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F65A00" w14:textId="77777777" w:rsidR="00F34B7B" w:rsidRDefault="00F34B7B" w:rsidP="00F34B7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PERAN PEREMPUAN DALAM MENINGKATKAN PENDAPATAN KELUARGA</w:t>
      </w:r>
    </w:p>
    <w:p w14:paraId="7CE78EC2" w14:textId="0C3765EB" w:rsidR="00F34B7B" w:rsidRPr="003E16DF" w:rsidRDefault="00F34B7B" w:rsidP="00F34B7B">
      <w:pPr>
        <w:spacing w:line="240" w:lineRule="auto"/>
        <w:jc w:val="center"/>
        <w:rPr>
          <w:rFonts w:ascii="Times New Roman" w:hAnsi="Times New Roman" w:cs="Times New Roman"/>
          <w:b/>
          <w:sz w:val="24"/>
          <w:szCs w:val="28"/>
          <w:lang w:val="es-ES"/>
        </w:rPr>
      </w:pPr>
      <w:r w:rsidRPr="003E16DF">
        <w:rPr>
          <w:rFonts w:ascii="Times New Roman" w:hAnsi="Times New Roman" w:cs="Times New Roman"/>
          <w:sz w:val="24"/>
          <w:szCs w:val="28"/>
          <w:lang w:val="es-ES"/>
        </w:rPr>
        <w:t>(</w:t>
      </w:r>
      <w:r w:rsidR="00E520FC">
        <w:rPr>
          <w:rFonts w:ascii="Times New Roman" w:hAnsi="Times New Roman" w:cs="Times New Roman"/>
          <w:sz w:val="24"/>
          <w:szCs w:val="28"/>
        </w:rPr>
        <w:t>Studi Pada</w:t>
      </w:r>
      <w:r>
        <w:rPr>
          <w:rFonts w:ascii="Times New Roman" w:hAnsi="Times New Roman" w:cs="Times New Roman"/>
          <w:sz w:val="24"/>
          <w:szCs w:val="28"/>
        </w:rPr>
        <w:t xml:space="preserve"> Pedagang Perempuan di</w:t>
      </w:r>
      <w:r w:rsidRPr="00E20AF4">
        <w:rPr>
          <w:rFonts w:ascii="Times New Roman" w:hAnsi="Times New Roman" w:cs="Times New Roman"/>
          <w:sz w:val="24"/>
          <w:szCs w:val="28"/>
        </w:rPr>
        <w:t xml:space="preserve"> Kelurahan Komo Luar Kecamatan Wenang Kota Manado</w:t>
      </w:r>
      <w:r w:rsidRPr="003E16DF">
        <w:rPr>
          <w:rFonts w:ascii="Times New Roman" w:hAnsi="Times New Roman" w:cs="Times New Roman"/>
          <w:sz w:val="24"/>
          <w:szCs w:val="28"/>
          <w:lang w:val="es-ES"/>
        </w:rPr>
        <w:t>)</w:t>
      </w:r>
    </w:p>
    <w:p w14:paraId="5A5CA3BB" w14:textId="77777777" w:rsidR="00F34B7B" w:rsidRPr="00242CF1" w:rsidRDefault="00F34B7B" w:rsidP="00F34B7B">
      <w:pPr>
        <w:spacing w:line="240" w:lineRule="auto"/>
        <w:jc w:val="center"/>
        <w:rPr>
          <w:rFonts w:ascii="Times New Roman" w:hAnsi="Times New Roman" w:cs="Times New Roman"/>
          <w:b/>
          <w:sz w:val="24"/>
          <w:szCs w:val="28"/>
        </w:rPr>
      </w:pPr>
    </w:p>
    <w:p w14:paraId="2F02357F" w14:textId="77777777" w:rsidR="00F34B7B" w:rsidRDefault="00F34B7B" w:rsidP="00F34B7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SKRIPSI</w:t>
      </w:r>
    </w:p>
    <w:p w14:paraId="02CB0695" w14:textId="72AE7A61" w:rsidR="00F34B7B" w:rsidRPr="009750D4" w:rsidRDefault="00F34B7B" w:rsidP="00F34B7B">
      <w:pPr>
        <w:spacing w:line="240" w:lineRule="auto"/>
        <w:jc w:val="center"/>
        <w:rPr>
          <w:rFonts w:ascii="Times New Roman" w:hAnsi="Times New Roman" w:cs="Times New Roman"/>
          <w:sz w:val="24"/>
          <w:szCs w:val="28"/>
        </w:rPr>
      </w:pPr>
      <w:r>
        <w:rPr>
          <w:rFonts w:ascii="Times New Roman" w:hAnsi="Times New Roman" w:cs="Times New Roman"/>
          <w:sz w:val="24"/>
          <w:szCs w:val="28"/>
        </w:rPr>
        <w:t xml:space="preserve">  Diajukan </w:t>
      </w:r>
      <w:r w:rsidR="00E520FC">
        <w:rPr>
          <w:rFonts w:ascii="Times New Roman" w:hAnsi="Times New Roman" w:cs="Times New Roman"/>
          <w:sz w:val="24"/>
          <w:szCs w:val="24"/>
        </w:rPr>
        <w:t>untuk Memenuhi Sebagian Syarat Memperoleh</w:t>
      </w:r>
      <w:r w:rsidRPr="00B51CD8">
        <w:rPr>
          <w:rFonts w:ascii="Times New Roman" w:hAnsi="Times New Roman" w:cs="Times New Roman"/>
          <w:sz w:val="24"/>
          <w:szCs w:val="24"/>
        </w:rPr>
        <w:t xml:space="preserve"> Gelar Sarjana Ekonomi</w:t>
      </w:r>
      <w:r w:rsidRPr="009750D4">
        <w:rPr>
          <w:rFonts w:ascii="Times New Roman" w:hAnsi="Times New Roman" w:cs="Times New Roman"/>
          <w:sz w:val="24"/>
          <w:szCs w:val="28"/>
        </w:rPr>
        <w:t xml:space="preserve"> Program Studi Ekonomi Syariah</w:t>
      </w:r>
    </w:p>
    <w:p w14:paraId="41C83382" w14:textId="77777777" w:rsidR="00F34B7B" w:rsidRDefault="00F34B7B" w:rsidP="00F34B7B">
      <w:pPr>
        <w:spacing w:line="240" w:lineRule="auto"/>
        <w:jc w:val="center"/>
        <w:rPr>
          <w:rFonts w:ascii="Times New Roman" w:hAnsi="Times New Roman" w:cs="Times New Roman"/>
          <w:b/>
          <w:sz w:val="24"/>
          <w:szCs w:val="28"/>
        </w:rPr>
      </w:pPr>
    </w:p>
    <w:p w14:paraId="386CD09B" w14:textId="77777777" w:rsidR="00F34B7B" w:rsidRDefault="00F34B7B" w:rsidP="00F34B7B">
      <w:pPr>
        <w:spacing w:line="240" w:lineRule="auto"/>
        <w:jc w:val="center"/>
        <w:rPr>
          <w:rFonts w:ascii="Times New Roman" w:hAnsi="Times New Roman" w:cs="Times New Roman"/>
          <w:sz w:val="24"/>
          <w:szCs w:val="28"/>
        </w:rPr>
      </w:pPr>
      <w:r w:rsidRPr="004339D7">
        <w:rPr>
          <w:rFonts w:ascii="Times New Roman" w:hAnsi="Times New Roman" w:cs="Times New Roman"/>
          <w:noProof/>
          <w:lang w:eastAsia="id-ID"/>
        </w:rPr>
        <w:drawing>
          <wp:anchor distT="0" distB="0" distL="0" distR="0" simplePos="0" relativeHeight="251659264" behindDoc="0" locked="0" layoutInCell="1" allowOverlap="1" wp14:anchorId="2B325B8F" wp14:editId="45EF37C5">
            <wp:simplePos x="0" y="0"/>
            <wp:positionH relativeFrom="margin">
              <wp:posOffset>1965325</wp:posOffset>
            </wp:positionH>
            <wp:positionV relativeFrom="margin">
              <wp:posOffset>2680970</wp:posOffset>
            </wp:positionV>
            <wp:extent cx="1109980" cy="1079500"/>
            <wp:effectExtent l="0" t="0" r="0" b="6350"/>
            <wp:wrapSquare wrapText="bothSides"/>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109980" cy="1079500"/>
                    </a:xfrm>
                    <a:prstGeom prst="rect">
                      <a:avLst/>
                    </a:prstGeom>
                  </pic:spPr>
                </pic:pic>
              </a:graphicData>
            </a:graphic>
            <wp14:sizeRelH relativeFrom="margin">
              <wp14:pctWidth>0</wp14:pctWidth>
            </wp14:sizeRelH>
            <wp14:sizeRelV relativeFrom="margin">
              <wp14:pctHeight>0</wp14:pctHeight>
            </wp14:sizeRelV>
          </wp:anchor>
        </w:drawing>
      </w:r>
    </w:p>
    <w:p w14:paraId="418B94A3" w14:textId="77777777" w:rsidR="00F34B7B" w:rsidRPr="004339D7" w:rsidRDefault="00F34B7B" w:rsidP="00F34B7B">
      <w:pPr>
        <w:spacing w:line="240" w:lineRule="auto"/>
        <w:jc w:val="center"/>
        <w:rPr>
          <w:rFonts w:ascii="Times New Roman" w:hAnsi="Times New Roman" w:cs="Times New Roman"/>
          <w:sz w:val="24"/>
          <w:szCs w:val="28"/>
        </w:rPr>
      </w:pPr>
    </w:p>
    <w:p w14:paraId="22D21240" w14:textId="77777777" w:rsidR="00F34B7B" w:rsidRDefault="00F34B7B" w:rsidP="00F34B7B">
      <w:pPr>
        <w:spacing w:line="240" w:lineRule="auto"/>
        <w:jc w:val="center"/>
        <w:rPr>
          <w:rFonts w:ascii="Times New Roman" w:hAnsi="Times New Roman" w:cs="Times New Roman"/>
          <w:sz w:val="24"/>
          <w:szCs w:val="28"/>
        </w:rPr>
      </w:pPr>
    </w:p>
    <w:p w14:paraId="7012DD57" w14:textId="77777777" w:rsidR="00F34B7B" w:rsidRDefault="00F34B7B" w:rsidP="00F34B7B">
      <w:pPr>
        <w:tabs>
          <w:tab w:val="left" w:pos="2415"/>
        </w:tabs>
        <w:spacing w:line="240" w:lineRule="auto"/>
        <w:jc w:val="center"/>
        <w:rPr>
          <w:rFonts w:ascii="Times New Roman" w:hAnsi="Times New Roman" w:cs="Times New Roman"/>
          <w:sz w:val="24"/>
          <w:szCs w:val="28"/>
        </w:rPr>
      </w:pPr>
    </w:p>
    <w:p w14:paraId="1EC2465F" w14:textId="77777777" w:rsidR="00F34B7B" w:rsidRDefault="00F34B7B" w:rsidP="00F34B7B">
      <w:pPr>
        <w:tabs>
          <w:tab w:val="left" w:pos="2415"/>
        </w:tabs>
        <w:spacing w:line="240" w:lineRule="auto"/>
        <w:jc w:val="center"/>
        <w:rPr>
          <w:rFonts w:ascii="Times New Roman" w:hAnsi="Times New Roman" w:cs="Times New Roman"/>
          <w:sz w:val="24"/>
          <w:szCs w:val="28"/>
        </w:rPr>
      </w:pPr>
    </w:p>
    <w:p w14:paraId="1E12766B" w14:textId="77777777" w:rsidR="00F34B7B" w:rsidRDefault="00F34B7B" w:rsidP="00F34B7B">
      <w:pPr>
        <w:tabs>
          <w:tab w:val="left" w:pos="2415"/>
        </w:tabs>
        <w:spacing w:line="240" w:lineRule="auto"/>
        <w:jc w:val="center"/>
        <w:rPr>
          <w:rFonts w:ascii="Times New Roman" w:hAnsi="Times New Roman" w:cs="Times New Roman"/>
          <w:sz w:val="24"/>
          <w:szCs w:val="28"/>
        </w:rPr>
      </w:pPr>
    </w:p>
    <w:p w14:paraId="45559A6C" w14:textId="77777777" w:rsidR="00F34B7B" w:rsidRDefault="00F34B7B" w:rsidP="00F34B7B">
      <w:pPr>
        <w:tabs>
          <w:tab w:val="left" w:pos="2415"/>
        </w:tabs>
        <w:spacing w:line="240" w:lineRule="auto"/>
        <w:jc w:val="center"/>
        <w:rPr>
          <w:rFonts w:ascii="Times New Roman" w:hAnsi="Times New Roman" w:cs="Times New Roman"/>
          <w:sz w:val="24"/>
          <w:szCs w:val="28"/>
        </w:rPr>
      </w:pPr>
    </w:p>
    <w:p w14:paraId="0011F9E1" w14:textId="77777777" w:rsidR="00F34B7B" w:rsidRDefault="00F34B7B" w:rsidP="00F34B7B">
      <w:pPr>
        <w:tabs>
          <w:tab w:val="left" w:pos="2415"/>
        </w:tabs>
        <w:spacing w:line="240" w:lineRule="auto"/>
        <w:jc w:val="center"/>
        <w:rPr>
          <w:rFonts w:ascii="Times New Roman" w:hAnsi="Times New Roman" w:cs="Times New Roman"/>
          <w:sz w:val="24"/>
          <w:szCs w:val="28"/>
        </w:rPr>
      </w:pPr>
    </w:p>
    <w:p w14:paraId="4CABDBA5" w14:textId="77777777" w:rsidR="00F34B7B" w:rsidRDefault="00F34B7B" w:rsidP="00F34B7B">
      <w:pPr>
        <w:tabs>
          <w:tab w:val="left" w:pos="2415"/>
        </w:tabs>
        <w:spacing w:line="240" w:lineRule="auto"/>
        <w:jc w:val="center"/>
        <w:rPr>
          <w:rFonts w:ascii="Times New Roman" w:hAnsi="Times New Roman" w:cs="Times New Roman"/>
          <w:sz w:val="24"/>
          <w:szCs w:val="28"/>
        </w:rPr>
      </w:pPr>
      <w:r>
        <w:rPr>
          <w:rFonts w:ascii="Times New Roman" w:hAnsi="Times New Roman" w:cs="Times New Roman"/>
          <w:sz w:val="24"/>
          <w:szCs w:val="28"/>
        </w:rPr>
        <w:t>Oleh:</w:t>
      </w:r>
    </w:p>
    <w:p w14:paraId="7816178A" w14:textId="77777777" w:rsidR="00F34B7B" w:rsidRPr="004339D7" w:rsidRDefault="00F34B7B" w:rsidP="00F34B7B">
      <w:pPr>
        <w:pStyle w:val="NoSpacing"/>
        <w:jc w:val="center"/>
        <w:rPr>
          <w:rFonts w:ascii="Times New Roman" w:hAnsi="Times New Roman" w:cs="Times New Roman"/>
          <w:sz w:val="24"/>
        </w:rPr>
      </w:pPr>
      <w:r w:rsidRPr="004339D7">
        <w:rPr>
          <w:rFonts w:ascii="Times New Roman" w:hAnsi="Times New Roman" w:cs="Times New Roman"/>
          <w:sz w:val="24"/>
        </w:rPr>
        <w:t>Anastasya Lasahido</w:t>
      </w:r>
    </w:p>
    <w:p w14:paraId="0292055E" w14:textId="77777777" w:rsidR="00F34B7B" w:rsidRDefault="00F34B7B" w:rsidP="00F34B7B">
      <w:pPr>
        <w:pStyle w:val="NoSpacing"/>
        <w:jc w:val="center"/>
        <w:rPr>
          <w:rFonts w:ascii="Times New Roman" w:hAnsi="Times New Roman" w:cs="Times New Roman"/>
          <w:sz w:val="24"/>
        </w:rPr>
      </w:pPr>
      <w:r>
        <w:rPr>
          <w:rFonts w:ascii="Times New Roman" w:hAnsi="Times New Roman" w:cs="Times New Roman"/>
          <w:sz w:val="24"/>
        </w:rPr>
        <w:t>Nim.</w:t>
      </w:r>
      <w:r w:rsidRPr="004339D7">
        <w:rPr>
          <w:rFonts w:ascii="Times New Roman" w:hAnsi="Times New Roman" w:cs="Times New Roman"/>
          <w:sz w:val="24"/>
        </w:rPr>
        <w:t>20141005</w:t>
      </w:r>
    </w:p>
    <w:p w14:paraId="36E4A0EB" w14:textId="77777777" w:rsidR="00F34B7B" w:rsidRDefault="00F34B7B" w:rsidP="00F34B7B">
      <w:pPr>
        <w:pStyle w:val="NoSpacing"/>
        <w:jc w:val="center"/>
        <w:rPr>
          <w:rFonts w:ascii="Times New Roman" w:hAnsi="Times New Roman" w:cs="Times New Roman"/>
          <w:sz w:val="24"/>
        </w:rPr>
      </w:pPr>
    </w:p>
    <w:p w14:paraId="7BFE32EF" w14:textId="77777777" w:rsidR="00F34B7B" w:rsidRDefault="00F34B7B" w:rsidP="00F34B7B">
      <w:pPr>
        <w:pStyle w:val="NoSpacing"/>
        <w:jc w:val="center"/>
        <w:rPr>
          <w:rFonts w:ascii="Times New Roman" w:hAnsi="Times New Roman" w:cs="Times New Roman"/>
          <w:sz w:val="24"/>
        </w:rPr>
      </w:pPr>
    </w:p>
    <w:p w14:paraId="61F4EA51" w14:textId="77777777" w:rsidR="00F34B7B" w:rsidRDefault="00F34B7B" w:rsidP="00F34B7B">
      <w:pPr>
        <w:pStyle w:val="NoSpacing"/>
        <w:jc w:val="center"/>
        <w:rPr>
          <w:rFonts w:ascii="Times New Roman" w:hAnsi="Times New Roman" w:cs="Times New Roman"/>
          <w:sz w:val="24"/>
        </w:rPr>
      </w:pPr>
    </w:p>
    <w:p w14:paraId="0BCE0A0F" w14:textId="77777777" w:rsidR="00F34B7B" w:rsidRDefault="00F34B7B" w:rsidP="00F34B7B">
      <w:pPr>
        <w:pStyle w:val="NoSpacing"/>
        <w:jc w:val="center"/>
        <w:rPr>
          <w:rFonts w:ascii="Times New Roman" w:hAnsi="Times New Roman" w:cs="Times New Roman"/>
          <w:sz w:val="24"/>
        </w:rPr>
      </w:pPr>
    </w:p>
    <w:p w14:paraId="7A6492C0" w14:textId="77777777" w:rsidR="00F34B7B" w:rsidRDefault="00F34B7B" w:rsidP="00F34B7B">
      <w:pPr>
        <w:pStyle w:val="NoSpacing"/>
        <w:jc w:val="center"/>
        <w:rPr>
          <w:rFonts w:ascii="Times New Roman" w:hAnsi="Times New Roman" w:cs="Times New Roman"/>
          <w:sz w:val="24"/>
        </w:rPr>
      </w:pPr>
    </w:p>
    <w:p w14:paraId="7F5EBD84" w14:textId="77777777" w:rsidR="00F34B7B" w:rsidRPr="00FF3FA1" w:rsidRDefault="00F34B7B" w:rsidP="00F34B7B">
      <w:pPr>
        <w:pStyle w:val="Heading1"/>
        <w:spacing w:line="240" w:lineRule="auto"/>
        <w:ind w:right="140"/>
        <w:jc w:val="center"/>
        <w:rPr>
          <w:rFonts w:ascii="Times New Roman" w:hAnsi="Times New Roman" w:cs="Times New Roman"/>
          <w:b/>
          <w:color w:val="auto"/>
          <w:sz w:val="28"/>
          <w:lang w:val="es-ES"/>
        </w:rPr>
      </w:pPr>
    </w:p>
    <w:p w14:paraId="70997533" w14:textId="77777777" w:rsidR="00F34B7B" w:rsidRPr="0078674B" w:rsidRDefault="00F34B7B" w:rsidP="00F34B7B">
      <w:pPr>
        <w:pStyle w:val="Heading1"/>
        <w:spacing w:before="0" w:after="30" w:line="240" w:lineRule="auto"/>
        <w:ind w:right="140"/>
        <w:jc w:val="center"/>
        <w:rPr>
          <w:rFonts w:ascii="Times New Roman" w:hAnsi="Times New Roman" w:cs="Times New Roman"/>
          <w:b/>
          <w:color w:val="auto"/>
          <w:sz w:val="28"/>
          <w:lang w:val="id-ID"/>
        </w:rPr>
      </w:pPr>
      <w:r w:rsidRPr="0078674B">
        <w:rPr>
          <w:rFonts w:ascii="Times New Roman" w:hAnsi="Times New Roman" w:cs="Times New Roman"/>
          <w:b/>
          <w:color w:val="auto"/>
          <w:sz w:val="28"/>
          <w:lang w:val="id-ID"/>
        </w:rPr>
        <w:t>PROGRAM STUDI EKONOMI SYARIAH</w:t>
      </w:r>
    </w:p>
    <w:p w14:paraId="4A32164B" w14:textId="77777777" w:rsidR="00F34B7B" w:rsidRPr="0078674B" w:rsidRDefault="00F34B7B" w:rsidP="00F34B7B">
      <w:pPr>
        <w:pStyle w:val="Heading1"/>
        <w:spacing w:before="0" w:after="30" w:line="240" w:lineRule="auto"/>
        <w:ind w:left="284" w:right="140" w:hanging="284"/>
        <w:jc w:val="center"/>
        <w:rPr>
          <w:rFonts w:ascii="Times New Roman" w:hAnsi="Times New Roman" w:cs="Times New Roman"/>
          <w:b/>
          <w:color w:val="auto"/>
          <w:spacing w:val="1"/>
          <w:sz w:val="28"/>
          <w:lang w:val="id-ID"/>
        </w:rPr>
      </w:pPr>
      <w:r w:rsidRPr="0078674B">
        <w:rPr>
          <w:rFonts w:ascii="Times New Roman" w:hAnsi="Times New Roman" w:cs="Times New Roman"/>
          <w:b/>
          <w:color w:val="auto"/>
          <w:sz w:val="28"/>
          <w:lang w:val="id-ID"/>
        </w:rPr>
        <w:t>FAKULTAS EKONOMI DAN BISNIS ISLAM</w:t>
      </w:r>
    </w:p>
    <w:p w14:paraId="7E8E2351" w14:textId="77777777" w:rsidR="00F34B7B" w:rsidRPr="001B05D9" w:rsidRDefault="00F34B7B" w:rsidP="00F34B7B">
      <w:pPr>
        <w:pStyle w:val="Heading1"/>
        <w:spacing w:before="0" w:after="30" w:line="240" w:lineRule="auto"/>
        <w:ind w:left="284" w:right="140" w:hanging="284"/>
        <w:jc w:val="center"/>
        <w:rPr>
          <w:rFonts w:ascii="Times New Roman" w:hAnsi="Times New Roman" w:cs="Times New Roman"/>
          <w:b/>
          <w:color w:val="auto"/>
          <w:spacing w:val="-3"/>
          <w:sz w:val="28"/>
        </w:rPr>
      </w:pPr>
      <w:r w:rsidRPr="001B05D9">
        <w:rPr>
          <w:rFonts w:ascii="Times New Roman" w:hAnsi="Times New Roman" w:cs="Times New Roman"/>
          <w:b/>
          <w:color w:val="auto"/>
          <w:sz w:val="28"/>
        </w:rPr>
        <w:t>INSTITUT</w:t>
      </w:r>
      <w:r w:rsidRPr="001B05D9">
        <w:rPr>
          <w:rFonts w:ascii="Times New Roman" w:hAnsi="Times New Roman" w:cs="Times New Roman"/>
          <w:b/>
          <w:color w:val="auto"/>
          <w:spacing w:val="-4"/>
          <w:sz w:val="28"/>
        </w:rPr>
        <w:t xml:space="preserve"> </w:t>
      </w:r>
      <w:r w:rsidRPr="001B05D9">
        <w:rPr>
          <w:rFonts w:ascii="Times New Roman" w:hAnsi="Times New Roman" w:cs="Times New Roman"/>
          <w:b/>
          <w:color w:val="auto"/>
          <w:sz w:val="28"/>
        </w:rPr>
        <w:t>AGAMA</w:t>
      </w:r>
      <w:r w:rsidRPr="001B05D9">
        <w:rPr>
          <w:rFonts w:ascii="Times New Roman" w:hAnsi="Times New Roman" w:cs="Times New Roman"/>
          <w:b/>
          <w:color w:val="auto"/>
          <w:spacing w:val="-4"/>
          <w:sz w:val="28"/>
        </w:rPr>
        <w:t xml:space="preserve"> </w:t>
      </w:r>
      <w:r w:rsidRPr="001B05D9">
        <w:rPr>
          <w:rFonts w:ascii="Times New Roman" w:hAnsi="Times New Roman" w:cs="Times New Roman"/>
          <w:b/>
          <w:color w:val="auto"/>
          <w:sz w:val="28"/>
        </w:rPr>
        <w:t>ISLAM</w:t>
      </w:r>
      <w:r w:rsidRPr="001B05D9">
        <w:rPr>
          <w:rFonts w:ascii="Times New Roman" w:hAnsi="Times New Roman" w:cs="Times New Roman"/>
          <w:b/>
          <w:color w:val="auto"/>
          <w:spacing w:val="-6"/>
          <w:sz w:val="28"/>
        </w:rPr>
        <w:t xml:space="preserve"> </w:t>
      </w:r>
      <w:r w:rsidRPr="001B05D9">
        <w:rPr>
          <w:rFonts w:ascii="Times New Roman" w:hAnsi="Times New Roman" w:cs="Times New Roman"/>
          <w:b/>
          <w:color w:val="auto"/>
          <w:sz w:val="28"/>
        </w:rPr>
        <w:t>NEGERI</w:t>
      </w:r>
      <w:r w:rsidRPr="001B05D9">
        <w:rPr>
          <w:rFonts w:ascii="Times New Roman" w:hAnsi="Times New Roman" w:cs="Times New Roman"/>
          <w:b/>
          <w:color w:val="auto"/>
          <w:spacing w:val="-3"/>
          <w:sz w:val="28"/>
        </w:rPr>
        <w:t xml:space="preserve"> </w:t>
      </w:r>
      <w:r w:rsidRPr="001B05D9">
        <w:rPr>
          <w:rFonts w:ascii="Times New Roman" w:hAnsi="Times New Roman" w:cs="Times New Roman"/>
          <w:b/>
          <w:color w:val="auto"/>
          <w:sz w:val="28"/>
        </w:rPr>
        <w:t>(IAIN)</w:t>
      </w:r>
      <w:r w:rsidRPr="001B05D9">
        <w:rPr>
          <w:rFonts w:ascii="Times New Roman" w:hAnsi="Times New Roman" w:cs="Times New Roman"/>
          <w:b/>
          <w:color w:val="auto"/>
          <w:spacing w:val="-3"/>
          <w:sz w:val="28"/>
        </w:rPr>
        <w:t xml:space="preserve"> </w:t>
      </w:r>
      <w:r w:rsidRPr="001B05D9">
        <w:rPr>
          <w:rFonts w:ascii="Times New Roman" w:hAnsi="Times New Roman" w:cs="Times New Roman"/>
          <w:b/>
          <w:color w:val="auto"/>
          <w:sz w:val="28"/>
        </w:rPr>
        <w:t>MANADO</w:t>
      </w:r>
    </w:p>
    <w:p w14:paraId="2DEDE618" w14:textId="77777777" w:rsidR="00F34B7B" w:rsidRPr="00F34B7B" w:rsidRDefault="00F34B7B" w:rsidP="00F34B7B">
      <w:pPr>
        <w:pStyle w:val="Heading1"/>
        <w:spacing w:before="0" w:after="30" w:line="240" w:lineRule="auto"/>
        <w:ind w:left="284" w:right="140" w:hanging="284"/>
        <w:jc w:val="center"/>
        <w:rPr>
          <w:rFonts w:ascii="Times New Roman" w:hAnsi="Times New Roman" w:cs="Times New Roman"/>
          <w:b/>
          <w:color w:val="auto"/>
          <w:sz w:val="28"/>
          <w:lang w:val="id-ID"/>
        </w:rPr>
        <w:sectPr w:rsidR="00F34B7B" w:rsidRPr="00F34B7B" w:rsidSect="00F34B7B">
          <w:headerReference w:type="default" r:id="rId10"/>
          <w:footerReference w:type="default" r:id="rId11"/>
          <w:headerReference w:type="first" r:id="rId12"/>
          <w:type w:val="continuous"/>
          <w:pgSz w:w="11907" w:h="16839" w:code="9"/>
          <w:pgMar w:top="2268" w:right="1701" w:bottom="2268" w:left="2268" w:header="720" w:footer="720" w:gutter="0"/>
          <w:pgNumType w:start="1" w:chapStyle="1"/>
          <w:cols w:space="708"/>
          <w:titlePg/>
          <w:docGrid w:linePitch="360"/>
        </w:sectPr>
      </w:pPr>
      <w:r>
        <w:rPr>
          <w:rFonts w:ascii="Times New Roman" w:hAnsi="Times New Roman" w:cs="Times New Roman"/>
          <w:b/>
          <w:color w:val="auto"/>
          <w:sz w:val="28"/>
        </w:rPr>
        <w:t>144</w:t>
      </w:r>
      <w:r>
        <w:rPr>
          <w:rFonts w:ascii="Times New Roman" w:hAnsi="Times New Roman" w:cs="Times New Roman"/>
          <w:b/>
          <w:color w:val="auto"/>
          <w:sz w:val="28"/>
          <w:lang w:val="id-ID"/>
        </w:rPr>
        <w:t>6</w:t>
      </w:r>
      <w:r>
        <w:rPr>
          <w:rFonts w:ascii="Times New Roman" w:hAnsi="Times New Roman" w:cs="Times New Roman"/>
          <w:b/>
          <w:color w:val="auto"/>
          <w:sz w:val="28"/>
        </w:rPr>
        <w:t xml:space="preserve"> H/202</w:t>
      </w:r>
      <w:r>
        <w:rPr>
          <w:rFonts w:ascii="Times New Roman" w:hAnsi="Times New Roman" w:cs="Times New Roman"/>
          <w:b/>
          <w:color w:val="auto"/>
          <w:sz w:val="28"/>
          <w:lang w:val="id-ID"/>
        </w:rPr>
        <w:t>5</w:t>
      </w:r>
      <w:r w:rsidRPr="001B05D9">
        <w:rPr>
          <w:rFonts w:ascii="Times New Roman" w:hAnsi="Times New Roman" w:cs="Times New Roman"/>
          <w:b/>
          <w:color w:val="auto"/>
          <w:sz w:val="28"/>
        </w:rPr>
        <w:t xml:space="preserve"> M</w:t>
      </w:r>
    </w:p>
    <w:p w14:paraId="438F4080" w14:textId="77777777" w:rsidR="00F34B7B" w:rsidRDefault="00F34B7B" w:rsidP="00C94675">
      <w:pPr>
        <w:pStyle w:val="NoSpacing"/>
        <w:rPr>
          <w:rFonts w:ascii="Times New Roman" w:hAnsi="Times New Roman" w:cs="Times New Roman"/>
          <w:b/>
          <w:sz w:val="24"/>
        </w:rPr>
      </w:pPr>
    </w:p>
    <w:p w14:paraId="5F59DE9C" w14:textId="62AD3B7E" w:rsidR="003B79B5" w:rsidRDefault="003B79B5" w:rsidP="00F34B7B">
      <w:pPr>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drawing>
          <wp:anchor distT="0" distB="0" distL="114300" distR="114300" simplePos="0" relativeHeight="251668480" behindDoc="0" locked="0" layoutInCell="1" allowOverlap="1" wp14:anchorId="585A543C" wp14:editId="56B4314E">
            <wp:simplePos x="0" y="0"/>
            <wp:positionH relativeFrom="column">
              <wp:posOffset>-1113600</wp:posOffset>
            </wp:positionH>
            <wp:positionV relativeFrom="paragraph">
              <wp:posOffset>-60325</wp:posOffset>
            </wp:positionV>
            <wp:extent cx="6720840" cy="868934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keaslian skripsi_page-0001.jpg"/>
                    <pic:cNvPicPr/>
                  </pic:nvPicPr>
                  <pic:blipFill rotWithShape="1">
                    <a:blip r:embed="rId13" cstate="print">
                      <a:extLst>
                        <a:ext uri="{28A0092B-C50C-407E-A947-70E740481C1C}">
                          <a14:useLocalDpi xmlns:a14="http://schemas.microsoft.com/office/drawing/2010/main" val="0"/>
                        </a:ext>
                      </a:extLst>
                    </a:blip>
                    <a:srcRect t="6872"/>
                    <a:stretch/>
                  </pic:blipFill>
                  <pic:spPr bwMode="auto">
                    <a:xfrm>
                      <a:off x="0" y="0"/>
                      <a:ext cx="6720840" cy="8689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59F140" w14:textId="302A528A" w:rsidR="00F34B7B" w:rsidRPr="00970D5F" w:rsidRDefault="00F34B7B" w:rsidP="00F34B7B">
      <w:pPr>
        <w:jc w:val="center"/>
        <w:rPr>
          <w:rFonts w:ascii="Times New Roman" w:hAnsi="Times New Roman" w:cs="Times New Roman"/>
          <w:b/>
          <w:bCs/>
          <w:sz w:val="24"/>
          <w:szCs w:val="24"/>
        </w:rPr>
      </w:pPr>
      <w:r w:rsidRPr="00970D5F">
        <w:rPr>
          <w:rFonts w:ascii="Times New Roman" w:hAnsi="Times New Roman" w:cs="Times New Roman"/>
          <w:b/>
          <w:bCs/>
          <w:sz w:val="24"/>
          <w:szCs w:val="24"/>
        </w:rPr>
        <w:t>PERNYATAAN KEASLIAN SKRIPSI</w:t>
      </w:r>
    </w:p>
    <w:p w14:paraId="6C88F193" w14:textId="77777777" w:rsidR="00F34B7B" w:rsidRPr="00384C20" w:rsidRDefault="00F34B7B" w:rsidP="00F34B7B">
      <w:pPr>
        <w:rPr>
          <w:rFonts w:ascii="Times New Roman" w:hAnsi="Times New Roman" w:cs="Times New Roman"/>
          <w:sz w:val="24"/>
          <w:szCs w:val="24"/>
        </w:rPr>
      </w:pPr>
    </w:p>
    <w:p w14:paraId="5CA87FA0" w14:textId="77777777" w:rsidR="00F34B7B" w:rsidRPr="00384C20" w:rsidRDefault="00F34B7B" w:rsidP="00F34B7B">
      <w:pPr>
        <w:rPr>
          <w:rFonts w:ascii="Times New Roman" w:hAnsi="Times New Roman" w:cs="Times New Roman"/>
          <w:sz w:val="24"/>
          <w:szCs w:val="24"/>
        </w:rPr>
      </w:pPr>
      <w:r w:rsidRPr="00384C20">
        <w:rPr>
          <w:rFonts w:ascii="Times New Roman" w:hAnsi="Times New Roman" w:cs="Times New Roman"/>
          <w:sz w:val="24"/>
          <w:szCs w:val="24"/>
        </w:rPr>
        <w:tab/>
        <w:t>Yang bertanda tangan di bawah ini saya:</w:t>
      </w:r>
    </w:p>
    <w:p w14:paraId="4734F444" w14:textId="3C3E34D4" w:rsidR="00F34B7B" w:rsidRPr="00F34B7B" w:rsidRDefault="00F34B7B" w:rsidP="00F34B7B">
      <w:pPr>
        <w:rPr>
          <w:rFonts w:ascii="Times New Roman" w:hAnsi="Times New Roman" w:cs="Times New Roman"/>
          <w:sz w:val="24"/>
          <w:szCs w:val="24"/>
        </w:rPr>
      </w:pPr>
      <w:r w:rsidRPr="00384C20">
        <w:rPr>
          <w:rFonts w:ascii="Times New Roman" w:hAnsi="Times New Roman" w:cs="Times New Roman"/>
          <w:sz w:val="24"/>
          <w:szCs w:val="24"/>
        </w:rPr>
        <w:t>Nama</w:t>
      </w:r>
      <w:r w:rsidRPr="00384C20">
        <w:rPr>
          <w:rFonts w:ascii="Times New Roman" w:hAnsi="Times New Roman" w:cs="Times New Roman"/>
          <w:sz w:val="24"/>
          <w:szCs w:val="24"/>
        </w:rPr>
        <w:tab/>
      </w:r>
      <w:r w:rsidRPr="00384C20">
        <w:rPr>
          <w:rFonts w:ascii="Times New Roman" w:hAnsi="Times New Roman" w:cs="Times New Roman"/>
          <w:sz w:val="24"/>
          <w:szCs w:val="24"/>
        </w:rPr>
        <w:tab/>
        <w:t>:</w:t>
      </w:r>
      <w:r>
        <w:rPr>
          <w:rFonts w:ascii="Times New Roman" w:hAnsi="Times New Roman" w:cs="Times New Roman"/>
          <w:sz w:val="24"/>
          <w:szCs w:val="24"/>
          <w:lang w:val="en-US"/>
        </w:rPr>
        <w:t xml:space="preserve"> </w:t>
      </w:r>
      <w:r>
        <w:rPr>
          <w:rFonts w:ascii="Times New Roman" w:hAnsi="Times New Roman" w:cs="Times New Roman"/>
          <w:sz w:val="24"/>
          <w:szCs w:val="24"/>
        </w:rPr>
        <w:t>Anastasya Lasahido</w:t>
      </w:r>
    </w:p>
    <w:p w14:paraId="558BB80F" w14:textId="0860A964" w:rsidR="00F34B7B" w:rsidRPr="00F34B7B" w:rsidRDefault="00F34B7B" w:rsidP="00F34B7B">
      <w:pPr>
        <w:rPr>
          <w:rFonts w:ascii="Times New Roman" w:hAnsi="Times New Roman" w:cs="Times New Roman"/>
          <w:sz w:val="24"/>
          <w:szCs w:val="24"/>
        </w:rPr>
      </w:pPr>
      <w:r w:rsidRPr="00384C20">
        <w:rPr>
          <w:rFonts w:ascii="Times New Roman" w:hAnsi="Times New Roman" w:cs="Times New Roman"/>
          <w:sz w:val="24"/>
          <w:szCs w:val="24"/>
        </w:rPr>
        <w:t>NIM</w:t>
      </w:r>
      <w:r w:rsidRPr="00384C20">
        <w:rPr>
          <w:rFonts w:ascii="Times New Roman" w:hAnsi="Times New Roman" w:cs="Times New Roman"/>
          <w:sz w:val="24"/>
          <w:szCs w:val="24"/>
        </w:rPr>
        <w:tab/>
      </w:r>
      <w:r w:rsidRPr="00384C20">
        <w:rPr>
          <w:rFonts w:ascii="Times New Roman" w:hAnsi="Times New Roman" w:cs="Times New Roman"/>
          <w:sz w:val="24"/>
          <w:szCs w:val="24"/>
        </w:rPr>
        <w:tab/>
        <w:t>:</w:t>
      </w:r>
      <w:r>
        <w:rPr>
          <w:rFonts w:ascii="Times New Roman" w:hAnsi="Times New Roman" w:cs="Times New Roman"/>
          <w:sz w:val="24"/>
          <w:szCs w:val="24"/>
          <w:lang w:val="en-US"/>
        </w:rPr>
        <w:t>20141</w:t>
      </w:r>
      <w:r>
        <w:rPr>
          <w:rFonts w:ascii="Times New Roman" w:hAnsi="Times New Roman" w:cs="Times New Roman"/>
          <w:sz w:val="24"/>
          <w:szCs w:val="24"/>
        </w:rPr>
        <w:t>005</w:t>
      </w:r>
    </w:p>
    <w:p w14:paraId="6C20EBBE" w14:textId="77777777" w:rsidR="00F34B7B" w:rsidRPr="00B351CE" w:rsidRDefault="00F34B7B" w:rsidP="00F34B7B">
      <w:pPr>
        <w:rPr>
          <w:rFonts w:ascii="Times New Roman" w:hAnsi="Times New Roman" w:cs="Times New Roman"/>
          <w:sz w:val="24"/>
          <w:szCs w:val="24"/>
          <w:lang w:val="en-US"/>
        </w:rPr>
      </w:pPr>
      <w:r w:rsidRPr="00384C20">
        <w:rPr>
          <w:rFonts w:ascii="Times New Roman" w:hAnsi="Times New Roman" w:cs="Times New Roman"/>
          <w:sz w:val="24"/>
          <w:szCs w:val="24"/>
        </w:rPr>
        <w:t>Program</w:t>
      </w:r>
      <w:r w:rsidRPr="00384C20">
        <w:rPr>
          <w:rFonts w:ascii="Times New Roman" w:hAnsi="Times New Roman" w:cs="Times New Roman"/>
          <w:sz w:val="24"/>
          <w:szCs w:val="24"/>
        </w:rPr>
        <w:tab/>
        <w:t>:</w:t>
      </w:r>
      <w:r>
        <w:rPr>
          <w:rFonts w:ascii="Times New Roman" w:hAnsi="Times New Roman" w:cs="Times New Roman"/>
          <w:sz w:val="24"/>
          <w:szCs w:val="24"/>
          <w:lang w:val="en-US"/>
        </w:rPr>
        <w:t>Ekonomi Syariah</w:t>
      </w:r>
    </w:p>
    <w:p w14:paraId="4600BF20" w14:textId="77777777" w:rsidR="00F34B7B" w:rsidRPr="00B351CE" w:rsidRDefault="00F34B7B" w:rsidP="00F34B7B">
      <w:pPr>
        <w:rPr>
          <w:rFonts w:ascii="Times New Roman" w:hAnsi="Times New Roman" w:cs="Times New Roman"/>
          <w:sz w:val="24"/>
          <w:szCs w:val="24"/>
          <w:lang w:val="en-US"/>
        </w:rPr>
      </w:pPr>
      <w:r w:rsidRPr="00384C20">
        <w:rPr>
          <w:rFonts w:ascii="Times New Roman" w:hAnsi="Times New Roman" w:cs="Times New Roman"/>
          <w:sz w:val="24"/>
          <w:szCs w:val="24"/>
        </w:rPr>
        <w:t>Institusi</w:t>
      </w:r>
      <w:r w:rsidRPr="00384C20">
        <w:rPr>
          <w:rFonts w:ascii="Times New Roman" w:hAnsi="Times New Roman" w:cs="Times New Roman"/>
          <w:sz w:val="24"/>
          <w:szCs w:val="24"/>
        </w:rPr>
        <w:tab/>
        <w:t>:</w:t>
      </w:r>
      <w:r>
        <w:rPr>
          <w:rFonts w:ascii="Times New Roman" w:hAnsi="Times New Roman" w:cs="Times New Roman"/>
          <w:sz w:val="24"/>
          <w:szCs w:val="24"/>
          <w:lang w:val="en-US"/>
        </w:rPr>
        <w:t xml:space="preserve"> Institut Agama Islam Negeri Manado</w:t>
      </w:r>
    </w:p>
    <w:p w14:paraId="25B10611" w14:textId="1CFF6486" w:rsidR="00F34B7B" w:rsidRPr="00384C20" w:rsidRDefault="00F34B7B" w:rsidP="00F34B7B">
      <w:pPr>
        <w:rPr>
          <w:rFonts w:ascii="Times New Roman" w:hAnsi="Times New Roman" w:cs="Times New Roman"/>
          <w:sz w:val="24"/>
          <w:szCs w:val="24"/>
        </w:rPr>
      </w:pPr>
      <w:r w:rsidRPr="00384C20">
        <w:rPr>
          <w:rFonts w:ascii="Times New Roman" w:hAnsi="Times New Roman" w:cs="Times New Roman"/>
          <w:sz w:val="24"/>
          <w:szCs w:val="24"/>
        </w:rPr>
        <w:tab/>
        <w:t>Dengan sungguh-sungguh dan penuh kesadaran bahwa skripsi ini secara keseluruhan adalah hasil penelitian atau karya penulis sendiri, kecuali pada bagian-bagian yang dirujuk sumbernya. Jika kemudian hari terbukti bahwa skripsi ini merupakan duplikat, tiruan, plagiat dan dibuat oleh orang lain, mak</w:t>
      </w:r>
      <w:r>
        <w:rPr>
          <w:rFonts w:ascii="Times New Roman" w:hAnsi="Times New Roman" w:cs="Times New Roman"/>
          <w:sz w:val="24"/>
          <w:szCs w:val="24"/>
        </w:rPr>
        <w:t>a skripsi dan gelar yang di pero</w:t>
      </w:r>
      <w:r w:rsidRPr="00384C20">
        <w:rPr>
          <w:rFonts w:ascii="Times New Roman" w:hAnsi="Times New Roman" w:cs="Times New Roman"/>
          <w:sz w:val="24"/>
          <w:szCs w:val="24"/>
        </w:rPr>
        <w:t>leh karenanya batal secara hukum.</w:t>
      </w:r>
    </w:p>
    <w:p w14:paraId="1342930B" w14:textId="77777777" w:rsidR="00F34B7B" w:rsidRDefault="00F34B7B" w:rsidP="00F34B7B">
      <w:pPr>
        <w:rPr>
          <w:rFonts w:ascii="Times New Roman" w:hAnsi="Times New Roman" w:cs="Times New Roman"/>
          <w:sz w:val="24"/>
          <w:szCs w:val="24"/>
        </w:rPr>
      </w:pPr>
    </w:p>
    <w:p w14:paraId="3E892D0B" w14:textId="77777777" w:rsidR="00F34B7B" w:rsidRPr="00384C20" w:rsidRDefault="00F34B7B" w:rsidP="00F34B7B">
      <w:pPr>
        <w:rPr>
          <w:rFonts w:ascii="Times New Roman" w:hAnsi="Times New Roman" w:cs="Times New Roman"/>
          <w:sz w:val="24"/>
          <w:szCs w:val="24"/>
        </w:rPr>
      </w:pPr>
    </w:p>
    <w:p w14:paraId="247CB171" w14:textId="77777777" w:rsidR="00F34B7B" w:rsidRDefault="00F34B7B" w:rsidP="00F34B7B">
      <w:pPr>
        <w:rPr>
          <w:rFonts w:ascii="Times New Roman" w:hAnsi="Times New Roman" w:cs="Times New Roman"/>
          <w:sz w:val="24"/>
          <w:szCs w:val="24"/>
        </w:rPr>
      </w:pPr>
    </w:p>
    <w:p w14:paraId="5EAFF2BF" w14:textId="206BB841" w:rsidR="00F34B7B" w:rsidRPr="00384C20" w:rsidRDefault="00F34B7B" w:rsidP="00F34B7B">
      <w:pPr>
        <w:ind w:left="2160" w:firstLine="720"/>
        <w:jc w:val="center"/>
        <w:rPr>
          <w:rFonts w:ascii="Times New Roman" w:hAnsi="Times New Roman" w:cs="Times New Roman"/>
          <w:sz w:val="24"/>
          <w:szCs w:val="24"/>
        </w:rPr>
      </w:pPr>
      <w:r w:rsidRPr="00BA1CE2">
        <w:rPr>
          <w:rFonts w:ascii="Times New Roman" w:hAnsi="Times New Roman" w:cs="Times New Roman"/>
          <w:sz w:val="24"/>
          <w:szCs w:val="24"/>
        </w:rPr>
        <w:t xml:space="preserve">      </w:t>
      </w:r>
      <w:r w:rsidRPr="00384C20">
        <w:rPr>
          <w:rFonts w:ascii="Times New Roman" w:hAnsi="Times New Roman" w:cs="Times New Roman"/>
          <w:sz w:val="24"/>
          <w:szCs w:val="24"/>
        </w:rPr>
        <w:t>Manado, .....</w:t>
      </w:r>
      <w:r>
        <w:rPr>
          <w:rFonts w:ascii="Times New Roman" w:hAnsi="Times New Roman" w:cs="Times New Roman"/>
          <w:sz w:val="24"/>
          <w:szCs w:val="24"/>
        </w:rPr>
        <w:t>Mei 2025</w:t>
      </w:r>
    </w:p>
    <w:p w14:paraId="705B122A" w14:textId="58FE426A" w:rsidR="00F34B7B" w:rsidRDefault="00F34B7B" w:rsidP="00F34B7B">
      <w:pPr>
        <w:rPr>
          <w:rFonts w:ascii="Times New Roman" w:hAnsi="Times New Roman" w:cs="Times New Roman"/>
          <w:sz w:val="24"/>
          <w:szCs w:val="24"/>
        </w:rPr>
      </w:pPr>
      <w:r w:rsidRPr="00384C20">
        <w:rPr>
          <w:rFonts w:ascii="Times New Roman" w:hAnsi="Times New Roman" w:cs="Times New Roman"/>
          <w:sz w:val="24"/>
          <w:szCs w:val="24"/>
        </w:rPr>
        <w:tab/>
      </w:r>
      <w:r w:rsidRPr="00384C20">
        <w:rPr>
          <w:rFonts w:ascii="Times New Roman" w:hAnsi="Times New Roman" w:cs="Times New Roman"/>
          <w:sz w:val="24"/>
          <w:szCs w:val="24"/>
        </w:rPr>
        <w:tab/>
      </w:r>
      <w:r w:rsidRPr="00384C20">
        <w:rPr>
          <w:rFonts w:ascii="Times New Roman" w:hAnsi="Times New Roman" w:cs="Times New Roman"/>
          <w:sz w:val="24"/>
          <w:szCs w:val="24"/>
        </w:rPr>
        <w:tab/>
      </w:r>
      <w:r w:rsidRPr="00384C20">
        <w:rPr>
          <w:rFonts w:ascii="Times New Roman" w:hAnsi="Times New Roman" w:cs="Times New Roman"/>
          <w:sz w:val="24"/>
          <w:szCs w:val="24"/>
        </w:rPr>
        <w:tab/>
      </w:r>
      <w:r w:rsidRPr="00384C20">
        <w:rPr>
          <w:rFonts w:ascii="Times New Roman" w:hAnsi="Times New Roman" w:cs="Times New Roman"/>
          <w:sz w:val="24"/>
          <w:szCs w:val="24"/>
        </w:rPr>
        <w:tab/>
      </w:r>
      <w:r w:rsidRPr="00384C20">
        <w:rPr>
          <w:rFonts w:ascii="Times New Roman" w:hAnsi="Times New Roman" w:cs="Times New Roman"/>
          <w:sz w:val="24"/>
          <w:szCs w:val="24"/>
        </w:rPr>
        <w:tab/>
      </w:r>
      <w:r>
        <w:rPr>
          <w:rFonts w:ascii="Times New Roman" w:hAnsi="Times New Roman" w:cs="Times New Roman"/>
          <w:sz w:val="24"/>
          <w:szCs w:val="24"/>
          <w:lang w:val="en-US"/>
        </w:rPr>
        <w:t xml:space="preserve">  </w:t>
      </w:r>
      <w:r w:rsidRPr="00384C20">
        <w:rPr>
          <w:rFonts w:ascii="Times New Roman" w:hAnsi="Times New Roman" w:cs="Times New Roman"/>
          <w:sz w:val="24"/>
          <w:szCs w:val="24"/>
        </w:rPr>
        <w:t>Saya yang menyatakan</w:t>
      </w:r>
    </w:p>
    <w:p w14:paraId="70D4D9F4" w14:textId="77777777" w:rsidR="00F34B7B" w:rsidRDefault="00F34B7B" w:rsidP="00F34B7B">
      <w:pPr>
        <w:rPr>
          <w:rFonts w:ascii="Times New Roman" w:hAnsi="Times New Roman" w:cs="Times New Roman"/>
          <w:sz w:val="24"/>
          <w:szCs w:val="24"/>
        </w:rPr>
      </w:pPr>
    </w:p>
    <w:p w14:paraId="7B14C2DA" w14:textId="57740737" w:rsidR="00F34B7B" w:rsidRDefault="00F34B7B" w:rsidP="0069483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30BA59DB" w14:textId="77A9BFA4" w:rsidR="00F34B7B" w:rsidRPr="00F34B7B" w:rsidRDefault="00F34B7B" w:rsidP="00F34B7B">
      <w:pPr>
        <w:ind w:left="4320"/>
        <w:rPr>
          <w:rFonts w:ascii="Times New Roman" w:hAnsi="Times New Roman" w:cs="Times New Roman"/>
          <w:b/>
          <w:bCs/>
          <w:sz w:val="24"/>
          <w:szCs w:val="24"/>
        </w:rPr>
      </w:pPr>
      <w:r>
        <w:rPr>
          <w:rFonts w:ascii="Times New Roman" w:hAnsi="Times New Roman" w:cs="Times New Roman"/>
          <w:sz w:val="24"/>
          <w:szCs w:val="24"/>
        </w:rPr>
        <w:t xml:space="preserve">     Anastasya Lasahido</w:t>
      </w:r>
    </w:p>
    <w:p w14:paraId="7815F5E8" w14:textId="097A7200" w:rsidR="00F34B7B" w:rsidRDefault="00F34B7B" w:rsidP="00F34B7B">
      <w:pPr>
        <w:tabs>
          <w:tab w:val="left" w:pos="5200"/>
        </w:tabs>
        <w:rPr>
          <w:rFonts w:ascii="Times New Roman" w:hAnsi="Times New Roman" w:cs="Times New Roman"/>
          <w:sz w:val="24"/>
          <w:szCs w:val="24"/>
        </w:rPr>
      </w:pPr>
    </w:p>
    <w:p w14:paraId="19459B67" w14:textId="77777777" w:rsidR="0069483A" w:rsidRDefault="0069483A" w:rsidP="00F34B7B">
      <w:pPr>
        <w:tabs>
          <w:tab w:val="left" w:pos="5200"/>
        </w:tabs>
        <w:rPr>
          <w:rFonts w:ascii="Times New Roman" w:hAnsi="Times New Roman" w:cs="Times New Roman"/>
          <w:sz w:val="24"/>
          <w:szCs w:val="24"/>
        </w:rPr>
      </w:pPr>
    </w:p>
    <w:p w14:paraId="1E6790C4" w14:textId="77777777" w:rsidR="0069483A" w:rsidRDefault="0069483A" w:rsidP="00F34B7B">
      <w:pPr>
        <w:tabs>
          <w:tab w:val="left" w:pos="5200"/>
        </w:tabs>
        <w:rPr>
          <w:rFonts w:ascii="Times New Roman" w:hAnsi="Times New Roman" w:cs="Times New Roman"/>
          <w:sz w:val="24"/>
          <w:szCs w:val="24"/>
        </w:rPr>
      </w:pPr>
    </w:p>
    <w:p w14:paraId="06297A96" w14:textId="77777777" w:rsidR="0069483A" w:rsidRDefault="0069483A" w:rsidP="00F34B7B">
      <w:pPr>
        <w:tabs>
          <w:tab w:val="left" w:pos="5200"/>
        </w:tabs>
        <w:rPr>
          <w:rFonts w:ascii="Times New Roman" w:hAnsi="Times New Roman" w:cs="Times New Roman"/>
          <w:sz w:val="24"/>
          <w:szCs w:val="24"/>
        </w:rPr>
      </w:pPr>
    </w:p>
    <w:p w14:paraId="16E3A88A" w14:textId="6FA9BBA5" w:rsidR="00F34B7B" w:rsidRPr="00F34B7B" w:rsidRDefault="00F34B7B" w:rsidP="00087DC0">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
    <w:p w14:paraId="0A14D4C6" w14:textId="07B9544B" w:rsidR="00F71C0B" w:rsidRDefault="00F71C0B" w:rsidP="00C401C9">
      <w:pPr>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anchor distT="0" distB="0" distL="114300" distR="114300" simplePos="0" relativeHeight="251666432" behindDoc="0" locked="0" layoutInCell="1" allowOverlap="1" wp14:anchorId="6F0078BA" wp14:editId="38A0E9AF">
            <wp:simplePos x="0" y="0"/>
            <wp:positionH relativeFrom="column">
              <wp:posOffset>-1134745</wp:posOffset>
            </wp:positionH>
            <wp:positionV relativeFrom="paragraph">
              <wp:posOffset>-759892</wp:posOffset>
            </wp:positionV>
            <wp:extent cx="6989445" cy="874458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30 at 15.36.11.jpeg"/>
                    <pic:cNvPicPr/>
                  </pic:nvPicPr>
                  <pic:blipFill rotWithShape="1">
                    <a:blip r:embed="rId14">
                      <a:extLst>
                        <a:ext uri="{28A0092B-C50C-407E-A947-70E740481C1C}">
                          <a14:useLocalDpi xmlns:a14="http://schemas.microsoft.com/office/drawing/2010/main" val="0"/>
                        </a:ext>
                      </a:extLst>
                    </a:blip>
                    <a:srcRect b="5303"/>
                    <a:stretch/>
                  </pic:blipFill>
                  <pic:spPr bwMode="auto">
                    <a:xfrm>
                      <a:off x="0" y="0"/>
                      <a:ext cx="6989445" cy="8744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66255C" w14:textId="520EB5E8" w:rsidR="00544E9D" w:rsidRPr="00544E9D" w:rsidRDefault="00544E9D" w:rsidP="00544E9D">
      <w:pPr>
        <w:jc w:val="center"/>
        <w:rPr>
          <w:rFonts w:ascii="Times New Roman" w:hAnsi="Times New Roman" w:cs="Times New Roman"/>
          <w:sz w:val="24"/>
          <w:szCs w:val="24"/>
        </w:rPr>
      </w:pPr>
      <w:r>
        <w:rPr>
          <w:rFonts w:asciiTheme="majorBidi" w:hAnsiTheme="majorBidi"/>
          <w:b/>
          <w:bCs/>
          <w:color w:val="000000" w:themeColor="text1"/>
          <w:spacing w:val="-2"/>
          <w:sz w:val="24"/>
          <w:szCs w:val="24"/>
        </w:rPr>
        <w:br w:type="page"/>
      </w:r>
      <w:r w:rsidRPr="00F07C5C">
        <w:rPr>
          <w:rFonts w:ascii="Times New Roman" w:eastAsia="Times New Roman" w:hAnsi="Times New Roman" w:cs="Times New Roman"/>
          <w:b/>
          <w:bCs/>
          <w:color w:val="000000"/>
          <w:sz w:val="28"/>
          <w:szCs w:val="28"/>
          <w:lang w:eastAsia="id-ID"/>
        </w:rPr>
        <w:lastRenderedPageBreak/>
        <w:t>PENGESAHAN SKRIPSI</w:t>
      </w:r>
    </w:p>
    <w:p w14:paraId="44BE60BA" w14:textId="04FCF5B7" w:rsidR="003B79B5" w:rsidRDefault="003B79B5" w:rsidP="00544E9D">
      <w:pPr>
        <w:spacing w:after="0" w:line="240" w:lineRule="auto"/>
        <w:jc w:val="center"/>
        <w:rPr>
          <w:rFonts w:asciiTheme="majorBidi" w:hAnsiTheme="majorBidi" w:cstheme="majorBidi"/>
          <w:noProof/>
          <w:sz w:val="24"/>
          <w:szCs w:val="24"/>
          <w:lang w:eastAsia="id-ID"/>
        </w:rPr>
      </w:pPr>
      <w:r>
        <w:rPr>
          <w:rFonts w:asciiTheme="majorBidi" w:hAnsiTheme="majorBidi" w:cstheme="majorBidi"/>
          <w:noProof/>
          <w:sz w:val="24"/>
          <w:szCs w:val="24"/>
          <w:lang w:eastAsia="id-ID"/>
        </w:rPr>
        <w:drawing>
          <wp:anchor distT="0" distB="0" distL="114300" distR="114300" simplePos="0" relativeHeight="251669504" behindDoc="0" locked="0" layoutInCell="1" allowOverlap="1" wp14:anchorId="7315AFB5" wp14:editId="64C39F73">
            <wp:simplePos x="0" y="0"/>
            <wp:positionH relativeFrom="column">
              <wp:posOffset>-980885</wp:posOffset>
            </wp:positionH>
            <wp:positionV relativeFrom="paragraph">
              <wp:posOffset>-708025</wp:posOffset>
            </wp:positionV>
            <wp:extent cx="6715760" cy="8858885"/>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skripsi_page-0001.jpg"/>
                    <pic:cNvPicPr/>
                  </pic:nvPicPr>
                  <pic:blipFill rotWithShape="1">
                    <a:blip r:embed="rId15" cstate="print">
                      <a:extLst>
                        <a:ext uri="{28A0092B-C50C-407E-A947-70E740481C1C}">
                          <a14:useLocalDpi xmlns:a14="http://schemas.microsoft.com/office/drawing/2010/main" val="0"/>
                        </a:ext>
                      </a:extLst>
                    </a:blip>
                    <a:srcRect t="7510" b="7308"/>
                    <a:stretch/>
                  </pic:blipFill>
                  <pic:spPr bwMode="auto">
                    <a:xfrm>
                      <a:off x="0" y="0"/>
                      <a:ext cx="6715760" cy="8858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B3EF06" w14:textId="784B8A13" w:rsidR="00544E9D" w:rsidRPr="00F07C5C" w:rsidRDefault="00544E9D" w:rsidP="00544E9D">
      <w:pPr>
        <w:spacing w:after="0" w:line="240" w:lineRule="auto"/>
        <w:jc w:val="center"/>
        <w:rPr>
          <w:rFonts w:ascii="Times New Roman" w:eastAsia="Times New Roman" w:hAnsi="Times New Roman" w:cs="Times New Roman"/>
          <w:sz w:val="24"/>
          <w:szCs w:val="24"/>
          <w:lang w:eastAsia="id-ID"/>
        </w:rPr>
      </w:pPr>
    </w:p>
    <w:p w14:paraId="5102EE93" w14:textId="77777777" w:rsidR="003B79B5" w:rsidRDefault="003B79B5" w:rsidP="00544E9D">
      <w:pPr>
        <w:spacing w:after="0" w:line="360" w:lineRule="auto"/>
        <w:jc w:val="both"/>
        <w:rPr>
          <w:rFonts w:asciiTheme="majorBidi" w:hAnsiTheme="majorBidi" w:cstheme="majorBidi"/>
          <w:noProof/>
          <w:sz w:val="24"/>
          <w:szCs w:val="24"/>
          <w:lang w:eastAsia="id-ID"/>
        </w:rPr>
      </w:pPr>
    </w:p>
    <w:p w14:paraId="6CE58049" w14:textId="3B5E6777" w:rsidR="00544E9D" w:rsidRDefault="00544E9D" w:rsidP="00544E9D">
      <w:pPr>
        <w:spacing w:after="0" w:line="360" w:lineRule="auto"/>
        <w:jc w:val="both"/>
        <w:rPr>
          <w:rFonts w:ascii="Times New Roman" w:eastAsia="Times New Roman" w:hAnsi="Times New Roman" w:cs="Times New Roman"/>
          <w:color w:val="000000"/>
          <w:sz w:val="24"/>
          <w:szCs w:val="24"/>
          <w:lang w:eastAsia="id-ID"/>
        </w:rPr>
      </w:pPr>
      <w:r w:rsidRPr="00F07C5C">
        <w:rPr>
          <w:rFonts w:ascii="Times New Roman" w:eastAsia="Times New Roman" w:hAnsi="Times New Roman" w:cs="Times New Roman"/>
          <w:color w:val="000000"/>
          <w:sz w:val="24"/>
          <w:szCs w:val="24"/>
          <w:lang w:eastAsia="id-ID"/>
        </w:rPr>
        <w:t>Skripsi yang berjudul, “Peran Perempuan dalam Men</w:t>
      </w:r>
      <w:r>
        <w:rPr>
          <w:rFonts w:ascii="Times New Roman" w:eastAsia="Times New Roman" w:hAnsi="Times New Roman" w:cs="Times New Roman"/>
          <w:color w:val="000000"/>
          <w:sz w:val="24"/>
          <w:szCs w:val="24"/>
          <w:lang w:eastAsia="id-ID"/>
        </w:rPr>
        <w:t xml:space="preserve">ingkatkan Pendapatan Keluarga </w:t>
      </w:r>
      <w:r w:rsidRPr="00F07C5C">
        <w:rPr>
          <w:rFonts w:ascii="Times New Roman" w:eastAsia="Times New Roman" w:hAnsi="Times New Roman" w:cs="Times New Roman"/>
          <w:color w:val="000000"/>
          <w:sz w:val="24"/>
          <w:szCs w:val="24"/>
          <w:lang w:eastAsia="id-ID"/>
        </w:rPr>
        <w:t>(Studi Kasus Pedagang Perempuan di Kelurahan Komo Luar Kecamatan Wenang Kota Manado)” yang di susu</w:t>
      </w:r>
      <w:r>
        <w:rPr>
          <w:rFonts w:ascii="Times New Roman" w:eastAsia="Times New Roman" w:hAnsi="Times New Roman" w:cs="Times New Roman"/>
          <w:color w:val="000000"/>
          <w:sz w:val="24"/>
          <w:szCs w:val="24"/>
          <w:lang w:eastAsia="id-ID"/>
        </w:rPr>
        <w:t xml:space="preserve">n oleh Anastasya Lasahido NIM: 20141005 </w:t>
      </w:r>
      <w:r w:rsidRPr="00F07C5C">
        <w:rPr>
          <w:rFonts w:ascii="Times New Roman" w:eastAsia="Times New Roman" w:hAnsi="Times New Roman" w:cs="Times New Roman"/>
          <w:color w:val="000000"/>
          <w:sz w:val="24"/>
          <w:szCs w:val="24"/>
          <w:lang w:eastAsia="id-ID"/>
        </w:rPr>
        <w:t xml:space="preserve">Mahasiswa Fakultas Ekonomi dan Bisnis Islam Program Studi Ekonomi Syariah IAIN Manado, telah diuji dan dipertahankan dalam sidang </w:t>
      </w:r>
      <w:r w:rsidRPr="00F07C5C">
        <w:rPr>
          <w:rFonts w:ascii="Times New Roman" w:eastAsia="Times New Roman" w:hAnsi="Times New Roman" w:cs="Times New Roman"/>
          <w:i/>
          <w:iCs/>
          <w:color w:val="000000"/>
          <w:sz w:val="24"/>
          <w:szCs w:val="24"/>
          <w:lang w:eastAsia="id-ID"/>
        </w:rPr>
        <w:t xml:space="preserve">Munaqasyah </w:t>
      </w:r>
      <w:r w:rsidRPr="00F07C5C">
        <w:rPr>
          <w:rFonts w:ascii="Times New Roman" w:eastAsia="Times New Roman" w:hAnsi="Times New Roman" w:cs="Times New Roman"/>
          <w:color w:val="000000"/>
          <w:sz w:val="24"/>
          <w:szCs w:val="24"/>
          <w:lang w:eastAsia="id-ID"/>
        </w:rPr>
        <w:t xml:space="preserve">yang di selenggarakan </w:t>
      </w:r>
      <w:r>
        <w:rPr>
          <w:rFonts w:ascii="Times New Roman" w:eastAsia="Times New Roman" w:hAnsi="Times New Roman" w:cs="Times New Roman"/>
          <w:color w:val="000000"/>
          <w:sz w:val="24"/>
          <w:szCs w:val="24"/>
          <w:lang w:eastAsia="id-ID"/>
        </w:rPr>
        <w:t>pada 10 Juni 2025 bertepatan dengan 14 Dzulhijah</w:t>
      </w:r>
      <w:r w:rsidRPr="00F07C5C">
        <w:rPr>
          <w:rFonts w:ascii="Times New Roman" w:eastAsia="Times New Roman" w:hAnsi="Times New Roman" w:cs="Times New Roman"/>
          <w:color w:val="000000"/>
          <w:sz w:val="24"/>
          <w:szCs w:val="24"/>
          <w:lang w:eastAsia="id-ID"/>
        </w:rPr>
        <w:t xml:space="preserve"> 1446 H dinyatakan telah dapat di terima sebagai salah satu syarat untuk memperoleh gelar Sarjana Ekonomi, Program Studi Ekonomi Syariah dengan beberapa perbaikan.</w:t>
      </w:r>
    </w:p>
    <w:p w14:paraId="1031B20C" w14:textId="77777777" w:rsidR="00544E9D" w:rsidRDefault="00544E9D" w:rsidP="00544E9D">
      <w:pPr>
        <w:spacing w:after="0" w:line="360" w:lineRule="auto"/>
        <w:jc w:val="center"/>
        <w:rPr>
          <w:rFonts w:ascii="Times New Roman" w:eastAsia="Times New Roman" w:hAnsi="Times New Roman" w:cs="Times New Roman"/>
          <w:b/>
          <w:bCs/>
          <w:color w:val="000000"/>
          <w:sz w:val="24"/>
          <w:szCs w:val="24"/>
          <w:lang w:eastAsia="id-ID"/>
        </w:rPr>
      </w:pPr>
    </w:p>
    <w:p w14:paraId="6C974422" w14:textId="77777777" w:rsidR="00544E9D" w:rsidRPr="00CC22AD" w:rsidRDefault="00544E9D" w:rsidP="00544E9D">
      <w:pPr>
        <w:spacing w:after="0" w:line="360" w:lineRule="auto"/>
        <w:jc w:val="center"/>
        <w:rPr>
          <w:rFonts w:ascii="Times New Roman" w:eastAsia="Times New Roman" w:hAnsi="Times New Roman" w:cs="Times New Roman"/>
          <w:b/>
          <w:bCs/>
          <w:sz w:val="24"/>
          <w:szCs w:val="24"/>
          <w:lang w:eastAsia="id-ID"/>
        </w:rPr>
      </w:pPr>
      <w:r>
        <w:rPr>
          <w:rFonts w:ascii="Times New Roman" w:eastAsia="Times New Roman" w:hAnsi="Times New Roman" w:cs="Times New Roman"/>
          <w:b/>
          <w:bCs/>
          <w:color w:val="000000"/>
          <w:sz w:val="24"/>
          <w:szCs w:val="24"/>
          <w:lang w:eastAsia="id-ID"/>
        </w:rPr>
        <w:t>DEWAN PENGUJI</w:t>
      </w:r>
    </w:p>
    <w:tbl>
      <w:tblPr>
        <w:tblStyle w:val="TableGrid"/>
        <w:tblpPr w:leftFromText="180" w:rightFromText="180" w:vertAnchor="text" w:horzAnchor="margin" w:tblpY="412"/>
        <w:tblW w:w="8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4"/>
        <w:gridCol w:w="4321"/>
      </w:tblGrid>
      <w:tr w:rsidR="00544E9D" w:rsidRPr="00087DC0" w14:paraId="572FB448" w14:textId="77777777" w:rsidTr="006A5DE9">
        <w:trPr>
          <w:trHeight w:val="841"/>
        </w:trPr>
        <w:tc>
          <w:tcPr>
            <w:tcW w:w="3694" w:type="dxa"/>
          </w:tcPr>
          <w:p w14:paraId="021DB003" w14:textId="77777777" w:rsidR="00544E9D" w:rsidRDefault="00544E9D" w:rsidP="00544E9D">
            <w:pPr>
              <w:pStyle w:val="NoSpacing"/>
              <w:rPr>
                <w:rFonts w:asciiTheme="majorBidi" w:hAnsiTheme="majorBidi" w:cstheme="majorBidi"/>
                <w:sz w:val="24"/>
                <w:szCs w:val="24"/>
              </w:rPr>
            </w:pPr>
          </w:p>
          <w:p w14:paraId="47F606AE" w14:textId="77777777" w:rsidR="00544E9D" w:rsidRPr="00087DC0" w:rsidRDefault="00544E9D" w:rsidP="00544E9D">
            <w:pPr>
              <w:pStyle w:val="NoSpacing"/>
              <w:rPr>
                <w:rFonts w:asciiTheme="majorBidi" w:hAnsiTheme="majorBidi" w:cstheme="majorBidi"/>
                <w:sz w:val="24"/>
                <w:szCs w:val="24"/>
              </w:rPr>
            </w:pPr>
            <w:r w:rsidRPr="00087DC0">
              <w:rPr>
                <w:rFonts w:asciiTheme="majorBidi" w:hAnsiTheme="majorBidi" w:cstheme="majorBidi"/>
                <w:sz w:val="24"/>
                <w:szCs w:val="24"/>
              </w:rPr>
              <w:t>PEMBIMBING I</w:t>
            </w:r>
          </w:p>
          <w:p w14:paraId="446B25C4" w14:textId="77777777" w:rsidR="00544E9D" w:rsidRPr="00087DC0" w:rsidRDefault="00544E9D" w:rsidP="00544E9D">
            <w:pPr>
              <w:pStyle w:val="NoSpacing"/>
            </w:pPr>
            <w:r>
              <w:rPr>
                <w:rFonts w:asciiTheme="majorBidi" w:hAnsiTheme="majorBidi" w:cstheme="majorBidi"/>
                <w:sz w:val="24"/>
                <w:szCs w:val="24"/>
              </w:rPr>
              <w:t>Dr. Radlyah Hasan Jan, M.Si</w:t>
            </w:r>
          </w:p>
        </w:tc>
        <w:tc>
          <w:tcPr>
            <w:tcW w:w="4321" w:type="dxa"/>
            <w:vAlign w:val="center"/>
          </w:tcPr>
          <w:p w14:paraId="5D94B7E7" w14:textId="77777777" w:rsidR="00544E9D" w:rsidRPr="00087DC0" w:rsidRDefault="00544E9D" w:rsidP="00544E9D">
            <w:pPr>
              <w:spacing w:after="200"/>
              <w:rPr>
                <w:rFonts w:ascii="Times New Roman" w:hAnsi="Times New Roman" w:cs="Times New Roman"/>
                <w:sz w:val="24"/>
                <w:szCs w:val="24"/>
              </w:rPr>
            </w:pPr>
          </w:p>
          <w:p w14:paraId="2D6001BE" w14:textId="77777777" w:rsidR="00544E9D" w:rsidRPr="00087DC0" w:rsidRDefault="00544E9D" w:rsidP="00544E9D">
            <w:pPr>
              <w:spacing w:after="200"/>
              <w:rPr>
                <w:rFonts w:ascii="Times New Roman" w:hAnsi="Times New Roman" w:cs="Times New Roman"/>
                <w:sz w:val="24"/>
                <w:szCs w:val="24"/>
              </w:rPr>
            </w:pPr>
            <w:r w:rsidRPr="00087DC0">
              <w:rPr>
                <w:rFonts w:ascii="Times New Roman" w:hAnsi="Times New Roman" w:cs="Times New Roman"/>
                <w:sz w:val="24"/>
                <w:szCs w:val="24"/>
              </w:rPr>
              <w:t>(……………………………..)</w:t>
            </w:r>
          </w:p>
        </w:tc>
      </w:tr>
      <w:tr w:rsidR="00544E9D" w:rsidRPr="00087DC0" w14:paraId="343E77D5" w14:textId="77777777" w:rsidTr="006A5DE9">
        <w:trPr>
          <w:trHeight w:val="833"/>
        </w:trPr>
        <w:tc>
          <w:tcPr>
            <w:tcW w:w="3694" w:type="dxa"/>
          </w:tcPr>
          <w:p w14:paraId="5C241B53" w14:textId="77777777" w:rsidR="00544E9D" w:rsidRDefault="00544E9D" w:rsidP="00544E9D">
            <w:pPr>
              <w:pStyle w:val="NoSpacing"/>
              <w:rPr>
                <w:rFonts w:asciiTheme="majorBidi" w:hAnsiTheme="majorBidi" w:cstheme="majorBidi"/>
                <w:sz w:val="24"/>
                <w:szCs w:val="24"/>
              </w:rPr>
            </w:pPr>
          </w:p>
          <w:p w14:paraId="703931F1" w14:textId="77777777" w:rsidR="00544E9D" w:rsidRPr="00087DC0" w:rsidRDefault="00544E9D" w:rsidP="00544E9D">
            <w:pPr>
              <w:pStyle w:val="NoSpacing"/>
              <w:rPr>
                <w:rFonts w:asciiTheme="majorBidi" w:hAnsiTheme="majorBidi" w:cstheme="majorBidi"/>
                <w:sz w:val="24"/>
                <w:szCs w:val="24"/>
              </w:rPr>
            </w:pPr>
            <w:r w:rsidRPr="00087DC0">
              <w:rPr>
                <w:rFonts w:asciiTheme="majorBidi" w:hAnsiTheme="majorBidi" w:cstheme="majorBidi"/>
                <w:sz w:val="24"/>
                <w:szCs w:val="24"/>
              </w:rPr>
              <w:t>PEMBIMBING II</w:t>
            </w:r>
          </w:p>
          <w:p w14:paraId="5D3DCEE1" w14:textId="77777777" w:rsidR="00544E9D" w:rsidRPr="00087DC0" w:rsidRDefault="00544E9D" w:rsidP="00544E9D">
            <w:pPr>
              <w:pStyle w:val="NoSpacing"/>
            </w:pPr>
            <w:r w:rsidRPr="00087DC0">
              <w:rPr>
                <w:rFonts w:asciiTheme="majorBidi" w:hAnsiTheme="majorBidi" w:cstheme="majorBidi"/>
                <w:sz w:val="24"/>
                <w:szCs w:val="24"/>
              </w:rPr>
              <w:t>Nurul Azizah Azzochrah, M.E</w:t>
            </w:r>
          </w:p>
        </w:tc>
        <w:tc>
          <w:tcPr>
            <w:tcW w:w="4321" w:type="dxa"/>
            <w:vAlign w:val="center"/>
          </w:tcPr>
          <w:p w14:paraId="27366FF9" w14:textId="77777777" w:rsidR="00544E9D" w:rsidRPr="00087DC0" w:rsidRDefault="00544E9D" w:rsidP="00544E9D">
            <w:pPr>
              <w:spacing w:after="200"/>
              <w:rPr>
                <w:rFonts w:ascii="Times New Roman" w:hAnsi="Times New Roman" w:cs="Times New Roman"/>
                <w:sz w:val="24"/>
                <w:szCs w:val="24"/>
              </w:rPr>
            </w:pPr>
          </w:p>
          <w:p w14:paraId="6E725BF3" w14:textId="77777777" w:rsidR="00544E9D" w:rsidRPr="00087DC0" w:rsidRDefault="00544E9D" w:rsidP="00544E9D">
            <w:pPr>
              <w:spacing w:after="200"/>
              <w:rPr>
                <w:rFonts w:ascii="Times New Roman" w:hAnsi="Times New Roman" w:cs="Times New Roman"/>
                <w:sz w:val="24"/>
                <w:szCs w:val="24"/>
              </w:rPr>
            </w:pPr>
            <w:r w:rsidRPr="00087DC0">
              <w:rPr>
                <w:rFonts w:ascii="Times New Roman" w:hAnsi="Times New Roman" w:cs="Times New Roman"/>
                <w:sz w:val="24"/>
                <w:szCs w:val="24"/>
              </w:rPr>
              <w:t>(……………………………..)</w:t>
            </w:r>
          </w:p>
        </w:tc>
      </w:tr>
      <w:tr w:rsidR="00544E9D" w:rsidRPr="00087DC0" w14:paraId="5E2594C4" w14:textId="77777777" w:rsidTr="006A5DE9">
        <w:trPr>
          <w:trHeight w:val="844"/>
        </w:trPr>
        <w:tc>
          <w:tcPr>
            <w:tcW w:w="3694" w:type="dxa"/>
          </w:tcPr>
          <w:p w14:paraId="5B87F846" w14:textId="77777777" w:rsidR="00544E9D" w:rsidRDefault="00544E9D" w:rsidP="00544E9D">
            <w:pPr>
              <w:pStyle w:val="NoSpacing"/>
              <w:rPr>
                <w:rFonts w:asciiTheme="majorBidi" w:hAnsiTheme="majorBidi" w:cstheme="majorBidi"/>
                <w:sz w:val="24"/>
                <w:szCs w:val="24"/>
              </w:rPr>
            </w:pPr>
          </w:p>
          <w:p w14:paraId="0A4C83BA" w14:textId="77777777" w:rsidR="00544E9D" w:rsidRPr="00087DC0" w:rsidRDefault="00544E9D" w:rsidP="00544E9D">
            <w:pPr>
              <w:pStyle w:val="NoSpacing"/>
              <w:rPr>
                <w:rFonts w:asciiTheme="majorBidi" w:hAnsiTheme="majorBidi" w:cstheme="majorBidi"/>
                <w:sz w:val="24"/>
                <w:szCs w:val="24"/>
              </w:rPr>
            </w:pPr>
            <w:r w:rsidRPr="00087DC0">
              <w:rPr>
                <w:rFonts w:asciiTheme="majorBidi" w:hAnsiTheme="majorBidi" w:cstheme="majorBidi"/>
                <w:sz w:val="24"/>
                <w:szCs w:val="24"/>
              </w:rPr>
              <w:t>PENGUJI I</w:t>
            </w:r>
          </w:p>
          <w:p w14:paraId="3466386F" w14:textId="77777777" w:rsidR="00544E9D" w:rsidRPr="00087DC0" w:rsidRDefault="00544E9D" w:rsidP="00544E9D">
            <w:pPr>
              <w:pStyle w:val="NoSpacing"/>
            </w:pPr>
            <w:r w:rsidRPr="00087DC0">
              <w:rPr>
                <w:rFonts w:asciiTheme="majorBidi" w:hAnsiTheme="majorBidi" w:cstheme="majorBidi"/>
                <w:sz w:val="24"/>
                <w:szCs w:val="24"/>
              </w:rPr>
              <w:t>Dr</w:t>
            </w:r>
            <w:r>
              <w:rPr>
                <w:rFonts w:asciiTheme="majorBidi" w:hAnsiTheme="majorBidi" w:cstheme="majorBidi"/>
                <w:sz w:val="24"/>
                <w:szCs w:val="24"/>
              </w:rPr>
              <w:t>. Nurlaila Harun, M.Si.</w:t>
            </w:r>
          </w:p>
        </w:tc>
        <w:tc>
          <w:tcPr>
            <w:tcW w:w="4321" w:type="dxa"/>
            <w:vAlign w:val="center"/>
          </w:tcPr>
          <w:p w14:paraId="508FC733" w14:textId="77777777" w:rsidR="00544E9D" w:rsidRPr="00087DC0" w:rsidRDefault="00544E9D" w:rsidP="00544E9D">
            <w:pPr>
              <w:spacing w:after="200"/>
              <w:rPr>
                <w:rFonts w:ascii="Times New Roman" w:hAnsi="Times New Roman" w:cs="Times New Roman"/>
                <w:sz w:val="24"/>
                <w:szCs w:val="24"/>
              </w:rPr>
            </w:pPr>
          </w:p>
          <w:p w14:paraId="36D9D74E" w14:textId="77777777" w:rsidR="00544E9D" w:rsidRPr="00087DC0" w:rsidRDefault="00544E9D" w:rsidP="00544E9D">
            <w:pPr>
              <w:spacing w:after="200"/>
              <w:rPr>
                <w:rFonts w:ascii="Times New Roman" w:hAnsi="Times New Roman" w:cs="Times New Roman"/>
                <w:sz w:val="24"/>
                <w:szCs w:val="24"/>
              </w:rPr>
            </w:pPr>
            <w:r w:rsidRPr="00087DC0">
              <w:rPr>
                <w:rFonts w:ascii="Times New Roman" w:hAnsi="Times New Roman" w:cs="Times New Roman"/>
                <w:sz w:val="24"/>
                <w:szCs w:val="24"/>
              </w:rPr>
              <w:t>(……………………………..)</w:t>
            </w:r>
          </w:p>
        </w:tc>
      </w:tr>
      <w:tr w:rsidR="00544E9D" w:rsidRPr="00087DC0" w14:paraId="555557E3" w14:textId="77777777" w:rsidTr="006A5DE9">
        <w:trPr>
          <w:trHeight w:val="701"/>
        </w:trPr>
        <w:tc>
          <w:tcPr>
            <w:tcW w:w="3694" w:type="dxa"/>
          </w:tcPr>
          <w:p w14:paraId="62C8FD57" w14:textId="77777777" w:rsidR="00544E9D" w:rsidRDefault="00544E9D" w:rsidP="00544E9D">
            <w:pPr>
              <w:pStyle w:val="NoSpacing"/>
              <w:rPr>
                <w:rFonts w:asciiTheme="majorBidi" w:hAnsiTheme="majorBidi" w:cstheme="majorBidi"/>
                <w:sz w:val="24"/>
                <w:szCs w:val="24"/>
              </w:rPr>
            </w:pPr>
          </w:p>
          <w:p w14:paraId="53ABE026" w14:textId="2495923E" w:rsidR="00544E9D" w:rsidRPr="00087DC0" w:rsidRDefault="00544E9D" w:rsidP="00544E9D">
            <w:pPr>
              <w:pStyle w:val="NoSpacing"/>
              <w:rPr>
                <w:rFonts w:asciiTheme="majorBidi" w:hAnsiTheme="majorBidi" w:cstheme="majorBidi"/>
                <w:sz w:val="24"/>
                <w:szCs w:val="24"/>
              </w:rPr>
            </w:pPr>
            <w:r w:rsidRPr="00087DC0">
              <w:rPr>
                <w:rFonts w:asciiTheme="majorBidi" w:hAnsiTheme="majorBidi" w:cstheme="majorBidi"/>
                <w:sz w:val="24"/>
                <w:szCs w:val="24"/>
              </w:rPr>
              <w:t>PENGUJI II</w:t>
            </w:r>
          </w:p>
          <w:p w14:paraId="03C30114" w14:textId="77777777" w:rsidR="00544E9D" w:rsidRPr="00087DC0" w:rsidRDefault="00544E9D" w:rsidP="00544E9D">
            <w:pPr>
              <w:pStyle w:val="NoSpacing"/>
              <w:rPr>
                <w:rFonts w:asciiTheme="majorBidi" w:hAnsiTheme="majorBidi" w:cstheme="majorBidi"/>
                <w:sz w:val="24"/>
                <w:szCs w:val="24"/>
              </w:rPr>
            </w:pPr>
            <w:r>
              <w:rPr>
                <w:rFonts w:asciiTheme="majorBidi" w:hAnsiTheme="majorBidi" w:cstheme="majorBidi"/>
                <w:sz w:val="24"/>
                <w:szCs w:val="24"/>
              </w:rPr>
              <w:t>Lilly Anggraini, M.S.A</w:t>
            </w:r>
          </w:p>
        </w:tc>
        <w:tc>
          <w:tcPr>
            <w:tcW w:w="4321" w:type="dxa"/>
            <w:vAlign w:val="center"/>
          </w:tcPr>
          <w:p w14:paraId="6B0D05A0" w14:textId="77777777" w:rsidR="00544E9D" w:rsidRPr="00087DC0" w:rsidRDefault="00544E9D" w:rsidP="00544E9D">
            <w:pPr>
              <w:spacing w:after="200"/>
              <w:rPr>
                <w:rFonts w:ascii="Times New Roman" w:hAnsi="Times New Roman" w:cs="Times New Roman"/>
                <w:sz w:val="24"/>
                <w:szCs w:val="24"/>
              </w:rPr>
            </w:pPr>
          </w:p>
          <w:p w14:paraId="6D9DAF27" w14:textId="77777777" w:rsidR="00544E9D" w:rsidRPr="00087DC0" w:rsidRDefault="00544E9D" w:rsidP="00544E9D">
            <w:pPr>
              <w:spacing w:after="200"/>
              <w:rPr>
                <w:rFonts w:ascii="Times New Roman" w:hAnsi="Times New Roman" w:cs="Times New Roman"/>
                <w:sz w:val="24"/>
                <w:szCs w:val="24"/>
              </w:rPr>
            </w:pPr>
            <w:r w:rsidRPr="00087DC0">
              <w:rPr>
                <w:rFonts w:ascii="Times New Roman" w:hAnsi="Times New Roman" w:cs="Times New Roman"/>
                <w:sz w:val="24"/>
                <w:szCs w:val="24"/>
              </w:rPr>
              <w:t>(……………………………..)</w:t>
            </w:r>
          </w:p>
        </w:tc>
      </w:tr>
    </w:tbl>
    <w:p w14:paraId="46198EE2" w14:textId="77777777" w:rsidR="00544E9D" w:rsidRPr="00087DC0" w:rsidRDefault="00544E9D" w:rsidP="00544E9D">
      <w:pPr>
        <w:rPr>
          <w:rFonts w:ascii="Times New Roman" w:hAnsi="Times New Roman" w:cs="Times New Roman"/>
          <w:sz w:val="24"/>
          <w:szCs w:val="24"/>
        </w:rPr>
      </w:pPr>
    </w:p>
    <w:p w14:paraId="5D8B51C3" w14:textId="77777777" w:rsidR="00544E9D" w:rsidRPr="00CC22AD" w:rsidRDefault="00544E9D" w:rsidP="00544E9D">
      <w:pPr>
        <w:spacing w:after="0" w:line="360" w:lineRule="auto"/>
        <w:jc w:val="center"/>
        <w:rPr>
          <w:rFonts w:ascii="Times New Roman" w:eastAsia="Calibri" w:hAnsi="Times New Roman" w:cs="Times New Roman"/>
          <w:noProof/>
          <w:kern w:val="2"/>
          <w:sz w:val="24"/>
          <w:szCs w:val="24"/>
          <w:lang w:val="en-US"/>
          <w14:ligatures w14:val="standardContextual"/>
        </w:rPr>
      </w:pPr>
      <w:r w:rsidRPr="00CC22AD">
        <w:rPr>
          <w:rFonts w:ascii="Times New Roman" w:eastAsia="Calibri" w:hAnsi="Times New Roman" w:cs="Times New Roman"/>
          <w:noProof/>
          <w:kern w:val="2"/>
          <w:sz w:val="24"/>
          <w:szCs w:val="24"/>
          <w:lang w:val="en-US"/>
          <w14:ligatures w14:val="standardContextual"/>
        </w:rPr>
        <w:t>Mengetahui,</w:t>
      </w:r>
    </w:p>
    <w:p w14:paraId="44CC81A1" w14:textId="77777777" w:rsidR="00544E9D" w:rsidRPr="00CC22AD" w:rsidRDefault="00544E9D" w:rsidP="00544E9D">
      <w:pPr>
        <w:spacing w:after="0" w:line="360" w:lineRule="auto"/>
        <w:jc w:val="center"/>
        <w:rPr>
          <w:rFonts w:ascii="Times New Roman" w:eastAsia="Calibri" w:hAnsi="Times New Roman" w:cs="Times New Roman"/>
          <w:noProof/>
          <w:kern w:val="2"/>
          <w:sz w:val="24"/>
          <w:szCs w:val="24"/>
          <w:lang w:val="en-US"/>
          <w14:ligatures w14:val="standardContextual"/>
        </w:rPr>
      </w:pPr>
      <w:r w:rsidRPr="00CC22AD">
        <w:rPr>
          <w:rFonts w:ascii="Times New Roman" w:eastAsia="Calibri" w:hAnsi="Times New Roman" w:cs="Times New Roman"/>
          <w:noProof/>
          <w:kern w:val="2"/>
          <w:sz w:val="24"/>
          <w:szCs w:val="24"/>
          <w:lang w:val="en-US"/>
          <w14:ligatures w14:val="standardContextual"/>
        </w:rPr>
        <w:t>Dekan Fakultas Ekonomi dan Bisnis Islam</w:t>
      </w:r>
    </w:p>
    <w:p w14:paraId="7495C484" w14:textId="77777777" w:rsidR="00544E9D" w:rsidRPr="00CC22AD" w:rsidRDefault="00544E9D" w:rsidP="00544E9D">
      <w:pPr>
        <w:spacing w:after="0" w:line="360" w:lineRule="auto"/>
        <w:rPr>
          <w:rFonts w:ascii="Times New Roman" w:eastAsia="Calibri" w:hAnsi="Times New Roman" w:cs="Times New Roman"/>
          <w:noProof/>
          <w:kern w:val="2"/>
          <w:sz w:val="24"/>
          <w:szCs w:val="24"/>
          <w:lang w:val="en-US"/>
          <w14:ligatures w14:val="standardContextual"/>
        </w:rPr>
      </w:pPr>
    </w:p>
    <w:p w14:paraId="30A103A6" w14:textId="77777777" w:rsidR="00544E9D" w:rsidRPr="00CC22AD" w:rsidRDefault="00544E9D" w:rsidP="00544E9D">
      <w:pPr>
        <w:spacing w:after="0" w:line="360" w:lineRule="auto"/>
        <w:jc w:val="center"/>
        <w:rPr>
          <w:rFonts w:ascii="Times New Roman" w:eastAsia="Calibri" w:hAnsi="Times New Roman" w:cs="Times New Roman"/>
          <w:noProof/>
          <w:kern w:val="2"/>
          <w:sz w:val="24"/>
          <w:szCs w:val="24"/>
          <w:lang w:val="en-US"/>
          <w14:ligatures w14:val="standardContextual"/>
        </w:rPr>
      </w:pPr>
    </w:p>
    <w:p w14:paraId="497DBB01" w14:textId="4DB07810" w:rsidR="0069604F" w:rsidRDefault="0069604F" w:rsidP="00A421AD">
      <w:pPr>
        <w:pStyle w:val="Heading1"/>
        <w:jc w:val="center"/>
        <w:rPr>
          <w:rFonts w:asciiTheme="majorBidi" w:hAnsiTheme="majorBidi"/>
          <w:b/>
          <w:bCs/>
          <w:color w:val="000000" w:themeColor="text1"/>
          <w:spacing w:val="-2"/>
          <w:sz w:val="28"/>
          <w:szCs w:val="28"/>
          <w:lang w:val="id-ID"/>
        </w:rPr>
      </w:pPr>
      <w:r w:rsidRPr="0069604F">
        <w:rPr>
          <w:rFonts w:asciiTheme="majorBidi" w:hAnsiTheme="majorBidi"/>
          <w:b/>
          <w:bCs/>
          <w:color w:val="000000" w:themeColor="text1"/>
          <w:spacing w:val="-2"/>
          <w:sz w:val="24"/>
          <w:szCs w:val="24"/>
        </w:rPr>
        <w:lastRenderedPageBreak/>
        <w:t>TRANSLITERASI</w:t>
      </w:r>
    </w:p>
    <w:p w14:paraId="5CD93EC2" w14:textId="777BECF4" w:rsidR="0069604F" w:rsidRPr="0069604F" w:rsidRDefault="0069604F" w:rsidP="0069604F">
      <w:pPr>
        <w:pStyle w:val="Heading1"/>
        <w:jc w:val="both"/>
        <w:rPr>
          <w:rFonts w:asciiTheme="majorBidi" w:hAnsiTheme="majorBidi"/>
          <w:color w:val="000000" w:themeColor="text1"/>
          <w:spacing w:val="-2"/>
          <w:sz w:val="28"/>
          <w:szCs w:val="28"/>
          <w:lang w:val="id-ID"/>
        </w:rPr>
      </w:pPr>
      <w:r w:rsidRPr="0069604F">
        <w:rPr>
          <w:rFonts w:ascii="Times New Roman" w:eastAsia="Times New Roman" w:hAnsi="Times New Roman" w:cs="Times New Roman"/>
          <w:color w:val="000000" w:themeColor="text1"/>
          <w:sz w:val="24"/>
          <w:szCs w:val="24"/>
          <w:lang w:val="ms"/>
        </w:rPr>
        <w:t>Transliterasi</w:t>
      </w:r>
      <w:r w:rsidRPr="0069604F">
        <w:rPr>
          <w:rFonts w:ascii="Times New Roman" w:eastAsia="Times New Roman" w:hAnsi="Times New Roman" w:cs="Times New Roman"/>
          <w:color w:val="000000" w:themeColor="text1"/>
          <w:spacing w:val="-3"/>
          <w:sz w:val="24"/>
          <w:szCs w:val="24"/>
          <w:lang w:val="ms"/>
        </w:rPr>
        <w:t xml:space="preserve"> </w:t>
      </w:r>
      <w:r w:rsidRPr="0069604F">
        <w:rPr>
          <w:rFonts w:ascii="Times New Roman" w:eastAsia="Times New Roman" w:hAnsi="Times New Roman" w:cs="Times New Roman"/>
          <w:color w:val="000000" w:themeColor="text1"/>
          <w:sz w:val="24"/>
          <w:szCs w:val="24"/>
          <w:lang w:val="ms"/>
        </w:rPr>
        <w:t>Arab-Latin berdasarkan surat keputusan bersama menteri agama RI, dan menteri Pendidikan dan Kebudayaan RI nomor 158/1987 dan 0543 b/U/1987, tanggal22 Januari 1988.</w:t>
      </w:r>
    </w:p>
    <w:p w14:paraId="1EB4970A" w14:textId="77777777" w:rsidR="00A421AD" w:rsidRPr="00A421AD" w:rsidRDefault="00A421AD" w:rsidP="00A421AD">
      <w:pPr>
        <w:pStyle w:val="NoSpacing"/>
        <w:spacing w:line="360" w:lineRule="auto"/>
        <w:jc w:val="center"/>
        <w:rPr>
          <w:rFonts w:asciiTheme="majorBidi" w:hAnsiTheme="majorBidi" w:cstheme="majorBidi"/>
          <w:sz w:val="24"/>
          <w:szCs w:val="24"/>
        </w:rPr>
      </w:pPr>
      <w:r w:rsidRPr="00A421AD">
        <w:rPr>
          <w:rFonts w:asciiTheme="majorBidi" w:hAnsiTheme="majorBidi" w:cstheme="majorBidi"/>
          <w:sz w:val="24"/>
          <w:szCs w:val="24"/>
        </w:rPr>
        <w:t>Tranliterasi Arab-Latin IAIN Manado</w:t>
      </w:r>
    </w:p>
    <w:p w14:paraId="037847BA" w14:textId="5824E907" w:rsidR="00A421AD" w:rsidRDefault="00A421AD" w:rsidP="00A421AD">
      <w:pPr>
        <w:pStyle w:val="NoSpacing"/>
        <w:spacing w:line="360" w:lineRule="auto"/>
        <w:jc w:val="center"/>
      </w:pPr>
      <w:r w:rsidRPr="00A421AD">
        <w:rPr>
          <w:rFonts w:asciiTheme="majorBidi" w:hAnsiTheme="majorBidi" w:cstheme="majorBidi"/>
          <w:sz w:val="24"/>
          <w:szCs w:val="24"/>
        </w:rPr>
        <w:t>Adalah sebagai berikut</w:t>
      </w:r>
      <w:r>
        <w:t>:</w:t>
      </w:r>
    </w:p>
    <w:p w14:paraId="6E27063E" w14:textId="77777777" w:rsidR="00A421AD" w:rsidRDefault="00A421AD" w:rsidP="00A421AD">
      <w:pPr>
        <w:pStyle w:val="NoSpacing"/>
        <w:spacing w:line="360" w:lineRule="auto"/>
        <w:jc w:val="center"/>
      </w:pPr>
    </w:p>
    <w:p w14:paraId="1B0C9CC5" w14:textId="0FB35741" w:rsidR="00A421AD" w:rsidRPr="00A421AD" w:rsidRDefault="00A421AD" w:rsidP="0071682F">
      <w:pPr>
        <w:pStyle w:val="ListParagraph"/>
        <w:numPr>
          <w:ilvl w:val="0"/>
          <w:numId w:val="50"/>
        </w:numPr>
        <w:rPr>
          <w:rFonts w:asciiTheme="majorBidi" w:hAnsiTheme="majorBidi" w:cstheme="majorBidi"/>
          <w:b/>
          <w:bCs/>
          <w:sz w:val="24"/>
          <w:szCs w:val="24"/>
        </w:rPr>
      </w:pPr>
      <w:r>
        <w:rPr>
          <w:rFonts w:asciiTheme="majorBidi" w:hAnsiTheme="majorBidi" w:cstheme="majorBidi"/>
          <w:b/>
          <w:bCs/>
          <w:sz w:val="24"/>
          <w:szCs w:val="24"/>
        </w:rPr>
        <w:t>Konsonan Tunggal</w:t>
      </w:r>
    </w:p>
    <w:tbl>
      <w:tblPr>
        <w:tblpPr w:leftFromText="180" w:rightFromText="180" w:vertAnchor="text" w:horzAnchor="margin" w:tblpXSpec="center" w:tblpY="6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51"/>
        <w:gridCol w:w="1746"/>
        <w:gridCol w:w="1863"/>
        <w:gridCol w:w="1462"/>
      </w:tblGrid>
      <w:tr w:rsidR="00A421AD" w14:paraId="648D23D1" w14:textId="77777777" w:rsidTr="00A421AD">
        <w:trPr>
          <w:trHeight w:val="763"/>
        </w:trPr>
        <w:tc>
          <w:tcPr>
            <w:tcW w:w="1551" w:type="dxa"/>
          </w:tcPr>
          <w:p w14:paraId="49E93D57" w14:textId="77777777" w:rsidR="00A421AD" w:rsidRDefault="00A421AD" w:rsidP="00A421AD">
            <w:pPr>
              <w:pStyle w:val="TableParagraph"/>
              <w:spacing w:before="1"/>
              <w:ind w:left="20" w:right="3"/>
              <w:rPr>
                <w:sz w:val="24"/>
              </w:rPr>
            </w:pPr>
            <w:r>
              <w:rPr>
                <w:spacing w:val="-4"/>
                <w:sz w:val="24"/>
              </w:rPr>
              <w:t>Arab</w:t>
            </w:r>
          </w:p>
        </w:tc>
        <w:tc>
          <w:tcPr>
            <w:tcW w:w="1746" w:type="dxa"/>
          </w:tcPr>
          <w:p w14:paraId="13E321E1" w14:textId="77777777" w:rsidR="00A421AD" w:rsidRDefault="00A421AD" w:rsidP="00A421AD">
            <w:pPr>
              <w:pStyle w:val="TableParagraph"/>
              <w:spacing w:before="1"/>
              <w:ind w:left="20" w:right="2"/>
              <w:rPr>
                <w:sz w:val="24"/>
              </w:rPr>
            </w:pPr>
            <w:r>
              <w:rPr>
                <w:spacing w:val="-2"/>
                <w:sz w:val="24"/>
              </w:rPr>
              <w:t>Indonesia</w:t>
            </w:r>
          </w:p>
        </w:tc>
        <w:tc>
          <w:tcPr>
            <w:tcW w:w="1863" w:type="dxa"/>
          </w:tcPr>
          <w:p w14:paraId="0B975E1A" w14:textId="77777777" w:rsidR="00A421AD" w:rsidRDefault="00A421AD" w:rsidP="00A421AD">
            <w:pPr>
              <w:pStyle w:val="TableParagraph"/>
              <w:spacing w:before="1"/>
              <w:ind w:left="21" w:right="5"/>
              <w:rPr>
                <w:sz w:val="24"/>
              </w:rPr>
            </w:pPr>
            <w:r>
              <w:rPr>
                <w:spacing w:val="-4"/>
                <w:sz w:val="24"/>
              </w:rPr>
              <w:t>Arab</w:t>
            </w:r>
          </w:p>
        </w:tc>
        <w:tc>
          <w:tcPr>
            <w:tcW w:w="1462" w:type="dxa"/>
          </w:tcPr>
          <w:p w14:paraId="4901C91C" w14:textId="77777777" w:rsidR="00A421AD" w:rsidRDefault="00A421AD" w:rsidP="00A421AD">
            <w:pPr>
              <w:pStyle w:val="TableParagraph"/>
              <w:spacing w:before="1"/>
              <w:ind w:left="22" w:right="6"/>
              <w:rPr>
                <w:sz w:val="24"/>
              </w:rPr>
            </w:pPr>
            <w:r>
              <w:rPr>
                <w:spacing w:val="-2"/>
                <w:sz w:val="24"/>
              </w:rPr>
              <w:t>Indonesia</w:t>
            </w:r>
          </w:p>
        </w:tc>
      </w:tr>
      <w:tr w:rsidR="00A421AD" w14:paraId="5BC0824C" w14:textId="77777777" w:rsidTr="00A421AD">
        <w:trPr>
          <w:trHeight w:val="431"/>
        </w:trPr>
        <w:tc>
          <w:tcPr>
            <w:tcW w:w="1551" w:type="dxa"/>
            <w:tcBorders>
              <w:bottom w:val="nil"/>
            </w:tcBorders>
          </w:tcPr>
          <w:p w14:paraId="15A3F14E" w14:textId="77777777" w:rsidR="00A421AD" w:rsidRDefault="00A421AD" w:rsidP="00A421AD">
            <w:pPr>
              <w:pStyle w:val="TableParagraph"/>
              <w:spacing w:line="275" w:lineRule="exact"/>
              <w:ind w:left="20" w:right="3"/>
            </w:pPr>
            <w:r>
              <w:rPr>
                <w:rtl/>
              </w:rPr>
              <w:t>ا</w:t>
            </w:r>
          </w:p>
        </w:tc>
        <w:tc>
          <w:tcPr>
            <w:tcW w:w="1746" w:type="dxa"/>
            <w:tcBorders>
              <w:bottom w:val="nil"/>
            </w:tcBorders>
          </w:tcPr>
          <w:p w14:paraId="4D6CF1C9" w14:textId="77777777" w:rsidR="00A421AD" w:rsidRDefault="00A421AD" w:rsidP="00A421AD">
            <w:pPr>
              <w:pStyle w:val="TableParagraph"/>
              <w:spacing w:line="275" w:lineRule="exact"/>
              <w:ind w:left="20" w:right="2"/>
              <w:rPr>
                <w:sz w:val="24"/>
              </w:rPr>
            </w:pPr>
            <w:r>
              <w:rPr>
                <w:spacing w:val="-10"/>
                <w:sz w:val="24"/>
              </w:rPr>
              <w:t>A</w:t>
            </w:r>
          </w:p>
        </w:tc>
        <w:tc>
          <w:tcPr>
            <w:tcW w:w="1863" w:type="dxa"/>
            <w:tcBorders>
              <w:bottom w:val="nil"/>
            </w:tcBorders>
          </w:tcPr>
          <w:p w14:paraId="67848B8D" w14:textId="77777777" w:rsidR="00A421AD" w:rsidRDefault="00A421AD" w:rsidP="00A421AD">
            <w:pPr>
              <w:pStyle w:val="TableParagraph"/>
              <w:spacing w:line="275" w:lineRule="exact"/>
              <w:ind w:left="21" w:right="2"/>
            </w:pPr>
            <w:r>
              <w:rPr>
                <w:rtl/>
              </w:rPr>
              <w:t>ط</w:t>
            </w:r>
          </w:p>
        </w:tc>
        <w:tc>
          <w:tcPr>
            <w:tcW w:w="1462" w:type="dxa"/>
            <w:tcBorders>
              <w:bottom w:val="nil"/>
            </w:tcBorders>
          </w:tcPr>
          <w:p w14:paraId="62EA90C3" w14:textId="77777777" w:rsidR="00A421AD" w:rsidRDefault="00A421AD" w:rsidP="00A421AD">
            <w:pPr>
              <w:pStyle w:val="TableParagraph"/>
              <w:spacing w:line="275" w:lineRule="exact"/>
              <w:ind w:left="22" w:right="2"/>
              <w:rPr>
                <w:sz w:val="24"/>
              </w:rPr>
            </w:pPr>
            <w:r>
              <w:rPr>
                <w:spacing w:val="-10"/>
                <w:sz w:val="24"/>
              </w:rPr>
              <w:t>ṭ</w:t>
            </w:r>
          </w:p>
        </w:tc>
      </w:tr>
      <w:tr w:rsidR="00A421AD" w14:paraId="3337DAE8" w14:textId="77777777" w:rsidTr="00A421AD">
        <w:trPr>
          <w:trHeight w:val="513"/>
        </w:trPr>
        <w:tc>
          <w:tcPr>
            <w:tcW w:w="1551" w:type="dxa"/>
            <w:tcBorders>
              <w:top w:val="nil"/>
              <w:bottom w:val="nil"/>
            </w:tcBorders>
          </w:tcPr>
          <w:p w14:paraId="03538850" w14:textId="77777777" w:rsidR="00A421AD" w:rsidRDefault="00A421AD" w:rsidP="00A421AD">
            <w:pPr>
              <w:pStyle w:val="TableParagraph"/>
              <w:spacing w:before="63"/>
              <w:ind w:left="20" w:right="2"/>
            </w:pPr>
            <w:r>
              <w:rPr>
                <w:rtl/>
              </w:rPr>
              <w:t>ب</w:t>
            </w:r>
          </w:p>
        </w:tc>
        <w:tc>
          <w:tcPr>
            <w:tcW w:w="1746" w:type="dxa"/>
            <w:tcBorders>
              <w:top w:val="nil"/>
              <w:bottom w:val="nil"/>
            </w:tcBorders>
          </w:tcPr>
          <w:p w14:paraId="36A10B5A" w14:textId="77777777" w:rsidR="00A421AD" w:rsidRDefault="00A421AD" w:rsidP="00A421AD">
            <w:pPr>
              <w:pStyle w:val="TableParagraph"/>
              <w:spacing w:before="63"/>
              <w:ind w:left="20" w:right="1"/>
              <w:rPr>
                <w:sz w:val="24"/>
              </w:rPr>
            </w:pPr>
            <w:r>
              <w:rPr>
                <w:spacing w:val="-10"/>
                <w:sz w:val="24"/>
              </w:rPr>
              <w:t>B</w:t>
            </w:r>
          </w:p>
        </w:tc>
        <w:tc>
          <w:tcPr>
            <w:tcW w:w="1863" w:type="dxa"/>
            <w:tcBorders>
              <w:top w:val="nil"/>
              <w:bottom w:val="nil"/>
            </w:tcBorders>
          </w:tcPr>
          <w:p w14:paraId="5B3D4E91" w14:textId="77777777" w:rsidR="00A421AD" w:rsidRDefault="00A421AD" w:rsidP="00A421AD">
            <w:pPr>
              <w:pStyle w:val="TableParagraph"/>
              <w:spacing w:before="63"/>
              <w:ind w:left="21" w:right="2"/>
            </w:pPr>
            <w:r>
              <w:rPr>
                <w:rtl/>
              </w:rPr>
              <w:t>ظ</w:t>
            </w:r>
          </w:p>
        </w:tc>
        <w:tc>
          <w:tcPr>
            <w:tcW w:w="1462" w:type="dxa"/>
            <w:tcBorders>
              <w:top w:val="nil"/>
              <w:bottom w:val="nil"/>
            </w:tcBorders>
          </w:tcPr>
          <w:p w14:paraId="59FBFD78" w14:textId="77777777" w:rsidR="00A421AD" w:rsidRDefault="00A421AD" w:rsidP="00A421AD">
            <w:pPr>
              <w:pStyle w:val="TableParagraph"/>
              <w:spacing w:before="63"/>
              <w:ind w:left="22"/>
              <w:rPr>
                <w:sz w:val="24"/>
              </w:rPr>
            </w:pPr>
            <w:r>
              <w:rPr>
                <w:spacing w:val="-10"/>
                <w:sz w:val="24"/>
              </w:rPr>
              <w:t>ẓ</w:t>
            </w:r>
          </w:p>
        </w:tc>
      </w:tr>
      <w:tr w:rsidR="00A421AD" w14:paraId="4FC75279" w14:textId="77777777" w:rsidTr="00A421AD">
        <w:trPr>
          <w:trHeight w:val="512"/>
        </w:trPr>
        <w:tc>
          <w:tcPr>
            <w:tcW w:w="1551" w:type="dxa"/>
            <w:tcBorders>
              <w:top w:val="nil"/>
              <w:bottom w:val="nil"/>
            </w:tcBorders>
          </w:tcPr>
          <w:p w14:paraId="00D5C8DB" w14:textId="77777777" w:rsidR="00A421AD" w:rsidRDefault="00A421AD" w:rsidP="00A421AD">
            <w:pPr>
              <w:pStyle w:val="TableParagraph"/>
              <w:spacing w:before="64"/>
              <w:ind w:left="20" w:right="2"/>
            </w:pPr>
            <w:r>
              <w:rPr>
                <w:rtl/>
              </w:rPr>
              <w:t>ت</w:t>
            </w:r>
          </w:p>
        </w:tc>
        <w:tc>
          <w:tcPr>
            <w:tcW w:w="1746" w:type="dxa"/>
            <w:tcBorders>
              <w:top w:val="nil"/>
              <w:bottom w:val="nil"/>
            </w:tcBorders>
          </w:tcPr>
          <w:p w14:paraId="2487337B" w14:textId="77777777" w:rsidR="00A421AD" w:rsidRDefault="00A421AD" w:rsidP="00A421AD">
            <w:pPr>
              <w:pStyle w:val="TableParagraph"/>
              <w:spacing w:before="64"/>
              <w:ind w:left="20"/>
              <w:rPr>
                <w:sz w:val="24"/>
              </w:rPr>
            </w:pPr>
            <w:r>
              <w:rPr>
                <w:spacing w:val="-10"/>
                <w:sz w:val="24"/>
              </w:rPr>
              <w:t>T</w:t>
            </w:r>
          </w:p>
        </w:tc>
        <w:tc>
          <w:tcPr>
            <w:tcW w:w="1863" w:type="dxa"/>
            <w:tcBorders>
              <w:top w:val="nil"/>
              <w:bottom w:val="nil"/>
            </w:tcBorders>
          </w:tcPr>
          <w:p w14:paraId="71CEB8D1" w14:textId="77777777" w:rsidR="00A421AD" w:rsidRDefault="00A421AD" w:rsidP="00A421AD">
            <w:pPr>
              <w:pStyle w:val="TableParagraph"/>
              <w:spacing w:before="64"/>
              <w:ind w:left="21" w:right="2"/>
            </w:pPr>
            <w:r>
              <w:rPr>
                <w:rtl/>
              </w:rPr>
              <w:t>ع</w:t>
            </w:r>
          </w:p>
        </w:tc>
        <w:tc>
          <w:tcPr>
            <w:tcW w:w="1462" w:type="dxa"/>
            <w:tcBorders>
              <w:top w:val="nil"/>
              <w:bottom w:val="nil"/>
            </w:tcBorders>
          </w:tcPr>
          <w:p w14:paraId="22952C0A" w14:textId="77777777" w:rsidR="00A421AD" w:rsidRDefault="00A421AD" w:rsidP="00A421AD">
            <w:pPr>
              <w:pStyle w:val="TableParagraph"/>
              <w:spacing w:before="64"/>
              <w:ind w:left="22" w:right="3"/>
              <w:rPr>
                <w:sz w:val="24"/>
              </w:rPr>
            </w:pPr>
            <w:r>
              <w:rPr>
                <w:spacing w:val="-10"/>
                <w:sz w:val="24"/>
              </w:rPr>
              <w:t>‘</w:t>
            </w:r>
          </w:p>
        </w:tc>
      </w:tr>
      <w:tr w:rsidR="00A421AD" w14:paraId="1CEE7DC5" w14:textId="77777777" w:rsidTr="00A421AD">
        <w:trPr>
          <w:trHeight w:val="512"/>
        </w:trPr>
        <w:tc>
          <w:tcPr>
            <w:tcW w:w="1551" w:type="dxa"/>
            <w:tcBorders>
              <w:top w:val="nil"/>
              <w:bottom w:val="nil"/>
            </w:tcBorders>
          </w:tcPr>
          <w:p w14:paraId="2CB3D9CE" w14:textId="77777777" w:rsidR="00A421AD" w:rsidRDefault="00A421AD" w:rsidP="00A421AD">
            <w:pPr>
              <w:pStyle w:val="TableParagraph"/>
              <w:spacing w:before="63"/>
              <w:ind w:left="20" w:right="2"/>
            </w:pPr>
            <w:r>
              <w:rPr>
                <w:rtl/>
              </w:rPr>
              <w:t>ث</w:t>
            </w:r>
          </w:p>
        </w:tc>
        <w:tc>
          <w:tcPr>
            <w:tcW w:w="1746" w:type="dxa"/>
            <w:tcBorders>
              <w:top w:val="nil"/>
              <w:bottom w:val="nil"/>
            </w:tcBorders>
          </w:tcPr>
          <w:p w14:paraId="0AB77241" w14:textId="77777777" w:rsidR="00A421AD" w:rsidRDefault="00A421AD" w:rsidP="00A421AD">
            <w:pPr>
              <w:pStyle w:val="TableParagraph"/>
              <w:spacing w:before="63"/>
              <w:ind w:left="20" w:right="1"/>
              <w:rPr>
                <w:sz w:val="24"/>
              </w:rPr>
            </w:pPr>
            <w:r>
              <w:rPr>
                <w:spacing w:val="-10"/>
                <w:sz w:val="24"/>
              </w:rPr>
              <w:t>ṡ</w:t>
            </w:r>
          </w:p>
        </w:tc>
        <w:tc>
          <w:tcPr>
            <w:tcW w:w="1863" w:type="dxa"/>
            <w:tcBorders>
              <w:top w:val="nil"/>
              <w:bottom w:val="nil"/>
            </w:tcBorders>
          </w:tcPr>
          <w:p w14:paraId="3AA6E6DA" w14:textId="77777777" w:rsidR="00A421AD" w:rsidRDefault="00A421AD" w:rsidP="00A421AD">
            <w:pPr>
              <w:pStyle w:val="TableParagraph"/>
              <w:spacing w:before="63"/>
              <w:ind w:left="21" w:right="2"/>
            </w:pPr>
            <w:r>
              <w:rPr>
                <w:rtl/>
              </w:rPr>
              <w:t>غ</w:t>
            </w:r>
          </w:p>
        </w:tc>
        <w:tc>
          <w:tcPr>
            <w:tcW w:w="1462" w:type="dxa"/>
            <w:tcBorders>
              <w:top w:val="nil"/>
              <w:bottom w:val="nil"/>
            </w:tcBorders>
          </w:tcPr>
          <w:p w14:paraId="2FF31EB9" w14:textId="77777777" w:rsidR="00A421AD" w:rsidRDefault="00A421AD" w:rsidP="00A421AD">
            <w:pPr>
              <w:pStyle w:val="TableParagraph"/>
              <w:spacing w:before="63"/>
              <w:ind w:left="22" w:right="1"/>
              <w:rPr>
                <w:sz w:val="24"/>
              </w:rPr>
            </w:pPr>
            <w:r>
              <w:rPr>
                <w:spacing w:val="-10"/>
                <w:sz w:val="24"/>
              </w:rPr>
              <w:t>G</w:t>
            </w:r>
          </w:p>
        </w:tc>
      </w:tr>
      <w:tr w:rsidR="00A421AD" w14:paraId="6A594C38" w14:textId="77777777" w:rsidTr="00A421AD">
        <w:trPr>
          <w:trHeight w:val="518"/>
        </w:trPr>
        <w:tc>
          <w:tcPr>
            <w:tcW w:w="1551" w:type="dxa"/>
            <w:tcBorders>
              <w:top w:val="nil"/>
              <w:bottom w:val="nil"/>
            </w:tcBorders>
          </w:tcPr>
          <w:p w14:paraId="045BAAE3" w14:textId="77777777" w:rsidR="00A421AD" w:rsidRDefault="00A421AD" w:rsidP="00A421AD">
            <w:pPr>
              <w:pStyle w:val="TableParagraph"/>
              <w:spacing w:before="64"/>
              <w:ind w:left="20"/>
            </w:pPr>
            <w:r>
              <w:rPr>
                <w:rtl/>
              </w:rPr>
              <w:t>ج</w:t>
            </w:r>
          </w:p>
        </w:tc>
        <w:tc>
          <w:tcPr>
            <w:tcW w:w="1746" w:type="dxa"/>
            <w:tcBorders>
              <w:top w:val="nil"/>
              <w:bottom w:val="nil"/>
            </w:tcBorders>
          </w:tcPr>
          <w:p w14:paraId="4BB78268" w14:textId="77777777" w:rsidR="00A421AD" w:rsidRDefault="00A421AD" w:rsidP="00A421AD">
            <w:pPr>
              <w:pStyle w:val="TableParagraph"/>
              <w:spacing w:before="64"/>
              <w:ind w:left="20" w:right="1"/>
              <w:rPr>
                <w:sz w:val="24"/>
              </w:rPr>
            </w:pPr>
            <w:r>
              <w:rPr>
                <w:spacing w:val="-10"/>
                <w:sz w:val="24"/>
              </w:rPr>
              <w:t>J</w:t>
            </w:r>
          </w:p>
        </w:tc>
        <w:tc>
          <w:tcPr>
            <w:tcW w:w="1863" w:type="dxa"/>
            <w:tcBorders>
              <w:top w:val="nil"/>
              <w:bottom w:val="nil"/>
            </w:tcBorders>
          </w:tcPr>
          <w:p w14:paraId="5A12B59C" w14:textId="77777777" w:rsidR="00A421AD" w:rsidRDefault="00A421AD" w:rsidP="00A421AD">
            <w:pPr>
              <w:pStyle w:val="TableParagraph"/>
              <w:spacing w:before="64"/>
              <w:ind w:left="21" w:right="1"/>
            </w:pPr>
            <w:r>
              <w:rPr>
                <w:rtl/>
              </w:rPr>
              <w:t>ف</w:t>
            </w:r>
          </w:p>
        </w:tc>
        <w:tc>
          <w:tcPr>
            <w:tcW w:w="1462" w:type="dxa"/>
            <w:tcBorders>
              <w:top w:val="nil"/>
              <w:bottom w:val="nil"/>
            </w:tcBorders>
          </w:tcPr>
          <w:p w14:paraId="1ACDF5BE" w14:textId="77777777" w:rsidR="00A421AD" w:rsidRDefault="00A421AD" w:rsidP="00A421AD">
            <w:pPr>
              <w:pStyle w:val="TableParagraph"/>
              <w:spacing w:before="64"/>
              <w:ind w:left="22" w:right="2"/>
              <w:rPr>
                <w:sz w:val="24"/>
              </w:rPr>
            </w:pPr>
            <w:r>
              <w:rPr>
                <w:spacing w:val="-10"/>
                <w:sz w:val="24"/>
              </w:rPr>
              <w:t>F</w:t>
            </w:r>
          </w:p>
        </w:tc>
      </w:tr>
      <w:tr w:rsidR="00A421AD" w14:paraId="1E62A60A" w14:textId="77777777" w:rsidTr="00A421AD">
        <w:trPr>
          <w:trHeight w:val="517"/>
        </w:trPr>
        <w:tc>
          <w:tcPr>
            <w:tcW w:w="1551" w:type="dxa"/>
            <w:tcBorders>
              <w:top w:val="nil"/>
              <w:bottom w:val="nil"/>
            </w:tcBorders>
          </w:tcPr>
          <w:p w14:paraId="7ECDE425" w14:textId="77777777" w:rsidR="00A421AD" w:rsidRDefault="00A421AD" w:rsidP="00A421AD">
            <w:pPr>
              <w:pStyle w:val="TableParagraph"/>
              <w:spacing w:before="68"/>
              <w:ind w:left="20"/>
            </w:pPr>
            <w:r>
              <w:rPr>
                <w:rtl/>
              </w:rPr>
              <w:t>ح</w:t>
            </w:r>
          </w:p>
        </w:tc>
        <w:tc>
          <w:tcPr>
            <w:tcW w:w="1746" w:type="dxa"/>
            <w:tcBorders>
              <w:top w:val="nil"/>
              <w:bottom w:val="nil"/>
            </w:tcBorders>
          </w:tcPr>
          <w:p w14:paraId="3BB65D8C" w14:textId="77777777" w:rsidR="00A421AD" w:rsidRDefault="00A421AD" w:rsidP="00A421AD">
            <w:pPr>
              <w:pStyle w:val="TableParagraph"/>
              <w:spacing w:before="68"/>
              <w:ind w:left="20" w:right="3"/>
              <w:rPr>
                <w:sz w:val="24"/>
              </w:rPr>
            </w:pPr>
            <w:r>
              <w:rPr>
                <w:spacing w:val="-10"/>
                <w:sz w:val="24"/>
              </w:rPr>
              <w:t>ḥ</w:t>
            </w:r>
          </w:p>
        </w:tc>
        <w:tc>
          <w:tcPr>
            <w:tcW w:w="1863" w:type="dxa"/>
            <w:tcBorders>
              <w:top w:val="nil"/>
              <w:bottom w:val="nil"/>
            </w:tcBorders>
          </w:tcPr>
          <w:p w14:paraId="5E2F924F" w14:textId="77777777" w:rsidR="00A421AD" w:rsidRDefault="00A421AD" w:rsidP="00A421AD">
            <w:pPr>
              <w:pStyle w:val="TableParagraph"/>
              <w:spacing w:before="68"/>
              <w:ind w:left="21" w:right="2"/>
            </w:pPr>
            <w:r>
              <w:rPr>
                <w:rtl/>
              </w:rPr>
              <w:t>ق</w:t>
            </w:r>
          </w:p>
        </w:tc>
        <w:tc>
          <w:tcPr>
            <w:tcW w:w="1462" w:type="dxa"/>
            <w:tcBorders>
              <w:top w:val="nil"/>
              <w:bottom w:val="nil"/>
            </w:tcBorders>
          </w:tcPr>
          <w:p w14:paraId="620CC15B" w14:textId="77777777" w:rsidR="00A421AD" w:rsidRDefault="00A421AD" w:rsidP="00A421AD">
            <w:pPr>
              <w:pStyle w:val="TableParagraph"/>
              <w:spacing w:before="68"/>
              <w:ind w:left="22" w:right="1"/>
              <w:rPr>
                <w:sz w:val="24"/>
              </w:rPr>
            </w:pPr>
            <w:r>
              <w:rPr>
                <w:spacing w:val="-10"/>
                <w:sz w:val="24"/>
              </w:rPr>
              <w:t>Q</w:t>
            </w:r>
          </w:p>
        </w:tc>
      </w:tr>
      <w:tr w:rsidR="00A421AD" w14:paraId="38B3ADC7" w14:textId="77777777" w:rsidTr="00A421AD">
        <w:trPr>
          <w:trHeight w:val="513"/>
        </w:trPr>
        <w:tc>
          <w:tcPr>
            <w:tcW w:w="1551" w:type="dxa"/>
            <w:tcBorders>
              <w:top w:val="nil"/>
              <w:bottom w:val="nil"/>
            </w:tcBorders>
          </w:tcPr>
          <w:p w14:paraId="49888947" w14:textId="77777777" w:rsidR="00A421AD" w:rsidRDefault="00A421AD" w:rsidP="00A421AD">
            <w:pPr>
              <w:pStyle w:val="TableParagraph"/>
              <w:spacing w:before="63"/>
              <w:ind w:left="20"/>
            </w:pPr>
            <w:r>
              <w:rPr>
                <w:rtl/>
              </w:rPr>
              <w:t>خ</w:t>
            </w:r>
          </w:p>
        </w:tc>
        <w:tc>
          <w:tcPr>
            <w:tcW w:w="1746" w:type="dxa"/>
            <w:tcBorders>
              <w:top w:val="nil"/>
              <w:bottom w:val="nil"/>
            </w:tcBorders>
          </w:tcPr>
          <w:p w14:paraId="160732C0" w14:textId="77777777" w:rsidR="00A421AD" w:rsidRDefault="00A421AD" w:rsidP="00A421AD">
            <w:pPr>
              <w:pStyle w:val="TableParagraph"/>
              <w:spacing w:before="63"/>
              <w:ind w:left="20" w:right="3"/>
              <w:rPr>
                <w:sz w:val="24"/>
              </w:rPr>
            </w:pPr>
            <w:r>
              <w:rPr>
                <w:spacing w:val="-5"/>
                <w:sz w:val="24"/>
              </w:rPr>
              <w:t>Kh</w:t>
            </w:r>
          </w:p>
        </w:tc>
        <w:tc>
          <w:tcPr>
            <w:tcW w:w="1863" w:type="dxa"/>
            <w:tcBorders>
              <w:top w:val="nil"/>
              <w:bottom w:val="nil"/>
            </w:tcBorders>
          </w:tcPr>
          <w:p w14:paraId="2D32ADF1" w14:textId="77777777" w:rsidR="00A421AD" w:rsidRDefault="00A421AD" w:rsidP="00A421AD">
            <w:pPr>
              <w:pStyle w:val="TableParagraph"/>
              <w:spacing w:before="63"/>
              <w:ind w:left="21" w:right="2"/>
            </w:pPr>
            <w:r>
              <w:rPr>
                <w:rtl/>
              </w:rPr>
              <w:t>ك</w:t>
            </w:r>
          </w:p>
        </w:tc>
        <w:tc>
          <w:tcPr>
            <w:tcW w:w="1462" w:type="dxa"/>
            <w:tcBorders>
              <w:top w:val="nil"/>
              <w:bottom w:val="nil"/>
            </w:tcBorders>
          </w:tcPr>
          <w:p w14:paraId="0C47C741" w14:textId="77777777" w:rsidR="00A421AD" w:rsidRDefault="00A421AD" w:rsidP="00A421AD">
            <w:pPr>
              <w:pStyle w:val="TableParagraph"/>
              <w:spacing w:before="63"/>
              <w:ind w:left="22" w:right="1"/>
              <w:rPr>
                <w:sz w:val="24"/>
              </w:rPr>
            </w:pPr>
            <w:r>
              <w:rPr>
                <w:spacing w:val="-10"/>
                <w:sz w:val="24"/>
              </w:rPr>
              <w:t>K</w:t>
            </w:r>
          </w:p>
        </w:tc>
      </w:tr>
      <w:tr w:rsidR="00A421AD" w14:paraId="04380F2C" w14:textId="77777777" w:rsidTr="00A421AD">
        <w:trPr>
          <w:trHeight w:val="513"/>
        </w:trPr>
        <w:tc>
          <w:tcPr>
            <w:tcW w:w="1551" w:type="dxa"/>
            <w:tcBorders>
              <w:top w:val="nil"/>
              <w:bottom w:val="nil"/>
            </w:tcBorders>
          </w:tcPr>
          <w:p w14:paraId="601E88BA" w14:textId="77777777" w:rsidR="00A421AD" w:rsidRDefault="00A421AD" w:rsidP="00A421AD">
            <w:pPr>
              <w:pStyle w:val="TableParagraph"/>
              <w:spacing w:before="64"/>
              <w:ind w:left="20" w:right="1"/>
            </w:pPr>
            <w:r>
              <w:rPr>
                <w:rtl/>
              </w:rPr>
              <w:t>د</w:t>
            </w:r>
          </w:p>
        </w:tc>
        <w:tc>
          <w:tcPr>
            <w:tcW w:w="1746" w:type="dxa"/>
            <w:tcBorders>
              <w:top w:val="nil"/>
              <w:bottom w:val="nil"/>
            </w:tcBorders>
          </w:tcPr>
          <w:p w14:paraId="0E7034D2" w14:textId="77777777" w:rsidR="00A421AD" w:rsidRDefault="00A421AD" w:rsidP="00A421AD">
            <w:pPr>
              <w:pStyle w:val="TableParagraph"/>
              <w:spacing w:before="64"/>
              <w:ind w:left="20" w:right="2"/>
              <w:rPr>
                <w:sz w:val="24"/>
              </w:rPr>
            </w:pPr>
            <w:r>
              <w:rPr>
                <w:spacing w:val="-10"/>
                <w:sz w:val="24"/>
              </w:rPr>
              <w:t>D</w:t>
            </w:r>
          </w:p>
        </w:tc>
        <w:tc>
          <w:tcPr>
            <w:tcW w:w="1863" w:type="dxa"/>
            <w:tcBorders>
              <w:top w:val="nil"/>
              <w:bottom w:val="nil"/>
            </w:tcBorders>
          </w:tcPr>
          <w:p w14:paraId="01A70953" w14:textId="77777777" w:rsidR="00A421AD" w:rsidRDefault="00A421AD" w:rsidP="00A421AD">
            <w:pPr>
              <w:pStyle w:val="TableParagraph"/>
              <w:spacing w:before="64"/>
              <w:ind w:left="21" w:right="1"/>
            </w:pPr>
            <w:r>
              <w:rPr>
                <w:rtl/>
              </w:rPr>
              <w:t>ل</w:t>
            </w:r>
          </w:p>
        </w:tc>
        <w:tc>
          <w:tcPr>
            <w:tcW w:w="1462" w:type="dxa"/>
            <w:tcBorders>
              <w:top w:val="nil"/>
              <w:bottom w:val="nil"/>
            </w:tcBorders>
          </w:tcPr>
          <w:p w14:paraId="001D6F00" w14:textId="77777777" w:rsidR="00A421AD" w:rsidRDefault="00A421AD" w:rsidP="00A421AD">
            <w:pPr>
              <w:pStyle w:val="TableParagraph"/>
              <w:spacing w:before="64"/>
              <w:ind w:left="22" w:right="3"/>
              <w:rPr>
                <w:sz w:val="24"/>
              </w:rPr>
            </w:pPr>
            <w:r>
              <w:rPr>
                <w:spacing w:val="-10"/>
                <w:sz w:val="24"/>
              </w:rPr>
              <w:t>L</w:t>
            </w:r>
          </w:p>
        </w:tc>
      </w:tr>
      <w:tr w:rsidR="00A421AD" w14:paraId="3CCFBCB6" w14:textId="77777777" w:rsidTr="00A421AD">
        <w:trPr>
          <w:trHeight w:val="512"/>
        </w:trPr>
        <w:tc>
          <w:tcPr>
            <w:tcW w:w="1551" w:type="dxa"/>
            <w:tcBorders>
              <w:top w:val="nil"/>
              <w:bottom w:val="nil"/>
            </w:tcBorders>
          </w:tcPr>
          <w:p w14:paraId="75AAC47D" w14:textId="77777777" w:rsidR="00A421AD" w:rsidRDefault="00A421AD" w:rsidP="00A421AD">
            <w:pPr>
              <w:pStyle w:val="TableParagraph"/>
              <w:spacing w:before="63"/>
              <w:ind w:left="20" w:right="1"/>
            </w:pPr>
            <w:r>
              <w:rPr>
                <w:rtl/>
              </w:rPr>
              <w:t>ذ</w:t>
            </w:r>
          </w:p>
        </w:tc>
        <w:tc>
          <w:tcPr>
            <w:tcW w:w="1746" w:type="dxa"/>
            <w:tcBorders>
              <w:top w:val="nil"/>
              <w:bottom w:val="nil"/>
            </w:tcBorders>
          </w:tcPr>
          <w:p w14:paraId="3340D802" w14:textId="77777777" w:rsidR="00A421AD" w:rsidRDefault="00A421AD" w:rsidP="00A421AD">
            <w:pPr>
              <w:pStyle w:val="TableParagraph"/>
              <w:spacing w:before="63"/>
              <w:ind w:left="20"/>
              <w:rPr>
                <w:sz w:val="24"/>
              </w:rPr>
            </w:pPr>
            <w:r>
              <w:rPr>
                <w:spacing w:val="-10"/>
                <w:sz w:val="24"/>
              </w:rPr>
              <w:t>Ż</w:t>
            </w:r>
          </w:p>
        </w:tc>
        <w:tc>
          <w:tcPr>
            <w:tcW w:w="1863" w:type="dxa"/>
            <w:tcBorders>
              <w:top w:val="nil"/>
              <w:bottom w:val="nil"/>
            </w:tcBorders>
          </w:tcPr>
          <w:p w14:paraId="59AB8696" w14:textId="77777777" w:rsidR="00A421AD" w:rsidRDefault="00A421AD" w:rsidP="00A421AD">
            <w:pPr>
              <w:pStyle w:val="TableParagraph"/>
              <w:spacing w:before="63"/>
              <w:ind w:left="21" w:right="3"/>
            </w:pPr>
            <w:r>
              <w:rPr>
                <w:rtl/>
              </w:rPr>
              <w:t>م</w:t>
            </w:r>
          </w:p>
        </w:tc>
        <w:tc>
          <w:tcPr>
            <w:tcW w:w="1462" w:type="dxa"/>
            <w:tcBorders>
              <w:top w:val="nil"/>
              <w:bottom w:val="nil"/>
            </w:tcBorders>
          </w:tcPr>
          <w:p w14:paraId="24571BBC" w14:textId="77777777" w:rsidR="00A421AD" w:rsidRDefault="00A421AD" w:rsidP="00A421AD">
            <w:pPr>
              <w:pStyle w:val="TableParagraph"/>
              <w:spacing w:before="63"/>
              <w:ind w:left="22" w:right="4"/>
              <w:rPr>
                <w:sz w:val="24"/>
              </w:rPr>
            </w:pPr>
            <w:r>
              <w:rPr>
                <w:spacing w:val="-10"/>
                <w:sz w:val="24"/>
              </w:rPr>
              <w:t>M</w:t>
            </w:r>
          </w:p>
        </w:tc>
      </w:tr>
      <w:tr w:rsidR="00A421AD" w14:paraId="58DAC6E8" w14:textId="77777777" w:rsidTr="00A421AD">
        <w:trPr>
          <w:trHeight w:val="512"/>
        </w:trPr>
        <w:tc>
          <w:tcPr>
            <w:tcW w:w="1551" w:type="dxa"/>
            <w:tcBorders>
              <w:top w:val="nil"/>
              <w:bottom w:val="nil"/>
            </w:tcBorders>
          </w:tcPr>
          <w:p w14:paraId="08875B8D" w14:textId="77777777" w:rsidR="00A421AD" w:rsidRDefault="00A421AD" w:rsidP="00A421AD">
            <w:pPr>
              <w:pStyle w:val="TableParagraph"/>
              <w:spacing w:before="64"/>
              <w:ind w:left="20" w:right="3"/>
            </w:pPr>
            <w:r>
              <w:rPr>
                <w:rtl/>
              </w:rPr>
              <w:t>ر</w:t>
            </w:r>
          </w:p>
        </w:tc>
        <w:tc>
          <w:tcPr>
            <w:tcW w:w="1746" w:type="dxa"/>
            <w:tcBorders>
              <w:top w:val="nil"/>
              <w:bottom w:val="nil"/>
            </w:tcBorders>
          </w:tcPr>
          <w:p w14:paraId="4BCFE3FF" w14:textId="77777777" w:rsidR="00A421AD" w:rsidRDefault="00A421AD" w:rsidP="00A421AD">
            <w:pPr>
              <w:pStyle w:val="TableParagraph"/>
              <w:spacing w:before="64"/>
              <w:ind w:left="20" w:right="1"/>
              <w:rPr>
                <w:sz w:val="24"/>
              </w:rPr>
            </w:pPr>
            <w:r>
              <w:rPr>
                <w:spacing w:val="-10"/>
                <w:sz w:val="24"/>
              </w:rPr>
              <w:t>R</w:t>
            </w:r>
          </w:p>
        </w:tc>
        <w:tc>
          <w:tcPr>
            <w:tcW w:w="1863" w:type="dxa"/>
            <w:tcBorders>
              <w:top w:val="nil"/>
              <w:bottom w:val="nil"/>
            </w:tcBorders>
          </w:tcPr>
          <w:p w14:paraId="016A9B30" w14:textId="77777777" w:rsidR="00A421AD" w:rsidRDefault="00A421AD" w:rsidP="00A421AD">
            <w:pPr>
              <w:pStyle w:val="TableParagraph"/>
              <w:spacing w:before="64"/>
              <w:ind w:left="21" w:right="1"/>
            </w:pPr>
            <w:r>
              <w:rPr>
                <w:rtl/>
              </w:rPr>
              <w:t>ن</w:t>
            </w:r>
          </w:p>
        </w:tc>
        <w:tc>
          <w:tcPr>
            <w:tcW w:w="1462" w:type="dxa"/>
            <w:tcBorders>
              <w:top w:val="nil"/>
              <w:bottom w:val="nil"/>
            </w:tcBorders>
          </w:tcPr>
          <w:p w14:paraId="71D022FA" w14:textId="77777777" w:rsidR="00A421AD" w:rsidRDefault="00A421AD" w:rsidP="00A421AD">
            <w:pPr>
              <w:pStyle w:val="TableParagraph"/>
              <w:spacing w:before="64"/>
              <w:ind w:left="22" w:right="1"/>
              <w:rPr>
                <w:sz w:val="24"/>
              </w:rPr>
            </w:pPr>
            <w:r>
              <w:rPr>
                <w:spacing w:val="-10"/>
                <w:sz w:val="24"/>
              </w:rPr>
              <w:t>N</w:t>
            </w:r>
          </w:p>
        </w:tc>
      </w:tr>
      <w:tr w:rsidR="00A421AD" w14:paraId="38582604" w14:textId="77777777" w:rsidTr="00A421AD">
        <w:trPr>
          <w:trHeight w:val="512"/>
        </w:trPr>
        <w:tc>
          <w:tcPr>
            <w:tcW w:w="1551" w:type="dxa"/>
            <w:tcBorders>
              <w:top w:val="nil"/>
              <w:bottom w:val="nil"/>
            </w:tcBorders>
          </w:tcPr>
          <w:p w14:paraId="5C0DA1D9" w14:textId="77777777" w:rsidR="00A421AD" w:rsidRDefault="00A421AD" w:rsidP="00A421AD">
            <w:pPr>
              <w:pStyle w:val="TableParagraph"/>
              <w:spacing w:before="63"/>
              <w:ind w:left="20" w:right="3"/>
            </w:pPr>
            <w:r>
              <w:rPr>
                <w:rtl/>
              </w:rPr>
              <w:t>ز</w:t>
            </w:r>
          </w:p>
        </w:tc>
        <w:tc>
          <w:tcPr>
            <w:tcW w:w="1746" w:type="dxa"/>
            <w:tcBorders>
              <w:top w:val="nil"/>
              <w:bottom w:val="nil"/>
            </w:tcBorders>
          </w:tcPr>
          <w:p w14:paraId="1206ED6F" w14:textId="77777777" w:rsidR="00A421AD" w:rsidRDefault="00A421AD" w:rsidP="00A421AD">
            <w:pPr>
              <w:pStyle w:val="TableParagraph"/>
              <w:spacing w:before="63"/>
              <w:ind w:left="20"/>
              <w:rPr>
                <w:sz w:val="24"/>
              </w:rPr>
            </w:pPr>
            <w:r>
              <w:rPr>
                <w:spacing w:val="-10"/>
                <w:sz w:val="24"/>
              </w:rPr>
              <w:t>Z</w:t>
            </w:r>
          </w:p>
        </w:tc>
        <w:tc>
          <w:tcPr>
            <w:tcW w:w="1863" w:type="dxa"/>
            <w:tcBorders>
              <w:top w:val="nil"/>
              <w:bottom w:val="nil"/>
            </w:tcBorders>
          </w:tcPr>
          <w:p w14:paraId="2ECF6882" w14:textId="77777777" w:rsidR="00A421AD" w:rsidRDefault="00A421AD" w:rsidP="00A421AD">
            <w:pPr>
              <w:pStyle w:val="TableParagraph"/>
              <w:spacing w:before="63"/>
              <w:ind w:left="21"/>
            </w:pPr>
            <w:r>
              <w:rPr>
                <w:rtl/>
              </w:rPr>
              <w:t>و</w:t>
            </w:r>
          </w:p>
        </w:tc>
        <w:tc>
          <w:tcPr>
            <w:tcW w:w="1462" w:type="dxa"/>
            <w:tcBorders>
              <w:top w:val="nil"/>
              <w:bottom w:val="nil"/>
            </w:tcBorders>
          </w:tcPr>
          <w:p w14:paraId="65E90B02" w14:textId="77777777" w:rsidR="00A421AD" w:rsidRDefault="00A421AD" w:rsidP="00A421AD">
            <w:pPr>
              <w:pStyle w:val="TableParagraph"/>
              <w:spacing w:before="63"/>
              <w:ind w:left="22"/>
              <w:rPr>
                <w:sz w:val="24"/>
              </w:rPr>
            </w:pPr>
            <w:r>
              <w:rPr>
                <w:spacing w:val="-10"/>
                <w:sz w:val="24"/>
              </w:rPr>
              <w:t>W</w:t>
            </w:r>
          </w:p>
        </w:tc>
      </w:tr>
      <w:tr w:rsidR="00A421AD" w14:paraId="4E80C9AE" w14:textId="77777777" w:rsidTr="00A421AD">
        <w:trPr>
          <w:trHeight w:val="512"/>
        </w:trPr>
        <w:tc>
          <w:tcPr>
            <w:tcW w:w="1551" w:type="dxa"/>
            <w:tcBorders>
              <w:top w:val="nil"/>
              <w:bottom w:val="nil"/>
            </w:tcBorders>
          </w:tcPr>
          <w:p w14:paraId="28B73C93" w14:textId="77777777" w:rsidR="00A421AD" w:rsidRDefault="00A421AD" w:rsidP="00A421AD">
            <w:pPr>
              <w:pStyle w:val="TableParagraph"/>
              <w:spacing w:before="64"/>
              <w:ind w:left="20"/>
            </w:pPr>
            <w:r>
              <w:rPr>
                <w:rtl/>
              </w:rPr>
              <w:t>س</w:t>
            </w:r>
          </w:p>
        </w:tc>
        <w:tc>
          <w:tcPr>
            <w:tcW w:w="1746" w:type="dxa"/>
            <w:tcBorders>
              <w:top w:val="nil"/>
              <w:bottom w:val="nil"/>
            </w:tcBorders>
          </w:tcPr>
          <w:p w14:paraId="189B9411" w14:textId="77777777" w:rsidR="00A421AD" w:rsidRDefault="00A421AD" w:rsidP="00A421AD">
            <w:pPr>
              <w:pStyle w:val="TableParagraph"/>
              <w:spacing w:before="64"/>
              <w:ind w:left="20" w:right="4"/>
              <w:rPr>
                <w:sz w:val="24"/>
              </w:rPr>
            </w:pPr>
            <w:r>
              <w:rPr>
                <w:spacing w:val="-10"/>
                <w:sz w:val="24"/>
              </w:rPr>
              <w:t>S</w:t>
            </w:r>
          </w:p>
        </w:tc>
        <w:tc>
          <w:tcPr>
            <w:tcW w:w="1863" w:type="dxa"/>
            <w:tcBorders>
              <w:top w:val="nil"/>
              <w:bottom w:val="nil"/>
            </w:tcBorders>
          </w:tcPr>
          <w:p w14:paraId="238C20A7" w14:textId="77777777" w:rsidR="00A421AD" w:rsidRDefault="00A421AD" w:rsidP="00A421AD">
            <w:pPr>
              <w:pStyle w:val="TableParagraph"/>
              <w:spacing w:before="64"/>
              <w:ind w:left="21" w:right="2"/>
            </w:pPr>
            <w:r>
              <w:rPr>
                <w:rtl/>
              </w:rPr>
              <w:t>ه</w:t>
            </w:r>
          </w:p>
        </w:tc>
        <w:tc>
          <w:tcPr>
            <w:tcW w:w="1462" w:type="dxa"/>
            <w:tcBorders>
              <w:top w:val="nil"/>
              <w:bottom w:val="nil"/>
            </w:tcBorders>
          </w:tcPr>
          <w:p w14:paraId="51CD5D4A" w14:textId="77777777" w:rsidR="00A421AD" w:rsidRDefault="00A421AD" w:rsidP="00A421AD">
            <w:pPr>
              <w:pStyle w:val="TableParagraph"/>
              <w:spacing w:before="64"/>
              <w:ind w:left="22" w:right="1"/>
              <w:rPr>
                <w:sz w:val="24"/>
              </w:rPr>
            </w:pPr>
            <w:r>
              <w:rPr>
                <w:spacing w:val="-10"/>
                <w:sz w:val="24"/>
              </w:rPr>
              <w:t>H</w:t>
            </w:r>
          </w:p>
        </w:tc>
      </w:tr>
      <w:tr w:rsidR="00A421AD" w14:paraId="04C24C4C" w14:textId="77777777" w:rsidTr="00A421AD">
        <w:trPr>
          <w:trHeight w:val="513"/>
        </w:trPr>
        <w:tc>
          <w:tcPr>
            <w:tcW w:w="1551" w:type="dxa"/>
            <w:tcBorders>
              <w:top w:val="nil"/>
              <w:bottom w:val="nil"/>
            </w:tcBorders>
          </w:tcPr>
          <w:p w14:paraId="3DC60455" w14:textId="77777777" w:rsidR="00A421AD" w:rsidRDefault="00A421AD" w:rsidP="00A421AD">
            <w:pPr>
              <w:pStyle w:val="TableParagraph"/>
              <w:spacing w:before="63"/>
              <w:ind w:left="20"/>
            </w:pPr>
            <w:r>
              <w:rPr>
                <w:rtl/>
              </w:rPr>
              <w:t>ش</w:t>
            </w:r>
          </w:p>
        </w:tc>
        <w:tc>
          <w:tcPr>
            <w:tcW w:w="1746" w:type="dxa"/>
            <w:tcBorders>
              <w:top w:val="nil"/>
              <w:bottom w:val="nil"/>
            </w:tcBorders>
          </w:tcPr>
          <w:p w14:paraId="70A10ED6" w14:textId="77777777" w:rsidR="00A421AD" w:rsidRDefault="00A421AD" w:rsidP="00A421AD">
            <w:pPr>
              <w:pStyle w:val="TableParagraph"/>
              <w:spacing w:before="63"/>
              <w:ind w:left="20" w:right="2"/>
              <w:rPr>
                <w:sz w:val="24"/>
              </w:rPr>
            </w:pPr>
            <w:r>
              <w:rPr>
                <w:spacing w:val="-5"/>
                <w:sz w:val="24"/>
              </w:rPr>
              <w:t>Sy</w:t>
            </w:r>
          </w:p>
        </w:tc>
        <w:tc>
          <w:tcPr>
            <w:tcW w:w="1863" w:type="dxa"/>
            <w:tcBorders>
              <w:top w:val="nil"/>
              <w:bottom w:val="nil"/>
            </w:tcBorders>
          </w:tcPr>
          <w:p w14:paraId="6DC31F66" w14:textId="77777777" w:rsidR="00A421AD" w:rsidRDefault="00A421AD" w:rsidP="00A421AD">
            <w:pPr>
              <w:pStyle w:val="TableParagraph"/>
              <w:spacing w:before="63"/>
              <w:ind w:left="21"/>
            </w:pPr>
            <w:r>
              <w:rPr>
                <w:rtl/>
              </w:rPr>
              <w:t>ء</w:t>
            </w:r>
          </w:p>
        </w:tc>
        <w:tc>
          <w:tcPr>
            <w:tcW w:w="1462" w:type="dxa"/>
            <w:tcBorders>
              <w:top w:val="nil"/>
              <w:bottom w:val="nil"/>
            </w:tcBorders>
          </w:tcPr>
          <w:p w14:paraId="71988F67" w14:textId="77777777" w:rsidR="00A421AD" w:rsidRDefault="00A421AD" w:rsidP="00A421AD">
            <w:pPr>
              <w:pStyle w:val="TableParagraph"/>
              <w:spacing w:before="63"/>
              <w:ind w:left="22" w:right="3"/>
              <w:rPr>
                <w:sz w:val="24"/>
              </w:rPr>
            </w:pPr>
            <w:r>
              <w:rPr>
                <w:spacing w:val="-10"/>
                <w:sz w:val="24"/>
              </w:rPr>
              <w:t>’</w:t>
            </w:r>
          </w:p>
        </w:tc>
      </w:tr>
      <w:tr w:rsidR="00A421AD" w14:paraId="2C66FB74" w14:textId="77777777" w:rsidTr="00A421AD">
        <w:trPr>
          <w:trHeight w:val="512"/>
        </w:trPr>
        <w:tc>
          <w:tcPr>
            <w:tcW w:w="1551" w:type="dxa"/>
            <w:tcBorders>
              <w:top w:val="nil"/>
              <w:bottom w:val="nil"/>
            </w:tcBorders>
          </w:tcPr>
          <w:p w14:paraId="2CF5A60D" w14:textId="77777777" w:rsidR="00A421AD" w:rsidRDefault="00A421AD" w:rsidP="00A421AD">
            <w:pPr>
              <w:pStyle w:val="TableParagraph"/>
              <w:spacing w:before="64"/>
              <w:ind w:left="20" w:right="1"/>
            </w:pPr>
            <w:r>
              <w:rPr>
                <w:rtl/>
              </w:rPr>
              <w:t>ص</w:t>
            </w:r>
          </w:p>
        </w:tc>
        <w:tc>
          <w:tcPr>
            <w:tcW w:w="1746" w:type="dxa"/>
            <w:tcBorders>
              <w:top w:val="nil"/>
              <w:bottom w:val="nil"/>
            </w:tcBorders>
          </w:tcPr>
          <w:p w14:paraId="66EFFB2A" w14:textId="77777777" w:rsidR="00A421AD" w:rsidRDefault="00A421AD" w:rsidP="00A421AD">
            <w:pPr>
              <w:pStyle w:val="TableParagraph"/>
              <w:spacing w:before="64"/>
              <w:ind w:left="20" w:right="1"/>
              <w:rPr>
                <w:sz w:val="24"/>
              </w:rPr>
            </w:pPr>
            <w:r>
              <w:rPr>
                <w:spacing w:val="-10"/>
                <w:sz w:val="24"/>
              </w:rPr>
              <w:t>ṣ</w:t>
            </w:r>
          </w:p>
        </w:tc>
        <w:tc>
          <w:tcPr>
            <w:tcW w:w="1863" w:type="dxa"/>
            <w:tcBorders>
              <w:top w:val="nil"/>
              <w:bottom w:val="nil"/>
            </w:tcBorders>
          </w:tcPr>
          <w:p w14:paraId="1F836E2D" w14:textId="77777777" w:rsidR="00A421AD" w:rsidRDefault="00A421AD" w:rsidP="00A421AD">
            <w:pPr>
              <w:pStyle w:val="TableParagraph"/>
              <w:spacing w:before="64"/>
              <w:ind w:left="21" w:right="3"/>
            </w:pPr>
            <w:r>
              <w:rPr>
                <w:rtl/>
              </w:rPr>
              <w:t>ي</w:t>
            </w:r>
          </w:p>
        </w:tc>
        <w:tc>
          <w:tcPr>
            <w:tcW w:w="1462" w:type="dxa"/>
            <w:tcBorders>
              <w:top w:val="nil"/>
              <w:bottom w:val="nil"/>
            </w:tcBorders>
          </w:tcPr>
          <w:p w14:paraId="102667C0" w14:textId="77777777" w:rsidR="00A421AD" w:rsidRDefault="00A421AD" w:rsidP="00A421AD">
            <w:pPr>
              <w:pStyle w:val="TableParagraph"/>
              <w:spacing w:before="64"/>
              <w:ind w:left="22" w:right="1"/>
              <w:rPr>
                <w:sz w:val="24"/>
              </w:rPr>
            </w:pPr>
            <w:r>
              <w:rPr>
                <w:spacing w:val="-10"/>
                <w:sz w:val="24"/>
              </w:rPr>
              <w:t>Y</w:t>
            </w:r>
          </w:p>
        </w:tc>
      </w:tr>
      <w:tr w:rsidR="00A421AD" w14:paraId="0D78DBB3" w14:textId="77777777" w:rsidTr="00A421AD">
        <w:trPr>
          <w:trHeight w:val="593"/>
        </w:trPr>
        <w:tc>
          <w:tcPr>
            <w:tcW w:w="1551" w:type="dxa"/>
            <w:tcBorders>
              <w:top w:val="nil"/>
            </w:tcBorders>
          </w:tcPr>
          <w:p w14:paraId="05C96EA8" w14:textId="77777777" w:rsidR="00A421AD" w:rsidRDefault="00A421AD" w:rsidP="00A421AD">
            <w:pPr>
              <w:pStyle w:val="TableParagraph"/>
              <w:spacing w:before="63"/>
              <w:ind w:left="20" w:right="1"/>
            </w:pPr>
            <w:r>
              <w:rPr>
                <w:rtl/>
              </w:rPr>
              <w:t>ض</w:t>
            </w:r>
          </w:p>
        </w:tc>
        <w:tc>
          <w:tcPr>
            <w:tcW w:w="1746" w:type="dxa"/>
            <w:tcBorders>
              <w:top w:val="nil"/>
            </w:tcBorders>
          </w:tcPr>
          <w:p w14:paraId="1BA6CA85" w14:textId="77777777" w:rsidR="00A421AD" w:rsidRDefault="00A421AD" w:rsidP="00A421AD">
            <w:pPr>
              <w:pStyle w:val="TableParagraph"/>
              <w:spacing w:before="63"/>
              <w:ind w:left="20" w:right="3"/>
              <w:rPr>
                <w:sz w:val="24"/>
              </w:rPr>
            </w:pPr>
            <w:r>
              <w:rPr>
                <w:spacing w:val="-10"/>
                <w:sz w:val="24"/>
              </w:rPr>
              <w:t>ḍ</w:t>
            </w:r>
          </w:p>
        </w:tc>
        <w:tc>
          <w:tcPr>
            <w:tcW w:w="1863" w:type="dxa"/>
            <w:tcBorders>
              <w:top w:val="nil"/>
            </w:tcBorders>
          </w:tcPr>
          <w:p w14:paraId="68B41F97" w14:textId="77777777" w:rsidR="00A421AD" w:rsidRDefault="00A421AD" w:rsidP="00A421AD">
            <w:pPr>
              <w:pStyle w:val="TableParagraph"/>
              <w:ind w:left="0"/>
              <w:jc w:val="left"/>
              <w:rPr>
                <w:sz w:val="24"/>
              </w:rPr>
            </w:pPr>
          </w:p>
        </w:tc>
        <w:tc>
          <w:tcPr>
            <w:tcW w:w="1462" w:type="dxa"/>
            <w:tcBorders>
              <w:top w:val="nil"/>
            </w:tcBorders>
          </w:tcPr>
          <w:p w14:paraId="612CC470" w14:textId="77777777" w:rsidR="00A421AD" w:rsidRDefault="00A421AD" w:rsidP="00A421AD">
            <w:pPr>
              <w:pStyle w:val="TableParagraph"/>
              <w:ind w:left="0"/>
              <w:jc w:val="left"/>
              <w:rPr>
                <w:sz w:val="24"/>
              </w:rPr>
            </w:pPr>
          </w:p>
        </w:tc>
      </w:tr>
    </w:tbl>
    <w:p w14:paraId="6A37BAA0" w14:textId="77777777" w:rsidR="0069604F" w:rsidRPr="00A421AD" w:rsidRDefault="0069604F" w:rsidP="00C401C9">
      <w:pPr>
        <w:jc w:val="center"/>
        <w:rPr>
          <w:rFonts w:ascii="Times New Roman" w:hAnsi="Times New Roman" w:cs="Times New Roman"/>
          <w:b/>
          <w:bCs/>
          <w:sz w:val="24"/>
          <w:szCs w:val="24"/>
          <w:lang w:val="ms"/>
        </w:rPr>
      </w:pPr>
    </w:p>
    <w:p w14:paraId="5F417D6B" w14:textId="77777777" w:rsidR="00A421AD" w:rsidRDefault="00A421AD" w:rsidP="00A421AD">
      <w:pPr>
        <w:rPr>
          <w:rFonts w:ascii="Times New Roman" w:hAnsi="Times New Roman" w:cs="Times New Roman"/>
          <w:b/>
          <w:bCs/>
          <w:sz w:val="24"/>
          <w:szCs w:val="24"/>
        </w:rPr>
      </w:pPr>
    </w:p>
    <w:p w14:paraId="6E755B5E" w14:textId="77777777" w:rsidR="00A421AD" w:rsidRDefault="00A421AD" w:rsidP="00A421AD">
      <w:pPr>
        <w:rPr>
          <w:rFonts w:ascii="Times New Roman" w:hAnsi="Times New Roman" w:cs="Times New Roman"/>
          <w:b/>
          <w:bCs/>
          <w:sz w:val="24"/>
          <w:szCs w:val="24"/>
        </w:rPr>
      </w:pPr>
    </w:p>
    <w:p w14:paraId="273F1BC3" w14:textId="77777777" w:rsidR="00A421AD" w:rsidRDefault="00A421AD" w:rsidP="00A421AD">
      <w:pPr>
        <w:rPr>
          <w:rFonts w:ascii="Times New Roman" w:hAnsi="Times New Roman" w:cs="Times New Roman"/>
          <w:b/>
          <w:bCs/>
          <w:sz w:val="24"/>
          <w:szCs w:val="24"/>
        </w:rPr>
      </w:pPr>
    </w:p>
    <w:p w14:paraId="3B18CFFF" w14:textId="77777777" w:rsidR="00A421AD" w:rsidRDefault="00A421AD" w:rsidP="00A421AD">
      <w:pPr>
        <w:rPr>
          <w:rFonts w:ascii="Times New Roman" w:hAnsi="Times New Roman" w:cs="Times New Roman"/>
          <w:b/>
          <w:bCs/>
          <w:sz w:val="24"/>
          <w:szCs w:val="24"/>
        </w:rPr>
      </w:pPr>
    </w:p>
    <w:p w14:paraId="41F04067" w14:textId="77777777" w:rsidR="00A421AD" w:rsidRDefault="00A421AD" w:rsidP="00A421AD">
      <w:pPr>
        <w:rPr>
          <w:rFonts w:ascii="Times New Roman" w:hAnsi="Times New Roman" w:cs="Times New Roman"/>
          <w:b/>
          <w:bCs/>
          <w:sz w:val="24"/>
          <w:szCs w:val="24"/>
        </w:rPr>
      </w:pPr>
    </w:p>
    <w:p w14:paraId="38E3964C" w14:textId="77777777" w:rsidR="00A421AD" w:rsidRDefault="00A421AD" w:rsidP="00A421AD">
      <w:pPr>
        <w:rPr>
          <w:rFonts w:ascii="Times New Roman" w:hAnsi="Times New Roman" w:cs="Times New Roman"/>
          <w:b/>
          <w:bCs/>
          <w:sz w:val="24"/>
          <w:szCs w:val="24"/>
        </w:rPr>
      </w:pPr>
    </w:p>
    <w:p w14:paraId="0E09A426" w14:textId="77777777" w:rsidR="00A421AD" w:rsidRDefault="00A421AD" w:rsidP="00A421AD">
      <w:pPr>
        <w:rPr>
          <w:rFonts w:ascii="Times New Roman" w:hAnsi="Times New Roman" w:cs="Times New Roman"/>
          <w:b/>
          <w:bCs/>
          <w:sz w:val="24"/>
          <w:szCs w:val="24"/>
        </w:rPr>
      </w:pPr>
    </w:p>
    <w:p w14:paraId="22EB04AC" w14:textId="77777777" w:rsidR="00A421AD" w:rsidRDefault="00A421AD" w:rsidP="00A421AD">
      <w:pPr>
        <w:rPr>
          <w:rFonts w:ascii="Times New Roman" w:hAnsi="Times New Roman" w:cs="Times New Roman"/>
          <w:b/>
          <w:bCs/>
          <w:sz w:val="24"/>
          <w:szCs w:val="24"/>
        </w:rPr>
      </w:pPr>
    </w:p>
    <w:p w14:paraId="2D1EFD2C" w14:textId="77777777" w:rsidR="00A421AD" w:rsidRDefault="00A421AD" w:rsidP="00A421AD">
      <w:pPr>
        <w:rPr>
          <w:rFonts w:ascii="Times New Roman" w:hAnsi="Times New Roman" w:cs="Times New Roman"/>
          <w:b/>
          <w:bCs/>
          <w:sz w:val="24"/>
          <w:szCs w:val="24"/>
        </w:rPr>
      </w:pPr>
    </w:p>
    <w:p w14:paraId="18E34DCA" w14:textId="77777777" w:rsidR="00A421AD" w:rsidRDefault="00A421AD" w:rsidP="00A421AD">
      <w:pPr>
        <w:rPr>
          <w:rFonts w:ascii="Times New Roman" w:hAnsi="Times New Roman" w:cs="Times New Roman"/>
          <w:b/>
          <w:bCs/>
          <w:sz w:val="24"/>
          <w:szCs w:val="24"/>
        </w:rPr>
      </w:pPr>
    </w:p>
    <w:p w14:paraId="632BF8D3" w14:textId="77777777" w:rsidR="00A421AD" w:rsidRDefault="00A421AD" w:rsidP="00A421AD">
      <w:pPr>
        <w:rPr>
          <w:rFonts w:ascii="Times New Roman" w:hAnsi="Times New Roman" w:cs="Times New Roman"/>
          <w:b/>
          <w:bCs/>
          <w:sz w:val="24"/>
          <w:szCs w:val="24"/>
        </w:rPr>
      </w:pPr>
    </w:p>
    <w:p w14:paraId="28F5AA91" w14:textId="77777777" w:rsidR="00A421AD" w:rsidRDefault="00A421AD" w:rsidP="00A421AD">
      <w:pPr>
        <w:rPr>
          <w:rFonts w:ascii="Times New Roman" w:hAnsi="Times New Roman" w:cs="Times New Roman"/>
          <w:b/>
          <w:bCs/>
          <w:sz w:val="24"/>
          <w:szCs w:val="24"/>
        </w:rPr>
      </w:pPr>
    </w:p>
    <w:p w14:paraId="739D5670" w14:textId="77777777" w:rsidR="00A421AD" w:rsidRDefault="00A421AD" w:rsidP="00A421AD">
      <w:pPr>
        <w:rPr>
          <w:rFonts w:ascii="Times New Roman" w:hAnsi="Times New Roman" w:cs="Times New Roman"/>
          <w:b/>
          <w:bCs/>
          <w:sz w:val="24"/>
          <w:szCs w:val="24"/>
        </w:rPr>
      </w:pPr>
    </w:p>
    <w:p w14:paraId="7609F7C0" w14:textId="77777777" w:rsidR="00A421AD" w:rsidRDefault="00A421AD" w:rsidP="00A421AD">
      <w:pPr>
        <w:rPr>
          <w:rFonts w:ascii="Times New Roman" w:hAnsi="Times New Roman" w:cs="Times New Roman"/>
          <w:b/>
          <w:bCs/>
          <w:sz w:val="24"/>
          <w:szCs w:val="24"/>
        </w:rPr>
      </w:pPr>
    </w:p>
    <w:p w14:paraId="777284B2" w14:textId="77777777" w:rsidR="00A421AD" w:rsidRDefault="00A421AD" w:rsidP="00A421AD">
      <w:pPr>
        <w:rPr>
          <w:rFonts w:ascii="Times New Roman" w:hAnsi="Times New Roman" w:cs="Times New Roman"/>
          <w:b/>
          <w:bCs/>
          <w:sz w:val="24"/>
          <w:szCs w:val="24"/>
        </w:rPr>
      </w:pPr>
    </w:p>
    <w:p w14:paraId="7F599BEB" w14:textId="77777777" w:rsidR="00A421AD" w:rsidRDefault="00A421AD" w:rsidP="00A421AD">
      <w:pPr>
        <w:rPr>
          <w:rFonts w:ascii="Times New Roman" w:hAnsi="Times New Roman" w:cs="Times New Roman"/>
          <w:b/>
          <w:bCs/>
          <w:sz w:val="24"/>
          <w:szCs w:val="24"/>
        </w:rPr>
      </w:pPr>
    </w:p>
    <w:p w14:paraId="2BBF7EEF" w14:textId="77777777" w:rsidR="00A421AD" w:rsidRDefault="00A421AD" w:rsidP="00A421AD">
      <w:pPr>
        <w:rPr>
          <w:rFonts w:ascii="Times New Roman" w:hAnsi="Times New Roman" w:cs="Times New Roman"/>
          <w:b/>
          <w:bCs/>
          <w:sz w:val="24"/>
          <w:szCs w:val="24"/>
        </w:rPr>
      </w:pPr>
    </w:p>
    <w:p w14:paraId="68CD0C27" w14:textId="3ED8F6FE" w:rsidR="00761BE3" w:rsidRPr="00EB6EBD" w:rsidRDefault="00A421AD" w:rsidP="0071682F">
      <w:pPr>
        <w:pStyle w:val="ListParagraph"/>
        <w:numPr>
          <w:ilvl w:val="0"/>
          <w:numId w:val="50"/>
        </w:numPr>
        <w:rPr>
          <w:rFonts w:ascii="Times New Roman" w:hAnsi="Times New Roman" w:cs="Times New Roman"/>
          <w:b/>
          <w:bCs/>
          <w:sz w:val="24"/>
          <w:szCs w:val="24"/>
        </w:rPr>
      </w:pPr>
      <w:r w:rsidRPr="00EB6EBD">
        <w:rPr>
          <w:rFonts w:ascii="Times New Roman" w:hAnsi="Times New Roman" w:cs="Times New Roman"/>
          <w:b/>
          <w:bCs/>
          <w:sz w:val="24"/>
          <w:szCs w:val="24"/>
        </w:rPr>
        <w:lastRenderedPageBreak/>
        <w:t>Konsonan Rangkap</w:t>
      </w:r>
    </w:p>
    <w:p w14:paraId="4C3DAD3D" w14:textId="77777777" w:rsidR="00761BE3" w:rsidRDefault="00761BE3" w:rsidP="00761BE3">
      <w:pPr>
        <w:rPr>
          <w:rFonts w:ascii="Times New Roman" w:hAnsi="Times New Roman" w:cs="Times New Roman"/>
          <w:sz w:val="24"/>
          <w:szCs w:val="24"/>
        </w:rPr>
      </w:pPr>
      <w:r>
        <w:rPr>
          <w:rFonts w:ascii="Times New Roman" w:hAnsi="Times New Roman" w:cs="Times New Roman"/>
          <w:sz w:val="24"/>
          <w:szCs w:val="24"/>
        </w:rPr>
        <w:tab/>
        <w:t>Konsonan rangkap, termasuk tanda syaddah, harus ditulis secara lengkap , seperti;</w:t>
      </w:r>
    </w:p>
    <w:p w14:paraId="2FFD747D" w14:textId="5D971B5E" w:rsidR="00761BE3" w:rsidRDefault="00761BE3" w:rsidP="00761BE3">
      <w:pPr>
        <w:tabs>
          <w:tab w:val="left" w:pos="2001"/>
        </w:tabs>
        <w:spacing w:before="200"/>
        <w:ind w:left="921"/>
        <w:rPr>
          <w:rFonts w:asciiTheme="majorBidi" w:hAnsiTheme="majorBidi" w:cstheme="majorBidi"/>
          <w:i/>
          <w:iCs/>
          <w:spacing w:val="-2"/>
          <w:sz w:val="24"/>
          <w:szCs w:val="24"/>
        </w:rPr>
      </w:pPr>
      <w:r w:rsidRPr="00761BE3">
        <w:rPr>
          <w:b/>
          <w:bCs/>
          <w:spacing w:val="-2"/>
          <w:sz w:val="24"/>
          <w:szCs w:val="24"/>
          <w:rtl/>
        </w:rPr>
        <w:t>حمدؘية</w:t>
      </w:r>
      <w:r>
        <w:rPr>
          <w:b/>
          <w:bCs/>
          <w:spacing w:val="-2"/>
          <w:sz w:val="24"/>
          <w:szCs w:val="24"/>
        </w:rPr>
        <w:tab/>
        <w:t xml:space="preserve">: </w:t>
      </w:r>
      <w:r>
        <w:rPr>
          <w:rFonts w:asciiTheme="majorBidi" w:hAnsiTheme="majorBidi" w:cstheme="majorBidi"/>
          <w:spacing w:val="-2"/>
          <w:sz w:val="24"/>
          <w:szCs w:val="24"/>
        </w:rPr>
        <w:t xml:space="preserve">Ditulis </w:t>
      </w:r>
      <w:r w:rsidRPr="00761BE3">
        <w:rPr>
          <w:rFonts w:asciiTheme="majorBidi" w:hAnsiTheme="majorBidi" w:cstheme="majorBidi"/>
          <w:i/>
          <w:iCs/>
          <w:spacing w:val="-2"/>
          <w:sz w:val="24"/>
          <w:szCs w:val="24"/>
        </w:rPr>
        <w:t>Ahmaddiyah</w:t>
      </w:r>
    </w:p>
    <w:p w14:paraId="2541E7FA" w14:textId="18A6C036" w:rsidR="00761BE3" w:rsidRPr="00761BE3" w:rsidRDefault="00761BE3" w:rsidP="00761BE3">
      <w:pPr>
        <w:tabs>
          <w:tab w:val="left" w:pos="2001"/>
        </w:tabs>
        <w:spacing w:before="200"/>
        <w:ind w:left="921"/>
        <w:rPr>
          <w:rFonts w:asciiTheme="majorBidi" w:hAnsiTheme="majorBidi" w:cstheme="majorBidi"/>
          <w:spacing w:val="-2"/>
          <w:sz w:val="24"/>
          <w:szCs w:val="24"/>
        </w:rPr>
      </w:pPr>
      <w:r w:rsidRPr="00761BE3">
        <w:rPr>
          <w:b/>
          <w:bCs/>
          <w:spacing w:val="-2"/>
          <w:sz w:val="24"/>
          <w:szCs w:val="24"/>
          <w:rtl/>
        </w:rPr>
        <w:t>شمسؘية</w:t>
      </w:r>
      <w:r>
        <w:rPr>
          <w:b/>
          <w:bCs/>
          <w:spacing w:val="-2"/>
          <w:sz w:val="24"/>
          <w:szCs w:val="24"/>
        </w:rPr>
        <w:tab/>
      </w:r>
      <w:r>
        <w:rPr>
          <w:rFonts w:asciiTheme="majorBidi" w:hAnsiTheme="majorBidi" w:cstheme="majorBidi"/>
          <w:spacing w:val="-2"/>
          <w:sz w:val="24"/>
          <w:szCs w:val="24"/>
        </w:rPr>
        <w:t>:</w:t>
      </w:r>
      <w:r>
        <w:rPr>
          <w:rFonts w:asciiTheme="majorBidi" w:hAnsiTheme="majorBidi" w:cstheme="majorBidi"/>
          <w:spacing w:val="-2"/>
          <w:sz w:val="24"/>
          <w:szCs w:val="24"/>
        </w:rPr>
        <w:tab/>
        <w:t xml:space="preserve">Ditulis </w:t>
      </w:r>
      <w:r w:rsidRPr="00761BE3">
        <w:rPr>
          <w:rFonts w:asciiTheme="majorBidi" w:hAnsiTheme="majorBidi" w:cstheme="majorBidi"/>
          <w:i/>
          <w:iCs/>
          <w:spacing w:val="-2"/>
          <w:sz w:val="24"/>
          <w:szCs w:val="24"/>
        </w:rPr>
        <w:t>Syamsiyyah</w:t>
      </w:r>
    </w:p>
    <w:p w14:paraId="5D286CB2" w14:textId="77777777" w:rsidR="00EB6EBD" w:rsidRDefault="00EB6EBD" w:rsidP="00EB6EBD">
      <w:pPr>
        <w:pStyle w:val="ListParagraph"/>
        <w:spacing w:after="0" w:line="360" w:lineRule="auto"/>
        <w:rPr>
          <w:rFonts w:ascii="Times New Roman" w:hAnsi="Times New Roman" w:cs="Times New Roman"/>
          <w:b/>
          <w:i/>
          <w:color w:val="222324"/>
          <w:sz w:val="24"/>
          <w:szCs w:val="24"/>
        </w:rPr>
      </w:pPr>
    </w:p>
    <w:p w14:paraId="7933D8D3" w14:textId="1DD28A84" w:rsidR="00EB6EBD" w:rsidRPr="00EB6EBD" w:rsidRDefault="00EB6EBD" w:rsidP="0071682F">
      <w:pPr>
        <w:pStyle w:val="ListParagraph"/>
        <w:numPr>
          <w:ilvl w:val="0"/>
          <w:numId w:val="50"/>
        </w:numPr>
        <w:spacing w:after="0" w:line="360" w:lineRule="auto"/>
        <w:rPr>
          <w:rFonts w:ascii="Times New Roman" w:hAnsi="Times New Roman" w:cs="Times New Roman"/>
          <w:sz w:val="24"/>
          <w:szCs w:val="24"/>
        </w:rPr>
      </w:pPr>
      <w:r w:rsidRPr="00EB6EBD">
        <w:rPr>
          <w:rFonts w:ascii="Times New Roman" w:hAnsi="Times New Roman" w:cs="Times New Roman"/>
          <w:b/>
          <w:i/>
          <w:color w:val="222324"/>
          <w:sz w:val="24"/>
          <w:szCs w:val="24"/>
        </w:rPr>
        <w:t xml:space="preserve">Tā’Marbūtah </w:t>
      </w:r>
      <w:r w:rsidRPr="00EB6EBD">
        <w:rPr>
          <w:rFonts w:ascii="Times New Roman" w:hAnsi="Times New Roman" w:cs="Times New Roman"/>
          <w:b/>
          <w:color w:val="222324"/>
          <w:sz w:val="24"/>
          <w:szCs w:val="24"/>
        </w:rPr>
        <w:t>di Akhir Kata</w:t>
      </w:r>
      <w:r w:rsidRPr="00EB6EBD">
        <w:rPr>
          <w:rFonts w:ascii="Times New Roman" w:hAnsi="Times New Roman" w:cs="Times New Roman"/>
          <w:b/>
          <w:sz w:val="24"/>
          <w:szCs w:val="24"/>
        </w:rPr>
        <w:t xml:space="preserve"> </w:t>
      </w:r>
    </w:p>
    <w:p w14:paraId="55120180" w14:textId="77777777" w:rsidR="00EB6EBD" w:rsidRPr="004213B0" w:rsidRDefault="00EB6EBD" w:rsidP="0071682F">
      <w:pPr>
        <w:pStyle w:val="ListParagraph"/>
        <w:numPr>
          <w:ilvl w:val="0"/>
          <w:numId w:val="51"/>
        </w:numPr>
        <w:spacing w:after="0" w:line="360" w:lineRule="auto"/>
        <w:ind w:right="289"/>
        <w:jc w:val="both"/>
        <w:rPr>
          <w:rFonts w:ascii="Times New Roman" w:hAnsi="Times New Roman" w:cs="Times New Roman"/>
          <w:sz w:val="24"/>
          <w:szCs w:val="24"/>
        </w:rPr>
      </w:pPr>
      <w:r w:rsidRPr="004213B0">
        <w:rPr>
          <w:rFonts w:ascii="Times New Roman" w:hAnsi="Times New Roman" w:cs="Times New Roman"/>
          <w:color w:val="222324"/>
          <w:sz w:val="24"/>
          <w:szCs w:val="24"/>
        </w:rPr>
        <w:t>Bila dimatikan ditulis “h”, kecuali untuk kata-kata Arab yang sudah terserap menjadi bahasa Indonesia:</w:t>
      </w:r>
      <w:r w:rsidRPr="004213B0">
        <w:rPr>
          <w:rFonts w:ascii="Times New Roman" w:hAnsi="Times New Roman" w:cs="Times New Roman"/>
          <w:sz w:val="24"/>
          <w:szCs w:val="24"/>
        </w:rPr>
        <w:t xml:space="preserve"> </w:t>
      </w:r>
    </w:p>
    <w:tbl>
      <w:tblPr>
        <w:tblStyle w:val="TableGrid0"/>
        <w:tblW w:w="3816" w:type="dxa"/>
        <w:tblInd w:w="1181" w:type="dxa"/>
        <w:tblCellMar>
          <w:top w:w="51" w:type="dxa"/>
        </w:tblCellMar>
        <w:tblLook w:val="04A0" w:firstRow="1" w:lastRow="0" w:firstColumn="1" w:lastColumn="0" w:noHBand="0" w:noVBand="1"/>
      </w:tblPr>
      <w:tblGrid>
        <w:gridCol w:w="1740"/>
        <w:gridCol w:w="2076"/>
      </w:tblGrid>
      <w:tr w:rsidR="00EB6EBD" w:rsidRPr="004213B0" w14:paraId="6C7B4FDE" w14:textId="77777777" w:rsidTr="00333368">
        <w:trPr>
          <w:trHeight w:val="397"/>
        </w:trPr>
        <w:tc>
          <w:tcPr>
            <w:tcW w:w="1740" w:type="dxa"/>
            <w:tcBorders>
              <w:top w:val="nil"/>
              <w:left w:val="nil"/>
              <w:bottom w:val="nil"/>
              <w:right w:val="nil"/>
            </w:tcBorders>
          </w:tcPr>
          <w:p w14:paraId="2ED0663D" w14:textId="77777777" w:rsidR="00EB6EBD" w:rsidRPr="004213B0" w:rsidRDefault="00EB6EBD" w:rsidP="00333368">
            <w:pPr>
              <w:bidi/>
              <w:spacing w:line="360" w:lineRule="auto"/>
              <w:jc w:val="right"/>
              <w:rPr>
                <w:rFonts w:ascii="Times New Roman" w:hAnsi="Times New Roman" w:cs="Times New Roman"/>
                <w:sz w:val="24"/>
                <w:szCs w:val="24"/>
              </w:rPr>
            </w:pPr>
            <w:r w:rsidRPr="004213B0">
              <w:rPr>
                <w:rFonts w:ascii="Times New Roman" w:hAnsi="Times New Roman" w:cs="Times New Roman"/>
                <w:color w:val="222324"/>
                <w:sz w:val="24"/>
                <w:szCs w:val="24"/>
                <w:rtl/>
              </w:rPr>
              <w:t>جمهورية</w:t>
            </w:r>
          </w:p>
        </w:tc>
        <w:tc>
          <w:tcPr>
            <w:tcW w:w="2076" w:type="dxa"/>
            <w:tcBorders>
              <w:top w:val="nil"/>
              <w:left w:val="nil"/>
              <w:bottom w:val="nil"/>
              <w:right w:val="nil"/>
            </w:tcBorders>
          </w:tcPr>
          <w:p w14:paraId="0BEF0ABB" w14:textId="77777777" w:rsidR="00EB6EBD" w:rsidRPr="004213B0" w:rsidRDefault="00EB6EBD" w:rsidP="00333368">
            <w:pPr>
              <w:spacing w:line="360" w:lineRule="auto"/>
              <w:rPr>
                <w:rFonts w:ascii="Times New Roman" w:hAnsi="Times New Roman" w:cs="Times New Roman"/>
                <w:sz w:val="24"/>
                <w:szCs w:val="24"/>
              </w:rPr>
            </w:pPr>
            <w:r w:rsidRPr="004213B0">
              <w:rPr>
                <w:rFonts w:ascii="Times New Roman" w:hAnsi="Times New Roman" w:cs="Times New Roman"/>
                <w:color w:val="222324"/>
                <w:sz w:val="24"/>
                <w:szCs w:val="24"/>
              </w:rPr>
              <w:t xml:space="preserve">: ditulis </w:t>
            </w:r>
            <w:r w:rsidRPr="004213B0">
              <w:rPr>
                <w:rFonts w:ascii="Times New Roman" w:hAnsi="Times New Roman" w:cs="Times New Roman"/>
                <w:i/>
                <w:color w:val="222324"/>
                <w:sz w:val="24"/>
                <w:szCs w:val="24"/>
              </w:rPr>
              <w:t>Jumhūriyyah</w:t>
            </w:r>
            <w:r w:rsidRPr="004213B0">
              <w:rPr>
                <w:rFonts w:ascii="Times New Roman" w:hAnsi="Times New Roman" w:cs="Times New Roman"/>
                <w:i/>
                <w:sz w:val="24"/>
                <w:szCs w:val="24"/>
              </w:rPr>
              <w:t xml:space="preserve"> </w:t>
            </w:r>
          </w:p>
        </w:tc>
      </w:tr>
      <w:tr w:rsidR="00EB6EBD" w:rsidRPr="004213B0" w14:paraId="1BA2CD6D" w14:textId="77777777" w:rsidTr="00333368">
        <w:trPr>
          <w:trHeight w:val="397"/>
        </w:trPr>
        <w:tc>
          <w:tcPr>
            <w:tcW w:w="1740" w:type="dxa"/>
            <w:tcBorders>
              <w:top w:val="nil"/>
              <w:left w:val="nil"/>
              <w:bottom w:val="nil"/>
              <w:right w:val="nil"/>
            </w:tcBorders>
            <w:vAlign w:val="bottom"/>
          </w:tcPr>
          <w:p w14:paraId="51B3F0BB" w14:textId="77777777" w:rsidR="00EB6EBD" w:rsidRPr="004213B0" w:rsidRDefault="00EB6EBD" w:rsidP="00333368">
            <w:pPr>
              <w:bidi/>
              <w:spacing w:line="360" w:lineRule="auto"/>
              <w:ind w:right="58"/>
              <w:jc w:val="right"/>
              <w:rPr>
                <w:rFonts w:ascii="Times New Roman" w:hAnsi="Times New Roman" w:cs="Times New Roman"/>
                <w:sz w:val="24"/>
                <w:szCs w:val="24"/>
              </w:rPr>
            </w:pPr>
            <w:r w:rsidRPr="004213B0">
              <w:rPr>
                <w:rFonts w:ascii="Times New Roman" w:hAnsi="Times New Roman" w:cs="Times New Roman"/>
                <w:color w:val="222324"/>
                <w:sz w:val="24"/>
                <w:szCs w:val="24"/>
                <w:rtl/>
              </w:rPr>
              <w:t xml:space="preserve"> مملكة</w:t>
            </w:r>
          </w:p>
        </w:tc>
        <w:tc>
          <w:tcPr>
            <w:tcW w:w="2076" w:type="dxa"/>
            <w:tcBorders>
              <w:top w:val="nil"/>
              <w:left w:val="nil"/>
              <w:bottom w:val="nil"/>
              <w:right w:val="nil"/>
            </w:tcBorders>
            <w:vAlign w:val="bottom"/>
          </w:tcPr>
          <w:p w14:paraId="7F272426" w14:textId="77777777" w:rsidR="00EB6EBD" w:rsidRPr="004213B0" w:rsidRDefault="00EB6EBD" w:rsidP="00333368">
            <w:pPr>
              <w:spacing w:line="360" w:lineRule="auto"/>
              <w:rPr>
                <w:rFonts w:ascii="Times New Roman" w:hAnsi="Times New Roman" w:cs="Times New Roman"/>
                <w:sz w:val="24"/>
                <w:szCs w:val="24"/>
              </w:rPr>
            </w:pPr>
            <w:r w:rsidRPr="004213B0">
              <w:rPr>
                <w:rFonts w:ascii="Times New Roman" w:hAnsi="Times New Roman" w:cs="Times New Roman"/>
                <w:color w:val="222324"/>
                <w:sz w:val="24"/>
                <w:szCs w:val="24"/>
              </w:rPr>
              <w:t xml:space="preserve">: ditulis </w:t>
            </w:r>
            <w:r w:rsidRPr="004213B0">
              <w:rPr>
                <w:rFonts w:ascii="Times New Roman" w:hAnsi="Times New Roman" w:cs="Times New Roman"/>
                <w:i/>
                <w:color w:val="222324"/>
                <w:sz w:val="24"/>
                <w:szCs w:val="24"/>
              </w:rPr>
              <w:t>Mamlakah</w:t>
            </w:r>
            <w:r w:rsidRPr="004213B0">
              <w:rPr>
                <w:rFonts w:ascii="Times New Roman" w:hAnsi="Times New Roman" w:cs="Times New Roman"/>
                <w:i/>
                <w:sz w:val="24"/>
                <w:szCs w:val="24"/>
              </w:rPr>
              <w:t xml:space="preserve"> </w:t>
            </w:r>
          </w:p>
        </w:tc>
      </w:tr>
    </w:tbl>
    <w:p w14:paraId="4FAF9FBF" w14:textId="77777777" w:rsidR="00EB6EBD" w:rsidRPr="004213B0" w:rsidRDefault="00EB6EBD" w:rsidP="0071682F">
      <w:pPr>
        <w:pStyle w:val="ListParagraph"/>
        <w:numPr>
          <w:ilvl w:val="0"/>
          <w:numId w:val="51"/>
        </w:numPr>
        <w:spacing w:after="0" w:line="360" w:lineRule="auto"/>
        <w:ind w:right="289"/>
        <w:jc w:val="both"/>
        <w:rPr>
          <w:rFonts w:ascii="Times New Roman" w:hAnsi="Times New Roman" w:cs="Times New Roman"/>
          <w:sz w:val="24"/>
          <w:szCs w:val="24"/>
        </w:rPr>
      </w:pPr>
      <w:r w:rsidRPr="004213B0">
        <w:rPr>
          <w:rFonts w:ascii="Times New Roman" w:hAnsi="Times New Roman" w:cs="Times New Roman"/>
          <w:color w:val="222324"/>
          <w:sz w:val="24"/>
          <w:szCs w:val="24"/>
        </w:rPr>
        <w:t>Bila dihidupkan karena dari kata lain, maka ditulis “t”</w:t>
      </w:r>
      <w:r w:rsidRPr="004213B0">
        <w:rPr>
          <w:rFonts w:ascii="Times New Roman" w:hAnsi="Times New Roman" w:cs="Times New Roman"/>
          <w:sz w:val="24"/>
          <w:szCs w:val="24"/>
        </w:rPr>
        <w:t xml:space="preserve"> </w:t>
      </w:r>
    </w:p>
    <w:tbl>
      <w:tblPr>
        <w:tblStyle w:val="TableGrid0"/>
        <w:tblW w:w="3804" w:type="dxa"/>
        <w:tblInd w:w="1298" w:type="dxa"/>
        <w:tblCellMar>
          <w:top w:w="45" w:type="dxa"/>
        </w:tblCellMar>
        <w:tblLook w:val="04A0" w:firstRow="1" w:lastRow="0" w:firstColumn="1" w:lastColumn="0" w:noHBand="0" w:noVBand="1"/>
      </w:tblPr>
      <w:tblGrid>
        <w:gridCol w:w="1660"/>
        <w:gridCol w:w="2144"/>
      </w:tblGrid>
      <w:tr w:rsidR="00EB6EBD" w:rsidRPr="004213B0" w14:paraId="35EEAE45" w14:textId="77777777" w:rsidTr="00333368">
        <w:trPr>
          <w:trHeight w:val="398"/>
        </w:trPr>
        <w:tc>
          <w:tcPr>
            <w:tcW w:w="1660" w:type="dxa"/>
            <w:tcBorders>
              <w:top w:val="nil"/>
              <w:left w:val="nil"/>
              <w:bottom w:val="nil"/>
              <w:right w:val="nil"/>
            </w:tcBorders>
          </w:tcPr>
          <w:p w14:paraId="1F90315D" w14:textId="77777777" w:rsidR="00EB6EBD" w:rsidRPr="004213B0" w:rsidRDefault="00EB6EBD" w:rsidP="00333368">
            <w:pPr>
              <w:bidi/>
              <w:spacing w:line="360" w:lineRule="auto"/>
              <w:jc w:val="right"/>
              <w:rPr>
                <w:rFonts w:ascii="Times New Roman" w:hAnsi="Times New Roman" w:cs="Times New Roman"/>
                <w:sz w:val="24"/>
                <w:szCs w:val="24"/>
              </w:rPr>
            </w:pPr>
            <w:r w:rsidRPr="004213B0">
              <w:rPr>
                <w:rFonts w:ascii="Times New Roman" w:hAnsi="Times New Roman" w:cs="Times New Roman"/>
                <w:color w:val="222324"/>
                <w:sz w:val="24"/>
                <w:szCs w:val="24"/>
                <w:rtl/>
              </w:rPr>
              <w:t>نعمة هللا</w:t>
            </w:r>
          </w:p>
        </w:tc>
        <w:tc>
          <w:tcPr>
            <w:tcW w:w="2144" w:type="dxa"/>
            <w:tcBorders>
              <w:top w:val="nil"/>
              <w:left w:val="nil"/>
              <w:bottom w:val="nil"/>
              <w:right w:val="nil"/>
            </w:tcBorders>
          </w:tcPr>
          <w:p w14:paraId="79C2817E" w14:textId="77777777" w:rsidR="00EB6EBD" w:rsidRPr="004213B0" w:rsidRDefault="00EB6EBD" w:rsidP="00333368">
            <w:pPr>
              <w:spacing w:line="360" w:lineRule="auto"/>
              <w:rPr>
                <w:rFonts w:ascii="Times New Roman" w:hAnsi="Times New Roman" w:cs="Times New Roman"/>
                <w:sz w:val="24"/>
                <w:szCs w:val="24"/>
              </w:rPr>
            </w:pPr>
            <w:r w:rsidRPr="004213B0">
              <w:rPr>
                <w:rFonts w:ascii="Times New Roman" w:hAnsi="Times New Roman" w:cs="Times New Roman"/>
                <w:color w:val="222324"/>
                <w:sz w:val="24"/>
                <w:szCs w:val="24"/>
              </w:rPr>
              <w:t xml:space="preserve">: ditulis </w:t>
            </w:r>
            <w:r w:rsidRPr="004213B0">
              <w:rPr>
                <w:rFonts w:ascii="Times New Roman" w:hAnsi="Times New Roman" w:cs="Times New Roman"/>
                <w:i/>
                <w:color w:val="222324"/>
                <w:sz w:val="24"/>
                <w:szCs w:val="24"/>
              </w:rPr>
              <w:t>Ni’matullah</w:t>
            </w:r>
            <w:r w:rsidRPr="004213B0">
              <w:rPr>
                <w:rFonts w:ascii="Times New Roman" w:hAnsi="Times New Roman" w:cs="Times New Roman"/>
                <w:i/>
                <w:sz w:val="24"/>
                <w:szCs w:val="24"/>
              </w:rPr>
              <w:t xml:space="preserve"> </w:t>
            </w:r>
          </w:p>
        </w:tc>
      </w:tr>
      <w:tr w:rsidR="00EB6EBD" w:rsidRPr="004213B0" w14:paraId="299E6945" w14:textId="77777777" w:rsidTr="00333368">
        <w:trPr>
          <w:trHeight w:val="398"/>
        </w:trPr>
        <w:tc>
          <w:tcPr>
            <w:tcW w:w="1660" w:type="dxa"/>
            <w:tcBorders>
              <w:top w:val="nil"/>
              <w:left w:val="nil"/>
              <w:bottom w:val="nil"/>
              <w:right w:val="nil"/>
            </w:tcBorders>
            <w:vAlign w:val="bottom"/>
          </w:tcPr>
          <w:p w14:paraId="20A04B56" w14:textId="77777777" w:rsidR="00EB6EBD" w:rsidRPr="004213B0" w:rsidRDefault="00EB6EBD" w:rsidP="00333368">
            <w:pPr>
              <w:bidi/>
              <w:spacing w:line="360" w:lineRule="auto"/>
              <w:ind w:right="5"/>
              <w:jc w:val="right"/>
              <w:rPr>
                <w:rFonts w:ascii="Times New Roman" w:hAnsi="Times New Roman" w:cs="Times New Roman"/>
                <w:sz w:val="24"/>
                <w:szCs w:val="24"/>
              </w:rPr>
            </w:pPr>
            <w:r w:rsidRPr="004213B0">
              <w:rPr>
                <w:rFonts w:ascii="Times New Roman" w:hAnsi="Times New Roman" w:cs="Times New Roman"/>
                <w:color w:val="222324"/>
                <w:sz w:val="24"/>
                <w:szCs w:val="24"/>
                <w:rtl/>
              </w:rPr>
              <w:t xml:space="preserve"> زكاة الفر</w:t>
            </w:r>
          </w:p>
        </w:tc>
        <w:tc>
          <w:tcPr>
            <w:tcW w:w="2144" w:type="dxa"/>
            <w:tcBorders>
              <w:top w:val="nil"/>
              <w:left w:val="nil"/>
              <w:bottom w:val="nil"/>
              <w:right w:val="nil"/>
            </w:tcBorders>
            <w:vAlign w:val="bottom"/>
          </w:tcPr>
          <w:p w14:paraId="4076D38C" w14:textId="77777777" w:rsidR="00EB6EBD" w:rsidRPr="004213B0" w:rsidRDefault="00EB6EBD" w:rsidP="00333368">
            <w:pPr>
              <w:spacing w:line="360" w:lineRule="auto"/>
              <w:rPr>
                <w:rFonts w:ascii="Times New Roman" w:hAnsi="Times New Roman" w:cs="Times New Roman"/>
                <w:sz w:val="24"/>
                <w:szCs w:val="24"/>
              </w:rPr>
            </w:pPr>
            <w:r w:rsidRPr="004213B0">
              <w:rPr>
                <w:rFonts w:ascii="Times New Roman" w:hAnsi="Times New Roman" w:cs="Times New Roman"/>
                <w:color w:val="222324"/>
                <w:sz w:val="24"/>
                <w:szCs w:val="24"/>
              </w:rPr>
              <w:t xml:space="preserve">: ditulis </w:t>
            </w:r>
            <w:r w:rsidRPr="004213B0">
              <w:rPr>
                <w:rFonts w:ascii="Times New Roman" w:hAnsi="Times New Roman" w:cs="Times New Roman"/>
                <w:i/>
                <w:color w:val="222324"/>
                <w:sz w:val="24"/>
                <w:szCs w:val="24"/>
              </w:rPr>
              <w:t>Zakāt al-Fiṭr</w:t>
            </w:r>
            <w:r w:rsidRPr="004213B0">
              <w:rPr>
                <w:rFonts w:ascii="Times New Roman" w:hAnsi="Times New Roman" w:cs="Times New Roman"/>
                <w:i/>
                <w:sz w:val="24"/>
                <w:szCs w:val="24"/>
              </w:rPr>
              <w:t xml:space="preserve"> </w:t>
            </w:r>
          </w:p>
        </w:tc>
      </w:tr>
    </w:tbl>
    <w:p w14:paraId="3D393384" w14:textId="77777777" w:rsidR="00EB6EBD" w:rsidRDefault="00EB6EBD" w:rsidP="00EB6EBD">
      <w:pPr>
        <w:spacing w:after="0" w:line="360" w:lineRule="auto"/>
        <w:ind w:right="289"/>
        <w:jc w:val="both"/>
      </w:pPr>
    </w:p>
    <w:p w14:paraId="567A1250" w14:textId="6E8E1CDB" w:rsidR="00EB6EBD" w:rsidRDefault="00EB6EBD" w:rsidP="0071682F">
      <w:pPr>
        <w:pStyle w:val="ListParagraph"/>
        <w:numPr>
          <w:ilvl w:val="0"/>
          <w:numId w:val="50"/>
        </w:numPr>
        <w:spacing w:after="0" w:line="360" w:lineRule="auto"/>
        <w:rPr>
          <w:rFonts w:ascii="Times New Roman" w:hAnsi="Times New Roman" w:cs="Times New Roman"/>
          <w:b/>
          <w:bCs/>
          <w:sz w:val="24"/>
          <w:szCs w:val="24"/>
        </w:rPr>
      </w:pPr>
      <w:r>
        <w:rPr>
          <w:rFonts w:ascii="Times New Roman" w:hAnsi="Times New Roman" w:cs="Times New Roman"/>
          <w:b/>
          <w:bCs/>
          <w:sz w:val="24"/>
          <w:szCs w:val="24"/>
        </w:rPr>
        <w:t>Vokal Pendek</w:t>
      </w:r>
    </w:p>
    <w:p w14:paraId="241D6C38" w14:textId="77777777" w:rsidR="00EB6EBD" w:rsidRPr="005A423C" w:rsidRDefault="00EB6EBD" w:rsidP="00EB6EBD">
      <w:pPr>
        <w:spacing w:after="0" w:line="360" w:lineRule="auto"/>
        <w:ind w:right="289" w:firstLine="720"/>
        <w:jc w:val="both"/>
        <w:rPr>
          <w:rFonts w:ascii="Times New Roman" w:hAnsi="Times New Roman" w:cs="Times New Roman"/>
          <w:sz w:val="24"/>
          <w:szCs w:val="24"/>
        </w:rPr>
      </w:pPr>
      <w:r w:rsidRPr="005A423C">
        <w:rPr>
          <w:rFonts w:ascii="Times New Roman" w:hAnsi="Times New Roman" w:cs="Times New Roman"/>
          <w:color w:val="222324"/>
          <w:sz w:val="24"/>
          <w:szCs w:val="24"/>
        </w:rPr>
        <w:t xml:space="preserve">Tanda </w:t>
      </w:r>
      <w:r w:rsidRPr="005A423C">
        <w:rPr>
          <w:rFonts w:ascii="Times New Roman" w:hAnsi="Times New Roman" w:cs="Times New Roman"/>
          <w:i/>
          <w:color w:val="222324"/>
          <w:sz w:val="24"/>
          <w:szCs w:val="24"/>
        </w:rPr>
        <w:t xml:space="preserve">fathah </w:t>
      </w:r>
      <w:r w:rsidRPr="005A423C">
        <w:rPr>
          <w:rFonts w:ascii="Times New Roman" w:hAnsi="Times New Roman" w:cs="Times New Roman"/>
          <w:color w:val="222324"/>
          <w:sz w:val="24"/>
          <w:szCs w:val="24"/>
        </w:rPr>
        <w:t xml:space="preserve">ditulis “a”, </w:t>
      </w:r>
      <w:r w:rsidRPr="005A423C">
        <w:rPr>
          <w:rFonts w:ascii="Times New Roman" w:hAnsi="Times New Roman" w:cs="Times New Roman"/>
          <w:i/>
          <w:color w:val="222324"/>
          <w:sz w:val="24"/>
          <w:szCs w:val="24"/>
        </w:rPr>
        <w:t xml:space="preserve">kasrah </w:t>
      </w:r>
      <w:r w:rsidRPr="005A423C">
        <w:rPr>
          <w:rFonts w:ascii="Times New Roman" w:hAnsi="Times New Roman" w:cs="Times New Roman"/>
          <w:color w:val="222324"/>
          <w:sz w:val="24"/>
          <w:szCs w:val="24"/>
        </w:rPr>
        <w:t xml:space="preserve">ditulis “I”, dan </w:t>
      </w:r>
      <w:r w:rsidRPr="005A423C">
        <w:rPr>
          <w:rFonts w:ascii="Times New Roman" w:hAnsi="Times New Roman" w:cs="Times New Roman"/>
          <w:i/>
          <w:color w:val="222324"/>
          <w:sz w:val="24"/>
          <w:szCs w:val="24"/>
        </w:rPr>
        <w:t xml:space="preserve">damah </w:t>
      </w:r>
      <w:r w:rsidRPr="005A423C">
        <w:rPr>
          <w:rFonts w:ascii="Times New Roman" w:hAnsi="Times New Roman" w:cs="Times New Roman"/>
          <w:color w:val="222324"/>
          <w:sz w:val="24"/>
          <w:szCs w:val="24"/>
        </w:rPr>
        <w:t>ditulis “u”.</w:t>
      </w:r>
      <w:r w:rsidRPr="005A423C">
        <w:rPr>
          <w:rFonts w:ascii="Times New Roman" w:hAnsi="Times New Roman" w:cs="Times New Roman"/>
          <w:sz w:val="24"/>
          <w:szCs w:val="24"/>
        </w:rPr>
        <w:t xml:space="preserve"> </w:t>
      </w:r>
    </w:p>
    <w:p w14:paraId="17CD5C10" w14:textId="77777777" w:rsidR="00EB6EBD" w:rsidRDefault="00EB6EBD" w:rsidP="00EB6EBD">
      <w:pPr>
        <w:spacing w:after="0" w:line="360" w:lineRule="auto"/>
        <w:rPr>
          <w:rFonts w:ascii="Times New Roman" w:hAnsi="Times New Roman" w:cs="Times New Roman"/>
          <w:b/>
          <w:bCs/>
          <w:sz w:val="24"/>
          <w:szCs w:val="24"/>
        </w:rPr>
      </w:pPr>
    </w:p>
    <w:p w14:paraId="3C51A2BC" w14:textId="77777777" w:rsidR="00EB6EBD" w:rsidRDefault="00EB6EBD" w:rsidP="0071682F">
      <w:pPr>
        <w:pStyle w:val="ListParagraph"/>
        <w:numPr>
          <w:ilvl w:val="0"/>
          <w:numId w:val="50"/>
        </w:numPr>
        <w:spacing w:after="0" w:line="360" w:lineRule="auto"/>
        <w:rPr>
          <w:rFonts w:ascii="Times New Roman" w:hAnsi="Times New Roman" w:cs="Times New Roman"/>
          <w:b/>
          <w:bCs/>
          <w:sz w:val="24"/>
          <w:szCs w:val="24"/>
        </w:rPr>
      </w:pPr>
      <w:r>
        <w:rPr>
          <w:rFonts w:ascii="Times New Roman" w:hAnsi="Times New Roman" w:cs="Times New Roman"/>
          <w:b/>
          <w:bCs/>
          <w:sz w:val="24"/>
          <w:szCs w:val="24"/>
        </w:rPr>
        <w:t>Vokal Panjang</w:t>
      </w:r>
    </w:p>
    <w:p w14:paraId="22DCE6BB" w14:textId="77777777" w:rsidR="00EB6EBD" w:rsidRPr="00732388" w:rsidRDefault="00EB6EBD" w:rsidP="0071682F">
      <w:pPr>
        <w:pStyle w:val="ListParagraph"/>
        <w:numPr>
          <w:ilvl w:val="1"/>
          <w:numId w:val="50"/>
        </w:numPr>
        <w:spacing w:after="0" w:line="360" w:lineRule="auto"/>
        <w:ind w:right="289"/>
        <w:jc w:val="both"/>
        <w:rPr>
          <w:rFonts w:ascii="Times New Roman" w:hAnsi="Times New Roman" w:cs="Times New Roman"/>
          <w:sz w:val="24"/>
          <w:szCs w:val="24"/>
        </w:rPr>
      </w:pPr>
      <w:r w:rsidRPr="00732388">
        <w:rPr>
          <w:rFonts w:ascii="Times New Roman" w:hAnsi="Times New Roman" w:cs="Times New Roman"/>
          <w:color w:val="222324"/>
          <w:sz w:val="24"/>
          <w:szCs w:val="24"/>
        </w:rPr>
        <w:t>“a” panjang ditulis “</w:t>
      </w:r>
      <w:r w:rsidRPr="00732388">
        <w:rPr>
          <w:rFonts w:ascii="Times New Roman" w:hAnsi="Times New Roman" w:cs="Times New Roman"/>
          <w:i/>
          <w:color w:val="222324"/>
          <w:sz w:val="24"/>
          <w:szCs w:val="24"/>
        </w:rPr>
        <w:t>ā</w:t>
      </w:r>
      <w:r w:rsidRPr="00732388">
        <w:rPr>
          <w:rFonts w:ascii="Times New Roman" w:hAnsi="Times New Roman" w:cs="Times New Roman"/>
          <w:color w:val="222324"/>
          <w:sz w:val="24"/>
          <w:szCs w:val="24"/>
        </w:rPr>
        <w:t xml:space="preserve">”, “i” panjang ditulis “ī” dan “u” panjang ditulis “ū”, masing-masing dengan tanda </w:t>
      </w:r>
      <w:r w:rsidRPr="00732388">
        <w:rPr>
          <w:rFonts w:ascii="Times New Roman" w:hAnsi="Times New Roman" w:cs="Times New Roman"/>
          <w:i/>
          <w:color w:val="222324"/>
          <w:sz w:val="24"/>
          <w:szCs w:val="24"/>
        </w:rPr>
        <w:t xml:space="preserve">macron </w:t>
      </w:r>
      <w:r w:rsidRPr="00732388">
        <w:rPr>
          <w:rFonts w:ascii="Times New Roman" w:hAnsi="Times New Roman" w:cs="Times New Roman"/>
          <w:color w:val="222324"/>
          <w:sz w:val="24"/>
          <w:szCs w:val="24"/>
        </w:rPr>
        <w:t>(</w:t>
      </w:r>
      <w:r w:rsidRPr="00732388">
        <w:rPr>
          <w:rFonts w:ascii="Times New Roman" w:hAnsi="Times New Roman" w:cs="Times New Roman"/>
          <w:color w:val="222324"/>
          <w:sz w:val="24"/>
          <w:szCs w:val="24"/>
          <w:vertAlign w:val="superscript"/>
        </w:rPr>
        <w:t>-</w:t>
      </w:r>
      <w:r w:rsidRPr="00732388">
        <w:rPr>
          <w:rFonts w:ascii="Times New Roman" w:hAnsi="Times New Roman" w:cs="Times New Roman"/>
          <w:color w:val="222324"/>
          <w:sz w:val="24"/>
          <w:szCs w:val="24"/>
        </w:rPr>
        <w:t>) diatasnya.</w:t>
      </w:r>
      <w:r w:rsidRPr="00732388">
        <w:rPr>
          <w:rFonts w:ascii="Times New Roman" w:hAnsi="Times New Roman" w:cs="Times New Roman"/>
          <w:sz w:val="24"/>
          <w:szCs w:val="24"/>
        </w:rPr>
        <w:t xml:space="preserve"> </w:t>
      </w:r>
    </w:p>
    <w:p w14:paraId="0F8C6502" w14:textId="77777777" w:rsidR="00EB6EBD" w:rsidRPr="00555860" w:rsidRDefault="00EB6EBD" w:rsidP="0071682F">
      <w:pPr>
        <w:numPr>
          <w:ilvl w:val="1"/>
          <w:numId w:val="50"/>
        </w:numPr>
        <w:spacing w:after="0" w:line="360" w:lineRule="auto"/>
        <w:ind w:right="289"/>
        <w:jc w:val="both"/>
        <w:rPr>
          <w:rFonts w:ascii="Times New Roman" w:hAnsi="Times New Roman" w:cs="Times New Roman"/>
          <w:sz w:val="24"/>
          <w:szCs w:val="24"/>
        </w:rPr>
      </w:pPr>
      <w:r w:rsidRPr="00732388">
        <w:rPr>
          <w:rFonts w:ascii="Times New Roman" w:hAnsi="Times New Roman" w:cs="Times New Roman"/>
          <w:color w:val="222324"/>
          <w:sz w:val="24"/>
          <w:szCs w:val="24"/>
        </w:rPr>
        <w:t xml:space="preserve">Tanda </w:t>
      </w:r>
      <w:r w:rsidRPr="00732388">
        <w:rPr>
          <w:rFonts w:ascii="Times New Roman" w:hAnsi="Times New Roman" w:cs="Times New Roman"/>
          <w:i/>
          <w:color w:val="222324"/>
          <w:sz w:val="24"/>
          <w:szCs w:val="24"/>
        </w:rPr>
        <w:t xml:space="preserve">fatḥah </w:t>
      </w:r>
      <w:r w:rsidRPr="00732388">
        <w:rPr>
          <w:rFonts w:ascii="Times New Roman" w:hAnsi="Times New Roman" w:cs="Times New Roman"/>
          <w:color w:val="222324"/>
          <w:sz w:val="24"/>
          <w:szCs w:val="24"/>
        </w:rPr>
        <w:t xml:space="preserve">+ huruf yā’ tanpa dua titik yang dimatikan ditulis “ai”, dan </w:t>
      </w:r>
      <w:r w:rsidRPr="00732388">
        <w:rPr>
          <w:rFonts w:ascii="Times New Roman" w:hAnsi="Times New Roman" w:cs="Times New Roman"/>
          <w:i/>
          <w:color w:val="222324"/>
          <w:sz w:val="24"/>
          <w:szCs w:val="24"/>
        </w:rPr>
        <w:t xml:space="preserve">fatḥah </w:t>
      </w:r>
      <w:r w:rsidRPr="00732388">
        <w:rPr>
          <w:rFonts w:ascii="Times New Roman" w:hAnsi="Times New Roman" w:cs="Times New Roman"/>
          <w:color w:val="222324"/>
          <w:sz w:val="24"/>
          <w:szCs w:val="24"/>
        </w:rPr>
        <w:t xml:space="preserve">+ </w:t>
      </w:r>
      <w:r w:rsidRPr="00732388">
        <w:rPr>
          <w:rFonts w:ascii="Times New Roman" w:hAnsi="Times New Roman" w:cs="Times New Roman"/>
          <w:i/>
          <w:color w:val="222324"/>
          <w:sz w:val="24"/>
          <w:szCs w:val="24"/>
        </w:rPr>
        <w:t xml:space="preserve">wawū </w:t>
      </w:r>
      <w:r w:rsidRPr="00732388">
        <w:rPr>
          <w:rFonts w:ascii="Times New Roman" w:hAnsi="Times New Roman" w:cs="Times New Roman"/>
          <w:color w:val="222324"/>
          <w:sz w:val="24"/>
          <w:szCs w:val="24"/>
        </w:rPr>
        <w:t>mati ditulis “au”.</w:t>
      </w:r>
      <w:r w:rsidRPr="00732388">
        <w:rPr>
          <w:rFonts w:ascii="Times New Roman" w:hAnsi="Times New Roman" w:cs="Times New Roman"/>
          <w:sz w:val="24"/>
          <w:szCs w:val="24"/>
        </w:rPr>
        <w:t xml:space="preserve"> </w:t>
      </w:r>
    </w:p>
    <w:p w14:paraId="180BC5BC" w14:textId="77777777" w:rsidR="00EB6EBD" w:rsidRDefault="00EB6EBD" w:rsidP="0071682F">
      <w:pPr>
        <w:numPr>
          <w:ilvl w:val="0"/>
          <w:numId w:val="50"/>
        </w:numPr>
        <w:spacing w:after="0" w:line="360" w:lineRule="auto"/>
        <w:ind w:right="289"/>
        <w:jc w:val="both"/>
        <w:rPr>
          <w:rFonts w:ascii="Times New Roman" w:hAnsi="Times New Roman" w:cs="Times New Roman"/>
          <w:b/>
          <w:bCs/>
          <w:sz w:val="24"/>
          <w:szCs w:val="24"/>
        </w:rPr>
      </w:pPr>
      <w:r w:rsidRPr="009E3025">
        <w:rPr>
          <w:rFonts w:ascii="Times New Roman" w:hAnsi="Times New Roman" w:cs="Times New Roman"/>
          <w:b/>
          <w:bCs/>
          <w:sz w:val="24"/>
          <w:szCs w:val="24"/>
        </w:rPr>
        <w:t>Vokal-vokal Pendek Berurutan</w:t>
      </w:r>
    </w:p>
    <w:p w14:paraId="16AD8621" w14:textId="77777777" w:rsidR="00EB6EBD" w:rsidRDefault="00EB6EBD" w:rsidP="00EB6EBD">
      <w:pPr>
        <w:spacing w:after="0" w:line="360" w:lineRule="auto"/>
        <w:ind w:left="720" w:right="289"/>
        <w:jc w:val="both"/>
        <w:rPr>
          <w:rFonts w:ascii="Times New Roman" w:hAnsi="Times New Roman" w:cs="Times New Roman"/>
          <w:color w:val="222324"/>
          <w:sz w:val="24"/>
          <w:szCs w:val="24"/>
        </w:rPr>
      </w:pPr>
      <w:r w:rsidRPr="0028473D">
        <w:rPr>
          <w:rFonts w:ascii="Times New Roman" w:hAnsi="Times New Roman" w:cs="Times New Roman"/>
          <w:color w:val="222324"/>
          <w:sz w:val="24"/>
          <w:szCs w:val="24"/>
        </w:rPr>
        <w:t>Vocal-vokal pendek yang berurutan dalam satu kata dipisahkan dengan apostrof (‘)</w:t>
      </w:r>
    </w:p>
    <w:p w14:paraId="19FF68BF" w14:textId="5F58F7B3" w:rsidR="00EB6EBD" w:rsidRDefault="00EB6EBD" w:rsidP="00EB6EBD">
      <w:pPr>
        <w:spacing w:after="0" w:line="360" w:lineRule="auto"/>
        <w:ind w:left="720" w:right="513"/>
      </w:pPr>
      <w:r>
        <w:rPr>
          <w:color w:val="222324"/>
          <w:sz w:val="28"/>
          <w:szCs w:val="28"/>
        </w:rPr>
        <w:tab/>
      </w:r>
      <w:r>
        <w:rPr>
          <w:color w:val="222324"/>
          <w:sz w:val="28"/>
          <w:szCs w:val="28"/>
        </w:rPr>
        <w:tab/>
      </w:r>
      <w:r>
        <w:rPr>
          <w:color w:val="222324"/>
          <w:sz w:val="28"/>
          <w:szCs w:val="28"/>
          <w:rtl/>
        </w:rPr>
        <w:t>اانتم</w:t>
      </w:r>
      <w:r>
        <w:rPr>
          <w:color w:val="222324"/>
          <w:sz w:val="28"/>
          <w:szCs w:val="28"/>
        </w:rPr>
        <w:tab/>
      </w:r>
      <w:r>
        <w:rPr>
          <w:color w:val="222324"/>
          <w:sz w:val="28"/>
        </w:rPr>
        <w:t xml:space="preserve">     </w:t>
      </w:r>
      <w:r>
        <w:rPr>
          <w:color w:val="222324"/>
        </w:rPr>
        <w:t xml:space="preserve">: </w:t>
      </w:r>
      <w:r w:rsidRPr="00EB6EBD">
        <w:rPr>
          <w:rFonts w:asciiTheme="majorBidi" w:hAnsiTheme="majorBidi" w:cstheme="majorBidi"/>
          <w:i/>
          <w:color w:val="222324"/>
          <w:sz w:val="24"/>
          <w:szCs w:val="24"/>
        </w:rPr>
        <w:t>a’antum</w:t>
      </w:r>
    </w:p>
    <w:p w14:paraId="7662292C" w14:textId="77777777" w:rsidR="00EB6EBD" w:rsidRPr="00EB6EBD" w:rsidRDefault="00EB6EBD" w:rsidP="00EB6EBD">
      <w:pPr>
        <w:tabs>
          <w:tab w:val="center" w:pos="2092"/>
          <w:tab w:val="center" w:pos="3755"/>
        </w:tabs>
        <w:spacing w:after="0" w:line="360" w:lineRule="auto"/>
        <w:rPr>
          <w:rFonts w:asciiTheme="majorBidi" w:hAnsiTheme="majorBidi" w:cstheme="majorBidi"/>
          <w:i/>
          <w:sz w:val="24"/>
          <w:szCs w:val="24"/>
        </w:rPr>
      </w:pPr>
      <w:r>
        <w:rPr>
          <w:rFonts w:ascii="Calibri" w:eastAsia="Calibri" w:hAnsi="Calibri" w:cs="Calibri"/>
        </w:rPr>
        <w:tab/>
      </w:r>
      <w:r>
        <w:rPr>
          <w:color w:val="222324"/>
          <w:sz w:val="28"/>
          <w:szCs w:val="28"/>
          <w:rtl/>
        </w:rPr>
        <w:t>موء نث</w:t>
      </w:r>
      <w:r>
        <w:rPr>
          <w:color w:val="222324"/>
          <w:sz w:val="28"/>
        </w:rPr>
        <w:t xml:space="preserve"> </w:t>
      </w:r>
      <w:r>
        <w:rPr>
          <w:color w:val="222324"/>
          <w:sz w:val="28"/>
        </w:rPr>
        <w:tab/>
      </w:r>
      <w:r>
        <w:rPr>
          <w:color w:val="222324"/>
        </w:rPr>
        <w:t xml:space="preserve">: </w:t>
      </w:r>
      <w:r w:rsidRPr="00EB6EBD">
        <w:rPr>
          <w:rFonts w:asciiTheme="majorBidi" w:hAnsiTheme="majorBidi" w:cstheme="majorBidi"/>
          <w:i/>
          <w:color w:val="222324"/>
          <w:sz w:val="24"/>
          <w:szCs w:val="24"/>
        </w:rPr>
        <w:t>mu’annas</w:t>
      </w:r>
      <w:r w:rsidRPr="00EB6EBD">
        <w:rPr>
          <w:rFonts w:asciiTheme="majorBidi" w:hAnsiTheme="majorBidi" w:cstheme="majorBidi"/>
          <w:i/>
          <w:sz w:val="24"/>
          <w:szCs w:val="24"/>
        </w:rPr>
        <w:t xml:space="preserve"> </w:t>
      </w:r>
    </w:p>
    <w:p w14:paraId="2ED26942" w14:textId="77777777" w:rsidR="00EB6EBD" w:rsidRDefault="00EB6EBD" w:rsidP="00EB6EBD">
      <w:pPr>
        <w:tabs>
          <w:tab w:val="center" w:pos="2092"/>
          <w:tab w:val="center" w:pos="3755"/>
        </w:tabs>
        <w:spacing w:after="0" w:line="360" w:lineRule="auto"/>
        <w:rPr>
          <w:i/>
        </w:rPr>
      </w:pPr>
    </w:p>
    <w:p w14:paraId="591CCE95" w14:textId="77777777" w:rsidR="00EB6EBD" w:rsidRDefault="00EB6EBD" w:rsidP="0071682F">
      <w:pPr>
        <w:pStyle w:val="ListParagraph"/>
        <w:numPr>
          <w:ilvl w:val="0"/>
          <w:numId w:val="50"/>
        </w:numPr>
        <w:tabs>
          <w:tab w:val="center" w:pos="2092"/>
          <w:tab w:val="center" w:pos="3755"/>
        </w:tabs>
        <w:spacing w:after="0" w:line="360" w:lineRule="auto"/>
        <w:rPr>
          <w:rFonts w:ascii="Times New Roman" w:hAnsi="Times New Roman" w:cs="Times New Roman"/>
          <w:b/>
          <w:bCs/>
          <w:iCs/>
          <w:sz w:val="24"/>
          <w:szCs w:val="24"/>
        </w:rPr>
      </w:pPr>
      <w:r w:rsidRPr="005372CF">
        <w:rPr>
          <w:rFonts w:ascii="Times New Roman" w:hAnsi="Times New Roman" w:cs="Times New Roman"/>
          <w:b/>
          <w:bCs/>
          <w:iCs/>
          <w:sz w:val="24"/>
          <w:szCs w:val="24"/>
        </w:rPr>
        <w:t>Kata Sambung Alif+Lam</w:t>
      </w:r>
    </w:p>
    <w:p w14:paraId="412E2084" w14:textId="77777777" w:rsidR="00EB6EBD" w:rsidRPr="0019753F" w:rsidRDefault="00EB6EBD" w:rsidP="0071682F">
      <w:pPr>
        <w:numPr>
          <w:ilvl w:val="1"/>
          <w:numId w:val="50"/>
        </w:numPr>
        <w:spacing w:after="0" w:line="360" w:lineRule="auto"/>
        <w:ind w:right="289"/>
        <w:jc w:val="both"/>
        <w:rPr>
          <w:rFonts w:ascii="Times New Roman" w:hAnsi="Times New Roman" w:cs="Times New Roman"/>
          <w:sz w:val="24"/>
          <w:szCs w:val="24"/>
        </w:rPr>
      </w:pPr>
      <w:r w:rsidRPr="0019753F">
        <w:rPr>
          <w:rFonts w:ascii="Times New Roman" w:hAnsi="Times New Roman" w:cs="Times New Roman"/>
          <w:color w:val="222324"/>
          <w:sz w:val="24"/>
          <w:szCs w:val="24"/>
        </w:rPr>
        <w:t xml:space="preserve">Bila huruf </w:t>
      </w:r>
      <w:r w:rsidRPr="0019753F">
        <w:rPr>
          <w:rFonts w:ascii="Times New Roman" w:hAnsi="Times New Roman" w:cs="Times New Roman"/>
          <w:i/>
          <w:color w:val="222324"/>
          <w:sz w:val="24"/>
          <w:szCs w:val="24"/>
        </w:rPr>
        <w:t xml:space="preserve">qamariyah </w:t>
      </w:r>
      <w:r w:rsidRPr="0019753F">
        <w:rPr>
          <w:rFonts w:ascii="Times New Roman" w:hAnsi="Times New Roman" w:cs="Times New Roman"/>
          <w:color w:val="222324"/>
          <w:sz w:val="24"/>
          <w:szCs w:val="24"/>
        </w:rPr>
        <w:t>ditulisa al-:</w:t>
      </w:r>
      <w:r w:rsidRPr="0019753F">
        <w:rPr>
          <w:rFonts w:ascii="Times New Roman" w:hAnsi="Times New Roman" w:cs="Times New Roman"/>
          <w:sz w:val="24"/>
          <w:szCs w:val="24"/>
        </w:rPr>
        <w:t xml:space="preserve"> </w:t>
      </w:r>
    </w:p>
    <w:p w14:paraId="21A2417F" w14:textId="77777777" w:rsidR="00EB6EBD" w:rsidRPr="0019753F" w:rsidRDefault="00EB6EBD" w:rsidP="00EB6EBD">
      <w:pPr>
        <w:tabs>
          <w:tab w:val="center" w:pos="2461"/>
          <w:tab w:val="center" w:pos="4121"/>
        </w:tabs>
        <w:spacing w:after="0" w:line="360" w:lineRule="auto"/>
        <w:rPr>
          <w:rFonts w:ascii="Times New Roman" w:hAnsi="Times New Roman" w:cs="Times New Roman"/>
          <w:sz w:val="24"/>
          <w:szCs w:val="24"/>
        </w:rPr>
      </w:pPr>
      <w:r w:rsidRPr="0019753F">
        <w:rPr>
          <w:rFonts w:ascii="Times New Roman" w:eastAsia="Calibri" w:hAnsi="Times New Roman" w:cs="Times New Roman"/>
          <w:sz w:val="24"/>
          <w:szCs w:val="24"/>
        </w:rPr>
        <w:tab/>
      </w:r>
      <w:r w:rsidRPr="0019753F">
        <w:rPr>
          <w:rFonts w:ascii="Times New Roman" w:hAnsi="Times New Roman" w:cs="Times New Roman"/>
          <w:color w:val="222324"/>
          <w:sz w:val="24"/>
          <w:szCs w:val="24"/>
          <w:rtl/>
        </w:rPr>
        <w:t>الفرقان</w:t>
      </w:r>
      <w:r w:rsidRPr="0019753F">
        <w:rPr>
          <w:rFonts w:ascii="Times New Roman" w:hAnsi="Times New Roman" w:cs="Times New Roman"/>
          <w:color w:val="222324"/>
          <w:sz w:val="24"/>
          <w:szCs w:val="24"/>
        </w:rPr>
        <w:t xml:space="preserve"> </w:t>
      </w:r>
      <w:r w:rsidRPr="0019753F">
        <w:rPr>
          <w:rFonts w:ascii="Times New Roman" w:hAnsi="Times New Roman" w:cs="Times New Roman"/>
          <w:color w:val="222324"/>
          <w:sz w:val="24"/>
          <w:szCs w:val="24"/>
        </w:rPr>
        <w:tab/>
        <w:t xml:space="preserve">: ditulis </w:t>
      </w:r>
      <w:r w:rsidRPr="0019753F">
        <w:rPr>
          <w:rFonts w:ascii="Times New Roman" w:hAnsi="Times New Roman" w:cs="Times New Roman"/>
          <w:i/>
          <w:color w:val="222324"/>
          <w:sz w:val="24"/>
          <w:szCs w:val="24"/>
        </w:rPr>
        <w:t>al-Furqān</w:t>
      </w:r>
      <w:r w:rsidRPr="0019753F">
        <w:rPr>
          <w:rFonts w:ascii="Times New Roman" w:hAnsi="Times New Roman" w:cs="Times New Roman"/>
          <w:i/>
          <w:sz w:val="24"/>
          <w:szCs w:val="24"/>
        </w:rPr>
        <w:t xml:space="preserve"> </w:t>
      </w:r>
    </w:p>
    <w:p w14:paraId="68B75AEF" w14:textId="77777777" w:rsidR="00EB6EBD" w:rsidRPr="0019753F" w:rsidRDefault="00EB6EBD" w:rsidP="0071682F">
      <w:pPr>
        <w:pStyle w:val="ListParagraph"/>
        <w:numPr>
          <w:ilvl w:val="1"/>
          <w:numId w:val="50"/>
        </w:numPr>
        <w:spacing w:after="0" w:line="360" w:lineRule="auto"/>
        <w:ind w:right="289"/>
        <w:jc w:val="both"/>
        <w:rPr>
          <w:rFonts w:ascii="Times New Roman" w:hAnsi="Times New Roman" w:cs="Times New Roman"/>
          <w:sz w:val="24"/>
          <w:szCs w:val="24"/>
        </w:rPr>
      </w:pPr>
      <w:r w:rsidRPr="0019753F">
        <w:rPr>
          <w:rFonts w:ascii="Times New Roman" w:hAnsi="Times New Roman" w:cs="Times New Roman"/>
          <w:color w:val="222324"/>
          <w:sz w:val="24"/>
          <w:szCs w:val="24"/>
        </w:rPr>
        <w:t xml:space="preserve">Bila  diikuti  huruf  </w:t>
      </w:r>
      <w:r w:rsidRPr="0019753F">
        <w:rPr>
          <w:rFonts w:ascii="Times New Roman" w:hAnsi="Times New Roman" w:cs="Times New Roman"/>
          <w:i/>
          <w:color w:val="222324"/>
          <w:sz w:val="24"/>
          <w:szCs w:val="24"/>
        </w:rPr>
        <w:t>syamsiyyah</w:t>
      </w:r>
      <w:r w:rsidRPr="0019753F">
        <w:rPr>
          <w:rFonts w:ascii="Times New Roman" w:hAnsi="Times New Roman" w:cs="Times New Roman"/>
          <w:color w:val="222324"/>
          <w:sz w:val="24"/>
          <w:szCs w:val="24"/>
        </w:rPr>
        <w:t>,  maka  al-  diganti  dengan  huruf</w:t>
      </w:r>
      <w:r w:rsidRPr="0019753F">
        <w:rPr>
          <w:rFonts w:ascii="Times New Roman" w:hAnsi="Times New Roman" w:cs="Times New Roman"/>
          <w:sz w:val="24"/>
          <w:szCs w:val="24"/>
        </w:rPr>
        <w:t xml:space="preserve"> </w:t>
      </w:r>
      <w:r w:rsidRPr="0019753F">
        <w:rPr>
          <w:rFonts w:ascii="Times New Roman" w:hAnsi="Times New Roman" w:cs="Times New Roman"/>
          <w:i/>
          <w:color w:val="222324"/>
          <w:sz w:val="24"/>
          <w:szCs w:val="24"/>
        </w:rPr>
        <w:t xml:space="preserve">syamsiyyah </w:t>
      </w:r>
      <w:r w:rsidRPr="0019753F">
        <w:rPr>
          <w:rFonts w:ascii="Times New Roman" w:hAnsi="Times New Roman" w:cs="Times New Roman"/>
          <w:color w:val="222324"/>
          <w:sz w:val="24"/>
          <w:szCs w:val="24"/>
        </w:rPr>
        <w:t>yang mengikutinya:</w:t>
      </w:r>
      <w:r w:rsidRPr="0019753F">
        <w:rPr>
          <w:rFonts w:ascii="Times New Roman" w:hAnsi="Times New Roman" w:cs="Times New Roman"/>
          <w:sz w:val="24"/>
          <w:szCs w:val="24"/>
        </w:rPr>
        <w:t xml:space="preserve"> </w:t>
      </w:r>
      <w:r w:rsidRPr="0019753F">
        <w:rPr>
          <w:rFonts w:ascii="Times New Roman" w:hAnsi="Times New Roman" w:cs="Times New Roman"/>
          <w:color w:val="222324"/>
          <w:sz w:val="24"/>
          <w:szCs w:val="24"/>
          <w:rtl/>
        </w:rPr>
        <w:t>السنة</w:t>
      </w:r>
      <w:r w:rsidRPr="0019753F">
        <w:rPr>
          <w:rFonts w:ascii="Times New Roman" w:hAnsi="Times New Roman" w:cs="Times New Roman"/>
          <w:color w:val="222324"/>
          <w:sz w:val="24"/>
          <w:szCs w:val="24"/>
        </w:rPr>
        <w:t xml:space="preserve"> : ditulis </w:t>
      </w:r>
      <w:r w:rsidRPr="0019753F">
        <w:rPr>
          <w:rFonts w:ascii="Times New Roman" w:hAnsi="Times New Roman" w:cs="Times New Roman"/>
          <w:i/>
          <w:color w:val="222324"/>
          <w:sz w:val="24"/>
          <w:szCs w:val="24"/>
        </w:rPr>
        <w:t>as-Sunnah</w:t>
      </w:r>
      <w:r w:rsidRPr="0019753F">
        <w:rPr>
          <w:rFonts w:ascii="Times New Roman" w:hAnsi="Times New Roman" w:cs="Times New Roman"/>
          <w:i/>
          <w:sz w:val="24"/>
          <w:szCs w:val="24"/>
        </w:rPr>
        <w:t xml:space="preserve"> </w:t>
      </w:r>
    </w:p>
    <w:p w14:paraId="020145E4" w14:textId="77777777" w:rsidR="00EB6EBD" w:rsidRDefault="00EB6EBD" w:rsidP="0071682F">
      <w:pPr>
        <w:pStyle w:val="ListParagraph"/>
        <w:numPr>
          <w:ilvl w:val="0"/>
          <w:numId w:val="50"/>
        </w:num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Huruf Besar</w:t>
      </w:r>
    </w:p>
    <w:p w14:paraId="05E2F959" w14:textId="77777777" w:rsidR="00EB6EBD" w:rsidRDefault="00EB6EBD" w:rsidP="00EB6EBD">
      <w:pPr>
        <w:spacing w:after="0" w:line="360" w:lineRule="auto"/>
        <w:ind w:firstLine="720"/>
        <w:jc w:val="both"/>
        <w:rPr>
          <w:rFonts w:ascii="Times New Roman" w:hAnsi="Times New Roman" w:cs="Times New Roman"/>
          <w:color w:val="222324"/>
          <w:sz w:val="24"/>
          <w:szCs w:val="24"/>
        </w:rPr>
      </w:pPr>
      <w:r w:rsidRPr="009508AE">
        <w:rPr>
          <w:rFonts w:ascii="Times New Roman" w:hAnsi="Times New Roman" w:cs="Times New Roman"/>
          <w:color w:val="222324"/>
          <w:sz w:val="24"/>
          <w:szCs w:val="24"/>
        </w:rPr>
        <w:t>Penulisan huruf besar disesuaikan dengan EYD</w:t>
      </w:r>
    </w:p>
    <w:p w14:paraId="7D08DEAF" w14:textId="15FBEA3A" w:rsidR="00544E9D" w:rsidRDefault="00A421AD" w:rsidP="008D71D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br w:type="page"/>
      </w:r>
      <w:r w:rsidR="00544E9D">
        <w:rPr>
          <w:rFonts w:ascii="Times New Roman" w:hAnsi="Times New Roman" w:cs="Times New Roman"/>
          <w:b/>
          <w:bCs/>
          <w:sz w:val="24"/>
          <w:szCs w:val="24"/>
        </w:rPr>
        <w:lastRenderedPageBreak/>
        <w:t>MOTTO</w:t>
      </w:r>
    </w:p>
    <w:p w14:paraId="48CF0009" w14:textId="77A3D48D" w:rsidR="008D71D0" w:rsidRPr="008D71D0" w:rsidRDefault="008D71D0" w:rsidP="008D71D0">
      <w:pPr>
        <w:spacing w:line="360" w:lineRule="auto"/>
        <w:jc w:val="center"/>
        <w:rPr>
          <w:rFonts w:ascii="Times New Roman" w:hAnsi="Times New Roman" w:cs="Times New Roman"/>
          <w:sz w:val="24"/>
          <w:szCs w:val="24"/>
        </w:rPr>
      </w:pPr>
      <w:r w:rsidRPr="008D71D0">
        <w:rPr>
          <w:rFonts w:ascii="Times New Roman" w:hAnsi="Times New Roman" w:cs="Times New Roman"/>
          <w:sz w:val="24"/>
          <w:szCs w:val="24"/>
        </w:rPr>
        <w:t xml:space="preserve">“Maka sesungguhnya bersama kesulitan itu ada kemudahan.  Sesungguhnya bersama kesulitan itu ada kemudahan” </w:t>
      </w:r>
    </w:p>
    <w:p w14:paraId="59E80A80" w14:textId="48412DDD" w:rsidR="008D71D0" w:rsidRDefault="008D71D0" w:rsidP="008D71D0">
      <w:pPr>
        <w:jc w:val="center"/>
        <w:rPr>
          <w:rFonts w:ascii="Times New Roman" w:hAnsi="Times New Roman" w:cs="Times New Roman"/>
          <w:b/>
          <w:bCs/>
          <w:sz w:val="24"/>
          <w:szCs w:val="24"/>
        </w:rPr>
      </w:pPr>
      <w:r w:rsidRPr="008D71D0">
        <w:rPr>
          <w:rFonts w:ascii="Times New Roman" w:hAnsi="Times New Roman" w:cs="Times New Roman"/>
          <w:b/>
          <w:bCs/>
          <w:sz w:val="24"/>
          <w:szCs w:val="24"/>
        </w:rPr>
        <w:t>(Q.S Al-Insyirah: 5-6)</w:t>
      </w:r>
    </w:p>
    <w:p w14:paraId="35E7C6F6" w14:textId="77777777" w:rsidR="008D71D0" w:rsidRPr="008D71D0" w:rsidRDefault="008D71D0" w:rsidP="008D71D0">
      <w:pPr>
        <w:jc w:val="center"/>
        <w:rPr>
          <w:rFonts w:ascii="Times New Roman" w:hAnsi="Times New Roman" w:cs="Times New Roman"/>
          <w:sz w:val="24"/>
          <w:szCs w:val="24"/>
        </w:rPr>
      </w:pPr>
    </w:p>
    <w:p w14:paraId="269D9FD2" w14:textId="36FFAF1C" w:rsidR="00544E9D" w:rsidRDefault="00544E9D" w:rsidP="006D2B92">
      <w:pPr>
        <w:spacing w:line="360" w:lineRule="auto"/>
        <w:jc w:val="center"/>
        <w:rPr>
          <w:rFonts w:ascii="Times New Roman" w:hAnsi="Times New Roman" w:cs="Times New Roman"/>
          <w:b/>
          <w:bCs/>
          <w:sz w:val="24"/>
          <w:szCs w:val="24"/>
        </w:rPr>
      </w:pPr>
      <w:r w:rsidRPr="008D71D0">
        <w:rPr>
          <w:rStyle w:val="Emphasis"/>
          <w:rFonts w:asciiTheme="majorBidi" w:hAnsiTheme="majorBidi" w:cstheme="majorBidi"/>
          <w:sz w:val="24"/>
          <w:szCs w:val="24"/>
        </w:rPr>
        <w:t>“</w:t>
      </w:r>
      <w:r w:rsidRPr="00027A01">
        <w:rPr>
          <w:rStyle w:val="Emphasis"/>
          <w:rFonts w:asciiTheme="majorBidi" w:hAnsiTheme="majorBidi" w:cstheme="majorBidi"/>
          <w:i w:val="0"/>
          <w:iCs w:val="0"/>
          <w:sz w:val="24"/>
          <w:szCs w:val="24"/>
        </w:rPr>
        <w:t>Kesuksesan</w:t>
      </w:r>
      <w:r w:rsidRPr="008D71D0">
        <w:rPr>
          <w:rStyle w:val="Emphasis"/>
          <w:rFonts w:asciiTheme="majorBidi" w:hAnsiTheme="majorBidi" w:cstheme="majorBidi"/>
          <w:i w:val="0"/>
          <w:iCs w:val="0"/>
          <w:sz w:val="24"/>
          <w:szCs w:val="24"/>
        </w:rPr>
        <w:t xml:space="preserve"> bukan milik mereka yang cepat, tapi milik mereka yang tekun dan tidak menyerah</w:t>
      </w:r>
      <w:r w:rsidRPr="008D71D0">
        <w:rPr>
          <w:rStyle w:val="Emphasis"/>
          <w:rFonts w:asciiTheme="majorBidi" w:hAnsiTheme="majorBidi" w:cstheme="majorBidi"/>
          <w:sz w:val="24"/>
          <w:szCs w:val="24"/>
        </w:rPr>
        <w:t>.”</w:t>
      </w:r>
      <w:r w:rsidR="008D71D0" w:rsidRPr="008D71D0">
        <w:br/>
      </w:r>
      <w:r w:rsidR="008D71D0" w:rsidRPr="008D71D0">
        <w:rPr>
          <w:rFonts w:asciiTheme="majorBidi" w:hAnsiTheme="majorBidi" w:cstheme="majorBidi"/>
          <w:sz w:val="24"/>
          <w:szCs w:val="24"/>
        </w:rPr>
        <w:t>~</w:t>
      </w:r>
      <w:r w:rsidRPr="008D71D0">
        <w:rPr>
          <w:rStyle w:val="Emphasis"/>
          <w:rFonts w:asciiTheme="majorBidi" w:hAnsiTheme="majorBidi" w:cstheme="majorBidi"/>
          <w:sz w:val="24"/>
          <w:szCs w:val="24"/>
        </w:rPr>
        <w:t>Tere Liye</w:t>
      </w:r>
    </w:p>
    <w:p w14:paraId="21C00971" w14:textId="77777777" w:rsidR="00544E9D" w:rsidRDefault="00544E9D">
      <w:pPr>
        <w:rPr>
          <w:rFonts w:ascii="Times New Roman" w:hAnsi="Times New Roman" w:cs="Times New Roman"/>
          <w:b/>
          <w:bCs/>
          <w:sz w:val="24"/>
          <w:szCs w:val="24"/>
        </w:rPr>
      </w:pPr>
      <w:r>
        <w:rPr>
          <w:rFonts w:ascii="Times New Roman" w:hAnsi="Times New Roman" w:cs="Times New Roman"/>
          <w:b/>
          <w:bCs/>
          <w:sz w:val="24"/>
          <w:szCs w:val="24"/>
        </w:rPr>
        <w:br w:type="page"/>
      </w:r>
    </w:p>
    <w:p w14:paraId="6F7B8411" w14:textId="5853CBD8" w:rsidR="004764AA" w:rsidRPr="006D2B92" w:rsidRDefault="004764AA" w:rsidP="006D2B92">
      <w:pPr>
        <w:spacing w:line="360" w:lineRule="auto"/>
        <w:jc w:val="center"/>
        <w:rPr>
          <w:rFonts w:ascii="Times New Roman" w:hAnsi="Times New Roman" w:cs="Times New Roman"/>
          <w:sz w:val="24"/>
          <w:szCs w:val="24"/>
        </w:rPr>
      </w:pPr>
      <w:r w:rsidRPr="004764AA">
        <w:rPr>
          <w:rFonts w:ascii="Times New Roman" w:hAnsi="Times New Roman" w:cs="Times New Roman"/>
          <w:b/>
          <w:bCs/>
          <w:sz w:val="24"/>
          <w:szCs w:val="24"/>
        </w:rPr>
        <w:lastRenderedPageBreak/>
        <w:t>ABSTRAK</w:t>
      </w:r>
    </w:p>
    <w:p w14:paraId="70867CB4" w14:textId="77777777" w:rsidR="004764AA" w:rsidRPr="004764AA" w:rsidRDefault="004764AA" w:rsidP="00AF233B">
      <w:pPr>
        <w:pStyle w:val="NoSpacing"/>
        <w:rPr>
          <w:rFonts w:asciiTheme="majorBidi" w:hAnsiTheme="majorBidi" w:cstheme="majorBidi"/>
          <w:sz w:val="24"/>
          <w:szCs w:val="24"/>
        </w:rPr>
      </w:pPr>
      <w:r w:rsidRPr="004764AA">
        <w:rPr>
          <w:rFonts w:asciiTheme="majorBidi" w:hAnsiTheme="majorBidi" w:cstheme="majorBidi"/>
          <w:sz w:val="24"/>
          <w:szCs w:val="24"/>
        </w:rPr>
        <w:t>Nama</w:t>
      </w:r>
      <w:r w:rsidRPr="004764AA">
        <w:rPr>
          <w:rFonts w:asciiTheme="majorBidi" w:hAnsiTheme="majorBidi" w:cstheme="majorBidi"/>
          <w:sz w:val="24"/>
          <w:szCs w:val="24"/>
        </w:rPr>
        <w:tab/>
      </w:r>
      <w:r w:rsidRPr="004764AA">
        <w:rPr>
          <w:rFonts w:asciiTheme="majorBidi" w:hAnsiTheme="majorBidi" w:cstheme="majorBidi"/>
          <w:sz w:val="24"/>
          <w:szCs w:val="24"/>
        </w:rPr>
        <w:tab/>
        <w:t>: Anastasya Lasahido</w:t>
      </w:r>
    </w:p>
    <w:p w14:paraId="726B0165" w14:textId="77777777" w:rsidR="004764AA" w:rsidRPr="004764AA" w:rsidRDefault="004764AA" w:rsidP="00AF233B">
      <w:pPr>
        <w:pStyle w:val="NoSpacing"/>
        <w:rPr>
          <w:rFonts w:asciiTheme="majorBidi" w:hAnsiTheme="majorBidi" w:cstheme="majorBidi"/>
          <w:sz w:val="24"/>
          <w:szCs w:val="24"/>
        </w:rPr>
      </w:pPr>
      <w:r w:rsidRPr="004764AA">
        <w:rPr>
          <w:rFonts w:asciiTheme="majorBidi" w:hAnsiTheme="majorBidi" w:cstheme="majorBidi"/>
          <w:sz w:val="24"/>
          <w:szCs w:val="24"/>
        </w:rPr>
        <w:t>Nim</w:t>
      </w:r>
      <w:r w:rsidRPr="004764AA">
        <w:rPr>
          <w:rFonts w:asciiTheme="majorBidi" w:hAnsiTheme="majorBidi" w:cstheme="majorBidi"/>
          <w:sz w:val="24"/>
          <w:szCs w:val="24"/>
        </w:rPr>
        <w:tab/>
      </w:r>
      <w:r w:rsidRPr="004764AA">
        <w:rPr>
          <w:rFonts w:asciiTheme="majorBidi" w:hAnsiTheme="majorBidi" w:cstheme="majorBidi"/>
          <w:sz w:val="24"/>
          <w:szCs w:val="24"/>
        </w:rPr>
        <w:tab/>
        <w:t>: 20141005</w:t>
      </w:r>
    </w:p>
    <w:p w14:paraId="5E48C211" w14:textId="35FB616D" w:rsidR="004764AA" w:rsidRPr="004764AA" w:rsidRDefault="004764AA" w:rsidP="00AF233B">
      <w:pPr>
        <w:pStyle w:val="NoSpacing"/>
        <w:rPr>
          <w:rFonts w:asciiTheme="majorBidi" w:hAnsiTheme="majorBidi" w:cstheme="majorBidi"/>
          <w:sz w:val="24"/>
          <w:szCs w:val="24"/>
        </w:rPr>
      </w:pPr>
      <w:r w:rsidRPr="004764AA">
        <w:rPr>
          <w:rFonts w:asciiTheme="majorBidi" w:hAnsiTheme="majorBidi" w:cstheme="majorBidi"/>
          <w:sz w:val="24"/>
          <w:szCs w:val="24"/>
        </w:rPr>
        <w:t>Fakultas</w:t>
      </w:r>
      <w:r w:rsidRPr="004764AA">
        <w:rPr>
          <w:rFonts w:asciiTheme="majorBidi" w:hAnsiTheme="majorBidi" w:cstheme="majorBidi"/>
          <w:sz w:val="24"/>
          <w:szCs w:val="24"/>
        </w:rPr>
        <w:tab/>
        <w:t>: Ekonomi dan Bisnis Islam</w:t>
      </w:r>
    </w:p>
    <w:p w14:paraId="2849E5A3" w14:textId="21493AE3" w:rsidR="004764AA" w:rsidRPr="004764AA" w:rsidRDefault="004764AA" w:rsidP="00AF233B">
      <w:pPr>
        <w:pStyle w:val="NoSpacing"/>
        <w:rPr>
          <w:rFonts w:asciiTheme="majorBidi" w:hAnsiTheme="majorBidi" w:cstheme="majorBidi"/>
          <w:sz w:val="24"/>
          <w:szCs w:val="24"/>
        </w:rPr>
      </w:pPr>
      <w:r w:rsidRPr="004764AA">
        <w:rPr>
          <w:rFonts w:asciiTheme="majorBidi" w:hAnsiTheme="majorBidi" w:cstheme="majorBidi"/>
          <w:sz w:val="24"/>
          <w:szCs w:val="24"/>
        </w:rPr>
        <w:t>Program Studi</w:t>
      </w:r>
      <w:r w:rsidRPr="004764AA">
        <w:rPr>
          <w:rFonts w:asciiTheme="majorBidi" w:hAnsiTheme="majorBidi" w:cstheme="majorBidi"/>
          <w:sz w:val="24"/>
          <w:szCs w:val="24"/>
        </w:rPr>
        <w:tab/>
        <w:t>: Ekonomi Syariah</w:t>
      </w:r>
    </w:p>
    <w:p w14:paraId="226BBC7F" w14:textId="14801BC5" w:rsidR="00AF233B" w:rsidRDefault="004764AA" w:rsidP="00AF233B">
      <w:pPr>
        <w:pStyle w:val="NoSpacing"/>
        <w:pBdr>
          <w:bottom w:val="thinThickThinMediumGap" w:sz="18" w:space="1" w:color="auto"/>
        </w:pBdr>
        <w:ind w:left="1440" w:hanging="1440"/>
        <w:rPr>
          <w:rFonts w:asciiTheme="majorBidi" w:hAnsiTheme="majorBidi" w:cstheme="majorBidi"/>
          <w:sz w:val="24"/>
          <w:szCs w:val="24"/>
        </w:rPr>
      </w:pPr>
      <w:r w:rsidRPr="004764AA">
        <w:rPr>
          <w:rFonts w:asciiTheme="majorBidi" w:hAnsiTheme="majorBidi" w:cstheme="majorBidi"/>
          <w:sz w:val="24"/>
          <w:szCs w:val="24"/>
        </w:rPr>
        <w:t>Judul Skripsi</w:t>
      </w:r>
      <w:r w:rsidRPr="004764AA">
        <w:rPr>
          <w:rFonts w:asciiTheme="majorBidi" w:hAnsiTheme="majorBidi" w:cstheme="majorBidi"/>
          <w:sz w:val="24"/>
          <w:szCs w:val="24"/>
        </w:rPr>
        <w:tab/>
        <w:t>: Peran Perempuan dalam Meningkatkan Pendapatan Keluarga   (Studi Kasus Pedagang Perempuan di Kelurahan Komo Luar Kecamatan Wenang Kota Manado)</w:t>
      </w:r>
    </w:p>
    <w:p w14:paraId="1D42D817" w14:textId="77777777" w:rsidR="00AF233B" w:rsidRPr="00AF233B" w:rsidRDefault="00AF233B" w:rsidP="00AF233B">
      <w:pPr>
        <w:pStyle w:val="NoSpacing"/>
        <w:pBdr>
          <w:bottom w:val="thinThickThinMediumGap" w:sz="18" w:space="1" w:color="auto"/>
        </w:pBdr>
        <w:ind w:left="1440" w:hanging="1440"/>
        <w:rPr>
          <w:rFonts w:asciiTheme="majorBidi" w:hAnsiTheme="majorBidi" w:cstheme="majorBidi"/>
          <w:sz w:val="24"/>
          <w:szCs w:val="24"/>
        </w:rPr>
      </w:pPr>
    </w:p>
    <w:p w14:paraId="1FC2ECD3" w14:textId="77777777" w:rsidR="00AF233B" w:rsidRDefault="00AF233B" w:rsidP="00AF233B">
      <w:pPr>
        <w:pStyle w:val="NoSpacing"/>
      </w:pPr>
    </w:p>
    <w:p w14:paraId="18EF977F" w14:textId="03318187" w:rsidR="00AF233B" w:rsidRDefault="00AF233B" w:rsidP="00AF233B">
      <w:pPr>
        <w:pStyle w:val="NoSpacing"/>
        <w:jc w:val="both"/>
        <w:rPr>
          <w:rFonts w:asciiTheme="majorBidi" w:hAnsiTheme="majorBidi" w:cstheme="majorBidi"/>
          <w:sz w:val="24"/>
          <w:szCs w:val="24"/>
        </w:rPr>
      </w:pPr>
      <w:r w:rsidRPr="00AF233B">
        <w:rPr>
          <w:rFonts w:asciiTheme="majorBidi" w:hAnsiTheme="majorBidi" w:cstheme="majorBidi"/>
          <w:sz w:val="24"/>
          <w:szCs w:val="24"/>
        </w:rPr>
        <w:t>Penelitian ini bertujuan untuk mengkaji secara mendalam peran perempuan, khususnya ibu rumah tangga yang berprofesi sebagai pedagang, dalam meningkatkan pendapatan keluarga melalui aktivitas ekonomi di sektor informal. Latar belakang penelitian ini dilandasi oleh kondisi sosial ekonomi keluarga kelas menengah ke bawah di Kelurahan Komo Luar, Kota Manado, yang menuntut keterlibatan aktif perempuan dalam menopang ekonomi rumah tangga, tidak hanya sebagai pengelola urusan domestik tetapi juga sebagai pencari nafkah. Penelitian ini menggunakan pendekatan kualitatif dengan metode pengumpulan data berupa wawancara mendalam, observasi lapangan, dan dokumentasi visual terhadap sejumlah ibu rumah tangga yang menjalankan usaha kecil seperti berjualan makanan, membuka warung sembako, menjual bensin eceran, hingga berdagang rempah-rempah. Hasil penelitian menunjukkan bahwa keterlibatan mereka dalam sektor informal merupakan bentuk strategi adaptif dalam menghadapi tekanan ekonomi keluarga. Berdagang dipilih karena sifatnya fleksibel, mudah dijalankan dari rumah, serta tidak menuntut latar pendidikan tinggi. Temuan dianalisis menggunakan teori modal manusia, teori sektor informal, dan teori gender. Perempuan memanfaatkan keterampilan praktis sebagai aset produktif (modal manusia), menjalankan usaha di luar perlindungan sistem formal, dan secara sosial berhasil menegosiasikan peran gender tradisional. Dengan demikian, peran perempuan dalam konteks ini bukan sekadar pelengkap ekonomi keluarga, melainkan pilar penting dalam menjaga ketahanan ekonomi rumah tangga di tengah keterbatasan sumber daya.</w:t>
      </w:r>
    </w:p>
    <w:p w14:paraId="0EB9AE46" w14:textId="77777777" w:rsidR="00AF233B" w:rsidRPr="00AF233B" w:rsidRDefault="00AF233B" w:rsidP="00AF233B">
      <w:pPr>
        <w:pStyle w:val="NoSpacing"/>
        <w:jc w:val="both"/>
        <w:rPr>
          <w:rFonts w:asciiTheme="majorBidi" w:hAnsiTheme="majorBidi" w:cstheme="majorBidi"/>
          <w:sz w:val="24"/>
          <w:szCs w:val="24"/>
        </w:rPr>
      </w:pPr>
    </w:p>
    <w:p w14:paraId="24694DBD" w14:textId="2C31FB3D" w:rsidR="00C94675" w:rsidRPr="00AF233B" w:rsidRDefault="00AF233B" w:rsidP="00AF233B">
      <w:pPr>
        <w:spacing w:line="240" w:lineRule="auto"/>
        <w:jc w:val="both"/>
        <w:rPr>
          <w:rFonts w:ascii="Times New Roman" w:hAnsi="Times New Roman" w:cs="Times New Roman"/>
          <w:b/>
          <w:bCs/>
          <w:sz w:val="24"/>
          <w:szCs w:val="24"/>
        </w:rPr>
      </w:pPr>
      <w:r w:rsidRPr="00AF233B">
        <w:rPr>
          <w:rFonts w:asciiTheme="majorBidi" w:hAnsiTheme="majorBidi" w:cstheme="majorBidi"/>
          <w:sz w:val="24"/>
          <w:szCs w:val="24"/>
        </w:rPr>
        <w:t>Kata Kunci: Perempuan, Pendapatan, Pedagang, Informal</w:t>
      </w:r>
      <w:r w:rsidR="004764AA" w:rsidRPr="004764AA">
        <w:rPr>
          <w:rFonts w:ascii="Times New Roman" w:hAnsi="Times New Roman" w:cs="Times New Roman"/>
          <w:b/>
          <w:bCs/>
          <w:sz w:val="24"/>
          <w:szCs w:val="24"/>
        </w:rPr>
        <w:br w:type="page"/>
      </w:r>
    </w:p>
    <w:p w14:paraId="56B1526C" w14:textId="0053BA4B" w:rsidR="006A5DE9" w:rsidRDefault="006A5DE9" w:rsidP="00CC11E2">
      <w:pPr>
        <w:spacing w:after="160" w:line="259" w:lineRule="auto"/>
        <w:jc w:val="center"/>
        <w:rPr>
          <w:rFonts w:ascii="Times New Roman" w:eastAsia="Calibri" w:hAnsi="Times New Roman" w:cs="Times New Roman"/>
          <w:b/>
          <w:bCs/>
          <w:noProof/>
          <w:kern w:val="2"/>
          <w:sz w:val="24"/>
          <w:szCs w:val="24"/>
          <w:lang w:eastAsia="id-ID"/>
        </w:rPr>
      </w:pPr>
      <w:r>
        <w:rPr>
          <w:rFonts w:ascii="Times New Roman" w:eastAsia="Calibri" w:hAnsi="Times New Roman" w:cs="Times New Roman"/>
          <w:b/>
          <w:bCs/>
          <w:noProof/>
          <w:kern w:val="2"/>
          <w:sz w:val="24"/>
          <w:szCs w:val="24"/>
          <w:lang w:eastAsia="id-ID"/>
        </w:rPr>
        <w:lastRenderedPageBreak/>
        <w:drawing>
          <wp:anchor distT="0" distB="0" distL="114300" distR="114300" simplePos="0" relativeHeight="251667456" behindDoc="0" locked="0" layoutInCell="1" allowOverlap="1" wp14:anchorId="5FB1D331" wp14:editId="648E8C78">
            <wp:simplePos x="0" y="0"/>
            <wp:positionH relativeFrom="column">
              <wp:posOffset>-1302830</wp:posOffset>
            </wp:positionH>
            <wp:positionV relativeFrom="paragraph">
              <wp:posOffset>-299720</wp:posOffset>
            </wp:positionV>
            <wp:extent cx="7165748" cy="9179626"/>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13 Abstrak  Inggris Anastasya Lasahido.jpg"/>
                    <pic:cNvPicPr/>
                  </pic:nvPicPr>
                  <pic:blipFill rotWithShape="1">
                    <a:blip r:embed="rId16" cstate="print">
                      <a:extLst>
                        <a:ext uri="{28A0092B-C50C-407E-A947-70E740481C1C}">
                          <a14:useLocalDpi xmlns:a14="http://schemas.microsoft.com/office/drawing/2010/main" val="0"/>
                        </a:ext>
                      </a:extLst>
                    </a:blip>
                    <a:srcRect t="9724"/>
                    <a:stretch/>
                  </pic:blipFill>
                  <pic:spPr bwMode="auto">
                    <a:xfrm>
                      <a:off x="0" y="0"/>
                      <a:ext cx="7165748" cy="91796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B79898" w14:textId="5780B95B" w:rsidR="006A5DE9" w:rsidRDefault="006A5DE9" w:rsidP="00CC11E2">
      <w:pPr>
        <w:spacing w:after="160" w:line="259" w:lineRule="auto"/>
        <w:jc w:val="center"/>
        <w:rPr>
          <w:rFonts w:ascii="Times New Roman" w:eastAsia="Calibri" w:hAnsi="Times New Roman" w:cs="Times New Roman"/>
          <w:b/>
          <w:bCs/>
          <w:kern w:val="2"/>
          <w:sz w:val="24"/>
          <w:szCs w:val="24"/>
          <w14:ligatures w14:val="standardContextual"/>
        </w:rPr>
      </w:pPr>
    </w:p>
    <w:p w14:paraId="2743E123" w14:textId="7B1798B7" w:rsidR="006A5DE9" w:rsidRDefault="006A5DE9">
      <w:pPr>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br w:type="page"/>
      </w:r>
    </w:p>
    <w:p w14:paraId="5BEA1F44" w14:textId="1F660112" w:rsidR="00C94675" w:rsidRDefault="00CC11E2" w:rsidP="00CC11E2">
      <w:pPr>
        <w:spacing w:after="160" w:line="259" w:lineRule="auto"/>
        <w:jc w:val="center"/>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lastRenderedPageBreak/>
        <w:t>DAFTAR ISI</w:t>
      </w:r>
    </w:p>
    <w:p w14:paraId="29AC22DF" w14:textId="4C0AD7E5" w:rsidR="00C94675" w:rsidRPr="00CC11E2" w:rsidRDefault="00C94675" w:rsidP="00D86BDA">
      <w:pPr>
        <w:pStyle w:val="NoSpacing"/>
        <w:tabs>
          <w:tab w:val="left" w:leader="dot" w:pos="7371"/>
          <w:tab w:val="right" w:pos="7938"/>
        </w:tabs>
        <w:rPr>
          <w:rFonts w:asciiTheme="majorBidi" w:hAnsiTheme="majorBidi" w:cstheme="majorBidi"/>
          <w:b/>
          <w:bCs/>
          <w:sz w:val="24"/>
          <w:szCs w:val="24"/>
        </w:rPr>
      </w:pPr>
      <w:r w:rsidRPr="00CC11E2">
        <w:rPr>
          <w:rFonts w:asciiTheme="majorBidi" w:hAnsiTheme="majorBidi" w:cstheme="majorBidi"/>
          <w:b/>
          <w:bCs/>
          <w:sz w:val="24"/>
          <w:szCs w:val="24"/>
        </w:rPr>
        <w:t>DAFTAR ISI</w:t>
      </w:r>
      <w:r w:rsidR="00D86BDA">
        <w:rPr>
          <w:rFonts w:asciiTheme="majorBidi" w:hAnsiTheme="majorBidi" w:cstheme="majorBidi"/>
          <w:b/>
          <w:bCs/>
          <w:sz w:val="24"/>
          <w:szCs w:val="24"/>
        </w:rPr>
        <w:tab/>
      </w:r>
      <w:r w:rsidR="00D86BDA">
        <w:rPr>
          <w:rFonts w:asciiTheme="majorBidi" w:hAnsiTheme="majorBidi" w:cstheme="majorBidi"/>
          <w:b/>
          <w:bCs/>
          <w:sz w:val="24"/>
          <w:szCs w:val="24"/>
        </w:rPr>
        <w:tab/>
      </w:r>
    </w:p>
    <w:p w14:paraId="4BC27FE8" w14:textId="53734ACA" w:rsidR="00C94675" w:rsidRPr="00CC11E2" w:rsidRDefault="00C94675" w:rsidP="00D86BDA">
      <w:pPr>
        <w:pStyle w:val="NoSpacing"/>
        <w:tabs>
          <w:tab w:val="left" w:leader="dot" w:pos="7371"/>
          <w:tab w:val="right" w:pos="7938"/>
        </w:tabs>
        <w:rPr>
          <w:rFonts w:asciiTheme="majorBidi" w:hAnsiTheme="majorBidi" w:cstheme="majorBidi"/>
          <w:b/>
          <w:bCs/>
          <w:sz w:val="24"/>
          <w:szCs w:val="24"/>
        </w:rPr>
      </w:pPr>
      <w:r w:rsidRPr="00CC11E2">
        <w:rPr>
          <w:rFonts w:asciiTheme="majorBidi" w:hAnsiTheme="majorBidi" w:cstheme="majorBidi"/>
          <w:b/>
          <w:bCs/>
          <w:sz w:val="24"/>
          <w:szCs w:val="24"/>
        </w:rPr>
        <w:t>BAB I</w:t>
      </w:r>
      <w:r w:rsidR="00D86BDA">
        <w:rPr>
          <w:rFonts w:asciiTheme="majorBidi" w:hAnsiTheme="majorBidi" w:cstheme="majorBidi"/>
          <w:b/>
          <w:bCs/>
          <w:sz w:val="24"/>
          <w:szCs w:val="24"/>
        </w:rPr>
        <w:tab/>
        <w:t>1</w:t>
      </w:r>
    </w:p>
    <w:p w14:paraId="30A5421E" w14:textId="53D67C47" w:rsidR="00C94675" w:rsidRDefault="00C94675" w:rsidP="0071682F">
      <w:pPr>
        <w:pStyle w:val="ListParagraph"/>
        <w:numPr>
          <w:ilvl w:val="0"/>
          <w:numId w:val="43"/>
        </w:numPr>
        <w:tabs>
          <w:tab w:val="left" w:leader="dot" w:pos="7371"/>
          <w:tab w:val="right" w:pos="7938"/>
        </w:tabs>
        <w:spacing w:after="160"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LATAR BELAKANG</w:t>
      </w:r>
      <w:r w:rsidR="00EE7B33">
        <w:rPr>
          <w:rFonts w:ascii="Times New Roman" w:eastAsia="Calibri" w:hAnsi="Times New Roman" w:cs="Times New Roman"/>
          <w:b/>
          <w:bCs/>
          <w:kern w:val="2"/>
          <w:sz w:val="24"/>
          <w:szCs w:val="24"/>
          <w14:ligatures w14:val="standardContextual"/>
        </w:rPr>
        <w:tab/>
        <w:t>1</w:t>
      </w:r>
    </w:p>
    <w:p w14:paraId="08E3DED0" w14:textId="4A9484A5" w:rsidR="00C94675" w:rsidRDefault="00C94675" w:rsidP="0071682F">
      <w:pPr>
        <w:pStyle w:val="ListParagraph"/>
        <w:numPr>
          <w:ilvl w:val="0"/>
          <w:numId w:val="43"/>
        </w:numPr>
        <w:tabs>
          <w:tab w:val="left" w:leader="dot" w:pos="7371"/>
          <w:tab w:val="right" w:pos="7938"/>
        </w:tabs>
        <w:spacing w:after="160"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IDENTIFIKASI MASALAH</w:t>
      </w:r>
      <w:r w:rsidR="00D86BDA">
        <w:rPr>
          <w:rFonts w:ascii="Times New Roman" w:eastAsia="Calibri" w:hAnsi="Times New Roman" w:cs="Times New Roman"/>
          <w:b/>
          <w:bCs/>
          <w:kern w:val="2"/>
          <w:sz w:val="24"/>
          <w:szCs w:val="24"/>
          <w14:ligatures w14:val="standardContextual"/>
        </w:rPr>
        <w:tab/>
        <w:t>5</w:t>
      </w:r>
    </w:p>
    <w:p w14:paraId="53861236" w14:textId="3EB18CE0" w:rsidR="00C94675" w:rsidRDefault="00C94675" w:rsidP="0071682F">
      <w:pPr>
        <w:pStyle w:val="ListParagraph"/>
        <w:numPr>
          <w:ilvl w:val="0"/>
          <w:numId w:val="43"/>
        </w:numPr>
        <w:tabs>
          <w:tab w:val="left" w:leader="dot" w:pos="7371"/>
          <w:tab w:val="right" w:pos="7938"/>
        </w:tabs>
        <w:spacing w:after="160"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 xml:space="preserve">RUMUSAN MASALAH </w:t>
      </w:r>
      <w:r w:rsidR="00D86BDA">
        <w:rPr>
          <w:rFonts w:ascii="Times New Roman" w:eastAsia="Calibri" w:hAnsi="Times New Roman" w:cs="Times New Roman"/>
          <w:b/>
          <w:bCs/>
          <w:kern w:val="2"/>
          <w:sz w:val="24"/>
          <w:szCs w:val="24"/>
          <w14:ligatures w14:val="standardContextual"/>
        </w:rPr>
        <w:tab/>
        <w:t>5</w:t>
      </w:r>
    </w:p>
    <w:p w14:paraId="0C361BDC" w14:textId="527092F7" w:rsidR="00C94675" w:rsidRDefault="00C94675" w:rsidP="0071682F">
      <w:pPr>
        <w:pStyle w:val="ListParagraph"/>
        <w:numPr>
          <w:ilvl w:val="0"/>
          <w:numId w:val="43"/>
        </w:numPr>
        <w:tabs>
          <w:tab w:val="left" w:leader="dot" w:pos="7371"/>
          <w:tab w:val="right" w:pos="7938"/>
        </w:tabs>
        <w:spacing w:after="160"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TUJUAN PENELITIAN</w:t>
      </w:r>
      <w:r w:rsidR="00EE7B33">
        <w:rPr>
          <w:rFonts w:ascii="Times New Roman" w:eastAsia="Calibri" w:hAnsi="Times New Roman" w:cs="Times New Roman"/>
          <w:b/>
          <w:bCs/>
          <w:kern w:val="2"/>
          <w:sz w:val="24"/>
          <w:szCs w:val="24"/>
          <w14:ligatures w14:val="standardContextual"/>
        </w:rPr>
        <w:tab/>
        <w:t>6</w:t>
      </w:r>
    </w:p>
    <w:p w14:paraId="39C0D33A" w14:textId="14B40EEA" w:rsidR="00C94675" w:rsidRDefault="00C94675" w:rsidP="0071682F">
      <w:pPr>
        <w:pStyle w:val="ListParagraph"/>
        <w:numPr>
          <w:ilvl w:val="0"/>
          <w:numId w:val="43"/>
        </w:numPr>
        <w:tabs>
          <w:tab w:val="left" w:leader="dot" w:pos="7371"/>
          <w:tab w:val="right" w:pos="7938"/>
        </w:tabs>
        <w:spacing w:after="160"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MANFAAAT PENELITIAN</w:t>
      </w:r>
      <w:r w:rsidR="00EE7B33">
        <w:rPr>
          <w:rFonts w:ascii="Times New Roman" w:eastAsia="Calibri" w:hAnsi="Times New Roman" w:cs="Times New Roman"/>
          <w:b/>
          <w:bCs/>
          <w:kern w:val="2"/>
          <w:sz w:val="24"/>
          <w:szCs w:val="24"/>
          <w14:ligatures w14:val="standardContextual"/>
        </w:rPr>
        <w:tab/>
        <w:t>6</w:t>
      </w:r>
    </w:p>
    <w:p w14:paraId="357417D6" w14:textId="6BD6704B" w:rsidR="00C94675" w:rsidRDefault="00C94675" w:rsidP="0071682F">
      <w:pPr>
        <w:pStyle w:val="ListParagraph"/>
        <w:numPr>
          <w:ilvl w:val="0"/>
          <w:numId w:val="43"/>
        </w:numPr>
        <w:tabs>
          <w:tab w:val="left" w:leader="dot" w:pos="7371"/>
          <w:tab w:val="right" w:pos="7938"/>
        </w:tabs>
        <w:spacing w:after="160"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DEFINISI OPERASIONAL</w:t>
      </w:r>
      <w:r w:rsidR="00D86BDA">
        <w:rPr>
          <w:rFonts w:ascii="Times New Roman" w:eastAsia="Calibri" w:hAnsi="Times New Roman" w:cs="Times New Roman"/>
          <w:b/>
          <w:bCs/>
          <w:kern w:val="2"/>
          <w:sz w:val="24"/>
          <w:szCs w:val="24"/>
          <w14:ligatures w14:val="standardContextual"/>
        </w:rPr>
        <w:tab/>
        <w:t>6</w:t>
      </w:r>
    </w:p>
    <w:p w14:paraId="7907CFDC" w14:textId="794DCF39" w:rsidR="00C94675" w:rsidRDefault="00C94675" w:rsidP="0071682F">
      <w:pPr>
        <w:pStyle w:val="ListParagraph"/>
        <w:numPr>
          <w:ilvl w:val="0"/>
          <w:numId w:val="43"/>
        </w:numPr>
        <w:tabs>
          <w:tab w:val="left" w:leader="dot" w:pos="7371"/>
          <w:tab w:val="right" w:pos="7938"/>
        </w:tabs>
        <w:spacing w:after="160"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PENELITIAN TERDAHULU</w:t>
      </w:r>
      <w:r w:rsidR="00EE7B33">
        <w:rPr>
          <w:rFonts w:ascii="Times New Roman" w:eastAsia="Calibri" w:hAnsi="Times New Roman" w:cs="Times New Roman"/>
          <w:b/>
          <w:bCs/>
          <w:kern w:val="2"/>
          <w:sz w:val="24"/>
          <w:szCs w:val="24"/>
          <w14:ligatures w14:val="standardContextual"/>
        </w:rPr>
        <w:tab/>
        <w:t>10</w:t>
      </w:r>
    </w:p>
    <w:p w14:paraId="0D95FB36" w14:textId="16CAB791" w:rsidR="00CC11E2" w:rsidRPr="00CC11E2" w:rsidRDefault="00CC11E2" w:rsidP="00D86BDA">
      <w:pPr>
        <w:pStyle w:val="NoSpacing"/>
        <w:tabs>
          <w:tab w:val="left" w:leader="dot" w:pos="7371"/>
          <w:tab w:val="right" w:pos="7938"/>
        </w:tabs>
        <w:rPr>
          <w:rFonts w:asciiTheme="majorBidi" w:hAnsiTheme="majorBidi" w:cstheme="majorBidi"/>
          <w:b/>
          <w:bCs/>
          <w:sz w:val="24"/>
          <w:szCs w:val="24"/>
        </w:rPr>
      </w:pPr>
      <w:r w:rsidRPr="00CC11E2">
        <w:rPr>
          <w:rFonts w:asciiTheme="majorBidi" w:hAnsiTheme="majorBidi" w:cstheme="majorBidi"/>
          <w:b/>
          <w:bCs/>
          <w:sz w:val="24"/>
          <w:szCs w:val="24"/>
        </w:rPr>
        <w:t>BAB II</w:t>
      </w:r>
      <w:r w:rsidR="00EE7B33">
        <w:rPr>
          <w:rFonts w:asciiTheme="majorBidi" w:hAnsiTheme="majorBidi" w:cstheme="majorBidi"/>
          <w:b/>
          <w:bCs/>
          <w:sz w:val="24"/>
          <w:szCs w:val="24"/>
        </w:rPr>
        <w:tab/>
        <w:t>14</w:t>
      </w:r>
    </w:p>
    <w:p w14:paraId="23E3A9C5" w14:textId="4E775BD7" w:rsidR="00C94675" w:rsidRDefault="00C94675" w:rsidP="00D86BDA">
      <w:pPr>
        <w:pStyle w:val="NoSpacing"/>
        <w:tabs>
          <w:tab w:val="left" w:leader="dot" w:pos="7371"/>
          <w:tab w:val="right" w:pos="7938"/>
        </w:tabs>
      </w:pPr>
      <w:r w:rsidRPr="00CC11E2">
        <w:rPr>
          <w:rFonts w:asciiTheme="majorBidi" w:hAnsiTheme="majorBidi" w:cstheme="majorBidi"/>
          <w:b/>
          <w:bCs/>
          <w:sz w:val="24"/>
          <w:szCs w:val="24"/>
        </w:rPr>
        <w:t>KAJIAN TEORI</w:t>
      </w:r>
      <w:r w:rsidR="00EE7B33">
        <w:rPr>
          <w:rFonts w:asciiTheme="majorBidi" w:hAnsiTheme="majorBidi" w:cstheme="majorBidi"/>
          <w:b/>
          <w:bCs/>
          <w:sz w:val="24"/>
          <w:szCs w:val="24"/>
        </w:rPr>
        <w:tab/>
        <w:t>14</w:t>
      </w:r>
    </w:p>
    <w:p w14:paraId="18820519" w14:textId="3BE4D339" w:rsidR="00C94675" w:rsidRDefault="00C94675" w:rsidP="0071682F">
      <w:pPr>
        <w:pStyle w:val="ListParagraph"/>
        <w:numPr>
          <w:ilvl w:val="0"/>
          <w:numId w:val="44"/>
        </w:numPr>
        <w:tabs>
          <w:tab w:val="left" w:leader="dot" w:pos="7371"/>
          <w:tab w:val="right" w:pos="7938"/>
        </w:tabs>
        <w:spacing w:after="160"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TEORI MODAL MANUSIA</w:t>
      </w:r>
      <w:r w:rsidR="00BF3875">
        <w:rPr>
          <w:rFonts w:ascii="Times New Roman" w:eastAsia="Calibri" w:hAnsi="Times New Roman" w:cs="Times New Roman"/>
          <w:b/>
          <w:bCs/>
          <w:kern w:val="2"/>
          <w:sz w:val="24"/>
          <w:szCs w:val="24"/>
          <w14:ligatures w14:val="standardContextual"/>
        </w:rPr>
        <w:tab/>
        <w:t>14</w:t>
      </w:r>
    </w:p>
    <w:p w14:paraId="1F3BF14A" w14:textId="5814BD8F" w:rsidR="00C94675" w:rsidRDefault="00C94675" w:rsidP="0071682F">
      <w:pPr>
        <w:pStyle w:val="ListParagraph"/>
        <w:numPr>
          <w:ilvl w:val="0"/>
          <w:numId w:val="44"/>
        </w:numPr>
        <w:tabs>
          <w:tab w:val="left" w:leader="dot" w:pos="7371"/>
          <w:tab w:val="right" w:pos="7938"/>
        </w:tabs>
        <w:spacing w:after="160"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TEORI GENDER</w:t>
      </w:r>
      <w:r w:rsidR="00EE7B33">
        <w:rPr>
          <w:rFonts w:ascii="Times New Roman" w:eastAsia="Calibri" w:hAnsi="Times New Roman" w:cs="Times New Roman"/>
          <w:b/>
          <w:bCs/>
          <w:kern w:val="2"/>
          <w:sz w:val="24"/>
          <w:szCs w:val="24"/>
          <w14:ligatures w14:val="standardContextual"/>
        </w:rPr>
        <w:tab/>
        <w:t>15</w:t>
      </w:r>
    </w:p>
    <w:p w14:paraId="15B19CCE" w14:textId="543C23CC" w:rsidR="00C94675" w:rsidRDefault="00C94675" w:rsidP="0071682F">
      <w:pPr>
        <w:pStyle w:val="ListParagraph"/>
        <w:numPr>
          <w:ilvl w:val="0"/>
          <w:numId w:val="44"/>
        </w:numPr>
        <w:tabs>
          <w:tab w:val="left" w:leader="dot" w:pos="7371"/>
          <w:tab w:val="right" w:pos="7938"/>
        </w:tabs>
        <w:spacing w:after="160"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TEORI SEKTOR INFORMAL</w:t>
      </w:r>
      <w:r w:rsidR="00EE7B33">
        <w:rPr>
          <w:rFonts w:ascii="Times New Roman" w:eastAsia="Calibri" w:hAnsi="Times New Roman" w:cs="Times New Roman"/>
          <w:b/>
          <w:bCs/>
          <w:kern w:val="2"/>
          <w:sz w:val="24"/>
          <w:szCs w:val="24"/>
          <w14:ligatures w14:val="standardContextual"/>
        </w:rPr>
        <w:tab/>
        <w:t>21</w:t>
      </w:r>
    </w:p>
    <w:p w14:paraId="00859A3A" w14:textId="7DBBB731" w:rsidR="00C94675" w:rsidRDefault="00C94675" w:rsidP="0071682F">
      <w:pPr>
        <w:pStyle w:val="ListParagraph"/>
        <w:numPr>
          <w:ilvl w:val="0"/>
          <w:numId w:val="44"/>
        </w:numPr>
        <w:tabs>
          <w:tab w:val="left" w:leader="dot" w:pos="7371"/>
          <w:tab w:val="right" w:pos="7938"/>
        </w:tabs>
        <w:spacing w:after="160"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PERAN PEREMPUAN</w:t>
      </w:r>
      <w:r w:rsidR="00EE7B33">
        <w:rPr>
          <w:rFonts w:ascii="Times New Roman" w:eastAsia="Calibri" w:hAnsi="Times New Roman" w:cs="Times New Roman"/>
          <w:b/>
          <w:bCs/>
          <w:kern w:val="2"/>
          <w:sz w:val="24"/>
          <w:szCs w:val="24"/>
          <w14:ligatures w14:val="standardContextual"/>
        </w:rPr>
        <w:tab/>
        <w:t>23</w:t>
      </w:r>
      <w:r w:rsidR="00D86BDA">
        <w:rPr>
          <w:rFonts w:ascii="Times New Roman" w:eastAsia="Calibri" w:hAnsi="Times New Roman" w:cs="Times New Roman"/>
          <w:b/>
          <w:bCs/>
          <w:kern w:val="2"/>
          <w:sz w:val="24"/>
          <w:szCs w:val="24"/>
          <w14:ligatures w14:val="standardContextual"/>
        </w:rPr>
        <w:tab/>
      </w:r>
    </w:p>
    <w:p w14:paraId="10262CBC" w14:textId="1E1131C9" w:rsidR="00C94675" w:rsidRDefault="00C94675" w:rsidP="0071682F">
      <w:pPr>
        <w:pStyle w:val="ListParagraph"/>
        <w:numPr>
          <w:ilvl w:val="0"/>
          <w:numId w:val="44"/>
        </w:numPr>
        <w:tabs>
          <w:tab w:val="left" w:leader="dot" w:pos="7371"/>
          <w:tab w:val="right" w:pos="7938"/>
        </w:tabs>
        <w:spacing w:after="160"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PENINGKATAN PENDAPATAN KELUARGA</w:t>
      </w:r>
      <w:r w:rsidR="00EE7B33">
        <w:rPr>
          <w:rFonts w:ascii="Times New Roman" w:eastAsia="Calibri" w:hAnsi="Times New Roman" w:cs="Times New Roman"/>
          <w:b/>
          <w:bCs/>
          <w:kern w:val="2"/>
          <w:sz w:val="24"/>
          <w:szCs w:val="24"/>
          <w14:ligatures w14:val="standardContextual"/>
        </w:rPr>
        <w:tab/>
        <w:t>30</w:t>
      </w:r>
    </w:p>
    <w:p w14:paraId="2CD1E864" w14:textId="7FC98CDF" w:rsidR="00CC11E2" w:rsidRDefault="00CC11E2" w:rsidP="0071682F">
      <w:pPr>
        <w:pStyle w:val="ListParagraph"/>
        <w:numPr>
          <w:ilvl w:val="0"/>
          <w:numId w:val="44"/>
        </w:numPr>
        <w:tabs>
          <w:tab w:val="left" w:leader="dot" w:pos="7371"/>
          <w:tab w:val="right" w:pos="7938"/>
        </w:tabs>
        <w:spacing w:after="160"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PEDAGANG</w:t>
      </w:r>
      <w:r w:rsidR="00EE7B33">
        <w:rPr>
          <w:rFonts w:ascii="Times New Roman" w:eastAsia="Calibri" w:hAnsi="Times New Roman" w:cs="Times New Roman"/>
          <w:b/>
          <w:bCs/>
          <w:kern w:val="2"/>
          <w:sz w:val="24"/>
          <w:szCs w:val="24"/>
          <w14:ligatures w14:val="standardContextual"/>
        </w:rPr>
        <w:tab/>
        <w:t>35</w:t>
      </w:r>
    </w:p>
    <w:p w14:paraId="1F8F68D1" w14:textId="5CD8EF3F" w:rsidR="00CC11E2" w:rsidRPr="00D86BDA" w:rsidRDefault="00CC11E2" w:rsidP="00D86BDA">
      <w:pPr>
        <w:pStyle w:val="NoSpacing"/>
        <w:tabs>
          <w:tab w:val="left" w:leader="dot" w:pos="7371"/>
          <w:tab w:val="right" w:pos="7938"/>
        </w:tabs>
        <w:rPr>
          <w:rFonts w:asciiTheme="majorBidi" w:hAnsiTheme="majorBidi" w:cstheme="majorBidi"/>
          <w:b/>
          <w:bCs/>
          <w:sz w:val="24"/>
          <w:szCs w:val="24"/>
        </w:rPr>
      </w:pPr>
      <w:r w:rsidRPr="00D86BDA">
        <w:rPr>
          <w:rFonts w:asciiTheme="majorBidi" w:hAnsiTheme="majorBidi" w:cstheme="majorBidi"/>
          <w:b/>
          <w:bCs/>
          <w:sz w:val="24"/>
          <w:szCs w:val="24"/>
        </w:rPr>
        <w:t>BAB III</w:t>
      </w:r>
      <w:r w:rsidR="00EE7B33">
        <w:rPr>
          <w:rFonts w:asciiTheme="majorBidi" w:hAnsiTheme="majorBidi" w:cstheme="majorBidi"/>
          <w:b/>
          <w:bCs/>
          <w:sz w:val="24"/>
          <w:szCs w:val="24"/>
        </w:rPr>
        <w:tab/>
        <w:t>4</w:t>
      </w:r>
      <w:r w:rsidR="003C49DD">
        <w:rPr>
          <w:rFonts w:asciiTheme="majorBidi" w:hAnsiTheme="majorBidi" w:cstheme="majorBidi"/>
          <w:b/>
          <w:bCs/>
          <w:sz w:val="24"/>
          <w:szCs w:val="24"/>
        </w:rPr>
        <w:t>1</w:t>
      </w:r>
    </w:p>
    <w:p w14:paraId="04256DEC" w14:textId="2F87F530" w:rsidR="00CC11E2" w:rsidRPr="00D86BDA" w:rsidRDefault="003C49DD" w:rsidP="00D86BDA">
      <w:pPr>
        <w:pStyle w:val="NoSpacing"/>
        <w:tabs>
          <w:tab w:val="left" w:leader="dot" w:pos="7371"/>
          <w:tab w:val="right" w:pos="7938"/>
        </w:tabs>
        <w:rPr>
          <w:rFonts w:asciiTheme="majorBidi" w:hAnsiTheme="majorBidi" w:cstheme="majorBidi"/>
          <w:b/>
          <w:bCs/>
          <w:sz w:val="24"/>
          <w:szCs w:val="24"/>
        </w:rPr>
      </w:pPr>
      <w:r>
        <w:rPr>
          <w:rFonts w:asciiTheme="majorBidi" w:hAnsiTheme="majorBidi" w:cstheme="majorBidi"/>
          <w:b/>
          <w:bCs/>
          <w:sz w:val="24"/>
          <w:szCs w:val="24"/>
        </w:rPr>
        <w:t>METODE</w:t>
      </w:r>
      <w:r w:rsidR="00CC11E2" w:rsidRPr="00D86BDA">
        <w:rPr>
          <w:rFonts w:asciiTheme="majorBidi" w:hAnsiTheme="majorBidi" w:cstheme="majorBidi"/>
          <w:b/>
          <w:bCs/>
          <w:sz w:val="24"/>
          <w:szCs w:val="24"/>
        </w:rPr>
        <w:t xml:space="preserve"> PENELITIAN</w:t>
      </w:r>
      <w:r>
        <w:rPr>
          <w:rFonts w:asciiTheme="majorBidi" w:hAnsiTheme="majorBidi" w:cstheme="majorBidi"/>
          <w:b/>
          <w:bCs/>
          <w:sz w:val="24"/>
          <w:szCs w:val="24"/>
        </w:rPr>
        <w:tab/>
        <w:t>41</w:t>
      </w:r>
    </w:p>
    <w:p w14:paraId="2AF6AEA2" w14:textId="1A8187D4" w:rsidR="00CC11E2" w:rsidRDefault="00CC11E2" w:rsidP="0071682F">
      <w:pPr>
        <w:pStyle w:val="ListParagraph"/>
        <w:numPr>
          <w:ilvl w:val="0"/>
          <w:numId w:val="45"/>
        </w:numPr>
        <w:tabs>
          <w:tab w:val="left" w:leader="dot" w:pos="7371"/>
          <w:tab w:val="right" w:pos="7938"/>
        </w:tabs>
        <w:spacing w:after="160"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LOKASI DAN WAKTU PENELITIAN</w:t>
      </w:r>
      <w:r w:rsidR="003C49DD">
        <w:rPr>
          <w:rFonts w:ascii="Times New Roman" w:eastAsia="Calibri" w:hAnsi="Times New Roman" w:cs="Times New Roman"/>
          <w:b/>
          <w:bCs/>
          <w:kern w:val="2"/>
          <w:sz w:val="24"/>
          <w:szCs w:val="24"/>
          <w14:ligatures w14:val="standardContextual"/>
        </w:rPr>
        <w:tab/>
        <w:t>41</w:t>
      </w:r>
    </w:p>
    <w:p w14:paraId="11D0F2B5" w14:textId="39F750C7" w:rsidR="00CC11E2" w:rsidRDefault="00CC11E2" w:rsidP="0071682F">
      <w:pPr>
        <w:pStyle w:val="ListParagraph"/>
        <w:numPr>
          <w:ilvl w:val="0"/>
          <w:numId w:val="45"/>
        </w:numPr>
        <w:tabs>
          <w:tab w:val="left" w:leader="dot" w:pos="7371"/>
          <w:tab w:val="right" w:pos="7938"/>
        </w:tabs>
        <w:spacing w:after="160"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JENIS PENELITIAN</w:t>
      </w:r>
      <w:r w:rsidR="003C49DD">
        <w:rPr>
          <w:rFonts w:ascii="Times New Roman" w:eastAsia="Calibri" w:hAnsi="Times New Roman" w:cs="Times New Roman"/>
          <w:b/>
          <w:bCs/>
          <w:kern w:val="2"/>
          <w:sz w:val="24"/>
          <w:szCs w:val="24"/>
          <w14:ligatures w14:val="standardContextual"/>
        </w:rPr>
        <w:tab/>
        <w:t>41</w:t>
      </w:r>
    </w:p>
    <w:p w14:paraId="2FDC4F01" w14:textId="24EEF85D" w:rsidR="00CC11E2" w:rsidRDefault="00CC11E2" w:rsidP="0071682F">
      <w:pPr>
        <w:pStyle w:val="ListParagraph"/>
        <w:numPr>
          <w:ilvl w:val="0"/>
          <w:numId w:val="45"/>
        </w:numPr>
        <w:tabs>
          <w:tab w:val="left" w:leader="dot" w:pos="7371"/>
          <w:tab w:val="right" w:pos="7938"/>
        </w:tabs>
        <w:spacing w:after="160"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SUMBER DATA</w:t>
      </w:r>
      <w:r w:rsidR="003C49DD">
        <w:rPr>
          <w:rFonts w:ascii="Times New Roman" w:eastAsia="Calibri" w:hAnsi="Times New Roman" w:cs="Times New Roman"/>
          <w:b/>
          <w:bCs/>
          <w:kern w:val="2"/>
          <w:sz w:val="24"/>
          <w:szCs w:val="24"/>
          <w14:ligatures w14:val="standardContextual"/>
        </w:rPr>
        <w:tab/>
        <w:t>42</w:t>
      </w:r>
    </w:p>
    <w:p w14:paraId="04B68A9F" w14:textId="0ECC8495" w:rsidR="00CC11E2" w:rsidRDefault="00CC11E2" w:rsidP="0071682F">
      <w:pPr>
        <w:pStyle w:val="ListParagraph"/>
        <w:numPr>
          <w:ilvl w:val="0"/>
          <w:numId w:val="45"/>
        </w:numPr>
        <w:tabs>
          <w:tab w:val="left" w:leader="dot" w:pos="7371"/>
          <w:tab w:val="right" w:pos="7938"/>
        </w:tabs>
        <w:spacing w:after="160"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INSTRUMEN PENELITIAN</w:t>
      </w:r>
      <w:r w:rsidR="003C49DD">
        <w:rPr>
          <w:rFonts w:ascii="Times New Roman" w:eastAsia="Calibri" w:hAnsi="Times New Roman" w:cs="Times New Roman"/>
          <w:b/>
          <w:bCs/>
          <w:kern w:val="2"/>
          <w:sz w:val="24"/>
          <w:szCs w:val="24"/>
          <w14:ligatures w14:val="standardContextual"/>
        </w:rPr>
        <w:tab/>
        <w:t>43</w:t>
      </w:r>
    </w:p>
    <w:p w14:paraId="5311BE61" w14:textId="74555FDD" w:rsidR="00CC11E2" w:rsidRDefault="00CC11E2" w:rsidP="0071682F">
      <w:pPr>
        <w:pStyle w:val="ListParagraph"/>
        <w:numPr>
          <w:ilvl w:val="0"/>
          <w:numId w:val="45"/>
        </w:numPr>
        <w:tabs>
          <w:tab w:val="left" w:leader="dot" w:pos="7371"/>
          <w:tab w:val="right" w:pos="7938"/>
        </w:tabs>
        <w:spacing w:after="160"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TEKNIK PENGUMPULAN DATA</w:t>
      </w:r>
      <w:r w:rsidR="003C49DD">
        <w:rPr>
          <w:rFonts w:ascii="Times New Roman" w:eastAsia="Calibri" w:hAnsi="Times New Roman" w:cs="Times New Roman"/>
          <w:b/>
          <w:bCs/>
          <w:kern w:val="2"/>
          <w:sz w:val="24"/>
          <w:szCs w:val="24"/>
          <w14:ligatures w14:val="standardContextual"/>
        </w:rPr>
        <w:tab/>
        <w:t>43</w:t>
      </w:r>
    </w:p>
    <w:p w14:paraId="1AF41E67" w14:textId="11BB92F4" w:rsidR="00CC11E2" w:rsidRDefault="00CC11E2" w:rsidP="0071682F">
      <w:pPr>
        <w:pStyle w:val="ListParagraph"/>
        <w:numPr>
          <w:ilvl w:val="0"/>
          <w:numId w:val="45"/>
        </w:numPr>
        <w:tabs>
          <w:tab w:val="left" w:leader="dot" w:pos="7371"/>
          <w:tab w:val="right" w:pos="7938"/>
        </w:tabs>
        <w:spacing w:after="160"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TEKNIK ANALISIS DATA</w:t>
      </w:r>
      <w:r w:rsidR="00BF3875">
        <w:rPr>
          <w:rFonts w:ascii="Times New Roman" w:eastAsia="Calibri" w:hAnsi="Times New Roman" w:cs="Times New Roman"/>
          <w:b/>
          <w:bCs/>
          <w:kern w:val="2"/>
          <w:sz w:val="24"/>
          <w:szCs w:val="24"/>
          <w14:ligatures w14:val="standardContextual"/>
        </w:rPr>
        <w:tab/>
        <w:t>4</w:t>
      </w:r>
      <w:r w:rsidR="003C49DD">
        <w:rPr>
          <w:rFonts w:ascii="Times New Roman" w:eastAsia="Calibri" w:hAnsi="Times New Roman" w:cs="Times New Roman"/>
          <w:b/>
          <w:bCs/>
          <w:kern w:val="2"/>
          <w:sz w:val="24"/>
          <w:szCs w:val="24"/>
          <w14:ligatures w14:val="standardContextual"/>
        </w:rPr>
        <w:t>6</w:t>
      </w:r>
    </w:p>
    <w:p w14:paraId="33E07D7E" w14:textId="5CBF8BDC" w:rsidR="00CC11E2" w:rsidRPr="00D86BDA" w:rsidRDefault="00CC11E2" w:rsidP="00D86BDA">
      <w:pPr>
        <w:pStyle w:val="NoSpacing"/>
        <w:tabs>
          <w:tab w:val="left" w:leader="dot" w:pos="7371"/>
          <w:tab w:val="right" w:pos="7938"/>
        </w:tabs>
        <w:rPr>
          <w:rFonts w:asciiTheme="majorBidi" w:hAnsiTheme="majorBidi" w:cstheme="majorBidi"/>
          <w:b/>
          <w:bCs/>
          <w:sz w:val="24"/>
          <w:szCs w:val="24"/>
        </w:rPr>
      </w:pPr>
      <w:r w:rsidRPr="00D86BDA">
        <w:rPr>
          <w:rFonts w:asciiTheme="majorBidi" w:hAnsiTheme="majorBidi" w:cstheme="majorBidi"/>
          <w:b/>
          <w:bCs/>
          <w:sz w:val="24"/>
          <w:szCs w:val="24"/>
        </w:rPr>
        <w:t>BAB IV</w:t>
      </w:r>
      <w:r w:rsidR="003C49DD">
        <w:rPr>
          <w:rFonts w:asciiTheme="majorBidi" w:hAnsiTheme="majorBidi" w:cstheme="majorBidi"/>
          <w:b/>
          <w:bCs/>
          <w:sz w:val="24"/>
          <w:szCs w:val="24"/>
        </w:rPr>
        <w:tab/>
        <w:t>49</w:t>
      </w:r>
    </w:p>
    <w:p w14:paraId="3F178EFC" w14:textId="5764D10B" w:rsidR="00CC11E2" w:rsidRPr="00D86BDA" w:rsidRDefault="00CC11E2" w:rsidP="00D86BDA">
      <w:pPr>
        <w:pStyle w:val="NoSpacing"/>
        <w:tabs>
          <w:tab w:val="left" w:leader="dot" w:pos="7371"/>
          <w:tab w:val="right" w:pos="7938"/>
        </w:tabs>
        <w:rPr>
          <w:rFonts w:asciiTheme="majorBidi" w:hAnsiTheme="majorBidi" w:cstheme="majorBidi"/>
          <w:b/>
          <w:bCs/>
          <w:sz w:val="24"/>
          <w:szCs w:val="24"/>
        </w:rPr>
      </w:pPr>
      <w:r w:rsidRPr="00D86BDA">
        <w:rPr>
          <w:rFonts w:asciiTheme="majorBidi" w:hAnsiTheme="majorBidi" w:cstheme="majorBidi"/>
          <w:b/>
          <w:bCs/>
          <w:sz w:val="24"/>
          <w:szCs w:val="24"/>
        </w:rPr>
        <w:t>HASIL DAN PEMBAHASAN</w:t>
      </w:r>
      <w:r w:rsidR="003C49DD">
        <w:rPr>
          <w:rFonts w:asciiTheme="majorBidi" w:hAnsiTheme="majorBidi" w:cstheme="majorBidi"/>
          <w:b/>
          <w:bCs/>
          <w:sz w:val="24"/>
          <w:szCs w:val="24"/>
        </w:rPr>
        <w:tab/>
        <w:t>49</w:t>
      </w:r>
    </w:p>
    <w:p w14:paraId="2D028F79" w14:textId="5762562A" w:rsidR="00C94675" w:rsidRDefault="00CC11E2" w:rsidP="0071682F">
      <w:pPr>
        <w:pStyle w:val="ListParagraph"/>
        <w:numPr>
          <w:ilvl w:val="0"/>
          <w:numId w:val="46"/>
        </w:numPr>
        <w:tabs>
          <w:tab w:val="left" w:leader="dot" w:pos="7371"/>
          <w:tab w:val="right" w:pos="7938"/>
        </w:tabs>
        <w:spacing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HASIL</w:t>
      </w:r>
      <w:r w:rsidR="003C49DD">
        <w:rPr>
          <w:rFonts w:ascii="Times New Roman" w:eastAsia="Calibri" w:hAnsi="Times New Roman" w:cs="Times New Roman"/>
          <w:b/>
          <w:bCs/>
          <w:kern w:val="2"/>
          <w:sz w:val="24"/>
          <w:szCs w:val="24"/>
          <w14:ligatures w14:val="standardContextual"/>
        </w:rPr>
        <w:tab/>
        <w:t>49</w:t>
      </w:r>
    </w:p>
    <w:p w14:paraId="777DB33D" w14:textId="62C267C8" w:rsidR="00CC11E2" w:rsidRDefault="00CC11E2" w:rsidP="0071682F">
      <w:pPr>
        <w:pStyle w:val="ListParagraph"/>
        <w:numPr>
          <w:ilvl w:val="0"/>
          <w:numId w:val="46"/>
        </w:numPr>
        <w:tabs>
          <w:tab w:val="left" w:leader="dot" w:pos="7371"/>
          <w:tab w:val="right" w:pos="7938"/>
        </w:tabs>
        <w:spacing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PEMBAHASAN</w:t>
      </w:r>
      <w:r w:rsidR="003C49DD">
        <w:rPr>
          <w:rFonts w:ascii="Times New Roman" w:eastAsia="Calibri" w:hAnsi="Times New Roman" w:cs="Times New Roman"/>
          <w:b/>
          <w:bCs/>
          <w:kern w:val="2"/>
          <w:sz w:val="24"/>
          <w:szCs w:val="24"/>
          <w14:ligatures w14:val="standardContextual"/>
        </w:rPr>
        <w:tab/>
        <w:t>64</w:t>
      </w:r>
    </w:p>
    <w:p w14:paraId="0202AF7F" w14:textId="4F02348A" w:rsidR="00CC11E2" w:rsidRPr="00D86BDA" w:rsidRDefault="00CC11E2" w:rsidP="00D86BDA">
      <w:pPr>
        <w:pStyle w:val="NoSpacing"/>
        <w:tabs>
          <w:tab w:val="left" w:leader="dot" w:pos="7371"/>
          <w:tab w:val="right" w:pos="7938"/>
        </w:tabs>
        <w:rPr>
          <w:rFonts w:asciiTheme="majorBidi" w:hAnsiTheme="majorBidi" w:cstheme="majorBidi"/>
          <w:b/>
          <w:bCs/>
          <w:sz w:val="24"/>
          <w:szCs w:val="24"/>
        </w:rPr>
      </w:pPr>
      <w:r w:rsidRPr="00D86BDA">
        <w:rPr>
          <w:rFonts w:asciiTheme="majorBidi" w:hAnsiTheme="majorBidi" w:cstheme="majorBidi"/>
          <w:b/>
          <w:bCs/>
          <w:sz w:val="24"/>
          <w:szCs w:val="24"/>
        </w:rPr>
        <w:t xml:space="preserve">BAB V </w:t>
      </w:r>
      <w:r w:rsidR="00BF3875">
        <w:rPr>
          <w:rFonts w:asciiTheme="majorBidi" w:hAnsiTheme="majorBidi" w:cstheme="majorBidi"/>
          <w:b/>
          <w:bCs/>
          <w:sz w:val="24"/>
          <w:szCs w:val="24"/>
        </w:rPr>
        <w:tab/>
        <w:t>68</w:t>
      </w:r>
    </w:p>
    <w:p w14:paraId="0CF8E0E3" w14:textId="2E26A3AB" w:rsidR="00CC11E2" w:rsidRPr="00D86BDA" w:rsidRDefault="00CC11E2" w:rsidP="00D86BDA">
      <w:pPr>
        <w:pStyle w:val="NoSpacing"/>
        <w:tabs>
          <w:tab w:val="left" w:leader="dot" w:pos="7371"/>
          <w:tab w:val="right" w:pos="7938"/>
        </w:tabs>
        <w:rPr>
          <w:rFonts w:asciiTheme="majorBidi" w:hAnsiTheme="majorBidi" w:cstheme="majorBidi"/>
          <w:b/>
          <w:bCs/>
          <w:sz w:val="24"/>
          <w:szCs w:val="24"/>
        </w:rPr>
      </w:pPr>
      <w:r w:rsidRPr="00D86BDA">
        <w:rPr>
          <w:rFonts w:asciiTheme="majorBidi" w:hAnsiTheme="majorBidi" w:cstheme="majorBidi"/>
          <w:b/>
          <w:bCs/>
          <w:sz w:val="24"/>
          <w:szCs w:val="24"/>
        </w:rPr>
        <w:t>PENUTUUP</w:t>
      </w:r>
      <w:r w:rsidR="00BF3875">
        <w:rPr>
          <w:rFonts w:asciiTheme="majorBidi" w:hAnsiTheme="majorBidi" w:cstheme="majorBidi"/>
          <w:b/>
          <w:bCs/>
          <w:sz w:val="24"/>
          <w:szCs w:val="24"/>
        </w:rPr>
        <w:tab/>
        <w:t>68</w:t>
      </w:r>
    </w:p>
    <w:p w14:paraId="78407D07" w14:textId="2F3DD762" w:rsidR="00CC11E2" w:rsidRDefault="00CC11E2" w:rsidP="0071682F">
      <w:pPr>
        <w:pStyle w:val="ListParagraph"/>
        <w:numPr>
          <w:ilvl w:val="0"/>
          <w:numId w:val="47"/>
        </w:numPr>
        <w:tabs>
          <w:tab w:val="left" w:leader="dot" w:pos="7371"/>
          <w:tab w:val="right" w:pos="7938"/>
        </w:tabs>
        <w:spacing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KESIMPULAN</w:t>
      </w:r>
      <w:r w:rsidR="00BF3875">
        <w:rPr>
          <w:rFonts w:ascii="Times New Roman" w:eastAsia="Calibri" w:hAnsi="Times New Roman" w:cs="Times New Roman"/>
          <w:b/>
          <w:bCs/>
          <w:kern w:val="2"/>
          <w:sz w:val="24"/>
          <w:szCs w:val="24"/>
          <w14:ligatures w14:val="standardContextual"/>
        </w:rPr>
        <w:tab/>
        <w:t>68</w:t>
      </w:r>
    </w:p>
    <w:p w14:paraId="197701EA" w14:textId="5662A27B" w:rsidR="00CC11E2" w:rsidRDefault="00CC11E2" w:rsidP="0071682F">
      <w:pPr>
        <w:pStyle w:val="ListParagraph"/>
        <w:numPr>
          <w:ilvl w:val="0"/>
          <w:numId w:val="47"/>
        </w:numPr>
        <w:tabs>
          <w:tab w:val="left" w:leader="dot" w:pos="7371"/>
          <w:tab w:val="right" w:pos="7938"/>
        </w:tabs>
        <w:spacing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SARAN</w:t>
      </w:r>
      <w:r w:rsidR="00BF3875">
        <w:rPr>
          <w:rFonts w:ascii="Times New Roman" w:eastAsia="Calibri" w:hAnsi="Times New Roman" w:cs="Times New Roman"/>
          <w:b/>
          <w:bCs/>
          <w:kern w:val="2"/>
          <w:sz w:val="24"/>
          <w:szCs w:val="24"/>
          <w14:ligatures w14:val="standardContextual"/>
        </w:rPr>
        <w:tab/>
        <w:t>68</w:t>
      </w:r>
    </w:p>
    <w:p w14:paraId="6BA8AC7B" w14:textId="77B185B7" w:rsidR="00D86BDA" w:rsidRDefault="00D86BDA" w:rsidP="00D86BDA">
      <w:pPr>
        <w:tabs>
          <w:tab w:val="left" w:leader="dot" w:pos="7371"/>
          <w:tab w:val="right" w:pos="7938"/>
        </w:tabs>
        <w:spacing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DAFTAR PUSTAKA</w:t>
      </w:r>
      <w:r>
        <w:rPr>
          <w:rFonts w:ascii="Times New Roman" w:eastAsia="Calibri" w:hAnsi="Times New Roman" w:cs="Times New Roman"/>
          <w:b/>
          <w:bCs/>
          <w:kern w:val="2"/>
          <w:sz w:val="24"/>
          <w:szCs w:val="24"/>
          <w14:ligatures w14:val="standardContextual"/>
        </w:rPr>
        <w:tab/>
      </w:r>
      <w:r w:rsidR="003B79B5">
        <w:rPr>
          <w:rFonts w:ascii="Times New Roman" w:eastAsia="Calibri" w:hAnsi="Times New Roman" w:cs="Times New Roman"/>
          <w:b/>
          <w:bCs/>
          <w:kern w:val="2"/>
          <w:sz w:val="24"/>
          <w:szCs w:val="24"/>
          <w14:ligatures w14:val="standardContextual"/>
        </w:rPr>
        <w:t>71</w:t>
      </w:r>
    </w:p>
    <w:p w14:paraId="05C03CE9" w14:textId="2048FAF2" w:rsidR="003C49DD" w:rsidRDefault="003B79B5" w:rsidP="003C49DD">
      <w:pPr>
        <w:tabs>
          <w:tab w:val="left" w:leader="dot" w:pos="7371"/>
          <w:tab w:val="right" w:pos="7938"/>
        </w:tabs>
        <w:spacing w:line="240"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LAMPIRAN</w:t>
      </w:r>
      <w:r>
        <w:rPr>
          <w:rFonts w:ascii="Times New Roman" w:eastAsia="Calibri" w:hAnsi="Times New Roman" w:cs="Times New Roman"/>
          <w:b/>
          <w:bCs/>
          <w:kern w:val="2"/>
          <w:sz w:val="24"/>
          <w:szCs w:val="24"/>
          <w14:ligatures w14:val="standardContextual"/>
        </w:rPr>
        <w:tab/>
        <w:t>74</w:t>
      </w:r>
    </w:p>
    <w:p w14:paraId="27FF810E" w14:textId="77777777" w:rsidR="003C49DD" w:rsidRPr="00D86BDA" w:rsidRDefault="003C49DD" w:rsidP="00D86BDA">
      <w:pPr>
        <w:tabs>
          <w:tab w:val="left" w:leader="dot" w:pos="7371"/>
          <w:tab w:val="right" w:pos="7938"/>
        </w:tabs>
        <w:spacing w:line="240" w:lineRule="auto"/>
        <w:rPr>
          <w:rFonts w:ascii="Times New Roman" w:eastAsia="Calibri" w:hAnsi="Times New Roman" w:cs="Times New Roman"/>
          <w:b/>
          <w:bCs/>
          <w:kern w:val="2"/>
          <w:sz w:val="24"/>
          <w:szCs w:val="24"/>
          <w14:ligatures w14:val="standardContextual"/>
        </w:rPr>
      </w:pPr>
    </w:p>
    <w:p w14:paraId="0D679FBB" w14:textId="77777777" w:rsidR="004764AA" w:rsidRDefault="004764AA" w:rsidP="00087DC0">
      <w:pPr>
        <w:spacing w:after="160" w:line="259" w:lineRule="auto"/>
        <w:jc w:val="center"/>
        <w:rPr>
          <w:rFonts w:ascii="Times New Roman" w:eastAsia="Calibri" w:hAnsi="Times New Roman" w:cs="Times New Roman"/>
          <w:b/>
          <w:bCs/>
          <w:kern w:val="2"/>
          <w:sz w:val="24"/>
          <w:szCs w:val="24"/>
          <w14:ligatures w14:val="standardContextual"/>
        </w:rPr>
      </w:pPr>
    </w:p>
    <w:p w14:paraId="538D5179" w14:textId="1282E08B" w:rsidR="004764AA" w:rsidRDefault="004764AA" w:rsidP="00C94675">
      <w:pPr>
        <w:jc w:val="both"/>
        <w:rPr>
          <w:rFonts w:ascii="Times New Roman" w:eastAsia="Calibri" w:hAnsi="Times New Roman" w:cs="Times New Roman"/>
          <w:b/>
          <w:bCs/>
          <w:kern w:val="2"/>
          <w:sz w:val="24"/>
          <w:szCs w:val="24"/>
          <w14:ligatures w14:val="standardContextual"/>
        </w:rPr>
      </w:pPr>
    </w:p>
    <w:p w14:paraId="6A81FB7B" w14:textId="77777777" w:rsidR="00D86BDA" w:rsidRDefault="00D86BDA" w:rsidP="00C94675">
      <w:pPr>
        <w:jc w:val="both"/>
        <w:rPr>
          <w:rFonts w:ascii="Times New Roman" w:eastAsia="Calibri" w:hAnsi="Times New Roman" w:cs="Times New Roman"/>
          <w:b/>
          <w:bCs/>
          <w:kern w:val="2"/>
          <w:sz w:val="24"/>
          <w:szCs w:val="24"/>
          <w14:ligatures w14:val="standardContextual"/>
        </w:rPr>
      </w:pPr>
    </w:p>
    <w:p w14:paraId="6AA63048" w14:textId="1E198197" w:rsidR="00087DC0" w:rsidRPr="00087DC0" w:rsidRDefault="00087DC0" w:rsidP="00087DC0">
      <w:pPr>
        <w:spacing w:after="160" w:line="259" w:lineRule="auto"/>
        <w:jc w:val="center"/>
        <w:rPr>
          <w:rFonts w:ascii="Times New Roman" w:eastAsia="Calibri" w:hAnsi="Times New Roman" w:cs="Times New Roman"/>
          <w:b/>
          <w:bCs/>
          <w:kern w:val="2"/>
          <w:sz w:val="24"/>
          <w:szCs w:val="24"/>
          <w14:ligatures w14:val="standardContextual"/>
        </w:rPr>
      </w:pPr>
      <w:r w:rsidRPr="00087DC0">
        <w:rPr>
          <w:rFonts w:ascii="Times New Roman" w:eastAsia="Calibri" w:hAnsi="Times New Roman" w:cs="Times New Roman"/>
          <w:b/>
          <w:bCs/>
          <w:kern w:val="2"/>
          <w:sz w:val="24"/>
          <w:szCs w:val="24"/>
          <w14:ligatures w14:val="standardContextual"/>
        </w:rPr>
        <w:t>KATA PENGANTAR</w:t>
      </w:r>
    </w:p>
    <w:p w14:paraId="04971AE5" w14:textId="77777777" w:rsidR="00087DC0" w:rsidRPr="00087DC0" w:rsidRDefault="00087DC0" w:rsidP="00087DC0">
      <w:pPr>
        <w:bidi/>
        <w:spacing w:after="0" w:line="360" w:lineRule="auto"/>
        <w:jc w:val="center"/>
        <w:rPr>
          <w:rFonts w:ascii="Times New Roman" w:eastAsia="Calibri" w:hAnsi="Times New Roman" w:cs="LPMQ Isep Misbah"/>
          <w:kern w:val="2"/>
          <w:sz w:val="24"/>
          <w:szCs w:val="32"/>
          <w:rtl/>
          <w14:ligatures w14:val="standardContextual"/>
        </w:rPr>
      </w:pPr>
      <w:r w:rsidRPr="00087DC0">
        <w:rPr>
          <w:rFonts w:ascii="Times New Roman" w:eastAsia="Calibri" w:hAnsi="Times New Roman" w:cs="LPMQ Isep Misbah"/>
          <w:kern w:val="2"/>
          <w:sz w:val="24"/>
          <w:szCs w:val="32"/>
          <w:rtl/>
          <w14:ligatures w14:val="standardContextual"/>
        </w:rPr>
        <w:t xml:space="preserve">بِسْمِ اللّٰهِ الرَّحْمٰنِ الرَّحِيْمِ </w:t>
      </w:r>
    </w:p>
    <w:p w14:paraId="33EF6369" w14:textId="77777777" w:rsidR="00087DC0" w:rsidRPr="00087DC0" w:rsidRDefault="00087DC0" w:rsidP="00087DC0">
      <w:pPr>
        <w:spacing w:after="0" w:line="360" w:lineRule="auto"/>
        <w:jc w:val="center"/>
        <w:rPr>
          <w:rFonts w:ascii="Times New Roman" w:eastAsia="Calibri" w:hAnsi="Times New Roman" w:cs="Times New Roman"/>
          <w:kern w:val="2"/>
          <w:sz w:val="24"/>
          <w:szCs w:val="24"/>
          <w:lang w:val="en-US"/>
          <w14:ligatures w14:val="standardContextual"/>
        </w:rPr>
      </w:pPr>
    </w:p>
    <w:p w14:paraId="01C59109" w14:textId="413D4E87" w:rsidR="00087DC0" w:rsidRPr="00087DC0" w:rsidRDefault="00087DC0" w:rsidP="00C401C9">
      <w:pPr>
        <w:spacing w:after="0" w:line="360" w:lineRule="auto"/>
        <w:ind w:firstLine="720"/>
        <w:jc w:val="both"/>
        <w:rPr>
          <w:rFonts w:ascii="Times New Roman" w:eastAsia="Calibri" w:hAnsi="Times New Roman" w:cs="Times New Roman"/>
          <w:kern w:val="2"/>
          <w:sz w:val="24"/>
          <w:szCs w:val="24"/>
          <w14:ligatures w14:val="standardContextual"/>
        </w:rPr>
      </w:pPr>
      <w:r w:rsidRPr="00087DC0">
        <w:rPr>
          <w:rFonts w:ascii="Times New Roman" w:eastAsia="Calibri" w:hAnsi="Times New Roman" w:cs="Times New Roman"/>
          <w:i/>
          <w:iCs/>
          <w:kern w:val="2"/>
          <w:sz w:val="24"/>
          <w:szCs w:val="24"/>
          <w14:ligatures w14:val="standardContextual"/>
        </w:rPr>
        <w:t>Alhamdulilah</w:t>
      </w:r>
      <w:r w:rsidRPr="00087DC0">
        <w:rPr>
          <w:rFonts w:ascii="Times New Roman" w:eastAsia="Calibri" w:hAnsi="Times New Roman" w:cs="Times New Roman"/>
          <w:kern w:val="2"/>
          <w:sz w:val="24"/>
          <w:szCs w:val="24"/>
          <w14:ligatures w14:val="standardContextual"/>
        </w:rPr>
        <w:t>, segala puji dan syukur penulis panjatkan atas kehadirat Allah SWT yang telah melimpahkan Rahmat, inayah serta hidayah-nya penulis dapa menyelesaikan skripsi dengan judul “</w:t>
      </w:r>
      <w:r w:rsidR="00C401C9">
        <w:rPr>
          <w:rFonts w:ascii="Times New Roman" w:hAnsi="Times New Roman" w:cs="Times New Roman"/>
          <w:sz w:val="24"/>
          <w:szCs w:val="24"/>
        </w:rPr>
        <w:t xml:space="preserve">Peran Perempuan dalam Meningkatkan Pendapatan Keluarga </w:t>
      </w:r>
      <w:r w:rsidR="00C401C9" w:rsidRPr="00F34B7B">
        <w:rPr>
          <w:rFonts w:ascii="Times New Roman" w:hAnsi="Times New Roman" w:cs="Times New Roman"/>
          <w:sz w:val="24"/>
          <w:szCs w:val="24"/>
        </w:rPr>
        <w:t>(Studi Kasus Pedagang Perempuan di Kelurahan Komo Luar Kecamatan Wenang Kota Manado)</w:t>
      </w:r>
      <w:r w:rsidRPr="00087DC0">
        <w:rPr>
          <w:rFonts w:ascii="Times New Roman" w:eastAsia="Calibri" w:hAnsi="Times New Roman" w:cs="Times New Roman"/>
          <w:kern w:val="2"/>
          <w:sz w:val="24"/>
          <w:szCs w:val="24"/>
          <w14:ligatures w14:val="standardContextual"/>
        </w:rPr>
        <w:t xml:space="preserve"> ”</w:t>
      </w:r>
    </w:p>
    <w:p w14:paraId="1359AA3D" w14:textId="77777777" w:rsidR="00087DC0" w:rsidRPr="00087DC0" w:rsidRDefault="00087DC0" w:rsidP="00087DC0">
      <w:pPr>
        <w:spacing w:after="0" w:line="360" w:lineRule="auto"/>
        <w:ind w:firstLine="720"/>
        <w:jc w:val="both"/>
        <w:rPr>
          <w:rFonts w:ascii="Times New Roman" w:eastAsia="Calibri" w:hAnsi="Times New Roman" w:cs="Times New Roman"/>
          <w:kern w:val="2"/>
          <w:sz w:val="24"/>
          <w:szCs w:val="24"/>
          <w14:ligatures w14:val="standardContextual"/>
        </w:rPr>
      </w:pPr>
      <w:r w:rsidRPr="00087DC0">
        <w:rPr>
          <w:rFonts w:ascii="Times New Roman" w:eastAsia="Calibri" w:hAnsi="Times New Roman" w:cs="Times New Roman"/>
          <w:kern w:val="2"/>
          <w:sz w:val="24"/>
          <w:szCs w:val="24"/>
          <w14:ligatures w14:val="standardContextual"/>
        </w:rPr>
        <w:t xml:space="preserve">Shawalat serta sallam semoga tetap tercurahkan kepada Nabi Muhamad sholallahu Alaihi Wasalam, keluarga, para sahabat serta pengikutnya. </w:t>
      </w:r>
    </w:p>
    <w:p w14:paraId="71E4A0D4" w14:textId="58FD690E" w:rsidR="00087DC0" w:rsidRPr="00087DC0" w:rsidRDefault="00087DC0" w:rsidP="00087DC0">
      <w:pPr>
        <w:spacing w:after="0" w:line="360" w:lineRule="auto"/>
        <w:ind w:firstLine="720"/>
        <w:jc w:val="both"/>
        <w:rPr>
          <w:rFonts w:ascii="Times New Roman" w:eastAsia="Calibri" w:hAnsi="Times New Roman" w:cs="Times New Roman"/>
          <w:kern w:val="2"/>
          <w:sz w:val="24"/>
          <w:szCs w:val="24"/>
          <w14:ligatures w14:val="standardContextual"/>
        </w:rPr>
      </w:pPr>
      <w:r w:rsidRPr="00087DC0">
        <w:rPr>
          <w:rFonts w:ascii="Times New Roman" w:eastAsia="Calibri" w:hAnsi="Times New Roman" w:cs="Times New Roman"/>
          <w:kern w:val="2"/>
          <w:sz w:val="24"/>
          <w:szCs w:val="24"/>
          <w14:ligatures w14:val="standardContextual"/>
        </w:rPr>
        <w:t>Penulis mengucapkan terimakasih yang sebesar-besarnya kepada kedua orang</w:t>
      </w:r>
      <w:r w:rsidR="00C401C9">
        <w:rPr>
          <w:rFonts w:ascii="Times New Roman" w:eastAsia="Calibri" w:hAnsi="Times New Roman" w:cs="Times New Roman"/>
          <w:kern w:val="2"/>
          <w:sz w:val="24"/>
          <w:szCs w:val="24"/>
          <w14:ligatures w14:val="standardContextual"/>
        </w:rPr>
        <w:t xml:space="preserve"> tua saya ibunda Andi Susilawati Achmad dan ayah Alfi Lasahido</w:t>
      </w:r>
      <w:r w:rsidRPr="00087DC0">
        <w:rPr>
          <w:rFonts w:ascii="Times New Roman" w:eastAsia="Calibri" w:hAnsi="Times New Roman" w:cs="Times New Roman"/>
          <w:kern w:val="2"/>
          <w:sz w:val="24"/>
          <w:szCs w:val="24"/>
          <w14:ligatures w14:val="standardContextual"/>
        </w:rPr>
        <w:t xml:space="preserve">  dan juga kaka</w:t>
      </w:r>
      <w:r w:rsidR="00C401C9">
        <w:rPr>
          <w:rFonts w:ascii="Times New Roman" w:eastAsia="Calibri" w:hAnsi="Times New Roman" w:cs="Times New Roman"/>
          <w:kern w:val="2"/>
          <w:sz w:val="24"/>
          <w:szCs w:val="24"/>
          <w14:ligatures w14:val="standardContextual"/>
        </w:rPr>
        <w:t>k saya Agung Lasahido</w:t>
      </w:r>
      <w:r w:rsidRPr="00087DC0">
        <w:rPr>
          <w:rFonts w:ascii="Times New Roman" w:eastAsia="Calibri" w:hAnsi="Times New Roman" w:cs="Times New Roman"/>
          <w:kern w:val="2"/>
          <w:sz w:val="24"/>
          <w:szCs w:val="24"/>
          <w14:ligatures w14:val="standardContextual"/>
        </w:rPr>
        <w:t xml:space="preserve"> yang telah membantu baik secara moril maupun materi sehingga penulis bisa berkuliah di IAIN Manado dan bisa menyelasaikan tugas akhir ini. Tak lupa juga kepada  </w:t>
      </w:r>
      <w:r w:rsidR="00C401C9">
        <w:rPr>
          <w:rFonts w:ascii="Times New Roman" w:eastAsia="Calibri" w:hAnsi="Times New Roman" w:cs="Times New Roman"/>
          <w:kern w:val="2"/>
          <w:sz w:val="24"/>
          <w:szCs w:val="24"/>
          <w14:ligatures w14:val="standardContextual"/>
        </w:rPr>
        <w:t xml:space="preserve">Pembimbing I Ibu Dr. Radlyah Hasan Jan, M.Si </w:t>
      </w:r>
      <w:r w:rsidRPr="00087DC0">
        <w:rPr>
          <w:rFonts w:ascii="Times New Roman" w:eastAsia="Calibri" w:hAnsi="Times New Roman" w:cs="Times New Roman"/>
          <w:kern w:val="2"/>
          <w:sz w:val="24"/>
          <w:szCs w:val="24"/>
          <w14:ligatures w14:val="standardContextual"/>
        </w:rPr>
        <w:t xml:space="preserve">dan Pembimbing II Nurul Azizah Azzochrah, M.E yang telah berkenan memberikan bimbingan, pengetahuan, saran dan meluangkan waktu untuk membantu penulis menyelesaikan skripsi. </w:t>
      </w:r>
    </w:p>
    <w:p w14:paraId="6AFADE79" w14:textId="02EB5FFC" w:rsidR="00087DC0" w:rsidRPr="00087DC0" w:rsidRDefault="00087DC0" w:rsidP="00C401C9">
      <w:pPr>
        <w:spacing w:after="0" w:line="360" w:lineRule="auto"/>
        <w:ind w:firstLine="720"/>
        <w:jc w:val="both"/>
        <w:rPr>
          <w:rFonts w:ascii="Times New Roman" w:eastAsia="Calibri" w:hAnsi="Times New Roman" w:cs="Times New Roman"/>
          <w:kern w:val="2"/>
          <w:sz w:val="24"/>
          <w:szCs w:val="24"/>
          <w14:ligatures w14:val="standardContextual"/>
        </w:rPr>
      </w:pPr>
      <w:r w:rsidRPr="00087DC0">
        <w:rPr>
          <w:rFonts w:ascii="Times New Roman" w:eastAsia="Calibri" w:hAnsi="Times New Roman" w:cs="Times New Roman"/>
          <w:kern w:val="2"/>
          <w:sz w:val="24"/>
          <w:szCs w:val="24"/>
          <w14:ligatures w14:val="standardContextual"/>
        </w:rPr>
        <w:t>Selain itu penulis sangat bersyukur dan berterimakasih kepada dosen penguji,</w:t>
      </w:r>
      <w:r w:rsidR="00C401C9">
        <w:rPr>
          <w:rFonts w:ascii="Times New Roman" w:eastAsia="Calibri" w:hAnsi="Times New Roman" w:cs="Times New Roman"/>
          <w:kern w:val="2"/>
          <w:sz w:val="24"/>
          <w:szCs w:val="24"/>
          <w14:ligatures w14:val="standardContextual"/>
        </w:rPr>
        <w:t xml:space="preserve"> Ibu</w:t>
      </w:r>
      <w:r w:rsidRPr="00087DC0">
        <w:rPr>
          <w:rFonts w:ascii="Times New Roman" w:eastAsia="Calibri" w:hAnsi="Times New Roman" w:cs="Times New Roman"/>
          <w:kern w:val="2"/>
          <w:sz w:val="24"/>
          <w:szCs w:val="24"/>
          <w14:ligatures w14:val="standardContextual"/>
        </w:rPr>
        <w:t xml:space="preserve"> Dr. </w:t>
      </w:r>
      <w:r w:rsidR="00C401C9">
        <w:rPr>
          <w:rFonts w:ascii="Times New Roman" w:eastAsia="Calibri" w:hAnsi="Times New Roman" w:cs="Times New Roman"/>
          <w:kern w:val="2"/>
          <w:sz w:val="24"/>
          <w:szCs w:val="24"/>
          <w14:ligatures w14:val="standardContextual"/>
        </w:rPr>
        <w:t xml:space="preserve">Nurlaila Harun, M.Si. </w:t>
      </w:r>
      <w:r w:rsidRPr="00087DC0">
        <w:rPr>
          <w:rFonts w:ascii="Times New Roman" w:eastAsia="Calibri" w:hAnsi="Times New Roman" w:cs="Times New Roman"/>
          <w:kern w:val="2"/>
          <w:sz w:val="24"/>
          <w:szCs w:val="24"/>
          <w14:ligatures w14:val="standardContextual"/>
        </w:rPr>
        <w:t xml:space="preserve">dan </w:t>
      </w:r>
      <w:r w:rsidR="00C401C9">
        <w:rPr>
          <w:rFonts w:ascii="Times New Roman" w:eastAsia="Calibri" w:hAnsi="Times New Roman" w:cs="Times New Roman"/>
          <w:kern w:val="2"/>
          <w:sz w:val="24"/>
          <w:szCs w:val="24"/>
          <w14:ligatures w14:val="standardContextual"/>
        </w:rPr>
        <w:t>Ibu Lilly Anggraini,M.S.A.</w:t>
      </w:r>
      <w:r w:rsidRPr="00087DC0">
        <w:rPr>
          <w:rFonts w:ascii="Times New Roman" w:eastAsia="Calibri" w:hAnsi="Times New Roman" w:cs="Times New Roman"/>
          <w:kern w:val="2"/>
          <w:sz w:val="24"/>
          <w:szCs w:val="24"/>
          <w14:ligatures w14:val="standardContextual"/>
        </w:rPr>
        <w:t xml:space="preserve"> yang telah memberikan saran dan arahan bagi penulis sehingga membuat penulis lebih terarah dalam memperbaiki dan menyelesaikan skripsi penulis lebih baik, terimakasih penulis sampaikan karena sudah menjadi dosen penguji terbaik bagi penulis.</w:t>
      </w:r>
    </w:p>
    <w:p w14:paraId="3535B2BB" w14:textId="77777777" w:rsidR="00087DC0" w:rsidRPr="00087DC0" w:rsidRDefault="00087DC0" w:rsidP="00087DC0">
      <w:pPr>
        <w:spacing w:after="0" w:line="360" w:lineRule="auto"/>
        <w:ind w:firstLine="720"/>
        <w:jc w:val="both"/>
        <w:rPr>
          <w:rFonts w:ascii="Times New Roman" w:eastAsia="Calibri" w:hAnsi="Times New Roman" w:cs="Times New Roman"/>
          <w:kern w:val="2"/>
          <w:sz w:val="24"/>
          <w:szCs w:val="24"/>
          <w14:ligatures w14:val="standardContextual"/>
        </w:rPr>
      </w:pPr>
      <w:r w:rsidRPr="00087DC0">
        <w:rPr>
          <w:rFonts w:ascii="Times New Roman" w:eastAsia="Calibri" w:hAnsi="Times New Roman" w:cs="Times New Roman"/>
          <w:kern w:val="2"/>
          <w:sz w:val="24"/>
          <w:szCs w:val="24"/>
          <w14:ligatures w14:val="standardContextual"/>
        </w:rPr>
        <w:t xml:space="preserve">Pada dasarnya dalam setiap usaha untuk mencapai suatu keberhasilan tidak lepas dari masalah dan tantangan. Demikian pula yang telah dialami penulis dalam menyusun skripsi ini, namun berkat niat dan kemauan serta kerja keras </w:t>
      </w:r>
      <w:r w:rsidRPr="00087DC0">
        <w:rPr>
          <w:rFonts w:ascii="Times New Roman" w:eastAsia="Calibri" w:hAnsi="Times New Roman" w:cs="Times New Roman"/>
          <w:kern w:val="2"/>
          <w:sz w:val="24"/>
          <w:szCs w:val="24"/>
          <w14:ligatures w14:val="standardContextual"/>
        </w:rPr>
        <w:lastRenderedPageBreak/>
        <w:t>yang sesungguhnya dengan iringan doa dan juga dorongan dari berbagai pihak maka semua masalah, hambatan serta tantangan ini dapat teratasi. Untuk itu dengan kerendahan hati penulis mengucapkan terima kasih sebesar-besarnya kepada:</w:t>
      </w:r>
    </w:p>
    <w:p w14:paraId="681683A0" w14:textId="77777777" w:rsidR="00087DC0" w:rsidRPr="00087DC0" w:rsidRDefault="00087DC0" w:rsidP="0071682F">
      <w:pPr>
        <w:numPr>
          <w:ilvl w:val="0"/>
          <w:numId w:val="41"/>
        </w:numPr>
        <w:spacing w:after="0" w:line="360" w:lineRule="auto"/>
        <w:ind w:left="709" w:hanging="283"/>
        <w:contextualSpacing/>
        <w:jc w:val="both"/>
        <w:rPr>
          <w:rFonts w:ascii="Times New Roman" w:eastAsia="Calibri" w:hAnsi="Times New Roman" w:cs="Times New Roman"/>
          <w:kern w:val="2"/>
          <w:sz w:val="24"/>
          <w:szCs w:val="24"/>
          <w14:ligatures w14:val="standardContextual"/>
        </w:rPr>
      </w:pPr>
      <w:r w:rsidRPr="00087DC0">
        <w:rPr>
          <w:rFonts w:ascii="Times New Roman" w:eastAsia="Calibri" w:hAnsi="Times New Roman" w:cs="Times New Roman"/>
          <w:kern w:val="2"/>
          <w:sz w:val="24"/>
          <w:szCs w:val="24"/>
          <w14:ligatures w14:val="standardContextual"/>
        </w:rPr>
        <w:t xml:space="preserve">Dr. Ahmad Rajafi, M.HI selaku Rektor IAIN Manado, Dr. </w:t>
      </w:r>
      <w:r w:rsidRPr="00087DC0">
        <w:rPr>
          <w:rFonts w:ascii="Times New Roman" w:eastAsia="Calibri" w:hAnsi="Times New Roman" w:cs="Times New Roman"/>
          <w:kern w:val="2"/>
          <w:sz w:val="24"/>
          <w:szCs w:val="24"/>
          <w:lang w:val="en-US"/>
          <w14:ligatures w14:val="standardContextual"/>
        </w:rPr>
        <w:t xml:space="preserve">Hj Salma, M.Hi </w:t>
      </w:r>
      <w:r w:rsidRPr="00087DC0">
        <w:rPr>
          <w:rFonts w:ascii="Times New Roman" w:eastAsia="Calibri" w:hAnsi="Times New Roman" w:cs="Times New Roman"/>
          <w:kern w:val="2"/>
          <w:sz w:val="24"/>
          <w:szCs w:val="24"/>
          <w14:ligatures w14:val="standardContextual"/>
        </w:rPr>
        <w:t>selaku Wakil Rektor II Bidang Administrasi Umum dan Perencanaan Keuangan</w:t>
      </w:r>
      <w:r w:rsidRPr="00087DC0">
        <w:rPr>
          <w:rFonts w:ascii="Times New Roman" w:eastAsia="Calibri" w:hAnsi="Times New Roman" w:cs="Times New Roman"/>
          <w:kern w:val="2"/>
          <w:sz w:val="24"/>
          <w:szCs w:val="24"/>
          <w:lang w:val="en-US"/>
          <w14:ligatures w14:val="standardContextual"/>
        </w:rPr>
        <w:t>. Dan Dr. Mastang Ambo baba, M.Ag selaku wakil rector III bidang kemahasiswaan.</w:t>
      </w:r>
    </w:p>
    <w:p w14:paraId="42C48D35" w14:textId="77777777" w:rsidR="00087DC0" w:rsidRPr="00087DC0" w:rsidRDefault="00087DC0" w:rsidP="0071682F">
      <w:pPr>
        <w:numPr>
          <w:ilvl w:val="0"/>
          <w:numId w:val="41"/>
        </w:numPr>
        <w:spacing w:after="0" w:line="360" w:lineRule="auto"/>
        <w:ind w:left="709" w:hanging="283"/>
        <w:contextualSpacing/>
        <w:jc w:val="both"/>
        <w:rPr>
          <w:rFonts w:ascii="Times New Roman" w:eastAsia="Calibri" w:hAnsi="Times New Roman" w:cs="Times New Roman"/>
          <w:kern w:val="2"/>
          <w:sz w:val="24"/>
          <w:szCs w:val="24"/>
          <w14:ligatures w14:val="standardContextual"/>
        </w:rPr>
      </w:pPr>
      <w:r w:rsidRPr="00087DC0">
        <w:rPr>
          <w:rFonts w:ascii="Times New Roman" w:eastAsia="Calibri" w:hAnsi="Times New Roman" w:cs="Times New Roman"/>
          <w:kern w:val="2"/>
          <w:sz w:val="24"/>
          <w:szCs w:val="24"/>
          <w14:ligatures w14:val="standardContextual"/>
        </w:rPr>
        <w:t>Dr. Radlyah Hasan Jan, M.Si selaku Dekan Fakultas Ekonomi dan Bisnis Islam, Dr. Moh Muzwir R. Luntajo, M.Si selaku Wakil Dekan I Bidang Akademik dan Pengembangan Lembaga, Dr. Nurlaila Harun, M.Si selaku Wakil Dekan II Bidang Administrasi Perencanaan dan Keuangan dan Dr. Syarifuddin,M.Ag selaku Wakil Dekan III Bidang Kemahasiswaan dan Kerja sama.</w:t>
      </w:r>
    </w:p>
    <w:p w14:paraId="0969FC4E" w14:textId="77777777" w:rsidR="00087DC0" w:rsidRPr="00087DC0" w:rsidRDefault="00087DC0" w:rsidP="0071682F">
      <w:pPr>
        <w:numPr>
          <w:ilvl w:val="0"/>
          <w:numId w:val="41"/>
        </w:numPr>
        <w:spacing w:after="0" w:line="360" w:lineRule="auto"/>
        <w:ind w:left="709" w:hanging="283"/>
        <w:contextualSpacing/>
        <w:jc w:val="both"/>
        <w:rPr>
          <w:rFonts w:ascii="Times New Roman" w:eastAsia="Calibri" w:hAnsi="Times New Roman" w:cs="Times New Roman"/>
          <w:kern w:val="2"/>
          <w:sz w:val="24"/>
          <w:szCs w:val="24"/>
          <w14:ligatures w14:val="standardContextual"/>
        </w:rPr>
      </w:pPr>
      <w:r w:rsidRPr="00087DC0">
        <w:rPr>
          <w:rFonts w:ascii="Times New Roman" w:eastAsia="Calibri" w:hAnsi="Times New Roman" w:cs="Times New Roman"/>
          <w:kern w:val="2"/>
          <w:sz w:val="24"/>
          <w:szCs w:val="24"/>
          <w14:ligatures w14:val="standardContextual"/>
        </w:rPr>
        <w:t>Fitri Ayu Lestari Niu, M.S.A selaku Ketua Program Studi Ekonomi Syariah dan Lilly Anggrayni, S.E., M.S.A selaku Sekrtaris Program Studi Ekonomi Syariah yang telah memberikan motivasi bagi penulis dan ikut membantu menyelesaikan persoalan administrasi bagi penulis.</w:t>
      </w:r>
    </w:p>
    <w:p w14:paraId="4200EBD7" w14:textId="4E5DE243" w:rsidR="00087DC0" w:rsidRPr="00087DC0" w:rsidRDefault="00087DC0" w:rsidP="0071682F">
      <w:pPr>
        <w:numPr>
          <w:ilvl w:val="0"/>
          <w:numId w:val="41"/>
        </w:numPr>
        <w:spacing w:after="0" w:line="360" w:lineRule="auto"/>
        <w:ind w:left="709" w:hanging="283"/>
        <w:contextualSpacing/>
        <w:jc w:val="both"/>
        <w:rPr>
          <w:rFonts w:ascii="Times New Roman" w:eastAsia="Calibri" w:hAnsi="Times New Roman" w:cs="Times New Roman"/>
          <w:kern w:val="2"/>
          <w:sz w:val="24"/>
          <w:szCs w:val="24"/>
          <w14:ligatures w14:val="standardContextual"/>
        </w:rPr>
      </w:pPr>
      <w:r w:rsidRPr="00087DC0">
        <w:rPr>
          <w:rFonts w:ascii="Times New Roman" w:eastAsia="Calibri" w:hAnsi="Times New Roman" w:cs="Times New Roman"/>
          <w:kern w:val="2"/>
          <w:sz w:val="24"/>
          <w:szCs w:val="24"/>
          <w14:ligatures w14:val="standardContextual"/>
        </w:rPr>
        <w:t xml:space="preserve"> </w:t>
      </w:r>
      <w:r w:rsidR="00C401C9">
        <w:rPr>
          <w:rFonts w:ascii="Times New Roman" w:eastAsia="Calibri" w:hAnsi="Times New Roman" w:cs="Times New Roman"/>
          <w:kern w:val="2"/>
          <w:sz w:val="24"/>
          <w:szCs w:val="24"/>
          <w14:ligatures w14:val="standardContextual"/>
        </w:rPr>
        <w:t xml:space="preserve">Ibu Prof. Dr. Rosdalina Bukido, M.Hum selaku </w:t>
      </w:r>
      <w:r w:rsidRPr="00087DC0">
        <w:rPr>
          <w:rFonts w:ascii="Times New Roman" w:eastAsia="Calibri" w:hAnsi="Times New Roman" w:cs="Times New Roman"/>
          <w:kern w:val="2"/>
          <w:sz w:val="24"/>
          <w:szCs w:val="24"/>
          <w14:ligatures w14:val="standardContextual"/>
        </w:rPr>
        <w:t>penasehat akademik yang telah membantu memberikan bantuan dan juga arahan terutama pada tahap awal perancangan judul Skripsi dan</w:t>
      </w:r>
      <w:r w:rsidR="00C401C9">
        <w:rPr>
          <w:rFonts w:ascii="Times New Roman" w:eastAsia="Calibri" w:hAnsi="Times New Roman" w:cs="Times New Roman"/>
          <w:kern w:val="2"/>
          <w:sz w:val="24"/>
          <w:szCs w:val="24"/>
          <w14:ligatures w14:val="standardContextual"/>
        </w:rPr>
        <w:t xml:space="preserve"> seluruh dosen Fakultas Ekonomi dan Bisnis Islam,</w:t>
      </w:r>
      <w:r w:rsidRPr="00087DC0">
        <w:rPr>
          <w:rFonts w:ascii="Times New Roman" w:eastAsia="Calibri" w:hAnsi="Times New Roman" w:cs="Times New Roman"/>
          <w:kern w:val="2"/>
          <w:sz w:val="24"/>
          <w:szCs w:val="24"/>
          <w14:ligatures w14:val="standardContextual"/>
        </w:rPr>
        <w:t xml:space="preserve"> Institut Agama Islam Negeri (IAIN) Manado yang selama ini sudah memberikan ilmu dan pengetahuan kepada penulis.</w:t>
      </w:r>
    </w:p>
    <w:p w14:paraId="38647717" w14:textId="0EC1F77F" w:rsidR="00087DC0" w:rsidRPr="00087DC0" w:rsidRDefault="00087DC0" w:rsidP="0071682F">
      <w:pPr>
        <w:numPr>
          <w:ilvl w:val="0"/>
          <w:numId w:val="41"/>
        </w:numPr>
        <w:spacing w:after="0" w:line="360" w:lineRule="auto"/>
        <w:ind w:left="709" w:hanging="283"/>
        <w:contextualSpacing/>
        <w:jc w:val="both"/>
        <w:rPr>
          <w:rFonts w:ascii="Times New Roman" w:eastAsia="Calibri" w:hAnsi="Times New Roman" w:cs="Times New Roman"/>
          <w:kern w:val="2"/>
          <w:sz w:val="24"/>
          <w:szCs w:val="24"/>
          <w14:ligatures w14:val="standardContextual"/>
        </w:rPr>
      </w:pPr>
      <w:r w:rsidRPr="00087DC0">
        <w:rPr>
          <w:rFonts w:ascii="Times New Roman" w:eastAsia="Calibri" w:hAnsi="Times New Roman" w:cs="Times New Roman"/>
          <w:kern w:val="2"/>
          <w:sz w:val="24"/>
          <w:szCs w:val="24"/>
          <w14:ligatures w14:val="standardContextual"/>
        </w:rPr>
        <w:t xml:space="preserve"> </w:t>
      </w:r>
      <w:r w:rsidR="00C401C9">
        <w:rPr>
          <w:rFonts w:ascii="Times New Roman" w:eastAsia="Calibri" w:hAnsi="Times New Roman" w:cs="Times New Roman"/>
          <w:kern w:val="2"/>
          <w:sz w:val="24"/>
          <w:szCs w:val="24"/>
          <w14:ligatures w14:val="standardContextual"/>
        </w:rPr>
        <w:t>Alfi Lasahido dan Andi Susilawati Achmad a</w:t>
      </w:r>
      <w:r w:rsidRPr="00087DC0">
        <w:rPr>
          <w:rFonts w:ascii="Times New Roman" w:eastAsia="Calibri" w:hAnsi="Times New Roman" w:cs="Times New Roman"/>
          <w:kern w:val="2"/>
          <w:sz w:val="24"/>
          <w:szCs w:val="24"/>
          <w14:ligatures w14:val="standardContextual"/>
        </w:rPr>
        <w:t xml:space="preserve">dalah orang tua saya yang mati-matian </w:t>
      </w:r>
      <w:r w:rsidR="00C401C9">
        <w:rPr>
          <w:rFonts w:ascii="Times New Roman" w:eastAsia="Calibri" w:hAnsi="Times New Roman" w:cs="Times New Roman"/>
          <w:kern w:val="2"/>
          <w:sz w:val="24"/>
          <w:szCs w:val="24"/>
          <w14:ligatures w14:val="standardContextual"/>
        </w:rPr>
        <w:t xml:space="preserve">selalu berusaha, demi dan untuk </w:t>
      </w:r>
      <w:r w:rsidRPr="00087DC0">
        <w:rPr>
          <w:rFonts w:ascii="Times New Roman" w:eastAsia="Calibri" w:hAnsi="Times New Roman" w:cs="Times New Roman"/>
          <w:kern w:val="2"/>
          <w:sz w:val="24"/>
          <w:szCs w:val="24"/>
          <w14:ligatures w14:val="standardContextual"/>
        </w:rPr>
        <w:t xml:space="preserve">penulis </w:t>
      </w:r>
      <w:r w:rsidR="00C401C9">
        <w:rPr>
          <w:rFonts w:ascii="Times New Roman" w:eastAsia="Calibri" w:hAnsi="Times New Roman" w:cs="Times New Roman"/>
          <w:kern w:val="2"/>
          <w:sz w:val="24"/>
          <w:szCs w:val="24"/>
          <w14:ligatures w14:val="standardContextual"/>
        </w:rPr>
        <w:t>mendapatkan pendidikan yang layak dan baik serta</w:t>
      </w:r>
      <w:r w:rsidRPr="00087DC0">
        <w:rPr>
          <w:rFonts w:ascii="Times New Roman" w:eastAsia="Calibri" w:hAnsi="Times New Roman" w:cs="Times New Roman"/>
          <w:kern w:val="2"/>
          <w:sz w:val="24"/>
          <w:szCs w:val="24"/>
          <w14:ligatures w14:val="standardContextual"/>
        </w:rPr>
        <w:t xml:space="preserve"> tidak bosan-bosan</w:t>
      </w:r>
      <w:r w:rsidR="00C401C9">
        <w:rPr>
          <w:rFonts w:ascii="Times New Roman" w:eastAsia="Calibri" w:hAnsi="Times New Roman" w:cs="Times New Roman"/>
          <w:kern w:val="2"/>
          <w:sz w:val="24"/>
          <w:szCs w:val="24"/>
          <w14:ligatures w14:val="standardContextual"/>
        </w:rPr>
        <w:t>nya memberikan dorongan kepada penulis agar segera bisa</w:t>
      </w:r>
      <w:r w:rsidRPr="00087DC0">
        <w:rPr>
          <w:rFonts w:ascii="Times New Roman" w:eastAsia="Calibri" w:hAnsi="Times New Roman" w:cs="Times New Roman"/>
          <w:kern w:val="2"/>
          <w:sz w:val="24"/>
          <w:szCs w:val="24"/>
          <w14:ligatures w14:val="standardContextual"/>
        </w:rPr>
        <w:t xml:space="preserve"> menyelesaikan ujian skripsinya. </w:t>
      </w:r>
      <w:r w:rsidR="00C401C9">
        <w:rPr>
          <w:rFonts w:ascii="Times New Roman" w:eastAsia="Calibri" w:hAnsi="Times New Roman" w:cs="Times New Roman"/>
          <w:kern w:val="2"/>
          <w:sz w:val="24"/>
          <w:szCs w:val="24"/>
          <w14:ligatures w14:val="standardContextual"/>
        </w:rPr>
        <w:t>Terima kasih banyak yang sebesar-besarnya, semoga diberikan kesehatan dan dimudahkan rezeki.</w:t>
      </w:r>
    </w:p>
    <w:p w14:paraId="01397AFC" w14:textId="5D8F6F41" w:rsidR="00087DC0" w:rsidRPr="00087DC0" w:rsidRDefault="008A430C" w:rsidP="0071682F">
      <w:pPr>
        <w:numPr>
          <w:ilvl w:val="0"/>
          <w:numId w:val="41"/>
        </w:numPr>
        <w:spacing w:after="0" w:line="360" w:lineRule="auto"/>
        <w:ind w:left="709" w:hanging="283"/>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lastRenderedPageBreak/>
        <w:t>Agung Lasahido</w:t>
      </w:r>
      <w:r w:rsidR="00087DC0" w:rsidRPr="00087DC0">
        <w:rPr>
          <w:rFonts w:ascii="Times New Roman" w:eastAsia="Calibri" w:hAnsi="Times New Roman" w:cs="Times New Roman"/>
          <w:kern w:val="2"/>
          <w:sz w:val="24"/>
          <w:szCs w:val="24"/>
          <w:lang w:val="en-US"/>
          <w14:ligatures w14:val="standardContextual"/>
        </w:rPr>
        <w:t xml:space="preserve"> adalah kaka</w:t>
      </w:r>
      <w:r>
        <w:rPr>
          <w:rFonts w:ascii="Times New Roman" w:eastAsia="Calibri" w:hAnsi="Times New Roman" w:cs="Times New Roman"/>
          <w:kern w:val="2"/>
          <w:sz w:val="24"/>
          <w:szCs w:val="24"/>
          <w14:ligatures w14:val="standardContextual"/>
        </w:rPr>
        <w:t>k</w:t>
      </w:r>
      <w:r w:rsidR="00087DC0" w:rsidRPr="00087DC0">
        <w:rPr>
          <w:rFonts w:ascii="Times New Roman" w:eastAsia="Calibri" w:hAnsi="Times New Roman" w:cs="Times New Roman"/>
          <w:kern w:val="2"/>
          <w:sz w:val="24"/>
          <w:szCs w:val="24"/>
          <w:lang w:val="en-US"/>
          <w14:ligatures w14:val="standardContextual"/>
        </w:rPr>
        <w:t xml:space="preserve"> saya satu-satunya yang membantu penulis baik secara moril maupun materi</w:t>
      </w:r>
    </w:p>
    <w:p w14:paraId="152FCFEB" w14:textId="3D363001" w:rsidR="00087DC0" w:rsidRPr="00087DC0" w:rsidRDefault="008A430C" w:rsidP="0071682F">
      <w:pPr>
        <w:numPr>
          <w:ilvl w:val="0"/>
          <w:numId w:val="41"/>
        </w:numPr>
        <w:spacing w:after="0" w:line="360" w:lineRule="auto"/>
        <w:ind w:left="709" w:hanging="283"/>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lang w:val="en-US"/>
          <w14:ligatures w14:val="standardContextual"/>
        </w:rPr>
        <w:t>Saudara-saudara</w:t>
      </w:r>
      <w:r w:rsidR="00461679">
        <w:rPr>
          <w:rFonts w:ascii="Times New Roman" w:eastAsia="Calibri" w:hAnsi="Times New Roman" w:cs="Times New Roman"/>
          <w:kern w:val="2"/>
          <w:sz w:val="24"/>
          <w:szCs w:val="24"/>
          <w:lang w:val="en-US"/>
          <w14:ligatures w14:val="standardContextual"/>
        </w:rPr>
        <w:t xml:space="preserve"> dari keluarga </w:t>
      </w:r>
      <w:r w:rsidR="00461679">
        <w:rPr>
          <w:rFonts w:ascii="Times New Roman" w:eastAsia="Calibri" w:hAnsi="Times New Roman" w:cs="Times New Roman"/>
          <w:kern w:val="2"/>
          <w:sz w:val="24"/>
          <w:szCs w:val="24"/>
          <w14:ligatures w14:val="standardContextual"/>
        </w:rPr>
        <w:t>I</w:t>
      </w:r>
      <w:r w:rsidR="00087DC0" w:rsidRPr="00087DC0">
        <w:rPr>
          <w:rFonts w:ascii="Times New Roman" w:eastAsia="Calibri" w:hAnsi="Times New Roman" w:cs="Times New Roman"/>
          <w:kern w:val="2"/>
          <w:sz w:val="24"/>
          <w:szCs w:val="24"/>
          <w:lang w:val="en-US"/>
          <w14:ligatures w14:val="standardContextual"/>
        </w:rPr>
        <w:t>bu dan Ayah yang telah membantu penulis baik secara moril maupun materi.</w:t>
      </w:r>
    </w:p>
    <w:p w14:paraId="4A2B2E05" w14:textId="00A86975" w:rsidR="00D23119" w:rsidRDefault="00D23119" w:rsidP="0071682F">
      <w:pPr>
        <w:numPr>
          <w:ilvl w:val="0"/>
          <w:numId w:val="41"/>
        </w:numPr>
        <w:spacing w:after="0" w:line="360" w:lineRule="auto"/>
        <w:ind w:left="709" w:hanging="283"/>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Saudara Muhammad Fandi Fahrial Umar yang selalu memberikan dukungan, semangat, dan motivasi dalam menyelesaikan Skripsi ini.</w:t>
      </w:r>
    </w:p>
    <w:p w14:paraId="147A55E6" w14:textId="43CC9287" w:rsidR="003F3CA7" w:rsidRDefault="00325A26" w:rsidP="003F3CA7">
      <w:pPr>
        <w:numPr>
          <w:ilvl w:val="0"/>
          <w:numId w:val="41"/>
        </w:numPr>
        <w:spacing w:after="0" w:line="360" w:lineRule="auto"/>
        <w:ind w:left="709" w:hanging="425"/>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Keluarga besar </w:t>
      </w:r>
      <w:r w:rsidR="003F3CA7">
        <w:rPr>
          <w:rFonts w:ascii="Times New Roman" w:eastAsia="Calibri" w:hAnsi="Times New Roman" w:cs="Times New Roman"/>
          <w:kern w:val="2"/>
          <w:sz w:val="24"/>
          <w:szCs w:val="24"/>
          <w14:ligatures w14:val="standardContextual"/>
        </w:rPr>
        <w:t>PMII Cabang Metro Manado serta sahabat-sahabat PC. PMII Cabang Metro Manado Masa Khidmat 2025-2026, yang sejak awal memasuki bangku perkuliahan selalu memberikan semangat dan dukungan hingga saat ini</w:t>
      </w:r>
    </w:p>
    <w:p w14:paraId="4F87F0BA" w14:textId="207532CB" w:rsidR="003F3CA7" w:rsidRPr="00325A26" w:rsidRDefault="00325A26" w:rsidP="00325A26">
      <w:pPr>
        <w:numPr>
          <w:ilvl w:val="0"/>
          <w:numId w:val="41"/>
        </w:numPr>
        <w:spacing w:after="0" w:line="360" w:lineRule="auto"/>
        <w:ind w:left="709" w:hanging="425"/>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Kakak-kakak Mangi; Ka Ahmad Arsyad, Ka Arman Hamka, Ka Datumbala Dogan, yang sedari awal perkuliahan hingga sekarang selalu memberikan dukungan.</w:t>
      </w:r>
    </w:p>
    <w:p w14:paraId="3EA0DC05" w14:textId="64A2CF34" w:rsidR="003F3CA7" w:rsidRPr="00325A26" w:rsidRDefault="003F3CA7" w:rsidP="00325A26">
      <w:pPr>
        <w:numPr>
          <w:ilvl w:val="0"/>
          <w:numId w:val="41"/>
        </w:numPr>
        <w:spacing w:after="0" w:line="360" w:lineRule="auto"/>
        <w:ind w:left="709" w:hanging="425"/>
        <w:contextualSpacing/>
        <w:jc w:val="both"/>
        <w:rPr>
          <w:rFonts w:ascii="Times New Roman" w:eastAsia="Calibri" w:hAnsi="Times New Roman" w:cs="Times New Roman"/>
          <w:kern w:val="2"/>
          <w:sz w:val="24"/>
          <w:szCs w:val="24"/>
          <w14:ligatures w14:val="standardContextual"/>
        </w:rPr>
      </w:pPr>
      <w:r w:rsidRPr="003F3CA7">
        <w:rPr>
          <w:rFonts w:ascii="Times New Roman" w:eastAsia="Calibri" w:hAnsi="Times New Roman" w:cs="Times New Roman"/>
          <w:kern w:val="2"/>
          <w:sz w:val="24"/>
          <w:szCs w:val="24"/>
          <w14:ligatures w14:val="standardContextual"/>
        </w:rPr>
        <w:t>Sitti Nabilla Tueno, Denisa Nadia Moha, Salsabilla Badarab, Namira Alamri, Ka Fauzan Olii, Ka Assyifa Ontowirjo, Keysi Gumeleng, Nadia Aluy, Intan Labula, Aisyah Arbie,Virgiawan Listanto, yang merupakan para Sahabat, Kakak, serta Adik yang selalu memberikan semangat kepada penulis agar bisa segera menyelesaikan Skripsi ini.</w:t>
      </w:r>
    </w:p>
    <w:p w14:paraId="3E40E78F" w14:textId="11CA75E1" w:rsidR="00087DC0" w:rsidRPr="00087DC0" w:rsidRDefault="003112DA" w:rsidP="0071682F">
      <w:pPr>
        <w:numPr>
          <w:ilvl w:val="0"/>
          <w:numId w:val="41"/>
        </w:numPr>
        <w:spacing w:after="0" w:line="360" w:lineRule="auto"/>
        <w:ind w:left="709" w:hanging="425"/>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Kakak-kakak Mangi; Ka Ahmad Arsyad, Ka Arman Hamka, Ka Datumbala Dogan, yang sedari awal perkuliahan hingga sekarang selalu memberikan dukungan.</w:t>
      </w:r>
    </w:p>
    <w:p w14:paraId="5B002AB2" w14:textId="65445687" w:rsidR="00087DC0" w:rsidRPr="00087DC0" w:rsidRDefault="00087DC0" w:rsidP="0071682F">
      <w:pPr>
        <w:numPr>
          <w:ilvl w:val="0"/>
          <w:numId w:val="41"/>
        </w:numPr>
        <w:spacing w:after="0" w:line="360" w:lineRule="auto"/>
        <w:ind w:left="709" w:hanging="425"/>
        <w:contextualSpacing/>
        <w:jc w:val="both"/>
        <w:rPr>
          <w:rFonts w:ascii="Times New Roman" w:eastAsia="Calibri" w:hAnsi="Times New Roman" w:cs="Times New Roman"/>
          <w:kern w:val="2"/>
          <w:sz w:val="24"/>
          <w:szCs w:val="24"/>
          <w14:ligatures w14:val="standardContextual"/>
        </w:rPr>
      </w:pPr>
      <w:r w:rsidRPr="00087DC0">
        <w:rPr>
          <w:rFonts w:ascii="Times New Roman" w:eastAsia="Calibri" w:hAnsi="Times New Roman" w:cs="Times New Roman"/>
          <w:kern w:val="2"/>
          <w:sz w:val="24"/>
          <w:szCs w:val="24"/>
          <w14:ligatures w14:val="standardContextual"/>
        </w:rPr>
        <w:t xml:space="preserve"> </w:t>
      </w:r>
      <w:r w:rsidR="003112DA" w:rsidRPr="00384C20">
        <w:rPr>
          <w:rFonts w:ascii="Times New Roman" w:hAnsi="Times New Roman" w:cs="Times New Roman"/>
          <w:sz w:val="24"/>
          <w:szCs w:val="24"/>
        </w:rPr>
        <w:t>Tem</w:t>
      </w:r>
      <w:r w:rsidR="003112DA">
        <w:rPr>
          <w:rFonts w:ascii="Times New Roman" w:hAnsi="Times New Roman" w:cs="Times New Roman"/>
          <w:sz w:val="24"/>
          <w:szCs w:val="24"/>
        </w:rPr>
        <w:t xml:space="preserve">an-teman Kelas </w:t>
      </w:r>
      <w:r w:rsidR="003112DA">
        <w:rPr>
          <w:rFonts w:ascii="Times New Roman" w:hAnsi="Times New Roman" w:cs="Times New Roman"/>
          <w:sz w:val="24"/>
          <w:szCs w:val="24"/>
          <w:lang w:val="en-US"/>
        </w:rPr>
        <w:t>Ekonomi Syariah A Angkatan 2020</w:t>
      </w:r>
      <w:r w:rsidR="003112DA" w:rsidRPr="00384C20">
        <w:rPr>
          <w:rFonts w:ascii="Times New Roman" w:hAnsi="Times New Roman" w:cs="Times New Roman"/>
          <w:sz w:val="24"/>
          <w:szCs w:val="24"/>
        </w:rPr>
        <w:t xml:space="preserve"> </w:t>
      </w:r>
      <w:r w:rsidR="003112DA">
        <w:rPr>
          <w:rFonts w:ascii="Times New Roman" w:hAnsi="Times New Roman" w:cs="Times New Roman"/>
          <w:sz w:val="24"/>
          <w:szCs w:val="24"/>
          <w:lang w:val="en-US"/>
        </w:rPr>
        <w:t xml:space="preserve">Sahabat </w:t>
      </w:r>
      <w:r w:rsidR="003112DA">
        <w:rPr>
          <w:rFonts w:ascii="Times New Roman" w:hAnsi="Times New Roman" w:cs="Times New Roman"/>
          <w:sz w:val="24"/>
          <w:szCs w:val="24"/>
        </w:rPr>
        <w:t>Ikbal Sawali</w:t>
      </w:r>
      <w:r w:rsidR="003112DA">
        <w:rPr>
          <w:rFonts w:ascii="Times New Roman" w:hAnsi="Times New Roman" w:cs="Times New Roman"/>
          <w:sz w:val="24"/>
          <w:szCs w:val="24"/>
          <w:lang w:val="en-US"/>
        </w:rPr>
        <w:t xml:space="preserve"> dan Sina</w:t>
      </w:r>
      <w:r w:rsidR="003112DA">
        <w:rPr>
          <w:rFonts w:ascii="Times New Roman" w:hAnsi="Times New Roman" w:cs="Times New Roman"/>
          <w:sz w:val="24"/>
          <w:szCs w:val="24"/>
        </w:rPr>
        <w:t>t</w:t>
      </w:r>
      <w:r w:rsidR="003112DA">
        <w:rPr>
          <w:rFonts w:ascii="Times New Roman" w:hAnsi="Times New Roman" w:cs="Times New Roman"/>
          <w:sz w:val="24"/>
          <w:szCs w:val="24"/>
          <w:lang w:val="en-US"/>
        </w:rPr>
        <w:t xml:space="preserve">ria Fidianto </w:t>
      </w:r>
      <w:r w:rsidR="003112DA" w:rsidRPr="00384C20">
        <w:rPr>
          <w:rFonts w:ascii="Times New Roman" w:hAnsi="Times New Roman" w:cs="Times New Roman"/>
          <w:sz w:val="24"/>
          <w:szCs w:val="24"/>
        </w:rPr>
        <w:t>yang telah sama-sama saling memotivasi dalam proses penulisan skripsi, sehingga penulis bisa menyelesaikan skripsi ini</w:t>
      </w:r>
    </w:p>
    <w:p w14:paraId="61B5FC37" w14:textId="77777777" w:rsidR="00744EA2" w:rsidRDefault="00087DC0" w:rsidP="00087DC0">
      <w:pPr>
        <w:spacing w:after="0" w:line="360" w:lineRule="auto"/>
        <w:ind w:left="720" w:firstLine="720"/>
        <w:jc w:val="both"/>
        <w:rPr>
          <w:rFonts w:ascii="Times New Roman" w:eastAsia="Calibri" w:hAnsi="Times New Roman" w:cs="Times New Roman"/>
          <w:kern w:val="2"/>
          <w:sz w:val="24"/>
          <w:szCs w:val="24"/>
          <w14:ligatures w14:val="standardContextual"/>
        </w:rPr>
        <w:sectPr w:rsidR="00744EA2" w:rsidSect="00333368">
          <w:headerReference w:type="default" r:id="rId17"/>
          <w:headerReference w:type="first" r:id="rId18"/>
          <w:type w:val="continuous"/>
          <w:pgSz w:w="11907" w:h="16839" w:code="9"/>
          <w:pgMar w:top="2268" w:right="1701" w:bottom="2268" w:left="2268" w:header="720" w:footer="720" w:gutter="0"/>
          <w:pgNumType w:fmt="lowerRoman" w:chapStyle="1"/>
          <w:cols w:space="708"/>
          <w:titlePg/>
          <w:docGrid w:linePitch="360"/>
        </w:sectPr>
      </w:pPr>
      <w:r w:rsidRPr="00087DC0">
        <w:rPr>
          <w:rFonts w:ascii="Times New Roman" w:eastAsia="Calibri" w:hAnsi="Times New Roman" w:cs="Times New Roman"/>
          <w:kern w:val="2"/>
          <w:sz w:val="24"/>
          <w:szCs w:val="24"/>
          <w14:ligatures w14:val="standardContextual"/>
        </w:rPr>
        <w:t>Semoga Skripsi ini dapat bermanfaat bagi para pembacanya dan semoga segala partisipasinya akan memperoleh imbalan yang berlipat ganda dari Allah SWT.</w:t>
      </w:r>
    </w:p>
    <w:p w14:paraId="72590AB8" w14:textId="69AA4FD4" w:rsidR="00AB56B7" w:rsidRPr="004339D7" w:rsidRDefault="00AB56B7" w:rsidP="00B11F77">
      <w:pPr>
        <w:pStyle w:val="NoSpacing"/>
        <w:jc w:val="center"/>
        <w:rPr>
          <w:rFonts w:ascii="Times New Roman" w:hAnsi="Times New Roman" w:cs="Times New Roman"/>
          <w:b/>
          <w:sz w:val="24"/>
        </w:rPr>
      </w:pPr>
      <w:r w:rsidRPr="004339D7">
        <w:rPr>
          <w:rFonts w:ascii="Times New Roman" w:hAnsi="Times New Roman" w:cs="Times New Roman"/>
          <w:b/>
          <w:sz w:val="24"/>
        </w:rPr>
        <w:lastRenderedPageBreak/>
        <w:t>BAB I</w:t>
      </w:r>
    </w:p>
    <w:p w14:paraId="786D4497" w14:textId="77777777" w:rsidR="00AB56B7" w:rsidRDefault="00AB56B7" w:rsidP="00B11F77">
      <w:pPr>
        <w:pStyle w:val="NoSpacing"/>
        <w:jc w:val="center"/>
        <w:rPr>
          <w:rFonts w:ascii="Times New Roman" w:hAnsi="Times New Roman" w:cs="Times New Roman"/>
          <w:b/>
          <w:sz w:val="24"/>
        </w:rPr>
      </w:pPr>
      <w:r w:rsidRPr="004339D7">
        <w:rPr>
          <w:rFonts w:ascii="Times New Roman" w:hAnsi="Times New Roman" w:cs="Times New Roman"/>
          <w:b/>
          <w:sz w:val="24"/>
        </w:rPr>
        <w:t>PENDAHU</w:t>
      </w:r>
      <w:r>
        <w:rPr>
          <w:rFonts w:ascii="Times New Roman" w:hAnsi="Times New Roman" w:cs="Times New Roman"/>
          <w:b/>
          <w:sz w:val="24"/>
        </w:rPr>
        <w:t>LUAN</w:t>
      </w:r>
    </w:p>
    <w:p w14:paraId="12ED4600" w14:textId="77777777" w:rsidR="00AB56B7" w:rsidRDefault="00AB56B7" w:rsidP="008C6E61">
      <w:pPr>
        <w:pStyle w:val="NoSpacing"/>
        <w:jc w:val="both"/>
        <w:rPr>
          <w:rFonts w:ascii="Times New Roman" w:hAnsi="Times New Roman" w:cs="Times New Roman"/>
          <w:b/>
          <w:sz w:val="24"/>
        </w:rPr>
      </w:pPr>
    </w:p>
    <w:p w14:paraId="33A32C44" w14:textId="6DD71A0F" w:rsidR="00AB56B7" w:rsidRDefault="00AB56B7" w:rsidP="008C6E61">
      <w:pPr>
        <w:pStyle w:val="NoSpacing"/>
        <w:numPr>
          <w:ilvl w:val="0"/>
          <w:numId w:val="1"/>
        </w:numPr>
        <w:ind w:left="426" w:hanging="426"/>
        <w:jc w:val="both"/>
        <w:rPr>
          <w:rFonts w:ascii="Times New Roman" w:hAnsi="Times New Roman" w:cs="Times New Roman"/>
          <w:b/>
          <w:sz w:val="24"/>
        </w:rPr>
      </w:pPr>
      <w:r>
        <w:rPr>
          <w:rFonts w:ascii="Times New Roman" w:hAnsi="Times New Roman" w:cs="Times New Roman"/>
          <w:b/>
          <w:sz w:val="24"/>
        </w:rPr>
        <w:t>Latar  Belakang</w:t>
      </w:r>
      <w:r w:rsidR="00031B51">
        <w:rPr>
          <w:rFonts w:ascii="Times New Roman" w:hAnsi="Times New Roman" w:cs="Times New Roman"/>
          <w:b/>
          <w:sz w:val="24"/>
        </w:rPr>
        <w:t xml:space="preserve"> Masalah</w:t>
      </w:r>
    </w:p>
    <w:p w14:paraId="15E6045F" w14:textId="77777777" w:rsidR="00AB56B7" w:rsidRDefault="00AB56B7" w:rsidP="008C6E61">
      <w:pPr>
        <w:pStyle w:val="NoSpacing"/>
        <w:ind w:left="720"/>
        <w:jc w:val="both"/>
        <w:rPr>
          <w:rFonts w:ascii="Times New Roman" w:hAnsi="Times New Roman" w:cs="Times New Roman"/>
          <w:b/>
          <w:sz w:val="24"/>
        </w:rPr>
      </w:pPr>
    </w:p>
    <w:p w14:paraId="711912EA" w14:textId="77777777" w:rsidR="00F46949" w:rsidRDefault="00624472" w:rsidP="00F46949">
      <w:pPr>
        <w:shd w:val="clear" w:color="auto" w:fill="FFFFFF"/>
        <w:spacing w:line="360" w:lineRule="auto"/>
        <w:ind w:firstLine="426"/>
        <w:jc w:val="both"/>
        <w:rPr>
          <w:rFonts w:ascii="Times New Roman" w:hAnsi="Times New Roman" w:cs="Times New Roman"/>
          <w:sz w:val="24"/>
          <w:szCs w:val="24"/>
        </w:rPr>
      </w:pPr>
      <w:r>
        <w:rPr>
          <w:rFonts w:ascii="Times New Roman" w:hAnsi="Times New Roman" w:cs="Times New Roman"/>
          <w:sz w:val="24"/>
          <w:szCs w:val="24"/>
          <w:lang w:val="id"/>
        </w:rPr>
        <w:t>Kesejahteraan keluarga memegang peranan penting dalam membangun hubungan keluarga yang harmonis, karena keluarga bertanggung jawab dalam mengasuh, menanamkan nilai-nilai kehidupan, mendukung kemandirian anak-anak hingga mereka dewasa, bekerja, dan membentuk keluarga mereka sendiri di masa depan. Namun, tidak semua keluarga mampu menyediakan sumber daya dan peluang yang setara bagi anak-anak mereka. Sumber daya keluarga</w:t>
      </w:r>
      <w:r w:rsidR="00F60DA9">
        <w:rPr>
          <w:rFonts w:ascii="Times New Roman" w:hAnsi="Times New Roman" w:cs="Times New Roman"/>
          <w:sz w:val="24"/>
          <w:szCs w:val="24"/>
        </w:rPr>
        <w:t xml:space="preserve"> yang dimaksudkan</w:t>
      </w:r>
      <w:r>
        <w:rPr>
          <w:rFonts w:ascii="Times New Roman" w:hAnsi="Times New Roman" w:cs="Times New Roman"/>
          <w:sz w:val="24"/>
          <w:szCs w:val="24"/>
          <w:lang w:val="id"/>
        </w:rPr>
        <w:t xml:space="preserve"> ini mencakup sumber daya manusia (seperti kemampuan personal dan hubungan interpersonal), sumber daya non-manusia (seperti aset, barang, dan uang), serta dukungan sosial dan kemampuan menghadapi masalah dalam interaksi sehari-hari. </w:t>
      </w:r>
      <w:r w:rsidR="00F46949" w:rsidRPr="00F46949">
        <w:rPr>
          <w:rFonts w:ascii="Times New Roman" w:hAnsi="Times New Roman" w:cs="Times New Roman"/>
          <w:sz w:val="24"/>
          <w:szCs w:val="24"/>
          <w:lang w:val="id"/>
        </w:rPr>
        <w:t>Keluarga yang ekonominya cukup biasanya lebih mudah mencukupi kebutuhan fisik, mental, dan materi anggota keluarganya. Sementara itu, keluarga dengan penghasilan terbatas sering kali kesulitan memenuhi kebutuhan pokok, yang bisa memicu berbagai masalah dalam rumah tangga.</w:t>
      </w:r>
    </w:p>
    <w:p w14:paraId="72E2BE9C" w14:textId="127D8AC9" w:rsidR="00624472" w:rsidRPr="00B06497" w:rsidRDefault="00F46949" w:rsidP="00081501">
      <w:pPr>
        <w:shd w:val="clear" w:color="auto" w:fill="FFFFFF"/>
        <w:spacing w:line="360" w:lineRule="auto"/>
        <w:ind w:firstLine="426"/>
        <w:jc w:val="both"/>
        <w:rPr>
          <w:rFonts w:ascii="Times New Roman" w:hAnsi="Times New Roman" w:cs="Times New Roman"/>
          <w:sz w:val="24"/>
          <w:szCs w:val="24"/>
        </w:rPr>
      </w:pPr>
      <w:r w:rsidRPr="00F46949">
        <w:rPr>
          <w:rFonts w:ascii="Times New Roman" w:hAnsi="Times New Roman" w:cs="Times New Roman"/>
          <w:sz w:val="24"/>
          <w:szCs w:val="24"/>
          <w:lang w:val="id"/>
        </w:rPr>
        <w:t>Keterbatasan ekonomi membuat banyak perempuan ikut turun tangan untuk membantu memenuhi kebutuhan sehari-hari keluarga. Terlebih lagi di zaman sekarang, di mana kebutuhan hidup makin banyak dan beragam. Kondisi ekonomi yang tidak menentu, harga barang pokok yang terus naik, dan penghasilan keluarga yang tidak tetap bisa membuat keuangan rumah tangga menjadi tidak stabil.</w:t>
      </w:r>
      <w:r w:rsidR="007B47AC">
        <w:rPr>
          <w:rFonts w:ascii="Times New Roman" w:hAnsi="Times New Roman" w:cs="Times New Roman"/>
          <w:sz w:val="24"/>
          <w:szCs w:val="24"/>
        </w:rPr>
        <w:t xml:space="preserve"> </w:t>
      </w:r>
      <w:r w:rsidR="003B64A7">
        <w:rPr>
          <w:rFonts w:ascii="Times New Roman" w:hAnsi="Times New Roman" w:cs="Times New Roman"/>
          <w:sz w:val="24"/>
          <w:szCs w:val="24"/>
          <w:lang w:val="id"/>
        </w:rPr>
        <w:t xml:space="preserve"> </w:t>
      </w:r>
      <w:r w:rsidR="007B47AC" w:rsidRPr="007B47AC">
        <w:rPr>
          <w:rFonts w:ascii="Times New Roman" w:hAnsi="Times New Roman" w:cs="Times New Roman"/>
          <w:sz w:val="24"/>
          <w:szCs w:val="24"/>
          <w:lang w:val="id"/>
        </w:rPr>
        <w:t>Keadaan seperti inilah yang akhirnya mendorong para ibu rumah tangga, yang sebelumnya hanya mengurus pekerjaan rumah, untuk ikut bekerja. Karena itu, demi tercapainya kehidupan keluarga yang lebih baik, sekarang para istri tidak hanya menjalankan peran sebagai pendidik anak dan pengatur rumah tangga, tapi juga ikut membantu mencari peng</w:t>
      </w:r>
      <w:r w:rsidR="00081501">
        <w:rPr>
          <w:rFonts w:ascii="Times New Roman" w:hAnsi="Times New Roman" w:cs="Times New Roman"/>
          <w:sz w:val="24"/>
          <w:szCs w:val="24"/>
          <w:lang w:val="id"/>
        </w:rPr>
        <w:t xml:space="preserve">hasilan. Ini terjadi karena </w:t>
      </w:r>
      <w:r w:rsidR="00081501">
        <w:rPr>
          <w:rFonts w:ascii="Times New Roman" w:hAnsi="Times New Roman" w:cs="Times New Roman"/>
          <w:sz w:val="24"/>
          <w:szCs w:val="24"/>
        </w:rPr>
        <w:t>pendapatan</w:t>
      </w:r>
      <w:r w:rsidR="007B47AC" w:rsidRPr="007B47AC">
        <w:rPr>
          <w:rFonts w:ascii="Times New Roman" w:hAnsi="Times New Roman" w:cs="Times New Roman"/>
          <w:sz w:val="24"/>
          <w:szCs w:val="24"/>
          <w:lang w:val="id"/>
        </w:rPr>
        <w:t xml:space="preserve"> suami saja sering kali belum cukup untuk mencukupi semua kebutuhan keluarga</w:t>
      </w:r>
      <w:r w:rsidR="00081501">
        <w:rPr>
          <w:rFonts w:ascii="Times New Roman" w:hAnsi="Times New Roman" w:cs="Times New Roman"/>
          <w:sz w:val="24"/>
          <w:szCs w:val="24"/>
        </w:rPr>
        <w:t>.</w:t>
      </w:r>
      <w:r w:rsidR="00AB56B7">
        <w:rPr>
          <w:rStyle w:val="FootnoteReference"/>
          <w:rFonts w:ascii="Times New Roman" w:hAnsi="Times New Roman" w:cs="Times New Roman"/>
          <w:sz w:val="24"/>
        </w:rPr>
        <w:footnoteReference w:id="1"/>
      </w:r>
      <w:r w:rsidR="00B06497">
        <w:rPr>
          <w:rFonts w:ascii="Times New Roman" w:hAnsi="Times New Roman" w:cs="Times New Roman"/>
          <w:sz w:val="24"/>
          <w:szCs w:val="24"/>
        </w:rPr>
        <w:t xml:space="preserve"> </w:t>
      </w:r>
      <w:r w:rsidR="00081501">
        <w:rPr>
          <w:rFonts w:ascii="Times New Roman" w:hAnsi="Times New Roman" w:cs="Times New Roman"/>
          <w:sz w:val="24"/>
          <w:szCs w:val="24"/>
        </w:rPr>
        <w:t xml:space="preserve"> </w:t>
      </w:r>
      <w:r w:rsidR="00081501">
        <w:rPr>
          <w:rFonts w:ascii="Times New Roman" w:hAnsi="Times New Roman" w:cs="Times New Roman"/>
          <w:sz w:val="24"/>
          <w:szCs w:val="24"/>
          <w:lang w:val="id"/>
        </w:rPr>
        <w:lastRenderedPageBreak/>
        <w:t>Perempuan juga</w:t>
      </w:r>
      <w:r w:rsidR="00081501">
        <w:rPr>
          <w:rFonts w:ascii="Times New Roman" w:hAnsi="Times New Roman" w:cs="Times New Roman"/>
          <w:sz w:val="24"/>
          <w:szCs w:val="24"/>
        </w:rPr>
        <w:t xml:space="preserve"> </w:t>
      </w:r>
      <w:r w:rsidR="00081501" w:rsidRPr="00081501">
        <w:rPr>
          <w:rFonts w:ascii="Times New Roman" w:hAnsi="Times New Roman" w:cs="Times New Roman"/>
          <w:sz w:val="24"/>
          <w:szCs w:val="24"/>
          <w:lang w:val="id"/>
        </w:rPr>
        <w:t>ikut berperan penting dalam menghadapi dan mengatasi masalah kemiskinan yang dialami keluarganya. Hal ini bisa terlihat pada ibu-ibu di Kelurahan Komo Luar, Kota Manado, yang ikut membantu meningkatkan ekonomi keluarga dengan cara berdagang. Sebagai ibu rumah tangga, mereka punya peran besar dalam kehidupan keluarga, tidak hanya mendampingi suami dalam mengatur keuangan agar kebutuhan sehari-hari bisa terpenuhi, tapi juga tetap menjalankan tugas mengasuh dan mendidik anak-anak. Dengan cara ini, mereka berusaha menjaga keseimbangan antara pengh</w:t>
      </w:r>
      <w:r w:rsidR="00081501">
        <w:rPr>
          <w:rFonts w:ascii="Times New Roman" w:hAnsi="Times New Roman" w:cs="Times New Roman"/>
          <w:sz w:val="24"/>
          <w:szCs w:val="24"/>
          <w:lang w:val="id"/>
        </w:rPr>
        <w:t>asilan dan pengeluaran keluarga.</w:t>
      </w:r>
    </w:p>
    <w:p w14:paraId="1E9C5086" w14:textId="2FFC049F" w:rsidR="006B1DB8" w:rsidRPr="00624472" w:rsidRDefault="00081501" w:rsidP="00081501">
      <w:pPr>
        <w:autoSpaceDE w:val="0"/>
        <w:autoSpaceDN w:val="0"/>
        <w:adjustRightInd w:val="0"/>
        <w:spacing w:line="360" w:lineRule="auto"/>
        <w:ind w:firstLine="426"/>
        <w:jc w:val="both"/>
        <w:rPr>
          <w:rFonts w:ascii="Times New Roman" w:hAnsi="Times New Roman" w:cs="Times New Roman"/>
          <w:sz w:val="24"/>
          <w:szCs w:val="24"/>
          <w:lang w:val="id"/>
        </w:rPr>
      </w:pPr>
      <w:r w:rsidRPr="00081501">
        <w:rPr>
          <w:rFonts w:ascii="Times New Roman" w:hAnsi="Times New Roman" w:cs="Times New Roman"/>
          <w:sz w:val="24"/>
        </w:rPr>
        <w:t>Menjalani banyak peran sebagai perempuan tentu bukan perkara yang mudah. Dibutuhkan kemampuan tambahan atau pengetahuan yang bisa menunjang tanggung jawab-tanggung jawab tersebut. Kalau seorang perempuan ingin ikut bekerja untuk membantu suami, maka ia juga harus punya keterampilan yang sesuai dengan jenis pekerjaan yang dijalankannya. Perempuan yang memikul dua peran sekaligus, sebagai ibu rumah tangga dan juga pencari nafkah, pasti akan menghadapi tantangan dalam membagi waktu yang berbeda dibanding perempuan yang hanya menjalani satu peran saja. Pada kenyataannya, ada perempuan yang bekerja hanya untuk mengisi waktu luang, namun tidak sedikit juga yang bekerja demi memperbaiki kondisi ekonomi dan meningk</w:t>
      </w:r>
      <w:r>
        <w:rPr>
          <w:rFonts w:ascii="Times New Roman" w:hAnsi="Times New Roman" w:cs="Times New Roman"/>
          <w:sz w:val="24"/>
        </w:rPr>
        <w:t>atkan kesejahteraan keluarganya</w:t>
      </w:r>
      <w:r w:rsidR="00624472" w:rsidRPr="00624472">
        <w:rPr>
          <w:rFonts w:ascii="Times New Roman" w:hAnsi="Times New Roman" w:cs="Times New Roman"/>
          <w:sz w:val="24"/>
        </w:rPr>
        <w:t>.</w:t>
      </w:r>
      <w:r w:rsidR="00F77B40">
        <w:rPr>
          <w:rStyle w:val="FootnoteReference"/>
          <w:rFonts w:ascii="Times New Roman" w:hAnsi="Times New Roman" w:cs="Times New Roman"/>
          <w:sz w:val="24"/>
          <w:szCs w:val="24"/>
        </w:rPr>
        <w:footnoteReference w:id="2"/>
      </w:r>
      <w:r w:rsidR="001D29A2">
        <w:rPr>
          <w:rFonts w:ascii="Times New Roman" w:hAnsi="Times New Roman" w:cs="Times New Roman"/>
          <w:sz w:val="24"/>
          <w:szCs w:val="24"/>
          <w:shd w:val="clear" w:color="auto" w:fill="FFFFFF" w:themeFill="background1"/>
        </w:rPr>
        <w:t xml:space="preserve"> </w:t>
      </w:r>
      <w:r w:rsidRPr="00081501">
        <w:rPr>
          <w:rFonts w:ascii="Times New Roman" w:hAnsi="Times New Roman" w:cs="Times New Roman"/>
          <w:sz w:val="24"/>
          <w:szCs w:val="24"/>
          <w:lang w:val="id"/>
        </w:rPr>
        <w:t xml:space="preserve">Melihat kenyataan yang ada saat ini, banyak perempuan akhirnya ikut bekerja atau mencari penghasilan karena berbagai alasan. Salah satu faktor utamanya adalah kondisi suami, misalnya pekerjaan yang tidak menentu atau bahkan tidak memiliki pekerjaan sama sekali. Situasi seperti ini sering membuat kebutuhan keluarga tidak bisa terpenuhi dengan baik dan memperburuk keadaan </w:t>
      </w:r>
      <w:r w:rsidRPr="00081501">
        <w:rPr>
          <w:rFonts w:ascii="Times New Roman" w:hAnsi="Times New Roman" w:cs="Times New Roman"/>
          <w:sz w:val="24"/>
          <w:szCs w:val="24"/>
          <w:lang w:val="id"/>
        </w:rPr>
        <w:lastRenderedPageBreak/>
        <w:t xml:space="preserve">ekonomi di rumah. </w:t>
      </w:r>
      <w:r>
        <w:rPr>
          <w:rFonts w:ascii="Times New Roman" w:hAnsi="Times New Roman" w:cs="Times New Roman"/>
          <w:sz w:val="24"/>
          <w:szCs w:val="24"/>
        </w:rPr>
        <w:t xml:space="preserve"> </w:t>
      </w:r>
      <w:r w:rsidRPr="00081501">
        <w:rPr>
          <w:rFonts w:ascii="Times New Roman" w:hAnsi="Times New Roman" w:cs="Times New Roman"/>
          <w:sz w:val="24"/>
          <w:szCs w:val="24"/>
          <w:lang w:val="id"/>
        </w:rPr>
        <w:t>Karena itu, banyak istri merasa perlu ikut membantu bekerja agar beban s</w:t>
      </w:r>
      <w:r w:rsidR="006248B4">
        <w:rPr>
          <w:rFonts w:ascii="Times New Roman" w:hAnsi="Times New Roman" w:cs="Times New Roman"/>
          <w:sz w:val="24"/>
          <w:szCs w:val="24"/>
          <w:lang w:val="id"/>
        </w:rPr>
        <w:t>uami bisa sedikit berkurang</w:t>
      </w:r>
      <w:r w:rsidR="00624472">
        <w:rPr>
          <w:rFonts w:ascii="Times New Roman" w:hAnsi="Times New Roman" w:cs="Times New Roman"/>
          <w:sz w:val="24"/>
          <w:szCs w:val="24"/>
          <w:lang w:val="id"/>
        </w:rPr>
        <w:t>.</w:t>
      </w:r>
      <w:r w:rsidR="00CE31D6">
        <w:rPr>
          <w:rStyle w:val="FootnoteReference"/>
          <w:rFonts w:ascii="Times New Roman" w:hAnsi="Times New Roman" w:cs="Times New Roman"/>
          <w:sz w:val="24"/>
          <w:szCs w:val="24"/>
        </w:rPr>
        <w:footnoteReference w:id="3"/>
      </w:r>
    </w:p>
    <w:p w14:paraId="0726480D" w14:textId="77777777" w:rsidR="006248B4" w:rsidRDefault="000D5358" w:rsidP="006248B4">
      <w:pPr>
        <w:autoSpaceDE w:val="0"/>
        <w:autoSpaceDN w:val="0"/>
        <w:adjustRightInd w:val="0"/>
        <w:spacing w:line="360" w:lineRule="auto"/>
        <w:ind w:firstLine="426"/>
        <w:jc w:val="both"/>
        <w:rPr>
          <w:rFonts w:ascii="Times New Roman" w:hAnsi="Times New Roman" w:cs="Times New Roman"/>
          <w:sz w:val="24"/>
          <w:szCs w:val="24"/>
        </w:rPr>
      </w:pPr>
      <w:r>
        <w:rPr>
          <w:rFonts w:ascii="Times New Roman" w:hAnsi="Times New Roman" w:cs="Times New Roman"/>
          <w:sz w:val="24"/>
          <w:szCs w:val="24"/>
          <w:lang w:val="id"/>
        </w:rPr>
        <w:t xml:space="preserve">Sayangnya, keterbatasan perempuan dalam hal pendidikan dan keterampilan membuat mereka harus bersedia bekerja di berbagai jenis pekerjaan, dengan mayoritas terserap di sektor informal, seperti bekerja di rumah sendiri, menjadi </w:t>
      </w:r>
      <w:r w:rsidR="003E5E25">
        <w:rPr>
          <w:rFonts w:ascii="Times New Roman" w:hAnsi="Times New Roman" w:cs="Times New Roman"/>
          <w:sz w:val="24"/>
          <w:szCs w:val="24"/>
        </w:rPr>
        <w:t xml:space="preserve">pedagang, </w:t>
      </w:r>
      <w:r>
        <w:rPr>
          <w:rFonts w:ascii="Times New Roman" w:hAnsi="Times New Roman" w:cs="Times New Roman"/>
          <w:sz w:val="24"/>
          <w:szCs w:val="24"/>
          <w:lang w:val="id"/>
        </w:rPr>
        <w:t xml:space="preserve">pekerja lepas, atau paruh waktu. </w:t>
      </w:r>
      <w:r w:rsidR="006248B4" w:rsidRPr="006248B4">
        <w:rPr>
          <w:rFonts w:ascii="Times New Roman" w:hAnsi="Times New Roman" w:cs="Times New Roman"/>
          <w:sz w:val="24"/>
          <w:szCs w:val="24"/>
          <w:lang w:val="id"/>
        </w:rPr>
        <w:t>Pembahasan tentang sektor formal dan informal dalam dunia ekonomi nyatanya sudah sering dibicarakan, termasuk soal keterlibatan perempuan dalam kegiatan ekonomi. Tapi seiring dengan berkembangnya sektor formal, justru banyak perempuan yang semakin terpinggirkan. Akibatnya, banyak dari mereka yang akhirnya harus terjun ke sektor ekonomi yang tidak teratur, tidak tercatat secara resmi, dan tidak memiliki perlindungan hukum.</w:t>
      </w:r>
    </w:p>
    <w:p w14:paraId="7D61B23E" w14:textId="62A6DB16" w:rsidR="00C0371F" w:rsidRPr="00C0371F" w:rsidRDefault="00C0371F" w:rsidP="006248B4">
      <w:pPr>
        <w:autoSpaceDE w:val="0"/>
        <w:autoSpaceDN w:val="0"/>
        <w:adjustRightInd w:val="0"/>
        <w:spacing w:line="360" w:lineRule="auto"/>
        <w:ind w:firstLine="426"/>
        <w:jc w:val="both"/>
        <w:rPr>
          <w:rFonts w:ascii="Times New Roman" w:hAnsi="Times New Roman" w:cs="Times New Roman"/>
          <w:sz w:val="24"/>
          <w:szCs w:val="24"/>
        </w:rPr>
      </w:pPr>
      <w:r w:rsidRPr="00C0371F">
        <w:rPr>
          <w:rFonts w:ascii="Times New Roman" w:hAnsi="Times New Roman" w:cs="Times New Roman"/>
          <w:sz w:val="24"/>
          <w:szCs w:val="24"/>
        </w:rPr>
        <w:t xml:space="preserve">Di wilayah Kelurahan Komo Luar, aktivitas berdagang menjadi alternatif utama yang diambil oleh ibu rumah tangga sebagai upaya untuk menambah pendapatan keluarga. Jenis-jenis usaha yang mereka jalankan pun cukup beragam, antara lain menjual makanan seperti nasi kuning, gorengan, serta jajanan pasar, membuka warung kelontong, menjual bensin secara eceran, hingga berdagang aneka rempah. Umumnya, kegiatan usaha ini dilakukan secara mandiri dan berpusat di lingkungan rumah, sehingga memungkinkan para perempuan untuk tetap menjalankan tanggung jawab domestik sembari berkontribusi secara ekonomi. Pemilihan usaha dagang ini didasarkan pada pertimbangan praktis, seperti kebutuhan modal yang relatif kecil, kemudahan operasional, dan fleksibilitas waktu. Hal ini menjadikan berdagang sebagai solusi rasional dalam menghadapi keterbatasan ekonomi dan minimnya akses terhadap pekerjaan formal, terutama bagi perempuan dengan tingkat pendidikan rendah. Dengan demikian, aktivitas berdagang yang dijalani bukan sekadar aktivitas sambilan, </w:t>
      </w:r>
      <w:r w:rsidRPr="00C0371F">
        <w:rPr>
          <w:rFonts w:ascii="Times New Roman" w:hAnsi="Times New Roman" w:cs="Times New Roman"/>
          <w:sz w:val="24"/>
          <w:szCs w:val="24"/>
        </w:rPr>
        <w:lastRenderedPageBreak/>
        <w:t>melainkan bagian dari strategi ekonomi rumah tangga untuk menjaga keberlanjutan kehidupan keluarga.</w:t>
      </w:r>
    </w:p>
    <w:p w14:paraId="3AE87F93" w14:textId="08BCE4E1" w:rsidR="000D5358" w:rsidRPr="0066400F" w:rsidRDefault="000D5358" w:rsidP="004425A8">
      <w:pPr>
        <w:autoSpaceDE w:val="0"/>
        <w:autoSpaceDN w:val="0"/>
        <w:adjustRightInd w:val="0"/>
        <w:spacing w:line="360" w:lineRule="auto"/>
        <w:ind w:firstLine="360"/>
        <w:jc w:val="both"/>
        <w:rPr>
          <w:rFonts w:ascii="Times New Roman" w:hAnsi="Times New Roman" w:cs="Times New Roman"/>
          <w:sz w:val="24"/>
          <w:szCs w:val="24"/>
          <w:lang w:val="id"/>
        </w:rPr>
      </w:pPr>
      <w:r>
        <w:rPr>
          <w:rFonts w:ascii="Times New Roman" w:hAnsi="Times New Roman" w:cs="Times New Roman"/>
          <w:sz w:val="24"/>
          <w:szCs w:val="24"/>
          <w:lang w:val="id"/>
        </w:rPr>
        <w:t>Dalam banyak masyarakat, kontribusi perempuan terhadap perekonomian sering kali dianggap remeh dan hanya dipandang sebagai sumber pendapatan tambahan. Pandangan bahwa laki-laki adalah pencari nafkah utama dalam keluarga begitu kuat melekat dalam kehidupan sosial, sehingga pekerjaan perempuan sering kali dipo</w:t>
      </w:r>
      <w:r w:rsidR="00C0371F">
        <w:rPr>
          <w:rFonts w:ascii="Times New Roman" w:hAnsi="Times New Roman" w:cs="Times New Roman"/>
          <w:sz w:val="24"/>
          <w:szCs w:val="24"/>
        </w:rPr>
        <w:t xml:space="preserve"> </w:t>
      </w:r>
      <w:r>
        <w:rPr>
          <w:rFonts w:ascii="Times New Roman" w:hAnsi="Times New Roman" w:cs="Times New Roman"/>
          <w:sz w:val="24"/>
          <w:szCs w:val="24"/>
          <w:lang w:val="id"/>
        </w:rPr>
        <w:t>sisikan sebagai pelengkap semata.</w:t>
      </w:r>
      <w:r w:rsidR="00582B5F" w:rsidRPr="00582B5F">
        <w:rPr>
          <w:rFonts w:ascii="Times New Roman" w:hAnsi="Times New Roman" w:cs="Times New Roman"/>
          <w:sz w:val="24"/>
          <w:szCs w:val="24"/>
          <w:lang w:val="id"/>
        </w:rPr>
        <w:t xml:space="preserve"> </w:t>
      </w:r>
      <w:r w:rsidR="00582B5F">
        <w:rPr>
          <w:rFonts w:ascii="Times New Roman" w:hAnsi="Times New Roman" w:cs="Times New Roman"/>
          <w:sz w:val="24"/>
          <w:szCs w:val="24"/>
          <w:lang w:val="id"/>
        </w:rPr>
        <w:t xml:space="preserve">Gagasan bahwa pekerjaan perempuan hanya sebagai kegiatan sampingan yang bertujuan memperoleh uang saku untuk kepuasan pribadi merupakan anggapan yang keliru. Dalam Islam, tidak terdapat larangan bagi perempuan atau istri untuk bekerja dan berkontribusi dalam ekonomi keluarga, selama pekerjaan tersebut tidak bertentangan </w:t>
      </w:r>
      <w:r w:rsidR="0066400F">
        <w:rPr>
          <w:rFonts w:ascii="Times New Roman" w:hAnsi="Times New Roman" w:cs="Times New Roman"/>
          <w:sz w:val="24"/>
          <w:szCs w:val="24"/>
          <w:lang w:val="id"/>
        </w:rPr>
        <w:t>dengan ketentuan syariat agama.</w:t>
      </w:r>
      <w:r w:rsidR="0066400F">
        <w:rPr>
          <w:rFonts w:ascii="Times New Roman" w:hAnsi="Times New Roman" w:cs="Times New Roman"/>
          <w:sz w:val="24"/>
          <w:szCs w:val="24"/>
        </w:rPr>
        <w:t xml:space="preserve"> Karena pada nyatanya</w:t>
      </w:r>
      <w:r>
        <w:rPr>
          <w:rFonts w:ascii="Times New Roman" w:hAnsi="Times New Roman" w:cs="Times New Roman"/>
          <w:sz w:val="24"/>
          <w:szCs w:val="24"/>
          <w:lang w:val="id"/>
        </w:rPr>
        <w:t xml:space="preserve">, kontribusi perempuan terhadap </w:t>
      </w:r>
      <w:r w:rsidR="0066400F">
        <w:rPr>
          <w:rFonts w:ascii="Times New Roman" w:hAnsi="Times New Roman" w:cs="Times New Roman"/>
          <w:sz w:val="24"/>
          <w:szCs w:val="24"/>
          <w:lang w:val="id"/>
        </w:rPr>
        <w:t xml:space="preserve">ekonomi keluarga sangat besar. </w:t>
      </w:r>
      <w:r w:rsidR="0066400F">
        <w:rPr>
          <w:rFonts w:ascii="Times New Roman" w:hAnsi="Times New Roman" w:cs="Times New Roman"/>
          <w:sz w:val="24"/>
          <w:szCs w:val="24"/>
        </w:rPr>
        <w:t>Walaupun i</w:t>
      </w:r>
      <w:r>
        <w:rPr>
          <w:rFonts w:ascii="Times New Roman" w:hAnsi="Times New Roman" w:cs="Times New Roman"/>
          <w:sz w:val="24"/>
          <w:szCs w:val="24"/>
          <w:lang w:val="id"/>
        </w:rPr>
        <w:t xml:space="preserve">ronisnya, justru sektor informal menjadi tempat banyak perempuan bekerja dan sering menjadi penyelamat di masa krisis </w:t>
      </w:r>
      <w:r>
        <w:rPr>
          <w:rFonts w:ascii="Times New Roman" w:hAnsi="Times New Roman" w:cs="Times New Roman"/>
          <w:sz w:val="24"/>
          <w:szCs w:val="24"/>
        </w:rPr>
        <w:t>hingga</w:t>
      </w:r>
      <w:r>
        <w:rPr>
          <w:rFonts w:ascii="Times New Roman" w:hAnsi="Times New Roman" w:cs="Times New Roman"/>
          <w:sz w:val="24"/>
          <w:szCs w:val="24"/>
          <w:lang w:val="id"/>
        </w:rPr>
        <w:t xml:space="preserve"> menopang keberlangsungan rumah tangga dalam masyarakat.</w:t>
      </w:r>
    </w:p>
    <w:p w14:paraId="047F0341" w14:textId="047309B7" w:rsidR="00B97464" w:rsidRPr="000D5358" w:rsidRDefault="000D5358" w:rsidP="008C6E61">
      <w:pPr>
        <w:autoSpaceDE w:val="0"/>
        <w:autoSpaceDN w:val="0"/>
        <w:adjustRightInd w:val="0"/>
        <w:spacing w:line="360" w:lineRule="auto"/>
        <w:ind w:firstLine="360"/>
        <w:jc w:val="both"/>
        <w:rPr>
          <w:rFonts w:ascii="Times New Roman" w:hAnsi="Times New Roman" w:cs="Times New Roman"/>
          <w:sz w:val="24"/>
          <w:szCs w:val="24"/>
          <w:lang w:val="id"/>
        </w:rPr>
      </w:pPr>
      <w:r>
        <w:rPr>
          <w:rFonts w:ascii="Times New Roman" w:hAnsi="Times New Roman" w:cs="Times New Roman"/>
          <w:sz w:val="24"/>
          <w:szCs w:val="24"/>
          <w:lang w:val="id"/>
        </w:rPr>
        <w:t>Perkembangan masyarakat menunjukkan bahwa perempuan tidak hanya berperan sebagai ibu rumah tangga, tetapi juga turut berkontribusi dalam mencari nafkah untuk memenuhi kebutuhan keluarga. Sektor informal menjadi pilihan banyak kalangan masyarakat karena siapa saja bisa terlibat tanpa syarat pendidikan yang ketat atau prosedur yang rumit. Sektor ini mencakup berbagai pekerjaan, seperti pedagang kaki lima, pedagang asongan, tukang ojek, dan lain-lain.</w:t>
      </w:r>
      <w:r w:rsidR="00475AEB">
        <w:rPr>
          <w:rStyle w:val="FootnoteReference"/>
          <w:rFonts w:ascii="Times New Roman" w:hAnsi="Times New Roman" w:cs="Times New Roman"/>
          <w:sz w:val="24"/>
          <w:szCs w:val="24"/>
        </w:rPr>
        <w:footnoteReference w:id="4"/>
      </w:r>
      <w:r w:rsidR="004854AC">
        <w:rPr>
          <w:rFonts w:ascii="Times New Roman" w:hAnsi="Times New Roman" w:cs="Times New Roman"/>
          <w:sz w:val="24"/>
          <w:szCs w:val="24"/>
        </w:rPr>
        <w:t xml:space="preserve"> Dan pekerjaan itulah yang paling banyak dikerjakan para Ibu rumah tangga di Kelurahan Komo Luar guna meningkatkan pendapata</w:t>
      </w:r>
      <w:r w:rsidR="00946847">
        <w:rPr>
          <w:rFonts w:ascii="Times New Roman" w:hAnsi="Times New Roman" w:cs="Times New Roman"/>
          <w:sz w:val="24"/>
          <w:szCs w:val="24"/>
        </w:rPr>
        <w:t>n Keluarga</w:t>
      </w:r>
      <w:r w:rsidR="001E015C">
        <w:rPr>
          <w:rFonts w:ascii="Times New Roman" w:hAnsi="Times New Roman" w:cs="Times New Roman"/>
          <w:sz w:val="24"/>
          <w:szCs w:val="24"/>
        </w:rPr>
        <w:t xml:space="preserve"> mereka.</w:t>
      </w:r>
    </w:p>
    <w:p w14:paraId="0A63346F" w14:textId="16A5DAD9" w:rsidR="001C34BA" w:rsidRDefault="00AB56B7" w:rsidP="008C6E61">
      <w:pPr>
        <w:shd w:val="clear" w:color="auto" w:fill="FFFFFF"/>
        <w:spacing w:line="360" w:lineRule="auto"/>
        <w:ind w:firstLine="360"/>
        <w:jc w:val="both"/>
        <w:rPr>
          <w:rFonts w:ascii="Times New Roman" w:hAnsi="Times New Roman" w:cs="Times New Roman"/>
          <w:sz w:val="24"/>
          <w:szCs w:val="24"/>
        </w:rPr>
      </w:pPr>
      <w:r w:rsidRPr="008E2A5B">
        <w:rPr>
          <w:rFonts w:ascii="Times New Roman" w:hAnsi="Times New Roman" w:cs="Times New Roman"/>
          <w:sz w:val="24"/>
          <w:szCs w:val="24"/>
        </w:rPr>
        <w:t xml:space="preserve">Kebanyakan Ibu rumah tangga di Kelurahan Komo Luar yang memiliki suami dengan pekerjaan Buruh bangunan, pedagang asongan, hingga yang tidak bekerja, </w:t>
      </w:r>
      <w:r w:rsidRPr="008E2A5B">
        <w:rPr>
          <w:rFonts w:ascii="Times New Roman" w:hAnsi="Times New Roman" w:cs="Times New Roman"/>
          <w:sz w:val="24"/>
          <w:szCs w:val="24"/>
        </w:rPr>
        <w:lastRenderedPageBreak/>
        <w:t>akhirnya</w:t>
      </w:r>
      <w:r w:rsidR="00B97464">
        <w:rPr>
          <w:rFonts w:ascii="Times New Roman" w:hAnsi="Times New Roman" w:cs="Times New Roman"/>
          <w:sz w:val="24"/>
          <w:szCs w:val="24"/>
        </w:rPr>
        <w:t xml:space="preserve"> memilih untuk</w:t>
      </w:r>
      <w:r w:rsidRPr="008E2A5B">
        <w:rPr>
          <w:rFonts w:ascii="Times New Roman" w:hAnsi="Times New Roman" w:cs="Times New Roman"/>
          <w:sz w:val="24"/>
          <w:szCs w:val="24"/>
        </w:rPr>
        <w:t xml:space="preserve"> ikut bekerja guna memenuhi kep</w:t>
      </w:r>
      <w:r w:rsidR="00B97464">
        <w:rPr>
          <w:rFonts w:ascii="Times New Roman" w:hAnsi="Times New Roman" w:cs="Times New Roman"/>
          <w:sz w:val="24"/>
          <w:szCs w:val="24"/>
        </w:rPr>
        <w:t>erluan ekonomi k</w:t>
      </w:r>
      <w:r w:rsidR="00946847">
        <w:rPr>
          <w:rFonts w:ascii="Times New Roman" w:hAnsi="Times New Roman" w:cs="Times New Roman"/>
          <w:sz w:val="24"/>
          <w:szCs w:val="24"/>
        </w:rPr>
        <w:t xml:space="preserve">eluarganya. </w:t>
      </w:r>
      <w:r w:rsidRPr="008E2A5B">
        <w:rPr>
          <w:rFonts w:ascii="Times New Roman" w:hAnsi="Times New Roman" w:cs="Times New Roman"/>
          <w:sz w:val="24"/>
          <w:szCs w:val="24"/>
        </w:rPr>
        <w:t>Melalui keadaan itu, maka peranan istri serta ibu rumah tangga sangat dibutuhkan untuk menolong ekonom</w:t>
      </w:r>
      <w:r w:rsidR="00946847">
        <w:rPr>
          <w:rFonts w:ascii="Times New Roman" w:hAnsi="Times New Roman" w:cs="Times New Roman"/>
          <w:sz w:val="24"/>
          <w:szCs w:val="24"/>
        </w:rPr>
        <w:t>i k</w:t>
      </w:r>
      <w:r w:rsidR="008B27CB">
        <w:rPr>
          <w:rFonts w:ascii="Times New Roman" w:hAnsi="Times New Roman" w:cs="Times New Roman"/>
          <w:sz w:val="24"/>
          <w:szCs w:val="24"/>
        </w:rPr>
        <w:t>eluarga. Ekonomi pada ko</w:t>
      </w:r>
      <w:r w:rsidR="00D97A0A">
        <w:rPr>
          <w:rFonts w:ascii="Times New Roman" w:hAnsi="Times New Roman" w:cs="Times New Roman"/>
          <w:sz w:val="24"/>
          <w:szCs w:val="24"/>
        </w:rPr>
        <w:t>nteks k</w:t>
      </w:r>
      <w:r w:rsidR="00946847">
        <w:rPr>
          <w:rFonts w:ascii="Times New Roman" w:hAnsi="Times New Roman" w:cs="Times New Roman"/>
          <w:sz w:val="24"/>
          <w:szCs w:val="24"/>
        </w:rPr>
        <w:t>eluarga</w:t>
      </w:r>
      <w:r w:rsidRPr="008E2A5B">
        <w:rPr>
          <w:rFonts w:ascii="Times New Roman" w:hAnsi="Times New Roman" w:cs="Times New Roman"/>
          <w:sz w:val="24"/>
          <w:szCs w:val="24"/>
        </w:rPr>
        <w:t xml:space="preserve"> yang diartikan penulis ialah keperluan ekonomi semacam kesehatan, sandang, pangan, papan serta pendidikan para anak. Yang akhirnya kemudian  diupayakan oleh para ibu rumah tangga dengan bekerja guna membantu meningkatkan pendapatan Keluarga.</w:t>
      </w:r>
      <w:r w:rsidR="00663275">
        <w:rPr>
          <w:rStyle w:val="FootnoteReference"/>
          <w:rFonts w:ascii="Times New Roman" w:hAnsi="Times New Roman" w:cs="Times New Roman"/>
          <w:sz w:val="24"/>
          <w:szCs w:val="24"/>
        </w:rPr>
        <w:footnoteReference w:id="5"/>
      </w:r>
    </w:p>
    <w:p w14:paraId="1AC25603" w14:textId="77777777" w:rsidR="00B11F77" w:rsidRDefault="00B82C37" w:rsidP="008C6E61">
      <w:pPr>
        <w:shd w:val="clear" w:color="auto" w:fill="FFFFFF"/>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Adapun hasil penelitian dan </w:t>
      </w:r>
      <w:r w:rsidR="00062541">
        <w:rPr>
          <w:rFonts w:ascii="Times New Roman" w:hAnsi="Times New Roman" w:cs="Times New Roman"/>
          <w:sz w:val="24"/>
          <w:szCs w:val="24"/>
        </w:rPr>
        <w:t xml:space="preserve">pengamatan yang telah dilakukan </w:t>
      </w:r>
      <w:r w:rsidR="00AB56B7">
        <w:rPr>
          <w:rFonts w:ascii="Times New Roman" w:hAnsi="Times New Roman" w:cs="Times New Roman"/>
          <w:sz w:val="24"/>
          <w:szCs w:val="24"/>
        </w:rPr>
        <w:t xml:space="preserve">bahwa para kepala rumah tangga yang tinggal di Kelurahan Komo Luar Kecamatan Wenang Kota Manado sebagian besar bekerja </w:t>
      </w:r>
      <w:r w:rsidR="00533EB9">
        <w:rPr>
          <w:rFonts w:ascii="Times New Roman" w:hAnsi="Times New Roman" w:cs="Times New Roman"/>
          <w:sz w:val="24"/>
          <w:szCs w:val="24"/>
        </w:rPr>
        <w:t>sebagai pedagang asongan, buruh</w:t>
      </w:r>
      <w:r w:rsidR="00AB56B7">
        <w:rPr>
          <w:rFonts w:ascii="Times New Roman" w:hAnsi="Times New Roman" w:cs="Times New Roman"/>
          <w:sz w:val="24"/>
          <w:szCs w:val="24"/>
        </w:rPr>
        <w:t xml:space="preserve">, dan ada juga yang tidak bekerja. Yang kemudian </w:t>
      </w:r>
      <w:r>
        <w:rPr>
          <w:rFonts w:ascii="Times New Roman" w:hAnsi="Times New Roman" w:cs="Times New Roman"/>
          <w:sz w:val="24"/>
          <w:szCs w:val="24"/>
        </w:rPr>
        <w:t>menjadi alasan para perempuan atau ibu rumah tangga yang ada di kelurahan komo luar turut mengambil peran</w:t>
      </w:r>
      <w:r w:rsidR="00062541">
        <w:rPr>
          <w:rFonts w:ascii="Times New Roman" w:hAnsi="Times New Roman" w:cs="Times New Roman"/>
          <w:sz w:val="24"/>
          <w:szCs w:val="24"/>
        </w:rPr>
        <w:t xml:space="preserve"> untuk meningkatkan pendapatan atau perekonomian keluarganya.</w:t>
      </w:r>
    </w:p>
    <w:p w14:paraId="67BEA61A" w14:textId="3FE4862E" w:rsidR="004425A8" w:rsidRDefault="00062541" w:rsidP="00F73D24">
      <w:pPr>
        <w:shd w:val="clear" w:color="auto" w:fill="FFFFFF"/>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p>
    <w:p w14:paraId="468F0A13" w14:textId="65B3DAFA" w:rsidR="001C63B4" w:rsidRPr="00F73D24" w:rsidRDefault="00F73D24" w:rsidP="00F73D24">
      <w:pPr>
        <w:pStyle w:val="ListParagraph"/>
        <w:numPr>
          <w:ilvl w:val="0"/>
          <w:numId w:val="1"/>
        </w:numPr>
        <w:shd w:val="clear" w:color="auto" w:fill="FFFFFF"/>
        <w:spacing w:after="0" w:line="360" w:lineRule="auto"/>
        <w:ind w:left="0" w:hanging="426"/>
        <w:jc w:val="both"/>
        <w:rPr>
          <w:rFonts w:ascii="Times New Roman" w:hAnsi="Times New Roman" w:cs="Times New Roman"/>
          <w:b/>
          <w:sz w:val="24"/>
          <w:szCs w:val="24"/>
        </w:rPr>
      </w:pPr>
      <w:r>
        <w:rPr>
          <w:rFonts w:ascii="Times New Roman" w:hAnsi="Times New Roman" w:cs="Times New Roman"/>
          <w:b/>
          <w:sz w:val="24"/>
          <w:szCs w:val="24"/>
        </w:rPr>
        <w:t xml:space="preserve">Identifikasi dan </w:t>
      </w:r>
      <w:r w:rsidR="00AB56B7" w:rsidRPr="00F73D24">
        <w:rPr>
          <w:rFonts w:ascii="Times New Roman" w:hAnsi="Times New Roman" w:cs="Times New Roman"/>
          <w:b/>
          <w:sz w:val="24"/>
          <w:szCs w:val="24"/>
        </w:rPr>
        <w:t>Batasan Masalah</w:t>
      </w:r>
    </w:p>
    <w:p w14:paraId="029C1293" w14:textId="6D08B815" w:rsidR="0011788A" w:rsidRDefault="00AB56B7" w:rsidP="0092531A">
      <w:pPr>
        <w:shd w:val="clear" w:color="auto" w:fill="FFFFFF"/>
        <w:spacing w:after="0" w:line="360" w:lineRule="auto"/>
        <w:ind w:firstLine="426"/>
        <w:jc w:val="both"/>
        <w:rPr>
          <w:rFonts w:ascii="Times New Roman" w:eastAsia="Times New Roman" w:hAnsi="Times New Roman" w:cs="Times New Roman"/>
          <w:sz w:val="24"/>
          <w:szCs w:val="24"/>
        </w:rPr>
      </w:pPr>
      <w:r w:rsidRPr="001C34BA">
        <w:rPr>
          <w:rFonts w:ascii="Times New Roman" w:hAnsi="Times New Roman" w:cs="Times New Roman"/>
          <w:sz w:val="24"/>
          <w:szCs w:val="24"/>
          <w:lang w:val="it-IT"/>
        </w:rPr>
        <w:t xml:space="preserve">Identifikasi dan batasan masalah digunakan peneliti untuk memberikan batasan masalah </w:t>
      </w:r>
      <w:r w:rsidRPr="001C34BA">
        <w:rPr>
          <w:rFonts w:ascii="Times New Roman" w:eastAsia="Times New Roman" w:hAnsi="Times New Roman" w:cs="Times New Roman"/>
          <w:sz w:val="24"/>
          <w:szCs w:val="24"/>
          <w:lang w:val="it-IT"/>
        </w:rPr>
        <w:t>yang akan dikaji atau diteliti. Untuk mengh</w:t>
      </w:r>
      <w:r w:rsidR="008B27CB">
        <w:rPr>
          <w:rFonts w:ascii="Times New Roman" w:eastAsia="Times New Roman" w:hAnsi="Times New Roman" w:cs="Times New Roman"/>
          <w:sz w:val="24"/>
          <w:szCs w:val="24"/>
          <w:lang w:val="it-IT"/>
        </w:rPr>
        <w:t xml:space="preserve">indari adanya asumsi-asumsi </w:t>
      </w:r>
      <w:r w:rsidR="008B27CB">
        <w:rPr>
          <w:rFonts w:ascii="Times New Roman" w:eastAsia="Times New Roman" w:hAnsi="Times New Roman" w:cs="Times New Roman"/>
          <w:sz w:val="24"/>
          <w:szCs w:val="24"/>
        </w:rPr>
        <w:t>diluar</w:t>
      </w:r>
      <w:r w:rsidRPr="001C34BA">
        <w:rPr>
          <w:rFonts w:ascii="Times New Roman" w:eastAsia="Times New Roman" w:hAnsi="Times New Roman" w:cs="Times New Roman"/>
          <w:sz w:val="24"/>
          <w:szCs w:val="24"/>
          <w:lang w:val="it-IT"/>
        </w:rPr>
        <w:t xml:space="preserve"> dari latar belakang di atas, maka peneliti mengidentifikasi dan memberikan batasan masalah sebagai berikut:</w:t>
      </w:r>
    </w:p>
    <w:p w14:paraId="00AC24F7" w14:textId="6B6CB8A6" w:rsidR="0011788A" w:rsidRDefault="00D97A0A" w:rsidP="0071682F">
      <w:pPr>
        <w:pStyle w:val="ListParagraph"/>
        <w:numPr>
          <w:ilvl w:val="0"/>
          <w:numId w:val="10"/>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6E2CB4">
        <w:rPr>
          <w:rFonts w:ascii="Times New Roman" w:eastAsia="Times New Roman" w:hAnsi="Times New Roman" w:cs="Times New Roman"/>
          <w:sz w:val="24"/>
          <w:szCs w:val="24"/>
        </w:rPr>
        <w:t>engambilan peran</w:t>
      </w:r>
      <w:r>
        <w:rPr>
          <w:rFonts w:ascii="Times New Roman" w:eastAsia="Times New Roman" w:hAnsi="Times New Roman" w:cs="Times New Roman"/>
          <w:sz w:val="24"/>
          <w:szCs w:val="24"/>
        </w:rPr>
        <w:t xml:space="preserve"> dan kontribusi</w:t>
      </w:r>
      <w:r w:rsidR="006E2CB4">
        <w:rPr>
          <w:rFonts w:ascii="Times New Roman" w:eastAsia="Times New Roman" w:hAnsi="Times New Roman" w:cs="Times New Roman"/>
          <w:sz w:val="24"/>
          <w:szCs w:val="24"/>
        </w:rPr>
        <w:t xml:space="preserve"> para perempuan/ibu rumah tangga dalam meningkatkan pendapatan keluarganya</w:t>
      </w:r>
    </w:p>
    <w:p w14:paraId="44514F3B" w14:textId="762ACA73" w:rsidR="006E2CB4" w:rsidRPr="006E2CB4" w:rsidRDefault="006E2CB4" w:rsidP="0071682F">
      <w:pPr>
        <w:pStyle w:val="ListParagraph"/>
        <w:numPr>
          <w:ilvl w:val="0"/>
          <w:numId w:val="10"/>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Fenomena ibu rumah tangga yang berprofesi sebagai pedagang di kelurahan komo luar</w:t>
      </w:r>
      <w:r w:rsidR="00B11F77">
        <w:rPr>
          <w:rFonts w:ascii="Times New Roman" w:eastAsia="Times New Roman" w:hAnsi="Times New Roman" w:cs="Times New Roman"/>
          <w:sz w:val="24"/>
          <w:szCs w:val="24"/>
        </w:rPr>
        <w:t>.</w:t>
      </w:r>
    </w:p>
    <w:p w14:paraId="278C1B6E" w14:textId="77777777" w:rsidR="00B97464" w:rsidRPr="001C34BA" w:rsidRDefault="00B97464" w:rsidP="008C6E61">
      <w:pPr>
        <w:pStyle w:val="ListParagraph"/>
        <w:shd w:val="clear" w:color="auto" w:fill="FFFFFF"/>
        <w:spacing w:after="0" w:line="240" w:lineRule="auto"/>
        <w:ind w:left="0"/>
        <w:jc w:val="both"/>
        <w:rPr>
          <w:rFonts w:ascii="Times New Roman" w:hAnsi="Times New Roman" w:cs="Times New Roman"/>
          <w:b/>
          <w:sz w:val="24"/>
          <w:szCs w:val="24"/>
        </w:rPr>
      </w:pPr>
    </w:p>
    <w:p w14:paraId="6759C8A8" w14:textId="1EB5DDBD" w:rsidR="001C63B4" w:rsidRPr="0092531A" w:rsidRDefault="00AB56B7" w:rsidP="0092531A">
      <w:pPr>
        <w:pStyle w:val="ListParagraph"/>
        <w:numPr>
          <w:ilvl w:val="0"/>
          <w:numId w:val="1"/>
        </w:numPr>
        <w:shd w:val="clear" w:color="auto" w:fill="FFFFFF"/>
        <w:spacing w:after="0" w:line="360" w:lineRule="auto"/>
        <w:ind w:left="0" w:hanging="426"/>
        <w:jc w:val="both"/>
        <w:rPr>
          <w:rFonts w:ascii="Times New Roman" w:hAnsi="Times New Roman" w:cs="Times New Roman"/>
          <w:b/>
          <w:sz w:val="24"/>
          <w:szCs w:val="24"/>
        </w:rPr>
      </w:pPr>
      <w:r>
        <w:rPr>
          <w:rFonts w:ascii="Times New Roman" w:hAnsi="Times New Roman" w:cs="Times New Roman"/>
          <w:b/>
          <w:sz w:val="24"/>
          <w:szCs w:val="24"/>
        </w:rPr>
        <w:t>Rumusan Masalah</w:t>
      </w:r>
    </w:p>
    <w:p w14:paraId="16A7E55C" w14:textId="3C03CD7A" w:rsidR="00AB56B7" w:rsidRPr="00F76DC8" w:rsidRDefault="00FF11FE" w:rsidP="0092531A">
      <w:pPr>
        <w:pStyle w:val="ListParagraph"/>
        <w:shd w:val="clear" w:color="auto" w:fill="FFFFFF"/>
        <w:spacing w:after="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Adapun dari masalah di atas maka penulis merumuskan masalah sebagai berikut : </w:t>
      </w:r>
    </w:p>
    <w:p w14:paraId="0A1A588A" w14:textId="0AD5DE69" w:rsidR="0045640A" w:rsidRDefault="00134C9B" w:rsidP="0092531A">
      <w:pPr>
        <w:pStyle w:val="ListParagraph"/>
        <w:numPr>
          <w:ilvl w:val="0"/>
          <w:numId w:val="2"/>
        </w:numPr>
        <w:shd w:val="clear" w:color="auto" w:fill="FFFFFF"/>
        <w:spacing w:after="0" w:line="36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Faktor apa yang mempengaruhi para ibu rumah </w:t>
      </w:r>
      <w:r w:rsidR="00B9525E">
        <w:rPr>
          <w:rFonts w:ascii="Times New Roman" w:hAnsi="Times New Roman" w:cs="Times New Roman"/>
          <w:sz w:val="24"/>
          <w:szCs w:val="24"/>
        </w:rPr>
        <w:t xml:space="preserve">tangga </w:t>
      </w:r>
      <w:r w:rsidR="00AB56B7">
        <w:rPr>
          <w:rFonts w:ascii="Times New Roman" w:hAnsi="Times New Roman" w:cs="Times New Roman"/>
          <w:sz w:val="24"/>
          <w:szCs w:val="24"/>
        </w:rPr>
        <w:t>mengambil peran dalam meni</w:t>
      </w:r>
      <w:r>
        <w:rPr>
          <w:rFonts w:ascii="Times New Roman" w:hAnsi="Times New Roman" w:cs="Times New Roman"/>
          <w:sz w:val="24"/>
          <w:szCs w:val="24"/>
        </w:rPr>
        <w:t>ngkatkan pendapatan keluarga</w:t>
      </w:r>
      <w:r w:rsidR="00AB56B7">
        <w:rPr>
          <w:rFonts w:ascii="Times New Roman" w:hAnsi="Times New Roman" w:cs="Times New Roman"/>
          <w:sz w:val="24"/>
          <w:szCs w:val="24"/>
        </w:rPr>
        <w:t>?</w:t>
      </w:r>
    </w:p>
    <w:p w14:paraId="39DCADCD" w14:textId="7897A6FD" w:rsidR="003E5E25" w:rsidRPr="00075F57" w:rsidRDefault="0048271B" w:rsidP="0092531A">
      <w:pPr>
        <w:pStyle w:val="ListParagraph"/>
        <w:numPr>
          <w:ilvl w:val="0"/>
          <w:numId w:val="2"/>
        </w:numPr>
        <w:shd w:val="clear" w:color="auto" w:fill="FFFFFF"/>
        <w:spacing w:after="0" w:line="360" w:lineRule="auto"/>
        <w:ind w:left="426" w:hanging="425"/>
        <w:jc w:val="both"/>
        <w:rPr>
          <w:rFonts w:ascii="Times New Roman" w:hAnsi="Times New Roman" w:cs="Times New Roman"/>
          <w:sz w:val="24"/>
          <w:szCs w:val="24"/>
        </w:rPr>
      </w:pPr>
      <w:r>
        <w:rPr>
          <w:rFonts w:ascii="Times New Roman" w:hAnsi="Times New Roman" w:cs="Times New Roman"/>
          <w:sz w:val="24"/>
          <w:szCs w:val="24"/>
        </w:rPr>
        <w:lastRenderedPageBreak/>
        <w:t>Bagaimana Peran Perempuan dalam meningkatkan pendapatan keluarga di kelurahan Komo Luar Kecamatan Wenang Kota Manado?</w:t>
      </w:r>
    </w:p>
    <w:p w14:paraId="6204555B" w14:textId="77777777" w:rsidR="003E5E25" w:rsidRPr="00B97464" w:rsidRDefault="003E5E25" w:rsidP="0092531A">
      <w:pPr>
        <w:pStyle w:val="ListParagraph"/>
        <w:shd w:val="clear" w:color="auto" w:fill="FFFFFF"/>
        <w:spacing w:after="0" w:line="360" w:lineRule="auto"/>
        <w:ind w:left="426"/>
        <w:jc w:val="both"/>
        <w:rPr>
          <w:rFonts w:ascii="Times New Roman" w:hAnsi="Times New Roman" w:cs="Times New Roman"/>
          <w:sz w:val="24"/>
          <w:szCs w:val="24"/>
        </w:rPr>
      </w:pPr>
    </w:p>
    <w:p w14:paraId="53C7CB24" w14:textId="72554498" w:rsidR="001C63B4" w:rsidRPr="0092531A" w:rsidRDefault="00AB56B7" w:rsidP="0092531A">
      <w:pPr>
        <w:pStyle w:val="ListParagraph"/>
        <w:numPr>
          <w:ilvl w:val="0"/>
          <w:numId w:val="1"/>
        </w:numPr>
        <w:shd w:val="clear" w:color="auto" w:fill="FFFFFF"/>
        <w:spacing w:after="0" w:line="360" w:lineRule="auto"/>
        <w:ind w:left="0" w:hanging="426"/>
        <w:jc w:val="both"/>
        <w:rPr>
          <w:rFonts w:ascii="Times New Roman" w:hAnsi="Times New Roman" w:cs="Times New Roman"/>
          <w:b/>
          <w:sz w:val="24"/>
          <w:szCs w:val="24"/>
        </w:rPr>
      </w:pPr>
      <w:r>
        <w:rPr>
          <w:rFonts w:ascii="Times New Roman" w:hAnsi="Times New Roman" w:cs="Times New Roman"/>
          <w:b/>
          <w:sz w:val="24"/>
          <w:szCs w:val="24"/>
        </w:rPr>
        <w:t>Tujuan Penelitian</w:t>
      </w:r>
    </w:p>
    <w:p w14:paraId="339AEA96" w14:textId="2BB471CC" w:rsidR="00A42E0A" w:rsidRDefault="002B6DE8" w:rsidP="0071682F">
      <w:pPr>
        <w:pStyle w:val="ListParagraph"/>
        <w:numPr>
          <w:ilvl w:val="0"/>
          <w:numId w:val="17"/>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mengetahui faktor yang mempengaruhi perempuan/ibu rumah tangga dalam pengambilan peran meningkatkan pendapatan keluarga</w:t>
      </w:r>
    </w:p>
    <w:p w14:paraId="4397A57C" w14:textId="797588A5" w:rsidR="002B6DE8" w:rsidRDefault="002B6DE8" w:rsidP="0071682F">
      <w:pPr>
        <w:pStyle w:val="ListParagraph"/>
        <w:numPr>
          <w:ilvl w:val="0"/>
          <w:numId w:val="17"/>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mengetahui peran dan kontribusi perempuan/ibu rumah tangga dalam meningkatkan pendapatan keluarga</w:t>
      </w:r>
    </w:p>
    <w:p w14:paraId="6CEE3DE1" w14:textId="77777777" w:rsidR="00075F57" w:rsidRPr="00075F57" w:rsidRDefault="00075F57" w:rsidP="00F73D24">
      <w:pPr>
        <w:shd w:val="clear" w:color="auto" w:fill="FFFFFF"/>
        <w:spacing w:after="0" w:line="360" w:lineRule="auto"/>
        <w:jc w:val="both"/>
        <w:rPr>
          <w:rFonts w:ascii="Times New Roman" w:hAnsi="Times New Roman" w:cs="Times New Roman"/>
          <w:sz w:val="24"/>
          <w:szCs w:val="24"/>
        </w:rPr>
      </w:pPr>
    </w:p>
    <w:p w14:paraId="58B29496" w14:textId="3C61A1FC" w:rsidR="00B97464" w:rsidRPr="0092531A" w:rsidRDefault="00AB56B7" w:rsidP="0092531A">
      <w:pPr>
        <w:pStyle w:val="ListParagraph"/>
        <w:numPr>
          <w:ilvl w:val="0"/>
          <w:numId w:val="1"/>
        </w:numPr>
        <w:shd w:val="clear" w:color="auto" w:fill="FFFFFF"/>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Manfaat Penelitian</w:t>
      </w:r>
    </w:p>
    <w:p w14:paraId="055C0EF5" w14:textId="77777777" w:rsidR="00AB56B7" w:rsidRPr="00320EF0" w:rsidRDefault="00AB56B7" w:rsidP="0092531A">
      <w:pPr>
        <w:pStyle w:val="ListParagraph"/>
        <w:shd w:val="clear" w:color="auto" w:fill="FFFFFF"/>
        <w:spacing w:line="360" w:lineRule="auto"/>
        <w:ind w:left="426"/>
        <w:jc w:val="both"/>
        <w:rPr>
          <w:rFonts w:ascii="Times New Roman" w:hAnsi="Times New Roman" w:cs="Times New Roman"/>
          <w:sz w:val="24"/>
          <w:szCs w:val="24"/>
        </w:rPr>
      </w:pPr>
      <w:r w:rsidRPr="00320EF0">
        <w:rPr>
          <w:rFonts w:ascii="Times New Roman" w:hAnsi="Times New Roman" w:cs="Times New Roman"/>
          <w:sz w:val="24"/>
          <w:szCs w:val="24"/>
        </w:rPr>
        <w:t xml:space="preserve">Penelitian ini memiliki manfaat seperti dibawah ini : </w:t>
      </w:r>
    </w:p>
    <w:p w14:paraId="37B67F82" w14:textId="77777777" w:rsidR="00AB56B7" w:rsidRPr="00320EF0" w:rsidRDefault="00AB56B7" w:rsidP="0092531A">
      <w:pPr>
        <w:pStyle w:val="ListParagraph"/>
        <w:numPr>
          <w:ilvl w:val="0"/>
          <w:numId w:val="3"/>
        </w:numPr>
        <w:shd w:val="clear" w:color="auto" w:fill="FFFFFF"/>
        <w:spacing w:line="360" w:lineRule="auto"/>
        <w:ind w:left="851" w:hanging="425"/>
        <w:jc w:val="both"/>
        <w:rPr>
          <w:rFonts w:ascii="Times New Roman" w:hAnsi="Times New Roman" w:cs="Times New Roman"/>
          <w:sz w:val="24"/>
          <w:szCs w:val="24"/>
        </w:rPr>
      </w:pPr>
      <w:r w:rsidRPr="00320EF0">
        <w:rPr>
          <w:rFonts w:ascii="Times New Roman" w:hAnsi="Times New Roman" w:cs="Times New Roman"/>
          <w:sz w:val="24"/>
          <w:szCs w:val="24"/>
        </w:rPr>
        <w:t>Manfaat Teoritis:</w:t>
      </w:r>
    </w:p>
    <w:p w14:paraId="76EBEBC6" w14:textId="08517698" w:rsidR="0092531A" w:rsidRPr="00F73D24" w:rsidRDefault="00AB56B7" w:rsidP="00F73D24">
      <w:pPr>
        <w:pStyle w:val="ListParagraph"/>
        <w:shd w:val="clear" w:color="auto" w:fill="FFFFFF"/>
        <w:spacing w:line="360" w:lineRule="auto"/>
        <w:ind w:left="851"/>
        <w:jc w:val="both"/>
        <w:rPr>
          <w:rFonts w:ascii="Times New Roman" w:hAnsi="Times New Roman" w:cs="Times New Roman"/>
          <w:sz w:val="24"/>
          <w:szCs w:val="24"/>
        </w:rPr>
      </w:pPr>
      <w:r w:rsidRPr="00320EF0">
        <w:rPr>
          <w:rFonts w:ascii="Times New Roman" w:hAnsi="Times New Roman" w:cs="Times New Roman"/>
          <w:sz w:val="24"/>
          <w:szCs w:val="24"/>
        </w:rPr>
        <w:t>Penelitian ini diharapkan bisa memperluas serta memperkaya ref</w:t>
      </w:r>
      <w:r w:rsidR="008B27CB">
        <w:rPr>
          <w:rFonts w:ascii="Times New Roman" w:hAnsi="Times New Roman" w:cs="Times New Roman"/>
          <w:sz w:val="24"/>
          <w:szCs w:val="24"/>
        </w:rPr>
        <w:t>e</w:t>
      </w:r>
      <w:r w:rsidRPr="00320EF0">
        <w:rPr>
          <w:rFonts w:ascii="Times New Roman" w:hAnsi="Times New Roman" w:cs="Times New Roman"/>
          <w:sz w:val="24"/>
          <w:szCs w:val="24"/>
        </w:rPr>
        <w:t>rensi, bahan penelitian dan literatur pada lingkungan Fakultas Ekonomi Dan Bisnis Islam IAIN Manado</w:t>
      </w:r>
      <w:r w:rsidR="003B58A7">
        <w:rPr>
          <w:rFonts w:ascii="Times New Roman" w:hAnsi="Times New Roman" w:cs="Times New Roman"/>
          <w:sz w:val="24"/>
          <w:szCs w:val="24"/>
        </w:rPr>
        <w:t>.</w:t>
      </w:r>
    </w:p>
    <w:p w14:paraId="7A2BDBDE" w14:textId="77777777" w:rsidR="00AB56B7" w:rsidRPr="00320EF0" w:rsidRDefault="00AB56B7" w:rsidP="00C86CE5">
      <w:pPr>
        <w:pStyle w:val="ListParagraph"/>
        <w:numPr>
          <w:ilvl w:val="0"/>
          <w:numId w:val="3"/>
        </w:numPr>
        <w:shd w:val="clear" w:color="auto" w:fill="FFFFFF"/>
        <w:spacing w:line="360" w:lineRule="auto"/>
        <w:ind w:left="851" w:hanging="425"/>
        <w:jc w:val="both"/>
        <w:rPr>
          <w:rFonts w:ascii="Times New Roman" w:hAnsi="Times New Roman" w:cs="Times New Roman"/>
          <w:sz w:val="24"/>
          <w:szCs w:val="24"/>
        </w:rPr>
      </w:pPr>
      <w:r w:rsidRPr="00320EF0">
        <w:rPr>
          <w:rFonts w:ascii="Times New Roman" w:hAnsi="Times New Roman" w:cs="Times New Roman"/>
          <w:sz w:val="24"/>
          <w:szCs w:val="24"/>
        </w:rPr>
        <w:t>Manfaat Praktis</w:t>
      </w:r>
    </w:p>
    <w:p w14:paraId="7F9EC35D" w14:textId="2CCFDDE6" w:rsidR="00AB56B7" w:rsidRPr="00320EF0" w:rsidRDefault="00CD6799" w:rsidP="0071682F">
      <w:pPr>
        <w:pStyle w:val="ListParagraph"/>
        <w:numPr>
          <w:ilvl w:val="0"/>
          <w:numId w:val="6"/>
        </w:numPr>
        <w:shd w:val="clear" w:color="auto" w:fill="FFFFFF"/>
        <w:spacing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Memberikan informasi </w:t>
      </w:r>
      <w:r w:rsidR="00AB56B7" w:rsidRPr="00320EF0">
        <w:rPr>
          <w:rFonts w:ascii="Times New Roman" w:hAnsi="Times New Roman" w:cs="Times New Roman"/>
          <w:sz w:val="24"/>
          <w:szCs w:val="24"/>
        </w:rPr>
        <w:t xml:space="preserve">tentang peran istri dalam membantu perekonomian keluarga. </w:t>
      </w:r>
    </w:p>
    <w:p w14:paraId="1A2D4D2A" w14:textId="0ED5E62E" w:rsidR="0092531A" w:rsidRDefault="00AB56B7" w:rsidP="0071682F">
      <w:pPr>
        <w:pStyle w:val="ListParagraph"/>
        <w:numPr>
          <w:ilvl w:val="0"/>
          <w:numId w:val="6"/>
        </w:numPr>
        <w:spacing w:line="360" w:lineRule="auto"/>
        <w:ind w:left="1276" w:hanging="425"/>
        <w:jc w:val="both"/>
        <w:rPr>
          <w:rFonts w:ascii="Times New Roman" w:hAnsi="Times New Roman" w:cs="Times New Roman"/>
          <w:sz w:val="24"/>
          <w:szCs w:val="24"/>
        </w:rPr>
      </w:pPr>
      <w:r w:rsidRPr="002557F7">
        <w:rPr>
          <w:rFonts w:ascii="Times New Roman" w:hAnsi="Times New Roman" w:cs="Times New Roman"/>
          <w:sz w:val="24"/>
          <w:szCs w:val="24"/>
        </w:rPr>
        <w:t>Hasil penelitian ini akan dapat bermanfaat sebagai acuan informasi terkait peran istri dalam membantu perekonomian keluarga.</w:t>
      </w:r>
    </w:p>
    <w:p w14:paraId="0D499B82" w14:textId="77777777" w:rsidR="005248E4" w:rsidRPr="0092531A" w:rsidRDefault="005248E4" w:rsidP="005248E4">
      <w:pPr>
        <w:pStyle w:val="ListParagraph"/>
        <w:spacing w:line="360" w:lineRule="auto"/>
        <w:ind w:left="1276"/>
        <w:jc w:val="both"/>
        <w:rPr>
          <w:rFonts w:ascii="Times New Roman" w:hAnsi="Times New Roman" w:cs="Times New Roman"/>
          <w:sz w:val="24"/>
          <w:szCs w:val="24"/>
        </w:rPr>
      </w:pPr>
    </w:p>
    <w:p w14:paraId="037493CD" w14:textId="610ED6BD" w:rsidR="003B58A7" w:rsidRPr="0092531A" w:rsidRDefault="00AB56B7" w:rsidP="00C86CE5">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Definisi Operasional</w:t>
      </w:r>
    </w:p>
    <w:p w14:paraId="23D71C2D" w14:textId="472867AC" w:rsidR="00B11972" w:rsidRPr="00C86CE5" w:rsidRDefault="00AB56B7" w:rsidP="00C86CE5">
      <w:pPr>
        <w:pStyle w:val="ListParagraph"/>
        <w:spacing w:after="0" w:line="360" w:lineRule="auto"/>
        <w:ind w:left="426" w:firstLine="294"/>
        <w:jc w:val="both"/>
        <w:rPr>
          <w:rFonts w:ascii="Times New Roman" w:eastAsia="Times New Roman" w:hAnsi="Times New Roman" w:cs="Times New Roman"/>
          <w:sz w:val="24"/>
          <w:szCs w:val="24"/>
        </w:rPr>
      </w:pPr>
      <w:r w:rsidRPr="0078674B">
        <w:rPr>
          <w:rFonts w:ascii="Times New Roman" w:eastAsia="Times New Roman" w:hAnsi="Times New Roman" w:cs="Times New Roman"/>
          <w:sz w:val="24"/>
          <w:szCs w:val="24"/>
        </w:rPr>
        <w:t>Untuk menghindari kekeliruan penafsiran pembaca terhadap judul Proposal ini, maka peneliti akan menjelaskan beberapa variabel penting yang perlu didefinisikan secara operasional dalam judul penelitian yaitu sebagai berikut:</w:t>
      </w:r>
    </w:p>
    <w:p w14:paraId="69044DD6" w14:textId="77777777" w:rsidR="00AB56B7" w:rsidRPr="00336D4C" w:rsidRDefault="00946847" w:rsidP="005248E4">
      <w:pPr>
        <w:pStyle w:val="ListParagraph"/>
        <w:numPr>
          <w:ilvl w:val="0"/>
          <w:numId w:val="4"/>
        </w:numPr>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Peran P</w:t>
      </w:r>
      <w:r w:rsidR="00AB56B7" w:rsidRPr="00336D4C">
        <w:rPr>
          <w:rFonts w:ascii="Times New Roman" w:eastAsia="Times New Roman" w:hAnsi="Times New Roman" w:cs="Times New Roman"/>
          <w:sz w:val="24"/>
          <w:szCs w:val="24"/>
        </w:rPr>
        <w:t>erempuan</w:t>
      </w:r>
    </w:p>
    <w:p w14:paraId="73DC937E" w14:textId="3B45E413" w:rsidR="003B58A7" w:rsidRPr="00641D0F" w:rsidRDefault="008437E3" w:rsidP="005248E4">
      <w:pPr>
        <w:autoSpaceDE w:val="0"/>
        <w:autoSpaceDN w:val="0"/>
        <w:adjustRightInd w:val="0"/>
        <w:spacing w:line="360" w:lineRule="auto"/>
        <w:ind w:left="720" w:firstLine="720"/>
        <w:jc w:val="both"/>
        <w:rPr>
          <w:rFonts w:ascii="Times New Roman" w:hAnsi="Times New Roman" w:cs="Times New Roman"/>
          <w:sz w:val="24"/>
          <w:szCs w:val="24"/>
        </w:rPr>
      </w:pPr>
      <w:r w:rsidRPr="008437E3">
        <w:rPr>
          <w:rFonts w:ascii="Times New Roman" w:hAnsi="Times New Roman" w:cs="Times New Roman"/>
          <w:sz w:val="24"/>
          <w:szCs w:val="24"/>
          <w:lang w:val="id"/>
        </w:rPr>
        <w:t xml:space="preserve">Menurut Kamus Besar Bahasa Indonesia, peran diartikan sebagai seperangkat perilaku yang diharapkan dimiliki dan dijalankan oleh </w:t>
      </w:r>
      <w:r w:rsidRPr="008437E3">
        <w:rPr>
          <w:rFonts w:ascii="Times New Roman" w:hAnsi="Times New Roman" w:cs="Times New Roman"/>
          <w:sz w:val="24"/>
          <w:szCs w:val="24"/>
          <w:lang w:val="id"/>
        </w:rPr>
        <w:lastRenderedPageBreak/>
        <w:t>seseorang sesuai dengan posisinya dalam masyarakat.</w:t>
      </w:r>
      <w:r w:rsidR="00946847">
        <w:rPr>
          <w:rStyle w:val="FootnoteReference"/>
          <w:rFonts w:ascii="Times New Roman" w:hAnsi="Times New Roman" w:cs="Times New Roman"/>
          <w:sz w:val="24"/>
          <w:szCs w:val="24"/>
        </w:rPr>
        <w:footnoteReference w:id="6"/>
      </w:r>
      <w:r w:rsidR="00B97464" w:rsidRPr="008437E3">
        <w:rPr>
          <w:rFonts w:ascii="Times New Roman" w:hAnsi="Times New Roman" w:cs="Times New Roman"/>
          <w:sz w:val="24"/>
          <w:szCs w:val="24"/>
        </w:rPr>
        <w:t xml:space="preserve"> </w:t>
      </w:r>
      <w:r>
        <w:rPr>
          <w:rFonts w:ascii="Times New Roman" w:hAnsi="Times New Roman" w:cs="Times New Roman"/>
          <w:sz w:val="24"/>
          <w:szCs w:val="24"/>
          <w:lang w:val="id"/>
        </w:rPr>
        <w:t>Perempuan merupakan sebutan bagi individu dengan jenis kelamin perempuan, yang secara biologis ditandai dengan ciri-ciri seperti rahim dan ovarium. Namun, tidak hanya itu, perempuan juga merepresentasikan identitas gender dan sosial yang beragam, mencakup beragam peran, tanggung jawab, serta pengalaman hidup yang dijalani dalam konteks masyarakat.</w:t>
      </w:r>
      <w:r w:rsidR="009125BC">
        <w:rPr>
          <w:rStyle w:val="FootnoteReference"/>
          <w:rFonts w:ascii="Times New Roman" w:hAnsi="Times New Roman" w:cs="Times New Roman"/>
          <w:sz w:val="24"/>
          <w:szCs w:val="24"/>
          <w:shd w:val="clear" w:color="auto" w:fill="FFFFFF" w:themeFill="background1"/>
        </w:rPr>
        <w:footnoteReference w:id="7"/>
      </w:r>
      <w:r w:rsidR="00AB56B7" w:rsidRPr="008437E3">
        <w:rPr>
          <w:rFonts w:ascii="Times New Roman" w:hAnsi="Times New Roman" w:cs="Times New Roman"/>
          <w:sz w:val="24"/>
          <w:szCs w:val="24"/>
          <w:shd w:val="clear" w:color="auto" w:fill="FFFFFF" w:themeFill="background1"/>
        </w:rPr>
        <w:t xml:space="preserve"> </w:t>
      </w:r>
      <w:r>
        <w:rPr>
          <w:rFonts w:ascii="Times New Roman" w:hAnsi="Times New Roman" w:cs="Times New Roman"/>
          <w:sz w:val="24"/>
          <w:szCs w:val="24"/>
          <w:lang w:val="id"/>
        </w:rPr>
        <w:t>Peran perempuan merujuk pada tanggung jawab, tugas, dan kontribusi yang diharapkan dari kaum wanita dalam kehidupan bermasyarakat. Peran ini mencakup berbagai aspek, mulai dari mengurus rumah tangga, merawat dan mendidik anak, hingga berpartisipasi dalam kegiatan sosial dan ekonomi. Dalam kondisi keluarga yang mengalami kesulitan ekonomi, perempuan terdorong untuk terlibat dalam aktivitas produktif guna menambah penghasilan dan membantu memenuhi kebutuhan keluarga. Oleh sebab itu, banyak istri atau ibu rumah tangga mengambil peran aktif dalam mendukung ekonomi keluarga. Selain itu, peran perempuan juga mencakup dukungan terhadap kesetaraan gender dan perlindungan hak-hak perempuan.</w:t>
      </w:r>
      <w:r w:rsidR="00023742">
        <w:rPr>
          <w:rStyle w:val="FootnoteReference"/>
          <w:rFonts w:ascii="Times New Roman" w:hAnsi="Times New Roman" w:cs="Times New Roman"/>
          <w:sz w:val="24"/>
          <w:szCs w:val="24"/>
          <w:shd w:val="clear" w:color="auto" w:fill="F5F5F5"/>
        </w:rPr>
        <w:footnoteReference w:id="8"/>
      </w:r>
    </w:p>
    <w:p w14:paraId="2A84616B" w14:textId="21E39D12" w:rsidR="00AB56B7" w:rsidRPr="008B2A86" w:rsidRDefault="00AB56B7" w:rsidP="008C6E61">
      <w:pPr>
        <w:pStyle w:val="ListParagraph"/>
        <w:numPr>
          <w:ilvl w:val="0"/>
          <w:numId w:val="4"/>
        </w:numPr>
        <w:shd w:val="clear" w:color="auto" w:fill="FFFFFF" w:themeFill="background1"/>
        <w:spacing w:after="0" w:line="360" w:lineRule="auto"/>
        <w:ind w:left="1134"/>
        <w:jc w:val="both"/>
        <w:rPr>
          <w:rFonts w:ascii="Times New Roman" w:hAnsi="Times New Roman" w:cs="Times New Roman"/>
          <w:sz w:val="24"/>
          <w:szCs w:val="24"/>
          <w:shd w:val="clear" w:color="auto" w:fill="F5F5F5"/>
        </w:rPr>
      </w:pPr>
      <w:r w:rsidRPr="008B2A86">
        <w:rPr>
          <w:rFonts w:ascii="Times New Roman" w:hAnsi="Times New Roman" w:cs="Times New Roman"/>
          <w:sz w:val="24"/>
          <w:szCs w:val="24"/>
          <w:shd w:val="clear" w:color="auto" w:fill="FFFFFF" w:themeFill="background1"/>
        </w:rPr>
        <w:t>Pendapatan</w:t>
      </w:r>
      <w:r w:rsidR="00FA73B1">
        <w:rPr>
          <w:rFonts w:ascii="Times New Roman" w:hAnsi="Times New Roman" w:cs="Times New Roman"/>
          <w:sz w:val="24"/>
          <w:szCs w:val="24"/>
          <w:shd w:val="clear" w:color="auto" w:fill="FFFFFF" w:themeFill="background1"/>
        </w:rPr>
        <w:t xml:space="preserve"> Keluarga</w:t>
      </w:r>
    </w:p>
    <w:p w14:paraId="5B9A37B7" w14:textId="77777777" w:rsidR="00BB5644" w:rsidRDefault="00BB5644" w:rsidP="008C6E61">
      <w:pPr>
        <w:autoSpaceDE w:val="0"/>
        <w:autoSpaceDN w:val="0"/>
        <w:adjustRightInd w:val="0"/>
        <w:spacing w:line="360" w:lineRule="auto"/>
        <w:ind w:left="774" w:firstLine="720"/>
        <w:jc w:val="both"/>
        <w:rPr>
          <w:rFonts w:ascii="Times New Roman" w:hAnsi="Times New Roman" w:cs="Times New Roman"/>
          <w:sz w:val="24"/>
          <w:szCs w:val="24"/>
        </w:rPr>
      </w:pPr>
      <w:r w:rsidRPr="00BB5644">
        <w:rPr>
          <w:rFonts w:ascii="Times New Roman" w:hAnsi="Times New Roman" w:cs="Times New Roman"/>
          <w:sz w:val="24"/>
          <w:szCs w:val="24"/>
          <w:lang w:val="id"/>
        </w:rPr>
        <w:t>Peningkatan pendapatan biasanya berarti bertambahnya jumlah uang yang diperoleh oleh individu atau entitas dari berbagai sumber, seperti upah, hasil investasi, atau kegiatan usaha. Hal ini dapat terlihat dari kenaikan penghasilan secara bulanan maupun tahunan.</w:t>
      </w:r>
      <w:r w:rsidR="00AB56B7" w:rsidRPr="00BB5644">
        <w:rPr>
          <w:rFonts w:ascii="Times New Roman" w:hAnsi="Times New Roman" w:cs="Times New Roman"/>
          <w:sz w:val="24"/>
          <w:szCs w:val="24"/>
          <w:shd w:val="clear" w:color="auto" w:fill="FFFFFF" w:themeFill="background1"/>
        </w:rPr>
        <w:t>.</w:t>
      </w:r>
      <w:r w:rsidR="00F453A3">
        <w:rPr>
          <w:rStyle w:val="FootnoteReference"/>
          <w:rFonts w:ascii="Times New Roman" w:hAnsi="Times New Roman" w:cs="Times New Roman"/>
          <w:sz w:val="24"/>
          <w:szCs w:val="24"/>
          <w:shd w:val="clear" w:color="auto" w:fill="FFFFFF" w:themeFill="background1"/>
        </w:rPr>
        <w:footnoteReference w:id="9"/>
      </w:r>
      <w:r w:rsidR="00AB56B7" w:rsidRPr="00BB5644">
        <w:rPr>
          <w:rFonts w:ascii="Times New Roman" w:hAnsi="Times New Roman" w:cs="Times New Roman"/>
          <w:sz w:val="24"/>
          <w:szCs w:val="24"/>
          <w:shd w:val="clear" w:color="auto" w:fill="FFFFFF" w:themeFill="background1"/>
        </w:rPr>
        <w:t xml:space="preserve"> Menurut</w:t>
      </w:r>
      <w:r w:rsidR="00AB56B7" w:rsidRPr="00BB5644">
        <w:rPr>
          <w:rFonts w:ascii="Times New Roman" w:hAnsi="Times New Roman" w:cs="Times New Roman"/>
          <w:sz w:val="24"/>
          <w:szCs w:val="24"/>
        </w:rPr>
        <w:t xml:space="preserve"> Ganjar Isnawan, peningkatan pendapatan merupakan hasil kegiatan usaha </w:t>
      </w:r>
      <w:r w:rsidR="00AB56B7" w:rsidRPr="00BB5644">
        <w:rPr>
          <w:rFonts w:ascii="Times New Roman" w:hAnsi="Times New Roman" w:cs="Times New Roman"/>
          <w:sz w:val="24"/>
          <w:szCs w:val="24"/>
        </w:rPr>
        <w:lastRenderedPageBreak/>
        <w:t>yang dihasilkan dari kegiatan penjualan suatu perusahaan, baik berupa produk atau barang, dan tenaga kerja.</w:t>
      </w:r>
      <w:r w:rsidR="001431F1">
        <w:rPr>
          <w:rStyle w:val="FootnoteReference"/>
          <w:rFonts w:ascii="Times New Roman" w:hAnsi="Times New Roman" w:cs="Times New Roman"/>
          <w:sz w:val="24"/>
          <w:szCs w:val="24"/>
        </w:rPr>
        <w:footnoteReference w:id="10"/>
      </w:r>
    </w:p>
    <w:p w14:paraId="45F3B106" w14:textId="36C032FD" w:rsidR="005248E4" w:rsidRDefault="00BB5644" w:rsidP="00F73D24">
      <w:pPr>
        <w:autoSpaceDE w:val="0"/>
        <w:autoSpaceDN w:val="0"/>
        <w:adjustRightInd w:val="0"/>
        <w:spacing w:line="360" w:lineRule="auto"/>
        <w:ind w:left="720" w:firstLine="720"/>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lang w:val="id"/>
        </w:rPr>
        <w:t>Namun, tujuan dari peningkatan pendapatan keluarga adalah untuk memberikan kemampuan dalam mencukupi kebutuhan sehari-hari, melunasi berbagai tagihan, menyediakan pendidikan yang memadai bagi anak-anak, serta mempersiapkan kehidupan yang lebih baik di masa depan. Dengan meningkatnya pendapatan, keluarga dapat mengurangi risiko ketidakstabilan keuangan dan menjadi lebih mandiri dalam mengatur kondisi ekonominya.</w:t>
      </w:r>
      <w:r w:rsidR="00160B51">
        <w:rPr>
          <w:rStyle w:val="FootnoteReference"/>
          <w:rFonts w:ascii="Times New Roman" w:hAnsi="Times New Roman" w:cs="Times New Roman"/>
          <w:sz w:val="24"/>
          <w:szCs w:val="24"/>
          <w:shd w:val="clear" w:color="auto" w:fill="FFFFFF" w:themeFill="background1"/>
        </w:rPr>
        <w:footnoteReference w:id="11"/>
      </w:r>
      <w:r w:rsidR="00160B51" w:rsidRPr="00BB5644">
        <w:rPr>
          <w:rFonts w:ascii="Times New Roman" w:hAnsi="Times New Roman" w:cs="Times New Roman"/>
          <w:sz w:val="24"/>
          <w:szCs w:val="24"/>
          <w:shd w:val="clear" w:color="auto" w:fill="FFFFFF" w:themeFill="background1"/>
        </w:rPr>
        <w:t xml:space="preserve"> </w:t>
      </w:r>
    </w:p>
    <w:p w14:paraId="2E3597C1" w14:textId="60E77B6C" w:rsidR="0066400F" w:rsidRPr="0066400F" w:rsidRDefault="00160B51" w:rsidP="0066400F">
      <w:pPr>
        <w:autoSpaceDE w:val="0"/>
        <w:autoSpaceDN w:val="0"/>
        <w:adjustRightInd w:val="0"/>
        <w:spacing w:line="360" w:lineRule="auto"/>
        <w:ind w:left="720" w:firstLine="720"/>
        <w:jc w:val="both"/>
        <w:rPr>
          <w:rFonts w:ascii="Times New Roman" w:hAnsi="Times New Roman" w:cs="Times New Roman"/>
          <w:sz w:val="24"/>
          <w:szCs w:val="24"/>
          <w:shd w:val="clear" w:color="auto" w:fill="FFFFFF" w:themeFill="background1"/>
        </w:rPr>
      </w:pPr>
      <w:r w:rsidRPr="00BB5644">
        <w:rPr>
          <w:rFonts w:ascii="Times New Roman" w:hAnsi="Times New Roman" w:cs="Times New Roman"/>
          <w:sz w:val="24"/>
          <w:szCs w:val="24"/>
          <w:shd w:val="clear" w:color="auto" w:fill="FFFFFF" w:themeFill="background1"/>
        </w:rPr>
        <w:t xml:space="preserve">Beberapa hal yang menjadi alasan perlu adanya </w:t>
      </w:r>
      <w:r w:rsidR="003A4406" w:rsidRPr="00BB5644">
        <w:rPr>
          <w:rFonts w:ascii="Times New Roman" w:hAnsi="Times New Roman" w:cs="Times New Roman"/>
          <w:sz w:val="24"/>
          <w:szCs w:val="24"/>
          <w:shd w:val="clear" w:color="auto" w:fill="FFFFFF" w:themeFill="background1"/>
        </w:rPr>
        <w:t>melakukan peningkatan pendapatan.</w:t>
      </w:r>
    </w:p>
    <w:p w14:paraId="2CDFBD00" w14:textId="77777777" w:rsidR="00160B51" w:rsidRPr="00160B51" w:rsidRDefault="00F1747F" w:rsidP="0071682F">
      <w:pPr>
        <w:pStyle w:val="ListParagraph"/>
        <w:numPr>
          <w:ilvl w:val="0"/>
          <w:numId w:val="8"/>
        </w:numPr>
        <w:shd w:val="clear" w:color="auto" w:fill="FFFFFF" w:themeFill="background1"/>
        <w:spacing w:after="0" w:line="360" w:lineRule="auto"/>
        <w:jc w:val="both"/>
        <w:rPr>
          <w:rStyle w:val="Strong"/>
          <w:rFonts w:ascii="Times New Roman" w:hAnsi="Times New Roman" w:cs="Times New Roman"/>
          <w:b w:val="0"/>
          <w:bCs w:val="0"/>
          <w:sz w:val="28"/>
          <w:szCs w:val="24"/>
          <w:shd w:val="clear" w:color="auto" w:fill="FFFFFF" w:themeFill="background1"/>
        </w:rPr>
      </w:pPr>
      <w:r w:rsidRPr="00160B51">
        <w:rPr>
          <w:rStyle w:val="Strong"/>
          <w:rFonts w:ascii="Times New Roman" w:hAnsi="Times New Roman" w:cs="Times New Roman"/>
          <w:b w:val="0"/>
          <w:sz w:val="24"/>
        </w:rPr>
        <w:t>Kesulitan memenuhi kebutuhan dasar</w:t>
      </w:r>
    </w:p>
    <w:p w14:paraId="25399790" w14:textId="77777777" w:rsidR="00150FFE" w:rsidRPr="00150FFE" w:rsidRDefault="00150FFE" w:rsidP="008C6E61">
      <w:pPr>
        <w:pStyle w:val="ListParagraph"/>
        <w:autoSpaceDE w:val="0"/>
        <w:autoSpaceDN w:val="0"/>
        <w:adjustRightInd w:val="0"/>
        <w:spacing w:line="360" w:lineRule="auto"/>
        <w:ind w:left="1800"/>
        <w:jc w:val="both"/>
        <w:rPr>
          <w:rFonts w:ascii="Times New Roman" w:hAnsi="Times New Roman" w:cs="Times New Roman"/>
          <w:sz w:val="24"/>
          <w:szCs w:val="24"/>
          <w:lang w:val="id"/>
        </w:rPr>
      </w:pPr>
      <w:r w:rsidRPr="00150FFE">
        <w:rPr>
          <w:rFonts w:ascii="Times New Roman" w:hAnsi="Times New Roman" w:cs="Times New Roman"/>
          <w:sz w:val="24"/>
          <w:szCs w:val="24"/>
          <w:lang w:val="id"/>
        </w:rPr>
        <w:t>Apabila sebuah keluarga mengalami kesulitan dalam mencukupi kebutuhan pokok seperti asupan makanan bergizi, akses air bersih, atau layanan kesehatan, hal ini menunjukkan perlunya peningkatan pendapatan keluarga.</w:t>
      </w:r>
    </w:p>
    <w:p w14:paraId="5313A527" w14:textId="77777777" w:rsidR="00160B51" w:rsidRPr="00160B51" w:rsidRDefault="00160B51" w:rsidP="0071682F">
      <w:pPr>
        <w:pStyle w:val="ListParagraph"/>
        <w:numPr>
          <w:ilvl w:val="0"/>
          <w:numId w:val="8"/>
        </w:numPr>
        <w:shd w:val="clear" w:color="auto" w:fill="FFFFFF" w:themeFill="background1"/>
        <w:spacing w:after="0" w:line="360" w:lineRule="auto"/>
        <w:jc w:val="both"/>
        <w:rPr>
          <w:rStyle w:val="Strong"/>
          <w:rFonts w:ascii="Times New Roman" w:hAnsi="Times New Roman" w:cs="Times New Roman"/>
          <w:b w:val="0"/>
          <w:bCs w:val="0"/>
          <w:sz w:val="28"/>
        </w:rPr>
      </w:pPr>
      <w:r w:rsidRPr="00160B51">
        <w:rPr>
          <w:rStyle w:val="Strong"/>
          <w:rFonts w:ascii="Times New Roman" w:hAnsi="Times New Roman" w:cs="Times New Roman"/>
          <w:b w:val="0"/>
          <w:sz w:val="24"/>
        </w:rPr>
        <w:t>Stres finansial</w:t>
      </w:r>
    </w:p>
    <w:p w14:paraId="12A42BB9" w14:textId="77777777" w:rsidR="00150FFE" w:rsidRPr="00150FFE" w:rsidRDefault="00150FFE" w:rsidP="008C6E61">
      <w:pPr>
        <w:pStyle w:val="ListParagraph"/>
        <w:shd w:val="clear" w:color="auto" w:fill="FFFFFF" w:themeFill="background1"/>
        <w:spacing w:after="0" w:line="360" w:lineRule="auto"/>
        <w:ind w:left="1800"/>
        <w:jc w:val="both"/>
        <w:rPr>
          <w:rFonts w:ascii="Times New Roman" w:hAnsi="Times New Roman" w:cs="Times New Roman"/>
          <w:sz w:val="28"/>
        </w:rPr>
      </w:pPr>
      <w:r>
        <w:rPr>
          <w:rFonts w:ascii="Times New Roman" w:hAnsi="Times New Roman" w:cs="Times New Roman"/>
          <w:sz w:val="24"/>
          <w:szCs w:val="24"/>
          <w:lang w:val="id"/>
        </w:rPr>
        <w:t>Tekanan keuangan yang dirasakan oleh anggota keluarga dapat menimbulkan efek buruk terhadap kondisi mental serta kualitas hubungan sosial mereka.</w:t>
      </w:r>
    </w:p>
    <w:p w14:paraId="1C07662B" w14:textId="3F2E023E" w:rsidR="00160B51" w:rsidRPr="00150FFE" w:rsidRDefault="00160B51" w:rsidP="0071682F">
      <w:pPr>
        <w:pStyle w:val="ListParagraph"/>
        <w:numPr>
          <w:ilvl w:val="0"/>
          <w:numId w:val="8"/>
        </w:numPr>
        <w:shd w:val="clear" w:color="auto" w:fill="FFFFFF" w:themeFill="background1"/>
        <w:spacing w:after="0" w:line="360" w:lineRule="auto"/>
        <w:jc w:val="both"/>
        <w:rPr>
          <w:rStyle w:val="Strong"/>
          <w:rFonts w:ascii="Times New Roman" w:hAnsi="Times New Roman" w:cs="Times New Roman"/>
          <w:b w:val="0"/>
          <w:bCs w:val="0"/>
          <w:sz w:val="28"/>
        </w:rPr>
      </w:pPr>
      <w:r w:rsidRPr="00160B51">
        <w:rPr>
          <w:rStyle w:val="Strong"/>
          <w:rFonts w:ascii="Times New Roman" w:hAnsi="Times New Roman" w:cs="Times New Roman"/>
          <w:b w:val="0"/>
          <w:sz w:val="24"/>
        </w:rPr>
        <w:t>Tidak mampu membiayai pendidikan anak</w:t>
      </w:r>
    </w:p>
    <w:p w14:paraId="452FACD1" w14:textId="385E9FA4" w:rsidR="00A17BE8" w:rsidRPr="00B06497" w:rsidRDefault="00150FFE" w:rsidP="00B06497">
      <w:pPr>
        <w:pStyle w:val="ListParagraph"/>
        <w:autoSpaceDE w:val="0"/>
        <w:autoSpaceDN w:val="0"/>
        <w:adjustRightInd w:val="0"/>
        <w:spacing w:line="360" w:lineRule="auto"/>
        <w:ind w:left="1800"/>
        <w:jc w:val="both"/>
        <w:rPr>
          <w:rStyle w:val="Strong"/>
          <w:rFonts w:ascii="Times New Roman" w:hAnsi="Times New Roman" w:cs="Times New Roman"/>
          <w:b w:val="0"/>
          <w:bCs w:val="0"/>
          <w:sz w:val="24"/>
          <w:szCs w:val="24"/>
        </w:rPr>
      </w:pPr>
      <w:r w:rsidRPr="00150FFE">
        <w:rPr>
          <w:rFonts w:ascii="Times New Roman" w:hAnsi="Times New Roman" w:cs="Times New Roman"/>
          <w:sz w:val="24"/>
          <w:szCs w:val="24"/>
          <w:lang w:val="id"/>
        </w:rPr>
        <w:t>Apabila keluarga mengalami kesulitan dalam membiayai pendidikan anak-anaknya, hal ini berpotensi mengganggu dan membatasi peluang masa depan anak-anak tersebut.</w:t>
      </w:r>
    </w:p>
    <w:p w14:paraId="5EAD3999" w14:textId="77777777" w:rsidR="00160B51" w:rsidRPr="00160B51" w:rsidRDefault="00160B51" w:rsidP="0071682F">
      <w:pPr>
        <w:pStyle w:val="ListParagraph"/>
        <w:numPr>
          <w:ilvl w:val="0"/>
          <w:numId w:val="8"/>
        </w:numPr>
        <w:shd w:val="clear" w:color="auto" w:fill="FFFFFF" w:themeFill="background1"/>
        <w:spacing w:after="0" w:line="360" w:lineRule="auto"/>
        <w:jc w:val="both"/>
        <w:rPr>
          <w:rFonts w:ascii="Times New Roman" w:hAnsi="Times New Roman" w:cs="Times New Roman"/>
          <w:sz w:val="36"/>
          <w:szCs w:val="24"/>
          <w:shd w:val="clear" w:color="auto" w:fill="FFFFFF" w:themeFill="background1"/>
        </w:rPr>
      </w:pPr>
      <w:r w:rsidRPr="00160B51">
        <w:rPr>
          <w:rStyle w:val="Strong"/>
          <w:rFonts w:ascii="Times New Roman" w:hAnsi="Times New Roman" w:cs="Times New Roman"/>
          <w:b w:val="0"/>
          <w:sz w:val="24"/>
        </w:rPr>
        <w:t>Tidak mampu memenuhi kebutuhan kesehatan</w:t>
      </w:r>
      <w:r w:rsidRPr="00160B51">
        <w:rPr>
          <w:rFonts w:ascii="Times New Roman" w:hAnsi="Times New Roman" w:cs="Times New Roman"/>
          <w:sz w:val="24"/>
        </w:rPr>
        <w:t xml:space="preserve"> </w:t>
      </w:r>
    </w:p>
    <w:p w14:paraId="04C56AFB" w14:textId="77777777" w:rsidR="00150FFE" w:rsidRPr="00150FFE" w:rsidRDefault="00150FFE" w:rsidP="008C6E61">
      <w:pPr>
        <w:pStyle w:val="ListParagraph"/>
        <w:autoSpaceDE w:val="0"/>
        <w:autoSpaceDN w:val="0"/>
        <w:adjustRightInd w:val="0"/>
        <w:spacing w:line="360" w:lineRule="auto"/>
        <w:ind w:left="1800"/>
        <w:jc w:val="both"/>
        <w:rPr>
          <w:rFonts w:ascii="Times New Roman" w:hAnsi="Times New Roman" w:cs="Times New Roman"/>
          <w:sz w:val="24"/>
          <w:szCs w:val="24"/>
          <w:lang w:val="id"/>
        </w:rPr>
      </w:pPr>
      <w:r w:rsidRPr="00150FFE">
        <w:rPr>
          <w:rFonts w:ascii="Times New Roman" w:hAnsi="Times New Roman" w:cs="Times New Roman"/>
          <w:sz w:val="24"/>
          <w:szCs w:val="24"/>
          <w:lang w:val="id"/>
        </w:rPr>
        <w:lastRenderedPageBreak/>
        <w:t>Apabila keluarga mengalami kesulitan dalam menanggung biaya pengobatan saat ada anggota yang sakit, hal tersebut bisa menjadi tekanan yang sangat berat.</w:t>
      </w:r>
    </w:p>
    <w:p w14:paraId="693D32C2" w14:textId="4C92DCB1" w:rsidR="005248E4" w:rsidRDefault="003A4406" w:rsidP="00CB0755">
      <w:pPr>
        <w:shd w:val="clear" w:color="auto" w:fill="FFFFFF" w:themeFill="background1"/>
        <w:spacing w:after="0" w:line="360" w:lineRule="auto"/>
        <w:ind w:left="720" w:firstLine="720"/>
        <w:jc w:val="both"/>
        <w:rPr>
          <w:rFonts w:ascii="Times New Roman" w:hAnsi="Times New Roman" w:cs="Times New Roman"/>
          <w:sz w:val="24"/>
        </w:rPr>
      </w:pPr>
      <w:r>
        <w:rPr>
          <w:rFonts w:ascii="Times New Roman" w:hAnsi="Times New Roman" w:cs="Times New Roman"/>
          <w:sz w:val="24"/>
        </w:rPr>
        <w:t>Dan jika beberapa hal tersebut telah dialami, artinya perlu adanya peningkatan pendapatan. Entah dari penghasilan ataupun pekerjaan suami, ataupun ibu rumah tangga yang turut mengambil peran dalam peningkatan pendapatan keluarga.</w:t>
      </w:r>
    </w:p>
    <w:p w14:paraId="39295A4D" w14:textId="77777777" w:rsidR="00CB0755" w:rsidRDefault="00CB0755" w:rsidP="00CB0755">
      <w:pPr>
        <w:shd w:val="clear" w:color="auto" w:fill="FFFFFF" w:themeFill="background1"/>
        <w:spacing w:after="0" w:line="360" w:lineRule="auto"/>
        <w:ind w:left="720" w:firstLine="720"/>
        <w:jc w:val="both"/>
        <w:rPr>
          <w:rFonts w:ascii="Times New Roman" w:hAnsi="Times New Roman" w:cs="Times New Roman"/>
          <w:sz w:val="24"/>
        </w:rPr>
      </w:pPr>
    </w:p>
    <w:p w14:paraId="0DEC4093" w14:textId="67875A5B" w:rsidR="00AB56B7" w:rsidRDefault="00DB2B92" w:rsidP="008C6E61">
      <w:pPr>
        <w:pStyle w:val="ListParagraph"/>
        <w:numPr>
          <w:ilvl w:val="0"/>
          <w:numId w:val="4"/>
        </w:numPr>
        <w:shd w:val="clear" w:color="auto" w:fill="FFFFFF" w:themeFill="background1"/>
        <w:spacing w:after="0" w:line="360" w:lineRule="auto"/>
        <w:ind w:left="1134"/>
        <w:jc w:val="both"/>
        <w:rPr>
          <w:rFonts w:ascii="Times New Roman" w:hAnsi="Times New Roman" w:cs="Times New Roman"/>
          <w:sz w:val="24"/>
          <w:szCs w:val="24"/>
          <w:shd w:val="clear" w:color="auto" w:fill="F5F5F5"/>
        </w:rPr>
      </w:pPr>
      <w:r>
        <w:rPr>
          <w:rFonts w:ascii="Times New Roman" w:hAnsi="Times New Roman" w:cs="Times New Roman"/>
          <w:sz w:val="24"/>
          <w:szCs w:val="24"/>
          <w:shd w:val="clear" w:color="auto" w:fill="FFFFFF" w:themeFill="background1"/>
        </w:rPr>
        <w:t>Keluarga</w:t>
      </w:r>
    </w:p>
    <w:p w14:paraId="4BC53D48" w14:textId="36F0CC2F" w:rsidR="002537D6" w:rsidRPr="002802E9" w:rsidRDefault="00DB2B92" w:rsidP="008C6E61">
      <w:pPr>
        <w:shd w:val="clear" w:color="auto" w:fill="FFFFFF" w:themeFill="background1"/>
        <w:spacing w:after="0" w:line="360" w:lineRule="auto"/>
        <w:ind w:left="1134" w:firstLine="284"/>
        <w:jc w:val="both"/>
        <w:rPr>
          <w:rFonts w:ascii="Times New Roman" w:hAnsi="Times New Roman" w:cs="Times New Roman"/>
          <w:sz w:val="24"/>
          <w:szCs w:val="24"/>
        </w:rPr>
      </w:pPr>
      <w:r w:rsidRPr="002537D6">
        <w:rPr>
          <w:rFonts w:ascii="Times New Roman" w:hAnsi="Times New Roman" w:cs="Times New Roman"/>
          <w:sz w:val="24"/>
          <w:szCs w:val="24"/>
          <w:shd w:val="clear" w:color="auto" w:fill="FFFFFF" w:themeFill="background1"/>
        </w:rPr>
        <w:t>Pada dasarnya Keluarga</w:t>
      </w:r>
      <w:r w:rsidR="007534B6" w:rsidRPr="002537D6">
        <w:rPr>
          <w:rFonts w:ascii="Times New Roman" w:hAnsi="Times New Roman" w:cs="Times New Roman"/>
          <w:sz w:val="24"/>
          <w:szCs w:val="24"/>
          <w:shd w:val="clear" w:color="auto" w:fill="FFFFFF" w:themeFill="background1"/>
        </w:rPr>
        <w:t xml:space="preserve"> </w:t>
      </w:r>
      <w:r w:rsidR="007534B6" w:rsidRPr="002537D6">
        <w:rPr>
          <w:rFonts w:ascii="Times New Roman" w:hAnsi="Times New Roman" w:cs="Times New Roman"/>
          <w:sz w:val="24"/>
          <w:szCs w:val="24"/>
        </w:rPr>
        <w:t>merupakan suatu anggota individu di</w:t>
      </w:r>
      <w:r w:rsidR="001431F1" w:rsidRPr="002537D6">
        <w:rPr>
          <w:rFonts w:ascii="Times New Roman" w:hAnsi="Times New Roman" w:cs="Times New Roman"/>
          <w:sz w:val="24"/>
          <w:szCs w:val="24"/>
        </w:rPr>
        <w:t>dalam rumah tangga yang didalamnya diiringi dengan</w:t>
      </w:r>
      <w:r w:rsidR="007534B6" w:rsidRPr="002537D6">
        <w:rPr>
          <w:rFonts w:ascii="Times New Roman" w:hAnsi="Times New Roman" w:cs="Times New Roman"/>
          <w:sz w:val="24"/>
          <w:szCs w:val="24"/>
        </w:rPr>
        <w:t xml:space="preserve"> komunikasi atau interaksi antar sesamanya dan juga adanya aturan untuk dilaksanakan dan saling dihormati. Dengan kata lain keluarga adalah lembaga terkecil selain menjadi tempat berteduh juga untuk pembinaan setiap individu itu sendiri yang paling dasar dan selanjutnya ditindak lanjuti bermacam usaha atau upaya lainny</w:t>
      </w:r>
      <w:r w:rsidR="001431F1" w:rsidRPr="002537D6">
        <w:rPr>
          <w:rFonts w:ascii="Times New Roman" w:hAnsi="Times New Roman" w:cs="Times New Roman"/>
          <w:sz w:val="24"/>
          <w:szCs w:val="24"/>
        </w:rPr>
        <w:t>a</w:t>
      </w:r>
      <w:r w:rsidR="00AB56B7" w:rsidRPr="002537D6">
        <w:rPr>
          <w:rFonts w:ascii="Times New Roman" w:hAnsi="Times New Roman" w:cs="Times New Roman"/>
          <w:sz w:val="24"/>
          <w:szCs w:val="24"/>
          <w:shd w:val="clear" w:color="auto" w:fill="FFFFFF" w:themeFill="background1"/>
        </w:rPr>
        <w:t>, seperti membersihkan rumah,</w:t>
      </w:r>
      <w:r w:rsidR="00AB56B7" w:rsidRPr="002537D6">
        <w:rPr>
          <w:rFonts w:ascii="Times New Roman" w:hAnsi="Times New Roman" w:cs="Times New Roman"/>
          <w:sz w:val="24"/>
          <w:szCs w:val="24"/>
          <w:shd w:val="clear" w:color="auto" w:fill="F5F5F5"/>
        </w:rPr>
        <w:t xml:space="preserve"> </w:t>
      </w:r>
      <w:r w:rsidR="00AB56B7" w:rsidRPr="002537D6">
        <w:rPr>
          <w:rFonts w:ascii="Times New Roman" w:hAnsi="Times New Roman" w:cs="Times New Roman"/>
          <w:sz w:val="24"/>
          <w:szCs w:val="24"/>
          <w:shd w:val="clear" w:color="auto" w:fill="FFFFFF" w:themeFill="background1"/>
        </w:rPr>
        <w:t>memasak, mendidik anak-anak, dan hal-hal lain yang berhubungan dengan kegiatan domestik.</w:t>
      </w:r>
      <w:r w:rsidR="001431F1">
        <w:rPr>
          <w:rStyle w:val="FootnoteReference"/>
          <w:rFonts w:ascii="Times New Roman" w:hAnsi="Times New Roman" w:cs="Times New Roman"/>
          <w:sz w:val="24"/>
          <w:szCs w:val="24"/>
          <w:shd w:val="clear" w:color="auto" w:fill="FFFFFF" w:themeFill="background1"/>
        </w:rPr>
        <w:footnoteReference w:id="12"/>
      </w:r>
      <w:r w:rsidR="001431F1" w:rsidRPr="002537D6">
        <w:rPr>
          <w:rFonts w:ascii="Times New Roman" w:hAnsi="Times New Roman" w:cs="Times New Roman"/>
          <w:sz w:val="24"/>
          <w:szCs w:val="24"/>
        </w:rPr>
        <w:t xml:space="preserve"> </w:t>
      </w:r>
      <w:r w:rsidR="007534B6" w:rsidRPr="002537D6">
        <w:rPr>
          <w:rFonts w:ascii="Times New Roman" w:hAnsi="Times New Roman" w:cs="Times New Roman"/>
          <w:sz w:val="24"/>
          <w:szCs w:val="24"/>
        </w:rPr>
        <w:t xml:space="preserve"> Terbentuknya suatu Keluarga</w:t>
      </w:r>
      <w:r w:rsidR="00AB56B7" w:rsidRPr="002537D6">
        <w:rPr>
          <w:rFonts w:ascii="Times New Roman" w:hAnsi="Times New Roman" w:cs="Times New Roman"/>
          <w:sz w:val="24"/>
          <w:szCs w:val="24"/>
        </w:rPr>
        <w:t xml:space="preserve"> tidak lepas dari konsep relasi peran. Konsep hubungan peran muncul secara otomatis dan dipahami oleh setiap individu melalui proses sosial, bahkan pada masa masih kecil. Dalam proses sosial, setiap individu belajar untuk mengetahui apa yang diinginkan keluarganya. Pada akhirnya akan membawa individu pada kesadaran akan adanya kebutuhan yang diinginkan.</w:t>
      </w:r>
      <w:r w:rsidR="004D4A4E">
        <w:rPr>
          <w:rStyle w:val="FootnoteReference"/>
          <w:rFonts w:ascii="Times New Roman" w:hAnsi="Times New Roman" w:cs="Times New Roman"/>
          <w:sz w:val="24"/>
          <w:szCs w:val="24"/>
        </w:rPr>
        <w:footnoteReference w:id="13"/>
      </w:r>
    </w:p>
    <w:p w14:paraId="03863629" w14:textId="77777777" w:rsidR="00677B40" w:rsidRDefault="00677B40" w:rsidP="008C6E61">
      <w:pPr>
        <w:shd w:val="clear" w:color="auto" w:fill="FFFFFF" w:themeFill="background1"/>
        <w:spacing w:after="0" w:line="240" w:lineRule="auto"/>
        <w:jc w:val="both"/>
        <w:rPr>
          <w:rFonts w:ascii="Times New Roman" w:hAnsi="Times New Roman" w:cs="Times New Roman"/>
          <w:color w:val="000000" w:themeColor="text1"/>
          <w:sz w:val="24"/>
          <w:szCs w:val="24"/>
          <w:shd w:val="clear" w:color="auto" w:fill="F5F5F5"/>
        </w:rPr>
      </w:pPr>
    </w:p>
    <w:p w14:paraId="1094A142" w14:textId="77777777" w:rsidR="00B4438B" w:rsidRDefault="00B4438B" w:rsidP="008C6E61">
      <w:pPr>
        <w:shd w:val="clear" w:color="auto" w:fill="FFFFFF" w:themeFill="background1"/>
        <w:spacing w:after="0" w:line="240" w:lineRule="auto"/>
        <w:jc w:val="both"/>
        <w:rPr>
          <w:rFonts w:ascii="Times New Roman" w:hAnsi="Times New Roman" w:cs="Times New Roman"/>
          <w:color w:val="000000" w:themeColor="text1"/>
          <w:sz w:val="24"/>
          <w:szCs w:val="24"/>
          <w:shd w:val="clear" w:color="auto" w:fill="F5F5F5"/>
        </w:rPr>
      </w:pPr>
    </w:p>
    <w:p w14:paraId="631E1B3C" w14:textId="77777777" w:rsidR="008D71D0" w:rsidRDefault="008D71D0" w:rsidP="008C6E61">
      <w:pPr>
        <w:shd w:val="clear" w:color="auto" w:fill="FFFFFF" w:themeFill="background1"/>
        <w:spacing w:after="0" w:line="240" w:lineRule="auto"/>
        <w:jc w:val="both"/>
        <w:rPr>
          <w:rFonts w:ascii="Times New Roman" w:hAnsi="Times New Roman" w:cs="Times New Roman"/>
          <w:color w:val="000000" w:themeColor="text1"/>
          <w:sz w:val="24"/>
          <w:szCs w:val="24"/>
          <w:shd w:val="clear" w:color="auto" w:fill="F5F5F5"/>
        </w:rPr>
      </w:pPr>
    </w:p>
    <w:p w14:paraId="1507A9F0" w14:textId="77777777" w:rsidR="008D71D0" w:rsidRPr="00A53643" w:rsidRDefault="008D71D0" w:rsidP="008C6E61">
      <w:pPr>
        <w:shd w:val="clear" w:color="auto" w:fill="FFFFFF" w:themeFill="background1"/>
        <w:spacing w:after="0" w:line="240" w:lineRule="auto"/>
        <w:jc w:val="both"/>
        <w:rPr>
          <w:rFonts w:ascii="Times New Roman" w:hAnsi="Times New Roman" w:cs="Times New Roman"/>
          <w:color w:val="000000" w:themeColor="text1"/>
          <w:sz w:val="24"/>
          <w:szCs w:val="24"/>
          <w:shd w:val="clear" w:color="auto" w:fill="F5F5F5"/>
        </w:rPr>
      </w:pPr>
    </w:p>
    <w:p w14:paraId="6FB0C8CB" w14:textId="4D3B0499" w:rsidR="00AB56B7" w:rsidRPr="001335AB" w:rsidRDefault="00AB56B7" w:rsidP="008C6E61">
      <w:pPr>
        <w:pStyle w:val="ListParagraph"/>
        <w:numPr>
          <w:ilvl w:val="0"/>
          <w:numId w:val="1"/>
        </w:numPr>
        <w:shd w:val="clear" w:color="auto" w:fill="FFFFFF" w:themeFill="background1"/>
        <w:spacing w:after="0" w:line="240" w:lineRule="auto"/>
        <w:ind w:left="426" w:hanging="426"/>
        <w:jc w:val="both"/>
        <w:rPr>
          <w:rFonts w:ascii="Times New Roman" w:hAnsi="Times New Roman" w:cs="Times New Roman"/>
          <w:b/>
          <w:color w:val="000000" w:themeColor="text1"/>
          <w:sz w:val="24"/>
          <w:szCs w:val="24"/>
          <w:shd w:val="clear" w:color="auto" w:fill="F5F5F5"/>
        </w:rPr>
      </w:pPr>
      <w:r w:rsidRPr="00632DB8">
        <w:rPr>
          <w:rFonts w:ascii="Times New Roman" w:hAnsi="Times New Roman" w:cs="Times New Roman"/>
          <w:b/>
          <w:sz w:val="24"/>
          <w:szCs w:val="24"/>
        </w:rPr>
        <w:lastRenderedPageBreak/>
        <w:t>Penelitian Terdahulu</w:t>
      </w:r>
    </w:p>
    <w:p w14:paraId="0F367B51" w14:textId="77777777" w:rsidR="001335AB" w:rsidRPr="00632DB8" w:rsidRDefault="001335AB" w:rsidP="008C6E61">
      <w:pPr>
        <w:pStyle w:val="ListParagraph"/>
        <w:shd w:val="clear" w:color="auto" w:fill="FFFFFF" w:themeFill="background1"/>
        <w:spacing w:after="0" w:line="240" w:lineRule="auto"/>
        <w:ind w:left="426"/>
        <w:jc w:val="both"/>
        <w:rPr>
          <w:rFonts w:ascii="Times New Roman" w:hAnsi="Times New Roman" w:cs="Times New Roman"/>
          <w:b/>
          <w:color w:val="000000" w:themeColor="text1"/>
          <w:sz w:val="24"/>
          <w:szCs w:val="24"/>
          <w:shd w:val="clear" w:color="auto" w:fill="F5F5F5"/>
        </w:rPr>
      </w:pPr>
    </w:p>
    <w:p w14:paraId="64E0C4CF" w14:textId="003EC1FF" w:rsidR="00640630" w:rsidRDefault="00B9525E" w:rsidP="005312E4">
      <w:pPr>
        <w:spacing w:line="360" w:lineRule="auto"/>
        <w:ind w:left="360" w:firstLine="491"/>
        <w:jc w:val="both"/>
        <w:rPr>
          <w:rFonts w:ascii="Times New Roman" w:hAnsi="Times New Roman" w:cs="Times New Roman"/>
          <w:sz w:val="24"/>
          <w:szCs w:val="24"/>
        </w:rPr>
      </w:pPr>
      <w:r>
        <w:rPr>
          <w:rFonts w:ascii="Times New Roman" w:hAnsi="Times New Roman" w:cs="Times New Roman"/>
          <w:sz w:val="24"/>
          <w:szCs w:val="24"/>
        </w:rPr>
        <w:t>Dalam penulisan S</w:t>
      </w:r>
      <w:r w:rsidR="00AB56B7" w:rsidRPr="00A53643">
        <w:rPr>
          <w:rFonts w:ascii="Times New Roman" w:hAnsi="Times New Roman" w:cs="Times New Roman"/>
          <w:sz w:val="24"/>
          <w:szCs w:val="24"/>
        </w:rPr>
        <w:t>kripsi ini peneliti menggali informasi dari pen</w:t>
      </w:r>
      <w:r w:rsidR="008B27CB">
        <w:rPr>
          <w:rFonts w:ascii="Times New Roman" w:hAnsi="Times New Roman" w:cs="Times New Roman"/>
          <w:sz w:val="24"/>
          <w:szCs w:val="24"/>
        </w:rPr>
        <w:t>eliti-penelitian sebelumnya mau</w:t>
      </w:r>
      <w:r w:rsidR="00AB56B7" w:rsidRPr="00A53643">
        <w:rPr>
          <w:rFonts w:ascii="Times New Roman" w:hAnsi="Times New Roman" w:cs="Times New Roman"/>
          <w:sz w:val="24"/>
          <w:szCs w:val="24"/>
        </w:rPr>
        <w:t>pun dari skripsi sebagai bahan untuk perbandingan, dalam rangka mendapatkan suatu informasi yang sudah ada sebelumnya tentang teori yang berkaitan dengan judul yang digunakan untuk memperoleh landasan teori ilmiah yang sesuai. Dalam penelitian ini, penulis melakukan r</w:t>
      </w:r>
      <w:r>
        <w:rPr>
          <w:rFonts w:ascii="Times New Roman" w:hAnsi="Times New Roman" w:cs="Times New Roman"/>
          <w:sz w:val="24"/>
          <w:szCs w:val="24"/>
        </w:rPr>
        <w:t>ujukan terhadap berbagai judul S</w:t>
      </w:r>
      <w:r w:rsidR="00AB56B7" w:rsidRPr="00A53643">
        <w:rPr>
          <w:rFonts w:ascii="Times New Roman" w:hAnsi="Times New Roman" w:cs="Times New Roman"/>
          <w:sz w:val="24"/>
          <w:szCs w:val="24"/>
        </w:rPr>
        <w:t>kripsi dan penelitian yang berkaitan dengan apa yang hendak diteliti.</w:t>
      </w:r>
    </w:p>
    <w:p w14:paraId="42CAD5E0" w14:textId="222FF27F" w:rsidR="00536206" w:rsidRPr="00BA758A" w:rsidRDefault="00AB56B7" w:rsidP="0071682F">
      <w:pPr>
        <w:pStyle w:val="ListParagraph"/>
        <w:numPr>
          <w:ilvl w:val="0"/>
          <w:numId w:val="14"/>
        </w:numPr>
        <w:spacing w:after="0" w:line="360" w:lineRule="auto"/>
        <w:jc w:val="both"/>
        <w:rPr>
          <w:rFonts w:ascii="Times New Roman" w:hAnsi="Times New Roman" w:cs="Times New Roman"/>
          <w:sz w:val="24"/>
          <w:szCs w:val="24"/>
        </w:rPr>
      </w:pPr>
      <w:r w:rsidRPr="00BA758A">
        <w:rPr>
          <w:rFonts w:ascii="Times New Roman" w:hAnsi="Times New Roman" w:cs="Times New Roman"/>
          <w:i/>
          <w:sz w:val="24"/>
          <w:szCs w:val="24"/>
        </w:rPr>
        <w:t>Peran Ganda Perempuan dalam Meningkatkan Ekonomi Keluarga (Studi Pada Perempuan di Desa Getas, Kecamatan Si</w:t>
      </w:r>
      <w:r w:rsidR="00E1749D" w:rsidRPr="00BA758A">
        <w:rPr>
          <w:rFonts w:ascii="Times New Roman" w:hAnsi="Times New Roman" w:cs="Times New Roman"/>
          <w:i/>
          <w:sz w:val="24"/>
          <w:szCs w:val="24"/>
        </w:rPr>
        <w:t xml:space="preserve">ngorojo, Kabupaten Kendal) </w:t>
      </w:r>
      <w:r w:rsidRPr="00BA758A">
        <w:rPr>
          <w:rFonts w:ascii="Times New Roman" w:hAnsi="Times New Roman" w:cs="Times New Roman"/>
          <w:sz w:val="24"/>
          <w:szCs w:val="24"/>
        </w:rPr>
        <w:t xml:space="preserve">oleh Sartika Tri Lestari. </w:t>
      </w:r>
      <w:r w:rsidR="00BB4A6E" w:rsidRPr="00BA758A">
        <w:rPr>
          <w:rFonts w:ascii="Times New Roman" w:hAnsi="Times New Roman" w:cs="Times New Roman"/>
          <w:sz w:val="24"/>
          <w:szCs w:val="24"/>
        </w:rPr>
        <w:t xml:space="preserve">Jenis penelitian yang digunakan </w:t>
      </w:r>
      <w:r w:rsidR="00B027B9" w:rsidRPr="00BA758A">
        <w:rPr>
          <w:rFonts w:ascii="Times New Roman" w:hAnsi="Times New Roman" w:cs="Times New Roman"/>
          <w:sz w:val="24"/>
          <w:szCs w:val="24"/>
        </w:rPr>
        <w:t>Kualitatif , d</w:t>
      </w:r>
      <w:r w:rsidRPr="00BA758A">
        <w:rPr>
          <w:rFonts w:ascii="Times New Roman" w:hAnsi="Times New Roman" w:cs="Times New Roman"/>
          <w:sz w:val="24"/>
          <w:szCs w:val="24"/>
        </w:rPr>
        <w:t>alam skripsinya menjelaskan bahwa pembagian peran dan tugas yang serasi antara laki-laki dan perempuan akan menimbulkan keharmonisan dalam kehidupan rumah tangga. Dibutuhkan kerja sama antara istri dan suami/kepala keluarga dalam menciptakan kesejahteraan dalam ekonomi. Banyak fakta yang sudah terjadi di lapangan bahwa kaum perempuan seringkali menjadi penolong ekonomi keluarga. Sebagai bukti, banyak terlihat dalam keluarga dengan ekonomi yang relatif rendah, peremuan berperan sebegai pencari nafkah, dengan bekerja untuk mendapat uang tambahan untuk digunakan dalam pemenuhan kebutuhan keluarga.</w:t>
      </w:r>
      <w:r w:rsidR="00E1749D" w:rsidRPr="00BA758A">
        <w:rPr>
          <w:rFonts w:ascii="Times New Roman" w:hAnsi="Times New Roman" w:cs="Times New Roman"/>
          <w:sz w:val="24"/>
          <w:szCs w:val="24"/>
        </w:rPr>
        <w:t xml:space="preserve"> Adapun persamaan yang diteliti adalah sama-sama membahas peran perempuan dalam meningkatkan pendapatan keluarga, namun ada perbedaan dalam penelitian ini yaitu, penelitian ini membahas </w:t>
      </w:r>
      <w:r w:rsidR="00B9525E" w:rsidRPr="00BA758A">
        <w:rPr>
          <w:rFonts w:ascii="Times New Roman" w:hAnsi="Times New Roman" w:cs="Times New Roman"/>
          <w:sz w:val="24"/>
          <w:szCs w:val="24"/>
        </w:rPr>
        <w:t>peran ganda perem</w:t>
      </w:r>
      <w:r w:rsidR="00E1749D" w:rsidRPr="00BA758A">
        <w:rPr>
          <w:rFonts w:ascii="Times New Roman" w:hAnsi="Times New Roman" w:cs="Times New Roman"/>
          <w:sz w:val="24"/>
          <w:szCs w:val="24"/>
        </w:rPr>
        <w:t xml:space="preserve">puan dalam pemenuhan ekonomi keluarga dengan cara bekerja yang sangat beragam, sedangkan </w:t>
      </w:r>
      <w:r w:rsidR="00E1749D" w:rsidRPr="00BA758A">
        <w:rPr>
          <w:rFonts w:ascii="Times New Roman" w:hAnsi="Times New Roman" w:cs="Times New Roman"/>
          <w:sz w:val="24"/>
          <w:szCs w:val="24"/>
        </w:rPr>
        <w:lastRenderedPageBreak/>
        <w:t>penelitian yang penulis lakukan lebih fokus ke para perempuan yang ada di Kelurahan Komo Luar dengan profesi pedagang.</w:t>
      </w:r>
      <w:r w:rsidR="00F009A4">
        <w:rPr>
          <w:rStyle w:val="FootnoteReference"/>
          <w:rFonts w:ascii="Times New Roman" w:hAnsi="Times New Roman" w:cs="Times New Roman"/>
          <w:sz w:val="24"/>
          <w:szCs w:val="24"/>
        </w:rPr>
        <w:footnoteReference w:id="14"/>
      </w:r>
    </w:p>
    <w:p w14:paraId="2D02870D" w14:textId="3332DC3E" w:rsidR="000653CF" w:rsidRPr="00BA758A" w:rsidRDefault="00AB56B7" w:rsidP="0071682F">
      <w:pPr>
        <w:pStyle w:val="ListParagraph"/>
        <w:numPr>
          <w:ilvl w:val="0"/>
          <w:numId w:val="14"/>
        </w:numPr>
        <w:spacing w:after="0" w:line="360" w:lineRule="auto"/>
        <w:jc w:val="both"/>
        <w:rPr>
          <w:rFonts w:ascii="Times New Roman" w:hAnsi="Times New Roman" w:cs="Times New Roman"/>
          <w:sz w:val="24"/>
          <w:szCs w:val="24"/>
        </w:rPr>
      </w:pPr>
      <w:r w:rsidRPr="00BA758A">
        <w:rPr>
          <w:rFonts w:ascii="Times New Roman" w:hAnsi="Times New Roman" w:cs="Times New Roman"/>
          <w:i/>
          <w:sz w:val="24"/>
          <w:szCs w:val="24"/>
        </w:rPr>
        <w:t xml:space="preserve">Peran  Aktif Wanita Dalam Meningkatkan  Pendapatan Keluarga di Kecamatan Ujung Bulu Kabupaten Bulukumba </w:t>
      </w:r>
      <w:r w:rsidRPr="00BA758A">
        <w:rPr>
          <w:rFonts w:ascii="Times New Roman" w:hAnsi="Times New Roman" w:cs="Times New Roman"/>
          <w:sz w:val="24"/>
          <w:szCs w:val="24"/>
        </w:rPr>
        <w:t xml:space="preserve"> oleh Nur Mar Atun Sho</w:t>
      </w:r>
      <w:r w:rsidR="00B027B9" w:rsidRPr="00BA758A">
        <w:rPr>
          <w:rFonts w:ascii="Times New Roman" w:hAnsi="Times New Roman" w:cs="Times New Roman"/>
          <w:sz w:val="24"/>
          <w:szCs w:val="24"/>
        </w:rPr>
        <w:t>lehah. Jenis penelitian yang digunakan adalah deskriptif kuantitatif. D</w:t>
      </w:r>
      <w:r w:rsidRPr="00BA758A">
        <w:rPr>
          <w:rFonts w:ascii="Times New Roman" w:hAnsi="Times New Roman" w:cs="Times New Roman"/>
          <w:sz w:val="24"/>
          <w:szCs w:val="24"/>
        </w:rPr>
        <w:t>alam skripsinya Wanita mempunyai potensi dalam memberikan kontribusi pendapatan rumah tangga. Peningkatan partisipasi wanita dalam kegiatan ekonomi karena adanya perubahan pandangan dan sikap masyarakat tentang sama pentingnya pendidikan bagi kaum wanita dan pria, serta makin disadarinya perlunya kaum wanita ikut berpartisipasi dalam pembangunan.</w:t>
      </w:r>
      <w:r w:rsidR="000B5C94" w:rsidRPr="00BA758A">
        <w:rPr>
          <w:rFonts w:ascii="Times New Roman" w:hAnsi="Times New Roman" w:cs="Times New Roman"/>
          <w:sz w:val="24"/>
          <w:szCs w:val="24"/>
        </w:rPr>
        <w:t xml:space="preserve"> Memiliki persamaan penelitian terkait peningkatan pendapatan keluarga, namun memiliki perbedaan selain dari metode penelitian yang berbeda namun penelitian ini juga lebih mengarah ke peran aktif wanita yang difokuskan ke pendidikan dan pembangunan.</w:t>
      </w:r>
      <w:r w:rsidRPr="00BA758A">
        <w:rPr>
          <w:rFonts w:ascii="Times New Roman" w:hAnsi="Times New Roman" w:cs="Times New Roman"/>
          <w:sz w:val="24"/>
          <w:szCs w:val="24"/>
        </w:rPr>
        <w:t>.</w:t>
      </w:r>
      <w:r w:rsidR="00101496">
        <w:rPr>
          <w:rStyle w:val="FootnoteReference"/>
          <w:rFonts w:ascii="Times New Roman" w:hAnsi="Times New Roman" w:cs="Times New Roman"/>
          <w:sz w:val="24"/>
          <w:szCs w:val="24"/>
        </w:rPr>
        <w:footnoteReference w:id="15"/>
      </w:r>
    </w:p>
    <w:p w14:paraId="420273DF" w14:textId="7ACF0FD8" w:rsidR="001335AB" w:rsidRPr="00BA758A" w:rsidRDefault="00AB56B7" w:rsidP="0071682F">
      <w:pPr>
        <w:pStyle w:val="ListParagraph"/>
        <w:numPr>
          <w:ilvl w:val="0"/>
          <w:numId w:val="14"/>
        </w:numPr>
        <w:spacing w:after="0" w:line="360" w:lineRule="auto"/>
        <w:jc w:val="both"/>
        <w:rPr>
          <w:rFonts w:ascii="Times New Roman" w:hAnsi="Times New Roman" w:cs="Times New Roman"/>
          <w:sz w:val="24"/>
          <w:szCs w:val="24"/>
        </w:rPr>
      </w:pPr>
      <w:r w:rsidRPr="00BA758A">
        <w:rPr>
          <w:rFonts w:ascii="Times New Roman" w:hAnsi="Times New Roman" w:cs="Times New Roman"/>
          <w:i/>
          <w:sz w:val="24"/>
          <w:szCs w:val="24"/>
        </w:rPr>
        <w:t xml:space="preserve">Pemberdayaan Perempuan dalam Meningkatkan Kesejahteraan Keluarga Melalui Industri Kecil di Pedesaan (Studi dalam Kelompok Usaha Bersama (KUB) Serang Di Desa Pulorejo Kecamatan Purwodadi Kabupaten Grobogan) </w:t>
      </w:r>
      <w:r w:rsidR="000B5C94" w:rsidRPr="00BA758A">
        <w:rPr>
          <w:rFonts w:ascii="Times New Roman" w:hAnsi="Times New Roman" w:cs="Times New Roman"/>
          <w:sz w:val="24"/>
          <w:szCs w:val="24"/>
        </w:rPr>
        <w:t>2</w:t>
      </w:r>
      <w:r w:rsidRPr="00BA758A">
        <w:rPr>
          <w:rFonts w:ascii="Times New Roman" w:hAnsi="Times New Roman" w:cs="Times New Roman"/>
          <w:sz w:val="24"/>
          <w:szCs w:val="24"/>
        </w:rPr>
        <w:t>, oleh Nika Rizqi Fitrina.  D</w:t>
      </w:r>
      <w:r w:rsidR="00C57491" w:rsidRPr="00BA758A">
        <w:rPr>
          <w:rFonts w:ascii="Times New Roman" w:hAnsi="Times New Roman" w:cs="Times New Roman"/>
          <w:sz w:val="24"/>
          <w:szCs w:val="24"/>
        </w:rPr>
        <w:t>engan menggunakan penelitian kualitatif, d</w:t>
      </w:r>
      <w:r w:rsidRPr="00BA758A">
        <w:rPr>
          <w:rFonts w:ascii="Times New Roman" w:hAnsi="Times New Roman" w:cs="Times New Roman"/>
          <w:sz w:val="24"/>
          <w:szCs w:val="24"/>
        </w:rPr>
        <w:t>alam skripsinya memberikan gambaran terkait bagaimana Perempuan di Desa Pulorejo memiliki peran yang tidak kalah penting dalam meningkatkan perekonomian keluarga setelah memiliki ketrampilan membatik, hasil produksinya dapat diperjual belikan kepada masyarakat.</w:t>
      </w:r>
      <w:r w:rsidR="00367FB7" w:rsidRPr="00BA758A">
        <w:rPr>
          <w:rFonts w:ascii="Times New Roman" w:hAnsi="Times New Roman" w:cs="Times New Roman"/>
          <w:sz w:val="24"/>
          <w:szCs w:val="24"/>
        </w:rPr>
        <w:t xml:space="preserve"> Memiliki persamaan penelitian terkait peran perempuan, namun memiliki perbedaan yaitu penelitian ini menitikberatkan </w:t>
      </w:r>
      <w:r w:rsidR="00367FB7" w:rsidRPr="00BA758A">
        <w:rPr>
          <w:rFonts w:ascii="Times New Roman" w:hAnsi="Times New Roman" w:cs="Times New Roman"/>
          <w:sz w:val="24"/>
          <w:szCs w:val="24"/>
        </w:rPr>
        <w:lastRenderedPageBreak/>
        <w:t>kepada pemberdayaan perempuan dalam industri kecil dan kelompok usaha bersama</w:t>
      </w:r>
      <w:r w:rsidRPr="00BA758A">
        <w:rPr>
          <w:rFonts w:ascii="Times New Roman" w:hAnsi="Times New Roman" w:cs="Times New Roman"/>
          <w:sz w:val="24"/>
          <w:szCs w:val="24"/>
        </w:rPr>
        <w:t>.</w:t>
      </w:r>
      <w:r w:rsidR="0039448C" w:rsidRPr="00101496">
        <w:rPr>
          <w:rStyle w:val="FootnoteReference"/>
          <w:rFonts w:ascii="Times New Roman" w:hAnsi="Times New Roman" w:cs="Times New Roman"/>
          <w:sz w:val="24"/>
          <w:szCs w:val="24"/>
        </w:rPr>
        <w:footnoteReference w:id="16"/>
      </w:r>
    </w:p>
    <w:p w14:paraId="4634D541" w14:textId="45818A5D" w:rsidR="001335AB" w:rsidRPr="00BA758A" w:rsidRDefault="00AB56B7" w:rsidP="0071682F">
      <w:pPr>
        <w:pStyle w:val="ListParagraph"/>
        <w:numPr>
          <w:ilvl w:val="0"/>
          <w:numId w:val="14"/>
        </w:numPr>
        <w:spacing w:after="0" w:line="360" w:lineRule="auto"/>
        <w:jc w:val="both"/>
        <w:rPr>
          <w:rFonts w:ascii="Times New Roman" w:hAnsi="Times New Roman" w:cs="Times New Roman"/>
          <w:sz w:val="24"/>
          <w:szCs w:val="24"/>
        </w:rPr>
      </w:pPr>
      <w:r w:rsidRPr="00BA758A">
        <w:rPr>
          <w:rFonts w:ascii="Times New Roman" w:hAnsi="Times New Roman" w:cs="Times New Roman"/>
          <w:i/>
          <w:sz w:val="24"/>
          <w:szCs w:val="24"/>
        </w:rPr>
        <w:t xml:space="preserve">Peran Perempuan (Ibu Rumah Tangga) dalam Membantu Ekonomi Keluarga </w:t>
      </w:r>
      <w:r w:rsidRPr="00BA758A">
        <w:rPr>
          <w:rFonts w:ascii="Times New Roman" w:hAnsi="Times New Roman" w:cs="Times New Roman"/>
          <w:sz w:val="24"/>
          <w:szCs w:val="24"/>
        </w:rPr>
        <w:t>(</w:t>
      </w:r>
      <w:r w:rsidRPr="00BA758A">
        <w:rPr>
          <w:rFonts w:ascii="Times New Roman" w:hAnsi="Times New Roman" w:cs="Times New Roman"/>
          <w:i/>
          <w:sz w:val="24"/>
          <w:szCs w:val="24"/>
        </w:rPr>
        <w:t>Studi Penelitian Deskriptif Kualitatif Di Distrik Teluk Arguni Kabupaten Kaimana Propinsi Papua Barat</w:t>
      </w:r>
      <w:r w:rsidR="00367FB7" w:rsidRPr="00BA758A">
        <w:rPr>
          <w:rFonts w:ascii="Times New Roman" w:hAnsi="Times New Roman" w:cs="Times New Roman"/>
          <w:sz w:val="24"/>
          <w:szCs w:val="24"/>
        </w:rPr>
        <w:t xml:space="preserve">) </w:t>
      </w:r>
      <w:r w:rsidRPr="00BA758A">
        <w:rPr>
          <w:rFonts w:ascii="Times New Roman" w:hAnsi="Times New Roman" w:cs="Times New Roman"/>
          <w:sz w:val="24"/>
          <w:szCs w:val="24"/>
        </w:rPr>
        <w:t xml:space="preserve"> oleh Siti Nurma Fenetirumah. </w:t>
      </w:r>
      <w:r w:rsidR="00C57491" w:rsidRPr="00BA758A">
        <w:rPr>
          <w:rFonts w:ascii="Times New Roman" w:hAnsi="Times New Roman" w:cs="Times New Roman"/>
          <w:sz w:val="24"/>
          <w:szCs w:val="24"/>
        </w:rPr>
        <w:t xml:space="preserve">Jenis penelitian </w:t>
      </w:r>
      <w:r w:rsidR="00367FB7" w:rsidRPr="00BA758A">
        <w:rPr>
          <w:rFonts w:ascii="Times New Roman" w:hAnsi="Times New Roman" w:cs="Times New Roman"/>
          <w:sz w:val="24"/>
          <w:szCs w:val="24"/>
        </w:rPr>
        <w:t>ini adalah kualitatif deskriptif</w:t>
      </w:r>
      <w:r w:rsidR="00C57491" w:rsidRPr="00BA758A">
        <w:rPr>
          <w:rFonts w:ascii="Times New Roman" w:hAnsi="Times New Roman" w:cs="Times New Roman"/>
          <w:sz w:val="24"/>
          <w:szCs w:val="24"/>
        </w:rPr>
        <w:t xml:space="preserve">. </w:t>
      </w:r>
      <w:r w:rsidRPr="00BA758A">
        <w:rPr>
          <w:rFonts w:ascii="Times New Roman" w:hAnsi="Times New Roman" w:cs="Times New Roman"/>
          <w:sz w:val="24"/>
          <w:szCs w:val="24"/>
        </w:rPr>
        <w:t xml:space="preserve">Dalam skripsinya menjelaskan mengenai peran perempuan yang semakin menarik karena ikut menggambarkan situasi di Papua. </w:t>
      </w:r>
      <w:r w:rsidR="00C57491" w:rsidRPr="00BA758A">
        <w:rPr>
          <w:rFonts w:ascii="Times New Roman" w:hAnsi="Times New Roman" w:cs="Times New Roman"/>
          <w:sz w:val="24"/>
          <w:szCs w:val="24"/>
        </w:rPr>
        <w:t>Ia menjelaskan bahwa p</w:t>
      </w:r>
      <w:r w:rsidRPr="00BA758A">
        <w:rPr>
          <w:rFonts w:ascii="Times New Roman" w:hAnsi="Times New Roman" w:cs="Times New Roman"/>
          <w:sz w:val="24"/>
          <w:szCs w:val="24"/>
        </w:rPr>
        <w:t xml:space="preserve">ada dasarnya Perempuan Papua </w:t>
      </w:r>
      <w:r w:rsidR="00C57491" w:rsidRPr="00BA758A">
        <w:rPr>
          <w:rFonts w:ascii="Times New Roman" w:hAnsi="Times New Roman" w:cs="Times New Roman"/>
          <w:sz w:val="24"/>
          <w:szCs w:val="24"/>
        </w:rPr>
        <w:t>sama seperti perempuan-perempuan</w:t>
      </w:r>
      <w:r w:rsidRPr="00BA758A">
        <w:rPr>
          <w:rFonts w:ascii="Times New Roman" w:hAnsi="Times New Roman" w:cs="Times New Roman"/>
          <w:sz w:val="24"/>
          <w:szCs w:val="24"/>
        </w:rPr>
        <w:t xml:space="preserve"> lainnya di seluruh dunia, namun kondisi alam papua tidak sama dengan kondisi alam lainnya, papua di berikan oleh Tuhan sumber daya alam begitu kaya namun tidak di ikuti dengan sumber daya manusia yang cukup mumpuni untuk mengurus sumber daya alam tersebut.</w:t>
      </w:r>
      <w:r w:rsidR="00927ACA" w:rsidRPr="00BA758A">
        <w:rPr>
          <w:rFonts w:ascii="Times New Roman" w:hAnsi="Times New Roman" w:cs="Times New Roman"/>
          <w:sz w:val="24"/>
          <w:szCs w:val="24"/>
        </w:rPr>
        <w:t xml:space="preserve"> Memiliki perbedaan pembahasan karena penelitian</w:t>
      </w:r>
      <w:r w:rsidR="00640630" w:rsidRPr="00BA758A">
        <w:rPr>
          <w:rFonts w:ascii="Times New Roman" w:hAnsi="Times New Roman" w:cs="Times New Roman"/>
          <w:sz w:val="24"/>
          <w:szCs w:val="24"/>
        </w:rPr>
        <w:t xml:space="preserve"> </w:t>
      </w:r>
      <w:r w:rsidR="00927ACA" w:rsidRPr="00BA758A">
        <w:rPr>
          <w:rFonts w:ascii="Times New Roman" w:hAnsi="Times New Roman" w:cs="Times New Roman"/>
          <w:sz w:val="24"/>
          <w:szCs w:val="24"/>
        </w:rPr>
        <w:t xml:space="preserve"> ini menitikberatkan pada peran perempuan yang di</w:t>
      </w:r>
      <w:r w:rsidR="00B9525E" w:rsidRPr="00BA758A">
        <w:rPr>
          <w:rFonts w:ascii="Times New Roman" w:hAnsi="Times New Roman" w:cs="Times New Roman"/>
          <w:sz w:val="24"/>
          <w:szCs w:val="24"/>
        </w:rPr>
        <w:t xml:space="preserve"> </w:t>
      </w:r>
      <w:r w:rsidR="00927ACA" w:rsidRPr="00BA758A">
        <w:rPr>
          <w:rFonts w:ascii="Times New Roman" w:hAnsi="Times New Roman" w:cs="Times New Roman"/>
          <w:sz w:val="24"/>
          <w:szCs w:val="24"/>
        </w:rPr>
        <w:t>kaitkan dengan sumber daya manusia dan juga alam.</w:t>
      </w:r>
      <w:r w:rsidR="0039448C">
        <w:rPr>
          <w:rStyle w:val="FootnoteReference"/>
          <w:rFonts w:ascii="Times New Roman" w:hAnsi="Times New Roman" w:cs="Times New Roman"/>
          <w:sz w:val="24"/>
          <w:szCs w:val="24"/>
        </w:rPr>
        <w:footnoteReference w:id="17"/>
      </w:r>
    </w:p>
    <w:p w14:paraId="621D60C6" w14:textId="102122AC" w:rsidR="00B97464" w:rsidRPr="00BA758A" w:rsidRDefault="00AB56B7" w:rsidP="0071682F">
      <w:pPr>
        <w:pStyle w:val="ListParagraph"/>
        <w:numPr>
          <w:ilvl w:val="0"/>
          <w:numId w:val="14"/>
        </w:numPr>
        <w:spacing w:after="0" w:line="360" w:lineRule="auto"/>
        <w:jc w:val="both"/>
        <w:rPr>
          <w:rFonts w:ascii="Times New Roman" w:hAnsi="Times New Roman" w:cs="Times New Roman"/>
          <w:sz w:val="24"/>
          <w:szCs w:val="24"/>
        </w:rPr>
      </w:pPr>
      <w:r w:rsidRPr="00BA758A">
        <w:rPr>
          <w:rFonts w:ascii="Times New Roman" w:hAnsi="Times New Roman" w:cs="Times New Roman"/>
          <w:i/>
          <w:sz w:val="24"/>
          <w:szCs w:val="24"/>
        </w:rPr>
        <w:t>Peran Perempuan da</w:t>
      </w:r>
      <w:r w:rsidR="00927ACA" w:rsidRPr="00BA758A">
        <w:rPr>
          <w:rFonts w:ascii="Times New Roman" w:hAnsi="Times New Roman" w:cs="Times New Roman"/>
          <w:i/>
          <w:sz w:val="24"/>
          <w:szCs w:val="24"/>
        </w:rPr>
        <w:t>lam Ekonomi Keluarga</w:t>
      </w:r>
      <w:r w:rsidRPr="00BA758A">
        <w:rPr>
          <w:rFonts w:ascii="Times New Roman" w:hAnsi="Times New Roman" w:cs="Times New Roman"/>
          <w:i/>
          <w:sz w:val="24"/>
          <w:szCs w:val="24"/>
        </w:rPr>
        <w:t xml:space="preserve"> </w:t>
      </w:r>
      <w:r w:rsidR="00C57491" w:rsidRPr="00BA758A">
        <w:rPr>
          <w:rFonts w:ascii="Times New Roman" w:hAnsi="Times New Roman" w:cs="Times New Roman"/>
          <w:sz w:val="24"/>
          <w:szCs w:val="24"/>
        </w:rPr>
        <w:t>oleh Nikyen Dwi Augustini.  Penelitian yang digunakan adalah kualitatif, d</w:t>
      </w:r>
      <w:r w:rsidRPr="00BA758A">
        <w:rPr>
          <w:rFonts w:ascii="Times New Roman" w:hAnsi="Times New Roman" w:cs="Times New Roman"/>
          <w:sz w:val="24"/>
          <w:szCs w:val="24"/>
        </w:rPr>
        <w:t xml:space="preserve">alam skripsinya memberikan gambaran umum perihal sudah banyak kaum perempuan yang memegang peranan penting dalam berbagai aspek kehidupan.  Sebagaimana Fenomena  yang terjadi di masyarakat Desa Genteng Kulon Kecamatan Genteng Kabupaten Banyuwangi menunjukkan tingkat partisipasi kerja perempuan yang bisa dikatakan cukup tinggi, di desa ini peran istri sebagai ibu rumah tangga yang sekaligus sebagai istri yang bekerja, banyak sekali ditemui pada masyarakat Desa Genteng Kulon. Para ibu rumah tangga yang bekerja (berkarir) khususnya di Desa Genteng Kulon cenderung </w:t>
      </w:r>
      <w:r w:rsidRPr="00BA758A">
        <w:rPr>
          <w:rFonts w:ascii="Times New Roman" w:hAnsi="Times New Roman" w:cs="Times New Roman"/>
          <w:sz w:val="24"/>
          <w:szCs w:val="24"/>
        </w:rPr>
        <w:lastRenderedPageBreak/>
        <w:t>membawa pada perubahan dalam ranah pengambilan keputusan dalam keluarga, dimana perempuan tampak semakin dilibatkan aktif. Jadi tidak hanya laki-laki, tetapi sudah menjadi bukti bahwa perempuan juga bisa mengambil posisi yang s</w:t>
      </w:r>
      <w:r w:rsidR="0039448C" w:rsidRPr="00BA758A">
        <w:rPr>
          <w:rFonts w:ascii="Times New Roman" w:hAnsi="Times New Roman" w:cs="Times New Roman"/>
          <w:sz w:val="24"/>
          <w:szCs w:val="24"/>
        </w:rPr>
        <w:t xml:space="preserve">ama </w:t>
      </w:r>
      <w:r w:rsidRPr="00BA758A">
        <w:rPr>
          <w:rFonts w:ascii="Times New Roman" w:hAnsi="Times New Roman" w:cs="Times New Roman"/>
          <w:sz w:val="24"/>
          <w:szCs w:val="24"/>
        </w:rPr>
        <w:t>dengan laki-laki</w:t>
      </w:r>
      <w:r w:rsidR="00101496" w:rsidRPr="00BA758A">
        <w:rPr>
          <w:rFonts w:ascii="Times New Roman" w:hAnsi="Times New Roman" w:cs="Times New Roman"/>
          <w:sz w:val="24"/>
          <w:szCs w:val="24"/>
        </w:rPr>
        <w:t>.</w:t>
      </w:r>
      <w:r w:rsidR="00D405FC">
        <w:rPr>
          <w:rStyle w:val="FootnoteReference"/>
          <w:rFonts w:ascii="Times New Roman" w:hAnsi="Times New Roman" w:cs="Times New Roman"/>
          <w:sz w:val="24"/>
          <w:szCs w:val="24"/>
        </w:rPr>
        <w:footnoteReference w:id="18"/>
      </w:r>
    </w:p>
    <w:p w14:paraId="1D54EB84" w14:textId="77777777" w:rsidR="00536206" w:rsidRDefault="00536206" w:rsidP="008C6E61">
      <w:pPr>
        <w:spacing w:after="0" w:line="240" w:lineRule="auto"/>
        <w:jc w:val="both"/>
        <w:rPr>
          <w:rFonts w:ascii="Times New Roman" w:hAnsi="Times New Roman" w:cs="Times New Roman"/>
          <w:iCs/>
          <w:sz w:val="24"/>
          <w:szCs w:val="24"/>
        </w:rPr>
      </w:pPr>
    </w:p>
    <w:p w14:paraId="222D4C6B" w14:textId="77777777" w:rsidR="008C6E61" w:rsidRDefault="008C6E61" w:rsidP="008C6E61">
      <w:pPr>
        <w:spacing w:after="0" w:line="240" w:lineRule="auto"/>
        <w:jc w:val="both"/>
        <w:rPr>
          <w:rFonts w:ascii="Times New Roman" w:hAnsi="Times New Roman" w:cs="Times New Roman"/>
          <w:iCs/>
          <w:sz w:val="24"/>
          <w:szCs w:val="24"/>
        </w:rPr>
      </w:pPr>
    </w:p>
    <w:p w14:paraId="3ED96B3B" w14:textId="77777777" w:rsidR="008C6E61" w:rsidRDefault="008C6E61" w:rsidP="008C6E61">
      <w:pPr>
        <w:spacing w:after="0" w:line="240" w:lineRule="auto"/>
        <w:jc w:val="both"/>
        <w:rPr>
          <w:rFonts w:ascii="Times New Roman" w:hAnsi="Times New Roman" w:cs="Times New Roman"/>
          <w:iCs/>
          <w:sz w:val="24"/>
          <w:szCs w:val="24"/>
        </w:rPr>
      </w:pPr>
    </w:p>
    <w:p w14:paraId="35F37F6A" w14:textId="77777777" w:rsidR="008C6E61" w:rsidRDefault="008C6E61" w:rsidP="008C6E61">
      <w:pPr>
        <w:spacing w:after="0" w:line="240" w:lineRule="auto"/>
        <w:jc w:val="both"/>
        <w:rPr>
          <w:rFonts w:ascii="Times New Roman" w:hAnsi="Times New Roman" w:cs="Times New Roman"/>
          <w:iCs/>
          <w:sz w:val="24"/>
          <w:szCs w:val="24"/>
        </w:rPr>
      </w:pPr>
    </w:p>
    <w:p w14:paraId="596BDC33" w14:textId="77777777" w:rsidR="008C6E61" w:rsidRDefault="008C6E61" w:rsidP="008C6E61">
      <w:pPr>
        <w:spacing w:after="0" w:line="240" w:lineRule="auto"/>
        <w:jc w:val="both"/>
        <w:rPr>
          <w:rFonts w:ascii="Times New Roman" w:hAnsi="Times New Roman" w:cs="Times New Roman"/>
          <w:iCs/>
          <w:sz w:val="24"/>
          <w:szCs w:val="24"/>
        </w:rPr>
      </w:pPr>
    </w:p>
    <w:p w14:paraId="19EB7070" w14:textId="77777777" w:rsidR="008C6E61" w:rsidRDefault="008C6E61" w:rsidP="008C6E61">
      <w:pPr>
        <w:spacing w:after="0" w:line="240" w:lineRule="auto"/>
        <w:jc w:val="both"/>
        <w:rPr>
          <w:rFonts w:ascii="Times New Roman" w:hAnsi="Times New Roman" w:cs="Times New Roman"/>
          <w:iCs/>
          <w:sz w:val="24"/>
          <w:szCs w:val="24"/>
        </w:rPr>
      </w:pPr>
    </w:p>
    <w:p w14:paraId="78453F57" w14:textId="77777777" w:rsidR="008C6E61" w:rsidRDefault="008C6E61" w:rsidP="008C6E61">
      <w:pPr>
        <w:spacing w:after="0" w:line="240" w:lineRule="auto"/>
        <w:jc w:val="both"/>
        <w:rPr>
          <w:rFonts w:ascii="Times New Roman" w:hAnsi="Times New Roman" w:cs="Times New Roman"/>
          <w:iCs/>
          <w:sz w:val="24"/>
          <w:szCs w:val="24"/>
        </w:rPr>
      </w:pPr>
    </w:p>
    <w:p w14:paraId="139BF7D3" w14:textId="77777777" w:rsidR="008C6E61" w:rsidRDefault="008C6E61" w:rsidP="008C6E61">
      <w:pPr>
        <w:spacing w:after="0" w:line="240" w:lineRule="auto"/>
        <w:jc w:val="both"/>
        <w:rPr>
          <w:rFonts w:ascii="Times New Roman" w:hAnsi="Times New Roman" w:cs="Times New Roman"/>
          <w:iCs/>
          <w:sz w:val="24"/>
          <w:szCs w:val="24"/>
        </w:rPr>
      </w:pPr>
    </w:p>
    <w:p w14:paraId="027A1A50" w14:textId="77777777" w:rsidR="00CB0755" w:rsidRDefault="00CB0755" w:rsidP="008C6E61">
      <w:pPr>
        <w:spacing w:after="0" w:line="240" w:lineRule="auto"/>
        <w:jc w:val="both"/>
        <w:rPr>
          <w:rFonts w:ascii="Times New Roman" w:hAnsi="Times New Roman" w:cs="Times New Roman"/>
          <w:iCs/>
          <w:sz w:val="24"/>
          <w:szCs w:val="24"/>
        </w:rPr>
      </w:pPr>
    </w:p>
    <w:p w14:paraId="2150167A" w14:textId="77777777" w:rsidR="00CB0755" w:rsidRDefault="00CB0755" w:rsidP="008C6E61">
      <w:pPr>
        <w:spacing w:after="0" w:line="240" w:lineRule="auto"/>
        <w:jc w:val="both"/>
        <w:rPr>
          <w:rFonts w:ascii="Times New Roman" w:hAnsi="Times New Roman" w:cs="Times New Roman"/>
          <w:iCs/>
          <w:sz w:val="24"/>
          <w:szCs w:val="24"/>
        </w:rPr>
      </w:pPr>
    </w:p>
    <w:p w14:paraId="187B0EA2" w14:textId="77777777" w:rsidR="00CB0755" w:rsidRDefault="00CB0755" w:rsidP="008C6E61">
      <w:pPr>
        <w:spacing w:after="0" w:line="240" w:lineRule="auto"/>
        <w:jc w:val="both"/>
        <w:rPr>
          <w:rFonts w:ascii="Times New Roman" w:hAnsi="Times New Roman" w:cs="Times New Roman"/>
          <w:iCs/>
          <w:sz w:val="24"/>
          <w:szCs w:val="24"/>
        </w:rPr>
      </w:pPr>
    </w:p>
    <w:p w14:paraId="43ED0BD5" w14:textId="77777777" w:rsidR="00CB0755" w:rsidRDefault="00CB0755" w:rsidP="008C6E61">
      <w:pPr>
        <w:spacing w:after="0" w:line="240" w:lineRule="auto"/>
        <w:jc w:val="both"/>
        <w:rPr>
          <w:rFonts w:ascii="Times New Roman" w:hAnsi="Times New Roman" w:cs="Times New Roman"/>
          <w:iCs/>
          <w:sz w:val="24"/>
          <w:szCs w:val="24"/>
        </w:rPr>
      </w:pPr>
    </w:p>
    <w:p w14:paraId="77EBBFF2" w14:textId="77777777" w:rsidR="00CB0755" w:rsidRDefault="00CB0755" w:rsidP="008C6E61">
      <w:pPr>
        <w:spacing w:after="0" w:line="240" w:lineRule="auto"/>
        <w:jc w:val="both"/>
        <w:rPr>
          <w:rFonts w:ascii="Times New Roman" w:hAnsi="Times New Roman" w:cs="Times New Roman"/>
          <w:iCs/>
          <w:sz w:val="24"/>
          <w:szCs w:val="24"/>
        </w:rPr>
      </w:pPr>
    </w:p>
    <w:p w14:paraId="2A2F9164" w14:textId="77777777" w:rsidR="00CB0755" w:rsidRDefault="00CB0755" w:rsidP="008C6E61">
      <w:pPr>
        <w:spacing w:after="0" w:line="240" w:lineRule="auto"/>
        <w:jc w:val="both"/>
        <w:rPr>
          <w:rFonts w:ascii="Times New Roman" w:hAnsi="Times New Roman" w:cs="Times New Roman"/>
          <w:iCs/>
          <w:sz w:val="24"/>
          <w:szCs w:val="24"/>
        </w:rPr>
      </w:pPr>
    </w:p>
    <w:p w14:paraId="7DE96125" w14:textId="77777777" w:rsidR="00CB0755" w:rsidRDefault="00CB0755" w:rsidP="008C6E61">
      <w:pPr>
        <w:spacing w:after="0" w:line="240" w:lineRule="auto"/>
        <w:jc w:val="both"/>
        <w:rPr>
          <w:rFonts w:ascii="Times New Roman" w:hAnsi="Times New Roman" w:cs="Times New Roman"/>
          <w:iCs/>
          <w:sz w:val="24"/>
          <w:szCs w:val="24"/>
        </w:rPr>
      </w:pPr>
    </w:p>
    <w:p w14:paraId="7D40D501" w14:textId="77777777" w:rsidR="00CB0755" w:rsidRDefault="00CB0755" w:rsidP="008C6E61">
      <w:pPr>
        <w:spacing w:after="0" w:line="240" w:lineRule="auto"/>
        <w:jc w:val="both"/>
        <w:rPr>
          <w:rFonts w:ascii="Times New Roman" w:hAnsi="Times New Roman" w:cs="Times New Roman"/>
          <w:iCs/>
          <w:sz w:val="24"/>
          <w:szCs w:val="24"/>
        </w:rPr>
      </w:pPr>
    </w:p>
    <w:p w14:paraId="3B387E46" w14:textId="77777777" w:rsidR="00CB0755" w:rsidRDefault="00CB0755" w:rsidP="008C6E61">
      <w:pPr>
        <w:spacing w:after="0" w:line="240" w:lineRule="auto"/>
        <w:jc w:val="both"/>
        <w:rPr>
          <w:rFonts w:ascii="Times New Roman" w:hAnsi="Times New Roman" w:cs="Times New Roman"/>
          <w:iCs/>
          <w:sz w:val="24"/>
          <w:szCs w:val="24"/>
        </w:rPr>
      </w:pPr>
    </w:p>
    <w:p w14:paraId="01512777" w14:textId="77777777" w:rsidR="00CB0755" w:rsidRDefault="00CB0755" w:rsidP="008C6E61">
      <w:pPr>
        <w:spacing w:after="0" w:line="240" w:lineRule="auto"/>
        <w:jc w:val="both"/>
        <w:rPr>
          <w:rFonts w:ascii="Times New Roman" w:hAnsi="Times New Roman" w:cs="Times New Roman"/>
          <w:iCs/>
          <w:sz w:val="24"/>
          <w:szCs w:val="24"/>
        </w:rPr>
      </w:pPr>
    </w:p>
    <w:p w14:paraId="2163A027" w14:textId="77777777" w:rsidR="00CB0755" w:rsidRDefault="00CB0755" w:rsidP="008C6E61">
      <w:pPr>
        <w:spacing w:after="0" w:line="240" w:lineRule="auto"/>
        <w:jc w:val="both"/>
        <w:rPr>
          <w:rFonts w:ascii="Times New Roman" w:hAnsi="Times New Roman" w:cs="Times New Roman"/>
          <w:iCs/>
          <w:sz w:val="24"/>
          <w:szCs w:val="24"/>
        </w:rPr>
      </w:pPr>
    </w:p>
    <w:p w14:paraId="0603BA2F" w14:textId="77777777" w:rsidR="00CB0755" w:rsidRDefault="00CB0755" w:rsidP="008C6E61">
      <w:pPr>
        <w:spacing w:after="0" w:line="240" w:lineRule="auto"/>
        <w:jc w:val="both"/>
        <w:rPr>
          <w:rFonts w:ascii="Times New Roman" w:hAnsi="Times New Roman" w:cs="Times New Roman"/>
          <w:iCs/>
          <w:sz w:val="24"/>
          <w:szCs w:val="24"/>
        </w:rPr>
      </w:pPr>
    </w:p>
    <w:p w14:paraId="580A5D06" w14:textId="77777777" w:rsidR="00CB0755" w:rsidRDefault="00CB0755" w:rsidP="008C6E61">
      <w:pPr>
        <w:spacing w:after="0" w:line="240" w:lineRule="auto"/>
        <w:jc w:val="both"/>
        <w:rPr>
          <w:rFonts w:ascii="Times New Roman" w:hAnsi="Times New Roman" w:cs="Times New Roman"/>
          <w:iCs/>
          <w:sz w:val="24"/>
          <w:szCs w:val="24"/>
        </w:rPr>
      </w:pPr>
    </w:p>
    <w:p w14:paraId="209F9D5D" w14:textId="77777777" w:rsidR="00CB0755" w:rsidRDefault="00CB0755" w:rsidP="008C6E61">
      <w:pPr>
        <w:spacing w:after="0" w:line="240" w:lineRule="auto"/>
        <w:jc w:val="both"/>
        <w:rPr>
          <w:rFonts w:ascii="Times New Roman" w:hAnsi="Times New Roman" w:cs="Times New Roman"/>
          <w:iCs/>
          <w:sz w:val="24"/>
          <w:szCs w:val="24"/>
        </w:rPr>
      </w:pPr>
    </w:p>
    <w:p w14:paraId="2664C36A" w14:textId="77777777" w:rsidR="00CB0755" w:rsidRDefault="00CB0755" w:rsidP="008C6E61">
      <w:pPr>
        <w:spacing w:after="0" w:line="240" w:lineRule="auto"/>
        <w:jc w:val="both"/>
        <w:rPr>
          <w:rFonts w:ascii="Times New Roman" w:hAnsi="Times New Roman" w:cs="Times New Roman"/>
          <w:iCs/>
          <w:sz w:val="24"/>
          <w:szCs w:val="24"/>
        </w:rPr>
      </w:pPr>
    </w:p>
    <w:p w14:paraId="02A9900E" w14:textId="77777777" w:rsidR="00CB0755" w:rsidRDefault="00CB0755" w:rsidP="008C6E61">
      <w:pPr>
        <w:spacing w:after="0" w:line="240" w:lineRule="auto"/>
        <w:jc w:val="both"/>
        <w:rPr>
          <w:rFonts w:ascii="Times New Roman" w:hAnsi="Times New Roman" w:cs="Times New Roman"/>
          <w:iCs/>
          <w:sz w:val="24"/>
          <w:szCs w:val="24"/>
        </w:rPr>
      </w:pPr>
    </w:p>
    <w:p w14:paraId="3E0814B2" w14:textId="77777777" w:rsidR="00CB0755" w:rsidRDefault="00CB0755" w:rsidP="008C6E61">
      <w:pPr>
        <w:spacing w:after="0" w:line="240" w:lineRule="auto"/>
        <w:jc w:val="both"/>
        <w:rPr>
          <w:rFonts w:ascii="Times New Roman" w:hAnsi="Times New Roman" w:cs="Times New Roman"/>
          <w:iCs/>
          <w:sz w:val="24"/>
          <w:szCs w:val="24"/>
        </w:rPr>
      </w:pPr>
    </w:p>
    <w:p w14:paraId="570EBF91" w14:textId="77777777" w:rsidR="00CB0755" w:rsidRDefault="00CB0755" w:rsidP="008C6E61">
      <w:pPr>
        <w:spacing w:after="0" w:line="240" w:lineRule="auto"/>
        <w:jc w:val="both"/>
        <w:rPr>
          <w:rFonts w:ascii="Times New Roman" w:hAnsi="Times New Roman" w:cs="Times New Roman"/>
          <w:iCs/>
          <w:sz w:val="24"/>
          <w:szCs w:val="24"/>
        </w:rPr>
      </w:pPr>
    </w:p>
    <w:p w14:paraId="6BD7F26B" w14:textId="77777777" w:rsidR="00CB0755" w:rsidRDefault="00CB0755" w:rsidP="008C6E61">
      <w:pPr>
        <w:spacing w:after="0" w:line="240" w:lineRule="auto"/>
        <w:jc w:val="both"/>
        <w:rPr>
          <w:rFonts w:ascii="Times New Roman" w:hAnsi="Times New Roman" w:cs="Times New Roman"/>
          <w:iCs/>
          <w:sz w:val="24"/>
          <w:szCs w:val="24"/>
        </w:rPr>
      </w:pPr>
    </w:p>
    <w:p w14:paraId="567BDD6B" w14:textId="77777777" w:rsidR="00CB0755" w:rsidRDefault="00CB0755" w:rsidP="008C6E61">
      <w:pPr>
        <w:spacing w:after="0" w:line="240" w:lineRule="auto"/>
        <w:jc w:val="both"/>
        <w:rPr>
          <w:rFonts w:ascii="Times New Roman" w:hAnsi="Times New Roman" w:cs="Times New Roman"/>
          <w:iCs/>
          <w:sz w:val="24"/>
          <w:szCs w:val="24"/>
        </w:rPr>
      </w:pPr>
    </w:p>
    <w:p w14:paraId="68EA3719" w14:textId="77777777" w:rsidR="00CB0755" w:rsidRDefault="00CB0755" w:rsidP="008C6E61">
      <w:pPr>
        <w:spacing w:after="0" w:line="240" w:lineRule="auto"/>
        <w:jc w:val="both"/>
        <w:rPr>
          <w:rFonts w:ascii="Times New Roman" w:hAnsi="Times New Roman" w:cs="Times New Roman"/>
          <w:iCs/>
          <w:sz w:val="24"/>
          <w:szCs w:val="24"/>
        </w:rPr>
      </w:pPr>
    </w:p>
    <w:p w14:paraId="7C50A321" w14:textId="77777777" w:rsidR="00CB0755" w:rsidRDefault="00CB0755" w:rsidP="008C6E61">
      <w:pPr>
        <w:spacing w:after="0" w:line="240" w:lineRule="auto"/>
        <w:jc w:val="both"/>
        <w:rPr>
          <w:rFonts w:ascii="Times New Roman" w:hAnsi="Times New Roman" w:cs="Times New Roman"/>
          <w:iCs/>
          <w:sz w:val="24"/>
          <w:szCs w:val="24"/>
        </w:rPr>
      </w:pPr>
    </w:p>
    <w:p w14:paraId="3C8F1C27" w14:textId="77777777" w:rsidR="00CB0755" w:rsidRDefault="00CB0755" w:rsidP="008C6E61">
      <w:pPr>
        <w:spacing w:after="0" w:line="240" w:lineRule="auto"/>
        <w:jc w:val="both"/>
        <w:rPr>
          <w:rFonts w:ascii="Times New Roman" w:hAnsi="Times New Roman" w:cs="Times New Roman"/>
          <w:iCs/>
          <w:sz w:val="24"/>
          <w:szCs w:val="24"/>
        </w:rPr>
      </w:pPr>
    </w:p>
    <w:p w14:paraId="5937E50D" w14:textId="77777777" w:rsidR="00CB0755" w:rsidRDefault="00CB0755" w:rsidP="008C6E61">
      <w:pPr>
        <w:spacing w:after="0" w:line="240" w:lineRule="auto"/>
        <w:jc w:val="both"/>
        <w:rPr>
          <w:rFonts w:ascii="Times New Roman" w:hAnsi="Times New Roman" w:cs="Times New Roman"/>
          <w:iCs/>
          <w:sz w:val="24"/>
          <w:szCs w:val="24"/>
        </w:rPr>
      </w:pPr>
    </w:p>
    <w:p w14:paraId="505AF83E" w14:textId="77777777" w:rsidR="00CB0755" w:rsidRDefault="00CB0755" w:rsidP="008C6E61">
      <w:pPr>
        <w:spacing w:after="0" w:line="240" w:lineRule="auto"/>
        <w:jc w:val="both"/>
        <w:rPr>
          <w:rFonts w:ascii="Times New Roman" w:hAnsi="Times New Roman" w:cs="Times New Roman"/>
          <w:iCs/>
          <w:sz w:val="24"/>
          <w:szCs w:val="24"/>
        </w:rPr>
      </w:pPr>
    </w:p>
    <w:p w14:paraId="4CF2382A" w14:textId="77777777" w:rsidR="00CB0755" w:rsidRDefault="00CB0755" w:rsidP="008C6E61">
      <w:pPr>
        <w:spacing w:after="0" w:line="240" w:lineRule="auto"/>
        <w:jc w:val="both"/>
        <w:rPr>
          <w:rFonts w:ascii="Times New Roman" w:hAnsi="Times New Roman" w:cs="Times New Roman"/>
          <w:iCs/>
          <w:sz w:val="24"/>
          <w:szCs w:val="24"/>
        </w:rPr>
      </w:pPr>
    </w:p>
    <w:p w14:paraId="617F2002" w14:textId="77777777" w:rsidR="008C6E61" w:rsidRDefault="008C6E61" w:rsidP="008C6E61">
      <w:pPr>
        <w:spacing w:after="0" w:line="240" w:lineRule="auto"/>
        <w:jc w:val="both"/>
        <w:rPr>
          <w:rFonts w:ascii="Times New Roman" w:hAnsi="Times New Roman" w:cs="Times New Roman"/>
          <w:iCs/>
          <w:sz w:val="24"/>
          <w:szCs w:val="24"/>
        </w:rPr>
      </w:pPr>
    </w:p>
    <w:p w14:paraId="104F7B62" w14:textId="77777777" w:rsidR="004425A8" w:rsidRDefault="004425A8" w:rsidP="004425A8">
      <w:pPr>
        <w:spacing w:after="0" w:line="240" w:lineRule="auto"/>
        <w:jc w:val="both"/>
        <w:rPr>
          <w:rFonts w:ascii="Times New Roman" w:hAnsi="Times New Roman" w:cs="Times New Roman"/>
          <w:iCs/>
          <w:sz w:val="24"/>
          <w:szCs w:val="24"/>
        </w:rPr>
      </w:pPr>
    </w:p>
    <w:p w14:paraId="3EEC76C1" w14:textId="77777777" w:rsidR="00B4438B" w:rsidRDefault="00B4438B" w:rsidP="008C6E61">
      <w:pPr>
        <w:spacing w:after="0" w:line="240" w:lineRule="auto"/>
        <w:ind w:left="360" w:firstLine="491"/>
        <w:jc w:val="both"/>
        <w:rPr>
          <w:rFonts w:ascii="Times New Roman" w:hAnsi="Times New Roman" w:cs="Times New Roman"/>
          <w:iCs/>
          <w:sz w:val="24"/>
          <w:szCs w:val="24"/>
        </w:rPr>
      </w:pPr>
    </w:p>
    <w:p w14:paraId="036194B4" w14:textId="77777777" w:rsidR="00CB0755" w:rsidRDefault="00CB0755" w:rsidP="008C6E61">
      <w:pPr>
        <w:spacing w:after="0" w:line="240" w:lineRule="auto"/>
        <w:ind w:left="360" w:firstLine="491"/>
        <w:jc w:val="both"/>
        <w:rPr>
          <w:rFonts w:ascii="Times New Roman" w:hAnsi="Times New Roman" w:cs="Times New Roman"/>
          <w:iCs/>
          <w:sz w:val="24"/>
          <w:szCs w:val="24"/>
        </w:rPr>
      </w:pPr>
    </w:p>
    <w:p w14:paraId="6F7A45E8" w14:textId="4233E87E" w:rsidR="007945DD" w:rsidRPr="007945DD" w:rsidRDefault="007945DD" w:rsidP="008C6E61">
      <w:pPr>
        <w:spacing w:after="0" w:line="240" w:lineRule="auto"/>
        <w:ind w:left="360" w:firstLine="491"/>
        <w:jc w:val="center"/>
        <w:rPr>
          <w:rFonts w:ascii="Times New Roman" w:hAnsi="Times New Roman" w:cs="Times New Roman"/>
          <w:b/>
          <w:iCs/>
          <w:sz w:val="24"/>
          <w:szCs w:val="24"/>
        </w:rPr>
      </w:pPr>
      <w:r w:rsidRPr="007945DD">
        <w:rPr>
          <w:rFonts w:ascii="Times New Roman" w:hAnsi="Times New Roman" w:cs="Times New Roman"/>
          <w:b/>
          <w:iCs/>
          <w:sz w:val="24"/>
          <w:szCs w:val="24"/>
        </w:rPr>
        <w:t>BAB  II</w:t>
      </w:r>
    </w:p>
    <w:p w14:paraId="61DA6585" w14:textId="127589CB" w:rsidR="007945DD" w:rsidRPr="00536206" w:rsidRDefault="007945DD" w:rsidP="008C6E61">
      <w:pPr>
        <w:spacing w:after="0" w:line="240" w:lineRule="auto"/>
        <w:ind w:left="360" w:firstLine="491"/>
        <w:jc w:val="center"/>
        <w:rPr>
          <w:rFonts w:ascii="Times New Roman" w:hAnsi="Times New Roman" w:cs="Times New Roman"/>
          <w:iCs/>
          <w:sz w:val="24"/>
          <w:szCs w:val="24"/>
        </w:rPr>
      </w:pPr>
      <w:r w:rsidRPr="007945DD">
        <w:rPr>
          <w:rFonts w:ascii="Times New Roman" w:hAnsi="Times New Roman" w:cs="Times New Roman"/>
          <w:b/>
          <w:iCs/>
          <w:sz w:val="24"/>
          <w:szCs w:val="24"/>
        </w:rPr>
        <w:t>KAJIAN TEORI</w:t>
      </w:r>
    </w:p>
    <w:p w14:paraId="6C573180" w14:textId="3A4F25B9" w:rsidR="00860235" w:rsidRDefault="00860235" w:rsidP="008C6E61">
      <w:pPr>
        <w:spacing w:after="0" w:line="240" w:lineRule="auto"/>
        <w:jc w:val="both"/>
        <w:rPr>
          <w:rFonts w:ascii="Times New Roman" w:hAnsi="Times New Roman" w:cs="Times New Roman"/>
          <w:b/>
          <w:sz w:val="24"/>
          <w:szCs w:val="24"/>
        </w:rPr>
      </w:pPr>
    </w:p>
    <w:p w14:paraId="4AE1C153" w14:textId="6425F320" w:rsidR="00860235" w:rsidRPr="007945DD" w:rsidRDefault="009C5C1B" w:rsidP="0071682F">
      <w:pPr>
        <w:pStyle w:val="ListParagraph"/>
        <w:numPr>
          <w:ilvl w:val="0"/>
          <w:numId w:val="12"/>
        </w:numPr>
        <w:spacing w:after="0" w:line="240" w:lineRule="auto"/>
        <w:jc w:val="both"/>
        <w:rPr>
          <w:rFonts w:ascii="Times New Roman" w:hAnsi="Times New Roman" w:cs="Times New Roman"/>
          <w:b/>
          <w:sz w:val="24"/>
          <w:szCs w:val="24"/>
        </w:rPr>
      </w:pPr>
      <w:r w:rsidRPr="007945DD">
        <w:rPr>
          <w:rFonts w:ascii="Times New Roman" w:hAnsi="Times New Roman" w:cs="Times New Roman"/>
          <w:b/>
          <w:sz w:val="24"/>
          <w:szCs w:val="24"/>
        </w:rPr>
        <w:t>Teori Modal Manusia</w:t>
      </w:r>
    </w:p>
    <w:p w14:paraId="02BF0CD9" w14:textId="77777777" w:rsidR="009C5C1B" w:rsidRDefault="009C5C1B" w:rsidP="008C6E61">
      <w:pPr>
        <w:pStyle w:val="ListParagraph"/>
        <w:spacing w:after="0" w:line="240" w:lineRule="auto"/>
        <w:ind w:left="1080"/>
        <w:jc w:val="both"/>
        <w:rPr>
          <w:rFonts w:ascii="Times New Roman" w:hAnsi="Times New Roman" w:cs="Times New Roman"/>
          <w:b/>
          <w:sz w:val="24"/>
          <w:szCs w:val="24"/>
        </w:rPr>
      </w:pPr>
    </w:p>
    <w:p w14:paraId="2A99D9A5" w14:textId="4ED98C46" w:rsidR="00E520FC" w:rsidRDefault="00D40BA6" w:rsidP="00093268">
      <w:pPr>
        <w:pStyle w:val="ListParagraph"/>
        <w:spacing w:after="0" w:line="360" w:lineRule="auto"/>
        <w:ind w:left="993" w:firstLine="360"/>
        <w:jc w:val="both"/>
        <w:rPr>
          <w:rFonts w:ascii="Times New Roman" w:hAnsi="Times New Roman" w:cs="Times New Roman"/>
          <w:sz w:val="24"/>
          <w:szCs w:val="24"/>
        </w:rPr>
      </w:pPr>
      <w:r w:rsidRPr="00D40BA6">
        <w:rPr>
          <w:rFonts w:ascii="Times New Roman" w:hAnsi="Times New Roman" w:cs="Times New Roman"/>
          <w:sz w:val="24"/>
          <w:szCs w:val="24"/>
          <w:lang w:val="id"/>
        </w:rPr>
        <w:t>Gary S. Becker menyatakan bahwa manusia bukan hanya dilihat sebagai tenaga kerja, tetapi juga sebagai aset yang bisa memberikan hasil dari apa yang sudah ditanamkan padanya. Segala bentuk usaha untuk mengembangkan kemampuan dan kualitas seseorang dianggap sebagai bentuk investasi dalam diri manusia itu sendiri.</w:t>
      </w:r>
      <w:r>
        <w:rPr>
          <w:rFonts w:ascii="Times New Roman" w:hAnsi="Times New Roman" w:cs="Times New Roman"/>
          <w:sz w:val="24"/>
          <w:szCs w:val="24"/>
        </w:rPr>
        <w:t xml:space="preserve"> </w:t>
      </w:r>
      <w:r w:rsidR="00093268" w:rsidRPr="00093268">
        <w:rPr>
          <w:rFonts w:ascii="Times New Roman" w:hAnsi="Times New Roman" w:cs="Times New Roman"/>
          <w:sz w:val="24"/>
          <w:szCs w:val="24"/>
          <w:lang w:val="id"/>
        </w:rPr>
        <w:t>Berbagai jenis investasi ini bisa berupa pendidikan di sekolah, pelatihan kerja, layanan kesehatan, makanan bergizi, sampai akses ke informasi tentang ekonomi. Masing-masing jenis investasi itu memberi pengaruh yang berbeda-beda terhadap penghasilan, cara manusia membelanjakan uang, seberapa besar keuntungan yang didapat, dan seberapa terasa manfaatnya dalam kehidupan.</w:t>
      </w:r>
    </w:p>
    <w:p w14:paraId="164E1D0A" w14:textId="55609932" w:rsidR="005248E4" w:rsidRDefault="00093268" w:rsidP="00A42513">
      <w:pPr>
        <w:pStyle w:val="ListParagraph"/>
        <w:spacing w:after="0" w:line="360" w:lineRule="auto"/>
        <w:ind w:left="993" w:firstLine="360"/>
        <w:jc w:val="both"/>
        <w:rPr>
          <w:rFonts w:ascii="Times New Roman" w:hAnsi="Times New Roman" w:cs="Times New Roman"/>
          <w:sz w:val="24"/>
        </w:rPr>
      </w:pPr>
      <w:r w:rsidRPr="00093268">
        <w:rPr>
          <w:rFonts w:ascii="Times New Roman" w:hAnsi="Times New Roman" w:cs="Times New Roman"/>
          <w:sz w:val="24"/>
          <w:szCs w:val="24"/>
          <w:lang w:val="id"/>
        </w:rPr>
        <w:t>Teori</w:t>
      </w:r>
      <w:r>
        <w:rPr>
          <w:rFonts w:ascii="Times New Roman" w:hAnsi="Times New Roman" w:cs="Times New Roman"/>
          <w:sz w:val="24"/>
          <w:szCs w:val="24"/>
          <w:lang w:val="id"/>
        </w:rPr>
        <w:t xml:space="preserve"> modal manusia ini membantu </w:t>
      </w:r>
      <w:r>
        <w:rPr>
          <w:rFonts w:ascii="Times New Roman" w:hAnsi="Times New Roman" w:cs="Times New Roman"/>
          <w:sz w:val="24"/>
          <w:szCs w:val="24"/>
        </w:rPr>
        <w:t>dalam</w:t>
      </w:r>
      <w:r w:rsidRPr="00093268">
        <w:rPr>
          <w:rFonts w:ascii="Times New Roman" w:hAnsi="Times New Roman" w:cs="Times New Roman"/>
          <w:sz w:val="24"/>
          <w:szCs w:val="24"/>
          <w:lang w:val="id"/>
        </w:rPr>
        <w:t xml:space="preserve"> memahami bagaimana perempuan bisa berperan dalam mendukung e</w:t>
      </w:r>
      <w:r>
        <w:rPr>
          <w:rFonts w:ascii="Times New Roman" w:hAnsi="Times New Roman" w:cs="Times New Roman"/>
          <w:sz w:val="24"/>
          <w:szCs w:val="24"/>
          <w:lang w:val="id"/>
        </w:rPr>
        <w:t xml:space="preserve">konomi keluarga. Dalam teori </w:t>
      </w:r>
      <w:r>
        <w:rPr>
          <w:rFonts w:ascii="Times New Roman" w:hAnsi="Times New Roman" w:cs="Times New Roman"/>
          <w:sz w:val="24"/>
          <w:szCs w:val="24"/>
        </w:rPr>
        <w:t>modal manusi</w:t>
      </w:r>
      <w:r w:rsidRPr="00093268">
        <w:rPr>
          <w:rFonts w:ascii="Times New Roman" w:hAnsi="Times New Roman" w:cs="Times New Roman"/>
          <w:sz w:val="24"/>
          <w:szCs w:val="24"/>
          <w:lang w:val="id"/>
        </w:rPr>
        <w:t>, setiap orang dianggap sebagai aset berharga yang bisa dikembangkan. Ketika seseorang mendapatkan pendidikan, pelatihan, atau menjaga kesehatannya, maka kemampuannya akan meningkat dan</w:t>
      </w:r>
      <w:r>
        <w:rPr>
          <w:rFonts w:ascii="Times New Roman" w:hAnsi="Times New Roman" w:cs="Times New Roman"/>
          <w:sz w:val="24"/>
          <w:szCs w:val="24"/>
        </w:rPr>
        <w:t xml:space="preserve"> </w:t>
      </w:r>
      <w:r w:rsidRPr="00093268">
        <w:rPr>
          <w:rFonts w:ascii="Times New Roman" w:hAnsi="Times New Roman" w:cs="Times New Roman"/>
          <w:sz w:val="24"/>
          <w:szCs w:val="24"/>
          <w:lang w:val="id"/>
        </w:rPr>
        <w:t xml:space="preserve"> pada akhirnya bisa menghasilkan pendapatan yang lebih baik</w:t>
      </w:r>
      <w:r w:rsidR="005248E4" w:rsidRPr="00B97464">
        <w:rPr>
          <w:rFonts w:ascii="Times New Roman" w:hAnsi="Times New Roman" w:cs="Times New Roman"/>
          <w:sz w:val="24"/>
          <w:szCs w:val="24"/>
        </w:rPr>
        <w:t>.</w:t>
      </w:r>
      <w:r>
        <w:rPr>
          <w:rFonts w:ascii="Times New Roman" w:hAnsi="Times New Roman" w:cs="Times New Roman"/>
          <w:sz w:val="24"/>
          <w:szCs w:val="24"/>
        </w:rPr>
        <w:t xml:space="preserve"> </w:t>
      </w:r>
      <w:r w:rsidR="00A42513" w:rsidRPr="00A42513">
        <w:rPr>
          <w:rFonts w:ascii="Times New Roman" w:hAnsi="Times New Roman" w:cs="Times New Roman"/>
          <w:sz w:val="24"/>
          <w:szCs w:val="24"/>
        </w:rPr>
        <w:t>Teori modal manusia membantu kita lebih mudah memahami bagaimana perempuan bisa ikut berperan dalam meningkatkan pendapatan keluarga. Teori ini mengajak kita untuk tidak hanya melihat faktor-faktor besar seperti kondisi sosial atau ekonomi, tapi juga memperhatikan kemampuan dan peran setiap individu.</w:t>
      </w:r>
      <w:r w:rsidR="00A42513">
        <w:rPr>
          <w:rFonts w:ascii="Times New Roman" w:hAnsi="Times New Roman" w:cs="Times New Roman"/>
          <w:sz w:val="24"/>
          <w:szCs w:val="24"/>
        </w:rPr>
        <w:t xml:space="preserve"> </w:t>
      </w:r>
      <w:r w:rsidR="005248E4" w:rsidRPr="00B97464">
        <w:rPr>
          <w:rFonts w:ascii="Times New Roman" w:hAnsi="Times New Roman" w:cs="Times New Roman"/>
          <w:sz w:val="24"/>
        </w:rPr>
        <w:t xml:space="preserve">Dengan demikian, peran perempuan dalam meningkatkan pendapatan keluarga dapat dilihat dari perspektif kemampuan dan potensi individu.  </w:t>
      </w:r>
      <w:r w:rsidR="005248E4" w:rsidRPr="00B97464">
        <w:rPr>
          <w:rFonts w:ascii="Times New Roman" w:hAnsi="Times New Roman" w:cs="Times New Roman"/>
          <w:sz w:val="24"/>
        </w:rPr>
        <w:lastRenderedPageBreak/>
        <w:t xml:space="preserve">Contohnya, untuk melihat peran dan kontribusi perempuan dalam meningkatkan pendapatan keluarga yang dalam penelitian ini studi kasusnya adalah pedagang perempuan, tentu keterampilan dalam berdagang menjadi </w:t>
      </w:r>
      <w:r w:rsidR="00B94136" w:rsidRPr="00B94136">
        <w:rPr>
          <w:rFonts w:ascii="Times New Roman" w:hAnsi="Times New Roman" w:cs="Times New Roman"/>
          <w:sz w:val="24"/>
        </w:rPr>
        <w:t>salah satu aspek yang diperlukan</w:t>
      </w:r>
      <w:r w:rsidR="005248E4" w:rsidRPr="00B97464">
        <w:rPr>
          <w:rFonts w:ascii="Times New Roman" w:hAnsi="Times New Roman" w:cs="Times New Roman"/>
          <w:sz w:val="24"/>
        </w:rPr>
        <w:t>, dalam modal manusia keterampilan yang dimiliki termasuk sebagai investasi dan m</w:t>
      </w:r>
      <w:r w:rsidR="005248E4">
        <w:rPr>
          <w:rFonts w:ascii="Times New Roman" w:hAnsi="Times New Roman" w:cs="Times New Roman"/>
          <w:sz w:val="24"/>
        </w:rPr>
        <w:t xml:space="preserve">odal yang dimiliki oleh manusia, karena </w:t>
      </w:r>
      <w:r w:rsidR="005248E4" w:rsidRPr="00F333D6">
        <w:rPr>
          <w:rFonts w:ascii="Times New Roman" w:hAnsi="Times New Roman" w:cs="Times New Roman"/>
          <w:sz w:val="24"/>
        </w:rPr>
        <w:t>Perempuan yang terlibat dalam aktivitas perdagangan di sektor informal menggunakan kemampuan, wawasan praktis, serta pengalaman yang dimiliki sebagai bentuk pemanfaatan modal manusia, guna meningkatkan produktivitas mereka dan memberikan sumbangsih terhadap pendapatan keluarga, meskipun sebagian besar tidak menempuh pendidikan formal atau pelatihan profesional secara khusus.</w:t>
      </w:r>
    </w:p>
    <w:p w14:paraId="6F3974AC" w14:textId="77777777" w:rsidR="005248E4" w:rsidRPr="005248E4" w:rsidRDefault="005248E4" w:rsidP="005248E4">
      <w:pPr>
        <w:pStyle w:val="ListParagraph"/>
        <w:spacing w:after="0" w:line="360" w:lineRule="auto"/>
        <w:ind w:left="993" w:firstLine="360"/>
        <w:jc w:val="both"/>
        <w:rPr>
          <w:rFonts w:ascii="Times New Roman" w:hAnsi="Times New Roman" w:cs="Times New Roman"/>
          <w:sz w:val="24"/>
        </w:rPr>
      </w:pPr>
    </w:p>
    <w:p w14:paraId="50160A48" w14:textId="28461557" w:rsidR="00BF35F4" w:rsidRPr="005248E4" w:rsidRDefault="00BF35F4" w:rsidP="0071682F">
      <w:pPr>
        <w:pStyle w:val="ListParagraph"/>
        <w:numPr>
          <w:ilvl w:val="0"/>
          <w:numId w:val="12"/>
        </w:numPr>
        <w:spacing w:line="360" w:lineRule="auto"/>
        <w:jc w:val="both"/>
        <w:rPr>
          <w:rFonts w:ascii="Times New Roman" w:hAnsi="Times New Roman" w:cs="Times New Roman"/>
          <w:b/>
          <w:sz w:val="24"/>
        </w:rPr>
      </w:pPr>
      <w:r w:rsidRPr="0027500E">
        <w:rPr>
          <w:rFonts w:ascii="Times New Roman" w:hAnsi="Times New Roman" w:cs="Times New Roman"/>
          <w:b/>
          <w:sz w:val="24"/>
        </w:rPr>
        <w:t>Teori Gender</w:t>
      </w:r>
    </w:p>
    <w:p w14:paraId="7E6895AB" w14:textId="46F225F7" w:rsidR="005248E4" w:rsidRDefault="00915BFC" w:rsidP="00077AF9">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lang w:val="id"/>
        </w:rPr>
        <w:t xml:space="preserve">Istilah </w:t>
      </w:r>
      <w:r w:rsidR="00A42513" w:rsidRPr="00A42513">
        <w:rPr>
          <w:rFonts w:ascii="Times New Roman" w:hAnsi="Times New Roman" w:cs="Times New Roman"/>
          <w:sz w:val="24"/>
          <w:szCs w:val="24"/>
          <w:lang w:val="id"/>
        </w:rPr>
        <w:t>"gender" digunakan untuk menjelaskan perbedaan peran, tugas, status, dan tanggung jawab antara laki-laki dan perempuan yang muncul karena pengaruh sosial dan budaya, dan bukan karena bawaan sejak lahir. Perbedaan ini terbentuk melalui proses pembelajaran dan kebiasaan yang diwariskan dari generasi ke generasi. Karena gender adalah hasil dari kesepakatan dalam masyarakat, maka sifatnya bisa berubah dan tidak bersifat tetap. Gender juga mencakup berbagai hal, seperti bidang ekonomi, sosial, politik, budaya, serta kesempatan yang dimiliki oleh laki-laki dan perempuan dalam kehidupan.</w:t>
      </w:r>
      <w:r>
        <w:rPr>
          <w:rFonts w:ascii="Times New Roman" w:hAnsi="Times New Roman" w:cs="Times New Roman"/>
          <w:sz w:val="24"/>
          <w:szCs w:val="24"/>
          <w:lang w:val="id"/>
        </w:rPr>
        <w:t xml:space="preserve">. </w:t>
      </w:r>
      <w:r w:rsidR="00A42513" w:rsidRPr="00A42513">
        <w:rPr>
          <w:rFonts w:ascii="Times New Roman" w:hAnsi="Times New Roman" w:cs="Times New Roman"/>
          <w:sz w:val="24"/>
          <w:szCs w:val="24"/>
          <w:lang w:val="id"/>
        </w:rPr>
        <w:t xml:space="preserve">Cara pandang masyarakat terhadap peran laki-laki dan perempuan berbeda-beda tergantung pada budaya, dan bisa berubah seiring waktu. Karena itu, gender berkaitan dengan aturan serta kebiasaan sosial yang mengatur bagaimana seharusnya laki-laki dan perempuan bersikap atau berperan dalam kehidupan. Secara biologis, laki-laki dan perempuan memang memiliki perbedaan dalam hal sistem reproduksi. Perempuan mengalami proses seperti menstruasi, kehamilan, melahirkan, dan </w:t>
      </w:r>
      <w:r w:rsidR="00A42513" w:rsidRPr="00A42513">
        <w:rPr>
          <w:rFonts w:ascii="Times New Roman" w:hAnsi="Times New Roman" w:cs="Times New Roman"/>
          <w:sz w:val="24"/>
          <w:szCs w:val="24"/>
          <w:lang w:val="id"/>
        </w:rPr>
        <w:lastRenderedPageBreak/>
        <w:t>menyusui, sedangkan laki-laki berperan dalam proses pembuahan melalui sel sp</w:t>
      </w:r>
      <w:r w:rsidR="00A42513">
        <w:rPr>
          <w:rFonts w:ascii="Times New Roman" w:hAnsi="Times New Roman" w:cs="Times New Roman"/>
          <w:sz w:val="24"/>
          <w:szCs w:val="24"/>
          <w:lang w:val="id"/>
        </w:rPr>
        <w:t>erma</w:t>
      </w:r>
      <w:r w:rsidRPr="00915BFC">
        <w:rPr>
          <w:rFonts w:ascii="Times New Roman" w:hAnsi="Times New Roman" w:cs="Times New Roman"/>
          <w:sz w:val="24"/>
          <w:szCs w:val="24"/>
        </w:rPr>
        <w:t xml:space="preserve">. </w:t>
      </w:r>
      <w:r w:rsidR="00077AF9" w:rsidRPr="00077AF9">
        <w:rPr>
          <w:rFonts w:ascii="Times New Roman" w:hAnsi="Times New Roman" w:cs="Times New Roman"/>
          <w:sz w:val="24"/>
          <w:szCs w:val="24"/>
        </w:rPr>
        <w:t>Perbedaan jenis kelamin laki-laki dan perempuan merupakan hal alami yang sudah ditentukan oleh Tuhan, tidak bisa diubah atau ditukar, dan akan tetap seperti itu sepanjang hidup seseorang</w:t>
      </w:r>
      <w:r w:rsidR="00077AF9">
        <w:rPr>
          <w:rFonts w:ascii="Times New Roman" w:hAnsi="Times New Roman" w:cs="Times New Roman"/>
          <w:sz w:val="24"/>
          <w:szCs w:val="24"/>
        </w:rPr>
        <w:t xml:space="preserve">. </w:t>
      </w:r>
      <w:r w:rsidR="006A7642">
        <w:rPr>
          <w:rStyle w:val="FootnoteReference"/>
          <w:rFonts w:ascii="Times New Roman" w:hAnsi="Times New Roman" w:cs="Times New Roman"/>
          <w:sz w:val="24"/>
          <w:szCs w:val="24"/>
        </w:rPr>
        <w:footnoteReference w:id="19"/>
      </w:r>
    </w:p>
    <w:p w14:paraId="637A198C" w14:textId="4E04918E" w:rsidR="00BB13C8" w:rsidRDefault="00077AF9" w:rsidP="00213A29">
      <w:pPr>
        <w:pStyle w:val="ListParagraph"/>
        <w:spacing w:line="360" w:lineRule="auto"/>
        <w:ind w:left="1080" w:firstLine="360"/>
        <w:jc w:val="both"/>
        <w:rPr>
          <w:rFonts w:ascii="Times New Roman" w:hAnsi="Times New Roman" w:cs="Times New Roman"/>
          <w:sz w:val="24"/>
          <w:szCs w:val="24"/>
        </w:rPr>
      </w:pPr>
      <w:r w:rsidRPr="00077AF9">
        <w:rPr>
          <w:rFonts w:ascii="Times New Roman" w:hAnsi="Times New Roman" w:cs="Times New Roman"/>
          <w:sz w:val="24"/>
          <w:szCs w:val="24"/>
          <w:lang w:val="id"/>
        </w:rPr>
        <w:t>Perbedaan antara perempuan dan laki-laki sebenarnya bukan sesuatu yang terjadi begitu saja secara alami, tapi terbentuk melalui proses yang panjang. Perbedaan ini muncul karena dibentuk dan diajarkan lewat kebiasaan sosial dan budaya, bahkan lewat ajaran agama dan kebijakan dari negara. Seiring waktu, perbedaan itu terus diperkuat dan dianggap sebagai hal yang wajar dalam kehidupan masyarakat</w:t>
      </w:r>
      <w:r>
        <w:rPr>
          <w:rFonts w:ascii="Times New Roman" w:hAnsi="Times New Roman" w:cs="Times New Roman"/>
          <w:sz w:val="24"/>
          <w:szCs w:val="24"/>
        </w:rPr>
        <w:t xml:space="preserve">. </w:t>
      </w:r>
      <w:r w:rsidRPr="00077AF9">
        <w:rPr>
          <w:rFonts w:ascii="Times New Roman" w:hAnsi="Times New Roman" w:cs="Times New Roman"/>
          <w:sz w:val="24"/>
          <w:szCs w:val="24"/>
          <w:lang w:val="id"/>
        </w:rPr>
        <w:t>Dalam perjalanan waktu yang panjang, peran dan sifat gender lama-kelamaan dianggap sebagai sesuatu yang sudah ditetapkan oleh Tuhan dan tidak bisa diubah, seakan-akan itu berasal dari perbedaan biologis. Karena itu, banyak orang akhirnya melihat perbedaan antara perempuan dan laki-laki sebagai sesuatu yang wajar dan dianggap sebagai kodrat masing-masing.</w:t>
      </w:r>
      <w:r w:rsidR="00213A29" w:rsidRPr="00213A29">
        <w:t xml:space="preserve"> </w:t>
      </w:r>
      <w:r w:rsidR="00213A29" w:rsidRPr="00213A29">
        <w:rPr>
          <w:rFonts w:ascii="Times New Roman" w:hAnsi="Times New Roman" w:cs="Times New Roman"/>
          <w:sz w:val="24"/>
          <w:szCs w:val="24"/>
        </w:rPr>
        <w:t>Hal ini akhirnya menyebabkan terbatasnya hak, akses, partisipasi, kendali, dan kesempatan bagi seseorang dalam memanfaatkan sumber daya maupun informasi. Akibat dari kondisi tersebut, pembagian peran, tanggung jawab, posisi, dan kewajiban yang dianggap pantas atau tidak pantas bagi laki-laki dan perempuan sangat ditentukan oleh norma dan nilai yang berlaku dalam masyarakat masing-masing.</w:t>
      </w:r>
      <w:r w:rsidR="00566804">
        <w:rPr>
          <w:rStyle w:val="FootnoteReference"/>
          <w:rFonts w:ascii="Times New Roman" w:hAnsi="Times New Roman" w:cs="Times New Roman"/>
          <w:sz w:val="24"/>
          <w:szCs w:val="24"/>
          <w:lang w:val="id"/>
        </w:rPr>
        <w:footnoteReference w:id="20"/>
      </w:r>
    </w:p>
    <w:p w14:paraId="0A3DEDC3" w14:textId="3075C538" w:rsidR="005248E4" w:rsidRDefault="00BB13C8" w:rsidP="00213A29">
      <w:pPr>
        <w:autoSpaceDE w:val="0"/>
        <w:autoSpaceDN w:val="0"/>
        <w:adjustRightInd w:val="0"/>
        <w:spacing w:line="360" w:lineRule="auto"/>
        <w:ind w:left="1080" w:firstLine="720"/>
        <w:jc w:val="both"/>
        <w:rPr>
          <w:rFonts w:ascii="Times New Roman" w:hAnsi="Times New Roman" w:cs="Times New Roman"/>
          <w:sz w:val="24"/>
          <w:szCs w:val="24"/>
        </w:rPr>
      </w:pPr>
      <w:r w:rsidRPr="00BB13C8">
        <w:rPr>
          <w:rFonts w:ascii="Times New Roman" w:hAnsi="Times New Roman" w:cs="Times New Roman"/>
          <w:sz w:val="24"/>
          <w:szCs w:val="24"/>
          <w:lang w:val="id"/>
        </w:rPr>
        <w:t xml:space="preserve"> </w:t>
      </w:r>
      <w:r w:rsidR="00213A29" w:rsidRPr="00213A29">
        <w:rPr>
          <w:rFonts w:ascii="Times New Roman" w:hAnsi="Times New Roman" w:cs="Times New Roman"/>
          <w:sz w:val="24"/>
          <w:szCs w:val="24"/>
          <w:lang w:val="id"/>
        </w:rPr>
        <w:t xml:space="preserve">Banyak orang masih beranggapan bahwa tugas-tugas seperti mengasuh anak, membersihkan rumah, dan mengurus pekerjaan rumah tangga adalah bagian dari kodrat perempuan. Padahal, anggapan itu sebenarnya berasal dari pandangan sosial dan budaya tentang peran </w:t>
      </w:r>
      <w:r w:rsidR="00213A29" w:rsidRPr="00213A29">
        <w:rPr>
          <w:rFonts w:ascii="Times New Roman" w:hAnsi="Times New Roman" w:cs="Times New Roman"/>
          <w:sz w:val="24"/>
          <w:szCs w:val="24"/>
          <w:lang w:val="id"/>
        </w:rPr>
        <w:lastRenderedPageBreak/>
        <w:t>gender. Kegiatan-kegiatan tersebut sering dianggap sudah seharusnya dilakukan oleh perempuan, padahal kenyataannya, itu hanyalah hasil dari kebiasaan dan nilai-nilai yang berkembang di masyarakat tertentu.</w:t>
      </w:r>
      <w:r>
        <w:rPr>
          <w:rFonts w:ascii="Times New Roman" w:hAnsi="Times New Roman" w:cs="Times New Roman"/>
          <w:sz w:val="24"/>
          <w:szCs w:val="24"/>
          <w:lang w:val="id"/>
        </w:rPr>
        <w:t xml:space="preserve"> </w:t>
      </w:r>
      <w:r w:rsidR="00213A29" w:rsidRPr="00213A29">
        <w:rPr>
          <w:rFonts w:ascii="Times New Roman" w:hAnsi="Times New Roman" w:cs="Times New Roman"/>
          <w:sz w:val="24"/>
          <w:szCs w:val="24"/>
          <w:lang w:val="id"/>
        </w:rPr>
        <w:t>Karena itu, apa yang selama ini dianggap sebagai "kodrat wanita", terutama dalam urusan pekerjaan rumah tangga, sebenarnya bukan berasal dari sifat alami atau bawaan lahir, melainkan terbentuk dari pandangan dan aturan sosial tentang peran perempuan.</w:t>
      </w:r>
    </w:p>
    <w:p w14:paraId="63617C82" w14:textId="1A90836B" w:rsidR="00BB13C8" w:rsidRDefault="00EB7019" w:rsidP="002C0F21">
      <w:pPr>
        <w:autoSpaceDE w:val="0"/>
        <w:autoSpaceDN w:val="0"/>
        <w:adjustRightInd w:val="0"/>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Pada dasarnya</w:t>
      </w:r>
      <w:r w:rsidRPr="00EB7019">
        <w:rPr>
          <w:rFonts w:ascii="Times New Roman" w:hAnsi="Times New Roman" w:cs="Times New Roman"/>
          <w:sz w:val="24"/>
          <w:szCs w:val="24"/>
          <w:lang w:val="id"/>
        </w:rPr>
        <w:t>, persoalan gender tidak akan menjadi masalah selama tidak menimbulkan perbedaan perlakuan antara laki-laki dan perempuan. Tapi pada kenyataannya, isu ini justru telah menimbulkan berbagai bentuk ketidakadilan. Ketimpangan gender muncul karena adanya ketidakseimbangan dalam sistem dan struktur sosial yang ada, dan hal ini berdampak buruk baik bagi laki-laki maupun perempuan.</w:t>
      </w:r>
      <w:r>
        <w:rPr>
          <w:rFonts w:ascii="Times New Roman" w:hAnsi="Times New Roman" w:cs="Times New Roman"/>
          <w:sz w:val="24"/>
          <w:szCs w:val="24"/>
        </w:rPr>
        <w:t xml:space="preserve"> </w:t>
      </w:r>
      <w:r w:rsidR="00BB13C8">
        <w:rPr>
          <w:rFonts w:ascii="Times New Roman" w:hAnsi="Times New Roman" w:cs="Times New Roman"/>
          <w:sz w:val="24"/>
          <w:szCs w:val="24"/>
          <w:lang w:val="id"/>
        </w:rPr>
        <w:t>Untuk memahami bentuk ketidakadilan gender, dapat dilihat dari beberapa indikator nyata yang telah dikenal, seperti marginalisasi (terpinggirkannya secara ekonomi), subordinasi (penempatan pada posisi lebih rendah), stereotipe (pelabelan negatif), kekerasan, dan beban kerja berlebih.</w:t>
      </w:r>
    </w:p>
    <w:p w14:paraId="13E75D17" w14:textId="77777777" w:rsidR="005248E4" w:rsidRDefault="0031755B" w:rsidP="0071682F">
      <w:pPr>
        <w:pStyle w:val="ListParagraph"/>
        <w:numPr>
          <w:ilvl w:val="0"/>
          <w:numId w:val="23"/>
        </w:numPr>
        <w:autoSpaceDE w:val="0"/>
        <w:autoSpaceDN w:val="0"/>
        <w:adjustRightInd w:val="0"/>
        <w:spacing w:line="360" w:lineRule="auto"/>
        <w:jc w:val="both"/>
        <w:rPr>
          <w:rFonts w:ascii="Times New Roman" w:hAnsi="Times New Roman" w:cs="Times New Roman"/>
          <w:sz w:val="24"/>
          <w:szCs w:val="24"/>
        </w:rPr>
      </w:pPr>
      <w:r w:rsidRPr="005248E4">
        <w:rPr>
          <w:rFonts w:ascii="Times New Roman" w:hAnsi="Times New Roman" w:cs="Times New Roman"/>
          <w:sz w:val="24"/>
          <w:szCs w:val="24"/>
        </w:rPr>
        <w:t>Marginalisasi (Terpinggirkan secara ekonomi)</w:t>
      </w:r>
    </w:p>
    <w:p w14:paraId="6895F3FA" w14:textId="77777777" w:rsidR="00EB7019" w:rsidRDefault="00EB7019" w:rsidP="00EB7019">
      <w:pPr>
        <w:pStyle w:val="ListParagraph"/>
        <w:autoSpaceDE w:val="0"/>
        <w:autoSpaceDN w:val="0"/>
        <w:adjustRightInd w:val="0"/>
        <w:spacing w:line="360" w:lineRule="auto"/>
        <w:ind w:left="1800"/>
        <w:jc w:val="both"/>
        <w:rPr>
          <w:rFonts w:ascii="Times New Roman" w:hAnsi="Times New Roman" w:cs="Times New Roman"/>
          <w:sz w:val="24"/>
          <w:szCs w:val="24"/>
        </w:rPr>
      </w:pPr>
      <w:r w:rsidRPr="00EB7019">
        <w:rPr>
          <w:rFonts w:ascii="Times New Roman" w:hAnsi="Times New Roman" w:cs="Times New Roman"/>
          <w:sz w:val="24"/>
          <w:szCs w:val="24"/>
          <w:lang w:val="id"/>
        </w:rPr>
        <w:t xml:space="preserve">Proses terpinggirkannya seseorang dari akses atau kesempatan bisa membuat mereka jatuh dalam kondisi kemiskinan. Hal ini bisa dialami oleh siapa saja, baik laki-laki maupun perempuan, tergantung pada situasi yang dihadapi. Namun, dalam kenyataannya, perempuan sering kali lebih rentan mengalami kemiskinan karena adanya pandangan atau aturan yang terbentuk dari konstruksi gender. Bentuk-bentuk marginalisasi terhadap perempuan ini bisa muncul dari berbagai sumber, seperti kebijakan pemerintah, penafsiran terhadap ajaran agama, kepercayaan masyarakat, tradisi budaya yang sudah </w:t>
      </w:r>
      <w:r w:rsidRPr="00EB7019">
        <w:rPr>
          <w:rFonts w:ascii="Times New Roman" w:hAnsi="Times New Roman" w:cs="Times New Roman"/>
          <w:sz w:val="24"/>
          <w:szCs w:val="24"/>
          <w:lang w:val="id"/>
        </w:rPr>
        <w:lastRenderedPageBreak/>
        <w:t>mengakar, kebiasaan sehari-hari, bahkan dari cara pandang yang dibentuk oleh dunia pendidikan dan ilmu pengetahuan.</w:t>
      </w:r>
    </w:p>
    <w:p w14:paraId="725FBEC5" w14:textId="41ECB23E" w:rsidR="005248E4" w:rsidRDefault="0031755B" w:rsidP="0071682F">
      <w:pPr>
        <w:pStyle w:val="ListParagraph"/>
        <w:numPr>
          <w:ilvl w:val="0"/>
          <w:numId w:val="23"/>
        </w:numPr>
        <w:autoSpaceDE w:val="0"/>
        <w:autoSpaceDN w:val="0"/>
        <w:adjustRightInd w:val="0"/>
        <w:spacing w:line="360" w:lineRule="auto"/>
        <w:jc w:val="both"/>
        <w:rPr>
          <w:rFonts w:ascii="Times New Roman" w:hAnsi="Times New Roman" w:cs="Times New Roman"/>
          <w:sz w:val="24"/>
          <w:szCs w:val="24"/>
        </w:rPr>
      </w:pPr>
      <w:r w:rsidRPr="005248E4">
        <w:rPr>
          <w:rFonts w:ascii="Times New Roman" w:hAnsi="Times New Roman" w:cs="Times New Roman"/>
          <w:sz w:val="24"/>
          <w:szCs w:val="24"/>
        </w:rPr>
        <w:t>Subordinasi (Penempatan pada posisi yang lebih rendah)</w:t>
      </w:r>
    </w:p>
    <w:p w14:paraId="1B6CF45E" w14:textId="77777777" w:rsidR="00EB7019" w:rsidRDefault="00EB7019" w:rsidP="00EB7019">
      <w:pPr>
        <w:pStyle w:val="ListParagraph"/>
        <w:autoSpaceDE w:val="0"/>
        <w:autoSpaceDN w:val="0"/>
        <w:adjustRightInd w:val="0"/>
        <w:spacing w:line="360" w:lineRule="auto"/>
        <w:ind w:left="1800"/>
        <w:jc w:val="both"/>
        <w:rPr>
          <w:rFonts w:ascii="Times New Roman" w:hAnsi="Times New Roman" w:cs="Times New Roman"/>
          <w:sz w:val="24"/>
          <w:szCs w:val="24"/>
        </w:rPr>
      </w:pPr>
      <w:r w:rsidRPr="00EB7019">
        <w:rPr>
          <w:rFonts w:ascii="Times New Roman" w:hAnsi="Times New Roman" w:cs="Times New Roman"/>
          <w:sz w:val="24"/>
          <w:szCs w:val="24"/>
          <w:lang w:val="id"/>
        </w:rPr>
        <w:t>Cara pandang masyarakat terhadap peran laki-laki dan perempuan sering membuat perempuan berada di posisi yang dianggap lebih rendah. Perempuan sering dipandang sebagai sosok yang tidak logis atau terlalu emosional, sehingga dianggap kurang cocok untuk menjadi pemimpin. Karena itu, perempuan sering diberikan peran yang dianggap kurang penting. Bentuk perlakuan seperti ini bisa berbeda-beda tergantung waktu dan tempat. Salah satu contoh yang sering dijumpai adalah anggapan bahwa perempuan tidak perlu sekolah tinggi-tinggi karena pada akhirnya mereka akan kembali ke dapur dan mengurus rumah tangga. Dalam keluarga, anak laki-laki sering lebih diprioritaskan untuk sekolah dibandingkan anak perempuan. Pola pikir seperti ini muncul karena adanya ketidakadilan dalam memandang peran gender.</w:t>
      </w:r>
    </w:p>
    <w:p w14:paraId="0ABF40C5" w14:textId="565F067B" w:rsidR="005248E4" w:rsidRDefault="0031755B" w:rsidP="0071682F">
      <w:pPr>
        <w:pStyle w:val="ListParagraph"/>
        <w:numPr>
          <w:ilvl w:val="0"/>
          <w:numId w:val="23"/>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Streotipe (Pelabelan Negatif)</w:t>
      </w:r>
    </w:p>
    <w:p w14:paraId="0C0486F4" w14:textId="77777777" w:rsidR="00EB7019" w:rsidRDefault="00EB7019" w:rsidP="00EB7019">
      <w:pPr>
        <w:pStyle w:val="ListParagraph"/>
        <w:autoSpaceDE w:val="0"/>
        <w:autoSpaceDN w:val="0"/>
        <w:adjustRightInd w:val="0"/>
        <w:spacing w:line="360" w:lineRule="auto"/>
        <w:ind w:left="1800"/>
        <w:jc w:val="both"/>
        <w:rPr>
          <w:rFonts w:ascii="Times New Roman" w:hAnsi="Times New Roman" w:cs="Times New Roman"/>
          <w:sz w:val="24"/>
          <w:szCs w:val="24"/>
        </w:rPr>
      </w:pPr>
      <w:r w:rsidRPr="00EB7019">
        <w:rPr>
          <w:rFonts w:ascii="Times New Roman" w:hAnsi="Times New Roman" w:cs="Times New Roman"/>
          <w:sz w:val="24"/>
          <w:szCs w:val="24"/>
          <w:lang w:val="id"/>
        </w:rPr>
        <w:t xml:space="preserve">Stereotipe adalah anggapan atau penilaian yang diberikan kepada sekelompok orang, yang muncul dari pandangan sosial tentang peran laki-laki dan perempuan. Dalam hal ini, ketidakadilan terjadi ketika perempuan mendapat cap tertentu dari masyarakat, yang akhirnya membuat mereka sulit bergerak, mengalami kesulitan ekonomi, dan dirugikan. Pandangan seperti ini sering dianggap biasa saja, misalnya anggapan bahwa perempuan hanya cocok untuk pekerjaan rumah atau tidak perlu berperan di luar rumah. Stereotipe ini sudah menyebar luas dan seringkali dikuatkan oleh aturan </w:t>
      </w:r>
      <w:r w:rsidRPr="00EB7019">
        <w:rPr>
          <w:rFonts w:ascii="Times New Roman" w:hAnsi="Times New Roman" w:cs="Times New Roman"/>
          <w:sz w:val="24"/>
          <w:szCs w:val="24"/>
          <w:lang w:val="id"/>
        </w:rPr>
        <w:lastRenderedPageBreak/>
        <w:t>pemerintah, ajaran agama, budaya, serta kebiasaan yang hidup di tengah masyarakat.</w:t>
      </w:r>
    </w:p>
    <w:p w14:paraId="6D3358B2" w14:textId="78E82734" w:rsidR="005248E4" w:rsidRDefault="00055F7A" w:rsidP="0071682F">
      <w:pPr>
        <w:pStyle w:val="ListParagraph"/>
        <w:numPr>
          <w:ilvl w:val="0"/>
          <w:numId w:val="23"/>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Kekerasan</w:t>
      </w:r>
    </w:p>
    <w:p w14:paraId="01521A21" w14:textId="77777777" w:rsidR="00EB7019" w:rsidRDefault="00EB7019" w:rsidP="00EB7019">
      <w:pPr>
        <w:pStyle w:val="ListParagraph"/>
        <w:autoSpaceDE w:val="0"/>
        <w:autoSpaceDN w:val="0"/>
        <w:adjustRightInd w:val="0"/>
        <w:spacing w:line="360" w:lineRule="auto"/>
        <w:ind w:left="1800"/>
        <w:jc w:val="both"/>
        <w:rPr>
          <w:rFonts w:ascii="Times New Roman" w:hAnsi="Times New Roman" w:cs="Times New Roman"/>
          <w:sz w:val="24"/>
          <w:szCs w:val="24"/>
        </w:rPr>
      </w:pPr>
      <w:r w:rsidRPr="00EB7019">
        <w:rPr>
          <w:rFonts w:ascii="Times New Roman" w:hAnsi="Times New Roman" w:cs="Times New Roman"/>
          <w:sz w:val="24"/>
          <w:szCs w:val="24"/>
          <w:lang w:val="id"/>
        </w:rPr>
        <w:t>Kekerasan adalah perilaku yang bisa menyakiti seseorang, baik secara fisik maupun secara mental dan emosional. Walaupun kekerasan bisa disebabkan oleh berbagai hal, sebagian besar kekerasan yang dialami oleh perempuan sering kali berawal dari cara pandang masyarakat tentang peran gender. Ketidakadilan dalam pembagian kekuasaan di tengah masyarakat menjadi salah satu penyebab utama munculnya kekerasan berbasis gender. Kekerasan ini tidak selalu berbentuk fisik, tapi juga bisa berupa perlakuan nonfisik, dan sering terjadi dalam lingkungan keluarga. Salah satu bentuk kekerasan yang paling sering dialami oleh perempuan adalah pelecehan seksual. Bentuknya bisa bermacam-macam, misalnya ucapan yang cabul dan mengganggu, komentar kasar atau memalukan, pertanyaan yang tidak pantas tentang kehidupan pribadi atau seksual, sampai tindakan menyentuh bagian tubuh perempuan tanpa izin</w:t>
      </w:r>
    </w:p>
    <w:p w14:paraId="47A1B5E3" w14:textId="126B1660" w:rsidR="005248E4" w:rsidRDefault="00EB7019" w:rsidP="0071682F">
      <w:pPr>
        <w:pStyle w:val="ListParagraph"/>
        <w:numPr>
          <w:ilvl w:val="0"/>
          <w:numId w:val="23"/>
        </w:numPr>
        <w:autoSpaceDE w:val="0"/>
        <w:autoSpaceDN w:val="0"/>
        <w:adjustRightInd w:val="0"/>
        <w:spacing w:line="360" w:lineRule="auto"/>
        <w:jc w:val="both"/>
        <w:rPr>
          <w:rFonts w:ascii="Times New Roman" w:hAnsi="Times New Roman" w:cs="Times New Roman"/>
          <w:sz w:val="24"/>
          <w:szCs w:val="24"/>
        </w:rPr>
      </w:pPr>
      <w:r w:rsidRPr="00EB7019">
        <w:rPr>
          <w:rFonts w:ascii="Times New Roman" w:hAnsi="Times New Roman" w:cs="Times New Roman"/>
          <w:sz w:val="24"/>
          <w:szCs w:val="24"/>
          <w:lang w:val="id"/>
        </w:rPr>
        <w:t>.</w:t>
      </w:r>
      <w:r w:rsidR="00055F7A">
        <w:rPr>
          <w:rFonts w:ascii="Times New Roman" w:hAnsi="Times New Roman" w:cs="Times New Roman"/>
          <w:sz w:val="24"/>
          <w:szCs w:val="24"/>
        </w:rPr>
        <w:t>Beban Kerja</w:t>
      </w:r>
    </w:p>
    <w:p w14:paraId="7B4D4C6D" w14:textId="7EFF2115" w:rsidR="00055F7A" w:rsidRPr="005248E4" w:rsidRDefault="00E07CC9" w:rsidP="005248E4">
      <w:pPr>
        <w:pStyle w:val="ListParagraph"/>
        <w:autoSpaceDE w:val="0"/>
        <w:autoSpaceDN w:val="0"/>
        <w:adjustRightInd w:val="0"/>
        <w:spacing w:line="360" w:lineRule="auto"/>
        <w:ind w:left="1800"/>
        <w:jc w:val="both"/>
        <w:rPr>
          <w:rFonts w:ascii="Times New Roman" w:hAnsi="Times New Roman" w:cs="Times New Roman"/>
          <w:sz w:val="24"/>
          <w:szCs w:val="24"/>
        </w:rPr>
      </w:pPr>
      <w:r w:rsidRPr="00E07CC9">
        <w:rPr>
          <w:rFonts w:ascii="Times New Roman" w:hAnsi="Times New Roman" w:cs="Times New Roman"/>
          <w:sz w:val="24"/>
          <w:szCs w:val="24"/>
          <w:lang w:val="id"/>
        </w:rPr>
        <w:t xml:space="preserve">Pandangan bahwa perempuan secara alami lebih telaten dan memiliki naluri keibuan masih banyak dianut oleh masyarakat. Akibatnya, perempuan sering dianggap lebih pantas mengurus urusan rumah tangga ketimbang mengambil peran sebagai pemimpin dalam keluarga. Cara berpikir seperti ini menciptakan ketimpangan dalam pembagian peran, di mana seluruh pekerjaan domestik seperti menyapu, memasak, mencuci, hingga merawat anak, hampir selalu dibebankan sepenuhnya kepada perempuan. Situasi ini menjadi semakin berat bagi perempuan dari keluarga berpenghasilan rendah, </w:t>
      </w:r>
      <w:r w:rsidRPr="00E07CC9">
        <w:rPr>
          <w:rFonts w:ascii="Times New Roman" w:hAnsi="Times New Roman" w:cs="Times New Roman"/>
          <w:sz w:val="24"/>
          <w:szCs w:val="24"/>
          <w:lang w:val="id"/>
        </w:rPr>
        <w:lastRenderedPageBreak/>
        <w:t>apalagi jika mereka juga harus mencari nafkah di luar rumah, karena mereka harus menjalankan dua tanggung jawab sekaligus. Ketimpangan gender ini semakin memperparah keadaan, sebab pekerjaan rumah yang dilakukan oleh perempuan kerap dianggap kurang bernilai dibandingkan dengan pekerjaan di ruang publik yang umumnya dijalani laki-laki. Pandangan semacam ini lahir dari budaya yang telah lama tertanam dalam masyarakat. Akibatnya, sejak kecil, anak perempuan sudah diarahkan untuk menerima dan menjalani peran-peran tertentu yang dibentuk oleh norma sosial sebagai bagian dari tanggung jawab utama mereka21 Banyak masyarakat yang sangat kaku dan membatasi peran yang pantas dilakukan oleh laki-laki maupun perempuan, padahal nyatanya, perempuan atau dalam hal ini ibu rumah tangga mampu turut mengambil peran untuk bekerja sehingga bisa membantu suami dalam menam</w:t>
      </w:r>
      <w:r>
        <w:rPr>
          <w:rFonts w:ascii="Times New Roman" w:hAnsi="Times New Roman" w:cs="Times New Roman"/>
          <w:sz w:val="24"/>
          <w:szCs w:val="24"/>
          <w:lang w:val="id"/>
        </w:rPr>
        <w:t>bah penghasilan</w:t>
      </w:r>
      <w:r w:rsidR="00055F7A" w:rsidRPr="005248E4">
        <w:rPr>
          <w:rFonts w:ascii="Times New Roman" w:hAnsi="Times New Roman" w:cs="Times New Roman"/>
          <w:sz w:val="24"/>
          <w:szCs w:val="24"/>
          <w:lang w:val="id"/>
        </w:rPr>
        <w:t>.</w:t>
      </w:r>
      <w:r w:rsidR="006A7642">
        <w:rPr>
          <w:rStyle w:val="FootnoteReference"/>
          <w:rFonts w:ascii="Times New Roman" w:hAnsi="Times New Roman" w:cs="Times New Roman"/>
          <w:sz w:val="24"/>
          <w:szCs w:val="24"/>
          <w:lang w:val="id"/>
        </w:rPr>
        <w:footnoteReference w:id="21"/>
      </w:r>
    </w:p>
    <w:p w14:paraId="61B07BCB" w14:textId="77777777" w:rsidR="00055F7A" w:rsidRPr="00E07CC9" w:rsidRDefault="00055F7A" w:rsidP="008C6E61">
      <w:pPr>
        <w:pStyle w:val="ListParagraph"/>
        <w:autoSpaceDE w:val="0"/>
        <w:autoSpaceDN w:val="0"/>
        <w:adjustRightInd w:val="0"/>
        <w:spacing w:line="360" w:lineRule="auto"/>
        <w:ind w:left="2520"/>
        <w:jc w:val="both"/>
        <w:rPr>
          <w:rFonts w:ascii="Times New Roman" w:hAnsi="Times New Roman" w:cs="Times New Roman"/>
          <w:sz w:val="24"/>
          <w:szCs w:val="24"/>
        </w:rPr>
      </w:pPr>
    </w:p>
    <w:p w14:paraId="0504FF15" w14:textId="234D4EBC" w:rsidR="006A7642" w:rsidRDefault="00D81920" w:rsidP="00220374">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Banyak </w:t>
      </w:r>
      <w:r w:rsidR="00BF35F4" w:rsidRPr="00D81920">
        <w:rPr>
          <w:rFonts w:ascii="Times New Roman" w:hAnsi="Times New Roman" w:cs="Times New Roman"/>
          <w:sz w:val="24"/>
          <w:szCs w:val="24"/>
        </w:rPr>
        <w:t>masyarakat yang sangat kaku</w:t>
      </w:r>
      <w:r>
        <w:rPr>
          <w:rFonts w:ascii="Times New Roman" w:hAnsi="Times New Roman" w:cs="Times New Roman"/>
          <w:sz w:val="24"/>
          <w:szCs w:val="24"/>
        </w:rPr>
        <w:t xml:space="preserve"> dan</w:t>
      </w:r>
      <w:r w:rsidR="00BF35F4" w:rsidRPr="00D81920">
        <w:rPr>
          <w:rFonts w:ascii="Times New Roman" w:hAnsi="Times New Roman" w:cs="Times New Roman"/>
          <w:sz w:val="24"/>
          <w:szCs w:val="24"/>
        </w:rPr>
        <w:t xml:space="preserve"> membatasi </w:t>
      </w:r>
      <w:r>
        <w:rPr>
          <w:rFonts w:ascii="Times New Roman" w:hAnsi="Times New Roman" w:cs="Times New Roman"/>
          <w:sz w:val="24"/>
          <w:szCs w:val="24"/>
        </w:rPr>
        <w:t xml:space="preserve">peran yang pantas dilakukan </w:t>
      </w:r>
      <w:r w:rsidR="00BF35F4" w:rsidRPr="00D81920">
        <w:rPr>
          <w:rFonts w:ascii="Times New Roman" w:hAnsi="Times New Roman" w:cs="Times New Roman"/>
          <w:sz w:val="24"/>
          <w:szCs w:val="24"/>
        </w:rPr>
        <w:t xml:space="preserve">oleh laki-laki maupun perempuan, </w:t>
      </w:r>
      <w:r w:rsidR="00055F7A">
        <w:rPr>
          <w:rFonts w:ascii="Times New Roman" w:hAnsi="Times New Roman" w:cs="Times New Roman"/>
          <w:sz w:val="24"/>
          <w:szCs w:val="24"/>
        </w:rPr>
        <w:t>p</w:t>
      </w:r>
      <w:r w:rsidR="00BF35F4" w:rsidRPr="00D81920">
        <w:rPr>
          <w:rFonts w:ascii="Times New Roman" w:hAnsi="Times New Roman" w:cs="Times New Roman"/>
          <w:sz w:val="24"/>
          <w:szCs w:val="24"/>
        </w:rPr>
        <w:t>adahal nyatanya, perempuan atau dalam hal ini ibu rumah tangga mampu turut mengambil peran untuk bekerja sehingga bisa membantu suami dalam menambah penghasilan.</w:t>
      </w:r>
      <w:r w:rsidR="00220374">
        <w:rPr>
          <w:rFonts w:ascii="Times New Roman" w:hAnsi="Times New Roman" w:cs="Times New Roman"/>
          <w:sz w:val="24"/>
          <w:szCs w:val="24"/>
        </w:rPr>
        <w:t xml:space="preserve"> </w:t>
      </w:r>
      <w:r w:rsidR="00BF35F4" w:rsidRPr="00220374">
        <w:rPr>
          <w:rFonts w:ascii="Times New Roman" w:hAnsi="Times New Roman" w:cs="Times New Roman"/>
          <w:sz w:val="24"/>
          <w:szCs w:val="24"/>
        </w:rPr>
        <w:t>Seperti</w:t>
      </w:r>
      <w:r w:rsidR="00BA758A" w:rsidRPr="00220374">
        <w:rPr>
          <w:rFonts w:ascii="Times New Roman" w:hAnsi="Times New Roman" w:cs="Times New Roman"/>
          <w:sz w:val="24"/>
          <w:szCs w:val="24"/>
        </w:rPr>
        <w:t xml:space="preserve"> halnya</w:t>
      </w:r>
      <w:r w:rsidR="00BF35F4" w:rsidRPr="00220374">
        <w:rPr>
          <w:rFonts w:ascii="Times New Roman" w:hAnsi="Times New Roman" w:cs="Times New Roman"/>
          <w:sz w:val="24"/>
          <w:szCs w:val="24"/>
        </w:rPr>
        <w:t xml:space="preserve"> di kelurahan komo luar contohn</w:t>
      </w:r>
      <w:r w:rsidRPr="00220374">
        <w:rPr>
          <w:rFonts w:ascii="Times New Roman" w:hAnsi="Times New Roman" w:cs="Times New Roman"/>
          <w:sz w:val="24"/>
          <w:szCs w:val="24"/>
        </w:rPr>
        <w:t>ya, bekerja untuk menambah peng</w:t>
      </w:r>
      <w:r w:rsidR="00BF35F4" w:rsidRPr="00220374">
        <w:rPr>
          <w:rFonts w:ascii="Times New Roman" w:hAnsi="Times New Roman" w:cs="Times New Roman"/>
          <w:sz w:val="24"/>
          <w:szCs w:val="24"/>
        </w:rPr>
        <w:t>hasilan suami bahkan hingga menggantikan suami untuk bekerja merupakan hal yang saat ini telah banyak dilakukan para ibu rumah tangga di kelurahan komo luar.</w:t>
      </w:r>
      <w:r w:rsidR="0070241B">
        <w:rPr>
          <w:rFonts w:ascii="Times New Roman" w:hAnsi="Times New Roman" w:cs="Times New Roman"/>
          <w:sz w:val="24"/>
          <w:szCs w:val="24"/>
        </w:rPr>
        <w:t xml:space="preserve"> </w:t>
      </w:r>
      <w:r w:rsidR="005C1890">
        <w:rPr>
          <w:rFonts w:ascii="Times New Roman" w:hAnsi="Times New Roman" w:cs="Times New Roman"/>
          <w:sz w:val="24"/>
          <w:szCs w:val="24"/>
        </w:rPr>
        <w:t>Dalam</w:t>
      </w:r>
      <w:r w:rsidR="0070241B">
        <w:rPr>
          <w:rFonts w:ascii="Times New Roman" w:hAnsi="Times New Roman" w:cs="Times New Roman"/>
          <w:sz w:val="24"/>
          <w:szCs w:val="24"/>
        </w:rPr>
        <w:t xml:space="preserve"> ayat al-quran</w:t>
      </w:r>
      <w:r w:rsidR="005C1890">
        <w:rPr>
          <w:rFonts w:ascii="Times New Roman" w:hAnsi="Times New Roman" w:cs="Times New Roman"/>
          <w:sz w:val="24"/>
          <w:szCs w:val="24"/>
        </w:rPr>
        <w:t xml:space="preserve"> pun dikatakan bahwa wanita diberi hak yang sama dengan pria</w:t>
      </w:r>
      <w:r w:rsidR="0070241B">
        <w:rPr>
          <w:rFonts w:ascii="Times New Roman" w:hAnsi="Times New Roman" w:cs="Times New Roman"/>
          <w:sz w:val="24"/>
          <w:szCs w:val="24"/>
        </w:rPr>
        <w:t xml:space="preserve">. </w:t>
      </w:r>
      <w:r w:rsidR="005C1890">
        <w:rPr>
          <w:rFonts w:ascii="Times New Roman" w:hAnsi="Times New Roman" w:cs="Times New Roman"/>
          <w:sz w:val="24"/>
          <w:szCs w:val="24"/>
        </w:rPr>
        <w:t xml:space="preserve">Seperti pada </w:t>
      </w:r>
      <w:r w:rsidR="0070241B">
        <w:rPr>
          <w:rFonts w:ascii="Times New Roman" w:hAnsi="Times New Roman" w:cs="Times New Roman"/>
          <w:sz w:val="24"/>
          <w:szCs w:val="24"/>
        </w:rPr>
        <w:t>Surah Al-Mulk(67):15</w:t>
      </w:r>
    </w:p>
    <w:p w14:paraId="6B8540F0" w14:textId="77777777" w:rsidR="00691095" w:rsidRPr="000F6A34" w:rsidRDefault="00691095" w:rsidP="00691095">
      <w:pPr>
        <w:bidi/>
        <w:spacing w:line="360" w:lineRule="auto"/>
        <w:jc w:val="both"/>
        <w:rPr>
          <w:rFonts w:ascii="Times New Roman" w:hAnsi="Times New Roman" w:cs="LPMQ Isep Misbah"/>
          <w:b/>
          <w:bCs/>
          <w:sz w:val="24"/>
          <w:szCs w:val="28"/>
          <w:rtl/>
        </w:rPr>
      </w:pPr>
      <w:r w:rsidRPr="000F6A34">
        <w:rPr>
          <w:rFonts w:ascii="Times New Roman" w:hAnsi="Times New Roman" w:cs="LPMQ Isep Misbah"/>
          <w:b/>
          <w:bCs/>
          <w:szCs w:val="24"/>
          <w:rtl/>
        </w:rPr>
        <w:t>هُوَ الَّذِيْ جَعَلَ لَكُمُ الْاَرْضَ ذَلُوْلًا فَامْشُوْا فِيْ مَنَاكِبِهَا وَكُلُوْا مِنْ رِّزْقِهٖۗ</w:t>
      </w:r>
      <w:r w:rsidRPr="000F6A34">
        <w:rPr>
          <w:rFonts w:ascii="Times New Roman" w:hAnsi="Times New Roman" w:cs="LPMQ Isep Misbah"/>
          <w:b/>
          <w:bCs/>
          <w:szCs w:val="24"/>
        </w:rPr>
        <w:t xml:space="preserve">  </w:t>
      </w:r>
      <w:r w:rsidRPr="000F6A34">
        <w:rPr>
          <w:rFonts w:ascii="Times New Roman" w:hAnsi="Times New Roman" w:cs="LPMQ Isep Misbah"/>
          <w:b/>
          <w:bCs/>
          <w:sz w:val="24"/>
          <w:szCs w:val="28"/>
          <w:rtl/>
        </w:rPr>
        <w:t xml:space="preserve">وَاِلَيْهِ </w:t>
      </w:r>
      <w:r w:rsidRPr="000F6A34">
        <w:rPr>
          <w:rFonts w:ascii="Times New Roman" w:hAnsi="Times New Roman" w:cs="LPMQ Isep Misbah"/>
          <w:b/>
          <w:bCs/>
          <w:szCs w:val="24"/>
          <w:rtl/>
        </w:rPr>
        <w:t>النُّشُوْرُ</w:t>
      </w:r>
      <w:r w:rsidRPr="000F6A34">
        <w:rPr>
          <w:rFonts w:ascii="Times New Roman" w:hAnsi="Times New Roman" w:cs="LPMQ Isep Misbah"/>
          <w:b/>
          <w:bCs/>
          <w:sz w:val="24"/>
          <w:szCs w:val="28"/>
          <w:rtl/>
        </w:rPr>
        <w:t xml:space="preserve"> </w:t>
      </w:r>
    </w:p>
    <w:p w14:paraId="5A7FD9C2" w14:textId="5108D9F3" w:rsidR="0070241B" w:rsidRDefault="00200EE5" w:rsidP="00200EE5">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Artinya</w:t>
      </w:r>
      <w:r w:rsidR="0070241B">
        <w:rPr>
          <w:rFonts w:ascii="Times New Roman" w:hAnsi="Times New Roman" w:cs="Times New Roman"/>
          <w:sz w:val="24"/>
          <w:szCs w:val="24"/>
        </w:rPr>
        <w:t>:</w:t>
      </w:r>
    </w:p>
    <w:p w14:paraId="11D239C6" w14:textId="1C719C16" w:rsidR="0070241B" w:rsidRDefault="0070241B" w:rsidP="005B27E0">
      <w:pPr>
        <w:pStyle w:val="ListParagraph"/>
        <w:spacing w:line="240" w:lineRule="auto"/>
        <w:ind w:left="2880"/>
        <w:jc w:val="both"/>
        <w:rPr>
          <w:rFonts w:ascii="Times New Roman" w:hAnsi="Times New Roman" w:cs="Times New Roman"/>
          <w:sz w:val="24"/>
          <w:szCs w:val="24"/>
        </w:rPr>
      </w:pPr>
      <w:r>
        <w:rPr>
          <w:rFonts w:ascii="Times New Roman" w:hAnsi="Times New Roman" w:cs="Times New Roman"/>
          <w:sz w:val="24"/>
          <w:szCs w:val="24"/>
        </w:rPr>
        <w:t>“Dialah yang menjadikan bumi itu mudah bagi kamu, Maka berjalanlah di segala penjurunya, dan carilah rezeki yang dianugerahkan-Nya dan hanya kepada-Nya-lah kamu (kembali setelah) dibangkitkan”</w:t>
      </w:r>
    </w:p>
    <w:p w14:paraId="5D93C43F" w14:textId="514D0C54" w:rsidR="005C1890" w:rsidRDefault="005C1890" w:rsidP="00A33DBD">
      <w:pPr>
        <w:spacing w:line="360" w:lineRule="auto"/>
        <w:ind w:left="720" w:firstLine="720"/>
        <w:jc w:val="both"/>
        <w:rPr>
          <w:rFonts w:ascii="Times New Roman" w:hAnsi="Times New Roman" w:cs="Times New Roman"/>
          <w:sz w:val="24"/>
          <w:szCs w:val="24"/>
        </w:rPr>
      </w:pPr>
      <w:r w:rsidRPr="005C1890">
        <w:rPr>
          <w:rFonts w:ascii="Times New Roman" w:hAnsi="Times New Roman" w:cs="Times New Roman"/>
          <w:sz w:val="24"/>
          <w:szCs w:val="24"/>
        </w:rPr>
        <w:t>Ayat diatas memberikan dorongan kepada semua manusia, tanpa membedakan jenis kelamin, untuk bekerja dan berikhtiar mencari rezeki. Dalam ayat tersebut Allah memerintahkan agar manusia menjelajahi bumi dan menikmati rezeki yang telah disediakan-Nya, yang mengandung makna bahwa setiap orang memiliki kewajiban untuk memanfaatkan potensi yang dimiliki serta sumber daya yang ada di bumi guna memenuhi kebutuhan hidupnya secara mandiri dan aktif.</w:t>
      </w:r>
      <w:r w:rsidR="00200EE5">
        <w:rPr>
          <w:rFonts w:ascii="Times New Roman" w:hAnsi="Times New Roman" w:cs="Times New Roman"/>
          <w:sz w:val="24"/>
          <w:szCs w:val="24"/>
        </w:rPr>
        <w:t xml:space="preserve"> </w:t>
      </w:r>
      <w:r w:rsidR="00A33DBD">
        <w:rPr>
          <w:rFonts w:ascii="Times New Roman" w:hAnsi="Times New Roman" w:cs="Times New Roman"/>
          <w:sz w:val="24"/>
          <w:szCs w:val="24"/>
        </w:rPr>
        <w:tab/>
      </w:r>
      <w:r w:rsidR="00A33DBD">
        <w:rPr>
          <w:rFonts w:ascii="Times New Roman" w:hAnsi="Times New Roman" w:cs="Times New Roman"/>
          <w:sz w:val="24"/>
          <w:szCs w:val="24"/>
        </w:rPr>
        <w:tab/>
      </w:r>
      <w:r w:rsidR="00A33DBD">
        <w:rPr>
          <w:rFonts w:ascii="Times New Roman" w:hAnsi="Times New Roman" w:cs="Times New Roman"/>
          <w:sz w:val="24"/>
          <w:szCs w:val="24"/>
        </w:rPr>
        <w:tab/>
      </w:r>
      <w:r w:rsidR="00200EE5">
        <w:rPr>
          <w:rFonts w:ascii="Times New Roman" w:hAnsi="Times New Roman" w:cs="Times New Roman"/>
          <w:sz w:val="24"/>
          <w:szCs w:val="24"/>
        </w:rPr>
        <w:t xml:space="preserve"> Adapun firman Allah Swt. Dalam Qs. An-Nisa(4):124 berikut ini:</w:t>
      </w:r>
    </w:p>
    <w:p w14:paraId="4B1018DA" w14:textId="77777777" w:rsidR="00691095" w:rsidRPr="00691095" w:rsidRDefault="00691095" w:rsidP="00691095">
      <w:pPr>
        <w:bidi/>
        <w:spacing w:line="360" w:lineRule="auto"/>
        <w:jc w:val="both"/>
        <w:rPr>
          <w:rFonts w:ascii="Times New Roman" w:hAnsi="Times New Roman" w:cs="Times New Roman"/>
          <w:b/>
          <w:bCs/>
          <w:sz w:val="24"/>
          <w:szCs w:val="24"/>
        </w:rPr>
      </w:pPr>
      <w:r w:rsidRPr="00691095">
        <w:rPr>
          <w:rFonts w:ascii="Times New Roman" w:hAnsi="Times New Roman" w:cs="LPMQ Isep Misbah"/>
          <w:b/>
          <w:bCs/>
          <w:szCs w:val="24"/>
          <w:rtl/>
        </w:rPr>
        <w:t xml:space="preserve">وَمَنْ يَّعْمَلْ مِنَ الصّٰلِحٰتِ مِنْ ذَكَرٍ اَوْ اُنْثٰى وَهُوَ مُؤْمِنٌ فَاُولٰۤىِٕكَ يَدْخُلُوْنَ الْجَنَّةَ وَلَا يُظْلَمُوْنَ نَقِيْرًا </w:t>
      </w:r>
    </w:p>
    <w:p w14:paraId="7F63E131" w14:textId="77777777" w:rsidR="00335394" w:rsidRDefault="00335394" w:rsidP="00335394">
      <w:pPr>
        <w:spacing w:line="240" w:lineRule="auto"/>
        <w:jc w:val="both"/>
        <w:rPr>
          <w:rFonts w:ascii="Times New Roman" w:hAnsi="Times New Roman" w:cs="Times New Roman"/>
          <w:sz w:val="24"/>
          <w:szCs w:val="24"/>
        </w:rPr>
      </w:pPr>
    </w:p>
    <w:p w14:paraId="35C30E09" w14:textId="77777777" w:rsidR="00335394" w:rsidRDefault="00335394" w:rsidP="00335394">
      <w:pPr>
        <w:spacing w:line="240" w:lineRule="auto"/>
        <w:jc w:val="both"/>
        <w:rPr>
          <w:rFonts w:ascii="Times New Roman" w:hAnsi="Times New Roman" w:cs="Times New Roman"/>
          <w:sz w:val="24"/>
          <w:szCs w:val="24"/>
        </w:rPr>
      </w:pPr>
    </w:p>
    <w:p w14:paraId="0CA285F9" w14:textId="77777777" w:rsidR="00335394" w:rsidRDefault="00200EE5" w:rsidP="00335394">
      <w:pPr>
        <w:spacing w:line="240" w:lineRule="auto"/>
        <w:jc w:val="both"/>
        <w:rPr>
          <w:rFonts w:ascii="Times New Roman" w:hAnsi="Times New Roman" w:cs="Times New Roman"/>
          <w:sz w:val="24"/>
          <w:szCs w:val="24"/>
        </w:rPr>
      </w:pPr>
      <w:r>
        <w:rPr>
          <w:rFonts w:ascii="Times New Roman" w:hAnsi="Times New Roman" w:cs="Times New Roman"/>
          <w:sz w:val="24"/>
          <w:szCs w:val="24"/>
        </w:rPr>
        <w:t>Artinya:</w:t>
      </w:r>
      <w:r w:rsidR="005248E4">
        <w:rPr>
          <w:rFonts w:ascii="Times New Roman" w:hAnsi="Times New Roman" w:cs="Times New Roman"/>
          <w:sz w:val="24"/>
          <w:szCs w:val="24"/>
        </w:rPr>
        <w:t xml:space="preserve"> </w:t>
      </w:r>
    </w:p>
    <w:p w14:paraId="68197D41" w14:textId="51FA4AD1" w:rsidR="00200EE5" w:rsidRDefault="00200EE5" w:rsidP="005B27E0">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“Barang siapa yang mengerjakan amal-amal saleh, baik laki-laki ataupun wanita sedang ia yang beriman, maka mereka itu masuk kedalam surga dan mereka tidak dianiaya walau sedikitpun”</w:t>
      </w:r>
      <w:r w:rsidR="00A33DBD">
        <w:rPr>
          <w:rStyle w:val="FootnoteReference"/>
          <w:rFonts w:ascii="Times New Roman" w:hAnsi="Times New Roman" w:cs="Times New Roman"/>
          <w:sz w:val="24"/>
          <w:szCs w:val="24"/>
        </w:rPr>
        <w:footnoteReference w:id="22"/>
      </w:r>
    </w:p>
    <w:p w14:paraId="4F93B5FC" w14:textId="696203CC" w:rsidR="00200EE5" w:rsidRPr="00A33DBD" w:rsidRDefault="00A33DBD" w:rsidP="00C30A25">
      <w:pPr>
        <w:spacing w:line="360" w:lineRule="auto"/>
        <w:ind w:left="720" w:firstLine="360"/>
        <w:jc w:val="both"/>
        <w:rPr>
          <w:rFonts w:ascii="Times New Roman" w:hAnsi="Times New Roman" w:cs="Times New Roman"/>
          <w:sz w:val="24"/>
          <w:szCs w:val="24"/>
        </w:rPr>
      </w:pPr>
      <w:r>
        <w:rPr>
          <w:rFonts w:ascii="Times New Roman" w:hAnsi="Times New Roman" w:cs="Times New Roman"/>
          <w:sz w:val="24"/>
          <w:szCs w:val="24"/>
          <w:lang w:val="id"/>
        </w:rPr>
        <w:t>Berdasarkan kedua ayat tersebut, dapat dipahami bahwa Islam memberikan dorongan serta motivasi kepada perempuan untuk bekerja dalam berbagai bidang selama pekerjaan tersebut halal dan sesuai dengan kodratnya. Islam menjanjikan keberhasilan dan kebahagiaan dunia akhirat bagi perempuan yang menjalankan peran ekonominya dengan cara yang benar.</w:t>
      </w:r>
      <w:r w:rsidR="00C30A25">
        <w:rPr>
          <w:rStyle w:val="FootnoteReference"/>
          <w:rFonts w:ascii="Times New Roman" w:hAnsi="Times New Roman" w:cs="Times New Roman"/>
          <w:sz w:val="24"/>
          <w:szCs w:val="24"/>
          <w:lang w:val="id"/>
        </w:rPr>
        <w:footnoteReference w:id="23"/>
      </w:r>
      <w:r>
        <w:rPr>
          <w:rFonts w:ascii="Times New Roman" w:hAnsi="Times New Roman" w:cs="Times New Roman"/>
          <w:sz w:val="24"/>
          <w:szCs w:val="24"/>
          <w:lang w:val="id"/>
        </w:rPr>
        <w:t xml:space="preserve"> Hak untuk bekerja atau berdagang guna mencari rezeki yang halal adalah hak semua manusia tanpa membedakan jenis kelamin. Islam tidak </w:t>
      </w:r>
      <w:r>
        <w:rPr>
          <w:rFonts w:ascii="Times New Roman" w:hAnsi="Times New Roman" w:cs="Times New Roman"/>
          <w:sz w:val="24"/>
          <w:szCs w:val="24"/>
          <w:lang w:val="id"/>
        </w:rPr>
        <w:lastRenderedPageBreak/>
        <w:t>hanya mengakui hak perempuan untuk memiliki harta, tetapi juga memberikan kebebasan bagi mereka untuk berusaha dan mencari penghidupan. Dalam pandangan Islam, perempuan diperbolehkan bekerja, bahkan dianjurkan untuk terlibat dalam aktivitas ekonomi di luar rumah, selama tetap mematuhi aturan dan ketentuan syariat Islam.</w:t>
      </w:r>
    </w:p>
    <w:p w14:paraId="07494D32" w14:textId="384836B4" w:rsidR="00BC2D9D" w:rsidRPr="00BC2D9D" w:rsidRDefault="00BC2D9D" w:rsidP="0071682F">
      <w:pPr>
        <w:pStyle w:val="ListParagraph"/>
        <w:numPr>
          <w:ilvl w:val="0"/>
          <w:numId w:val="12"/>
        </w:numPr>
        <w:spacing w:after="0" w:line="360" w:lineRule="auto"/>
        <w:jc w:val="both"/>
        <w:rPr>
          <w:rFonts w:ascii="Times New Roman" w:hAnsi="Times New Roman" w:cs="Times New Roman"/>
          <w:b/>
          <w:sz w:val="24"/>
          <w:szCs w:val="24"/>
        </w:rPr>
      </w:pPr>
      <w:r w:rsidRPr="00BC2D9D">
        <w:rPr>
          <w:rFonts w:ascii="Times New Roman" w:hAnsi="Times New Roman" w:cs="Times New Roman"/>
          <w:b/>
          <w:sz w:val="24"/>
          <w:szCs w:val="24"/>
        </w:rPr>
        <w:t>Teori Sektor Informal</w:t>
      </w:r>
    </w:p>
    <w:p w14:paraId="09B0D8B2" w14:textId="7ED61E8D" w:rsidR="008E790F" w:rsidRPr="008E790F" w:rsidRDefault="00A52991" w:rsidP="008C6E61">
      <w:pPr>
        <w:autoSpaceDE w:val="0"/>
        <w:autoSpaceDN w:val="0"/>
        <w:adjustRightInd w:val="0"/>
        <w:spacing w:line="360" w:lineRule="auto"/>
        <w:ind w:left="720" w:firstLine="720"/>
        <w:jc w:val="both"/>
        <w:rPr>
          <w:rFonts w:ascii="Times New Roman" w:hAnsi="Times New Roman" w:cs="Times New Roman"/>
          <w:sz w:val="24"/>
          <w:szCs w:val="24"/>
        </w:rPr>
      </w:pPr>
      <w:r w:rsidRPr="00A52991">
        <w:rPr>
          <w:rFonts w:ascii="Times New Roman" w:hAnsi="Times New Roman" w:cs="Times New Roman"/>
          <w:sz w:val="24"/>
          <w:szCs w:val="24"/>
          <w:lang w:val="id"/>
        </w:rPr>
        <w:t xml:space="preserve">Sektor informal memainkan peran vital dalam perekonomian, khususnya di negara-negara berkembang. Walaupun sering tidak tercatat secara resmi dan kerap dipandang sebagai sektor yang kurang efisien, sektor ini tetap memiliki kontribusi besar dalam menyerap tenaga kerja serta memenuhi berbagai kebutuhan masyarakat. </w:t>
      </w:r>
      <w:r w:rsidR="008E790F">
        <w:rPr>
          <w:rFonts w:ascii="Times New Roman" w:hAnsi="Times New Roman" w:cs="Times New Roman"/>
          <w:sz w:val="24"/>
          <w:szCs w:val="24"/>
          <w:lang w:val="id"/>
        </w:rPr>
        <w:t>Pedagang Kaki Lima (PKL) merupakan salah satu bentuk dari sektor informal, yaitu kegiatan usaha perdagangan yang dalam beberapa kasus juga sekaligus memproduksi barang dagangannya sendiri. Beberapa PKL menetap di lokasi tertentu, sementara yang lain menggunakan alat seperti pikulan atau gerobak dorong untuk menjajakan dagangannya, seperti makanan, minuman, atau barang kebutuhan sehari-hari secara eceran dari satu tempat ke tempat lain. Umumnya, PKL menjalankan usahanya dengan modal terbatas, bahkan sebagian di antaranya hanya bertindak sebagai perantara atau pekerja dari pemilik modal dan menerima komisi sebagai bentuk upah atas usaha mereka.</w:t>
      </w:r>
      <w:r w:rsidRPr="008E790F">
        <w:rPr>
          <w:rFonts w:ascii="Times New Roman" w:hAnsi="Times New Roman" w:cs="Times New Roman"/>
          <w:sz w:val="24"/>
          <w:szCs w:val="24"/>
          <w:lang w:val="id"/>
        </w:rPr>
        <w:t>Terdapat sejumlah karakteristik khas yang membedakan sektor informal dari sektor formal</w:t>
      </w:r>
      <w:r w:rsidRPr="008E790F">
        <w:rPr>
          <w:rFonts w:ascii="Times New Roman" w:hAnsi="Times New Roman" w:cs="Times New Roman"/>
          <w:sz w:val="24"/>
          <w:szCs w:val="24"/>
        </w:rPr>
        <w:t xml:space="preserve"> </w:t>
      </w:r>
      <w:r w:rsidR="008E790F">
        <w:rPr>
          <w:rFonts w:ascii="Times New Roman" w:hAnsi="Times New Roman" w:cs="Times New Roman"/>
          <w:sz w:val="24"/>
        </w:rPr>
        <w:t>:</w:t>
      </w:r>
    </w:p>
    <w:p w14:paraId="2278F965" w14:textId="3136A87A" w:rsidR="00C23F5A" w:rsidRPr="00C23F5A" w:rsidRDefault="005248E4" w:rsidP="0071682F">
      <w:pPr>
        <w:pStyle w:val="ListParagraph"/>
        <w:numPr>
          <w:ilvl w:val="0"/>
          <w:numId w:val="11"/>
        </w:numPr>
        <w:spacing w:line="360" w:lineRule="auto"/>
        <w:jc w:val="both"/>
        <w:rPr>
          <w:rFonts w:ascii="Times New Roman" w:hAnsi="Times New Roman" w:cs="Times New Roman"/>
          <w:sz w:val="24"/>
        </w:rPr>
      </w:pPr>
      <w:r>
        <w:rPr>
          <w:rFonts w:ascii="Times New Roman" w:hAnsi="Times New Roman" w:cs="Times New Roman"/>
          <w:sz w:val="24"/>
          <w:szCs w:val="24"/>
        </w:rPr>
        <w:t>Berskala Mikro</w:t>
      </w:r>
    </w:p>
    <w:p w14:paraId="67B13779" w14:textId="77777777" w:rsidR="005248E4" w:rsidRPr="005248E4" w:rsidRDefault="005248E4" w:rsidP="005248E4">
      <w:pPr>
        <w:pStyle w:val="ListParagraph"/>
        <w:autoSpaceDE w:val="0"/>
        <w:autoSpaceDN w:val="0"/>
        <w:adjustRightInd w:val="0"/>
        <w:spacing w:line="360" w:lineRule="auto"/>
        <w:ind w:left="1996"/>
        <w:jc w:val="both"/>
        <w:rPr>
          <w:rFonts w:ascii="Times New Roman" w:hAnsi="Times New Roman" w:cs="Times New Roman"/>
          <w:sz w:val="24"/>
          <w:szCs w:val="24"/>
          <w:lang w:val="id"/>
        </w:rPr>
      </w:pPr>
      <w:r w:rsidRPr="005248E4">
        <w:rPr>
          <w:rFonts w:ascii="Times New Roman" w:hAnsi="Times New Roman" w:cs="Times New Roman"/>
          <w:sz w:val="24"/>
          <w:szCs w:val="24"/>
          <w:lang w:val="id"/>
        </w:rPr>
        <w:t>Jenis usaha ini umumnya beroperasi dalam skala yang sangat kecil, contohnya seperti pedagang kaki lima, penarik becak, atau penjahit yang bekerja dari rumah.</w:t>
      </w:r>
    </w:p>
    <w:p w14:paraId="2E32D61D" w14:textId="3A05D926" w:rsidR="00BC2D9D" w:rsidRPr="00B97464" w:rsidRDefault="00BC2D9D" w:rsidP="0071682F">
      <w:pPr>
        <w:pStyle w:val="ListParagraph"/>
        <w:numPr>
          <w:ilvl w:val="0"/>
          <w:numId w:val="11"/>
        </w:numPr>
        <w:spacing w:line="360" w:lineRule="auto"/>
        <w:jc w:val="both"/>
        <w:rPr>
          <w:rFonts w:ascii="Times New Roman" w:hAnsi="Times New Roman" w:cs="Times New Roman"/>
          <w:sz w:val="24"/>
          <w:szCs w:val="24"/>
        </w:rPr>
      </w:pPr>
      <w:r w:rsidRPr="00B97464">
        <w:rPr>
          <w:rFonts w:ascii="Times New Roman" w:hAnsi="Times New Roman" w:cs="Times New Roman"/>
          <w:sz w:val="24"/>
          <w:szCs w:val="24"/>
        </w:rPr>
        <w:t xml:space="preserve">Tidak </w:t>
      </w:r>
      <w:r w:rsidR="005248E4">
        <w:rPr>
          <w:rFonts w:ascii="Times New Roman" w:hAnsi="Times New Roman" w:cs="Times New Roman"/>
          <w:sz w:val="24"/>
          <w:szCs w:val="24"/>
        </w:rPr>
        <w:t xml:space="preserve">Tersertifikasi Secara </w:t>
      </w:r>
      <w:r w:rsidRPr="00B97464">
        <w:rPr>
          <w:rFonts w:ascii="Times New Roman" w:hAnsi="Times New Roman" w:cs="Times New Roman"/>
          <w:sz w:val="24"/>
          <w:szCs w:val="24"/>
        </w:rPr>
        <w:t>Formal</w:t>
      </w:r>
    </w:p>
    <w:p w14:paraId="76CC5D12" w14:textId="77777777" w:rsidR="005248E4" w:rsidRPr="005248E4" w:rsidRDefault="005248E4" w:rsidP="005248E4">
      <w:pPr>
        <w:pStyle w:val="ListParagraph"/>
        <w:autoSpaceDE w:val="0"/>
        <w:autoSpaceDN w:val="0"/>
        <w:adjustRightInd w:val="0"/>
        <w:spacing w:line="360" w:lineRule="auto"/>
        <w:ind w:left="1996"/>
        <w:jc w:val="both"/>
        <w:rPr>
          <w:rFonts w:ascii="Times New Roman" w:hAnsi="Times New Roman" w:cs="Times New Roman"/>
          <w:sz w:val="24"/>
          <w:szCs w:val="24"/>
          <w:lang w:val="id"/>
        </w:rPr>
      </w:pPr>
      <w:r w:rsidRPr="005248E4">
        <w:rPr>
          <w:rFonts w:ascii="Times New Roman" w:hAnsi="Times New Roman" w:cs="Times New Roman"/>
          <w:sz w:val="24"/>
          <w:szCs w:val="24"/>
          <w:lang w:val="id"/>
        </w:rPr>
        <w:lastRenderedPageBreak/>
        <w:t>Kegiatan usaha dalam sektor ini umumnya tidak memiliki legalitas resmi dan tidak mengikuti regulasi yang berlaku pada sektor usaha formal.</w:t>
      </w:r>
    </w:p>
    <w:p w14:paraId="7432F59D" w14:textId="349C238F" w:rsidR="00BC2D9D" w:rsidRPr="00C23F5A" w:rsidRDefault="005248E4" w:rsidP="0071682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Jumlah Tenaga Kerja Terbatas</w:t>
      </w:r>
    </w:p>
    <w:p w14:paraId="6C68E6B9" w14:textId="559B79B2" w:rsidR="00C30A25" w:rsidRPr="005248E4" w:rsidRDefault="005248E4" w:rsidP="005248E4">
      <w:pPr>
        <w:pStyle w:val="ListParagraph"/>
        <w:autoSpaceDE w:val="0"/>
        <w:autoSpaceDN w:val="0"/>
        <w:adjustRightInd w:val="0"/>
        <w:spacing w:line="360" w:lineRule="auto"/>
        <w:ind w:left="1996"/>
        <w:jc w:val="both"/>
        <w:rPr>
          <w:rFonts w:ascii="Times New Roman" w:hAnsi="Times New Roman" w:cs="Times New Roman"/>
          <w:sz w:val="24"/>
          <w:szCs w:val="24"/>
        </w:rPr>
      </w:pPr>
      <w:r w:rsidRPr="005248E4">
        <w:rPr>
          <w:rFonts w:ascii="Times New Roman" w:hAnsi="Times New Roman" w:cs="Times New Roman"/>
          <w:sz w:val="24"/>
          <w:szCs w:val="24"/>
          <w:lang w:val="id"/>
        </w:rPr>
        <w:t>Usaha ini melibatkan sedikit tenaga kerja, yang biasanya hanya mencakup pemilik usaha sendiri dan anggota keluarganya.</w:t>
      </w:r>
    </w:p>
    <w:p w14:paraId="0A455288" w14:textId="259A5104" w:rsidR="00BC2D9D" w:rsidRPr="00C23F5A" w:rsidRDefault="005248E4" w:rsidP="0071682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Bersifat </w:t>
      </w:r>
      <w:r w:rsidR="00BC2D9D" w:rsidRPr="00C23F5A">
        <w:rPr>
          <w:rFonts w:ascii="Times New Roman" w:hAnsi="Times New Roman" w:cs="Times New Roman"/>
          <w:sz w:val="24"/>
          <w:szCs w:val="24"/>
        </w:rPr>
        <w:t>Fleksibel</w:t>
      </w:r>
    </w:p>
    <w:p w14:paraId="056D7A87" w14:textId="3C787177" w:rsidR="005248E4" w:rsidRDefault="005248E4" w:rsidP="005248E4">
      <w:pPr>
        <w:pStyle w:val="ListParagraph"/>
        <w:autoSpaceDE w:val="0"/>
        <w:autoSpaceDN w:val="0"/>
        <w:adjustRightInd w:val="0"/>
        <w:spacing w:line="360" w:lineRule="auto"/>
        <w:ind w:left="1996"/>
        <w:jc w:val="both"/>
        <w:rPr>
          <w:rFonts w:ascii="Times New Roman" w:hAnsi="Times New Roman" w:cs="Times New Roman"/>
          <w:sz w:val="24"/>
          <w:szCs w:val="24"/>
        </w:rPr>
      </w:pPr>
      <w:r w:rsidRPr="005248E4">
        <w:rPr>
          <w:rFonts w:ascii="Times New Roman" w:hAnsi="Times New Roman" w:cs="Times New Roman"/>
          <w:sz w:val="24"/>
          <w:szCs w:val="24"/>
          <w:lang w:val="id"/>
        </w:rPr>
        <w:t>Usaha sektor ini memiliki tingkat fleksibilitas yang tinggi serta mampu menyesuaikan diri dengan cepat terhadap dinamika kondisi ekonomi yang berubah-ubah.</w:t>
      </w:r>
      <w:r w:rsidR="006A7642">
        <w:rPr>
          <w:rStyle w:val="FootnoteReference"/>
          <w:rFonts w:ascii="Times New Roman" w:hAnsi="Times New Roman" w:cs="Times New Roman"/>
          <w:sz w:val="24"/>
          <w:szCs w:val="24"/>
        </w:rPr>
        <w:footnoteReference w:id="24"/>
      </w:r>
    </w:p>
    <w:p w14:paraId="11108573" w14:textId="540231C2" w:rsidR="005248E4" w:rsidRPr="005248E4" w:rsidRDefault="005248E4" w:rsidP="005248E4">
      <w:pPr>
        <w:autoSpaceDE w:val="0"/>
        <w:autoSpaceDN w:val="0"/>
        <w:adjustRightInd w:val="0"/>
        <w:spacing w:line="360" w:lineRule="auto"/>
        <w:ind w:firstLine="720"/>
        <w:jc w:val="both"/>
        <w:rPr>
          <w:rFonts w:ascii="Times New Roman" w:hAnsi="Times New Roman" w:cs="Times New Roman"/>
          <w:sz w:val="24"/>
          <w:szCs w:val="24"/>
        </w:rPr>
      </w:pPr>
      <w:r w:rsidRPr="005248E4">
        <w:rPr>
          <w:rFonts w:ascii="Times New Roman" w:hAnsi="Times New Roman" w:cs="Times New Roman"/>
          <w:sz w:val="24"/>
          <w:szCs w:val="24"/>
          <w:lang w:val="id"/>
        </w:rPr>
        <w:t>Sektor informal memegang peranan signifikan dalam struktur perekonomian, khususnya di negara-negara berkembang. Walaupun menghadapi berbagai tantangan, sektor ini berkontribusi besar dalam menciptakan lapangan kerja serta menyediakan berbagai kebutuhan masyarakat.</w:t>
      </w:r>
    </w:p>
    <w:p w14:paraId="3DF4F447" w14:textId="77777777" w:rsidR="005248E4" w:rsidRDefault="008C6E61" w:rsidP="005248E4">
      <w:pPr>
        <w:spacing w:after="0" w:line="360" w:lineRule="auto"/>
        <w:ind w:firstLine="720"/>
        <w:jc w:val="both"/>
      </w:pPr>
      <w:r w:rsidRPr="005248E4">
        <w:rPr>
          <w:rFonts w:ascii="Times New Roman" w:hAnsi="Times New Roman" w:cs="Times New Roman"/>
          <w:sz w:val="24"/>
          <w:szCs w:val="24"/>
          <w:lang w:val="id"/>
        </w:rPr>
        <w:t>Menurut</w:t>
      </w:r>
      <w:r w:rsidRPr="005248E4">
        <w:rPr>
          <w:rFonts w:ascii="Times New Roman" w:hAnsi="Times New Roman" w:cs="Times New Roman"/>
          <w:sz w:val="24"/>
          <w:szCs w:val="24"/>
        </w:rPr>
        <w:t xml:space="preserve"> Undang-undang ketenagakerjaan Republik </w:t>
      </w:r>
      <w:r w:rsidR="006E0BBC" w:rsidRPr="005248E4">
        <w:rPr>
          <w:rFonts w:ascii="Times New Roman" w:hAnsi="Times New Roman" w:cs="Times New Roman"/>
          <w:sz w:val="24"/>
          <w:szCs w:val="24"/>
          <w:lang w:val="id"/>
        </w:rPr>
        <w:t>Indonesia Nomor 25 Tahun 2003, sektor informal merujuk pada hubungan kerja yang terjalin antara pekerja dan individu atau sekelompok orang yang menjalankan usaha bersama tanpa berbadan hukum. Hubungan tersebut didasarkan pada kepercayaan dan kesepakatan, dengan pekerja menerima upah atau imbalan atas pekerjaan yang dilakukan. Pekerjaan dalam sektor informal biasanya dijalankan secara mandiri tanpa bantuan pihak lain, meskipun dalam beberapa kasus, anggota keluarga dapat turut membantu, sementara yang melibatkan buruh dianggap sebagai bagian dari sektor informal.</w:t>
      </w:r>
      <w:r w:rsidR="00220374">
        <w:rPr>
          <w:rStyle w:val="FootnoteReference"/>
          <w:rFonts w:ascii="Times New Roman" w:hAnsi="Times New Roman" w:cs="Times New Roman"/>
          <w:sz w:val="24"/>
          <w:szCs w:val="24"/>
          <w:lang w:val="id"/>
        </w:rPr>
        <w:footnoteReference w:id="25"/>
      </w:r>
    </w:p>
    <w:p w14:paraId="04D88D57" w14:textId="77777777" w:rsidR="005248E4" w:rsidRDefault="006E0BBC" w:rsidP="005248E4">
      <w:pPr>
        <w:spacing w:after="0" w:line="360" w:lineRule="auto"/>
        <w:ind w:firstLine="720"/>
        <w:jc w:val="both"/>
      </w:pPr>
      <w:r>
        <w:rPr>
          <w:rFonts w:ascii="Times New Roman" w:hAnsi="Times New Roman" w:cs="Times New Roman"/>
          <w:sz w:val="24"/>
          <w:szCs w:val="24"/>
          <w:lang w:val="id"/>
        </w:rPr>
        <w:t xml:space="preserve">Secara umum, pekerja di sektor informal melihat sektor ini sebagai tahap peralihan hingga mereka mendapatkan kesempatan untuk bekerja di sektor formal. </w:t>
      </w:r>
      <w:r>
        <w:rPr>
          <w:rFonts w:ascii="Times New Roman" w:hAnsi="Times New Roman" w:cs="Times New Roman"/>
          <w:sz w:val="24"/>
          <w:szCs w:val="24"/>
          <w:lang w:val="id"/>
        </w:rPr>
        <w:lastRenderedPageBreak/>
        <w:t>Hal ini disebabkan oleh kemudahan untuk bergabung dalam sektor informal, karena tidak ada persyaratan yang ketat. Dengan niat yang kuat, siapa saja dapat memulai usaha di sektor informal.</w:t>
      </w:r>
    </w:p>
    <w:p w14:paraId="5C87DB08" w14:textId="02B2F782" w:rsidR="00640630" w:rsidRPr="005248E4" w:rsidRDefault="00BC2D9D" w:rsidP="005248E4">
      <w:pPr>
        <w:spacing w:after="0" w:line="360" w:lineRule="auto"/>
        <w:ind w:firstLine="720"/>
        <w:jc w:val="both"/>
      </w:pPr>
      <w:r w:rsidRPr="005248E4">
        <w:rPr>
          <w:rFonts w:ascii="Times New Roman" w:hAnsi="Times New Roman" w:cs="Times New Roman"/>
          <w:sz w:val="24"/>
        </w:rPr>
        <w:t>Para pedagang perempuan di kelurahan komo luar yang juga berprofesi sebagai ibu rumah tangga</w:t>
      </w:r>
      <w:r w:rsidR="00660742" w:rsidRPr="005248E4">
        <w:rPr>
          <w:rFonts w:ascii="Times New Roman" w:hAnsi="Times New Roman" w:cs="Times New Roman"/>
          <w:sz w:val="24"/>
        </w:rPr>
        <w:t xml:space="preserve"> </w:t>
      </w:r>
      <w:r w:rsidRPr="005248E4">
        <w:rPr>
          <w:rFonts w:ascii="Times New Roman" w:hAnsi="Times New Roman" w:cs="Times New Roman"/>
          <w:sz w:val="24"/>
        </w:rPr>
        <w:t>nyatanya termasuk pada para pekerja sektor informal. Pekerjaan ini lah yang ternyata mampu menopang para suami untuk meningkatkan pendapatan keluarga mereka</w:t>
      </w:r>
      <w:r w:rsidR="008B6B5D" w:rsidRPr="005248E4">
        <w:rPr>
          <w:rFonts w:ascii="Times New Roman" w:hAnsi="Times New Roman" w:cs="Times New Roman"/>
          <w:sz w:val="24"/>
        </w:rPr>
        <w:t>.</w:t>
      </w:r>
    </w:p>
    <w:p w14:paraId="62EA97D9" w14:textId="77777777" w:rsidR="00640630" w:rsidRPr="006A7642" w:rsidRDefault="00640630" w:rsidP="008C6E61">
      <w:pPr>
        <w:spacing w:after="0" w:line="240" w:lineRule="auto"/>
        <w:jc w:val="both"/>
        <w:rPr>
          <w:rFonts w:ascii="Times New Roman" w:hAnsi="Times New Roman" w:cs="Times New Roman"/>
          <w:sz w:val="24"/>
        </w:rPr>
      </w:pPr>
    </w:p>
    <w:p w14:paraId="254376C1" w14:textId="77777777" w:rsidR="005248E4" w:rsidRDefault="00AB56B7" w:rsidP="0071682F">
      <w:pPr>
        <w:pStyle w:val="ListParagraph"/>
        <w:numPr>
          <w:ilvl w:val="0"/>
          <w:numId w:val="12"/>
        </w:numPr>
        <w:spacing w:line="360" w:lineRule="auto"/>
        <w:jc w:val="both"/>
        <w:rPr>
          <w:rFonts w:ascii="Times New Roman" w:hAnsi="Times New Roman" w:cs="Times New Roman"/>
          <w:b/>
          <w:sz w:val="24"/>
          <w:szCs w:val="24"/>
        </w:rPr>
      </w:pPr>
      <w:r w:rsidRPr="00C23F5A">
        <w:rPr>
          <w:rFonts w:ascii="Times New Roman" w:hAnsi="Times New Roman" w:cs="Times New Roman"/>
          <w:b/>
          <w:sz w:val="24"/>
          <w:szCs w:val="24"/>
          <w:lang w:val="en-US"/>
        </w:rPr>
        <w:t>Peran</w:t>
      </w:r>
      <w:r w:rsidR="005248E4">
        <w:rPr>
          <w:rFonts w:ascii="Times New Roman" w:hAnsi="Times New Roman" w:cs="Times New Roman"/>
          <w:b/>
          <w:sz w:val="24"/>
          <w:szCs w:val="24"/>
        </w:rPr>
        <w:t xml:space="preserve"> Perempuan</w:t>
      </w:r>
    </w:p>
    <w:p w14:paraId="2D21A111" w14:textId="77777777" w:rsidR="005248E4" w:rsidRDefault="00AB56B7" w:rsidP="0071682F">
      <w:pPr>
        <w:pStyle w:val="ListParagraph"/>
        <w:numPr>
          <w:ilvl w:val="0"/>
          <w:numId w:val="24"/>
        </w:numPr>
        <w:spacing w:line="360" w:lineRule="auto"/>
        <w:jc w:val="both"/>
        <w:rPr>
          <w:rFonts w:ascii="Times New Roman" w:hAnsi="Times New Roman" w:cs="Times New Roman"/>
          <w:b/>
          <w:sz w:val="24"/>
          <w:szCs w:val="24"/>
        </w:rPr>
      </w:pPr>
      <w:r w:rsidRPr="005248E4">
        <w:rPr>
          <w:rFonts w:ascii="Times New Roman" w:hAnsi="Times New Roman" w:cs="Times New Roman"/>
          <w:b/>
          <w:sz w:val="24"/>
          <w:szCs w:val="24"/>
        </w:rPr>
        <w:t>Pengertian Peran</w:t>
      </w:r>
    </w:p>
    <w:p w14:paraId="71C5E31B" w14:textId="46600E05" w:rsidR="00B95C91" w:rsidRPr="00B95C91" w:rsidRDefault="005248E4" w:rsidP="00B95C91">
      <w:pPr>
        <w:pStyle w:val="ListParagraph"/>
        <w:spacing w:line="360" w:lineRule="auto"/>
        <w:ind w:left="1080"/>
        <w:rPr>
          <w:rFonts w:ascii="Times New Roman" w:hAnsi="Times New Roman" w:cs="Times New Roman"/>
          <w:sz w:val="24"/>
        </w:rPr>
      </w:pPr>
      <w:r w:rsidRPr="005248E4">
        <w:rPr>
          <w:rFonts w:ascii="Times New Roman" w:hAnsi="Times New Roman" w:cs="Times New Roman"/>
          <w:sz w:val="24"/>
          <w:szCs w:val="24"/>
          <w:lang w:val="id"/>
        </w:rPr>
        <w:t xml:space="preserve">Secara terminologis, peran diartikan sebagai seperangkat perilaku yang diharapkan dari individu sesuai dengan kedudukan atau posisi sosialnya dalam masyarakat. </w:t>
      </w:r>
      <w:r w:rsidR="00390B2B">
        <w:rPr>
          <w:rFonts w:ascii="Times New Roman" w:hAnsi="Times New Roman" w:cs="Times New Roman"/>
          <w:sz w:val="24"/>
          <w:szCs w:val="24"/>
        </w:rPr>
        <w:t>Sedangkan,  b</w:t>
      </w:r>
      <w:r w:rsidR="00390B2B">
        <w:rPr>
          <w:rFonts w:ascii="Times New Roman" w:hAnsi="Times New Roman" w:cs="Times New Roman"/>
          <w:sz w:val="24"/>
          <w:szCs w:val="24"/>
          <w:lang w:val="id"/>
        </w:rPr>
        <w:t>erdasarkan Kamus Umum Bahasa Indonesia karya W.J.S. Poerwadarminta</w:t>
      </w:r>
      <w:r w:rsidRPr="005248E4">
        <w:rPr>
          <w:rFonts w:ascii="Times New Roman" w:hAnsi="Times New Roman" w:cs="Times New Roman"/>
          <w:sz w:val="24"/>
          <w:szCs w:val="24"/>
          <w:lang w:val="id"/>
        </w:rPr>
        <w:t>, peran merujuk pada sesuatu yang menjadi bagian penting atau yang memegang posisi utama dalam suatu kegiatan atau struktur sosial</w:t>
      </w:r>
      <w:r w:rsidR="00E27FF8" w:rsidRPr="005248E4">
        <w:rPr>
          <w:rFonts w:ascii="Times New Roman" w:hAnsi="Times New Roman" w:cs="Times New Roman"/>
          <w:sz w:val="24"/>
        </w:rPr>
        <w:t>.</w:t>
      </w:r>
      <w:r w:rsidR="00B51D22">
        <w:rPr>
          <w:rStyle w:val="FootnoteReference"/>
          <w:rFonts w:ascii="Times New Roman" w:hAnsi="Times New Roman" w:cs="Times New Roman"/>
          <w:sz w:val="24"/>
          <w:lang w:val="en-US"/>
        </w:rPr>
        <w:footnoteReference w:id="26"/>
      </w:r>
      <w:r w:rsidR="00B51D22" w:rsidRPr="005248E4">
        <w:rPr>
          <w:rFonts w:ascii="Times New Roman" w:hAnsi="Times New Roman" w:cs="Times New Roman"/>
          <w:sz w:val="24"/>
        </w:rPr>
        <w:t xml:space="preserve"> </w:t>
      </w:r>
      <w:r w:rsidRPr="005248E4">
        <w:rPr>
          <w:rFonts w:ascii="Times New Roman" w:hAnsi="Times New Roman" w:cs="Times New Roman"/>
          <w:sz w:val="24"/>
          <w:szCs w:val="24"/>
          <w:lang w:val="id"/>
        </w:rPr>
        <w:t>Menurut Abu Ahmadi, peran merupakan sekumpulan harapan sosial terhadap bagaimana seseorang seharusnya bertindak dan bersikap dalam kondisi tertentu, yang disesuaikan dengan status dan fungsi sosial yang dimilikinya.</w:t>
      </w:r>
      <w:r w:rsidR="003E5F9D">
        <w:rPr>
          <w:rStyle w:val="FootnoteReference"/>
          <w:rFonts w:ascii="Times New Roman" w:hAnsi="Times New Roman" w:cs="Times New Roman"/>
          <w:sz w:val="24"/>
        </w:rPr>
        <w:footnoteReference w:id="27"/>
      </w:r>
      <w:r w:rsidR="00AB56B7" w:rsidRPr="005248E4">
        <w:rPr>
          <w:rFonts w:ascii="Times New Roman" w:hAnsi="Times New Roman" w:cs="Times New Roman"/>
          <w:sz w:val="24"/>
        </w:rPr>
        <w:t xml:space="preserve"> </w:t>
      </w:r>
      <w:r w:rsidR="00B95C91">
        <w:rPr>
          <w:rFonts w:ascii="Times New Roman" w:hAnsi="Times New Roman" w:cs="Times New Roman"/>
          <w:sz w:val="24"/>
        </w:rPr>
        <w:t xml:space="preserve"> </w:t>
      </w:r>
      <w:r w:rsidR="00B95C91" w:rsidRPr="00B95C91">
        <w:rPr>
          <w:rFonts w:ascii="Times New Roman" w:hAnsi="Times New Roman" w:cs="Times New Roman"/>
          <w:sz w:val="24"/>
        </w:rPr>
        <w:t xml:space="preserve">Menurut Soerjono Soekanto, peran merupakan wujud nyata dari posisi seseorang dalam masyarakat. Seseorang bisa dikatakan menjalankan perannya jika ia melaksanakan hak dan kewajiban sesuai dengan status atau kedudukan yang ia miliki di lingkungan sosial. Cara seseorang menjalankan peran ini tidak lepas dari pengaruh norma-norma yang berlaku, rasa tanggung jawab, serta berbagai tuntutan dari struktur sosial di sekitarnya, yang secara bersamaan bisa menjadi tantangan atau justru mempermudah </w:t>
      </w:r>
      <w:r w:rsidR="00B95C91" w:rsidRPr="00B95C91">
        <w:rPr>
          <w:rFonts w:ascii="Times New Roman" w:hAnsi="Times New Roman" w:cs="Times New Roman"/>
          <w:sz w:val="24"/>
        </w:rPr>
        <w:lastRenderedPageBreak/>
        <w:t>seseorang dalam menjalankan peran tersebut dalam kehidupan sehari-hari.</w:t>
      </w:r>
      <w:r w:rsidR="003E5F9D">
        <w:rPr>
          <w:rStyle w:val="FootnoteReference"/>
          <w:rFonts w:ascii="Times New Roman" w:hAnsi="Times New Roman" w:cs="Times New Roman"/>
          <w:sz w:val="24"/>
        </w:rPr>
        <w:footnoteReference w:id="28"/>
      </w:r>
    </w:p>
    <w:p w14:paraId="736A81B9" w14:textId="54F64B44" w:rsidR="00045271" w:rsidRPr="005248E4" w:rsidRDefault="00E71730" w:rsidP="00ED2199">
      <w:pPr>
        <w:pStyle w:val="ListParagraph"/>
        <w:spacing w:line="360" w:lineRule="auto"/>
        <w:ind w:left="1080" w:firstLine="360"/>
        <w:jc w:val="both"/>
        <w:rPr>
          <w:rFonts w:ascii="Times New Roman" w:hAnsi="Times New Roman" w:cs="Times New Roman"/>
          <w:b/>
          <w:sz w:val="24"/>
          <w:szCs w:val="24"/>
        </w:rPr>
      </w:pPr>
      <w:r w:rsidRPr="00E71730">
        <w:rPr>
          <w:rFonts w:ascii="Times New Roman" w:hAnsi="Times New Roman" w:cs="Times New Roman"/>
          <w:sz w:val="24"/>
          <w:szCs w:val="24"/>
          <w:lang w:val="id"/>
        </w:rPr>
        <w:t>Peran bisa dimaknai sebagai bagian aktif dari posisi seseorang di masyarakat. Saat seseorang menjalankan hak dan tanggung jawabnya sesuai dengan posisinya, berarti orang tersebut sedang menjalankan perannya. Kewajiban sendiri mengacu pada hal-hal yang harus dilakukan oleh seseorang dalam kehidupan sosialnya. Peran ini biasanya terbentuk dari harapan-harapan yang berkembang di masyarakat. Dalam hal ini, gambaran sosial tentang peran perempuan sering kali justru membatasi ruang gerak mereka, terutama dalam bidang ekonomi. Meski begitu, jika harapan-harapan sosial itu mulai berubah, maka perempuan bisa punya lebih banyak kesempatan untuk ikut serta dalam meningkatkan penghasilan keluarga. Jadi, peran bisa dipahami sebagai fungsi sosial yang dijalankan seseorang sesuai dengan hubungan dan</w:t>
      </w:r>
      <w:r>
        <w:rPr>
          <w:rFonts w:ascii="Times New Roman" w:hAnsi="Times New Roman" w:cs="Times New Roman"/>
          <w:sz w:val="24"/>
          <w:szCs w:val="24"/>
          <w:lang w:val="id"/>
        </w:rPr>
        <w:t xml:space="preserve"> harapan yang ada di masyarakat</w:t>
      </w:r>
      <w:r w:rsidR="00B95C91" w:rsidRPr="00B95C91">
        <w:rPr>
          <w:rFonts w:ascii="Times New Roman" w:hAnsi="Times New Roman" w:cs="Times New Roman"/>
          <w:sz w:val="24"/>
          <w:szCs w:val="24"/>
          <w:lang w:val="id"/>
        </w:rPr>
        <w:t>.</w:t>
      </w:r>
      <w:r w:rsidR="00045271">
        <w:rPr>
          <w:rFonts w:ascii="Times New Roman" w:hAnsi="Times New Roman" w:cs="Times New Roman"/>
          <w:sz w:val="24"/>
        </w:rPr>
        <w:t>:</w:t>
      </w:r>
      <w:r w:rsidR="00045271">
        <w:rPr>
          <w:rStyle w:val="FootnoteReference"/>
          <w:rFonts w:ascii="Times New Roman" w:hAnsi="Times New Roman" w:cs="Times New Roman"/>
          <w:sz w:val="24"/>
        </w:rPr>
        <w:footnoteReference w:id="29"/>
      </w:r>
    </w:p>
    <w:p w14:paraId="70D919F6" w14:textId="753CCF65" w:rsidR="00045271" w:rsidRPr="00045271" w:rsidRDefault="00045271" w:rsidP="0071682F">
      <w:pPr>
        <w:pStyle w:val="ListParagraph"/>
        <w:numPr>
          <w:ilvl w:val="0"/>
          <w:numId w:val="15"/>
        </w:numPr>
        <w:autoSpaceDE w:val="0"/>
        <w:autoSpaceDN w:val="0"/>
        <w:adjustRightInd w:val="0"/>
        <w:spacing w:line="360" w:lineRule="auto"/>
        <w:jc w:val="both"/>
        <w:rPr>
          <w:rFonts w:ascii="Times New Roman" w:hAnsi="Times New Roman" w:cs="Times New Roman"/>
          <w:sz w:val="24"/>
          <w:szCs w:val="24"/>
          <w:lang w:val="id"/>
        </w:rPr>
      </w:pPr>
      <w:r w:rsidRPr="00045271">
        <w:rPr>
          <w:rFonts w:ascii="Times New Roman" w:hAnsi="Times New Roman" w:cs="Times New Roman"/>
          <w:sz w:val="24"/>
          <w:szCs w:val="24"/>
          <w:lang w:val="id"/>
        </w:rPr>
        <w:t>Peran merupakan bentuk dinamis dari suatu status yang telah terbentuk, yang mencakup seperangkat hak dan kewajiban tertentu yang menyertainya.</w:t>
      </w:r>
    </w:p>
    <w:p w14:paraId="783810E2" w14:textId="77777777" w:rsidR="00FC36A5" w:rsidRPr="00FC36A5" w:rsidRDefault="00FC36A5" w:rsidP="0071682F">
      <w:pPr>
        <w:pStyle w:val="ListParagraph"/>
        <w:numPr>
          <w:ilvl w:val="0"/>
          <w:numId w:val="15"/>
        </w:numPr>
        <w:autoSpaceDE w:val="0"/>
        <w:autoSpaceDN w:val="0"/>
        <w:adjustRightInd w:val="0"/>
        <w:spacing w:line="360" w:lineRule="auto"/>
        <w:jc w:val="both"/>
        <w:rPr>
          <w:rFonts w:ascii="Times New Roman" w:hAnsi="Times New Roman" w:cs="Times New Roman"/>
          <w:sz w:val="24"/>
          <w:szCs w:val="24"/>
          <w:lang w:val="id"/>
        </w:rPr>
      </w:pPr>
      <w:r w:rsidRPr="00FC36A5">
        <w:rPr>
          <w:rFonts w:ascii="Times New Roman" w:hAnsi="Times New Roman" w:cs="Times New Roman"/>
          <w:sz w:val="24"/>
          <w:szCs w:val="24"/>
          <w:lang w:val="id"/>
        </w:rPr>
        <w:t>Peran merupakan cerminan dari status seseorang dalam suatu kelompok atau kondisi sosial tertentu, yang muncul sebagai hasil dari ekspektasi orang lain terhadap perilaku yang seharusnya ditunjukkan oleh individu tersebut.</w:t>
      </w:r>
    </w:p>
    <w:p w14:paraId="45222693" w14:textId="77777777" w:rsidR="00FC36A5" w:rsidRPr="00FC36A5" w:rsidRDefault="00FC36A5" w:rsidP="0071682F">
      <w:pPr>
        <w:pStyle w:val="ListParagraph"/>
        <w:numPr>
          <w:ilvl w:val="0"/>
          <w:numId w:val="15"/>
        </w:numPr>
        <w:autoSpaceDE w:val="0"/>
        <w:autoSpaceDN w:val="0"/>
        <w:adjustRightInd w:val="0"/>
        <w:spacing w:line="360" w:lineRule="auto"/>
        <w:jc w:val="both"/>
        <w:rPr>
          <w:rFonts w:ascii="Times New Roman" w:hAnsi="Times New Roman" w:cs="Times New Roman"/>
          <w:sz w:val="24"/>
          <w:szCs w:val="24"/>
          <w:lang w:val="id"/>
        </w:rPr>
      </w:pPr>
      <w:r w:rsidRPr="00FC36A5">
        <w:rPr>
          <w:rFonts w:ascii="Times New Roman" w:hAnsi="Times New Roman" w:cs="Times New Roman"/>
          <w:sz w:val="24"/>
          <w:szCs w:val="24"/>
          <w:lang w:val="id"/>
        </w:rPr>
        <w:t>Cara seseorang menjalankan peran sangat dipengaruhi oleh citra diri yang ingin ia bangun atau tampilkan kepada orang lain. Dengan demikian, peran bisa dipahami sebagai rangkaian pola budaya yang memiliki keterkaitan erat dengan status sosial individu yang melaksanakannya.</w:t>
      </w:r>
    </w:p>
    <w:p w14:paraId="3C9F9BAA" w14:textId="1F2E105A" w:rsidR="00045271" w:rsidRPr="00045271" w:rsidRDefault="00A42E0A" w:rsidP="0071682F">
      <w:pPr>
        <w:pStyle w:val="ListParagraph"/>
        <w:numPr>
          <w:ilvl w:val="0"/>
          <w:numId w:val="15"/>
        </w:numPr>
        <w:spacing w:line="360" w:lineRule="auto"/>
        <w:jc w:val="both"/>
        <w:rPr>
          <w:rFonts w:ascii="Times New Roman" w:hAnsi="Times New Roman" w:cs="Times New Roman"/>
          <w:sz w:val="24"/>
        </w:rPr>
      </w:pPr>
      <w:r>
        <w:rPr>
          <w:rFonts w:ascii="Times New Roman" w:hAnsi="Times New Roman" w:cs="Times New Roman"/>
          <w:sz w:val="24"/>
          <w:szCs w:val="24"/>
          <w:lang w:val="id"/>
        </w:rPr>
        <w:lastRenderedPageBreak/>
        <w:t>Evaluasi terhadap pelaksanaan suatu peran biasanya disertai dengan penilaian moral atau kuantitatif, seperti baik dan buruk, tinggi dan rendah, ataupun banyak dan sedikit. Peran gender yang diberikan kepada individu atau kelompok dalam masyarakat umumnya ditentukan oleh status mereka sebagai laki-laki atau perempuan, dan sudah mengandung unsur penilaian tersebut</w:t>
      </w:r>
    </w:p>
    <w:p w14:paraId="02762688" w14:textId="2EDDA459" w:rsidR="008E790F" w:rsidRPr="002802E9" w:rsidRDefault="005B0E3E" w:rsidP="008C6E61">
      <w:pPr>
        <w:spacing w:line="360" w:lineRule="auto"/>
        <w:ind w:left="1418" w:firstLine="589"/>
        <w:jc w:val="both"/>
        <w:rPr>
          <w:rFonts w:ascii="Times New Roman" w:hAnsi="Times New Roman" w:cs="Times New Roman"/>
          <w:sz w:val="24"/>
        </w:rPr>
      </w:pPr>
      <w:r>
        <w:rPr>
          <w:rFonts w:ascii="Times New Roman" w:hAnsi="Times New Roman" w:cs="Times New Roman"/>
          <w:sz w:val="24"/>
        </w:rPr>
        <w:t xml:space="preserve"> Dalam konteks penelitian ini sendiri, peran</w:t>
      </w:r>
      <w:r w:rsidRPr="005B0E3E">
        <w:rPr>
          <w:rFonts w:ascii="Times New Roman" w:hAnsi="Times New Roman" w:cs="Times New Roman"/>
          <w:sz w:val="24"/>
        </w:rPr>
        <w:t xml:space="preserve"> merujuk pada </w:t>
      </w:r>
      <w:r w:rsidRPr="005B0E3E">
        <w:rPr>
          <w:rFonts w:ascii="Times New Roman" w:hAnsi="Times New Roman" w:cs="Times New Roman"/>
          <w:bCs/>
          <w:sz w:val="24"/>
        </w:rPr>
        <w:t>kontribusi aktif</w:t>
      </w:r>
      <w:r w:rsidRPr="005B0E3E">
        <w:rPr>
          <w:rFonts w:ascii="Times New Roman" w:hAnsi="Times New Roman" w:cs="Times New Roman"/>
          <w:sz w:val="24"/>
        </w:rPr>
        <w:t xml:space="preserve"> yang dilakukan oleh perempuan dalam upaya meningkatkan</w:t>
      </w:r>
      <w:r>
        <w:rPr>
          <w:rFonts w:ascii="Times New Roman" w:hAnsi="Times New Roman" w:cs="Times New Roman"/>
          <w:sz w:val="24"/>
        </w:rPr>
        <w:t xml:space="preserve"> pendapatan </w:t>
      </w:r>
      <w:r w:rsidR="006E0BBC">
        <w:rPr>
          <w:rFonts w:ascii="Times New Roman" w:hAnsi="Times New Roman" w:cs="Times New Roman"/>
          <w:sz w:val="24"/>
        </w:rPr>
        <w:t>keluarga di Kelurahan Komo Luar</w:t>
      </w:r>
    </w:p>
    <w:p w14:paraId="1EAECCCB" w14:textId="77777777" w:rsidR="005248E4" w:rsidRDefault="00CD2FBB" w:rsidP="0071682F">
      <w:pPr>
        <w:pStyle w:val="ListParagraph"/>
        <w:numPr>
          <w:ilvl w:val="0"/>
          <w:numId w:val="24"/>
        </w:numPr>
        <w:spacing w:line="360" w:lineRule="auto"/>
        <w:jc w:val="both"/>
        <w:rPr>
          <w:rFonts w:ascii="Times New Roman" w:hAnsi="Times New Roman" w:cs="Times New Roman"/>
          <w:b/>
          <w:sz w:val="24"/>
        </w:rPr>
      </w:pPr>
      <w:r>
        <w:rPr>
          <w:rFonts w:ascii="Times New Roman" w:hAnsi="Times New Roman" w:cs="Times New Roman"/>
          <w:b/>
          <w:sz w:val="24"/>
        </w:rPr>
        <w:t>Peran Perempuan</w:t>
      </w:r>
    </w:p>
    <w:p w14:paraId="1E49FB14" w14:textId="3DB57FA8" w:rsidR="005248E4" w:rsidRDefault="005248E4" w:rsidP="00416673">
      <w:pPr>
        <w:pStyle w:val="ListParagraph"/>
        <w:spacing w:line="360" w:lineRule="auto"/>
        <w:ind w:left="1080" w:firstLine="360"/>
        <w:jc w:val="both"/>
        <w:rPr>
          <w:rFonts w:ascii="Times New Roman" w:hAnsi="Times New Roman" w:cs="Times New Roman"/>
          <w:sz w:val="24"/>
        </w:rPr>
      </w:pPr>
      <w:r w:rsidRPr="005248E4">
        <w:rPr>
          <w:rFonts w:ascii="Times New Roman" w:hAnsi="Times New Roman" w:cs="Times New Roman"/>
          <w:sz w:val="24"/>
          <w:szCs w:val="24"/>
          <w:lang w:val="id"/>
        </w:rPr>
        <w:t xml:space="preserve">Sepanjang sejarah bangsa ini, perempuan kerap mengalami beragam bentuk diskriminasi yang menempatkan mereka pada posisi subordinat dibanding laki-laki. Kondisi tersebut tidak terbentuk secara tiba-tiba, melainkan merupakan hasil akumulasi berbagai faktor budaya, sosial, dan politik yang menstrukturkan perempuan sebagai “warga kelas dua” dan menuntut mereka tunduk pada norma yang merugikan. </w:t>
      </w:r>
      <w:r w:rsidR="00416673" w:rsidRPr="00416673">
        <w:rPr>
          <w:rFonts w:ascii="Times New Roman" w:hAnsi="Times New Roman" w:cs="Times New Roman"/>
          <w:sz w:val="24"/>
          <w:szCs w:val="24"/>
          <w:lang w:val="id"/>
        </w:rPr>
        <w:t>Di keluarga dengan penghasilan terbatas, perempuan sering turut mengambil peran penting dalam mencukupi kebutuhan ekonomi rumah tangga. Meskipun secara umum suami dianggap sebagai pencari nafkah utama, istri tetap memiliki ruang untuk bekerja dan berkontribusi demi menjaga kestabilan finansial keluarga</w:t>
      </w:r>
      <w:r w:rsidRPr="005248E4">
        <w:rPr>
          <w:rFonts w:ascii="Times New Roman" w:hAnsi="Times New Roman" w:cs="Times New Roman"/>
          <w:sz w:val="24"/>
          <w:szCs w:val="24"/>
          <w:lang w:val="id"/>
        </w:rPr>
        <w:t>.</w:t>
      </w:r>
      <w:r w:rsidR="00511B6B" w:rsidRPr="005248E4">
        <w:rPr>
          <w:rFonts w:ascii="Times New Roman" w:hAnsi="Times New Roman" w:cs="Times New Roman"/>
          <w:sz w:val="24"/>
        </w:rPr>
        <w:t xml:space="preserve"> Adapun berbagai pengelompokkan peran perempuan sebagai berikut: </w:t>
      </w:r>
    </w:p>
    <w:p w14:paraId="0CE16EB1" w14:textId="77777777" w:rsidR="005248E4" w:rsidRDefault="00364E77" w:rsidP="0071682F">
      <w:pPr>
        <w:pStyle w:val="ListParagraph"/>
        <w:numPr>
          <w:ilvl w:val="0"/>
          <w:numId w:val="25"/>
        </w:numPr>
        <w:spacing w:line="360" w:lineRule="auto"/>
        <w:jc w:val="both"/>
        <w:rPr>
          <w:rFonts w:ascii="Times New Roman" w:hAnsi="Times New Roman" w:cs="Times New Roman"/>
          <w:b/>
          <w:bCs/>
          <w:sz w:val="24"/>
        </w:rPr>
      </w:pPr>
      <w:r w:rsidRPr="005248E4">
        <w:rPr>
          <w:rFonts w:ascii="Times New Roman" w:hAnsi="Times New Roman" w:cs="Times New Roman"/>
          <w:b/>
          <w:bCs/>
          <w:sz w:val="24"/>
        </w:rPr>
        <w:t>Peran Perempuan dalam Keluarga</w:t>
      </w:r>
    </w:p>
    <w:p w14:paraId="22C0DD8D" w14:textId="67483E41" w:rsidR="005248E4" w:rsidRDefault="00416673" w:rsidP="005B27E0">
      <w:pPr>
        <w:pStyle w:val="ListParagraph"/>
        <w:spacing w:line="360" w:lineRule="auto"/>
        <w:ind w:left="1800" w:firstLine="360"/>
        <w:jc w:val="both"/>
        <w:rPr>
          <w:rFonts w:ascii="Times New Roman" w:hAnsi="Times New Roman" w:cs="Times New Roman"/>
          <w:sz w:val="24"/>
          <w:szCs w:val="24"/>
        </w:rPr>
      </w:pPr>
      <w:r w:rsidRPr="00416673">
        <w:rPr>
          <w:rFonts w:ascii="Times New Roman" w:hAnsi="Times New Roman" w:cs="Times New Roman"/>
          <w:sz w:val="24"/>
          <w:szCs w:val="24"/>
          <w:lang w:val="id"/>
        </w:rPr>
        <w:t xml:space="preserve">Dalam kehidupan keluarga, perempuan memegang berbagai peran penting yang mencerminkan hubungan sosial dan nilai budaya dalam masyarakat Indonesia. Mereka berperan sebagai anak bagi orang tua, istri bagi suami, serta sebagai pengasuh dan pendidik utama bagi anak-anaknya. Secara umum, </w:t>
      </w:r>
      <w:r w:rsidRPr="00416673">
        <w:rPr>
          <w:rFonts w:ascii="Times New Roman" w:hAnsi="Times New Roman" w:cs="Times New Roman"/>
          <w:sz w:val="24"/>
          <w:szCs w:val="24"/>
          <w:lang w:val="id"/>
        </w:rPr>
        <w:lastRenderedPageBreak/>
        <w:t>masyarakat masih memandang perempuan terutama dalam fungsi reproduktif, seperti melahirkan, menyusui, dan merawat anak, sehingga perempuan seringkali dianggap hanya cocok berada di lingkungan rumah tangga. Pekerjaan rumah tangga pun sering dibebankan sepenuhnya kepada perempuan sebagai bagian dari kodratnya. Meski proses reproduksi memang merupakan hal alami bagi perempuan, tanggung jawab ini sering kali disandingkan dengan pekerjaan domestik lainnya, seperti memasak, membersihkan rumah, dan mengurus segala hal yang berhubungan dengan rumah tangga. Karena itu, pekerjaan rumah tidak hanya dilihat sebagai tugas tambahan, tapi dianggap sebagai kewajiban yang harus dijalankan perempuan. Pandangan tradisional ini masih kuat di masyarakat, tercermin dalam stereotip “sumur, dapur, dan kasur” yang membatasi ruang gerak perempuan dalam berbagai aspek kehidupan sosial. Perempuan yang memutuskan untuk aktif di dunia luar, sambil tetap mengurus urusan rumah tangga, kerap menghadapi tekanan sosial dan beban ganda. Memilih untuk bekerja di luar rumah bukanlah hal yang mudah, karena mereka harus menyeimbangkan antara tanggung jawab keluarga dan kebutuhan ekonomi. Dalam situasi seperti ini, banyak ibu rumah tangga di Kelurahan Komo Luar yang memilih berdagang di sektor informal sebagai cara nyata untuk membantu memenuhi kebutuhan keluarga. Langkah ini menjadi bentuk adaptasi terhadap tekanan ekonomi sekaligus usaha mereka untuk tetap menjalankan peran domestik dengan baik</w:t>
      </w:r>
      <w:r w:rsidR="005248E4" w:rsidRPr="005248E4">
        <w:rPr>
          <w:rFonts w:ascii="Times New Roman" w:hAnsi="Times New Roman" w:cs="Times New Roman"/>
          <w:sz w:val="24"/>
          <w:szCs w:val="24"/>
          <w:lang w:val="id"/>
        </w:rPr>
        <w:t>.</w:t>
      </w:r>
      <w:r w:rsidR="007B487E">
        <w:rPr>
          <w:rStyle w:val="FootnoteReference"/>
          <w:rFonts w:ascii="Times New Roman" w:hAnsi="Times New Roman" w:cs="Times New Roman"/>
          <w:sz w:val="24"/>
        </w:rPr>
        <w:footnoteReference w:id="30"/>
      </w:r>
    </w:p>
    <w:p w14:paraId="59892D30" w14:textId="77777777" w:rsidR="00416673" w:rsidRPr="00416673" w:rsidRDefault="00416673" w:rsidP="005B27E0">
      <w:pPr>
        <w:pStyle w:val="ListParagraph"/>
        <w:spacing w:line="360" w:lineRule="auto"/>
        <w:ind w:left="1800" w:firstLine="360"/>
        <w:jc w:val="both"/>
        <w:rPr>
          <w:rFonts w:ascii="Times New Roman" w:hAnsi="Times New Roman" w:cs="Times New Roman"/>
          <w:b/>
          <w:bCs/>
          <w:sz w:val="24"/>
        </w:rPr>
      </w:pPr>
    </w:p>
    <w:p w14:paraId="09020783" w14:textId="77777777" w:rsidR="005248E4" w:rsidRDefault="002825A1" w:rsidP="0071682F">
      <w:pPr>
        <w:pStyle w:val="ListParagraph"/>
        <w:numPr>
          <w:ilvl w:val="0"/>
          <w:numId w:val="25"/>
        </w:numPr>
        <w:spacing w:after="0" w:line="360" w:lineRule="auto"/>
        <w:jc w:val="both"/>
        <w:rPr>
          <w:rFonts w:ascii="Times New Roman" w:hAnsi="Times New Roman" w:cs="Times New Roman"/>
          <w:b/>
          <w:bCs/>
          <w:sz w:val="24"/>
        </w:rPr>
      </w:pPr>
      <w:r w:rsidRPr="005248E4">
        <w:rPr>
          <w:rFonts w:ascii="Times New Roman" w:hAnsi="Times New Roman" w:cs="Times New Roman"/>
          <w:b/>
          <w:bCs/>
          <w:sz w:val="24"/>
        </w:rPr>
        <w:lastRenderedPageBreak/>
        <w:t>Perempuan dalam Perekonomian</w:t>
      </w:r>
    </w:p>
    <w:p w14:paraId="14001D45" w14:textId="357046A9" w:rsidR="005248E4" w:rsidRPr="005B27E0" w:rsidRDefault="00416673" w:rsidP="005B27E0">
      <w:pPr>
        <w:spacing w:after="0" w:line="360" w:lineRule="auto"/>
        <w:ind w:left="1800" w:firstLine="360"/>
        <w:jc w:val="both"/>
        <w:rPr>
          <w:rFonts w:ascii="Times New Roman" w:hAnsi="Times New Roman" w:cs="Times New Roman"/>
          <w:b/>
          <w:bCs/>
          <w:sz w:val="24"/>
        </w:rPr>
      </w:pPr>
      <w:r w:rsidRPr="00416673">
        <w:rPr>
          <w:rFonts w:ascii="Times New Roman" w:hAnsi="Times New Roman" w:cs="Times New Roman"/>
          <w:sz w:val="24"/>
          <w:szCs w:val="24"/>
          <w:lang w:val="id"/>
        </w:rPr>
        <w:t>Dalam pandangan ekonomi, perempuan dianggap sebagai sumber daya penting dengan potensi besar. Peran mereka dalam keluarga tidak hanya sebatas mengurus rumah tangga, tetapi juga memberikan kontribusi besar bagi kesejahteraan keluarga. Ketika perempuan aktif bekerja dan berkontribusi dalam perekonomian, hal ini menjadi salah satu pendorong utama kemajuan ekonomi secara keseluruhan. Semakin banyak perempuan yang ikut bekerja, semakin besar pula dorongan untuk pertumbuhan ekonomi. Keterlibatan perempuan dalam dunia kerja juga membantu mengurangi kesenjangan antara laki-laki dan perempuan. Pada akhirnya, hal ini membawa dampak positif bagi percepatan pertumbuhan ekonomi secara menyeluruh.</w:t>
      </w:r>
      <w:r w:rsidR="005248E4" w:rsidRPr="005B27E0">
        <w:rPr>
          <w:rFonts w:ascii="Times New Roman" w:hAnsi="Times New Roman" w:cs="Times New Roman"/>
          <w:sz w:val="24"/>
          <w:szCs w:val="24"/>
          <w:lang w:val="id"/>
        </w:rPr>
        <w:t>.</w:t>
      </w:r>
      <w:r w:rsidR="007B487E">
        <w:rPr>
          <w:rStyle w:val="FootnoteReference"/>
          <w:rFonts w:ascii="Times New Roman" w:hAnsi="Times New Roman" w:cs="Times New Roman"/>
          <w:sz w:val="24"/>
        </w:rPr>
        <w:footnoteReference w:id="31"/>
      </w:r>
    </w:p>
    <w:p w14:paraId="293DC4A0" w14:textId="77777777" w:rsidR="00D62674" w:rsidRDefault="003C78DF" w:rsidP="0071682F">
      <w:pPr>
        <w:pStyle w:val="ListParagraph"/>
        <w:numPr>
          <w:ilvl w:val="0"/>
          <w:numId w:val="25"/>
        </w:numPr>
        <w:spacing w:line="360" w:lineRule="auto"/>
        <w:jc w:val="both"/>
        <w:rPr>
          <w:rFonts w:ascii="Times New Roman" w:hAnsi="Times New Roman" w:cs="Times New Roman"/>
          <w:b/>
          <w:bCs/>
          <w:sz w:val="24"/>
        </w:rPr>
      </w:pPr>
      <w:r w:rsidRPr="005248E4">
        <w:rPr>
          <w:rFonts w:ascii="Times New Roman" w:hAnsi="Times New Roman" w:cs="Times New Roman"/>
          <w:b/>
          <w:bCs/>
          <w:sz w:val="24"/>
        </w:rPr>
        <w:t>Perempuan dalam Masyarakat</w:t>
      </w:r>
    </w:p>
    <w:p w14:paraId="51C9C589" w14:textId="41AD09EA" w:rsidR="001B2D96" w:rsidRPr="00D62674" w:rsidRDefault="005248E4" w:rsidP="00D62674">
      <w:pPr>
        <w:pStyle w:val="ListParagraph"/>
        <w:spacing w:line="360" w:lineRule="auto"/>
        <w:ind w:left="1800" w:firstLine="360"/>
        <w:jc w:val="both"/>
        <w:rPr>
          <w:rFonts w:ascii="Times New Roman" w:hAnsi="Times New Roman" w:cs="Times New Roman"/>
          <w:b/>
          <w:bCs/>
          <w:sz w:val="24"/>
        </w:rPr>
      </w:pPr>
      <w:r w:rsidRPr="00D62674">
        <w:rPr>
          <w:rFonts w:ascii="Times New Roman" w:hAnsi="Times New Roman" w:cs="Times New Roman"/>
          <w:sz w:val="24"/>
          <w:szCs w:val="24"/>
          <w:lang w:val="id"/>
        </w:rPr>
        <w:t>Perempuan juga memi</w:t>
      </w:r>
      <w:r w:rsidRPr="00D62674">
        <w:rPr>
          <w:rFonts w:ascii="Times New Roman" w:hAnsi="Times New Roman" w:cs="Times New Roman"/>
          <w:sz w:val="24"/>
          <w:szCs w:val="24"/>
        </w:rPr>
        <w:t>liki</w:t>
      </w:r>
      <w:r w:rsidRPr="00D62674">
        <w:rPr>
          <w:rFonts w:ascii="Times New Roman" w:hAnsi="Times New Roman" w:cs="Times New Roman"/>
          <w:sz w:val="24"/>
          <w:szCs w:val="24"/>
          <w:lang w:val="id"/>
        </w:rPr>
        <w:t xml:space="preserve"> tanggung jawab sosial sebagai bagian dari komunitas masyarakat. Dalam membahas peran serta aktivitas perempuan di tengah masyarakat, pendekatan pertama yang harus diambil adalah memandang mereka sebagai individu manusia, sebelum kemudian menelaah peran-peran spesifik yang mereka jalankan dalam lingkungan sosial. Dalam ruang sosial yang lebih luas, perempuan memiliki kontribusi yang sangat signifikan, sebagaimana terlihat dari banyaknya perempuan yang berperan sebagai tenaga pendidik dan terlibat secara aktif dalam membina serta menanamkan nilai-nilai etika dan moral kepada anggota masyarakat.</w:t>
      </w:r>
      <w:r w:rsidR="007B487E">
        <w:rPr>
          <w:rStyle w:val="FootnoteReference"/>
          <w:rFonts w:ascii="Times New Roman" w:hAnsi="Times New Roman" w:cs="Times New Roman"/>
          <w:sz w:val="24"/>
        </w:rPr>
        <w:footnoteReference w:id="32"/>
      </w:r>
    </w:p>
    <w:p w14:paraId="6D8287A4" w14:textId="51DF2170" w:rsidR="001B2D96" w:rsidRPr="001B2D96" w:rsidRDefault="001B2D96" w:rsidP="001B2D96">
      <w:pPr>
        <w:tabs>
          <w:tab w:val="left" w:pos="2410"/>
        </w:tabs>
        <w:spacing w:line="360" w:lineRule="auto"/>
        <w:jc w:val="both"/>
        <w:rPr>
          <w:rFonts w:ascii="Times New Roman" w:hAnsi="Times New Roman" w:cs="Times New Roman"/>
          <w:sz w:val="24"/>
        </w:rPr>
      </w:pPr>
      <w:r w:rsidRPr="001B2D96">
        <w:rPr>
          <w:rFonts w:ascii="Times New Roman" w:hAnsi="Times New Roman" w:cs="Times New Roman"/>
          <w:sz w:val="24"/>
        </w:rPr>
        <w:lastRenderedPageBreak/>
        <w:t>Adapun sejumlah teori dari para ahli yang menjelaskan mengenai peran dan kedudukan perempuan:</w:t>
      </w:r>
    </w:p>
    <w:p w14:paraId="57062E09" w14:textId="3F593251" w:rsidR="001B2D96" w:rsidRPr="005248E4" w:rsidRDefault="001B2D96" w:rsidP="0071682F">
      <w:pPr>
        <w:pStyle w:val="ListParagraph"/>
        <w:numPr>
          <w:ilvl w:val="0"/>
          <w:numId w:val="26"/>
        </w:numPr>
        <w:tabs>
          <w:tab w:val="left" w:pos="2410"/>
        </w:tabs>
        <w:spacing w:line="360" w:lineRule="auto"/>
        <w:jc w:val="both"/>
        <w:rPr>
          <w:rFonts w:ascii="Times New Roman" w:hAnsi="Times New Roman" w:cs="Times New Roman"/>
          <w:sz w:val="24"/>
        </w:rPr>
      </w:pPr>
      <w:r w:rsidRPr="005248E4">
        <w:rPr>
          <w:rFonts w:ascii="Times New Roman" w:hAnsi="Times New Roman" w:cs="Times New Roman"/>
          <w:sz w:val="24"/>
        </w:rPr>
        <w:t xml:space="preserve">Teori Struktural-Fungsional </w:t>
      </w:r>
    </w:p>
    <w:p w14:paraId="6E981C70" w14:textId="2320F83F" w:rsidR="001B2D96" w:rsidRPr="001B2D96" w:rsidRDefault="001B2D96" w:rsidP="001B2D96">
      <w:pPr>
        <w:pStyle w:val="ListParagraph"/>
        <w:tabs>
          <w:tab w:val="left" w:pos="2410"/>
        </w:tabs>
        <w:spacing w:line="360" w:lineRule="auto"/>
        <w:jc w:val="both"/>
        <w:rPr>
          <w:rFonts w:ascii="Times New Roman" w:hAnsi="Times New Roman" w:cs="Times New Roman"/>
          <w:sz w:val="24"/>
        </w:rPr>
      </w:pPr>
      <w:r w:rsidRPr="001B2D96">
        <w:rPr>
          <w:rFonts w:ascii="Times New Roman" w:hAnsi="Times New Roman" w:cs="Times New Roman"/>
          <w:sz w:val="24"/>
        </w:rPr>
        <w:t>Teori ini berasal dari pendekatan sosiologi yang digunakan untuk memahami bagaimana institusi keluarga bekerja dalam masyarakat. Fokus utamanya adalah mengidentifikasi unsur-unsur penting yang membentuk masyarakat, menganalisis fungsi dari setiap unsur, dan menjelaskan kontribusi masing-masing unsur terhadap keberlangsungan sistem sosial. Teori ini mengakui adanya keberagaman dalam kehidupan sosial, di mana perbedaan fungsi dalam masyarakat muncul dari posisi seseorang dalam struktur sosial. Perbedaan peran ini tidak dimaksudkan untuk kepentingan pribadi, melainkan demi tercapainya tujuan bersama dalam organisasi sosial tersebut.</w:t>
      </w:r>
    </w:p>
    <w:p w14:paraId="75B5E613" w14:textId="7D1109C2" w:rsidR="001B2D96" w:rsidRDefault="001B2D96" w:rsidP="0071682F">
      <w:pPr>
        <w:pStyle w:val="ListParagraph"/>
        <w:numPr>
          <w:ilvl w:val="0"/>
          <w:numId w:val="26"/>
        </w:numPr>
        <w:tabs>
          <w:tab w:val="left" w:pos="2410"/>
        </w:tabs>
        <w:spacing w:line="360" w:lineRule="auto"/>
        <w:jc w:val="both"/>
        <w:rPr>
          <w:rFonts w:ascii="Times New Roman" w:hAnsi="Times New Roman" w:cs="Times New Roman"/>
          <w:sz w:val="24"/>
        </w:rPr>
      </w:pPr>
      <w:r w:rsidRPr="001B2D96">
        <w:rPr>
          <w:rFonts w:ascii="Times New Roman" w:hAnsi="Times New Roman" w:cs="Times New Roman"/>
          <w:sz w:val="24"/>
        </w:rPr>
        <w:t>Teori Feminisme Liberal</w:t>
      </w:r>
    </w:p>
    <w:p w14:paraId="39B0D51B" w14:textId="77777777" w:rsidR="004B3FE6" w:rsidRDefault="005049A3" w:rsidP="004B3FE6">
      <w:pPr>
        <w:pStyle w:val="ListParagraph"/>
        <w:tabs>
          <w:tab w:val="left" w:pos="2410"/>
        </w:tabs>
        <w:spacing w:line="360" w:lineRule="auto"/>
        <w:jc w:val="both"/>
        <w:rPr>
          <w:rFonts w:ascii="Times New Roman" w:hAnsi="Times New Roman" w:cs="Times New Roman"/>
          <w:sz w:val="24"/>
          <w:szCs w:val="24"/>
        </w:rPr>
      </w:pPr>
      <w:r>
        <w:rPr>
          <w:rFonts w:ascii="Times New Roman" w:hAnsi="Times New Roman" w:cs="Times New Roman"/>
          <w:sz w:val="24"/>
        </w:rPr>
        <w:t>Teori ini berpendapat bahwa l</w:t>
      </w:r>
      <w:r w:rsidRPr="005049A3">
        <w:rPr>
          <w:rFonts w:ascii="Times New Roman" w:hAnsi="Times New Roman" w:cs="Times New Roman"/>
          <w:sz w:val="24"/>
        </w:rPr>
        <w:t>aki-laki dan perempuan pada hakikatnya memiliki kedudukan yang sejajar, sehingga keduanya sepatu</w:t>
      </w:r>
      <w:r>
        <w:rPr>
          <w:rFonts w:ascii="Times New Roman" w:hAnsi="Times New Roman" w:cs="Times New Roman"/>
          <w:sz w:val="24"/>
        </w:rPr>
        <w:t xml:space="preserve">tnya memperoleh hak yang setara, </w:t>
      </w:r>
      <w:r w:rsidR="001B2D96" w:rsidRPr="001B2D96">
        <w:rPr>
          <w:rFonts w:ascii="Times New Roman" w:hAnsi="Times New Roman" w:cs="Times New Roman"/>
          <w:sz w:val="24"/>
        </w:rPr>
        <w:t xml:space="preserve">termasuk dalam hal partisipasi di ranah publik. Meskipun kelompok feminis liberal tidak menuntut kesetaraan absolut dalam segala hal, mereka mendorong integrasi penuh perempuan dalam berbagai bidang kehidupan, termasuk dunia kerja di luar rumah. Mereka menolak anggapan bahwa organ reproduksi menjadi penghalang bagi perempuan untuk mengambil peran di sektor publik. Namun demikian, tantangan terkait peran ganda perempuan sebagai ibu rumah tangga yang sekaligus ikut bekerja masih sering menimbulkan dilema tersendiri. </w:t>
      </w:r>
      <w:r w:rsidR="004B3FE6">
        <w:rPr>
          <w:rFonts w:ascii="Times New Roman" w:hAnsi="Times New Roman" w:cs="Times New Roman"/>
          <w:sz w:val="24"/>
        </w:rPr>
        <w:t>Sebenarnya, jika</w:t>
      </w:r>
      <w:r w:rsidR="004B3FE6" w:rsidRPr="004B3FE6">
        <w:rPr>
          <w:rFonts w:ascii="Times New Roman" w:hAnsi="Times New Roman" w:cs="Times New Roman"/>
          <w:sz w:val="24"/>
        </w:rPr>
        <w:t xml:space="preserve"> seorang perempuan bisa memahami dan menjalankan perannya dengan seimbang, baik sebagai istri, ibu, maupun sebagai perempuan yang bekerja, maka menjalani dua peran sekaligus tidak harus terasa berat atau menjadi beban.</w:t>
      </w:r>
      <w:r w:rsidR="005248E4">
        <w:rPr>
          <w:rFonts w:ascii="Times New Roman" w:hAnsi="Times New Roman" w:cs="Times New Roman"/>
          <w:sz w:val="24"/>
          <w:szCs w:val="24"/>
        </w:rPr>
        <w:t xml:space="preserve">      </w:t>
      </w:r>
    </w:p>
    <w:p w14:paraId="5B76199F" w14:textId="0DD19356" w:rsidR="00B4438B" w:rsidRDefault="00C27187" w:rsidP="00C27187">
      <w:pPr>
        <w:pStyle w:val="ListParagraph"/>
        <w:tabs>
          <w:tab w:val="left" w:pos="2410"/>
        </w:tabs>
        <w:spacing w:line="360" w:lineRule="auto"/>
        <w:jc w:val="both"/>
        <w:rPr>
          <w:rFonts w:ascii="Times New Roman" w:hAnsi="Times New Roman" w:cs="Times New Roman"/>
          <w:sz w:val="24"/>
          <w:szCs w:val="24"/>
        </w:rPr>
      </w:pPr>
      <w:r w:rsidRPr="00C27187">
        <w:rPr>
          <w:rFonts w:ascii="Times New Roman" w:hAnsi="Times New Roman" w:cs="Times New Roman"/>
          <w:sz w:val="24"/>
          <w:szCs w:val="24"/>
          <w:lang w:val="id"/>
        </w:rPr>
        <w:lastRenderedPageBreak/>
        <w:t>Di masa sekarang ini, keterlibatan perempuan di ruang publik sudah menjadi hal yang umum. Bahkan, perempuan mulai banyak terlihat di berbagai bidang pekerjaan yang dulunya lebih banyak dikerjakan oleh laki-laki. Perubahan ini terjadi karena perempuan kini punya akses pendidikan yang lebih baik, aturan soal peran gender di dunia kerja semakin longgar, dan kondisi ekonomi yang sulit seperti kemiskinan membuat banyak keluarga membutuhkan tambahan penghasilan.</w:t>
      </w:r>
      <w:r>
        <w:rPr>
          <w:rFonts w:ascii="Times New Roman" w:hAnsi="Times New Roman" w:cs="Times New Roman"/>
          <w:sz w:val="24"/>
          <w:szCs w:val="24"/>
        </w:rPr>
        <w:t xml:space="preserve"> </w:t>
      </w:r>
      <w:r w:rsidRPr="00C27187">
        <w:rPr>
          <w:rFonts w:ascii="Times New Roman" w:hAnsi="Times New Roman" w:cs="Times New Roman"/>
          <w:sz w:val="24"/>
          <w:szCs w:val="24"/>
          <w:lang w:val="id"/>
        </w:rPr>
        <w:t>Sekarang ini, keterlibatan perempuan di ranah publik sudah menjadi hal yang biasa. Bahkan, perempuan mulai banyak bekerja di bidang-bidang yang dulu lebih sering dikerjakan oleh laki-laki. Perubahan ini terjadi karena perempuan sekarang punya kesempatan pendidikan yang lebih baik, aturan tentang peran gender di dunia kerja tidak seketat dulu, dan banyak keluarga yang terdorong oleh kondisi ekonomi yang sulit seperti kemiskinan, sehingga membutuhkan tambahan penghasilan dari perempuan juga</w:t>
      </w:r>
    </w:p>
    <w:p w14:paraId="3C0E0A28" w14:textId="77777777" w:rsidR="00C27187" w:rsidRPr="00C27187" w:rsidRDefault="00C27187" w:rsidP="00C27187">
      <w:pPr>
        <w:pStyle w:val="ListParagraph"/>
        <w:tabs>
          <w:tab w:val="left" w:pos="2410"/>
        </w:tabs>
        <w:spacing w:line="360" w:lineRule="auto"/>
        <w:jc w:val="both"/>
        <w:rPr>
          <w:rFonts w:ascii="Times New Roman" w:hAnsi="Times New Roman" w:cs="Times New Roman"/>
          <w:sz w:val="24"/>
        </w:rPr>
      </w:pPr>
    </w:p>
    <w:p w14:paraId="5C37AEB0" w14:textId="77777777" w:rsidR="005248E4" w:rsidRDefault="008741F0" w:rsidP="0071682F">
      <w:pPr>
        <w:pStyle w:val="ListParagraph"/>
        <w:numPr>
          <w:ilvl w:val="0"/>
          <w:numId w:val="12"/>
        </w:numPr>
        <w:spacing w:line="360" w:lineRule="auto"/>
        <w:jc w:val="both"/>
        <w:rPr>
          <w:rFonts w:ascii="Times New Roman" w:hAnsi="Times New Roman" w:cs="Times New Roman"/>
          <w:b/>
          <w:sz w:val="24"/>
        </w:rPr>
      </w:pPr>
      <w:r w:rsidRPr="00CD4143">
        <w:rPr>
          <w:rFonts w:ascii="Times New Roman" w:hAnsi="Times New Roman" w:cs="Times New Roman"/>
          <w:b/>
          <w:sz w:val="24"/>
        </w:rPr>
        <w:t>Peningkatan Pendapa</w:t>
      </w:r>
      <w:r w:rsidR="007B487E" w:rsidRPr="00CD4143">
        <w:rPr>
          <w:rFonts w:ascii="Times New Roman" w:hAnsi="Times New Roman" w:cs="Times New Roman"/>
          <w:b/>
          <w:sz w:val="24"/>
        </w:rPr>
        <w:t>tan Keluarga</w:t>
      </w:r>
    </w:p>
    <w:p w14:paraId="59A40BE1" w14:textId="77777777" w:rsidR="00D62674" w:rsidRDefault="008741F0" w:rsidP="0071682F">
      <w:pPr>
        <w:pStyle w:val="ListParagraph"/>
        <w:numPr>
          <w:ilvl w:val="0"/>
          <w:numId w:val="27"/>
        </w:numPr>
        <w:spacing w:line="360" w:lineRule="auto"/>
        <w:jc w:val="both"/>
        <w:rPr>
          <w:rFonts w:ascii="Times New Roman" w:hAnsi="Times New Roman" w:cs="Times New Roman"/>
          <w:b/>
          <w:sz w:val="24"/>
        </w:rPr>
      </w:pPr>
      <w:r w:rsidRPr="005248E4">
        <w:rPr>
          <w:rFonts w:ascii="Times New Roman" w:hAnsi="Times New Roman" w:cs="Times New Roman"/>
          <w:b/>
          <w:sz w:val="24"/>
        </w:rPr>
        <w:t xml:space="preserve">Peningkatan </w:t>
      </w:r>
      <w:r w:rsidR="001C02CF" w:rsidRPr="005248E4">
        <w:rPr>
          <w:rFonts w:ascii="Times New Roman" w:hAnsi="Times New Roman" w:cs="Times New Roman"/>
          <w:b/>
          <w:sz w:val="24"/>
        </w:rPr>
        <w:t>Pendapatan</w:t>
      </w:r>
    </w:p>
    <w:p w14:paraId="3D0C082E" w14:textId="77777777" w:rsidR="00661B65" w:rsidRDefault="00661B65" w:rsidP="00D62674">
      <w:pPr>
        <w:pStyle w:val="ListParagraph"/>
        <w:spacing w:line="360" w:lineRule="auto"/>
        <w:ind w:firstLine="360"/>
        <w:jc w:val="both"/>
        <w:rPr>
          <w:rFonts w:ascii="Times New Roman" w:hAnsi="Times New Roman" w:cs="Times New Roman"/>
          <w:sz w:val="24"/>
          <w:szCs w:val="24"/>
        </w:rPr>
      </w:pPr>
      <w:r w:rsidRPr="00661B65">
        <w:rPr>
          <w:rFonts w:ascii="Times New Roman" w:hAnsi="Times New Roman" w:cs="Times New Roman"/>
          <w:sz w:val="24"/>
          <w:szCs w:val="24"/>
          <w:lang w:val="id"/>
        </w:rPr>
        <w:t>Secara umum, peningkatan bisa diartikan sebagai proses untuk membuat sesuatu menjadi lebih baik, baik dari segi jumlah, kualitas, maupun tingkat pencapaian. Peningkatan adalah usaha yang dilakukan agar suatu keadaan bisa menjadi lebih baik daripada sebelumnya. Menurut Moeliono, peningkatan adalah suatu cara atau langkah yang dilakukan untuk memperoleh keterampilan atau kemampuan yang lebih tinggi. Jadi, peningkatan bisa diartikan sebagai proses berkembangnya kemampuan seseorang, baik dalam hal keterampilan, pemahaman, maupun keahlian.</w:t>
      </w:r>
    </w:p>
    <w:p w14:paraId="24B56C96" w14:textId="4D9E1C39" w:rsidR="005248E4" w:rsidRPr="00D62674" w:rsidRDefault="00661B65" w:rsidP="00D62674">
      <w:pPr>
        <w:pStyle w:val="ListParagraph"/>
        <w:spacing w:line="360" w:lineRule="auto"/>
        <w:ind w:firstLine="360"/>
        <w:jc w:val="both"/>
        <w:rPr>
          <w:rFonts w:ascii="Times New Roman" w:hAnsi="Times New Roman" w:cs="Times New Roman"/>
          <w:b/>
          <w:sz w:val="24"/>
        </w:rPr>
      </w:pPr>
      <w:r w:rsidRPr="00661B65">
        <w:rPr>
          <w:rFonts w:ascii="Times New Roman" w:hAnsi="Times New Roman" w:cs="Times New Roman"/>
          <w:sz w:val="24"/>
          <w:szCs w:val="24"/>
          <w:lang w:val="id"/>
        </w:rPr>
        <w:t xml:space="preserve">Selain itu, kata ini juga menggambarkan adanya perubahan yang cukup besar dalam hal ukuran, sifat, hubungan, atau pencapaian. Kata "peningkatan" sendiri berasal dari kata dasar "tingkat", yang berarti sesuatu yang tersusun secara bertahap atau berlapis. Maka dari itu, </w:t>
      </w:r>
      <w:r w:rsidRPr="00661B65">
        <w:rPr>
          <w:rFonts w:ascii="Times New Roman" w:hAnsi="Times New Roman" w:cs="Times New Roman"/>
          <w:sz w:val="24"/>
          <w:szCs w:val="24"/>
          <w:lang w:val="id"/>
        </w:rPr>
        <w:lastRenderedPageBreak/>
        <w:t>peningkatan bisa diartikan sebagai sebuah proses kemajuan, misalnya dari tidak tahu menjadi tahu, atau dari belum bisa menjadi mampu. Sementara itu, menurut Kamus Besar Bahasa Indonesia, "pendapatan" berasal dari kata "dapat", yang artinya hasil dari pekerjaan atau usaha. Pendapatan menjadi bagian penting dalam kehidupan ekonomi, karena melalui pendapatan inilah seseorang bisa memperbaiki taraf hidupnya. Pendapatan juga dapat diartikan sebagai jumlah barang dan jasa yang bisa digunakan untuk memenuhi kebutuhan hidup, karena dengan pendapatan itu masyarakat bisa mencukupi keperluan sehari-hari.</w:t>
      </w:r>
      <w:r w:rsidR="00030860" w:rsidRPr="00D62674">
        <w:rPr>
          <w:rFonts w:ascii="Times New Roman" w:hAnsi="Times New Roman" w:cs="Times New Roman"/>
          <w:sz w:val="24"/>
        </w:rPr>
        <w:t>.</w:t>
      </w:r>
      <w:r w:rsidR="002C4E60">
        <w:rPr>
          <w:rStyle w:val="FootnoteReference"/>
          <w:rFonts w:ascii="Times New Roman" w:hAnsi="Times New Roman" w:cs="Times New Roman"/>
          <w:sz w:val="24"/>
        </w:rPr>
        <w:footnoteReference w:id="33"/>
      </w:r>
      <w:r w:rsidR="00030860" w:rsidRPr="00D62674">
        <w:rPr>
          <w:rFonts w:ascii="Times New Roman" w:hAnsi="Times New Roman" w:cs="Times New Roman"/>
          <w:sz w:val="24"/>
        </w:rPr>
        <w:t xml:space="preserve"> </w:t>
      </w:r>
    </w:p>
    <w:p w14:paraId="585DBB7A" w14:textId="3E0CC5BA" w:rsidR="005248E4" w:rsidRPr="00661B65" w:rsidRDefault="005248E4" w:rsidP="00661B65">
      <w:pPr>
        <w:spacing w:line="360" w:lineRule="auto"/>
        <w:ind w:left="720" w:firstLine="360"/>
        <w:jc w:val="both"/>
        <w:rPr>
          <w:rFonts w:ascii="Times New Roman" w:hAnsi="Times New Roman" w:cs="Times New Roman"/>
          <w:sz w:val="24"/>
        </w:rPr>
      </w:pPr>
      <w:r w:rsidRPr="00661B65">
        <w:rPr>
          <w:rFonts w:ascii="Times New Roman" w:hAnsi="Times New Roman" w:cs="Times New Roman"/>
          <w:sz w:val="24"/>
          <w:szCs w:val="24"/>
          <w:lang w:val="id"/>
        </w:rPr>
        <w:t xml:space="preserve">Pendapatan per kapita, yang merujuk pada rata-rata pendapatan yang diterima setiap individu dalam suatu populasi, merupakan salah satu indikator utama dalam menilai tingkat kemajuan atau perkembangan ekonomi suatu wilayah. Perubahan pada tingkat pendapatan cenderung mempengaruhi pola konsumsi masyarakat. Secara teoritis, peningkatan pendapatan akan mendorong peningkatan konsumsi, baik dari segi jumlah maupun kualitas barang yang dikonsumsi. Sebagai contoh, sebelum pendapatan meningkat, individu cenderung membeli bahan makanan dengan kualitas standar atau kurang segar. Namun, setelah pendapatan bertambah, mereka mampu </w:t>
      </w:r>
      <w:r w:rsidR="005049A3" w:rsidRPr="00661B65">
        <w:rPr>
          <w:rFonts w:ascii="Times New Roman" w:hAnsi="Times New Roman" w:cs="Times New Roman"/>
          <w:sz w:val="24"/>
          <w:szCs w:val="24"/>
        </w:rPr>
        <w:t>m</w:t>
      </w:r>
      <w:r w:rsidR="005049A3" w:rsidRPr="00661B65">
        <w:rPr>
          <w:rFonts w:ascii="Times New Roman" w:hAnsi="Times New Roman" w:cs="Times New Roman"/>
          <w:sz w:val="24"/>
          <w:szCs w:val="24"/>
          <w:lang w:val="id"/>
        </w:rPr>
        <w:t>engakses bahan pangan dengan mutu yang lebih tinggi dan dalam kuantitas yang lebih besar</w:t>
      </w:r>
      <w:r w:rsidRPr="00661B65">
        <w:rPr>
          <w:rFonts w:ascii="Times New Roman" w:hAnsi="Times New Roman" w:cs="Times New Roman"/>
          <w:sz w:val="24"/>
          <w:szCs w:val="24"/>
          <w:lang w:val="id"/>
        </w:rPr>
        <w:t>, sehingga mampu mengolah makanan dalam variasi dan volume yang lebih besar. Secara umum, pendapatan dapat diklasifikasikan ke dalam tiga kategori utama, yaitu:</w:t>
      </w:r>
    </w:p>
    <w:p w14:paraId="4D81A644" w14:textId="1EEE1369" w:rsidR="005248E4" w:rsidRPr="005248E4" w:rsidRDefault="005248E4" w:rsidP="0071682F">
      <w:pPr>
        <w:pStyle w:val="ListParagraph"/>
        <w:numPr>
          <w:ilvl w:val="0"/>
          <w:numId w:val="22"/>
        </w:numPr>
        <w:spacing w:line="360" w:lineRule="auto"/>
        <w:jc w:val="both"/>
        <w:rPr>
          <w:rFonts w:ascii="Times New Roman" w:hAnsi="Times New Roman" w:cs="Times New Roman"/>
          <w:sz w:val="24"/>
        </w:rPr>
      </w:pPr>
      <w:r w:rsidRPr="005248E4">
        <w:rPr>
          <w:rFonts w:ascii="Times New Roman" w:hAnsi="Times New Roman" w:cs="Times New Roman"/>
          <w:sz w:val="24"/>
          <w:szCs w:val="24"/>
          <w:lang w:val="id"/>
        </w:rPr>
        <w:t>Gaji dan upah merupakan kompensasi yang diterima oleh seseorang sebagai balas jasa atas pekerjaan yang dilakukan untuk pihak lain, yang dibayarkan dalam periode waktu tertentu, seperti harian, mingguan, atau bulanan.</w:t>
      </w:r>
    </w:p>
    <w:p w14:paraId="4C5634A4" w14:textId="77777777" w:rsidR="005248E4" w:rsidRPr="005248E4" w:rsidRDefault="005248E4" w:rsidP="0071682F">
      <w:pPr>
        <w:pStyle w:val="ListParagraph"/>
        <w:numPr>
          <w:ilvl w:val="0"/>
          <w:numId w:val="22"/>
        </w:numPr>
        <w:autoSpaceDE w:val="0"/>
        <w:autoSpaceDN w:val="0"/>
        <w:adjustRightInd w:val="0"/>
        <w:spacing w:line="360" w:lineRule="auto"/>
        <w:jc w:val="both"/>
        <w:rPr>
          <w:rFonts w:ascii="Times New Roman" w:hAnsi="Times New Roman" w:cs="Times New Roman"/>
          <w:sz w:val="24"/>
          <w:szCs w:val="24"/>
          <w:lang w:val="id"/>
        </w:rPr>
      </w:pPr>
      <w:r w:rsidRPr="005248E4">
        <w:rPr>
          <w:rFonts w:ascii="Times New Roman" w:hAnsi="Times New Roman" w:cs="Times New Roman"/>
          <w:sz w:val="24"/>
          <w:szCs w:val="24"/>
          <w:lang w:val="id"/>
        </w:rPr>
        <w:lastRenderedPageBreak/>
        <w:t>Pendapatan dari usaha mandiri merupakan penghasilan yang diperoleh melalui kegiatan produksi dari usaha milik sendiri atau milik anggota keluarga, yang dijalankan dengan tenaga kerja keluarga tanpa memperhitungkan biaya sewa atas modal atau aset yang digunakan.</w:t>
      </w:r>
    </w:p>
    <w:p w14:paraId="1A9976F4" w14:textId="7213EDE9" w:rsidR="0048176C" w:rsidRPr="005248E4" w:rsidRDefault="005248E4" w:rsidP="0071682F">
      <w:pPr>
        <w:pStyle w:val="ListParagraph"/>
        <w:numPr>
          <w:ilvl w:val="0"/>
          <w:numId w:val="22"/>
        </w:numPr>
        <w:autoSpaceDE w:val="0"/>
        <w:autoSpaceDN w:val="0"/>
        <w:adjustRightInd w:val="0"/>
        <w:spacing w:line="360" w:lineRule="auto"/>
        <w:jc w:val="both"/>
        <w:rPr>
          <w:rFonts w:ascii="Times New Roman" w:hAnsi="Times New Roman" w:cs="Times New Roman"/>
          <w:sz w:val="24"/>
          <w:szCs w:val="24"/>
          <w:lang w:val="id"/>
        </w:rPr>
      </w:pPr>
      <w:r w:rsidRPr="005248E4">
        <w:rPr>
          <w:rFonts w:ascii="Times New Roman" w:hAnsi="Times New Roman" w:cs="Times New Roman"/>
          <w:sz w:val="24"/>
          <w:szCs w:val="24"/>
          <w:lang w:val="id"/>
        </w:rPr>
        <w:t>Pendapatan dari usaha lain merujuk pada penghasilan yang diperoleh tanpa keterlibatan langsung dalam aktivitas kerja, dan umumnya bersifat tambahan. Contohnya meliputi pendapatan dari penyewaan properti, uang pensiun, bunga simpanan, serta bantuan atau sumbangan dari pihak lain.</w:t>
      </w:r>
      <w:r w:rsidR="002C4E60">
        <w:rPr>
          <w:rStyle w:val="FootnoteReference"/>
          <w:rFonts w:ascii="Times New Roman" w:hAnsi="Times New Roman" w:cs="Times New Roman"/>
          <w:sz w:val="24"/>
          <w:szCs w:val="24"/>
        </w:rPr>
        <w:footnoteReference w:id="34"/>
      </w:r>
    </w:p>
    <w:p w14:paraId="1DD83B82" w14:textId="77777777" w:rsidR="00B4438B" w:rsidRDefault="00B4438B" w:rsidP="00B4438B">
      <w:pPr>
        <w:pStyle w:val="ListParagraph"/>
        <w:spacing w:line="360" w:lineRule="auto"/>
        <w:ind w:left="2268"/>
        <w:jc w:val="both"/>
        <w:rPr>
          <w:rFonts w:ascii="Times New Roman" w:hAnsi="Times New Roman" w:cs="Times New Roman"/>
          <w:sz w:val="24"/>
          <w:szCs w:val="24"/>
        </w:rPr>
      </w:pPr>
    </w:p>
    <w:p w14:paraId="43F67367" w14:textId="77777777" w:rsidR="005248E4" w:rsidRPr="00B4438B" w:rsidRDefault="005248E4" w:rsidP="00B4438B">
      <w:pPr>
        <w:pStyle w:val="ListParagraph"/>
        <w:spacing w:line="360" w:lineRule="auto"/>
        <w:ind w:left="2268"/>
        <w:jc w:val="both"/>
        <w:rPr>
          <w:rFonts w:ascii="Times New Roman" w:hAnsi="Times New Roman" w:cs="Times New Roman"/>
          <w:sz w:val="24"/>
          <w:szCs w:val="24"/>
        </w:rPr>
      </w:pPr>
    </w:p>
    <w:p w14:paraId="15D2D324" w14:textId="77777777" w:rsidR="005248E4" w:rsidRDefault="001C02CF" w:rsidP="0071682F">
      <w:pPr>
        <w:pStyle w:val="ListParagraph"/>
        <w:numPr>
          <w:ilvl w:val="0"/>
          <w:numId w:val="27"/>
        </w:numPr>
        <w:spacing w:line="360" w:lineRule="auto"/>
        <w:jc w:val="both"/>
        <w:rPr>
          <w:rFonts w:ascii="Times New Roman" w:hAnsi="Times New Roman" w:cs="Times New Roman"/>
          <w:b/>
          <w:sz w:val="24"/>
          <w:szCs w:val="24"/>
        </w:rPr>
      </w:pPr>
      <w:r w:rsidRPr="005248E4">
        <w:rPr>
          <w:rFonts w:ascii="Times New Roman" w:hAnsi="Times New Roman" w:cs="Times New Roman"/>
          <w:b/>
          <w:sz w:val="24"/>
          <w:szCs w:val="24"/>
        </w:rPr>
        <w:t>Keluarga</w:t>
      </w:r>
    </w:p>
    <w:p w14:paraId="58E3761B" w14:textId="2B94408B" w:rsidR="005248E4" w:rsidRDefault="005248E4" w:rsidP="000A25C0">
      <w:pPr>
        <w:pStyle w:val="ListParagraph"/>
        <w:spacing w:line="360" w:lineRule="auto"/>
        <w:ind w:left="1080" w:firstLine="360"/>
        <w:jc w:val="both"/>
        <w:rPr>
          <w:rFonts w:ascii="Times New Roman" w:hAnsi="Times New Roman" w:cs="Times New Roman"/>
          <w:sz w:val="24"/>
          <w:szCs w:val="24"/>
        </w:rPr>
      </w:pPr>
      <w:r w:rsidRPr="005248E4">
        <w:rPr>
          <w:rFonts w:ascii="Times New Roman" w:hAnsi="Times New Roman" w:cs="Times New Roman"/>
          <w:sz w:val="24"/>
          <w:szCs w:val="24"/>
          <w:lang w:val="id"/>
        </w:rPr>
        <w:t xml:space="preserve">Menurut Kamus Besar Bahasa Indonesia (KBBI), keluarga diartikan sebagai kesatuan dasar </w:t>
      </w:r>
      <w:r w:rsidR="000A25C0">
        <w:rPr>
          <w:rFonts w:ascii="Times New Roman" w:hAnsi="Times New Roman" w:cs="Times New Roman"/>
          <w:sz w:val="24"/>
          <w:szCs w:val="24"/>
          <w:lang w:val="id"/>
        </w:rPr>
        <w:t>dalam suatu masyarakat yang terdiri dari ayah, ibu, serta anak-anak yang saling terikat oleh hubungan keluarga yang dekat</w:t>
      </w:r>
      <w:r w:rsidR="000A25C0">
        <w:rPr>
          <w:rFonts w:ascii="Times New Roman" w:hAnsi="Times New Roman" w:cs="Times New Roman"/>
          <w:sz w:val="24"/>
          <w:szCs w:val="24"/>
        </w:rPr>
        <w:t>.</w:t>
      </w:r>
      <w:r w:rsidR="001B549B">
        <w:rPr>
          <w:rStyle w:val="FootnoteReference"/>
          <w:rFonts w:ascii="Times New Roman" w:hAnsi="Times New Roman" w:cs="Times New Roman"/>
          <w:sz w:val="24"/>
          <w:szCs w:val="24"/>
        </w:rPr>
        <w:footnoteReference w:id="35"/>
      </w:r>
      <w:r w:rsidR="001B549B" w:rsidRPr="005248E4">
        <w:rPr>
          <w:rFonts w:ascii="Times New Roman" w:hAnsi="Times New Roman" w:cs="Times New Roman"/>
          <w:sz w:val="24"/>
          <w:szCs w:val="24"/>
        </w:rPr>
        <w:t xml:space="preserve"> </w:t>
      </w:r>
      <w:r w:rsidRPr="005248E4">
        <w:rPr>
          <w:rFonts w:ascii="Times New Roman" w:hAnsi="Times New Roman" w:cs="Times New Roman"/>
          <w:sz w:val="24"/>
          <w:szCs w:val="24"/>
        </w:rPr>
        <w:t>Sedangkan i</w:t>
      </w:r>
      <w:r w:rsidRPr="005248E4">
        <w:rPr>
          <w:rFonts w:ascii="Times New Roman" w:hAnsi="Times New Roman" w:cs="Times New Roman"/>
          <w:sz w:val="24"/>
          <w:szCs w:val="24"/>
          <w:lang w:val="id"/>
        </w:rPr>
        <w:t>stilah keluarga</w:t>
      </w:r>
      <w:r w:rsidRPr="005248E4">
        <w:rPr>
          <w:rFonts w:ascii="Times New Roman" w:hAnsi="Times New Roman" w:cs="Times New Roman"/>
          <w:sz w:val="24"/>
          <w:szCs w:val="24"/>
        </w:rPr>
        <w:t xml:space="preserve"> sendiri</w:t>
      </w:r>
      <w:r w:rsidRPr="005248E4">
        <w:rPr>
          <w:rFonts w:ascii="Times New Roman" w:hAnsi="Times New Roman" w:cs="Times New Roman"/>
          <w:sz w:val="24"/>
          <w:szCs w:val="24"/>
          <w:lang w:val="id"/>
        </w:rPr>
        <w:t xml:space="preserve"> </w:t>
      </w:r>
      <w:r w:rsidR="000A25C0" w:rsidRPr="000A25C0">
        <w:rPr>
          <w:rFonts w:ascii="Times New Roman" w:hAnsi="Times New Roman" w:cs="Times New Roman"/>
          <w:sz w:val="24"/>
          <w:szCs w:val="24"/>
          <w:lang w:val="id"/>
        </w:rPr>
        <w:t>berasal dari bahasa Sansekerta yang terdiri atas dua kata, yaitu "kula" yang memiliki arti pelayan atau abdi, dan "warga" yang berarti ikatan atau kelompok.</w:t>
      </w:r>
      <w:r w:rsidRPr="005248E4">
        <w:rPr>
          <w:rFonts w:ascii="Times New Roman" w:hAnsi="Times New Roman" w:cs="Times New Roman"/>
          <w:sz w:val="24"/>
          <w:szCs w:val="24"/>
          <w:lang w:val="id"/>
        </w:rPr>
        <w:t>. Dengan demikian, keluarga dapat diartikan sebagai suatu ikatan yang terdiri dari ayah, ibu, dan anak-anak yang saling mengabdi dan bertanggung jawab satu sama lain.</w:t>
      </w:r>
      <w:r w:rsidRPr="005248E4">
        <w:rPr>
          <w:rFonts w:ascii="Times New Roman" w:hAnsi="Times New Roman" w:cs="Times New Roman"/>
          <w:sz w:val="24"/>
          <w:szCs w:val="24"/>
        </w:rPr>
        <w:t xml:space="preserve"> </w:t>
      </w:r>
    </w:p>
    <w:p w14:paraId="3F35017B" w14:textId="77777777" w:rsidR="005248E4" w:rsidRDefault="005248E4" w:rsidP="005248E4">
      <w:pPr>
        <w:pStyle w:val="ListParagraph"/>
        <w:spacing w:line="360" w:lineRule="auto"/>
        <w:ind w:left="1080" w:firstLine="360"/>
        <w:jc w:val="both"/>
        <w:rPr>
          <w:rFonts w:ascii="Times New Roman" w:hAnsi="Times New Roman" w:cs="Times New Roman"/>
          <w:sz w:val="24"/>
          <w:szCs w:val="24"/>
        </w:rPr>
      </w:pPr>
      <w:r w:rsidRPr="005248E4">
        <w:rPr>
          <w:rFonts w:ascii="Times New Roman" w:hAnsi="Times New Roman" w:cs="Times New Roman"/>
          <w:sz w:val="24"/>
          <w:szCs w:val="24"/>
          <w:lang w:val="id"/>
        </w:rPr>
        <w:t xml:space="preserve">Keluarga dipahami sebagai suatu kesatuan interaksi dan komunikasi yang melibatkan semua anggota dalam menjalankan peran masing-masing, seperti suami-istri, orang tua-anak, maupun antar saudara. Keluarga berfungsi sebagai lingkungan utama di mana individu berkembang, belajar, dan menginternalisasi nilai-nilai yang </w:t>
      </w:r>
      <w:r w:rsidRPr="005248E4">
        <w:rPr>
          <w:rFonts w:ascii="Times New Roman" w:hAnsi="Times New Roman" w:cs="Times New Roman"/>
          <w:sz w:val="24"/>
          <w:szCs w:val="24"/>
          <w:lang w:val="id"/>
        </w:rPr>
        <w:lastRenderedPageBreak/>
        <w:t>membentuk karakter dan kepribadiannya di masa mendatang. Proses pembelajaran ini berlangsung terus menerus sepanjang hidup seseorang. Menurut Ahmadi, keluarga memiliki peran krusial sebagai penghubung antara individu dengan kelompok sosial lainnya, sekaligus menjadi kelompok sosial pertama yang dimasuki anak, sehingga keluarga menjadi tempat utama bagi sosialisasi anak dalam menjalani kehidupan.</w:t>
      </w:r>
    </w:p>
    <w:p w14:paraId="358DB005" w14:textId="1CA28AAE" w:rsidR="001D3C07" w:rsidRPr="005248E4" w:rsidRDefault="005248E4" w:rsidP="005248E4">
      <w:pPr>
        <w:pStyle w:val="ListParagraph"/>
        <w:spacing w:line="360" w:lineRule="auto"/>
        <w:ind w:left="1080" w:firstLine="360"/>
        <w:jc w:val="both"/>
        <w:rPr>
          <w:rFonts w:ascii="Times New Roman" w:hAnsi="Times New Roman" w:cs="Times New Roman"/>
          <w:b/>
          <w:sz w:val="24"/>
          <w:szCs w:val="24"/>
        </w:rPr>
      </w:pPr>
      <w:r>
        <w:rPr>
          <w:rFonts w:ascii="Times New Roman" w:hAnsi="Times New Roman" w:cs="Times New Roman"/>
          <w:sz w:val="24"/>
          <w:szCs w:val="24"/>
          <w:lang w:val="id"/>
        </w:rPr>
        <w:t>Ki Hajar Dewantara menyatakan bahwa keluarga adalah lembaga pendidikan pertama dan utama, karena sejak awal peradaban manusia hingga saat ini, keluarga memegang peranan penting dalam membentuk akhlak dan karakter individu. Selain itu, orang tua memiliki kesempatan eksklusif untuk menanamkan nilai-nilai batin mereka kepada anak-anaknya, yang merupakan hak fundamental dan tidak dapat digantikan oleh pihak lain. Keluarga juga berperan krusial dalam menciptakan kualitas hidup yang baik bagi individu maupun masyarakat. Selain itu, keluarga bertanggung jawab penuh dalam merawat, membina, dan mengembangkan anggota keluarga sesuai dengan berbagai kebutuhannya, sebagaimana diatur dalam UU No. 10 tahun 1992.</w:t>
      </w:r>
    </w:p>
    <w:p w14:paraId="48F50E50" w14:textId="4C85E38D" w:rsidR="009A6BC2" w:rsidRPr="009A6BC2" w:rsidRDefault="009A6BC2" w:rsidP="0071682F">
      <w:pPr>
        <w:pStyle w:val="ListParagraph"/>
        <w:numPr>
          <w:ilvl w:val="0"/>
          <w:numId w:val="7"/>
        </w:numPr>
        <w:spacing w:after="30" w:line="360" w:lineRule="auto"/>
        <w:jc w:val="both"/>
        <w:rPr>
          <w:rFonts w:ascii="Times New Roman" w:hAnsi="Times New Roman" w:cs="Times New Roman"/>
          <w:sz w:val="24"/>
          <w:szCs w:val="24"/>
        </w:rPr>
      </w:pPr>
      <w:r w:rsidRPr="009A6BC2">
        <w:rPr>
          <w:rFonts w:ascii="Times New Roman" w:hAnsi="Times New Roman" w:cs="Times New Roman"/>
          <w:sz w:val="24"/>
          <w:szCs w:val="24"/>
        </w:rPr>
        <w:t xml:space="preserve">Fungsi Keagamaan </w:t>
      </w:r>
    </w:p>
    <w:p w14:paraId="2CD17220" w14:textId="20F22EF3" w:rsidR="005248E4" w:rsidRPr="005248E4" w:rsidRDefault="005248E4" w:rsidP="0071682F">
      <w:pPr>
        <w:pStyle w:val="ListParagraph"/>
        <w:numPr>
          <w:ilvl w:val="0"/>
          <w:numId w:val="28"/>
        </w:numPr>
        <w:autoSpaceDE w:val="0"/>
        <w:autoSpaceDN w:val="0"/>
        <w:adjustRightInd w:val="0"/>
        <w:spacing w:line="360" w:lineRule="auto"/>
        <w:jc w:val="both"/>
        <w:rPr>
          <w:rFonts w:ascii="Times New Roman" w:hAnsi="Times New Roman" w:cs="Times New Roman"/>
          <w:sz w:val="24"/>
          <w:szCs w:val="24"/>
          <w:lang w:val="id"/>
        </w:rPr>
      </w:pPr>
      <w:r w:rsidRPr="005248E4">
        <w:rPr>
          <w:rFonts w:ascii="Times New Roman" w:hAnsi="Times New Roman" w:cs="Times New Roman"/>
          <w:sz w:val="24"/>
          <w:szCs w:val="24"/>
          <w:lang w:val="id"/>
        </w:rPr>
        <w:t>Menanamkan ajaran agama sebagai landasan dan tujuan hidup bagi</w:t>
      </w:r>
      <w:r w:rsidRPr="005248E4">
        <w:rPr>
          <w:rFonts w:ascii="Times New Roman" w:hAnsi="Times New Roman" w:cs="Times New Roman"/>
          <w:sz w:val="24"/>
          <w:szCs w:val="24"/>
        </w:rPr>
        <w:t xml:space="preserve"> </w:t>
      </w:r>
      <w:r w:rsidRPr="005248E4">
        <w:rPr>
          <w:rFonts w:ascii="Times New Roman" w:hAnsi="Times New Roman" w:cs="Times New Roman"/>
          <w:sz w:val="24"/>
          <w:szCs w:val="24"/>
          <w:lang w:val="id"/>
        </w:rPr>
        <w:t>seluruh anggota keluarga dalam menjalankan norma kehidupan.</w:t>
      </w:r>
    </w:p>
    <w:p w14:paraId="7A1405DF" w14:textId="296FC0A8" w:rsidR="005248E4" w:rsidRPr="005248E4" w:rsidRDefault="005248E4" w:rsidP="0071682F">
      <w:pPr>
        <w:pStyle w:val="ListParagraph"/>
        <w:numPr>
          <w:ilvl w:val="0"/>
          <w:numId w:val="28"/>
        </w:numPr>
        <w:autoSpaceDE w:val="0"/>
        <w:autoSpaceDN w:val="0"/>
        <w:adjustRightInd w:val="0"/>
        <w:spacing w:line="360" w:lineRule="auto"/>
        <w:jc w:val="both"/>
        <w:rPr>
          <w:rFonts w:ascii="Times New Roman" w:hAnsi="Times New Roman" w:cs="Times New Roman"/>
          <w:sz w:val="24"/>
          <w:szCs w:val="24"/>
          <w:lang w:val="id"/>
        </w:rPr>
      </w:pPr>
      <w:r w:rsidRPr="005248E4">
        <w:rPr>
          <w:rFonts w:ascii="Times New Roman" w:hAnsi="Times New Roman" w:cs="Times New Roman"/>
          <w:sz w:val="24"/>
          <w:szCs w:val="24"/>
          <w:lang w:val="id"/>
        </w:rPr>
        <w:t>Menerapkan ajaran agama dalam aktivitas sehari-hari kepada semua anggota keluarga.</w:t>
      </w:r>
    </w:p>
    <w:p w14:paraId="6D322A74" w14:textId="71FF7EB1" w:rsidR="005248E4" w:rsidRPr="005248E4" w:rsidRDefault="005248E4" w:rsidP="0071682F">
      <w:pPr>
        <w:pStyle w:val="ListParagraph"/>
        <w:numPr>
          <w:ilvl w:val="0"/>
          <w:numId w:val="28"/>
        </w:numPr>
        <w:autoSpaceDE w:val="0"/>
        <w:autoSpaceDN w:val="0"/>
        <w:adjustRightInd w:val="0"/>
        <w:spacing w:line="360" w:lineRule="auto"/>
        <w:jc w:val="both"/>
        <w:rPr>
          <w:rFonts w:ascii="Times New Roman" w:hAnsi="Times New Roman" w:cs="Times New Roman"/>
          <w:sz w:val="24"/>
          <w:szCs w:val="24"/>
          <w:lang w:val="id"/>
        </w:rPr>
      </w:pPr>
      <w:r w:rsidRPr="005248E4">
        <w:rPr>
          <w:rFonts w:ascii="Times New Roman" w:hAnsi="Times New Roman" w:cs="Times New Roman"/>
          <w:sz w:val="24"/>
          <w:szCs w:val="24"/>
          <w:lang w:val="id"/>
        </w:rPr>
        <w:t>Menunjukkan contoh nyata penerapan ajaran agama dalam kehidupan sehari-hari.</w:t>
      </w:r>
    </w:p>
    <w:p w14:paraId="7CA84F43" w14:textId="42C15144" w:rsidR="00710745" w:rsidRPr="00710745" w:rsidRDefault="005248E4" w:rsidP="0071682F">
      <w:pPr>
        <w:pStyle w:val="ListParagraph"/>
        <w:numPr>
          <w:ilvl w:val="0"/>
          <w:numId w:val="28"/>
        </w:numPr>
        <w:spacing w:after="30" w:line="360" w:lineRule="auto"/>
        <w:jc w:val="both"/>
        <w:rPr>
          <w:rFonts w:ascii="Times New Roman" w:hAnsi="Times New Roman" w:cs="Times New Roman"/>
          <w:sz w:val="24"/>
          <w:szCs w:val="24"/>
        </w:rPr>
      </w:pPr>
      <w:r>
        <w:rPr>
          <w:rFonts w:ascii="Times New Roman" w:hAnsi="Times New Roman" w:cs="Times New Roman"/>
          <w:sz w:val="24"/>
          <w:szCs w:val="24"/>
          <w:lang w:val="id"/>
        </w:rPr>
        <w:t xml:space="preserve">Mengoptimalkan pembelajaran keagamaan di rumah sebagai pelengkap yang kurang diperoleh di sekolah atau masyarakat. Pembentukan keluarga kecil yang bahagia dan sejahtera </w:t>
      </w:r>
      <w:r>
        <w:rPr>
          <w:rFonts w:ascii="Times New Roman" w:hAnsi="Times New Roman" w:cs="Times New Roman"/>
          <w:sz w:val="24"/>
          <w:szCs w:val="24"/>
          <w:lang w:val="id"/>
        </w:rPr>
        <w:lastRenderedPageBreak/>
        <w:t>dimulai dengan membangun kesadaran, sikap, dan praktik kehidupan beragama dalam keluarga.</w:t>
      </w:r>
    </w:p>
    <w:p w14:paraId="4B688395" w14:textId="2D5E2D4E" w:rsidR="009A6BC2" w:rsidRPr="009A6BC2" w:rsidRDefault="009A6BC2" w:rsidP="0071682F">
      <w:pPr>
        <w:pStyle w:val="ListParagraph"/>
        <w:numPr>
          <w:ilvl w:val="0"/>
          <w:numId w:val="7"/>
        </w:numPr>
        <w:spacing w:after="30" w:line="360" w:lineRule="auto"/>
        <w:jc w:val="both"/>
        <w:rPr>
          <w:rFonts w:ascii="Times New Roman" w:hAnsi="Times New Roman" w:cs="Times New Roman"/>
          <w:sz w:val="24"/>
          <w:szCs w:val="24"/>
        </w:rPr>
      </w:pPr>
      <w:r w:rsidRPr="009A6BC2">
        <w:rPr>
          <w:rFonts w:ascii="Times New Roman" w:hAnsi="Times New Roman" w:cs="Times New Roman"/>
          <w:sz w:val="24"/>
          <w:szCs w:val="24"/>
        </w:rPr>
        <w:t xml:space="preserve">Fungsi Budaya </w:t>
      </w:r>
    </w:p>
    <w:p w14:paraId="16C05A86" w14:textId="77777777" w:rsidR="005248E4" w:rsidRPr="005248E4" w:rsidRDefault="005248E4" w:rsidP="0071682F">
      <w:pPr>
        <w:pStyle w:val="ListParagraph"/>
        <w:numPr>
          <w:ilvl w:val="0"/>
          <w:numId w:val="29"/>
        </w:numPr>
        <w:autoSpaceDE w:val="0"/>
        <w:autoSpaceDN w:val="0"/>
        <w:adjustRightInd w:val="0"/>
        <w:spacing w:line="360" w:lineRule="auto"/>
        <w:jc w:val="both"/>
        <w:rPr>
          <w:rFonts w:ascii="Times New Roman" w:hAnsi="Times New Roman" w:cs="Times New Roman"/>
          <w:sz w:val="24"/>
          <w:szCs w:val="24"/>
          <w:lang w:val="id"/>
        </w:rPr>
      </w:pPr>
      <w:r w:rsidRPr="005248E4">
        <w:rPr>
          <w:rFonts w:ascii="Times New Roman" w:hAnsi="Times New Roman" w:cs="Times New Roman"/>
          <w:sz w:val="24"/>
          <w:szCs w:val="24"/>
          <w:lang w:val="id"/>
        </w:rPr>
        <w:t>Menjaga dan melestarikan nilai-nilai serta budaya masyarakat dan bangsa melalui pengelolaan tugas-tugas keluarga.</w:t>
      </w:r>
    </w:p>
    <w:p w14:paraId="00FF484A" w14:textId="6C5D7AFA" w:rsidR="005248E4" w:rsidRPr="005248E4" w:rsidRDefault="005248E4" w:rsidP="0071682F">
      <w:pPr>
        <w:pStyle w:val="ListParagraph"/>
        <w:numPr>
          <w:ilvl w:val="0"/>
          <w:numId w:val="29"/>
        </w:numPr>
        <w:autoSpaceDE w:val="0"/>
        <w:autoSpaceDN w:val="0"/>
        <w:adjustRightInd w:val="0"/>
        <w:spacing w:line="360" w:lineRule="auto"/>
        <w:jc w:val="both"/>
        <w:rPr>
          <w:rFonts w:ascii="Times New Roman" w:hAnsi="Times New Roman" w:cs="Times New Roman"/>
          <w:sz w:val="24"/>
          <w:szCs w:val="24"/>
          <w:lang w:val="id"/>
        </w:rPr>
      </w:pPr>
      <w:r w:rsidRPr="005248E4">
        <w:rPr>
          <w:rFonts w:ascii="Times New Roman" w:hAnsi="Times New Roman" w:cs="Times New Roman"/>
          <w:sz w:val="24"/>
          <w:szCs w:val="24"/>
          <w:lang w:val="id"/>
        </w:rPr>
        <w:t>Menyeleksi norma dan budaya asing yang kurang sesuai dengan cara mengelola tugas-tugas keluarga secara baik.</w:t>
      </w:r>
    </w:p>
    <w:p w14:paraId="5C84E312" w14:textId="5B818F38" w:rsidR="005248E4" w:rsidRPr="005248E4" w:rsidRDefault="005248E4" w:rsidP="0071682F">
      <w:pPr>
        <w:pStyle w:val="ListParagraph"/>
        <w:numPr>
          <w:ilvl w:val="0"/>
          <w:numId w:val="29"/>
        </w:numPr>
        <w:autoSpaceDE w:val="0"/>
        <w:autoSpaceDN w:val="0"/>
        <w:adjustRightInd w:val="0"/>
        <w:spacing w:line="360" w:lineRule="auto"/>
        <w:jc w:val="both"/>
        <w:rPr>
          <w:rFonts w:ascii="Times New Roman" w:hAnsi="Times New Roman" w:cs="Times New Roman"/>
          <w:sz w:val="24"/>
          <w:szCs w:val="24"/>
          <w:lang w:val="id"/>
        </w:rPr>
      </w:pPr>
      <w:r w:rsidRPr="005248E4">
        <w:rPr>
          <w:rFonts w:ascii="Times New Roman" w:hAnsi="Times New Roman" w:cs="Times New Roman"/>
          <w:sz w:val="24"/>
          <w:szCs w:val="24"/>
          <w:lang w:val="id"/>
        </w:rPr>
        <w:t>Mencari solusi atas berbagai dampak negatif yang muncul akibat kemajuan globalisasi dengan membina fungsi keluarga secara efektif.</w:t>
      </w:r>
    </w:p>
    <w:p w14:paraId="4E20C6B3" w14:textId="77777777" w:rsidR="00DC496B" w:rsidRDefault="00DC496B" w:rsidP="0071682F">
      <w:pPr>
        <w:pStyle w:val="ListParagraph"/>
        <w:numPr>
          <w:ilvl w:val="0"/>
          <w:numId w:val="29"/>
        </w:numPr>
        <w:spacing w:after="30" w:line="360" w:lineRule="auto"/>
        <w:jc w:val="both"/>
        <w:rPr>
          <w:rFonts w:ascii="Times New Roman" w:hAnsi="Times New Roman" w:cs="Times New Roman"/>
          <w:sz w:val="24"/>
          <w:szCs w:val="24"/>
        </w:rPr>
      </w:pPr>
      <w:r w:rsidRPr="00DC496B">
        <w:rPr>
          <w:rFonts w:ascii="Times New Roman" w:hAnsi="Times New Roman" w:cs="Times New Roman"/>
          <w:sz w:val="24"/>
          <w:szCs w:val="24"/>
          <w:lang w:val="id"/>
        </w:rPr>
        <w:t>Dalam menghadapi tantangan globalisasi, diharapkan setiap anggota keluarga bertindak sesuai dengan norma dan nilai yang dianut oleh masyarakat Indonesia.</w:t>
      </w:r>
    </w:p>
    <w:p w14:paraId="416C909C" w14:textId="5A73A4C1" w:rsidR="005248E4" w:rsidRPr="005248E4" w:rsidRDefault="000A25C0" w:rsidP="0071682F">
      <w:pPr>
        <w:pStyle w:val="ListParagraph"/>
        <w:numPr>
          <w:ilvl w:val="0"/>
          <w:numId w:val="29"/>
        </w:numPr>
        <w:spacing w:after="30" w:line="360" w:lineRule="auto"/>
        <w:jc w:val="both"/>
        <w:rPr>
          <w:rFonts w:ascii="Times New Roman" w:hAnsi="Times New Roman" w:cs="Times New Roman"/>
          <w:sz w:val="24"/>
          <w:szCs w:val="24"/>
        </w:rPr>
      </w:pPr>
      <w:r w:rsidRPr="000A25C0">
        <w:rPr>
          <w:rFonts w:ascii="Times New Roman" w:hAnsi="Times New Roman" w:cs="Times New Roman"/>
          <w:sz w:val="24"/>
          <w:szCs w:val="24"/>
          <w:lang w:val="id"/>
        </w:rPr>
        <w:t xml:space="preserve">Terbentuknya keluarga kecil yang harmonis dan makmur dengan mengutamakan nilai-nilai budaya dari masyarakat atau bangsa. </w:t>
      </w:r>
      <w:r w:rsidR="005248E4" w:rsidRPr="005248E4">
        <w:rPr>
          <w:rFonts w:ascii="Times New Roman" w:hAnsi="Times New Roman" w:cs="Times New Roman"/>
          <w:sz w:val="24"/>
          <w:szCs w:val="24"/>
          <w:lang w:val="id"/>
        </w:rPr>
        <w:t>sehingga menciptakan keharmonisan, keselarasan, dan keseimbangan dalam keluarga</w:t>
      </w:r>
    </w:p>
    <w:p w14:paraId="7C3913DF" w14:textId="58DD7629" w:rsidR="009A6BC2" w:rsidRDefault="009A6BC2" w:rsidP="0071682F">
      <w:pPr>
        <w:pStyle w:val="ListParagraph"/>
        <w:numPr>
          <w:ilvl w:val="0"/>
          <w:numId w:val="7"/>
        </w:numPr>
        <w:spacing w:after="30" w:line="360" w:lineRule="auto"/>
        <w:jc w:val="both"/>
        <w:rPr>
          <w:rFonts w:ascii="Times New Roman" w:hAnsi="Times New Roman" w:cs="Times New Roman"/>
          <w:sz w:val="24"/>
          <w:szCs w:val="24"/>
        </w:rPr>
      </w:pPr>
      <w:r w:rsidRPr="009A6BC2">
        <w:rPr>
          <w:rFonts w:ascii="Times New Roman" w:hAnsi="Times New Roman" w:cs="Times New Roman"/>
          <w:sz w:val="24"/>
          <w:szCs w:val="24"/>
        </w:rPr>
        <w:t xml:space="preserve">Fungsi Cinta Kasih </w:t>
      </w:r>
    </w:p>
    <w:p w14:paraId="25CF7BC7" w14:textId="40A761E1" w:rsidR="005248E4" w:rsidRPr="005248E4" w:rsidRDefault="000A25C0" w:rsidP="0071682F">
      <w:pPr>
        <w:pStyle w:val="ListParagraph"/>
        <w:numPr>
          <w:ilvl w:val="0"/>
          <w:numId w:val="30"/>
        </w:numPr>
        <w:autoSpaceDE w:val="0"/>
        <w:autoSpaceDN w:val="0"/>
        <w:adjustRightInd w:val="0"/>
        <w:spacing w:line="360" w:lineRule="auto"/>
        <w:jc w:val="both"/>
        <w:rPr>
          <w:rFonts w:ascii="Times New Roman" w:hAnsi="Times New Roman" w:cs="Times New Roman"/>
          <w:sz w:val="24"/>
          <w:szCs w:val="24"/>
          <w:lang w:val="id"/>
        </w:rPr>
      </w:pPr>
      <w:r w:rsidRPr="000A25C0">
        <w:rPr>
          <w:rFonts w:ascii="Times New Roman" w:hAnsi="Times New Roman" w:cs="Times New Roman"/>
          <w:sz w:val="24"/>
          <w:szCs w:val="24"/>
          <w:lang w:val="id"/>
        </w:rPr>
        <w:t>Men</w:t>
      </w:r>
      <w:r>
        <w:rPr>
          <w:rFonts w:ascii="Times New Roman" w:hAnsi="Times New Roman" w:cs="Times New Roman"/>
          <w:sz w:val="24"/>
          <w:szCs w:val="24"/>
          <w:lang w:val="id"/>
        </w:rPr>
        <w:t xml:space="preserve">gupayakan serta menjaga </w:t>
      </w:r>
      <w:r>
        <w:rPr>
          <w:rFonts w:ascii="Times New Roman" w:hAnsi="Times New Roman" w:cs="Times New Roman"/>
          <w:sz w:val="24"/>
          <w:szCs w:val="24"/>
        </w:rPr>
        <w:t xml:space="preserve">jalinan </w:t>
      </w:r>
      <w:r w:rsidRPr="000A25C0">
        <w:rPr>
          <w:rFonts w:ascii="Times New Roman" w:hAnsi="Times New Roman" w:cs="Times New Roman"/>
          <w:sz w:val="24"/>
          <w:szCs w:val="24"/>
          <w:lang w:val="id"/>
        </w:rPr>
        <w:t>kasih sayang di antara anggota keluarga secara nyata, maksimal, dan terus-menerus.</w:t>
      </w:r>
      <w:r w:rsidR="005248E4" w:rsidRPr="005248E4">
        <w:rPr>
          <w:rFonts w:ascii="Times New Roman" w:hAnsi="Times New Roman" w:cs="Times New Roman"/>
          <w:sz w:val="24"/>
          <w:szCs w:val="24"/>
          <w:lang w:val="id"/>
        </w:rPr>
        <w:t>.</w:t>
      </w:r>
    </w:p>
    <w:p w14:paraId="0D79BA8F" w14:textId="77777777" w:rsidR="005248E4" w:rsidRPr="005248E4" w:rsidRDefault="005248E4" w:rsidP="0071682F">
      <w:pPr>
        <w:pStyle w:val="ListParagraph"/>
        <w:numPr>
          <w:ilvl w:val="0"/>
          <w:numId w:val="30"/>
        </w:numPr>
        <w:autoSpaceDE w:val="0"/>
        <w:autoSpaceDN w:val="0"/>
        <w:adjustRightInd w:val="0"/>
        <w:spacing w:line="360" w:lineRule="auto"/>
        <w:jc w:val="both"/>
        <w:rPr>
          <w:rFonts w:ascii="Times New Roman" w:hAnsi="Times New Roman" w:cs="Times New Roman"/>
          <w:sz w:val="24"/>
          <w:szCs w:val="24"/>
          <w:lang w:val="id"/>
        </w:rPr>
      </w:pPr>
      <w:r w:rsidRPr="005248E4">
        <w:rPr>
          <w:rFonts w:ascii="Times New Roman" w:hAnsi="Times New Roman" w:cs="Times New Roman"/>
          <w:sz w:val="24"/>
          <w:szCs w:val="24"/>
          <w:lang w:val="id"/>
        </w:rPr>
        <w:t>Mendorong sikap dan perilaku saling menyayangi di antara anggota keluarga.</w:t>
      </w:r>
    </w:p>
    <w:p w14:paraId="73A72535" w14:textId="37319BBB" w:rsidR="008A77F2" w:rsidRPr="005248E4" w:rsidRDefault="005248E4" w:rsidP="0071682F">
      <w:pPr>
        <w:pStyle w:val="ListParagraph"/>
        <w:numPr>
          <w:ilvl w:val="0"/>
          <w:numId w:val="30"/>
        </w:numPr>
        <w:autoSpaceDE w:val="0"/>
        <w:autoSpaceDN w:val="0"/>
        <w:adjustRightInd w:val="0"/>
        <w:spacing w:line="360" w:lineRule="auto"/>
        <w:jc w:val="both"/>
        <w:rPr>
          <w:rFonts w:ascii="Times New Roman" w:hAnsi="Times New Roman" w:cs="Times New Roman"/>
          <w:sz w:val="24"/>
          <w:szCs w:val="24"/>
          <w:lang w:val="id"/>
        </w:rPr>
      </w:pPr>
      <w:r w:rsidRPr="005248E4">
        <w:rPr>
          <w:rFonts w:ascii="Times New Roman" w:hAnsi="Times New Roman" w:cs="Times New Roman"/>
          <w:sz w:val="24"/>
          <w:szCs w:val="24"/>
          <w:lang w:val="id"/>
        </w:rPr>
        <w:t>Membangun sikap serta kebiasaan hidup keluarga yang penuh dengan kasih sayang.</w:t>
      </w:r>
    </w:p>
    <w:p w14:paraId="24C4B186" w14:textId="7FF11FEA" w:rsidR="00446167" w:rsidRPr="00C23F5A" w:rsidRDefault="009A6BC2" w:rsidP="0071682F">
      <w:pPr>
        <w:pStyle w:val="ListParagraph"/>
        <w:numPr>
          <w:ilvl w:val="0"/>
          <w:numId w:val="7"/>
        </w:numPr>
        <w:spacing w:after="30" w:line="360" w:lineRule="auto"/>
        <w:jc w:val="both"/>
        <w:rPr>
          <w:rFonts w:ascii="Times New Roman" w:hAnsi="Times New Roman" w:cs="Times New Roman"/>
          <w:sz w:val="24"/>
          <w:szCs w:val="24"/>
        </w:rPr>
      </w:pPr>
      <w:r w:rsidRPr="009A6BC2">
        <w:rPr>
          <w:rFonts w:ascii="Times New Roman" w:hAnsi="Times New Roman" w:cs="Times New Roman"/>
          <w:sz w:val="24"/>
          <w:szCs w:val="24"/>
        </w:rPr>
        <w:t xml:space="preserve">Fungsi Perlindungan </w:t>
      </w:r>
    </w:p>
    <w:p w14:paraId="737F66A2" w14:textId="5B115784" w:rsidR="005248E4" w:rsidRPr="005248E4" w:rsidRDefault="005248E4" w:rsidP="0071682F">
      <w:pPr>
        <w:pStyle w:val="ListParagraph"/>
        <w:numPr>
          <w:ilvl w:val="0"/>
          <w:numId w:val="31"/>
        </w:numPr>
        <w:autoSpaceDE w:val="0"/>
        <w:autoSpaceDN w:val="0"/>
        <w:adjustRightInd w:val="0"/>
        <w:spacing w:line="360" w:lineRule="auto"/>
        <w:jc w:val="both"/>
        <w:rPr>
          <w:rFonts w:ascii="Times New Roman" w:hAnsi="Times New Roman" w:cs="Times New Roman"/>
          <w:sz w:val="24"/>
          <w:szCs w:val="24"/>
          <w:lang w:val="id"/>
        </w:rPr>
      </w:pPr>
      <w:r w:rsidRPr="005248E4">
        <w:rPr>
          <w:rFonts w:ascii="Times New Roman" w:hAnsi="Times New Roman" w:cs="Times New Roman"/>
          <w:sz w:val="24"/>
          <w:szCs w:val="24"/>
          <w:lang w:val="id"/>
        </w:rPr>
        <w:t>Menjamin rasa aman bagi seluruh anggota keluarga, baik yang berasal dari faktor internal maupun eksternal keluarga.</w:t>
      </w:r>
    </w:p>
    <w:p w14:paraId="1CE06D4C" w14:textId="77777777" w:rsidR="005248E4" w:rsidRPr="005248E4" w:rsidRDefault="005248E4" w:rsidP="0071682F">
      <w:pPr>
        <w:pStyle w:val="ListParagraph"/>
        <w:numPr>
          <w:ilvl w:val="0"/>
          <w:numId w:val="31"/>
        </w:numPr>
        <w:autoSpaceDE w:val="0"/>
        <w:autoSpaceDN w:val="0"/>
        <w:adjustRightInd w:val="0"/>
        <w:spacing w:line="360" w:lineRule="auto"/>
        <w:jc w:val="both"/>
        <w:rPr>
          <w:rFonts w:ascii="Times New Roman" w:hAnsi="Times New Roman" w:cs="Times New Roman"/>
          <w:sz w:val="24"/>
          <w:szCs w:val="24"/>
          <w:lang w:val="id"/>
        </w:rPr>
      </w:pPr>
      <w:r w:rsidRPr="005248E4">
        <w:rPr>
          <w:rFonts w:ascii="Times New Roman" w:hAnsi="Times New Roman" w:cs="Times New Roman"/>
          <w:sz w:val="24"/>
          <w:szCs w:val="24"/>
          <w:lang w:val="id"/>
        </w:rPr>
        <w:t>Membangun dan menjaga keamanan keluarga secara fisik maupun psikologis menghadapi berbagai ancaman dari lingkungan luar.</w:t>
      </w:r>
    </w:p>
    <w:p w14:paraId="6AC80002" w14:textId="2C363CD1" w:rsidR="00165578" w:rsidRPr="005248E4" w:rsidRDefault="005248E4" w:rsidP="0071682F">
      <w:pPr>
        <w:pStyle w:val="ListParagraph"/>
        <w:numPr>
          <w:ilvl w:val="0"/>
          <w:numId w:val="31"/>
        </w:numPr>
        <w:autoSpaceDE w:val="0"/>
        <w:autoSpaceDN w:val="0"/>
        <w:adjustRightInd w:val="0"/>
        <w:spacing w:line="360" w:lineRule="auto"/>
        <w:jc w:val="both"/>
        <w:rPr>
          <w:rFonts w:ascii="Times New Roman" w:hAnsi="Times New Roman" w:cs="Times New Roman"/>
          <w:sz w:val="24"/>
          <w:szCs w:val="24"/>
          <w:lang w:val="id"/>
        </w:rPr>
      </w:pPr>
      <w:r w:rsidRPr="005248E4">
        <w:rPr>
          <w:rFonts w:ascii="Times New Roman" w:hAnsi="Times New Roman" w:cs="Times New Roman"/>
          <w:sz w:val="24"/>
          <w:szCs w:val="24"/>
          <w:lang w:val="id"/>
        </w:rPr>
        <w:lastRenderedPageBreak/>
        <w:t>Menjadi modal utama untuk mewujudkan keluarga kecil yang bahagia dan sejahtera melalui upaya menjaga stabilitas serta keamanan keluarga.</w:t>
      </w:r>
    </w:p>
    <w:p w14:paraId="147424C1" w14:textId="070369A0" w:rsidR="009A6BC2" w:rsidRDefault="009A6BC2" w:rsidP="0071682F">
      <w:pPr>
        <w:pStyle w:val="ListParagraph"/>
        <w:numPr>
          <w:ilvl w:val="0"/>
          <w:numId w:val="7"/>
        </w:numPr>
        <w:spacing w:after="30" w:line="360" w:lineRule="auto"/>
        <w:jc w:val="both"/>
        <w:rPr>
          <w:rFonts w:ascii="Times New Roman" w:hAnsi="Times New Roman" w:cs="Times New Roman"/>
          <w:sz w:val="24"/>
          <w:szCs w:val="24"/>
        </w:rPr>
      </w:pPr>
      <w:r w:rsidRPr="009A6BC2">
        <w:rPr>
          <w:rFonts w:ascii="Times New Roman" w:hAnsi="Times New Roman" w:cs="Times New Roman"/>
          <w:sz w:val="24"/>
          <w:szCs w:val="24"/>
        </w:rPr>
        <w:t xml:space="preserve">Fungsi Reproduksi </w:t>
      </w:r>
    </w:p>
    <w:p w14:paraId="67525D4D" w14:textId="7E74EE1D" w:rsidR="005248E4" w:rsidRPr="005248E4" w:rsidRDefault="005248E4" w:rsidP="0071682F">
      <w:pPr>
        <w:pStyle w:val="ListParagraph"/>
        <w:numPr>
          <w:ilvl w:val="0"/>
          <w:numId w:val="32"/>
        </w:numPr>
        <w:autoSpaceDE w:val="0"/>
        <w:autoSpaceDN w:val="0"/>
        <w:adjustRightInd w:val="0"/>
        <w:spacing w:line="360" w:lineRule="auto"/>
        <w:jc w:val="both"/>
        <w:rPr>
          <w:rFonts w:ascii="Times New Roman" w:hAnsi="Times New Roman" w:cs="Times New Roman"/>
          <w:sz w:val="24"/>
          <w:szCs w:val="24"/>
          <w:lang w:val="id"/>
        </w:rPr>
      </w:pPr>
      <w:r w:rsidRPr="005248E4">
        <w:rPr>
          <w:rFonts w:ascii="Times New Roman" w:hAnsi="Times New Roman" w:cs="Times New Roman"/>
          <w:sz w:val="24"/>
          <w:szCs w:val="24"/>
          <w:lang w:val="id"/>
        </w:rPr>
        <w:t>Membimbing setiap anggota keluarga serta keluarga di lingkungan sekitar agar menjadi sarana pendidikan mengenai reproduksi yang sehat.</w:t>
      </w:r>
    </w:p>
    <w:p w14:paraId="5DD2496F" w14:textId="1D65819D" w:rsidR="005248E4" w:rsidRPr="005248E4" w:rsidRDefault="005248E4" w:rsidP="0071682F">
      <w:pPr>
        <w:pStyle w:val="ListParagraph"/>
        <w:numPr>
          <w:ilvl w:val="0"/>
          <w:numId w:val="32"/>
        </w:numPr>
        <w:autoSpaceDE w:val="0"/>
        <w:autoSpaceDN w:val="0"/>
        <w:adjustRightInd w:val="0"/>
        <w:spacing w:line="360" w:lineRule="auto"/>
        <w:jc w:val="both"/>
        <w:rPr>
          <w:rFonts w:ascii="Times New Roman" w:hAnsi="Times New Roman" w:cs="Times New Roman"/>
          <w:sz w:val="24"/>
          <w:szCs w:val="24"/>
          <w:lang w:val="id"/>
        </w:rPr>
      </w:pPr>
      <w:r w:rsidRPr="005248E4">
        <w:rPr>
          <w:rFonts w:ascii="Times New Roman" w:hAnsi="Times New Roman" w:cs="Times New Roman"/>
          <w:sz w:val="24"/>
          <w:szCs w:val="24"/>
          <w:lang w:val="id"/>
        </w:rPr>
        <w:t>Keluarga berperan sebagai tempat pembentukan pengalaman yang mencakup kaidah-kaidah terkait usia, kedewasaan fisik, dan mental.</w:t>
      </w:r>
    </w:p>
    <w:p w14:paraId="675807D4" w14:textId="4999FC43" w:rsidR="005248E4" w:rsidRPr="005248E4" w:rsidRDefault="005248E4" w:rsidP="0071682F">
      <w:pPr>
        <w:pStyle w:val="ListParagraph"/>
        <w:numPr>
          <w:ilvl w:val="0"/>
          <w:numId w:val="32"/>
        </w:numPr>
        <w:autoSpaceDE w:val="0"/>
        <w:autoSpaceDN w:val="0"/>
        <w:adjustRightInd w:val="0"/>
        <w:spacing w:line="360" w:lineRule="auto"/>
        <w:jc w:val="both"/>
        <w:rPr>
          <w:rFonts w:ascii="Times New Roman" w:hAnsi="Times New Roman" w:cs="Times New Roman"/>
          <w:sz w:val="24"/>
          <w:szCs w:val="24"/>
          <w:lang w:val="id"/>
        </w:rPr>
      </w:pPr>
      <w:r w:rsidRPr="005248E4">
        <w:rPr>
          <w:rFonts w:ascii="Times New Roman" w:hAnsi="Times New Roman" w:cs="Times New Roman"/>
          <w:sz w:val="24"/>
          <w:szCs w:val="24"/>
          <w:lang w:val="id"/>
        </w:rPr>
        <w:t>Menerapkan prinsip-prinsip reproduksi sehat yang meliputi penentuan waktu kelahiran, jumlah anak yang ideal dalam keluarga, serta jarak kelahiran antar anak.</w:t>
      </w:r>
    </w:p>
    <w:p w14:paraId="17A68D68" w14:textId="12B5A026" w:rsidR="001D3C07" w:rsidRPr="005312E4" w:rsidRDefault="005248E4" w:rsidP="0071682F">
      <w:pPr>
        <w:pStyle w:val="ListParagraph"/>
        <w:numPr>
          <w:ilvl w:val="0"/>
          <w:numId w:val="32"/>
        </w:numPr>
        <w:spacing w:after="30" w:line="360" w:lineRule="auto"/>
        <w:jc w:val="both"/>
        <w:rPr>
          <w:rFonts w:ascii="Times New Roman" w:hAnsi="Times New Roman" w:cs="Times New Roman"/>
          <w:sz w:val="24"/>
          <w:szCs w:val="24"/>
        </w:rPr>
      </w:pPr>
      <w:r>
        <w:rPr>
          <w:rFonts w:ascii="Times New Roman" w:hAnsi="Times New Roman" w:cs="Times New Roman"/>
          <w:sz w:val="24"/>
          <w:szCs w:val="24"/>
          <w:lang w:val="id"/>
        </w:rPr>
        <w:t>Mewujudkan keluarga kecil yang bahagia dan sejahtera dengan mengembangkan kehidupan reproduksi sehat sebagai modal utama yang mendukung kondisi yang kondusif.</w:t>
      </w:r>
    </w:p>
    <w:p w14:paraId="3F93D49D" w14:textId="77777777" w:rsidR="005248E4" w:rsidRDefault="009A6BC2" w:rsidP="0071682F">
      <w:pPr>
        <w:pStyle w:val="ListParagraph"/>
        <w:numPr>
          <w:ilvl w:val="0"/>
          <w:numId w:val="7"/>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Fungsi Sosialisasi</w:t>
      </w:r>
      <w:r w:rsidRPr="009A6BC2">
        <w:rPr>
          <w:rFonts w:ascii="Times New Roman" w:hAnsi="Times New Roman" w:cs="Times New Roman"/>
          <w:sz w:val="24"/>
          <w:szCs w:val="24"/>
        </w:rPr>
        <w:t xml:space="preserve">. </w:t>
      </w:r>
    </w:p>
    <w:p w14:paraId="31788A1C" w14:textId="77777777" w:rsidR="005248E4" w:rsidRDefault="005248E4" w:rsidP="0071682F">
      <w:pPr>
        <w:pStyle w:val="ListParagraph"/>
        <w:numPr>
          <w:ilvl w:val="0"/>
          <w:numId w:val="33"/>
        </w:numPr>
        <w:spacing w:after="30" w:line="360" w:lineRule="auto"/>
        <w:jc w:val="both"/>
        <w:rPr>
          <w:rFonts w:ascii="Times New Roman" w:hAnsi="Times New Roman" w:cs="Times New Roman"/>
          <w:sz w:val="24"/>
          <w:szCs w:val="24"/>
        </w:rPr>
      </w:pPr>
      <w:r w:rsidRPr="005248E4">
        <w:rPr>
          <w:rFonts w:ascii="Times New Roman" w:hAnsi="Times New Roman" w:cs="Times New Roman"/>
          <w:sz w:val="24"/>
          <w:szCs w:val="24"/>
          <w:lang w:val="id"/>
        </w:rPr>
        <w:t>Membentuk lingkungan keluarga sebagai wahana pertama dan utama dalam proses sosialisasi serta pendidikan awal bagi anak.</w:t>
      </w:r>
    </w:p>
    <w:p w14:paraId="3A6442A2" w14:textId="78572C6F" w:rsidR="001D3C07" w:rsidRPr="005248E4" w:rsidRDefault="005248E4" w:rsidP="0071682F">
      <w:pPr>
        <w:pStyle w:val="ListParagraph"/>
        <w:numPr>
          <w:ilvl w:val="0"/>
          <w:numId w:val="33"/>
        </w:numPr>
        <w:spacing w:after="30" w:line="360" w:lineRule="auto"/>
        <w:jc w:val="both"/>
        <w:rPr>
          <w:rFonts w:ascii="Times New Roman" w:hAnsi="Times New Roman" w:cs="Times New Roman"/>
          <w:sz w:val="24"/>
          <w:szCs w:val="24"/>
        </w:rPr>
      </w:pPr>
      <w:r w:rsidRPr="005248E4">
        <w:rPr>
          <w:rFonts w:ascii="Times New Roman" w:hAnsi="Times New Roman" w:cs="Times New Roman"/>
          <w:sz w:val="24"/>
          <w:szCs w:val="24"/>
          <w:lang w:val="id"/>
        </w:rPr>
        <w:t>Menjadikan keluarga sebagai ruang yang kondusif untuk mencari solusi dan menyelesaikan berbagai permasalahan, baik yang berasal dari dalam keluarga maupun dari lingkungan luar.</w:t>
      </w:r>
    </w:p>
    <w:p w14:paraId="3609B94F" w14:textId="77777777" w:rsidR="00B4438B" w:rsidRPr="00660742" w:rsidRDefault="00B4438B" w:rsidP="008C6E61">
      <w:pPr>
        <w:spacing w:after="30" w:line="240" w:lineRule="auto"/>
        <w:jc w:val="both"/>
        <w:rPr>
          <w:rFonts w:ascii="Times New Roman" w:hAnsi="Times New Roman" w:cs="Times New Roman"/>
          <w:sz w:val="24"/>
          <w:szCs w:val="24"/>
        </w:rPr>
      </w:pPr>
    </w:p>
    <w:p w14:paraId="7D6475CD" w14:textId="77777777" w:rsidR="005248E4" w:rsidRDefault="00192538" w:rsidP="0071682F">
      <w:pPr>
        <w:pStyle w:val="ListParagraph"/>
        <w:numPr>
          <w:ilvl w:val="0"/>
          <w:numId w:val="1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Pedagang</w:t>
      </w:r>
    </w:p>
    <w:p w14:paraId="76F8BC85" w14:textId="252179A4" w:rsidR="005248E4" w:rsidRDefault="005248E4" w:rsidP="00DC496B">
      <w:pPr>
        <w:pStyle w:val="ListParagraph"/>
        <w:spacing w:line="360" w:lineRule="auto"/>
        <w:ind w:firstLine="720"/>
        <w:jc w:val="both"/>
        <w:rPr>
          <w:rFonts w:ascii="Times New Roman" w:hAnsi="Times New Roman" w:cs="Times New Roman"/>
          <w:sz w:val="24"/>
          <w:szCs w:val="24"/>
        </w:rPr>
      </w:pPr>
      <w:r w:rsidRPr="005248E4">
        <w:rPr>
          <w:rFonts w:ascii="Times New Roman" w:hAnsi="Times New Roman" w:cs="Times New Roman"/>
          <w:sz w:val="24"/>
          <w:szCs w:val="24"/>
          <w:lang w:val="id"/>
        </w:rPr>
        <w:t xml:space="preserve">Menurut Kamus Besar Bahasa Indonesia (KBBI), pedagang diartikan sebagai individu yang menjalankan aktivitas berdagang sebagai profesi. Dengan demikian, pedagang merupakan orang yang terlibat dalam kegiatan jual beli barang dengan tujuan memperoleh keuntungan. Secara umum, pedagang adalah pihak yang secara rutin melakukan aktivitas </w:t>
      </w:r>
      <w:r w:rsidRPr="005248E4">
        <w:rPr>
          <w:rFonts w:ascii="Times New Roman" w:hAnsi="Times New Roman" w:cs="Times New Roman"/>
          <w:sz w:val="24"/>
          <w:szCs w:val="24"/>
          <w:lang w:val="id"/>
        </w:rPr>
        <w:lastRenderedPageBreak/>
        <w:t>niaga, yang meliputi pembelian barang untuk kemudian dijual kembali.</w:t>
      </w:r>
      <w:r w:rsidR="00127689">
        <w:rPr>
          <w:rStyle w:val="FootnoteReference"/>
          <w:rFonts w:ascii="Times New Roman" w:hAnsi="Times New Roman" w:cs="Times New Roman"/>
          <w:sz w:val="24"/>
          <w:szCs w:val="24"/>
        </w:rPr>
        <w:footnoteReference w:id="36"/>
      </w:r>
      <w:r w:rsidR="00103C95" w:rsidRPr="005248E4">
        <w:rPr>
          <w:rFonts w:ascii="Times New Roman" w:hAnsi="Times New Roman" w:cs="Times New Roman"/>
          <w:sz w:val="24"/>
          <w:szCs w:val="24"/>
        </w:rPr>
        <w:t xml:space="preserve"> </w:t>
      </w:r>
      <w:r w:rsidR="00DC496B" w:rsidRPr="00DC496B">
        <w:rPr>
          <w:rFonts w:ascii="Times New Roman" w:hAnsi="Times New Roman" w:cs="Times New Roman"/>
          <w:sz w:val="24"/>
          <w:szCs w:val="24"/>
        </w:rPr>
        <w:t>Kegiatan berdagang pada dasarnya melibatkan proses pembelian barang den</w:t>
      </w:r>
      <w:r w:rsidR="00DC496B">
        <w:rPr>
          <w:rFonts w:ascii="Times New Roman" w:hAnsi="Times New Roman" w:cs="Times New Roman"/>
          <w:sz w:val="24"/>
          <w:szCs w:val="24"/>
        </w:rPr>
        <w:t>gan tujuan untuk dijual kembali</w:t>
      </w:r>
      <w:r w:rsidR="00103C95" w:rsidRPr="005248E4">
        <w:rPr>
          <w:rFonts w:ascii="Times New Roman" w:hAnsi="Times New Roman" w:cs="Times New Roman"/>
          <w:sz w:val="24"/>
          <w:szCs w:val="24"/>
        </w:rPr>
        <w:t xml:space="preserve">. </w:t>
      </w:r>
      <w:r w:rsidR="00AA667F" w:rsidRPr="005248E4">
        <w:rPr>
          <w:rFonts w:ascii="Times New Roman" w:hAnsi="Times New Roman" w:cs="Times New Roman"/>
          <w:sz w:val="24"/>
          <w:szCs w:val="24"/>
        </w:rPr>
        <w:t xml:space="preserve"> Pedagang diklasifikasikan kedalam beberapa jenis, yaitu: </w:t>
      </w:r>
    </w:p>
    <w:p w14:paraId="00BDAEF5" w14:textId="77777777" w:rsidR="005248E4" w:rsidRPr="005248E4" w:rsidRDefault="00B865CF" w:rsidP="0071682F">
      <w:pPr>
        <w:pStyle w:val="ListParagraph"/>
        <w:numPr>
          <w:ilvl w:val="0"/>
          <w:numId w:val="34"/>
        </w:numPr>
        <w:spacing w:line="360" w:lineRule="auto"/>
        <w:jc w:val="both"/>
        <w:rPr>
          <w:rFonts w:ascii="Times New Roman" w:hAnsi="Times New Roman" w:cs="Times New Roman"/>
          <w:b/>
          <w:sz w:val="24"/>
          <w:szCs w:val="24"/>
        </w:rPr>
      </w:pPr>
      <w:r w:rsidRPr="005248E4">
        <w:rPr>
          <w:rFonts w:ascii="Times New Roman" w:hAnsi="Times New Roman" w:cs="Times New Roman"/>
          <w:sz w:val="24"/>
          <w:szCs w:val="24"/>
          <w:lang w:val="id"/>
        </w:rPr>
        <w:t>Pedagang Eceran Besar</w:t>
      </w:r>
    </w:p>
    <w:p w14:paraId="03989EAE" w14:textId="07EDADAC" w:rsidR="005248E4" w:rsidRPr="005248E4" w:rsidRDefault="005248E4" w:rsidP="005248E4">
      <w:pPr>
        <w:pStyle w:val="ListParagraph"/>
        <w:spacing w:line="360" w:lineRule="auto"/>
        <w:ind w:left="1800"/>
        <w:jc w:val="both"/>
        <w:rPr>
          <w:rFonts w:ascii="Times New Roman" w:hAnsi="Times New Roman" w:cs="Times New Roman"/>
          <w:b/>
          <w:sz w:val="24"/>
          <w:szCs w:val="24"/>
        </w:rPr>
      </w:pPr>
      <w:r w:rsidRPr="005248E4">
        <w:rPr>
          <w:rFonts w:ascii="Times New Roman" w:hAnsi="Times New Roman" w:cs="Times New Roman"/>
          <w:sz w:val="24"/>
          <w:szCs w:val="24"/>
          <w:lang w:val="id"/>
        </w:rPr>
        <w:t>Pedagang eceran besar biasanya adalah pelaku usaha yang didukung oleh modal yang cukup besar, memiliki tempat usaha yang luas, dan memilih lokasi strategis seperti pusat kota atau area yang dekat dengan tempat tinggal konsumen. Mereka menawarkan satu atau lebih jenis produk dengan jumlah stok yang banyak. Baik pedagang berskala besar maupun kecil, tujuan utama mereka adalah melayani kebutuhan konsumen secara langsung. Ukuran usaha mereka ditentukan oleh faktor seperti jumlah modal, luas tempat berjualan, serta volume barang yang disediakan.</w:t>
      </w:r>
    </w:p>
    <w:p w14:paraId="013C6828" w14:textId="77777777" w:rsidR="005248E4" w:rsidRDefault="00B865CF" w:rsidP="0071682F">
      <w:pPr>
        <w:pStyle w:val="ListParagraph"/>
        <w:numPr>
          <w:ilvl w:val="0"/>
          <w:numId w:val="34"/>
        </w:numPr>
        <w:spacing w:after="0" w:line="360" w:lineRule="auto"/>
        <w:jc w:val="both"/>
        <w:rPr>
          <w:rFonts w:ascii="Times New Roman" w:hAnsi="Times New Roman" w:cs="Times New Roman"/>
          <w:sz w:val="24"/>
          <w:szCs w:val="24"/>
        </w:rPr>
      </w:pPr>
      <w:r w:rsidRPr="005248E4">
        <w:rPr>
          <w:rFonts w:ascii="Times New Roman" w:hAnsi="Times New Roman" w:cs="Times New Roman"/>
          <w:sz w:val="24"/>
          <w:szCs w:val="24"/>
        </w:rPr>
        <w:t>Pedagang Eceran Kecil</w:t>
      </w:r>
    </w:p>
    <w:p w14:paraId="7059B5ED" w14:textId="77777777" w:rsidR="005248E4" w:rsidRDefault="00B865CF" w:rsidP="005248E4">
      <w:pPr>
        <w:pStyle w:val="ListParagraph"/>
        <w:spacing w:after="0" w:line="360" w:lineRule="auto"/>
        <w:ind w:left="1800"/>
        <w:jc w:val="both"/>
        <w:rPr>
          <w:rFonts w:ascii="Times New Roman" w:hAnsi="Times New Roman" w:cs="Times New Roman"/>
          <w:sz w:val="24"/>
          <w:szCs w:val="24"/>
        </w:rPr>
      </w:pPr>
      <w:r w:rsidRPr="005248E4">
        <w:rPr>
          <w:rFonts w:ascii="Times New Roman" w:hAnsi="Times New Roman" w:cs="Times New Roman"/>
          <w:sz w:val="24"/>
          <w:szCs w:val="24"/>
          <w:lang w:val="id"/>
        </w:rPr>
        <w:t>Pedagang eceran kecil adalah mereka yang menjalankan aktivitas jual beli di tempat yang tetap maupun tidak tetap, dan dibagi ke dalam dua kategori:</w:t>
      </w:r>
    </w:p>
    <w:p w14:paraId="3249C28D" w14:textId="77777777" w:rsidR="005248E4" w:rsidRDefault="00B865CF" w:rsidP="0071682F">
      <w:pPr>
        <w:pStyle w:val="ListParagraph"/>
        <w:numPr>
          <w:ilvl w:val="0"/>
          <w:numId w:val="35"/>
        </w:numPr>
        <w:spacing w:after="0" w:line="360" w:lineRule="auto"/>
        <w:jc w:val="both"/>
        <w:rPr>
          <w:rFonts w:ascii="Times New Roman" w:hAnsi="Times New Roman" w:cs="Times New Roman"/>
          <w:sz w:val="24"/>
          <w:szCs w:val="24"/>
        </w:rPr>
      </w:pPr>
      <w:r w:rsidRPr="005248E4">
        <w:rPr>
          <w:rFonts w:ascii="Times New Roman" w:hAnsi="Times New Roman" w:cs="Times New Roman"/>
          <w:sz w:val="24"/>
          <w:szCs w:val="24"/>
        </w:rPr>
        <w:t>Tanpa Tempat Tetap</w:t>
      </w:r>
    </w:p>
    <w:p w14:paraId="35A3FECC" w14:textId="77777777" w:rsidR="005248E4" w:rsidRDefault="00B865CF" w:rsidP="005248E4">
      <w:pPr>
        <w:pStyle w:val="ListParagraph"/>
        <w:spacing w:after="0" w:line="360" w:lineRule="auto"/>
        <w:ind w:left="2520"/>
        <w:jc w:val="both"/>
        <w:rPr>
          <w:rFonts w:ascii="Times New Roman" w:hAnsi="Times New Roman" w:cs="Times New Roman"/>
          <w:sz w:val="24"/>
          <w:szCs w:val="24"/>
        </w:rPr>
      </w:pPr>
      <w:r w:rsidRPr="005248E4">
        <w:rPr>
          <w:rFonts w:ascii="Times New Roman" w:hAnsi="Times New Roman" w:cs="Times New Roman"/>
          <w:sz w:val="24"/>
          <w:szCs w:val="24"/>
          <w:lang w:val="id"/>
        </w:rPr>
        <w:t>Jenis pedagang ini menjalankan usahanya secara berpindah-pindah, antara lain:</w:t>
      </w:r>
    </w:p>
    <w:p w14:paraId="641DCDDF" w14:textId="77777777" w:rsidR="005248E4" w:rsidRDefault="00B865CF" w:rsidP="0071682F">
      <w:pPr>
        <w:pStyle w:val="ListParagraph"/>
        <w:numPr>
          <w:ilvl w:val="0"/>
          <w:numId w:val="36"/>
        </w:numPr>
        <w:spacing w:after="0" w:line="360" w:lineRule="auto"/>
        <w:jc w:val="both"/>
        <w:rPr>
          <w:rFonts w:ascii="Times New Roman" w:hAnsi="Times New Roman" w:cs="Times New Roman"/>
          <w:sz w:val="24"/>
          <w:szCs w:val="24"/>
        </w:rPr>
      </w:pPr>
      <w:r w:rsidRPr="005248E4">
        <w:rPr>
          <w:rFonts w:ascii="Times New Roman" w:hAnsi="Times New Roman" w:cs="Times New Roman"/>
          <w:sz w:val="24"/>
          <w:szCs w:val="24"/>
          <w:lang w:val="id"/>
        </w:rPr>
        <w:t>Pedagang keliling, menggunakan kendaraan seperti sepeda motor, mobil, atau alat dorong untuk menjajakan barang dagangan seperti es krim, roti, jamu, ikan, dan sayuran.</w:t>
      </w:r>
    </w:p>
    <w:p w14:paraId="7A029E05" w14:textId="77777777" w:rsidR="005248E4" w:rsidRDefault="00B865CF" w:rsidP="0071682F">
      <w:pPr>
        <w:pStyle w:val="ListParagraph"/>
        <w:numPr>
          <w:ilvl w:val="0"/>
          <w:numId w:val="36"/>
        </w:numPr>
        <w:spacing w:after="0" w:line="360" w:lineRule="auto"/>
        <w:jc w:val="both"/>
        <w:rPr>
          <w:rFonts w:ascii="Times New Roman" w:hAnsi="Times New Roman" w:cs="Times New Roman"/>
          <w:sz w:val="24"/>
          <w:szCs w:val="24"/>
        </w:rPr>
      </w:pPr>
      <w:r w:rsidRPr="005248E4">
        <w:rPr>
          <w:rFonts w:ascii="Times New Roman" w:hAnsi="Times New Roman" w:cs="Times New Roman"/>
          <w:sz w:val="24"/>
          <w:szCs w:val="24"/>
          <w:lang w:val="id"/>
        </w:rPr>
        <w:lastRenderedPageBreak/>
        <w:t>Pedagang asongan, membawa barang dagangan seperti rokok atau permen dengan menggunakan kotak atau baskom.</w:t>
      </w:r>
    </w:p>
    <w:p w14:paraId="0216D93A" w14:textId="77777777" w:rsidR="005248E4" w:rsidRDefault="00B865CF" w:rsidP="0071682F">
      <w:pPr>
        <w:pStyle w:val="ListParagraph"/>
        <w:numPr>
          <w:ilvl w:val="0"/>
          <w:numId w:val="36"/>
        </w:numPr>
        <w:spacing w:after="0" w:line="360" w:lineRule="auto"/>
        <w:jc w:val="both"/>
        <w:rPr>
          <w:rFonts w:ascii="Times New Roman" w:hAnsi="Times New Roman" w:cs="Times New Roman"/>
          <w:sz w:val="24"/>
          <w:szCs w:val="24"/>
        </w:rPr>
      </w:pPr>
      <w:r w:rsidRPr="005248E4">
        <w:rPr>
          <w:rFonts w:ascii="Times New Roman" w:hAnsi="Times New Roman" w:cs="Times New Roman"/>
          <w:sz w:val="24"/>
          <w:szCs w:val="24"/>
          <w:lang w:val="id"/>
        </w:rPr>
        <w:t>Pedagang pikulan, menjual produk seperti buah-buahan atau kerupuk menggunakan alat pikul.</w:t>
      </w:r>
    </w:p>
    <w:p w14:paraId="768DA694" w14:textId="41984875" w:rsidR="00B865CF" w:rsidRPr="005248E4" w:rsidRDefault="00B865CF" w:rsidP="0071682F">
      <w:pPr>
        <w:pStyle w:val="ListParagraph"/>
        <w:numPr>
          <w:ilvl w:val="0"/>
          <w:numId w:val="36"/>
        </w:numPr>
        <w:spacing w:after="0" w:line="360" w:lineRule="auto"/>
        <w:jc w:val="both"/>
        <w:rPr>
          <w:rFonts w:ascii="Times New Roman" w:hAnsi="Times New Roman" w:cs="Times New Roman"/>
          <w:sz w:val="24"/>
          <w:szCs w:val="24"/>
        </w:rPr>
      </w:pPr>
      <w:r w:rsidRPr="005248E4">
        <w:rPr>
          <w:rFonts w:ascii="Times New Roman" w:hAnsi="Times New Roman" w:cs="Times New Roman"/>
          <w:sz w:val="24"/>
          <w:szCs w:val="24"/>
          <w:lang w:val="id"/>
        </w:rPr>
        <w:t>Sales door-to-door, mendatangi rumah konsumen secara langsung untuk menawarkan barang dagangan.</w:t>
      </w:r>
    </w:p>
    <w:p w14:paraId="4AE316BF" w14:textId="77777777" w:rsidR="005248E4" w:rsidRDefault="00B865CF" w:rsidP="0071682F">
      <w:pPr>
        <w:pStyle w:val="ListParagraph"/>
        <w:numPr>
          <w:ilvl w:val="0"/>
          <w:numId w:val="3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Dengan Tempat Tetap</w:t>
      </w:r>
    </w:p>
    <w:p w14:paraId="1300C1DE" w14:textId="77777777" w:rsidR="005248E4" w:rsidRDefault="00B865CF" w:rsidP="005248E4">
      <w:pPr>
        <w:pStyle w:val="ListParagraph"/>
        <w:autoSpaceDE w:val="0"/>
        <w:autoSpaceDN w:val="0"/>
        <w:adjustRightInd w:val="0"/>
        <w:spacing w:line="360" w:lineRule="auto"/>
        <w:ind w:left="2520"/>
        <w:jc w:val="both"/>
        <w:rPr>
          <w:rFonts w:ascii="Times New Roman" w:hAnsi="Times New Roman" w:cs="Times New Roman"/>
          <w:sz w:val="24"/>
          <w:szCs w:val="24"/>
        </w:rPr>
      </w:pPr>
      <w:r w:rsidRPr="005248E4">
        <w:rPr>
          <w:rFonts w:ascii="Times New Roman" w:hAnsi="Times New Roman" w:cs="Times New Roman"/>
          <w:sz w:val="24"/>
          <w:szCs w:val="24"/>
          <w:lang w:val="id"/>
        </w:rPr>
        <w:t xml:space="preserve">Pedagang ini menjalankan usahanya di lokasi yang permanen seperti kios, warung, toko kecil, atau di pasar. Contohnya: </w:t>
      </w:r>
    </w:p>
    <w:p w14:paraId="01D0F2F2" w14:textId="77777777" w:rsidR="005248E4" w:rsidRDefault="00B865CF" w:rsidP="0071682F">
      <w:pPr>
        <w:pStyle w:val="ListParagraph"/>
        <w:numPr>
          <w:ilvl w:val="0"/>
          <w:numId w:val="37"/>
        </w:numPr>
        <w:autoSpaceDE w:val="0"/>
        <w:autoSpaceDN w:val="0"/>
        <w:adjustRightInd w:val="0"/>
        <w:spacing w:line="360" w:lineRule="auto"/>
        <w:jc w:val="both"/>
        <w:rPr>
          <w:rFonts w:ascii="Times New Roman" w:hAnsi="Times New Roman" w:cs="Times New Roman"/>
          <w:sz w:val="24"/>
          <w:szCs w:val="24"/>
        </w:rPr>
      </w:pPr>
      <w:r w:rsidRPr="005248E4">
        <w:rPr>
          <w:rFonts w:ascii="Times New Roman" w:hAnsi="Times New Roman" w:cs="Times New Roman"/>
          <w:sz w:val="24"/>
          <w:szCs w:val="24"/>
        </w:rPr>
        <w:t>Kios, merupakan unit usaha kecil yang menjual barang tertentu seperti bensin, rokok, bunga, sayuran, atau makanan dan minuman secara eceran.</w:t>
      </w:r>
    </w:p>
    <w:p w14:paraId="215AB5DD" w14:textId="77777777" w:rsidR="005248E4" w:rsidRDefault="00B865CF" w:rsidP="0071682F">
      <w:pPr>
        <w:pStyle w:val="ListParagraph"/>
        <w:numPr>
          <w:ilvl w:val="0"/>
          <w:numId w:val="37"/>
        </w:numPr>
        <w:autoSpaceDE w:val="0"/>
        <w:autoSpaceDN w:val="0"/>
        <w:adjustRightInd w:val="0"/>
        <w:spacing w:line="360" w:lineRule="auto"/>
        <w:jc w:val="both"/>
        <w:rPr>
          <w:rFonts w:ascii="Times New Roman" w:hAnsi="Times New Roman" w:cs="Times New Roman"/>
          <w:sz w:val="24"/>
          <w:szCs w:val="24"/>
        </w:rPr>
      </w:pPr>
      <w:r w:rsidRPr="005248E4">
        <w:rPr>
          <w:rFonts w:ascii="Times New Roman" w:hAnsi="Times New Roman" w:cs="Times New Roman"/>
          <w:sz w:val="24"/>
          <w:szCs w:val="24"/>
          <w:lang w:val="id"/>
        </w:rPr>
        <w:t>Warung, usaha dagang kecil yang berlokasi dekat permukiman dan menyediakan berbagai kebutuhan rumah tangga sehari-hari.</w:t>
      </w:r>
    </w:p>
    <w:p w14:paraId="385057A0" w14:textId="77777777" w:rsidR="005248E4" w:rsidRDefault="005248E4" w:rsidP="005248E4">
      <w:pPr>
        <w:autoSpaceDE w:val="0"/>
        <w:autoSpaceDN w:val="0"/>
        <w:adjustRightInd w:val="0"/>
        <w:spacing w:line="360" w:lineRule="auto"/>
        <w:ind w:firstLine="720"/>
        <w:jc w:val="both"/>
        <w:rPr>
          <w:rFonts w:ascii="Times New Roman" w:hAnsi="Times New Roman" w:cs="Times New Roman"/>
          <w:sz w:val="24"/>
          <w:szCs w:val="24"/>
        </w:rPr>
      </w:pPr>
      <w:r w:rsidRPr="005248E4">
        <w:rPr>
          <w:rFonts w:ascii="Times New Roman" w:hAnsi="Times New Roman" w:cs="Times New Roman"/>
          <w:sz w:val="24"/>
          <w:szCs w:val="24"/>
          <w:lang w:val="id"/>
        </w:rPr>
        <w:t>Di samping itu, terdapat pula jenis usaha seperti pedagang kaki lima yang menjalankan aktivitas jual beli di trotoar atau menggunakan kendaraan seperti mobil boks dan pick-up, serta pasar temporer yang hanya beroperasi pada waktu-waktu tertentu, misalnya pasar malam, pasar kaget, atau pasar murah.</w:t>
      </w:r>
      <w:r w:rsidR="00127689">
        <w:rPr>
          <w:rStyle w:val="FootnoteReference"/>
          <w:rFonts w:ascii="Times New Roman" w:hAnsi="Times New Roman" w:cs="Times New Roman"/>
          <w:sz w:val="24"/>
          <w:szCs w:val="24"/>
        </w:rPr>
        <w:footnoteReference w:id="37"/>
      </w:r>
      <w:r w:rsidR="00660742" w:rsidRPr="005248E4">
        <w:rPr>
          <w:rFonts w:ascii="Times New Roman" w:hAnsi="Times New Roman" w:cs="Times New Roman"/>
          <w:sz w:val="24"/>
          <w:szCs w:val="24"/>
        </w:rPr>
        <w:t xml:space="preserve"> Dalam penelitian ini, pedagang yang dimaksudkan adalah para pedagang perempuan yang ada di Kelurahan Komo Luar Kec. Wenang yang juga berprofesi sebagai ibu rumah tangga untuk meningkatkan pendapatan keluarganya.</w:t>
      </w:r>
      <w:r w:rsidR="00322515" w:rsidRPr="005248E4">
        <w:rPr>
          <w:rFonts w:ascii="Times New Roman" w:hAnsi="Times New Roman" w:cs="Times New Roman"/>
          <w:sz w:val="24"/>
          <w:szCs w:val="24"/>
        </w:rPr>
        <w:t xml:space="preserve"> Adapun faktor yang mendorong perempuan/ibu rumah tangga untuk berdagang:</w:t>
      </w:r>
    </w:p>
    <w:p w14:paraId="0A78FDAA" w14:textId="77777777" w:rsidR="005248E4" w:rsidRDefault="00322515" w:rsidP="0071682F">
      <w:pPr>
        <w:pStyle w:val="ListParagraph"/>
        <w:numPr>
          <w:ilvl w:val="0"/>
          <w:numId w:val="38"/>
        </w:numPr>
        <w:autoSpaceDE w:val="0"/>
        <w:autoSpaceDN w:val="0"/>
        <w:adjustRightInd w:val="0"/>
        <w:spacing w:line="360" w:lineRule="auto"/>
        <w:jc w:val="both"/>
        <w:rPr>
          <w:rFonts w:ascii="Times New Roman" w:hAnsi="Times New Roman" w:cs="Times New Roman"/>
          <w:sz w:val="24"/>
          <w:szCs w:val="24"/>
        </w:rPr>
      </w:pPr>
      <w:r w:rsidRPr="005248E4">
        <w:rPr>
          <w:rFonts w:ascii="Times New Roman" w:hAnsi="Times New Roman" w:cs="Times New Roman"/>
          <w:sz w:val="24"/>
          <w:szCs w:val="24"/>
        </w:rPr>
        <w:lastRenderedPageBreak/>
        <w:t>Faktor Internal</w:t>
      </w:r>
    </w:p>
    <w:p w14:paraId="16FE4537" w14:textId="7EDFD871" w:rsidR="00335394" w:rsidRDefault="00DC496B" w:rsidP="0071682F">
      <w:pPr>
        <w:pStyle w:val="ListParagraph"/>
        <w:numPr>
          <w:ilvl w:val="0"/>
          <w:numId w:val="39"/>
        </w:numPr>
        <w:autoSpaceDE w:val="0"/>
        <w:autoSpaceDN w:val="0"/>
        <w:adjustRightInd w:val="0"/>
        <w:spacing w:line="360" w:lineRule="auto"/>
        <w:jc w:val="both"/>
        <w:rPr>
          <w:rFonts w:ascii="Times New Roman" w:hAnsi="Times New Roman" w:cs="Times New Roman"/>
          <w:sz w:val="24"/>
          <w:szCs w:val="24"/>
        </w:rPr>
      </w:pPr>
      <w:r w:rsidRPr="00DC496B">
        <w:rPr>
          <w:rFonts w:ascii="Times New Roman" w:hAnsi="Times New Roman" w:cs="Times New Roman"/>
          <w:sz w:val="24"/>
          <w:szCs w:val="24"/>
          <w:lang w:val="id"/>
        </w:rPr>
        <w:t>Salah satu penyebab utama yang memotivasi perempuan</w:t>
      </w:r>
      <w:r w:rsidR="005248E4" w:rsidRPr="005248E4">
        <w:rPr>
          <w:rFonts w:ascii="Times New Roman" w:hAnsi="Times New Roman" w:cs="Times New Roman"/>
          <w:sz w:val="24"/>
          <w:szCs w:val="24"/>
          <w:lang w:val="id"/>
        </w:rPr>
        <w:t xml:space="preserve">, khususnya ibu rumah tangga, untuk terlibat dalam kegiatan berdagang adalah rendahnya penghasilan suami yang sering kali belum memadai untuk memenuhi kebutuhan keluarga. Tekanan ini semakin besar apabila jumlah tanggungan dalam keluarga cukup banyak, seperti anak-anak dan anggota keluarga lainnya. Kenaikan harga kebutuhan pokok yang terus berlangsung juga menuntut adanya tambahan pemasukan agar kebutuhan harian tetap terpenuhi. Selain didorong oleh kebutuhan ekonomi, banyak perempuan juga termotivasi oleh keinginan untuk meningkatkan kesejahteraan keluarga, seperti menyediakan pendidikan yang layak bagi anak, memiliki tempat tinggal yang memadai, dan menyiapkan masa depan yang lebih baik. </w:t>
      </w:r>
      <w:r w:rsidR="00661B65" w:rsidRPr="00661B65">
        <w:rPr>
          <w:rFonts w:ascii="Times New Roman" w:hAnsi="Times New Roman" w:cs="Times New Roman"/>
          <w:sz w:val="24"/>
          <w:szCs w:val="24"/>
          <w:lang w:val="id"/>
        </w:rPr>
        <w:t>Dukungan dari keluarga, terutama dari suami dan anak-anak, jadi salah satu hal penting yang membuat ibu rumah tangga semakin semangat menjalankan dan mempertahankan usahanya. Dalam situasi yang sulit, seperti saat suami kehilangan pekerjaan, ada utang yang harus dibayar, atau sedang menghadapi musibah, perempuan sering kali terdorong untuk mengambil peran yang lebih besar demi membantu perekonomian keluarga. Tapi, ada juga perempuan yang memilih untuk bekerja karena ingin mandiri secara finansial, walaupun kondisi keuangan keluarganya sebenarnya tidak terlalu mendesak.</w:t>
      </w:r>
    </w:p>
    <w:p w14:paraId="1C0D7AAA" w14:textId="4EC294D5" w:rsidR="005248E4" w:rsidRDefault="00BA1EBA" w:rsidP="00BA1EBA">
      <w:pPr>
        <w:pStyle w:val="ListParagraph"/>
        <w:autoSpaceDE w:val="0"/>
        <w:autoSpaceDN w:val="0"/>
        <w:adjustRightInd w:val="0"/>
        <w:spacing w:line="360" w:lineRule="auto"/>
        <w:ind w:left="1440" w:firstLine="720"/>
        <w:jc w:val="both"/>
        <w:rPr>
          <w:rFonts w:ascii="Times New Roman" w:hAnsi="Times New Roman" w:cs="Times New Roman"/>
          <w:sz w:val="24"/>
          <w:szCs w:val="24"/>
        </w:rPr>
      </w:pPr>
      <w:r w:rsidRPr="00BA1EBA">
        <w:rPr>
          <w:rFonts w:ascii="Times New Roman" w:hAnsi="Times New Roman" w:cs="Times New Roman"/>
          <w:sz w:val="24"/>
          <w:szCs w:val="24"/>
          <w:lang w:val="id"/>
        </w:rPr>
        <w:t xml:space="preserve">Tingkat pendidikan memiliki pengaruh besar terhadap keputusan perempuan, terutama ibu rumah tangga, untuk memilih berdagang. Mereka yang tidak menempuh pendidikan formal tinggi biasanya kesulitan mendapatkan pekerjaan di sektor formal, sehingga berdagang dianggap sebagai pilihan yang masuk akal karena tidak membutuhkan ijazah atau latar belakang akademik tertentu. Selain itu, karena minimnya pelatihan dan keterampilan </w:t>
      </w:r>
      <w:r w:rsidRPr="00BA1EBA">
        <w:rPr>
          <w:rFonts w:ascii="Times New Roman" w:hAnsi="Times New Roman" w:cs="Times New Roman"/>
          <w:sz w:val="24"/>
          <w:szCs w:val="24"/>
          <w:lang w:val="id"/>
        </w:rPr>
        <w:lastRenderedPageBreak/>
        <w:t>teknis, banyak ibu rumah tangga merasa lebih nyaman berdagang karena usaha ini bisa dijalankan dengan kemampuan dasar yang mereka miliki, atau yang sudah diajarkan secara turun-temurun dari keluarga.</w:t>
      </w:r>
      <w:r w:rsidR="008E2DDA" w:rsidRPr="005248E4">
        <w:rPr>
          <w:rFonts w:ascii="Times New Roman" w:hAnsi="Times New Roman" w:cs="Times New Roman"/>
          <w:sz w:val="24"/>
          <w:szCs w:val="24"/>
          <w:lang w:val="id"/>
        </w:rPr>
        <w:t xml:space="preserve"> </w:t>
      </w:r>
      <w:r w:rsidRPr="00BA1EBA">
        <w:rPr>
          <w:rFonts w:ascii="Times New Roman" w:hAnsi="Times New Roman" w:cs="Times New Roman"/>
          <w:sz w:val="24"/>
          <w:szCs w:val="24"/>
          <w:lang w:val="id"/>
        </w:rPr>
        <w:t>Keinginan agar anak-anak bisa mendapat pendidikan yang lebih baik menjadi salah satu alasan utama bagi perempuan untuk berdagang. Melalui berdagang, para ibu berharap bisa menambah penghasilan agar kebutuhan pendidikan anak-anak bisa terpenuhi. Selain itu, mereka juga mendapatkan pengetahuan dari pelatihan usaha kecil, penyuluhan tentang ekonomi, dan informasi yang banyak dibagikan lewat media sosial, yang ikut menambah wawasan tentang peluang dalam berdagang. Bagi perempuan yang pernah mengenyam pendidikan lebih tinggi, berdagang juga menjadi cara untuk mempraktikkan ilmu yang mereka pelajari, seperti cara mengatur keuangan, menyusun strategi pemasaran, dan menggunakan teknologi digital untuk mengembangkan usaha mereka.</w:t>
      </w:r>
    </w:p>
    <w:p w14:paraId="398F1BA2" w14:textId="77777777" w:rsidR="00DC496B" w:rsidRPr="00DC496B" w:rsidRDefault="00DC496B" w:rsidP="00DC496B">
      <w:pPr>
        <w:pStyle w:val="ListParagraph"/>
        <w:autoSpaceDE w:val="0"/>
        <w:autoSpaceDN w:val="0"/>
        <w:adjustRightInd w:val="0"/>
        <w:spacing w:line="360" w:lineRule="auto"/>
        <w:ind w:left="1440"/>
        <w:jc w:val="both"/>
        <w:rPr>
          <w:rFonts w:ascii="Times New Roman" w:hAnsi="Times New Roman" w:cs="Times New Roman"/>
          <w:sz w:val="24"/>
          <w:szCs w:val="24"/>
        </w:rPr>
      </w:pPr>
    </w:p>
    <w:p w14:paraId="3BAC735A" w14:textId="77777777" w:rsidR="005248E4" w:rsidRDefault="008E2DDA" w:rsidP="0071682F">
      <w:pPr>
        <w:pStyle w:val="ListParagraph"/>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 Eksternal</w:t>
      </w:r>
    </w:p>
    <w:p w14:paraId="50D7E411" w14:textId="77777777" w:rsidR="005248E4" w:rsidRDefault="008E2DDA" w:rsidP="0071682F">
      <w:pPr>
        <w:pStyle w:val="ListParagraph"/>
        <w:numPr>
          <w:ilvl w:val="0"/>
          <w:numId w:val="40"/>
        </w:numPr>
        <w:spacing w:after="0" w:line="360" w:lineRule="auto"/>
        <w:jc w:val="both"/>
        <w:rPr>
          <w:rFonts w:ascii="Times New Roman" w:hAnsi="Times New Roman" w:cs="Times New Roman"/>
          <w:sz w:val="24"/>
          <w:szCs w:val="24"/>
        </w:rPr>
      </w:pPr>
      <w:r w:rsidRPr="005248E4">
        <w:rPr>
          <w:rFonts w:ascii="Times New Roman" w:hAnsi="Times New Roman" w:cs="Times New Roman"/>
          <w:sz w:val="24"/>
          <w:szCs w:val="24"/>
        </w:rPr>
        <w:t>Ketersediaan Akses ke Modal</w:t>
      </w:r>
    </w:p>
    <w:p w14:paraId="284DFD40" w14:textId="77777777" w:rsidR="00BA1EBA" w:rsidRDefault="00BA1EBA" w:rsidP="00BA1EBA">
      <w:pPr>
        <w:pStyle w:val="ListParagraph"/>
        <w:spacing w:after="0" w:line="360" w:lineRule="auto"/>
        <w:ind w:left="1440"/>
        <w:jc w:val="both"/>
        <w:rPr>
          <w:rFonts w:ascii="Times New Roman" w:hAnsi="Times New Roman" w:cs="Times New Roman"/>
          <w:sz w:val="24"/>
          <w:szCs w:val="24"/>
        </w:rPr>
      </w:pPr>
      <w:r w:rsidRPr="00BA1EBA">
        <w:rPr>
          <w:rFonts w:ascii="Times New Roman" w:hAnsi="Times New Roman" w:cs="Times New Roman"/>
          <w:sz w:val="24"/>
          <w:szCs w:val="24"/>
          <w:lang w:val="id"/>
        </w:rPr>
        <w:t>Kemudahan dalam mendapatkan modal, baik dari lembaga keuangan, bantuan pemerintah, ataupun pinjaman dari keluarga, bisa menjadi dorongan bagi perempuan untuk memulai usaha dagang. Selain itu, adanya program pinjaman berskema bunga rendah juga memberi kesempatan bagi ibu rumah tangga untuk ikut terjun dalam kegiatan usaha sendiri.</w:t>
      </w:r>
    </w:p>
    <w:p w14:paraId="3983146B" w14:textId="52F951EC" w:rsidR="005248E4" w:rsidRDefault="008E2DDA" w:rsidP="0071682F">
      <w:pPr>
        <w:pStyle w:val="ListParagraph"/>
        <w:numPr>
          <w:ilvl w:val="0"/>
          <w:numId w:val="40"/>
        </w:numPr>
        <w:spacing w:after="0" w:line="360" w:lineRule="auto"/>
        <w:jc w:val="both"/>
        <w:rPr>
          <w:rFonts w:ascii="Times New Roman" w:hAnsi="Times New Roman" w:cs="Times New Roman"/>
          <w:sz w:val="24"/>
          <w:szCs w:val="24"/>
        </w:rPr>
      </w:pPr>
      <w:r w:rsidRPr="005248E4">
        <w:rPr>
          <w:rFonts w:ascii="Times New Roman" w:hAnsi="Times New Roman" w:cs="Times New Roman"/>
          <w:sz w:val="24"/>
          <w:szCs w:val="24"/>
        </w:rPr>
        <w:t>Dukungan Sosial</w:t>
      </w:r>
    </w:p>
    <w:p w14:paraId="00F4B98C" w14:textId="77777777" w:rsidR="00BA1EBA" w:rsidRDefault="00BA1EBA" w:rsidP="00BA1EBA">
      <w:pPr>
        <w:pStyle w:val="ListParagraph"/>
        <w:spacing w:after="0" w:line="360" w:lineRule="auto"/>
        <w:ind w:left="1440"/>
        <w:jc w:val="both"/>
        <w:rPr>
          <w:rFonts w:ascii="Times New Roman" w:hAnsi="Times New Roman" w:cs="Times New Roman"/>
          <w:sz w:val="24"/>
          <w:szCs w:val="24"/>
        </w:rPr>
      </w:pPr>
      <w:r w:rsidRPr="00BA1EBA">
        <w:rPr>
          <w:rFonts w:ascii="Times New Roman" w:hAnsi="Times New Roman" w:cs="Times New Roman"/>
          <w:sz w:val="24"/>
          <w:szCs w:val="24"/>
          <w:lang w:val="id"/>
        </w:rPr>
        <w:t xml:space="preserve">Perempuan, terutama ibu rumah tangga, biasanya akan merasa lebih percaya diri untuk memulai usaha jika mendapatkan dukungan dari orang-orang terdekat seperti keluarga, teman, atau </w:t>
      </w:r>
      <w:r w:rsidRPr="00BA1EBA">
        <w:rPr>
          <w:rFonts w:ascii="Times New Roman" w:hAnsi="Times New Roman" w:cs="Times New Roman"/>
          <w:sz w:val="24"/>
          <w:szCs w:val="24"/>
          <w:lang w:val="id"/>
        </w:rPr>
        <w:lastRenderedPageBreak/>
        <w:t>tetangga. Dukungan itu bisa berupa semangat dan dorongan secara emosional, ataupun bantuan dalam hal keuangan.</w:t>
      </w:r>
    </w:p>
    <w:p w14:paraId="22CC30CE" w14:textId="117D7E80" w:rsidR="005248E4" w:rsidRDefault="002879E3" w:rsidP="0071682F">
      <w:pPr>
        <w:pStyle w:val="ListParagraph"/>
        <w:numPr>
          <w:ilvl w:val="0"/>
          <w:numId w:val="40"/>
        </w:numPr>
        <w:spacing w:after="0" w:line="360" w:lineRule="auto"/>
        <w:jc w:val="both"/>
        <w:rPr>
          <w:rFonts w:ascii="Times New Roman" w:hAnsi="Times New Roman" w:cs="Times New Roman"/>
          <w:sz w:val="24"/>
          <w:szCs w:val="24"/>
        </w:rPr>
      </w:pPr>
      <w:r w:rsidRPr="005248E4">
        <w:rPr>
          <w:rFonts w:ascii="Times New Roman" w:hAnsi="Times New Roman" w:cs="Times New Roman"/>
          <w:sz w:val="24"/>
          <w:szCs w:val="24"/>
        </w:rPr>
        <w:t>Lingkungan yang mendukung untuk berdagang</w:t>
      </w:r>
    </w:p>
    <w:p w14:paraId="3EEC8AFC" w14:textId="5CD8D94E" w:rsidR="002879E3" w:rsidRPr="005248E4" w:rsidRDefault="00BA1EBA" w:rsidP="00BA1EBA">
      <w:pPr>
        <w:spacing w:after="0" w:line="360" w:lineRule="auto"/>
        <w:ind w:left="1440"/>
        <w:jc w:val="both"/>
        <w:rPr>
          <w:rFonts w:ascii="Times New Roman" w:hAnsi="Times New Roman" w:cs="Times New Roman"/>
          <w:sz w:val="24"/>
          <w:szCs w:val="24"/>
          <w:lang w:val="id"/>
        </w:rPr>
      </w:pPr>
      <w:r w:rsidRPr="00BA1EBA">
        <w:rPr>
          <w:rFonts w:ascii="Times New Roman" w:hAnsi="Times New Roman" w:cs="Times New Roman"/>
          <w:sz w:val="24"/>
          <w:szCs w:val="24"/>
          <w:lang w:val="id"/>
        </w:rPr>
        <w:t>Tempat-tempat yang ramai dilewati orang, seperti dekat pasar, sekolah, pusat kota, atau pusat perbelanjaan, menjadi lokasi yang strategis bagi pedagang kaki lima untuk menjual dagangan mereka karena bisa menarik lebih banyak pembeli dan mempromosikan barang yang dijual dengan lebih mudah.</w:t>
      </w:r>
    </w:p>
    <w:p w14:paraId="6FC7AB38" w14:textId="77777777" w:rsidR="00BA1EBA" w:rsidRDefault="00BA1EBA" w:rsidP="00BA1EBA">
      <w:pPr>
        <w:autoSpaceDE w:val="0"/>
        <w:autoSpaceDN w:val="0"/>
        <w:adjustRightInd w:val="0"/>
        <w:spacing w:line="360" w:lineRule="auto"/>
        <w:jc w:val="both"/>
        <w:rPr>
          <w:rFonts w:ascii="Times New Roman" w:hAnsi="Times New Roman" w:cs="Times New Roman"/>
          <w:sz w:val="24"/>
          <w:szCs w:val="24"/>
        </w:rPr>
      </w:pPr>
    </w:p>
    <w:p w14:paraId="63DC309F" w14:textId="21974507" w:rsidR="00B865CF" w:rsidRDefault="00B249D8" w:rsidP="00B249D8">
      <w:pPr>
        <w:autoSpaceDE w:val="0"/>
        <w:autoSpaceDN w:val="0"/>
        <w:adjustRightInd w:val="0"/>
        <w:spacing w:line="360" w:lineRule="auto"/>
        <w:ind w:firstLine="720"/>
        <w:jc w:val="both"/>
        <w:rPr>
          <w:rFonts w:ascii="Times New Roman" w:hAnsi="Times New Roman" w:cs="Times New Roman"/>
          <w:sz w:val="24"/>
          <w:szCs w:val="24"/>
        </w:rPr>
      </w:pPr>
      <w:r w:rsidRPr="00B249D8">
        <w:rPr>
          <w:rFonts w:ascii="Times New Roman" w:hAnsi="Times New Roman" w:cs="Times New Roman"/>
          <w:sz w:val="24"/>
          <w:szCs w:val="24"/>
        </w:rPr>
        <w:t>Ada beberapa hal yang bisa menjadi penghambat bagi perempuan untuk bekerja atau berdagang. Salah satunya adalah keterbatasan dalam bergerak, karena sebagian ibu rumah tangga merasa sulit beraktivitas di luar rumah akibat tanggung jawab mengurus rumah atau adanya aturan sosial yang membatasi ruang gerak mereka. Selain itu, rasa kurang percaya diri dan takut gagal juga sering muncul, terutama pada perempuan yang baru memulai usaha. Mereka merasa ragu dengan kemampuan mereka sendiri dalam menghadapi tantangan dan ketidakpastian dalam berdagang. Tidak hanya itu, pandangan masyarakat yang masih memandang perempuan tidak cocok untuk terjun ke dunia usaha juga ikut memengaruhi. Dalam beberapa lingkungan, perempuan dianggap tidak layak menjadi pedagang, karena bidang tersebut lebih sering dikaitkan dengan laki-laki. Hal ini membuat sebagian perempuan merasa malu atau takut untuk mulai berdagang.</w:t>
      </w:r>
      <w:r>
        <w:rPr>
          <w:rFonts w:ascii="Times New Roman" w:hAnsi="Times New Roman" w:cs="Times New Roman"/>
          <w:sz w:val="24"/>
          <w:szCs w:val="24"/>
        </w:rPr>
        <w:t xml:space="preserve"> </w:t>
      </w:r>
      <w:r w:rsidRPr="00B249D8">
        <w:rPr>
          <w:rFonts w:ascii="Times New Roman" w:hAnsi="Times New Roman" w:cs="Times New Roman"/>
          <w:sz w:val="24"/>
          <w:szCs w:val="24"/>
          <w:lang w:val="id"/>
        </w:rPr>
        <w:t xml:space="preserve">Kurangnya dukungan dari suami atau anggota keluarga lain bisa menjadi hambatan bagi perempuan yang ingin berdagang, apalagi jika mereka merasa tidak dihargai atau dianggap tidak mampu. Selain itu, masih ada tekanan dari masyarakat tentang bagaimana seharusnya perempuan tampil dan berperilaku, yang membuat mereka merasa tidak cocok bekerja di dunia perdagangan terutama jika pekerjaan itu membutuhkan tenaga fisik atau dianggap tidak sesuai dengan gambaran umum tentang perempuan. Dalam beberapa budaya, perempuan juga dianggap hanya pantas mengurus pekerjaan rumah tangga atau pekerjaan </w:t>
      </w:r>
      <w:r w:rsidRPr="00B249D8">
        <w:rPr>
          <w:rFonts w:ascii="Times New Roman" w:hAnsi="Times New Roman" w:cs="Times New Roman"/>
          <w:sz w:val="24"/>
          <w:szCs w:val="24"/>
          <w:lang w:val="id"/>
        </w:rPr>
        <w:lastRenderedPageBreak/>
        <w:t>informal, sehingga mereka jadi terbatas untuk ikut serta dalam kegiatan ekonomi yang lebih luas, seperti berdagang.</w:t>
      </w:r>
    </w:p>
    <w:p w14:paraId="11423A61" w14:textId="77777777" w:rsidR="00B865CF" w:rsidRDefault="00B865CF" w:rsidP="00B4438B">
      <w:pPr>
        <w:autoSpaceDE w:val="0"/>
        <w:autoSpaceDN w:val="0"/>
        <w:adjustRightInd w:val="0"/>
        <w:spacing w:line="360" w:lineRule="auto"/>
        <w:ind w:left="720" w:firstLine="720"/>
        <w:jc w:val="both"/>
        <w:rPr>
          <w:rFonts w:ascii="Times New Roman" w:hAnsi="Times New Roman" w:cs="Times New Roman"/>
          <w:sz w:val="24"/>
          <w:szCs w:val="24"/>
        </w:rPr>
      </w:pPr>
    </w:p>
    <w:p w14:paraId="34C653F6" w14:textId="77777777" w:rsidR="00B865CF" w:rsidRDefault="00B865CF" w:rsidP="00B4438B">
      <w:pPr>
        <w:autoSpaceDE w:val="0"/>
        <w:autoSpaceDN w:val="0"/>
        <w:adjustRightInd w:val="0"/>
        <w:spacing w:line="360" w:lineRule="auto"/>
        <w:ind w:left="720" w:firstLine="720"/>
        <w:jc w:val="both"/>
        <w:rPr>
          <w:rFonts w:ascii="Times New Roman" w:hAnsi="Times New Roman" w:cs="Times New Roman"/>
          <w:sz w:val="24"/>
          <w:szCs w:val="24"/>
        </w:rPr>
      </w:pPr>
    </w:p>
    <w:p w14:paraId="226F69E8" w14:textId="77777777" w:rsidR="00B865CF" w:rsidRDefault="00B865CF" w:rsidP="00B865CF">
      <w:pPr>
        <w:autoSpaceDE w:val="0"/>
        <w:autoSpaceDN w:val="0"/>
        <w:adjustRightInd w:val="0"/>
        <w:spacing w:line="360" w:lineRule="auto"/>
        <w:jc w:val="both"/>
        <w:rPr>
          <w:rFonts w:ascii="Times New Roman" w:hAnsi="Times New Roman" w:cs="Times New Roman"/>
          <w:sz w:val="24"/>
          <w:szCs w:val="24"/>
        </w:rPr>
      </w:pPr>
    </w:p>
    <w:p w14:paraId="46677F96" w14:textId="77777777" w:rsidR="005248E4" w:rsidRDefault="005248E4" w:rsidP="00B865CF">
      <w:pPr>
        <w:autoSpaceDE w:val="0"/>
        <w:autoSpaceDN w:val="0"/>
        <w:adjustRightInd w:val="0"/>
        <w:spacing w:line="360" w:lineRule="auto"/>
        <w:jc w:val="both"/>
        <w:rPr>
          <w:rFonts w:ascii="Times New Roman" w:hAnsi="Times New Roman" w:cs="Times New Roman"/>
          <w:sz w:val="24"/>
          <w:szCs w:val="24"/>
        </w:rPr>
      </w:pPr>
    </w:p>
    <w:p w14:paraId="0B968738" w14:textId="77777777" w:rsidR="005248E4" w:rsidRDefault="005248E4" w:rsidP="00B865CF">
      <w:pPr>
        <w:autoSpaceDE w:val="0"/>
        <w:autoSpaceDN w:val="0"/>
        <w:adjustRightInd w:val="0"/>
        <w:spacing w:line="360" w:lineRule="auto"/>
        <w:jc w:val="both"/>
        <w:rPr>
          <w:rFonts w:ascii="Times New Roman" w:hAnsi="Times New Roman" w:cs="Times New Roman"/>
          <w:sz w:val="24"/>
          <w:szCs w:val="24"/>
        </w:rPr>
      </w:pPr>
    </w:p>
    <w:p w14:paraId="57AA6575" w14:textId="77777777" w:rsidR="005248E4" w:rsidRDefault="005248E4" w:rsidP="00B865CF">
      <w:pPr>
        <w:autoSpaceDE w:val="0"/>
        <w:autoSpaceDN w:val="0"/>
        <w:adjustRightInd w:val="0"/>
        <w:spacing w:line="360" w:lineRule="auto"/>
        <w:jc w:val="both"/>
        <w:rPr>
          <w:rFonts w:ascii="Times New Roman" w:hAnsi="Times New Roman" w:cs="Times New Roman"/>
          <w:sz w:val="24"/>
          <w:szCs w:val="24"/>
        </w:rPr>
      </w:pPr>
    </w:p>
    <w:p w14:paraId="1C6C4770" w14:textId="77777777" w:rsidR="00BF3875" w:rsidRDefault="00BF3875" w:rsidP="00B865CF">
      <w:pPr>
        <w:autoSpaceDE w:val="0"/>
        <w:autoSpaceDN w:val="0"/>
        <w:adjustRightInd w:val="0"/>
        <w:spacing w:line="360" w:lineRule="auto"/>
        <w:jc w:val="both"/>
        <w:rPr>
          <w:rFonts w:ascii="Times New Roman" w:hAnsi="Times New Roman" w:cs="Times New Roman"/>
          <w:sz w:val="24"/>
          <w:szCs w:val="24"/>
        </w:rPr>
      </w:pPr>
    </w:p>
    <w:p w14:paraId="324103A7" w14:textId="77777777" w:rsidR="00B249D8" w:rsidRDefault="00B249D8" w:rsidP="00B865CF">
      <w:pPr>
        <w:autoSpaceDE w:val="0"/>
        <w:autoSpaceDN w:val="0"/>
        <w:adjustRightInd w:val="0"/>
        <w:spacing w:line="360" w:lineRule="auto"/>
        <w:jc w:val="both"/>
        <w:rPr>
          <w:rFonts w:ascii="Times New Roman" w:hAnsi="Times New Roman" w:cs="Times New Roman"/>
          <w:sz w:val="24"/>
          <w:szCs w:val="24"/>
        </w:rPr>
      </w:pPr>
    </w:p>
    <w:p w14:paraId="0335E1A2" w14:textId="77777777" w:rsidR="00B249D8" w:rsidRDefault="00B249D8" w:rsidP="00B865CF">
      <w:pPr>
        <w:autoSpaceDE w:val="0"/>
        <w:autoSpaceDN w:val="0"/>
        <w:adjustRightInd w:val="0"/>
        <w:spacing w:line="360" w:lineRule="auto"/>
        <w:jc w:val="both"/>
        <w:rPr>
          <w:rFonts w:ascii="Times New Roman" w:hAnsi="Times New Roman" w:cs="Times New Roman"/>
          <w:sz w:val="24"/>
          <w:szCs w:val="24"/>
        </w:rPr>
      </w:pPr>
    </w:p>
    <w:p w14:paraId="451DADA9" w14:textId="77777777" w:rsidR="00B249D8" w:rsidRDefault="00B249D8" w:rsidP="00B865CF">
      <w:pPr>
        <w:autoSpaceDE w:val="0"/>
        <w:autoSpaceDN w:val="0"/>
        <w:adjustRightInd w:val="0"/>
        <w:spacing w:line="360" w:lineRule="auto"/>
        <w:jc w:val="both"/>
        <w:rPr>
          <w:rFonts w:ascii="Times New Roman" w:hAnsi="Times New Roman" w:cs="Times New Roman"/>
          <w:sz w:val="24"/>
          <w:szCs w:val="24"/>
        </w:rPr>
      </w:pPr>
    </w:p>
    <w:p w14:paraId="1E9C13E0" w14:textId="77777777" w:rsidR="00B249D8" w:rsidRDefault="00B249D8" w:rsidP="00B865CF">
      <w:pPr>
        <w:autoSpaceDE w:val="0"/>
        <w:autoSpaceDN w:val="0"/>
        <w:adjustRightInd w:val="0"/>
        <w:spacing w:line="360" w:lineRule="auto"/>
        <w:jc w:val="both"/>
        <w:rPr>
          <w:rFonts w:ascii="Times New Roman" w:hAnsi="Times New Roman" w:cs="Times New Roman"/>
          <w:sz w:val="24"/>
          <w:szCs w:val="24"/>
        </w:rPr>
      </w:pPr>
    </w:p>
    <w:p w14:paraId="64B33CEF" w14:textId="77777777" w:rsidR="00B249D8" w:rsidRDefault="00B249D8" w:rsidP="00B865CF">
      <w:pPr>
        <w:autoSpaceDE w:val="0"/>
        <w:autoSpaceDN w:val="0"/>
        <w:adjustRightInd w:val="0"/>
        <w:spacing w:line="360" w:lineRule="auto"/>
        <w:jc w:val="both"/>
        <w:rPr>
          <w:rFonts w:ascii="Times New Roman" w:hAnsi="Times New Roman" w:cs="Times New Roman"/>
          <w:sz w:val="24"/>
          <w:szCs w:val="24"/>
        </w:rPr>
      </w:pPr>
    </w:p>
    <w:p w14:paraId="4B357E61" w14:textId="77777777" w:rsidR="00B249D8" w:rsidRDefault="00B249D8" w:rsidP="00B865CF">
      <w:pPr>
        <w:autoSpaceDE w:val="0"/>
        <w:autoSpaceDN w:val="0"/>
        <w:adjustRightInd w:val="0"/>
        <w:spacing w:line="360" w:lineRule="auto"/>
        <w:jc w:val="both"/>
        <w:rPr>
          <w:rFonts w:ascii="Times New Roman" w:hAnsi="Times New Roman" w:cs="Times New Roman"/>
          <w:sz w:val="24"/>
          <w:szCs w:val="24"/>
        </w:rPr>
      </w:pPr>
    </w:p>
    <w:p w14:paraId="5E3E3C1C" w14:textId="77777777" w:rsidR="00B249D8" w:rsidRDefault="00B249D8" w:rsidP="00B865CF">
      <w:pPr>
        <w:autoSpaceDE w:val="0"/>
        <w:autoSpaceDN w:val="0"/>
        <w:adjustRightInd w:val="0"/>
        <w:spacing w:line="360" w:lineRule="auto"/>
        <w:jc w:val="both"/>
        <w:rPr>
          <w:rFonts w:ascii="Times New Roman" w:hAnsi="Times New Roman" w:cs="Times New Roman"/>
          <w:sz w:val="24"/>
          <w:szCs w:val="24"/>
        </w:rPr>
      </w:pPr>
    </w:p>
    <w:p w14:paraId="1494D517" w14:textId="77777777" w:rsidR="00B249D8" w:rsidRDefault="00B249D8" w:rsidP="00B865CF">
      <w:pPr>
        <w:autoSpaceDE w:val="0"/>
        <w:autoSpaceDN w:val="0"/>
        <w:adjustRightInd w:val="0"/>
        <w:spacing w:line="360" w:lineRule="auto"/>
        <w:jc w:val="both"/>
        <w:rPr>
          <w:rFonts w:ascii="Times New Roman" w:hAnsi="Times New Roman" w:cs="Times New Roman"/>
          <w:sz w:val="24"/>
          <w:szCs w:val="24"/>
        </w:rPr>
      </w:pPr>
    </w:p>
    <w:p w14:paraId="2CBFA1CF" w14:textId="77777777" w:rsidR="00B249D8" w:rsidRDefault="00B249D8" w:rsidP="00B865CF">
      <w:pPr>
        <w:autoSpaceDE w:val="0"/>
        <w:autoSpaceDN w:val="0"/>
        <w:adjustRightInd w:val="0"/>
        <w:spacing w:line="360" w:lineRule="auto"/>
        <w:jc w:val="both"/>
        <w:rPr>
          <w:rFonts w:ascii="Times New Roman" w:hAnsi="Times New Roman" w:cs="Times New Roman"/>
          <w:sz w:val="24"/>
          <w:szCs w:val="24"/>
        </w:rPr>
      </w:pPr>
    </w:p>
    <w:p w14:paraId="4EAF3C7E" w14:textId="77777777" w:rsidR="00B249D8" w:rsidRDefault="00B249D8" w:rsidP="00B865CF">
      <w:pPr>
        <w:autoSpaceDE w:val="0"/>
        <w:autoSpaceDN w:val="0"/>
        <w:adjustRightInd w:val="0"/>
        <w:spacing w:line="360" w:lineRule="auto"/>
        <w:jc w:val="both"/>
        <w:rPr>
          <w:rFonts w:ascii="Times New Roman" w:hAnsi="Times New Roman" w:cs="Times New Roman"/>
          <w:sz w:val="24"/>
          <w:szCs w:val="24"/>
        </w:rPr>
      </w:pPr>
    </w:p>
    <w:p w14:paraId="06810D9B" w14:textId="77777777" w:rsidR="00B249D8" w:rsidRPr="00B865CF" w:rsidRDefault="00B249D8" w:rsidP="00B865CF">
      <w:pPr>
        <w:autoSpaceDE w:val="0"/>
        <w:autoSpaceDN w:val="0"/>
        <w:adjustRightInd w:val="0"/>
        <w:spacing w:line="360" w:lineRule="auto"/>
        <w:jc w:val="both"/>
        <w:rPr>
          <w:rFonts w:ascii="Times New Roman" w:hAnsi="Times New Roman" w:cs="Times New Roman"/>
          <w:sz w:val="24"/>
          <w:szCs w:val="24"/>
        </w:rPr>
      </w:pPr>
    </w:p>
    <w:p w14:paraId="1EA8B2D6" w14:textId="02EC86F9" w:rsidR="007945DD" w:rsidRPr="007945DD" w:rsidRDefault="007945DD" w:rsidP="008C6E61">
      <w:pPr>
        <w:spacing w:after="0" w:line="240" w:lineRule="auto"/>
        <w:ind w:left="360" w:firstLine="491"/>
        <w:jc w:val="center"/>
        <w:rPr>
          <w:rFonts w:ascii="Times New Roman" w:hAnsi="Times New Roman" w:cs="Times New Roman"/>
          <w:b/>
          <w:iCs/>
          <w:sz w:val="24"/>
          <w:szCs w:val="24"/>
        </w:rPr>
      </w:pPr>
      <w:r w:rsidRPr="007945DD">
        <w:rPr>
          <w:rFonts w:ascii="Times New Roman" w:hAnsi="Times New Roman" w:cs="Times New Roman"/>
          <w:b/>
          <w:iCs/>
          <w:sz w:val="24"/>
          <w:szCs w:val="24"/>
        </w:rPr>
        <w:lastRenderedPageBreak/>
        <w:t>BAB  II</w:t>
      </w:r>
      <w:r>
        <w:rPr>
          <w:rFonts w:ascii="Times New Roman" w:hAnsi="Times New Roman" w:cs="Times New Roman"/>
          <w:b/>
          <w:iCs/>
          <w:sz w:val="24"/>
          <w:szCs w:val="24"/>
        </w:rPr>
        <w:t>I</w:t>
      </w:r>
    </w:p>
    <w:p w14:paraId="48E16FD1" w14:textId="513B3C16" w:rsidR="007945DD" w:rsidRPr="00536206" w:rsidRDefault="00335394" w:rsidP="008C6E61">
      <w:pPr>
        <w:spacing w:after="0" w:line="240" w:lineRule="auto"/>
        <w:ind w:left="360" w:firstLine="491"/>
        <w:jc w:val="center"/>
        <w:rPr>
          <w:rFonts w:ascii="Times New Roman" w:hAnsi="Times New Roman" w:cs="Times New Roman"/>
          <w:iCs/>
          <w:sz w:val="24"/>
          <w:szCs w:val="24"/>
        </w:rPr>
      </w:pPr>
      <w:r>
        <w:rPr>
          <w:rFonts w:ascii="Times New Roman" w:hAnsi="Times New Roman" w:cs="Times New Roman"/>
          <w:b/>
          <w:iCs/>
          <w:sz w:val="24"/>
          <w:szCs w:val="24"/>
        </w:rPr>
        <w:t xml:space="preserve">METODE </w:t>
      </w:r>
      <w:r w:rsidR="007945DD">
        <w:rPr>
          <w:rFonts w:ascii="Times New Roman" w:hAnsi="Times New Roman" w:cs="Times New Roman"/>
          <w:b/>
          <w:iCs/>
          <w:sz w:val="24"/>
          <w:szCs w:val="24"/>
        </w:rPr>
        <w:t>PENELITIAN</w:t>
      </w:r>
    </w:p>
    <w:p w14:paraId="0B8B87FC" w14:textId="77777777" w:rsidR="007945DD" w:rsidRDefault="007945DD" w:rsidP="008C6E61">
      <w:pPr>
        <w:spacing w:after="0" w:line="240" w:lineRule="auto"/>
        <w:jc w:val="center"/>
        <w:rPr>
          <w:rFonts w:ascii="Times New Roman" w:hAnsi="Times New Roman" w:cs="Times New Roman"/>
          <w:b/>
          <w:sz w:val="24"/>
          <w:szCs w:val="24"/>
        </w:rPr>
      </w:pPr>
    </w:p>
    <w:p w14:paraId="13030E76" w14:textId="77777777" w:rsidR="00640630" w:rsidRPr="007945DD" w:rsidRDefault="00640630" w:rsidP="008C6E61">
      <w:pPr>
        <w:spacing w:after="0" w:line="360" w:lineRule="auto"/>
        <w:jc w:val="both"/>
        <w:rPr>
          <w:rFonts w:ascii="Times New Roman" w:hAnsi="Times New Roman" w:cs="Times New Roman"/>
          <w:b/>
          <w:sz w:val="24"/>
          <w:szCs w:val="24"/>
        </w:rPr>
      </w:pPr>
    </w:p>
    <w:p w14:paraId="603B4126" w14:textId="6863145E" w:rsidR="00C77D5B" w:rsidRPr="00C77D5B" w:rsidRDefault="00A94661" w:rsidP="0071682F">
      <w:pPr>
        <w:pStyle w:val="ListParagraph"/>
        <w:numPr>
          <w:ilvl w:val="0"/>
          <w:numId w:val="13"/>
        </w:numPr>
        <w:spacing w:line="240" w:lineRule="auto"/>
        <w:jc w:val="both"/>
        <w:rPr>
          <w:rFonts w:ascii="Times New Roman" w:hAnsi="Times New Roman" w:cs="Times New Roman"/>
          <w:b/>
          <w:sz w:val="24"/>
          <w:szCs w:val="24"/>
        </w:rPr>
      </w:pPr>
      <w:r w:rsidRPr="00C77D5B">
        <w:rPr>
          <w:rFonts w:ascii="Times New Roman" w:hAnsi="Times New Roman" w:cs="Times New Roman"/>
          <w:b/>
          <w:sz w:val="24"/>
          <w:szCs w:val="24"/>
        </w:rPr>
        <w:t>Lokasi dan Waktu Penelitian</w:t>
      </w:r>
    </w:p>
    <w:p w14:paraId="054ACD23" w14:textId="77777777" w:rsidR="00C77D5B" w:rsidRDefault="00C77D5B" w:rsidP="008C6E61">
      <w:pPr>
        <w:pStyle w:val="ListParagraph"/>
        <w:spacing w:line="240" w:lineRule="auto"/>
        <w:ind w:firstLine="294"/>
        <w:jc w:val="both"/>
        <w:rPr>
          <w:rFonts w:ascii="Times New Roman" w:hAnsi="Times New Roman" w:cs="Times New Roman"/>
          <w:sz w:val="24"/>
          <w:szCs w:val="24"/>
        </w:rPr>
      </w:pPr>
    </w:p>
    <w:p w14:paraId="21AC7994" w14:textId="2F949E53" w:rsidR="00C77D5B" w:rsidRDefault="00C77D5B" w:rsidP="008C6E61">
      <w:pPr>
        <w:pStyle w:val="ListParagraph"/>
        <w:spacing w:line="360" w:lineRule="auto"/>
        <w:ind w:firstLine="294"/>
        <w:jc w:val="both"/>
        <w:rPr>
          <w:rFonts w:ascii="Times New Roman" w:hAnsi="Times New Roman" w:cs="Times New Roman"/>
          <w:sz w:val="24"/>
          <w:szCs w:val="24"/>
        </w:rPr>
      </w:pPr>
      <w:r w:rsidRPr="00C77D5B">
        <w:rPr>
          <w:rFonts w:ascii="Times New Roman" w:hAnsi="Times New Roman" w:cs="Times New Roman"/>
          <w:sz w:val="24"/>
          <w:szCs w:val="24"/>
        </w:rPr>
        <w:t>Tempat dalam penelitian adalah Kelurahan Komo Luar, Kec. Wenang, Kota Manado. Penelitian ini dilakukan sejak bulan Januari hingga Februari 2025. Pedagang perempuan yang memiliki peran ganda sebagai ibu rumah tangga dan mendominasi tempat jualan yang ada di Komo Luar, menjadi alasan mengapa peneliti mengambil tempat ini untuk dijadikan tempat penelitian.</w:t>
      </w:r>
    </w:p>
    <w:p w14:paraId="5E0123FF" w14:textId="77777777" w:rsidR="00C77D5B" w:rsidRDefault="00C77D5B" w:rsidP="008C6E61">
      <w:pPr>
        <w:pStyle w:val="ListParagraph"/>
        <w:spacing w:line="240" w:lineRule="auto"/>
        <w:ind w:firstLine="294"/>
        <w:jc w:val="both"/>
        <w:rPr>
          <w:rFonts w:ascii="Times New Roman" w:hAnsi="Times New Roman" w:cs="Times New Roman"/>
          <w:sz w:val="24"/>
          <w:szCs w:val="24"/>
        </w:rPr>
      </w:pPr>
    </w:p>
    <w:p w14:paraId="27401E8D" w14:textId="65097480" w:rsidR="00C77D5B" w:rsidRDefault="00C77D5B" w:rsidP="0071682F">
      <w:pPr>
        <w:pStyle w:val="ListParagraph"/>
        <w:numPr>
          <w:ilvl w:val="0"/>
          <w:numId w:val="13"/>
        </w:numPr>
        <w:spacing w:line="240" w:lineRule="auto"/>
        <w:jc w:val="both"/>
        <w:rPr>
          <w:rFonts w:ascii="Times New Roman" w:hAnsi="Times New Roman" w:cs="Times New Roman"/>
          <w:b/>
          <w:sz w:val="24"/>
          <w:szCs w:val="24"/>
        </w:rPr>
      </w:pPr>
      <w:r>
        <w:rPr>
          <w:rFonts w:ascii="Times New Roman" w:hAnsi="Times New Roman" w:cs="Times New Roman"/>
          <w:b/>
          <w:sz w:val="24"/>
          <w:szCs w:val="24"/>
        </w:rPr>
        <w:t>Jenis Penelitian</w:t>
      </w:r>
    </w:p>
    <w:p w14:paraId="673D09A6" w14:textId="77777777" w:rsidR="00C77D5B" w:rsidRPr="00C77D5B" w:rsidRDefault="00C77D5B" w:rsidP="008C6E61">
      <w:pPr>
        <w:pStyle w:val="ListParagraph"/>
        <w:spacing w:line="240" w:lineRule="auto"/>
        <w:jc w:val="both"/>
        <w:rPr>
          <w:rFonts w:ascii="Times New Roman" w:hAnsi="Times New Roman" w:cs="Times New Roman"/>
          <w:b/>
          <w:sz w:val="24"/>
          <w:szCs w:val="24"/>
        </w:rPr>
      </w:pPr>
    </w:p>
    <w:p w14:paraId="38FE82B0" w14:textId="77777777" w:rsidR="00B249D8" w:rsidRDefault="00B249D8" w:rsidP="008C6E61">
      <w:pPr>
        <w:pStyle w:val="ListParagraph"/>
        <w:spacing w:line="360" w:lineRule="auto"/>
        <w:ind w:left="851" w:firstLine="425"/>
        <w:jc w:val="both"/>
        <w:rPr>
          <w:rFonts w:ascii="Times New Roman" w:hAnsi="Times New Roman" w:cs="Times New Roman"/>
          <w:sz w:val="24"/>
          <w:szCs w:val="24"/>
        </w:rPr>
      </w:pPr>
      <w:r w:rsidRPr="00B249D8">
        <w:rPr>
          <w:rFonts w:ascii="Times New Roman" w:hAnsi="Times New Roman" w:cs="Times New Roman"/>
          <w:sz w:val="24"/>
          <w:szCs w:val="24"/>
        </w:rPr>
        <w:t>Penelitian ini menggunakan jenis penelitian deskriptif kualitatif. Metode kualitatif dipilih karena sesuai untuk menjelaskan secara mendalam tentang peran perempuan dalam membantu meningkatkan pendapatan keluarga di Kelurahan Komo Luar, Kecamatan Wenang, Kota Manado. Peran perempuan dalam hal ini dipengaruhi oleh berbagai hal yang saling berkaitan, seperti budaya, kondisi sosial, dan ekonomi. Dengan menggunakan metode ini, peneliti dapat menggali dan memahami bagaimana faktor-faktor tersebut saling berinteraksi. Pendekatan yang digunakan dalam penelitian ini adalah naratif deskriptif, yang bertujuan untuk menggambarkan pengalaman dan realitas para informan secara rinci dan menyeluruh.</w:t>
      </w:r>
    </w:p>
    <w:p w14:paraId="381CE2D6" w14:textId="6EB9EA72" w:rsidR="00640630" w:rsidRPr="005D17BB" w:rsidRDefault="00D633E8" w:rsidP="00B249D8">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Pendekatan </w:t>
      </w:r>
      <w:r w:rsidR="00B249D8">
        <w:rPr>
          <w:rFonts w:ascii="Times New Roman" w:hAnsi="Times New Roman" w:cs="Times New Roman"/>
          <w:sz w:val="24"/>
          <w:szCs w:val="24"/>
        </w:rPr>
        <w:t xml:space="preserve"> </w:t>
      </w:r>
      <w:r w:rsidR="00254086">
        <w:rPr>
          <w:rFonts w:ascii="Times New Roman" w:hAnsi="Times New Roman" w:cs="Times New Roman"/>
          <w:sz w:val="24"/>
          <w:szCs w:val="24"/>
        </w:rPr>
        <w:t>n</w:t>
      </w:r>
      <w:r w:rsidR="00254086" w:rsidRPr="00254086">
        <w:rPr>
          <w:rFonts w:ascii="Times New Roman" w:hAnsi="Times New Roman" w:cs="Times New Roman"/>
          <w:sz w:val="24"/>
          <w:szCs w:val="24"/>
        </w:rPr>
        <w:t>arasi deskriptif</w:t>
      </w:r>
      <w:r w:rsidR="00254086">
        <w:rPr>
          <w:rFonts w:ascii="Times New Roman" w:hAnsi="Times New Roman" w:cs="Times New Roman"/>
          <w:sz w:val="24"/>
          <w:szCs w:val="24"/>
        </w:rPr>
        <w:t xml:space="preserve"> ini </w:t>
      </w:r>
      <w:r w:rsidR="00254086" w:rsidRPr="00254086">
        <w:rPr>
          <w:rFonts w:ascii="Times New Roman" w:hAnsi="Times New Roman" w:cs="Times New Roman"/>
          <w:sz w:val="24"/>
          <w:szCs w:val="24"/>
        </w:rPr>
        <w:t xml:space="preserve">membantu peneliti untuk memberikan gambaran yang jelas dan komprehensif tentang konteks penelitian, termasuk karakteristik populasi yang diteliti (misalnya, latar belakang sosial ekonomi, tingkat pendidikan, jenis usaha), kondisi lingkungan, serta tantangan yang dihadapi perempuan dalam meningkatkan </w:t>
      </w:r>
      <w:r w:rsidR="00254086" w:rsidRPr="00254086">
        <w:rPr>
          <w:rFonts w:ascii="Times New Roman" w:hAnsi="Times New Roman" w:cs="Times New Roman"/>
          <w:sz w:val="24"/>
          <w:szCs w:val="24"/>
        </w:rPr>
        <w:lastRenderedPageBreak/>
        <w:t>pendapatan keluarga</w:t>
      </w:r>
      <w:r w:rsidR="00254086">
        <w:rPr>
          <w:rFonts w:ascii="Times New Roman" w:hAnsi="Times New Roman" w:cs="Times New Roman"/>
          <w:sz w:val="24"/>
          <w:szCs w:val="24"/>
        </w:rPr>
        <w:t xml:space="preserve"> </w:t>
      </w:r>
      <w:r w:rsidRPr="00254086">
        <w:rPr>
          <w:rFonts w:ascii="Times New Roman" w:hAnsi="Times New Roman" w:cs="Times New Roman"/>
          <w:sz w:val="24"/>
          <w:szCs w:val="24"/>
        </w:rPr>
        <w:t>seperti akses terhadap sumber daya, diskriminasi gender, dan tanggung jawab ganda (pekerjaan dan rumah tangga).</w:t>
      </w:r>
      <w:r w:rsidR="00127689">
        <w:rPr>
          <w:rStyle w:val="FootnoteReference"/>
          <w:rFonts w:ascii="Times New Roman" w:hAnsi="Times New Roman" w:cs="Times New Roman"/>
          <w:sz w:val="24"/>
          <w:szCs w:val="24"/>
        </w:rPr>
        <w:footnoteReference w:id="38"/>
      </w:r>
    </w:p>
    <w:p w14:paraId="47370728" w14:textId="77777777" w:rsidR="00640630" w:rsidRDefault="00640630" w:rsidP="008C6E61">
      <w:pPr>
        <w:pStyle w:val="ListParagraph"/>
        <w:spacing w:line="240" w:lineRule="auto"/>
        <w:ind w:left="851" w:firstLine="425"/>
        <w:jc w:val="both"/>
        <w:rPr>
          <w:rFonts w:ascii="Times New Roman" w:hAnsi="Times New Roman" w:cs="Times New Roman"/>
          <w:sz w:val="24"/>
          <w:szCs w:val="24"/>
        </w:rPr>
      </w:pPr>
    </w:p>
    <w:p w14:paraId="14B49C53" w14:textId="77777777" w:rsidR="00A36903" w:rsidRDefault="00F36672" w:rsidP="0071682F">
      <w:pPr>
        <w:pStyle w:val="ListParagraph"/>
        <w:numPr>
          <w:ilvl w:val="0"/>
          <w:numId w:val="13"/>
        </w:numPr>
        <w:spacing w:after="160" w:line="360" w:lineRule="auto"/>
        <w:jc w:val="both"/>
        <w:rPr>
          <w:rFonts w:ascii="Times New Roman" w:hAnsi="Times New Roman" w:cs="Times New Roman"/>
          <w:b/>
          <w:sz w:val="24"/>
          <w:szCs w:val="24"/>
        </w:rPr>
      </w:pPr>
      <w:r w:rsidRPr="00A36903">
        <w:rPr>
          <w:rFonts w:ascii="Times New Roman" w:hAnsi="Times New Roman" w:cs="Times New Roman"/>
          <w:b/>
          <w:sz w:val="24"/>
          <w:szCs w:val="24"/>
        </w:rPr>
        <w:t>Sumber Data</w:t>
      </w:r>
    </w:p>
    <w:p w14:paraId="5AB89464" w14:textId="1CBCD802" w:rsidR="00A36903" w:rsidRPr="00A36903" w:rsidRDefault="00A36903" w:rsidP="008C6E61">
      <w:pPr>
        <w:pStyle w:val="ListParagraph"/>
        <w:spacing w:after="160" w:line="360" w:lineRule="auto"/>
        <w:jc w:val="both"/>
        <w:rPr>
          <w:rFonts w:ascii="Times New Roman" w:hAnsi="Times New Roman" w:cs="Times New Roman"/>
          <w:b/>
          <w:sz w:val="24"/>
          <w:szCs w:val="24"/>
        </w:rPr>
      </w:pPr>
      <w:r w:rsidRPr="00A36903">
        <w:rPr>
          <w:rFonts w:ascii="Times New Roman" w:eastAsia="Times New Roman" w:hAnsi="Times New Roman" w:cs="Times New Roman"/>
          <w:color w:val="000000"/>
          <w:sz w:val="24"/>
          <w:szCs w:val="24"/>
          <w:lang w:eastAsia="id-ID"/>
        </w:rPr>
        <w:t>Berdasarkan sudut pandang penelitian</w:t>
      </w:r>
      <w:r>
        <w:rPr>
          <w:rFonts w:ascii="Times New Roman" w:eastAsia="Times New Roman" w:hAnsi="Times New Roman" w:cs="Times New Roman"/>
          <w:color w:val="000000"/>
          <w:sz w:val="24"/>
          <w:szCs w:val="24"/>
          <w:lang w:eastAsia="id-ID"/>
        </w:rPr>
        <w:t xml:space="preserve"> yang diungkapkan peneliti pada </w:t>
      </w:r>
      <w:r w:rsidRPr="00A36903">
        <w:rPr>
          <w:rFonts w:ascii="Times New Roman" w:eastAsia="Times New Roman" w:hAnsi="Times New Roman" w:cs="Times New Roman"/>
          <w:color w:val="000000"/>
          <w:sz w:val="24"/>
          <w:szCs w:val="24"/>
          <w:lang w:eastAsia="id-ID"/>
        </w:rPr>
        <w:t>umumnya mengumpulkan data primer dan sekunder. Adapun sumber data yang digunakan dalam penelitian ini adalah sebagai berikut:</w:t>
      </w:r>
    </w:p>
    <w:p w14:paraId="0C5D1518" w14:textId="77777777" w:rsidR="00BB5917" w:rsidRDefault="00751F9D" w:rsidP="000E4CA2">
      <w:pPr>
        <w:pStyle w:val="ListParagraph"/>
        <w:numPr>
          <w:ilvl w:val="0"/>
          <w:numId w:val="5"/>
        </w:numPr>
        <w:spacing w:line="360" w:lineRule="auto"/>
        <w:ind w:left="1276" w:hanging="425"/>
        <w:jc w:val="both"/>
        <w:rPr>
          <w:rFonts w:ascii="Times New Roman" w:hAnsi="Times New Roman" w:cs="Times New Roman"/>
          <w:sz w:val="24"/>
          <w:szCs w:val="24"/>
        </w:rPr>
      </w:pPr>
      <w:r w:rsidRPr="00751F9D">
        <w:rPr>
          <w:rFonts w:ascii="Times New Roman" w:hAnsi="Times New Roman" w:cs="Times New Roman"/>
          <w:sz w:val="24"/>
          <w:szCs w:val="24"/>
        </w:rPr>
        <w:t xml:space="preserve">Sumber Data Primer </w:t>
      </w:r>
    </w:p>
    <w:p w14:paraId="67DF98C2" w14:textId="21852283" w:rsidR="001D3C07" w:rsidRPr="00021AB9" w:rsidRDefault="00272FB2" w:rsidP="00021AB9">
      <w:pPr>
        <w:pStyle w:val="ListParagraph"/>
        <w:spacing w:line="360" w:lineRule="auto"/>
        <w:ind w:left="1276" w:firstLine="425"/>
        <w:jc w:val="both"/>
        <w:rPr>
          <w:rFonts w:ascii="Times New Roman" w:hAnsi="Times New Roman" w:cs="Times New Roman"/>
          <w:sz w:val="24"/>
          <w:szCs w:val="24"/>
        </w:rPr>
      </w:pPr>
      <w:r w:rsidRPr="00BB5917">
        <w:rPr>
          <w:rFonts w:ascii="Times New Roman" w:eastAsia="Times New Roman" w:hAnsi="Times New Roman" w:cs="Times New Roman"/>
          <w:color w:val="000000"/>
          <w:sz w:val="24"/>
          <w:szCs w:val="24"/>
          <w:lang w:eastAsia="id-ID"/>
        </w:rPr>
        <w:t>Data primer adalah data yang di dapatkan langsung dari para informan yang dalam hal ini adalah para ibu rumah tangga yang berprofesi sebagai pedagang di Kelurahan Komo Luar</w:t>
      </w:r>
      <w:r w:rsidR="006700F6" w:rsidRPr="00BB5917">
        <w:rPr>
          <w:rFonts w:ascii="Times New Roman" w:eastAsia="Times New Roman" w:hAnsi="Times New Roman" w:cs="Times New Roman"/>
          <w:color w:val="000000"/>
          <w:sz w:val="24"/>
          <w:szCs w:val="24"/>
          <w:lang w:eastAsia="id-ID"/>
        </w:rPr>
        <w:t>, diantaran</w:t>
      </w:r>
      <w:r w:rsidR="00072C54" w:rsidRPr="00BB5917">
        <w:rPr>
          <w:rFonts w:ascii="Times New Roman" w:eastAsia="Times New Roman" w:hAnsi="Times New Roman" w:cs="Times New Roman"/>
          <w:color w:val="000000"/>
          <w:sz w:val="24"/>
          <w:szCs w:val="24"/>
          <w:lang w:eastAsia="id-ID"/>
        </w:rPr>
        <w:t xml:space="preserve">ya 7 </w:t>
      </w:r>
      <w:r w:rsidR="00BB5917" w:rsidRPr="00BB5917">
        <w:rPr>
          <w:rFonts w:ascii="Times New Roman" w:eastAsia="Times New Roman" w:hAnsi="Times New Roman" w:cs="Times New Roman"/>
          <w:color w:val="000000"/>
          <w:sz w:val="24"/>
          <w:szCs w:val="24"/>
          <w:lang w:eastAsia="id-ID"/>
        </w:rPr>
        <w:t>pedagang perempuan di</w:t>
      </w:r>
      <w:r w:rsidR="000D0213" w:rsidRPr="00BB5917">
        <w:rPr>
          <w:rFonts w:ascii="Times New Roman" w:eastAsia="Times New Roman" w:hAnsi="Times New Roman" w:cs="Times New Roman"/>
          <w:color w:val="000000"/>
          <w:sz w:val="24"/>
          <w:szCs w:val="24"/>
          <w:lang w:eastAsia="id-ID"/>
        </w:rPr>
        <w:t xml:space="preserve"> kelurahan Komo Luar</w:t>
      </w:r>
      <w:r w:rsidR="00BB5917">
        <w:rPr>
          <w:rFonts w:ascii="Times New Roman" w:eastAsia="Times New Roman" w:hAnsi="Times New Roman" w:cs="Times New Roman"/>
          <w:color w:val="000000"/>
          <w:sz w:val="24"/>
          <w:szCs w:val="24"/>
          <w:lang w:eastAsia="id-ID"/>
        </w:rPr>
        <w:t xml:space="preserve"> dan 2 suami dari pedagang perempuan sebagai penguat pernyataan dari informan.</w:t>
      </w:r>
      <w:r w:rsidR="00BB5917" w:rsidRPr="00BB5917">
        <w:rPr>
          <w:rFonts w:ascii="Times New Roman" w:eastAsia="Times New Roman" w:hAnsi="Times New Roman" w:cs="Times New Roman"/>
          <w:color w:val="000000"/>
          <w:sz w:val="24"/>
          <w:szCs w:val="24"/>
          <w:lang w:eastAsia="id-ID"/>
        </w:rPr>
        <w:t xml:space="preserve"> </w:t>
      </w:r>
      <w:r w:rsidRPr="00BB5917">
        <w:rPr>
          <w:rFonts w:ascii="Times New Roman" w:eastAsia="Times New Roman" w:hAnsi="Times New Roman" w:cs="Times New Roman"/>
          <w:color w:val="000000"/>
          <w:sz w:val="24"/>
          <w:szCs w:val="24"/>
          <w:lang w:eastAsia="id-ID"/>
        </w:rPr>
        <w:t xml:space="preserve">Pada penelitian ini data yang diperoleh merupakan data dari hasil </w:t>
      </w:r>
      <w:r w:rsidR="00BB5917">
        <w:rPr>
          <w:rFonts w:ascii="Times New Roman" w:eastAsia="Times New Roman" w:hAnsi="Times New Roman" w:cs="Times New Roman"/>
          <w:color w:val="000000"/>
          <w:sz w:val="24"/>
          <w:szCs w:val="24"/>
          <w:lang w:eastAsia="id-ID"/>
        </w:rPr>
        <w:t xml:space="preserve">wawancara dengan pihak informan </w:t>
      </w:r>
      <w:r w:rsidR="00BB5917" w:rsidRPr="00BB5917">
        <w:rPr>
          <w:rFonts w:ascii="Times New Roman" w:hAnsi="Times New Roman" w:cs="Times New Roman"/>
          <w:sz w:val="24"/>
          <w:szCs w:val="24"/>
          <w:lang w:val="id"/>
        </w:rPr>
        <w:t>dengan tujuan untuk memperoleh pemahaman mendalam mengenai kondisi ekonomi keluarga, termasuk faktor pendorong mereka terjun ke dunia perdagangan, perubahan situasi keuangan ketika berdagang, serta beban tanggungan yang ditanggung</w:t>
      </w:r>
      <w:r w:rsidR="00BB5917">
        <w:rPr>
          <w:rFonts w:ascii="Times New Roman" w:hAnsi="Times New Roman" w:cs="Times New Roman"/>
          <w:sz w:val="24"/>
          <w:szCs w:val="24"/>
        </w:rPr>
        <w:t>,</w:t>
      </w:r>
      <w:r w:rsidR="00BB5917" w:rsidRPr="00BB5917">
        <w:rPr>
          <w:rFonts w:ascii="Times New Roman" w:hAnsi="Times New Roman" w:cs="Times New Roman"/>
          <w:sz w:val="24"/>
          <w:szCs w:val="24"/>
          <w:lang w:val="id"/>
        </w:rPr>
        <w:t xml:space="preserve"> juga mengidentifikasi motivasi utama memilih berdagang, dukungan dari keluarga, juga mencari tahu kontribusi kegiatan berdagang terhadap peningkatan pendapatan dan kesejahteraan keluarga serta mengkaji dukunga</w:t>
      </w:r>
      <w:r w:rsidR="004B6312">
        <w:rPr>
          <w:rFonts w:ascii="Times New Roman" w:hAnsi="Times New Roman" w:cs="Times New Roman"/>
          <w:sz w:val="24"/>
          <w:szCs w:val="24"/>
          <w:lang w:val="id"/>
        </w:rPr>
        <w:t>n sosial yang diterima</w:t>
      </w:r>
      <w:r w:rsidR="004B6312">
        <w:rPr>
          <w:rFonts w:ascii="Times New Roman" w:hAnsi="Times New Roman" w:cs="Times New Roman"/>
          <w:sz w:val="24"/>
          <w:szCs w:val="24"/>
        </w:rPr>
        <w:t>.</w:t>
      </w:r>
    </w:p>
    <w:p w14:paraId="33CAF4BA" w14:textId="77777777" w:rsidR="0041472F" w:rsidRDefault="00751F9D" w:rsidP="000E4CA2">
      <w:pPr>
        <w:pStyle w:val="ListParagraph"/>
        <w:numPr>
          <w:ilvl w:val="0"/>
          <w:numId w:val="5"/>
        </w:numPr>
        <w:spacing w:line="360" w:lineRule="auto"/>
        <w:ind w:left="1276" w:hanging="425"/>
        <w:jc w:val="both"/>
        <w:rPr>
          <w:rFonts w:ascii="Times New Roman" w:hAnsi="Times New Roman" w:cs="Times New Roman"/>
          <w:sz w:val="24"/>
          <w:szCs w:val="24"/>
        </w:rPr>
      </w:pPr>
      <w:r w:rsidRPr="00751F9D">
        <w:rPr>
          <w:rFonts w:ascii="Times New Roman" w:hAnsi="Times New Roman" w:cs="Times New Roman"/>
          <w:sz w:val="24"/>
          <w:szCs w:val="24"/>
        </w:rPr>
        <w:t>Sumber Data Sekunder</w:t>
      </w:r>
    </w:p>
    <w:p w14:paraId="28022FAD" w14:textId="72C882AF" w:rsidR="00072C54" w:rsidRPr="00BB5917" w:rsidRDefault="00751F9D" w:rsidP="00BB5917">
      <w:pPr>
        <w:pStyle w:val="ListParagraph"/>
        <w:spacing w:line="360" w:lineRule="auto"/>
        <w:ind w:left="1276" w:firstLine="425"/>
        <w:jc w:val="both"/>
        <w:rPr>
          <w:rFonts w:ascii="Times New Roman" w:hAnsi="Times New Roman" w:cs="Times New Roman"/>
          <w:sz w:val="24"/>
          <w:szCs w:val="24"/>
        </w:rPr>
      </w:pPr>
      <w:r w:rsidRPr="0041472F">
        <w:rPr>
          <w:rFonts w:ascii="Times New Roman" w:hAnsi="Times New Roman" w:cs="Times New Roman"/>
          <w:sz w:val="24"/>
          <w:szCs w:val="24"/>
        </w:rPr>
        <w:t xml:space="preserve">Sumber data sekunder merupakan sumber tidak langsung yang mampu memberikan tambahan serta penguatan terhadap data penelitian. Sumber data sekunder diperoleh melalui dokumentasi dan studi kepustakaan dengan bantuan media cetak dan media elektronik. </w:t>
      </w:r>
      <w:r w:rsidRPr="0041472F">
        <w:rPr>
          <w:rFonts w:ascii="Times New Roman" w:hAnsi="Times New Roman" w:cs="Times New Roman"/>
          <w:sz w:val="24"/>
          <w:szCs w:val="24"/>
        </w:rPr>
        <w:lastRenderedPageBreak/>
        <w:t>Selain itu, sumber data sekunder dapat berupa arsip administrasi di kelurahan dan berbagai sumber data tambahan yang sesuai.</w:t>
      </w:r>
      <w:r w:rsidR="00127689">
        <w:rPr>
          <w:rStyle w:val="FootnoteReference"/>
          <w:rFonts w:ascii="Times New Roman" w:hAnsi="Times New Roman" w:cs="Times New Roman"/>
          <w:sz w:val="24"/>
          <w:szCs w:val="24"/>
        </w:rPr>
        <w:footnoteReference w:id="39"/>
      </w:r>
    </w:p>
    <w:p w14:paraId="76EBD483" w14:textId="77777777" w:rsidR="00072C54" w:rsidRPr="00FC3890" w:rsidRDefault="00072C54" w:rsidP="00072C54">
      <w:pPr>
        <w:pStyle w:val="ListParagraph"/>
        <w:spacing w:line="360" w:lineRule="auto"/>
        <w:ind w:left="1276" w:firstLine="425"/>
        <w:jc w:val="both"/>
        <w:rPr>
          <w:rFonts w:ascii="Times New Roman" w:hAnsi="Times New Roman" w:cs="Times New Roman"/>
          <w:sz w:val="24"/>
          <w:szCs w:val="24"/>
        </w:rPr>
      </w:pPr>
    </w:p>
    <w:p w14:paraId="4809B8FC" w14:textId="71B8FBC5" w:rsidR="005D17BB" w:rsidRPr="00A36903" w:rsidRDefault="005D17BB" w:rsidP="0071682F">
      <w:pPr>
        <w:pStyle w:val="ListParagraph"/>
        <w:numPr>
          <w:ilvl w:val="0"/>
          <w:numId w:val="13"/>
        </w:numPr>
        <w:spacing w:line="240" w:lineRule="auto"/>
        <w:jc w:val="both"/>
        <w:rPr>
          <w:rFonts w:ascii="Times New Roman" w:hAnsi="Times New Roman" w:cs="Times New Roman"/>
          <w:b/>
          <w:sz w:val="24"/>
          <w:szCs w:val="24"/>
        </w:rPr>
      </w:pPr>
      <w:r w:rsidRPr="00A36903">
        <w:rPr>
          <w:rFonts w:ascii="Times New Roman" w:hAnsi="Times New Roman" w:cs="Times New Roman"/>
          <w:b/>
          <w:sz w:val="24"/>
          <w:szCs w:val="24"/>
        </w:rPr>
        <w:t>Instrumen Penelitian</w:t>
      </w:r>
    </w:p>
    <w:p w14:paraId="64719F02" w14:textId="77777777" w:rsidR="00A10F92" w:rsidRPr="00A10F92" w:rsidRDefault="00A10F92" w:rsidP="00A10F92">
      <w:pPr>
        <w:spacing w:line="360" w:lineRule="auto"/>
        <w:ind w:left="567" w:firstLine="284"/>
        <w:jc w:val="both"/>
        <w:rPr>
          <w:rFonts w:ascii="Times New Roman" w:hAnsi="Times New Roman" w:cs="Times New Roman"/>
          <w:b/>
          <w:sz w:val="24"/>
          <w:szCs w:val="24"/>
        </w:rPr>
      </w:pPr>
      <w:r w:rsidRPr="00A10F92">
        <w:rPr>
          <w:rFonts w:ascii="Times New Roman" w:hAnsi="Times New Roman" w:cs="Times New Roman"/>
          <w:sz w:val="24"/>
          <w:szCs w:val="24"/>
        </w:rPr>
        <w:t>Alat yang digunakan dalam proses penelitian disebut instrumen penelitian, yang mencakup berbagai metode seperti observasi, wawancara, dan dokumentasi. Hal ini sesuai dengan pengertian instrumen penelitian yang menjelaskan bahwa instrumen penelitian adalah sebuah perangkat yang dipakai untuk mengukur atau mengamati fenomena, baik yang bersifat alami maupun sosial, yang menjadi fokus dari penelitian tersebut.</w:t>
      </w:r>
    </w:p>
    <w:p w14:paraId="78E1DA9E" w14:textId="77777777" w:rsidR="005D17BB" w:rsidRDefault="005D17BB" w:rsidP="008C6E61">
      <w:pPr>
        <w:pStyle w:val="ListParagraph"/>
        <w:spacing w:line="240" w:lineRule="auto"/>
        <w:ind w:left="851"/>
        <w:jc w:val="both"/>
        <w:rPr>
          <w:rFonts w:ascii="Times New Roman" w:hAnsi="Times New Roman" w:cs="Times New Roman"/>
          <w:sz w:val="24"/>
          <w:szCs w:val="24"/>
        </w:rPr>
      </w:pPr>
    </w:p>
    <w:p w14:paraId="6B709B9E" w14:textId="0B922380" w:rsidR="0041472F" w:rsidRPr="00A36903" w:rsidRDefault="00751F9D" w:rsidP="0071682F">
      <w:pPr>
        <w:pStyle w:val="ListParagraph"/>
        <w:numPr>
          <w:ilvl w:val="0"/>
          <w:numId w:val="13"/>
        </w:numPr>
        <w:spacing w:line="240" w:lineRule="auto"/>
        <w:ind w:left="851" w:hanging="284"/>
        <w:jc w:val="both"/>
        <w:rPr>
          <w:rFonts w:ascii="Times New Roman" w:hAnsi="Times New Roman" w:cs="Times New Roman"/>
          <w:b/>
          <w:sz w:val="24"/>
          <w:szCs w:val="24"/>
        </w:rPr>
      </w:pPr>
      <w:r w:rsidRPr="00A36903">
        <w:rPr>
          <w:rFonts w:ascii="Times New Roman" w:hAnsi="Times New Roman" w:cs="Times New Roman"/>
          <w:b/>
          <w:sz w:val="24"/>
          <w:szCs w:val="24"/>
        </w:rPr>
        <w:t>Teknik Pengumpulan Data</w:t>
      </w:r>
    </w:p>
    <w:p w14:paraId="0068A98A" w14:textId="77777777" w:rsidR="00C23F5A" w:rsidRPr="00C23F5A" w:rsidRDefault="00C23F5A" w:rsidP="008C6E61">
      <w:pPr>
        <w:pStyle w:val="ListParagraph"/>
        <w:spacing w:line="240" w:lineRule="auto"/>
        <w:ind w:left="851"/>
        <w:jc w:val="both"/>
        <w:rPr>
          <w:rFonts w:ascii="Times New Roman" w:hAnsi="Times New Roman" w:cs="Times New Roman"/>
          <w:sz w:val="24"/>
          <w:szCs w:val="24"/>
        </w:rPr>
      </w:pPr>
    </w:p>
    <w:p w14:paraId="1AFA92F8" w14:textId="77777777" w:rsidR="00A10F92" w:rsidRDefault="00A10F92" w:rsidP="00A10F92">
      <w:pPr>
        <w:pStyle w:val="ListParagraph"/>
        <w:spacing w:line="360" w:lineRule="auto"/>
        <w:ind w:left="1701" w:firstLine="459"/>
        <w:jc w:val="both"/>
        <w:rPr>
          <w:rFonts w:ascii="Times New Roman" w:hAnsi="Times New Roman" w:cs="Times New Roman"/>
          <w:sz w:val="24"/>
          <w:szCs w:val="24"/>
        </w:rPr>
      </w:pPr>
      <w:r w:rsidRPr="00A10F92">
        <w:rPr>
          <w:rFonts w:ascii="Times New Roman" w:hAnsi="Times New Roman" w:cs="Times New Roman"/>
          <w:sz w:val="24"/>
          <w:szCs w:val="24"/>
        </w:rPr>
        <w:t>Metode pengumpulan data adalah berbagai cara atau teknik yang digunakan oleh peneliti untuk mengumpulkan informasi. Proses ini berperan sebagai alat bantu yang dipilih agar pengumpulan data dapat dilakukan dengan teratur dan lebih efektif. Berikut ini adalah langkah-langkah yang digunakan dalam pengumpulan data untuk penelitian ini::</w:t>
      </w:r>
    </w:p>
    <w:p w14:paraId="3372CBEA" w14:textId="1102FABA" w:rsidR="00A10F92" w:rsidRPr="00A10F92" w:rsidRDefault="00A10F92" w:rsidP="0071682F">
      <w:pPr>
        <w:pStyle w:val="ListParagraph"/>
        <w:numPr>
          <w:ilvl w:val="0"/>
          <w:numId w:val="54"/>
        </w:numPr>
        <w:spacing w:line="360" w:lineRule="auto"/>
        <w:jc w:val="both"/>
        <w:rPr>
          <w:rFonts w:ascii="Times New Roman" w:hAnsi="Times New Roman" w:cs="Times New Roman"/>
          <w:sz w:val="24"/>
          <w:szCs w:val="24"/>
        </w:rPr>
      </w:pPr>
      <w:r w:rsidRPr="00A10F92">
        <w:rPr>
          <w:rFonts w:ascii="Times New Roman" w:hAnsi="Times New Roman" w:cs="Times New Roman"/>
          <w:sz w:val="24"/>
          <w:szCs w:val="24"/>
        </w:rPr>
        <w:t>Observasi</w:t>
      </w:r>
    </w:p>
    <w:p w14:paraId="5C0969D0" w14:textId="370B39FF" w:rsidR="00A15E01" w:rsidRPr="00A10F92" w:rsidRDefault="00A10F92" w:rsidP="00A10F92">
      <w:pPr>
        <w:pStyle w:val="ListParagraph"/>
        <w:spacing w:line="360" w:lineRule="auto"/>
        <w:ind w:left="1800" w:firstLine="360"/>
        <w:jc w:val="both"/>
        <w:rPr>
          <w:rFonts w:ascii="Times New Roman" w:hAnsi="Times New Roman" w:cs="Times New Roman"/>
          <w:sz w:val="24"/>
          <w:szCs w:val="24"/>
        </w:rPr>
      </w:pPr>
      <w:r w:rsidRPr="00A10F92">
        <w:rPr>
          <w:rFonts w:ascii="Times New Roman" w:hAnsi="Times New Roman" w:cs="Times New Roman"/>
          <w:sz w:val="24"/>
          <w:szCs w:val="24"/>
        </w:rPr>
        <w:t xml:space="preserve">Observasi adalah cara mengumpulkan data dengan cara peneliti berhadapan langsung dengan informan di lokasi penelitian, yaitu dengan mengamati secara langsung objek yang sedang diteliti di lapangan. Tujuan dari metode ini adalah untuk memperoleh data kualitatif yang detail mengenai aktivitas harian pedagang perempuan serta untuk mengerti berbagai kendala dan peluang yang mereka alami. Beberapa observasi yang dapat dilakukan misalnya, aktivitas perdagangan, peran </w:t>
      </w:r>
      <w:r w:rsidRPr="00A10F92">
        <w:rPr>
          <w:rFonts w:ascii="Times New Roman" w:hAnsi="Times New Roman" w:cs="Times New Roman"/>
          <w:sz w:val="24"/>
          <w:szCs w:val="24"/>
        </w:rPr>
        <w:lastRenderedPageBreak/>
        <w:t>dalam keluarga, serta kendala dan peluang yang didapatkan ibu rumah tangga di Kelurahan Komo Luar Kec. Wenang Kota Manado.</w:t>
      </w:r>
      <w:r>
        <w:rPr>
          <w:rFonts w:ascii="Times New Roman" w:hAnsi="Times New Roman" w:cs="Times New Roman"/>
          <w:sz w:val="24"/>
          <w:szCs w:val="24"/>
        </w:rPr>
        <w:t xml:space="preserve"> </w:t>
      </w:r>
      <w:r w:rsidR="00CC240C" w:rsidRPr="00A10F92">
        <w:rPr>
          <w:rFonts w:ascii="Times New Roman" w:eastAsia="Times New Roman" w:hAnsi="Times New Roman" w:cs="Times New Roman"/>
          <w:color w:val="000000"/>
          <w:sz w:val="24"/>
          <w:szCs w:val="24"/>
          <w:lang w:eastAsia="id-ID"/>
        </w:rPr>
        <w:t xml:space="preserve"> Beberapa observasi yang dapat dilakukan misalnya, aktivitas perdagangan, peran dalam keluarga, serta kendala dan peluang yang didapatkan ibu</w:t>
      </w:r>
      <w:r w:rsidR="00150F65" w:rsidRPr="00A10F92">
        <w:rPr>
          <w:rFonts w:ascii="Times New Roman" w:eastAsia="Times New Roman" w:hAnsi="Times New Roman" w:cs="Times New Roman"/>
          <w:color w:val="000000"/>
          <w:sz w:val="24"/>
          <w:szCs w:val="24"/>
          <w:lang w:eastAsia="id-ID"/>
        </w:rPr>
        <w:t xml:space="preserve"> rumah tangga di Kelurahan Komo Luar Kec. Wenang Kota Manado</w:t>
      </w:r>
      <w:r w:rsidR="00150F65" w:rsidRPr="00A10F92">
        <w:rPr>
          <w:rFonts w:ascii="Times New Roman" w:eastAsia="Times New Roman" w:hAnsi="Times New Roman" w:cs="Times New Roman"/>
          <w:sz w:val="24"/>
          <w:szCs w:val="24"/>
          <w:lang w:eastAsia="id-ID"/>
        </w:rPr>
        <w:t>.</w:t>
      </w:r>
    </w:p>
    <w:p w14:paraId="6C1B0452" w14:textId="16F6C1C2" w:rsidR="00C23F5A" w:rsidRDefault="00FA576C" w:rsidP="0071682F">
      <w:pPr>
        <w:pStyle w:val="ListParagraph"/>
        <w:numPr>
          <w:ilvl w:val="0"/>
          <w:numId w:val="54"/>
        </w:numPr>
        <w:spacing w:line="360" w:lineRule="auto"/>
        <w:jc w:val="both"/>
        <w:rPr>
          <w:rFonts w:ascii="Times New Roman" w:hAnsi="Times New Roman" w:cs="Times New Roman"/>
          <w:sz w:val="24"/>
          <w:szCs w:val="24"/>
        </w:rPr>
      </w:pPr>
      <w:r w:rsidRPr="00FA576C">
        <w:rPr>
          <w:rFonts w:ascii="Times New Roman" w:hAnsi="Times New Roman" w:cs="Times New Roman"/>
          <w:sz w:val="24"/>
          <w:szCs w:val="24"/>
        </w:rPr>
        <w:t xml:space="preserve">Wawancara </w:t>
      </w:r>
    </w:p>
    <w:p w14:paraId="265E3896" w14:textId="77777777" w:rsidR="00A10F92" w:rsidRDefault="00A10F92" w:rsidP="00A10F92">
      <w:pPr>
        <w:pStyle w:val="ListParagraph"/>
        <w:spacing w:line="360" w:lineRule="auto"/>
        <w:ind w:left="1701" w:firstLine="459"/>
        <w:jc w:val="both"/>
        <w:rPr>
          <w:rFonts w:ascii="Times New Roman" w:hAnsi="Times New Roman" w:cs="Times New Roman"/>
          <w:sz w:val="24"/>
          <w:szCs w:val="24"/>
        </w:rPr>
      </w:pPr>
      <w:r w:rsidRPr="00A10F92">
        <w:rPr>
          <w:rFonts w:ascii="Times New Roman" w:hAnsi="Times New Roman" w:cs="Times New Roman"/>
          <w:sz w:val="24"/>
          <w:szCs w:val="24"/>
          <w:lang w:val="id"/>
        </w:rPr>
        <w:t>Wawancara adalah salah satu cara untuk mengumpulkan data dengan mengajukan pertanyaan secara langsung, lalu dijawab juga secara langsung oleh orang yang diwawancarai. Proses ini merupakan bentuk komunikasi dua arah, di mana satu orang berperan sebagai pewawancara yang ingin mendapatkan informasi tertentu dari orang lain melalui pertanyaan-pertanyaan yang sudah disesuaikan dengan tujuan penelitian. Secara umum, wawancara dibagi menjadi dua jenis, yaitu wawancara terstruktur dan tidak terstruktur. Dalam penelitian ini, proses wawancara di lapangan dimulai dengan pendekatan awal, agar terjalin hubungan baik antara peneliti dan informan dalam hal ini adalah para pedagang perempuan di Kelurahan Komo Luar yang juga merangkap sebagai ibu rumah tangga sehingga mereka merasa nyaman dan bersedia terbuka dalam memberikan informasi.</w:t>
      </w:r>
      <w:r w:rsidR="00387F1F">
        <w:rPr>
          <w:rFonts w:ascii="Times New Roman" w:hAnsi="Times New Roman" w:cs="Times New Roman"/>
          <w:sz w:val="24"/>
          <w:szCs w:val="24"/>
          <w:lang w:val="id"/>
        </w:rPr>
        <w:t xml:space="preserve"> </w:t>
      </w:r>
    </w:p>
    <w:p w14:paraId="7468AD65" w14:textId="07AD9482" w:rsidR="00A10F92" w:rsidRDefault="00A10F92" w:rsidP="00A10F92">
      <w:pPr>
        <w:pStyle w:val="ListParagraph"/>
        <w:spacing w:line="360" w:lineRule="auto"/>
        <w:ind w:left="1701" w:firstLine="459"/>
        <w:jc w:val="both"/>
        <w:rPr>
          <w:rFonts w:ascii="Times New Roman" w:hAnsi="Times New Roman" w:cs="Times New Roman"/>
          <w:sz w:val="24"/>
          <w:szCs w:val="24"/>
        </w:rPr>
      </w:pPr>
      <w:r w:rsidRPr="00A10F92">
        <w:rPr>
          <w:rFonts w:ascii="Times New Roman" w:hAnsi="Times New Roman" w:cs="Times New Roman"/>
          <w:sz w:val="24"/>
          <w:szCs w:val="24"/>
        </w:rPr>
        <w:t xml:space="preserve">Di awal pertemuan, peneliti membangun suasana yang santai dan nyaman dengan mengajak informan berbincang ringan terlebih dahulu. Setelah suasana terasa lebih akrab, proses pengumpulan data pun dimulai dengan menanyakan hal-hal seputar latar belakang ekonomi keluarga, misalnya alasan mereka memilih berdagang dan bagaimana kondisi keuangan keluarga berubah sejak mereka mulai ikut mencari nafkah. Setelah itu, peneliti menggali informasi lebih dalam untuk </w:t>
      </w:r>
      <w:r w:rsidRPr="00A10F92">
        <w:rPr>
          <w:rFonts w:ascii="Times New Roman" w:hAnsi="Times New Roman" w:cs="Times New Roman"/>
          <w:sz w:val="24"/>
          <w:szCs w:val="24"/>
        </w:rPr>
        <w:lastRenderedPageBreak/>
        <w:t>mengetahui apa alasan utama informan memilih berdagang apakah karena kebutuhan ekonomi, ketertarikan untuk berwirausaha, atau alasan lain serta sejauh mana keluarga, terutama suami, memberikan dukungan dalam keputusan tersebut. Wawancara juga diarahkan untuk mengetahui dampak ekonomi dari kegiatan berdagang, apakah hasil dari usaha tersebut menjadi sumber penghasilan utama atau hanya sebagai tambahan. Selama proses wawancara berlangsung, peneliti mencatat informasi-informasi penting dan, dengan izin dari informan, juga merekam percakapan agar tidak ada data yang terlewat.</w:t>
      </w:r>
    </w:p>
    <w:p w14:paraId="2647C3D3" w14:textId="114BDCB1" w:rsidR="00C23F5A" w:rsidRDefault="00FA576C" w:rsidP="0071682F">
      <w:pPr>
        <w:pStyle w:val="ListParagraph"/>
        <w:numPr>
          <w:ilvl w:val="0"/>
          <w:numId w:val="54"/>
        </w:numPr>
        <w:spacing w:line="360" w:lineRule="auto"/>
        <w:jc w:val="both"/>
        <w:rPr>
          <w:rFonts w:ascii="Times New Roman" w:hAnsi="Times New Roman" w:cs="Times New Roman"/>
          <w:sz w:val="24"/>
          <w:szCs w:val="24"/>
        </w:rPr>
      </w:pPr>
      <w:r w:rsidRPr="00FA576C">
        <w:rPr>
          <w:rFonts w:ascii="Times New Roman" w:hAnsi="Times New Roman" w:cs="Times New Roman"/>
          <w:sz w:val="24"/>
          <w:szCs w:val="24"/>
        </w:rPr>
        <w:t>Dokumentasi</w:t>
      </w:r>
    </w:p>
    <w:p w14:paraId="3183802F" w14:textId="484F7169" w:rsidR="004425A8" w:rsidRPr="005248E4" w:rsidRDefault="005248E4" w:rsidP="005248E4">
      <w:pPr>
        <w:pStyle w:val="ListParagraph"/>
        <w:autoSpaceDE w:val="0"/>
        <w:autoSpaceDN w:val="0"/>
        <w:adjustRightInd w:val="0"/>
        <w:spacing w:line="360" w:lineRule="auto"/>
        <w:ind w:left="1800"/>
        <w:jc w:val="both"/>
        <w:rPr>
          <w:rFonts w:ascii="Times New Roman" w:hAnsi="Times New Roman" w:cs="Times New Roman"/>
          <w:sz w:val="24"/>
          <w:szCs w:val="24"/>
          <w:lang w:val="id"/>
        </w:rPr>
      </w:pPr>
      <w:r w:rsidRPr="005248E4">
        <w:rPr>
          <w:rFonts w:ascii="Times New Roman" w:hAnsi="Times New Roman" w:cs="Times New Roman"/>
          <w:sz w:val="24"/>
          <w:szCs w:val="24"/>
          <w:lang w:val="id"/>
        </w:rPr>
        <w:t>Dokumentasi adalah metode pengumpulan data yang tidak langsung melibatkan subjek penelitian, melainkan berfungsi sebagai sumber data pendukung yang penting bagi peneliti. Dokumentasi ini dapat berupa dokumen publik maupun dokumen pribadi, seperti foto, rekaman video, catatan harian, dan berbagai catatan lainnya. Metode ini digunakan untuk mengumpulkan data berbentuk dokumen. Fungsi utama dokumentasi adalah untuk menjaga dan menyimpan keberadaan fisik serta isi dari dokumen yang diperoleh oleh peneliti.</w:t>
      </w:r>
      <w:r w:rsidR="00821967">
        <w:rPr>
          <w:rStyle w:val="FootnoteReference"/>
        </w:rPr>
        <w:footnoteReference w:id="40"/>
      </w:r>
      <w:r w:rsidR="00387F1F" w:rsidRPr="005248E4">
        <w:rPr>
          <w:rFonts w:ascii="Times New Roman" w:eastAsia="Times New Roman" w:hAnsi="Times New Roman" w:cs="Times New Roman"/>
          <w:color w:val="000000"/>
          <w:sz w:val="24"/>
          <w:szCs w:val="24"/>
          <w:lang w:eastAsia="id-ID"/>
        </w:rPr>
        <w:t xml:space="preserve"> Dokumentasi yang dilakukan peneliti</w:t>
      </w:r>
      <w:r w:rsidR="001B7DB5" w:rsidRPr="005248E4">
        <w:rPr>
          <w:rFonts w:ascii="Times New Roman" w:eastAsia="Times New Roman" w:hAnsi="Times New Roman" w:cs="Times New Roman"/>
          <w:color w:val="000000"/>
          <w:sz w:val="24"/>
          <w:szCs w:val="24"/>
          <w:lang w:eastAsia="id-ID"/>
        </w:rPr>
        <w:t xml:space="preserve"> sendiri</w:t>
      </w:r>
      <w:r w:rsidR="00387F1F" w:rsidRPr="005248E4">
        <w:rPr>
          <w:rFonts w:ascii="Times New Roman" w:eastAsia="Times New Roman" w:hAnsi="Times New Roman" w:cs="Times New Roman"/>
          <w:color w:val="000000"/>
          <w:sz w:val="24"/>
          <w:szCs w:val="24"/>
          <w:lang w:eastAsia="id-ID"/>
        </w:rPr>
        <w:t xml:space="preserve"> ialah </w:t>
      </w:r>
      <w:r w:rsidR="001B7DB5" w:rsidRPr="005248E4">
        <w:rPr>
          <w:rFonts w:ascii="Times New Roman" w:eastAsia="Times New Roman" w:hAnsi="Times New Roman" w:cs="Times New Roman"/>
          <w:color w:val="000000"/>
          <w:sz w:val="24"/>
          <w:szCs w:val="24"/>
          <w:lang w:eastAsia="id-ID"/>
        </w:rPr>
        <w:t xml:space="preserve">melakukan pengambilan foto kegiatan perdagangan sebagai bentuk dokumentasi visual terhadap aktivitas informan, seperti saat mereka melayani pembeli, menyusun barang dagangan, dan berinteraksi dengan pelanggan. Tujuan dari dokumentasi ini adalah untuk menunjukkan secara konkret keterlibatan perempuan dalam aktivitas ekonomi. Selain itu, peneliti juga </w:t>
      </w:r>
      <w:r w:rsidR="001B7DB5" w:rsidRPr="005248E4">
        <w:rPr>
          <w:rFonts w:ascii="Times New Roman" w:eastAsia="Times New Roman" w:hAnsi="Times New Roman" w:cs="Times New Roman"/>
          <w:color w:val="000000"/>
          <w:sz w:val="24"/>
          <w:szCs w:val="24"/>
          <w:lang w:eastAsia="id-ID"/>
        </w:rPr>
        <w:lastRenderedPageBreak/>
        <w:t>menyusun catatan observasi secara detail mengenai kondisi lapangan, termasuk ekspresi informan, interaksi sosial di sekitarnya, serta berbagai situasi yang memengaruhi jalannya aktiv</w:t>
      </w:r>
      <w:r w:rsidR="0003414C" w:rsidRPr="005248E4">
        <w:rPr>
          <w:rFonts w:ascii="Times New Roman" w:eastAsia="Times New Roman" w:hAnsi="Times New Roman" w:cs="Times New Roman"/>
          <w:color w:val="000000"/>
          <w:sz w:val="24"/>
          <w:szCs w:val="24"/>
          <w:lang w:eastAsia="id-ID"/>
        </w:rPr>
        <w:t>itas perdagangan</w:t>
      </w:r>
    </w:p>
    <w:p w14:paraId="2A3A28BB" w14:textId="7C517345" w:rsidR="00475C7F" w:rsidRPr="00A36903" w:rsidRDefault="00475C7F" w:rsidP="0071682F">
      <w:pPr>
        <w:pStyle w:val="ListParagraph"/>
        <w:numPr>
          <w:ilvl w:val="0"/>
          <w:numId w:val="54"/>
        </w:numPr>
        <w:spacing w:line="240" w:lineRule="auto"/>
        <w:jc w:val="both"/>
        <w:rPr>
          <w:rFonts w:ascii="Times New Roman" w:hAnsi="Times New Roman" w:cs="Times New Roman"/>
          <w:b/>
          <w:sz w:val="24"/>
        </w:rPr>
      </w:pPr>
      <w:r w:rsidRPr="00A36903">
        <w:rPr>
          <w:rFonts w:ascii="Times New Roman" w:hAnsi="Times New Roman" w:cs="Times New Roman"/>
          <w:b/>
          <w:sz w:val="24"/>
        </w:rPr>
        <w:t>Teknik Analisis Data</w:t>
      </w:r>
    </w:p>
    <w:p w14:paraId="3F35FD28" w14:textId="13F309C0" w:rsidR="005B0E3E" w:rsidRDefault="005248E4" w:rsidP="008C6E61">
      <w:pPr>
        <w:spacing w:line="360" w:lineRule="auto"/>
        <w:ind w:left="1080" w:firstLine="621"/>
        <w:jc w:val="both"/>
        <w:rPr>
          <w:rFonts w:ascii="Times New Roman" w:hAnsi="Times New Roman" w:cs="Times New Roman"/>
          <w:sz w:val="24"/>
        </w:rPr>
      </w:pPr>
      <w:r>
        <w:rPr>
          <w:rFonts w:ascii="Times New Roman" w:hAnsi="Times New Roman" w:cs="Times New Roman"/>
          <w:sz w:val="24"/>
          <w:szCs w:val="24"/>
          <w:lang w:val="id"/>
        </w:rPr>
        <w:t>Analisis data kualitatif dilakukan ketika data empiris yang diperoleh berupa data non-numerik, yaitu kumpulan kata-kata, bukan angka, dan tidak dapat diklasifikasikan ke dalam kategori atau struktur tertentu. Data tersebut dapat dikumpulkan melalui berbagai metode seperti observasi, wawancara, ringkasan dokumen, atau rekaman suara, yang biasanya harus diproses terlebih dahulu melalui pencatatan, pengetikan, penyuntingan, atau transkripsi sebelum siap dianalisis. Dalam analisis kualitatif, data disusun dalam bentuk teks yang diperluas dan tidak melibatkan perhitungan matematis atau statistik sebagai alat bantu. Menurut Miles dan Huberman, proses analisis ini meliputi tiga tahapan yang berjalan secara bersamaan, yaitu</w:t>
      </w:r>
      <w:r w:rsidR="00961468">
        <w:rPr>
          <w:rFonts w:ascii="Times New Roman" w:hAnsi="Times New Roman" w:cs="Times New Roman"/>
          <w:sz w:val="24"/>
        </w:rPr>
        <w:t>:</w:t>
      </w:r>
    </w:p>
    <w:p w14:paraId="00F5B315" w14:textId="77777777" w:rsidR="00475C7F" w:rsidRPr="00E9206C" w:rsidRDefault="00475C7F" w:rsidP="0071682F">
      <w:pPr>
        <w:pStyle w:val="ListParagraph"/>
        <w:numPr>
          <w:ilvl w:val="0"/>
          <w:numId w:val="9"/>
        </w:numPr>
        <w:spacing w:line="360" w:lineRule="auto"/>
        <w:ind w:left="1701"/>
        <w:jc w:val="both"/>
        <w:rPr>
          <w:rFonts w:ascii="Times New Roman" w:hAnsi="Times New Roman" w:cs="Times New Roman"/>
          <w:sz w:val="24"/>
        </w:rPr>
      </w:pPr>
      <w:r w:rsidRPr="00E9206C">
        <w:rPr>
          <w:rFonts w:ascii="Times New Roman" w:hAnsi="Times New Roman" w:cs="Times New Roman"/>
          <w:sz w:val="24"/>
        </w:rPr>
        <w:t>Reduksi Data</w:t>
      </w:r>
    </w:p>
    <w:p w14:paraId="01233491" w14:textId="77777777" w:rsidR="0031064C" w:rsidRDefault="00475C7F" w:rsidP="0031064C">
      <w:pPr>
        <w:pStyle w:val="ListParagraph"/>
        <w:spacing w:line="360" w:lineRule="auto"/>
        <w:ind w:left="1701" w:firstLine="720"/>
        <w:jc w:val="both"/>
        <w:rPr>
          <w:rFonts w:ascii="Times New Roman" w:hAnsi="Times New Roman" w:cs="Times New Roman"/>
          <w:sz w:val="24"/>
        </w:rPr>
      </w:pPr>
      <w:r w:rsidRPr="00E9206C">
        <w:rPr>
          <w:rFonts w:ascii="Times New Roman" w:hAnsi="Times New Roman" w:cs="Times New Roman"/>
          <w:sz w:val="24"/>
        </w:rPr>
        <w:t xml:space="preserve">Reduksi data diartikan sebagai proses pemilihan, pemusatan perhatian pada penyederhanaan, pengabstraksian, dan transformasi data kasar yang muncul dari catatan-catatan tertulis di lapangan. Kegiatan reduksi data berlangsung terus-menerus, terutama selama proyek yang berorientasi kualitatif berlangsung atau selama pengumpulan data. </w:t>
      </w:r>
      <w:r w:rsidR="0031064C">
        <w:rPr>
          <w:rFonts w:ascii="Times New Roman" w:hAnsi="Times New Roman" w:cs="Times New Roman"/>
          <w:sz w:val="24"/>
        </w:rPr>
        <w:t xml:space="preserve"> </w:t>
      </w:r>
    </w:p>
    <w:p w14:paraId="1AD8C60C" w14:textId="3F8EA686" w:rsidR="0031064C" w:rsidRPr="0031064C" w:rsidRDefault="00475C7F" w:rsidP="0031064C">
      <w:pPr>
        <w:pStyle w:val="ListParagraph"/>
        <w:spacing w:line="360" w:lineRule="auto"/>
        <w:ind w:left="1701"/>
        <w:jc w:val="both"/>
        <w:rPr>
          <w:rFonts w:ascii="Times New Roman" w:hAnsi="Times New Roman" w:cs="Times New Roman"/>
          <w:sz w:val="24"/>
        </w:rPr>
      </w:pPr>
      <w:r w:rsidRPr="00E9206C">
        <w:rPr>
          <w:rFonts w:ascii="Times New Roman" w:hAnsi="Times New Roman" w:cs="Times New Roman"/>
          <w:sz w:val="24"/>
        </w:rPr>
        <w:t xml:space="preserve">Selama pengumpulan data berlangsung, terjadi tahapan reduksi, </w:t>
      </w:r>
      <w:r w:rsidR="0031064C">
        <w:rPr>
          <w:rFonts w:ascii="Times New Roman" w:hAnsi="Times New Roman" w:cs="Times New Roman"/>
          <w:sz w:val="24"/>
        </w:rPr>
        <w:t>r</w:t>
      </w:r>
      <w:r w:rsidR="0031064C" w:rsidRPr="0031064C">
        <w:rPr>
          <w:rFonts w:ascii="Times New Roman" w:hAnsi="Times New Roman" w:cs="Times New Roman"/>
          <w:sz w:val="24"/>
        </w:rPr>
        <w:t xml:space="preserve">eduksi data dalam penelitian kali ini dilaksanakan melalui beberapa tahap, dimulai dengan pemilahan informasi penting dari hasil wawancara dan observasi, di mana peneliti hanya menyimpan data yang berkaitan langsung dengan peran perempuan dalam meningkat pendapatan keluarga di Kel. Komo </w:t>
      </w:r>
      <w:r w:rsidR="0031064C" w:rsidRPr="0031064C">
        <w:rPr>
          <w:rFonts w:ascii="Times New Roman" w:hAnsi="Times New Roman" w:cs="Times New Roman"/>
          <w:sz w:val="24"/>
        </w:rPr>
        <w:lastRenderedPageBreak/>
        <w:t>Luar, seperti motivasi perempuan untuk berdagang, kontribusinya terhadap ekonomi keluarga, serta hal yang berkaitan lainnya. Setelah itu, informasi yang telah diseleksi dikelompokkan berdasarkan topik-topik utama, seperti kondisi ekonomi keluarga, peran serta dukungan keluarga, dampak pendapatan terhadap kesejahteraan. Data yang dianggap tidak relevan atau tidak mendukung rumusan masalah dan tujuan penelitian kemudian disingkirkan agar proses analisis tetap terarah dan sesuai dengan fokus penelitian.</w:t>
      </w:r>
    </w:p>
    <w:p w14:paraId="584D0398" w14:textId="57359D21" w:rsidR="00475C7F" w:rsidRDefault="00BD32F5" w:rsidP="0071682F">
      <w:pPr>
        <w:pStyle w:val="ListParagraph"/>
        <w:numPr>
          <w:ilvl w:val="0"/>
          <w:numId w:val="9"/>
        </w:numPr>
        <w:spacing w:line="360" w:lineRule="auto"/>
        <w:ind w:left="1701"/>
        <w:jc w:val="both"/>
        <w:rPr>
          <w:rFonts w:ascii="Times New Roman" w:hAnsi="Times New Roman" w:cs="Times New Roman"/>
          <w:sz w:val="24"/>
        </w:rPr>
      </w:pPr>
      <w:r>
        <w:rPr>
          <w:rFonts w:ascii="Times New Roman" w:hAnsi="Times New Roman" w:cs="Times New Roman"/>
          <w:sz w:val="24"/>
        </w:rPr>
        <w:t>Penyajian Data</w:t>
      </w:r>
    </w:p>
    <w:p w14:paraId="71341169" w14:textId="37EFE00D" w:rsidR="00B4438B" w:rsidRPr="005248E4" w:rsidRDefault="005248E4" w:rsidP="005248E4">
      <w:pPr>
        <w:pStyle w:val="ListParagraph"/>
        <w:autoSpaceDE w:val="0"/>
        <w:autoSpaceDN w:val="0"/>
        <w:adjustRightInd w:val="0"/>
        <w:spacing w:line="360" w:lineRule="auto"/>
        <w:ind w:left="1440" w:firstLine="261"/>
        <w:jc w:val="both"/>
        <w:rPr>
          <w:rFonts w:ascii="Times New Roman" w:hAnsi="Times New Roman" w:cs="Times New Roman"/>
          <w:sz w:val="24"/>
          <w:szCs w:val="24"/>
          <w:lang w:val="id"/>
        </w:rPr>
      </w:pPr>
      <w:r w:rsidRPr="005248E4">
        <w:rPr>
          <w:rFonts w:ascii="Times New Roman" w:hAnsi="Times New Roman" w:cs="Times New Roman"/>
          <w:sz w:val="24"/>
          <w:szCs w:val="24"/>
          <w:lang w:val="id"/>
        </w:rPr>
        <w:t>Penyajian data merupakan tahap penting kedua dalam penelitian kualitatif. Penyajian data berfungsi sebagai kumpulan informasi yang terstruktur sehingga memungkinkan penarikan kesimpulan dan pengambilan keputusan. Dalam penelitian ini, data disajikan secara deskriptif naratif dengan menguraikan hasil wawancara, menggambarkan pengalaman, pandangan, dan pernyataan para informan secara komprehensif dan kontekstual.</w:t>
      </w:r>
      <w:r>
        <w:rPr>
          <w:rFonts w:ascii="Times New Roman" w:hAnsi="Times New Roman" w:cs="Times New Roman"/>
          <w:sz w:val="24"/>
          <w:szCs w:val="24"/>
        </w:rPr>
        <w:t xml:space="preserve"> </w:t>
      </w:r>
      <w:r w:rsidR="005C064C" w:rsidRPr="005248E4">
        <w:rPr>
          <w:rFonts w:ascii="Times New Roman" w:hAnsi="Times New Roman" w:cs="Times New Roman"/>
          <w:sz w:val="24"/>
        </w:rPr>
        <w:t>Kutipan langsung dari para pedagang perempuan di Kel. Komo Luar sebagai informan digunakan untuk memperkuat validitas dan kedalaman informasi yang disampaikan. Data yang diperoleh kemudian diklasifikasikan ke dalam beberapa tema pokok sesuai fokus penelitian, seperti kondisi ekonomi keluarga, motivasi berdagang, dukungan dari pihak keluarga, serta peran perempuan dalam meningkatkan pendapatan rumah tangga. Selain itu, dokumentasi visual berupa foto kegiatan perdagangan dan catatan observasi juga disertakan sebagai pelengkap untuk menggambarkan keterlibatan perempuan dalam aktivitas ekonomi. Setelah proses reduksi, data dianalisis berd</w:t>
      </w:r>
      <w:bookmarkStart w:id="0" w:name="_GoBack"/>
      <w:bookmarkEnd w:id="0"/>
      <w:r w:rsidR="005C064C" w:rsidRPr="005248E4">
        <w:rPr>
          <w:rFonts w:ascii="Times New Roman" w:hAnsi="Times New Roman" w:cs="Times New Roman"/>
          <w:sz w:val="24"/>
        </w:rPr>
        <w:t>asarkan tema dengan memperhatikan pola-pola umum, dan dinamika sosial yang ditemukan di lapangan.</w:t>
      </w:r>
    </w:p>
    <w:p w14:paraId="758CCFB8" w14:textId="77777777" w:rsidR="00B4438B" w:rsidRDefault="00B4438B" w:rsidP="008C6E61">
      <w:pPr>
        <w:pStyle w:val="ListParagraph"/>
        <w:spacing w:line="360" w:lineRule="auto"/>
        <w:ind w:left="1701" w:firstLine="720"/>
        <w:jc w:val="both"/>
        <w:rPr>
          <w:rFonts w:ascii="Times New Roman" w:hAnsi="Times New Roman" w:cs="Times New Roman"/>
          <w:sz w:val="24"/>
        </w:rPr>
      </w:pPr>
    </w:p>
    <w:p w14:paraId="087322AD" w14:textId="77777777" w:rsidR="005248E4" w:rsidRDefault="005248E4" w:rsidP="008C6E61">
      <w:pPr>
        <w:pStyle w:val="ListParagraph"/>
        <w:spacing w:line="360" w:lineRule="auto"/>
        <w:ind w:left="1701" w:firstLine="720"/>
        <w:jc w:val="both"/>
        <w:rPr>
          <w:rFonts w:ascii="Times New Roman" w:hAnsi="Times New Roman" w:cs="Times New Roman"/>
          <w:sz w:val="24"/>
        </w:rPr>
      </w:pPr>
    </w:p>
    <w:p w14:paraId="4405F30E" w14:textId="77777777" w:rsidR="005248E4" w:rsidRDefault="005248E4" w:rsidP="008C6E61">
      <w:pPr>
        <w:pStyle w:val="ListParagraph"/>
        <w:spacing w:line="360" w:lineRule="auto"/>
        <w:ind w:left="1701" w:firstLine="720"/>
        <w:jc w:val="both"/>
        <w:rPr>
          <w:rFonts w:ascii="Times New Roman" w:hAnsi="Times New Roman" w:cs="Times New Roman"/>
          <w:sz w:val="24"/>
        </w:rPr>
      </w:pPr>
    </w:p>
    <w:p w14:paraId="6F1FEC81" w14:textId="77777777" w:rsidR="002F157C" w:rsidRPr="008C6E61" w:rsidRDefault="002F157C" w:rsidP="008C6E61">
      <w:pPr>
        <w:pStyle w:val="ListParagraph"/>
        <w:spacing w:line="360" w:lineRule="auto"/>
        <w:ind w:left="1701" w:firstLine="720"/>
        <w:jc w:val="both"/>
        <w:rPr>
          <w:rFonts w:ascii="Times New Roman" w:hAnsi="Times New Roman" w:cs="Times New Roman"/>
          <w:sz w:val="24"/>
        </w:rPr>
      </w:pPr>
    </w:p>
    <w:p w14:paraId="324DC331" w14:textId="5B2E3CCF" w:rsidR="00BD32F5" w:rsidRPr="00BD32F5" w:rsidRDefault="00BD32F5" w:rsidP="0071682F">
      <w:pPr>
        <w:pStyle w:val="ListParagraph"/>
        <w:numPr>
          <w:ilvl w:val="0"/>
          <w:numId w:val="9"/>
        </w:numPr>
        <w:spacing w:line="360" w:lineRule="auto"/>
        <w:ind w:left="1701"/>
        <w:jc w:val="both"/>
        <w:rPr>
          <w:rFonts w:ascii="Times New Roman" w:hAnsi="Times New Roman" w:cs="Times New Roman"/>
          <w:sz w:val="28"/>
        </w:rPr>
      </w:pPr>
      <w:r>
        <w:rPr>
          <w:rFonts w:ascii="Times New Roman" w:hAnsi="Times New Roman" w:cs="Times New Roman"/>
          <w:sz w:val="24"/>
        </w:rPr>
        <w:t>Penarikan Kesimpulan</w:t>
      </w:r>
    </w:p>
    <w:p w14:paraId="4A3CCDAC" w14:textId="77777777" w:rsidR="005248E4" w:rsidRDefault="005248E4" w:rsidP="005248E4">
      <w:pPr>
        <w:pStyle w:val="ListParagraph"/>
        <w:autoSpaceDE w:val="0"/>
        <w:autoSpaceDN w:val="0"/>
        <w:adjustRightInd w:val="0"/>
        <w:spacing w:line="360" w:lineRule="auto"/>
        <w:ind w:left="1440"/>
        <w:jc w:val="both"/>
        <w:rPr>
          <w:rFonts w:ascii="Times New Roman" w:hAnsi="Times New Roman" w:cs="Times New Roman"/>
          <w:sz w:val="24"/>
          <w:szCs w:val="24"/>
        </w:rPr>
      </w:pPr>
      <w:r w:rsidRPr="005248E4">
        <w:rPr>
          <w:rFonts w:ascii="Times New Roman" w:hAnsi="Times New Roman" w:cs="Times New Roman"/>
          <w:sz w:val="24"/>
          <w:szCs w:val="24"/>
          <w:lang w:val="id"/>
        </w:rPr>
        <w:t>Kegiatan analisis ketiga meliputi penarikan kesimpulan dan verifikasi. Saat data dikumpulkan, peneliti kualitatif mulai mengidentifikasi makna dari berbagai elemen, mencatat pola, keteraturan, penjelasan, hubungan sebab-akibat, serta kemungkinan konfigurasi. Kesimpulan yang awalnya samar akan menjadi semakin jelas dan rinci melalui proses pengurangan data, pengelompokan informasi berdasarkan tema utama, serta analisis tematik untuk memahami makna pengalaman para informan.</w:t>
      </w:r>
    </w:p>
    <w:p w14:paraId="4E88CD2D" w14:textId="4D5A40DE" w:rsidR="00761DD6" w:rsidRDefault="00A318BE" w:rsidP="00761DD6">
      <w:pPr>
        <w:pStyle w:val="ListParagraph"/>
        <w:autoSpaceDE w:val="0"/>
        <w:autoSpaceDN w:val="0"/>
        <w:adjustRightInd w:val="0"/>
        <w:spacing w:line="360" w:lineRule="auto"/>
        <w:ind w:left="1440"/>
        <w:jc w:val="both"/>
        <w:rPr>
          <w:rFonts w:ascii="Times New Roman" w:hAnsi="Times New Roman" w:cs="Times New Roman"/>
          <w:sz w:val="24"/>
          <w:szCs w:val="24"/>
          <w:lang w:val="id"/>
        </w:rPr>
      </w:pPr>
      <w:r w:rsidRPr="005248E4">
        <w:rPr>
          <w:rFonts w:ascii="Times New Roman" w:hAnsi="Times New Roman" w:cs="Times New Roman"/>
          <w:sz w:val="24"/>
          <w:szCs w:val="24"/>
          <w:lang w:val="id"/>
        </w:rPr>
        <w:t xml:space="preserve">Kesimpulan kemudian disusun dengan merujuk pada pola-pola temuan yang muncul dari wawancara, observasi, dan dokumentasi, seperti alasan berdagang, bentuk dukungan keluarga, serta kontribusi terhadap kondisi ekonomi rumah tangga. Dalam proses ini, peneliti memperhatikan persamaan maupun perbedaan pengalaman antar informan untuk memperoleh </w:t>
      </w:r>
      <w:r w:rsidR="00B94136" w:rsidRPr="00B94136">
        <w:rPr>
          <w:rFonts w:ascii="Times New Roman" w:hAnsi="Times New Roman" w:cs="Times New Roman"/>
          <w:sz w:val="24"/>
          <w:szCs w:val="24"/>
          <w:lang w:val="id"/>
        </w:rPr>
        <w:t>P</w:t>
      </w:r>
      <w:r w:rsidR="00B94136">
        <w:rPr>
          <w:rFonts w:ascii="Times New Roman" w:hAnsi="Times New Roman" w:cs="Times New Roman"/>
          <w:sz w:val="24"/>
          <w:szCs w:val="24"/>
        </w:rPr>
        <w:t>emahaman</w:t>
      </w:r>
      <w:r w:rsidR="00B94136" w:rsidRPr="00B94136">
        <w:rPr>
          <w:rFonts w:ascii="Times New Roman" w:hAnsi="Times New Roman" w:cs="Times New Roman"/>
          <w:sz w:val="24"/>
          <w:szCs w:val="24"/>
          <w:lang w:val="id"/>
        </w:rPr>
        <w:t xml:space="preserve"> yang menyeluruh mengenai kontribusi perempuan dalam memperkuat kondisi ekonomi keluarga.</w:t>
      </w:r>
    </w:p>
    <w:p w14:paraId="2FBF73DD" w14:textId="0444EAD0" w:rsidR="003946C8" w:rsidRPr="00116F78" w:rsidRDefault="00761DD6" w:rsidP="00116F78">
      <w:pPr>
        <w:rPr>
          <w:rFonts w:ascii="Times New Roman" w:hAnsi="Times New Roman" w:cs="Times New Roman"/>
          <w:sz w:val="24"/>
          <w:szCs w:val="24"/>
        </w:rPr>
      </w:pPr>
      <w:r>
        <w:rPr>
          <w:rFonts w:ascii="Times New Roman" w:hAnsi="Times New Roman" w:cs="Times New Roman"/>
          <w:sz w:val="24"/>
          <w:szCs w:val="24"/>
          <w:lang w:val="id"/>
        </w:rPr>
        <w:br w:type="page"/>
      </w:r>
    </w:p>
    <w:p w14:paraId="5ECCC08C" w14:textId="77777777" w:rsidR="003946C8" w:rsidRDefault="003946C8" w:rsidP="00BF3875">
      <w:pPr>
        <w:jc w:val="center"/>
        <w:rPr>
          <w:rFonts w:ascii="Times New Roman" w:hAnsi="Times New Roman" w:cs="Times New Roman"/>
          <w:b/>
          <w:iCs/>
          <w:sz w:val="24"/>
          <w:szCs w:val="24"/>
        </w:rPr>
      </w:pPr>
    </w:p>
    <w:p w14:paraId="70039DD6" w14:textId="77777777" w:rsidR="003946C8" w:rsidRDefault="003946C8" w:rsidP="00BF3875">
      <w:pPr>
        <w:jc w:val="center"/>
        <w:rPr>
          <w:rFonts w:ascii="Times New Roman" w:hAnsi="Times New Roman" w:cs="Times New Roman"/>
          <w:b/>
          <w:iCs/>
          <w:sz w:val="24"/>
          <w:szCs w:val="24"/>
        </w:rPr>
      </w:pPr>
    </w:p>
    <w:p w14:paraId="5D50135B" w14:textId="1E1C5623" w:rsidR="006D2B92" w:rsidRPr="00BF3875" w:rsidRDefault="006D2B92" w:rsidP="00BF3875">
      <w:pPr>
        <w:jc w:val="center"/>
        <w:rPr>
          <w:rFonts w:ascii="Times New Roman" w:hAnsi="Times New Roman" w:cs="Times New Roman"/>
          <w:sz w:val="24"/>
          <w:szCs w:val="24"/>
        </w:rPr>
      </w:pPr>
      <w:r>
        <w:rPr>
          <w:rFonts w:ascii="Times New Roman" w:hAnsi="Times New Roman" w:cs="Times New Roman"/>
          <w:b/>
          <w:iCs/>
          <w:sz w:val="24"/>
          <w:szCs w:val="24"/>
        </w:rPr>
        <w:t>DAFTAR PUSTAKA</w:t>
      </w:r>
    </w:p>
    <w:p w14:paraId="64036219" w14:textId="77777777" w:rsidR="006D2B92" w:rsidRDefault="006D2B92" w:rsidP="006D2B92">
      <w:pPr>
        <w:pStyle w:val="NoSpacing"/>
        <w:spacing w:line="360" w:lineRule="auto"/>
        <w:jc w:val="both"/>
        <w:rPr>
          <w:rFonts w:ascii="Times New Roman" w:hAnsi="Times New Roman" w:cs="Times New Roman"/>
          <w:sz w:val="24"/>
          <w:szCs w:val="24"/>
        </w:rPr>
      </w:pPr>
      <w:r w:rsidRPr="006A7642">
        <w:rPr>
          <w:rFonts w:ascii="Times New Roman" w:hAnsi="Times New Roman" w:cs="Times New Roman"/>
          <w:sz w:val="24"/>
          <w:szCs w:val="24"/>
        </w:rPr>
        <w:t>Abdullah, I. (1997). Sangkan Paran Gender. Yogyakarta: Pustaka Pelajar.</w:t>
      </w:r>
    </w:p>
    <w:p w14:paraId="70D74354" w14:textId="77777777" w:rsidR="006D2B92" w:rsidRPr="0011064D" w:rsidRDefault="006D2B92" w:rsidP="006D2B92">
      <w:pPr>
        <w:pStyle w:val="NoSpacing"/>
        <w:spacing w:line="360" w:lineRule="auto"/>
        <w:ind w:firstLine="720"/>
        <w:jc w:val="both"/>
        <w:rPr>
          <w:rFonts w:ascii="Times New Roman" w:hAnsi="Times New Roman" w:cs="Times New Roman"/>
          <w:sz w:val="24"/>
          <w:szCs w:val="24"/>
        </w:rPr>
      </w:pPr>
      <w:r w:rsidRPr="0011064D">
        <w:rPr>
          <w:rFonts w:ascii="Times New Roman" w:hAnsi="Times New Roman" w:cs="Times New Roman"/>
          <w:sz w:val="24"/>
          <w:szCs w:val="24"/>
        </w:rPr>
        <w:t>Abdurrahman  Fatoni, Metodologi Penelitian dan Tehnik Penyusunan Skripsi, (Jakarta: PT. Rinekha Cipta, 2006).</w:t>
      </w:r>
    </w:p>
    <w:p w14:paraId="0D3EDD16" w14:textId="77777777" w:rsidR="006D2B92" w:rsidRPr="006A7642" w:rsidRDefault="006D2B92" w:rsidP="006D2B92">
      <w:pPr>
        <w:pStyle w:val="NoSpacing"/>
        <w:spacing w:line="360" w:lineRule="auto"/>
        <w:ind w:firstLine="720"/>
        <w:jc w:val="both"/>
        <w:rPr>
          <w:rFonts w:asciiTheme="majorBidi" w:hAnsiTheme="majorBidi" w:cstheme="majorBidi"/>
          <w:sz w:val="24"/>
          <w:szCs w:val="24"/>
        </w:rPr>
      </w:pPr>
      <w:r w:rsidRPr="006A7642">
        <w:rPr>
          <w:rFonts w:asciiTheme="majorBidi" w:hAnsiTheme="majorBidi" w:cstheme="majorBidi"/>
          <w:sz w:val="24"/>
          <w:szCs w:val="24"/>
        </w:rPr>
        <w:t>Achan, Mustafa Ali.1995. Model Transformasi Sosial Sektor Informal, Sejarah, Teori, dan Praksis Pedagang Kaki Lima. Malang : Trans Publising.</w:t>
      </w:r>
    </w:p>
    <w:p w14:paraId="3FB45A4D" w14:textId="77777777" w:rsidR="006D2B92" w:rsidRPr="0011064D" w:rsidRDefault="006D2B92" w:rsidP="006D2B92">
      <w:pPr>
        <w:pStyle w:val="NoSpacing"/>
        <w:spacing w:line="360" w:lineRule="auto"/>
        <w:ind w:firstLine="720"/>
        <w:jc w:val="both"/>
        <w:rPr>
          <w:rFonts w:ascii="Times New Roman" w:hAnsi="Times New Roman" w:cs="Times New Roman"/>
          <w:sz w:val="24"/>
          <w:szCs w:val="24"/>
        </w:rPr>
      </w:pPr>
      <w:r w:rsidRPr="0011064D">
        <w:rPr>
          <w:rFonts w:ascii="Times New Roman" w:hAnsi="Times New Roman" w:cs="Times New Roman"/>
          <w:sz w:val="24"/>
          <w:szCs w:val="24"/>
        </w:rPr>
        <w:t>Burhan Bungin, MetodologiPenelitian Sosial: Format 2 Kuantitatif dan Kualitatif, (Surabaya: Airlangga University Press, 2005).</w:t>
      </w:r>
    </w:p>
    <w:p w14:paraId="04F9167D" w14:textId="77777777" w:rsidR="006D2B92" w:rsidRDefault="006D2B92" w:rsidP="006D2B9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11064D">
        <w:rPr>
          <w:rFonts w:ascii="Times New Roman" w:hAnsi="Times New Roman" w:cs="Times New Roman"/>
          <w:sz w:val="24"/>
          <w:szCs w:val="24"/>
        </w:rPr>
        <w:fldChar w:fldCharType="begin" w:fldLock="1"/>
      </w:r>
      <w:r w:rsidRPr="0011064D">
        <w:rPr>
          <w:rFonts w:ascii="Times New Roman" w:hAnsi="Times New Roman" w:cs="Times New Roman"/>
          <w:sz w:val="24"/>
          <w:szCs w:val="24"/>
        </w:rPr>
        <w:instrText xml:space="preserve">ADDIN CSL_CITATION {"citationItems":[{"id":"ITEM-1","itemData":{"author":[{"dropping-particle":"","family":"Nanda","given":"Dennis Ulfan","non-dropping-particle":"","parse-names":false,"suffix":""},{"dropping-particle":"","family":"Fikriyah","given":"Khusnul","non-dropping-particle":"","parse-names":false,"suffix":""}],"id":"ITEM-1","issue":"03","issued":{"date-parts":[["2020"]]},"page":"588-597","title":"Perilaku Pedagang Pasar Bandar Kecamatan Mojoroto Kota Kediri Dalam Prespektif Prinsip Dasar Pasar Islami </w:instrText>
      </w:r>
      <w:r w:rsidRPr="0011064D">
        <w:rPr>
          <w:rFonts w:ascii="Times New Roman" w:hAnsi="Times New Roman" w:cs="Times New Roman"/>
          <w:sz w:val="24"/>
          <w:szCs w:val="24"/>
          <w:rtl/>
        </w:rPr>
        <w:instrText>او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ن</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ز</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١٨١</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ني</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خ</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م</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لٱ</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ن</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م</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او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نو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ك</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ت</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ي</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ك</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لٱ</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او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ف</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أ</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س</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م</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ء</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ا</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ي</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ش</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أ</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سا</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لنٱ</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او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س</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خ</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ب</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ت</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١٨٢</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م</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ط</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ي</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ق</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ت</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س</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م</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١٨٣</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ني</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ٱ</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ف</w:instrText>
      </w:r>
      <w:r w:rsidRPr="0011064D">
        <w:rPr>
          <w:rFonts w:ascii="Times New Roman" w:hAnsi="Times New Roman" w:cs="Times New Roman"/>
          <w:sz w:val="24"/>
          <w:szCs w:val="24"/>
        </w:rPr>
        <w:instrText xml:space="preserve">","type":"article-journal","volume":"6"},"uris":["http://www.mendeley.com/documents/?uuid=15b4d0a6-99cf-4da5-bb65-8730dca48b18"]}],"mendeley":{"formattedCitation":"Dennis Ulfan Nanda and Khusnul Fikriyah, “Perilaku Pedagang Pasar Bandar Kecamatan Mojoroto Kota Kediri Dalam Prespektif Prinsip Dasar Pasar Islami </w:instrText>
      </w:r>
      <w:r w:rsidRPr="0011064D">
        <w:rPr>
          <w:rFonts w:ascii="Times New Roman" w:hAnsi="Times New Roman" w:cs="Times New Roman"/>
          <w:sz w:val="24"/>
          <w:szCs w:val="24"/>
          <w:rtl/>
        </w:rPr>
        <w:instrText>او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ن</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ز</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١٨١</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ني</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خ</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م</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لٱ</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ن</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م</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او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نو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ك</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ت</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ي</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ك</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لٱ</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او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ف</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أ</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س</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م</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ء</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ا</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ي</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ش</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أ</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سا</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لنٱ</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او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س</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خ</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ب</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ت</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١٨٢</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م</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ط</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ي</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ق</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ت</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س</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م</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١٨٣</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ني</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ٱ</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ف</w:instrText>
      </w:r>
      <w:r w:rsidRPr="0011064D">
        <w:rPr>
          <w:rFonts w:ascii="Times New Roman" w:hAnsi="Times New Roman" w:cs="Times New Roman"/>
          <w:sz w:val="24"/>
          <w:szCs w:val="24"/>
        </w:rPr>
        <w:instrText xml:space="preserve">” 6, no. 03 (2020): 588–97.","plainTextFormattedCitation":"Dennis Ulfan Nanda and Khusnul Fikriyah, “Perilaku Pedagang Pasar Bandar Kecamatan Mojoroto Kota Kediri Dalam Prespektif Prinsip Dasar Pasar Islami </w:instrText>
      </w:r>
      <w:r w:rsidRPr="0011064D">
        <w:rPr>
          <w:rFonts w:ascii="Times New Roman" w:hAnsi="Times New Roman" w:cs="Times New Roman"/>
          <w:sz w:val="24"/>
          <w:szCs w:val="24"/>
          <w:rtl/>
        </w:rPr>
        <w:instrText>او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ن</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ز</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١٨١</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ني</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خ</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م</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لٱ</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ن</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م</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او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نو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ك</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ت</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ي</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ك</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لٱ</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او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ف</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أ</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س</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م</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ء</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ا</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ي</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ش</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أ</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سا</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لنٱ</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او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س</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خ</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ب</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ت</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١٨٢</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م</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ط</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ي</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ق</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ت</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س</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م</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١٨٣</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ني</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ٱ</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ف</w:instrText>
      </w:r>
      <w:r w:rsidRPr="0011064D">
        <w:rPr>
          <w:rFonts w:ascii="Times New Roman" w:hAnsi="Times New Roman" w:cs="Times New Roman"/>
          <w:sz w:val="24"/>
          <w:szCs w:val="24"/>
        </w:rPr>
        <w:instrText xml:space="preserve">” 6, no. 03 (2020): 588–97.","previouslyFormattedCitation":"Dennis Ulfan Nanda and Khusnul Fikriyah, “Perilaku Pedagang Pasar Bandar Kecamatan Mojoroto Kota Kediri Dalam Prespektif Prinsip Dasar Pasar Islami </w:instrText>
      </w:r>
      <w:r w:rsidRPr="0011064D">
        <w:rPr>
          <w:rFonts w:ascii="Times New Roman" w:hAnsi="Times New Roman" w:cs="Times New Roman"/>
          <w:sz w:val="24"/>
          <w:szCs w:val="24"/>
          <w:rtl/>
        </w:rPr>
        <w:instrText>او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ن</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ز</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١٨١</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ني</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خ</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م</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لٱ</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ن</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م</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او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نو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ك</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ت</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ي</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ك</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لٱ</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او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ف</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أ</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س</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م</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ء</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ا</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ي</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ش</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أ</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سا</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لنٱ</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او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س</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خ</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ب</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ت</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و</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١٨٢</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م</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ط</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ي</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ق</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ت</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س</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م</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١٨٣</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ني</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ل</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ٱ</w:instrText>
      </w:r>
      <w:r w:rsidRPr="0011064D">
        <w:rPr>
          <w:rFonts w:ascii="Times New Roman" w:hAnsi="Times New Roman" w:cs="Times New Roman"/>
          <w:sz w:val="24"/>
          <w:szCs w:val="24"/>
        </w:rPr>
        <w:instrText xml:space="preserve"> </w:instrText>
      </w:r>
      <w:r w:rsidRPr="0011064D">
        <w:rPr>
          <w:rFonts w:ascii="Times New Roman" w:hAnsi="Times New Roman" w:cs="Times New Roman"/>
          <w:sz w:val="24"/>
          <w:szCs w:val="24"/>
          <w:rtl/>
        </w:rPr>
        <w:instrText>ف</w:instrText>
      </w:r>
      <w:r w:rsidRPr="0011064D">
        <w:rPr>
          <w:rFonts w:ascii="Times New Roman" w:hAnsi="Times New Roman" w:cs="Times New Roman"/>
          <w:sz w:val="24"/>
          <w:szCs w:val="24"/>
        </w:rPr>
        <w:instrText>” 6, no. 03 (2020): 588–97."},"properties":{"noteIndex":34},"schema":"https://github.com/citation-style-language/schema/raw/master/csl-citation.json"}</w:instrText>
      </w:r>
      <w:r w:rsidRPr="0011064D">
        <w:rPr>
          <w:rFonts w:ascii="Times New Roman" w:hAnsi="Times New Roman" w:cs="Times New Roman"/>
          <w:sz w:val="24"/>
          <w:szCs w:val="24"/>
        </w:rPr>
        <w:fldChar w:fldCharType="separate"/>
      </w:r>
      <w:r w:rsidRPr="0011064D">
        <w:rPr>
          <w:rFonts w:ascii="Times New Roman" w:hAnsi="Times New Roman" w:cs="Times New Roman"/>
          <w:sz w:val="24"/>
          <w:szCs w:val="24"/>
        </w:rPr>
        <w:t>Dennis Ulfan Nanda and Khusnul Fikriyah, “Perilaku Pedagang Pasar Bandar Kecamatan Mojoroto Kota Kediri Dalam Prespektif Prinsip Dasar Pasar 6, no. 03 (2020)</w:t>
      </w:r>
      <w:r w:rsidRPr="0011064D">
        <w:rPr>
          <w:rFonts w:ascii="Times New Roman" w:hAnsi="Times New Roman" w:cs="Times New Roman"/>
          <w:sz w:val="24"/>
          <w:szCs w:val="24"/>
        </w:rPr>
        <w:fldChar w:fldCharType="end"/>
      </w:r>
      <w:r w:rsidRPr="0011064D">
        <w:rPr>
          <w:rFonts w:ascii="Times New Roman" w:hAnsi="Times New Roman" w:cs="Times New Roman"/>
          <w:sz w:val="24"/>
          <w:szCs w:val="24"/>
        </w:rPr>
        <w:t xml:space="preserve"> </w:t>
      </w:r>
    </w:p>
    <w:p w14:paraId="62E07D12" w14:textId="77777777" w:rsidR="006D2B92" w:rsidRPr="0011064D" w:rsidRDefault="006D2B92" w:rsidP="006D2B92">
      <w:pPr>
        <w:pStyle w:val="NoSpacing"/>
        <w:spacing w:line="360" w:lineRule="auto"/>
        <w:ind w:firstLine="720"/>
        <w:jc w:val="both"/>
        <w:rPr>
          <w:rFonts w:ascii="Times New Roman" w:hAnsi="Times New Roman" w:cs="Times New Roman"/>
          <w:sz w:val="24"/>
          <w:szCs w:val="24"/>
        </w:rPr>
      </w:pPr>
      <w:r w:rsidRPr="0011064D">
        <w:rPr>
          <w:rFonts w:ascii="Times New Roman" w:hAnsi="Times New Roman" w:cs="Times New Roman"/>
          <w:sz w:val="24"/>
          <w:szCs w:val="24"/>
        </w:rPr>
        <w:t>Departemen Pendidikan dan Kebudayaan, Kamus Besar Bahasa Indonesia Edisi Kedua, (Jakarta: Balai Pustaka</w:t>
      </w:r>
      <w:r>
        <w:rPr>
          <w:rFonts w:ascii="Times New Roman" w:hAnsi="Times New Roman" w:cs="Times New Roman"/>
          <w:sz w:val="24"/>
          <w:szCs w:val="24"/>
        </w:rPr>
        <w:t>)</w:t>
      </w:r>
    </w:p>
    <w:p w14:paraId="592AF633" w14:textId="77777777" w:rsidR="006D2B92" w:rsidRPr="0011064D" w:rsidRDefault="006D2B92" w:rsidP="006D2B92">
      <w:pPr>
        <w:pStyle w:val="NoSpacing"/>
        <w:spacing w:line="360" w:lineRule="auto"/>
        <w:ind w:firstLine="720"/>
        <w:jc w:val="both"/>
        <w:rPr>
          <w:rFonts w:ascii="Times New Roman" w:hAnsi="Times New Roman" w:cs="Times New Roman"/>
          <w:sz w:val="24"/>
          <w:szCs w:val="24"/>
          <w:lang w:eastAsia="id-ID"/>
        </w:rPr>
      </w:pPr>
      <w:r w:rsidRPr="0011064D">
        <w:rPr>
          <w:rFonts w:ascii="Times New Roman" w:hAnsi="Times New Roman" w:cs="Times New Roman"/>
          <w:sz w:val="24"/>
          <w:szCs w:val="24"/>
          <w:lang w:eastAsia="id-ID"/>
        </w:rPr>
        <w:t>Departemen Pendidikan Nasional, Kamus Besar Bahasa Indonesia Edisi Keempat, (Jakarta:PT. Gramedia Pustaka Utama, 2014)</w:t>
      </w:r>
    </w:p>
    <w:p w14:paraId="6033FA7C" w14:textId="77777777" w:rsidR="006D2B92" w:rsidRPr="0011064D" w:rsidRDefault="006D2B92" w:rsidP="006D2B92">
      <w:pPr>
        <w:pStyle w:val="NoSpacing"/>
        <w:spacing w:line="360" w:lineRule="auto"/>
        <w:ind w:firstLine="720"/>
        <w:jc w:val="both"/>
        <w:rPr>
          <w:rFonts w:ascii="Times New Roman" w:hAnsi="Times New Roman" w:cs="Times New Roman"/>
          <w:sz w:val="24"/>
          <w:szCs w:val="24"/>
        </w:rPr>
      </w:pPr>
      <w:r w:rsidRPr="0011064D">
        <w:rPr>
          <w:rFonts w:ascii="Times New Roman" w:hAnsi="Times New Roman" w:cs="Times New Roman"/>
          <w:sz w:val="24"/>
          <w:szCs w:val="24"/>
        </w:rPr>
        <w:t>Departemen Pendidikan Nasional, Kamus Besar Bahasa Indonesia, (Jakarta: Gramedia Pustaka Utama, Edisi IV, 2011)</w:t>
      </w:r>
    </w:p>
    <w:p w14:paraId="451D5FD5" w14:textId="77777777" w:rsidR="006D2B92" w:rsidRPr="0011064D" w:rsidRDefault="006D2B92" w:rsidP="006D2B92">
      <w:pPr>
        <w:pStyle w:val="NoSpacing"/>
        <w:spacing w:line="360" w:lineRule="auto"/>
        <w:ind w:firstLine="720"/>
        <w:jc w:val="both"/>
        <w:rPr>
          <w:rFonts w:ascii="Times New Roman" w:hAnsi="Times New Roman" w:cs="Times New Roman"/>
          <w:sz w:val="24"/>
          <w:szCs w:val="24"/>
        </w:rPr>
      </w:pPr>
      <w:r w:rsidRPr="0011064D">
        <w:rPr>
          <w:rFonts w:ascii="Times New Roman" w:hAnsi="Times New Roman" w:cs="Times New Roman"/>
          <w:sz w:val="24"/>
          <w:szCs w:val="24"/>
        </w:rPr>
        <w:t>Edy Sudarhono, Teori Peran (Konsep, Derivasidan Implikasinya), (Jakarta: PT Gramedia Pustaka Utama,1994)</w:t>
      </w:r>
    </w:p>
    <w:p w14:paraId="12F240BA" w14:textId="77777777" w:rsidR="006D2B92" w:rsidRPr="0011064D" w:rsidRDefault="006D2B92" w:rsidP="006D2B92">
      <w:pPr>
        <w:pStyle w:val="NoSpacing"/>
        <w:spacing w:line="360" w:lineRule="auto"/>
        <w:ind w:firstLine="720"/>
        <w:jc w:val="both"/>
        <w:rPr>
          <w:rFonts w:ascii="Times New Roman" w:hAnsi="Times New Roman" w:cs="Times New Roman"/>
          <w:sz w:val="24"/>
          <w:szCs w:val="24"/>
        </w:rPr>
      </w:pPr>
      <w:r w:rsidRPr="0011064D">
        <w:rPr>
          <w:rFonts w:ascii="Times New Roman" w:hAnsi="Times New Roman" w:cs="Times New Roman"/>
          <w:sz w:val="24"/>
          <w:szCs w:val="24"/>
        </w:rPr>
        <w:t>Eko Sujatmiko, Kamus IPS, (Surakarta: Aksara Sinergi media Cet. I, 2014)</w:t>
      </w:r>
    </w:p>
    <w:p w14:paraId="72A9EAF2" w14:textId="77777777" w:rsidR="006D2B92" w:rsidRPr="0011064D" w:rsidRDefault="006D2B92" w:rsidP="006D2B92">
      <w:pPr>
        <w:pStyle w:val="NoSpacing"/>
        <w:jc w:val="both"/>
        <w:rPr>
          <w:rFonts w:ascii="Times New Roman" w:hAnsi="Times New Roman" w:cs="Times New Roman"/>
          <w:sz w:val="24"/>
          <w:szCs w:val="24"/>
        </w:rPr>
      </w:pPr>
      <w:r w:rsidRPr="00D4038B">
        <w:rPr>
          <w:rFonts w:asciiTheme="majorBidi" w:hAnsiTheme="majorBidi" w:cstheme="majorBidi"/>
        </w:rPr>
        <w:t>Fakih, M. (1997). Analisis Gender dan Transformasi Sosial. Yogyakarta: Pustaka Pelajar.</w:t>
      </w:r>
    </w:p>
    <w:p w14:paraId="7BA73BC6" w14:textId="77777777" w:rsidR="006D2B92" w:rsidRPr="0011064D" w:rsidRDefault="006D2B92" w:rsidP="006D2B92">
      <w:pPr>
        <w:pStyle w:val="NoSpacing"/>
        <w:spacing w:line="360" w:lineRule="auto"/>
        <w:ind w:firstLine="720"/>
        <w:jc w:val="both"/>
        <w:rPr>
          <w:rFonts w:ascii="Times New Roman" w:hAnsi="Times New Roman" w:cs="Times New Roman"/>
          <w:sz w:val="24"/>
          <w:szCs w:val="24"/>
        </w:rPr>
      </w:pPr>
      <w:r w:rsidRPr="0011064D">
        <w:rPr>
          <w:rFonts w:ascii="Times New Roman" w:hAnsi="Times New Roman" w:cs="Times New Roman"/>
          <w:sz w:val="24"/>
          <w:szCs w:val="24"/>
        </w:rPr>
        <w:t>Ganjar Isnawan, Akuntansi Praktis Untuk UMKM (Jakarta: Laskar Aksara, 2012), 101.</w:t>
      </w:r>
    </w:p>
    <w:p w14:paraId="59AD107E" w14:textId="77777777" w:rsidR="006D2B92" w:rsidRPr="0011064D" w:rsidRDefault="006D2B92" w:rsidP="006D2B92">
      <w:pPr>
        <w:pStyle w:val="NoSpacing"/>
        <w:spacing w:line="360" w:lineRule="auto"/>
        <w:ind w:firstLine="720"/>
        <w:jc w:val="both"/>
        <w:rPr>
          <w:rFonts w:ascii="Times New Roman" w:hAnsi="Times New Roman" w:cs="Times New Roman"/>
          <w:sz w:val="24"/>
          <w:szCs w:val="24"/>
        </w:rPr>
      </w:pPr>
      <w:r w:rsidRPr="0011064D">
        <w:rPr>
          <w:rFonts w:ascii="Times New Roman" w:hAnsi="Times New Roman" w:cs="Times New Roman"/>
          <w:sz w:val="24"/>
          <w:szCs w:val="24"/>
        </w:rPr>
        <w:t>Hidayat, Rachmad. 2004. Ilmu yang Seksis: Feminisme dan Perlawanan terhadap Teori Sosial Maskulin. Yogyakarta</w:t>
      </w:r>
    </w:p>
    <w:p w14:paraId="5F5E8B76" w14:textId="77777777" w:rsidR="006D2B92" w:rsidRDefault="006D2B92" w:rsidP="006D2B92">
      <w:pPr>
        <w:pStyle w:val="NoSpacing"/>
        <w:spacing w:line="360" w:lineRule="auto"/>
        <w:ind w:firstLine="720"/>
        <w:jc w:val="both"/>
        <w:rPr>
          <w:rFonts w:ascii="Times New Roman" w:hAnsi="Times New Roman" w:cs="Times New Roman"/>
          <w:sz w:val="24"/>
          <w:szCs w:val="24"/>
        </w:rPr>
      </w:pPr>
      <w:r w:rsidRPr="0011064D">
        <w:rPr>
          <w:rFonts w:ascii="Times New Roman" w:hAnsi="Times New Roman" w:cs="Times New Roman"/>
          <w:sz w:val="24"/>
          <w:szCs w:val="24"/>
        </w:rPr>
        <w:lastRenderedPageBreak/>
        <w:t>I Gusti Bagus Yogi Sutanegara Bagiana, I Nyoman Mahendra Yasa. “Pengembangan Desa Wisata Terhadap Kesejahteraan Masyarakat Desa Penglipuran Kecamatan Bangle Kabupaten Bangle”, E-Jurnal Ekonomi Pembangunan Universitas Uda</w:t>
      </w:r>
      <w:r>
        <w:rPr>
          <w:rFonts w:ascii="Times New Roman" w:hAnsi="Times New Roman" w:cs="Times New Roman"/>
          <w:sz w:val="24"/>
          <w:szCs w:val="24"/>
        </w:rPr>
        <w:t>yana Vol.6, No. 9 September 2019</w:t>
      </w:r>
    </w:p>
    <w:p w14:paraId="491917F7" w14:textId="77777777" w:rsidR="006D2B92" w:rsidRDefault="006D2B92" w:rsidP="006D2B92">
      <w:pPr>
        <w:pStyle w:val="NoSpacing"/>
        <w:spacing w:line="360" w:lineRule="auto"/>
        <w:ind w:firstLine="720"/>
        <w:jc w:val="both"/>
        <w:rPr>
          <w:rFonts w:ascii="Times New Roman" w:hAnsi="Times New Roman" w:cs="Times New Roman"/>
          <w:sz w:val="24"/>
          <w:szCs w:val="24"/>
        </w:rPr>
      </w:pPr>
      <w:r w:rsidRPr="006A7642">
        <w:rPr>
          <w:rFonts w:ascii="Times New Roman" w:hAnsi="Times New Roman" w:cs="Times New Roman"/>
          <w:sz w:val="24"/>
          <w:szCs w:val="24"/>
        </w:rPr>
        <w:t>Ihromi, T. (1995). Kajian Wanita dalam Pembangunan.Jakarta: Yayasan Obor Indonesia</w:t>
      </w:r>
    </w:p>
    <w:p w14:paraId="62B9405C" w14:textId="77777777" w:rsidR="006D2B92" w:rsidRPr="0011064D" w:rsidRDefault="006D2B92" w:rsidP="006D2B92">
      <w:pPr>
        <w:pStyle w:val="NoSpacing"/>
        <w:spacing w:line="360" w:lineRule="auto"/>
        <w:ind w:firstLine="720"/>
        <w:jc w:val="both"/>
        <w:rPr>
          <w:rFonts w:ascii="Times New Roman" w:hAnsi="Times New Roman" w:cs="Times New Roman"/>
          <w:noProof/>
          <w:sz w:val="24"/>
          <w:szCs w:val="24"/>
        </w:rPr>
      </w:pPr>
      <w:r w:rsidRPr="0011064D">
        <w:rPr>
          <w:rFonts w:ascii="Times New Roman" w:hAnsi="Times New Roman" w:cs="Times New Roman"/>
          <w:noProof/>
          <w:sz w:val="24"/>
          <w:szCs w:val="24"/>
        </w:rPr>
        <w:t>ika Rizqi Fitrina, “Pemberdayaan Perempuan Dalam Meningkatkan Kesejahteraan Keluarga Melalui Industri Kecil Di Pedesaan.”</w:t>
      </w:r>
    </w:p>
    <w:p w14:paraId="77E6FD42" w14:textId="77777777" w:rsidR="006D2B92" w:rsidRDefault="006D2B92" w:rsidP="006D2B9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11064D">
        <w:rPr>
          <w:rFonts w:ascii="Times New Roman" w:hAnsi="Times New Roman" w:cs="Times New Roman"/>
          <w:sz w:val="24"/>
          <w:szCs w:val="24"/>
        </w:rPr>
        <w:fldChar w:fldCharType="begin" w:fldLock="1"/>
      </w:r>
      <w:r w:rsidRPr="0011064D">
        <w:rPr>
          <w:rFonts w:ascii="Times New Roman" w:hAnsi="Times New Roman" w:cs="Times New Roman"/>
          <w:sz w:val="24"/>
          <w:szCs w:val="24"/>
        </w:rPr>
        <w:instrText>ADDIN CSL_CITATION {"citationItems":[{"id":"ITEM-1","itemData":{"abstract":"In general, working women are not only to spend their spare time or develop their career. The aim of this research is to investigate the role of women in supporting the tradisional farmer household economic at Kuwil village Kalawat sub-regency. Descriptive method used by the researcher in giving explanations about the facts toward the aim. The result showed that women role as wives or house wives of tradisional farmer in increasing the farmer household economy in Kuwil village Kalawat sub-regency. The role was relatively important and strong because the process of taking decision related to economic and social needs for the family dominated by them. Keywords: Women role in family","author":[{"dropping-particle":"","family":"Aswiyati","given":"Indah","non-dropping-particle":"","parse-names":false,"suffix":""}],"container-title":"Jurnal Holistik","id":"ITEM-1","issue":"17","issued":{"date-parts":[["2016"]]},"page":"1-17","title":"Peran wanita dalam menunjang perekonomian rumah tangga keluarga petani tradisional untuk penanggulangan kemiskinan di Desa Kuwil Kecamatan Kalawat","type":"article-journal","volume":"10"},"uris":["http://www.mendeley.com/documents/?uuid=f6e18e35-bbc9-4a4e-9b6d-66163752f381"]}],"mendeley":{"formattedCitation":"Indah Aswiyati, “Peran Wanita Dalam Menunjang Perekonomian Rumah Tangga Keluarga Petani Tradisional Untuk Penanggulangan Kemiskinan Di Desa Kuwil Kecamatan Kalawat,” &lt;i&gt;Jurnal Holistik&lt;/i&gt; 10, no. 17 (2016): 1–17, https://ejournal.unsrat.ac.id/index.php/holistik/article/view/11188.","plainTextFormattedCitation":"Indah Aswiyati, “Peran Wanita Dalam Menunjang Perekonomian Rumah Tangga Keluarga Petani Tradisional Untuk Penanggulangan Kemiskinan Di Desa Kuwil Kecamatan Kalawat,” Jurnal Holistik 10, no. 17 (2016): 1–17, https://ejournal.unsrat.ac.id/index.php/holistik/article/view/11188.","previouslyFormattedCitation":"Indah Aswiyati, “Peran Wanita Dalam Menunjang Perekonomian Rumah Tangga Keluarga Petani Tradisional Untuk Penanggulangan Kemiskinan Di Desa Kuwil Kecamatan Kalawat,” &lt;i&gt;Jurnal Holistik&lt;/i&gt; 10, no. 17 (2016): 1–17, https://ejournal.unsrat.ac.id/index.php/holistik/article/view/11188."},"properties":{"noteIndex":2},"schema":"https://github.com/citation-style-language/schema/raw/master/csl-citation.json"}</w:instrText>
      </w:r>
      <w:r w:rsidRPr="0011064D">
        <w:rPr>
          <w:rFonts w:ascii="Times New Roman" w:hAnsi="Times New Roman" w:cs="Times New Roman"/>
          <w:sz w:val="24"/>
          <w:szCs w:val="24"/>
        </w:rPr>
        <w:fldChar w:fldCharType="separate"/>
      </w:r>
      <w:r w:rsidRPr="0011064D">
        <w:rPr>
          <w:rFonts w:ascii="Times New Roman" w:hAnsi="Times New Roman" w:cs="Times New Roman"/>
          <w:noProof/>
          <w:sz w:val="24"/>
          <w:szCs w:val="24"/>
        </w:rPr>
        <w:t xml:space="preserve">Indah Aswiyati, “Peran Wanita Dalam Menunjang Perekonomian Rumah Tangga Keluarga Petani Tradisional Untuk Penanggulangan Kemiskinan Di Desa Kuwil Kecamatan Kalawat,” Jurnal Holistik 10, no. 17 (2016) </w:t>
      </w:r>
      <w:r w:rsidRPr="0011064D">
        <w:rPr>
          <w:rFonts w:ascii="Times New Roman" w:hAnsi="Times New Roman" w:cs="Times New Roman"/>
          <w:sz w:val="24"/>
          <w:szCs w:val="24"/>
        </w:rPr>
        <w:fldChar w:fldCharType="end"/>
      </w:r>
      <w:r w:rsidRPr="0011064D">
        <w:rPr>
          <w:rFonts w:ascii="Times New Roman" w:hAnsi="Times New Roman" w:cs="Times New Roman"/>
          <w:sz w:val="24"/>
          <w:szCs w:val="24"/>
        </w:rPr>
        <w:t>.</w:t>
      </w:r>
    </w:p>
    <w:p w14:paraId="738EC622" w14:textId="77777777" w:rsidR="006D2B92" w:rsidRDefault="006D2B92" w:rsidP="006D2B9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11064D">
        <w:rPr>
          <w:rFonts w:ascii="Times New Roman" w:hAnsi="Times New Roman" w:cs="Times New Roman"/>
          <w:sz w:val="24"/>
          <w:szCs w:val="24"/>
        </w:rPr>
        <w:fldChar w:fldCharType="begin" w:fldLock="1"/>
      </w:r>
      <w:r w:rsidRPr="0011064D">
        <w:rPr>
          <w:rFonts w:ascii="Times New Roman" w:hAnsi="Times New Roman" w:cs="Times New Roman"/>
          <w:sz w:val="24"/>
          <w:szCs w:val="24"/>
        </w:rPr>
        <w:instrText>ADDIN CSL_CITATION {"citationItems":[{"id":"ITEM-1","itemData":{"abstract":"Setiap manusia pasti menginginkan hidup yang sejahtera, kebutuhan hidup terpenuhi sehingga bisa hidup dengan bahagia. Tetapi yang terjadi pada zaman ini masih banyak keluarga- keluarga yang belum bisa merasakan hidup sejahtera dengan kebutuhan hidup yang tercukupi karena pendapatan keluarga atau suami yang rendah. Hal inilah yang membuat para perempuan atau ibu-ibu perempuan di Desa Lemoh Barat sadar dan memutuskan untuk bekerja disawah. Adapun tujuan penelitian ini yaitu untuk mengetahui dan menganalisis faktor-faktor apa yang mempengaruhi perempuan bekerja disawah. Metode penelitian yang digunakan adalah deskriptif kualitatif dengan terlebih dahulu melakukan observasi dan pengumpulan data melalui wawancara mendalam. Hasil penelitian membuktikan bahwa faktor-faktor seperti ekonomi, pendidikan, sosial dan budaya mempengaruhi keputusan perempuan bekerja disawah dan setelah mereka bekerja disawah, pendapatan keluarga bertambah dan bisa mencukupi kebutuhan hidup.","author":[{"dropping-particle":"","family":"Lano","given":"Kevin","non-dropping-particle":"","parse-names":false,"suffix":""}],"container-title":"Agile Model-Based Development Using UML-RSDS","id":"ITEM-1","issue":"03","issued":{"date-parts":[["2020"]]},"page":"43-68","title":"Peran perempuan dalam meningkatkan ekonomi keluarga","type":"article-journal","volume":"20"},"uris":["http://www.mendeley.com/documents/?uuid=adea5657-118f-452b-a5c6-a7de0f3d43cd"]}],"mendeley":{"formattedCitation":"Kevin Lano, “Peran Perempuan Dalam Meningkatkan Ekonomi Keluarga,” &lt;i&gt;Agile Model-Based Development Using UML-RSDS&lt;/i&gt; 20, no. 03 (2020): 43–68.","plainTextFormattedCitation":"Kevin Lano, “Peran Perempuan Dalam Meningkatkan Ekonomi Keluarga,” Agile Model-Based Development Using UML-RSDS 20, no. 03 (2020): 43–68.","previouslyFormattedCitation":"Kevin Lano, “Peran Perempuan Dalam Meningkatkan Ekonomi Keluarga,” &lt;i&gt;Agile Model-Based Development Using UML-RSDS&lt;/i&gt; 20, no. 03 (2020): 43–68."},"properties":{"noteIndex":18},"schema":"https://github.com/citation-style-language/schema/raw/master/csl-citation.json"}</w:instrText>
      </w:r>
      <w:r w:rsidRPr="0011064D">
        <w:rPr>
          <w:rFonts w:ascii="Times New Roman" w:hAnsi="Times New Roman" w:cs="Times New Roman"/>
          <w:sz w:val="24"/>
          <w:szCs w:val="24"/>
        </w:rPr>
        <w:fldChar w:fldCharType="separate"/>
      </w:r>
      <w:r w:rsidRPr="0011064D">
        <w:rPr>
          <w:rFonts w:ascii="Times New Roman" w:hAnsi="Times New Roman" w:cs="Times New Roman"/>
          <w:noProof/>
          <w:sz w:val="24"/>
          <w:szCs w:val="24"/>
        </w:rPr>
        <w:t>Kevin Lano, “Peran Perempuan Dalam Meningkatkan Ekonomi Keluarga,” Agile Model-Based Development Using UML-RSDS 20, no. 03 (2020): 43–68.</w:t>
      </w:r>
      <w:r w:rsidRPr="0011064D">
        <w:rPr>
          <w:rFonts w:ascii="Times New Roman" w:hAnsi="Times New Roman" w:cs="Times New Roman"/>
          <w:sz w:val="24"/>
          <w:szCs w:val="24"/>
        </w:rPr>
        <w:fldChar w:fldCharType="end"/>
      </w:r>
    </w:p>
    <w:p w14:paraId="4753FB9D" w14:textId="77777777" w:rsidR="006D2B92" w:rsidRPr="000B7952" w:rsidRDefault="006D2B92" w:rsidP="006D2B92">
      <w:pPr>
        <w:pStyle w:val="NoSpacing"/>
        <w:spacing w:line="360" w:lineRule="auto"/>
        <w:jc w:val="both"/>
        <w:rPr>
          <w:rFonts w:ascii="Times New Roman" w:hAnsi="Times New Roman" w:cs="Times New Roman"/>
          <w:sz w:val="28"/>
          <w:szCs w:val="28"/>
        </w:rPr>
      </w:pPr>
      <w:r w:rsidRPr="000B7952">
        <w:rPr>
          <w:rFonts w:asciiTheme="majorBidi" w:hAnsiTheme="majorBidi" w:cstheme="majorBidi"/>
          <w:sz w:val="24"/>
          <w:szCs w:val="24"/>
        </w:rPr>
        <w:t>Lestari N. (2020). "Beban Ganda Perempuan Bekerja". Jurnal Muwazah, 7(2), 110-118</w:t>
      </w:r>
    </w:p>
    <w:p w14:paraId="7BE89A36" w14:textId="77777777" w:rsidR="006D2B92" w:rsidRPr="0011064D" w:rsidRDefault="006D2B92" w:rsidP="006D2B92">
      <w:pPr>
        <w:pStyle w:val="NoSpacing"/>
        <w:spacing w:line="360" w:lineRule="auto"/>
        <w:ind w:firstLine="720"/>
        <w:jc w:val="both"/>
        <w:rPr>
          <w:rFonts w:ascii="Times New Roman" w:hAnsi="Times New Roman" w:cs="Times New Roman"/>
          <w:sz w:val="24"/>
          <w:szCs w:val="24"/>
        </w:rPr>
      </w:pPr>
      <w:r w:rsidRPr="0011064D">
        <w:rPr>
          <w:rFonts w:ascii="Times New Roman" w:hAnsi="Times New Roman" w:cs="Times New Roman"/>
          <w:sz w:val="24"/>
          <w:szCs w:val="24"/>
        </w:rPr>
        <w:t>Mudjia, Rahardjo. Studi Kasus dalam Penelitian Kualitatif: Konsep dan Prosedurnya, Maulana Malik Ibrahim Malang: Universitas Islam Negeri, 2017.</w:t>
      </w:r>
    </w:p>
    <w:p w14:paraId="25710434" w14:textId="77777777" w:rsidR="006D2B92" w:rsidRDefault="006D2B92" w:rsidP="006D2B92">
      <w:pPr>
        <w:pStyle w:val="NoSpacing"/>
        <w:spacing w:line="360" w:lineRule="auto"/>
        <w:jc w:val="both"/>
        <w:rPr>
          <w:rFonts w:ascii="Times New Roman" w:hAnsi="Times New Roman" w:cs="Times New Roman"/>
          <w:sz w:val="24"/>
          <w:szCs w:val="24"/>
        </w:rPr>
      </w:pPr>
      <w:r w:rsidRPr="0011064D">
        <w:rPr>
          <w:rFonts w:ascii="Times New Roman" w:hAnsi="Times New Roman" w:cs="Times New Roman"/>
          <w:sz w:val="24"/>
          <w:szCs w:val="24"/>
        </w:rPr>
        <w:t>Mufidah Ch, Psikologi Keluarga Islam Berwawasan Gender, (Malang:UIN Press)</w:t>
      </w:r>
    </w:p>
    <w:p w14:paraId="7BBAF8A8" w14:textId="77777777" w:rsidR="006D2B92" w:rsidRPr="00C30A25" w:rsidRDefault="006D2B92" w:rsidP="006D2B92">
      <w:pPr>
        <w:pStyle w:val="NoSpacing"/>
        <w:spacing w:line="360" w:lineRule="auto"/>
        <w:jc w:val="both"/>
        <w:rPr>
          <w:rFonts w:asciiTheme="majorBidi" w:hAnsiTheme="majorBidi" w:cstheme="majorBidi"/>
          <w:sz w:val="28"/>
          <w:szCs w:val="28"/>
        </w:rPr>
      </w:pPr>
      <w:r>
        <w:rPr>
          <w:rFonts w:ascii="Times New Roman" w:hAnsi="Times New Roman" w:cs="Times New Roman"/>
          <w:sz w:val="24"/>
          <w:szCs w:val="24"/>
        </w:rPr>
        <w:tab/>
      </w:r>
      <w:r w:rsidRPr="00C30A25">
        <w:rPr>
          <w:rFonts w:asciiTheme="majorBidi" w:hAnsiTheme="majorBidi" w:cstheme="majorBidi"/>
          <w:sz w:val="24"/>
          <w:szCs w:val="24"/>
        </w:rPr>
        <w:t>Mahmud,.dkk, Pendidikan Agama Islam Dalam Keluarga, (Jakarta Barat: Akademia Permata, 2013), h. 173</w:t>
      </w:r>
    </w:p>
    <w:p w14:paraId="4EE246F5" w14:textId="77777777" w:rsidR="006D2B92" w:rsidRPr="0011064D" w:rsidRDefault="006D2B92" w:rsidP="006D2B92">
      <w:pPr>
        <w:pStyle w:val="NoSpacing"/>
        <w:spacing w:line="360" w:lineRule="auto"/>
        <w:jc w:val="both"/>
        <w:rPr>
          <w:rFonts w:ascii="Times New Roman" w:hAnsi="Times New Roman" w:cs="Times New Roman"/>
          <w:sz w:val="24"/>
          <w:szCs w:val="24"/>
        </w:rPr>
      </w:pPr>
      <w:r w:rsidRPr="0011064D">
        <w:rPr>
          <w:rFonts w:ascii="Times New Roman" w:hAnsi="Times New Roman" w:cs="Times New Roman"/>
          <w:sz w:val="24"/>
          <w:szCs w:val="24"/>
        </w:rPr>
        <w:tab/>
      </w:r>
      <w:r w:rsidRPr="0011064D">
        <w:rPr>
          <w:rFonts w:ascii="Times New Roman" w:hAnsi="Times New Roman" w:cs="Times New Roman"/>
          <w:sz w:val="24"/>
          <w:szCs w:val="24"/>
        </w:rPr>
        <w:fldChar w:fldCharType="begin" w:fldLock="1"/>
      </w:r>
      <w:r w:rsidRPr="0011064D">
        <w:rPr>
          <w:rFonts w:ascii="Times New Roman" w:hAnsi="Times New Roman" w:cs="Times New Roman"/>
          <w:sz w:val="24"/>
          <w:szCs w:val="24"/>
        </w:rPr>
        <w:instrText>ADDIN CSL_CITATION {"citationItems":[{"id":"ITEM-1","itemData":{"abstract":"Kelompok usaha bersama (KUB) Serang merupakan salah satu program dari pemerintah, yang dikoordinasi oleh Dinas Perindustrian Perdagangan Pertambangan dan Energi. Tujuan penelitian: kegiatan pemberdayaan perempuan dalam kelompok usaha bersama (KUB) Serang; faktor pendukung dan penghambat perempuan dalam mengembangkan kelompok usaha bersama (KUB) Serang; peran anggota perempuan kelompok usaha bersama (KUB) Serang dalam meningkatkan kesejahteraan keluarga. Metode dalam penelitian ini menggunakan kualitatif deskriptif, berlokasi di KUB Serang Desa Pulorejo. Informan utama dalam penelitian adalah perempuan anggota KUB Serang sedangkan informan pendukung dalam penelitian kepala desa, tutor, keluarga anggota KUB Serang, ketua KUB Serang, Kepala bagian non agro KUB batik. Teknik pengumpulan data dilakukan melalui wawancara, observasi dan dokumentasi. Uji validitas data dilakukan melalui teknik triangulasi data. Teknik analisis data dilakukan melalui pengumpulan data, reduksi data, penyajian data, dan verifikasi data. Hasil penelitian menunjukan Kegiatan yang berlangsung di KUB Serang selangkah lebih maju dibandingkan KUB lain di Desa Pulorejo. KUB Serang tidak hanya memproduksi batik dalam bentuk lembaran saja, akan tetapi KUB Serang sudah berani membuat inovasi produk. Berdasarkan konsep partisipasi, partisipasi hanya sebagai cara program tersebut hanya pada tahap menuju pemberdayaan karena perempuan hanya sebagai objek . Faktor - faktor pendukung perempuan dalam mengembangkan (KUB) Serang adalah adanya motivasi perempuan, dukungan keluarga serta dukungan pemerintah yang membuat perempuan semakin antu sias menjalankan usaha bersama. Faktor - faktor penghamb at adalah kurangnya modal uang dan bahan baku , serta permintaan pasar yang masih tergantung di wilayah Kabupaten Grobogan. Menurut teori struktural fungsionalisme fungsi manifes t elah memberikan peningkatan kesejahteraan keluarga dan fungsi laten perempu an mendapat akses menjalankan program kegiatan tersebut . Anggota perempuan dapat meningkatkan kesejahteraan keluarga setelah memiliki kemampu an pengetahuan dan ketrampilan , serta memiliki penghasilan rutin setiap bulannya untuk memenuhi kebutuhan hidup. M enurut analisis longwe program pemberdayaan hanya pada level akses dan kesejahteraan. Saran yang diajukan untuk penelitian ini, Bagi pemerintah, untuk dapat melakukan evaluasi kembali terkait dengan program pemberdayaan sudah sampai pada tahap apa. Peremp uan sebaiknya lebih banyak dilibatkan dalam me…","author":[{"dropping-particle":"","family":"Nika Rizqi Fitrina","given":"","non-dropping-particle":"","parse-names":false,"suffix":""}],"container-title":"Universitas Negeri Semarang","id":"ITEM-1","issued":{"date-parts":[["2016"]]},"page":"92","title":"Pemberdayaan Perempuan dalam Meningkatkan Kesejahteraan Keluarga Melalui Industri Kecil di Pedesaan","type":"article-journal"},"uris":["http://www.mendeley.com/documents/?uuid=9d375343-9af5-46d2-b4e6-524bbb38c06b"]}],"mendeley":{"formattedCitation":"Nika Rizqi Fitrina, “Pemberdayaan Perempuan Dalam Meningkatkan Kesejahteraan Keluarga Melalui Industri Kecil Di Pedesaan,” &lt;i&gt;Universitas Negeri Semarang&lt;/i&gt;, 2016, 92.","plainTextFormattedCitation":"Nika Rizqi Fitrina, “Pemberdayaan Perempuan Dalam Meningkatkan Kesejahteraan Keluarga Melalui Industri Kecil Di Pedesaan,” Universitas Negeri Semarang, 2016, 92.","previouslyFormattedCitation":"Nika Rizqi Fitrina, “Pemberdayaan Perempuan Dalam Meningkatkan Kesejahteraan Keluarga Melalui Industri Kecil Di Pedesaan,” &lt;i&gt;Universitas Negeri Semarang&lt;/i&gt;, 2016, 92."},"properties":{"noteIndex":5},"schema":"https://github.com/citation-style-language/schema/raw/master/csl-citation.json"}</w:instrText>
      </w:r>
      <w:r w:rsidRPr="0011064D">
        <w:rPr>
          <w:rFonts w:ascii="Times New Roman" w:hAnsi="Times New Roman" w:cs="Times New Roman"/>
          <w:sz w:val="24"/>
          <w:szCs w:val="24"/>
        </w:rPr>
        <w:fldChar w:fldCharType="separate"/>
      </w:r>
      <w:r w:rsidRPr="0011064D">
        <w:rPr>
          <w:rFonts w:ascii="Times New Roman" w:hAnsi="Times New Roman" w:cs="Times New Roman"/>
          <w:noProof/>
          <w:sz w:val="24"/>
          <w:szCs w:val="24"/>
        </w:rPr>
        <w:t>Nika Rizqi Fitrina, “Pemberdayaan Perempuan Dalam Meningkatkan Kesejahteraan Keluarga Melalui Industri Kecil Di Pedesaan,” Universitas Negeri Semarang, 2016, 92.</w:t>
      </w:r>
      <w:r w:rsidRPr="0011064D">
        <w:rPr>
          <w:rFonts w:ascii="Times New Roman" w:hAnsi="Times New Roman" w:cs="Times New Roman"/>
          <w:sz w:val="24"/>
          <w:szCs w:val="24"/>
        </w:rPr>
        <w:fldChar w:fldCharType="end"/>
      </w:r>
    </w:p>
    <w:p w14:paraId="59C8FDA5" w14:textId="77777777" w:rsidR="006D2B92" w:rsidRDefault="006D2B92" w:rsidP="006D2B92">
      <w:pPr>
        <w:pStyle w:val="NoSpacing"/>
        <w:spacing w:line="360" w:lineRule="auto"/>
        <w:ind w:firstLine="720"/>
        <w:jc w:val="both"/>
        <w:rPr>
          <w:rFonts w:ascii="Times New Roman" w:hAnsi="Times New Roman" w:cs="Times New Roman"/>
          <w:sz w:val="24"/>
          <w:szCs w:val="24"/>
        </w:rPr>
      </w:pPr>
      <w:r w:rsidRPr="0011064D">
        <w:rPr>
          <w:rFonts w:ascii="Times New Roman" w:hAnsi="Times New Roman" w:cs="Times New Roman"/>
          <w:sz w:val="24"/>
          <w:szCs w:val="24"/>
        </w:rPr>
        <w:t>Nopirin, Pengantar Ilmu Ekonomi Makro &amp; Mikro, BPFE, Yogyakarta, 2000</w:t>
      </w:r>
    </w:p>
    <w:p w14:paraId="0EB77837" w14:textId="77777777" w:rsidR="006D2B92" w:rsidRDefault="006D2B92" w:rsidP="006D2B92">
      <w:pPr>
        <w:pStyle w:val="NoSpacing"/>
        <w:spacing w:line="360" w:lineRule="auto"/>
        <w:ind w:firstLine="720"/>
        <w:jc w:val="both"/>
        <w:rPr>
          <w:rFonts w:ascii="Times New Roman" w:hAnsi="Times New Roman" w:cs="Times New Roman"/>
          <w:sz w:val="24"/>
          <w:szCs w:val="24"/>
        </w:rPr>
      </w:pPr>
      <w:r w:rsidRPr="0011064D">
        <w:rPr>
          <w:rFonts w:ascii="Times New Roman" w:hAnsi="Times New Roman" w:cs="Times New Roman"/>
          <w:sz w:val="24"/>
          <w:szCs w:val="24"/>
        </w:rPr>
        <w:t>Nugroho, Gender dan Strategi Pengarusutamaannya di Indonesia. (Yogyakarta: Pustaka Pelajar, 2008)</w:t>
      </w:r>
    </w:p>
    <w:p w14:paraId="2F8B7E38" w14:textId="77777777" w:rsidR="006D2B92" w:rsidRPr="0011064D" w:rsidRDefault="006D2B92" w:rsidP="006D2B92">
      <w:pPr>
        <w:pStyle w:val="NoSpacing"/>
        <w:spacing w:line="360" w:lineRule="auto"/>
        <w:ind w:firstLine="720"/>
        <w:jc w:val="both"/>
        <w:rPr>
          <w:rFonts w:ascii="Times New Roman" w:hAnsi="Times New Roman" w:cs="Times New Roman"/>
          <w:sz w:val="24"/>
          <w:szCs w:val="24"/>
        </w:rPr>
      </w:pPr>
      <w:r w:rsidRPr="0011064D">
        <w:rPr>
          <w:rFonts w:ascii="Times New Roman" w:hAnsi="Times New Roman" w:cs="Times New Roman"/>
          <w:sz w:val="24"/>
          <w:szCs w:val="24"/>
        </w:rPr>
        <w:t>Nugroho, Ri</w:t>
      </w:r>
      <w:r>
        <w:rPr>
          <w:rFonts w:ascii="Times New Roman" w:hAnsi="Times New Roman" w:cs="Times New Roman"/>
          <w:sz w:val="24"/>
          <w:szCs w:val="24"/>
        </w:rPr>
        <w:t xml:space="preserve">yant. 2008. Gender dan </w:t>
      </w:r>
      <w:r w:rsidRPr="0011064D">
        <w:rPr>
          <w:rFonts w:ascii="Times New Roman" w:hAnsi="Times New Roman" w:cs="Times New Roman"/>
          <w:sz w:val="24"/>
          <w:szCs w:val="24"/>
        </w:rPr>
        <w:t>Strategi Pengurus Utamanya di Indonesia. Yogyakarta: Pustaka Pelajar</w:t>
      </w:r>
    </w:p>
    <w:p w14:paraId="1575F294" w14:textId="77777777" w:rsidR="006D2B92" w:rsidRPr="0011064D" w:rsidRDefault="006D2B92" w:rsidP="006D2B92">
      <w:pPr>
        <w:pStyle w:val="NoSpacing"/>
        <w:spacing w:line="360" w:lineRule="auto"/>
        <w:ind w:firstLine="720"/>
        <w:jc w:val="both"/>
        <w:rPr>
          <w:rFonts w:ascii="Times New Roman" w:hAnsi="Times New Roman" w:cs="Times New Roman"/>
          <w:noProof/>
          <w:sz w:val="24"/>
          <w:szCs w:val="24"/>
        </w:rPr>
      </w:pPr>
      <w:r w:rsidRPr="0011064D">
        <w:rPr>
          <w:rFonts w:ascii="Times New Roman" w:hAnsi="Times New Roman" w:cs="Times New Roman"/>
          <w:noProof/>
          <w:sz w:val="24"/>
          <w:szCs w:val="24"/>
        </w:rPr>
        <w:lastRenderedPageBreak/>
        <w:t>Nur Mar Atun Shalehah, “</w:t>
      </w:r>
      <w:r w:rsidRPr="0011064D">
        <w:rPr>
          <w:rFonts w:ascii="Times New Roman" w:hAnsi="Times New Roman" w:cs="Times New Roman"/>
          <w:sz w:val="24"/>
          <w:szCs w:val="24"/>
        </w:rPr>
        <w:t>Peran  Aktif Wanita Dalam Meningkatkan  Pendapatan Keluarga di Kecamatan Ujung Bulu Kabupaten Bulukumba</w:t>
      </w:r>
      <w:r w:rsidRPr="0011064D">
        <w:rPr>
          <w:rFonts w:ascii="Times New Roman" w:hAnsi="Times New Roman" w:cs="Times New Roman"/>
          <w:noProof/>
          <w:sz w:val="24"/>
          <w:szCs w:val="24"/>
        </w:rPr>
        <w:t>"</w:t>
      </w:r>
    </w:p>
    <w:p w14:paraId="68E7CF23" w14:textId="77777777" w:rsidR="006D2B92" w:rsidRPr="0011064D" w:rsidRDefault="006D2B92" w:rsidP="006D2B9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11064D">
        <w:rPr>
          <w:rFonts w:ascii="Times New Roman" w:hAnsi="Times New Roman" w:cs="Times New Roman"/>
          <w:sz w:val="24"/>
          <w:szCs w:val="24"/>
        </w:rPr>
        <w:fldChar w:fldCharType="begin" w:fldLock="1"/>
      </w:r>
      <w:r w:rsidRPr="0011064D">
        <w:rPr>
          <w:rFonts w:ascii="Times New Roman" w:hAnsi="Times New Roman" w:cs="Times New Roman"/>
          <w:sz w:val="24"/>
          <w:szCs w:val="24"/>
        </w:rPr>
        <w:instrText>ADDIN CSL_CITATION {"citationItems":[{"id":"ITEM-1","itemData":{"author":[{"dropping-particle":"","family":"Perempuan","given":"Peran","non-dropping-particle":"","parse-names":false,"suffix":""},{"dropping-particle":"","family":"Pengembangan","given":"Dalam","non-dropping-particle":"","parse-names":false,"suffix":""},{"dropping-particle":"","family":"Melalui","given":"Ekonomi","non-dropping-particle":"","parse-names":false,"suffix":""},{"dropping-particle":"","family":"Ringroad","given":"Jalan","non-dropping-particle":"","parse-names":false,"suffix":""},{"dropping-particle":"","family":"Nomor","given":"Barat","non-dropping-particle":"","parse-names":false,"suffix":""},{"dropping-particle":"","family":"Nogotirto","given":"Mlangi","non-dropping-particle":"","parse-names":false,"suffix":""},{"dropping-particle":"","family":"Sawah","given":"Area","non-dropping-particle":"","parse-names":false,"suffix":""}],"id":"ITEM-1","issue":"1","issued":{"date-parts":[["2020"]]},"page":"1-7","title":"Peran perempuan dalam pengembangan ekonomi melalui kegiatan umkm di kabupaten bantul","type":"article-journal","volume":"VI"},"uris":["http://www.mendeley.com/documents/?uuid=263a32c8-d0d8-4207-b84c-e5625920c80a"]}],"mendeley":{"formattedCitation":"Peran Perempuan et al., “Peran Perempuan Dalam Pengembangan Ekonomi Melalui Kegiatan Umkm Di Kabupaten Bantul” VI, no. 1 (2020): 1–7.","plainTextFormattedCitation":"Peran Perempuan et al., “Peran Perempuan Dalam Pengembangan Ekonomi Melalui Kegiatan Umkm Di Kabupaten Bantul” VI, no. 1 (2020): 1–7.","previouslyFormattedCitation":"Peran Perempuan et al., “Peran Perempuan Dalam Pengembangan Ekonomi Melalui Kegiatan Umkm Di Kabupaten Bantul” VI, no. 1 (2020): 1–7."},"properties":{"noteIndex":27},"schema":"https://github.com/citation-style-language/schema/raw/master/csl-citation.json"}</w:instrText>
      </w:r>
      <w:r w:rsidRPr="0011064D">
        <w:rPr>
          <w:rFonts w:ascii="Times New Roman" w:hAnsi="Times New Roman" w:cs="Times New Roman"/>
          <w:sz w:val="24"/>
          <w:szCs w:val="24"/>
        </w:rPr>
        <w:fldChar w:fldCharType="separate"/>
      </w:r>
      <w:r w:rsidRPr="0011064D">
        <w:rPr>
          <w:rFonts w:ascii="Times New Roman" w:hAnsi="Times New Roman" w:cs="Times New Roman"/>
          <w:noProof/>
          <w:sz w:val="24"/>
          <w:szCs w:val="24"/>
        </w:rPr>
        <w:t>Peran Perempuan et al., “Peran Perempuan Dalam Pengembangan Ekonomi Melalui Kegiatan Umkm Di Kabupaten Bantul” VI, no. 1 (2020): 1–7.</w:t>
      </w:r>
      <w:r w:rsidRPr="0011064D">
        <w:rPr>
          <w:rFonts w:ascii="Times New Roman" w:hAnsi="Times New Roman" w:cs="Times New Roman"/>
          <w:sz w:val="24"/>
          <w:szCs w:val="24"/>
        </w:rPr>
        <w:fldChar w:fldCharType="end"/>
      </w:r>
    </w:p>
    <w:p w14:paraId="20025479" w14:textId="77777777" w:rsidR="006D2B92" w:rsidRDefault="006D2B92" w:rsidP="006D2B9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11064D">
        <w:rPr>
          <w:rFonts w:ascii="Times New Roman" w:hAnsi="Times New Roman" w:cs="Times New Roman"/>
          <w:sz w:val="24"/>
          <w:szCs w:val="24"/>
        </w:rPr>
        <w:fldChar w:fldCharType="begin" w:fldLock="1"/>
      </w:r>
      <w:r w:rsidRPr="0011064D">
        <w:rPr>
          <w:rFonts w:ascii="Times New Roman" w:hAnsi="Times New Roman" w:cs="Times New Roman"/>
          <w:sz w:val="24"/>
          <w:szCs w:val="24"/>
        </w:rPr>
        <w:instrText>ADDIN CSL_CITATION {"citationItems":[{"id":"ITEM-1","itemData":{"author":[{"dropping-particle":"","family":"Magdalena","given":"R","non-dropping-particle":"","parse-names":false,"suffix":""}],"id":"ITEM-1","issue":"1","issued":{"date-parts":[["0"]]},"page":"13-36","title":"( Studi Tentang Kedudukan Perempuan dalam Masyarakat Islam )","type":"article-journal","volume":"II"},"uris":["http://www.mendeley.com/documents/?uuid=73d209f1-d3c7-421e-9747-301b5f39afed"]}],"mendeley":{"formattedCitation":"R Magdalena, “( Studi Tentang Kedudukan Perempuan Dalam Masyarakat Islam )” II, no. 1 (n.d.): 13–36.","plainTextFormattedCitation":"R Magdalena, “( Studi Tentang Kedudukan Perempuan Dalam Masyarakat Islam )” II, no. 1 (n.d.): 13–36.","previouslyFormattedCitation":"R Magdalena, “( Studi Tentang Kedudukan Perempuan Dalam Masyarakat Islam )” II, no. 1 (n.d.): 13–36."},"properties":{"noteIndex":28},"schema":"https://github.com/citation-style-language/schema/raw/master/csl-citation.json"}</w:instrText>
      </w:r>
      <w:r w:rsidRPr="0011064D">
        <w:rPr>
          <w:rFonts w:ascii="Times New Roman" w:hAnsi="Times New Roman" w:cs="Times New Roman"/>
          <w:sz w:val="24"/>
          <w:szCs w:val="24"/>
        </w:rPr>
        <w:fldChar w:fldCharType="separate"/>
      </w:r>
      <w:r w:rsidRPr="0011064D">
        <w:rPr>
          <w:rFonts w:ascii="Times New Roman" w:hAnsi="Times New Roman" w:cs="Times New Roman"/>
          <w:noProof/>
          <w:sz w:val="24"/>
          <w:szCs w:val="24"/>
        </w:rPr>
        <w:t>R Magdalena, “( Studi Tentang Kedudukan Perempuan Dalam Masyarakat Islam)” II6.</w:t>
      </w:r>
      <w:r w:rsidRPr="0011064D">
        <w:rPr>
          <w:rFonts w:ascii="Times New Roman" w:hAnsi="Times New Roman" w:cs="Times New Roman"/>
          <w:sz w:val="24"/>
          <w:szCs w:val="24"/>
        </w:rPr>
        <w:fldChar w:fldCharType="end"/>
      </w:r>
    </w:p>
    <w:p w14:paraId="146F68DF" w14:textId="77777777" w:rsidR="006D2B92" w:rsidRDefault="006D2B92" w:rsidP="006D2B92">
      <w:pPr>
        <w:pStyle w:val="NoSpacing"/>
        <w:spacing w:line="360" w:lineRule="auto"/>
        <w:jc w:val="both"/>
        <w:rPr>
          <w:rFonts w:ascii="Times New Roman" w:hAnsi="Times New Roman" w:cs="Times New Roman"/>
          <w:sz w:val="24"/>
          <w:szCs w:val="24"/>
        </w:rPr>
      </w:pPr>
      <w:r w:rsidRPr="0011064D">
        <w:rPr>
          <w:rFonts w:ascii="Times New Roman" w:hAnsi="Times New Roman" w:cs="Times New Roman"/>
          <w:sz w:val="24"/>
          <w:szCs w:val="24"/>
        </w:rPr>
        <w:fldChar w:fldCharType="begin" w:fldLock="1"/>
      </w:r>
      <w:r w:rsidRPr="0011064D">
        <w:rPr>
          <w:rFonts w:ascii="Times New Roman" w:hAnsi="Times New Roman" w:cs="Times New Roman"/>
          <w:sz w:val="24"/>
          <w:szCs w:val="24"/>
        </w:rPr>
        <w:instrText>ADDIN CSL_CITATION {"citationItems":[{"id":"ITEM-1","itemData":{"author":[{"dropping-particle":"","family":"Surbakti","given":"Raisah","non-dropping-particle":"","parse-names":false,"suffix":""}],"id":"ITEM-1","issue":"2","issued":{"date-parts":[["2020"]]},"page":"123-135","title":"Jurna l Kajian Gender dan Anak","type":"article-journal","volume":"04"},"uris":["http://www.mendeley.com/documents/?uuid=699b3a07-63e6-4e80-b01d-7059a1d550ed"]}],"mendeley":{"formattedCitation":"Raisah Surbakti, “Jurna l Kajian Gender Dan Anak” 04, no. 2 (2020): 123–35.","plainTextFormattedCitation":"Raisah Surbakti, “Jurna l Kajian Gender Dan Anak” 04, no. 2 (2020): 123–35.","previouslyFormattedCitation":"Raisah Surbakti, “Jurna l Kajian Gender Dan Anak” 04, no. 2 (2020): 123–35."},"properties":{"noteIndex":26},"schema":"https://github.com/citation-style-language/schema/raw/master/csl-citation.json"}</w:instrText>
      </w:r>
      <w:r w:rsidRPr="0011064D">
        <w:rPr>
          <w:rFonts w:ascii="Times New Roman" w:hAnsi="Times New Roman" w:cs="Times New Roman"/>
          <w:sz w:val="24"/>
          <w:szCs w:val="24"/>
        </w:rPr>
        <w:fldChar w:fldCharType="separate"/>
      </w:r>
      <w:r>
        <w:rPr>
          <w:rFonts w:ascii="Times New Roman" w:hAnsi="Times New Roman" w:cs="Times New Roman"/>
          <w:noProof/>
          <w:sz w:val="24"/>
          <w:szCs w:val="24"/>
        </w:rPr>
        <w:t>Raisah Surbakti, “Jurna</w:t>
      </w:r>
      <w:r w:rsidRPr="0011064D">
        <w:rPr>
          <w:rFonts w:ascii="Times New Roman" w:hAnsi="Times New Roman" w:cs="Times New Roman"/>
          <w:noProof/>
          <w:sz w:val="24"/>
          <w:szCs w:val="24"/>
        </w:rPr>
        <w:t>l Kajian Gender Dan Anak” 04, no. 2 (2020): 123–35.</w:t>
      </w:r>
      <w:r w:rsidRPr="0011064D">
        <w:rPr>
          <w:rFonts w:ascii="Times New Roman" w:hAnsi="Times New Roman" w:cs="Times New Roman"/>
          <w:sz w:val="24"/>
          <w:szCs w:val="24"/>
        </w:rPr>
        <w:fldChar w:fldCharType="end"/>
      </w:r>
    </w:p>
    <w:p w14:paraId="1116EE5C" w14:textId="77777777" w:rsidR="006D2B92" w:rsidRPr="0011064D" w:rsidRDefault="006D2B92" w:rsidP="006D2B92">
      <w:pPr>
        <w:pStyle w:val="NoSpacing"/>
        <w:spacing w:line="360" w:lineRule="auto"/>
        <w:jc w:val="both"/>
        <w:rPr>
          <w:rFonts w:ascii="Times New Roman" w:hAnsi="Times New Roman" w:cs="Times New Roman"/>
          <w:sz w:val="24"/>
          <w:szCs w:val="24"/>
        </w:rPr>
      </w:pPr>
      <w:r w:rsidRPr="0011064D">
        <w:rPr>
          <w:rFonts w:ascii="Times New Roman" w:hAnsi="Times New Roman" w:cs="Times New Roman"/>
          <w:sz w:val="24"/>
          <w:szCs w:val="24"/>
        </w:rPr>
        <w:t>Sarlito W. Sarwono dkk, Psikologi Sosial, Jakarta: Salemba Humanika, 2009</w:t>
      </w:r>
    </w:p>
    <w:p w14:paraId="37C2ED81" w14:textId="77777777" w:rsidR="006D2B92" w:rsidRDefault="006D2B92" w:rsidP="006D2B92">
      <w:pPr>
        <w:pStyle w:val="NoSpacing"/>
        <w:spacing w:line="360" w:lineRule="auto"/>
        <w:jc w:val="both"/>
        <w:rPr>
          <w:rFonts w:ascii="Times New Roman" w:hAnsi="Times New Roman" w:cs="Times New Roman"/>
          <w:sz w:val="24"/>
          <w:szCs w:val="24"/>
        </w:rPr>
      </w:pPr>
      <w:r w:rsidRPr="0011064D">
        <w:rPr>
          <w:rFonts w:ascii="Times New Roman" w:hAnsi="Times New Roman" w:cs="Times New Roman"/>
          <w:sz w:val="24"/>
          <w:szCs w:val="24"/>
        </w:rPr>
        <w:fldChar w:fldCharType="begin" w:fldLock="1"/>
      </w:r>
      <w:r w:rsidRPr="0011064D">
        <w:rPr>
          <w:rFonts w:ascii="Times New Roman" w:hAnsi="Times New Roman" w:cs="Times New Roman"/>
          <w:sz w:val="24"/>
          <w:szCs w:val="24"/>
        </w:rPr>
        <w:instrText>ADDIN CSL_CITATION {"citationItems":[{"id":"ITEM-1","itemData":{"abstract":"Sebagian besar perempuan menjalankan peran ganda dikarenakan tuntutan ekonomi, Desa Getas, Kecamatan Singorojo, Kabupaten Kendal, adalah salah satu Desa yang memiliki masyarakat dengan peran ganda bagi kaum perempuan yang mana seorang ibu tidak hanya berperan sebagai ibu rumah tangga akan tetapi berperan juga dalam hal pencarian nafkah dan berpartisipasi secara aktif di dalam mencukupi ekonomi keluarganya, jadi tidak semata-mata bergantung dengan hasil yang di peroleh suami, dikarenakan suami belum bisa mencukupi kebutuhan keluarga, maka peran perempuan dalam ikut serta menyelamatkan ekonomi keluarga sangatlah besar. Penelitian ini bertujuan untuk: (1). mengetahui bagaimana wujud partisipasi yang dilakukan perempuan di Desa Getas untuk meningkatkan perekonomian keluarga (2). mengetahui bagaimana dampak peran ganda perempuan. Pada penelitian ini penulis menggunakan metode penelitian kualitatif dan pendekatan yang digunakan pada penelitian ini adalah pendekatan naratif deskriptif yakni mendeskripsikan atau menggambarkan sebuah kasus secara kualitatif yang menekankan pada sebuah analisis, mengenai data-data yang diperoleh dilapangan sehingga menghasilkan data deskripsi berupa kata-kata tertulis atau lisan dari orang-orang dan perilaku yang diamati, dengan teknik pengumpulan data observasi, wawancara, studi literatur dan dokumentasi. Hasil penelitian ini menunjukan, bahwa perempuan memiliki tujuan yang rasional untuk mencapai keinginan nya dalam meningkatkan ekonomi keluarga nya wujud partisipasi perempuan dalam rangka peningkatan ekonomi keluarga adalah dengan melakukan peran ganda yaitu selain menjadi seorang ibu rumah tangga dengan segala tugas dan tanggung jawabnya, perempuan di Desa Getas juga bekerja, hal ini dilakukan untuk menambah ekonomi keluarga, dikarenakan penghasilan suami kurang mencukupi, pekerjaan yang dilakukan perempuan di Desa Getas antara lain: sebagai buruh pabrik, buruh penyadap karet, usaha pembuatan gula merah (aren), pedagang dan buruh tani. Dampak dari apa yang dilakukan perempuan di Desa Getas dalam berperan ganda memiliki dua dampak yaitu dampak positif berupa meningkatnya ekonomi keluarga, serta dampak negatif seperti kurangnya perhatian dan pengawasan orangtua kepada anak, dampak negatif lain yang dirasakan oleh perempuan itu sendiri adalah sering kali kelelahan. Dalam penelitian ini penulis menganalisis permasalahan dengan menggunakan teori pilihan rasional, yang menggambarkan bahwa perempuan sebagai aktor yang memiliki tujua…","author":[{"dropping-particle":"","family":"Lestari","given":"Sartika Tri","non-dropping-particle":"","parse-names":false,"suffix":""}],"id":"ITEM-1","issued":{"date-parts":[["2022"]]},"page":"85","title":"Peran Ganda Perempuan Dalam Meningkatkan Ekonomi Keluarga (Studi pada Perempuan di Desa Getas, Kecamatan Singorojo, Kabupaten Kendal)","type":"article-journal"},"uris":["http://www.mendeley.com/documents/?uuid=464f3f85-8ead-4799-aa71-e2b97213d8eb"]}],"mendeley":{"formattedCitation":"Sartika Tri Lestari, “Peran Ganda Perempuan Dalam Meningkatkan Ekonomi Keluarga (Studi Pada Perempuan Di Desa Getas, Kecamatan Singorojo, Kabupaten Kendal),” 2022, 85.","plainTextFormattedCitation":"Sartika Tri Lestari, “Peran Ganda Perempuan Dalam Meningkatkan Ekonomi Keluarga (Studi Pada Perempuan Di Desa Getas, Kecamatan Singorojo, Kabupaten Kendal),” 2022, 85.","previouslyFormattedCitation":"Sartika Tri Lestari, “Peran Ganda Perempuan Dalam Meningkatkan Ekonomi Keluarga (Studi Pada Perempuan Di Desa Getas, Kecamatan Singorojo, Kabupaten Kendal),” 2022, 85."},"properties":{"noteIndex":14},"schema":"https://github.com/citation-style-language/schema/raw/master/csl-citation.json"}</w:instrText>
      </w:r>
      <w:r w:rsidRPr="0011064D">
        <w:rPr>
          <w:rFonts w:ascii="Times New Roman" w:hAnsi="Times New Roman" w:cs="Times New Roman"/>
          <w:sz w:val="24"/>
          <w:szCs w:val="24"/>
        </w:rPr>
        <w:fldChar w:fldCharType="separate"/>
      </w:r>
      <w:r w:rsidRPr="0011064D">
        <w:rPr>
          <w:rFonts w:ascii="Times New Roman" w:hAnsi="Times New Roman" w:cs="Times New Roman"/>
          <w:noProof/>
          <w:sz w:val="24"/>
          <w:szCs w:val="24"/>
        </w:rPr>
        <w:t>Sartika Tri Lestari, “Peran Ganda Perempuan Dalam Meningkatkan Ekonomi Keluarga (Studi Pada Perempuan Di Desa Getas, Kecamatan Singorojo, Kabupaten Kendal),” 2022, 85.</w:t>
      </w:r>
      <w:r w:rsidRPr="0011064D">
        <w:rPr>
          <w:rFonts w:ascii="Times New Roman" w:hAnsi="Times New Roman" w:cs="Times New Roman"/>
          <w:sz w:val="24"/>
          <w:szCs w:val="24"/>
        </w:rPr>
        <w:fldChar w:fldCharType="end"/>
      </w:r>
    </w:p>
    <w:p w14:paraId="4C1E3C8A" w14:textId="77777777" w:rsidR="006D2B92" w:rsidRPr="00F075E5" w:rsidRDefault="006D2B92" w:rsidP="006D2B9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11064D">
        <w:rPr>
          <w:rFonts w:ascii="Times New Roman" w:hAnsi="Times New Roman" w:cs="Times New Roman"/>
          <w:sz w:val="24"/>
          <w:szCs w:val="24"/>
        </w:rPr>
        <w:fldChar w:fldCharType="begin" w:fldLock="1"/>
      </w:r>
      <w:r w:rsidRPr="0011064D">
        <w:rPr>
          <w:rFonts w:ascii="Times New Roman" w:hAnsi="Times New Roman" w:cs="Times New Roman"/>
          <w:sz w:val="24"/>
          <w:szCs w:val="24"/>
        </w:rPr>
        <w:instrText>ADDIN CSL_CITATION {"citationItems":[{"id":"ITEM-1","itemData":{"author":[{"dropping-particle":"","family":"Penelitian","given":"Studi","non-dropping-particle":"","parse-names":false,"suffix":""},{"dropping-particle":"","family":"Kualitatif","given":"Deskriptif","non-dropping-particle":"","parse-names":false,"suffix":""},{"dropping-particle":"","family":"Distrik","given":"Di","non-dropping-particle":"","parse-names":false,"suffix":""},{"dropping-particle":"","family":"Arguni","given":"Teluk","non-dropping-particle":"","parse-names":false,"suffix":""},{"dropping-particle":"","family":"Kaimana","given":"Kabupaten","non-dropping-particle":"","parse-names":false,"suffix":""},{"dropping-particle":"","family":"Papua","given":"Propinsi","non-dropping-particle":"","parse-names":false,"suffix":""}],"id":"ITEM-1","issued":{"date-parts":[["2017"]]},"title":"Disusun oleh : Nama : Siti Nurma Fenetiruma NIM : 09511467 Program Studi Ilmu Sosiatri SEKOLAH TINGG I PEMBANGUNAN MASYARAKAT DESA ” A PM D ” YOGJAKARTA","type":"article-journal"},"uris":["http://www.mendeley.com/documents/?uuid=46a8f848-7dfc-4643-aecf-ba950aca56aa"]}],"mendeley":{"formattedCitation":"Studi Penelitian et al., “Disusun Oleh : Nama : Siti Nurma Fenetiruma NIM : 09511467 Program Studi Ilmu Sosiatri SEKOLAH TINGG I PEMBANGUNAN MASYARAKAT DESA ” A PM D ” YOGJAKARTA,” 2017.","plainTextFormattedCitation":"Studi Penelitian et al., “Disusun Oleh : Nama : Siti Nurma Fenetiruma NIM : 09511467 Program Studi Ilmu Sosiatri SEKOLAH TINGG I PEMBANGUNAN MASYARAKAT DESA ” A PM D ” YOGJAKARTA,” 2017.","previouslyFormattedCitation":"Studi Penelitian et al., “Disusun Oleh : Nama : Siti Nurma Fenetiruma NIM : 09511467 Program Studi Ilmu Sosiatri SEKOLAH TINGG I PEMBANGUNAN MASYARAKAT DESA ” A PM D ” YOGJAKARTA,” 2017."},"properties":{"noteIndex":17},"schema":"https://github.com/citation-style-language/schema/raw/master/csl-citation.json"}</w:instrText>
      </w:r>
      <w:r w:rsidRPr="0011064D">
        <w:rPr>
          <w:rFonts w:ascii="Times New Roman" w:hAnsi="Times New Roman" w:cs="Times New Roman"/>
          <w:sz w:val="24"/>
          <w:szCs w:val="24"/>
        </w:rPr>
        <w:fldChar w:fldCharType="separate"/>
      </w:r>
      <w:r w:rsidRPr="0011064D">
        <w:rPr>
          <w:rFonts w:ascii="Times New Roman" w:hAnsi="Times New Roman" w:cs="Times New Roman"/>
          <w:noProof/>
          <w:sz w:val="24"/>
          <w:szCs w:val="24"/>
        </w:rPr>
        <w:t xml:space="preserve">Siti </w:t>
      </w:r>
      <w:r>
        <w:rPr>
          <w:rFonts w:ascii="Times New Roman" w:hAnsi="Times New Roman" w:cs="Times New Roman"/>
          <w:noProof/>
          <w:sz w:val="24"/>
          <w:szCs w:val="24"/>
        </w:rPr>
        <w:t>Nurma Fenetiruma "Peran Perempuan (Ibu Rumah tangga) dalam membantu ekonomi keluarga di distrik teluk Arguni".</w:t>
      </w:r>
      <w:r w:rsidRPr="0011064D">
        <w:rPr>
          <w:rFonts w:ascii="Times New Roman" w:hAnsi="Times New Roman" w:cs="Times New Roman"/>
          <w:noProof/>
          <w:sz w:val="24"/>
          <w:szCs w:val="24"/>
        </w:rPr>
        <w:t xml:space="preserve"> 2017.</w:t>
      </w:r>
      <w:r w:rsidRPr="0011064D">
        <w:rPr>
          <w:rFonts w:ascii="Times New Roman" w:hAnsi="Times New Roman" w:cs="Times New Roman"/>
          <w:sz w:val="24"/>
          <w:szCs w:val="24"/>
        </w:rPr>
        <w:fldChar w:fldCharType="end"/>
      </w:r>
    </w:p>
    <w:p w14:paraId="3F054955" w14:textId="77777777" w:rsidR="006D2B92" w:rsidRDefault="006D2B92" w:rsidP="006D2B92">
      <w:pPr>
        <w:pStyle w:val="NoSpacing"/>
        <w:spacing w:line="360" w:lineRule="auto"/>
        <w:ind w:firstLine="720"/>
        <w:jc w:val="both"/>
        <w:rPr>
          <w:rFonts w:ascii="Times New Roman" w:hAnsi="Times New Roman" w:cs="Times New Roman"/>
          <w:noProof/>
          <w:sz w:val="24"/>
          <w:szCs w:val="24"/>
        </w:rPr>
      </w:pPr>
      <w:r w:rsidRPr="0011064D">
        <w:rPr>
          <w:rFonts w:ascii="Times New Roman" w:hAnsi="Times New Roman" w:cs="Times New Roman"/>
          <w:noProof/>
          <w:sz w:val="24"/>
          <w:szCs w:val="24"/>
        </w:rPr>
        <w:t>Siti Zahrok and Ni Wayan Suarmini, “Peran Perempuan Dalam Keluarga,” IPTEK Journal of Proceedings Series 0, no. 5 (2018).</w:t>
      </w:r>
    </w:p>
    <w:p w14:paraId="48DB1B7E" w14:textId="77777777" w:rsidR="006D2B92" w:rsidRDefault="006D2B92" w:rsidP="006D2B92">
      <w:pPr>
        <w:pStyle w:val="NoSpacing"/>
        <w:spacing w:line="360" w:lineRule="auto"/>
        <w:ind w:firstLine="720"/>
        <w:jc w:val="both"/>
        <w:rPr>
          <w:rFonts w:ascii="Times New Roman" w:hAnsi="Times New Roman" w:cs="Times New Roman"/>
          <w:sz w:val="24"/>
          <w:szCs w:val="24"/>
        </w:rPr>
      </w:pPr>
      <w:r w:rsidRPr="0011064D">
        <w:rPr>
          <w:rFonts w:ascii="Times New Roman" w:hAnsi="Times New Roman" w:cs="Times New Roman"/>
          <w:sz w:val="24"/>
          <w:szCs w:val="24"/>
        </w:rPr>
        <w:t xml:space="preserve">Soerjono Soekanto, Sosiologi Suatu Pengantar. (Jakarta: </w:t>
      </w:r>
      <w:r>
        <w:rPr>
          <w:rFonts w:ascii="Times New Roman" w:hAnsi="Times New Roman" w:cs="Times New Roman"/>
          <w:sz w:val="24"/>
          <w:szCs w:val="24"/>
        </w:rPr>
        <w:t>PT Raja Grafindo Persada, 2006)</w:t>
      </w:r>
    </w:p>
    <w:p w14:paraId="18BA93E8" w14:textId="77777777" w:rsidR="006D2B92" w:rsidRDefault="006D2B92" w:rsidP="006D2B9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11064D">
        <w:rPr>
          <w:rFonts w:ascii="Times New Roman" w:hAnsi="Times New Roman" w:cs="Times New Roman"/>
          <w:sz w:val="24"/>
          <w:szCs w:val="24"/>
        </w:rPr>
        <w:fldChar w:fldCharType="begin" w:fldLock="1"/>
      </w:r>
      <w:r w:rsidRPr="0011064D">
        <w:rPr>
          <w:rFonts w:ascii="Times New Roman" w:hAnsi="Times New Roman" w:cs="Times New Roman"/>
          <w:sz w:val="24"/>
          <w:szCs w:val="24"/>
        </w:rPr>
        <w:instrText>ADDIN CSL_CITATION {"citationItems":[{"id":"ITEM-1","itemData":{"DOI":"10.23917/jep.v9i2.1025","ISSN":"1411-6081","abstract":"This research explain how women share actively in the effort increasing earnings of the household. This research done with taking sample at the stone crusher women in Kecamatan Tugu Kabupaten Trenggalek. Women have potency in giving contri-bution of earnings of household, especially impecunious household. In impecunious household, women household member plunge to job market for adding earnings household felt insufficient. Women contribution can be told as safety valve or sup-porter for impecunious household to fulfill everyday basic need. This research aim 1) for analyzing contribution of earnings of stone crusher worker women to earn-ings of family, 2) to know usage of earnings of stone crusher worker women, 3) to know in working which poured by stone crusher worker women. Research finding indicate that women who work as stone crusher have enough significant earnings contribution to earnings of family.","author":[{"dropping-particle":"","family":"Haryanto","given":"Sugeng","non-dropping-particle":"","parse-names":false,"suffix":""}],"container-title":"Jurnal Ekonomi Pembangunan: Kajian Masalah Ekonomi dan Pembangunan","id":"ITEM-1","issue":"2","issued":{"date-parts":[["2008"]]},"page":"216","title":"Peran Aktif Wanita Dalam Peningkatan Pendapatan Rumah Tangga Miskin: Studi Kasus Pada Wanita Pemecah Batu Di Pucanganak Kecamatan Tugu Trenggalek *","type":"article-journal","volume":"9"},"uris":["http://www.mendeley.com/documents/?uuid=caa7bb3f-af9c-45d8-ac66-e9b73283e33c"]}],"mendeley":{"formattedCitation":"Sugeng Haryanto, “Peran Aktif Wanita Dalam Peningkatan Pendapatan Rumah Tangga Miskin: Studi Kasus Pada Wanita Pemecah Batu Di Pucanganak Kecamatan Tugu Trenggalek *,” &lt;i&gt;Jurnal Ekonomi Pembangunan: Kajian Masalah Ekonomi Dan Pembangunan&lt;/i&gt; 9, no. 2 (2008): 216, https://doi.org/10.23917/jep.v9i2.1025.","plainTextFormattedCitation":"Sugeng Haryanto, “Peran Aktif Wanita Dalam Peningkatan Pendapatan Rumah Tangga Miskin: Studi Kasus Pada Wanita Pemecah Batu Di Pucanganak Kecamatan Tugu Trenggalek *,” Jurnal Ekonomi Pembangunan: Kajian Masalah Ekonomi Dan Pembangunan 9, no. 2 (2008): 216, https://doi.org/10.23917/jep.v9i2.1025.","previouslyFormattedCitation":"Sugeng Haryanto, “Peran Aktif Wanita Dalam Peningkatan Pendapatan Rumah Tangga Miskin: Studi Kasus Pada Wanita Pemecah Batu Di Pucanganak Kecamatan Tugu Trenggalek *,” &lt;i&gt;Jurnal Ekonomi Pembangunan: Kajian Masalah Ekonomi Dan Pembangunan&lt;/i&gt; 9, no. 2 (2008): 216, https://doi.org/10.23917/jep.v9i2.1025."},"properties":{"noteIndex":3},"schema":"https://github.com/citation-style-language/schema/raw/master/csl-citation.json"}</w:instrText>
      </w:r>
      <w:r w:rsidRPr="0011064D">
        <w:rPr>
          <w:rFonts w:ascii="Times New Roman" w:hAnsi="Times New Roman" w:cs="Times New Roman"/>
          <w:sz w:val="24"/>
          <w:szCs w:val="24"/>
        </w:rPr>
        <w:fldChar w:fldCharType="separate"/>
      </w:r>
      <w:r w:rsidRPr="0011064D">
        <w:rPr>
          <w:rFonts w:ascii="Times New Roman" w:hAnsi="Times New Roman" w:cs="Times New Roman"/>
          <w:noProof/>
          <w:sz w:val="24"/>
          <w:szCs w:val="24"/>
        </w:rPr>
        <w:t xml:space="preserve">Sugeng Haryanto, “Peran Aktif Wanita Dalam Peningkatan Pendapatan Rumah Tangga Miskin: Studi Kasus Pada Wanita Pemecah Batu Di Pucanganak Kecamatan Tugu Trenggalek ,” Jurnal Ekonomi Pembangunan: Kajian Masalah Ekonomi Dan Pembangunan 9, no. 2 (2008): 216 </w:t>
      </w:r>
      <w:r w:rsidRPr="0011064D">
        <w:rPr>
          <w:rFonts w:ascii="Times New Roman" w:hAnsi="Times New Roman" w:cs="Times New Roman"/>
          <w:sz w:val="24"/>
          <w:szCs w:val="24"/>
        </w:rPr>
        <w:fldChar w:fldCharType="end"/>
      </w:r>
      <w:r w:rsidRPr="0011064D">
        <w:rPr>
          <w:rFonts w:ascii="Times New Roman" w:hAnsi="Times New Roman" w:cs="Times New Roman"/>
          <w:sz w:val="24"/>
          <w:szCs w:val="24"/>
        </w:rPr>
        <w:t>.</w:t>
      </w:r>
    </w:p>
    <w:p w14:paraId="48C8EAAC" w14:textId="77777777" w:rsidR="006D2B92" w:rsidRDefault="006D2B92" w:rsidP="006D2B92">
      <w:pPr>
        <w:pStyle w:val="NoSpacing"/>
        <w:spacing w:line="360" w:lineRule="auto"/>
        <w:ind w:firstLine="720"/>
        <w:jc w:val="both"/>
        <w:rPr>
          <w:rFonts w:ascii="Times New Roman" w:hAnsi="Times New Roman" w:cs="Times New Roman"/>
          <w:sz w:val="24"/>
          <w:szCs w:val="24"/>
        </w:rPr>
      </w:pPr>
      <w:r w:rsidRPr="0011064D">
        <w:rPr>
          <w:rFonts w:ascii="Times New Roman" w:hAnsi="Times New Roman" w:cs="Times New Roman"/>
          <w:sz w:val="24"/>
          <w:szCs w:val="24"/>
        </w:rPr>
        <w:t>T. Gilarso, Pengantar Ilmu Ekonomi Ma</w:t>
      </w:r>
      <w:r>
        <w:rPr>
          <w:rFonts w:ascii="Times New Roman" w:hAnsi="Times New Roman" w:cs="Times New Roman"/>
          <w:sz w:val="24"/>
          <w:szCs w:val="24"/>
        </w:rPr>
        <w:t>kro, Kanisius, Yogyakarta, 2004</w:t>
      </w:r>
    </w:p>
    <w:p w14:paraId="5EDF9596" w14:textId="77777777" w:rsidR="006D2B92" w:rsidRDefault="006D2B92" w:rsidP="006D2B92">
      <w:pPr>
        <w:pStyle w:val="NoSpacing"/>
        <w:spacing w:line="360" w:lineRule="auto"/>
      </w:pPr>
      <w:r w:rsidRPr="00F075E5">
        <w:rPr>
          <w:rFonts w:ascii="Times New Roman" w:hAnsi="Times New Roman" w:cs="Times New Roman"/>
          <w:sz w:val="24"/>
          <w:szCs w:val="24"/>
        </w:rPr>
        <w:t xml:space="preserve">Tim Penyusun Kamus Pusat Bahasa </w:t>
      </w:r>
      <w:r w:rsidRPr="00F075E5">
        <w:rPr>
          <w:rFonts w:ascii="Times New Roman" w:hAnsi="Times New Roman" w:cs="Times New Roman"/>
          <w:sz w:val="24"/>
          <w:szCs w:val="24"/>
          <w:lang w:eastAsia="id-ID"/>
        </w:rPr>
        <w:t>Indonesia Edisi Keempat. Jakarta: PT. Gramedia Pustaka Utama</w:t>
      </w:r>
      <w:r>
        <w:rPr>
          <w:lang w:eastAsia="id-ID"/>
        </w:rPr>
        <w:t>.</w:t>
      </w:r>
      <w:r w:rsidRPr="00F075E5">
        <w:t xml:space="preserve"> </w:t>
      </w:r>
    </w:p>
    <w:p w14:paraId="427A71CF" w14:textId="77777777" w:rsidR="006D2B92" w:rsidRPr="00F075E5" w:rsidRDefault="006D2B92" w:rsidP="006D2B92">
      <w:pPr>
        <w:pStyle w:val="NoSpacing"/>
        <w:spacing w:line="360" w:lineRule="auto"/>
        <w:rPr>
          <w:rFonts w:ascii="Times New Roman" w:hAnsi="Times New Roman" w:cs="Times New Roman"/>
          <w:sz w:val="24"/>
          <w:szCs w:val="24"/>
          <w:lang w:eastAsia="id-ID"/>
        </w:rPr>
      </w:pPr>
      <w:r>
        <w:tab/>
      </w:r>
      <w:r w:rsidRPr="00F075E5">
        <w:rPr>
          <w:rFonts w:ascii="Times New Roman" w:hAnsi="Times New Roman" w:cs="Times New Roman"/>
          <w:sz w:val="24"/>
          <w:szCs w:val="24"/>
          <w:lang w:eastAsia="id-ID"/>
        </w:rPr>
        <w:fldChar w:fldCharType="begin" w:fldLock="1"/>
      </w:r>
      <w:r w:rsidRPr="00F075E5">
        <w:rPr>
          <w:rFonts w:ascii="Times New Roman" w:hAnsi="Times New Roman" w:cs="Times New Roman"/>
          <w:sz w:val="24"/>
          <w:szCs w:val="24"/>
          <w:lang w:eastAsia="id-ID"/>
        </w:rPr>
        <w:instrText>ADDIN CSL_CITATION {"citationItems":[{"id":"ITEM-1","itemData":{"ISSN":"0215-9635","abstract":"The existence of vendors (PKL) informal sector community is an urban economic reality and needs adequate consideration in the development process. In Surakarta city, vendors are organized, by relocating the Banjarsari street sellers into the market traders in “Pasar Klithikan Notoharjo”. Therefore, ther should be an attempt/ a strategy to enable the street sellers community adapting well in facing such change/movement so that such community will be empowered, escaped from the marginalization and proverty. The research method employed in this research was action research. The aspirations and obstacles the street sellers faces, particularly after the movement into the market trader, was collected through in-depth interview and Focused Group Discussion (FGD). Then, the information collected was used as the material for developing a model of street seller empowerment, particularly in adapting the street seller (informal sector) into market trader community (formal sector)","author":[{"dropping-particle":"","family":"Utami","given":"Trisni","non-dropping-particle":"","parse-names":false,"suffix":""}],"container-title":"Jurnal Sosiologi Dilema","id":"ITEM-1","issue":"2","issued":{"date-parts":[["2010"]]},"page":"114-123","title":"Pemberdayaan Komunitas Sektor Informal Pedagang Kaki Lima (PKL), Suatu Alternatif Penanggulangan Kemiskinan","type":"article-journal","volume":"25"},"uris":["http://www.mendeley.com/documents/?uuid=95f944e3-ed8b-4b0b-aeef-3d0b469449ca"]}],"mendeley":{"formattedCitation":"Trisni Utami, “Pemberdayaan Komunitas Sektor Informal Pedagang Kaki Lima (PKL), Suatu Alternatif Penanggulangan Kemiskinan,” &lt;i&gt;Jurnal Sosiologi Dilema&lt;/i&gt; 25, no. 2 (2010): 114–23.","plainTextFormattedCitation":"Trisni Utami, “Pemberdayaan Komunitas Sektor Informal Pedagang Kaki Lima (PKL), Suatu Alternatif Penanggulangan Kemiskinan,” Jurnal Sosiologi Dilema 25, no. 2 (2010): 114–23.","previouslyFormattedCitation":"Trisni Utami, “Pemberdayaan Komunitas Sektor Informal Pedagang Kaki Lima (PKL), Suatu Alternatif Penanggulangan Kemiskinan,” &lt;i&gt;Jurnal Sosiologi Dilema&lt;/i&gt; 25, no. 2 (2010): 114–23."},"properties":{"noteIndex":4},"schema":"https://github.com/citation-style-language/schema/raw/master/csl-citation.json"}</w:instrText>
      </w:r>
      <w:r w:rsidRPr="00F075E5">
        <w:rPr>
          <w:rFonts w:ascii="Times New Roman" w:hAnsi="Times New Roman" w:cs="Times New Roman"/>
          <w:sz w:val="24"/>
          <w:szCs w:val="24"/>
          <w:lang w:eastAsia="id-ID"/>
        </w:rPr>
        <w:fldChar w:fldCharType="separate"/>
      </w:r>
      <w:r w:rsidRPr="00F075E5">
        <w:rPr>
          <w:rFonts w:ascii="Times New Roman" w:hAnsi="Times New Roman" w:cs="Times New Roman"/>
          <w:sz w:val="24"/>
          <w:szCs w:val="24"/>
          <w:lang w:eastAsia="id-ID"/>
        </w:rPr>
        <w:t xml:space="preserve">Trisni Utami, “Pemberdayaan Komunitas Sektor Informal Pedagang Kaki Lima (PKL), Suatu Alternatif Penanggulangan Kemiskinan,” Jurnal Sosiologi Dilema 25, no. 2 (2010). </w:t>
      </w:r>
      <w:r w:rsidRPr="00F075E5">
        <w:rPr>
          <w:rFonts w:ascii="Times New Roman" w:hAnsi="Times New Roman" w:cs="Times New Roman"/>
          <w:sz w:val="24"/>
          <w:szCs w:val="24"/>
          <w:lang w:eastAsia="id-ID"/>
        </w:rPr>
        <w:fldChar w:fldCharType="end"/>
      </w:r>
    </w:p>
    <w:p w14:paraId="6E6CF5A0" w14:textId="77777777" w:rsidR="006D2B92" w:rsidRDefault="006D2B92" w:rsidP="006D2B92">
      <w:pPr>
        <w:pStyle w:val="NoSpacing"/>
        <w:spacing w:line="360" w:lineRule="auto"/>
        <w:ind w:firstLine="720"/>
        <w:jc w:val="both"/>
        <w:rPr>
          <w:rFonts w:ascii="Times New Roman" w:hAnsi="Times New Roman" w:cs="Times New Roman"/>
          <w:sz w:val="24"/>
          <w:szCs w:val="24"/>
        </w:rPr>
      </w:pPr>
      <w:r w:rsidRPr="0011064D">
        <w:rPr>
          <w:rFonts w:ascii="Times New Roman" w:hAnsi="Times New Roman" w:cs="Times New Roman"/>
          <w:sz w:val="24"/>
          <w:szCs w:val="24"/>
        </w:rPr>
        <w:t>W.J.S. Poerwodarminto, Kamus Besar Bahasa Indonesia, Ja</w:t>
      </w:r>
      <w:r>
        <w:rPr>
          <w:rFonts w:ascii="Times New Roman" w:hAnsi="Times New Roman" w:cs="Times New Roman"/>
          <w:sz w:val="24"/>
          <w:szCs w:val="24"/>
        </w:rPr>
        <w:t>karta: Balai Pustaka, 1984</w:t>
      </w:r>
    </w:p>
    <w:p w14:paraId="6517FCC0" w14:textId="77777777" w:rsidR="006D2B92" w:rsidRDefault="006D2B92" w:rsidP="006D2B92">
      <w:pPr>
        <w:pStyle w:val="NoSpacing"/>
        <w:spacing w:line="360" w:lineRule="auto"/>
        <w:ind w:firstLine="720"/>
        <w:jc w:val="both"/>
        <w:rPr>
          <w:rFonts w:ascii="Times New Roman" w:hAnsi="Times New Roman" w:cs="Times New Roman"/>
          <w:sz w:val="24"/>
          <w:szCs w:val="24"/>
        </w:rPr>
      </w:pPr>
      <w:r w:rsidRPr="0011064D">
        <w:rPr>
          <w:rFonts w:ascii="Times New Roman" w:hAnsi="Times New Roman" w:cs="Times New Roman"/>
          <w:sz w:val="24"/>
          <w:szCs w:val="24"/>
        </w:rPr>
        <w:lastRenderedPageBreak/>
        <w:t>Yakub, Wanita Pendidikan dan Keluarga Sakinah (Medan: CV. Naspar Djaya Medan, 2010), h.2.</w:t>
      </w:r>
    </w:p>
    <w:p w14:paraId="644834E1" w14:textId="77777777" w:rsidR="006D2B92" w:rsidRDefault="006D2B92" w:rsidP="006D2B92">
      <w:pPr>
        <w:pStyle w:val="NoSpacing"/>
        <w:spacing w:line="360" w:lineRule="auto"/>
        <w:jc w:val="both"/>
        <w:rPr>
          <w:rFonts w:ascii="Times New Roman" w:hAnsi="Times New Roman" w:cs="Times New Roman"/>
          <w:sz w:val="24"/>
          <w:szCs w:val="24"/>
        </w:rPr>
      </w:pPr>
    </w:p>
    <w:p w14:paraId="34A49A97" w14:textId="480FE6B1" w:rsidR="006D2B92" w:rsidRDefault="006D2B92" w:rsidP="00DF4427">
      <w:pPr>
        <w:pStyle w:val="NoSpacing"/>
        <w:spacing w:line="360" w:lineRule="auto"/>
        <w:jc w:val="both"/>
        <w:rPr>
          <w:rFonts w:ascii="Times New Roman" w:hAnsi="Times New Roman" w:cs="Times New Roman"/>
          <w:sz w:val="24"/>
          <w:szCs w:val="24"/>
        </w:rPr>
      </w:pPr>
    </w:p>
    <w:p w14:paraId="32A90DC9" w14:textId="16CEF22A" w:rsidR="00FA5FD9" w:rsidRPr="00116F78" w:rsidRDefault="00FA5FD9" w:rsidP="00116F78">
      <w:pPr>
        <w:rPr>
          <w:rFonts w:ascii="Times New Roman" w:hAnsi="Times New Roman" w:cs="Times New Roman"/>
          <w:sz w:val="24"/>
          <w:szCs w:val="24"/>
        </w:rPr>
      </w:pPr>
    </w:p>
    <w:sectPr w:rsidR="00FA5FD9" w:rsidRPr="00116F78" w:rsidSect="00005F03">
      <w:pgSz w:w="11907" w:h="16839" w:code="9"/>
      <w:pgMar w:top="2268" w:right="1701" w:bottom="2268" w:left="2268" w:header="720" w:footer="720"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1F732A" w14:textId="77777777" w:rsidR="00FF124C" w:rsidRDefault="00FF124C" w:rsidP="00AB56B7">
      <w:pPr>
        <w:spacing w:after="0" w:line="240" w:lineRule="auto"/>
      </w:pPr>
      <w:r>
        <w:separator/>
      </w:r>
    </w:p>
  </w:endnote>
  <w:endnote w:type="continuationSeparator" w:id="0">
    <w:p w14:paraId="03055E5B" w14:textId="77777777" w:rsidR="00FF124C" w:rsidRDefault="00FF124C" w:rsidP="00AB5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PMQ Isep Misbah">
    <w:altName w:val="Arial"/>
    <w:charset w:val="00"/>
    <w:family w:val="auto"/>
    <w:pitch w:val="variable"/>
    <w:sig w:usb0="00002003" w:usb1="1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61EEF" w14:textId="77777777" w:rsidR="003B79B5" w:rsidRDefault="003B79B5" w:rsidP="00FA5FD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84434" w14:textId="77777777" w:rsidR="00FF124C" w:rsidRDefault="00FF124C" w:rsidP="00AB56B7">
      <w:pPr>
        <w:spacing w:after="0" w:line="240" w:lineRule="auto"/>
      </w:pPr>
      <w:r>
        <w:separator/>
      </w:r>
    </w:p>
  </w:footnote>
  <w:footnote w:type="continuationSeparator" w:id="0">
    <w:p w14:paraId="47B8373C" w14:textId="77777777" w:rsidR="00FF124C" w:rsidRDefault="00FF124C" w:rsidP="00AB56B7">
      <w:pPr>
        <w:spacing w:after="0" w:line="240" w:lineRule="auto"/>
      </w:pPr>
      <w:r>
        <w:continuationSeparator/>
      </w:r>
    </w:p>
  </w:footnote>
  <w:footnote w:id="1">
    <w:p w14:paraId="40F07CC4" w14:textId="24ED4F92" w:rsidR="003B79B5" w:rsidRPr="00C27D92" w:rsidRDefault="003B79B5" w:rsidP="0016749A">
      <w:pPr>
        <w:pStyle w:val="FootnoteText"/>
        <w:ind w:firstLine="426"/>
        <w:jc w:val="both"/>
        <w:rPr>
          <w:rFonts w:ascii="Times New Roman" w:hAnsi="Times New Roman" w:cs="Times New Roman"/>
          <w:szCs w:val="24"/>
        </w:rPr>
      </w:pPr>
      <w:r w:rsidRPr="00FF3FA1">
        <w:rPr>
          <w:rStyle w:val="FootnoteReference"/>
          <w:rFonts w:ascii="Times New Roman" w:hAnsi="Times New Roman" w:cs="Times New Roman"/>
          <w:sz w:val="24"/>
          <w:szCs w:val="24"/>
        </w:rPr>
        <w:footnoteRef/>
      </w:r>
      <w:r w:rsidRPr="00FF3FA1">
        <w:rPr>
          <w:rFonts w:ascii="Times New Roman" w:hAnsi="Times New Roman" w:cs="Times New Roman"/>
          <w:sz w:val="24"/>
          <w:szCs w:val="24"/>
        </w:rPr>
        <w:t xml:space="preserve"> </w:t>
      </w:r>
      <w:r w:rsidRPr="00C27D92">
        <w:rPr>
          <w:rFonts w:ascii="Times New Roman" w:hAnsi="Times New Roman" w:cs="Times New Roman"/>
          <w:szCs w:val="24"/>
        </w:rPr>
        <w:fldChar w:fldCharType="begin" w:fldLock="1"/>
      </w:r>
      <w:r w:rsidRPr="00C27D92">
        <w:rPr>
          <w:rFonts w:ascii="Times New Roman" w:hAnsi="Times New Roman" w:cs="Times New Roman"/>
          <w:szCs w:val="24"/>
        </w:rPr>
        <w:instrText>ADDIN CSL_CITATION {"citationItems":[{"id":"ITEM-1","itemData":{"DOI":"10.12962/j23546026.y2018i5.4422","abstract":"Di zaman era globalisasi ini kesempatan terbuka lebar bagi warga negara untuk memperoleh kesempatan yang sama dalam segala bidang, baik itu kaum laki-laki maupun kaum perempuan’ Jumlah kaum perempuan khususnya di Indonesia lebih banyak daripada jumlah kaum laki-laki dari total penduduk. Dengan jumlah perempuan yang demikian besar maka potensi perempuan perlu lebih diperhatikan dan diberdayakan sebagai pelaku untuk berkonstribusi dalam pembangunan bangsa kita. Perempuan sebagai hamba Allah yang lemah, memiliki peran amat besar dalam kehidupan bermasyarakat dan bernegara. Tanpanya kehidupan tidak akan berjalan semestinya. Sebab perempuan adalah pencetak generasi baru. Apabila di muka bumi ini hanya dihuni oleh kaum laki-laki saja kehidupan mungkin sdh terhenti beribu-ribu abad yang lalu. Oleh sebab itu, perempuan tidak bias diremehkan dan diabaikan karena dibalik semua keberhasilan dan kontinuitas kehidupan di situ ada perempuan.. Peranan perempuan dalam keluarga sangat penting. Perempuan merupakan banteng utama dalam keluarga. Peningkatan kualitas sumber daya manusia dimulai dari peran perempuan dalam memberikan pendidikan kepada anaknya sebagai generasi penerus bangsa. Keluarga merupakan awal pendidikan dasar. Dengan demikian jika dikelompok terkecil (keluarga) sudah bagus nanti akan merambah ke lingkungan masyarakat dan bangsa.","author":[{"dropping-particle":"","family":"Zahrok","given":"Siti","non-dropping-particle":"","parse-names":false,"suffix":""},{"dropping-particle":"","family":"Suarmini","given":"Ni Wayan","non-dropping-particle":"","parse-names":false,"suffix":""}],"container-title":"IPTEK Journal of Proceedings Series","id":"ITEM-1","issue":"5","issued":{"date-parts":[["2018"]]},"page":"61","title":"Peran Perempuan Dalam Keluarga","type":"article-journal","volume":"0"},"uris":["http://www.mendeley.com/documents/?uuid=8d2ccdec-5283-4389-9ba7-555967242e6f"]}],"mendeley":{"formattedCitation":"Siti Zahrok and Ni Wayan Suarmini, “Peran Perempuan Dalam Keluarga,” &lt;i&gt;IPTEK Journal of Proceedings Series&lt;/i&gt; 0, no. 5 (2018): 61, https://doi.org/10.12962/j23546026.y2018i5.4422.","plainTextFormattedCitation":"Siti Zahrok and Ni Wayan Suarmini, “Peran Perempuan Dalam Keluarga,” IPTEK Journal of Proceedings Series 0, no. 5 (2018): 61, https://doi.org/10.12962/j23546026.y2018i5.4422.","previouslyFormattedCitation":"Siti Zahrok and Ni Wayan Suarmini, “Peran Perempuan Dalam Keluarga,” &lt;i&gt;IPTEK Journal of Proceedings Series&lt;/i&gt; 0, no. 5 (2018): 61, https://doi.org/10.12962/j23546026.y2018i5.4422."},"properties":{"noteIndex":1},"schema":"https://github.com/citation-style-language/schema/raw/master/csl-citation.json"}</w:instrText>
      </w:r>
      <w:r w:rsidRPr="00C27D92">
        <w:rPr>
          <w:rFonts w:ascii="Times New Roman" w:hAnsi="Times New Roman" w:cs="Times New Roman"/>
          <w:szCs w:val="24"/>
        </w:rPr>
        <w:fldChar w:fldCharType="separate"/>
      </w:r>
      <w:r w:rsidRPr="00C27D92">
        <w:rPr>
          <w:rFonts w:ascii="Times New Roman" w:hAnsi="Times New Roman" w:cs="Times New Roman"/>
          <w:noProof/>
          <w:szCs w:val="24"/>
        </w:rPr>
        <w:t xml:space="preserve">Siti Zahrok and Ni Wayan Suarmini, “Peran Perempuan Dalam Keluarga,” </w:t>
      </w:r>
      <w:r w:rsidRPr="00C27D92">
        <w:rPr>
          <w:rFonts w:ascii="Times New Roman" w:hAnsi="Times New Roman" w:cs="Times New Roman"/>
          <w:i/>
          <w:noProof/>
          <w:szCs w:val="24"/>
        </w:rPr>
        <w:t>IPTEK Journal of Proceedings Series</w:t>
      </w:r>
      <w:r w:rsidRPr="00C27D92">
        <w:rPr>
          <w:rFonts w:ascii="Times New Roman" w:hAnsi="Times New Roman" w:cs="Times New Roman"/>
          <w:noProof/>
          <w:szCs w:val="24"/>
        </w:rPr>
        <w:t xml:space="preserve"> 0, no. 5 (2018): 61</w:t>
      </w:r>
      <w:r w:rsidRPr="00C27D92">
        <w:rPr>
          <w:rFonts w:ascii="Times New Roman" w:hAnsi="Times New Roman" w:cs="Times New Roman"/>
          <w:szCs w:val="24"/>
        </w:rPr>
        <w:fldChar w:fldCharType="end"/>
      </w:r>
    </w:p>
  </w:footnote>
  <w:footnote w:id="2">
    <w:p w14:paraId="06D0544D" w14:textId="7D6DC3BF" w:rsidR="003B79B5" w:rsidRPr="00C27D92" w:rsidRDefault="003B79B5" w:rsidP="00FF3FA1">
      <w:pPr>
        <w:pStyle w:val="FootnoteText"/>
        <w:ind w:firstLine="426"/>
        <w:jc w:val="both"/>
        <w:rPr>
          <w:rFonts w:ascii="Times New Roman" w:hAnsi="Times New Roman" w:cs="Times New Roman"/>
          <w:szCs w:val="24"/>
        </w:rPr>
      </w:pPr>
      <w:r w:rsidRPr="00FF3FA1">
        <w:rPr>
          <w:rStyle w:val="FootnoteReference"/>
          <w:rFonts w:ascii="Times New Roman" w:hAnsi="Times New Roman" w:cs="Times New Roman"/>
          <w:sz w:val="24"/>
          <w:szCs w:val="24"/>
        </w:rPr>
        <w:footnoteRef/>
      </w:r>
      <w:r w:rsidRPr="00FF3FA1">
        <w:rPr>
          <w:rFonts w:ascii="Times New Roman" w:hAnsi="Times New Roman" w:cs="Times New Roman"/>
          <w:sz w:val="24"/>
          <w:szCs w:val="24"/>
        </w:rPr>
        <w:t xml:space="preserve"> </w:t>
      </w:r>
      <w:r w:rsidRPr="00C27D92">
        <w:rPr>
          <w:rFonts w:ascii="Times New Roman" w:hAnsi="Times New Roman" w:cs="Times New Roman"/>
          <w:szCs w:val="24"/>
        </w:rPr>
        <w:fldChar w:fldCharType="begin" w:fldLock="1"/>
      </w:r>
      <w:r w:rsidRPr="00C27D92">
        <w:rPr>
          <w:rFonts w:ascii="Times New Roman" w:hAnsi="Times New Roman" w:cs="Times New Roman"/>
          <w:szCs w:val="24"/>
        </w:rPr>
        <w:instrText>ADDIN CSL_CITATION {"citationItems":[{"id":"ITEM-1","itemData":{"abstract":"In general, working women are not only to spend their spare time or develop their career. The aim of this research is to investigate the role of women in supporting the tradisional farmer household economic at Kuwil village Kalawat sub-regency. Descriptive method used by the researcher in giving explanations about the facts toward the aim. The result showed that women role as wives or house wives of tradisional farmer in increasing the farmer household economy in Kuwil village Kalawat sub-regency. The role was relatively important and strong because the process of taking decision related to economic and social needs for the family dominated by them. Keywords: Women role in family","author":[{"dropping-particle":"","family":"Aswiyati","given":"Indah","non-dropping-particle":"","parse-names":false,"suffix":""}],"container-title":"Jurnal Holistik","id":"ITEM-1","issue":"17","issued":{"date-parts":[["2016"]]},"page":"1-17","title":"Peran wanita dalam menunjang perekonomian rumah tangga keluarga petani tradisional untuk penanggulangan kemiskinan di Desa Kuwil Kecamatan Kalawat","type":"article-journal","volume":"10"},"uris":["http://www.mendeley.com/documents/?uuid=f6e18e35-bbc9-4a4e-9b6d-66163752f381"]}],"mendeley":{"formattedCitation":"Indah Aswiyati, “Peran Wanita Dalam Menunjang Perekonomian Rumah Tangga Keluarga Petani Tradisional Untuk Penanggulangan Kemiskinan Di Desa Kuwil Kecamatan Kalawat,” &lt;i&gt;Jurnal Holistik&lt;/i&gt; 10, no. 17 (2016): 1–17, https://ejournal.unsrat.ac.id/index.php/holistik/article/view/11188.","plainTextFormattedCitation":"Indah Aswiyati, “Peran Wanita Dalam Menunjang Perekonomian Rumah Tangga Keluarga Petani Tradisional Untuk Penanggulangan Kemiskinan Di Desa Kuwil Kecamatan Kalawat,” Jurnal Holistik 10, no. 17 (2016): 1–17, https://ejournal.unsrat.ac.id/index.php/holistik/article/view/11188.","previouslyFormattedCitation":"Indah Aswiyati, “Peran Wanita Dalam Menunjang Perekonomian Rumah Tangga Keluarga Petani Tradisional Untuk Penanggulangan Kemiskinan Di Desa Kuwil Kecamatan Kalawat,” &lt;i&gt;Jurnal Holistik&lt;/i&gt; 10, no. 17 (2016): 1–17, https://ejournal.unsrat.ac.id/index.php/holistik/article/view/11188."},"properties":{"noteIndex":2},"schema":"https://github.com/citation-style-language/schema/raw/master/csl-citation.json"}</w:instrText>
      </w:r>
      <w:r w:rsidRPr="00C27D92">
        <w:rPr>
          <w:rFonts w:ascii="Times New Roman" w:hAnsi="Times New Roman" w:cs="Times New Roman"/>
          <w:szCs w:val="24"/>
        </w:rPr>
        <w:fldChar w:fldCharType="separate"/>
      </w:r>
      <w:r w:rsidRPr="00C27D92">
        <w:rPr>
          <w:rFonts w:ascii="Times New Roman" w:hAnsi="Times New Roman" w:cs="Times New Roman"/>
          <w:noProof/>
          <w:szCs w:val="24"/>
        </w:rPr>
        <w:t>Indah Aswiyati, “Peran Wanita Dalam Menunjang Perekonomian Rumah Tangga Keluarga Petani Tradisional Untuk Penanggulangan Kemiskinan Di Desa Kuwil Kecamatan Kalawat,”</w:t>
      </w:r>
      <w:r>
        <w:rPr>
          <w:rFonts w:ascii="Times New Roman" w:hAnsi="Times New Roman" w:cs="Times New Roman"/>
          <w:noProof/>
          <w:szCs w:val="24"/>
        </w:rPr>
        <w:t xml:space="preserve"> Jurnal Holistik 10, no. 17 </w:t>
      </w:r>
      <w:r w:rsidRPr="00C27D92">
        <w:rPr>
          <w:rFonts w:ascii="Times New Roman" w:hAnsi="Times New Roman" w:cs="Times New Roman"/>
          <w:noProof/>
          <w:szCs w:val="24"/>
        </w:rPr>
        <w:t xml:space="preserve"> https://ejournal.unsrat.ac.id/index.php/holistik/article/view/11188.</w:t>
      </w:r>
      <w:r w:rsidRPr="00C27D92">
        <w:rPr>
          <w:rFonts w:ascii="Times New Roman" w:hAnsi="Times New Roman" w:cs="Times New Roman"/>
          <w:szCs w:val="24"/>
        </w:rPr>
        <w:fldChar w:fldCharType="end"/>
      </w:r>
    </w:p>
  </w:footnote>
  <w:footnote w:id="3">
    <w:p w14:paraId="013EC5A6" w14:textId="55D4812C" w:rsidR="003B79B5" w:rsidRPr="00FF3FA1" w:rsidRDefault="003B79B5" w:rsidP="00FF3FA1">
      <w:pPr>
        <w:pStyle w:val="FootnoteText"/>
        <w:ind w:firstLine="426"/>
        <w:jc w:val="both"/>
        <w:rPr>
          <w:rFonts w:ascii="Times New Roman" w:hAnsi="Times New Roman" w:cs="Times New Roman"/>
          <w:sz w:val="24"/>
          <w:szCs w:val="24"/>
        </w:rPr>
      </w:pPr>
      <w:r w:rsidRPr="00C27D92">
        <w:rPr>
          <w:rStyle w:val="FootnoteReference"/>
          <w:rFonts w:ascii="Times New Roman" w:hAnsi="Times New Roman" w:cs="Times New Roman"/>
          <w:szCs w:val="24"/>
        </w:rPr>
        <w:footnoteRef/>
      </w:r>
      <w:r w:rsidRPr="00C27D92">
        <w:rPr>
          <w:rFonts w:ascii="Times New Roman" w:hAnsi="Times New Roman" w:cs="Times New Roman"/>
          <w:szCs w:val="24"/>
        </w:rPr>
        <w:t xml:space="preserve"> </w:t>
      </w:r>
      <w:r w:rsidRPr="00C27D92">
        <w:rPr>
          <w:rFonts w:ascii="Times New Roman" w:hAnsi="Times New Roman" w:cs="Times New Roman"/>
          <w:szCs w:val="24"/>
        </w:rPr>
        <w:fldChar w:fldCharType="begin" w:fldLock="1"/>
      </w:r>
      <w:r w:rsidRPr="00C27D92">
        <w:rPr>
          <w:rFonts w:ascii="Times New Roman" w:hAnsi="Times New Roman" w:cs="Times New Roman"/>
          <w:szCs w:val="24"/>
        </w:rPr>
        <w:instrText>ADDIN CSL_CITATION {"citationItems":[{"id":"ITEM-1","itemData":{"DOI":"10.23917/jep.v9i2.1025","ISSN":"1411-6081","abstract":"This research explain how women share actively in the effort increasing earnings of the household. This research done with taking sample at the stone crusher women in Kecamatan Tugu Kabupaten Trenggalek. Women have potency in giving contri-bution of earnings of household, especially impecunious household. In impecunious household, women household member plunge to job market for adding earnings household felt insufficient. Women contribution can be told as safety valve or sup-porter for impecunious household to fulfill everyday basic need. This research aim 1) for analyzing contribution of earnings of stone crusher worker women to earn-ings of family, 2) to know usage of earnings of stone crusher worker women, 3) to know in working which poured by stone crusher worker women. Research finding indicate that women who work as stone crusher have enough significant earnings contribution to earnings of family.","author":[{"dropping-particle":"","family":"Haryanto","given":"Sugeng","non-dropping-particle":"","parse-names":false,"suffix":""}],"container-title":"Jurnal Ekonomi Pembangunan: Kajian Masalah Ekonomi dan Pembangunan","id":"ITEM-1","issue":"2","issued":{"date-parts":[["2008"]]},"page":"216","title":"Peran Aktif Wanita Dalam Peningkatan Pendapatan Rumah Tangga Miskin: Studi Kasus Pada Wanita Pemecah Batu Di Pucanganak Kecamatan Tugu Trenggalek *","type":"article-journal","volume":"9"},"uris":["http://www.mendeley.com/documents/?uuid=caa7bb3f-af9c-45d8-ac66-e9b73283e33c"]}],"mendeley":{"formattedCitation":"Sugeng Haryanto, “Peran Aktif Wanita Dalam Peningkatan Pendapatan Rumah Tangga Miskin: Studi Kasus Pada Wanita Pemecah Batu Di Pucanganak Kecamatan Tugu Trenggalek *,” &lt;i&gt;Jurnal Ekonomi Pembangunan: Kajian Masalah Ekonomi Dan Pembangunan&lt;/i&gt; 9, no. 2 (2008): 216, https://doi.org/10.23917/jep.v9i2.1025.","plainTextFormattedCitation":"Sugeng Haryanto, “Peran Aktif Wanita Dalam Peningkatan Pendapatan Rumah Tangga Miskin: Studi Kasus Pada Wanita Pemecah Batu Di Pucanganak Kecamatan Tugu Trenggalek *,” Jurnal Ekonomi Pembangunan: Kajian Masalah Ekonomi Dan Pembangunan 9, no. 2 (2008): 216, https://doi.org/10.23917/jep.v9i2.1025.","previouslyFormattedCitation":"Sugeng Haryanto, “Peran Aktif Wanita Dalam Peningkatan Pendapatan Rumah Tangga Miskin: Studi Kasus Pada Wanita Pemecah Batu Di Pucanganak Kecamatan Tugu Trenggalek *,” &lt;i&gt;Jurnal Ekonomi Pembangunan: Kajian Masalah Ekonomi Dan Pembangunan&lt;/i&gt; 9, no. 2 (2008): 216, https://doi.org/10.23917/jep.v9i2.1025."},"properties":{"noteIndex":3},"schema":"https://github.com/citation-style-language/schema/raw/master/csl-citation.json"}</w:instrText>
      </w:r>
      <w:r w:rsidRPr="00C27D92">
        <w:rPr>
          <w:rFonts w:ascii="Times New Roman" w:hAnsi="Times New Roman" w:cs="Times New Roman"/>
          <w:szCs w:val="24"/>
        </w:rPr>
        <w:fldChar w:fldCharType="separate"/>
      </w:r>
      <w:r w:rsidRPr="00C27D92">
        <w:rPr>
          <w:rFonts w:ascii="Times New Roman" w:hAnsi="Times New Roman" w:cs="Times New Roman"/>
          <w:noProof/>
          <w:szCs w:val="24"/>
        </w:rPr>
        <w:t xml:space="preserve">Sugeng Haryanto, “Peran Aktif Wanita Dalam Peningkatan Pendapatan Rumah Tangga Miskin: Studi Kasus Pada Wanita Pemecah Batu Di Pucanganak Kecamatan Tugu Trenggalek  </w:t>
      </w:r>
      <w:r w:rsidRPr="00C27D92">
        <w:rPr>
          <w:rFonts w:ascii="Times New Roman" w:hAnsi="Times New Roman" w:cs="Times New Roman"/>
          <w:i/>
          <w:noProof/>
          <w:szCs w:val="24"/>
        </w:rPr>
        <w:t>Jurnal Ekonomi Pembangunan: Kajian Masalah Ekonomi Dan Pembangunan</w:t>
      </w:r>
      <w:r w:rsidRPr="00C27D92">
        <w:rPr>
          <w:rFonts w:ascii="Times New Roman" w:hAnsi="Times New Roman" w:cs="Times New Roman"/>
          <w:noProof/>
          <w:szCs w:val="24"/>
        </w:rPr>
        <w:t xml:space="preserve"> 9, no. 2 (2008): 216, 5.</w:t>
      </w:r>
      <w:r w:rsidRPr="00C27D92">
        <w:rPr>
          <w:rFonts w:ascii="Times New Roman" w:hAnsi="Times New Roman" w:cs="Times New Roman"/>
          <w:szCs w:val="24"/>
        </w:rPr>
        <w:fldChar w:fldCharType="end"/>
      </w:r>
    </w:p>
  </w:footnote>
  <w:footnote w:id="4">
    <w:p w14:paraId="5A8C66BE" w14:textId="44347835" w:rsidR="003B79B5" w:rsidRDefault="003B79B5">
      <w:pPr>
        <w:pStyle w:val="FootnoteText"/>
      </w:pPr>
      <w:r>
        <w:rPr>
          <w:rStyle w:val="FootnoteReference"/>
        </w:rPr>
        <w:footnoteRef/>
      </w:r>
      <w:r>
        <w:t xml:space="preserve"> </w:t>
      </w:r>
      <w:r w:rsidRPr="00C27D92">
        <w:rPr>
          <w:rFonts w:ascii="Times New Roman" w:hAnsi="Times New Roman" w:cs="Times New Roman"/>
        </w:rPr>
        <w:fldChar w:fldCharType="begin" w:fldLock="1"/>
      </w:r>
      <w:r w:rsidRPr="00C27D92">
        <w:rPr>
          <w:rFonts w:ascii="Times New Roman" w:hAnsi="Times New Roman" w:cs="Times New Roman"/>
        </w:rPr>
        <w:instrText>ADDIN CSL_CITATION {"citationItems":[{"id":"ITEM-1","itemData":{"ISSN":"0215-9635","abstract":"The existence of vendors (PKL) informal sector community is an urban economic reality and needs adequate consideration in the development process. In Surakarta city, vendors are organized, by relocating the Banjarsari street sellers into the market traders in “Pasar Klithikan Notoharjo”. Therefore, ther should be an attempt/ a strategy to enable the street sellers community adapting well in facing such change/movement so that such community will be empowered, escaped from the marginalization and proverty. The research method employed in this research was action research. The aspirations and obstacles the street sellers faces, particularly after the movement into the market trader, was collected through in-depth interview and Focused Group Discussion (FGD). Then, the information collected was used as the material for developing a model of street seller empowerment, particularly in adapting the street seller (informal sector) into market trader community (formal sector)","author":[{"dropping-particle":"","family":"Utami","given":"Trisni","non-dropping-particle":"","parse-names":false,"suffix":""}],"container-title":"Jurnal Sosiologi Dilema","id":"ITEM-1","issue":"2","issued":{"date-parts":[["2010"]]},"page":"114-123","title":"Pemberdayaan Komunitas Sektor Informal Pedagang Kaki Lima (PKL), Suatu Alternatif Penanggulangan Kemiskinan","type":"article-journal","volume":"25"},"uris":["http://www.mendeley.com/documents/?uuid=95f944e3-ed8b-4b0b-aeef-3d0b469449ca"]}],"mendeley":{"formattedCitation":"Trisni Utami, “Pemberdayaan Komunitas Sektor Informal Pedagang Kaki Lima (PKL), Suatu Alternatif Penanggulangan Kemiskinan,” &lt;i&gt;Jurnal Sosiologi Dilema&lt;/i&gt; 25, no. 2 (2010): 114–23.","plainTextFormattedCitation":"Trisni Utami, “Pemberdayaan Komunitas Sektor Informal Pedagang Kaki Lima (PKL), Suatu Alternatif Penanggulangan Kemiskinan,” Jurnal Sosiologi Dilema 25, no. 2 (2010): 114–23.","previouslyFormattedCitation":"Trisni Utami, “Pemberdayaan Komunitas Sektor Informal Pedagang Kaki Lima (PKL), Suatu Alternatif Penanggulangan Kemiskinan,” &lt;i&gt;Jurnal Sosiologi Dilema&lt;/i&gt; 25, no. 2 (2010): 114–23."},"properties":{"noteIndex":4},"schema":"https://github.com/citation-style-language/schema/raw/master/csl-citation.json"}</w:instrText>
      </w:r>
      <w:r w:rsidRPr="00C27D92">
        <w:rPr>
          <w:rFonts w:ascii="Times New Roman" w:hAnsi="Times New Roman" w:cs="Times New Roman"/>
        </w:rPr>
        <w:fldChar w:fldCharType="separate"/>
      </w:r>
      <w:r w:rsidRPr="00C27D92">
        <w:rPr>
          <w:rFonts w:ascii="Times New Roman" w:hAnsi="Times New Roman" w:cs="Times New Roman"/>
          <w:noProof/>
        </w:rPr>
        <w:t xml:space="preserve">Trisni Utami, “Pemberdayaan Komunitas Sektor Informal Pedagang Kaki Lima (PKL), Suatu Alternatif Penanggulangan Kemiskinan,” </w:t>
      </w:r>
      <w:r w:rsidRPr="00C27D92">
        <w:rPr>
          <w:rFonts w:ascii="Times New Roman" w:hAnsi="Times New Roman" w:cs="Times New Roman"/>
          <w:i/>
          <w:noProof/>
        </w:rPr>
        <w:t>Jurnal Sosiologi Dilema</w:t>
      </w:r>
      <w:r w:rsidRPr="00C27D92">
        <w:rPr>
          <w:rFonts w:ascii="Times New Roman" w:hAnsi="Times New Roman" w:cs="Times New Roman"/>
          <w:noProof/>
        </w:rPr>
        <w:t xml:space="preserve"> 25, no. 2 (2010): 114–23.</w:t>
      </w:r>
      <w:r w:rsidRPr="00C27D92">
        <w:rPr>
          <w:rFonts w:ascii="Times New Roman" w:hAnsi="Times New Roman" w:cs="Times New Roman"/>
        </w:rPr>
        <w:fldChar w:fldCharType="end"/>
      </w:r>
    </w:p>
  </w:footnote>
  <w:footnote w:id="5">
    <w:p w14:paraId="5820810B" w14:textId="77777777" w:rsidR="003B79B5" w:rsidRPr="00C27D92" w:rsidRDefault="003B79B5" w:rsidP="00FF3FA1">
      <w:pPr>
        <w:pStyle w:val="FootnoteText"/>
        <w:ind w:firstLine="426"/>
        <w:jc w:val="both"/>
        <w:rPr>
          <w:rFonts w:ascii="Times New Roman" w:hAnsi="Times New Roman" w:cs="Times New Roman"/>
        </w:rPr>
      </w:pPr>
      <w:r w:rsidRPr="00C27D92">
        <w:rPr>
          <w:rStyle w:val="FootnoteReference"/>
          <w:rFonts w:ascii="Times New Roman" w:hAnsi="Times New Roman" w:cs="Times New Roman"/>
        </w:rPr>
        <w:footnoteRef/>
      </w:r>
      <w:r w:rsidRPr="00C27D92">
        <w:rPr>
          <w:rFonts w:ascii="Times New Roman" w:hAnsi="Times New Roman" w:cs="Times New Roman"/>
        </w:rPr>
        <w:t xml:space="preserve"> </w:t>
      </w:r>
      <w:r w:rsidRPr="00C27D92">
        <w:rPr>
          <w:rFonts w:ascii="Times New Roman" w:hAnsi="Times New Roman" w:cs="Times New Roman"/>
        </w:rPr>
        <w:fldChar w:fldCharType="begin" w:fldLock="1"/>
      </w:r>
      <w:r w:rsidRPr="00C27D92">
        <w:rPr>
          <w:rFonts w:ascii="Times New Roman" w:hAnsi="Times New Roman" w:cs="Times New Roman"/>
        </w:rPr>
        <w:instrText>ADDIN CSL_CITATION {"citationItems":[{"id":"ITEM-1","itemData":{"abstract":"Kelompok usaha bersama (KUB) Serang merupakan salah satu program dari pemerintah, yang dikoordinasi oleh Dinas Perindustrian Perdagangan Pertambangan dan Energi. Tujuan penelitian: kegiatan pemberdayaan perempuan dalam kelompok usaha bersama (KUB) Serang; faktor pendukung dan penghambat perempuan dalam mengembangkan kelompok usaha bersama (KUB) Serang; peran anggota perempuan kelompok usaha bersama (KUB) Serang dalam meningkatkan kesejahteraan keluarga. Metode dalam penelitian ini menggunakan kualitatif deskriptif, berlokasi di KUB Serang Desa Pulorejo. Informan utama dalam penelitian adalah perempuan anggota KUB Serang sedangkan informan pendukung dalam penelitian kepala desa, tutor, keluarga anggota KUB Serang, ketua KUB Serang, Kepala bagian non agro KUB batik. Teknik pengumpulan data dilakukan melalui wawancara, observasi dan dokumentasi. Uji validitas data dilakukan melalui teknik triangulasi data. Teknik analisis data dilakukan melalui pengumpulan data, reduksi data, penyajian data, dan verifikasi data. Hasil penelitian menunjukan Kegiatan yang berlangsung di KUB Serang selangkah lebih maju dibandingkan KUB lain di Desa Pulorejo. KUB Serang tidak hanya memproduksi batik dalam bentuk lembaran saja, akan tetapi KUB Serang sudah berani membuat inovasi produk. Berdasarkan konsep partisipasi, partisipasi hanya sebagai cara program tersebut hanya pada tahap menuju pemberdayaan karena perempuan hanya sebagai objek . Faktor - faktor pendukung perempuan dalam mengembangkan (KUB) Serang adalah adanya motivasi perempuan, dukungan keluarga serta dukungan pemerintah yang membuat perempuan semakin antu sias menjalankan usaha bersama. Faktor - faktor penghamb at adalah kurangnya modal uang dan bahan baku , serta permintaan pasar yang masih tergantung di wilayah Kabupaten Grobogan. Menurut teori struktural fungsionalisme fungsi manifes t elah memberikan peningkatan kesejahteraan keluarga dan fungsi laten perempu an mendapat akses menjalankan program kegiatan tersebut . Anggota perempuan dapat meningkatkan kesejahteraan keluarga setelah memiliki kemampu an pengetahuan dan ketrampilan , serta memiliki penghasilan rutin setiap bulannya untuk memenuhi kebutuhan hidup. M enurut analisis longwe program pemberdayaan hanya pada level akses dan kesejahteraan. Saran yang diajukan untuk penelitian ini, Bagi pemerintah, untuk dapat melakukan evaluasi kembali terkait dengan program pemberdayaan sudah sampai pada tahap apa. Peremp uan sebaiknya lebih banyak dilibatkan dalam me…","author":[{"dropping-particle":"","family":"Nika Rizqi Fitrina","given":"","non-dropping-particle":"","parse-names":false,"suffix":""}],"container-title":"Universitas Negeri Semarang","id":"ITEM-1","issued":{"date-parts":[["2016"]]},"page":"92","title":"Pemberdayaan Perempuan dalam Meningkatkan Kesejahteraan Keluarga Melalui Industri Kecil di Pedesaan","type":"article-journal"},"uris":["http://www.mendeley.com/documents/?uuid=9d375343-9af5-46d2-b4e6-524bbb38c06b"]}],"mendeley":{"formattedCitation":"Nika Rizqi Fitrina, “Pemberdayaan Perempuan Dalam Meningkatkan Kesejahteraan Keluarga Melalui Industri Kecil Di Pedesaan,” &lt;i&gt;Universitas Negeri Semarang&lt;/i&gt;, 2016, 92.","plainTextFormattedCitation":"Nika Rizqi Fitrina, “Pemberdayaan Perempuan Dalam Meningkatkan Kesejahteraan Keluarga Melalui Industri Kecil Di Pedesaan,” Universitas Negeri Semarang, 2016, 92.","previouslyFormattedCitation":"Nika Rizqi Fitrina, “Pemberdayaan Perempuan Dalam Meningkatkan Kesejahteraan Keluarga Melalui Industri Kecil Di Pedesaan,” &lt;i&gt;Universitas Negeri Semarang&lt;/i&gt;, 2016, 92."},"properties":{"noteIndex":5},"schema":"https://github.com/citation-style-language/schema/raw/master/csl-citation.json"}</w:instrText>
      </w:r>
      <w:r w:rsidRPr="00C27D92">
        <w:rPr>
          <w:rFonts w:ascii="Times New Roman" w:hAnsi="Times New Roman" w:cs="Times New Roman"/>
        </w:rPr>
        <w:fldChar w:fldCharType="separate"/>
      </w:r>
      <w:r w:rsidRPr="00C27D92">
        <w:rPr>
          <w:rFonts w:ascii="Times New Roman" w:hAnsi="Times New Roman" w:cs="Times New Roman"/>
          <w:noProof/>
        </w:rPr>
        <w:t xml:space="preserve">Nika Rizqi Fitrina, “Pemberdayaan Perempuan Dalam Meningkatkan Kesejahteraan Keluarga Melalui Industri Kecil Di Pedesaan,” </w:t>
      </w:r>
      <w:r w:rsidRPr="00C27D92">
        <w:rPr>
          <w:rFonts w:ascii="Times New Roman" w:hAnsi="Times New Roman" w:cs="Times New Roman"/>
          <w:i/>
          <w:noProof/>
        </w:rPr>
        <w:t>Universitas Negeri Semarang</w:t>
      </w:r>
      <w:r w:rsidRPr="00C27D92">
        <w:rPr>
          <w:rFonts w:ascii="Times New Roman" w:hAnsi="Times New Roman" w:cs="Times New Roman"/>
          <w:noProof/>
        </w:rPr>
        <w:t>, 2016, 92.</w:t>
      </w:r>
      <w:r w:rsidRPr="00C27D92">
        <w:rPr>
          <w:rFonts w:ascii="Times New Roman" w:hAnsi="Times New Roman" w:cs="Times New Roman"/>
        </w:rPr>
        <w:fldChar w:fldCharType="end"/>
      </w:r>
    </w:p>
  </w:footnote>
  <w:footnote w:id="6">
    <w:p w14:paraId="092C6B77" w14:textId="0B1F82FB" w:rsidR="003B79B5" w:rsidRPr="00C27D92" w:rsidRDefault="003B79B5" w:rsidP="005405F4">
      <w:pPr>
        <w:pStyle w:val="NoSpacing"/>
        <w:ind w:firstLine="426"/>
        <w:jc w:val="both"/>
        <w:rPr>
          <w:rFonts w:ascii="Times New Roman" w:hAnsi="Times New Roman" w:cs="Times New Roman"/>
          <w:sz w:val="20"/>
          <w:szCs w:val="24"/>
          <w:lang w:eastAsia="id-ID"/>
        </w:rPr>
      </w:pPr>
      <w:r w:rsidRPr="00C27D92">
        <w:rPr>
          <w:rStyle w:val="FootnoteReference"/>
          <w:rFonts w:ascii="Times New Roman" w:hAnsi="Times New Roman" w:cs="Times New Roman"/>
          <w:sz w:val="20"/>
          <w:szCs w:val="24"/>
        </w:rPr>
        <w:footnoteRef/>
      </w:r>
      <w:r w:rsidRPr="00C27D92">
        <w:rPr>
          <w:rFonts w:ascii="Times New Roman" w:hAnsi="Times New Roman" w:cs="Times New Roman"/>
          <w:sz w:val="20"/>
          <w:szCs w:val="24"/>
        </w:rPr>
        <w:t xml:space="preserve"> </w:t>
      </w:r>
      <w:r w:rsidRPr="00C27D92">
        <w:rPr>
          <w:rFonts w:ascii="Times New Roman" w:hAnsi="Times New Roman" w:cs="Times New Roman"/>
          <w:sz w:val="20"/>
          <w:szCs w:val="24"/>
          <w:lang w:eastAsia="id-ID"/>
        </w:rPr>
        <w:t xml:space="preserve">Departemen Pendidikan Nasional, </w:t>
      </w:r>
      <w:r w:rsidRPr="00C27D92">
        <w:rPr>
          <w:rFonts w:ascii="Times New Roman" w:hAnsi="Times New Roman" w:cs="Times New Roman"/>
          <w:i/>
          <w:iCs/>
          <w:sz w:val="20"/>
          <w:szCs w:val="24"/>
          <w:lang w:eastAsia="id-ID"/>
        </w:rPr>
        <w:t xml:space="preserve">Kamus Besar Bahasa Indonesia Edisi Keempat, </w:t>
      </w:r>
      <w:r w:rsidRPr="00C27D92">
        <w:rPr>
          <w:rFonts w:ascii="Times New Roman" w:hAnsi="Times New Roman" w:cs="Times New Roman"/>
          <w:sz w:val="20"/>
          <w:szCs w:val="24"/>
          <w:lang w:eastAsia="id-ID"/>
        </w:rPr>
        <w:t>(Jakarta:PT. Gramedia Pustaka Utama, 2014)</w:t>
      </w:r>
    </w:p>
  </w:footnote>
  <w:footnote w:id="7">
    <w:p w14:paraId="08236C81" w14:textId="06D04948" w:rsidR="003B79B5" w:rsidRPr="00C27D92" w:rsidRDefault="003B79B5" w:rsidP="00FF3FA1">
      <w:pPr>
        <w:pStyle w:val="FootnoteText"/>
        <w:ind w:firstLine="426"/>
        <w:jc w:val="both"/>
        <w:rPr>
          <w:rFonts w:ascii="Times New Roman" w:hAnsi="Times New Roman" w:cs="Times New Roman"/>
          <w:szCs w:val="24"/>
        </w:rPr>
      </w:pPr>
      <w:r w:rsidRPr="00C27D92">
        <w:rPr>
          <w:rStyle w:val="FootnoteReference"/>
          <w:rFonts w:ascii="Times New Roman" w:hAnsi="Times New Roman" w:cs="Times New Roman"/>
          <w:szCs w:val="24"/>
        </w:rPr>
        <w:footnoteRef/>
      </w:r>
      <w:r w:rsidRPr="00C27D92">
        <w:rPr>
          <w:rFonts w:ascii="Times New Roman" w:hAnsi="Times New Roman" w:cs="Times New Roman"/>
          <w:szCs w:val="24"/>
        </w:rPr>
        <w:t xml:space="preserve"> Tim Penyusun Kamus Pusat </w:t>
      </w:r>
      <w:r>
        <w:rPr>
          <w:rFonts w:ascii="Times New Roman" w:hAnsi="Times New Roman" w:cs="Times New Roman"/>
          <w:szCs w:val="24"/>
        </w:rPr>
        <w:t>Bahasa Indonesia Edisi Keempat. Jakarta: PT. Gramedia Pustaka Umum</w:t>
      </w:r>
    </w:p>
  </w:footnote>
  <w:footnote w:id="8">
    <w:p w14:paraId="52065426" w14:textId="77777777" w:rsidR="003B79B5" w:rsidRPr="00C27D92" w:rsidRDefault="003B79B5" w:rsidP="00FF3FA1">
      <w:pPr>
        <w:pStyle w:val="FootnoteText"/>
        <w:ind w:firstLine="426"/>
        <w:jc w:val="both"/>
        <w:rPr>
          <w:rFonts w:ascii="Times New Roman" w:hAnsi="Times New Roman" w:cs="Times New Roman"/>
          <w:szCs w:val="24"/>
        </w:rPr>
      </w:pPr>
      <w:r w:rsidRPr="00C27D92">
        <w:rPr>
          <w:rStyle w:val="FootnoteReference"/>
          <w:rFonts w:ascii="Times New Roman" w:hAnsi="Times New Roman" w:cs="Times New Roman"/>
          <w:szCs w:val="24"/>
        </w:rPr>
        <w:footnoteRef/>
      </w:r>
      <w:r w:rsidRPr="00C27D92">
        <w:rPr>
          <w:rFonts w:ascii="Times New Roman" w:hAnsi="Times New Roman" w:cs="Times New Roman"/>
          <w:szCs w:val="24"/>
        </w:rPr>
        <w:t xml:space="preserve"> Nugroho, Gender dan Strategi Pengarusutamaannya di Indonesia. (Yogyakarta: Pustaka Pelajar, 2008), 2</w:t>
      </w:r>
    </w:p>
  </w:footnote>
  <w:footnote w:id="9">
    <w:p w14:paraId="57D713FD" w14:textId="77777777" w:rsidR="003B79B5" w:rsidRPr="00C27D92" w:rsidRDefault="003B79B5" w:rsidP="00FF3FA1">
      <w:pPr>
        <w:pStyle w:val="FootnoteText"/>
        <w:ind w:firstLine="426"/>
        <w:jc w:val="both"/>
        <w:rPr>
          <w:rFonts w:ascii="Times New Roman" w:hAnsi="Times New Roman" w:cs="Times New Roman"/>
          <w:szCs w:val="24"/>
        </w:rPr>
      </w:pPr>
      <w:r w:rsidRPr="00C27D92">
        <w:rPr>
          <w:rStyle w:val="FootnoteReference"/>
          <w:rFonts w:ascii="Times New Roman" w:hAnsi="Times New Roman" w:cs="Times New Roman"/>
          <w:szCs w:val="24"/>
        </w:rPr>
        <w:footnoteRef/>
      </w:r>
      <w:r w:rsidRPr="00C27D92">
        <w:rPr>
          <w:rFonts w:ascii="Times New Roman" w:hAnsi="Times New Roman" w:cs="Times New Roman"/>
          <w:szCs w:val="24"/>
        </w:rPr>
        <w:t xml:space="preserve"> I Gusti Bagus Yogi Sutanegara Bagiana, I Nyoman Mahendra Yasa. “Pengembangan Desa Wisata Terhadap Kesejahteraan Masyarakat Desa Penglipuran Kecamatan Bangle Kabupaten Bangle”, E-Jurnal Ekonomi Pembangunan Universitas Udayana Vol.6, No. 9 September 2017</w:t>
      </w:r>
    </w:p>
  </w:footnote>
  <w:footnote w:id="10">
    <w:p w14:paraId="7126B71C" w14:textId="77777777" w:rsidR="003B79B5" w:rsidRPr="00C27D92" w:rsidRDefault="003B79B5" w:rsidP="00FF3FA1">
      <w:pPr>
        <w:pStyle w:val="FootnoteText"/>
        <w:ind w:firstLine="426"/>
        <w:jc w:val="both"/>
        <w:rPr>
          <w:rFonts w:ascii="Times New Roman" w:hAnsi="Times New Roman" w:cs="Times New Roman"/>
          <w:szCs w:val="24"/>
        </w:rPr>
      </w:pPr>
      <w:r w:rsidRPr="00C27D92">
        <w:rPr>
          <w:rStyle w:val="FootnoteReference"/>
          <w:rFonts w:ascii="Times New Roman" w:hAnsi="Times New Roman" w:cs="Times New Roman"/>
          <w:szCs w:val="24"/>
        </w:rPr>
        <w:footnoteRef/>
      </w:r>
      <w:r w:rsidRPr="00C27D92">
        <w:rPr>
          <w:rFonts w:ascii="Times New Roman" w:hAnsi="Times New Roman" w:cs="Times New Roman"/>
          <w:szCs w:val="24"/>
        </w:rPr>
        <w:t xml:space="preserve"> Ganjar Isnawan, Akuntansi Praktis Untuk UMKM (Jakarta: Laskar Aksara, 2012), 101.</w:t>
      </w:r>
    </w:p>
  </w:footnote>
  <w:footnote w:id="11">
    <w:p w14:paraId="715AE632" w14:textId="77777777" w:rsidR="003B79B5" w:rsidRPr="00C27D92" w:rsidRDefault="003B79B5" w:rsidP="00160B51">
      <w:pPr>
        <w:pStyle w:val="FootnoteText"/>
        <w:ind w:firstLine="426"/>
        <w:jc w:val="both"/>
        <w:rPr>
          <w:rFonts w:ascii="Times New Roman" w:hAnsi="Times New Roman" w:cs="Times New Roman"/>
          <w:szCs w:val="24"/>
        </w:rPr>
      </w:pPr>
      <w:r w:rsidRPr="00C27D92">
        <w:rPr>
          <w:rStyle w:val="FootnoteReference"/>
          <w:rFonts w:ascii="Times New Roman" w:hAnsi="Times New Roman" w:cs="Times New Roman"/>
          <w:szCs w:val="24"/>
        </w:rPr>
        <w:footnoteRef/>
      </w:r>
      <w:r w:rsidRPr="00C27D92">
        <w:rPr>
          <w:rFonts w:ascii="Times New Roman" w:hAnsi="Times New Roman" w:cs="Times New Roman"/>
          <w:szCs w:val="24"/>
        </w:rPr>
        <w:t xml:space="preserve"> I Gusti Bagus Yogi Sutanegara Bagiana, I Nyoman Mahendra Yasa. “Pengembangan Desa Wisata Terhadap Kesejahteraan Masyarakat Desa Penglipuran Kecamatan Bangle Kabupaten Bangle”, E-Jurnal Ekonomi Pembangunan Universitas Udayana Vol.6, No. 9 September 2017</w:t>
      </w:r>
    </w:p>
  </w:footnote>
  <w:footnote w:id="12">
    <w:p w14:paraId="71E29DA8" w14:textId="77777777" w:rsidR="003B79B5" w:rsidRPr="00C27D92" w:rsidRDefault="003B79B5" w:rsidP="00FF3FA1">
      <w:pPr>
        <w:pStyle w:val="FootnoteText"/>
        <w:ind w:firstLine="426"/>
        <w:jc w:val="both"/>
        <w:rPr>
          <w:rFonts w:ascii="Times New Roman" w:hAnsi="Times New Roman" w:cs="Times New Roman"/>
          <w:szCs w:val="24"/>
        </w:rPr>
      </w:pPr>
      <w:r w:rsidRPr="00C27D92">
        <w:rPr>
          <w:rStyle w:val="FootnoteReference"/>
          <w:rFonts w:ascii="Times New Roman" w:hAnsi="Times New Roman" w:cs="Times New Roman"/>
          <w:szCs w:val="24"/>
        </w:rPr>
        <w:footnoteRef/>
      </w:r>
      <w:r w:rsidRPr="00C27D92">
        <w:rPr>
          <w:rFonts w:ascii="Times New Roman" w:hAnsi="Times New Roman" w:cs="Times New Roman"/>
          <w:szCs w:val="24"/>
        </w:rPr>
        <w:t xml:space="preserve"> Yakub, Wanita Pendidikan dan Keluarga Sakinah (Medan: CV. Naspar Djaya Medan, 2010), h.2.</w:t>
      </w:r>
    </w:p>
  </w:footnote>
  <w:footnote w:id="13">
    <w:p w14:paraId="1DC722C1" w14:textId="4909BDD5" w:rsidR="003B79B5" w:rsidRPr="00FF3FA1" w:rsidRDefault="003B79B5" w:rsidP="00FF3FA1">
      <w:pPr>
        <w:pStyle w:val="FootnoteText"/>
        <w:ind w:firstLine="426"/>
        <w:jc w:val="both"/>
        <w:rPr>
          <w:rFonts w:ascii="Times New Roman" w:hAnsi="Times New Roman" w:cs="Times New Roman"/>
          <w:sz w:val="24"/>
          <w:szCs w:val="24"/>
        </w:rPr>
      </w:pPr>
    </w:p>
  </w:footnote>
  <w:footnote w:id="14">
    <w:p w14:paraId="7B8D0F2A" w14:textId="77777777" w:rsidR="003B79B5" w:rsidRPr="00C27D92" w:rsidRDefault="003B79B5" w:rsidP="00FF3FA1">
      <w:pPr>
        <w:pStyle w:val="FootnoteText"/>
        <w:ind w:firstLine="426"/>
        <w:jc w:val="both"/>
        <w:rPr>
          <w:rFonts w:ascii="Times New Roman" w:hAnsi="Times New Roman" w:cs="Times New Roman"/>
          <w:szCs w:val="24"/>
        </w:rPr>
      </w:pPr>
      <w:r w:rsidRPr="00C27D92">
        <w:rPr>
          <w:rStyle w:val="FootnoteReference"/>
          <w:rFonts w:ascii="Times New Roman" w:hAnsi="Times New Roman" w:cs="Times New Roman"/>
          <w:szCs w:val="24"/>
        </w:rPr>
        <w:footnoteRef/>
      </w:r>
      <w:r w:rsidRPr="00C27D92">
        <w:rPr>
          <w:rFonts w:ascii="Times New Roman" w:hAnsi="Times New Roman" w:cs="Times New Roman"/>
          <w:szCs w:val="24"/>
        </w:rPr>
        <w:t xml:space="preserve"> </w:t>
      </w:r>
      <w:r w:rsidRPr="00C27D92">
        <w:rPr>
          <w:rFonts w:ascii="Times New Roman" w:hAnsi="Times New Roman" w:cs="Times New Roman"/>
          <w:szCs w:val="24"/>
        </w:rPr>
        <w:fldChar w:fldCharType="begin" w:fldLock="1"/>
      </w:r>
      <w:r w:rsidRPr="00C27D92">
        <w:rPr>
          <w:rFonts w:ascii="Times New Roman" w:hAnsi="Times New Roman" w:cs="Times New Roman"/>
          <w:szCs w:val="24"/>
        </w:rPr>
        <w:instrText>ADDIN CSL_CITATION {"citationItems":[{"id":"ITEM-1","itemData":{"abstract":"Sebagian besar perempuan menjalankan peran ganda dikarenakan tuntutan ekonomi, Desa Getas, Kecamatan Singorojo, Kabupaten Kendal, adalah salah satu Desa yang memiliki masyarakat dengan peran ganda bagi kaum perempuan yang mana seorang ibu tidak hanya berperan sebagai ibu rumah tangga akan tetapi berperan juga dalam hal pencarian nafkah dan berpartisipasi secara aktif di dalam mencukupi ekonomi keluarganya, jadi tidak semata-mata bergantung dengan hasil yang di peroleh suami, dikarenakan suami belum bisa mencukupi kebutuhan keluarga, maka peran perempuan dalam ikut serta menyelamatkan ekonomi keluarga sangatlah besar. Penelitian ini bertujuan untuk: (1). mengetahui bagaimana wujud partisipasi yang dilakukan perempuan di Desa Getas untuk meningkatkan perekonomian keluarga (2). mengetahui bagaimana dampak peran ganda perempuan. Pada penelitian ini penulis menggunakan metode penelitian kualitatif dan pendekatan yang digunakan pada penelitian ini adalah pendekatan naratif deskriptif yakni mendeskripsikan atau menggambarkan sebuah kasus secara kualitatif yang menekankan pada sebuah analisis, mengenai data-data yang diperoleh dilapangan sehingga menghasilkan data deskripsi berupa kata-kata tertulis atau lisan dari orang-orang dan perilaku yang diamati, dengan teknik pengumpulan data observasi, wawancara, studi literatur dan dokumentasi. Hasil penelitian ini menunjukan, bahwa perempuan memiliki tujuan yang rasional untuk mencapai keinginan nya dalam meningkatkan ekonomi keluarga nya wujud partisipasi perempuan dalam rangka peningkatan ekonomi keluarga adalah dengan melakukan peran ganda yaitu selain menjadi seorang ibu rumah tangga dengan segala tugas dan tanggung jawabnya, perempuan di Desa Getas juga bekerja, hal ini dilakukan untuk menambah ekonomi keluarga, dikarenakan penghasilan suami kurang mencukupi, pekerjaan yang dilakukan perempuan di Desa Getas antara lain: sebagai buruh pabrik, buruh penyadap karet, usaha pembuatan gula merah (aren), pedagang dan buruh tani. Dampak dari apa yang dilakukan perempuan di Desa Getas dalam berperan ganda memiliki dua dampak yaitu dampak positif berupa meningkatnya ekonomi keluarga, serta dampak negatif seperti kurangnya perhatian dan pengawasan orangtua kepada anak, dampak negatif lain yang dirasakan oleh perempuan itu sendiri adalah sering kali kelelahan. Dalam penelitian ini penulis menganalisis permasalahan dengan menggunakan teori pilihan rasional, yang menggambarkan bahwa perempuan sebagai aktor yang memiliki tujua…","author":[{"dropping-particle":"","family":"Lestari","given":"Sartika Tri","non-dropping-particle":"","parse-names":false,"suffix":""}],"id":"ITEM-1","issued":{"date-parts":[["2022"]]},"page":"85","title":"Peran Ganda Perempuan Dalam Meningkatkan Ekonomi Keluarga (Studi pada Perempuan di Desa Getas, Kecamatan Singorojo, Kabupaten Kendal)","type":"article-journal"},"uris":["http://www.mendeley.com/documents/?uuid=464f3f85-8ead-4799-aa71-e2b97213d8eb"]}],"mendeley":{"formattedCitation":"Sartika Tri Lestari, “Peran Ganda Perempuan Dalam Meningkatkan Ekonomi Keluarga (Studi Pada Perempuan Di Desa Getas, Kecamatan Singorojo, Kabupaten Kendal),” 2022, 85.","plainTextFormattedCitation":"Sartika Tri Lestari, “Peran Ganda Perempuan Dalam Meningkatkan Ekonomi Keluarga (Studi Pada Perempuan Di Desa Getas, Kecamatan Singorojo, Kabupaten Kendal),” 2022, 85.","previouslyFormattedCitation":"Sartika Tri Lestari, “Peran Ganda Perempuan Dalam Meningkatkan Ekonomi Keluarga (Studi Pada Perempuan Di Desa Getas, Kecamatan Singorojo, Kabupaten Kendal),” 2022, 85."},"properties":{"noteIndex":14},"schema":"https://github.com/citation-style-language/schema/raw/master/csl-citation.json"}</w:instrText>
      </w:r>
      <w:r w:rsidRPr="00C27D92">
        <w:rPr>
          <w:rFonts w:ascii="Times New Roman" w:hAnsi="Times New Roman" w:cs="Times New Roman"/>
          <w:szCs w:val="24"/>
        </w:rPr>
        <w:fldChar w:fldCharType="separate"/>
      </w:r>
      <w:r w:rsidRPr="00C27D92">
        <w:rPr>
          <w:rFonts w:ascii="Times New Roman" w:hAnsi="Times New Roman" w:cs="Times New Roman"/>
          <w:noProof/>
          <w:szCs w:val="24"/>
        </w:rPr>
        <w:t>Sartika Tri Lestari, “Peran Ganda Perempuan Dalam Meningkatkan Ekonomi Keluarga (Studi Pada Perempuan Di Desa Getas, Kecamatan Singorojo, Kabupaten Kendal),” 2022, 85.</w:t>
      </w:r>
      <w:r w:rsidRPr="00C27D92">
        <w:rPr>
          <w:rFonts w:ascii="Times New Roman" w:hAnsi="Times New Roman" w:cs="Times New Roman"/>
          <w:szCs w:val="24"/>
        </w:rPr>
        <w:fldChar w:fldCharType="end"/>
      </w:r>
    </w:p>
  </w:footnote>
  <w:footnote w:id="15">
    <w:p w14:paraId="6D8BC247" w14:textId="22AAC701" w:rsidR="003B79B5" w:rsidRPr="00C27D92" w:rsidRDefault="003B79B5" w:rsidP="00FF3FA1">
      <w:pPr>
        <w:pStyle w:val="FootnoteText"/>
        <w:ind w:firstLine="426"/>
        <w:jc w:val="both"/>
        <w:rPr>
          <w:rFonts w:ascii="Times New Roman" w:hAnsi="Times New Roman" w:cs="Times New Roman"/>
          <w:szCs w:val="24"/>
        </w:rPr>
      </w:pPr>
      <w:r w:rsidRPr="00C27D92">
        <w:rPr>
          <w:rStyle w:val="FootnoteReference"/>
          <w:rFonts w:ascii="Times New Roman" w:hAnsi="Times New Roman" w:cs="Times New Roman"/>
          <w:szCs w:val="24"/>
        </w:rPr>
        <w:footnoteRef/>
      </w:r>
      <w:r w:rsidRPr="00C27D92">
        <w:rPr>
          <w:rFonts w:ascii="Times New Roman" w:hAnsi="Times New Roman" w:cs="Times New Roman"/>
          <w:szCs w:val="24"/>
        </w:rPr>
        <w:t xml:space="preserve"> </w:t>
      </w:r>
      <w:r w:rsidRPr="00C27D92">
        <w:rPr>
          <w:rFonts w:ascii="Times New Roman" w:hAnsi="Times New Roman" w:cs="Times New Roman"/>
          <w:szCs w:val="24"/>
        </w:rPr>
        <w:fldChar w:fldCharType="begin" w:fldLock="1"/>
      </w:r>
      <w:r w:rsidRPr="00C27D92">
        <w:rPr>
          <w:rFonts w:ascii="Times New Roman" w:hAnsi="Times New Roman" w:cs="Times New Roman"/>
          <w:szCs w:val="24"/>
        </w:rPr>
        <w:instrText>ADDIN CSL_CITATION {"citationItems":[{"id":"ITEM-1","itemData":{"ISBN":"9780813366814","author":[{"dropping-particle":"","family":"Hodge","given":"Graeme A","non-dropping-particle":"","parse-names":false,"suffix":""}],"container-title":"</w:instrText>
      </w:r>
      <w:r w:rsidRPr="00C27D92">
        <w:rPr>
          <w:rFonts w:ascii="Times New Roman" w:hAnsi="Times New Roman" w:cs="Times New Roman"/>
          <w:rtl/>
          <w:lang w:bidi="he-IL"/>
        </w:rPr>
        <w:instrText>עלון</w:instrText>
      </w:r>
      <w:r w:rsidRPr="00C27D92">
        <w:rPr>
          <w:rFonts w:ascii="Times New Roman" w:hAnsi="Times New Roman" w:cs="Times New Roman"/>
          <w:szCs w:val="24"/>
        </w:rPr>
        <w:instrText xml:space="preserve"> </w:instrText>
      </w:r>
      <w:r w:rsidRPr="00C27D92">
        <w:rPr>
          <w:rFonts w:ascii="Times New Roman" w:hAnsi="Times New Roman" w:cs="Times New Roman"/>
          <w:rtl/>
          <w:lang w:bidi="he-IL"/>
        </w:rPr>
        <w:instrText>הנוטע</w:instrText>
      </w:r>
      <w:r w:rsidRPr="00C27D92">
        <w:rPr>
          <w:rFonts w:ascii="Times New Roman" w:hAnsi="Times New Roman" w:cs="Times New Roman"/>
          <w:szCs w:val="24"/>
        </w:rPr>
        <w:instrText>","id":"ITEM-1","issued":{"date-parts":[["2018"]]},"title":"No Title</w:instrText>
      </w:r>
      <w:r w:rsidRPr="00C27D92">
        <w:rPr>
          <w:rFonts w:ascii="Times New Roman" w:hAnsi="Times New Roman" w:cs="Times New Roman"/>
          <w:rtl/>
          <w:lang w:bidi="he-IL"/>
        </w:rPr>
        <w:instrText>ענף</w:instrText>
      </w:r>
      <w:r w:rsidRPr="00C27D92">
        <w:rPr>
          <w:rFonts w:ascii="Times New Roman" w:hAnsi="Times New Roman" w:cs="Times New Roman"/>
          <w:szCs w:val="24"/>
        </w:rPr>
        <w:instrText xml:space="preserve"> </w:instrText>
      </w:r>
      <w:r w:rsidRPr="00C27D92">
        <w:rPr>
          <w:rFonts w:ascii="Times New Roman" w:hAnsi="Times New Roman" w:cs="Times New Roman"/>
          <w:rtl/>
          <w:lang w:bidi="he-IL"/>
        </w:rPr>
        <w:instrText>הקיווי</w:instrText>
      </w:r>
      <w:r w:rsidRPr="00C27D92">
        <w:rPr>
          <w:rFonts w:ascii="Times New Roman" w:hAnsi="Times New Roman" w:cs="Times New Roman"/>
          <w:szCs w:val="24"/>
        </w:rPr>
        <w:instrText xml:space="preserve">: </w:instrText>
      </w:r>
      <w:r w:rsidRPr="00C27D92">
        <w:rPr>
          <w:rFonts w:ascii="Times New Roman" w:hAnsi="Times New Roman" w:cs="Times New Roman"/>
          <w:rtl/>
          <w:lang w:bidi="he-IL"/>
        </w:rPr>
        <w:instrText>תמונת</w:instrText>
      </w:r>
      <w:r w:rsidRPr="00C27D92">
        <w:rPr>
          <w:rFonts w:ascii="Times New Roman" w:hAnsi="Times New Roman" w:cs="Times New Roman"/>
          <w:szCs w:val="24"/>
        </w:rPr>
        <w:instrText xml:space="preserve"> </w:instrText>
      </w:r>
      <w:r w:rsidRPr="00C27D92">
        <w:rPr>
          <w:rFonts w:ascii="Times New Roman" w:hAnsi="Times New Roman" w:cs="Times New Roman"/>
          <w:rtl/>
          <w:lang w:bidi="he-IL"/>
        </w:rPr>
        <w:instrText>מצב</w:instrText>
      </w:r>
      <w:r w:rsidRPr="00C27D92">
        <w:rPr>
          <w:rFonts w:ascii="Times New Roman" w:hAnsi="Times New Roman" w:cs="Times New Roman"/>
          <w:szCs w:val="24"/>
        </w:rPr>
        <w:instrText>","type":"article-journal","volume":"66"},"uris":["http://www.mendeley.com/documents/?uuid=e42d6c79-e5f6-4c48-9c32-b3f785d4da36"]}],"mendeley":{"formattedCitation":"Graeme A Hodge, “No Title</w:instrText>
      </w:r>
      <w:r w:rsidRPr="00C27D92">
        <w:rPr>
          <w:rFonts w:ascii="Times New Roman" w:hAnsi="Times New Roman" w:cs="Times New Roman"/>
          <w:rtl/>
          <w:lang w:bidi="he-IL"/>
        </w:rPr>
        <w:instrText>ענף</w:instrText>
      </w:r>
      <w:r w:rsidRPr="00C27D92">
        <w:rPr>
          <w:rFonts w:ascii="Times New Roman" w:hAnsi="Times New Roman" w:cs="Times New Roman"/>
          <w:szCs w:val="24"/>
        </w:rPr>
        <w:instrText xml:space="preserve"> </w:instrText>
      </w:r>
      <w:r w:rsidRPr="00C27D92">
        <w:rPr>
          <w:rFonts w:ascii="Times New Roman" w:hAnsi="Times New Roman" w:cs="Times New Roman"/>
          <w:rtl/>
          <w:lang w:bidi="he-IL"/>
        </w:rPr>
        <w:instrText>הקיווי</w:instrText>
      </w:r>
      <w:r w:rsidRPr="00C27D92">
        <w:rPr>
          <w:rFonts w:ascii="Times New Roman" w:hAnsi="Times New Roman" w:cs="Times New Roman"/>
          <w:szCs w:val="24"/>
        </w:rPr>
        <w:instrText xml:space="preserve">: </w:instrText>
      </w:r>
      <w:r w:rsidRPr="00C27D92">
        <w:rPr>
          <w:rFonts w:ascii="Times New Roman" w:hAnsi="Times New Roman" w:cs="Times New Roman"/>
          <w:rtl/>
          <w:lang w:bidi="he-IL"/>
        </w:rPr>
        <w:instrText>תמונת</w:instrText>
      </w:r>
      <w:r w:rsidRPr="00C27D92">
        <w:rPr>
          <w:rFonts w:ascii="Times New Roman" w:hAnsi="Times New Roman" w:cs="Times New Roman"/>
          <w:szCs w:val="24"/>
        </w:rPr>
        <w:instrText xml:space="preserve"> </w:instrText>
      </w:r>
      <w:r w:rsidRPr="00C27D92">
        <w:rPr>
          <w:rFonts w:ascii="Times New Roman" w:hAnsi="Times New Roman" w:cs="Times New Roman"/>
          <w:rtl/>
          <w:lang w:bidi="he-IL"/>
        </w:rPr>
        <w:instrText>מצב</w:instrText>
      </w:r>
      <w:r w:rsidRPr="00C27D92">
        <w:rPr>
          <w:rFonts w:ascii="Times New Roman" w:hAnsi="Times New Roman" w:cs="Times New Roman"/>
          <w:szCs w:val="24"/>
        </w:rPr>
        <w:instrText>,” &lt;i&gt;</w:instrText>
      </w:r>
      <w:r w:rsidRPr="00C27D92">
        <w:rPr>
          <w:rFonts w:ascii="Times New Roman" w:hAnsi="Times New Roman" w:cs="Times New Roman"/>
          <w:rtl/>
          <w:lang w:bidi="he-IL"/>
        </w:rPr>
        <w:instrText>עלון</w:instrText>
      </w:r>
      <w:r w:rsidRPr="00C27D92">
        <w:rPr>
          <w:rFonts w:ascii="Times New Roman" w:hAnsi="Times New Roman" w:cs="Times New Roman"/>
          <w:szCs w:val="24"/>
        </w:rPr>
        <w:instrText xml:space="preserve"> </w:instrText>
      </w:r>
      <w:r w:rsidRPr="00C27D92">
        <w:rPr>
          <w:rFonts w:ascii="Times New Roman" w:hAnsi="Times New Roman" w:cs="Times New Roman"/>
          <w:rtl/>
          <w:lang w:bidi="he-IL"/>
        </w:rPr>
        <w:instrText>הנוטע</w:instrText>
      </w:r>
      <w:r w:rsidRPr="00C27D92">
        <w:rPr>
          <w:rFonts w:ascii="Times New Roman" w:hAnsi="Times New Roman" w:cs="Times New Roman"/>
          <w:szCs w:val="24"/>
        </w:rPr>
        <w:instrText>&lt;/i&gt; 66 (2018).","plainTextFormattedCitation":"Graeme A Hodge, “No Title</w:instrText>
      </w:r>
      <w:r w:rsidRPr="00C27D92">
        <w:rPr>
          <w:rFonts w:ascii="Times New Roman" w:hAnsi="Times New Roman" w:cs="Times New Roman"/>
          <w:rtl/>
          <w:lang w:bidi="he-IL"/>
        </w:rPr>
        <w:instrText>ענף</w:instrText>
      </w:r>
      <w:r w:rsidRPr="00C27D92">
        <w:rPr>
          <w:rFonts w:ascii="Times New Roman" w:hAnsi="Times New Roman" w:cs="Times New Roman"/>
          <w:szCs w:val="24"/>
        </w:rPr>
        <w:instrText xml:space="preserve"> </w:instrText>
      </w:r>
      <w:r w:rsidRPr="00C27D92">
        <w:rPr>
          <w:rFonts w:ascii="Times New Roman" w:hAnsi="Times New Roman" w:cs="Times New Roman"/>
          <w:rtl/>
          <w:lang w:bidi="he-IL"/>
        </w:rPr>
        <w:instrText>הקיווי</w:instrText>
      </w:r>
      <w:r w:rsidRPr="00C27D92">
        <w:rPr>
          <w:rFonts w:ascii="Times New Roman" w:hAnsi="Times New Roman" w:cs="Times New Roman"/>
          <w:szCs w:val="24"/>
        </w:rPr>
        <w:instrText xml:space="preserve">: </w:instrText>
      </w:r>
      <w:r w:rsidRPr="00C27D92">
        <w:rPr>
          <w:rFonts w:ascii="Times New Roman" w:hAnsi="Times New Roman" w:cs="Times New Roman"/>
          <w:rtl/>
          <w:lang w:bidi="he-IL"/>
        </w:rPr>
        <w:instrText>תמונת</w:instrText>
      </w:r>
      <w:r w:rsidRPr="00C27D92">
        <w:rPr>
          <w:rFonts w:ascii="Times New Roman" w:hAnsi="Times New Roman" w:cs="Times New Roman"/>
          <w:szCs w:val="24"/>
        </w:rPr>
        <w:instrText xml:space="preserve"> </w:instrText>
      </w:r>
      <w:r w:rsidRPr="00C27D92">
        <w:rPr>
          <w:rFonts w:ascii="Times New Roman" w:hAnsi="Times New Roman" w:cs="Times New Roman"/>
          <w:rtl/>
          <w:lang w:bidi="he-IL"/>
        </w:rPr>
        <w:instrText>מצב</w:instrText>
      </w:r>
      <w:r w:rsidRPr="00C27D92">
        <w:rPr>
          <w:rFonts w:ascii="Times New Roman" w:hAnsi="Times New Roman" w:cs="Times New Roman"/>
          <w:szCs w:val="24"/>
        </w:rPr>
        <w:instrText xml:space="preserve">,” </w:instrText>
      </w:r>
      <w:r w:rsidRPr="00C27D92">
        <w:rPr>
          <w:rFonts w:ascii="Times New Roman" w:hAnsi="Times New Roman" w:cs="Times New Roman"/>
          <w:rtl/>
          <w:lang w:bidi="he-IL"/>
        </w:rPr>
        <w:instrText>עלון</w:instrText>
      </w:r>
      <w:r w:rsidRPr="00C27D92">
        <w:rPr>
          <w:rFonts w:ascii="Times New Roman" w:hAnsi="Times New Roman" w:cs="Times New Roman"/>
          <w:szCs w:val="24"/>
        </w:rPr>
        <w:instrText xml:space="preserve"> </w:instrText>
      </w:r>
      <w:r w:rsidRPr="00C27D92">
        <w:rPr>
          <w:rFonts w:ascii="Times New Roman" w:hAnsi="Times New Roman" w:cs="Times New Roman"/>
          <w:rtl/>
          <w:lang w:bidi="he-IL"/>
        </w:rPr>
        <w:instrText>הנוטע</w:instrText>
      </w:r>
      <w:r w:rsidRPr="00C27D92">
        <w:rPr>
          <w:rFonts w:ascii="Times New Roman" w:hAnsi="Times New Roman" w:cs="Times New Roman"/>
          <w:szCs w:val="24"/>
        </w:rPr>
        <w:instrText xml:space="preserve"> 66 (2018).","previouslyFormattedCitation":"Graeme A Hodge, “No Title</w:instrText>
      </w:r>
      <w:r w:rsidRPr="00C27D92">
        <w:rPr>
          <w:rFonts w:ascii="Times New Roman" w:hAnsi="Times New Roman" w:cs="Times New Roman"/>
          <w:rtl/>
          <w:lang w:bidi="he-IL"/>
        </w:rPr>
        <w:instrText>ענף</w:instrText>
      </w:r>
      <w:r w:rsidRPr="00C27D92">
        <w:rPr>
          <w:rFonts w:ascii="Times New Roman" w:hAnsi="Times New Roman" w:cs="Times New Roman"/>
          <w:szCs w:val="24"/>
        </w:rPr>
        <w:instrText xml:space="preserve"> </w:instrText>
      </w:r>
      <w:r w:rsidRPr="00C27D92">
        <w:rPr>
          <w:rFonts w:ascii="Times New Roman" w:hAnsi="Times New Roman" w:cs="Times New Roman"/>
          <w:rtl/>
          <w:lang w:bidi="he-IL"/>
        </w:rPr>
        <w:instrText>הקיווי</w:instrText>
      </w:r>
      <w:r w:rsidRPr="00C27D92">
        <w:rPr>
          <w:rFonts w:ascii="Times New Roman" w:hAnsi="Times New Roman" w:cs="Times New Roman"/>
          <w:szCs w:val="24"/>
        </w:rPr>
        <w:instrText xml:space="preserve">: </w:instrText>
      </w:r>
      <w:r w:rsidRPr="00C27D92">
        <w:rPr>
          <w:rFonts w:ascii="Times New Roman" w:hAnsi="Times New Roman" w:cs="Times New Roman"/>
          <w:rtl/>
          <w:lang w:bidi="he-IL"/>
        </w:rPr>
        <w:instrText>תמונת</w:instrText>
      </w:r>
      <w:r w:rsidRPr="00C27D92">
        <w:rPr>
          <w:rFonts w:ascii="Times New Roman" w:hAnsi="Times New Roman" w:cs="Times New Roman"/>
          <w:szCs w:val="24"/>
        </w:rPr>
        <w:instrText xml:space="preserve"> </w:instrText>
      </w:r>
      <w:r w:rsidRPr="00C27D92">
        <w:rPr>
          <w:rFonts w:ascii="Times New Roman" w:hAnsi="Times New Roman" w:cs="Times New Roman"/>
          <w:rtl/>
          <w:lang w:bidi="he-IL"/>
        </w:rPr>
        <w:instrText>מצב</w:instrText>
      </w:r>
      <w:r w:rsidRPr="00C27D92">
        <w:rPr>
          <w:rFonts w:ascii="Times New Roman" w:hAnsi="Times New Roman" w:cs="Times New Roman"/>
          <w:szCs w:val="24"/>
        </w:rPr>
        <w:instrText>,” &lt;i&gt;</w:instrText>
      </w:r>
      <w:r w:rsidRPr="00C27D92">
        <w:rPr>
          <w:rFonts w:ascii="Times New Roman" w:hAnsi="Times New Roman" w:cs="Times New Roman"/>
          <w:rtl/>
          <w:lang w:bidi="he-IL"/>
        </w:rPr>
        <w:instrText>עלון</w:instrText>
      </w:r>
      <w:r w:rsidRPr="00C27D92">
        <w:rPr>
          <w:rFonts w:ascii="Times New Roman" w:hAnsi="Times New Roman" w:cs="Times New Roman"/>
          <w:szCs w:val="24"/>
        </w:rPr>
        <w:instrText xml:space="preserve"> </w:instrText>
      </w:r>
      <w:r w:rsidRPr="00C27D92">
        <w:rPr>
          <w:rFonts w:ascii="Times New Roman" w:hAnsi="Times New Roman" w:cs="Times New Roman"/>
          <w:rtl/>
          <w:lang w:bidi="he-IL"/>
        </w:rPr>
        <w:instrText>הנוטע</w:instrText>
      </w:r>
      <w:r w:rsidRPr="00C27D92">
        <w:rPr>
          <w:rFonts w:ascii="Times New Roman" w:hAnsi="Times New Roman" w:cs="Times New Roman"/>
          <w:szCs w:val="24"/>
        </w:rPr>
        <w:instrText>&lt;/i&gt; 66 (2018)."},"properties":{"noteIndex":15},"schema":"https://github.com/citation-style-language/schema/raw/master/csl-citation.json"}</w:instrText>
      </w:r>
      <w:r w:rsidRPr="00C27D92">
        <w:rPr>
          <w:rFonts w:ascii="Times New Roman" w:hAnsi="Times New Roman" w:cs="Times New Roman"/>
          <w:szCs w:val="24"/>
        </w:rPr>
        <w:fldChar w:fldCharType="separate"/>
      </w:r>
      <w:r w:rsidRPr="00C27D92">
        <w:rPr>
          <w:rFonts w:ascii="Times New Roman" w:hAnsi="Times New Roman" w:cs="Times New Roman"/>
          <w:noProof/>
        </w:rPr>
        <w:t>Nur Mar Atun Shalehah, “</w:t>
      </w:r>
      <w:r w:rsidRPr="00C27D92">
        <w:rPr>
          <w:rFonts w:ascii="Times New Roman" w:hAnsi="Times New Roman" w:cs="Times New Roman"/>
        </w:rPr>
        <w:t>Peran  Aktif Wanita Dalam Meningkatkan  Pendapatan Keluarga di Kecamatan Ujung Bulu Kabupaten Bulukumba</w:t>
      </w:r>
      <w:r>
        <w:rPr>
          <w:rFonts w:ascii="Times New Roman" w:hAnsi="Times New Roman" w:cs="Times New Roman"/>
          <w:noProof/>
        </w:rPr>
        <w:t xml:space="preserve">" </w:t>
      </w:r>
      <w:r w:rsidRPr="00C27D92">
        <w:rPr>
          <w:rFonts w:ascii="Times New Roman" w:hAnsi="Times New Roman" w:cs="Times New Roman"/>
          <w:noProof/>
        </w:rPr>
        <w:t>(2018)</w:t>
      </w:r>
      <w:r w:rsidRPr="00C27D92">
        <w:rPr>
          <w:rFonts w:ascii="Times New Roman" w:hAnsi="Times New Roman" w:cs="Times New Roman"/>
          <w:noProof/>
          <w:szCs w:val="24"/>
        </w:rPr>
        <w:t>.</w:t>
      </w:r>
      <w:r w:rsidRPr="00C27D92">
        <w:rPr>
          <w:rFonts w:ascii="Times New Roman" w:hAnsi="Times New Roman" w:cs="Times New Roman"/>
          <w:szCs w:val="24"/>
        </w:rPr>
        <w:fldChar w:fldCharType="end"/>
      </w:r>
    </w:p>
  </w:footnote>
  <w:footnote w:id="16">
    <w:p w14:paraId="25A92018" w14:textId="77777777" w:rsidR="003B79B5" w:rsidRPr="00FF3FA1" w:rsidRDefault="003B79B5" w:rsidP="00FF3FA1">
      <w:pPr>
        <w:pStyle w:val="FootnoteText"/>
        <w:ind w:firstLine="426"/>
        <w:jc w:val="both"/>
        <w:rPr>
          <w:rFonts w:ascii="Times New Roman" w:hAnsi="Times New Roman" w:cs="Times New Roman"/>
          <w:sz w:val="24"/>
          <w:szCs w:val="24"/>
        </w:rPr>
      </w:pPr>
      <w:r w:rsidRPr="00C27D92">
        <w:rPr>
          <w:rStyle w:val="FootnoteReference"/>
          <w:rFonts w:ascii="Times New Roman" w:hAnsi="Times New Roman" w:cs="Times New Roman"/>
          <w:szCs w:val="24"/>
        </w:rPr>
        <w:footnoteRef/>
      </w:r>
      <w:r w:rsidRPr="00C27D92">
        <w:rPr>
          <w:rFonts w:ascii="Times New Roman" w:hAnsi="Times New Roman" w:cs="Times New Roman"/>
          <w:szCs w:val="24"/>
        </w:rPr>
        <w:t xml:space="preserve"> </w:t>
      </w:r>
      <w:r w:rsidRPr="00C27D92">
        <w:rPr>
          <w:rFonts w:ascii="Times New Roman" w:hAnsi="Times New Roman" w:cs="Times New Roman"/>
          <w:szCs w:val="24"/>
        </w:rPr>
        <w:fldChar w:fldCharType="begin" w:fldLock="1"/>
      </w:r>
      <w:r w:rsidRPr="00C27D92">
        <w:rPr>
          <w:rFonts w:ascii="Times New Roman" w:hAnsi="Times New Roman" w:cs="Times New Roman"/>
          <w:szCs w:val="24"/>
        </w:rPr>
        <w:instrText>ADDIN CSL_CITATION {"citationItems":[{"id":"ITEM-1","itemData":{"abstract":"Kelompok usaha bersama (KUB) Serang merupakan salah satu program dari pemerintah, yang dikoordinasi oleh Dinas Perindustrian Perdagangan Pertambangan dan Energi. Tujuan penelitian: kegiatan pemberdayaan perempuan dalam kelompok usaha bersama (KUB) Serang; faktor pendukung dan penghambat perempuan dalam mengembangkan kelompok usaha bersama (KUB) Serang; peran anggota perempuan kelompok usaha bersama (KUB) Serang dalam meningkatkan kesejahteraan keluarga. Metode dalam penelitian ini menggunakan kualitatif deskriptif, berlokasi di KUB Serang Desa Pulorejo. Informan utama dalam penelitian adalah perempuan anggota KUB Serang sedangkan informan pendukung dalam penelitian kepala desa, tutor, keluarga anggota KUB Serang, ketua KUB Serang, Kepala bagian non agro KUB batik. Teknik pengumpulan data dilakukan melalui wawancara, observasi dan dokumentasi. Uji validitas data dilakukan melalui teknik triangulasi data. Teknik analisis data dilakukan melalui pengumpulan data, reduksi data, penyajian data, dan verifikasi data. Hasil penelitian menunjukan Kegiatan yang berlangsung di KUB Serang selangkah lebih maju dibandingkan KUB lain di Desa Pulorejo. KUB Serang tidak hanya memproduksi batik dalam bentuk lembaran saja, akan tetapi KUB Serang sudah berani membuat inovasi produk. Berdasarkan konsep partisipasi, partisipasi hanya sebagai cara program tersebut hanya pada tahap menuju pemberdayaan karena perempuan hanya sebagai objek . Faktor - faktor pendukung perempuan dalam mengembangkan (KUB) Serang adalah adanya motivasi perempuan, dukungan keluarga serta dukungan pemerintah yang membuat perempuan semakin antu sias menjalankan usaha bersama. Faktor - faktor penghamb at adalah kurangnya modal uang dan bahan baku , serta permintaan pasar yang masih tergantung di wilayah Kabupaten Grobogan. Menurut teori struktural fungsionalisme fungsi manifes t elah memberikan peningkatan kesejahteraan keluarga dan fungsi laten perempu an mendapat akses menjalankan program kegiatan tersebut . Anggota perempuan dapat meningkatkan kesejahteraan keluarga setelah memiliki kemampu an pengetahuan dan ketrampilan , serta memiliki penghasilan rutin setiap bulannya untuk memenuhi kebutuhan hidup. M enurut analisis longwe program pemberdayaan hanya pada level akses dan kesejahteraan. Saran yang diajukan untuk penelitian ini, Bagi pemerintah, untuk dapat melakukan evaluasi kembali terkait dengan program pemberdayaan sudah sampai pada tahap apa. Peremp uan sebaiknya lebih banyak dilibatkan dalam me…","author":[{"dropping-particle":"","family":"Nika Rizqi Fitrina","given":"","non-dropping-particle":"","parse-names":false,"suffix":""}],"container-title":"Universitas Negeri Semarang","id":"ITEM-1","issued":{"date-parts":[["2016"]]},"page":"92","title":"Pemberdayaan Perempuan dalam Meningkatkan Kesejahteraan Keluarga Melalui Industri Kecil di Pedesaan","type":"article-journal"},"uris":["http://www.mendeley.com/documents/?uuid=9d375343-9af5-46d2-b4e6-524bbb38c06b"]}],"mendeley":{"formattedCitation":"Nika Rizqi Fitrina, “Pemberdayaan Perempuan Dalam Meningkatkan Kesejahteraan Keluarga Melalui Industri Kecil Di Pedesaan.”","plainTextFormattedCitation":"Nika Rizqi Fitrina, “Pemberdayaan Perempuan Dalam Meningkatkan Kesejahteraan Keluarga Melalui Industri Kecil Di Pedesaan.”","previouslyFormattedCitation":"Nika Rizqi Fitrina, “Pemberdayaan Perempuan Dalam Meningkatkan Kesejahteraan Keluarga Melalui Industri Kecil Di Pedesaan.”"},"properties":{"noteIndex":16},"schema":"https://github.com/citation-style-language/schema/raw/master/csl-citation.json"}</w:instrText>
      </w:r>
      <w:r w:rsidRPr="00C27D92">
        <w:rPr>
          <w:rFonts w:ascii="Times New Roman" w:hAnsi="Times New Roman" w:cs="Times New Roman"/>
          <w:szCs w:val="24"/>
        </w:rPr>
        <w:fldChar w:fldCharType="separate"/>
      </w:r>
      <w:r w:rsidRPr="00C27D92">
        <w:rPr>
          <w:rFonts w:ascii="Times New Roman" w:hAnsi="Times New Roman" w:cs="Times New Roman"/>
          <w:noProof/>
          <w:szCs w:val="24"/>
        </w:rPr>
        <w:t>Nika Rizqi Fitrina, “Pemberdayaan Perempuan Dalam Meningkatkan Kesejahteraan Keluarga Melalui Industri Kecil Di Pedesaan.”</w:t>
      </w:r>
      <w:r w:rsidRPr="00C27D92">
        <w:rPr>
          <w:rFonts w:ascii="Times New Roman" w:hAnsi="Times New Roman" w:cs="Times New Roman"/>
          <w:szCs w:val="24"/>
        </w:rPr>
        <w:fldChar w:fldCharType="end"/>
      </w:r>
    </w:p>
  </w:footnote>
  <w:footnote w:id="17">
    <w:p w14:paraId="64410DC3" w14:textId="0C0B9358" w:rsidR="003B79B5" w:rsidRPr="008A77F2" w:rsidRDefault="003B79B5" w:rsidP="008A77F2">
      <w:pPr>
        <w:pStyle w:val="NoSpacing"/>
        <w:ind w:firstLine="426"/>
        <w:jc w:val="both"/>
        <w:rPr>
          <w:rFonts w:ascii="Times New Roman" w:hAnsi="Times New Roman" w:cs="Times New Roman"/>
          <w:sz w:val="20"/>
          <w:szCs w:val="20"/>
        </w:rPr>
      </w:pPr>
      <w:r w:rsidRPr="00FF3FA1">
        <w:rPr>
          <w:rStyle w:val="FootnoteReference"/>
          <w:rFonts w:ascii="Times New Roman" w:hAnsi="Times New Roman" w:cs="Times New Roman"/>
          <w:sz w:val="24"/>
          <w:szCs w:val="24"/>
        </w:rPr>
        <w:footnoteRef/>
      </w:r>
      <w:r w:rsidRPr="008A77F2">
        <w:rPr>
          <w:rFonts w:ascii="Times New Roman" w:hAnsi="Times New Roman" w:cs="Times New Roman"/>
          <w:sz w:val="20"/>
          <w:szCs w:val="20"/>
        </w:rPr>
        <w:fldChar w:fldCharType="begin" w:fldLock="1"/>
      </w:r>
      <w:r w:rsidRPr="008A77F2">
        <w:rPr>
          <w:rFonts w:ascii="Times New Roman" w:hAnsi="Times New Roman" w:cs="Times New Roman"/>
          <w:sz w:val="20"/>
          <w:szCs w:val="20"/>
        </w:rPr>
        <w:instrText>ADDIN CSL_CITATION {"citationItems":[{"id":"ITEM-1","itemData":{"author":[{"dropping-particle":"","family":"Penelitian","given":"Studi","non-dropping-particle":"","parse-names":false,"suffix":""},{"dropping-particle":"","family":"Kualitatif","given":"Deskriptif","non-dropping-particle":"","parse-names":false,"suffix":""},{"dropping-particle":"","family":"Distrik","given":"Di","non-dropping-particle":"","parse-names":false,"suffix":""},{"dropping-particle":"","family":"Arguni","given":"Teluk","non-dropping-particle":"","parse-names":false,"suffix":""},{"dropping-particle":"","family":"Kaimana","given":"Kabupaten","non-dropping-particle":"","parse-names":false,"suffix":""},{"dropping-particle":"","family":"Papua","given":"Propinsi","non-dropping-particle":"","parse-names":false,"suffix":""}],"id":"ITEM-1","issued":{"date-parts":[["2017"]]},"title":"Disusun oleh : Nama : Siti Nurma Fenetiruma NIM : 09511467 Program Studi Ilmu Sosiatri SEKOLAH TINGG I PEMBANGUNAN MASYARAKAT DESA ” A PM D ” YOGJAKARTA","type":"article-journal"},"uris":["http://www.mendeley.com/documents/?uuid=46a8f848-7dfc-4643-aecf-ba950aca56aa"]}],"mendeley":{"formattedCitation":"Studi Penelitian et al., “Disusun Oleh : Nama : Siti Nurma Fenetiruma NIM : 09511467 Program Studi Ilmu Sosiatri SEKOLAH TINGG I PEMBANGUNAN MASYARAKAT DESA ” A PM D ” YOGJAKARTA,” 2017.","plainTextFormattedCitation":"Studi Penelitian et al., “Disusun Oleh : Nama : Siti Nurma Fenetiruma NIM : 09511467 Program Studi Ilmu Sosiatri SEKOLAH TINGG I PEMBANGUNAN MASYARAKAT DESA ” A PM D ” YOGJAKARTA,” 2017.","previouslyFormattedCitation":"Studi Penelitian et al., “Disusun Oleh : Nama : Siti Nurma Fenetiruma NIM : 09511467 Program Studi Ilmu Sosiatri SEKOLAH TINGG I PEMBANGUNAN MASYARAKAT DESA ” A PM D ” YOGJAKARTA,” 2017."},"properties":{"noteIndex":17},"schema":"https://github.com/citation-style-language/schema/raw/master/csl-citation.json"}</w:instrText>
      </w:r>
      <w:r w:rsidRPr="008A77F2">
        <w:rPr>
          <w:rFonts w:ascii="Times New Roman" w:hAnsi="Times New Roman" w:cs="Times New Roman"/>
          <w:sz w:val="20"/>
          <w:szCs w:val="20"/>
        </w:rPr>
        <w:fldChar w:fldCharType="separate"/>
      </w:r>
      <w:r w:rsidRPr="008A77F2">
        <w:rPr>
          <w:rFonts w:ascii="Times New Roman" w:hAnsi="Times New Roman" w:cs="Times New Roman"/>
          <w:sz w:val="20"/>
          <w:szCs w:val="20"/>
        </w:rPr>
        <w:fldChar w:fldCharType="begin" w:fldLock="1"/>
      </w:r>
      <w:r w:rsidRPr="008A77F2">
        <w:rPr>
          <w:rFonts w:ascii="Times New Roman" w:hAnsi="Times New Roman" w:cs="Times New Roman"/>
          <w:sz w:val="20"/>
          <w:szCs w:val="20"/>
        </w:rPr>
        <w:instrText>ADDIN CSL_CITATION {"citationItems":[{"id":"ITEM-1","itemData":{"author":[{"dropping-particle":"","family":"Penelitian","given":"Studi","non-dropping-particle":"","parse-names":false,"suffix":""},{"dropping-particle":"","family":"Kualitatif","given":"Deskriptif","non-dropping-particle":"","parse-names":false,"suffix":""},{"dropping-particle":"","family":"Distrik","given":"Di","non-dropping-particle":"","parse-names":false,"suffix":""},{"dropping-particle":"","family":"Arguni","given":"Teluk","non-dropping-particle":"","parse-names":false,"suffix":""},{"dropping-particle":"","family":"Kaimana","given":"Kabupaten","non-dropping-particle":"","parse-names":false,"suffix":""},{"dropping-particle":"","family":"Papua","given":"Propinsi","non-dropping-particle":"","parse-names":false,"suffix":""}],"id":"ITEM-1","issued":{"date-parts":[["2017"]]},"title":"Disusun oleh : Nama : Siti Nurma Fenetiruma NIM : 09511467 Program Studi Ilmu Sosiatri SEKOLAH TINGG I PEMBANGUNAN MASYARAKAT DESA ” A PM D ” YOGJAKARTA","type":"article-journal"},"uris":["http://www.mendeley.com/documents/?uuid=46a8f848-7dfc-4643-aecf-ba950aca56aa"]}],"mendeley":{"formattedCitation":"Studi Penelitian et al., “Disusun Oleh : Nama : Siti Nurma Fenetiruma NIM : 09511467 Program Studi Ilmu Sosiatri SEKOLAH TINGG I PEMBANGUNAN MASYARAKAT DESA ” A PM D ” YOGJAKARTA,” 2017.","plainTextFormattedCitation":"Studi Penelitian et al., “Disusun Oleh : Nama : Siti Nurma Fenetiruma NIM : 09511467 Program Studi Ilmu Sosiatri SEKOLAH TINGG I PEMBANGUNAN MASYARAKAT DESA ” A PM D ” YOGJAKARTA,” 2017.","previouslyFormattedCitation":"Studi Penelitian et al., “Disusun Oleh : Nama : Siti Nurma Fenetiruma NIM : 09511467 Program Studi Ilmu Sosiatri SEKOLAH TINGG I PEMBANGUNAN MASYARAKAT DESA ” A PM D ” YOGJAKARTA,” 2017."},"properties":{"noteIndex":17},"schema":"https://github.com/citation-style-language/schema/raw/master/csl-citation.json"}</w:instrText>
      </w:r>
      <w:r w:rsidRPr="008A77F2">
        <w:rPr>
          <w:rFonts w:ascii="Times New Roman" w:hAnsi="Times New Roman" w:cs="Times New Roman"/>
          <w:sz w:val="20"/>
          <w:szCs w:val="20"/>
        </w:rPr>
        <w:fldChar w:fldCharType="separate"/>
      </w:r>
      <w:r w:rsidRPr="008A77F2">
        <w:rPr>
          <w:rFonts w:ascii="Times New Roman" w:hAnsi="Times New Roman" w:cs="Times New Roman"/>
          <w:noProof/>
          <w:sz w:val="20"/>
          <w:szCs w:val="20"/>
        </w:rPr>
        <w:t>Siti Nurma Fenetiruma "Peran Perempuan (Ibu Rumah tangga) dalam membantu ekonomi keluarga di distrik teluk Arguni". 2017.</w:t>
      </w:r>
      <w:r w:rsidRPr="008A77F2">
        <w:rPr>
          <w:rFonts w:ascii="Times New Roman" w:hAnsi="Times New Roman" w:cs="Times New Roman"/>
          <w:sz w:val="20"/>
          <w:szCs w:val="20"/>
        </w:rPr>
        <w:fldChar w:fldCharType="end"/>
      </w:r>
      <w:r w:rsidRPr="008A77F2">
        <w:rPr>
          <w:rFonts w:ascii="Times New Roman" w:hAnsi="Times New Roman" w:cs="Times New Roman"/>
          <w:sz w:val="20"/>
          <w:szCs w:val="20"/>
        </w:rPr>
        <w:fldChar w:fldCharType="end"/>
      </w:r>
    </w:p>
  </w:footnote>
  <w:footnote w:id="18">
    <w:p w14:paraId="2EB9D1E6" w14:textId="77777777" w:rsidR="003B79B5" w:rsidRPr="00214B5B" w:rsidRDefault="003B79B5" w:rsidP="00FF3FA1">
      <w:pPr>
        <w:pStyle w:val="FootnoteText"/>
        <w:ind w:firstLine="426"/>
        <w:jc w:val="both"/>
        <w:rPr>
          <w:rFonts w:ascii="Times New Roman" w:hAnsi="Times New Roman" w:cs="Times New Roman"/>
          <w:szCs w:val="24"/>
        </w:rPr>
      </w:pPr>
      <w:r w:rsidRPr="00214B5B">
        <w:rPr>
          <w:rStyle w:val="FootnoteReference"/>
          <w:rFonts w:ascii="Times New Roman" w:hAnsi="Times New Roman" w:cs="Times New Roman"/>
          <w:szCs w:val="24"/>
        </w:rPr>
        <w:footnoteRef/>
      </w:r>
      <w:r w:rsidRPr="00214B5B">
        <w:rPr>
          <w:rFonts w:ascii="Times New Roman" w:hAnsi="Times New Roman" w:cs="Times New Roman"/>
          <w:szCs w:val="24"/>
        </w:rPr>
        <w:t xml:space="preserve"> </w:t>
      </w:r>
      <w:r w:rsidRPr="00214B5B">
        <w:rPr>
          <w:rFonts w:ascii="Times New Roman" w:hAnsi="Times New Roman" w:cs="Times New Roman"/>
          <w:szCs w:val="24"/>
        </w:rPr>
        <w:fldChar w:fldCharType="begin" w:fldLock="1"/>
      </w:r>
      <w:r w:rsidRPr="00214B5B">
        <w:rPr>
          <w:rFonts w:ascii="Times New Roman" w:hAnsi="Times New Roman" w:cs="Times New Roman"/>
          <w:szCs w:val="24"/>
        </w:rPr>
        <w:instrText>ADDIN CSL_CITATION {"citationItems":[{"id":"ITEM-1","itemData":{"abstract":"Setiap manusia pasti menginginkan hidup yang sejahtera, kebutuhan hidup terpenuhi sehingga bisa hidup dengan bahagia. Tetapi yang terjadi pada zaman ini masih banyak keluarga- keluarga yang belum bisa merasakan hidup sejahtera dengan kebutuhan hidup yang tercukupi karena pendapatan keluarga atau suami yang rendah. Hal inilah yang membuat para perempuan atau ibu-ibu perempuan di Desa Lemoh Barat sadar dan memutuskan untuk bekerja disawah. Adapun tujuan penelitian ini yaitu untuk mengetahui dan menganalisis faktor-faktor apa yang mempengaruhi perempuan bekerja disawah. Metode penelitian yang digunakan adalah deskriptif kualitatif dengan terlebih dahulu melakukan observasi dan pengumpulan data melalui wawancara mendalam. Hasil penelitian membuktikan bahwa faktor-faktor seperti ekonomi, pendidikan, sosial dan budaya mempengaruhi keputusan perempuan bekerja disawah dan setelah mereka bekerja disawah, pendapatan keluarga bertambah dan bisa mencukupi kebutuhan hidup.","author":[{"dropping-particle":"","family":"Lano","given":"Kevin","non-dropping-particle":"","parse-names":false,"suffix":""}],"container-title":"Agile Model-Based Development Using UML-RSDS","id":"ITEM-1","issue":"03","issued":{"date-parts":[["2020"]]},"page":"43-68","title":"Peran perempuan dalam meningkatkan ekonomi keluarga","type":"article-journal","volume":"20"},"uris":["http://www.mendeley.com/documents/?uuid=adea5657-118f-452b-a5c6-a7de0f3d43cd"]}],"mendeley":{"formattedCitation":"Kevin Lano, “Peran Perempuan Dalam Meningkatkan Ekonomi Keluarga,” &lt;i&gt;Agile Model-Based Development Using UML-RSDS&lt;/i&gt; 20, no. 03 (2020): 43–68.","plainTextFormattedCitation":"Kevin Lano, “Peran Perempuan Dalam Meningkatkan Ekonomi Keluarga,” Agile Model-Based Development Using UML-RSDS 20, no. 03 (2020): 43–68.","previouslyFormattedCitation":"Kevin Lano, “Peran Perempuan Dalam Meningkatkan Ekonomi Keluarga,” &lt;i&gt;Agile Model-Based Development Using UML-RSDS&lt;/i&gt; 20, no. 03 (2020): 43–68."},"properties":{"noteIndex":18},"schema":"https://github.com/citation-style-language/schema/raw/master/csl-citation.json"}</w:instrText>
      </w:r>
      <w:r w:rsidRPr="00214B5B">
        <w:rPr>
          <w:rFonts w:ascii="Times New Roman" w:hAnsi="Times New Roman" w:cs="Times New Roman"/>
          <w:szCs w:val="24"/>
        </w:rPr>
        <w:fldChar w:fldCharType="separate"/>
      </w:r>
      <w:r w:rsidRPr="00214B5B">
        <w:rPr>
          <w:rFonts w:ascii="Times New Roman" w:hAnsi="Times New Roman" w:cs="Times New Roman"/>
          <w:noProof/>
          <w:szCs w:val="24"/>
        </w:rPr>
        <w:t xml:space="preserve">Kevin Lano, “Peran Perempuan Dalam Meningkatkan Ekonomi Keluarga,” </w:t>
      </w:r>
      <w:r w:rsidRPr="00214B5B">
        <w:rPr>
          <w:rFonts w:ascii="Times New Roman" w:hAnsi="Times New Roman" w:cs="Times New Roman"/>
          <w:i/>
          <w:noProof/>
          <w:szCs w:val="24"/>
        </w:rPr>
        <w:t>Agile Model-Based Development Using UML-RSDS</w:t>
      </w:r>
      <w:r w:rsidRPr="00214B5B">
        <w:rPr>
          <w:rFonts w:ascii="Times New Roman" w:hAnsi="Times New Roman" w:cs="Times New Roman"/>
          <w:noProof/>
          <w:szCs w:val="24"/>
        </w:rPr>
        <w:t xml:space="preserve"> 20, no. 03 (2020): 43–68.</w:t>
      </w:r>
      <w:r w:rsidRPr="00214B5B">
        <w:rPr>
          <w:rFonts w:ascii="Times New Roman" w:hAnsi="Times New Roman" w:cs="Times New Roman"/>
          <w:szCs w:val="24"/>
        </w:rPr>
        <w:fldChar w:fldCharType="end"/>
      </w:r>
    </w:p>
  </w:footnote>
  <w:footnote w:id="19">
    <w:p w14:paraId="4012BE5D" w14:textId="7BA192D8" w:rsidR="003B79B5" w:rsidRDefault="003B79B5">
      <w:pPr>
        <w:pStyle w:val="FootnoteText"/>
      </w:pPr>
      <w:r>
        <w:rPr>
          <w:rStyle w:val="FootnoteReference"/>
        </w:rPr>
        <w:footnoteRef/>
      </w:r>
      <w:r>
        <w:t xml:space="preserve"> </w:t>
      </w:r>
      <w:r w:rsidRPr="006A7642">
        <w:rPr>
          <w:rFonts w:asciiTheme="majorBidi" w:hAnsiTheme="majorBidi" w:cstheme="majorBidi"/>
        </w:rPr>
        <w:t>Abdullah, I. (1997). Sangkan Paran Gender. Yogyakarta: Pustaka Pelajar.</w:t>
      </w:r>
    </w:p>
  </w:footnote>
  <w:footnote w:id="20">
    <w:p w14:paraId="10507E2F" w14:textId="32374FCE" w:rsidR="003B79B5" w:rsidRDefault="003B79B5">
      <w:pPr>
        <w:pStyle w:val="FootnoteText"/>
      </w:pPr>
      <w:r>
        <w:rPr>
          <w:rStyle w:val="FootnoteReference"/>
        </w:rPr>
        <w:footnoteRef/>
      </w:r>
      <w:r>
        <w:t xml:space="preserve"> I</w:t>
      </w:r>
      <w:r w:rsidRPr="00566804">
        <w:rPr>
          <w:rFonts w:asciiTheme="majorBidi" w:hAnsiTheme="majorBidi" w:cstheme="majorBidi"/>
        </w:rPr>
        <w:t>hromi, T. (1995). Kajian Wanita dalam Pembangunan.Jakarta: Yayasan Obor Indonesia</w:t>
      </w:r>
    </w:p>
  </w:footnote>
  <w:footnote w:id="21">
    <w:p w14:paraId="66FC4B5D" w14:textId="34E26DA1" w:rsidR="003B79B5" w:rsidRPr="00A33DBD" w:rsidRDefault="003B79B5" w:rsidP="00220374">
      <w:pPr>
        <w:pStyle w:val="FootnoteText"/>
        <w:rPr>
          <w:rFonts w:asciiTheme="majorBidi" w:hAnsiTheme="majorBidi" w:cstheme="majorBidi"/>
        </w:rPr>
      </w:pPr>
      <w:r w:rsidRPr="00A33DBD">
        <w:rPr>
          <w:rStyle w:val="FootnoteReference"/>
          <w:rFonts w:asciiTheme="majorBidi" w:hAnsiTheme="majorBidi" w:cstheme="majorBidi"/>
        </w:rPr>
        <w:footnoteRef/>
      </w:r>
      <w:r w:rsidRPr="00A33DBD">
        <w:rPr>
          <w:rFonts w:asciiTheme="majorBidi" w:hAnsiTheme="majorBidi" w:cstheme="majorBidi"/>
        </w:rPr>
        <w:t xml:space="preserve"> </w:t>
      </w:r>
      <w:r w:rsidRPr="00A33DBD">
        <w:rPr>
          <w:rFonts w:asciiTheme="majorBidi" w:hAnsiTheme="majorBidi" w:cstheme="majorBidi"/>
          <w:i/>
          <w:iCs/>
        </w:rPr>
        <w:t>Ibid</w:t>
      </w:r>
      <w:r w:rsidRPr="00A33DBD">
        <w:rPr>
          <w:rFonts w:asciiTheme="majorBidi" w:hAnsiTheme="majorBidi" w:cstheme="majorBidi"/>
        </w:rPr>
        <w:t>,. hal.98</w:t>
      </w:r>
    </w:p>
  </w:footnote>
  <w:footnote w:id="22">
    <w:p w14:paraId="2E2E0694" w14:textId="286DFF7E" w:rsidR="003B79B5" w:rsidRDefault="003B79B5">
      <w:pPr>
        <w:pStyle w:val="FootnoteText"/>
      </w:pPr>
      <w:r w:rsidRPr="00A33DBD">
        <w:rPr>
          <w:rStyle w:val="FootnoteReference"/>
          <w:rFonts w:asciiTheme="majorBidi" w:hAnsiTheme="majorBidi" w:cstheme="majorBidi"/>
        </w:rPr>
        <w:footnoteRef/>
      </w:r>
      <w:r>
        <w:t xml:space="preserve"> </w:t>
      </w:r>
      <w:r w:rsidRPr="00A33DBD">
        <w:rPr>
          <w:rFonts w:asciiTheme="majorBidi" w:hAnsiTheme="majorBidi" w:cstheme="majorBidi"/>
        </w:rPr>
        <w:t>Departemen Agama RI, Al-Qur’an dan Terjemahannya, (Bandung: Diponegoro, 2011), h.98</w:t>
      </w:r>
    </w:p>
  </w:footnote>
  <w:footnote w:id="23">
    <w:p w14:paraId="703899B9" w14:textId="39A0FF06" w:rsidR="003B79B5" w:rsidRPr="00C30A25" w:rsidRDefault="003B79B5">
      <w:pPr>
        <w:pStyle w:val="FootnoteText"/>
        <w:rPr>
          <w:rFonts w:asciiTheme="majorBidi" w:hAnsiTheme="majorBidi" w:cstheme="majorBidi"/>
        </w:rPr>
      </w:pPr>
      <w:r w:rsidRPr="00C30A25">
        <w:rPr>
          <w:rStyle w:val="FootnoteReference"/>
          <w:rFonts w:asciiTheme="majorBidi" w:hAnsiTheme="majorBidi" w:cstheme="majorBidi"/>
        </w:rPr>
        <w:footnoteRef/>
      </w:r>
      <w:r w:rsidRPr="00C30A25">
        <w:rPr>
          <w:rFonts w:asciiTheme="majorBidi" w:hAnsiTheme="majorBidi" w:cstheme="majorBidi"/>
        </w:rPr>
        <w:t xml:space="preserve"> Mahmud,.dkk, Pendidikan Agama Islam Dalam Keluarga, (Jakarta Barat: Akademia Permata, 2013), h. 173</w:t>
      </w:r>
    </w:p>
  </w:footnote>
  <w:footnote w:id="24">
    <w:p w14:paraId="292379DB" w14:textId="6B6A16FC" w:rsidR="003B79B5" w:rsidRPr="006A7642" w:rsidRDefault="003B79B5">
      <w:pPr>
        <w:pStyle w:val="FootnoteText"/>
        <w:rPr>
          <w:rFonts w:asciiTheme="majorBidi" w:hAnsiTheme="majorBidi" w:cstheme="majorBidi"/>
        </w:rPr>
      </w:pPr>
      <w:r>
        <w:rPr>
          <w:rStyle w:val="FootnoteReference"/>
        </w:rPr>
        <w:footnoteRef/>
      </w:r>
      <w:r>
        <w:t xml:space="preserve"> </w:t>
      </w:r>
      <w:r w:rsidRPr="006A7642">
        <w:rPr>
          <w:rFonts w:asciiTheme="majorBidi" w:hAnsiTheme="majorBidi" w:cstheme="majorBidi"/>
        </w:rPr>
        <w:t>Achan, Mustafa Ali.1995. Model Transformasi Sosial Sektor Informal, Sejarah, Teori, dan Praksis Pedagang Kaki Lima. Malang : Trans Publising.</w:t>
      </w:r>
    </w:p>
  </w:footnote>
  <w:footnote w:id="25">
    <w:p w14:paraId="19A8A537" w14:textId="16884E2A" w:rsidR="003B79B5" w:rsidRPr="00220374" w:rsidRDefault="003B79B5">
      <w:pPr>
        <w:pStyle w:val="FootnoteText"/>
        <w:rPr>
          <w:rFonts w:asciiTheme="majorBidi" w:hAnsiTheme="majorBidi" w:cstheme="majorBidi"/>
        </w:rPr>
      </w:pPr>
      <w:r w:rsidRPr="00220374">
        <w:rPr>
          <w:rStyle w:val="FootnoteReference"/>
          <w:rFonts w:asciiTheme="majorBidi" w:hAnsiTheme="majorBidi" w:cstheme="majorBidi"/>
        </w:rPr>
        <w:footnoteRef/>
      </w:r>
      <w:r w:rsidRPr="00220374">
        <w:rPr>
          <w:rFonts w:asciiTheme="majorBidi" w:hAnsiTheme="majorBidi" w:cstheme="majorBidi"/>
        </w:rPr>
        <w:t xml:space="preserve"> Masykur, Dedi M. 2009 , Sektor Informal sebagai Katuf Pengaman Masalah Ketenagakerjaan. Jakarta : Kedeputian Evaluasi Kinerja Pembangunan Badan Perencanaan Pembangunan Nasional.</w:t>
      </w:r>
    </w:p>
  </w:footnote>
  <w:footnote w:id="26">
    <w:p w14:paraId="29B63927" w14:textId="77777777" w:rsidR="003B79B5" w:rsidRPr="00214B5B" w:rsidRDefault="003B79B5" w:rsidP="00220374">
      <w:pPr>
        <w:pStyle w:val="FootnoteText"/>
        <w:jc w:val="both"/>
        <w:rPr>
          <w:rFonts w:ascii="Times New Roman" w:hAnsi="Times New Roman" w:cs="Times New Roman"/>
          <w:szCs w:val="24"/>
        </w:rPr>
      </w:pPr>
      <w:r w:rsidRPr="00214B5B">
        <w:rPr>
          <w:rStyle w:val="FootnoteReference"/>
          <w:rFonts w:ascii="Times New Roman" w:hAnsi="Times New Roman" w:cs="Times New Roman"/>
          <w:szCs w:val="24"/>
        </w:rPr>
        <w:footnoteRef/>
      </w:r>
      <w:r w:rsidRPr="00214B5B">
        <w:rPr>
          <w:rFonts w:ascii="Times New Roman" w:hAnsi="Times New Roman" w:cs="Times New Roman"/>
          <w:szCs w:val="24"/>
        </w:rPr>
        <w:t xml:space="preserve"> W.J.S. Poerwodarminto, Kamus Besar Bahasa Indonesia, Jakarta: Balai Pustaka, 1984</w:t>
      </w:r>
    </w:p>
  </w:footnote>
  <w:footnote w:id="27">
    <w:p w14:paraId="4EBB436A" w14:textId="77777777" w:rsidR="003B79B5" w:rsidRPr="00214B5B" w:rsidRDefault="003B79B5" w:rsidP="00FF3FA1">
      <w:pPr>
        <w:pStyle w:val="FootnoteText"/>
        <w:ind w:firstLine="426"/>
        <w:jc w:val="both"/>
        <w:rPr>
          <w:rFonts w:ascii="Times New Roman" w:hAnsi="Times New Roman" w:cs="Times New Roman"/>
          <w:szCs w:val="24"/>
        </w:rPr>
      </w:pPr>
      <w:r w:rsidRPr="00FF3FA1">
        <w:rPr>
          <w:rStyle w:val="FootnoteReference"/>
          <w:rFonts w:ascii="Times New Roman" w:hAnsi="Times New Roman" w:cs="Times New Roman"/>
          <w:sz w:val="24"/>
          <w:szCs w:val="24"/>
        </w:rPr>
        <w:footnoteRef/>
      </w:r>
      <w:r w:rsidRPr="00FF3FA1">
        <w:rPr>
          <w:rFonts w:ascii="Times New Roman" w:hAnsi="Times New Roman" w:cs="Times New Roman"/>
          <w:sz w:val="24"/>
          <w:szCs w:val="24"/>
        </w:rPr>
        <w:t xml:space="preserve"> </w:t>
      </w:r>
      <w:r w:rsidRPr="00214B5B">
        <w:rPr>
          <w:rFonts w:ascii="Times New Roman" w:hAnsi="Times New Roman" w:cs="Times New Roman"/>
          <w:szCs w:val="24"/>
        </w:rPr>
        <w:t>Sarlito W. Sarwono dkk, Psikologi Sosial, Jakarta: Salemba Humanika, 2009</w:t>
      </w:r>
    </w:p>
  </w:footnote>
  <w:footnote w:id="28">
    <w:p w14:paraId="011626D5" w14:textId="77777777" w:rsidR="003B79B5" w:rsidRPr="00214B5B" w:rsidRDefault="003B79B5" w:rsidP="00FF3FA1">
      <w:pPr>
        <w:pStyle w:val="FootnoteText"/>
        <w:ind w:firstLine="426"/>
        <w:jc w:val="both"/>
        <w:rPr>
          <w:rFonts w:ascii="Times New Roman" w:hAnsi="Times New Roman" w:cs="Times New Roman"/>
          <w:szCs w:val="24"/>
        </w:rPr>
      </w:pPr>
      <w:r w:rsidRPr="00214B5B">
        <w:rPr>
          <w:rStyle w:val="FootnoteReference"/>
          <w:rFonts w:ascii="Times New Roman" w:hAnsi="Times New Roman" w:cs="Times New Roman"/>
          <w:szCs w:val="24"/>
        </w:rPr>
        <w:footnoteRef/>
      </w:r>
      <w:r w:rsidRPr="00214B5B">
        <w:rPr>
          <w:rFonts w:ascii="Times New Roman" w:hAnsi="Times New Roman" w:cs="Times New Roman"/>
          <w:szCs w:val="24"/>
        </w:rPr>
        <w:t xml:space="preserve"> Soerjono Soekanto, Sosiologi Suatu Pengantar. (Jakarta: PT Raja Grafindo Persada, 2006)</w:t>
      </w:r>
    </w:p>
  </w:footnote>
  <w:footnote w:id="29">
    <w:p w14:paraId="30B9EEFC" w14:textId="3E037877" w:rsidR="003B79B5" w:rsidRDefault="003B79B5" w:rsidP="00045271">
      <w:pPr>
        <w:pStyle w:val="FootnoteText"/>
      </w:pPr>
      <w:r>
        <w:rPr>
          <w:rStyle w:val="FootnoteReference"/>
        </w:rPr>
        <w:footnoteRef/>
      </w:r>
      <w:r>
        <w:t xml:space="preserve"> </w:t>
      </w:r>
      <w:r w:rsidRPr="00045271">
        <w:rPr>
          <w:rFonts w:asciiTheme="majorBidi" w:hAnsiTheme="majorBidi" w:cstheme="majorBidi"/>
        </w:rPr>
        <w:t>Aida Vitalaya,Pemberdayaan perempuan dari masa ke masa,(Bogor:IPB Press,2010),80-81</w:t>
      </w:r>
    </w:p>
  </w:footnote>
  <w:footnote w:id="30">
    <w:p w14:paraId="44707758" w14:textId="77777777" w:rsidR="003B79B5" w:rsidRPr="00214B5B" w:rsidRDefault="003B79B5" w:rsidP="00FF3FA1">
      <w:pPr>
        <w:pStyle w:val="FootnoteText"/>
        <w:ind w:firstLine="426"/>
        <w:jc w:val="both"/>
        <w:rPr>
          <w:rFonts w:ascii="Times New Roman" w:hAnsi="Times New Roman" w:cs="Times New Roman"/>
        </w:rPr>
      </w:pPr>
      <w:r w:rsidRPr="00FF3FA1">
        <w:rPr>
          <w:rStyle w:val="FootnoteReference"/>
          <w:rFonts w:ascii="Times New Roman" w:hAnsi="Times New Roman" w:cs="Times New Roman"/>
          <w:sz w:val="24"/>
          <w:szCs w:val="24"/>
        </w:rPr>
        <w:footnoteRef/>
      </w:r>
      <w:r w:rsidRPr="00FF3FA1">
        <w:rPr>
          <w:rFonts w:ascii="Times New Roman" w:hAnsi="Times New Roman" w:cs="Times New Roman"/>
          <w:sz w:val="24"/>
          <w:szCs w:val="24"/>
        </w:rPr>
        <w:t xml:space="preserve"> </w:t>
      </w:r>
      <w:r w:rsidRPr="00214B5B">
        <w:rPr>
          <w:rFonts w:ascii="Times New Roman" w:hAnsi="Times New Roman" w:cs="Times New Roman"/>
        </w:rPr>
        <w:fldChar w:fldCharType="begin" w:fldLock="1"/>
      </w:r>
      <w:r w:rsidRPr="00214B5B">
        <w:rPr>
          <w:rFonts w:ascii="Times New Roman" w:hAnsi="Times New Roman" w:cs="Times New Roman"/>
        </w:rPr>
        <w:instrText>ADDIN CSL_CITATION {"citationItems":[{"id":"ITEM-1","itemData":{"author":[{"dropping-particle":"","family":"Surbakti","given":"Raisah","non-dropping-particle":"","parse-names":false,"suffix":""}],"id":"ITEM-1","issue":"2","issued":{"date-parts":[["2020"]]},"page":"123-135","title":"Jurna l Kajian Gender dan Anak","type":"article-journal","volume":"04"},"uris":["http://www.mendeley.com/documents/?uuid=699b3a07-63e6-4e80-b01d-7059a1d550ed"]}],"mendeley":{"formattedCitation":"Raisah Surbakti, “Jurna l Kajian Gender Dan Anak” 04, no. 2 (2020): 123–35.","plainTextFormattedCitation":"Raisah Surbakti, “Jurna l Kajian Gender Dan Anak” 04, no. 2 (2020): 123–35.","previouslyFormattedCitation":"Raisah Surbakti, “Jurna l Kajian Gender Dan Anak” 04, no. 2 (2020): 123–35."},"properties":{"noteIndex":26},"schema":"https://github.com/citation-style-language/schema/raw/master/csl-citation.json"}</w:instrText>
      </w:r>
      <w:r w:rsidRPr="00214B5B">
        <w:rPr>
          <w:rFonts w:ascii="Times New Roman" w:hAnsi="Times New Roman" w:cs="Times New Roman"/>
        </w:rPr>
        <w:fldChar w:fldCharType="separate"/>
      </w:r>
      <w:r w:rsidRPr="00214B5B">
        <w:rPr>
          <w:rFonts w:ascii="Times New Roman" w:hAnsi="Times New Roman" w:cs="Times New Roman"/>
          <w:noProof/>
        </w:rPr>
        <w:t>Raisah Surbakti, “Jurna l Kajian Gender Dan Anak” 04, no. 2 (2020): 123–35.</w:t>
      </w:r>
      <w:r w:rsidRPr="00214B5B">
        <w:rPr>
          <w:rFonts w:ascii="Times New Roman" w:hAnsi="Times New Roman" w:cs="Times New Roman"/>
        </w:rPr>
        <w:fldChar w:fldCharType="end"/>
      </w:r>
    </w:p>
  </w:footnote>
  <w:footnote w:id="31">
    <w:p w14:paraId="299F531F" w14:textId="77777777" w:rsidR="003B79B5" w:rsidRPr="00214B5B" w:rsidRDefault="003B79B5" w:rsidP="00FF3FA1">
      <w:pPr>
        <w:pStyle w:val="FootnoteText"/>
        <w:ind w:firstLine="426"/>
        <w:jc w:val="both"/>
        <w:rPr>
          <w:rFonts w:ascii="Times New Roman" w:hAnsi="Times New Roman" w:cs="Times New Roman"/>
        </w:rPr>
      </w:pPr>
      <w:r w:rsidRPr="00214B5B">
        <w:rPr>
          <w:rStyle w:val="FootnoteReference"/>
          <w:rFonts w:ascii="Times New Roman" w:hAnsi="Times New Roman" w:cs="Times New Roman"/>
        </w:rPr>
        <w:footnoteRef/>
      </w:r>
      <w:r w:rsidRPr="00214B5B">
        <w:rPr>
          <w:rFonts w:ascii="Times New Roman" w:hAnsi="Times New Roman" w:cs="Times New Roman"/>
        </w:rPr>
        <w:t xml:space="preserve"> </w:t>
      </w:r>
      <w:r w:rsidRPr="00214B5B">
        <w:rPr>
          <w:rFonts w:ascii="Times New Roman" w:hAnsi="Times New Roman" w:cs="Times New Roman"/>
        </w:rPr>
        <w:fldChar w:fldCharType="begin" w:fldLock="1"/>
      </w:r>
      <w:r w:rsidRPr="00214B5B">
        <w:rPr>
          <w:rFonts w:ascii="Times New Roman" w:hAnsi="Times New Roman" w:cs="Times New Roman"/>
        </w:rPr>
        <w:instrText>ADDIN CSL_CITATION {"citationItems":[{"id":"ITEM-1","itemData":{"author":[{"dropping-particle":"","family":"Perempuan","given":"Peran","non-dropping-particle":"","parse-names":false,"suffix":""},{"dropping-particle":"","family":"Pengembangan","given":"Dalam","non-dropping-particle":"","parse-names":false,"suffix":""},{"dropping-particle":"","family":"Melalui","given":"Ekonomi","non-dropping-particle":"","parse-names":false,"suffix":""},{"dropping-particle":"","family":"Ringroad","given":"Jalan","non-dropping-particle":"","parse-names":false,"suffix":""},{"dropping-particle":"","family":"Nomor","given":"Barat","non-dropping-particle":"","parse-names":false,"suffix":""},{"dropping-particle":"","family":"Nogotirto","given":"Mlangi","non-dropping-particle":"","parse-names":false,"suffix":""},{"dropping-particle":"","family":"Sawah","given":"Area","non-dropping-particle":"","parse-names":false,"suffix":""}],"id":"ITEM-1","issue":"1","issued":{"date-parts":[["2020"]]},"page":"1-7","title":"Peran perempuan dalam pengembangan ekonomi melalui kegiatan umkm di kabupaten bantul","type":"article-journal","volume":"VI"},"uris":["http://www.mendeley.com/documents/?uuid=263a32c8-d0d8-4207-b84c-e5625920c80a"]}],"mendeley":{"formattedCitation":"Peran Perempuan et al., “Peran Perempuan Dalam Pengembangan Ekonomi Melalui Kegiatan Umkm Di Kabupaten Bantul” VI, no. 1 (2020): 1–7.","plainTextFormattedCitation":"Peran Perempuan et al., “Peran Perempuan Dalam Pengembangan Ekonomi Melalui Kegiatan Umkm Di Kabupaten Bantul” VI, no. 1 (2020): 1–7.","previouslyFormattedCitation":"Peran Perempuan et al., “Peran Perempuan Dalam Pengembangan Ekonomi Melalui Kegiatan Umkm Di Kabupaten Bantul” VI, no. 1 (2020): 1–7."},"properties":{"noteIndex":27},"schema":"https://github.com/citation-style-language/schema/raw/master/csl-citation.json"}</w:instrText>
      </w:r>
      <w:r w:rsidRPr="00214B5B">
        <w:rPr>
          <w:rFonts w:ascii="Times New Roman" w:hAnsi="Times New Roman" w:cs="Times New Roman"/>
        </w:rPr>
        <w:fldChar w:fldCharType="separate"/>
      </w:r>
      <w:r w:rsidRPr="00214B5B">
        <w:rPr>
          <w:rFonts w:ascii="Times New Roman" w:hAnsi="Times New Roman" w:cs="Times New Roman"/>
          <w:noProof/>
        </w:rPr>
        <w:t>Peran Perempuan et al., “Peran Perempuan Dalam Pengembangan Ekonomi Melalui Kegiatan Umkm Di Kabupaten Bantul” VI, no. 1 (2020): 1–7.</w:t>
      </w:r>
      <w:r w:rsidRPr="00214B5B">
        <w:rPr>
          <w:rFonts w:ascii="Times New Roman" w:hAnsi="Times New Roman" w:cs="Times New Roman"/>
        </w:rPr>
        <w:fldChar w:fldCharType="end"/>
      </w:r>
    </w:p>
  </w:footnote>
  <w:footnote w:id="32">
    <w:p w14:paraId="6044922B" w14:textId="77777777" w:rsidR="003B79B5" w:rsidRPr="00FF3FA1" w:rsidRDefault="003B79B5" w:rsidP="00FF3FA1">
      <w:pPr>
        <w:pStyle w:val="FootnoteText"/>
        <w:ind w:firstLine="426"/>
        <w:jc w:val="both"/>
        <w:rPr>
          <w:rFonts w:ascii="Times New Roman" w:hAnsi="Times New Roman" w:cs="Times New Roman"/>
          <w:sz w:val="24"/>
          <w:szCs w:val="24"/>
        </w:rPr>
      </w:pPr>
      <w:r w:rsidRPr="00214B5B">
        <w:rPr>
          <w:rStyle w:val="FootnoteReference"/>
          <w:rFonts w:ascii="Times New Roman" w:hAnsi="Times New Roman" w:cs="Times New Roman"/>
        </w:rPr>
        <w:footnoteRef/>
      </w:r>
      <w:r w:rsidRPr="00214B5B">
        <w:rPr>
          <w:rFonts w:ascii="Times New Roman" w:hAnsi="Times New Roman" w:cs="Times New Roman"/>
        </w:rPr>
        <w:t xml:space="preserve"> </w:t>
      </w:r>
      <w:r w:rsidRPr="00214B5B">
        <w:rPr>
          <w:rFonts w:ascii="Times New Roman" w:hAnsi="Times New Roman" w:cs="Times New Roman"/>
        </w:rPr>
        <w:fldChar w:fldCharType="begin" w:fldLock="1"/>
      </w:r>
      <w:r w:rsidRPr="00214B5B">
        <w:rPr>
          <w:rFonts w:ascii="Times New Roman" w:hAnsi="Times New Roman" w:cs="Times New Roman"/>
        </w:rPr>
        <w:instrText>ADDIN CSL_CITATION {"citationItems":[{"id":"ITEM-1","itemData":{"author":[{"dropping-particle":"","family":"Magdalena","given":"R","non-dropping-particle":"","parse-names":false,"suffix":""}],"id":"ITEM-1","issue":"1","issued":{"date-parts":[["0"]]},"page":"13-36","title":"( Studi Tentang Kedudukan Perempuan dalam Masyarakat Islam )","type":"article-journal","volume":"II"},"uris":["http://www.mendeley.com/documents/?uuid=73d209f1-d3c7-421e-9747-301b5f39afed"]}],"mendeley":{"formattedCitation":"R Magdalena, “( Studi Tentang Kedudukan Perempuan Dalam Masyarakat Islam )” II, no. 1 (n.d.): 13–36.","plainTextFormattedCitation":"R Magdalena, “( Studi Tentang Kedudukan Perempuan Dalam Masyarakat Islam )” II, no. 1 (n.d.): 13–36.","previouslyFormattedCitation":"R Magdalena, “( Studi Tentang Kedudukan Perempuan Dalam Masyarakat Islam )” II, no. 1 (n.d.): 13–36."},"properties":{"noteIndex":28},"schema":"https://github.com/citation-style-language/schema/raw/master/csl-citation.json"}</w:instrText>
      </w:r>
      <w:r w:rsidRPr="00214B5B">
        <w:rPr>
          <w:rFonts w:ascii="Times New Roman" w:hAnsi="Times New Roman" w:cs="Times New Roman"/>
        </w:rPr>
        <w:fldChar w:fldCharType="separate"/>
      </w:r>
      <w:r w:rsidRPr="00214B5B">
        <w:rPr>
          <w:rFonts w:ascii="Times New Roman" w:hAnsi="Times New Roman" w:cs="Times New Roman"/>
          <w:noProof/>
        </w:rPr>
        <w:t>R Magdalena, “( Studi Tentang Kedudukan Perempuan Dalam Masyarakat Islam )” II, no. 1 (n.d.): 13–36.</w:t>
      </w:r>
      <w:r w:rsidRPr="00214B5B">
        <w:rPr>
          <w:rFonts w:ascii="Times New Roman" w:hAnsi="Times New Roman" w:cs="Times New Roman"/>
        </w:rPr>
        <w:fldChar w:fldCharType="end"/>
      </w:r>
    </w:p>
  </w:footnote>
  <w:footnote w:id="33">
    <w:p w14:paraId="7498225E" w14:textId="77777777" w:rsidR="003B79B5" w:rsidRPr="00FF3FA1" w:rsidRDefault="003B79B5" w:rsidP="00FF3FA1">
      <w:pPr>
        <w:pStyle w:val="FootnoteText"/>
        <w:ind w:firstLine="426"/>
        <w:jc w:val="both"/>
        <w:rPr>
          <w:rFonts w:ascii="Times New Roman" w:hAnsi="Times New Roman" w:cs="Times New Roman"/>
          <w:sz w:val="24"/>
          <w:szCs w:val="24"/>
        </w:rPr>
      </w:pPr>
      <w:r w:rsidRPr="00214B5B">
        <w:rPr>
          <w:rStyle w:val="FootnoteReference"/>
          <w:rFonts w:ascii="Times New Roman" w:hAnsi="Times New Roman" w:cs="Times New Roman"/>
        </w:rPr>
        <w:footnoteRef/>
      </w:r>
      <w:r w:rsidRPr="00214B5B">
        <w:rPr>
          <w:rFonts w:ascii="Times New Roman" w:hAnsi="Times New Roman" w:cs="Times New Roman"/>
        </w:rPr>
        <w:t xml:space="preserve"> T. Gilarso, Pengantar Ilmu Ekonomi Makro, Kanisius, Yogyakarta, 2004, hlm. 62</w:t>
      </w:r>
    </w:p>
  </w:footnote>
  <w:footnote w:id="34">
    <w:p w14:paraId="0B6B742D" w14:textId="77777777" w:rsidR="003B79B5" w:rsidRPr="00214B5B" w:rsidRDefault="003B79B5" w:rsidP="00FF3FA1">
      <w:pPr>
        <w:pStyle w:val="FootnoteText"/>
        <w:ind w:firstLine="426"/>
        <w:jc w:val="both"/>
        <w:rPr>
          <w:rFonts w:ascii="Times New Roman" w:hAnsi="Times New Roman" w:cs="Times New Roman"/>
          <w:szCs w:val="24"/>
        </w:rPr>
      </w:pPr>
      <w:r w:rsidRPr="00214B5B">
        <w:rPr>
          <w:rStyle w:val="FootnoteReference"/>
          <w:rFonts w:ascii="Times New Roman" w:hAnsi="Times New Roman" w:cs="Times New Roman"/>
          <w:szCs w:val="24"/>
        </w:rPr>
        <w:footnoteRef/>
      </w:r>
      <w:r w:rsidRPr="00214B5B">
        <w:rPr>
          <w:rFonts w:ascii="Times New Roman" w:hAnsi="Times New Roman" w:cs="Times New Roman"/>
          <w:szCs w:val="24"/>
        </w:rPr>
        <w:t xml:space="preserve"> Nopirin, Pengantar Ilmu Ekonomi Makro &amp; Mikro, BPFE, Yogyakarta, 2000</w:t>
      </w:r>
    </w:p>
  </w:footnote>
  <w:footnote w:id="35">
    <w:p w14:paraId="345497EC" w14:textId="77777777" w:rsidR="003B79B5" w:rsidRPr="00214B5B" w:rsidRDefault="003B79B5" w:rsidP="00FF3FA1">
      <w:pPr>
        <w:pStyle w:val="FootnoteText"/>
        <w:ind w:firstLine="426"/>
        <w:jc w:val="both"/>
        <w:rPr>
          <w:rFonts w:ascii="Times New Roman" w:hAnsi="Times New Roman" w:cs="Times New Roman"/>
          <w:szCs w:val="24"/>
        </w:rPr>
      </w:pPr>
      <w:r w:rsidRPr="00214B5B">
        <w:rPr>
          <w:rStyle w:val="FootnoteReference"/>
          <w:rFonts w:ascii="Times New Roman" w:hAnsi="Times New Roman" w:cs="Times New Roman"/>
          <w:szCs w:val="24"/>
        </w:rPr>
        <w:footnoteRef/>
      </w:r>
      <w:r w:rsidRPr="00214B5B">
        <w:rPr>
          <w:rFonts w:ascii="Times New Roman" w:hAnsi="Times New Roman" w:cs="Times New Roman"/>
          <w:szCs w:val="24"/>
        </w:rPr>
        <w:t xml:space="preserve"> Departemen Pendidikan dan Kebudayaan, Kamus Besar Bahasa Indonesia Edisi Kedua, (Jakarta: Balai Pustaka</w:t>
      </w:r>
    </w:p>
  </w:footnote>
  <w:footnote w:id="36">
    <w:p w14:paraId="55FB8B7B" w14:textId="77777777" w:rsidR="003B79B5" w:rsidRPr="00214B5B" w:rsidRDefault="003B79B5" w:rsidP="00FF3FA1">
      <w:pPr>
        <w:pStyle w:val="FootnoteText"/>
        <w:ind w:firstLine="426"/>
        <w:jc w:val="both"/>
        <w:rPr>
          <w:rFonts w:ascii="Times New Roman" w:hAnsi="Times New Roman" w:cs="Times New Roman"/>
          <w:szCs w:val="24"/>
        </w:rPr>
      </w:pPr>
      <w:r w:rsidRPr="00214B5B">
        <w:rPr>
          <w:rStyle w:val="FootnoteReference"/>
          <w:rFonts w:ascii="Times New Roman" w:hAnsi="Times New Roman" w:cs="Times New Roman"/>
          <w:szCs w:val="24"/>
        </w:rPr>
        <w:footnoteRef/>
      </w:r>
      <w:r w:rsidRPr="00214B5B">
        <w:rPr>
          <w:rFonts w:ascii="Times New Roman" w:hAnsi="Times New Roman" w:cs="Times New Roman"/>
          <w:szCs w:val="24"/>
        </w:rPr>
        <w:t xml:space="preserve"> </w:t>
      </w:r>
      <w:r w:rsidRPr="00214B5B">
        <w:rPr>
          <w:rFonts w:ascii="Times New Roman" w:hAnsi="Times New Roman" w:cs="Times New Roman"/>
          <w:szCs w:val="24"/>
        </w:rPr>
        <w:fldChar w:fldCharType="begin" w:fldLock="1"/>
      </w:r>
      <w:r w:rsidRPr="00214B5B">
        <w:rPr>
          <w:rFonts w:ascii="Times New Roman" w:hAnsi="Times New Roman" w:cs="Times New Roman"/>
          <w:szCs w:val="24"/>
        </w:rPr>
        <w:instrText xml:space="preserve">ADDIN CSL_CITATION {"citationItems":[{"id":"ITEM-1","itemData":{"author":[{"dropping-particle":"","family":"Nanda","given":"Dennis Ulfan","non-dropping-particle":"","parse-names":false,"suffix":""},{"dropping-particle":"","family":"Fikriyah","given":"Khusnul","non-dropping-particle":"","parse-names":false,"suffix":""}],"id":"ITEM-1","issue":"03","issued":{"date-parts":[["2020"]]},"page":"588-597","title":"Perilaku Pedagang Pasar Bandar Kecamatan Mojoroto Kota Kediri Dalam Prespektif Prinsip Dasar Pasar Islami </w:instrText>
      </w:r>
      <w:r w:rsidRPr="00214B5B">
        <w:rPr>
          <w:rFonts w:ascii="Times New Roman" w:hAnsi="Times New Roman" w:cs="Times New Roman"/>
          <w:rtl/>
        </w:rPr>
        <w:instrText>او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ن</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ز</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١٨١</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ني</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خ</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م</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لٱ</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ن</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م</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او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نو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ك</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ت</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ي</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ك</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لٱ</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او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ف</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أ</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س</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م</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ء</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ا</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ي</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ش</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أ</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سا</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لنٱ</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او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س</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خ</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ب</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ت</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١٨٢</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م</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ط</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ي</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ق</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ت</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س</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م</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١٨٣</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ني</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ٱ</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ف</w:instrText>
      </w:r>
      <w:r w:rsidRPr="00214B5B">
        <w:rPr>
          <w:rFonts w:ascii="Times New Roman" w:hAnsi="Times New Roman" w:cs="Times New Roman"/>
          <w:szCs w:val="24"/>
        </w:rPr>
        <w:instrText xml:space="preserve">","type":"article-journal","volume":"6"},"uris":["http://www.mendeley.com/documents/?uuid=15b4d0a6-99cf-4da5-bb65-8730dca48b18"]}],"mendeley":{"formattedCitation":"Dennis Ulfan Nanda and Khusnul Fikriyah, “Perilaku Pedagang Pasar Bandar Kecamatan Mojoroto Kota Kediri Dalam Prespektif Prinsip Dasar Pasar Islami </w:instrText>
      </w:r>
      <w:r w:rsidRPr="00214B5B">
        <w:rPr>
          <w:rFonts w:ascii="Times New Roman" w:hAnsi="Times New Roman" w:cs="Times New Roman"/>
          <w:rtl/>
        </w:rPr>
        <w:instrText>او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ن</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ز</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١٨١</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ني</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خ</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م</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لٱ</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ن</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م</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او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نو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ك</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ت</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ي</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ك</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لٱ</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او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ف</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أ</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س</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م</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ء</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ا</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ي</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ش</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أ</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سا</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لنٱ</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او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س</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خ</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ب</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ت</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١٨٢</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م</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ط</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ي</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ق</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ت</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س</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م</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١٨٣</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ني</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ٱ</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ف</w:instrText>
      </w:r>
      <w:r w:rsidRPr="00214B5B">
        <w:rPr>
          <w:rFonts w:ascii="Times New Roman" w:hAnsi="Times New Roman" w:cs="Times New Roman"/>
          <w:szCs w:val="24"/>
        </w:rPr>
        <w:instrText xml:space="preserve">” 6, no. 03 (2020): 588–97.","plainTextFormattedCitation":"Dennis Ulfan Nanda and Khusnul Fikriyah, “Perilaku Pedagang Pasar Bandar Kecamatan Mojoroto Kota Kediri Dalam Prespektif Prinsip Dasar Pasar Islami </w:instrText>
      </w:r>
      <w:r w:rsidRPr="00214B5B">
        <w:rPr>
          <w:rFonts w:ascii="Times New Roman" w:hAnsi="Times New Roman" w:cs="Times New Roman"/>
          <w:rtl/>
        </w:rPr>
        <w:instrText>او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ن</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ز</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١٨١</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ني</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خ</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م</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لٱ</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ن</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م</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او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نو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ك</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ت</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ي</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ك</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لٱ</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او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ف</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أ</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س</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م</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ء</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ا</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ي</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ش</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أ</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سا</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لنٱ</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او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س</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خ</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ب</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ت</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١٨٢</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م</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ط</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ي</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ق</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ت</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س</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م</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١٨٣</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ني</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ٱ</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ف</w:instrText>
      </w:r>
      <w:r w:rsidRPr="00214B5B">
        <w:rPr>
          <w:rFonts w:ascii="Times New Roman" w:hAnsi="Times New Roman" w:cs="Times New Roman"/>
          <w:szCs w:val="24"/>
        </w:rPr>
        <w:instrText xml:space="preserve">” 6, no. 03 (2020): 588–97.","previouslyFormattedCitation":"Dennis Ulfan Nanda and Khusnul Fikriyah, “Perilaku Pedagang Pasar Bandar Kecamatan Mojoroto Kota Kediri Dalam Prespektif Prinsip Dasar Pasar Islami </w:instrText>
      </w:r>
      <w:r w:rsidRPr="00214B5B">
        <w:rPr>
          <w:rFonts w:ascii="Times New Roman" w:hAnsi="Times New Roman" w:cs="Times New Roman"/>
          <w:rtl/>
        </w:rPr>
        <w:instrText>او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ن</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ز</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١٨١</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ني</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خ</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م</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لٱ</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ن</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م</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او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نو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ك</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ت</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ي</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ك</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لٱ</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او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ف</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أ</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س</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م</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ء</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ا</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ي</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ش</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أ</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سا</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لنٱ</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او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س</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خ</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ب</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ت</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و</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١٨٢</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م</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ط</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ي</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ق</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ت</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س</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م</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١٨٣</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ني</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ل</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ٱ</w:instrText>
      </w:r>
      <w:r w:rsidRPr="00214B5B">
        <w:rPr>
          <w:rFonts w:ascii="Times New Roman" w:hAnsi="Times New Roman" w:cs="Times New Roman"/>
          <w:szCs w:val="24"/>
        </w:rPr>
        <w:instrText xml:space="preserve"> </w:instrText>
      </w:r>
      <w:r w:rsidRPr="00214B5B">
        <w:rPr>
          <w:rFonts w:ascii="Times New Roman" w:hAnsi="Times New Roman" w:cs="Times New Roman"/>
          <w:rtl/>
        </w:rPr>
        <w:instrText>ف</w:instrText>
      </w:r>
      <w:r w:rsidRPr="00214B5B">
        <w:rPr>
          <w:rFonts w:ascii="Times New Roman" w:hAnsi="Times New Roman" w:cs="Times New Roman"/>
          <w:szCs w:val="24"/>
        </w:rPr>
        <w:instrText>” 6, no. 03 (2020): 588–97."},"properties":{"noteIndex":34},"schema":"https://github.com/citation-style-language/schema/raw/master/csl-citation.json"}</w:instrText>
      </w:r>
      <w:r w:rsidRPr="00214B5B">
        <w:rPr>
          <w:rFonts w:ascii="Times New Roman" w:hAnsi="Times New Roman" w:cs="Times New Roman"/>
          <w:szCs w:val="24"/>
        </w:rPr>
        <w:fldChar w:fldCharType="separate"/>
      </w:r>
      <w:r w:rsidRPr="00214B5B">
        <w:rPr>
          <w:rFonts w:ascii="Times New Roman" w:hAnsi="Times New Roman" w:cs="Times New Roman"/>
          <w:noProof/>
          <w:szCs w:val="24"/>
        </w:rPr>
        <w:t>Dennis Ulfan Nanda and Khusnul Fikriyah, “Perilaku Pedagang Pasar Bandar Kecamatan Mojoroto Kota Kediri Dalam Prespektif Prinsip Dasar Pasar 6, no. 03 (2020): 588–97.</w:t>
      </w:r>
      <w:r w:rsidRPr="00214B5B">
        <w:rPr>
          <w:rFonts w:ascii="Times New Roman" w:hAnsi="Times New Roman" w:cs="Times New Roman"/>
          <w:szCs w:val="24"/>
        </w:rPr>
        <w:fldChar w:fldCharType="end"/>
      </w:r>
    </w:p>
  </w:footnote>
  <w:footnote w:id="37">
    <w:p w14:paraId="2E22C666" w14:textId="77777777" w:rsidR="003B79B5" w:rsidRPr="00214B5B" w:rsidRDefault="003B79B5" w:rsidP="00FF3FA1">
      <w:pPr>
        <w:pStyle w:val="FootnoteText"/>
        <w:ind w:firstLine="426"/>
        <w:jc w:val="both"/>
        <w:rPr>
          <w:rFonts w:ascii="Times New Roman" w:hAnsi="Times New Roman" w:cs="Times New Roman"/>
          <w:szCs w:val="24"/>
        </w:rPr>
      </w:pPr>
      <w:r w:rsidRPr="00214B5B">
        <w:rPr>
          <w:rStyle w:val="FootnoteReference"/>
          <w:rFonts w:ascii="Times New Roman" w:hAnsi="Times New Roman" w:cs="Times New Roman"/>
          <w:szCs w:val="24"/>
        </w:rPr>
        <w:footnoteRef/>
      </w:r>
      <w:r w:rsidRPr="00214B5B">
        <w:rPr>
          <w:rFonts w:ascii="Times New Roman" w:hAnsi="Times New Roman" w:cs="Times New Roman"/>
          <w:szCs w:val="24"/>
        </w:rPr>
        <w:t xml:space="preserve"> Eko Sujatmiko, Kamus IPS, (Surakarta: Aksara Sinergi media Cet. I, 2014)</w:t>
      </w:r>
    </w:p>
  </w:footnote>
  <w:footnote w:id="38">
    <w:p w14:paraId="0722134C" w14:textId="77777777" w:rsidR="003B79B5" w:rsidRPr="00FF3FA1" w:rsidRDefault="003B79B5" w:rsidP="00FF3FA1">
      <w:pPr>
        <w:pStyle w:val="FootnoteText"/>
        <w:ind w:firstLine="426"/>
        <w:jc w:val="both"/>
        <w:rPr>
          <w:rFonts w:ascii="Times New Roman" w:hAnsi="Times New Roman" w:cs="Times New Roman"/>
          <w:sz w:val="24"/>
          <w:szCs w:val="24"/>
        </w:rPr>
      </w:pPr>
      <w:r w:rsidRPr="00214B5B">
        <w:rPr>
          <w:rStyle w:val="FootnoteReference"/>
          <w:rFonts w:ascii="Times New Roman" w:hAnsi="Times New Roman" w:cs="Times New Roman"/>
          <w:szCs w:val="24"/>
        </w:rPr>
        <w:footnoteRef/>
      </w:r>
      <w:r w:rsidRPr="00214B5B">
        <w:rPr>
          <w:rFonts w:ascii="Times New Roman" w:hAnsi="Times New Roman" w:cs="Times New Roman"/>
          <w:szCs w:val="24"/>
        </w:rPr>
        <w:t xml:space="preserve"> Mudjia, Rahardjo. Studi Kasus dalam Penelitian Kualitatif: Konsep dan Prosedurnya, Maulana Malik Ibrahim Malang: Universitas Islam Negeri, 2017.</w:t>
      </w:r>
    </w:p>
  </w:footnote>
  <w:footnote w:id="39">
    <w:p w14:paraId="414AEEBA" w14:textId="77777777" w:rsidR="003B79B5" w:rsidRPr="00214B5B" w:rsidRDefault="003B79B5" w:rsidP="00FF3FA1">
      <w:pPr>
        <w:pStyle w:val="FootnoteText"/>
        <w:ind w:firstLine="426"/>
        <w:jc w:val="both"/>
        <w:rPr>
          <w:rFonts w:ascii="Times New Roman" w:hAnsi="Times New Roman" w:cs="Times New Roman"/>
        </w:rPr>
      </w:pPr>
      <w:r w:rsidRPr="00214B5B">
        <w:rPr>
          <w:rStyle w:val="FootnoteReference"/>
          <w:rFonts w:ascii="Times New Roman" w:hAnsi="Times New Roman" w:cs="Times New Roman"/>
        </w:rPr>
        <w:footnoteRef/>
      </w:r>
      <w:r w:rsidRPr="00214B5B">
        <w:rPr>
          <w:rFonts w:ascii="Times New Roman" w:hAnsi="Times New Roman" w:cs="Times New Roman"/>
        </w:rPr>
        <w:t xml:space="preserve"> Burhan Bungin, </w:t>
      </w:r>
      <w:r w:rsidRPr="00214B5B">
        <w:rPr>
          <w:rFonts w:ascii="Times New Roman" w:hAnsi="Times New Roman" w:cs="Times New Roman"/>
          <w:i/>
        </w:rPr>
        <w:t>MetodologiPenelitian Sosial: Format 2 Kuantitatif dan Kualitatif,</w:t>
      </w:r>
      <w:r w:rsidRPr="00214B5B">
        <w:rPr>
          <w:rFonts w:ascii="Times New Roman" w:hAnsi="Times New Roman" w:cs="Times New Roman"/>
        </w:rPr>
        <w:t xml:space="preserve"> (Surabaya: Airlangga University Press, 2005).</w:t>
      </w:r>
    </w:p>
  </w:footnote>
  <w:footnote w:id="40">
    <w:p w14:paraId="72B51E2C" w14:textId="77777777" w:rsidR="003B79B5" w:rsidRPr="00214B5B" w:rsidRDefault="003B79B5" w:rsidP="00FF3FA1">
      <w:pPr>
        <w:pStyle w:val="FootnoteText"/>
        <w:ind w:firstLine="426"/>
        <w:jc w:val="both"/>
        <w:rPr>
          <w:rFonts w:ascii="Times New Roman" w:hAnsi="Times New Roman" w:cs="Times New Roman"/>
        </w:rPr>
      </w:pPr>
      <w:r w:rsidRPr="00214B5B">
        <w:rPr>
          <w:rStyle w:val="FootnoteReference"/>
          <w:rFonts w:ascii="Times New Roman" w:hAnsi="Times New Roman" w:cs="Times New Roman"/>
        </w:rPr>
        <w:footnoteRef/>
      </w:r>
      <w:r w:rsidRPr="00214B5B">
        <w:rPr>
          <w:rFonts w:ascii="Times New Roman" w:hAnsi="Times New Roman" w:cs="Times New Roman"/>
        </w:rPr>
        <w:t xml:space="preserve"> Abdurrahman  Fatoni, </w:t>
      </w:r>
      <w:r w:rsidRPr="00214B5B">
        <w:rPr>
          <w:rFonts w:ascii="Times New Roman" w:hAnsi="Times New Roman" w:cs="Times New Roman"/>
          <w:i/>
        </w:rPr>
        <w:t xml:space="preserve">Metodologi Penelitian dan Tehnik Penyusunan Skripsi, </w:t>
      </w:r>
      <w:r w:rsidRPr="00214B5B">
        <w:rPr>
          <w:rFonts w:ascii="Times New Roman" w:hAnsi="Times New Roman" w:cs="Times New Roman"/>
        </w:rPr>
        <w:t>(Jakarta: PT. Rinekha Cipta,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1083"/>
      <w:docPartObj>
        <w:docPartGallery w:val="Page Numbers (Top of Page)"/>
        <w:docPartUnique/>
      </w:docPartObj>
    </w:sdtPr>
    <w:sdtEndPr>
      <w:rPr>
        <w:noProof/>
      </w:rPr>
    </w:sdtEndPr>
    <w:sdtContent>
      <w:p w14:paraId="053B4A99" w14:textId="77777777" w:rsidR="003B79B5" w:rsidRDefault="003B79B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EA994BE" w14:textId="77777777" w:rsidR="003B79B5" w:rsidRDefault="003B79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924D8" w14:textId="77777777" w:rsidR="003B79B5" w:rsidRDefault="003B79B5" w:rsidP="00753316">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175270"/>
      <w:docPartObj>
        <w:docPartGallery w:val="Page Numbers (Top of Page)"/>
        <w:docPartUnique/>
      </w:docPartObj>
    </w:sdtPr>
    <w:sdtEndPr>
      <w:rPr>
        <w:noProof/>
      </w:rPr>
    </w:sdtEndPr>
    <w:sdtContent>
      <w:p w14:paraId="49A952C8" w14:textId="5AB181AB" w:rsidR="003B79B5" w:rsidRDefault="003B79B5">
        <w:pPr>
          <w:pStyle w:val="Header"/>
          <w:jc w:val="right"/>
        </w:pPr>
        <w:r>
          <w:fldChar w:fldCharType="begin"/>
        </w:r>
        <w:r>
          <w:instrText xml:space="preserve"> PAGE   \* MERGEFORMAT </w:instrText>
        </w:r>
        <w:r>
          <w:fldChar w:fldCharType="separate"/>
        </w:r>
        <w:r w:rsidR="00116F78">
          <w:rPr>
            <w:noProof/>
          </w:rPr>
          <w:t>49</w:t>
        </w:r>
        <w:r>
          <w:rPr>
            <w:noProof/>
          </w:rPr>
          <w:fldChar w:fldCharType="end"/>
        </w:r>
      </w:p>
    </w:sdtContent>
  </w:sdt>
  <w:p w14:paraId="70057225" w14:textId="77777777" w:rsidR="003B79B5" w:rsidRDefault="003B79B5">
    <w:pPr>
      <w:pStyle w:val="Header"/>
    </w:pPr>
  </w:p>
  <w:p w14:paraId="6A131C5E" w14:textId="77777777" w:rsidR="003B79B5" w:rsidRDefault="003B79B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124144"/>
      <w:docPartObj>
        <w:docPartGallery w:val="Page Numbers (Top of Page)"/>
        <w:docPartUnique/>
      </w:docPartObj>
    </w:sdtPr>
    <w:sdtEndPr>
      <w:rPr>
        <w:noProof/>
      </w:rPr>
    </w:sdtEndPr>
    <w:sdtContent>
      <w:p w14:paraId="4D1BD26B" w14:textId="03BD5525" w:rsidR="003B79B5" w:rsidRDefault="003B79B5">
        <w:pPr>
          <w:pStyle w:val="Header"/>
          <w:jc w:val="right"/>
        </w:pPr>
        <w:r>
          <w:fldChar w:fldCharType="begin"/>
        </w:r>
        <w:r>
          <w:instrText xml:space="preserve"> PAGE   \* MERGEFORMAT </w:instrText>
        </w:r>
        <w:r>
          <w:fldChar w:fldCharType="separate"/>
        </w:r>
        <w:r w:rsidR="00116F78">
          <w:rPr>
            <w:noProof/>
          </w:rPr>
          <w:t>1</w:t>
        </w:r>
        <w:r>
          <w:rPr>
            <w:noProof/>
          </w:rPr>
          <w:fldChar w:fldCharType="end"/>
        </w:r>
      </w:p>
    </w:sdtContent>
  </w:sdt>
  <w:p w14:paraId="6F834B57" w14:textId="68A0CE2F" w:rsidR="003B79B5" w:rsidRDefault="003B79B5" w:rsidP="0075331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0039"/>
    <w:multiLevelType w:val="hybridMultilevel"/>
    <w:tmpl w:val="14C4EC6A"/>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21E6F08"/>
    <w:multiLevelType w:val="hybridMultilevel"/>
    <w:tmpl w:val="21147BB4"/>
    <w:lvl w:ilvl="0" w:tplc="F0CA1CF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5FC3C62"/>
    <w:multiLevelType w:val="hybridMultilevel"/>
    <w:tmpl w:val="A90CD370"/>
    <w:lvl w:ilvl="0" w:tplc="04090019">
      <w:start w:val="1"/>
      <w:numFmt w:val="lowerLetter"/>
      <w:lvlText w:val="%1."/>
      <w:lvlJc w:val="left"/>
      <w:pPr>
        <w:ind w:left="1440" w:hanging="360"/>
      </w:pPr>
      <w:rPr>
        <w:sz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nsid w:val="09D614D3"/>
    <w:multiLevelType w:val="hybridMultilevel"/>
    <w:tmpl w:val="BFFEF9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BA43B3B"/>
    <w:multiLevelType w:val="hybridMultilevel"/>
    <w:tmpl w:val="FBD6E402"/>
    <w:lvl w:ilvl="0" w:tplc="F648C23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nsid w:val="0D714F23"/>
    <w:multiLevelType w:val="hybridMultilevel"/>
    <w:tmpl w:val="7D4E9AD0"/>
    <w:lvl w:ilvl="0" w:tplc="BAD6217C">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E1910CB"/>
    <w:multiLevelType w:val="hybridMultilevel"/>
    <w:tmpl w:val="D200E9B4"/>
    <w:lvl w:ilvl="0" w:tplc="BE8487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EAD2378"/>
    <w:multiLevelType w:val="hybridMultilevel"/>
    <w:tmpl w:val="D25EEF2E"/>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14680975"/>
    <w:multiLevelType w:val="hybridMultilevel"/>
    <w:tmpl w:val="8E723980"/>
    <w:lvl w:ilvl="0" w:tplc="9EC4734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BCA4001"/>
    <w:multiLevelType w:val="hybridMultilevel"/>
    <w:tmpl w:val="6E7CF2C8"/>
    <w:lvl w:ilvl="0" w:tplc="A95475C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EEC06C1"/>
    <w:multiLevelType w:val="hybridMultilevel"/>
    <w:tmpl w:val="E71250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05E6FA3"/>
    <w:multiLevelType w:val="hybridMultilevel"/>
    <w:tmpl w:val="22CEC31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nsid w:val="20837F9B"/>
    <w:multiLevelType w:val="hybridMultilevel"/>
    <w:tmpl w:val="59FEC09E"/>
    <w:lvl w:ilvl="0" w:tplc="04210017">
      <w:start w:val="1"/>
      <w:numFmt w:val="lowerLetter"/>
      <w:lvlText w:val="%1)"/>
      <w:lvlJc w:val="left"/>
      <w:pPr>
        <w:ind w:left="3240" w:hanging="360"/>
      </w:p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13">
    <w:nsid w:val="24767AEB"/>
    <w:multiLevelType w:val="hybridMultilevel"/>
    <w:tmpl w:val="48BCA6BE"/>
    <w:lvl w:ilvl="0" w:tplc="08A61028">
      <w:start w:val="1"/>
      <w:numFmt w:val="decimal"/>
      <w:lvlText w:val="%1."/>
      <w:lvlJc w:val="left"/>
      <w:pPr>
        <w:ind w:left="1211" w:hanging="360"/>
      </w:pPr>
      <w:rPr>
        <w:rFonts w:hint="default"/>
        <w:i/>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4">
    <w:nsid w:val="25E91558"/>
    <w:multiLevelType w:val="hybridMultilevel"/>
    <w:tmpl w:val="F1A8768E"/>
    <w:lvl w:ilvl="0" w:tplc="04210017">
      <w:start w:val="1"/>
      <w:numFmt w:val="lowerLetter"/>
      <w:lvlText w:val="%1)"/>
      <w:lvlJc w:val="left"/>
      <w:pPr>
        <w:ind w:left="3240" w:hanging="360"/>
      </w:p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15">
    <w:nsid w:val="28603841"/>
    <w:multiLevelType w:val="hybridMultilevel"/>
    <w:tmpl w:val="A1CA6D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B051E10"/>
    <w:multiLevelType w:val="hybridMultilevel"/>
    <w:tmpl w:val="1458E97C"/>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nsid w:val="2B2C7A81"/>
    <w:multiLevelType w:val="hybridMultilevel"/>
    <w:tmpl w:val="73DACEE2"/>
    <w:lvl w:ilvl="0" w:tplc="B7DE5B7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CDF1941"/>
    <w:multiLevelType w:val="hybridMultilevel"/>
    <w:tmpl w:val="3000F2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ED15026"/>
    <w:multiLevelType w:val="hybridMultilevel"/>
    <w:tmpl w:val="13389B3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FEB020B"/>
    <w:multiLevelType w:val="hybridMultilevel"/>
    <w:tmpl w:val="B72228AA"/>
    <w:lvl w:ilvl="0" w:tplc="858A5E50">
      <w:start w:val="1"/>
      <w:numFmt w:val="decimal"/>
      <w:lvlText w:val="%1."/>
      <w:lvlJc w:val="left"/>
      <w:pPr>
        <w:ind w:left="1800" w:hanging="360"/>
      </w:pPr>
      <w:rPr>
        <w:rFonts w:asciiTheme="majorBidi" w:eastAsiaTheme="minorHAnsi" w:hAnsiTheme="majorBidi" w:cstheme="majorBidi"/>
        <w:b w:val="0"/>
        <w:b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nsid w:val="31DF6DC9"/>
    <w:multiLevelType w:val="hybridMultilevel"/>
    <w:tmpl w:val="9A9838A0"/>
    <w:lvl w:ilvl="0" w:tplc="91841FD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3305062F"/>
    <w:multiLevelType w:val="hybridMultilevel"/>
    <w:tmpl w:val="1FDEEDF8"/>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648274F"/>
    <w:multiLevelType w:val="hybridMultilevel"/>
    <w:tmpl w:val="974EFC04"/>
    <w:lvl w:ilvl="0" w:tplc="04090019">
      <w:start w:val="1"/>
      <w:numFmt w:val="lowerLetter"/>
      <w:lvlText w:val="%1."/>
      <w:lvlJc w:val="left"/>
      <w:pPr>
        <w:ind w:left="1440" w:hanging="360"/>
      </w:pPr>
      <w:rPr>
        <w:rFonts w:hint="default"/>
        <w:sz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37EB7512"/>
    <w:multiLevelType w:val="hybridMultilevel"/>
    <w:tmpl w:val="1AAEE3D2"/>
    <w:lvl w:ilvl="0" w:tplc="04210017">
      <w:start w:val="1"/>
      <w:numFmt w:val="lowerLetter"/>
      <w:lvlText w:val="%1)"/>
      <w:lvlJc w:val="left"/>
      <w:pPr>
        <w:ind w:left="1860" w:hanging="360"/>
      </w:p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25">
    <w:nsid w:val="3A59157D"/>
    <w:multiLevelType w:val="hybridMultilevel"/>
    <w:tmpl w:val="FA90273C"/>
    <w:lvl w:ilvl="0" w:tplc="B0AAD7DE">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6">
    <w:nsid w:val="3B7E0A85"/>
    <w:multiLevelType w:val="hybridMultilevel"/>
    <w:tmpl w:val="F9D4E02E"/>
    <w:lvl w:ilvl="0" w:tplc="04210019">
      <w:start w:val="1"/>
      <w:numFmt w:val="low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nsid w:val="3C107F67"/>
    <w:multiLevelType w:val="hybridMultilevel"/>
    <w:tmpl w:val="D824853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C2E74A2"/>
    <w:multiLevelType w:val="hybridMultilevel"/>
    <w:tmpl w:val="2DC2DB1C"/>
    <w:lvl w:ilvl="0" w:tplc="C200EB7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3C333E5D"/>
    <w:multiLevelType w:val="hybridMultilevel"/>
    <w:tmpl w:val="FA647AA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422542BA"/>
    <w:multiLevelType w:val="hybridMultilevel"/>
    <w:tmpl w:val="B998AD1C"/>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nsid w:val="433D2D87"/>
    <w:multiLevelType w:val="hybridMultilevel"/>
    <w:tmpl w:val="2436A3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53E28CB"/>
    <w:multiLevelType w:val="hybridMultilevel"/>
    <w:tmpl w:val="93D84742"/>
    <w:lvl w:ilvl="0" w:tplc="7CEAA69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48DC73CB"/>
    <w:multiLevelType w:val="hybridMultilevel"/>
    <w:tmpl w:val="3CC250CE"/>
    <w:lvl w:ilvl="0" w:tplc="A8400C18">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4B5255E8"/>
    <w:multiLevelType w:val="hybridMultilevel"/>
    <w:tmpl w:val="D76AADD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BE95B79"/>
    <w:multiLevelType w:val="hybridMultilevel"/>
    <w:tmpl w:val="892CD0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08B1EB0"/>
    <w:multiLevelType w:val="multilevel"/>
    <w:tmpl w:val="E416E1F0"/>
    <w:lvl w:ilvl="0">
      <w:start w:val="1"/>
      <w:numFmt w:val="lowerLetter"/>
      <w:lvlText w:val="%1."/>
      <w:lvlJc w:val="left"/>
      <w:pPr>
        <w:ind w:left="1800" w:hanging="360"/>
      </w:pPr>
      <w:rPr>
        <w:rFonts w:hint="default"/>
        <w:sz w:val="24"/>
      </w:rPr>
    </w:lvl>
    <w:lvl w:ilvl="1" w:tentative="1">
      <w:start w:val="1"/>
      <w:numFmt w:val="lowerLetter"/>
      <w:lvlText w:val="%2."/>
      <w:lvlJc w:val="left"/>
      <w:pPr>
        <w:ind w:left="2520" w:hanging="360"/>
      </w:pPr>
    </w:lvl>
    <w:lvl w:ilvl="2">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7">
    <w:nsid w:val="58963E50"/>
    <w:multiLevelType w:val="hybridMultilevel"/>
    <w:tmpl w:val="C71867E8"/>
    <w:lvl w:ilvl="0" w:tplc="8CC276D8">
      <w:start w:val="1"/>
      <w:numFmt w:val="decimal"/>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8">
    <w:nsid w:val="591E2906"/>
    <w:multiLevelType w:val="hybridMultilevel"/>
    <w:tmpl w:val="CBC4C61C"/>
    <w:lvl w:ilvl="0" w:tplc="CA06F11E">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nsid w:val="5B7142EB"/>
    <w:multiLevelType w:val="hybridMultilevel"/>
    <w:tmpl w:val="EF72A584"/>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0">
    <w:nsid w:val="5BCE3DBC"/>
    <w:multiLevelType w:val="hybridMultilevel"/>
    <w:tmpl w:val="29CCC2F2"/>
    <w:lvl w:ilvl="0" w:tplc="4B8A3A40">
      <w:start w:val="1"/>
      <w:numFmt w:val="decimal"/>
      <w:lvlText w:val="%1."/>
      <w:lvlJc w:val="left"/>
      <w:pPr>
        <w:ind w:left="720" w:hanging="360"/>
      </w:pPr>
      <w:rPr>
        <w:b/>
        <w:bCs/>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BEB0ABF"/>
    <w:multiLevelType w:val="hybridMultilevel"/>
    <w:tmpl w:val="48FE9A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C51464F"/>
    <w:multiLevelType w:val="hybridMultilevel"/>
    <w:tmpl w:val="EC0C0648"/>
    <w:lvl w:ilvl="0" w:tplc="E7961C5A">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3">
    <w:nsid w:val="5EA4782C"/>
    <w:multiLevelType w:val="hybridMultilevel"/>
    <w:tmpl w:val="71D80740"/>
    <w:lvl w:ilvl="0" w:tplc="77A2E472">
      <w:start w:val="1"/>
      <w:numFmt w:val="lowerLetter"/>
      <w:lvlText w:val="%1."/>
      <w:lvlJc w:val="left"/>
      <w:pPr>
        <w:ind w:left="2367" w:hanging="360"/>
      </w:pPr>
      <w:rPr>
        <w:rFonts w:ascii="Times New Roman" w:eastAsiaTheme="minorHAnsi" w:hAnsi="Times New Roman" w:cs="Times New Roman"/>
      </w:rPr>
    </w:lvl>
    <w:lvl w:ilvl="1" w:tplc="04210019" w:tentative="1">
      <w:start w:val="1"/>
      <w:numFmt w:val="lowerLetter"/>
      <w:lvlText w:val="%2."/>
      <w:lvlJc w:val="left"/>
      <w:pPr>
        <w:ind w:left="3087" w:hanging="360"/>
      </w:pPr>
    </w:lvl>
    <w:lvl w:ilvl="2" w:tplc="0421001B" w:tentative="1">
      <w:start w:val="1"/>
      <w:numFmt w:val="lowerRoman"/>
      <w:lvlText w:val="%3."/>
      <w:lvlJc w:val="right"/>
      <w:pPr>
        <w:ind w:left="3807" w:hanging="180"/>
      </w:pPr>
    </w:lvl>
    <w:lvl w:ilvl="3" w:tplc="0421000F" w:tentative="1">
      <w:start w:val="1"/>
      <w:numFmt w:val="decimal"/>
      <w:lvlText w:val="%4."/>
      <w:lvlJc w:val="left"/>
      <w:pPr>
        <w:ind w:left="4527" w:hanging="360"/>
      </w:pPr>
    </w:lvl>
    <w:lvl w:ilvl="4" w:tplc="04210019" w:tentative="1">
      <w:start w:val="1"/>
      <w:numFmt w:val="lowerLetter"/>
      <w:lvlText w:val="%5."/>
      <w:lvlJc w:val="left"/>
      <w:pPr>
        <w:ind w:left="5247" w:hanging="360"/>
      </w:pPr>
    </w:lvl>
    <w:lvl w:ilvl="5" w:tplc="0421001B" w:tentative="1">
      <w:start w:val="1"/>
      <w:numFmt w:val="lowerRoman"/>
      <w:lvlText w:val="%6."/>
      <w:lvlJc w:val="right"/>
      <w:pPr>
        <w:ind w:left="5967" w:hanging="180"/>
      </w:pPr>
    </w:lvl>
    <w:lvl w:ilvl="6" w:tplc="0421000F" w:tentative="1">
      <w:start w:val="1"/>
      <w:numFmt w:val="decimal"/>
      <w:lvlText w:val="%7."/>
      <w:lvlJc w:val="left"/>
      <w:pPr>
        <w:ind w:left="6687" w:hanging="360"/>
      </w:pPr>
    </w:lvl>
    <w:lvl w:ilvl="7" w:tplc="04210019" w:tentative="1">
      <w:start w:val="1"/>
      <w:numFmt w:val="lowerLetter"/>
      <w:lvlText w:val="%8."/>
      <w:lvlJc w:val="left"/>
      <w:pPr>
        <w:ind w:left="7407" w:hanging="360"/>
      </w:pPr>
    </w:lvl>
    <w:lvl w:ilvl="8" w:tplc="0421001B" w:tentative="1">
      <w:start w:val="1"/>
      <w:numFmt w:val="lowerRoman"/>
      <w:lvlText w:val="%9."/>
      <w:lvlJc w:val="right"/>
      <w:pPr>
        <w:ind w:left="8127" w:hanging="180"/>
      </w:pPr>
    </w:lvl>
  </w:abstractNum>
  <w:abstractNum w:abstractNumId="44">
    <w:nsid w:val="5FF17C02"/>
    <w:multiLevelType w:val="hybridMultilevel"/>
    <w:tmpl w:val="43880B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1AC5EA1"/>
    <w:multiLevelType w:val="hybridMultilevel"/>
    <w:tmpl w:val="2BB071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B503D8B"/>
    <w:multiLevelType w:val="hybridMultilevel"/>
    <w:tmpl w:val="BD62EB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F2242A2"/>
    <w:multiLevelType w:val="hybridMultilevel"/>
    <w:tmpl w:val="1C345B98"/>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8">
    <w:nsid w:val="70222673"/>
    <w:multiLevelType w:val="hybridMultilevel"/>
    <w:tmpl w:val="717C3ACE"/>
    <w:lvl w:ilvl="0" w:tplc="CD20034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75AD3EE9"/>
    <w:multiLevelType w:val="hybridMultilevel"/>
    <w:tmpl w:val="8DBE3E0C"/>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0">
    <w:nsid w:val="78FC28F9"/>
    <w:multiLevelType w:val="hybridMultilevel"/>
    <w:tmpl w:val="FF2CDDE8"/>
    <w:lvl w:ilvl="0" w:tplc="9E140B1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7A7D56D9"/>
    <w:multiLevelType w:val="hybridMultilevel"/>
    <w:tmpl w:val="EF70560A"/>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2">
    <w:nsid w:val="7CB15701"/>
    <w:multiLevelType w:val="hybridMultilevel"/>
    <w:tmpl w:val="E1DAE7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CE129B9"/>
    <w:multiLevelType w:val="hybridMultilevel"/>
    <w:tmpl w:val="43A8EA06"/>
    <w:lvl w:ilvl="0" w:tplc="30FA3AE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2"/>
  </w:num>
  <w:num w:numId="2">
    <w:abstractNumId w:val="6"/>
  </w:num>
  <w:num w:numId="3">
    <w:abstractNumId w:val="17"/>
  </w:num>
  <w:num w:numId="4">
    <w:abstractNumId w:val="4"/>
  </w:num>
  <w:num w:numId="5">
    <w:abstractNumId w:val="23"/>
  </w:num>
  <w:num w:numId="6">
    <w:abstractNumId w:val="2"/>
  </w:num>
  <w:num w:numId="7">
    <w:abstractNumId w:val="29"/>
  </w:num>
  <w:num w:numId="8">
    <w:abstractNumId w:val="36"/>
  </w:num>
  <w:num w:numId="9">
    <w:abstractNumId w:val="21"/>
  </w:num>
  <w:num w:numId="10">
    <w:abstractNumId w:val="31"/>
  </w:num>
  <w:num w:numId="11">
    <w:abstractNumId w:val="37"/>
  </w:num>
  <w:num w:numId="12">
    <w:abstractNumId w:val="10"/>
  </w:num>
  <w:num w:numId="13">
    <w:abstractNumId w:val="27"/>
  </w:num>
  <w:num w:numId="14">
    <w:abstractNumId w:val="13"/>
  </w:num>
  <w:num w:numId="15">
    <w:abstractNumId w:val="43"/>
  </w:num>
  <w:num w:numId="16">
    <w:abstractNumId w:val="8"/>
  </w:num>
  <w:num w:numId="17">
    <w:abstractNumId w:val="1"/>
  </w:num>
  <w:num w:numId="18">
    <w:abstractNumId w:val="3"/>
  </w:num>
  <w:num w:numId="19">
    <w:abstractNumId w:val="46"/>
  </w:num>
  <w:num w:numId="20">
    <w:abstractNumId w:val="34"/>
  </w:num>
  <w:num w:numId="21">
    <w:abstractNumId w:val="9"/>
  </w:num>
  <w:num w:numId="22">
    <w:abstractNumId w:val="39"/>
  </w:num>
  <w:num w:numId="23">
    <w:abstractNumId w:val="16"/>
  </w:num>
  <w:num w:numId="24">
    <w:abstractNumId w:val="50"/>
  </w:num>
  <w:num w:numId="25">
    <w:abstractNumId w:val="51"/>
  </w:num>
  <w:num w:numId="26">
    <w:abstractNumId w:val="41"/>
  </w:num>
  <w:num w:numId="27">
    <w:abstractNumId w:val="32"/>
  </w:num>
  <w:num w:numId="28">
    <w:abstractNumId w:val="24"/>
  </w:num>
  <w:num w:numId="29">
    <w:abstractNumId w:val="0"/>
  </w:num>
  <w:num w:numId="30">
    <w:abstractNumId w:val="49"/>
  </w:num>
  <w:num w:numId="31">
    <w:abstractNumId w:val="7"/>
  </w:num>
  <w:num w:numId="32">
    <w:abstractNumId w:val="30"/>
  </w:num>
  <w:num w:numId="33">
    <w:abstractNumId w:val="47"/>
  </w:num>
  <w:num w:numId="34">
    <w:abstractNumId w:val="33"/>
  </w:num>
  <w:num w:numId="35">
    <w:abstractNumId w:val="42"/>
  </w:num>
  <w:num w:numId="36">
    <w:abstractNumId w:val="12"/>
  </w:num>
  <w:num w:numId="37">
    <w:abstractNumId w:val="14"/>
  </w:num>
  <w:num w:numId="38">
    <w:abstractNumId w:val="53"/>
  </w:num>
  <w:num w:numId="39">
    <w:abstractNumId w:val="48"/>
  </w:num>
  <w:num w:numId="40">
    <w:abstractNumId w:val="28"/>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45"/>
  </w:num>
  <w:num w:numId="44">
    <w:abstractNumId w:val="18"/>
  </w:num>
  <w:num w:numId="45">
    <w:abstractNumId w:val="15"/>
  </w:num>
  <w:num w:numId="46">
    <w:abstractNumId w:val="44"/>
  </w:num>
  <w:num w:numId="47">
    <w:abstractNumId w:val="19"/>
  </w:num>
  <w:num w:numId="48">
    <w:abstractNumId w:val="35"/>
  </w:num>
  <w:num w:numId="49">
    <w:abstractNumId w:val="52"/>
  </w:num>
  <w:num w:numId="50">
    <w:abstractNumId w:val="40"/>
  </w:num>
  <w:num w:numId="51">
    <w:abstractNumId w:val="26"/>
  </w:num>
  <w:num w:numId="52">
    <w:abstractNumId w:val="20"/>
  </w:num>
  <w:num w:numId="53">
    <w:abstractNumId w:val="38"/>
  </w:num>
  <w:num w:numId="54">
    <w:abstractNumId w:val="2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6B7"/>
    <w:rsid w:val="0000484A"/>
    <w:rsid w:val="00005F03"/>
    <w:rsid w:val="00011EBB"/>
    <w:rsid w:val="00021AB9"/>
    <w:rsid w:val="00023742"/>
    <w:rsid w:val="00027A01"/>
    <w:rsid w:val="00030860"/>
    <w:rsid w:val="00031B51"/>
    <w:rsid w:val="0003414C"/>
    <w:rsid w:val="00042C90"/>
    <w:rsid w:val="00045271"/>
    <w:rsid w:val="0004736C"/>
    <w:rsid w:val="00051024"/>
    <w:rsid w:val="00055F7A"/>
    <w:rsid w:val="00062541"/>
    <w:rsid w:val="000653CF"/>
    <w:rsid w:val="00072C54"/>
    <w:rsid w:val="00074F3C"/>
    <w:rsid w:val="00075F57"/>
    <w:rsid w:val="00077AF9"/>
    <w:rsid w:val="00081501"/>
    <w:rsid w:val="00082C87"/>
    <w:rsid w:val="000830EF"/>
    <w:rsid w:val="0008499E"/>
    <w:rsid w:val="00085A0E"/>
    <w:rsid w:val="00087DC0"/>
    <w:rsid w:val="00091441"/>
    <w:rsid w:val="00093268"/>
    <w:rsid w:val="0009673A"/>
    <w:rsid w:val="000A2217"/>
    <w:rsid w:val="000A25C0"/>
    <w:rsid w:val="000A3B33"/>
    <w:rsid w:val="000A53B7"/>
    <w:rsid w:val="000A6E6D"/>
    <w:rsid w:val="000A7F9F"/>
    <w:rsid w:val="000B3D68"/>
    <w:rsid w:val="000B5C94"/>
    <w:rsid w:val="000B7952"/>
    <w:rsid w:val="000C69E9"/>
    <w:rsid w:val="000C7162"/>
    <w:rsid w:val="000D0213"/>
    <w:rsid w:val="000D2E91"/>
    <w:rsid w:val="000D5358"/>
    <w:rsid w:val="000D5EF0"/>
    <w:rsid w:val="000D6859"/>
    <w:rsid w:val="000E03DA"/>
    <w:rsid w:val="000E4CA2"/>
    <w:rsid w:val="00101496"/>
    <w:rsid w:val="0010278A"/>
    <w:rsid w:val="00103C95"/>
    <w:rsid w:val="00104498"/>
    <w:rsid w:val="0011064D"/>
    <w:rsid w:val="00116AF5"/>
    <w:rsid w:val="00116F78"/>
    <w:rsid w:val="0011788A"/>
    <w:rsid w:val="00121AF0"/>
    <w:rsid w:val="00127689"/>
    <w:rsid w:val="001335AB"/>
    <w:rsid w:val="00133696"/>
    <w:rsid w:val="001339EA"/>
    <w:rsid w:val="00134C9B"/>
    <w:rsid w:val="001356C5"/>
    <w:rsid w:val="00135BB2"/>
    <w:rsid w:val="001372BE"/>
    <w:rsid w:val="001431F1"/>
    <w:rsid w:val="00144796"/>
    <w:rsid w:val="00150F65"/>
    <w:rsid w:val="00150FFE"/>
    <w:rsid w:val="00160B51"/>
    <w:rsid w:val="00165578"/>
    <w:rsid w:val="001667DA"/>
    <w:rsid w:val="00166961"/>
    <w:rsid w:val="001673CF"/>
    <w:rsid w:val="0016749A"/>
    <w:rsid w:val="00176FEE"/>
    <w:rsid w:val="001821F7"/>
    <w:rsid w:val="00185EF3"/>
    <w:rsid w:val="00192538"/>
    <w:rsid w:val="001A333B"/>
    <w:rsid w:val="001A482A"/>
    <w:rsid w:val="001A7335"/>
    <w:rsid w:val="001B018A"/>
    <w:rsid w:val="001B2D96"/>
    <w:rsid w:val="001B549B"/>
    <w:rsid w:val="001B7DB5"/>
    <w:rsid w:val="001C02CF"/>
    <w:rsid w:val="001C34BA"/>
    <w:rsid w:val="001C63B4"/>
    <w:rsid w:val="001D29A2"/>
    <w:rsid w:val="001D3C07"/>
    <w:rsid w:val="001D4AAE"/>
    <w:rsid w:val="001E015C"/>
    <w:rsid w:val="001E6354"/>
    <w:rsid w:val="001E7F91"/>
    <w:rsid w:val="001F0357"/>
    <w:rsid w:val="001F6648"/>
    <w:rsid w:val="00200EE5"/>
    <w:rsid w:val="00212E64"/>
    <w:rsid w:val="00213A29"/>
    <w:rsid w:val="00214B5B"/>
    <w:rsid w:val="00214B75"/>
    <w:rsid w:val="002156C3"/>
    <w:rsid w:val="002166E0"/>
    <w:rsid w:val="00220374"/>
    <w:rsid w:val="00224052"/>
    <w:rsid w:val="00227064"/>
    <w:rsid w:val="002437AD"/>
    <w:rsid w:val="00243918"/>
    <w:rsid w:val="002440F5"/>
    <w:rsid w:val="00245685"/>
    <w:rsid w:val="002502E8"/>
    <w:rsid w:val="00250D99"/>
    <w:rsid w:val="002537D6"/>
    <w:rsid w:val="00254086"/>
    <w:rsid w:val="00254FD8"/>
    <w:rsid w:val="002557F7"/>
    <w:rsid w:val="00257661"/>
    <w:rsid w:val="00272FB2"/>
    <w:rsid w:val="00273BE9"/>
    <w:rsid w:val="0027500E"/>
    <w:rsid w:val="002802E9"/>
    <w:rsid w:val="002825A1"/>
    <w:rsid w:val="002879E3"/>
    <w:rsid w:val="002A0416"/>
    <w:rsid w:val="002A340B"/>
    <w:rsid w:val="002B6DE8"/>
    <w:rsid w:val="002C0F21"/>
    <w:rsid w:val="002C4E60"/>
    <w:rsid w:val="002C5013"/>
    <w:rsid w:val="002C7F23"/>
    <w:rsid w:val="002D0E49"/>
    <w:rsid w:val="002E4598"/>
    <w:rsid w:val="002F03C3"/>
    <w:rsid w:val="002F157C"/>
    <w:rsid w:val="002F4999"/>
    <w:rsid w:val="00301114"/>
    <w:rsid w:val="0030415E"/>
    <w:rsid w:val="0031064C"/>
    <w:rsid w:val="003112DA"/>
    <w:rsid w:val="00311BE7"/>
    <w:rsid w:val="003154C8"/>
    <w:rsid w:val="0031755B"/>
    <w:rsid w:val="00321B4E"/>
    <w:rsid w:val="00322515"/>
    <w:rsid w:val="00322EBF"/>
    <w:rsid w:val="00323B48"/>
    <w:rsid w:val="00325A26"/>
    <w:rsid w:val="00327308"/>
    <w:rsid w:val="00327B8F"/>
    <w:rsid w:val="00333368"/>
    <w:rsid w:val="00333E6E"/>
    <w:rsid w:val="00335394"/>
    <w:rsid w:val="003478DF"/>
    <w:rsid w:val="003554F3"/>
    <w:rsid w:val="00357053"/>
    <w:rsid w:val="00360CA2"/>
    <w:rsid w:val="0036157B"/>
    <w:rsid w:val="0036268E"/>
    <w:rsid w:val="00364E77"/>
    <w:rsid w:val="00367FB7"/>
    <w:rsid w:val="003768C6"/>
    <w:rsid w:val="00383BC9"/>
    <w:rsid w:val="00387F1F"/>
    <w:rsid w:val="00390B2B"/>
    <w:rsid w:val="00391363"/>
    <w:rsid w:val="0039448C"/>
    <w:rsid w:val="003946C8"/>
    <w:rsid w:val="00396FB3"/>
    <w:rsid w:val="003A166D"/>
    <w:rsid w:val="003A37D6"/>
    <w:rsid w:val="003A4406"/>
    <w:rsid w:val="003A6AC8"/>
    <w:rsid w:val="003B2462"/>
    <w:rsid w:val="003B58A7"/>
    <w:rsid w:val="003B5F39"/>
    <w:rsid w:val="003B63A5"/>
    <w:rsid w:val="003B64A7"/>
    <w:rsid w:val="003B79B5"/>
    <w:rsid w:val="003C49DD"/>
    <w:rsid w:val="003C78DF"/>
    <w:rsid w:val="003E16DF"/>
    <w:rsid w:val="003E1A30"/>
    <w:rsid w:val="003E50B4"/>
    <w:rsid w:val="003E5E25"/>
    <w:rsid w:val="003E5F9D"/>
    <w:rsid w:val="003E7C8E"/>
    <w:rsid w:val="003F0A16"/>
    <w:rsid w:val="003F3CA7"/>
    <w:rsid w:val="00407D5C"/>
    <w:rsid w:val="00407E45"/>
    <w:rsid w:val="0041472F"/>
    <w:rsid w:val="00416045"/>
    <w:rsid w:val="0041624F"/>
    <w:rsid w:val="00416673"/>
    <w:rsid w:val="004232A5"/>
    <w:rsid w:val="004261EC"/>
    <w:rsid w:val="00431C0B"/>
    <w:rsid w:val="00437521"/>
    <w:rsid w:val="00437D16"/>
    <w:rsid w:val="004425A8"/>
    <w:rsid w:val="00446167"/>
    <w:rsid w:val="0045640A"/>
    <w:rsid w:val="00461679"/>
    <w:rsid w:val="004624C9"/>
    <w:rsid w:val="00465B00"/>
    <w:rsid w:val="00465C68"/>
    <w:rsid w:val="00470F6B"/>
    <w:rsid w:val="0047304A"/>
    <w:rsid w:val="00475075"/>
    <w:rsid w:val="00475AEB"/>
    <w:rsid w:val="00475C7F"/>
    <w:rsid w:val="004764AA"/>
    <w:rsid w:val="0048176C"/>
    <w:rsid w:val="0048271B"/>
    <w:rsid w:val="004854AC"/>
    <w:rsid w:val="00486C1D"/>
    <w:rsid w:val="004905AD"/>
    <w:rsid w:val="00492510"/>
    <w:rsid w:val="004A092A"/>
    <w:rsid w:val="004A5CED"/>
    <w:rsid w:val="004A5F22"/>
    <w:rsid w:val="004A6E2C"/>
    <w:rsid w:val="004B3FE6"/>
    <w:rsid w:val="004B6312"/>
    <w:rsid w:val="004B6CDB"/>
    <w:rsid w:val="004C31C7"/>
    <w:rsid w:val="004C62ED"/>
    <w:rsid w:val="004C6F78"/>
    <w:rsid w:val="004D2218"/>
    <w:rsid w:val="004D4A4E"/>
    <w:rsid w:val="004D50AF"/>
    <w:rsid w:val="004D71F0"/>
    <w:rsid w:val="004E03D2"/>
    <w:rsid w:val="004E70A1"/>
    <w:rsid w:val="004F5049"/>
    <w:rsid w:val="004F691B"/>
    <w:rsid w:val="005049A3"/>
    <w:rsid w:val="0050679A"/>
    <w:rsid w:val="00511B6B"/>
    <w:rsid w:val="005248E4"/>
    <w:rsid w:val="00526D42"/>
    <w:rsid w:val="005312E4"/>
    <w:rsid w:val="00533EB9"/>
    <w:rsid w:val="00536206"/>
    <w:rsid w:val="00536528"/>
    <w:rsid w:val="005405F4"/>
    <w:rsid w:val="0054200E"/>
    <w:rsid w:val="0054432F"/>
    <w:rsid w:val="00544CF8"/>
    <w:rsid w:val="00544E9D"/>
    <w:rsid w:val="0054754D"/>
    <w:rsid w:val="00551C39"/>
    <w:rsid w:val="0055377E"/>
    <w:rsid w:val="00566804"/>
    <w:rsid w:val="00571419"/>
    <w:rsid w:val="00573F6B"/>
    <w:rsid w:val="00582B5F"/>
    <w:rsid w:val="00593EEB"/>
    <w:rsid w:val="00593EF6"/>
    <w:rsid w:val="0059593A"/>
    <w:rsid w:val="005B0E3E"/>
    <w:rsid w:val="005B1EC2"/>
    <w:rsid w:val="005B27E0"/>
    <w:rsid w:val="005C064C"/>
    <w:rsid w:val="005C1890"/>
    <w:rsid w:val="005D17BB"/>
    <w:rsid w:val="005D5591"/>
    <w:rsid w:val="005E3E85"/>
    <w:rsid w:val="005F5FA9"/>
    <w:rsid w:val="005F7BE5"/>
    <w:rsid w:val="00603F12"/>
    <w:rsid w:val="006043CF"/>
    <w:rsid w:val="00604F84"/>
    <w:rsid w:val="00606E62"/>
    <w:rsid w:val="00612798"/>
    <w:rsid w:val="00620105"/>
    <w:rsid w:val="00624472"/>
    <w:rsid w:val="006248B4"/>
    <w:rsid w:val="00625661"/>
    <w:rsid w:val="00627CEA"/>
    <w:rsid w:val="00640630"/>
    <w:rsid w:val="006415F4"/>
    <w:rsid w:val="00641D0F"/>
    <w:rsid w:val="006455F1"/>
    <w:rsid w:val="00645D87"/>
    <w:rsid w:val="00646540"/>
    <w:rsid w:val="006505FE"/>
    <w:rsid w:val="00652035"/>
    <w:rsid w:val="00660742"/>
    <w:rsid w:val="006614CC"/>
    <w:rsid w:val="00661B65"/>
    <w:rsid w:val="00662F22"/>
    <w:rsid w:val="00663275"/>
    <w:rsid w:val="0066400F"/>
    <w:rsid w:val="006700F6"/>
    <w:rsid w:val="00670E29"/>
    <w:rsid w:val="00677B40"/>
    <w:rsid w:val="00691095"/>
    <w:rsid w:val="0069483A"/>
    <w:rsid w:val="00694A0C"/>
    <w:rsid w:val="0069604F"/>
    <w:rsid w:val="006A14DE"/>
    <w:rsid w:val="006A5DE9"/>
    <w:rsid w:val="006A7642"/>
    <w:rsid w:val="006B057B"/>
    <w:rsid w:val="006B1DB8"/>
    <w:rsid w:val="006B6980"/>
    <w:rsid w:val="006C58E9"/>
    <w:rsid w:val="006D1949"/>
    <w:rsid w:val="006D2B92"/>
    <w:rsid w:val="006D4EB9"/>
    <w:rsid w:val="006E0BBC"/>
    <w:rsid w:val="006E166D"/>
    <w:rsid w:val="006E2741"/>
    <w:rsid w:val="006E2CB4"/>
    <w:rsid w:val="006E7F52"/>
    <w:rsid w:val="006F27FD"/>
    <w:rsid w:val="0070241B"/>
    <w:rsid w:val="00702951"/>
    <w:rsid w:val="00710745"/>
    <w:rsid w:val="0071682F"/>
    <w:rsid w:val="00720BD5"/>
    <w:rsid w:val="00726533"/>
    <w:rsid w:val="007371DA"/>
    <w:rsid w:val="007373F5"/>
    <w:rsid w:val="00744EA2"/>
    <w:rsid w:val="00751F9D"/>
    <w:rsid w:val="00753001"/>
    <w:rsid w:val="00753316"/>
    <w:rsid w:val="007534B6"/>
    <w:rsid w:val="007603F1"/>
    <w:rsid w:val="00761BE3"/>
    <w:rsid w:val="00761DD6"/>
    <w:rsid w:val="00763490"/>
    <w:rsid w:val="00767F00"/>
    <w:rsid w:val="0078674B"/>
    <w:rsid w:val="007945DD"/>
    <w:rsid w:val="007970BF"/>
    <w:rsid w:val="00797473"/>
    <w:rsid w:val="007A0070"/>
    <w:rsid w:val="007A65DF"/>
    <w:rsid w:val="007A7046"/>
    <w:rsid w:val="007B0722"/>
    <w:rsid w:val="007B36F1"/>
    <w:rsid w:val="007B47AC"/>
    <w:rsid w:val="007B487E"/>
    <w:rsid w:val="007C2DF4"/>
    <w:rsid w:val="007D4FF4"/>
    <w:rsid w:val="007E395A"/>
    <w:rsid w:val="007E6821"/>
    <w:rsid w:val="007F0469"/>
    <w:rsid w:val="007F2128"/>
    <w:rsid w:val="007F4FF9"/>
    <w:rsid w:val="007F5502"/>
    <w:rsid w:val="007F5CB0"/>
    <w:rsid w:val="00806FCE"/>
    <w:rsid w:val="00813A75"/>
    <w:rsid w:val="00821967"/>
    <w:rsid w:val="0082257D"/>
    <w:rsid w:val="008329BE"/>
    <w:rsid w:val="00835EAB"/>
    <w:rsid w:val="008437D2"/>
    <w:rsid w:val="008437E3"/>
    <w:rsid w:val="00857EF2"/>
    <w:rsid w:val="00860235"/>
    <w:rsid w:val="008630FD"/>
    <w:rsid w:val="00872257"/>
    <w:rsid w:val="00872D13"/>
    <w:rsid w:val="00874020"/>
    <w:rsid w:val="008741F0"/>
    <w:rsid w:val="00887154"/>
    <w:rsid w:val="008930AC"/>
    <w:rsid w:val="008A2C1A"/>
    <w:rsid w:val="008A315A"/>
    <w:rsid w:val="008A3DDB"/>
    <w:rsid w:val="008A430C"/>
    <w:rsid w:val="008A77F2"/>
    <w:rsid w:val="008B27CB"/>
    <w:rsid w:val="008B4389"/>
    <w:rsid w:val="008B5BB1"/>
    <w:rsid w:val="008B6B5D"/>
    <w:rsid w:val="008C6E61"/>
    <w:rsid w:val="008D71D0"/>
    <w:rsid w:val="008E2DDA"/>
    <w:rsid w:val="008E790F"/>
    <w:rsid w:val="00907500"/>
    <w:rsid w:val="0091026B"/>
    <w:rsid w:val="009125BC"/>
    <w:rsid w:val="00913F65"/>
    <w:rsid w:val="00915BFC"/>
    <w:rsid w:val="00923FE8"/>
    <w:rsid w:val="0092531A"/>
    <w:rsid w:val="00927ACA"/>
    <w:rsid w:val="00934D66"/>
    <w:rsid w:val="00942007"/>
    <w:rsid w:val="00946847"/>
    <w:rsid w:val="00956230"/>
    <w:rsid w:val="00957BA5"/>
    <w:rsid w:val="00961468"/>
    <w:rsid w:val="009710A5"/>
    <w:rsid w:val="009710DB"/>
    <w:rsid w:val="00973436"/>
    <w:rsid w:val="009750D4"/>
    <w:rsid w:val="009859C0"/>
    <w:rsid w:val="00992FC3"/>
    <w:rsid w:val="0099634F"/>
    <w:rsid w:val="009A5848"/>
    <w:rsid w:val="009A6BC2"/>
    <w:rsid w:val="009B1134"/>
    <w:rsid w:val="009B5DC8"/>
    <w:rsid w:val="009C4F2E"/>
    <w:rsid w:val="009C5C1B"/>
    <w:rsid w:val="009C5CCC"/>
    <w:rsid w:val="009D0D67"/>
    <w:rsid w:val="009D2385"/>
    <w:rsid w:val="009E1CB4"/>
    <w:rsid w:val="009E2B05"/>
    <w:rsid w:val="009E534D"/>
    <w:rsid w:val="009F19C7"/>
    <w:rsid w:val="009F46C3"/>
    <w:rsid w:val="00A044C8"/>
    <w:rsid w:val="00A06F33"/>
    <w:rsid w:val="00A10F92"/>
    <w:rsid w:val="00A15E01"/>
    <w:rsid w:val="00A16EAE"/>
    <w:rsid w:val="00A17BE8"/>
    <w:rsid w:val="00A235D2"/>
    <w:rsid w:val="00A25A19"/>
    <w:rsid w:val="00A318BE"/>
    <w:rsid w:val="00A32E25"/>
    <w:rsid w:val="00A33DBD"/>
    <w:rsid w:val="00A36903"/>
    <w:rsid w:val="00A421AD"/>
    <w:rsid w:val="00A42513"/>
    <w:rsid w:val="00A42E0A"/>
    <w:rsid w:val="00A4414F"/>
    <w:rsid w:val="00A4633A"/>
    <w:rsid w:val="00A52991"/>
    <w:rsid w:val="00A65EDF"/>
    <w:rsid w:val="00A70DAD"/>
    <w:rsid w:val="00A719C0"/>
    <w:rsid w:val="00A73345"/>
    <w:rsid w:val="00A74196"/>
    <w:rsid w:val="00A86388"/>
    <w:rsid w:val="00A92EA6"/>
    <w:rsid w:val="00A932D0"/>
    <w:rsid w:val="00A94661"/>
    <w:rsid w:val="00AA667F"/>
    <w:rsid w:val="00AB4841"/>
    <w:rsid w:val="00AB56B7"/>
    <w:rsid w:val="00AB7979"/>
    <w:rsid w:val="00AB7D39"/>
    <w:rsid w:val="00AC44FA"/>
    <w:rsid w:val="00AC4985"/>
    <w:rsid w:val="00AC63FB"/>
    <w:rsid w:val="00AD0083"/>
    <w:rsid w:val="00AD1561"/>
    <w:rsid w:val="00AD53C4"/>
    <w:rsid w:val="00AE07DC"/>
    <w:rsid w:val="00AE372C"/>
    <w:rsid w:val="00AF233B"/>
    <w:rsid w:val="00AF37A1"/>
    <w:rsid w:val="00B01EAE"/>
    <w:rsid w:val="00B027B9"/>
    <w:rsid w:val="00B06497"/>
    <w:rsid w:val="00B11972"/>
    <w:rsid w:val="00B11F77"/>
    <w:rsid w:val="00B249D8"/>
    <w:rsid w:val="00B341DD"/>
    <w:rsid w:val="00B4438B"/>
    <w:rsid w:val="00B51D22"/>
    <w:rsid w:val="00B54D75"/>
    <w:rsid w:val="00B562EA"/>
    <w:rsid w:val="00B6270C"/>
    <w:rsid w:val="00B81593"/>
    <w:rsid w:val="00B82C37"/>
    <w:rsid w:val="00B84F5C"/>
    <w:rsid w:val="00B865CF"/>
    <w:rsid w:val="00B90274"/>
    <w:rsid w:val="00B94136"/>
    <w:rsid w:val="00B9525E"/>
    <w:rsid w:val="00B95C91"/>
    <w:rsid w:val="00B97464"/>
    <w:rsid w:val="00BA1EBA"/>
    <w:rsid w:val="00BA2888"/>
    <w:rsid w:val="00BA64E2"/>
    <w:rsid w:val="00BA6A49"/>
    <w:rsid w:val="00BA758A"/>
    <w:rsid w:val="00BB13C8"/>
    <w:rsid w:val="00BB4A6E"/>
    <w:rsid w:val="00BB5644"/>
    <w:rsid w:val="00BB5917"/>
    <w:rsid w:val="00BC2D9D"/>
    <w:rsid w:val="00BD32F5"/>
    <w:rsid w:val="00BE33C0"/>
    <w:rsid w:val="00BF1E22"/>
    <w:rsid w:val="00BF35F4"/>
    <w:rsid w:val="00BF3875"/>
    <w:rsid w:val="00C0305B"/>
    <w:rsid w:val="00C0371F"/>
    <w:rsid w:val="00C07B48"/>
    <w:rsid w:val="00C22C50"/>
    <w:rsid w:val="00C23F5A"/>
    <w:rsid w:val="00C27187"/>
    <w:rsid w:val="00C27D92"/>
    <w:rsid w:val="00C30A25"/>
    <w:rsid w:val="00C401C9"/>
    <w:rsid w:val="00C554E3"/>
    <w:rsid w:val="00C56830"/>
    <w:rsid w:val="00C57491"/>
    <w:rsid w:val="00C57EBC"/>
    <w:rsid w:val="00C63F86"/>
    <w:rsid w:val="00C71DF9"/>
    <w:rsid w:val="00C723DD"/>
    <w:rsid w:val="00C74914"/>
    <w:rsid w:val="00C74D47"/>
    <w:rsid w:val="00C75832"/>
    <w:rsid w:val="00C77D5B"/>
    <w:rsid w:val="00C827F9"/>
    <w:rsid w:val="00C86CE5"/>
    <w:rsid w:val="00C91F6A"/>
    <w:rsid w:val="00C94675"/>
    <w:rsid w:val="00CA3D4C"/>
    <w:rsid w:val="00CA6E00"/>
    <w:rsid w:val="00CB0755"/>
    <w:rsid w:val="00CB3D24"/>
    <w:rsid w:val="00CB6F7A"/>
    <w:rsid w:val="00CC11E2"/>
    <w:rsid w:val="00CC22AD"/>
    <w:rsid w:val="00CC240C"/>
    <w:rsid w:val="00CC2DED"/>
    <w:rsid w:val="00CD2FBB"/>
    <w:rsid w:val="00CD4143"/>
    <w:rsid w:val="00CD4C68"/>
    <w:rsid w:val="00CD6799"/>
    <w:rsid w:val="00CE31D6"/>
    <w:rsid w:val="00CE3E7B"/>
    <w:rsid w:val="00CF4E8D"/>
    <w:rsid w:val="00D148A6"/>
    <w:rsid w:val="00D23119"/>
    <w:rsid w:val="00D31589"/>
    <w:rsid w:val="00D4038B"/>
    <w:rsid w:val="00D405FC"/>
    <w:rsid w:val="00D40BA6"/>
    <w:rsid w:val="00D41184"/>
    <w:rsid w:val="00D4405B"/>
    <w:rsid w:val="00D47D3B"/>
    <w:rsid w:val="00D51B9E"/>
    <w:rsid w:val="00D54D02"/>
    <w:rsid w:val="00D575D2"/>
    <w:rsid w:val="00D61A72"/>
    <w:rsid w:val="00D62674"/>
    <w:rsid w:val="00D62A4E"/>
    <w:rsid w:val="00D633E8"/>
    <w:rsid w:val="00D644EF"/>
    <w:rsid w:val="00D72AD2"/>
    <w:rsid w:val="00D76E00"/>
    <w:rsid w:val="00D81920"/>
    <w:rsid w:val="00D830A7"/>
    <w:rsid w:val="00D86BDA"/>
    <w:rsid w:val="00D91807"/>
    <w:rsid w:val="00D919E8"/>
    <w:rsid w:val="00D93F41"/>
    <w:rsid w:val="00D97A0A"/>
    <w:rsid w:val="00DA015D"/>
    <w:rsid w:val="00DA210E"/>
    <w:rsid w:val="00DA4910"/>
    <w:rsid w:val="00DB2B92"/>
    <w:rsid w:val="00DC065B"/>
    <w:rsid w:val="00DC496B"/>
    <w:rsid w:val="00DC602F"/>
    <w:rsid w:val="00DD001F"/>
    <w:rsid w:val="00DD28C3"/>
    <w:rsid w:val="00DD58FD"/>
    <w:rsid w:val="00DD7F68"/>
    <w:rsid w:val="00DF232D"/>
    <w:rsid w:val="00DF4427"/>
    <w:rsid w:val="00E0108B"/>
    <w:rsid w:val="00E04050"/>
    <w:rsid w:val="00E07CC9"/>
    <w:rsid w:val="00E1749D"/>
    <w:rsid w:val="00E21779"/>
    <w:rsid w:val="00E24572"/>
    <w:rsid w:val="00E25DB4"/>
    <w:rsid w:val="00E27FF8"/>
    <w:rsid w:val="00E35E8A"/>
    <w:rsid w:val="00E417CC"/>
    <w:rsid w:val="00E44268"/>
    <w:rsid w:val="00E44CBB"/>
    <w:rsid w:val="00E4622E"/>
    <w:rsid w:val="00E46723"/>
    <w:rsid w:val="00E520FC"/>
    <w:rsid w:val="00E71730"/>
    <w:rsid w:val="00E8315B"/>
    <w:rsid w:val="00E83E17"/>
    <w:rsid w:val="00E9206C"/>
    <w:rsid w:val="00E9625F"/>
    <w:rsid w:val="00EB1A9A"/>
    <w:rsid w:val="00EB342E"/>
    <w:rsid w:val="00EB6EBD"/>
    <w:rsid w:val="00EB7019"/>
    <w:rsid w:val="00EC4158"/>
    <w:rsid w:val="00ED2199"/>
    <w:rsid w:val="00EE3C32"/>
    <w:rsid w:val="00EE69CC"/>
    <w:rsid w:val="00EE7B33"/>
    <w:rsid w:val="00EF1EE9"/>
    <w:rsid w:val="00EF2E6B"/>
    <w:rsid w:val="00F009A4"/>
    <w:rsid w:val="00F07169"/>
    <w:rsid w:val="00F075E5"/>
    <w:rsid w:val="00F07C5C"/>
    <w:rsid w:val="00F14519"/>
    <w:rsid w:val="00F1747F"/>
    <w:rsid w:val="00F25811"/>
    <w:rsid w:val="00F333D6"/>
    <w:rsid w:val="00F3496B"/>
    <w:rsid w:val="00F34B7B"/>
    <w:rsid w:val="00F36672"/>
    <w:rsid w:val="00F453A3"/>
    <w:rsid w:val="00F4692B"/>
    <w:rsid w:val="00F46949"/>
    <w:rsid w:val="00F52F58"/>
    <w:rsid w:val="00F533AD"/>
    <w:rsid w:val="00F60DA9"/>
    <w:rsid w:val="00F71C0B"/>
    <w:rsid w:val="00F72FE5"/>
    <w:rsid w:val="00F73D24"/>
    <w:rsid w:val="00F76DC8"/>
    <w:rsid w:val="00F77B40"/>
    <w:rsid w:val="00F77F2A"/>
    <w:rsid w:val="00F84D29"/>
    <w:rsid w:val="00F9073A"/>
    <w:rsid w:val="00FA576C"/>
    <w:rsid w:val="00FA5FD9"/>
    <w:rsid w:val="00FA73B1"/>
    <w:rsid w:val="00FA7C2E"/>
    <w:rsid w:val="00FB66DD"/>
    <w:rsid w:val="00FC36A5"/>
    <w:rsid w:val="00FC3890"/>
    <w:rsid w:val="00FD20A8"/>
    <w:rsid w:val="00FD27B1"/>
    <w:rsid w:val="00FD6C5B"/>
    <w:rsid w:val="00FE50E3"/>
    <w:rsid w:val="00FF11FE"/>
    <w:rsid w:val="00FF124C"/>
    <w:rsid w:val="00FF3FA1"/>
    <w:rsid w:val="00FF4D48"/>
    <w:rsid w:val="00FF515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C2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6B7"/>
  </w:style>
  <w:style w:type="paragraph" w:styleId="Heading1">
    <w:name w:val="heading 1"/>
    <w:basedOn w:val="Normal"/>
    <w:next w:val="Normal"/>
    <w:link w:val="Heading1Char"/>
    <w:uiPriority w:val="9"/>
    <w:qFormat/>
    <w:rsid w:val="00AB56B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Heading2">
    <w:name w:val="heading 2"/>
    <w:basedOn w:val="Normal"/>
    <w:next w:val="Normal"/>
    <w:link w:val="Heading2Char"/>
    <w:uiPriority w:val="9"/>
    <w:semiHidden/>
    <w:unhideWhenUsed/>
    <w:qFormat/>
    <w:rsid w:val="006960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56B7"/>
    <w:rPr>
      <w:rFonts w:asciiTheme="majorHAnsi" w:eastAsiaTheme="majorEastAsia" w:hAnsiTheme="majorHAnsi" w:cstheme="majorBidi"/>
      <w:color w:val="365F91" w:themeColor="accent1" w:themeShade="BF"/>
      <w:sz w:val="32"/>
      <w:szCs w:val="32"/>
      <w:lang w:val="en-US"/>
    </w:rPr>
  </w:style>
  <w:style w:type="paragraph" w:styleId="NoSpacing">
    <w:name w:val="No Spacing"/>
    <w:uiPriority w:val="1"/>
    <w:qFormat/>
    <w:rsid w:val="00AB56B7"/>
    <w:pPr>
      <w:spacing w:after="0" w:line="240" w:lineRule="auto"/>
    </w:pPr>
  </w:style>
  <w:style w:type="paragraph" w:styleId="FootnoteText">
    <w:name w:val="footnote text"/>
    <w:basedOn w:val="Normal"/>
    <w:link w:val="FootnoteTextChar"/>
    <w:uiPriority w:val="99"/>
    <w:unhideWhenUsed/>
    <w:rsid w:val="00AB56B7"/>
    <w:pPr>
      <w:spacing w:after="0" w:line="240" w:lineRule="auto"/>
    </w:pPr>
    <w:rPr>
      <w:sz w:val="20"/>
      <w:szCs w:val="20"/>
    </w:rPr>
  </w:style>
  <w:style w:type="character" w:customStyle="1" w:styleId="FootnoteTextChar">
    <w:name w:val="Footnote Text Char"/>
    <w:basedOn w:val="DefaultParagraphFont"/>
    <w:link w:val="FootnoteText"/>
    <w:uiPriority w:val="99"/>
    <w:rsid w:val="00AB56B7"/>
    <w:rPr>
      <w:sz w:val="20"/>
      <w:szCs w:val="20"/>
    </w:rPr>
  </w:style>
  <w:style w:type="character" w:styleId="FootnoteReference">
    <w:name w:val="footnote reference"/>
    <w:basedOn w:val="DefaultParagraphFont"/>
    <w:uiPriority w:val="99"/>
    <w:semiHidden/>
    <w:unhideWhenUsed/>
    <w:rsid w:val="00AB56B7"/>
    <w:rPr>
      <w:vertAlign w:val="superscript"/>
    </w:rPr>
  </w:style>
  <w:style w:type="paragraph" w:styleId="ListParagraph">
    <w:name w:val="List Paragraph"/>
    <w:aliases w:val="Body of text,List Paragraph1,Colorful List - Accent 11,HEADING 1"/>
    <w:basedOn w:val="Normal"/>
    <w:link w:val="ListParagraphChar"/>
    <w:uiPriority w:val="34"/>
    <w:qFormat/>
    <w:rsid w:val="00AB56B7"/>
    <w:pPr>
      <w:ind w:left="720"/>
      <w:contextualSpacing/>
    </w:pPr>
  </w:style>
  <w:style w:type="character" w:customStyle="1" w:styleId="ListParagraphChar">
    <w:name w:val="List Paragraph Char"/>
    <w:aliases w:val="Body of text Char,List Paragraph1 Char,Colorful List - Accent 11 Char,HEADING 1 Char"/>
    <w:link w:val="ListParagraph"/>
    <w:uiPriority w:val="34"/>
    <w:qFormat/>
    <w:locked/>
    <w:rsid w:val="00AB56B7"/>
  </w:style>
  <w:style w:type="paragraph" w:styleId="Header">
    <w:name w:val="header"/>
    <w:basedOn w:val="Normal"/>
    <w:link w:val="HeaderChar"/>
    <w:uiPriority w:val="99"/>
    <w:unhideWhenUsed/>
    <w:rsid w:val="00E962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625F"/>
  </w:style>
  <w:style w:type="paragraph" w:styleId="Footer">
    <w:name w:val="footer"/>
    <w:basedOn w:val="Normal"/>
    <w:link w:val="FooterChar"/>
    <w:uiPriority w:val="99"/>
    <w:unhideWhenUsed/>
    <w:rsid w:val="00E962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625F"/>
  </w:style>
  <w:style w:type="paragraph" w:styleId="EndnoteText">
    <w:name w:val="endnote text"/>
    <w:basedOn w:val="Normal"/>
    <w:link w:val="EndnoteTextChar"/>
    <w:uiPriority w:val="99"/>
    <w:semiHidden/>
    <w:unhideWhenUsed/>
    <w:rsid w:val="00E27F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7FF8"/>
    <w:rPr>
      <w:sz w:val="20"/>
      <w:szCs w:val="20"/>
    </w:rPr>
  </w:style>
  <w:style w:type="character" w:styleId="EndnoteReference">
    <w:name w:val="endnote reference"/>
    <w:basedOn w:val="DefaultParagraphFont"/>
    <w:uiPriority w:val="99"/>
    <w:semiHidden/>
    <w:unhideWhenUsed/>
    <w:rsid w:val="00E27FF8"/>
    <w:rPr>
      <w:vertAlign w:val="superscript"/>
    </w:rPr>
  </w:style>
  <w:style w:type="paragraph" w:styleId="BalloonText">
    <w:name w:val="Balloon Text"/>
    <w:basedOn w:val="Normal"/>
    <w:link w:val="BalloonTextChar"/>
    <w:uiPriority w:val="99"/>
    <w:semiHidden/>
    <w:unhideWhenUsed/>
    <w:rsid w:val="00C27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D92"/>
    <w:rPr>
      <w:rFonts w:ascii="Tahoma" w:hAnsi="Tahoma" w:cs="Tahoma"/>
      <w:sz w:val="16"/>
      <w:szCs w:val="16"/>
    </w:rPr>
  </w:style>
  <w:style w:type="character" w:styleId="Strong">
    <w:name w:val="Strong"/>
    <w:basedOn w:val="DefaultParagraphFont"/>
    <w:uiPriority w:val="22"/>
    <w:qFormat/>
    <w:rsid w:val="00F1747F"/>
    <w:rPr>
      <w:b/>
      <w:bCs/>
    </w:rPr>
  </w:style>
  <w:style w:type="table" w:styleId="TableGrid">
    <w:name w:val="Table Grid"/>
    <w:basedOn w:val="TableNormal"/>
    <w:uiPriority w:val="59"/>
    <w:rsid w:val="00DD28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5248E4"/>
    <w:pPr>
      <w:spacing w:before="480" w:line="276" w:lineRule="auto"/>
      <w:outlineLvl w:val="9"/>
    </w:pPr>
    <w:rPr>
      <w:b/>
      <w:bCs/>
      <w:sz w:val="28"/>
      <w:szCs w:val="28"/>
      <w:lang w:eastAsia="ja-JP"/>
    </w:rPr>
  </w:style>
  <w:style w:type="paragraph" w:styleId="TOC2">
    <w:name w:val="toc 2"/>
    <w:basedOn w:val="Normal"/>
    <w:next w:val="Normal"/>
    <w:autoRedefine/>
    <w:uiPriority w:val="39"/>
    <w:semiHidden/>
    <w:unhideWhenUsed/>
    <w:rsid w:val="006505FE"/>
    <w:pPr>
      <w:spacing w:after="100"/>
      <w:ind w:left="220"/>
    </w:pPr>
  </w:style>
  <w:style w:type="character" w:customStyle="1" w:styleId="Heading2Char">
    <w:name w:val="Heading 2 Char"/>
    <w:basedOn w:val="DefaultParagraphFont"/>
    <w:link w:val="Heading2"/>
    <w:uiPriority w:val="9"/>
    <w:semiHidden/>
    <w:rsid w:val="0069604F"/>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A421AD"/>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A421AD"/>
    <w:rPr>
      <w:rFonts w:ascii="Times New Roman" w:eastAsia="Times New Roman" w:hAnsi="Times New Roman" w:cs="Times New Roman"/>
      <w:sz w:val="24"/>
      <w:szCs w:val="24"/>
      <w:lang w:val="ms"/>
    </w:rPr>
  </w:style>
  <w:style w:type="paragraph" w:customStyle="1" w:styleId="TableParagraph">
    <w:name w:val="Table Paragraph"/>
    <w:basedOn w:val="Normal"/>
    <w:uiPriority w:val="1"/>
    <w:qFormat/>
    <w:rsid w:val="00A421AD"/>
    <w:pPr>
      <w:widowControl w:val="0"/>
      <w:autoSpaceDE w:val="0"/>
      <w:autoSpaceDN w:val="0"/>
      <w:spacing w:after="0" w:line="240" w:lineRule="auto"/>
      <w:ind w:left="9"/>
      <w:jc w:val="center"/>
    </w:pPr>
    <w:rPr>
      <w:rFonts w:ascii="Times New Roman" w:eastAsia="Times New Roman" w:hAnsi="Times New Roman" w:cs="Times New Roman"/>
      <w:lang w:val="ms"/>
    </w:rPr>
  </w:style>
  <w:style w:type="table" w:customStyle="1" w:styleId="TableGrid0">
    <w:name w:val="TableGrid"/>
    <w:rsid w:val="00EB6EBD"/>
    <w:pPr>
      <w:spacing w:after="0" w:line="240" w:lineRule="auto"/>
    </w:pPr>
    <w:rPr>
      <w:rFonts w:eastAsiaTheme="minorEastAsia"/>
      <w:kern w:val="2"/>
      <w:lang w:val="en-US"/>
      <w14:ligatures w14:val="standardContextual"/>
    </w:rPr>
    <w:tblPr>
      <w:tblCellMar>
        <w:top w:w="0" w:type="dxa"/>
        <w:left w:w="0" w:type="dxa"/>
        <w:bottom w:w="0" w:type="dxa"/>
        <w:right w:w="0" w:type="dxa"/>
      </w:tblCellMar>
    </w:tblPr>
  </w:style>
  <w:style w:type="character" w:styleId="Emphasis">
    <w:name w:val="Emphasis"/>
    <w:basedOn w:val="DefaultParagraphFont"/>
    <w:uiPriority w:val="20"/>
    <w:qFormat/>
    <w:rsid w:val="00544E9D"/>
    <w:rPr>
      <w:i/>
      <w:iCs/>
    </w:rPr>
  </w:style>
  <w:style w:type="character" w:styleId="Hyperlink">
    <w:name w:val="Hyperlink"/>
    <w:basedOn w:val="DefaultParagraphFont"/>
    <w:uiPriority w:val="99"/>
    <w:unhideWhenUsed/>
    <w:rsid w:val="00EE7B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6B7"/>
  </w:style>
  <w:style w:type="paragraph" w:styleId="Heading1">
    <w:name w:val="heading 1"/>
    <w:basedOn w:val="Normal"/>
    <w:next w:val="Normal"/>
    <w:link w:val="Heading1Char"/>
    <w:uiPriority w:val="9"/>
    <w:qFormat/>
    <w:rsid w:val="00AB56B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Heading2">
    <w:name w:val="heading 2"/>
    <w:basedOn w:val="Normal"/>
    <w:next w:val="Normal"/>
    <w:link w:val="Heading2Char"/>
    <w:uiPriority w:val="9"/>
    <w:semiHidden/>
    <w:unhideWhenUsed/>
    <w:qFormat/>
    <w:rsid w:val="006960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56B7"/>
    <w:rPr>
      <w:rFonts w:asciiTheme="majorHAnsi" w:eastAsiaTheme="majorEastAsia" w:hAnsiTheme="majorHAnsi" w:cstheme="majorBidi"/>
      <w:color w:val="365F91" w:themeColor="accent1" w:themeShade="BF"/>
      <w:sz w:val="32"/>
      <w:szCs w:val="32"/>
      <w:lang w:val="en-US"/>
    </w:rPr>
  </w:style>
  <w:style w:type="paragraph" w:styleId="NoSpacing">
    <w:name w:val="No Spacing"/>
    <w:uiPriority w:val="1"/>
    <w:qFormat/>
    <w:rsid w:val="00AB56B7"/>
    <w:pPr>
      <w:spacing w:after="0" w:line="240" w:lineRule="auto"/>
    </w:pPr>
  </w:style>
  <w:style w:type="paragraph" w:styleId="FootnoteText">
    <w:name w:val="footnote text"/>
    <w:basedOn w:val="Normal"/>
    <w:link w:val="FootnoteTextChar"/>
    <w:uiPriority w:val="99"/>
    <w:unhideWhenUsed/>
    <w:rsid w:val="00AB56B7"/>
    <w:pPr>
      <w:spacing w:after="0" w:line="240" w:lineRule="auto"/>
    </w:pPr>
    <w:rPr>
      <w:sz w:val="20"/>
      <w:szCs w:val="20"/>
    </w:rPr>
  </w:style>
  <w:style w:type="character" w:customStyle="1" w:styleId="FootnoteTextChar">
    <w:name w:val="Footnote Text Char"/>
    <w:basedOn w:val="DefaultParagraphFont"/>
    <w:link w:val="FootnoteText"/>
    <w:uiPriority w:val="99"/>
    <w:rsid w:val="00AB56B7"/>
    <w:rPr>
      <w:sz w:val="20"/>
      <w:szCs w:val="20"/>
    </w:rPr>
  </w:style>
  <w:style w:type="character" w:styleId="FootnoteReference">
    <w:name w:val="footnote reference"/>
    <w:basedOn w:val="DefaultParagraphFont"/>
    <w:uiPriority w:val="99"/>
    <w:semiHidden/>
    <w:unhideWhenUsed/>
    <w:rsid w:val="00AB56B7"/>
    <w:rPr>
      <w:vertAlign w:val="superscript"/>
    </w:rPr>
  </w:style>
  <w:style w:type="paragraph" w:styleId="ListParagraph">
    <w:name w:val="List Paragraph"/>
    <w:aliases w:val="Body of text,List Paragraph1,Colorful List - Accent 11,HEADING 1"/>
    <w:basedOn w:val="Normal"/>
    <w:link w:val="ListParagraphChar"/>
    <w:uiPriority w:val="34"/>
    <w:qFormat/>
    <w:rsid w:val="00AB56B7"/>
    <w:pPr>
      <w:ind w:left="720"/>
      <w:contextualSpacing/>
    </w:pPr>
  </w:style>
  <w:style w:type="character" w:customStyle="1" w:styleId="ListParagraphChar">
    <w:name w:val="List Paragraph Char"/>
    <w:aliases w:val="Body of text Char,List Paragraph1 Char,Colorful List - Accent 11 Char,HEADING 1 Char"/>
    <w:link w:val="ListParagraph"/>
    <w:uiPriority w:val="34"/>
    <w:qFormat/>
    <w:locked/>
    <w:rsid w:val="00AB56B7"/>
  </w:style>
  <w:style w:type="paragraph" w:styleId="Header">
    <w:name w:val="header"/>
    <w:basedOn w:val="Normal"/>
    <w:link w:val="HeaderChar"/>
    <w:uiPriority w:val="99"/>
    <w:unhideWhenUsed/>
    <w:rsid w:val="00E962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625F"/>
  </w:style>
  <w:style w:type="paragraph" w:styleId="Footer">
    <w:name w:val="footer"/>
    <w:basedOn w:val="Normal"/>
    <w:link w:val="FooterChar"/>
    <w:uiPriority w:val="99"/>
    <w:unhideWhenUsed/>
    <w:rsid w:val="00E962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625F"/>
  </w:style>
  <w:style w:type="paragraph" w:styleId="EndnoteText">
    <w:name w:val="endnote text"/>
    <w:basedOn w:val="Normal"/>
    <w:link w:val="EndnoteTextChar"/>
    <w:uiPriority w:val="99"/>
    <w:semiHidden/>
    <w:unhideWhenUsed/>
    <w:rsid w:val="00E27F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7FF8"/>
    <w:rPr>
      <w:sz w:val="20"/>
      <w:szCs w:val="20"/>
    </w:rPr>
  </w:style>
  <w:style w:type="character" w:styleId="EndnoteReference">
    <w:name w:val="endnote reference"/>
    <w:basedOn w:val="DefaultParagraphFont"/>
    <w:uiPriority w:val="99"/>
    <w:semiHidden/>
    <w:unhideWhenUsed/>
    <w:rsid w:val="00E27FF8"/>
    <w:rPr>
      <w:vertAlign w:val="superscript"/>
    </w:rPr>
  </w:style>
  <w:style w:type="paragraph" w:styleId="BalloonText">
    <w:name w:val="Balloon Text"/>
    <w:basedOn w:val="Normal"/>
    <w:link w:val="BalloonTextChar"/>
    <w:uiPriority w:val="99"/>
    <w:semiHidden/>
    <w:unhideWhenUsed/>
    <w:rsid w:val="00C27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D92"/>
    <w:rPr>
      <w:rFonts w:ascii="Tahoma" w:hAnsi="Tahoma" w:cs="Tahoma"/>
      <w:sz w:val="16"/>
      <w:szCs w:val="16"/>
    </w:rPr>
  </w:style>
  <w:style w:type="character" w:styleId="Strong">
    <w:name w:val="Strong"/>
    <w:basedOn w:val="DefaultParagraphFont"/>
    <w:uiPriority w:val="22"/>
    <w:qFormat/>
    <w:rsid w:val="00F1747F"/>
    <w:rPr>
      <w:b/>
      <w:bCs/>
    </w:rPr>
  </w:style>
  <w:style w:type="table" w:styleId="TableGrid">
    <w:name w:val="Table Grid"/>
    <w:basedOn w:val="TableNormal"/>
    <w:uiPriority w:val="59"/>
    <w:rsid w:val="00DD28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5248E4"/>
    <w:pPr>
      <w:spacing w:before="480" w:line="276" w:lineRule="auto"/>
      <w:outlineLvl w:val="9"/>
    </w:pPr>
    <w:rPr>
      <w:b/>
      <w:bCs/>
      <w:sz w:val="28"/>
      <w:szCs w:val="28"/>
      <w:lang w:eastAsia="ja-JP"/>
    </w:rPr>
  </w:style>
  <w:style w:type="paragraph" w:styleId="TOC2">
    <w:name w:val="toc 2"/>
    <w:basedOn w:val="Normal"/>
    <w:next w:val="Normal"/>
    <w:autoRedefine/>
    <w:uiPriority w:val="39"/>
    <w:semiHidden/>
    <w:unhideWhenUsed/>
    <w:rsid w:val="006505FE"/>
    <w:pPr>
      <w:spacing w:after="100"/>
      <w:ind w:left="220"/>
    </w:pPr>
  </w:style>
  <w:style w:type="character" w:customStyle="1" w:styleId="Heading2Char">
    <w:name w:val="Heading 2 Char"/>
    <w:basedOn w:val="DefaultParagraphFont"/>
    <w:link w:val="Heading2"/>
    <w:uiPriority w:val="9"/>
    <w:semiHidden/>
    <w:rsid w:val="0069604F"/>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A421AD"/>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A421AD"/>
    <w:rPr>
      <w:rFonts w:ascii="Times New Roman" w:eastAsia="Times New Roman" w:hAnsi="Times New Roman" w:cs="Times New Roman"/>
      <w:sz w:val="24"/>
      <w:szCs w:val="24"/>
      <w:lang w:val="ms"/>
    </w:rPr>
  </w:style>
  <w:style w:type="paragraph" w:customStyle="1" w:styleId="TableParagraph">
    <w:name w:val="Table Paragraph"/>
    <w:basedOn w:val="Normal"/>
    <w:uiPriority w:val="1"/>
    <w:qFormat/>
    <w:rsid w:val="00A421AD"/>
    <w:pPr>
      <w:widowControl w:val="0"/>
      <w:autoSpaceDE w:val="0"/>
      <w:autoSpaceDN w:val="0"/>
      <w:spacing w:after="0" w:line="240" w:lineRule="auto"/>
      <w:ind w:left="9"/>
      <w:jc w:val="center"/>
    </w:pPr>
    <w:rPr>
      <w:rFonts w:ascii="Times New Roman" w:eastAsia="Times New Roman" w:hAnsi="Times New Roman" w:cs="Times New Roman"/>
      <w:lang w:val="ms"/>
    </w:rPr>
  </w:style>
  <w:style w:type="table" w:customStyle="1" w:styleId="TableGrid0">
    <w:name w:val="TableGrid"/>
    <w:rsid w:val="00EB6EBD"/>
    <w:pPr>
      <w:spacing w:after="0" w:line="240" w:lineRule="auto"/>
    </w:pPr>
    <w:rPr>
      <w:rFonts w:eastAsiaTheme="minorEastAsia"/>
      <w:kern w:val="2"/>
      <w:lang w:val="en-US"/>
      <w14:ligatures w14:val="standardContextual"/>
    </w:rPr>
    <w:tblPr>
      <w:tblCellMar>
        <w:top w:w="0" w:type="dxa"/>
        <w:left w:w="0" w:type="dxa"/>
        <w:bottom w:w="0" w:type="dxa"/>
        <w:right w:w="0" w:type="dxa"/>
      </w:tblCellMar>
    </w:tblPr>
  </w:style>
  <w:style w:type="character" w:styleId="Emphasis">
    <w:name w:val="Emphasis"/>
    <w:basedOn w:val="DefaultParagraphFont"/>
    <w:uiPriority w:val="20"/>
    <w:qFormat/>
    <w:rsid w:val="00544E9D"/>
    <w:rPr>
      <w:i/>
      <w:iCs/>
    </w:rPr>
  </w:style>
  <w:style w:type="character" w:styleId="Hyperlink">
    <w:name w:val="Hyperlink"/>
    <w:basedOn w:val="DefaultParagraphFont"/>
    <w:uiPriority w:val="99"/>
    <w:unhideWhenUsed/>
    <w:rsid w:val="00EE7B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0945">
      <w:bodyDiv w:val="1"/>
      <w:marLeft w:val="0"/>
      <w:marRight w:val="0"/>
      <w:marTop w:val="0"/>
      <w:marBottom w:val="0"/>
      <w:divBdr>
        <w:top w:val="none" w:sz="0" w:space="0" w:color="auto"/>
        <w:left w:val="none" w:sz="0" w:space="0" w:color="auto"/>
        <w:bottom w:val="none" w:sz="0" w:space="0" w:color="auto"/>
        <w:right w:val="none" w:sz="0" w:space="0" w:color="auto"/>
      </w:divBdr>
      <w:divsChild>
        <w:div w:id="480000345">
          <w:marLeft w:val="0"/>
          <w:marRight w:val="0"/>
          <w:marTop w:val="0"/>
          <w:marBottom w:val="0"/>
          <w:divBdr>
            <w:top w:val="none" w:sz="0" w:space="0" w:color="auto"/>
            <w:left w:val="none" w:sz="0" w:space="0" w:color="auto"/>
            <w:bottom w:val="none" w:sz="0" w:space="0" w:color="auto"/>
            <w:right w:val="none" w:sz="0" w:space="0" w:color="auto"/>
          </w:divBdr>
        </w:div>
      </w:divsChild>
    </w:div>
    <w:div w:id="48774086">
      <w:bodyDiv w:val="1"/>
      <w:marLeft w:val="0"/>
      <w:marRight w:val="0"/>
      <w:marTop w:val="0"/>
      <w:marBottom w:val="0"/>
      <w:divBdr>
        <w:top w:val="none" w:sz="0" w:space="0" w:color="auto"/>
        <w:left w:val="none" w:sz="0" w:space="0" w:color="auto"/>
        <w:bottom w:val="none" w:sz="0" w:space="0" w:color="auto"/>
        <w:right w:val="none" w:sz="0" w:space="0" w:color="auto"/>
      </w:divBdr>
      <w:divsChild>
        <w:div w:id="517156315">
          <w:marLeft w:val="0"/>
          <w:marRight w:val="0"/>
          <w:marTop w:val="0"/>
          <w:marBottom w:val="0"/>
          <w:divBdr>
            <w:top w:val="none" w:sz="0" w:space="0" w:color="auto"/>
            <w:left w:val="none" w:sz="0" w:space="0" w:color="auto"/>
            <w:bottom w:val="none" w:sz="0" w:space="0" w:color="auto"/>
            <w:right w:val="none" w:sz="0" w:space="0" w:color="auto"/>
          </w:divBdr>
        </w:div>
      </w:divsChild>
    </w:div>
    <w:div w:id="67923997">
      <w:bodyDiv w:val="1"/>
      <w:marLeft w:val="0"/>
      <w:marRight w:val="0"/>
      <w:marTop w:val="0"/>
      <w:marBottom w:val="0"/>
      <w:divBdr>
        <w:top w:val="none" w:sz="0" w:space="0" w:color="auto"/>
        <w:left w:val="none" w:sz="0" w:space="0" w:color="auto"/>
        <w:bottom w:val="none" w:sz="0" w:space="0" w:color="auto"/>
        <w:right w:val="none" w:sz="0" w:space="0" w:color="auto"/>
      </w:divBdr>
      <w:divsChild>
        <w:div w:id="58284185">
          <w:marLeft w:val="0"/>
          <w:marRight w:val="0"/>
          <w:marTop w:val="0"/>
          <w:marBottom w:val="0"/>
          <w:divBdr>
            <w:top w:val="none" w:sz="0" w:space="0" w:color="auto"/>
            <w:left w:val="none" w:sz="0" w:space="0" w:color="auto"/>
            <w:bottom w:val="none" w:sz="0" w:space="0" w:color="auto"/>
            <w:right w:val="none" w:sz="0" w:space="0" w:color="auto"/>
          </w:divBdr>
          <w:divsChild>
            <w:div w:id="616378241">
              <w:marLeft w:val="0"/>
              <w:marRight w:val="0"/>
              <w:marTop w:val="0"/>
              <w:marBottom w:val="0"/>
              <w:divBdr>
                <w:top w:val="none" w:sz="0" w:space="0" w:color="auto"/>
                <w:left w:val="none" w:sz="0" w:space="0" w:color="auto"/>
                <w:bottom w:val="none" w:sz="0" w:space="0" w:color="auto"/>
                <w:right w:val="none" w:sz="0" w:space="0" w:color="auto"/>
              </w:divBdr>
              <w:divsChild>
                <w:div w:id="124592765">
                  <w:marLeft w:val="0"/>
                  <w:marRight w:val="0"/>
                  <w:marTop w:val="0"/>
                  <w:marBottom w:val="0"/>
                  <w:divBdr>
                    <w:top w:val="none" w:sz="0" w:space="0" w:color="auto"/>
                    <w:left w:val="none" w:sz="0" w:space="0" w:color="auto"/>
                    <w:bottom w:val="none" w:sz="0" w:space="0" w:color="auto"/>
                    <w:right w:val="none" w:sz="0" w:space="0" w:color="auto"/>
                  </w:divBdr>
                  <w:divsChild>
                    <w:div w:id="1665931226">
                      <w:marLeft w:val="0"/>
                      <w:marRight w:val="0"/>
                      <w:marTop w:val="0"/>
                      <w:marBottom w:val="0"/>
                      <w:divBdr>
                        <w:top w:val="none" w:sz="0" w:space="0" w:color="auto"/>
                        <w:left w:val="none" w:sz="0" w:space="0" w:color="auto"/>
                        <w:bottom w:val="none" w:sz="0" w:space="0" w:color="auto"/>
                        <w:right w:val="none" w:sz="0" w:space="0" w:color="auto"/>
                      </w:divBdr>
                      <w:divsChild>
                        <w:div w:id="451095752">
                          <w:marLeft w:val="0"/>
                          <w:marRight w:val="0"/>
                          <w:marTop w:val="0"/>
                          <w:marBottom w:val="0"/>
                          <w:divBdr>
                            <w:top w:val="none" w:sz="0" w:space="0" w:color="auto"/>
                            <w:left w:val="none" w:sz="0" w:space="0" w:color="auto"/>
                            <w:bottom w:val="none" w:sz="0" w:space="0" w:color="auto"/>
                            <w:right w:val="none" w:sz="0" w:space="0" w:color="auto"/>
                          </w:divBdr>
                          <w:divsChild>
                            <w:div w:id="2016497450">
                              <w:marLeft w:val="0"/>
                              <w:marRight w:val="0"/>
                              <w:marTop w:val="0"/>
                              <w:marBottom w:val="0"/>
                              <w:divBdr>
                                <w:top w:val="none" w:sz="0" w:space="0" w:color="auto"/>
                                <w:left w:val="none" w:sz="0" w:space="0" w:color="auto"/>
                                <w:bottom w:val="none" w:sz="0" w:space="0" w:color="auto"/>
                                <w:right w:val="none" w:sz="0" w:space="0" w:color="auto"/>
                              </w:divBdr>
                              <w:divsChild>
                                <w:div w:id="2032028984">
                                  <w:marLeft w:val="0"/>
                                  <w:marRight w:val="0"/>
                                  <w:marTop w:val="0"/>
                                  <w:marBottom w:val="0"/>
                                  <w:divBdr>
                                    <w:top w:val="none" w:sz="0" w:space="0" w:color="auto"/>
                                    <w:left w:val="none" w:sz="0" w:space="0" w:color="auto"/>
                                    <w:bottom w:val="none" w:sz="0" w:space="0" w:color="auto"/>
                                    <w:right w:val="none" w:sz="0" w:space="0" w:color="auto"/>
                                  </w:divBdr>
                                  <w:divsChild>
                                    <w:div w:id="92865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530158">
                          <w:marLeft w:val="0"/>
                          <w:marRight w:val="0"/>
                          <w:marTop w:val="0"/>
                          <w:marBottom w:val="0"/>
                          <w:divBdr>
                            <w:top w:val="none" w:sz="0" w:space="0" w:color="auto"/>
                            <w:left w:val="none" w:sz="0" w:space="0" w:color="auto"/>
                            <w:bottom w:val="none" w:sz="0" w:space="0" w:color="auto"/>
                            <w:right w:val="none" w:sz="0" w:space="0" w:color="auto"/>
                          </w:divBdr>
                          <w:divsChild>
                            <w:div w:id="1794055915">
                              <w:marLeft w:val="0"/>
                              <w:marRight w:val="0"/>
                              <w:marTop w:val="0"/>
                              <w:marBottom w:val="0"/>
                              <w:divBdr>
                                <w:top w:val="none" w:sz="0" w:space="0" w:color="auto"/>
                                <w:left w:val="none" w:sz="0" w:space="0" w:color="auto"/>
                                <w:bottom w:val="none" w:sz="0" w:space="0" w:color="auto"/>
                                <w:right w:val="none" w:sz="0" w:space="0" w:color="auto"/>
                              </w:divBdr>
                              <w:divsChild>
                                <w:div w:id="21433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43558">
      <w:bodyDiv w:val="1"/>
      <w:marLeft w:val="0"/>
      <w:marRight w:val="0"/>
      <w:marTop w:val="0"/>
      <w:marBottom w:val="0"/>
      <w:divBdr>
        <w:top w:val="none" w:sz="0" w:space="0" w:color="auto"/>
        <w:left w:val="none" w:sz="0" w:space="0" w:color="auto"/>
        <w:bottom w:val="none" w:sz="0" w:space="0" w:color="auto"/>
        <w:right w:val="none" w:sz="0" w:space="0" w:color="auto"/>
      </w:divBdr>
      <w:divsChild>
        <w:div w:id="72971816">
          <w:marLeft w:val="0"/>
          <w:marRight w:val="0"/>
          <w:marTop w:val="0"/>
          <w:marBottom w:val="0"/>
          <w:divBdr>
            <w:top w:val="none" w:sz="0" w:space="0" w:color="auto"/>
            <w:left w:val="none" w:sz="0" w:space="0" w:color="auto"/>
            <w:bottom w:val="none" w:sz="0" w:space="0" w:color="auto"/>
            <w:right w:val="none" w:sz="0" w:space="0" w:color="auto"/>
          </w:divBdr>
        </w:div>
      </w:divsChild>
    </w:div>
    <w:div w:id="206767761">
      <w:bodyDiv w:val="1"/>
      <w:marLeft w:val="0"/>
      <w:marRight w:val="0"/>
      <w:marTop w:val="0"/>
      <w:marBottom w:val="0"/>
      <w:divBdr>
        <w:top w:val="none" w:sz="0" w:space="0" w:color="auto"/>
        <w:left w:val="none" w:sz="0" w:space="0" w:color="auto"/>
        <w:bottom w:val="none" w:sz="0" w:space="0" w:color="auto"/>
        <w:right w:val="none" w:sz="0" w:space="0" w:color="auto"/>
      </w:divBdr>
    </w:div>
    <w:div w:id="223107114">
      <w:bodyDiv w:val="1"/>
      <w:marLeft w:val="0"/>
      <w:marRight w:val="0"/>
      <w:marTop w:val="0"/>
      <w:marBottom w:val="0"/>
      <w:divBdr>
        <w:top w:val="none" w:sz="0" w:space="0" w:color="auto"/>
        <w:left w:val="none" w:sz="0" w:space="0" w:color="auto"/>
        <w:bottom w:val="none" w:sz="0" w:space="0" w:color="auto"/>
        <w:right w:val="none" w:sz="0" w:space="0" w:color="auto"/>
      </w:divBdr>
      <w:divsChild>
        <w:div w:id="955017196">
          <w:marLeft w:val="0"/>
          <w:marRight w:val="0"/>
          <w:marTop w:val="0"/>
          <w:marBottom w:val="0"/>
          <w:divBdr>
            <w:top w:val="none" w:sz="0" w:space="0" w:color="auto"/>
            <w:left w:val="none" w:sz="0" w:space="0" w:color="auto"/>
            <w:bottom w:val="none" w:sz="0" w:space="0" w:color="auto"/>
            <w:right w:val="none" w:sz="0" w:space="0" w:color="auto"/>
          </w:divBdr>
        </w:div>
        <w:div w:id="1681736707">
          <w:marLeft w:val="0"/>
          <w:marRight w:val="0"/>
          <w:marTop w:val="0"/>
          <w:marBottom w:val="0"/>
          <w:divBdr>
            <w:top w:val="none" w:sz="0" w:space="0" w:color="auto"/>
            <w:left w:val="none" w:sz="0" w:space="0" w:color="auto"/>
            <w:bottom w:val="none" w:sz="0" w:space="0" w:color="auto"/>
            <w:right w:val="none" w:sz="0" w:space="0" w:color="auto"/>
          </w:divBdr>
        </w:div>
        <w:div w:id="837308945">
          <w:marLeft w:val="0"/>
          <w:marRight w:val="0"/>
          <w:marTop w:val="0"/>
          <w:marBottom w:val="0"/>
          <w:divBdr>
            <w:top w:val="none" w:sz="0" w:space="0" w:color="auto"/>
            <w:left w:val="none" w:sz="0" w:space="0" w:color="auto"/>
            <w:bottom w:val="none" w:sz="0" w:space="0" w:color="auto"/>
            <w:right w:val="none" w:sz="0" w:space="0" w:color="auto"/>
          </w:divBdr>
        </w:div>
        <w:div w:id="2077625482">
          <w:marLeft w:val="0"/>
          <w:marRight w:val="0"/>
          <w:marTop w:val="0"/>
          <w:marBottom w:val="0"/>
          <w:divBdr>
            <w:top w:val="none" w:sz="0" w:space="0" w:color="auto"/>
            <w:left w:val="none" w:sz="0" w:space="0" w:color="auto"/>
            <w:bottom w:val="none" w:sz="0" w:space="0" w:color="auto"/>
            <w:right w:val="none" w:sz="0" w:space="0" w:color="auto"/>
          </w:divBdr>
        </w:div>
        <w:div w:id="296571751">
          <w:marLeft w:val="0"/>
          <w:marRight w:val="0"/>
          <w:marTop w:val="0"/>
          <w:marBottom w:val="0"/>
          <w:divBdr>
            <w:top w:val="none" w:sz="0" w:space="0" w:color="auto"/>
            <w:left w:val="none" w:sz="0" w:space="0" w:color="auto"/>
            <w:bottom w:val="none" w:sz="0" w:space="0" w:color="auto"/>
            <w:right w:val="none" w:sz="0" w:space="0" w:color="auto"/>
          </w:divBdr>
        </w:div>
        <w:div w:id="1062289621">
          <w:marLeft w:val="0"/>
          <w:marRight w:val="0"/>
          <w:marTop w:val="0"/>
          <w:marBottom w:val="0"/>
          <w:divBdr>
            <w:top w:val="none" w:sz="0" w:space="0" w:color="auto"/>
            <w:left w:val="none" w:sz="0" w:space="0" w:color="auto"/>
            <w:bottom w:val="none" w:sz="0" w:space="0" w:color="auto"/>
            <w:right w:val="none" w:sz="0" w:space="0" w:color="auto"/>
          </w:divBdr>
        </w:div>
        <w:div w:id="1052078477">
          <w:marLeft w:val="0"/>
          <w:marRight w:val="0"/>
          <w:marTop w:val="0"/>
          <w:marBottom w:val="0"/>
          <w:divBdr>
            <w:top w:val="none" w:sz="0" w:space="0" w:color="auto"/>
            <w:left w:val="none" w:sz="0" w:space="0" w:color="auto"/>
            <w:bottom w:val="none" w:sz="0" w:space="0" w:color="auto"/>
            <w:right w:val="none" w:sz="0" w:space="0" w:color="auto"/>
          </w:divBdr>
        </w:div>
        <w:div w:id="1687752447">
          <w:marLeft w:val="0"/>
          <w:marRight w:val="0"/>
          <w:marTop w:val="0"/>
          <w:marBottom w:val="0"/>
          <w:divBdr>
            <w:top w:val="none" w:sz="0" w:space="0" w:color="auto"/>
            <w:left w:val="none" w:sz="0" w:space="0" w:color="auto"/>
            <w:bottom w:val="none" w:sz="0" w:space="0" w:color="auto"/>
            <w:right w:val="none" w:sz="0" w:space="0" w:color="auto"/>
          </w:divBdr>
        </w:div>
      </w:divsChild>
    </w:div>
    <w:div w:id="241767220">
      <w:bodyDiv w:val="1"/>
      <w:marLeft w:val="0"/>
      <w:marRight w:val="0"/>
      <w:marTop w:val="0"/>
      <w:marBottom w:val="0"/>
      <w:divBdr>
        <w:top w:val="none" w:sz="0" w:space="0" w:color="auto"/>
        <w:left w:val="none" w:sz="0" w:space="0" w:color="auto"/>
        <w:bottom w:val="none" w:sz="0" w:space="0" w:color="auto"/>
        <w:right w:val="none" w:sz="0" w:space="0" w:color="auto"/>
      </w:divBdr>
    </w:div>
    <w:div w:id="379328157">
      <w:bodyDiv w:val="1"/>
      <w:marLeft w:val="0"/>
      <w:marRight w:val="0"/>
      <w:marTop w:val="0"/>
      <w:marBottom w:val="0"/>
      <w:divBdr>
        <w:top w:val="none" w:sz="0" w:space="0" w:color="auto"/>
        <w:left w:val="none" w:sz="0" w:space="0" w:color="auto"/>
        <w:bottom w:val="none" w:sz="0" w:space="0" w:color="auto"/>
        <w:right w:val="none" w:sz="0" w:space="0" w:color="auto"/>
      </w:divBdr>
      <w:divsChild>
        <w:div w:id="713432473">
          <w:marLeft w:val="0"/>
          <w:marRight w:val="0"/>
          <w:marTop w:val="15"/>
          <w:marBottom w:val="0"/>
          <w:divBdr>
            <w:top w:val="single" w:sz="48" w:space="0" w:color="auto"/>
            <w:left w:val="single" w:sz="48" w:space="0" w:color="auto"/>
            <w:bottom w:val="single" w:sz="48" w:space="0" w:color="auto"/>
            <w:right w:val="single" w:sz="48" w:space="0" w:color="auto"/>
          </w:divBdr>
          <w:divsChild>
            <w:div w:id="45209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00962">
      <w:bodyDiv w:val="1"/>
      <w:marLeft w:val="0"/>
      <w:marRight w:val="0"/>
      <w:marTop w:val="0"/>
      <w:marBottom w:val="0"/>
      <w:divBdr>
        <w:top w:val="none" w:sz="0" w:space="0" w:color="auto"/>
        <w:left w:val="none" w:sz="0" w:space="0" w:color="auto"/>
        <w:bottom w:val="none" w:sz="0" w:space="0" w:color="auto"/>
        <w:right w:val="none" w:sz="0" w:space="0" w:color="auto"/>
      </w:divBdr>
      <w:divsChild>
        <w:div w:id="1355036748">
          <w:marLeft w:val="0"/>
          <w:marRight w:val="0"/>
          <w:marTop w:val="0"/>
          <w:marBottom w:val="0"/>
          <w:divBdr>
            <w:top w:val="none" w:sz="0" w:space="0" w:color="auto"/>
            <w:left w:val="none" w:sz="0" w:space="0" w:color="auto"/>
            <w:bottom w:val="none" w:sz="0" w:space="0" w:color="auto"/>
            <w:right w:val="none" w:sz="0" w:space="0" w:color="auto"/>
          </w:divBdr>
        </w:div>
        <w:div w:id="1556551900">
          <w:marLeft w:val="0"/>
          <w:marRight w:val="0"/>
          <w:marTop w:val="0"/>
          <w:marBottom w:val="0"/>
          <w:divBdr>
            <w:top w:val="none" w:sz="0" w:space="0" w:color="auto"/>
            <w:left w:val="none" w:sz="0" w:space="0" w:color="auto"/>
            <w:bottom w:val="none" w:sz="0" w:space="0" w:color="auto"/>
            <w:right w:val="none" w:sz="0" w:space="0" w:color="auto"/>
          </w:divBdr>
        </w:div>
        <w:div w:id="998193295">
          <w:marLeft w:val="0"/>
          <w:marRight w:val="0"/>
          <w:marTop w:val="0"/>
          <w:marBottom w:val="0"/>
          <w:divBdr>
            <w:top w:val="none" w:sz="0" w:space="0" w:color="auto"/>
            <w:left w:val="none" w:sz="0" w:space="0" w:color="auto"/>
            <w:bottom w:val="none" w:sz="0" w:space="0" w:color="auto"/>
            <w:right w:val="none" w:sz="0" w:space="0" w:color="auto"/>
          </w:divBdr>
        </w:div>
        <w:div w:id="1485707913">
          <w:marLeft w:val="0"/>
          <w:marRight w:val="0"/>
          <w:marTop w:val="0"/>
          <w:marBottom w:val="0"/>
          <w:divBdr>
            <w:top w:val="none" w:sz="0" w:space="0" w:color="auto"/>
            <w:left w:val="none" w:sz="0" w:space="0" w:color="auto"/>
            <w:bottom w:val="none" w:sz="0" w:space="0" w:color="auto"/>
            <w:right w:val="none" w:sz="0" w:space="0" w:color="auto"/>
          </w:divBdr>
        </w:div>
        <w:div w:id="85421152">
          <w:marLeft w:val="0"/>
          <w:marRight w:val="0"/>
          <w:marTop w:val="0"/>
          <w:marBottom w:val="0"/>
          <w:divBdr>
            <w:top w:val="none" w:sz="0" w:space="0" w:color="auto"/>
            <w:left w:val="none" w:sz="0" w:space="0" w:color="auto"/>
            <w:bottom w:val="none" w:sz="0" w:space="0" w:color="auto"/>
            <w:right w:val="none" w:sz="0" w:space="0" w:color="auto"/>
          </w:divBdr>
        </w:div>
        <w:div w:id="1337032325">
          <w:marLeft w:val="0"/>
          <w:marRight w:val="0"/>
          <w:marTop w:val="0"/>
          <w:marBottom w:val="0"/>
          <w:divBdr>
            <w:top w:val="none" w:sz="0" w:space="0" w:color="auto"/>
            <w:left w:val="none" w:sz="0" w:space="0" w:color="auto"/>
            <w:bottom w:val="none" w:sz="0" w:space="0" w:color="auto"/>
            <w:right w:val="none" w:sz="0" w:space="0" w:color="auto"/>
          </w:divBdr>
        </w:div>
        <w:div w:id="1473136947">
          <w:marLeft w:val="0"/>
          <w:marRight w:val="0"/>
          <w:marTop w:val="0"/>
          <w:marBottom w:val="0"/>
          <w:divBdr>
            <w:top w:val="none" w:sz="0" w:space="0" w:color="auto"/>
            <w:left w:val="none" w:sz="0" w:space="0" w:color="auto"/>
            <w:bottom w:val="none" w:sz="0" w:space="0" w:color="auto"/>
            <w:right w:val="none" w:sz="0" w:space="0" w:color="auto"/>
          </w:divBdr>
        </w:div>
        <w:div w:id="1140462457">
          <w:marLeft w:val="0"/>
          <w:marRight w:val="0"/>
          <w:marTop w:val="0"/>
          <w:marBottom w:val="0"/>
          <w:divBdr>
            <w:top w:val="none" w:sz="0" w:space="0" w:color="auto"/>
            <w:left w:val="none" w:sz="0" w:space="0" w:color="auto"/>
            <w:bottom w:val="none" w:sz="0" w:space="0" w:color="auto"/>
            <w:right w:val="none" w:sz="0" w:space="0" w:color="auto"/>
          </w:divBdr>
        </w:div>
        <w:div w:id="684207285">
          <w:marLeft w:val="0"/>
          <w:marRight w:val="0"/>
          <w:marTop w:val="0"/>
          <w:marBottom w:val="0"/>
          <w:divBdr>
            <w:top w:val="none" w:sz="0" w:space="0" w:color="auto"/>
            <w:left w:val="none" w:sz="0" w:space="0" w:color="auto"/>
            <w:bottom w:val="none" w:sz="0" w:space="0" w:color="auto"/>
            <w:right w:val="none" w:sz="0" w:space="0" w:color="auto"/>
          </w:divBdr>
        </w:div>
        <w:div w:id="955982535">
          <w:marLeft w:val="0"/>
          <w:marRight w:val="0"/>
          <w:marTop w:val="0"/>
          <w:marBottom w:val="0"/>
          <w:divBdr>
            <w:top w:val="none" w:sz="0" w:space="0" w:color="auto"/>
            <w:left w:val="none" w:sz="0" w:space="0" w:color="auto"/>
            <w:bottom w:val="none" w:sz="0" w:space="0" w:color="auto"/>
            <w:right w:val="none" w:sz="0" w:space="0" w:color="auto"/>
          </w:divBdr>
        </w:div>
        <w:div w:id="890700674">
          <w:marLeft w:val="0"/>
          <w:marRight w:val="0"/>
          <w:marTop w:val="0"/>
          <w:marBottom w:val="0"/>
          <w:divBdr>
            <w:top w:val="none" w:sz="0" w:space="0" w:color="auto"/>
            <w:left w:val="none" w:sz="0" w:space="0" w:color="auto"/>
            <w:bottom w:val="none" w:sz="0" w:space="0" w:color="auto"/>
            <w:right w:val="none" w:sz="0" w:space="0" w:color="auto"/>
          </w:divBdr>
        </w:div>
        <w:div w:id="550387713">
          <w:marLeft w:val="0"/>
          <w:marRight w:val="0"/>
          <w:marTop w:val="0"/>
          <w:marBottom w:val="0"/>
          <w:divBdr>
            <w:top w:val="none" w:sz="0" w:space="0" w:color="auto"/>
            <w:left w:val="none" w:sz="0" w:space="0" w:color="auto"/>
            <w:bottom w:val="none" w:sz="0" w:space="0" w:color="auto"/>
            <w:right w:val="none" w:sz="0" w:space="0" w:color="auto"/>
          </w:divBdr>
        </w:div>
        <w:div w:id="1930431193">
          <w:marLeft w:val="0"/>
          <w:marRight w:val="0"/>
          <w:marTop w:val="0"/>
          <w:marBottom w:val="0"/>
          <w:divBdr>
            <w:top w:val="none" w:sz="0" w:space="0" w:color="auto"/>
            <w:left w:val="none" w:sz="0" w:space="0" w:color="auto"/>
            <w:bottom w:val="none" w:sz="0" w:space="0" w:color="auto"/>
            <w:right w:val="none" w:sz="0" w:space="0" w:color="auto"/>
          </w:divBdr>
        </w:div>
        <w:div w:id="642586844">
          <w:marLeft w:val="0"/>
          <w:marRight w:val="0"/>
          <w:marTop w:val="0"/>
          <w:marBottom w:val="0"/>
          <w:divBdr>
            <w:top w:val="none" w:sz="0" w:space="0" w:color="auto"/>
            <w:left w:val="none" w:sz="0" w:space="0" w:color="auto"/>
            <w:bottom w:val="none" w:sz="0" w:space="0" w:color="auto"/>
            <w:right w:val="none" w:sz="0" w:space="0" w:color="auto"/>
          </w:divBdr>
        </w:div>
        <w:div w:id="1363048344">
          <w:marLeft w:val="0"/>
          <w:marRight w:val="0"/>
          <w:marTop w:val="0"/>
          <w:marBottom w:val="0"/>
          <w:divBdr>
            <w:top w:val="none" w:sz="0" w:space="0" w:color="auto"/>
            <w:left w:val="none" w:sz="0" w:space="0" w:color="auto"/>
            <w:bottom w:val="none" w:sz="0" w:space="0" w:color="auto"/>
            <w:right w:val="none" w:sz="0" w:space="0" w:color="auto"/>
          </w:divBdr>
        </w:div>
        <w:div w:id="796606381">
          <w:marLeft w:val="0"/>
          <w:marRight w:val="0"/>
          <w:marTop w:val="0"/>
          <w:marBottom w:val="0"/>
          <w:divBdr>
            <w:top w:val="none" w:sz="0" w:space="0" w:color="auto"/>
            <w:left w:val="none" w:sz="0" w:space="0" w:color="auto"/>
            <w:bottom w:val="none" w:sz="0" w:space="0" w:color="auto"/>
            <w:right w:val="none" w:sz="0" w:space="0" w:color="auto"/>
          </w:divBdr>
        </w:div>
        <w:div w:id="1761833775">
          <w:marLeft w:val="0"/>
          <w:marRight w:val="0"/>
          <w:marTop w:val="0"/>
          <w:marBottom w:val="0"/>
          <w:divBdr>
            <w:top w:val="none" w:sz="0" w:space="0" w:color="auto"/>
            <w:left w:val="none" w:sz="0" w:space="0" w:color="auto"/>
            <w:bottom w:val="none" w:sz="0" w:space="0" w:color="auto"/>
            <w:right w:val="none" w:sz="0" w:space="0" w:color="auto"/>
          </w:divBdr>
        </w:div>
        <w:div w:id="1838617638">
          <w:marLeft w:val="0"/>
          <w:marRight w:val="0"/>
          <w:marTop w:val="0"/>
          <w:marBottom w:val="0"/>
          <w:divBdr>
            <w:top w:val="none" w:sz="0" w:space="0" w:color="auto"/>
            <w:left w:val="none" w:sz="0" w:space="0" w:color="auto"/>
            <w:bottom w:val="none" w:sz="0" w:space="0" w:color="auto"/>
            <w:right w:val="none" w:sz="0" w:space="0" w:color="auto"/>
          </w:divBdr>
        </w:div>
        <w:div w:id="121313190">
          <w:marLeft w:val="0"/>
          <w:marRight w:val="0"/>
          <w:marTop w:val="0"/>
          <w:marBottom w:val="0"/>
          <w:divBdr>
            <w:top w:val="none" w:sz="0" w:space="0" w:color="auto"/>
            <w:left w:val="none" w:sz="0" w:space="0" w:color="auto"/>
            <w:bottom w:val="none" w:sz="0" w:space="0" w:color="auto"/>
            <w:right w:val="none" w:sz="0" w:space="0" w:color="auto"/>
          </w:divBdr>
        </w:div>
        <w:div w:id="990714248">
          <w:marLeft w:val="0"/>
          <w:marRight w:val="0"/>
          <w:marTop w:val="0"/>
          <w:marBottom w:val="0"/>
          <w:divBdr>
            <w:top w:val="none" w:sz="0" w:space="0" w:color="auto"/>
            <w:left w:val="none" w:sz="0" w:space="0" w:color="auto"/>
            <w:bottom w:val="none" w:sz="0" w:space="0" w:color="auto"/>
            <w:right w:val="none" w:sz="0" w:space="0" w:color="auto"/>
          </w:divBdr>
        </w:div>
        <w:div w:id="148908878">
          <w:marLeft w:val="0"/>
          <w:marRight w:val="0"/>
          <w:marTop w:val="0"/>
          <w:marBottom w:val="0"/>
          <w:divBdr>
            <w:top w:val="none" w:sz="0" w:space="0" w:color="auto"/>
            <w:left w:val="none" w:sz="0" w:space="0" w:color="auto"/>
            <w:bottom w:val="none" w:sz="0" w:space="0" w:color="auto"/>
            <w:right w:val="none" w:sz="0" w:space="0" w:color="auto"/>
          </w:divBdr>
        </w:div>
        <w:div w:id="1846091970">
          <w:marLeft w:val="0"/>
          <w:marRight w:val="0"/>
          <w:marTop w:val="0"/>
          <w:marBottom w:val="0"/>
          <w:divBdr>
            <w:top w:val="none" w:sz="0" w:space="0" w:color="auto"/>
            <w:left w:val="none" w:sz="0" w:space="0" w:color="auto"/>
            <w:bottom w:val="none" w:sz="0" w:space="0" w:color="auto"/>
            <w:right w:val="none" w:sz="0" w:space="0" w:color="auto"/>
          </w:divBdr>
        </w:div>
        <w:div w:id="872115194">
          <w:marLeft w:val="0"/>
          <w:marRight w:val="0"/>
          <w:marTop w:val="0"/>
          <w:marBottom w:val="0"/>
          <w:divBdr>
            <w:top w:val="none" w:sz="0" w:space="0" w:color="auto"/>
            <w:left w:val="none" w:sz="0" w:space="0" w:color="auto"/>
            <w:bottom w:val="none" w:sz="0" w:space="0" w:color="auto"/>
            <w:right w:val="none" w:sz="0" w:space="0" w:color="auto"/>
          </w:divBdr>
        </w:div>
        <w:div w:id="138231709">
          <w:marLeft w:val="0"/>
          <w:marRight w:val="0"/>
          <w:marTop w:val="0"/>
          <w:marBottom w:val="0"/>
          <w:divBdr>
            <w:top w:val="none" w:sz="0" w:space="0" w:color="auto"/>
            <w:left w:val="none" w:sz="0" w:space="0" w:color="auto"/>
            <w:bottom w:val="none" w:sz="0" w:space="0" w:color="auto"/>
            <w:right w:val="none" w:sz="0" w:space="0" w:color="auto"/>
          </w:divBdr>
        </w:div>
        <w:div w:id="317810410">
          <w:marLeft w:val="0"/>
          <w:marRight w:val="0"/>
          <w:marTop w:val="0"/>
          <w:marBottom w:val="0"/>
          <w:divBdr>
            <w:top w:val="none" w:sz="0" w:space="0" w:color="auto"/>
            <w:left w:val="none" w:sz="0" w:space="0" w:color="auto"/>
            <w:bottom w:val="none" w:sz="0" w:space="0" w:color="auto"/>
            <w:right w:val="none" w:sz="0" w:space="0" w:color="auto"/>
          </w:divBdr>
        </w:div>
        <w:div w:id="1455832399">
          <w:marLeft w:val="0"/>
          <w:marRight w:val="0"/>
          <w:marTop w:val="0"/>
          <w:marBottom w:val="0"/>
          <w:divBdr>
            <w:top w:val="none" w:sz="0" w:space="0" w:color="auto"/>
            <w:left w:val="none" w:sz="0" w:space="0" w:color="auto"/>
            <w:bottom w:val="none" w:sz="0" w:space="0" w:color="auto"/>
            <w:right w:val="none" w:sz="0" w:space="0" w:color="auto"/>
          </w:divBdr>
        </w:div>
        <w:div w:id="392196692">
          <w:marLeft w:val="0"/>
          <w:marRight w:val="0"/>
          <w:marTop w:val="0"/>
          <w:marBottom w:val="0"/>
          <w:divBdr>
            <w:top w:val="none" w:sz="0" w:space="0" w:color="auto"/>
            <w:left w:val="none" w:sz="0" w:space="0" w:color="auto"/>
            <w:bottom w:val="none" w:sz="0" w:space="0" w:color="auto"/>
            <w:right w:val="none" w:sz="0" w:space="0" w:color="auto"/>
          </w:divBdr>
        </w:div>
        <w:div w:id="529997054">
          <w:marLeft w:val="0"/>
          <w:marRight w:val="0"/>
          <w:marTop w:val="0"/>
          <w:marBottom w:val="0"/>
          <w:divBdr>
            <w:top w:val="none" w:sz="0" w:space="0" w:color="auto"/>
            <w:left w:val="none" w:sz="0" w:space="0" w:color="auto"/>
            <w:bottom w:val="none" w:sz="0" w:space="0" w:color="auto"/>
            <w:right w:val="none" w:sz="0" w:space="0" w:color="auto"/>
          </w:divBdr>
        </w:div>
        <w:div w:id="1213880696">
          <w:marLeft w:val="0"/>
          <w:marRight w:val="0"/>
          <w:marTop w:val="0"/>
          <w:marBottom w:val="0"/>
          <w:divBdr>
            <w:top w:val="none" w:sz="0" w:space="0" w:color="auto"/>
            <w:left w:val="none" w:sz="0" w:space="0" w:color="auto"/>
            <w:bottom w:val="none" w:sz="0" w:space="0" w:color="auto"/>
            <w:right w:val="none" w:sz="0" w:space="0" w:color="auto"/>
          </w:divBdr>
        </w:div>
        <w:div w:id="1690521086">
          <w:marLeft w:val="0"/>
          <w:marRight w:val="0"/>
          <w:marTop w:val="0"/>
          <w:marBottom w:val="0"/>
          <w:divBdr>
            <w:top w:val="none" w:sz="0" w:space="0" w:color="auto"/>
            <w:left w:val="none" w:sz="0" w:space="0" w:color="auto"/>
            <w:bottom w:val="none" w:sz="0" w:space="0" w:color="auto"/>
            <w:right w:val="none" w:sz="0" w:space="0" w:color="auto"/>
          </w:divBdr>
        </w:div>
        <w:div w:id="916595612">
          <w:marLeft w:val="0"/>
          <w:marRight w:val="0"/>
          <w:marTop w:val="0"/>
          <w:marBottom w:val="0"/>
          <w:divBdr>
            <w:top w:val="none" w:sz="0" w:space="0" w:color="auto"/>
            <w:left w:val="none" w:sz="0" w:space="0" w:color="auto"/>
            <w:bottom w:val="none" w:sz="0" w:space="0" w:color="auto"/>
            <w:right w:val="none" w:sz="0" w:space="0" w:color="auto"/>
          </w:divBdr>
        </w:div>
      </w:divsChild>
    </w:div>
    <w:div w:id="633412323">
      <w:bodyDiv w:val="1"/>
      <w:marLeft w:val="0"/>
      <w:marRight w:val="0"/>
      <w:marTop w:val="0"/>
      <w:marBottom w:val="0"/>
      <w:divBdr>
        <w:top w:val="none" w:sz="0" w:space="0" w:color="auto"/>
        <w:left w:val="none" w:sz="0" w:space="0" w:color="auto"/>
        <w:bottom w:val="none" w:sz="0" w:space="0" w:color="auto"/>
        <w:right w:val="none" w:sz="0" w:space="0" w:color="auto"/>
      </w:divBdr>
      <w:divsChild>
        <w:div w:id="1303536848">
          <w:marLeft w:val="0"/>
          <w:marRight w:val="0"/>
          <w:marTop w:val="0"/>
          <w:marBottom w:val="0"/>
          <w:divBdr>
            <w:top w:val="none" w:sz="0" w:space="0" w:color="auto"/>
            <w:left w:val="none" w:sz="0" w:space="0" w:color="auto"/>
            <w:bottom w:val="none" w:sz="0" w:space="0" w:color="auto"/>
            <w:right w:val="none" w:sz="0" w:space="0" w:color="auto"/>
          </w:divBdr>
        </w:div>
        <w:div w:id="946422118">
          <w:marLeft w:val="0"/>
          <w:marRight w:val="0"/>
          <w:marTop w:val="0"/>
          <w:marBottom w:val="0"/>
          <w:divBdr>
            <w:top w:val="none" w:sz="0" w:space="0" w:color="auto"/>
            <w:left w:val="none" w:sz="0" w:space="0" w:color="auto"/>
            <w:bottom w:val="none" w:sz="0" w:space="0" w:color="auto"/>
            <w:right w:val="none" w:sz="0" w:space="0" w:color="auto"/>
          </w:divBdr>
        </w:div>
        <w:div w:id="116140586">
          <w:marLeft w:val="0"/>
          <w:marRight w:val="0"/>
          <w:marTop w:val="0"/>
          <w:marBottom w:val="0"/>
          <w:divBdr>
            <w:top w:val="none" w:sz="0" w:space="0" w:color="auto"/>
            <w:left w:val="none" w:sz="0" w:space="0" w:color="auto"/>
            <w:bottom w:val="none" w:sz="0" w:space="0" w:color="auto"/>
            <w:right w:val="none" w:sz="0" w:space="0" w:color="auto"/>
          </w:divBdr>
        </w:div>
        <w:div w:id="324817646">
          <w:marLeft w:val="0"/>
          <w:marRight w:val="0"/>
          <w:marTop w:val="0"/>
          <w:marBottom w:val="0"/>
          <w:divBdr>
            <w:top w:val="none" w:sz="0" w:space="0" w:color="auto"/>
            <w:left w:val="none" w:sz="0" w:space="0" w:color="auto"/>
            <w:bottom w:val="none" w:sz="0" w:space="0" w:color="auto"/>
            <w:right w:val="none" w:sz="0" w:space="0" w:color="auto"/>
          </w:divBdr>
        </w:div>
      </w:divsChild>
    </w:div>
    <w:div w:id="721951918">
      <w:bodyDiv w:val="1"/>
      <w:marLeft w:val="0"/>
      <w:marRight w:val="0"/>
      <w:marTop w:val="0"/>
      <w:marBottom w:val="0"/>
      <w:divBdr>
        <w:top w:val="none" w:sz="0" w:space="0" w:color="auto"/>
        <w:left w:val="none" w:sz="0" w:space="0" w:color="auto"/>
        <w:bottom w:val="none" w:sz="0" w:space="0" w:color="auto"/>
        <w:right w:val="none" w:sz="0" w:space="0" w:color="auto"/>
      </w:divBdr>
    </w:div>
    <w:div w:id="855001926">
      <w:bodyDiv w:val="1"/>
      <w:marLeft w:val="0"/>
      <w:marRight w:val="0"/>
      <w:marTop w:val="0"/>
      <w:marBottom w:val="0"/>
      <w:divBdr>
        <w:top w:val="none" w:sz="0" w:space="0" w:color="auto"/>
        <w:left w:val="none" w:sz="0" w:space="0" w:color="auto"/>
        <w:bottom w:val="none" w:sz="0" w:space="0" w:color="auto"/>
        <w:right w:val="none" w:sz="0" w:space="0" w:color="auto"/>
      </w:divBdr>
      <w:divsChild>
        <w:div w:id="900217450">
          <w:marLeft w:val="0"/>
          <w:marRight w:val="0"/>
          <w:marTop w:val="0"/>
          <w:marBottom w:val="0"/>
          <w:divBdr>
            <w:top w:val="none" w:sz="0" w:space="0" w:color="auto"/>
            <w:left w:val="none" w:sz="0" w:space="0" w:color="auto"/>
            <w:bottom w:val="none" w:sz="0" w:space="0" w:color="auto"/>
            <w:right w:val="none" w:sz="0" w:space="0" w:color="auto"/>
          </w:divBdr>
        </w:div>
      </w:divsChild>
    </w:div>
    <w:div w:id="855340991">
      <w:bodyDiv w:val="1"/>
      <w:marLeft w:val="0"/>
      <w:marRight w:val="0"/>
      <w:marTop w:val="0"/>
      <w:marBottom w:val="0"/>
      <w:divBdr>
        <w:top w:val="none" w:sz="0" w:space="0" w:color="auto"/>
        <w:left w:val="none" w:sz="0" w:space="0" w:color="auto"/>
        <w:bottom w:val="none" w:sz="0" w:space="0" w:color="auto"/>
        <w:right w:val="none" w:sz="0" w:space="0" w:color="auto"/>
      </w:divBdr>
      <w:divsChild>
        <w:div w:id="384447235">
          <w:marLeft w:val="0"/>
          <w:marRight w:val="0"/>
          <w:marTop w:val="0"/>
          <w:marBottom w:val="0"/>
          <w:divBdr>
            <w:top w:val="none" w:sz="0" w:space="0" w:color="auto"/>
            <w:left w:val="none" w:sz="0" w:space="0" w:color="auto"/>
            <w:bottom w:val="none" w:sz="0" w:space="0" w:color="auto"/>
            <w:right w:val="none" w:sz="0" w:space="0" w:color="auto"/>
          </w:divBdr>
        </w:div>
        <w:div w:id="166597766">
          <w:marLeft w:val="0"/>
          <w:marRight w:val="0"/>
          <w:marTop w:val="0"/>
          <w:marBottom w:val="0"/>
          <w:divBdr>
            <w:top w:val="none" w:sz="0" w:space="0" w:color="auto"/>
            <w:left w:val="none" w:sz="0" w:space="0" w:color="auto"/>
            <w:bottom w:val="none" w:sz="0" w:space="0" w:color="auto"/>
            <w:right w:val="none" w:sz="0" w:space="0" w:color="auto"/>
          </w:divBdr>
        </w:div>
      </w:divsChild>
    </w:div>
    <w:div w:id="880630102">
      <w:bodyDiv w:val="1"/>
      <w:marLeft w:val="0"/>
      <w:marRight w:val="0"/>
      <w:marTop w:val="0"/>
      <w:marBottom w:val="0"/>
      <w:divBdr>
        <w:top w:val="none" w:sz="0" w:space="0" w:color="auto"/>
        <w:left w:val="none" w:sz="0" w:space="0" w:color="auto"/>
        <w:bottom w:val="none" w:sz="0" w:space="0" w:color="auto"/>
        <w:right w:val="none" w:sz="0" w:space="0" w:color="auto"/>
      </w:divBdr>
    </w:div>
    <w:div w:id="1062946144">
      <w:bodyDiv w:val="1"/>
      <w:marLeft w:val="0"/>
      <w:marRight w:val="0"/>
      <w:marTop w:val="0"/>
      <w:marBottom w:val="0"/>
      <w:divBdr>
        <w:top w:val="none" w:sz="0" w:space="0" w:color="auto"/>
        <w:left w:val="none" w:sz="0" w:space="0" w:color="auto"/>
        <w:bottom w:val="none" w:sz="0" w:space="0" w:color="auto"/>
        <w:right w:val="none" w:sz="0" w:space="0" w:color="auto"/>
      </w:divBdr>
    </w:div>
    <w:div w:id="1097169833">
      <w:bodyDiv w:val="1"/>
      <w:marLeft w:val="0"/>
      <w:marRight w:val="0"/>
      <w:marTop w:val="0"/>
      <w:marBottom w:val="0"/>
      <w:divBdr>
        <w:top w:val="none" w:sz="0" w:space="0" w:color="auto"/>
        <w:left w:val="none" w:sz="0" w:space="0" w:color="auto"/>
        <w:bottom w:val="none" w:sz="0" w:space="0" w:color="auto"/>
        <w:right w:val="none" w:sz="0" w:space="0" w:color="auto"/>
      </w:divBdr>
      <w:divsChild>
        <w:div w:id="1235894185">
          <w:marLeft w:val="0"/>
          <w:marRight w:val="0"/>
          <w:marTop w:val="0"/>
          <w:marBottom w:val="0"/>
          <w:divBdr>
            <w:top w:val="none" w:sz="0" w:space="0" w:color="auto"/>
            <w:left w:val="none" w:sz="0" w:space="0" w:color="auto"/>
            <w:bottom w:val="none" w:sz="0" w:space="0" w:color="auto"/>
            <w:right w:val="none" w:sz="0" w:space="0" w:color="auto"/>
          </w:divBdr>
        </w:div>
        <w:div w:id="1310093713">
          <w:marLeft w:val="0"/>
          <w:marRight w:val="0"/>
          <w:marTop w:val="0"/>
          <w:marBottom w:val="0"/>
          <w:divBdr>
            <w:top w:val="none" w:sz="0" w:space="0" w:color="auto"/>
            <w:left w:val="none" w:sz="0" w:space="0" w:color="auto"/>
            <w:bottom w:val="none" w:sz="0" w:space="0" w:color="auto"/>
            <w:right w:val="none" w:sz="0" w:space="0" w:color="auto"/>
          </w:divBdr>
        </w:div>
        <w:div w:id="2126540414">
          <w:marLeft w:val="0"/>
          <w:marRight w:val="0"/>
          <w:marTop w:val="0"/>
          <w:marBottom w:val="0"/>
          <w:divBdr>
            <w:top w:val="none" w:sz="0" w:space="0" w:color="auto"/>
            <w:left w:val="none" w:sz="0" w:space="0" w:color="auto"/>
            <w:bottom w:val="none" w:sz="0" w:space="0" w:color="auto"/>
            <w:right w:val="none" w:sz="0" w:space="0" w:color="auto"/>
          </w:divBdr>
        </w:div>
      </w:divsChild>
    </w:div>
    <w:div w:id="1105535789">
      <w:bodyDiv w:val="1"/>
      <w:marLeft w:val="0"/>
      <w:marRight w:val="0"/>
      <w:marTop w:val="0"/>
      <w:marBottom w:val="0"/>
      <w:divBdr>
        <w:top w:val="none" w:sz="0" w:space="0" w:color="auto"/>
        <w:left w:val="none" w:sz="0" w:space="0" w:color="auto"/>
        <w:bottom w:val="none" w:sz="0" w:space="0" w:color="auto"/>
        <w:right w:val="none" w:sz="0" w:space="0" w:color="auto"/>
      </w:divBdr>
      <w:divsChild>
        <w:div w:id="1685672189">
          <w:marLeft w:val="0"/>
          <w:marRight w:val="0"/>
          <w:marTop w:val="0"/>
          <w:marBottom w:val="0"/>
          <w:divBdr>
            <w:top w:val="none" w:sz="0" w:space="0" w:color="auto"/>
            <w:left w:val="none" w:sz="0" w:space="0" w:color="auto"/>
            <w:bottom w:val="none" w:sz="0" w:space="0" w:color="auto"/>
            <w:right w:val="none" w:sz="0" w:space="0" w:color="auto"/>
          </w:divBdr>
        </w:div>
      </w:divsChild>
    </w:div>
    <w:div w:id="1184980665">
      <w:bodyDiv w:val="1"/>
      <w:marLeft w:val="0"/>
      <w:marRight w:val="0"/>
      <w:marTop w:val="0"/>
      <w:marBottom w:val="0"/>
      <w:divBdr>
        <w:top w:val="none" w:sz="0" w:space="0" w:color="auto"/>
        <w:left w:val="none" w:sz="0" w:space="0" w:color="auto"/>
        <w:bottom w:val="none" w:sz="0" w:space="0" w:color="auto"/>
        <w:right w:val="none" w:sz="0" w:space="0" w:color="auto"/>
      </w:divBdr>
      <w:divsChild>
        <w:div w:id="752699481">
          <w:marLeft w:val="0"/>
          <w:marRight w:val="0"/>
          <w:marTop w:val="0"/>
          <w:marBottom w:val="0"/>
          <w:divBdr>
            <w:top w:val="none" w:sz="0" w:space="0" w:color="auto"/>
            <w:left w:val="none" w:sz="0" w:space="0" w:color="auto"/>
            <w:bottom w:val="none" w:sz="0" w:space="0" w:color="auto"/>
            <w:right w:val="none" w:sz="0" w:space="0" w:color="auto"/>
          </w:divBdr>
        </w:div>
        <w:div w:id="177890188">
          <w:marLeft w:val="0"/>
          <w:marRight w:val="0"/>
          <w:marTop w:val="0"/>
          <w:marBottom w:val="0"/>
          <w:divBdr>
            <w:top w:val="none" w:sz="0" w:space="0" w:color="auto"/>
            <w:left w:val="none" w:sz="0" w:space="0" w:color="auto"/>
            <w:bottom w:val="none" w:sz="0" w:space="0" w:color="auto"/>
            <w:right w:val="none" w:sz="0" w:space="0" w:color="auto"/>
          </w:divBdr>
        </w:div>
        <w:div w:id="663513270">
          <w:marLeft w:val="0"/>
          <w:marRight w:val="0"/>
          <w:marTop w:val="0"/>
          <w:marBottom w:val="0"/>
          <w:divBdr>
            <w:top w:val="none" w:sz="0" w:space="0" w:color="auto"/>
            <w:left w:val="none" w:sz="0" w:space="0" w:color="auto"/>
            <w:bottom w:val="none" w:sz="0" w:space="0" w:color="auto"/>
            <w:right w:val="none" w:sz="0" w:space="0" w:color="auto"/>
          </w:divBdr>
        </w:div>
        <w:div w:id="1179779884">
          <w:marLeft w:val="0"/>
          <w:marRight w:val="0"/>
          <w:marTop w:val="0"/>
          <w:marBottom w:val="0"/>
          <w:divBdr>
            <w:top w:val="none" w:sz="0" w:space="0" w:color="auto"/>
            <w:left w:val="none" w:sz="0" w:space="0" w:color="auto"/>
            <w:bottom w:val="none" w:sz="0" w:space="0" w:color="auto"/>
            <w:right w:val="none" w:sz="0" w:space="0" w:color="auto"/>
          </w:divBdr>
        </w:div>
        <w:div w:id="975253713">
          <w:marLeft w:val="0"/>
          <w:marRight w:val="0"/>
          <w:marTop w:val="0"/>
          <w:marBottom w:val="0"/>
          <w:divBdr>
            <w:top w:val="none" w:sz="0" w:space="0" w:color="auto"/>
            <w:left w:val="none" w:sz="0" w:space="0" w:color="auto"/>
            <w:bottom w:val="none" w:sz="0" w:space="0" w:color="auto"/>
            <w:right w:val="none" w:sz="0" w:space="0" w:color="auto"/>
          </w:divBdr>
        </w:div>
        <w:div w:id="1602298189">
          <w:marLeft w:val="0"/>
          <w:marRight w:val="0"/>
          <w:marTop w:val="0"/>
          <w:marBottom w:val="0"/>
          <w:divBdr>
            <w:top w:val="none" w:sz="0" w:space="0" w:color="auto"/>
            <w:left w:val="none" w:sz="0" w:space="0" w:color="auto"/>
            <w:bottom w:val="none" w:sz="0" w:space="0" w:color="auto"/>
            <w:right w:val="none" w:sz="0" w:space="0" w:color="auto"/>
          </w:divBdr>
        </w:div>
        <w:div w:id="687871806">
          <w:marLeft w:val="0"/>
          <w:marRight w:val="0"/>
          <w:marTop w:val="0"/>
          <w:marBottom w:val="0"/>
          <w:divBdr>
            <w:top w:val="none" w:sz="0" w:space="0" w:color="auto"/>
            <w:left w:val="none" w:sz="0" w:space="0" w:color="auto"/>
            <w:bottom w:val="none" w:sz="0" w:space="0" w:color="auto"/>
            <w:right w:val="none" w:sz="0" w:space="0" w:color="auto"/>
          </w:divBdr>
        </w:div>
        <w:div w:id="1126319221">
          <w:marLeft w:val="0"/>
          <w:marRight w:val="0"/>
          <w:marTop w:val="0"/>
          <w:marBottom w:val="0"/>
          <w:divBdr>
            <w:top w:val="none" w:sz="0" w:space="0" w:color="auto"/>
            <w:left w:val="none" w:sz="0" w:space="0" w:color="auto"/>
            <w:bottom w:val="none" w:sz="0" w:space="0" w:color="auto"/>
            <w:right w:val="none" w:sz="0" w:space="0" w:color="auto"/>
          </w:divBdr>
        </w:div>
        <w:div w:id="1693456100">
          <w:marLeft w:val="0"/>
          <w:marRight w:val="0"/>
          <w:marTop w:val="0"/>
          <w:marBottom w:val="0"/>
          <w:divBdr>
            <w:top w:val="none" w:sz="0" w:space="0" w:color="auto"/>
            <w:left w:val="none" w:sz="0" w:space="0" w:color="auto"/>
            <w:bottom w:val="none" w:sz="0" w:space="0" w:color="auto"/>
            <w:right w:val="none" w:sz="0" w:space="0" w:color="auto"/>
          </w:divBdr>
        </w:div>
      </w:divsChild>
    </w:div>
    <w:div w:id="1217156705">
      <w:bodyDiv w:val="1"/>
      <w:marLeft w:val="0"/>
      <w:marRight w:val="0"/>
      <w:marTop w:val="0"/>
      <w:marBottom w:val="0"/>
      <w:divBdr>
        <w:top w:val="none" w:sz="0" w:space="0" w:color="auto"/>
        <w:left w:val="none" w:sz="0" w:space="0" w:color="auto"/>
        <w:bottom w:val="none" w:sz="0" w:space="0" w:color="auto"/>
        <w:right w:val="none" w:sz="0" w:space="0" w:color="auto"/>
      </w:divBdr>
    </w:div>
    <w:div w:id="1348290431">
      <w:bodyDiv w:val="1"/>
      <w:marLeft w:val="0"/>
      <w:marRight w:val="0"/>
      <w:marTop w:val="0"/>
      <w:marBottom w:val="0"/>
      <w:divBdr>
        <w:top w:val="none" w:sz="0" w:space="0" w:color="auto"/>
        <w:left w:val="none" w:sz="0" w:space="0" w:color="auto"/>
        <w:bottom w:val="none" w:sz="0" w:space="0" w:color="auto"/>
        <w:right w:val="none" w:sz="0" w:space="0" w:color="auto"/>
      </w:divBdr>
      <w:divsChild>
        <w:div w:id="1511023875">
          <w:marLeft w:val="0"/>
          <w:marRight w:val="0"/>
          <w:marTop w:val="0"/>
          <w:marBottom w:val="0"/>
          <w:divBdr>
            <w:top w:val="none" w:sz="0" w:space="0" w:color="auto"/>
            <w:left w:val="none" w:sz="0" w:space="0" w:color="auto"/>
            <w:bottom w:val="none" w:sz="0" w:space="0" w:color="auto"/>
            <w:right w:val="none" w:sz="0" w:space="0" w:color="auto"/>
          </w:divBdr>
        </w:div>
        <w:div w:id="1314794649">
          <w:marLeft w:val="0"/>
          <w:marRight w:val="0"/>
          <w:marTop w:val="0"/>
          <w:marBottom w:val="0"/>
          <w:divBdr>
            <w:top w:val="none" w:sz="0" w:space="0" w:color="auto"/>
            <w:left w:val="none" w:sz="0" w:space="0" w:color="auto"/>
            <w:bottom w:val="none" w:sz="0" w:space="0" w:color="auto"/>
            <w:right w:val="none" w:sz="0" w:space="0" w:color="auto"/>
          </w:divBdr>
        </w:div>
        <w:div w:id="1903783251">
          <w:marLeft w:val="0"/>
          <w:marRight w:val="0"/>
          <w:marTop w:val="0"/>
          <w:marBottom w:val="0"/>
          <w:divBdr>
            <w:top w:val="none" w:sz="0" w:space="0" w:color="auto"/>
            <w:left w:val="none" w:sz="0" w:space="0" w:color="auto"/>
            <w:bottom w:val="none" w:sz="0" w:space="0" w:color="auto"/>
            <w:right w:val="none" w:sz="0" w:space="0" w:color="auto"/>
          </w:divBdr>
        </w:div>
        <w:div w:id="788166899">
          <w:marLeft w:val="0"/>
          <w:marRight w:val="0"/>
          <w:marTop w:val="0"/>
          <w:marBottom w:val="0"/>
          <w:divBdr>
            <w:top w:val="none" w:sz="0" w:space="0" w:color="auto"/>
            <w:left w:val="none" w:sz="0" w:space="0" w:color="auto"/>
            <w:bottom w:val="none" w:sz="0" w:space="0" w:color="auto"/>
            <w:right w:val="none" w:sz="0" w:space="0" w:color="auto"/>
          </w:divBdr>
        </w:div>
        <w:div w:id="562833095">
          <w:marLeft w:val="0"/>
          <w:marRight w:val="0"/>
          <w:marTop w:val="0"/>
          <w:marBottom w:val="0"/>
          <w:divBdr>
            <w:top w:val="none" w:sz="0" w:space="0" w:color="auto"/>
            <w:left w:val="none" w:sz="0" w:space="0" w:color="auto"/>
            <w:bottom w:val="none" w:sz="0" w:space="0" w:color="auto"/>
            <w:right w:val="none" w:sz="0" w:space="0" w:color="auto"/>
          </w:divBdr>
        </w:div>
      </w:divsChild>
    </w:div>
    <w:div w:id="1491748712">
      <w:bodyDiv w:val="1"/>
      <w:marLeft w:val="0"/>
      <w:marRight w:val="0"/>
      <w:marTop w:val="0"/>
      <w:marBottom w:val="0"/>
      <w:divBdr>
        <w:top w:val="none" w:sz="0" w:space="0" w:color="auto"/>
        <w:left w:val="none" w:sz="0" w:space="0" w:color="auto"/>
        <w:bottom w:val="none" w:sz="0" w:space="0" w:color="auto"/>
        <w:right w:val="none" w:sz="0" w:space="0" w:color="auto"/>
      </w:divBdr>
    </w:div>
    <w:div w:id="1562793859">
      <w:bodyDiv w:val="1"/>
      <w:marLeft w:val="0"/>
      <w:marRight w:val="0"/>
      <w:marTop w:val="0"/>
      <w:marBottom w:val="0"/>
      <w:divBdr>
        <w:top w:val="none" w:sz="0" w:space="0" w:color="auto"/>
        <w:left w:val="none" w:sz="0" w:space="0" w:color="auto"/>
        <w:bottom w:val="none" w:sz="0" w:space="0" w:color="auto"/>
        <w:right w:val="none" w:sz="0" w:space="0" w:color="auto"/>
      </w:divBdr>
      <w:divsChild>
        <w:div w:id="514882812">
          <w:marLeft w:val="0"/>
          <w:marRight w:val="0"/>
          <w:marTop w:val="0"/>
          <w:marBottom w:val="0"/>
          <w:divBdr>
            <w:top w:val="none" w:sz="0" w:space="0" w:color="auto"/>
            <w:left w:val="none" w:sz="0" w:space="0" w:color="auto"/>
            <w:bottom w:val="none" w:sz="0" w:space="0" w:color="auto"/>
            <w:right w:val="none" w:sz="0" w:space="0" w:color="auto"/>
          </w:divBdr>
        </w:div>
        <w:div w:id="165749061">
          <w:marLeft w:val="0"/>
          <w:marRight w:val="0"/>
          <w:marTop w:val="0"/>
          <w:marBottom w:val="0"/>
          <w:divBdr>
            <w:top w:val="none" w:sz="0" w:space="0" w:color="auto"/>
            <w:left w:val="none" w:sz="0" w:space="0" w:color="auto"/>
            <w:bottom w:val="none" w:sz="0" w:space="0" w:color="auto"/>
            <w:right w:val="none" w:sz="0" w:space="0" w:color="auto"/>
          </w:divBdr>
        </w:div>
        <w:div w:id="1407873923">
          <w:marLeft w:val="0"/>
          <w:marRight w:val="0"/>
          <w:marTop w:val="0"/>
          <w:marBottom w:val="0"/>
          <w:divBdr>
            <w:top w:val="none" w:sz="0" w:space="0" w:color="auto"/>
            <w:left w:val="none" w:sz="0" w:space="0" w:color="auto"/>
            <w:bottom w:val="none" w:sz="0" w:space="0" w:color="auto"/>
            <w:right w:val="none" w:sz="0" w:space="0" w:color="auto"/>
          </w:divBdr>
        </w:div>
        <w:div w:id="453061863">
          <w:marLeft w:val="0"/>
          <w:marRight w:val="0"/>
          <w:marTop w:val="0"/>
          <w:marBottom w:val="0"/>
          <w:divBdr>
            <w:top w:val="none" w:sz="0" w:space="0" w:color="auto"/>
            <w:left w:val="none" w:sz="0" w:space="0" w:color="auto"/>
            <w:bottom w:val="none" w:sz="0" w:space="0" w:color="auto"/>
            <w:right w:val="none" w:sz="0" w:space="0" w:color="auto"/>
          </w:divBdr>
        </w:div>
      </w:divsChild>
    </w:div>
    <w:div w:id="1644038749">
      <w:bodyDiv w:val="1"/>
      <w:marLeft w:val="0"/>
      <w:marRight w:val="0"/>
      <w:marTop w:val="0"/>
      <w:marBottom w:val="0"/>
      <w:divBdr>
        <w:top w:val="none" w:sz="0" w:space="0" w:color="auto"/>
        <w:left w:val="none" w:sz="0" w:space="0" w:color="auto"/>
        <w:bottom w:val="none" w:sz="0" w:space="0" w:color="auto"/>
        <w:right w:val="none" w:sz="0" w:space="0" w:color="auto"/>
      </w:divBdr>
      <w:divsChild>
        <w:div w:id="1100106285">
          <w:marLeft w:val="0"/>
          <w:marRight w:val="0"/>
          <w:marTop w:val="0"/>
          <w:marBottom w:val="0"/>
          <w:divBdr>
            <w:top w:val="none" w:sz="0" w:space="0" w:color="auto"/>
            <w:left w:val="none" w:sz="0" w:space="0" w:color="auto"/>
            <w:bottom w:val="none" w:sz="0" w:space="0" w:color="auto"/>
            <w:right w:val="none" w:sz="0" w:space="0" w:color="auto"/>
          </w:divBdr>
        </w:div>
      </w:divsChild>
    </w:div>
    <w:div w:id="1745297056">
      <w:bodyDiv w:val="1"/>
      <w:marLeft w:val="0"/>
      <w:marRight w:val="0"/>
      <w:marTop w:val="0"/>
      <w:marBottom w:val="0"/>
      <w:divBdr>
        <w:top w:val="none" w:sz="0" w:space="0" w:color="auto"/>
        <w:left w:val="none" w:sz="0" w:space="0" w:color="auto"/>
        <w:bottom w:val="none" w:sz="0" w:space="0" w:color="auto"/>
        <w:right w:val="none" w:sz="0" w:space="0" w:color="auto"/>
      </w:divBdr>
      <w:divsChild>
        <w:div w:id="1946502610">
          <w:marLeft w:val="0"/>
          <w:marRight w:val="0"/>
          <w:marTop w:val="0"/>
          <w:marBottom w:val="0"/>
          <w:divBdr>
            <w:top w:val="none" w:sz="0" w:space="0" w:color="auto"/>
            <w:left w:val="none" w:sz="0" w:space="0" w:color="auto"/>
            <w:bottom w:val="none" w:sz="0" w:space="0" w:color="auto"/>
            <w:right w:val="none" w:sz="0" w:space="0" w:color="auto"/>
          </w:divBdr>
        </w:div>
        <w:div w:id="549154282">
          <w:marLeft w:val="0"/>
          <w:marRight w:val="0"/>
          <w:marTop w:val="0"/>
          <w:marBottom w:val="0"/>
          <w:divBdr>
            <w:top w:val="none" w:sz="0" w:space="0" w:color="auto"/>
            <w:left w:val="none" w:sz="0" w:space="0" w:color="auto"/>
            <w:bottom w:val="none" w:sz="0" w:space="0" w:color="auto"/>
            <w:right w:val="none" w:sz="0" w:space="0" w:color="auto"/>
          </w:divBdr>
        </w:div>
        <w:div w:id="1101343558">
          <w:marLeft w:val="0"/>
          <w:marRight w:val="0"/>
          <w:marTop w:val="0"/>
          <w:marBottom w:val="0"/>
          <w:divBdr>
            <w:top w:val="none" w:sz="0" w:space="0" w:color="auto"/>
            <w:left w:val="none" w:sz="0" w:space="0" w:color="auto"/>
            <w:bottom w:val="none" w:sz="0" w:space="0" w:color="auto"/>
            <w:right w:val="none" w:sz="0" w:space="0" w:color="auto"/>
          </w:divBdr>
        </w:div>
        <w:div w:id="805928772">
          <w:marLeft w:val="0"/>
          <w:marRight w:val="0"/>
          <w:marTop w:val="0"/>
          <w:marBottom w:val="0"/>
          <w:divBdr>
            <w:top w:val="none" w:sz="0" w:space="0" w:color="auto"/>
            <w:left w:val="none" w:sz="0" w:space="0" w:color="auto"/>
            <w:bottom w:val="none" w:sz="0" w:space="0" w:color="auto"/>
            <w:right w:val="none" w:sz="0" w:space="0" w:color="auto"/>
          </w:divBdr>
        </w:div>
      </w:divsChild>
    </w:div>
    <w:div w:id="1762410890">
      <w:bodyDiv w:val="1"/>
      <w:marLeft w:val="0"/>
      <w:marRight w:val="0"/>
      <w:marTop w:val="0"/>
      <w:marBottom w:val="0"/>
      <w:divBdr>
        <w:top w:val="none" w:sz="0" w:space="0" w:color="auto"/>
        <w:left w:val="none" w:sz="0" w:space="0" w:color="auto"/>
        <w:bottom w:val="none" w:sz="0" w:space="0" w:color="auto"/>
        <w:right w:val="none" w:sz="0" w:space="0" w:color="auto"/>
      </w:divBdr>
      <w:divsChild>
        <w:div w:id="642126092">
          <w:marLeft w:val="0"/>
          <w:marRight w:val="0"/>
          <w:marTop w:val="0"/>
          <w:marBottom w:val="0"/>
          <w:divBdr>
            <w:top w:val="none" w:sz="0" w:space="0" w:color="auto"/>
            <w:left w:val="none" w:sz="0" w:space="0" w:color="auto"/>
            <w:bottom w:val="none" w:sz="0" w:space="0" w:color="auto"/>
            <w:right w:val="none" w:sz="0" w:space="0" w:color="auto"/>
          </w:divBdr>
        </w:div>
        <w:div w:id="2055156444">
          <w:marLeft w:val="0"/>
          <w:marRight w:val="0"/>
          <w:marTop w:val="0"/>
          <w:marBottom w:val="0"/>
          <w:divBdr>
            <w:top w:val="none" w:sz="0" w:space="0" w:color="auto"/>
            <w:left w:val="none" w:sz="0" w:space="0" w:color="auto"/>
            <w:bottom w:val="none" w:sz="0" w:space="0" w:color="auto"/>
            <w:right w:val="none" w:sz="0" w:space="0" w:color="auto"/>
          </w:divBdr>
        </w:div>
        <w:div w:id="840239838">
          <w:marLeft w:val="0"/>
          <w:marRight w:val="0"/>
          <w:marTop w:val="0"/>
          <w:marBottom w:val="0"/>
          <w:divBdr>
            <w:top w:val="none" w:sz="0" w:space="0" w:color="auto"/>
            <w:left w:val="none" w:sz="0" w:space="0" w:color="auto"/>
            <w:bottom w:val="none" w:sz="0" w:space="0" w:color="auto"/>
            <w:right w:val="none" w:sz="0" w:space="0" w:color="auto"/>
          </w:divBdr>
        </w:div>
      </w:divsChild>
    </w:div>
    <w:div w:id="1791126789">
      <w:bodyDiv w:val="1"/>
      <w:marLeft w:val="0"/>
      <w:marRight w:val="0"/>
      <w:marTop w:val="0"/>
      <w:marBottom w:val="0"/>
      <w:divBdr>
        <w:top w:val="none" w:sz="0" w:space="0" w:color="auto"/>
        <w:left w:val="none" w:sz="0" w:space="0" w:color="auto"/>
        <w:bottom w:val="none" w:sz="0" w:space="0" w:color="auto"/>
        <w:right w:val="none" w:sz="0" w:space="0" w:color="auto"/>
      </w:divBdr>
      <w:divsChild>
        <w:div w:id="1731343438">
          <w:marLeft w:val="0"/>
          <w:marRight w:val="0"/>
          <w:marTop w:val="0"/>
          <w:marBottom w:val="0"/>
          <w:divBdr>
            <w:top w:val="none" w:sz="0" w:space="0" w:color="auto"/>
            <w:left w:val="none" w:sz="0" w:space="0" w:color="auto"/>
            <w:bottom w:val="none" w:sz="0" w:space="0" w:color="auto"/>
            <w:right w:val="none" w:sz="0" w:space="0" w:color="auto"/>
          </w:divBdr>
        </w:div>
        <w:div w:id="805121859">
          <w:marLeft w:val="0"/>
          <w:marRight w:val="0"/>
          <w:marTop w:val="0"/>
          <w:marBottom w:val="0"/>
          <w:divBdr>
            <w:top w:val="none" w:sz="0" w:space="0" w:color="auto"/>
            <w:left w:val="none" w:sz="0" w:space="0" w:color="auto"/>
            <w:bottom w:val="none" w:sz="0" w:space="0" w:color="auto"/>
            <w:right w:val="none" w:sz="0" w:space="0" w:color="auto"/>
          </w:divBdr>
        </w:div>
      </w:divsChild>
    </w:div>
    <w:div w:id="1801916751">
      <w:bodyDiv w:val="1"/>
      <w:marLeft w:val="0"/>
      <w:marRight w:val="0"/>
      <w:marTop w:val="0"/>
      <w:marBottom w:val="0"/>
      <w:divBdr>
        <w:top w:val="none" w:sz="0" w:space="0" w:color="auto"/>
        <w:left w:val="none" w:sz="0" w:space="0" w:color="auto"/>
        <w:bottom w:val="none" w:sz="0" w:space="0" w:color="auto"/>
        <w:right w:val="none" w:sz="0" w:space="0" w:color="auto"/>
      </w:divBdr>
      <w:divsChild>
        <w:div w:id="361322055">
          <w:marLeft w:val="0"/>
          <w:marRight w:val="0"/>
          <w:marTop w:val="0"/>
          <w:marBottom w:val="0"/>
          <w:divBdr>
            <w:top w:val="none" w:sz="0" w:space="0" w:color="auto"/>
            <w:left w:val="none" w:sz="0" w:space="0" w:color="auto"/>
            <w:bottom w:val="none" w:sz="0" w:space="0" w:color="auto"/>
            <w:right w:val="none" w:sz="0" w:space="0" w:color="auto"/>
          </w:divBdr>
        </w:div>
        <w:div w:id="58015455">
          <w:marLeft w:val="0"/>
          <w:marRight w:val="0"/>
          <w:marTop w:val="0"/>
          <w:marBottom w:val="0"/>
          <w:divBdr>
            <w:top w:val="none" w:sz="0" w:space="0" w:color="auto"/>
            <w:left w:val="none" w:sz="0" w:space="0" w:color="auto"/>
            <w:bottom w:val="none" w:sz="0" w:space="0" w:color="auto"/>
            <w:right w:val="none" w:sz="0" w:space="0" w:color="auto"/>
          </w:divBdr>
        </w:div>
        <w:div w:id="2065785690">
          <w:marLeft w:val="0"/>
          <w:marRight w:val="0"/>
          <w:marTop w:val="0"/>
          <w:marBottom w:val="0"/>
          <w:divBdr>
            <w:top w:val="none" w:sz="0" w:space="0" w:color="auto"/>
            <w:left w:val="none" w:sz="0" w:space="0" w:color="auto"/>
            <w:bottom w:val="none" w:sz="0" w:space="0" w:color="auto"/>
            <w:right w:val="none" w:sz="0" w:space="0" w:color="auto"/>
          </w:divBdr>
        </w:div>
        <w:div w:id="269168211">
          <w:marLeft w:val="0"/>
          <w:marRight w:val="0"/>
          <w:marTop w:val="0"/>
          <w:marBottom w:val="0"/>
          <w:divBdr>
            <w:top w:val="none" w:sz="0" w:space="0" w:color="auto"/>
            <w:left w:val="none" w:sz="0" w:space="0" w:color="auto"/>
            <w:bottom w:val="none" w:sz="0" w:space="0" w:color="auto"/>
            <w:right w:val="none" w:sz="0" w:space="0" w:color="auto"/>
          </w:divBdr>
        </w:div>
        <w:div w:id="942805048">
          <w:marLeft w:val="0"/>
          <w:marRight w:val="0"/>
          <w:marTop w:val="0"/>
          <w:marBottom w:val="0"/>
          <w:divBdr>
            <w:top w:val="none" w:sz="0" w:space="0" w:color="auto"/>
            <w:left w:val="none" w:sz="0" w:space="0" w:color="auto"/>
            <w:bottom w:val="none" w:sz="0" w:space="0" w:color="auto"/>
            <w:right w:val="none" w:sz="0" w:space="0" w:color="auto"/>
          </w:divBdr>
        </w:div>
        <w:div w:id="1083065942">
          <w:marLeft w:val="0"/>
          <w:marRight w:val="0"/>
          <w:marTop w:val="0"/>
          <w:marBottom w:val="0"/>
          <w:divBdr>
            <w:top w:val="none" w:sz="0" w:space="0" w:color="auto"/>
            <w:left w:val="none" w:sz="0" w:space="0" w:color="auto"/>
            <w:bottom w:val="none" w:sz="0" w:space="0" w:color="auto"/>
            <w:right w:val="none" w:sz="0" w:space="0" w:color="auto"/>
          </w:divBdr>
        </w:div>
        <w:div w:id="1857305268">
          <w:marLeft w:val="0"/>
          <w:marRight w:val="0"/>
          <w:marTop w:val="0"/>
          <w:marBottom w:val="0"/>
          <w:divBdr>
            <w:top w:val="none" w:sz="0" w:space="0" w:color="auto"/>
            <w:left w:val="none" w:sz="0" w:space="0" w:color="auto"/>
            <w:bottom w:val="none" w:sz="0" w:space="0" w:color="auto"/>
            <w:right w:val="none" w:sz="0" w:space="0" w:color="auto"/>
          </w:divBdr>
        </w:div>
        <w:div w:id="807358995">
          <w:marLeft w:val="0"/>
          <w:marRight w:val="0"/>
          <w:marTop w:val="0"/>
          <w:marBottom w:val="0"/>
          <w:divBdr>
            <w:top w:val="none" w:sz="0" w:space="0" w:color="auto"/>
            <w:left w:val="none" w:sz="0" w:space="0" w:color="auto"/>
            <w:bottom w:val="none" w:sz="0" w:space="0" w:color="auto"/>
            <w:right w:val="none" w:sz="0" w:space="0" w:color="auto"/>
          </w:divBdr>
        </w:div>
        <w:div w:id="1411000696">
          <w:marLeft w:val="0"/>
          <w:marRight w:val="0"/>
          <w:marTop w:val="0"/>
          <w:marBottom w:val="0"/>
          <w:divBdr>
            <w:top w:val="none" w:sz="0" w:space="0" w:color="auto"/>
            <w:left w:val="none" w:sz="0" w:space="0" w:color="auto"/>
            <w:bottom w:val="none" w:sz="0" w:space="0" w:color="auto"/>
            <w:right w:val="none" w:sz="0" w:space="0" w:color="auto"/>
          </w:divBdr>
        </w:div>
        <w:div w:id="1949504657">
          <w:marLeft w:val="0"/>
          <w:marRight w:val="0"/>
          <w:marTop w:val="0"/>
          <w:marBottom w:val="0"/>
          <w:divBdr>
            <w:top w:val="none" w:sz="0" w:space="0" w:color="auto"/>
            <w:left w:val="none" w:sz="0" w:space="0" w:color="auto"/>
            <w:bottom w:val="none" w:sz="0" w:space="0" w:color="auto"/>
            <w:right w:val="none" w:sz="0" w:space="0" w:color="auto"/>
          </w:divBdr>
        </w:div>
        <w:div w:id="531957725">
          <w:marLeft w:val="0"/>
          <w:marRight w:val="0"/>
          <w:marTop w:val="0"/>
          <w:marBottom w:val="0"/>
          <w:divBdr>
            <w:top w:val="none" w:sz="0" w:space="0" w:color="auto"/>
            <w:left w:val="none" w:sz="0" w:space="0" w:color="auto"/>
            <w:bottom w:val="none" w:sz="0" w:space="0" w:color="auto"/>
            <w:right w:val="none" w:sz="0" w:space="0" w:color="auto"/>
          </w:divBdr>
        </w:div>
        <w:div w:id="606888880">
          <w:marLeft w:val="0"/>
          <w:marRight w:val="0"/>
          <w:marTop w:val="0"/>
          <w:marBottom w:val="0"/>
          <w:divBdr>
            <w:top w:val="none" w:sz="0" w:space="0" w:color="auto"/>
            <w:left w:val="none" w:sz="0" w:space="0" w:color="auto"/>
            <w:bottom w:val="none" w:sz="0" w:space="0" w:color="auto"/>
            <w:right w:val="none" w:sz="0" w:space="0" w:color="auto"/>
          </w:divBdr>
        </w:div>
        <w:div w:id="34699216">
          <w:marLeft w:val="0"/>
          <w:marRight w:val="0"/>
          <w:marTop w:val="0"/>
          <w:marBottom w:val="0"/>
          <w:divBdr>
            <w:top w:val="none" w:sz="0" w:space="0" w:color="auto"/>
            <w:left w:val="none" w:sz="0" w:space="0" w:color="auto"/>
            <w:bottom w:val="none" w:sz="0" w:space="0" w:color="auto"/>
            <w:right w:val="none" w:sz="0" w:space="0" w:color="auto"/>
          </w:divBdr>
        </w:div>
        <w:div w:id="284433413">
          <w:marLeft w:val="0"/>
          <w:marRight w:val="0"/>
          <w:marTop w:val="0"/>
          <w:marBottom w:val="0"/>
          <w:divBdr>
            <w:top w:val="none" w:sz="0" w:space="0" w:color="auto"/>
            <w:left w:val="none" w:sz="0" w:space="0" w:color="auto"/>
            <w:bottom w:val="none" w:sz="0" w:space="0" w:color="auto"/>
            <w:right w:val="none" w:sz="0" w:space="0" w:color="auto"/>
          </w:divBdr>
        </w:div>
        <w:div w:id="124660637">
          <w:marLeft w:val="0"/>
          <w:marRight w:val="0"/>
          <w:marTop w:val="0"/>
          <w:marBottom w:val="0"/>
          <w:divBdr>
            <w:top w:val="none" w:sz="0" w:space="0" w:color="auto"/>
            <w:left w:val="none" w:sz="0" w:space="0" w:color="auto"/>
            <w:bottom w:val="none" w:sz="0" w:space="0" w:color="auto"/>
            <w:right w:val="none" w:sz="0" w:space="0" w:color="auto"/>
          </w:divBdr>
        </w:div>
        <w:div w:id="1260873839">
          <w:marLeft w:val="0"/>
          <w:marRight w:val="0"/>
          <w:marTop w:val="0"/>
          <w:marBottom w:val="0"/>
          <w:divBdr>
            <w:top w:val="none" w:sz="0" w:space="0" w:color="auto"/>
            <w:left w:val="none" w:sz="0" w:space="0" w:color="auto"/>
            <w:bottom w:val="none" w:sz="0" w:space="0" w:color="auto"/>
            <w:right w:val="none" w:sz="0" w:space="0" w:color="auto"/>
          </w:divBdr>
        </w:div>
        <w:div w:id="514078377">
          <w:marLeft w:val="0"/>
          <w:marRight w:val="0"/>
          <w:marTop w:val="0"/>
          <w:marBottom w:val="0"/>
          <w:divBdr>
            <w:top w:val="none" w:sz="0" w:space="0" w:color="auto"/>
            <w:left w:val="none" w:sz="0" w:space="0" w:color="auto"/>
            <w:bottom w:val="none" w:sz="0" w:space="0" w:color="auto"/>
            <w:right w:val="none" w:sz="0" w:space="0" w:color="auto"/>
          </w:divBdr>
        </w:div>
        <w:div w:id="2014532901">
          <w:marLeft w:val="0"/>
          <w:marRight w:val="0"/>
          <w:marTop w:val="0"/>
          <w:marBottom w:val="0"/>
          <w:divBdr>
            <w:top w:val="none" w:sz="0" w:space="0" w:color="auto"/>
            <w:left w:val="none" w:sz="0" w:space="0" w:color="auto"/>
            <w:bottom w:val="none" w:sz="0" w:space="0" w:color="auto"/>
            <w:right w:val="none" w:sz="0" w:space="0" w:color="auto"/>
          </w:divBdr>
        </w:div>
        <w:div w:id="293364828">
          <w:marLeft w:val="0"/>
          <w:marRight w:val="0"/>
          <w:marTop w:val="0"/>
          <w:marBottom w:val="0"/>
          <w:divBdr>
            <w:top w:val="none" w:sz="0" w:space="0" w:color="auto"/>
            <w:left w:val="none" w:sz="0" w:space="0" w:color="auto"/>
            <w:bottom w:val="none" w:sz="0" w:space="0" w:color="auto"/>
            <w:right w:val="none" w:sz="0" w:space="0" w:color="auto"/>
          </w:divBdr>
        </w:div>
        <w:div w:id="1391535605">
          <w:marLeft w:val="0"/>
          <w:marRight w:val="0"/>
          <w:marTop w:val="0"/>
          <w:marBottom w:val="0"/>
          <w:divBdr>
            <w:top w:val="none" w:sz="0" w:space="0" w:color="auto"/>
            <w:left w:val="none" w:sz="0" w:space="0" w:color="auto"/>
            <w:bottom w:val="none" w:sz="0" w:space="0" w:color="auto"/>
            <w:right w:val="none" w:sz="0" w:space="0" w:color="auto"/>
          </w:divBdr>
        </w:div>
        <w:div w:id="1078594061">
          <w:marLeft w:val="0"/>
          <w:marRight w:val="0"/>
          <w:marTop w:val="0"/>
          <w:marBottom w:val="0"/>
          <w:divBdr>
            <w:top w:val="none" w:sz="0" w:space="0" w:color="auto"/>
            <w:left w:val="none" w:sz="0" w:space="0" w:color="auto"/>
            <w:bottom w:val="none" w:sz="0" w:space="0" w:color="auto"/>
            <w:right w:val="none" w:sz="0" w:space="0" w:color="auto"/>
          </w:divBdr>
        </w:div>
        <w:div w:id="500660457">
          <w:marLeft w:val="0"/>
          <w:marRight w:val="0"/>
          <w:marTop w:val="0"/>
          <w:marBottom w:val="0"/>
          <w:divBdr>
            <w:top w:val="none" w:sz="0" w:space="0" w:color="auto"/>
            <w:left w:val="none" w:sz="0" w:space="0" w:color="auto"/>
            <w:bottom w:val="none" w:sz="0" w:space="0" w:color="auto"/>
            <w:right w:val="none" w:sz="0" w:space="0" w:color="auto"/>
          </w:divBdr>
        </w:div>
        <w:div w:id="571353736">
          <w:marLeft w:val="0"/>
          <w:marRight w:val="0"/>
          <w:marTop w:val="0"/>
          <w:marBottom w:val="0"/>
          <w:divBdr>
            <w:top w:val="none" w:sz="0" w:space="0" w:color="auto"/>
            <w:left w:val="none" w:sz="0" w:space="0" w:color="auto"/>
            <w:bottom w:val="none" w:sz="0" w:space="0" w:color="auto"/>
            <w:right w:val="none" w:sz="0" w:space="0" w:color="auto"/>
          </w:divBdr>
        </w:div>
        <w:div w:id="806436249">
          <w:marLeft w:val="0"/>
          <w:marRight w:val="0"/>
          <w:marTop w:val="0"/>
          <w:marBottom w:val="0"/>
          <w:divBdr>
            <w:top w:val="none" w:sz="0" w:space="0" w:color="auto"/>
            <w:left w:val="none" w:sz="0" w:space="0" w:color="auto"/>
            <w:bottom w:val="none" w:sz="0" w:space="0" w:color="auto"/>
            <w:right w:val="none" w:sz="0" w:space="0" w:color="auto"/>
          </w:divBdr>
        </w:div>
        <w:div w:id="883057578">
          <w:marLeft w:val="0"/>
          <w:marRight w:val="0"/>
          <w:marTop w:val="0"/>
          <w:marBottom w:val="0"/>
          <w:divBdr>
            <w:top w:val="none" w:sz="0" w:space="0" w:color="auto"/>
            <w:left w:val="none" w:sz="0" w:space="0" w:color="auto"/>
            <w:bottom w:val="none" w:sz="0" w:space="0" w:color="auto"/>
            <w:right w:val="none" w:sz="0" w:space="0" w:color="auto"/>
          </w:divBdr>
        </w:div>
        <w:div w:id="252473795">
          <w:marLeft w:val="0"/>
          <w:marRight w:val="0"/>
          <w:marTop w:val="0"/>
          <w:marBottom w:val="0"/>
          <w:divBdr>
            <w:top w:val="none" w:sz="0" w:space="0" w:color="auto"/>
            <w:left w:val="none" w:sz="0" w:space="0" w:color="auto"/>
            <w:bottom w:val="none" w:sz="0" w:space="0" w:color="auto"/>
            <w:right w:val="none" w:sz="0" w:space="0" w:color="auto"/>
          </w:divBdr>
        </w:div>
        <w:div w:id="16779289">
          <w:marLeft w:val="0"/>
          <w:marRight w:val="0"/>
          <w:marTop w:val="0"/>
          <w:marBottom w:val="0"/>
          <w:divBdr>
            <w:top w:val="none" w:sz="0" w:space="0" w:color="auto"/>
            <w:left w:val="none" w:sz="0" w:space="0" w:color="auto"/>
            <w:bottom w:val="none" w:sz="0" w:space="0" w:color="auto"/>
            <w:right w:val="none" w:sz="0" w:space="0" w:color="auto"/>
          </w:divBdr>
        </w:div>
        <w:div w:id="520318973">
          <w:marLeft w:val="0"/>
          <w:marRight w:val="0"/>
          <w:marTop w:val="0"/>
          <w:marBottom w:val="0"/>
          <w:divBdr>
            <w:top w:val="none" w:sz="0" w:space="0" w:color="auto"/>
            <w:left w:val="none" w:sz="0" w:space="0" w:color="auto"/>
            <w:bottom w:val="none" w:sz="0" w:space="0" w:color="auto"/>
            <w:right w:val="none" w:sz="0" w:space="0" w:color="auto"/>
          </w:divBdr>
        </w:div>
        <w:div w:id="1680884878">
          <w:marLeft w:val="0"/>
          <w:marRight w:val="0"/>
          <w:marTop w:val="0"/>
          <w:marBottom w:val="0"/>
          <w:divBdr>
            <w:top w:val="none" w:sz="0" w:space="0" w:color="auto"/>
            <w:left w:val="none" w:sz="0" w:space="0" w:color="auto"/>
            <w:bottom w:val="none" w:sz="0" w:space="0" w:color="auto"/>
            <w:right w:val="none" w:sz="0" w:space="0" w:color="auto"/>
          </w:divBdr>
        </w:div>
        <w:div w:id="419958451">
          <w:marLeft w:val="0"/>
          <w:marRight w:val="0"/>
          <w:marTop w:val="0"/>
          <w:marBottom w:val="0"/>
          <w:divBdr>
            <w:top w:val="none" w:sz="0" w:space="0" w:color="auto"/>
            <w:left w:val="none" w:sz="0" w:space="0" w:color="auto"/>
            <w:bottom w:val="none" w:sz="0" w:space="0" w:color="auto"/>
            <w:right w:val="none" w:sz="0" w:space="0" w:color="auto"/>
          </w:divBdr>
        </w:div>
        <w:div w:id="58598616">
          <w:marLeft w:val="0"/>
          <w:marRight w:val="0"/>
          <w:marTop w:val="0"/>
          <w:marBottom w:val="0"/>
          <w:divBdr>
            <w:top w:val="none" w:sz="0" w:space="0" w:color="auto"/>
            <w:left w:val="none" w:sz="0" w:space="0" w:color="auto"/>
            <w:bottom w:val="none" w:sz="0" w:space="0" w:color="auto"/>
            <w:right w:val="none" w:sz="0" w:space="0" w:color="auto"/>
          </w:divBdr>
        </w:div>
      </w:divsChild>
    </w:div>
    <w:div w:id="1846168044">
      <w:bodyDiv w:val="1"/>
      <w:marLeft w:val="0"/>
      <w:marRight w:val="0"/>
      <w:marTop w:val="0"/>
      <w:marBottom w:val="0"/>
      <w:divBdr>
        <w:top w:val="none" w:sz="0" w:space="0" w:color="auto"/>
        <w:left w:val="none" w:sz="0" w:space="0" w:color="auto"/>
        <w:bottom w:val="none" w:sz="0" w:space="0" w:color="auto"/>
        <w:right w:val="none" w:sz="0" w:space="0" w:color="auto"/>
      </w:divBdr>
      <w:divsChild>
        <w:div w:id="1023213934">
          <w:marLeft w:val="0"/>
          <w:marRight w:val="0"/>
          <w:marTop w:val="0"/>
          <w:marBottom w:val="0"/>
          <w:divBdr>
            <w:top w:val="none" w:sz="0" w:space="0" w:color="auto"/>
            <w:left w:val="none" w:sz="0" w:space="0" w:color="auto"/>
            <w:bottom w:val="none" w:sz="0" w:space="0" w:color="auto"/>
            <w:right w:val="none" w:sz="0" w:space="0" w:color="auto"/>
          </w:divBdr>
        </w:div>
      </w:divsChild>
    </w:div>
    <w:div w:id="2041935055">
      <w:bodyDiv w:val="1"/>
      <w:marLeft w:val="0"/>
      <w:marRight w:val="0"/>
      <w:marTop w:val="0"/>
      <w:marBottom w:val="0"/>
      <w:divBdr>
        <w:top w:val="none" w:sz="0" w:space="0" w:color="auto"/>
        <w:left w:val="none" w:sz="0" w:space="0" w:color="auto"/>
        <w:bottom w:val="none" w:sz="0" w:space="0" w:color="auto"/>
        <w:right w:val="none" w:sz="0" w:space="0" w:color="auto"/>
      </w:divBdr>
      <w:divsChild>
        <w:div w:id="932473920">
          <w:marLeft w:val="0"/>
          <w:marRight w:val="0"/>
          <w:marTop w:val="0"/>
          <w:marBottom w:val="0"/>
          <w:divBdr>
            <w:top w:val="none" w:sz="0" w:space="0" w:color="auto"/>
            <w:left w:val="none" w:sz="0" w:space="0" w:color="auto"/>
            <w:bottom w:val="none" w:sz="0" w:space="0" w:color="auto"/>
            <w:right w:val="none" w:sz="0" w:space="0" w:color="auto"/>
          </w:divBdr>
        </w:div>
        <w:div w:id="1917082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4D548-A4E2-4DD3-9CED-BBC021888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17102</Words>
  <Characters>97482</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AGUNG</dc:creator>
  <cp:lastModifiedBy>AGUNG</cp:lastModifiedBy>
  <cp:revision>2</cp:revision>
  <cp:lastPrinted>2025-06-23T14:01:00Z</cp:lastPrinted>
  <dcterms:created xsi:type="dcterms:W3CDTF">2025-06-30T00:36:00Z</dcterms:created>
  <dcterms:modified xsi:type="dcterms:W3CDTF">2025-06-30T00:36:00Z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05a97c85-9afe-3579-9e22-9e0b1d98910b</vt:lpwstr>
  </property>
  <property fmtid="{D5CDD505-2E9C-101B-9397-08002B2CF9AE}" pid="24" name="Mendeley Citation Style_1">
    <vt:lpwstr>http://www.zotero.org/styles/chicago-fullnote-bibliography</vt:lpwstr>
  </property>
</Properties>
</file>