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EC48C1" w14:textId="77777777" w:rsidR="00DD5125" w:rsidRDefault="00DD5125" w:rsidP="00DD5125">
      <w:pPr>
        <w:spacing w:after="0" w:line="240" w:lineRule="auto"/>
        <w:jc w:val="center"/>
        <w:rPr>
          <w:rFonts w:ascii="Times New Roman" w:hAnsi="Times New Roman" w:cs="Times New Roman"/>
          <w:b/>
          <w:bCs/>
          <w:sz w:val="28"/>
          <w:szCs w:val="28"/>
        </w:rPr>
      </w:pPr>
      <w:bookmarkStart w:id="0" w:name="_Hlk192856701"/>
      <w:bookmarkEnd w:id="0"/>
      <w:r w:rsidRPr="00F473CA">
        <w:rPr>
          <w:rFonts w:ascii="Times New Roman" w:hAnsi="Times New Roman" w:cs="Times New Roman"/>
          <w:b/>
          <w:bCs/>
          <w:sz w:val="28"/>
          <w:szCs w:val="28"/>
        </w:rPr>
        <w:t xml:space="preserve">PENGARUH </w:t>
      </w:r>
      <w:r w:rsidRPr="00F473CA">
        <w:rPr>
          <w:rFonts w:ascii="Times New Roman" w:hAnsi="Times New Roman" w:cs="Times New Roman"/>
          <w:b/>
          <w:bCs/>
          <w:i/>
          <w:iCs/>
          <w:sz w:val="28"/>
          <w:szCs w:val="28"/>
        </w:rPr>
        <w:t xml:space="preserve">ARTIFICIAL INTELLIGENCE </w:t>
      </w:r>
      <w:r w:rsidRPr="00F473CA">
        <w:rPr>
          <w:rFonts w:ascii="Times New Roman" w:hAnsi="Times New Roman" w:cs="Times New Roman"/>
          <w:b/>
          <w:bCs/>
          <w:sz w:val="28"/>
          <w:szCs w:val="28"/>
        </w:rPr>
        <w:t>(AI) TERHADAP PENDAPATAN JASA ILUSTRATOR</w:t>
      </w:r>
      <w:r>
        <w:rPr>
          <w:rFonts w:ascii="Times New Roman" w:hAnsi="Times New Roman" w:cs="Times New Roman"/>
          <w:b/>
          <w:bCs/>
          <w:sz w:val="28"/>
          <w:szCs w:val="28"/>
        </w:rPr>
        <w:t xml:space="preserve"> </w:t>
      </w:r>
      <w:r w:rsidRPr="00F473CA">
        <w:rPr>
          <w:rFonts w:ascii="Times New Roman" w:hAnsi="Times New Roman" w:cs="Times New Roman"/>
          <w:b/>
          <w:bCs/>
          <w:sz w:val="28"/>
          <w:szCs w:val="28"/>
        </w:rPr>
        <w:t>PADA APLIKAS</w:t>
      </w:r>
      <w:r>
        <w:rPr>
          <w:rFonts w:ascii="Times New Roman" w:hAnsi="Times New Roman" w:cs="Times New Roman"/>
          <w:b/>
          <w:bCs/>
          <w:sz w:val="28"/>
          <w:szCs w:val="28"/>
        </w:rPr>
        <w:t xml:space="preserve">I </w:t>
      </w:r>
      <w:r w:rsidRPr="00F473CA">
        <w:rPr>
          <w:rFonts w:ascii="Times New Roman" w:hAnsi="Times New Roman" w:cs="Times New Roman"/>
          <w:b/>
          <w:bCs/>
          <w:sz w:val="28"/>
          <w:szCs w:val="28"/>
        </w:rPr>
        <w:t xml:space="preserve">X/TWITTER </w:t>
      </w:r>
    </w:p>
    <w:p w14:paraId="5CAFD47A" w14:textId="77777777" w:rsidR="00DD5125" w:rsidRDefault="00DD5125" w:rsidP="00DD5125">
      <w:pPr>
        <w:spacing w:after="0" w:line="240" w:lineRule="auto"/>
        <w:jc w:val="center"/>
        <w:rPr>
          <w:rFonts w:ascii="Times New Roman" w:hAnsi="Times New Roman" w:cs="Times New Roman"/>
          <w:b/>
          <w:bCs/>
          <w:sz w:val="28"/>
          <w:szCs w:val="28"/>
        </w:rPr>
      </w:pPr>
    </w:p>
    <w:p w14:paraId="60772748" w14:textId="77777777" w:rsidR="00DD5125" w:rsidRDefault="00DD5125" w:rsidP="00DD5125">
      <w:pPr>
        <w:spacing w:after="0" w:line="240" w:lineRule="auto"/>
        <w:jc w:val="center"/>
        <w:rPr>
          <w:rFonts w:ascii="Times New Roman" w:hAnsi="Times New Roman" w:cs="Times New Roman"/>
          <w:b/>
          <w:bCs/>
          <w:sz w:val="28"/>
          <w:szCs w:val="28"/>
        </w:rPr>
      </w:pPr>
    </w:p>
    <w:p w14:paraId="562AE2A0" w14:textId="77777777" w:rsidR="00DD5125" w:rsidRPr="006476CE" w:rsidRDefault="00DD5125" w:rsidP="00DD5125">
      <w:pPr>
        <w:spacing w:after="0" w:line="240" w:lineRule="auto"/>
        <w:jc w:val="center"/>
        <w:rPr>
          <w:rFonts w:ascii="Times New Roman" w:hAnsi="Times New Roman" w:cs="Times New Roman"/>
          <w:b/>
          <w:bCs/>
          <w:sz w:val="28"/>
          <w:szCs w:val="28"/>
        </w:rPr>
      </w:pPr>
    </w:p>
    <w:p w14:paraId="4644FC6D" w14:textId="77777777" w:rsidR="00DD5125" w:rsidRPr="004E4AC5" w:rsidRDefault="00DD5125" w:rsidP="00DD5125">
      <w:pPr>
        <w:spacing w:after="0" w:line="240" w:lineRule="auto"/>
        <w:jc w:val="center"/>
        <w:rPr>
          <w:rFonts w:ascii="Times New Roman" w:hAnsi="Times New Roman" w:cs="Times New Roman"/>
          <w:b/>
          <w:bCs/>
          <w:sz w:val="28"/>
          <w:szCs w:val="28"/>
        </w:rPr>
      </w:pPr>
      <w:r w:rsidRPr="004E4AC5">
        <w:rPr>
          <w:rFonts w:ascii="Times New Roman" w:hAnsi="Times New Roman" w:cs="Times New Roman"/>
          <w:b/>
          <w:bCs/>
          <w:sz w:val="28"/>
          <w:szCs w:val="28"/>
        </w:rPr>
        <w:t>SKRIPSI</w:t>
      </w:r>
    </w:p>
    <w:p w14:paraId="5F94B571" w14:textId="77777777" w:rsidR="00DD5125" w:rsidRDefault="00DD5125" w:rsidP="00DD5125">
      <w:pPr>
        <w:spacing w:after="0" w:line="240" w:lineRule="auto"/>
        <w:jc w:val="center"/>
        <w:rPr>
          <w:rFonts w:ascii="Times New Roman" w:hAnsi="Times New Roman" w:cs="Times New Roman"/>
          <w:sz w:val="24"/>
          <w:szCs w:val="24"/>
        </w:rPr>
      </w:pPr>
      <w:r w:rsidRPr="0018531E">
        <w:rPr>
          <w:rFonts w:ascii="Times New Roman" w:hAnsi="Times New Roman" w:cs="Times New Roman"/>
          <w:sz w:val="24"/>
          <w:szCs w:val="24"/>
        </w:rPr>
        <w:t xml:space="preserve">Diajukan Untuk Memenuhi Sebagian Syarat </w:t>
      </w:r>
    </w:p>
    <w:p w14:paraId="670193B4" w14:textId="77777777" w:rsidR="00DD5125" w:rsidRPr="0018531E" w:rsidRDefault="00DD5125" w:rsidP="00DD5125">
      <w:pPr>
        <w:spacing w:after="0" w:line="240" w:lineRule="auto"/>
        <w:jc w:val="center"/>
        <w:rPr>
          <w:rFonts w:ascii="Times New Roman" w:hAnsi="Times New Roman" w:cs="Times New Roman"/>
          <w:sz w:val="24"/>
          <w:szCs w:val="24"/>
        </w:rPr>
      </w:pPr>
      <w:r w:rsidRPr="0018531E">
        <w:rPr>
          <w:rFonts w:ascii="Times New Roman" w:hAnsi="Times New Roman" w:cs="Times New Roman"/>
          <w:sz w:val="24"/>
          <w:szCs w:val="24"/>
        </w:rPr>
        <w:t>Memperoleh Gelar Sarjana Ekonomi dalam Program Studi Ekonomi Syariah</w:t>
      </w:r>
    </w:p>
    <w:p w14:paraId="428C508F" w14:textId="77777777" w:rsidR="00DD5125" w:rsidRPr="0018531E" w:rsidRDefault="00DD5125" w:rsidP="00DD5125">
      <w:pPr>
        <w:spacing w:after="0" w:line="240" w:lineRule="auto"/>
        <w:jc w:val="center"/>
        <w:rPr>
          <w:rFonts w:ascii="Times New Roman" w:hAnsi="Times New Roman" w:cs="Times New Roman"/>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6"/>
      </w:tblGrid>
      <w:tr w:rsidR="00DD5125" w:rsidRPr="0018531E" w14:paraId="13E8179E" w14:textId="77777777" w:rsidTr="00485AA8">
        <w:trPr>
          <w:gridAfter w:val="1"/>
          <w:tblCellSpacing w:w="0" w:type="dxa"/>
        </w:trPr>
        <w:tc>
          <w:tcPr>
            <w:tcW w:w="6" w:type="dxa"/>
            <w:vAlign w:val="center"/>
            <w:hideMark/>
          </w:tcPr>
          <w:p w14:paraId="1BFB5492" w14:textId="77777777" w:rsidR="00DD5125" w:rsidRPr="0018531E" w:rsidRDefault="00DD5125" w:rsidP="00485AA8">
            <w:pPr>
              <w:jc w:val="center"/>
              <w:rPr>
                <w:rFonts w:ascii="Times New Roman" w:hAnsi="Times New Roman" w:cs="Times New Roman"/>
                <w:sz w:val="24"/>
                <w:szCs w:val="24"/>
              </w:rPr>
            </w:pPr>
          </w:p>
        </w:tc>
      </w:tr>
      <w:tr w:rsidR="00DD5125" w:rsidRPr="0018531E" w14:paraId="4A1513BF" w14:textId="77777777" w:rsidTr="00485AA8">
        <w:trPr>
          <w:tblCellSpacing w:w="0" w:type="dxa"/>
        </w:trPr>
        <w:tc>
          <w:tcPr>
            <w:tcW w:w="0" w:type="auto"/>
            <w:vAlign w:val="center"/>
            <w:hideMark/>
          </w:tcPr>
          <w:p w14:paraId="49DED32D" w14:textId="77777777" w:rsidR="00DD5125" w:rsidRPr="0018531E" w:rsidRDefault="00DD5125" w:rsidP="00485AA8">
            <w:pPr>
              <w:jc w:val="center"/>
              <w:rPr>
                <w:rFonts w:ascii="Times New Roman" w:hAnsi="Times New Roman" w:cs="Times New Roman"/>
                <w:sz w:val="24"/>
                <w:szCs w:val="24"/>
              </w:rPr>
            </w:pPr>
          </w:p>
        </w:tc>
        <w:tc>
          <w:tcPr>
            <w:tcW w:w="0" w:type="auto"/>
            <w:vAlign w:val="center"/>
            <w:hideMark/>
          </w:tcPr>
          <w:p w14:paraId="045849D5" w14:textId="77777777" w:rsidR="00DD5125" w:rsidRPr="0018531E" w:rsidRDefault="00DD5125" w:rsidP="00485AA8">
            <w:pPr>
              <w:jc w:val="center"/>
              <w:rPr>
                <w:rFonts w:ascii="Times New Roman" w:hAnsi="Times New Roman" w:cs="Times New Roman"/>
                <w:sz w:val="24"/>
                <w:szCs w:val="24"/>
              </w:rPr>
            </w:pPr>
          </w:p>
        </w:tc>
      </w:tr>
    </w:tbl>
    <w:p w14:paraId="25A3560A" w14:textId="77777777" w:rsidR="00DD5125" w:rsidRDefault="00DD5125" w:rsidP="00DD5125">
      <w:pPr>
        <w:jc w:val="center"/>
        <w:rPr>
          <w:rFonts w:ascii="Times New Roman" w:hAnsi="Times New Roman" w:cs="Times New Roman"/>
          <w:sz w:val="24"/>
          <w:szCs w:val="24"/>
        </w:rPr>
      </w:pPr>
    </w:p>
    <w:p w14:paraId="06287456" w14:textId="77777777" w:rsidR="00DD5125" w:rsidRPr="0018531E" w:rsidRDefault="00DD5125" w:rsidP="00DD5125">
      <w:pPr>
        <w:jc w:val="center"/>
        <w:rPr>
          <w:rFonts w:ascii="Times New Roman" w:hAnsi="Times New Roman" w:cs="Times New Roman"/>
          <w:sz w:val="24"/>
          <w:szCs w:val="24"/>
        </w:rPr>
      </w:pPr>
    </w:p>
    <w:p w14:paraId="5903AB48" w14:textId="77777777" w:rsidR="00DD5125" w:rsidRDefault="00DD5125" w:rsidP="00DD5125">
      <w:pPr>
        <w:jc w:val="center"/>
        <w:rPr>
          <w:rFonts w:ascii="Times New Roman" w:hAnsi="Times New Roman" w:cs="Times New Roman"/>
          <w:sz w:val="24"/>
          <w:szCs w:val="24"/>
        </w:rPr>
      </w:pPr>
      <w:r w:rsidRPr="0018531E">
        <w:rPr>
          <w:rFonts w:ascii="Times New Roman" w:hAnsi="Times New Roman" w:cs="Times New Roman"/>
          <w:noProof/>
          <w:sz w:val="24"/>
          <w:szCs w:val="24"/>
        </w:rPr>
        <w:drawing>
          <wp:inline distT="0" distB="0" distL="0" distR="0" wp14:anchorId="50C832EF" wp14:editId="2B56E2E7">
            <wp:extent cx="1080000" cy="10800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7CCED127" w14:textId="77777777" w:rsidR="00DD5125" w:rsidRDefault="00DD5125" w:rsidP="00DD5125">
      <w:pPr>
        <w:spacing w:after="0" w:line="360" w:lineRule="auto"/>
        <w:rPr>
          <w:rFonts w:ascii="Times New Roman" w:hAnsi="Times New Roman" w:cs="Times New Roman"/>
          <w:sz w:val="24"/>
          <w:szCs w:val="24"/>
        </w:rPr>
      </w:pPr>
    </w:p>
    <w:p w14:paraId="253AC9DE" w14:textId="77777777" w:rsidR="00DD5125" w:rsidRPr="0018531E" w:rsidRDefault="00DD5125" w:rsidP="00DD5125">
      <w:pPr>
        <w:spacing w:after="0" w:line="360" w:lineRule="auto"/>
        <w:rPr>
          <w:rFonts w:ascii="Times New Roman" w:hAnsi="Times New Roman" w:cs="Times New Roman"/>
          <w:sz w:val="24"/>
          <w:szCs w:val="24"/>
        </w:rPr>
      </w:pPr>
    </w:p>
    <w:p w14:paraId="5B5F177F" w14:textId="77777777" w:rsidR="00DD5125" w:rsidRPr="0018531E" w:rsidRDefault="00DD5125" w:rsidP="00DD5125">
      <w:pPr>
        <w:spacing w:after="0" w:line="240" w:lineRule="auto"/>
        <w:jc w:val="center"/>
        <w:rPr>
          <w:rFonts w:ascii="Times New Roman" w:hAnsi="Times New Roman" w:cs="Times New Roman"/>
          <w:sz w:val="24"/>
          <w:szCs w:val="24"/>
        </w:rPr>
      </w:pPr>
      <w:r w:rsidRPr="0018531E">
        <w:rPr>
          <w:rFonts w:ascii="Times New Roman" w:hAnsi="Times New Roman" w:cs="Times New Roman"/>
          <w:sz w:val="24"/>
          <w:szCs w:val="24"/>
        </w:rPr>
        <w:t>Oleh:</w:t>
      </w:r>
    </w:p>
    <w:p w14:paraId="6A1558C6" w14:textId="77777777" w:rsidR="00DD5125" w:rsidRPr="0018531E" w:rsidRDefault="00DD5125" w:rsidP="00DD512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Shadrina Hadis</w:t>
      </w:r>
    </w:p>
    <w:p w14:paraId="4FFB8483" w14:textId="77777777" w:rsidR="00DD5125" w:rsidRPr="0018531E" w:rsidRDefault="00DD5125" w:rsidP="00DD5125">
      <w:pPr>
        <w:spacing w:after="0" w:line="240" w:lineRule="auto"/>
        <w:jc w:val="center"/>
        <w:rPr>
          <w:rFonts w:ascii="Times New Roman" w:hAnsi="Times New Roman" w:cs="Times New Roman"/>
          <w:sz w:val="24"/>
          <w:szCs w:val="24"/>
        </w:rPr>
      </w:pPr>
      <w:r w:rsidRPr="0018531E">
        <w:rPr>
          <w:rFonts w:ascii="Times New Roman" w:hAnsi="Times New Roman" w:cs="Times New Roman"/>
          <w:sz w:val="24"/>
          <w:szCs w:val="24"/>
        </w:rPr>
        <w:t>NIM. 20241001</w:t>
      </w:r>
    </w:p>
    <w:p w14:paraId="7F177498" w14:textId="77777777" w:rsidR="00DD5125" w:rsidRPr="0018531E" w:rsidRDefault="00DD5125" w:rsidP="00DD5125">
      <w:pPr>
        <w:pStyle w:val="BodyText"/>
        <w:ind w:left="576"/>
        <w:jc w:val="center"/>
      </w:pPr>
    </w:p>
    <w:p w14:paraId="41E0F7B6" w14:textId="77777777" w:rsidR="00DD5125" w:rsidRPr="0018531E" w:rsidRDefault="00DD5125" w:rsidP="00DD5125">
      <w:pPr>
        <w:pStyle w:val="BodyText"/>
        <w:spacing w:before="1" w:beforeAutospacing="0" w:after="240"/>
        <w:ind w:left="576"/>
        <w:jc w:val="center"/>
      </w:pPr>
    </w:p>
    <w:p w14:paraId="6E8BCAC5" w14:textId="77777777" w:rsidR="00DD5125" w:rsidRPr="0018531E" w:rsidRDefault="00DD5125" w:rsidP="00DD5125">
      <w:pPr>
        <w:pStyle w:val="BodyText"/>
        <w:spacing w:before="1" w:beforeAutospacing="0" w:after="240"/>
        <w:ind w:left="576"/>
      </w:pPr>
    </w:p>
    <w:p w14:paraId="03EED69D" w14:textId="77777777" w:rsidR="00DD5125" w:rsidRDefault="00DD5125" w:rsidP="00DD5125">
      <w:pPr>
        <w:pStyle w:val="BodyText"/>
        <w:spacing w:before="1" w:beforeAutospacing="0" w:after="240"/>
        <w:ind w:left="576"/>
        <w:jc w:val="center"/>
        <w:rPr>
          <w:sz w:val="28"/>
          <w:szCs w:val="28"/>
        </w:rPr>
      </w:pPr>
    </w:p>
    <w:p w14:paraId="7CAC0000" w14:textId="77777777" w:rsidR="00DD5125" w:rsidRDefault="00DD5125" w:rsidP="00DD5125">
      <w:pPr>
        <w:pStyle w:val="BodyText"/>
        <w:spacing w:before="1" w:beforeAutospacing="0" w:after="240"/>
        <w:ind w:left="576"/>
        <w:jc w:val="center"/>
        <w:rPr>
          <w:sz w:val="28"/>
          <w:szCs w:val="28"/>
        </w:rPr>
      </w:pPr>
    </w:p>
    <w:p w14:paraId="6D88FE54" w14:textId="77777777" w:rsidR="00DD5125" w:rsidRPr="006476CE" w:rsidRDefault="00DD5125" w:rsidP="00DD5125">
      <w:pPr>
        <w:spacing w:after="0" w:line="240" w:lineRule="auto"/>
        <w:jc w:val="center"/>
        <w:rPr>
          <w:rFonts w:ascii="Times New Roman" w:hAnsi="Times New Roman" w:cs="Times New Roman"/>
          <w:b/>
          <w:bCs/>
          <w:sz w:val="28"/>
          <w:szCs w:val="28"/>
        </w:rPr>
      </w:pPr>
      <w:r w:rsidRPr="006476CE">
        <w:rPr>
          <w:rFonts w:ascii="Times New Roman" w:hAnsi="Times New Roman" w:cs="Times New Roman"/>
          <w:b/>
          <w:bCs/>
          <w:sz w:val="28"/>
          <w:szCs w:val="28"/>
        </w:rPr>
        <w:t>FAKULTAS EKONOMI DAN BISNIS ISLAM</w:t>
      </w:r>
    </w:p>
    <w:p w14:paraId="3B91BFF2" w14:textId="77777777" w:rsidR="00DD5125" w:rsidRPr="006476CE" w:rsidRDefault="00DD5125" w:rsidP="00DD5125">
      <w:pPr>
        <w:spacing w:after="0" w:line="240" w:lineRule="auto"/>
        <w:jc w:val="center"/>
        <w:rPr>
          <w:rFonts w:ascii="Times New Roman" w:hAnsi="Times New Roman" w:cs="Times New Roman"/>
          <w:b/>
          <w:bCs/>
          <w:sz w:val="28"/>
          <w:szCs w:val="28"/>
        </w:rPr>
      </w:pPr>
      <w:r w:rsidRPr="006476CE">
        <w:rPr>
          <w:rFonts w:ascii="Times New Roman" w:hAnsi="Times New Roman" w:cs="Times New Roman"/>
          <w:b/>
          <w:bCs/>
          <w:sz w:val="28"/>
          <w:szCs w:val="28"/>
        </w:rPr>
        <w:t>INSTITUT AGAMA ISLAM NEGERI (IAIN) MANADO</w:t>
      </w:r>
    </w:p>
    <w:p w14:paraId="617D8240" w14:textId="77777777" w:rsidR="00DD5125" w:rsidRPr="006476CE" w:rsidRDefault="00DD5125" w:rsidP="00DD5125">
      <w:pPr>
        <w:spacing w:after="0" w:line="240" w:lineRule="auto"/>
        <w:jc w:val="center"/>
        <w:rPr>
          <w:sz w:val="28"/>
          <w:szCs w:val="28"/>
        </w:rPr>
        <w:sectPr w:rsidR="00DD5125" w:rsidRPr="006476CE" w:rsidSect="00DD5125">
          <w:headerReference w:type="default" r:id="rId8"/>
          <w:pgSz w:w="11906" w:h="16838" w:code="9"/>
          <w:pgMar w:top="2268" w:right="1701" w:bottom="2268" w:left="2268" w:header="720" w:footer="720" w:gutter="0"/>
          <w:cols w:space="720"/>
          <w:titlePg/>
          <w:docGrid w:linePitch="299"/>
        </w:sectPr>
      </w:pPr>
      <w:r w:rsidRPr="006476CE">
        <w:rPr>
          <w:rFonts w:ascii="Times New Roman" w:hAnsi="Times New Roman" w:cs="Times New Roman"/>
          <w:b/>
          <w:bCs/>
          <w:sz w:val="28"/>
          <w:szCs w:val="28"/>
        </w:rPr>
        <w:t>1446 H / 2025</w:t>
      </w:r>
      <w:r>
        <w:rPr>
          <w:rFonts w:ascii="Times New Roman" w:hAnsi="Times New Roman" w:cs="Times New Roman"/>
          <w:b/>
          <w:bCs/>
          <w:sz w:val="28"/>
          <w:szCs w:val="28"/>
        </w:rPr>
        <w:t xml:space="preserve"> M</w:t>
      </w:r>
    </w:p>
    <w:p w14:paraId="26FABB33" w14:textId="77777777" w:rsidR="00DD5125" w:rsidRDefault="00DD5125" w:rsidP="00DD5125">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F4B76DC" wp14:editId="4D1B9F93">
            <wp:extent cx="5966525" cy="7600421"/>
            <wp:effectExtent l="0" t="0" r="0" b="635"/>
            <wp:docPr id="14857904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790416" name="Picture 1485790416"/>
                    <pic:cNvPicPr/>
                  </pic:nvPicPr>
                  <pic:blipFill rotWithShape="1">
                    <a:blip r:embed="rId9">
                      <a:extLst>
                        <a:ext uri="{28A0092B-C50C-407E-A947-70E740481C1C}">
                          <a14:useLocalDpi xmlns:a14="http://schemas.microsoft.com/office/drawing/2010/main" val="0"/>
                        </a:ext>
                      </a:extLst>
                    </a:blip>
                    <a:srcRect l="3189" t="6511" r="1873" b="9008"/>
                    <a:stretch>
                      <a:fillRect/>
                    </a:stretch>
                  </pic:blipFill>
                  <pic:spPr bwMode="auto">
                    <a:xfrm>
                      <a:off x="0" y="0"/>
                      <a:ext cx="5971180" cy="7606351"/>
                    </a:xfrm>
                    <a:prstGeom prst="rect">
                      <a:avLst/>
                    </a:prstGeom>
                    <a:ln>
                      <a:noFill/>
                    </a:ln>
                    <a:extLst>
                      <a:ext uri="{53640926-AAD7-44D8-BBD7-CCE9431645EC}">
                        <a14:shadowObscured xmlns:a14="http://schemas.microsoft.com/office/drawing/2010/main"/>
                      </a:ext>
                    </a:extLst>
                  </pic:spPr>
                </pic:pic>
              </a:graphicData>
            </a:graphic>
          </wp:inline>
        </w:drawing>
      </w:r>
    </w:p>
    <w:p w14:paraId="7BEC6738" w14:textId="77777777" w:rsidR="00DD5125" w:rsidRDefault="00DD5125" w:rsidP="00DD5125">
      <w:pPr>
        <w:rPr>
          <w:rFonts w:ascii="Times New Roman" w:hAnsi="Times New Roman" w:cs="Times New Roman"/>
          <w:b/>
          <w:bCs/>
          <w:sz w:val="24"/>
          <w:szCs w:val="24"/>
        </w:rPr>
      </w:pPr>
    </w:p>
    <w:p w14:paraId="3740CB6D" w14:textId="77777777" w:rsidR="00DD5125" w:rsidRPr="00310E97" w:rsidRDefault="00DD5125" w:rsidP="00DD5125">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C5B972" wp14:editId="37682B99">
            <wp:extent cx="5613400" cy="6490777"/>
            <wp:effectExtent l="0" t="0" r="6350" b="5715"/>
            <wp:docPr id="14533766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376602" name="Picture 1453376602"/>
                    <pic:cNvPicPr/>
                  </pic:nvPicPr>
                  <pic:blipFill rotWithShape="1">
                    <a:blip r:embed="rId10">
                      <a:extLst>
                        <a:ext uri="{28A0092B-C50C-407E-A947-70E740481C1C}">
                          <a14:useLocalDpi xmlns:a14="http://schemas.microsoft.com/office/drawing/2010/main" val="0"/>
                        </a:ext>
                      </a:extLst>
                    </a:blip>
                    <a:srcRect l="1595" t="8620" r="3224" b="12944"/>
                    <a:stretch>
                      <a:fillRect/>
                    </a:stretch>
                  </pic:blipFill>
                  <pic:spPr bwMode="auto">
                    <a:xfrm>
                      <a:off x="0" y="0"/>
                      <a:ext cx="5615790" cy="6493541"/>
                    </a:xfrm>
                    <a:prstGeom prst="rect">
                      <a:avLst/>
                    </a:prstGeom>
                    <a:ln>
                      <a:noFill/>
                    </a:ln>
                    <a:extLst>
                      <a:ext uri="{53640926-AAD7-44D8-BBD7-CCE9431645EC}">
                        <a14:shadowObscured xmlns:a14="http://schemas.microsoft.com/office/drawing/2010/main"/>
                      </a:ext>
                    </a:extLst>
                  </pic:spPr>
                </pic:pic>
              </a:graphicData>
            </a:graphic>
          </wp:inline>
        </w:drawing>
      </w:r>
    </w:p>
    <w:p w14:paraId="4BC8E6A5" w14:textId="77777777" w:rsidR="00DD5125" w:rsidRDefault="00DD5125" w:rsidP="00DD5125">
      <w:pPr>
        <w:pStyle w:val="Heading1"/>
        <w:spacing w:after="240" w:line="360" w:lineRule="auto"/>
        <w:jc w:val="center"/>
        <w:rPr>
          <w:rFonts w:ascii="Times New Roman" w:hAnsi="Times New Roman" w:cs="Times New Roman"/>
          <w:b/>
          <w:bCs/>
          <w:color w:val="000000" w:themeColor="text1"/>
          <w:sz w:val="24"/>
          <w:szCs w:val="24"/>
        </w:rPr>
      </w:pPr>
      <w:bookmarkStart w:id="1" w:name="_Toc201521718"/>
    </w:p>
    <w:p w14:paraId="75451DCE" w14:textId="77777777" w:rsidR="00DD5125" w:rsidRPr="00843151" w:rsidRDefault="00DD5125" w:rsidP="00DD5125">
      <w:pPr>
        <w:pStyle w:val="Heading1"/>
        <w:spacing w:after="240" w:line="360" w:lineRule="auto"/>
        <w:jc w:val="center"/>
        <w:rPr>
          <w:rFonts w:ascii="Times New Roman" w:hAnsi="Times New Roman" w:cs="Times New Roman"/>
          <w:b/>
          <w:bCs/>
          <w:color w:val="000000" w:themeColor="text1"/>
          <w:sz w:val="24"/>
          <w:szCs w:val="24"/>
        </w:rPr>
      </w:pPr>
      <w:r w:rsidRPr="008F1291">
        <w:rPr>
          <w:rFonts w:ascii="Times New Roman" w:hAnsi="Times New Roman" w:cs="Times New Roman"/>
          <w:b/>
          <w:bCs/>
          <w:color w:val="000000" w:themeColor="text1"/>
          <w:sz w:val="24"/>
          <w:szCs w:val="24"/>
        </w:rPr>
        <w:t>PENGESAHAN SKRIPSI</w:t>
      </w:r>
      <w:bookmarkEnd w:id="1"/>
      <w:r>
        <w:rPr>
          <w:rFonts w:ascii="Times New Roman" w:hAnsi="Times New Roman" w:cs="Times New Roman"/>
          <w:noProof/>
          <w:sz w:val="24"/>
          <w:szCs w:val="24"/>
        </w:rPr>
        <w:drawing>
          <wp:inline distT="0" distB="0" distL="0" distR="0" wp14:anchorId="325D569D" wp14:editId="41D08A32">
            <wp:extent cx="6360795" cy="7577593"/>
            <wp:effectExtent l="0" t="0" r="1905" b="4445"/>
            <wp:docPr id="45369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949" name="Picture 4536949"/>
                    <pic:cNvPicPr/>
                  </pic:nvPicPr>
                  <pic:blipFill rotWithShape="1">
                    <a:blip r:embed="rId11">
                      <a:extLst>
                        <a:ext uri="{28A0092B-C50C-407E-A947-70E740481C1C}">
                          <a14:useLocalDpi xmlns:a14="http://schemas.microsoft.com/office/drawing/2010/main" val="0"/>
                        </a:ext>
                      </a:extLst>
                    </a:blip>
                    <a:srcRect t="14554" r="1880" b="2383"/>
                    <a:stretch>
                      <a:fillRect/>
                    </a:stretch>
                  </pic:blipFill>
                  <pic:spPr bwMode="auto">
                    <a:xfrm>
                      <a:off x="0" y="0"/>
                      <a:ext cx="6361493" cy="7578425"/>
                    </a:xfrm>
                    <a:prstGeom prst="rect">
                      <a:avLst/>
                    </a:prstGeom>
                    <a:ln>
                      <a:noFill/>
                    </a:ln>
                    <a:extLst>
                      <a:ext uri="{53640926-AAD7-44D8-BBD7-CCE9431645EC}">
                        <a14:shadowObscured xmlns:a14="http://schemas.microsoft.com/office/drawing/2010/main"/>
                      </a:ext>
                    </a:extLst>
                  </pic:spPr>
                </pic:pic>
              </a:graphicData>
            </a:graphic>
          </wp:inline>
        </w:drawing>
      </w:r>
    </w:p>
    <w:p w14:paraId="77956E2E" w14:textId="77777777" w:rsidR="00DD5125" w:rsidRPr="002917C1" w:rsidRDefault="00DD5125" w:rsidP="00DD5125">
      <w:pPr>
        <w:tabs>
          <w:tab w:val="left" w:pos="2692"/>
        </w:tabs>
        <w:rPr>
          <w:rFonts w:ascii="Times New Roman" w:hAnsi="Times New Roman" w:cs="Times New Roman"/>
          <w:sz w:val="24"/>
          <w:szCs w:val="24"/>
        </w:rPr>
      </w:pPr>
    </w:p>
    <w:p w14:paraId="3AB0CEC7" w14:textId="77777777" w:rsidR="00DD5125" w:rsidRDefault="00DD5125" w:rsidP="00DD5125">
      <w:pPr>
        <w:rPr>
          <w:rFonts w:ascii="Times New Roman" w:eastAsiaTheme="majorEastAsia" w:hAnsi="Times New Roman" w:cs="Times New Roman"/>
          <w:b/>
          <w:bCs/>
          <w:sz w:val="24"/>
          <w:szCs w:val="24"/>
        </w:rPr>
      </w:pPr>
    </w:p>
    <w:p w14:paraId="2BF969B5" w14:textId="77777777" w:rsidR="00DD5125" w:rsidRDefault="00DD5125" w:rsidP="00DD5125">
      <w:pPr>
        <w:rPr>
          <w:rFonts w:ascii="Times New Roman" w:eastAsiaTheme="majorEastAsia" w:hAnsi="Times New Roman" w:cs="Times New Roman"/>
          <w:b/>
          <w:bCs/>
          <w:sz w:val="24"/>
          <w:szCs w:val="24"/>
        </w:rPr>
      </w:pPr>
    </w:p>
    <w:p w14:paraId="1A590E30" w14:textId="77777777" w:rsidR="00DD5125" w:rsidRPr="0018531E" w:rsidRDefault="00DD5125" w:rsidP="00DD5125">
      <w:pPr>
        <w:pStyle w:val="Heading1"/>
        <w:spacing w:line="360" w:lineRule="auto"/>
        <w:jc w:val="center"/>
        <w:rPr>
          <w:rFonts w:ascii="Times New Roman" w:hAnsi="Times New Roman" w:cs="Times New Roman"/>
          <w:b/>
          <w:bCs/>
          <w:color w:val="auto"/>
          <w:sz w:val="24"/>
          <w:szCs w:val="24"/>
        </w:rPr>
      </w:pPr>
      <w:bookmarkStart w:id="2" w:name="_Toc201521719"/>
      <w:r w:rsidRPr="0018531E">
        <w:rPr>
          <w:rFonts w:ascii="Times New Roman" w:hAnsi="Times New Roman" w:cs="Times New Roman"/>
          <w:b/>
          <w:bCs/>
          <w:color w:val="auto"/>
          <w:sz w:val="24"/>
          <w:szCs w:val="24"/>
        </w:rPr>
        <w:t>TRANSLITERASI</w:t>
      </w:r>
      <w:bookmarkEnd w:id="2"/>
    </w:p>
    <w:p w14:paraId="6581FB36" w14:textId="77777777" w:rsidR="00DD5125" w:rsidRPr="0018531E" w:rsidRDefault="00DD5125" w:rsidP="00DD5125">
      <w:pPr>
        <w:pStyle w:val="BodyText"/>
        <w:spacing w:before="0" w:beforeAutospacing="0" w:line="360" w:lineRule="auto"/>
        <w:ind w:left="1017" w:right="688"/>
        <w:jc w:val="both"/>
      </w:pPr>
      <w:r w:rsidRPr="0018531E">
        <w:t>Transliterasi Arab-Latin berdasarkan surat keputusan bersama menteri agama RI, dan menteri Pendidikan dan Kebudayaan RI nomor 158/1987 dan 0543 b/U/1987, tanggal</w:t>
      </w:r>
      <w:r w:rsidRPr="0018531E">
        <w:rPr>
          <w:spacing w:val="40"/>
        </w:rPr>
        <w:t xml:space="preserve"> </w:t>
      </w:r>
      <w:r w:rsidRPr="0018531E">
        <w:t>22 Januari 1988.</w:t>
      </w:r>
    </w:p>
    <w:p w14:paraId="468F342A" w14:textId="77777777" w:rsidR="00DD5125" w:rsidRPr="0018531E" w:rsidRDefault="00DD5125" w:rsidP="00DD5125">
      <w:pPr>
        <w:pStyle w:val="BodyText"/>
        <w:spacing w:before="0" w:beforeAutospacing="0" w:line="360" w:lineRule="auto"/>
        <w:ind w:left="3396" w:right="3493"/>
      </w:pPr>
      <w:r w:rsidRPr="0018531E">
        <w:t>Transliterasi Arab-Latin IAIN Manado</w:t>
      </w:r>
      <w:r w:rsidRPr="0018531E">
        <w:rPr>
          <w:spacing w:val="-2"/>
        </w:rPr>
        <w:t xml:space="preserve"> </w:t>
      </w:r>
      <w:r w:rsidRPr="0018531E">
        <w:t>adalah</w:t>
      </w:r>
      <w:r w:rsidRPr="0018531E">
        <w:rPr>
          <w:spacing w:val="-1"/>
        </w:rPr>
        <w:t xml:space="preserve"> </w:t>
      </w:r>
      <w:r w:rsidRPr="0018531E">
        <w:t>sebagai</w:t>
      </w:r>
      <w:r w:rsidRPr="0018531E">
        <w:rPr>
          <w:spacing w:val="-1"/>
        </w:rPr>
        <w:t xml:space="preserve"> </w:t>
      </w:r>
      <w:r w:rsidRPr="0018531E">
        <w:rPr>
          <w:spacing w:val="-2"/>
        </w:rPr>
        <w:t>berikut:</w:t>
      </w:r>
    </w:p>
    <w:p w14:paraId="7ED0F829" w14:textId="77777777" w:rsidR="00DD5125" w:rsidRPr="0018531E" w:rsidRDefault="00DD5125" w:rsidP="00DD5125">
      <w:pPr>
        <w:pStyle w:val="Heading3"/>
        <w:numPr>
          <w:ilvl w:val="0"/>
          <w:numId w:val="24"/>
        </w:numPr>
        <w:tabs>
          <w:tab w:val="left" w:pos="950"/>
        </w:tabs>
        <w:rPr>
          <w:rFonts w:ascii="Times New Roman" w:hAnsi="Times New Roman" w:cs="Times New Roman"/>
          <w:b/>
          <w:bCs/>
          <w:color w:val="auto"/>
          <w:spacing w:val="-2"/>
        </w:rPr>
      </w:pPr>
      <w:bookmarkStart w:id="3" w:name="_Toc198823565"/>
      <w:bookmarkStart w:id="4" w:name="_Toc198911227"/>
      <w:bookmarkStart w:id="5" w:name="_Toc201521720"/>
      <w:r w:rsidRPr="0018531E">
        <w:rPr>
          <w:rFonts w:ascii="Times New Roman" w:hAnsi="Times New Roman" w:cs="Times New Roman"/>
          <w:b/>
          <w:bCs/>
          <w:color w:val="auto"/>
        </w:rPr>
        <w:t>Konsonan</w:t>
      </w:r>
      <w:r w:rsidRPr="0018531E">
        <w:rPr>
          <w:rFonts w:ascii="Times New Roman" w:hAnsi="Times New Roman" w:cs="Times New Roman"/>
          <w:b/>
          <w:bCs/>
          <w:color w:val="auto"/>
          <w:spacing w:val="-2"/>
        </w:rPr>
        <w:t xml:space="preserve"> Tunggal</w:t>
      </w:r>
      <w:bookmarkEnd w:id="3"/>
      <w:bookmarkEnd w:id="4"/>
      <w:bookmarkEnd w:id="5"/>
    </w:p>
    <w:p w14:paraId="31CD32FC" w14:textId="77777777" w:rsidR="00DD5125" w:rsidRPr="0018531E" w:rsidRDefault="00DD5125" w:rsidP="00DD5125">
      <w:pPr>
        <w:spacing w:after="0"/>
        <w:rPr>
          <w:sz w:val="24"/>
          <w:szCs w:val="24"/>
        </w:rPr>
      </w:pPr>
    </w:p>
    <w:tbl>
      <w:tblPr>
        <w:tblW w:w="0" w:type="auto"/>
        <w:tblInd w:w="17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35"/>
        <w:gridCol w:w="2066"/>
        <w:gridCol w:w="2205"/>
        <w:gridCol w:w="1731"/>
      </w:tblGrid>
      <w:tr w:rsidR="00DD5125" w:rsidRPr="0018531E" w14:paraId="634C98C7" w14:textId="77777777" w:rsidTr="00485AA8">
        <w:trPr>
          <w:trHeight w:val="350"/>
        </w:trPr>
        <w:tc>
          <w:tcPr>
            <w:tcW w:w="1835" w:type="dxa"/>
          </w:tcPr>
          <w:p w14:paraId="2829AB37" w14:textId="77777777" w:rsidR="00DD5125" w:rsidRPr="0018531E" w:rsidRDefault="00DD5125" w:rsidP="00485AA8">
            <w:pPr>
              <w:pStyle w:val="TableParagraph"/>
              <w:spacing w:line="276" w:lineRule="auto"/>
              <w:ind w:left="12" w:right="5"/>
              <w:jc w:val="center"/>
              <w:rPr>
                <w:sz w:val="24"/>
                <w:szCs w:val="24"/>
              </w:rPr>
            </w:pPr>
            <w:r w:rsidRPr="0018531E">
              <w:rPr>
                <w:spacing w:val="-4"/>
                <w:sz w:val="24"/>
                <w:szCs w:val="24"/>
              </w:rPr>
              <w:t>Arab</w:t>
            </w:r>
          </w:p>
        </w:tc>
        <w:tc>
          <w:tcPr>
            <w:tcW w:w="2066" w:type="dxa"/>
          </w:tcPr>
          <w:p w14:paraId="619A2343" w14:textId="77777777" w:rsidR="00DD5125" w:rsidRPr="0018531E" w:rsidRDefault="00DD5125" w:rsidP="00485AA8">
            <w:pPr>
              <w:pStyle w:val="TableParagraph"/>
              <w:spacing w:line="276" w:lineRule="auto"/>
              <w:ind w:left="20" w:right="8"/>
              <w:jc w:val="center"/>
              <w:rPr>
                <w:sz w:val="24"/>
                <w:szCs w:val="24"/>
              </w:rPr>
            </w:pPr>
            <w:r w:rsidRPr="0018531E">
              <w:rPr>
                <w:spacing w:val="-2"/>
                <w:sz w:val="24"/>
                <w:szCs w:val="24"/>
              </w:rPr>
              <w:t>Indonesia</w:t>
            </w:r>
          </w:p>
        </w:tc>
        <w:tc>
          <w:tcPr>
            <w:tcW w:w="2205" w:type="dxa"/>
          </w:tcPr>
          <w:p w14:paraId="7147A9B6" w14:textId="77777777" w:rsidR="00DD5125" w:rsidRPr="0018531E" w:rsidRDefault="00DD5125" w:rsidP="00485AA8">
            <w:pPr>
              <w:pStyle w:val="TableParagraph"/>
              <w:spacing w:line="276" w:lineRule="auto"/>
              <w:ind w:left="17" w:right="7"/>
              <w:jc w:val="center"/>
              <w:rPr>
                <w:sz w:val="24"/>
                <w:szCs w:val="24"/>
              </w:rPr>
            </w:pPr>
            <w:r w:rsidRPr="0018531E">
              <w:rPr>
                <w:spacing w:val="-4"/>
                <w:sz w:val="24"/>
                <w:szCs w:val="24"/>
              </w:rPr>
              <w:t>Arab</w:t>
            </w:r>
          </w:p>
        </w:tc>
        <w:tc>
          <w:tcPr>
            <w:tcW w:w="1731" w:type="dxa"/>
          </w:tcPr>
          <w:p w14:paraId="6546AC4B" w14:textId="77777777" w:rsidR="00DD5125" w:rsidRPr="0018531E" w:rsidRDefault="00DD5125" w:rsidP="00485AA8">
            <w:pPr>
              <w:pStyle w:val="TableParagraph"/>
              <w:spacing w:line="276" w:lineRule="auto"/>
              <w:ind w:left="17" w:right="6"/>
              <w:jc w:val="center"/>
              <w:rPr>
                <w:sz w:val="24"/>
                <w:szCs w:val="24"/>
              </w:rPr>
            </w:pPr>
            <w:r w:rsidRPr="0018531E">
              <w:rPr>
                <w:spacing w:val="-2"/>
                <w:sz w:val="24"/>
                <w:szCs w:val="24"/>
              </w:rPr>
              <w:t>Indonesia</w:t>
            </w:r>
          </w:p>
        </w:tc>
      </w:tr>
      <w:tr w:rsidR="00DD5125" w:rsidRPr="0018531E" w14:paraId="14942544" w14:textId="77777777" w:rsidTr="00485AA8">
        <w:trPr>
          <w:trHeight w:val="349"/>
        </w:trPr>
        <w:tc>
          <w:tcPr>
            <w:tcW w:w="1835" w:type="dxa"/>
            <w:tcBorders>
              <w:bottom w:val="nil"/>
            </w:tcBorders>
          </w:tcPr>
          <w:p w14:paraId="0C8DFAD7" w14:textId="77777777" w:rsidR="00DD5125" w:rsidRPr="0018531E" w:rsidRDefault="00DD5125" w:rsidP="00485AA8">
            <w:pPr>
              <w:pStyle w:val="TableParagraph"/>
              <w:spacing w:line="276" w:lineRule="auto"/>
              <w:ind w:left="12" w:right="1"/>
              <w:jc w:val="center"/>
              <w:rPr>
                <w:sz w:val="24"/>
                <w:szCs w:val="24"/>
              </w:rPr>
            </w:pPr>
            <w:r w:rsidRPr="0018531E">
              <w:rPr>
                <w:sz w:val="24"/>
                <w:szCs w:val="24"/>
                <w:rtl/>
              </w:rPr>
              <w:t>ا</w:t>
            </w:r>
          </w:p>
        </w:tc>
        <w:tc>
          <w:tcPr>
            <w:tcW w:w="2066" w:type="dxa"/>
            <w:tcBorders>
              <w:bottom w:val="nil"/>
            </w:tcBorders>
          </w:tcPr>
          <w:p w14:paraId="3DDCB6D7" w14:textId="77777777" w:rsidR="00DD5125" w:rsidRPr="0018531E" w:rsidRDefault="00DD5125" w:rsidP="00485AA8">
            <w:pPr>
              <w:pStyle w:val="TableParagraph"/>
              <w:spacing w:line="276" w:lineRule="auto"/>
              <w:ind w:left="20" w:right="7"/>
              <w:jc w:val="center"/>
              <w:rPr>
                <w:sz w:val="24"/>
                <w:szCs w:val="24"/>
              </w:rPr>
            </w:pPr>
            <w:r w:rsidRPr="0018531E">
              <w:rPr>
                <w:spacing w:val="-10"/>
                <w:sz w:val="24"/>
                <w:szCs w:val="24"/>
              </w:rPr>
              <w:t>a</w:t>
            </w:r>
          </w:p>
        </w:tc>
        <w:tc>
          <w:tcPr>
            <w:tcW w:w="2205" w:type="dxa"/>
            <w:tcBorders>
              <w:bottom w:val="nil"/>
            </w:tcBorders>
          </w:tcPr>
          <w:p w14:paraId="575F1A70" w14:textId="77777777" w:rsidR="00DD5125" w:rsidRPr="0018531E" w:rsidRDefault="00DD5125" w:rsidP="00485AA8">
            <w:pPr>
              <w:pStyle w:val="TableParagraph"/>
              <w:spacing w:line="276" w:lineRule="auto"/>
              <w:ind w:left="17" w:right="3"/>
              <w:jc w:val="center"/>
              <w:rPr>
                <w:sz w:val="24"/>
                <w:szCs w:val="24"/>
              </w:rPr>
            </w:pPr>
            <w:r w:rsidRPr="0018531E">
              <w:rPr>
                <w:sz w:val="24"/>
                <w:szCs w:val="24"/>
                <w:rtl/>
              </w:rPr>
              <w:t>ط</w:t>
            </w:r>
          </w:p>
        </w:tc>
        <w:tc>
          <w:tcPr>
            <w:tcW w:w="1731" w:type="dxa"/>
            <w:tcBorders>
              <w:bottom w:val="nil"/>
            </w:tcBorders>
          </w:tcPr>
          <w:p w14:paraId="76862DB3" w14:textId="77777777" w:rsidR="00DD5125" w:rsidRPr="0018531E" w:rsidRDefault="00DD5125" w:rsidP="00485AA8">
            <w:pPr>
              <w:pStyle w:val="TableParagraph"/>
              <w:spacing w:line="276" w:lineRule="auto"/>
              <w:ind w:left="17" w:right="2"/>
              <w:jc w:val="center"/>
              <w:rPr>
                <w:sz w:val="24"/>
                <w:szCs w:val="24"/>
              </w:rPr>
            </w:pPr>
            <w:r w:rsidRPr="0018531E">
              <w:rPr>
                <w:spacing w:val="-10"/>
                <w:sz w:val="24"/>
                <w:szCs w:val="24"/>
              </w:rPr>
              <w:t>ṭ</w:t>
            </w:r>
          </w:p>
        </w:tc>
      </w:tr>
      <w:tr w:rsidR="00DD5125" w:rsidRPr="0018531E" w14:paraId="063C7BF0" w14:textId="77777777" w:rsidTr="00485AA8">
        <w:trPr>
          <w:trHeight w:val="403"/>
        </w:trPr>
        <w:tc>
          <w:tcPr>
            <w:tcW w:w="1835" w:type="dxa"/>
            <w:tcBorders>
              <w:top w:val="nil"/>
              <w:bottom w:val="nil"/>
            </w:tcBorders>
          </w:tcPr>
          <w:p w14:paraId="12665149" w14:textId="77777777" w:rsidR="00DD5125" w:rsidRPr="0018531E" w:rsidRDefault="00DD5125" w:rsidP="00485AA8">
            <w:pPr>
              <w:pStyle w:val="TableParagraph"/>
              <w:spacing w:before="44" w:line="276" w:lineRule="auto"/>
              <w:ind w:left="12"/>
              <w:jc w:val="center"/>
              <w:rPr>
                <w:sz w:val="24"/>
                <w:szCs w:val="24"/>
              </w:rPr>
            </w:pPr>
            <w:r w:rsidRPr="0018531E">
              <w:rPr>
                <w:sz w:val="24"/>
                <w:szCs w:val="24"/>
                <w:rtl/>
              </w:rPr>
              <w:t>ب</w:t>
            </w:r>
          </w:p>
        </w:tc>
        <w:tc>
          <w:tcPr>
            <w:tcW w:w="2066" w:type="dxa"/>
            <w:tcBorders>
              <w:top w:val="nil"/>
              <w:bottom w:val="nil"/>
            </w:tcBorders>
          </w:tcPr>
          <w:p w14:paraId="7A491E1B" w14:textId="77777777" w:rsidR="00DD5125" w:rsidRPr="0018531E" w:rsidRDefault="00DD5125" w:rsidP="00485AA8">
            <w:pPr>
              <w:pStyle w:val="TableParagraph"/>
              <w:spacing w:before="44" w:line="276" w:lineRule="auto"/>
              <w:ind w:left="20" w:right="7"/>
              <w:jc w:val="center"/>
              <w:rPr>
                <w:sz w:val="24"/>
                <w:szCs w:val="24"/>
              </w:rPr>
            </w:pPr>
            <w:r w:rsidRPr="0018531E">
              <w:rPr>
                <w:spacing w:val="-10"/>
                <w:sz w:val="24"/>
                <w:szCs w:val="24"/>
              </w:rPr>
              <w:t>b</w:t>
            </w:r>
          </w:p>
        </w:tc>
        <w:tc>
          <w:tcPr>
            <w:tcW w:w="2205" w:type="dxa"/>
            <w:tcBorders>
              <w:top w:val="nil"/>
              <w:bottom w:val="nil"/>
            </w:tcBorders>
          </w:tcPr>
          <w:p w14:paraId="6214E1AD" w14:textId="77777777" w:rsidR="00DD5125" w:rsidRPr="0018531E" w:rsidRDefault="00DD5125" w:rsidP="00485AA8">
            <w:pPr>
              <w:pStyle w:val="TableParagraph"/>
              <w:spacing w:before="44" w:line="276" w:lineRule="auto"/>
              <w:ind w:left="17" w:right="3"/>
              <w:jc w:val="center"/>
              <w:rPr>
                <w:sz w:val="24"/>
                <w:szCs w:val="24"/>
              </w:rPr>
            </w:pPr>
            <w:r w:rsidRPr="0018531E">
              <w:rPr>
                <w:sz w:val="24"/>
                <w:szCs w:val="24"/>
                <w:rtl/>
              </w:rPr>
              <w:t>ظ</w:t>
            </w:r>
          </w:p>
        </w:tc>
        <w:tc>
          <w:tcPr>
            <w:tcW w:w="1731" w:type="dxa"/>
            <w:tcBorders>
              <w:top w:val="nil"/>
              <w:bottom w:val="nil"/>
            </w:tcBorders>
          </w:tcPr>
          <w:p w14:paraId="56228B07" w14:textId="77777777" w:rsidR="00DD5125" w:rsidRPr="0018531E" w:rsidRDefault="00DD5125" w:rsidP="00485AA8">
            <w:pPr>
              <w:pStyle w:val="TableParagraph"/>
              <w:spacing w:before="44" w:line="276" w:lineRule="auto"/>
              <w:ind w:left="17"/>
              <w:jc w:val="center"/>
              <w:rPr>
                <w:sz w:val="24"/>
                <w:szCs w:val="24"/>
              </w:rPr>
            </w:pPr>
            <w:r w:rsidRPr="0018531E">
              <w:rPr>
                <w:spacing w:val="-10"/>
                <w:sz w:val="24"/>
                <w:szCs w:val="24"/>
              </w:rPr>
              <w:t>ẓ</w:t>
            </w:r>
          </w:p>
        </w:tc>
      </w:tr>
      <w:tr w:rsidR="00DD5125" w:rsidRPr="0018531E" w14:paraId="68927391" w14:textId="77777777" w:rsidTr="00485AA8">
        <w:trPr>
          <w:trHeight w:val="379"/>
        </w:trPr>
        <w:tc>
          <w:tcPr>
            <w:tcW w:w="1835" w:type="dxa"/>
            <w:tcBorders>
              <w:top w:val="nil"/>
              <w:bottom w:val="nil"/>
            </w:tcBorders>
          </w:tcPr>
          <w:p w14:paraId="596B6B58" w14:textId="77777777" w:rsidR="00DD5125" w:rsidRPr="0018531E" w:rsidRDefault="00DD5125" w:rsidP="00485AA8">
            <w:pPr>
              <w:pStyle w:val="TableParagraph"/>
              <w:spacing w:before="52" w:line="276" w:lineRule="auto"/>
              <w:ind w:left="12"/>
              <w:jc w:val="center"/>
              <w:rPr>
                <w:sz w:val="24"/>
                <w:szCs w:val="24"/>
              </w:rPr>
            </w:pPr>
            <w:r w:rsidRPr="0018531E">
              <w:rPr>
                <w:sz w:val="24"/>
                <w:szCs w:val="24"/>
                <w:rtl/>
              </w:rPr>
              <w:t>ت</w:t>
            </w:r>
          </w:p>
        </w:tc>
        <w:tc>
          <w:tcPr>
            <w:tcW w:w="2066" w:type="dxa"/>
            <w:tcBorders>
              <w:top w:val="nil"/>
              <w:bottom w:val="nil"/>
            </w:tcBorders>
          </w:tcPr>
          <w:p w14:paraId="090201EA" w14:textId="77777777" w:rsidR="00DD5125" w:rsidRPr="0018531E" w:rsidRDefault="00DD5125" w:rsidP="00485AA8">
            <w:pPr>
              <w:pStyle w:val="TableParagraph"/>
              <w:spacing w:before="52" w:line="276" w:lineRule="auto"/>
              <w:ind w:left="20" w:right="8"/>
              <w:jc w:val="center"/>
              <w:rPr>
                <w:sz w:val="24"/>
                <w:szCs w:val="24"/>
              </w:rPr>
            </w:pPr>
            <w:r w:rsidRPr="0018531E">
              <w:rPr>
                <w:spacing w:val="-10"/>
                <w:sz w:val="24"/>
                <w:szCs w:val="24"/>
              </w:rPr>
              <w:t>t</w:t>
            </w:r>
          </w:p>
        </w:tc>
        <w:tc>
          <w:tcPr>
            <w:tcW w:w="2205" w:type="dxa"/>
            <w:tcBorders>
              <w:top w:val="nil"/>
              <w:bottom w:val="nil"/>
            </w:tcBorders>
          </w:tcPr>
          <w:p w14:paraId="2D10138C" w14:textId="77777777" w:rsidR="00DD5125" w:rsidRPr="0018531E" w:rsidRDefault="00DD5125" w:rsidP="00485AA8">
            <w:pPr>
              <w:pStyle w:val="TableParagraph"/>
              <w:spacing w:before="43" w:line="276" w:lineRule="auto"/>
              <w:ind w:left="17" w:right="3"/>
              <w:jc w:val="center"/>
              <w:rPr>
                <w:sz w:val="24"/>
                <w:szCs w:val="24"/>
              </w:rPr>
            </w:pPr>
            <w:r w:rsidRPr="0018531E">
              <w:rPr>
                <w:sz w:val="24"/>
                <w:szCs w:val="24"/>
                <w:rtl/>
              </w:rPr>
              <w:t>ع</w:t>
            </w:r>
          </w:p>
        </w:tc>
        <w:tc>
          <w:tcPr>
            <w:tcW w:w="1731" w:type="dxa"/>
            <w:tcBorders>
              <w:top w:val="nil"/>
              <w:bottom w:val="nil"/>
            </w:tcBorders>
          </w:tcPr>
          <w:p w14:paraId="5CCABBC6" w14:textId="77777777" w:rsidR="00DD5125" w:rsidRPr="0018531E" w:rsidRDefault="00DD5125" w:rsidP="00485AA8">
            <w:pPr>
              <w:pStyle w:val="TableParagraph"/>
              <w:spacing w:before="52" w:line="276" w:lineRule="auto"/>
              <w:ind w:left="17" w:right="3"/>
              <w:jc w:val="center"/>
              <w:rPr>
                <w:sz w:val="24"/>
                <w:szCs w:val="24"/>
              </w:rPr>
            </w:pPr>
            <w:r w:rsidRPr="0018531E">
              <w:rPr>
                <w:spacing w:val="-10"/>
                <w:sz w:val="24"/>
                <w:szCs w:val="24"/>
              </w:rPr>
              <w:t>‘</w:t>
            </w:r>
          </w:p>
        </w:tc>
      </w:tr>
      <w:tr w:rsidR="00DD5125" w:rsidRPr="0018531E" w14:paraId="17348CE2" w14:textId="77777777" w:rsidTr="00485AA8">
        <w:trPr>
          <w:trHeight w:val="413"/>
        </w:trPr>
        <w:tc>
          <w:tcPr>
            <w:tcW w:w="1835" w:type="dxa"/>
            <w:tcBorders>
              <w:top w:val="nil"/>
              <w:bottom w:val="nil"/>
            </w:tcBorders>
          </w:tcPr>
          <w:p w14:paraId="55687D4E" w14:textId="77777777" w:rsidR="00DD5125" w:rsidRPr="0018531E" w:rsidRDefault="00DD5125" w:rsidP="00485AA8">
            <w:pPr>
              <w:pStyle w:val="TableParagraph"/>
              <w:spacing w:before="18" w:line="276" w:lineRule="auto"/>
              <w:ind w:left="12"/>
              <w:jc w:val="center"/>
              <w:rPr>
                <w:sz w:val="24"/>
                <w:szCs w:val="24"/>
              </w:rPr>
            </w:pPr>
            <w:r w:rsidRPr="0018531E">
              <w:rPr>
                <w:sz w:val="24"/>
                <w:szCs w:val="24"/>
                <w:rtl/>
              </w:rPr>
              <w:t>ث</w:t>
            </w:r>
          </w:p>
        </w:tc>
        <w:tc>
          <w:tcPr>
            <w:tcW w:w="2066" w:type="dxa"/>
            <w:tcBorders>
              <w:top w:val="nil"/>
              <w:bottom w:val="nil"/>
            </w:tcBorders>
          </w:tcPr>
          <w:p w14:paraId="249C0E4D" w14:textId="77777777" w:rsidR="00DD5125" w:rsidRPr="0018531E" w:rsidRDefault="00DD5125" w:rsidP="00485AA8">
            <w:pPr>
              <w:pStyle w:val="TableParagraph"/>
              <w:spacing w:before="18" w:line="276" w:lineRule="auto"/>
              <w:ind w:left="20" w:right="5"/>
              <w:jc w:val="center"/>
              <w:rPr>
                <w:sz w:val="24"/>
                <w:szCs w:val="24"/>
              </w:rPr>
            </w:pPr>
            <w:r w:rsidRPr="0018531E">
              <w:rPr>
                <w:spacing w:val="-10"/>
                <w:sz w:val="24"/>
                <w:szCs w:val="24"/>
              </w:rPr>
              <w:t>ṡ</w:t>
            </w:r>
          </w:p>
        </w:tc>
        <w:tc>
          <w:tcPr>
            <w:tcW w:w="2205" w:type="dxa"/>
            <w:tcBorders>
              <w:top w:val="nil"/>
              <w:bottom w:val="nil"/>
            </w:tcBorders>
          </w:tcPr>
          <w:p w14:paraId="11DD6835" w14:textId="77777777" w:rsidR="00DD5125" w:rsidRPr="0018531E" w:rsidRDefault="00DD5125" w:rsidP="00485AA8">
            <w:pPr>
              <w:pStyle w:val="TableParagraph"/>
              <w:spacing w:before="9" w:line="276" w:lineRule="auto"/>
              <w:ind w:left="17" w:right="3"/>
              <w:jc w:val="center"/>
              <w:rPr>
                <w:sz w:val="24"/>
                <w:szCs w:val="24"/>
              </w:rPr>
            </w:pPr>
            <w:r w:rsidRPr="0018531E">
              <w:rPr>
                <w:sz w:val="24"/>
                <w:szCs w:val="24"/>
                <w:rtl/>
              </w:rPr>
              <w:t>غ</w:t>
            </w:r>
          </w:p>
        </w:tc>
        <w:tc>
          <w:tcPr>
            <w:tcW w:w="1731" w:type="dxa"/>
            <w:tcBorders>
              <w:top w:val="nil"/>
              <w:bottom w:val="nil"/>
            </w:tcBorders>
          </w:tcPr>
          <w:p w14:paraId="75F3709F" w14:textId="77777777" w:rsidR="00DD5125" w:rsidRPr="0018531E" w:rsidRDefault="00DD5125" w:rsidP="00485AA8">
            <w:pPr>
              <w:pStyle w:val="TableParagraph"/>
              <w:spacing w:before="18" w:line="276" w:lineRule="auto"/>
              <w:ind w:left="17" w:right="1"/>
              <w:jc w:val="center"/>
              <w:rPr>
                <w:sz w:val="24"/>
                <w:szCs w:val="24"/>
              </w:rPr>
            </w:pPr>
            <w:r w:rsidRPr="0018531E">
              <w:rPr>
                <w:spacing w:val="-10"/>
                <w:sz w:val="24"/>
                <w:szCs w:val="24"/>
              </w:rPr>
              <w:t>g</w:t>
            </w:r>
          </w:p>
        </w:tc>
      </w:tr>
      <w:tr w:rsidR="00DD5125" w:rsidRPr="0018531E" w14:paraId="07904D48" w14:textId="77777777" w:rsidTr="00485AA8">
        <w:trPr>
          <w:trHeight w:val="460"/>
        </w:trPr>
        <w:tc>
          <w:tcPr>
            <w:tcW w:w="1835" w:type="dxa"/>
            <w:tcBorders>
              <w:top w:val="nil"/>
              <w:bottom w:val="nil"/>
            </w:tcBorders>
          </w:tcPr>
          <w:p w14:paraId="560D7D29" w14:textId="77777777" w:rsidR="00DD5125" w:rsidRPr="0018531E" w:rsidRDefault="00DD5125" w:rsidP="00485AA8">
            <w:pPr>
              <w:pStyle w:val="TableParagraph"/>
              <w:spacing w:before="72" w:line="276" w:lineRule="auto"/>
              <w:ind w:left="12" w:right="2"/>
              <w:jc w:val="center"/>
              <w:rPr>
                <w:sz w:val="24"/>
                <w:szCs w:val="24"/>
              </w:rPr>
            </w:pPr>
            <w:r w:rsidRPr="0018531E">
              <w:rPr>
                <w:sz w:val="24"/>
                <w:szCs w:val="24"/>
                <w:rtl/>
              </w:rPr>
              <w:t>ج</w:t>
            </w:r>
          </w:p>
        </w:tc>
        <w:tc>
          <w:tcPr>
            <w:tcW w:w="2066" w:type="dxa"/>
            <w:tcBorders>
              <w:top w:val="nil"/>
              <w:bottom w:val="nil"/>
            </w:tcBorders>
          </w:tcPr>
          <w:p w14:paraId="5E877D89" w14:textId="77777777" w:rsidR="00DD5125" w:rsidRPr="0018531E" w:rsidRDefault="00DD5125" w:rsidP="00485AA8">
            <w:pPr>
              <w:pStyle w:val="TableParagraph"/>
              <w:spacing w:before="72" w:line="276" w:lineRule="auto"/>
              <w:ind w:left="20" w:right="8"/>
              <w:jc w:val="center"/>
              <w:rPr>
                <w:sz w:val="24"/>
                <w:szCs w:val="24"/>
              </w:rPr>
            </w:pPr>
            <w:r w:rsidRPr="0018531E">
              <w:rPr>
                <w:spacing w:val="-10"/>
                <w:sz w:val="24"/>
                <w:szCs w:val="24"/>
              </w:rPr>
              <w:t>j</w:t>
            </w:r>
          </w:p>
        </w:tc>
        <w:tc>
          <w:tcPr>
            <w:tcW w:w="2205" w:type="dxa"/>
            <w:tcBorders>
              <w:top w:val="nil"/>
              <w:bottom w:val="nil"/>
            </w:tcBorders>
          </w:tcPr>
          <w:p w14:paraId="0EE7E357" w14:textId="77777777" w:rsidR="00DD5125" w:rsidRPr="0018531E" w:rsidRDefault="00DD5125" w:rsidP="00485AA8">
            <w:pPr>
              <w:pStyle w:val="TableParagraph"/>
              <w:spacing w:before="72" w:line="276" w:lineRule="auto"/>
              <w:ind w:left="17" w:right="1"/>
              <w:jc w:val="center"/>
              <w:rPr>
                <w:sz w:val="24"/>
                <w:szCs w:val="24"/>
              </w:rPr>
            </w:pPr>
            <w:r w:rsidRPr="0018531E">
              <w:rPr>
                <w:sz w:val="24"/>
                <w:szCs w:val="24"/>
                <w:rtl/>
              </w:rPr>
              <w:t>ف</w:t>
            </w:r>
          </w:p>
        </w:tc>
        <w:tc>
          <w:tcPr>
            <w:tcW w:w="1731" w:type="dxa"/>
            <w:tcBorders>
              <w:top w:val="nil"/>
              <w:bottom w:val="nil"/>
            </w:tcBorders>
          </w:tcPr>
          <w:p w14:paraId="710929AA" w14:textId="77777777" w:rsidR="00DD5125" w:rsidRPr="0018531E" w:rsidRDefault="00DD5125" w:rsidP="00485AA8">
            <w:pPr>
              <w:pStyle w:val="TableParagraph"/>
              <w:spacing w:before="72" w:line="276" w:lineRule="auto"/>
              <w:ind w:left="17" w:right="3"/>
              <w:jc w:val="center"/>
              <w:rPr>
                <w:sz w:val="24"/>
                <w:szCs w:val="24"/>
              </w:rPr>
            </w:pPr>
            <w:r w:rsidRPr="0018531E">
              <w:rPr>
                <w:spacing w:val="-10"/>
                <w:sz w:val="24"/>
                <w:szCs w:val="24"/>
              </w:rPr>
              <w:t>f</w:t>
            </w:r>
          </w:p>
        </w:tc>
      </w:tr>
      <w:tr w:rsidR="00DD5125" w:rsidRPr="0018531E" w14:paraId="2D4FB033" w14:textId="77777777" w:rsidTr="00485AA8">
        <w:trPr>
          <w:trHeight w:val="373"/>
        </w:trPr>
        <w:tc>
          <w:tcPr>
            <w:tcW w:w="1835" w:type="dxa"/>
            <w:tcBorders>
              <w:top w:val="nil"/>
              <w:bottom w:val="nil"/>
            </w:tcBorders>
          </w:tcPr>
          <w:p w14:paraId="45F173A3" w14:textId="77777777" w:rsidR="00DD5125" w:rsidRPr="0018531E" w:rsidRDefault="00DD5125" w:rsidP="00485AA8">
            <w:pPr>
              <w:pStyle w:val="TableParagraph"/>
              <w:spacing w:before="64" w:line="276" w:lineRule="auto"/>
              <w:ind w:left="12" w:right="2"/>
              <w:jc w:val="center"/>
              <w:rPr>
                <w:sz w:val="24"/>
                <w:szCs w:val="24"/>
              </w:rPr>
            </w:pPr>
            <w:r w:rsidRPr="0018531E">
              <w:rPr>
                <w:sz w:val="24"/>
                <w:szCs w:val="24"/>
                <w:rtl/>
              </w:rPr>
              <w:t>ح</w:t>
            </w:r>
          </w:p>
        </w:tc>
        <w:tc>
          <w:tcPr>
            <w:tcW w:w="2066" w:type="dxa"/>
            <w:tcBorders>
              <w:top w:val="nil"/>
              <w:bottom w:val="nil"/>
            </w:tcBorders>
          </w:tcPr>
          <w:p w14:paraId="5AEDFBB2" w14:textId="77777777" w:rsidR="00DD5125" w:rsidRPr="0018531E" w:rsidRDefault="00DD5125" w:rsidP="00485AA8">
            <w:pPr>
              <w:pStyle w:val="TableParagraph"/>
              <w:spacing w:before="64" w:line="276" w:lineRule="auto"/>
              <w:ind w:left="20" w:right="7"/>
              <w:jc w:val="center"/>
              <w:rPr>
                <w:sz w:val="24"/>
                <w:szCs w:val="24"/>
              </w:rPr>
            </w:pPr>
            <w:r w:rsidRPr="0018531E">
              <w:rPr>
                <w:spacing w:val="-10"/>
                <w:sz w:val="24"/>
                <w:szCs w:val="24"/>
              </w:rPr>
              <w:t>ḥ</w:t>
            </w:r>
          </w:p>
        </w:tc>
        <w:tc>
          <w:tcPr>
            <w:tcW w:w="2205" w:type="dxa"/>
            <w:tcBorders>
              <w:top w:val="nil"/>
              <w:bottom w:val="nil"/>
            </w:tcBorders>
          </w:tcPr>
          <w:p w14:paraId="76DDC071" w14:textId="77777777" w:rsidR="00DD5125" w:rsidRPr="0018531E" w:rsidRDefault="00DD5125" w:rsidP="00485AA8">
            <w:pPr>
              <w:pStyle w:val="TableParagraph"/>
              <w:spacing w:before="64" w:line="276" w:lineRule="auto"/>
              <w:ind w:left="17" w:right="3"/>
              <w:jc w:val="center"/>
              <w:rPr>
                <w:sz w:val="24"/>
                <w:szCs w:val="24"/>
              </w:rPr>
            </w:pPr>
            <w:r w:rsidRPr="0018531E">
              <w:rPr>
                <w:sz w:val="24"/>
                <w:szCs w:val="24"/>
                <w:rtl/>
              </w:rPr>
              <w:t>ق</w:t>
            </w:r>
          </w:p>
        </w:tc>
        <w:tc>
          <w:tcPr>
            <w:tcW w:w="1731" w:type="dxa"/>
            <w:tcBorders>
              <w:top w:val="nil"/>
              <w:bottom w:val="nil"/>
            </w:tcBorders>
          </w:tcPr>
          <w:p w14:paraId="342C94A8" w14:textId="77777777" w:rsidR="00DD5125" w:rsidRPr="0018531E" w:rsidRDefault="00DD5125" w:rsidP="00485AA8">
            <w:pPr>
              <w:pStyle w:val="TableParagraph"/>
              <w:spacing w:before="64" w:line="276" w:lineRule="auto"/>
              <w:ind w:left="17" w:right="1"/>
              <w:jc w:val="center"/>
              <w:rPr>
                <w:sz w:val="24"/>
                <w:szCs w:val="24"/>
              </w:rPr>
            </w:pPr>
            <w:r w:rsidRPr="0018531E">
              <w:rPr>
                <w:spacing w:val="-10"/>
                <w:sz w:val="24"/>
                <w:szCs w:val="24"/>
              </w:rPr>
              <w:t>q</w:t>
            </w:r>
          </w:p>
        </w:tc>
      </w:tr>
      <w:tr w:rsidR="00DD5125" w:rsidRPr="0018531E" w14:paraId="3D937EC3" w14:textId="77777777" w:rsidTr="00485AA8">
        <w:trPr>
          <w:trHeight w:val="305"/>
        </w:trPr>
        <w:tc>
          <w:tcPr>
            <w:tcW w:w="1835" w:type="dxa"/>
            <w:tcBorders>
              <w:top w:val="nil"/>
              <w:bottom w:val="nil"/>
            </w:tcBorders>
          </w:tcPr>
          <w:p w14:paraId="65274CB9" w14:textId="77777777" w:rsidR="00DD5125" w:rsidRPr="0018531E" w:rsidRDefault="00DD5125" w:rsidP="00485AA8">
            <w:pPr>
              <w:pStyle w:val="TableParagraph"/>
              <w:spacing w:line="276" w:lineRule="auto"/>
              <w:ind w:left="12" w:right="2"/>
              <w:jc w:val="center"/>
              <w:rPr>
                <w:sz w:val="24"/>
                <w:szCs w:val="24"/>
              </w:rPr>
            </w:pPr>
            <w:r w:rsidRPr="0018531E">
              <w:rPr>
                <w:sz w:val="24"/>
                <w:szCs w:val="24"/>
                <w:rtl/>
              </w:rPr>
              <w:t>خ</w:t>
            </w:r>
          </w:p>
        </w:tc>
        <w:tc>
          <w:tcPr>
            <w:tcW w:w="2066" w:type="dxa"/>
            <w:tcBorders>
              <w:top w:val="nil"/>
              <w:bottom w:val="nil"/>
            </w:tcBorders>
          </w:tcPr>
          <w:p w14:paraId="2FB737E4" w14:textId="77777777" w:rsidR="00DD5125" w:rsidRPr="0018531E" w:rsidRDefault="00DD5125" w:rsidP="00485AA8">
            <w:pPr>
              <w:pStyle w:val="TableParagraph"/>
              <w:spacing w:line="276" w:lineRule="auto"/>
              <w:ind w:left="20" w:right="7"/>
              <w:jc w:val="center"/>
              <w:rPr>
                <w:sz w:val="24"/>
                <w:szCs w:val="24"/>
              </w:rPr>
            </w:pPr>
            <w:r w:rsidRPr="0018531E">
              <w:rPr>
                <w:spacing w:val="-5"/>
                <w:sz w:val="24"/>
                <w:szCs w:val="24"/>
              </w:rPr>
              <w:t>kh</w:t>
            </w:r>
          </w:p>
        </w:tc>
        <w:tc>
          <w:tcPr>
            <w:tcW w:w="2205" w:type="dxa"/>
            <w:tcBorders>
              <w:top w:val="nil"/>
              <w:bottom w:val="nil"/>
            </w:tcBorders>
          </w:tcPr>
          <w:p w14:paraId="22E7E1C6" w14:textId="77777777" w:rsidR="00DD5125" w:rsidRPr="0018531E" w:rsidRDefault="00DD5125" w:rsidP="00485AA8">
            <w:pPr>
              <w:pStyle w:val="TableParagraph"/>
              <w:spacing w:line="276" w:lineRule="auto"/>
              <w:ind w:left="17" w:right="3"/>
              <w:jc w:val="center"/>
              <w:rPr>
                <w:sz w:val="24"/>
                <w:szCs w:val="24"/>
              </w:rPr>
            </w:pPr>
            <w:r w:rsidRPr="0018531E">
              <w:rPr>
                <w:sz w:val="24"/>
                <w:szCs w:val="24"/>
                <w:rtl/>
              </w:rPr>
              <w:t>ك</w:t>
            </w:r>
          </w:p>
        </w:tc>
        <w:tc>
          <w:tcPr>
            <w:tcW w:w="1731" w:type="dxa"/>
            <w:tcBorders>
              <w:top w:val="nil"/>
              <w:bottom w:val="nil"/>
            </w:tcBorders>
          </w:tcPr>
          <w:p w14:paraId="34CD2865" w14:textId="77777777" w:rsidR="00DD5125" w:rsidRPr="0018531E" w:rsidRDefault="00DD5125" w:rsidP="00485AA8">
            <w:pPr>
              <w:pStyle w:val="TableParagraph"/>
              <w:spacing w:line="276" w:lineRule="auto"/>
              <w:ind w:left="17" w:right="1"/>
              <w:jc w:val="center"/>
              <w:rPr>
                <w:sz w:val="24"/>
                <w:szCs w:val="24"/>
              </w:rPr>
            </w:pPr>
            <w:r w:rsidRPr="0018531E">
              <w:rPr>
                <w:spacing w:val="-10"/>
                <w:sz w:val="24"/>
                <w:szCs w:val="24"/>
              </w:rPr>
              <w:t>k</w:t>
            </w:r>
          </w:p>
        </w:tc>
      </w:tr>
      <w:tr w:rsidR="00DD5125" w:rsidRPr="0018531E" w14:paraId="09F246FD" w14:textId="77777777" w:rsidTr="00485AA8">
        <w:trPr>
          <w:trHeight w:val="320"/>
        </w:trPr>
        <w:tc>
          <w:tcPr>
            <w:tcW w:w="1835" w:type="dxa"/>
            <w:tcBorders>
              <w:top w:val="nil"/>
              <w:bottom w:val="nil"/>
            </w:tcBorders>
          </w:tcPr>
          <w:p w14:paraId="5E72D109" w14:textId="77777777" w:rsidR="00DD5125" w:rsidRPr="0018531E" w:rsidRDefault="00DD5125" w:rsidP="00485AA8">
            <w:pPr>
              <w:pStyle w:val="TableParagraph"/>
              <w:spacing w:before="3" w:line="276" w:lineRule="auto"/>
              <w:ind w:left="12" w:right="4"/>
              <w:jc w:val="center"/>
              <w:rPr>
                <w:sz w:val="24"/>
                <w:szCs w:val="24"/>
              </w:rPr>
            </w:pPr>
            <w:r w:rsidRPr="0018531E">
              <w:rPr>
                <w:sz w:val="24"/>
                <w:szCs w:val="24"/>
                <w:rtl/>
              </w:rPr>
              <w:t>د</w:t>
            </w:r>
          </w:p>
        </w:tc>
        <w:tc>
          <w:tcPr>
            <w:tcW w:w="2066" w:type="dxa"/>
            <w:tcBorders>
              <w:top w:val="nil"/>
              <w:bottom w:val="nil"/>
            </w:tcBorders>
          </w:tcPr>
          <w:p w14:paraId="75CA2A12" w14:textId="77777777" w:rsidR="00DD5125" w:rsidRPr="0018531E" w:rsidRDefault="00DD5125" w:rsidP="00485AA8">
            <w:pPr>
              <w:pStyle w:val="TableParagraph"/>
              <w:spacing w:before="12" w:line="276" w:lineRule="auto"/>
              <w:ind w:left="20" w:right="7"/>
              <w:jc w:val="center"/>
              <w:rPr>
                <w:sz w:val="24"/>
                <w:szCs w:val="24"/>
              </w:rPr>
            </w:pPr>
            <w:r w:rsidRPr="0018531E">
              <w:rPr>
                <w:spacing w:val="-10"/>
                <w:sz w:val="24"/>
                <w:szCs w:val="24"/>
              </w:rPr>
              <w:t>d</w:t>
            </w:r>
          </w:p>
        </w:tc>
        <w:tc>
          <w:tcPr>
            <w:tcW w:w="2205" w:type="dxa"/>
            <w:tcBorders>
              <w:top w:val="nil"/>
              <w:bottom w:val="nil"/>
            </w:tcBorders>
          </w:tcPr>
          <w:p w14:paraId="67BCF2A4" w14:textId="77777777" w:rsidR="00DD5125" w:rsidRPr="0018531E" w:rsidRDefault="00DD5125" w:rsidP="00485AA8">
            <w:pPr>
              <w:pStyle w:val="TableParagraph"/>
              <w:spacing w:before="12" w:line="276" w:lineRule="auto"/>
              <w:ind w:left="17" w:right="2"/>
              <w:jc w:val="center"/>
              <w:rPr>
                <w:sz w:val="24"/>
                <w:szCs w:val="24"/>
              </w:rPr>
            </w:pPr>
            <w:r w:rsidRPr="0018531E">
              <w:rPr>
                <w:sz w:val="24"/>
                <w:szCs w:val="24"/>
                <w:rtl/>
              </w:rPr>
              <w:t>ل</w:t>
            </w:r>
          </w:p>
        </w:tc>
        <w:tc>
          <w:tcPr>
            <w:tcW w:w="1731" w:type="dxa"/>
            <w:tcBorders>
              <w:top w:val="nil"/>
              <w:bottom w:val="nil"/>
            </w:tcBorders>
          </w:tcPr>
          <w:p w14:paraId="56B57264" w14:textId="77777777" w:rsidR="00DD5125" w:rsidRPr="0018531E" w:rsidRDefault="00DD5125" w:rsidP="00485AA8">
            <w:pPr>
              <w:pStyle w:val="TableParagraph"/>
              <w:spacing w:before="12" w:line="276" w:lineRule="auto"/>
              <w:ind w:left="17" w:right="2"/>
              <w:jc w:val="center"/>
              <w:rPr>
                <w:sz w:val="24"/>
                <w:szCs w:val="24"/>
              </w:rPr>
            </w:pPr>
            <w:r w:rsidRPr="0018531E">
              <w:rPr>
                <w:spacing w:val="-10"/>
                <w:sz w:val="24"/>
                <w:szCs w:val="24"/>
              </w:rPr>
              <w:t>l</w:t>
            </w:r>
          </w:p>
        </w:tc>
      </w:tr>
      <w:tr w:rsidR="00DD5125" w:rsidRPr="0018531E" w14:paraId="3E54B94D" w14:textId="77777777" w:rsidTr="00485AA8">
        <w:trPr>
          <w:trHeight w:val="308"/>
        </w:trPr>
        <w:tc>
          <w:tcPr>
            <w:tcW w:w="1835" w:type="dxa"/>
            <w:tcBorders>
              <w:top w:val="nil"/>
              <w:bottom w:val="nil"/>
            </w:tcBorders>
          </w:tcPr>
          <w:p w14:paraId="2E9A1787" w14:textId="77777777" w:rsidR="00DD5125" w:rsidRPr="0018531E" w:rsidRDefault="00DD5125" w:rsidP="00485AA8">
            <w:pPr>
              <w:pStyle w:val="TableParagraph"/>
              <w:spacing w:line="276" w:lineRule="auto"/>
              <w:ind w:left="12" w:right="4"/>
              <w:jc w:val="center"/>
              <w:rPr>
                <w:sz w:val="24"/>
                <w:szCs w:val="24"/>
              </w:rPr>
            </w:pPr>
            <w:r w:rsidRPr="0018531E">
              <w:rPr>
                <w:sz w:val="24"/>
                <w:szCs w:val="24"/>
                <w:rtl/>
              </w:rPr>
              <w:t>ذ</w:t>
            </w:r>
          </w:p>
        </w:tc>
        <w:tc>
          <w:tcPr>
            <w:tcW w:w="2066" w:type="dxa"/>
            <w:tcBorders>
              <w:top w:val="nil"/>
              <w:bottom w:val="nil"/>
            </w:tcBorders>
          </w:tcPr>
          <w:p w14:paraId="688551AF" w14:textId="77777777" w:rsidR="00DD5125" w:rsidRPr="0018531E" w:rsidRDefault="00DD5125" w:rsidP="00485AA8">
            <w:pPr>
              <w:pStyle w:val="TableParagraph"/>
              <w:spacing w:line="276" w:lineRule="auto"/>
              <w:ind w:left="20" w:right="7"/>
              <w:jc w:val="center"/>
              <w:rPr>
                <w:sz w:val="24"/>
                <w:szCs w:val="24"/>
              </w:rPr>
            </w:pPr>
            <w:r w:rsidRPr="0018531E">
              <w:rPr>
                <w:spacing w:val="-10"/>
                <w:sz w:val="24"/>
                <w:szCs w:val="24"/>
              </w:rPr>
              <w:t>ż</w:t>
            </w:r>
          </w:p>
        </w:tc>
        <w:tc>
          <w:tcPr>
            <w:tcW w:w="2205" w:type="dxa"/>
            <w:tcBorders>
              <w:top w:val="nil"/>
              <w:bottom w:val="nil"/>
            </w:tcBorders>
          </w:tcPr>
          <w:p w14:paraId="5D9B96E4" w14:textId="77777777" w:rsidR="00DD5125" w:rsidRPr="0018531E" w:rsidRDefault="00DD5125" w:rsidP="00485AA8">
            <w:pPr>
              <w:pStyle w:val="TableParagraph"/>
              <w:spacing w:line="276" w:lineRule="auto"/>
              <w:ind w:left="17" w:right="4"/>
              <w:jc w:val="center"/>
              <w:rPr>
                <w:sz w:val="24"/>
                <w:szCs w:val="24"/>
              </w:rPr>
            </w:pPr>
            <w:r w:rsidRPr="0018531E">
              <w:rPr>
                <w:sz w:val="24"/>
                <w:szCs w:val="24"/>
                <w:rtl/>
              </w:rPr>
              <w:t>م</w:t>
            </w:r>
          </w:p>
        </w:tc>
        <w:tc>
          <w:tcPr>
            <w:tcW w:w="1731" w:type="dxa"/>
            <w:tcBorders>
              <w:top w:val="nil"/>
              <w:bottom w:val="nil"/>
            </w:tcBorders>
          </w:tcPr>
          <w:p w14:paraId="34F88D62" w14:textId="77777777" w:rsidR="00DD5125" w:rsidRPr="0018531E" w:rsidRDefault="00DD5125" w:rsidP="00485AA8">
            <w:pPr>
              <w:pStyle w:val="TableParagraph"/>
              <w:spacing w:line="276" w:lineRule="auto"/>
              <w:ind w:left="17" w:right="2"/>
              <w:jc w:val="center"/>
              <w:rPr>
                <w:sz w:val="24"/>
                <w:szCs w:val="24"/>
              </w:rPr>
            </w:pPr>
            <w:r w:rsidRPr="0018531E">
              <w:rPr>
                <w:spacing w:val="-10"/>
                <w:sz w:val="24"/>
                <w:szCs w:val="24"/>
              </w:rPr>
              <w:t>m</w:t>
            </w:r>
          </w:p>
        </w:tc>
      </w:tr>
      <w:tr w:rsidR="00DD5125" w:rsidRPr="0018531E" w14:paraId="29B11109" w14:textId="77777777" w:rsidTr="00485AA8">
        <w:trPr>
          <w:trHeight w:val="382"/>
        </w:trPr>
        <w:tc>
          <w:tcPr>
            <w:tcW w:w="1835" w:type="dxa"/>
            <w:tcBorders>
              <w:top w:val="nil"/>
              <w:bottom w:val="nil"/>
            </w:tcBorders>
          </w:tcPr>
          <w:p w14:paraId="53558A80" w14:textId="77777777" w:rsidR="00DD5125" w:rsidRPr="0018531E" w:rsidRDefault="00DD5125" w:rsidP="00485AA8">
            <w:pPr>
              <w:pStyle w:val="TableParagraph"/>
              <w:spacing w:before="5" w:line="276" w:lineRule="auto"/>
              <w:ind w:left="12" w:right="1"/>
              <w:jc w:val="center"/>
              <w:rPr>
                <w:sz w:val="24"/>
                <w:szCs w:val="24"/>
              </w:rPr>
            </w:pPr>
            <w:r w:rsidRPr="0018531E">
              <w:rPr>
                <w:sz w:val="24"/>
                <w:szCs w:val="24"/>
                <w:rtl/>
              </w:rPr>
              <w:t>ر</w:t>
            </w:r>
          </w:p>
        </w:tc>
        <w:tc>
          <w:tcPr>
            <w:tcW w:w="2066" w:type="dxa"/>
            <w:tcBorders>
              <w:top w:val="nil"/>
              <w:bottom w:val="nil"/>
            </w:tcBorders>
          </w:tcPr>
          <w:p w14:paraId="13AF2DF0" w14:textId="77777777" w:rsidR="00DD5125" w:rsidRPr="0018531E" w:rsidRDefault="00DD5125" w:rsidP="00485AA8">
            <w:pPr>
              <w:pStyle w:val="TableParagraph"/>
              <w:spacing w:before="5" w:line="276" w:lineRule="auto"/>
              <w:ind w:left="20" w:right="4"/>
              <w:jc w:val="center"/>
              <w:rPr>
                <w:sz w:val="24"/>
                <w:szCs w:val="24"/>
              </w:rPr>
            </w:pPr>
            <w:r w:rsidRPr="0018531E">
              <w:rPr>
                <w:spacing w:val="-10"/>
                <w:sz w:val="24"/>
                <w:szCs w:val="24"/>
              </w:rPr>
              <w:t>r</w:t>
            </w:r>
          </w:p>
        </w:tc>
        <w:tc>
          <w:tcPr>
            <w:tcW w:w="2205" w:type="dxa"/>
            <w:tcBorders>
              <w:top w:val="nil"/>
              <w:bottom w:val="nil"/>
            </w:tcBorders>
          </w:tcPr>
          <w:p w14:paraId="42821712" w14:textId="77777777" w:rsidR="00DD5125" w:rsidRPr="0018531E" w:rsidRDefault="00DD5125" w:rsidP="00485AA8">
            <w:pPr>
              <w:pStyle w:val="TableParagraph"/>
              <w:spacing w:before="5" w:line="276" w:lineRule="auto"/>
              <w:ind w:left="17" w:right="2"/>
              <w:jc w:val="center"/>
              <w:rPr>
                <w:sz w:val="24"/>
                <w:szCs w:val="24"/>
              </w:rPr>
            </w:pPr>
            <w:r w:rsidRPr="0018531E">
              <w:rPr>
                <w:sz w:val="24"/>
                <w:szCs w:val="24"/>
                <w:rtl/>
              </w:rPr>
              <w:t>ن</w:t>
            </w:r>
          </w:p>
        </w:tc>
        <w:tc>
          <w:tcPr>
            <w:tcW w:w="1731" w:type="dxa"/>
            <w:tcBorders>
              <w:top w:val="nil"/>
              <w:bottom w:val="nil"/>
            </w:tcBorders>
          </w:tcPr>
          <w:p w14:paraId="13BBE0F0" w14:textId="77777777" w:rsidR="00DD5125" w:rsidRPr="0018531E" w:rsidRDefault="00DD5125" w:rsidP="00485AA8">
            <w:pPr>
              <w:pStyle w:val="TableParagraph"/>
              <w:spacing w:before="5" w:line="276" w:lineRule="auto"/>
              <w:ind w:left="17" w:right="1"/>
              <w:jc w:val="center"/>
              <w:rPr>
                <w:sz w:val="24"/>
                <w:szCs w:val="24"/>
              </w:rPr>
            </w:pPr>
            <w:r w:rsidRPr="0018531E">
              <w:rPr>
                <w:spacing w:val="-10"/>
                <w:sz w:val="24"/>
                <w:szCs w:val="24"/>
              </w:rPr>
              <w:t>n</w:t>
            </w:r>
          </w:p>
        </w:tc>
      </w:tr>
      <w:tr w:rsidR="00DD5125" w:rsidRPr="0018531E" w14:paraId="6D97E36F" w14:textId="77777777" w:rsidTr="00485AA8">
        <w:trPr>
          <w:trHeight w:val="449"/>
        </w:trPr>
        <w:tc>
          <w:tcPr>
            <w:tcW w:w="1835" w:type="dxa"/>
            <w:tcBorders>
              <w:top w:val="nil"/>
              <w:bottom w:val="nil"/>
            </w:tcBorders>
          </w:tcPr>
          <w:p w14:paraId="08E74271" w14:textId="77777777" w:rsidR="00DD5125" w:rsidRPr="0018531E" w:rsidRDefault="00DD5125" w:rsidP="00485AA8">
            <w:pPr>
              <w:pStyle w:val="TableParagraph"/>
              <w:spacing w:before="60" w:line="276" w:lineRule="auto"/>
              <w:ind w:left="12" w:right="1"/>
              <w:jc w:val="center"/>
              <w:rPr>
                <w:sz w:val="24"/>
                <w:szCs w:val="24"/>
              </w:rPr>
            </w:pPr>
            <w:r w:rsidRPr="0018531E">
              <w:rPr>
                <w:sz w:val="24"/>
                <w:szCs w:val="24"/>
                <w:rtl/>
              </w:rPr>
              <w:t>ز</w:t>
            </w:r>
          </w:p>
        </w:tc>
        <w:tc>
          <w:tcPr>
            <w:tcW w:w="2066" w:type="dxa"/>
            <w:tcBorders>
              <w:top w:val="nil"/>
              <w:bottom w:val="nil"/>
            </w:tcBorders>
          </w:tcPr>
          <w:p w14:paraId="2AEC970F" w14:textId="77777777" w:rsidR="00DD5125" w:rsidRPr="0018531E" w:rsidRDefault="00DD5125" w:rsidP="00485AA8">
            <w:pPr>
              <w:pStyle w:val="TableParagraph"/>
              <w:spacing w:before="60" w:line="276" w:lineRule="auto"/>
              <w:ind w:left="20" w:right="7"/>
              <w:jc w:val="center"/>
              <w:rPr>
                <w:sz w:val="24"/>
                <w:szCs w:val="24"/>
              </w:rPr>
            </w:pPr>
            <w:r w:rsidRPr="0018531E">
              <w:rPr>
                <w:spacing w:val="-10"/>
                <w:sz w:val="24"/>
                <w:szCs w:val="24"/>
              </w:rPr>
              <w:t>z</w:t>
            </w:r>
          </w:p>
        </w:tc>
        <w:tc>
          <w:tcPr>
            <w:tcW w:w="2205" w:type="dxa"/>
            <w:tcBorders>
              <w:top w:val="nil"/>
              <w:bottom w:val="nil"/>
            </w:tcBorders>
          </w:tcPr>
          <w:p w14:paraId="516BE228" w14:textId="77777777" w:rsidR="00DD5125" w:rsidRPr="0018531E" w:rsidRDefault="00DD5125" w:rsidP="00485AA8">
            <w:pPr>
              <w:pStyle w:val="TableParagraph"/>
              <w:spacing w:before="60" w:line="276" w:lineRule="auto"/>
              <w:ind w:left="17" w:right="1"/>
              <w:jc w:val="center"/>
              <w:rPr>
                <w:sz w:val="24"/>
                <w:szCs w:val="24"/>
              </w:rPr>
            </w:pPr>
            <w:r w:rsidRPr="0018531E">
              <w:rPr>
                <w:sz w:val="24"/>
                <w:szCs w:val="24"/>
                <w:rtl/>
              </w:rPr>
              <w:t>و</w:t>
            </w:r>
          </w:p>
        </w:tc>
        <w:tc>
          <w:tcPr>
            <w:tcW w:w="1731" w:type="dxa"/>
            <w:tcBorders>
              <w:top w:val="nil"/>
              <w:bottom w:val="nil"/>
            </w:tcBorders>
          </w:tcPr>
          <w:p w14:paraId="32CFEBDA" w14:textId="77777777" w:rsidR="00DD5125" w:rsidRPr="0018531E" w:rsidRDefault="00DD5125" w:rsidP="00485AA8">
            <w:pPr>
              <w:pStyle w:val="TableParagraph"/>
              <w:spacing w:before="60" w:line="276" w:lineRule="auto"/>
              <w:ind w:left="17" w:right="1"/>
              <w:jc w:val="center"/>
              <w:rPr>
                <w:sz w:val="24"/>
                <w:szCs w:val="24"/>
              </w:rPr>
            </w:pPr>
            <w:r w:rsidRPr="0018531E">
              <w:rPr>
                <w:spacing w:val="-10"/>
                <w:sz w:val="24"/>
                <w:szCs w:val="24"/>
              </w:rPr>
              <w:t>w</w:t>
            </w:r>
          </w:p>
        </w:tc>
      </w:tr>
      <w:tr w:rsidR="00DD5125" w:rsidRPr="0018531E" w14:paraId="573BA061" w14:textId="77777777" w:rsidTr="00485AA8">
        <w:trPr>
          <w:trHeight w:val="380"/>
        </w:trPr>
        <w:tc>
          <w:tcPr>
            <w:tcW w:w="1835" w:type="dxa"/>
            <w:tcBorders>
              <w:top w:val="nil"/>
              <w:bottom w:val="nil"/>
            </w:tcBorders>
          </w:tcPr>
          <w:p w14:paraId="76FCFFF9" w14:textId="77777777" w:rsidR="00DD5125" w:rsidRPr="0018531E" w:rsidRDefault="00DD5125" w:rsidP="00485AA8">
            <w:pPr>
              <w:pStyle w:val="TableParagraph"/>
              <w:spacing w:before="68" w:line="276" w:lineRule="auto"/>
              <w:ind w:left="12" w:right="3"/>
              <w:jc w:val="center"/>
              <w:rPr>
                <w:sz w:val="24"/>
                <w:szCs w:val="24"/>
              </w:rPr>
            </w:pPr>
            <w:r w:rsidRPr="0018531E">
              <w:rPr>
                <w:sz w:val="24"/>
                <w:szCs w:val="24"/>
                <w:rtl/>
              </w:rPr>
              <w:t>س</w:t>
            </w:r>
          </w:p>
        </w:tc>
        <w:tc>
          <w:tcPr>
            <w:tcW w:w="2066" w:type="dxa"/>
            <w:tcBorders>
              <w:top w:val="nil"/>
              <w:bottom w:val="nil"/>
            </w:tcBorders>
          </w:tcPr>
          <w:p w14:paraId="62F4EDF7" w14:textId="77777777" w:rsidR="00DD5125" w:rsidRPr="0018531E" w:rsidRDefault="00DD5125" w:rsidP="00485AA8">
            <w:pPr>
              <w:pStyle w:val="TableParagraph"/>
              <w:spacing w:before="68" w:line="276" w:lineRule="auto"/>
              <w:ind w:left="20" w:right="5"/>
              <w:jc w:val="center"/>
              <w:rPr>
                <w:sz w:val="24"/>
                <w:szCs w:val="24"/>
              </w:rPr>
            </w:pPr>
            <w:r w:rsidRPr="0018531E">
              <w:rPr>
                <w:spacing w:val="-10"/>
                <w:sz w:val="24"/>
                <w:szCs w:val="24"/>
              </w:rPr>
              <w:t>s</w:t>
            </w:r>
          </w:p>
        </w:tc>
        <w:tc>
          <w:tcPr>
            <w:tcW w:w="2205" w:type="dxa"/>
            <w:tcBorders>
              <w:top w:val="nil"/>
              <w:bottom w:val="nil"/>
            </w:tcBorders>
          </w:tcPr>
          <w:p w14:paraId="6959F5F8" w14:textId="77777777" w:rsidR="00DD5125" w:rsidRPr="0018531E" w:rsidRDefault="00DD5125" w:rsidP="00485AA8">
            <w:pPr>
              <w:pStyle w:val="TableParagraph"/>
              <w:spacing w:before="68" w:line="276" w:lineRule="auto"/>
              <w:ind w:left="17" w:right="3"/>
              <w:jc w:val="center"/>
              <w:rPr>
                <w:sz w:val="24"/>
                <w:szCs w:val="24"/>
              </w:rPr>
            </w:pPr>
            <w:r w:rsidRPr="0018531E">
              <w:rPr>
                <w:sz w:val="24"/>
                <w:szCs w:val="24"/>
                <w:rtl/>
              </w:rPr>
              <w:t>ه</w:t>
            </w:r>
          </w:p>
        </w:tc>
        <w:tc>
          <w:tcPr>
            <w:tcW w:w="1731" w:type="dxa"/>
            <w:tcBorders>
              <w:top w:val="nil"/>
              <w:bottom w:val="nil"/>
            </w:tcBorders>
          </w:tcPr>
          <w:p w14:paraId="3B3E11BF" w14:textId="77777777" w:rsidR="00DD5125" w:rsidRPr="0018531E" w:rsidRDefault="00DD5125" w:rsidP="00485AA8">
            <w:pPr>
              <w:pStyle w:val="TableParagraph"/>
              <w:spacing w:before="68" w:line="276" w:lineRule="auto"/>
              <w:ind w:left="17" w:right="1"/>
              <w:jc w:val="center"/>
              <w:rPr>
                <w:sz w:val="24"/>
                <w:szCs w:val="24"/>
              </w:rPr>
            </w:pPr>
            <w:r w:rsidRPr="0018531E">
              <w:rPr>
                <w:spacing w:val="-10"/>
                <w:sz w:val="24"/>
                <w:szCs w:val="24"/>
              </w:rPr>
              <w:t>h</w:t>
            </w:r>
          </w:p>
        </w:tc>
      </w:tr>
      <w:tr w:rsidR="00DD5125" w:rsidRPr="0018531E" w14:paraId="13F0CDBE" w14:textId="77777777" w:rsidTr="00485AA8">
        <w:trPr>
          <w:trHeight w:val="386"/>
        </w:trPr>
        <w:tc>
          <w:tcPr>
            <w:tcW w:w="1835" w:type="dxa"/>
            <w:tcBorders>
              <w:top w:val="nil"/>
              <w:bottom w:val="nil"/>
            </w:tcBorders>
          </w:tcPr>
          <w:p w14:paraId="25849AD5" w14:textId="77777777" w:rsidR="00DD5125" w:rsidRPr="0018531E" w:rsidRDefault="00DD5125" w:rsidP="00485AA8">
            <w:pPr>
              <w:pStyle w:val="TableParagraph"/>
              <w:spacing w:line="276" w:lineRule="auto"/>
              <w:ind w:left="12" w:right="3"/>
              <w:jc w:val="center"/>
              <w:rPr>
                <w:sz w:val="24"/>
                <w:szCs w:val="24"/>
              </w:rPr>
            </w:pPr>
            <w:r w:rsidRPr="0018531E">
              <w:rPr>
                <w:sz w:val="24"/>
                <w:szCs w:val="24"/>
                <w:rtl/>
              </w:rPr>
              <w:t>ش</w:t>
            </w:r>
          </w:p>
        </w:tc>
        <w:tc>
          <w:tcPr>
            <w:tcW w:w="2066" w:type="dxa"/>
            <w:tcBorders>
              <w:top w:val="nil"/>
              <w:bottom w:val="nil"/>
            </w:tcBorders>
          </w:tcPr>
          <w:p w14:paraId="6B349EF0" w14:textId="77777777" w:rsidR="00DD5125" w:rsidRPr="0018531E" w:rsidRDefault="00DD5125" w:rsidP="00485AA8">
            <w:pPr>
              <w:pStyle w:val="TableParagraph"/>
              <w:spacing w:line="276" w:lineRule="auto"/>
              <w:ind w:left="20"/>
              <w:jc w:val="center"/>
              <w:rPr>
                <w:sz w:val="24"/>
                <w:szCs w:val="24"/>
              </w:rPr>
            </w:pPr>
            <w:r w:rsidRPr="0018531E">
              <w:rPr>
                <w:spacing w:val="-5"/>
                <w:sz w:val="24"/>
                <w:szCs w:val="24"/>
              </w:rPr>
              <w:t>sy</w:t>
            </w:r>
          </w:p>
        </w:tc>
        <w:tc>
          <w:tcPr>
            <w:tcW w:w="2205" w:type="dxa"/>
            <w:tcBorders>
              <w:top w:val="nil"/>
              <w:bottom w:val="nil"/>
            </w:tcBorders>
          </w:tcPr>
          <w:p w14:paraId="5CC25AEA" w14:textId="77777777" w:rsidR="00DD5125" w:rsidRPr="0018531E" w:rsidRDefault="00DD5125" w:rsidP="00485AA8">
            <w:pPr>
              <w:pStyle w:val="TableParagraph"/>
              <w:spacing w:line="276" w:lineRule="auto"/>
              <w:ind w:left="17"/>
              <w:jc w:val="center"/>
              <w:rPr>
                <w:sz w:val="24"/>
                <w:szCs w:val="24"/>
              </w:rPr>
            </w:pPr>
            <w:r w:rsidRPr="0018531E">
              <w:rPr>
                <w:sz w:val="24"/>
                <w:szCs w:val="24"/>
                <w:rtl/>
              </w:rPr>
              <w:t>ء</w:t>
            </w:r>
          </w:p>
        </w:tc>
        <w:tc>
          <w:tcPr>
            <w:tcW w:w="1731" w:type="dxa"/>
            <w:tcBorders>
              <w:top w:val="nil"/>
              <w:bottom w:val="nil"/>
            </w:tcBorders>
          </w:tcPr>
          <w:p w14:paraId="2726BB6B" w14:textId="77777777" w:rsidR="00DD5125" w:rsidRPr="0018531E" w:rsidRDefault="00DD5125" w:rsidP="00485AA8">
            <w:pPr>
              <w:pStyle w:val="TableParagraph"/>
              <w:spacing w:line="276" w:lineRule="auto"/>
              <w:ind w:left="17" w:right="3"/>
              <w:jc w:val="center"/>
              <w:rPr>
                <w:sz w:val="24"/>
                <w:szCs w:val="24"/>
              </w:rPr>
            </w:pPr>
            <w:r w:rsidRPr="0018531E">
              <w:rPr>
                <w:spacing w:val="-10"/>
                <w:sz w:val="24"/>
                <w:szCs w:val="24"/>
              </w:rPr>
              <w:t>’</w:t>
            </w:r>
          </w:p>
        </w:tc>
      </w:tr>
      <w:tr w:rsidR="00DD5125" w:rsidRPr="0018531E" w14:paraId="6FDAC853" w14:textId="77777777" w:rsidTr="00485AA8">
        <w:trPr>
          <w:trHeight w:val="393"/>
        </w:trPr>
        <w:tc>
          <w:tcPr>
            <w:tcW w:w="1835" w:type="dxa"/>
            <w:tcBorders>
              <w:top w:val="nil"/>
              <w:bottom w:val="nil"/>
            </w:tcBorders>
          </w:tcPr>
          <w:p w14:paraId="1811ABA5" w14:textId="77777777" w:rsidR="00DD5125" w:rsidRPr="0018531E" w:rsidRDefault="00DD5125" w:rsidP="00485AA8">
            <w:pPr>
              <w:pStyle w:val="TableParagraph"/>
              <w:spacing w:before="76" w:line="276" w:lineRule="auto"/>
              <w:ind w:left="12" w:right="4"/>
              <w:jc w:val="center"/>
              <w:rPr>
                <w:sz w:val="24"/>
                <w:szCs w:val="24"/>
              </w:rPr>
            </w:pPr>
            <w:r w:rsidRPr="0018531E">
              <w:rPr>
                <w:sz w:val="24"/>
                <w:szCs w:val="24"/>
                <w:rtl/>
              </w:rPr>
              <w:t>ص</w:t>
            </w:r>
          </w:p>
        </w:tc>
        <w:tc>
          <w:tcPr>
            <w:tcW w:w="2066" w:type="dxa"/>
            <w:tcBorders>
              <w:top w:val="nil"/>
              <w:bottom w:val="nil"/>
            </w:tcBorders>
          </w:tcPr>
          <w:p w14:paraId="78F2A690" w14:textId="77777777" w:rsidR="00DD5125" w:rsidRPr="0018531E" w:rsidRDefault="00DD5125" w:rsidP="00485AA8">
            <w:pPr>
              <w:pStyle w:val="TableParagraph"/>
              <w:spacing w:before="86" w:line="276" w:lineRule="auto"/>
              <w:ind w:left="20" w:right="5"/>
              <w:jc w:val="center"/>
              <w:rPr>
                <w:sz w:val="24"/>
                <w:szCs w:val="24"/>
              </w:rPr>
            </w:pPr>
            <w:r w:rsidRPr="0018531E">
              <w:rPr>
                <w:spacing w:val="-10"/>
                <w:sz w:val="24"/>
                <w:szCs w:val="24"/>
              </w:rPr>
              <w:t>ṣ</w:t>
            </w:r>
          </w:p>
        </w:tc>
        <w:tc>
          <w:tcPr>
            <w:tcW w:w="2205" w:type="dxa"/>
            <w:tcBorders>
              <w:top w:val="nil"/>
              <w:bottom w:val="nil"/>
            </w:tcBorders>
          </w:tcPr>
          <w:p w14:paraId="0FECE969" w14:textId="77777777" w:rsidR="00DD5125" w:rsidRPr="0018531E" w:rsidRDefault="00DD5125" w:rsidP="00485AA8">
            <w:pPr>
              <w:pStyle w:val="TableParagraph"/>
              <w:spacing w:before="86" w:line="276" w:lineRule="auto"/>
              <w:ind w:left="17" w:right="4"/>
              <w:jc w:val="center"/>
              <w:rPr>
                <w:sz w:val="24"/>
                <w:szCs w:val="24"/>
              </w:rPr>
            </w:pPr>
            <w:r w:rsidRPr="0018531E">
              <w:rPr>
                <w:sz w:val="24"/>
                <w:szCs w:val="24"/>
                <w:rtl/>
              </w:rPr>
              <w:t>ي</w:t>
            </w:r>
          </w:p>
        </w:tc>
        <w:tc>
          <w:tcPr>
            <w:tcW w:w="1731" w:type="dxa"/>
            <w:tcBorders>
              <w:top w:val="nil"/>
              <w:bottom w:val="nil"/>
            </w:tcBorders>
          </w:tcPr>
          <w:p w14:paraId="0EC327CE" w14:textId="77777777" w:rsidR="00DD5125" w:rsidRPr="0018531E" w:rsidRDefault="00DD5125" w:rsidP="00485AA8">
            <w:pPr>
              <w:pStyle w:val="TableParagraph"/>
              <w:spacing w:before="86" w:line="276" w:lineRule="auto"/>
              <w:ind w:left="17" w:right="1"/>
              <w:jc w:val="center"/>
              <w:rPr>
                <w:sz w:val="24"/>
                <w:szCs w:val="24"/>
              </w:rPr>
            </w:pPr>
            <w:r w:rsidRPr="0018531E">
              <w:rPr>
                <w:spacing w:val="-10"/>
                <w:sz w:val="24"/>
                <w:szCs w:val="24"/>
              </w:rPr>
              <w:t>y</w:t>
            </w:r>
          </w:p>
        </w:tc>
      </w:tr>
      <w:tr w:rsidR="00DD5125" w:rsidRPr="0018531E" w14:paraId="2048B385" w14:textId="77777777" w:rsidTr="00485AA8">
        <w:trPr>
          <w:trHeight w:val="192"/>
        </w:trPr>
        <w:tc>
          <w:tcPr>
            <w:tcW w:w="1835" w:type="dxa"/>
            <w:tcBorders>
              <w:top w:val="nil"/>
            </w:tcBorders>
          </w:tcPr>
          <w:p w14:paraId="374404B9" w14:textId="77777777" w:rsidR="00DD5125" w:rsidRPr="0018531E" w:rsidRDefault="00DD5125" w:rsidP="00485AA8">
            <w:pPr>
              <w:pStyle w:val="TableParagraph"/>
              <w:spacing w:line="276" w:lineRule="auto"/>
              <w:ind w:left="12" w:right="4"/>
              <w:jc w:val="center"/>
              <w:rPr>
                <w:sz w:val="24"/>
                <w:szCs w:val="24"/>
              </w:rPr>
            </w:pPr>
            <w:r w:rsidRPr="0018531E">
              <w:rPr>
                <w:sz w:val="24"/>
                <w:szCs w:val="24"/>
                <w:rtl/>
              </w:rPr>
              <w:t>ض</w:t>
            </w:r>
          </w:p>
        </w:tc>
        <w:tc>
          <w:tcPr>
            <w:tcW w:w="2066" w:type="dxa"/>
            <w:tcBorders>
              <w:top w:val="nil"/>
            </w:tcBorders>
          </w:tcPr>
          <w:p w14:paraId="47760EB0" w14:textId="77777777" w:rsidR="00DD5125" w:rsidRPr="0018531E" w:rsidRDefault="00DD5125" w:rsidP="00485AA8">
            <w:pPr>
              <w:pStyle w:val="TableParagraph"/>
              <w:spacing w:line="276" w:lineRule="auto"/>
              <w:ind w:left="20" w:right="7"/>
              <w:jc w:val="center"/>
              <w:rPr>
                <w:sz w:val="24"/>
                <w:szCs w:val="24"/>
              </w:rPr>
            </w:pPr>
            <w:r w:rsidRPr="0018531E">
              <w:rPr>
                <w:spacing w:val="-10"/>
                <w:sz w:val="24"/>
                <w:szCs w:val="24"/>
              </w:rPr>
              <w:t>ḍ</w:t>
            </w:r>
          </w:p>
        </w:tc>
        <w:tc>
          <w:tcPr>
            <w:tcW w:w="2205" w:type="dxa"/>
            <w:tcBorders>
              <w:top w:val="nil"/>
            </w:tcBorders>
          </w:tcPr>
          <w:p w14:paraId="171E5BD8" w14:textId="77777777" w:rsidR="00DD5125" w:rsidRPr="0018531E" w:rsidRDefault="00DD5125" w:rsidP="00485AA8">
            <w:pPr>
              <w:pStyle w:val="TableParagraph"/>
              <w:spacing w:line="276" w:lineRule="auto"/>
              <w:rPr>
                <w:sz w:val="24"/>
                <w:szCs w:val="24"/>
              </w:rPr>
            </w:pPr>
          </w:p>
        </w:tc>
        <w:tc>
          <w:tcPr>
            <w:tcW w:w="1731" w:type="dxa"/>
            <w:tcBorders>
              <w:top w:val="nil"/>
            </w:tcBorders>
          </w:tcPr>
          <w:p w14:paraId="02B62226" w14:textId="77777777" w:rsidR="00DD5125" w:rsidRPr="0018531E" w:rsidRDefault="00DD5125" w:rsidP="00485AA8">
            <w:pPr>
              <w:pStyle w:val="TableParagraph"/>
              <w:spacing w:line="276" w:lineRule="auto"/>
              <w:rPr>
                <w:sz w:val="24"/>
                <w:szCs w:val="24"/>
              </w:rPr>
            </w:pPr>
          </w:p>
        </w:tc>
      </w:tr>
    </w:tbl>
    <w:p w14:paraId="201BB323" w14:textId="77777777" w:rsidR="00DD5125" w:rsidRPr="0018531E" w:rsidRDefault="00DD5125" w:rsidP="00DD5125">
      <w:pPr>
        <w:pStyle w:val="BodyText"/>
        <w:spacing w:before="0" w:beforeAutospacing="0"/>
        <w:rPr>
          <w:b/>
        </w:rPr>
      </w:pPr>
    </w:p>
    <w:p w14:paraId="61B40A92" w14:textId="77777777" w:rsidR="00DD5125" w:rsidRPr="0018531E" w:rsidRDefault="00DD5125" w:rsidP="00DD5125">
      <w:pPr>
        <w:pStyle w:val="ListParagraph"/>
        <w:widowControl w:val="0"/>
        <w:numPr>
          <w:ilvl w:val="0"/>
          <w:numId w:val="24"/>
        </w:numPr>
        <w:tabs>
          <w:tab w:val="left" w:pos="950"/>
        </w:tabs>
        <w:autoSpaceDE w:val="0"/>
        <w:autoSpaceDN w:val="0"/>
        <w:spacing w:after="0" w:line="360" w:lineRule="auto"/>
        <w:contextualSpacing w:val="0"/>
        <w:rPr>
          <w:rFonts w:ascii="Times New Roman" w:hAnsi="Times New Roman" w:cs="Times New Roman"/>
          <w:b/>
          <w:sz w:val="24"/>
          <w:szCs w:val="24"/>
        </w:rPr>
      </w:pPr>
      <w:r w:rsidRPr="0018531E">
        <w:rPr>
          <w:rFonts w:ascii="Times New Roman" w:hAnsi="Times New Roman" w:cs="Times New Roman"/>
          <w:b/>
          <w:sz w:val="24"/>
          <w:szCs w:val="24"/>
        </w:rPr>
        <w:t>Konsonan Rangkap</w:t>
      </w:r>
    </w:p>
    <w:p w14:paraId="53068078" w14:textId="77777777" w:rsidR="00DD5125" w:rsidRPr="0018531E" w:rsidRDefault="00DD5125" w:rsidP="00DD5125">
      <w:pPr>
        <w:pStyle w:val="ListParagraph"/>
        <w:widowControl w:val="0"/>
        <w:tabs>
          <w:tab w:val="left" w:pos="950"/>
        </w:tabs>
        <w:autoSpaceDE w:val="0"/>
        <w:autoSpaceDN w:val="0"/>
        <w:spacing w:after="0" w:line="360" w:lineRule="auto"/>
        <w:ind w:left="1440"/>
        <w:contextualSpacing w:val="0"/>
        <w:rPr>
          <w:rFonts w:ascii="Times New Roman" w:hAnsi="Times New Roman" w:cs="Times New Roman"/>
          <w:sz w:val="24"/>
          <w:szCs w:val="24"/>
        </w:rPr>
      </w:pPr>
      <w:r w:rsidRPr="0018531E">
        <w:rPr>
          <w:rFonts w:ascii="Times New Roman" w:hAnsi="Times New Roman" w:cs="Times New Roman"/>
          <w:sz w:val="24"/>
          <w:szCs w:val="24"/>
        </w:rPr>
        <w:t>Konsonan</w:t>
      </w:r>
      <w:r w:rsidRPr="0018531E">
        <w:rPr>
          <w:rFonts w:ascii="Times New Roman" w:hAnsi="Times New Roman" w:cs="Times New Roman"/>
          <w:spacing w:val="-4"/>
          <w:sz w:val="24"/>
          <w:szCs w:val="24"/>
        </w:rPr>
        <w:t xml:space="preserve"> </w:t>
      </w:r>
      <w:r w:rsidRPr="0018531E">
        <w:rPr>
          <w:rFonts w:ascii="Times New Roman" w:hAnsi="Times New Roman" w:cs="Times New Roman"/>
          <w:sz w:val="24"/>
          <w:szCs w:val="24"/>
        </w:rPr>
        <w:t>rangkap,</w:t>
      </w:r>
      <w:r w:rsidRPr="0018531E">
        <w:rPr>
          <w:rFonts w:ascii="Times New Roman" w:hAnsi="Times New Roman" w:cs="Times New Roman"/>
          <w:spacing w:val="-4"/>
          <w:sz w:val="24"/>
          <w:szCs w:val="24"/>
        </w:rPr>
        <w:t xml:space="preserve"> </w:t>
      </w:r>
      <w:r w:rsidRPr="0018531E">
        <w:rPr>
          <w:rFonts w:ascii="Times New Roman" w:hAnsi="Times New Roman" w:cs="Times New Roman"/>
          <w:sz w:val="24"/>
          <w:szCs w:val="24"/>
        </w:rPr>
        <w:t>termasuk</w:t>
      </w:r>
      <w:r w:rsidRPr="0018531E">
        <w:rPr>
          <w:rFonts w:ascii="Times New Roman" w:hAnsi="Times New Roman" w:cs="Times New Roman"/>
          <w:spacing w:val="-4"/>
          <w:sz w:val="24"/>
          <w:szCs w:val="24"/>
        </w:rPr>
        <w:t xml:space="preserve"> </w:t>
      </w:r>
      <w:r w:rsidRPr="0018531E">
        <w:rPr>
          <w:rFonts w:ascii="Times New Roman" w:hAnsi="Times New Roman" w:cs="Times New Roman"/>
          <w:sz w:val="24"/>
          <w:szCs w:val="24"/>
        </w:rPr>
        <w:t>tanda</w:t>
      </w:r>
      <w:r w:rsidRPr="0018531E">
        <w:rPr>
          <w:rFonts w:ascii="Times New Roman" w:hAnsi="Times New Roman" w:cs="Times New Roman"/>
          <w:spacing w:val="-4"/>
          <w:sz w:val="24"/>
          <w:szCs w:val="24"/>
        </w:rPr>
        <w:t xml:space="preserve"> </w:t>
      </w:r>
      <w:r w:rsidRPr="0018531E">
        <w:rPr>
          <w:rFonts w:ascii="Times New Roman" w:hAnsi="Times New Roman" w:cs="Times New Roman"/>
          <w:i/>
          <w:iCs/>
          <w:sz w:val="24"/>
          <w:szCs w:val="24"/>
        </w:rPr>
        <w:t>syaddah,</w:t>
      </w:r>
      <w:r w:rsidRPr="0018531E">
        <w:rPr>
          <w:rFonts w:ascii="Times New Roman" w:hAnsi="Times New Roman" w:cs="Times New Roman"/>
          <w:i/>
          <w:iCs/>
          <w:spacing w:val="-4"/>
          <w:sz w:val="24"/>
          <w:szCs w:val="24"/>
        </w:rPr>
        <w:t xml:space="preserve"> </w:t>
      </w:r>
      <w:r w:rsidRPr="0018531E">
        <w:rPr>
          <w:rFonts w:ascii="Times New Roman" w:hAnsi="Times New Roman" w:cs="Times New Roman"/>
          <w:sz w:val="24"/>
          <w:szCs w:val="24"/>
        </w:rPr>
        <w:t>harus</w:t>
      </w:r>
      <w:r w:rsidRPr="0018531E">
        <w:rPr>
          <w:rFonts w:ascii="Times New Roman" w:hAnsi="Times New Roman" w:cs="Times New Roman"/>
          <w:spacing w:val="-4"/>
          <w:sz w:val="24"/>
          <w:szCs w:val="24"/>
        </w:rPr>
        <w:t xml:space="preserve"> </w:t>
      </w:r>
      <w:r w:rsidRPr="0018531E">
        <w:rPr>
          <w:rFonts w:ascii="Times New Roman" w:hAnsi="Times New Roman" w:cs="Times New Roman"/>
          <w:sz w:val="24"/>
          <w:szCs w:val="24"/>
        </w:rPr>
        <w:t>ditulis</w:t>
      </w:r>
      <w:r w:rsidRPr="0018531E">
        <w:rPr>
          <w:rFonts w:ascii="Times New Roman" w:hAnsi="Times New Roman" w:cs="Times New Roman"/>
          <w:spacing w:val="-4"/>
          <w:sz w:val="24"/>
          <w:szCs w:val="24"/>
        </w:rPr>
        <w:t xml:space="preserve"> </w:t>
      </w:r>
      <w:r w:rsidRPr="0018531E">
        <w:rPr>
          <w:rFonts w:ascii="Times New Roman" w:hAnsi="Times New Roman" w:cs="Times New Roman"/>
          <w:sz w:val="24"/>
          <w:szCs w:val="24"/>
        </w:rPr>
        <w:t>secara</w:t>
      </w:r>
      <w:r w:rsidRPr="0018531E">
        <w:rPr>
          <w:rFonts w:ascii="Times New Roman" w:hAnsi="Times New Roman" w:cs="Times New Roman"/>
          <w:spacing w:val="-6"/>
          <w:sz w:val="24"/>
          <w:szCs w:val="24"/>
        </w:rPr>
        <w:t xml:space="preserve"> </w:t>
      </w:r>
      <w:r w:rsidRPr="0018531E">
        <w:rPr>
          <w:rFonts w:ascii="Times New Roman" w:hAnsi="Times New Roman" w:cs="Times New Roman"/>
          <w:sz w:val="24"/>
          <w:szCs w:val="24"/>
        </w:rPr>
        <w:t>lengkap,</w:t>
      </w:r>
      <w:r w:rsidRPr="0018531E">
        <w:rPr>
          <w:rFonts w:ascii="Times New Roman" w:hAnsi="Times New Roman" w:cs="Times New Roman"/>
          <w:spacing w:val="-4"/>
          <w:sz w:val="24"/>
          <w:szCs w:val="24"/>
        </w:rPr>
        <w:t xml:space="preserve"> </w:t>
      </w:r>
      <w:r w:rsidRPr="0018531E">
        <w:rPr>
          <w:rFonts w:ascii="Times New Roman" w:hAnsi="Times New Roman" w:cs="Times New Roman"/>
          <w:sz w:val="24"/>
          <w:szCs w:val="24"/>
        </w:rPr>
        <w:t>seperti;</w:t>
      </w:r>
    </w:p>
    <w:p w14:paraId="3B7B57FB" w14:textId="77777777" w:rsidR="00DD5125" w:rsidRPr="0018531E" w:rsidRDefault="00DD5125" w:rsidP="00DD5125">
      <w:pPr>
        <w:pStyle w:val="ListParagraph"/>
        <w:widowControl w:val="0"/>
        <w:tabs>
          <w:tab w:val="left" w:pos="950"/>
        </w:tabs>
        <w:autoSpaceDE w:val="0"/>
        <w:autoSpaceDN w:val="0"/>
        <w:spacing w:after="0" w:line="360" w:lineRule="auto"/>
        <w:ind w:left="1440"/>
        <w:contextualSpacing w:val="0"/>
        <w:rPr>
          <w:rFonts w:ascii="Times New Roman" w:hAnsi="Times New Roman" w:cs="Times New Roman"/>
          <w:i/>
          <w:iCs/>
          <w:sz w:val="24"/>
          <w:szCs w:val="24"/>
        </w:rPr>
      </w:pPr>
      <w:r w:rsidRPr="0018531E">
        <w:rPr>
          <w:rFonts w:ascii="Times New Roman" w:hAnsi="Times New Roman" w:cs="Times New Roman"/>
          <w:spacing w:val="-2"/>
          <w:sz w:val="24"/>
          <w:szCs w:val="24"/>
          <w:rtl/>
        </w:rPr>
        <w:t>احمدَية</w:t>
      </w:r>
      <w:r w:rsidRPr="0018531E">
        <w:rPr>
          <w:rFonts w:ascii="Times New Roman" w:hAnsi="Times New Roman" w:cs="Times New Roman"/>
          <w:sz w:val="24"/>
          <w:szCs w:val="24"/>
        </w:rPr>
        <w:tab/>
      </w:r>
      <w:r w:rsidRPr="0018531E">
        <w:rPr>
          <w:rFonts w:ascii="Times New Roman" w:hAnsi="Times New Roman" w:cs="Times New Roman"/>
          <w:sz w:val="24"/>
          <w:szCs w:val="24"/>
        </w:rPr>
        <w:tab/>
        <w:t xml:space="preserve">: ditulis </w:t>
      </w:r>
      <w:r w:rsidRPr="0018531E">
        <w:rPr>
          <w:rFonts w:ascii="Times New Roman" w:hAnsi="Times New Roman" w:cs="Times New Roman"/>
          <w:i/>
          <w:iCs/>
          <w:sz w:val="24"/>
          <w:szCs w:val="24"/>
        </w:rPr>
        <w:t>Ahmadiyyah</w:t>
      </w:r>
    </w:p>
    <w:p w14:paraId="05EB109A" w14:textId="77777777" w:rsidR="00DD5125" w:rsidRPr="0018531E" w:rsidRDefault="00DD5125" w:rsidP="00DD5125">
      <w:pPr>
        <w:tabs>
          <w:tab w:val="left" w:pos="2030"/>
        </w:tabs>
        <w:spacing w:after="0" w:line="360" w:lineRule="auto"/>
        <w:ind w:left="1440"/>
        <w:rPr>
          <w:rFonts w:ascii="Times New Roman" w:hAnsi="Times New Roman" w:cs="Times New Roman"/>
          <w:i/>
          <w:iCs/>
          <w:spacing w:val="-2"/>
          <w:sz w:val="24"/>
          <w:szCs w:val="24"/>
        </w:rPr>
      </w:pPr>
      <w:r w:rsidRPr="0018531E">
        <w:rPr>
          <w:rFonts w:ascii="Times New Roman" w:hAnsi="Times New Roman" w:cs="Times New Roman"/>
          <w:spacing w:val="-2"/>
          <w:sz w:val="24"/>
          <w:szCs w:val="24"/>
          <w:rtl/>
        </w:rPr>
        <w:t>شمسَية</w:t>
      </w:r>
      <w:r w:rsidRPr="0018531E">
        <w:rPr>
          <w:rFonts w:ascii="Times New Roman" w:hAnsi="Times New Roman" w:cs="Times New Roman"/>
          <w:spacing w:val="-2"/>
          <w:sz w:val="24"/>
          <w:szCs w:val="24"/>
        </w:rPr>
        <w:tab/>
      </w:r>
      <w:r w:rsidRPr="0018531E">
        <w:rPr>
          <w:rFonts w:ascii="Times New Roman" w:hAnsi="Times New Roman" w:cs="Times New Roman"/>
          <w:spacing w:val="-2"/>
          <w:sz w:val="24"/>
          <w:szCs w:val="24"/>
        </w:rPr>
        <w:tab/>
      </w:r>
      <w:r w:rsidRPr="0018531E">
        <w:rPr>
          <w:rFonts w:ascii="Times New Roman" w:hAnsi="Times New Roman" w:cs="Times New Roman"/>
          <w:spacing w:val="-2"/>
          <w:sz w:val="24"/>
          <w:szCs w:val="24"/>
        </w:rPr>
        <w:tab/>
      </w:r>
      <w:r w:rsidRPr="0018531E">
        <w:rPr>
          <w:rFonts w:ascii="Times New Roman" w:hAnsi="Times New Roman" w:cs="Times New Roman"/>
          <w:sz w:val="24"/>
          <w:szCs w:val="24"/>
        </w:rPr>
        <w:t>: ditulis</w:t>
      </w:r>
      <w:r w:rsidRPr="0018531E">
        <w:rPr>
          <w:rFonts w:ascii="Times New Roman" w:hAnsi="Times New Roman" w:cs="Times New Roman"/>
          <w:spacing w:val="1"/>
          <w:sz w:val="24"/>
          <w:szCs w:val="24"/>
        </w:rPr>
        <w:t xml:space="preserve"> </w:t>
      </w:r>
      <w:r w:rsidRPr="0018531E">
        <w:rPr>
          <w:rFonts w:ascii="Times New Roman" w:hAnsi="Times New Roman" w:cs="Times New Roman"/>
          <w:i/>
          <w:iCs/>
          <w:spacing w:val="-2"/>
          <w:sz w:val="24"/>
          <w:szCs w:val="24"/>
        </w:rPr>
        <w:t>Syamsiyyah</w:t>
      </w:r>
    </w:p>
    <w:p w14:paraId="25E8A450" w14:textId="77777777" w:rsidR="00DD5125" w:rsidRPr="0018531E" w:rsidRDefault="00DD5125" w:rsidP="00DD5125">
      <w:pPr>
        <w:pStyle w:val="ListParagraph"/>
        <w:widowControl w:val="0"/>
        <w:numPr>
          <w:ilvl w:val="0"/>
          <w:numId w:val="24"/>
        </w:numPr>
        <w:tabs>
          <w:tab w:val="left" w:pos="950"/>
        </w:tabs>
        <w:autoSpaceDE w:val="0"/>
        <w:autoSpaceDN w:val="0"/>
        <w:spacing w:after="0" w:line="360" w:lineRule="auto"/>
        <w:contextualSpacing w:val="0"/>
        <w:rPr>
          <w:rFonts w:ascii="Times New Roman" w:hAnsi="Times New Roman" w:cs="Times New Roman"/>
          <w:b/>
          <w:sz w:val="24"/>
          <w:szCs w:val="24"/>
        </w:rPr>
      </w:pPr>
      <w:r w:rsidRPr="0018531E">
        <w:rPr>
          <w:rFonts w:ascii="Times New Roman" w:hAnsi="Times New Roman" w:cs="Times New Roman"/>
          <w:b/>
          <w:i/>
          <w:sz w:val="24"/>
          <w:szCs w:val="24"/>
        </w:rPr>
        <w:t>Ta’</w:t>
      </w:r>
      <w:r w:rsidRPr="0018531E">
        <w:rPr>
          <w:rFonts w:ascii="Times New Roman" w:hAnsi="Times New Roman" w:cs="Times New Roman"/>
          <w:b/>
          <w:i/>
          <w:spacing w:val="-4"/>
          <w:sz w:val="24"/>
          <w:szCs w:val="24"/>
        </w:rPr>
        <w:t xml:space="preserve"> </w:t>
      </w:r>
      <w:r w:rsidRPr="0018531E">
        <w:rPr>
          <w:rFonts w:ascii="Times New Roman" w:hAnsi="Times New Roman" w:cs="Times New Roman"/>
          <w:b/>
          <w:i/>
          <w:sz w:val="24"/>
          <w:szCs w:val="24"/>
        </w:rPr>
        <w:t>Marbutah</w:t>
      </w:r>
      <w:r w:rsidRPr="0018531E">
        <w:rPr>
          <w:rFonts w:ascii="Times New Roman" w:hAnsi="Times New Roman" w:cs="Times New Roman"/>
          <w:b/>
          <w:i/>
          <w:spacing w:val="-1"/>
          <w:sz w:val="24"/>
          <w:szCs w:val="24"/>
        </w:rPr>
        <w:t xml:space="preserve"> </w:t>
      </w:r>
      <w:r w:rsidRPr="0018531E">
        <w:rPr>
          <w:rFonts w:ascii="Times New Roman" w:hAnsi="Times New Roman" w:cs="Times New Roman"/>
          <w:b/>
          <w:sz w:val="24"/>
          <w:szCs w:val="24"/>
        </w:rPr>
        <w:t>di</w:t>
      </w:r>
      <w:r w:rsidRPr="0018531E">
        <w:rPr>
          <w:rFonts w:ascii="Times New Roman" w:hAnsi="Times New Roman" w:cs="Times New Roman"/>
          <w:b/>
          <w:spacing w:val="-3"/>
          <w:sz w:val="24"/>
          <w:szCs w:val="24"/>
        </w:rPr>
        <w:t xml:space="preserve"> </w:t>
      </w:r>
      <w:r w:rsidRPr="0018531E">
        <w:rPr>
          <w:rFonts w:ascii="Times New Roman" w:hAnsi="Times New Roman" w:cs="Times New Roman"/>
          <w:b/>
          <w:sz w:val="24"/>
          <w:szCs w:val="24"/>
        </w:rPr>
        <w:t>Akhir</w:t>
      </w:r>
      <w:r w:rsidRPr="0018531E">
        <w:rPr>
          <w:rFonts w:ascii="Times New Roman" w:hAnsi="Times New Roman" w:cs="Times New Roman"/>
          <w:b/>
          <w:spacing w:val="-2"/>
          <w:sz w:val="24"/>
          <w:szCs w:val="24"/>
        </w:rPr>
        <w:t xml:space="preserve"> </w:t>
      </w:r>
      <w:r w:rsidRPr="0018531E">
        <w:rPr>
          <w:rFonts w:ascii="Times New Roman" w:hAnsi="Times New Roman" w:cs="Times New Roman"/>
          <w:b/>
          <w:spacing w:val="-4"/>
          <w:sz w:val="24"/>
          <w:szCs w:val="24"/>
        </w:rPr>
        <w:t>Kata</w:t>
      </w:r>
    </w:p>
    <w:p w14:paraId="68F445A9" w14:textId="77777777" w:rsidR="00DD5125" w:rsidRPr="0018531E" w:rsidRDefault="00DD5125" w:rsidP="00DD5125">
      <w:pPr>
        <w:pStyle w:val="ListParagraph"/>
        <w:numPr>
          <w:ilvl w:val="0"/>
          <w:numId w:val="25"/>
        </w:numPr>
        <w:spacing w:after="0" w:line="360" w:lineRule="auto"/>
        <w:rPr>
          <w:rFonts w:ascii="Times New Roman" w:hAnsi="Times New Roman" w:cs="Times New Roman"/>
          <w:sz w:val="24"/>
          <w:szCs w:val="24"/>
        </w:rPr>
      </w:pPr>
      <w:r w:rsidRPr="0018531E">
        <w:rPr>
          <w:rFonts w:ascii="Times New Roman" w:hAnsi="Times New Roman" w:cs="Times New Roman"/>
          <w:sz w:val="24"/>
          <w:szCs w:val="24"/>
        </w:rPr>
        <w:t>Bila dimatikan ditulis “h”, kecuali untuk kata-kata Arab yang sudah terserap menjadi bahasa Indonesia:</w:t>
      </w:r>
    </w:p>
    <w:p w14:paraId="7E2151DC" w14:textId="77777777" w:rsidR="00DD5125" w:rsidRPr="0018531E" w:rsidRDefault="00DD5125" w:rsidP="00DD5125">
      <w:pPr>
        <w:spacing w:after="0" w:line="360" w:lineRule="auto"/>
        <w:ind w:left="1800"/>
        <w:rPr>
          <w:rFonts w:ascii="Times New Roman" w:hAnsi="Times New Roman" w:cs="Times New Roman"/>
          <w:sz w:val="24"/>
          <w:szCs w:val="24"/>
        </w:rPr>
      </w:pPr>
      <w:r w:rsidRPr="0018531E">
        <w:rPr>
          <w:rFonts w:ascii="Times New Roman" w:hAnsi="Times New Roman" w:cs="Times New Roman"/>
          <w:sz w:val="24"/>
          <w:szCs w:val="24"/>
          <w:rtl/>
        </w:rPr>
        <w:t>جمهورية</w:t>
      </w:r>
      <w:r w:rsidRPr="0018531E">
        <w:rPr>
          <w:rFonts w:ascii="Times New Roman" w:hAnsi="Times New Roman" w:cs="Times New Roman"/>
          <w:sz w:val="24"/>
          <w:szCs w:val="24"/>
        </w:rPr>
        <w:tab/>
      </w:r>
      <w:r w:rsidRPr="0018531E">
        <w:rPr>
          <w:rFonts w:ascii="Times New Roman" w:hAnsi="Times New Roman" w:cs="Times New Roman"/>
          <w:sz w:val="24"/>
          <w:szCs w:val="24"/>
        </w:rPr>
        <w:tab/>
        <w:t xml:space="preserve">: ditulis </w:t>
      </w:r>
      <w:r w:rsidRPr="0018531E">
        <w:rPr>
          <w:rFonts w:ascii="Times New Roman" w:hAnsi="Times New Roman" w:cs="Times New Roman"/>
          <w:i/>
          <w:iCs/>
          <w:sz w:val="24"/>
          <w:szCs w:val="24"/>
        </w:rPr>
        <w:t>Jumh</w:t>
      </w:r>
      <m:oMath>
        <m:acc>
          <m:accPr>
            <m:chr m:val="̅"/>
            <m:ctrlPr>
              <w:rPr>
                <w:rFonts w:ascii="Cambria Math" w:hAnsi="Cambria Math" w:cs="Times New Roman"/>
                <w:i/>
                <w:iCs/>
                <w:sz w:val="24"/>
                <w:szCs w:val="24"/>
              </w:rPr>
            </m:ctrlPr>
          </m:accPr>
          <m:e>
            <m:r>
              <w:rPr>
                <w:rFonts w:ascii="Cambria Math" w:hAnsi="Cambria Math" w:cs="Times New Roman"/>
                <w:sz w:val="24"/>
                <w:szCs w:val="24"/>
              </w:rPr>
              <m:t>u</m:t>
            </m:r>
          </m:e>
        </m:acc>
      </m:oMath>
      <w:r w:rsidRPr="0018531E">
        <w:rPr>
          <w:rFonts w:ascii="Times New Roman" w:hAnsi="Times New Roman" w:cs="Times New Roman"/>
          <w:i/>
          <w:iCs/>
          <w:sz w:val="24"/>
          <w:szCs w:val="24"/>
        </w:rPr>
        <w:t>riyyah</w:t>
      </w:r>
    </w:p>
    <w:p w14:paraId="5F4E7395" w14:textId="77777777" w:rsidR="00DD5125" w:rsidRPr="0018531E" w:rsidRDefault="00DD5125" w:rsidP="00DD5125">
      <w:pPr>
        <w:spacing w:after="0" w:line="360" w:lineRule="auto"/>
        <w:ind w:left="1800"/>
        <w:rPr>
          <w:rFonts w:ascii="Times New Roman" w:hAnsi="Times New Roman" w:cs="Times New Roman"/>
          <w:sz w:val="24"/>
          <w:szCs w:val="24"/>
        </w:rPr>
      </w:pPr>
      <w:r w:rsidRPr="0018531E">
        <w:rPr>
          <w:rFonts w:ascii="Times New Roman" w:hAnsi="Times New Roman" w:cs="Times New Roman"/>
          <w:sz w:val="24"/>
          <w:szCs w:val="24"/>
          <w:rtl/>
        </w:rPr>
        <w:t>مملكة</w:t>
      </w:r>
      <w:r w:rsidRPr="0018531E">
        <w:rPr>
          <w:rFonts w:ascii="Times New Roman" w:hAnsi="Times New Roman" w:cs="Times New Roman"/>
          <w:sz w:val="24"/>
          <w:szCs w:val="24"/>
        </w:rPr>
        <w:tab/>
      </w:r>
      <w:r w:rsidRPr="0018531E">
        <w:rPr>
          <w:rFonts w:ascii="Times New Roman" w:hAnsi="Times New Roman" w:cs="Times New Roman"/>
          <w:sz w:val="24"/>
          <w:szCs w:val="24"/>
        </w:rPr>
        <w:tab/>
        <w:t xml:space="preserve">: ditulis </w:t>
      </w:r>
      <w:r w:rsidRPr="0018531E">
        <w:rPr>
          <w:rFonts w:ascii="Times New Roman" w:hAnsi="Times New Roman" w:cs="Times New Roman"/>
          <w:i/>
          <w:iCs/>
          <w:sz w:val="24"/>
          <w:szCs w:val="24"/>
        </w:rPr>
        <w:t>Mamlakah</w:t>
      </w:r>
    </w:p>
    <w:p w14:paraId="5FB51556" w14:textId="77777777" w:rsidR="00DD5125" w:rsidRPr="0018531E" w:rsidRDefault="00DD5125" w:rsidP="00DD5125">
      <w:pPr>
        <w:pStyle w:val="ListParagraph"/>
        <w:numPr>
          <w:ilvl w:val="0"/>
          <w:numId w:val="25"/>
        </w:numPr>
        <w:spacing w:after="0" w:line="360" w:lineRule="auto"/>
        <w:rPr>
          <w:rFonts w:ascii="Times New Roman" w:hAnsi="Times New Roman" w:cs="Times New Roman"/>
          <w:sz w:val="24"/>
          <w:szCs w:val="24"/>
        </w:rPr>
      </w:pPr>
      <w:r w:rsidRPr="0018531E">
        <w:rPr>
          <w:rFonts w:ascii="Times New Roman" w:hAnsi="Times New Roman" w:cs="Times New Roman"/>
          <w:sz w:val="24"/>
          <w:szCs w:val="24"/>
        </w:rPr>
        <w:t>Bila dihidupkan karena berangkat dari kata lain, maka ditulis “t”:</w:t>
      </w:r>
    </w:p>
    <w:p w14:paraId="410067E6" w14:textId="77777777" w:rsidR="00DD5125" w:rsidRPr="0018531E" w:rsidRDefault="00DD5125" w:rsidP="00DD5125">
      <w:pPr>
        <w:pStyle w:val="ListParagraph"/>
        <w:spacing w:after="0" w:line="360" w:lineRule="auto"/>
        <w:ind w:left="1800"/>
        <w:rPr>
          <w:rFonts w:ascii="Times New Roman" w:hAnsi="Times New Roman" w:cs="Times New Roman"/>
          <w:i/>
          <w:iCs/>
          <w:sz w:val="24"/>
          <w:szCs w:val="24"/>
        </w:rPr>
      </w:pPr>
      <w:r w:rsidRPr="0018531E">
        <w:rPr>
          <w:rFonts w:ascii="Times New Roman" w:hAnsi="Times New Roman" w:cs="Times New Roman"/>
          <w:sz w:val="24"/>
          <w:szCs w:val="24"/>
        </w:rPr>
        <w:t xml:space="preserve"> </w:t>
      </w:r>
      <w:r w:rsidRPr="0018531E">
        <w:rPr>
          <w:rFonts w:ascii="Times New Roman" w:hAnsi="Times New Roman" w:cs="Times New Roman"/>
          <w:sz w:val="24"/>
          <w:szCs w:val="24"/>
          <w:rtl/>
        </w:rPr>
        <w:t>الله</w:t>
      </w:r>
      <w:r w:rsidRPr="0018531E">
        <w:rPr>
          <w:rFonts w:ascii="Times New Roman" w:hAnsi="Times New Roman" w:cs="Times New Roman"/>
          <w:sz w:val="24"/>
          <w:szCs w:val="24"/>
        </w:rPr>
        <w:t xml:space="preserve"> </w:t>
      </w:r>
      <w:r w:rsidRPr="0018531E">
        <w:rPr>
          <w:rFonts w:ascii="Times New Roman" w:hAnsi="Times New Roman" w:cs="Times New Roman"/>
          <w:sz w:val="24"/>
          <w:szCs w:val="24"/>
          <w:rtl/>
        </w:rPr>
        <w:t>نعمة</w:t>
      </w:r>
      <w:r w:rsidRPr="0018531E">
        <w:rPr>
          <w:rFonts w:ascii="Times New Roman" w:hAnsi="Times New Roman" w:cs="Times New Roman"/>
          <w:sz w:val="24"/>
          <w:szCs w:val="24"/>
        </w:rPr>
        <w:tab/>
      </w:r>
      <w:r w:rsidRPr="0018531E">
        <w:rPr>
          <w:rFonts w:ascii="Times New Roman" w:hAnsi="Times New Roman" w:cs="Times New Roman"/>
          <w:sz w:val="24"/>
          <w:szCs w:val="24"/>
        </w:rPr>
        <w:tab/>
        <w:t xml:space="preserve">: ditulis </w:t>
      </w:r>
      <w:r w:rsidRPr="0018531E">
        <w:rPr>
          <w:rFonts w:ascii="Times New Roman" w:hAnsi="Times New Roman" w:cs="Times New Roman"/>
          <w:i/>
          <w:iCs/>
          <w:sz w:val="24"/>
          <w:szCs w:val="24"/>
        </w:rPr>
        <w:t>Ni’matullah</w:t>
      </w:r>
    </w:p>
    <w:p w14:paraId="479EAC5C" w14:textId="77777777" w:rsidR="00DD5125" w:rsidRPr="0018531E" w:rsidRDefault="00DD5125" w:rsidP="00DD5125">
      <w:pPr>
        <w:spacing w:after="0" w:line="360" w:lineRule="auto"/>
        <w:ind w:left="1800"/>
        <w:rPr>
          <w:rFonts w:ascii="Times New Roman" w:hAnsi="Times New Roman" w:cs="Times New Roman"/>
          <w:i/>
          <w:iCs/>
          <w:sz w:val="24"/>
          <w:szCs w:val="24"/>
        </w:rPr>
      </w:pPr>
      <w:r w:rsidRPr="0018531E">
        <w:rPr>
          <w:rFonts w:ascii="Times New Roman" w:hAnsi="Times New Roman" w:cs="Times New Roman"/>
          <w:sz w:val="24"/>
          <w:szCs w:val="24"/>
          <w:rtl/>
        </w:rPr>
        <w:t>الفطر</w:t>
      </w:r>
      <w:r w:rsidRPr="0018531E">
        <w:rPr>
          <w:rFonts w:ascii="Times New Roman" w:hAnsi="Times New Roman" w:cs="Times New Roman"/>
          <w:sz w:val="24"/>
          <w:szCs w:val="24"/>
        </w:rPr>
        <w:t xml:space="preserve"> </w:t>
      </w:r>
      <w:r w:rsidRPr="0018531E">
        <w:rPr>
          <w:rFonts w:ascii="Times New Roman" w:hAnsi="Times New Roman" w:cs="Times New Roman"/>
          <w:sz w:val="24"/>
          <w:szCs w:val="24"/>
          <w:rtl/>
        </w:rPr>
        <w:t>زكاة</w:t>
      </w:r>
      <w:r w:rsidRPr="0018531E">
        <w:rPr>
          <w:rFonts w:ascii="Times New Roman" w:hAnsi="Times New Roman" w:cs="Times New Roman"/>
          <w:sz w:val="24"/>
          <w:szCs w:val="24"/>
        </w:rPr>
        <w:tab/>
      </w:r>
      <w:r w:rsidRPr="0018531E">
        <w:rPr>
          <w:rFonts w:ascii="Times New Roman" w:hAnsi="Times New Roman" w:cs="Times New Roman"/>
          <w:sz w:val="24"/>
          <w:szCs w:val="24"/>
        </w:rPr>
        <w:tab/>
        <w:t xml:space="preserve">: ditulis </w:t>
      </w:r>
      <w:r w:rsidRPr="00B31C01">
        <w:rPr>
          <w:rFonts w:ascii="Times New Roman" w:hAnsi="Times New Roman" w:cs="Times New Roman"/>
          <w:i/>
          <w:iCs/>
          <w:sz w:val="24"/>
          <w:szCs w:val="24"/>
        </w:rPr>
        <w:t>Zak</w:t>
      </w:r>
      <w:r w:rsidRPr="00B31C01">
        <w:rPr>
          <w:rFonts w:ascii="Times New Roman" w:hAnsi="Times New Roman" w:cs="Times New Roman"/>
          <w:i/>
          <w:iCs/>
          <w:color w:val="000000" w:themeColor="text1"/>
          <w:sz w:val="24"/>
          <w:szCs w:val="24"/>
        </w:rPr>
        <w:t>ā</w:t>
      </w:r>
      <w:r w:rsidRPr="00B31C01">
        <w:rPr>
          <w:rFonts w:ascii="Times New Roman" w:hAnsi="Times New Roman" w:cs="Times New Roman"/>
          <w:i/>
          <w:iCs/>
          <w:sz w:val="24"/>
          <w:szCs w:val="24"/>
        </w:rPr>
        <w:t>t</w:t>
      </w:r>
      <w:r w:rsidRPr="0018531E">
        <w:rPr>
          <w:rFonts w:ascii="Times New Roman" w:hAnsi="Times New Roman" w:cs="Times New Roman"/>
          <w:i/>
          <w:iCs/>
          <w:sz w:val="24"/>
          <w:szCs w:val="24"/>
        </w:rPr>
        <w:t xml:space="preserve"> al-Fitr</w:t>
      </w:r>
    </w:p>
    <w:p w14:paraId="2D471C0A" w14:textId="77777777" w:rsidR="00DD5125" w:rsidRPr="0018531E" w:rsidRDefault="00DD5125" w:rsidP="00DD5125">
      <w:pPr>
        <w:pStyle w:val="Heading3"/>
        <w:numPr>
          <w:ilvl w:val="0"/>
          <w:numId w:val="24"/>
        </w:numPr>
        <w:tabs>
          <w:tab w:val="left" w:pos="950"/>
        </w:tabs>
        <w:spacing w:before="0" w:line="360" w:lineRule="auto"/>
        <w:jc w:val="both"/>
        <w:rPr>
          <w:rFonts w:ascii="Times New Roman" w:hAnsi="Times New Roman" w:cs="Times New Roman"/>
          <w:b/>
          <w:bCs/>
          <w:color w:val="auto"/>
        </w:rPr>
      </w:pPr>
      <w:bookmarkStart w:id="6" w:name="_Toc198823566"/>
      <w:bookmarkStart w:id="7" w:name="_Toc198911228"/>
      <w:bookmarkStart w:id="8" w:name="_Toc201521721"/>
      <w:r w:rsidRPr="0018531E">
        <w:rPr>
          <w:rFonts w:ascii="Times New Roman" w:hAnsi="Times New Roman" w:cs="Times New Roman"/>
          <w:b/>
          <w:bCs/>
          <w:color w:val="auto"/>
        </w:rPr>
        <w:t>Vokal</w:t>
      </w:r>
      <w:r w:rsidRPr="0018531E">
        <w:rPr>
          <w:rFonts w:ascii="Times New Roman" w:hAnsi="Times New Roman" w:cs="Times New Roman"/>
          <w:b/>
          <w:bCs/>
          <w:color w:val="auto"/>
          <w:spacing w:val="-2"/>
        </w:rPr>
        <w:t xml:space="preserve"> Pendek</w:t>
      </w:r>
      <w:bookmarkEnd w:id="6"/>
      <w:bookmarkEnd w:id="7"/>
      <w:bookmarkEnd w:id="8"/>
    </w:p>
    <w:p w14:paraId="1C0B8493" w14:textId="77777777" w:rsidR="00DD5125" w:rsidRPr="0018531E" w:rsidRDefault="00DD5125" w:rsidP="00DD5125">
      <w:pPr>
        <w:pStyle w:val="Heading3"/>
        <w:tabs>
          <w:tab w:val="left" w:pos="950"/>
        </w:tabs>
        <w:spacing w:before="0" w:line="360" w:lineRule="auto"/>
        <w:ind w:left="1440"/>
        <w:jc w:val="both"/>
        <w:rPr>
          <w:rFonts w:ascii="Times New Roman" w:hAnsi="Times New Roman" w:cs="Times New Roman"/>
          <w:color w:val="auto"/>
        </w:rPr>
      </w:pPr>
      <w:bookmarkStart w:id="9" w:name="_Toc198823567"/>
      <w:bookmarkStart w:id="10" w:name="_Toc198911229"/>
      <w:bookmarkStart w:id="11" w:name="_Toc201521722"/>
      <w:r w:rsidRPr="0018531E">
        <w:rPr>
          <w:rFonts w:ascii="Times New Roman" w:hAnsi="Times New Roman" w:cs="Times New Roman"/>
          <w:color w:val="auto"/>
        </w:rPr>
        <w:t>Tanda</w:t>
      </w:r>
      <w:r w:rsidRPr="0018531E">
        <w:rPr>
          <w:rFonts w:ascii="Times New Roman" w:hAnsi="Times New Roman" w:cs="Times New Roman"/>
          <w:color w:val="auto"/>
          <w:spacing w:val="-2"/>
        </w:rPr>
        <w:t xml:space="preserve"> </w:t>
      </w:r>
      <w:r w:rsidRPr="0018531E">
        <w:rPr>
          <w:rFonts w:ascii="Times New Roman" w:hAnsi="Times New Roman" w:cs="Times New Roman"/>
          <w:i/>
          <w:color w:val="auto"/>
        </w:rPr>
        <w:t>fathah</w:t>
      </w:r>
      <w:r w:rsidRPr="0018531E">
        <w:rPr>
          <w:rFonts w:ascii="Times New Roman" w:hAnsi="Times New Roman" w:cs="Times New Roman"/>
          <w:i/>
          <w:color w:val="auto"/>
          <w:spacing w:val="-1"/>
        </w:rPr>
        <w:t xml:space="preserve"> </w:t>
      </w:r>
      <w:r w:rsidRPr="0018531E">
        <w:rPr>
          <w:rFonts w:ascii="Times New Roman" w:hAnsi="Times New Roman" w:cs="Times New Roman"/>
          <w:color w:val="auto"/>
        </w:rPr>
        <w:t>ditulis</w:t>
      </w:r>
      <w:r w:rsidRPr="0018531E">
        <w:rPr>
          <w:rFonts w:ascii="Times New Roman" w:hAnsi="Times New Roman" w:cs="Times New Roman"/>
          <w:color w:val="auto"/>
          <w:spacing w:val="-2"/>
        </w:rPr>
        <w:t xml:space="preserve"> </w:t>
      </w:r>
      <w:r w:rsidRPr="0018531E">
        <w:rPr>
          <w:rFonts w:ascii="Times New Roman" w:hAnsi="Times New Roman" w:cs="Times New Roman"/>
          <w:color w:val="auto"/>
        </w:rPr>
        <w:t>“a”,</w:t>
      </w:r>
      <w:r w:rsidRPr="0018531E">
        <w:rPr>
          <w:rFonts w:ascii="Times New Roman" w:hAnsi="Times New Roman" w:cs="Times New Roman"/>
          <w:color w:val="auto"/>
          <w:spacing w:val="1"/>
        </w:rPr>
        <w:t xml:space="preserve"> </w:t>
      </w:r>
      <w:r w:rsidRPr="0018531E">
        <w:rPr>
          <w:rFonts w:ascii="Times New Roman" w:hAnsi="Times New Roman" w:cs="Times New Roman"/>
          <w:i/>
          <w:color w:val="auto"/>
        </w:rPr>
        <w:t>kasrah</w:t>
      </w:r>
      <w:r w:rsidRPr="0018531E">
        <w:rPr>
          <w:rFonts w:ascii="Times New Roman" w:hAnsi="Times New Roman" w:cs="Times New Roman"/>
          <w:i/>
          <w:color w:val="auto"/>
          <w:spacing w:val="-1"/>
        </w:rPr>
        <w:t xml:space="preserve"> </w:t>
      </w:r>
      <w:r w:rsidRPr="0018531E">
        <w:rPr>
          <w:rFonts w:ascii="Times New Roman" w:hAnsi="Times New Roman" w:cs="Times New Roman"/>
          <w:color w:val="auto"/>
        </w:rPr>
        <w:t>ditulis</w:t>
      </w:r>
      <w:r w:rsidRPr="0018531E">
        <w:rPr>
          <w:rFonts w:ascii="Times New Roman" w:hAnsi="Times New Roman" w:cs="Times New Roman"/>
          <w:color w:val="auto"/>
          <w:spacing w:val="-2"/>
        </w:rPr>
        <w:t xml:space="preserve"> </w:t>
      </w:r>
      <w:r w:rsidRPr="0018531E">
        <w:rPr>
          <w:rFonts w:ascii="Times New Roman" w:hAnsi="Times New Roman" w:cs="Times New Roman"/>
          <w:color w:val="auto"/>
        </w:rPr>
        <w:t>“i”, dan</w:t>
      </w:r>
      <w:r w:rsidRPr="0018531E">
        <w:rPr>
          <w:rFonts w:ascii="Times New Roman" w:hAnsi="Times New Roman" w:cs="Times New Roman"/>
          <w:color w:val="auto"/>
          <w:spacing w:val="-1"/>
        </w:rPr>
        <w:t xml:space="preserve"> </w:t>
      </w:r>
      <w:r w:rsidRPr="0018531E">
        <w:rPr>
          <w:rFonts w:ascii="Times New Roman" w:hAnsi="Times New Roman" w:cs="Times New Roman"/>
          <w:i/>
          <w:color w:val="auto"/>
        </w:rPr>
        <w:t>damah</w:t>
      </w:r>
      <w:r w:rsidRPr="0018531E">
        <w:rPr>
          <w:rFonts w:ascii="Times New Roman" w:hAnsi="Times New Roman" w:cs="Times New Roman"/>
          <w:i/>
          <w:color w:val="auto"/>
          <w:spacing w:val="-2"/>
        </w:rPr>
        <w:t xml:space="preserve"> </w:t>
      </w:r>
      <w:r w:rsidRPr="0018531E">
        <w:rPr>
          <w:rFonts w:ascii="Times New Roman" w:hAnsi="Times New Roman" w:cs="Times New Roman"/>
          <w:color w:val="auto"/>
        </w:rPr>
        <w:t>ditulis</w:t>
      </w:r>
      <w:r w:rsidRPr="0018531E">
        <w:rPr>
          <w:rFonts w:ascii="Times New Roman" w:hAnsi="Times New Roman" w:cs="Times New Roman"/>
          <w:color w:val="auto"/>
          <w:spacing w:val="-1"/>
        </w:rPr>
        <w:t xml:space="preserve"> </w:t>
      </w:r>
      <w:r w:rsidRPr="0018531E">
        <w:rPr>
          <w:rFonts w:ascii="Times New Roman" w:hAnsi="Times New Roman" w:cs="Times New Roman"/>
          <w:color w:val="auto"/>
          <w:spacing w:val="-4"/>
        </w:rPr>
        <w:t>“u”.</w:t>
      </w:r>
      <w:bookmarkEnd w:id="9"/>
      <w:bookmarkEnd w:id="10"/>
      <w:bookmarkEnd w:id="11"/>
    </w:p>
    <w:p w14:paraId="00E9C62F" w14:textId="77777777" w:rsidR="00DD5125" w:rsidRPr="0018531E" w:rsidRDefault="00DD5125" w:rsidP="00DD5125">
      <w:pPr>
        <w:pStyle w:val="Heading3"/>
        <w:numPr>
          <w:ilvl w:val="0"/>
          <w:numId w:val="24"/>
        </w:numPr>
        <w:tabs>
          <w:tab w:val="left" w:pos="950"/>
        </w:tabs>
        <w:spacing w:line="360" w:lineRule="auto"/>
        <w:jc w:val="both"/>
        <w:rPr>
          <w:rFonts w:ascii="Times New Roman" w:hAnsi="Times New Roman" w:cs="Times New Roman"/>
          <w:b/>
          <w:bCs/>
          <w:color w:val="auto"/>
        </w:rPr>
      </w:pPr>
      <w:bookmarkStart w:id="12" w:name="_Toc198823568"/>
      <w:bookmarkStart w:id="13" w:name="_Toc198911230"/>
      <w:bookmarkStart w:id="14" w:name="_Toc201521723"/>
      <w:r w:rsidRPr="0018531E">
        <w:rPr>
          <w:rFonts w:ascii="Times New Roman" w:hAnsi="Times New Roman" w:cs="Times New Roman"/>
          <w:b/>
          <w:bCs/>
          <w:color w:val="auto"/>
        </w:rPr>
        <w:t xml:space="preserve">Vokal </w:t>
      </w:r>
      <w:r w:rsidRPr="0018531E">
        <w:rPr>
          <w:rFonts w:ascii="Times New Roman" w:hAnsi="Times New Roman" w:cs="Times New Roman"/>
          <w:b/>
          <w:bCs/>
          <w:color w:val="auto"/>
          <w:spacing w:val="-2"/>
        </w:rPr>
        <w:t>Panjang</w:t>
      </w:r>
      <w:bookmarkEnd w:id="12"/>
      <w:bookmarkEnd w:id="13"/>
      <w:bookmarkEnd w:id="14"/>
    </w:p>
    <w:p w14:paraId="2364B731" w14:textId="77777777" w:rsidR="00DD5125" w:rsidRPr="0018531E" w:rsidRDefault="00DD5125" w:rsidP="00DD5125">
      <w:pPr>
        <w:pStyle w:val="Heading3"/>
        <w:numPr>
          <w:ilvl w:val="1"/>
          <w:numId w:val="24"/>
        </w:numPr>
        <w:tabs>
          <w:tab w:val="left" w:pos="950"/>
        </w:tabs>
        <w:spacing w:before="0" w:line="360" w:lineRule="auto"/>
        <w:jc w:val="both"/>
        <w:rPr>
          <w:rFonts w:ascii="Times New Roman" w:hAnsi="Times New Roman" w:cs="Times New Roman"/>
          <w:color w:val="auto"/>
        </w:rPr>
      </w:pPr>
      <w:bookmarkStart w:id="15" w:name="_Toc198823569"/>
      <w:bookmarkStart w:id="16" w:name="_Toc198911231"/>
      <w:bookmarkStart w:id="17" w:name="_Toc201521724"/>
      <w:r w:rsidRPr="0018531E">
        <w:rPr>
          <w:rFonts w:ascii="Times New Roman" w:hAnsi="Times New Roman" w:cs="Times New Roman"/>
          <w:color w:val="auto"/>
        </w:rPr>
        <w:t>“a”</w:t>
      </w:r>
      <w:r w:rsidRPr="0018531E">
        <w:rPr>
          <w:rFonts w:ascii="Times New Roman" w:hAnsi="Times New Roman" w:cs="Times New Roman"/>
          <w:color w:val="auto"/>
          <w:spacing w:val="-2"/>
        </w:rPr>
        <w:t xml:space="preserve"> </w:t>
      </w:r>
      <w:r w:rsidRPr="0018531E">
        <w:rPr>
          <w:rFonts w:ascii="Times New Roman" w:hAnsi="Times New Roman" w:cs="Times New Roman"/>
          <w:color w:val="auto"/>
        </w:rPr>
        <w:t>panjang</w:t>
      </w:r>
      <w:r w:rsidRPr="0018531E">
        <w:rPr>
          <w:rFonts w:ascii="Times New Roman" w:hAnsi="Times New Roman" w:cs="Times New Roman"/>
          <w:color w:val="auto"/>
          <w:spacing w:val="-4"/>
        </w:rPr>
        <w:t xml:space="preserve"> </w:t>
      </w:r>
      <w:r w:rsidRPr="0018531E">
        <w:rPr>
          <w:rFonts w:ascii="Times New Roman" w:hAnsi="Times New Roman" w:cs="Times New Roman"/>
          <w:color w:val="auto"/>
        </w:rPr>
        <w:t>ditulis</w:t>
      </w:r>
      <w:r w:rsidRPr="0018531E">
        <w:rPr>
          <w:rFonts w:ascii="Times New Roman" w:hAnsi="Times New Roman" w:cs="Times New Roman"/>
          <w:color w:val="auto"/>
          <w:spacing w:val="-1"/>
        </w:rPr>
        <w:t xml:space="preserve"> </w:t>
      </w:r>
      <w:r w:rsidRPr="0018531E">
        <w:rPr>
          <w:rFonts w:ascii="Times New Roman" w:hAnsi="Times New Roman" w:cs="Times New Roman"/>
          <w:color w:val="auto"/>
        </w:rPr>
        <w:t>“</w:t>
      </w:r>
      <w:r w:rsidRPr="00312175">
        <w:rPr>
          <w:rFonts w:ascii="Times New Roman" w:hAnsi="Times New Roman" w:cs="Times New Roman"/>
          <w:color w:val="000000" w:themeColor="text1"/>
        </w:rPr>
        <w:t>ā</w:t>
      </w:r>
      <w:r w:rsidRPr="0018531E">
        <w:rPr>
          <w:rFonts w:ascii="Times New Roman" w:hAnsi="Times New Roman" w:cs="Times New Roman"/>
          <w:color w:val="auto"/>
        </w:rPr>
        <w:t>”, “</w:t>
      </w:r>
      <w:r>
        <w:rPr>
          <w:rFonts w:ascii="Times New Roman" w:hAnsi="Times New Roman" w:cs="Times New Roman"/>
          <w:color w:val="auto"/>
        </w:rPr>
        <w:t>i</w:t>
      </w:r>
      <w:r w:rsidRPr="0018531E">
        <w:rPr>
          <w:rFonts w:ascii="Times New Roman" w:hAnsi="Times New Roman" w:cs="Times New Roman"/>
          <w:color w:val="auto"/>
        </w:rPr>
        <w:t>”</w:t>
      </w:r>
      <w:r w:rsidRPr="0018531E">
        <w:rPr>
          <w:rFonts w:ascii="Times New Roman" w:hAnsi="Times New Roman" w:cs="Times New Roman"/>
          <w:color w:val="auto"/>
          <w:spacing w:val="-2"/>
        </w:rPr>
        <w:t xml:space="preserve"> </w:t>
      </w:r>
      <w:r w:rsidRPr="0018531E">
        <w:rPr>
          <w:rFonts w:ascii="Times New Roman" w:hAnsi="Times New Roman" w:cs="Times New Roman"/>
          <w:color w:val="auto"/>
        </w:rPr>
        <w:t>panjang</w:t>
      </w:r>
      <w:r w:rsidRPr="0018531E">
        <w:rPr>
          <w:rFonts w:ascii="Times New Roman" w:hAnsi="Times New Roman" w:cs="Times New Roman"/>
          <w:color w:val="auto"/>
          <w:spacing w:val="-4"/>
        </w:rPr>
        <w:t xml:space="preserve"> </w:t>
      </w:r>
      <w:r w:rsidRPr="0018531E">
        <w:rPr>
          <w:rFonts w:ascii="Times New Roman" w:hAnsi="Times New Roman" w:cs="Times New Roman"/>
          <w:color w:val="auto"/>
        </w:rPr>
        <w:t>ditulis</w:t>
      </w:r>
      <w:r w:rsidRPr="0018531E">
        <w:rPr>
          <w:rFonts w:ascii="Times New Roman" w:hAnsi="Times New Roman" w:cs="Times New Roman"/>
          <w:color w:val="auto"/>
          <w:spacing w:val="-1"/>
        </w:rPr>
        <w:t xml:space="preserve"> </w:t>
      </w:r>
      <w:r w:rsidRPr="0018531E">
        <w:rPr>
          <w:rFonts w:ascii="Times New Roman" w:hAnsi="Times New Roman" w:cs="Times New Roman"/>
          <w:color w:val="auto"/>
        </w:rPr>
        <w:t>“</w:t>
      </w:r>
      <m:oMath>
        <m:acc>
          <m:accPr>
            <m:chr m:val="̅"/>
            <m:ctrlPr>
              <w:rPr>
                <w:rFonts w:ascii="Cambria Math" w:hAnsi="Cambria Math" w:cs="Times New Roman"/>
                <w:i/>
                <w:color w:val="auto"/>
              </w:rPr>
            </m:ctrlPr>
          </m:accPr>
          <m:e>
            <m:r>
              <w:rPr>
                <w:rFonts w:ascii="Cambria Math" w:hAnsi="Cambria Math" w:cs="Times New Roman"/>
                <w:color w:val="auto"/>
              </w:rPr>
              <m:t>i</m:t>
            </m:r>
          </m:e>
        </m:acc>
      </m:oMath>
      <w:r w:rsidRPr="0018531E">
        <w:rPr>
          <w:rFonts w:ascii="Times New Roman" w:hAnsi="Times New Roman" w:cs="Times New Roman"/>
          <w:color w:val="auto"/>
        </w:rPr>
        <w:t>”,</w:t>
      </w:r>
      <w:r w:rsidRPr="0018531E">
        <w:rPr>
          <w:rFonts w:ascii="Times New Roman" w:hAnsi="Times New Roman" w:cs="Times New Roman"/>
          <w:color w:val="auto"/>
          <w:spacing w:val="-1"/>
        </w:rPr>
        <w:t xml:space="preserve"> </w:t>
      </w:r>
      <w:r w:rsidRPr="0018531E">
        <w:rPr>
          <w:rFonts w:ascii="Times New Roman" w:hAnsi="Times New Roman" w:cs="Times New Roman"/>
          <w:color w:val="auto"/>
        </w:rPr>
        <w:t>dan</w:t>
      </w:r>
      <w:r w:rsidRPr="0018531E">
        <w:rPr>
          <w:rFonts w:ascii="Times New Roman" w:hAnsi="Times New Roman" w:cs="Times New Roman"/>
          <w:color w:val="auto"/>
          <w:spacing w:val="-1"/>
        </w:rPr>
        <w:t xml:space="preserve"> </w:t>
      </w:r>
      <w:r w:rsidRPr="0018531E">
        <w:rPr>
          <w:rFonts w:ascii="Times New Roman" w:hAnsi="Times New Roman" w:cs="Times New Roman"/>
          <w:color w:val="auto"/>
        </w:rPr>
        <w:t>“u”</w:t>
      </w:r>
      <w:r w:rsidRPr="0018531E">
        <w:rPr>
          <w:rFonts w:ascii="Times New Roman" w:hAnsi="Times New Roman" w:cs="Times New Roman"/>
          <w:color w:val="auto"/>
          <w:spacing w:val="-2"/>
        </w:rPr>
        <w:t xml:space="preserve"> </w:t>
      </w:r>
      <w:r w:rsidRPr="0018531E">
        <w:rPr>
          <w:rFonts w:ascii="Times New Roman" w:hAnsi="Times New Roman" w:cs="Times New Roman"/>
          <w:color w:val="auto"/>
        </w:rPr>
        <w:t>panjang</w:t>
      </w:r>
      <w:r w:rsidRPr="0018531E">
        <w:rPr>
          <w:rFonts w:ascii="Times New Roman" w:hAnsi="Times New Roman" w:cs="Times New Roman"/>
          <w:color w:val="auto"/>
          <w:spacing w:val="-4"/>
        </w:rPr>
        <w:t xml:space="preserve"> </w:t>
      </w:r>
      <w:r w:rsidRPr="0018531E">
        <w:rPr>
          <w:rFonts w:ascii="Times New Roman" w:hAnsi="Times New Roman" w:cs="Times New Roman"/>
          <w:color w:val="auto"/>
        </w:rPr>
        <w:t>ditulis</w:t>
      </w:r>
      <w:r w:rsidRPr="0018531E">
        <w:rPr>
          <w:rFonts w:ascii="Times New Roman" w:hAnsi="Times New Roman" w:cs="Times New Roman"/>
          <w:color w:val="auto"/>
          <w:spacing w:val="-1"/>
        </w:rPr>
        <w:t xml:space="preserve"> </w:t>
      </w:r>
      <w:r w:rsidRPr="0018531E">
        <w:rPr>
          <w:rFonts w:ascii="Times New Roman" w:hAnsi="Times New Roman" w:cs="Times New Roman"/>
          <w:color w:val="auto"/>
        </w:rPr>
        <w:t>“</w:t>
      </w:r>
      <m:oMath>
        <m:acc>
          <m:accPr>
            <m:chr m:val="̅"/>
            <m:ctrlPr>
              <w:rPr>
                <w:rFonts w:ascii="Cambria Math" w:eastAsiaTheme="minorHAnsi" w:hAnsi="Cambria Math" w:cs="Times New Roman"/>
                <w:i/>
                <w:iCs/>
                <w:color w:val="auto"/>
              </w:rPr>
            </m:ctrlPr>
          </m:accPr>
          <m:e>
            <m:r>
              <w:rPr>
                <w:rFonts w:ascii="Cambria Math" w:hAnsi="Cambria Math" w:cs="Times New Roman"/>
              </w:rPr>
              <m:t>u</m:t>
            </m:r>
          </m:e>
        </m:acc>
      </m:oMath>
      <w:r w:rsidRPr="0018531E">
        <w:rPr>
          <w:rFonts w:ascii="Times New Roman" w:hAnsi="Times New Roman" w:cs="Times New Roman"/>
          <w:color w:val="auto"/>
        </w:rPr>
        <w:t xml:space="preserve">”, masing-masing dengan tanda </w:t>
      </w:r>
      <w:r w:rsidRPr="0018531E">
        <w:rPr>
          <w:rFonts w:ascii="Times New Roman" w:hAnsi="Times New Roman" w:cs="Times New Roman"/>
          <w:i/>
          <w:color w:val="auto"/>
        </w:rPr>
        <w:t xml:space="preserve">macron </w:t>
      </w:r>
      <w:r w:rsidRPr="0018531E">
        <w:rPr>
          <w:rFonts w:ascii="Times New Roman" w:hAnsi="Times New Roman" w:cs="Times New Roman"/>
          <w:color w:val="auto"/>
        </w:rPr>
        <w:t>(</w:t>
      </w:r>
      <m:oMath>
        <m:r>
          <w:rPr>
            <w:rFonts w:ascii="Cambria Math" w:hAnsi="Cambria Math" w:cs="Times New Roman"/>
            <w:color w:val="auto"/>
          </w:rPr>
          <m:t>¯)</m:t>
        </m:r>
      </m:oMath>
      <w:r w:rsidRPr="0018531E">
        <w:rPr>
          <w:rFonts w:ascii="Times New Roman" w:hAnsi="Times New Roman" w:cs="Times New Roman"/>
          <w:color w:val="auto"/>
        </w:rPr>
        <w:t>di atasnya.</w:t>
      </w:r>
      <w:bookmarkEnd w:id="15"/>
      <w:bookmarkEnd w:id="16"/>
      <w:bookmarkEnd w:id="17"/>
    </w:p>
    <w:p w14:paraId="69D49C87" w14:textId="77777777" w:rsidR="00DD5125" w:rsidRPr="0018531E" w:rsidRDefault="00DD5125" w:rsidP="00DD5125">
      <w:pPr>
        <w:pStyle w:val="Heading3"/>
        <w:numPr>
          <w:ilvl w:val="1"/>
          <w:numId w:val="24"/>
        </w:numPr>
        <w:tabs>
          <w:tab w:val="left" w:pos="950"/>
        </w:tabs>
        <w:spacing w:before="0" w:line="360" w:lineRule="auto"/>
        <w:jc w:val="both"/>
        <w:rPr>
          <w:rFonts w:ascii="Times New Roman" w:hAnsi="Times New Roman" w:cs="Times New Roman"/>
          <w:b/>
          <w:bCs/>
          <w:color w:val="auto"/>
        </w:rPr>
      </w:pPr>
      <w:bookmarkStart w:id="18" w:name="_Toc198823570"/>
      <w:bookmarkStart w:id="19" w:name="_Toc198911232"/>
      <w:bookmarkStart w:id="20" w:name="_Toc201521725"/>
      <w:r w:rsidRPr="0018531E">
        <w:rPr>
          <w:rFonts w:ascii="Times New Roman" w:hAnsi="Times New Roman" w:cs="Times New Roman"/>
          <w:color w:val="auto"/>
        </w:rPr>
        <w:t>Tanda</w:t>
      </w:r>
      <w:r w:rsidRPr="0018531E">
        <w:rPr>
          <w:rFonts w:ascii="Times New Roman" w:hAnsi="Times New Roman" w:cs="Times New Roman"/>
          <w:color w:val="auto"/>
          <w:spacing w:val="28"/>
        </w:rPr>
        <w:t xml:space="preserve"> </w:t>
      </w:r>
      <w:r w:rsidRPr="0018531E">
        <w:rPr>
          <w:rFonts w:ascii="Times New Roman" w:hAnsi="Times New Roman" w:cs="Times New Roman"/>
          <w:i/>
          <w:color w:val="auto"/>
        </w:rPr>
        <w:t>fathah</w:t>
      </w:r>
      <w:r w:rsidRPr="0018531E">
        <w:rPr>
          <w:rFonts w:ascii="Times New Roman" w:hAnsi="Times New Roman" w:cs="Times New Roman"/>
          <w:i/>
          <w:color w:val="auto"/>
          <w:spacing w:val="33"/>
        </w:rPr>
        <w:t xml:space="preserve"> </w:t>
      </w:r>
      <w:r w:rsidRPr="0018531E">
        <w:rPr>
          <w:rFonts w:ascii="Times New Roman" w:hAnsi="Times New Roman" w:cs="Times New Roman"/>
          <w:color w:val="auto"/>
        </w:rPr>
        <w:t>+</w:t>
      </w:r>
      <w:r w:rsidRPr="0018531E">
        <w:rPr>
          <w:rFonts w:ascii="Times New Roman" w:hAnsi="Times New Roman" w:cs="Times New Roman"/>
          <w:color w:val="auto"/>
          <w:spacing w:val="31"/>
        </w:rPr>
        <w:t xml:space="preserve"> </w:t>
      </w:r>
      <w:r w:rsidRPr="0018531E">
        <w:rPr>
          <w:rFonts w:ascii="Times New Roman" w:hAnsi="Times New Roman" w:cs="Times New Roman"/>
          <w:color w:val="auto"/>
        </w:rPr>
        <w:t>huruf</w:t>
      </w:r>
      <w:r w:rsidRPr="0018531E">
        <w:rPr>
          <w:rFonts w:ascii="Times New Roman" w:hAnsi="Times New Roman" w:cs="Times New Roman"/>
          <w:color w:val="auto"/>
          <w:spacing w:val="31"/>
        </w:rPr>
        <w:t xml:space="preserve"> </w:t>
      </w:r>
      <w:r w:rsidRPr="0014096B">
        <w:rPr>
          <w:rFonts w:ascii="Times New Roman" w:hAnsi="Times New Roman" w:cs="Times New Roman"/>
          <w:i/>
          <w:color w:val="auto"/>
        </w:rPr>
        <w:t>y</w:t>
      </w:r>
      <w:r w:rsidRPr="0014096B">
        <w:rPr>
          <w:rFonts w:ascii="Times New Roman" w:hAnsi="Times New Roman" w:cs="Times New Roman"/>
          <w:i/>
          <w:color w:val="000000" w:themeColor="text1"/>
        </w:rPr>
        <w:t>ā</w:t>
      </w:r>
      <w:r w:rsidRPr="0014096B">
        <w:rPr>
          <w:rFonts w:ascii="Times New Roman" w:hAnsi="Times New Roman" w:cs="Times New Roman"/>
          <w:i/>
          <w:color w:val="auto"/>
        </w:rPr>
        <w:t>’</w:t>
      </w:r>
      <w:r w:rsidRPr="0018531E">
        <w:rPr>
          <w:rFonts w:ascii="Times New Roman" w:hAnsi="Times New Roman" w:cs="Times New Roman"/>
          <w:i/>
          <w:color w:val="auto"/>
          <w:spacing w:val="32"/>
        </w:rPr>
        <w:t xml:space="preserve"> </w:t>
      </w:r>
      <w:r w:rsidRPr="0018531E">
        <w:rPr>
          <w:rFonts w:ascii="Times New Roman" w:hAnsi="Times New Roman" w:cs="Times New Roman"/>
          <w:color w:val="auto"/>
        </w:rPr>
        <w:t>tanpa</w:t>
      </w:r>
      <w:r w:rsidRPr="0018531E">
        <w:rPr>
          <w:rFonts w:ascii="Times New Roman" w:hAnsi="Times New Roman" w:cs="Times New Roman"/>
          <w:color w:val="auto"/>
          <w:spacing w:val="30"/>
        </w:rPr>
        <w:t xml:space="preserve"> </w:t>
      </w:r>
      <w:r w:rsidRPr="0018531E">
        <w:rPr>
          <w:rFonts w:ascii="Times New Roman" w:hAnsi="Times New Roman" w:cs="Times New Roman"/>
          <w:color w:val="auto"/>
        </w:rPr>
        <w:t>dua</w:t>
      </w:r>
      <w:r w:rsidRPr="0018531E">
        <w:rPr>
          <w:rFonts w:ascii="Times New Roman" w:hAnsi="Times New Roman" w:cs="Times New Roman"/>
          <w:color w:val="auto"/>
          <w:spacing w:val="31"/>
        </w:rPr>
        <w:t xml:space="preserve"> </w:t>
      </w:r>
      <w:r w:rsidRPr="0018531E">
        <w:rPr>
          <w:rFonts w:ascii="Times New Roman" w:hAnsi="Times New Roman" w:cs="Times New Roman"/>
          <w:color w:val="auto"/>
        </w:rPr>
        <w:t>titik</w:t>
      </w:r>
      <w:r w:rsidRPr="0018531E">
        <w:rPr>
          <w:rFonts w:ascii="Times New Roman" w:hAnsi="Times New Roman" w:cs="Times New Roman"/>
          <w:color w:val="auto"/>
          <w:spacing w:val="34"/>
        </w:rPr>
        <w:t xml:space="preserve"> </w:t>
      </w:r>
      <w:r w:rsidRPr="0018531E">
        <w:rPr>
          <w:rFonts w:ascii="Times New Roman" w:hAnsi="Times New Roman" w:cs="Times New Roman"/>
          <w:color w:val="auto"/>
        </w:rPr>
        <w:t>yang</w:t>
      </w:r>
      <w:r w:rsidRPr="0018531E">
        <w:rPr>
          <w:rFonts w:ascii="Times New Roman" w:hAnsi="Times New Roman" w:cs="Times New Roman"/>
          <w:color w:val="auto"/>
          <w:spacing w:val="32"/>
        </w:rPr>
        <w:t xml:space="preserve"> </w:t>
      </w:r>
      <w:r w:rsidRPr="0018531E">
        <w:rPr>
          <w:rFonts w:ascii="Times New Roman" w:hAnsi="Times New Roman" w:cs="Times New Roman"/>
          <w:color w:val="auto"/>
        </w:rPr>
        <w:t>dimatikan</w:t>
      </w:r>
      <w:r w:rsidRPr="0018531E">
        <w:rPr>
          <w:rFonts w:ascii="Times New Roman" w:hAnsi="Times New Roman" w:cs="Times New Roman"/>
          <w:color w:val="auto"/>
          <w:spacing w:val="32"/>
        </w:rPr>
        <w:t xml:space="preserve"> </w:t>
      </w:r>
      <w:r w:rsidRPr="0018531E">
        <w:rPr>
          <w:rFonts w:ascii="Times New Roman" w:hAnsi="Times New Roman" w:cs="Times New Roman"/>
          <w:color w:val="auto"/>
        </w:rPr>
        <w:t>ditulis</w:t>
      </w:r>
      <w:r w:rsidRPr="0018531E">
        <w:rPr>
          <w:rFonts w:ascii="Times New Roman" w:hAnsi="Times New Roman" w:cs="Times New Roman"/>
          <w:color w:val="auto"/>
          <w:spacing w:val="32"/>
        </w:rPr>
        <w:t xml:space="preserve"> </w:t>
      </w:r>
      <w:r w:rsidRPr="0018531E">
        <w:rPr>
          <w:rFonts w:ascii="Times New Roman" w:hAnsi="Times New Roman" w:cs="Times New Roman"/>
          <w:color w:val="auto"/>
        </w:rPr>
        <w:t>“ai”,</w:t>
      </w:r>
      <w:r w:rsidRPr="0018531E">
        <w:rPr>
          <w:rFonts w:ascii="Times New Roman" w:hAnsi="Times New Roman" w:cs="Times New Roman"/>
          <w:color w:val="auto"/>
          <w:spacing w:val="31"/>
        </w:rPr>
        <w:t xml:space="preserve"> </w:t>
      </w:r>
      <w:r w:rsidRPr="0018531E">
        <w:rPr>
          <w:rFonts w:ascii="Times New Roman" w:hAnsi="Times New Roman" w:cs="Times New Roman"/>
          <w:color w:val="auto"/>
          <w:spacing w:val="-5"/>
        </w:rPr>
        <w:t xml:space="preserve">dan </w:t>
      </w:r>
      <w:r w:rsidRPr="0018531E">
        <w:rPr>
          <w:rFonts w:ascii="Times New Roman" w:hAnsi="Times New Roman" w:cs="Times New Roman"/>
          <w:i/>
          <w:color w:val="auto"/>
        </w:rPr>
        <w:t>fathah</w:t>
      </w:r>
      <w:r w:rsidRPr="0018531E">
        <w:rPr>
          <w:rFonts w:ascii="Times New Roman" w:hAnsi="Times New Roman" w:cs="Times New Roman"/>
          <w:i/>
          <w:color w:val="auto"/>
          <w:spacing w:val="-1"/>
        </w:rPr>
        <w:t xml:space="preserve"> </w:t>
      </w:r>
      <w:r w:rsidRPr="0018531E">
        <w:rPr>
          <w:rFonts w:ascii="Times New Roman" w:hAnsi="Times New Roman" w:cs="Times New Roman"/>
          <w:color w:val="auto"/>
        </w:rPr>
        <w:t>+</w:t>
      </w:r>
      <w:r w:rsidRPr="0018531E">
        <w:rPr>
          <w:rFonts w:ascii="Times New Roman" w:hAnsi="Times New Roman" w:cs="Times New Roman"/>
          <w:color w:val="auto"/>
          <w:spacing w:val="-2"/>
        </w:rPr>
        <w:t xml:space="preserve"> </w:t>
      </w:r>
      <w:r w:rsidRPr="002755A8">
        <w:rPr>
          <w:rFonts w:ascii="Times New Roman" w:hAnsi="Times New Roman" w:cs="Times New Roman"/>
          <w:i/>
          <w:color w:val="000000" w:themeColor="text1"/>
        </w:rPr>
        <w:t>waw</w:t>
      </w:r>
      <m:oMath>
        <m:acc>
          <m:accPr>
            <m:chr m:val="̅"/>
            <m:ctrlPr>
              <w:rPr>
                <w:rFonts w:ascii="Cambria Math" w:eastAsiaTheme="minorHAnsi" w:hAnsi="Cambria Math" w:cs="Times New Roman"/>
                <w:i/>
                <w:color w:val="000000" w:themeColor="text1"/>
              </w:rPr>
            </m:ctrlPr>
          </m:accPr>
          <m:e>
            <m:r>
              <w:rPr>
                <w:rFonts w:ascii="Cambria Math" w:hAnsi="Cambria Math" w:cs="Times New Roman"/>
                <w:color w:val="000000" w:themeColor="text1"/>
              </w:rPr>
              <m:t>u</m:t>
            </m:r>
          </m:e>
        </m:acc>
      </m:oMath>
      <w:r w:rsidRPr="0018531E">
        <w:rPr>
          <w:rFonts w:ascii="Times New Roman" w:hAnsi="Times New Roman" w:cs="Times New Roman"/>
          <w:i/>
          <w:color w:val="auto"/>
          <w:spacing w:val="-1"/>
        </w:rPr>
        <w:t xml:space="preserve"> </w:t>
      </w:r>
      <w:r w:rsidRPr="0018531E">
        <w:rPr>
          <w:rFonts w:ascii="Times New Roman" w:hAnsi="Times New Roman" w:cs="Times New Roman"/>
          <w:color w:val="auto"/>
        </w:rPr>
        <w:t>mati</w:t>
      </w:r>
      <w:r w:rsidRPr="0018531E">
        <w:rPr>
          <w:rFonts w:ascii="Times New Roman" w:hAnsi="Times New Roman" w:cs="Times New Roman"/>
          <w:color w:val="auto"/>
          <w:spacing w:val="-1"/>
        </w:rPr>
        <w:t xml:space="preserve"> </w:t>
      </w:r>
      <w:r w:rsidRPr="0018531E">
        <w:rPr>
          <w:rFonts w:ascii="Times New Roman" w:hAnsi="Times New Roman" w:cs="Times New Roman"/>
          <w:color w:val="auto"/>
        </w:rPr>
        <w:t>ditulis</w:t>
      </w:r>
      <w:r w:rsidRPr="0018531E">
        <w:rPr>
          <w:rFonts w:ascii="Times New Roman" w:hAnsi="Times New Roman" w:cs="Times New Roman"/>
          <w:color w:val="auto"/>
          <w:spacing w:val="-1"/>
        </w:rPr>
        <w:t xml:space="preserve"> </w:t>
      </w:r>
      <w:r w:rsidRPr="0018531E">
        <w:rPr>
          <w:rFonts w:ascii="Times New Roman" w:hAnsi="Times New Roman" w:cs="Times New Roman"/>
          <w:color w:val="auto"/>
          <w:spacing w:val="-4"/>
        </w:rPr>
        <w:t>“au”.</w:t>
      </w:r>
      <w:bookmarkEnd w:id="18"/>
      <w:bookmarkEnd w:id="19"/>
      <w:bookmarkEnd w:id="20"/>
    </w:p>
    <w:p w14:paraId="1C85E88F" w14:textId="77777777" w:rsidR="00DD5125" w:rsidRPr="0018531E" w:rsidRDefault="00DD5125" w:rsidP="00DD5125">
      <w:pPr>
        <w:pStyle w:val="Heading3"/>
        <w:numPr>
          <w:ilvl w:val="0"/>
          <w:numId w:val="24"/>
        </w:numPr>
        <w:tabs>
          <w:tab w:val="left" w:pos="950"/>
        </w:tabs>
        <w:spacing w:before="1" w:line="360" w:lineRule="auto"/>
        <w:jc w:val="both"/>
        <w:rPr>
          <w:rFonts w:ascii="Times New Roman" w:hAnsi="Times New Roman" w:cs="Times New Roman"/>
          <w:b/>
          <w:bCs/>
          <w:color w:val="auto"/>
        </w:rPr>
      </w:pPr>
      <w:bookmarkStart w:id="21" w:name="_Toc198823571"/>
      <w:bookmarkStart w:id="22" w:name="_Toc198911233"/>
      <w:bookmarkStart w:id="23" w:name="_Toc201521726"/>
      <w:r w:rsidRPr="0018531E">
        <w:rPr>
          <w:rFonts w:ascii="Times New Roman" w:hAnsi="Times New Roman" w:cs="Times New Roman"/>
          <w:b/>
          <w:bCs/>
          <w:color w:val="auto"/>
        </w:rPr>
        <w:t>Vokal-vokal</w:t>
      </w:r>
      <w:r w:rsidRPr="0018531E">
        <w:rPr>
          <w:rFonts w:ascii="Times New Roman" w:hAnsi="Times New Roman" w:cs="Times New Roman"/>
          <w:b/>
          <w:bCs/>
          <w:color w:val="auto"/>
          <w:spacing w:val="-3"/>
        </w:rPr>
        <w:t xml:space="preserve"> </w:t>
      </w:r>
      <w:r w:rsidRPr="0018531E">
        <w:rPr>
          <w:rFonts w:ascii="Times New Roman" w:hAnsi="Times New Roman" w:cs="Times New Roman"/>
          <w:b/>
          <w:bCs/>
          <w:color w:val="auto"/>
        </w:rPr>
        <w:t>Pendek</w:t>
      </w:r>
      <w:r w:rsidRPr="0018531E">
        <w:rPr>
          <w:rFonts w:ascii="Times New Roman" w:hAnsi="Times New Roman" w:cs="Times New Roman"/>
          <w:b/>
          <w:bCs/>
          <w:color w:val="auto"/>
          <w:spacing w:val="-3"/>
        </w:rPr>
        <w:t xml:space="preserve"> </w:t>
      </w:r>
      <w:r w:rsidRPr="0018531E">
        <w:rPr>
          <w:rFonts w:ascii="Times New Roman" w:hAnsi="Times New Roman" w:cs="Times New Roman"/>
          <w:b/>
          <w:bCs/>
          <w:color w:val="auto"/>
          <w:spacing w:val="-2"/>
        </w:rPr>
        <w:t>Berurutan</w:t>
      </w:r>
      <w:bookmarkEnd w:id="21"/>
      <w:bookmarkEnd w:id="22"/>
      <w:bookmarkEnd w:id="23"/>
    </w:p>
    <w:p w14:paraId="58377B55" w14:textId="77777777" w:rsidR="00DD5125" w:rsidRPr="0018531E" w:rsidRDefault="00DD5125" w:rsidP="00DD5125">
      <w:pPr>
        <w:pStyle w:val="Heading3"/>
        <w:tabs>
          <w:tab w:val="left" w:pos="950"/>
        </w:tabs>
        <w:spacing w:before="0" w:line="360" w:lineRule="auto"/>
        <w:ind w:left="1440"/>
        <w:jc w:val="both"/>
        <w:rPr>
          <w:color w:val="auto"/>
        </w:rPr>
      </w:pPr>
      <w:bookmarkStart w:id="24" w:name="_Toc198823572"/>
      <w:bookmarkStart w:id="25" w:name="_Toc198911234"/>
      <w:bookmarkStart w:id="26" w:name="_Toc201521727"/>
      <w:r w:rsidRPr="0018531E">
        <w:rPr>
          <w:color w:val="auto"/>
        </w:rPr>
        <w:t>Vokal-vokal</w:t>
      </w:r>
      <w:r w:rsidRPr="0018531E">
        <w:rPr>
          <w:color w:val="auto"/>
          <w:spacing w:val="-4"/>
        </w:rPr>
        <w:t xml:space="preserve"> </w:t>
      </w:r>
      <w:r w:rsidRPr="0018531E">
        <w:rPr>
          <w:color w:val="auto"/>
        </w:rPr>
        <w:t>pendek yang</w:t>
      </w:r>
      <w:r w:rsidRPr="0018531E">
        <w:rPr>
          <w:color w:val="auto"/>
          <w:spacing w:val="-7"/>
        </w:rPr>
        <w:t xml:space="preserve"> </w:t>
      </w:r>
      <w:r w:rsidRPr="0018531E">
        <w:rPr>
          <w:color w:val="auto"/>
        </w:rPr>
        <w:t>berurutan</w:t>
      </w:r>
      <w:r w:rsidRPr="0018531E">
        <w:rPr>
          <w:color w:val="auto"/>
          <w:spacing w:val="-4"/>
        </w:rPr>
        <w:t xml:space="preserve"> </w:t>
      </w:r>
      <w:r w:rsidRPr="0018531E">
        <w:rPr>
          <w:color w:val="auto"/>
        </w:rPr>
        <w:t>dalam</w:t>
      </w:r>
      <w:r w:rsidRPr="0018531E">
        <w:rPr>
          <w:color w:val="auto"/>
          <w:spacing w:val="-4"/>
        </w:rPr>
        <w:t xml:space="preserve"> </w:t>
      </w:r>
      <w:r w:rsidRPr="0018531E">
        <w:rPr>
          <w:color w:val="auto"/>
        </w:rPr>
        <w:t>satu</w:t>
      </w:r>
      <w:r w:rsidRPr="0018531E">
        <w:rPr>
          <w:color w:val="auto"/>
          <w:spacing w:val="-4"/>
        </w:rPr>
        <w:t xml:space="preserve"> </w:t>
      </w:r>
      <w:r w:rsidRPr="0018531E">
        <w:rPr>
          <w:color w:val="auto"/>
        </w:rPr>
        <w:t>kata</w:t>
      </w:r>
      <w:r w:rsidRPr="0018531E">
        <w:rPr>
          <w:color w:val="auto"/>
          <w:spacing w:val="-4"/>
        </w:rPr>
        <w:t xml:space="preserve"> </w:t>
      </w:r>
      <w:r w:rsidRPr="0018531E">
        <w:rPr>
          <w:color w:val="auto"/>
        </w:rPr>
        <w:t>dipisahkan</w:t>
      </w:r>
      <w:r w:rsidRPr="0018531E">
        <w:rPr>
          <w:color w:val="auto"/>
          <w:spacing w:val="-4"/>
        </w:rPr>
        <w:t xml:space="preserve"> </w:t>
      </w:r>
      <w:r w:rsidRPr="0018531E">
        <w:rPr>
          <w:color w:val="auto"/>
        </w:rPr>
        <w:t>dengan</w:t>
      </w:r>
      <w:r w:rsidRPr="0018531E">
        <w:rPr>
          <w:color w:val="auto"/>
          <w:spacing w:val="-4"/>
        </w:rPr>
        <w:t xml:space="preserve"> </w:t>
      </w:r>
      <w:r w:rsidRPr="0018531E">
        <w:rPr>
          <w:color w:val="auto"/>
        </w:rPr>
        <w:t>apostrof</w:t>
      </w:r>
      <w:r w:rsidRPr="0018531E">
        <w:rPr>
          <w:color w:val="auto"/>
          <w:spacing w:val="-5"/>
        </w:rPr>
        <w:t xml:space="preserve"> </w:t>
      </w:r>
      <w:r w:rsidRPr="0018531E">
        <w:rPr>
          <w:color w:val="auto"/>
        </w:rPr>
        <w:t>(‘)</w:t>
      </w:r>
      <w:bookmarkEnd w:id="24"/>
      <w:bookmarkEnd w:id="25"/>
      <w:bookmarkEnd w:id="26"/>
    </w:p>
    <w:p w14:paraId="63834D5C" w14:textId="77777777" w:rsidR="00DD5125" w:rsidRPr="0018531E" w:rsidRDefault="00DD5125" w:rsidP="00DD5125">
      <w:pPr>
        <w:pStyle w:val="Heading3"/>
        <w:tabs>
          <w:tab w:val="left" w:pos="950"/>
        </w:tabs>
        <w:spacing w:before="0" w:line="360" w:lineRule="auto"/>
        <w:ind w:left="1440"/>
        <w:jc w:val="both"/>
        <w:rPr>
          <w:rFonts w:ascii="Times New Roman" w:hAnsi="Times New Roman" w:cs="Times New Roman"/>
          <w:b/>
          <w:bCs/>
          <w:color w:val="auto"/>
        </w:rPr>
      </w:pPr>
      <w:r w:rsidRPr="0018531E">
        <w:rPr>
          <w:color w:val="auto"/>
        </w:rPr>
        <w:t xml:space="preserve"> </w:t>
      </w:r>
      <w:bookmarkStart w:id="27" w:name="_Toc198823573"/>
      <w:bookmarkStart w:id="28" w:name="_Toc198911235"/>
      <w:bookmarkStart w:id="29" w:name="_Toc201521728"/>
      <w:r w:rsidRPr="0018531E">
        <w:rPr>
          <w:color w:val="auto"/>
          <w:spacing w:val="-2"/>
          <w:rtl/>
        </w:rPr>
        <w:t>أأنتم</w:t>
      </w:r>
      <w:r w:rsidRPr="0018531E">
        <w:rPr>
          <w:color w:val="auto"/>
        </w:rPr>
        <w:tab/>
        <w:t xml:space="preserve">: </w:t>
      </w:r>
      <w:r w:rsidRPr="0018531E">
        <w:rPr>
          <w:i/>
          <w:iCs/>
          <w:color w:val="auto"/>
        </w:rPr>
        <w:t>a’antum</w:t>
      </w:r>
      <w:bookmarkEnd w:id="27"/>
      <w:bookmarkEnd w:id="28"/>
      <w:bookmarkEnd w:id="29"/>
    </w:p>
    <w:p w14:paraId="3F3BA853" w14:textId="77777777" w:rsidR="00DD5125" w:rsidRPr="0018531E" w:rsidRDefault="00DD5125" w:rsidP="00DD5125">
      <w:pPr>
        <w:tabs>
          <w:tab w:val="left" w:pos="2030"/>
        </w:tabs>
        <w:spacing w:line="360" w:lineRule="auto"/>
        <w:ind w:left="1440"/>
        <w:jc w:val="both"/>
        <w:rPr>
          <w:rFonts w:ascii="Times New Roman" w:hAnsi="Times New Roman" w:cs="Times New Roman"/>
          <w:i/>
          <w:iCs/>
          <w:sz w:val="24"/>
          <w:szCs w:val="24"/>
        </w:rPr>
      </w:pPr>
      <w:r w:rsidRPr="0018531E">
        <w:rPr>
          <w:rFonts w:ascii="Times New Roman" w:hAnsi="Times New Roman" w:cs="Times New Roman"/>
          <w:spacing w:val="-4"/>
          <w:sz w:val="24"/>
          <w:szCs w:val="24"/>
          <w:rtl/>
        </w:rPr>
        <w:t>مؤنث</w:t>
      </w:r>
      <w:r w:rsidRPr="0018531E">
        <w:rPr>
          <w:rFonts w:ascii="Times New Roman" w:hAnsi="Times New Roman" w:cs="Times New Roman"/>
          <w:spacing w:val="-4"/>
          <w:sz w:val="24"/>
          <w:szCs w:val="24"/>
        </w:rPr>
        <w:tab/>
      </w:r>
      <w:r w:rsidRPr="0018531E">
        <w:rPr>
          <w:rFonts w:ascii="Times New Roman" w:hAnsi="Times New Roman" w:cs="Times New Roman"/>
          <w:sz w:val="24"/>
          <w:szCs w:val="24"/>
        </w:rPr>
        <w:tab/>
        <w:t xml:space="preserve">: </w:t>
      </w:r>
      <w:r w:rsidRPr="0018531E">
        <w:rPr>
          <w:rFonts w:ascii="Times New Roman" w:hAnsi="Times New Roman" w:cs="Times New Roman"/>
          <w:i/>
          <w:iCs/>
          <w:spacing w:val="-2"/>
          <w:sz w:val="24"/>
          <w:szCs w:val="24"/>
        </w:rPr>
        <w:t>mu’annas</w:t>
      </w:r>
    </w:p>
    <w:p w14:paraId="6EB55330" w14:textId="77777777" w:rsidR="00DD5125" w:rsidRPr="0018531E" w:rsidRDefault="00DD5125" w:rsidP="00DD5125">
      <w:pPr>
        <w:pStyle w:val="Heading3"/>
        <w:numPr>
          <w:ilvl w:val="0"/>
          <w:numId w:val="24"/>
        </w:numPr>
        <w:tabs>
          <w:tab w:val="left" w:pos="950"/>
        </w:tabs>
        <w:spacing w:line="360" w:lineRule="auto"/>
        <w:jc w:val="both"/>
        <w:rPr>
          <w:rFonts w:ascii="Times New Roman" w:hAnsi="Times New Roman" w:cs="Times New Roman"/>
          <w:b/>
          <w:bCs/>
          <w:color w:val="auto"/>
        </w:rPr>
      </w:pPr>
      <w:bookmarkStart w:id="30" w:name="_Toc198823574"/>
      <w:bookmarkStart w:id="31" w:name="_Toc198911236"/>
      <w:bookmarkStart w:id="32" w:name="_Toc201521729"/>
      <w:r w:rsidRPr="0018531E">
        <w:rPr>
          <w:rFonts w:ascii="Times New Roman" w:hAnsi="Times New Roman" w:cs="Times New Roman"/>
          <w:b/>
          <w:bCs/>
          <w:color w:val="auto"/>
        </w:rPr>
        <w:t>Kata</w:t>
      </w:r>
      <w:r w:rsidRPr="0018531E">
        <w:rPr>
          <w:rFonts w:ascii="Times New Roman" w:hAnsi="Times New Roman" w:cs="Times New Roman"/>
          <w:b/>
          <w:bCs/>
          <w:color w:val="auto"/>
          <w:spacing w:val="-1"/>
        </w:rPr>
        <w:t xml:space="preserve"> </w:t>
      </w:r>
      <w:r w:rsidRPr="0018531E">
        <w:rPr>
          <w:rFonts w:ascii="Times New Roman" w:hAnsi="Times New Roman" w:cs="Times New Roman"/>
          <w:b/>
          <w:bCs/>
          <w:color w:val="auto"/>
        </w:rPr>
        <w:t>Sandang</w:t>
      </w:r>
      <w:r w:rsidRPr="0018531E">
        <w:rPr>
          <w:rFonts w:ascii="Times New Roman" w:hAnsi="Times New Roman" w:cs="Times New Roman"/>
          <w:b/>
          <w:bCs/>
          <w:color w:val="auto"/>
          <w:spacing w:val="-1"/>
        </w:rPr>
        <w:t xml:space="preserve"> </w:t>
      </w:r>
      <w:r w:rsidRPr="0018531E">
        <w:rPr>
          <w:rFonts w:ascii="Times New Roman" w:hAnsi="Times New Roman" w:cs="Times New Roman"/>
          <w:b/>
          <w:bCs/>
          <w:color w:val="auto"/>
        </w:rPr>
        <w:t>Alif +</w:t>
      </w:r>
      <w:r w:rsidRPr="0018531E">
        <w:rPr>
          <w:rFonts w:ascii="Times New Roman" w:hAnsi="Times New Roman" w:cs="Times New Roman"/>
          <w:b/>
          <w:bCs/>
          <w:color w:val="auto"/>
          <w:spacing w:val="-3"/>
        </w:rPr>
        <w:t xml:space="preserve"> </w:t>
      </w:r>
      <w:r w:rsidRPr="0018531E">
        <w:rPr>
          <w:rFonts w:ascii="Times New Roman" w:hAnsi="Times New Roman" w:cs="Times New Roman"/>
          <w:b/>
          <w:bCs/>
          <w:color w:val="auto"/>
          <w:spacing w:val="-5"/>
        </w:rPr>
        <w:t>Lam</w:t>
      </w:r>
      <w:bookmarkEnd w:id="30"/>
      <w:bookmarkEnd w:id="31"/>
      <w:bookmarkEnd w:id="32"/>
    </w:p>
    <w:p w14:paraId="3D454CE0" w14:textId="77777777" w:rsidR="00DD5125" w:rsidRPr="0018531E" w:rsidRDefault="00DD5125" w:rsidP="00DD5125">
      <w:pPr>
        <w:pStyle w:val="Heading3"/>
        <w:numPr>
          <w:ilvl w:val="1"/>
          <w:numId w:val="24"/>
        </w:numPr>
        <w:tabs>
          <w:tab w:val="left" w:pos="950"/>
        </w:tabs>
        <w:spacing w:before="0" w:line="360" w:lineRule="auto"/>
        <w:jc w:val="both"/>
        <w:rPr>
          <w:rFonts w:ascii="Times New Roman" w:hAnsi="Times New Roman" w:cs="Times New Roman"/>
          <w:b/>
          <w:bCs/>
          <w:color w:val="auto"/>
        </w:rPr>
      </w:pPr>
      <w:bookmarkStart w:id="33" w:name="_Toc198823575"/>
      <w:bookmarkStart w:id="34" w:name="_Toc198911237"/>
      <w:bookmarkStart w:id="35" w:name="_Toc201521730"/>
      <w:r w:rsidRPr="0018531E">
        <w:rPr>
          <w:rFonts w:ascii="Times New Roman" w:hAnsi="Times New Roman" w:cs="Times New Roman"/>
          <w:color w:val="auto"/>
        </w:rPr>
        <w:t>Bila</w:t>
      </w:r>
      <w:r w:rsidRPr="0018531E">
        <w:rPr>
          <w:rFonts w:ascii="Times New Roman" w:hAnsi="Times New Roman" w:cs="Times New Roman"/>
          <w:color w:val="auto"/>
          <w:spacing w:val="-1"/>
        </w:rPr>
        <w:t xml:space="preserve"> </w:t>
      </w:r>
      <w:r w:rsidRPr="0018531E">
        <w:rPr>
          <w:rFonts w:ascii="Times New Roman" w:hAnsi="Times New Roman" w:cs="Times New Roman"/>
          <w:color w:val="auto"/>
        </w:rPr>
        <w:t>diikuti</w:t>
      </w:r>
      <w:r w:rsidRPr="0018531E">
        <w:rPr>
          <w:rFonts w:ascii="Times New Roman" w:hAnsi="Times New Roman" w:cs="Times New Roman"/>
          <w:color w:val="auto"/>
          <w:spacing w:val="-6"/>
        </w:rPr>
        <w:t xml:space="preserve"> </w:t>
      </w:r>
      <w:r w:rsidRPr="0018531E">
        <w:rPr>
          <w:rFonts w:ascii="Times New Roman" w:hAnsi="Times New Roman" w:cs="Times New Roman"/>
          <w:color w:val="auto"/>
        </w:rPr>
        <w:t>huruf</w:t>
      </w:r>
      <w:r w:rsidRPr="0018531E">
        <w:rPr>
          <w:rFonts w:ascii="Times New Roman" w:hAnsi="Times New Roman" w:cs="Times New Roman"/>
          <w:color w:val="auto"/>
          <w:spacing w:val="-6"/>
        </w:rPr>
        <w:t xml:space="preserve"> </w:t>
      </w:r>
      <w:r w:rsidRPr="0018531E">
        <w:rPr>
          <w:rFonts w:ascii="Times New Roman" w:hAnsi="Times New Roman" w:cs="Times New Roman"/>
          <w:i/>
          <w:iCs/>
          <w:color w:val="auto"/>
        </w:rPr>
        <w:t>qamariyyah</w:t>
      </w:r>
      <w:r w:rsidRPr="0018531E">
        <w:rPr>
          <w:rFonts w:ascii="Times New Roman" w:hAnsi="Times New Roman" w:cs="Times New Roman"/>
          <w:i/>
          <w:iCs/>
          <w:color w:val="auto"/>
          <w:spacing w:val="-6"/>
        </w:rPr>
        <w:t xml:space="preserve"> </w:t>
      </w:r>
      <w:r w:rsidRPr="0018531E">
        <w:rPr>
          <w:rFonts w:ascii="Times New Roman" w:hAnsi="Times New Roman" w:cs="Times New Roman"/>
          <w:color w:val="auto"/>
        </w:rPr>
        <w:t>ditulis</w:t>
      </w:r>
      <w:r w:rsidRPr="0018531E">
        <w:rPr>
          <w:rFonts w:ascii="Times New Roman" w:hAnsi="Times New Roman" w:cs="Times New Roman"/>
          <w:color w:val="auto"/>
          <w:spacing w:val="-6"/>
        </w:rPr>
        <w:t xml:space="preserve"> </w:t>
      </w:r>
      <w:r w:rsidRPr="0018531E">
        <w:rPr>
          <w:rFonts w:ascii="Times New Roman" w:hAnsi="Times New Roman" w:cs="Times New Roman"/>
          <w:color w:val="auto"/>
        </w:rPr>
        <w:t>al-:</w:t>
      </w:r>
      <w:bookmarkEnd w:id="33"/>
      <w:bookmarkEnd w:id="34"/>
      <w:bookmarkEnd w:id="35"/>
    </w:p>
    <w:p w14:paraId="26A311B5" w14:textId="77777777" w:rsidR="00DD5125" w:rsidRPr="0018531E" w:rsidRDefault="00DD5125" w:rsidP="00DD5125">
      <w:pPr>
        <w:pStyle w:val="Heading3"/>
        <w:tabs>
          <w:tab w:val="left" w:pos="950"/>
        </w:tabs>
        <w:spacing w:before="0" w:line="360" w:lineRule="auto"/>
        <w:ind w:left="2160"/>
        <w:jc w:val="both"/>
        <w:rPr>
          <w:rFonts w:ascii="Times New Roman" w:hAnsi="Times New Roman" w:cs="Times New Roman"/>
          <w:b/>
          <w:bCs/>
          <w:color w:val="auto"/>
        </w:rPr>
      </w:pPr>
      <w:r w:rsidRPr="0018531E">
        <w:rPr>
          <w:rFonts w:ascii="Times New Roman" w:hAnsi="Times New Roman" w:cs="Times New Roman"/>
          <w:color w:val="auto"/>
        </w:rPr>
        <w:t xml:space="preserve"> </w:t>
      </w:r>
      <w:bookmarkStart w:id="36" w:name="_Toc198823576"/>
      <w:bookmarkStart w:id="37" w:name="_Toc198911238"/>
      <w:bookmarkStart w:id="38" w:name="_Toc201521731"/>
      <w:r w:rsidRPr="0018531E">
        <w:rPr>
          <w:rFonts w:ascii="Times New Roman" w:hAnsi="Times New Roman" w:cs="Times New Roman"/>
          <w:color w:val="auto"/>
          <w:spacing w:val="-2"/>
          <w:rtl/>
        </w:rPr>
        <w:t>القرآن</w:t>
      </w:r>
      <w:r w:rsidRPr="0018531E">
        <w:rPr>
          <w:rFonts w:ascii="Times New Roman" w:hAnsi="Times New Roman" w:cs="Times New Roman"/>
          <w:color w:val="auto"/>
        </w:rPr>
        <w:tab/>
        <w:t>: ditulis al-Qur’</w:t>
      </w:r>
      <w:bookmarkEnd w:id="36"/>
      <w:bookmarkEnd w:id="37"/>
      <w:bookmarkEnd w:id="38"/>
      <w:r w:rsidRPr="00312175">
        <w:rPr>
          <w:rFonts w:ascii="Times New Roman" w:hAnsi="Times New Roman" w:cs="Times New Roman"/>
          <w:color w:val="000000" w:themeColor="text1"/>
        </w:rPr>
        <w:t>ā</w:t>
      </w:r>
      <w:r>
        <w:rPr>
          <w:rFonts w:ascii="Times New Roman" w:hAnsi="Times New Roman" w:cs="Times New Roman"/>
          <w:color w:val="000000" w:themeColor="text1"/>
        </w:rPr>
        <w:t>n</w:t>
      </w:r>
    </w:p>
    <w:p w14:paraId="58EB088C" w14:textId="77777777" w:rsidR="00DD5125" w:rsidRPr="0018531E" w:rsidRDefault="00DD5125" w:rsidP="00DD5125">
      <w:pPr>
        <w:pStyle w:val="Heading3"/>
        <w:numPr>
          <w:ilvl w:val="1"/>
          <w:numId w:val="24"/>
        </w:numPr>
        <w:tabs>
          <w:tab w:val="left" w:pos="950"/>
        </w:tabs>
        <w:spacing w:before="0" w:line="360" w:lineRule="auto"/>
        <w:jc w:val="both"/>
        <w:rPr>
          <w:rFonts w:ascii="Times New Roman" w:hAnsi="Times New Roman" w:cs="Times New Roman"/>
          <w:b/>
          <w:bCs/>
          <w:color w:val="auto"/>
        </w:rPr>
      </w:pPr>
      <w:bookmarkStart w:id="39" w:name="_Toc198823577"/>
      <w:bookmarkStart w:id="40" w:name="_Toc198911239"/>
      <w:bookmarkStart w:id="41" w:name="_Toc201521732"/>
      <w:r w:rsidRPr="0018531E">
        <w:rPr>
          <w:rFonts w:ascii="Times New Roman" w:hAnsi="Times New Roman" w:cs="Times New Roman"/>
          <w:color w:val="auto"/>
        </w:rPr>
        <w:t xml:space="preserve">Bila diikuti huruf </w:t>
      </w:r>
      <w:r w:rsidRPr="0018531E">
        <w:rPr>
          <w:rFonts w:ascii="Times New Roman" w:hAnsi="Times New Roman" w:cs="Times New Roman"/>
          <w:i/>
          <w:color w:val="auto"/>
        </w:rPr>
        <w:t xml:space="preserve">syamsiyyah, </w:t>
      </w:r>
      <w:r w:rsidRPr="0018531E">
        <w:rPr>
          <w:rFonts w:ascii="Times New Roman" w:hAnsi="Times New Roman" w:cs="Times New Roman"/>
          <w:color w:val="auto"/>
        </w:rPr>
        <w:t>maka al-</w:t>
      </w:r>
      <w:r>
        <w:rPr>
          <w:rFonts w:ascii="Times New Roman" w:hAnsi="Times New Roman" w:cs="Times New Roman"/>
          <w:color w:val="auto"/>
        </w:rPr>
        <w:t xml:space="preserve"> </w:t>
      </w:r>
      <w:r w:rsidRPr="0018531E">
        <w:rPr>
          <w:rFonts w:ascii="Times New Roman" w:hAnsi="Times New Roman" w:cs="Times New Roman"/>
          <w:color w:val="auto"/>
        </w:rPr>
        <w:t xml:space="preserve">diganti dengan huruf </w:t>
      </w:r>
      <w:r w:rsidRPr="0018531E">
        <w:rPr>
          <w:rFonts w:ascii="Times New Roman" w:hAnsi="Times New Roman" w:cs="Times New Roman"/>
          <w:i/>
          <w:color w:val="auto"/>
        </w:rPr>
        <w:t xml:space="preserve">syamsiyyah </w:t>
      </w:r>
      <w:r w:rsidRPr="0018531E">
        <w:rPr>
          <w:rFonts w:ascii="Times New Roman" w:hAnsi="Times New Roman" w:cs="Times New Roman"/>
          <w:color w:val="auto"/>
        </w:rPr>
        <w:t xml:space="preserve">yang </w:t>
      </w:r>
      <w:r w:rsidRPr="0018531E">
        <w:rPr>
          <w:rFonts w:ascii="Times New Roman" w:hAnsi="Times New Roman" w:cs="Times New Roman"/>
          <w:color w:val="auto"/>
          <w:spacing w:val="-2"/>
        </w:rPr>
        <w:t>mengikutinya:</w:t>
      </w:r>
      <w:bookmarkEnd w:id="39"/>
      <w:bookmarkEnd w:id="40"/>
      <w:bookmarkEnd w:id="41"/>
    </w:p>
    <w:p w14:paraId="4BB3BAC0" w14:textId="77777777" w:rsidR="00DD5125" w:rsidRPr="0018531E" w:rsidRDefault="00DD5125" w:rsidP="00DD5125">
      <w:pPr>
        <w:tabs>
          <w:tab w:val="left" w:pos="2030"/>
        </w:tabs>
        <w:spacing w:line="360" w:lineRule="auto"/>
        <w:ind w:left="2160"/>
        <w:jc w:val="both"/>
        <w:rPr>
          <w:rFonts w:ascii="Times New Roman" w:hAnsi="Times New Roman" w:cs="Times New Roman"/>
          <w:i/>
          <w:iCs/>
          <w:sz w:val="24"/>
          <w:szCs w:val="24"/>
        </w:rPr>
      </w:pPr>
      <w:r w:rsidRPr="0018531E">
        <w:rPr>
          <w:rFonts w:ascii="Times New Roman" w:hAnsi="Times New Roman" w:cs="Times New Roman"/>
          <w:spacing w:val="-2"/>
          <w:sz w:val="24"/>
          <w:szCs w:val="24"/>
          <w:rtl/>
        </w:rPr>
        <w:t>السنة</w:t>
      </w:r>
      <w:r w:rsidRPr="0018531E">
        <w:rPr>
          <w:rFonts w:ascii="Times New Roman" w:hAnsi="Times New Roman" w:cs="Times New Roman"/>
          <w:sz w:val="24"/>
          <w:szCs w:val="24"/>
        </w:rPr>
        <w:tab/>
        <w:t>:</w:t>
      </w:r>
      <w:r w:rsidRPr="0018531E">
        <w:rPr>
          <w:rFonts w:ascii="Times New Roman" w:hAnsi="Times New Roman" w:cs="Times New Roman"/>
          <w:spacing w:val="-1"/>
          <w:sz w:val="24"/>
          <w:szCs w:val="24"/>
        </w:rPr>
        <w:t xml:space="preserve"> </w:t>
      </w:r>
      <w:r w:rsidRPr="0018531E">
        <w:rPr>
          <w:rFonts w:ascii="Times New Roman" w:hAnsi="Times New Roman" w:cs="Times New Roman"/>
          <w:sz w:val="24"/>
          <w:szCs w:val="24"/>
        </w:rPr>
        <w:t>ditulis</w:t>
      </w:r>
      <w:r w:rsidRPr="0018531E">
        <w:rPr>
          <w:rFonts w:ascii="Times New Roman" w:hAnsi="Times New Roman" w:cs="Times New Roman"/>
          <w:spacing w:val="1"/>
          <w:sz w:val="24"/>
          <w:szCs w:val="24"/>
        </w:rPr>
        <w:t xml:space="preserve"> </w:t>
      </w:r>
      <w:r w:rsidRPr="0018531E">
        <w:rPr>
          <w:rFonts w:ascii="Times New Roman" w:hAnsi="Times New Roman" w:cs="Times New Roman"/>
          <w:i/>
          <w:iCs/>
          <w:sz w:val="24"/>
          <w:szCs w:val="24"/>
        </w:rPr>
        <w:t>as-</w:t>
      </w:r>
      <w:r w:rsidRPr="0018531E">
        <w:rPr>
          <w:rFonts w:ascii="Times New Roman" w:hAnsi="Times New Roman" w:cs="Times New Roman"/>
          <w:i/>
          <w:iCs/>
          <w:spacing w:val="-2"/>
          <w:sz w:val="24"/>
          <w:szCs w:val="24"/>
        </w:rPr>
        <w:t>Sunnah</w:t>
      </w:r>
    </w:p>
    <w:p w14:paraId="49103410" w14:textId="77777777" w:rsidR="00DD5125" w:rsidRPr="0018531E" w:rsidRDefault="00DD5125" w:rsidP="00DD5125">
      <w:pPr>
        <w:pStyle w:val="Heading3"/>
        <w:numPr>
          <w:ilvl w:val="0"/>
          <w:numId w:val="24"/>
        </w:numPr>
        <w:tabs>
          <w:tab w:val="left" w:pos="950"/>
        </w:tabs>
        <w:spacing w:line="360" w:lineRule="auto"/>
        <w:jc w:val="both"/>
        <w:rPr>
          <w:rFonts w:ascii="Times New Roman" w:hAnsi="Times New Roman" w:cs="Times New Roman"/>
          <w:b/>
          <w:bCs/>
          <w:color w:val="auto"/>
          <w:spacing w:val="-2"/>
        </w:rPr>
      </w:pPr>
      <w:bookmarkStart w:id="42" w:name="_Toc198823578"/>
      <w:bookmarkStart w:id="43" w:name="_Toc198911240"/>
      <w:bookmarkStart w:id="44" w:name="_Toc201521733"/>
      <w:r w:rsidRPr="0018531E">
        <w:rPr>
          <w:rFonts w:ascii="Times New Roman" w:hAnsi="Times New Roman" w:cs="Times New Roman"/>
          <w:b/>
          <w:bCs/>
          <w:color w:val="auto"/>
        </w:rPr>
        <w:t>Huruf</w:t>
      </w:r>
      <w:r w:rsidRPr="0018531E">
        <w:rPr>
          <w:rFonts w:ascii="Times New Roman" w:hAnsi="Times New Roman" w:cs="Times New Roman"/>
          <w:b/>
          <w:bCs/>
          <w:color w:val="auto"/>
          <w:spacing w:val="-1"/>
        </w:rPr>
        <w:t xml:space="preserve"> </w:t>
      </w:r>
      <w:r w:rsidRPr="0018531E">
        <w:rPr>
          <w:rFonts w:ascii="Times New Roman" w:hAnsi="Times New Roman" w:cs="Times New Roman"/>
          <w:b/>
          <w:bCs/>
          <w:color w:val="auto"/>
          <w:spacing w:val="-2"/>
        </w:rPr>
        <w:t>Besar</w:t>
      </w:r>
      <w:bookmarkEnd w:id="42"/>
      <w:bookmarkEnd w:id="43"/>
      <w:bookmarkEnd w:id="44"/>
    </w:p>
    <w:p w14:paraId="0DAA1B43" w14:textId="77777777" w:rsidR="00DD5125" w:rsidRPr="0018531E" w:rsidRDefault="00DD5125" w:rsidP="00DD5125">
      <w:pPr>
        <w:spacing w:line="360" w:lineRule="auto"/>
        <w:ind w:left="1440"/>
        <w:rPr>
          <w:rFonts w:ascii="iTimes New Roman" w:hAnsi="iTimes New Roman"/>
          <w:sz w:val="24"/>
          <w:szCs w:val="24"/>
        </w:rPr>
      </w:pPr>
      <w:r w:rsidRPr="0018531E">
        <w:rPr>
          <w:rFonts w:ascii="iTimes New Roman" w:hAnsi="iTimes New Roman"/>
          <w:sz w:val="24"/>
          <w:szCs w:val="24"/>
        </w:rPr>
        <w:t>Penulisan dengan huruf besar disesuaikan dengan EYD.</w:t>
      </w:r>
    </w:p>
    <w:p w14:paraId="51E49DD3" w14:textId="77777777" w:rsidR="00DD5125" w:rsidRPr="0018531E" w:rsidRDefault="00DD5125" w:rsidP="00DD5125">
      <w:pPr>
        <w:pStyle w:val="Heading3"/>
        <w:numPr>
          <w:ilvl w:val="0"/>
          <w:numId w:val="24"/>
        </w:numPr>
        <w:tabs>
          <w:tab w:val="left" w:pos="950"/>
        </w:tabs>
        <w:spacing w:line="360" w:lineRule="auto"/>
        <w:jc w:val="both"/>
        <w:rPr>
          <w:rFonts w:ascii="Times New Roman" w:hAnsi="Times New Roman" w:cs="Times New Roman"/>
          <w:b/>
          <w:bCs/>
          <w:color w:val="auto"/>
        </w:rPr>
      </w:pPr>
      <w:bookmarkStart w:id="45" w:name="_Toc198823579"/>
      <w:bookmarkStart w:id="46" w:name="_Toc198911241"/>
      <w:bookmarkStart w:id="47" w:name="_Toc201521734"/>
      <w:r w:rsidRPr="0018531E">
        <w:rPr>
          <w:rFonts w:ascii="Times New Roman" w:hAnsi="Times New Roman" w:cs="Times New Roman"/>
          <w:b/>
          <w:bCs/>
          <w:color w:val="auto"/>
        </w:rPr>
        <w:t>Kata</w:t>
      </w:r>
      <w:r w:rsidRPr="0018531E">
        <w:rPr>
          <w:rFonts w:ascii="Times New Roman" w:hAnsi="Times New Roman" w:cs="Times New Roman"/>
          <w:b/>
          <w:bCs/>
          <w:color w:val="auto"/>
          <w:spacing w:val="-1"/>
        </w:rPr>
        <w:t xml:space="preserve"> </w:t>
      </w:r>
      <w:r w:rsidRPr="0018531E">
        <w:rPr>
          <w:rFonts w:ascii="Times New Roman" w:hAnsi="Times New Roman" w:cs="Times New Roman"/>
          <w:b/>
          <w:bCs/>
          <w:color w:val="auto"/>
        </w:rPr>
        <w:t>dalam</w:t>
      </w:r>
      <w:r w:rsidRPr="0018531E">
        <w:rPr>
          <w:rFonts w:ascii="Times New Roman" w:hAnsi="Times New Roman" w:cs="Times New Roman"/>
          <w:b/>
          <w:bCs/>
          <w:color w:val="auto"/>
          <w:spacing w:val="-5"/>
        </w:rPr>
        <w:t xml:space="preserve"> </w:t>
      </w:r>
      <w:r w:rsidRPr="0018531E">
        <w:rPr>
          <w:rFonts w:ascii="Times New Roman" w:hAnsi="Times New Roman" w:cs="Times New Roman"/>
          <w:b/>
          <w:bCs/>
          <w:color w:val="auto"/>
        </w:rPr>
        <w:t>Rangkaian Frasa</w:t>
      </w:r>
      <w:r w:rsidRPr="0018531E">
        <w:rPr>
          <w:rFonts w:ascii="Times New Roman" w:hAnsi="Times New Roman" w:cs="Times New Roman"/>
          <w:b/>
          <w:bCs/>
          <w:color w:val="auto"/>
          <w:spacing w:val="1"/>
        </w:rPr>
        <w:t xml:space="preserve"> </w:t>
      </w:r>
      <w:r w:rsidRPr="0018531E">
        <w:rPr>
          <w:rFonts w:ascii="Times New Roman" w:hAnsi="Times New Roman" w:cs="Times New Roman"/>
          <w:b/>
          <w:bCs/>
          <w:color w:val="auto"/>
          <w:spacing w:val="-2"/>
        </w:rPr>
        <w:t>Kalimat</w:t>
      </w:r>
      <w:bookmarkEnd w:id="45"/>
      <w:bookmarkEnd w:id="46"/>
      <w:bookmarkEnd w:id="47"/>
    </w:p>
    <w:p w14:paraId="4A87823E" w14:textId="77777777" w:rsidR="00DD5125" w:rsidRPr="0018531E" w:rsidRDefault="00DD5125" w:rsidP="00DD5125">
      <w:pPr>
        <w:pStyle w:val="ListParagraph"/>
        <w:numPr>
          <w:ilvl w:val="1"/>
          <w:numId w:val="24"/>
        </w:numPr>
        <w:spacing w:line="360" w:lineRule="auto"/>
        <w:rPr>
          <w:rFonts w:ascii="Times New Roman" w:hAnsi="Times New Roman" w:cs="Times New Roman"/>
          <w:sz w:val="24"/>
          <w:szCs w:val="24"/>
        </w:rPr>
      </w:pPr>
      <w:r w:rsidRPr="0018531E">
        <w:rPr>
          <w:rFonts w:ascii="Times New Roman" w:hAnsi="Times New Roman" w:cs="Times New Roman"/>
          <w:sz w:val="24"/>
          <w:szCs w:val="24"/>
        </w:rPr>
        <w:t>Ditulis kata per kata atau;</w:t>
      </w:r>
    </w:p>
    <w:p w14:paraId="4B9C4F27" w14:textId="77777777" w:rsidR="00DD5125" w:rsidRPr="0018531E" w:rsidRDefault="00DD5125" w:rsidP="00DD5125">
      <w:pPr>
        <w:pStyle w:val="ListParagraph"/>
        <w:numPr>
          <w:ilvl w:val="1"/>
          <w:numId w:val="24"/>
        </w:numPr>
        <w:spacing w:after="0" w:line="360" w:lineRule="auto"/>
        <w:rPr>
          <w:rFonts w:ascii="Times New Roman" w:hAnsi="Times New Roman" w:cs="Times New Roman"/>
          <w:sz w:val="24"/>
          <w:szCs w:val="24"/>
        </w:rPr>
      </w:pPr>
      <w:r w:rsidRPr="0018531E">
        <w:rPr>
          <w:rFonts w:ascii="Times New Roman" w:hAnsi="Times New Roman" w:cs="Times New Roman"/>
          <w:sz w:val="24"/>
          <w:szCs w:val="24"/>
        </w:rPr>
        <w:t>Ditulis menurut bunyi atau pengucapannya dalam rangkaian tersebut:</w:t>
      </w:r>
    </w:p>
    <w:p w14:paraId="469561B6" w14:textId="77777777" w:rsidR="00DD5125" w:rsidRPr="0018531E" w:rsidRDefault="00DD5125" w:rsidP="00DD5125">
      <w:pPr>
        <w:tabs>
          <w:tab w:val="left" w:pos="2750"/>
        </w:tabs>
        <w:spacing w:after="0" w:line="360" w:lineRule="auto"/>
        <w:ind w:left="1530"/>
        <w:rPr>
          <w:rFonts w:ascii="Times New Roman" w:hAnsi="Times New Roman" w:cs="Times New Roman"/>
          <w:i/>
          <w:iCs/>
          <w:sz w:val="24"/>
          <w:szCs w:val="24"/>
        </w:rPr>
      </w:pPr>
      <w:r w:rsidRPr="0018531E">
        <w:rPr>
          <w:rFonts w:ascii="Times New Roman" w:hAnsi="Times New Roman" w:cs="Times New Roman"/>
          <w:w w:val="80"/>
          <w:sz w:val="24"/>
          <w:szCs w:val="24"/>
          <w:rtl/>
        </w:rPr>
        <w:t>الإسلام</w:t>
      </w:r>
      <w:r w:rsidRPr="0018531E">
        <w:rPr>
          <w:rFonts w:ascii="Times New Roman" w:hAnsi="Times New Roman" w:cs="Times New Roman"/>
          <w:spacing w:val="-5"/>
          <w:w w:val="95"/>
          <w:sz w:val="24"/>
          <w:szCs w:val="24"/>
        </w:rPr>
        <w:t xml:space="preserve"> </w:t>
      </w:r>
      <w:r w:rsidRPr="0018531E">
        <w:rPr>
          <w:rFonts w:ascii="Times New Roman" w:hAnsi="Times New Roman" w:cs="Times New Roman"/>
          <w:spacing w:val="-5"/>
          <w:w w:val="95"/>
          <w:sz w:val="24"/>
          <w:szCs w:val="24"/>
          <w:rtl/>
        </w:rPr>
        <w:t>شيخ</w:t>
      </w:r>
      <w:r w:rsidRPr="0018531E">
        <w:rPr>
          <w:rFonts w:ascii="Times New Roman" w:hAnsi="Times New Roman" w:cs="Times New Roman"/>
          <w:sz w:val="24"/>
          <w:szCs w:val="24"/>
        </w:rPr>
        <w:tab/>
        <w:t>:</w:t>
      </w:r>
      <w:r w:rsidRPr="0018531E">
        <w:rPr>
          <w:rFonts w:ascii="Times New Roman" w:hAnsi="Times New Roman" w:cs="Times New Roman"/>
          <w:spacing w:val="-2"/>
          <w:sz w:val="24"/>
          <w:szCs w:val="24"/>
        </w:rPr>
        <w:t xml:space="preserve"> </w:t>
      </w:r>
      <w:r w:rsidRPr="0018531E">
        <w:rPr>
          <w:rFonts w:ascii="Times New Roman" w:hAnsi="Times New Roman" w:cs="Times New Roman"/>
          <w:i/>
          <w:iCs/>
          <w:sz w:val="24"/>
          <w:szCs w:val="24"/>
        </w:rPr>
        <w:t>Syaikh</w:t>
      </w:r>
      <w:r w:rsidRPr="0018531E">
        <w:rPr>
          <w:rFonts w:ascii="Times New Roman" w:hAnsi="Times New Roman" w:cs="Times New Roman"/>
          <w:i/>
          <w:iCs/>
          <w:spacing w:val="-1"/>
          <w:sz w:val="24"/>
          <w:szCs w:val="24"/>
        </w:rPr>
        <w:t xml:space="preserve"> </w:t>
      </w:r>
      <w:r w:rsidRPr="0018531E">
        <w:rPr>
          <w:rFonts w:ascii="Times New Roman" w:hAnsi="Times New Roman" w:cs="Times New Roman"/>
          <w:i/>
          <w:iCs/>
          <w:sz w:val="24"/>
          <w:szCs w:val="24"/>
        </w:rPr>
        <w:t>al-</w:t>
      </w:r>
      <w:r w:rsidRPr="0018531E">
        <w:rPr>
          <w:rFonts w:ascii="Times New Roman" w:hAnsi="Times New Roman" w:cs="Times New Roman"/>
          <w:i/>
          <w:iCs/>
          <w:spacing w:val="-2"/>
          <w:sz w:val="24"/>
          <w:szCs w:val="24"/>
        </w:rPr>
        <w:t>Islam</w:t>
      </w:r>
    </w:p>
    <w:p w14:paraId="6BD25516" w14:textId="77777777" w:rsidR="00DD5125" w:rsidRPr="00270995" w:rsidRDefault="00DD5125" w:rsidP="00DD5125">
      <w:pPr>
        <w:tabs>
          <w:tab w:val="left" w:pos="2750"/>
        </w:tabs>
        <w:spacing w:after="0" w:line="360" w:lineRule="auto"/>
        <w:ind w:left="1530"/>
        <w:rPr>
          <w:rFonts w:ascii="Times New Roman" w:hAnsi="Times New Roman" w:cs="Times New Roman"/>
          <w:i/>
          <w:iCs/>
          <w:sz w:val="24"/>
          <w:szCs w:val="24"/>
        </w:rPr>
      </w:pPr>
      <w:r w:rsidRPr="0018531E">
        <w:rPr>
          <w:rFonts w:ascii="Times New Roman" w:hAnsi="Times New Roman" w:cs="Times New Roman"/>
          <w:spacing w:val="-6"/>
          <w:w w:val="75"/>
          <w:sz w:val="24"/>
          <w:szCs w:val="24"/>
          <w:rtl/>
        </w:rPr>
        <w:t>الشريعة</w:t>
      </w:r>
      <w:r w:rsidRPr="0018531E">
        <w:rPr>
          <w:rFonts w:ascii="Times New Roman" w:hAnsi="Times New Roman" w:cs="Times New Roman"/>
          <w:spacing w:val="-3"/>
          <w:sz w:val="24"/>
          <w:szCs w:val="24"/>
        </w:rPr>
        <w:t xml:space="preserve"> </w:t>
      </w:r>
      <w:r w:rsidRPr="0018531E">
        <w:rPr>
          <w:rFonts w:ascii="Times New Roman" w:hAnsi="Times New Roman" w:cs="Times New Roman"/>
          <w:spacing w:val="-5"/>
          <w:sz w:val="24"/>
          <w:szCs w:val="24"/>
          <w:rtl/>
        </w:rPr>
        <w:t>تاج</w:t>
      </w:r>
      <w:r w:rsidRPr="0018531E">
        <w:rPr>
          <w:rFonts w:ascii="Times New Roman" w:hAnsi="Times New Roman" w:cs="Times New Roman"/>
          <w:sz w:val="24"/>
          <w:szCs w:val="24"/>
        </w:rPr>
        <w:tab/>
        <w:t>:</w:t>
      </w:r>
      <w:r w:rsidRPr="0018531E">
        <w:rPr>
          <w:rFonts w:ascii="Times New Roman" w:hAnsi="Times New Roman" w:cs="Times New Roman"/>
          <w:spacing w:val="-1"/>
          <w:sz w:val="24"/>
          <w:szCs w:val="24"/>
        </w:rPr>
        <w:t xml:space="preserve"> </w:t>
      </w:r>
      <w:r w:rsidRPr="00270995">
        <w:rPr>
          <w:rFonts w:ascii="Times New Roman" w:hAnsi="Times New Roman" w:cs="Times New Roman"/>
          <w:i/>
          <w:iCs/>
          <w:sz w:val="24"/>
          <w:szCs w:val="24"/>
        </w:rPr>
        <w:t>T</w:t>
      </w:r>
      <w:r w:rsidRPr="00270995">
        <w:rPr>
          <w:rFonts w:ascii="Times New Roman" w:hAnsi="Times New Roman" w:cs="Times New Roman"/>
          <w:i/>
          <w:iCs/>
          <w:color w:val="000000" w:themeColor="text1"/>
          <w:sz w:val="24"/>
          <w:szCs w:val="24"/>
        </w:rPr>
        <w:t>ā</w:t>
      </w:r>
      <w:r w:rsidRPr="00270995">
        <w:rPr>
          <w:rFonts w:ascii="Times New Roman" w:hAnsi="Times New Roman" w:cs="Times New Roman"/>
          <w:i/>
          <w:iCs/>
          <w:sz w:val="24"/>
          <w:szCs w:val="24"/>
        </w:rPr>
        <w:t>j</w:t>
      </w:r>
      <w:r w:rsidRPr="00270995">
        <w:rPr>
          <w:rFonts w:ascii="Times New Roman" w:hAnsi="Times New Roman" w:cs="Times New Roman"/>
          <w:i/>
          <w:iCs/>
          <w:spacing w:val="-1"/>
          <w:sz w:val="24"/>
          <w:szCs w:val="24"/>
        </w:rPr>
        <w:t xml:space="preserve"> </w:t>
      </w:r>
      <w:r w:rsidRPr="00270995">
        <w:rPr>
          <w:rFonts w:ascii="Times New Roman" w:hAnsi="Times New Roman" w:cs="Times New Roman"/>
          <w:i/>
          <w:iCs/>
          <w:sz w:val="24"/>
          <w:szCs w:val="24"/>
        </w:rPr>
        <w:t>asy-</w:t>
      </w:r>
      <w:r w:rsidRPr="00270995">
        <w:rPr>
          <w:rFonts w:ascii="Times New Roman" w:hAnsi="Times New Roman" w:cs="Times New Roman"/>
          <w:i/>
          <w:iCs/>
          <w:spacing w:val="-2"/>
          <w:sz w:val="24"/>
          <w:szCs w:val="24"/>
        </w:rPr>
        <w:t>Syar</w:t>
      </w:r>
      <m:oMath>
        <m:acc>
          <m:accPr>
            <m:chr m:val="̅"/>
            <m:ctrlPr>
              <w:rPr>
                <w:rFonts w:ascii="Cambria Math" w:eastAsiaTheme="majorEastAsia" w:hAnsi="Cambria Math" w:cs="Times New Roman"/>
                <w:i/>
                <w:iCs/>
                <w:sz w:val="24"/>
                <w:szCs w:val="24"/>
              </w:rPr>
            </m:ctrlPr>
          </m:accPr>
          <m:e>
            <m:r>
              <w:rPr>
                <w:rFonts w:ascii="Cambria Math" w:hAnsi="Cambria Math" w:cs="Times New Roman"/>
              </w:rPr>
              <m:t>i</m:t>
            </m:r>
          </m:e>
        </m:acc>
      </m:oMath>
      <w:r w:rsidRPr="00270995">
        <w:rPr>
          <w:rFonts w:ascii="Times New Roman" w:hAnsi="Times New Roman" w:cs="Times New Roman"/>
          <w:i/>
          <w:iCs/>
          <w:spacing w:val="-2"/>
          <w:sz w:val="24"/>
          <w:szCs w:val="24"/>
        </w:rPr>
        <w:t>’ah</w:t>
      </w:r>
    </w:p>
    <w:p w14:paraId="7F172240" w14:textId="77777777" w:rsidR="00DD5125" w:rsidRPr="0018531E" w:rsidRDefault="00DD5125" w:rsidP="00DD5125">
      <w:pPr>
        <w:tabs>
          <w:tab w:val="left" w:pos="2750"/>
        </w:tabs>
        <w:spacing w:after="0" w:line="360" w:lineRule="auto"/>
        <w:ind w:left="1530"/>
        <w:rPr>
          <w:rFonts w:ascii="Times New Roman" w:hAnsi="Times New Roman" w:cs="Times New Roman"/>
          <w:i/>
          <w:iCs/>
          <w:spacing w:val="-2"/>
          <w:sz w:val="24"/>
          <w:szCs w:val="24"/>
        </w:rPr>
      </w:pPr>
      <w:r w:rsidRPr="0018531E">
        <w:rPr>
          <w:rFonts w:ascii="Times New Roman" w:hAnsi="Times New Roman" w:cs="Times New Roman"/>
          <w:spacing w:val="-2"/>
          <w:w w:val="85"/>
          <w:sz w:val="24"/>
          <w:szCs w:val="24"/>
          <w:rtl/>
        </w:rPr>
        <w:t>الإسلامي</w:t>
      </w:r>
      <w:r w:rsidRPr="0018531E">
        <w:rPr>
          <w:rFonts w:ascii="Times New Roman" w:hAnsi="Times New Roman" w:cs="Times New Roman"/>
          <w:spacing w:val="-10"/>
          <w:sz w:val="24"/>
          <w:szCs w:val="24"/>
        </w:rPr>
        <w:t xml:space="preserve"> </w:t>
      </w:r>
      <w:r w:rsidRPr="0018531E">
        <w:rPr>
          <w:rFonts w:ascii="Times New Roman" w:hAnsi="Times New Roman" w:cs="Times New Roman"/>
          <w:spacing w:val="-2"/>
          <w:sz w:val="24"/>
          <w:szCs w:val="24"/>
          <w:rtl/>
        </w:rPr>
        <w:t>التصور</w:t>
      </w:r>
      <w:r w:rsidRPr="0018531E">
        <w:rPr>
          <w:rFonts w:ascii="Times New Roman" w:hAnsi="Times New Roman" w:cs="Times New Roman"/>
          <w:sz w:val="24"/>
          <w:szCs w:val="24"/>
        </w:rPr>
        <w:tab/>
        <w:t>:</w:t>
      </w:r>
      <w:r w:rsidRPr="0018531E">
        <w:rPr>
          <w:rFonts w:ascii="Times New Roman" w:hAnsi="Times New Roman" w:cs="Times New Roman"/>
          <w:spacing w:val="-2"/>
          <w:sz w:val="24"/>
          <w:szCs w:val="24"/>
        </w:rPr>
        <w:t xml:space="preserve"> </w:t>
      </w:r>
      <w:r w:rsidRPr="0018531E">
        <w:rPr>
          <w:rFonts w:ascii="Times New Roman" w:hAnsi="Times New Roman" w:cs="Times New Roman"/>
          <w:i/>
          <w:iCs/>
          <w:sz w:val="24"/>
          <w:szCs w:val="24"/>
        </w:rPr>
        <w:t>At-Tasawwur</w:t>
      </w:r>
      <w:r w:rsidRPr="0018531E">
        <w:rPr>
          <w:rFonts w:ascii="Times New Roman" w:hAnsi="Times New Roman" w:cs="Times New Roman"/>
          <w:i/>
          <w:iCs/>
          <w:spacing w:val="-1"/>
          <w:sz w:val="24"/>
          <w:szCs w:val="24"/>
        </w:rPr>
        <w:t xml:space="preserve"> </w:t>
      </w:r>
      <w:r w:rsidRPr="0018531E">
        <w:rPr>
          <w:rFonts w:ascii="Times New Roman" w:hAnsi="Times New Roman" w:cs="Times New Roman"/>
          <w:i/>
          <w:iCs/>
          <w:sz w:val="24"/>
          <w:szCs w:val="24"/>
        </w:rPr>
        <w:t>al-</w:t>
      </w:r>
      <w:r w:rsidRPr="0018531E">
        <w:rPr>
          <w:rFonts w:ascii="Times New Roman" w:hAnsi="Times New Roman" w:cs="Times New Roman"/>
          <w:i/>
          <w:iCs/>
          <w:spacing w:val="-2"/>
          <w:sz w:val="24"/>
          <w:szCs w:val="24"/>
        </w:rPr>
        <w:t>Isl</w:t>
      </w:r>
      <w:r w:rsidRPr="00270995">
        <w:rPr>
          <w:rFonts w:ascii="Times New Roman" w:hAnsi="Times New Roman" w:cs="Times New Roman"/>
          <w:i/>
          <w:iCs/>
          <w:color w:val="000000" w:themeColor="text1"/>
          <w:sz w:val="24"/>
          <w:szCs w:val="24"/>
        </w:rPr>
        <w:t>ā</w:t>
      </w:r>
      <w:r w:rsidRPr="0018531E">
        <w:rPr>
          <w:rFonts w:ascii="Times New Roman" w:hAnsi="Times New Roman" w:cs="Times New Roman"/>
          <w:i/>
          <w:iCs/>
          <w:spacing w:val="-2"/>
          <w:sz w:val="24"/>
          <w:szCs w:val="24"/>
        </w:rPr>
        <w:t>m</w:t>
      </w:r>
      <m:oMath>
        <m:acc>
          <m:accPr>
            <m:chr m:val="̅"/>
            <m:ctrlPr>
              <w:rPr>
                <w:rFonts w:ascii="Cambria Math" w:eastAsiaTheme="majorEastAsia" w:hAnsi="Cambria Math" w:cs="Times New Roman"/>
                <w:i/>
                <w:iCs/>
                <w:sz w:val="24"/>
                <w:szCs w:val="24"/>
              </w:rPr>
            </m:ctrlPr>
          </m:accPr>
          <m:e>
            <m:r>
              <w:rPr>
                <w:rFonts w:ascii="Cambria Math" w:hAnsi="Cambria Math" w:cs="Times New Roman"/>
              </w:rPr>
              <m:t>i</m:t>
            </m:r>
          </m:e>
        </m:acc>
      </m:oMath>
    </w:p>
    <w:p w14:paraId="3589FBCB" w14:textId="77777777" w:rsidR="00DD5125" w:rsidRPr="0018531E" w:rsidRDefault="00DD5125" w:rsidP="00DD5125">
      <w:pPr>
        <w:pStyle w:val="Heading3"/>
        <w:numPr>
          <w:ilvl w:val="0"/>
          <w:numId w:val="24"/>
        </w:numPr>
        <w:tabs>
          <w:tab w:val="left" w:pos="950"/>
        </w:tabs>
        <w:spacing w:before="1" w:line="360" w:lineRule="auto"/>
        <w:jc w:val="both"/>
        <w:rPr>
          <w:rFonts w:ascii="Times New Roman" w:hAnsi="Times New Roman" w:cs="Times New Roman"/>
          <w:b/>
          <w:bCs/>
          <w:color w:val="auto"/>
        </w:rPr>
      </w:pPr>
      <w:bookmarkStart w:id="48" w:name="_Toc198823580"/>
      <w:bookmarkStart w:id="49" w:name="_Toc198911242"/>
      <w:bookmarkStart w:id="50" w:name="_Toc201521735"/>
      <w:r w:rsidRPr="0018531E">
        <w:rPr>
          <w:rFonts w:ascii="Times New Roman" w:hAnsi="Times New Roman" w:cs="Times New Roman"/>
          <w:b/>
          <w:bCs/>
          <w:color w:val="auto"/>
        </w:rPr>
        <w:t>Lain-</w:t>
      </w:r>
      <w:r w:rsidRPr="0018531E">
        <w:rPr>
          <w:rFonts w:ascii="Times New Roman" w:hAnsi="Times New Roman" w:cs="Times New Roman"/>
          <w:b/>
          <w:bCs/>
          <w:color w:val="auto"/>
          <w:spacing w:val="-4"/>
        </w:rPr>
        <w:t>lain</w:t>
      </w:r>
      <w:bookmarkEnd w:id="48"/>
      <w:bookmarkEnd w:id="49"/>
      <w:bookmarkEnd w:id="50"/>
    </w:p>
    <w:p w14:paraId="098D6F0B" w14:textId="77777777" w:rsidR="00DD5125" w:rsidRPr="0018531E" w:rsidRDefault="00DD5125" w:rsidP="00DD5125">
      <w:pPr>
        <w:pStyle w:val="Heading3"/>
        <w:tabs>
          <w:tab w:val="left" w:pos="950"/>
        </w:tabs>
        <w:spacing w:before="1" w:line="360" w:lineRule="auto"/>
        <w:ind w:left="1440"/>
        <w:jc w:val="both"/>
        <w:rPr>
          <w:rFonts w:ascii="Times New Roman" w:hAnsi="Times New Roman" w:cs="Times New Roman"/>
          <w:b/>
          <w:bCs/>
          <w:color w:val="auto"/>
        </w:rPr>
        <w:sectPr w:rsidR="00DD5125" w:rsidRPr="0018531E" w:rsidSect="00DD5125">
          <w:pgSz w:w="11910" w:h="16840"/>
          <w:pgMar w:top="960" w:right="850" w:bottom="1200" w:left="850" w:header="591" w:footer="1002" w:gutter="0"/>
          <w:pgNumType w:fmt="lowerRoman"/>
          <w:cols w:space="720"/>
        </w:sectPr>
      </w:pPr>
      <w:bookmarkStart w:id="51" w:name="_Toc198823581"/>
      <w:bookmarkStart w:id="52" w:name="_Toc198911243"/>
      <w:bookmarkStart w:id="53" w:name="_Toc201521736"/>
      <w:r w:rsidRPr="0018531E">
        <w:rPr>
          <w:color w:val="auto"/>
        </w:rPr>
        <w:t>Kata-kata</w:t>
      </w:r>
      <w:r w:rsidRPr="0018531E">
        <w:rPr>
          <w:color w:val="auto"/>
          <w:spacing w:val="33"/>
        </w:rPr>
        <w:t xml:space="preserve"> </w:t>
      </w:r>
      <w:r w:rsidRPr="0018531E">
        <w:rPr>
          <w:color w:val="auto"/>
        </w:rPr>
        <w:t>yang sudah</w:t>
      </w:r>
      <w:r w:rsidRPr="0018531E">
        <w:rPr>
          <w:color w:val="auto"/>
          <w:spacing w:val="29"/>
        </w:rPr>
        <w:t xml:space="preserve"> </w:t>
      </w:r>
      <w:r w:rsidRPr="0018531E">
        <w:rPr>
          <w:color w:val="auto"/>
        </w:rPr>
        <w:t>dibakukan</w:t>
      </w:r>
      <w:r w:rsidRPr="0018531E">
        <w:rPr>
          <w:color w:val="auto"/>
          <w:spacing w:val="29"/>
        </w:rPr>
        <w:t xml:space="preserve"> </w:t>
      </w:r>
      <w:r w:rsidRPr="0018531E">
        <w:rPr>
          <w:color w:val="auto"/>
        </w:rPr>
        <w:t>dalam</w:t>
      </w:r>
      <w:r w:rsidRPr="0018531E">
        <w:rPr>
          <w:color w:val="auto"/>
          <w:spacing w:val="29"/>
        </w:rPr>
        <w:t xml:space="preserve"> </w:t>
      </w:r>
      <w:r w:rsidRPr="0018531E">
        <w:rPr>
          <w:color w:val="auto"/>
        </w:rPr>
        <w:t>Kamus</w:t>
      </w:r>
      <w:r w:rsidRPr="0018531E">
        <w:rPr>
          <w:color w:val="auto"/>
          <w:spacing w:val="32"/>
        </w:rPr>
        <w:t xml:space="preserve"> </w:t>
      </w:r>
      <w:r w:rsidRPr="0018531E">
        <w:rPr>
          <w:color w:val="auto"/>
        </w:rPr>
        <w:t>Besar</w:t>
      </w:r>
      <w:r w:rsidRPr="0018531E">
        <w:rPr>
          <w:color w:val="auto"/>
          <w:spacing w:val="31"/>
        </w:rPr>
        <w:t xml:space="preserve"> </w:t>
      </w:r>
      <w:r w:rsidRPr="0018531E">
        <w:rPr>
          <w:color w:val="auto"/>
        </w:rPr>
        <w:t>Bahasa</w:t>
      </w:r>
      <w:r w:rsidRPr="0018531E">
        <w:rPr>
          <w:color w:val="auto"/>
          <w:spacing w:val="30"/>
        </w:rPr>
        <w:t xml:space="preserve"> </w:t>
      </w:r>
      <w:r w:rsidRPr="0018531E">
        <w:rPr>
          <w:color w:val="auto"/>
        </w:rPr>
        <w:t>Indonesia</w:t>
      </w:r>
      <w:r w:rsidRPr="0018531E">
        <w:rPr>
          <w:color w:val="auto"/>
          <w:spacing w:val="30"/>
        </w:rPr>
        <w:t xml:space="preserve"> </w:t>
      </w:r>
      <w:r w:rsidRPr="0018531E">
        <w:rPr>
          <w:color w:val="auto"/>
        </w:rPr>
        <w:t>(KBBI)</w:t>
      </w:r>
      <w:r w:rsidRPr="0018531E">
        <w:rPr>
          <w:color w:val="auto"/>
          <w:spacing w:val="30"/>
        </w:rPr>
        <w:t xml:space="preserve"> </w:t>
      </w:r>
      <w:r w:rsidRPr="0018531E">
        <w:rPr>
          <w:color w:val="auto"/>
        </w:rPr>
        <w:t>seperti kata ijmak, nas, akal, hak, nalar, paham, dsb., ditulis sebagaimana dalam kamus tersebut.</w:t>
      </w:r>
      <w:bookmarkEnd w:id="51"/>
      <w:bookmarkEnd w:id="52"/>
      <w:bookmarkEnd w:id="53"/>
    </w:p>
    <w:p w14:paraId="11E9B9BD" w14:textId="77777777" w:rsidR="00DD5125" w:rsidRPr="0018531E" w:rsidRDefault="00DD5125" w:rsidP="00DD5125">
      <w:pPr>
        <w:pStyle w:val="Heading1"/>
        <w:spacing w:after="240" w:line="360" w:lineRule="auto"/>
        <w:jc w:val="center"/>
        <w:rPr>
          <w:rFonts w:ascii="Times New Roman" w:hAnsi="Times New Roman" w:cs="Times New Roman"/>
          <w:b/>
          <w:bCs/>
          <w:color w:val="auto"/>
          <w:sz w:val="24"/>
          <w:szCs w:val="24"/>
        </w:rPr>
      </w:pPr>
      <w:bookmarkStart w:id="54" w:name="_Toc201521737"/>
      <w:r w:rsidRPr="0018531E">
        <w:rPr>
          <w:rFonts w:ascii="Times New Roman" w:hAnsi="Times New Roman" w:cs="Times New Roman"/>
          <w:b/>
          <w:bCs/>
          <w:color w:val="auto"/>
          <w:sz w:val="24"/>
          <w:szCs w:val="24"/>
        </w:rPr>
        <w:t>MOTTO</w:t>
      </w:r>
      <w:bookmarkEnd w:id="54"/>
    </w:p>
    <w:p w14:paraId="4E8738BD" w14:textId="77777777" w:rsidR="00DD5125" w:rsidRPr="0018531E" w:rsidRDefault="00DD5125" w:rsidP="00DD5125">
      <w:pPr>
        <w:spacing w:after="0" w:line="360" w:lineRule="auto"/>
        <w:jc w:val="center"/>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w:t>
      </w:r>
      <w:r w:rsidRPr="0018531E">
        <w:rPr>
          <w:rFonts w:ascii="Times New Roman" w:hAnsi="Times New Roman" w:cs="Times New Roman"/>
          <w:i/>
          <w:iCs/>
          <w:color w:val="000000" w:themeColor="text1"/>
          <w:sz w:val="24"/>
          <w:szCs w:val="24"/>
        </w:rPr>
        <w:t>Like Levi said: ‘No Regrets.’ Even if this thesis broke my spine and soul</w:t>
      </w:r>
      <w:r w:rsidRPr="0018531E">
        <w:rPr>
          <w:rFonts w:ascii="Times New Roman" w:hAnsi="Times New Roman" w:cs="Times New Roman"/>
          <w:color w:val="000000" w:themeColor="text1"/>
          <w:sz w:val="24"/>
          <w:szCs w:val="24"/>
        </w:rPr>
        <w:t>.”</w:t>
      </w:r>
    </w:p>
    <w:p w14:paraId="34988387" w14:textId="77777777" w:rsidR="00DD5125" w:rsidRPr="0018531E" w:rsidRDefault="00DD5125" w:rsidP="00DD5125">
      <w:pPr>
        <w:spacing w:after="0" w:line="360" w:lineRule="auto"/>
        <w:jc w:val="center"/>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w:t>
      </w:r>
      <w:r w:rsidRPr="0018531E">
        <w:rPr>
          <w:rFonts w:ascii="Times New Roman" w:hAnsi="Times New Roman" w:cs="Times New Roman"/>
          <w:i/>
          <w:iCs/>
          <w:color w:val="000000" w:themeColor="text1"/>
          <w:sz w:val="24"/>
          <w:szCs w:val="24"/>
        </w:rPr>
        <w:t>This thesis is 10 billion percent science…and 90% last-minute panic</w:t>
      </w:r>
      <w:r w:rsidRPr="0018531E">
        <w:rPr>
          <w:rFonts w:ascii="Times New Roman" w:hAnsi="Times New Roman" w:cs="Times New Roman"/>
          <w:color w:val="000000" w:themeColor="text1"/>
          <w:sz w:val="24"/>
          <w:szCs w:val="24"/>
        </w:rPr>
        <w:t>”</w:t>
      </w:r>
    </w:p>
    <w:p w14:paraId="59FA95DA" w14:textId="77777777" w:rsidR="00DD5125" w:rsidRPr="0018531E" w:rsidRDefault="00DD5125" w:rsidP="00DD5125">
      <w:pPr>
        <w:spacing w:after="0" w:line="360" w:lineRule="auto"/>
        <w:jc w:val="center"/>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-Penulis</w:t>
      </w:r>
    </w:p>
    <w:p w14:paraId="7D53B4CB" w14:textId="77777777" w:rsidR="00DD5125" w:rsidRPr="0018531E" w:rsidRDefault="00DD5125" w:rsidP="00DD5125">
      <w:pPr>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br w:type="page"/>
      </w:r>
    </w:p>
    <w:p w14:paraId="0F4BBF78" w14:textId="77777777" w:rsidR="00DD5125" w:rsidRPr="000C71C7" w:rsidRDefault="00DD5125" w:rsidP="00DD5125">
      <w:pPr>
        <w:pStyle w:val="Heading1"/>
        <w:spacing w:after="240"/>
        <w:jc w:val="center"/>
        <w:rPr>
          <w:rFonts w:ascii="Times New Roman" w:hAnsi="Times New Roman" w:cs="Times New Roman"/>
          <w:b/>
          <w:bCs/>
          <w:color w:val="auto"/>
          <w:sz w:val="24"/>
          <w:szCs w:val="24"/>
        </w:rPr>
      </w:pPr>
      <w:bookmarkStart w:id="55" w:name="_Toc201521738"/>
      <w:r w:rsidRPr="000C71C7">
        <w:rPr>
          <w:rFonts w:ascii="Times New Roman" w:hAnsi="Times New Roman" w:cs="Times New Roman"/>
          <w:b/>
          <w:bCs/>
          <w:color w:val="auto"/>
          <w:sz w:val="24"/>
          <w:szCs w:val="24"/>
        </w:rPr>
        <w:t>ABSTRAK</w:t>
      </w:r>
      <w:bookmarkEnd w:id="55"/>
    </w:p>
    <w:p w14:paraId="67FD0B79" w14:textId="77777777" w:rsidR="00DD5125" w:rsidRDefault="00DD5125" w:rsidP="00DD5125">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Nama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ab/>
        <w:t>Shadrina Hadis</w:t>
      </w:r>
    </w:p>
    <w:p w14:paraId="71AE1997" w14:textId="77777777" w:rsidR="00DD5125" w:rsidRDefault="00DD5125" w:rsidP="00DD5125">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NIM</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ab/>
        <w:t>20241001</w:t>
      </w:r>
    </w:p>
    <w:p w14:paraId="3F18A0A1" w14:textId="77777777" w:rsidR="00DD5125" w:rsidRDefault="00DD5125" w:rsidP="00DD5125">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Fakultas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ab/>
        <w:t>Ekonomi dan Bisnis Islam</w:t>
      </w:r>
    </w:p>
    <w:p w14:paraId="2ED7142F" w14:textId="77777777" w:rsidR="00DD5125" w:rsidRDefault="00DD5125" w:rsidP="00DD5125">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Program Studi</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ab/>
        <w:t>Ekonomi Syariah</w:t>
      </w:r>
    </w:p>
    <w:p w14:paraId="0C2E24CC" w14:textId="77777777" w:rsidR="00DD5125" w:rsidRDefault="00DD5125" w:rsidP="00DD5125">
      <w:pPr>
        <w:spacing w:after="0" w:line="360" w:lineRule="auto"/>
        <w:ind w:left="720" w:hanging="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Judul</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ab/>
        <w:t xml:space="preserve">Pengaruh </w:t>
      </w:r>
      <w:r w:rsidRPr="00B45A79">
        <w:rPr>
          <w:rFonts w:ascii="Times New Roman" w:hAnsi="Times New Roman" w:cs="Times New Roman"/>
          <w:i/>
          <w:iCs/>
          <w:color w:val="000000" w:themeColor="text1"/>
          <w:sz w:val="24"/>
          <w:szCs w:val="24"/>
        </w:rPr>
        <w:t>Artificial Intelligence</w:t>
      </w:r>
      <w:r>
        <w:rPr>
          <w:rFonts w:ascii="Times New Roman" w:hAnsi="Times New Roman" w:cs="Times New Roman"/>
          <w:color w:val="000000" w:themeColor="text1"/>
          <w:sz w:val="24"/>
          <w:szCs w:val="24"/>
        </w:rPr>
        <w:t xml:space="preserve"> Terhadap Pendapatan </w:t>
      </w:r>
    </w:p>
    <w:p w14:paraId="614651CA" w14:textId="77777777" w:rsidR="00DD5125" w:rsidRDefault="00DD5125" w:rsidP="00DD5125">
      <w:pPr>
        <w:spacing w:after="0" w:line="360" w:lineRule="auto"/>
        <w:ind w:left="2160"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Jasa Ilustrator Pada Aplikasi X/Twitter</w:t>
      </w:r>
    </w:p>
    <w:p w14:paraId="61BCAE9D" w14:textId="77777777" w:rsidR="00DD5125" w:rsidRPr="00C57CF1" w:rsidRDefault="00AA1BD4" w:rsidP="00DD5125">
      <w:pPr>
        <w:spacing w:after="0"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r>
      <w:r w:rsidR="00AA1BD4">
        <w:rPr>
          <w:rFonts w:ascii="Times New Roman" w:hAnsi="Times New Roman" w:cs="Times New Roman"/>
          <w:noProof/>
          <w:color w:val="000000" w:themeColor="text1"/>
          <w:sz w:val="24"/>
          <w:szCs w:val="24"/>
        </w:rPr>
        <w:pict w14:anchorId="47F07171">
          <v:rect id="_x0000_i1025" style="width:425.35pt;height:1.5pt;mso-position-horizontal:absolute;mso-position-horizontal-relative:text;mso-position-vertical:absolute;mso-position-vertical-relative:text" o:hralign="center" o:hrstd="t" o:hrnoshade="t" o:hr="t" fillcolor="black [3213]" stroked="f"/>
        </w:pict>
      </w:r>
    </w:p>
    <w:p w14:paraId="1E839D05" w14:textId="77777777" w:rsidR="00DD5125" w:rsidRDefault="00DD5125" w:rsidP="00DD5125">
      <w:pPr>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ab/>
      </w:r>
      <w:r>
        <w:rPr>
          <w:rFonts w:ascii="Times New Roman" w:hAnsi="Times New Roman" w:cs="Times New Roman"/>
          <w:color w:val="000000" w:themeColor="text1"/>
          <w:sz w:val="24"/>
          <w:szCs w:val="24"/>
        </w:rPr>
        <w:t>Penelitian ini secara khusus menguji pengaruh AI terhadap pendapatan jasa ilustrator pada aplikasi X/Twtitter, khususnya yang tergabung dalam komunitas Artist’s Base. Metode yang digunakan adalah kuantitatif deskriptif dengan pendekatan asosiatif, teknik analisis data dengan menguji validitas, reliabilitas, kemudian evaluasi statistik menggunakan uji asumsi klasik normalitas data, teknik selanjutnya menggunakan regresi linier sederhana dengan uji regresi parsial (uji t) dan uji koefisien determinasi (R</w:t>
      </w:r>
      <w:r w:rsidRPr="00D81ED3">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 menggunakan aplikasi SPSS versi 21. Hasil penelitian menunjukkan bahwa AI memiliki pengaruh yang signifikan terhadap pendapatan jasa ilustrator hal ini terbukti dari hasil uji t yang menemukan nilai t</w:t>
      </w:r>
      <w:r w:rsidRPr="00AC25C4">
        <w:rPr>
          <w:rFonts w:ascii="Times New Roman" w:hAnsi="Times New Roman" w:cs="Times New Roman"/>
          <w:color w:val="000000" w:themeColor="text1"/>
          <w:sz w:val="24"/>
          <w:szCs w:val="24"/>
          <w:vertAlign w:val="subscript"/>
        </w:rPr>
        <w:t>hitung</w:t>
      </w:r>
      <w:r>
        <w:rPr>
          <w:rFonts w:ascii="Times New Roman" w:hAnsi="Times New Roman" w:cs="Times New Roman"/>
          <w:color w:val="000000" w:themeColor="text1"/>
          <w:sz w:val="24"/>
          <w:szCs w:val="24"/>
        </w:rPr>
        <w:t xml:space="preserve"> &gt; t</w:t>
      </w:r>
      <w:r w:rsidRPr="00AC25C4">
        <w:rPr>
          <w:rFonts w:ascii="Times New Roman" w:hAnsi="Times New Roman" w:cs="Times New Roman"/>
          <w:color w:val="000000" w:themeColor="text1"/>
          <w:sz w:val="24"/>
          <w:szCs w:val="24"/>
          <w:vertAlign w:val="subscript"/>
        </w:rPr>
        <w:t>tabel</w:t>
      </w:r>
      <w:r>
        <w:rPr>
          <w:rFonts w:ascii="Times New Roman" w:hAnsi="Times New Roman" w:cs="Times New Roman"/>
          <w:color w:val="000000" w:themeColor="text1"/>
          <w:sz w:val="24"/>
          <w:szCs w:val="24"/>
        </w:rPr>
        <w:t>, dan nilai signifikansi 0,000 yang mana lebih kecil dari 0.05 dan uji koefisien sebesar 0,074 atau 7,4%. Faktor-faktor seperti kekhawatiran terhadap penggantian pekerjaan, integritas teknologi AI, pelanggaran hak cipta, hingga regulasi, berkontribusi terhadap penurunan pendapatan jasa. Di sisi lain, ilustrator yang mampu mengintegrasikan AI secara etis dalam proses kreatif justru mengalami peningkatan produktivitas dan visibilitas. Artinya, kehadiran AI merupakan pedang bermata dua, mengancam tetapi juga memberikan peluang baru bagi para ilustrator.</w:t>
      </w:r>
    </w:p>
    <w:p w14:paraId="3A2B9671" w14:textId="77777777" w:rsidR="00DD5125" w:rsidRDefault="00DD5125" w:rsidP="00DD5125">
      <w:pPr>
        <w:jc w:val="both"/>
        <w:rPr>
          <w:rFonts w:ascii="Times New Roman" w:hAnsi="Times New Roman" w:cs="Times New Roman"/>
          <w:color w:val="000000" w:themeColor="text1"/>
          <w:sz w:val="24"/>
          <w:szCs w:val="24"/>
        </w:rPr>
      </w:pPr>
      <w:r w:rsidRPr="00DB3E26">
        <w:rPr>
          <w:rFonts w:ascii="Times New Roman" w:hAnsi="Times New Roman" w:cs="Times New Roman"/>
          <w:b/>
          <w:bCs/>
          <w:color w:val="000000" w:themeColor="text1"/>
          <w:sz w:val="24"/>
          <w:szCs w:val="24"/>
        </w:rPr>
        <w:t>Kata Kunci</w:t>
      </w:r>
      <w:r>
        <w:rPr>
          <w:rFonts w:ascii="Times New Roman" w:hAnsi="Times New Roman" w:cs="Times New Roman"/>
          <w:color w:val="000000" w:themeColor="text1"/>
          <w:sz w:val="24"/>
          <w:szCs w:val="24"/>
        </w:rPr>
        <w:t xml:space="preserve">: </w:t>
      </w:r>
      <w:r w:rsidRPr="007B511E">
        <w:rPr>
          <w:rFonts w:ascii="Times New Roman" w:hAnsi="Times New Roman" w:cs="Times New Roman"/>
          <w:i/>
          <w:iCs/>
          <w:color w:val="000000" w:themeColor="text1"/>
          <w:sz w:val="24"/>
          <w:szCs w:val="24"/>
        </w:rPr>
        <w:t>Artificial Intelligence</w:t>
      </w:r>
      <w:r>
        <w:rPr>
          <w:rFonts w:ascii="Times New Roman" w:hAnsi="Times New Roman" w:cs="Times New Roman"/>
          <w:color w:val="000000" w:themeColor="text1"/>
          <w:sz w:val="24"/>
          <w:szCs w:val="24"/>
        </w:rPr>
        <w:t>, AI, Pendapatan Jasa, Ilustrator, X/Twitter.</w:t>
      </w:r>
    </w:p>
    <w:p w14:paraId="35374DC9" w14:textId="77777777" w:rsidR="00DD5125" w:rsidRDefault="00DD5125" w:rsidP="00DD512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25AFDE9B" w14:textId="77777777" w:rsidR="00DD5125" w:rsidRPr="00FF0B9A" w:rsidRDefault="00DD5125" w:rsidP="00DD5125">
      <w:pPr>
        <w:spacing w:line="360" w:lineRule="auto"/>
        <w:jc w:val="center"/>
        <w:rPr>
          <w:rFonts w:ascii="Times New Roman" w:hAnsi="Times New Roman" w:cs="Times New Roman"/>
          <w:b/>
          <w:bCs/>
          <w:sz w:val="24"/>
          <w:szCs w:val="24"/>
        </w:rPr>
      </w:pPr>
      <w:r w:rsidRPr="00FF0B9A">
        <w:rPr>
          <w:rFonts w:ascii="Times New Roman" w:hAnsi="Times New Roman" w:cs="Times New Roman"/>
          <w:b/>
          <w:bCs/>
          <w:sz w:val="24"/>
          <w:szCs w:val="24"/>
        </w:rPr>
        <w:t>ABSTRACT</w:t>
      </w:r>
    </w:p>
    <w:p w14:paraId="66FB97D4" w14:textId="77777777" w:rsidR="00DD5125" w:rsidRPr="00875448" w:rsidRDefault="00DD5125" w:rsidP="00DD5125">
      <w:pPr>
        <w:spacing w:after="0" w:line="360" w:lineRule="auto"/>
        <w:rPr>
          <w:rFonts w:ascii="Times New Roman" w:hAnsi="Times New Roman" w:cs="Times New Roman"/>
          <w:sz w:val="24"/>
          <w:szCs w:val="24"/>
        </w:rPr>
      </w:pPr>
      <w:r w:rsidRPr="00875448">
        <w:rPr>
          <w:rFonts w:ascii="Times New Roman" w:hAnsi="Times New Roman" w:cs="Times New Roman"/>
          <w:sz w:val="24"/>
          <w:szCs w:val="24"/>
        </w:rPr>
        <w:t>Name</w:t>
      </w:r>
      <w:r w:rsidRPr="00875448">
        <w:rPr>
          <w:rFonts w:ascii="Times New Roman" w:hAnsi="Times New Roman" w:cs="Times New Roman"/>
          <w:sz w:val="24"/>
          <w:szCs w:val="24"/>
        </w:rPr>
        <w:tab/>
      </w:r>
      <w:r w:rsidRPr="00875448">
        <w:rPr>
          <w:rFonts w:ascii="Times New Roman" w:hAnsi="Times New Roman" w:cs="Times New Roman"/>
          <w:sz w:val="24"/>
          <w:szCs w:val="24"/>
        </w:rPr>
        <w:tab/>
      </w:r>
      <w:r w:rsidRPr="00875448">
        <w:rPr>
          <w:rFonts w:ascii="Times New Roman" w:hAnsi="Times New Roman" w:cs="Times New Roman"/>
          <w:sz w:val="24"/>
          <w:szCs w:val="24"/>
        </w:rPr>
        <w:tab/>
        <w:t>:</w:t>
      </w:r>
      <w:r w:rsidRPr="00875448">
        <w:rPr>
          <w:rFonts w:ascii="Times New Roman" w:hAnsi="Times New Roman" w:cs="Times New Roman"/>
          <w:sz w:val="24"/>
          <w:szCs w:val="24"/>
        </w:rPr>
        <w:t> </w:t>
      </w:r>
      <w:r w:rsidRPr="00875448">
        <w:rPr>
          <w:rFonts w:ascii="Times New Roman" w:hAnsi="Times New Roman" w:cs="Times New Roman"/>
          <w:sz w:val="24"/>
          <w:szCs w:val="24"/>
        </w:rPr>
        <w:t>Shadrina Hadis</w:t>
      </w:r>
      <w:r w:rsidRPr="00875448">
        <w:rPr>
          <w:rFonts w:ascii="Times New Roman" w:hAnsi="Times New Roman" w:cs="Times New Roman"/>
          <w:sz w:val="24"/>
          <w:szCs w:val="24"/>
        </w:rPr>
        <w:br/>
        <w:t>Student ID</w:t>
      </w:r>
      <w:r w:rsidRPr="00875448">
        <w:rPr>
          <w:rFonts w:ascii="Times New Roman" w:hAnsi="Times New Roman" w:cs="Times New Roman"/>
          <w:sz w:val="24"/>
          <w:szCs w:val="24"/>
        </w:rPr>
        <w:tab/>
      </w:r>
      <w:r w:rsidRPr="00875448">
        <w:rPr>
          <w:rFonts w:ascii="Times New Roman" w:hAnsi="Times New Roman" w:cs="Times New Roman"/>
          <w:sz w:val="24"/>
          <w:szCs w:val="24"/>
        </w:rPr>
        <w:tab/>
        <w:t>:</w:t>
      </w:r>
      <w:r w:rsidRPr="00875448">
        <w:rPr>
          <w:rFonts w:ascii="Times New Roman" w:hAnsi="Times New Roman" w:cs="Times New Roman"/>
          <w:sz w:val="24"/>
          <w:szCs w:val="24"/>
        </w:rPr>
        <w:t> </w:t>
      </w:r>
      <w:r w:rsidRPr="00875448">
        <w:rPr>
          <w:rFonts w:ascii="Times New Roman" w:hAnsi="Times New Roman" w:cs="Times New Roman"/>
          <w:sz w:val="24"/>
          <w:szCs w:val="24"/>
        </w:rPr>
        <w:t>20241001</w:t>
      </w:r>
      <w:r w:rsidRPr="00875448">
        <w:rPr>
          <w:rFonts w:ascii="Times New Roman" w:hAnsi="Times New Roman" w:cs="Times New Roman"/>
          <w:sz w:val="24"/>
          <w:szCs w:val="24"/>
        </w:rPr>
        <w:br/>
        <w:t>Faculty</w:t>
      </w:r>
      <w:r w:rsidRPr="00875448">
        <w:rPr>
          <w:rFonts w:ascii="Times New Roman" w:hAnsi="Times New Roman" w:cs="Times New Roman"/>
          <w:sz w:val="24"/>
          <w:szCs w:val="24"/>
        </w:rPr>
        <w:t> </w:t>
      </w:r>
      <w:r w:rsidRPr="00875448">
        <w:rPr>
          <w:rFonts w:ascii="Times New Roman" w:hAnsi="Times New Roman" w:cs="Times New Roman"/>
          <w:sz w:val="24"/>
          <w:szCs w:val="24"/>
        </w:rPr>
        <w:t> </w:t>
      </w:r>
      <w:r w:rsidRPr="00875448">
        <w:rPr>
          <w:rFonts w:ascii="Times New Roman" w:hAnsi="Times New Roman" w:cs="Times New Roman"/>
          <w:sz w:val="24"/>
          <w:szCs w:val="24"/>
        </w:rPr>
        <w:t> </w:t>
      </w:r>
      <w:r w:rsidRPr="00875448">
        <w:rPr>
          <w:rFonts w:ascii="Times New Roman" w:hAnsi="Times New Roman" w:cs="Times New Roman"/>
          <w:sz w:val="24"/>
          <w:szCs w:val="24"/>
        </w:rPr>
        <w:t> </w:t>
      </w:r>
      <w:r w:rsidRPr="00875448">
        <w:rPr>
          <w:rFonts w:ascii="Times New Roman" w:hAnsi="Times New Roman" w:cs="Times New Roman"/>
          <w:sz w:val="24"/>
          <w:szCs w:val="24"/>
        </w:rPr>
        <w:t> </w:t>
      </w:r>
      <w:r w:rsidRPr="00875448">
        <w:rPr>
          <w:rFonts w:ascii="Times New Roman" w:hAnsi="Times New Roman" w:cs="Times New Roman"/>
          <w:sz w:val="24"/>
          <w:szCs w:val="24"/>
        </w:rPr>
        <w:t> </w:t>
      </w:r>
      <w:r w:rsidRPr="00875448">
        <w:rPr>
          <w:rFonts w:ascii="Times New Roman" w:hAnsi="Times New Roman" w:cs="Times New Roman"/>
          <w:sz w:val="24"/>
          <w:szCs w:val="24"/>
        </w:rPr>
        <w:t>:</w:t>
      </w:r>
      <w:r w:rsidRPr="00875448">
        <w:rPr>
          <w:rFonts w:ascii="Times New Roman" w:hAnsi="Times New Roman" w:cs="Times New Roman"/>
          <w:sz w:val="24"/>
          <w:szCs w:val="24"/>
        </w:rPr>
        <w:t> </w:t>
      </w:r>
      <w:r w:rsidRPr="00875448">
        <w:rPr>
          <w:rFonts w:ascii="Times New Roman" w:hAnsi="Times New Roman" w:cs="Times New Roman"/>
          <w:sz w:val="24"/>
          <w:szCs w:val="24"/>
        </w:rPr>
        <w:t>Faculty of Islamic Economics and Business</w:t>
      </w:r>
      <w:r w:rsidRPr="00875448">
        <w:rPr>
          <w:rFonts w:ascii="Times New Roman" w:hAnsi="Times New Roman" w:cs="Times New Roman"/>
          <w:sz w:val="24"/>
          <w:szCs w:val="24"/>
        </w:rPr>
        <w:br/>
        <w:t>Study Program</w:t>
      </w:r>
      <w:r w:rsidRPr="00875448">
        <w:rPr>
          <w:rFonts w:ascii="Times New Roman" w:hAnsi="Times New Roman" w:cs="Times New Roman"/>
          <w:sz w:val="24"/>
          <w:szCs w:val="24"/>
        </w:rPr>
        <w:tab/>
        <w:t>:</w:t>
      </w:r>
      <w:r w:rsidRPr="00875448">
        <w:rPr>
          <w:rFonts w:ascii="Times New Roman" w:hAnsi="Times New Roman" w:cs="Times New Roman"/>
          <w:sz w:val="24"/>
          <w:szCs w:val="24"/>
        </w:rPr>
        <w:t> </w:t>
      </w:r>
      <w:r w:rsidRPr="00875448">
        <w:rPr>
          <w:rFonts w:ascii="Times New Roman" w:hAnsi="Times New Roman" w:cs="Times New Roman"/>
          <w:sz w:val="24"/>
          <w:szCs w:val="24"/>
        </w:rPr>
        <w:t>Sharia Economics</w:t>
      </w:r>
      <w:r w:rsidRPr="00875448">
        <w:rPr>
          <w:rFonts w:ascii="Times New Roman" w:hAnsi="Times New Roman" w:cs="Times New Roman"/>
          <w:sz w:val="24"/>
          <w:szCs w:val="24"/>
        </w:rPr>
        <w:br/>
        <w:t>Title</w:t>
      </w:r>
      <w:r w:rsidRPr="00875448">
        <w:rPr>
          <w:rFonts w:ascii="Times New Roman" w:hAnsi="Times New Roman" w:cs="Times New Roman"/>
          <w:sz w:val="24"/>
          <w:szCs w:val="24"/>
        </w:rPr>
        <w:t> </w:t>
      </w:r>
      <w:r w:rsidRPr="00875448">
        <w:rPr>
          <w:rFonts w:ascii="Times New Roman" w:hAnsi="Times New Roman" w:cs="Times New Roman"/>
          <w:sz w:val="24"/>
          <w:szCs w:val="24"/>
        </w:rPr>
        <w:t> </w:t>
      </w:r>
      <w:r w:rsidRPr="00875448">
        <w:rPr>
          <w:rFonts w:ascii="Times New Roman" w:hAnsi="Times New Roman" w:cs="Times New Roman"/>
          <w:sz w:val="24"/>
          <w:szCs w:val="24"/>
        </w:rPr>
        <w:t> </w:t>
      </w:r>
      <w:r w:rsidRPr="00875448">
        <w:rPr>
          <w:rFonts w:ascii="Times New Roman" w:hAnsi="Times New Roman" w:cs="Times New Roman"/>
          <w:sz w:val="24"/>
          <w:szCs w:val="24"/>
        </w:rPr>
        <w:t> </w:t>
      </w:r>
      <w:r w:rsidRPr="00875448">
        <w:rPr>
          <w:rFonts w:ascii="Times New Roman" w:hAnsi="Times New Roman" w:cs="Times New Roman"/>
          <w:sz w:val="24"/>
          <w:szCs w:val="24"/>
        </w:rPr>
        <w:t> </w:t>
      </w:r>
      <w:r w:rsidRPr="00875448">
        <w:rPr>
          <w:rFonts w:ascii="Times New Roman" w:hAnsi="Times New Roman" w:cs="Times New Roman"/>
          <w:sz w:val="24"/>
          <w:szCs w:val="24"/>
        </w:rPr>
        <w:t> </w:t>
      </w:r>
      <w:r w:rsidRPr="00875448">
        <w:rPr>
          <w:rFonts w:ascii="Times New Roman" w:hAnsi="Times New Roman" w:cs="Times New Roman"/>
          <w:sz w:val="24"/>
          <w:szCs w:val="24"/>
        </w:rPr>
        <w:t> </w:t>
      </w:r>
      <w:r w:rsidRPr="00875448">
        <w:rPr>
          <w:rFonts w:ascii="Times New Roman" w:hAnsi="Times New Roman" w:cs="Times New Roman"/>
          <w:sz w:val="24"/>
          <w:szCs w:val="24"/>
        </w:rPr>
        <w:t>:</w:t>
      </w:r>
      <w:r w:rsidRPr="00875448">
        <w:rPr>
          <w:rFonts w:ascii="Times New Roman" w:hAnsi="Times New Roman" w:cs="Times New Roman"/>
          <w:sz w:val="24"/>
          <w:szCs w:val="24"/>
        </w:rPr>
        <w:t> </w:t>
      </w:r>
      <w:r w:rsidRPr="00875448">
        <w:rPr>
          <w:rFonts w:ascii="Times New Roman" w:hAnsi="Times New Roman" w:cs="Times New Roman"/>
          <w:sz w:val="24"/>
          <w:szCs w:val="24"/>
        </w:rPr>
        <w:t>The Impact of Artificial Intelligence (AI) on the Income of</w:t>
      </w:r>
    </w:p>
    <w:p w14:paraId="5CFC90B5" w14:textId="77777777" w:rsidR="00DD5125" w:rsidRDefault="00DD5125" w:rsidP="00DD5125">
      <w:pPr>
        <w:spacing w:after="0" w:line="360" w:lineRule="auto"/>
        <w:ind w:left="1440" w:firstLine="720"/>
        <w:rPr>
          <w:rFonts w:ascii="Times New Roman" w:hAnsi="Times New Roman" w:cs="Times New Roman"/>
          <w:sz w:val="24"/>
          <w:szCs w:val="24"/>
        </w:rPr>
      </w:pPr>
      <w:r>
        <w:rPr>
          <w:rFonts w:ascii="Times New Roman" w:hAnsi="Times New Roman" w:cs="Times New Roman"/>
          <w:sz w:val="24"/>
          <w:szCs w:val="24"/>
        </w:rPr>
        <w:t xml:space="preserve">     </w:t>
      </w:r>
      <w:r w:rsidRPr="00875448">
        <w:rPr>
          <w:rFonts w:ascii="Times New Roman" w:hAnsi="Times New Roman" w:cs="Times New Roman"/>
          <w:sz w:val="24"/>
          <w:szCs w:val="24"/>
        </w:rPr>
        <w:t>Illustrator Services on the X/Twitter Platform</w:t>
      </w:r>
    </w:p>
    <w:p w14:paraId="604850C9" w14:textId="77777777" w:rsidR="00DD5125" w:rsidRPr="00875448" w:rsidRDefault="00AA1BD4" w:rsidP="00DD5125">
      <w:pPr>
        <w:spacing w:after="0" w:line="360" w:lineRule="auto"/>
        <w:rPr>
          <w:rFonts w:ascii="Times New Roman" w:hAnsi="Times New Roman" w:cs="Times New Roman"/>
          <w:sz w:val="24"/>
          <w:szCs w:val="24"/>
        </w:rPr>
      </w:pPr>
      <w:r>
        <w:rPr>
          <w:rFonts w:ascii="Times New Roman" w:hAnsi="Times New Roman" w:cs="Times New Roman"/>
          <w:noProof/>
          <w:color w:val="000000" w:themeColor="text1"/>
          <w:sz w:val="24"/>
          <w:szCs w:val="24"/>
        </w:rPr>
      </w:r>
      <w:r w:rsidR="00AA1BD4">
        <w:rPr>
          <w:rFonts w:ascii="Times New Roman" w:hAnsi="Times New Roman" w:cs="Times New Roman"/>
          <w:noProof/>
          <w:color w:val="000000" w:themeColor="text1"/>
          <w:sz w:val="24"/>
          <w:szCs w:val="24"/>
        </w:rPr>
        <w:pict w14:anchorId="6E3CCF5E">
          <v:rect id="_x0000_i1026" style="width:425.35pt;height:1.5pt;mso-position-horizontal:absolute;mso-position-horizontal-relative:text;mso-position-vertical:absolute;mso-position-vertical-relative:text" o:hralign="center" o:hrstd="t" o:hrnoshade="t" o:hr="t" fillcolor="black [3213]" stroked="f"/>
        </w:pict>
      </w:r>
    </w:p>
    <w:p w14:paraId="51501179" w14:textId="77777777" w:rsidR="00DD5125" w:rsidRPr="00D52086" w:rsidRDefault="00DD5125" w:rsidP="00DD5125">
      <w:pPr>
        <w:spacing w:line="360" w:lineRule="auto"/>
        <w:ind w:firstLine="720"/>
        <w:jc w:val="both"/>
        <w:rPr>
          <w:rFonts w:ascii="Times New Roman" w:hAnsi="Times New Roman" w:cs="Times New Roman"/>
          <w:sz w:val="24"/>
          <w:szCs w:val="24"/>
          <w:lang w:val="en-ID"/>
        </w:rPr>
      </w:pPr>
      <w:r w:rsidRPr="00D52086">
        <w:rPr>
          <w:rFonts w:ascii="Times New Roman" w:hAnsi="Times New Roman" w:cs="Times New Roman"/>
          <w:sz w:val="24"/>
          <w:szCs w:val="24"/>
          <w:lang w:val="en-ID"/>
        </w:rPr>
        <w:t>This study specifically examines the impact of Artificial Intelligence (AI) on the income of illustrator services on the X/Twitter platform, particularly those who are part of the Artist’s Base community. The research employs a descriptive quantitative method with an associative approach. Data analysis techniques include tests for validity and reliability, followed by statistical evaluation using classical assumption tests for data normality. The next stage involves simple linear regression analysis, including partial regression testing (t-test) and the coefficient of determination test (R²), conducted using SPSS version 21.</w:t>
      </w:r>
      <w:r>
        <w:rPr>
          <w:rFonts w:ascii="Times New Roman" w:hAnsi="Times New Roman" w:cs="Times New Roman"/>
          <w:sz w:val="24"/>
          <w:szCs w:val="24"/>
          <w:lang w:val="en-ID"/>
        </w:rPr>
        <w:t xml:space="preserve"> </w:t>
      </w:r>
      <w:r w:rsidRPr="00D52086">
        <w:rPr>
          <w:rFonts w:ascii="Times New Roman" w:hAnsi="Times New Roman" w:cs="Times New Roman"/>
          <w:sz w:val="24"/>
          <w:szCs w:val="24"/>
          <w:lang w:val="en-ID"/>
        </w:rPr>
        <w:t>The findings indicate that AI has a significant influence on the income of illustrator services. This is evidenced by the t-test results, which show that the calculated t-value exceeds the critical t-value, with a significance level of 0.000, which is less than 0.05. Additionally, the coefficient of determination (R²) is 0.074, or 7.4%. Factors such as concerns about job displacement, the integrity of AI technology, copyright infringement, and regulatory issues contribute to the decline in service-based income. On the other hand, illustrators who are able to ethically integrate AI into their creative processes experience increased productivity and visibility.</w:t>
      </w:r>
      <w:r>
        <w:rPr>
          <w:rFonts w:ascii="Times New Roman" w:hAnsi="Times New Roman" w:cs="Times New Roman"/>
          <w:sz w:val="24"/>
          <w:szCs w:val="24"/>
          <w:lang w:val="en-ID"/>
        </w:rPr>
        <w:t xml:space="preserve"> </w:t>
      </w:r>
      <w:r w:rsidRPr="00D52086">
        <w:rPr>
          <w:rFonts w:ascii="Times New Roman" w:hAnsi="Times New Roman" w:cs="Times New Roman"/>
          <w:sz w:val="24"/>
          <w:szCs w:val="24"/>
          <w:lang w:val="en-ID"/>
        </w:rPr>
        <w:t>These results suggest that the presence of AI acts as a double-edged sword: it poses threats while simultaneously offering new opportunities for illustrators.</w:t>
      </w:r>
    </w:p>
    <w:p w14:paraId="07BB42BA" w14:textId="77777777" w:rsidR="00DD5125" w:rsidRPr="00D52086" w:rsidRDefault="00DD5125" w:rsidP="00DD5125">
      <w:pPr>
        <w:spacing w:line="360" w:lineRule="auto"/>
        <w:jc w:val="both"/>
        <w:rPr>
          <w:rFonts w:ascii="Times New Roman" w:hAnsi="Times New Roman" w:cs="Times New Roman"/>
          <w:sz w:val="24"/>
          <w:szCs w:val="24"/>
          <w:lang w:val="en-ID"/>
        </w:rPr>
      </w:pPr>
      <w:r w:rsidRPr="00D52086">
        <w:rPr>
          <w:rFonts w:ascii="Times New Roman" w:hAnsi="Times New Roman" w:cs="Times New Roman"/>
          <w:b/>
          <w:bCs/>
          <w:sz w:val="24"/>
          <w:szCs w:val="24"/>
          <w:lang w:val="en-ID"/>
        </w:rPr>
        <w:t>Keywords</w:t>
      </w:r>
      <w:r w:rsidRPr="00D52086">
        <w:rPr>
          <w:rFonts w:ascii="Times New Roman" w:hAnsi="Times New Roman" w:cs="Times New Roman"/>
          <w:sz w:val="24"/>
          <w:szCs w:val="24"/>
          <w:lang w:val="en-ID"/>
        </w:rPr>
        <w:t xml:space="preserve">: </w:t>
      </w:r>
      <w:r w:rsidRPr="00264685">
        <w:rPr>
          <w:rFonts w:ascii="Times New Roman" w:hAnsi="Times New Roman" w:cs="Times New Roman"/>
          <w:i/>
          <w:iCs/>
          <w:sz w:val="24"/>
          <w:szCs w:val="24"/>
          <w:lang w:val="en-ID"/>
        </w:rPr>
        <w:t>Artificial Intelligence</w:t>
      </w:r>
      <w:r w:rsidRPr="00D52086">
        <w:rPr>
          <w:rFonts w:ascii="Times New Roman" w:hAnsi="Times New Roman" w:cs="Times New Roman"/>
          <w:sz w:val="24"/>
          <w:szCs w:val="24"/>
          <w:lang w:val="en-ID"/>
        </w:rPr>
        <w:t>, AI, Service Income, Illustrator, X/Twitter</w:t>
      </w:r>
    </w:p>
    <w:p w14:paraId="35FB7F09" w14:textId="77777777" w:rsidR="00DD5125" w:rsidRPr="00D52086" w:rsidRDefault="00DD5125" w:rsidP="00DD5125">
      <w:pPr>
        <w:rPr>
          <w:rFonts w:ascii="Times New Roman" w:hAnsi="Times New Roman" w:cs="Times New Roman"/>
          <w:sz w:val="24"/>
          <w:szCs w:val="24"/>
          <w:lang w:val="en-ID"/>
        </w:rPr>
      </w:pPr>
      <w:r w:rsidRPr="00FF0B9A">
        <w:rPr>
          <w:rFonts w:ascii="Times New Roman" w:hAnsi="Times New Roman" w:cs="Times New Roman"/>
          <w:sz w:val="24"/>
          <w:szCs w:val="24"/>
        </w:rPr>
        <w:br w:type="page"/>
      </w:r>
    </w:p>
    <w:p w14:paraId="0C454F38" w14:textId="77777777" w:rsidR="00DD5125" w:rsidRPr="000C71C7" w:rsidRDefault="00DD5125" w:rsidP="00DD5125">
      <w:pPr>
        <w:pStyle w:val="Heading1"/>
        <w:spacing w:after="240"/>
        <w:jc w:val="center"/>
        <w:rPr>
          <w:rFonts w:ascii="Times New Roman" w:hAnsi="Times New Roman" w:cs="Times New Roman"/>
          <w:b/>
          <w:bCs/>
          <w:color w:val="auto"/>
          <w:sz w:val="24"/>
          <w:szCs w:val="24"/>
        </w:rPr>
      </w:pPr>
      <w:bookmarkStart w:id="56" w:name="_Toc201521739"/>
      <w:r w:rsidRPr="000C71C7">
        <w:rPr>
          <w:rFonts w:ascii="Times New Roman" w:hAnsi="Times New Roman" w:cs="Times New Roman"/>
          <w:b/>
          <w:bCs/>
          <w:color w:val="auto"/>
          <w:sz w:val="24"/>
          <w:szCs w:val="24"/>
        </w:rPr>
        <w:t>KATA PENGANTAR</w:t>
      </w:r>
      <w:bookmarkEnd w:id="56"/>
    </w:p>
    <w:p w14:paraId="59FCCDBE" w14:textId="77777777" w:rsidR="00DD5125" w:rsidRPr="0018531E" w:rsidRDefault="00DD5125" w:rsidP="00DD5125">
      <w:pPr>
        <w:spacing w:after="240" w:line="360" w:lineRule="auto"/>
        <w:jc w:val="both"/>
        <w:rPr>
          <w:rFonts w:ascii="Times New Roman" w:hAnsi="Times New Roman" w:cs="Times New Roman"/>
          <w:i/>
          <w:iCs/>
          <w:color w:val="000000" w:themeColor="text1"/>
          <w:sz w:val="24"/>
          <w:szCs w:val="24"/>
        </w:rPr>
      </w:pPr>
      <w:r w:rsidRPr="0018531E">
        <w:rPr>
          <w:rFonts w:ascii="Times New Roman" w:hAnsi="Times New Roman" w:cs="Times New Roman"/>
          <w:i/>
          <w:iCs/>
          <w:color w:val="000000" w:themeColor="text1"/>
          <w:sz w:val="24"/>
          <w:szCs w:val="24"/>
        </w:rPr>
        <w:t>Assalamu’alaikum Wr. Wb.</w:t>
      </w:r>
    </w:p>
    <w:p w14:paraId="526DC6EB" w14:textId="77777777" w:rsidR="00DD5125" w:rsidRPr="0018531E" w:rsidRDefault="00DD5125" w:rsidP="00DD5125">
      <w:pPr>
        <w:spacing w:after="0" w:line="360" w:lineRule="auto"/>
        <w:ind w:firstLine="720"/>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 xml:space="preserve">Segala puji dan syukur hanya kepada Allah Swt yang telah memberikan rahmat, hidayah, serta nikmat kesehatan, kemampuan, kesabaran, dan kekuatan kepada penulis. Dengan karunia-Nya, penulis dapat menyelesaikan skripsi ini yang berjudul “Pengaruh </w:t>
      </w:r>
      <w:r w:rsidRPr="0018531E">
        <w:rPr>
          <w:rFonts w:ascii="Times New Roman" w:hAnsi="Times New Roman" w:cs="Times New Roman"/>
          <w:i/>
          <w:iCs/>
          <w:color w:val="000000" w:themeColor="text1"/>
          <w:sz w:val="24"/>
          <w:szCs w:val="24"/>
        </w:rPr>
        <w:t>Artificial Intelligence</w:t>
      </w:r>
      <w:r w:rsidRPr="0018531E">
        <w:rPr>
          <w:rFonts w:ascii="Times New Roman" w:hAnsi="Times New Roman" w:cs="Times New Roman"/>
          <w:color w:val="000000" w:themeColor="text1"/>
          <w:sz w:val="24"/>
          <w:szCs w:val="24"/>
        </w:rPr>
        <w:t xml:space="preserve"> Terhadap Pendapatan Jasa Ilustrator Pada Aplikasi X/Twitter”.</w:t>
      </w:r>
      <w:r>
        <w:rPr>
          <w:rFonts w:ascii="Times New Roman" w:hAnsi="Times New Roman" w:cs="Times New Roman"/>
          <w:color w:val="000000" w:themeColor="text1"/>
          <w:sz w:val="24"/>
          <w:szCs w:val="24"/>
        </w:rPr>
        <w:t xml:space="preserve"> </w:t>
      </w:r>
      <w:r w:rsidRPr="0018531E">
        <w:rPr>
          <w:rFonts w:ascii="Times New Roman" w:hAnsi="Times New Roman" w:cs="Times New Roman"/>
          <w:color w:val="000000" w:themeColor="text1"/>
          <w:sz w:val="24"/>
          <w:szCs w:val="24"/>
        </w:rPr>
        <w:t xml:space="preserve">Shalawat dan salam senantiasa kita panjatkan kepada Nabi Muhammad Saw, yang dengan keteguhan dan perjuangan tiada henti telah memimpin umatnya menuju kedamaian melalui ajaran Islam yang sempurna. Semoga kita menjadi bagian dari umatnya yang kelak mendapatkan syafaat di hari kiamat, aamiin. Adapun tujuan dari penulisan skripsi ini adalah untuk memperoleh gelar Sarjana Ekonomi, Fakultas Ekonomi dan Bisnis Islam di Institut Agama Islam Negeri (IAIN) Manado, diharapkan skripsi ini dapat memberikan manfaat dan referensi yang berguna bagi para pembaca dalam mendalami dan menyelesaikan tugas-tugas kuliah. </w:t>
      </w:r>
    </w:p>
    <w:p w14:paraId="5874F77E" w14:textId="77777777" w:rsidR="00DD5125" w:rsidRPr="0018531E" w:rsidRDefault="00DD5125" w:rsidP="00DD5125">
      <w:pPr>
        <w:spacing w:after="0" w:line="360" w:lineRule="auto"/>
        <w:ind w:firstLine="720"/>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Penulis ingin mengucapkan rasa syukur yang mendalam dan terima kasih yang sebesar-besarnya kepada kedua orang tua penulis yang senantiasa berjuang untuk kehidupan penulis. Ucapan teristimewa ditujukan kepada sosok superhero sekaligus garda terdepan penulis, Ayahanda Kamarul</w:t>
      </w:r>
      <w:r>
        <w:rPr>
          <w:rFonts w:ascii="Times New Roman" w:hAnsi="Times New Roman" w:cs="Times New Roman"/>
          <w:color w:val="000000" w:themeColor="text1"/>
          <w:sz w:val="24"/>
          <w:szCs w:val="24"/>
        </w:rPr>
        <w:t xml:space="preserve"> S.</w:t>
      </w:r>
      <w:r w:rsidRPr="0018531E">
        <w:rPr>
          <w:rFonts w:ascii="Times New Roman" w:hAnsi="Times New Roman" w:cs="Times New Roman"/>
          <w:color w:val="000000" w:themeColor="text1"/>
          <w:sz w:val="24"/>
          <w:szCs w:val="24"/>
        </w:rPr>
        <w:t xml:space="preserve"> Hadis, serta untuk pintu surgaku, </w:t>
      </w:r>
      <w:r>
        <w:rPr>
          <w:rFonts w:ascii="Times New Roman" w:hAnsi="Times New Roman" w:cs="Times New Roman"/>
          <w:color w:val="000000" w:themeColor="text1"/>
          <w:sz w:val="24"/>
          <w:szCs w:val="24"/>
        </w:rPr>
        <w:t xml:space="preserve">Almarhumah </w:t>
      </w:r>
      <w:r w:rsidRPr="0018531E">
        <w:rPr>
          <w:rFonts w:ascii="Times New Roman" w:hAnsi="Times New Roman" w:cs="Times New Roman"/>
          <w:color w:val="000000" w:themeColor="text1"/>
          <w:sz w:val="24"/>
          <w:szCs w:val="24"/>
        </w:rPr>
        <w:t>Ibunda tercinta Suryani Pakaya. Tak lupa, penulis juga menyampaikan terima kasih kepada adik-adik tersayang Badri Hadis dan Shabira Hadis. Terima kasih atas segala doa, dukungan, dan bantua</w:t>
      </w:r>
      <w:r>
        <w:rPr>
          <w:rFonts w:ascii="Times New Roman" w:hAnsi="Times New Roman" w:cs="Times New Roman"/>
          <w:color w:val="000000" w:themeColor="text1"/>
          <w:sz w:val="24"/>
          <w:szCs w:val="24"/>
        </w:rPr>
        <w:t>n</w:t>
      </w:r>
      <w:r w:rsidRPr="0018531E">
        <w:rPr>
          <w:rFonts w:ascii="Times New Roman" w:hAnsi="Times New Roman" w:cs="Times New Roman"/>
          <w:color w:val="000000" w:themeColor="text1"/>
          <w:sz w:val="24"/>
          <w:szCs w:val="24"/>
        </w:rPr>
        <w:t xml:space="preserve"> tiada terhingga yang telah kalian berikan selama penulis menempuh pendidikan. Kebaikan, kasih sayang, dan pengorbanan kalian selalu menjadi motivasi serta sumber kekuatan bagi penulis. Semoga Allah SWT senantiasa melimpahkan keberkahan dan membalas segala kebaikan kalian dengan balasan yang berlipat ganda. </w:t>
      </w:r>
    </w:p>
    <w:p w14:paraId="1A47799D" w14:textId="77777777" w:rsidR="00DD5125" w:rsidRPr="0018531E" w:rsidRDefault="00DD5125" w:rsidP="00DD5125">
      <w:pPr>
        <w:spacing w:after="0" w:line="360" w:lineRule="auto"/>
        <w:ind w:firstLine="720"/>
        <w:jc w:val="both"/>
        <w:rPr>
          <w:rFonts w:ascii="Times New Roman" w:hAnsi="Times New Roman" w:cs="Times New Roman"/>
          <w:color w:val="000000" w:themeColor="text1"/>
          <w:sz w:val="24"/>
          <w:szCs w:val="24"/>
        </w:rPr>
      </w:pPr>
    </w:p>
    <w:p w14:paraId="43113189" w14:textId="77777777" w:rsidR="00DD5125" w:rsidRPr="0018531E" w:rsidRDefault="00DD5125" w:rsidP="00DD5125">
      <w:pPr>
        <w:spacing w:after="0" w:line="360" w:lineRule="auto"/>
        <w:ind w:firstLine="720"/>
        <w:jc w:val="both"/>
        <w:rPr>
          <w:rFonts w:ascii="Times New Roman" w:hAnsi="Times New Roman" w:cs="Times New Roman"/>
          <w:color w:val="000000" w:themeColor="text1"/>
          <w:sz w:val="24"/>
          <w:szCs w:val="24"/>
        </w:rPr>
      </w:pPr>
    </w:p>
    <w:p w14:paraId="05A622C6" w14:textId="77777777" w:rsidR="00DD5125" w:rsidRPr="0018531E" w:rsidRDefault="00DD5125" w:rsidP="00DD5125">
      <w:pPr>
        <w:spacing w:after="0" w:line="360" w:lineRule="auto"/>
        <w:ind w:firstLine="720"/>
        <w:jc w:val="both"/>
        <w:rPr>
          <w:rFonts w:ascii="Times New Roman" w:hAnsi="Times New Roman" w:cs="Times New Roman"/>
          <w:color w:val="000000" w:themeColor="text1"/>
          <w:sz w:val="24"/>
          <w:szCs w:val="24"/>
        </w:rPr>
      </w:pPr>
    </w:p>
    <w:p w14:paraId="5190BCC7" w14:textId="77777777" w:rsidR="00DD5125" w:rsidRPr="0018531E" w:rsidRDefault="00DD5125" w:rsidP="00DD5125">
      <w:pPr>
        <w:spacing w:after="0" w:line="360" w:lineRule="auto"/>
        <w:ind w:firstLine="720"/>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Skripsi ini dapat diselesaikan atas dukungan, bimbingan, dan bantuan dari berbagai pihak. Dengan hormat, penulis mengucapkan terima kasih kepada:</w:t>
      </w:r>
    </w:p>
    <w:p w14:paraId="38A6F6A2" w14:textId="77777777" w:rsidR="00DD5125" w:rsidRDefault="00DD5125" w:rsidP="00DD5125">
      <w:pPr>
        <w:pStyle w:val="ListParagraph"/>
        <w:numPr>
          <w:ilvl w:val="0"/>
          <w:numId w:val="46"/>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Prof. Dr. Ahmad Rajafi, M.H.I selaku Rektor IAIN Manado</w:t>
      </w:r>
      <w:r>
        <w:rPr>
          <w:rFonts w:ascii="Times New Roman" w:hAnsi="Times New Roman" w:cs="Times New Roman"/>
          <w:color w:val="000000" w:themeColor="text1"/>
          <w:sz w:val="24"/>
          <w:szCs w:val="24"/>
        </w:rPr>
        <w:t>.</w:t>
      </w:r>
    </w:p>
    <w:p w14:paraId="7850849B" w14:textId="77777777" w:rsidR="00DD5125" w:rsidRPr="0018531E" w:rsidRDefault="00DD5125" w:rsidP="00DD5125">
      <w:pPr>
        <w:pStyle w:val="ListParagraph"/>
        <w:numPr>
          <w:ilvl w:val="0"/>
          <w:numId w:val="46"/>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Prof. Dr. Edi Gunawan, M.H.I selaku Wakil Rektor I Bidang Akademik dan Pengembangan Lembaga, Dr. Salma Mursyid, M.H.I selaku Wakil Rektor II Bidang Administrasi Umum dan Kepegawaian, dan Dr. Mastang A. Baba, M.Pd selaku Wakil Rektor III Bidang Kemahasiswaan dan Kerjasama IAIN Manado.</w:t>
      </w:r>
    </w:p>
    <w:p w14:paraId="43FC33C2" w14:textId="77777777" w:rsidR="00DD5125" w:rsidRPr="00F45F49" w:rsidRDefault="00DD5125" w:rsidP="00DD5125">
      <w:pPr>
        <w:pStyle w:val="ListParagraph"/>
        <w:numPr>
          <w:ilvl w:val="0"/>
          <w:numId w:val="46"/>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Ibu Dr. Radlyah Hasan Jan, M</w:t>
      </w:r>
      <w:r>
        <w:rPr>
          <w:rFonts w:ascii="Times New Roman" w:hAnsi="Times New Roman" w:cs="Times New Roman"/>
          <w:color w:val="000000" w:themeColor="text1"/>
          <w:sz w:val="24"/>
          <w:szCs w:val="24"/>
        </w:rPr>
        <w:t>.</w:t>
      </w:r>
      <w:r w:rsidRPr="0018531E">
        <w:rPr>
          <w:rFonts w:ascii="Times New Roman" w:hAnsi="Times New Roman" w:cs="Times New Roman"/>
          <w:color w:val="000000" w:themeColor="text1"/>
          <w:sz w:val="24"/>
          <w:szCs w:val="24"/>
        </w:rPr>
        <w:t>Si selaku Dekan Fakultas Ekonomi dan Bisnis Islam (FEBI) IAIN Manado</w:t>
      </w:r>
      <w:r>
        <w:rPr>
          <w:rFonts w:ascii="Times New Roman" w:hAnsi="Times New Roman" w:cs="Times New Roman"/>
          <w:color w:val="000000" w:themeColor="text1"/>
          <w:sz w:val="24"/>
          <w:szCs w:val="24"/>
        </w:rPr>
        <w:t>, sekaligus Dosen Pembimbing Utama. P</w:t>
      </w:r>
      <w:r w:rsidRPr="0018531E">
        <w:rPr>
          <w:rFonts w:ascii="Times New Roman" w:hAnsi="Times New Roman" w:cs="Times New Roman"/>
          <w:color w:val="000000" w:themeColor="text1"/>
          <w:sz w:val="24"/>
          <w:szCs w:val="24"/>
        </w:rPr>
        <w:t>enulis mengucapkan terima kasih telah memberikan banyak masukan, motivasi, dan arahan yang sangat berarti dalam setiap tahap penyusunan skripsi ini, sehingga penulis dapat menyelesaikan skripsi ini dengan baik.</w:t>
      </w:r>
    </w:p>
    <w:p w14:paraId="3D5A6049" w14:textId="77777777" w:rsidR="00DD5125" w:rsidRPr="00F45F49" w:rsidRDefault="00DD5125" w:rsidP="00DD5125">
      <w:pPr>
        <w:pStyle w:val="ListParagraph"/>
        <w:numPr>
          <w:ilvl w:val="0"/>
          <w:numId w:val="46"/>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Bapak Dr. Muhammad Muzwir R Luntajo, M</w:t>
      </w:r>
      <w:r>
        <w:rPr>
          <w:rFonts w:ascii="Times New Roman" w:hAnsi="Times New Roman" w:cs="Times New Roman"/>
          <w:color w:val="000000" w:themeColor="text1"/>
          <w:sz w:val="24"/>
          <w:szCs w:val="24"/>
        </w:rPr>
        <w:t>.</w:t>
      </w:r>
      <w:r w:rsidRPr="0018531E">
        <w:rPr>
          <w:rFonts w:ascii="Times New Roman" w:hAnsi="Times New Roman" w:cs="Times New Roman"/>
          <w:color w:val="000000" w:themeColor="text1"/>
          <w:sz w:val="24"/>
          <w:szCs w:val="24"/>
        </w:rPr>
        <w:t xml:space="preserve">Si selaku Wakil Dekan I </w:t>
      </w:r>
      <w:r>
        <w:rPr>
          <w:rFonts w:ascii="Times New Roman" w:hAnsi="Times New Roman" w:cs="Times New Roman"/>
          <w:color w:val="000000" w:themeColor="text1"/>
          <w:sz w:val="24"/>
          <w:szCs w:val="24"/>
        </w:rPr>
        <w:t xml:space="preserve">dan Ibu </w:t>
      </w:r>
      <w:r w:rsidRPr="00F45F49">
        <w:rPr>
          <w:rFonts w:ascii="Times New Roman" w:hAnsi="Times New Roman" w:cs="Times New Roman"/>
          <w:color w:val="000000" w:themeColor="text1"/>
          <w:sz w:val="24"/>
          <w:szCs w:val="24"/>
        </w:rPr>
        <w:t>Dr. Nurlaila Harun, M</w:t>
      </w:r>
      <w:r>
        <w:rPr>
          <w:rFonts w:ascii="Times New Roman" w:hAnsi="Times New Roman" w:cs="Times New Roman"/>
          <w:color w:val="000000" w:themeColor="text1"/>
          <w:sz w:val="24"/>
          <w:szCs w:val="24"/>
        </w:rPr>
        <w:t>.</w:t>
      </w:r>
      <w:r w:rsidRPr="00F45F49">
        <w:rPr>
          <w:rFonts w:ascii="Times New Roman" w:hAnsi="Times New Roman" w:cs="Times New Roman"/>
          <w:color w:val="000000" w:themeColor="text1"/>
          <w:sz w:val="24"/>
          <w:szCs w:val="24"/>
        </w:rPr>
        <w:t xml:space="preserve">Si selaku Wakil Dekan II </w:t>
      </w:r>
      <w:r>
        <w:rPr>
          <w:rFonts w:ascii="Times New Roman" w:hAnsi="Times New Roman" w:cs="Times New Roman"/>
          <w:color w:val="000000" w:themeColor="text1"/>
          <w:sz w:val="24"/>
          <w:szCs w:val="24"/>
        </w:rPr>
        <w:t>FEBI IAIN Manado.</w:t>
      </w:r>
    </w:p>
    <w:p w14:paraId="4F2C9CF2" w14:textId="77777777" w:rsidR="00DD5125" w:rsidRPr="0018531E" w:rsidRDefault="00DD5125" w:rsidP="00DD5125">
      <w:pPr>
        <w:pStyle w:val="ListParagraph"/>
        <w:numPr>
          <w:ilvl w:val="0"/>
          <w:numId w:val="46"/>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Bapak Dr. Syarifuddin, M</w:t>
      </w:r>
      <w:r>
        <w:rPr>
          <w:rFonts w:ascii="Times New Roman" w:hAnsi="Times New Roman" w:cs="Times New Roman"/>
          <w:color w:val="000000" w:themeColor="text1"/>
          <w:sz w:val="24"/>
          <w:szCs w:val="24"/>
        </w:rPr>
        <w:t>.</w:t>
      </w:r>
      <w:r w:rsidRPr="0018531E">
        <w:rPr>
          <w:rFonts w:ascii="Times New Roman" w:hAnsi="Times New Roman" w:cs="Times New Roman"/>
          <w:color w:val="000000" w:themeColor="text1"/>
          <w:sz w:val="24"/>
          <w:szCs w:val="24"/>
        </w:rPr>
        <w:t>Ag selaku Wakil Dekan III</w:t>
      </w:r>
      <w:r>
        <w:rPr>
          <w:rFonts w:ascii="Times New Roman" w:hAnsi="Times New Roman" w:cs="Times New Roman"/>
          <w:color w:val="000000" w:themeColor="text1"/>
          <w:sz w:val="24"/>
          <w:szCs w:val="24"/>
        </w:rPr>
        <w:t xml:space="preserve"> FEBI, sekaligus Dewan Penguji Utama, </w:t>
      </w:r>
      <w:r w:rsidRPr="0018531E">
        <w:rPr>
          <w:rFonts w:ascii="Times New Roman" w:hAnsi="Times New Roman" w:cs="Times New Roman"/>
          <w:color w:val="000000" w:themeColor="text1"/>
          <w:sz w:val="24"/>
          <w:szCs w:val="24"/>
        </w:rPr>
        <w:t>Penulis mengucapkan terima kasih yang sebesar-besarnya atas segala kritik dan saran yang sangat berguna yang telah membantu dalam menyempurnakan isi skripsi ini.</w:t>
      </w:r>
    </w:p>
    <w:p w14:paraId="7D8DD43D" w14:textId="77777777" w:rsidR="00DD5125" w:rsidRPr="00F45F49" w:rsidRDefault="00DD5125" w:rsidP="00DD5125">
      <w:pPr>
        <w:pStyle w:val="ListParagraph"/>
        <w:numPr>
          <w:ilvl w:val="0"/>
          <w:numId w:val="46"/>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Ibu Fitria Ayu Lestari Niu, M.S.A. selaku Ketua Program Studi Ekonomi Syariah Fakultas Ekonomi dan Bisnis Islam (FEBI) IAIN Manado</w:t>
      </w:r>
      <w:r>
        <w:rPr>
          <w:rFonts w:ascii="Times New Roman" w:hAnsi="Times New Roman" w:cs="Times New Roman"/>
          <w:color w:val="000000" w:themeColor="text1"/>
          <w:sz w:val="24"/>
          <w:szCs w:val="24"/>
        </w:rPr>
        <w:t xml:space="preserve"> dan jajarannya, sekaligus Dosen Pembimbing Kedua, </w:t>
      </w:r>
      <w:r w:rsidRPr="0018531E">
        <w:rPr>
          <w:rFonts w:ascii="Times New Roman" w:hAnsi="Times New Roman" w:cs="Times New Roman"/>
          <w:color w:val="000000" w:themeColor="text1"/>
          <w:sz w:val="24"/>
          <w:szCs w:val="24"/>
        </w:rPr>
        <w:t>penulis mengucapkan terima kasih telah memberikan banyak masukan berharga dan</w:t>
      </w:r>
      <w:r>
        <w:rPr>
          <w:rFonts w:ascii="Times New Roman" w:hAnsi="Times New Roman" w:cs="Times New Roman"/>
          <w:color w:val="000000" w:themeColor="text1"/>
          <w:sz w:val="24"/>
          <w:szCs w:val="24"/>
        </w:rPr>
        <w:t xml:space="preserve"> arahan</w:t>
      </w:r>
      <w:r w:rsidRPr="0018531E">
        <w:rPr>
          <w:rFonts w:ascii="Times New Roman" w:hAnsi="Times New Roman" w:cs="Times New Roman"/>
          <w:color w:val="000000" w:themeColor="text1"/>
          <w:sz w:val="24"/>
          <w:szCs w:val="24"/>
        </w:rPr>
        <w:t xml:space="preserve"> yang mendorong penulis untuk lebih fokus dan perhatian dalam menjalankan penelitian sehingga skripsi ini dapat terselesaikan dengan baik.</w:t>
      </w:r>
    </w:p>
    <w:p w14:paraId="451430AE" w14:textId="77777777" w:rsidR="00DD5125" w:rsidRPr="0018531E" w:rsidRDefault="00DD5125" w:rsidP="00DD5125">
      <w:pPr>
        <w:pStyle w:val="ListParagraph"/>
        <w:numPr>
          <w:ilvl w:val="0"/>
          <w:numId w:val="46"/>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Ibu Lilly Anggrayni M.S.A selaku Sekretaris Program Studi Ekonomi Syariah Fakultas Ekonomi dan Bisnis Islam (FEBI) IAIN Manado</w:t>
      </w:r>
      <w:r>
        <w:rPr>
          <w:rFonts w:ascii="Times New Roman" w:hAnsi="Times New Roman" w:cs="Times New Roman"/>
          <w:color w:val="000000" w:themeColor="text1"/>
          <w:sz w:val="24"/>
          <w:szCs w:val="24"/>
        </w:rPr>
        <w:t xml:space="preserve"> Sekaligus Dewan Penguji II yang telah meluangkan waktu, pikiran, dan tenaga untuk memberikan masukan, serta saran yang sangat berharga bagi penelitian saya.</w:t>
      </w:r>
    </w:p>
    <w:p w14:paraId="329C5B41" w14:textId="77777777" w:rsidR="00DD5125" w:rsidRPr="0018531E" w:rsidRDefault="00DD5125" w:rsidP="00DD5125">
      <w:pPr>
        <w:pStyle w:val="ListParagraph"/>
        <w:numPr>
          <w:ilvl w:val="0"/>
          <w:numId w:val="46"/>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Ibu Prof. Dr. Rosdalina Bukido, M</w:t>
      </w:r>
      <w:r>
        <w:rPr>
          <w:rFonts w:ascii="Times New Roman" w:hAnsi="Times New Roman" w:cs="Times New Roman"/>
          <w:color w:val="000000" w:themeColor="text1"/>
          <w:sz w:val="24"/>
          <w:szCs w:val="24"/>
        </w:rPr>
        <w:t>.</w:t>
      </w:r>
      <w:r w:rsidRPr="0018531E">
        <w:rPr>
          <w:rFonts w:ascii="Times New Roman" w:hAnsi="Times New Roman" w:cs="Times New Roman"/>
          <w:color w:val="000000" w:themeColor="text1"/>
          <w:sz w:val="24"/>
          <w:szCs w:val="24"/>
        </w:rPr>
        <w:t>Hum selaku Dosen Penasehat Akademik, penulis ucapkan terima kasih atas bantuan dan bimbingannya.</w:t>
      </w:r>
    </w:p>
    <w:p w14:paraId="33659080" w14:textId="77777777" w:rsidR="00DD5125" w:rsidRDefault="00DD5125" w:rsidP="00DD5125">
      <w:pPr>
        <w:pStyle w:val="ListParagraph"/>
        <w:numPr>
          <w:ilvl w:val="0"/>
          <w:numId w:val="46"/>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Seluruh Dosen Fakultas Ekonomi dan Bisnis Islam (FEBI) IAIN Manado, penulis mengucapkan terima kasih atas ilmu dan wawasan yang telah diberikan yang sangat bermanfaat bagi penulis selama menjalani proses perkuliahan.</w:t>
      </w:r>
    </w:p>
    <w:p w14:paraId="5A6547B4" w14:textId="77777777" w:rsidR="00DD5125" w:rsidRPr="00250E4F" w:rsidRDefault="00DD5125" w:rsidP="00DD5125">
      <w:pPr>
        <w:pStyle w:val="ListParagraph"/>
        <w:numPr>
          <w:ilvl w:val="0"/>
          <w:numId w:val="46"/>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 xml:space="preserve">Seluruh </w:t>
      </w:r>
      <w:r>
        <w:rPr>
          <w:rFonts w:ascii="Times New Roman" w:hAnsi="Times New Roman" w:cs="Times New Roman"/>
          <w:color w:val="000000" w:themeColor="text1"/>
          <w:sz w:val="24"/>
          <w:szCs w:val="24"/>
        </w:rPr>
        <w:t>ilustrator</w:t>
      </w:r>
      <w:r w:rsidRPr="0018531E">
        <w:rPr>
          <w:rFonts w:ascii="Times New Roman" w:hAnsi="Times New Roman" w:cs="Times New Roman"/>
          <w:color w:val="000000" w:themeColor="text1"/>
          <w:sz w:val="24"/>
          <w:szCs w:val="24"/>
        </w:rPr>
        <w:t xml:space="preserve"> komunitas Artist’s Base yang telah bersedia, penulis mengucapkan terima kasih telah meluangkan waktu untuk mengisi kuesioner penelitian, sehingga penelitian ini terselesaikan dengan tepat waktu.</w:t>
      </w:r>
      <w:r w:rsidRPr="005E3846">
        <w:rPr>
          <w:rFonts w:ascii="Times New Roman" w:hAnsi="Times New Roman" w:cs="Times New Roman"/>
          <w:color w:val="000000" w:themeColor="text1"/>
          <w:sz w:val="24"/>
          <w:szCs w:val="24"/>
        </w:rPr>
        <w:t xml:space="preserve"> </w:t>
      </w:r>
      <w:r w:rsidRPr="00250E4F">
        <w:rPr>
          <w:rFonts w:ascii="Times New Roman" w:hAnsi="Times New Roman" w:cs="Times New Roman"/>
          <w:color w:val="000000" w:themeColor="text1"/>
          <w:sz w:val="24"/>
          <w:szCs w:val="24"/>
        </w:rPr>
        <w:t xml:space="preserve"> </w:t>
      </w:r>
    </w:p>
    <w:p w14:paraId="7A7CAFFC" w14:textId="77777777" w:rsidR="00DD5125" w:rsidRPr="0018531E" w:rsidRDefault="00DD5125" w:rsidP="00DD5125">
      <w:pPr>
        <w:pStyle w:val="ListParagraph"/>
        <w:numPr>
          <w:ilvl w:val="0"/>
          <w:numId w:val="46"/>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 xml:space="preserve">Penulis mengucapkan terima kasih kepada teman-teman mahasiswa Angkatan 2021 khususnya </w:t>
      </w:r>
      <w:r>
        <w:rPr>
          <w:rFonts w:ascii="Times New Roman" w:hAnsi="Times New Roman" w:cs="Times New Roman"/>
          <w:color w:val="000000" w:themeColor="text1"/>
          <w:sz w:val="24"/>
          <w:szCs w:val="24"/>
        </w:rPr>
        <w:t xml:space="preserve">Ara, Bintang S.E, Firsa, Warda, Ica N, Rafika, Elis, </w:t>
      </w:r>
      <w:r w:rsidRPr="0018531E">
        <w:rPr>
          <w:rFonts w:ascii="Times New Roman" w:hAnsi="Times New Roman" w:cs="Times New Roman"/>
          <w:color w:val="000000" w:themeColor="text1"/>
          <w:sz w:val="24"/>
          <w:szCs w:val="24"/>
        </w:rPr>
        <w:t>dan teman-teman mahasiswa lainnya atas dukungan dan semangat yang telah diberikan sehingga penulis dapat mencapai tahap skripsi ini.</w:t>
      </w:r>
      <w:r>
        <w:rPr>
          <w:rFonts w:ascii="Times New Roman" w:hAnsi="Times New Roman" w:cs="Times New Roman"/>
          <w:color w:val="000000" w:themeColor="text1"/>
          <w:sz w:val="24"/>
          <w:szCs w:val="24"/>
        </w:rPr>
        <w:t xml:space="preserve"> </w:t>
      </w:r>
    </w:p>
    <w:p w14:paraId="1C785075" w14:textId="77777777" w:rsidR="00DD5125" w:rsidRDefault="00DD5125" w:rsidP="00DD5125">
      <w:pPr>
        <w:pStyle w:val="ListParagraph"/>
        <w:numPr>
          <w:ilvl w:val="0"/>
          <w:numId w:val="46"/>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Penulis mengucapkan terima kasih kepada teman dekat sejak 2015 sampai saat ini Salsabilla Rahim, S.Pd dan Diva Arzety, S.</w:t>
      </w:r>
      <w:r>
        <w:rPr>
          <w:rFonts w:ascii="Times New Roman" w:hAnsi="Times New Roman" w:cs="Times New Roman"/>
          <w:color w:val="000000" w:themeColor="text1"/>
          <w:sz w:val="24"/>
          <w:szCs w:val="24"/>
        </w:rPr>
        <w:t>Tr.</w:t>
      </w:r>
      <w:r w:rsidRPr="0018531E">
        <w:rPr>
          <w:rFonts w:ascii="Times New Roman" w:hAnsi="Times New Roman" w:cs="Times New Roman"/>
          <w:color w:val="000000" w:themeColor="text1"/>
          <w:sz w:val="24"/>
          <w:szCs w:val="24"/>
        </w:rPr>
        <w:t>Kom yang selalu mendukung, menghibur, mendengarkan keluh kesah, dan juga memberikan semangat untuk pantang menyerah.</w:t>
      </w:r>
    </w:p>
    <w:p w14:paraId="4EB3605C" w14:textId="77777777" w:rsidR="00DD5125" w:rsidRDefault="00DD5125" w:rsidP="00DD5125">
      <w:pPr>
        <w:spacing w:after="0" w:line="360" w:lineRule="auto"/>
        <w:ind w:left="720" w:firstLine="720"/>
        <w:jc w:val="both"/>
        <w:rPr>
          <w:rFonts w:ascii="Times New Roman" w:hAnsi="Times New Roman" w:cs="Times New Roman"/>
          <w:color w:val="000000" w:themeColor="text1"/>
          <w:sz w:val="24"/>
          <w:szCs w:val="24"/>
        </w:rPr>
      </w:pPr>
      <w:r w:rsidRPr="00B13007">
        <w:rPr>
          <w:rFonts w:ascii="Times New Roman" w:hAnsi="Times New Roman" w:cs="Times New Roman"/>
          <w:color w:val="000000" w:themeColor="text1"/>
          <w:sz w:val="24"/>
          <w:szCs w:val="24"/>
        </w:rPr>
        <w:t>Akhir kata, penulis menyadari bahwa skripsi ini masih jauh dari sempurna. Olah karena itu, penulis dengan rendah hati membuka diri terhadap segala bentuk kritik dan saran yang membangun demi perbaikan di masa mendatang.</w:t>
      </w:r>
    </w:p>
    <w:p w14:paraId="52848AAE" w14:textId="77777777" w:rsidR="00DD5125" w:rsidRPr="00EE0940" w:rsidRDefault="00DD5125" w:rsidP="00DD5125">
      <w:pPr>
        <w:spacing w:line="360" w:lineRule="auto"/>
        <w:ind w:left="720" w:firstLine="720"/>
        <w:jc w:val="both"/>
        <w:rPr>
          <w:rFonts w:ascii="Times New Roman" w:hAnsi="Times New Roman" w:cs="Times New Roman"/>
          <w:color w:val="000000" w:themeColor="text1"/>
          <w:sz w:val="24"/>
          <w:szCs w:val="24"/>
        </w:rPr>
      </w:pPr>
      <w:r w:rsidRPr="00EE0940">
        <w:rPr>
          <w:rFonts w:ascii="Times New Roman" w:hAnsi="Times New Roman" w:cs="Times New Roman"/>
          <w:color w:val="000000" w:themeColor="text1"/>
          <w:sz w:val="24"/>
          <w:szCs w:val="24"/>
        </w:rPr>
        <w:t>Penulis berharap semoga skripsi ini dapat memberikan manfaat, baik sebagai referensi akademik maupun sebagai kontribusi kecil dalam pengembangan ilmu pengetahuan, khususnya di bidang Ekonomi Syariah. Semoga Allah Swt senantiasa meridai setiap langkah dan usaha yang dilakukan.</w:t>
      </w:r>
    </w:p>
    <w:p w14:paraId="41C90635" w14:textId="77777777" w:rsidR="00DD5125" w:rsidRPr="0018531E" w:rsidRDefault="00DD5125" w:rsidP="00DD5125">
      <w:pPr>
        <w:pStyle w:val="ListParagraph"/>
        <w:spacing w:after="0" w:line="360" w:lineRule="auto"/>
        <w:ind w:firstLine="720"/>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 xml:space="preserve"> </w:t>
      </w:r>
    </w:p>
    <w:tbl>
      <w:tblPr>
        <w:tblStyle w:val="TableGrid"/>
        <w:tblpPr w:leftFromText="180" w:rightFromText="180" w:vertAnchor="text" w:horzAnchor="margin" w:tblpXSpec="right" w:tblpY="3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0"/>
      </w:tblGrid>
      <w:tr w:rsidR="00DD5125" w:rsidRPr="0018531E" w14:paraId="7B3925EC" w14:textId="77777777" w:rsidTr="00485AA8">
        <w:trPr>
          <w:trHeight w:val="2429"/>
        </w:trPr>
        <w:tc>
          <w:tcPr>
            <w:tcW w:w="3810" w:type="dxa"/>
          </w:tcPr>
          <w:p w14:paraId="580006A7" w14:textId="77777777" w:rsidR="00DD5125" w:rsidRPr="0018531E" w:rsidRDefault="00DD5125" w:rsidP="00485AA8">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59264" behindDoc="0" locked="0" layoutInCell="1" allowOverlap="1" wp14:anchorId="78526CBD" wp14:editId="0D2280EE">
                  <wp:simplePos x="0" y="0"/>
                  <wp:positionH relativeFrom="column">
                    <wp:posOffset>529563</wp:posOffset>
                  </wp:positionH>
                  <wp:positionV relativeFrom="paragraph">
                    <wp:posOffset>73108</wp:posOffset>
                  </wp:positionV>
                  <wp:extent cx="1224501" cy="1231209"/>
                  <wp:effectExtent l="0" t="0" r="0" b="0"/>
                  <wp:wrapNone/>
                  <wp:docPr id="16980336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33644" name="Picture 1698033644"/>
                          <pic:cNvPicPr/>
                        </pic:nvPicPr>
                        <pic:blipFill>
                          <a:blip r:embed="rId12" cstate="print">
                            <a:extLst>
                              <a:ext uri="{BEBA8EAE-BF5A-486C-A8C5-ECC9F3942E4B}">
                                <a14:imgProps xmlns:a14="http://schemas.microsoft.com/office/drawing/2010/main">
                                  <a14:imgLayer r:embed="rId13">
                                    <a14:imgEffect>
                                      <a14:backgroundRemoval t="10000" b="90000" l="9898" r="93480">
                                        <a14:foregroundMark x1="11155" y1="45000" x2="11469" y2="60625"/>
                                        <a14:foregroundMark x1="16418" y1="31328" x2="61744" y2="34844"/>
                                        <a14:foregroundMark x1="61744" y1="34844" x2="39592" y2="31641"/>
                                        <a14:foregroundMark x1="39592" y1="31641" x2="30793" y2="36172"/>
                                        <a14:foregroundMark x1="40299" y1="13984" x2="35742" y2="31641"/>
                                        <a14:foregroundMark x1="90809" y1="75000" x2="90181" y2="76016"/>
                                        <a14:foregroundMark x1="90181" y1="76016" x2="90181" y2="76016"/>
                                        <a14:foregroundMark x1="93480" y1="71406" x2="92459" y2="70781"/>
                                        <a14:foregroundMark x1="92459" y1="70781" x2="92459" y2="70781"/>
                                      </a14:backgroundRemoval>
                                    </a14:imgEffect>
                                  </a14:imgLayer>
                                </a14:imgProps>
                              </a:ext>
                              <a:ext uri="{28A0092B-C50C-407E-A947-70E740481C1C}">
                                <a14:useLocalDpi xmlns:a14="http://schemas.microsoft.com/office/drawing/2010/main" val="0"/>
                              </a:ext>
                            </a:extLst>
                          </a:blip>
                          <a:stretch>
                            <a:fillRect/>
                          </a:stretch>
                        </pic:blipFill>
                        <pic:spPr>
                          <a:xfrm>
                            <a:off x="0" y="0"/>
                            <a:ext cx="1224501" cy="1231209"/>
                          </a:xfrm>
                          <a:prstGeom prst="rect">
                            <a:avLst/>
                          </a:prstGeom>
                        </pic:spPr>
                      </pic:pic>
                    </a:graphicData>
                  </a:graphic>
                  <wp14:sizeRelH relativeFrom="page">
                    <wp14:pctWidth>0</wp14:pctWidth>
                  </wp14:sizeRelH>
                  <wp14:sizeRelV relativeFrom="page">
                    <wp14:pctHeight>0</wp14:pctHeight>
                  </wp14:sizeRelV>
                </wp:anchor>
              </w:drawing>
            </w:r>
            <w:r w:rsidRPr="0018531E">
              <w:rPr>
                <w:rFonts w:ascii="Times New Roman" w:hAnsi="Times New Roman" w:cs="Times New Roman"/>
                <w:color w:val="000000" w:themeColor="text1"/>
                <w:sz w:val="24"/>
                <w:szCs w:val="24"/>
              </w:rPr>
              <w:t xml:space="preserve">Manado, </w:t>
            </w:r>
            <w:r>
              <w:rPr>
                <w:rFonts w:ascii="Times New Roman" w:hAnsi="Times New Roman" w:cs="Times New Roman"/>
                <w:color w:val="000000" w:themeColor="text1"/>
                <w:sz w:val="24"/>
                <w:szCs w:val="24"/>
              </w:rPr>
              <w:t>18 Juni</w:t>
            </w:r>
            <w:r w:rsidRPr="0018531E">
              <w:rPr>
                <w:rFonts w:ascii="Times New Roman" w:hAnsi="Times New Roman" w:cs="Times New Roman"/>
                <w:color w:val="000000" w:themeColor="text1"/>
                <w:sz w:val="24"/>
                <w:szCs w:val="24"/>
              </w:rPr>
              <w:t xml:space="preserve"> 2025</w:t>
            </w:r>
          </w:p>
          <w:p w14:paraId="140C27FC" w14:textId="77777777" w:rsidR="00DD5125" w:rsidRPr="0018531E" w:rsidRDefault="00DD5125" w:rsidP="00485AA8">
            <w:pPr>
              <w:pStyle w:val="ListParagraph"/>
              <w:ind w:left="0"/>
              <w:jc w:val="center"/>
              <w:rPr>
                <w:rFonts w:ascii="Times New Roman" w:hAnsi="Times New Roman" w:cs="Times New Roman"/>
                <w:color w:val="000000" w:themeColor="text1"/>
                <w:sz w:val="24"/>
                <w:szCs w:val="24"/>
              </w:rPr>
            </w:pPr>
          </w:p>
          <w:p w14:paraId="3166B6EE" w14:textId="77777777" w:rsidR="00DD5125" w:rsidRPr="0018531E" w:rsidRDefault="00DD5125" w:rsidP="00485AA8">
            <w:pPr>
              <w:pStyle w:val="ListParagraph"/>
              <w:ind w:left="0"/>
              <w:jc w:val="center"/>
              <w:rPr>
                <w:rFonts w:ascii="Times New Roman" w:hAnsi="Times New Roman" w:cs="Times New Roman"/>
                <w:color w:val="000000" w:themeColor="text1"/>
                <w:sz w:val="24"/>
                <w:szCs w:val="24"/>
              </w:rPr>
            </w:pPr>
          </w:p>
          <w:p w14:paraId="4C848DC5" w14:textId="77777777" w:rsidR="00DD5125" w:rsidRPr="0018531E" w:rsidRDefault="00DD5125" w:rsidP="00485AA8">
            <w:pPr>
              <w:pStyle w:val="ListParagraph"/>
              <w:ind w:left="0"/>
              <w:jc w:val="center"/>
              <w:rPr>
                <w:rFonts w:ascii="Times New Roman" w:hAnsi="Times New Roman" w:cs="Times New Roman"/>
                <w:color w:val="000000" w:themeColor="text1"/>
                <w:sz w:val="24"/>
                <w:szCs w:val="24"/>
              </w:rPr>
            </w:pPr>
          </w:p>
          <w:p w14:paraId="143F9915" w14:textId="77777777" w:rsidR="00DD5125" w:rsidRPr="0018531E" w:rsidRDefault="00DD5125" w:rsidP="00485AA8">
            <w:pPr>
              <w:pStyle w:val="ListParagraph"/>
              <w:ind w:left="0"/>
              <w:jc w:val="center"/>
              <w:rPr>
                <w:rFonts w:ascii="Times New Roman" w:hAnsi="Times New Roman" w:cs="Times New Roman"/>
                <w:color w:val="000000" w:themeColor="text1"/>
                <w:sz w:val="24"/>
                <w:szCs w:val="24"/>
              </w:rPr>
            </w:pPr>
          </w:p>
          <w:p w14:paraId="66E07E49" w14:textId="77777777" w:rsidR="00DD5125" w:rsidRPr="0018531E" w:rsidRDefault="00DD5125" w:rsidP="00485AA8">
            <w:pPr>
              <w:pStyle w:val="ListParagraph"/>
              <w:ind w:left="0"/>
              <w:jc w:val="center"/>
              <w:rPr>
                <w:rFonts w:ascii="Times New Roman" w:hAnsi="Times New Roman" w:cs="Times New Roman"/>
                <w:color w:val="000000" w:themeColor="text1"/>
                <w:sz w:val="24"/>
                <w:szCs w:val="24"/>
              </w:rPr>
            </w:pPr>
          </w:p>
          <w:p w14:paraId="4D59B78C" w14:textId="77777777" w:rsidR="00DD5125" w:rsidRPr="0018531E" w:rsidRDefault="00DD5125" w:rsidP="00485AA8">
            <w:pPr>
              <w:pStyle w:val="ListParagraph"/>
              <w:ind w:left="0"/>
              <w:jc w:val="center"/>
              <w:rPr>
                <w:rFonts w:ascii="Times New Roman" w:hAnsi="Times New Roman" w:cs="Times New Roman"/>
                <w:color w:val="000000" w:themeColor="text1"/>
                <w:sz w:val="24"/>
                <w:szCs w:val="24"/>
                <w:u w:val="single"/>
              </w:rPr>
            </w:pPr>
            <w:r w:rsidRPr="0018531E">
              <w:rPr>
                <w:rFonts w:ascii="Times New Roman" w:hAnsi="Times New Roman" w:cs="Times New Roman"/>
                <w:color w:val="000000" w:themeColor="text1"/>
                <w:sz w:val="24"/>
                <w:szCs w:val="24"/>
                <w:u w:val="single"/>
              </w:rPr>
              <w:t>Shadrina Hadis</w:t>
            </w:r>
          </w:p>
          <w:p w14:paraId="05E34776" w14:textId="77777777" w:rsidR="00DD5125" w:rsidRPr="0018531E" w:rsidRDefault="00DD5125" w:rsidP="00485AA8">
            <w:pPr>
              <w:pStyle w:val="ListParagraph"/>
              <w:ind w:left="0"/>
              <w:jc w:val="center"/>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NIM. 20241001</w:t>
            </w:r>
          </w:p>
        </w:tc>
      </w:tr>
    </w:tbl>
    <w:p w14:paraId="5A70C771" w14:textId="77777777" w:rsidR="00DD5125" w:rsidRPr="0018531E" w:rsidRDefault="00DD5125" w:rsidP="00DD5125">
      <w:pPr>
        <w:pStyle w:val="ListParagraph"/>
        <w:spacing w:after="0" w:line="360" w:lineRule="auto"/>
        <w:ind w:firstLine="720"/>
        <w:jc w:val="right"/>
        <w:rPr>
          <w:rFonts w:ascii="Times New Roman" w:hAnsi="Times New Roman" w:cs="Times New Roman"/>
          <w:color w:val="000000" w:themeColor="text1"/>
          <w:sz w:val="24"/>
          <w:szCs w:val="24"/>
        </w:rPr>
      </w:pPr>
    </w:p>
    <w:p w14:paraId="33A02BDE" w14:textId="77777777" w:rsidR="00DD5125" w:rsidRPr="0018531E" w:rsidRDefault="00DD5125" w:rsidP="00DD5125">
      <w:pPr>
        <w:pStyle w:val="ListParagraph"/>
        <w:spacing w:after="0" w:line="360" w:lineRule="auto"/>
        <w:ind w:firstLine="720"/>
        <w:jc w:val="right"/>
        <w:rPr>
          <w:rFonts w:ascii="Times New Roman" w:hAnsi="Times New Roman" w:cs="Times New Roman"/>
          <w:color w:val="000000" w:themeColor="text1"/>
          <w:sz w:val="24"/>
          <w:szCs w:val="24"/>
        </w:rPr>
      </w:pPr>
    </w:p>
    <w:p w14:paraId="22BFBA1E" w14:textId="77777777" w:rsidR="00DD5125" w:rsidRPr="0018531E" w:rsidRDefault="00DD5125" w:rsidP="00DD5125">
      <w:pPr>
        <w:pStyle w:val="ListParagraph"/>
        <w:spacing w:after="0" w:line="360" w:lineRule="auto"/>
        <w:ind w:firstLine="720"/>
        <w:jc w:val="right"/>
        <w:rPr>
          <w:rFonts w:ascii="Times New Roman" w:hAnsi="Times New Roman" w:cs="Times New Roman"/>
          <w:color w:val="000000" w:themeColor="text1"/>
          <w:sz w:val="24"/>
          <w:szCs w:val="24"/>
        </w:rPr>
      </w:pPr>
    </w:p>
    <w:p w14:paraId="3053DBE7" w14:textId="77777777" w:rsidR="00DD5125" w:rsidRPr="0018531E" w:rsidRDefault="00DD5125" w:rsidP="00DD5125">
      <w:pPr>
        <w:pStyle w:val="ListParagraph"/>
        <w:spacing w:after="0" w:line="360" w:lineRule="auto"/>
        <w:ind w:firstLine="720"/>
        <w:jc w:val="right"/>
        <w:rPr>
          <w:rFonts w:ascii="Times New Roman" w:hAnsi="Times New Roman" w:cs="Times New Roman"/>
          <w:color w:val="000000" w:themeColor="text1"/>
          <w:sz w:val="24"/>
          <w:szCs w:val="24"/>
        </w:rPr>
      </w:pPr>
    </w:p>
    <w:p w14:paraId="1C27FFF1" w14:textId="77777777" w:rsidR="00DD5125" w:rsidRPr="0018531E" w:rsidRDefault="00DD5125" w:rsidP="00DD5125">
      <w:pPr>
        <w:pStyle w:val="ListParagraph"/>
        <w:spacing w:after="0" w:line="360" w:lineRule="auto"/>
        <w:ind w:firstLine="720"/>
        <w:jc w:val="right"/>
        <w:rPr>
          <w:rFonts w:ascii="Times New Roman" w:hAnsi="Times New Roman" w:cs="Times New Roman"/>
          <w:color w:val="000000" w:themeColor="text1"/>
          <w:sz w:val="24"/>
          <w:szCs w:val="24"/>
        </w:rPr>
      </w:pPr>
    </w:p>
    <w:p w14:paraId="45927DEB" w14:textId="77777777" w:rsidR="00DD5125" w:rsidRDefault="00DD5125" w:rsidP="00DD5125">
      <w:bookmarkStart w:id="57" w:name="_Toc201521740"/>
    </w:p>
    <w:p w14:paraId="1FF57125" w14:textId="77777777" w:rsidR="00DD5125" w:rsidRPr="00C1387B" w:rsidRDefault="00DD5125" w:rsidP="00DD5125"/>
    <w:p w14:paraId="26026AF0" w14:textId="77777777" w:rsidR="00DD5125" w:rsidRPr="000C71C7" w:rsidRDefault="00DD5125" w:rsidP="00DD5125">
      <w:pPr>
        <w:pStyle w:val="Heading1"/>
        <w:jc w:val="center"/>
        <w:rPr>
          <w:rFonts w:ascii="Times New Roman" w:hAnsi="Times New Roman" w:cs="Times New Roman"/>
          <w:b/>
          <w:bCs/>
          <w:color w:val="auto"/>
          <w:sz w:val="24"/>
          <w:szCs w:val="24"/>
        </w:rPr>
      </w:pPr>
      <w:r w:rsidRPr="000C71C7">
        <w:rPr>
          <w:rFonts w:ascii="Times New Roman" w:hAnsi="Times New Roman" w:cs="Times New Roman"/>
          <w:b/>
          <w:bCs/>
          <w:color w:val="auto"/>
          <w:sz w:val="24"/>
          <w:szCs w:val="24"/>
        </w:rPr>
        <w:t>DAFTAR ISI</w:t>
      </w:r>
      <w:bookmarkEnd w:id="57"/>
    </w:p>
    <w:sdt>
      <w:sdtPr>
        <w:rPr>
          <w:rFonts w:asciiTheme="minorHAnsi" w:eastAsiaTheme="minorHAnsi" w:hAnsiTheme="minorHAnsi" w:cstheme="minorBidi"/>
          <w:color w:val="auto"/>
          <w:sz w:val="24"/>
          <w:szCs w:val="24"/>
        </w:rPr>
        <w:id w:val="-447854133"/>
        <w:docPartObj>
          <w:docPartGallery w:val="Table of Contents"/>
          <w:docPartUnique/>
        </w:docPartObj>
      </w:sdtPr>
      <w:sdtEndPr>
        <w:rPr>
          <w:b/>
          <w:bCs/>
          <w:noProof/>
        </w:rPr>
      </w:sdtEndPr>
      <w:sdtContent>
        <w:p w14:paraId="45CD5281" w14:textId="77777777" w:rsidR="00DD5125" w:rsidRPr="0018531E" w:rsidRDefault="00DD5125" w:rsidP="00DD5125">
          <w:pPr>
            <w:pStyle w:val="TOCHeading"/>
            <w:spacing w:before="0" w:line="360" w:lineRule="auto"/>
            <w:rPr>
              <w:sz w:val="24"/>
              <w:szCs w:val="24"/>
            </w:rPr>
          </w:pPr>
        </w:p>
        <w:p w14:paraId="70E2E61E" w14:textId="77777777" w:rsidR="00DD5125" w:rsidRPr="00E623C4" w:rsidRDefault="00DD5125" w:rsidP="00DD5125">
          <w:pPr>
            <w:pStyle w:val="TOC1"/>
            <w:tabs>
              <w:tab w:val="right" w:leader="dot" w:pos="8497"/>
            </w:tabs>
            <w:spacing w:line="360" w:lineRule="auto"/>
            <w:rPr>
              <w:rFonts w:eastAsiaTheme="minorEastAsia"/>
              <w:noProof/>
              <w:kern w:val="2"/>
              <w:sz w:val="24"/>
              <w:szCs w:val="24"/>
              <w:lang w:val="en-ID" w:eastAsia="en-ID"/>
              <w14:ligatures w14:val="standardContextual"/>
            </w:rPr>
          </w:pPr>
          <w:r w:rsidRPr="00E623C4">
            <w:rPr>
              <w:sz w:val="24"/>
              <w:szCs w:val="24"/>
            </w:rPr>
            <w:fldChar w:fldCharType="begin"/>
          </w:r>
          <w:r w:rsidRPr="00E623C4">
            <w:rPr>
              <w:sz w:val="24"/>
              <w:szCs w:val="24"/>
            </w:rPr>
            <w:instrText xml:space="preserve"> TOC \o "1-3" \h \z \u </w:instrText>
          </w:r>
          <w:r w:rsidRPr="00E623C4">
            <w:rPr>
              <w:sz w:val="24"/>
              <w:szCs w:val="24"/>
            </w:rPr>
            <w:fldChar w:fldCharType="separate"/>
          </w:r>
          <w:hyperlink w:anchor="_Toc201521716" w:history="1">
            <w:r w:rsidRPr="00E623C4">
              <w:rPr>
                <w:rStyle w:val="Hyperlink"/>
                <w:rFonts w:ascii="Times New Roman" w:hAnsi="Times New Roman" w:cs="Times New Roman"/>
                <w:b/>
                <w:bCs/>
                <w:noProof/>
                <w:sz w:val="24"/>
                <w:szCs w:val="24"/>
              </w:rPr>
              <w:t>PERNYATAAN KEASLIAN SKRIPSI</w:t>
            </w:r>
            <w:r w:rsidRPr="00E623C4">
              <w:rPr>
                <w:noProof/>
                <w:webHidden/>
                <w:sz w:val="24"/>
                <w:szCs w:val="24"/>
              </w:rPr>
              <w:tab/>
            </w:r>
            <w:r>
              <w:rPr>
                <w:noProof/>
                <w:webHidden/>
                <w:sz w:val="24"/>
                <w:szCs w:val="24"/>
              </w:rPr>
              <w:t>i</w:t>
            </w:r>
          </w:hyperlink>
        </w:p>
        <w:p w14:paraId="4BA30323" w14:textId="77777777" w:rsidR="00DD5125" w:rsidRPr="00E623C4" w:rsidRDefault="00DD5125" w:rsidP="00DD5125">
          <w:pPr>
            <w:pStyle w:val="TOC1"/>
            <w:tabs>
              <w:tab w:val="right" w:leader="dot" w:pos="8497"/>
            </w:tabs>
            <w:spacing w:line="360" w:lineRule="auto"/>
            <w:rPr>
              <w:rFonts w:eastAsiaTheme="minorEastAsia"/>
              <w:noProof/>
              <w:kern w:val="2"/>
              <w:sz w:val="24"/>
              <w:szCs w:val="24"/>
              <w:lang w:val="en-ID" w:eastAsia="en-ID"/>
              <w14:ligatures w14:val="standardContextual"/>
            </w:rPr>
          </w:pPr>
          <w:hyperlink w:anchor="_Toc201521717" w:history="1">
            <w:r w:rsidRPr="00E623C4">
              <w:rPr>
                <w:rStyle w:val="Hyperlink"/>
                <w:rFonts w:ascii="Times New Roman" w:hAnsi="Times New Roman" w:cs="Times New Roman"/>
                <w:b/>
                <w:bCs/>
                <w:noProof/>
                <w:sz w:val="24"/>
                <w:szCs w:val="24"/>
              </w:rPr>
              <w:t>SURAT PERSETUJUAN PEMBIMBING</w:t>
            </w:r>
            <w:r w:rsidRPr="00E623C4">
              <w:rPr>
                <w:noProof/>
                <w:webHidden/>
                <w:sz w:val="24"/>
                <w:szCs w:val="24"/>
              </w:rPr>
              <w:tab/>
            </w:r>
            <w:r>
              <w:rPr>
                <w:noProof/>
                <w:webHidden/>
                <w:sz w:val="24"/>
                <w:szCs w:val="24"/>
              </w:rPr>
              <w:t>ii</w:t>
            </w:r>
          </w:hyperlink>
        </w:p>
        <w:p w14:paraId="47BC2178" w14:textId="77777777" w:rsidR="00DD5125" w:rsidRPr="00E623C4" w:rsidRDefault="00DD5125" w:rsidP="00DD5125">
          <w:pPr>
            <w:pStyle w:val="TOC1"/>
            <w:tabs>
              <w:tab w:val="right" w:leader="dot" w:pos="8497"/>
            </w:tabs>
            <w:spacing w:line="360" w:lineRule="auto"/>
            <w:rPr>
              <w:rFonts w:eastAsiaTheme="minorEastAsia"/>
              <w:noProof/>
              <w:kern w:val="2"/>
              <w:sz w:val="24"/>
              <w:szCs w:val="24"/>
              <w:lang w:val="en-ID" w:eastAsia="en-ID"/>
              <w14:ligatures w14:val="standardContextual"/>
            </w:rPr>
          </w:pPr>
          <w:hyperlink w:anchor="_Toc201521718" w:history="1">
            <w:r w:rsidRPr="00E623C4">
              <w:rPr>
                <w:rStyle w:val="Hyperlink"/>
                <w:rFonts w:ascii="Times New Roman" w:hAnsi="Times New Roman" w:cs="Times New Roman"/>
                <w:b/>
                <w:bCs/>
                <w:noProof/>
                <w:sz w:val="24"/>
                <w:szCs w:val="24"/>
              </w:rPr>
              <w:t>PENGESAHAN SKRIPSI</w:t>
            </w:r>
            <w:r w:rsidRPr="00E623C4">
              <w:rPr>
                <w:noProof/>
                <w:webHidden/>
                <w:sz w:val="24"/>
                <w:szCs w:val="24"/>
              </w:rPr>
              <w:tab/>
            </w:r>
            <w:r w:rsidRPr="00E623C4">
              <w:rPr>
                <w:noProof/>
                <w:webHidden/>
                <w:sz w:val="24"/>
                <w:szCs w:val="24"/>
              </w:rPr>
              <w:fldChar w:fldCharType="begin"/>
            </w:r>
            <w:r w:rsidRPr="00E623C4">
              <w:rPr>
                <w:noProof/>
                <w:webHidden/>
                <w:sz w:val="24"/>
                <w:szCs w:val="24"/>
              </w:rPr>
              <w:instrText xml:space="preserve"> PAGEREF _Toc201521718 \h </w:instrText>
            </w:r>
            <w:r w:rsidRPr="00E623C4">
              <w:rPr>
                <w:noProof/>
                <w:webHidden/>
                <w:sz w:val="24"/>
                <w:szCs w:val="24"/>
              </w:rPr>
            </w:r>
            <w:r w:rsidRPr="00E623C4">
              <w:rPr>
                <w:noProof/>
                <w:webHidden/>
                <w:sz w:val="24"/>
                <w:szCs w:val="24"/>
              </w:rPr>
              <w:fldChar w:fldCharType="separate"/>
            </w:r>
            <w:r>
              <w:rPr>
                <w:noProof/>
                <w:webHidden/>
                <w:sz w:val="24"/>
                <w:szCs w:val="24"/>
              </w:rPr>
              <w:t>iv</w:t>
            </w:r>
            <w:r w:rsidRPr="00E623C4">
              <w:rPr>
                <w:noProof/>
                <w:webHidden/>
                <w:sz w:val="24"/>
                <w:szCs w:val="24"/>
              </w:rPr>
              <w:fldChar w:fldCharType="end"/>
            </w:r>
          </w:hyperlink>
        </w:p>
        <w:p w14:paraId="175CC493" w14:textId="77777777" w:rsidR="00DD5125" w:rsidRPr="00E623C4" w:rsidRDefault="00DD5125" w:rsidP="00DD5125">
          <w:pPr>
            <w:pStyle w:val="TOC1"/>
            <w:tabs>
              <w:tab w:val="right" w:leader="dot" w:pos="8497"/>
            </w:tabs>
            <w:spacing w:line="360" w:lineRule="auto"/>
            <w:rPr>
              <w:rFonts w:eastAsiaTheme="minorEastAsia"/>
              <w:noProof/>
              <w:kern w:val="2"/>
              <w:sz w:val="24"/>
              <w:szCs w:val="24"/>
              <w:lang w:val="en-ID" w:eastAsia="en-ID"/>
              <w14:ligatures w14:val="standardContextual"/>
            </w:rPr>
          </w:pPr>
          <w:hyperlink w:anchor="_Toc201521719" w:history="1">
            <w:r w:rsidRPr="00E623C4">
              <w:rPr>
                <w:rStyle w:val="Hyperlink"/>
                <w:rFonts w:ascii="Times New Roman" w:hAnsi="Times New Roman" w:cs="Times New Roman"/>
                <w:b/>
                <w:bCs/>
                <w:noProof/>
                <w:sz w:val="24"/>
                <w:szCs w:val="24"/>
              </w:rPr>
              <w:t>TRANSLITERASI</w:t>
            </w:r>
            <w:r w:rsidRPr="00E623C4">
              <w:rPr>
                <w:noProof/>
                <w:webHidden/>
                <w:sz w:val="24"/>
                <w:szCs w:val="24"/>
              </w:rPr>
              <w:tab/>
            </w:r>
            <w:r w:rsidRPr="00E623C4">
              <w:rPr>
                <w:noProof/>
                <w:webHidden/>
                <w:sz w:val="24"/>
                <w:szCs w:val="24"/>
              </w:rPr>
              <w:fldChar w:fldCharType="begin"/>
            </w:r>
            <w:r w:rsidRPr="00E623C4">
              <w:rPr>
                <w:noProof/>
                <w:webHidden/>
                <w:sz w:val="24"/>
                <w:szCs w:val="24"/>
              </w:rPr>
              <w:instrText xml:space="preserve"> PAGEREF _Toc201521719 \h </w:instrText>
            </w:r>
            <w:r w:rsidRPr="00E623C4">
              <w:rPr>
                <w:noProof/>
                <w:webHidden/>
                <w:sz w:val="24"/>
                <w:szCs w:val="24"/>
              </w:rPr>
            </w:r>
            <w:r w:rsidRPr="00E623C4">
              <w:rPr>
                <w:noProof/>
                <w:webHidden/>
                <w:sz w:val="24"/>
                <w:szCs w:val="24"/>
              </w:rPr>
              <w:fldChar w:fldCharType="separate"/>
            </w:r>
            <w:r>
              <w:rPr>
                <w:noProof/>
                <w:webHidden/>
                <w:sz w:val="24"/>
                <w:szCs w:val="24"/>
              </w:rPr>
              <w:t>v</w:t>
            </w:r>
            <w:r w:rsidRPr="00E623C4">
              <w:rPr>
                <w:noProof/>
                <w:webHidden/>
                <w:sz w:val="24"/>
                <w:szCs w:val="24"/>
              </w:rPr>
              <w:fldChar w:fldCharType="end"/>
            </w:r>
          </w:hyperlink>
        </w:p>
        <w:p w14:paraId="5CEDF5EB" w14:textId="77777777" w:rsidR="00DD5125" w:rsidRPr="00E623C4" w:rsidRDefault="00DD5125" w:rsidP="00DD5125">
          <w:pPr>
            <w:pStyle w:val="TOC1"/>
            <w:tabs>
              <w:tab w:val="right" w:leader="dot" w:pos="8497"/>
            </w:tabs>
            <w:spacing w:line="360" w:lineRule="auto"/>
            <w:rPr>
              <w:rFonts w:eastAsiaTheme="minorEastAsia"/>
              <w:noProof/>
              <w:kern w:val="2"/>
              <w:sz w:val="24"/>
              <w:szCs w:val="24"/>
              <w:lang w:val="en-ID" w:eastAsia="en-ID"/>
              <w14:ligatures w14:val="standardContextual"/>
            </w:rPr>
          </w:pPr>
          <w:hyperlink w:anchor="_Toc201521737" w:history="1">
            <w:r w:rsidRPr="00E623C4">
              <w:rPr>
                <w:rStyle w:val="Hyperlink"/>
                <w:rFonts w:ascii="Times New Roman" w:hAnsi="Times New Roman" w:cs="Times New Roman"/>
                <w:b/>
                <w:bCs/>
                <w:noProof/>
                <w:sz w:val="24"/>
                <w:szCs w:val="24"/>
              </w:rPr>
              <w:t>MOTTO</w:t>
            </w:r>
            <w:r w:rsidRPr="00E623C4">
              <w:rPr>
                <w:noProof/>
                <w:webHidden/>
                <w:sz w:val="24"/>
                <w:szCs w:val="24"/>
              </w:rPr>
              <w:tab/>
            </w:r>
            <w:r w:rsidRPr="00E623C4">
              <w:rPr>
                <w:noProof/>
                <w:webHidden/>
                <w:sz w:val="24"/>
                <w:szCs w:val="24"/>
              </w:rPr>
              <w:fldChar w:fldCharType="begin"/>
            </w:r>
            <w:r w:rsidRPr="00E623C4">
              <w:rPr>
                <w:noProof/>
                <w:webHidden/>
                <w:sz w:val="24"/>
                <w:szCs w:val="24"/>
              </w:rPr>
              <w:instrText xml:space="preserve"> PAGEREF _Toc201521737 \h </w:instrText>
            </w:r>
            <w:r w:rsidRPr="00E623C4">
              <w:rPr>
                <w:noProof/>
                <w:webHidden/>
                <w:sz w:val="24"/>
                <w:szCs w:val="24"/>
              </w:rPr>
            </w:r>
            <w:r w:rsidRPr="00E623C4">
              <w:rPr>
                <w:noProof/>
                <w:webHidden/>
                <w:sz w:val="24"/>
                <w:szCs w:val="24"/>
              </w:rPr>
              <w:fldChar w:fldCharType="separate"/>
            </w:r>
            <w:r>
              <w:rPr>
                <w:noProof/>
                <w:webHidden/>
                <w:sz w:val="24"/>
                <w:szCs w:val="24"/>
              </w:rPr>
              <w:t>vii</w:t>
            </w:r>
            <w:r w:rsidRPr="00E623C4">
              <w:rPr>
                <w:noProof/>
                <w:webHidden/>
                <w:sz w:val="24"/>
                <w:szCs w:val="24"/>
              </w:rPr>
              <w:fldChar w:fldCharType="end"/>
            </w:r>
          </w:hyperlink>
        </w:p>
        <w:p w14:paraId="30003341" w14:textId="77777777" w:rsidR="00DD5125" w:rsidRPr="00E623C4" w:rsidRDefault="00DD5125" w:rsidP="00DD5125">
          <w:pPr>
            <w:pStyle w:val="TOC1"/>
            <w:tabs>
              <w:tab w:val="right" w:leader="dot" w:pos="849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201521738" w:history="1">
            <w:r w:rsidRPr="00E623C4">
              <w:rPr>
                <w:rStyle w:val="Hyperlink"/>
                <w:rFonts w:ascii="Times New Roman" w:hAnsi="Times New Roman" w:cs="Times New Roman"/>
                <w:b/>
                <w:bCs/>
                <w:noProof/>
                <w:sz w:val="24"/>
                <w:szCs w:val="24"/>
              </w:rPr>
              <w:t>ABSTRAK</w:t>
            </w:r>
            <w:r w:rsidRPr="00E623C4">
              <w:rPr>
                <w:rFonts w:ascii="Times New Roman" w:hAnsi="Times New Roman" w:cs="Times New Roman"/>
                <w:noProof/>
                <w:webHidden/>
                <w:sz w:val="24"/>
                <w:szCs w:val="24"/>
              </w:rPr>
              <w:tab/>
            </w:r>
            <w:r w:rsidRPr="00E623C4">
              <w:rPr>
                <w:rFonts w:ascii="Times New Roman" w:hAnsi="Times New Roman" w:cs="Times New Roman"/>
                <w:noProof/>
                <w:webHidden/>
                <w:sz w:val="24"/>
                <w:szCs w:val="24"/>
              </w:rPr>
              <w:fldChar w:fldCharType="begin"/>
            </w:r>
            <w:r w:rsidRPr="00E623C4">
              <w:rPr>
                <w:rFonts w:ascii="Times New Roman" w:hAnsi="Times New Roman" w:cs="Times New Roman"/>
                <w:noProof/>
                <w:webHidden/>
                <w:sz w:val="24"/>
                <w:szCs w:val="24"/>
              </w:rPr>
              <w:instrText xml:space="preserve"> PAGEREF _Toc201521738 \h </w:instrText>
            </w:r>
            <w:r w:rsidRPr="00E623C4">
              <w:rPr>
                <w:rFonts w:ascii="Times New Roman" w:hAnsi="Times New Roman" w:cs="Times New Roman"/>
                <w:noProof/>
                <w:webHidden/>
                <w:sz w:val="24"/>
                <w:szCs w:val="24"/>
              </w:rPr>
            </w:r>
            <w:r w:rsidRPr="00E623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viii</w:t>
            </w:r>
            <w:r w:rsidRPr="00E623C4">
              <w:rPr>
                <w:rFonts w:ascii="Times New Roman" w:hAnsi="Times New Roman" w:cs="Times New Roman"/>
                <w:noProof/>
                <w:webHidden/>
                <w:sz w:val="24"/>
                <w:szCs w:val="24"/>
              </w:rPr>
              <w:fldChar w:fldCharType="end"/>
            </w:r>
          </w:hyperlink>
        </w:p>
        <w:p w14:paraId="12BB1A42" w14:textId="77777777" w:rsidR="00DD5125" w:rsidRPr="00E623C4" w:rsidRDefault="00DD5125" w:rsidP="00DD5125">
          <w:pPr>
            <w:pStyle w:val="TOC1"/>
            <w:tabs>
              <w:tab w:val="right" w:leader="dot" w:pos="849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201521739" w:history="1">
            <w:r w:rsidRPr="00E623C4">
              <w:rPr>
                <w:rStyle w:val="Hyperlink"/>
                <w:rFonts w:ascii="Times New Roman" w:hAnsi="Times New Roman" w:cs="Times New Roman"/>
                <w:b/>
                <w:bCs/>
                <w:noProof/>
                <w:sz w:val="24"/>
                <w:szCs w:val="24"/>
              </w:rPr>
              <w:t>KATA PENGANTAR</w:t>
            </w:r>
            <w:r w:rsidRPr="00E623C4">
              <w:rPr>
                <w:rFonts w:ascii="Times New Roman" w:hAnsi="Times New Roman" w:cs="Times New Roman"/>
                <w:noProof/>
                <w:webHidden/>
                <w:sz w:val="24"/>
                <w:szCs w:val="24"/>
              </w:rPr>
              <w:tab/>
            </w:r>
            <w:r w:rsidRPr="00E623C4">
              <w:rPr>
                <w:rFonts w:ascii="Times New Roman" w:hAnsi="Times New Roman" w:cs="Times New Roman"/>
                <w:noProof/>
                <w:webHidden/>
                <w:sz w:val="24"/>
                <w:szCs w:val="24"/>
              </w:rPr>
              <w:fldChar w:fldCharType="begin"/>
            </w:r>
            <w:r w:rsidRPr="00E623C4">
              <w:rPr>
                <w:rFonts w:ascii="Times New Roman" w:hAnsi="Times New Roman" w:cs="Times New Roman"/>
                <w:noProof/>
                <w:webHidden/>
                <w:sz w:val="24"/>
                <w:szCs w:val="24"/>
              </w:rPr>
              <w:instrText xml:space="preserve"> PAGEREF _Toc201521739 \h </w:instrText>
            </w:r>
            <w:r w:rsidRPr="00E623C4">
              <w:rPr>
                <w:rFonts w:ascii="Times New Roman" w:hAnsi="Times New Roman" w:cs="Times New Roman"/>
                <w:noProof/>
                <w:webHidden/>
                <w:sz w:val="24"/>
                <w:szCs w:val="24"/>
              </w:rPr>
            </w:r>
            <w:r w:rsidRPr="00E623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w:t>
            </w:r>
            <w:r w:rsidRPr="00E623C4">
              <w:rPr>
                <w:rFonts w:ascii="Times New Roman" w:hAnsi="Times New Roman" w:cs="Times New Roman"/>
                <w:noProof/>
                <w:webHidden/>
                <w:sz w:val="24"/>
                <w:szCs w:val="24"/>
              </w:rPr>
              <w:fldChar w:fldCharType="end"/>
            </w:r>
          </w:hyperlink>
        </w:p>
        <w:p w14:paraId="2EEB210E" w14:textId="77777777" w:rsidR="00DD5125" w:rsidRPr="00E623C4" w:rsidRDefault="00DD5125" w:rsidP="00DD5125">
          <w:pPr>
            <w:pStyle w:val="TOC1"/>
            <w:tabs>
              <w:tab w:val="right" w:leader="dot" w:pos="849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201521740" w:history="1">
            <w:r w:rsidRPr="00E623C4">
              <w:rPr>
                <w:rStyle w:val="Hyperlink"/>
                <w:rFonts w:ascii="Times New Roman" w:hAnsi="Times New Roman" w:cs="Times New Roman"/>
                <w:b/>
                <w:bCs/>
                <w:noProof/>
                <w:sz w:val="24"/>
                <w:szCs w:val="24"/>
              </w:rPr>
              <w:t>DAFTAR ISI</w:t>
            </w:r>
            <w:r w:rsidRPr="00E623C4">
              <w:rPr>
                <w:rFonts w:ascii="Times New Roman" w:hAnsi="Times New Roman" w:cs="Times New Roman"/>
                <w:noProof/>
                <w:webHidden/>
                <w:sz w:val="24"/>
                <w:szCs w:val="24"/>
              </w:rPr>
              <w:tab/>
            </w:r>
            <w:r w:rsidRPr="00E623C4">
              <w:rPr>
                <w:rFonts w:ascii="Times New Roman" w:hAnsi="Times New Roman" w:cs="Times New Roman"/>
                <w:noProof/>
                <w:webHidden/>
                <w:sz w:val="24"/>
                <w:szCs w:val="24"/>
              </w:rPr>
              <w:fldChar w:fldCharType="begin"/>
            </w:r>
            <w:r w:rsidRPr="00E623C4">
              <w:rPr>
                <w:rFonts w:ascii="Times New Roman" w:hAnsi="Times New Roman" w:cs="Times New Roman"/>
                <w:noProof/>
                <w:webHidden/>
                <w:sz w:val="24"/>
                <w:szCs w:val="24"/>
              </w:rPr>
              <w:instrText xml:space="preserve"> PAGEREF _Toc201521740 \h </w:instrText>
            </w:r>
            <w:r w:rsidRPr="00E623C4">
              <w:rPr>
                <w:rFonts w:ascii="Times New Roman" w:hAnsi="Times New Roman" w:cs="Times New Roman"/>
                <w:noProof/>
                <w:webHidden/>
                <w:sz w:val="24"/>
                <w:szCs w:val="24"/>
              </w:rPr>
            </w:r>
            <w:r w:rsidRPr="00E623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xiv</w:t>
            </w:r>
            <w:r w:rsidRPr="00E623C4">
              <w:rPr>
                <w:rFonts w:ascii="Times New Roman" w:hAnsi="Times New Roman" w:cs="Times New Roman"/>
                <w:noProof/>
                <w:webHidden/>
                <w:sz w:val="24"/>
                <w:szCs w:val="24"/>
              </w:rPr>
              <w:fldChar w:fldCharType="end"/>
            </w:r>
          </w:hyperlink>
        </w:p>
        <w:p w14:paraId="0D5FF014" w14:textId="77777777" w:rsidR="00DD5125" w:rsidRPr="00E623C4" w:rsidRDefault="00DD5125" w:rsidP="00DD5125">
          <w:pPr>
            <w:pStyle w:val="TOC1"/>
            <w:tabs>
              <w:tab w:val="right" w:leader="dot" w:pos="849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201521741" w:history="1">
            <w:r w:rsidRPr="00E623C4">
              <w:rPr>
                <w:rStyle w:val="Hyperlink"/>
                <w:rFonts w:ascii="Times New Roman" w:hAnsi="Times New Roman" w:cs="Times New Roman"/>
                <w:b/>
                <w:bCs/>
                <w:noProof/>
                <w:sz w:val="24"/>
                <w:szCs w:val="24"/>
              </w:rPr>
              <w:t>DAFTAR TABEL</w:t>
            </w:r>
            <w:r w:rsidRPr="00E623C4">
              <w:rPr>
                <w:rFonts w:ascii="Times New Roman" w:hAnsi="Times New Roman" w:cs="Times New Roman"/>
                <w:noProof/>
                <w:webHidden/>
                <w:sz w:val="24"/>
                <w:szCs w:val="24"/>
              </w:rPr>
              <w:tab/>
            </w:r>
            <w:r w:rsidRPr="00E623C4">
              <w:rPr>
                <w:rFonts w:ascii="Times New Roman" w:hAnsi="Times New Roman" w:cs="Times New Roman"/>
                <w:noProof/>
                <w:webHidden/>
                <w:sz w:val="24"/>
                <w:szCs w:val="24"/>
              </w:rPr>
              <w:fldChar w:fldCharType="begin"/>
            </w:r>
            <w:r w:rsidRPr="00E623C4">
              <w:rPr>
                <w:rFonts w:ascii="Times New Roman" w:hAnsi="Times New Roman" w:cs="Times New Roman"/>
                <w:noProof/>
                <w:webHidden/>
                <w:sz w:val="24"/>
                <w:szCs w:val="24"/>
              </w:rPr>
              <w:instrText xml:space="preserve"> PAGEREF _Toc201521741 \h </w:instrText>
            </w:r>
            <w:r w:rsidRPr="00E623C4">
              <w:rPr>
                <w:rFonts w:ascii="Times New Roman" w:hAnsi="Times New Roman" w:cs="Times New Roman"/>
                <w:noProof/>
                <w:webHidden/>
                <w:sz w:val="24"/>
                <w:szCs w:val="24"/>
              </w:rPr>
            </w:r>
            <w:r w:rsidRPr="00E623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xvi</w:t>
            </w:r>
            <w:r w:rsidRPr="00E623C4">
              <w:rPr>
                <w:rFonts w:ascii="Times New Roman" w:hAnsi="Times New Roman" w:cs="Times New Roman"/>
                <w:noProof/>
                <w:webHidden/>
                <w:sz w:val="24"/>
                <w:szCs w:val="24"/>
              </w:rPr>
              <w:fldChar w:fldCharType="end"/>
            </w:r>
          </w:hyperlink>
        </w:p>
        <w:p w14:paraId="3489E883" w14:textId="77777777" w:rsidR="00DD5125" w:rsidRPr="00E623C4" w:rsidRDefault="00DD5125" w:rsidP="00DD5125">
          <w:pPr>
            <w:pStyle w:val="TOC1"/>
            <w:tabs>
              <w:tab w:val="right" w:leader="dot" w:pos="849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201521742" w:history="1">
            <w:r w:rsidRPr="00E623C4">
              <w:rPr>
                <w:rStyle w:val="Hyperlink"/>
                <w:rFonts w:ascii="Times New Roman" w:hAnsi="Times New Roman" w:cs="Times New Roman"/>
                <w:b/>
                <w:bCs/>
                <w:noProof/>
                <w:sz w:val="24"/>
                <w:szCs w:val="24"/>
              </w:rPr>
              <w:t>DAFTAR GAMBAR</w:t>
            </w:r>
            <w:r w:rsidRPr="00E623C4">
              <w:rPr>
                <w:rFonts w:ascii="Times New Roman" w:hAnsi="Times New Roman" w:cs="Times New Roman"/>
                <w:noProof/>
                <w:webHidden/>
                <w:sz w:val="24"/>
                <w:szCs w:val="24"/>
              </w:rPr>
              <w:tab/>
            </w:r>
            <w:r w:rsidRPr="00E623C4">
              <w:rPr>
                <w:rFonts w:ascii="Times New Roman" w:hAnsi="Times New Roman" w:cs="Times New Roman"/>
                <w:noProof/>
                <w:webHidden/>
                <w:sz w:val="24"/>
                <w:szCs w:val="24"/>
              </w:rPr>
              <w:fldChar w:fldCharType="begin"/>
            </w:r>
            <w:r w:rsidRPr="00E623C4">
              <w:rPr>
                <w:rFonts w:ascii="Times New Roman" w:hAnsi="Times New Roman" w:cs="Times New Roman"/>
                <w:noProof/>
                <w:webHidden/>
                <w:sz w:val="24"/>
                <w:szCs w:val="24"/>
              </w:rPr>
              <w:instrText xml:space="preserve"> PAGEREF _Toc201521742 \h </w:instrText>
            </w:r>
            <w:r w:rsidRPr="00E623C4">
              <w:rPr>
                <w:rFonts w:ascii="Times New Roman" w:hAnsi="Times New Roman" w:cs="Times New Roman"/>
                <w:noProof/>
                <w:webHidden/>
                <w:sz w:val="24"/>
                <w:szCs w:val="24"/>
              </w:rPr>
            </w:r>
            <w:r w:rsidRPr="00E623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xvii</w:t>
            </w:r>
            <w:r w:rsidRPr="00E623C4">
              <w:rPr>
                <w:rFonts w:ascii="Times New Roman" w:hAnsi="Times New Roman" w:cs="Times New Roman"/>
                <w:noProof/>
                <w:webHidden/>
                <w:sz w:val="24"/>
                <w:szCs w:val="24"/>
              </w:rPr>
              <w:fldChar w:fldCharType="end"/>
            </w:r>
          </w:hyperlink>
        </w:p>
        <w:p w14:paraId="29A9BABD" w14:textId="77777777" w:rsidR="00DD5125" w:rsidRPr="00E623C4" w:rsidRDefault="00DD5125" w:rsidP="00DD5125">
          <w:pPr>
            <w:pStyle w:val="TOC1"/>
            <w:tabs>
              <w:tab w:val="right" w:leader="dot" w:pos="8497"/>
            </w:tabs>
            <w:spacing w:line="360" w:lineRule="auto"/>
            <w:rPr>
              <w:rFonts w:eastAsiaTheme="minorEastAsia"/>
              <w:noProof/>
              <w:kern w:val="2"/>
              <w:sz w:val="24"/>
              <w:szCs w:val="24"/>
              <w:lang w:val="en-ID" w:eastAsia="en-ID"/>
              <w14:ligatures w14:val="standardContextual"/>
            </w:rPr>
          </w:pPr>
          <w:hyperlink w:anchor="_Toc201521743" w:history="1">
            <w:r w:rsidRPr="00E623C4">
              <w:rPr>
                <w:rStyle w:val="Hyperlink"/>
                <w:rFonts w:ascii="Times New Roman" w:hAnsi="Times New Roman" w:cs="Times New Roman"/>
                <w:b/>
                <w:bCs/>
                <w:noProof/>
                <w:sz w:val="24"/>
                <w:szCs w:val="24"/>
              </w:rPr>
              <w:t>BAB II</w:t>
            </w:r>
            <w:r w:rsidRPr="00E623C4">
              <w:rPr>
                <w:rFonts w:ascii="Times New Roman" w:hAnsi="Times New Roman" w:cs="Times New Roman"/>
                <w:noProof/>
                <w:webHidden/>
                <w:sz w:val="24"/>
                <w:szCs w:val="24"/>
              </w:rPr>
              <w:tab/>
            </w:r>
            <w:r w:rsidRPr="00E623C4">
              <w:rPr>
                <w:rFonts w:ascii="Times New Roman" w:hAnsi="Times New Roman" w:cs="Times New Roman"/>
                <w:noProof/>
                <w:webHidden/>
                <w:sz w:val="24"/>
                <w:szCs w:val="24"/>
              </w:rPr>
              <w:fldChar w:fldCharType="begin"/>
            </w:r>
            <w:r w:rsidRPr="00E623C4">
              <w:rPr>
                <w:rFonts w:ascii="Times New Roman" w:hAnsi="Times New Roman" w:cs="Times New Roman"/>
                <w:noProof/>
                <w:webHidden/>
                <w:sz w:val="24"/>
                <w:szCs w:val="24"/>
              </w:rPr>
              <w:instrText xml:space="preserve"> PAGEREF _Toc201521743 \h </w:instrText>
            </w:r>
            <w:r w:rsidRPr="00E623C4">
              <w:rPr>
                <w:rFonts w:ascii="Times New Roman" w:hAnsi="Times New Roman" w:cs="Times New Roman"/>
                <w:noProof/>
                <w:webHidden/>
                <w:sz w:val="24"/>
                <w:szCs w:val="24"/>
              </w:rPr>
            </w:r>
            <w:r w:rsidRPr="00E623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Pr="00E623C4">
              <w:rPr>
                <w:rFonts w:ascii="Times New Roman" w:hAnsi="Times New Roman" w:cs="Times New Roman"/>
                <w:noProof/>
                <w:webHidden/>
                <w:sz w:val="24"/>
                <w:szCs w:val="24"/>
              </w:rPr>
              <w:fldChar w:fldCharType="end"/>
            </w:r>
          </w:hyperlink>
        </w:p>
        <w:p w14:paraId="6F6DB3A2" w14:textId="77777777" w:rsidR="00DD5125" w:rsidRPr="00E623C4" w:rsidRDefault="00DD5125" w:rsidP="00DD5125">
          <w:pPr>
            <w:pStyle w:val="TOC1"/>
            <w:tabs>
              <w:tab w:val="right" w:leader="dot" w:pos="8497"/>
            </w:tabs>
            <w:spacing w:line="360" w:lineRule="auto"/>
            <w:rPr>
              <w:rFonts w:eastAsiaTheme="minorEastAsia"/>
              <w:noProof/>
              <w:kern w:val="2"/>
              <w:sz w:val="24"/>
              <w:szCs w:val="24"/>
              <w:lang w:val="en-ID" w:eastAsia="en-ID"/>
              <w14:ligatures w14:val="standardContextual"/>
            </w:rPr>
          </w:pPr>
          <w:hyperlink w:anchor="_Toc201521744" w:history="1">
            <w:r w:rsidRPr="00E623C4">
              <w:rPr>
                <w:rStyle w:val="Hyperlink"/>
                <w:rFonts w:ascii="Times New Roman" w:hAnsi="Times New Roman" w:cs="Times New Roman"/>
                <w:b/>
                <w:bCs/>
                <w:noProof/>
                <w:sz w:val="24"/>
                <w:szCs w:val="24"/>
              </w:rPr>
              <w:t>KAJIAN TEORI</w:t>
            </w:r>
            <w:r w:rsidRPr="00E623C4">
              <w:rPr>
                <w:noProof/>
                <w:webHidden/>
                <w:sz w:val="24"/>
                <w:szCs w:val="24"/>
              </w:rPr>
              <w:tab/>
            </w:r>
            <w:r w:rsidRPr="00E623C4">
              <w:rPr>
                <w:noProof/>
                <w:webHidden/>
                <w:sz w:val="24"/>
                <w:szCs w:val="24"/>
              </w:rPr>
              <w:fldChar w:fldCharType="begin"/>
            </w:r>
            <w:r w:rsidRPr="00E623C4">
              <w:rPr>
                <w:noProof/>
                <w:webHidden/>
                <w:sz w:val="24"/>
                <w:szCs w:val="24"/>
              </w:rPr>
              <w:instrText xml:space="preserve"> PAGEREF _Toc201521744 \h </w:instrText>
            </w:r>
            <w:r w:rsidRPr="00E623C4">
              <w:rPr>
                <w:noProof/>
                <w:webHidden/>
                <w:sz w:val="24"/>
                <w:szCs w:val="24"/>
              </w:rPr>
            </w:r>
            <w:r w:rsidRPr="00E623C4">
              <w:rPr>
                <w:noProof/>
                <w:webHidden/>
                <w:sz w:val="24"/>
                <w:szCs w:val="24"/>
              </w:rPr>
              <w:fldChar w:fldCharType="separate"/>
            </w:r>
            <w:r>
              <w:rPr>
                <w:noProof/>
                <w:webHidden/>
                <w:sz w:val="24"/>
                <w:szCs w:val="24"/>
              </w:rPr>
              <w:t>16</w:t>
            </w:r>
            <w:r w:rsidRPr="00E623C4">
              <w:rPr>
                <w:noProof/>
                <w:webHidden/>
                <w:sz w:val="24"/>
                <w:szCs w:val="24"/>
              </w:rPr>
              <w:fldChar w:fldCharType="end"/>
            </w:r>
          </w:hyperlink>
        </w:p>
        <w:p w14:paraId="5E9138EC" w14:textId="77777777" w:rsidR="00DD5125" w:rsidRPr="00E623C4" w:rsidRDefault="00DD5125" w:rsidP="00DD5125">
          <w:pPr>
            <w:pStyle w:val="TOC2"/>
            <w:tabs>
              <w:tab w:val="left" w:pos="720"/>
              <w:tab w:val="right" w:leader="dot" w:pos="8497"/>
            </w:tabs>
            <w:spacing w:line="360" w:lineRule="auto"/>
            <w:rPr>
              <w:rFonts w:eastAsiaTheme="minorEastAsia"/>
              <w:noProof/>
              <w:kern w:val="2"/>
              <w:sz w:val="24"/>
              <w:szCs w:val="24"/>
              <w:lang w:val="en-ID" w:eastAsia="en-ID"/>
              <w14:ligatures w14:val="standardContextual"/>
            </w:rPr>
          </w:pPr>
          <w:hyperlink w:anchor="_Toc201521745" w:history="1">
            <w:r w:rsidRPr="00E623C4">
              <w:rPr>
                <w:rStyle w:val="Hyperlink"/>
                <w:rFonts w:ascii="Times New Roman" w:hAnsi="Times New Roman" w:cs="Times New Roman"/>
                <w:b/>
                <w:bCs/>
                <w:noProof/>
                <w:sz w:val="24"/>
                <w:szCs w:val="24"/>
              </w:rPr>
              <w:t>A.</w:t>
            </w:r>
            <w:r w:rsidRPr="00E623C4">
              <w:rPr>
                <w:rFonts w:eastAsiaTheme="minorEastAsia"/>
                <w:noProof/>
                <w:kern w:val="2"/>
                <w:sz w:val="24"/>
                <w:szCs w:val="24"/>
                <w:lang w:val="en-ID" w:eastAsia="en-ID"/>
                <w14:ligatures w14:val="standardContextual"/>
              </w:rPr>
              <w:tab/>
            </w:r>
            <w:r w:rsidRPr="00E623C4">
              <w:rPr>
                <w:rStyle w:val="Hyperlink"/>
                <w:rFonts w:ascii="Times New Roman" w:hAnsi="Times New Roman" w:cs="Times New Roman"/>
                <w:b/>
                <w:bCs/>
                <w:noProof/>
                <w:sz w:val="24"/>
                <w:szCs w:val="24"/>
              </w:rPr>
              <w:t>Disruptive Innovation</w:t>
            </w:r>
            <w:r w:rsidRPr="00E623C4">
              <w:rPr>
                <w:noProof/>
                <w:webHidden/>
                <w:sz w:val="24"/>
                <w:szCs w:val="24"/>
              </w:rPr>
              <w:tab/>
            </w:r>
            <w:r w:rsidRPr="00E623C4">
              <w:rPr>
                <w:noProof/>
                <w:webHidden/>
                <w:sz w:val="24"/>
                <w:szCs w:val="24"/>
              </w:rPr>
              <w:fldChar w:fldCharType="begin"/>
            </w:r>
            <w:r w:rsidRPr="00E623C4">
              <w:rPr>
                <w:noProof/>
                <w:webHidden/>
                <w:sz w:val="24"/>
                <w:szCs w:val="24"/>
              </w:rPr>
              <w:instrText xml:space="preserve"> PAGEREF _Toc201521745 \h </w:instrText>
            </w:r>
            <w:r w:rsidRPr="00E623C4">
              <w:rPr>
                <w:noProof/>
                <w:webHidden/>
                <w:sz w:val="24"/>
                <w:szCs w:val="24"/>
              </w:rPr>
            </w:r>
            <w:r w:rsidRPr="00E623C4">
              <w:rPr>
                <w:noProof/>
                <w:webHidden/>
                <w:sz w:val="24"/>
                <w:szCs w:val="24"/>
              </w:rPr>
              <w:fldChar w:fldCharType="separate"/>
            </w:r>
            <w:r>
              <w:rPr>
                <w:noProof/>
                <w:webHidden/>
                <w:sz w:val="24"/>
                <w:szCs w:val="24"/>
              </w:rPr>
              <w:t>16</w:t>
            </w:r>
            <w:r w:rsidRPr="00E623C4">
              <w:rPr>
                <w:noProof/>
                <w:webHidden/>
                <w:sz w:val="24"/>
                <w:szCs w:val="24"/>
              </w:rPr>
              <w:fldChar w:fldCharType="end"/>
            </w:r>
          </w:hyperlink>
        </w:p>
        <w:p w14:paraId="0441A54E" w14:textId="77777777" w:rsidR="00DD5125" w:rsidRPr="00E623C4" w:rsidRDefault="00DD5125" w:rsidP="00DD5125">
          <w:pPr>
            <w:pStyle w:val="TOC2"/>
            <w:tabs>
              <w:tab w:val="left" w:pos="720"/>
              <w:tab w:val="right" w:leader="dot" w:pos="8497"/>
            </w:tabs>
            <w:spacing w:line="360" w:lineRule="auto"/>
            <w:rPr>
              <w:rFonts w:eastAsiaTheme="minorEastAsia"/>
              <w:noProof/>
              <w:kern w:val="2"/>
              <w:sz w:val="24"/>
              <w:szCs w:val="24"/>
              <w:lang w:val="en-ID" w:eastAsia="en-ID"/>
              <w14:ligatures w14:val="standardContextual"/>
            </w:rPr>
          </w:pPr>
          <w:hyperlink w:anchor="_Toc201521746" w:history="1">
            <w:r w:rsidRPr="00E623C4">
              <w:rPr>
                <w:rStyle w:val="Hyperlink"/>
                <w:rFonts w:ascii="Times New Roman" w:hAnsi="Times New Roman" w:cs="Times New Roman"/>
                <w:b/>
                <w:bCs/>
                <w:noProof/>
                <w:sz w:val="24"/>
                <w:szCs w:val="24"/>
              </w:rPr>
              <w:t>B.</w:t>
            </w:r>
            <w:r w:rsidRPr="00E623C4">
              <w:rPr>
                <w:rFonts w:eastAsiaTheme="minorEastAsia"/>
                <w:noProof/>
                <w:kern w:val="2"/>
                <w:sz w:val="24"/>
                <w:szCs w:val="24"/>
                <w:lang w:val="en-ID" w:eastAsia="en-ID"/>
                <w14:ligatures w14:val="standardContextual"/>
              </w:rPr>
              <w:tab/>
            </w:r>
            <w:r w:rsidRPr="00E623C4">
              <w:rPr>
                <w:rStyle w:val="Hyperlink"/>
                <w:rFonts w:ascii="Times New Roman" w:hAnsi="Times New Roman" w:cs="Times New Roman"/>
                <w:b/>
                <w:bCs/>
                <w:noProof/>
                <w:sz w:val="24"/>
                <w:szCs w:val="24"/>
              </w:rPr>
              <w:t>Permintaan dan Penawaran</w:t>
            </w:r>
            <w:r w:rsidRPr="00E623C4">
              <w:rPr>
                <w:noProof/>
                <w:webHidden/>
                <w:sz w:val="24"/>
                <w:szCs w:val="24"/>
              </w:rPr>
              <w:tab/>
            </w:r>
            <w:r w:rsidRPr="00E623C4">
              <w:rPr>
                <w:noProof/>
                <w:webHidden/>
                <w:sz w:val="24"/>
                <w:szCs w:val="24"/>
              </w:rPr>
              <w:fldChar w:fldCharType="begin"/>
            </w:r>
            <w:r w:rsidRPr="00E623C4">
              <w:rPr>
                <w:noProof/>
                <w:webHidden/>
                <w:sz w:val="24"/>
                <w:szCs w:val="24"/>
              </w:rPr>
              <w:instrText xml:space="preserve"> PAGEREF _Toc201521746 \h </w:instrText>
            </w:r>
            <w:r w:rsidRPr="00E623C4">
              <w:rPr>
                <w:noProof/>
                <w:webHidden/>
                <w:sz w:val="24"/>
                <w:szCs w:val="24"/>
              </w:rPr>
            </w:r>
            <w:r w:rsidRPr="00E623C4">
              <w:rPr>
                <w:noProof/>
                <w:webHidden/>
                <w:sz w:val="24"/>
                <w:szCs w:val="24"/>
              </w:rPr>
              <w:fldChar w:fldCharType="separate"/>
            </w:r>
            <w:r>
              <w:rPr>
                <w:noProof/>
                <w:webHidden/>
                <w:sz w:val="24"/>
                <w:szCs w:val="24"/>
              </w:rPr>
              <w:t>17</w:t>
            </w:r>
            <w:r w:rsidRPr="00E623C4">
              <w:rPr>
                <w:noProof/>
                <w:webHidden/>
                <w:sz w:val="24"/>
                <w:szCs w:val="24"/>
              </w:rPr>
              <w:fldChar w:fldCharType="end"/>
            </w:r>
          </w:hyperlink>
        </w:p>
        <w:p w14:paraId="656F6691" w14:textId="77777777" w:rsidR="00DD5125" w:rsidRPr="00E623C4" w:rsidRDefault="00DD5125" w:rsidP="00DD5125">
          <w:pPr>
            <w:pStyle w:val="TOC2"/>
            <w:tabs>
              <w:tab w:val="left" w:pos="720"/>
              <w:tab w:val="right" w:leader="dot" w:pos="8497"/>
            </w:tabs>
            <w:spacing w:line="360" w:lineRule="auto"/>
            <w:rPr>
              <w:rFonts w:eastAsiaTheme="minorEastAsia"/>
              <w:noProof/>
              <w:kern w:val="2"/>
              <w:sz w:val="24"/>
              <w:szCs w:val="24"/>
              <w:lang w:val="en-ID" w:eastAsia="en-ID"/>
              <w14:ligatures w14:val="standardContextual"/>
            </w:rPr>
          </w:pPr>
          <w:hyperlink w:anchor="_Toc201521747" w:history="1">
            <w:r w:rsidRPr="00E623C4">
              <w:rPr>
                <w:rStyle w:val="Hyperlink"/>
                <w:rFonts w:ascii="Times New Roman" w:hAnsi="Times New Roman" w:cs="Times New Roman"/>
                <w:b/>
                <w:bCs/>
                <w:noProof/>
                <w:sz w:val="24"/>
                <w:szCs w:val="24"/>
              </w:rPr>
              <w:t>C.</w:t>
            </w:r>
            <w:r w:rsidRPr="00E623C4">
              <w:rPr>
                <w:rFonts w:eastAsiaTheme="minorEastAsia"/>
                <w:noProof/>
                <w:kern w:val="2"/>
                <w:sz w:val="24"/>
                <w:szCs w:val="24"/>
                <w:lang w:val="en-ID" w:eastAsia="en-ID"/>
                <w14:ligatures w14:val="standardContextual"/>
              </w:rPr>
              <w:tab/>
            </w:r>
            <w:r w:rsidRPr="00E623C4">
              <w:rPr>
                <w:rStyle w:val="Hyperlink"/>
                <w:rFonts w:ascii="Times New Roman" w:hAnsi="Times New Roman" w:cs="Times New Roman"/>
                <w:b/>
                <w:bCs/>
                <w:noProof/>
                <w:sz w:val="24"/>
                <w:szCs w:val="24"/>
              </w:rPr>
              <w:t>Artificial Intelligence (AI)</w:t>
            </w:r>
            <w:r w:rsidRPr="00E623C4">
              <w:rPr>
                <w:noProof/>
                <w:webHidden/>
                <w:sz w:val="24"/>
                <w:szCs w:val="24"/>
              </w:rPr>
              <w:tab/>
            </w:r>
            <w:r w:rsidRPr="00E623C4">
              <w:rPr>
                <w:noProof/>
                <w:webHidden/>
                <w:sz w:val="24"/>
                <w:szCs w:val="24"/>
              </w:rPr>
              <w:fldChar w:fldCharType="begin"/>
            </w:r>
            <w:r w:rsidRPr="00E623C4">
              <w:rPr>
                <w:noProof/>
                <w:webHidden/>
                <w:sz w:val="24"/>
                <w:szCs w:val="24"/>
              </w:rPr>
              <w:instrText xml:space="preserve"> PAGEREF _Toc201521747 \h </w:instrText>
            </w:r>
            <w:r w:rsidRPr="00E623C4">
              <w:rPr>
                <w:noProof/>
                <w:webHidden/>
                <w:sz w:val="24"/>
                <w:szCs w:val="24"/>
              </w:rPr>
            </w:r>
            <w:r w:rsidRPr="00E623C4">
              <w:rPr>
                <w:noProof/>
                <w:webHidden/>
                <w:sz w:val="24"/>
                <w:szCs w:val="24"/>
              </w:rPr>
              <w:fldChar w:fldCharType="separate"/>
            </w:r>
            <w:r>
              <w:rPr>
                <w:noProof/>
                <w:webHidden/>
                <w:sz w:val="24"/>
                <w:szCs w:val="24"/>
              </w:rPr>
              <w:t>18</w:t>
            </w:r>
            <w:r w:rsidRPr="00E623C4">
              <w:rPr>
                <w:noProof/>
                <w:webHidden/>
                <w:sz w:val="24"/>
                <w:szCs w:val="24"/>
              </w:rPr>
              <w:fldChar w:fldCharType="end"/>
            </w:r>
          </w:hyperlink>
        </w:p>
        <w:p w14:paraId="7DBEC295" w14:textId="77777777" w:rsidR="00DD5125" w:rsidRPr="00E623C4" w:rsidRDefault="00DD5125" w:rsidP="00DD5125">
          <w:pPr>
            <w:pStyle w:val="TOC2"/>
            <w:tabs>
              <w:tab w:val="left" w:pos="720"/>
              <w:tab w:val="right" w:leader="dot" w:pos="8497"/>
            </w:tabs>
            <w:spacing w:line="360" w:lineRule="auto"/>
            <w:rPr>
              <w:rFonts w:eastAsiaTheme="minorEastAsia"/>
              <w:noProof/>
              <w:kern w:val="2"/>
              <w:sz w:val="24"/>
              <w:szCs w:val="24"/>
              <w:lang w:val="en-ID" w:eastAsia="en-ID"/>
              <w14:ligatures w14:val="standardContextual"/>
            </w:rPr>
          </w:pPr>
          <w:hyperlink w:anchor="_Toc201521748" w:history="1">
            <w:r w:rsidRPr="00E623C4">
              <w:rPr>
                <w:rStyle w:val="Hyperlink"/>
                <w:rFonts w:ascii="Times New Roman" w:hAnsi="Times New Roman" w:cs="Times New Roman"/>
                <w:b/>
                <w:bCs/>
                <w:noProof/>
                <w:sz w:val="24"/>
                <w:szCs w:val="24"/>
              </w:rPr>
              <w:t>D.</w:t>
            </w:r>
            <w:r w:rsidRPr="00E623C4">
              <w:rPr>
                <w:rFonts w:eastAsiaTheme="minorEastAsia"/>
                <w:noProof/>
                <w:kern w:val="2"/>
                <w:sz w:val="24"/>
                <w:szCs w:val="24"/>
                <w:lang w:val="en-ID" w:eastAsia="en-ID"/>
                <w14:ligatures w14:val="standardContextual"/>
              </w:rPr>
              <w:tab/>
            </w:r>
            <w:r w:rsidRPr="00E623C4">
              <w:rPr>
                <w:rStyle w:val="Hyperlink"/>
                <w:rFonts w:ascii="Times New Roman" w:hAnsi="Times New Roman" w:cs="Times New Roman"/>
                <w:b/>
                <w:bCs/>
                <w:noProof/>
                <w:sz w:val="24"/>
                <w:szCs w:val="24"/>
              </w:rPr>
              <w:t>Pendapatan Jasa</w:t>
            </w:r>
            <w:r w:rsidRPr="00E623C4">
              <w:rPr>
                <w:noProof/>
                <w:webHidden/>
                <w:sz w:val="24"/>
                <w:szCs w:val="24"/>
              </w:rPr>
              <w:tab/>
            </w:r>
            <w:r w:rsidRPr="00E623C4">
              <w:rPr>
                <w:noProof/>
                <w:webHidden/>
                <w:sz w:val="24"/>
                <w:szCs w:val="24"/>
              </w:rPr>
              <w:fldChar w:fldCharType="begin"/>
            </w:r>
            <w:r w:rsidRPr="00E623C4">
              <w:rPr>
                <w:noProof/>
                <w:webHidden/>
                <w:sz w:val="24"/>
                <w:szCs w:val="24"/>
              </w:rPr>
              <w:instrText xml:space="preserve"> PAGEREF _Toc201521748 \h </w:instrText>
            </w:r>
            <w:r w:rsidRPr="00E623C4">
              <w:rPr>
                <w:noProof/>
                <w:webHidden/>
                <w:sz w:val="24"/>
                <w:szCs w:val="24"/>
              </w:rPr>
            </w:r>
            <w:r w:rsidRPr="00E623C4">
              <w:rPr>
                <w:noProof/>
                <w:webHidden/>
                <w:sz w:val="24"/>
                <w:szCs w:val="24"/>
              </w:rPr>
              <w:fldChar w:fldCharType="separate"/>
            </w:r>
            <w:r>
              <w:rPr>
                <w:noProof/>
                <w:webHidden/>
                <w:sz w:val="24"/>
                <w:szCs w:val="24"/>
              </w:rPr>
              <w:t>25</w:t>
            </w:r>
            <w:r w:rsidRPr="00E623C4">
              <w:rPr>
                <w:noProof/>
                <w:webHidden/>
                <w:sz w:val="24"/>
                <w:szCs w:val="24"/>
              </w:rPr>
              <w:fldChar w:fldCharType="end"/>
            </w:r>
          </w:hyperlink>
        </w:p>
        <w:p w14:paraId="1A3BBC47" w14:textId="77777777" w:rsidR="00DD5125" w:rsidRPr="00E623C4" w:rsidRDefault="00DD5125" w:rsidP="00DD5125">
          <w:pPr>
            <w:pStyle w:val="TOC2"/>
            <w:tabs>
              <w:tab w:val="left" w:pos="720"/>
              <w:tab w:val="right" w:leader="dot" w:pos="8497"/>
            </w:tabs>
            <w:spacing w:line="360" w:lineRule="auto"/>
            <w:rPr>
              <w:rFonts w:eastAsiaTheme="minorEastAsia"/>
              <w:noProof/>
              <w:kern w:val="2"/>
              <w:sz w:val="24"/>
              <w:szCs w:val="24"/>
              <w:lang w:val="en-ID" w:eastAsia="en-ID"/>
              <w14:ligatures w14:val="standardContextual"/>
            </w:rPr>
          </w:pPr>
          <w:hyperlink w:anchor="_Toc201521749" w:history="1">
            <w:r w:rsidRPr="00E623C4">
              <w:rPr>
                <w:rStyle w:val="Hyperlink"/>
                <w:rFonts w:ascii="Times New Roman" w:hAnsi="Times New Roman" w:cs="Times New Roman"/>
                <w:b/>
                <w:bCs/>
                <w:noProof/>
                <w:sz w:val="24"/>
                <w:szCs w:val="24"/>
              </w:rPr>
              <w:t>E.</w:t>
            </w:r>
            <w:r w:rsidRPr="00E623C4">
              <w:rPr>
                <w:rFonts w:eastAsiaTheme="minorEastAsia"/>
                <w:noProof/>
                <w:kern w:val="2"/>
                <w:sz w:val="24"/>
                <w:szCs w:val="24"/>
                <w:lang w:val="en-ID" w:eastAsia="en-ID"/>
                <w14:ligatures w14:val="standardContextual"/>
              </w:rPr>
              <w:tab/>
            </w:r>
            <w:r w:rsidRPr="00E623C4">
              <w:rPr>
                <w:rStyle w:val="Hyperlink"/>
                <w:rFonts w:ascii="Times New Roman" w:hAnsi="Times New Roman" w:cs="Times New Roman"/>
                <w:b/>
                <w:bCs/>
                <w:noProof/>
                <w:sz w:val="24"/>
                <w:szCs w:val="24"/>
              </w:rPr>
              <w:t>Ilustrator</w:t>
            </w:r>
            <w:r w:rsidRPr="00E623C4">
              <w:rPr>
                <w:noProof/>
                <w:webHidden/>
                <w:sz w:val="24"/>
                <w:szCs w:val="24"/>
              </w:rPr>
              <w:tab/>
            </w:r>
            <w:r w:rsidRPr="00E623C4">
              <w:rPr>
                <w:noProof/>
                <w:webHidden/>
                <w:sz w:val="24"/>
                <w:szCs w:val="24"/>
              </w:rPr>
              <w:fldChar w:fldCharType="begin"/>
            </w:r>
            <w:r w:rsidRPr="00E623C4">
              <w:rPr>
                <w:noProof/>
                <w:webHidden/>
                <w:sz w:val="24"/>
                <w:szCs w:val="24"/>
              </w:rPr>
              <w:instrText xml:space="preserve"> PAGEREF _Toc201521749 \h </w:instrText>
            </w:r>
            <w:r w:rsidRPr="00E623C4">
              <w:rPr>
                <w:noProof/>
                <w:webHidden/>
                <w:sz w:val="24"/>
                <w:szCs w:val="24"/>
              </w:rPr>
            </w:r>
            <w:r w:rsidRPr="00E623C4">
              <w:rPr>
                <w:noProof/>
                <w:webHidden/>
                <w:sz w:val="24"/>
                <w:szCs w:val="24"/>
              </w:rPr>
              <w:fldChar w:fldCharType="separate"/>
            </w:r>
            <w:r>
              <w:rPr>
                <w:noProof/>
                <w:webHidden/>
                <w:sz w:val="24"/>
                <w:szCs w:val="24"/>
              </w:rPr>
              <w:t>33</w:t>
            </w:r>
            <w:r w:rsidRPr="00E623C4">
              <w:rPr>
                <w:noProof/>
                <w:webHidden/>
                <w:sz w:val="24"/>
                <w:szCs w:val="24"/>
              </w:rPr>
              <w:fldChar w:fldCharType="end"/>
            </w:r>
          </w:hyperlink>
        </w:p>
        <w:p w14:paraId="00B2A3DF" w14:textId="77777777" w:rsidR="00DD5125" w:rsidRPr="00E623C4" w:rsidRDefault="00DD5125" w:rsidP="00DD5125">
          <w:pPr>
            <w:pStyle w:val="TOC2"/>
            <w:tabs>
              <w:tab w:val="left" w:pos="720"/>
              <w:tab w:val="right" w:leader="dot" w:pos="8497"/>
            </w:tabs>
            <w:spacing w:line="360" w:lineRule="auto"/>
            <w:rPr>
              <w:rFonts w:eastAsiaTheme="minorEastAsia"/>
              <w:noProof/>
              <w:kern w:val="2"/>
              <w:sz w:val="24"/>
              <w:szCs w:val="24"/>
              <w:lang w:val="en-ID" w:eastAsia="en-ID"/>
              <w14:ligatures w14:val="standardContextual"/>
            </w:rPr>
          </w:pPr>
          <w:hyperlink w:anchor="_Toc201521750" w:history="1">
            <w:r w:rsidRPr="00E623C4">
              <w:rPr>
                <w:rStyle w:val="Hyperlink"/>
                <w:rFonts w:ascii="Times New Roman" w:hAnsi="Times New Roman" w:cs="Times New Roman"/>
                <w:b/>
                <w:bCs/>
                <w:noProof/>
                <w:sz w:val="24"/>
                <w:szCs w:val="24"/>
              </w:rPr>
              <w:t>F.</w:t>
            </w:r>
            <w:r w:rsidRPr="00E623C4">
              <w:rPr>
                <w:rFonts w:eastAsiaTheme="minorEastAsia"/>
                <w:noProof/>
                <w:kern w:val="2"/>
                <w:sz w:val="24"/>
                <w:szCs w:val="24"/>
                <w:lang w:val="en-ID" w:eastAsia="en-ID"/>
                <w14:ligatures w14:val="standardContextual"/>
              </w:rPr>
              <w:tab/>
            </w:r>
            <w:r w:rsidRPr="00E623C4">
              <w:rPr>
                <w:rStyle w:val="Hyperlink"/>
                <w:rFonts w:ascii="Times New Roman" w:hAnsi="Times New Roman" w:cs="Times New Roman"/>
                <w:b/>
                <w:bCs/>
                <w:noProof/>
                <w:sz w:val="24"/>
                <w:szCs w:val="24"/>
              </w:rPr>
              <w:t>Hipotesis</w:t>
            </w:r>
            <w:r w:rsidRPr="00E623C4">
              <w:rPr>
                <w:noProof/>
                <w:webHidden/>
                <w:sz w:val="24"/>
                <w:szCs w:val="24"/>
              </w:rPr>
              <w:tab/>
            </w:r>
            <w:r w:rsidRPr="00E623C4">
              <w:rPr>
                <w:noProof/>
                <w:webHidden/>
                <w:sz w:val="24"/>
                <w:szCs w:val="24"/>
              </w:rPr>
              <w:fldChar w:fldCharType="begin"/>
            </w:r>
            <w:r w:rsidRPr="00E623C4">
              <w:rPr>
                <w:noProof/>
                <w:webHidden/>
                <w:sz w:val="24"/>
                <w:szCs w:val="24"/>
              </w:rPr>
              <w:instrText xml:space="preserve"> PAGEREF _Toc201521750 \h </w:instrText>
            </w:r>
            <w:r w:rsidRPr="00E623C4">
              <w:rPr>
                <w:noProof/>
                <w:webHidden/>
                <w:sz w:val="24"/>
                <w:szCs w:val="24"/>
              </w:rPr>
            </w:r>
            <w:r w:rsidRPr="00E623C4">
              <w:rPr>
                <w:noProof/>
                <w:webHidden/>
                <w:sz w:val="24"/>
                <w:szCs w:val="24"/>
              </w:rPr>
              <w:fldChar w:fldCharType="separate"/>
            </w:r>
            <w:r>
              <w:rPr>
                <w:noProof/>
                <w:webHidden/>
                <w:sz w:val="24"/>
                <w:szCs w:val="24"/>
              </w:rPr>
              <w:t>36</w:t>
            </w:r>
            <w:r w:rsidRPr="00E623C4">
              <w:rPr>
                <w:noProof/>
                <w:webHidden/>
                <w:sz w:val="24"/>
                <w:szCs w:val="24"/>
              </w:rPr>
              <w:fldChar w:fldCharType="end"/>
            </w:r>
          </w:hyperlink>
        </w:p>
        <w:p w14:paraId="60455EB4" w14:textId="77777777" w:rsidR="00DD5125" w:rsidRPr="00E623C4" w:rsidRDefault="00DD5125" w:rsidP="00DD5125">
          <w:pPr>
            <w:pStyle w:val="TOC1"/>
            <w:tabs>
              <w:tab w:val="right" w:leader="dot" w:pos="8497"/>
            </w:tabs>
            <w:spacing w:line="360" w:lineRule="auto"/>
            <w:rPr>
              <w:rFonts w:eastAsiaTheme="minorEastAsia"/>
              <w:noProof/>
              <w:kern w:val="2"/>
              <w:sz w:val="24"/>
              <w:szCs w:val="24"/>
              <w:lang w:val="en-ID" w:eastAsia="en-ID"/>
              <w14:ligatures w14:val="standardContextual"/>
            </w:rPr>
          </w:pPr>
          <w:hyperlink w:anchor="_Toc201521751" w:history="1">
            <w:r w:rsidRPr="00E623C4">
              <w:rPr>
                <w:rStyle w:val="Hyperlink"/>
                <w:rFonts w:ascii="Times New Roman" w:hAnsi="Times New Roman" w:cs="Times New Roman"/>
                <w:b/>
                <w:bCs/>
                <w:noProof/>
                <w:sz w:val="24"/>
                <w:szCs w:val="24"/>
              </w:rPr>
              <w:t>BAB III</w:t>
            </w:r>
            <w:r w:rsidRPr="00E623C4">
              <w:rPr>
                <w:noProof/>
                <w:webHidden/>
                <w:sz w:val="24"/>
                <w:szCs w:val="24"/>
              </w:rPr>
              <w:tab/>
            </w:r>
            <w:r w:rsidRPr="00E623C4">
              <w:rPr>
                <w:noProof/>
                <w:webHidden/>
                <w:sz w:val="24"/>
                <w:szCs w:val="24"/>
              </w:rPr>
              <w:fldChar w:fldCharType="begin"/>
            </w:r>
            <w:r w:rsidRPr="00E623C4">
              <w:rPr>
                <w:noProof/>
                <w:webHidden/>
                <w:sz w:val="24"/>
                <w:szCs w:val="24"/>
              </w:rPr>
              <w:instrText xml:space="preserve"> PAGEREF _Toc201521751 \h </w:instrText>
            </w:r>
            <w:r w:rsidRPr="00E623C4">
              <w:rPr>
                <w:noProof/>
                <w:webHidden/>
                <w:sz w:val="24"/>
                <w:szCs w:val="24"/>
              </w:rPr>
            </w:r>
            <w:r w:rsidRPr="00E623C4">
              <w:rPr>
                <w:noProof/>
                <w:webHidden/>
                <w:sz w:val="24"/>
                <w:szCs w:val="24"/>
              </w:rPr>
              <w:fldChar w:fldCharType="separate"/>
            </w:r>
            <w:r>
              <w:rPr>
                <w:noProof/>
                <w:webHidden/>
                <w:sz w:val="24"/>
                <w:szCs w:val="24"/>
              </w:rPr>
              <w:t>37</w:t>
            </w:r>
            <w:r w:rsidRPr="00E623C4">
              <w:rPr>
                <w:noProof/>
                <w:webHidden/>
                <w:sz w:val="24"/>
                <w:szCs w:val="24"/>
              </w:rPr>
              <w:fldChar w:fldCharType="end"/>
            </w:r>
          </w:hyperlink>
        </w:p>
        <w:p w14:paraId="604EFE2D" w14:textId="77777777" w:rsidR="00DD5125" w:rsidRPr="00E623C4" w:rsidRDefault="00DD5125" w:rsidP="00DD5125">
          <w:pPr>
            <w:pStyle w:val="TOC1"/>
            <w:tabs>
              <w:tab w:val="right" w:leader="dot" w:pos="8497"/>
            </w:tabs>
            <w:spacing w:line="360" w:lineRule="auto"/>
            <w:rPr>
              <w:rFonts w:eastAsiaTheme="minorEastAsia"/>
              <w:noProof/>
              <w:kern w:val="2"/>
              <w:sz w:val="24"/>
              <w:szCs w:val="24"/>
              <w:lang w:val="en-ID" w:eastAsia="en-ID"/>
              <w14:ligatures w14:val="standardContextual"/>
            </w:rPr>
          </w:pPr>
          <w:hyperlink w:anchor="_Toc201521752" w:history="1">
            <w:r w:rsidRPr="00E623C4">
              <w:rPr>
                <w:rStyle w:val="Hyperlink"/>
                <w:rFonts w:ascii="Times New Roman" w:hAnsi="Times New Roman" w:cs="Times New Roman"/>
                <w:b/>
                <w:bCs/>
                <w:noProof/>
                <w:sz w:val="24"/>
                <w:szCs w:val="24"/>
              </w:rPr>
              <w:t>METODE PENELITIAN</w:t>
            </w:r>
            <w:r w:rsidRPr="00E623C4">
              <w:rPr>
                <w:noProof/>
                <w:webHidden/>
                <w:sz w:val="24"/>
                <w:szCs w:val="24"/>
              </w:rPr>
              <w:tab/>
            </w:r>
            <w:r w:rsidRPr="00E623C4">
              <w:rPr>
                <w:noProof/>
                <w:webHidden/>
                <w:sz w:val="24"/>
                <w:szCs w:val="24"/>
              </w:rPr>
              <w:fldChar w:fldCharType="begin"/>
            </w:r>
            <w:r w:rsidRPr="00E623C4">
              <w:rPr>
                <w:noProof/>
                <w:webHidden/>
                <w:sz w:val="24"/>
                <w:szCs w:val="24"/>
              </w:rPr>
              <w:instrText xml:space="preserve"> PAGEREF _Toc201521752 \h </w:instrText>
            </w:r>
            <w:r w:rsidRPr="00E623C4">
              <w:rPr>
                <w:noProof/>
                <w:webHidden/>
                <w:sz w:val="24"/>
                <w:szCs w:val="24"/>
              </w:rPr>
            </w:r>
            <w:r w:rsidRPr="00E623C4">
              <w:rPr>
                <w:noProof/>
                <w:webHidden/>
                <w:sz w:val="24"/>
                <w:szCs w:val="24"/>
              </w:rPr>
              <w:fldChar w:fldCharType="separate"/>
            </w:r>
            <w:r>
              <w:rPr>
                <w:noProof/>
                <w:webHidden/>
                <w:sz w:val="24"/>
                <w:szCs w:val="24"/>
              </w:rPr>
              <w:t>37</w:t>
            </w:r>
            <w:r w:rsidRPr="00E623C4">
              <w:rPr>
                <w:noProof/>
                <w:webHidden/>
                <w:sz w:val="24"/>
                <w:szCs w:val="24"/>
              </w:rPr>
              <w:fldChar w:fldCharType="end"/>
            </w:r>
          </w:hyperlink>
        </w:p>
        <w:p w14:paraId="5179E109" w14:textId="77777777" w:rsidR="00DD5125" w:rsidRPr="00E623C4" w:rsidRDefault="00DD5125" w:rsidP="00DD5125">
          <w:pPr>
            <w:pStyle w:val="TOC2"/>
            <w:tabs>
              <w:tab w:val="left" w:pos="720"/>
              <w:tab w:val="right" w:leader="dot" w:pos="8497"/>
            </w:tabs>
            <w:spacing w:line="360" w:lineRule="auto"/>
            <w:rPr>
              <w:rFonts w:eastAsiaTheme="minorEastAsia"/>
              <w:noProof/>
              <w:kern w:val="2"/>
              <w:sz w:val="24"/>
              <w:szCs w:val="24"/>
              <w:lang w:val="en-ID" w:eastAsia="en-ID"/>
              <w14:ligatures w14:val="standardContextual"/>
            </w:rPr>
          </w:pPr>
          <w:hyperlink w:anchor="_Toc201521753" w:history="1">
            <w:r w:rsidRPr="00E623C4">
              <w:rPr>
                <w:rStyle w:val="Hyperlink"/>
                <w:rFonts w:ascii="Times New Roman" w:hAnsi="Times New Roman" w:cs="Times New Roman"/>
                <w:b/>
                <w:bCs/>
                <w:noProof/>
                <w:sz w:val="24"/>
                <w:szCs w:val="24"/>
                <w:lang w:val="en-ID" w:eastAsia="en-ID"/>
              </w:rPr>
              <w:t>A.</w:t>
            </w:r>
            <w:r w:rsidRPr="00E623C4">
              <w:rPr>
                <w:rFonts w:eastAsiaTheme="minorEastAsia"/>
                <w:noProof/>
                <w:kern w:val="2"/>
                <w:sz w:val="24"/>
                <w:szCs w:val="24"/>
                <w:lang w:val="en-ID" w:eastAsia="en-ID"/>
                <w14:ligatures w14:val="standardContextual"/>
              </w:rPr>
              <w:tab/>
            </w:r>
            <w:r w:rsidRPr="00E623C4">
              <w:rPr>
                <w:rStyle w:val="Hyperlink"/>
                <w:rFonts w:ascii="Times New Roman" w:hAnsi="Times New Roman" w:cs="Times New Roman"/>
                <w:b/>
                <w:bCs/>
                <w:noProof/>
                <w:sz w:val="24"/>
                <w:szCs w:val="24"/>
                <w:lang w:val="en-ID" w:eastAsia="en-ID"/>
              </w:rPr>
              <w:t>Tempat dan Waktu Penelitian</w:t>
            </w:r>
            <w:r w:rsidRPr="00E623C4">
              <w:rPr>
                <w:noProof/>
                <w:webHidden/>
                <w:sz w:val="24"/>
                <w:szCs w:val="24"/>
              </w:rPr>
              <w:tab/>
            </w:r>
            <w:r w:rsidRPr="00E623C4">
              <w:rPr>
                <w:noProof/>
                <w:webHidden/>
                <w:sz w:val="24"/>
                <w:szCs w:val="24"/>
              </w:rPr>
              <w:fldChar w:fldCharType="begin"/>
            </w:r>
            <w:r w:rsidRPr="00E623C4">
              <w:rPr>
                <w:noProof/>
                <w:webHidden/>
                <w:sz w:val="24"/>
                <w:szCs w:val="24"/>
              </w:rPr>
              <w:instrText xml:space="preserve"> PAGEREF _Toc201521753 \h </w:instrText>
            </w:r>
            <w:r w:rsidRPr="00E623C4">
              <w:rPr>
                <w:noProof/>
                <w:webHidden/>
                <w:sz w:val="24"/>
                <w:szCs w:val="24"/>
              </w:rPr>
            </w:r>
            <w:r w:rsidRPr="00E623C4">
              <w:rPr>
                <w:noProof/>
                <w:webHidden/>
                <w:sz w:val="24"/>
                <w:szCs w:val="24"/>
              </w:rPr>
              <w:fldChar w:fldCharType="separate"/>
            </w:r>
            <w:r>
              <w:rPr>
                <w:noProof/>
                <w:webHidden/>
                <w:sz w:val="24"/>
                <w:szCs w:val="24"/>
              </w:rPr>
              <w:t>37</w:t>
            </w:r>
            <w:r w:rsidRPr="00E623C4">
              <w:rPr>
                <w:noProof/>
                <w:webHidden/>
                <w:sz w:val="24"/>
                <w:szCs w:val="24"/>
              </w:rPr>
              <w:fldChar w:fldCharType="end"/>
            </w:r>
          </w:hyperlink>
        </w:p>
        <w:p w14:paraId="4BBAE432" w14:textId="77777777" w:rsidR="00DD5125" w:rsidRPr="00E623C4" w:rsidRDefault="00DD5125" w:rsidP="00DD5125">
          <w:pPr>
            <w:pStyle w:val="TOC2"/>
            <w:tabs>
              <w:tab w:val="left" w:pos="720"/>
              <w:tab w:val="right" w:leader="dot" w:pos="8497"/>
            </w:tabs>
            <w:spacing w:line="360" w:lineRule="auto"/>
            <w:rPr>
              <w:rFonts w:eastAsiaTheme="minorEastAsia"/>
              <w:noProof/>
              <w:kern w:val="2"/>
              <w:sz w:val="24"/>
              <w:szCs w:val="24"/>
              <w:lang w:val="en-ID" w:eastAsia="en-ID"/>
              <w14:ligatures w14:val="standardContextual"/>
            </w:rPr>
          </w:pPr>
          <w:hyperlink w:anchor="_Toc201521754" w:history="1">
            <w:r w:rsidRPr="00E623C4">
              <w:rPr>
                <w:rStyle w:val="Hyperlink"/>
                <w:rFonts w:ascii="Times New Roman" w:hAnsi="Times New Roman" w:cs="Times New Roman"/>
                <w:b/>
                <w:bCs/>
                <w:noProof/>
                <w:sz w:val="24"/>
                <w:szCs w:val="24"/>
                <w:lang w:val="en-ID" w:eastAsia="en-ID"/>
              </w:rPr>
              <w:t>B.</w:t>
            </w:r>
            <w:r w:rsidRPr="00E623C4">
              <w:rPr>
                <w:rFonts w:eastAsiaTheme="minorEastAsia"/>
                <w:noProof/>
                <w:kern w:val="2"/>
                <w:sz w:val="24"/>
                <w:szCs w:val="24"/>
                <w:lang w:val="en-ID" w:eastAsia="en-ID"/>
                <w14:ligatures w14:val="standardContextual"/>
              </w:rPr>
              <w:tab/>
            </w:r>
            <w:r w:rsidRPr="00E623C4">
              <w:rPr>
                <w:rStyle w:val="Hyperlink"/>
                <w:rFonts w:ascii="Times New Roman" w:hAnsi="Times New Roman" w:cs="Times New Roman"/>
                <w:b/>
                <w:bCs/>
                <w:noProof/>
                <w:sz w:val="24"/>
                <w:szCs w:val="24"/>
                <w:lang w:val="en-ID" w:eastAsia="en-ID"/>
              </w:rPr>
              <w:t>Rancangan Penelitian.</w:t>
            </w:r>
            <w:r w:rsidRPr="00E623C4">
              <w:rPr>
                <w:noProof/>
                <w:webHidden/>
                <w:sz w:val="24"/>
                <w:szCs w:val="24"/>
              </w:rPr>
              <w:tab/>
            </w:r>
            <w:r w:rsidRPr="00E623C4">
              <w:rPr>
                <w:noProof/>
                <w:webHidden/>
                <w:sz w:val="24"/>
                <w:szCs w:val="24"/>
              </w:rPr>
              <w:fldChar w:fldCharType="begin"/>
            </w:r>
            <w:r w:rsidRPr="00E623C4">
              <w:rPr>
                <w:noProof/>
                <w:webHidden/>
                <w:sz w:val="24"/>
                <w:szCs w:val="24"/>
              </w:rPr>
              <w:instrText xml:space="preserve"> PAGEREF _Toc201521754 \h </w:instrText>
            </w:r>
            <w:r w:rsidRPr="00E623C4">
              <w:rPr>
                <w:noProof/>
                <w:webHidden/>
                <w:sz w:val="24"/>
                <w:szCs w:val="24"/>
              </w:rPr>
            </w:r>
            <w:r w:rsidRPr="00E623C4">
              <w:rPr>
                <w:noProof/>
                <w:webHidden/>
                <w:sz w:val="24"/>
                <w:szCs w:val="24"/>
              </w:rPr>
              <w:fldChar w:fldCharType="separate"/>
            </w:r>
            <w:r>
              <w:rPr>
                <w:noProof/>
                <w:webHidden/>
                <w:sz w:val="24"/>
                <w:szCs w:val="24"/>
              </w:rPr>
              <w:t>37</w:t>
            </w:r>
            <w:r w:rsidRPr="00E623C4">
              <w:rPr>
                <w:noProof/>
                <w:webHidden/>
                <w:sz w:val="24"/>
                <w:szCs w:val="24"/>
              </w:rPr>
              <w:fldChar w:fldCharType="end"/>
            </w:r>
          </w:hyperlink>
        </w:p>
        <w:p w14:paraId="5BD12868" w14:textId="77777777" w:rsidR="00DD5125" w:rsidRPr="00E623C4" w:rsidRDefault="00DD5125" w:rsidP="00DD5125">
          <w:pPr>
            <w:pStyle w:val="TOC2"/>
            <w:tabs>
              <w:tab w:val="left" w:pos="720"/>
              <w:tab w:val="right" w:leader="dot" w:pos="8497"/>
            </w:tabs>
            <w:spacing w:line="360" w:lineRule="auto"/>
            <w:rPr>
              <w:rFonts w:eastAsiaTheme="minorEastAsia"/>
              <w:noProof/>
              <w:kern w:val="2"/>
              <w:sz w:val="24"/>
              <w:szCs w:val="24"/>
              <w:lang w:val="en-ID" w:eastAsia="en-ID"/>
              <w14:ligatures w14:val="standardContextual"/>
            </w:rPr>
          </w:pPr>
          <w:hyperlink w:anchor="_Toc201521755" w:history="1">
            <w:r w:rsidRPr="00E623C4">
              <w:rPr>
                <w:rStyle w:val="Hyperlink"/>
                <w:rFonts w:ascii="Times New Roman" w:hAnsi="Times New Roman" w:cs="Times New Roman"/>
                <w:b/>
                <w:bCs/>
                <w:noProof/>
                <w:sz w:val="24"/>
                <w:szCs w:val="24"/>
                <w:lang w:val="en-ID" w:eastAsia="en-ID"/>
              </w:rPr>
              <w:t>C.</w:t>
            </w:r>
            <w:r w:rsidRPr="00E623C4">
              <w:rPr>
                <w:rFonts w:eastAsiaTheme="minorEastAsia"/>
                <w:noProof/>
                <w:kern w:val="2"/>
                <w:sz w:val="24"/>
                <w:szCs w:val="24"/>
                <w:lang w:val="en-ID" w:eastAsia="en-ID"/>
                <w14:ligatures w14:val="standardContextual"/>
              </w:rPr>
              <w:tab/>
            </w:r>
            <w:r w:rsidRPr="00E623C4">
              <w:rPr>
                <w:rStyle w:val="Hyperlink"/>
                <w:rFonts w:ascii="Times New Roman" w:hAnsi="Times New Roman" w:cs="Times New Roman"/>
                <w:b/>
                <w:bCs/>
                <w:noProof/>
                <w:sz w:val="24"/>
                <w:szCs w:val="24"/>
                <w:lang w:val="en-ID" w:eastAsia="en-ID"/>
              </w:rPr>
              <w:t>Populasi dan Sampel</w:t>
            </w:r>
            <w:r w:rsidRPr="00E623C4">
              <w:rPr>
                <w:noProof/>
                <w:webHidden/>
                <w:sz w:val="24"/>
                <w:szCs w:val="24"/>
              </w:rPr>
              <w:tab/>
            </w:r>
            <w:r w:rsidRPr="00E623C4">
              <w:rPr>
                <w:noProof/>
                <w:webHidden/>
                <w:sz w:val="24"/>
                <w:szCs w:val="24"/>
              </w:rPr>
              <w:fldChar w:fldCharType="begin"/>
            </w:r>
            <w:r w:rsidRPr="00E623C4">
              <w:rPr>
                <w:noProof/>
                <w:webHidden/>
                <w:sz w:val="24"/>
                <w:szCs w:val="24"/>
              </w:rPr>
              <w:instrText xml:space="preserve"> PAGEREF _Toc201521755 \h </w:instrText>
            </w:r>
            <w:r w:rsidRPr="00E623C4">
              <w:rPr>
                <w:noProof/>
                <w:webHidden/>
                <w:sz w:val="24"/>
                <w:szCs w:val="24"/>
              </w:rPr>
            </w:r>
            <w:r w:rsidRPr="00E623C4">
              <w:rPr>
                <w:noProof/>
                <w:webHidden/>
                <w:sz w:val="24"/>
                <w:szCs w:val="24"/>
              </w:rPr>
              <w:fldChar w:fldCharType="separate"/>
            </w:r>
            <w:r>
              <w:rPr>
                <w:noProof/>
                <w:webHidden/>
                <w:sz w:val="24"/>
                <w:szCs w:val="24"/>
              </w:rPr>
              <w:t>37</w:t>
            </w:r>
            <w:r w:rsidRPr="00E623C4">
              <w:rPr>
                <w:noProof/>
                <w:webHidden/>
                <w:sz w:val="24"/>
                <w:szCs w:val="24"/>
              </w:rPr>
              <w:fldChar w:fldCharType="end"/>
            </w:r>
          </w:hyperlink>
        </w:p>
        <w:p w14:paraId="0207FA3F" w14:textId="77777777" w:rsidR="00DD5125" w:rsidRPr="00E623C4" w:rsidRDefault="00DD5125" w:rsidP="00DD5125">
          <w:pPr>
            <w:pStyle w:val="TOC2"/>
            <w:tabs>
              <w:tab w:val="left" w:pos="720"/>
              <w:tab w:val="right" w:leader="dot" w:pos="8497"/>
            </w:tabs>
            <w:spacing w:line="360" w:lineRule="auto"/>
            <w:rPr>
              <w:rFonts w:eastAsiaTheme="minorEastAsia"/>
              <w:noProof/>
              <w:kern w:val="2"/>
              <w:sz w:val="24"/>
              <w:szCs w:val="24"/>
              <w:lang w:val="en-ID" w:eastAsia="en-ID"/>
              <w14:ligatures w14:val="standardContextual"/>
            </w:rPr>
          </w:pPr>
          <w:hyperlink w:anchor="_Toc201521756" w:history="1">
            <w:r w:rsidRPr="00E623C4">
              <w:rPr>
                <w:rStyle w:val="Hyperlink"/>
                <w:rFonts w:ascii="Times New Roman" w:hAnsi="Times New Roman" w:cs="Times New Roman"/>
                <w:b/>
                <w:bCs/>
                <w:noProof/>
                <w:sz w:val="24"/>
                <w:szCs w:val="24"/>
                <w:lang w:val="en-ID" w:eastAsia="en-ID"/>
              </w:rPr>
              <w:t>D.</w:t>
            </w:r>
            <w:r w:rsidRPr="00E623C4">
              <w:rPr>
                <w:rFonts w:eastAsiaTheme="minorEastAsia"/>
                <w:noProof/>
                <w:kern w:val="2"/>
                <w:sz w:val="24"/>
                <w:szCs w:val="24"/>
                <w:lang w:val="en-ID" w:eastAsia="en-ID"/>
                <w14:ligatures w14:val="standardContextual"/>
              </w:rPr>
              <w:tab/>
            </w:r>
            <w:r w:rsidRPr="00E623C4">
              <w:rPr>
                <w:rStyle w:val="Hyperlink"/>
                <w:rFonts w:ascii="Times New Roman" w:hAnsi="Times New Roman" w:cs="Times New Roman"/>
                <w:b/>
                <w:bCs/>
                <w:noProof/>
                <w:sz w:val="24"/>
                <w:szCs w:val="24"/>
                <w:lang w:val="en-ID" w:eastAsia="en-ID"/>
              </w:rPr>
              <w:t>Data dan Instrumen</w:t>
            </w:r>
            <w:r w:rsidRPr="00E623C4">
              <w:rPr>
                <w:noProof/>
                <w:webHidden/>
                <w:sz w:val="24"/>
                <w:szCs w:val="24"/>
              </w:rPr>
              <w:tab/>
            </w:r>
            <w:r w:rsidRPr="00E623C4">
              <w:rPr>
                <w:noProof/>
                <w:webHidden/>
                <w:sz w:val="24"/>
                <w:szCs w:val="24"/>
              </w:rPr>
              <w:fldChar w:fldCharType="begin"/>
            </w:r>
            <w:r w:rsidRPr="00E623C4">
              <w:rPr>
                <w:noProof/>
                <w:webHidden/>
                <w:sz w:val="24"/>
                <w:szCs w:val="24"/>
              </w:rPr>
              <w:instrText xml:space="preserve"> PAGEREF _Toc201521756 \h </w:instrText>
            </w:r>
            <w:r w:rsidRPr="00E623C4">
              <w:rPr>
                <w:noProof/>
                <w:webHidden/>
                <w:sz w:val="24"/>
                <w:szCs w:val="24"/>
              </w:rPr>
            </w:r>
            <w:r w:rsidRPr="00E623C4">
              <w:rPr>
                <w:noProof/>
                <w:webHidden/>
                <w:sz w:val="24"/>
                <w:szCs w:val="24"/>
              </w:rPr>
              <w:fldChar w:fldCharType="separate"/>
            </w:r>
            <w:r>
              <w:rPr>
                <w:noProof/>
                <w:webHidden/>
                <w:sz w:val="24"/>
                <w:szCs w:val="24"/>
              </w:rPr>
              <w:t>38</w:t>
            </w:r>
            <w:r w:rsidRPr="00E623C4">
              <w:rPr>
                <w:noProof/>
                <w:webHidden/>
                <w:sz w:val="24"/>
                <w:szCs w:val="24"/>
              </w:rPr>
              <w:fldChar w:fldCharType="end"/>
            </w:r>
          </w:hyperlink>
        </w:p>
        <w:p w14:paraId="0717FBE9" w14:textId="77777777" w:rsidR="00DD5125" w:rsidRPr="00E623C4" w:rsidRDefault="00DD5125" w:rsidP="00DD5125">
          <w:pPr>
            <w:pStyle w:val="TOC2"/>
            <w:tabs>
              <w:tab w:val="left" w:pos="720"/>
              <w:tab w:val="right" w:leader="dot" w:pos="8497"/>
            </w:tabs>
            <w:spacing w:line="360" w:lineRule="auto"/>
            <w:rPr>
              <w:rFonts w:eastAsiaTheme="minorEastAsia"/>
              <w:noProof/>
              <w:kern w:val="2"/>
              <w:sz w:val="24"/>
              <w:szCs w:val="24"/>
              <w:lang w:val="en-ID" w:eastAsia="en-ID"/>
              <w14:ligatures w14:val="standardContextual"/>
            </w:rPr>
          </w:pPr>
          <w:hyperlink w:anchor="_Toc201521757" w:history="1">
            <w:r w:rsidRPr="00E623C4">
              <w:rPr>
                <w:rStyle w:val="Hyperlink"/>
                <w:rFonts w:ascii="Times New Roman" w:hAnsi="Times New Roman" w:cs="Times New Roman"/>
                <w:b/>
                <w:bCs/>
                <w:noProof/>
                <w:sz w:val="24"/>
                <w:szCs w:val="24"/>
                <w:lang w:val="en-ID" w:eastAsia="en-ID"/>
              </w:rPr>
              <w:t>E.</w:t>
            </w:r>
            <w:r w:rsidRPr="00E623C4">
              <w:rPr>
                <w:rFonts w:eastAsiaTheme="minorEastAsia"/>
                <w:noProof/>
                <w:kern w:val="2"/>
                <w:sz w:val="24"/>
                <w:szCs w:val="24"/>
                <w:lang w:val="en-ID" w:eastAsia="en-ID"/>
                <w14:ligatures w14:val="standardContextual"/>
              </w:rPr>
              <w:tab/>
            </w:r>
            <w:r w:rsidRPr="00E623C4">
              <w:rPr>
                <w:rStyle w:val="Hyperlink"/>
                <w:rFonts w:ascii="Times New Roman" w:hAnsi="Times New Roman" w:cs="Times New Roman"/>
                <w:b/>
                <w:bCs/>
                <w:noProof/>
                <w:sz w:val="24"/>
                <w:szCs w:val="24"/>
                <w:lang w:val="en-ID" w:eastAsia="en-ID"/>
              </w:rPr>
              <w:t>Teknik Pengumpulan Data</w:t>
            </w:r>
            <w:r w:rsidRPr="00E623C4">
              <w:rPr>
                <w:noProof/>
                <w:webHidden/>
                <w:sz w:val="24"/>
                <w:szCs w:val="24"/>
              </w:rPr>
              <w:tab/>
            </w:r>
            <w:r w:rsidRPr="00E623C4">
              <w:rPr>
                <w:noProof/>
                <w:webHidden/>
                <w:sz w:val="24"/>
                <w:szCs w:val="24"/>
              </w:rPr>
              <w:fldChar w:fldCharType="begin"/>
            </w:r>
            <w:r w:rsidRPr="00E623C4">
              <w:rPr>
                <w:noProof/>
                <w:webHidden/>
                <w:sz w:val="24"/>
                <w:szCs w:val="24"/>
              </w:rPr>
              <w:instrText xml:space="preserve"> PAGEREF _Toc201521757 \h </w:instrText>
            </w:r>
            <w:r w:rsidRPr="00E623C4">
              <w:rPr>
                <w:noProof/>
                <w:webHidden/>
                <w:sz w:val="24"/>
                <w:szCs w:val="24"/>
              </w:rPr>
            </w:r>
            <w:r w:rsidRPr="00E623C4">
              <w:rPr>
                <w:noProof/>
                <w:webHidden/>
                <w:sz w:val="24"/>
                <w:szCs w:val="24"/>
              </w:rPr>
              <w:fldChar w:fldCharType="separate"/>
            </w:r>
            <w:r>
              <w:rPr>
                <w:noProof/>
                <w:webHidden/>
                <w:sz w:val="24"/>
                <w:szCs w:val="24"/>
              </w:rPr>
              <w:t>39</w:t>
            </w:r>
            <w:r w:rsidRPr="00E623C4">
              <w:rPr>
                <w:noProof/>
                <w:webHidden/>
                <w:sz w:val="24"/>
                <w:szCs w:val="24"/>
              </w:rPr>
              <w:fldChar w:fldCharType="end"/>
            </w:r>
          </w:hyperlink>
        </w:p>
        <w:p w14:paraId="3E27D5E4" w14:textId="77777777" w:rsidR="00DD5125" w:rsidRPr="00E623C4" w:rsidRDefault="00DD5125" w:rsidP="00DD5125">
          <w:pPr>
            <w:pStyle w:val="TOC2"/>
            <w:tabs>
              <w:tab w:val="left" w:pos="720"/>
              <w:tab w:val="right" w:leader="dot" w:pos="8497"/>
            </w:tabs>
            <w:spacing w:line="360" w:lineRule="auto"/>
            <w:rPr>
              <w:rFonts w:eastAsiaTheme="minorEastAsia"/>
              <w:noProof/>
              <w:kern w:val="2"/>
              <w:sz w:val="24"/>
              <w:szCs w:val="24"/>
              <w:lang w:val="en-ID" w:eastAsia="en-ID"/>
              <w14:ligatures w14:val="standardContextual"/>
            </w:rPr>
          </w:pPr>
          <w:hyperlink w:anchor="_Toc201521758" w:history="1">
            <w:r w:rsidRPr="00E623C4">
              <w:rPr>
                <w:rStyle w:val="Hyperlink"/>
                <w:rFonts w:ascii="Times New Roman" w:hAnsi="Times New Roman" w:cs="Times New Roman"/>
                <w:b/>
                <w:bCs/>
                <w:noProof/>
                <w:sz w:val="24"/>
                <w:szCs w:val="24"/>
              </w:rPr>
              <w:t>F.</w:t>
            </w:r>
            <w:r w:rsidRPr="00E623C4">
              <w:rPr>
                <w:rFonts w:eastAsiaTheme="minorEastAsia"/>
                <w:noProof/>
                <w:kern w:val="2"/>
                <w:sz w:val="24"/>
                <w:szCs w:val="24"/>
                <w:lang w:val="en-ID" w:eastAsia="en-ID"/>
                <w14:ligatures w14:val="standardContextual"/>
              </w:rPr>
              <w:tab/>
            </w:r>
            <w:r w:rsidRPr="00E623C4">
              <w:rPr>
                <w:rStyle w:val="Hyperlink"/>
                <w:rFonts w:ascii="Times New Roman" w:hAnsi="Times New Roman" w:cs="Times New Roman"/>
                <w:b/>
                <w:bCs/>
                <w:noProof/>
                <w:sz w:val="24"/>
                <w:szCs w:val="24"/>
              </w:rPr>
              <w:t>Teknik Analisis Data</w:t>
            </w:r>
            <w:r w:rsidRPr="00E623C4">
              <w:rPr>
                <w:noProof/>
                <w:webHidden/>
                <w:sz w:val="24"/>
                <w:szCs w:val="24"/>
              </w:rPr>
              <w:tab/>
            </w:r>
            <w:r w:rsidRPr="00E623C4">
              <w:rPr>
                <w:noProof/>
                <w:webHidden/>
                <w:sz w:val="24"/>
                <w:szCs w:val="24"/>
              </w:rPr>
              <w:fldChar w:fldCharType="begin"/>
            </w:r>
            <w:r w:rsidRPr="00E623C4">
              <w:rPr>
                <w:noProof/>
                <w:webHidden/>
                <w:sz w:val="24"/>
                <w:szCs w:val="24"/>
              </w:rPr>
              <w:instrText xml:space="preserve"> PAGEREF _Toc201521758 \h </w:instrText>
            </w:r>
            <w:r w:rsidRPr="00E623C4">
              <w:rPr>
                <w:noProof/>
                <w:webHidden/>
                <w:sz w:val="24"/>
                <w:szCs w:val="24"/>
              </w:rPr>
            </w:r>
            <w:r w:rsidRPr="00E623C4">
              <w:rPr>
                <w:noProof/>
                <w:webHidden/>
                <w:sz w:val="24"/>
                <w:szCs w:val="24"/>
              </w:rPr>
              <w:fldChar w:fldCharType="separate"/>
            </w:r>
            <w:r>
              <w:rPr>
                <w:noProof/>
                <w:webHidden/>
                <w:sz w:val="24"/>
                <w:szCs w:val="24"/>
              </w:rPr>
              <w:t>45</w:t>
            </w:r>
            <w:r w:rsidRPr="00E623C4">
              <w:rPr>
                <w:noProof/>
                <w:webHidden/>
                <w:sz w:val="24"/>
                <w:szCs w:val="24"/>
              </w:rPr>
              <w:fldChar w:fldCharType="end"/>
            </w:r>
          </w:hyperlink>
        </w:p>
        <w:p w14:paraId="194557CC" w14:textId="77777777" w:rsidR="00DD5125" w:rsidRPr="00E623C4" w:rsidRDefault="00DD5125" w:rsidP="00DD5125">
          <w:pPr>
            <w:pStyle w:val="TOC1"/>
            <w:tabs>
              <w:tab w:val="right" w:leader="dot" w:pos="8497"/>
            </w:tabs>
            <w:spacing w:line="360" w:lineRule="auto"/>
            <w:rPr>
              <w:rFonts w:eastAsiaTheme="minorEastAsia"/>
              <w:noProof/>
              <w:kern w:val="2"/>
              <w:sz w:val="24"/>
              <w:szCs w:val="24"/>
              <w:lang w:val="en-ID" w:eastAsia="en-ID"/>
              <w14:ligatures w14:val="standardContextual"/>
            </w:rPr>
          </w:pPr>
          <w:hyperlink w:anchor="_Toc201521759" w:history="1">
            <w:r w:rsidRPr="00E623C4">
              <w:rPr>
                <w:rStyle w:val="Hyperlink"/>
                <w:rFonts w:ascii="Times New Roman" w:hAnsi="Times New Roman" w:cs="Times New Roman"/>
                <w:b/>
                <w:bCs/>
                <w:noProof/>
                <w:sz w:val="24"/>
                <w:szCs w:val="24"/>
              </w:rPr>
              <w:t>BAB IV</w:t>
            </w:r>
            <w:r w:rsidRPr="00E623C4">
              <w:rPr>
                <w:noProof/>
                <w:webHidden/>
                <w:sz w:val="24"/>
                <w:szCs w:val="24"/>
              </w:rPr>
              <w:tab/>
            </w:r>
            <w:r w:rsidRPr="00E623C4">
              <w:rPr>
                <w:noProof/>
                <w:webHidden/>
                <w:sz w:val="24"/>
                <w:szCs w:val="24"/>
              </w:rPr>
              <w:fldChar w:fldCharType="begin"/>
            </w:r>
            <w:r w:rsidRPr="00E623C4">
              <w:rPr>
                <w:noProof/>
                <w:webHidden/>
                <w:sz w:val="24"/>
                <w:szCs w:val="24"/>
              </w:rPr>
              <w:instrText xml:space="preserve"> PAGEREF _Toc201521759 \h </w:instrText>
            </w:r>
            <w:r w:rsidRPr="00E623C4">
              <w:rPr>
                <w:noProof/>
                <w:webHidden/>
                <w:sz w:val="24"/>
                <w:szCs w:val="24"/>
              </w:rPr>
            </w:r>
            <w:r w:rsidRPr="00E623C4">
              <w:rPr>
                <w:noProof/>
                <w:webHidden/>
                <w:sz w:val="24"/>
                <w:szCs w:val="24"/>
              </w:rPr>
              <w:fldChar w:fldCharType="separate"/>
            </w:r>
            <w:r>
              <w:rPr>
                <w:noProof/>
                <w:webHidden/>
                <w:sz w:val="24"/>
                <w:szCs w:val="24"/>
              </w:rPr>
              <w:t>49</w:t>
            </w:r>
            <w:r w:rsidRPr="00E623C4">
              <w:rPr>
                <w:noProof/>
                <w:webHidden/>
                <w:sz w:val="24"/>
                <w:szCs w:val="24"/>
              </w:rPr>
              <w:fldChar w:fldCharType="end"/>
            </w:r>
          </w:hyperlink>
        </w:p>
        <w:p w14:paraId="1445FEB6" w14:textId="77777777" w:rsidR="00DD5125" w:rsidRPr="00E623C4" w:rsidRDefault="00DD5125" w:rsidP="00DD5125">
          <w:pPr>
            <w:pStyle w:val="TOC1"/>
            <w:tabs>
              <w:tab w:val="right" w:leader="dot" w:pos="8497"/>
            </w:tabs>
            <w:spacing w:line="360" w:lineRule="auto"/>
            <w:rPr>
              <w:rFonts w:eastAsiaTheme="minorEastAsia"/>
              <w:noProof/>
              <w:kern w:val="2"/>
              <w:sz w:val="24"/>
              <w:szCs w:val="24"/>
              <w:lang w:val="en-ID" w:eastAsia="en-ID"/>
              <w14:ligatures w14:val="standardContextual"/>
            </w:rPr>
          </w:pPr>
          <w:hyperlink w:anchor="_Toc201521760" w:history="1">
            <w:r w:rsidRPr="00E623C4">
              <w:rPr>
                <w:rStyle w:val="Hyperlink"/>
                <w:rFonts w:ascii="Times New Roman" w:hAnsi="Times New Roman" w:cs="Times New Roman"/>
                <w:b/>
                <w:bCs/>
                <w:noProof/>
                <w:sz w:val="24"/>
                <w:szCs w:val="24"/>
              </w:rPr>
              <w:t>HASIL DAN PEMBAHASAN</w:t>
            </w:r>
            <w:r w:rsidRPr="00E623C4">
              <w:rPr>
                <w:noProof/>
                <w:webHidden/>
                <w:sz w:val="24"/>
                <w:szCs w:val="24"/>
              </w:rPr>
              <w:tab/>
            </w:r>
            <w:r w:rsidRPr="00E623C4">
              <w:rPr>
                <w:noProof/>
                <w:webHidden/>
                <w:sz w:val="24"/>
                <w:szCs w:val="24"/>
              </w:rPr>
              <w:fldChar w:fldCharType="begin"/>
            </w:r>
            <w:r w:rsidRPr="00E623C4">
              <w:rPr>
                <w:noProof/>
                <w:webHidden/>
                <w:sz w:val="24"/>
                <w:szCs w:val="24"/>
              </w:rPr>
              <w:instrText xml:space="preserve"> PAGEREF _Toc201521760 \h </w:instrText>
            </w:r>
            <w:r w:rsidRPr="00E623C4">
              <w:rPr>
                <w:noProof/>
                <w:webHidden/>
                <w:sz w:val="24"/>
                <w:szCs w:val="24"/>
              </w:rPr>
            </w:r>
            <w:r w:rsidRPr="00E623C4">
              <w:rPr>
                <w:noProof/>
                <w:webHidden/>
                <w:sz w:val="24"/>
                <w:szCs w:val="24"/>
              </w:rPr>
              <w:fldChar w:fldCharType="separate"/>
            </w:r>
            <w:r>
              <w:rPr>
                <w:noProof/>
                <w:webHidden/>
                <w:sz w:val="24"/>
                <w:szCs w:val="24"/>
              </w:rPr>
              <w:t>49</w:t>
            </w:r>
            <w:r w:rsidRPr="00E623C4">
              <w:rPr>
                <w:noProof/>
                <w:webHidden/>
                <w:sz w:val="24"/>
                <w:szCs w:val="24"/>
              </w:rPr>
              <w:fldChar w:fldCharType="end"/>
            </w:r>
          </w:hyperlink>
        </w:p>
        <w:p w14:paraId="5C49382C" w14:textId="77777777" w:rsidR="00DD5125" w:rsidRPr="00E623C4" w:rsidRDefault="00DD5125" w:rsidP="00DD5125">
          <w:pPr>
            <w:pStyle w:val="TOC2"/>
            <w:tabs>
              <w:tab w:val="left" w:pos="720"/>
              <w:tab w:val="right" w:leader="dot" w:pos="8497"/>
            </w:tabs>
            <w:spacing w:line="360" w:lineRule="auto"/>
            <w:rPr>
              <w:rFonts w:eastAsiaTheme="minorEastAsia"/>
              <w:noProof/>
              <w:kern w:val="2"/>
              <w:sz w:val="24"/>
              <w:szCs w:val="24"/>
              <w:lang w:val="en-ID" w:eastAsia="en-ID"/>
              <w14:ligatures w14:val="standardContextual"/>
            </w:rPr>
          </w:pPr>
          <w:hyperlink w:anchor="_Toc201521761" w:history="1">
            <w:r w:rsidRPr="00E623C4">
              <w:rPr>
                <w:rStyle w:val="Hyperlink"/>
                <w:rFonts w:ascii="Times New Roman" w:hAnsi="Times New Roman" w:cs="Times New Roman"/>
                <w:b/>
                <w:bCs/>
                <w:noProof/>
                <w:sz w:val="24"/>
                <w:szCs w:val="24"/>
              </w:rPr>
              <w:t>A.</w:t>
            </w:r>
            <w:r w:rsidRPr="00E623C4">
              <w:rPr>
                <w:rFonts w:eastAsiaTheme="minorEastAsia"/>
                <w:noProof/>
                <w:kern w:val="2"/>
                <w:sz w:val="24"/>
                <w:szCs w:val="24"/>
                <w:lang w:val="en-ID" w:eastAsia="en-ID"/>
                <w14:ligatures w14:val="standardContextual"/>
              </w:rPr>
              <w:tab/>
            </w:r>
            <w:r w:rsidRPr="00E623C4">
              <w:rPr>
                <w:rStyle w:val="Hyperlink"/>
                <w:rFonts w:ascii="Times New Roman" w:hAnsi="Times New Roman" w:cs="Times New Roman"/>
                <w:b/>
                <w:bCs/>
                <w:noProof/>
                <w:sz w:val="24"/>
                <w:szCs w:val="24"/>
              </w:rPr>
              <w:t>Gambaran Umum Lokasi Penelitian</w:t>
            </w:r>
            <w:r w:rsidRPr="00E623C4">
              <w:rPr>
                <w:noProof/>
                <w:webHidden/>
                <w:sz w:val="24"/>
                <w:szCs w:val="24"/>
              </w:rPr>
              <w:tab/>
            </w:r>
            <w:r w:rsidRPr="00E623C4">
              <w:rPr>
                <w:noProof/>
                <w:webHidden/>
                <w:sz w:val="24"/>
                <w:szCs w:val="24"/>
              </w:rPr>
              <w:fldChar w:fldCharType="begin"/>
            </w:r>
            <w:r w:rsidRPr="00E623C4">
              <w:rPr>
                <w:noProof/>
                <w:webHidden/>
                <w:sz w:val="24"/>
                <w:szCs w:val="24"/>
              </w:rPr>
              <w:instrText xml:space="preserve"> PAGEREF _Toc201521761 \h </w:instrText>
            </w:r>
            <w:r w:rsidRPr="00E623C4">
              <w:rPr>
                <w:noProof/>
                <w:webHidden/>
                <w:sz w:val="24"/>
                <w:szCs w:val="24"/>
              </w:rPr>
            </w:r>
            <w:r w:rsidRPr="00E623C4">
              <w:rPr>
                <w:noProof/>
                <w:webHidden/>
                <w:sz w:val="24"/>
                <w:szCs w:val="24"/>
              </w:rPr>
              <w:fldChar w:fldCharType="separate"/>
            </w:r>
            <w:r>
              <w:rPr>
                <w:noProof/>
                <w:webHidden/>
                <w:sz w:val="24"/>
                <w:szCs w:val="24"/>
              </w:rPr>
              <w:t>49</w:t>
            </w:r>
            <w:r w:rsidRPr="00E623C4">
              <w:rPr>
                <w:noProof/>
                <w:webHidden/>
                <w:sz w:val="24"/>
                <w:szCs w:val="24"/>
              </w:rPr>
              <w:fldChar w:fldCharType="end"/>
            </w:r>
          </w:hyperlink>
        </w:p>
        <w:p w14:paraId="7FFCE8B1" w14:textId="77777777" w:rsidR="00DD5125" w:rsidRPr="00E623C4" w:rsidRDefault="00DD5125" w:rsidP="00DD5125">
          <w:pPr>
            <w:pStyle w:val="TOC2"/>
            <w:tabs>
              <w:tab w:val="left" w:pos="720"/>
              <w:tab w:val="right" w:leader="dot" w:pos="8497"/>
            </w:tabs>
            <w:spacing w:line="360" w:lineRule="auto"/>
            <w:rPr>
              <w:rFonts w:eastAsiaTheme="minorEastAsia"/>
              <w:noProof/>
              <w:kern w:val="2"/>
              <w:sz w:val="24"/>
              <w:szCs w:val="24"/>
              <w:lang w:val="en-ID" w:eastAsia="en-ID"/>
              <w14:ligatures w14:val="standardContextual"/>
            </w:rPr>
          </w:pPr>
          <w:hyperlink w:anchor="_Toc201521762" w:history="1">
            <w:r w:rsidRPr="00E623C4">
              <w:rPr>
                <w:rStyle w:val="Hyperlink"/>
                <w:rFonts w:ascii="Times New Roman" w:hAnsi="Times New Roman" w:cs="Times New Roman"/>
                <w:b/>
                <w:bCs/>
                <w:noProof/>
                <w:sz w:val="24"/>
                <w:szCs w:val="24"/>
                <w:lang w:val="en-ID"/>
              </w:rPr>
              <w:t>B.</w:t>
            </w:r>
            <w:r w:rsidRPr="00E623C4">
              <w:rPr>
                <w:rFonts w:eastAsiaTheme="minorEastAsia"/>
                <w:noProof/>
                <w:kern w:val="2"/>
                <w:sz w:val="24"/>
                <w:szCs w:val="24"/>
                <w:lang w:val="en-ID" w:eastAsia="en-ID"/>
                <w14:ligatures w14:val="standardContextual"/>
              </w:rPr>
              <w:tab/>
            </w:r>
            <w:r w:rsidRPr="00E623C4">
              <w:rPr>
                <w:rStyle w:val="Hyperlink"/>
                <w:rFonts w:ascii="Times New Roman" w:hAnsi="Times New Roman" w:cs="Times New Roman"/>
                <w:b/>
                <w:bCs/>
                <w:noProof/>
                <w:sz w:val="24"/>
                <w:szCs w:val="24"/>
                <w:lang w:val="en-ID"/>
              </w:rPr>
              <w:t>Gambaran Umum Generative AI dalam Industri Ilustrasi</w:t>
            </w:r>
            <w:r w:rsidRPr="00E623C4">
              <w:rPr>
                <w:noProof/>
                <w:webHidden/>
                <w:sz w:val="24"/>
                <w:szCs w:val="24"/>
              </w:rPr>
              <w:tab/>
            </w:r>
            <w:r w:rsidRPr="00E623C4">
              <w:rPr>
                <w:noProof/>
                <w:webHidden/>
                <w:sz w:val="24"/>
                <w:szCs w:val="24"/>
              </w:rPr>
              <w:fldChar w:fldCharType="begin"/>
            </w:r>
            <w:r w:rsidRPr="00E623C4">
              <w:rPr>
                <w:noProof/>
                <w:webHidden/>
                <w:sz w:val="24"/>
                <w:szCs w:val="24"/>
              </w:rPr>
              <w:instrText xml:space="preserve"> PAGEREF _Toc201521762 \h </w:instrText>
            </w:r>
            <w:r w:rsidRPr="00E623C4">
              <w:rPr>
                <w:noProof/>
                <w:webHidden/>
                <w:sz w:val="24"/>
                <w:szCs w:val="24"/>
              </w:rPr>
            </w:r>
            <w:r w:rsidRPr="00E623C4">
              <w:rPr>
                <w:noProof/>
                <w:webHidden/>
                <w:sz w:val="24"/>
                <w:szCs w:val="24"/>
              </w:rPr>
              <w:fldChar w:fldCharType="separate"/>
            </w:r>
            <w:r>
              <w:rPr>
                <w:noProof/>
                <w:webHidden/>
                <w:sz w:val="24"/>
                <w:szCs w:val="24"/>
              </w:rPr>
              <w:t>52</w:t>
            </w:r>
            <w:r w:rsidRPr="00E623C4">
              <w:rPr>
                <w:noProof/>
                <w:webHidden/>
                <w:sz w:val="24"/>
                <w:szCs w:val="24"/>
              </w:rPr>
              <w:fldChar w:fldCharType="end"/>
            </w:r>
          </w:hyperlink>
        </w:p>
        <w:p w14:paraId="2477C00B" w14:textId="77777777" w:rsidR="00DD5125" w:rsidRPr="00E623C4" w:rsidRDefault="00DD5125" w:rsidP="00DD5125">
          <w:pPr>
            <w:pStyle w:val="TOC2"/>
            <w:tabs>
              <w:tab w:val="left" w:pos="720"/>
              <w:tab w:val="right" w:leader="dot" w:pos="8497"/>
            </w:tabs>
            <w:spacing w:line="360" w:lineRule="auto"/>
            <w:rPr>
              <w:rFonts w:eastAsiaTheme="minorEastAsia"/>
              <w:noProof/>
              <w:kern w:val="2"/>
              <w:sz w:val="24"/>
              <w:szCs w:val="24"/>
              <w:lang w:val="en-ID" w:eastAsia="en-ID"/>
              <w14:ligatures w14:val="standardContextual"/>
            </w:rPr>
          </w:pPr>
          <w:hyperlink w:anchor="_Toc201521763" w:history="1">
            <w:r w:rsidRPr="00E623C4">
              <w:rPr>
                <w:rStyle w:val="Hyperlink"/>
                <w:rFonts w:ascii="Times New Roman" w:hAnsi="Times New Roman" w:cs="Times New Roman"/>
                <w:b/>
                <w:bCs/>
                <w:noProof/>
                <w:sz w:val="24"/>
                <w:szCs w:val="24"/>
                <w:lang w:val="en-ID"/>
              </w:rPr>
              <w:t>C.</w:t>
            </w:r>
            <w:r w:rsidRPr="00E623C4">
              <w:rPr>
                <w:rFonts w:eastAsiaTheme="minorEastAsia"/>
                <w:noProof/>
                <w:kern w:val="2"/>
                <w:sz w:val="24"/>
                <w:szCs w:val="24"/>
                <w:lang w:val="en-ID" w:eastAsia="en-ID"/>
                <w14:ligatures w14:val="standardContextual"/>
              </w:rPr>
              <w:tab/>
            </w:r>
            <w:r w:rsidRPr="00E623C4">
              <w:rPr>
                <w:rStyle w:val="Hyperlink"/>
                <w:rFonts w:ascii="Times New Roman" w:hAnsi="Times New Roman" w:cs="Times New Roman"/>
                <w:b/>
                <w:bCs/>
                <w:noProof/>
                <w:sz w:val="24"/>
                <w:szCs w:val="24"/>
                <w:lang w:val="en-ID"/>
              </w:rPr>
              <w:t>Hasil Penelitian</w:t>
            </w:r>
            <w:r w:rsidRPr="00E623C4">
              <w:rPr>
                <w:noProof/>
                <w:webHidden/>
                <w:sz w:val="24"/>
                <w:szCs w:val="24"/>
              </w:rPr>
              <w:tab/>
            </w:r>
            <w:r w:rsidRPr="00E623C4">
              <w:rPr>
                <w:noProof/>
                <w:webHidden/>
                <w:sz w:val="24"/>
                <w:szCs w:val="24"/>
              </w:rPr>
              <w:fldChar w:fldCharType="begin"/>
            </w:r>
            <w:r w:rsidRPr="00E623C4">
              <w:rPr>
                <w:noProof/>
                <w:webHidden/>
                <w:sz w:val="24"/>
                <w:szCs w:val="24"/>
              </w:rPr>
              <w:instrText xml:space="preserve"> PAGEREF _Toc201521763 \h </w:instrText>
            </w:r>
            <w:r w:rsidRPr="00E623C4">
              <w:rPr>
                <w:noProof/>
                <w:webHidden/>
                <w:sz w:val="24"/>
                <w:szCs w:val="24"/>
              </w:rPr>
            </w:r>
            <w:r w:rsidRPr="00E623C4">
              <w:rPr>
                <w:noProof/>
                <w:webHidden/>
                <w:sz w:val="24"/>
                <w:szCs w:val="24"/>
              </w:rPr>
              <w:fldChar w:fldCharType="separate"/>
            </w:r>
            <w:r>
              <w:rPr>
                <w:noProof/>
                <w:webHidden/>
                <w:sz w:val="24"/>
                <w:szCs w:val="24"/>
              </w:rPr>
              <w:t>52</w:t>
            </w:r>
            <w:r w:rsidRPr="00E623C4">
              <w:rPr>
                <w:noProof/>
                <w:webHidden/>
                <w:sz w:val="24"/>
                <w:szCs w:val="24"/>
              </w:rPr>
              <w:fldChar w:fldCharType="end"/>
            </w:r>
          </w:hyperlink>
        </w:p>
        <w:p w14:paraId="210F35A6" w14:textId="77777777" w:rsidR="00DD5125" w:rsidRPr="00E623C4" w:rsidRDefault="00DD5125" w:rsidP="00DD5125">
          <w:pPr>
            <w:pStyle w:val="TOC1"/>
            <w:tabs>
              <w:tab w:val="right" w:leader="dot" w:pos="8497"/>
            </w:tabs>
            <w:spacing w:line="360" w:lineRule="auto"/>
            <w:rPr>
              <w:rFonts w:eastAsiaTheme="minorEastAsia"/>
              <w:noProof/>
              <w:kern w:val="2"/>
              <w:sz w:val="24"/>
              <w:szCs w:val="24"/>
              <w:lang w:val="en-ID" w:eastAsia="en-ID"/>
              <w14:ligatures w14:val="standardContextual"/>
            </w:rPr>
          </w:pPr>
          <w:hyperlink w:anchor="_Toc201521764" w:history="1">
            <w:r w:rsidRPr="00E623C4">
              <w:rPr>
                <w:rStyle w:val="Hyperlink"/>
                <w:rFonts w:ascii="Times New Roman" w:hAnsi="Times New Roman" w:cs="Times New Roman"/>
                <w:b/>
                <w:bCs/>
                <w:noProof/>
                <w:sz w:val="24"/>
                <w:szCs w:val="24"/>
              </w:rPr>
              <w:t>BAB V</w:t>
            </w:r>
            <w:r w:rsidRPr="00E623C4">
              <w:rPr>
                <w:noProof/>
                <w:webHidden/>
                <w:sz w:val="24"/>
                <w:szCs w:val="24"/>
              </w:rPr>
              <w:tab/>
            </w:r>
            <w:r w:rsidRPr="00E623C4">
              <w:rPr>
                <w:noProof/>
                <w:webHidden/>
                <w:sz w:val="24"/>
                <w:szCs w:val="24"/>
              </w:rPr>
              <w:fldChar w:fldCharType="begin"/>
            </w:r>
            <w:r w:rsidRPr="00E623C4">
              <w:rPr>
                <w:noProof/>
                <w:webHidden/>
                <w:sz w:val="24"/>
                <w:szCs w:val="24"/>
              </w:rPr>
              <w:instrText xml:space="preserve"> PAGEREF _Toc201521764 \h </w:instrText>
            </w:r>
            <w:r w:rsidRPr="00E623C4">
              <w:rPr>
                <w:noProof/>
                <w:webHidden/>
                <w:sz w:val="24"/>
                <w:szCs w:val="24"/>
              </w:rPr>
            </w:r>
            <w:r w:rsidRPr="00E623C4">
              <w:rPr>
                <w:noProof/>
                <w:webHidden/>
                <w:sz w:val="24"/>
                <w:szCs w:val="24"/>
              </w:rPr>
              <w:fldChar w:fldCharType="separate"/>
            </w:r>
            <w:r>
              <w:rPr>
                <w:noProof/>
                <w:webHidden/>
                <w:sz w:val="24"/>
                <w:szCs w:val="24"/>
              </w:rPr>
              <w:t>73</w:t>
            </w:r>
            <w:r w:rsidRPr="00E623C4">
              <w:rPr>
                <w:noProof/>
                <w:webHidden/>
                <w:sz w:val="24"/>
                <w:szCs w:val="24"/>
              </w:rPr>
              <w:fldChar w:fldCharType="end"/>
            </w:r>
          </w:hyperlink>
        </w:p>
        <w:p w14:paraId="5F89D800" w14:textId="77777777" w:rsidR="00DD5125" w:rsidRPr="00E623C4" w:rsidRDefault="00DD5125" w:rsidP="00DD5125">
          <w:pPr>
            <w:pStyle w:val="TOC1"/>
            <w:tabs>
              <w:tab w:val="right" w:leader="dot" w:pos="8497"/>
            </w:tabs>
            <w:spacing w:line="360" w:lineRule="auto"/>
            <w:rPr>
              <w:rFonts w:eastAsiaTheme="minorEastAsia"/>
              <w:noProof/>
              <w:kern w:val="2"/>
              <w:sz w:val="24"/>
              <w:szCs w:val="24"/>
              <w:lang w:val="en-ID" w:eastAsia="en-ID"/>
              <w14:ligatures w14:val="standardContextual"/>
            </w:rPr>
          </w:pPr>
          <w:hyperlink w:anchor="_Toc201521765" w:history="1">
            <w:r w:rsidRPr="00E623C4">
              <w:rPr>
                <w:rStyle w:val="Hyperlink"/>
                <w:rFonts w:ascii="Times New Roman" w:hAnsi="Times New Roman" w:cs="Times New Roman"/>
                <w:b/>
                <w:bCs/>
                <w:noProof/>
                <w:sz w:val="24"/>
                <w:szCs w:val="24"/>
              </w:rPr>
              <w:t>PENUTUP</w:t>
            </w:r>
            <w:r w:rsidRPr="00E623C4">
              <w:rPr>
                <w:noProof/>
                <w:webHidden/>
                <w:sz w:val="24"/>
                <w:szCs w:val="24"/>
              </w:rPr>
              <w:tab/>
            </w:r>
            <w:r w:rsidRPr="00E623C4">
              <w:rPr>
                <w:noProof/>
                <w:webHidden/>
                <w:sz w:val="24"/>
                <w:szCs w:val="24"/>
              </w:rPr>
              <w:fldChar w:fldCharType="begin"/>
            </w:r>
            <w:r w:rsidRPr="00E623C4">
              <w:rPr>
                <w:noProof/>
                <w:webHidden/>
                <w:sz w:val="24"/>
                <w:szCs w:val="24"/>
              </w:rPr>
              <w:instrText xml:space="preserve"> PAGEREF _Toc201521765 \h </w:instrText>
            </w:r>
            <w:r w:rsidRPr="00E623C4">
              <w:rPr>
                <w:noProof/>
                <w:webHidden/>
                <w:sz w:val="24"/>
                <w:szCs w:val="24"/>
              </w:rPr>
            </w:r>
            <w:r w:rsidRPr="00E623C4">
              <w:rPr>
                <w:noProof/>
                <w:webHidden/>
                <w:sz w:val="24"/>
                <w:szCs w:val="24"/>
              </w:rPr>
              <w:fldChar w:fldCharType="separate"/>
            </w:r>
            <w:r>
              <w:rPr>
                <w:noProof/>
                <w:webHidden/>
                <w:sz w:val="24"/>
                <w:szCs w:val="24"/>
              </w:rPr>
              <w:t>73</w:t>
            </w:r>
            <w:r w:rsidRPr="00E623C4">
              <w:rPr>
                <w:noProof/>
                <w:webHidden/>
                <w:sz w:val="24"/>
                <w:szCs w:val="24"/>
              </w:rPr>
              <w:fldChar w:fldCharType="end"/>
            </w:r>
          </w:hyperlink>
        </w:p>
        <w:p w14:paraId="463068C4" w14:textId="77777777" w:rsidR="00DD5125" w:rsidRPr="00E623C4" w:rsidRDefault="00DD5125" w:rsidP="00DD5125">
          <w:pPr>
            <w:pStyle w:val="TOC2"/>
            <w:tabs>
              <w:tab w:val="left" w:pos="720"/>
              <w:tab w:val="right" w:leader="dot" w:pos="8497"/>
            </w:tabs>
            <w:spacing w:line="360" w:lineRule="auto"/>
            <w:rPr>
              <w:rFonts w:eastAsiaTheme="minorEastAsia"/>
              <w:noProof/>
              <w:kern w:val="2"/>
              <w:sz w:val="24"/>
              <w:szCs w:val="24"/>
              <w:lang w:val="en-ID" w:eastAsia="en-ID"/>
              <w14:ligatures w14:val="standardContextual"/>
            </w:rPr>
          </w:pPr>
          <w:hyperlink w:anchor="_Toc201521766" w:history="1">
            <w:r w:rsidRPr="00E623C4">
              <w:rPr>
                <w:rStyle w:val="Hyperlink"/>
                <w:rFonts w:ascii="Times New Roman" w:hAnsi="Times New Roman" w:cs="Times New Roman"/>
                <w:b/>
                <w:bCs/>
                <w:noProof/>
                <w:sz w:val="24"/>
                <w:szCs w:val="24"/>
              </w:rPr>
              <w:t>A.</w:t>
            </w:r>
            <w:r w:rsidRPr="00E623C4">
              <w:rPr>
                <w:rFonts w:eastAsiaTheme="minorEastAsia"/>
                <w:noProof/>
                <w:kern w:val="2"/>
                <w:sz w:val="24"/>
                <w:szCs w:val="24"/>
                <w:lang w:val="en-ID" w:eastAsia="en-ID"/>
                <w14:ligatures w14:val="standardContextual"/>
              </w:rPr>
              <w:tab/>
            </w:r>
            <w:r w:rsidRPr="00E623C4">
              <w:rPr>
                <w:rStyle w:val="Hyperlink"/>
                <w:rFonts w:ascii="Times New Roman" w:hAnsi="Times New Roman" w:cs="Times New Roman"/>
                <w:b/>
                <w:bCs/>
                <w:noProof/>
                <w:sz w:val="24"/>
                <w:szCs w:val="24"/>
              </w:rPr>
              <w:t>Kesimpulan</w:t>
            </w:r>
            <w:r w:rsidRPr="00E623C4">
              <w:rPr>
                <w:noProof/>
                <w:webHidden/>
                <w:sz w:val="24"/>
                <w:szCs w:val="24"/>
              </w:rPr>
              <w:tab/>
            </w:r>
            <w:r w:rsidRPr="00E623C4">
              <w:rPr>
                <w:noProof/>
                <w:webHidden/>
                <w:sz w:val="24"/>
                <w:szCs w:val="24"/>
              </w:rPr>
              <w:fldChar w:fldCharType="begin"/>
            </w:r>
            <w:r w:rsidRPr="00E623C4">
              <w:rPr>
                <w:noProof/>
                <w:webHidden/>
                <w:sz w:val="24"/>
                <w:szCs w:val="24"/>
              </w:rPr>
              <w:instrText xml:space="preserve"> PAGEREF _Toc201521766 \h </w:instrText>
            </w:r>
            <w:r w:rsidRPr="00E623C4">
              <w:rPr>
                <w:noProof/>
                <w:webHidden/>
                <w:sz w:val="24"/>
                <w:szCs w:val="24"/>
              </w:rPr>
            </w:r>
            <w:r w:rsidRPr="00E623C4">
              <w:rPr>
                <w:noProof/>
                <w:webHidden/>
                <w:sz w:val="24"/>
                <w:szCs w:val="24"/>
              </w:rPr>
              <w:fldChar w:fldCharType="separate"/>
            </w:r>
            <w:r>
              <w:rPr>
                <w:noProof/>
                <w:webHidden/>
                <w:sz w:val="24"/>
                <w:szCs w:val="24"/>
              </w:rPr>
              <w:t>73</w:t>
            </w:r>
            <w:r w:rsidRPr="00E623C4">
              <w:rPr>
                <w:noProof/>
                <w:webHidden/>
                <w:sz w:val="24"/>
                <w:szCs w:val="24"/>
              </w:rPr>
              <w:fldChar w:fldCharType="end"/>
            </w:r>
          </w:hyperlink>
        </w:p>
        <w:p w14:paraId="4A300F34" w14:textId="77777777" w:rsidR="00DD5125" w:rsidRPr="00E623C4" w:rsidRDefault="00DD5125" w:rsidP="00DD5125">
          <w:pPr>
            <w:pStyle w:val="TOC2"/>
            <w:tabs>
              <w:tab w:val="left" w:pos="720"/>
              <w:tab w:val="right" w:leader="dot" w:pos="8497"/>
            </w:tabs>
            <w:spacing w:line="360" w:lineRule="auto"/>
            <w:rPr>
              <w:rFonts w:eastAsiaTheme="minorEastAsia"/>
              <w:noProof/>
              <w:kern w:val="2"/>
              <w:sz w:val="24"/>
              <w:szCs w:val="24"/>
              <w:lang w:val="en-ID" w:eastAsia="en-ID"/>
              <w14:ligatures w14:val="standardContextual"/>
            </w:rPr>
          </w:pPr>
          <w:hyperlink w:anchor="_Toc201521767" w:history="1">
            <w:r w:rsidRPr="00E623C4">
              <w:rPr>
                <w:rStyle w:val="Hyperlink"/>
                <w:rFonts w:ascii="Times New Roman" w:hAnsi="Times New Roman" w:cs="Times New Roman"/>
                <w:b/>
                <w:bCs/>
                <w:noProof/>
                <w:sz w:val="24"/>
                <w:szCs w:val="24"/>
              </w:rPr>
              <w:t>B.</w:t>
            </w:r>
            <w:r w:rsidRPr="00E623C4">
              <w:rPr>
                <w:rFonts w:eastAsiaTheme="minorEastAsia"/>
                <w:noProof/>
                <w:kern w:val="2"/>
                <w:sz w:val="24"/>
                <w:szCs w:val="24"/>
                <w:lang w:val="en-ID" w:eastAsia="en-ID"/>
                <w14:ligatures w14:val="standardContextual"/>
              </w:rPr>
              <w:tab/>
            </w:r>
            <w:r w:rsidRPr="00E623C4">
              <w:rPr>
                <w:rStyle w:val="Hyperlink"/>
                <w:rFonts w:ascii="Times New Roman" w:hAnsi="Times New Roman" w:cs="Times New Roman"/>
                <w:b/>
                <w:bCs/>
                <w:noProof/>
                <w:sz w:val="24"/>
                <w:szCs w:val="24"/>
              </w:rPr>
              <w:t>Saran</w:t>
            </w:r>
            <w:r w:rsidRPr="00E623C4">
              <w:rPr>
                <w:noProof/>
                <w:webHidden/>
                <w:sz w:val="24"/>
                <w:szCs w:val="24"/>
              </w:rPr>
              <w:tab/>
            </w:r>
            <w:r w:rsidRPr="00E623C4">
              <w:rPr>
                <w:noProof/>
                <w:webHidden/>
                <w:sz w:val="24"/>
                <w:szCs w:val="24"/>
              </w:rPr>
              <w:fldChar w:fldCharType="begin"/>
            </w:r>
            <w:r w:rsidRPr="00E623C4">
              <w:rPr>
                <w:noProof/>
                <w:webHidden/>
                <w:sz w:val="24"/>
                <w:szCs w:val="24"/>
              </w:rPr>
              <w:instrText xml:space="preserve"> PAGEREF _Toc201521767 \h </w:instrText>
            </w:r>
            <w:r w:rsidRPr="00E623C4">
              <w:rPr>
                <w:noProof/>
                <w:webHidden/>
                <w:sz w:val="24"/>
                <w:szCs w:val="24"/>
              </w:rPr>
            </w:r>
            <w:r w:rsidRPr="00E623C4">
              <w:rPr>
                <w:noProof/>
                <w:webHidden/>
                <w:sz w:val="24"/>
                <w:szCs w:val="24"/>
              </w:rPr>
              <w:fldChar w:fldCharType="separate"/>
            </w:r>
            <w:r>
              <w:rPr>
                <w:noProof/>
                <w:webHidden/>
                <w:sz w:val="24"/>
                <w:szCs w:val="24"/>
              </w:rPr>
              <w:t>73</w:t>
            </w:r>
            <w:r w:rsidRPr="00E623C4">
              <w:rPr>
                <w:noProof/>
                <w:webHidden/>
                <w:sz w:val="24"/>
                <w:szCs w:val="24"/>
              </w:rPr>
              <w:fldChar w:fldCharType="end"/>
            </w:r>
          </w:hyperlink>
        </w:p>
        <w:p w14:paraId="30C41C3A" w14:textId="77777777" w:rsidR="00DD5125" w:rsidRPr="00E623C4" w:rsidRDefault="00DD5125" w:rsidP="00DD5125">
          <w:pPr>
            <w:pStyle w:val="TOC1"/>
            <w:tabs>
              <w:tab w:val="right" w:leader="dot" w:pos="8497"/>
            </w:tabs>
            <w:spacing w:line="360" w:lineRule="auto"/>
            <w:rPr>
              <w:rFonts w:eastAsiaTheme="minorEastAsia"/>
              <w:noProof/>
              <w:kern w:val="2"/>
              <w:sz w:val="24"/>
              <w:szCs w:val="24"/>
              <w:lang w:val="en-ID" w:eastAsia="en-ID"/>
              <w14:ligatures w14:val="standardContextual"/>
            </w:rPr>
          </w:pPr>
          <w:hyperlink w:anchor="_Toc201521768" w:history="1">
            <w:r w:rsidRPr="00E623C4">
              <w:rPr>
                <w:rStyle w:val="Hyperlink"/>
                <w:rFonts w:ascii="Times New Roman" w:hAnsi="Times New Roman" w:cs="Times New Roman"/>
                <w:b/>
                <w:bCs/>
                <w:noProof/>
                <w:sz w:val="24"/>
                <w:szCs w:val="24"/>
              </w:rPr>
              <w:t>DAFTAR PUSTAKA</w:t>
            </w:r>
            <w:r w:rsidRPr="00E623C4">
              <w:rPr>
                <w:noProof/>
                <w:webHidden/>
                <w:sz w:val="24"/>
                <w:szCs w:val="24"/>
              </w:rPr>
              <w:tab/>
            </w:r>
            <w:r w:rsidRPr="00E623C4">
              <w:rPr>
                <w:noProof/>
                <w:webHidden/>
                <w:sz w:val="24"/>
                <w:szCs w:val="24"/>
              </w:rPr>
              <w:fldChar w:fldCharType="begin"/>
            </w:r>
            <w:r w:rsidRPr="00E623C4">
              <w:rPr>
                <w:noProof/>
                <w:webHidden/>
                <w:sz w:val="24"/>
                <w:szCs w:val="24"/>
              </w:rPr>
              <w:instrText xml:space="preserve"> PAGEREF _Toc201521768 \h </w:instrText>
            </w:r>
            <w:r w:rsidRPr="00E623C4">
              <w:rPr>
                <w:noProof/>
                <w:webHidden/>
                <w:sz w:val="24"/>
                <w:szCs w:val="24"/>
              </w:rPr>
            </w:r>
            <w:r w:rsidRPr="00E623C4">
              <w:rPr>
                <w:noProof/>
                <w:webHidden/>
                <w:sz w:val="24"/>
                <w:szCs w:val="24"/>
              </w:rPr>
              <w:fldChar w:fldCharType="separate"/>
            </w:r>
            <w:r>
              <w:rPr>
                <w:noProof/>
                <w:webHidden/>
                <w:sz w:val="24"/>
                <w:szCs w:val="24"/>
              </w:rPr>
              <w:t>74</w:t>
            </w:r>
            <w:r w:rsidRPr="00E623C4">
              <w:rPr>
                <w:noProof/>
                <w:webHidden/>
                <w:sz w:val="24"/>
                <w:szCs w:val="24"/>
              </w:rPr>
              <w:fldChar w:fldCharType="end"/>
            </w:r>
          </w:hyperlink>
        </w:p>
        <w:p w14:paraId="6E7BAAD8" w14:textId="77777777" w:rsidR="00DD5125" w:rsidRPr="00E623C4" w:rsidRDefault="00DD5125" w:rsidP="00DD5125">
          <w:pPr>
            <w:pStyle w:val="TOC1"/>
            <w:tabs>
              <w:tab w:val="right" w:leader="dot" w:pos="8497"/>
            </w:tabs>
            <w:spacing w:line="360" w:lineRule="auto"/>
            <w:rPr>
              <w:rFonts w:eastAsiaTheme="minorEastAsia"/>
              <w:noProof/>
              <w:kern w:val="2"/>
              <w:sz w:val="24"/>
              <w:szCs w:val="24"/>
              <w:lang w:val="en-ID" w:eastAsia="en-ID"/>
              <w14:ligatures w14:val="standardContextual"/>
            </w:rPr>
          </w:pPr>
          <w:hyperlink w:anchor="_Toc201521769" w:history="1">
            <w:r w:rsidRPr="00E623C4">
              <w:rPr>
                <w:rStyle w:val="Hyperlink"/>
                <w:rFonts w:ascii="Times New Roman" w:hAnsi="Times New Roman" w:cs="Times New Roman"/>
                <w:b/>
                <w:bCs/>
                <w:noProof/>
                <w:sz w:val="24"/>
                <w:szCs w:val="24"/>
              </w:rPr>
              <w:t>DAFTAR LAMPIRAN</w:t>
            </w:r>
            <w:r w:rsidRPr="00E623C4">
              <w:rPr>
                <w:noProof/>
                <w:webHidden/>
                <w:sz w:val="24"/>
                <w:szCs w:val="24"/>
              </w:rPr>
              <w:tab/>
            </w:r>
            <w:r w:rsidRPr="00E623C4">
              <w:rPr>
                <w:noProof/>
                <w:webHidden/>
                <w:sz w:val="24"/>
                <w:szCs w:val="24"/>
              </w:rPr>
              <w:fldChar w:fldCharType="begin"/>
            </w:r>
            <w:r w:rsidRPr="00E623C4">
              <w:rPr>
                <w:noProof/>
                <w:webHidden/>
                <w:sz w:val="24"/>
                <w:szCs w:val="24"/>
              </w:rPr>
              <w:instrText xml:space="preserve"> PAGEREF _Toc201521769 \h </w:instrText>
            </w:r>
            <w:r w:rsidRPr="00E623C4">
              <w:rPr>
                <w:noProof/>
                <w:webHidden/>
                <w:sz w:val="24"/>
                <w:szCs w:val="24"/>
              </w:rPr>
            </w:r>
            <w:r w:rsidRPr="00E623C4">
              <w:rPr>
                <w:noProof/>
                <w:webHidden/>
                <w:sz w:val="24"/>
                <w:szCs w:val="24"/>
              </w:rPr>
              <w:fldChar w:fldCharType="separate"/>
            </w:r>
            <w:r>
              <w:rPr>
                <w:noProof/>
                <w:webHidden/>
                <w:sz w:val="24"/>
                <w:szCs w:val="24"/>
              </w:rPr>
              <w:t>79</w:t>
            </w:r>
            <w:r w:rsidRPr="00E623C4">
              <w:rPr>
                <w:noProof/>
                <w:webHidden/>
                <w:sz w:val="24"/>
                <w:szCs w:val="24"/>
              </w:rPr>
              <w:fldChar w:fldCharType="end"/>
            </w:r>
          </w:hyperlink>
        </w:p>
        <w:p w14:paraId="19560F24" w14:textId="77777777" w:rsidR="00DD5125" w:rsidRPr="00E623C4" w:rsidRDefault="00DD5125" w:rsidP="00DD5125">
          <w:pPr>
            <w:spacing w:line="360" w:lineRule="auto"/>
            <w:rPr>
              <w:sz w:val="24"/>
              <w:szCs w:val="24"/>
            </w:rPr>
          </w:pPr>
          <w:r w:rsidRPr="00E623C4">
            <w:rPr>
              <w:b/>
              <w:bCs/>
              <w:noProof/>
              <w:sz w:val="24"/>
              <w:szCs w:val="24"/>
            </w:rPr>
            <w:fldChar w:fldCharType="end"/>
          </w:r>
        </w:p>
      </w:sdtContent>
    </w:sdt>
    <w:p w14:paraId="158F967F" w14:textId="77777777" w:rsidR="00DD5125" w:rsidRDefault="00DD5125" w:rsidP="00DD5125">
      <w:pPr>
        <w:rPr>
          <w:rFonts w:ascii="Times New Roman" w:hAnsi="Times New Roman" w:cs="Times New Roman"/>
          <w:b/>
          <w:bCs/>
          <w:color w:val="000000" w:themeColor="text1"/>
          <w:sz w:val="24"/>
          <w:szCs w:val="24"/>
        </w:rPr>
      </w:pPr>
    </w:p>
    <w:p w14:paraId="408D4560" w14:textId="77777777" w:rsidR="00DD5125" w:rsidRDefault="00DD5125" w:rsidP="00DD5125">
      <w:pPr>
        <w:rPr>
          <w:rFonts w:ascii="Times New Roman" w:hAnsi="Times New Roman" w:cs="Times New Roman"/>
          <w:b/>
          <w:bCs/>
          <w:color w:val="000000" w:themeColor="text1"/>
          <w:sz w:val="24"/>
          <w:szCs w:val="24"/>
        </w:rPr>
      </w:pPr>
    </w:p>
    <w:p w14:paraId="06AB5968" w14:textId="77777777" w:rsidR="00DD5125" w:rsidRPr="0018531E" w:rsidRDefault="00DD5125" w:rsidP="00DD5125">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14:paraId="7691A2F9" w14:textId="77777777" w:rsidR="00DD5125" w:rsidRPr="000C71C7" w:rsidRDefault="00DD5125" w:rsidP="00DD5125">
      <w:pPr>
        <w:pStyle w:val="Heading1"/>
        <w:jc w:val="center"/>
        <w:rPr>
          <w:rFonts w:ascii="Times New Roman" w:hAnsi="Times New Roman" w:cs="Times New Roman"/>
          <w:b/>
          <w:bCs/>
          <w:color w:val="auto"/>
          <w:sz w:val="24"/>
          <w:szCs w:val="24"/>
        </w:rPr>
      </w:pPr>
      <w:bookmarkStart w:id="58" w:name="_Toc201521741"/>
      <w:r w:rsidRPr="000C71C7">
        <w:rPr>
          <w:rFonts w:ascii="Times New Roman" w:hAnsi="Times New Roman" w:cs="Times New Roman"/>
          <w:b/>
          <w:bCs/>
          <w:color w:val="auto"/>
          <w:sz w:val="24"/>
          <w:szCs w:val="24"/>
        </w:rPr>
        <w:t>DAFTAR TABEL</w:t>
      </w:r>
      <w:bookmarkEnd w:id="58"/>
    </w:p>
    <w:p w14:paraId="4C263380" w14:textId="77777777" w:rsidR="00DD5125" w:rsidRPr="00F373F4" w:rsidRDefault="00DD5125" w:rsidP="00DD5125">
      <w:pPr>
        <w:spacing w:after="0" w:line="360" w:lineRule="auto"/>
        <w:rPr>
          <w:rFonts w:ascii="Times New Roman" w:hAnsi="Times New Roman" w:cs="Times New Roman"/>
          <w:noProof/>
          <w:sz w:val="24"/>
          <w:szCs w:val="24"/>
        </w:rPr>
      </w:pPr>
      <w:r w:rsidRPr="00F373F4">
        <w:rPr>
          <w:rFonts w:ascii="Times New Roman" w:hAnsi="Times New Roman" w:cs="Times New Roman"/>
          <w:b/>
          <w:bCs/>
          <w:color w:val="000000" w:themeColor="text1"/>
          <w:sz w:val="24"/>
          <w:szCs w:val="24"/>
        </w:rPr>
        <w:fldChar w:fldCharType="begin"/>
      </w:r>
      <w:r w:rsidRPr="00F373F4">
        <w:rPr>
          <w:rFonts w:ascii="Times New Roman" w:hAnsi="Times New Roman" w:cs="Times New Roman"/>
          <w:b/>
          <w:bCs/>
          <w:color w:val="000000" w:themeColor="text1"/>
          <w:sz w:val="24"/>
          <w:szCs w:val="24"/>
        </w:rPr>
        <w:instrText xml:space="preserve"> TOC \h \z \c "Tabel 3." </w:instrText>
      </w:r>
      <w:r w:rsidRPr="00F373F4">
        <w:rPr>
          <w:rFonts w:ascii="Times New Roman" w:hAnsi="Times New Roman" w:cs="Times New Roman"/>
          <w:b/>
          <w:bCs/>
          <w:color w:val="000000" w:themeColor="text1"/>
          <w:sz w:val="24"/>
          <w:szCs w:val="24"/>
        </w:rPr>
        <w:fldChar w:fldCharType="separate"/>
      </w:r>
    </w:p>
    <w:p w14:paraId="709297E1" w14:textId="77777777" w:rsidR="00DD5125" w:rsidRPr="00F373F4" w:rsidRDefault="00DD5125" w:rsidP="00DD5125">
      <w:pPr>
        <w:pStyle w:val="TableofFigures"/>
        <w:tabs>
          <w:tab w:val="right" w:leader="dot" w:pos="849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98823905" w:history="1">
        <w:r w:rsidRPr="00F373F4">
          <w:rPr>
            <w:rStyle w:val="Hyperlink"/>
            <w:rFonts w:ascii="Times New Roman" w:hAnsi="Times New Roman" w:cs="Times New Roman"/>
            <w:b/>
            <w:bCs/>
            <w:noProof/>
            <w:sz w:val="24"/>
            <w:szCs w:val="24"/>
          </w:rPr>
          <w:t>Tabel 3. 1</w:t>
        </w:r>
        <w:r w:rsidRPr="00F373F4">
          <w:rPr>
            <w:rFonts w:ascii="Times New Roman" w:hAnsi="Times New Roman" w:cs="Times New Roman"/>
            <w:noProof/>
            <w:webHidden/>
            <w:sz w:val="24"/>
            <w:szCs w:val="24"/>
          </w:rPr>
          <w:tab/>
        </w:r>
        <w:r w:rsidRPr="00F373F4">
          <w:rPr>
            <w:rFonts w:ascii="Times New Roman" w:hAnsi="Times New Roman" w:cs="Times New Roman"/>
            <w:noProof/>
            <w:webHidden/>
            <w:sz w:val="24"/>
            <w:szCs w:val="24"/>
          </w:rPr>
          <w:fldChar w:fldCharType="begin"/>
        </w:r>
        <w:r w:rsidRPr="00F373F4">
          <w:rPr>
            <w:rFonts w:ascii="Times New Roman" w:hAnsi="Times New Roman" w:cs="Times New Roman"/>
            <w:noProof/>
            <w:webHidden/>
            <w:sz w:val="24"/>
            <w:szCs w:val="24"/>
          </w:rPr>
          <w:instrText xml:space="preserve"> PAGEREF _Toc198823905 \h </w:instrText>
        </w:r>
        <w:r w:rsidRPr="00F373F4">
          <w:rPr>
            <w:rFonts w:ascii="Times New Roman" w:hAnsi="Times New Roman" w:cs="Times New Roman"/>
            <w:noProof/>
            <w:webHidden/>
            <w:sz w:val="24"/>
            <w:szCs w:val="24"/>
          </w:rPr>
        </w:r>
        <w:r w:rsidRPr="00F373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Pr="00F373F4">
          <w:rPr>
            <w:rFonts w:ascii="Times New Roman" w:hAnsi="Times New Roman" w:cs="Times New Roman"/>
            <w:noProof/>
            <w:webHidden/>
            <w:sz w:val="24"/>
            <w:szCs w:val="24"/>
          </w:rPr>
          <w:fldChar w:fldCharType="end"/>
        </w:r>
      </w:hyperlink>
    </w:p>
    <w:p w14:paraId="42D97F89" w14:textId="77777777" w:rsidR="00DD5125" w:rsidRPr="00F373F4" w:rsidRDefault="00DD5125" w:rsidP="00DD5125">
      <w:pPr>
        <w:pStyle w:val="TableofFigures"/>
        <w:tabs>
          <w:tab w:val="right" w:leader="dot" w:pos="8497"/>
        </w:tabs>
        <w:spacing w:line="360" w:lineRule="auto"/>
        <w:rPr>
          <w:rFonts w:ascii="Times New Roman" w:hAnsi="Times New Roman" w:cs="Times New Roman"/>
          <w:noProof/>
          <w:sz w:val="24"/>
          <w:szCs w:val="24"/>
        </w:rPr>
      </w:pPr>
      <w:hyperlink w:anchor="_Toc198823906" w:history="1">
        <w:r w:rsidRPr="00F373F4">
          <w:rPr>
            <w:rStyle w:val="Hyperlink"/>
            <w:rFonts w:ascii="Times New Roman" w:hAnsi="Times New Roman" w:cs="Times New Roman"/>
            <w:b/>
            <w:bCs/>
            <w:noProof/>
            <w:sz w:val="24"/>
            <w:szCs w:val="24"/>
          </w:rPr>
          <w:t>Tabel 3. 2</w:t>
        </w:r>
        <w:r w:rsidRPr="00F373F4">
          <w:rPr>
            <w:rFonts w:ascii="Times New Roman" w:hAnsi="Times New Roman" w:cs="Times New Roman"/>
            <w:noProof/>
            <w:webHidden/>
            <w:sz w:val="24"/>
            <w:szCs w:val="24"/>
          </w:rPr>
          <w:tab/>
        </w:r>
        <w:r w:rsidRPr="00F373F4">
          <w:rPr>
            <w:rFonts w:ascii="Times New Roman" w:hAnsi="Times New Roman" w:cs="Times New Roman"/>
            <w:noProof/>
            <w:webHidden/>
            <w:sz w:val="24"/>
            <w:szCs w:val="24"/>
          </w:rPr>
          <w:fldChar w:fldCharType="begin"/>
        </w:r>
        <w:r w:rsidRPr="00F373F4">
          <w:rPr>
            <w:rFonts w:ascii="Times New Roman" w:hAnsi="Times New Roman" w:cs="Times New Roman"/>
            <w:noProof/>
            <w:webHidden/>
            <w:sz w:val="24"/>
            <w:szCs w:val="24"/>
          </w:rPr>
          <w:instrText xml:space="preserve"> PAGEREF _Toc198823906 \h </w:instrText>
        </w:r>
        <w:r w:rsidRPr="00F373F4">
          <w:rPr>
            <w:rFonts w:ascii="Times New Roman" w:hAnsi="Times New Roman" w:cs="Times New Roman"/>
            <w:noProof/>
            <w:webHidden/>
            <w:sz w:val="24"/>
            <w:szCs w:val="24"/>
          </w:rPr>
        </w:r>
        <w:r w:rsidRPr="00F373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Pr="00F373F4">
          <w:rPr>
            <w:rFonts w:ascii="Times New Roman" w:hAnsi="Times New Roman" w:cs="Times New Roman"/>
            <w:noProof/>
            <w:webHidden/>
            <w:sz w:val="24"/>
            <w:szCs w:val="24"/>
          </w:rPr>
          <w:fldChar w:fldCharType="end"/>
        </w:r>
      </w:hyperlink>
      <w:r w:rsidRPr="00F373F4">
        <w:rPr>
          <w:rFonts w:ascii="Times New Roman" w:hAnsi="Times New Roman" w:cs="Times New Roman"/>
          <w:b/>
          <w:bCs/>
          <w:color w:val="000000" w:themeColor="text1"/>
          <w:sz w:val="24"/>
          <w:szCs w:val="24"/>
        </w:rPr>
        <w:fldChar w:fldCharType="end"/>
      </w:r>
      <w:r w:rsidRPr="00F373F4">
        <w:rPr>
          <w:rFonts w:ascii="Times New Roman" w:hAnsi="Times New Roman" w:cs="Times New Roman"/>
          <w:b/>
          <w:bCs/>
          <w:color w:val="000000" w:themeColor="text1"/>
          <w:sz w:val="24"/>
          <w:szCs w:val="24"/>
        </w:rPr>
        <w:fldChar w:fldCharType="begin"/>
      </w:r>
      <w:r w:rsidRPr="00F373F4">
        <w:rPr>
          <w:rFonts w:ascii="Times New Roman" w:hAnsi="Times New Roman" w:cs="Times New Roman"/>
          <w:b/>
          <w:bCs/>
          <w:color w:val="000000" w:themeColor="text1"/>
          <w:sz w:val="24"/>
          <w:szCs w:val="24"/>
        </w:rPr>
        <w:instrText xml:space="preserve"> TOC \h \z \c "Tabel 4." </w:instrText>
      </w:r>
      <w:r w:rsidRPr="00F373F4">
        <w:rPr>
          <w:rFonts w:ascii="Times New Roman" w:hAnsi="Times New Roman" w:cs="Times New Roman"/>
          <w:b/>
          <w:bCs/>
          <w:color w:val="000000" w:themeColor="text1"/>
          <w:sz w:val="24"/>
          <w:szCs w:val="24"/>
        </w:rPr>
        <w:fldChar w:fldCharType="separate"/>
      </w:r>
    </w:p>
    <w:p w14:paraId="2CFE7AB8" w14:textId="77777777" w:rsidR="00DD5125" w:rsidRPr="00F373F4" w:rsidRDefault="00DD5125" w:rsidP="00DD5125">
      <w:pPr>
        <w:pStyle w:val="TableofFigures"/>
        <w:tabs>
          <w:tab w:val="right" w:leader="dot" w:pos="849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98823933" w:history="1">
        <w:r w:rsidRPr="00F373F4">
          <w:rPr>
            <w:rStyle w:val="Hyperlink"/>
            <w:rFonts w:ascii="Times New Roman" w:hAnsi="Times New Roman" w:cs="Times New Roman"/>
            <w:b/>
            <w:bCs/>
            <w:noProof/>
            <w:sz w:val="24"/>
            <w:szCs w:val="24"/>
          </w:rPr>
          <w:t>Tabel 4. 1</w:t>
        </w:r>
        <w:r w:rsidRPr="00F373F4">
          <w:rPr>
            <w:rFonts w:ascii="Times New Roman" w:hAnsi="Times New Roman" w:cs="Times New Roman"/>
            <w:noProof/>
            <w:webHidden/>
            <w:sz w:val="24"/>
            <w:szCs w:val="24"/>
          </w:rPr>
          <w:tab/>
        </w:r>
        <w:r w:rsidRPr="00F373F4">
          <w:rPr>
            <w:rFonts w:ascii="Times New Roman" w:hAnsi="Times New Roman" w:cs="Times New Roman"/>
            <w:noProof/>
            <w:webHidden/>
            <w:sz w:val="24"/>
            <w:szCs w:val="24"/>
          </w:rPr>
          <w:fldChar w:fldCharType="begin"/>
        </w:r>
        <w:r w:rsidRPr="00F373F4">
          <w:rPr>
            <w:rFonts w:ascii="Times New Roman" w:hAnsi="Times New Roman" w:cs="Times New Roman"/>
            <w:noProof/>
            <w:webHidden/>
            <w:sz w:val="24"/>
            <w:szCs w:val="24"/>
          </w:rPr>
          <w:instrText xml:space="preserve"> PAGEREF _Toc198823933 \h </w:instrText>
        </w:r>
        <w:r w:rsidRPr="00F373F4">
          <w:rPr>
            <w:rFonts w:ascii="Times New Roman" w:hAnsi="Times New Roman" w:cs="Times New Roman"/>
            <w:noProof/>
            <w:webHidden/>
            <w:sz w:val="24"/>
            <w:szCs w:val="24"/>
          </w:rPr>
        </w:r>
        <w:r w:rsidRPr="00F373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Pr="00F373F4">
          <w:rPr>
            <w:rFonts w:ascii="Times New Roman" w:hAnsi="Times New Roman" w:cs="Times New Roman"/>
            <w:noProof/>
            <w:webHidden/>
            <w:sz w:val="24"/>
            <w:szCs w:val="24"/>
          </w:rPr>
          <w:fldChar w:fldCharType="end"/>
        </w:r>
      </w:hyperlink>
    </w:p>
    <w:p w14:paraId="39B6B76A" w14:textId="77777777" w:rsidR="00DD5125" w:rsidRPr="00F373F4" w:rsidRDefault="00DD5125" w:rsidP="00DD5125">
      <w:pPr>
        <w:pStyle w:val="TableofFigures"/>
        <w:tabs>
          <w:tab w:val="right" w:leader="dot" w:pos="849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98823934" w:history="1">
        <w:r w:rsidRPr="00F373F4">
          <w:rPr>
            <w:rStyle w:val="Hyperlink"/>
            <w:rFonts w:ascii="Times New Roman" w:hAnsi="Times New Roman" w:cs="Times New Roman"/>
            <w:b/>
            <w:bCs/>
            <w:noProof/>
            <w:sz w:val="24"/>
            <w:szCs w:val="24"/>
          </w:rPr>
          <w:t>Tabel 4. 2</w:t>
        </w:r>
        <w:r w:rsidRPr="00F373F4">
          <w:rPr>
            <w:rFonts w:ascii="Times New Roman" w:hAnsi="Times New Roman" w:cs="Times New Roman"/>
            <w:noProof/>
            <w:webHidden/>
            <w:sz w:val="24"/>
            <w:szCs w:val="24"/>
          </w:rPr>
          <w:tab/>
        </w:r>
        <w:r w:rsidRPr="00F373F4">
          <w:rPr>
            <w:rFonts w:ascii="Times New Roman" w:hAnsi="Times New Roman" w:cs="Times New Roman"/>
            <w:noProof/>
            <w:webHidden/>
            <w:sz w:val="24"/>
            <w:szCs w:val="24"/>
          </w:rPr>
          <w:fldChar w:fldCharType="begin"/>
        </w:r>
        <w:r w:rsidRPr="00F373F4">
          <w:rPr>
            <w:rFonts w:ascii="Times New Roman" w:hAnsi="Times New Roman" w:cs="Times New Roman"/>
            <w:noProof/>
            <w:webHidden/>
            <w:sz w:val="24"/>
            <w:szCs w:val="24"/>
          </w:rPr>
          <w:instrText xml:space="preserve"> PAGEREF _Toc198823934 \h </w:instrText>
        </w:r>
        <w:r w:rsidRPr="00F373F4">
          <w:rPr>
            <w:rFonts w:ascii="Times New Roman" w:hAnsi="Times New Roman" w:cs="Times New Roman"/>
            <w:noProof/>
            <w:webHidden/>
            <w:sz w:val="24"/>
            <w:szCs w:val="24"/>
          </w:rPr>
        </w:r>
        <w:r w:rsidRPr="00F373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Pr="00F373F4">
          <w:rPr>
            <w:rFonts w:ascii="Times New Roman" w:hAnsi="Times New Roman" w:cs="Times New Roman"/>
            <w:noProof/>
            <w:webHidden/>
            <w:sz w:val="24"/>
            <w:szCs w:val="24"/>
          </w:rPr>
          <w:fldChar w:fldCharType="end"/>
        </w:r>
      </w:hyperlink>
    </w:p>
    <w:p w14:paraId="31A73DCB" w14:textId="77777777" w:rsidR="00DD5125" w:rsidRPr="00F373F4" w:rsidRDefault="00DD5125" w:rsidP="00DD5125">
      <w:pPr>
        <w:pStyle w:val="TableofFigures"/>
        <w:tabs>
          <w:tab w:val="right" w:leader="dot" w:pos="849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98823935" w:history="1">
        <w:r w:rsidRPr="00F373F4">
          <w:rPr>
            <w:rStyle w:val="Hyperlink"/>
            <w:rFonts w:ascii="Times New Roman" w:hAnsi="Times New Roman" w:cs="Times New Roman"/>
            <w:b/>
            <w:bCs/>
            <w:noProof/>
            <w:sz w:val="24"/>
            <w:szCs w:val="24"/>
          </w:rPr>
          <w:t>Tabel 4. 3</w:t>
        </w:r>
        <w:r w:rsidRPr="00F373F4">
          <w:rPr>
            <w:rFonts w:ascii="Times New Roman" w:hAnsi="Times New Roman" w:cs="Times New Roman"/>
            <w:noProof/>
            <w:webHidden/>
            <w:sz w:val="24"/>
            <w:szCs w:val="24"/>
          </w:rPr>
          <w:tab/>
        </w:r>
        <w:r w:rsidRPr="00F373F4">
          <w:rPr>
            <w:rFonts w:ascii="Times New Roman" w:hAnsi="Times New Roman" w:cs="Times New Roman"/>
            <w:noProof/>
            <w:webHidden/>
            <w:sz w:val="24"/>
            <w:szCs w:val="24"/>
          </w:rPr>
          <w:fldChar w:fldCharType="begin"/>
        </w:r>
        <w:r w:rsidRPr="00F373F4">
          <w:rPr>
            <w:rFonts w:ascii="Times New Roman" w:hAnsi="Times New Roman" w:cs="Times New Roman"/>
            <w:noProof/>
            <w:webHidden/>
            <w:sz w:val="24"/>
            <w:szCs w:val="24"/>
          </w:rPr>
          <w:instrText xml:space="preserve"> PAGEREF _Toc198823935 \h </w:instrText>
        </w:r>
        <w:r w:rsidRPr="00F373F4">
          <w:rPr>
            <w:rFonts w:ascii="Times New Roman" w:hAnsi="Times New Roman" w:cs="Times New Roman"/>
            <w:noProof/>
            <w:webHidden/>
            <w:sz w:val="24"/>
            <w:szCs w:val="24"/>
          </w:rPr>
        </w:r>
        <w:r w:rsidRPr="00F373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Pr="00F373F4">
          <w:rPr>
            <w:rFonts w:ascii="Times New Roman" w:hAnsi="Times New Roman" w:cs="Times New Roman"/>
            <w:noProof/>
            <w:webHidden/>
            <w:sz w:val="24"/>
            <w:szCs w:val="24"/>
          </w:rPr>
          <w:fldChar w:fldCharType="end"/>
        </w:r>
      </w:hyperlink>
    </w:p>
    <w:p w14:paraId="77FA57E1" w14:textId="77777777" w:rsidR="00DD5125" w:rsidRPr="00F373F4" w:rsidRDefault="00DD5125" w:rsidP="00DD5125">
      <w:pPr>
        <w:pStyle w:val="TableofFigures"/>
        <w:tabs>
          <w:tab w:val="right" w:leader="dot" w:pos="849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98823936" w:history="1">
        <w:r w:rsidRPr="00F373F4">
          <w:rPr>
            <w:rStyle w:val="Hyperlink"/>
            <w:rFonts w:ascii="Times New Roman" w:hAnsi="Times New Roman" w:cs="Times New Roman"/>
            <w:b/>
            <w:bCs/>
            <w:noProof/>
            <w:sz w:val="24"/>
            <w:szCs w:val="24"/>
          </w:rPr>
          <w:t>Tabel 4. 4</w:t>
        </w:r>
        <w:r w:rsidRPr="00F373F4">
          <w:rPr>
            <w:rFonts w:ascii="Times New Roman" w:hAnsi="Times New Roman" w:cs="Times New Roman"/>
            <w:noProof/>
            <w:webHidden/>
            <w:sz w:val="24"/>
            <w:szCs w:val="24"/>
          </w:rPr>
          <w:tab/>
        </w:r>
        <w:r w:rsidRPr="00F373F4">
          <w:rPr>
            <w:rFonts w:ascii="Times New Roman" w:hAnsi="Times New Roman" w:cs="Times New Roman"/>
            <w:noProof/>
            <w:webHidden/>
            <w:sz w:val="24"/>
            <w:szCs w:val="24"/>
          </w:rPr>
          <w:fldChar w:fldCharType="begin"/>
        </w:r>
        <w:r w:rsidRPr="00F373F4">
          <w:rPr>
            <w:rFonts w:ascii="Times New Roman" w:hAnsi="Times New Roman" w:cs="Times New Roman"/>
            <w:noProof/>
            <w:webHidden/>
            <w:sz w:val="24"/>
            <w:szCs w:val="24"/>
          </w:rPr>
          <w:instrText xml:space="preserve"> PAGEREF _Toc198823936 \h </w:instrText>
        </w:r>
        <w:r w:rsidRPr="00F373F4">
          <w:rPr>
            <w:rFonts w:ascii="Times New Roman" w:hAnsi="Times New Roman" w:cs="Times New Roman"/>
            <w:noProof/>
            <w:webHidden/>
            <w:sz w:val="24"/>
            <w:szCs w:val="24"/>
          </w:rPr>
        </w:r>
        <w:r w:rsidRPr="00F373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54</w:t>
        </w:r>
        <w:r w:rsidRPr="00F373F4">
          <w:rPr>
            <w:rFonts w:ascii="Times New Roman" w:hAnsi="Times New Roman" w:cs="Times New Roman"/>
            <w:noProof/>
            <w:webHidden/>
            <w:sz w:val="24"/>
            <w:szCs w:val="24"/>
          </w:rPr>
          <w:fldChar w:fldCharType="end"/>
        </w:r>
      </w:hyperlink>
    </w:p>
    <w:p w14:paraId="5A0A4959" w14:textId="77777777" w:rsidR="00DD5125" w:rsidRPr="00F373F4" w:rsidRDefault="00DD5125" w:rsidP="00DD5125">
      <w:pPr>
        <w:pStyle w:val="TableofFigures"/>
        <w:tabs>
          <w:tab w:val="right" w:leader="dot" w:pos="849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98823938" w:history="1">
        <w:r w:rsidRPr="00F373F4">
          <w:rPr>
            <w:rStyle w:val="Hyperlink"/>
            <w:rFonts w:ascii="Times New Roman" w:hAnsi="Times New Roman" w:cs="Times New Roman"/>
            <w:b/>
            <w:bCs/>
            <w:noProof/>
            <w:sz w:val="24"/>
            <w:szCs w:val="24"/>
          </w:rPr>
          <w:t>Tabel 4. 6</w:t>
        </w:r>
        <w:r w:rsidRPr="00F373F4">
          <w:rPr>
            <w:rFonts w:ascii="Times New Roman" w:hAnsi="Times New Roman" w:cs="Times New Roman"/>
            <w:noProof/>
            <w:webHidden/>
            <w:sz w:val="24"/>
            <w:szCs w:val="24"/>
          </w:rPr>
          <w:tab/>
        </w:r>
        <w:r w:rsidRPr="00F373F4">
          <w:rPr>
            <w:rFonts w:ascii="Times New Roman" w:hAnsi="Times New Roman" w:cs="Times New Roman"/>
            <w:noProof/>
            <w:webHidden/>
            <w:sz w:val="24"/>
            <w:szCs w:val="24"/>
          </w:rPr>
          <w:fldChar w:fldCharType="begin"/>
        </w:r>
        <w:r w:rsidRPr="00F373F4">
          <w:rPr>
            <w:rFonts w:ascii="Times New Roman" w:hAnsi="Times New Roman" w:cs="Times New Roman"/>
            <w:noProof/>
            <w:webHidden/>
            <w:sz w:val="24"/>
            <w:szCs w:val="24"/>
          </w:rPr>
          <w:instrText xml:space="preserve"> PAGEREF _Toc198823938 \h </w:instrText>
        </w:r>
        <w:r w:rsidRPr="00F373F4">
          <w:rPr>
            <w:rFonts w:ascii="Times New Roman" w:hAnsi="Times New Roman" w:cs="Times New Roman"/>
            <w:noProof/>
            <w:webHidden/>
            <w:sz w:val="24"/>
            <w:szCs w:val="24"/>
          </w:rPr>
        </w:r>
        <w:r w:rsidRPr="00F373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55</w:t>
        </w:r>
        <w:r w:rsidRPr="00F373F4">
          <w:rPr>
            <w:rFonts w:ascii="Times New Roman" w:hAnsi="Times New Roman" w:cs="Times New Roman"/>
            <w:noProof/>
            <w:webHidden/>
            <w:sz w:val="24"/>
            <w:szCs w:val="24"/>
          </w:rPr>
          <w:fldChar w:fldCharType="end"/>
        </w:r>
      </w:hyperlink>
    </w:p>
    <w:p w14:paraId="57ACC9DA" w14:textId="77777777" w:rsidR="00DD5125" w:rsidRPr="00F373F4" w:rsidRDefault="00DD5125" w:rsidP="00DD5125">
      <w:pPr>
        <w:pStyle w:val="TableofFigures"/>
        <w:tabs>
          <w:tab w:val="right" w:leader="dot" w:pos="849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98823939" w:history="1">
        <w:r w:rsidRPr="00F373F4">
          <w:rPr>
            <w:rStyle w:val="Hyperlink"/>
            <w:rFonts w:ascii="Times New Roman" w:hAnsi="Times New Roman" w:cs="Times New Roman"/>
            <w:b/>
            <w:bCs/>
            <w:noProof/>
            <w:sz w:val="24"/>
            <w:szCs w:val="24"/>
          </w:rPr>
          <w:t>Tabel 4. 7</w:t>
        </w:r>
        <w:r w:rsidRPr="00F373F4">
          <w:rPr>
            <w:rFonts w:ascii="Times New Roman" w:hAnsi="Times New Roman" w:cs="Times New Roman"/>
            <w:noProof/>
            <w:webHidden/>
            <w:sz w:val="24"/>
            <w:szCs w:val="24"/>
          </w:rPr>
          <w:tab/>
        </w:r>
        <w:r w:rsidRPr="00F373F4">
          <w:rPr>
            <w:rFonts w:ascii="Times New Roman" w:hAnsi="Times New Roman" w:cs="Times New Roman"/>
            <w:noProof/>
            <w:webHidden/>
            <w:sz w:val="24"/>
            <w:szCs w:val="24"/>
          </w:rPr>
          <w:fldChar w:fldCharType="begin"/>
        </w:r>
        <w:r w:rsidRPr="00F373F4">
          <w:rPr>
            <w:rFonts w:ascii="Times New Roman" w:hAnsi="Times New Roman" w:cs="Times New Roman"/>
            <w:noProof/>
            <w:webHidden/>
            <w:sz w:val="24"/>
            <w:szCs w:val="24"/>
          </w:rPr>
          <w:instrText xml:space="preserve"> PAGEREF _Toc198823939 \h </w:instrText>
        </w:r>
        <w:r w:rsidRPr="00F373F4">
          <w:rPr>
            <w:rFonts w:ascii="Times New Roman" w:hAnsi="Times New Roman" w:cs="Times New Roman"/>
            <w:noProof/>
            <w:webHidden/>
            <w:sz w:val="24"/>
            <w:szCs w:val="24"/>
          </w:rPr>
        </w:r>
        <w:r w:rsidRPr="00F373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58</w:t>
        </w:r>
        <w:r w:rsidRPr="00F373F4">
          <w:rPr>
            <w:rFonts w:ascii="Times New Roman" w:hAnsi="Times New Roman" w:cs="Times New Roman"/>
            <w:noProof/>
            <w:webHidden/>
            <w:sz w:val="24"/>
            <w:szCs w:val="24"/>
          </w:rPr>
          <w:fldChar w:fldCharType="end"/>
        </w:r>
      </w:hyperlink>
    </w:p>
    <w:p w14:paraId="1AC886F7" w14:textId="77777777" w:rsidR="00DD5125" w:rsidRPr="00F373F4" w:rsidRDefault="00DD5125" w:rsidP="00DD5125">
      <w:pPr>
        <w:pStyle w:val="TableofFigures"/>
        <w:tabs>
          <w:tab w:val="right" w:leader="dot" w:pos="849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98823940" w:history="1">
        <w:r w:rsidRPr="00F373F4">
          <w:rPr>
            <w:rStyle w:val="Hyperlink"/>
            <w:rFonts w:ascii="Times New Roman" w:hAnsi="Times New Roman" w:cs="Times New Roman"/>
            <w:b/>
            <w:bCs/>
            <w:noProof/>
            <w:sz w:val="24"/>
            <w:szCs w:val="24"/>
          </w:rPr>
          <w:t>Tabel 4. 8</w:t>
        </w:r>
        <w:r w:rsidRPr="00F373F4">
          <w:rPr>
            <w:rFonts w:ascii="Times New Roman" w:hAnsi="Times New Roman" w:cs="Times New Roman"/>
            <w:noProof/>
            <w:webHidden/>
            <w:sz w:val="24"/>
            <w:szCs w:val="24"/>
          </w:rPr>
          <w:tab/>
        </w:r>
        <w:r w:rsidRPr="00F373F4">
          <w:rPr>
            <w:rFonts w:ascii="Times New Roman" w:hAnsi="Times New Roman" w:cs="Times New Roman"/>
            <w:noProof/>
            <w:webHidden/>
            <w:sz w:val="24"/>
            <w:szCs w:val="24"/>
          </w:rPr>
          <w:fldChar w:fldCharType="begin"/>
        </w:r>
        <w:r w:rsidRPr="00F373F4">
          <w:rPr>
            <w:rFonts w:ascii="Times New Roman" w:hAnsi="Times New Roman" w:cs="Times New Roman"/>
            <w:noProof/>
            <w:webHidden/>
            <w:sz w:val="24"/>
            <w:szCs w:val="24"/>
          </w:rPr>
          <w:instrText xml:space="preserve"> PAGEREF _Toc198823940 \h </w:instrText>
        </w:r>
        <w:r w:rsidRPr="00F373F4">
          <w:rPr>
            <w:rFonts w:ascii="Times New Roman" w:hAnsi="Times New Roman" w:cs="Times New Roman"/>
            <w:noProof/>
            <w:webHidden/>
            <w:sz w:val="24"/>
            <w:szCs w:val="24"/>
          </w:rPr>
        </w:r>
        <w:r w:rsidRPr="00F373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61</w:t>
        </w:r>
        <w:r w:rsidRPr="00F373F4">
          <w:rPr>
            <w:rFonts w:ascii="Times New Roman" w:hAnsi="Times New Roman" w:cs="Times New Roman"/>
            <w:noProof/>
            <w:webHidden/>
            <w:sz w:val="24"/>
            <w:szCs w:val="24"/>
          </w:rPr>
          <w:fldChar w:fldCharType="end"/>
        </w:r>
      </w:hyperlink>
    </w:p>
    <w:p w14:paraId="19EE723F" w14:textId="77777777" w:rsidR="00DD5125" w:rsidRPr="00F373F4" w:rsidRDefault="00DD5125" w:rsidP="00DD5125">
      <w:pPr>
        <w:pStyle w:val="TableofFigures"/>
        <w:tabs>
          <w:tab w:val="right" w:leader="dot" w:pos="849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98823941" w:history="1">
        <w:r w:rsidRPr="00F373F4">
          <w:rPr>
            <w:rStyle w:val="Hyperlink"/>
            <w:rFonts w:ascii="Times New Roman" w:hAnsi="Times New Roman" w:cs="Times New Roman"/>
            <w:b/>
            <w:bCs/>
            <w:noProof/>
            <w:sz w:val="24"/>
            <w:szCs w:val="24"/>
          </w:rPr>
          <w:t>Tabel 4. 9</w:t>
        </w:r>
        <w:r w:rsidRPr="00F373F4">
          <w:rPr>
            <w:rFonts w:ascii="Times New Roman" w:hAnsi="Times New Roman" w:cs="Times New Roman"/>
            <w:noProof/>
            <w:webHidden/>
            <w:sz w:val="24"/>
            <w:szCs w:val="24"/>
          </w:rPr>
          <w:tab/>
        </w:r>
        <w:r w:rsidRPr="00F373F4">
          <w:rPr>
            <w:rFonts w:ascii="Times New Roman" w:hAnsi="Times New Roman" w:cs="Times New Roman"/>
            <w:noProof/>
            <w:webHidden/>
            <w:sz w:val="24"/>
            <w:szCs w:val="24"/>
          </w:rPr>
          <w:fldChar w:fldCharType="begin"/>
        </w:r>
        <w:r w:rsidRPr="00F373F4">
          <w:rPr>
            <w:rFonts w:ascii="Times New Roman" w:hAnsi="Times New Roman" w:cs="Times New Roman"/>
            <w:noProof/>
            <w:webHidden/>
            <w:sz w:val="24"/>
            <w:szCs w:val="24"/>
          </w:rPr>
          <w:instrText xml:space="preserve"> PAGEREF _Toc198823941 \h </w:instrText>
        </w:r>
        <w:r w:rsidRPr="00F373F4">
          <w:rPr>
            <w:rFonts w:ascii="Times New Roman" w:hAnsi="Times New Roman" w:cs="Times New Roman"/>
            <w:noProof/>
            <w:webHidden/>
            <w:sz w:val="24"/>
            <w:szCs w:val="24"/>
          </w:rPr>
        </w:r>
        <w:r w:rsidRPr="00F373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63</w:t>
        </w:r>
        <w:r w:rsidRPr="00F373F4">
          <w:rPr>
            <w:rFonts w:ascii="Times New Roman" w:hAnsi="Times New Roman" w:cs="Times New Roman"/>
            <w:noProof/>
            <w:webHidden/>
            <w:sz w:val="24"/>
            <w:szCs w:val="24"/>
          </w:rPr>
          <w:fldChar w:fldCharType="end"/>
        </w:r>
      </w:hyperlink>
    </w:p>
    <w:p w14:paraId="6BA19D6C" w14:textId="77777777" w:rsidR="00DD5125" w:rsidRPr="00F373F4" w:rsidRDefault="00DD5125" w:rsidP="00DD5125">
      <w:pPr>
        <w:pStyle w:val="TableofFigures"/>
        <w:tabs>
          <w:tab w:val="right" w:leader="dot" w:pos="849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98823942" w:history="1">
        <w:r w:rsidRPr="00F373F4">
          <w:rPr>
            <w:rStyle w:val="Hyperlink"/>
            <w:rFonts w:ascii="Times New Roman" w:hAnsi="Times New Roman" w:cs="Times New Roman"/>
            <w:b/>
            <w:bCs/>
            <w:noProof/>
            <w:sz w:val="24"/>
            <w:szCs w:val="24"/>
          </w:rPr>
          <w:t>Tabel 4. 10</w:t>
        </w:r>
        <w:r w:rsidRPr="00F373F4">
          <w:rPr>
            <w:rFonts w:ascii="Times New Roman" w:hAnsi="Times New Roman" w:cs="Times New Roman"/>
            <w:noProof/>
            <w:webHidden/>
            <w:sz w:val="24"/>
            <w:szCs w:val="24"/>
          </w:rPr>
          <w:tab/>
        </w:r>
        <w:r w:rsidRPr="00F373F4">
          <w:rPr>
            <w:rFonts w:ascii="Times New Roman" w:hAnsi="Times New Roman" w:cs="Times New Roman"/>
            <w:noProof/>
            <w:webHidden/>
            <w:sz w:val="24"/>
            <w:szCs w:val="24"/>
          </w:rPr>
          <w:fldChar w:fldCharType="begin"/>
        </w:r>
        <w:r w:rsidRPr="00F373F4">
          <w:rPr>
            <w:rFonts w:ascii="Times New Roman" w:hAnsi="Times New Roman" w:cs="Times New Roman"/>
            <w:noProof/>
            <w:webHidden/>
            <w:sz w:val="24"/>
            <w:szCs w:val="24"/>
          </w:rPr>
          <w:instrText xml:space="preserve"> PAGEREF _Toc198823942 \h </w:instrText>
        </w:r>
        <w:r w:rsidRPr="00F373F4">
          <w:rPr>
            <w:rFonts w:ascii="Times New Roman" w:hAnsi="Times New Roman" w:cs="Times New Roman"/>
            <w:noProof/>
            <w:webHidden/>
            <w:sz w:val="24"/>
            <w:szCs w:val="24"/>
          </w:rPr>
        </w:r>
        <w:r w:rsidRPr="00F373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64</w:t>
        </w:r>
        <w:r w:rsidRPr="00F373F4">
          <w:rPr>
            <w:rFonts w:ascii="Times New Roman" w:hAnsi="Times New Roman" w:cs="Times New Roman"/>
            <w:noProof/>
            <w:webHidden/>
            <w:sz w:val="24"/>
            <w:szCs w:val="24"/>
          </w:rPr>
          <w:fldChar w:fldCharType="end"/>
        </w:r>
      </w:hyperlink>
    </w:p>
    <w:p w14:paraId="32211D77" w14:textId="77777777" w:rsidR="00DD5125" w:rsidRPr="00F373F4" w:rsidRDefault="00DD5125" w:rsidP="00DD5125">
      <w:pPr>
        <w:pStyle w:val="TableofFigures"/>
        <w:tabs>
          <w:tab w:val="right" w:leader="dot" w:pos="849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98823943" w:history="1">
        <w:r w:rsidRPr="00F373F4">
          <w:rPr>
            <w:rStyle w:val="Hyperlink"/>
            <w:rFonts w:ascii="Times New Roman" w:hAnsi="Times New Roman" w:cs="Times New Roman"/>
            <w:b/>
            <w:bCs/>
            <w:noProof/>
            <w:sz w:val="24"/>
            <w:szCs w:val="24"/>
          </w:rPr>
          <w:t>Tabel 4. 11</w:t>
        </w:r>
        <w:r w:rsidRPr="00F373F4">
          <w:rPr>
            <w:rFonts w:ascii="Times New Roman" w:hAnsi="Times New Roman" w:cs="Times New Roman"/>
            <w:noProof/>
            <w:webHidden/>
            <w:sz w:val="24"/>
            <w:szCs w:val="24"/>
          </w:rPr>
          <w:tab/>
        </w:r>
        <w:r w:rsidRPr="00F373F4">
          <w:rPr>
            <w:rFonts w:ascii="Times New Roman" w:hAnsi="Times New Roman" w:cs="Times New Roman"/>
            <w:noProof/>
            <w:webHidden/>
            <w:sz w:val="24"/>
            <w:szCs w:val="24"/>
          </w:rPr>
          <w:fldChar w:fldCharType="begin"/>
        </w:r>
        <w:r w:rsidRPr="00F373F4">
          <w:rPr>
            <w:rFonts w:ascii="Times New Roman" w:hAnsi="Times New Roman" w:cs="Times New Roman"/>
            <w:noProof/>
            <w:webHidden/>
            <w:sz w:val="24"/>
            <w:szCs w:val="24"/>
          </w:rPr>
          <w:instrText xml:space="preserve"> PAGEREF _Toc198823943 \h </w:instrText>
        </w:r>
        <w:r w:rsidRPr="00F373F4">
          <w:rPr>
            <w:rFonts w:ascii="Times New Roman" w:hAnsi="Times New Roman" w:cs="Times New Roman"/>
            <w:noProof/>
            <w:webHidden/>
            <w:sz w:val="24"/>
            <w:szCs w:val="24"/>
          </w:rPr>
        </w:r>
        <w:r w:rsidRPr="00F373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64</w:t>
        </w:r>
        <w:r w:rsidRPr="00F373F4">
          <w:rPr>
            <w:rFonts w:ascii="Times New Roman" w:hAnsi="Times New Roman" w:cs="Times New Roman"/>
            <w:noProof/>
            <w:webHidden/>
            <w:sz w:val="24"/>
            <w:szCs w:val="24"/>
          </w:rPr>
          <w:fldChar w:fldCharType="end"/>
        </w:r>
      </w:hyperlink>
    </w:p>
    <w:p w14:paraId="3B7420FE" w14:textId="77777777" w:rsidR="00DD5125" w:rsidRPr="00F373F4" w:rsidRDefault="00DD5125" w:rsidP="00DD5125">
      <w:pPr>
        <w:pStyle w:val="TableofFigures"/>
        <w:tabs>
          <w:tab w:val="right" w:leader="dot" w:pos="849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98823944" w:history="1">
        <w:r w:rsidRPr="00F373F4">
          <w:rPr>
            <w:rStyle w:val="Hyperlink"/>
            <w:rFonts w:ascii="Times New Roman" w:hAnsi="Times New Roman" w:cs="Times New Roman"/>
            <w:b/>
            <w:bCs/>
            <w:noProof/>
            <w:sz w:val="24"/>
            <w:szCs w:val="24"/>
          </w:rPr>
          <w:t>Tabel 4. 12</w:t>
        </w:r>
        <w:r w:rsidRPr="00F373F4">
          <w:rPr>
            <w:rFonts w:ascii="Times New Roman" w:hAnsi="Times New Roman" w:cs="Times New Roman"/>
            <w:noProof/>
            <w:webHidden/>
            <w:sz w:val="24"/>
            <w:szCs w:val="24"/>
          </w:rPr>
          <w:tab/>
        </w:r>
        <w:r w:rsidRPr="00F373F4">
          <w:rPr>
            <w:rFonts w:ascii="Times New Roman" w:hAnsi="Times New Roman" w:cs="Times New Roman"/>
            <w:noProof/>
            <w:webHidden/>
            <w:sz w:val="24"/>
            <w:szCs w:val="24"/>
          </w:rPr>
          <w:fldChar w:fldCharType="begin"/>
        </w:r>
        <w:r w:rsidRPr="00F373F4">
          <w:rPr>
            <w:rFonts w:ascii="Times New Roman" w:hAnsi="Times New Roman" w:cs="Times New Roman"/>
            <w:noProof/>
            <w:webHidden/>
            <w:sz w:val="24"/>
            <w:szCs w:val="24"/>
          </w:rPr>
          <w:instrText xml:space="preserve"> PAGEREF _Toc198823944 \h </w:instrText>
        </w:r>
        <w:r w:rsidRPr="00F373F4">
          <w:rPr>
            <w:rFonts w:ascii="Times New Roman" w:hAnsi="Times New Roman" w:cs="Times New Roman"/>
            <w:noProof/>
            <w:webHidden/>
            <w:sz w:val="24"/>
            <w:szCs w:val="24"/>
          </w:rPr>
        </w:r>
        <w:r w:rsidRPr="00F373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65</w:t>
        </w:r>
        <w:r w:rsidRPr="00F373F4">
          <w:rPr>
            <w:rFonts w:ascii="Times New Roman" w:hAnsi="Times New Roman" w:cs="Times New Roman"/>
            <w:noProof/>
            <w:webHidden/>
            <w:sz w:val="24"/>
            <w:szCs w:val="24"/>
          </w:rPr>
          <w:fldChar w:fldCharType="end"/>
        </w:r>
      </w:hyperlink>
    </w:p>
    <w:p w14:paraId="7122840A" w14:textId="77777777" w:rsidR="00DD5125" w:rsidRPr="00F373F4" w:rsidRDefault="00DD5125" w:rsidP="00DD5125">
      <w:pPr>
        <w:pStyle w:val="TableofFigures"/>
        <w:tabs>
          <w:tab w:val="right" w:leader="dot" w:pos="849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98823945" w:history="1">
        <w:r w:rsidRPr="00F373F4">
          <w:rPr>
            <w:rStyle w:val="Hyperlink"/>
            <w:rFonts w:ascii="Times New Roman" w:hAnsi="Times New Roman" w:cs="Times New Roman"/>
            <w:b/>
            <w:bCs/>
            <w:noProof/>
            <w:sz w:val="24"/>
            <w:szCs w:val="24"/>
          </w:rPr>
          <w:t>Tabel 4. 13</w:t>
        </w:r>
        <w:r w:rsidRPr="00F373F4">
          <w:rPr>
            <w:rFonts w:ascii="Times New Roman" w:hAnsi="Times New Roman" w:cs="Times New Roman"/>
            <w:noProof/>
            <w:webHidden/>
            <w:sz w:val="24"/>
            <w:szCs w:val="24"/>
          </w:rPr>
          <w:tab/>
        </w:r>
        <w:r w:rsidRPr="00F373F4">
          <w:rPr>
            <w:rFonts w:ascii="Times New Roman" w:hAnsi="Times New Roman" w:cs="Times New Roman"/>
            <w:noProof/>
            <w:webHidden/>
            <w:sz w:val="24"/>
            <w:szCs w:val="24"/>
          </w:rPr>
          <w:fldChar w:fldCharType="begin"/>
        </w:r>
        <w:r w:rsidRPr="00F373F4">
          <w:rPr>
            <w:rFonts w:ascii="Times New Roman" w:hAnsi="Times New Roman" w:cs="Times New Roman"/>
            <w:noProof/>
            <w:webHidden/>
            <w:sz w:val="24"/>
            <w:szCs w:val="24"/>
          </w:rPr>
          <w:instrText xml:space="preserve"> PAGEREF _Toc198823945 \h </w:instrText>
        </w:r>
        <w:r w:rsidRPr="00F373F4">
          <w:rPr>
            <w:rFonts w:ascii="Times New Roman" w:hAnsi="Times New Roman" w:cs="Times New Roman"/>
            <w:noProof/>
            <w:webHidden/>
            <w:sz w:val="24"/>
            <w:szCs w:val="24"/>
          </w:rPr>
        </w:r>
        <w:r w:rsidRPr="00F373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66</w:t>
        </w:r>
        <w:r w:rsidRPr="00F373F4">
          <w:rPr>
            <w:rFonts w:ascii="Times New Roman" w:hAnsi="Times New Roman" w:cs="Times New Roman"/>
            <w:noProof/>
            <w:webHidden/>
            <w:sz w:val="24"/>
            <w:szCs w:val="24"/>
          </w:rPr>
          <w:fldChar w:fldCharType="end"/>
        </w:r>
      </w:hyperlink>
    </w:p>
    <w:p w14:paraId="543076AE" w14:textId="77777777" w:rsidR="00DD5125" w:rsidRDefault="00DD5125" w:rsidP="00DD5125">
      <w:pPr>
        <w:spacing w:after="0" w:line="360" w:lineRule="auto"/>
        <w:rPr>
          <w:rFonts w:ascii="Times New Roman" w:hAnsi="Times New Roman" w:cs="Times New Roman"/>
          <w:b/>
          <w:bCs/>
          <w:color w:val="000000" w:themeColor="text1"/>
          <w:sz w:val="24"/>
          <w:szCs w:val="24"/>
        </w:rPr>
      </w:pPr>
      <w:r w:rsidRPr="00F373F4">
        <w:rPr>
          <w:rFonts w:ascii="Times New Roman" w:hAnsi="Times New Roman" w:cs="Times New Roman"/>
          <w:b/>
          <w:bCs/>
          <w:color w:val="000000" w:themeColor="text1"/>
          <w:sz w:val="24"/>
          <w:szCs w:val="24"/>
        </w:rPr>
        <w:fldChar w:fldCharType="end"/>
      </w:r>
    </w:p>
    <w:p w14:paraId="6245E593" w14:textId="77777777" w:rsidR="00DD5125" w:rsidRPr="0018531E" w:rsidRDefault="00DD5125" w:rsidP="00DD5125">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14:paraId="2E85159D" w14:textId="77777777" w:rsidR="00DD5125" w:rsidRPr="000C71C7" w:rsidRDefault="00DD5125" w:rsidP="00DD5125">
      <w:pPr>
        <w:pStyle w:val="Heading1"/>
        <w:spacing w:after="240" w:line="360" w:lineRule="auto"/>
        <w:jc w:val="center"/>
        <w:rPr>
          <w:rFonts w:ascii="Times New Roman" w:hAnsi="Times New Roman" w:cs="Times New Roman"/>
          <w:b/>
          <w:bCs/>
          <w:color w:val="auto"/>
          <w:sz w:val="24"/>
          <w:szCs w:val="24"/>
        </w:rPr>
      </w:pPr>
      <w:bookmarkStart w:id="59" w:name="_Toc201521742"/>
      <w:r w:rsidRPr="000C71C7">
        <w:rPr>
          <w:rFonts w:ascii="Times New Roman" w:hAnsi="Times New Roman" w:cs="Times New Roman"/>
          <w:b/>
          <w:bCs/>
          <w:color w:val="auto"/>
          <w:sz w:val="24"/>
          <w:szCs w:val="24"/>
        </w:rPr>
        <w:t>DAFTAR GAMBAR</w:t>
      </w:r>
      <w:bookmarkEnd w:id="59"/>
      <w:r w:rsidRPr="000C71C7">
        <w:rPr>
          <w:rFonts w:ascii="Times New Roman" w:hAnsi="Times New Roman" w:cs="Times New Roman"/>
          <w:b/>
          <w:bCs/>
          <w:color w:val="000000" w:themeColor="text1"/>
          <w:sz w:val="24"/>
          <w:szCs w:val="24"/>
        </w:rPr>
        <w:fldChar w:fldCharType="begin"/>
      </w:r>
      <w:r w:rsidRPr="000C71C7">
        <w:rPr>
          <w:rFonts w:ascii="Times New Roman" w:hAnsi="Times New Roman" w:cs="Times New Roman"/>
          <w:b/>
          <w:bCs/>
          <w:color w:val="000000" w:themeColor="text1"/>
          <w:sz w:val="24"/>
          <w:szCs w:val="24"/>
        </w:rPr>
        <w:instrText xml:space="preserve"> TOC \h \z \c "Gambar 1." </w:instrText>
      </w:r>
      <w:r w:rsidRPr="000C71C7">
        <w:rPr>
          <w:rFonts w:ascii="Times New Roman" w:hAnsi="Times New Roman" w:cs="Times New Roman"/>
          <w:b/>
          <w:bCs/>
          <w:color w:val="000000" w:themeColor="text1"/>
          <w:sz w:val="24"/>
          <w:szCs w:val="24"/>
        </w:rPr>
        <w:fldChar w:fldCharType="separate"/>
      </w:r>
    </w:p>
    <w:p w14:paraId="429B0060" w14:textId="77777777" w:rsidR="00DD5125" w:rsidRPr="000C71C7" w:rsidRDefault="00DD5125" w:rsidP="00DD5125">
      <w:pPr>
        <w:pStyle w:val="TableofFigures"/>
        <w:tabs>
          <w:tab w:val="right" w:leader="dot" w:pos="849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98824274" w:history="1">
        <w:r w:rsidRPr="000C71C7">
          <w:rPr>
            <w:rStyle w:val="Hyperlink"/>
            <w:rFonts w:ascii="Times New Roman" w:hAnsi="Times New Roman" w:cs="Times New Roman"/>
            <w:b/>
            <w:bCs/>
            <w:noProof/>
            <w:sz w:val="24"/>
            <w:szCs w:val="24"/>
          </w:rPr>
          <w:t>Gambar 1. 1 Tampilan Platform DevuantArt</w:t>
        </w:r>
        <w:r w:rsidRPr="000C71C7">
          <w:rPr>
            <w:rFonts w:ascii="Times New Roman" w:hAnsi="Times New Roman" w:cs="Times New Roman"/>
            <w:noProof/>
            <w:webHidden/>
            <w:sz w:val="24"/>
            <w:szCs w:val="24"/>
          </w:rPr>
          <w:tab/>
        </w:r>
        <w:r w:rsidRPr="000C71C7">
          <w:rPr>
            <w:rFonts w:ascii="Times New Roman" w:hAnsi="Times New Roman" w:cs="Times New Roman"/>
            <w:noProof/>
            <w:webHidden/>
            <w:sz w:val="24"/>
            <w:szCs w:val="24"/>
          </w:rPr>
          <w:fldChar w:fldCharType="begin"/>
        </w:r>
        <w:r w:rsidRPr="000C71C7">
          <w:rPr>
            <w:rFonts w:ascii="Times New Roman" w:hAnsi="Times New Roman" w:cs="Times New Roman"/>
            <w:noProof/>
            <w:webHidden/>
            <w:sz w:val="24"/>
            <w:szCs w:val="24"/>
          </w:rPr>
          <w:instrText xml:space="preserve"> PAGEREF _Toc198824274 \h </w:instrText>
        </w:r>
        <w:r w:rsidRPr="000C71C7">
          <w:rPr>
            <w:rFonts w:ascii="Times New Roman" w:hAnsi="Times New Roman" w:cs="Times New Roman"/>
            <w:noProof/>
            <w:webHidden/>
            <w:sz w:val="24"/>
            <w:szCs w:val="24"/>
          </w:rPr>
        </w:r>
        <w:r w:rsidRPr="000C71C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0C71C7">
          <w:rPr>
            <w:rFonts w:ascii="Times New Roman" w:hAnsi="Times New Roman" w:cs="Times New Roman"/>
            <w:noProof/>
            <w:webHidden/>
            <w:sz w:val="24"/>
            <w:szCs w:val="24"/>
          </w:rPr>
          <w:fldChar w:fldCharType="end"/>
        </w:r>
      </w:hyperlink>
    </w:p>
    <w:p w14:paraId="4F6A42A2" w14:textId="77777777" w:rsidR="00DD5125" w:rsidRPr="00F373F4" w:rsidRDefault="00DD5125" w:rsidP="00DD5125">
      <w:pPr>
        <w:pStyle w:val="TableofFigures"/>
        <w:tabs>
          <w:tab w:val="right" w:leader="dot" w:pos="8497"/>
        </w:tabs>
        <w:spacing w:line="360" w:lineRule="auto"/>
        <w:rPr>
          <w:rFonts w:ascii="Times New Roman" w:hAnsi="Times New Roman" w:cs="Times New Roman"/>
          <w:noProof/>
          <w:sz w:val="24"/>
          <w:szCs w:val="24"/>
        </w:rPr>
      </w:pPr>
      <w:r w:rsidRPr="000C71C7">
        <w:rPr>
          <w:rFonts w:ascii="Times New Roman" w:hAnsi="Times New Roman" w:cs="Times New Roman"/>
          <w:b/>
          <w:bCs/>
          <w:noProof/>
          <w:sz w:val="24"/>
          <w:szCs w:val="24"/>
        </w:rPr>
        <w:t>Gambar 1. 2 Tampilan Home Platform Patreon</w:t>
      </w:r>
      <w:r w:rsidRPr="000C71C7">
        <w:rPr>
          <w:rFonts w:ascii="Times New Roman" w:hAnsi="Times New Roman" w:cs="Times New Roman"/>
          <w:noProof/>
          <w:webHidden/>
          <w:sz w:val="24"/>
          <w:szCs w:val="24"/>
        </w:rPr>
        <w:tab/>
      </w:r>
      <w:r w:rsidRPr="000C71C7">
        <w:rPr>
          <w:rFonts w:ascii="Times New Roman" w:hAnsi="Times New Roman" w:cs="Times New Roman"/>
          <w:noProof/>
          <w:webHidden/>
          <w:sz w:val="24"/>
          <w:szCs w:val="24"/>
        </w:rPr>
        <w:fldChar w:fldCharType="begin"/>
      </w:r>
      <w:r w:rsidRPr="000C71C7">
        <w:rPr>
          <w:rFonts w:ascii="Times New Roman" w:hAnsi="Times New Roman" w:cs="Times New Roman"/>
          <w:noProof/>
          <w:webHidden/>
          <w:sz w:val="24"/>
          <w:szCs w:val="24"/>
        </w:rPr>
        <w:instrText xml:space="preserve"> PAGEREF _Toc198824275 \h </w:instrText>
      </w:r>
      <w:r w:rsidRPr="000C71C7">
        <w:rPr>
          <w:rFonts w:ascii="Times New Roman" w:hAnsi="Times New Roman" w:cs="Times New Roman"/>
          <w:noProof/>
          <w:webHidden/>
          <w:sz w:val="24"/>
          <w:szCs w:val="24"/>
        </w:rPr>
      </w:r>
      <w:r w:rsidRPr="000C71C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0C71C7">
        <w:rPr>
          <w:rFonts w:ascii="Times New Roman" w:hAnsi="Times New Roman" w:cs="Times New Roman"/>
          <w:noProof/>
          <w:webHidden/>
          <w:sz w:val="24"/>
          <w:szCs w:val="24"/>
        </w:rPr>
        <w:fldChar w:fldCharType="end"/>
      </w:r>
      <w:r w:rsidRPr="000C71C7">
        <w:rPr>
          <w:rFonts w:ascii="Times New Roman" w:hAnsi="Times New Roman" w:cs="Times New Roman"/>
          <w:b/>
          <w:bCs/>
          <w:color w:val="000000" w:themeColor="text1"/>
          <w:sz w:val="24"/>
          <w:szCs w:val="24"/>
        </w:rPr>
        <w:fldChar w:fldCharType="end"/>
      </w:r>
      <w:r w:rsidRPr="00F373F4">
        <w:rPr>
          <w:rFonts w:ascii="Times New Roman" w:hAnsi="Times New Roman" w:cs="Times New Roman"/>
          <w:b/>
          <w:bCs/>
          <w:color w:val="000000" w:themeColor="text1"/>
          <w:sz w:val="24"/>
          <w:szCs w:val="24"/>
        </w:rPr>
        <w:fldChar w:fldCharType="begin"/>
      </w:r>
      <w:r w:rsidRPr="00F373F4">
        <w:rPr>
          <w:rFonts w:ascii="Times New Roman" w:hAnsi="Times New Roman" w:cs="Times New Roman"/>
          <w:b/>
          <w:bCs/>
          <w:color w:val="000000" w:themeColor="text1"/>
          <w:sz w:val="24"/>
          <w:szCs w:val="24"/>
        </w:rPr>
        <w:instrText xml:space="preserve"> TOC \h \z \c "Gambar 2." </w:instrText>
      </w:r>
      <w:r w:rsidRPr="00F373F4">
        <w:rPr>
          <w:rFonts w:ascii="Times New Roman" w:hAnsi="Times New Roman" w:cs="Times New Roman"/>
          <w:b/>
          <w:bCs/>
          <w:color w:val="000000" w:themeColor="text1"/>
          <w:sz w:val="24"/>
          <w:szCs w:val="24"/>
        </w:rPr>
        <w:fldChar w:fldCharType="separate"/>
      </w:r>
    </w:p>
    <w:p w14:paraId="3A8B1FF0" w14:textId="77777777" w:rsidR="00DD5125" w:rsidRPr="00F373F4" w:rsidRDefault="00DD5125" w:rsidP="00DD5125">
      <w:pPr>
        <w:pStyle w:val="TableofFigures"/>
        <w:tabs>
          <w:tab w:val="right" w:leader="dot" w:pos="849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98824321" w:history="1">
        <w:r w:rsidRPr="00F373F4">
          <w:rPr>
            <w:rStyle w:val="Hyperlink"/>
            <w:rFonts w:ascii="Times New Roman" w:hAnsi="Times New Roman" w:cs="Times New Roman"/>
            <w:b/>
            <w:bCs/>
            <w:noProof/>
            <w:sz w:val="24"/>
            <w:szCs w:val="24"/>
          </w:rPr>
          <w:t>Gambar 2. 1</w:t>
        </w:r>
        <w:r>
          <w:rPr>
            <w:rStyle w:val="Hyperlink"/>
            <w:rFonts w:ascii="Times New Roman" w:hAnsi="Times New Roman" w:cs="Times New Roman"/>
            <w:b/>
            <w:bCs/>
            <w:noProof/>
            <w:sz w:val="24"/>
            <w:szCs w:val="24"/>
          </w:rPr>
          <w:t xml:space="preserve"> Perkiraan Pendapatan AI</w:t>
        </w:r>
        <w:r w:rsidRPr="00F373F4">
          <w:rPr>
            <w:rFonts w:ascii="Times New Roman" w:hAnsi="Times New Roman" w:cs="Times New Roman"/>
            <w:noProof/>
            <w:webHidden/>
            <w:sz w:val="24"/>
            <w:szCs w:val="24"/>
          </w:rPr>
          <w:tab/>
        </w:r>
        <w:r w:rsidRPr="00F373F4">
          <w:rPr>
            <w:rFonts w:ascii="Times New Roman" w:hAnsi="Times New Roman" w:cs="Times New Roman"/>
            <w:noProof/>
            <w:webHidden/>
            <w:sz w:val="24"/>
            <w:szCs w:val="24"/>
          </w:rPr>
          <w:fldChar w:fldCharType="begin"/>
        </w:r>
        <w:r w:rsidRPr="00F373F4">
          <w:rPr>
            <w:rFonts w:ascii="Times New Roman" w:hAnsi="Times New Roman" w:cs="Times New Roman"/>
            <w:noProof/>
            <w:webHidden/>
            <w:sz w:val="24"/>
            <w:szCs w:val="24"/>
          </w:rPr>
          <w:instrText xml:space="preserve"> PAGEREF _Toc198824321 \h </w:instrText>
        </w:r>
        <w:r w:rsidRPr="00F373F4">
          <w:rPr>
            <w:rFonts w:ascii="Times New Roman" w:hAnsi="Times New Roman" w:cs="Times New Roman"/>
            <w:noProof/>
            <w:webHidden/>
            <w:sz w:val="24"/>
            <w:szCs w:val="24"/>
          </w:rPr>
        </w:r>
        <w:r w:rsidRPr="00F373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Pr="00F373F4">
          <w:rPr>
            <w:rFonts w:ascii="Times New Roman" w:hAnsi="Times New Roman" w:cs="Times New Roman"/>
            <w:noProof/>
            <w:webHidden/>
            <w:sz w:val="24"/>
            <w:szCs w:val="24"/>
          </w:rPr>
          <w:fldChar w:fldCharType="end"/>
        </w:r>
      </w:hyperlink>
    </w:p>
    <w:p w14:paraId="065500EC" w14:textId="77777777" w:rsidR="00DD5125" w:rsidRPr="00F373F4" w:rsidRDefault="00DD5125" w:rsidP="00DD5125">
      <w:pPr>
        <w:pStyle w:val="TableofFigures"/>
        <w:tabs>
          <w:tab w:val="right" w:leader="dot" w:pos="8497"/>
        </w:tabs>
        <w:spacing w:line="360" w:lineRule="auto"/>
        <w:rPr>
          <w:rFonts w:ascii="Times New Roman" w:hAnsi="Times New Roman" w:cs="Times New Roman"/>
          <w:noProof/>
          <w:sz w:val="24"/>
          <w:szCs w:val="24"/>
        </w:rPr>
      </w:pPr>
      <w:hyperlink w:anchor="_Toc198824322" w:history="1">
        <w:r w:rsidRPr="00F373F4">
          <w:rPr>
            <w:rStyle w:val="Hyperlink"/>
            <w:rFonts w:ascii="Times New Roman" w:hAnsi="Times New Roman" w:cs="Times New Roman"/>
            <w:b/>
            <w:bCs/>
            <w:noProof/>
            <w:sz w:val="24"/>
            <w:szCs w:val="24"/>
          </w:rPr>
          <w:t>Gambar 2. 2</w:t>
        </w:r>
        <w:r>
          <w:rPr>
            <w:rStyle w:val="Hyperlink"/>
            <w:rFonts w:ascii="Times New Roman" w:hAnsi="Times New Roman" w:cs="Times New Roman"/>
            <w:b/>
            <w:bCs/>
            <w:noProof/>
            <w:sz w:val="24"/>
            <w:szCs w:val="24"/>
          </w:rPr>
          <w:t xml:space="preserve"> Hasil Survey Pendapatan Dari Para Ilustrator</w:t>
        </w:r>
        <w:r w:rsidRPr="00F373F4">
          <w:rPr>
            <w:rFonts w:ascii="Times New Roman" w:hAnsi="Times New Roman" w:cs="Times New Roman"/>
            <w:noProof/>
            <w:webHidden/>
            <w:sz w:val="24"/>
            <w:szCs w:val="24"/>
          </w:rPr>
          <w:tab/>
        </w:r>
        <w:r w:rsidRPr="00F373F4">
          <w:rPr>
            <w:rFonts w:ascii="Times New Roman" w:hAnsi="Times New Roman" w:cs="Times New Roman"/>
            <w:noProof/>
            <w:webHidden/>
            <w:sz w:val="24"/>
            <w:szCs w:val="24"/>
          </w:rPr>
          <w:fldChar w:fldCharType="begin"/>
        </w:r>
        <w:r w:rsidRPr="00F373F4">
          <w:rPr>
            <w:rFonts w:ascii="Times New Roman" w:hAnsi="Times New Roman" w:cs="Times New Roman"/>
            <w:noProof/>
            <w:webHidden/>
            <w:sz w:val="24"/>
            <w:szCs w:val="24"/>
          </w:rPr>
          <w:instrText xml:space="preserve"> PAGEREF _Toc198824322 \h </w:instrText>
        </w:r>
        <w:r w:rsidRPr="00F373F4">
          <w:rPr>
            <w:rFonts w:ascii="Times New Roman" w:hAnsi="Times New Roman" w:cs="Times New Roman"/>
            <w:noProof/>
            <w:webHidden/>
            <w:sz w:val="24"/>
            <w:szCs w:val="24"/>
          </w:rPr>
        </w:r>
        <w:r w:rsidRPr="00F373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Pr="00F373F4">
          <w:rPr>
            <w:rFonts w:ascii="Times New Roman" w:hAnsi="Times New Roman" w:cs="Times New Roman"/>
            <w:noProof/>
            <w:webHidden/>
            <w:sz w:val="24"/>
            <w:szCs w:val="24"/>
          </w:rPr>
          <w:fldChar w:fldCharType="end"/>
        </w:r>
      </w:hyperlink>
      <w:r w:rsidRPr="00F373F4">
        <w:rPr>
          <w:rFonts w:ascii="Times New Roman" w:hAnsi="Times New Roman" w:cs="Times New Roman"/>
          <w:b/>
          <w:bCs/>
          <w:color w:val="000000" w:themeColor="text1"/>
          <w:sz w:val="24"/>
          <w:szCs w:val="24"/>
        </w:rPr>
        <w:fldChar w:fldCharType="end"/>
      </w:r>
      <w:r w:rsidRPr="00F373F4">
        <w:rPr>
          <w:rFonts w:ascii="Times New Roman" w:hAnsi="Times New Roman" w:cs="Times New Roman"/>
          <w:b/>
          <w:bCs/>
          <w:color w:val="000000" w:themeColor="text1"/>
          <w:sz w:val="24"/>
          <w:szCs w:val="24"/>
        </w:rPr>
        <w:fldChar w:fldCharType="begin"/>
      </w:r>
      <w:r w:rsidRPr="00F373F4">
        <w:rPr>
          <w:rFonts w:ascii="Times New Roman" w:hAnsi="Times New Roman" w:cs="Times New Roman"/>
          <w:b/>
          <w:bCs/>
          <w:color w:val="000000" w:themeColor="text1"/>
          <w:sz w:val="24"/>
          <w:szCs w:val="24"/>
        </w:rPr>
        <w:instrText xml:space="preserve"> TOC \h \z \c "Gambar 4." </w:instrText>
      </w:r>
      <w:r w:rsidRPr="00F373F4">
        <w:rPr>
          <w:rFonts w:ascii="Times New Roman" w:hAnsi="Times New Roman" w:cs="Times New Roman"/>
          <w:b/>
          <w:bCs/>
          <w:color w:val="000000" w:themeColor="text1"/>
          <w:sz w:val="24"/>
          <w:szCs w:val="24"/>
        </w:rPr>
        <w:fldChar w:fldCharType="separate"/>
      </w:r>
    </w:p>
    <w:p w14:paraId="06112332" w14:textId="77777777" w:rsidR="00DD5125" w:rsidRPr="00F373F4" w:rsidRDefault="00DD5125" w:rsidP="00DD5125">
      <w:pPr>
        <w:pStyle w:val="TableofFigures"/>
        <w:tabs>
          <w:tab w:val="right" w:leader="dot" w:pos="849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98824328" w:history="1">
        <w:r w:rsidRPr="00F373F4">
          <w:rPr>
            <w:rStyle w:val="Hyperlink"/>
            <w:rFonts w:ascii="Times New Roman" w:hAnsi="Times New Roman" w:cs="Times New Roman"/>
            <w:b/>
            <w:bCs/>
            <w:noProof/>
            <w:sz w:val="24"/>
            <w:szCs w:val="24"/>
          </w:rPr>
          <w:t>Gambar 4. 1</w:t>
        </w:r>
        <w:r>
          <w:rPr>
            <w:rStyle w:val="Hyperlink"/>
            <w:rFonts w:ascii="Times New Roman" w:hAnsi="Times New Roman" w:cs="Times New Roman"/>
            <w:b/>
            <w:bCs/>
            <w:noProof/>
            <w:sz w:val="24"/>
            <w:szCs w:val="24"/>
          </w:rPr>
          <w:t xml:space="preserve"> Tampilan Beranda Komunitas Artist’s Base</w:t>
        </w:r>
        <w:r w:rsidRPr="00F373F4">
          <w:rPr>
            <w:rFonts w:ascii="Times New Roman" w:hAnsi="Times New Roman" w:cs="Times New Roman"/>
            <w:noProof/>
            <w:webHidden/>
            <w:sz w:val="24"/>
            <w:szCs w:val="24"/>
          </w:rPr>
          <w:tab/>
        </w:r>
        <w:r w:rsidRPr="00F373F4">
          <w:rPr>
            <w:rFonts w:ascii="Times New Roman" w:hAnsi="Times New Roman" w:cs="Times New Roman"/>
            <w:noProof/>
            <w:webHidden/>
            <w:sz w:val="24"/>
            <w:szCs w:val="24"/>
          </w:rPr>
          <w:fldChar w:fldCharType="begin"/>
        </w:r>
        <w:r w:rsidRPr="00F373F4">
          <w:rPr>
            <w:rFonts w:ascii="Times New Roman" w:hAnsi="Times New Roman" w:cs="Times New Roman"/>
            <w:noProof/>
            <w:webHidden/>
            <w:sz w:val="24"/>
            <w:szCs w:val="24"/>
          </w:rPr>
          <w:instrText xml:space="preserve"> PAGEREF _Toc198824328 \h </w:instrText>
        </w:r>
        <w:r w:rsidRPr="00F373F4">
          <w:rPr>
            <w:rFonts w:ascii="Times New Roman" w:hAnsi="Times New Roman" w:cs="Times New Roman"/>
            <w:noProof/>
            <w:webHidden/>
            <w:sz w:val="24"/>
            <w:szCs w:val="24"/>
          </w:rPr>
        </w:r>
        <w:r w:rsidRPr="00F373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w:t>
        </w:r>
        <w:r w:rsidRPr="00F373F4">
          <w:rPr>
            <w:rFonts w:ascii="Times New Roman" w:hAnsi="Times New Roman" w:cs="Times New Roman"/>
            <w:noProof/>
            <w:webHidden/>
            <w:sz w:val="24"/>
            <w:szCs w:val="24"/>
          </w:rPr>
          <w:fldChar w:fldCharType="end"/>
        </w:r>
      </w:hyperlink>
    </w:p>
    <w:p w14:paraId="5A7FF740" w14:textId="77777777" w:rsidR="00DD5125" w:rsidRPr="0018531E" w:rsidRDefault="00DD5125" w:rsidP="00DD5125">
      <w:pPr>
        <w:spacing w:line="360" w:lineRule="auto"/>
        <w:rPr>
          <w:rFonts w:ascii="Times New Roman" w:hAnsi="Times New Roman" w:cs="Times New Roman"/>
          <w:b/>
          <w:bCs/>
          <w:color w:val="000000" w:themeColor="text1"/>
          <w:sz w:val="24"/>
          <w:szCs w:val="24"/>
        </w:rPr>
      </w:pPr>
      <w:r w:rsidRPr="00F373F4">
        <w:rPr>
          <w:rFonts w:ascii="Times New Roman" w:hAnsi="Times New Roman" w:cs="Times New Roman"/>
          <w:b/>
          <w:bCs/>
          <w:color w:val="000000" w:themeColor="text1"/>
          <w:sz w:val="24"/>
          <w:szCs w:val="24"/>
        </w:rPr>
        <w:fldChar w:fldCharType="end"/>
      </w:r>
    </w:p>
    <w:p w14:paraId="7A3D3407" w14:textId="77777777" w:rsidR="00DD5125" w:rsidRPr="0018531E" w:rsidRDefault="00DD5125" w:rsidP="00DD5125">
      <w:pPr>
        <w:rPr>
          <w:rFonts w:ascii="Times New Roman" w:hAnsi="Times New Roman" w:cs="Times New Roman"/>
          <w:b/>
          <w:bCs/>
          <w:color w:val="000000" w:themeColor="text1"/>
          <w:sz w:val="24"/>
          <w:szCs w:val="24"/>
        </w:rPr>
      </w:pPr>
    </w:p>
    <w:p w14:paraId="1901F252" w14:textId="77777777" w:rsidR="00DD5125" w:rsidRPr="0018531E" w:rsidRDefault="00DD5125" w:rsidP="00DD5125">
      <w:pPr>
        <w:jc w:val="center"/>
        <w:rPr>
          <w:rFonts w:ascii="Times New Roman" w:hAnsi="Times New Roman" w:cs="Times New Roman"/>
          <w:b/>
          <w:bCs/>
          <w:color w:val="000000" w:themeColor="text1"/>
          <w:sz w:val="24"/>
          <w:szCs w:val="24"/>
        </w:rPr>
        <w:sectPr w:rsidR="00DD5125" w:rsidRPr="0018531E" w:rsidSect="00DD5125">
          <w:headerReference w:type="default" r:id="rId14"/>
          <w:footerReference w:type="default" r:id="rId15"/>
          <w:pgSz w:w="11909" w:h="16834" w:code="9"/>
          <w:pgMar w:top="2268" w:right="1701" w:bottom="2268" w:left="1701" w:header="720" w:footer="720" w:gutter="0"/>
          <w:pgNumType w:fmt="lowerRoman"/>
          <w:cols w:space="720"/>
          <w:docGrid w:linePitch="360"/>
        </w:sectPr>
      </w:pPr>
    </w:p>
    <w:p w14:paraId="7AB9FE57" w14:textId="77777777" w:rsidR="00DD5125" w:rsidRPr="0018531E" w:rsidRDefault="00DD5125" w:rsidP="00DD5125">
      <w:pPr>
        <w:spacing w:after="0" w:line="360" w:lineRule="auto"/>
        <w:jc w:val="center"/>
        <w:rPr>
          <w:rFonts w:ascii="Times New Roman" w:hAnsi="Times New Roman" w:cs="Times New Roman"/>
          <w:b/>
          <w:bCs/>
          <w:color w:val="000000" w:themeColor="text1"/>
          <w:sz w:val="24"/>
          <w:szCs w:val="24"/>
        </w:rPr>
      </w:pPr>
      <w:r w:rsidRPr="0018531E">
        <w:rPr>
          <w:rFonts w:ascii="Times New Roman" w:hAnsi="Times New Roman" w:cs="Times New Roman"/>
          <w:b/>
          <w:bCs/>
          <w:color w:val="000000" w:themeColor="text1"/>
          <w:sz w:val="24"/>
          <w:szCs w:val="24"/>
        </w:rPr>
        <w:t>BAB I</w:t>
      </w:r>
    </w:p>
    <w:p w14:paraId="4C5F458B" w14:textId="77777777" w:rsidR="00DD5125" w:rsidRPr="0018531E" w:rsidRDefault="00DD5125" w:rsidP="00DD5125">
      <w:pPr>
        <w:spacing w:line="360" w:lineRule="auto"/>
        <w:jc w:val="center"/>
        <w:rPr>
          <w:rFonts w:ascii="Times New Roman" w:hAnsi="Times New Roman" w:cs="Times New Roman"/>
          <w:b/>
          <w:bCs/>
          <w:color w:val="000000" w:themeColor="text1"/>
          <w:sz w:val="24"/>
          <w:szCs w:val="24"/>
        </w:rPr>
      </w:pPr>
      <w:r w:rsidRPr="0018531E">
        <w:rPr>
          <w:rFonts w:ascii="Times New Roman" w:hAnsi="Times New Roman" w:cs="Times New Roman"/>
          <w:b/>
          <w:bCs/>
          <w:color w:val="000000" w:themeColor="text1"/>
          <w:sz w:val="24"/>
          <w:szCs w:val="24"/>
        </w:rPr>
        <w:t>PENDAHULUAN</w:t>
      </w:r>
    </w:p>
    <w:p w14:paraId="7DFBBBBC" w14:textId="77777777" w:rsidR="00DD5125" w:rsidRPr="0018531E" w:rsidRDefault="00DD5125" w:rsidP="00DD5125">
      <w:pPr>
        <w:pStyle w:val="ListParagraph"/>
        <w:numPr>
          <w:ilvl w:val="0"/>
          <w:numId w:val="1"/>
        </w:numPr>
        <w:spacing w:after="0" w:line="360" w:lineRule="auto"/>
        <w:rPr>
          <w:rFonts w:ascii="Times New Roman" w:hAnsi="Times New Roman" w:cs="Times New Roman"/>
          <w:b/>
          <w:bCs/>
          <w:color w:val="000000" w:themeColor="text1"/>
          <w:sz w:val="24"/>
          <w:szCs w:val="24"/>
        </w:rPr>
      </w:pPr>
      <w:r w:rsidRPr="0018531E">
        <w:rPr>
          <w:rFonts w:ascii="Times New Roman" w:hAnsi="Times New Roman" w:cs="Times New Roman"/>
          <w:b/>
          <w:bCs/>
          <w:color w:val="000000" w:themeColor="text1"/>
          <w:sz w:val="24"/>
          <w:szCs w:val="24"/>
        </w:rPr>
        <w:t>Latar Belakang Masalah</w:t>
      </w:r>
    </w:p>
    <w:p w14:paraId="3D5E1E1F" w14:textId="77777777" w:rsidR="00DD5125" w:rsidRPr="0018531E" w:rsidRDefault="00DD5125" w:rsidP="00DD5125">
      <w:pPr>
        <w:spacing w:after="0" w:line="360" w:lineRule="auto"/>
        <w:ind w:left="360"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Transformasi digitial di sektor bisnis kini bergerak dengan kecepatan luar biasa. Kemajuan pesat ini berakar pada daya inovasi manusia yang tiada henti dalam mengembangkan ilmu pengetahuan, menghasilkan terobosan untuk menyederhanakan beragam aktivitas. Salah satu wujud nyata inovasi tersebut adalah terciptanya kecerdasan buatan atau Artificial Intelligence (AI). AI merupakan disiplin dalam komputasi yang berfokus pada pembuatan sistem komputer dengan kemampuan menyerupai kecerdasan manusia. Intinya, AI memungkinkan mesin mereplikasi kapasitas intelektual manusia guna mencapai target dalam beragam konteks operasional</w:t>
      </w:r>
      <w:r w:rsidRPr="0018531E">
        <w:rPr>
          <w:rFonts w:ascii="Times New Roman" w:hAnsi="Times New Roman" w:cs="Times New Roman"/>
          <w:color w:val="000000" w:themeColor="text1"/>
          <w:sz w:val="24"/>
          <w:szCs w:val="24"/>
        </w:rPr>
        <w:t>.</w:t>
      </w:r>
      <w:r w:rsidRPr="0018531E">
        <w:rPr>
          <w:rStyle w:val="FootnoteReference"/>
          <w:sz w:val="24"/>
          <w:szCs w:val="24"/>
        </w:rPr>
        <w:footnoteReference w:id="1"/>
      </w:r>
      <w:r>
        <w:rPr>
          <w:rFonts w:ascii="Times New Roman" w:hAnsi="Times New Roman" w:cs="Times New Roman"/>
          <w:color w:val="000000" w:themeColor="text1"/>
          <w:sz w:val="24"/>
          <w:szCs w:val="24"/>
        </w:rPr>
        <w:t xml:space="preserve"> Meski dampaknya nyata, peran AI dalam sektor kreatif justru kerap luput dari perhatian. Melalui kemampuan sistem belajar mandiri, simulasi jaringan otak, dan analisis data bertingkat, teknologi ini mampu memproses informasi dalam skala besar dengan efesiensi waktu. Hal ini kian dimanfaatkan untuk mengubah alur pembuatan karya, membuka pintu inovasi di industri kreatif</w:t>
      </w:r>
      <w:r w:rsidRPr="0018531E">
        <w:rPr>
          <w:rFonts w:ascii="Times New Roman" w:hAnsi="Times New Roman" w:cs="Times New Roman"/>
          <w:color w:val="000000" w:themeColor="text1"/>
          <w:sz w:val="24"/>
          <w:szCs w:val="24"/>
        </w:rPr>
        <w:t>.</w:t>
      </w:r>
      <w:r w:rsidRPr="0018531E">
        <w:rPr>
          <w:rStyle w:val="FootnoteReference"/>
          <w:sz w:val="24"/>
          <w:szCs w:val="24"/>
        </w:rPr>
        <w:footnoteReference w:id="2"/>
      </w:r>
    </w:p>
    <w:p w14:paraId="5EB66ACB" w14:textId="77777777" w:rsidR="00DD5125" w:rsidRPr="0018531E" w:rsidRDefault="00DD5125" w:rsidP="00DD5125">
      <w:pPr>
        <w:spacing w:after="0" w:line="360" w:lineRule="auto"/>
        <w:ind w:left="360"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Teknologi kecerdasan buatan semakin menjadi dasar penting dalam kegiatan sehari-hari manusia, terutama dalam bidang ekonomi dengan kemampuan pengolahan data melalui perangkat lunak. Perkembangannya yang pesat telah mengubah wajah berbagai industri, mulai dari layanan kesehatan hingga sektor keuangan secara drastis. Keunggulan utamanya terletak pada penyelesaian masalah yang lebih efesien, tugas yang dulunya memakan waktu lama jika dilakukan secara manual kini selesai dengan jauh lebih cepat. Dalam dunia seni, AI memiliki dampak positif yang mana kehadirannya mempercepat proses pembuatan karya dan juga memaksimalkan anggaran. Selain itu, AI berperan sebagai penggerak dalam pengembangan kreativitas manusia</w:t>
      </w:r>
      <w:r w:rsidRPr="0018531E">
        <w:rPr>
          <w:rFonts w:ascii="Times New Roman" w:hAnsi="Times New Roman" w:cs="Times New Roman"/>
          <w:color w:val="000000" w:themeColor="text1"/>
          <w:sz w:val="24"/>
          <w:szCs w:val="24"/>
        </w:rPr>
        <w:t>.</w:t>
      </w:r>
      <w:r w:rsidRPr="0018531E">
        <w:rPr>
          <w:rStyle w:val="FootnoteReference"/>
          <w:sz w:val="24"/>
          <w:szCs w:val="24"/>
        </w:rPr>
        <w:footnoteReference w:id="3"/>
      </w:r>
      <w:r w:rsidRPr="0018531E">
        <w:rPr>
          <w:rFonts w:ascii="Times New Roman" w:hAnsi="Times New Roman" w:cs="Times New Roman"/>
          <w:color w:val="000000" w:themeColor="text1"/>
          <w:sz w:val="24"/>
          <w:szCs w:val="24"/>
        </w:rPr>
        <w:t xml:space="preserve"> </w:t>
      </w:r>
    </w:p>
    <w:p w14:paraId="172BDE4B" w14:textId="77777777" w:rsidR="00DD5125" w:rsidRPr="0018531E" w:rsidRDefault="00DD5125" w:rsidP="00DD5125">
      <w:pPr>
        <w:spacing w:after="0" w:line="360" w:lineRule="auto"/>
        <w:ind w:left="360"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Ancaman terhadap karir akibat sistem otonom menimbulkan kekhawatiran yang khas ini merupakan dampak negatif dari AI. Sistem ini berfungsi dengan algoritma yang menguasai berbagai tugas lewat penggalian pola tersembunyi dalam kumpulan data-data, alih-alih mengikuti instruksi langsung dari manusia. Kehebatannya menunjukkan efesiensi yang mengesankan dalam berbagai aktivitas yang bernilai ekonomi, termasuk pekerjaan dengan gaji tinggi dan juga profesi kreatif seperti ilustrator. Di tengah peningkatan kesenjangan sosial dan ekonomi yang semakin terasa, pengaruh sistem ini terhadap ketidaksetaraan masih belum jelas, terutama kemungkinannya untuk menggantikan tenaga kerja kreatif di sektor ilustrasi dan desain</w:t>
      </w:r>
      <w:r w:rsidRPr="0018531E">
        <w:rPr>
          <w:rFonts w:ascii="Times New Roman" w:hAnsi="Times New Roman" w:cs="Times New Roman"/>
          <w:color w:val="000000" w:themeColor="text1"/>
          <w:sz w:val="24"/>
          <w:szCs w:val="24"/>
        </w:rPr>
        <w:t>.</w:t>
      </w:r>
      <w:r w:rsidRPr="0018531E">
        <w:rPr>
          <w:rStyle w:val="FootnoteReference"/>
          <w:sz w:val="24"/>
          <w:szCs w:val="24"/>
        </w:rPr>
        <w:footnoteReference w:id="4"/>
      </w:r>
      <w:r w:rsidRPr="0018531E">
        <w:rPr>
          <w:rFonts w:ascii="Times New Roman" w:hAnsi="Times New Roman" w:cs="Times New Roman"/>
          <w:color w:val="000000" w:themeColor="text1"/>
          <w:sz w:val="24"/>
          <w:szCs w:val="24"/>
        </w:rPr>
        <w:t xml:space="preserve"> </w:t>
      </w:r>
    </w:p>
    <w:p w14:paraId="08FB8FFB" w14:textId="77777777" w:rsidR="00DD5125" w:rsidRPr="0018531E" w:rsidRDefault="00DD5125" w:rsidP="00DD5125">
      <w:pPr>
        <w:spacing w:after="0" w:line="360" w:lineRule="auto"/>
        <w:ind w:left="360" w:firstLine="360"/>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 xml:space="preserve">Masalah etika </w:t>
      </w:r>
      <w:r>
        <w:rPr>
          <w:rFonts w:ascii="Times New Roman" w:hAnsi="Times New Roman" w:cs="Times New Roman"/>
          <w:color w:val="000000" w:themeColor="text1"/>
          <w:sz w:val="24"/>
          <w:szCs w:val="24"/>
        </w:rPr>
        <w:t xml:space="preserve">terkait penerapan AI terfokus pada cara pelatihan sistem menggunakan bahan yang tidak memiliki izin dari pemilik hak. Tindakan ini bisa dianggap melanggar aturan tentang hak kekayaan intelektual. Fenomena ini memicu diskusi mengenai keabsahan karya yang dihasilkan oleh AI, apakah seharusnya dianggap sebagai produk yang berdiri sendiri atau hanya sebagai variasi digital dari ide yang diciptakan oleh manusia. Selain itu, ketidakjelasan cara kerja AI menyebabkan kerugian yang signifikan bagi para seniman, terutama dalam membedakan karya asli buatan manusia dengan produk yang dihasilkan oleh AI. </w:t>
      </w:r>
      <w:r w:rsidRPr="0018531E">
        <w:rPr>
          <w:rFonts w:ascii="Times New Roman" w:hAnsi="Times New Roman" w:cs="Times New Roman"/>
          <w:color w:val="000000" w:themeColor="text1"/>
          <w:sz w:val="24"/>
          <w:szCs w:val="24"/>
        </w:rPr>
        <w:t>Oleh karena itu, diperlukan regulasi yang jelas untuk mengatur hak cipta dan penggunaan data dalam proses pelatihan AI. Contoh kasus-kasus seperti Andersen, McKernan, and Ortiz vs Stability AI, Midjourney, dan DevuantArt menunjukkan perlunya regulasi yang kuat guna menghindari konflik dan mempertahankan nilai-niai kreativitas manusia.</w:t>
      </w:r>
      <w:r w:rsidRPr="0018531E">
        <w:rPr>
          <w:rStyle w:val="FootnoteReference"/>
          <w:sz w:val="24"/>
          <w:szCs w:val="24"/>
        </w:rPr>
        <w:footnoteReference w:id="5"/>
      </w:r>
    </w:p>
    <w:p w14:paraId="35CF5485" w14:textId="77777777" w:rsidR="00DD5125" w:rsidRPr="0018531E" w:rsidRDefault="00DD5125" w:rsidP="00DD5125">
      <w:pPr>
        <w:spacing w:after="0" w:line="360" w:lineRule="auto"/>
        <w:ind w:left="360" w:firstLine="360"/>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 xml:space="preserve">Pada tahun 2020 AI pernah menjadi trending topik di aplikasi X/Twitter, sehingga menyebabkan para </w:t>
      </w:r>
      <w:r w:rsidRPr="0018531E">
        <w:rPr>
          <w:rFonts w:ascii="Times New Roman" w:hAnsi="Times New Roman" w:cs="Times New Roman"/>
          <w:iCs/>
          <w:color w:val="000000" w:themeColor="text1"/>
          <w:sz w:val="24"/>
          <w:szCs w:val="24"/>
        </w:rPr>
        <w:t>ilustrator</w:t>
      </w:r>
      <w:r w:rsidRPr="0018531E">
        <w:rPr>
          <w:rFonts w:ascii="Times New Roman" w:hAnsi="Times New Roman" w:cs="Times New Roman"/>
          <w:color w:val="000000" w:themeColor="text1"/>
          <w:sz w:val="24"/>
          <w:szCs w:val="24"/>
        </w:rPr>
        <w:t xml:space="preserve"> resah, karena teknologi AI mampu membuat gambar hanya dengan menggunakan kata-kata atau sebuah objek foto, sehingga menghasilkan karya yang indah untuk dilihat. Bukan hanya indah tetapi proses pengerjaannya sangat cepat dan mudah dilakukan. Keresahan para </w:t>
      </w:r>
      <w:r w:rsidRPr="0018531E">
        <w:rPr>
          <w:rFonts w:ascii="Times New Roman" w:hAnsi="Times New Roman" w:cs="Times New Roman"/>
          <w:iCs/>
          <w:color w:val="000000" w:themeColor="text1"/>
          <w:sz w:val="24"/>
          <w:szCs w:val="24"/>
        </w:rPr>
        <w:t>ilustrator</w:t>
      </w:r>
      <w:r w:rsidRPr="0018531E">
        <w:rPr>
          <w:rFonts w:ascii="Times New Roman" w:hAnsi="Times New Roman" w:cs="Times New Roman"/>
          <w:color w:val="000000" w:themeColor="text1"/>
          <w:sz w:val="24"/>
          <w:szCs w:val="24"/>
        </w:rPr>
        <w:t xml:space="preserve"> muncul karena telah beberapa kali menemukan karya mereka yang ditiru oleh AI tanpa meminta izin dari pembuat </w:t>
      </w:r>
      <w:r w:rsidRPr="0018531E">
        <w:rPr>
          <w:rFonts w:ascii="Times New Roman" w:hAnsi="Times New Roman" w:cs="Times New Roman"/>
          <w:iCs/>
          <w:color w:val="000000" w:themeColor="text1"/>
          <w:sz w:val="24"/>
          <w:szCs w:val="24"/>
        </w:rPr>
        <w:t>ilustrator</w:t>
      </w:r>
      <w:r w:rsidRPr="0018531E">
        <w:rPr>
          <w:rFonts w:ascii="Times New Roman" w:hAnsi="Times New Roman" w:cs="Times New Roman"/>
          <w:color w:val="000000" w:themeColor="text1"/>
          <w:sz w:val="24"/>
          <w:szCs w:val="24"/>
        </w:rPr>
        <w:t xml:space="preserve"> tersebut. Sebagian besar penjual jasa gambar atau </w:t>
      </w:r>
      <w:r w:rsidRPr="0018531E">
        <w:rPr>
          <w:rFonts w:ascii="Times New Roman" w:hAnsi="Times New Roman" w:cs="Times New Roman"/>
          <w:iCs/>
          <w:color w:val="000000" w:themeColor="text1"/>
          <w:sz w:val="24"/>
          <w:szCs w:val="24"/>
        </w:rPr>
        <w:t>ilustrator</w:t>
      </w:r>
      <w:r w:rsidRPr="0018531E">
        <w:rPr>
          <w:rFonts w:ascii="Times New Roman" w:hAnsi="Times New Roman" w:cs="Times New Roman"/>
          <w:color w:val="000000" w:themeColor="text1"/>
          <w:sz w:val="24"/>
          <w:szCs w:val="24"/>
        </w:rPr>
        <w:t xml:space="preserve"> menyatakan penolakan terhadap perkembangan AI, karena dianggap mengancam mata pencaharian mereka. Para pelanggan mereka beralih ke AI sehingga pendapatan ekonomi para penjual jasa dalam mencari nafkah berkurang, ini menjadi masalah utama yang dihadapi oleh </w:t>
      </w:r>
      <w:r w:rsidRPr="0018531E">
        <w:rPr>
          <w:rFonts w:ascii="Times New Roman" w:hAnsi="Times New Roman" w:cs="Times New Roman"/>
          <w:iCs/>
          <w:color w:val="000000" w:themeColor="text1"/>
          <w:sz w:val="24"/>
          <w:szCs w:val="24"/>
        </w:rPr>
        <w:t>ilustrator</w:t>
      </w:r>
      <w:r w:rsidRPr="0018531E">
        <w:rPr>
          <w:rFonts w:ascii="Times New Roman" w:hAnsi="Times New Roman" w:cs="Times New Roman"/>
          <w:color w:val="000000" w:themeColor="text1"/>
          <w:sz w:val="24"/>
          <w:szCs w:val="24"/>
        </w:rPr>
        <w:t xml:space="preserve"> karena kompetisi harga dari produk-produk AI. Banyak algoritma AI yang sudah menghasilkan gambar yang mirip dengan hasil kerja manusia, tetapi dengan biaya produksi jauh lebih rendah. Hal ini tidak hanya menyebabkan hilangnya pekerjaan bagi </w:t>
      </w:r>
      <w:r w:rsidRPr="0018531E">
        <w:rPr>
          <w:rFonts w:ascii="Times New Roman" w:hAnsi="Times New Roman" w:cs="Times New Roman"/>
          <w:iCs/>
          <w:color w:val="000000" w:themeColor="text1"/>
          <w:sz w:val="24"/>
          <w:szCs w:val="24"/>
        </w:rPr>
        <w:t>ilustrator</w:t>
      </w:r>
      <w:r w:rsidRPr="0018531E">
        <w:rPr>
          <w:rFonts w:ascii="Times New Roman" w:hAnsi="Times New Roman" w:cs="Times New Roman"/>
          <w:color w:val="000000" w:themeColor="text1"/>
          <w:sz w:val="24"/>
          <w:szCs w:val="24"/>
        </w:rPr>
        <w:t xml:space="preserve"> melainkan juga menurunkan nilai ekonomi dari karya-karya seni mereka.</w:t>
      </w:r>
      <w:r w:rsidRPr="0018531E">
        <w:rPr>
          <w:rStyle w:val="FootnoteReference"/>
          <w:sz w:val="24"/>
          <w:szCs w:val="24"/>
        </w:rPr>
        <w:footnoteReference w:id="6"/>
      </w:r>
    </w:p>
    <w:p w14:paraId="6DEA3EF7" w14:textId="77777777" w:rsidR="00DD5125" w:rsidRPr="0018531E" w:rsidRDefault="00DD5125" w:rsidP="00DD5125">
      <w:pPr>
        <w:spacing w:after="0" w:line="360" w:lineRule="auto"/>
        <w:ind w:left="360" w:firstLine="360"/>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Penelitian Michael Webb menunjukkan bahwa AI berdampak signifikan pada pekerjaan dengan keterampilan tinggi, menggeser cara kerja manusia, berbeda dengan perangkat lunak dan robot yang memengaruhi pekerjaan dengan keterampilan menengah atau rendah.</w:t>
      </w:r>
      <w:r w:rsidRPr="0018531E">
        <w:rPr>
          <w:rStyle w:val="FootnoteReference"/>
          <w:sz w:val="24"/>
          <w:szCs w:val="24"/>
        </w:rPr>
        <w:footnoteReference w:id="7"/>
      </w:r>
      <w:r w:rsidRPr="0018531E">
        <w:rPr>
          <w:rFonts w:ascii="Times New Roman" w:hAnsi="Times New Roman" w:cs="Times New Roman"/>
          <w:color w:val="000000" w:themeColor="text1"/>
          <w:sz w:val="24"/>
          <w:szCs w:val="24"/>
        </w:rPr>
        <w:t xml:space="preserve"> Kemudian Angga Maysa Putra</w:t>
      </w:r>
      <w:r w:rsidRPr="0018531E">
        <w:rPr>
          <w:rStyle w:val="FootnoteReference"/>
          <w:sz w:val="24"/>
          <w:szCs w:val="24"/>
        </w:rPr>
        <w:footnoteReference w:id="8"/>
      </w:r>
      <w:r w:rsidRPr="0018531E">
        <w:rPr>
          <w:rFonts w:ascii="Times New Roman" w:hAnsi="Times New Roman" w:cs="Times New Roman"/>
          <w:color w:val="000000" w:themeColor="text1"/>
          <w:sz w:val="24"/>
          <w:szCs w:val="24"/>
        </w:rPr>
        <w:t>, Andrew Howard</w:t>
      </w:r>
      <w:r w:rsidRPr="0018531E">
        <w:rPr>
          <w:rStyle w:val="FootnoteReference"/>
          <w:sz w:val="24"/>
          <w:szCs w:val="24"/>
        </w:rPr>
        <w:footnoteReference w:id="9"/>
      </w:r>
      <w:r w:rsidRPr="0018531E">
        <w:rPr>
          <w:rFonts w:ascii="Times New Roman" w:hAnsi="Times New Roman" w:cs="Times New Roman"/>
          <w:color w:val="000000" w:themeColor="text1"/>
          <w:sz w:val="24"/>
          <w:szCs w:val="24"/>
        </w:rPr>
        <w:t>, Angelik Alvarez</w:t>
      </w:r>
      <w:r w:rsidRPr="0018531E">
        <w:rPr>
          <w:rStyle w:val="FootnoteReference"/>
          <w:sz w:val="24"/>
          <w:szCs w:val="24"/>
        </w:rPr>
        <w:footnoteReference w:id="10"/>
      </w:r>
      <w:r w:rsidRPr="0018531E">
        <w:rPr>
          <w:rFonts w:ascii="Times New Roman" w:hAnsi="Times New Roman" w:cs="Times New Roman"/>
          <w:color w:val="000000" w:themeColor="text1"/>
          <w:sz w:val="24"/>
          <w:szCs w:val="24"/>
        </w:rPr>
        <w:t>, dan Dat Nguyen</w:t>
      </w:r>
      <w:r w:rsidRPr="0018531E">
        <w:rPr>
          <w:rStyle w:val="FootnoteReference"/>
          <w:sz w:val="24"/>
          <w:szCs w:val="24"/>
        </w:rPr>
        <w:footnoteReference w:id="11"/>
      </w:r>
      <w:r w:rsidRPr="0018531E">
        <w:rPr>
          <w:rFonts w:ascii="Times New Roman" w:hAnsi="Times New Roman" w:cs="Times New Roman"/>
          <w:color w:val="000000" w:themeColor="text1"/>
          <w:sz w:val="24"/>
          <w:szCs w:val="24"/>
        </w:rPr>
        <w:t xml:space="preserve">, dalam penelitiannya menemukan AI dianggap sebagai alat bantu, meskipun ada kekhawatiran terkait etika dan hak cipta, dan juga merupakan ancaman bagi beberapa </w:t>
      </w:r>
      <w:r w:rsidRPr="0018531E">
        <w:rPr>
          <w:rFonts w:ascii="Times New Roman" w:hAnsi="Times New Roman" w:cs="Times New Roman"/>
          <w:iCs/>
          <w:color w:val="000000" w:themeColor="text1"/>
          <w:sz w:val="24"/>
          <w:szCs w:val="24"/>
        </w:rPr>
        <w:t>ilustrator</w:t>
      </w:r>
      <w:r w:rsidRPr="0018531E">
        <w:rPr>
          <w:rFonts w:ascii="Times New Roman" w:hAnsi="Times New Roman" w:cs="Times New Roman"/>
          <w:color w:val="000000" w:themeColor="text1"/>
          <w:sz w:val="24"/>
          <w:szCs w:val="24"/>
        </w:rPr>
        <w:t>. Di sisi lain, Vamsikrishna Bandari menemukan bahwa AI memiliki pengaruh positif terhadap pendapatan usaha kecil, menunjukkan potensi manfaatnya di sektor tertentu.</w:t>
      </w:r>
      <w:r w:rsidRPr="0018531E">
        <w:rPr>
          <w:rStyle w:val="FootnoteReference"/>
          <w:sz w:val="24"/>
          <w:szCs w:val="24"/>
        </w:rPr>
        <w:footnoteReference w:id="12"/>
      </w:r>
    </w:p>
    <w:p w14:paraId="4E7E82F7" w14:textId="77777777" w:rsidR="00DD5125" w:rsidRPr="0018531E" w:rsidRDefault="00DD5125" w:rsidP="00DD5125">
      <w:pPr>
        <w:spacing w:after="0" w:line="360" w:lineRule="auto"/>
        <w:ind w:left="360" w:firstLine="360"/>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Sebuah studi menunjukkan bahwa salah satu akun X/Twitter dengan 62.000 pengikut berhasil mendapatkan pendapatan bulanan sebesar $24.000 melalui penjualan gambar-gambar AI yang diciptakan, kemudian platform seperti DevuantArt dan Patreon digunakan sebagai pasar untuk menjual dan memonetisir gambar-gambar AI.</w:t>
      </w:r>
      <w:r w:rsidRPr="0018531E">
        <w:rPr>
          <w:rStyle w:val="FootnoteReference"/>
          <w:sz w:val="24"/>
          <w:szCs w:val="24"/>
        </w:rPr>
        <w:footnoteReference w:id="13"/>
      </w:r>
    </w:p>
    <w:p w14:paraId="667313AC" w14:textId="77777777" w:rsidR="00DD5125" w:rsidRPr="0018531E" w:rsidRDefault="00DD5125" w:rsidP="00DD5125">
      <w:pPr>
        <w:pStyle w:val="Caption"/>
        <w:spacing w:after="0" w:line="360" w:lineRule="auto"/>
        <w:jc w:val="center"/>
        <w:rPr>
          <w:rFonts w:ascii="Times New Roman" w:hAnsi="Times New Roman" w:cs="Times New Roman"/>
          <w:b/>
          <w:bCs/>
          <w:i w:val="0"/>
          <w:iCs w:val="0"/>
          <w:color w:val="000000" w:themeColor="text1"/>
          <w:sz w:val="24"/>
          <w:szCs w:val="24"/>
        </w:rPr>
      </w:pPr>
      <w:bookmarkStart w:id="60" w:name="_Toc185636952"/>
      <w:bookmarkStart w:id="61" w:name="_Toc188528965"/>
      <w:bookmarkStart w:id="62" w:name="_Toc188529076"/>
      <w:bookmarkStart w:id="63" w:name="_Toc198824019"/>
      <w:bookmarkStart w:id="64" w:name="_Toc198824274"/>
      <w:r w:rsidRPr="0018531E">
        <w:rPr>
          <w:rFonts w:ascii="Times New Roman" w:hAnsi="Times New Roman" w:cs="Times New Roman"/>
          <w:b/>
          <w:bCs/>
          <w:i w:val="0"/>
          <w:iCs w:val="0"/>
          <w:color w:val="000000" w:themeColor="text1"/>
          <w:sz w:val="24"/>
          <w:szCs w:val="24"/>
        </w:rPr>
        <w:t xml:space="preserve">Gambar 1. </w:t>
      </w:r>
      <w:r w:rsidRPr="0018531E">
        <w:rPr>
          <w:rFonts w:ascii="Times New Roman" w:hAnsi="Times New Roman" w:cs="Times New Roman"/>
          <w:b/>
          <w:bCs/>
          <w:i w:val="0"/>
          <w:iCs w:val="0"/>
          <w:color w:val="000000" w:themeColor="text1"/>
          <w:sz w:val="24"/>
          <w:szCs w:val="24"/>
        </w:rPr>
        <w:fldChar w:fldCharType="begin"/>
      </w:r>
      <w:r w:rsidRPr="0018531E">
        <w:rPr>
          <w:rFonts w:ascii="Times New Roman" w:hAnsi="Times New Roman" w:cs="Times New Roman"/>
          <w:b/>
          <w:bCs/>
          <w:i w:val="0"/>
          <w:iCs w:val="0"/>
          <w:color w:val="000000" w:themeColor="text1"/>
          <w:sz w:val="24"/>
          <w:szCs w:val="24"/>
        </w:rPr>
        <w:instrText xml:space="preserve"> SEQ Gambar_1. \* ARABIC </w:instrText>
      </w:r>
      <w:r w:rsidRPr="0018531E">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noProof/>
          <w:color w:val="000000" w:themeColor="text1"/>
          <w:sz w:val="24"/>
          <w:szCs w:val="24"/>
        </w:rPr>
        <w:t>1</w:t>
      </w:r>
      <w:r w:rsidRPr="0018531E">
        <w:rPr>
          <w:rFonts w:ascii="Times New Roman" w:hAnsi="Times New Roman" w:cs="Times New Roman"/>
          <w:b/>
          <w:bCs/>
          <w:i w:val="0"/>
          <w:iCs w:val="0"/>
          <w:color w:val="000000" w:themeColor="text1"/>
          <w:sz w:val="24"/>
          <w:szCs w:val="24"/>
        </w:rPr>
        <w:fldChar w:fldCharType="end"/>
      </w:r>
      <w:r w:rsidRPr="0018531E">
        <w:rPr>
          <w:rFonts w:ascii="Times New Roman" w:hAnsi="Times New Roman" w:cs="Times New Roman"/>
          <w:b/>
          <w:bCs/>
          <w:i w:val="0"/>
          <w:iCs w:val="0"/>
          <w:color w:val="000000" w:themeColor="text1"/>
          <w:sz w:val="24"/>
          <w:szCs w:val="24"/>
        </w:rPr>
        <w:t xml:space="preserve"> Tampilan Platform DevuantArt</w:t>
      </w:r>
      <w:bookmarkEnd w:id="60"/>
      <w:bookmarkEnd w:id="61"/>
      <w:bookmarkEnd w:id="62"/>
      <w:r w:rsidRPr="0018531E">
        <w:rPr>
          <w:noProof/>
          <w:sz w:val="24"/>
          <w:szCs w:val="24"/>
        </w:rPr>
        <w:drawing>
          <wp:inline distT="0" distB="0" distL="0" distR="0" wp14:anchorId="7FB8DE15" wp14:editId="722CD199">
            <wp:extent cx="3200400" cy="1561373"/>
            <wp:effectExtent l="0" t="0" r="0" b="1270"/>
            <wp:docPr id="639372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72001" name=""/>
                    <pic:cNvPicPr/>
                  </pic:nvPicPr>
                  <pic:blipFill rotWithShape="1">
                    <a:blip r:embed="rId16"/>
                    <a:srcRect l="-1" t="14792" r="1613"/>
                    <a:stretch/>
                  </pic:blipFill>
                  <pic:spPr bwMode="auto">
                    <a:xfrm>
                      <a:off x="0" y="0"/>
                      <a:ext cx="3284581" cy="1602442"/>
                    </a:xfrm>
                    <a:prstGeom prst="rect">
                      <a:avLst/>
                    </a:prstGeom>
                    <a:ln>
                      <a:noFill/>
                    </a:ln>
                    <a:extLst>
                      <a:ext uri="{53640926-AAD7-44D8-BBD7-CCE9431645EC}">
                        <a14:shadowObscured xmlns:a14="http://schemas.microsoft.com/office/drawing/2010/main"/>
                      </a:ext>
                    </a:extLst>
                  </pic:spPr>
                </pic:pic>
              </a:graphicData>
            </a:graphic>
          </wp:inline>
        </w:drawing>
      </w:r>
      <w:bookmarkEnd w:id="63"/>
      <w:bookmarkEnd w:id="64"/>
    </w:p>
    <w:p w14:paraId="67C6946F" w14:textId="77777777" w:rsidR="00DD5125" w:rsidRPr="0018531E" w:rsidRDefault="00DD5125" w:rsidP="00DD5125">
      <w:pPr>
        <w:pStyle w:val="Caption"/>
        <w:ind w:left="2160"/>
        <w:jc w:val="center"/>
        <w:rPr>
          <w:rFonts w:ascii="Times New Roman" w:hAnsi="Times New Roman" w:cs="Times New Roman"/>
          <w:b/>
          <w:bCs/>
          <w:i w:val="0"/>
          <w:iCs w:val="0"/>
          <w:color w:val="000000" w:themeColor="text1"/>
          <w:sz w:val="24"/>
          <w:szCs w:val="24"/>
        </w:rPr>
      </w:pPr>
      <w:r w:rsidRPr="0018531E">
        <w:rPr>
          <w:rFonts w:ascii="Times New Roman" w:hAnsi="Times New Roman" w:cs="Times New Roman"/>
          <w:i w:val="0"/>
          <w:iCs w:val="0"/>
          <w:color w:val="000000" w:themeColor="text1"/>
          <w:sz w:val="24"/>
          <w:szCs w:val="24"/>
        </w:rPr>
        <w:t>Sumber: DevuantArt (2024)</w:t>
      </w:r>
    </w:p>
    <w:p w14:paraId="48395631" w14:textId="77777777" w:rsidR="00DD5125" w:rsidRPr="0018531E" w:rsidRDefault="00DD5125" w:rsidP="00DD5125">
      <w:pPr>
        <w:pStyle w:val="Caption"/>
        <w:spacing w:after="0" w:line="360" w:lineRule="auto"/>
        <w:jc w:val="center"/>
        <w:rPr>
          <w:rFonts w:ascii="Times New Roman" w:hAnsi="Times New Roman" w:cs="Times New Roman"/>
          <w:b/>
          <w:bCs/>
          <w:i w:val="0"/>
          <w:iCs w:val="0"/>
          <w:color w:val="auto"/>
          <w:sz w:val="24"/>
          <w:szCs w:val="24"/>
        </w:rPr>
      </w:pPr>
      <w:bookmarkStart w:id="65" w:name="_Toc185636953"/>
      <w:bookmarkStart w:id="66" w:name="_Toc188528966"/>
      <w:bookmarkStart w:id="67" w:name="_Toc188529077"/>
      <w:bookmarkStart w:id="68" w:name="_Toc198824020"/>
      <w:bookmarkStart w:id="69" w:name="_Toc198824275"/>
      <w:r w:rsidRPr="0018531E">
        <w:rPr>
          <w:rFonts w:ascii="Times New Roman" w:hAnsi="Times New Roman" w:cs="Times New Roman"/>
          <w:b/>
          <w:bCs/>
          <w:i w:val="0"/>
          <w:iCs w:val="0"/>
          <w:color w:val="auto"/>
          <w:sz w:val="24"/>
          <w:szCs w:val="24"/>
        </w:rPr>
        <w:t xml:space="preserve">Gambar 1. </w:t>
      </w:r>
      <w:r w:rsidRPr="0018531E">
        <w:rPr>
          <w:rFonts w:ascii="Times New Roman" w:hAnsi="Times New Roman" w:cs="Times New Roman"/>
          <w:b/>
          <w:bCs/>
          <w:i w:val="0"/>
          <w:iCs w:val="0"/>
          <w:color w:val="auto"/>
          <w:sz w:val="24"/>
          <w:szCs w:val="24"/>
        </w:rPr>
        <w:fldChar w:fldCharType="begin"/>
      </w:r>
      <w:r w:rsidRPr="0018531E">
        <w:rPr>
          <w:rFonts w:ascii="Times New Roman" w:hAnsi="Times New Roman" w:cs="Times New Roman"/>
          <w:b/>
          <w:bCs/>
          <w:i w:val="0"/>
          <w:iCs w:val="0"/>
          <w:color w:val="auto"/>
          <w:sz w:val="24"/>
          <w:szCs w:val="24"/>
        </w:rPr>
        <w:instrText xml:space="preserve"> SEQ Gambar_1. \* ARABIC </w:instrText>
      </w:r>
      <w:r w:rsidRPr="0018531E">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w:t>
      </w:r>
      <w:r w:rsidRPr="0018531E">
        <w:rPr>
          <w:rFonts w:ascii="Times New Roman" w:hAnsi="Times New Roman" w:cs="Times New Roman"/>
          <w:b/>
          <w:bCs/>
          <w:i w:val="0"/>
          <w:iCs w:val="0"/>
          <w:color w:val="auto"/>
          <w:sz w:val="24"/>
          <w:szCs w:val="24"/>
        </w:rPr>
        <w:fldChar w:fldCharType="end"/>
      </w:r>
      <w:r w:rsidRPr="0018531E">
        <w:rPr>
          <w:rFonts w:ascii="Times New Roman" w:hAnsi="Times New Roman" w:cs="Times New Roman"/>
          <w:b/>
          <w:bCs/>
          <w:i w:val="0"/>
          <w:iCs w:val="0"/>
          <w:color w:val="auto"/>
          <w:sz w:val="24"/>
          <w:szCs w:val="24"/>
        </w:rPr>
        <w:t xml:space="preserve"> Tampilan Home Platform Patreon</w:t>
      </w:r>
      <w:bookmarkEnd w:id="65"/>
      <w:bookmarkEnd w:id="66"/>
      <w:bookmarkEnd w:id="67"/>
      <w:r w:rsidRPr="0018531E">
        <w:rPr>
          <w:noProof/>
          <w:sz w:val="24"/>
          <w:szCs w:val="24"/>
        </w:rPr>
        <w:drawing>
          <wp:inline distT="0" distB="0" distL="0" distR="0" wp14:anchorId="3C71D218" wp14:editId="7595B1C4">
            <wp:extent cx="3246567" cy="1603213"/>
            <wp:effectExtent l="0" t="0" r="0" b="0"/>
            <wp:docPr id="823907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07433" name=""/>
                    <pic:cNvPicPr/>
                  </pic:nvPicPr>
                  <pic:blipFill rotWithShape="1">
                    <a:blip r:embed="rId17"/>
                    <a:srcRect t="14537" r="2654"/>
                    <a:stretch/>
                  </pic:blipFill>
                  <pic:spPr bwMode="auto">
                    <a:xfrm>
                      <a:off x="0" y="0"/>
                      <a:ext cx="3362055" cy="1660243"/>
                    </a:xfrm>
                    <a:prstGeom prst="rect">
                      <a:avLst/>
                    </a:prstGeom>
                    <a:ln>
                      <a:noFill/>
                    </a:ln>
                    <a:extLst>
                      <a:ext uri="{53640926-AAD7-44D8-BBD7-CCE9431645EC}">
                        <a14:shadowObscured xmlns:a14="http://schemas.microsoft.com/office/drawing/2010/main"/>
                      </a:ext>
                    </a:extLst>
                  </pic:spPr>
                </pic:pic>
              </a:graphicData>
            </a:graphic>
          </wp:inline>
        </w:drawing>
      </w:r>
      <w:bookmarkEnd w:id="68"/>
      <w:bookmarkEnd w:id="69"/>
    </w:p>
    <w:p w14:paraId="5AAC76E8" w14:textId="77777777" w:rsidR="00DD5125" w:rsidRPr="0018531E" w:rsidRDefault="00DD5125" w:rsidP="00DD5125">
      <w:pPr>
        <w:spacing w:after="0" w:line="240" w:lineRule="auto"/>
        <w:ind w:left="4320"/>
        <w:rPr>
          <w:rFonts w:ascii="Times New Roman" w:hAnsi="Times New Roman" w:cs="Times New Roman"/>
          <w:sz w:val="24"/>
          <w:szCs w:val="24"/>
        </w:rPr>
      </w:pPr>
      <w:r w:rsidRPr="0018531E">
        <w:rPr>
          <w:rFonts w:ascii="Times New Roman" w:hAnsi="Times New Roman" w:cs="Times New Roman"/>
          <w:sz w:val="24"/>
          <w:szCs w:val="24"/>
        </w:rPr>
        <w:t>Sumber: Patreon (2024)</w:t>
      </w:r>
    </w:p>
    <w:p w14:paraId="255A8BB5" w14:textId="77777777" w:rsidR="00DD5125" w:rsidRPr="0018531E" w:rsidRDefault="00DD5125" w:rsidP="00DD5125">
      <w:pPr>
        <w:tabs>
          <w:tab w:val="left" w:pos="6948"/>
        </w:tabs>
        <w:spacing w:after="0" w:line="360" w:lineRule="auto"/>
        <w:ind w:left="357" w:firstLine="357"/>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 xml:space="preserve">Ilustrasi tampilan platform seperti DevuantArt dan Patreon relevan dalam konteks ini karena keduanya sering digunakan sebagai pasar untuk menjual dan memonetisasi karya seni, termasuk gambar yang dihasilkan oleh AI. </w:t>
      </w:r>
      <w:r>
        <w:rPr>
          <w:rFonts w:ascii="Times New Roman" w:hAnsi="Times New Roman" w:cs="Times New Roman"/>
          <w:color w:val="000000" w:themeColor="text1"/>
          <w:sz w:val="24"/>
          <w:szCs w:val="24"/>
        </w:rPr>
        <w:t>Kedua platform ini memperlihatkan bagaiman AI memiliki dampak yang besar di bidang seni kreatif, sekaligus memberikan kesempatan untuk meningkatkan jangkauan karya seni dan menghadirkan tantangan bagi seniman tradisional yang perlu bersaing dengan karya yang dihasilkan oleh teknologi AI.</w:t>
      </w:r>
    </w:p>
    <w:p w14:paraId="1DAE6809" w14:textId="77777777" w:rsidR="00DD5125" w:rsidRPr="0018531E" w:rsidRDefault="00DD5125" w:rsidP="00DD5125">
      <w:pPr>
        <w:spacing w:after="0" w:line="360" w:lineRule="auto"/>
        <w:ind w:left="357" w:firstLine="35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Pendapatan para seniman ilustrasi sangat dipengaruhi oleh permintaan pasar dan penialain konsumen terhadap karya mereka. Di satu sisi, teknologi berbasis AI dapat membantu meningkatkan visibilitas dan kemudahan akses ke hasil karya para seniman. Namun, di sisi lain, kehadiran teknologi mampu menghasilkan karya serupa dengan biaya yang lebih rendah bisa mengancam penghasilan mereka. Situasi ini memunculkan pertanyaan mengenai apakah adanya AI memberikan dampak yang menguntungkan atau justru merugikan bagi pendapatan jasa ilustrasi. Terlihat bahwa penggunaan AI dalam bidang kreatif memang meningkatkan efisiensi, tetapi juga membawa tantangan baru bagi profesi yang telah ada. Sebagai contoh, penelitian oleh Zhao menunjukkan bahwa AI bisa berdampak negatif pada identitas profesional para seniman, sehingga mereka mungkin perlu mengurangi kegiatan promosi untuk mencegah karya mereka disalin oleh sistem AI. Selain itu, Dr. Selwa Sweidan, seorang professor klinis multimedia seni di Universitas Loyola Marymount, menegaskan bahwa jika ribuan karya seni digunakan untuk melatih sistem AI tanpa persetujuan atau imbalan bagi para seniman, maka hal ini sangat merugikan para kreator</w:t>
      </w:r>
      <w:r w:rsidRPr="0018531E">
        <w:rPr>
          <w:rFonts w:ascii="Times New Roman" w:hAnsi="Times New Roman" w:cs="Times New Roman"/>
          <w:color w:val="000000" w:themeColor="text1"/>
          <w:sz w:val="24"/>
          <w:szCs w:val="24"/>
        </w:rPr>
        <w:t>.</w:t>
      </w:r>
      <w:r w:rsidRPr="0018531E">
        <w:rPr>
          <w:rStyle w:val="FootnoteReference"/>
          <w:sz w:val="24"/>
          <w:szCs w:val="24"/>
        </w:rPr>
        <w:footnoteReference w:id="14"/>
      </w:r>
    </w:p>
    <w:p w14:paraId="46D9ED79" w14:textId="77777777" w:rsidR="00DD5125" w:rsidRPr="0018531E" w:rsidRDefault="00DD5125" w:rsidP="00DD5125">
      <w:pPr>
        <w:spacing w:after="0" w:line="360" w:lineRule="auto"/>
        <w:ind w:left="357" w:firstLine="35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Dalam pandangan ekonomi Islam, munculnya teknologi terkini seperti kecerdasan buatan harus dipahami melalui sudut pandang nilai-nilai moral. Nilai-nilai penting yang menjadi dasar etika tersebut mencakup integritas, keseimbangan, dan kesepakatan bersama yang disetujui. </w:t>
      </w:r>
      <w:r w:rsidRPr="0018531E">
        <w:rPr>
          <w:rFonts w:ascii="Times New Roman" w:hAnsi="Times New Roman" w:cs="Times New Roman"/>
          <w:color w:val="000000" w:themeColor="text1"/>
          <w:sz w:val="24"/>
          <w:szCs w:val="24"/>
        </w:rPr>
        <w:t>Islam menekankan pentingnya keadilan dalam transaksi serta menghargai usaha dan kreativitas individu. Karena Islam pada dasarnya sangat mendorong umatnya untuk selalu menjadi individu yang unggul, baik dalam kehidupan sehari-hari maupun dalam penguasaan ilmu pengetahuan dan teknologi.</w:t>
      </w:r>
    </w:p>
    <w:p w14:paraId="31780A62" w14:textId="77777777" w:rsidR="00DD5125" w:rsidRPr="0018531E" w:rsidRDefault="00DD5125" w:rsidP="00DD5125">
      <w:pPr>
        <w:spacing w:after="0" w:line="360" w:lineRule="auto"/>
        <w:ind w:left="357" w:firstLine="357"/>
        <w:jc w:val="both"/>
        <w:rPr>
          <w:rFonts w:ascii="Times New Roman" w:hAnsi="Times New Roman" w:cs="Times New Roman"/>
          <w:color w:val="000000" w:themeColor="text1"/>
          <w:sz w:val="24"/>
          <w:szCs w:val="24"/>
        </w:rPr>
      </w:pPr>
      <w:r w:rsidRPr="0018531E">
        <w:rPr>
          <w:rFonts w:ascii="Times New Roman" w:hAnsi="Times New Roman" w:cs="Times New Roman"/>
          <w:sz w:val="24"/>
          <w:szCs w:val="24"/>
        </w:rPr>
        <w:t xml:space="preserve">Didalam prinsip Islam itu harus halal dan </w:t>
      </w:r>
      <w:r w:rsidRPr="0018531E">
        <w:rPr>
          <w:rFonts w:ascii="Times New Roman" w:hAnsi="Times New Roman" w:cs="Times New Roman"/>
          <w:i/>
          <w:iCs/>
          <w:sz w:val="24"/>
          <w:szCs w:val="24"/>
        </w:rPr>
        <w:t>ṭayyib</w:t>
      </w:r>
      <w:r w:rsidRPr="0018531E">
        <w:rPr>
          <w:rFonts w:ascii="Times New Roman" w:hAnsi="Times New Roman" w:cs="Times New Roman"/>
          <w:sz w:val="24"/>
          <w:szCs w:val="24"/>
        </w:rPr>
        <w:t xml:space="preserve"> bukan hanya halal tetapi juga harus </w:t>
      </w:r>
      <w:r w:rsidRPr="0018531E">
        <w:rPr>
          <w:rFonts w:ascii="Times New Roman" w:hAnsi="Times New Roman" w:cs="Times New Roman"/>
          <w:i/>
          <w:iCs/>
          <w:sz w:val="24"/>
          <w:szCs w:val="24"/>
        </w:rPr>
        <w:t>ṭayyib</w:t>
      </w:r>
      <w:r w:rsidRPr="0018531E">
        <w:rPr>
          <w:rFonts w:ascii="Times New Roman" w:hAnsi="Times New Roman" w:cs="Times New Roman"/>
          <w:sz w:val="24"/>
          <w:szCs w:val="24"/>
        </w:rPr>
        <w:t xml:space="preserve">, </w:t>
      </w:r>
      <w:r w:rsidRPr="0018531E">
        <w:rPr>
          <w:rFonts w:ascii="Times New Roman" w:hAnsi="Times New Roman" w:cs="Times New Roman"/>
          <w:i/>
          <w:iCs/>
          <w:sz w:val="24"/>
          <w:szCs w:val="24"/>
        </w:rPr>
        <w:t>ṭayyib</w:t>
      </w:r>
      <w:r w:rsidRPr="0018531E">
        <w:rPr>
          <w:rFonts w:ascii="Times New Roman" w:hAnsi="Times New Roman" w:cs="Times New Roman"/>
          <w:sz w:val="24"/>
          <w:szCs w:val="24"/>
        </w:rPr>
        <w:t xml:space="preserve"> disini dipahami sebagai baik dan sehat.</w:t>
      </w:r>
      <w:r w:rsidRPr="0018531E">
        <w:rPr>
          <w:rStyle w:val="FootnoteReference"/>
          <w:sz w:val="24"/>
          <w:szCs w:val="24"/>
        </w:rPr>
        <w:footnoteReference w:id="15"/>
      </w:r>
      <w:r w:rsidRPr="0018531E">
        <w:rPr>
          <w:rFonts w:ascii="Times New Roman" w:hAnsi="Times New Roman" w:cs="Times New Roman"/>
          <w:sz w:val="24"/>
          <w:szCs w:val="24"/>
        </w:rPr>
        <w:t xml:space="preserve"> Jadi ketika menjual barang atau jasa harus dengan cara yang halal, baik dan bermanfaat.</w:t>
      </w:r>
      <w:r w:rsidRPr="0018531E">
        <w:rPr>
          <w:rStyle w:val="FootnoteReference"/>
          <w:rFonts w:ascii="Times New Roman" w:hAnsi="Times New Roman" w:cs="Times New Roman"/>
          <w:sz w:val="24"/>
          <w:szCs w:val="24"/>
        </w:rPr>
        <w:t xml:space="preserve"> </w:t>
      </w:r>
      <w:r w:rsidRPr="0018531E">
        <w:rPr>
          <w:rFonts w:ascii="Times New Roman" w:hAnsi="Times New Roman" w:cs="Times New Roman"/>
          <w:sz w:val="24"/>
          <w:szCs w:val="24"/>
        </w:rPr>
        <w:t>Contoh menjual jasa gambar dengan cara meniru dan bukan hasil kreativitas sendiri, atau menjual karya orang lain dengan berpura-pura bahwa karya itu miliknya, maka ini merupakan hal yang dilarang dalam agama. Terdapat pada hadis Nabi SAW</w:t>
      </w:r>
    </w:p>
    <w:p w14:paraId="653319C1" w14:textId="77777777" w:rsidR="00DD5125" w:rsidRPr="0018531E" w:rsidRDefault="00DD5125" w:rsidP="00DD5125">
      <w:pPr>
        <w:autoSpaceDE w:val="0"/>
        <w:autoSpaceDN w:val="0"/>
        <w:adjustRightInd w:val="0"/>
        <w:spacing w:after="0" w:line="360" w:lineRule="auto"/>
        <w:jc w:val="right"/>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tl/>
        </w:rPr>
        <w:t>عَنْ رِفَاعَةِ بْنِ رَافِعِ رض اَنَ النَّبِيُّ صَلَّى الله عَلَیْھِ وَسَلَّمَ سُئِلَ أَيُّ الكَسْبِ؟ قَال</w:t>
      </w:r>
      <w:r w:rsidRPr="0018531E">
        <w:rPr>
          <w:rFonts w:ascii="Times New Roman" w:hAnsi="Times New Roman" w:cs="Times New Roman"/>
          <w:color w:val="000000" w:themeColor="text1"/>
          <w:sz w:val="24"/>
          <w:szCs w:val="24"/>
        </w:rPr>
        <w:t>:</w:t>
      </w:r>
      <w:r w:rsidRPr="0018531E">
        <w:rPr>
          <w:rFonts w:ascii="Times New Roman" w:hAnsi="Times New Roman" w:cs="Times New Roman"/>
          <w:color w:val="000000" w:themeColor="text1"/>
          <w:sz w:val="24"/>
          <w:szCs w:val="24"/>
          <w:rtl/>
        </w:rPr>
        <w:t>َ</w:t>
      </w:r>
      <w:r w:rsidRPr="0018531E">
        <w:rPr>
          <w:rFonts w:ascii="Times New Roman" w:hAnsi="Times New Roman" w:cs="Times New Roman"/>
          <w:color w:val="000000" w:themeColor="text1"/>
          <w:sz w:val="24"/>
          <w:szCs w:val="24"/>
        </w:rPr>
        <w:t xml:space="preserve"> </w:t>
      </w:r>
      <w:r w:rsidRPr="0018531E">
        <w:rPr>
          <w:rFonts w:ascii="Times New Roman" w:hAnsi="Times New Roman" w:cs="Times New Roman"/>
          <w:color w:val="000000" w:themeColor="text1"/>
          <w:sz w:val="24"/>
          <w:szCs w:val="24"/>
          <w:rtl/>
        </w:rPr>
        <w:t>قَالَ</w:t>
      </w:r>
    </w:p>
    <w:p w14:paraId="746FFE3E" w14:textId="77777777" w:rsidR="00DD5125" w:rsidRPr="0018531E" w:rsidRDefault="00DD5125" w:rsidP="00DD5125">
      <w:pPr>
        <w:autoSpaceDE w:val="0"/>
        <w:autoSpaceDN w:val="0"/>
        <w:adjustRightInd w:val="0"/>
        <w:spacing w:after="0" w:line="360" w:lineRule="auto"/>
        <w:jc w:val="right"/>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tl/>
        </w:rPr>
        <w:t>عَمَلُ الرَّ جُلِ بِیَدِهِ وَكُلُّبَیْعٍ مَبْرُوْ رِ (رواه البزاروصحھ الحاكم)</w:t>
      </w:r>
    </w:p>
    <w:p w14:paraId="07797767" w14:textId="77777777" w:rsidR="00DD5125" w:rsidRPr="0018531E" w:rsidRDefault="00DD5125" w:rsidP="00DD5125">
      <w:pPr>
        <w:spacing w:after="0" w:line="360" w:lineRule="auto"/>
        <w:ind w:firstLine="720"/>
        <w:jc w:val="both"/>
        <w:rPr>
          <w:rFonts w:ascii="Times New Roman" w:hAnsi="Times New Roman" w:cs="Times New Roman"/>
          <w:color w:val="000000" w:themeColor="text1"/>
          <w:sz w:val="24"/>
          <w:szCs w:val="24"/>
          <w:lang w:val="en"/>
        </w:rPr>
      </w:pPr>
      <w:r w:rsidRPr="0018531E">
        <w:rPr>
          <w:rFonts w:ascii="Times New Roman" w:hAnsi="Times New Roman" w:cs="Times New Roman"/>
          <w:color w:val="000000" w:themeColor="text1"/>
          <w:sz w:val="24"/>
          <w:szCs w:val="24"/>
          <w:lang w:val="en"/>
        </w:rPr>
        <w:t>Terjemahan:</w:t>
      </w:r>
    </w:p>
    <w:p w14:paraId="59E66D07" w14:textId="77777777" w:rsidR="00DD5125" w:rsidRPr="0018531E" w:rsidRDefault="00DD5125" w:rsidP="00DD5125">
      <w:pPr>
        <w:spacing w:after="0" w:line="360" w:lineRule="auto"/>
        <w:ind w:left="720"/>
        <w:jc w:val="both"/>
        <w:rPr>
          <w:rFonts w:ascii="Times New Roman" w:hAnsi="Times New Roman" w:cs="Times New Roman"/>
          <w:i/>
          <w:iCs/>
          <w:color w:val="000000" w:themeColor="text1"/>
          <w:sz w:val="24"/>
          <w:szCs w:val="24"/>
        </w:rPr>
      </w:pPr>
      <w:r w:rsidRPr="0018531E">
        <w:rPr>
          <w:rFonts w:ascii="Times New Roman" w:hAnsi="Times New Roman" w:cs="Times New Roman"/>
          <w:i/>
          <w:iCs/>
          <w:color w:val="000000" w:themeColor="text1"/>
          <w:sz w:val="24"/>
          <w:szCs w:val="24"/>
        </w:rPr>
        <w:t xml:space="preserve">Dari Rifa’ah bin Rafi ra. bahwa Nabi SAW di tanya: apakah mata pencaharian yang paling baik. Beliau menjawab, pekerjaan seorang laki-laki dengan tangannya sendiri dan setiap jual beli yang mabrur. </w:t>
      </w:r>
      <w:r w:rsidRPr="0018531E">
        <w:rPr>
          <w:rFonts w:ascii="Times New Roman" w:hAnsi="Times New Roman" w:cs="Times New Roman"/>
          <w:color w:val="000000" w:themeColor="text1"/>
          <w:sz w:val="24"/>
          <w:szCs w:val="24"/>
        </w:rPr>
        <w:t>(Hr. Bazzar, disahihkan oleh hakim dari Rafi’ah bin Rafi)</w:t>
      </w:r>
      <w:r w:rsidRPr="0018531E">
        <w:rPr>
          <w:rStyle w:val="FootnoteReference"/>
          <w:sz w:val="24"/>
          <w:szCs w:val="24"/>
        </w:rPr>
        <w:footnoteReference w:id="16"/>
      </w:r>
    </w:p>
    <w:p w14:paraId="77F191BD" w14:textId="77777777" w:rsidR="00DD5125" w:rsidRPr="0018531E" w:rsidRDefault="00DD5125" w:rsidP="00DD5125">
      <w:pPr>
        <w:pStyle w:val="ListParagraph"/>
        <w:spacing w:after="0" w:line="360" w:lineRule="auto"/>
        <w:jc w:val="both"/>
        <w:rPr>
          <w:rFonts w:ascii="Times New Roman" w:hAnsi="Times New Roman" w:cs="Times New Roman"/>
          <w:i/>
          <w:iCs/>
          <w:color w:val="000000" w:themeColor="text1"/>
          <w:sz w:val="24"/>
          <w:szCs w:val="24"/>
        </w:rPr>
      </w:pPr>
    </w:p>
    <w:p w14:paraId="0970E498" w14:textId="77777777" w:rsidR="00DD5125" w:rsidRPr="006F540D" w:rsidRDefault="00DD5125" w:rsidP="00DD5125">
      <w:pPr>
        <w:pStyle w:val="ListParagraph"/>
        <w:spacing w:after="0" w:line="360" w:lineRule="auto"/>
        <w:jc w:val="right"/>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tl/>
        </w:rPr>
        <w:t>يَا</w:t>
      </w:r>
      <w:r w:rsidRPr="0018531E">
        <w:rPr>
          <w:rFonts w:ascii="Times New Roman" w:hAnsi="Times New Roman" w:cs="Times New Roman"/>
          <w:color w:val="000000" w:themeColor="text1"/>
          <w:sz w:val="24"/>
          <w:szCs w:val="24"/>
        </w:rPr>
        <w:t xml:space="preserve"> </w:t>
      </w:r>
      <w:r w:rsidRPr="0018531E">
        <w:rPr>
          <w:rFonts w:ascii="Times New Roman" w:hAnsi="Times New Roman" w:cs="Times New Roman"/>
          <w:color w:val="000000" w:themeColor="text1"/>
          <w:sz w:val="24"/>
          <w:szCs w:val="24"/>
          <w:rtl/>
        </w:rPr>
        <w:t>رَسُولَ</w:t>
      </w:r>
      <w:r w:rsidRPr="0018531E">
        <w:rPr>
          <w:rFonts w:ascii="Times New Roman" w:hAnsi="Times New Roman" w:cs="Times New Roman"/>
          <w:color w:val="000000" w:themeColor="text1"/>
          <w:sz w:val="24"/>
          <w:szCs w:val="24"/>
        </w:rPr>
        <w:t xml:space="preserve"> </w:t>
      </w:r>
      <w:r w:rsidRPr="0018531E">
        <w:rPr>
          <w:rFonts w:ascii="Times New Roman" w:hAnsi="Times New Roman" w:cs="Times New Roman"/>
          <w:color w:val="000000" w:themeColor="text1"/>
          <w:sz w:val="24"/>
          <w:szCs w:val="24"/>
          <w:rtl/>
        </w:rPr>
        <w:t>اللَّهِ</w:t>
      </w:r>
      <w:r w:rsidRPr="0018531E">
        <w:rPr>
          <w:rFonts w:ascii="Times New Roman" w:hAnsi="Times New Roman" w:cs="Times New Roman"/>
          <w:color w:val="000000" w:themeColor="text1"/>
          <w:sz w:val="24"/>
          <w:szCs w:val="24"/>
        </w:rPr>
        <w:t xml:space="preserve"> </w:t>
      </w:r>
      <w:r w:rsidRPr="0018531E">
        <w:rPr>
          <w:rFonts w:ascii="Times New Roman" w:hAnsi="Times New Roman" w:cs="Times New Roman"/>
          <w:color w:val="000000" w:themeColor="text1"/>
          <w:sz w:val="24"/>
          <w:szCs w:val="24"/>
          <w:rtl/>
        </w:rPr>
        <w:t>يَأْتِينِي</w:t>
      </w:r>
      <w:r w:rsidRPr="0018531E">
        <w:rPr>
          <w:rFonts w:ascii="Times New Roman" w:hAnsi="Times New Roman" w:cs="Times New Roman"/>
          <w:color w:val="000000" w:themeColor="text1"/>
          <w:sz w:val="24"/>
          <w:szCs w:val="24"/>
        </w:rPr>
        <w:t xml:space="preserve"> </w:t>
      </w:r>
      <w:r w:rsidRPr="0018531E">
        <w:rPr>
          <w:rFonts w:ascii="Times New Roman" w:hAnsi="Times New Roman" w:cs="Times New Roman"/>
          <w:color w:val="000000" w:themeColor="text1"/>
          <w:sz w:val="24"/>
          <w:szCs w:val="24"/>
          <w:rtl/>
        </w:rPr>
        <w:t>الرَّجُلُ</w:t>
      </w:r>
      <w:r w:rsidRPr="0018531E">
        <w:rPr>
          <w:rFonts w:ascii="Times New Roman" w:hAnsi="Times New Roman" w:cs="Times New Roman"/>
          <w:color w:val="000000" w:themeColor="text1"/>
          <w:sz w:val="24"/>
          <w:szCs w:val="24"/>
        </w:rPr>
        <w:t xml:space="preserve"> </w:t>
      </w:r>
      <w:r w:rsidRPr="0018531E">
        <w:rPr>
          <w:rFonts w:ascii="Times New Roman" w:hAnsi="Times New Roman" w:cs="Times New Roman"/>
          <w:color w:val="000000" w:themeColor="text1"/>
          <w:sz w:val="24"/>
          <w:szCs w:val="24"/>
          <w:rtl/>
        </w:rPr>
        <w:t>فَيَسْأَلُنِي</w:t>
      </w:r>
      <w:r w:rsidRPr="0018531E">
        <w:rPr>
          <w:rFonts w:ascii="Times New Roman" w:hAnsi="Times New Roman" w:cs="Times New Roman"/>
          <w:color w:val="000000" w:themeColor="text1"/>
          <w:sz w:val="24"/>
          <w:szCs w:val="24"/>
        </w:rPr>
        <w:t xml:space="preserve"> </w:t>
      </w:r>
      <w:r w:rsidRPr="0018531E">
        <w:rPr>
          <w:rFonts w:ascii="Times New Roman" w:hAnsi="Times New Roman" w:cs="Times New Roman"/>
          <w:color w:val="000000" w:themeColor="text1"/>
          <w:sz w:val="24"/>
          <w:szCs w:val="24"/>
          <w:rtl/>
        </w:rPr>
        <w:t>الْبَيْعَ</w:t>
      </w:r>
      <w:r w:rsidRPr="0018531E">
        <w:rPr>
          <w:rFonts w:ascii="Times New Roman" w:hAnsi="Times New Roman" w:cs="Times New Roman"/>
          <w:color w:val="000000" w:themeColor="text1"/>
          <w:sz w:val="24"/>
          <w:szCs w:val="24"/>
        </w:rPr>
        <w:t xml:space="preserve"> </w:t>
      </w:r>
      <w:r w:rsidRPr="0018531E">
        <w:rPr>
          <w:rFonts w:ascii="Times New Roman" w:hAnsi="Times New Roman" w:cs="Times New Roman"/>
          <w:color w:val="000000" w:themeColor="text1"/>
          <w:sz w:val="24"/>
          <w:szCs w:val="24"/>
          <w:rtl/>
        </w:rPr>
        <w:t>لَيْسَ</w:t>
      </w:r>
      <w:r w:rsidRPr="0018531E">
        <w:rPr>
          <w:rFonts w:ascii="Times New Roman" w:hAnsi="Times New Roman" w:cs="Times New Roman"/>
          <w:color w:val="000000" w:themeColor="text1"/>
          <w:sz w:val="24"/>
          <w:szCs w:val="24"/>
        </w:rPr>
        <w:t xml:space="preserve"> </w:t>
      </w:r>
      <w:r w:rsidRPr="0018531E">
        <w:rPr>
          <w:rFonts w:ascii="Times New Roman" w:hAnsi="Times New Roman" w:cs="Times New Roman"/>
          <w:color w:val="000000" w:themeColor="text1"/>
          <w:sz w:val="24"/>
          <w:szCs w:val="24"/>
          <w:rtl/>
        </w:rPr>
        <w:t>عِنْدِي</w:t>
      </w:r>
      <w:r w:rsidRPr="0018531E">
        <w:rPr>
          <w:rFonts w:ascii="Times New Roman" w:hAnsi="Times New Roman" w:cs="Times New Roman"/>
          <w:color w:val="000000" w:themeColor="text1"/>
          <w:sz w:val="24"/>
          <w:szCs w:val="24"/>
        </w:rPr>
        <w:t xml:space="preserve"> </w:t>
      </w:r>
      <w:r w:rsidRPr="0018531E">
        <w:rPr>
          <w:rFonts w:ascii="Times New Roman" w:hAnsi="Times New Roman" w:cs="Times New Roman"/>
          <w:color w:val="000000" w:themeColor="text1"/>
          <w:sz w:val="24"/>
          <w:szCs w:val="24"/>
          <w:rtl/>
        </w:rPr>
        <w:t>أَبِيعُهُ</w:t>
      </w:r>
      <w:r w:rsidRPr="0018531E">
        <w:rPr>
          <w:rFonts w:ascii="Times New Roman" w:hAnsi="Times New Roman" w:cs="Times New Roman"/>
          <w:color w:val="000000" w:themeColor="text1"/>
          <w:sz w:val="24"/>
          <w:szCs w:val="24"/>
        </w:rPr>
        <w:t xml:space="preserve"> </w:t>
      </w:r>
      <w:r w:rsidRPr="0018531E">
        <w:rPr>
          <w:rFonts w:ascii="Times New Roman" w:hAnsi="Times New Roman" w:cs="Times New Roman"/>
          <w:color w:val="000000" w:themeColor="text1"/>
          <w:sz w:val="24"/>
          <w:szCs w:val="24"/>
          <w:rtl/>
        </w:rPr>
        <w:t>مِنْهُ</w:t>
      </w:r>
      <w:r w:rsidRPr="0018531E">
        <w:rPr>
          <w:rFonts w:ascii="Times New Roman" w:hAnsi="Times New Roman" w:cs="Times New Roman"/>
          <w:color w:val="000000" w:themeColor="text1"/>
          <w:sz w:val="24"/>
          <w:szCs w:val="24"/>
        </w:rPr>
        <w:t xml:space="preserve"> </w:t>
      </w:r>
      <w:r w:rsidRPr="0018531E">
        <w:rPr>
          <w:rFonts w:ascii="Times New Roman" w:hAnsi="Times New Roman" w:cs="Times New Roman"/>
          <w:color w:val="000000" w:themeColor="text1"/>
          <w:sz w:val="24"/>
          <w:szCs w:val="24"/>
          <w:rtl/>
        </w:rPr>
        <w:t>ثُمَّ</w:t>
      </w:r>
      <w:r w:rsidRPr="0018531E">
        <w:rPr>
          <w:rFonts w:ascii="Times New Roman" w:hAnsi="Times New Roman" w:cs="Times New Roman"/>
          <w:color w:val="000000" w:themeColor="text1"/>
          <w:sz w:val="24"/>
          <w:szCs w:val="24"/>
        </w:rPr>
        <w:t xml:space="preserve"> </w:t>
      </w:r>
      <w:r w:rsidRPr="0018531E">
        <w:rPr>
          <w:rFonts w:ascii="Times New Roman" w:hAnsi="Times New Roman" w:cs="Times New Roman"/>
          <w:color w:val="000000" w:themeColor="text1"/>
          <w:sz w:val="24"/>
          <w:szCs w:val="24"/>
          <w:rtl/>
        </w:rPr>
        <w:t>أَبْتَاعُهُ</w:t>
      </w:r>
      <w:r w:rsidRPr="0018531E">
        <w:rPr>
          <w:rFonts w:ascii="Times New Roman" w:hAnsi="Times New Roman" w:cs="Times New Roman"/>
          <w:color w:val="000000" w:themeColor="text1"/>
          <w:sz w:val="24"/>
          <w:szCs w:val="24"/>
        </w:rPr>
        <w:t xml:space="preserve"> </w:t>
      </w:r>
      <w:r w:rsidRPr="0018531E">
        <w:rPr>
          <w:rFonts w:ascii="Times New Roman" w:hAnsi="Times New Roman" w:cs="Times New Roman"/>
          <w:color w:val="000000" w:themeColor="text1"/>
          <w:sz w:val="24"/>
          <w:szCs w:val="24"/>
          <w:rtl/>
        </w:rPr>
        <w:t>لَهُ</w:t>
      </w:r>
      <w:r w:rsidRPr="0018531E">
        <w:rPr>
          <w:rFonts w:ascii="Times New Roman" w:hAnsi="Times New Roman" w:cs="Times New Roman"/>
          <w:color w:val="000000" w:themeColor="text1"/>
          <w:sz w:val="24"/>
          <w:szCs w:val="24"/>
        </w:rPr>
        <w:t xml:space="preserve"> </w:t>
      </w:r>
      <w:r w:rsidRPr="0018531E">
        <w:rPr>
          <w:rFonts w:ascii="Times New Roman" w:hAnsi="Times New Roman" w:cs="Times New Roman"/>
          <w:color w:val="000000" w:themeColor="text1"/>
          <w:sz w:val="24"/>
          <w:szCs w:val="24"/>
          <w:rtl/>
        </w:rPr>
        <w:t>مِنْ</w:t>
      </w:r>
      <w:r w:rsidRPr="0018531E">
        <w:rPr>
          <w:rFonts w:ascii="Times New Roman" w:hAnsi="Times New Roman" w:cs="Times New Roman"/>
          <w:color w:val="000000" w:themeColor="text1"/>
          <w:sz w:val="24"/>
          <w:szCs w:val="24"/>
        </w:rPr>
        <w:t xml:space="preserve"> </w:t>
      </w:r>
      <w:r w:rsidRPr="0018531E">
        <w:rPr>
          <w:rFonts w:ascii="Times New Roman" w:hAnsi="Times New Roman" w:cs="Times New Roman"/>
          <w:color w:val="000000" w:themeColor="text1"/>
          <w:sz w:val="24"/>
          <w:szCs w:val="24"/>
          <w:rtl/>
        </w:rPr>
        <w:t>السُّوقِ</w:t>
      </w:r>
      <w:r w:rsidRPr="0018531E">
        <w:rPr>
          <w:rFonts w:ascii="Times New Roman" w:hAnsi="Times New Roman" w:cs="Times New Roman"/>
          <w:color w:val="000000" w:themeColor="text1"/>
          <w:sz w:val="24"/>
          <w:szCs w:val="24"/>
        </w:rPr>
        <w:t xml:space="preserve"> </w:t>
      </w:r>
      <w:r w:rsidRPr="0018531E">
        <w:rPr>
          <w:rFonts w:ascii="Times New Roman" w:hAnsi="Times New Roman" w:cs="Times New Roman"/>
          <w:color w:val="000000" w:themeColor="text1"/>
          <w:sz w:val="24"/>
          <w:szCs w:val="24"/>
          <w:rtl/>
        </w:rPr>
        <w:t>قَالَ</w:t>
      </w:r>
      <w:r w:rsidRPr="0018531E">
        <w:rPr>
          <w:rFonts w:ascii="Times New Roman" w:hAnsi="Times New Roman" w:cs="Times New Roman"/>
          <w:color w:val="000000" w:themeColor="text1"/>
          <w:sz w:val="24"/>
          <w:szCs w:val="24"/>
        </w:rPr>
        <w:t xml:space="preserve"> </w:t>
      </w:r>
      <w:r w:rsidRPr="0018531E">
        <w:rPr>
          <w:rFonts w:ascii="Times New Roman" w:hAnsi="Times New Roman" w:cs="Times New Roman"/>
          <w:color w:val="000000" w:themeColor="text1"/>
          <w:sz w:val="24"/>
          <w:szCs w:val="24"/>
          <w:rtl/>
        </w:rPr>
        <w:t>لَا</w:t>
      </w:r>
      <w:r w:rsidRPr="0018531E">
        <w:rPr>
          <w:rFonts w:ascii="Times New Roman" w:hAnsi="Times New Roman" w:cs="Times New Roman"/>
          <w:color w:val="000000" w:themeColor="text1"/>
          <w:sz w:val="24"/>
          <w:szCs w:val="24"/>
        </w:rPr>
        <w:t xml:space="preserve"> </w:t>
      </w:r>
      <w:r w:rsidRPr="0018531E">
        <w:rPr>
          <w:rFonts w:ascii="Times New Roman" w:hAnsi="Times New Roman" w:cs="Times New Roman"/>
          <w:color w:val="000000" w:themeColor="text1"/>
          <w:sz w:val="24"/>
          <w:szCs w:val="24"/>
          <w:rtl/>
        </w:rPr>
        <w:t>تَبِعْ</w:t>
      </w:r>
      <w:r w:rsidRPr="0018531E">
        <w:rPr>
          <w:rFonts w:ascii="Times New Roman" w:hAnsi="Times New Roman" w:cs="Times New Roman"/>
          <w:color w:val="000000" w:themeColor="text1"/>
          <w:sz w:val="24"/>
          <w:szCs w:val="24"/>
        </w:rPr>
        <w:t xml:space="preserve"> </w:t>
      </w:r>
      <w:r w:rsidRPr="0018531E">
        <w:rPr>
          <w:rFonts w:ascii="Times New Roman" w:hAnsi="Times New Roman" w:cs="Times New Roman"/>
          <w:color w:val="000000" w:themeColor="text1"/>
          <w:sz w:val="24"/>
          <w:szCs w:val="24"/>
          <w:rtl/>
        </w:rPr>
        <w:t>مَا</w:t>
      </w:r>
      <w:r w:rsidRPr="0018531E">
        <w:rPr>
          <w:rFonts w:ascii="Times New Roman" w:hAnsi="Times New Roman" w:cs="Times New Roman"/>
          <w:color w:val="000000" w:themeColor="text1"/>
          <w:sz w:val="24"/>
          <w:szCs w:val="24"/>
        </w:rPr>
        <w:t xml:space="preserve"> </w:t>
      </w:r>
      <w:r w:rsidRPr="0018531E">
        <w:rPr>
          <w:rFonts w:ascii="Times New Roman" w:hAnsi="Times New Roman" w:cs="Times New Roman"/>
          <w:color w:val="000000" w:themeColor="text1"/>
          <w:sz w:val="24"/>
          <w:szCs w:val="24"/>
          <w:rtl/>
        </w:rPr>
        <w:t>لَيْسَ</w:t>
      </w:r>
      <w:r w:rsidRPr="0018531E">
        <w:rPr>
          <w:rFonts w:ascii="Times New Roman" w:hAnsi="Times New Roman" w:cs="Times New Roman"/>
          <w:color w:val="000000" w:themeColor="text1"/>
          <w:sz w:val="24"/>
          <w:szCs w:val="24"/>
        </w:rPr>
        <w:t xml:space="preserve"> </w:t>
      </w:r>
      <w:r w:rsidRPr="0018531E">
        <w:rPr>
          <w:rFonts w:ascii="Times New Roman" w:hAnsi="Times New Roman" w:cs="Times New Roman"/>
          <w:color w:val="000000" w:themeColor="text1"/>
          <w:sz w:val="24"/>
          <w:szCs w:val="24"/>
          <w:rtl/>
        </w:rPr>
        <w:t>عِنْدَكَ</w:t>
      </w:r>
    </w:p>
    <w:p w14:paraId="4AFE421B" w14:textId="77777777" w:rsidR="00DD5125" w:rsidRPr="0018531E" w:rsidRDefault="00DD5125" w:rsidP="00DD5125">
      <w:pPr>
        <w:spacing w:after="0" w:line="360" w:lineRule="auto"/>
        <w:ind w:firstLine="720"/>
        <w:jc w:val="both"/>
        <w:rPr>
          <w:rFonts w:ascii="Times New Roman" w:hAnsi="Times New Roman" w:cs="Times New Roman"/>
          <w:color w:val="000000" w:themeColor="text1"/>
          <w:sz w:val="24"/>
          <w:szCs w:val="24"/>
          <w:lang w:val="en-ID"/>
        </w:rPr>
      </w:pPr>
    </w:p>
    <w:p w14:paraId="173AEA11" w14:textId="77777777" w:rsidR="00DD5125" w:rsidRPr="0018531E" w:rsidRDefault="00DD5125" w:rsidP="00DD5125">
      <w:pPr>
        <w:spacing w:after="0" w:line="360" w:lineRule="auto"/>
        <w:ind w:firstLine="720"/>
        <w:jc w:val="both"/>
        <w:rPr>
          <w:rFonts w:ascii="Times New Roman" w:hAnsi="Times New Roman" w:cs="Times New Roman"/>
          <w:color w:val="000000" w:themeColor="text1"/>
          <w:sz w:val="24"/>
          <w:szCs w:val="24"/>
          <w:lang w:val="en-ID"/>
        </w:rPr>
      </w:pPr>
      <w:r w:rsidRPr="0018531E">
        <w:rPr>
          <w:rFonts w:ascii="Times New Roman" w:hAnsi="Times New Roman" w:cs="Times New Roman"/>
          <w:color w:val="000000" w:themeColor="text1"/>
          <w:sz w:val="24"/>
          <w:szCs w:val="24"/>
          <w:lang w:val="en-ID"/>
        </w:rPr>
        <w:t>Terjemahan:</w:t>
      </w:r>
    </w:p>
    <w:p w14:paraId="4A324300" w14:textId="77777777" w:rsidR="00DD5125" w:rsidRPr="0018531E" w:rsidRDefault="00DD5125" w:rsidP="00DD5125">
      <w:pPr>
        <w:spacing w:after="0" w:line="360" w:lineRule="auto"/>
        <w:ind w:left="720"/>
        <w:jc w:val="both"/>
        <w:rPr>
          <w:rFonts w:ascii="Times New Roman" w:hAnsi="Times New Roman" w:cs="Times New Roman"/>
          <w:color w:val="000000" w:themeColor="text1"/>
          <w:sz w:val="24"/>
          <w:szCs w:val="24"/>
          <w:lang w:val="en-ID"/>
        </w:rPr>
      </w:pPr>
      <w:r w:rsidRPr="0018531E">
        <w:rPr>
          <w:rFonts w:ascii="Times New Roman" w:hAnsi="Times New Roman" w:cs="Times New Roman"/>
          <w:color w:val="000000" w:themeColor="text1"/>
          <w:sz w:val="24"/>
          <w:szCs w:val="24"/>
          <w:lang w:val="en-ID"/>
        </w:rPr>
        <w:t>“</w:t>
      </w:r>
      <w:r w:rsidRPr="0018531E">
        <w:rPr>
          <w:rFonts w:ascii="Times New Roman" w:hAnsi="Times New Roman" w:cs="Times New Roman"/>
          <w:i/>
          <w:iCs/>
          <w:color w:val="000000" w:themeColor="text1"/>
          <w:sz w:val="24"/>
          <w:szCs w:val="24"/>
          <w:lang w:val="en-ID"/>
        </w:rPr>
        <w:t>Wahai Rasulullah, ada seseorang yang mendatangiku lalu ia meminta agar aku menjual kepadanya barang yang belum aku miliki, dengan terlebih dahulu aku membelinya untuk mereka dari pasar?” Rasulullah shallallahu ‘alaihi wa sallam menjawab, “Janganlah engkau menjual sesuatu yang tidak ada padamu.</w:t>
      </w:r>
      <w:r w:rsidRPr="0018531E">
        <w:rPr>
          <w:rFonts w:ascii="Times New Roman" w:hAnsi="Times New Roman" w:cs="Times New Roman"/>
          <w:color w:val="000000" w:themeColor="text1"/>
          <w:sz w:val="24"/>
          <w:szCs w:val="24"/>
          <w:lang w:val="en-ID"/>
        </w:rPr>
        <w:t>” (HR. Abu Daud, no. 3503; An-Nasai, no. 4613; Tirmidzi, no. 1232; dan Ibnu Majah, no. 2187. Syaikh Al-Albani mengatakan hadits ini sahih).</w:t>
      </w:r>
      <w:r w:rsidRPr="0018531E">
        <w:rPr>
          <w:rStyle w:val="FootnoteReference"/>
          <w:sz w:val="24"/>
          <w:szCs w:val="24"/>
        </w:rPr>
        <w:footnoteReference w:id="17"/>
      </w:r>
    </w:p>
    <w:p w14:paraId="05413304" w14:textId="77777777" w:rsidR="00DD5125" w:rsidRPr="0018531E" w:rsidRDefault="00DD5125" w:rsidP="00DD5125">
      <w:pPr>
        <w:spacing w:after="0" w:line="360" w:lineRule="auto"/>
        <w:ind w:left="357" w:firstLine="357"/>
        <w:jc w:val="both"/>
        <w:rPr>
          <w:rFonts w:ascii="Times New Roman" w:hAnsi="Times New Roman" w:cs="Times New Roman"/>
          <w:sz w:val="24"/>
          <w:szCs w:val="24"/>
        </w:rPr>
      </w:pPr>
      <w:r w:rsidRPr="0018531E">
        <w:rPr>
          <w:rFonts w:ascii="Times New Roman" w:hAnsi="Times New Roman" w:cs="Times New Roman"/>
          <w:sz w:val="24"/>
          <w:szCs w:val="24"/>
        </w:rPr>
        <w:t xml:space="preserve">Berdasarkan contoh hadis di atas, dapat dipahami bahwa suatu barang tidak boleh diperjualbelikan jika bukan merupakan hak milik sendiri. Kegiatan jual beli harus dilakukan secara langsung oleh pemiliknya, sehingga tidak diperkenankan untuk mengambil atau menggunakan milik orang lain tanpa izin. Prinsip ini juga memiliki relevansi dengan penggunaan kecerdasan buatan (AI). Dalam Islam tidak ada larangan untuk memakai AI asalkan tidak keluar dari etika dan prinsip syariah. Terdapat etika bisnis yang harus diikuti dalam Islam, seperti kejujuran, keadilan, saling ridho, halal dan </w:t>
      </w:r>
      <w:r w:rsidRPr="007C3597">
        <w:rPr>
          <w:rFonts w:ascii="Times New Roman" w:hAnsi="Times New Roman" w:cs="Times New Roman"/>
          <w:i/>
          <w:iCs/>
          <w:sz w:val="24"/>
          <w:szCs w:val="24"/>
        </w:rPr>
        <w:t xml:space="preserve">ṭayyib </w:t>
      </w:r>
      <w:r w:rsidRPr="0018531E">
        <w:rPr>
          <w:rFonts w:ascii="Times New Roman" w:hAnsi="Times New Roman" w:cs="Times New Roman"/>
          <w:sz w:val="24"/>
          <w:szCs w:val="24"/>
        </w:rPr>
        <w:t xml:space="preserve">kemudian menghindari riba. Saat menjual jasa memakai AI pelaku harus mengikuti etika dan prinsip yang ada di atas, karena apa yang kita jual akan berpengaruh pada pendapatan yang akan kita peroleh. </w:t>
      </w:r>
    </w:p>
    <w:p w14:paraId="314ED607" w14:textId="77777777" w:rsidR="00DD5125" w:rsidRPr="0018531E" w:rsidRDefault="00DD5125" w:rsidP="00DD5125">
      <w:pPr>
        <w:spacing w:after="0" w:line="360" w:lineRule="auto"/>
        <w:ind w:left="357" w:firstLine="357"/>
        <w:jc w:val="both"/>
        <w:rPr>
          <w:rFonts w:ascii="Times New Roman" w:hAnsi="Times New Roman" w:cs="Times New Roman"/>
          <w:sz w:val="24"/>
          <w:szCs w:val="24"/>
        </w:rPr>
      </w:pPr>
      <w:r w:rsidRPr="0018531E">
        <w:rPr>
          <w:rFonts w:ascii="Times New Roman" w:hAnsi="Times New Roman" w:cs="Times New Roman"/>
          <w:sz w:val="24"/>
          <w:szCs w:val="24"/>
        </w:rPr>
        <w:t xml:space="preserve">Hasil pengamatan ini dapat dilihat bahwa perkembangan AI yang terjadi pada dunia, salah satunya pada bidang ekonomi memiliki dampak khusus terhadap pendapatan jasa salah satunya jasa </w:t>
      </w:r>
      <w:r w:rsidRPr="0018531E">
        <w:rPr>
          <w:rFonts w:ascii="Times New Roman" w:hAnsi="Times New Roman" w:cs="Times New Roman"/>
          <w:iCs/>
          <w:sz w:val="24"/>
          <w:szCs w:val="24"/>
        </w:rPr>
        <w:t>ilustrator</w:t>
      </w:r>
      <w:r w:rsidRPr="0018531E">
        <w:rPr>
          <w:rFonts w:ascii="Times New Roman" w:hAnsi="Times New Roman" w:cs="Times New Roman"/>
          <w:sz w:val="24"/>
          <w:szCs w:val="24"/>
        </w:rPr>
        <w:t xml:space="preserve">. Untuk mengatasi tantangan ini beberapa alternatif solusi dapat ditawarkan, seperti mengembangkan teknologi yang lebih canggih sehingga dapat membedakan antara karya seni manusia dan karya AI. Kemudian para </w:t>
      </w:r>
      <w:r w:rsidRPr="0018531E">
        <w:rPr>
          <w:rFonts w:ascii="Times New Roman" w:hAnsi="Times New Roman" w:cs="Times New Roman"/>
          <w:iCs/>
          <w:sz w:val="24"/>
          <w:szCs w:val="24"/>
        </w:rPr>
        <w:t>ilustrator</w:t>
      </w:r>
      <w:r w:rsidRPr="0018531E">
        <w:rPr>
          <w:rFonts w:ascii="Times New Roman" w:hAnsi="Times New Roman" w:cs="Times New Roman"/>
          <w:sz w:val="24"/>
          <w:szCs w:val="24"/>
        </w:rPr>
        <w:t xml:space="preserve"> melaksanakan hak cipta digital yang ketat untuk melindungi karya-karya seni dari pencopetan oleh AI. Memperkuat komunikasi antara ilustrator dan seniman dan penggemarnya guna memberdayakan kembali nilai-nilai estetik dan emosional dari karya seni itu. Dan terakhir, membuat promosi karya dengan harga yang tidak terlalu mahal, agar para pembeli atau konsumen tertarik dengan karya buatan seniman dari pada karya AI, sehingga pendapatan jasa </w:t>
      </w:r>
      <w:r w:rsidRPr="0018531E">
        <w:rPr>
          <w:rFonts w:ascii="Times New Roman" w:hAnsi="Times New Roman" w:cs="Times New Roman"/>
          <w:iCs/>
          <w:sz w:val="24"/>
          <w:szCs w:val="24"/>
        </w:rPr>
        <w:t>ilustrator</w:t>
      </w:r>
      <w:r w:rsidRPr="0018531E">
        <w:rPr>
          <w:rFonts w:ascii="Times New Roman" w:hAnsi="Times New Roman" w:cs="Times New Roman"/>
          <w:sz w:val="24"/>
          <w:szCs w:val="24"/>
        </w:rPr>
        <w:t xml:space="preserve"> atau seniman mengurangi kerugian.</w:t>
      </w:r>
    </w:p>
    <w:p w14:paraId="38759F83" w14:textId="77777777" w:rsidR="00DD5125" w:rsidRPr="0018531E" w:rsidRDefault="00DD5125" w:rsidP="00DD5125">
      <w:pPr>
        <w:spacing w:line="360" w:lineRule="auto"/>
        <w:ind w:left="357" w:firstLine="357"/>
        <w:jc w:val="both"/>
        <w:rPr>
          <w:rFonts w:ascii="Times New Roman" w:hAnsi="Times New Roman" w:cs="Times New Roman"/>
          <w:color w:val="000000" w:themeColor="text1"/>
          <w:sz w:val="24"/>
          <w:szCs w:val="24"/>
          <w:lang w:val="en-ID"/>
        </w:rPr>
      </w:pPr>
      <w:r w:rsidRPr="0018531E">
        <w:rPr>
          <w:rFonts w:ascii="Times New Roman" w:hAnsi="Times New Roman" w:cs="Times New Roman"/>
          <w:color w:val="000000" w:themeColor="text1"/>
          <w:sz w:val="24"/>
          <w:szCs w:val="24"/>
          <w:lang w:val="en-ID"/>
        </w:rPr>
        <w:t>Berdasarkan latar belakang dan permasalahan yang timbul akibat kehadiran kecerdasan buatan (</w:t>
      </w:r>
      <w:r w:rsidRPr="0018531E">
        <w:rPr>
          <w:rFonts w:ascii="Times New Roman" w:hAnsi="Times New Roman" w:cs="Times New Roman"/>
          <w:i/>
          <w:iCs/>
          <w:color w:val="000000" w:themeColor="text1"/>
          <w:sz w:val="24"/>
          <w:szCs w:val="24"/>
          <w:lang w:val="en-ID"/>
        </w:rPr>
        <w:t>Artificial Intelligence</w:t>
      </w:r>
      <w:r w:rsidRPr="0018531E">
        <w:rPr>
          <w:rFonts w:ascii="Times New Roman" w:hAnsi="Times New Roman" w:cs="Times New Roman"/>
          <w:color w:val="000000" w:themeColor="text1"/>
          <w:sz w:val="24"/>
          <w:szCs w:val="24"/>
          <w:lang w:val="en-ID"/>
        </w:rPr>
        <w:t>) dalam dunia bisnis, khususnya bagi para ilustrator, penelitian ini bertujuan untuk menganalisis secara mendalam mengenai pengaruh AI terhadap pendapatan jasa ilustrator. Ketertarikan terhadap isu ini didasarkan pada perubahan signifikan yang terjadi dalam industri kreatif akibat perkembangan teknologi AI. Oleh karena itu, penelitian ini dirancang untuk mengevaluasi sejauh mana AI memengaruhi pendapatan ilustrator. Adapun judul penelitian ini adalah “</w:t>
      </w:r>
      <w:r w:rsidRPr="0018531E">
        <w:rPr>
          <w:rFonts w:ascii="Times New Roman" w:hAnsi="Times New Roman" w:cs="Times New Roman"/>
          <w:b/>
          <w:bCs/>
          <w:color w:val="000000" w:themeColor="text1"/>
          <w:sz w:val="24"/>
          <w:szCs w:val="24"/>
          <w:lang w:val="en-ID"/>
        </w:rPr>
        <w:t xml:space="preserve">Pengaruh </w:t>
      </w:r>
      <w:r w:rsidRPr="0018531E">
        <w:rPr>
          <w:rFonts w:ascii="Times New Roman" w:hAnsi="Times New Roman" w:cs="Times New Roman"/>
          <w:b/>
          <w:bCs/>
          <w:i/>
          <w:iCs/>
          <w:color w:val="000000" w:themeColor="text1"/>
          <w:sz w:val="24"/>
          <w:szCs w:val="24"/>
          <w:lang w:val="en-ID"/>
        </w:rPr>
        <w:t>Artificial Intelligence</w:t>
      </w:r>
      <w:r w:rsidRPr="0018531E">
        <w:rPr>
          <w:rFonts w:ascii="Times New Roman" w:hAnsi="Times New Roman" w:cs="Times New Roman"/>
          <w:b/>
          <w:bCs/>
          <w:color w:val="000000" w:themeColor="text1"/>
          <w:sz w:val="24"/>
          <w:szCs w:val="24"/>
          <w:lang w:val="en-ID"/>
        </w:rPr>
        <w:t xml:space="preserve"> (AI) Terhadap Pendapatan Jasa Ilustrator Pada Aplikasi X/Twitter</w:t>
      </w:r>
      <w:r w:rsidRPr="0018531E">
        <w:rPr>
          <w:rFonts w:ascii="Times New Roman" w:hAnsi="Times New Roman" w:cs="Times New Roman"/>
          <w:color w:val="000000" w:themeColor="text1"/>
          <w:sz w:val="24"/>
          <w:szCs w:val="24"/>
          <w:lang w:val="en-ID"/>
        </w:rPr>
        <w:t>”</w:t>
      </w:r>
    </w:p>
    <w:p w14:paraId="13753DAF" w14:textId="77777777" w:rsidR="00DD5125" w:rsidRPr="0018531E" w:rsidRDefault="00DD5125" w:rsidP="00DD5125">
      <w:pPr>
        <w:pStyle w:val="ListParagraph"/>
        <w:numPr>
          <w:ilvl w:val="0"/>
          <w:numId w:val="1"/>
        </w:numPr>
        <w:spacing w:after="0" w:line="360" w:lineRule="auto"/>
        <w:jc w:val="both"/>
        <w:rPr>
          <w:rFonts w:ascii="Times New Roman" w:hAnsi="Times New Roman" w:cs="Times New Roman"/>
          <w:b/>
          <w:bCs/>
          <w:color w:val="000000" w:themeColor="text1"/>
          <w:sz w:val="24"/>
          <w:szCs w:val="24"/>
        </w:rPr>
      </w:pPr>
      <w:r w:rsidRPr="0018531E">
        <w:rPr>
          <w:rFonts w:ascii="Times New Roman" w:hAnsi="Times New Roman" w:cs="Times New Roman"/>
          <w:b/>
          <w:bCs/>
          <w:color w:val="000000" w:themeColor="text1"/>
          <w:sz w:val="24"/>
          <w:szCs w:val="24"/>
        </w:rPr>
        <w:t xml:space="preserve">Identifikasi Masalah </w:t>
      </w:r>
    </w:p>
    <w:p w14:paraId="13CC14EE" w14:textId="77777777" w:rsidR="00DD5125" w:rsidRPr="0018531E" w:rsidRDefault="00DD5125" w:rsidP="00DD5125">
      <w:pPr>
        <w:spacing w:after="0" w:line="360" w:lineRule="auto"/>
        <w:ind w:left="360" w:firstLine="360"/>
        <w:jc w:val="both"/>
        <w:rPr>
          <w:rFonts w:ascii="Times New Roman" w:hAnsi="Times New Roman" w:cs="Times New Roman"/>
          <w:b/>
          <w:bCs/>
          <w:color w:val="000000" w:themeColor="text1"/>
          <w:sz w:val="24"/>
          <w:szCs w:val="24"/>
        </w:rPr>
      </w:pPr>
      <w:r w:rsidRPr="0018531E">
        <w:rPr>
          <w:rFonts w:ascii="Times New Roman" w:hAnsi="Times New Roman" w:cs="Times New Roman"/>
          <w:color w:val="000000" w:themeColor="text1"/>
          <w:sz w:val="24"/>
          <w:szCs w:val="24"/>
        </w:rPr>
        <w:t>Berdasarkan latar belakang yang telah diuraikan, dapat diidentifikasikan beberapa permasalahan yang muncul, yakni sebagai berikut:</w:t>
      </w:r>
    </w:p>
    <w:p w14:paraId="174BA456" w14:textId="77777777" w:rsidR="00DD5125" w:rsidRPr="0018531E" w:rsidRDefault="00DD5125" w:rsidP="00DD5125">
      <w:pPr>
        <w:pStyle w:val="ListParagraph"/>
        <w:numPr>
          <w:ilvl w:val="0"/>
          <w:numId w:val="2"/>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 xml:space="preserve">Dampak AI terhadap pekerjaan, terutama para </w:t>
      </w:r>
      <w:r w:rsidRPr="0018531E">
        <w:rPr>
          <w:rFonts w:ascii="Times New Roman" w:hAnsi="Times New Roman" w:cs="Times New Roman"/>
          <w:iCs/>
          <w:color w:val="000000" w:themeColor="text1"/>
          <w:sz w:val="24"/>
          <w:szCs w:val="24"/>
        </w:rPr>
        <w:t>ilustrator</w:t>
      </w:r>
      <w:r w:rsidRPr="0018531E">
        <w:rPr>
          <w:rFonts w:ascii="Times New Roman" w:hAnsi="Times New Roman" w:cs="Times New Roman"/>
          <w:color w:val="000000" w:themeColor="text1"/>
          <w:sz w:val="24"/>
          <w:szCs w:val="24"/>
        </w:rPr>
        <w:t xml:space="preserve"> yang cemas dengan pendapatan yang mereka dapatkan.</w:t>
      </w:r>
    </w:p>
    <w:p w14:paraId="4BEC41B8" w14:textId="77777777" w:rsidR="00DD5125" w:rsidRPr="0018531E" w:rsidRDefault="00DD5125" w:rsidP="00DD5125">
      <w:pPr>
        <w:pStyle w:val="ListParagraph"/>
        <w:numPr>
          <w:ilvl w:val="0"/>
          <w:numId w:val="2"/>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 xml:space="preserve">Banyaknya pelaku pengguna </w:t>
      </w:r>
      <w:r w:rsidRPr="0018531E">
        <w:rPr>
          <w:rFonts w:ascii="Times New Roman" w:hAnsi="Times New Roman" w:cs="Times New Roman"/>
          <w:i/>
          <w:iCs/>
          <w:color w:val="000000" w:themeColor="text1"/>
          <w:sz w:val="24"/>
          <w:szCs w:val="24"/>
        </w:rPr>
        <w:t xml:space="preserve">Artificial Intelligence </w:t>
      </w:r>
      <w:r w:rsidRPr="0018531E">
        <w:rPr>
          <w:rFonts w:ascii="Times New Roman" w:hAnsi="Times New Roman" w:cs="Times New Roman"/>
          <w:color w:val="000000" w:themeColor="text1"/>
          <w:sz w:val="24"/>
          <w:szCs w:val="24"/>
        </w:rPr>
        <w:t>yang melanggar dalam etika terkait hak cipta.</w:t>
      </w:r>
    </w:p>
    <w:p w14:paraId="41A21ED0" w14:textId="77777777" w:rsidR="00DD5125" w:rsidRPr="0018531E" w:rsidRDefault="00DD5125" w:rsidP="00DD5125">
      <w:pPr>
        <w:pStyle w:val="ListParagraph"/>
        <w:numPr>
          <w:ilvl w:val="0"/>
          <w:numId w:val="2"/>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Kurangnya transparansi dalam cara kerja AI</w:t>
      </w:r>
    </w:p>
    <w:p w14:paraId="0384EBC8" w14:textId="77777777" w:rsidR="00DD5125" w:rsidRPr="0018531E" w:rsidRDefault="00DD5125" w:rsidP="00DD5125">
      <w:pPr>
        <w:pStyle w:val="ListParagraph"/>
        <w:numPr>
          <w:ilvl w:val="0"/>
          <w:numId w:val="2"/>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Persaingan antara karya seniman tradisional dan karya berbasis AI</w:t>
      </w:r>
    </w:p>
    <w:p w14:paraId="1D55FF72" w14:textId="77777777" w:rsidR="00DD5125" w:rsidRPr="0097255C" w:rsidRDefault="00DD5125" w:rsidP="00DD5125">
      <w:pPr>
        <w:pStyle w:val="ListParagraph"/>
        <w:numPr>
          <w:ilvl w:val="0"/>
          <w:numId w:val="2"/>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Perlunya regulasi untuk melindungi hak cipta sesuai dengan prinsip keadilan dalam ekonomi dan bisnis</w:t>
      </w:r>
    </w:p>
    <w:p w14:paraId="07357D34" w14:textId="77777777" w:rsidR="00DD5125" w:rsidRPr="0018531E" w:rsidRDefault="00DD5125" w:rsidP="00DD5125">
      <w:pPr>
        <w:pStyle w:val="ListParagraph"/>
        <w:numPr>
          <w:ilvl w:val="0"/>
          <w:numId w:val="1"/>
        </w:numPr>
        <w:spacing w:after="0" w:line="360" w:lineRule="auto"/>
        <w:jc w:val="both"/>
        <w:rPr>
          <w:rFonts w:ascii="Times New Roman" w:hAnsi="Times New Roman" w:cs="Times New Roman"/>
          <w:b/>
          <w:bCs/>
          <w:color w:val="000000" w:themeColor="text1"/>
          <w:sz w:val="24"/>
          <w:szCs w:val="24"/>
        </w:rPr>
      </w:pPr>
      <w:r w:rsidRPr="0018531E">
        <w:rPr>
          <w:rFonts w:ascii="Times New Roman" w:hAnsi="Times New Roman" w:cs="Times New Roman"/>
          <w:b/>
          <w:bCs/>
          <w:color w:val="000000" w:themeColor="text1"/>
          <w:sz w:val="24"/>
          <w:szCs w:val="24"/>
        </w:rPr>
        <w:t xml:space="preserve">Batasan Masalah </w:t>
      </w:r>
    </w:p>
    <w:p w14:paraId="2A10DDA1" w14:textId="77777777" w:rsidR="00DD5125" w:rsidRPr="0018531E" w:rsidRDefault="00DD5125" w:rsidP="00DD5125">
      <w:pPr>
        <w:spacing w:after="0" w:line="360" w:lineRule="auto"/>
        <w:ind w:left="360" w:firstLine="360"/>
        <w:jc w:val="both"/>
        <w:rPr>
          <w:rFonts w:ascii="Times New Roman" w:hAnsi="Times New Roman" w:cs="Times New Roman"/>
          <w:b/>
          <w:bCs/>
          <w:color w:val="000000" w:themeColor="text1"/>
          <w:sz w:val="24"/>
          <w:szCs w:val="24"/>
        </w:rPr>
      </w:pPr>
      <w:r w:rsidRPr="0018531E">
        <w:rPr>
          <w:rFonts w:ascii="Times New Roman" w:hAnsi="Times New Roman" w:cs="Times New Roman"/>
          <w:color w:val="000000" w:themeColor="text1"/>
          <w:sz w:val="24"/>
          <w:szCs w:val="24"/>
        </w:rPr>
        <w:t xml:space="preserve">Agar penelitian ini dapat dilakukan dengan fokus yang sempurna dan mendalam, penting untuk memberikan batasan pada ruang lingkup permasalahan. Oleh karena itu, penelitian ini dibatasi pada pembahasan yang berfokus pada pengaruh </w:t>
      </w:r>
      <w:r w:rsidRPr="0018531E">
        <w:rPr>
          <w:rFonts w:ascii="Times New Roman" w:hAnsi="Times New Roman" w:cs="Times New Roman"/>
          <w:i/>
          <w:iCs/>
          <w:color w:val="000000" w:themeColor="text1"/>
          <w:sz w:val="24"/>
          <w:szCs w:val="24"/>
        </w:rPr>
        <w:t>Artificial Intelligence</w:t>
      </w:r>
      <w:r w:rsidRPr="0018531E">
        <w:rPr>
          <w:rFonts w:ascii="Times New Roman" w:hAnsi="Times New Roman" w:cs="Times New Roman"/>
          <w:color w:val="000000" w:themeColor="text1"/>
          <w:sz w:val="24"/>
          <w:szCs w:val="24"/>
        </w:rPr>
        <w:t xml:space="preserve"> (AI) terhadap pendapatan jasa </w:t>
      </w:r>
      <w:r w:rsidRPr="0018531E">
        <w:rPr>
          <w:rFonts w:ascii="Times New Roman" w:hAnsi="Times New Roman" w:cs="Times New Roman"/>
          <w:iCs/>
          <w:color w:val="000000" w:themeColor="text1"/>
          <w:sz w:val="24"/>
          <w:szCs w:val="24"/>
        </w:rPr>
        <w:t>Ilustrator</w:t>
      </w:r>
      <w:r w:rsidRPr="0018531E">
        <w:rPr>
          <w:rFonts w:ascii="Times New Roman" w:hAnsi="Times New Roman" w:cs="Times New Roman"/>
          <w:color w:val="000000" w:themeColor="text1"/>
          <w:sz w:val="24"/>
          <w:szCs w:val="24"/>
        </w:rPr>
        <w:t xml:space="preserve"> pada aplikasi X/Twitter dalam komunitas Artist’s Base.</w:t>
      </w:r>
    </w:p>
    <w:p w14:paraId="641323A1" w14:textId="77777777" w:rsidR="00DD5125" w:rsidRPr="0018531E" w:rsidRDefault="00DD5125" w:rsidP="00DD5125">
      <w:pPr>
        <w:pStyle w:val="ListParagraph"/>
        <w:numPr>
          <w:ilvl w:val="0"/>
          <w:numId w:val="1"/>
        </w:numPr>
        <w:spacing w:after="0" w:line="360" w:lineRule="auto"/>
        <w:jc w:val="both"/>
        <w:rPr>
          <w:rFonts w:ascii="Times New Roman" w:hAnsi="Times New Roman" w:cs="Times New Roman"/>
          <w:b/>
          <w:bCs/>
          <w:color w:val="000000" w:themeColor="text1"/>
          <w:sz w:val="24"/>
          <w:szCs w:val="24"/>
        </w:rPr>
      </w:pPr>
      <w:r w:rsidRPr="0018531E">
        <w:rPr>
          <w:rFonts w:ascii="Times New Roman" w:hAnsi="Times New Roman" w:cs="Times New Roman"/>
          <w:b/>
          <w:bCs/>
          <w:color w:val="000000" w:themeColor="text1"/>
          <w:sz w:val="24"/>
          <w:szCs w:val="24"/>
        </w:rPr>
        <w:t xml:space="preserve">Rumusan Masalah </w:t>
      </w:r>
    </w:p>
    <w:p w14:paraId="4D4AD5E4" w14:textId="77777777" w:rsidR="00DD5125" w:rsidRDefault="00DD5125" w:rsidP="00DD5125">
      <w:pPr>
        <w:spacing w:after="0" w:line="360" w:lineRule="auto"/>
        <w:ind w:left="360" w:firstLine="360"/>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 xml:space="preserve">Bedasarkan latar belakang di atas yang membahas pengaruh penggunaan AI terhadap pendapatan jasa </w:t>
      </w:r>
      <w:r w:rsidRPr="0018531E">
        <w:rPr>
          <w:rFonts w:ascii="Times New Roman" w:hAnsi="Times New Roman" w:cs="Times New Roman"/>
          <w:iCs/>
          <w:color w:val="000000" w:themeColor="text1"/>
          <w:sz w:val="24"/>
          <w:szCs w:val="24"/>
        </w:rPr>
        <w:t>ilustrator</w:t>
      </w:r>
      <w:r w:rsidRPr="0018531E">
        <w:rPr>
          <w:rFonts w:ascii="Times New Roman" w:hAnsi="Times New Roman" w:cs="Times New Roman"/>
          <w:color w:val="000000" w:themeColor="text1"/>
          <w:sz w:val="24"/>
          <w:szCs w:val="24"/>
        </w:rPr>
        <w:t xml:space="preserve">, maka permasalahan utama yang akan dikaji dalam penelitian ini yaitu apakah </w:t>
      </w:r>
      <w:r w:rsidRPr="0018531E">
        <w:rPr>
          <w:rFonts w:ascii="Times New Roman" w:hAnsi="Times New Roman" w:cs="Times New Roman"/>
          <w:i/>
          <w:iCs/>
          <w:color w:val="000000" w:themeColor="text1"/>
          <w:sz w:val="24"/>
          <w:szCs w:val="24"/>
        </w:rPr>
        <w:t>Artificial Intelligence</w:t>
      </w:r>
      <w:r w:rsidRPr="0018531E">
        <w:rPr>
          <w:rFonts w:ascii="Times New Roman" w:hAnsi="Times New Roman" w:cs="Times New Roman"/>
          <w:color w:val="000000" w:themeColor="text1"/>
          <w:sz w:val="24"/>
          <w:szCs w:val="24"/>
        </w:rPr>
        <w:t xml:space="preserve"> (AI) berpengaruh terhadap pendapatan jasa </w:t>
      </w:r>
      <w:r w:rsidRPr="0018531E">
        <w:rPr>
          <w:rFonts w:ascii="Times New Roman" w:hAnsi="Times New Roman" w:cs="Times New Roman"/>
          <w:iCs/>
          <w:color w:val="000000" w:themeColor="text1"/>
          <w:sz w:val="24"/>
          <w:szCs w:val="24"/>
        </w:rPr>
        <w:t>ilustrator</w:t>
      </w:r>
      <w:r w:rsidRPr="0018531E">
        <w:rPr>
          <w:rFonts w:ascii="Times New Roman" w:hAnsi="Times New Roman" w:cs="Times New Roman"/>
          <w:color w:val="000000" w:themeColor="text1"/>
          <w:sz w:val="24"/>
          <w:szCs w:val="24"/>
        </w:rPr>
        <w:t xml:space="preserve"> pada aplikasi X/Twitter?</w:t>
      </w:r>
    </w:p>
    <w:p w14:paraId="4AFC7613" w14:textId="77777777" w:rsidR="00DD5125" w:rsidRPr="0018531E" w:rsidRDefault="00DD5125" w:rsidP="00DD5125">
      <w:pPr>
        <w:spacing w:after="0" w:line="360" w:lineRule="auto"/>
        <w:ind w:left="360" w:firstLine="360"/>
        <w:jc w:val="both"/>
        <w:rPr>
          <w:rFonts w:ascii="Times New Roman" w:hAnsi="Times New Roman" w:cs="Times New Roman"/>
          <w:color w:val="000000" w:themeColor="text1"/>
          <w:sz w:val="24"/>
          <w:szCs w:val="24"/>
        </w:rPr>
      </w:pPr>
    </w:p>
    <w:p w14:paraId="524AA678" w14:textId="77777777" w:rsidR="00DD5125" w:rsidRPr="0018531E" w:rsidRDefault="00DD5125" w:rsidP="00DD5125">
      <w:pPr>
        <w:pStyle w:val="ListParagraph"/>
        <w:numPr>
          <w:ilvl w:val="0"/>
          <w:numId w:val="1"/>
        </w:numPr>
        <w:spacing w:after="0" w:line="360" w:lineRule="auto"/>
        <w:jc w:val="both"/>
        <w:rPr>
          <w:rFonts w:ascii="Times New Roman" w:hAnsi="Times New Roman" w:cs="Times New Roman"/>
          <w:b/>
          <w:bCs/>
          <w:color w:val="000000" w:themeColor="text1"/>
          <w:sz w:val="24"/>
          <w:szCs w:val="24"/>
        </w:rPr>
      </w:pPr>
      <w:r w:rsidRPr="0018531E">
        <w:rPr>
          <w:rFonts w:ascii="Times New Roman" w:hAnsi="Times New Roman" w:cs="Times New Roman"/>
          <w:b/>
          <w:bCs/>
          <w:color w:val="000000" w:themeColor="text1"/>
          <w:sz w:val="24"/>
          <w:szCs w:val="24"/>
        </w:rPr>
        <w:t>Tujuan Penelitian</w:t>
      </w:r>
    </w:p>
    <w:p w14:paraId="14E13532" w14:textId="77777777" w:rsidR="00DD5125" w:rsidRPr="0018531E" w:rsidRDefault="00DD5125" w:rsidP="00DD5125">
      <w:pPr>
        <w:spacing w:after="0" w:line="360" w:lineRule="auto"/>
        <w:ind w:left="360" w:firstLine="360"/>
        <w:jc w:val="both"/>
        <w:rPr>
          <w:rFonts w:ascii="Times New Roman" w:hAnsi="Times New Roman" w:cs="Times New Roman"/>
          <w:b/>
          <w:bCs/>
          <w:color w:val="000000" w:themeColor="text1"/>
          <w:sz w:val="24"/>
          <w:szCs w:val="24"/>
        </w:rPr>
      </w:pPr>
      <w:r w:rsidRPr="0018531E">
        <w:rPr>
          <w:rFonts w:ascii="Times New Roman" w:hAnsi="Times New Roman" w:cs="Times New Roman"/>
          <w:color w:val="000000" w:themeColor="text1"/>
          <w:sz w:val="24"/>
          <w:szCs w:val="24"/>
        </w:rPr>
        <w:t xml:space="preserve">Bedasarkan rumusan masalah yang sudah diuraikan sebelumnya, maka yang menjadi tujuan utama penelitian ini adalah untuk menguji pengaruh </w:t>
      </w:r>
      <w:r w:rsidRPr="0018531E">
        <w:rPr>
          <w:rFonts w:ascii="Times New Roman" w:hAnsi="Times New Roman" w:cs="Times New Roman"/>
          <w:i/>
          <w:iCs/>
          <w:color w:val="000000" w:themeColor="text1"/>
          <w:sz w:val="24"/>
          <w:szCs w:val="24"/>
        </w:rPr>
        <w:t xml:space="preserve">Artificial Intelligence </w:t>
      </w:r>
      <w:r w:rsidRPr="0018531E">
        <w:rPr>
          <w:rFonts w:ascii="Times New Roman" w:hAnsi="Times New Roman" w:cs="Times New Roman"/>
          <w:color w:val="000000" w:themeColor="text1"/>
          <w:sz w:val="24"/>
          <w:szCs w:val="24"/>
        </w:rPr>
        <w:t xml:space="preserve">terhadap pendapatan jasa </w:t>
      </w:r>
      <w:r w:rsidRPr="0018531E">
        <w:rPr>
          <w:rFonts w:ascii="Times New Roman" w:hAnsi="Times New Roman" w:cs="Times New Roman"/>
          <w:iCs/>
          <w:color w:val="000000" w:themeColor="text1"/>
          <w:sz w:val="24"/>
          <w:szCs w:val="24"/>
        </w:rPr>
        <w:t>ilustrator</w:t>
      </w:r>
      <w:r w:rsidRPr="0018531E">
        <w:rPr>
          <w:rFonts w:ascii="Times New Roman" w:hAnsi="Times New Roman" w:cs="Times New Roman"/>
          <w:color w:val="000000" w:themeColor="text1"/>
          <w:sz w:val="24"/>
          <w:szCs w:val="24"/>
        </w:rPr>
        <w:t xml:space="preserve"> pada aplikasi X/Twitter.</w:t>
      </w:r>
    </w:p>
    <w:p w14:paraId="1EC26C59" w14:textId="77777777" w:rsidR="00DD5125" w:rsidRPr="0018531E" w:rsidRDefault="00DD5125" w:rsidP="00DD5125">
      <w:pPr>
        <w:pStyle w:val="ListParagraph"/>
        <w:numPr>
          <w:ilvl w:val="0"/>
          <w:numId w:val="1"/>
        </w:numPr>
        <w:spacing w:after="0" w:line="360" w:lineRule="auto"/>
        <w:rPr>
          <w:rFonts w:ascii="Times New Roman" w:hAnsi="Times New Roman" w:cs="Times New Roman"/>
          <w:b/>
          <w:bCs/>
          <w:color w:val="000000" w:themeColor="text1"/>
          <w:sz w:val="24"/>
          <w:szCs w:val="24"/>
        </w:rPr>
      </w:pPr>
      <w:r w:rsidRPr="0018531E">
        <w:rPr>
          <w:rFonts w:ascii="Times New Roman" w:hAnsi="Times New Roman" w:cs="Times New Roman"/>
          <w:b/>
          <w:bCs/>
          <w:color w:val="000000" w:themeColor="text1"/>
          <w:sz w:val="24"/>
          <w:szCs w:val="24"/>
        </w:rPr>
        <w:t>Kegunaan Penelitian</w:t>
      </w:r>
    </w:p>
    <w:p w14:paraId="23C35A1E" w14:textId="77777777" w:rsidR="00DD5125" w:rsidRPr="0018531E" w:rsidRDefault="00DD5125" w:rsidP="00DD5125">
      <w:pPr>
        <w:spacing w:after="0" w:line="360" w:lineRule="auto"/>
        <w:ind w:left="360" w:firstLine="360"/>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Kegunaan penelitian dibagi menjadi 2 bagian, yaitu kegunaan teoritis dan kegunaan praktis, diantaranya sebagai berikut:</w:t>
      </w:r>
    </w:p>
    <w:p w14:paraId="1864E4D4" w14:textId="77777777" w:rsidR="00DD5125" w:rsidRPr="0018531E" w:rsidRDefault="00DD5125" w:rsidP="00DD5125">
      <w:pPr>
        <w:pStyle w:val="ListParagraph"/>
        <w:numPr>
          <w:ilvl w:val="0"/>
          <w:numId w:val="3"/>
        </w:numPr>
        <w:spacing w:after="0" w:line="360" w:lineRule="auto"/>
        <w:ind w:left="714" w:hanging="357"/>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Kegunaan Teoritis</w:t>
      </w:r>
    </w:p>
    <w:p w14:paraId="71AB47C5" w14:textId="77777777" w:rsidR="00DD5125" w:rsidRPr="0018531E" w:rsidRDefault="00DD5125" w:rsidP="00DD5125">
      <w:pPr>
        <w:pStyle w:val="ListParagraph"/>
        <w:numPr>
          <w:ilvl w:val="0"/>
          <w:numId w:val="17"/>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 xml:space="preserve">Penelitian ini diharapkan dapat menambah wawasan akademik mengenai pengaruh AI terhadap pendapatan jasa ilustrator, sehingga dapat menjadi referensi bagi penelitian selanjutnya yang berkaitan dengan ekonomi digital dan industri kreatif. </w:t>
      </w:r>
    </w:p>
    <w:p w14:paraId="52ED3798" w14:textId="77777777" w:rsidR="00DD5125" w:rsidRPr="0018531E" w:rsidRDefault="00DD5125" w:rsidP="00DD5125">
      <w:pPr>
        <w:pStyle w:val="ListParagraph"/>
        <w:numPr>
          <w:ilvl w:val="0"/>
          <w:numId w:val="17"/>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Penelitian ini memberikan perspektif baru dalam ekonomi syariah terkait etika bisnis dalam penggunaan AI. Dengan demikian, penelitian ini berfungsi sebagai landasan teoretis untuk mengevaluasi efektivitas penerapan AI dalam industri kreatif serta mengidentifikasi tantangan dan peluang yang muncul akibat transformasi teknologi tersebut.</w:t>
      </w:r>
    </w:p>
    <w:p w14:paraId="717A92C4" w14:textId="77777777" w:rsidR="00DD5125" w:rsidRPr="0018531E" w:rsidRDefault="00DD5125" w:rsidP="00DD5125">
      <w:pPr>
        <w:pStyle w:val="ListParagraph"/>
        <w:numPr>
          <w:ilvl w:val="0"/>
          <w:numId w:val="3"/>
        </w:numPr>
        <w:spacing w:after="0" w:line="360" w:lineRule="auto"/>
        <w:ind w:left="714" w:hanging="357"/>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Kegunaan Praktis</w:t>
      </w:r>
    </w:p>
    <w:p w14:paraId="065D4D29" w14:textId="77777777" w:rsidR="00DD5125" w:rsidRPr="0018531E" w:rsidRDefault="00DD5125" w:rsidP="00DD5125">
      <w:pPr>
        <w:pStyle w:val="ListParagraph"/>
        <w:numPr>
          <w:ilvl w:val="0"/>
          <w:numId w:val="10"/>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Bagi </w:t>
      </w:r>
      <w:r w:rsidRPr="0018531E">
        <w:rPr>
          <w:rFonts w:ascii="Times New Roman" w:hAnsi="Times New Roman" w:cs="Times New Roman"/>
          <w:color w:val="000000" w:themeColor="text1"/>
          <w:sz w:val="24"/>
          <w:szCs w:val="24"/>
        </w:rPr>
        <w:t>Peneliti</w:t>
      </w:r>
    </w:p>
    <w:p w14:paraId="4465DD5C" w14:textId="77777777" w:rsidR="00DD5125" w:rsidRPr="0018531E" w:rsidRDefault="00DD5125" w:rsidP="00DD5125">
      <w:pPr>
        <w:spacing w:after="0" w:line="360" w:lineRule="auto"/>
        <w:ind w:left="720" w:firstLine="35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Studi ini berfungsi sebagai wadah bagi peneliti untuk mengaplikasikan pengetahuan yang telah diperoleh selama kuliah, terutama di bidang ekonomi syariah. Selain itu, penelitian ini bertujuan untuk memperluas pemahaman mengenai perkembangan teknologi dan pengaruhnya terhadap sektor ekonomi kreatif. </w:t>
      </w:r>
    </w:p>
    <w:p w14:paraId="12E9E67F" w14:textId="77777777" w:rsidR="00DD5125" w:rsidRPr="0018531E" w:rsidRDefault="00DD5125" w:rsidP="00DD5125">
      <w:pPr>
        <w:pStyle w:val="ListParagraph"/>
        <w:numPr>
          <w:ilvl w:val="0"/>
          <w:numId w:val="10"/>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Bagi IAIN Manado</w:t>
      </w:r>
    </w:p>
    <w:p w14:paraId="323C41F9" w14:textId="77777777" w:rsidR="00DD5125" w:rsidRDefault="00DD5125" w:rsidP="00DD5125">
      <w:pPr>
        <w:spacing w:after="0" w:line="360" w:lineRule="auto"/>
        <w:ind w:left="720" w:firstLine="35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Kebermanfaatan penelitian ini bagi institusi ialah sebagai referensi dan input untuk penelitian mendatang yang relevan dengan topik ini. Selanjutnya, hasil penelitian ini bisa menambah koleksi literatur di perpustakaan kampus untuk dijadikan bahan referensi di masa akan datang. Dengan adanya penelitian ini, diharapkan bisa menjelaskan kesesuaian teori yang dapat diperoleh di kampus dengan kondisi yang terjadi di Masyarakat. </w:t>
      </w:r>
    </w:p>
    <w:p w14:paraId="4CBBAAE6" w14:textId="77777777" w:rsidR="00DD5125" w:rsidRPr="005016E2" w:rsidRDefault="00DD5125" w:rsidP="00DD5125">
      <w:pPr>
        <w:pStyle w:val="ListParagraph"/>
        <w:numPr>
          <w:ilvl w:val="0"/>
          <w:numId w:val="10"/>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Bagi </w:t>
      </w:r>
      <w:r w:rsidRPr="005016E2">
        <w:rPr>
          <w:rFonts w:ascii="Times New Roman" w:hAnsi="Times New Roman" w:cs="Times New Roman"/>
          <w:color w:val="000000" w:themeColor="text1"/>
          <w:sz w:val="24"/>
          <w:szCs w:val="24"/>
        </w:rPr>
        <w:t xml:space="preserve">Masyarakat atau </w:t>
      </w:r>
      <w:r w:rsidRPr="005016E2">
        <w:rPr>
          <w:rFonts w:ascii="Times New Roman" w:hAnsi="Times New Roman" w:cs="Times New Roman"/>
          <w:iCs/>
          <w:color w:val="000000" w:themeColor="text1"/>
          <w:sz w:val="24"/>
          <w:szCs w:val="24"/>
        </w:rPr>
        <w:t>Ilustrator</w:t>
      </w:r>
    </w:p>
    <w:p w14:paraId="5698114B" w14:textId="77777777" w:rsidR="00DD5125" w:rsidRPr="0018531E" w:rsidRDefault="00DD5125" w:rsidP="00DD5125">
      <w:pPr>
        <w:spacing w:after="0" w:line="360" w:lineRule="auto"/>
        <w:ind w:left="714"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Temuan dari penelitian ini bisa menjadi sumber pengetahuan bagi masyarakat, terutama bagi para ilustrator, untuk memahami perubahan yang terjadi karena teknologi AI dan dampaknya pada industri kreatif. Selain itu, hasil penelitian ini juga dapat berfungsi sebagai panduan bagi ilustrator dalam menyesuaikan strategi bisnis mereka di dunia digital, termasuk cara untuk mempertahankan daya saing dan profesionalisme dalam memberikan layanan ilustrasi</w:t>
      </w:r>
      <w:r w:rsidRPr="0018531E">
        <w:rPr>
          <w:rFonts w:ascii="Times New Roman" w:hAnsi="Times New Roman" w:cs="Times New Roman"/>
          <w:color w:val="000000" w:themeColor="text1"/>
          <w:sz w:val="24"/>
          <w:szCs w:val="24"/>
        </w:rPr>
        <w:t>.</w:t>
      </w:r>
    </w:p>
    <w:p w14:paraId="22DC5EFD" w14:textId="77777777" w:rsidR="00DD5125" w:rsidRPr="00D23B6F" w:rsidRDefault="00DD5125" w:rsidP="00DD5125">
      <w:pPr>
        <w:pStyle w:val="ListParagraph"/>
        <w:numPr>
          <w:ilvl w:val="0"/>
          <w:numId w:val="1"/>
        </w:numPr>
        <w:spacing w:after="0" w:line="360" w:lineRule="auto"/>
        <w:jc w:val="both"/>
        <w:rPr>
          <w:rFonts w:ascii="Times New Roman" w:hAnsi="Times New Roman" w:cs="Times New Roman"/>
          <w:b/>
          <w:bCs/>
          <w:color w:val="000000" w:themeColor="text1"/>
          <w:sz w:val="24"/>
          <w:szCs w:val="24"/>
        </w:rPr>
      </w:pPr>
      <w:r w:rsidRPr="00D23B6F">
        <w:rPr>
          <w:rFonts w:ascii="Times New Roman" w:hAnsi="Times New Roman" w:cs="Times New Roman"/>
          <w:b/>
          <w:bCs/>
          <w:color w:val="000000" w:themeColor="text1"/>
          <w:sz w:val="24"/>
          <w:szCs w:val="24"/>
        </w:rPr>
        <w:t>Definisi Operasional</w:t>
      </w:r>
    </w:p>
    <w:p w14:paraId="7B34C33C" w14:textId="77777777" w:rsidR="00DD5125" w:rsidRPr="00AC59E6" w:rsidRDefault="00DD5125" w:rsidP="00DD5125">
      <w:pPr>
        <w:pStyle w:val="ListParagraph"/>
        <w:numPr>
          <w:ilvl w:val="0"/>
          <w:numId w:val="50"/>
        </w:numPr>
        <w:spacing w:after="0" w:line="360" w:lineRule="auto"/>
        <w:jc w:val="both"/>
        <w:rPr>
          <w:rFonts w:ascii="Times New Roman" w:hAnsi="Times New Roman" w:cs="Times New Roman"/>
          <w:b/>
          <w:bCs/>
          <w:color w:val="000000" w:themeColor="text1"/>
          <w:sz w:val="24"/>
          <w:szCs w:val="24"/>
        </w:rPr>
      </w:pPr>
      <w:r w:rsidRPr="00AC59E6">
        <w:rPr>
          <w:rFonts w:ascii="Times New Roman" w:hAnsi="Times New Roman" w:cs="Times New Roman"/>
          <w:i/>
          <w:iCs/>
          <w:color w:val="000000" w:themeColor="text1"/>
          <w:sz w:val="24"/>
          <w:szCs w:val="24"/>
        </w:rPr>
        <w:t xml:space="preserve">Artificial Intelligence </w:t>
      </w:r>
      <w:r w:rsidRPr="00AC59E6">
        <w:rPr>
          <w:rFonts w:ascii="Times New Roman" w:hAnsi="Times New Roman" w:cs="Times New Roman"/>
          <w:color w:val="000000" w:themeColor="text1"/>
          <w:sz w:val="24"/>
          <w:szCs w:val="24"/>
        </w:rPr>
        <w:t>atau Variabel Independen (X)</w:t>
      </w:r>
    </w:p>
    <w:p w14:paraId="3232BEE6" w14:textId="77777777" w:rsidR="00DD5125" w:rsidRPr="0018531E" w:rsidRDefault="00DD5125" w:rsidP="00DD5125">
      <w:pPr>
        <w:spacing w:after="0" w:line="360" w:lineRule="auto"/>
        <w:ind w:left="714" w:firstLine="363"/>
        <w:jc w:val="both"/>
        <w:rPr>
          <w:rFonts w:ascii="Times New Roman" w:hAnsi="Times New Roman" w:cs="Times New Roman"/>
          <w:b/>
          <w:bCs/>
          <w:color w:val="000000" w:themeColor="text1"/>
          <w:sz w:val="24"/>
          <w:szCs w:val="24"/>
        </w:rPr>
      </w:pPr>
      <w:r w:rsidRPr="0018531E">
        <w:rPr>
          <w:rFonts w:ascii="Times New Roman" w:hAnsi="Times New Roman" w:cs="Times New Roman"/>
          <w:i/>
          <w:iCs/>
          <w:color w:val="000000" w:themeColor="text1"/>
          <w:sz w:val="24"/>
          <w:szCs w:val="24"/>
        </w:rPr>
        <w:t>Artificial Intelligence</w:t>
      </w:r>
      <w:r w:rsidRPr="0018531E">
        <w:rPr>
          <w:rFonts w:ascii="Times New Roman" w:hAnsi="Times New Roman" w:cs="Times New Roman"/>
          <w:color w:val="000000" w:themeColor="text1"/>
          <w:sz w:val="24"/>
          <w:szCs w:val="24"/>
        </w:rPr>
        <w:t xml:space="preserve"> (AI) adalah sistem teknologi yang mampu melakukan tugas-tugas yang biasanya memerlukan kecerdasan manusia, seperti pengambilan keputusan, analisis data, dan interaksi dengan manusia.</w:t>
      </w:r>
      <w:r w:rsidRPr="0018531E">
        <w:rPr>
          <w:rStyle w:val="FootnoteReference"/>
          <w:sz w:val="24"/>
          <w:szCs w:val="24"/>
        </w:rPr>
        <w:footnoteReference w:id="18"/>
      </w:r>
      <w:r w:rsidRPr="0018531E">
        <w:rPr>
          <w:rFonts w:ascii="Times New Roman" w:hAnsi="Times New Roman" w:cs="Times New Roman"/>
          <w:color w:val="000000" w:themeColor="text1"/>
          <w:sz w:val="24"/>
          <w:szCs w:val="24"/>
        </w:rPr>
        <w:t xml:space="preserve"> Huang dan Rust (2018) mengidentifikasi empat dimensi AI, yaitu kecerdasan mekanis, kecerdasan analitis, kecerdasan intuitif, dan kecerdasan empatik.</w:t>
      </w:r>
      <w:r w:rsidRPr="0018531E">
        <w:rPr>
          <w:rStyle w:val="FootnoteReference"/>
          <w:sz w:val="24"/>
          <w:szCs w:val="24"/>
        </w:rPr>
        <w:footnoteReference w:id="19"/>
      </w:r>
    </w:p>
    <w:p w14:paraId="5FD238D2" w14:textId="77777777" w:rsidR="00DD5125" w:rsidRPr="0018531E" w:rsidRDefault="00DD5125" w:rsidP="00DD5125">
      <w:pPr>
        <w:spacing w:after="0" w:line="360" w:lineRule="auto"/>
        <w:ind w:left="714" w:firstLine="363"/>
        <w:jc w:val="both"/>
        <w:rPr>
          <w:rFonts w:ascii="Times New Roman" w:hAnsi="Times New Roman" w:cs="Times New Roman"/>
          <w:b/>
          <w:bCs/>
          <w:color w:val="000000" w:themeColor="text1"/>
          <w:sz w:val="24"/>
          <w:szCs w:val="24"/>
        </w:rPr>
      </w:pPr>
      <w:r w:rsidRPr="0018531E">
        <w:rPr>
          <w:rFonts w:ascii="Times New Roman" w:hAnsi="Times New Roman" w:cs="Times New Roman"/>
          <w:color w:val="000000" w:themeColor="text1"/>
          <w:sz w:val="24"/>
          <w:szCs w:val="24"/>
        </w:rPr>
        <w:t>Adapun rumusan indikator ini diambil bedasarkan hasil temuan penelitian terdahulu seperti kekhawatiran tentang AI oleh Dat Nguyen, integritas teknologi oleh Putu Angga Maysa Putra, etika dan regulasi oleh Angelik Alvarez, penggunaan AI dalam kreativitas oleh Andrew Howard dan Victoria Chekalina, kemudian dampak ekonomi diambil dari penelitian Vamsikrishna Bandari.</w:t>
      </w:r>
    </w:p>
    <w:p w14:paraId="1EDAC421" w14:textId="77777777" w:rsidR="00DD5125" w:rsidRPr="0018531E" w:rsidRDefault="00DD5125" w:rsidP="00DD5125">
      <w:pPr>
        <w:pStyle w:val="ListParagraph"/>
        <w:numPr>
          <w:ilvl w:val="0"/>
          <w:numId w:val="49"/>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Kekhawatiran tentang AI</w:t>
      </w:r>
    </w:p>
    <w:p w14:paraId="49A2F8C9" w14:textId="77777777" w:rsidR="00DD5125" w:rsidRPr="0018531E" w:rsidRDefault="00DD5125" w:rsidP="00DD5125">
      <w:pPr>
        <w:pStyle w:val="ListParagraph"/>
        <w:spacing w:after="0" w:line="360" w:lineRule="auto"/>
        <w:ind w:left="1080" w:firstLine="360"/>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AI mampu menghasilkan ilustrasi secara otomatis menimbulkan kekhawatiran akan hilangnya pekerjaan dan menurunnya pendapatan ilustrator.</w:t>
      </w:r>
    </w:p>
    <w:p w14:paraId="0C2F05D9" w14:textId="77777777" w:rsidR="00DD5125" w:rsidRPr="0018531E" w:rsidRDefault="00DD5125" w:rsidP="00DD5125">
      <w:pPr>
        <w:pStyle w:val="ListParagraph"/>
        <w:numPr>
          <w:ilvl w:val="0"/>
          <w:numId w:val="49"/>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Integritas teknologi</w:t>
      </w:r>
    </w:p>
    <w:p w14:paraId="03000C9C" w14:textId="77777777" w:rsidR="00DD5125" w:rsidRPr="0018531E" w:rsidRDefault="00DD5125" w:rsidP="00DD5125">
      <w:pPr>
        <w:pStyle w:val="ListParagraph"/>
        <w:spacing w:after="0" w:line="360" w:lineRule="auto"/>
        <w:ind w:left="1077" w:firstLine="363"/>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Integritas teknologi mengacu pada keandalan dan transparansi AI, sejauh mana AI dapat menghasilkan karya yang orisinal, autentik, serta tidak meniru atau mencuri dari karya ilustrator tanpa izin.</w:t>
      </w:r>
    </w:p>
    <w:p w14:paraId="33F067AF" w14:textId="77777777" w:rsidR="00DD5125" w:rsidRPr="0018531E" w:rsidRDefault="00DD5125" w:rsidP="00DD5125">
      <w:pPr>
        <w:pStyle w:val="ListParagraph"/>
        <w:numPr>
          <w:ilvl w:val="0"/>
          <w:numId w:val="49"/>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Etika penggunaan AI</w:t>
      </w:r>
    </w:p>
    <w:p w14:paraId="28C66218" w14:textId="77777777" w:rsidR="00DD5125" w:rsidRPr="00202F0D" w:rsidRDefault="00DD5125" w:rsidP="00DD5125">
      <w:pPr>
        <w:pStyle w:val="ListParagraph"/>
        <w:spacing w:after="0" w:line="360" w:lineRule="auto"/>
        <w:ind w:left="1077" w:firstLine="363"/>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 xml:space="preserve">Penggunaan AI dalam ilustrasi memunculkan tantangan etika, seperti hak cipta, kepemilikan karya, dan perlindungan terhadap seniman. </w:t>
      </w:r>
    </w:p>
    <w:p w14:paraId="5DAE0211" w14:textId="77777777" w:rsidR="00DD5125" w:rsidRPr="0018531E" w:rsidRDefault="00DD5125" w:rsidP="00DD5125">
      <w:pPr>
        <w:pStyle w:val="ListParagraph"/>
        <w:numPr>
          <w:ilvl w:val="0"/>
          <w:numId w:val="49"/>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Regulasi penggunaan AI</w:t>
      </w:r>
    </w:p>
    <w:p w14:paraId="77922DB9" w14:textId="77777777" w:rsidR="00DD5125" w:rsidRPr="0018531E" w:rsidRDefault="00DD5125" w:rsidP="00DD5125">
      <w:pPr>
        <w:pStyle w:val="ListParagraph"/>
        <w:spacing w:after="0" w:line="360" w:lineRule="auto"/>
        <w:ind w:left="1077" w:firstLine="363"/>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Regulasi diperlukan guna melindungi masyarakat dari potensi risiko yang ditimbulkan oleh AI, sambil tetap mendorong inovasi.</w:t>
      </w:r>
    </w:p>
    <w:p w14:paraId="3DF11375" w14:textId="77777777" w:rsidR="00DD5125" w:rsidRPr="0018531E" w:rsidRDefault="00DD5125" w:rsidP="00DD5125">
      <w:pPr>
        <w:pStyle w:val="ListParagraph"/>
        <w:numPr>
          <w:ilvl w:val="0"/>
          <w:numId w:val="49"/>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Penggunaan AI dalam kreativitas</w:t>
      </w:r>
    </w:p>
    <w:p w14:paraId="64845614" w14:textId="77777777" w:rsidR="00DD5125" w:rsidRPr="0018531E" w:rsidRDefault="00DD5125" w:rsidP="00DD5125">
      <w:pPr>
        <w:pStyle w:val="ListParagraph"/>
        <w:spacing w:after="0" w:line="360" w:lineRule="auto"/>
        <w:ind w:left="1077" w:firstLine="363"/>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AI dapat menjadi alat bantu bagi ilustrator dalam meningkatkan efesiensi kerja, tetapi juga menjadi ancaman jika menggantikan kreativitas manusia secara penuh.</w:t>
      </w:r>
    </w:p>
    <w:p w14:paraId="43E730A8" w14:textId="77777777" w:rsidR="00DD5125" w:rsidRPr="0018531E" w:rsidRDefault="00DD5125" w:rsidP="00DD5125">
      <w:pPr>
        <w:pStyle w:val="ListParagraph"/>
        <w:numPr>
          <w:ilvl w:val="0"/>
          <w:numId w:val="49"/>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Dampak ekonomi</w:t>
      </w:r>
    </w:p>
    <w:p w14:paraId="17426C62" w14:textId="77777777" w:rsidR="00DD5125" w:rsidRPr="0018531E" w:rsidRDefault="00DD5125" w:rsidP="00DD5125">
      <w:pPr>
        <w:pStyle w:val="ListParagraph"/>
        <w:spacing w:after="0" w:line="360" w:lineRule="auto"/>
        <w:ind w:left="1077" w:firstLine="363"/>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Dampak ekonomi dari penggunaan AI mencakup perubahan dalam struktur pasar kerja, potensi peningkatan produktivitas, serta efek pada pendapatan jasa.</w:t>
      </w:r>
    </w:p>
    <w:p w14:paraId="6A44ACC9" w14:textId="77777777" w:rsidR="00DD5125" w:rsidRPr="00103D51" w:rsidRDefault="00DD5125" w:rsidP="00DD5125">
      <w:pPr>
        <w:pStyle w:val="ListParagraph"/>
        <w:numPr>
          <w:ilvl w:val="0"/>
          <w:numId w:val="50"/>
        </w:numPr>
        <w:spacing w:after="0" w:line="360" w:lineRule="auto"/>
        <w:jc w:val="both"/>
        <w:rPr>
          <w:rFonts w:ascii="Times New Roman" w:eastAsia="Times New Roman" w:hAnsi="Times New Roman" w:cs="Times New Roman"/>
          <w:sz w:val="24"/>
          <w:szCs w:val="24"/>
        </w:rPr>
      </w:pPr>
      <w:r w:rsidRPr="00103D51">
        <w:rPr>
          <w:rFonts w:ascii="Times New Roman" w:eastAsia="Times New Roman" w:hAnsi="Times New Roman" w:cs="Times New Roman"/>
          <w:sz w:val="24"/>
          <w:szCs w:val="24"/>
        </w:rPr>
        <w:t xml:space="preserve">Pendapatan Jasa atau Variabel Dependen (Y) </w:t>
      </w:r>
    </w:p>
    <w:p w14:paraId="67A59C45" w14:textId="77777777" w:rsidR="00DD5125" w:rsidRPr="0018531E" w:rsidRDefault="00DD5125" w:rsidP="00DD5125">
      <w:pPr>
        <w:spacing w:after="0" w:line="360" w:lineRule="auto"/>
        <w:ind w:left="720" w:firstLine="360"/>
        <w:jc w:val="both"/>
        <w:rPr>
          <w:rFonts w:ascii="Times New Roman" w:hAnsi="Times New Roman" w:cs="Times New Roman"/>
          <w:sz w:val="24"/>
          <w:szCs w:val="24"/>
        </w:rPr>
      </w:pPr>
      <w:r w:rsidRPr="0018531E">
        <w:rPr>
          <w:rFonts w:ascii="Times New Roman" w:eastAsia="Times New Roman" w:hAnsi="Times New Roman" w:cs="Times New Roman"/>
          <w:sz w:val="24"/>
          <w:szCs w:val="24"/>
        </w:rPr>
        <w:t xml:space="preserve">Pendapatan adalah keuntungan yang diterima dari berbagai sumber seperti gaji, upah, investasi atau lainnya yang diperoleh dari aktivitas berupa penjualan produk atau jasa kepada klien. </w:t>
      </w:r>
      <w:r w:rsidRPr="0018531E">
        <w:rPr>
          <w:rFonts w:ascii="Times New Roman" w:hAnsi="Times New Roman" w:cs="Times New Roman"/>
          <w:sz w:val="24"/>
          <w:szCs w:val="24"/>
        </w:rPr>
        <w:t>Jasa ialah setiap kegiatan yang dapat ditawarkan oleh satu pihak kepada pihak lain, produksi jasa bisa berkaitan dengan produk fisik atau sebaliknya.</w:t>
      </w:r>
      <w:r w:rsidRPr="0018531E">
        <w:rPr>
          <w:rStyle w:val="FootnoteReference"/>
          <w:sz w:val="24"/>
          <w:szCs w:val="24"/>
        </w:rPr>
        <w:footnoteReference w:id="20"/>
      </w:r>
      <w:r w:rsidRPr="0018531E">
        <w:rPr>
          <w:rFonts w:ascii="Times New Roman" w:hAnsi="Times New Roman" w:cs="Times New Roman"/>
          <w:sz w:val="24"/>
          <w:szCs w:val="24"/>
        </w:rPr>
        <w:t xml:space="preserve"> Pendapatan jasa adalah penghasilan yang diperoleh dari aktivitas operasional atau penyediaan layanan dalam periode tertentu</w:t>
      </w:r>
      <w:r w:rsidRPr="0018531E">
        <w:rPr>
          <w:rFonts w:ascii="Times New Roman" w:eastAsia="Times New Roman" w:hAnsi="Times New Roman" w:cs="Times New Roman"/>
          <w:sz w:val="24"/>
          <w:szCs w:val="24"/>
        </w:rPr>
        <w:t>. Adapun indikatornya yaitu</w:t>
      </w:r>
      <w:r w:rsidRPr="0018531E">
        <w:rPr>
          <w:rStyle w:val="FootnoteReference"/>
          <w:sz w:val="24"/>
          <w:szCs w:val="24"/>
        </w:rPr>
        <w:footnoteReference w:id="21"/>
      </w:r>
      <w:r w:rsidRPr="0018531E">
        <w:rPr>
          <w:rFonts w:ascii="Times New Roman" w:eastAsia="Times New Roman" w:hAnsi="Times New Roman" w:cs="Times New Roman"/>
          <w:sz w:val="24"/>
          <w:szCs w:val="24"/>
        </w:rPr>
        <w:t>:</w:t>
      </w:r>
    </w:p>
    <w:p w14:paraId="5768E991" w14:textId="77777777" w:rsidR="00DD5125" w:rsidRPr="00FF4249" w:rsidRDefault="00DD5125" w:rsidP="00DD5125">
      <w:pPr>
        <w:pStyle w:val="ListParagraph"/>
        <w:numPr>
          <w:ilvl w:val="0"/>
          <w:numId w:val="48"/>
        </w:numPr>
        <w:spacing w:after="0" w:line="360" w:lineRule="auto"/>
        <w:jc w:val="both"/>
        <w:rPr>
          <w:rFonts w:ascii="Times New Roman" w:eastAsia="Times New Roman" w:hAnsi="Times New Roman" w:cs="Times New Roman"/>
          <w:sz w:val="24"/>
          <w:szCs w:val="24"/>
        </w:rPr>
      </w:pPr>
      <w:r w:rsidRPr="00FF4249">
        <w:rPr>
          <w:rFonts w:ascii="Times New Roman" w:hAnsi="Times New Roman" w:cs="Times New Roman"/>
          <w:sz w:val="24"/>
          <w:szCs w:val="24"/>
        </w:rPr>
        <w:t>Modal usaha</w:t>
      </w:r>
    </w:p>
    <w:p w14:paraId="6ED54C18" w14:textId="77777777" w:rsidR="00DD5125" w:rsidRPr="00202F0D" w:rsidRDefault="00DD5125" w:rsidP="00DD5125">
      <w:pPr>
        <w:pStyle w:val="ListParagraph"/>
        <w:spacing w:after="0" w:line="360" w:lineRule="auto"/>
        <w:ind w:left="1080" w:firstLine="360"/>
        <w:jc w:val="both"/>
        <w:rPr>
          <w:rFonts w:ascii="Times New Roman" w:hAnsi="Times New Roman" w:cs="Times New Roman"/>
          <w:sz w:val="24"/>
          <w:szCs w:val="24"/>
        </w:rPr>
      </w:pPr>
      <w:r w:rsidRPr="0018531E">
        <w:rPr>
          <w:rFonts w:ascii="Times New Roman" w:hAnsi="Times New Roman" w:cs="Times New Roman"/>
          <w:sz w:val="24"/>
          <w:szCs w:val="24"/>
        </w:rPr>
        <w:t>Modal usaha, merujuk pada sumber daya yang digunakan untuk mendirikan atau menjalakan suatu usaha, yang dapat berupa uang maupun jasa.</w:t>
      </w:r>
    </w:p>
    <w:p w14:paraId="07D52E8E" w14:textId="77777777" w:rsidR="00DD5125" w:rsidRPr="0018531E" w:rsidRDefault="00DD5125" w:rsidP="00DD5125">
      <w:pPr>
        <w:pStyle w:val="ListParagraph"/>
        <w:numPr>
          <w:ilvl w:val="0"/>
          <w:numId w:val="48"/>
        </w:numPr>
        <w:spacing w:after="0" w:line="360" w:lineRule="auto"/>
        <w:jc w:val="both"/>
        <w:rPr>
          <w:rFonts w:ascii="Times New Roman" w:eastAsia="Times New Roman" w:hAnsi="Times New Roman" w:cs="Times New Roman"/>
          <w:sz w:val="24"/>
          <w:szCs w:val="24"/>
        </w:rPr>
      </w:pPr>
      <w:r w:rsidRPr="0018531E">
        <w:rPr>
          <w:rFonts w:ascii="Times New Roman" w:hAnsi="Times New Roman" w:cs="Times New Roman"/>
          <w:sz w:val="24"/>
          <w:szCs w:val="24"/>
        </w:rPr>
        <w:t>Lama usaha</w:t>
      </w:r>
    </w:p>
    <w:p w14:paraId="1867BE8D" w14:textId="77777777" w:rsidR="00DD5125" w:rsidRPr="0018531E" w:rsidRDefault="00DD5125" w:rsidP="00DD5125">
      <w:pPr>
        <w:pStyle w:val="ListParagraph"/>
        <w:spacing w:after="0" w:line="360" w:lineRule="auto"/>
        <w:ind w:left="1080" w:firstLine="360"/>
        <w:jc w:val="both"/>
        <w:rPr>
          <w:rFonts w:ascii="Times New Roman" w:hAnsi="Times New Roman" w:cs="Times New Roman"/>
          <w:sz w:val="24"/>
          <w:szCs w:val="24"/>
        </w:rPr>
      </w:pPr>
      <w:r w:rsidRPr="0018531E">
        <w:rPr>
          <w:rFonts w:ascii="Times New Roman" w:hAnsi="Times New Roman" w:cs="Times New Roman"/>
          <w:sz w:val="24"/>
          <w:szCs w:val="24"/>
        </w:rPr>
        <w:t>Semakin lama seseorang menjalankan usahanya, produktivitas yang dihasilkan dapat memengaruhi tingkat pendapatan.</w:t>
      </w:r>
    </w:p>
    <w:p w14:paraId="5F05ED34" w14:textId="77777777" w:rsidR="00DD5125" w:rsidRPr="0018531E" w:rsidRDefault="00DD5125" w:rsidP="00DD5125">
      <w:pPr>
        <w:pStyle w:val="ListParagraph"/>
        <w:numPr>
          <w:ilvl w:val="0"/>
          <w:numId w:val="48"/>
        </w:numPr>
        <w:spacing w:after="0" w:line="360" w:lineRule="auto"/>
        <w:jc w:val="both"/>
        <w:rPr>
          <w:rFonts w:ascii="Times New Roman" w:eastAsia="Times New Roman" w:hAnsi="Times New Roman" w:cs="Times New Roman"/>
          <w:sz w:val="24"/>
          <w:szCs w:val="24"/>
        </w:rPr>
      </w:pPr>
      <w:r w:rsidRPr="0018531E">
        <w:rPr>
          <w:rFonts w:ascii="Times New Roman" w:eastAsia="Times New Roman" w:hAnsi="Times New Roman" w:cs="Times New Roman"/>
          <w:sz w:val="24"/>
          <w:szCs w:val="24"/>
        </w:rPr>
        <w:t>Jam kerja dan pengalaman</w:t>
      </w:r>
    </w:p>
    <w:p w14:paraId="0169D6C3" w14:textId="77777777" w:rsidR="00DD5125" w:rsidRPr="008A1BC4" w:rsidRDefault="00DD5125" w:rsidP="00DD5125">
      <w:pPr>
        <w:spacing w:after="0" w:line="360" w:lineRule="auto"/>
        <w:ind w:left="1080" w:firstLine="360"/>
        <w:jc w:val="both"/>
        <w:rPr>
          <w:rFonts w:ascii="Times New Roman" w:eastAsia="Times New Roman" w:hAnsi="Times New Roman" w:cs="Times New Roman"/>
          <w:sz w:val="24"/>
          <w:szCs w:val="24"/>
        </w:rPr>
      </w:pPr>
      <w:r w:rsidRPr="008A1BC4">
        <w:rPr>
          <w:rFonts w:ascii="Times New Roman" w:eastAsia="Times New Roman" w:hAnsi="Times New Roman" w:cs="Times New Roman"/>
          <w:sz w:val="24"/>
          <w:szCs w:val="24"/>
        </w:rPr>
        <w:t xml:space="preserve">Lamanya jam kerja merujuk pada durasi waktu yang dihabiskan oleh ilustrator, sedangkan pengalaman mengacu pada durasi waktu ilustrator dalam berbisnis. </w:t>
      </w:r>
    </w:p>
    <w:p w14:paraId="54609569" w14:textId="77777777" w:rsidR="00DD5125" w:rsidRPr="00F01AA8" w:rsidRDefault="00DD5125" w:rsidP="00DD5125">
      <w:pPr>
        <w:pStyle w:val="ListParagraph"/>
        <w:numPr>
          <w:ilvl w:val="0"/>
          <w:numId w:val="48"/>
        </w:numPr>
        <w:spacing w:after="0" w:line="360" w:lineRule="auto"/>
        <w:jc w:val="both"/>
        <w:rPr>
          <w:rFonts w:ascii="Times New Roman" w:eastAsia="Times New Roman" w:hAnsi="Times New Roman" w:cs="Times New Roman"/>
          <w:sz w:val="24"/>
          <w:szCs w:val="24"/>
        </w:rPr>
      </w:pPr>
      <w:r w:rsidRPr="00F01AA8">
        <w:rPr>
          <w:rFonts w:ascii="Times New Roman" w:hAnsi="Times New Roman" w:cs="Times New Roman"/>
          <w:sz w:val="24"/>
          <w:szCs w:val="24"/>
        </w:rPr>
        <w:t>Sumber dan perubahan pendapatan</w:t>
      </w:r>
    </w:p>
    <w:p w14:paraId="1850BB2F" w14:textId="77777777" w:rsidR="00DD5125" w:rsidRPr="008A1BC4" w:rsidRDefault="00DD5125" w:rsidP="00DD5125">
      <w:pPr>
        <w:spacing w:after="0" w:line="360" w:lineRule="auto"/>
        <w:ind w:left="1080" w:firstLine="360"/>
        <w:jc w:val="both"/>
        <w:rPr>
          <w:rFonts w:ascii="Times New Roman" w:eastAsia="Times New Roman" w:hAnsi="Times New Roman" w:cs="Times New Roman"/>
          <w:sz w:val="24"/>
          <w:szCs w:val="24"/>
        </w:rPr>
      </w:pPr>
      <w:r w:rsidRPr="008A1BC4">
        <w:rPr>
          <w:rFonts w:ascii="Times New Roman" w:eastAsia="Times New Roman" w:hAnsi="Times New Roman" w:cs="Times New Roman"/>
          <w:sz w:val="24"/>
          <w:szCs w:val="24"/>
        </w:rPr>
        <w:t>Sumber yang dihasilkan dari gaji atau upah, seperti penjualan karya seni, komisi, dan penghasilan dari platform online.</w:t>
      </w:r>
    </w:p>
    <w:p w14:paraId="6C29B770" w14:textId="77777777" w:rsidR="00DD5125" w:rsidRPr="00F01AA8" w:rsidRDefault="00DD5125" w:rsidP="00DD5125">
      <w:pPr>
        <w:pStyle w:val="ListParagraph"/>
        <w:numPr>
          <w:ilvl w:val="0"/>
          <w:numId w:val="48"/>
        </w:numPr>
        <w:spacing w:after="0" w:line="360" w:lineRule="auto"/>
        <w:jc w:val="both"/>
        <w:rPr>
          <w:rFonts w:ascii="Times New Roman" w:eastAsia="Times New Roman" w:hAnsi="Times New Roman" w:cs="Times New Roman"/>
          <w:sz w:val="24"/>
          <w:szCs w:val="24"/>
        </w:rPr>
      </w:pPr>
      <w:r w:rsidRPr="00F01AA8">
        <w:rPr>
          <w:rFonts w:ascii="Times New Roman" w:hAnsi="Times New Roman" w:cs="Times New Roman"/>
          <w:sz w:val="24"/>
          <w:szCs w:val="24"/>
        </w:rPr>
        <w:t>Kepuasan pelanggan</w:t>
      </w:r>
    </w:p>
    <w:p w14:paraId="176F3AD4" w14:textId="77777777" w:rsidR="00DD5125" w:rsidRPr="008A1BC4" w:rsidRDefault="00DD5125" w:rsidP="00DD5125">
      <w:pPr>
        <w:spacing w:after="0" w:line="360" w:lineRule="auto"/>
        <w:ind w:left="1080" w:firstLine="360"/>
        <w:jc w:val="both"/>
        <w:rPr>
          <w:rFonts w:ascii="Times New Roman" w:eastAsia="Times New Roman" w:hAnsi="Times New Roman" w:cs="Times New Roman"/>
          <w:sz w:val="24"/>
          <w:szCs w:val="24"/>
        </w:rPr>
      </w:pPr>
      <w:r w:rsidRPr="008A1BC4">
        <w:rPr>
          <w:rFonts w:ascii="Times New Roman" w:eastAsia="Times New Roman" w:hAnsi="Times New Roman" w:cs="Times New Roman"/>
          <w:sz w:val="24"/>
          <w:szCs w:val="24"/>
        </w:rPr>
        <w:t>Tingkat kepuasan pelanggan dapat mempengaruhi loyalitas dan frekuensi penggunaan jasa.</w:t>
      </w:r>
    </w:p>
    <w:p w14:paraId="2130834D" w14:textId="77777777" w:rsidR="00DD5125" w:rsidRPr="0018531E" w:rsidRDefault="00DD5125" w:rsidP="00DD5125">
      <w:pPr>
        <w:pStyle w:val="ListParagraph"/>
        <w:numPr>
          <w:ilvl w:val="0"/>
          <w:numId w:val="1"/>
        </w:numPr>
        <w:spacing w:after="0" w:line="360" w:lineRule="auto"/>
        <w:jc w:val="both"/>
        <w:rPr>
          <w:rFonts w:ascii="Times New Roman" w:hAnsi="Times New Roman" w:cs="Times New Roman"/>
          <w:b/>
          <w:bCs/>
          <w:color w:val="000000" w:themeColor="text1"/>
          <w:sz w:val="24"/>
          <w:szCs w:val="24"/>
        </w:rPr>
      </w:pPr>
      <w:r w:rsidRPr="0018531E">
        <w:rPr>
          <w:rFonts w:ascii="Times New Roman" w:hAnsi="Times New Roman" w:cs="Times New Roman"/>
          <w:b/>
          <w:bCs/>
          <w:color w:val="000000" w:themeColor="text1"/>
          <w:sz w:val="24"/>
          <w:szCs w:val="24"/>
        </w:rPr>
        <w:t>Kajian Terdahulu yang Relevan (</w:t>
      </w:r>
      <w:r w:rsidRPr="0018531E">
        <w:rPr>
          <w:rFonts w:ascii="Times New Roman" w:hAnsi="Times New Roman" w:cs="Times New Roman"/>
          <w:b/>
          <w:bCs/>
          <w:i/>
          <w:iCs/>
          <w:color w:val="000000" w:themeColor="text1"/>
          <w:sz w:val="24"/>
          <w:szCs w:val="24"/>
        </w:rPr>
        <w:t>Literature Review</w:t>
      </w:r>
      <w:r w:rsidRPr="0018531E">
        <w:rPr>
          <w:rFonts w:ascii="Times New Roman" w:hAnsi="Times New Roman" w:cs="Times New Roman"/>
          <w:b/>
          <w:bCs/>
          <w:color w:val="000000" w:themeColor="text1"/>
          <w:sz w:val="24"/>
          <w:szCs w:val="24"/>
        </w:rPr>
        <w:t xml:space="preserve">) </w:t>
      </w:r>
    </w:p>
    <w:p w14:paraId="5D29E1DC" w14:textId="77777777" w:rsidR="00DD5125" w:rsidRPr="0018531E" w:rsidRDefault="00DD5125" w:rsidP="00DD5125">
      <w:pPr>
        <w:spacing w:after="0" w:line="360" w:lineRule="auto"/>
        <w:ind w:left="360" w:firstLine="360"/>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Adapun penelitian yang relevan sebagai rujukan untuk memperkuat penelitian yang akan dilakukan adalah sebagai berikut:</w:t>
      </w:r>
    </w:p>
    <w:p w14:paraId="2ACA9A4D" w14:textId="77777777" w:rsidR="00DD5125" w:rsidRPr="0018531E" w:rsidRDefault="00DD5125" w:rsidP="00DD5125">
      <w:pPr>
        <w:pStyle w:val="ListParagraph"/>
        <w:numPr>
          <w:ilvl w:val="0"/>
          <w:numId w:val="4"/>
        </w:numPr>
        <w:spacing w:after="0" w:line="360" w:lineRule="auto"/>
        <w:ind w:left="714" w:hanging="357"/>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Penelitian yang dilakukan oleh Michael Webb, dengan judul penelitian “</w:t>
      </w:r>
      <w:r w:rsidRPr="0018531E">
        <w:rPr>
          <w:rFonts w:ascii="Times New Roman" w:hAnsi="Times New Roman" w:cs="Times New Roman"/>
          <w:i/>
          <w:iCs/>
          <w:color w:val="000000" w:themeColor="text1"/>
          <w:sz w:val="24"/>
          <w:szCs w:val="24"/>
        </w:rPr>
        <w:t>The Impact of Artificial Intelligence on the Labor Market”</w:t>
      </w:r>
      <w:r w:rsidRPr="0018531E">
        <w:rPr>
          <w:rFonts w:ascii="Times New Roman" w:hAnsi="Times New Roman" w:cs="Times New Roman"/>
          <w:color w:val="000000" w:themeColor="text1"/>
          <w:sz w:val="24"/>
          <w:szCs w:val="24"/>
        </w:rPr>
        <w:t xml:space="preserve"> Persamaan dari penelitian ini adalah sama-sama menggunakan metode penelitian kuantitatif dan juga membahas tentang </w:t>
      </w:r>
      <w:r w:rsidRPr="0018531E">
        <w:rPr>
          <w:rFonts w:ascii="Times New Roman" w:hAnsi="Times New Roman" w:cs="Times New Roman"/>
          <w:i/>
          <w:iCs/>
          <w:color w:val="000000" w:themeColor="text1"/>
          <w:sz w:val="24"/>
          <w:szCs w:val="24"/>
        </w:rPr>
        <w:t>Artificial Intelligence</w:t>
      </w:r>
      <w:r w:rsidRPr="0018531E">
        <w:rPr>
          <w:rFonts w:ascii="Times New Roman" w:hAnsi="Times New Roman" w:cs="Times New Roman"/>
          <w:color w:val="000000" w:themeColor="text1"/>
          <w:sz w:val="24"/>
          <w:szCs w:val="24"/>
        </w:rPr>
        <w:t>. Kemudian terdapat beberapa perbedaan antara penelitian terdahulu dan penelitian ini, pertama terkait variabel independen, yang mana variabel penelitian ini berfokus pada pendapatan jasa, sedangkan penelitian terdahulu membahas mengenai pasar tenaga kerja. Peneliti terdahulu menemukan bahwa, berbeda dengan perangkat lunak dan robot, AI diarahkan pada tugas-tugas yang membutuhkan keterampilan tinggi. Dengan asumsi bahwa pola historis substitusi jangka panjang akan terus berlanjut, peneliti terdahulu memperkirakan bahwa AI akan mengurangi ketimpangan upah 90:10, tetapi tidak akan memengaruhi 1% teratas. Hasilnya menunjukkan bahwa AI lebih mungkin memengaruhi pekerjaan dengan keterampilan tinggi, berbeda dengan perangkat lunak dan robot yang lebih berdampak pada pekerjaan dengan keterampilan rendah dan menengah. Meskipun ada ketidakpastian tentang dampak AI, penelitian ini menekankan bahwa efeknya tidak hanya tergantung pada permintaan tenaga kerja, tetapi juga pada pasokan tenaga kerja dan faktor-faktor lain seperti investasi dalam pendidikan dan inovasi produk.</w:t>
      </w:r>
      <w:r w:rsidRPr="0018531E">
        <w:rPr>
          <w:rStyle w:val="FootnoteReference"/>
          <w:sz w:val="24"/>
          <w:szCs w:val="24"/>
        </w:rPr>
        <w:footnoteReference w:id="22"/>
      </w:r>
    </w:p>
    <w:p w14:paraId="398E4C99" w14:textId="77777777" w:rsidR="00DD5125" w:rsidRPr="0018531E" w:rsidRDefault="00DD5125" w:rsidP="00DD5125">
      <w:pPr>
        <w:pStyle w:val="ListParagraph"/>
        <w:numPr>
          <w:ilvl w:val="0"/>
          <w:numId w:val="4"/>
        </w:numPr>
        <w:spacing w:after="0" w:line="360" w:lineRule="auto"/>
        <w:ind w:left="714" w:hanging="357"/>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Penelitian yang dilakukan oleh Andrew Howard dan Victoria Chekalina yang berjudul “</w:t>
      </w:r>
      <w:r w:rsidRPr="0018531E">
        <w:rPr>
          <w:rFonts w:ascii="Times New Roman" w:hAnsi="Times New Roman" w:cs="Times New Roman"/>
          <w:i/>
          <w:iCs/>
          <w:color w:val="000000" w:themeColor="text1"/>
          <w:sz w:val="24"/>
          <w:szCs w:val="24"/>
        </w:rPr>
        <w:t xml:space="preserve">The Impact </w:t>
      </w:r>
      <w:r>
        <w:rPr>
          <w:rFonts w:ascii="Times New Roman" w:hAnsi="Times New Roman" w:cs="Times New Roman"/>
          <w:i/>
          <w:iCs/>
          <w:color w:val="000000" w:themeColor="text1"/>
          <w:sz w:val="24"/>
          <w:szCs w:val="24"/>
        </w:rPr>
        <w:t>o</w:t>
      </w:r>
      <w:r w:rsidRPr="0018531E">
        <w:rPr>
          <w:rFonts w:ascii="Times New Roman" w:hAnsi="Times New Roman" w:cs="Times New Roman"/>
          <w:i/>
          <w:iCs/>
          <w:color w:val="000000" w:themeColor="text1"/>
          <w:sz w:val="24"/>
          <w:szCs w:val="24"/>
        </w:rPr>
        <w:t xml:space="preserve">f AI </w:t>
      </w:r>
      <w:r>
        <w:rPr>
          <w:rFonts w:ascii="Times New Roman" w:hAnsi="Times New Roman" w:cs="Times New Roman"/>
          <w:i/>
          <w:iCs/>
          <w:color w:val="000000" w:themeColor="text1"/>
          <w:sz w:val="24"/>
          <w:szCs w:val="24"/>
        </w:rPr>
        <w:t>o</w:t>
      </w:r>
      <w:r w:rsidRPr="0018531E">
        <w:rPr>
          <w:rFonts w:ascii="Times New Roman" w:hAnsi="Times New Roman" w:cs="Times New Roman"/>
          <w:i/>
          <w:iCs/>
          <w:color w:val="000000" w:themeColor="text1"/>
          <w:sz w:val="24"/>
          <w:szCs w:val="24"/>
        </w:rPr>
        <w:t xml:space="preserve">n The Illustration </w:t>
      </w:r>
      <w:r>
        <w:rPr>
          <w:rFonts w:ascii="Times New Roman" w:hAnsi="Times New Roman" w:cs="Times New Roman"/>
          <w:i/>
          <w:iCs/>
          <w:color w:val="000000" w:themeColor="text1"/>
          <w:sz w:val="24"/>
          <w:szCs w:val="24"/>
        </w:rPr>
        <w:t>a</w:t>
      </w:r>
      <w:r w:rsidRPr="0018531E">
        <w:rPr>
          <w:rFonts w:ascii="Times New Roman" w:hAnsi="Times New Roman" w:cs="Times New Roman"/>
          <w:i/>
          <w:iCs/>
          <w:color w:val="000000" w:themeColor="text1"/>
          <w:sz w:val="24"/>
          <w:szCs w:val="24"/>
        </w:rPr>
        <w:t>nd Design Industries</w:t>
      </w:r>
      <w:r w:rsidRPr="0018531E">
        <w:rPr>
          <w:rFonts w:ascii="Times New Roman" w:hAnsi="Times New Roman" w:cs="Times New Roman"/>
          <w:color w:val="000000" w:themeColor="text1"/>
          <w:sz w:val="24"/>
          <w:szCs w:val="24"/>
        </w:rPr>
        <w:t>” Persamaan dalam penelitian ini adalah sama-sama meneliti tentang pengaruh AI. Perbedaan penelitian ini terletak pada objek dan metode penelitian, objek yang digunakan yaitu X/Twitter dan metodenya ialah kuantitatif. Sedangkan penelitian terdahulu menggunakan metodologi campuran yang menggabungkan analisis kualitatif dan kuantitatif, termasuk tinjauan literatur, studi kasus, wawancara dengan para ahli, survei social, dan eksperimen pribadi. Temuan utama menunjukkan bahwa AI dapat menjadi peluang dan tantangan bagi industri ini. Dari sisi positif, AI meningkatkan kreativitas dengan memberikan arah baru dan ide-ide inovatif, serta sangat meningkatkan efisiensi dalam visualisasi konsep dan otomatisasi tugas rutin. Penelitian ini menyimpulkan perlunya kebijakan yang dirancang dengan baik untuk menyeimbangkan manfaat AI dengan kepentingan profesi dan standar industri. Hasil penelitian menunjukan bahwa variabel AI memiliki pengaruh yang signifikan terhadap industri ilustrasi dan desain.</w:t>
      </w:r>
      <w:r w:rsidRPr="0018531E">
        <w:rPr>
          <w:rStyle w:val="FootnoteReference"/>
          <w:sz w:val="24"/>
          <w:szCs w:val="24"/>
        </w:rPr>
        <w:footnoteReference w:id="23"/>
      </w:r>
    </w:p>
    <w:p w14:paraId="231D4E25" w14:textId="77777777" w:rsidR="00DD5125" w:rsidRPr="0018531E" w:rsidRDefault="00DD5125" w:rsidP="00DD5125">
      <w:pPr>
        <w:pStyle w:val="ListParagraph"/>
        <w:numPr>
          <w:ilvl w:val="0"/>
          <w:numId w:val="4"/>
        </w:numPr>
        <w:spacing w:after="0" w:line="360" w:lineRule="auto"/>
        <w:ind w:left="714" w:hanging="357"/>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Penelitian yang dilakukan oleh Putu Angga Maysa Putra, Made Satyadharma Laksana, Rizkita Ayu Mutiarani, Putu Raditya Sudwika dengan judul penelitian “</w:t>
      </w:r>
      <w:r w:rsidRPr="0018531E">
        <w:rPr>
          <w:rFonts w:ascii="Times New Roman" w:hAnsi="Times New Roman" w:cs="Times New Roman"/>
          <w:i/>
          <w:iCs/>
          <w:color w:val="000000" w:themeColor="text1"/>
          <w:sz w:val="24"/>
          <w:szCs w:val="24"/>
        </w:rPr>
        <w:t>The Impact of Artificial Intelligence on the Rights of Ilustrator</w:t>
      </w:r>
      <w:r w:rsidRPr="0018531E">
        <w:rPr>
          <w:rFonts w:ascii="Times New Roman" w:hAnsi="Times New Roman" w:cs="Times New Roman"/>
          <w:color w:val="000000" w:themeColor="text1"/>
          <w:sz w:val="24"/>
          <w:szCs w:val="24"/>
        </w:rPr>
        <w:t xml:space="preserve">” dengan menggunakan metode penelitian campuran atau </w:t>
      </w:r>
      <w:r w:rsidRPr="0018531E">
        <w:rPr>
          <w:rFonts w:ascii="Times New Roman" w:hAnsi="Times New Roman" w:cs="Times New Roman"/>
          <w:i/>
          <w:iCs/>
          <w:color w:val="000000" w:themeColor="text1"/>
          <w:sz w:val="24"/>
          <w:szCs w:val="24"/>
        </w:rPr>
        <w:t>mix methods</w:t>
      </w:r>
      <w:r w:rsidRPr="0018531E">
        <w:rPr>
          <w:rFonts w:ascii="Times New Roman" w:hAnsi="Times New Roman" w:cs="Times New Roman"/>
          <w:color w:val="000000" w:themeColor="text1"/>
          <w:sz w:val="24"/>
          <w:szCs w:val="24"/>
        </w:rPr>
        <w:t xml:space="preserve">, Persamaan dengan penelitian ini adalah dimana meneliti tentang pengaruh atau dampak </w:t>
      </w:r>
      <w:r w:rsidRPr="0018531E">
        <w:rPr>
          <w:rFonts w:ascii="Times New Roman" w:hAnsi="Times New Roman" w:cs="Times New Roman"/>
          <w:i/>
          <w:iCs/>
          <w:color w:val="000000" w:themeColor="text1"/>
          <w:sz w:val="24"/>
          <w:szCs w:val="24"/>
        </w:rPr>
        <w:t>Artificial Intelligence</w:t>
      </w:r>
      <w:r w:rsidRPr="0018531E">
        <w:rPr>
          <w:rFonts w:ascii="Times New Roman" w:hAnsi="Times New Roman" w:cs="Times New Roman"/>
          <w:color w:val="000000" w:themeColor="text1"/>
          <w:sz w:val="24"/>
          <w:szCs w:val="24"/>
        </w:rPr>
        <w:t xml:space="preserve"> terhadap </w:t>
      </w:r>
      <w:r w:rsidRPr="0018531E">
        <w:rPr>
          <w:rFonts w:ascii="Times New Roman" w:hAnsi="Times New Roman" w:cs="Times New Roman"/>
          <w:iCs/>
          <w:color w:val="000000" w:themeColor="text1"/>
          <w:sz w:val="24"/>
          <w:szCs w:val="24"/>
        </w:rPr>
        <w:t>ilustrator</w:t>
      </w:r>
      <w:r w:rsidRPr="0018531E">
        <w:rPr>
          <w:rFonts w:ascii="Times New Roman" w:hAnsi="Times New Roman" w:cs="Times New Roman"/>
          <w:color w:val="000000" w:themeColor="text1"/>
          <w:sz w:val="24"/>
          <w:szCs w:val="24"/>
        </w:rPr>
        <w:t xml:space="preserve">. Tetapi penelitian ini juga terdapat beberapa perbedaan diantaranya ialah perbedaan terkait metode penelitian, dan objek penelitian, yang mana penelitian terdahulu ditujukan kepada beberapa </w:t>
      </w:r>
      <w:r w:rsidRPr="0018531E">
        <w:rPr>
          <w:rFonts w:ascii="Times New Roman" w:hAnsi="Times New Roman" w:cs="Times New Roman"/>
          <w:iCs/>
          <w:color w:val="000000" w:themeColor="text1"/>
          <w:sz w:val="24"/>
          <w:szCs w:val="24"/>
        </w:rPr>
        <w:t>ilustrator</w:t>
      </w:r>
      <w:r w:rsidRPr="0018531E">
        <w:rPr>
          <w:rFonts w:ascii="Times New Roman" w:hAnsi="Times New Roman" w:cs="Times New Roman"/>
          <w:color w:val="000000" w:themeColor="text1"/>
          <w:sz w:val="24"/>
          <w:szCs w:val="24"/>
        </w:rPr>
        <w:t xml:space="preserve"> secara umum sedangkan penelitian ini berfokus pada </w:t>
      </w:r>
      <w:r w:rsidRPr="0018531E">
        <w:rPr>
          <w:rFonts w:ascii="Times New Roman" w:hAnsi="Times New Roman" w:cs="Times New Roman"/>
          <w:iCs/>
          <w:color w:val="000000" w:themeColor="text1"/>
          <w:sz w:val="24"/>
          <w:szCs w:val="24"/>
        </w:rPr>
        <w:t>ilustrator</w:t>
      </w:r>
      <w:r w:rsidRPr="0018531E">
        <w:rPr>
          <w:rFonts w:ascii="Times New Roman" w:hAnsi="Times New Roman" w:cs="Times New Roman"/>
          <w:color w:val="000000" w:themeColor="text1"/>
          <w:sz w:val="24"/>
          <w:szCs w:val="24"/>
        </w:rPr>
        <w:t xml:space="preserve"> dalam aplikasi X/Twitter pada komunitas Artist’s Base. Hasil penelitian yang dilakukan oleh Putu Angga Maysa Putra menunjukkan bahwa </w:t>
      </w:r>
      <w:r w:rsidRPr="0018531E">
        <w:rPr>
          <w:rFonts w:ascii="Times New Roman" w:hAnsi="Times New Roman" w:cs="Times New Roman"/>
          <w:iCs/>
          <w:color w:val="000000" w:themeColor="text1"/>
          <w:sz w:val="24"/>
          <w:szCs w:val="24"/>
        </w:rPr>
        <w:t>ilustrator</w:t>
      </w:r>
      <w:r w:rsidRPr="0018531E">
        <w:rPr>
          <w:rFonts w:ascii="Times New Roman" w:hAnsi="Times New Roman" w:cs="Times New Roman"/>
          <w:color w:val="000000" w:themeColor="text1"/>
          <w:sz w:val="24"/>
          <w:szCs w:val="24"/>
        </w:rPr>
        <w:t xml:space="preserve"> harus memanfaatkan teknologi kecerdasan buatan (AI) dengan sebaik-baiknya dan tidak merasa terancam dengan teknologi ini.</w:t>
      </w:r>
      <w:r w:rsidRPr="0018531E">
        <w:rPr>
          <w:rStyle w:val="FootnoteReference"/>
          <w:sz w:val="24"/>
          <w:szCs w:val="24"/>
        </w:rPr>
        <w:footnoteReference w:id="24"/>
      </w:r>
    </w:p>
    <w:p w14:paraId="364B9CA3" w14:textId="77777777" w:rsidR="00DD5125" w:rsidRPr="0018531E" w:rsidRDefault="00DD5125" w:rsidP="00DD5125">
      <w:pPr>
        <w:pStyle w:val="ListParagraph"/>
        <w:numPr>
          <w:ilvl w:val="0"/>
          <w:numId w:val="4"/>
        </w:numPr>
        <w:spacing w:after="0" w:line="360" w:lineRule="auto"/>
        <w:ind w:left="714" w:hanging="357"/>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Penelitian yang dilakukan oleh Angelik Alvarez yang berjudul “</w:t>
      </w:r>
      <w:r w:rsidRPr="0018531E">
        <w:rPr>
          <w:rFonts w:ascii="Times New Roman" w:hAnsi="Times New Roman" w:cs="Times New Roman"/>
          <w:i/>
          <w:iCs/>
          <w:color w:val="000000" w:themeColor="text1"/>
          <w:sz w:val="24"/>
          <w:szCs w:val="24"/>
        </w:rPr>
        <w:t>Assesing Copyright Infringement and Moral Right Violations: The Impact of Artificial Intelligence on Authors and Visual Artists in the Creative Industries</w:t>
      </w:r>
      <w:r w:rsidRPr="0018531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Penelitian ini membahas mengenai isu utama dari AI dalam industri kreatif terhadap hukum hak cipta dan hak moral. Persamaan penelitian ini sama-sama membahas tentang AI terhadap ilustrator, metode penelitian ini menggunakan metode campuran (kualitatif dan kuantitatif). Hasil penelitian</w:t>
      </w:r>
      <w:r w:rsidRPr="0018531E">
        <w:rPr>
          <w:rFonts w:ascii="Times New Roman" w:hAnsi="Times New Roman" w:cs="Times New Roman"/>
          <w:color w:val="000000" w:themeColor="text1"/>
          <w:sz w:val="24"/>
          <w:szCs w:val="24"/>
        </w:rPr>
        <w:t xml:space="preserve"> ini menguraikan perlunya penilaian ulang yang mendasar terhadap kerangka hukum. Untuk mengatasi kemampuan AI yang belum pernah ada sebelumnya dalam menghasilkan konten kreatif. Studi ini juga mengacu pada preseden hukum yang ada untuk menyarankan bagaimana hak cipta dan hak moral dapat disesuaikan melindungi kreator manusia yang lebih baik di era inovasi bisnis digital dan berbasis AI.</w:t>
      </w:r>
      <w:r w:rsidRPr="0018531E">
        <w:rPr>
          <w:rStyle w:val="FootnoteReference"/>
          <w:sz w:val="24"/>
          <w:szCs w:val="24"/>
        </w:rPr>
        <w:footnoteReference w:id="25"/>
      </w:r>
    </w:p>
    <w:p w14:paraId="0DC4DFBA" w14:textId="77777777" w:rsidR="00DD5125" w:rsidRPr="0018531E" w:rsidRDefault="00DD5125" w:rsidP="00DD5125">
      <w:pPr>
        <w:pStyle w:val="ListParagraph"/>
        <w:numPr>
          <w:ilvl w:val="0"/>
          <w:numId w:val="4"/>
        </w:numPr>
        <w:spacing w:after="0" w:line="360" w:lineRule="auto"/>
        <w:ind w:left="714" w:hanging="357"/>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Penelitian yang dilakukan oleh Dat Nguyen dengan judul “</w:t>
      </w:r>
      <w:r w:rsidRPr="0018531E">
        <w:rPr>
          <w:rFonts w:ascii="Times New Roman" w:hAnsi="Times New Roman" w:cs="Times New Roman"/>
          <w:i/>
          <w:iCs/>
          <w:color w:val="000000" w:themeColor="text1"/>
          <w:sz w:val="24"/>
          <w:szCs w:val="24"/>
        </w:rPr>
        <w:t>The Effects of AI on Digital Artist</w:t>
      </w:r>
      <w:r w:rsidRPr="0018531E">
        <w:rPr>
          <w:rFonts w:ascii="Times New Roman" w:hAnsi="Times New Roman" w:cs="Times New Roman"/>
          <w:color w:val="000000" w:themeColor="text1"/>
          <w:sz w:val="24"/>
          <w:szCs w:val="24"/>
        </w:rPr>
        <w:t xml:space="preserve">” penelitian ini bertujuan untuk mengetahui apakah AI dapat mengganti kreativitas manusia sampai seberapa besar, penelitian ini juga ingin mengetahui posisi pekerja-pekerja di industri game yang mungkin digantikan dan jenis-jenis seniman baru yang muncul. </w:t>
      </w:r>
      <w:r>
        <w:rPr>
          <w:rFonts w:ascii="Times New Roman" w:hAnsi="Times New Roman" w:cs="Times New Roman"/>
          <w:color w:val="000000" w:themeColor="text1"/>
          <w:sz w:val="24"/>
          <w:szCs w:val="24"/>
        </w:rPr>
        <w:t xml:space="preserve">Persamaan penelitian yaitu membahas pengaruh variabel AI terhadap seniman, dengan metode kualitatif yang mana berbeda dengan penelitian ini. </w:t>
      </w:r>
      <w:r w:rsidRPr="0018531E">
        <w:rPr>
          <w:rFonts w:ascii="Times New Roman" w:hAnsi="Times New Roman" w:cs="Times New Roman"/>
          <w:color w:val="000000" w:themeColor="text1"/>
          <w:sz w:val="24"/>
          <w:szCs w:val="24"/>
        </w:rPr>
        <w:t xml:space="preserve">Selain itu, penelitian ini juga ingin mengetahui seberapa besar para seniman mau menggunakan AI dalam proses kreatif mereka dan seberapa besar dukungan yang diberikan oleh AI. </w:t>
      </w:r>
      <w:r>
        <w:rPr>
          <w:rFonts w:ascii="Times New Roman" w:hAnsi="Times New Roman" w:cs="Times New Roman"/>
          <w:color w:val="000000" w:themeColor="text1"/>
          <w:sz w:val="24"/>
          <w:szCs w:val="24"/>
        </w:rPr>
        <w:t>Temuan dari penelitian ini yaitu ada kekhawatiran bahwa pekerjaan seniman tradisional akan terancam oleh AI, tetapi ada juga peluang untuk peran baru. Kemudian hasil pertimbangannya yaitu ada kebutuhan mendesak untuk mendiskusikan masalah etika terkait penggunaan seni yang dihasilkan oleh AI, terutama mengenai hak cipta dan dampaknya pada karir seniman</w:t>
      </w:r>
      <w:r w:rsidRPr="0018531E">
        <w:rPr>
          <w:rFonts w:ascii="Times New Roman" w:hAnsi="Times New Roman" w:cs="Times New Roman"/>
          <w:color w:val="000000" w:themeColor="text1"/>
          <w:sz w:val="24"/>
          <w:szCs w:val="24"/>
        </w:rPr>
        <w:t>.</w:t>
      </w:r>
      <w:r w:rsidRPr="0018531E">
        <w:rPr>
          <w:rStyle w:val="FootnoteReference"/>
          <w:sz w:val="24"/>
          <w:szCs w:val="24"/>
        </w:rPr>
        <w:footnoteReference w:id="26"/>
      </w:r>
    </w:p>
    <w:p w14:paraId="54C7931F" w14:textId="77777777" w:rsidR="00DD5125" w:rsidRPr="0018531E" w:rsidRDefault="00DD5125" w:rsidP="00DD5125">
      <w:pPr>
        <w:pStyle w:val="ListParagraph"/>
        <w:numPr>
          <w:ilvl w:val="0"/>
          <w:numId w:val="4"/>
        </w:numPr>
        <w:spacing w:after="0" w:line="360" w:lineRule="auto"/>
        <w:ind w:left="714" w:hanging="357"/>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 xml:space="preserve">Penelitian yang dilakukan oleh Vamsikrishna Bandari dengan judul </w:t>
      </w:r>
      <w:r w:rsidRPr="0018531E">
        <w:rPr>
          <w:rFonts w:ascii="Times New Roman" w:hAnsi="Times New Roman" w:cs="Times New Roman"/>
          <w:i/>
          <w:iCs/>
          <w:color w:val="000000" w:themeColor="text1"/>
          <w:sz w:val="24"/>
          <w:szCs w:val="24"/>
        </w:rPr>
        <w:t>“The Impact of Artificial Intelligence on the Revenue Growth of Small Businesses in Developing Countries: An Empirical Study”</w:t>
      </w:r>
      <w:r w:rsidRPr="0018531E">
        <w:rPr>
          <w:rFonts w:ascii="Times New Roman" w:hAnsi="Times New Roman" w:cs="Times New Roman"/>
          <w:color w:val="000000" w:themeColor="text1"/>
          <w:sz w:val="24"/>
          <w:szCs w:val="24"/>
        </w:rPr>
        <w:t xml:space="preserve"> Tujuan penelitian ini untuk menguji secara empiris dampak aplikasi AI terhadap pertumbuhan pendapatan usaha kecil di negara berkembang. Persamaan penelitian ini terletak pada metode, menggunakan metode kuantitatif dan juga variabel independen yaitu membahas tentang </w:t>
      </w:r>
      <w:r w:rsidRPr="0018531E">
        <w:rPr>
          <w:rFonts w:ascii="Times New Roman" w:hAnsi="Times New Roman" w:cs="Times New Roman"/>
          <w:i/>
          <w:iCs/>
          <w:color w:val="000000" w:themeColor="text1"/>
          <w:sz w:val="24"/>
          <w:szCs w:val="24"/>
        </w:rPr>
        <w:t>Artificial Intelligence</w:t>
      </w:r>
      <w:r w:rsidRPr="0018531E">
        <w:rPr>
          <w:rFonts w:ascii="Times New Roman" w:hAnsi="Times New Roman" w:cs="Times New Roman"/>
          <w:color w:val="000000" w:themeColor="text1"/>
          <w:sz w:val="24"/>
          <w:szCs w:val="24"/>
        </w:rPr>
        <w:t xml:space="preserve">. Perbedaan penelitian ini yaitu terkait variabel dependen yang mana penelitian dari Bandari membahas tentang pertumbuhan pendapatan. Hasil penelitian ini kecuali </w:t>
      </w:r>
      <w:r w:rsidRPr="0018531E">
        <w:rPr>
          <w:rFonts w:ascii="Times New Roman" w:hAnsi="Times New Roman" w:cs="Times New Roman"/>
          <w:i/>
          <w:iCs/>
          <w:color w:val="000000" w:themeColor="text1"/>
          <w:sz w:val="24"/>
          <w:szCs w:val="24"/>
        </w:rPr>
        <w:t>Employee Management</w:t>
      </w:r>
      <w:r w:rsidRPr="0018531E">
        <w:rPr>
          <w:rFonts w:ascii="Times New Roman" w:hAnsi="Times New Roman" w:cs="Times New Roman"/>
          <w:color w:val="000000" w:themeColor="text1"/>
          <w:sz w:val="24"/>
          <w:szCs w:val="24"/>
        </w:rPr>
        <w:t xml:space="preserve"> dan </w:t>
      </w:r>
      <w:r w:rsidRPr="0018531E">
        <w:rPr>
          <w:rFonts w:ascii="Times New Roman" w:hAnsi="Times New Roman" w:cs="Times New Roman"/>
          <w:i/>
          <w:iCs/>
          <w:color w:val="000000" w:themeColor="text1"/>
          <w:sz w:val="24"/>
          <w:szCs w:val="24"/>
        </w:rPr>
        <w:t>Cybersecurity</w:t>
      </w:r>
      <w:r w:rsidRPr="0018531E">
        <w:rPr>
          <w:rFonts w:ascii="Times New Roman" w:hAnsi="Times New Roman" w:cs="Times New Roman"/>
          <w:color w:val="000000" w:themeColor="text1"/>
          <w:sz w:val="24"/>
          <w:szCs w:val="24"/>
        </w:rPr>
        <w:t xml:space="preserve"> secara signifikan mempengaruhi pertumbuhan pendapatan usaha kecil. Aplikasi AI dalam </w:t>
      </w:r>
      <w:r w:rsidRPr="0018531E">
        <w:rPr>
          <w:rFonts w:ascii="Times New Roman" w:hAnsi="Times New Roman" w:cs="Times New Roman"/>
          <w:i/>
          <w:iCs/>
          <w:color w:val="000000" w:themeColor="text1"/>
          <w:sz w:val="24"/>
          <w:szCs w:val="24"/>
        </w:rPr>
        <w:t>Customer Service</w:t>
      </w:r>
      <w:r w:rsidRPr="0018531E">
        <w:rPr>
          <w:rFonts w:ascii="Times New Roman" w:hAnsi="Times New Roman" w:cs="Times New Roman"/>
          <w:color w:val="000000" w:themeColor="text1"/>
          <w:sz w:val="24"/>
          <w:szCs w:val="24"/>
        </w:rPr>
        <w:t xml:space="preserve">, </w:t>
      </w:r>
      <w:r w:rsidRPr="0018531E">
        <w:rPr>
          <w:rFonts w:ascii="Times New Roman" w:hAnsi="Times New Roman" w:cs="Times New Roman"/>
          <w:i/>
          <w:iCs/>
          <w:color w:val="000000" w:themeColor="text1"/>
          <w:sz w:val="24"/>
          <w:szCs w:val="24"/>
        </w:rPr>
        <w:t>Marketing</w:t>
      </w:r>
      <w:r w:rsidRPr="0018531E">
        <w:rPr>
          <w:rFonts w:ascii="Times New Roman" w:hAnsi="Times New Roman" w:cs="Times New Roman"/>
          <w:color w:val="000000" w:themeColor="text1"/>
          <w:sz w:val="24"/>
          <w:szCs w:val="24"/>
        </w:rPr>
        <w:t xml:space="preserve"> and </w:t>
      </w:r>
      <w:r w:rsidRPr="0018531E">
        <w:rPr>
          <w:rFonts w:ascii="Times New Roman" w:hAnsi="Times New Roman" w:cs="Times New Roman"/>
          <w:i/>
          <w:iCs/>
          <w:color w:val="000000" w:themeColor="text1"/>
          <w:sz w:val="24"/>
          <w:szCs w:val="24"/>
        </w:rPr>
        <w:t>Advertising</w:t>
      </w:r>
      <w:r w:rsidRPr="0018531E">
        <w:rPr>
          <w:rFonts w:ascii="Times New Roman" w:hAnsi="Times New Roman" w:cs="Times New Roman"/>
          <w:color w:val="000000" w:themeColor="text1"/>
          <w:sz w:val="24"/>
          <w:szCs w:val="24"/>
        </w:rPr>
        <w:t xml:space="preserve">, dan </w:t>
      </w:r>
      <w:r w:rsidRPr="0018531E">
        <w:rPr>
          <w:rFonts w:ascii="Times New Roman" w:hAnsi="Times New Roman" w:cs="Times New Roman"/>
          <w:i/>
          <w:iCs/>
          <w:color w:val="000000" w:themeColor="text1"/>
          <w:sz w:val="24"/>
          <w:szCs w:val="24"/>
        </w:rPr>
        <w:t>Sales Forecasting</w:t>
      </w:r>
      <w:r w:rsidRPr="0018531E">
        <w:rPr>
          <w:rFonts w:ascii="Times New Roman" w:hAnsi="Times New Roman" w:cs="Times New Roman"/>
          <w:color w:val="000000" w:themeColor="text1"/>
          <w:sz w:val="24"/>
          <w:szCs w:val="24"/>
        </w:rPr>
        <w:t>, menunjukkan pengaruh positif terhadap pertumbuhan pendapatan. Penelitian ini menekankan pentingnya investasi dalam teknologi AI bagi usaha kecil untuk tetap kompetitif dan meningkatkan kinerja keuangan mereka.</w:t>
      </w:r>
      <w:r w:rsidRPr="0018531E">
        <w:rPr>
          <w:rStyle w:val="FootnoteReference"/>
          <w:sz w:val="24"/>
          <w:szCs w:val="24"/>
        </w:rPr>
        <w:footnoteReference w:id="27"/>
      </w:r>
    </w:p>
    <w:p w14:paraId="07640114" w14:textId="77777777" w:rsidR="00DD5125" w:rsidRPr="00BC4137" w:rsidRDefault="00DD5125" w:rsidP="00DD512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228A1690" w14:textId="77777777" w:rsidR="00DD5125" w:rsidRPr="0018531E" w:rsidRDefault="00DD5125" w:rsidP="00DD5125">
      <w:pPr>
        <w:pStyle w:val="Heading1"/>
        <w:spacing w:before="0" w:line="360" w:lineRule="auto"/>
        <w:jc w:val="center"/>
        <w:rPr>
          <w:rFonts w:ascii="Times New Roman" w:hAnsi="Times New Roman" w:cs="Times New Roman"/>
          <w:b/>
          <w:bCs/>
          <w:color w:val="auto"/>
          <w:sz w:val="24"/>
          <w:szCs w:val="24"/>
        </w:rPr>
      </w:pPr>
      <w:bookmarkStart w:id="70" w:name="_Toc201521743"/>
      <w:r w:rsidRPr="0018531E">
        <w:rPr>
          <w:rFonts w:ascii="Times New Roman" w:hAnsi="Times New Roman" w:cs="Times New Roman"/>
          <w:b/>
          <w:bCs/>
          <w:color w:val="auto"/>
          <w:sz w:val="24"/>
          <w:szCs w:val="24"/>
        </w:rPr>
        <w:t>BAB II</w:t>
      </w:r>
      <w:bookmarkEnd w:id="70"/>
    </w:p>
    <w:p w14:paraId="269051EE" w14:textId="77777777" w:rsidR="00DD5125" w:rsidRPr="0018531E" w:rsidRDefault="00DD5125" w:rsidP="00DD5125">
      <w:pPr>
        <w:pStyle w:val="Heading1"/>
        <w:spacing w:before="0" w:line="360" w:lineRule="auto"/>
        <w:jc w:val="center"/>
        <w:rPr>
          <w:rFonts w:ascii="Times New Roman" w:hAnsi="Times New Roman" w:cs="Times New Roman"/>
          <w:b/>
          <w:bCs/>
          <w:color w:val="auto"/>
          <w:sz w:val="24"/>
          <w:szCs w:val="24"/>
        </w:rPr>
      </w:pPr>
      <w:bookmarkStart w:id="71" w:name="_Toc201521744"/>
      <w:r w:rsidRPr="0018531E">
        <w:rPr>
          <w:rFonts w:ascii="Times New Roman" w:hAnsi="Times New Roman" w:cs="Times New Roman"/>
          <w:b/>
          <w:bCs/>
          <w:color w:val="auto"/>
          <w:sz w:val="24"/>
          <w:szCs w:val="24"/>
        </w:rPr>
        <w:t>KAJIAN TEORI</w:t>
      </w:r>
      <w:bookmarkEnd w:id="71"/>
    </w:p>
    <w:p w14:paraId="09A3D31C" w14:textId="77777777" w:rsidR="00DD5125" w:rsidRPr="0018531E" w:rsidRDefault="00DD5125" w:rsidP="00DD5125">
      <w:pPr>
        <w:pStyle w:val="Heading2"/>
        <w:numPr>
          <w:ilvl w:val="0"/>
          <w:numId w:val="34"/>
        </w:numPr>
        <w:spacing w:line="360" w:lineRule="auto"/>
        <w:rPr>
          <w:rFonts w:ascii="Times New Roman" w:hAnsi="Times New Roman" w:cs="Times New Roman"/>
          <w:b/>
          <w:bCs/>
          <w:color w:val="auto"/>
          <w:sz w:val="24"/>
          <w:szCs w:val="24"/>
        </w:rPr>
      </w:pPr>
      <w:bookmarkStart w:id="72" w:name="_Toc201521745"/>
      <w:r w:rsidRPr="0018531E">
        <w:rPr>
          <w:rFonts w:ascii="Times New Roman" w:hAnsi="Times New Roman" w:cs="Times New Roman"/>
          <w:b/>
          <w:bCs/>
          <w:color w:val="auto"/>
          <w:sz w:val="24"/>
          <w:szCs w:val="24"/>
        </w:rPr>
        <w:t>Disruptive Innovation</w:t>
      </w:r>
      <w:bookmarkEnd w:id="72"/>
    </w:p>
    <w:p w14:paraId="6CE67CC3" w14:textId="77777777" w:rsidR="00DD5125" w:rsidRPr="0018531E" w:rsidRDefault="00DD5125" w:rsidP="00DD5125">
      <w:pPr>
        <w:pStyle w:val="ListParagraph"/>
        <w:numPr>
          <w:ilvl w:val="0"/>
          <w:numId w:val="30"/>
        </w:numPr>
        <w:spacing w:after="0" w:line="360" w:lineRule="auto"/>
        <w:jc w:val="both"/>
        <w:rPr>
          <w:rFonts w:ascii="Times New Roman" w:hAnsi="Times New Roman" w:cs="Times New Roman"/>
          <w:b/>
          <w:bCs/>
          <w:i/>
          <w:iCs/>
          <w:color w:val="000000" w:themeColor="text1"/>
          <w:sz w:val="24"/>
          <w:szCs w:val="24"/>
        </w:rPr>
      </w:pPr>
      <w:r w:rsidRPr="0018531E">
        <w:rPr>
          <w:rFonts w:ascii="Times New Roman" w:hAnsi="Times New Roman" w:cs="Times New Roman"/>
          <w:color w:val="000000" w:themeColor="text1"/>
          <w:sz w:val="24"/>
          <w:szCs w:val="24"/>
        </w:rPr>
        <w:t xml:space="preserve">Pengertian </w:t>
      </w:r>
      <w:r w:rsidRPr="0018531E">
        <w:rPr>
          <w:rFonts w:ascii="Times New Roman" w:hAnsi="Times New Roman" w:cs="Times New Roman"/>
          <w:i/>
          <w:iCs/>
          <w:color w:val="000000" w:themeColor="text1"/>
          <w:sz w:val="24"/>
          <w:szCs w:val="24"/>
        </w:rPr>
        <w:t>Disruptive Innovation</w:t>
      </w:r>
    </w:p>
    <w:p w14:paraId="614D2964" w14:textId="77777777" w:rsidR="00DD5125" w:rsidRDefault="00DD5125" w:rsidP="00DD5125">
      <w:pPr>
        <w:spacing w:after="0" w:line="360" w:lineRule="auto"/>
        <w:ind w:left="714" w:firstLine="363"/>
        <w:jc w:val="both"/>
        <w:rPr>
          <w:rFonts w:ascii="Times New Roman" w:hAnsi="Times New Roman" w:cs="Times New Roman"/>
          <w:color w:val="000000" w:themeColor="text1"/>
          <w:sz w:val="24"/>
          <w:szCs w:val="24"/>
        </w:rPr>
      </w:pPr>
      <w:r w:rsidRPr="0018531E">
        <w:rPr>
          <w:rFonts w:ascii="Times New Roman" w:hAnsi="Times New Roman" w:cs="Times New Roman"/>
          <w:i/>
          <w:iCs/>
          <w:color w:val="000000" w:themeColor="text1"/>
          <w:sz w:val="24"/>
          <w:szCs w:val="24"/>
        </w:rPr>
        <w:t>Disruptive Innovation</w:t>
      </w:r>
      <w:r w:rsidRPr="0018531E">
        <w:rPr>
          <w:rFonts w:ascii="Times New Roman" w:hAnsi="Times New Roman" w:cs="Times New Roman"/>
          <w:color w:val="000000" w:themeColor="text1"/>
          <w:sz w:val="24"/>
          <w:szCs w:val="24"/>
        </w:rPr>
        <w:t xml:space="preserve"> adalah sebuah fenomena yang mengubah pasar atau sektor yang ada dengan memperkenalkan kesederhanaan, kenyamanan, aksesibilitas, dan keterjangkauan. Konsep ini pertama kali dikembangkan oleh Clayton Christensen dalam bukunya “</w:t>
      </w:r>
      <w:r w:rsidRPr="0018531E">
        <w:rPr>
          <w:rFonts w:ascii="Times New Roman" w:hAnsi="Times New Roman" w:cs="Times New Roman"/>
          <w:i/>
          <w:iCs/>
          <w:color w:val="000000" w:themeColor="text1"/>
          <w:sz w:val="24"/>
          <w:szCs w:val="24"/>
        </w:rPr>
        <w:t>The Innovator Dilemma</w:t>
      </w:r>
      <w:r w:rsidRPr="0018531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Inovasi Disrupsi mengacu pada terobosan yang menciptakan pasar baru, menggangu keberadaan pasar yang sudah ada, dan pada akhirnya menggantikan teknologi yang lebih tua. Ada dua konsep dari teori ini:</w:t>
      </w:r>
    </w:p>
    <w:p w14:paraId="6839D889" w14:textId="77777777" w:rsidR="00DD5125" w:rsidRPr="00EB42C0" w:rsidRDefault="00DD5125" w:rsidP="00DD5125">
      <w:pPr>
        <w:pStyle w:val="ListParagraph"/>
        <w:numPr>
          <w:ilvl w:val="0"/>
          <w:numId w:val="31"/>
        </w:numPr>
        <w:spacing w:after="0" w:line="360" w:lineRule="auto"/>
        <w:jc w:val="both"/>
        <w:rPr>
          <w:rFonts w:ascii="Times New Roman" w:hAnsi="Times New Roman" w:cs="Times New Roman"/>
          <w:color w:val="000000" w:themeColor="text1"/>
          <w:sz w:val="24"/>
          <w:szCs w:val="24"/>
        </w:rPr>
      </w:pPr>
      <w:r w:rsidRPr="00EB42C0">
        <w:rPr>
          <w:rFonts w:ascii="Times New Roman" w:hAnsi="Times New Roman" w:cs="Times New Roman"/>
          <w:color w:val="000000" w:themeColor="text1"/>
          <w:sz w:val="24"/>
          <w:szCs w:val="24"/>
        </w:rPr>
        <w:t xml:space="preserve">Inovasi disruptif: Dimulai dari segmen pasar yang kecil atau mempunyai nilai rendah, tipe inovasi ini menawarkan solusi yang lebih sederhana dan lebih murah. Sebagai contoh, </w:t>
      </w:r>
      <w:r>
        <w:rPr>
          <w:rFonts w:ascii="Times New Roman" w:hAnsi="Times New Roman" w:cs="Times New Roman"/>
          <w:color w:val="000000" w:themeColor="text1"/>
          <w:sz w:val="24"/>
          <w:szCs w:val="24"/>
        </w:rPr>
        <w:t>komputer</w:t>
      </w:r>
      <w:r w:rsidRPr="00EB42C0">
        <w:rPr>
          <w:rFonts w:ascii="Times New Roman" w:hAnsi="Times New Roman" w:cs="Times New Roman"/>
          <w:color w:val="000000" w:themeColor="text1"/>
          <w:sz w:val="24"/>
          <w:szCs w:val="24"/>
        </w:rPr>
        <w:t xml:space="preserve"> desktop yang pada awalnya tidak sekuat mainframe ternyata berhasil mengubah industri komputer.</w:t>
      </w:r>
    </w:p>
    <w:p w14:paraId="0E34FF9A" w14:textId="77777777" w:rsidR="00DD5125" w:rsidRPr="001B7A9D" w:rsidRDefault="00DD5125" w:rsidP="00DD5125">
      <w:pPr>
        <w:pStyle w:val="ListParagraph"/>
        <w:numPr>
          <w:ilvl w:val="0"/>
          <w:numId w:val="31"/>
        </w:numPr>
        <w:spacing w:after="0" w:line="360" w:lineRule="auto"/>
        <w:jc w:val="both"/>
        <w:rPr>
          <w:rFonts w:ascii="Times New Roman" w:hAnsi="Times New Roman" w:cs="Times New Roman"/>
          <w:color w:val="000000" w:themeColor="text1"/>
          <w:sz w:val="24"/>
          <w:szCs w:val="24"/>
        </w:rPr>
      </w:pPr>
      <w:r w:rsidRPr="001B7A9D">
        <w:rPr>
          <w:rFonts w:ascii="Times New Roman" w:hAnsi="Times New Roman" w:cs="Times New Roman"/>
          <w:color w:val="000000" w:themeColor="text1"/>
          <w:sz w:val="24"/>
          <w:szCs w:val="24"/>
          <w:lang w:val="en-ID" w:eastAsia="en-ID"/>
        </w:rPr>
        <w:t xml:space="preserve">Inovasi pemertahan: Berfokus pada peningkatan produk dan layanan yang sudah ada tanpa mengubah struktur pasar secara keseluruhan. </w:t>
      </w:r>
    </w:p>
    <w:p w14:paraId="223E65C7" w14:textId="77777777" w:rsidR="00DD5125" w:rsidRPr="00F3335A" w:rsidRDefault="00DD5125" w:rsidP="00DD5125">
      <w:pPr>
        <w:pStyle w:val="ListParagraph"/>
        <w:numPr>
          <w:ilvl w:val="0"/>
          <w:numId w:val="30"/>
        </w:numPr>
        <w:spacing w:after="0" w:line="360" w:lineRule="auto"/>
        <w:jc w:val="both"/>
        <w:rPr>
          <w:rFonts w:ascii="Times New Roman" w:hAnsi="Times New Roman" w:cs="Times New Roman"/>
          <w:color w:val="000000" w:themeColor="text1"/>
          <w:sz w:val="24"/>
          <w:szCs w:val="24"/>
        </w:rPr>
      </w:pPr>
      <w:r w:rsidRPr="00F3335A">
        <w:rPr>
          <w:rFonts w:ascii="Times New Roman" w:hAnsi="Times New Roman" w:cs="Times New Roman"/>
          <w:color w:val="000000" w:themeColor="text1"/>
          <w:sz w:val="24"/>
          <w:szCs w:val="24"/>
        </w:rPr>
        <w:t xml:space="preserve">Dampak </w:t>
      </w:r>
      <w:r w:rsidRPr="00F3335A">
        <w:rPr>
          <w:rFonts w:ascii="Times New Roman" w:hAnsi="Times New Roman" w:cs="Times New Roman"/>
          <w:i/>
          <w:iCs/>
          <w:color w:val="000000" w:themeColor="text1"/>
          <w:sz w:val="24"/>
          <w:szCs w:val="24"/>
        </w:rPr>
        <w:t>Disruptive Innovation</w:t>
      </w:r>
    </w:p>
    <w:p w14:paraId="4ED34AED" w14:textId="77777777" w:rsidR="00DD5125" w:rsidRPr="00F501AF" w:rsidRDefault="00DD5125" w:rsidP="00DD5125">
      <w:pPr>
        <w:spacing w:after="0" w:line="360" w:lineRule="auto"/>
        <w:ind w:left="714" w:firstLine="363"/>
        <w:jc w:val="both"/>
        <w:rPr>
          <w:rFonts w:ascii="Times New Roman" w:hAnsi="Times New Roman" w:cs="Times New Roman"/>
          <w:color w:val="000000" w:themeColor="text1"/>
          <w:sz w:val="24"/>
          <w:szCs w:val="24"/>
        </w:rPr>
      </w:pPr>
      <w:r w:rsidRPr="00530863">
        <w:rPr>
          <w:rFonts w:ascii="Times New Roman" w:hAnsi="Times New Roman" w:cs="Times New Roman"/>
          <w:color w:val="000000" w:themeColor="text1"/>
          <w:sz w:val="24"/>
          <w:szCs w:val="24"/>
        </w:rPr>
        <w:t xml:space="preserve">Dampak dalam era industri modern, teknologi seperti AI, </w:t>
      </w:r>
      <w:r w:rsidRPr="00530863">
        <w:rPr>
          <w:rFonts w:ascii="Times New Roman" w:hAnsi="Times New Roman" w:cs="Times New Roman"/>
          <w:i/>
          <w:iCs/>
          <w:color w:val="000000" w:themeColor="text1"/>
          <w:sz w:val="24"/>
          <w:szCs w:val="24"/>
        </w:rPr>
        <w:t>big data</w:t>
      </w:r>
      <w:r w:rsidRPr="00530863">
        <w:rPr>
          <w:rFonts w:ascii="Times New Roman" w:hAnsi="Times New Roman" w:cs="Times New Roman"/>
          <w:color w:val="000000" w:themeColor="text1"/>
          <w:sz w:val="24"/>
          <w:szCs w:val="24"/>
        </w:rPr>
        <w:t xml:space="preserve">, dan </w:t>
      </w:r>
      <w:r w:rsidRPr="00530863">
        <w:rPr>
          <w:rFonts w:ascii="Times New Roman" w:hAnsi="Times New Roman" w:cs="Times New Roman"/>
          <w:i/>
          <w:iCs/>
          <w:color w:val="000000" w:themeColor="text1"/>
          <w:sz w:val="24"/>
          <w:szCs w:val="24"/>
        </w:rPr>
        <w:t>cloud computing</w:t>
      </w:r>
      <w:r w:rsidRPr="00530863">
        <w:rPr>
          <w:rFonts w:ascii="Times New Roman" w:hAnsi="Times New Roman" w:cs="Times New Roman"/>
          <w:color w:val="000000" w:themeColor="text1"/>
          <w:sz w:val="24"/>
          <w:szCs w:val="24"/>
        </w:rPr>
        <w:t xml:space="preserve"> kini bertindak sebagai pendorong disrupsi yang beraneka ragam, termasuk di bidang akuntansi. Penggunaan teknologi ini telah mengubah praktik akuntansi tradisional, mendorong para </w:t>
      </w:r>
      <w:r>
        <w:rPr>
          <w:rFonts w:ascii="Times New Roman" w:hAnsi="Times New Roman" w:cs="Times New Roman"/>
          <w:color w:val="000000" w:themeColor="text1"/>
          <w:sz w:val="24"/>
          <w:szCs w:val="24"/>
        </w:rPr>
        <w:t>profesional</w:t>
      </w:r>
      <w:r w:rsidRPr="00530863">
        <w:rPr>
          <w:rFonts w:ascii="Times New Roman" w:hAnsi="Times New Roman" w:cs="Times New Roman"/>
          <w:color w:val="000000" w:themeColor="text1"/>
          <w:sz w:val="24"/>
          <w:szCs w:val="24"/>
        </w:rPr>
        <w:t xml:space="preserve"> untuk meningkatkan kemampuan digitak mereka dan beradaptasi dengan alat baru. Transisi dari cara manual ke digital menunjukkan bagaimana disrupsi memengaruhi keterampilan </w:t>
      </w:r>
      <w:r w:rsidRPr="00F501AF">
        <w:rPr>
          <w:rFonts w:ascii="Times New Roman" w:hAnsi="Times New Roman" w:cs="Times New Roman"/>
          <w:color w:val="000000" w:themeColor="text1"/>
          <w:sz w:val="24"/>
          <w:szCs w:val="24"/>
        </w:rPr>
        <w:t>dalam profesi.</w:t>
      </w:r>
      <w:r w:rsidRPr="00F501AF">
        <w:rPr>
          <w:rStyle w:val="FootnoteReference"/>
          <w:color w:val="000000" w:themeColor="text1"/>
          <w:sz w:val="24"/>
          <w:szCs w:val="24"/>
        </w:rPr>
        <w:footnoteReference w:id="28"/>
      </w:r>
    </w:p>
    <w:p w14:paraId="1AEE3274" w14:textId="77777777" w:rsidR="00DD5125" w:rsidRPr="00F501AF" w:rsidRDefault="00DD5125" w:rsidP="00DD5125">
      <w:pPr>
        <w:pStyle w:val="ListParagraph"/>
        <w:numPr>
          <w:ilvl w:val="0"/>
          <w:numId w:val="30"/>
        </w:numPr>
        <w:spacing w:after="0" w:line="360" w:lineRule="auto"/>
        <w:jc w:val="both"/>
        <w:rPr>
          <w:rFonts w:ascii="Times New Roman" w:hAnsi="Times New Roman" w:cs="Times New Roman"/>
          <w:color w:val="000000" w:themeColor="text1"/>
          <w:sz w:val="24"/>
          <w:szCs w:val="24"/>
        </w:rPr>
      </w:pPr>
      <w:r w:rsidRPr="00F501AF">
        <w:rPr>
          <w:rFonts w:ascii="Times New Roman" w:hAnsi="Times New Roman" w:cs="Times New Roman"/>
          <w:color w:val="000000" w:themeColor="text1"/>
          <w:sz w:val="24"/>
          <w:szCs w:val="24"/>
        </w:rPr>
        <w:t>Strategi responsif</w:t>
      </w:r>
    </w:p>
    <w:p w14:paraId="3F124323" w14:textId="77777777" w:rsidR="00DD5125" w:rsidRPr="0018531E" w:rsidRDefault="00DD5125" w:rsidP="00DD5125">
      <w:pPr>
        <w:spacing w:after="0" w:line="360" w:lineRule="auto"/>
        <w:ind w:left="714" w:firstLine="360"/>
        <w:jc w:val="both"/>
        <w:rPr>
          <w:rFonts w:ascii="Times New Roman" w:hAnsi="Times New Roman" w:cs="Times New Roman"/>
          <w:color w:val="000000" w:themeColor="text1"/>
          <w:sz w:val="24"/>
          <w:szCs w:val="24"/>
          <w:lang w:val="en-ID"/>
        </w:rPr>
      </w:pPr>
      <w:r w:rsidRPr="00F501AF">
        <w:rPr>
          <w:rFonts w:ascii="Times New Roman" w:hAnsi="Times New Roman" w:cs="Times New Roman"/>
          <w:color w:val="000000" w:themeColor="text1"/>
          <w:sz w:val="24"/>
          <w:szCs w:val="24"/>
          <w:lang w:val="en-ID"/>
        </w:rPr>
        <w:t xml:space="preserve">Untuk tetap berdaya saing, perusahaan harus mengembangkan pendekatan yang proaktif dalam mengahadapi perubahan teknologi, yang mencakup pemantauan yang terus-menerus terhadap tren pasar dan perilaku konsumen. </w:t>
      </w:r>
      <w:r w:rsidRPr="0018531E">
        <w:rPr>
          <w:rFonts w:ascii="Times New Roman" w:hAnsi="Times New Roman" w:cs="Times New Roman"/>
          <w:color w:val="000000" w:themeColor="text1"/>
          <w:sz w:val="24"/>
          <w:szCs w:val="24"/>
          <w:lang w:val="en-ID"/>
        </w:rPr>
        <w:t>Kemudian mengembangkan sumber daya internal yang fokus pada pengembangan keterampilan karyawan dan penerapan teknologi baru untuk meningkatkan efisiensi operasional</w:t>
      </w:r>
      <w:r w:rsidRPr="0018531E">
        <w:rPr>
          <w:rStyle w:val="FootnoteReference"/>
          <w:sz w:val="24"/>
          <w:szCs w:val="24"/>
        </w:rPr>
        <w:footnoteReference w:id="29"/>
      </w:r>
    </w:p>
    <w:p w14:paraId="3AA67BFE" w14:textId="77777777" w:rsidR="00DD5125" w:rsidRPr="00AF44DF" w:rsidRDefault="00DD5125" w:rsidP="00DD5125">
      <w:pPr>
        <w:spacing w:after="0" w:line="360" w:lineRule="auto"/>
        <w:ind w:left="714" w:firstLine="295"/>
        <w:jc w:val="both"/>
        <w:rPr>
          <w:rFonts w:ascii="Times New Roman" w:hAnsi="Times New Roman" w:cs="Times New Roman"/>
          <w:color w:val="000000" w:themeColor="text1"/>
          <w:sz w:val="24"/>
          <w:szCs w:val="24"/>
        </w:rPr>
      </w:pPr>
      <w:r w:rsidRPr="0018531E">
        <w:rPr>
          <w:rFonts w:ascii="Times New Roman" w:hAnsi="Times New Roman" w:cs="Times New Roman"/>
          <w:i/>
          <w:iCs/>
          <w:color w:val="000000" w:themeColor="text1"/>
          <w:sz w:val="24"/>
          <w:szCs w:val="24"/>
        </w:rPr>
        <w:t>Disruptive innovation</w:t>
      </w:r>
      <w:r w:rsidRPr="0018531E">
        <w:rPr>
          <w:rFonts w:ascii="Times New Roman" w:hAnsi="Times New Roman" w:cs="Times New Roman"/>
          <w:color w:val="000000" w:themeColor="text1"/>
          <w:sz w:val="24"/>
          <w:szCs w:val="24"/>
        </w:rPr>
        <w:t xml:space="preserve"> bukan hanya tentang teknologi baru ini juga tentang bagaimana model bisnis dapat berubah untuk memenuhi kebutuhan pasar yang berkembang. Salah satu contohnya Gojek yang merupakan inovasi dari disruptif, bisnis ini berkembang dalam pijakan pasar baru, menawarkan harga yang lebih rendah, kenyamanan, dan teknologi yang canggih. Ini mengalihkan pasar dan bisnis yang sudah ada, serta mengubah perilaku pelanggan. Gojek telah berhasil mengubah lingkungan bisnis dan menciptakan dampak signifikan pada ekonomi Indonesia. Sama seperti AI yang dapat dianggap sebagai inovasi disruptif, AI memungkinkan pembuatan ilustrasi secara otomatis dan cepat, yang dapat menggantikan ilustrator tradisional dalam bebeapa aspek pekerjaan, seperti desain generatif, editing otomatis, atau produksi ilustrasi massal dengan biaya rendah.</w:t>
      </w:r>
      <w:r w:rsidRPr="0018531E">
        <w:rPr>
          <w:rStyle w:val="FootnoteReference"/>
          <w:sz w:val="24"/>
          <w:szCs w:val="24"/>
        </w:rPr>
        <w:footnoteReference w:id="30"/>
      </w:r>
      <w:r w:rsidRPr="0018531E">
        <w:rPr>
          <w:rFonts w:ascii="Times New Roman" w:hAnsi="Times New Roman" w:cs="Times New Roman"/>
          <w:color w:val="000000" w:themeColor="text1"/>
          <w:sz w:val="24"/>
          <w:szCs w:val="24"/>
        </w:rPr>
        <w:t xml:space="preserve"> Dengan memahami dan menerapkan teori ini, organisasi dapat menemukan peluang baru dan mempertahankan relevansi di pasar yang semakin kompetitif.</w:t>
      </w:r>
    </w:p>
    <w:p w14:paraId="1FEF96CB" w14:textId="77777777" w:rsidR="00DD5125" w:rsidRPr="00652A28" w:rsidRDefault="00DD5125" w:rsidP="00DD5125">
      <w:pPr>
        <w:pStyle w:val="Heading2"/>
        <w:numPr>
          <w:ilvl w:val="0"/>
          <w:numId w:val="34"/>
        </w:numPr>
        <w:spacing w:line="360" w:lineRule="auto"/>
        <w:rPr>
          <w:rFonts w:ascii="Times New Roman" w:hAnsi="Times New Roman" w:cs="Times New Roman"/>
          <w:b/>
          <w:bCs/>
          <w:color w:val="000000" w:themeColor="text1"/>
          <w:sz w:val="24"/>
          <w:szCs w:val="24"/>
        </w:rPr>
      </w:pPr>
      <w:bookmarkStart w:id="73" w:name="_Toc201521746"/>
      <w:r w:rsidRPr="00652A28">
        <w:rPr>
          <w:rFonts w:ascii="Times New Roman" w:hAnsi="Times New Roman" w:cs="Times New Roman"/>
          <w:b/>
          <w:bCs/>
          <w:color w:val="000000" w:themeColor="text1"/>
          <w:sz w:val="24"/>
          <w:szCs w:val="24"/>
        </w:rPr>
        <w:t>Permintaan dan Penawaran</w:t>
      </w:r>
      <w:bookmarkEnd w:id="73"/>
      <w:r w:rsidRPr="00652A28">
        <w:rPr>
          <w:rFonts w:ascii="Times New Roman" w:hAnsi="Times New Roman" w:cs="Times New Roman"/>
          <w:b/>
          <w:bCs/>
          <w:color w:val="000000" w:themeColor="text1"/>
          <w:sz w:val="24"/>
          <w:szCs w:val="24"/>
        </w:rPr>
        <w:t xml:space="preserve"> </w:t>
      </w:r>
    </w:p>
    <w:p w14:paraId="4578A337" w14:textId="77777777" w:rsidR="00DD5125" w:rsidRPr="00652A28" w:rsidRDefault="00DD5125" w:rsidP="00DD5125">
      <w:pPr>
        <w:spacing w:after="0" w:line="360" w:lineRule="auto"/>
        <w:ind w:left="357" w:firstLine="357"/>
        <w:jc w:val="both"/>
        <w:rPr>
          <w:rFonts w:ascii="Times New Roman" w:hAnsi="Times New Roman" w:cs="Times New Roman"/>
          <w:b/>
          <w:bCs/>
          <w:color w:val="000000" w:themeColor="text1"/>
          <w:sz w:val="24"/>
          <w:szCs w:val="24"/>
        </w:rPr>
      </w:pPr>
      <w:r w:rsidRPr="00652A28">
        <w:rPr>
          <w:rFonts w:ascii="Times New Roman" w:hAnsi="Times New Roman" w:cs="Times New Roman"/>
          <w:color w:val="000000" w:themeColor="text1"/>
          <w:sz w:val="24"/>
          <w:szCs w:val="24"/>
        </w:rPr>
        <w:t>Permintaan untuk suatu produk atau layanan dipengaruhi oleh sejumlah faktor pada harga tertentu dalam periode waktu tertentu. Beberapa elemen yang mempengaruhi permintaan meliputi harga produk itu sendiri, harga produk pengganti, pendapatan pembeli, jumlah tanggungan, serta selera konsumen.</w:t>
      </w:r>
      <w:r w:rsidRPr="00652A28">
        <w:rPr>
          <w:rStyle w:val="FootnoteReference"/>
          <w:color w:val="000000" w:themeColor="text1"/>
          <w:sz w:val="24"/>
          <w:szCs w:val="24"/>
        </w:rPr>
        <w:footnoteReference w:id="31"/>
      </w:r>
      <w:r w:rsidRPr="00652A28">
        <w:rPr>
          <w:rFonts w:ascii="Times New Roman" w:hAnsi="Times New Roman" w:cs="Times New Roman"/>
          <w:b/>
          <w:bCs/>
          <w:color w:val="000000" w:themeColor="text1"/>
          <w:sz w:val="24"/>
          <w:szCs w:val="24"/>
        </w:rPr>
        <w:t xml:space="preserve"> </w:t>
      </w:r>
      <w:r w:rsidRPr="00652A28">
        <w:rPr>
          <w:rFonts w:ascii="Times New Roman" w:hAnsi="Times New Roman" w:cs="Times New Roman"/>
          <w:color w:val="000000" w:themeColor="text1"/>
          <w:sz w:val="24"/>
          <w:szCs w:val="24"/>
        </w:rPr>
        <w:t xml:space="preserve">Interaksi antara permintaan dan penawaran biasanya dievaluasi melalui model hukum ekonomi. Umumnya, permintaan digambarkan menggunakan grafik yang menunjukkan hubungan antara harga dan jumlah produk yang diinginkan. Sedangkan penarawan menggambarkan hubungan antara harga dan jumlah produk yang ada di pasar. </w:t>
      </w:r>
    </w:p>
    <w:p w14:paraId="401A5B08" w14:textId="77777777" w:rsidR="00DD5125" w:rsidRPr="00DC7815" w:rsidRDefault="00DD5125" w:rsidP="00DD5125">
      <w:pPr>
        <w:spacing w:after="0" w:line="360" w:lineRule="auto"/>
        <w:ind w:left="357" w:firstLine="357"/>
        <w:jc w:val="both"/>
        <w:rPr>
          <w:rFonts w:ascii="Times New Roman" w:hAnsi="Times New Roman" w:cs="Times New Roman"/>
          <w:color w:val="EE0000"/>
          <w:sz w:val="24"/>
          <w:szCs w:val="24"/>
        </w:rPr>
      </w:pPr>
      <w:r>
        <w:rPr>
          <w:rFonts w:ascii="Times New Roman" w:hAnsi="Times New Roman" w:cs="Times New Roman"/>
          <w:color w:val="000000" w:themeColor="text1"/>
          <w:sz w:val="24"/>
          <w:szCs w:val="24"/>
        </w:rPr>
        <w:t xml:space="preserve">Prinsip permintaan menjelaskan bahwa ketika harga suatu barang meningkat, jumlah yang diminta cenderung menurun. Sebaliknya, jika harga berkurang, permintaan biasanya meningkat. Di sisi lain, prinsip penawaran menyatakan bahwa lonjakan harga suatu barang akan mendorong peningkatan jumlah barang yang tersedia, sedangkan penurunan harga akan mengurangi jumlah barang yang ditawarkan. Hubungan antara permintaan dan penawaran yaitu: </w:t>
      </w:r>
    </w:p>
    <w:p w14:paraId="4E232AE1" w14:textId="77777777" w:rsidR="00DD5125" w:rsidRPr="00723043" w:rsidRDefault="00DD5125" w:rsidP="00DD5125">
      <w:pPr>
        <w:pStyle w:val="ListParagraph"/>
        <w:numPr>
          <w:ilvl w:val="0"/>
          <w:numId w:val="23"/>
        </w:numPr>
        <w:spacing w:after="0" w:line="360" w:lineRule="auto"/>
        <w:jc w:val="both"/>
        <w:rPr>
          <w:rFonts w:ascii="Times New Roman" w:hAnsi="Times New Roman" w:cs="Times New Roman"/>
          <w:color w:val="000000" w:themeColor="text1"/>
          <w:sz w:val="24"/>
          <w:szCs w:val="24"/>
        </w:rPr>
      </w:pPr>
      <w:r w:rsidRPr="00723043">
        <w:rPr>
          <w:rFonts w:ascii="Times New Roman" w:hAnsi="Times New Roman" w:cs="Times New Roman"/>
          <w:color w:val="000000" w:themeColor="text1"/>
          <w:sz w:val="24"/>
          <w:szCs w:val="24"/>
        </w:rPr>
        <w:t>AI dapat menghasilkan ilustrasi dengan cepat dan murah dibandingkan dengan ilustrator. Hal ini berpotensi mengurangi kebutuhan</w:t>
      </w:r>
      <w:r>
        <w:rPr>
          <w:rFonts w:ascii="Times New Roman" w:hAnsi="Times New Roman" w:cs="Times New Roman"/>
          <w:color w:val="000000" w:themeColor="text1"/>
          <w:sz w:val="24"/>
          <w:szCs w:val="24"/>
        </w:rPr>
        <w:t xml:space="preserve"> akan</w:t>
      </w:r>
      <w:r w:rsidRPr="00723043">
        <w:rPr>
          <w:rFonts w:ascii="Times New Roman" w:hAnsi="Times New Roman" w:cs="Times New Roman"/>
          <w:color w:val="000000" w:themeColor="text1"/>
          <w:sz w:val="24"/>
          <w:szCs w:val="24"/>
        </w:rPr>
        <w:t xml:space="preserve"> jasa ilustrator, terutama pelanggan yang memprioritaskan efisiensi biaya.</w:t>
      </w:r>
      <w:r>
        <w:rPr>
          <w:rFonts w:ascii="Times New Roman" w:hAnsi="Times New Roman" w:cs="Times New Roman"/>
          <w:color w:val="000000" w:themeColor="text1"/>
          <w:sz w:val="24"/>
          <w:szCs w:val="24"/>
        </w:rPr>
        <w:t xml:space="preserve"> Tapi</w:t>
      </w:r>
      <w:r w:rsidRPr="0072304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723043">
        <w:rPr>
          <w:rFonts w:ascii="Times New Roman" w:hAnsi="Times New Roman" w:cs="Times New Roman"/>
          <w:color w:val="000000" w:themeColor="text1"/>
          <w:sz w:val="24"/>
          <w:szCs w:val="24"/>
        </w:rPr>
        <w:t xml:space="preserve">ilustrator yang memanfaatkan AI justru bisa meningkatkan produktivitas dan menarik lebih banyak permintaan, karena dapat memberikan layanan yang lebih </w:t>
      </w:r>
      <w:r>
        <w:rPr>
          <w:rFonts w:ascii="Times New Roman" w:hAnsi="Times New Roman" w:cs="Times New Roman"/>
          <w:color w:val="000000" w:themeColor="text1"/>
          <w:sz w:val="24"/>
          <w:szCs w:val="24"/>
        </w:rPr>
        <w:t>cepat dan murah.</w:t>
      </w:r>
    </w:p>
    <w:p w14:paraId="3630E5F0" w14:textId="77777777" w:rsidR="00DD5125" w:rsidRPr="0018531E" w:rsidRDefault="00DD5125" w:rsidP="00DD5125">
      <w:pPr>
        <w:pStyle w:val="ListParagraph"/>
        <w:numPr>
          <w:ilvl w:val="0"/>
          <w:numId w:val="23"/>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Kehadiran AI dalam industri ilustrasi meningkatkan jumlah ilustrasi yang dapat diproduksi dalam waktu singkat. Bagi ilustrator yang tidak beradaptasi dengan AI, persaingan ini bisa membuat mereka kesulitan mendapatkan proyek, bahkan beberapa mungkin memilih beralih profesi. Sebaliknya, ilustrator yang memanfaatkan AI dapat meningkatkan jumlah karya yang dihasilkan, sehingga tetap dapat bersaing di pasar.</w:t>
      </w:r>
      <w:r w:rsidRPr="0018531E">
        <w:rPr>
          <w:rStyle w:val="FootnoteReference"/>
          <w:sz w:val="24"/>
          <w:szCs w:val="24"/>
        </w:rPr>
        <w:footnoteReference w:id="32"/>
      </w:r>
    </w:p>
    <w:p w14:paraId="0CF1E6C2" w14:textId="77777777" w:rsidR="00DD5125" w:rsidRPr="0018531E" w:rsidRDefault="00DD5125" w:rsidP="00DD5125">
      <w:pPr>
        <w:pStyle w:val="Heading2"/>
        <w:numPr>
          <w:ilvl w:val="0"/>
          <w:numId w:val="34"/>
        </w:numPr>
        <w:spacing w:line="360" w:lineRule="auto"/>
        <w:rPr>
          <w:rFonts w:ascii="Times New Roman" w:hAnsi="Times New Roman" w:cs="Times New Roman"/>
          <w:b/>
          <w:bCs/>
          <w:color w:val="auto"/>
          <w:sz w:val="24"/>
          <w:szCs w:val="24"/>
        </w:rPr>
      </w:pPr>
      <w:bookmarkStart w:id="74" w:name="_Toc201521747"/>
      <w:r w:rsidRPr="0018531E">
        <w:rPr>
          <w:rFonts w:ascii="Times New Roman" w:hAnsi="Times New Roman" w:cs="Times New Roman"/>
          <w:b/>
          <w:bCs/>
          <w:i/>
          <w:iCs/>
          <w:color w:val="auto"/>
          <w:sz w:val="24"/>
          <w:szCs w:val="24"/>
        </w:rPr>
        <w:t>Artificial Intelligence</w:t>
      </w:r>
      <w:r w:rsidRPr="0018531E">
        <w:rPr>
          <w:rFonts w:ascii="Times New Roman" w:hAnsi="Times New Roman" w:cs="Times New Roman"/>
          <w:b/>
          <w:bCs/>
          <w:color w:val="auto"/>
          <w:sz w:val="24"/>
          <w:szCs w:val="24"/>
        </w:rPr>
        <w:t xml:space="preserve"> (AI)</w:t>
      </w:r>
      <w:bookmarkEnd w:id="74"/>
    </w:p>
    <w:p w14:paraId="372E474A" w14:textId="77777777" w:rsidR="00DD5125" w:rsidRPr="0018531E" w:rsidRDefault="00DD5125" w:rsidP="00DD5125">
      <w:pPr>
        <w:pStyle w:val="ListParagraph"/>
        <w:numPr>
          <w:ilvl w:val="0"/>
          <w:numId w:val="32"/>
        </w:numPr>
        <w:spacing w:after="0" w:line="360" w:lineRule="auto"/>
        <w:jc w:val="both"/>
        <w:rPr>
          <w:rFonts w:ascii="Times New Roman" w:hAnsi="Times New Roman" w:cs="Times New Roman"/>
          <w:b/>
          <w:bCs/>
          <w:color w:val="000000" w:themeColor="text1"/>
          <w:sz w:val="24"/>
          <w:szCs w:val="24"/>
        </w:rPr>
      </w:pPr>
      <w:r w:rsidRPr="0018531E">
        <w:rPr>
          <w:rFonts w:ascii="Times New Roman" w:hAnsi="Times New Roman" w:cs="Times New Roman"/>
          <w:b/>
          <w:bCs/>
          <w:color w:val="000000" w:themeColor="text1"/>
          <w:sz w:val="24"/>
          <w:szCs w:val="24"/>
        </w:rPr>
        <w:t>Definisi dan konsep dasar AI</w:t>
      </w:r>
    </w:p>
    <w:p w14:paraId="0571BF2C" w14:textId="77777777" w:rsidR="00DD5125" w:rsidRPr="0018531E" w:rsidRDefault="00DD5125" w:rsidP="00DD5125">
      <w:pPr>
        <w:spacing w:after="0" w:line="360" w:lineRule="auto"/>
        <w:ind w:left="714" w:firstLine="363"/>
        <w:jc w:val="both"/>
        <w:rPr>
          <w:rFonts w:ascii="Times New Roman" w:hAnsi="Times New Roman" w:cs="Times New Roman"/>
          <w:b/>
          <w:bCs/>
          <w:color w:val="000000" w:themeColor="text1"/>
          <w:sz w:val="24"/>
          <w:szCs w:val="24"/>
        </w:rPr>
      </w:pPr>
      <w:r w:rsidRPr="0018531E">
        <w:rPr>
          <w:rFonts w:ascii="Times New Roman" w:hAnsi="Times New Roman" w:cs="Times New Roman"/>
          <w:i/>
          <w:iCs/>
          <w:color w:val="000000" w:themeColor="text1"/>
          <w:sz w:val="24"/>
          <w:szCs w:val="24"/>
        </w:rPr>
        <w:t>Artificial Intelligence</w:t>
      </w:r>
      <w:r w:rsidRPr="0018531E">
        <w:rPr>
          <w:rFonts w:ascii="Times New Roman" w:hAnsi="Times New Roman" w:cs="Times New Roman"/>
          <w:color w:val="000000" w:themeColor="text1"/>
          <w:sz w:val="24"/>
          <w:szCs w:val="24"/>
        </w:rPr>
        <w:t xml:space="preserve"> atau disebut dengan AI ialah kecerdasan buatan pada bidang ilmu komputer yang fokus membangun komputer cerdas yang dapat melakukan aktivitas yang biasanya memerlukan kecerdasan manusia, seperti belajar, memecahkan masalah, pengambilan keputusan, dan sensing. Sistem AI mampu melakukan berbagai tugas, termasuk pengenalan suara dan gambar, data analisis, dan prediksi hasil.</w:t>
      </w:r>
      <w:r w:rsidRPr="0018531E">
        <w:rPr>
          <w:rStyle w:val="FootnoteReference"/>
          <w:sz w:val="24"/>
          <w:szCs w:val="24"/>
        </w:rPr>
        <w:footnoteReference w:id="33"/>
      </w:r>
      <w:r w:rsidRPr="0018531E">
        <w:rPr>
          <w:rFonts w:ascii="Times New Roman" w:hAnsi="Times New Roman" w:cs="Times New Roman"/>
          <w:b/>
          <w:bCs/>
          <w:color w:val="000000" w:themeColor="text1"/>
          <w:sz w:val="24"/>
          <w:szCs w:val="24"/>
        </w:rPr>
        <w:t xml:space="preserve"> </w:t>
      </w:r>
      <w:r w:rsidRPr="0018531E">
        <w:rPr>
          <w:rFonts w:ascii="Times New Roman" w:hAnsi="Times New Roman" w:cs="Times New Roman"/>
          <w:i/>
          <w:iCs/>
          <w:sz w:val="24"/>
          <w:szCs w:val="24"/>
        </w:rPr>
        <w:t xml:space="preserve">Artificial Intelligence </w:t>
      </w:r>
      <w:r w:rsidRPr="0018531E">
        <w:rPr>
          <w:rFonts w:ascii="Times New Roman" w:hAnsi="Times New Roman" w:cs="Times New Roman"/>
          <w:sz w:val="24"/>
          <w:szCs w:val="24"/>
        </w:rPr>
        <w:t>(AI) merujuk pada kemampuan sistem komputer untuk melakukan tugas-tugas yang biasanya memerlukan kecerdasan manusia.</w:t>
      </w:r>
      <w:r w:rsidRPr="0018531E">
        <w:rPr>
          <w:rStyle w:val="FootnoteReference"/>
          <w:sz w:val="24"/>
          <w:szCs w:val="24"/>
        </w:rPr>
        <w:footnoteReference w:id="34"/>
      </w:r>
      <w:r w:rsidRPr="0018531E">
        <w:rPr>
          <w:rFonts w:ascii="Times New Roman" w:hAnsi="Times New Roman" w:cs="Times New Roman"/>
          <w:sz w:val="24"/>
          <w:szCs w:val="24"/>
        </w:rPr>
        <w:t xml:space="preserve"> Kecerdasan buatan merupakan salah satu bagian ilmu komputer yang membuat agar mesin dapat melakukan pekerjaan sebaik yang dilakukan oleh manusia</w:t>
      </w:r>
      <w:r w:rsidRPr="0018531E">
        <w:rPr>
          <w:rFonts w:ascii="Times New Roman" w:eastAsia="Times New Roman" w:hAnsi="Times New Roman" w:cs="Times New Roman"/>
          <w:sz w:val="24"/>
          <w:szCs w:val="24"/>
        </w:rPr>
        <w:t>.</w:t>
      </w:r>
      <w:r w:rsidRPr="0018531E">
        <w:rPr>
          <w:rStyle w:val="FootnoteReference"/>
          <w:sz w:val="24"/>
          <w:szCs w:val="24"/>
        </w:rPr>
        <w:footnoteReference w:id="35"/>
      </w:r>
      <w:r w:rsidRPr="0018531E">
        <w:rPr>
          <w:rFonts w:ascii="Times New Roman" w:eastAsia="Times New Roman" w:hAnsi="Times New Roman" w:cs="Times New Roman"/>
          <w:sz w:val="24"/>
          <w:szCs w:val="24"/>
        </w:rPr>
        <w:t xml:space="preserve">  </w:t>
      </w:r>
    </w:p>
    <w:p w14:paraId="77BFB3ED" w14:textId="77777777" w:rsidR="00DD5125" w:rsidRPr="0018531E" w:rsidRDefault="00DD5125" w:rsidP="00DD5125">
      <w:pPr>
        <w:spacing w:after="0" w:line="360" w:lineRule="auto"/>
        <w:ind w:left="357" w:firstLine="357"/>
        <w:jc w:val="both"/>
        <w:rPr>
          <w:rFonts w:ascii="Times New Roman" w:hAnsi="Times New Roman" w:cs="Times New Roman"/>
          <w:b/>
          <w:bCs/>
          <w:color w:val="000000" w:themeColor="text1"/>
          <w:sz w:val="24"/>
          <w:szCs w:val="24"/>
        </w:rPr>
      </w:pPr>
      <w:r w:rsidRPr="0018531E">
        <w:rPr>
          <w:rFonts w:ascii="Times New Roman" w:hAnsi="Times New Roman" w:cs="Times New Roman"/>
          <w:color w:val="000000" w:themeColor="text1"/>
          <w:sz w:val="24"/>
          <w:szCs w:val="24"/>
        </w:rPr>
        <w:t>AI memiliki berbagai subbidang yang sering diketahui, yaitu:</w:t>
      </w:r>
    </w:p>
    <w:p w14:paraId="10668D1A" w14:textId="77777777" w:rsidR="00DD5125" w:rsidRPr="0018531E" w:rsidRDefault="00DD5125" w:rsidP="00DD5125">
      <w:pPr>
        <w:pStyle w:val="ListParagraph"/>
        <w:numPr>
          <w:ilvl w:val="0"/>
          <w:numId w:val="33"/>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i/>
          <w:iCs/>
          <w:color w:val="000000" w:themeColor="text1"/>
          <w:sz w:val="24"/>
          <w:szCs w:val="24"/>
        </w:rPr>
        <w:t>Natural Language Processing</w:t>
      </w:r>
      <w:r w:rsidRPr="0018531E">
        <w:rPr>
          <w:rFonts w:ascii="Times New Roman" w:hAnsi="Times New Roman" w:cs="Times New Roman"/>
          <w:color w:val="000000" w:themeColor="text1"/>
          <w:sz w:val="24"/>
          <w:szCs w:val="24"/>
        </w:rPr>
        <w:t xml:space="preserve"> (NLP) yang memungkinkan komputer untuk memahami, menafsirkan, dan mengolah bahasa manusia untuk berbagai tugas yang bermanfaat.</w:t>
      </w:r>
    </w:p>
    <w:p w14:paraId="493FD79E" w14:textId="77777777" w:rsidR="00DD5125" w:rsidRPr="0018531E" w:rsidRDefault="00DD5125" w:rsidP="00DD5125">
      <w:pPr>
        <w:pStyle w:val="ListParagraph"/>
        <w:numPr>
          <w:ilvl w:val="0"/>
          <w:numId w:val="33"/>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i/>
          <w:iCs/>
          <w:color w:val="000000" w:themeColor="text1"/>
          <w:sz w:val="24"/>
          <w:szCs w:val="24"/>
        </w:rPr>
        <w:t>Speech Recignation</w:t>
      </w:r>
      <w:r w:rsidRPr="0018531E">
        <w:rPr>
          <w:rFonts w:ascii="Times New Roman" w:hAnsi="Times New Roman" w:cs="Times New Roman"/>
          <w:color w:val="000000" w:themeColor="text1"/>
          <w:sz w:val="24"/>
          <w:szCs w:val="24"/>
        </w:rPr>
        <w:t xml:space="preserve"> memungkinkan komputer untuk mengenali dan memahami kata-kata atau frasa dari ucapan lisan, lalu mengubahnya menjadi format yang bisa diproses oleh mesin. Gabungan antara </w:t>
      </w:r>
      <w:r w:rsidRPr="0018531E">
        <w:rPr>
          <w:rFonts w:ascii="Times New Roman" w:hAnsi="Times New Roman" w:cs="Times New Roman"/>
          <w:i/>
          <w:iCs/>
          <w:color w:val="000000" w:themeColor="text1"/>
          <w:sz w:val="24"/>
          <w:szCs w:val="24"/>
        </w:rPr>
        <w:t>Speech Recognation</w:t>
      </w:r>
      <w:r w:rsidRPr="0018531E">
        <w:rPr>
          <w:rFonts w:ascii="Times New Roman" w:hAnsi="Times New Roman" w:cs="Times New Roman"/>
          <w:color w:val="000000" w:themeColor="text1"/>
          <w:sz w:val="24"/>
          <w:szCs w:val="24"/>
        </w:rPr>
        <w:t xml:space="preserve"> dan NLP membuat komputer bisa meniru cara manusia berinteraksi dan memberikan respon seperti layaknya manusia. Sebagai contoh, perangkat seperti Amazon Alexa, Microsoft Cortana, Google Assistant, dan Apple Siri dapat memahami dan melaksanakan perintah suara dari pengguna. Disini </w:t>
      </w:r>
      <w:r w:rsidRPr="0018531E">
        <w:rPr>
          <w:rFonts w:ascii="Times New Roman" w:hAnsi="Times New Roman" w:cs="Times New Roman"/>
          <w:i/>
          <w:iCs/>
          <w:color w:val="000000" w:themeColor="text1"/>
          <w:sz w:val="24"/>
          <w:szCs w:val="24"/>
        </w:rPr>
        <w:t>Speech Recognation</w:t>
      </w:r>
      <w:r w:rsidRPr="0018531E">
        <w:rPr>
          <w:rFonts w:ascii="Times New Roman" w:hAnsi="Times New Roman" w:cs="Times New Roman"/>
          <w:color w:val="000000" w:themeColor="text1"/>
          <w:sz w:val="24"/>
          <w:szCs w:val="24"/>
        </w:rPr>
        <w:t xml:space="preserve"> mengubah suara menjadi teks, sementara NLP memproses teks tersebut untuk menginterprestasi maksud dari perintah yang diberikan. </w:t>
      </w:r>
    </w:p>
    <w:p w14:paraId="313F9294" w14:textId="77777777" w:rsidR="00DD5125" w:rsidRPr="0018531E" w:rsidRDefault="00DD5125" w:rsidP="00DD5125">
      <w:pPr>
        <w:pStyle w:val="ListParagraph"/>
        <w:numPr>
          <w:ilvl w:val="0"/>
          <w:numId w:val="33"/>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i/>
          <w:iCs/>
          <w:color w:val="000000" w:themeColor="text1"/>
          <w:sz w:val="24"/>
          <w:szCs w:val="24"/>
        </w:rPr>
        <w:t>Komputer Vision</w:t>
      </w:r>
      <w:r w:rsidRPr="0018531E">
        <w:rPr>
          <w:rFonts w:ascii="Times New Roman" w:hAnsi="Times New Roman" w:cs="Times New Roman"/>
          <w:color w:val="000000" w:themeColor="text1"/>
          <w:sz w:val="24"/>
          <w:szCs w:val="24"/>
        </w:rPr>
        <w:t xml:space="preserve"> memungkinkan komputer untuk mengenali dan mengklasifikasikan objek gambar digital, video, atau input lainnya, lalu mengambil tindakan atau memberikan bedasarkan hasil indentifikasi tersebut. Contoh pengenalan wajah.</w:t>
      </w:r>
    </w:p>
    <w:p w14:paraId="6EE70ADC" w14:textId="77777777" w:rsidR="00DD5125" w:rsidRPr="0018531E" w:rsidRDefault="00DD5125" w:rsidP="00DD5125">
      <w:pPr>
        <w:pStyle w:val="ListParagraph"/>
        <w:numPr>
          <w:ilvl w:val="0"/>
          <w:numId w:val="33"/>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i/>
          <w:iCs/>
          <w:color w:val="000000" w:themeColor="text1"/>
          <w:sz w:val="24"/>
          <w:szCs w:val="24"/>
        </w:rPr>
        <w:t xml:space="preserve">Generative AI </w:t>
      </w:r>
      <w:r w:rsidRPr="0018531E">
        <w:rPr>
          <w:rFonts w:ascii="Times New Roman" w:hAnsi="Times New Roman" w:cs="Times New Roman"/>
          <w:color w:val="000000" w:themeColor="text1"/>
          <w:sz w:val="24"/>
          <w:szCs w:val="24"/>
        </w:rPr>
        <w:t xml:space="preserve">berfokus pada kemampuan menghasilkan sesuatu yang baru, seperti teks, gambar, video, dan musik. </w:t>
      </w:r>
      <w:r w:rsidRPr="00B571D7">
        <w:rPr>
          <w:rFonts w:ascii="Times New Roman" w:hAnsi="Times New Roman" w:cs="Times New Roman"/>
          <w:i/>
          <w:iCs/>
          <w:color w:val="000000" w:themeColor="text1"/>
          <w:sz w:val="24"/>
          <w:szCs w:val="24"/>
        </w:rPr>
        <w:t>Gen</w:t>
      </w:r>
      <w:r w:rsidRPr="0018531E">
        <w:rPr>
          <w:rFonts w:ascii="Times New Roman" w:hAnsi="Times New Roman" w:cs="Times New Roman"/>
          <w:color w:val="000000" w:themeColor="text1"/>
          <w:sz w:val="24"/>
          <w:szCs w:val="24"/>
        </w:rPr>
        <w:t xml:space="preserve"> AI menggunakan model yang dilatih pada data yang sudah ada dan mengubahnya menjadi sesuatu yang baru. Contohnya pembuatan seni digital melalui aplikasi DeepAI, GrokAI, DALL-E, Midjourney, pembuatan teks melalui aplikasi ChatGPT.</w:t>
      </w:r>
      <w:r w:rsidRPr="0018531E">
        <w:rPr>
          <w:rStyle w:val="FootnoteReference"/>
          <w:sz w:val="24"/>
          <w:szCs w:val="24"/>
        </w:rPr>
        <w:t xml:space="preserve"> </w:t>
      </w:r>
      <w:r w:rsidRPr="0018531E">
        <w:rPr>
          <w:rStyle w:val="FootnoteReference"/>
          <w:sz w:val="24"/>
          <w:szCs w:val="24"/>
        </w:rPr>
        <w:footnoteReference w:id="36"/>
      </w:r>
    </w:p>
    <w:p w14:paraId="3098849F" w14:textId="77777777" w:rsidR="00DD5125" w:rsidRPr="0018531E" w:rsidRDefault="00DD5125" w:rsidP="00DD5125">
      <w:pPr>
        <w:pStyle w:val="ListParagraph"/>
        <w:numPr>
          <w:ilvl w:val="0"/>
          <w:numId w:val="32"/>
        </w:numPr>
        <w:spacing w:after="0" w:line="360" w:lineRule="auto"/>
        <w:jc w:val="both"/>
        <w:rPr>
          <w:rFonts w:ascii="Times New Roman" w:hAnsi="Times New Roman" w:cs="Times New Roman"/>
          <w:b/>
          <w:bCs/>
          <w:color w:val="000000" w:themeColor="text1"/>
          <w:sz w:val="24"/>
          <w:szCs w:val="24"/>
        </w:rPr>
      </w:pPr>
      <w:r w:rsidRPr="0018531E">
        <w:rPr>
          <w:rFonts w:ascii="Times New Roman" w:hAnsi="Times New Roman" w:cs="Times New Roman"/>
          <w:b/>
          <w:bCs/>
          <w:color w:val="000000" w:themeColor="text1"/>
          <w:sz w:val="24"/>
          <w:szCs w:val="24"/>
        </w:rPr>
        <w:t xml:space="preserve">Peluang </w:t>
      </w:r>
      <w:r w:rsidRPr="0018531E">
        <w:rPr>
          <w:rFonts w:ascii="Times New Roman" w:hAnsi="Times New Roman" w:cs="Times New Roman"/>
          <w:b/>
          <w:bCs/>
          <w:i/>
          <w:iCs/>
          <w:color w:val="000000" w:themeColor="text1"/>
          <w:sz w:val="24"/>
          <w:szCs w:val="24"/>
        </w:rPr>
        <w:t>Artificial Intelligence</w:t>
      </w:r>
      <w:r w:rsidRPr="0018531E">
        <w:rPr>
          <w:rFonts w:ascii="Times New Roman" w:hAnsi="Times New Roman" w:cs="Times New Roman"/>
          <w:b/>
          <w:bCs/>
          <w:color w:val="000000" w:themeColor="text1"/>
          <w:sz w:val="24"/>
          <w:szCs w:val="24"/>
        </w:rPr>
        <w:t xml:space="preserve"> dalam bisnis</w:t>
      </w:r>
    </w:p>
    <w:p w14:paraId="66249469" w14:textId="77777777" w:rsidR="00DD5125" w:rsidRPr="00721884" w:rsidRDefault="00DD5125" w:rsidP="00DD5125">
      <w:pPr>
        <w:spacing w:line="360" w:lineRule="auto"/>
        <w:ind w:left="720" w:firstLine="363"/>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 xml:space="preserve">Kekuatan penguasaan </w:t>
      </w:r>
      <w:r w:rsidRPr="0018531E">
        <w:rPr>
          <w:rFonts w:ascii="Times New Roman" w:hAnsi="Times New Roman" w:cs="Times New Roman"/>
          <w:i/>
          <w:iCs/>
          <w:color w:val="000000" w:themeColor="text1"/>
          <w:sz w:val="24"/>
          <w:szCs w:val="24"/>
        </w:rPr>
        <w:t>cyber technology</w:t>
      </w:r>
      <w:r w:rsidRPr="0018531E">
        <w:rPr>
          <w:rFonts w:ascii="Times New Roman" w:hAnsi="Times New Roman" w:cs="Times New Roman"/>
          <w:color w:val="000000" w:themeColor="text1"/>
          <w:sz w:val="24"/>
          <w:szCs w:val="24"/>
        </w:rPr>
        <w:t xml:space="preserve"> yang berbasis AI</w:t>
      </w:r>
      <w:r w:rsidRPr="0018531E">
        <w:rPr>
          <w:rFonts w:ascii="Times New Roman" w:hAnsi="Times New Roman" w:cs="Times New Roman"/>
          <w:i/>
          <w:iCs/>
          <w:color w:val="000000" w:themeColor="text1"/>
          <w:sz w:val="24"/>
          <w:szCs w:val="24"/>
        </w:rPr>
        <w:t xml:space="preserve"> </w:t>
      </w:r>
      <w:r w:rsidRPr="0018531E">
        <w:rPr>
          <w:rFonts w:ascii="Times New Roman" w:hAnsi="Times New Roman" w:cs="Times New Roman"/>
          <w:color w:val="000000" w:themeColor="text1"/>
          <w:sz w:val="24"/>
          <w:szCs w:val="24"/>
        </w:rPr>
        <w:t>berpengaruh besar pada ekonomi sebuah negara dan pendapatan sebuah perusahaan. Hal ini terlihat pada besarnya tingkat pendapatan beberapa bisnis dari AI pada tahun 2016-2025 di seluruh dunia.</w:t>
      </w:r>
      <w:r w:rsidRPr="0018531E">
        <w:rPr>
          <w:rStyle w:val="FootnoteReference"/>
          <w:sz w:val="24"/>
          <w:szCs w:val="24"/>
        </w:rPr>
        <w:footnoteReference w:id="37"/>
      </w:r>
    </w:p>
    <w:p w14:paraId="245E7961" w14:textId="77777777" w:rsidR="00DD5125" w:rsidRPr="0018531E" w:rsidRDefault="00DD5125" w:rsidP="00DD5125">
      <w:pPr>
        <w:pStyle w:val="Caption"/>
        <w:spacing w:after="0" w:line="360" w:lineRule="auto"/>
        <w:ind w:left="720"/>
        <w:jc w:val="center"/>
        <w:rPr>
          <w:rFonts w:ascii="Times New Roman" w:hAnsi="Times New Roman" w:cs="Times New Roman"/>
          <w:b/>
          <w:bCs/>
          <w:i w:val="0"/>
          <w:iCs w:val="0"/>
          <w:color w:val="auto"/>
          <w:sz w:val="24"/>
          <w:szCs w:val="24"/>
        </w:rPr>
      </w:pPr>
      <w:bookmarkStart w:id="75" w:name="_Toc198824058"/>
      <w:bookmarkStart w:id="76" w:name="_Toc198824321"/>
      <w:r w:rsidRPr="0018531E">
        <w:rPr>
          <w:rFonts w:ascii="Times New Roman" w:hAnsi="Times New Roman" w:cs="Times New Roman"/>
          <w:b/>
          <w:bCs/>
          <w:i w:val="0"/>
          <w:iCs w:val="0"/>
          <w:color w:val="auto"/>
          <w:sz w:val="24"/>
          <w:szCs w:val="24"/>
        </w:rPr>
        <w:t xml:space="preserve">Gambar 2. </w:t>
      </w:r>
      <w:r w:rsidRPr="0018531E">
        <w:rPr>
          <w:rFonts w:ascii="Times New Roman" w:hAnsi="Times New Roman" w:cs="Times New Roman"/>
          <w:b/>
          <w:bCs/>
          <w:i w:val="0"/>
          <w:iCs w:val="0"/>
          <w:color w:val="auto"/>
          <w:sz w:val="24"/>
          <w:szCs w:val="24"/>
        </w:rPr>
        <w:fldChar w:fldCharType="begin"/>
      </w:r>
      <w:r w:rsidRPr="0018531E">
        <w:rPr>
          <w:rFonts w:ascii="Times New Roman" w:hAnsi="Times New Roman" w:cs="Times New Roman"/>
          <w:b/>
          <w:bCs/>
          <w:i w:val="0"/>
          <w:iCs w:val="0"/>
          <w:color w:val="auto"/>
          <w:sz w:val="24"/>
          <w:szCs w:val="24"/>
        </w:rPr>
        <w:instrText xml:space="preserve"> SEQ Gambar_2. \* ARABIC </w:instrText>
      </w:r>
      <w:r w:rsidRPr="0018531E">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bookmarkEnd w:id="75"/>
      <w:bookmarkEnd w:id="76"/>
      <w:r w:rsidRPr="0018531E">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Pendapatan AI untuk aplikasi perusahaan di seluruh dunia, tahun 2016 hingga 2025 (dalam dolar AS)</w:t>
      </w:r>
    </w:p>
    <w:p w14:paraId="57635408" w14:textId="77777777" w:rsidR="00DD5125" w:rsidRPr="0018531E" w:rsidRDefault="00DD5125" w:rsidP="00DD5125">
      <w:pPr>
        <w:pStyle w:val="Caption"/>
        <w:jc w:val="center"/>
        <w:rPr>
          <w:rFonts w:ascii="Times New Roman" w:hAnsi="Times New Roman" w:cs="Times New Roman"/>
          <w:b/>
          <w:bCs/>
          <w:i w:val="0"/>
          <w:iCs w:val="0"/>
          <w:color w:val="auto"/>
          <w:sz w:val="24"/>
          <w:szCs w:val="24"/>
        </w:rPr>
      </w:pPr>
      <w:r w:rsidRPr="0018531E">
        <w:rPr>
          <w:rFonts w:ascii="Times New Roman" w:hAnsi="Times New Roman" w:cs="Times New Roman"/>
          <w:b/>
          <w:bCs/>
          <w:noProof/>
          <w:color w:val="000000" w:themeColor="text1"/>
          <w:sz w:val="24"/>
          <w:szCs w:val="24"/>
        </w:rPr>
        <w:drawing>
          <wp:inline distT="0" distB="0" distL="0" distR="0" wp14:anchorId="0AD19E3F" wp14:editId="484C2415">
            <wp:extent cx="3843580" cy="2682215"/>
            <wp:effectExtent l="0" t="0" r="5080" b="4445"/>
            <wp:docPr id="1130148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148914" name="Picture 1130148914"/>
                    <pic:cNvPicPr/>
                  </pic:nvPicPr>
                  <pic:blipFill rotWithShape="1">
                    <a:blip r:embed="rId18" cstate="print">
                      <a:extLst>
                        <a:ext uri="{28A0092B-C50C-407E-A947-70E740481C1C}">
                          <a14:useLocalDpi xmlns:a14="http://schemas.microsoft.com/office/drawing/2010/main" val="0"/>
                        </a:ext>
                      </a:extLst>
                    </a:blip>
                    <a:srcRect t="4711"/>
                    <a:stretch/>
                  </pic:blipFill>
                  <pic:spPr bwMode="auto">
                    <a:xfrm>
                      <a:off x="0" y="0"/>
                      <a:ext cx="3857909" cy="2692214"/>
                    </a:xfrm>
                    <a:prstGeom prst="rect">
                      <a:avLst/>
                    </a:prstGeom>
                    <a:ln>
                      <a:noFill/>
                    </a:ln>
                    <a:extLst>
                      <a:ext uri="{53640926-AAD7-44D8-BBD7-CCE9431645EC}">
                        <a14:shadowObscured xmlns:a14="http://schemas.microsoft.com/office/drawing/2010/main"/>
                      </a:ext>
                    </a:extLst>
                  </pic:spPr>
                </pic:pic>
              </a:graphicData>
            </a:graphic>
          </wp:inline>
        </w:drawing>
      </w:r>
    </w:p>
    <w:p w14:paraId="189B8FEC" w14:textId="77777777" w:rsidR="00DD5125" w:rsidRPr="0018531E" w:rsidRDefault="00DD5125" w:rsidP="00DD5125">
      <w:pPr>
        <w:pStyle w:val="Caption"/>
        <w:spacing w:after="0"/>
        <w:ind w:left="720"/>
        <w:jc w:val="center"/>
        <w:rPr>
          <w:rFonts w:ascii="Times New Roman" w:hAnsi="Times New Roman" w:cs="Times New Roman"/>
          <w:b/>
          <w:bCs/>
          <w:i w:val="0"/>
          <w:iCs w:val="0"/>
          <w:color w:val="000000" w:themeColor="text1"/>
          <w:sz w:val="24"/>
          <w:szCs w:val="24"/>
        </w:rPr>
      </w:pPr>
      <w:r w:rsidRPr="0018531E">
        <w:rPr>
          <w:rFonts w:ascii="Times New Roman" w:hAnsi="Times New Roman" w:cs="Times New Roman"/>
          <w:i w:val="0"/>
          <w:iCs w:val="0"/>
          <w:color w:val="000000" w:themeColor="text1"/>
          <w:sz w:val="24"/>
          <w:szCs w:val="24"/>
        </w:rPr>
        <w:t>Sumber: Ratna Candra Sari dan Mahfud Sholihin (2022)</w:t>
      </w:r>
    </w:p>
    <w:p w14:paraId="22ED227C" w14:textId="77777777" w:rsidR="00DD5125" w:rsidRPr="0018531E" w:rsidRDefault="00DD5125" w:rsidP="00DD5125">
      <w:pPr>
        <w:spacing w:after="0" w:line="360" w:lineRule="auto"/>
        <w:ind w:left="714" w:firstLine="363"/>
        <w:jc w:val="both"/>
        <w:rPr>
          <w:rFonts w:ascii="Times New Roman" w:hAnsi="Times New Roman" w:cs="Times New Roman"/>
          <w:b/>
          <w:bCs/>
          <w:color w:val="000000" w:themeColor="text1"/>
          <w:sz w:val="24"/>
          <w:szCs w:val="24"/>
        </w:rPr>
      </w:pPr>
      <w:r w:rsidRPr="0018531E">
        <w:rPr>
          <w:rFonts w:ascii="Times New Roman" w:hAnsi="Times New Roman" w:cs="Times New Roman"/>
          <w:color w:val="000000" w:themeColor="text1"/>
          <w:sz w:val="24"/>
          <w:szCs w:val="24"/>
        </w:rPr>
        <w:t xml:space="preserve">AI memiliki tiga kegunaan utama dalam bisnis, yang mungkin bisa saling tumpang tindih tetapi dapat membantu mengelompokkan peluang yang ada, AI dapat membantu bisnis: </w:t>
      </w:r>
    </w:p>
    <w:p w14:paraId="7E50A90A" w14:textId="77777777" w:rsidR="00DD5125" w:rsidRPr="0018531E" w:rsidRDefault="00DD5125" w:rsidP="00DD5125">
      <w:pPr>
        <w:pStyle w:val="ListParagraph"/>
        <w:numPr>
          <w:ilvl w:val="1"/>
          <w:numId w:val="12"/>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 xml:space="preserve">Mengubah cara mereka memahami dan berinteraksi dengan konsumen: AI dapat membantu </w:t>
      </w:r>
      <w:r w:rsidRPr="0018531E">
        <w:rPr>
          <w:rFonts w:ascii="Times New Roman" w:hAnsi="Times New Roman" w:cs="Times New Roman"/>
          <w:iCs/>
          <w:color w:val="000000" w:themeColor="text1"/>
          <w:sz w:val="24"/>
          <w:szCs w:val="24"/>
        </w:rPr>
        <w:t>ilustrator</w:t>
      </w:r>
      <w:r w:rsidRPr="0018531E">
        <w:rPr>
          <w:rFonts w:ascii="Times New Roman" w:hAnsi="Times New Roman" w:cs="Times New Roman"/>
          <w:color w:val="000000" w:themeColor="text1"/>
          <w:sz w:val="24"/>
          <w:szCs w:val="24"/>
        </w:rPr>
        <w:t xml:space="preserve"> menganalisis preferensi dan perilaku konsumen melalui analisis data. Misalnya, dengan menggunakan alat analisis data, </w:t>
      </w:r>
      <w:r w:rsidRPr="0018531E">
        <w:rPr>
          <w:rFonts w:ascii="Times New Roman" w:hAnsi="Times New Roman" w:cs="Times New Roman"/>
          <w:iCs/>
          <w:color w:val="000000" w:themeColor="text1"/>
          <w:sz w:val="24"/>
          <w:szCs w:val="24"/>
        </w:rPr>
        <w:t>ilustrator</w:t>
      </w:r>
      <w:r w:rsidRPr="0018531E">
        <w:rPr>
          <w:rFonts w:ascii="Times New Roman" w:hAnsi="Times New Roman" w:cs="Times New Roman"/>
          <w:color w:val="000000" w:themeColor="text1"/>
          <w:sz w:val="24"/>
          <w:szCs w:val="24"/>
        </w:rPr>
        <w:t xml:space="preserve"> dapat memahami tren desain yang sedang diminati oleh audiens mereka. Ini memungkinkan mereka untuk menyesuaikan karya seni mereka dengan keinginan pasar, sehingga meningkatkan relevansi dan daya tarik karya yang dihasilkan.</w:t>
      </w:r>
    </w:p>
    <w:p w14:paraId="7771D519" w14:textId="77777777" w:rsidR="00DD5125" w:rsidRPr="0018531E" w:rsidRDefault="00DD5125" w:rsidP="00DD5125">
      <w:pPr>
        <w:pStyle w:val="ListParagraph"/>
        <w:numPr>
          <w:ilvl w:val="1"/>
          <w:numId w:val="12"/>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 xml:space="preserve">Menyediakan produk dan jasa yang lebih cerdas: AI mampu menyediakan konten visual secara otomatis, ilustrator dapat menawarkan produk baru yang lebih inovatif. Misalnya, penggunaan alat generatif seperti DALL-E memungkinkan ilustrator untuk menciptakan variasi desain yang unik dan menarik dalam waktu singkat. </w:t>
      </w:r>
    </w:p>
    <w:p w14:paraId="650912A5" w14:textId="77777777" w:rsidR="00DD5125" w:rsidRPr="0018531E" w:rsidRDefault="00DD5125" w:rsidP="00DD5125">
      <w:pPr>
        <w:pStyle w:val="ListParagraph"/>
        <w:numPr>
          <w:ilvl w:val="1"/>
          <w:numId w:val="12"/>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 xml:space="preserve">Meningkatkan serta mengotomatisasi bisnis: AI dapat mengotomatisasi tugas-tugas rutin yang memakan waktu, seperti pengeditan gambar atau penyesuaian warna. Dengan mengandalkan AI untuk menangani aspek teknis ini, </w:t>
      </w:r>
      <w:r w:rsidRPr="0018531E">
        <w:rPr>
          <w:rFonts w:ascii="Times New Roman" w:hAnsi="Times New Roman" w:cs="Times New Roman"/>
          <w:iCs/>
          <w:color w:val="000000" w:themeColor="text1"/>
          <w:sz w:val="24"/>
          <w:szCs w:val="24"/>
        </w:rPr>
        <w:t>ilustrator</w:t>
      </w:r>
      <w:r w:rsidRPr="0018531E">
        <w:rPr>
          <w:rFonts w:ascii="Times New Roman" w:hAnsi="Times New Roman" w:cs="Times New Roman"/>
          <w:color w:val="000000" w:themeColor="text1"/>
          <w:sz w:val="24"/>
          <w:szCs w:val="24"/>
        </w:rPr>
        <w:t xml:space="preserve"> dapat lebih fokus pada elemen kreatif dari pekerjaan mereka. Misalnya alat seperti Adobe Sensei membantu dalam menyarankan layout optimal atau menghilangkan latar belakang gambar secara otomatis.</w:t>
      </w:r>
      <w:r w:rsidRPr="0018531E">
        <w:rPr>
          <w:rStyle w:val="FootnoteReference"/>
          <w:sz w:val="24"/>
          <w:szCs w:val="24"/>
        </w:rPr>
        <w:footnoteReference w:id="38"/>
      </w:r>
    </w:p>
    <w:p w14:paraId="281D39CE" w14:textId="77777777" w:rsidR="00DD5125" w:rsidRPr="0018531E" w:rsidRDefault="00DD5125" w:rsidP="00DD5125">
      <w:pPr>
        <w:spacing w:after="0" w:line="360" w:lineRule="auto"/>
        <w:ind w:left="714" w:firstLine="360"/>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 xml:space="preserve">Contoh lain penggunaan AI pada perusahaan layanan jasa selain jasa ilustrator yaitu Verizon Communication, salah satu perusahaan teknologi komunitas terbesar di dunia. Verizon adalah penyedia layanan berlangganan nirkabel nomor satu di Amerika Serikat. Perusahaan ini menggunakan </w:t>
      </w:r>
      <w:r w:rsidRPr="0018531E">
        <w:rPr>
          <w:rFonts w:ascii="Times New Roman" w:hAnsi="Times New Roman" w:cs="Times New Roman"/>
          <w:i/>
          <w:iCs/>
          <w:color w:val="000000" w:themeColor="text1"/>
          <w:sz w:val="24"/>
          <w:szCs w:val="24"/>
        </w:rPr>
        <w:t>machine learning</w:t>
      </w:r>
      <w:r w:rsidRPr="0018531E">
        <w:rPr>
          <w:rFonts w:ascii="Times New Roman" w:hAnsi="Times New Roman" w:cs="Times New Roman"/>
          <w:color w:val="000000" w:themeColor="text1"/>
          <w:sz w:val="24"/>
          <w:szCs w:val="24"/>
        </w:rPr>
        <w:t xml:space="preserve"> untuk menilai kualitas jasa. Kemudian American Express menggunakan AI untuk mendeteksi penipuan dan meningkatkan pengalaman konsumen.</w:t>
      </w:r>
      <w:r w:rsidRPr="0018531E">
        <w:rPr>
          <w:rStyle w:val="FootnoteReference"/>
          <w:sz w:val="24"/>
          <w:szCs w:val="24"/>
        </w:rPr>
        <w:footnoteReference w:id="39"/>
      </w:r>
      <w:r w:rsidRPr="0018531E">
        <w:rPr>
          <w:rFonts w:ascii="Times New Roman" w:hAnsi="Times New Roman" w:cs="Times New Roman"/>
          <w:color w:val="000000" w:themeColor="text1"/>
          <w:sz w:val="24"/>
          <w:szCs w:val="24"/>
        </w:rPr>
        <w:t xml:space="preserve"> </w:t>
      </w:r>
    </w:p>
    <w:p w14:paraId="043F62F7" w14:textId="77777777" w:rsidR="00DD5125" w:rsidRPr="0018531E" w:rsidRDefault="00DD5125" w:rsidP="00DD5125">
      <w:pPr>
        <w:spacing w:after="0" w:line="360" w:lineRule="auto"/>
        <w:ind w:left="425" w:firstLine="289"/>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Ada empat jenis kecerdasan yang diperlukan dalam tugas layanan atau jasa:</w:t>
      </w:r>
    </w:p>
    <w:p w14:paraId="0EC44A04" w14:textId="77777777" w:rsidR="00DD5125" w:rsidRPr="0018531E" w:rsidRDefault="00DD5125" w:rsidP="00DD5125">
      <w:pPr>
        <w:pStyle w:val="ListParagraph"/>
        <w:numPr>
          <w:ilvl w:val="0"/>
          <w:numId w:val="16"/>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Kecerdasan mekanis merujuk pada kemampuan untuk melakukan tugas yang bersifat rutin dan berulang.</w:t>
      </w:r>
    </w:p>
    <w:p w14:paraId="1B583C58" w14:textId="77777777" w:rsidR="00DD5125" w:rsidRPr="0018531E" w:rsidRDefault="00DD5125" w:rsidP="00DD5125">
      <w:pPr>
        <w:pStyle w:val="ListParagraph"/>
        <w:numPr>
          <w:ilvl w:val="0"/>
          <w:numId w:val="16"/>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 xml:space="preserve">Kecerdasan analitis adalah kemampuan untuk melakukan tugas yang memerlukan pemikiran logis dan analisis data. </w:t>
      </w:r>
    </w:p>
    <w:p w14:paraId="230FBAFC" w14:textId="77777777" w:rsidR="00DD5125" w:rsidRPr="0018531E" w:rsidRDefault="00DD5125" w:rsidP="00DD5125">
      <w:pPr>
        <w:pStyle w:val="ListParagraph"/>
        <w:numPr>
          <w:ilvl w:val="0"/>
          <w:numId w:val="16"/>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Kecerdasan intuitif melibatkan kemampuan untuk memahami tugas yang memerlukan pemahaman kontekstual dan kreativitas.</w:t>
      </w:r>
    </w:p>
    <w:p w14:paraId="2D85262C" w14:textId="77777777" w:rsidR="00DD5125" w:rsidRPr="0018531E" w:rsidRDefault="00DD5125" w:rsidP="00DD5125">
      <w:pPr>
        <w:pStyle w:val="ListParagraph"/>
        <w:numPr>
          <w:ilvl w:val="0"/>
          <w:numId w:val="16"/>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Kecerdasan empatik adalah kemampuan untuk memahami dan merasakan emosi orang lain serta berinteraksi secara sosial dengan baik.</w:t>
      </w:r>
    </w:p>
    <w:p w14:paraId="68162A8B" w14:textId="77777777" w:rsidR="00DD5125" w:rsidRPr="0018531E" w:rsidRDefault="00DD5125" w:rsidP="00DD5125">
      <w:pPr>
        <w:pStyle w:val="ListParagraph"/>
        <w:spacing w:after="0" w:line="360" w:lineRule="auto"/>
        <w:ind w:firstLine="354"/>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Dari semua tugas yang disebutkan tersebut, ada beberapa tugas yang bisa digantikan oleh AI yaitu kecerdasan mekanis dan analitis, keterampilan analitis akan menjadi kurang penting seiring dengan meningkatnya AI, sementara keterampilan intuitif dan empatik akan semakin penting.</w:t>
      </w:r>
      <w:r w:rsidRPr="0018531E">
        <w:rPr>
          <w:rStyle w:val="FootnoteReference"/>
          <w:sz w:val="24"/>
          <w:szCs w:val="24"/>
        </w:rPr>
        <w:footnoteReference w:id="40"/>
      </w:r>
    </w:p>
    <w:p w14:paraId="356AF80E" w14:textId="77777777" w:rsidR="00DD5125" w:rsidRPr="0018531E" w:rsidRDefault="00DD5125" w:rsidP="00DD5125">
      <w:pPr>
        <w:pStyle w:val="ListParagraph"/>
        <w:numPr>
          <w:ilvl w:val="0"/>
          <w:numId w:val="32"/>
        </w:numPr>
        <w:spacing w:after="0" w:line="360" w:lineRule="auto"/>
        <w:jc w:val="both"/>
        <w:rPr>
          <w:rFonts w:ascii="Times New Roman" w:hAnsi="Times New Roman" w:cs="Times New Roman"/>
          <w:b/>
          <w:bCs/>
          <w:color w:val="000000" w:themeColor="text1"/>
          <w:sz w:val="24"/>
          <w:szCs w:val="24"/>
        </w:rPr>
      </w:pPr>
      <w:r w:rsidRPr="0018531E">
        <w:rPr>
          <w:rFonts w:ascii="Times New Roman" w:hAnsi="Times New Roman" w:cs="Times New Roman"/>
          <w:b/>
          <w:bCs/>
          <w:color w:val="000000" w:themeColor="text1"/>
          <w:sz w:val="24"/>
          <w:szCs w:val="24"/>
        </w:rPr>
        <w:t xml:space="preserve">Dampak </w:t>
      </w:r>
      <w:r w:rsidRPr="0018531E">
        <w:rPr>
          <w:rFonts w:ascii="Times New Roman" w:hAnsi="Times New Roman" w:cs="Times New Roman"/>
          <w:b/>
          <w:bCs/>
          <w:i/>
          <w:iCs/>
          <w:color w:val="000000" w:themeColor="text1"/>
          <w:sz w:val="24"/>
          <w:szCs w:val="24"/>
        </w:rPr>
        <w:t xml:space="preserve">Artificial Intelligence </w:t>
      </w:r>
      <w:r w:rsidRPr="0018531E">
        <w:rPr>
          <w:rFonts w:ascii="Times New Roman" w:hAnsi="Times New Roman" w:cs="Times New Roman"/>
          <w:b/>
          <w:bCs/>
          <w:color w:val="000000" w:themeColor="text1"/>
          <w:sz w:val="24"/>
          <w:szCs w:val="24"/>
        </w:rPr>
        <w:t>terhadap ilustrator</w:t>
      </w:r>
    </w:p>
    <w:p w14:paraId="63BAF797" w14:textId="77777777" w:rsidR="00DD5125" w:rsidRPr="0018531E" w:rsidRDefault="00DD5125" w:rsidP="00DD5125">
      <w:pPr>
        <w:pStyle w:val="ListParagraph"/>
        <w:numPr>
          <w:ilvl w:val="1"/>
          <w:numId w:val="32"/>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Dampak positif:</w:t>
      </w:r>
    </w:p>
    <w:p w14:paraId="16B95923" w14:textId="77777777" w:rsidR="00DD5125" w:rsidRPr="0018531E" w:rsidRDefault="00DD5125" w:rsidP="00DD5125">
      <w:pPr>
        <w:pStyle w:val="ListParagraph"/>
        <w:numPr>
          <w:ilvl w:val="0"/>
          <w:numId w:val="13"/>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Peningkatan efisiensi, yang mana AI dapat dengan cepat memproses produksi suatu karya.</w:t>
      </w:r>
    </w:p>
    <w:p w14:paraId="5F9D622A" w14:textId="77777777" w:rsidR="00DD5125" w:rsidRPr="0018531E" w:rsidRDefault="00DD5125" w:rsidP="00DD5125">
      <w:pPr>
        <w:pStyle w:val="ListParagraph"/>
        <w:numPr>
          <w:ilvl w:val="0"/>
          <w:numId w:val="13"/>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Pengembangan kreativitas dalam AI dapat membantu manusia untuk mengeksplorasi ide-ide baru yang sebelumnya tidak terpikirkan.</w:t>
      </w:r>
    </w:p>
    <w:p w14:paraId="33CBC5EB" w14:textId="77777777" w:rsidR="00DD5125" w:rsidRPr="0018531E" w:rsidRDefault="00DD5125" w:rsidP="00DD5125">
      <w:pPr>
        <w:pStyle w:val="ListParagraph"/>
        <w:numPr>
          <w:ilvl w:val="0"/>
          <w:numId w:val="13"/>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 xml:space="preserve">AI bisa membantu untuk menganalisis </w:t>
      </w:r>
      <w:r w:rsidRPr="0018531E">
        <w:rPr>
          <w:rFonts w:ascii="Times New Roman" w:hAnsi="Times New Roman" w:cs="Times New Roman"/>
          <w:i/>
          <w:iCs/>
          <w:color w:val="000000" w:themeColor="text1"/>
          <w:sz w:val="24"/>
          <w:szCs w:val="24"/>
        </w:rPr>
        <w:t>trend</w:t>
      </w:r>
      <w:r w:rsidRPr="0018531E">
        <w:rPr>
          <w:rFonts w:ascii="Times New Roman" w:hAnsi="Times New Roman" w:cs="Times New Roman"/>
          <w:color w:val="000000" w:themeColor="text1"/>
          <w:sz w:val="24"/>
          <w:szCs w:val="24"/>
        </w:rPr>
        <w:t xml:space="preserve"> yang sedang berkembang.</w:t>
      </w:r>
    </w:p>
    <w:p w14:paraId="2B7487FD" w14:textId="77777777" w:rsidR="00DD5125" w:rsidRPr="0018531E" w:rsidRDefault="00DD5125" w:rsidP="00DD5125">
      <w:pPr>
        <w:pStyle w:val="ListParagraph"/>
        <w:numPr>
          <w:ilvl w:val="0"/>
          <w:numId w:val="13"/>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Pengurangan biaya produksi, dengan menggunakan AI dapat mengurangi biaya yang terkait dengan produksi, mau itu produksi barang ataupun jasa.</w:t>
      </w:r>
      <w:r w:rsidRPr="0018531E">
        <w:rPr>
          <w:rStyle w:val="FootnoteReference"/>
          <w:sz w:val="24"/>
          <w:szCs w:val="24"/>
        </w:rPr>
        <w:footnoteReference w:id="41"/>
      </w:r>
    </w:p>
    <w:p w14:paraId="3091B08E" w14:textId="77777777" w:rsidR="00DD5125" w:rsidRPr="0018531E" w:rsidRDefault="00DD5125" w:rsidP="00DD5125">
      <w:pPr>
        <w:pStyle w:val="ListParagraph"/>
        <w:numPr>
          <w:ilvl w:val="1"/>
          <w:numId w:val="32"/>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Dampak negatif:</w:t>
      </w:r>
    </w:p>
    <w:p w14:paraId="602F018A" w14:textId="77777777" w:rsidR="00DD5125" w:rsidRPr="0018531E" w:rsidRDefault="00DD5125" w:rsidP="00DD5125">
      <w:pPr>
        <w:pStyle w:val="ListParagraph"/>
        <w:numPr>
          <w:ilvl w:val="0"/>
          <w:numId w:val="14"/>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Ancaman terhadap pekerjaan ilustrator, dengan kehadiran AI dapat menimbulkan kekhawatiran yang dapat menggantikan pekerjaan.</w:t>
      </w:r>
    </w:p>
    <w:p w14:paraId="065AEFB1" w14:textId="77777777" w:rsidR="00DD5125" w:rsidRPr="0018531E" w:rsidRDefault="00DD5125" w:rsidP="00DD5125">
      <w:pPr>
        <w:pStyle w:val="ListParagraph"/>
        <w:numPr>
          <w:ilvl w:val="0"/>
          <w:numId w:val="14"/>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 xml:space="preserve">Karya yang dihasilkan AI sering kali dinilai kurang memiliki orisinalitas dan nilai esensial seni dibandingkan dengan karya manusia, </w:t>
      </w:r>
    </w:p>
    <w:p w14:paraId="69AA03A2" w14:textId="77777777" w:rsidR="00DD5125" w:rsidRPr="0018531E" w:rsidRDefault="00DD5125" w:rsidP="00DD5125">
      <w:pPr>
        <w:pStyle w:val="ListParagraph"/>
        <w:numPr>
          <w:ilvl w:val="0"/>
          <w:numId w:val="14"/>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Pelanggaran hak cipta karena proses kerja AI yang mengumpulkan data dari internet dengan tanpa izin sang pembuat sering menimbulkan perdebatan dan sering dianggap sebagai bentuk plagiarisme.</w:t>
      </w:r>
    </w:p>
    <w:p w14:paraId="3A5A4FBE" w14:textId="77777777" w:rsidR="00DD5125" w:rsidRPr="0018531E" w:rsidRDefault="00DD5125" w:rsidP="00DD5125">
      <w:pPr>
        <w:pStyle w:val="ListParagraph"/>
        <w:numPr>
          <w:ilvl w:val="0"/>
          <w:numId w:val="14"/>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AI tidak dapat menangkap pengalaman manusia atau menyampaikan empati dalam karyanya, dibandingkan dengan ilustrator manusia.</w:t>
      </w:r>
    </w:p>
    <w:p w14:paraId="35B20976" w14:textId="77777777" w:rsidR="00DD5125" w:rsidRPr="0018531E" w:rsidRDefault="00DD5125" w:rsidP="00DD5125">
      <w:pPr>
        <w:pStyle w:val="ListParagraph"/>
        <w:numPr>
          <w:ilvl w:val="0"/>
          <w:numId w:val="14"/>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Isu hak cipta, hukum yang mengatur perlindungan hak cipta karya AI belum memadai baik di Indonesia maupun secara global.</w:t>
      </w:r>
      <w:r w:rsidRPr="0018531E">
        <w:rPr>
          <w:rStyle w:val="FootnoteReference"/>
          <w:sz w:val="24"/>
          <w:szCs w:val="24"/>
        </w:rPr>
        <w:footnoteReference w:id="42"/>
      </w:r>
    </w:p>
    <w:p w14:paraId="0A21BAC1" w14:textId="77777777" w:rsidR="00DD5125" w:rsidRPr="0018531E" w:rsidRDefault="00DD5125" w:rsidP="00DD5125">
      <w:pPr>
        <w:pStyle w:val="ListParagraph"/>
        <w:numPr>
          <w:ilvl w:val="0"/>
          <w:numId w:val="32"/>
        </w:numPr>
        <w:spacing w:after="0" w:line="360" w:lineRule="auto"/>
        <w:jc w:val="both"/>
        <w:rPr>
          <w:rFonts w:ascii="Times New Roman" w:hAnsi="Times New Roman" w:cs="Times New Roman"/>
          <w:b/>
          <w:bCs/>
          <w:color w:val="000000" w:themeColor="text1"/>
          <w:sz w:val="24"/>
          <w:szCs w:val="24"/>
        </w:rPr>
      </w:pPr>
      <w:r w:rsidRPr="0018531E">
        <w:rPr>
          <w:rFonts w:ascii="Times New Roman" w:hAnsi="Times New Roman" w:cs="Times New Roman"/>
          <w:b/>
          <w:bCs/>
          <w:i/>
          <w:iCs/>
          <w:color w:val="000000" w:themeColor="text1"/>
          <w:sz w:val="24"/>
          <w:szCs w:val="24"/>
        </w:rPr>
        <w:t>Artificial Intelligence</w:t>
      </w:r>
      <w:r w:rsidRPr="0018531E">
        <w:rPr>
          <w:rFonts w:ascii="Times New Roman" w:hAnsi="Times New Roman" w:cs="Times New Roman"/>
          <w:b/>
          <w:bCs/>
          <w:color w:val="000000" w:themeColor="text1"/>
          <w:sz w:val="24"/>
          <w:szCs w:val="24"/>
        </w:rPr>
        <w:t xml:space="preserve"> dalam kacamata Islam</w:t>
      </w:r>
    </w:p>
    <w:p w14:paraId="4B062B25" w14:textId="77777777" w:rsidR="00DD5125" w:rsidRDefault="00DD5125" w:rsidP="00DD5125">
      <w:pPr>
        <w:spacing w:after="0" w:line="360" w:lineRule="auto"/>
        <w:ind w:left="720" w:firstLine="295"/>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Islam pada dasarnya sangat mendorong umatnya untuk selalu menjadi individu yang unggul, baik dalam kehidupan sehari-hari maupun dalam penguasaan ilmu pengetahuan dan teknologi. Karena itu, teknologi dan Islam saling melengkapi dan juga bekerja sama untuk memberikan manfaat, tidak hanya bagi umat manusia secara umum tetapi juga khususnya bagi umat Islam. Oleh sebab itu, umat Islam perlu mengembangkan karakter seorang ilmuwan, seperti memiliki pemikiran kritis, bersikap terbuka terhadap kebenaran tanpa memandang asalnya, serta menggunakan akal untuk menganalisis dan berpikir secara mendalam.</w:t>
      </w:r>
      <w:r w:rsidRPr="0018531E">
        <w:rPr>
          <w:rStyle w:val="FootnoteReference"/>
          <w:sz w:val="24"/>
          <w:szCs w:val="24"/>
        </w:rPr>
        <w:footnoteReference w:id="43"/>
      </w:r>
      <w:r w:rsidRPr="0018531E">
        <w:rPr>
          <w:rFonts w:ascii="Times New Roman" w:hAnsi="Times New Roman" w:cs="Times New Roman"/>
          <w:color w:val="000000" w:themeColor="text1"/>
          <w:sz w:val="24"/>
          <w:szCs w:val="24"/>
        </w:rPr>
        <w:t xml:space="preserve"> </w:t>
      </w:r>
      <w:r w:rsidRPr="0018531E">
        <w:rPr>
          <w:rFonts w:ascii="Times New Roman" w:hAnsi="Times New Roman" w:cs="Times New Roman"/>
          <w:color w:val="000000" w:themeColor="text1"/>
          <w:sz w:val="24"/>
          <w:szCs w:val="24"/>
          <w:lang w:val="en-ID"/>
        </w:rPr>
        <w:t>Islam menekankan pentingnya menjaga moralitas dalam segala aspek kehidupan, termasuk penggunaan teknologi.</w:t>
      </w:r>
      <w:r w:rsidRPr="0018531E">
        <w:rPr>
          <w:rFonts w:ascii="Times New Roman" w:hAnsi="Times New Roman" w:cs="Times New Roman"/>
          <w:color w:val="000000" w:themeColor="text1"/>
          <w:sz w:val="24"/>
          <w:szCs w:val="24"/>
        </w:rPr>
        <w:t xml:space="preserve"> </w:t>
      </w:r>
      <w:r w:rsidRPr="0018531E">
        <w:rPr>
          <w:rFonts w:ascii="Times New Roman" w:hAnsi="Times New Roman" w:cs="Times New Roman"/>
          <w:color w:val="000000" w:themeColor="text1"/>
          <w:sz w:val="24"/>
          <w:szCs w:val="24"/>
          <w:lang w:val="en-ID"/>
        </w:rPr>
        <w:t xml:space="preserve">Hal ini berdasarkan QS. </w:t>
      </w:r>
      <w:r w:rsidRPr="007C3597">
        <w:rPr>
          <w:rFonts w:ascii="Times New Roman" w:hAnsi="Times New Roman" w:cs="Times New Roman"/>
          <w:color w:val="000000" w:themeColor="text1"/>
          <w:sz w:val="24"/>
          <w:szCs w:val="24"/>
          <w:lang w:val="en-ID"/>
        </w:rPr>
        <w:t>Ar-Raḥmān</w:t>
      </w:r>
      <w:r>
        <w:rPr>
          <w:rFonts w:ascii="Times New Roman" w:hAnsi="Times New Roman" w:cs="Times New Roman"/>
          <w:color w:val="000000" w:themeColor="text1"/>
          <w:sz w:val="24"/>
          <w:szCs w:val="24"/>
          <w:lang w:val="en-ID"/>
        </w:rPr>
        <w:t xml:space="preserve"> </w:t>
      </w:r>
      <w:r w:rsidRPr="0018531E">
        <w:rPr>
          <w:rFonts w:ascii="Times New Roman" w:hAnsi="Times New Roman" w:cs="Times New Roman"/>
          <w:color w:val="000000" w:themeColor="text1"/>
          <w:sz w:val="24"/>
          <w:szCs w:val="24"/>
          <w:lang w:val="en-ID"/>
        </w:rPr>
        <w:t>33 yang berbuny</w:t>
      </w:r>
      <w:r>
        <w:rPr>
          <w:rFonts w:ascii="Times New Roman" w:hAnsi="Times New Roman" w:cs="Times New Roman"/>
          <w:color w:val="000000" w:themeColor="text1"/>
          <w:sz w:val="24"/>
          <w:szCs w:val="24"/>
        </w:rPr>
        <w:t>i:</w:t>
      </w:r>
    </w:p>
    <w:p w14:paraId="46B20AA6" w14:textId="77777777" w:rsidR="00DD5125" w:rsidRDefault="00DD5125" w:rsidP="00DD5125">
      <w:pPr>
        <w:spacing w:after="0" w:line="360" w:lineRule="auto"/>
        <w:ind w:left="360" w:firstLine="720"/>
        <w:rPr>
          <w:rFonts w:ascii="Times New Roman" w:hAnsi="Times New Roman" w:cs="Times New Roman"/>
          <w:color w:val="000000" w:themeColor="text1"/>
          <w:sz w:val="24"/>
          <w:szCs w:val="24"/>
          <w:lang w:val="en-ID"/>
        </w:rPr>
      </w:pPr>
      <w:r w:rsidRPr="0018531E">
        <w:rPr>
          <w:rFonts w:ascii="Times New Roman" w:hAnsi="Times New Roman" w:cs="Times New Roman"/>
          <w:color w:val="000000" w:themeColor="text1"/>
          <w:sz w:val="24"/>
          <w:szCs w:val="24"/>
          <w:lang w:val="en-ID"/>
        </w:rPr>
        <w:t>Terjemahan:</w:t>
      </w:r>
    </w:p>
    <w:p w14:paraId="374F64D6" w14:textId="77777777" w:rsidR="00DD5125" w:rsidRPr="00E97DD8" w:rsidRDefault="00DD5125" w:rsidP="00DD5125">
      <w:pPr>
        <w:jc w:val="right"/>
        <w:rPr>
          <w:rFonts w:ascii="Times New Roman" w:hAnsi="Times New Roman" w:cs="Times New Roman"/>
        </w:rPr>
      </w:pPr>
      <w:r w:rsidRPr="00E97DD8">
        <w:rPr>
          <w:rFonts w:ascii="Times New Roman" w:hAnsi="Times New Roman" w:cs="Times New Roman"/>
          <w:rtl/>
        </w:rPr>
        <w:t xml:space="preserve">يٰمَعْشَرَ الْجِنِّ وَالْاِنْسِ اِنِ اسْتَطَعْتُمْ اَنْ تَنْفُذُوْا مِنْ اَقْطَارِ السَّمٰوٰتِ وَالْاَرْضِ فَانْفُذُوْاۗ لَا تَنْفُذُوْنَ اِلَّا بِسُلْطٰنٍۚ ٣٣ </w:t>
      </w:r>
    </w:p>
    <w:p w14:paraId="7BDC3A1C" w14:textId="77777777" w:rsidR="00DD5125" w:rsidRPr="0018531E" w:rsidRDefault="00DD5125" w:rsidP="00DD5125">
      <w:pPr>
        <w:spacing w:after="0" w:line="360" w:lineRule="auto"/>
        <w:ind w:left="1080" w:firstLine="3"/>
        <w:rPr>
          <w:rFonts w:ascii="Times New Roman" w:hAnsi="Times New Roman" w:cs="Times New Roman"/>
          <w:color w:val="000000" w:themeColor="text1"/>
          <w:sz w:val="24"/>
          <w:szCs w:val="24"/>
          <w:lang w:val="en-ID"/>
        </w:rPr>
      </w:pPr>
      <w:r w:rsidRPr="0018531E">
        <w:rPr>
          <w:rFonts w:ascii="Times New Roman" w:hAnsi="Times New Roman" w:cs="Times New Roman"/>
          <w:i/>
          <w:iCs/>
          <w:color w:val="000000" w:themeColor="text1"/>
          <w:sz w:val="24"/>
          <w:szCs w:val="24"/>
        </w:rPr>
        <w:t>“Wahai segenap jin dan manusia, jika kamu sanggup menembus (melintasi) penjuru langit dan bumi, tembuslah. Kamu tidak akan mampu menembusnya, kecuali dengan kekuatan (dari Allah)”</w:t>
      </w:r>
      <w:r w:rsidRPr="0018531E">
        <w:rPr>
          <w:rStyle w:val="FootnoteReference"/>
          <w:sz w:val="24"/>
          <w:szCs w:val="24"/>
        </w:rPr>
        <w:footnoteReference w:id="44"/>
      </w:r>
    </w:p>
    <w:p w14:paraId="4AAE323E" w14:textId="77777777" w:rsidR="00DD5125" w:rsidRPr="0018531E" w:rsidRDefault="00DD5125" w:rsidP="00DD5125">
      <w:pPr>
        <w:spacing w:after="0" w:line="360" w:lineRule="auto"/>
        <w:ind w:left="720" w:firstLine="363"/>
        <w:jc w:val="both"/>
        <w:rPr>
          <w:rFonts w:ascii="Times New Roman" w:hAnsi="Times New Roman" w:cs="Times New Roman"/>
          <w:color w:val="000000" w:themeColor="text1"/>
          <w:sz w:val="24"/>
          <w:szCs w:val="24"/>
          <w:lang w:val="en-ID"/>
        </w:rPr>
      </w:pPr>
      <w:r w:rsidRPr="0018531E">
        <w:rPr>
          <w:rFonts w:ascii="Times New Roman" w:hAnsi="Times New Roman" w:cs="Times New Roman"/>
          <w:color w:val="000000" w:themeColor="text1"/>
          <w:sz w:val="24"/>
          <w:szCs w:val="24"/>
          <w:lang w:val="en-ID"/>
        </w:rPr>
        <w:t>Tafsir menurut Al-Qurthubi, langit dan bumi memiliki batas yang tidak bisa ditembus oleh makhluk, kecuali dengan kekuatan Allah. Ini adalah peringatan agar manusia tidak sombong dengan ilmu atau teknologi.</w:t>
      </w:r>
      <w:r w:rsidRPr="0018531E">
        <w:rPr>
          <w:rStyle w:val="FootnoteReference"/>
          <w:sz w:val="24"/>
          <w:szCs w:val="24"/>
        </w:rPr>
        <w:footnoteReference w:id="45"/>
      </w:r>
      <w:r w:rsidRPr="0018531E">
        <w:rPr>
          <w:rFonts w:ascii="Times New Roman" w:hAnsi="Times New Roman" w:cs="Times New Roman"/>
          <w:color w:val="000000" w:themeColor="text1"/>
          <w:sz w:val="24"/>
          <w:szCs w:val="24"/>
          <w:lang w:val="en-ID"/>
        </w:rPr>
        <w:t xml:space="preserve"> Ayat ini menekankan pentingnya menggunakan akal untuk memanfaatkan ciptaan Allah demi kesejahteraan manusia dan sebagai dorongan untuk terus melakukan eksplorasi, termasuk dalam pengembangan teknologi AI. Oleh karena itu, dalam perspektif Islam, AI alat yang dapat digunakan untuk menyejahterakan kehidupan manusia tanpa melanggar prinsip-prinsip syariah dan nilai-nilai moral yang diajarkan dalam </w:t>
      </w:r>
      <w:r>
        <w:rPr>
          <w:rFonts w:ascii="Times New Roman" w:hAnsi="Times New Roman" w:cs="Times New Roman"/>
          <w:color w:val="000000" w:themeColor="text1"/>
          <w:sz w:val="24"/>
          <w:szCs w:val="24"/>
          <w:lang w:val="en-ID"/>
        </w:rPr>
        <w:t>Al-Qur’ān</w:t>
      </w:r>
      <w:r w:rsidRPr="0018531E">
        <w:rPr>
          <w:rFonts w:ascii="Times New Roman" w:hAnsi="Times New Roman" w:cs="Times New Roman"/>
          <w:color w:val="000000" w:themeColor="text1"/>
          <w:sz w:val="24"/>
          <w:szCs w:val="24"/>
          <w:lang w:val="en-ID"/>
        </w:rPr>
        <w:t xml:space="preserve"> dan Hadits. Islam mendorong perkembangan teknologi, asalkan digunakan untuk kemaslahatan umat dan menghindari kerugian moral dan sosial.</w:t>
      </w:r>
      <w:r w:rsidRPr="0018531E">
        <w:rPr>
          <w:rStyle w:val="FootnoteReference"/>
          <w:sz w:val="24"/>
          <w:szCs w:val="24"/>
        </w:rPr>
        <w:footnoteReference w:id="46"/>
      </w:r>
      <w:r w:rsidRPr="0018531E">
        <w:rPr>
          <w:rFonts w:ascii="Times New Roman" w:hAnsi="Times New Roman" w:cs="Times New Roman"/>
          <w:color w:val="000000" w:themeColor="text1"/>
          <w:sz w:val="24"/>
          <w:szCs w:val="24"/>
          <w:lang w:val="en-ID"/>
        </w:rPr>
        <w:t xml:space="preserve"> Seperti yang dikemukakan dalam </w:t>
      </w:r>
      <w:r>
        <w:rPr>
          <w:rFonts w:ascii="Times New Roman" w:hAnsi="Times New Roman" w:cs="Times New Roman"/>
          <w:color w:val="000000" w:themeColor="text1"/>
          <w:sz w:val="24"/>
          <w:szCs w:val="24"/>
          <w:lang w:val="en-ID"/>
        </w:rPr>
        <w:t>Al-Qur’ān</w:t>
      </w:r>
      <w:r w:rsidRPr="0018531E">
        <w:rPr>
          <w:rFonts w:ascii="Times New Roman" w:hAnsi="Times New Roman" w:cs="Times New Roman"/>
          <w:color w:val="000000" w:themeColor="text1"/>
          <w:sz w:val="24"/>
          <w:szCs w:val="24"/>
          <w:lang w:val="en-ID"/>
        </w:rPr>
        <w:t xml:space="preserve"> surah</w:t>
      </w:r>
      <w:r>
        <w:rPr>
          <w:rFonts w:ascii="Times New Roman" w:hAnsi="Times New Roman" w:cs="Times New Roman"/>
          <w:color w:val="000000" w:themeColor="text1"/>
          <w:sz w:val="24"/>
          <w:szCs w:val="24"/>
          <w:lang w:val="en-ID"/>
        </w:rPr>
        <w:t xml:space="preserve"> </w:t>
      </w:r>
      <w:r w:rsidRPr="001158D3">
        <w:rPr>
          <w:rFonts w:ascii="Times New Roman" w:hAnsi="Times New Roman" w:cs="Times New Roman"/>
          <w:color w:val="000000" w:themeColor="text1"/>
          <w:sz w:val="24"/>
          <w:szCs w:val="24"/>
          <w:lang w:val="en-ID"/>
        </w:rPr>
        <w:t>Ṭāhā</w:t>
      </w:r>
      <w:r w:rsidRPr="0018531E">
        <w:rPr>
          <w:rFonts w:ascii="Times New Roman" w:hAnsi="Times New Roman" w:cs="Times New Roman"/>
          <w:color w:val="000000" w:themeColor="text1"/>
          <w:sz w:val="24"/>
          <w:szCs w:val="24"/>
          <w:lang w:val="en-ID"/>
        </w:rPr>
        <w:t xml:space="preserve"> 85-99 dalam kisah Samiri, AI dapat dilihat sebagai bentuk penerapan kemampuan manusia untuk menciptakan sesuatu yang abadi. Kisah ini menunjukkan bagaimana teknologi, jika tidak digunakan dengan bijak, dapat menyesatkan orang. Samiri membuat patung anak sapi yang mengeluarkan suara berisik sehingga menyebabkan sebagian bani Israel berpaling dari ajaran Allah SWT. </w:t>
      </w:r>
    </w:p>
    <w:p w14:paraId="17CA47EC" w14:textId="77777777" w:rsidR="00DD5125" w:rsidRPr="0018531E" w:rsidRDefault="00DD5125" w:rsidP="00DD5125">
      <w:pPr>
        <w:spacing w:after="0" w:line="360" w:lineRule="auto"/>
        <w:ind w:left="714" w:firstLine="363"/>
        <w:jc w:val="both"/>
        <w:rPr>
          <w:rFonts w:ascii="Times New Roman" w:hAnsi="Times New Roman" w:cs="Times New Roman"/>
          <w:color w:val="000000" w:themeColor="text1"/>
          <w:sz w:val="24"/>
          <w:szCs w:val="24"/>
          <w:lang w:val="en-ID"/>
        </w:rPr>
      </w:pPr>
      <w:r w:rsidRPr="0018531E">
        <w:rPr>
          <w:rFonts w:ascii="Times New Roman" w:hAnsi="Times New Roman" w:cs="Times New Roman"/>
          <w:color w:val="000000" w:themeColor="text1"/>
          <w:sz w:val="24"/>
          <w:szCs w:val="24"/>
          <w:lang w:val="en-ID"/>
        </w:rPr>
        <w:t>Hal ini menunjukkan bahwa teknologi, termasuk AI, harus dimanfaatkan untuk kebaikan sesuai pedoman syariah.</w:t>
      </w:r>
      <w:r w:rsidRPr="0018531E">
        <w:rPr>
          <w:rStyle w:val="FootnoteReference"/>
          <w:sz w:val="24"/>
          <w:szCs w:val="24"/>
        </w:rPr>
        <w:footnoteReference w:id="47"/>
      </w:r>
      <w:r w:rsidRPr="0018531E">
        <w:rPr>
          <w:rFonts w:ascii="Times New Roman" w:hAnsi="Times New Roman" w:cs="Times New Roman"/>
          <w:color w:val="000000" w:themeColor="text1"/>
          <w:sz w:val="24"/>
          <w:szCs w:val="24"/>
          <w:lang w:val="en-ID"/>
        </w:rPr>
        <w:t xml:space="preserve"> Ada beberapa manfaat yang bisa diambil dari teknologi AI yaitu pengembangan literasi ilmiah, efesiensi dan produktivitas, pengembangan berpikir kritis dan pemecah masalah, kreativitas dan inovasi, dan administrasi pendidikan Islam.</w:t>
      </w:r>
      <w:r w:rsidRPr="0018531E">
        <w:rPr>
          <w:rStyle w:val="FootnoteReference"/>
          <w:sz w:val="24"/>
          <w:szCs w:val="24"/>
        </w:rPr>
        <w:footnoteReference w:id="48"/>
      </w:r>
    </w:p>
    <w:p w14:paraId="4635E294" w14:textId="77777777" w:rsidR="00DD5125" w:rsidRPr="0018531E" w:rsidRDefault="00DD5125" w:rsidP="00DD5125">
      <w:pPr>
        <w:pStyle w:val="Heading2"/>
        <w:numPr>
          <w:ilvl w:val="0"/>
          <w:numId w:val="34"/>
        </w:numPr>
        <w:spacing w:line="360" w:lineRule="auto"/>
        <w:rPr>
          <w:rFonts w:ascii="Times New Roman" w:hAnsi="Times New Roman" w:cs="Times New Roman"/>
          <w:b/>
          <w:bCs/>
          <w:color w:val="auto"/>
          <w:sz w:val="24"/>
          <w:szCs w:val="24"/>
        </w:rPr>
      </w:pPr>
      <w:bookmarkStart w:id="77" w:name="_Toc201521748"/>
      <w:r w:rsidRPr="0018531E">
        <w:rPr>
          <w:rFonts w:ascii="Times New Roman" w:hAnsi="Times New Roman" w:cs="Times New Roman"/>
          <w:b/>
          <w:bCs/>
          <w:color w:val="auto"/>
          <w:sz w:val="24"/>
          <w:szCs w:val="24"/>
        </w:rPr>
        <w:t>Pendapatan Jasa</w:t>
      </w:r>
      <w:bookmarkEnd w:id="77"/>
      <w:r w:rsidRPr="0018531E">
        <w:rPr>
          <w:rFonts w:ascii="Times New Roman" w:hAnsi="Times New Roman" w:cs="Times New Roman"/>
          <w:b/>
          <w:bCs/>
          <w:color w:val="auto"/>
          <w:sz w:val="24"/>
          <w:szCs w:val="24"/>
        </w:rPr>
        <w:t xml:space="preserve"> </w:t>
      </w:r>
    </w:p>
    <w:p w14:paraId="1C422A4D" w14:textId="77777777" w:rsidR="00DD5125" w:rsidRPr="0018531E" w:rsidRDefault="00DD5125" w:rsidP="00DD5125">
      <w:pPr>
        <w:spacing w:after="0" w:line="360" w:lineRule="auto"/>
        <w:ind w:left="357" w:firstLine="357"/>
        <w:jc w:val="both"/>
        <w:rPr>
          <w:rFonts w:ascii="Times New Roman" w:eastAsia="Times New Roman" w:hAnsi="Times New Roman" w:cs="Times New Roman"/>
          <w:sz w:val="24"/>
          <w:szCs w:val="24"/>
        </w:rPr>
      </w:pPr>
      <w:r w:rsidRPr="0018531E">
        <w:rPr>
          <w:rFonts w:ascii="Times New Roman" w:eastAsia="Times New Roman" w:hAnsi="Times New Roman" w:cs="Times New Roman"/>
          <w:sz w:val="24"/>
          <w:szCs w:val="24"/>
        </w:rPr>
        <w:t>Pendapatan adalah keuntungan yang mencerminkan peningkatan ekonomi dalam satu periode akuntansi, berupa penerimaan atau peningkatan aset, atau pengurangan kewajiban yang berkontribusi pada kenaikan ekuitas tanpa melibatkan kontribusi dari pemegang modal. Standar akuntansi keuangan menjelaskan bahwa pendapatan mencakup arus masuk bruto dari keuntungan ekonomi yang berasal dari aktivitas normal perusahaan dalam periode tertentu, di mana arus masuk ini meningkatkan ekuitas dan tidak berasal dari kontribusi pemodal. SFAC No. 6 menyatakan bahwa pendapatan adalah penerimaan atau peningkatan asset suatu perusahaan, atau pelunasan kewajiban Perusahaan, atau kombinasi keduanya, yang terjadi selama periode tertentu. Hal ini disebabkan oleh penyerahan atau produksi suatu barang, layanan, atau kegiatan lain menjadi aktivitas utama perusahaan secara berkelanjutan.</w:t>
      </w:r>
      <w:r w:rsidRPr="0018531E">
        <w:rPr>
          <w:rStyle w:val="FootnoteReference"/>
          <w:sz w:val="24"/>
          <w:szCs w:val="24"/>
        </w:rPr>
        <w:footnoteReference w:id="49"/>
      </w:r>
      <w:r w:rsidRPr="0018531E">
        <w:rPr>
          <w:rFonts w:ascii="Times New Roman" w:eastAsia="Times New Roman" w:hAnsi="Times New Roman" w:cs="Times New Roman"/>
          <w:sz w:val="24"/>
          <w:szCs w:val="24"/>
        </w:rPr>
        <w:t xml:space="preserve"> Jasa adalah sebuah layanan yang diberikan kepada klien atau konsumen. Dapat disimpulkan bahwa pendapatan jasa merupakan imbalan yang diterima oleh individu atau perusahaan sebagai hasil dari penyediaan layanan kepada klien atau konsumen. Pendapatan jasa juga merupakan </w:t>
      </w:r>
      <w:r w:rsidRPr="0018531E">
        <w:rPr>
          <w:rFonts w:ascii="Times New Roman" w:hAnsi="Times New Roman" w:cs="Times New Roman"/>
          <w:sz w:val="24"/>
          <w:szCs w:val="24"/>
        </w:rPr>
        <w:t>penghasilan yang diperoleh dari aktivitas operasional atau penyediaan layanan dalam periode tertentu</w:t>
      </w:r>
      <w:r w:rsidRPr="0018531E">
        <w:rPr>
          <w:rFonts w:ascii="Times New Roman" w:eastAsia="Times New Roman" w:hAnsi="Times New Roman" w:cs="Times New Roman"/>
          <w:sz w:val="24"/>
          <w:szCs w:val="24"/>
        </w:rPr>
        <w:t>.</w:t>
      </w:r>
      <w:r w:rsidRPr="0018531E">
        <w:rPr>
          <w:rStyle w:val="FootnoteReference"/>
          <w:sz w:val="24"/>
          <w:szCs w:val="24"/>
        </w:rPr>
        <w:footnoteReference w:id="50"/>
      </w:r>
      <w:r w:rsidRPr="0018531E">
        <w:rPr>
          <w:rFonts w:ascii="Times New Roman" w:eastAsia="Times New Roman" w:hAnsi="Times New Roman" w:cs="Times New Roman"/>
          <w:sz w:val="24"/>
          <w:szCs w:val="24"/>
        </w:rPr>
        <w:t xml:space="preserve"> </w:t>
      </w:r>
    </w:p>
    <w:p w14:paraId="315D79FB" w14:textId="77777777" w:rsidR="00DD5125" w:rsidRPr="00F87B11" w:rsidRDefault="00DD5125" w:rsidP="00DD5125">
      <w:pPr>
        <w:pStyle w:val="ListParagraph"/>
        <w:numPr>
          <w:ilvl w:val="0"/>
          <w:numId w:val="11"/>
        </w:numPr>
        <w:spacing w:after="0" w:line="360" w:lineRule="auto"/>
        <w:ind w:left="714" w:hanging="357"/>
        <w:jc w:val="both"/>
        <w:rPr>
          <w:rFonts w:ascii="Times New Roman" w:hAnsi="Times New Roman" w:cs="Times New Roman"/>
          <w:color w:val="000000" w:themeColor="text1"/>
          <w:sz w:val="24"/>
          <w:szCs w:val="24"/>
        </w:rPr>
      </w:pPr>
      <w:r w:rsidRPr="00F87B11">
        <w:rPr>
          <w:rFonts w:ascii="Times New Roman" w:eastAsia="Times New Roman" w:hAnsi="Times New Roman" w:cs="Times New Roman"/>
          <w:sz w:val="24"/>
          <w:szCs w:val="24"/>
        </w:rPr>
        <w:t>Pendapatan jasa dapat dibedakan menjadi beberapa kategori, antara lain:</w:t>
      </w:r>
    </w:p>
    <w:p w14:paraId="6A1D59E3" w14:textId="77777777" w:rsidR="00DD5125" w:rsidRPr="00F87B11" w:rsidRDefault="00DD5125" w:rsidP="00DD5125">
      <w:pPr>
        <w:pStyle w:val="ListParagraph"/>
        <w:numPr>
          <w:ilvl w:val="0"/>
          <w:numId w:val="6"/>
        </w:numPr>
        <w:spacing w:after="0" w:line="360" w:lineRule="auto"/>
        <w:jc w:val="both"/>
        <w:rPr>
          <w:rFonts w:ascii="Times New Roman" w:hAnsi="Times New Roman" w:cs="Times New Roman"/>
          <w:color w:val="000000" w:themeColor="text1"/>
          <w:sz w:val="24"/>
          <w:szCs w:val="24"/>
        </w:rPr>
      </w:pPr>
      <w:r w:rsidRPr="00F87B11">
        <w:rPr>
          <w:rFonts w:ascii="Times New Roman" w:eastAsia="Times New Roman" w:hAnsi="Times New Roman" w:cs="Times New Roman"/>
          <w:sz w:val="24"/>
          <w:szCs w:val="24"/>
        </w:rPr>
        <w:t xml:space="preserve">Pendapatan Jasa Profesional: Diperoleh dari layanan yang diberikan oleh </w:t>
      </w:r>
      <w:r>
        <w:rPr>
          <w:rFonts w:ascii="Times New Roman" w:eastAsia="Times New Roman" w:hAnsi="Times New Roman" w:cs="Times New Roman"/>
          <w:sz w:val="24"/>
          <w:szCs w:val="24"/>
        </w:rPr>
        <w:t>profesional</w:t>
      </w:r>
      <w:r w:rsidRPr="00F87B11">
        <w:rPr>
          <w:rFonts w:ascii="Times New Roman" w:eastAsia="Times New Roman" w:hAnsi="Times New Roman" w:cs="Times New Roman"/>
          <w:sz w:val="24"/>
          <w:szCs w:val="24"/>
        </w:rPr>
        <w:t>, seperti dokter, pengacara, dan akuntan.</w:t>
      </w:r>
    </w:p>
    <w:p w14:paraId="030E5327" w14:textId="77777777" w:rsidR="00DD5125" w:rsidRPr="00F87B11" w:rsidRDefault="00DD5125" w:rsidP="00DD5125">
      <w:pPr>
        <w:pStyle w:val="ListParagraph"/>
        <w:numPr>
          <w:ilvl w:val="0"/>
          <w:numId w:val="6"/>
        </w:numPr>
        <w:spacing w:after="0" w:line="360" w:lineRule="auto"/>
        <w:jc w:val="both"/>
        <w:rPr>
          <w:rFonts w:ascii="Times New Roman" w:hAnsi="Times New Roman" w:cs="Times New Roman"/>
          <w:color w:val="000000" w:themeColor="text1"/>
          <w:sz w:val="24"/>
          <w:szCs w:val="24"/>
        </w:rPr>
      </w:pPr>
      <w:r w:rsidRPr="00F87B11">
        <w:rPr>
          <w:rFonts w:ascii="Times New Roman" w:eastAsia="Times New Roman" w:hAnsi="Times New Roman" w:cs="Times New Roman"/>
          <w:sz w:val="24"/>
          <w:szCs w:val="24"/>
        </w:rPr>
        <w:t>Pendapatan Jasa Komersial: Diperoleh dari layanan yang ditawarkan oleh perusahaan, seperti hotel, restoran, dan transportasi.</w:t>
      </w:r>
    </w:p>
    <w:p w14:paraId="5798B20B" w14:textId="77777777" w:rsidR="00DD5125" w:rsidRPr="00F87B11" w:rsidRDefault="00DD5125" w:rsidP="00DD5125">
      <w:pPr>
        <w:pStyle w:val="ListParagraph"/>
        <w:numPr>
          <w:ilvl w:val="0"/>
          <w:numId w:val="6"/>
        </w:numPr>
        <w:spacing w:after="0" w:line="360" w:lineRule="auto"/>
        <w:jc w:val="both"/>
        <w:rPr>
          <w:rFonts w:ascii="Times New Roman" w:hAnsi="Times New Roman" w:cs="Times New Roman"/>
          <w:color w:val="000000" w:themeColor="text1"/>
          <w:sz w:val="24"/>
          <w:szCs w:val="24"/>
        </w:rPr>
      </w:pPr>
      <w:r w:rsidRPr="00F87B11">
        <w:rPr>
          <w:rFonts w:ascii="Times New Roman" w:eastAsia="Times New Roman" w:hAnsi="Times New Roman" w:cs="Times New Roman"/>
          <w:sz w:val="24"/>
          <w:szCs w:val="24"/>
        </w:rPr>
        <w:t>Pendapatan Jasa Publik: Diperoleh dari layanan yang disediakan oleh pemerintah, seperti pendidikan dan kesehatan.</w:t>
      </w:r>
      <w:r w:rsidRPr="00F87B11">
        <w:rPr>
          <w:rStyle w:val="FootnoteReference"/>
          <w:sz w:val="24"/>
          <w:szCs w:val="24"/>
        </w:rPr>
        <w:footnoteReference w:id="51"/>
      </w:r>
    </w:p>
    <w:p w14:paraId="17F336A7" w14:textId="77777777" w:rsidR="00DD5125" w:rsidRPr="00F87B11" w:rsidRDefault="00DD5125" w:rsidP="00DD5125">
      <w:pPr>
        <w:pStyle w:val="ListParagraph"/>
        <w:numPr>
          <w:ilvl w:val="0"/>
          <w:numId w:val="11"/>
        </w:numPr>
        <w:spacing w:after="0" w:line="360" w:lineRule="auto"/>
        <w:ind w:left="714" w:hanging="357"/>
        <w:jc w:val="both"/>
        <w:rPr>
          <w:rFonts w:ascii="Times New Roman" w:eastAsia="Times New Roman" w:hAnsi="Times New Roman" w:cs="Times New Roman"/>
          <w:sz w:val="24"/>
          <w:szCs w:val="24"/>
        </w:rPr>
      </w:pPr>
      <w:r w:rsidRPr="00F87B11">
        <w:rPr>
          <w:rFonts w:ascii="Times New Roman" w:eastAsia="Times New Roman" w:hAnsi="Times New Roman" w:cs="Times New Roman"/>
          <w:sz w:val="24"/>
          <w:szCs w:val="24"/>
        </w:rPr>
        <w:t>Untuk mengetahui total pendapatan pada periode pelaporan:</w:t>
      </w:r>
    </w:p>
    <w:p w14:paraId="6884694D" w14:textId="77777777" w:rsidR="00DD5125" w:rsidRPr="00370664" w:rsidRDefault="00DD5125" w:rsidP="00DD5125">
      <w:pPr>
        <w:pStyle w:val="ListParagraph"/>
        <w:numPr>
          <w:ilvl w:val="1"/>
          <w:numId w:val="11"/>
        </w:numPr>
        <w:spacing w:after="0" w:line="360" w:lineRule="auto"/>
        <w:jc w:val="both"/>
        <w:rPr>
          <w:rFonts w:ascii="Times New Roman" w:eastAsia="Times New Roman" w:hAnsi="Times New Roman" w:cs="Times New Roman"/>
          <w:sz w:val="24"/>
          <w:szCs w:val="24"/>
        </w:rPr>
      </w:pPr>
      <w:r w:rsidRPr="0018531E">
        <w:rPr>
          <w:rFonts w:ascii="Times New Roman" w:eastAsia="Times New Roman" w:hAnsi="Times New Roman" w:cs="Times New Roman"/>
          <w:sz w:val="24"/>
          <w:szCs w:val="24"/>
        </w:rPr>
        <w:t>Pastikan hasil unit yang terjual</w:t>
      </w:r>
      <w:r>
        <w:rPr>
          <w:rFonts w:ascii="Times New Roman" w:eastAsia="Times New Roman" w:hAnsi="Times New Roman" w:cs="Times New Roman"/>
          <w:sz w:val="24"/>
          <w:szCs w:val="24"/>
        </w:rPr>
        <w:t xml:space="preserve">, </w:t>
      </w:r>
      <w:r w:rsidRPr="00370664">
        <w:rPr>
          <w:rFonts w:ascii="Times New Roman" w:eastAsia="Times New Roman" w:hAnsi="Times New Roman" w:cs="Times New Roman"/>
          <w:sz w:val="24"/>
          <w:szCs w:val="24"/>
        </w:rPr>
        <w:t xml:space="preserve">Jadi jika ingin mengetahui total pendapatan yang pertama dengan memastikan hasil unit yang terjual. Tapi, jika jenis usaha yang dilakukan berbasis layanan maka perlu menentukan jumlah konsumen atau klien yang telah menggunakan layanan usaha selama periode waktu tertentu. </w:t>
      </w:r>
    </w:p>
    <w:p w14:paraId="3AC89780" w14:textId="77777777" w:rsidR="00DD5125" w:rsidRPr="0018531E" w:rsidRDefault="00DD5125" w:rsidP="00DD5125">
      <w:pPr>
        <w:pStyle w:val="ListParagraph"/>
        <w:numPr>
          <w:ilvl w:val="0"/>
          <w:numId w:val="11"/>
        </w:numPr>
        <w:spacing w:after="0" w:line="360" w:lineRule="auto"/>
        <w:ind w:left="714" w:hanging="357"/>
        <w:jc w:val="both"/>
        <w:rPr>
          <w:rFonts w:ascii="Times New Roman" w:eastAsia="Times New Roman" w:hAnsi="Times New Roman" w:cs="Times New Roman"/>
          <w:sz w:val="24"/>
          <w:szCs w:val="24"/>
        </w:rPr>
      </w:pPr>
      <w:r w:rsidRPr="0018531E">
        <w:rPr>
          <w:rFonts w:ascii="Times New Roman" w:eastAsia="Times New Roman" w:hAnsi="Times New Roman" w:cs="Times New Roman"/>
          <w:sz w:val="24"/>
          <w:szCs w:val="24"/>
        </w:rPr>
        <w:t>Pastikan harga jual rata-rata</w:t>
      </w:r>
    </w:p>
    <w:p w14:paraId="3C68CBE3" w14:textId="77777777" w:rsidR="00DD5125" w:rsidRPr="00F900D6" w:rsidRDefault="00DD5125" w:rsidP="00DD5125">
      <w:pPr>
        <w:pStyle w:val="ListParagraph"/>
        <w:spacing w:after="0" w:line="360" w:lineRule="auto"/>
        <w:ind w:left="357" w:firstLine="357"/>
        <w:jc w:val="both"/>
        <w:rPr>
          <w:rFonts w:ascii="Times New Roman" w:eastAsia="Times New Roman" w:hAnsi="Times New Roman" w:cs="Times New Roman"/>
          <w:sz w:val="24"/>
          <w:szCs w:val="24"/>
        </w:rPr>
      </w:pPr>
      <w:r w:rsidRPr="0018531E">
        <w:rPr>
          <w:rFonts w:ascii="Times New Roman" w:eastAsia="Times New Roman" w:hAnsi="Times New Roman" w:cs="Times New Roman"/>
          <w:sz w:val="24"/>
          <w:szCs w:val="24"/>
        </w:rPr>
        <w:t>Selanjutnya jika ingin mengetahui total pendapatan maka dapat menambahkan penentuan harga rata-rata per unit yang terjual atau jasa yang diberikan, kemudian bagikan nilai penjualan kotor dengan jumlah unit yang terjual.</w:t>
      </w:r>
    </w:p>
    <w:p w14:paraId="1B629AC2" w14:textId="77777777" w:rsidR="00DD5125" w:rsidRPr="0018531E" w:rsidRDefault="00DD5125" w:rsidP="00DD5125">
      <w:pPr>
        <w:pStyle w:val="ListParagraph"/>
        <w:numPr>
          <w:ilvl w:val="0"/>
          <w:numId w:val="11"/>
        </w:numPr>
        <w:spacing w:after="0" w:line="360" w:lineRule="auto"/>
        <w:ind w:left="714" w:hanging="357"/>
        <w:jc w:val="both"/>
        <w:rPr>
          <w:rFonts w:ascii="Times New Roman" w:eastAsia="Times New Roman" w:hAnsi="Times New Roman" w:cs="Times New Roman"/>
          <w:sz w:val="24"/>
          <w:szCs w:val="24"/>
        </w:rPr>
      </w:pPr>
      <w:r w:rsidRPr="0018531E">
        <w:rPr>
          <w:rFonts w:ascii="Times New Roman" w:eastAsia="Times New Roman" w:hAnsi="Times New Roman" w:cs="Times New Roman"/>
          <w:sz w:val="24"/>
          <w:szCs w:val="24"/>
        </w:rPr>
        <w:t>Pakailah rumus total pendapatan</w:t>
      </w:r>
    </w:p>
    <w:p w14:paraId="30D7CF68" w14:textId="77777777" w:rsidR="00DD5125" w:rsidRPr="003E6325" w:rsidRDefault="00DD5125" w:rsidP="00DD5125">
      <w:pPr>
        <w:spacing w:after="0" w:line="360" w:lineRule="auto"/>
        <w:ind w:left="357" w:firstLine="357"/>
        <w:jc w:val="both"/>
        <w:rPr>
          <w:rFonts w:ascii="Times New Roman" w:eastAsia="Times New Roman" w:hAnsi="Times New Roman" w:cs="Times New Roman"/>
          <w:sz w:val="24"/>
          <w:szCs w:val="24"/>
        </w:rPr>
      </w:pPr>
      <w:r w:rsidRPr="003E6325">
        <w:rPr>
          <w:rFonts w:ascii="Times New Roman" w:eastAsia="Times New Roman" w:hAnsi="Times New Roman" w:cs="Times New Roman"/>
          <w:sz w:val="24"/>
          <w:szCs w:val="24"/>
        </w:rPr>
        <w:t>Ada dua cara untuk menghitung pendapatan total, cara pertama gunakan rumus:</w:t>
      </w:r>
    </w:p>
    <w:p w14:paraId="623C94D5" w14:textId="77777777" w:rsidR="00DD5125" w:rsidRPr="0018531E" w:rsidRDefault="00DD5125" w:rsidP="00DD5125">
      <w:pPr>
        <w:pStyle w:val="ListParagraph"/>
        <w:spacing w:after="0" w:line="360" w:lineRule="auto"/>
        <w:ind w:left="714"/>
        <w:jc w:val="both"/>
        <w:rPr>
          <w:rFonts w:ascii="Times New Roman" w:eastAsia="Times New Roman" w:hAnsi="Times New Roman" w:cs="Times New Roman"/>
          <w:sz w:val="24"/>
          <w:szCs w:val="24"/>
        </w:rPr>
      </w:pPr>
      <w:r w:rsidRPr="0018531E">
        <w:rPr>
          <w:rFonts w:ascii="Times New Roman" w:eastAsia="Times New Roman" w:hAnsi="Times New Roman" w:cs="Times New Roman"/>
          <w:sz w:val="24"/>
          <w:szCs w:val="24"/>
        </w:rPr>
        <w:t>Total pendapatan = jumlah unit yang terjual x harga rata-rata unit yang terjual.</w:t>
      </w:r>
    </w:p>
    <w:p w14:paraId="4926973B" w14:textId="77777777" w:rsidR="00DD5125" w:rsidRPr="0018531E" w:rsidRDefault="00DD5125" w:rsidP="00DD5125">
      <w:pPr>
        <w:pStyle w:val="ListParagraph"/>
        <w:spacing w:after="0" w:line="360" w:lineRule="auto"/>
        <w:ind w:left="714"/>
        <w:jc w:val="both"/>
        <w:rPr>
          <w:rFonts w:ascii="Times New Roman" w:eastAsia="Times New Roman" w:hAnsi="Times New Roman" w:cs="Times New Roman"/>
          <w:sz w:val="24"/>
          <w:szCs w:val="24"/>
        </w:rPr>
      </w:pPr>
      <w:r w:rsidRPr="0018531E">
        <w:rPr>
          <w:rFonts w:ascii="Times New Roman" w:eastAsia="Times New Roman" w:hAnsi="Times New Roman" w:cs="Times New Roman"/>
          <w:sz w:val="24"/>
          <w:szCs w:val="24"/>
        </w:rPr>
        <w:t>Rumus ini digunakan ketika usaha atau bisnis tersebut melibatkan penjualan produk, jika usaha berbasis layanan, maka menggunakan rumus:</w:t>
      </w:r>
    </w:p>
    <w:p w14:paraId="688482D4" w14:textId="77777777" w:rsidR="00DD5125" w:rsidRPr="0018531E" w:rsidRDefault="00DD5125" w:rsidP="00DD5125">
      <w:pPr>
        <w:pStyle w:val="ListParagraph"/>
        <w:spacing w:after="0" w:line="360" w:lineRule="auto"/>
        <w:ind w:left="714"/>
        <w:jc w:val="both"/>
        <w:rPr>
          <w:rFonts w:ascii="Times New Roman" w:eastAsia="Times New Roman" w:hAnsi="Times New Roman" w:cs="Times New Roman"/>
          <w:sz w:val="24"/>
          <w:szCs w:val="24"/>
        </w:rPr>
      </w:pPr>
      <w:r w:rsidRPr="0018531E">
        <w:rPr>
          <w:rFonts w:ascii="Times New Roman" w:eastAsia="Times New Roman" w:hAnsi="Times New Roman" w:cs="Times New Roman"/>
          <w:sz w:val="24"/>
          <w:szCs w:val="24"/>
        </w:rPr>
        <w:t>Rumus: TR = P.Q</w:t>
      </w:r>
    </w:p>
    <w:p w14:paraId="3E9BFB66" w14:textId="77777777" w:rsidR="00DD5125" w:rsidRPr="0018531E" w:rsidRDefault="00DD5125" w:rsidP="00DD5125">
      <w:pPr>
        <w:pStyle w:val="ListParagraph"/>
        <w:spacing w:after="0" w:line="360" w:lineRule="auto"/>
        <w:ind w:left="714"/>
        <w:jc w:val="both"/>
        <w:rPr>
          <w:rFonts w:ascii="Times New Roman" w:eastAsia="Times New Roman" w:hAnsi="Times New Roman" w:cs="Times New Roman"/>
          <w:sz w:val="24"/>
          <w:szCs w:val="24"/>
        </w:rPr>
      </w:pPr>
      <w:r w:rsidRPr="0018531E">
        <w:rPr>
          <w:rFonts w:ascii="Times New Roman" w:eastAsia="Times New Roman" w:hAnsi="Times New Roman" w:cs="Times New Roman"/>
          <w:sz w:val="24"/>
          <w:szCs w:val="24"/>
        </w:rPr>
        <w:t>Keterangan:</w:t>
      </w:r>
      <w:r w:rsidRPr="0018531E">
        <w:rPr>
          <w:rFonts w:ascii="Times New Roman" w:eastAsia="Times New Roman" w:hAnsi="Times New Roman" w:cs="Times New Roman"/>
          <w:sz w:val="24"/>
          <w:szCs w:val="24"/>
        </w:rPr>
        <w:tab/>
        <w:t>TR</w:t>
      </w:r>
      <w:r w:rsidRPr="0018531E">
        <w:rPr>
          <w:rFonts w:ascii="Times New Roman" w:eastAsia="Times New Roman" w:hAnsi="Times New Roman" w:cs="Times New Roman"/>
          <w:sz w:val="24"/>
          <w:szCs w:val="24"/>
        </w:rPr>
        <w:tab/>
        <w:t>= Total Revenue</w:t>
      </w:r>
    </w:p>
    <w:p w14:paraId="01083F9E" w14:textId="77777777" w:rsidR="00DD5125" w:rsidRPr="0018531E" w:rsidRDefault="00DD5125" w:rsidP="00DD5125">
      <w:pPr>
        <w:spacing w:after="0" w:line="360" w:lineRule="auto"/>
        <w:ind w:left="720"/>
        <w:jc w:val="both"/>
        <w:rPr>
          <w:rFonts w:ascii="Times New Roman" w:eastAsia="Times New Roman" w:hAnsi="Times New Roman" w:cs="Times New Roman"/>
          <w:sz w:val="24"/>
          <w:szCs w:val="24"/>
        </w:rPr>
      </w:pPr>
      <w:r w:rsidRPr="0018531E">
        <w:rPr>
          <w:rFonts w:ascii="Times New Roman" w:eastAsia="Times New Roman" w:hAnsi="Times New Roman" w:cs="Times New Roman"/>
          <w:sz w:val="24"/>
          <w:szCs w:val="24"/>
        </w:rPr>
        <w:tab/>
      </w:r>
      <w:r w:rsidRPr="0018531E">
        <w:rPr>
          <w:rFonts w:ascii="Times New Roman" w:eastAsia="Times New Roman" w:hAnsi="Times New Roman" w:cs="Times New Roman"/>
          <w:sz w:val="24"/>
          <w:szCs w:val="24"/>
        </w:rPr>
        <w:tab/>
        <w:t>P</w:t>
      </w:r>
      <w:r w:rsidRPr="0018531E">
        <w:rPr>
          <w:rFonts w:ascii="Times New Roman" w:eastAsia="Times New Roman" w:hAnsi="Times New Roman" w:cs="Times New Roman"/>
          <w:sz w:val="24"/>
          <w:szCs w:val="24"/>
        </w:rPr>
        <w:tab/>
        <w:t xml:space="preserve">= Harga </w:t>
      </w:r>
    </w:p>
    <w:p w14:paraId="347D2F6B" w14:textId="77777777" w:rsidR="00DD5125" w:rsidRPr="0018531E" w:rsidRDefault="00DD5125" w:rsidP="00DD5125">
      <w:pPr>
        <w:spacing w:after="0" w:line="360" w:lineRule="auto"/>
        <w:ind w:left="720"/>
        <w:jc w:val="both"/>
        <w:rPr>
          <w:rFonts w:ascii="Times New Roman" w:eastAsia="Times New Roman" w:hAnsi="Times New Roman" w:cs="Times New Roman"/>
          <w:sz w:val="24"/>
          <w:szCs w:val="24"/>
        </w:rPr>
      </w:pPr>
      <w:r w:rsidRPr="0018531E">
        <w:rPr>
          <w:rFonts w:ascii="Times New Roman" w:eastAsia="Times New Roman" w:hAnsi="Times New Roman" w:cs="Times New Roman"/>
          <w:sz w:val="24"/>
          <w:szCs w:val="24"/>
        </w:rPr>
        <w:tab/>
      </w:r>
      <w:r w:rsidRPr="0018531E">
        <w:rPr>
          <w:rFonts w:ascii="Times New Roman" w:eastAsia="Times New Roman" w:hAnsi="Times New Roman" w:cs="Times New Roman"/>
          <w:sz w:val="24"/>
          <w:szCs w:val="24"/>
        </w:rPr>
        <w:tab/>
        <w:t>Q</w:t>
      </w:r>
      <w:r w:rsidRPr="0018531E">
        <w:rPr>
          <w:rFonts w:ascii="Times New Roman" w:eastAsia="Times New Roman" w:hAnsi="Times New Roman" w:cs="Times New Roman"/>
          <w:sz w:val="24"/>
          <w:szCs w:val="24"/>
        </w:rPr>
        <w:tab/>
        <w:t>= Kuantitas (Jumlah Pelanggan)</w:t>
      </w:r>
      <w:r w:rsidRPr="0018531E">
        <w:rPr>
          <w:rStyle w:val="FootnoteReference"/>
          <w:sz w:val="24"/>
          <w:szCs w:val="24"/>
        </w:rPr>
        <w:footnoteReference w:id="52"/>
      </w:r>
    </w:p>
    <w:p w14:paraId="4190FD5B" w14:textId="77777777" w:rsidR="00DD5125" w:rsidRPr="0018531E" w:rsidRDefault="00DD5125" w:rsidP="00DD5125">
      <w:pPr>
        <w:spacing w:after="0" w:line="360" w:lineRule="auto"/>
        <w:ind w:left="357"/>
        <w:jc w:val="both"/>
        <w:rPr>
          <w:rFonts w:ascii="Times New Roman" w:eastAsia="Times New Roman" w:hAnsi="Times New Roman" w:cs="Times New Roman"/>
          <w:sz w:val="24"/>
          <w:szCs w:val="24"/>
        </w:rPr>
      </w:pPr>
      <w:r w:rsidRPr="0018531E">
        <w:rPr>
          <w:rFonts w:ascii="Times New Roman" w:eastAsia="Times New Roman" w:hAnsi="Times New Roman" w:cs="Times New Roman"/>
          <w:sz w:val="24"/>
          <w:szCs w:val="24"/>
        </w:rPr>
        <w:tab/>
        <w:t>Platform Ilustrasee menerbitkan hasil survey pendapatan para ilustrator pada tahun 2020.</w:t>
      </w:r>
      <w:r w:rsidRPr="0018531E">
        <w:rPr>
          <w:rStyle w:val="FootnoteReference"/>
          <w:sz w:val="24"/>
          <w:szCs w:val="24"/>
        </w:rPr>
        <w:footnoteReference w:id="53"/>
      </w:r>
      <w:r w:rsidRPr="0018531E">
        <w:rPr>
          <w:rFonts w:ascii="Times New Roman" w:eastAsia="Times New Roman" w:hAnsi="Times New Roman" w:cs="Times New Roman"/>
          <w:sz w:val="24"/>
          <w:szCs w:val="24"/>
        </w:rPr>
        <w:t xml:space="preserve"> Hasilnya setiap pendapatan yang didapat bervariasi, tergantung pada jenis dan skala proyek yang dikerjakan.</w:t>
      </w:r>
    </w:p>
    <w:p w14:paraId="72545719" w14:textId="77777777" w:rsidR="00DD5125" w:rsidRDefault="00DD5125" w:rsidP="00DD5125">
      <w:pPr>
        <w:pStyle w:val="Caption"/>
        <w:spacing w:after="0" w:line="360" w:lineRule="auto"/>
        <w:jc w:val="center"/>
        <w:rPr>
          <w:rFonts w:ascii="Times New Roman" w:hAnsi="Times New Roman" w:cs="Times New Roman"/>
          <w:b/>
          <w:bCs/>
          <w:i w:val="0"/>
          <w:iCs w:val="0"/>
          <w:color w:val="auto"/>
          <w:sz w:val="24"/>
          <w:szCs w:val="24"/>
        </w:rPr>
      </w:pPr>
      <w:bookmarkStart w:id="78" w:name="_Toc198824059"/>
      <w:bookmarkStart w:id="79" w:name="_Toc198824322"/>
      <w:r w:rsidRPr="0018531E">
        <w:rPr>
          <w:rFonts w:ascii="Times New Roman" w:hAnsi="Times New Roman" w:cs="Times New Roman"/>
          <w:b/>
          <w:bCs/>
          <w:i w:val="0"/>
          <w:iCs w:val="0"/>
          <w:color w:val="auto"/>
          <w:sz w:val="24"/>
          <w:szCs w:val="24"/>
        </w:rPr>
        <w:t xml:space="preserve">Gambar 2. </w:t>
      </w:r>
      <w:r w:rsidRPr="0018531E">
        <w:rPr>
          <w:rFonts w:ascii="Times New Roman" w:hAnsi="Times New Roman" w:cs="Times New Roman"/>
          <w:b/>
          <w:bCs/>
          <w:i w:val="0"/>
          <w:iCs w:val="0"/>
          <w:color w:val="auto"/>
          <w:sz w:val="24"/>
          <w:szCs w:val="24"/>
        </w:rPr>
        <w:fldChar w:fldCharType="begin"/>
      </w:r>
      <w:r w:rsidRPr="0018531E">
        <w:rPr>
          <w:rFonts w:ascii="Times New Roman" w:hAnsi="Times New Roman" w:cs="Times New Roman"/>
          <w:b/>
          <w:bCs/>
          <w:i w:val="0"/>
          <w:iCs w:val="0"/>
          <w:color w:val="auto"/>
          <w:sz w:val="24"/>
          <w:szCs w:val="24"/>
        </w:rPr>
        <w:instrText xml:space="preserve"> SEQ Gambar_2. \* ARABIC </w:instrText>
      </w:r>
      <w:r w:rsidRPr="0018531E">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w:t>
      </w:r>
      <w:bookmarkEnd w:id="78"/>
      <w:bookmarkEnd w:id="79"/>
      <w:r w:rsidRPr="0018531E">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p>
    <w:p w14:paraId="289E43BC" w14:textId="77777777" w:rsidR="00DD5125" w:rsidRPr="005F66F8" w:rsidRDefault="00DD5125" w:rsidP="00DD5125">
      <w:pPr>
        <w:pStyle w:val="Caption"/>
        <w:spacing w:after="0" w:line="360" w:lineRule="auto"/>
        <w:jc w:val="center"/>
        <w:rPr>
          <w:rFonts w:ascii="Times New Roman" w:hAnsi="Times New Roman" w:cs="Times New Roman"/>
          <w:b/>
          <w:bCs/>
          <w:i w:val="0"/>
          <w:iCs w:val="0"/>
          <w:color w:val="auto"/>
          <w:sz w:val="24"/>
          <w:szCs w:val="24"/>
        </w:rPr>
      </w:pPr>
      <w:r w:rsidRPr="0018531E">
        <w:rPr>
          <w:rFonts w:ascii="Times New Roman" w:hAnsi="Times New Roman" w:cs="Times New Roman"/>
          <w:b/>
          <w:bCs/>
          <w:i w:val="0"/>
          <w:iCs w:val="0"/>
          <w:color w:val="auto"/>
          <w:sz w:val="24"/>
          <w:szCs w:val="24"/>
        </w:rPr>
        <w:t>Hasil Survey Pendapatan Dari para Ilustrator</w:t>
      </w:r>
    </w:p>
    <w:p w14:paraId="5A993B44" w14:textId="77777777" w:rsidR="00DD5125" w:rsidRPr="0018531E" w:rsidRDefault="00DD5125" w:rsidP="00DD5125">
      <w:pPr>
        <w:pStyle w:val="Caption"/>
        <w:spacing w:after="0"/>
        <w:ind w:left="714"/>
        <w:jc w:val="center"/>
        <w:rPr>
          <w:rFonts w:ascii="Times New Roman" w:hAnsi="Times New Roman" w:cs="Times New Roman"/>
          <w:b/>
          <w:bCs/>
          <w:i w:val="0"/>
          <w:iCs w:val="0"/>
          <w:color w:val="auto"/>
          <w:sz w:val="24"/>
          <w:szCs w:val="24"/>
        </w:rPr>
      </w:pPr>
      <w:r w:rsidRPr="0018531E">
        <w:rPr>
          <w:rFonts w:ascii="Times New Roman" w:eastAsia="Times New Roman" w:hAnsi="Times New Roman" w:cs="Times New Roman"/>
          <w:noProof/>
          <w:sz w:val="24"/>
          <w:szCs w:val="24"/>
        </w:rPr>
        <w:drawing>
          <wp:inline distT="0" distB="0" distL="0" distR="0" wp14:anchorId="605F44EF" wp14:editId="41E47717">
            <wp:extent cx="4568252" cy="1681566"/>
            <wp:effectExtent l="0" t="0" r="3810" b="0"/>
            <wp:docPr id="451426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426207" name=""/>
                    <pic:cNvPicPr/>
                  </pic:nvPicPr>
                  <pic:blipFill rotWithShape="1">
                    <a:blip r:embed="rId19"/>
                    <a:srcRect l="9360" t="43218" r="27492" b="15457"/>
                    <a:stretch/>
                  </pic:blipFill>
                  <pic:spPr bwMode="auto">
                    <a:xfrm>
                      <a:off x="0" y="0"/>
                      <a:ext cx="4624273" cy="1702187"/>
                    </a:xfrm>
                    <a:prstGeom prst="rect">
                      <a:avLst/>
                    </a:prstGeom>
                    <a:ln>
                      <a:noFill/>
                    </a:ln>
                    <a:extLst>
                      <a:ext uri="{53640926-AAD7-44D8-BBD7-CCE9431645EC}">
                        <a14:shadowObscured xmlns:a14="http://schemas.microsoft.com/office/drawing/2010/main"/>
                      </a:ext>
                    </a:extLst>
                  </pic:spPr>
                </pic:pic>
              </a:graphicData>
            </a:graphic>
          </wp:inline>
        </w:drawing>
      </w:r>
    </w:p>
    <w:p w14:paraId="438393D8" w14:textId="77777777" w:rsidR="00DD5125" w:rsidRPr="0018531E" w:rsidRDefault="00DD5125" w:rsidP="00DD5125">
      <w:pPr>
        <w:pStyle w:val="Caption"/>
        <w:spacing w:line="360" w:lineRule="auto"/>
        <w:ind w:left="714"/>
        <w:jc w:val="center"/>
        <w:rPr>
          <w:rFonts w:ascii="Times New Roman" w:hAnsi="Times New Roman" w:cs="Times New Roman"/>
          <w:i w:val="0"/>
          <w:iCs w:val="0"/>
          <w:color w:val="000000" w:themeColor="text1"/>
          <w:sz w:val="24"/>
          <w:szCs w:val="24"/>
        </w:rPr>
      </w:pPr>
      <w:r>
        <w:rPr>
          <w:rFonts w:ascii="Times New Roman" w:hAnsi="Times New Roman" w:cs="Times New Roman"/>
          <w:i w:val="0"/>
          <w:iCs w:val="0"/>
          <w:color w:val="000000" w:themeColor="text1"/>
          <w:sz w:val="24"/>
          <w:szCs w:val="24"/>
        </w:rPr>
        <w:t xml:space="preserve">                                                                          </w:t>
      </w:r>
      <w:r w:rsidRPr="0018531E">
        <w:rPr>
          <w:rFonts w:ascii="Times New Roman" w:hAnsi="Times New Roman" w:cs="Times New Roman"/>
          <w:i w:val="0"/>
          <w:iCs w:val="0"/>
          <w:color w:val="000000" w:themeColor="text1"/>
          <w:sz w:val="24"/>
          <w:szCs w:val="24"/>
        </w:rPr>
        <w:t>Sumber: Ilustrasee (2021)</w:t>
      </w:r>
    </w:p>
    <w:p w14:paraId="29CB8DC7" w14:textId="77777777" w:rsidR="00DD5125" w:rsidRPr="0018531E" w:rsidRDefault="00DD5125" w:rsidP="00DD5125">
      <w:pPr>
        <w:pStyle w:val="ListParagraph"/>
        <w:numPr>
          <w:ilvl w:val="0"/>
          <w:numId w:val="11"/>
        </w:numPr>
        <w:spacing w:after="0" w:line="360" w:lineRule="auto"/>
        <w:ind w:left="714" w:hanging="357"/>
        <w:jc w:val="both"/>
        <w:rPr>
          <w:rFonts w:ascii="Times New Roman" w:eastAsia="Times New Roman" w:hAnsi="Times New Roman" w:cs="Times New Roman"/>
          <w:b/>
          <w:bCs/>
          <w:sz w:val="24"/>
          <w:szCs w:val="24"/>
        </w:rPr>
      </w:pPr>
      <w:r w:rsidRPr="0018531E">
        <w:rPr>
          <w:rFonts w:ascii="Times New Roman" w:eastAsia="Times New Roman" w:hAnsi="Times New Roman" w:cs="Times New Roman"/>
          <w:b/>
          <w:bCs/>
          <w:sz w:val="24"/>
          <w:szCs w:val="24"/>
        </w:rPr>
        <w:t>Faktor-faktor yang mempengaruhi pendapatan</w:t>
      </w:r>
    </w:p>
    <w:p w14:paraId="010AC9A3" w14:textId="77777777" w:rsidR="00DD5125" w:rsidRDefault="00DD5125" w:rsidP="00DD5125">
      <w:pPr>
        <w:pStyle w:val="ListParagraph"/>
        <w:numPr>
          <w:ilvl w:val="4"/>
          <w:numId w:val="1"/>
        </w:numPr>
        <w:spacing w:after="0" w:line="360" w:lineRule="auto"/>
        <w:jc w:val="both"/>
        <w:rPr>
          <w:rFonts w:ascii="Times New Roman" w:hAnsi="Times New Roman" w:cs="Times New Roman"/>
          <w:sz w:val="24"/>
          <w:szCs w:val="24"/>
        </w:rPr>
      </w:pPr>
      <w:r w:rsidRPr="0018531E">
        <w:rPr>
          <w:rFonts w:ascii="Times New Roman" w:hAnsi="Times New Roman" w:cs="Times New Roman"/>
          <w:sz w:val="24"/>
          <w:szCs w:val="24"/>
        </w:rPr>
        <w:t>Modal</w:t>
      </w:r>
    </w:p>
    <w:p w14:paraId="15E62A7D" w14:textId="77777777" w:rsidR="00DD5125" w:rsidRPr="00D328FA" w:rsidRDefault="00DD5125" w:rsidP="00DD5125">
      <w:pPr>
        <w:spacing w:after="0" w:line="360" w:lineRule="auto"/>
        <w:ind w:left="810" w:firstLine="360"/>
        <w:jc w:val="both"/>
        <w:rPr>
          <w:rFonts w:ascii="Times New Roman" w:hAnsi="Times New Roman" w:cs="Times New Roman"/>
          <w:sz w:val="24"/>
          <w:szCs w:val="24"/>
        </w:rPr>
      </w:pPr>
      <w:r w:rsidRPr="00056C8D">
        <w:rPr>
          <w:rFonts w:ascii="Times New Roman" w:hAnsi="Times New Roman" w:cs="Times New Roman"/>
          <w:sz w:val="24"/>
          <w:szCs w:val="24"/>
        </w:rPr>
        <w:t>Modal merupakan sejumlah sumber daya materi yang diperlukan untuk mendirikan atau mengelola sebuah bisnis. Modal memiliki peran yang sangat penting dalam menentukan keberhasilan atau kegagalan suatu usaha.</w:t>
      </w:r>
    </w:p>
    <w:p w14:paraId="39F8C0B3" w14:textId="77777777" w:rsidR="00DD5125" w:rsidRPr="0018531E" w:rsidRDefault="00DD5125" w:rsidP="00DD5125">
      <w:pPr>
        <w:pStyle w:val="ListParagraph"/>
        <w:numPr>
          <w:ilvl w:val="3"/>
          <w:numId w:val="1"/>
        </w:numPr>
        <w:spacing w:after="0" w:line="360" w:lineRule="auto"/>
        <w:jc w:val="both"/>
        <w:rPr>
          <w:rFonts w:ascii="Times New Roman" w:hAnsi="Times New Roman" w:cs="Times New Roman"/>
          <w:sz w:val="24"/>
          <w:szCs w:val="24"/>
        </w:rPr>
      </w:pPr>
      <w:r w:rsidRPr="0018531E">
        <w:rPr>
          <w:rFonts w:ascii="Times New Roman" w:hAnsi="Times New Roman" w:cs="Times New Roman"/>
          <w:sz w:val="24"/>
          <w:szCs w:val="24"/>
        </w:rPr>
        <w:t>Lamanya Jam Kerja.</w:t>
      </w:r>
    </w:p>
    <w:p w14:paraId="1705565A" w14:textId="77777777" w:rsidR="00DD5125" w:rsidRPr="00056C8D" w:rsidRDefault="00DD5125" w:rsidP="00DD5125">
      <w:pPr>
        <w:spacing w:after="0" w:line="360" w:lineRule="auto"/>
        <w:ind w:left="714" w:firstLine="363"/>
        <w:jc w:val="both"/>
        <w:rPr>
          <w:rFonts w:ascii="Times New Roman" w:hAnsi="Times New Roman" w:cs="Times New Roman"/>
          <w:sz w:val="24"/>
          <w:szCs w:val="24"/>
        </w:rPr>
      </w:pPr>
      <w:r w:rsidRPr="00056C8D">
        <w:rPr>
          <w:rFonts w:ascii="Times New Roman" w:hAnsi="Times New Roman" w:cs="Times New Roman"/>
          <w:sz w:val="24"/>
          <w:szCs w:val="24"/>
        </w:rPr>
        <w:t>Lamanya jam kerja merujuk pada durasi waktu yang dihabiskan seseorang untuk bekerja. Semakin lama seseorang bekerja, maka peluang untuk memperoleh pendapatan berupa upah atau gaji akan meningkat. Sebaliknya, lamanya jam kerja juga perlu diimbangi dengan pemikiran yang bijak terhadap pengaruhnya terhadap pendapatan yang diterima di tempat kerja.</w:t>
      </w:r>
    </w:p>
    <w:p w14:paraId="42CE8938" w14:textId="77777777" w:rsidR="00DD5125" w:rsidRDefault="00DD5125" w:rsidP="00DD5125">
      <w:pPr>
        <w:pStyle w:val="ListParagraph"/>
        <w:numPr>
          <w:ilvl w:val="0"/>
          <w:numId w:val="47"/>
        </w:numPr>
        <w:spacing w:after="0" w:line="360" w:lineRule="auto"/>
        <w:jc w:val="both"/>
        <w:rPr>
          <w:rFonts w:ascii="Times New Roman" w:hAnsi="Times New Roman" w:cs="Times New Roman"/>
          <w:sz w:val="24"/>
          <w:szCs w:val="24"/>
        </w:rPr>
      </w:pPr>
      <w:r w:rsidRPr="000F3216">
        <w:rPr>
          <w:rFonts w:ascii="Times New Roman" w:hAnsi="Times New Roman" w:cs="Times New Roman"/>
          <w:sz w:val="24"/>
          <w:szCs w:val="24"/>
        </w:rPr>
        <w:t>Pengalaman</w:t>
      </w:r>
    </w:p>
    <w:p w14:paraId="087310F9" w14:textId="77777777" w:rsidR="00DD5125" w:rsidRDefault="00DD5125" w:rsidP="00DD5125">
      <w:pPr>
        <w:pStyle w:val="ListParagraph"/>
        <w:spacing w:after="0" w:line="360" w:lineRule="auto"/>
        <w:ind w:left="1080"/>
        <w:jc w:val="both"/>
        <w:rPr>
          <w:rFonts w:ascii="Times New Roman" w:hAnsi="Times New Roman" w:cs="Times New Roman"/>
          <w:sz w:val="24"/>
          <w:szCs w:val="24"/>
        </w:rPr>
      </w:pPr>
      <w:r w:rsidRPr="00D328FA">
        <w:rPr>
          <w:rFonts w:ascii="Times New Roman" w:hAnsi="Times New Roman" w:cs="Times New Roman"/>
          <w:sz w:val="24"/>
          <w:szCs w:val="24"/>
        </w:rPr>
        <w:t>Pengalaman mengacu pada durasi waktu seseorang menjalankan suatu usaha. Tanpa pengalaman yang memadai, risiko terjadinya kesalahan dalam operasional bisnis menjadi lebih besar.</w:t>
      </w:r>
      <w:r w:rsidRPr="0018531E">
        <w:rPr>
          <w:rStyle w:val="FootnoteReference"/>
          <w:sz w:val="24"/>
          <w:szCs w:val="24"/>
        </w:rPr>
        <w:footnoteReference w:id="54"/>
      </w:r>
    </w:p>
    <w:p w14:paraId="415EDBF3" w14:textId="77777777" w:rsidR="00DD5125" w:rsidRDefault="00DD5125" w:rsidP="00DD5125">
      <w:pPr>
        <w:pStyle w:val="ListParagraph"/>
        <w:spacing w:after="0" w:line="360" w:lineRule="auto"/>
        <w:ind w:left="1080"/>
        <w:jc w:val="both"/>
        <w:rPr>
          <w:rFonts w:ascii="Times New Roman" w:hAnsi="Times New Roman" w:cs="Times New Roman"/>
          <w:sz w:val="24"/>
          <w:szCs w:val="24"/>
        </w:rPr>
      </w:pPr>
    </w:p>
    <w:p w14:paraId="6F28DBA8" w14:textId="77777777" w:rsidR="00DD5125" w:rsidRDefault="00DD5125" w:rsidP="00DD5125">
      <w:pPr>
        <w:pStyle w:val="ListParagraph"/>
        <w:spacing w:after="0" w:line="360" w:lineRule="auto"/>
        <w:ind w:left="1080"/>
        <w:jc w:val="both"/>
        <w:rPr>
          <w:rFonts w:ascii="Times New Roman" w:hAnsi="Times New Roman" w:cs="Times New Roman"/>
          <w:sz w:val="24"/>
          <w:szCs w:val="24"/>
        </w:rPr>
      </w:pPr>
    </w:p>
    <w:p w14:paraId="0D7FA8D5" w14:textId="77777777" w:rsidR="00DD5125" w:rsidRPr="00D328FA" w:rsidRDefault="00DD5125" w:rsidP="00DD5125">
      <w:pPr>
        <w:pStyle w:val="ListParagraph"/>
        <w:spacing w:after="0" w:line="360" w:lineRule="auto"/>
        <w:ind w:left="1080"/>
        <w:jc w:val="both"/>
        <w:rPr>
          <w:rFonts w:ascii="Times New Roman" w:hAnsi="Times New Roman" w:cs="Times New Roman"/>
          <w:sz w:val="24"/>
          <w:szCs w:val="24"/>
        </w:rPr>
      </w:pPr>
    </w:p>
    <w:p w14:paraId="757C9CF6" w14:textId="77777777" w:rsidR="00DD5125" w:rsidRPr="0018531E" w:rsidRDefault="00DD5125" w:rsidP="00DD5125">
      <w:pPr>
        <w:pStyle w:val="ListParagraph"/>
        <w:numPr>
          <w:ilvl w:val="0"/>
          <w:numId w:val="11"/>
        </w:numPr>
        <w:spacing w:after="0" w:line="360" w:lineRule="auto"/>
        <w:ind w:left="714" w:hanging="357"/>
        <w:rPr>
          <w:rFonts w:ascii="Times New Roman" w:hAnsi="Times New Roman" w:cs="Times New Roman"/>
          <w:b/>
          <w:bCs/>
          <w:sz w:val="24"/>
          <w:szCs w:val="24"/>
        </w:rPr>
      </w:pPr>
      <w:r w:rsidRPr="0018531E">
        <w:rPr>
          <w:rFonts w:ascii="Times New Roman" w:hAnsi="Times New Roman" w:cs="Times New Roman"/>
          <w:b/>
          <w:bCs/>
          <w:sz w:val="24"/>
          <w:szCs w:val="24"/>
        </w:rPr>
        <w:t>Pendapatan Jasa dalam Perspektif Islam</w:t>
      </w:r>
    </w:p>
    <w:p w14:paraId="489E824D" w14:textId="77777777" w:rsidR="00DD5125" w:rsidRPr="0018531E" w:rsidRDefault="00DD5125" w:rsidP="00DD5125">
      <w:pPr>
        <w:spacing w:after="0" w:line="360" w:lineRule="auto"/>
        <w:ind w:left="357" w:firstLine="357"/>
        <w:jc w:val="both"/>
        <w:rPr>
          <w:rFonts w:ascii="Times New Roman" w:eastAsia="Times New Roman" w:hAnsi="Times New Roman" w:cs="Times New Roman"/>
          <w:sz w:val="24"/>
          <w:szCs w:val="24"/>
        </w:rPr>
      </w:pPr>
      <w:r w:rsidRPr="0018531E">
        <w:rPr>
          <w:rFonts w:ascii="Times New Roman" w:eastAsia="Times New Roman" w:hAnsi="Times New Roman" w:cs="Times New Roman"/>
          <w:sz w:val="24"/>
          <w:szCs w:val="24"/>
        </w:rPr>
        <w:t xml:space="preserve">Dalam Islam, pendapatan harus memenuhi prinsip-prinsip syariah. Menurut Fatwa Majelis Ulama Indonesia (MUI) No. 04/DSN-MUI/IV/2000, pendapatan yang diperoleh dari jasa harus: </w:t>
      </w:r>
    </w:p>
    <w:p w14:paraId="03F9A469" w14:textId="77777777" w:rsidR="00DD5125" w:rsidRDefault="00DD5125" w:rsidP="00DD5125">
      <w:pPr>
        <w:pStyle w:val="ListParagraph"/>
        <w:numPr>
          <w:ilvl w:val="0"/>
          <w:numId w:val="7"/>
        </w:numPr>
        <w:spacing w:after="0" w:line="360" w:lineRule="auto"/>
        <w:jc w:val="both"/>
        <w:rPr>
          <w:rFonts w:ascii="Times New Roman" w:eastAsia="Times New Roman" w:hAnsi="Times New Roman" w:cs="Times New Roman"/>
          <w:sz w:val="24"/>
          <w:szCs w:val="24"/>
        </w:rPr>
      </w:pPr>
      <w:r w:rsidRPr="0018531E">
        <w:rPr>
          <w:rFonts w:ascii="Times New Roman" w:eastAsia="Times New Roman" w:hAnsi="Times New Roman" w:cs="Times New Roman"/>
          <w:sz w:val="24"/>
          <w:szCs w:val="24"/>
        </w:rPr>
        <w:t>Halal: layanan yang diberikan tidak bertentangan dengan ajaran Islam.</w:t>
      </w:r>
    </w:p>
    <w:p w14:paraId="1B24FADB" w14:textId="77777777" w:rsidR="00DD5125" w:rsidRDefault="00DD5125" w:rsidP="00DD5125">
      <w:pPr>
        <w:pStyle w:val="ListParagraph"/>
        <w:numPr>
          <w:ilvl w:val="0"/>
          <w:numId w:val="7"/>
        </w:numPr>
        <w:spacing w:after="0" w:line="360" w:lineRule="auto"/>
        <w:jc w:val="both"/>
        <w:rPr>
          <w:rFonts w:ascii="Times New Roman" w:eastAsia="Times New Roman" w:hAnsi="Times New Roman" w:cs="Times New Roman"/>
          <w:sz w:val="24"/>
          <w:szCs w:val="24"/>
        </w:rPr>
      </w:pPr>
      <w:r w:rsidRPr="008515C4">
        <w:rPr>
          <w:rFonts w:ascii="Times New Roman" w:eastAsia="Times New Roman" w:hAnsi="Times New Roman" w:cs="Times New Roman"/>
          <w:sz w:val="24"/>
          <w:szCs w:val="24"/>
        </w:rPr>
        <w:t>Adil: imbalan yang diterima harus sesuai dengan nilai layanan yang diberikan.</w:t>
      </w:r>
    </w:p>
    <w:p w14:paraId="74B86B90" w14:textId="77777777" w:rsidR="00DD5125" w:rsidRPr="008515C4" w:rsidRDefault="00DD5125" w:rsidP="00DD5125">
      <w:pPr>
        <w:pStyle w:val="ListParagraph"/>
        <w:numPr>
          <w:ilvl w:val="0"/>
          <w:numId w:val="7"/>
        </w:numPr>
        <w:spacing w:after="0" w:line="360" w:lineRule="auto"/>
        <w:jc w:val="both"/>
        <w:rPr>
          <w:rFonts w:ascii="Times New Roman" w:eastAsia="Times New Roman" w:hAnsi="Times New Roman" w:cs="Times New Roman"/>
          <w:sz w:val="24"/>
          <w:szCs w:val="24"/>
        </w:rPr>
      </w:pPr>
      <w:r w:rsidRPr="008515C4">
        <w:rPr>
          <w:rFonts w:ascii="Times New Roman" w:eastAsia="Times New Roman" w:hAnsi="Times New Roman" w:cs="Times New Roman"/>
          <w:sz w:val="24"/>
          <w:szCs w:val="24"/>
        </w:rPr>
        <w:t>Transparan: proses transaksi harus jelas dan tidak ada unsur penipuan.</w:t>
      </w:r>
    </w:p>
    <w:p w14:paraId="62036281" w14:textId="77777777" w:rsidR="00DD5125" w:rsidRPr="0018531E" w:rsidRDefault="00DD5125" w:rsidP="00DD5125">
      <w:pPr>
        <w:spacing w:after="0" w:line="360" w:lineRule="auto"/>
        <w:ind w:left="357" w:firstLine="357"/>
        <w:jc w:val="both"/>
        <w:rPr>
          <w:rFonts w:ascii="Times New Roman" w:eastAsia="Times New Roman" w:hAnsi="Times New Roman" w:cs="Times New Roman"/>
          <w:sz w:val="24"/>
          <w:szCs w:val="24"/>
        </w:rPr>
      </w:pPr>
      <w:r w:rsidRPr="0018531E">
        <w:rPr>
          <w:rFonts w:ascii="Times New Roman" w:eastAsia="Times New Roman" w:hAnsi="Times New Roman" w:cs="Times New Roman"/>
          <w:sz w:val="24"/>
          <w:szCs w:val="24"/>
        </w:rPr>
        <w:t xml:space="preserve">Dalil yang mendukung prinsip ini dapat ditemukan dalam </w:t>
      </w:r>
      <w:r>
        <w:rPr>
          <w:rFonts w:ascii="Times New Roman" w:eastAsia="Times New Roman" w:hAnsi="Times New Roman" w:cs="Times New Roman"/>
          <w:sz w:val="24"/>
          <w:szCs w:val="24"/>
        </w:rPr>
        <w:t>Al-Qur’ān</w:t>
      </w:r>
      <w:r w:rsidRPr="0018531E">
        <w:rPr>
          <w:rFonts w:ascii="Times New Roman" w:eastAsia="Times New Roman" w:hAnsi="Times New Roman" w:cs="Times New Roman"/>
          <w:sz w:val="24"/>
          <w:szCs w:val="24"/>
        </w:rPr>
        <w:t xml:space="preserve">, Surah </w:t>
      </w:r>
      <w:r w:rsidRPr="00714A8D">
        <w:rPr>
          <w:rFonts w:ascii="Times New Roman" w:eastAsia="Times New Roman" w:hAnsi="Times New Roman" w:cs="Times New Roman"/>
          <w:sz w:val="24"/>
          <w:szCs w:val="24"/>
        </w:rPr>
        <w:t xml:space="preserve">Al-Muṭaffifīn </w:t>
      </w:r>
      <w:r w:rsidRPr="0018531E">
        <w:rPr>
          <w:rFonts w:ascii="Times New Roman" w:eastAsia="Times New Roman" w:hAnsi="Times New Roman" w:cs="Times New Roman"/>
          <w:sz w:val="24"/>
          <w:szCs w:val="24"/>
        </w:rPr>
        <w:t>(83:1-3), yang mengingatkan tentang keadilan dalam transaksi.</w:t>
      </w:r>
      <w:r w:rsidRPr="0018531E">
        <w:rPr>
          <w:rStyle w:val="FootnoteReference"/>
          <w:sz w:val="24"/>
          <w:szCs w:val="24"/>
        </w:rPr>
        <w:footnoteReference w:id="55"/>
      </w:r>
      <w:r w:rsidRPr="0018531E">
        <w:rPr>
          <w:rFonts w:ascii="Times New Roman" w:eastAsia="Times New Roman" w:hAnsi="Times New Roman" w:cs="Times New Roman"/>
          <w:sz w:val="24"/>
          <w:szCs w:val="24"/>
        </w:rPr>
        <w:t xml:space="preserve"> Dalam konteks ilustrasi, seorang </w:t>
      </w:r>
      <w:r w:rsidRPr="0018531E">
        <w:rPr>
          <w:rFonts w:ascii="Times New Roman" w:eastAsia="Times New Roman" w:hAnsi="Times New Roman" w:cs="Times New Roman"/>
          <w:iCs/>
          <w:sz w:val="24"/>
          <w:szCs w:val="24"/>
        </w:rPr>
        <w:t>ilustrator</w:t>
      </w:r>
      <w:r w:rsidRPr="0018531E">
        <w:rPr>
          <w:rFonts w:ascii="Times New Roman" w:eastAsia="Times New Roman" w:hAnsi="Times New Roman" w:cs="Times New Roman"/>
          <w:sz w:val="24"/>
          <w:szCs w:val="24"/>
        </w:rPr>
        <w:t xml:space="preserve"> harus memastikan bahwa karya yang dihasilkan tidak melanggar etika bisnis islam yang berlaku. Berikut beberapa prinsip etika bisnis islam, yaitu:</w:t>
      </w:r>
    </w:p>
    <w:p w14:paraId="36E6DDFC" w14:textId="77777777" w:rsidR="00DD5125" w:rsidRPr="0018531E" w:rsidRDefault="00DD5125" w:rsidP="00DD5125">
      <w:pPr>
        <w:pStyle w:val="ListParagraph"/>
        <w:numPr>
          <w:ilvl w:val="0"/>
          <w:numId w:val="35"/>
        </w:numPr>
        <w:spacing w:after="0" w:line="360" w:lineRule="auto"/>
        <w:jc w:val="both"/>
        <w:rPr>
          <w:rFonts w:ascii="Times New Roman" w:eastAsia="Times New Roman" w:hAnsi="Times New Roman" w:cs="Times New Roman"/>
          <w:sz w:val="24"/>
          <w:szCs w:val="24"/>
        </w:rPr>
      </w:pPr>
      <w:r w:rsidRPr="0018531E">
        <w:rPr>
          <w:rFonts w:ascii="Times New Roman" w:eastAsia="Times New Roman" w:hAnsi="Times New Roman" w:cs="Times New Roman"/>
          <w:sz w:val="24"/>
          <w:szCs w:val="24"/>
        </w:rPr>
        <w:t>Kejujuran.</w:t>
      </w:r>
    </w:p>
    <w:p w14:paraId="51DECE55" w14:textId="77777777" w:rsidR="00DD5125" w:rsidRPr="008515C4" w:rsidRDefault="00DD5125" w:rsidP="00DD5125">
      <w:pPr>
        <w:spacing w:after="0" w:line="360" w:lineRule="auto"/>
        <w:ind w:left="720" w:firstLine="360"/>
        <w:jc w:val="both"/>
        <w:rPr>
          <w:rFonts w:ascii="Times New Roman" w:eastAsia="Times New Roman" w:hAnsi="Times New Roman" w:cs="Times New Roman"/>
          <w:sz w:val="24"/>
          <w:szCs w:val="24"/>
        </w:rPr>
      </w:pPr>
      <w:r w:rsidRPr="008515C4">
        <w:rPr>
          <w:rFonts w:ascii="Times New Roman" w:eastAsia="Times New Roman" w:hAnsi="Times New Roman" w:cs="Times New Roman"/>
          <w:sz w:val="24"/>
          <w:szCs w:val="24"/>
        </w:rPr>
        <w:t>Kejujuran dalam Islam merupakan prinsip dasar dalam menjalankan aktivitas bisnis dan perdagangan. Kejujuran berarti tidak menipu, tidak mengurangi timbangan, serta memberikan informasi yang benar dan transparan kepada konsumen atau klien. Adapun dalil yang merujuk pada etika kejujuran yaitu terdapat pada QS. Asy-Syu'ar</w:t>
      </w:r>
      <w:r w:rsidRPr="008515C4">
        <w:rPr>
          <w:rFonts w:ascii="Times New Roman" w:hAnsi="Times New Roman" w:cs="Times New Roman"/>
          <w:color w:val="000000" w:themeColor="text1"/>
          <w:sz w:val="24"/>
          <w:szCs w:val="24"/>
        </w:rPr>
        <w:t>ā</w:t>
      </w:r>
      <w:r w:rsidRPr="008515C4">
        <w:rPr>
          <w:rFonts w:ascii="Times New Roman" w:eastAsia="Times New Roman" w:hAnsi="Times New Roman" w:cs="Times New Roman"/>
          <w:sz w:val="24"/>
          <w:szCs w:val="24"/>
        </w:rPr>
        <w:t xml:space="preserve"> 181:</w:t>
      </w:r>
    </w:p>
    <w:p w14:paraId="6B9E7F26" w14:textId="77777777" w:rsidR="00DD5125" w:rsidRPr="0018531E" w:rsidRDefault="00DD5125" w:rsidP="00DD5125">
      <w:pPr>
        <w:pStyle w:val="ListParagraph"/>
        <w:spacing w:after="0" w:line="360" w:lineRule="auto"/>
        <w:jc w:val="right"/>
        <w:rPr>
          <w:rFonts w:ascii="Times New Roman" w:eastAsia="Times New Roman" w:hAnsi="Times New Roman" w:cs="Times New Roman"/>
          <w:sz w:val="24"/>
          <w:szCs w:val="24"/>
        </w:rPr>
      </w:pPr>
      <w:r w:rsidRPr="0018531E">
        <w:rPr>
          <w:rFonts w:ascii="Times New Roman" w:eastAsia="Times New Roman" w:hAnsi="Times New Roman" w:cs="Times New Roman"/>
          <w:sz w:val="24"/>
          <w:szCs w:val="24"/>
          <w:rtl/>
        </w:rPr>
        <w:t>۞ اَوْفُوا الْكَيْلَ وَلَا تَكُوْنُوْا مِنَ الْمُخْسِرِيْنَۚ ۝١٨١</w:t>
      </w:r>
    </w:p>
    <w:p w14:paraId="3A80C0B4" w14:textId="77777777" w:rsidR="00DD5125" w:rsidRPr="0018531E" w:rsidRDefault="00DD5125" w:rsidP="00DD5125">
      <w:pPr>
        <w:spacing w:after="0" w:line="360" w:lineRule="auto"/>
        <w:jc w:val="both"/>
        <w:rPr>
          <w:rFonts w:ascii="Times New Roman" w:eastAsia="Times New Roman" w:hAnsi="Times New Roman" w:cs="Times New Roman"/>
          <w:sz w:val="24"/>
          <w:szCs w:val="24"/>
        </w:rPr>
      </w:pPr>
    </w:p>
    <w:p w14:paraId="786D8271" w14:textId="77777777" w:rsidR="00DD5125" w:rsidRPr="0018531E" w:rsidRDefault="00DD5125" w:rsidP="00DD5125">
      <w:pPr>
        <w:spacing w:after="0" w:line="360" w:lineRule="auto"/>
        <w:ind w:left="360" w:firstLine="720"/>
        <w:jc w:val="both"/>
        <w:rPr>
          <w:rFonts w:ascii="Times New Roman" w:eastAsia="Times New Roman" w:hAnsi="Times New Roman" w:cs="Times New Roman"/>
          <w:sz w:val="24"/>
          <w:szCs w:val="24"/>
        </w:rPr>
      </w:pPr>
      <w:r w:rsidRPr="0018531E">
        <w:rPr>
          <w:rFonts w:ascii="Times New Roman" w:eastAsia="Times New Roman" w:hAnsi="Times New Roman" w:cs="Times New Roman"/>
          <w:sz w:val="24"/>
          <w:szCs w:val="24"/>
        </w:rPr>
        <w:t xml:space="preserve">Terjemahan: </w:t>
      </w:r>
    </w:p>
    <w:p w14:paraId="1C322D14" w14:textId="77777777" w:rsidR="00DD5125" w:rsidRPr="0018531E" w:rsidRDefault="00DD5125" w:rsidP="00DD5125">
      <w:pPr>
        <w:pStyle w:val="ListParagraph"/>
        <w:spacing w:after="0" w:line="360" w:lineRule="auto"/>
        <w:ind w:left="1080"/>
        <w:jc w:val="both"/>
        <w:rPr>
          <w:rFonts w:ascii="Times New Roman" w:eastAsia="Times New Roman" w:hAnsi="Times New Roman" w:cs="Times New Roman"/>
          <w:i/>
          <w:iCs/>
          <w:sz w:val="24"/>
          <w:szCs w:val="24"/>
        </w:rPr>
      </w:pPr>
      <w:r w:rsidRPr="0018531E">
        <w:rPr>
          <w:rFonts w:ascii="Times New Roman" w:eastAsia="Times New Roman" w:hAnsi="Times New Roman" w:cs="Times New Roman"/>
          <w:i/>
          <w:iCs/>
          <w:sz w:val="24"/>
          <w:szCs w:val="24"/>
        </w:rPr>
        <w:t>“Sempurnakanlah takaran dan janganlah kamu termasuk orang-orang merugikan orang lain”</w:t>
      </w:r>
      <w:r w:rsidRPr="0018531E">
        <w:rPr>
          <w:rStyle w:val="FootnoteReference"/>
          <w:sz w:val="24"/>
          <w:szCs w:val="24"/>
        </w:rPr>
        <w:footnoteReference w:id="56"/>
      </w:r>
    </w:p>
    <w:p w14:paraId="4BF80DD7" w14:textId="77777777" w:rsidR="00DD5125" w:rsidRPr="0018531E" w:rsidRDefault="00DD5125" w:rsidP="00DD5125">
      <w:pPr>
        <w:pStyle w:val="ListParagraph"/>
        <w:spacing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Bedasarkan telaah tafsir As-Sa’di </w:t>
      </w:r>
      <w:r w:rsidRPr="0018531E">
        <w:rPr>
          <w:rFonts w:ascii="Times New Roman" w:eastAsia="Times New Roman" w:hAnsi="Times New Roman" w:cs="Times New Roman"/>
          <w:sz w:val="24"/>
          <w:szCs w:val="24"/>
        </w:rPr>
        <w:t>ayat ini menjelaskan bahwa Nabi Syu'aib menyeru kaumnya untuk berlaku jujur dalam perdagangan dengan menyempurnakan takaran dan timbangan. Mengurangi atau melebihkan takaran dianggap sebagai perbuatan merugikan orang lain dan menyebabkan kerusakan di bumi.</w:t>
      </w:r>
      <w:r w:rsidRPr="0018531E">
        <w:rPr>
          <w:rStyle w:val="FootnoteReference"/>
          <w:sz w:val="24"/>
          <w:szCs w:val="24"/>
        </w:rPr>
        <w:footnoteReference w:id="57"/>
      </w:r>
      <w:r w:rsidRPr="0018531E">
        <w:rPr>
          <w:rFonts w:ascii="Times New Roman" w:eastAsia="Times New Roman" w:hAnsi="Times New Roman" w:cs="Times New Roman"/>
          <w:sz w:val="24"/>
          <w:szCs w:val="24"/>
        </w:rPr>
        <w:t xml:space="preserve"> Hubungan ayat ini dengan konsep pendapatan yaitu mengajarkan pentingnya kejujuran dalam transaksi bisnis, termasuk dalam industri kreatif seperti jasa ilustrasi. Ilustrator harus memberikan karya sesuai dengan kesepakatan tanpa mengurangi kualitas atau menjiplak karya orang lain. Jika seorang ilustrator menggunakan teknologi seperti AI dalam pekerjaannya, ia tetap harus jujur dengan menyatakan apakah karyanya dibuat sepenuhnya secara manual atau dibantu oleh AI. Kejujuran dalam bisnis akan meningkatkan kepercayaan klien dan menjaga keberkahan dalam pendapatan.</w:t>
      </w:r>
    </w:p>
    <w:p w14:paraId="0637C614" w14:textId="77777777" w:rsidR="00DD5125" w:rsidRPr="0018531E" w:rsidRDefault="00DD5125" w:rsidP="00DD5125">
      <w:pPr>
        <w:pStyle w:val="ListParagraph"/>
        <w:numPr>
          <w:ilvl w:val="0"/>
          <w:numId w:val="35"/>
        </w:numPr>
        <w:spacing w:after="0" w:line="360" w:lineRule="auto"/>
        <w:jc w:val="both"/>
        <w:rPr>
          <w:rFonts w:ascii="Times New Roman" w:eastAsia="Times New Roman" w:hAnsi="Times New Roman" w:cs="Times New Roman"/>
          <w:sz w:val="24"/>
          <w:szCs w:val="24"/>
        </w:rPr>
      </w:pPr>
      <w:r w:rsidRPr="0018531E">
        <w:rPr>
          <w:rFonts w:ascii="Times New Roman" w:eastAsia="Times New Roman" w:hAnsi="Times New Roman" w:cs="Times New Roman"/>
          <w:sz w:val="24"/>
          <w:szCs w:val="24"/>
        </w:rPr>
        <w:t>Keadilan.</w:t>
      </w:r>
    </w:p>
    <w:p w14:paraId="24B69FFE" w14:textId="77777777" w:rsidR="00DD5125" w:rsidRPr="00BD16C3" w:rsidRDefault="00DD5125" w:rsidP="00DD5125">
      <w:pPr>
        <w:spacing w:after="0" w:line="360" w:lineRule="auto"/>
        <w:ind w:left="720" w:firstLine="360"/>
        <w:jc w:val="both"/>
        <w:rPr>
          <w:rFonts w:ascii="Times New Roman" w:eastAsia="Times New Roman" w:hAnsi="Times New Roman" w:cs="Times New Roman"/>
          <w:sz w:val="24"/>
          <w:szCs w:val="24"/>
        </w:rPr>
      </w:pPr>
      <w:r w:rsidRPr="00BD16C3">
        <w:rPr>
          <w:rFonts w:ascii="Times New Roman" w:eastAsia="Times New Roman" w:hAnsi="Times New Roman" w:cs="Times New Roman"/>
          <w:sz w:val="24"/>
          <w:szCs w:val="24"/>
        </w:rPr>
        <w:t>Keadilan dalam etika bisnis Islam berarti memberikan hak kepada setiap individu tanpa merugikan pihak lain. Ini mencakup penetapan harga yang wajar, penimbangan, gaji pekerja, serta transparansi dalam kontrak bisnis. Dalil yang menjelaskan tentang keadilan terdapat pada QS. An-Nahl:90</w:t>
      </w:r>
    </w:p>
    <w:p w14:paraId="0D24ABFE" w14:textId="77777777" w:rsidR="00DD5125" w:rsidRPr="00901424" w:rsidRDefault="00DD5125" w:rsidP="00DD5125">
      <w:pPr>
        <w:jc w:val="right"/>
        <w:rPr>
          <w:rFonts w:ascii="Times New Roman" w:hAnsi="Times New Roman" w:cs="Times New Roman"/>
          <w:sz w:val="24"/>
          <w:szCs w:val="24"/>
        </w:rPr>
      </w:pPr>
      <w:r w:rsidRPr="00901424">
        <w:rPr>
          <w:rFonts w:ascii="Times New Roman" w:hAnsi="Times New Roman" w:cs="Times New Roman"/>
          <w:sz w:val="24"/>
          <w:szCs w:val="24"/>
          <w:rtl/>
        </w:rPr>
        <w:t xml:space="preserve">۞ اِنَّ اللّٰهَ يَأْمُرُ بِالْعَدْلِ وَالْاِحْسَانِ وَاِيْتَاۤئِ ذِى الْقُرْبٰى وَيَنْهٰى عَنِ الْفَحْشَاۤءِ وَالْمُنْكَرِ وَالْبَغْيِ يَعِظُكُمْ لَعَلَّكُمْ تَذَكَّرُوْنَ </w:t>
      </w:r>
    </w:p>
    <w:p w14:paraId="52E6E525" w14:textId="77777777" w:rsidR="00DD5125" w:rsidRDefault="00DD5125" w:rsidP="00DD5125">
      <w:pPr>
        <w:spacing w:after="0" w:line="360" w:lineRule="auto"/>
        <w:ind w:left="360" w:firstLine="720"/>
        <w:jc w:val="both"/>
        <w:rPr>
          <w:rFonts w:ascii="Times New Roman" w:eastAsia="Times New Roman" w:hAnsi="Times New Roman" w:cs="Times New Roman"/>
          <w:sz w:val="24"/>
          <w:szCs w:val="24"/>
        </w:rPr>
      </w:pPr>
    </w:p>
    <w:p w14:paraId="7EF1AD48" w14:textId="77777777" w:rsidR="00DD5125" w:rsidRPr="0018531E" w:rsidRDefault="00DD5125" w:rsidP="00DD5125">
      <w:pPr>
        <w:spacing w:after="0" w:line="360" w:lineRule="auto"/>
        <w:ind w:left="360" w:firstLine="720"/>
        <w:jc w:val="both"/>
        <w:rPr>
          <w:rFonts w:ascii="Times New Roman" w:eastAsia="Times New Roman" w:hAnsi="Times New Roman" w:cs="Times New Roman"/>
          <w:sz w:val="24"/>
          <w:szCs w:val="24"/>
        </w:rPr>
      </w:pPr>
      <w:r w:rsidRPr="0018531E">
        <w:rPr>
          <w:rFonts w:ascii="Times New Roman" w:eastAsia="Times New Roman" w:hAnsi="Times New Roman" w:cs="Times New Roman"/>
          <w:sz w:val="24"/>
          <w:szCs w:val="24"/>
        </w:rPr>
        <w:t xml:space="preserve">Terjemahan: </w:t>
      </w:r>
    </w:p>
    <w:p w14:paraId="18919221" w14:textId="77777777" w:rsidR="00DD5125" w:rsidRPr="0018531E" w:rsidRDefault="00DD5125" w:rsidP="00DD5125">
      <w:pPr>
        <w:pStyle w:val="ListParagraph"/>
        <w:spacing w:after="0" w:line="360" w:lineRule="auto"/>
        <w:ind w:left="1080"/>
        <w:jc w:val="both"/>
        <w:rPr>
          <w:rFonts w:ascii="Times New Roman" w:eastAsia="Times New Roman" w:hAnsi="Times New Roman" w:cs="Times New Roman"/>
          <w:i/>
          <w:iCs/>
          <w:sz w:val="24"/>
          <w:szCs w:val="24"/>
        </w:rPr>
      </w:pPr>
      <w:r w:rsidRPr="0018531E">
        <w:rPr>
          <w:rFonts w:ascii="Times New Roman" w:eastAsia="Times New Roman" w:hAnsi="Times New Roman" w:cs="Times New Roman"/>
          <w:i/>
          <w:iCs/>
          <w:sz w:val="24"/>
          <w:szCs w:val="24"/>
        </w:rPr>
        <w:t>“Sesungguhnya Allah menyuruh berlaku adil, berbuat kebajikan, dan memberikan bantuan kepada kerabat. Dia (juga) melarang perbuatan keji, kemungkaran, dan permusuhan. Dia memberi pelajaran kepadamu agar kamu selalu ingat”</w:t>
      </w:r>
      <w:r w:rsidRPr="0018531E">
        <w:rPr>
          <w:rStyle w:val="FootnoteReference"/>
          <w:sz w:val="24"/>
          <w:szCs w:val="24"/>
        </w:rPr>
        <w:footnoteReference w:id="58"/>
      </w:r>
    </w:p>
    <w:p w14:paraId="239FAFEA" w14:textId="77777777" w:rsidR="00DD5125" w:rsidRPr="0018531E" w:rsidRDefault="00DD5125" w:rsidP="00DD5125">
      <w:pPr>
        <w:pStyle w:val="ListParagraph"/>
        <w:spacing w:after="0" w:line="360" w:lineRule="auto"/>
        <w:ind w:firstLine="360"/>
        <w:jc w:val="both"/>
        <w:rPr>
          <w:rFonts w:ascii="Times New Roman" w:eastAsia="Times New Roman" w:hAnsi="Times New Roman" w:cs="Times New Roman"/>
          <w:sz w:val="24"/>
          <w:szCs w:val="24"/>
        </w:rPr>
      </w:pPr>
      <w:r w:rsidRPr="0018531E">
        <w:rPr>
          <w:rFonts w:ascii="Times New Roman" w:eastAsia="Times New Roman" w:hAnsi="Times New Roman" w:cs="Times New Roman"/>
          <w:sz w:val="24"/>
          <w:szCs w:val="24"/>
        </w:rPr>
        <w:t xml:space="preserve">Tafsir </w:t>
      </w:r>
      <w:r>
        <w:rPr>
          <w:rFonts w:ascii="Times New Roman" w:eastAsia="Times New Roman" w:hAnsi="Times New Roman" w:cs="Times New Roman"/>
          <w:sz w:val="24"/>
          <w:szCs w:val="24"/>
        </w:rPr>
        <w:t xml:space="preserve">As-Sa’di dari ayat ini </w:t>
      </w:r>
      <w:r w:rsidRPr="0018531E">
        <w:rPr>
          <w:rFonts w:ascii="Times New Roman" w:eastAsia="Times New Roman" w:hAnsi="Times New Roman" w:cs="Times New Roman"/>
          <w:sz w:val="24"/>
          <w:szCs w:val="24"/>
        </w:rPr>
        <w:t>menegaskan bahwa Allah memerintahkan umat-Nya untuk bersikap adil dalam segala aspek kehidupan, termasuk dalam transaksi bisnis. Keadilan mencakup keseimbangan antara hak dan kewajiban serta menghindari tindakan yang merugikan pihak lain. Hal ini juga berlaku dalam dunia seni, yang mana keadilan juga mencakup perlindungan hak cipta agar karya ilustrator tidak diambil atau dimanfaatkan tanpa izin. Teknologi AI yang mengambil data tanpa izin dari ilustrator dapat dianggap sebagai pelanggaran terhadap prinsip keadilan.</w:t>
      </w:r>
      <w:r w:rsidRPr="0018531E">
        <w:rPr>
          <w:rStyle w:val="FootnoteReference"/>
          <w:sz w:val="24"/>
          <w:szCs w:val="24"/>
        </w:rPr>
        <w:footnoteReference w:id="59"/>
      </w:r>
    </w:p>
    <w:p w14:paraId="402C7920" w14:textId="77777777" w:rsidR="00DD5125" w:rsidRPr="0018531E" w:rsidRDefault="00DD5125" w:rsidP="00DD5125">
      <w:pPr>
        <w:pStyle w:val="ListParagraph"/>
        <w:numPr>
          <w:ilvl w:val="0"/>
          <w:numId w:val="35"/>
        </w:numPr>
        <w:spacing w:after="0" w:line="360" w:lineRule="auto"/>
        <w:jc w:val="both"/>
        <w:rPr>
          <w:rFonts w:ascii="Times New Roman" w:eastAsia="Times New Roman" w:hAnsi="Times New Roman" w:cs="Times New Roman"/>
          <w:sz w:val="24"/>
          <w:szCs w:val="24"/>
        </w:rPr>
      </w:pPr>
      <w:r w:rsidRPr="0018531E">
        <w:rPr>
          <w:rFonts w:ascii="Times New Roman" w:eastAsia="Times New Roman" w:hAnsi="Times New Roman" w:cs="Times New Roman"/>
          <w:sz w:val="24"/>
          <w:szCs w:val="24"/>
        </w:rPr>
        <w:t xml:space="preserve">Saling ridho atau kerelaan. </w:t>
      </w:r>
    </w:p>
    <w:p w14:paraId="052FA7A8" w14:textId="77777777" w:rsidR="00DD5125" w:rsidRPr="00BD16C3" w:rsidRDefault="00DD5125" w:rsidP="00DD5125">
      <w:pPr>
        <w:spacing w:after="0" w:line="360" w:lineRule="auto"/>
        <w:ind w:left="720" w:firstLine="360"/>
        <w:jc w:val="both"/>
        <w:rPr>
          <w:rFonts w:ascii="Times New Roman" w:eastAsia="Times New Roman" w:hAnsi="Times New Roman" w:cs="Times New Roman"/>
          <w:sz w:val="24"/>
          <w:szCs w:val="24"/>
        </w:rPr>
      </w:pPr>
      <w:r w:rsidRPr="00BD16C3">
        <w:rPr>
          <w:rFonts w:ascii="Times New Roman" w:eastAsia="Times New Roman" w:hAnsi="Times New Roman" w:cs="Times New Roman"/>
          <w:sz w:val="24"/>
          <w:szCs w:val="24"/>
        </w:rPr>
        <w:t>Saling ridho adalah di mana kedua belah pihak sama-sama setuju dengan kesepakatan yang dibuat, dalil saling ridho terdapat pada QS. An-Nis</w:t>
      </w:r>
      <w:r w:rsidRPr="00BD16C3">
        <w:rPr>
          <w:rFonts w:ascii="Times New Roman" w:hAnsi="Times New Roman" w:cs="Times New Roman"/>
          <w:color w:val="000000" w:themeColor="text1"/>
          <w:sz w:val="24"/>
          <w:szCs w:val="24"/>
        </w:rPr>
        <w:t xml:space="preserve">ā </w:t>
      </w:r>
      <w:r w:rsidRPr="00BD16C3">
        <w:rPr>
          <w:rFonts w:ascii="Times New Roman" w:eastAsia="Times New Roman" w:hAnsi="Times New Roman" w:cs="Times New Roman"/>
          <w:sz w:val="24"/>
          <w:szCs w:val="24"/>
        </w:rPr>
        <w:t>:29</w:t>
      </w:r>
    </w:p>
    <w:p w14:paraId="103F8225" w14:textId="77777777" w:rsidR="00DD5125" w:rsidRPr="0018531E" w:rsidRDefault="00DD5125" w:rsidP="00DD5125">
      <w:pPr>
        <w:pStyle w:val="ListParagraph"/>
        <w:spacing w:line="360" w:lineRule="auto"/>
        <w:jc w:val="right"/>
        <w:rPr>
          <w:rFonts w:ascii="Times New Roman" w:eastAsia="Times New Roman" w:hAnsi="Times New Roman" w:cs="Times New Roman"/>
          <w:sz w:val="24"/>
          <w:szCs w:val="24"/>
        </w:rPr>
      </w:pPr>
      <w:r w:rsidRPr="0018531E">
        <w:rPr>
          <w:rFonts w:ascii="Times New Roman" w:eastAsia="Times New Roman" w:hAnsi="Times New Roman" w:cs="Times New Roman"/>
          <w:sz w:val="24"/>
          <w:szCs w:val="24"/>
          <w:rtl/>
        </w:rPr>
        <w:t>يٰٓاَيُّهَا الَّذِيْنَ اٰمَنُوْا لَا تَأْكُلُوْٓا اَمْوَالَكُمْ بَيْنَكُمْ بِالْبَاطِلِ اِلَّآ اَنْ تَكُوْنَ تِجَارَةً عَنْ تَرَاضٍ مِّنْكُمْۗ وَلَا تَقْتُلُوْٓا اَنْفُسَكُمْۗ اِنَّ اللّٰهَ كَانَ بِكُمْ رَحِيْمًا ۝٢٩</w:t>
      </w:r>
    </w:p>
    <w:p w14:paraId="6F707C10" w14:textId="77777777" w:rsidR="00DD5125" w:rsidRPr="0018531E" w:rsidRDefault="00DD5125" w:rsidP="00DD5125">
      <w:pPr>
        <w:pStyle w:val="ListParagraph"/>
        <w:spacing w:after="0" w:line="360" w:lineRule="auto"/>
        <w:jc w:val="both"/>
        <w:rPr>
          <w:rFonts w:ascii="Times New Roman" w:eastAsia="Times New Roman" w:hAnsi="Times New Roman" w:cs="Times New Roman"/>
          <w:sz w:val="24"/>
          <w:szCs w:val="24"/>
        </w:rPr>
      </w:pPr>
    </w:p>
    <w:p w14:paraId="49545B9C" w14:textId="77777777" w:rsidR="00DD5125" w:rsidRPr="0018531E" w:rsidRDefault="00DD5125" w:rsidP="00DD5125">
      <w:pPr>
        <w:spacing w:after="0" w:line="360" w:lineRule="auto"/>
        <w:ind w:left="360" w:firstLine="720"/>
        <w:jc w:val="both"/>
        <w:rPr>
          <w:rFonts w:ascii="Times New Roman" w:eastAsia="Times New Roman" w:hAnsi="Times New Roman" w:cs="Times New Roman"/>
          <w:sz w:val="24"/>
          <w:szCs w:val="24"/>
        </w:rPr>
      </w:pPr>
      <w:r w:rsidRPr="0018531E">
        <w:rPr>
          <w:rFonts w:ascii="Times New Roman" w:eastAsia="Times New Roman" w:hAnsi="Times New Roman" w:cs="Times New Roman"/>
          <w:sz w:val="24"/>
          <w:szCs w:val="24"/>
        </w:rPr>
        <w:t>Terjemahan:</w:t>
      </w:r>
    </w:p>
    <w:p w14:paraId="444B5BCB" w14:textId="77777777" w:rsidR="00DD5125" w:rsidRPr="0018531E" w:rsidRDefault="00DD5125" w:rsidP="00DD5125">
      <w:pPr>
        <w:pStyle w:val="ListParagraph"/>
        <w:spacing w:after="0" w:line="360" w:lineRule="auto"/>
        <w:ind w:left="1080"/>
        <w:jc w:val="both"/>
        <w:rPr>
          <w:rFonts w:ascii="Times New Roman" w:eastAsia="Times New Roman" w:hAnsi="Times New Roman" w:cs="Times New Roman"/>
          <w:i/>
          <w:iCs/>
          <w:sz w:val="24"/>
          <w:szCs w:val="24"/>
        </w:rPr>
      </w:pPr>
      <w:r w:rsidRPr="0018531E">
        <w:rPr>
          <w:rFonts w:ascii="Times New Roman" w:eastAsia="Times New Roman" w:hAnsi="Times New Roman" w:cs="Times New Roman"/>
          <w:i/>
          <w:iCs/>
          <w:sz w:val="24"/>
          <w:szCs w:val="24"/>
        </w:rPr>
        <w:t>“Wahai orang-orang yang beriman, janganlah kamu memakan harta sesamamu dengan cara yang batil (tidak benar), kecuali berupa perniagaan atas dasar suka sama suka di antara kamu. Janganlah kamu membunuh dirimu. Sesungguhnya Allah adalah Maha Penyayang kepadamu”</w:t>
      </w:r>
      <w:r w:rsidRPr="0018531E">
        <w:rPr>
          <w:rStyle w:val="FootnoteReference"/>
          <w:sz w:val="24"/>
          <w:szCs w:val="24"/>
        </w:rPr>
        <w:footnoteReference w:id="60"/>
      </w:r>
    </w:p>
    <w:p w14:paraId="1A0D58B5" w14:textId="77777777" w:rsidR="00DD5125" w:rsidRPr="00BD16C3" w:rsidRDefault="00DD5125" w:rsidP="00DD5125">
      <w:pPr>
        <w:spacing w:after="0" w:line="360" w:lineRule="auto"/>
        <w:ind w:left="720" w:firstLine="360"/>
        <w:jc w:val="both"/>
        <w:rPr>
          <w:rFonts w:ascii="Times New Roman" w:eastAsia="Times New Roman" w:hAnsi="Times New Roman" w:cs="Times New Roman"/>
          <w:sz w:val="24"/>
          <w:szCs w:val="24"/>
        </w:rPr>
      </w:pPr>
      <w:r w:rsidRPr="00BD16C3">
        <w:rPr>
          <w:rFonts w:ascii="Times New Roman" w:eastAsia="Times New Roman" w:hAnsi="Times New Roman" w:cs="Times New Roman"/>
          <w:sz w:val="24"/>
          <w:szCs w:val="24"/>
        </w:rPr>
        <w:t xml:space="preserve">Ayat ini menggarisbawahi pentingnya transaksi yang dilakukan atas dasar kerelaan kedua belah pihak tanpa paksaan. Dalam konteks modern, prinsip ini juga berlaku pada transaksi digital atau </w:t>
      </w:r>
      <w:r w:rsidRPr="00BD16C3">
        <w:rPr>
          <w:rFonts w:ascii="Times New Roman" w:eastAsia="Times New Roman" w:hAnsi="Times New Roman" w:cs="Times New Roman"/>
          <w:i/>
          <w:iCs/>
          <w:sz w:val="24"/>
          <w:szCs w:val="24"/>
        </w:rPr>
        <w:t>e-commerce</w:t>
      </w:r>
      <w:r w:rsidRPr="00BD16C3">
        <w:rPr>
          <w:rFonts w:ascii="Times New Roman" w:eastAsia="Times New Roman" w:hAnsi="Times New Roman" w:cs="Times New Roman"/>
          <w:sz w:val="24"/>
          <w:szCs w:val="24"/>
        </w:rPr>
        <w:t xml:space="preserve"> yang harus tetap menjunjung asas saling ridho</w:t>
      </w:r>
      <w:r w:rsidRPr="0018531E">
        <w:rPr>
          <w:rStyle w:val="FootnoteReference"/>
          <w:sz w:val="24"/>
          <w:szCs w:val="24"/>
        </w:rPr>
        <w:footnoteReference w:id="61"/>
      </w:r>
      <w:r w:rsidRPr="00BD16C3">
        <w:rPr>
          <w:rFonts w:ascii="Times New Roman" w:eastAsia="Times New Roman" w:hAnsi="Times New Roman" w:cs="Times New Roman"/>
          <w:sz w:val="24"/>
          <w:szCs w:val="24"/>
        </w:rPr>
        <w:t>. Contoh seorang ilustrator dan klien harus mencapai kesepakatan yang jelas sebelum transaksi dilakukan, termasuk harga, durasi pengerjaan, dan revisi yang diperbolehkan. Jika ada pihak yang merasa dipaksa atau tidak setuju tetapi tetap melanjutkan transaksi karena terpaksa, maka itu tidak sesuai dengan prinsip saling ridho.</w:t>
      </w:r>
    </w:p>
    <w:p w14:paraId="0D10E90E" w14:textId="77777777" w:rsidR="00DD5125" w:rsidRPr="00A05D5C" w:rsidRDefault="00DD5125" w:rsidP="00DD5125">
      <w:pPr>
        <w:pStyle w:val="ListParagraph"/>
        <w:numPr>
          <w:ilvl w:val="0"/>
          <w:numId w:val="35"/>
        </w:numPr>
        <w:spacing w:after="0" w:line="360" w:lineRule="auto"/>
        <w:jc w:val="both"/>
        <w:rPr>
          <w:sz w:val="24"/>
          <w:szCs w:val="24"/>
          <w:lang w:val="en-ID"/>
        </w:rPr>
      </w:pPr>
      <w:r w:rsidRPr="0018531E">
        <w:rPr>
          <w:rFonts w:ascii="Times New Roman" w:eastAsia="Times New Roman" w:hAnsi="Times New Roman" w:cs="Times New Roman"/>
          <w:sz w:val="24"/>
          <w:szCs w:val="24"/>
        </w:rPr>
        <w:t xml:space="preserve">Halal dan </w:t>
      </w:r>
      <w:r w:rsidRPr="0018531E">
        <w:rPr>
          <w:rFonts w:ascii="Times New Roman" w:hAnsi="Times New Roman" w:cs="Times New Roman"/>
          <w:i/>
          <w:iCs/>
          <w:sz w:val="24"/>
          <w:szCs w:val="24"/>
          <w:lang w:val="en-ID"/>
        </w:rPr>
        <w:t>ṭayyib.</w:t>
      </w:r>
      <w:r w:rsidRPr="0018531E">
        <w:rPr>
          <w:i/>
          <w:iCs/>
          <w:sz w:val="24"/>
          <w:szCs w:val="24"/>
          <w:lang w:val="en-ID"/>
        </w:rPr>
        <w:t xml:space="preserve"> </w:t>
      </w:r>
    </w:p>
    <w:p w14:paraId="5CC974A2" w14:textId="77777777" w:rsidR="00DD5125" w:rsidRPr="00A05D5C" w:rsidRDefault="00DD5125" w:rsidP="00DD5125">
      <w:pPr>
        <w:spacing w:after="0" w:line="360" w:lineRule="auto"/>
        <w:ind w:left="720" w:firstLine="360"/>
        <w:jc w:val="both"/>
        <w:rPr>
          <w:sz w:val="24"/>
          <w:szCs w:val="24"/>
          <w:lang w:val="en-ID"/>
        </w:rPr>
      </w:pPr>
      <w:r w:rsidRPr="00A05D5C">
        <w:rPr>
          <w:rFonts w:ascii="Times New Roman" w:eastAsia="Times New Roman" w:hAnsi="Times New Roman" w:cs="Times New Roman"/>
          <w:sz w:val="24"/>
          <w:szCs w:val="24"/>
        </w:rPr>
        <w:t xml:space="preserve">Halal berarti sesuatu yang diperbolehkan, sedangkan </w:t>
      </w:r>
      <w:r w:rsidRPr="00A05D5C">
        <w:rPr>
          <w:rFonts w:ascii="Times New Roman" w:hAnsi="Times New Roman" w:cs="Times New Roman"/>
          <w:i/>
          <w:iCs/>
          <w:sz w:val="24"/>
          <w:szCs w:val="24"/>
          <w:lang w:val="en-ID"/>
        </w:rPr>
        <w:t>ṭayyib</w:t>
      </w:r>
      <w:r w:rsidRPr="00A05D5C">
        <w:rPr>
          <w:sz w:val="24"/>
          <w:szCs w:val="24"/>
          <w:lang w:val="en-ID"/>
        </w:rPr>
        <w:t xml:space="preserve"> </w:t>
      </w:r>
      <w:r w:rsidRPr="00A05D5C">
        <w:rPr>
          <w:rFonts w:ascii="Times New Roman" w:eastAsia="Times New Roman" w:hAnsi="Times New Roman" w:cs="Times New Roman"/>
          <w:sz w:val="24"/>
          <w:szCs w:val="24"/>
        </w:rPr>
        <w:t>berarti memiliki manfaat dan baik. Dalil yang menunjukkan tentang prinsip halal terdapat pada QS. Al-Baqarah: 188</w:t>
      </w:r>
    </w:p>
    <w:p w14:paraId="378C4DAF" w14:textId="77777777" w:rsidR="00DD5125" w:rsidRPr="0039052D" w:rsidRDefault="00DD5125" w:rsidP="00DD5125">
      <w:pPr>
        <w:jc w:val="right"/>
        <w:rPr>
          <w:sz w:val="24"/>
          <w:szCs w:val="24"/>
        </w:rPr>
      </w:pPr>
      <w:r w:rsidRPr="0039052D">
        <w:rPr>
          <w:sz w:val="24"/>
          <w:szCs w:val="24"/>
          <w:rtl/>
        </w:rPr>
        <w:t xml:space="preserve">وَلَا تَأْكُلُوْٓا اَمْوَالَكُمْ بَيْنَكُمْ بِالْبَاطِلِ وَتُدْلُوْا بِهَآ اِلَى الْحُكَّامِ لِتَأْكُلُوْا فَرِيْقًا مِّنْ اَمْوَالِ النَّاسِ بِالْاِثْمِ وَاَنْتُمْ تَعْلَمُوْنَ ࣖ </w:t>
      </w:r>
    </w:p>
    <w:p w14:paraId="1C8CFC75" w14:textId="77777777" w:rsidR="00DD5125" w:rsidRPr="0018531E" w:rsidRDefault="00DD5125" w:rsidP="00DD5125">
      <w:pPr>
        <w:spacing w:after="0" w:line="360" w:lineRule="auto"/>
        <w:ind w:left="360" w:firstLine="720"/>
        <w:jc w:val="both"/>
        <w:rPr>
          <w:rFonts w:ascii="Times New Roman" w:hAnsi="Times New Roman" w:cs="Times New Roman"/>
          <w:color w:val="000000" w:themeColor="text1"/>
          <w:sz w:val="24"/>
          <w:szCs w:val="24"/>
          <w:lang w:val="en-ID"/>
        </w:rPr>
      </w:pPr>
      <w:r w:rsidRPr="0018531E">
        <w:rPr>
          <w:rFonts w:ascii="Times New Roman" w:hAnsi="Times New Roman" w:cs="Times New Roman"/>
          <w:color w:val="000000" w:themeColor="text1"/>
          <w:sz w:val="24"/>
          <w:szCs w:val="24"/>
          <w:lang w:val="en-ID"/>
        </w:rPr>
        <w:t>Terjemahan:</w:t>
      </w:r>
      <w:r w:rsidRPr="0018531E">
        <w:rPr>
          <w:rFonts w:ascii="Times New Roman" w:hAnsi="Times New Roman" w:cs="Times New Roman"/>
          <w:color w:val="000000" w:themeColor="text1"/>
          <w:sz w:val="24"/>
          <w:szCs w:val="24"/>
          <w:lang w:val="en-ID"/>
        </w:rPr>
        <w:tab/>
      </w:r>
    </w:p>
    <w:p w14:paraId="67BDCBB9" w14:textId="77777777" w:rsidR="00DD5125" w:rsidRPr="0018531E" w:rsidRDefault="00DD5125" w:rsidP="00DD5125">
      <w:pPr>
        <w:pStyle w:val="ListParagraph"/>
        <w:spacing w:after="0" w:line="360" w:lineRule="auto"/>
        <w:ind w:left="1080"/>
        <w:jc w:val="both"/>
        <w:rPr>
          <w:rFonts w:ascii="Times New Roman" w:hAnsi="Times New Roman" w:cs="Times New Roman"/>
          <w:i/>
          <w:iCs/>
          <w:color w:val="000000" w:themeColor="text1"/>
          <w:sz w:val="24"/>
          <w:szCs w:val="24"/>
          <w:lang w:val="en-ID"/>
        </w:rPr>
      </w:pPr>
      <w:r w:rsidRPr="0018531E">
        <w:rPr>
          <w:rFonts w:ascii="Times New Roman" w:hAnsi="Times New Roman" w:cs="Times New Roman"/>
          <w:i/>
          <w:iCs/>
          <w:color w:val="000000" w:themeColor="text1"/>
          <w:sz w:val="24"/>
          <w:szCs w:val="24"/>
          <w:lang w:val="en-ID"/>
        </w:rPr>
        <w:t>“Janganlah kamu makan harta di antara kamu dengan jalan yang batil dan (janganlah) kamu membawa (urusan) harta itu kepada para hakim dengan maksud agar kamu dapat memakan sebagian harta orang lain itu dengan jalan dosa, padahal kamu mengetahui”</w:t>
      </w:r>
      <w:r w:rsidRPr="0018531E">
        <w:rPr>
          <w:rStyle w:val="FootnoteReference"/>
          <w:sz w:val="24"/>
          <w:szCs w:val="24"/>
        </w:rPr>
        <w:footnoteReference w:id="62"/>
      </w:r>
    </w:p>
    <w:p w14:paraId="773D7363" w14:textId="77777777" w:rsidR="00DD5125" w:rsidRPr="0018531E" w:rsidRDefault="00DD5125" w:rsidP="00DD5125">
      <w:pPr>
        <w:pStyle w:val="ListParagraph"/>
        <w:spacing w:after="0" w:line="360" w:lineRule="auto"/>
        <w:ind w:firstLine="360"/>
        <w:jc w:val="both"/>
        <w:rPr>
          <w:rFonts w:ascii="Times New Roman" w:hAnsi="Times New Roman" w:cs="Times New Roman"/>
          <w:i/>
          <w:iCs/>
          <w:color w:val="000000" w:themeColor="text1"/>
          <w:sz w:val="24"/>
          <w:szCs w:val="24"/>
          <w:lang w:val="en-ID"/>
        </w:rPr>
      </w:pPr>
      <w:r w:rsidRPr="0018531E">
        <w:rPr>
          <w:rFonts w:ascii="Times New Roman" w:eastAsia="Times New Roman" w:hAnsi="Times New Roman" w:cs="Times New Roman"/>
          <w:sz w:val="24"/>
          <w:szCs w:val="24"/>
        </w:rPr>
        <w:t>Ayat ini melarang memakan harta orang lain dengan cara batil, seperti manipulasi keuntungan pribadi. Tafsir</w:t>
      </w:r>
      <w:r>
        <w:rPr>
          <w:rFonts w:ascii="Times New Roman" w:eastAsia="Times New Roman" w:hAnsi="Times New Roman" w:cs="Times New Roman"/>
          <w:sz w:val="24"/>
          <w:szCs w:val="24"/>
        </w:rPr>
        <w:t xml:space="preserve"> ayat ini</w:t>
      </w:r>
      <w:r w:rsidRPr="0018531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bedasarkan Yusuf Al Qardhawi </w:t>
      </w:r>
      <w:r w:rsidRPr="0018531E">
        <w:rPr>
          <w:rFonts w:ascii="Times New Roman" w:eastAsia="Times New Roman" w:hAnsi="Times New Roman" w:cs="Times New Roman"/>
          <w:sz w:val="24"/>
          <w:szCs w:val="24"/>
        </w:rPr>
        <w:t>menegaskan bahwa harta yang diperoleh harus halal, memiliki manfaat, dan baik, serta tidak menimbulkan kerugian bagi orang lain atau masyarakat.</w:t>
      </w:r>
      <w:r w:rsidRPr="0018531E">
        <w:rPr>
          <w:rStyle w:val="FootnoteReference"/>
          <w:sz w:val="24"/>
          <w:szCs w:val="24"/>
        </w:rPr>
        <w:footnoteReference w:id="63"/>
      </w:r>
      <w:r w:rsidRPr="0018531E">
        <w:rPr>
          <w:rFonts w:ascii="Times New Roman" w:eastAsia="Times New Roman" w:hAnsi="Times New Roman" w:cs="Times New Roman"/>
          <w:sz w:val="24"/>
          <w:szCs w:val="24"/>
        </w:rPr>
        <w:t xml:space="preserve"> Misalnya, seorang ilustrator tidak boleh menjual karya yang mengandung unsur pornografi atau penipuan. Oleh karena itu, ilustrator harus memastikan bahwa karya yang mereka buat tidak bertentangan dengan nilai-nilai Islam dan transaksi yang dilakukan tidak mengandung unsur penipuan atau eksploitasi.</w:t>
      </w:r>
    </w:p>
    <w:p w14:paraId="0B808E7C" w14:textId="77777777" w:rsidR="00DD5125" w:rsidRPr="0018531E" w:rsidRDefault="00DD5125" w:rsidP="00DD5125">
      <w:pPr>
        <w:autoSpaceDE w:val="0"/>
        <w:autoSpaceDN w:val="0"/>
        <w:adjustRightInd w:val="0"/>
        <w:spacing w:after="0" w:line="360" w:lineRule="auto"/>
        <w:jc w:val="right"/>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tl/>
        </w:rPr>
        <w:t>عَنْ رِفَاعَةِ بْنِ رَافِعِ رض اَنَ النَّبِيُّ صَلَّى الله عَلَیْھِ وَسَلَّمَ سُئِلَ أَيُّ الكَسْبِ؟ قَال</w:t>
      </w:r>
      <w:r w:rsidRPr="0018531E">
        <w:rPr>
          <w:rFonts w:ascii="Times New Roman" w:hAnsi="Times New Roman" w:cs="Times New Roman"/>
          <w:color w:val="000000" w:themeColor="text1"/>
          <w:sz w:val="24"/>
          <w:szCs w:val="24"/>
        </w:rPr>
        <w:t>:</w:t>
      </w:r>
      <w:r w:rsidRPr="0018531E">
        <w:rPr>
          <w:rFonts w:ascii="Times New Roman" w:hAnsi="Times New Roman" w:cs="Times New Roman"/>
          <w:color w:val="000000" w:themeColor="text1"/>
          <w:sz w:val="24"/>
          <w:szCs w:val="24"/>
          <w:rtl/>
        </w:rPr>
        <w:t>َ</w:t>
      </w:r>
      <w:r w:rsidRPr="0018531E">
        <w:rPr>
          <w:rFonts w:ascii="Times New Roman" w:hAnsi="Times New Roman" w:cs="Times New Roman"/>
          <w:color w:val="000000" w:themeColor="text1"/>
          <w:sz w:val="24"/>
          <w:szCs w:val="24"/>
        </w:rPr>
        <w:t xml:space="preserve"> </w:t>
      </w:r>
      <w:r w:rsidRPr="0018531E">
        <w:rPr>
          <w:rFonts w:ascii="Times New Roman" w:hAnsi="Times New Roman" w:cs="Times New Roman"/>
          <w:color w:val="000000" w:themeColor="text1"/>
          <w:sz w:val="24"/>
          <w:szCs w:val="24"/>
          <w:rtl/>
        </w:rPr>
        <w:t>قَالَ</w:t>
      </w:r>
    </w:p>
    <w:p w14:paraId="5DE6E5B7" w14:textId="77777777" w:rsidR="00DD5125" w:rsidRPr="0018531E" w:rsidRDefault="00DD5125" w:rsidP="00DD5125">
      <w:pPr>
        <w:autoSpaceDE w:val="0"/>
        <w:autoSpaceDN w:val="0"/>
        <w:adjustRightInd w:val="0"/>
        <w:spacing w:after="0" w:line="360" w:lineRule="auto"/>
        <w:jc w:val="right"/>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tl/>
        </w:rPr>
        <w:t>عَمَلُ الرَّ جُلِ بِیَدِهِ وَكُلُّبَیْعٍ مَبْرُوْ رِ (رواه البزاروصحھ الحاكم)</w:t>
      </w:r>
    </w:p>
    <w:p w14:paraId="7E077FEF" w14:textId="77777777" w:rsidR="00DD5125" w:rsidRPr="0018531E" w:rsidRDefault="00DD5125" w:rsidP="00DD5125">
      <w:pPr>
        <w:spacing w:after="0" w:line="360" w:lineRule="auto"/>
        <w:ind w:left="720" w:firstLine="360"/>
        <w:jc w:val="both"/>
        <w:rPr>
          <w:rFonts w:ascii="Times New Roman" w:hAnsi="Times New Roman" w:cs="Times New Roman"/>
          <w:i/>
          <w:iCs/>
          <w:color w:val="000000" w:themeColor="text1"/>
          <w:sz w:val="24"/>
          <w:szCs w:val="24"/>
        </w:rPr>
      </w:pPr>
      <w:r w:rsidRPr="0018531E">
        <w:rPr>
          <w:rFonts w:ascii="Times New Roman" w:hAnsi="Times New Roman" w:cs="Times New Roman"/>
          <w:color w:val="000000" w:themeColor="text1"/>
          <w:sz w:val="24"/>
          <w:szCs w:val="24"/>
          <w:lang w:val="en-ID"/>
        </w:rPr>
        <w:t>Terjemahan:</w:t>
      </w:r>
    </w:p>
    <w:p w14:paraId="00C3E798" w14:textId="77777777" w:rsidR="00DD5125" w:rsidRPr="00A53058" w:rsidRDefault="00DD5125" w:rsidP="00DD5125">
      <w:pPr>
        <w:spacing w:after="0" w:line="360" w:lineRule="auto"/>
        <w:ind w:left="1080"/>
        <w:jc w:val="both"/>
        <w:rPr>
          <w:rFonts w:ascii="Times New Roman" w:hAnsi="Times New Roman" w:cs="Times New Roman"/>
          <w:color w:val="000000" w:themeColor="text1"/>
          <w:sz w:val="24"/>
          <w:szCs w:val="24"/>
        </w:rPr>
      </w:pPr>
      <w:r w:rsidRPr="0018531E">
        <w:rPr>
          <w:rFonts w:ascii="Times New Roman" w:hAnsi="Times New Roman" w:cs="Times New Roman"/>
          <w:i/>
          <w:iCs/>
          <w:color w:val="000000" w:themeColor="text1"/>
          <w:sz w:val="24"/>
          <w:szCs w:val="24"/>
        </w:rPr>
        <w:t xml:space="preserve">“Dari Rifa’ah bin Rafi ra. bahwa Nabi SAW di tanya: apakah mata pencaharian yang paling baik. Beliau menjawab, pekerjaan seorang laki-laki dengan tangannya sendiri dan setiap jual beli yang mabrur.” </w:t>
      </w:r>
      <w:r w:rsidRPr="00A53058">
        <w:rPr>
          <w:rFonts w:ascii="Times New Roman" w:hAnsi="Times New Roman" w:cs="Times New Roman"/>
          <w:color w:val="000000" w:themeColor="text1"/>
          <w:sz w:val="24"/>
          <w:szCs w:val="24"/>
        </w:rPr>
        <w:t>(Hr. Bazzar, disahihkan oleh hakim dari Rafi’ah bin Rafi)</w:t>
      </w:r>
      <w:r w:rsidRPr="00A53058">
        <w:rPr>
          <w:rStyle w:val="FootnoteReference"/>
          <w:rFonts w:ascii="Times New Roman" w:hAnsi="Times New Roman" w:cs="Times New Roman"/>
          <w:color w:val="000000" w:themeColor="text1"/>
          <w:sz w:val="24"/>
          <w:szCs w:val="24"/>
        </w:rPr>
        <w:t xml:space="preserve"> </w:t>
      </w:r>
      <w:r w:rsidRPr="00A53058">
        <w:rPr>
          <w:rStyle w:val="FootnoteReference"/>
          <w:sz w:val="24"/>
          <w:szCs w:val="24"/>
        </w:rPr>
        <w:footnoteReference w:id="64"/>
      </w:r>
    </w:p>
    <w:p w14:paraId="769857C1" w14:textId="77777777" w:rsidR="00DD5125" w:rsidRPr="0018531E" w:rsidRDefault="00DD5125" w:rsidP="00DD5125">
      <w:pPr>
        <w:spacing w:after="0" w:line="360" w:lineRule="auto"/>
        <w:ind w:left="720"/>
        <w:jc w:val="both"/>
        <w:rPr>
          <w:rFonts w:ascii="Times New Roman" w:hAnsi="Times New Roman" w:cs="Times New Roman"/>
          <w:i/>
          <w:iCs/>
          <w:color w:val="000000" w:themeColor="text1"/>
          <w:sz w:val="24"/>
          <w:szCs w:val="24"/>
        </w:rPr>
      </w:pPr>
    </w:p>
    <w:p w14:paraId="4D6B8764" w14:textId="77777777" w:rsidR="00DD5125" w:rsidRPr="0018531E" w:rsidRDefault="00DD5125" w:rsidP="00DD5125">
      <w:pPr>
        <w:spacing w:after="0" w:line="360" w:lineRule="auto"/>
        <w:ind w:left="1080"/>
        <w:jc w:val="right"/>
        <w:rPr>
          <w:rFonts w:ascii="Times New Roman" w:hAnsi="Times New Roman" w:cs="Times New Roman"/>
          <w:color w:val="000000" w:themeColor="text1"/>
          <w:sz w:val="24"/>
          <w:szCs w:val="24"/>
          <w:lang w:val="en-ID"/>
        </w:rPr>
      </w:pPr>
      <w:r w:rsidRPr="0018531E">
        <w:rPr>
          <w:rFonts w:ascii="Times New Roman" w:hAnsi="Times New Roman" w:cs="Times New Roman"/>
          <w:color w:val="000000" w:themeColor="text1"/>
          <w:sz w:val="24"/>
          <w:szCs w:val="24"/>
          <w:rtl/>
          <w:lang w:val="en-ID"/>
        </w:rPr>
        <w:t>يَا</w:t>
      </w:r>
      <w:r w:rsidRPr="0018531E">
        <w:rPr>
          <w:rFonts w:ascii="Times New Roman" w:hAnsi="Times New Roman" w:cs="Times New Roman"/>
          <w:color w:val="000000" w:themeColor="text1"/>
          <w:sz w:val="24"/>
          <w:szCs w:val="24"/>
          <w:lang w:val="en-ID"/>
        </w:rPr>
        <w:t xml:space="preserve"> </w:t>
      </w:r>
      <w:r w:rsidRPr="0018531E">
        <w:rPr>
          <w:rFonts w:ascii="Times New Roman" w:hAnsi="Times New Roman" w:cs="Times New Roman"/>
          <w:color w:val="000000" w:themeColor="text1"/>
          <w:sz w:val="24"/>
          <w:szCs w:val="24"/>
          <w:rtl/>
          <w:lang w:val="en-ID"/>
        </w:rPr>
        <w:t>رَسُولَ</w:t>
      </w:r>
      <w:r w:rsidRPr="0018531E">
        <w:rPr>
          <w:rFonts w:ascii="Times New Roman" w:hAnsi="Times New Roman" w:cs="Times New Roman"/>
          <w:color w:val="000000" w:themeColor="text1"/>
          <w:sz w:val="24"/>
          <w:szCs w:val="24"/>
          <w:lang w:val="en-ID"/>
        </w:rPr>
        <w:t xml:space="preserve"> </w:t>
      </w:r>
      <w:r w:rsidRPr="0018531E">
        <w:rPr>
          <w:rFonts w:ascii="Times New Roman" w:hAnsi="Times New Roman" w:cs="Times New Roman"/>
          <w:color w:val="000000" w:themeColor="text1"/>
          <w:sz w:val="24"/>
          <w:szCs w:val="24"/>
          <w:rtl/>
          <w:lang w:val="en-ID"/>
        </w:rPr>
        <w:t>اللَّهِ</w:t>
      </w:r>
      <w:r w:rsidRPr="0018531E">
        <w:rPr>
          <w:rFonts w:ascii="Times New Roman" w:hAnsi="Times New Roman" w:cs="Times New Roman"/>
          <w:color w:val="000000" w:themeColor="text1"/>
          <w:sz w:val="24"/>
          <w:szCs w:val="24"/>
          <w:lang w:val="en-ID"/>
        </w:rPr>
        <w:t xml:space="preserve"> </w:t>
      </w:r>
      <w:r w:rsidRPr="0018531E">
        <w:rPr>
          <w:rFonts w:ascii="Times New Roman" w:hAnsi="Times New Roman" w:cs="Times New Roman"/>
          <w:color w:val="000000" w:themeColor="text1"/>
          <w:sz w:val="24"/>
          <w:szCs w:val="24"/>
          <w:rtl/>
          <w:lang w:val="en-ID"/>
        </w:rPr>
        <w:t>يَأْتِينِي</w:t>
      </w:r>
      <w:r w:rsidRPr="0018531E">
        <w:rPr>
          <w:rFonts w:ascii="Times New Roman" w:hAnsi="Times New Roman" w:cs="Times New Roman"/>
          <w:color w:val="000000" w:themeColor="text1"/>
          <w:sz w:val="24"/>
          <w:szCs w:val="24"/>
          <w:lang w:val="en-ID"/>
        </w:rPr>
        <w:t xml:space="preserve"> </w:t>
      </w:r>
      <w:r w:rsidRPr="0018531E">
        <w:rPr>
          <w:rFonts w:ascii="Times New Roman" w:hAnsi="Times New Roman" w:cs="Times New Roman"/>
          <w:color w:val="000000" w:themeColor="text1"/>
          <w:sz w:val="24"/>
          <w:szCs w:val="24"/>
          <w:rtl/>
          <w:lang w:val="en-ID"/>
        </w:rPr>
        <w:t>الرَّجُلُ</w:t>
      </w:r>
      <w:r w:rsidRPr="0018531E">
        <w:rPr>
          <w:rFonts w:ascii="Times New Roman" w:hAnsi="Times New Roman" w:cs="Times New Roman"/>
          <w:color w:val="000000" w:themeColor="text1"/>
          <w:sz w:val="24"/>
          <w:szCs w:val="24"/>
          <w:lang w:val="en-ID"/>
        </w:rPr>
        <w:t xml:space="preserve"> </w:t>
      </w:r>
      <w:r w:rsidRPr="0018531E">
        <w:rPr>
          <w:rFonts w:ascii="Times New Roman" w:hAnsi="Times New Roman" w:cs="Times New Roman"/>
          <w:color w:val="000000" w:themeColor="text1"/>
          <w:sz w:val="24"/>
          <w:szCs w:val="24"/>
          <w:rtl/>
          <w:lang w:val="en-ID"/>
        </w:rPr>
        <w:t>فَيَسْأَلُنِي</w:t>
      </w:r>
      <w:r w:rsidRPr="0018531E">
        <w:rPr>
          <w:rFonts w:ascii="Times New Roman" w:hAnsi="Times New Roman" w:cs="Times New Roman"/>
          <w:color w:val="000000" w:themeColor="text1"/>
          <w:sz w:val="24"/>
          <w:szCs w:val="24"/>
          <w:lang w:val="en-ID"/>
        </w:rPr>
        <w:t xml:space="preserve"> </w:t>
      </w:r>
      <w:r w:rsidRPr="0018531E">
        <w:rPr>
          <w:rFonts w:ascii="Times New Roman" w:hAnsi="Times New Roman" w:cs="Times New Roman"/>
          <w:color w:val="000000" w:themeColor="text1"/>
          <w:sz w:val="24"/>
          <w:szCs w:val="24"/>
          <w:rtl/>
          <w:lang w:val="en-ID"/>
        </w:rPr>
        <w:t>الْبَيْعَ</w:t>
      </w:r>
      <w:r w:rsidRPr="0018531E">
        <w:rPr>
          <w:rFonts w:ascii="Times New Roman" w:hAnsi="Times New Roman" w:cs="Times New Roman"/>
          <w:color w:val="000000" w:themeColor="text1"/>
          <w:sz w:val="24"/>
          <w:szCs w:val="24"/>
          <w:lang w:val="en-ID"/>
        </w:rPr>
        <w:t xml:space="preserve"> </w:t>
      </w:r>
      <w:r w:rsidRPr="0018531E">
        <w:rPr>
          <w:rFonts w:ascii="Times New Roman" w:hAnsi="Times New Roman" w:cs="Times New Roman"/>
          <w:color w:val="000000" w:themeColor="text1"/>
          <w:sz w:val="24"/>
          <w:szCs w:val="24"/>
          <w:rtl/>
          <w:lang w:val="en-ID"/>
        </w:rPr>
        <w:t>لَيْسَ</w:t>
      </w:r>
      <w:r w:rsidRPr="0018531E">
        <w:rPr>
          <w:rFonts w:ascii="Times New Roman" w:hAnsi="Times New Roman" w:cs="Times New Roman"/>
          <w:color w:val="000000" w:themeColor="text1"/>
          <w:sz w:val="24"/>
          <w:szCs w:val="24"/>
          <w:lang w:val="en-ID"/>
        </w:rPr>
        <w:t xml:space="preserve"> </w:t>
      </w:r>
      <w:r w:rsidRPr="0018531E">
        <w:rPr>
          <w:rFonts w:ascii="Times New Roman" w:hAnsi="Times New Roman" w:cs="Times New Roman"/>
          <w:color w:val="000000" w:themeColor="text1"/>
          <w:sz w:val="24"/>
          <w:szCs w:val="24"/>
          <w:rtl/>
          <w:lang w:val="en-ID"/>
        </w:rPr>
        <w:t>عِنْدِي</w:t>
      </w:r>
      <w:r w:rsidRPr="0018531E">
        <w:rPr>
          <w:rFonts w:ascii="Times New Roman" w:hAnsi="Times New Roman" w:cs="Times New Roman"/>
          <w:color w:val="000000" w:themeColor="text1"/>
          <w:sz w:val="24"/>
          <w:szCs w:val="24"/>
          <w:lang w:val="en-ID"/>
        </w:rPr>
        <w:t xml:space="preserve"> </w:t>
      </w:r>
      <w:r w:rsidRPr="0018531E">
        <w:rPr>
          <w:rFonts w:ascii="Times New Roman" w:hAnsi="Times New Roman" w:cs="Times New Roman"/>
          <w:color w:val="000000" w:themeColor="text1"/>
          <w:sz w:val="24"/>
          <w:szCs w:val="24"/>
          <w:rtl/>
          <w:lang w:val="en-ID"/>
        </w:rPr>
        <w:t>أَبِيعُهُ</w:t>
      </w:r>
      <w:r w:rsidRPr="0018531E">
        <w:rPr>
          <w:rFonts w:ascii="Times New Roman" w:hAnsi="Times New Roman" w:cs="Times New Roman"/>
          <w:color w:val="000000" w:themeColor="text1"/>
          <w:sz w:val="24"/>
          <w:szCs w:val="24"/>
          <w:lang w:val="en-ID"/>
        </w:rPr>
        <w:t xml:space="preserve"> </w:t>
      </w:r>
      <w:r w:rsidRPr="0018531E">
        <w:rPr>
          <w:rFonts w:ascii="Times New Roman" w:hAnsi="Times New Roman" w:cs="Times New Roman"/>
          <w:color w:val="000000" w:themeColor="text1"/>
          <w:sz w:val="24"/>
          <w:szCs w:val="24"/>
          <w:rtl/>
          <w:lang w:val="en-ID"/>
        </w:rPr>
        <w:t>مِنْهُ</w:t>
      </w:r>
      <w:r w:rsidRPr="0018531E">
        <w:rPr>
          <w:rFonts w:ascii="Times New Roman" w:hAnsi="Times New Roman" w:cs="Times New Roman"/>
          <w:color w:val="000000" w:themeColor="text1"/>
          <w:sz w:val="24"/>
          <w:szCs w:val="24"/>
          <w:lang w:val="en-ID"/>
        </w:rPr>
        <w:t xml:space="preserve"> </w:t>
      </w:r>
      <w:r w:rsidRPr="0018531E">
        <w:rPr>
          <w:rFonts w:ascii="Times New Roman" w:hAnsi="Times New Roman" w:cs="Times New Roman"/>
          <w:color w:val="000000" w:themeColor="text1"/>
          <w:sz w:val="24"/>
          <w:szCs w:val="24"/>
          <w:rtl/>
          <w:lang w:val="en-ID"/>
        </w:rPr>
        <w:t>ثُمَّ</w:t>
      </w:r>
      <w:r w:rsidRPr="0018531E">
        <w:rPr>
          <w:rFonts w:ascii="Times New Roman" w:hAnsi="Times New Roman" w:cs="Times New Roman"/>
          <w:color w:val="000000" w:themeColor="text1"/>
          <w:sz w:val="24"/>
          <w:szCs w:val="24"/>
          <w:lang w:val="en-ID"/>
        </w:rPr>
        <w:t xml:space="preserve"> </w:t>
      </w:r>
      <w:r w:rsidRPr="0018531E">
        <w:rPr>
          <w:rFonts w:ascii="Times New Roman" w:hAnsi="Times New Roman" w:cs="Times New Roman"/>
          <w:color w:val="000000" w:themeColor="text1"/>
          <w:sz w:val="24"/>
          <w:szCs w:val="24"/>
          <w:rtl/>
          <w:lang w:val="en-ID"/>
        </w:rPr>
        <w:t>أَبْتَاعُهُ</w:t>
      </w:r>
      <w:r w:rsidRPr="0018531E">
        <w:rPr>
          <w:rFonts w:ascii="Times New Roman" w:hAnsi="Times New Roman" w:cs="Times New Roman"/>
          <w:color w:val="000000" w:themeColor="text1"/>
          <w:sz w:val="24"/>
          <w:szCs w:val="24"/>
          <w:lang w:val="en-ID"/>
        </w:rPr>
        <w:t xml:space="preserve"> </w:t>
      </w:r>
      <w:r w:rsidRPr="0018531E">
        <w:rPr>
          <w:rFonts w:ascii="Times New Roman" w:hAnsi="Times New Roman" w:cs="Times New Roman"/>
          <w:color w:val="000000" w:themeColor="text1"/>
          <w:sz w:val="24"/>
          <w:szCs w:val="24"/>
          <w:rtl/>
          <w:lang w:val="en-ID"/>
        </w:rPr>
        <w:t>لَهُ</w:t>
      </w:r>
      <w:r w:rsidRPr="0018531E">
        <w:rPr>
          <w:rFonts w:ascii="Times New Roman" w:hAnsi="Times New Roman" w:cs="Times New Roman"/>
          <w:color w:val="000000" w:themeColor="text1"/>
          <w:sz w:val="24"/>
          <w:szCs w:val="24"/>
          <w:lang w:val="en-ID"/>
        </w:rPr>
        <w:t xml:space="preserve"> </w:t>
      </w:r>
      <w:r w:rsidRPr="0018531E">
        <w:rPr>
          <w:rFonts w:ascii="Times New Roman" w:hAnsi="Times New Roman" w:cs="Times New Roman"/>
          <w:color w:val="000000" w:themeColor="text1"/>
          <w:sz w:val="24"/>
          <w:szCs w:val="24"/>
          <w:rtl/>
          <w:lang w:val="en-ID"/>
        </w:rPr>
        <w:t>مِنْ</w:t>
      </w:r>
      <w:r w:rsidRPr="0018531E">
        <w:rPr>
          <w:rFonts w:ascii="Times New Roman" w:hAnsi="Times New Roman" w:cs="Times New Roman"/>
          <w:color w:val="000000" w:themeColor="text1"/>
          <w:sz w:val="24"/>
          <w:szCs w:val="24"/>
          <w:lang w:val="en-ID"/>
        </w:rPr>
        <w:t xml:space="preserve"> </w:t>
      </w:r>
      <w:r w:rsidRPr="0018531E">
        <w:rPr>
          <w:rFonts w:ascii="Times New Roman" w:hAnsi="Times New Roman" w:cs="Times New Roman"/>
          <w:color w:val="000000" w:themeColor="text1"/>
          <w:sz w:val="24"/>
          <w:szCs w:val="24"/>
          <w:rtl/>
          <w:lang w:val="en-ID"/>
        </w:rPr>
        <w:t>السُّوقِ</w:t>
      </w:r>
      <w:r w:rsidRPr="0018531E">
        <w:rPr>
          <w:rFonts w:ascii="Times New Roman" w:hAnsi="Times New Roman" w:cs="Times New Roman"/>
          <w:color w:val="000000" w:themeColor="text1"/>
          <w:sz w:val="24"/>
          <w:szCs w:val="24"/>
          <w:lang w:val="en-ID"/>
        </w:rPr>
        <w:t xml:space="preserve"> </w:t>
      </w:r>
      <w:r w:rsidRPr="0018531E">
        <w:rPr>
          <w:rFonts w:ascii="Times New Roman" w:hAnsi="Times New Roman" w:cs="Times New Roman"/>
          <w:color w:val="000000" w:themeColor="text1"/>
          <w:sz w:val="24"/>
          <w:szCs w:val="24"/>
          <w:rtl/>
          <w:lang w:val="en-ID"/>
        </w:rPr>
        <w:t>قَالَ</w:t>
      </w:r>
      <w:r w:rsidRPr="0018531E">
        <w:rPr>
          <w:rFonts w:ascii="Times New Roman" w:hAnsi="Times New Roman" w:cs="Times New Roman"/>
          <w:color w:val="000000" w:themeColor="text1"/>
          <w:sz w:val="24"/>
          <w:szCs w:val="24"/>
          <w:lang w:val="en-ID"/>
        </w:rPr>
        <w:t xml:space="preserve"> </w:t>
      </w:r>
      <w:r w:rsidRPr="0018531E">
        <w:rPr>
          <w:rFonts w:ascii="Times New Roman" w:hAnsi="Times New Roman" w:cs="Times New Roman"/>
          <w:color w:val="000000" w:themeColor="text1"/>
          <w:sz w:val="24"/>
          <w:szCs w:val="24"/>
          <w:rtl/>
          <w:lang w:val="en-ID"/>
        </w:rPr>
        <w:t>لَا</w:t>
      </w:r>
      <w:r w:rsidRPr="0018531E">
        <w:rPr>
          <w:rFonts w:ascii="Times New Roman" w:hAnsi="Times New Roman" w:cs="Times New Roman"/>
          <w:color w:val="000000" w:themeColor="text1"/>
          <w:sz w:val="24"/>
          <w:szCs w:val="24"/>
          <w:lang w:val="en-ID"/>
        </w:rPr>
        <w:t xml:space="preserve"> </w:t>
      </w:r>
      <w:r w:rsidRPr="0018531E">
        <w:rPr>
          <w:rFonts w:ascii="Times New Roman" w:hAnsi="Times New Roman" w:cs="Times New Roman"/>
          <w:color w:val="000000" w:themeColor="text1"/>
          <w:sz w:val="24"/>
          <w:szCs w:val="24"/>
          <w:rtl/>
          <w:lang w:val="en-ID"/>
        </w:rPr>
        <w:t>تَبِعْ</w:t>
      </w:r>
      <w:r w:rsidRPr="0018531E">
        <w:rPr>
          <w:rFonts w:ascii="Times New Roman" w:hAnsi="Times New Roman" w:cs="Times New Roman"/>
          <w:color w:val="000000" w:themeColor="text1"/>
          <w:sz w:val="24"/>
          <w:szCs w:val="24"/>
          <w:lang w:val="en-ID"/>
        </w:rPr>
        <w:t xml:space="preserve"> </w:t>
      </w:r>
      <w:r w:rsidRPr="0018531E">
        <w:rPr>
          <w:rFonts w:ascii="Times New Roman" w:hAnsi="Times New Roman" w:cs="Times New Roman"/>
          <w:color w:val="000000" w:themeColor="text1"/>
          <w:sz w:val="24"/>
          <w:szCs w:val="24"/>
          <w:rtl/>
          <w:lang w:val="en-ID"/>
        </w:rPr>
        <w:t>مَا</w:t>
      </w:r>
      <w:r w:rsidRPr="0018531E">
        <w:rPr>
          <w:rFonts w:ascii="Times New Roman" w:hAnsi="Times New Roman" w:cs="Times New Roman"/>
          <w:color w:val="000000" w:themeColor="text1"/>
          <w:sz w:val="24"/>
          <w:szCs w:val="24"/>
          <w:lang w:val="en-ID"/>
        </w:rPr>
        <w:t xml:space="preserve"> </w:t>
      </w:r>
      <w:r w:rsidRPr="0018531E">
        <w:rPr>
          <w:rFonts w:ascii="Times New Roman" w:hAnsi="Times New Roman" w:cs="Times New Roman"/>
          <w:color w:val="000000" w:themeColor="text1"/>
          <w:sz w:val="24"/>
          <w:szCs w:val="24"/>
          <w:rtl/>
          <w:lang w:val="en-ID"/>
        </w:rPr>
        <w:t>لَيْسَ</w:t>
      </w:r>
      <w:r w:rsidRPr="0018531E">
        <w:rPr>
          <w:rFonts w:ascii="Times New Roman" w:hAnsi="Times New Roman" w:cs="Times New Roman"/>
          <w:color w:val="000000" w:themeColor="text1"/>
          <w:sz w:val="24"/>
          <w:szCs w:val="24"/>
          <w:lang w:val="en-ID"/>
        </w:rPr>
        <w:t xml:space="preserve"> </w:t>
      </w:r>
      <w:r w:rsidRPr="0018531E">
        <w:rPr>
          <w:rFonts w:ascii="Times New Roman" w:hAnsi="Times New Roman" w:cs="Times New Roman"/>
          <w:color w:val="000000" w:themeColor="text1"/>
          <w:sz w:val="24"/>
          <w:szCs w:val="24"/>
          <w:rtl/>
          <w:lang w:val="en-ID"/>
        </w:rPr>
        <w:t>عِنْدَكَ</w:t>
      </w:r>
    </w:p>
    <w:p w14:paraId="3135EB82" w14:textId="77777777" w:rsidR="00DD5125" w:rsidRPr="0018531E" w:rsidRDefault="00DD5125" w:rsidP="00DD5125">
      <w:pPr>
        <w:spacing w:after="0" w:line="360" w:lineRule="auto"/>
        <w:jc w:val="both"/>
        <w:rPr>
          <w:rFonts w:ascii="Times New Roman" w:hAnsi="Times New Roman" w:cs="Times New Roman"/>
          <w:color w:val="000000" w:themeColor="text1"/>
          <w:sz w:val="24"/>
          <w:szCs w:val="24"/>
          <w:lang w:val="en-ID"/>
        </w:rPr>
      </w:pPr>
    </w:p>
    <w:p w14:paraId="7C98AE71" w14:textId="77777777" w:rsidR="00DD5125" w:rsidRPr="0018531E" w:rsidRDefault="00DD5125" w:rsidP="00DD5125">
      <w:pPr>
        <w:spacing w:after="0" w:line="360" w:lineRule="auto"/>
        <w:ind w:left="360" w:firstLine="720"/>
        <w:jc w:val="both"/>
        <w:rPr>
          <w:rFonts w:ascii="Times New Roman" w:hAnsi="Times New Roman" w:cs="Times New Roman"/>
          <w:color w:val="000000" w:themeColor="text1"/>
          <w:sz w:val="24"/>
          <w:szCs w:val="24"/>
          <w:lang w:val="en-ID"/>
        </w:rPr>
      </w:pPr>
      <w:r w:rsidRPr="0018531E">
        <w:rPr>
          <w:rFonts w:ascii="Times New Roman" w:hAnsi="Times New Roman" w:cs="Times New Roman"/>
          <w:color w:val="000000" w:themeColor="text1"/>
          <w:sz w:val="24"/>
          <w:szCs w:val="24"/>
          <w:lang w:val="en-ID"/>
        </w:rPr>
        <w:t>Terjemahan:</w:t>
      </w:r>
    </w:p>
    <w:p w14:paraId="08692B8D" w14:textId="77777777" w:rsidR="00DD5125" w:rsidRPr="0018531E" w:rsidRDefault="00DD5125" w:rsidP="00DD5125">
      <w:pPr>
        <w:spacing w:after="0" w:line="240" w:lineRule="auto"/>
        <w:ind w:left="1080"/>
        <w:jc w:val="both"/>
        <w:rPr>
          <w:rFonts w:ascii="Times New Roman" w:hAnsi="Times New Roman" w:cs="Times New Roman"/>
          <w:color w:val="000000" w:themeColor="text1"/>
          <w:sz w:val="24"/>
          <w:szCs w:val="24"/>
          <w:lang w:val="en-ID"/>
        </w:rPr>
      </w:pPr>
      <w:r w:rsidRPr="0018531E">
        <w:rPr>
          <w:rFonts w:ascii="Times New Roman" w:hAnsi="Times New Roman" w:cs="Times New Roman"/>
          <w:i/>
          <w:iCs/>
          <w:color w:val="000000" w:themeColor="text1"/>
          <w:sz w:val="24"/>
          <w:szCs w:val="24"/>
          <w:lang w:val="en-ID"/>
        </w:rPr>
        <w:t>“Wahai Rasulullah, ada seseorang yang mendatangiku lalu ia meminta agar aku menjual kepadanya barang yang belum aku miliki, dengan terlebih dahulu aku membelinya untuk mereka dari pasar?” Rasulullah shallallahu ‘alaihi wa sallam menjawab, “Janganlah engkau menjual sesuatu yang tidak ada padamu.”</w:t>
      </w:r>
      <w:r w:rsidRPr="0018531E">
        <w:rPr>
          <w:rFonts w:ascii="Times New Roman" w:hAnsi="Times New Roman" w:cs="Times New Roman"/>
          <w:color w:val="000000" w:themeColor="text1"/>
          <w:sz w:val="24"/>
          <w:szCs w:val="24"/>
          <w:lang w:val="en-ID"/>
        </w:rPr>
        <w:t xml:space="preserve"> (HR. Abu Daud, no. 3503; An-Nasai, no. 4613; Tirmidzi, no. 1232; dan Ibnu Majah, no. 2187. Syaikh Al-Albani mengatakan hadits ini sahih)</w:t>
      </w:r>
      <w:r w:rsidRPr="0018531E">
        <w:rPr>
          <w:rStyle w:val="FootnoteReference"/>
          <w:sz w:val="24"/>
          <w:szCs w:val="24"/>
        </w:rPr>
        <w:footnoteReference w:id="65"/>
      </w:r>
    </w:p>
    <w:p w14:paraId="45B8757F" w14:textId="77777777" w:rsidR="00DD5125" w:rsidRPr="0018531E" w:rsidRDefault="00DD5125" w:rsidP="00DD5125">
      <w:pPr>
        <w:spacing w:after="0" w:line="360" w:lineRule="auto"/>
        <w:ind w:left="714" w:firstLine="363"/>
        <w:jc w:val="both"/>
        <w:rPr>
          <w:rFonts w:ascii="Times New Roman" w:hAnsi="Times New Roman" w:cs="Times New Roman"/>
          <w:color w:val="000000" w:themeColor="text1"/>
          <w:sz w:val="24"/>
          <w:szCs w:val="24"/>
        </w:rPr>
      </w:pPr>
      <w:r w:rsidRPr="0018531E">
        <w:rPr>
          <w:rFonts w:ascii="Times New Roman" w:hAnsi="Times New Roman" w:cs="Times New Roman"/>
          <w:sz w:val="24"/>
          <w:szCs w:val="24"/>
        </w:rPr>
        <w:t xml:space="preserve">Berdasarkan contoh hadis di atas, dapat dipahami bahwa suatu barang tidak boleh diperjualbelikan jika bukan merupakan hak milik sendiri, </w:t>
      </w:r>
      <w:r w:rsidRPr="0018531E">
        <w:rPr>
          <w:rFonts w:ascii="Times New Roman" w:hAnsi="Times New Roman" w:cs="Times New Roman"/>
          <w:color w:val="000000" w:themeColor="text1"/>
          <w:sz w:val="24"/>
          <w:szCs w:val="24"/>
        </w:rPr>
        <w:t>jual beli harus dengan tangan sendiri, hal ini juga berkaitan dengan pendapatan. Pendapatan harus berasal dari sumber yang halal dan mengikuti semua etika Islam.</w:t>
      </w:r>
    </w:p>
    <w:p w14:paraId="50806898" w14:textId="77777777" w:rsidR="00DD5125" w:rsidRPr="0018531E" w:rsidRDefault="00DD5125" w:rsidP="00DD5125">
      <w:pPr>
        <w:pStyle w:val="ListParagraph"/>
        <w:numPr>
          <w:ilvl w:val="0"/>
          <w:numId w:val="11"/>
        </w:numPr>
        <w:spacing w:after="0" w:line="360" w:lineRule="auto"/>
        <w:ind w:left="714" w:hanging="357"/>
        <w:jc w:val="both"/>
        <w:rPr>
          <w:rFonts w:ascii="Times New Roman" w:eastAsia="Times New Roman" w:hAnsi="Times New Roman" w:cs="Times New Roman"/>
          <w:sz w:val="24"/>
          <w:szCs w:val="24"/>
        </w:rPr>
      </w:pPr>
      <w:r w:rsidRPr="0018531E">
        <w:rPr>
          <w:rFonts w:ascii="Times New Roman" w:eastAsia="Times New Roman" w:hAnsi="Times New Roman" w:cs="Times New Roman"/>
          <w:b/>
          <w:bCs/>
          <w:sz w:val="24"/>
          <w:szCs w:val="24"/>
        </w:rPr>
        <w:t>Kaitan Pendapatan Jasa Ilustrator dengan Kecerdasan Buatan (AI)</w:t>
      </w:r>
    </w:p>
    <w:p w14:paraId="693978CA" w14:textId="77777777" w:rsidR="00DD5125" w:rsidRPr="0018531E" w:rsidRDefault="00DD5125" w:rsidP="00DD5125">
      <w:pPr>
        <w:spacing w:after="0" w:line="360" w:lineRule="auto"/>
        <w:ind w:left="357" w:firstLine="357"/>
        <w:jc w:val="both"/>
        <w:rPr>
          <w:rFonts w:ascii="Times New Roman" w:eastAsia="Times New Roman" w:hAnsi="Times New Roman" w:cs="Times New Roman"/>
          <w:sz w:val="24"/>
          <w:szCs w:val="24"/>
        </w:rPr>
      </w:pPr>
      <w:r w:rsidRPr="0018531E">
        <w:rPr>
          <w:rFonts w:ascii="Times New Roman" w:eastAsia="Times New Roman" w:hAnsi="Times New Roman" w:cs="Times New Roman"/>
          <w:sz w:val="24"/>
          <w:szCs w:val="24"/>
        </w:rPr>
        <w:t>Perkembangan teknologi, khususnya AI, telah membawa dampak signifikan terhadap pendapatan jasa. AI dapat meningkatkan efesiensi dan efektivitas layanan, yang pada gilirannya dapat meningkatkan pendapatan. Menurut penelitian oleh Putra dan Sari (2022), AI dapat mengotomatisasi berbagai proses dalam penyediaan jasa, sehingga mengurangi biaya operasional dan meningkatkan kualitas layanan.</w:t>
      </w:r>
      <w:r w:rsidRPr="0018531E">
        <w:rPr>
          <w:rStyle w:val="FootnoteReference"/>
          <w:sz w:val="24"/>
          <w:szCs w:val="24"/>
        </w:rPr>
        <w:footnoteReference w:id="66"/>
      </w:r>
      <w:r w:rsidRPr="0018531E">
        <w:rPr>
          <w:rFonts w:ascii="Times New Roman" w:eastAsia="Times New Roman" w:hAnsi="Times New Roman" w:cs="Times New Roman"/>
          <w:sz w:val="24"/>
          <w:szCs w:val="24"/>
        </w:rPr>
        <w:t xml:space="preserve"> </w:t>
      </w:r>
    </w:p>
    <w:p w14:paraId="5CDBDAF6" w14:textId="77777777" w:rsidR="00DD5125" w:rsidRPr="0018531E" w:rsidRDefault="00DD5125" w:rsidP="00DD5125">
      <w:pPr>
        <w:spacing w:after="0" w:line="360" w:lineRule="auto"/>
        <w:ind w:left="357" w:firstLine="357"/>
        <w:jc w:val="both"/>
        <w:rPr>
          <w:rFonts w:ascii="Times New Roman" w:eastAsia="Times New Roman" w:hAnsi="Times New Roman" w:cs="Times New Roman"/>
          <w:sz w:val="24"/>
          <w:szCs w:val="24"/>
        </w:rPr>
      </w:pPr>
      <w:r w:rsidRPr="0018531E">
        <w:rPr>
          <w:rFonts w:ascii="Times New Roman" w:eastAsia="Times New Roman" w:hAnsi="Times New Roman" w:cs="Times New Roman"/>
          <w:sz w:val="24"/>
          <w:szCs w:val="24"/>
        </w:rPr>
        <w:t xml:space="preserve">Pendapatan yang diperoleh dari jasa dapat mempengaruhi investasi dalam teknologi AI. Semakin tinggi pendapatan yang dihasilkan, semakin besar kemungkinan perusahaan untuk berinvestasi dalam teknologi baru. Hal ini sejalan dengan penelitian oleh Wibowo dan Lestari yang menunjukkan bahwa investasi dalam teknologi dapat meningkatkan produktivitas dan pertumbuhan ekonomi. Seperti </w:t>
      </w:r>
      <w:r w:rsidRPr="0018531E">
        <w:rPr>
          <w:rFonts w:ascii="Times New Roman" w:eastAsia="Times New Roman" w:hAnsi="Times New Roman" w:cs="Times New Roman"/>
          <w:iCs/>
          <w:sz w:val="24"/>
          <w:szCs w:val="24"/>
        </w:rPr>
        <w:t>ilustrator</w:t>
      </w:r>
      <w:r w:rsidRPr="0018531E">
        <w:rPr>
          <w:rFonts w:ascii="Times New Roman" w:eastAsia="Times New Roman" w:hAnsi="Times New Roman" w:cs="Times New Roman"/>
          <w:sz w:val="24"/>
          <w:szCs w:val="24"/>
        </w:rPr>
        <w:t xml:space="preserve"> yang mampu beradaptasi dengan teknologi baru cenderung memiliki pendapatan yang lebih tinggi dibandingkan dengan mereka yang tidak.</w:t>
      </w:r>
      <w:r w:rsidRPr="0018531E">
        <w:rPr>
          <w:rStyle w:val="FootnoteReference"/>
          <w:sz w:val="24"/>
          <w:szCs w:val="24"/>
        </w:rPr>
        <w:footnoteReference w:id="67"/>
      </w:r>
      <w:r w:rsidRPr="0018531E">
        <w:rPr>
          <w:rFonts w:ascii="Times New Roman" w:eastAsia="Times New Roman" w:hAnsi="Times New Roman" w:cs="Times New Roman"/>
          <w:sz w:val="24"/>
          <w:szCs w:val="24"/>
        </w:rPr>
        <w:t xml:space="preserve">  Namun ada juga tantangan yang dihadapi oleh </w:t>
      </w:r>
      <w:r w:rsidRPr="0018531E">
        <w:rPr>
          <w:rFonts w:ascii="Times New Roman" w:eastAsia="Times New Roman" w:hAnsi="Times New Roman" w:cs="Times New Roman"/>
          <w:iCs/>
          <w:sz w:val="24"/>
          <w:szCs w:val="24"/>
        </w:rPr>
        <w:t>ilustrator</w:t>
      </w:r>
      <w:r w:rsidRPr="0018531E">
        <w:rPr>
          <w:rFonts w:ascii="Times New Roman" w:eastAsia="Times New Roman" w:hAnsi="Times New Roman" w:cs="Times New Roman"/>
          <w:sz w:val="24"/>
          <w:szCs w:val="24"/>
        </w:rPr>
        <w:t xml:space="preserve"> akibat perkembangan AI. Misalnya munculnya alat AI yang dapat menghasilkan ilustrasi secara otomatis dapat mengurangi permintaan untuk jasa </w:t>
      </w:r>
      <w:r w:rsidRPr="0018531E">
        <w:rPr>
          <w:rFonts w:ascii="Times New Roman" w:eastAsia="Times New Roman" w:hAnsi="Times New Roman" w:cs="Times New Roman"/>
          <w:iCs/>
          <w:sz w:val="24"/>
          <w:szCs w:val="24"/>
        </w:rPr>
        <w:t>ilustrator</w:t>
      </w:r>
      <w:r w:rsidRPr="0018531E">
        <w:rPr>
          <w:rFonts w:ascii="Times New Roman" w:eastAsia="Times New Roman" w:hAnsi="Times New Roman" w:cs="Times New Roman"/>
          <w:sz w:val="24"/>
          <w:szCs w:val="24"/>
        </w:rPr>
        <w:t xml:space="preserve"> manusia. Hal ini dapat mempengaruhi pendapatan mereka secara negatif jika tidak diimbangi dengan peningkatan keterampilan dan adaptasi terhadap teknologi baru. </w:t>
      </w:r>
    </w:p>
    <w:p w14:paraId="796BF9B0" w14:textId="77777777" w:rsidR="00DD5125" w:rsidRPr="0018531E" w:rsidRDefault="00DD5125" w:rsidP="00DD5125">
      <w:pPr>
        <w:spacing w:after="0" w:line="360" w:lineRule="auto"/>
        <w:ind w:left="357" w:firstLine="357"/>
        <w:jc w:val="both"/>
        <w:rPr>
          <w:rFonts w:ascii="Times New Roman" w:eastAsia="Times New Roman" w:hAnsi="Times New Roman" w:cs="Times New Roman"/>
          <w:sz w:val="24"/>
          <w:szCs w:val="24"/>
        </w:rPr>
      </w:pPr>
      <w:r w:rsidRPr="0018531E">
        <w:rPr>
          <w:rFonts w:ascii="Times New Roman" w:eastAsia="Times New Roman" w:hAnsi="Times New Roman" w:cs="Times New Roman"/>
          <w:sz w:val="24"/>
          <w:szCs w:val="24"/>
        </w:rPr>
        <w:t>Berikut pandangan para ahli mengenai masa depan manusia dengan perkembangan AI dan teknologi terkait hingga 2030. Dari 979 tokoh terkemuka di bidang teknologi, bisnis, kebijakan, dan akademisi, ada dua pandangan berbeda. Pertama, pandangan optimis 63% yang mana mayoritas ahli percaya bahwa AI akan meningkatkan efektivitas manusia, terutama dalam bidang kesehatan, pendidikan, dan pengentasan kemiskinan. Kemudian 37% perasaan pesimis, sejumlah besar ahli khawatir bahwa AI dapat mengancam otonomi, kebebasan, dan kemampuan manusia. Mereka menyoroti potensi masalah seperti hilangnya pekerjaan, meningkatnya ketidaksetaraan, diskriminasi tersembunyi, dan penyalahgunaan AI untuk tujuan yang berbahaya</w:t>
      </w:r>
      <w:r w:rsidRPr="0018531E">
        <w:rPr>
          <w:rStyle w:val="FootnoteReference"/>
          <w:sz w:val="24"/>
          <w:szCs w:val="24"/>
        </w:rPr>
        <w:footnoteReference w:id="68"/>
      </w:r>
      <w:r w:rsidRPr="0018531E">
        <w:rPr>
          <w:rFonts w:ascii="Times New Roman" w:eastAsia="Times New Roman" w:hAnsi="Times New Roman" w:cs="Times New Roman"/>
          <w:sz w:val="24"/>
          <w:szCs w:val="24"/>
        </w:rPr>
        <w:t>. Berikut pandangan 3 ahli tentang masa depan manusia dengan AI:</w:t>
      </w:r>
    </w:p>
    <w:p w14:paraId="3E56CB79" w14:textId="77777777" w:rsidR="00DD5125" w:rsidRPr="0018531E" w:rsidRDefault="00DD5125" w:rsidP="00DD5125">
      <w:pPr>
        <w:numPr>
          <w:ilvl w:val="0"/>
          <w:numId w:val="22"/>
        </w:numPr>
        <w:spacing w:after="0" w:line="360" w:lineRule="auto"/>
        <w:jc w:val="both"/>
        <w:rPr>
          <w:rFonts w:ascii="Times New Roman" w:eastAsia="Times New Roman" w:hAnsi="Times New Roman" w:cs="Times New Roman"/>
          <w:sz w:val="24"/>
          <w:szCs w:val="24"/>
          <w:lang w:val="en-ID"/>
        </w:rPr>
      </w:pPr>
      <w:r w:rsidRPr="0018531E">
        <w:rPr>
          <w:rFonts w:ascii="Times New Roman" w:eastAsia="Times New Roman" w:hAnsi="Times New Roman" w:cs="Times New Roman"/>
          <w:sz w:val="24"/>
          <w:szCs w:val="24"/>
          <w:lang w:val="en-ID"/>
        </w:rPr>
        <w:t>Erik Brynjolfsson: Menyerukan secara aktif memastikan bahwa teknologi selaras dengan nilai-nilai manusia.</w:t>
      </w:r>
    </w:p>
    <w:p w14:paraId="22C8C896" w14:textId="77777777" w:rsidR="00DD5125" w:rsidRPr="0018531E" w:rsidRDefault="00DD5125" w:rsidP="00DD5125">
      <w:pPr>
        <w:numPr>
          <w:ilvl w:val="0"/>
          <w:numId w:val="22"/>
        </w:numPr>
        <w:spacing w:after="0" w:line="360" w:lineRule="auto"/>
        <w:jc w:val="both"/>
        <w:rPr>
          <w:rFonts w:ascii="Times New Roman" w:eastAsia="Times New Roman" w:hAnsi="Times New Roman" w:cs="Times New Roman"/>
          <w:sz w:val="24"/>
          <w:szCs w:val="24"/>
          <w:lang w:val="en-ID"/>
        </w:rPr>
      </w:pPr>
      <w:r w:rsidRPr="0018531E">
        <w:rPr>
          <w:rFonts w:ascii="Times New Roman" w:eastAsia="Times New Roman" w:hAnsi="Times New Roman" w:cs="Times New Roman"/>
          <w:sz w:val="24"/>
          <w:szCs w:val="24"/>
          <w:lang w:val="en-ID"/>
        </w:rPr>
        <w:t>Marina Gorbis: Mengkhawatirkan potensi AI untuk memperburuk ketidaksetaraan ekonomi dan pengawasan.</w:t>
      </w:r>
    </w:p>
    <w:p w14:paraId="0BC3DDFD" w14:textId="77777777" w:rsidR="00DD5125" w:rsidRPr="0018531E" w:rsidRDefault="00DD5125" w:rsidP="00DD5125">
      <w:pPr>
        <w:numPr>
          <w:ilvl w:val="0"/>
          <w:numId w:val="22"/>
        </w:numPr>
        <w:spacing w:after="0" w:line="360" w:lineRule="auto"/>
        <w:jc w:val="both"/>
        <w:rPr>
          <w:rFonts w:ascii="Times New Roman" w:eastAsia="Times New Roman" w:hAnsi="Times New Roman" w:cs="Times New Roman"/>
          <w:sz w:val="24"/>
          <w:szCs w:val="24"/>
          <w:lang w:val="en-ID"/>
        </w:rPr>
      </w:pPr>
      <w:r w:rsidRPr="0018531E">
        <w:rPr>
          <w:rFonts w:ascii="Times New Roman" w:eastAsia="Times New Roman" w:hAnsi="Times New Roman" w:cs="Times New Roman"/>
          <w:sz w:val="24"/>
          <w:szCs w:val="24"/>
          <w:lang w:val="en-ID"/>
        </w:rPr>
        <w:t>Amy Webb: Menekankan perlunya mempersiapkan tenaga kerja untuk perubahan yang disebabkan oleh AI.</w:t>
      </w:r>
      <w:r w:rsidRPr="0018531E">
        <w:rPr>
          <w:rStyle w:val="FootnoteReference"/>
          <w:sz w:val="24"/>
          <w:szCs w:val="24"/>
        </w:rPr>
        <w:footnoteReference w:id="69"/>
      </w:r>
    </w:p>
    <w:p w14:paraId="7427EEED" w14:textId="77777777" w:rsidR="00DD5125" w:rsidRPr="0018531E" w:rsidRDefault="00DD5125" w:rsidP="00DD5125">
      <w:pPr>
        <w:pStyle w:val="Heading2"/>
        <w:numPr>
          <w:ilvl w:val="0"/>
          <w:numId w:val="34"/>
        </w:numPr>
        <w:spacing w:line="360" w:lineRule="auto"/>
        <w:rPr>
          <w:rFonts w:ascii="Times New Roman" w:hAnsi="Times New Roman" w:cs="Times New Roman"/>
          <w:b/>
          <w:bCs/>
          <w:color w:val="auto"/>
          <w:sz w:val="24"/>
          <w:szCs w:val="24"/>
        </w:rPr>
      </w:pPr>
      <w:bookmarkStart w:id="80" w:name="_Toc201521749"/>
      <w:r w:rsidRPr="0018531E">
        <w:rPr>
          <w:rFonts w:ascii="Times New Roman" w:hAnsi="Times New Roman" w:cs="Times New Roman"/>
          <w:b/>
          <w:bCs/>
          <w:color w:val="auto"/>
          <w:sz w:val="24"/>
          <w:szCs w:val="24"/>
        </w:rPr>
        <w:t>Ilustrator</w:t>
      </w:r>
      <w:bookmarkEnd w:id="80"/>
    </w:p>
    <w:p w14:paraId="3B05E6E5" w14:textId="77777777" w:rsidR="00DD5125" w:rsidRPr="0018531E" w:rsidRDefault="00DD5125" w:rsidP="00DD5125">
      <w:pPr>
        <w:spacing w:after="0" w:line="360" w:lineRule="auto"/>
        <w:ind w:left="357" w:firstLine="363"/>
        <w:jc w:val="both"/>
        <w:rPr>
          <w:rFonts w:ascii="Times New Roman" w:hAnsi="Times New Roman" w:cs="Times New Roman"/>
          <w:color w:val="000000" w:themeColor="text1"/>
          <w:sz w:val="24"/>
          <w:szCs w:val="24"/>
        </w:rPr>
      </w:pPr>
      <w:r w:rsidRPr="0018531E">
        <w:rPr>
          <w:rFonts w:ascii="Times New Roman" w:hAnsi="Times New Roman" w:cs="Times New Roman"/>
          <w:iCs/>
          <w:sz w:val="24"/>
          <w:szCs w:val="24"/>
        </w:rPr>
        <w:t>Ilustrator</w:t>
      </w:r>
      <w:r w:rsidRPr="0018531E">
        <w:rPr>
          <w:rFonts w:ascii="Times New Roman" w:hAnsi="Times New Roman" w:cs="Times New Roman"/>
          <w:sz w:val="24"/>
          <w:szCs w:val="24"/>
        </w:rPr>
        <w:t xml:space="preserve"> adalah individu yang menciptakan gambar ilustrasi. Istilah ilustrasi sendiri berasal dari bahasa latin “</w:t>
      </w:r>
      <w:r w:rsidRPr="0018531E">
        <w:rPr>
          <w:rFonts w:ascii="Times New Roman" w:hAnsi="Times New Roman" w:cs="Times New Roman"/>
          <w:i/>
          <w:iCs/>
          <w:sz w:val="24"/>
          <w:szCs w:val="24"/>
        </w:rPr>
        <w:t>illustrate,</w:t>
      </w:r>
      <w:r w:rsidRPr="0018531E">
        <w:rPr>
          <w:rFonts w:ascii="Times New Roman" w:hAnsi="Times New Roman" w:cs="Times New Roman"/>
          <w:sz w:val="24"/>
          <w:szCs w:val="24"/>
        </w:rPr>
        <w:t xml:space="preserve">” yang berarti menjelaskan suatu konsep. Dalam Bahasa Inggris istilah </w:t>
      </w:r>
      <w:r w:rsidRPr="0018531E">
        <w:rPr>
          <w:rFonts w:ascii="Times New Roman" w:hAnsi="Times New Roman" w:cs="Times New Roman"/>
          <w:i/>
          <w:iCs/>
          <w:sz w:val="24"/>
          <w:szCs w:val="24"/>
        </w:rPr>
        <w:t>illustration</w:t>
      </w:r>
      <w:r w:rsidRPr="0018531E">
        <w:rPr>
          <w:rFonts w:ascii="Times New Roman" w:hAnsi="Times New Roman" w:cs="Times New Roman"/>
          <w:sz w:val="24"/>
          <w:szCs w:val="24"/>
        </w:rPr>
        <w:t xml:space="preserve"> yaitu menghiasi sebuah objek dengan gambar-gambar.</w:t>
      </w:r>
      <w:r w:rsidRPr="0018531E">
        <w:rPr>
          <w:rStyle w:val="FootnoteReference"/>
          <w:sz w:val="24"/>
          <w:szCs w:val="24"/>
        </w:rPr>
        <w:footnoteReference w:id="70"/>
      </w:r>
      <w:r w:rsidRPr="0018531E">
        <w:rPr>
          <w:rFonts w:ascii="Times New Roman" w:hAnsi="Times New Roman" w:cs="Times New Roman"/>
          <w:sz w:val="24"/>
          <w:szCs w:val="24"/>
        </w:rPr>
        <w:t xml:space="preserve"> </w:t>
      </w:r>
      <w:r w:rsidRPr="0018531E">
        <w:rPr>
          <w:rFonts w:ascii="Times New Roman" w:hAnsi="Times New Roman" w:cs="Times New Roman"/>
          <w:iCs/>
          <w:color w:val="000000" w:themeColor="text1"/>
          <w:sz w:val="24"/>
          <w:szCs w:val="24"/>
        </w:rPr>
        <w:t>Ilustrator</w:t>
      </w:r>
      <w:r w:rsidRPr="0018531E">
        <w:rPr>
          <w:rFonts w:ascii="Times New Roman" w:hAnsi="Times New Roman" w:cs="Times New Roman"/>
          <w:color w:val="000000" w:themeColor="text1"/>
          <w:sz w:val="24"/>
          <w:szCs w:val="24"/>
        </w:rPr>
        <w:t xml:space="preserve"> adalah seorang seniman yang menciptakan gambar atau ilustrasi visual dengan tujuan untuk menyampaikan cerita, ide, atau pesan melalui media visual. Karya </w:t>
      </w:r>
      <w:r w:rsidRPr="0018531E">
        <w:rPr>
          <w:rFonts w:ascii="Times New Roman" w:hAnsi="Times New Roman" w:cs="Times New Roman"/>
          <w:iCs/>
          <w:color w:val="000000" w:themeColor="text1"/>
          <w:sz w:val="24"/>
          <w:szCs w:val="24"/>
        </w:rPr>
        <w:t>ilustrator</w:t>
      </w:r>
      <w:r w:rsidRPr="0018531E">
        <w:rPr>
          <w:rFonts w:ascii="Times New Roman" w:hAnsi="Times New Roman" w:cs="Times New Roman"/>
          <w:color w:val="000000" w:themeColor="text1"/>
          <w:sz w:val="24"/>
          <w:szCs w:val="24"/>
        </w:rPr>
        <w:t xml:space="preserve"> tidak hanya berfungsi sebagai hiasan, tetapi juga sebagai alat komunikasi yang efektif untuk menjelaskan konsep atau informasi tertentu kepada audiens.</w:t>
      </w:r>
      <w:r w:rsidRPr="0018531E">
        <w:rPr>
          <w:rStyle w:val="FootnoteReference"/>
          <w:sz w:val="24"/>
          <w:szCs w:val="24"/>
        </w:rPr>
        <w:footnoteReference w:id="71"/>
      </w:r>
      <w:r w:rsidRPr="0018531E">
        <w:rPr>
          <w:rFonts w:ascii="Times New Roman" w:hAnsi="Times New Roman" w:cs="Times New Roman"/>
          <w:color w:val="000000" w:themeColor="text1"/>
          <w:sz w:val="24"/>
          <w:szCs w:val="24"/>
        </w:rPr>
        <w:t xml:space="preserve"> </w:t>
      </w:r>
    </w:p>
    <w:p w14:paraId="6C77AF23" w14:textId="77777777" w:rsidR="00DD5125" w:rsidRDefault="00DD5125" w:rsidP="00DD5125">
      <w:pPr>
        <w:spacing w:after="0" w:line="360" w:lineRule="auto"/>
        <w:ind w:left="357" w:firstLine="363"/>
        <w:jc w:val="both"/>
        <w:rPr>
          <w:sz w:val="24"/>
          <w:szCs w:val="24"/>
        </w:rPr>
      </w:pPr>
      <w:r w:rsidRPr="0018531E">
        <w:rPr>
          <w:rFonts w:ascii="Times New Roman" w:hAnsi="Times New Roman" w:cs="Times New Roman"/>
          <w:sz w:val="24"/>
          <w:szCs w:val="24"/>
        </w:rPr>
        <w:t xml:space="preserve">Perkembangan </w:t>
      </w:r>
      <w:r w:rsidRPr="0018531E">
        <w:rPr>
          <w:rFonts w:ascii="Times New Roman" w:hAnsi="Times New Roman" w:cs="Times New Roman"/>
          <w:iCs/>
          <w:sz w:val="24"/>
          <w:szCs w:val="24"/>
        </w:rPr>
        <w:t>ilustrator</w:t>
      </w:r>
      <w:r w:rsidRPr="0018531E">
        <w:rPr>
          <w:rFonts w:ascii="Times New Roman" w:hAnsi="Times New Roman" w:cs="Times New Roman"/>
          <w:sz w:val="24"/>
          <w:szCs w:val="24"/>
        </w:rPr>
        <w:t xml:space="preserve"> telah mengalami transformasi signifikan seiring dengan perjalanan sejarah manusia. Ilustrasi yang merupakan bentuk komunikasi visual, telah ada sejak zaman prasejarah melalui lukisan gua, dan terus berkembang hingga era digital saat ini. Pada awalnya, ilustrasi berfungsi sebagai pelengkap tulisan, memberikan gambaran yang lebih jelas mengenai informasi yang disampaikan. Seiring waktu, ilustrasi mulai mengambil peran penting dalam berbagai bidang, termasuk seni rupa dan desain grafis. Pada masa revolusi industri (1890-1920), ilustrasi mencapai puncaknya karena kemajuan mesin cetak yang menjadikannya media komunikasi utama. Namun, perkembangan teknologi fotografi pada pertengahan abad ke-20 menyebabkan penurunan popularitas ilustrasi. Meskipun demikian, pada tahun 1970-an, muncul kembali semangat baru dalam dunia ilustrasi dengan generasi muda yang lebih eksperimental dan konseptual. Memasuki era komputer di tahun 1990-an, </w:t>
      </w:r>
      <w:r w:rsidRPr="0018531E">
        <w:rPr>
          <w:rFonts w:ascii="Times New Roman" w:hAnsi="Times New Roman" w:cs="Times New Roman"/>
          <w:iCs/>
          <w:sz w:val="24"/>
          <w:szCs w:val="24"/>
        </w:rPr>
        <w:t>ilustrator</w:t>
      </w:r>
      <w:r w:rsidRPr="0018531E">
        <w:rPr>
          <w:rFonts w:ascii="Times New Roman" w:hAnsi="Times New Roman" w:cs="Times New Roman"/>
          <w:sz w:val="24"/>
          <w:szCs w:val="24"/>
        </w:rPr>
        <w:t xml:space="preserve"> mulai menemukan kembali relevansi mereka di dunia desain dan seni rupa.</w:t>
      </w:r>
      <w:r w:rsidRPr="0018531E">
        <w:rPr>
          <w:rStyle w:val="FootnoteReference"/>
          <w:sz w:val="24"/>
          <w:szCs w:val="24"/>
        </w:rPr>
        <w:footnoteReference w:id="72"/>
      </w:r>
      <w:r w:rsidRPr="0018531E">
        <w:rPr>
          <w:rFonts w:ascii="Times New Roman" w:hAnsi="Times New Roman" w:cs="Times New Roman"/>
          <w:color w:val="000000" w:themeColor="text1"/>
          <w:sz w:val="24"/>
          <w:szCs w:val="24"/>
        </w:rPr>
        <w:t xml:space="preserve"> </w:t>
      </w:r>
      <w:r w:rsidRPr="0018531E">
        <w:rPr>
          <w:rFonts w:ascii="Times New Roman" w:hAnsi="Times New Roman" w:cs="Times New Roman"/>
          <w:iCs/>
          <w:sz w:val="24"/>
          <w:szCs w:val="24"/>
        </w:rPr>
        <w:t>Ilustrator</w:t>
      </w:r>
      <w:r w:rsidRPr="0018531E">
        <w:rPr>
          <w:rFonts w:ascii="Times New Roman" w:hAnsi="Times New Roman" w:cs="Times New Roman"/>
          <w:sz w:val="24"/>
          <w:szCs w:val="24"/>
        </w:rPr>
        <w:t xml:space="preserve"> menjadi salah satu profesi yang cukup diminati di dunia kreatif spesifik seni rupa dan desain saat ini. Hal tersebut tidak lepas dari bagaimana para pelaku usaha ilustrasi terdahulu berjuang mengupayakan situasi pasar industri kreatif yang lebih mapan dan berkesinambungan di tengah tantangan zaman pada saat itu.</w:t>
      </w:r>
      <w:r w:rsidRPr="0018531E">
        <w:rPr>
          <w:rStyle w:val="FootnoteReference"/>
          <w:sz w:val="24"/>
          <w:szCs w:val="24"/>
        </w:rPr>
        <w:footnoteReference w:id="73"/>
      </w:r>
      <w:r w:rsidRPr="0018531E">
        <w:rPr>
          <w:rFonts w:ascii="Times New Roman" w:hAnsi="Times New Roman" w:cs="Times New Roman"/>
          <w:sz w:val="24"/>
          <w:szCs w:val="24"/>
        </w:rPr>
        <w:t xml:space="preserve"> Ilustrator memiliki beberapa bidang pekerjaan yang signifikan, di antaranya adalah ilustrator buku, ilustrator video, dan ilustrator forensik. setiap bidang pekerjaan ilustrator memiliki peran dan tanggung jawab yang unik.</w:t>
      </w:r>
      <w:r w:rsidRPr="0018531E">
        <w:rPr>
          <w:rStyle w:val="FootnoteReference"/>
          <w:sz w:val="24"/>
          <w:szCs w:val="24"/>
        </w:rPr>
        <w:t xml:space="preserve"> </w:t>
      </w:r>
      <w:r w:rsidRPr="0018531E">
        <w:rPr>
          <w:rStyle w:val="FootnoteReference"/>
          <w:sz w:val="24"/>
          <w:szCs w:val="24"/>
        </w:rPr>
        <w:footnoteReference w:id="74"/>
      </w:r>
    </w:p>
    <w:p w14:paraId="4686CAA6" w14:textId="77777777" w:rsidR="00DD5125" w:rsidRPr="0018531E" w:rsidRDefault="00DD5125" w:rsidP="00DD5125">
      <w:pPr>
        <w:spacing w:after="0" w:line="360" w:lineRule="auto"/>
        <w:ind w:left="357" w:firstLine="363"/>
        <w:jc w:val="both"/>
        <w:rPr>
          <w:rFonts w:ascii="Times New Roman" w:hAnsi="Times New Roman" w:cs="Times New Roman"/>
          <w:color w:val="000000" w:themeColor="text1"/>
          <w:sz w:val="24"/>
          <w:szCs w:val="24"/>
        </w:rPr>
      </w:pPr>
    </w:p>
    <w:p w14:paraId="3C1922BD" w14:textId="77777777" w:rsidR="00DD5125" w:rsidRPr="0018531E" w:rsidRDefault="00DD5125" w:rsidP="00DD5125">
      <w:pPr>
        <w:pStyle w:val="ListParagraph"/>
        <w:numPr>
          <w:ilvl w:val="0"/>
          <w:numId w:val="18"/>
        </w:numPr>
        <w:spacing w:after="0" w:line="360" w:lineRule="auto"/>
        <w:jc w:val="both"/>
        <w:rPr>
          <w:rFonts w:ascii="Times New Roman" w:hAnsi="Times New Roman" w:cs="Times New Roman"/>
          <w:color w:val="000000" w:themeColor="text1"/>
          <w:sz w:val="24"/>
          <w:szCs w:val="24"/>
        </w:rPr>
      </w:pPr>
      <w:r w:rsidRPr="0018531E">
        <w:rPr>
          <w:rFonts w:ascii="Times New Roman" w:hAnsi="Times New Roman" w:cs="Times New Roman"/>
          <w:b/>
          <w:bCs/>
          <w:sz w:val="24"/>
          <w:szCs w:val="24"/>
        </w:rPr>
        <w:t>Ada beberapa tugas seorang ilustrator antara lain yaitu:</w:t>
      </w:r>
    </w:p>
    <w:p w14:paraId="2B567DBC" w14:textId="77777777" w:rsidR="00DD5125" w:rsidRPr="00EF60EB" w:rsidRDefault="00DD5125" w:rsidP="00DD5125">
      <w:pPr>
        <w:pStyle w:val="ListParagraph"/>
        <w:numPr>
          <w:ilvl w:val="0"/>
          <w:numId w:val="5"/>
        </w:numPr>
        <w:spacing w:after="0" w:line="360" w:lineRule="auto"/>
        <w:jc w:val="both"/>
        <w:rPr>
          <w:rFonts w:ascii="Times New Roman" w:eastAsia="Times New Roman" w:hAnsi="Times New Roman" w:cs="Times New Roman"/>
          <w:sz w:val="24"/>
          <w:szCs w:val="24"/>
        </w:rPr>
      </w:pPr>
      <w:r w:rsidRPr="0018531E">
        <w:rPr>
          <w:rFonts w:ascii="Times New Roman" w:hAnsi="Times New Roman" w:cs="Times New Roman"/>
          <w:sz w:val="24"/>
          <w:szCs w:val="24"/>
        </w:rPr>
        <w:t xml:space="preserve">Merancang dan menyampaikan pesan visual yaitu </w:t>
      </w:r>
      <w:r w:rsidRPr="0018531E">
        <w:rPr>
          <w:rFonts w:ascii="Times New Roman" w:hAnsi="Times New Roman" w:cs="Times New Roman"/>
          <w:iCs/>
          <w:sz w:val="24"/>
          <w:szCs w:val="24"/>
        </w:rPr>
        <w:t>ilustrator</w:t>
      </w:r>
      <w:r w:rsidRPr="0018531E">
        <w:rPr>
          <w:rFonts w:ascii="Times New Roman" w:hAnsi="Times New Roman" w:cs="Times New Roman"/>
          <w:sz w:val="24"/>
          <w:szCs w:val="24"/>
        </w:rPr>
        <w:t xml:space="preserve"> bertugas menciptakan gambar yang mampu meyampaikan pesan, ide, atau cerita kepada audiens. Contohnya membuat gambar ilustrasi dengan memanfaatkan aplikasi seperti Adobe Ilustrator atau Photoshop untuk menciptakan ilustrasi yang presisi, mudah disesuaikan, dan memiliki makna, hasil karya itu bisa berupa narasi dalam buku, konsep desain produk, atau pesan pemasaran.</w:t>
      </w:r>
    </w:p>
    <w:p w14:paraId="30225D4E" w14:textId="77777777" w:rsidR="00DD5125" w:rsidRPr="00EF60EB" w:rsidRDefault="00DD5125" w:rsidP="00DD5125">
      <w:pPr>
        <w:pStyle w:val="ListParagraph"/>
        <w:numPr>
          <w:ilvl w:val="0"/>
          <w:numId w:val="5"/>
        </w:numPr>
        <w:spacing w:after="0" w:line="360" w:lineRule="auto"/>
        <w:jc w:val="both"/>
        <w:rPr>
          <w:rFonts w:ascii="Times New Roman" w:eastAsia="Times New Roman" w:hAnsi="Times New Roman" w:cs="Times New Roman"/>
          <w:sz w:val="24"/>
          <w:szCs w:val="24"/>
        </w:rPr>
      </w:pPr>
      <w:r w:rsidRPr="00EF60EB">
        <w:rPr>
          <w:rFonts w:ascii="Times New Roman" w:hAnsi="Times New Roman" w:cs="Times New Roman"/>
          <w:sz w:val="24"/>
          <w:szCs w:val="24"/>
        </w:rPr>
        <w:t xml:space="preserve">Berinteraksi dengan klien, </w:t>
      </w:r>
      <w:r w:rsidRPr="00EF60EB">
        <w:rPr>
          <w:rFonts w:ascii="Times New Roman" w:hAnsi="Times New Roman" w:cs="Times New Roman"/>
          <w:iCs/>
          <w:sz w:val="24"/>
          <w:szCs w:val="24"/>
        </w:rPr>
        <w:t>ilustrator</w:t>
      </w:r>
      <w:r w:rsidRPr="00EF60EB">
        <w:rPr>
          <w:rFonts w:ascii="Times New Roman" w:hAnsi="Times New Roman" w:cs="Times New Roman"/>
          <w:sz w:val="24"/>
          <w:szCs w:val="24"/>
        </w:rPr>
        <w:t xml:space="preserve"> bekerja sama dengan klien atau tim proyek untuk memahami kebutuhan dan tujuan dari pekerjaan yang dikerjakan. Pemahaman terhadap arahan yang diberikan klien menjadi hal yang sangat penting. </w:t>
      </w:r>
    </w:p>
    <w:p w14:paraId="3162422B" w14:textId="77777777" w:rsidR="00DD5125" w:rsidRPr="00EF60EB" w:rsidRDefault="00DD5125" w:rsidP="00DD5125">
      <w:pPr>
        <w:pStyle w:val="ListParagraph"/>
        <w:numPr>
          <w:ilvl w:val="0"/>
          <w:numId w:val="5"/>
        </w:numPr>
        <w:spacing w:after="0" w:line="360" w:lineRule="auto"/>
        <w:jc w:val="both"/>
        <w:rPr>
          <w:rFonts w:ascii="Times New Roman" w:eastAsia="Times New Roman" w:hAnsi="Times New Roman" w:cs="Times New Roman"/>
          <w:sz w:val="24"/>
          <w:szCs w:val="24"/>
        </w:rPr>
      </w:pPr>
      <w:r w:rsidRPr="00EF60EB">
        <w:rPr>
          <w:rFonts w:ascii="Times New Roman" w:hAnsi="Times New Roman" w:cs="Times New Roman"/>
          <w:sz w:val="24"/>
          <w:szCs w:val="24"/>
        </w:rPr>
        <w:t xml:space="preserve">Melakukan penelitian, yaitu sebelum membuat ilustrasi, seorang </w:t>
      </w:r>
      <w:r w:rsidRPr="00EF60EB">
        <w:rPr>
          <w:rFonts w:ascii="Times New Roman" w:hAnsi="Times New Roman" w:cs="Times New Roman"/>
          <w:iCs/>
          <w:sz w:val="24"/>
          <w:szCs w:val="24"/>
        </w:rPr>
        <w:t>ilustrator</w:t>
      </w:r>
      <w:r w:rsidRPr="00EF60EB">
        <w:rPr>
          <w:rFonts w:ascii="Times New Roman" w:hAnsi="Times New Roman" w:cs="Times New Roman"/>
          <w:sz w:val="24"/>
          <w:szCs w:val="24"/>
        </w:rPr>
        <w:t xml:space="preserve"> perlu mencari informasi terkait tema, karakter, atau latar belakang yang akan digambar.</w:t>
      </w:r>
    </w:p>
    <w:p w14:paraId="21913461" w14:textId="77777777" w:rsidR="00DD5125" w:rsidRPr="00045AA3" w:rsidRDefault="00DD5125" w:rsidP="00DD5125">
      <w:pPr>
        <w:pStyle w:val="ListParagraph"/>
        <w:numPr>
          <w:ilvl w:val="0"/>
          <w:numId w:val="5"/>
        </w:numPr>
        <w:spacing w:after="0" w:line="360" w:lineRule="auto"/>
        <w:jc w:val="both"/>
        <w:rPr>
          <w:rFonts w:ascii="Times New Roman" w:eastAsia="Times New Roman" w:hAnsi="Times New Roman" w:cs="Times New Roman"/>
          <w:sz w:val="24"/>
          <w:szCs w:val="24"/>
        </w:rPr>
      </w:pPr>
      <w:r w:rsidRPr="00EF60EB">
        <w:rPr>
          <w:rFonts w:ascii="Times New Roman" w:hAnsi="Times New Roman" w:cs="Times New Roman"/>
          <w:sz w:val="24"/>
          <w:szCs w:val="24"/>
        </w:rPr>
        <w:t xml:space="preserve">Menggunakan teknik seni visual untuk menghasilkan ilustrasi yang menarik, </w:t>
      </w:r>
      <w:r w:rsidRPr="00EF60EB">
        <w:rPr>
          <w:rFonts w:ascii="Times New Roman" w:hAnsi="Times New Roman" w:cs="Times New Roman"/>
          <w:iCs/>
          <w:sz w:val="24"/>
          <w:szCs w:val="24"/>
        </w:rPr>
        <w:t>ilustrator</w:t>
      </w:r>
      <w:r w:rsidRPr="00EF60EB">
        <w:rPr>
          <w:rFonts w:ascii="Times New Roman" w:hAnsi="Times New Roman" w:cs="Times New Roman"/>
          <w:sz w:val="24"/>
          <w:szCs w:val="24"/>
        </w:rPr>
        <w:t xml:space="preserve"> memanfaatkan berbagai teknik seni, seperti penawaran, bayangan, perpektif, dan pengaturan komposisi.</w:t>
      </w:r>
    </w:p>
    <w:p w14:paraId="5A932F06" w14:textId="77777777" w:rsidR="00DD5125" w:rsidRPr="00045AA3" w:rsidRDefault="00DD5125" w:rsidP="00DD5125">
      <w:pPr>
        <w:pStyle w:val="ListParagraph"/>
        <w:numPr>
          <w:ilvl w:val="0"/>
          <w:numId w:val="5"/>
        </w:numPr>
        <w:spacing w:after="0" w:line="360" w:lineRule="auto"/>
        <w:jc w:val="both"/>
        <w:rPr>
          <w:rFonts w:ascii="Times New Roman" w:eastAsia="Times New Roman" w:hAnsi="Times New Roman" w:cs="Times New Roman"/>
          <w:sz w:val="24"/>
          <w:szCs w:val="24"/>
        </w:rPr>
      </w:pPr>
      <w:r w:rsidRPr="00045AA3">
        <w:rPr>
          <w:rFonts w:ascii="Times New Roman" w:hAnsi="Times New Roman" w:cs="Times New Roman"/>
          <w:sz w:val="24"/>
          <w:szCs w:val="24"/>
        </w:rPr>
        <w:t xml:space="preserve">Bekerja sama dengan penulis atau desainer, yaitu dalam beberapa proyek, </w:t>
      </w:r>
      <w:r w:rsidRPr="00045AA3">
        <w:rPr>
          <w:rFonts w:ascii="Times New Roman" w:hAnsi="Times New Roman" w:cs="Times New Roman"/>
          <w:iCs/>
          <w:sz w:val="24"/>
          <w:szCs w:val="24"/>
        </w:rPr>
        <w:t>ilustrator</w:t>
      </w:r>
      <w:r w:rsidRPr="00045AA3">
        <w:rPr>
          <w:rFonts w:ascii="Times New Roman" w:hAnsi="Times New Roman" w:cs="Times New Roman"/>
          <w:sz w:val="24"/>
          <w:szCs w:val="24"/>
        </w:rPr>
        <w:t xml:space="preserve"> sering kali bekerja bersama penulis, desainer grafis, atau </w:t>
      </w:r>
      <w:r>
        <w:rPr>
          <w:rFonts w:ascii="Times New Roman" w:hAnsi="Times New Roman" w:cs="Times New Roman"/>
          <w:sz w:val="24"/>
          <w:szCs w:val="24"/>
        </w:rPr>
        <w:t>profesional</w:t>
      </w:r>
      <w:r w:rsidRPr="00045AA3">
        <w:rPr>
          <w:rFonts w:ascii="Times New Roman" w:hAnsi="Times New Roman" w:cs="Times New Roman"/>
          <w:sz w:val="24"/>
          <w:szCs w:val="24"/>
        </w:rPr>
        <w:t xml:space="preserve"> kreatif lainnya untuk mewujudkan ide yang telah dirancang secara kolektif.</w:t>
      </w:r>
      <w:r w:rsidRPr="0018531E">
        <w:rPr>
          <w:rStyle w:val="FootnoteReference"/>
          <w:sz w:val="24"/>
          <w:szCs w:val="24"/>
        </w:rPr>
        <w:footnoteReference w:id="75"/>
      </w:r>
    </w:p>
    <w:p w14:paraId="5B7FE573" w14:textId="77777777" w:rsidR="00DD5125" w:rsidRPr="0018531E" w:rsidRDefault="00DD5125" w:rsidP="00DD5125">
      <w:pPr>
        <w:pStyle w:val="ListParagraph"/>
        <w:numPr>
          <w:ilvl w:val="0"/>
          <w:numId w:val="18"/>
        </w:numPr>
        <w:spacing w:after="0" w:line="360" w:lineRule="auto"/>
        <w:jc w:val="both"/>
        <w:rPr>
          <w:rFonts w:ascii="Times New Roman" w:eastAsia="Times New Roman" w:hAnsi="Times New Roman" w:cs="Times New Roman"/>
          <w:sz w:val="24"/>
          <w:szCs w:val="24"/>
        </w:rPr>
      </w:pPr>
      <w:r w:rsidRPr="0018531E">
        <w:rPr>
          <w:rFonts w:ascii="Times New Roman" w:eastAsia="Times New Roman" w:hAnsi="Times New Roman" w:cs="Times New Roman"/>
          <w:b/>
          <w:bCs/>
          <w:sz w:val="24"/>
          <w:szCs w:val="24"/>
        </w:rPr>
        <w:t>Ada dua keterampilan yang harus dimiliki ilustrator yaitu:</w:t>
      </w:r>
    </w:p>
    <w:p w14:paraId="549258AC" w14:textId="77777777" w:rsidR="00DD5125" w:rsidRPr="0018531E" w:rsidRDefault="00DD5125" w:rsidP="00DD5125">
      <w:pPr>
        <w:pStyle w:val="ListParagraph"/>
        <w:numPr>
          <w:ilvl w:val="0"/>
          <w:numId w:val="8"/>
        </w:numPr>
        <w:spacing w:after="0" w:line="360" w:lineRule="auto"/>
        <w:jc w:val="both"/>
        <w:rPr>
          <w:rFonts w:ascii="Times New Roman" w:eastAsia="Times New Roman" w:hAnsi="Times New Roman" w:cs="Times New Roman"/>
          <w:sz w:val="24"/>
          <w:szCs w:val="24"/>
        </w:rPr>
      </w:pPr>
      <w:r w:rsidRPr="0018531E">
        <w:rPr>
          <w:rFonts w:ascii="Times New Roman" w:eastAsia="Times New Roman" w:hAnsi="Times New Roman" w:cs="Times New Roman"/>
          <w:sz w:val="24"/>
          <w:szCs w:val="24"/>
        </w:rPr>
        <w:t xml:space="preserve">Keterampilan teknis </w:t>
      </w:r>
    </w:p>
    <w:p w14:paraId="0D60ADE8" w14:textId="77777777" w:rsidR="00DD5125" w:rsidRPr="0018531E" w:rsidRDefault="00DD5125" w:rsidP="00DD5125">
      <w:pPr>
        <w:pStyle w:val="ListParagraph"/>
        <w:spacing w:after="0" w:line="360" w:lineRule="auto"/>
        <w:ind w:firstLine="357"/>
        <w:jc w:val="both"/>
        <w:rPr>
          <w:rFonts w:ascii="Times New Roman" w:eastAsia="Times New Roman" w:hAnsi="Times New Roman" w:cs="Times New Roman"/>
          <w:sz w:val="24"/>
          <w:szCs w:val="24"/>
        </w:rPr>
      </w:pPr>
      <w:r w:rsidRPr="0018531E">
        <w:rPr>
          <w:rFonts w:ascii="Times New Roman" w:eastAsia="Times New Roman" w:hAnsi="Times New Roman" w:cs="Times New Roman"/>
          <w:sz w:val="24"/>
          <w:szCs w:val="24"/>
        </w:rPr>
        <w:t xml:space="preserve">Keahlian menggambar, baik secara manual maupun menggunakan </w:t>
      </w:r>
      <w:r w:rsidRPr="0018531E">
        <w:rPr>
          <w:rFonts w:ascii="Times New Roman" w:eastAsia="Times New Roman" w:hAnsi="Times New Roman" w:cs="Times New Roman"/>
          <w:i/>
          <w:iCs/>
          <w:sz w:val="24"/>
          <w:szCs w:val="24"/>
        </w:rPr>
        <w:t>software</w:t>
      </w:r>
      <w:r w:rsidRPr="0018531E">
        <w:rPr>
          <w:rFonts w:ascii="Times New Roman" w:eastAsia="Times New Roman" w:hAnsi="Times New Roman" w:cs="Times New Roman"/>
          <w:sz w:val="24"/>
          <w:szCs w:val="24"/>
        </w:rPr>
        <w:t xml:space="preserve"> ilustrasi, menjadi hal yang sangat dibutuhkan dalam profesi ini. Kemampuan untuk memvisualisasikan ide, ditambah pemahaman tentang prinsip dasar desain seperti nirmana, akan sangat membantu dalam menghasilkan karya yang kreatif. Selain itu seorang </w:t>
      </w:r>
      <w:r w:rsidRPr="0018531E">
        <w:rPr>
          <w:rFonts w:ascii="Times New Roman" w:eastAsia="Times New Roman" w:hAnsi="Times New Roman" w:cs="Times New Roman"/>
          <w:iCs/>
          <w:sz w:val="24"/>
          <w:szCs w:val="24"/>
        </w:rPr>
        <w:t>ilustrator</w:t>
      </w:r>
      <w:r w:rsidRPr="0018531E">
        <w:rPr>
          <w:rFonts w:ascii="Times New Roman" w:eastAsia="Times New Roman" w:hAnsi="Times New Roman" w:cs="Times New Roman"/>
          <w:sz w:val="24"/>
          <w:szCs w:val="24"/>
        </w:rPr>
        <w:t xml:space="preserve"> juga harus memiliki rasa seni dan estetika yang kuat agar hasil karyanya terlihat lebih menarik. Keahlian ini bisa diasah secara otodidak melalui latihan rutin atau dengan mengikuti kelas nonformal.</w:t>
      </w:r>
    </w:p>
    <w:p w14:paraId="50FC5494" w14:textId="77777777" w:rsidR="00DD5125" w:rsidRPr="00021637" w:rsidRDefault="00DD5125" w:rsidP="00DD5125">
      <w:pPr>
        <w:pStyle w:val="ListParagraph"/>
        <w:numPr>
          <w:ilvl w:val="0"/>
          <w:numId w:val="8"/>
        </w:numPr>
        <w:spacing w:after="0" w:line="360" w:lineRule="auto"/>
        <w:jc w:val="both"/>
        <w:rPr>
          <w:rFonts w:ascii="Times New Roman" w:eastAsia="Times New Roman" w:hAnsi="Times New Roman" w:cs="Times New Roman"/>
          <w:sz w:val="24"/>
          <w:szCs w:val="24"/>
        </w:rPr>
      </w:pPr>
      <w:r w:rsidRPr="00021637">
        <w:rPr>
          <w:rFonts w:ascii="Times New Roman" w:eastAsia="Times New Roman" w:hAnsi="Times New Roman" w:cs="Times New Roman"/>
          <w:sz w:val="24"/>
          <w:szCs w:val="24"/>
        </w:rPr>
        <w:t>Keterampilan non teknis</w:t>
      </w:r>
    </w:p>
    <w:p w14:paraId="7B458D8D" w14:textId="77777777" w:rsidR="00DD5125" w:rsidRPr="0018531E" w:rsidRDefault="00DD5125" w:rsidP="00DD5125">
      <w:pPr>
        <w:pStyle w:val="ListParagraph"/>
        <w:spacing w:after="0" w:line="360" w:lineRule="auto"/>
        <w:ind w:firstLine="357"/>
        <w:jc w:val="both"/>
        <w:rPr>
          <w:rFonts w:ascii="Times New Roman" w:eastAsia="Times New Roman" w:hAnsi="Times New Roman" w:cs="Times New Roman"/>
          <w:sz w:val="24"/>
          <w:szCs w:val="24"/>
        </w:rPr>
      </w:pPr>
      <w:r w:rsidRPr="0018531E">
        <w:rPr>
          <w:rFonts w:ascii="Times New Roman" w:eastAsia="Times New Roman" w:hAnsi="Times New Roman" w:cs="Times New Roman"/>
          <w:sz w:val="24"/>
          <w:szCs w:val="24"/>
        </w:rPr>
        <w:t xml:space="preserve">Kreativitas merupakan elemen penting dalam proses berkarya seorang </w:t>
      </w:r>
      <w:r w:rsidRPr="0018531E">
        <w:rPr>
          <w:rFonts w:ascii="Times New Roman" w:eastAsia="Times New Roman" w:hAnsi="Times New Roman" w:cs="Times New Roman"/>
          <w:iCs/>
          <w:sz w:val="24"/>
          <w:szCs w:val="24"/>
        </w:rPr>
        <w:t>ilustrator</w:t>
      </w:r>
      <w:r w:rsidRPr="0018531E">
        <w:rPr>
          <w:rFonts w:ascii="Times New Roman" w:eastAsia="Times New Roman" w:hAnsi="Times New Roman" w:cs="Times New Roman"/>
          <w:sz w:val="24"/>
          <w:szCs w:val="24"/>
        </w:rPr>
        <w:t xml:space="preserve">. Namun, di era digital seperti sekarang, kreativitas saja tidak cukup. Kemampuan berkomunikasi juga menjadi </w:t>
      </w:r>
      <w:r w:rsidRPr="0018531E">
        <w:rPr>
          <w:rFonts w:ascii="Times New Roman" w:eastAsia="Times New Roman" w:hAnsi="Times New Roman" w:cs="Times New Roman"/>
          <w:i/>
          <w:iCs/>
          <w:sz w:val="24"/>
          <w:szCs w:val="24"/>
        </w:rPr>
        <w:t>skill</w:t>
      </w:r>
      <w:r w:rsidRPr="0018531E">
        <w:rPr>
          <w:rFonts w:ascii="Times New Roman" w:eastAsia="Times New Roman" w:hAnsi="Times New Roman" w:cs="Times New Roman"/>
          <w:sz w:val="24"/>
          <w:szCs w:val="24"/>
        </w:rPr>
        <w:t xml:space="preserve"> yang wajib dimiliki. Keterampilan ini berguna untuk menyelaraskan visi dan menyampaikan ide dengan jelas kepada klien maupun tim produksi. Selain itu, seorang </w:t>
      </w:r>
      <w:r w:rsidRPr="0018531E">
        <w:rPr>
          <w:rFonts w:ascii="Times New Roman" w:eastAsia="Times New Roman" w:hAnsi="Times New Roman" w:cs="Times New Roman"/>
          <w:iCs/>
          <w:sz w:val="24"/>
          <w:szCs w:val="24"/>
        </w:rPr>
        <w:t>ilustrator</w:t>
      </w:r>
      <w:r w:rsidRPr="0018531E">
        <w:rPr>
          <w:rFonts w:ascii="Times New Roman" w:eastAsia="Times New Roman" w:hAnsi="Times New Roman" w:cs="Times New Roman"/>
          <w:sz w:val="24"/>
          <w:szCs w:val="24"/>
        </w:rPr>
        <w:t xml:space="preserve"> juga perlu mampu bekerja di bawah tekanan dan menyelesaikan pekerjaan sesuai tenggat waktu yang ditentukan.</w:t>
      </w:r>
      <w:r w:rsidRPr="0018531E">
        <w:rPr>
          <w:rStyle w:val="FootnoteReference"/>
          <w:sz w:val="24"/>
          <w:szCs w:val="24"/>
        </w:rPr>
        <w:footnoteReference w:id="76"/>
      </w:r>
    </w:p>
    <w:p w14:paraId="3654479E" w14:textId="77777777" w:rsidR="00DD5125" w:rsidRPr="0018531E" w:rsidRDefault="00DD5125" w:rsidP="00DD5125">
      <w:pPr>
        <w:pStyle w:val="Heading2"/>
        <w:numPr>
          <w:ilvl w:val="0"/>
          <w:numId w:val="34"/>
        </w:numPr>
        <w:spacing w:line="360" w:lineRule="auto"/>
        <w:rPr>
          <w:rFonts w:ascii="Times New Roman" w:hAnsi="Times New Roman" w:cs="Times New Roman"/>
          <w:b/>
          <w:bCs/>
          <w:color w:val="auto"/>
          <w:sz w:val="24"/>
          <w:szCs w:val="24"/>
        </w:rPr>
      </w:pPr>
      <w:bookmarkStart w:id="81" w:name="_Toc201521750"/>
      <w:r w:rsidRPr="0018531E">
        <w:rPr>
          <w:rFonts w:ascii="Times New Roman" w:hAnsi="Times New Roman" w:cs="Times New Roman"/>
          <w:b/>
          <w:bCs/>
          <w:color w:val="auto"/>
          <w:sz w:val="24"/>
          <w:szCs w:val="24"/>
        </w:rPr>
        <w:t>Hipotesis</w:t>
      </w:r>
      <w:bookmarkEnd w:id="81"/>
    </w:p>
    <w:p w14:paraId="5A4C59BB" w14:textId="77777777" w:rsidR="00DD5125" w:rsidRPr="0018531E" w:rsidRDefault="00DD5125" w:rsidP="00DD5125">
      <w:pPr>
        <w:spacing w:after="0" w:line="360" w:lineRule="auto"/>
        <w:ind w:left="360" w:firstLine="360"/>
        <w:jc w:val="both"/>
        <w:rPr>
          <w:rFonts w:ascii="Times New Roman" w:hAnsi="Times New Roman" w:cs="Times New Roman"/>
          <w:b/>
          <w:bCs/>
          <w:color w:val="000000" w:themeColor="text1"/>
          <w:sz w:val="24"/>
          <w:szCs w:val="24"/>
        </w:rPr>
      </w:pPr>
      <w:r w:rsidRPr="0018531E">
        <w:rPr>
          <w:rFonts w:ascii="Times New Roman" w:hAnsi="Times New Roman" w:cs="Times New Roman"/>
          <w:color w:val="000000" w:themeColor="text1"/>
          <w:sz w:val="24"/>
          <w:szCs w:val="24"/>
        </w:rPr>
        <w:t>H</w:t>
      </w:r>
      <w:r w:rsidRPr="0018531E">
        <w:rPr>
          <w:rFonts w:ascii="Times New Roman" w:hAnsi="Times New Roman" w:cs="Times New Roman"/>
          <w:color w:val="000000" w:themeColor="text1"/>
          <w:sz w:val="24"/>
          <w:szCs w:val="24"/>
          <w:vertAlign w:val="subscript"/>
        </w:rPr>
        <w:t>0</w:t>
      </w:r>
      <w:r w:rsidRPr="0018531E">
        <w:rPr>
          <w:rFonts w:ascii="Times New Roman" w:hAnsi="Times New Roman" w:cs="Times New Roman"/>
          <w:color w:val="000000" w:themeColor="text1"/>
          <w:sz w:val="24"/>
          <w:szCs w:val="24"/>
        </w:rPr>
        <w:t xml:space="preserve">: hipotesis nol menyatakan bahwa tidak terdapat pengaruh yang signifikan dari penggunaan AI terhadap pendapatan jasa </w:t>
      </w:r>
      <w:r w:rsidRPr="0018531E">
        <w:rPr>
          <w:rFonts w:ascii="Times New Roman" w:hAnsi="Times New Roman" w:cs="Times New Roman"/>
          <w:iCs/>
          <w:color w:val="000000" w:themeColor="text1"/>
          <w:sz w:val="24"/>
          <w:szCs w:val="24"/>
        </w:rPr>
        <w:t>ilustrator</w:t>
      </w:r>
      <w:r w:rsidRPr="0018531E">
        <w:rPr>
          <w:rFonts w:ascii="Times New Roman" w:hAnsi="Times New Roman" w:cs="Times New Roman"/>
          <w:color w:val="000000" w:themeColor="text1"/>
          <w:sz w:val="24"/>
          <w:szCs w:val="24"/>
        </w:rPr>
        <w:t xml:space="preserve"> di aplikasi X/Twitter. Dengan kata lain, pendapatan jasa </w:t>
      </w:r>
      <w:r w:rsidRPr="0018531E">
        <w:rPr>
          <w:rFonts w:ascii="Times New Roman" w:hAnsi="Times New Roman" w:cs="Times New Roman"/>
          <w:iCs/>
          <w:color w:val="000000" w:themeColor="text1"/>
          <w:sz w:val="24"/>
          <w:szCs w:val="24"/>
        </w:rPr>
        <w:t>ilustrator</w:t>
      </w:r>
      <w:r w:rsidRPr="0018531E">
        <w:rPr>
          <w:rFonts w:ascii="Times New Roman" w:hAnsi="Times New Roman" w:cs="Times New Roman"/>
          <w:color w:val="000000" w:themeColor="text1"/>
          <w:sz w:val="24"/>
          <w:szCs w:val="24"/>
        </w:rPr>
        <w:t xml:space="preserve"> tetap sama meskipun terdapat penggunaan AI dalam menghasilkan ilustrasi.</w:t>
      </w:r>
    </w:p>
    <w:p w14:paraId="3E1B32E6" w14:textId="77777777" w:rsidR="00DD5125" w:rsidRDefault="00DD5125" w:rsidP="00DD5125">
      <w:pPr>
        <w:spacing w:line="360" w:lineRule="auto"/>
        <w:ind w:left="360" w:firstLine="360"/>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H</w:t>
      </w:r>
      <w:r>
        <w:rPr>
          <w:rFonts w:ascii="Times New Roman" w:hAnsi="Times New Roman" w:cs="Times New Roman"/>
          <w:color w:val="000000" w:themeColor="text1"/>
          <w:sz w:val="24"/>
          <w:szCs w:val="24"/>
          <w:vertAlign w:val="subscript"/>
        </w:rPr>
        <w:t>1</w:t>
      </w:r>
      <w:r w:rsidRPr="0018531E">
        <w:rPr>
          <w:rFonts w:ascii="Times New Roman" w:hAnsi="Times New Roman" w:cs="Times New Roman"/>
          <w:color w:val="000000" w:themeColor="text1"/>
          <w:sz w:val="24"/>
          <w:szCs w:val="24"/>
        </w:rPr>
        <w:t xml:space="preserve">: hipotesis alternatif menyatakan bahwa terdapat pengaruh yang signifikan dari penggunaan AI terhadap pendapatan jasa </w:t>
      </w:r>
      <w:r w:rsidRPr="0018531E">
        <w:rPr>
          <w:rFonts w:ascii="Times New Roman" w:hAnsi="Times New Roman" w:cs="Times New Roman"/>
          <w:iCs/>
          <w:color w:val="000000" w:themeColor="text1"/>
          <w:sz w:val="24"/>
          <w:szCs w:val="24"/>
        </w:rPr>
        <w:t>ilustrator</w:t>
      </w:r>
      <w:r w:rsidRPr="0018531E">
        <w:rPr>
          <w:rFonts w:ascii="Times New Roman" w:hAnsi="Times New Roman" w:cs="Times New Roman"/>
          <w:color w:val="000000" w:themeColor="text1"/>
          <w:sz w:val="24"/>
          <w:szCs w:val="24"/>
        </w:rPr>
        <w:t xml:space="preserve"> di aplikasi X/Twitter. Berarti penggunaan AI dapat meningkatkan atau menurunkan pendapatan jasa </w:t>
      </w:r>
      <w:r w:rsidRPr="0018531E">
        <w:rPr>
          <w:rFonts w:ascii="Times New Roman" w:hAnsi="Times New Roman" w:cs="Times New Roman"/>
          <w:iCs/>
          <w:color w:val="000000" w:themeColor="text1"/>
          <w:sz w:val="24"/>
          <w:szCs w:val="24"/>
        </w:rPr>
        <w:t>ilustrator</w:t>
      </w:r>
      <w:r w:rsidRPr="0018531E">
        <w:rPr>
          <w:rFonts w:ascii="Times New Roman" w:hAnsi="Times New Roman" w:cs="Times New Roman"/>
          <w:color w:val="000000" w:themeColor="text1"/>
          <w:sz w:val="24"/>
          <w:szCs w:val="24"/>
        </w:rPr>
        <w:t>, tergantung pada bagaimana AI digunakan dalam konteks tersebut.</w:t>
      </w:r>
    </w:p>
    <w:p w14:paraId="347C84D6" w14:textId="77777777" w:rsidR="00DD5125" w:rsidRPr="0018531E" w:rsidRDefault="00DD5125" w:rsidP="00DD512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2800D312" w14:textId="77777777" w:rsidR="00DD5125" w:rsidRPr="0018531E" w:rsidRDefault="00DD5125" w:rsidP="00DD5125">
      <w:pPr>
        <w:pStyle w:val="Heading1"/>
        <w:spacing w:before="0" w:line="360" w:lineRule="auto"/>
        <w:jc w:val="center"/>
        <w:rPr>
          <w:rFonts w:ascii="Times New Roman" w:hAnsi="Times New Roman" w:cs="Times New Roman"/>
          <w:b/>
          <w:bCs/>
          <w:color w:val="auto"/>
          <w:sz w:val="24"/>
          <w:szCs w:val="24"/>
        </w:rPr>
      </w:pPr>
      <w:bookmarkStart w:id="82" w:name="_Toc201521751"/>
      <w:r w:rsidRPr="0018531E">
        <w:rPr>
          <w:rFonts w:ascii="Times New Roman" w:hAnsi="Times New Roman" w:cs="Times New Roman"/>
          <w:b/>
          <w:bCs/>
          <w:color w:val="auto"/>
          <w:sz w:val="24"/>
          <w:szCs w:val="24"/>
        </w:rPr>
        <w:t>BAB III</w:t>
      </w:r>
      <w:bookmarkEnd w:id="82"/>
    </w:p>
    <w:p w14:paraId="42AE1E66" w14:textId="77777777" w:rsidR="00DD5125" w:rsidRPr="0018531E" w:rsidRDefault="00DD5125" w:rsidP="00DD5125">
      <w:pPr>
        <w:pStyle w:val="Heading1"/>
        <w:spacing w:before="0" w:after="240" w:line="360" w:lineRule="auto"/>
        <w:jc w:val="center"/>
        <w:rPr>
          <w:rFonts w:ascii="Times New Roman" w:hAnsi="Times New Roman" w:cs="Times New Roman"/>
          <w:b/>
          <w:bCs/>
          <w:color w:val="auto"/>
          <w:sz w:val="24"/>
          <w:szCs w:val="24"/>
        </w:rPr>
      </w:pPr>
      <w:bookmarkStart w:id="83" w:name="_Toc201521752"/>
      <w:r w:rsidRPr="0018531E">
        <w:rPr>
          <w:rFonts w:ascii="Times New Roman" w:hAnsi="Times New Roman" w:cs="Times New Roman"/>
          <w:b/>
          <w:bCs/>
          <w:color w:val="auto"/>
          <w:sz w:val="24"/>
          <w:szCs w:val="24"/>
        </w:rPr>
        <w:t>METODE PENELITIAN</w:t>
      </w:r>
      <w:bookmarkEnd w:id="83"/>
    </w:p>
    <w:p w14:paraId="2CD1061F" w14:textId="77777777" w:rsidR="00DD5125" w:rsidRPr="0018531E" w:rsidRDefault="00DD5125" w:rsidP="00DD5125">
      <w:pPr>
        <w:pStyle w:val="Heading2"/>
        <w:numPr>
          <w:ilvl w:val="0"/>
          <w:numId w:val="36"/>
        </w:numPr>
        <w:spacing w:line="360" w:lineRule="auto"/>
        <w:rPr>
          <w:rFonts w:ascii="Times New Roman" w:hAnsi="Times New Roman" w:cs="Times New Roman"/>
          <w:b/>
          <w:bCs/>
          <w:color w:val="auto"/>
          <w:sz w:val="24"/>
          <w:szCs w:val="24"/>
          <w:lang w:val="en-ID" w:eastAsia="en-ID"/>
        </w:rPr>
      </w:pPr>
      <w:bookmarkStart w:id="84" w:name="_Toc201521753"/>
      <w:r w:rsidRPr="0018531E">
        <w:rPr>
          <w:rFonts w:ascii="Times New Roman" w:hAnsi="Times New Roman" w:cs="Times New Roman"/>
          <w:b/>
          <w:bCs/>
          <w:color w:val="auto"/>
          <w:sz w:val="24"/>
          <w:szCs w:val="24"/>
          <w:lang w:val="en-ID" w:eastAsia="en-ID"/>
        </w:rPr>
        <w:t>Tempat dan Waktu Penelitian</w:t>
      </w:r>
      <w:bookmarkEnd w:id="84"/>
    </w:p>
    <w:p w14:paraId="69E4AFA5" w14:textId="77777777" w:rsidR="00DD5125" w:rsidRPr="0018531E" w:rsidRDefault="00DD5125" w:rsidP="00DD5125">
      <w:pPr>
        <w:spacing w:after="0" w:line="360" w:lineRule="auto"/>
        <w:ind w:left="360" w:firstLine="360"/>
        <w:jc w:val="both"/>
        <w:rPr>
          <w:rFonts w:ascii="Times New Roman" w:hAnsi="Times New Roman" w:cs="Times New Roman"/>
          <w:sz w:val="24"/>
          <w:szCs w:val="24"/>
          <w:lang w:val="en-ID" w:eastAsia="en-ID"/>
        </w:rPr>
      </w:pPr>
      <w:r w:rsidRPr="0018531E">
        <w:rPr>
          <w:rFonts w:ascii="Times New Roman" w:hAnsi="Times New Roman" w:cs="Times New Roman"/>
          <w:sz w:val="24"/>
          <w:szCs w:val="24"/>
          <w:lang w:val="en-ID" w:eastAsia="en-ID"/>
        </w:rPr>
        <w:t xml:space="preserve">Tempat penelitian ini akan dilakukan secara daring dengan fokus pada komunitas Artist’s Base di aplikasi X/Twitter. Adapun waktu penelitian dilaksanakan selama </w:t>
      </w:r>
      <w:r>
        <w:rPr>
          <w:rFonts w:ascii="Times New Roman" w:hAnsi="Times New Roman" w:cs="Times New Roman"/>
          <w:sz w:val="24"/>
          <w:szCs w:val="24"/>
          <w:lang w:val="en-ID" w:eastAsia="en-ID"/>
        </w:rPr>
        <w:t xml:space="preserve">1 </w:t>
      </w:r>
      <w:r w:rsidRPr="0018531E">
        <w:rPr>
          <w:rFonts w:ascii="Times New Roman" w:hAnsi="Times New Roman" w:cs="Times New Roman"/>
          <w:sz w:val="24"/>
          <w:szCs w:val="24"/>
          <w:lang w:val="en-ID" w:eastAsia="en-ID"/>
        </w:rPr>
        <w:t xml:space="preserve">bulan yaitu pada </w:t>
      </w:r>
      <w:r>
        <w:rPr>
          <w:rFonts w:ascii="Times New Roman" w:hAnsi="Times New Roman" w:cs="Times New Roman"/>
          <w:sz w:val="24"/>
          <w:szCs w:val="24"/>
          <w:lang w:val="en-ID" w:eastAsia="en-ID"/>
        </w:rPr>
        <w:t xml:space="preserve">21 </w:t>
      </w:r>
      <w:r w:rsidRPr="0018531E">
        <w:rPr>
          <w:rFonts w:ascii="Times New Roman" w:hAnsi="Times New Roman" w:cs="Times New Roman"/>
          <w:sz w:val="24"/>
          <w:szCs w:val="24"/>
          <w:lang w:val="en-ID" w:eastAsia="en-ID"/>
        </w:rPr>
        <w:t xml:space="preserve">Maret sampai </w:t>
      </w:r>
      <w:r>
        <w:rPr>
          <w:rFonts w:ascii="Times New Roman" w:hAnsi="Times New Roman" w:cs="Times New Roman"/>
          <w:sz w:val="24"/>
          <w:szCs w:val="24"/>
          <w:lang w:val="en-ID" w:eastAsia="en-ID"/>
        </w:rPr>
        <w:t xml:space="preserve">21 </w:t>
      </w:r>
      <w:r w:rsidRPr="0018531E">
        <w:rPr>
          <w:rFonts w:ascii="Times New Roman" w:hAnsi="Times New Roman" w:cs="Times New Roman"/>
          <w:sz w:val="24"/>
          <w:szCs w:val="24"/>
          <w:lang w:val="en-ID" w:eastAsia="en-ID"/>
        </w:rPr>
        <w:t>April 2025</w:t>
      </w:r>
    </w:p>
    <w:p w14:paraId="05334BB9" w14:textId="77777777" w:rsidR="00DD5125" w:rsidRPr="0018531E" w:rsidRDefault="00DD5125" w:rsidP="00DD5125">
      <w:pPr>
        <w:pStyle w:val="Heading2"/>
        <w:numPr>
          <w:ilvl w:val="0"/>
          <w:numId w:val="36"/>
        </w:numPr>
        <w:spacing w:line="360" w:lineRule="auto"/>
        <w:rPr>
          <w:rFonts w:ascii="Times New Roman" w:hAnsi="Times New Roman" w:cs="Times New Roman"/>
          <w:b/>
          <w:bCs/>
          <w:color w:val="auto"/>
          <w:sz w:val="24"/>
          <w:szCs w:val="24"/>
          <w:lang w:val="en-ID" w:eastAsia="en-ID"/>
        </w:rPr>
      </w:pPr>
      <w:bookmarkStart w:id="85" w:name="_Toc201521754"/>
      <w:r w:rsidRPr="0018531E">
        <w:rPr>
          <w:rFonts w:ascii="Times New Roman" w:hAnsi="Times New Roman" w:cs="Times New Roman"/>
          <w:b/>
          <w:bCs/>
          <w:color w:val="auto"/>
          <w:sz w:val="24"/>
          <w:szCs w:val="24"/>
          <w:lang w:val="en-ID" w:eastAsia="en-ID"/>
        </w:rPr>
        <w:t>Rancangan Penelitian</w:t>
      </w:r>
      <w:bookmarkEnd w:id="85"/>
    </w:p>
    <w:p w14:paraId="1BECB893" w14:textId="77777777" w:rsidR="00DD5125" w:rsidRPr="00B86981" w:rsidRDefault="00DD5125" w:rsidP="00DD5125">
      <w:pPr>
        <w:spacing w:after="0" w:line="360" w:lineRule="auto"/>
        <w:ind w:left="360" w:firstLine="360"/>
        <w:jc w:val="both"/>
        <w:rPr>
          <w:rFonts w:ascii="Times New Roman" w:hAnsi="Times New Roman" w:cs="Times New Roman"/>
          <w:color w:val="EE0000"/>
          <w:sz w:val="24"/>
          <w:szCs w:val="24"/>
          <w:lang w:val="en-ID" w:eastAsia="en-ID"/>
        </w:rPr>
      </w:pPr>
      <w:r>
        <w:rPr>
          <w:rFonts w:ascii="Times New Roman" w:hAnsi="Times New Roman" w:cs="Times New Roman"/>
          <w:color w:val="000000" w:themeColor="text1"/>
          <w:sz w:val="24"/>
          <w:szCs w:val="24"/>
          <w:lang w:val="en-ID" w:eastAsia="en-ID"/>
        </w:rPr>
        <w:t>Penelitian ini menggunakan metode kuantitatif deskriptif dengan pendekatan asosiatif yang bertujuan untuk mengevaluasi pengaruh Artifciail Intelligence (AI) terhadap pendapatan jasa ilustrator. Tujuan utamanya ialah untuk menguji hipotesis bedasarkan data yang telah dikumpulkan dan diuji sesuai dengan teori yang relevan. Instrument yang digunakan dalam pen</w:t>
      </w:r>
      <w:r w:rsidRPr="00CC4BA9">
        <w:rPr>
          <w:rFonts w:ascii="Times New Roman" w:hAnsi="Times New Roman" w:cs="Times New Roman"/>
          <w:color w:val="000000" w:themeColor="text1"/>
          <w:sz w:val="24"/>
          <w:szCs w:val="24"/>
          <w:lang w:val="en-ID" w:eastAsia="en-ID"/>
        </w:rPr>
        <w:t xml:space="preserve">elitian ini adalah kuesioner yang disebarkan pada anggota komunitas Artist’s Base di platform X/Twitter. </w:t>
      </w:r>
    </w:p>
    <w:p w14:paraId="63719400" w14:textId="77777777" w:rsidR="00DD5125" w:rsidRPr="00CC4BA9" w:rsidRDefault="00DD5125" w:rsidP="00DD5125">
      <w:pPr>
        <w:pStyle w:val="Heading2"/>
        <w:numPr>
          <w:ilvl w:val="0"/>
          <w:numId w:val="36"/>
        </w:numPr>
        <w:spacing w:line="360" w:lineRule="auto"/>
        <w:rPr>
          <w:rFonts w:ascii="Times New Roman" w:hAnsi="Times New Roman" w:cs="Times New Roman"/>
          <w:b/>
          <w:bCs/>
          <w:color w:val="000000" w:themeColor="text1"/>
          <w:sz w:val="24"/>
          <w:szCs w:val="24"/>
          <w:lang w:val="en-ID" w:eastAsia="en-ID"/>
        </w:rPr>
      </w:pPr>
      <w:bookmarkStart w:id="86" w:name="_Toc201521755"/>
      <w:r w:rsidRPr="00CC4BA9">
        <w:rPr>
          <w:rFonts w:ascii="Times New Roman" w:hAnsi="Times New Roman" w:cs="Times New Roman"/>
          <w:b/>
          <w:bCs/>
          <w:color w:val="000000" w:themeColor="text1"/>
          <w:sz w:val="24"/>
          <w:szCs w:val="24"/>
          <w:lang w:val="en-ID" w:eastAsia="en-ID"/>
        </w:rPr>
        <w:t>Populasi dan Sampel</w:t>
      </w:r>
      <w:bookmarkEnd w:id="86"/>
    </w:p>
    <w:p w14:paraId="1747B179" w14:textId="77777777" w:rsidR="00DD5125" w:rsidRPr="003450B1" w:rsidRDefault="00DD5125" w:rsidP="00DD5125">
      <w:pPr>
        <w:pStyle w:val="ListParagraph"/>
        <w:numPr>
          <w:ilvl w:val="4"/>
          <w:numId w:val="15"/>
        </w:numPr>
        <w:spacing w:after="0" w:line="360" w:lineRule="auto"/>
        <w:jc w:val="both"/>
        <w:rPr>
          <w:rFonts w:ascii="Times New Roman" w:hAnsi="Times New Roman" w:cs="Times New Roman"/>
          <w:b/>
          <w:bCs/>
          <w:color w:val="000000" w:themeColor="text1"/>
          <w:sz w:val="24"/>
          <w:szCs w:val="24"/>
          <w:lang w:val="en-ID" w:eastAsia="en-ID"/>
        </w:rPr>
      </w:pPr>
      <w:r w:rsidRPr="003450B1">
        <w:rPr>
          <w:rFonts w:ascii="Times New Roman" w:hAnsi="Times New Roman" w:cs="Times New Roman"/>
          <w:color w:val="000000" w:themeColor="text1"/>
          <w:sz w:val="24"/>
          <w:szCs w:val="24"/>
          <w:lang w:val="en-ID" w:eastAsia="en-ID"/>
        </w:rPr>
        <w:t>Populasi</w:t>
      </w:r>
    </w:p>
    <w:p w14:paraId="347030E5" w14:textId="77777777" w:rsidR="00DD5125" w:rsidRPr="003450B1" w:rsidRDefault="00DD5125" w:rsidP="00DD5125">
      <w:pPr>
        <w:spacing w:after="0" w:line="360" w:lineRule="auto"/>
        <w:ind w:left="720" w:firstLine="349"/>
        <w:jc w:val="both"/>
        <w:rPr>
          <w:rFonts w:ascii="Times New Roman" w:hAnsi="Times New Roman" w:cs="Times New Roman"/>
          <w:color w:val="000000" w:themeColor="text1"/>
          <w:sz w:val="24"/>
          <w:szCs w:val="24"/>
          <w:lang w:val="en-ID" w:eastAsia="en-ID"/>
        </w:rPr>
      </w:pPr>
      <w:r w:rsidRPr="003450B1">
        <w:rPr>
          <w:rFonts w:ascii="Times New Roman" w:hAnsi="Times New Roman" w:cs="Times New Roman"/>
          <w:color w:val="000000" w:themeColor="text1"/>
          <w:sz w:val="24"/>
          <w:szCs w:val="24"/>
          <w:lang w:val="en-ID" w:eastAsia="en-ID"/>
        </w:rPr>
        <w:t>Populasi dalam penelitian ini mencakup seluruh anggota yang menjadi subjek pengukuran. Populasi tidak hanya merujuk pada jumlah objek yang diteliti, namun juga seluruh unsur yang terdapat di dalamnya. Dengan demikian, populasi pada studi ini adalah semua ilustrator yang aktif dalam komunitas Artist’s Base pada aplikasi X/Twitter. Dengan total anggota 10.000,</w:t>
      </w:r>
      <w:r>
        <w:rPr>
          <w:rFonts w:ascii="Times New Roman" w:hAnsi="Times New Roman" w:cs="Times New Roman"/>
          <w:color w:val="000000" w:themeColor="text1"/>
          <w:sz w:val="24"/>
          <w:szCs w:val="24"/>
          <w:lang w:val="en-ID" w:eastAsia="en-ID"/>
        </w:rPr>
        <w:t xml:space="preserve"> </w:t>
      </w:r>
      <w:r w:rsidRPr="003450B1">
        <w:rPr>
          <w:rFonts w:ascii="Times New Roman" w:hAnsi="Times New Roman" w:cs="Times New Roman"/>
          <w:color w:val="000000" w:themeColor="text1"/>
          <w:sz w:val="24"/>
          <w:szCs w:val="24"/>
          <w:lang w:val="en-ID" w:eastAsia="en-ID"/>
        </w:rPr>
        <w:t xml:space="preserve">meskipun tingkat keaktifan setiap anggota berbeda-beda. </w:t>
      </w:r>
    </w:p>
    <w:p w14:paraId="4F109509" w14:textId="77777777" w:rsidR="00DD5125" w:rsidRPr="00D477DB" w:rsidRDefault="00DD5125" w:rsidP="00DD5125">
      <w:pPr>
        <w:pStyle w:val="ListParagraph"/>
        <w:numPr>
          <w:ilvl w:val="3"/>
          <w:numId w:val="15"/>
        </w:numPr>
        <w:spacing w:after="0" w:line="360" w:lineRule="auto"/>
        <w:jc w:val="both"/>
        <w:rPr>
          <w:rFonts w:ascii="Times New Roman" w:hAnsi="Times New Roman" w:cs="Times New Roman"/>
          <w:color w:val="000000" w:themeColor="text1"/>
          <w:sz w:val="24"/>
          <w:szCs w:val="24"/>
          <w:lang w:val="en-ID" w:eastAsia="en-ID"/>
        </w:rPr>
      </w:pPr>
      <w:r w:rsidRPr="00D477DB">
        <w:rPr>
          <w:rFonts w:ascii="Times New Roman" w:hAnsi="Times New Roman" w:cs="Times New Roman"/>
          <w:color w:val="000000" w:themeColor="text1"/>
          <w:sz w:val="24"/>
          <w:szCs w:val="24"/>
          <w:lang w:val="en-ID" w:eastAsia="en-ID"/>
        </w:rPr>
        <w:t>Sampel</w:t>
      </w:r>
    </w:p>
    <w:p w14:paraId="4A325DED" w14:textId="77777777" w:rsidR="00DD5125" w:rsidRPr="0018531E" w:rsidRDefault="00DD5125" w:rsidP="00DD5125">
      <w:pPr>
        <w:spacing w:after="0" w:line="360" w:lineRule="auto"/>
        <w:ind w:left="720" w:firstLine="349"/>
        <w:jc w:val="both"/>
        <w:rPr>
          <w:rFonts w:ascii="Times New Roman" w:hAnsi="Times New Roman" w:cs="Times New Roman"/>
          <w:sz w:val="24"/>
          <w:szCs w:val="24"/>
          <w:lang w:val="en-ID" w:eastAsia="en-ID"/>
        </w:rPr>
      </w:pPr>
      <w:r w:rsidRPr="00D477DB">
        <w:rPr>
          <w:rFonts w:ascii="Times New Roman" w:hAnsi="Times New Roman" w:cs="Times New Roman"/>
          <w:color w:val="000000" w:themeColor="text1"/>
          <w:sz w:val="24"/>
          <w:szCs w:val="24"/>
          <w:lang w:val="en-ID" w:eastAsia="en-ID"/>
        </w:rPr>
        <w:t xml:space="preserve">Sampel adalah perwakilan dari sebagian anggota populasi yang memiliki karakteristik tertentu. Dalam penelitian ini, pemilihan sampel menggunakan teknik </w:t>
      </w:r>
      <w:r w:rsidRPr="00D477DB">
        <w:rPr>
          <w:rFonts w:ascii="Times New Roman" w:hAnsi="Times New Roman" w:cs="Times New Roman"/>
          <w:i/>
          <w:iCs/>
          <w:color w:val="000000" w:themeColor="text1"/>
          <w:sz w:val="24"/>
          <w:szCs w:val="24"/>
          <w:lang w:val="en-ID" w:eastAsia="en-ID"/>
        </w:rPr>
        <w:t>simple random sampling</w:t>
      </w:r>
      <w:r w:rsidRPr="00D477DB">
        <w:rPr>
          <w:rFonts w:ascii="Times New Roman" w:hAnsi="Times New Roman" w:cs="Times New Roman"/>
          <w:color w:val="000000" w:themeColor="text1"/>
          <w:sz w:val="24"/>
          <w:szCs w:val="24"/>
          <w:lang w:val="en-ID" w:eastAsia="en-ID"/>
        </w:rPr>
        <w:t>, sehingga setiap anggota populasi memiliki peluang yang sama untuk terpilih sebagai responden. Sampel merupakan bagian dari jumlah dan karakter yang dimiliki oleh populasi tersebut.</w:t>
      </w:r>
      <w:r w:rsidRPr="00D477DB">
        <w:rPr>
          <w:rStyle w:val="FootnoteReference"/>
          <w:color w:val="000000" w:themeColor="text1"/>
          <w:sz w:val="24"/>
          <w:szCs w:val="24"/>
        </w:rPr>
        <w:footnoteReference w:id="77"/>
      </w:r>
      <w:r>
        <w:rPr>
          <w:rFonts w:ascii="Times New Roman" w:hAnsi="Times New Roman" w:cs="Times New Roman"/>
          <w:color w:val="000000" w:themeColor="text1"/>
          <w:sz w:val="24"/>
          <w:szCs w:val="24"/>
          <w:lang w:val="en-ID" w:eastAsia="en-ID"/>
        </w:rPr>
        <w:t xml:space="preserve"> </w:t>
      </w:r>
      <w:r w:rsidRPr="0018531E">
        <w:rPr>
          <w:rFonts w:ascii="Times New Roman" w:hAnsi="Times New Roman" w:cs="Times New Roman"/>
          <w:sz w:val="24"/>
          <w:szCs w:val="24"/>
          <w:lang w:val="en-ID" w:eastAsia="en-ID"/>
        </w:rPr>
        <w:t>Bedasarkan penelitian ini, yang mana jumlah populasi dari Artist’s Base adalah 10.000 maka target sampel yang digunakan ialah 383 orang, yang diperoleh dari rumus slovin sebagai berikut:</w:t>
      </w:r>
    </w:p>
    <w:p w14:paraId="094A16E8" w14:textId="77777777" w:rsidR="00DD5125" w:rsidRPr="0018531E" w:rsidRDefault="00DD5125" w:rsidP="00DD5125">
      <w:pPr>
        <w:pStyle w:val="ListParagraph"/>
        <w:spacing w:line="360" w:lineRule="auto"/>
        <w:ind w:left="0"/>
        <w:jc w:val="center"/>
        <w:rPr>
          <w:rFonts w:ascii="Times New Roman" w:hAnsi="Times New Roman" w:cs="Times New Roman"/>
          <w:sz w:val="24"/>
          <w:szCs w:val="24"/>
          <w:lang w:val="en-ID" w:eastAsia="en-ID"/>
        </w:rPr>
      </w:pPr>
      <m:oMathPara>
        <m:oMath>
          <m:r>
            <w:rPr>
              <w:rFonts w:ascii="Cambria Math" w:eastAsiaTheme="minorEastAsia" w:hAnsi="Cambria Math" w:cs="Times New Roman"/>
              <w:sz w:val="24"/>
              <w:szCs w:val="24"/>
              <w:lang w:val="en-ID" w:eastAsia="en-ID"/>
            </w:rPr>
            <m:t>n=</m:t>
          </m:r>
          <m:f>
            <m:fPr>
              <m:ctrlPr>
                <w:rPr>
                  <w:rFonts w:ascii="Cambria Math" w:hAnsi="Cambria Math" w:cs="Times New Roman"/>
                  <w:i/>
                  <w:sz w:val="24"/>
                  <w:szCs w:val="24"/>
                  <w:lang w:val="en-ID" w:eastAsia="en-ID"/>
                </w:rPr>
              </m:ctrlPr>
            </m:fPr>
            <m:num>
              <m:r>
                <w:rPr>
                  <w:rFonts w:ascii="Cambria Math" w:hAnsi="Cambria Math" w:cs="Times New Roman"/>
                  <w:sz w:val="24"/>
                  <w:szCs w:val="24"/>
                  <w:lang w:val="en-ID" w:eastAsia="en-ID"/>
                </w:rPr>
                <m:t>N</m:t>
              </m:r>
            </m:num>
            <m:den>
              <m:r>
                <w:rPr>
                  <w:rFonts w:ascii="Cambria Math" w:hAnsi="Cambria Math" w:cs="Times New Roman"/>
                  <w:sz w:val="24"/>
                  <w:szCs w:val="24"/>
                  <w:lang w:val="en-ID" w:eastAsia="en-ID"/>
                </w:rPr>
                <m:t>1+N×</m:t>
              </m:r>
              <m:sSup>
                <m:sSupPr>
                  <m:ctrlPr>
                    <w:rPr>
                      <w:rFonts w:ascii="Cambria Math" w:hAnsi="Cambria Math" w:cs="Times New Roman"/>
                      <w:i/>
                      <w:sz w:val="24"/>
                      <w:szCs w:val="24"/>
                      <w:lang w:val="en-ID" w:eastAsia="en-ID"/>
                    </w:rPr>
                  </m:ctrlPr>
                </m:sSupPr>
                <m:e>
                  <m:r>
                    <w:rPr>
                      <w:rFonts w:ascii="Cambria Math" w:hAnsi="Cambria Math" w:cs="Times New Roman"/>
                      <w:sz w:val="24"/>
                      <w:szCs w:val="24"/>
                      <w:lang w:val="en-ID" w:eastAsia="en-ID"/>
                    </w:rPr>
                    <m:t>e</m:t>
                  </m:r>
                </m:e>
                <m:sup>
                  <m:r>
                    <w:rPr>
                      <w:rFonts w:ascii="Cambria Math" w:hAnsi="Cambria Math" w:cs="Times New Roman"/>
                      <w:sz w:val="24"/>
                      <w:szCs w:val="24"/>
                      <w:lang w:val="en-ID" w:eastAsia="en-ID"/>
                    </w:rPr>
                    <m:t>2</m:t>
                  </m:r>
                </m:sup>
              </m:sSup>
            </m:den>
          </m:f>
        </m:oMath>
      </m:oMathPara>
    </w:p>
    <w:p w14:paraId="7A5D7288" w14:textId="77777777" w:rsidR="00DD5125" w:rsidRPr="0018531E" w:rsidRDefault="00DD5125" w:rsidP="00DD5125">
      <w:pPr>
        <w:pStyle w:val="ListParagraph"/>
        <w:spacing w:line="360" w:lineRule="auto"/>
        <w:ind w:left="785"/>
        <w:jc w:val="both"/>
        <w:rPr>
          <w:rFonts w:ascii="Times New Roman" w:hAnsi="Times New Roman" w:cs="Times New Roman"/>
          <w:sz w:val="24"/>
          <w:szCs w:val="24"/>
          <w:lang w:val="en-ID" w:eastAsia="en-ID"/>
        </w:rPr>
      </w:pPr>
      <w:r w:rsidRPr="0018531E">
        <w:rPr>
          <w:rFonts w:ascii="Times New Roman" w:hAnsi="Times New Roman" w:cs="Times New Roman"/>
          <w:sz w:val="24"/>
          <w:szCs w:val="24"/>
          <w:lang w:val="en-ID" w:eastAsia="en-ID"/>
        </w:rPr>
        <w:t>Keterangan:</w:t>
      </w:r>
    </w:p>
    <w:p w14:paraId="6DFFCAB5" w14:textId="77777777" w:rsidR="00DD5125" w:rsidRPr="0018531E" w:rsidRDefault="00DD5125" w:rsidP="00DD5125">
      <w:pPr>
        <w:pStyle w:val="ListParagraph"/>
        <w:spacing w:line="360" w:lineRule="auto"/>
        <w:ind w:left="785"/>
        <w:jc w:val="both"/>
        <w:rPr>
          <w:rFonts w:ascii="Times New Roman" w:hAnsi="Times New Roman" w:cs="Times New Roman"/>
          <w:sz w:val="24"/>
          <w:szCs w:val="24"/>
          <w:lang w:val="en-ID" w:eastAsia="en-ID"/>
        </w:rPr>
      </w:pPr>
      <w:r w:rsidRPr="0018531E">
        <w:rPr>
          <w:rFonts w:ascii="Times New Roman" w:hAnsi="Times New Roman" w:cs="Times New Roman"/>
          <w:sz w:val="24"/>
          <w:szCs w:val="24"/>
          <w:lang w:val="en-ID" w:eastAsia="en-ID"/>
        </w:rPr>
        <w:t>n</w:t>
      </w:r>
      <w:r w:rsidRPr="0018531E">
        <w:rPr>
          <w:rFonts w:ascii="Times New Roman" w:hAnsi="Times New Roman" w:cs="Times New Roman"/>
          <w:sz w:val="24"/>
          <w:szCs w:val="24"/>
          <w:lang w:val="en-ID" w:eastAsia="en-ID"/>
        </w:rPr>
        <w:tab/>
        <w:t>= Ukuran sampel</w:t>
      </w:r>
    </w:p>
    <w:p w14:paraId="091072F9" w14:textId="77777777" w:rsidR="00DD5125" w:rsidRPr="0018531E" w:rsidRDefault="00DD5125" w:rsidP="00DD5125">
      <w:pPr>
        <w:pStyle w:val="ListParagraph"/>
        <w:spacing w:line="360" w:lineRule="auto"/>
        <w:ind w:left="785"/>
        <w:jc w:val="both"/>
        <w:rPr>
          <w:rFonts w:ascii="Times New Roman" w:hAnsi="Times New Roman" w:cs="Times New Roman"/>
          <w:sz w:val="24"/>
          <w:szCs w:val="24"/>
          <w:lang w:val="en-ID" w:eastAsia="en-ID"/>
        </w:rPr>
      </w:pPr>
      <w:r w:rsidRPr="0018531E">
        <w:rPr>
          <w:rFonts w:ascii="Times New Roman" w:hAnsi="Times New Roman" w:cs="Times New Roman"/>
          <w:sz w:val="24"/>
          <w:szCs w:val="24"/>
          <w:lang w:val="en-ID" w:eastAsia="en-ID"/>
        </w:rPr>
        <w:t>N</w:t>
      </w:r>
      <w:r w:rsidRPr="0018531E">
        <w:rPr>
          <w:rFonts w:ascii="Times New Roman" w:hAnsi="Times New Roman" w:cs="Times New Roman"/>
          <w:sz w:val="24"/>
          <w:szCs w:val="24"/>
          <w:lang w:val="en-ID" w:eastAsia="en-ID"/>
        </w:rPr>
        <w:tab/>
        <w:t>= Ukuran populasi (10.000)</w:t>
      </w:r>
    </w:p>
    <w:p w14:paraId="57177F9D" w14:textId="77777777" w:rsidR="00DD5125" w:rsidRPr="0018531E" w:rsidRDefault="00DD5125" w:rsidP="00DD5125">
      <w:pPr>
        <w:pStyle w:val="ListParagraph"/>
        <w:spacing w:after="0" w:line="360" w:lineRule="auto"/>
        <w:ind w:left="1445" w:hanging="660"/>
        <w:jc w:val="both"/>
        <w:rPr>
          <w:rFonts w:ascii="Times New Roman" w:hAnsi="Times New Roman" w:cs="Times New Roman"/>
          <w:sz w:val="24"/>
          <w:szCs w:val="24"/>
          <w:lang w:val="en-ID" w:eastAsia="en-ID"/>
        </w:rPr>
      </w:pPr>
      <w:r w:rsidRPr="0018531E">
        <w:rPr>
          <w:rFonts w:ascii="Times New Roman" w:hAnsi="Times New Roman" w:cs="Times New Roman"/>
          <w:sz w:val="24"/>
          <w:szCs w:val="24"/>
          <w:lang w:val="en-ID" w:eastAsia="en-ID"/>
        </w:rPr>
        <w:t>e</w:t>
      </w:r>
      <w:r w:rsidRPr="0018531E">
        <w:rPr>
          <w:rFonts w:ascii="Times New Roman" w:hAnsi="Times New Roman" w:cs="Times New Roman"/>
          <w:sz w:val="24"/>
          <w:szCs w:val="24"/>
          <w:vertAlign w:val="superscript"/>
          <w:lang w:val="en-ID" w:eastAsia="en-ID"/>
        </w:rPr>
        <w:t>2</w:t>
      </w:r>
      <w:r w:rsidRPr="0018531E">
        <w:rPr>
          <w:rFonts w:ascii="Times New Roman" w:hAnsi="Times New Roman" w:cs="Times New Roman"/>
          <w:sz w:val="24"/>
          <w:szCs w:val="24"/>
          <w:lang w:val="en-ID" w:eastAsia="en-ID"/>
        </w:rPr>
        <w:tab/>
        <w:t>= Margin of Error (Kesalahan yang dapat diterima, misalnya 0,05 untuk 5%)</w:t>
      </w:r>
    </w:p>
    <w:p w14:paraId="3B879CFA" w14:textId="77777777" w:rsidR="00DD5125" w:rsidRPr="0018531E" w:rsidRDefault="00DD5125" w:rsidP="00DD5125">
      <w:pPr>
        <w:spacing w:after="0" w:line="360" w:lineRule="auto"/>
        <w:ind w:left="2160"/>
        <w:jc w:val="both"/>
        <w:rPr>
          <w:rFonts w:ascii="Times New Roman" w:eastAsiaTheme="minorEastAsia" w:hAnsi="Times New Roman" w:cs="Times New Roman"/>
          <w:sz w:val="24"/>
          <w:szCs w:val="24"/>
          <w:lang w:val="en-ID" w:eastAsia="en-ID"/>
        </w:rPr>
      </w:pPr>
      <m:oMathPara>
        <m:oMathParaPr>
          <m:jc m:val="left"/>
        </m:oMathParaPr>
        <m:oMath>
          <m:r>
            <w:rPr>
              <w:rFonts w:ascii="Cambria Math" w:eastAsiaTheme="minorEastAsia" w:hAnsi="Cambria Math" w:cs="Times New Roman"/>
              <w:sz w:val="24"/>
              <w:szCs w:val="24"/>
              <w:lang w:val="en-ID" w:eastAsia="en-ID"/>
            </w:rPr>
            <m:t>n=</m:t>
          </m:r>
          <m:f>
            <m:fPr>
              <m:ctrlPr>
                <w:rPr>
                  <w:rFonts w:ascii="Cambria Math" w:hAnsi="Cambria Math" w:cs="Times New Roman"/>
                  <w:i/>
                  <w:sz w:val="24"/>
                  <w:szCs w:val="24"/>
                  <w:lang w:val="en-ID" w:eastAsia="en-ID"/>
                </w:rPr>
              </m:ctrlPr>
            </m:fPr>
            <m:num>
              <m:r>
                <w:rPr>
                  <w:rFonts w:ascii="Cambria Math" w:hAnsi="Cambria Math" w:cs="Times New Roman"/>
                  <w:sz w:val="24"/>
                  <w:szCs w:val="24"/>
                  <w:lang w:val="en-ID" w:eastAsia="en-ID"/>
                </w:rPr>
                <m:t>N</m:t>
              </m:r>
            </m:num>
            <m:den>
              <m:r>
                <w:rPr>
                  <w:rFonts w:ascii="Cambria Math" w:hAnsi="Cambria Math" w:cs="Times New Roman"/>
                  <w:sz w:val="24"/>
                  <w:szCs w:val="24"/>
                  <w:lang w:val="en-ID" w:eastAsia="en-ID"/>
                </w:rPr>
                <m:t>1+N×</m:t>
              </m:r>
              <m:sSup>
                <m:sSupPr>
                  <m:ctrlPr>
                    <w:rPr>
                      <w:rFonts w:ascii="Cambria Math" w:hAnsi="Cambria Math" w:cs="Times New Roman"/>
                      <w:i/>
                      <w:sz w:val="24"/>
                      <w:szCs w:val="24"/>
                      <w:lang w:val="en-ID" w:eastAsia="en-ID"/>
                    </w:rPr>
                  </m:ctrlPr>
                </m:sSupPr>
                <m:e>
                  <m:r>
                    <w:rPr>
                      <w:rFonts w:ascii="Cambria Math" w:hAnsi="Cambria Math" w:cs="Times New Roman"/>
                      <w:sz w:val="24"/>
                      <w:szCs w:val="24"/>
                      <w:lang w:val="en-ID" w:eastAsia="en-ID"/>
                    </w:rPr>
                    <m:t>e</m:t>
                  </m:r>
                </m:e>
                <m:sup>
                  <m:r>
                    <w:rPr>
                      <w:rFonts w:ascii="Cambria Math" w:hAnsi="Cambria Math" w:cs="Times New Roman"/>
                      <w:sz w:val="24"/>
                      <w:szCs w:val="24"/>
                      <w:lang w:val="en-ID" w:eastAsia="en-ID"/>
                    </w:rPr>
                    <m:t>2</m:t>
                  </m:r>
                </m:sup>
              </m:sSup>
            </m:den>
          </m:f>
        </m:oMath>
      </m:oMathPara>
    </w:p>
    <w:p w14:paraId="5C9DEEB9" w14:textId="77777777" w:rsidR="00DD5125" w:rsidRPr="0018531E" w:rsidRDefault="00DD5125" w:rsidP="00DD5125">
      <w:pPr>
        <w:spacing w:after="0" w:line="360" w:lineRule="auto"/>
        <w:ind w:left="2160"/>
        <w:jc w:val="both"/>
        <w:rPr>
          <w:rFonts w:ascii="Times New Roman" w:eastAsiaTheme="minorEastAsia" w:hAnsi="Times New Roman" w:cs="Times New Roman"/>
          <w:sz w:val="24"/>
          <w:szCs w:val="24"/>
          <w:lang w:val="en-ID" w:eastAsia="en-ID"/>
        </w:rPr>
      </w:pPr>
      <m:oMathPara>
        <m:oMathParaPr>
          <m:jc m:val="left"/>
        </m:oMathParaPr>
        <m:oMath>
          <m:r>
            <w:rPr>
              <w:rFonts w:ascii="Cambria Math" w:hAnsi="Cambria Math" w:cs="Times New Roman"/>
              <w:sz w:val="24"/>
              <w:szCs w:val="24"/>
              <w:lang w:val="en-ID" w:eastAsia="en-ID"/>
            </w:rPr>
            <m:t>n=</m:t>
          </m:r>
          <m:f>
            <m:fPr>
              <m:ctrlPr>
                <w:rPr>
                  <w:rFonts w:ascii="Cambria Math" w:hAnsi="Cambria Math" w:cs="Times New Roman"/>
                  <w:i/>
                  <w:sz w:val="24"/>
                  <w:szCs w:val="24"/>
                  <w:lang w:val="en-ID" w:eastAsia="en-ID"/>
                </w:rPr>
              </m:ctrlPr>
            </m:fPr>
            <m:num>
              <m:r>
                <w:rPr>
                  <w:rFonts w:ascii="Cambria Math" w:hAnsi="Cambria Math" w:cs="Times New Roman"/>
                  <w:sz w:val="24"/>
                  <w:szCs w:val="24"/>
                  <w:lang w:val="en-ID" w:eastAsia="en-ID"/>
                </w:rPr>
                <m:t>10.000</m:t>
              </m:r>
            </m:num>
            <m:den>
              <m:r>
                <w:rPr>
                  <w:rFonts w:ascii="Cambria Math" w:hAnsi="Cambria Math" w:cs="Times New Roman"/>
                  <w:sz w:val="24"/>
                  <w:szCs w:val="24"/>
                  <w:lang w:val="en-ID" w:eastAsia="en-ID"/>
                </w:rPr>
                <m:t>1+10.000 ×</m:t>
              </m:r>
              <m:sSup>
                <m:sSupPr>
                  <m:ctrlPr>
                    <w:rPr>
                      <w:rFonts w:ascii="Cambria Math" w:hAnsi="Cambria Math" w:cs="Times New Roman"/>
                      <w:i/>
                      <w:sz w:val="24"/>
                      <w:szCs w:val="24"/>
                      <w:lang w:val="en-ID" w:eastAsia="en-ID"/>
                    </w:rPr>
                  </m:ctrlPr>
                </m:sSupPr>
                <m:e>
                  <m:d>
                    <m:dPr>
                      <m:ctrlPr>
                        <w:rPr>
                          <w:rFonts w:ascii="Cambria Math" w:hAnsi="Cambria Math" w:cs="Times New Roman"/>
                          <w:i/>
                          <w:sz w:val="24"/>
                          <w:szCs w:val="24"/>
                          <w:lang w:val="en-ID" w:eastAsia="en-ID"/>
                        </w:rPr>
                      </m:ctrlPr>
                    </m:dPr>
                    <m:e>
                      <m:r>
                        <w:rPr>
                          <w:rFonts w:ascii="Cambria Math" w:hAnsi="Cambria Math" w:cs="Times New Roman"/>
                          <w:sz w:val="24"/>
                          <w:szCs w:val="24"/>
                          <w:lang w:val="en-ID" w:eastAsia="en-ID"/>
                        </w:rPr>
                        <m:t>0,5</m:t>
                      </m:r>
                    </m:e>
                  </m:d>
                </m:e>
                <m:sup>
                  <m:r>
                    <w:rPr>
                      <w:rFonts w:ascii="Cambria Math" w:hAnsi="Cambria Math" w:cs="Times New Roman"/>
                      <w:sz w:val="24"/>
                      <w:szCs w:val="24"/>
                      <w:lang w:val="en-ID" w:eastAsia="en-ID"/>
                    </w:rPr>
                    <m:t>2</m:t>
                  </m:r>
                </m:sup>
              </m:sSup>
            </m:den>
          </m:f>
        </m:oMath>
      </m:oMathPara>
    </w:p>
    <w:p w14:paraId="31DC091F" w14:textId="77777777" w:rsidR="00DD5125" w:rsidRPr="0018531E" w:rsidRDefault="00DD5125" w:rsidP="00DD5125">
      <w:pPr>
        <w:spacing w:after="0" w:line="360" w:lineRule="auto"/>
        <w:ind w:left="2160"/>
        <w:jc w:val="both"/>
        <w:rPr>
          <w:rFonts w:ascii="Times New Roman" w:eastAsiaTheme="minorEastAsia" w:hAnsi="Times New Roman" w:cs="Times New Roman"/>
          <w:sz w:val="24"/>
          <w:szCs w:val="24"/>
          <w:lang w:val="en-ID" w:eastAsia="en-ID"/>
        </w:rPr>
      </w:pPr>
      <m:oMathPara>
        <m:oMathParaPr>
          <m:jc m:val="left"/>
        </m:oMathParaPr>
        <m:oMath>
          <m:r>
            <w:rPr>
              <w:rFonts w:ascii="Cambria Math" w:hAnsi="Cambria Math" w:cs="Times New Roman"/>
              <w:sz w:val="24"/>
              <w:szCs w:val="24"/>
              <w:lang w:val="en-ID" w:eastAsia="en-ID"/>
            </w:rPr>
            <m:t>n=</m:t>
          </m:r>
          <m:f>
            <m:fPr>
              <m:ctrlPr>
                <w:rPr>
                  <w:rFonts w:ascii="Cambria Math" w:hAnsi="Cambria Math" w:cs="Times New Roman"/>
                  <w:i/>
                  <w:sz w:val="24"/>
                  <w:szCs w:val="24"/>
                  <w:lang w:val="en-ID" w:eastAsia="en-ID"/>
                </w:rPr>
              </m:ctrlPr>
            </m:fPr>
            <m:num>
              <m:r>
                <w:rPr>
                  <w:rFonts w:ascii="Cambria Math" w:hAnsi="Cambria Math" w:cs="Times New Roman"/>
                  <w:sz w:val="24"/>
                  <w:szCs w:val="24"/>
                  <w:lang w:val="en-ID" w:eastAsia="en-ID"/>
                </w:rPr>
                <m:t>10.000</m:t>
              </m:r>
            </m:num>
            <m:den>
              <m:r>
                <w:rPr>
                  <w:rFonts w:ascii="Cambria Math" w:hAnsi="Cambria Math" w:cs="Times New Roman"/>
                  <w:sz w:val="24"/>
                  <w:szCs w:val="24"/>
                  <w:lang w:val="en-ID" w:eastAsia="en-ID"/>
                </w:rPr>
                <m:t>1+10.000 ×0,0025</m:t>
              </m:r>
            </m:den>
          </m:f>
        </m:oMath>
      </m:oMathPara>
    </w:p>
    <w:p w14:paraId="6156C2E6" w14:textId="77777777" w:rsidR="00DD5125" w:rsidRPr="0018531E" w:rsidRDefault="00DD5125" w:rsidP="00DD5125">
      <w:pPr>
        <w:spacing w:after="0" w:line="360" w:lineRule="auto"/>
        <w:ind w:left="2160"/>
        <w:jc w:val="both"/>
        <w:rPr>
          <w:rFonts w:ascii="Times New Roman" w:eastAsiaTheme="minorEastAsia" w:hAnsi="Times New Roman" w:cs="Times New Roman"/>
          <w:sz w:val="24"/>
          <w:szCs w:val="24"/>
          <w:lang w:val="en-ID" w:eastAsia="en-ID"/>
        </w:rPr>
      </w:pPr>
      <m:oMathPara>
        <m:oMathParaPr>
          <m:jc m:val="left"/>
        </m:oMathParaPr>
        <m:oMath>
          <m:r>
            <w:rPr>
              <w:rFonts w:ascii="Cambria Math" w:eastAsiaTheme="minorEastAsia" w:hAnsi="Cambria Math" w:cs="Times New Roman"/>
              <w:sz w:val="24"/>
              <w:szCs w:val="24"/>
              <w:lang w:val="en-ID" w:eastAsia="en-ID"/>
            </w:rPr>
            <m:t>n=</m:t>
          </m:r>
          <m:f>
            <m:fPr>
              <m:ctrlPr>
                <w:rPr>
                  <w:rFonts w:ascii="Cambria Math" w:eastAsiaTheme="minorEastAsia" w:hAnsi="Cambria Math" w:cs="Times New Roman"/>
                  <w:i/>
                  <w:sz w:val="24"/>
                  <w:szCs w:val="24"/>
                  <w:lang w:val="en-ID" w:eastAsia="en-ID"/>
                </w:rPr>
              </m:ctrlPr>
            </m:fPr>
            <m:num>
              <m:r>
                <w:rPr>
                  <w:rFonts w:ascii="Cambria Math" w:eastAsiaTheme="minorEastAsia" w:hAnsi="Cambria Math" w:cs="Times New Roman"/>
                  <w:sz w:val="24"/>
                  <w:szCs w:val="24"/>
                  <w:lang w:val="en-ID" w:eastAsia="en-ID"/>
                </w:rPr>
                <m:t>10.000</m:t>
              </m:r>
            </m:num>
            <m:den>
              <m:r>
                <w:rPr>
                  <w:rFonts w:ascii="Cambria Math" w:eastAsiaTheme="minorEastAsia" w:hAnsi="Cambria Math" w:cs="Times New Roman"/>
                  <w:sz w:val="24"/>
                  <w:szCs w:val="24"/>
                  <w:lang w:val="en-ID" w:eastAsia="en-ID"/>
                </w:rPr>
                <m:t>1+25</m:t>
              </m:r>
            </m:den>
          </m:f>
          <m:r>
            <w:rPr>
              <w:rFonts w:ascii="Cambria Math" w:eastAsiaTheme="minorEastAsia" w:hAnsi="Cambria Math" w:cs="Times New Roman"/>
              <w:sz w:val="24"/>
              <w:szCs w:val="24"/>
              <w:lang w:val="en-ID" w:eastAsia="en-ID"/>
            </w:rPr>
            <m:t>=</m:t>
          </m:r>
          <m:f>
            <m:fPr>
              <m:ctrlPr>
                <w:rPr>
                  <w:rFonts w:ascii="Cambria Math" w:eastAsiaTheme="minorEastAsia" w:hAnsi="Cambria Math" w:cs="Times New Roman"/>
                  <w:i/>
                  <w:sz w:val="24"/>
                  <w:szCs w:val="24"/>
                  <w:lang w:val="en-ID" w:eastAsia="en-ID"/>
                </w:rPr>
              </m:ctrlPr>
            </m:fPr>
            <m:num>
              <m:r>
                <w:rPr>
                  <w:rFonts w:ascii="Cambria Math" w:eastAsiaTheme="minorEastAsia" w:hAnsi="Cambria Math" w:cs="Times New Roman"/>
                  <w:sz w:val="24"/>
                  <w:szCs w:val="24"/>
                  <w:lang w:val="en-ID" w:eastAsia="en-ID"/>
                </w:rPr>
                <m:t>10.000</m:t>
              </m:r>
            </m:num>
            <m:den>
              <m:r>
                <w:rPr>
                  <w:rFonts w:ascii="Cambria Math" w:eastAsiaTheme="minorEastAsia" w:hAnsi="Cambria Math" w:cs="Times New Roman"/>
                  <w:sz w:val="24"/>
                  <w:szCs w:val="24"/>
                  <w:lang w:val="en-ID" w:eastAsia="en-ID"/>
                </w:rPr>
                <m:t>26</m:t>
              </m:r>
            </m:den>
          </m:f>
          <m:r>
            <w:rPr>
              <w:rFonts w:ascii="Cambria Math" w:eastAsiaTheme="minorEastAsia" w:hAnsi="Cambria Math" w:cs="Times New Roman"/>
              <w:sz w:val="24"/>
              <w:szCs w:val="24"/>
              <w:lang w:val="en-ID" w:eastAsia="en-ID"/>
            </w:rPr>
            <m:t xml:space="preserve">=384,615 </m:t>
          </m:r>
        </m:oMath>
      </m:oMathPara>
    </w:p>
    <w:p w14:paraId="587FED2F" w14:textId="77777777" w:rsidR="00DD5125" w:rsidRPr="0018531E" w:rsidRDefault="00DD5125" w:rsidP="00DD5125">
      <w:pPr>
        <w:pStyle w:val="ListParagraph"/>
        <w:spacing w:after="0" w:line="360" w:lineRule="auto"/>
        <w:ind w:left="2820" w:hanging="660"/>
        <w:jc w:val="both"/>
        <w:rPr>
          <w:rFonts w:ascii="Times New Roman" w:hAnsi="Times New Roman" w:cs="Times New Roman"/>
          <w:sz w:val="24"/>
          <w:szCs w:val="24"/>
          <w:lang w:val="en-ID" w:eastAsia="en-ID"/>
        </w:rPr>
      </w:pPr>
      <w:r w:rsidRPr="0018531E">
        <w:rPr>
          <w:rFonts w:ascii="Times New Roman" w:hAnsi="Times New Roman" w:cs="Times New Roman"/>
          <w:sz w:val="24"/>
          <w:szCs w:val="24"/>
          <w:lang w:val="en-ID" w:eastAsia="en-ID"/>
        </w:rPr>
        <w:t xml:space="preserve">Maka </w:t>
      </w:r>
      <m:oMath>
        <m:r>
          <w:rPr>
            <w:rFonts w:ascii="Cambria Math" w:eastAsiaTheme="minorEastAsia" w:hAnsi="Cambria Math" w:cs="Times New Roman"/>
            <w:sz w:val="24"/>
            <w:szCs w:val="24"/>
            <w:lang w:val="en-ID" w:eastAsia="en-ID"/>
          </w:rPr>
          <m:t>n</m:t>
        </m:r>
      </m:oMath>
      <w:r w:rsidRPr="0018531E">
        <w:rPr>
          <w:rFonts w:ascii="Times New Roman" w:hAnsi="Times New Roman" w:cs="Times New Roman"/>
          <w:sz w:val="24"/>
          <w:szCs w:val="24"/>
          <w:lang w:val="en-ID" w:eastAsia="en-ID"/>
        </w:rPr>
        <w:t xml:space="preserve"> dibulatkan menjadi 385 sampel.</w:t>
      </w:r>
    </w:p>
    <w:p w14:paraId="3EBB190A" w14:textId="77777777" w:rsidR="00DD5125" w:rsidRPr="0018531E" w:rsidRDefault="00DD5125" w:rsidP="00DD5125">
      <w:pPr>
        <w:pStyle w:val="Heading2"/>
        <w:numPr>
          <w:ilvl w:val="0"/>
          <w:numId w:val="36"/>
        </w:numPr>
        <w:spacing w:line="360" w:lineRule="auto"/>
        <w:rPr>
          <w:rFonts w:ascii="Times New Roman" w:hAnsi="Times New Roman" w:cs="Times New Roman"/>
          <w:b/>
          <w:bCs/>
          <w:color w:val="auto"/>
          <w:sz w:val="24"/>
          <w:szCs w:val="24"/>
          <w:lang w:val="en-ID" w:eastAsia="en-ID"/>
        </w:rPr>
      </w:pPr>
      <w:bookmarkStart w:id="87" w:name="_Toc201521756"/>
      <w:r w:rsidRPr="0018531E">
        <w:rPr>
          <w:rFonts w:ascii="Times New Roman" w:hAnsi="Times New Roman" w:cs="Times New Roman"/>
          <w:b/>
          <w:bCs/>
          <w:color w:val="auto"/>
          <w:sz w:val="24"/>
          <w:szCs w:val="24"/>
          <w:lang w:val="en-ID" w:eastAsia="en-ID"/>
        </w:rPr>
        <w:t>Data dan Instrumen</w:t>
      </w:r>
      <w:bookmarkEnd w:id="87"/>
    </w:p>
    <w:p w14:paraId="2ABC5CDE" w14:textId="77777777" w:rsidR="00DD5125" w:rsidRPr="00EA3B24" w:rsidRDefault="00DD5125" w:rsidP="00DD5125">
      <w:pPr>
        <w:pStyle w:val="ListParagraph"/>
        <w:numPr>
          <w:ilvl w:val="0"/>
          <w:numId w:val="37"/>
        </w:numPr>
        <w:spacing w:after="0" w:line="360" w:lineRule="auto"/>
        <w:jc w:val="both"/>
        <w:rPr>
          <w:rFonts w:ascii="Times New Roman" w:hAnsi="Times New Roman" w:cs="Times New Roman"/>
          <w:color w:val="000000" w:themeColor="text1"/>
          <w:sz w:val="24"/>
          <w:szCs w:val="24"/>
          <w:lang w:val="en-ID" w:eastAsia="en-ID"/>
        </w:rPr>
      </w:pPr>
      <w:r w:rsidRPr="00EA3B24">
        <w:rPr>
          <w:rFonts w:ascii="Times New Roman" w:hAnsi="Times New Roman" w:cs="Times New Roman"/>
          <w:color w:val="000000" w:themeColor="text1"/>
          <w:sz w:val="24"/>
          <w:szCs w:val="24"/>
          <w:lang w:val="en-ID" w:eastAsia="en-ID"/>
        </w:rPr>
        <w:t>Data</w:t>
      </w:r>
    </w:p>
    <w:p w14:paraId="17436806" w14:textId="77777777" w:rsidR="00DD5125" w:rsidRPr="00EA3B24" w:rsidRDefault="00DD5125" w:rsidP="00DD5125">
      <w:pPr>
        <w:spacing w:after="0" w:line="360" w:lineRule="auto"/>
        <w:ind w:left="720" w:firstLine="349"/>
        <w:jc w:val="both"/>
        <w:rPr>
          <w:rFonts w:ascii="Times New Roman" w:hAnsi="Times New Roman" w:cs="Times New Roman"/>
          <w:color w:val="000000" w:themeColor="text1"/>
          <w:sz w:val="24"/>
          <w:szCs w:val="24"/>
          <w:lang w:val="en-ID" w:eastAsia="en-ID"/>
        </w:rPr>
      </w:pPr>
      <w:r w:rsidRPr="00EA3B24">
        <w:rPr>
          <w:rFonts w:ascii="Times New Roman" w:hAnsi="Times New Roman" w:cs="Times New Roman"/>
          <w:color w:val="000000" w:themeColor="text1"/>
          <w:sz w:val="24"/>
          <w:szCs w:val="24"/>
          <w:lang w:val="en-ID" w:eastAsia="en-ID"/>
        </w:rPr>
        <w:t>Data terbagi menjadi dua jenis, yaitu data langsung (primer) dan tidak langsung (sekunder). Pada penelitian ini menggunakan data primer, yang didapat langsung dari responden, dikumpulkan melalui observasi data yang dilihat dari aktivitas ilustrator pada aplikasi X/Twitter. Selanjutnya menggunakan kuesioner yang disebarkan kepada ilustrator komunitas Artist’s Base. Kemudian kuesioner ditabulasi kedalam Excel dan SPSS.</w:t>
      </w:r>
    </w:p>
    <w:p w14:paraId="0FFA6A93" w14:textId="77777777" w:rsidR="00DD5125" w:rsidRPr="00EA3B24" w:rsidRDefault="00DD5125" w:rsidP="00DD5125">
      <w:pPr>
        <w:pStyle w:val="ListParagraph"/>
        <w:numPr>
          <w:ilvl w:val="0"/>
          <w:numId w:val="37"/>
        </w:numPr>
        <w:spacing w:after="0" w:line="360" w:lineRule="auto"/>
        <w:jc w:val="both"/>
        <w:rPr>
          <w:rFonts w:ascii="Times New Roman" w:hAnsi="Times New Roman" w:cs="Times New Roman"/>
          <w:color w:val="000000" w:themeColor="text1"/>
          <w:sz w:val="24"/>
          <w:szCs w:val="24"/>
          <w:lang w:val="en-ID" w:eastAsia="en-ID"/>
        </w:rPr>
      </w:pPr>
      <w:r w:rsidRPr="00EA3B24">
        <w:rPr>
          <w:rFonts w:ascii="Times New Roman" w:hAnsi="Times New Roman" w:cs="Times New Roman"/>
          <w:color w:val="000000" w:themeColor="text1"/>
          <w:sz w:val="24"/>
          <w:szCs w:val="24"/>
          <w:lang w:val="en-ID" w:eastAsia="en-ID"/>
        </w:rPr>
        <w:t>Instrumen</w:t>
      </w:r>
    </w:p>
    <w:p w14:paraId="14D74C51" w14:textId="77777777" w:rsidR="00DD5125" w:rsidRPr="00232AA2" w:rsidRDefault="00DD5125" w:rsidP="00DD5125">
      <w:pPr>
        <w:pStyle w:val="ListParagraph"/>
        <w:spacing w:after="0" w:line="360" w:lineRule="auto"/>
        <w:ind w:left="785" w:firstLine="284"/>
        <w:jc w:val="both"/>
        <w:rPr>
          <w:rFonts w:ascii="Times New Roman" w:hAnsi="Times New Roman" w:cs="Times New Roman"/>
          <w:color w:val="000000" w:themeColor="text1"/>
          <w:sz w:val="24"/>
          <w:szCs w:val="24"/>
          <w:lang w:eastAsia="en-ID"/>
        </w:rPr>
      </w:pPr>
      <w:r w:rsidRPr="00232AA2">
        <w:rPr>
          <w:rFonts w:ascii="Times New Roman" w:hAnsi="Times New Roman" w:cs="Times New Roman"/>
          <w:color w:val="000000" w:themeColor="text1"/>
          <w:sz w:val="24"/>
          <w:szCs w:val="24"/>
          <w:lang w:val="en-ID" w:eastAsia="en-ID"/>
        </w:rPr>
        <w:t>Alat yang digunakan dalam penelitian ini adalah skala likert. Skala ini bertujuan untuk menganalisis sikap, pandangan, atau persepsi individu maupun kelompok mengenai suatu fenomena atau situasi sosial. Dengan menggunakan skala likert, variabel yang diteliti bisa dikelompokkan ke dalam beberapa indikator. Setiap indikator yang telah diidentifikasi lalu digunakan sebagai dasar untuk membuat pertanyaan yang harus dijawab oleh para responden. Jawaban yang diberikan akan dikaitkan dengan pernyataan tertentu dan dianalisis melalui perhitungan poin untuk setiap pernyataan itu. pengukuran skala likert bisa dilihat pada tabel berikut.</w:t>
      </w:r>
    </w:p>
    <w:p w14:paraId="22977AC5" w14:textId="77777777" w:rsidR="00DD5125" w:rsidRPr="003E4C56" w:rsidRDefault="00DD5125" w:rsidP="00DD5125">
      <w:pPr>
        <w:pStyle w:val="Caption"/>
        <w:spacing w:after="0" w:line="360" w:lineRule="auto"/>
        <w:jc w:val="center"/>
        <w:rPr>
          <w:rFonts w:ascii="Times New Roman" w:hAnsi="Times New Roman" w:cs="Times New Roman"/>
          <w:b/>
          <w:bCs/>
          <w:i w:val="0"/>
          <w:iCs w:val="0"/>
          <w:color w:val="000000" w:themeColor="text1"/>
          <w:sz w:val="24"/>
          <w:szCs w:val="24"/>
        </w:rPr>
      </w:pPr>
      <w:bookmarkStart w:id="88" w:name="_Toc198823905"/>
      <w:r w:rsidRPr="003E4C56">
        <w:rPr>
          <w:rFonts w:ascii="Times New Roman" w:hAnsi="Times New Roman" w:cs="Times New Roman"/>
          <w:b/>
          <w:bCs/>
          <w:i w:val="0"/>
          <w:iCs w:val="0"/>
          <w:color w:val="000000" w:themeColor="text1"/>
          <w:sz w:val="24"/>
          <w:szCs w:val="24"/>
        </w:rPr>
        <w:t xml:space="preserve">Tabel 3. </w:t>
      </w:r>
      <w:r w:rsidRPr="003E4C56">
        <w:rPr>
          <w:rFonts w:ascii="Times New Roman" w:hAnsi="Times New Roman" w:cs="Times New Roman"/>
          <w:b/>
          <w:bCs/>
          <w:i w:val="0"/>
          <w:iCs w:val="0"/>
          <w:color w:val="000000" w:themeColor="text1"/>
          <w:sz w:val="24"/>
          <w:szCs w:val="24"/>
        </w:rPr>
        <w:fldChar w:fldCharType="begin"/>
      </w:r>
      <w:r w:rsidRPr="003E4C56">
        <w:rPr>
          <w:rFonts w:ascii="Times New Roman" w:hAnsi="Times New Roman" w:cs="Times New Roman"/>
          <w:b/>
          <w:bCs/>
          <w:i w:val="0"/>
          <w:iCs w:val="0"/>
          <w:color w:val="000000" w:themeColor="text1"/>
          <w:sz w:val="24"/>
          <w:szCs w:val="24"/>
        </w:rPr>
        <w:instrText xml:space="preserve"> SEQ Tabel_3. \* ARABIC </w:instrText>
      </w:r>
      <w:r w:rsidRPr="003E4C56">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noProof/>
          <w:color w:val="000000" w:themeColor="text1"/>
          <w:sz w:val="24"/>
          <w:szCs w:val="24"/>
        </w:rPr>
        <w:t>1</w:t>
      </w:r>
      <w:bookmarkEnd w:id="88"/>
      <w:r w:rsidRPr="003E4C56">
        <w:rPr>
          <w:rFonts w:ascii="Times New Roman" w:hAnsi="Times New Roman" w:cs="Times New Roman"/>
          <w:b/>
          <w:bCs/>
          <w:i w:val="0"/>
          <w:iCs w:val="0"/>
          <w:color w:val="000000" w:themeColor="text1"/>
          <w:sz w:val="24"/>
          <w:szCs w:val="24"/>
        </w:rPr>
        <w:fldChar w:fldCharType="end"/>
      </w:r>
    </w:p>
    <w:p w14:paraId="284DAC03" w14:textId="77777777" w:rsidR="00DD5125" w:rsidRPr="003E4C56" w:rsidRDefault="00DD5125" w:rsidP="00DD5125">
      <w:pPr>
        <w:pStyle w:val="Caption"/>
        <w:spacing w:after="0" w:line="360" w:lineRule="auto"/>
        <w:jc w:val="center"/>
        <w:rPr>
          <w:rFonts w:ascii="Times New Roman" w:hAnsi="Times New Roman" w:cs="Times New Roman"/>
          <w:b/>
          <w:bCs/>
          <w:i w:val="0"/>
          <w:iCs w:val="0"/>
          <w:color w:val="000000" w:themeColor="text1"/>
          <w:sz w:val="24"/>
          <w:szCs w:val="24"/>
        </w:rPr>
      </w:pPr>
      <w:r w:rsidRPr="003E4C56">
        <w:rPr>
          <w:rFonts w:ascii="Times New Roman" w:hAnsi="Times New Roman" w:cs="Times New Roman"/>
          <w:b/>
          <w:bCs/>
          <w:i w:val="0"/>
          <w:iCs w:val="0"/>
          <w:color w:val="000000" w:themeColor="text1"/>
          <w:sz w:val="24"/>
          <w:szCs w:val="24"/>
        </w:rPr>
        <w:t>Skala Likert</w:t>
      </w:r>
    </w:p>
    <w:tbl>
      <w:tblPr>
        <w:tblStyle w:val="TableGrid"/>
        <w:tblW w:w="0" w:type="auto"/>
        <w:tblInd w:w="1555" w:type="dxa"/>
        <w:tblLook w:val="04A0" w:firstRow="1" w:lastRow="0" w:firstColumn="1" w:lastColumn="0" w:noHBand="0" w:noVBand="1"/>
      </w:tblPr>
      <w:tblGrid>
        <w:gridCol w:w="3478"/>
        <w:gridCol w:w="2679"/>
      </w:tblGrid>
      <w:tr w:rsidR="00DD5125" w:rsidRPr="003E4C56" w14:paraId="7D8C6407" w14:textId="77777777" w:rsidTr="00485AA8">
        <w:trPr>
          <w:trHeight w:val="363"/>
        </w:trPr>
        <w:tc>
          <w:tcPr>
            <w:tcW w:w="3478" w:type="dxa"/>
          </w:tcPr>
          <w:p w14:paraId="46CCBDC4" w14:textId="77777777" w:rsidR="00DD5125" w:rsidRPr="003E4C56" w:rsidRDefault="00DD5125" w:rsidP="00485AA8">
            <w:pPr>
              <w:spacing w:line="360" w:lineRule="auto"/>
              <w:jc w:val="center"/>
              <w:rPr>
                <w:rFonts w:ascii="Times New Roman" w:hAnsi="Times New Roman" w:cs="Times New Roman"/>
                <w:color w:val="000000" w:themeColor="text1"/>
                <w:sz w:val="24"/>
                <w:szCs w:val="24"/>
                <w:lang w:val="en-ID" w:eastAsia="en-ID"/>
              </w:rPr>
            </w:pPr>
            <w:r w:rsidRPr="003E4C56">
              <w:rPr>
                <w:rFonts w:ascii="Times New Roman" w:hAnsi="Times New Roman" w:cs="Times New Roman"/>
                <w:color w:val="000000" w:themeColor="text1"/>
                <w:sz w:val="24"/>
                <w:szCs w:val="24"/>
                <w:lang w:val="en-ID" w:eastAsia="en-ID"/>
              </w:rPr>
              <w:t>Pernyataan</w:t>
            </w:r>
          </w:p>
        </w:tc>
        <w:tc>
          <w:tcPr>
            <w:tcW w:w="2679" w:type="dxa"/>
          </w:tcPr>
          <w:p w14:paraId="3798D767" w14:textId="77777777" w:rsidR="00DD5125" w:rsidRPr="003E4C56" w:rsidRDefault="00DD5125" w:rsidP="00485AA8">
            <w:pPr>
              <w:spacing w:line="360" w:lineRule="auto"/>
              <w:jc w:val="center"/>
              <w:rPr>
                <w:rFonts w:ascii="Times New Roman" w:hAnsi="Times New Roman" w:cs="Times New Roman"/>
                <w:color w:val="000000" w:themeColor="text1"/>
                <w:sz w:val="24"/>
                <w:szCs w:val="24"/>
                <w:lang w:val="en-ID" w:eastAsia="en-ID"/>
              </w:rPr>
            </w:pPr>
            <w:r w:rsidRPr="003E4C56">
              <w:rPr>
                <w:rFonts w:ascii="Times New Roman" w:hAnsi="Times New Roman" w:cs="Times New Roman"/>
                <w:color w:val="000000" w:themeColor="text1"/>
                <w:sz w:val="24"/>
                <w:szCs w:val="24"/>
                <w:lang w:val="en-ID" w:eastAsia="en-ID"/>
              </w:rPr>
              <w:t>Poin</w:t>
            </w:r>
          </w:p>
        </w:tc>
      </w:tr>
      <w:tr w:rsidR="00DD5125" w:rsidRPr="003E4C56" w14:paraId="28C2B027" w14:textId="77777777" w:rsidTr="00485AA8">
        <w:trPr>
          <w:trHeight w:val="429"/>
        </w:trPr>
        <w:tc>
          <w:tcPr>
            <w:tcW w:w="3478" w:type="dxa"/>
          </w:tcPr>
          <w:p w14:paraId="0DE66A0A" w14:textId="77777777" w:rsidR="00DD5125" w:rsidRPr="003E4C56" w:rsidRDefault="00DD5125" w:rsidP="00485AA8">
            <w:pPr>
              <w:spacing w:line="360" w:lineRule="auto"/>
              <w:jc w:val="both"/>
              <w:rPr>
                <w:rFonts w:ascii="Times New Roman" w:hAnsi="Times New Roman" w:cs="Times New Roman"/>
                <w:color w:val="000000" w:themeColor="text1"/>
                <w:sz w:val="24"/>
                <w:szCs w:val="24"/>
                <w:lang w:val="en-ID" w:eastAsia="en-ID"/>
              </w:rPr>
            </w:pPr>
            <w:r w:rsidRPr="003E4C56">
              <w:rPr>
                <w:rFonts w:ascii="Times New Roman" w:hAnsi="Times New Roman" w:cs="Times New Roman"/>
                <w:color w:val="000000" w:themeColor="text1"/>
                <w:sz w:val="24"/>
                <w:szCs w:val="24"/>
                <w:lang w:val="en-ID" w:eastAsia="en-ID"/>
              </w:rPr>
              <w:t>Sangat Setuju</w:t>
            </w:r>
          </w:p>
        </w:tc>
        <w:tc>
          <w:tcPr>
            <w:tcW w:w="2679" w:type="dxa"/>
          </w:tcPr>
          <w:p w14:paraId="5B7EC119" w14:textId="77777777" w:rsidR="00DD5125" w:rsidRPr="003E4C56" w:rsidRDefault="00DD5125" w:rsidP="00485AA8">
            <w:pPr>
              <w:spacing w:line="360" w:lineRule="auto"/>
              <w:jc w:val="both"/>
              <w:rPr>
                <w:rFonts w:ascii="Times New Roman" w:hAnsi="Times New Roman" w:cs="Times New Roman"/>
                <w:color w:val="000000" w:themeColor="text1"/>
                <w:sz w:val="24"/>
                <w:szCs w:val="24"/>
                <w:lang w:val="en-ID" w:eastAsia="en-ID"/>
              </w:rPr>
            </w:pPr>
            <w:r w:rsidRPr="003E4C56">
              <w:rPr>
                <w:rFonts w:ascii="Times New Roman" w:hAnsi="Times New Roman" w:cs="Times New Roman"/>
                <w:color w:val="000000" w:themeColor="text1"/>
                <w:sz w:val="24"/>
                <w:szCs w:val="24"/>
                <w:lang w:val="en-ID" w:eastAsia="en-ID"/>
              </w:rPr>
              <w:t>SS = 4</w:t>
            </w:r>
          </w:p>
        </w:tc>
      </w:tr>
      <w:tr w:rsidR="00DD5125" w:rsidRPr="003E4C56" w14:paraId="43AB0999" w14:textId="77777777" w:rsidTr="00485AA8">
        <w:trPr>
          <w:trHeight w:val="326"/>
        </w:trPr>
        <w:tc>
          <w:tcPr>
            <w:tcW w:w="3478" w:type="dxa"/>
          </w:tcPr>
          <w:p w14:paraId="4FEC9A5D" w14:textId="77777777" w:rsidR="00DD5125" w:rsidRPr="003E4C56" w:rsidRDefault="00DD5125" w:rsidP="00485AA8">
            <w:pPr>
              <w:spacing w:line="360" w:lineRule="auto"/>
              <w:jc w:val="both"/>
              <w:rPr>
                <w:rFonts w:ascii="Times New Roman" w:hAnsi="Times New Roman" w:cs="Times New Roman"/>
                <w:color w:val="000000" w:themeColor="text1"/>
                <w:sz w:val="24"/>
                <w:szCs w:val="24"/>
                <w:lang w:val="en-ID" w:eastAsia="en-ID"/>
              </w:rPr>
            </w:pPr>
            <w:r w:rsidRPr="003E4C56">
              <w:rPr>
                <w:rFonts w:ascii="Times New Roman" w:hAnsi="Times New Roman" w:cs="Times New Roman"/>
                <w:color w:val="000000" w:themeColor="text1"/>
                <w:sz w:val="24"/>
                <w:szCs w:val="24"/>
                <w:lang w:val="en-ID" w:eastAsia="en-ID"/>
              </w:rPr>
              <w:t>Setuju</w:t>
            </w:r>
          </w:p>
        </w:tc>
        <w:tc>
          <w:tcPr>
            <w:tcW w:w="2679" w:type="dxa"/>
          </w:tcPr>
          <w:p w14:paraId="42EAC597" w14:textId="77777777" w:rsidR="00DD5125" w:rsidRPr="003E4C56" w:rsidRDefault="00DD5125" w:rsidP="00485AA8">
            <w:pPr>
              <w:spacing w:line="360" w:lineRule="auto"/>
              <w:jc w:val="both"/>
              <w:rPr>
                <w:rFonts w:ascii="Times New Roman" w:hAnsi="Times New Roman" w:cs="Times New Roman"/>
                <w:color w:val="000000" w:themeColor="text1"/>
                <w:sz w:val="24"/>
                <w:szCs w:val="24"/>
                <w:lang w:val="en-ID" w:eastAsia="en-ID"/>
              </w:rPr>
            </w:pPr>
            <w:r w:rsidRPr="003E4C56">
              <w:rPr>
                <w:rFonts w:ascii="Times New Roman" w:hAnsi="Times New Roman" w:cs="Times New Roman"/>
                <w:color w:val="000000" w:themeColor="text1"/>
                <w:sz w:val="24"/>
                <w:szCs w:val="24"/>
                <w:lang w:val="en-ID" w:eastAsia="en-ID"/>
              </w:rPr>
              <w:t>S = 3</w:t>
            </w:r>
          </w:p>
        </w:tc>
      </w:tr>
      <w:tr w:rsidR="00DD5125" w:rsidRPr="003E4C56" w14:paraId="6904C066" w14:textId="77777777" w:rsidTr="00485AA8">
        <w:trPr>
          <w:trHeight w:val="406"/>
        </w:trPr>
        <w:tc>
          <w:tcPr>
            <w:tcW w:w="3478" w:type="dxa"/>
          </w:tcPr>
          <w:p w14:paraId="139C00F6" w14:textId="77777777" w:rsidR="00DD5125" w:rsidRPr="003E4C56" w:rsidRDefault="00DD5125" w:rsidP="00485AA8">
            <w:pPr>
              <w:spacing w:line="360" w:lineRule="auto"/>
              <w:jc w:val="both"/>
              <w:rPr>
                <w:rFonts w:ascii="Times New Roman" w:hAnsi="Times New Roman" w:cs="Times New Roman"/>
                <w:color w:val="000000" w:themeColor="text1"/>
                <w:sz w:val="24"/>
                <w:szCs w:val="24"/>
                <w:lang w:val="en-ID" w:eastAsia="en-ID"/>
              </w:rPr>
            </w:pPr>
            <w:r w:rsidRPr="003E4C56">
              <w:rPr>
                <w:rFonts w:ascii="Times New Roman" w:hAnsi="Times New Roman" w:cs="Times New Roman"/>
                <w:color w:val="000000" w:themeColor="text1"/>
                <w:sz w:val="24"/>
                <w:szCs w:val="24"/>
                <w:lang w:val="en-ID" w:eastAsia="en-ID"/>
              </w:rPr>
              <w:t>Tidak Setuju</w:t>
            </w:r>
          </w:p>
        </w:tc>
        <w:tc>
          <w:tcPr>
            <w:tcW w:w="2679" w:type="dxa"/>
          </w:tcPr>
          <w:p w14:paraId="62DD90B1" w14:textId="77777777" w:rsidR="00DD5125" w:rsidRPr="003E4C56" w:rsidRDefault="00DD5125" w:rsidP="00485AA8">
            <w:pPr>
              <w:spacing w:line="360" w:lineRule="auto"/>
              <w:jc w:val="both"/>
              <w:rPr>
                <w:rFonts w:ascii="Times New Roman" w:hAnsi="Times New Roman" w:cs="Times New Roman"/>
                <w:color w:val="000000" w:themeColor="text1"/>
                <w:sz w:val="24"/>
                <w:szCs w:val="24"/>
                <w:lang w:val="en-ID" w:eastAsia="en-ID"/>
              </w:rPr>
            </w:pPr>
            <w:r w:rsidRPr="003E4C56">
              <w:rPr>
                <w:rFonts w:ascii="Times New Roman" w:hAnsi="Times New Roman" w:cs="Times New Roman"/>
                <w:color w:val="000000" w:themeColor="text1"/>
                <w:sz w:val="24"/>
                <w:szCs w:val="24"/>
                <w:lang w:val="en-ID" w:eastAsia="en-ID"/>
              </w:rPr>
              <w:t>TS = 2</w:t>
            </w:r>
          </w:p>
        </w:tc>
      </w:tr>
      <w:tr w:rsidR="00DD5125" w:rsidRPr="003E4C56" w14:paraId="363CC874" w14:textId="77777777" w:rsidTr="00485AA8">
        <w:trPr>
          <w:trHeight w:val="471"/>
        </w:trPr>
        <w:tc>
          <w:tcPr>
            <w:tcW w:w="3478" w:type="dxa"/>
          </w:tcPr>
          <w:p w14:paraId="7655EAAF" w14:textId="77777777" w:rsidR="00DD5125" w:rsidRPr="003E4C56" w:rsidRDefault="00DD5125" w:rsidP="00485AA8">
            <w:pPr>
              <w:spacing w:line="360" w:lineRule="auto"/>
              <w:jc w:val="both"/>
              <w:rPr>
                <w:rFonts w:ascii="Times New Roman" w:hAnsi="Times New Roman" w:cs="Times New Roman"/>
                <w:color w:val="000000" w:themeColor="text1"/>
                <w:sz w:val="24"/>
                <w:szCs w:val="24"/>
                <w:lang w:val="en-ID" w:eastAsia="en-ID"/>
              </w:rPr>
            </w:pPr>
            <w:r w:rsidRPr="003E4C56">
              <w:rPr>
                <w:rFonts w:ascii="Times New Roman" w:hAnsi="Times New Roman" w:cs="Times New Roman"/>
                <w:color w:val="000000" w:themeColor="text1"/>
                <w:sz w:val="24"/>
                <w:szCs w:val="24"/>
                <w:lang w:val="en-ID" w:eastAsia="en-ID"/>
              </w:rPr>
              <w:t>Sangat Tidak Setuju</w:t>
            </w:r>
          </w:p>
        </w:tc>
        <w:tc>
          <w:tcPr>
            <w:tcW w:w="2679" w:type="dxa"/>
          </w:tcPr>
          <w:p w14:paraId="59192F6A" w14:textId="77777777" w:rsidR="00DD5125" w:rsidRPr="003E4C56" w:rsidRDefault="00DD5125" w:rsidP="00485AA8">
            <w:pPr>
              <w:spacing w:line="360" w:lineRule="auto"/>
              <w:jc w:val="both"/>
              <w:rPr>
                <w:rFonts w:ascii="Times New Roman" w:hAnsi="Times New Roman" w:cs="Times New Roman"/>
                <w:color w:val="000000" w:themeColor="text1"/>
                <w:sz w:val="24"/>
                <w:szCs w:val="24"/>
                <w:lang w:val="en-ID" w:eastAsia="en-ID"/>
              </w:rPr>
            </w:pPr>
            <w:r w:rsidRPr="003E4C56">
              <w:rPr>
                <w:rFonts w:ascii="Times New Roman" w:hAnsi="Times New Roman" w:cs="Times New Roman"/>
                <w:color w:val="000000" w:themeColor="text1"/>
                <w:sz w:val="24"/>
                <w:szCs w:val="24"/>
                <w:lang w:val="en-ID" w:eastAsia="en-ID"/>
              </w:rPr>
              <w:t>STS = 1</w:t>
            </w:r>
          </w:p>
        </w:tc>
      </w:tr>
    </w:tbl>
    <w:p w14:paraId="54E2E6E7" w14:textId="77777777" w:rsidR="00DD5125" w:rsidRPr="00531C0A" w:rsidRDefault="00DD5125" w:rsidP="00DD5125">
      <w:pPr>
        <w:spacing w:after="0" w:line="360" w:lineRule="auto"/>
        <w:jc w:val="both"/>
        <w:rPr>
          <w:rFonts w:ascii="Times New Roman" w:hAnsi="Times New Roman" w:cs="Times New Roman"/>
          <w:color w:val="EE0000"/>
          <w:sz w:val="24"/>
          <w:szCs w:val="24"/>
          <w:lang w:val="en-ID" w:eastAsia="en-ID"/>
        </w:rPr>
      </w:pPr>
    </w:p>
    <w:p w14:paraId="1FC100D0" w14:textId="77777777" w:rsidR="00DD5125" w:rsidRPr="007B17B3" w:rsidRDefault="00DD5125" w:rsidP="00DD5125">
      <w:pPr>
        <w:pStyle w:val="Heading2"/>
        <w:numPr>
          <w:ilvl w:val="0"/>
          <w:numId w:val="36"/>
        </w:numPr>
        <w:spacing w:line="360" w:lineRule="auto"/>
        <w:rPr>
          <w:rFonts w:ascii="Times New Roman" w:hAnsi="Times New Roman" w:cs="Times New Roman"/>
          <w:b/>
          <w:bCs/>
          <w:color w:val="000000" w:themeColor="text1"/>
          <w:sz w:val="24"/>
          <w:szCs w:val="24"/>
          <w:lang w:val="en-ID" w:eastAsia="en-ID"/>
        </w:rPr>
      </w:pPr>
      <w:bookmarkStart w:id="89" w:name="_Toc201521757"/>
      <w:r w:rsidRPr="007B17B3">
        <w:rPr>
          <w:rFonts w:ascii="Times New Roman" w:hAnsi="Times New Roman" w:cs="Times New Roman"/>
          <w:b/>
          <w:bCs/>
          <w:color w:val="000000" w:themeColor="text1"/>
          <w:sz w:val="24"/>
          <w:szCs w:val="24"/>
          <w:lang w:val="en-ID" w:eastAsia="en-ID"/>
        </w:rPr>
        <w:t>Teknik Pengumpulan Data</w:t>
      </w:r>
      <w:bookmarkEnd w:id="89"/>
    </w:p>
    <w:p w14:paraId="4A48FDAF" w14:textId="77777777" w:rsidR="00DD5125" w:rsidRPr="007B17B3" w:rsidRDefault="00DD5125" w:rsidP="00DD5125">
      <w:pPr>
        <w:spacing w:after="0" w:line="360" w:lineRule="auto"/>
        <w:ind w:left="360" w:firstLine="354"/>
        <w:jc w:val="both"/>
        <w:rPr>
          <w:rFonts w:ascii="Times New Roman" w:hAnsi="Times New Roman" w:cs="Times New Roman"/>
          <w:color w:val="000000" w:themeColor="text1"/>
          <w:sz w:val="24"/>
          <w:szCs w:val="24"/>
          <w:lang w:val="en-ID" w:eastAsia="en-ID"/>
        </w:rPr>
      </w:pPr>
      <w:r w:rsidRPr="007B17B3">
        <w:rPr>
          <w:rFonts w:ascii="Times New Roman" w:hAnsi="Times New Roman" w:cs="Times New Roman"/>
          <w:color w:val="000000" w:themeColor="text1"/>
          <w:sz w:val="24"/>
          <w:szCs w:val="24"/>
          <w:lang w:val="en-ID" w:eastAsia="en-ID"/>
        </w:rPr>
        <w:t>Pengumpulan data untuk mendapatkan hasil dalam penelitian ini menggunakan beberapa teknik diantaranya:</w:t>
      </w:r>
    </w:p>
    <w:p w14:paraId="6D38FF68" w14:textId="77777777" w:rsidR="00DD5125" w:rsidRPr="007B17B3" w:rsidRDefault="00DD5125" w:rsidP="00DD5125">
      <w:pPr>
        <w:pStyle w:val="ListParagraph"/>
        <w:numPr>
          <w:ilvl w:val="0"/>
          <w:numId w:val="38"/>
        </w:numPr>
        <w:spacing w:after="0" w:line="360" w:lineRule="auto"/>
        <w:jc w:val="both"/>
        <w:rPr>
          <w:rFonts w:ascii="Times New Roman" w:hAnsi="Times New Roman" w:cs="Times New Roman"/>
          <w:color w:val="000000" w:themeColor="text1"/>
          <w:sz w:val="24"/>
          <w:szCs w:val="24"/>
          <w:lang w:val="en-ID" w:eastAsia="en-ID"/>
        </w:rPr>
      </w:pPr>
      <w:r w:rsidRPr="007B17B3">
        <w:rPr>
          <w:rFonts w:ascii="Times New Roman" w:hAnsi="Times New Roman" w:cs="Times New Roman"/>
          <w:color w:val="000000" w:themeColor="text1"/>
          <w:sz w:val="24"/>
          <w:szCs w:val="24"/>
          <w:lang w:val="en-ID" w:eastAsia="en-ID"/>
        </w:rPr>
        <w:t>Observasi</w:t>
      </w:r>
    </w:p>
    <w:p w14:paraId="3EAB3B02" w14:textId="77777777" w:rsidR="00DD5125" w:rsidRPr="007B17B3" w:rsidRDefault="00DD5125" w:rsidP="00DD5125">
      <w:pPr>
        <w:pStyle w:val="ListParagraph"/>
        <w:spacing w:after="0" w:line="360" w:lineRule="auto"/>
        <w:ind w:firstLine="349"/>
        <w:jc w:val="both"/>
        <w:rPr>
          <w:rFonts w:ascii="Times New Roman" w:hAnsi="Times New Roman" w:cs="Times New Roman"/>
          <w:color w:val="000000" w:themeColor="text1"/>
          <w:sz w:val="24"/>
          <w:szCs w:val="24"/>
          <w:lang w:eastAsia="en-ID"/>
        </w:rPr>
      </w:pPr>
      <w:r w:rsidRPr="007B17B3">
        <w:rPr>
          <w:rFonts w:ascii="Times New Roman" w:hAnsi="Times New Roman" w:cs="Times New Roman"/>
          <w:color w:val="000000" w:themeColor="text1"/>
          <w:sz w:val="24"/>
          <w:szCs w:val="24"/>
          <w:lang w:eastAsia="en-ID"/>
        </w:rPr>
        <w:t>Metode ini melibatkan pengamatan langsung terhadap objek yang diteliti guna mendapatkan data yang valid dan mencerminkan kondisi nyata di lapangan. Observasi dapat dilakukan dengan dua cara, yaitu partisipatif dan non partisipatif, sesuai dengan tujuan penelitian. Observasi partisipatif berarti pengamat turut serta dalam aktivitas yang diamati, sedangkan non partisipatif tidak terlibat langsung dengan subjek penelitian. Dalam penelitian ini, jenis observasi yang digunakan adalah observasi online, yaitu pengamatan dilakukan melalui media digital tanpa terlibat langsung atau observasi non partisipatif.</w:t>
      </w:r>
    </w:p>
    <w:p w14:paraId="4A0389E0" w14:textId="77777777" w:rsidR="00DD5125" w:rsidRPr="007B17B3" w:rsidRDefault="00DD5125" w:rsidP="00DD5125">
      <w:pPr>
        <w:pStyle w:val="ListParagraph"/>
        <w:numPr>
          <w:ilvl w:val="0"/>
          <w:numId w:val="38"/>
        </w:numPr>
        <w:spacing w:after="0" w:line="360" w:lineRule="auto"/>
        <w:jc w:val="both"/>
        <w:rPr>
          <w:rFonts w:ascii="Times New Roman" w:hAnsi="Times New Roman" w:cs="Times New Roman"/>
          <w:color w:val="000000" w:themeColor="text1"/>
          <w:sz w:val="24"/>
          <w:szCs w:val="24"/>
          <w:lang w:val="en-ID" w:eastAsia="en-ID"/>
        </w:rPr>
      </w:pPr>
      <w:r w:rsidRPr="007B17B3">
        <w:rPr>
          <w:rFonts w:ascii="Times New Roman" w:hAnsi="Times New Roman" w:cs="Times New Roman"/>
          <w:color w:val="000000" w:themeColor="text1"/>
          <w:sz w:val="24"/>
          <w:szCs w:val="24"/>
          <w:lang w:val="en-ID" w:eastAsia="en-ID"/>
        </w:rPr>
        <w:t>Kuesioner</w:t>
      </w:r>
    </w:p>
    <w:p w14:paraId="04CD4187" w14:textId="77777777" w:rsidR="00DD5125" w:rsidRPr="007B17B3" w:rsidRDefault="00DD5125" w:rsidP="00DD5125">
      <w:pPr>
        <w:pStyle w:val="ListParagraph"/>
        <w:spacing w:after="0" w:line="360" w:lineRule="auto"/>
        <w:ind w:left="785" w:firstLine="284"/>
        <w:jc w:val="both"/>
        <w:rPr>
          <w:rFonts w:ascii="Times New Roman" w:hAnsi="Times New Roman" w:cs="Times New Roman"/>
          <w:color w:val="000000" w:themeColor="text1"/>
          <w:sz w:val="24"/>
          <w:szCs w:val="24"/>
          <w:lang w:eastAsia="en-ID"/>
        </w:rPr>
      </w:pPr>
      <w:r w:rsidRPr="007B17B3">
        <w:rPr>
          <w:rFonts w:ascii="Times New Roman" w:hAnsi="Times New Roman" w:cs="Times New Roman"/>
          <w:color w:val="000000" w:themeColor="text1"/>
          <w:sz w:val="24"/>
          <w:szCs w:val="24"/>
          <w:lang w:eastAsia="en-ID"/>
        </w:rPr>
        <w:t>Kuesioner adalah metode pengumpulan data yang melibatkan serangkaian pertanyaan atau pernyataan yang akan dijawab oleh responden. Kemudian responden memilih salah satu jawaban menggunakan kode-kode yang sudah tersedia seperti pada tabel skala likert diatas. Kusieoner digunakan untuk mengumpulkan data dari jumlah responden yang besar. Penelitian ini menampilan dua variabel yang masing-masing variabel terdiri dari beberapa indikator dan setiap indikator memiliki berbagai macam pernyataan, seperti pada tabel berikut.</w:t>
      </w:r>
    </w:p>
    <w:p w14:paraId="515781C7" w14:textId="77777777" w:rsidR="00DD5125" w:rsidRPr="007B17B3" w:rsidRDefault="00DD5125" w:rsidP="00DD5125">
      <w:pPr>
        <w:pStyle w:val="Caption"/>
        <w:spacing w:after="0" w:line="360" w:lineRule="auto"/>
        <w:jc w:val="center"/>
        <w:rPr>
          <w:rFonts w:ascii="Times New Roman" w:hAnsi="Times New Roman" w:cs="Times New Roman"/>
          <w:b/>
          <w:bCs/>
          <w:i w:val="0"/>
          <w:iCs w:val="0"/>
          <w:color w:val="000000" w:themeColor="text1"/>
          <w:sz w:val="24"/>
          <w:szCs w:val="24"/>
        </w:rPr>
      </w:pPr>
      <w:bookmarkStart w:id="90" w:name="_Toc198823906"/>
      <w:r w:rsidRPr="007B17B3">
        <w:rPr>
          <w:rFonts w:ascii="Times New Roman" w:hAnsi="Times New Roman" w:cs="Times New Roman"/>
          <w:b/>
          <w:bCs/>
          <w:i w:val="0"/>
          <w:iCs w:val="0"/>
          <w:color w:val="000000" w:themeColor="text1"/>
          <w:sz w:val="24"/>
          <w:szCs w:val="24"/>
        </w:rPr>
        <w:t xml:space="preserve">Tabel 3. </w:t>
      </w:r>
      <w:r w:rsidRPr="007B17B3">
        <w:rPr>
          <w:rFonts w:ascii="Times New Roman" w:hAnsi="Times New Roman" w:cs="Times New Roman"/>
          <w:b/>
          <w:bCs/>
          <w:i w:val="0"/>
          <w:iCs w:val="0"/>
          <w:color w:val="000000" w:themeColor="text1"/>
          <w:sz w:val="24"/>
          <w:szCs w:val="24"/>
        </w:rPr>
        <w:fldChar w:fldCharType="begin"/>
      </w:r>
      <w:r w:rsidRPr="007B17B3">
        <w:rPr>
          <w:rFonts w:ascii="Times New Roman" w:hAnsi="Times New Roman" w:cs="Times New Roman"/>
          <w:b/>
          <w:bCs/>
          <w:i w:val="0"/>
          <w:iCs w:val="0"/>
          <w:color w:val="000000" w:themeColor="text1"/>
          <w:sz w:val="24"/>
          <w:szCs w:val="24"/>
        </w:rPr>
        <w:instrText xml:space="preserve"> SEQ Tabel_3. \* ARABIC </w:instrText>
      </w:r>
      <w:r w:rsidRPr="007B17B3">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noProof/>
          <w:color w:val="000000" w:themeColor="text1"/>
          <w:sz w:val="24"/>
          <w:szCs w:val="24"/>
        </w:rPr>
        <w:t>2</w:t>
      </w:r>
      <w:bookmarkEnd w:id="90"/>
      <w:r w:rsidRPr="007B17B3">
        <w:rPr>
          <w:rFonts w:ascii="Times New Roman" w:hAnsi="Times New Roman" w:cs="Times New Roman"/>
          <w:b/>
          <w:bCs/>
          <w:i w:val="0"/>
          <w:iCs w:val="0"/>
          <w:color w:val="000000" w:themeColor="text1"/>
          <w:sz w:val="24"/>
          <w:szCs w:val="24"/>
        </w:rPr>
        <w:fldChar w:fldCharType="end"/>
      </w:r>
    </w:p>
    <w:p w14:paraId="251A8FCD" w14:textId="77777777" w:rsidR="00DD5125" w:rsidRPr="007B17B3" w:rsidRDefault="00DD5125" w:rsidP="00DD5125">
      <w:pPr>
        <w:pStyle w:val="Caption"/>
        <w:spacing w:after="0" w:line="360" w:lineRule="auto"/>
        <w:jc w:val="center"/>
        <w:rPr>
          <w:rFonts w:ascii="Times New Roman" w:hAnsi="Times New Roman" w:cs="Times New Roman"/>
          <w:b/>
          <w:bCs/>
          <w:i w:val="0"/>
          <w:iCs w:val="0"/>
          <w:color w:val="000000" w:themeColor="text1"/>
          <w:sz w:val="24"/>
          <w:szCs w:val="24"/>
          <w:lang w:eastAsia="en-ID"/>
        </w:rPr>
      </w:pPr>
      <w:r w:rsidRPr="007B17B3">
        <w:rPr>
          <w:rFonts w:ascii="Times New Roman" w:hAnsi="Times New Roman" w:cs="Times New Roman"/>
          <w:b/>
          <w:bCs/>
          <w:i w:val="0"/>
          <w:iCs w:val="0"/>
          <w:color w:val="000000" w:themeColor="text1"/>
          <w:sz w:val="24"/>
          <w:szCs w:val="24"/>
        </w:rPr>
        <w:t>Variabel, Indikator, Sub Indikator</w:t>
      </w:r>
    </w:p>
    <w:tbl>
      <w:tblPr>
        <w:tblStyle w:val="TableGrid"/>
        <w:tblW w:w="8275" w:type="dxa"/>
        <w:jc w:val="center"/>
        <w:tblLook w:val="04A0" w:firstRow="1" w:lastRow="0" w:firstColumn="1" w:lastColumn="0" w:noHBand="0" w:noVBand="1"/>
      </w:tblPr>
      <w:tblGrid>
        <w:gridCol w:w="1630"/>
        <w:gridCol w:w="3045"/>
        <w:gridCol w:w="3600"/>
      </w:tblGrid>
      <w:tr w:rsidR="00DD5125" w:rsidRPr="007B17B3" w14:paraId="4B55D14C" w14:textId="77777777" w:rsidTr="00485AA8">
        <w:trPr>
          <w:jc w:val="center"/>
        </w:trPr>
        <w:tc>
          <w:tcPr>
            <w:tcW w:w="1630" w:type="dxa"/>
            <w:shd w:val="clear" w:color="auto" w:fill="auto"/>
            <w:vAlign w:val="center"/>
          </w:tcPr>
          <w:p w14:paraId="070B8384" w14:textId="77777777" w:rsidR="00DD5125" w:rsidRPr="007B17B3" w:rsidRDefault="00DD5125" w:rsidP="00485AA8">
            <w:pPr>
              <w:spacing w:line="360" w:lineRule="auto"/>
              <w:jc w:val="center"/>
              <w:rPr>
                <w:rFonts w:ascii="Times New Roman" w:hAnsi="Times New Roman" w:cs="Times New Roman"/>
                <w:color w:val="000000" w:themeColor="text1"/>
                <w:sz w:val="24"/>
                <w:szCs w:val="24"/>
                <w:lang w:eastAsia="en-ID"/>
              </w:rPr>
            </w:pPr>
            <w:r w:rsidRPr="007B17B3">
              <w:rPr>
                <w:rFonts w:ascii="Times New Roman" w:hAnsi="Times New Roman" w:cs="Times New Roman"/>
                <w:color w:val="000000" w:themeColor="text1"/>
                <w:sz w:val="24"/>
                <w:szCs w:val="24"/>
                <w:lang w:eastAsia="en-ID"/>
              </w:rPr>
              <w:t>Variabel</w:t>
            </w:r>
          </w:p>
        </w:tc>
        <w:tc>
          <w:tcPr>
            <w:tcW w:w="3045" w:type="dxa"/>
            <w:vAlign w:val="center"/>
          </w:tcPr>
          <w:p w14:paraId="5FC122D6" w14:textId="77777777" w:rsidR="00DD5125" w:rsidRPr="007B17B3" w:rsidRDefault="00DD5125" w:rsidP="00485AA8">
            <w:pPr>
              <w:spacing w:line="360" w:lineRule="auto"/>
              <w:jc w:val="center"/>
              <w:rPr>
                <w:rFonts w:ascii="Times New Roman" w:hAnsi="Times New Roman" w:cs="Times New Roman"/>
                <w:color w:val="000000" w:themeColor="text1"/>
                <w:sz w:val="24"/>
                <w:szCs w:val="24"/>
                <w:lang w:eastAsia="en-ID"/>
              </w:rPr>
            </w:pPr>
            <w:r w:rsidRPr="007B17B3">
              <w:rPr>
                <w:rFonts w:ascii="Times New Roman" w:hAnsi="Times New Roman" w:cs="Times New Roman"/>
                <w:color w:val="000000" w:themeColor="text1"/>
                <w:sz w:val="24"/>
                <w:szCs w:val="24"/>
                <w:lang w:eastAsia="en-ID"/>
              </w:rPr>
              <w:t>Indikator</w:t>
            </w:r>
          </w:p>
        </w:tc>
        <w:tc>
          <w:tcPr>
            <w:tcW w:w="3600" w:type="dxa"/>
            <w:vAlign w:val="center"/>
          </w:tcPr>
          <w:p w14:paraId="0F625B50" w14:textId="77777777" w:rsidR="00DD5125" w:rsidRPr="007B17B3" w:rsidRDefault="00DD5125" w:rsidP="00485AA8">
            <w:pPr>
              <w:spacing w:line="360" w:lineRule="auto"/>
              <w:jc w:val="center"/>
              <w:rPr>
                <w:rFonts w:ascii="Times New Roman" w:hAnsi="Times New Roman" w:cs="Times New Roman"/>
                <w:color w:val="000000" w:themeColor="text1"/>
                <w:sz w:val="24"/>
                <w:szCs w:val="24"/>
                <w:lang w:eastAsia="en-ID"/>
              </w:rPr>
            </w:pPr>
            <w:r w:rsidRPr="007B17B3">
              <w:rPr>
                <w:rFonts w:ascii="Times New Roman" w:hAnsi="Times New Roman" w:cs="Times New Roman"/>
                <w:color w:val="000000" w:themeColor="text1"/>
                <w:sz w:val="24"/>
                <w:szCs w:val="24"/>
                <w:lang w:eastAsia="en-ID"/>
              </w:rPr>
              <w:t>Pernyataan Indikator</w:t>
            </w:r>
          </w:p>
        </w:tc>
      </w:tr>
      <w:tr w:rsidR="00DD5125" w:rsidRPr="007B17B3" w14:paraId="0E012B39" w14:textId="77777777" w:rsidTr="00485AA8">
        <w:trPr>
          <w:jc w:val="center"/>
        </w:trPr>
        <w:tc>
          <w:tcPr>
            <w:tcW w:w="1630" w:type="dxa"/>
            <w:vMerge w:val="restart"/>
            <w:tcBorders>
              <w:right w:val="single" w:sz="4" w:space="0" w:color="auto"/>
            </w:tcBorders>
            <w:shd w:val="clear" w:color="auto" w:fill="auto"/>
            <w:vAlign w:val="center"/>
          </w:tcPr>
          <w:p w14:paraId="364B2428" w14:textId="77777777" w:rsidR="00DD5125" w:rsidRPr="007B17B3" w:rsidRDefault="00DD5125" w:rsidP="00485AA8">
            <w:pPr>
              <w:spacing w:line="360" w:lineRule="auto"/>
              <w:jc w:val="center"/>
              <w:rPr>
                <w:rFonts w:ascii="Times New Roman" w:hAnsi="Times New Roman" w:cs="Times New Roman"/>
                <w:color w:val="000000" w:themeColor="text1"/>
                <w:sz w:val="24"/>
                <w:szCs w:val="24"/>
                <w:lang w:eastAsia="en-ID"/>
              </w:rPr>
            </w:pPr>
            <w:r w:rsidRPr="007B17B3">
              <w:rPr>
                <w:rFonts w:ascii="Times New Roman" w:hAnsi="Times New Roman" w:cs="Times New Roman"/>
                <w:color w:val="000000" w:themeColor="text1"/>
                <w:sz w:val="24"/>
                <w:szCs w:val="24"/>
                <w:lang w:eastAsia="en-ID"/>
              </w:rPr>
              <w:t>X (Artificial Intelligence)</w:t>
            </w:r>
          </w:p>
        </w:tc>
        <w:tc>
          <w:tcPr>
            <w:tcW w:w="3045" w:type="dxa"/>
            <w:tcBorders>
              <w:left w:val="single" w:sz="4" w:space="0" w:color="auto"/>
            </w:tcBorders>
            <w:vAlign w:val="center"/>
          </w:tcPr>
          <w:p w14:paraId="7BB6DA4F" w14:textId="77777777" w:rsidR="00DD5125" w:rsidRPr="007B17B3" w:rsidRDefault="00DD5125" w:rsidP="00DD5125">
            <w:pPr>
              <w:pStyle w:val="ListParagraph"/>
              <w:numPr>
                <w:ilvl w:val="0"/>
                <w:numId w:val="40"/>
              </w:numPr>
              <w:spacing w:after="0" w:line="360" w:lineRule="auto"/>
              <w:jc w:val="both"/>
              <w:rPr>
                <w:rFonts w:ascii="Times New Roman" w:hAnsi="Times New Roman" w:cs="Times New Roman"/>
                <w:color w:val="000000" w:themeColor="text1"/>
                <w:sz w:val="24"/>
                <w:szCs w:val="24"/>
                <w:lang w:eastAsia="en-ID"/>
              </w:rPr>
            </w:pPr>
            <w:r w:rsidRPr="007B17B3">
              <w:rPr>
                <w:rFonts w:ascii="Times New Roman" w:hAnsi="Times New Roman" w:cs="Times New Roman"/>
                <w:color w:val="000000" w:themeColor="text1"/>
                <w:sz w:val="24"/>
                <w:szCs w:val="24"/>
                <w:lang w:eastAsia="en-ID"/>
              </w:rPr>
              <w:t>Kekhawatiran tentang AI</w:t>
            </w:r>
          </w:p>
        </w:tc>
        <w:tc>
          <w:tcPr>
            <w:tcW w:w="3600" w:type="dxa"/>
            <w:vAlign w:val="center"/>
          </w:tcPr>
          <w:p w14:paraId="30E2095A" w14:textId="77777777" w:rsidR="00DD5125" w:rsidRPr="007B17B3" w:rsidRDefault="00DD5125" w:rsidP="00DD5125">
            <w:pPr>
              <w:pStyle w:val="ListParagraph"/>
              <w:numPr>
                <w:ilvl w:val="0"/>
                <w:numId w:val="54"/>
              </w:numPr>
              <w:spacing w:after="0" w:line="360" w:lineRule="auto"/>
              <w:jc w:val="both"/>
              <w:rPr>
                <w:rFonts w:ascii="Times New Roman" w:hAnsi="Times New Roman" w:cs="Times New Roman"/>
                <w:color w:val="000000" w:themeColor="text1"/>
                <w:sz w:val="24"/>
                <w:szCs w:val="24"/>
                <w:lang w:eastAsia="en-ID"/>
              </w:rPr>
            </w:pPr>
            <w:r w:rsidRPr="007B17B3">
              <w:rPr>
                <w:rFonts w:ascii="Times New Roman" w:hAnsi="Times New Roman" w:cs="Times New Roman"/>
                <w:color w:val="000000" w:themeColor="text1"/>
                <w:sz w:val="24"/>
                <w:szCs w:val="24"/>
                <w:lang w:eastAsia="en-ID"/>
              </w:rPr>
              <w:t>Saya merasa khawatir bahwa AI dapat menggantikan peran ilustrator dalam industri kreatif.</w:t>
            </w:r>
          </w:p>
          <w:p w14:paraId="6A8D96E3" w14:textId="77777777" w:rsidR="00DD5125" w:rsidRPr="007B17B3" w:rsidRDefault="00DD5125" w:rsidP="00DD5125">
            <w:pPr>
              <w:pStyle w:val="ListParagraph"/>
              <w:numPr>
                <w:ilvl w:val="0"/>
                <w:numId w:val="54"/>
              </w:numPr>
              <w:spacing w:after="0" w:line="360" w:lineRule="auto"/>
              <w:jc w:val="both"/>
              <w:rPr>
                <w:rFonts w:ascii="Times New Roman" w:hAnsi="Times New Roman" w:cs="Times New Roman"/>
                <w:color w:val="000000" w:themeColor="text1"/>
                <w:sz w:val="24"/>
                <w:szCs w:val="24"/>
                <w:lang w:eastAsia="en-ID"/>
              </w:rPr>
            </w:pPr>
            <w:r w:rsidRPr="007B17B3">
              <w:rPr>
                <w:rFonts w:ascii="Times New Roman" w:hAnsi="Times New Roman" w:cs="Times New Roman"/>
                <w:color w:val="000000" w:themeColor="text1"/>
                <w:sz w:val="24"/>
                <w:szCs w:val="24"/>
                <w:lang w:eastAsia="en-ID"/>
              </w:rPr>
              <w:t>Penggunaan AI dalam ilustrasi mengurangi permintaan terhadap jasa ilustrator.</w:t>
            </w:r>
          </w:p>
          <w:p w14:paraId="54E27075" w14:textId="77777777" w:rsidR="00DD5125" w:rsidRPr="007B17B3" w:rsidRDefault="00DD5125" w:rsidP="00DD5125">
            <w:pPr>
              <w:pStyle w:val="ListParagraph"/>
              <w:numPr>
                <w:ilvl w:val="0"/>
                <w:numId w:val="54"/>
              </w:numPr>
              <w:spacing w:after="0" w:line="360" w:lineRule="auto"/>
              <w:jc w:val="both"/>
              <w:rPr>
                <w:rFonts w:ascii="Times New Roman" w:hAnsi="Times New Roman" w:cs="Times New Roman"/>
                <w:color w:val="000000" w:themeColor="text1"/>
                <w:sz w:val="24"/>
                <w:szCs w:val="24"/>
                <w:lang w:eastAsia="en-ID"/>
              </w:rPr>
            </w:pPr>
            <w:r w:rsidRPr="007B17B3">
              <w:rPr>
                <w:rFonts w:ascii="Times New Roman" w:hAnsi="Times New Roman" w:cs="Times New Roman"/>
                <w:color w:val="000000" w:themeColor="text1"/>
                <w:sz w:val="24"/>
                <w:szCs w:val="24"/>
                <w:lang w:eastAsia="en-ID"/>
              </w:rPr>
              <w:t>Kehadiran AI dalam industri kreatif menimbulkan kekhawatiran terkait penurunan pendapatan ilustrator.</w:t>
            </w:r>
          </w:p>
        </w:tc>
      </w:tr>
      <w:tr w:rsidR="00DD5125" w:rsidRPr="0018531E" w14:paraId="2F7965FE" w14:textId="77777777" w:rsidTr="00485AA8">
        <w:trPr>
          <w:jc w:val="center"/>
        </w:trPr>
        <w:tc>
          <w:tcPr>
            <w:tcW w:w="1630" w:type="dxa"/>
            <w:vMerge/>
            <w:tcBorders>
              <w:right w:val="single" w:sz="4" w:space="0" w:color="auto"/>
            </w:tcBorders>
            <w:shd w:val="clear" w:color="auto" w:fill="auto"/>
            <w:vAlign w:val="center"/>
          </w:tcPr>
          <w:p w14:paraId="5DE3E0B4" w14:textId="77777777" w:rsidR="00DD5125" w:rsidRPr="0018531E" w:rsidRDefault="00DD5125" w:rsidP="00485AA8">
            <w:pPr>
              <w:spacing w:line="360" w:lineRule="auto"/>
              <w:jc w:val="both"/>
              <w:rPr>
                <w:rFonts w:ascii="Times New Roman" w:hAnsi="Times New Roman" w:cs="Times New Roman"/>
                <w:sz w:val="24"/>
                <w:szCs w:val="24"/>
                <w:lang w:eastAsia="en-ID"/>
              </w:rPr>
            </w:pPr>
          </w:p>
        </w:tc>
        <w:tc>
          <w:tcPr>
            <w:tcW w:w="3045" w:type="dxa"/>
            <w:tcBorders>
              <w:left w:val="single" w:sz="4" w:space="0" w:color="auto"/>
            </w:tcBorders>
            <w:vAlign w:val="center"/>
          </w:tcPr>
          <w:p w14:paraId="0A303FAC" w14:textId="77777777" w:rsidR="00DD5125" w:rsidRPr="0018531E" w:rsidRDefault="00DD5125" w:rsidP="00DD5125">
            <w:pPr>
              <w:pStyle w:val="ListParagraph"/>
              <w:numPr>
                <w:ilvl w:val="0"/>
                <w:numId w:val="40"/>
              </w:numPr>
              <w:spacing w:after="0" w:line="360" w:lineRule="auto"/>
              <w:jc w:val="both"/>
              <w:rPr>
                <w:rFonts w:ascii="Times New Roman" w:hAnsi="Times New Roman" w:cs="Times New Roman"/>
                <w:sz w:val="24"/>
                <w:szCs w:val="24"/>
                <w:lang w:eastAsia="en-ID"/>
              </w:rPr>
            </w:pPr>
            <w:r w:rsidRPr="0018531E">
              <w:rPr>
                <w:rFonts w:ascii="Times New Roman" w:hAnsi="Times New Roman" w:cs="Times New Roman"/>
                <w:sz w:val="24"/>
                <w:szCs w:val="24"/>
                <w:lang w:eastAsia="en-ID"/>
              </w:rPr>
              <w:t>Integritas teknologi AI</w:t>
            </w:r>
          </w:p>
        </w:tc>
        <w:tc>
          <w:tcPr>
            <w:tcW w:w="3600" w:type="dxa"/>
            <w:vAlign w:val="center"/>
          </w:tcPr>
          <w:p w14:paraId="78075AA2" w14:textId="77777777" w:rsidR="00DD5125" w:rsidRPr="0018531E" w:rsidRDefault="00DD5125" w:rsidP="00DD5125">
            <w:pPr>
              <w:pStyle w:val="ListParagraph"/>
              <w:numPr>
                <w:ilvl w:val="0"/>
                <w:numId w:val="41"/>
              </w:numPr>
              <w:spacing w:after="0" w:line="360" w:lineRule="auto"/>
              <w:jc w:val="both"/>
              <w:rPr>
                <w:rFonts w:ascii="Times New Roman" w:hAnsi="Times New Roman" w:cs="Times New Roman"/>
                <w:sz w:val="24"/>
                <w:szCs w:val="24"/>
                <w:lang w:eastAsia="en-ID"/>
              </w:rPr>
            </w:pPr>
            <w:r w:rsidRPr="0018531E">
              <w:rPr>
                <w:rFonts w:ascii="Times New Roman" w:hAnsi="Times New Roman" w:cs="Times New Roman"/>
                <w:sz w:val="24"/>
                <w:szCs w:val="24"/>
                <w:lang w:eastAsia="en-ID"/>
              </w:rPr>
              <w:t>AI harus memiliki mekanisme yang menjamin hasil ilustrasi tidak meniru atau mencuri karya ilustrator tanpa izin.</w:t>
            </w:r>
          </w:p>
          <w:p w14:paraId="4D2CFF0C" w14:textId="77777777" w:rsidR="00DD5125" w:rsidRPr="0018531E" w:rsidRDefault="00DD5125" w:rsidP="00DD5125">
            <w:pPr>
              <w:pStyle w:val="ListParagraph"/>
              <w:numPr>
                <w:ilvl w:val="0"/>
                <w:numId w:val="41"/>
              </w:numPr>
              <w:spacing w:after="0" w:line="360" w:lineRule="auto"/>
              <w:jc w:val="both"/>
              <w:rPr>
                <w:rFonts w:ascii="Times New Roman" w:hAnsi="Times New Roman" w:cs="Times New Roman"/>
                <w:sz w:val="24"/>
                <w:szCs w:val="24"/>
                <w:lang w:eastAsia="en-ID"/>
              </w:rPr>
            </w:pPr>
            <w:r w:rsidRPr="0018531E">
              <w:rPr>
                <w:rFonts w:ascii="Times New Roman" w:hAnsi="Times New Roman" w:cs="Times New Roman"/>
                <w:sz w:val="24"/>
                <w:szCs w:val="24"/>
                <w:lang w:eastAsia="en-ID"/>
              </w:rPr>
              <w:t>Keandalan teknologi AI dalam menghasilkan ilustrasi yang asli masih menjadi pertanyaan bagi saya.</w:t>
            </w:r>
          </w:p>
          <w:p w14:paraId="5241557C" w14:textId="77777777" w:rsidR="00DD5125" w:rsidRPr="0018531E" w:rsidRDefault="00DD5125" w:rsidP="00DD5125">
            <w:pPr>
              <w:pStyle w:val="ListParagraph"/>
              <w:numPr>
                <w:ilvl w:val="0"/>
                <w:numId w:val="41"/>
              </w:numPr>
              <w:spacing w:after="0" w:line="360" w:lineRule="auto"/>
              <w:jc w:val="both"/>
              <w:rPr>
                <w:rFonts w:ascii="Times New Roman" w:hAnsi="Times New Roman" w:cs="Times New Roman"/>
                <w:sz w:val="24"/>
                <w:szCs w:val="24"/>
                <w:lang w:eastAsia="en-ID"/>
              </w:rPr>
            </w:pPr>
            <w:r w:rsidRPr="0018531E">
              <w:rPr>
                <w:rFonts w:ascii="Times New Roman" w:hAnsi="Times New Roman" w:cs="Times New Roman"/>
                <w:sz w:val="24"/>
                <w:szCs w:val="24"/>
                <w:lang w:eastAsia="en-ID"/>
              </w:rPr>
              <w:t>Saya meremehkan transparansi AI dalam menghasilkan karya yang asli dan autentik.</w:t>
            </w:r>
          </w:p>
        </w:tc>
      </w:tr>
      <w:tr w:rsidR="00DD5125" w:rsidRPr="0018531E" w14:paraId="196CB2FB" w14:textId="77777777" w:rsidTr="00485AA8">
        <w:trPr>
          <w:jc w:val="center"/>
        </w:trPr>
        <w:tc>
          <w:tcPr>
            <w:tcW w:w="1630" w:type="dxa"/>
            <w:vMerge/>
            <w:tcBorders>
              <w:right w:val="single" w:sz="4" w:space="0" w:color="auto"/>
            </w:tcBorders>
            <w:shd w:val="clear" w:color="auto" w:fill="auto"/>
            <w:vAlign w:val="center"/>
          </w:tcPr>
          <w:p w14:paraId="5F4A82FC" w14:textId="77777777" w:rsidR="00DD5125" w:rsidRPr="0018531E" w:rsidRDefault="00DD5125" w:rsidP="00485AA8">
            <w:pPr>
              <w:spacing w:line="360" w:lineRule="auto"/>
              <w:jc w:val="both"/>
              <w:rPr>
                <w:rFonts w:ascii="Times New Roman" w:hAnsi="Times New Roman" w:cs="Times New Roman"/>
                <w:sz w:val="24"/>
                <w:szCs w:val="24"/>
                <w:lang w:eastAsia="en-ID"/>
              </w:rPr>
            </w:pPr>
          </w:p>
        </w:tc>
        <w:tc>
          <w:tcPr>
            <w:tcW w:w="3045" w:type="dxa"/>
            <w:tcBorders>
              <w:left w:val="single" w:sz="4" w:space="0" w:color="auto"/>
            </w:tcBorders>
            <w:vAlign w:val="center"/>
          </w:tcPr>
          <w:p w14:paraId="488FE2DA" w14:textId="77777777" w:rsidR="00DD5125" w:rsidRPr="0018531E" w:rsidRDefault="00DD5125" w:rsidP="00DD5125">
            <w:pPr>
              <w:pStyle w:val="ListParagraph"/>
              <w:numPr>
                <w:ilvl w:val="0"/>
                <w:numId w:val="40"/>
              </w:numPr>
              <w:spacing w:after="0" w:line="360" w:lineRule="auto"/>
              <w:jc w:val="both"/>
              <w:rPr>
                <w:rFonts w:ascii="Times New Roman" w:hAnsi="Times New Roman" w:cs="Times New Roman"/>
                <w:sz w:val="24"/>
                <w:szCs w:val="24"/>
                <w:lang w:eastAsia="en-ID"/>
              </w:rPr>
            </w:pPr>
            <w:r w:rsidRPr="0018531E">
              <w:rPr>
                <w:rFonts w:ascii="Times New Roman" w:hAnsi="Times New Roman" w:cs="Times New Roman"/>
                <w:sz w:val="24"/>
                <w:szCs w:val="24"/>
                <w:lang w:eastAsia="en-ID"/>
              </w:rPr>
              <w:t>Etika penggunaan AI</w:t>
            </w:r>
          </w:p>
        </w:tc>
        <w:tc>
          <w:tcPr>
            <w:tcW w:w="3600" w:type="dxa"/>
            <w:vAlign w:val="center"/>
          </w:tcPr>
          <w:p w14:paraId="52FE8ED9" w14:textId="77777777" w:rsidR="00DD5125" w:rsidRPr="0018531E" w:rsidRDefault="00DD5125" w:rsidP="00DD5125">
            <w:pPr>
              <w:pStyle w:val="ListParagraph"/>
              <w:numPr>
                <w:ilvl w:val="0"/>
                <w:numId w:val="42"/>
              </w:numPr>
              <w:spacing w:after="0" w:line="360" w:lineRule="auto"/>
              <w:jc w:val="both"/>
              <w:rPr>
                <w:rFonts w:ascii="Times New Roman" w:hAnsi="Times New Roman" w:cs="Times New Roman"/>
                <w:sz w:val="24"/>
                <w:szCs w:val="24"/>
                <w:lang w:eastAsia="en-ID"/>
              </w:rPr>
            </w:pPr>
            <w:r w:rsidRPr="0018531E">
              <w:rPr>
                <w:rFonts w:ascii="Times New Roman" w:hAnsi="Times New Roman" w:cs="Times New Roman"/>
                <w:sz w:val="24"/>
                <w:szCs w:val="24"/>
                <w:lang w:eastAsia="en-ID"/>
              </w:rPr>
              <w:t>Ilustrasi yang dihasilkan AI hendaknya tetap mencantumkan kredit bagi seniman yang karyanya digunakan dalam proses pembelajaran AI.</w:t>
            </w:r>
          </w:p>
          <w:p w14:paraId="0ABB09E1" w14:textId="77777777" w:rsidR="00DD5125" w:rsidRPr="0018531E" w:rsidRDefault="00DD5125" w:rsidP="00DD5125">
            <w:pPr>
              <w:pStyle w:val="ListParagraph"/>
              <w:numPr>
                <w:ilvl w:val="0"/>
                <w:numId w:val="42"/>
              </w:numPr>
              <w:spacing w:after="0" w:line="360" w:lineRule="auto"/>
              <w:jc w:val="both"/>
              <w:rPr>
                <w:rFonts w:ascii="Times New Roman" w:hAnsi="Times New Roman" w:cs="Times New Roman"/>
                <w:sz w:val="24"/>
                <w:szCs w:val="24"/>
                <w:lang w:eastAsia="en-ID"/>
              </w:rPr>
            </w:pPr>
            <w:r w:rsidRPr="0018531E">
              <w:rPr>
                <w:rFonts w:ascii="Times New Roman" w:hAnsi="Times New Roman" w:cs="Times New Roman"/>
                <w:sz w:val="24"/>
                <w:szCs w:val="24"/>
                <w:lang w:eastAsia="en-ID"/>
              </w:rPr>
              <w:t>Saya percaya bahwa penggunaan AI tanpa persetujuan ilustrator dapat merugikan industri seni.</w:t>
            </w:r>
          </w:p>
          <w:p w14:paraId="4476B78F" w14:textId="77777777" w:rsidR="00DD5125" w:rsidRPr="0018531E" w:rsidRDefault="00DD5125" w:rsidP="00DD5125">
            <w:pPr>
              <w:pStyle w:val="ListParagraph"/>
              <w:numPr>
                <w:ilvl w:val="0"/>
                <w:numId w:val="42"/>
              </w:numPr>
              <w:spacing w:after="0" w:line="360" w:lineRule="auto"/>
              <w:jc w:val="both"/>
              <w:rPr>
                <w:rFonts w:ascii="Times New Roman" w:hAnsi="Times New Roman" w:cs="Times New Roman"/>
                <w:sz w:val="24"/>
                <w:szCs w:val="24"/>
                <w:lang w:eastAsia="en-ID"/>
              </w:rPr>
            </w:pPr>
            <w:r w:rsidRPr="0018531E">
              <w:rPr>
                <w:rFonts w:ascii="Times New Roman" w:hAnsi="Times New Roman" w:cs="Times New Roman"/>
                <w:sz w:val="24"/>
                <w:szCs w:val="24"/>
                <w:lang w:eastAsia="en-ID"/>
              </w:rPr>
              <w:t>Saya merasa penting adanya kode etik dalam penggunaan AI untuk menjaga hak-hak seorang ilustrator</w:t>
            </w:r>
          </w:p>
        </w:tc>
      </w:tr>
      <w:tr w:rsidR="00DD5125" w:rsidRPr="0018531E" w14:paraId="336CD7AE" w14:textId="77777777" w:rsidTr="00485AA8">
        <w:trPr>
          <w:jc w:val="center"/>
        </w:trPr>
        <w:tc>
          <w:tcPr>
            <w:tcW w:w="1630" w:type="dxa"/>
            <w:vMerge/>
            <w:tcBorders>
              <w:right w:val="single" w:sz="4" w:space="0" w:color="auto"/>
            </w:tcBorders>
            <w:shd w:val="clear" w:color="auto" w:fill="auto"/>
            <w:vAlign w:val="center"/>
          </w:tcPr>
          <w:p w14:paraId="7A1B0C57" w14:textId="77777777" w:rsidR="00DD5125" w:rsidRPr="0018531E" w:rsidRDefault="00DD5125" w:rsidP="00485AA8">
            <w:pPr>
              <w:spacing w:line="360" w:lineRule="auto"/>
              <w:jc w:val="both"/>
              <w:rPr>
                <w:rFonts w:ascii="Times New Roman" w:hAnsi="Times New Roman" w:cs="Times New Roman"/>
                <w:sz w:val="24"/>
                <w:szCs w:val="24"/>
                <w:lang w:eastAsia="en-ID"/>
              </w:rPr>
            </w:pPr>
          </w:p>
        </w:tc>
        <w:tc>
          <w:tcPr>
            <w:tcW w:w="3045" w:type="dxa"/>
            <w:tcBorders>
              <w:left w:val="single" w:sz="4" w:space="0" w:color="auto"/>
            </w:tcBorders>
            <w:vAlign w:val="center"/>
          </w:tcPr>
          <w:p w14:paraId="7AB5588B" w14:textId="77777777" w:rsidR="00DD5125" w:rsidRPr="0018531E" w:rsidRDefault="00DD5125" w:rsidP="00DD5125">
            <w:pPr>
              <w:pStyle w:val="ListParagraph"/>
              <w:numPr>
                <w:ilvl w:val="0"/>
                <w:numId w:val="40"/>
              </w:numPr>
              <w:spacing w:after="0" w:line="360" w:lineRule="auto"/>
              <w:jc w:val="both"/>
              <w:rPr>
                <w:rFonts w:ascii="Times New Roman" w:hAnsi="Times New Roman" w:cs="Times New Roman"/>
                <w:sz w:val="24"/>
                <w:szCs w:val="24"/>
                <w:lang w:eastAsia="en-ID"/>
              </w:rPr>
            </w:pPr>
            <w:r w:rsidRPr="0018531E">
              <w:rPr>
                <w:rFonts w:ascii="Times New Roman" w:hAnsi="Times New Roman" w:cs="Times New Roman"/>
                <w:sz w:val="24"/>
                <w:szCs w:val="24"/>
                <w:lang w:eastAsia="en-ID"/>
              </w:rPr>
              <w:t>Regulasi penggunaan AI</w:t>
            </w:r>
          </w:p>
        </w:tc>
        <w:tc>
          <w:tcPr>
            <w:tcW w:w="3600" w:type="dxa"/>
            <w:vAlign w:val="center"/>
          </w:tcPr>
          <w:p w14:paraId="1A12BEEA" w14:textId="77777777" w:rsidR="00DD5125" w:rsidRPr="0018531E" w:rsidRDefault="00DD5125" w:rsidP="00DD5125">
            <w:pPr>
              <w:pStyle w:val="ListParagraph"/>
              <w:numPr>
                <w:ilvl w:val="0"/>
                <w:numId w:val="43"/>
              </w:numPr>
              <w:spacing w:after="0" w:line="360" w:lineRule="auto"/>
              <w:jc w:val="both"/>
              <w:rPr>
                <w:rFonts w:ascii="Times New Roman" w:hAnsi="Times New Roman" w:cs="Times New Roman"/>
                <w:sz w:val="24"/>
                <w:szCs w:val="24"/>
                <w:lang w:eastAsia="en-ID"/>
              </w:rPr>
            </w:pPr>
            <w:r w:rsidRPr="0018531E">
              <w:rPr>
                <w:rFonts w:ascii="Times New Roman" w:hAnsi="Times New Roman" w:cs="Times New Roman"/>
                <w:sz w:val="24"/>
                <w:szCs w:val="24"/>
                <w:lang w:eastAsia="en-ID"/>
              </w:rPr>
              <w:t>Regulasi yang jelas sangat diperlukan untuk mengatur penggunaan AI dalam industri ilustrasi.</w:t>
            </w:r>
          </w:p>
          <w:p w14:paraId="5C32D892" w14:textId="77777777" w:rsidR="00DD5125" w:rsidRPr="0018531E" w:rsidRDefault="00DD5125" w:rsidP="00DD5125">
            <w:pPr>
              <w:pStyle w:val="ListParagraph"/>
              <w:numPr>
                <w:ilvl w:val="0"/>
                <w:numId w:val="43"/>
              </w:numPr>
              <w:spacing w:after="0" w:line="360" w:lineRule="auto"/>
              <w:jc w:val="both"/>
              <w:rPr>
                <w:rFonts w:ascii="Times New Roman" w:hAnsi="Times New Roman" w:cs="Times New Roman"/>
                <w:sz w:val="24"/>
                <w:szCs w:val="24"/>
                <w:lang w:eastAsia="en-ID"/>
              </w:rPr>
            </w:pPr>
            <w:r w:rsidRPr="0018531E">
              <w:rPr>
                <w:rFonts w:ascii="Times New Roman" w:hAnsi="Times New Roman" w:cs="Times New Roman"/>
                <w:sz w:val="24"/>
                <w:szCs w:val="24"/>
                <w:lang w:eastAsia="en-ID"/>
              </w:rPr>
              <w:t>Saya mendukung kebijakan yang bertujuan untuk menyeimbangkan inovasi AI dengan perlindungan hak ilustrator.</w:t>
            </w:r>
          </w:p>
          <w:p w14:paraId="25AB3068" w14:textId="77777777" w:rsidR="00DD5125" w:rsidRPr="0018531E" w:rsidRDefault="00DD5125" w:rsidP="00DD5125">
            <w:pPr>
              <w:pStyle w:val="ListParagraph"/>
              <w:numPr>
                <w:ilvl w:val="0"/>
                <w:numId w:val="43"/>
              </w:numPr>
              <w:spacing w:after="0" w:line="360" w:lineRule="auto"/>
              <w:jc w:val="both"/>
              <w:rPr>
                <w:rFonts w:ascii="Times New Roman" w:hAnsi="Times New Roman" w:cs="Times New Roman"/>
                <w:sz w:val="24"/>
                <w:szCs w:val="24"/>
                <w:lang w:eastAsia="en-ID"/>
              </w:rPr>
            </w:pPr>
            <w:r w:rsidRPr="0018531E">
              <w:rPr>
                <w:rFonts w:ascii="Times New Roman" w:hAnsi="Times New Roman" w:cs="Times New Roman"/>
                <w:sz w:val="24"/>
                <w:szCs w:val="24"/>
                <w:lang w:eastAsia="en-ID"/>
              </w:rPr>
              <w:t>Pemerintah harus memastikan bahwa AI tidak digunakan untuk mencuri atau meniru karya ilustrator tanpa izin.</w:t>
            </w:r>
          </w:p>
        </w:tc>
      </w:tr>
      <w:tr w:rsidR="00DD5125" w:rsidRPr="0018531E" w14:paraId="1575CE9B" w14:textId="77777777" w:rsidTr="00485AA8">
        <w:trPr>
          <w:jc w:val="center"/>
        </w:trPr>
        <w:tc>
          <w:tcPr>
            <w:tcW w:w="1630" w:type="dxa"/>
            <w:vMerge/>
            <w:tcBorders>
              <w:right w:val="single" w:sz="4" w:space="0" w:color="auto"/>
            </w:tcBorders>
            <w:shd w:val="clear" w:color="auto" w:fill="auto"/>
            <w:vAlign w:val="center"/>
          </w:tcPr>
          <w:p w14:paraId="719AF624" w14:textId="77777777" w:rsidR="00DD5125" w:rsidRPr="0018531E" w:rsidRDefault="00DD5125" w:rsidP="00485AA8">
            <w:pPr>
              <w:spacing w:line="360" w:lineRule="auto"/>
              <w:jc w:val="both"/>
              <w:rPr>
                <w:rFonts w:ascii="Times New Roman" w:hAnsi="Times New Roman" w:cs="Times New Roman"/>
                <w:sz w:val="24"/>
                <w:szCs w:val="24"/>
                <w:lang w:eastAsia="en-ID"/>
              </w:rPr>
            </w:pPr>
          </w:p>
        </w:tc>
        <w:tc>
          <w:tcPr>
            <w:tcW w:w="3045" w:type="dxa"/>
            <w:tcBorders>
              <w:left w:val="single" w:sz="4" w:space="0" w:color="auto"/>
            </w:tcBorders>
            <w:vAlign w:val="center"/>
          </w:tcPr>
          <w:p w14:paraId="60E1AB4D" w14:textId="77777777" w:rsidR="00DD5125" w:rsidRPr="0018531E" w:rsidRDefault="00DD5125" w:rsidP="00DD5125">
            <w:pPr>
              <w:pStyle w:val="ListParagraph"/>
              <w:numPr>
                <w:ilvl w:val="0"/>
                <w:numId w:val="40"/>
              </w:numPr>
              <w:spacing w:after="0" w:line="360" w:lineRule="auto"/>
              <w:jc w:val="both"/>
              <w:rPr>
                <w:rFonts w:ascii="Times New Roman" w:hAnsi="Times New Roman" w:cs="Times New Roman"/>
                <w:sz w:val="24"/>
                <w:szCs w:val="24"/>
                <w:lang w:eastAsia="en-ID"/>
              </w:rPr>
            </w:pPr>
            <w:r w:rsidRPr="0018531E">
              <w:rPr>
                <w:rFonts w:ascii="Times New Roman" w:hAnsi="Times New Roman" w:cs="Times New Roman"/>
                <w:sz w:val="24"/>
                <w:szCs w:val="24"/>
                <w:lang w:eastAsia="en-ID"/>
              </w:rPr>
              <w:t>Penggunaan AI dalam kreativitas</w:t>
            </w:r>
          </w:p>
        </w:tc>
        <w:tc>
          <w:tcPr>
            <w:tcW w:w="3600" w:type="dxa"/>
            <w:vAlign w:val="center"/>
          </w:tcPr>
          <w:p w14:paraId="4C759C49" w14:textId="77777777" w:rsidR="00DD5125" w:rsidRPr="0018531E" w:rsidRDefault="00DD5125" w:rsidP="00DD5125">
            <w:pPr>
              <w:pStyle w:val="ListParagraph"/>
              <w:numPr>
                <w:ilvl w:val="0"/>
                <w:numId w:val="44"/>
              </w:numPr>
              <w:spacing w:after="0" w:line="360" w:lineRule="auto"/>
              <w:jc w:val="both"/>
              <w:rPr>
                <w:rFonts w:ascii="Times New Roman" w:hAnsi="Times New Roman" w:cs="Times New Roman"/>
                <w:sz w:val="24"/>
                <w:szCs w:val="24"/>
                <w:lang w:eastAsia="en-ID"/>
              </w:rPr>
            </w:pPr>
            <w:r w:rsidRPr="0018531E">
              <w:rPr>
                <w:rFonts w:ascii="Times New Roman" w:hAnsi="Times New Roman" w:cs="Times New Roman"/>
                <w:sz w:val="24"/>
                <w:szCs w:val="24"/>
                <w:lang w:eastAsia="en-ID"/>
              </w:rPr>
              <w:t>Penggunaan AI dalam ilustrasi berpotensi mengubah struktur pasar kerja di industri kreatif.</w:t>
            </w:r>
          </w:p>
          <w:p w14:paraId="56F98B43" w14:textId="77777777" w:rsidR="00DD5125" w:rsidRPr="0018531E" w:rsidRDefault="00DD5125" w:rsidP="00DD5125">
            <w:pPr>
              <w:pStyle w:val="ListParagraph"/>
              <w:numPr>
                <w:ilvl w:val="0"/>
                <w:numId w:val="44"/>
              </w:numPr>
              <w:spacing w:after="0" w:line="360" w:lineRule="auto"/>
              <w:jc w:val="both"/>
              <w:rPr>
                <w:rFonts w:ascii="Times New Roman" w:hAnsi="Times New Roman" w:cs="Times New Roman"/>
                <w:sz w:val="24"/>
                <w:szCs w:val="24"/>
                <w:lang w:eastAsia="en-ID"/>
              </w:rPr>
            </w:pPr>
            <w:r w:rsidRPr="0018531E">
              <w:rPr>
                <w:rFonts w:ascii="Times New Roman" w:hAnsi="Times New Roman" w:cs="Times New Roman"/>
                <w:sz w:val="24"/>
                <w:szCs w:val="24"/>
                <w:lang w:eastAsia="en-ID"/>
              </w:rPr>
              <w:t>Saya merasa AI dapat menciptakan peluang ekonomi baru sekaligus menimbulkan tantangan bagi pekerja bidang seni.</w:t>
            </w:r>
          </w:p>
          <w:p w14:paraId="3E607503" w14:textId="77777777" w:rsidR="00DD5125" w:rsidRPr="0018531E" w:rsidRDefault="00DD5125" w:rsidP="00DD5125">
            <w:pPr>
              <w:pStyle w:val="ListParagraph"/>
              <w:numPr>
                <w:ilvl w:val="0"/>
                <w:numId w:val="44"/>
              </w:numPr>
              <w:spacing w:after="0" w:line="360" w:lineRule="auto"/>
              <w:jc w:val="both"/>
              <w:rPr>
                <w:rFonts w:ascii="Times New Roman" w:hAnsi="Times New Roman" w:cs="Times New Roman"/>
                <w:sz w:val="24"/>
                <w:szCs w:val="24"/>
                <w:lang w:eastAsia="en-ID"/>
              </w:rPr>
            </w:pPr>
            <w:r w:rsidRPr="0018531E">
              <w:rPr>
                <w:rFonts w:ascii="Times New Roman" w:hAnsi="Times New Roman" w:cs="Times New Roman"/>
                <w:sz w:val="24"/>
                <w:szCs w:val="24"/>
                <w:lang w:eastAsia="en-ID"/>
              </w:rPr>
              <w:t>Saya percaya bahwa ilustrasi yang dibuat oleh manusia memiliki nilai estetika yang lebih tinggi dibandingkan dengan AI.</w:t>
            </w:r>
          </w:p>
        </w:tc>
      </w:tr>
      <w:tr w:rsidR="00DD5125" w:rsidRPr="0018531E" w14:paraId="740645E0" w14:textId="77777777" w:rsidTr="00485AA8">
        <w:trPr>
          <w:jc w:val="center"/>
        </w:trPr>
        <w:tc>
          <w:tcPr>
            <w:tcW w:w="1630" w:type="dxa"/>
            <w:vMerge/>
            <w:tcBorders>
              <w:right w:val="single" w:sz="4" w:space="0" w:color="auto"/>
            </w:tcBorders>
            <w:shd w:val="clear" w:color="auto" w:fill="auto"/>
            <w:vAlign w:val="center"/>
          </w:tcPr>
          <w:p w14:paraId="6383D3F8" w14:textId="77777777" w:rsidR="00DD5125" w:rsidRPr="0018531E" w:rsidRDefault="00DD5125" w:rsidP="00485AA8">
            <w:pPr>
              <w:spacing w:line="360" w:lineRule="auto"/>
              <w:jc w:val="both"/>
              <w:rPr>
                <w:rFonts w:ascii="Times New Roman" w:hAnsi="Times New Roman" w:cs="Times New Roman"/>
                <w:sz w:val="24"/>
                <w:szCs w:val="24"/>
                <w:lang w:eastAsia="en-ID"/>
              </w:rPr>
            </w:pPr>
          </w:p>
        </w:tc>
        <w:tc>
          <w:tcPr>
            <w:tcW w:w="3045" w:type="dxa"/>
            <w:tcBorders>
              <w:left w:val="single" w:sz="4" w:space="0" w:color="auto"/>
            </w:tcBorders>
            <w:vAlign w:val="center"/>
          </w:tcPr>
          <w:p w14:paraId="5367ABC2" w14:textId="77777777" w:rsidR="00DD5125" w:rsidRPr="0018531E" w:rsidRDefault="00DD5125" w:rsidP="00DD5125">
            <w:pPr>
              <w:pStyle w:val="ListParagraph"/>
              <w:numPr>
                <w:ilvl w:val="0"/>
                <w:numId w:val="40"/>
              </w:numPr>
              <w:spacing w:after="0" w:line="360" w:lineRule="auto"/>
              <w:jc w:val="both"/>
              <w:rPr>
                <w:rFonts w:ascii="Times New Roman" w:hAnsi="Times New Roman" w:cs="Times New Roman"/>
                <w:sz w:val="24"/>
                <w:szCs w:val="24"/>
                <w:lang w:eastAsia="en-ID"/>
              </w:rPr>
            </w:pPr>
            <w:r w:rsidRPr="0018531E">
              <w:rPr>
                <w:rFonts w:ascii="Times New Roman" w:hAnsi="Times New Roman" w:cs="Times New Roman"/>
                <w:sz w:val="24"/>
                <w:szCs w:val="24"/>
                <w:lang w:eastAsia="en-ID"/>
              </w:rPr>
              <w:t>Dampak Ekonomi dari AI</w:t>
            </w:r>
          </w:p>
        </w:tc>
        <w:tc>
          <w:tcPr>
            <w:tcW w:w="3600" w:type="dxa"/>
            <w:vAlign w:val="center"/>
          </w:tcPr>
          <w:p w14:paraId="4B350313" w14:textId="77777777" w:rsidR="00DD5125" w:rsidRPr="0018531E" w:rsidRDefault="00DD5125" w:rsidP="00DD5125">
            <w:pPr>
              <w:pStyle w:val="ListParagraph"/>
              <w:numPr>
                <w:ilvl w:val="0"/>
                <w:numId w:val="45"/>
              </w:numPr>
              <w:spacing w:after="0" w:line="360" w:lineRule="auto"/>
              <w:jc w:val="both"/>
              <w:rPr>
                <w:rFonts w:ascii="Times New Roman" w:hAnsi="Times New Roman" w:cs="Times New Roman"/>
                <w:sz w:val="24"/>
                <w:szCs w:val="24"/>
                <w:lang w:eastAsia="en-ID"/>
              </w:rPr>
            </w:pPr>
            <w:r w:rsidRPr="0018531E">
              <w:rPr>
                <w:rFonts w:ascii="Times New Roman" w:hAnsi="Times New Roman" w:cs="Times New Roman"/>
                <w:sz w:val="24"/>
                <w:szCs w:val="24"/>
                <w:lang w:eastAsia="en-ID"/>
              </w:rPr>
              <w:t>Dampak ekonomi dari penggunaan AI dapat mempengaruhi pendapatan saya secara signifikan.</w:t>
            </w:r>
          </w:p>
          <w:p w14:paraId="4BC3C253" w14:textId="77777777" w:rsidR="00DD5125" w:rsidRPr="0018531E" w:rsidRDefault="00DD5125" w:rsidP="00DD5125">
            <w:pPr>
              <w:pStyle w:val="ListParagraph"/>
              <w:numPr>
                <w:ilvl w:val="0"/>
                <w:numId w:val="45"/>
              </w:numPr>
              <w:spacing w:after="0" w:line="360" w:lineRule="auto"/>
              <w:jc w:val="both"/>
              <w:rPr>
                <w:rFonts w:ascii="Times New Roman" w:hAnsi="Times New Roman" w:cs="Times New Roman"/>
                <w:sz w:val="24"/>
                <w:szCs w:val="24"/>
                <w:lang w:eastAsia="en-ID"/>
              </w:rPr>
            </w:pPr>
            <w:r w:rsidRPr="0018531E">
              <w:rPr>
                <w:rFonts w:ascii="Times New Roman" w:hAnsi="Times New Roman" w:cs="Times New Roman"/>
                <w:sz w:val="24"/>
                <w:szCs w:val="24"/>
                <w:lang w:eastAsia="en-ID"/>
              </w:rPr>
              <w:t>Saya merasa pendapatan ilustrator dapat meningkat jika AI digunakan sebagai alat bantu, bukan sebagai pengganti.</w:t>
            </w:r>
          </w:p>
          <w:p w14:paraId="3002BC80" w14:textId="77777777" w:rsidR="00DD5125" w:rsidRPr="0018531E" w:rsidRDefault="00DD5125" w:rsidP="00DD5125">
            <w:pPr>
              <w:pStyle w:val="ListParagraph"/>
              <w:numPr>
                <w:ilvl w:val="0"/>
                <w:numId w:val="45"/>
              </w:numPr>
              <w:spacing w:after="0" w:line="360" w:lineRule="auto"/>
              <w:jc w:val="both"/>
              <w:rPr>
                <w:rFonts w:ascii="Times New Roman" w:hAnsi="Times New Roman" w:cs="Times New Roman"/>
                <w:sz w:val="24"/>
                <w:szCs w:val="24"/>
                <w:lang w:eastAsia="en-ID"/>
              </w:rPr>
            </w:pPr>
            <w:r w:rsidRPr="0018531E">
              <w:rPr>
                <w:rFonts w:ascii="Times New Roman" w:hAnsi="Times New Roman" w:cs="Times New Roman"/>
                <w:sz w:val="24"/>
                <w:szCs w:val="24"/>
                <w:lang w:eastAsia="en-ID"/>
              </w:rPr>
              <w:t>AI dapat menciptakan peluang ekonomi baru bagi ilustrator yang dapat beradaptasi dengan teknologi.</w:t>
            </w:r>
          </w:p>
        </w:tc>
      </w:tr>
      <w:tr w:rsidR="00DD5125" w:rsidRPr="0018531E" w14:paraId="1E90D64B" w14:textId="77777777" w:rsidTr="00485AA8">
        <w:tblPrEx>
          <w:tblLook w:val="0000" w:firstRow="0" w:lastRow="0" w:firstColumn="0" w:lastColumn="0" w:noHBand="0" w:noVBand="0"/>
        </w:tblPrEx>
        <w:trPr>
          <w:trHeight w:val="456"/>
          <w:jc w:val="center"/>
        </w:trPr>
        <w:tc>
          <w:tcPr>
            <w:tcW w:w="1630" w:type="dxa"/>
            <w:vMerge w:val="restart"/>
            <w:tcBorders>
              <w:right w:val="single" w:sz="4" w:space="0" w:color="auto"/>
            </w:tcBorders>
            <w:shd w:val="clear" w:color="auto" w:fill="auto"/>
            <w:vAlign w:val="center"/>
          </w:tcPr>
          <w:p w14:paraId="2FB3983D" w14:textId="77777777" w:rsidR="00DD5125" w:rsidRPr="0018531E" w:rsidRDefault="00DD5125" w:rsidP="00485AA8">
            <w:pPr>
              <w:spacing w:line="360" w:lineRule="auto"/>
              <w:jc w:val="center"/>
              <w:rPr>
                <w:rFonts w:ascii="Times New Roman" w:hAnsi="Times New Roman" w:cs="Times New Roman"/>
                <w:sz w:val="24"/>
                <w:szCs w:val="24"/>
                <w:lang w:eastAsia="en-ID"/>
              </w:rPr>
            </w:pPr>
            <w:r w:rsidRPr="0018531E">
              <w:rPr>
                <w:rFonts w:ascii="Times New Roman" w:hAnsi="Times New Roman" w:cs="Times New Roman"/>
                <w:sz w:val="24"/>
                <w:szCs w:val="24"/>
                <w:lang w:eastAsia="en-ID"/>
              </w:rPr>
              <w:t>Y (Pendapatan Jasa)</w:t>
            </w:r>
          </w:p>
        </w:tc>
        <w:tc>
          <w:tcPr>
            <w:tcW w:w="3045" w:type="dxa"/>
            <w:tcBorders>
              <w:left w:val="single" w:sz="4" w:space="0" w:color="auto"/>
            </w:tcBorders>
            <w:shd w:val="clear" w:color="auto" w:fill="auto"/>
            <w:vAlign w:val="center"/>
          </w:tcPr>
          <w:p w14:paraId="17E42B5D" w14:textId="77777777" w:rsidR="00DD5125" w:rsidRPr="0018531E" w:rsidRDefault="00DD5125" w:rsidP="00DD5125">
            <w:pPr>
              <w:pStyle w:val="ListParagraph"/>
              <w:numPr>
                <w:ilvl w:val="1"/>
                <w:numId w:val="35"/>
              </w:numPr>
              <w:spacing w:after="0" w:line="360" w:lineRule="auto"/>
              <w:jc w:val="both"/>
              <w:rPr>
                <w:rFonts w:ascii="Times New Roman" w:hAnsi="Times New Roman" w:cs="Times New Roman"/>
                <w:sz w:val="24"/>
                <w:szCs w:val="24"/>
                <w:lang w:eastAsia="en-ID"/>
              </w:rPr>
            </w:pPr>
            <w:r w:rsidRPr="0018531E">
              <w:rPr>
                <w:rFonts w:ascii="Times New Roman" w:hAnsi="Times New Roman" w:cs="Times New Roman"/>
                <w:sz w:val="24"/>
                <w:szCs w:val="24"/>
                <w:lang w:eastAsia="en-ID"/>
              </w:rPr>
              <w:t>Modal usaha</w:t>
            </w:r>
          </w:p>
        </w:tc>
        <w:tc>
          <w:tcPr>
            <w:tcW w:w="3600" w:type="dxa"/>
            <w:shd w:val="clear" w:color="auto" w:fill="auto"/>
            <w:vAlign w:val="center"/>
          </w:tcPr>
          <w:p w14:paraId="2760420A" w14:textId="77777777" w:rsidR="00DD5125" w:rsidRPr="0018531E" w:rsidRDefault="00DD5125" w:rsidP="00DD5125">
            <w:pPr>
              <w:pStyle w:val="ListParagraph"/>
              <w:numPr>
                <w:ilvl w:val="4"/>
                <w:numId w:val="35"/>
              </w:numPr>
              <w:spacing w:after="0" w:line="360" w:lineRule="auto"/>
              <w:jc w:val="both"/>
              <w:rPr>
                <w:rFonts w:ascii="Times New Roman" w:hAnsi="Times New Roman" w:cs="Times New Roman"/>
                <w:sz w:val="24"/>
                <w:szCs w:val="24"/>
                <w:lang w:eastAsia="en-ID"/>
              </w:rPr>
            </w:pPr>
            <w:r w:rsidRPr="0018531E">
              <w:rPr>
                <w:rFonts w:ascii="Times New Roman" w:hAnsi="Times New Roman" w:cs="Times New Roman"/>
                <w:sz w:val="24"/>
                <w:szCs w:val="24"/>
                <w:lang w:eastAsia="en-ID"/>
              </w:rPr>
              <w:t>Saya mengalami peningkatan atau penurunan modal usaha setelah munculnya AI dalam industri ilustrasi.</w:t>
            </w:r>
          </w:p>
          <w:p w14:paraId="32D23667" w14:textId="77777777" w:rsidR="00DD5125" w:rsidRPr="0018531E" w:rsidRDefault="00DD5125" w:rsidP="00DD5125">
            <w:pPr>
              <w:pStyle w:val="ListParagraph"/>
              <w:numPr>
                <w:ilvl w:val="4"/>
                <w:numId w:val="35"/>
              </w:numPr>
              <w:spacing w:after="0" w:line="360" w:lineRule="auto"/>
              <w:jc w:val="both"/>
              <w:rPr>
                <w:rFonts w:ascii="Times New Roman" w:hAnsi="Times New Roman" w:cs="Times New Roman"/>
                <w:sz w:val="24"/>
                <w:szCs w:val="24"/>
                <w:lang w:eastAsia="en-ID"/>
              </w:rPr>
            </w:pPr>
            <w:r w:rsidRPr="0018531E">
              <w:rPr>
                <w:rFonts w:ascii="Times New Roman" w:hAnsi="Times New Roman" w:cs="Times New Roman"/>
                <w:sz w:val="24"/>
                <w:szCs w:val="24"/>
                <w:lang w:eastAsia="en-ID"/>
              </w:rPr>
              <w:t>Saya merasa AI membantu saya menghemat biaya produksi dalam pembuatan ilustrasi.</w:t>
            </w:r>
          </w:p>
          <w:p w14:paraId="457DCCCF" w14:textId="77777777" w:rsidR="00DD5125" w:rsidRPr="0018531E" w:rsidRDefault="00DD5125" w:rsidP="00DD5125">
            <w:pPr>
              <w:pStyle w:val="ListParagraph"/>
              <w:numPr>
                <w:ilvl w:val="4"/>
                <w:numId w:val="35"/>
              </w:numPr>
              <w:spacing w:after="0" w:line="360" w:lineRule="auto"/>
              <w:jc w:val="both"/>
              <w:rPr>
                <w:rFonts w:ascii="Times New Roman" w:hAnsi="Times New Roman" w:cs="Times New Roman"/>
                <w:sz w:val="24"/>
                <w:szCs w:val="24"/>
                <w:lang w:eastAsia="en-ID"/>
              </w:rPr>
            </w:pPr>
            <w:r w:rsidRPr="0018531E">
              <w:rPr>
                <w:rFonts w:ascii="Times New Roman" w:hAnsi="Times New Roman" w:cs="Times New Roman"/>
                <w:sz w:val="24"/>
                <w:szCs w:val="24"/>
                <w:lang w:eastAsia="en-ID"/>
              </w:rPr>
              <w:t>Saya memiliki modal usaha yang cukup untuk menjalankan jasa ilustrasi secara mandiri.</w:t>
            </w:r>
          </w:p>
          <w:p w14:paraId="0626EE4E" w14:textId="77777777" w:rsidR="00DD5125" w:rsidRPr="0018531E" w:rsidRDefault="00DD5125" w:rsidP="00DD5125">
            <w:pPr>
              <w:pStyle w:val="ListParagraph"/>
              <w:numPr>
                <w:ilvl w:val="4"/>
                <w:numId w:val="35"/>
              </w:numPr>
              <w:spacing w:after="0" w:line="360" w:lineRule="auto"/>
              <w:jc w:val="both"/>
              <w:rPr>
                <w:rFonts w:ascii="Times New Roman" w:hAnsi="Times New Roman" w:cs="Times New Roman"/>
                <w:sz w:val="24"/>
                <w:szCs w:val="24"/>
                <w:lang w:eastAsia="en-ID"/>
              </w:rPr>
            </w:pPr>
            <w:r w:rsidRPr="0018531E">
              <w:rPr>
                <w:rFonts w:ascii="Times New Roman" w:hAnsi="Times New Roman" w:cs="Times New Roman"/>
                <w:sz w:val="24"/>
                <w:szCs w:val="24"/>
                <w:lang w:eastAsia="en-ID"/>
              </w:rPr>
              <w:t>Saya lebih memilih menginvestasikan modal dalam pengembangan keterampilan dibandingkan teknologi AI.</w:t>
            </w:r>
          </w:p>
        </w:tc>
      </w:tr>
      <w:tr w:rsidR="00DD5125" w:rsidRPr="0018531E" w14:paraId="2932064D" w14:textId="77777777" w:rsidTr="00485AA8">
        <w:tblPrEx>
          <w:tblLook w:val="0000" w:firstRow="0" w:lastRow="0" w:firstColumn="0" w:lastColumn="0" w:noHBand="0" w:noVBand="0"/>
        </w:tblPrEx>
        <w:trPr>
          <w:trHeight w:val="468"/>
          <w:jc w:val="center"/>
        </w:trPr>
        <w:tc>
          <w:tcPr>
            <w:tcW w:w="1630" w:type="dxa"/>
            <w:vMerge/>
            <w:tcBorders>
              <w:right w:val="single" w:sz="4" w:space="0" w:color="auto"/>
            </w:tcBorders>
            <w:shd w:val="clear" w:color="auto" w:fill="auto"/>
            <w:vAlign w:val="center"/>
          </w:tcPr>
          <w:p w14:paraId="3579B850" w14:textId="77777777" w:rsidR="00DD5125" w:rsidRPr="0018531E" w:rsidRDefault="00DD5125" w:rsidP="00485AA8">
            <w:pPr>
              <w:spacing w:line="360" w:lineRule="auto"/>
              <w:jc w:val="both"/>
              <w:rPr>
                <w:rFonts w:ascii="Times New Roman" w:hAnsi="Times New Roman" w:cs="Times New Roman"/>
                <w:sz w:val="24"/>
                <w:szCs w:val="24"/>
                <w:lang w:eastAsia="en-ID"/>
              </w:rPr>
            </w:pPr>
          </w:p>
        </w:tc>
        <w:tc>
          <w:tcPr>
            <w:tcW w:w="3045" w:type="dxa"/>
            <w:tcBorders>
              <w:left w:val="single" w:sz="4" w:space="0" w:color="auto"/>
            </w:tcBorders>
            <w:shd w:val="clear" w:color="auto" w:fill="auto"/>
            <w:vAlign w:val="center"/>
          </w:tcPr>
          <w:p w14:paraId="19A0B054" w14:textId="77777777" w:rsidR="00DD5125" w:rsidRPr="0018531E" w:rsidRDefault="00DD5125" w:rsidP="00DD5125">
            <w:pPr>
              <w:pStyle w:val="ListParagraph"/>
              <w:numPr>
                <w:ilvl w:val="1"/>
                <w:numId w:val="35"/>
              </w:numPr>
              <w:spacing w:after="0" w:line="360" w:lineRule="auto"/>
              <w:jc w:val="both"/>
              <w:rPr>
                <w:rFonts w:ascii="Times New Roman" w:hAnsi="Times New Roman" w:cs="Times New Roman"/>
                <w:sz w:val="24"/>
                <w:szCs w:val="24"/>
                <w:lang w:eastAsia="en-ID"/>
              </w:rPr>
            </w:pPr>
            <w:r w:rsidRPr="0018531E">
              <w:rPr>
                <w:rFonts w:ascii="Times New Roman" w:hAnsi="Times New Roman" w:cs="Times New Roman"/>
                <w:sz w:val="24"/>
                <w:szCs w:val="24"/>
                <w:lang w:eastAsia="en-ID"/>
              </w:rPr>
              <w:t>Lama usaha</w:t>
            </w:r>
          </w:p>
        </w:tc>
        <w:tc>
          <w:tcPr>
            <w:tcW w:w="3600" w:type="dxa"/>
            <w:shd w:val="clear" w:color="auto" w:fill="auto"/>
            <w:vAlign w:val="center"/>
          </w:tcPr>
          <w:p w14:paraId="44994322" w14:textId="77777777" w:rsidR="00DD5125" w:rsidRPr="0018531E" w:rsidRDefault="00DD5125" w:rsidP="00DD5125">
            <w:pPr>
              <w:pStyle w:val="ListParagraph"/>
              <w:numPr>
                <w:ilvl w:val="4"/>
                <w:numId w:val="35"/>
              </w:numPr>
              <w:spacing w:after="0" w:line="360" w:lineRule="auto"/>
              <w:jc w:val="both"/>
              <w:rPr>
                <w:rFonts w:ascii="Times New Roman" w:hAnsi="Times New Roman" w:cs="Times New Roman"/>
                <w:sz w:val="24"/>
                <w:szCs w:val="24"/>
                <w:lang w:eastAsia="en-ID"/>
              </w:rPr>
            </w:pPr>
            <w:r w:rsidRPr="0018531E">
              <w:rPr>
                <w:rFonts w:ascii="Times New Roman" w:hAnsi="Times New Roman" w:cs="Times New Roman"/>
                <w:sz w:val="24"/>
                <w:szCs w:val="24"/>
                <w:lang w:eastAsia="en-ID"/>
              </w:rPr>
              <w:t>Saya telah menjalankan usaha ilustrasi selama lebih dari satu tahun.</w:t>
            </w:r>
          </w:p>
          <w:p w14:paraId="46B1472B" w14:textId="77777777" w:rsidR="00DD5125" w:rsidRPr="0018531E" w:rsidRDefault="00DD5125" w:rsidP="00DD5125">
            <w:pPr>
              <w:pStyle w:val="ListParagraph"/>
              <w:numPr>
                <w:ilvl w:val="4"/>
                <w:numId w:val="35"/>
              </w:numPr>
              <w:spacing w:after="0" w:line="360" w:lineRule="auto"/>
              <w:jc w:val="both"/>
              <w:rPr>
                <w:rFonts w:ascii="Times New Roman" w:hAnsi="Times New Roman" w:cs="Times New Roman"/>
                <w:sz w:val="24"/>
                <w:szCs w:val="24"/>
                <w:lang w:eastAsia="en-ID"/>
              </w:rPr>
            </w:pPr>
            <w:r w:rsidRPr="0018531E">
              <w:rPr>
                <w:rFonts w:ascii="Times New Roman" w:hAnsi="Times New Roman" w:cs="Times New Roman"/>
                <w:sz w:val="24"/>
                <w:szCs w:val="24"/>
                <w:lang w:eastAsia="en-ID"/>
              </w:rPr>
              <w:t>Saya merasa pengalaman dan lama usaha saya sebagai ilustrator berpengaruh terhadap daya saing saya dengan AI.</w:t>
            </w:r>
          </w:p>
          <w:p w14:paraId="1A0411F8" w14:textId="77777777" w:rsidR="00DD5125" w:rsidRPr="0018531E" w:rsidRDefault="00DD5125" w:rsidP="00DD5125">
            <w:pPr>
              <w:pStyle w:val="ListParagraph"/>
              <w:numPr>
                <w:ilvl w:val="4"/>
                <w:numId w:val="35"/>
              </w:numPr>
              <w:spacing w:after="0" w:line="360" w:lineRule="auto"/>
              <w:jc w:val="both"/>
              <w:rPr>
                <w:rFonts w:ascii="Times New Roman" w:hAnsi="Times New Roman" w:cs="Times New Roman"/>
                <w:sz w:val="24"/>
                <w:szCs w:val="24"/>
                <w:lang w:eastAsia="en-ID"/>
              </w:rPr>
            </w:pPr>
            <w:r w:rsidRPr="0018531E">
              <w:rPr>
                <w:rFonts w:ascii="Times New Roman" w:hAnsi="Times New Roman" w:cs="Times New Roman"/>
                <w:sz w:val="24"/>
                <w:szCs w:val="24"/>
                <w:lang w:eastAsia="en-ID"/>
              </w:rPr>
              <w:t>Pengalaman yang saya peroleh selama bertahun-tahun berpengaruh terhadap peningkatan pendapatan saya.</w:t>
            </w:r>
          </w:p>
        </w:tc>
      </w:tr>
      <w:tr w:rsidR="00DD5125" w:rsidRPr="0018531E" w14:paraId="4887E7B3" w14:textId="77777777" w:rsidTr="00485AA8">
        <w:tblPrEx>
          <w:tblLook w:val="0000" w:firstRow="0" w:lastRow="0" w:firstColumn="0" w:lastColumn="0" w:noHBand="0" w:noVBand="0"/>
        </w:tblPrEx>
        <w:trPr>
          <w:trHeight w:val="468"/>
          <w:jc w:val="center"/>
        </w:trPr>
        <w:tc>
          <w:tcPr>
            <w:tcW w:w="1630" w:type="dxa"/>
            <w:vMerge/>
            <w:tcBorders>
              <w:right w:val="single" w:sz="4" w:space="0" w:color="auto"/>
            </w:tcBorders>
            <w:shd w:val="clear" w:color="auto" w:fill="auto"/>
            <w:vAlign w:val="center"/>
          </w:tcPr>
          <w:p w14:paraId="7F287C14" w14:textId="77777777" w:rsidR="00DD5125" w:rsidRPr="0018531E" w:rsidRDefault="00DD5125" w:rsidP="00485AA8">
            <w:pPr>
              <w:spacing w:line="360" w:lineRule="auto"/>
              <w:jc w:val="both"/>
              <w:rPr>
                <w:rFonts w:ascii="Times New Roman" w:hAnsi="Times New Roman" w:cs="Times New Roman"/>
                <w:sz w:val="24"/>
                <w:szCs w:val="24"/>
                <w:lang w:eastAsia="en-ID"/>
              </w:rPr>
            </w:pPr>
          </w:p>
        </w:tc>
        <w:tc>
          <w:tcPr>
            <w:tcW w:w="3045" w:type="dxa"/>
            <w:tcBorders>
              <w:left w:val="single" w:sz="4" w:space="0" w:color="auto"/>
            </w:tcBorders>
            <w:shd w:val="clear" w:color="auto" w:fill="auto"/>
            <w:vAlign w:val="center"/>
          </w:tcPr>
          <w:p w14:paraId="4F2D0FBD" w14:textId="77777777" w:rsidR="00DD5125" w:rsidRPr="0018531E" w:rsidRDefault="00DD5125" w:rsidP="00DD5125">
            <w:pPr>
              <w:pStyle w:val="ListParagraph"/>
              <w:numPr>
                <w:ilvl w:val="1"/>
                <w:numId w:val="35"/>
              </w:numPr>
              <w:spacing w:after="0" w:line="360" w:lineRule="auto"/>
              <w:jc w:val="both"/>
              <w:rPr>
                <w:rFonts w:ascii="Times New Roman" w:hAnsi="Times New Roman" w:cs="Times New Roman"/>
                <w:sz w:val="24"/>
                <w:szCs w:val="24"/>
                <w:lang w:eastAsia="en-ID"/>
              </w:rPr>
            </w:pPr>
            <w:r w:rsidRPr="0018531E">
              <w:rPr>
                <w:rFonts w:ascii="Times New Roman" w:hAnsi="Times New Roman" w:cs="Times New Roman"/>
                <w:sz w:val="24"/>
                <w:szCs w:val="24"/>
                <w:lang w:eastAsia="en-ID"/>
              </w:rPr>
              <w:t>Jam kerja dan pengalaman.</w:t>
            </w:r>
          </w:p>
        </w:tc>
        <w:tc>
          <w:tcPr>
            <w:tcW w:w="3600" w:type="dxa"/>
            <w:shd w:val="clear" w:color="auto" w:fill="auto"/>
            <w:vAlign w:val="center"/>
          </w:tcPr>
          <w:p w14:paraId="0EC1A4E6" w14:textId="77777777" w:rsidR="00DD5125" w:rsidRPr="0018531E" w:rsidRDefault="00DD5125" w:rsidP="00DD5125">
            <w:pPr>
              <w:pStyle w:val="ListParagraph"/>
              <w:numPr>
                <w:ilvl w:val="4"/>
                <w:numId w:val="35"/>
              </w:numPr>
              <w:spacing w:after="0" w:line="360" w:lineRule="auto"/>
              <w:jc w:val="both"/>
              <w:rPr>
                <w:rFonts w:ascii="Times New Roman" w:hAnsi="Times New Roman" w:cs="Times New Roman"/>
                <w:sz w:val="24"/>
                <w:szCs w:val="24"/>
                <w:lang w:eastAsia="en-ID"/>
              </w:rPr>
            </w:pPr>
            <w:r w:rsidRPr="0018531E">
              <w:rPr>
                <w:rFonts w:ascii="Times New Roman" w:hAnsi="Times New Roman" w:cs="Times New Roman"/>
                <w:sz w:val="24"/>
                <w:szCs w:val="24"/>
                <w:lang w:eastAsia="en-ID"/>
              </w:rPr>
              <w:t>Jumlah jam kerja yang saya habiskan setiap minggu berbanding lurus dengan pendapatan yang saya peroleh.</w:t>
            </w:r>
          </w:p>
          <w:p w14:paraId="35DFB9DC" w14:textId="77777777" w:rsidR="00DD5125" w:rsidRPr="0018531E" w:rsidRDefault="00DD5125" w:rsidP="00DD5125">
            <w:pPr>
              <w:pStyle w:val="ListParagraph"/>
              <w:numPr>
                <w:ilvl w:val="4"/>
                <w:numId w:val="35"/>
              </w:numPr>
              <w:spacing w:after="0" w:line="360" w:lineRule="auto"/>
              <w:jc w:val="both"/>
              <w:rPr>
                <w:rFonts w:ascii="Times New Roman" w:hAnsi="Times New Roman" w:cs="Times New Roman"/>
                <w:sz w:val="24"/>
                <w:szCs w:val="24"/>
                <w:lang w:eastAsia="en-ID"/>
              </w:rPr>
            </w:pPr>
            <w:r w:rsidRPr="0018531E">
              <w:rPr>
                <w:rFonts w:ascii="Times New Roman" w:hAnsi="Times New Roman" w:cs="Times New Roman"/>
                <w:sz w:val="24"/>
                <w:szCs w:val="24"/>
                <w:lang w:eastAsia="en-ID"/>
              </w:rPr>
              <w:t>Saya bekerja sebagai ilustrator dengan jam kerja yang fleksibel sesuai dengan kebutuhan klien.</w:t>
            </w:r>
          </w:p>
          <w:p w14:paraId="62EA1080" w14:textId="77777777" w:rsidR="00DD5125" w:rsidRPr="0018531E" w:rsidRDefault="00DD5125" w:rsidP="00DD5125">
            <w:pPr>
              <w:pStyle w:val="ListParagraph"/>
              <w:numPr>
                <w:ilvl w:val="4"/>
                <w:numId w:val="35"/>
              </w:numPr>
              <w:spacing w:after="0" w:line="360" w:lineRule="auto"/>
              <w:jc w:val="both"/>
              <w:rPr>
                <w:rFonts w:ascii="Times New Roman" w:hAnsi="Times New Roman" w:cs="Times New Roman"/>
                <w:sz w:val="24"/>
                <w:szCs w:val="24"/>
                <w:lang w:eastAsia="en-ID"/>
              </w:rPr>
            </w:pPr>
            <w:r w:rsidRPr="0018531E">
              <w:rPr>
                <w:rFonts w:ascii="Times New Roman" w:hAnsi="Times New Roman" w:cs="Times New Roman"/>
                <w:sz w:val="24"/>
                <w:szCs w:val="24"/>
                <w:lang w:eastAsia="en-ID"/>
              </w:rPr>
              <w:t>Pengalaman bertahun-tahun dalam bidang ilustrasi membantu saya mengurangi risiko kesalahan dalam operasional bisnis.</w:t>
            </w:r>
          </w:p>
        </w:tc>
      </w:tr>
      <w:tr w:rsidR="00DD5125" w:rsidRPr="007B17B3" w14:paraId="72318EFB" w14:textId="77777777" w:rsidTr="00485AA8">
        <w:tblPrEx>
          <w:tblLook w:val="0000" w:firstRow="0" w:lastRow="0" w:firstColumn="0" w:lastColumn="0" w:noHBand="0" w:noVBand="0"/>
        </w:tblPrEx>
        <w:trPr>
          <w:trHeight w:val="492"/>
          <w:jc w:val="center"/>
        </w:trPr>
        <w:tc>
          <w:tcPr>
            <w:tcW w:w="1630" w:type="dxa"/>
            <w:vMerge/>
            <w:tcBorders>
              <w:right w:val="single" w:sz="4" w:space="0" w:color="auto"/>
            </w:tcBorders>
            <w:shd w:val="clear" w:color="auto" w:fill="auto"/>
            <w:vAlign w:val="center"/>
          </w:tcPr>
          <w:p w14:paraId="20D098C5" w14:textId="77777777" w:rsidR="00DD5125" w:rsidRPr="0018531E" w:rsidRDefault="00DD5125" w:rsidP="00485AA8">
            <w:pPr>
              <w:spacing w:line="360" w:lineRule="auto"/>
              <w:jc w:val="both"/>
              <w:rPr>
                <w:rFonts w:ascii="Times New Roman" w:hAnsi="Times New Roman" w:cs="Times New Roman"/>
                <w:sz w:val="24"/>
                <w:szCs w:val="24"/>
                <w:lang w:eastAsia="en-ID"/>
              </w:rPr>
            </w:pPr>
          </w:p>
        </w:tc>
        <w:tc>
          <w:tcPr>
            <w:tcW w:w="3045" w:type="dxa"/>
            <w:tcBorders>
              <w:left w:val="single" w:sz="4" w:space="0" w:color="auto"/>
            </w:tcBorders>
            <w:shd w:val="clear" w:color="auto" w:fill="auto"/>
            <w:vAlign w:val="center"/>
          </w:tcPr>
          <w:p w14:paraId="7D816FC4" w14:textId="77777777" w:rsidR="00DD5125" w:rsidRPr="0018531E" w:rsidRDefault="00DD5125" w:rsidP="00DD5125">
            <w:pPr>
              <w:pStyle w:val="ListParagraph"/>
              <w:numPr>
                <w:ilvl w:val="1"/>
                <w:numId w:val="35"/>
              </w:numPr>
              <w:spacing w:after="0" w:line="360" w:lineRule="auto"/>
              <w:jc w:val="both"/>
              <w:rPr>
                <w:rFonts w:ascii="Times New Roman" w:hAnsi="Times New Roman" w:cs="Times New Roman"/>
                <w:sz w:val="24"/>
                <w:szCs w:val="24"/>
                <w:lang w:eastAsia="en-ID"/>
              </w:rPr>
            </w:pPr>
            <w:r w:rsidRPr="0018531E">
              <w:rPr>
                <w:rFonts w:ascii="Times New Roman" w:hAnsi="Times New Roman" w:cs="Times New Roman"/>
                <w:sz w:val="24"/>
                <w:szCs w:val="24"/>
                <w:lang w:eastAsia="en-ID"/>
              </w:rPr>
              <w:t>Sumber dan perubahan pendapatan.</w:t>
            </w:r>
          </w:p>
        </w:tc>
        <w:tc>
          <w:tcPr>
            <w:tcW w:w="3600" w:type="dxa"/>
            <w:shd w:val="clear" w:color="auto" w:fill="auto"/>
            <w:vAlign w:val="center"/>
          </w:tcPr>
          <w:p w14:paraId="69A9A6DD" w14:textId="77777777" w:rsidR="00DD5125" w:rsidRPr="007B17B3" w:rsidRDefault="00DD5125" w:rsidP="00DD5125">
            <w:pPr>
              <w:pStyle w:val="ListParagraph"/>
              <w:numPr>
                <w:ilvl w:val="4"/>
                <w:numId w:val="35"/>
              </w:numPr>
              <w:spacing w:after="0" w:line="360" w:lineRule="auto"/>
              <w:jc w:val="both"/>
              <w:rPr>
                <w:rFonts w:ascii="Times New Roman" w:hAnsi="Times New Roman" w:cs="Times New Roman"/>
                <w:color w:val="000000" w:themeColor="text1"/>
                <w:sz w:val="24"/>
                <w:szCs w:val="24"/>
                <w:lang w:eastAsia="en-ID"/>
              </w:rPr>
            </w:pPr>
            <w:r w:rsidRPr="007B17B3">
              <w:rPr>
                <w:rFonts w:ascii="Times New Roman" w:hAnsi="Times New Roman" w:cs="Times New Roman"/>
                <w:color w:val="000000" w:themeColor="text1"/>
                <w:sz w:val="24"/>
                <w:szCs w:val="24"/>
                <w:lang w:eastAsia="en-ID"/>
              </w:rPr>
              <w:t>Pendapatan utama saya sebagai ilustrator berasal dari komisi atau penjualan karya.</w:t>
            </w:r>
          </w:p>
          <w:p w14:paraId="2C736572" w14:textId="77777777" w:rsidR="00DD5125" w:rsidRPr="007B17B3" w:rsidRDefault="00DD5125" w:rsidP="00DD5125">
            <w:pPr>
              <w:pStyle w:val="ListParagraph"/>
              <w:numPr>
                <w:ilvl w:val="4"/>
                <w:numId w:val="35"/>
              </w:numPr>
              <w:spacing w:after="0" w:line="360" w:lineRule="auto"/>
              <w:jc w:val="both"/>
              <w:rPr>
                <w:rFonts w:ascii="Times New Roman" w:hAnsi="Times New Roman" w:cs="Times New Roman"/>
                <w:color w:val="000000" w:themeColor="text1"/>
                <w:sz w:val="24"/>
                <w:szCs w:val="24"/>
                <w:lang w:eastAsia="en-ID"/>
              </w:rPr>
            </w:pPr>
            <w:r w:rsidRPr="007B17B3">
              <w:rPr>
                <w:rFonts w:ascii="Times New Roman" w:hAnsi="Times New Roman" w:cs="Times New Roman"/>
                <w:color w:val="000000" w:themeColor="text1"/>
                <w:sz w:val="24"/>
                <w:szCs w:val="24"/>
                <w:lang w:eastAsia="en-ID"/>
              </w:rPr>
              <w:t>Perubahan pendapatan saya alami sangat dipengaruhi oleh permintaan pasar terhadap karya seni saya.</w:t>
            </w:r>
          </w:p>
          <w:p w14:paraId="6207953D" w14:textId="77777777" w:rsidR="00DD5125" w:rsidRPr="007B17B3" w:rsidRDefault="00DD5125" w:rsidP="00DD5125">
            <w:pPr>
              <w:pStyle w:val="ListParagraph"/>
              <w:numPr>
                <w:ilvl w:val="4"/>
                <w:numId w:val="35"/>
              </w:numPr>
              <w:spacing w:after="0" w:line="360" w:lineRule="auto"/>
              <w:jc w:val="both"/>
              <w:rPr>
                <w:rFonts w:ascii="Times New Roman" w:hAnsi="Times New Roman" w:cs="Times New Roman"/>
                <w:color w:val="000000" w:themeColor="text1"/>
                <w:sz w:val="24"/>
                <w:szCs w:val="24"/>
                <w:lang w:eastAsia="en-ID"/>
              </w:rPr>
            </w:pPr>
            <w:r w:rsidRPr="007B17B3">
              <w:rPr>
                <w:rFonts w:ascii="Times New Roman" w:hAnsi="Times New Roman" w:cs="Times New Roman"/>
                <w:color w:val="000000" w:themeColor="text1"/>
                <w:sz w:val="24"/>
                <w:szCs w:val="24"/>
                <w:lang w:eastAsia="en-ID"/>
              </w:rPr>
              <w:t>Saya mengalami perubahan pendapatan sejak sebelum dan sesuai AI berkembang.</w:t>
            </w:r>
          </w:p>
          <w:p w14:paraId="57F5224B" w14:textId="77777777" w:rsidR="00DD5125" w:rsidRPr="007B17B3" w:rsidRDefault="00DD5125" w:rsidP="00DD5125">
            <w:pPr>
              <w:pStyle w:val="ListParagraph"/>
              <w:numPr>
                <w:ilvl w:val="4"/>
                <w:numId w:val="35"/>
              </w:numPr>
              <w:spacing w:after="0" w:line="360" w:lineRule="auto"/>
              <w:jc w:val="both"/>
              <w:rPr>
                <w:rFonts w:ascii="Times New Roman" w:hAnsi="Times New Roman" w:cs="Times New Roman"/>
                <w:color w:val="000000" w:themeColor="text1"/>
                <w:sz w:val="24"/>
                <w:szCs w:val="24"/>
                <w:lang w:eastAsia="en-ID"/>
              </w:rPr>
            </w:pPr>
            <w:r w:rsidRPr="007B17B3">
              <w:rPr>
                <w:rFonts w:ascii="Times New Roman" w:hAnsi="Times New Roman" w:cs="Times New Roman"/>
                <w:color w:val="000000" w:themeColor="text1"/>
                <w:sz w:val="24"/>
                <w:szCs w:val="24"/>
                <w:lang w:eastAsia="en-ID"/>
              </w:rPr>
              <w:t>Saya merasa persaingan dengan AI mempengaruhi pendapatan saya secara langsung,</w:t>
            </w:r>
          </w:p>
        </w:tc>
      </w:tr>
      <w:tr w:rsidR="00DD5125" w:rsidRPr="007B17B3" w14:paraId="5759DCCE" w14:textId="77777777" w:rsidTr="00485AA8">
        <w:tblPrEx>
          <w:tblLook w:val="0000" w:firstRow="0" w:lastRow="0" w:firstColumn="0" w:lastColumn="0" w:noHBand="0" w:noVBand="0"/>
        </w:tblPrEx>
        <w:trPr>
          <w:trHeight w:val="396"/>
          <w:jc w:val="center"/>
        </w:trPr>
        <w:tc>
          <w:tcPr>
            <w:tcW w:w="1630" w:type="dxa"/>
            <w:vMerge/>
            <w:tcBorders>
              <w:right w:val="single" w:sz="4" w:space="0" w:color="auto"/>
            </w:tcBorders>
            <w:shd w:val="clear" w:color="auto" w:fill="auto"/>
            <w:vAlign w:val="center"/>
          </w:tcPr>
          <w:p w14:paraId="7247170F" w14:textId="77777777" w:rsidR="00DD5125" w:rsidRPr="0018531E" w:rsidRDefault="00DD5125" w:rsidP="00485AA8">
            <w:pPr>
              <w:spacing w:line="360" w:lineRule="auto"/>
              <w:jc w:val="both"/>
              <w:rPr>
                <w:rFonts w:ascii="Times New Roman" w:hAnsi="Times New Roman" w:cs="Times New Roman"/>
                <w:sz w:val="24"/>
                <w:szCs w:val="24"/>
                <w:lang w:eastAsia="en-ID"/>
              </w:rPr>
            </w:pPr>
          </w:p>
        </w:tc>
        <w:tc>
          <w:tcPr>
            <w:tcW w:w="3045" w:type="dxa"/>
            <w:tcBorders>
              <w:left w:val="single" w:sz="4" w:space="0" w:color="auto"/>
            </w:tcBorders>
            <w:shd w:val="clear" w:color="auto" w:fill="auto"/>
            <w:vAlign w:val="center"/>
          </w:tcPr>
          <w:p w14:paraId="2C4C9F99" w14:textId="77777777" w:rsidR="00DD5125" w:rsidRPr="0018531E" w:rsidRDefault="00DD5125" w:rsidP="00DD5125">
            <w:pPr>
              <w:pStyle w:val="ListParagraph"/>
              <w:numPr>
                <w:ilvl w:val="1"/>
                <w:numId w:val="35"/>
              </w:numPr>
              <w:spacing w:after="0" w:line="360" w:lineRule="auto"/>
              <w:jc w:val="both"/>
              <w:rPr>
                <w:rFonts w:ascii="Times New Roman" w:hAnsi="Times New Roman" w:cs="Times New Roman"/>
                <w:sz w:val="24"/>
                <w:szCs w:val="24"/>
                <w:lang w:eastAsia="en-ID"/>
              </w:rPr>
            </w:pPr>
            <w:r w:rsidRPr="0018531E">
              <w:rPr>
                <w:rFonts w:ascii="Times New Roman" w:hAnsi="Times New Roman" w:cs="Times New Roman"/>
                <w:sz w:val="24"/>
                <w:szCs w:val="24"/>
                <w:lang w:eastAsia="en-ID"/>
              </w:rPr>
              <w:t>Kepuasan pelanggan.</w:t>
            </w:r>
          </w:p>
        </w:tc>
        <w:tc>
          <w:tcPr>
            <w:tcW w:w="3600" w:type="dxa"/>
            <w:shd w:val="clear" w:color="auto" w:fill="auto"/>
            <w:vAlign w:val="center"/>
          </w:tcPr>
          <w:p w14:paraId="129381E2" w14:textId="77777777" w:rsidR="00DD5125" w:rsidRPr="007B17B3" w:rsidRDefault="00DD5125" w:rsidP="00DD5125">
            <w:pPr>
              <w:pStyle w:val="ListParagraph"/>
              <w:numPr>
                <w:ilvl w:val="4"/>
                <w:numId w:val="35"/>
              </w:numPr>
              <w:spacing w:after="0" w:line="360" w:lineRule="auto"/>
              <w:jc w:val="both"/>
              <w:rPr>
                <w:rFonts w:ascii="Times New Roman" w:hAnsi="Times New Roman" w:cs="Times New Roman"/>
                <w:color w:val="000000" w:themeColor="text1"/>
                <w:sz w:val="24"/>
                <w:szCs w:val="24"/>
                <w:lang w:eastAsia="en-ID"/>
              </w:rPr>
            </w:pPr>
            <w:r w:rsidRPr="007B17B3">
              <w:rPr>
                <w:rFonts w:ascii="Times New Roman" w:hAnsi="Times New Roman" w:cs="Times New Roman"/>
                <w:color w:val="000000" w:themeColor="text1"/>
                <w:sz w:val="24"/>
                <w:szCs w:val="24"/>
                <w:lang w:eastAsia="en-ID"/>
              </w:rPr>
              <w:t>Pelanggan saya menunjukkan kepuasan terhadap hasil ilustrasi yang saya buat dibandingkan dengan ilustrasi berbasis AI.</w:t>
            </w:r>
          </w:p>
          <w:p w14:paraId="3FEA71A6" w14:textId="77777777" w:rsidR="00DD5125" w:rsidRPr="007B17B3" w:rsidRDefault="00DD5125" w:rsidP="00DD5125">
            <w:pPr>
              <w:pStyle w:val="ListParagraph"/>
              <w:numPr>
                <w:ilvl w:val="4"/>
                <w:numId w:val="35"/>
              </w:numPr>
              <w:spacing w:after="0" w:line="360" w:lineRule="auto"/>
              <w:jc w:val="both"/>
              <w:rPr>
                <w:rFonts w:ascii="Times New Roman" w:hAnsi="Times New Roman" w:cs="Times New Roman"/>
                <w:color w:val="000000" w:themeColor="text1"/>
                <w:sz w:val="24"/>
                <w:szCs w:val="24"/>
                <w:lang w:eastAsia="en-ID"/>
              </w:rPr>
            </w:pPr>
            <w:r w:rsidRPr="007B17B3">
              <w:rPr>
                <w:rFonts w:ascii="Times New Roman" w:hAnsi="Times New Roman" w:cs="Times New Roman"/>
                <w:color w:val="000000" w:themeColor="text1"/>
                <w:sz w:val="24"/>
                <w:szCs w:val="24"/>
                <w:lang w:eastAsia="en-ID"/>
              </w:rPr>
              <w:t>Saya selalu berusaha memberikan hasil ilustrasi yang sesuai dengan harapan pelanggan.</w:t>
            </w:r>
          </w:p>
          <w:p w14:paraId="2016D023" w14:textId="77777777" w:rsidR="00DD5125" w:rsidRPr="007B17B3" w:rsidRDefault="00DD5125" w:rsidP="00DD5125">
            <w:pPr>
              <w:pStyle w:val="ListParagraph"/>
              <w:numPr>
                <w:ilvl w:val="4"/>
                <w:numId w:val="35"/>
              </w:numPr>
              <w:spacing w:after="0" w:line="360" w:lineRule="auto"/>
              <w:jc w:val="both"/>
              <w:rPr>
                <w:rFonts w:ascii="Times New Roman" w:hAnsi="Times New Roman" w:cs="Times New Roman"/>
                <w:color w:val="000000" w:themeColor="text1"/>
                <w:sz w:val="24"/>
                <w:szCs w:val="24"/>
                <w:lang w:eastAsia="en-ID"/>
              </w:rPr>
            </w:pPr>
            <w:r w:rsidRPr="007B17B3">
              <w:rPr>
                <w:rFonts w:ascii="Times New Roman" w:hAnsi="Times New Roman" w:cs="Times New Roman"/>
                <w:color w:val="000000" w:themeColor="text1"/>
                <w:sz w:val="24"/>
                <w:szCs w:val="24"/>
                <w:lang w:eastAsia="en-ID"/>
              </w:rPr>
              <w:t>Saya menerima masukan dari pelanggan yang lebih menghargai ilustrasi buatan manusia dibandingkan AI.</w:t>
            </w:r>
          </w:p>
          <w:p w14:paraId="263B9899" w14:textId="77777777" w:rsidR="00DD5125" w:rsidRPr="007B17B3" w:rsidRDefault="00DD5125" w:rsidP="00DD5125">
            <w:pPr>
              <w:pStyle w:val="ListParagraph"/>
              <w:numPr>
                <w:ilvl w:val="4"/>
                <w:numId w:val="35"/>
              </w:numPr>
              <w:spacing w:after="0" w:line="360" w:lineRule="auto"/>
              <w:jc w:val="both"/>
              <w:rPr>
                <w:rFonts w:ascii="Times New Roman" w:hAnsi="Times New Roman" w:cs="Times New Roman"/>
                <w:color w:val="000000" w:themeColor="text1"/>
                <w:sz w:val="24"/>
                <w:szCs w:val="24"/>
                <w:lang w:eastAsia="en-ID"/>
              </w:rPr>
            </w:pPr>
            <w:r w:rsidRPr="007B17B3">
              <w:rPr>
                <w:rFonts w:ascii="Times New Roman" w:hAnsi="Times New Roman" w:cs="Times New Roman"/>
                <w:color w:val="000000" w:themeColor="text1"/>
                <w:sz w:val="24"/>
                <w:szCs w:val="24"/>
                <w:lang w:eastAsia="en-ID"/>
              </w:rPr>
              <w:t>AI menurunkan loyalitas pelanggan terhadap ilustrator.</w:t>
            </w:r>
          </w:p>
        </w:tc>
      </w:tr>
    </w:tbl>
    <w:p w14:paraId="2D789FA8" w14:textId="77777777" w:rsidR="00DD5125" w:rsidRPr="0018531E" w:rsidRDefault="00DD5125" w:rsidP="00DD5125">
      <w:pPr>
        <w:spacing w:after="0" w:line="360" w:lineRule="auto"/>
        <w:jc w:val="both"/>
        <w:rPr>
          <w:rFonts w:ascii="Times New Roman" w:hAnsi="Times New Roman" w:cs="Times New Roman"/>
          <w:sz w:val="24"/>
          <w:szCs w:val="24"/>
          <w:lang w:eastAsia="en-ID"/>
        </w:rPr>
      </w:pPr>
    </w:p>
    <w:p w14:paraId="0791BB30" w14:textId="77777777" w:rsidR="00DD5125" w:rsidRPr="0018531E" w:rsidRDefault="00DD5125" w:rsidP="00DD5125">
      <w:pPr>
        <w:pStyle w:val="ListParagraph"/>
        <w:numPr>
          <w:ilvl w:val="0"/>
          <w:numId w:val="38"/>
        </w:numPr>
        <w:spacing w:after="0" w:line="360" w:lineRule="auto"/>
        <w:jc w:val="both"/>
        <w:rPr>
          <w:rFonts w:ascii="Times New Roman" w:hAnsi="Times New Roman" w:cs="Times New Roman"/>
          <w:sz w:val="24"/>
          <w:szCs w:val="24"/>
          <w:lang w:val="en-ID" w:eastAsia="en-ID"/>
        </w:rPr>
      </w:pPr>
      <w:r w:rsidRPr="0018531E">
        <w:rPr>
          <w:rFonts w:ascii="Times New Roman" w:hAnsi="Times New Roman" w:cs="Times New Roman"/>
          <w:sz w:val="24"/>
          <w:szCs w:val="24"/>
          <w:lang w:val="en-ID" w:eastAsia="en-ID"/>
        </w:rPr>
        <w:t>Dokumentasi</w:t>
      </w:r>
    </w:p>
    <w:p w14:paraId="7CC6DB07" w14:textId="77777777" w:rsidR="00DD5125" w:rsidRPr="0018531E" w:rsidRDefault="00DD5125" w:rsidP="00DD5125">
      <w:pPr>
        <w:spacing w:after="0" w:line="360" w:lineRule="auto"/>
        <w:ind w:left="720" w:firstLine="349"/>
        <w:jc w:val="both"/>
        <w:rPr>
          <w:rFonts w:ascii="Times New Roman" w:hAnsi="Times New Roman" w:cs="Times New Roman"/>
          <w:sz w:val="24"/>
          <w:szCs w:val="24"/>
          <w:lang w:val="en-ID" w:eastAsia="en-ID"/>
        </w:rPr>
      </w:pPr>
      <w:r w:rsidRPr="0018531E">
        <w:rPr>
          <w:rFonts w:ascii="Times New Roman" w:hAnsi="Times New Roman" w:cs="Times New Roman"/>
          <w:sz w:val="24"/>
          <w:szCs w:val="24"/>
          <w:lang w:val="en-ID" w:eastAsia="en-ID"/>
        </w:rPr>
        <w:t>Dokumentasi menurut Riduwan “Metode dokumentasi ialah ditujukan untuk memperoleh data langsung dari sumber penelitian, meliputi buku-buku yang relevan, peraturan-peraturan, laporan kegiatan, foto-foto, atau sejenisnya”</w:t>
      </w:r>
      <w:r w:rsidRPr="0018531E">
        <w:rPr>
          <w:rStyle w:val="FootnoteReference"/>
          <w:sz w:val="24"/>
          <w:szCs w:val="24"/>
        </w:rPr>
        <w:footnoteReference w:id="78"/>
      </w:r>
    </w:p>
    <w:p w14:paraId="73CD9D64" w14:textId="77777777" w:rsidR="00DD5125" w:rsidRPr="0018531E" w:rsidRDefault="00DD5125" w:rsidP="00DD5125">
      <w:pPr>
        <w:spacing w:after="0" w:line="360" w:lineRule="auto"/>
        <w:ind w:left="720" w:firstLine="349"/>
        <w:jc w:val="both"/>
        <w:rPr>
          <w:rFonts w:ascii="Times New Roman" w:hAnsi="Times New Roman" w:cs="Times New Roman"/>
          <w:sz w:val="24"/>
          <w:szCs w:val="24"/>
          <w:lang w:val="en-ID" w:eastAsia="en-ID"/>
        </w:rPr>
      </w:pPr>
      <w:r w:rsidRPr="0018531E">
        <w:rPr>
          <w:rFonts w:ascii="Times New Roman" w:hAnsi="Times New Roman" w:cs="Times New Roman"/>
          <w:sz w:val="24"/>
          <w:szCs w:val="24"/>
          <w:lang w:val="en-ID" w:eastAsia="en-ID"/>
        </w:rPr>
        <w:t>Dokumentasi dalam penelitian ini yaitu foto-foto penelitian dan beberapa data yang sudah diuji menggunakan SPSS.</w:t>
      </w:r>
    </w:p>
    <w:p w14:paraId="321BFD4A" w14:textId="77777777" w:rsidR="00DD5125" w:rsidRPr="0018531E" w:rsidRDefault="00DD5125" w:rsidP="00DD5125">
      <w:pPr>
        <w:pStyle w:val="Heading2"/>
        <w:numPr>
          <w:ilvl w:val="0"/>
          <w:numId w:val="36"/>
        </w:numPr>
        <w:spacing w:line="360" w:lineRule="auto"/>
        <w:rPr>
          <w:rFonts w:ascii="Times New Roman" w:hAnsi="Times New Roman" w:cs="Times New Roman"/>
          <w:b/>
          <w:bCs/>
          <w:color w:val="auto"/>
          <w:sz w:val="24"/>
          <w:szCs w:val="24"/>
        </w:rPr>
      </w:pPr>
      <w:bookmarkStart w:id="91" w:name="_Toc201521758"/>
      <w:r w:rsidRPr="0018531E">
        <w:rPr>
          <w:rFonts w:ascii="Times New Roman" w:hAnsi="Times New Roman" w:cs="Times New Roman"/>
          <w:b/>
          <w:bCs/>
          <w:color w:val="auto"/>
          <w:sz w:val="24"/>
          <w:szCs w:val="24"/>
        </w:rPr>
        <w:t>Teknik Analisis Data</w:t>
      </w:r>
      <w:bookmarkEnd w:id="91"/>
    </w:p>
    <w:p w14:paraId="76D0D260" w14:textId="77777777" w:rsidR="00DD5125" w:rsidRPr="00773610" w:rsidRDefault="00DD5125" w:rsidP="00DD5125">
      <w:pPr>
        <w:pStyle w:val="ListParagraph"/>
        <w:numPr>
          <w:ilvl w:val="4"/>
          <w:numId w:val="15"/>
        </w:numPr>
        <w:spacing w:after="0" w:line="360" w:lineRule="auto"/>
        <w:jc w:val="both"/>
        <w:rPr>
          <w:rFonts w:ascii="Times New Roman" w:hAnsi="Times New Roman" w:cs="Times New Roman"/>
          <w:color w:val="000000" w:themeColor="text1"/>
          <w:sz w:val="24"/>
          <w:szCs w:val="24"/>
        </w:rPr>
      </w:pPr>
      <w:r w:rsidRPr="00773610">
        <w:rPr>
          <w:rFonts w:ascii="Times New Roman" w:hAnsi="Times New Roman" w:cs="Times New Roman"/>
          <w:color w:val="000000" w:themeColor="text1"/>
          <w:sz w:val="24"/>
          <w:szCs w:val="24"/>
        </w:rPr>
        <w:t xml:space="preserve">Uji Keabsahan Data </w:t>
      </w:r>
    </w:p>
    <w:p w14:paraId="4423AC8E" w14:textId="77777777" w:rsidR="00DD5125" w:rsidRPr="002A19E5" w:rsidRDefault="00DD5125" w:rsidP="00DD5125">
      <w:pPr>
        <w:spacing w:after="0" w:line="360" w:lineRule="auto"/>
        <w:ind w:left="709" w:firstLine="363"/>
        <w:jc w:val="both"/>
        <w:rPr>
          <w:rFonts w:ascii="Times New Roman" w:hAnsi="Times New Roman" w:cs="Times New Roman"/>
          <w:color w:val="000000" w:themeColor="text1"/>
          <w:sz w:val="24"/>
          <w:szCs w:val="24"/>
        </w:rPr>
      </w:pPr>
      <w:r w:rsidRPr="002A19E5">
        <w:rPr>
          <w:rFonts w:ascii="Times New Roman" w:hAnsi="Times New Roman" w:cs="Times New Roman"/>
          <w:color w:val="000000" w:themeColor="text1"/>
          <w:sz w:val="24"/>
          <w:szCs w:val="24"/>
        </w:rPr>
        <w:t>Uji keabsahan data menjadi tahap yang wajib untuk memastikan bahwa data yang dipakai dalam penelitian memiliki validitas dan dapat diandalkan. Ada dua aspek utama dalam uji keabsahan data, yaitu validitas dan reliabilitas. Berikut penjelasan singkat mengenai kedua aspek tersebut:</w:t>
      </w:r>
    </w:p>
    <w:p w14:paraId="279F8AD8" w14:textId="77777777" w:rsidR="00DD5125" w:rsidRPr="002A19E5" w:rsidRDefault="00DD5125" w:rsidP="00DD5125">
      <w:pPr>
        <w:pStyle w:val="ListParagraph"/>
        <w:numPr>
          <w:ilvl w:val="0"/>
          <w:numId w:val="39"/>
        </w:numPr>
        <w:spacing w:after="0" w:line="360" w:lineRule="auto"/>
        <w:jc w:val="both"/>
        <w:rPr>
          <w:rFonts w:ascii="Times New Roman" w:hAnsi="Times New Roman" w:cs="Times New Roman"/>
          <w:color w:val="000000" w:themeColor="text1"/>
          <w:sz w:val="24"/>
          <w:szCs w:val="24"/>
        </w:rPr>
      </w:pPr>
      <w:r w:rsidRPr="002A19E5">
        <w:rPr>
          <w:rFonts w:ascii="Times New Roman" w:hAnsi="Times New Roman" w:cs="Times New Roman"/>
          <w:color w:val="000000" w:themeColor="text1"/>
          <w:sz w:val="24"/>
          <w:szCs w:val="24"/>
        </w:rPr>
        <w:t xml:space="preserve">Uji validitas bertujuan untuk memastikan bahwa alat ukur yang digunakan dalam penelitian benar-benar mengukur variabel yang dimaksud. Validitas dapat diuji melalui beberapa jenis, seperti validitas isi, konstrukm dan kriteria. </w:t>
      </w:r>
    </w:p>
    <w:p w14:paraId="2E9E5058" w14:textId="77777777" w:rsidR="00DD5125" w:rsidRPr="00A70D9F" w:rsidRDefault="00DD5125" w:rsidP="00DD5125">
      <w:pPr>
        <w:pStyle w:val="ListParagraph"/>
        <w:numPr>
          <w:ilvl w:val="0"/>
          <w:numId w:val="39"/>
        </w:numPr>
        <w:spacing w:after="0" w:line="360" w:lineRule="auto"/>
        <w:jc w:val="both"/>
        <w:rPr>
          <w:rFonts w:ascii="Times New Roman" w:hAnsi="Times New Roman" w:cs="Times New Roman"/>
          <w:color w:val="000000" w:themeColor="text1"/>
          <w:sz w:val="24"/>
          <w:szCs w:val="24"/>
        </w:rPr>
      </w:pPr>
      <w:r w:rsidRPr="002A19E5">
        <w:rPr>
          <w:rFonts w:ascii="Times New Roman" w:hAnsi="Times New Roman" w:cs="Times New Roman"/>
          <w:color w:val="000000" w:themeColor="text1"/>
          <w:sz w:val="24"/>
          <w:szCs w:val="24"/>
        </w:rPr>
        <w:t xml:space="preserve">Uji reliabilitas berfokus pada konsistensi hasil pengukuran dari instrument yang dipakai. Salah satu metode yang umum digunakan untuk mengukur reliabilitas adalah Cronbach’s Aplha, di mana nilainya di atas 0,60 </w:t>
      </w:r>
      <w:r w:rsidRPr="00A70D9F">
        <w:rPr>
          <w:rFonts w:ascii="Times New Roman" w:hAnsi="Times New Roman" w:cs="Times New Roman"/>
          <w:color w:val="000000" w:themeColor="text1"/>
          <w:sz w:val="24"/>
          <w:szCs w:val="24"/>
        </w:rPr>
        <w:t xml:space="preserve">dianggap memadai. </w:t>
      </w:r>
    </w:p>
    <w:p w14:paraId="0A7D0B93" w14:textId="77777777" w:rsidR="00DD5125" w:rsidRPr="00A70D9F" w:rsidRDefault="00DD5125" w:rsidP="00DD5125">
      <w:pPr>
        <w:pStyle w:val="ListParagraph"/>
        <w:numPr>
          <w:ilvl w:val="4"/>
          <w:numId w:val="15"/>
        </w:numPr>
        <w:spacing w:after="0" w:line="360" w:lineRule="auto"/>
        <w:jc w:val="both"/>
        <w:rPr>
          <w:rFonts w:ascii="Times New Roman" w:hAnsi="Times New Roman" w:cs="Times New Roman"/>
          <w:color w:val="000000" w:themeColor="text1"/>
          <w:sz w:val="24"/>
          <w:szCs w:val="24"/>
        </w:rPr>
      </w:pPr>
      <w:r w:rsidRPr="00A70D9F">
        <w:rPr>
          <w:rFonts w:ascii="Times New Roman" w:hAnsi="Times New Roman" w:cs="Times New Roman"/>
          <w:color w:val="000000" w:themeColor="text1"/>
          <w:sz w:val="24"/>
          <w:szCs w:val="24"/>
        </w:rPr>
        <w:t>Uji Asumsi Klasik</w:t>
      </w:r>
    </w:p>
    <w:p w14:paraId="7A31C471" w14:textId="77777777" w:rsidR="00DD5125" w:rsidRPr="00A70D9F" w:rsidRDefault="00DD5125" w:rsidP="00DD5125">
      <w:pPr>
        <w:spacing w:after="0" w:line="360" w:lineRule="auto"/>
        <w:ind w:left="714" w:firstLine="363"/>
        <w:jc w:val="both"/>
        <w:rPr>
          <w:rFonts w:ascii="Times New Roman" w:hAnsi="Times New Roman" w:cs="Times New Roman"/>
          <w:color w:val="000000" w:themeColor="text1"/>
          <w:sz w:val="24"/>
          <w:szCs w:val="24"/>
        </w:rPr>
      </w:pPr>
      <w:r w:rsidRPr="00A70D9F">
        <w:rPr>
          <w:rFonts w:ascii="Times New Roman" w:hAnsi="Times New Roman" w:cs="Times New Roman"/>
          <w:color w:val="000000" w:themeColor="text1"/>
          <w:sz w:val="24"/>
          <w:szCs w:val="24"/>
        </w:rPr>
        <w:t>Uji asumsi klasik adalah langkah penting dalam evaluasi statistik yang dilakukan untuk memastikan bahwa model regresi memenuhi syarat dasar, sehingga analisis yang diperoleh dapat diandalkan dan sah. Sebelum melakukan analisis regresi linier, hal utama yang diperiksa ialah pengujian normalitas data. Tujuan dari uji normalitas untuk memastikan bahwa distribusi variabel yang digunakan dalam penelitian ini, yaitu AI dan pendapatan jasa. Pengujian ini dapat dilakukan menggunakan metode statistik seperti Kolmogorov Smirnov atau Shapiro-Wilk. Dalam penelitian ini, normalitas data menjadi prasyarat penting untuk memvalidasi hasil analisis regresi linier, jika data tidak memenuhi asumsi normalitas, maka menggunakan metode non-parametrik agar interprestasi model statistik tetap akurat.</w:t>
      </w:r>
    </w:p>
    <w:p w14:paraId="624A0C2C" w14:textId="77777777" w:rsidR="00DD5125" w:rsidRPr="00527C3D" w:rsidRDefault="00DD5125" w:rsidP="00DD5125">
      <w:pPr>
        <w:pStyle w:val="ListParagraph"/>
        <w:numPr>
          <w:ilvl w:val="3"/>
          <w:numId w:val="15"/>
        </w:numPr>
        <w:spacing w:after="0" w:line="360" w:lineRule="auto"/>
        <w:jc w:val="both"/>
        <w:rPr>
          <w:rFonts w:ascii="Times New Roman" w:hAnsi="Times New Roman" w:cs="Times New Roman"/>
          <w:color w:val="000000" w:themeColor="text1"/>
          <w:sz w:val="24"/>
          <w:szCs w:val="24"/>
        </w:rPr>
      </w:pPr>
      <w:r w:rsidRPr="00527C3D">
        <w:rPr>
          <w:rFonts w:ascii="Times New Roman" w:hAnsi="Times New Roman" w:cs="Times New Roman"/>
          <w:color w:val="000000" w:themeColor="text1"/>
          <w:sz w:val="24"/>
          <w:szCs w:val="24"/>
        </w:rPr>
        <w:t>Analisis Regresi Linier Sederhana</w:t>
      </w:r>
    </w:p>
    <w:p w14:paraId="4DC1EE31" w14:textId="77777777" w:rsidR="00DD5125" w:rsidRPr="0018531E" w:rsidRDefault="00DD5125" w:rsidP="00DD5125">
      <w:pPr>
        <w:spacing w:line="360" w:lineRule="auto"/>
        <w:ind w:left="709" w:firstLine="363"/>
        <w:jc w:val="both"/>
        <w:rPr>
          <w:rFonts w:ascii="Times New Roman" w:hAnsi="Times New Roman" w:cs="Times New Roman"/>
          <w:color w:val="000000" w:themeColor="text1"/>
          <w:sz w:val="24"/>
          <w:szCs w:val="24"/>
        </w:rPr>
      </w:pPr>
      <w:r w:rsidRPr="00527C3D">
        <w:rPr>
          <w:rFonts w:ascii="Times New Roman" w:hAnsi="Times New Roman" w:cs="Times New Roman"/>
          <w:color w:val="000000" w:themeColor="text1"/>
          <w:sz w:val="24"/>
          <w:szCs w:val="24"/>
        </w:rPr>
        <w:t xml:space="preserve">Analisis regresi linier sederhana bertujuan untuk menguji hubungan antara satu variabel independen dan variabel dependen. Dalam penelitian ini, analisis tersebut dimaksudkan untuk mengetahui seberapa besar pengaruh AI terhadap pendapatan jasa. </w:t>
      </w:r>
      <w:r w:rsidRPr="00860956">
        <w:rPr>
          <w:rFonts w:ascii="Times New Roman" w:hAnsi="Times New Roman" w:cs="Times New Roman"/>
          <w:color w:val="000000" w:themeColor="text1"/>
          <w:sz w:val="24"/>
          <w:szCs w:val="24"/>
        </w:rPr>
        <w:t xml:space="preserve">Model </w:t>
      </w:r>
      <w:r w:rsidRPr="0018531E">
        <w:rPr>
          <w:rFonts w:ascii="Times New Roman" w:hAnsi="Times New Roman" w:cs="Times New Roman"/>
          <w:color w:val="000000" w:themeColor="text1"/>
          <w:sz w:val="24"/>
          <w:szCs w:val="24"/>
        </w:rPr>
        <w:t>regresi dapat dinyatakan dengan rumus:</w:t>
      </w:r>
    </w:p>
    <w:p w14:paraId="23DBB175" w14:textId="77777777" w:rsidR="00DD5125" w:rsidRPr="0018531E" w:rsidRDefault="00DD5125" w:rsidP="00DD5125">
      <w:pPr>
        <w:pStyle w:val="ListParagraph"/>
        <w:spacing w:line="360" w:lineRule="auto"/>
        <w:ind w:left="0"/>
        <w:jc w:val="both"/>
        <w:rPr>
          <w:rFonts w:ascii="Times New Roman" w:eastAsiaTheme="minorEastAsia" w:hAnsi="Times New Roman" w:cs="Times New Roman"/>
          <w:color w:val="000000" w:themeColor="text1"/>
          <w:sz w:val="24"/>
          <w:szCs w:val="24"/>
        </w:rPr>
      </w:pPr>
      <m:oMathPara>
        <m:oMath>
          <m:r>
            <w:rPr>
              <w:rFonts w:ascii="Cambria Math" w:hAnsi="Cambria Math" w:cs="Times New Roman"/>
              <w:color w:val="000000" w:themeColor="text1"/>
              <w:sz w:val="24"/>
              <w:szCs w:val="24"/>
            </w:rPr>
            <m:t>Y=α+bX</m:t>
          </m:r>
        </m:oMath>
      </m:oMathPara>
    </w:p>
    <w:p w14:paraId="3E339F4F" w14:textId="77777777" w:rsidR="00DD5125" w:rsidRPr="0018531E" w:rsidRDefault="00DD5125" w:rsidP="00DD5125">
      <w:pPr>
        <w:pStyle w:val="ListParagraph"/>
        <w:spacing w:line="360" w:lineRule="auto"/>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Keterangan:</w:t>
      </w:r>
    </w:p>
    <w:p w14:paraId="5D737051" w14:textId="77777777" w:rsidR="00DD5125" w:rsidRPr="0018531E" w:rsidRDefault="00DD5125" w:rsidP="00DD5125">
      <w:pPr>
        <w:pStyle w:val="ListParagraph"/>
        <w:spacing w:after="0" w:line="360" w:lineRule="auto"/>
        <w:jc w:val="both"/>
        <w:rPr>
          <w:rFonts w:ascii="Times New Roman" w:hAnsi="Times New Roman" w:cs="Times New Roman"/>
          <w:sz w:val="24"/>
          <w:szCs w:val="24"/>
        </w:rPr>
      </w:pPr>
      <w:r w:rsidRPr="0018531E">
        <w:rPr>
          <w:rFonts w:ascii="Times New Roman" w:hAnsi="Times New Roman" w:cs="Times New Roman"/>
          <w:sz w:val="24"/>
          <w:szCs w:val="24"/>
        </w:rPr>
        <w:t>Y = nilai variabel dependen (pendapatan jasa ilustrator)</w:t>
      </w:r>
    </w:p>
    <w:p w14:paraId="30A8AC5E" w14:textId="77777777" w:rsidR="00DD5125" w:rsidRPr="0018531E" w:rsidRDefault="00DD5125" w:rsidP="00DD5125">
      <w:pPr>
        <w:pStyle w:val="ListParagraph"/>
        <w:spacing w:after="0" w:line="360" w:lineRule="auto"/>
        <w:jc w:val="both"/>
        <w:rPr>
          <w:rFonts w:ascii="Times New Roman" w:hAnsi="Times New Roman" w:cs="Times New Roman"/>
          <w:sz w:val="24"/>
          <w:szCs w:val="24"/>
        </w:rPr>
      </w:pPr>
      <w:r w:rsidRPr="0018531E">
        <w:rPr>
          <w:rFonts w:ascii="Times New Roman" w:hAnsi="Times New Roman" w:cs="Times New Roman"/>
          <w:sz w:val="24"/>
          <w:szCs w:val="24"/>
        </w:rPr>
        <w:t>a = konstanta (</w:t>
      </w:r>
      <w:r w:rsidRPr="0018531E">
        <w:rPr>
          <w:rFonts w:ascii="Times New Roman" w:hAnsi="Times New Roman" w:cs="Times New Roman"/>
          <w:i/>
          <w:iCs/>
          <w:sz w:val="24"/>
          <w:szCs w:val="24"/>
        </w:rPr>
        <w:t>intercept</w:t>
      </w:r>
      <w:r w:rsidRPr="0018531E">
        <w:rPr>
          <w:rFonts w:ascii="Times New Roman" w:hAnsi="Times New Roman" w:cs="Times New Roman"/>
          <w:sz w:val="24"/>
          <w:szCs w:val="24"/>
        </w:rPr>
        <w:t>)</w:t>
      </w:r>
    </w:p>
    <w:p w14:paraId="51E95CED" w14:textId="77777777" w:rsidR="00DD5125" w:rsidRPr="0018531E" w:rsidRDefault="00DD5125" w:rsidP="00DD5125">
      <w:pPr>
        <w:pStyle w:val="ListParagraph"/>
        <w:spacing w:after="0" w:line="360" w:lineRule="auto"/>
        <w:jc w:val="both"/>
        <w:rPr>
          <w:rFonts w:ascii="Times New Roman" w:hAnsi="Times New Roman" w:cs="Times New Roman"/>
          <w:sz w:val="24"/>
          <w:szCs w:val="24"/>
        </w:rPr>
      </w:pPr>
      <w:r w:rsidRPr="0018531E">
        <w:rPr>
          <w:rFonts w:ascii="Times New Roman" w:hAnsi="Times New Roman" w:cs="Times New Roman"/>
          <w:sz w:val="24"/>
          <w:szCs w:val="24"/>
        </w:rPr>
        <w:t>b = koefisien regresi yang menunjukkan perubahan rata-rata pada Y untuk setiap unit perubahan pada X (pengaruh variabel independen terhadap dependen)</w:t>
      </w:r>
    </w:p>
    <w:p w14:paraId="009ED495" w14:textId="77777777" w:rsidR="00DD5125" w:rsidRDefault="00DD5125" w:rsidP="00DD5125">
      <w:pPr>
        <w:pStyle w:val="ListParagraph"/>
        <w:spacing w:after="0" w:line="360" w:lineRule="auto"/>
        <w:jc w:val="both"/>
        <w:rPr>
          <w:rFonts w:ascii="Times New Roman" w:hAnsi="Times New Roman" w:cs="Times New Roman"/>
          <w:sz w:val="24"/>
          <w:szCs w:val="24"/>
        </w:rPr>
      </w:pPr>
      <w:r w:rsidRPr="0018531E">
        <w:rPr>
          <w:rFonts w:ascii="Times New Roman" w:hAnsi="Times New Roman" w:cs="Times New Roman"/>
          <w:sz w:val="24"/>
          <w:szCs w:val="24"/>
        </w:rPr>
        <w:t>X= variabel independen (AI)</w:t>
      </w:r>
    </w:p>
    <w:p w14:paraId="684DFB7E" w14:textId="77777777" w:rsidR="00DD5125" w:rsidRPr="00A522ED" w:rsidRDefault="00DD5125" w:rsidP="00DD5125">
      <w:pPr>
        <w:spacing w:after="0" w:line="360" w:lineRule="auto"/>
        <w:jc w:val="both"/>
        <w:rPr>
          <w:rFonts w:ascii="Times New Roman" w:hAnsi="Times New Roman" w:cs="Times New Roman"/>
          <w:sz w:val="24"/>
          <w:szCs w:val="24"/>
        </w:rPr>
      </w:pPr>
    </w:p>
    <w:p w14:paraId="12B606CA" w14:textId="77777777" w:rsidR="00DD5125" w:rsidRPr="0018531E" w:rsidRDefault="00DD5125" w:rsidP="00DD5125">
      <w:pPr>
        <w:pStyle w:val="ListParagraph"/>
        <w:numPr>
          <w:ilvl w:val="0"/>
          <w:numId w:val="53"/>
        </w:numPr>
        <w:spacing w:line="360" w:lineRule="auto"/>
        <w:jc w:val="both"/>
        <w:rPr>
          <w:rFonts w:ascii="Times New Roman" w:hAnsi="Times New Roman" w:cs="Times New Roman"/>
          <w:sz w:val="24"/>
          <w:szCs w:val="24"/>
        </w:rPr>
      </w:pPr>
      <w:r w:rsidRPr="0018531E">
        <w:rPr>
          <w:rFonts w:ascii="Times New Roman" w:hAnsi="Times New Roman" w:cs="Times New Roman"/>
          <w:sz w:val="24"/>
          <w:szCs w:val="24"/>
        </w:rPr>
        <w:t>Uji regresi parsial (Uji T)</w:t>
      </w:r>
    </w:p>
    <w:p w14:paraId="6C2F358B" w14:textId="77777777" w:rsidR="00DD5125" w:rsidRPr="0018531E" w:rsidRDefault="00DD5125" w:rsidP="00DD5125">
      <w:pPr>
        <w:pStyle w:val="ListParagraph"/>
        <w:spacing w:line="360" w:lineRule="auto"/>
        <w:ind w:left="717" w:firstLine="363"/>
        <w:jc w:val="both"/>
        <w:rPr>
          <w:rFonts w:ascii="Times New Roman" w:hAnsi="Times New Roman" w:cs="Times New Roman"/>
          <w:sz w:val="24"/>
          <w:szCs w:val="24"/>
        </w:rPr>
      </w:pPr>
      <w:r w:rsidRPr="0018531E">
        <w:rPr>
          <w:rFonts w:ascii="Times New Roman" w:hAnsi="Times New Roman" w:cs="Times New Roman"/>
          <w:sz w:val="24"/>
          <w:szCs w:val="24"/>
        </w:rPr>
        <w:t xml:space="preserve">Uji t digunakan untuk menguji signifikansi masing-masing koefisien regresi pada model dengan tujuan untuk mengetahui pengaruh parsial dari variabel independen terhadap variabel dependen. Dalam penelitian ini, uji t akan mengevaluasi seberapa besar pengaruh penggunaan </w:t>
      </w:r>
      <w:r w:rsidRPr="0018531E">
        <w:rPr>
          <w:rFonts w:ascii="Times New Roman" w:hAnsi="Times New Roman" w:cs="Times New Roman"/>
          <w:i/>
          <w:iCs/>
          <w:sz w:val="24"/>
          <w:szCs w:val="24"/>
        </w:rPr>
        <w:t>Artificial Intelligence</w:t>
      </w:r>
      <w:r w:rsidRPr="0018531E">
        <w:rPr>
          <w:rFonts w:ascii="Times New Roman" w:hAnsi="Times New Roman" w:cs="Times New Roman"/>
          <w:sz w:val="24"/>
          <w:szCs w:val="24"/>
        </w:rPr>
        <w:t xml:space="preserve"> (AI) terhadap pendapatan jasa ilustrator. Uji t menjadi alat penting untuk menguji hipotesis bahwa penggunaan AI secara signifikan memengaruhi pendapatan ilustrator. Berikut rumus untuk menghitung nilai t:</w:t>
      </w:r>
    </w:p>
    <w:p w14:paraId="6A25FE3E" w14:textId="77777777" w:rsidR="00DD5125" w:rsidRPr="0018531E" w:rsidRDefault="00DD5125" w:rsidP="00DD5125">
      <w:pPr>
        <w:pStyle w:val="ListParagraph"/>
        <w:spacing w:line="360" w:lineRule="auto"/>
        <w:ind w:left="1069"/>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 t=</m:t>
          </m:r>
          <m:f>
            <m:fPr>
              <m:ctrlPr>
                <w:rPr>
                  <w:rFonts w:ascii="Cambria Math" w:hAnsi="Cambria Math" w:cs="Times New Roman"/>
                  <w:i/>
                  <w:sz w:val="24"/>
                  <w:szCs w:val="24"/>
                </w:rPr>
              </m:ctrlPr>
            </m:fPr>
            <m:num>
              <m:r>
                <w:rPr>
                  <w:rFonts w:ascii="Cambria Math" w:hAnsi="Cambria Math" w:cs="Times New Roman"/>
                  <w:sz w:val="24"/>
                  <w:szCs w:val="24"/>
                </w:rPr>
                <m:t>r</m:t>
              </m:r>
              <m:rad>
                <m:radPr>
                  <m:degHide m:val="1"/>
                  <m:ctrlPr>
                    <w:rPr>
                      <w:rFonts w:ascii="Cambria Math" w:hAnsi="Cambria Math" w:cs="Times New Roman"/>
                      <w:i/>
                      <w:sz w:val="24"/>
                      <w:szCs w:val="24"/>
                    </w:rPr>
                  </m:ctrlPr>
                </m:radPr>
                <m:deg/>
                <m:e>
                  <m:r>
                    <w:rPr>
                      <w:rFonts w:ascii="Cambria Math" w:hAnsi="Cambria Math" w:cs="Times New Roman"/>
                      <w:sz w:val="24"/>
                      <w:szCs w:val="24"/>
                    </w:rPr>
                    <m:t>n-2</m:t>
                  </m:r>
                </m:e>
              </m:rad>
            </m:num>
            <m:den>
              <m:rad>
                <m:radPr>
                  <m:degHide m:val="1"/>
                  <m:ctrlPr>
                    <w:rPr>
                      <w:rFonts w:ascii="Cambria Math" w:hAnsi="Cambria Math" w:cs="Times New Roman"/>
                      <w:i/>
                      <w:sz w:val="24"/>
                      <w:szCs w:val="24"/>
                    </w:rPr>
                  </m:ctrlPr>
                </m:radPr>
                <m:deg/>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e>
              </m:rad>
            </m:den>
          </m:f>
        </m:oMath>
      </m:oMathPara>
    </w:p>
    <w:p w14:paraId="4E978E54" w14:textId="77777777" w:rsidR="00DD5125" w:rsidRPr="0018531E" w:rsidRDefault="00DD5125" w:rsidP="00DD5125">
      <w:pPr>
        <w:pStyle w:val="ListParagraph"/>
        <w:spacing w:line="360" w:lineRule="auto"/>
        <w:ind w:left="1069"/>
        <w:jc w:val="both"/>
        <w:rPr>
          <w:rFonts w:ascii="Times New Roman" w:eastAsiaTheme="minorEastAsia" w:hAnsi="Times New Roman" w:cs="Times New Roman"/>
          <w:sz w:val="24"/>
          <w:szCs w:val="24"/>
        </w:rPr>
      </w:pPr>
      <w:r w:rsidRPr="0018531E">
        <w:rPr>
          <w:rFonts w:ascii="Times New Roman" w:hAnsi="Times New Roman" w:cs="Times New Roman"/>
          <w:sz w:val="24"/>
          <w:szCs w:val="24"/>
        </w:rPr>
        <w:t>Keterangan:</w:t>
      </w:r>
    </w:p>
    <w:p w14:paraId="273C0562" w14:textId="77777777" w:rsidR="00DD5125" w:rsidRPr="0018531E" w:rsidRDefault="00DD5125" w:rsidP="00DD5125">
      <w:pPr>
        <w:pStyle w:val="ListParagraph"/>
        <w:spacing w:after="0" w:line="360" w:lineRule="auto"/>
        <w:ind w:left="1069"/>
        <w:jc w:val="both"/>
        <w:rPr>
          <w:rFonts w:ascii="Times New Roman" w:hAnsi="Times New Roman" w:cs="Times New Roman"/>
          <w:sz w:val="24"/>
          <w:szCs w:val="24"/>
        </w:rPr>
      </w:pPr>
      <w:r w:rsidRPr="0018531E">
        <w:rPr>
          <w:rFonts w:ascii="Times New Roman" w:hAnsi="Times New Roman" w:cs="Times New Roman"/>
          <w:sz w:val="24"/>
          <w:szCs w:val="24"/>
        </w:rPr>
        <w:t xml:space="preserve">r </w:t>
      </w:r>
      <w:r w:rsidRPr="0018531E">
        <w:rPr>
          <w:rFonts w:ascii="Times New Roman" w:hAnsi="Times New Roman" w:cs="Times New Roman"/>
          <w:sz w:val="24"/>
          <w:szCs w:val="24"/>
        </w:rPr>
        <w:tab/>
        <w:t>= Koefisien korelasi antara X dan Y</w:t>
      </w:r>
    </w:p>
    <w:p w14:paraId="44A74469" w14:textId="77777777" w:rsidR="00DD5125" w:rsidRPr="0018531E" w:rsidRDefault="00DD5125" w:rsidP="00DD5125">
      <w:pPr>
        <w:pStyle w:val="ListParagraph"/>
        <w:spacing w:after="0" w:line="360" w:lineRule="auto"/>
        <w:ind w:left="1069"/>
        <w:jc w:val="both"/>
        <w:rPr>
          <w:rFonts w:ascii="Times New Roman" w:hAnsi="Times New Roman" w:cs="Times New Roman"/>
          <w:sz w:val="24"/>
          <w:szCs w:val="24"/>
        </w:rPr>
      </w:pPr>
      <w:r w:rsidRPr="0018531E">
        <w:rPr>
          <w:rFonts w:ascii="Times New Roman" w:hAnsi="Times New Roman" w:cs="Times New Roman"/>
          <w:sz w:val="24"/>
          <w:szCs w:val="24"/>
        </w:rPr>
        <w:t xml:space="preserve">n </w:t>
      </w:r>
      <w:r w:rsidRPr="0018531E">
        <w:rPr>
          <w:rFonts w:ascii="Times New Roman" w:hAnsi="Times New Roman" w:cs="Times New Roman"/>
          <w:sz w:val="24"/>
          <w:szCs w:val="24"/>
        </w:rPr>
        <w:tab/>
        <w:t>= Jumlah sampel</w:t>
      </w:r>
    </w:p>
    <w:p w14:paraId="5FF858BE" w14:textId="77777777" w:rsidR="00DD5125" w:rsidRPr="0018531E" w:rsidRDefault="00DD5125" w:rsidP="00DD5125">
      <w:pPr>
        <w:pStyle w:val="ListParagraph"/>
        <w:spacing w:after="0" w:line="360" w:lineRule="auto"/>
        <w:ind w:left="1069"/>
        <w:jc w:val="both"/>
        <w:rPr>
          <w:rFonts w:ascii="Times New Roman" w:hAnsi="Times New Roman" w:cs="Times New Roman"/>
          <w:sz w:val="24"/>
          <w:szCs w:val="24"/>
        </w:rPr>
      </w:pPr>
      <w:r w:rsidRPr="0018531E">
        <w:rPr>
          <w:rFonts w:ascii="Times New Roman" w:hAnsi="Times New Roman" w:cs="Times New Roman"/>
          <w:sz w:val="24"/>
          <w:szCs w:val="24"/>
        </w:rPr>
        <w:t>n-2</w:t>
      </w:r>
      <w:r w:rsidRPr="0018531E">
        <w:rPr>
          <w:rFonts w:ascii="Times New Roman" w:hAnsi="Times New Roman" w:cs="Times New Roman"/>
          <w:sz w:val="24"/>
          <w:szCs w:val="24"/>
        </w:rPr>
        <w:tab/>
        <w:t>= Derajat kebebasan (df), karena mengestimasi dua variabel</w:t>
      </w:r>
    </w:p>
    <w:p w14:paraId="557160BE" w14:textId="77777777" w:rsidR="00DD5125" w:rsidRPr="0018531E" w:rsidRDefault="00DD5125" w:rsidP="00DD5125">
      <w:pPr>
        <w:pStyle w:val="ListParagraph"/>
        <w:spacing w:after="0" w:line="360" w:lineRule="auto"/>
        <w:ind w:left="1069"/>
        <w:jc w:val="both"/>
        <w:rPr>
          <w:rFonts w:ascii="Times New Roman" w:hAnsi="Times New Roman" w:cs="Times New Roman"/>
          <w:sz w:val="24"/>
          <w:szCs w:val="24"/>
        </w:rPr>
      </w:pPr>
      <w:r w:rsidRPr="0018531E">
        <w:rPr>
          <w:rFonts w:ascii="Times New Roman" w:hAnsi="Times New Roman" w:cs="Times New Roman"/>
          <w:sz w:val="24"/>
          <w:szCs w:val="24"/>
        </w:rPr>
        <w:t>t</w:t>
      </w:r>
      <w:r w:rsidRPr="0018531E">
        <w:rPr>
          <w:rFonts w:ascii="Times New Roman" w:hAnsi="Times New Roman" w:cs="Times New Roman"/>
          <w:sz w:val="24"/>
          <w:szCs w:val="24"/>
        </w:rPr>
        <w:tab/>
        <w:t>= Nilai uji t dalam statistik</w:t>
      </w:r>
    </w:p>
    <w:p w14:paraId="79992C31" w14:textId="77777777" w:rsidR="00DD5125" w:rsidRPr="0018531E" w:rsidRDefault="00DD5125" w:rsidP="00DD5125">
      <w:pPr>
        <w:pStyle w:val="ListParagraph"/>
        <w:spacing w:line="360" w:lineRule="auto"/>
        <w:ind w:firstLine="357"/>
        <w:jc w:val="both"/>
        <w:rPr>
          <w:rFonts w:ascii="Times New Roman" w:hAnsi="Times New Roman" w:cs="Times New Roman"/>
          <w:sz w:val="24"/>
          <w:szCs w:val="24"/>
        </w:rPr>
      </w:pPr>
      <w:r w:rsidRPr="0018531E">
        <w:rPr>
          <w:rFonts w:ascii="Times New Roman" w:hAnsi="Times New Roman" w:cs="Times New Roman"/>
          <w:sz w:val="24"/>
          <w:szCs w:val="24"/>
        </w:rPr>
        <w:t xml:space="preserve">Uji ini dilakukan dengan membandingkan nilai t-hitung yang diperoleh dari analisis regresi dengan nilai t-tabel pada tingkat signifikansi tertentu (biasanya 0,05 atau 5%). </w:t>
      </w:r>
    </w:p>
    <w:p w14:paraId="04414579" w14:textId="77777777" w:rsidR="00DD5125" w:rsidRPr="00676173" w:rsidRDefault="00DD5125" w:rsidP="00DD5125">
      <w:pPr>
        <w:pStyle w:val="ListParagraph"/>
        <w:spacing w:line="360" w:lineRule="auto"/>
        <w:ind w:firstLine="357"/>
        <w:jc w:val="both"/>
        <w:rPr>
          <w:rFonts w:ascii="Times New Roman" w:hAnsi="Times New Roman" w:cs="Times New Roman"/>
          <w:color w:val="000000" w:themeColor="text1"/>
          <w:sz w:val="24"/>
          <w:szCs w:val="24"/>
        </w:rPr>
      </w:pPr>
      <w:r w:rsidRPr="00106BF5">
        <w:rPr>
          <w:rFonts w:ascii="Times New Roman" w:hAnsi="Times New Roman" w:cs="Times New Roman"/>
          <w:color w:val="000000" w:themeColor="text1"/>
          <w:sz w:val="24"/>
          <w:szCs w:val="24"/>
        </w:rPr>
        <w:t>Apabila nilai t-</w:t>
      </w:r>
      <w:r w:rsidRPr="00106BF5">
        <w:rPr>
          <w:rFonts w:ascii="Times New Roman" w:hAnsi="Times New Roman" w:cs="Times New Roman"/>
          <w:color w:val="000000" w:themeColor="text1"/>
          <w:sz w:val="24"/>
          <w:szCs w:val="24"/>
          <w:vertAlign w:val="subscript"/>
        </w:rPr>
        <w:t>hitung</w:t>
      </w:r>
      <w:r w:rsidRPr="00106BF5">
        <w:rPr>
          <w:rFonts w:ascii="Times New Roman" w:hAnsi="Times New Roman" w:cs="Times New Roman"/>
          <w:color w:val="000000" w:themeColor="text1"/>
          <w:sz w:val="24"/>
          <w:szCs w:val="24"/>
        </w:rPr>
        <w:t xml:space="preserve"> &gt; t-</w:t>
      </w:r>
      <w:r w:rsidRPr="00106BF5">
        <w:rPr>
          <w:rFonts w:ascii="Times New Roman" w:hAnsi="Times New Roman" w:cs="Times New Roman"/>
          <w:color w:val="000000" w:themeColor="text1"/>
          <w:sz w:val="24"/>
          <w:szCs w:val="24"/>
          <w:vertAlign w:val="subscript"/>
        </w:rPr>
        <w:t>tabel</w:t>
      </w:r>
      <w:r w:rsidRPr="00106BF5">
        <w:rPr>
          <w:rFonts w:ascii="Times New Roman" w:hAnsi="Times New Roman" w:cs="Times New Roman"/>
          <w:color w:val="000000" w:themeColor="text1"/>
          <w:sz w:val="24"/>
          <w:szCs w:val="24"/>
        </w:rPr>
        <w:t xml:space="preserve"> atau nilai p-value &lt; 0,05, maka H</w:t>
      </w:r>
      <w:r w:rsidRPr="00106BF5">
        <w:rPr>
          <w:rFonts w:ascii="Times New Roman" w:hAnsi="Times New Roman" w:cs="Times New Roman"/>
          <w:color w:val="000000" w:themeColor="text1"/>
          <w:sz w:val="24"/>
          <w:szCs w:val="24"/>
          <w:vertAlign w:val="subscript"/>
        </w:rPr>
        <w:t>0</w:t>
      </w:r>
      <w:r w:rsidRPr="00106BF5">
        <w:rPr>
          <w:rFonts w:ascii="Times New Roman" w:hAnsi="Times New Roman" w:cs="Times New Roman"/>
          <w:color w:val="000000" w:themeColor="text1"/>
          <w:sz w:val="24"/>
          <w:szCs w:val="24"/>
        </w:rPr>
        <w:t xml:space="preserve"> ditolak dan H</w:t>
      </w:r>
      <w:r w:rsidRPr="00106BF5">
        <w:rPr>
          <w:rFonts w:ascii="Times New Roman" w:hAnsi="Times New Roman" w:cs="Times New Roman"/>
          <w:color w:val="000000" w:themeColor="text1"/>
          <w:sz w:val="24"/>
          <w:szCs w:val="24"/>
          <w:vertAlign w:val="subscript"/>
        </w:rPr>
        <w:t>1</w:t>
      </w:r>
      <w:r w:rsidRPr="00106BF5">
        <w:rPr>
          <w:rFonts w:ascii="Times New Roman" w:hAnsi="Times New Roman" w:cs="Times New Roman"/>
          <w:color w:val="000000" w:themeColor="text1"/>
          <w:sz w:val="24"/>
          <w:szCs w:val="24"/>
        </w:rPr>
        <w:t xml:space="preserve"> diterima. Hal ini menunjukkan AI memberikan pengaruh yang signifikan terhadap pendapatan jasa ilustrator. Sebaliknya nilai t-</w:t>
      </w:r>
      <w:r w:rsidRPr="00106BF5">
        <w:rPr>
          <w:rFonts w:ascii="Times New Roman" w:hAnsi="Times New Roman" w:cs="Times New Roman"/>
          <w:color w:val="000000" w:themeColor="text1"/>
          <w:sz w:val="24"/>
          <w:szCs w:val="24"/>
          <w:vertAlign w:val="subscript"/>
        </w:rPr>
        <w:t xml:space="preserve">hitung </w:t>
      </w:r>
      <w:r w:rsidRPr="00106BF5">
        <w:rPr>
          <w:rFonts w:ascii="Times New Roman" w:hAnsi="Times New Roman" w:cs="Times New Roman"/>
          <w:color w:val="000000" w:themeColor="text1"/>
          <w:sz w:val="24"/>
          <w:szCs w:val="24"/>
        </w:rPr>
        <w:t>&lt; t-</w:t>
      </w:r>
      <w:r w:rsidRPr="00106BF5">
        <w:rPr>
          <w:rFonts w:ascii="Times New Roman" w:hAnsi="Times New Roman" w:cs="Times New Roman"/>
          <w:color w:val="000000" w:themeColor="text1"/>
          <w:sz w:val="24"/>
          <w:szCs w:val="24"/>
          <w:vertAlign w:val="subscript"/>
        </w:rPr>
        <w:t>tabel</w:t>
      </w:r>
      <w:r w:rsidRPr="00106BF5">
        <w:rPr>
          <w:rFonts w:ascii="Times New Roman" w:hAnsi="Times New Roman" w:cs="Times New Roman"/>
          <w:color w:val="000000" w:themeColor="text1"/>
          <w:sz w:val="24"/>
          <w:szCs w:val="24"/>
        </w:rPr>
        <w:t xml:space="preserve"> atau p-value &gt; 0,05, </w:t>
      </w:r>
      <w:r w:rsidRPr="00676173">
        <w:rPr>
          <w:rFonts w:ascii="Times New Roman" w:hAnsi="Times New Roman" w:cs="Times New Roman"/>
          <w:color w:val="000000" w:themeColor="text1"/>
          <w:sz w:val="24"/>
          <w:szCs w:val="24"/>
        </w:rPr>
        <w:t>maka H</w:t>
      </w:r>
      <w:r w:rsidRPr="00676173">
        <w:rPr>
          <w:rFonts w:ascii="Times New Roman" w:hAnsi="Times New Roman" w:cs="Times New Roman"/>
          <w:color w:val="000000" w:themeColor="text1"/>
          <w:sz w:val="24"/>
          <w:szCs w:val="24"/>
          <w:vertAlign w:val="subscript"/>
        </w:rPr>
        <w:t>0</w:t>
      </w:r>
      <w:r w:rsidRPr="00676173">
        <w:rPr>
          <w:rFonts w:ascii="Times New Roman" w:hAnsi="Times New Roman" w:cs="Times New Roman"/>
          <w:color w:val="000000" w:themeColor="text1"/>
          <w:sz w:val="24"/>
          <w:szCs w:val="24"/>
        </w:rPr>
        <w:t xml:space="preserve"> diterima dan H</w:t>
      </w:r>
      <w:r w:rsidRPr="00676173">
        <w:rPr>
          <w:rFonts w:ascii="Times New Roman" w:hAnsi="Times New Roman" w:cs="Times New Roman"/>
          <w:color w:val="000000" w:themeColor="text1"/>
          <w:sz w:val="24"/>
          <w:szCs w:val="24"/>
          <w:vertAlign w:val="subscript"/>
        </w:rPr>
        <w:t>1</w:t>
      </w:r>
      <w:r w:rsidRPr="00676173">
        <w:rPr>
          <w:rFonts w:ascii="Times New Roman" w:hAnsi="Times New Roman" w:cs="Times New Roman"/>
          <w:color w:val="000000" w:themeColor="text1"/>
          <w:sz w:val="24"/>
          <w:szCs w:val="24"/>
        </w:rPr>
        <w:t xml:space="preserve"> ditolak. </w:t>
      </w:r>
    </w:p>
    <w:p w14:paraId="5712D533" w14:textId="77777777" w:rsidR="00DD5125" w:rsidRPr="00676173" w:rsidRDefault="00DD5125" w:rsidP="00DD5125">
      <w:pPr>
        <w:pStyle w:val="ListParagraph"/>
        <w:numPr>
          <w:ilvl w:val="0"/>
          <w:numId w:val="53"/>
        </w:numPr>
        <w:spacing w:after="0" w:line="360" w:lineRule="auto"/>
        <w:jc w:val="both"/>
        <w:rPr>
          <w:rFonts w:ascii="Times New Roman" w:hAnsi="Times New Roman" w:cs="Times New Roman"/>
          <w:color w:val="000000" w:themeColor="text1"/>
          <w:sz w:val="24"/>
          <w:szCs w:val="24"/>
        </w:rPr>
      </w:pPr>
      <w:r w:rsidRPr="00676173">
        <w:rPr>
          <w:rFonts w:ascii="Times New Roman" w:hAnsi="Times New Roman" w:cs="Times New Roman"/>
          <w:color w:val="000000" w:themeColor="text1"/>
          <w:sz w:val="24"/>
          <w:szCs w:val="24"/>
        </w:rPr>
        <w:t>Koefisien Determinasi (R²)</w:t>
      </w:r>
    </w:p>
    <w:p w14:paraId="0889DFBF" w14:textId="77777777" w:rsidR="00DD5125" w:rsidRPr="00676173" w:rsidRDefault="00DD5125" w:rsidP="00DD5125">
      <w:pPr>
        <w:spacing w:after="0" w:line="360" w:lineRule="auto"/>
        <w:ind w:left="717" w:firstLine="363"/>
        <w:jc w:val="both"/>
        <w:rPr>
          <w:rFonts w:ascii="Times New Roman" w:hAnsi="Times New Roman" w:cs="Times New Roman"/>
          <w:color w:val="000000" w:themeColor="text1"/>
          <w:sz w:val="24"/>
          <w:szCs w:val="24"/>
        </w:rPr>
      </w:pPr>
      <w:r w:rsidRPr="00676173">
        <w:rPr>
          <w:rFonts w:ascii="Times New Roman" w:hAnsi="Times New Roman" w:cs="Times New Roman"/>
          <w:color w:val="000000" w:themeColor="text1"/>
          <w:sz w:val="24"/>
          <w:szCs w:val="24"/>
        </w:rPr>
        <w:t>Koefisien determinasi berfungsi untuk menilai sejauh mana variabel bebas (AI) dapat menjelaskan variasi pada variabel terikat (pendapatan jasa). Nilai R</w:t>
      </w:r>
      <w:r w:rsidRPr="00676173">
        <w:rPr>
          <w:rFonts w:ascii="Times New Roman" w:hAnsi="Times New Roman" w:cs="Times New Roman"/>
          <w:color w:val="000000" w:themeColor="text1"/>
          <w:sz w:val="24"/>
          <w:szCs w:val="24"/>
          <w:vertAlign w:val="subscript"/>
        </w:rPr>
        <w:t>2</w:t>
      </w:r>
      <w:r w:rsidRPr="00676173">
        <w:rPr>
          <w:rFonts w:ascii="Times New Roman" w:hAnsi="Times New Roman" w:cs="Times New Roman"/>
          <w:color w:val="000000" w:themeColor="text1"/>
          <w:sz w:val="24"/>
          <w:szCs w:val="24"/>
        </w:rPr>
        <w:t xml:space="preserve"> bervariasi antara 0 hingga 1, di mana nilai yang dekat dengan 1 menunjukkan bahwa model tersebut mampu menjelaskan variasi data pada variabel dependen dengan baik. Rumusnya adalah:</w:t>
      </w:r>
    </w:p>
    <w:p w14:paraId="2C594A2D" w14:textId="77777777" w:rsidR="00DD5125" w:rsidRPr="0018531E" w:rsidRDefault="00AA1BD4" w:rsidP="00DD5125">
      <w:pPr>
        <w:pStyle w:val="ListParagraph"/>
        <w:spacing w:line="360" w:lineRule="auto"/>
        <w:ind w:left="0"/>
        <w:jc w:val="both"/>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SSR</m:t>
              </m:r>
            </m:num>
            <m:den>
              <m:r>
                <w:rPr>
                  <w:rFonts w:ascii="Cambria Math" w:hAnsi="Cambria Math" w:cs="Times New Roman"/>
                  <w:sz w:val="24"/>
                  <w:szCs w:val="24"/>
                </w:rPr>
                <m:t>SST</m:t>
              </m:r>
            </m:den>
          </m:f>
        </m:oMath>
      </m:oMathPara>
    </w:p>
    <w:p w14:paraId="787F6521" w14:textId="77777777" w:rsidR="00DD5125" w:rsidRPr="0018531E" w:rsidRDefault="00DD5125" w:rsidP="00DD5125">
      <w:pPr>
        <w:spacing w:after="0" w:line="360" w:lineRule="auto"/>
        <w:ind w:firstLine="720"/>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Keterangan:</w:t>
      </w:r>
    </w:p>
    <w:p w14:paraId="4A579973" w14:textId="77777777" w:rsidR="00DD5125" w:rsidRPr="0018531E" w:rsidRDefault="00DD5125" w:rsidP="00DD5125">
      <w:pPr>
        <w:pStyle w:val="ListParagraph"/>
        <w:spacing w:line="360" w:lineRule="auto"/>
        <w:jc w:val="both"/>
        <w:rPr>
          <w:rFonts w:ascii="Times New Roman" w:hAnsi="Times New Roman" w:cs="Times New Roman"/>
          <w:color w:val="000000" w:themeColor="text1"/>
          <w:sz w:val="24"/>
          <w:szCs w:val="24"/>
          <w:lang w:val="en-ID"/>
        </w:rPr>
      </w:pPr>
      <w:r w:rsidRPr="0018531E">
        <w:rPr>
          <w:rFonts w:ascii="Times New Roman" w:hAnsi="Times New Roman" w:cs="Times New Roman"/>
          <w:i/>
          <w:iCs/>
          <w:color w:val="000000" w:themeColor="text1"/>
          <w:sz w:val="24"/>
          <w:szCs w:val="24"/>
          <w:lang w:val="en-ID"/>
        </w:rPr>
        <w:t>R</w:t>
      </w:r>
      <w:r w:rsidRPr="0018531E">
        <w:rPr>
          <w:rFonts w:ascii="Times New Roman" w:hAnsi="Times New Roman" w:cs="Times New Roman"/>
          <w:color w:val="000000" w:themeColor="text1"/>
          <w:sz w:val="24"/>
          <w:szCs w:val="24"/>
          <w:vertAlign w:val="superscript"/>
          <w:lang w:val="en-ID"/>
        </w:rPr>
        <w:t>2</w:t>
      </w:r>
      <w:r w:rsidRPr="0018531E">
        <w:rPr>
          <w:rFonts w:ascii="Times New Roman" w:hAnsi="Times New Roman" w:cs="Times New Roman"/>
          <w:color w:val="000000" w:themeColor="text1"/>
          <w:sz w:val="24"/>
          <w:szCs w:val="24"/>
          <w:lang w:val="en-ID"/>
        </w:rPr>
        <w:tab/>
        <w:t>= koefisien determinasi</w:t>
      </w:r>
    </w:p>
    <w:p w14:paraId="1DA6B15D" w14:textId="77777777" w:rsidR="00DD5125" w:rsidRPr="0018531E" w:rsidRDefault="00DD5125" w:rsidP="00DD5125">
      <w:pPr>
        <w:pStyle w:val="ListParagraph"/>
        <w:spacing w:line="360" w:lineRule="auto"/>
        <w:jc w:val="both"/>
        <w:rPr>
          <w:rFonts w:ascii="Times New Roman" w:hAnsi="Times New Roman" w:cs="Times New Roman"/>
          <w:color w:val="000000" w:themeColor="text1"/>
          <w:sz w:val="24"/>
          <w:szCs w:val="24"/>
          <w:lang w:val="en-ID"/>
        </w:rPr>
      </w:pPr>
      <w:r w:rsidRPr="0018531E">
        <w:rPr>
          <w:rFonts w:ascii="Times New Roman" w:hAnsi="Times New Roman" w:cs="Times New Roman"/>
          <w:color w:val="000000" w:themeColor="text1"/>
          <w:sz w:val="24"/>
          <w:szCs w:val="24"/>
          <w:lang w:val="en-ID"/>
        </w:rPr>
        <w:t>SSR</w:t>
      </w:r>
      <w:r w:rsidRPr="0018531E">
        <w:rPr>
          <w:rFonts w:ascii="Times New Roman" w:hAnsi="Times New Roman" w:cs="Times New Roman"/>
          <w:color w:val="000000" w:themeColor="text1"/>
          <w:sz w:val="24"/>
          <w:szCs w:val="24"/>
          <w:lang w:val="en-ID"/>
        </w:rPr>
        <w:tab/>
        <w:t xml:space="preserve">= </w:t>
      </w:r>
      <w:r w:rsidRPr="0018531E">
        <w:rPr>
          <w:rFonts w:ascii="Times New Roman" w:hAnsi="Times New Roman" w:cs="Times New Roman"/>
          <w:i/>
          <w:iCs/>
          <w:color w:val="000000" w:themeColor="text1"/>
          <w:sz w:val="24"/>
          <w:szCs w:val="24"/>
          <w:lang w:val="en-ID"/>
        </w:rPr>
        <w:t>Sum of Squares Regression</w:t>
      </w:r>
      <w:r w:rsidRPr="0018531E">
        <w:rPr>
          <w:rFonts w:ascii="Times New Roman" w:hAnsi="Times New Roman" w:cs="Times New Roman"/>
          <w:color w:val="000000" w:themeColor="text1"/>
          <w:sz w:val="24"/>
          <w:szCs w:val="24"/>
          <w:lang w:val="en-ID"/>
        </w:rPr>
        <w:t xml:space="preserve"> (jumlah kuadrat regresi)</w:t>
      </w:r>
    </w:p>
    <w:p w14:paraId="1EEEF56F" w14:textId="77777777" w:rsidR="00DD5125" w:rsidRPr="0018531E" w:rsidRDefault="00DD5125" w:rsidP="00DD5125">
      <w:pPr>
        <w:pStyle w:val="ListParagraph"/>
        <w:spacing w:after="0" w:line="360" w:lineRule="auto"/>
        <w:jc w:val="both"/>
        <w:rPr>
          <w:rFonts w:ascii="Times New Roman" w:hAnsi="Times New Roman" w:cs="Times New Roman"/>
          <w:color w:val="000000" w:themeColor="text1"/>
          <w:sz w:val="24"/>
          <w:szCs w:val="24"/>
          <w:lang w:val="en-ID"/>
        </w:rPr>
      </w:pPr>
      <w:r w:rsidRPr="0018531E">
        <w:rPr>
          <w:rFonts w:ascii="Times New Roman" w:hAnsi="Times New Roman" w:cs="Times New Roman"/>
          <w:color w:val="000000" w:themeColor="text1"/>
          <w:sz w:val="24"/>
          <w:szCs w:val="24"/>
          <w:lang w:val="en-ID"/>
        </w:rPr>
        <w:t>SST</w:t>
      </w:r>
      <w:r w:rsidRPr="0018531E">
        <w:rPr>
          <w:rFonts w:ascii="Times New Roman" w:hAnsi="Times New Roman" w:cs="Times New Roman"/>
          <w:color w:val="000000" w:themeColor="text1"/>
          <w:sz w:val="24"/>
          <w:szCs w:val="24"/>
          <w:lang w:val="en-ID"/>
        </w:rPr>
        <w:tab/>
        <w:t xml:space="preserve">= </w:t>
      </w:r>
      <w:r w:rsidRPr="0018531E">
        <w:rPr>
          <w:rFonts w:ascii="Times New Roman" w:hAnsi="Times New Roman" w:cs="Times New Roman"/>
          <w:i/>
          <w:iCs/>
          <w:color w:val="000000" w:themeColor="text1"/>
          <w:sz w:val="24"/>
          <w:szCs w:val="24"/>
          <w:lang w:val="en-ID"/>
        </w:rPr>
        <w:t>Sum of Squares Total</w:t>
      </w:r>
      <w:r w:rsidRPr="0018531E">
        <w:rPr>
          <w:rFonts w:ascii="Times New Roman" w:hAnsi="Times New Roman" w:cs="Times New Roman"/>
          <w:color w:val="000000" w:themeColor="text1"/>
          <w:sz w:val="24"/>
          <w:szCs w:val="24"/>
          <w:lang w:val="en-ID"/>
        </w:rPr>
        <w:t xml:space="preserve"> (jumlah kuadrat total)</w:t>
      </w:r>
    </w:p>
    <w:p w14:paraId="504A6316" w14:textId="77777777" w:rsidR="00DD5125" w:rsidRDefault="00DD5125" w:rsidP="00DD5125">
      <w:pPr>
        <w:spacing w:after="0" w:line="360" w:lineRule="auto"/>
        <w:ind w:left="720" w:firstLine="363"/>
        <w:jc w:val="both"/>
        <w:rPr>
          <w:rFonts w:ascii="Times New Roman" w:hAnsi="Times New Roman" w:cs="Times New Roman"/>
          <w:color w:val="000000" w:themeColor="text1"/>
          <w:sz w:val="24"/>
          <w:szCs w:val="24"/>
        </w:rPr>
      </w:pPr>
      <w:r w:rsidRPr="0018531E">
        <w:rPr>
          <w:rFonts w:ascii="Times New Roman" w:hAnsi="Times New Roman" w:cs="Times New Roman"/>
          <w:color w:val="000000" w:themeColor="text1"/>
          <w:sz w:val="24"/>
          <w:szCs w:val="24"/>
        </w:rPr>
        <w:t>Dengan menggunakan teknik analisis data ini, penelitian dapat memberikan pemahaman yang lebih baik tentang pengaruh AI terhadap pendapatan jasa ilustrator pada aplikasi X/Twitter, penelitian ini diharapkan dapat memberikan gambaran yang jelas serta relevansi masing-masing dalam mencapai tujuan.</w:t>
      </w:r>
    </w:p>
    <w:p w14:paraId="0D9EC0D9" w14:textId="77777777" w:rsidR="00243673" w:rsidRPr="00DD5125" w:rsidRDefault="00243673" w:rsidP="00DD5125"/>
    <w:sectPr w:rsidR="00243673" w:rsidRPr="00DD5125">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81135F" w14:textId="77777777" w:rsidR="00DD5125" w:rsidRDefault="00DD5125" w:rsidP="00DD5125">
      <w:pPr>
        <w:spacing w:after="0" w:line="240" w:lineRule="auto"/>
      </w:pPr>
      <w:r>
        <w:separator/>
      </w:r>
    </w:p>
  </w:endnote>
  <w:endnote w:type="continuationSeparator" w:id="0">
    <w:p w14:paraId="21A4BCEC" w14:textId="77777777" w:rsidR="00DD5125" w:rsidRDefault="00DD5125" w:rsidP="00DD51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iTimes New Roman">
    <w:altName w:val="Cambria"/>
    <w:charset w:val="00"/>
    <w:family w:val="roman"/>
    <w:notTrueType/>
    <w:pitch w:val="default"/>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20317" w14:textId="77777777" w:rsidR="00DD5125" w:rsidRDefault="00DD5125" w:rsidP="00B26979">
    <w:pPr>
      <w:pStyle w:val="Footer"/>
      <w:tabs>
        <w:tab w:val="clear" w:pos="4680"/>
        <w:tab w:val="clear" w:pos="9360"/>
        <w:tab w:val="left" w:pos="201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CB87BC" w14:textId="77777777" w:rsidR="00DD5125" w:rsidRDefault="00DD5125" w:rsidP="00DD5125">
      <w:pPr>
        <w:spacing w:after="0" w:line="240" w:lineRule="auto"/>
      </w:pPr>
      <w:r>
        <w:separator/>
      </w:r>
    </w:p>
  </w:footnote>
  <w:footnote w:type="continuationSeparator" w:id="0">
    <w:p w14:paraId="30E65CCA" w14:textId="77777777" w:rsidR="00DD5125" w:rsidRDefault="00DD5125" w:rsidP="00DD5125">
      <w:pPr>
        <w:spacing w:after="0" w:line="240" w:lineRule="auto"/>
      </w:pPr>
      <w:r>
        <w:continuationSeparator/>
      </w:r>
    </w:p>
  </w:footnote>
  <w:footnote w:id="1">
    <w:p w14:paraId="74B98744" w14:textId="77777777" w:rsidR="00DD5125" w:rsidRPr="00983085" w:rsidRDefault="00DD5125" w:rsidP="00DD5125">
      <w:pPr>
        <w:pStyle w:val="FootnoteText"/>
        <w:jc w:val="both"/>
        <w:rPr>
          <w:rFonts w:ascii="Times New Roman" w:hAnsi="Times New Roman" w:cs="Times New Roman"/>
        </w:rPr>
      </w:pPr>
      <w:r w:rsidRPr="00983085">
        <w:rPr>
          <w:rStyle w:val="FootnoteReference"/>
          <w:rFonts w:ascii="Times New Roman" w:hAnsi="Times New Roman" w:cs="Times New Roman"/>
        </w:rPr>
        <w:footnoteRef/>
      </w:r>
      <w:r w:rsidRPr="00983085">
        <w:rPr>
          <w:rFonts w:ascii="Times New Roman" w:hAnsi="Times New Roman" w:cs="Times New Roman"/>
        </w:rPr>
        <w:t xml:space="preserve"> </w:t>
      </w:r>
      <w:r w:rsidRPr="00983085">
        <w:rPr>
          <w:rFonts w:ascii="Times New Roman" w:hAnsi="Times New Roman" w:cs="Times New Roman"/>
        </w:rPr>
        <w:fldChar w:fldCharType="begin" w:fldLock="1"/>
      </w:r>
      <w:r>
        <w:rPr>
          <w:rFonts w:ascii="Times New Roman" w:hAnsi="Times New Roman" w:cs="Times New Roman"/>
        </w:rPr>
        <w:instrText>ADDIN CSL_CITATION {"citationItems":[{"id":"ITEM-1","itemData":{"ISBN":"9780226613338","author":[{"dropping-particle":"","family":"Aghion","given":"Philippe","non-dropping-particle":"","parse-names":false,"suffix":""},{"dropping-particle":"","family":"Jones","given":"Benjamin F","non-dropping-particle":"","parse-names":false,"suffix":""},{"dropping-particle":"","family":"Jones","given":"Charles I","non-dropping-particle":"","parse-names":false,"suffix":""}],"id":"ITEM-1","issue":"May","issued":{"date-parts":[["2019"]]},"number-of-pages":"237-282","title":"Artifi cial Intelligence and Economic Growth","type":"book"},"uris":["http://www.mendeley.com/documents/?uuid=f481c414-494c-4118-8cd8-1d0b093d81c2","http://www.mendeley.com/documents/?uuid=39077c56-1acc-40e9-9914-4972fb7a3cd0","http://www.mendeley.com/documents/?uuid=5a1e20de-0e1d-4a4b-afa1-8be1c43bd5b0"]}],"mendeley":{"formattedCitation":"Philippe Aghion, Benjamin F Jones, and Charles I Jones, &lt;i&gt;Artifi Cial Intelligence and Economic Growth&lt;/i&gt;, 2019.","manualFormatting":"Philippe Aghion, Benjamin F Jones, and Charles I Jones, Artificial Intelligence and Economic Growth, 2019.","plainTextFormattedCitation":"Philippe Aghion, Benjamin F Jones, and Charles I Jones, Artifi Cial Intelligence and Economic Growth, 2019.","previouslyFormattedCitation":"Philippe Aghion, Benjamin F Jones, and Charles I Jones, &lt;i&gt;Artifi Cial Intelligence and Economic Growth&lt;/i&gt;, 2019."},"properties":{"noteIndex":1},"schema":"https://github.com/citation-style-language/schema/raw/master/csl-citation.json"}</w:instrText>
      </w:r>
      <w:r w:rsidRPr="00983085">
        <w:rPr>
          <w:rFonts w:ascii="Times New Roman" w:hAnsi="Times New Roman" w:cs="Times New Roman"/>
        </w:rPr>
        <w:fldChar w:fldCharType="separate"/>
      </w:r>
      <w:r w:rsidRPr="00621D0E">
        <w:rPr>
          <w:rFonts w:ascii="Times New Roman" w:hAnsi="Times New Roman" w:cs="Times New Roman"/>
          <w:noProof/>
        </w:rPr>
        <w:t xml:space="preserve">Philippe Aghion, Benjamin F Jones, and Charles I Jones, </w:t>
      </w:r>
      <w:r w:rsidRPr="00DF3ABD">
        <w:rPr>
          <w:rFonts w:ascii="Times New Roman" w:hAnsi="Times New Roman" w:cs="Times New Roman"/>
          <w:i/>
          <w:iCs/>
          <w:noProof/>
        </w:rPr>
        <w:t>Artificial</w:t>
      </w:r>
      <w:r w:rsidRPr="00621D0E">
        <w:rPr>
          <w:rFonts w:ascii="Times New Roman" w:hAnsi="Times New Roman" w:cs="Times New Roman"/>
          <w:noProof/>
        </w:rPr>
        <w:t xml:space="preserve"> </w:t>
      </w:r>
      <w:r w:rsidRPr="00DF3ABD">
        <w:rPr>
          <w:rFonts w:ascii="Times New Roman" w:hAnsi="Times New Roman" w:cs="Times New Roman"/>
          <w:i/>
          <w:iCs/>
          <w:noProof/>
        </w:rPr>
        <w:t>Intelligence</w:t>
      </w:r>
      <w:r w:rsidRPr="00621D0E">
        <w:rPr>
          <w:rFonts w:ascii="Times New Roman" w:hAnsi="Times New Roman" w:cs="Times New Roman"/>
          <w:noProof/>
        </w:rPr>
        <w:t xml:space="preserve"> </w:t>
      </w:r>
      <w:r w:rsidRPr="00DF3ABD">
        <w:rPr>
          <w:rFonts w:ascii="Times New Roman" w:hAnsi="Times New Roman" w:cs="Times New Roman"/>
          <w:i/>
          <w:iCs/>
          <w:noProof/>
        </w:rPr>
        <w:t>and</w:t>
      </w:r>
      <w:r w:rsidRPr="00621D0E">
        <w:rPr>
          <w:rFonts w:ascii="Times New Roman" w:hAnsi="Times New Roman" w:cs="Times New Roman"/>
          <w:noProof/>
        </w:rPr>
        <w:t xml:space="preserve"> </w:t>
      </w:r>
      <w:r w:rsidRPr="00DF3ABD">
        <w:rPr>
          <w:rFonts w:ascii="Times New Roman" w:hAnsi="Times New Roman" w:cs="Times New Roman"/>
          <w:i/>
          <w:iCs/>
          <w:noProof/>
        </w:rPr>
        <w:t>Economic</w:t>
      </w:r>
      <w:r w:rsidRPr="00621D0E">
        <w:rPr>
          <w:rFonts w:ascii="Times New Roman" w:hAnsi="Times New Roman" w:cs="Times New Roman"/>
          <w:noProof/>
        </w:rPr>
        <w:t xml:space="preserve"> </w:t>
      </w:r>
      <w:r w:rsidRPr="00DF3ABD">
        <w:rPr>
          <w:rFonts w:ascii="Times New Roman" w:hAnsi="Times New Roman" w:cs="Times New Roman"/>
          <w:i/>
          <w:iCs/>
          <w:noProof/>
        </w:rPr>
        <w:t>Growth</w:t>
      </w:r>
      <w:r w:rsidRPr="00621D0E">
        <w:rPr>
          <w:rFonts w:ascii="Times New Roman" w:hAnsi="Times New Roman" w:cs="Times New Roman"/>
          <w:noProof/>
        </w:rPr>
        <w:t xml:space="preserve">, </w:t>
      </w:r>
      <w:r w:rsidRPr="00983085">
        <w:rPr>
          <w:rFonts w:ascii="Times New Roman" w:hAnsi="Times New Roman" w:cs="Times New Roman"/>
          <w:noProof/>
        </w:rPr>
        <w:t>2019.</w:t>
      </w:r>
      <w:r w:rsidRPr="00983085">
        <w:rPr>
          <w:rFonts w:ascii="Times New Roman" w:hAnsi="Times New Roman" w:cs="Times New Roman"/>
        </w:rPr>
        <w:fldChar w:fldCharType="end"/>
      </w:r>
    </w:p>
  </w:footnote>
  <w:footnote w:id="2">
    <w:p w14:paraId="0C873AB6" w14:textId="77777777" w:rsidR="00DD5125" w:rsidRPr="00983085" w:rsidRDefault="00DD5125" w:rsidP="00DD5125">
      <w:pPr>
        <w:pStyle w:val="FootnoteText"/>
        <w:jc w:val="both"/>
        <w:rPr>
          <w:rFonts w:ascii="Times New Roman" w:hAnsi="Times New Roman" w:cs="Times New Roman"/>
        </w:rPr>
      </w:pPr>
      <w:r w:rsidRPr="00983085">
        <w:rPr>
          <w:rStyle w:val="FootnoteReference"/>
          <w:rFonts w:ascii="Times New Roman" w:hAnsi="Times New Roman" w:cs="Times New Roman"/>
        </w:rPr>
        <w:footnoteRef/>
      </w:r>
      <w:r w:rsidRPr="00983085">
        <w:rPr>
          <w:rFonts w:ascii="Times New Roman" w:hAnsi="Times New Roman" w:cs="Times New Roman"/>
        </w:rPr>
        <w:t xml:space="preserve"> </w:t>
      </w:r>
      <w:r w:rsidRPr="0098308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{"citationItems":[{"id":"ITEM-1","itemData":{"author":[{"dropping-particle":"","family":"Alvarez","given":"Angelik","non-dropping-particle":"","parse-names":false,"suffix":""}],"id":"ITEM-1","issued":{"date-parts":[["2024"]]},"title":"Assessing Copyright Infringement and Moral Rights Violations: The Impact of Artificial Intelligence on Authors and Visual Artists in the Creative Industries","type":"article-journal"},"uris":["http://www.mendeley.com/documents/?uuid=a2d940c7-5737-4547-ba00-0ecaeea4910f"]}],"mendeley":{"formattedCitation":"Angelik Alvarez, “Assessing Copyright Infringement and Moral Rights Violations: The Impact of Artificial Intelligence on Authors and Visual Artists in the Creative Industries,” 2024.","plainTextFormattedCitation":"Angelik Alvarez, “Assessing Copyright Infringement and Moral Rights Violations: The Impact of Artificial Intelligence on Authors and Visual Artists in the Creative Industries,” 2024.","previouslyFormattedCitation":"Angelik Alvarez, “Assessing Copyright Infringement and Moral Rights Violations: The Impact of Artificial Intelligence on Authors and Visual Artists in the Creative Industries,” 2024."},"properties":{"noteIndex":2},"schema":"https://github.com/citation-style-language/schema/raw/master/csl-citation.json"}</w:instrText>
      </w:r>
      <w:r w:rsidRPr="00983085">
        <w:rPr>
          <w:rFonts w:ascii="Times New Roman" w:hAnsi="Times New Roman" w:cs="Times New Roman"/>
        </w:rPr>
        <w:fldChar w:fldCharType="separate"/>
      </w:r>
      <w:r w:rsidRPr="00621D0E">
        <w:rPr>
          <w:rFonts w:ascii="Times New Roman" w:hAnsi="Times New Roman" w:cs="Times New Roman"/>
          <w:noProof/>
        </w:rPr>
        <w:t>Angelik</w:t>
      </w:r>
      <w:r w:rsidRPr="00621D0E">
        <w:rPr>
          <w:rFonts w:ascii="Times New Roman" w:hAnsi="Times New Roman" w:cs="Times New Roman"/>
          <w:i/>
          <w:iCs/>
          <w:noProof/>
        </w:rPr>
        <w:t xml:space="preserve"> </w:t>
      </w:r>
      <w:r w:rsidRPr="00621D0E">
        <w:rPr>
          <w:rFonts w:ascii="Times New Roman" w:hAnsi="Times New Roman" w:cs="Times New Roman"/>
          <w:noProof/>
        </w:rPr>
        <w:t>Alvarez</w:t>
      </w:r>
      <w:r w:rsidRPr="00621D0E">
        <w:rPr>
          <w:rFonts w:ascii="Times New Roman" w:hAnsi="Times New Roman" w:cs="Times New Roman"/>
          <w:i/>
          <w:iCs/>
          <w:noProof/>
        </w:rPr>
        <w:t>, “Assessing Copyright Infringement and Moral Rights Violations: The Impact of Artificial Intelligence on Authors and Visual Artists in the Creative Industries,</w:t>
      </w:r>
      <w:r w:rsidRPr="00983085">
        <w:rPr>
          <w:rFonts w:ascii="Times New Roman" w:hAnsi="Times New Roman" w:cs="Times New Roman"/>
          <w:noProof/>
        </w:rPr>
        <w:t>” 2024.</w:t>
      </w:r>
      <w:r w:rsidRPr="00983085">
        <w:rPr>
          <w:rFonts w:ascii="Times New Roman" w:hAnsi="Times New Roman" w:cs="Times New Roman"/>
        </w:rPr>
        <w:fldChar w:fldCharType="end"/>
      </w:r>
    </w:p>
  </w:footnote>
  <w:footnote w:id="3">
    <w:p w14:paraId="3AE40719" w14:textId="77777777" w:rsidR="00DD5125" w:rsidRPr="00983085" w:rsidRDefault="00DD5125" w:rsidP="00DD5125">
      <w:pPr>
        <w:pStyle w:val="FootnoteText"/>
        <w:jc w:val="both"/>
        <w:rPr>
          <w:rFonts w:ascii="Times New Roman" w:hAnsi="Times New Roman" w:cs="Times New Roman"/>
        </w:rPr>
      </w:pPr>
      <w:r w:rsidRPr="00983085">
        <w:rPr>
          <w:rStyle w:val="FootnoteReference"/>
          <w:rFonts w:ascii="Times New Roman" w:hAnsi="Times New Roman" w:cs="Times New Roman"/>
        </w:rPr>
        <w:footnoteRef/>
      </w:r>
      <w:r w:rsidRPr="00983085">
        <w:rPr>
          <w:rFonts w:ascii="Times New Roman" w:hAnsi="Times New Roman" w:cs="Times New Roman"/>
        </w:rPr>
        <w:t xml:space="preserve"> </w:t>
      </w:r>
      <w:r w:rsidRPr="00983085">
        <w:rPr>
          <w:rFonts w:ascii="Times New Roman" w:hAnsi="Times New Roman" w:cs="Times New Roman"/>
        </w:rPr>
        <w:fldChar w:fldCharType="begin" w:fldLock="1"/>
      </w:r>
      <w:r>
        <w:rPr>
          <w:rFonts w:ascii="Times New Roman" w:hAnsi="Times New Roman" w:cs="Times New Roman"/>
        </w:rPr>
        <w:instrText>ADDIN CSL_CITATION {"citationItems":[{"id":"ITEM-1","itemData":{"abstract":"COVID-19, penyakit yang menyerang sistem pernafasan tersebut telah melanda berbagai negara di seluruh dunia, tak terkecuali Indonesia dan memberikan pengaruh ke berbagai bidang, salah satunya bidang pendidikan. Pada jenjang universitas, sistem pembelajaran yang semula dilakukan secara luring/tatap muka menjadi berbasis daring melalui Learning management system ataupun perangkat lunak lain seperti Google Classroom, Zoom, Meet, WhatsApp dan sebagainya. Oleh sebab itu, penelitian ini dilakukan dengan bertujuan untuk mengetahui tingkat literasi digital para mahasiswa di Jurusan Matematika UNNES, di mana literasi digital merupakan hal yang penting dalam era digi-tal untuk memperoleh serta mengolah informasi dan juga dapat menunjang pembelajaran secara efektif. Metode penelitian menggunakan survey dan data-data dikumpulkan melalui penyebaran kuesioner kepada 271 responden terkait. Hasil penelitian menunjukkan bahwa tingkat lierasi digital para mahasiswa di Jurusan Matematika UNNES tergolong sedang dengan menunjukkan skor baik pada komponen Internet Searching dan Knowledge Assembly, sedangkan pada komponen Content Evaluation dan Hypertextual Navigation memiliki skor masing-masing yaitu cukup baik dan kurang baik. Penelitian ini dapat digu-nakan sebagai rujukan evaluasi masyarakat ke depannya mengenai komponen-komponen apa saja yang harus ditingkatkan terkait literasi digital.","author":[{"dropping-particle":"","family":"Hasibuan","given":"Maria Enjelita Liprina","non-dropping-particle":"","parse-names":false,"suffix":""},{"dropping-particle":"","family":"Rahayu","given":"Wanto Susilo","non-dropping-particle":"","parse-names":false,"suffix":""},{"dropping-particle":"Al","family":"Husna","given":"Nafisah","non-dropping-particle":"","parse-names":false,"suffix":""},{"dropping-particle":"","family":"Yuniarsih","given":"Puput","non-dropping-particle":"","parse-names":false,"suffix":""}],"container-title":"Journal of Education and Technology","id":"ITEM-1","issue":"1","issued":{"date-parts":[["2024"]]},"page":"11-17","title":"Dampak Penggunaan AI (Artificial Intelligence) dalam Industri Kreatif bagi Mahasiswa Seni Rupa Angkatan 2023 Universitas Negeri Semarang","type":"article-journal","volume":"4"},"uris":["http://www.mendeley.com/documents/?uuid=b7a4c41e-7e27-4131-89fa-a171b822995d"]}],"mendeley":{"formattedCitation":"Maria Enjelita Liprina Hasibuan et al., “Dampak Penggunaan AI (Artificial Intelligence) Dalam Industri Kreatif Bagi Mahasiswa Seni Rupa Angkatan 2023 Universitas Negeri Semarang,” &lt;i&gt;Journal of Education and Technology&lt;/i&gt; 4, no. 1 (2024): 11–17, https://proceeding.unindra.ac.id/index.php/semnasdesainmedia/article/view/6943%0Ahttps://proceeding.unindra.ac.id/index.php/semnasdesainmedia/article/viewFile/6943/2170.","plainTextFormattedCitation":"Maria Enjelita Liprina Hasibuan et al., “Dampak Penggunaan AI (Artificial Intelligence) Dalam Industri Kreatif Bagi Mahasiswa Seni Rupa Angkatan 2023 Universitas Negeri Semarang,” Journal of Education and Technology 4, no. 1 (2024): 11–17, https://proceeding.unindra.ac.id/index.php/semnasdesainmedia/article/view/6943%0Ahttps://proceeding.unindra.ac.id/index.php/semnasdesainmedia/article/viewFile/6943/2170.","previouslyFormattedCitation":"Maria Enjelita Liprina Hasibuan et al., “Dampak Penggunaan AI (Artificial Intelligence) Dalam Industri Kreatif Bagi Mahasiswa Seni Rupa Angkatan 2023 Universitas Negeri Semarang,” &lt;i&gt;Journal of Education and Technology&lt;/i&gt; 4, no. 1 (2024): 11–17, https://proceeding.unindra.ac.id/index.php/semnasdesainmedia/article/view/6943%0Ahttps://proceeding.unindra.ac.id/index.php/semnasdesainmedia/article/viewFile/6943/2170."},"properties":{"noteIndex":3},"schema":"https://github.com/citation-style-language/schema/raw/master/csl-citation.json"}</w:instrText>
      </w:r>
      <w:r w:rsidRPr="00983085">
        <w:rPr>
          <w:rFonts w:ascii="Times New Roman" w:hAnsi="Times New Roman" w:cs="Times New Roman"/>
        </w:rPr>
        <w:fldChar w:fldCharType="separate"/>
      </w:r>
      <w:r w:rsidRPr="00983085">
        <w:rPr>
          <w:rFonts w:ascii="Times New Roman" w:hAnsi="Times New Roman" w:cs="Times New Roman"/>
          <w:noProof/>
        </w:rPr>
        <w:t xml:space="preserve">Maria Enjelita Liprina Hasibuan et al., “Dampak Penggunaan AI (Artificial Intelligence) Dalam Industri Kreatif Bagi Mahasiswa Seni Rupa Angkatan 2023 Universitas Negeri Semarang,” </w:t>
      </w:r>
      <w:r w:rsidRPr="00983085">
        <w:rPr>
          <w:rFonts w:ascii="Times New Roman" w:hAnsi="Times New Roman" w:cs="Times New Roman"/>
          <w:i/>
          <w:noProof/>
        </w:rPr>
        <w:t>Journal of Education and Technology</w:t>
      </w:r>
      <w:r w:rsidRPr="00983085">
        <w:rPr>
          <w:rFonts w:ascii="Times New Roman" w:hAnsi="Times New Roman" w:cs="Times New Roman"/>
          <w:noProof/>
        </w:rPr>
        <w:t xml:space="preserve"> 4, no. 1 (2024): 11–17, https://proceeding.unindra.ac.id/index.php/semnasdesainmedia/article/view/6943%0Ahttps://proceeding.unindra.ac.id/index.php/semnasdesainmedia/article/viewFile/6943/2170.</w:t>
      </w:r>
      <w:r w:rsidRPr="00983085">
        <w:rPr>
          <w:rFonts w:ascii="Times New Roman" w:hAnsi="Times New Roman" w:cs="Times New Roman"/>
        </w:rPr>
        <w:fldChar w:fldCharType="end"/>
      </w:r>
    </w:p>
  </w:footnote>
  <w:footnote w:id="4">
    <w:p w14:paraId="58F11FA6" w14:textId="77777777" w:rsidR="00DD5125" w:rsidRPr="00983085" w:rsidRDefault="00DD5125" w:rsidP="00DD5125">
      <w:pPr>
        <w:pStyle w:val="FootnoteText"/>
        <w:jc w:val="both"/>
        <w:rPr>
          <w:rFonts w:ascii="Times New Roman" w:hAnsi="Times New Roman" w:cs="Times New Roman"/>
        </w:rPr>
      </w:pPr>
      <w:r w:rsidRPr="00983085">
        <w:rPr>
          <w:rStyle w:val="FootnoteReference"/>
          <w:rFonts w:ascii="Times New Roman" w:hAnsi="Times New Roman" w:cs="Times New Roman"/>
        </w:rPr>
        <w:footnoteRef/>
      </w:r>
      <w:r w:rsidRPr="00983085">
        <w:rPr>
          <w:rFonts w:ascii="Times New Roman" w:hAnsi="Times New Roman" w:cs="Times New Roman"/>
        </w:rPr>
        <w:t xml:space="preserve"> </w:t>
      </w:r>
      <w:r w:rsidRPr="0098308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{"citationItems":[{"id":"ITEM-1","itemData":{"author":[{"dropping-particle":"","family":"Webb","given":"Michael","non-dropping-particle":"","parse-names":false,"suffix":""}],"id":"ITEM-1","issue":"January","issued":{"date-parts":[["2020"]]},"title":"The Impact of Artificial Intelligence on the Labor Market","type":"article-journal","volume":"158713"},"uris":["http://www.mendeley.com/documents/?uuid=e52c5e33-c22a-41f6-b79e-6edce994e829"]}],"mendeley":{"formattedCitation":"Michael Webb, “The Impact of Artificial Intelligence on the Labor Market” 158713, no. January (2020).","plainTextFormattedCitation":"Michael Webb, “The Impact of Artificial Intelligence on the Labor Market” 158713, no. January (2020).","previouslyFormattedCitation":"Michael Webb, “The Impact of Artificial Intelligence on the Labor Market” 158713, no. January (2020)."},"properties":{"noteIndex":4},"schema":"https://github.com/citation-style-language/schema/raw/master/csl-citation.json"}</w:instrText>
      </w:r>
      <w:r w:rsidRPr="00983085">
        <w:rPr>
          <w:rFonts w:ascii="Times New Roman" w:hAnsi="Times New Roman" w:cs="Times New Roman"/>
        </w:rPr>
        <w:fldChar w:fldCharType="separate"/>
      </w:r>
      <w:r w:rsidRPr="00983085">
        <w:rPr>
          <w:rFonts w:ascii="Times New Roman" w:hAnsi="Times New Roman" w:cs="Times New Roman"/>
          <w:noProof/>
        </w:rPr>
        <w:t>Michael Webb, “The Impact of Artificial Intelligence on the Labor Market” 158713, no. January (2020).</w:t>
      </w:r>
      <w:r w:rsidRPr="00983085">
        <w:rPr>
          <w:rFonts w:ascii="Times New Roman" w:hAnsi="Times New Roman" w:cs="Times New Roman"/>
        </w:rPr>
        <w:fldChar w:fldCharType="end"/>
      </w:r>
    </w:p>
  </w:footnote>
  <w:footnote w:id="5">
    <w:p w14:paraId="35580DC7" w14:textId="77777777" w:rsidR="00DD5125" w:rsidRPr="00983085" w:rsidRDefault="00DD5125" w:rsidP="00DD5125">
      <w:pPr>
        <w:pStyle w:val="FootnoteText"/>
        <w:jc w:val="both"/>
        <w:rPr>
          <w:rFonts w:ascii="Times New Roman" w:hAnsi="Times New Roman" w:cs="Times New Roman"/>
        </w:rPr>
      </w:pPr>
      <w:r w:rsidRPr="00983085">
        <w:rPr>
          <w:rStyle w:val="FootnoteReference"/>
          <w:rFonts w:ascii="Times New Roman" w:hAnsi="Times New Roman" w:cs="Times New Roman"/>
        </w:rPr>
        <w:footnoteRef/>
      </w:r>
      <w:r w:rsidRPr="00983085">
        <w:rPr>
          <w:rFonts w:ascii="Times New Roman" w:hAnsi="Times New Roman" w:cs="Times New Roman"/>
        </w:rPr>
        <w:t xml:space="preserve">  </w:t>
      </w:r>
      <w:r w:rsidRPr="0098308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Howard","given":"Andrew","non-dropping-particle":"","parse-names":false,"suffix":""},{"dropping-particle":"","family":"Chekalina","given":"Victoria","non-dropping-particle":"","parse-names":false,"suffix":""}],"id":"ITEM-1","issued":{"date-parts":[["2024"]]},"title":"THE IMPACT OF AI ON THE ILLUSTRATION AND DESIGN ( IS AI A THREAT OR AN OPPORTUNITY?)","type":"article-journal"},"uris":["http://www.mendeley.com/documents/?uuid=3b54eab7-1e1b-4509-af67-e194d1683488"]}],"mendeley":{"formattedCitation":"Howard and Chekalina, “THE IMPACT OF AI ON THE ILLUSTRATION AND DESIGN ( IS AI A THREAT OR AN OPPORTUNITY?).”","plainTextFormattedCitation":"Howard and Chekalina, “THE IMPACT OF AI ON THE ILLUSTRATION AND DESIGN ( IS AI A THREAT OR AN OPPORTUNITY?).”","previouslyFormattedCitation":"Howard and Chekalina, “THE IMPACT OF AI ON THE ILLUSTRATION AND DESIGN ( IS AI A THREAT OR AN OPPORTUNITY?).”"},"properties":{"noteIndex":23},"schema":"https://github.com/citation-style-language/schema/raw/master/csl-citation.json"}</w:instrText>
      </w:r>
      <w:r w:rsidRPr="00983085">
        <w:rPr>
          <w:rFonts w:ascii="Times New Roman" w:hAnsi="Times New Roman" w:cs="Times New Roman"/>
        </w:rPr>
        <w:fldChar w:fldCharType="separate"/>
      </w:r>
      <w:r w:rsidRPr="00983085">
        <w:rPr>
          <w:rFonts w:ascii="Times New Roman" w:hAnsi="Times New Roman" w:cs="Times New Roman"/>
          <w:noProof/>
        </w:rPr>
        <w:t>Howard and Chekalina, “</w:t>
      </w:r>
      <w:r w:rsidRPr="008A1039">
        <w:rPr>
          <w:rFonts w:ascii="Times New Roman" w:hAnsi="Times New Roman" w:cs="Times New Roman"/>
          <w:i/>
          <w:iCs/>
          <w:noProof/>
        </w:rPr>
        <w:t>The Impact of AI on The Illustration And Design</w:t>
      </w:r>
      <w:r>
        <w:rPr>
          <w:rFonts w:ascii="Times New Roman" w:hAnsi="Times New Roman" w:cs="Times New Roman"/>
          <w:noProof/>
        </w:rPr>
        <w:t xml:space="preserve"> (Is AI The Impact of AI on The Illustrator and Design Is AI a Threat or an Opportunity?) 2024</w:t>
      </w:r>
      <w:r w:rsidRPr="00983085">
        <w:rPr>
          <w:rFonts w:ascii="Times New Roman" w:hAnsi="Times New Roman" w:cs="Times New Roman"/>
          <w:noProof/>
        </w:rPr>
        <w:t>”</w:t>
      </w:r>
      <w:r w:rsidRPr="00983085">
        <w:rPr>
          <w:rFonts w:ascii="Times New Roman" w:hAnsi="Times New Roman" w:cs="Times New Roman"/>
        </w:rPr>
        <w:fldChar w:fldCharType="end"/>
      </w:r>
    </w:p>
  </w:footnote>
  <w:footnote w:id="6">
    <w:p w14:paraId="0E156968" w14:textId="77777777" w:rsidR="00DD5125" w:rsidRPr="00983085" w:rsidRDefault="00DD5125" w:rsidP="00DD5125">
      <w:pPr>
        <w:pStyle w:val="FootnoteText"/>
        <w:jc w:val="both"/>
        <w:rPr>
          <w:rFonts w:ascii="Times New Roman" w:hAnsi="Times New Roman" w:cs="Times New Roman"/>
        </w:rPr>
      </w:pPr>
      <w:r w:rsidRPr="00983085">
        <w:rPr>
          <w:rStyle w:val="FootnoteReference"/>
          <w:rFonts w:ascii="Times New Roman" w:hAnsi="Times New Roman" w:cs="Times New Roman"/>
        </w:rPr>
        <w:footnoteRef/>
      </w:r>
      <w:r w:rsidRPr="00983085">
        <w:rPr>
          <w:rFonts w:ascii="Times New Roman" w:hAnsi="Times New Roman" w:cs="Times New Roman"/>
        </w:rPr>
        <w:t xml:space="preserve"> </w:t>
      </w:r>
      <w:r w:rsidRPr="00983085">
        <w:rPr>
          <w:rFonts w:ascii="Times New Roman" w:hAnsi="Times New Roman" w:cs="Times New Roman"/>
        </w:rPr>
        <w:fldChar w:fldCharType="begin" w:fldLock="1"/>
      </w:r>
      <w:r>
        <w:rPr>
          <w:rFonts w:ascii="Times New Roman" w:hAnsi="Times New Roman" w:cs="Times New Roman"/>
        </w:rPr>
        <w:instrText>ADDIN CSL_CITATION {"citationItems":[{"id":"ITEM-1","itemData":{"URL":"https://news.artnet.com/art-world/artificial-intelligence-illustration-spawning-2195919","author":[{"dropping-particle":"","family":"Small","given":"Zachary","non-dropping-particle":"","parse-names":false,"suffix":""}],"container-title":"artnet","id":"ITEM-1","issued":{"date-parts":[["0"]]},"title":"A.I. Is Exploding the Illustration World. Here’s How Artists Are Racing to Catch Up","type":"webpage"},"uris":["http://www.mendeley.com/documents/?uuid=a11be769-8d08-406c-859d-d456641924f4"]}],"mendeley":{"formattedCitation":"Zachary Small, “A.I. Is Exploding the Illustration World. Here’s How Artists Are Racing to Catch Up,” artnet, n.d., https://news.artnet.com/art-world/artificial-intelligence-illustration-spawning-2195919.","plainTextFormattedCitation":"Zachary Small, “A.I. Is Exploding the Illustration World. Here’s How Artists Are Racing to Catch Up,” artnet, n.d., https://news.artnet.com/art-world/artificial-intelligence-illustration-spawning-2195919.","previouslyFormattedCitation":"Zachary Small, “A.I. Is Exploding the Illustration World. Here’s How Artists Are Racing to Catch Up,” artnet, n.d., https://news.artnet.com/art-world/artificial-intelligence-illustration-spawning-2195919."},"properties":{"noteIndex":6},"schema":"https://github.com/citation-style-language/schema/raw/master/csl-citation.json"}</w:instrText>
      </w:r>
      <w:r w:rsidRPr="00983085">
        <w:rPr>
          <w:rFonts w:ascii="Times New Roman" w:hAnsi="Times New Roman" w:cs="Times New Roman"/>
        </w:rPr>
        <w:fldChar w:fldCharType="separate"/>
      </w:r>
      <w:r w:rsidRPr="00983085">
        <w:rPr>
          <w:rFonts w:ascii="Times New Roman" w:hAnsi="Times New Roman" w:cs="Times New Roman"/>
          <w:noProof/>
        </w:rPr>
        <w:t>Zachary Small, “A.I. Is Exploding the Illustration World. Here’s How Artists Are Racing to Catch Up,” artnet, n.d., https://news.artnet.com/art-world/artificial-intelligence-illustration-spawning-2195919.</w:t>
      </w:r>
      <w:r w:rsidRPr="00983085">
        <w:rPr>
          <w:rFonts w:ascii="Times New Roman" w:hAnsi="Times New Roman" w:cs="Times New Roman"/>
        </w:rPr>
        <w:fldChar w:fldCharType="end"/>
      </w:r>
    </w:p>
  </w:footnote>
  <w:footnote w:id="7">
    <w:p w14:paraId="667973A6" w14:textId="77777777" w:rsidR="00DD5125" w:rsidRPr="00983085" w:rsidRDefault="00DD5125" w:rsidP="00DD5125">
      <w:pPr>
        <w:pStyle w:val="FootnoteText"/>
        <w:jc w:val="both"/>
        <w:rPr>
          <w:rFonts w:ascii="Times New Roman" w:hAnsi="Times New Roman" w:cs="Times New Roman"/>
        </w:rPr>
      </w:pPr>
      <w:r w:rsidRPr="00983085">
        <w:rPr>
          <w:rStyle w:val="FootnoteReference"/>
          <w:rFonts w:ascii="Times New Roman" w:hAnsi="Times New Roman" w:cs="Times New Roman"/>
        </w:rPr>
        <w:footnoteRef/>
      </w:r>
      <w:r w:rsidRPr="00983085">
        <w:rPr>
          <w:rFonts w:ascii="Times New Roman" w:hAnsi="Times New Roman" w:cs="Times New Roman"/>
        </w:rPr>
        <w:t xml:space="preserve"> </w:t>
      </w:r>
      <w:r w:rsidRPr="0098308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{"citationItems":[{"id":"ITEM-1","itemData":{"author":[{"dropping-particle":"","family":"Webb","given":"Michael","non-dropping-particle":"","parse-names":false,"suffix":""}],"id":"ITEM-1","issue":"January","issued":{"date-parts":[["2020"]]},"title":"The Impact of Artificial Intelligence on the Labor Market","type":"article-journal","volume":"158713"},"uris":["http://www.mendeley.com/documents/?uuid=e52c5e33-c22a-41f6-b79e-6edce994e829"]}],"mendeley":{"formattedCitation":"Webb, “The Impact of Artificial Intelligence on the Labor Market.”","plainTextFormattedCitation":"Webb, “The Impact of Artificial Intelligence on the Labor Market.”","previouslyFormattedCitation":"Webb, “The Impact of Artificial Intelligence on the Labor Market.”"},"properties":{"noteIndex":7},"schema":"https://github.com/citation-style-language/schema/raw/master/csl-citation.json"}</w:instrText>
      </w:r>
      <w:r w:rsidRPr="00983085">
        <w:rPr>
          <w:rFonts w:ascii="Times New Roman" w:hAnsi="Times New Roman" w:cs="Times New Roman"/>
        </w:rPr>
        <w:fldChar w:fldCharType="separate"/>
      </w:r>
      <w:r w:rsidRPr="00983085">
        <w:rPr>
          <w:rFonts w:ascii="Times New Roman" w:hAnsi="Times New Roman" w:cs="Times New Roman"/>
          <w:noProof/>
        </w:rPr>
        <w:t>Webb, “The Impact of Artificial Intelligence on the Labor Market.”</w:t>
      </w:r>
      <w:r w:rsidRPr="00983085">
        <w:rPr>
          <w:rFonts w:ascii="Times New Roman" w:hAnsi="Times New Roman" w:cs="Times New Roman"/>
        </w:rPr>
        <w:fldChar w:fldCharType="end"/>
      </w:r>
    </w:p>
  </w:footnote>
  <w:footnote w:id="8">
    <w:p w14:paraId="5C56A256" w14:textId="77777777" w:rsidR="00DD5125" w:rsidRPr="00983085" w:rsidRDefault="00DD5125" w:rsidP="00DD5125">
      <w:pPr>
        <w:pStyle w:val="FootnoteText"/>
        <w:jc w:val="both"/>
        <w:rPr>
          <w:rFonts w:ascii="Times New Roman" w:hAnsi="Times New Roman" w:cs="Times New Roman"/>
        </w:rPr>
      </w:pPr>
      <w:r w:rsidRPr="00983085">
        <w:rPr>
          <w:rStyle w:val="FootnoteReference"/>
          <w:rFonts w:ascii="Times New Roman" w:hAnsi="Times New Roman" w:cs="Times New Roman"/>
        </w:rPr>
        <w:footnoteRef/>
      </w:r>
      <w:r w:rsidRPr="00983085">
        <w:rPr>
          <w:rFonts w:ascii="Times New Roman" w:hAnsi="Times New Roman" w:cs="Times New Roman"/>
        </w:rPr>
        <w:t xml:space="preserve"> </w:t>
      </w:r>
      <w:r w:rsidRPr="00983085">
        <w:rPr>
          <w:rFonts w:ascii="Times New Roman" w:hAnsi="Times New Roman" w:cs="Times New Roman"/>
        </w:rPr>
        <w:fldChar w:fldCharType="begin" w:fldLock="1"/>
      </w:r>
      <w:r>
        <w:rPr>
          <w:rFonts w:ascii="Times New Roman" w:hAnsi="Times New Roman" w:cs="Times New Roman"/>
        </w:rPr>
        <w:instrText>ADDIN CSL_CITATION {"citationItems":[{"id":"ITEM-1","itemData":{"DOI":"10.58982/jdlp.v1i3.300","ISSN":"2808-3652","abstract":"In the era of the industrial revolution 4.0, more and more technologies are developing very quickly. With rapid developments experiencing breakthroughs including in the field of Artificial Intelligence, where computer technology was created to create systems that can match the work done by humans. Artificial Intelligence itself is widely used in various industries such as education, health, manufacturing, services, and products. Artificial Intelligence itself is a tool which can help humans in making an illustration work. The illustrator is a profession that focuses on the field of fine arts, which generally creates or provides two-dimensional based illustration images. The presence of Artificial Intelligence or AI raises new questions, whether this illustrator's career will be relevant for a long time. The results of the research show that illustrators must make the best use of Artificial Intelligence technology, not feeling threatened by this technology. This study uses mixed research methods (Mixed Methods). Where in this study combined quantitative and qualitative research methods in collecting data to obtain research results that were tested for truth. The existence of this research aims to find out what the impact of the influence of AI can create a work with only a collection of words.","author":[{"dropping-particle":"","family":"Putra","given":"I Putu Angga Maysa","non-dropping-particle":"","parse-names":false,"suffix":""},{"dropping-particle":"","family":"Laksana","given":"Made Satyadharma","non-dropping-particle":"","parse-names":false,"suffix":""},{"dropping-particle":"","family":"Mutiarani","given":"Rizkita Ayu","non-dropping-particle":"","parse-names":false,"suffix":""},{"dropping-particle":"","family":"Sudwika","given":"I Putu Raditya","non-dropping-particle":"","parse-names":false,"suffix":""}],"container-title":"Journal of Digital Law and Policy","id":"ITEM-1","issue":"3","issued":{"date-parts":[["2022"]]},"page":"131-140","title":"The Impact of Artificial Intelligence on the Rights of Illustrator","type":"article-journal","volume":"1"},"uris":["http://www.mendeley.com/documents/?uuid=a4eb1e93-97bc-476a-9285-99c7ed01bb8d"]}],"mendeley":{"formattedCitation":"I Putu Angga Maysa Putra et al., “The Impact of Artificial Intelligence on the Rights of Illustrator,” &lt;i&gt;Journal of Digital Law and Policy&lt;/i&gt; 1, no. 3 (2022): 131–40, https://doi.org/10.58982/jdlp.v1i3.300.","manualFormatting":"I Putu Angga Maysa Putra et al., “The Impact of Artificial Intelligence on the Rights of Ilustrator,” Journal of Digital Law and Policy 1, no. 3 (2022): 131–40, https://doi.org/10.58982/jdlp.v1i3.300.","plainTextFormattedCitation":"I Putu Angga Maysa Putra et al., “The Impact of Artificial Intelligence on the Rights of Illustrator,” Journal of Digital Law and Policy 1, no. 3 (2022): 131–40, https://doi.org/10.58982/jdlp.v1i3.300.","previouslyFormattedCitation":"I Putu Angga Maysa Putra et al., “The Impact of Artificial Intelligence on the Rights of Illustrator,” &lt;i&gt;Journal of Digital Law and Policy&lt;/i&gt; 1, no. 3 (2022): 131–40, https://doi.org/10.58982/jdlp.v1i3.300."},"properties":{"noteIndex":8},"schema":"https://github.com/citation-style-language/schema/raw/master/csl-citation.json"}</w:instrText>
      </w:r>
      <w:r w:rsidRPr="00983085">
        <w:rPr>
          <w:rFonts w:ascii="Times New Roman" w:hAnsi="Times New Roman" w:cs="Times New Roman"/>
        </w:rPr>
        <w:fldChar w:fldCharType="separate"/>
      </w:r>
      <w:r w:rsidRPr="00983085">
        <w:rPr>
          <w:rFonts w:ascii="Times New Roman" w:hAnsi="Times New Roman" w:cs="Times New Roman"/>
          <w:noProof/>
        </w:rPr>
        <w:t xml:space="preserve">I Putu Angga Maysa Putra et al., “The Impact of Artificial Intelligence on the Rights of </w:t>
      </w:r>
      <w:r>
        <w:rPr>
          <w:rFonts w:ascii="Times New Roman" w:hAnsi="Times New Roman" w:cs="Times New Roman"/>
          <w:noProof/>
        </w:rPr>
        <w:t>Ilustrator</w:t>
      </w:r>
      <w:r w:rsidRPr="00983085">
        <w:rPr>
          <w:rFonts w:ascii="Times New Roman" w:hAnsi="Times New Roman" w:cs="Times New Roman"/>
          <w:noProof/>
        </w:rPr>
        <w:t xml:space="preserve">,” </w:t>
      </w:r>
      <w:r w:rsidRPr="00983085">
        <w:rPr>
          <w:rFonts w:ascii="Times New Roman" w:hAnsi="Times New Roman" w:cs="Times New Roman"/>
          <w:i/>
          <w:noProof/>
        </w:rPr>
        <w:t>Journal of Digital Law and Policy</w:t>
      </w:r>
      <w:r w:rsidRPr="00983085">
        <w:rPr>
          <w:rFonts w:ascii="Times New Roman" w:hAnsi="Times New Roman" w:cs="Times New Roman"/>
          <w:noProof/>
        </w:rPr>
        <w:t xml:space="preserve"> 1, no. 3 (2022): 131–40, https://doi.org/10.58982/jdlp.v1i3.300.</w:t>
      </w:r>
      <w:r w:rsidRPr="00983085">
        <w:rPr>
          <w:rFonts w:ascii="Times New Roman" w:hAnsi="Times New Roman" w:cs="Times New Roman"/>
        </w:rPr>
        <w:fldChar w:fldCharType="end"/>
      </w:r>
    </w:p>
  </w:footnote>
  <w:footnote w:id="9">
    <w:p w14:paraId="029EA0D3" w14:textId="77777777" w:rsidR="00DD5125" w:rsidRPr="00983085" w:rsidRDefault="00DD5125" w:rsidP="00DD5125">
      <w:pPr>
        <w:pStyle w:val="FootnoteText"/>
        <w:jc w:val="both"/>
        <w:rPr>
          <w:rFonts w:ascii="Times New Roman" w:hAnsi="Times New Roman" w:cs="Times New Roman"/>
        </w:rPr>
      </w:pPr>
      <w:r w:rsidRPr="00983085">
        <w:rPr>
          <w:rStyle w:val="FootnoteReference"/>
          <w:rFonts w:ascii="Times New Roman" w:hAnsi="Times New Roman" w:cs="Times New Roman"/>
        </w:rPr>
        <w:footnoteRef/>
      </w:r>
      <w:r w:rsidRPr="00983085">
        <w:rPr>
          <w:rFonts w:ascii="Times New Roman" w:hAnsi="Times New Roman" w:cs="Times New Roman"/>
        </w:rPr>
        <w:t xml:space="preserve">  </w:t>
      </w:r>
      <w:r w:rsidRPr="0098308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Howard","given":"Andrew","non-dropping-particle":"","parse-names":false,"suffix":""},{"dropping-particle":"","family":"Chekalina","given":"Victoria","non-dropping-particle":"","parse-names":false,"suffix":""}],"id":"ITEM-1","issued":{"date-parts":[["2024"]]},"title":"THE IMPACT OF AI ON THE ILLUSTRATION AND DESIGN ( IS AI A THREAT OR AN OPPORTUNITY?)","type":"article-journal"},"uris":["http://www.mendeley.com/documents/?uuid=3b54eab7-1e1b-4509-af67-e194d1683488"]}],"mendeley":{"formattedCitation":"Howard and Chekalina, “THE IMPACT OF AI ON THE ILLUSTRATION AND DESIGN ( IS AI A THREAT OR AN OPPORTUNITY?).”","plainTextFormattedCitation":"Howard and Chekalina, “THE IMPACT OF AI ON THE ILLUSTRATION AND DESIGN ( IS AI A THREAT OR AN OPPORTUNITY?).”","previouslyFormattedCitation":"Howard and Chekalina, “THE IMPACT OF AI ON THE ILLUSTRATION AND DESIGN ( IS AI A THREAT OR AN OPPORTUNITY?).”"},"properties":{"noteIndex":23},"schema":"https://github.com/citation-style-language/schema/raw/master/csl-citation.json"}</w:instrText>
      </w:r>
      <w:r w:rsidRPr="00983085">
        <w:rPr>
          <w:rFonts w:ascii="Times New Roman" w:hAnsi="Times New Roman" w:cs="Times New Roman"/>
        </w:rPr>
        <w:fldChar w:fldCharType="separate"/>
      </w:r>
      <w:r w:rsidRPr="00983085">
        <w:rPr>
          <w:rFonts w:ascii="Times New Roman" w:hAnsi="Times New Roman" w:cs="Times New Roman"/>
          <w:noProof/>
        </w:rPr>
        <w:t>Howard and Chekalina, “</w:t>
      </w:r>
      <w:r w:rsidRPr="008A1039">
        <w:rPr>
          <w:rFonts w:ascii="Times New Roman" w:hAnsi="Times New Roman" w:cs="Times New Roman"/>
          <w:i/>
          <w:iCs/>
          <w:noProof/>
        </w:rPr>
        <w:t>The Impact of AI on The Illustration And Design</w:t>
      </w:r>
      <w:r>
        <w:rPr>
          <w:rFonts w:ascii="Times New Roman" w:hAnsi="Times New Roman" w:cs="Times New Roman"/>
          <w:noProof/>
        </w:rPr>
        <w:t xml:space="preserve"> (Is AI The Impact of AI on The Illustrator and Design Is AI a Threat or an Opportunity?) 2024</w:t>
      </w:r>
      <w:r w:rsidRPr="00983085">
        <w:rPr>
          <w:rFonts w:ascii="Times New Roman" w:hAnsi="Times New Roman" w:cs="Times New Roman"/>
          <w:noProof/>
        </w:rPr>
        <w:t>”</w:t>
      </w:r>
      <w:r w:rsidRPr="00983085">
        <w:rPr>
          <w:rFonts w:ascii="Times New Roman" w:hAnsi="Times New Roman" w:cs="Times New Roman"/>
        </w:rPr>
        <w:fldChar w:fldCharType="end"/>
      </w:r>
    </w:p>
  </w:footnote>
  <w:footnote w:id="10">
    <w:p w14:paraId="1A8C817E" w14:textId="77777777" w:rsidR="00DD5125" w:rsidRPr="00983085" w:rsidRDefault="00DD5125" w:rsidP="00DD5125">
      <w:pPr>
        <w:pStyle w:val="FootnoteText"/>
        <w:jc w:val="both"/>
        <w:rPr>
          <w:rFonts w:ascii="Times New Roman" w:hAnsi="Times New Roman" w:cs="Times New Roman"/>
        </w:rPr>
      </w:pPr>
      <w:r w:rsidRPr="00983085">
        <w:rPr>
          <w:rStyle w:val="FootnoteReference"/>
          <w:rFonts w:ascii="Times New Roman" w:hAnsi="Times New Roman" w:cs="Times New Roman"/>
        </w:rPr>
        <w:footnoteRef/>
      </w:r>
      <w:r w:rsidRPr="00983085">
        <w:rPr>
          <w:rFonts w:ascii="Times New Roman" w:hAnsi="Times New Roman" w:cs="Times New Roman"/>
        </w:rPr>
        <w:t xml:space="preserve"> </w:t>
      </w:r>
      <w:r w:rsidRPr="0098308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{"citationItems":[{"id":"ITEM-1","itemData":{"author":[{"dropping-particle":"","family":"Alvarez","given":"Angelik","non-dropping-particle":"","parse-names":false,"suffix":""}],"id":"ITEM-1","issued":{"date-parts":[["2024"]]},"title":"Assessing Copyright Infringement and Moral Rights Violations: The Impact of Artificial Intelligence on Authors and Visual Artists in the Creative Industries","type":"article-journal"},"uris":["http://www.mendeley.com/documents/?uuid=a2d940c7-5737-4547-ba00-0ecaeea4910f"]}],"mendeley":{"formattedCitation":"Alvarez, “Assessing Copyright Infringement and Moral Rights Violations: The Impact of Artificial Intelligence on Authors and Visual Artists in the Creative Industries.”","plainTextFormattedCitation":"Alvarez, “Assessing Copyright Infringement and Moral Rights Violations: The Impact of Artificial Intelligence on Authors and Visual Artists in the Creative Industries.”","previouslyFormattedCitation":"Alvarez, “Assessing Copyright Infringement and Moral Rights Violations: The Impact of Artificial Intelligence on Authors and Visual Artists in the Creative Industries.”"},"properties":{"noteIndex":10},"schema":"https://github.com/citation-style-language/schema/raw/master/csl-citation.json"}</w:instrText>
      </w:r>
      <w:r w:rsidRPr="00983085">
        <w:rPr>
          <w:rFonts w:ascii="Times New Roman" w:hAnsi="Times New Roman" w:cs="Times New Roman"/>
        </w:rPr>
        <w:fldChar w:fldCharType="separate"/>
      </w:r>
      <w:r w:rsidRPr="00983085">
        <w:rPr>
          <w:rFonts w:ascii="Times New Roman" w:hAnsi="Times New Roman" w:cs="Times New Roman"/>
          <w:noProof/>
        </w:rPr>
        <w:t>Alvarez, “</w:t>
      </w:r>
      <w:r w:rsidRPr="00DF3ABD">
        <w:rPr>
          <w:rFonts w:ascii="Times New Roman" w:hAnsi="Times New Roman" w:cs="Times New Roman"/>
          <w:i/>
          <w:iCs/>
          <w:noProof/>
        </w:rPr>
        <w:t>Assessing Copyright Infringement and Moral Rights Violations: The Impact of Artificial Intelligence on Authors and Visual Artists in the Creative Industries.</w:t>
      </w:r>
      <w:r w:rsidRPr="00983085">
        <w:rPr>
          <w:rFonts w:ascii="Times New Roman" w:hAnsi="Times New Roman" w:cs="Times New Roman"/>
          <w:noProof/>
        </w:rPr>
        <w:t>”</w:t>
      </w:r>
      <w:r w:rsidRPr="00983085">
        <w:rPr>
          <w:rFonts w:ascii="Times New Roman" w:hAnsi="Times New Roman" w:cs="Times New Roman"/>
        </w:rPr>
        <w:fldChar w:fldCharType="end"/>
      </w:r>
    </w:p>
  </w:footnote>
  <w:footnote w:id="11">
    <w:p w14:paraId="1B507327" w14:textId="77777777" w:rsidR="00DD5125" w:rsidRPr="00983085" w:rsidRDefault="00DD5125" w:rsidP="00DD5125">
      <w:pPr>
        <w:pStyle w:val="FootnoteText"/>
        <w:jc w:val="both"/>
        <w:rPr>
          <w:rFonts w:ascii="Times New Roman" w:hAnsi="Times New Roman" w:cs="Times New Roman"/>
        </w:rPr>
      </w:pPr>
      <w:r w:rsidRPr="00983085">
        <w:rPr>
          <w:rStyle w:val="FootnoteReference"/>
          <w:rFonts w:ascii="Times New Roman" w:hAnsi="Times New Roman" w:cs="Times New Roman"/>
        </w:rPr>
        <w:footnoteRef/>
      </w:r>
      <w:r w:rsidRPr="00983085">
        <w:rPr>
          <w:rFonts w:ascii="Times New Roman" w:hAnsi="Times New Roman" w:cs="Times New Roman"/>
        </w:rPr>
        <w:t xml:space="preserve"> </w:t>
      </w:r>
      <w:r w:rsidRPr="00983085">
        <w:rPr>
          <w:rFonts w:ascii="Times New Roman" w:hAnsi="Times New Roman" w:cs="Times New Roman"/>
        </w:rPr>
        <w:fldChar w:fldCharType="begin" w:fldLock="1"/>
      </w:r>
      <w:r>
        <w:rPr>
          <w:rFonts w:ascii="Times New Roman" w:hAnsi="Times New Roman" w:cs="Times New Roman"/>
        </w:rPr>
        <w:instrText>ADDIN CSL_CITATION {"citationItems":[{"id":"ITEM-1","itemData":{"abstract":"Author(s) Dat Nguyen Degree Bachelor of Business Information Technology-BITE Report/Thesis Title The Effects of AI on Digital Artist Number of pages and appendix pages 65 + 3 This thesis explores the effects of AI art generators on the video game industry, specifically on the roles of artists and the game development process. The study aims to determine whether the employment of artists in the industry will decline or thrive in the presence of AI art generators, what new job opportunities will emerge, and to what extent artists will benefit from AI implementation. As new technologies like AI emerge, they can generate not only simple game designs, but also art with a single click and keywords. The author seeks to understand how these changes will impact artist roles in general and the video game industry. In total, 20 participants answered the survey and six interviewees with experience of game and art industries were interviewed using qualitative research techniques. Discovering their thoughts on AI-generated art, including attitudes toward this new technology, possible advantages and disadvantages, ethical considerations, and the future of AI in digital art and the video game business, were revealed through thematic data analysis. The interviews also looked at the abilities and characteristics needed for game designers and artists to prosper in a future where AI-generated art is employed more and more in the creative process. Moreover, potential copyright concerns associated with the usage of AI assets in the industry were examined, as well as the use of AI in video game production.","author":[{"dropping-particle":"","family":"Nguyen","given":"Dat","non-dropping-particle":"","parse-names":false,"suffix":""}],"id":"ITEM-1","issued":{"date-parts":[["2023"]]},"number-of-pages":"20","publisher":"Haaga Helia University of Applied Science","title":"The Effects of AI on Digital Artist","type":"thesis"},"uris":["http://www.mendeley.com/documents/?uuid=e5594941-118c-4dc6-a3ac-a716b1544766"]}],"mendeley":{"formattedCitation":"Dat Nguyen, “The Effects of AI on Digital Artist” (Haaga Helia University of Applied Science, 2023).","plainTextFormattedCitation":"Dat Nguyen, “The Effects of AI on Digital Artist” (Haaga Helia University of Applied Science, 2023).","previouslyFormattedCitation":"Dat Nguyen, “The Effects of AI on Digital Artist” (Haaga Helia University of Applied Science, 2023)."},"properties":{"noteIndex":11},"schema":"https://github.com/citation-style-language/schema/raw/master/csl-citation.json"}</w:instrText>
      </w:r>
      <w:r w:rsidRPr="00983085">
        <w:rPr>
          <w:rFonts w:ascii="Times New Roman" w:hAnsi="Times New Roman" w:cs="Times New Roman"/>
        </w:rPr>
        <w:fldChar w:fldCharType="separate"/>
      </w:r>
      <w:r w:rsidRPr="00983085">
        <w:rPr>
          <w:rFonts w:ascii="Times New Roman" w:hAnsi="Times New Roman" w:cs="Times New Roman"/>
          <w:noProof/>
        </w:rPr>
        <w:t>Dat Nguyen, “T</w:t>
      </w:r>
      <w:r w:rsidRPr="00DF3ABD">
        <w:rPr>
          <w:rFonts w:ascii="Times New Roman" w:hAnsi="Times New Roman" w:cs="Times New Roman"/>
          <w:i/>
          <w:iCs/>
          <w:noProof/>
        </w:rPr>
        <w:t>he Effects of AI on Digital Artist</w:t>
      </w:r>
      <w:r w:rsidRPr="00983085">
        <w:rPr>
          <w:rFonts w:ascii="Times New Roman" w:hAnsi="Times New Roman" w:cs="Times New Roman"/>
          <w:noProof/>
        </w:rPr>
        <w:t>” (Haaga Helia University of Applied Science, 2023).</w:t>
      </w:r>
      <w:r w:rsidRPr="00983085">
        <w:rPr>
          <w:rFonts w:ascii="Times New Roman" w:hAnsi="Times New Roman" w:cs="Times New Roman"/>
        </w:rPr>
        <w:fldChar w:fldCharType="end"/>
      </w:r>
    </w:p>
  </w:footnote>
  <w:footnote w:id="12">
    <w:p w14:paraId="785E685F" w14:textId="77777777" w:rsidR="00DD5125" w:rsidRPr="00983085" w:rsidRDefault="00DD5125" w:rsidP="00DD5125">
      <w:pPr>
        <w:pStyle w:val="FootnoteText"/>
        <w:jc w:val="both"/>
        <w:rPr>
          <w:rFonts w:ascii="Times New Roman" w:hAnsi="Times New Roman" w:cs="Times New Roman"/>
        </w:rPr>
      </w:pPr>
      <w:r w:rsidRPr="00983085">
        <w:rPr>
          <w:rStyle w:val="FootnoteReference"/>
          <w:rFonts w:ascii="Times New Roman" w:hAnsi="Times New Roman" w:cs="Times New Roman"/>
        </w:rPr>
        <w:footnoteRef/>
      </w:r>
      <w:r w:rsidRPr="00983085">
        <w:rPr>
          <w:rFonts w:ascii="Times New Roman" w:hAnsi="Times New Roman" w:cs="Times New Roman"/>
        </w:rPr>
        <w:t xml:space="preserve"> </w:t>
      </w:r>
      <w:r w:rsidRPr="00983085">
        <w:rPr>
          <w:rFonts w:ascii="Times New Roman" w:hAnsi="Times New Roman" w:cs="Times New Roman"/>
        </w:rPr>
        <w:fldChar w:fldCharType="begin" w:fldLock="1"/>
      </w:r>
      <w:r>
        <w:rPr>
          <w:rFonts w:ascii="Times New Roman" w:hAnsi="Times New Roman" w:cs="Times New Roman"/>
        </w:rPr>
        <w:instrText>ADDIN CSL_CITATION {"citationItems":[{"id":"ITEM-1","itemData":{"abstract":"Artificial intelligence (AI) has become an increasingly important tool for businesses of all sizes in today's rapidly evolving business landscape. The objective of this study was to empirically test the impacts of AI applications on the revenue growth of small businesses in developing countries. The study collected data from 391 small businesses and used multiple regression analysis to test the relationship between AI applications and revenue growth. The independent variables in the study were AI-based Customer Service, Marketing and Advertising, Sales Forecasting, Inventory Management, Employee Management, Cybersecurity, Financial Planning and Management, and Lead Generation. The analysis results revealed that all of the independent variables were statistically significant, except for AI-based Employee Management and Cybersecurity. The findings of the study emphasized the importance of using AI in small businesses and suggested that AI applications can have a positive impact on revenue growth. The results showed that AI applications in Customer Service, Marketing and Advertising, Sales Forecasting, Inventory Management, Financial Planning and Management, and Lead Generation had a statistically significant impact on revenue growth. This study contributes to the existing literature by providing empirical evidence of the benefits of AI for small businesses in developing countries. The results of this study can inform the strategies of small businesses and policymakers in developing countries and help them to better understand the role of AI in supporting the growth of small businesses. The study highlights the need for small businesses to invest in AI technology in order to remain competitive and improve their financial performance. The results of this study stress the importance of using AI in small businesses and suggest that AI applications can have a positive impact on revenue growth. The findings emphasize the need for small businesses to invest in AI technology in order to remain competitive and improve their financial performance. The results of this study can inform the strategies of small businesses and policymakers in developing countries and help them to understand better the role of AI in supporting the growth of small businesses.","author":[{"dropping-particle":"","family":"Bandari","given":"Vamsikrishna","non-dropping-particle":"","parse-names":false,"suffix":""}],"container-title":"Reviews of Contemporary Business Analytics","id":"ITEM-1","issue":"1","issued":{"date-parts":[["2019"]]},"page":"33-44","title":"The Impact of Artificial Intelligence on the Revenue Growth of Small Businesses in Developing Countries: An Empirical Study","type":"article-journal","volume":"2"},"uris":["http://www.mendeley.com/documents/?uuid=f22801a6-2984-4533-bc1c-60054a8579a3"]}],"mendeley":{"formattedCitation":"Vamsikrishna Bandari, “The Impact of Artificial Intelligence on the Revenue Growth of Small Businesses in Developing Countries: An Empirical Study,” &lt;i&gt;Reviews of Contemporary Business Analytics&lt;/i&gt; 2, no. 1 (2019): 33–44.","plainTextFormattedCitation":"Vamsikrishna Bandari, “The Impact of Artificial Intelligence on the Revenue Growth of Small Businesses in Developing Countries: An Empirical Study,” Reviews of Contemporary Business Analytics 2, no. 1 (2019): 33–44.","previouslyFormattedCitation":"Vamsikrishna Bandari, “The Impact of Artificial Intelligence on the Revenue Growth of Small Businesses in Developing Countries: An Empirical Study,” &lt;i&gt;Reviews of Contemporary Business Analytics&lt;/i&gt; 2, no. 1 (2019): 33–44."},"properties":{"noteIndex":12},"schema":"https://github.com/citation-style-language/schema/raw/master/csl-citation.json"}</w:instrText>
      </w:r>
      <w:r w:rsidRPr="00983085">
        <w:rPr>
          <w:rFonts w:ascii="Times New Roman" w:hAnsi="Times New Roman" w:cs="Times New Roman"/>
        </w:rPr>
        <w:fldChar w:fldCharType="separate"/>
      </w:r>
      <w:r w:rsidRPr="00983085">
        <w:rPr>
          <w:rFonts w:ascii="Times New Roman" w:hAnsi="Times New Roman" w:cs="Times New Roman"/>
          <w:noProof/>
        </w:rPr>
        <w:t xml:space="preserve">Vamsikrishna Bandari, “The Impact of Artificial Intelligence on the Revenue Growth of Small Businesses in Developing Countries: An Empirical Study,” </w:t>
      </w:r>
      <w:r w:rsidRPr="00983085">
        <w:rPr>
          <w:rFonts w:ascii="Times New Roman" w:hAnsi="Times New Roman" w:cs="Times New Roman"/>
          <w:i/>
          <w:noProof/>
        </w:rPr>
        <w:t>Reviews of Contemporary Business Analytics</w:t>
      </w:r>
      <w:r w:rsidRPr="00983085">
        <w:rPr>
          <w:rFonts w:ascii="Times New Roman" w:hAnsi="Times New Roman" w:cs="Times New Roman"/>
          <w:noProof/>
        </w:rPr>
        <w:t xml:space="preserve"> 2, no. 1 (2019): 33–44.</w:t>
      </w:r>
      <w:r w:rsidRPr="00983085">
        <w:rPr>
          <w:rFonts w:ascii="Times New Roman" w:hAnsi="Times New Roman" w:cs="Times New Roman"/>
        </w:rPr>
        <w:fldChar w:fldCharType="end"/>
      </w:r>
    </w:p>
  </w:footnote>
  <w:footnote w:id="13">
    <w:p w14:paraId="58D6F01C" w14:textId="77777777" w:rsidR="00DD5125" w:rsidRDefault="00DD5125" w:rsidP="00DD5125">
      <w:pPr>
        <w:pStyle w:val="FootnoteText"/>
        <w:jc w:val="both"/>
      </w:pPr>
      <w:r w:rsidRPr="00983085">
        <w:rPr>
          <w:rStyle w:val="FootnoteReference"/>
          <w:rFonts w:ascii="Times New Roman" w:hAnsi="Times New Roman" w:cs="Times New Roman"/>
        </w:rPr>
        <w:footnoteRef/>
      </w:r>
      <w:r w:rsidRPr="00983085">
        <w:rPr>
          <w:rFonts w:ascii="Times New Roman" w:hAnsi="Times New Roman" w:cs="Times New Roman"/>
        </w:rPr>
        <w:t xml:space="preserve"> </w:t>
      </w:r>
      <w:r w:rsidRPr="00983085">
        <w:rPr>
          <w:rFonts w:ascii="Times New Roman" w:hAnsi="Times New Roman" w:cs="Times New Roman"/>
        </w:rPr>
        <w:fldChar w:fldCharType="begin" w:fldLock="1"/>
      </w:r>
      <w:r>
        <w:rPr>
          <w:rFonts w:ascii="Times New Roman" w:hAnsi="Times New Roman" w:cs="Times New Roman"/>
        </w:rPr>
        <w:instrText>ADDIN CSL_CITATION {"citationItems":[{"id":"ITEM-1","itemData":{"URL":"https://www.toolify.ai/ai-news/how-ai-art-on-twitter-is-earning-20000-monthly-2820969","author":[{"dropping-particle":"","family":"Toolify.Ai","given":"","non-dropping-particle":"","parse-names":false,"suffix":""}],"container-title":"Toolify.AI","id":"ITEM-1","issued":{"date-parts":[["0"]]},"title":"How AI Art on Twitter is Earning $20,000 Monthly","type":"webpage"},"uris":["http://www.mendeley.com/documents/?uuid=4028df50-cbf6-4a63-99b0-c31d17ee0801"]}],"mendeley":{"formattedCitation":"Toolify.Ai, “How AI Art on Twitter Is Earning $20,000 Monthly,” Toolify.AI, n.d., https://www.toolify.ai/ai-news/how-ai-art-on-twitter-is-earning-20000-monthly-2820969.","plainTextFormattedCitation":"Toolify.Ai, “How AI Art on Twitter Is Earning $20,000 Monthly,” Toolify.AI, n.d., https://www.toolify.ai/ai-news/how-ai-art-on-twitter-is-earning-20000-monthly-2820969.","previouslyFormattedCitation":"Toolify.Ai, “How AI Art on Twitter Is Earning $20,000 Monthly,” Toolify.AI, n.d., https://www.toolify.ai/ai-news/how-ai-art-on-twitter-is-earning-20000-monthly-2820969."},"properties":{"noteIndex":13},"schema":"https://github.com/citation-style-language/schema/raw/master/csl-citation.json"}</w:instrText>
      </w:r>
      <w:r w:rsidRPr="00983085">
        <w:rPr>
          <w:rFonts w:ascii="Times New Roman" w:hAnsi="Times New Roman" w:cs="Times New Roman"/>
        </w:rPr>
        <w:fldChar w:fldCharType="separate"/>
      </w:r>
      <w:r w:rsidRPr="00983085">
        <w:rPr>
          <w:rFonts w:ascii="Times New Roman" w:hAnsi="Times New Roman" w:cs="Times New Roman"/>
          <w:noProof/>
        </w:rPr>
        <w:t>Toolify.Ai, “How AI Art on Twitter Is Earning $20,000 Monthly,” Toolify.AI, n.d., https://www.toolify.ai/ai-news/how-ai-art-on-twitter-is-earning-20000-monthly-2820969.</w:t>
      </w:r>
      <w:r w:rsidRPr="00983085">
        <w:rPr>
          <w:rFonts w:ascii="Times New Roman" w:hAnsi="Times New Roman" w:cs="Times New Roman"/>
        </w:rPr>
        <w:fldChar w:fldCharType="end"/>
      </w:r>
    </w:p>
  </w:footnote>
  <w:footnote w:id="14">
    <w:p w14:paraId="48C635B7" w14:textId="77777777" w:rsidR="00DD5125" w:rsidRPr="00983085" w:rsidRDefault="00DD5125" w:rsidP="00DD5125">
      <w:pPr>
        <w:pStyle w:val="FootnoteText"/>
        <w:jc w:val="both"/>
        <w:rPr>
          <w:rFonts w:ascii="Times New Roman" w:hAnsi="Times New Roman" w:cs="Times New Roman"/>
        </w:rPr>
      </w:pPr>
      <w:r w:rsidRPr="00DF52D8">
        <w:rPr>
          <w:rStyle w:val="FootnoteReference"/>
        </w:rPr>
        <w:footnoteRef/>
      </w:r>
      <w:r>
        <w:t xml:space="preserve"> </w:t>
      </w:r>
      <w:r w:rsidRPr="0098308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{"citationItems":[{"id":"ITEM-1","itemData":{"author":[{"dropping-particle":"","family":"Wakelee-Lynch","given":"Joseph","non-dropping-particle":"","parse-names":false,"suffix":""}],"container-title":"Loyola Marymount University","id":"ITEM-1","issued":{"date-parts":[["2023","4"]]},"publisher-place":"Los Angeles","title":"AI’s Impact on Artists","type":"article-magazine"},"uris":["http://www.mendeley.com/documents/?uuid=8f559076-6274-4db8-8467-203822e14ad8"]}],"mendeley":{"formattedCitation":"Joseph Wakelee-Lynch, “AI’s Impact on Artists,” &lt;i&gt;Loyola Marymount University&lt;/i&gt; (Los Angeles, April 2023), https://magazine.lmu.edu/articles/mimic-master/.","plainTextFormattedCitation":"Joseph Wakelee-Lynch, “AI’s Impact on Artists,” Loyola Marymount University (Los Angeles, April 2023), https://magazine.lmu.edu/articles/mimic-master/.","previouslyFormattedCitation":"Joseph Wakelee-Lynch, “AI’s Impact on Artists,” &lt;i&gt;Loyola Marymount University&lt;/i&gt; (Los Angeles, April 2023), https://magazine.lmu.edu/articles/mimic-master/."},"properties":{"noteIndex":14},"schema":"https://github.com/citation-style-language/schema/raw/master/csl-citation.json"}</w:instrText>
      </w:r>
      <w:r w:rsidRPr="00983085">
        <w:rPr>
          <w:rFonts w:ascii="Times New Roman" w:hAnsi="Times New Roman" w:cs="Times New Roman"/>
        </w:rPr>
        <w:fldChar w:fldCharType="separate"/>
      </w:r>
      <w:r w:rsidRPr="00983085">
        <w:rPr>
          <w:rFonts w:ascii="Times New Roman" w:hAnsi="Times New Roman" w:cs="Times New Roman"/>
          <w:noProof/>
        </w:rPr>
        <w:t xml:space="preserve">Joseph Wakelee-Lynch, “AI’s Impact on Artists,” </w:t>
      </w:r>
      <w:r w:rsidRPr="00983085">
        <w:rPr>
          <w:rFonts w:ascii="Times New Roman" w:hAnsi="Times New Roman" w:cs="Times New Roman"/>
          <w:i/>
          <w:noProof/>
        </w:rPr>
        <w:t>Loyola Marymount University</w:t>
      </w:r>
      <w:r w:rsidRPr="00983085">
        <w:rPr>
          <w:rFonts w:ascii="Times New Roman" w:hAnsi="Times New Roman" w:cs="Times New Roman"/>
          <w:noProof/>
        </w:rPr>
        <w:t xml:space="preserve"> (Los Angeles, April 2023), https://magazine.lmu.edu/articles/mimic-master/.</w:t>
      </w:r>
      <w:r w:rsidRPr="00983085">
        <w:rPr>
          <w:rFonts w:ascii="Times New Roman" w:hAnsi="Times New Roman" w:cs="Times New Roman"/>
        </w:rPr>
        <w:fldChar w:fldCharType="end"/>
      </w:r>
    </w:p>
  </w:footnote>
  <w:footnote w:id="15">
    <w:p w14:paraId="77079B9F" w14:textId="77777777" w:rsidR="00DD5125" w:rsidRPr="00983085" w:rsidRDefault="00DD5125" w:rsidP="00DD5125">
      <w:pPr>
        <w:pStyle w:val="FootnoteText"/>
        <w:jc w:val="both"/>
        <w:rPr>
          <w:rFonts w:ascii="Times New Roman" w:hAnsi="Times New Roman" w:cs="Times New Roman"/>
        </w:rPr>
      </w:pPr>
      <w:r w:rsidRPr="00983085">
        <w:rPr>
          <w:rStyle w:val="FootnoteReference"/>
          <w:rFonts w:ascii="Times New Roman" w:hAnsi="Times New Roman" w:cs="Times New Roman"/>
        </w:rPr>
        <w:footnoteRef/>
      </w:r>
      <w:r w:rsidRPr="00983085">
        <w:rPr>
          <w:rFonts w:ascii="Times New Roman" w:hAnsi="Times New Roman" w:cs="Times New Roman"/>
        </w:rPr>
        <w:t xml:space="preserve"> Otta, Abdullah Yusno, </w:t>
      </w:r>
      <w:r w:rsidRPr="00983085">
        <w:rPr>
          <w:rFonts w:ascii="Times New Roman" w:hAnsi="Times New Roman" w:cs="Times New Roman"/>
          <w:i/>
          <w:iCs/>
        </w:rPr>
        <w:t>Etika Bisnis Islam</w:t>
      </w:r>
      <w:r w:rsidRPr="00983085">
        <w:rPr>
          <w:rFonts w:ascii="Times New Roman" w:hAnsi="Times New Roman" w:cs="Times New Roman"/>
        </w:rPr>
        <w:t>, IAIN Manado 2023</w:t>
      </w:r>
    </w:p>
  </w:footnote>
  <w:footnote w:id="16">
    <w:p w14:paraId="79EA2369" w14:textId="77777777" w:rsidR="00DD5125" w:rsidRPr="00983085" w:rsidRDefault="00DD5125" w:rsidP="00DD5125">
      <w:pPr>
        <w:pStyle w:val="FootnoteText"/>
        <w:jc w:val="both"/>
        <w:rPr>
          <w:rFonts w:ascii="Times New Roman" w:hAnsi="Times New Roman" w:cs="Times New Roman"/>
        </w:rPr>
      </w:pPr>
      <w:r w:rsidRPr="00983085">
        <w:rPr>
          <w:rStyle w:val="FootnoteReference"/>
          <w:rFonts w:ascii="Times New Roman" w:hAnsi="Times New Roman" w:cs="Times New Roman"/>
        </w:rPr>
        <w:footnoteRef/>
      </w:r>
      <w:r w:rsidRPr="00983085">
        <w:rPr>
          <w:rFonts w:ascii="Times New Roman" w:hAnsi="Times New Roman" w:cs="Times New Roman"/>
        </w:rPr>
        <w:t xml:space="preserve"> </w:t>
      </w:r>
      <w:r w:rsidRPr="00983085">
        <w:rPr>
          <w:rFonts w:ascii="Times New Roman" w:hAnsi="Times New Roman" w:cs="Times New Roman"/>
        </w:rPr>
        <w:fldChar w:fldCharType="begin" w:fldLock="1"/>
      </w:r>
      <w:r>
        <w:rPr>
          <w:rFonts w:ascii="Times New Roman" w:hAnsi="Times New Roman" w:cs="Times New Roman"/>
        </w:rPr>
        <w:instrText>ADDIN CSL_CITATION {"citationItems":[{"id":"ITEM-1","itemData":{"URL":"https://pengusahamuslim.com/3707-jual-beli-mabrur-fikih-perdagangan-1890.html","author":[{"dropping-particle":"","family":"Muslim","given":"Admin Pengusaha","non-dropping-particle":"","parse-names":false,"suffix":""}],"container-title":"Hukum Perdagangan","id":"ITEM-1","issued":{"date-parts":[["2014"]]},"title":"Jual Beli Mabrur (Fikih Perdagangan)","type":"webpage"},"uris":["http://www.mendeley.com/documents/?uuid=4122120f-c9c7-42cb-b4a6-0e687d66b7c1"]}],"mendeley":{"formattedCitation":"Admin Pengusaha Muslim, “Jual Beli Mabrur (Fikih Perdagangan),” Hukum Perdagangan, 2014, https://pengusahamuslim.com/3707-jual-beli-mabrur-fikih-perdagangan-1890.html.","plainTextFormattedCitation":"Admin Pengusaha Muslim, “Jual Beli Mabrur (Fikih Perdagangan),” Hukum Perdagangan, 2014, https://pengusahamuslim.com/3707-jual-beli-mabrur-fikih-perdagangan-1890.html.","previouslyFormattedCitation":"Admin Pengusaha Muslim, “Jual Beli Mabrur (Fikih Perdagangan),” Hukum Perdagangan, 2014, https://pengusahamuslim.com/3707-jual-beli-mabrur-fikih-perdagangan-1890.html."},"properties":{"noteIndex":16},"schema":"https://github.com/citation-style-language/schema/raw/master/csl-citation.json"}</w:instrText>
      </w:r>
      <w:r w:rsidRPr="00983085">
        <w:rPr>
          <w:rFonts w:ascii="Times New Roman" w:hAnsi="Times New Roman" w:cs="Times New Roman"/>
        </w:rPr>
        <w:fldChar w:fldCharType="separate"/>
      </w:r>
      <w:r w:rsidRPr="00983085">
        <w:rPr>
          <w:rFonts w:ascii="Times New Roman" w:hAnsi="Times New Roman" w:cs="Times New Roman"/>
          <w:noProof/>
        </w:rPr>
        <w:t>Admin Pengusaha Muslim, “Jual Beli Mabrur (Fikih Perdagangan),” Hukum Perdagangan, 2014, https://pengusahamuslim.com/3707-jual-beli-mabrur-fikih-perdagangan-1890.html.</w:t>
      </w:r>
      <w:r w:rsidRPr="00983085">
        <w:rPr>
          <w:rFonts w:ascii="Times New Roman" w:hAnsi="Times New Roman" w:cs="Times New Roman"/>
        </w:rPr>
        <w:fldChar w:fldCharType="end"/>
      </w:r>
    </w:p>
  </w:footnote>
  <w:footnote w:id="17">
    <w:p w14:paraId="265D6EB4" w14:textId="77777777" w:rsidR="00DD5125" w:rsidRPr="00983085" w:rsidRDefault="00DD5125" w:rsidP="00DD5125">
      <w:pPr>
        <w:pStyle w:val="FootnoteText"/>
        <w:jc w:val="both"/>
        <w:rPr>
          <w:rFonts w:ascii="Times New Roman" w:hAnsi="Times New Roman" w:cs="Times New Roman"/>
        </w:rPr>
      </w:pPr>
      <w:r w:rsidRPr="00983085">
        <w:rPr>
          <w:rStyle w:val="FootnoteReference"/>
          <w:rFonts w:ascii="Times New Roman" w:hAnsi="Times New Roman" w:cs="Times New Roman"/>
        </w:rPr>
        <w:footnoteRef/>
      </w:r>
      <w:r w:rsidRPr="00983085">
        <w:rPr>
          <w:rFonts w:ascii="Times New Roman" w:hAnsi="Times New Roman" w:cs="Times New Roman"/>
        </w:rPr>
        <w:t xml:space="preserve"> </w:t>
      </w:r>
      <w:r w:rsidRPr="00983085">
        <w:rPr>
          <w:rFonts w:ascii="Times New Roman" w:hAnsi="Times New Roman" w:cs="Times New Roman"/>
        </w:rPr>
        <w:fldChar w:fldCharType="begin" w:fldLock="1"/>
      </w:r>
      <w:r>
        <w:rPr>
          <w:rFonts w:ascii="Times New Roman" w:hAnsi="Times New Roman" w:cs="Times New Roman"/>
        </w:rPr>
        <w:instrText>ADDIN CSL_CITATION {"citationItems":[{"id":"ITEM-1","itemData":{"URL":"https://islamic-center.or.id/bolehkah-menjual-barang-yang-belum-dimiliki/","author":[{"dropping-particle":"","family":"Salman","given":"Kautsar Riza","non-dropping-particle":"","parse-names":false,"suffix":""}],"container-title":"Jakarta Islamic Senter","id":"ITEM-1","issued":{"date-parts":[["2022"]]},"title":"Bolehkan Menjual Barang Yang Tidak Dimiliki","type":"webpage"},"uris":["http://www.mendeley.com/documents/?uuid=f5589112-11d1-4cb9-addc-4eca5797e349"]}],"mendeley":{"formattedCitation":"Kautsar Riza Salman, “Bolehkan Menjual Barang Yang Tidak Dimiliki,” Jakarta Islamic Senter, 2022, https://islamic-center.or.id/bolehkah-menjual-barang-yang-belum-dimiliki/.","plainTextFormattedCitation":"Kautsar Riza Salman, “Bolehkan Menjual Barang Yang Tidak Dimiliki,” Jakarta Islamic Senter, 2022, https://islamic-center.or.id/bolehkah-menjual-barang-yang-belum-dimiliki/.","previouslyFormattedCitation":"Kautsar Riza Salman, “Bolehkan Menjual Barang Yang Tidak Dimiliki,” Jakarta Islamic Senter, 2022, https://islamic-center.or.id/bolehkah-menjual-barang-yang-belum-dimiliki/."},"properties":{"noteIndex":17},"schema":"https://github.com/citation-style-language/schema/raw/master/csl-citation.json"}</w:instrText>
      </w:r>
      <w:r w:rsidRPr="00983085">
        <w:rPr>
          <w:rFonts w:ascii="Times New Roman" w:hAnsi="Times New Roman" w:cs="Times New Roman"/>
        </w:rPr>
        <w:fldChar w:fldCharType="separate"/>
      </w:r>
      <w:r w:rsidRPr="00983085">
        <w:rPr>
          <w:rFonts w:ascii="Times New Roman" w:hAnsi="Times New Roman" w:cs="Times New Roman"/>
          <w:noProof/>
        </w:rPr>
        <w:t>Kautsar Riza Salman, “Bolehkan Menjual Barang Yang Tidak Dimiliki,” Jakarta Islamic Senter, 2022, https://islamic-center.or.id/bolehkah-menjual-barang-yang-belum-dimiliki/.</w:t>
      </w:r>
      <w:r w:rsidRPr="00983085">
        <w:rPr>
          <w:rFonts w:ascii="Times New Roman" w:hAnsi="Times New Roman" w:cs="Times New Roman"/>
        </w:rPr>
        <w:fldChar w:fldCharType="end"/>
      </w:r>
    </w:p>
  </w:footnote>
  <w:footnote w:id="18">
    <w:p w14:paraId="696CB718" w14:textId="77777777" w:rsidR="00DD5125" w:rsidRPr="00983085" w:rsidRDefault="00DD5125" w:rsidP="00DD5125">
      <w:pPr>
        <w:pStyle w:val="FootnoteText"/>
        <w:jc w:val="both"/>
        <w:rPr>
          <w:rFonts w:ascii="Times New Roman" w:hAnsi="Times New Roman" w:cs="Times New Roman"/>
        </w:rPr>
      </w:pPr>
      <w:r w:rsidRPr="00983085">
        <w:rPr>
          <w:rStyle w:val="FootnoteReference"/>
          <w:rFonts w:ascii="Times New Roman" w:hAnsi="Times New Roman" w:cs="Times New Roman"/>
        </w:rPr>
        <w:footnoteRef/>
      </w:r>
      <w:r w:rsidRPr="00983085">
        <w:rPr>
          <w:rFonts w:ascii="Times New Roman" w:hAnsi="Times New Roman" w:cs="Times New Roman"/>
        </w:rPr>
        <w:t xml:space="preserve"> </w:t>
      </w:r>
      <w:r w:rsidRPr="00983085">
        <w:rPr>
          <w:rFonts w:ascii="Times New Roman" w:hAnsi="Times New Roman" w:cs="Times New Roman"/>
        </w:rPr>
        <w:fldChar w:fldCharType="begin" w:fldLock="1"/>
      </w:r>
      <w:r>
        <w:rPr>
          <w:rFonts w:ascii="Times New Roman" w:hAnsi="Times New Roman" w:cs="Times New Roman"/>
        </w:rPr>
        <w:instrText>ADDIN CSL_CITATION {"citationItems":[{"id":"ITEM-1","itemData":{"DOI":"10.7208/chicago/9780226613475.003.0001","ISBN":"9780226613338","abstract":"Advances in artificial intelligence (AI) highlight the potential of this technology to affect productivity, growth, inequality, market power, innovation, and employment. This volume seeks to set the agenda for economic research on the impact of AI. It covers four broad themes: AI as a general purpose technology; the relationships between AI, growth, jobs, and inequality; regulatory responses to changes brought on by AI; and the effects of AI on the way economic research is conducted. It explores the economic influence of machine learning, the branch of computational statistics that has driven much of the recent excitement around AI, as well as the economic impact of robotics and automation and the potential economic consequences of a still-hypothetical artificial general intelligence. The volume provides frameworks for understanding the economic impact of AI and identifies a number of open research questions. Contributors: Daron Acemoglu, Massachusetts Institute of Technology Philippe Aghion, Collège de France Ajay Agrawal, University of Toronto Susan Athey, Stanford University James Bessen, Boston University School of Law Erik Brynjolfsson, MIT Sloan School of Management Colin F. Camerer, California Institute of Technology Judith Chevalier, Yale School of Management Iain M. Cockburn, Boston University Tyler Cowen, George Mason University Jason Furman, Harvard Kennedy School Patrick Francois, University of British Columbia Alberto Galasso, University of Toronto Joshua Gans, University of Toronto Avi Goldfarb, University of Toronto Austan Goolsbee, University of Chicago Booth School of Business Rebecca Henderson, Harvard Business School Ginger Zhe Jin, University of Maryland Benjamin F. Jones, Northwestern University Charles I. Jones, Stanford University Daniel Kahneman, Princeton University Anton Korinek, Johns Hopkins University Mara Lederman, University of Toronto Hong Luo, Harvard Business School John McHale, National University of Ireland Paul R. Milgrom, Stanford University Matthew Mitchell, University of Toronto Alexander Oettl, Georgia Institute of Technology Andrea Prat, Columbia Business School Manav Raj, New York University Pascual Restrepo, Boston University Daniel Rock, MIT Sloan School of Management Jeffrey D. Sachs, Columbia University Robert Seamans, New York University Scott Stern, MIT Sloan School of Management Betsey Stevenson, University of Michigan Joseph E. Stiglitz. Columbia University Chad Syverson, University of Chicago Booth Sc…","author":[{"dropping-particle":"","family":"Brynjolfsson","given":"Erik","non-dropping-particle":"","parse-names":false,"suffix":""},{"dropping-particle":"","family":"Rock","given":"Daniel","non-dropping-particle":"","parse-names":false,"suffix":""},{"dropping-particle":"","family":"Syverson","given":"Chad","non-dropping-particle":"","parse-names":false,"suffix":""}],"container-title":"The Economics of Artificial Intelligence","id":"ITEM-1","issue":"May","issued":{"date-parts":[["2019"]]},"number-of-pages":"23-60","title":"Artificial Intelligence and the Modern Productivity Paradox","type":"book"},"uris":["http://www.mendeley.com/documents/?uuid=d229ba7f-ec3a-45ef-8da6-8ea292067135"]}],"mendeley":{"formattedCitation":"Erik Brynjolfsson, Daniel Rock, and Chad Syverson, &lt;i&gt;Artificial Intelligence and the Modern Productivity Paradox&lt;/i&gt;, &lt;i&gt;The Economics of Artificial Intelligence&lt;/i&gt;, 2019, https://doi.org/10.7208/chicago/9780226613475.003.0001.","plainTextFormattedCitation":"Erik Brynjolfsson, Daniel Rock, and Chad Syverson, Artificial Intelligence and the Modern Productivity Paradox, The Economics of Artificial Intelligence, 2019, https://doi.org/10.7208/chicago/9780226613475.003.0001.","previouslyFormattedCitation":"Erik Brynjolfsson, Daniel Rock, and Chad Syverson, &lt;i&gt;Artificial Intelligence and the Modern Productivity Paradox&lt;/i&gt;, &lt;i&gt;The Economics of Artificial Intelligence&lt;/i&gt;, 2019, https://doi.org/10.7208/chicago/9780226613475.003.0001."},"properties":{"noteIndex":18},"schema":"https://github.com/citation-style-language/schema/raw/master/csl-citation.json"}</w:instrText>
      </w:r>
      <w:r w:rsidRPr="00983085">
        <w:rPr>
          <w:rFonts w:ascii="Times New Roman" w:hAnsi="Times New Roman" w:cs="Times New Roman"/>
        </w:rPr>
        <w:fldChar w:fldCharType="separate"/>
      </w:r>
      <w:r w:rsidRPr="00983085">
        <w:rPr>
          <w:rFonts w:ascii="Times New Roman" w:hAnsi="Times New Roman" w:cs="Times New Roman"/>
          <w:noProof/>
        </w:rPr>
        <w:t xml:space="preserve">Erik Brynjolfsson, Daniel Rock, and Chad Syverson, </w:t>
      </w:r>
      <w:r w:rsidRPr="00983085">
        <w:rPr>
          <w:rFonts w:ascii="Times New Roman" w:hAnsi="Times New Roman" w:cs="Times New Roman"/>
          <w:i/>
          <w:noProof/>
        </w:rPr>
        <w:t>Artificial Intelligence and the Modern Productivity Paradox</w:t>
      </w:r>
      <w:r w:rsidRPr="00983085">
        <w:rPr>
          <w:rFonts w:ascii="Times New Roman" w:hAnsi="Times New Roman" w:cs="Times New Roman"/>
          <w:noProof/>
        </w:rPr>
        <w:t xml:space="preserve">, </w:t>
      </w:r>
      <w:r w:rsidRPr="00983085">
        <w:rPr>
          <w:rFonts w:ascii="Times New Roman" w:hAnsi="Times New Roman" w:cs="Times New Roman"/>
          <w:i/>
          <w:noProof/>
        </w:rPr>
        <w:t>The Economics of Artificial Intelligence</w:t>
      </w:r>
      <w:r w:rsidRPr="00983085">
        <w:rPr>
          <w:rFonts w:ascii="Times New Roman" w:hAnsi="Times New Roman" w:cs="Times New Roman"/>
          <w:noProof/>
        </w:rPr>
        <w:t>, 2019, https://doi.org/10.7208/chicago/9780226613475.003.0001.</w:t>
      </w:r>
      <w:r w:rsidRPr="00983085">
        <w:rPr>
          <w:rFonts w:ascii="Times New Roman" w:hAnsi="Times New Roman" w:cs="Times New Roman"/>
        </w:rPr>
        <w:fldChar w:fldCharType="end"/>
      </w:r>
    </w:p>
  </w:footnote>
  <w:footnote w:id="19">
    <w:p w14:paraId="0AB90D68" w14:textId="77777777" w:rsidR="00DD5125" w:rsidRPr="00983085" w:rsidRDefault="00DD5125" w:rsidP="00DD5125">
      <w:pPr>
        <w:pStyle w:val="FootnoteText"/>
        <w:jc w:val="both"/>
        <w:rPr>
          <w:rFonts w:ascii="Times New Roman" w:hAnsi="Times New Roman" w:cs="Times New Roman"/>
        </w:rPr>
      </w:pPr>
      <w:r w:rsidRPr="00983085">
        <w:rPr>
          <w:rStyle w:val="FootnoteReference"/>
          <w:rFonts w:ascii="Times New Roman" w:hAnsi="Times New Roman" w:cs="Times New Roman"/>
        </w:rPr>
        <w:footnoteRef/>
      </w:r>
      <w:r w:rsidRPr="00983085">
        <w:rPr>
          <w:rFonts w:ascii="Times New Roman" w:hAnsi="Times New Roman" w:cs="Times New Roman"/>
        </w:rPr>
        <w:t xml:space="preserve"> </w:t>
      </w:r>
      <w:r w:rsidRPr="00983085">
        <w:rPr>
          <w:rFonts w:ascii="Times New Roman" w:hAnsi="Times New Roman" w:cs="Times New Roman"/>
        </w:rPr>
        <w:fldChar w:fldCharType="begin" w:fldLock="1"/>
      </w:r>
      <w:r>
        <w:rPr>
          <w:rFonts w:ascii="Times New Roman" w:hAnsi="Times New Roman" w:cs="Times New Roman"/>
        </w:rPr>
        <w:instrText>ADDIN CSL_CITATION {"citationItems":[{"id":"ITEM-1","itemData":{"DOI":"http://dx.org/10.21776/csefb.2023.02.2.01","author":[{"dropping-particle":"","family":"Kristhiofan","given":"Karen Yualiani","non-dropping-particle":"","parse-names":false,"suffix":""},{"dropping-particle":"","family":"Fadli","given":"Faishal","non-dropping-particle":"","parse-names":false,"suffix":""}],"container-title":"CSEFB","id":"ITEM-1","issue":"2","issued":{"date-parts":[["2023"]]},"page":"181-192","title":"Pengaruh E-Service Quality, E-Trust dan Artificial Intelligence Terhadap Nasabah Experience Aplikasi BRIMO","type":"article-journal","volume":"2"},"uris":["http://www.mendeley.com/documents/?uuid=b6097985-4b42-44fd-b19a-519db9d39c19"]}],"mendeley":{"formattedCitation":"Karen Yualiani Kristhiofan and Faishal Fadli, “Pengaruh E-Service Quality, E-Trust Dan Artificial Intelligence Terhadap Nasabah Experience Aplikasi BRIMO,” &lt;i&gt;CSEFB&lt;/i&gt; 2, no. 2 (2023): 181–92, https://doi.org/http://dx.org/10.21776/csefb.2023.02.2.01.","plainTextFormattedCitation":"Karen Yualiani Kristhiofan and Faishal Fadli, “Pengaruh E-Service Quality, E-Trust Dan Artificial Intelligence Terhadap Nasabah Experience Aplikasi BRIMO,” CSEFB 2, no. 2 (2023): 181–92, https://doi.org/http://dx.org/10.21776/csefb.2023.02.2.01.","previouslyFormattedCitation":"Karen Yualiani Kristhiofan and Faishal Fadli, “Pengaruh E-Service Quality, E-Trust Dan Artificial Intelligence Terhadap Nasabah Experience Aplikasi BRIMO,” &lt;i&gt;CSEFB&lt;/i&gt; 2, no. 2 (2023): 181–92, https://doi.org/http://dx.org/10.21776/csefb.2023.02.2.01."},"properties":{"noteIndex":19},"schema":"https://github.com/citation-style-language/schema/raw/master/csl-citation.json"}</w:instrText>
      </w:r>
      <w:r w:rsidRPr="00983085">
        <w:rPr>
          <w:rFonts w:ascii="Times New Roman" w:hAnsi="Times New Roman" w:cs="Times New Roman"/>
        </w:rPr>
        <w:fldChar w:fldCharType="separate"/>
      </w:r>
      <w:r w:rsidRPr="00983085">
        <w:rPr>
          <w:rFonts w:ascii="Times New Roman" w:hAnsi="Times New Roman" w:cs="Times New Roman"/>
          <w:noProof/>
        </w:rPr>
        <w:t xml:space="preserve">Karen Yualiani Kristhiofan and Faishal Fadli, “Pengaruh E-Service Quality, E-Trust Dan Artificial Intelligence Terhadap Nasabah Experience Aplikasi BRIMO,” </w:t>
      </w:r>
      <w:r w:rsidRPr="00983085">
        <w:rPr>
          <w:rFonts w:ascii="Times New Roman" w:hAnsi="Times New Roman" w:cs="Times New Roman"/>
          <w:i/>
          <w:noProof/>
        </w:rPr>
        <w:t>CSEFB</w:t>
      </w:r>
      <w:r w:rsidRPr="00983085">
        <w:rPr>
          <w:rFonts w:ascii="Times New Roman" w:hAnsi="Times New Roman" w:cs="Times New Roman"/>
          <w:noProof/>
        </w:rPr>
        <w:t xml:space="preserve"> 2, no. 2 (2023): 181–92, https://doi.org/http://dx.org/10.21776/csefb.2023.02.2.01.</w:t>
      </w:r>
      <w:r w:rsidRPr="00983085">
        <w:rPr>
          <w:rFonts w:ascii="Times New Roman" w:hAnsi="Times New Roman" w:cs="Times New Roman"/>
        </w:rPr>
        <w:fldChar w:fldCharType="end"/>
      </w:r>
    </w:p>
  </w:footnote>
  <w:footnote w:id="20">
    <w:p w14:paraId="784401A8" w14:textId="77777777" w:rsidR="00DD5125" w:rsidRPr="00983085" w:rsidRDefault="00DD5125" w:rsidP="00DD5125">
      <w:pPr>
        <w:pStyle w:val="FootnoteText"/>
        <w:jc w:val="both"/>
        <w:rPr>
          <w:rFonts w:ascii="Times New Roman" w:hAnsi="Times New Roman" w:cs="Times New Roman"/>
        </w:rPr>
      </w:pPr>
      <w:r w:rsidRPr="00983085">
        <w:rPr>
          <w:rStyle w:val="FootnoteReference"/>
          <w:rFonts w:ascii="Times New Roman" w:hAnsi="Times New Roman" w:cs="Times New Roman"/>
        </w:rPr>
        <w:footnoteRef/>
      </w:r>
      <w:r w:rsidRPr="00983085">
        <w:rPr>
          <w:rFonts w:ascii="Times New Roman" w:hAnsi="Times New Roman" w:cs="Times New Roman"/>
        </w:rPr>
        <w:t xml:space="preserve"> </w:t>
      </w:r>
      <w:r w:rsidRPr="00983085">
        <w:rPr>
          <w:rFonts w:ascii="Times New Roman" w:hAnsi="Times New Roman" w:cs="Times New Roman"/>
        </w:rPr>
        <w:fldChar w:fldCharType="begin" w:fldLock="1"/>
      </w:r>
      <w:r>
        <w:rPr>
          <w:rFonts w:ascii="Times New Roman" w:hAnsi="Times New Roman" w:cs="Times New Roman"/>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approach.","author":[{"dropping-particle":"","family":"F","given":"Keifer GEffenberger","non-dropping-particle":"","parse-names":false,"suffix":""}],"container-title":"Angewandte Chemie International Edition, 6(11), 951–952.","id":"ITEM-1","issued":{"date-parts":[["1967"]]},"page":"9-30","title":"Pengertian Jasa babII","type":"article-journal"},"uris":["http://www.mendeley.com/documents/?uuid=65eeed1f-7a04-4f14-b74e-a711454f25d4","http://www.mendeley.com/documents/?uuid=6cb1bb3f-12f9-4bc8-806a-3965b908de1f"]}],"mendeley":{"formattedCitation":"Keifer GEffenberger F, “Pengertian Jasa BabII,” &lt;i&gt;Angewandte Chemie International Edition, 6(11), 951–952.&lt;/i&gt;, 1967, 9–30.","plainTextFormattedCitation":"Keifer GEffenberger F, “Pengertian Jasa BabII,” Angewandte Chemie International Edition, 6(11), 951–952., 1967, 9–30.","previouslyFormattedCitation":"Keifer GEffenberger F, “Pengertian Jasa BabII,” &lt;i&gt;Angewandte Chemie International Edition, 6(11), 951–952.&lt;/i&gt;, 1967, 9–30."},"properties":{"noteIndex":20},"schema":"https://github.com/citation-style-language/schema/raw/master/csl-citation.json"}</w:instrText>
      </w:r>
      <w:r w:rsidRPr="00983085">
        <w:rPr>
          <w:rFonts w:ascii="Times New Roman" w:hAnsi="Times New Roman" w:cs="Times New Roman"/>
        </w:rPr>
        <w:fldChar w:fldCharType="separate"/>
      </w:r>
      <w:r w:rsidRPr="00983085">
        <w:rPr>
          <w:rFonts w:ascii="Times New Roman" w:hAnsi="Times New Roman" w:cs="Times New Roman"/>
          <w:noProof/>
        </w:rPr>
        <w:t xml:space="preserve">Keifer GEffenberger F, “Pengertian Jasa BabII,” </w:t>
      </w:r>
      <w:r w:rsidRPr="00983085">
        <w:rPr>
          <w:rFonts w:ascii="Times New Roman" w:hAnsi="Times New Roman" w:cs="Times New Roman"/>
          <w:i/>
          <w:noProof/>
        </w:rPr>
        <w:t>Angewandte Chemie International Edition, 6(11), 951–952.</w:t>
      </w:r>
      <w:r w:rsidRPr="00983085">
        <w:rPr>
          <w:rFonts w:ascii="Times New Roman" w:hAnsi="Times New Roman" w:cs="Times New Roman"/>
          <w:noProof/>
        </w:rPr>
        <w:t>, 1967, 9–30.</w:t>
      </w:r>
      <w:r w:rsidRPr="00983085">
        <w:rPr>
          <w:rFonts w:ascii="Times New Roman" w:hAnsi="Times New Roman" w:cs="Times New Roman"/>
        </w:rPr>
        <w:fldChar w:fldCharType="end"/>
      </w:r>
    </w:p>
  </w:footnote>
  <w:footnote w:id="21">
    <w:p w14:paraId="640070AE" w14:textId="77777777" w:rsidR="00DD5125" w:rsidRPr="00983085" w:rsidRDefault="00DD5125" w:rsidP="00DD5125">
      <w:pPr>
        <w:pStyle w:val="FootnoteText"/>
        <w:jc w:val="both"/>
        <w:rPr>
          <w:rFonts w:ascii="Times New Roman" w:hAnsi="Times New Roman" w:cs="Times New Roman"/>
        </w:rPr>
      </w:pPr>
      <w:r w:rsidRPr="00983085">
        <w:rPr>
          <w:rStyle w:val="FootnoteReference"/>
          <w:rFonts w:ascii="Times New Roman" w:hAnsi="Times New Roman" w:cs="Times New Roman"/>
        </w:rPr>
        <w:footnoteRef/>
      </w:r>
      <w:r w:rsidRPr="00983085">
        <w:rPr>
          <w:rFonts w:ascii="Times New Roman" w:hAnsi="Times New Roman" w:cs="Times New Roman"/>
        </w:rPr>
        <w:t xml:space="preserve"> </w:t>
      </w:r>
      <w:r w:rsidRPr="00983085">
        <w:rPr>
          <w:rFonts w:ascii="Times New Roman" w:hAnsi="Times New Roman" w:cs="Times New Roman"/>
        </w:rPr>
        <w:fldChar w:fldCharType="begin" w:fldLock="1"/>
      </w:r>
      <w:r>
        <w:rPr>
          <w:rFonts w:ascii="Times New Roman" w:hAnsi="Times New Roman" w:cs="Times New Roman"/>
        </w:rPr>
        <w:instrText>ADDIN CSL_CITATION {"citationItems":[{"id":"ITEM-1","itemData":{"abstract":"Dalam pencatatan penerimaan setoran PT Trans Bandar Lampung masih menggunakan manual dengan menghitung satu persatu setoran dan pengisian bahan bakar mobil setiap harinya. Lalu mencocokkan pendapatan setiap bus perharinya, dari sudah berapa kali mengisi bahan bakar, berapa banyak tiket yang terjual. Seletah itu akan dikalkulasikan setiap bulannya. Hal ini membutuhkan ketelitian sehingga jika terjadi kesalahan akan merugikan pendapatan PT Trans Bandar Lampung.Upaya untuk mengatasi permasalahan tersebut, penulis menyarankan aplikasi sistem informasi akuntansi siklus pendapatan jasa berbasis desktop pada PT. Trans Bandar Lampung yang dikembangkan menggunakan bahasa pemrograman java dan mysql sebagai pengelolaan basis data dengan alat pengembangan sistem berupa UML (Unified Modelling Language) menggunakan metode Waterfall sebagai metode pengembangannya, sehingga dapat memudahkan perhitungan pendapatan jasa pada PT. Trans Bandar Lampung. Hasil dari proses perancangan ini yaitu sistem informasi akuntansi siklus pendapatan jasa pada PT. Trans Bandar Lampung dapat mengelola data supir, data pendapatan, data kas keluar (untuk kebutuhan bahan bakar dan segabinya), serta dapat mengelola laporan pendapatan dan BBM","author":[{"dropping-particle":"","family":"Alpiana","given":"Nopiah","non-dropping-particle":"","parse-names":false,"suffix":""},{"dropping-particle":"","family":"Rahmanto","given":"Yuri","non-dropping-particle":"","parse-names":false,"suffix":""},{"dropping-particle":"","family":"Yasin","given":"Ikbal","non-dropping-particle":"","parse-names":false,"suffix":""}],"container-title":"CHAIN: Journal of Computer Technology,Computer Engineering And Informatics","id":"ITEM-1","issued":{"date-parts":[["2023"]]},"page":"78-85","title":"Permodelan Sistem Informasi Akuntansi Siklus Pendapatan Jasa","type":"article-journal"},"uris":["http://www.mendeley.com/documents/?uuid=bb23e46b-7f55-4a88-9a58-24d7a25845f7"]}],"mendeley":{"formattedCitation":"Nopiah Alpiana, Yuri Rahmanto, and Ikbal Yasin, “Permodelan Sistem Informasi Akuntansi Siklus Pendapatan Jasa,” &lt;i&gt;CHAIN: Journal of Computer Technology,Computer Engineering And Informatics&lt;/i&gt;, 2023, 78–85, http://download.garuda.kemdikbud.go.id/article.php?article=3389344&amp;val=29732&amp;title=Permodelan Sistem Informasi Akuntansi Siklus Pendapatan Jasa.","manualFormatting":"Nopiah Alpiana, Yuri Rahmanto, and Ikbal Yasin, “Permodelan Sistem Informasi Akuntansi Siklus Pendapatan Jasa,” CHAIN: Journal of Computer Technology,Computer Engineering And Informatics, 2023,78–85, http://download.garuda.kemdikbud.go.id/article.php?article=3389344&amp;val=29732&amp;title=Permodelan Sistem Informasi Akuntansi Siklus Pendapatan Jasa.","plainTextFormattedCitation":"Nopiah Alpiana, Yuri Rahmanto, and Ikbal Yasin, “Permodelan Sistem Informasi Akuntansi Siklus Pendapatan Jasa,” CHAIN: Journal of Computer Technology,Computer Engineering And Informatics, 2023, 78–85, http://download.garuda.kemdikbud.go.id/article.php?article=3389344&amp;val=29732&amp;title=Permodelan Sistem Informasi Akuntansi Siklus Pendapatan Jasa.","previouslyFormattedCitation":"Nopiah Alpiana, Yuri Rahmanto, and Ikbal Yasin, “Permodelan Sistem Informasi Akuntansi Siklus Pendapatan Jasa,” &lt;i&gt;CHAIN: Journal of Computer Technology,Computer Engineering And Informatics&lt;/i&gt;, 2023, 78–85, http://download.garuda.kemdikbud.go.id/article.php?article=3389344&amp;val=29732&amp;title=Permodelan Sistem Informasi Akuntansi Siklus Pendapatan Jasa."},"properties":{"noteIndex":21},"schema":"https://github.com/citation-style-language/schema/raw/master/csl-citation.json"}</w:instrText>
      </w:r>
      <w:r w:rsidRPr="00983085">
        <w:rPr>
          <w:rFonts w:ascii="Times New Roman" w:hAnsi="Times New Roman" w:cs="Times New Roman"/>
        </w:rPr>
        <w:fldChar w:fldCharType="separate"/>
      </w:r>
      <w:r w:rsidRPr="00983085">
        <w:rPr>
          <w:rFonts w:ascii="Times New Roman" w:hAnsi="Times New Roman" w:cs="Times New Roman"/>
          <w:noProof/>
        </w:rPr>
        <w:t>Nopiah Alpiana, Yuri Rahmanto, and Ikbal Yasin, “Permodelan Sistem Informasi Akuntansi Siklus Pendapatan Jasa,” C</w:t>
      </w:r>
      <w:r>
        <w:rPr>
          <w:rFonts w:ascii="Times New Roman" w:hAnsi="Times New Roman" w:cs="Times New Roman"/>
          <w:noProof/>
        </w:rPr>
        <w:t>hain</w:t>
      </w:r>
      <w:r w:rsidRPr="00983085">
        <w:rPr>
          <w:rFonts w:ascii="Times New Roman" w:hAnsi="Times New Roman" w:cs="Times New Roman"/>
          <w:noProof/>
        </w:rPr>
        <w:t>: Journal of Computer Technology,Computer Engineering And Informatics, 2023,78–85, http://download.garuda.kemdikbud.go.id/article.php?article=3389344&amp;val=29732&amp;title=Permodelan Sistem Informasi Akuntansi Siklus Pendapatan Jasa.</w:t>
      </w:r>
      <w:r w:rsidRPr="00983085">
        <w:rPr>
          <w:rFonts w:ascii="Times New Roman" w:hAnsi="Times New Roman" w:cs="Times New Roman"/>
        </w:rPr>
        <w:fldChar w:fldCharType="end"/>
      </w:r>
    </w:p>
  </w:footnote>
  <w:footnote w:id="22">
    <w:p w14:paraId="7FEFBDB7" w14:textId="77777777" w:rsidR="00DD5125" w:rsidRPr="00983085" w:rsidRDefault="00DD5125" w:rsidP="00DD5125">
      <w:pPr>
        <w:pStyle w:val="FootnoteText"/>
        <w:jc w:val="both"/>
        <w:rPr>
          <w:rFonts w:ascii="Times New Roman" w:hAnsi="Times New Roman" w:cs="Times New Roman"/>
        </w:rPr>
      </w:pPr>
      <w:r w:rsidRPr="00983085">
        <w:rPr>
          <w:rStyle w:val="FootnoteReference"/>
          <w:rFonts w:ascii="Times New Roman" w:hAnsi="Times New Roman" w:cs="Times New Roman"/>
        </w:rPr>
        <w:footnoteRef/>
      </w:r>
      <w:r w:rsidRPr="00983085">
        <w:rPr>
          <w:rFonts w:ascii="Times New Roman" w:hAnsi="Times New Roman" w:cs="Times New Roman"/>
        </w:rPr>
        <w:t xml:space="preserve"> </w:t>
      </w:r>
      <w:r w:rsidRPr="0098308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{"citationItems":[{"id":"ITEM-1","itemData":{"author":[{"dropping-particle":"","family":"Webb","given":"Michael","non-dropping-particle":"","parse-names":false,"suffix":""}],"id":"ITEM-1","issue":"January","issued":{"date-parts":[["2020"]]},"title":"The Impact of Artificial Intelligence on the Labor Market","type":"article-journal","volume":"158713"},"uris":["http://www.mendeley.com/documents/?uuid=e52c5e33-c22a-41f6-b79e-6edce994e829"]}],"mendeley":{"formattedCitation":"Webb, “The Impact of Artificial Intelligence on the Labor Market.”","plainTextFormattedCitation":"Webb, “The Impact of Artificial Intelligence on the Labor Market.”","previouslyFormattedCitation":"Webb, “The Impact of Artificial Intelligence on the Labor Market.”"},"properties":{"noteIndex":22},"schema":"https://github.com/citation-style-language/schema/raw/master/csl-citation.json"}</w:instrText>
      </w:r>
      <w:r w:rsidRPr="00983085">
        <w:rPr>
          <w:rFonts w:ascii="Times New Roman" w:hAnsi="Times New Roman" w:cs="Times New Roman"/>
        </w:rPr>
        <w:fldChar w:fldCharType="separate"/>
      </w:r>
      <w:r w:rsidRPr="00983085">
        <w:rPr>
          <w:rFonts w:ascii="Times New Roman" w:hAnsi="Times New Roman" w:cs="Times New Roman"/>
          <w:noProof/>
        </w:rPr>
        <w:t>Webb, “The Impact of Artificial Intelligence on the Labor Market.”</w:t>
      </w:r>
      <w:r w:rsidRPr="00983085">
        <w:rPr>
          <w:rFonts w:ascii="Times New Roman" w:hAnsi="Times New Roman" w:cs="Times New Roman"/>
        </w:rPr>
        <w:fldChar w:fldCharType="end"/>
      </w:r>
    </w:p>
  </w:footnote>
  <w:footnote w:id="23">
    <w:p w14:paraId="2B4E1503" w14:textId="77777777" w:rsidR="00DD5125" w:rsidRPr="00983085" w:rsidRDefault="00DD5125" w:rsidP="00DD5125">
      <w:pPr>
        <w:pStyle w:val="FootnoteText"/>
        <w:jc w:val="both"/>
        <w:rPr>
          <w:rFonts w:ascii="Times New Roman" w:hAnsi="Times New Roman" w:cs="Times New Roman"/>
        </w:rPr>
      </w:pPr>
      <w:r w:rsidRPr="00983085">
        <w:rPr>
          <w:rStyle w:val="FootnoteReference"/>
          <w:rFonts w:ascii="Times New Roman" w:hAnsi="Times New Roman" w:cs="Times New Roman"/>
        </w:rPr>
        <w:footnoteRef/>
      </w:r>
      <w:r w:rsidRPr="00983085">
        <w:rPr>
          <w:rFonts w:ascii="Times New Roman" w:hAnsi="Times New Roman" w:cs="Times New Roman"/>
        </w:rPr>
        <w:t xml:space="preserve"> </w:t>
      </w:r>
      <w:r w:rsidRPr="0098308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Howard","given":"Andrew","non-dropping-particle":"","parse-names":false,"suffix":""},{"dropping-particle":"","family":"Chekalina","given":"Victoria","non-dropping-particle":"","parse-names":false,"suffix":""}],"id":"ITEM-1","issued":{"date-parts":[["2024"]]},"title":"THE IMPACT OF AI ON THE ILLUSTRATION AND DESIGN ( IS AI A THREAT OR AN OPPORTUNITY?)","type":"article-journal"},"uris":["http://www.mendeley.com/documents/?uuid=3b54eab7-1e1b-4509-af67-e194d1683488"]}],"mendeley":{"formattedCitation":"Howard and Chekalina, “THE IMPACT OF AI ON THE ILLUSTRATION AND DESIGN ( IS AI A THREAT OR AN OPPORTUNITY?).”","plainTextFormattedCitation":"Howard and Chekalina, “THE IMPACT OF AI ON THE ILLUSTRATION AND DESIGN ( IS AI A THREAT OR AN OPPORTUNITY?).”","previouslyFormattedCitation":"Howard and Chekalina, “THE IMPACT OF AI ON THE ILLUSTRATION AND DESIGN ( IS AI A THREAT OR AN OPPORTUNITY?).”"},"properties":{"noteIndex":23},"schema":"https://github.com/citation-style-language/schema/raw/master/csl-citation.json"}</w:instrText>
      </w:r>
      <w:r w:rsidRPr="00983085">
        <w:rPr>
          <w:rFonts w:ascii="Times New Roman" w:hAnsi="Times New Roman" w:cs="Times New Roman"/>
        </w:rPr>
        <w:fldChar w:fldCharType="separate"/>
      </w:r>
      <w:r w:rsidRPr="00983085">
        <w:rPr>
          <w:rFonts w:ascii="Times New Roman" w:hAnsi="Times New Roman" w:cs="Times New Roman"/>
          <w:noProof/>
        </w:rPr>
        <w:t>Howard and Chekalina, “</w:t>
      </w:r>
      <w:r w:rsidRPr="008A1039">
        <w:rPr>
          <w:rFonts w:ascii="Times New Roman" w:hAnsi="Times New Roman" w:cs="Times New Roman"/>
          <w:i/>
          <w:iCs/>
          <w:noProof/>
        </w:rPr>
        <w:t>The Impact of AI on The Illustration And Design</w:t>
      </w:r>
      <w:r>
        <w:rPr>
          <w:rFonts w:ascii="Times New Roman" w:hAnsi="Times New Roman" w:cs="Times New Roman"/>
          <w:noProof/>
        </w:rPr>
        <w:t xml:space="preserve"> (Is AI The Impact of AI on The Illustrator and Design Is AI a Threat or an Opportunity?)2024</w:t>
      </w:r>
      <w:r w:rsidRPr="00983085">
        <w:rPr>
          <w:rFonts w:ascii="Times New Roman" w:hAnsi="Times New Roman" w:cs="Times New Roman"/>
          <w:noProof/>
        </w:rPr>
        <w:t>”</w:t>
      </w:r>
      <w:r w:rsidRPr="00983085">
        <w:rPr>
          <w:rFonts w:ascii="Times New Roman" w:hAnsi="Times New Roman" w:cs="Times New Roman"/>
        </w:rPr>
        <w:fldChar w:fldCharType="end"/>
      </w:r>
    </w:p>
  </w:footnote>
  <w:footnote w:id="24">
    <w:p w14:paraId="6D88CD8F" w14:textId="77777777" w:rsidR="00DD5125" w:rsidRPr="00983085" w:rsidRDefault="00DD5125" w:rsidP="00DD5125">
      <w:pPr>
        <w:pStyle w:val="FootnoteText"/>
        <w:jc w:val="both"/>
        <w:rPr>
          <w:rFonts w:ascii="Times New Roman" w:hAnsi="Times New Roman" w:cs="Times New Roman"/>
        </w:rPr>
      </w:pPr>
      <w:r w:rsidRPr="00983085">
        <w:rPr>
          <w:rStyle w:val="FootnoteReference"/>
          <w:rFonts w:ascii="Times New Roman" w:hAnsi="Times New Roman" w:cs="Times New Roman"/>
        </w:rPr>
        <w:footnoteRef/>
      </w:r>
      <w:r w:rsidRPr="00983085">
        <w:rPr>
          <w:rFonts w:ascii="Times New Roman" w:hAnsi="Times New Roman" w:cs="Times New Roman"/>
        </w:rPr>
        <w:t xml:space="preserve"> </w:t>
      </w:r>
      <w:r w:rsidRPr="00983085">
        <w:rPr>
          <w:rFonts w:ascii="Times New Roman" w:hAnsi="Times New Roman" w:cs="Times New Roman"/>
        </w:rPr>
        <w:fldChar w:fldCharType="begin" w:fldLock="1"/>
      </w:r>
      <w:r>
        <w:rPr>
          <w:rFonts w:ascii="Times New Roman" w:hAnsi="Times New Roman" w:cs="Times New Roman"/>
        </w:rPr>
        <w:instrText>ADDIN CSL_CITATION {"citationItems":[{"id":"ITEM-1","itemData":{"DOI":"10.58982/jdlp.v1i3.300","ISSN":"2808-3652","abstract":"In the era of the industrial revolution 4.0, more and more technologies are developing very quickly. With rapid developments experiencing breakthroughs including in the field of Artificial Intelligence, where computer technology was created to create systems that can match the work done by humans. Artificial Intelligence itself is widely used in various industries such as education, health, manufacturing, services, and products. Artificial Intelligence itself is a tool which can help humans in making an illustration work. The illustrator is a profession that focuses on the field of fine arts, which generally creates or provides two-dimensional based illustration images. The presence of Artificial Intelligence or AI raises new questions, whether this illustrator's career will be relevant for a long time. The results of the research show that illustrators must make the best use of Artificial Intelligence technology, not feeling threatened by this technology. This study uses mixed research methods (Mixed Methods). Where in this study combined quantitative and qualitative research methods in collecting data to obtain research results that were tested for truth. The existence of this research aims to find out what the impact of the influence of AI can create a work with only a collection of words.","author":[{"dropping-particle":"","family":"Putra","given":"I Putu Angga Maysa","non-dropping-particle":"","parse-names":false,"suffix":""},{"dropping-particle":"","family":"Laksana","given":"Made Satyadharma","non-dropping-particle":"","parse-names":false,"suffix":""},{"dropping-particle":"","family":"Mutiarani","given":"Rizkita Ayu","non-dropping-particle":"","parse-names":false,"suffix":""},{"dropping-particle":"","family":"Sudwika","given":"I Putu Raditya","non-dropping-particle":"","parse-names":false,"suffix":""}],"container-title":"Journal of Digital Law and Policy","id":"ITEM-1","issue":"3","issued":{"date-parts":[["2022"]]},"page":"131-140","title":"The Impact of Artificial Intelligence on the Rights of Illustrator","type":"article-journal","volume":"1"},"uris":["http://www.mendeley.com/documents/?uuid=a4eb1e93-97bc-476a-9285-99c7ed01bb8d"]}],"mendeley":{"formattedCitation":"Putra et al., “The Impact of Artificial Intelligence on the Rights of Illustrator.”","manualFormatting":"Putra et al., “The Impact of Artificial Intelligence on the Rights of Ilustrator.”","plainTextFormattedCitation":"Putra et al., “The Impact of Artificial Intelligence on the Rights of Illustrator.”","previouslyFormattedCitation":"Putra et al., “The Impact of Artificial Intelligence on the Rights of Illustrator.”"},"properties":{"noteIndex":24},"schema":"https://github.com/citation-style-language/schema/raw/master/csl-citation.json"}</w:instrText>
      </w:r>
      <w:r w:rsidRPr="00983085">
        <w:rPr>
          <w:rFonts w:ascii="Times New Roman" w:hAnsi="Times New Roman" w:cs="Times New Roman"/>
        </w:rPr>
        <w:fldChar w:fldCharType="separate"/>
      </w:r>
      <w:r w:rsidRPr="00983085">
        <w:rPr>
          <w:rFonts w:ascii="Times New Roman" w:hAnsi="Times New Roman" w:cs="Times New Roman"/>
          <w:noProof/>
        </w:rPr>
        <w:t xml:space="preserve">Putra et al., “The Impact of Artificial Intelligence on the Rights of </w:t>
      </w:r>
      <w:r>
        <w:rPr>
          <w:rFonts w:ascii="Times New Roman" w:hAnsi="Times New Roman" w:cs="Times New Roman"/>
          <w:noProof/>
        </w:rPr>
        <w:t>Ilustrator</w:t>
      </w:r>
      <w:r w:rsidRPr="00983085">
        <w:rPr>
          <w:rFonts w:ascii="Times New Roman" w:hAnsi="Times New Roman" w:cs="Times New Roman"/>
          <w:noProof/>
        </w:rPr>
        <w:t>.”</w:t>
      </w:r>
      <w:r w:rsidRPr="00983085">
        <w:rPr>
          <w:rFonts w:ascii="Times New Roman" w:hAnsi="Times New Roman" w:cs="Times New Roman"/>
        </w:rPr>
        <w:fldChar w:fldCharType="end"/>
      </w:r>
    </w:p>
  </w:footnote>
  <w:footnote w:id="25">
    <w:p w14:paraId="3442CD01" w14:textId="77777777" w:rsidR="00DD5125" w:rsidRPr="00983085" w:rsidRDefault="00DD5125" w:rsidP="00DD5125">
      <w:pPr>
        <w:pStyle w:val="FootnoteText"/>
        <w:jc w:val="both"/>
        <w:rPr>
          <w:rFonts w:ascii="Times New Roman" w:hAnsi="Times New Roman" w:cs="Times New Roman"/>
        </w:rPr>
      </w:pPr>
      <w:r w:rsidRPr="00983085">
        <w:rPr>
          <w:rStyle w:val="FootnoteReference"/>
          <w:rFonts w:ascii="Times New Roman" w:hAnsi="Times New Roman" w:cs="Times New Roman"/>
        </w:rPr>
        <w:footnoteRef/>
      </w:r>
      <w:r w:rsidRPr="00983085">
        <w:rPr>
          <w:rFonts w:ascii="Times New Roman" w:hAnsi="Times New Roman" w:cs="Times New Roman"/>
        </w:rPr>
        <w:t xml:space="preserve"> </w:t>
      </w:r>
      <w:r w:rsidRPr="0098308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{"citationItems":[{"id":"ITEM-1","itemData":{"author":[{"dropping-particle":"","family":"Alvarez","given":"Angelik","non-dropping-particle":"","parse-names":false,"suffix":""}],"id":"ITEM-1","issued":{"date-parts":[["2024"]]},"title":"Assessing Copyright Infringement and Moral Rights Violations: The Impact of Artificial Intelligence on Authors and Visual Artists in the Creative Industries","type":"article-journal"},"uris":["http://www.mendeley.com/documents/?uuid=a2d940c7-5737-4547-ba00-0ecaeea4910f"]}],"mendeley":{"formattedCitation":"Alvarez, “Assessing Copyright Infringement and Moral Rights Violations: The Impact of Artificial Intelligence on Authors and Visual Artists in the Creative Industries.”","plainTextFormattedCitation":"Alvarez, “Assessing Copyright Infringement and Moral Rights Violations: The Impact of Artificial Intelligence on Authors and Visual Artists in the Creative Industries.”","previouslyFormattedCitation":"Alvarez, “Assessing Copyright Infringement and Moral Rights Violations: The Impact of Artificial Intelligence on Authors and Visual Artists in the Creative Industries.”"},"properties":{"noteIndex":25},"schema":"https://github.com/citation-style-language/schema/raw/master/csl-citation.json"}</w:instrText>
      </w:r>
      <w:r w:rsidRPr="00983085">
        <w:rPr>
          <w:rFonts w:ascii="Times New Roman" w:hAnsi="Times New Roman" w:cs="Times New Roman"/>
        </w:rPr>
        <w:fldChar w:fldCharType="separate"/>
      </w:r>
      <w:r w:rsidRPr="00983085">
        <w:rPr>
          <w:rFonts w:ascii="Times New Roman" w:hAnsi="Times New Roman" w:cs="Times New Roman"/>
          <w:noProof/>
        </w:rPr>
        <w:t>Alvarez, “Assessing Copyright Infringement and Moral Rights Violations: The Impact of Artificial Intelligence on Authors and Visual Artists in the Creative Industries.”</w:t>
      </w:r>
      <w:r w:rsidRPr="00983085">
        <w:rPr>
          <w:rFonts w:ascii="Times New Roman" w:hAnsi="Times New Roman" w:cs="Times New Roman"/>
        </w:rPr>
        <w:fldChar w:fldCharType="end"/>
      </w:r>
    </w:p>
  </w:footnote>
  <w:footnote w:id="26">
    <w:p w14:paraId="01BF6221" w14:textId="77777777" w:rsidR="00DD5125" w:rsidRPr="00983085" w:rsidRDefault="00DD5125" w:rsidP="00DD5125">
      <w:pPr>
        <w:pStyle w:val="FootnoteText"/>
        <w:jc w:val="both"/>
        <w:rPr>
          <w:rFonts w:ascii="Times New Roman" w:hAnsi="Times New Roman" w:cs="Times New Roman"/>
        </w:rPr>
      </w:pPr>
      <w:r w:rsidRPr="00983085">
        <w:rPr>
          <w:rStyle w:val="FootnoteReference"/>
          <w:rFonts w:ascii="Times New Roman" w:hAnsi="Times New Roman" w:cs="Times New Roman"/>
        </w:rPr>
        <w:footnoteRef/>
      </w:r>
      <w:r w:rsidRPr="00983085">
        <w:rPr>
          <w:rFonts w:ascii="Times New Roman" w:hAnsi="Times New Roman" w:cs="Times New Roman"/>
        </w:rPr>
        <w:t xml:space="preserve"> </w:t>
      </w:r>
      <w:r w:rsidRPr="00983085">
        <w:rPr>
          <w:rFonts w:ascii="Times New Roman" w:hAnsi="Times New Roman" w:cs="Times New Roman"/>
        </w:rPr>
        <w:fldChar w:fldCharType="begin" w:fldLock="1"/>
      </w:r>
      <w:r>
        <w:rPr>
          <w:rFonts w:ascii="Times New Roman" w:hAnsi="Times New Roman" w:cs="Times New Roman"/>
        </w:rPr>
        <w:instrText>ADDIN CSL_CITATION {"citationItems":[{"id":"ITEM-1","itemData":{"abstract":"Author(s) Dat Nguyen Degree Bachelor of Business Information Technology-BITE Report/Thesis Title The Effects of AI on Digital Artist Number of pages and appendix pages 65 + 3 This thesis explores the effects of AI art generators on the video game industry, specifically on the roles of artists and the game development process. The study aims to determine whether the employment of artists in the industry will decline or thrive in the presence of AI art generators, what new job opportunities will emerge, and to what extent artists will benefit from AI implementation. As new technologies like AI emerge, they can generate not only simple game designs, but also art with a single click and keywords. The author seeks to understand how these changes will impact artist roles in general and the video game industry. In total, 20 participants answered the survey and six interviewees with experience of game and art industries were interviewed using qualitative research techniques. Discovering their thoughts on AI-generated art, including attitudes toward this new technology, possible advantages and disadvantages, ethical considerations, and the future of AI in digital art and the video game business, were revealed through thematic data analysis. The interviews also looked at the abilities and characteristics needed for game designers and artists to prosper in a future where AI-generated art is employed more and more in the creative process. Moreover, potential copyright concerns associated with the usage of AI assets in the industry were examined, as well as the use of AI in video game production.","author":[{"dropping-particle":"","family":"Nguyen","given":"Dat","non-dropping-particle":"","parse-names":false,"suffix":""}],"id":"ITEM-1","issued":{"date-parts":[["2023"]]},"number-of-pages":"20","publisher":"Haaga Helia University of Applied Science","title":"The Effects of AI on Digital Artist","type":"thesis"},"uris":["http://www.mendeley.com/documents/?uuid=e5594941-118c-4dc6-a3ac-a716b1544766"]}],"mendeley":{"formattedCitation":"Nguyen, “The Effects of AI on Digital Artist.”","plainTextFormattedCitation":"Nguyen, “The Effects of AI on Digital Artist.”","previouslyFormattedCitation":"Nguyen, “The Effects of AI on Digital Artist.”"},"properties":{"noteIndex":26},"schema":"https://github.com/citation-style-language/schema/raw/master/csl-citation.json"}</w:instrText>
      </w:r>
      <w:r w:rsidRPr="00983085">
        <w:rPr>
          <w:rFonts w:ascii="Times New Roman" w:hAnsi="Times New Roman" w:cs="Times New Roman"/>
        </w:rPr>
        <w:fldChar w:fldCharType="separate"/>
      </w:r>
      <w:r w:rsidRPr="00983085">
        <w:rPr>
          <w:rFonts w:ascii="Times New Roman" w:hAnsi="Times New Roman" w:cs="Times New Roman"/>
          <w:noProof/>
        </w:rPr>
        <w:t>Nguyen, “The Effects of AI on Digital Artist.”</w:t>
      </w:r>
      <w:r w:rsidRPr="00983085">
        <w:rPr>
          <w:rFonts w:ascii="Times New Roman" w:hAnsi="Times New Roman" w:cs="Times New Roman"/>
        </w:rPr>
        <w:fldChar w:fldCharType="end"/>
      </w:r>
    </w:p>
  </w:footnote>
  <w:footnote w:id="27">
    <w:p w14:paraId="26243966" w14:textId="77777777" w:rsidR="00DD5125" w:rsidRPr="00983085" w:rsidRDefault="00DD5125" w:rsidP="00DD5125">
      <w:pPr>
        <w:pStyle w:val="FootnoteText"/>
        <w:jc w:val="both"/>
        <w:rPr>
          <w:rFonts w:ascii="Times New Roman" w:hAnsi="Times New Roman" w:cs="Times New Roman"/>
        </w:rPr>
      </w:pPr>
      <w:r w:rsidRPr="00983085">
        <w:rPr>
          <w:rStyle w:val="FootnoteReference"/>
          <w:rFonts w:ascii="Times New Roman" w:hAnsi="Times New Roman" w:cs="Times New Roman"/>
        </w:rPr>
        <w:footnoteRef/>
      </w:r>
      <w:r w:rsidRPr="00983085">
        <w:rPr>
          <w:rFonts w:ascii="Times New Roman" w:hAnsi="Times New Roman" w:cs="Times New Roman"/>
        </w:rPr>
        <w:t xml:space="preserve"> </w:t>
      </w:r>
      <w:r w:rsidRPr="00983085">
        <w:rPr>
          <w:rFonts w:ascii="Times New Roman" w:hAnsi="Times New Roman" w:cs="Times New Roman"/>
        </w:rPr>
        <w:fldChar w:fldCharType="begin" w:fldLock="1"/>
      </w:r>
      <w:r>
        <w:rPr>
          <w:rFonts w:ascii="Times New Roman" w:hAnsi="Times New Roman" w:cs="Times New Roman"/>
        </w:rPr>
        <w:instrText>ADDIN CSL_CITATION {"citationItems":[{"id":"ITEM-1","itemData":{"abstract":"Artificial intelligence (AI) has become an increasingly important tool for businesses of all sizes in today's rapidly evolving business landscape. The objective of this study was to empirically test the impacts of AI applications on the revenue growth of small businesses in developing countries. The study collected data from 391 small businesses and used multiple regression analysis to test the relationship between AI applications and revenue growth. The independent variables in the study were AI-based Customer Service, Marketing and Advertising, Sales Forecasting, Inventory Management, Employee Management, Cybersecurity, Financial Planning and Management, and Lead Generation. The analysis results revealed that all of the independent variables were statistically significant, except for AI-based Employee Management and Cybersecurity. The findings of the study emphasized the importance of using AI in small businesses and suggested that AI applications can have a positive impact on revenue growth. The results showed that AI applications in Customer Service, Marketing and Advertising, Sales Forecasting, Inventory Management, Financial Planning and Management, and Lead Generation had a statistically significant impact on revenue growth. This study contributes to the existing literature by providing empirical evidence of the benefits of AI for small businesses in developing countries. The results of this study can inform the strategies of small businesses and policymakers in developing countries and help them to better understand the role of AI in supporting the growth of small businesses. The study highlights the need for small businesses to invest in AI technology in order to remain competitive and improve their financial performance. The results of this study stress the importance of using AI in small businesses and suggest that AI applications can have a positive impact on revenue growth. The findings emphasize the need for small businesses to invest in AI technology in order to remain competitive and improve their financial performance. The results of this study can inform the strategies of small businesses and policymakers in developing countries and help them to understand better the role of AI in supporting the growth of small businesses.","author":[{"dropping-particle":"","family":"Bandari","given":"Vamsikrishna","non-dropping-particle":"","parse-names":false,"suffix":""}],"container-title":"Reviews of Contemporary Business Analytics","id":"ITEM-1","issue":"1","issued":{"date-parts":[["2019"]]},"page":"33-44","title":"The Impact of Artificial Intelligence on the Revenue Growth of Small Businesses in Developing Countries: An Empirical Study","type":"article-journal","volume":"2"},"uris":["http://www.mendeley.com/documents/?uuid=f22801a6-2984-4533-bc1c-60054a8579a3"]}],"mendeley":{"formattedCitation":"Bandari, “The Impact of Artificial Intelligence on the Revenue Growth of Small Businesses in Developing Countries: An Empirical Study.”","plainTextFormattedCitation":"Bandari, “The Impact of Artificial Intelligence on the Revenue Growth of Small Businesses in Developing Countries: An Empirical Study.”","previouslyFormattedCitation":"Bandari, “The Impact of Artificial Intelligence on the Revenue Growth of Small Businesses in Developing Countries: An Empirical Study.”"},"properties":{"noteIndex":27},"schema":"https://github.com/citation-style-language/schema/raw/master/csl-citation.json"}</w:instrText>
      </w:r>
      <w:r w:rsidRPr="00983085">
        <w:rPr>
          <w:rFonts w:ascii="Times New Roman" w:hAnsi="Times New Roman" w:cs="Times New Roman"/>
        </w:rPr>
        <w:fldChar w:fldCharType="separate"/>
      </w:r>
      <w:r w:rsidRPr="00983085">
        <w:rPr>
          <w:rFonts w:ascii="Times New Roman" w:hAnsi="Times New Roman" w:cs="Times New Roman"/>
          <w:noProof/>
        </w:rPr>
        <w:t>Bandari, “The Impact of Artificial Intelligence on the Revenue Growth of Small Businesses in Developing Countries: An Empirical Study.”</w:t>
      </w:r>
      <w:r w:rsidRPr="00983085">
        <w:rPr>
          <w:rFonts w:ascii="Times New Roman" w:hAnsi="Times New Roman" w:cs="Times New Roman"/>
        </w:rPr>
        <w:fldChar w:fldCharType="end"/>
      </w:r>
    </w:p>
  </w:footnote>
  <w:footnote w:id="28">
    <w:p w14:paraId="56BAB461" w14:textId="77777777" w:rsidR="00DD5125" w:rsidRPr="00983085" w:rsidRDefault="00DD5125" w:rsidP="00DD5125">
      <w:pPr>
        <w:pStyle w:val="FootnoteText"/>
        <w:jc w:val="both"/>
        <w:rPr>
          <w:rFonts w:ascii="Times New Roman" w:hAnsi="Times New Roman" w:cs="Times New Roman"/>
        </w:rPr>
      </w:pPr>
      <w:r w:rsidRPr="00983085">
        <w:rPr>
          <w:rStyle w:val="FootnoteReference"/>
          <w:rFonts w:ascii="Times New Roman" w:hAnsi="Times New Roman" w:cs="Times New Roman"/>
        </w:rPr>
        <w:footnoteRef/>
      </w:r>
      <w:r w:rsidRPr="00983085">
        <w:rPr>
          <w:rFonts w:ascii="Times New Roman" w:hAnsi="Times New Roman" w:cs="Times New Roman"/>
        </w:rPr>
        <w:t xml:space="preserve"> </w:t>
      </w:r>
      <w:r w:rsidRPr="00983085">
        <w:rPr>
          <w:rFonts w:ascii="Times New Roman" w:hAnsi="Times New Roman" w:cs="Times New Roman"/>
        </w:rPr>
        <w:fldChar w:fldCharType="begin" w:fldLock="1"/>
      </w:r>
      <w:r>
        <w:rPr>
          <w:rFonts w:ascii="Times New Roman" w:hAnsi="Times New Roman" w:cs="Times New Roman"/>
        </w:rPr>
        <w:instrText>ADDIN CSL_CITATION {"citationItems":[{"id":"ITEM-1","itemData":{"DOI":"10.47065/jtear.v4i3.1193","abstract":"This study aims to measure the effect of technological disruption on accountant competence and the effect of accounting practices mediating the effect of technological disruption on accountant competence. The method and analysis technique used is a quantitative method with 100 Likert-scale questionnaire respondents, and the data analysis used is Structural Equation Modeling which consists of outer model and inner model analysis. The findings of this study state that technological disruption has a significant positive effect on accountant competence with a path coefficient value of 0,192 and p-values of 0,008, technological disruption has a significant positive effect on accounting practices with a path coefficient value of 0,510 and p-values of 0,000, accounting practices have a significant positive effect on accountant competence with a path coefficient value of 0,643 and p-values of 0,000, and technological disruption has a significant positive effect on accountant competence through mediation from accounting practices with a path coefficient value of 0,328 and p-values of 0,000.","author":[{"dropping-particle":"","family":"Wahidin","given":"Wibnu Yafi","non-dropping-particle":"","parse-names":false,"suffix":""}],"container-title":"Journal of Trends Economics and Accounting Research","id":"ITEM-1","issue":"3","issued":{"date-parts":[["2024"]]},"page":"670-679","title":"Pengaruh Disrupsi Teknologi terhadap Kompetensi Akuntan dengan Praktik Akuntansi sebagai Variabel Intervening","type":"article-journal","volume":"4"},"uris":["http://www.mendeley.com/documents/?uuid=5af29341-4ed2-471e-acde-95f239debb80"]}],"mendeley":{"formattedCitation":"Wahidin.","plainTextFormattedCitation":"Wahidin.","previouslyFormattedCitation":"Wahidin."},"properties":{"noteIndex":29},"schema":"https://github.com/citation-style-language/schema/raw/master/csl-citation.json"}</w:instrText>
      </w:r>
      <w:r w:rsidRPr="00983085">
        <w:rPr>
          <w:rFonts w:ascii="Times New Roman" w:hAnsi="Times New Roman" w:cs="Times New Roman"/>
        </w:rPr>
        <w:fldChar w:fldCharType="separate"/>
      </w:r>
      <w:r w:rsidRPr="00983085">
        <w:rPr>
          <w:rFonts w:ascii="Times New Roman" w:hAnsi="Times New Roman" w:cs="Times New Roman"/>
          <w:noProof/>
        </w:rPr>
        <w:t>Wahidin.</w:t>
      </w:r>
      <w:r w:rsidRPr="00983085">
        <w:rPr>
          <w:rFonts w:ascii="Times New Roman" w:hAnsi="Times New Roman" w:cs="Times New Roman"/>
        </w:rPr>
        <w:fldChar w:fldCharType="end"/>
      </w:r>
    </w:p>
  </w:footnote>
  <w:footnote w:id="29">
    <w:p w14:paraId="53A6D22A" w14:textId="77777777" w:rsidR="00DD5125" w:rsidRPr="00983085" w:rsidRDefault="00DD5125" w:rsidP="00DD5125">
      <w:pPr>
        <w:pStyle w:val="FootnoteText"/>
        <w:jc w:val="both"/>
        <w:rPr>
          <w:rFonts w:ascii="Times New Roman" w:hAnsi="Times New Roman" w:cs="Times New Roman"/>
        </w:rPr>
      </w:pPr>
      <w:r w:rsidRPr="00983085">
        <w:rPr>
          <w:rStyle w:val="FootnoteReference"/>
          <w:rFonts w:ascii="Times New Roman" w:hAnsi="Times New Roman" w:cs="Times New Roman"/>
        </w:rPr>
        <w:footnoteRef/>
      </w:r>
      <w:r w:rsidRPr="00983085">
        <w:rPr>
          <w:rFonts w:ascii="Times New Roman" w:hAnsi="Times New Roman" w:cs="Times New Roman"/>
        </w:rPr>
        <w:t xml:space="preserve"> </w:t>
      </w:r>
      <w:r w:rsidRPr="0098308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{"citationItems":[{"id":"ITEM-1","itemData":{"author":[{"dropping-particle":"","family":"Gondokusumo","given":"Gandatmadi","non-dropping-particle":"","parse-names":false,"suffix":""}],"container-title":"Kumpulan Studi Aspirasi","id":"ITEM-1","issued":{"date-parts":[["2017"]]},"title":"Prof Clayton M. Christensen : Disruptive Innovation","type":"article-magazine"},"uris":["http://www.mendeley.com/documents/?uuid=f9a22e8e-408d-4b78-9d3a-6bb33ba691df"]}],"mendeley":{"formattedCitation":"Gandatmadi Gondokusumo, “Prof Clayton M. Christensen : Disruptive Innovation,” &lt;i&gt;Kumpulan Studi Aspirasi&lt;/i&gt;, 2017, https://kumpulanstudi-aspirasi.com/prof-clayton-m-christensen-disruptive-innovation/.","plainTextFormattedCitation":"Gandatmadi Gondokusumo, “Prof Clayton M. Christensen : Disruptive Innovation,” Kumpulan Studi Aspirasi, 2017, https://kumpulanstudi-aspirasi.com/prof-clayton-m-christensen-disruptive-innovation/.","previouslyFormattedCitation":"Gandatmadi Gondokusumo, “Prof Clayton M. Christensen : Disruptive Innovation,” &lt;i&gt;Kumpulan Studi Aspirasi&lt;/i&gt;, 2017, https://kumpulanstudi-aspirasi.com/prof-clayton-m-christensen-disruptive-innovation/."},"properties":{"noteIndex":30},"schema":"https://github.com/citation-style-language/schema/raw/master/csl-citation.json"}</w:instrText>
      </w:r>
      <w:r w:rsidRPr="00983085">
        <w:rPr>
          <w:rFonts w:ascii="Times New Roman" w:hAnsi="Times New Roman" w:cs="Times New Roman"/>
        </w:rPr>
        <w:fldChar w:fldCharType="separate"/>
      </w:r>
      <w:r w:rsidRPr="00983085">
        <w:rPr>
          <w:rFonts w:ascii="Times New Roman" w:hAnsi="Times New Roman" w:cs="Times New Roman"/>
          <w:noProof/>
        </w:rPr>
        <w:t xml:space="preserve">Gandatmadi Gondokusumo, “Prof Clayton M. Christensen : Disruptive Innovation,” </w:t>
      </w:r>
      <w:r w:rsidRPr="00983085">
        <w:rPr>
          <w:rFonts w:ascii="Times New Roman" w:hAnsi="Times New Roman" w:cs="Times New Roman"/>
          <w:i/>
          <w:noProof/>
        </w:rPr>
        <w:t>Kumpulan Studi Aspirasi</w:t>
      </w:r>
      <w:r w:rsidRPr="00983085">
        <w:rPr>
          <w:rFonts w:ascii="Times New Roman" w:hAnsi="Times New Roman" w:cs="Times New Roman"/>
          <w:noProof/>
        </w:rPr>
        <w:t>, 2017, https://kumpulanstudi-aspirasi.com/prof-clayton-m-christensen-disruptive-innovation/.</w:t>
      </w:r>
      <w:r w:rsidRPr="00983085">
        <w:rPr>
          <w:rFonts w:ascii="Times New Roman" w:hAnsi="Times New Roman" w:cs="Times New Roman"/>
        </w:rPr>
        <w:fldChar w:fldCharType="end"/>
      </w:r>
    </w:p>
  </w:footnote>
  <w:footnote w:id="30">
    <w:p w14:paraId="41D988CC" w14:textId="77777777" w:rsidR="00DD5125" w:rsidRPr="00983085" w:rsidRDefault="00DD5125" w:rsidP="00DD5125">
      <w:pPr>
        <w:pStyle w:val="FootnoteText"/>
        <w:jc w:val="both"/>
        <w:rPr>
          <w:rFonts w:ascii="Times New Roman" w:hAnsi="Times New Roman" w:cs="Times New Roman"/>
        </w:rPr>
      </w:pPr>
      <w:r w:rsidRPr="00983085">
        <w:rPr>
          <w:rStyle w:val="FootnoteReference"/>
          <w:rFonts w:ascii="Times New Roman" w:hAnsi="Times New Roman" w:cs="Times New Roman"/>
        </w:rPr>
        <w:footnoteRef/>
      </w:r>
      <w:r w:rsidRPr="00983085">
        <w:rPr>
          <w:rFonts w:ascii="Times New Roman" w:hAnsi="Times New Roman" w:cs="Times New Roman"/>
        </w:rPr>
        <w:t xml:space="preserve"> </w:t>
      </w:r>
      <w:r w:rsidRPr="00983085">
        <w:rPr>
          <w:rFonts w:ascii="Times New Roman" w:hAnsi="Times New Roman" w:cs="Times New Roman"/>
        </w:rPr>
        <w:fldChar w:fldCharType="begin" w:fldLock="1"/>
      </w:r>
      <w:r>
        <w:rPr>
          <w:rFonts w:ascii="Times New Roman" w:hAnsi="Times New Roman" w:cs="Times New Roman"/>
        </w:rPr>
        <w:instrText>ADDIN CSL_CITATION {"citationItems":[{"id":"ITEM-1","itemData":{"DOI":"10.30871/jaemb.v9i1.2963","ISSN":"2337-7887","abstract":"This study analyzes Gojek's business as a part of disruptive innovations based on the original theory and principles developed by Clayton Christensen and discusses factors that driven Gojek to become disruptive innovation. In-depth interviews with Gojek’s employees were conducted to collect the data. The research finds that Gojek can be categorized as a disruptive innovation that successfully transformed the market. Innovation is the core culture of the organization, which leads the company to disrupt the market successfully. Several internal and external factors, such as leadership, organizational structure and culture, external funding, undeveloped law, customer needs, and internet penetration, have proven to support and accelerate Gojek as a disruptive innovation.","author":[{"dropping-particle":"","family":"Radhi","given":"Fahmy","non-dropping-particle":"","parse-names":false,"suffix":""},{"dropping-particle":"","family":"Pramuditya","given":"Fani","non-dropping-particle":"","parse-names":false,"suffix":""}],"container-title":"JURNAL AKUNTANSI, EKONOMI dan MANAJEMEN BISNIS","id":"ITEM-1","issue":"1","issued":{"date-parts":[["2021"]]},"page":"47-59","title":"Disruptive Innovation of Gojek indonesia","type":"article-journal","volume":"9"},"uris":["http://www.mendeley.com/documents/?uuid=db875233-e6f8-425c-b176-af900140cd5a"]}],"mendeley":{"formattedCitation":"Fahmy Radhi and Fani Pramuditya, “Disruptive Innovation of Gojek Indonesia,” &lt;i&gt;JURNAL AKUNTANSI, EKONOMI Dan MANAJEMEN BISNIS&lt;/i&gt; 9, no. 1 (2021): 47–59, https://doi.org/10.30871/jaemb.v9i1.2963.","plainTextFormattedCitation":"Fahmy Radhi and Fani Pramuditya, “Disruptive Innovation of Gojek Indonesia,” JURNAL AKUNTANSI, EKONOMI Dan MANAJEMEN BISNIS 9, no. 1 (2021): 47–59, https://doi.org/10.30871/jaemb.v9i1.2963.","previouslyFormattedCitation":"Fahmy Radhi and Fani Pramuditya, “Disruptive Innovation of Gojek Indonesia,” &lt;i&gt;JURNAL AKUNTANSI, EKONOMI Dan MANAJEMEN BISNIS&lt;/i&gt; 9, no. 1 (2021): 47–59, https://doi.org/10.30871/jaemb.v9i1.2963."},"properties":{"noteIndex":31},"schema":"https://github.com/citation-style-language/schema/raw/master/csl-citation.json"}</w:instrText>
      </w:r>
      <w:r w:rsidRPr="00983085">
        <w:rPr>
          <w:rFonts w:ascii="Times New Roman" w:hAnsi="Times New Roman" w:cs="Times New Roman"/>
        </w:rPr>
        <w:fldChar w:fldCharType="separate"/>
      </w:r>
      <w:r w:rsidRPr="00983085">
        <w:rPr>
          <w:rFonts w:ascii="Times New Roman" w:hAnsi="Times New Roman" w:cs="Times New Roman"/>
          <w:noProof/>
        </w:rPr>
        <w:t xml:space="preserve">Fahmy Radhi and Fani Pramuditya, “Disruptive Innovation of Gojek Indonesia,” </w:t>
      </w:r>
      <w:r>
        <w:rPr>
          <w:rFonts w:ascii="Times New Roman" w:hAnsi="Times New Roman" w:cs="Times New Roman"/>
          <w:noProof/>
        </w:rPr>
        <w:t>Jurnal Akuntansi, Ekonomi, dan Manajemen Bisnis</w:t>
      </w:r>
      <w:r>
        <w:rPr>
          <w:rFonts w:ascii="Times New Roman" w:hAnsi="Times New Roman" w:cs="Times New Roman"/>
          <w:i/>
          <w:noProof/>
        </w:rPr>
        <w:t xml:space="preserve"> </w:t>
      </w:r>
      <w:r w:rsidRPr="00983085">
        <w:rPr>
          <w:rFonts w:ascii="Times New Roman" w:hAnsi="Times New Roman" w:cs="Times New Roman"/>
          <w:noProof/>
        </w:rPr>
        <w:t>9, no. 1 (2021): 47–59, https://doi.org/10.30871/jaemb.v9i1.2963.</w:t>
      </w:r>
      <w:r w:rsidRPr="00983085">
        <w:rPr>
          <w:rFonts w:ascii="Times New Roman" w:hAnsi="Times New Roman" w:cs="Times New Roman"/>
        </w:rPr>
        <w:fldChar w:fldCharType="end"/>
      </w:r>
    </w:p>
  </w:footnote>
  <w:footnote w:id="31">
    <w:p w14:paraId="5161D765" w14:textId="77777777" w:rsidR="00DD5125" w:rsidRPr="00983085" w:rsidRDefault="00DD5125" w:rsidP="00DD5125">
      <w:pPr>
        <w:pStyle w:val="FootnoteText"/>
        <w:jc w:val="both"/>
        <w:rPr>
          <w:rFonts w:ascii="Times New Roman" w:hAnsi="Times New Roman" w:cs="Times New Roman"/>
        </w:rPr>
      </w:pPr>
      <w:r w:rsidRPr="00983085">
        <w:rPr>
          <w:rStyle w:val="FootnoteReference"/>
          <w:rFonts w:ascii="Times New Roman" w:hAnsi="Times New Roman" w:cs="Times New Roman"/>
        </w:rPr>
        <w:footnoteRef/>
      </w:r>
      <w:r w:rsidRPr="00983085">
        <w:rPr>
          <w:rFonts w:ascii="Times New Roman" w:hAnsi="Times New Roman" w:cs="Times New Roman"/>
        </w:rPr>
        <w:t xml:space="preserve"> </w:t>
      </w:r>
      <w:r w:rsidRPr="00983085">
        <w:rPr>
          <w:rFonts w:ascii="Times New Roman" w:hAnsi="Times New Roman" w:cs="Times New Roman"/>
        </w:rPr>
        <w:fldChar w:fldCharType="begin" w:fldLock="1"/>
      </w:r>
      <w:r>
        <w:rPr>
          <w:rFonts w:ascii="Times New Roman" w:hAnsi="Times New Roman" w:cs="Times New Roman"/>
        </w:rPr>
        <w:instrText>ADDIN CSL_CITATION {"citationItems":[{"id":"ITEM-1","itemData":{"ISBN":"6230935937, 9786230935930","author":[{"dropping-particle":"","family":"Titu Anita","given":"Maria","non-dropping-particle":"","parse-names":false,"suffix":""}],"editor":[{"dropping-particle":"","family":"Wardana","given":"Miko Andi","non-dropping-particle":"","parse-names":false,"suffix":""}],"id":"ITEM-1","issued":{"date-parts":[["2023"]]},"number-of-pages":"217","publisher":"CV. Intelektual Manifes Media","title":"PENGANTAR ILMU EKONOMI","type":"book"},"uris":["http://www.mendeley.com/documents/?uuid=1053015e-830e-42e8-9bc4-6a761c3f1f30"]}],"mendeley":{"formattedCitation":"Maria Titu Anita, &lt;i&gt;PENGANTAR ILMU EKONOMI&lt;/i&gt;, ed. Miko Andi Wardana (CV. Intelektual Manifes Media, 2023), https://books.google.co.id/books?hl=en&amp;lr=&amp;id=KfPBEAAAQBAJ&amp;oi=fnd&amp;pg=PA25&amp;dq=teori+permintaan+dan+penawaran&amp;ots=5bwIv7bIt4&amp;sig=9QtaZtjztaesW_gn3Rj-XaAff3U&amp;redir_esc=y#v=onepage&amp;q=teori permintaan dan penawaran&amp;f=false.","plainTextFormattedCitation":"Maria Titu Anita, PENGANTAR ILMU EKONOMI, ed. Miko Andi Wardana (CV. Intelektual Manifes Media, 2023), https://books.google.co.id/books?hl=en&amp;lr=&amp;id=KfPBEAAAQBAJ&amp;oi=fnd&amp;pg=PA25&amp;dq=teori+permintaan+dan+penawaran&amp;ots=5bwIv7bIt4&amp;sig=9QtaZtjztaesW_gn3Rj-XaAff3U&amp;redir_esc=y#v=onepage&amp;q=teori permintaan dan penawaran&amp;f=false.","previouslyFormattedCitation":"Maria Titu Anita, &lt;i&gt;PENGANTAR ILMU EKONOMI&lt;/i&gt;, ed. Miko Andi Wardana (CV. Intelektual Manifes Media, 2023), https://books.google.co.id/books?hl=en&amp;lr=&amp;id=KfPBEAAAQBAJ&amp;oi=fnd&amp;pg=PA25&amp;dq=teori+permintaan+dan+penawaran&amp;ots=5bwIv7bIt4&amp;sig=9QtaZtjztaesW_gn3Rj-XaAff3U&amp;redir_esc=y#v=onepage&amp;q=teori permintaan dan penawaran&amp;f=false."},"properties":{"noteIndex":32},"schema":"https://github.com/citation-style-language/schema/raw/master/csl-citation.json"}</w:instrText>
      </w:r>
      <w:r w:rsidRPr="00983085">
        <w:rPr>
          <w:rFonts w:ascii="Times New Roman" w:hAnsi="Times New Roman" w:cs="Times New Roman"/>
        </w:rPr>
        <w:fldChar w:fldCharType="separate"/>
      </w:r>
      <w:r w:rsidRPr="00983085">
        <w:rPr>
          <w:rFonts w:ascii="Times New Roman" w:hAnsi="Times New Roman" w:cs="Times New Roman"/>
          <w:noProof/>
        </w:rPr>
        <w:t xml:space="preserve">Maria Titu Anita, </w:t>
      </w:r>
      <w:r w:rsidRPr="00983085">
        <w:rPr>
          <w:rFonts w:ascii="Times New Roman" w:hAnsi="Times New Roman" w:cs="Times New Roman"/>
          <w:i/>
          <w:noProof/>
        </w:rPr>
        <w:t>P</w:t>
      </w:r>
      <w:r>
        <w:rPr>
          <w:rFonts w:ascii="Times New Roman" w:hAnsi="Times New Roman" w:cs="Times New Roman"/>
          <w:i/>
          <w:noProof/>
        </w:rPr>
        <w:t>engantar Ilmu Ekonomi</w:t>
      </w:r>
      <w:r w:rsidRPr="00983085">
        <w:rPr>
          <w:rFonts w:ascii="Times New Roman" w:hAnsi="Times New Roman" w:cs="Times New Roman"/>
          <w:noProof/>
        </w:rPr>
        <w:t>, ed. Miko Andi Wardana (CV. Intelektual Manifes Media, 2023), https://books.google.co.id/books?hl=en&amp;lr=&amp;id=KfPBEAAAQBAJ&amp;oi=fnd&amp;pg=PA25&amp;dq=teori+permintaan+dan+penawaran&amp;ots=5bwIv7bIt4&amp;sig=9QtaZtjztaesW_gn3Rj-XaAff3U&amp;redir_esc=y#v=onepage&amp;q=teori permintaan dan penawaran&amp;f=false.</w:t>
      </w:r>
      <w:r w:rsidRPr="00983085">
        <w:rPr>
          <w:rFonts w:ascii="Times New Roman" w:hAnsi="Times New Roman" w:cs="Times New Roman"/>
        </w:rPr>
        <w:fldChar w:fldCharType="end"/>
      </w:r>
    </w:p>
  </w:footnote>
  <w:footnote w:id="32">
    <w:p w14:paraId="31911D00" w14:textId="77777777" w:rsidR="00DD5125" w:rsidRPr="00983085" w:rsidRDefault="00DD5125" w:rsidP="00DD5125">
      <w:pPr>
        <w:pStyle w:val="FootnoteText"/>
        <w:jc w:val="both"/>
        <w:rPr>
          <w:rFonts w:ascii="Times New Roman" w:hAnsi="Times New Roman" w:cs="Times New Roman"/>
        </w:rPr>
      </w:pPr>
      <w:r w:rsidRPr="00983085">
        <w:rPr>
          <w:rStyle w:val="FootnoteReference"/>
          <w:rFonts w:ascii="Times New Roman" w:hAnsi="Times New Roman" w:cs="Times New Roman"/>
        </w:rPr>
        <w:footnoteRef/>
      </w:r>
      <w:r w:rsidRPr="00983085">
        <w:rPr>
          <w:rFonts w:ascii="Times New Roman" w:hAnsi="Times New Roman" w:cs="Times New Roman"/>
        </w:rPr>
        <w:t xml:space="preserve"> </w:t>
      </w:r>
      <w:r w:rsidRPr="0098308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{"citationItems":[{"id":"ITEM-1","itemData":{"author":[{"dropping-particle":"","family":"Nugraha","given":"Rahmat Taufik","non-dropping-particle":"","parse-names":false,"suffix":""},{"dropping-particle":"","family":"Saeppani","given":"Asep","non-dropping-particle":"","parse-names":false,"suffix":""},{"dropping-particle":"","family":"Guntara","given":"Agun","non-dropping-particle":"","parse-names":false,"suffix":""},{"dropping-particle":"","family":"April","given":"Universitas Sebelas","non-dropping-particle":"","parse-names":false,"suffix":""},{"dropping-particle":"","family":"Barat","given":"Jawa","non-dropping-particle":"","parse-names":false,"suffix":""},{"dropping-particle":"","family":"Airlangga","given":"Universitas","non-dropping-particle":"","parse-names":false,"suffix":""},{"dropping-particle":"","family":"Timur","given":"Jawa","non-dropping-particle":"","parse-names":false,"suffix":""},{"dropping-particle":"","family":"Literatur","given":"Studi","non-dropping-particle":"","parse-names":false,"suffix":""},{"dropping-particle":"","family":"Saeppani","given":"Asep","non-dropping-particle":"","parse-names":false,"suffix":""},{"dropping-particle":"","family":"Guntara","given":"Agun","non-dropping-particle":"","parse-names":false,"suffix":""}],"container-title":"COSMOS: Jurnal Ilmu Pendidikan, Ekonomi dan Teknologi","id":"ITEM-1","issue":"5","issued":{"date-parts":[["2024"]]},"page":"366-383","title":"Peran Aplikasi Teknologi dalam Menyeimbangkan Permintaan dan Penawaran: Sintesis Studi Literatur Terkini","type":"article-journal","volume":"1"},"uris":["http://www.mendeley.com/documents/?uuid=79f4df9a-9694-4cd4-9db2-9d83eabae223"]}],"mendeley":{"formattedCitation":"Rahmat Taufik Nugraha et al., “Peran Aplikasi Teknologi Dalam Menyeimbangkan Permintaan Dan Penawaran: Sintesis Studi Literatur Terkini,” &lt;i&gt;COSMOS: Jurnal Ilmu Pendidikan, Ekonomi Dan Teknologi&lt;/i&gt; 1, no. 5 (2024): 366–83.","plainTextFormattedCitation":"Rahmat Taufik Nugraha et al., “Peran Aplikasi Teknologi Dalam Menyeimbangkan Permintaan Dan Penawaran: Sintesis Studi Literatur Terkini,” COSMOS: Jurnal Ilmu Pendidikan, Ekonomi Dan Teknologi 1, no. 5 (2024): 366–83.","previouslyFormattedCitation":"Rahmat Taufik Nugraha et al., “Peran Aplikasi Teknologi Dalam Menyeimbangkan Permintaan Dan Penawaran: Sintesis Studi Literatur Terkini,” &lt;i&gt;COSMOS: Jurnal Ilmu Pendidikan, Ekonomi Dan Teknologi&lt;/i&gt; 1, no. 5 (2024): 366–83."},"properties":{"noteIndex":33},"schema":"https://github.com/citation-style-language/schema/raw/master/csl-citation.json"}</w:instrText>
      </w:r>
      <w:r w:rsidRPr="00983085">
        <w:rPr>
          <w:rFonts w:ascii="Times New Roman" w:hAnsi="Times New Roman" w:cs="Times New Roman"/>
        </w:rPr>
        <w:fldChar w:fldCharType="separate"/>
      </w:r>
      <w:r w:rsidRPr="00983085">
        <w:rPr>
          <w:rFonts w:ascii="Times New Roman" w:hAnsi="Times New Roman" w:cs="Times New Roman"/>
          <w:noProof/>
        </w:rPr>
        <w:t xml:space="preserve">Rahmat Taufik Nugraha et al., “Peran Aplikasi Teknologi Dalam Menyeimbangkan Permintaan Dan Penawaran: Sintesis Studi Literatur Terkini,” </w:t>
      </w:r>
      <w:r w:rsidRPr="00983085">
        <w:rPr>
          <w:rFonts w:ascii="Times New Roman" w:hAnsi="Times New Roman" w:cs="Times New Roman"/>
          <w:i/>
          <w:noProof/>
        </w:rPr>
        <w:t>COSMOS: Jurnal Ilmu Pendidikan, Ekonomi Dan Teknologi</w:t>
      </w:r>
      <w:r w:rsidRPr="00983085">
        <w:rPr>
          <w:rFonts w:ascii="Times New Roman" w:hAnsi="Times New Roman" w:cs="Times New Roman"/>
          <w:noProof/>
        </w:rPr>
        <w:t xml:space="preserve"> 1, no. 5 (2024): 366–83.</w:t>
      </w:r>
      <w:r w:rsidRPr="00983085">
        <w:rPr>
          <w:rFonts w:ascii="Times New Roman" w:hAnsi="Times New Roman" w:cs="Times New Roman"/>
        </w:rPr>
        <w:fldChar w:fldCharType="end"/>
      </w:r>
    </w:p>
  </w:footnote>
  <w:footnote w:id="33">
    <w:p w14:paraId="271264A4" w14:textId="77777777" w:rsidR="00DD5125" w:rsidRPr="00983085" w:rsidRDefault="00DD5125" w:rsidP="00DD5125">
      <w:pPr>
        <w:pStyle w:val="FootnoteText"/>
        <w:jc w:val="both"/>
        <w:rPr>
          <w:rFonts w:ascii="Times New Roman" w:hAnsi="Times New Roman" w:cs="Times New Roman"/>
        </w:rPr>
      </w:pPr>
      <w:r w:rsidRPr="00983085">
        <w:rPr>
          <w:rStyle w:val="FootnoteReference"/>
          <w:rFonts w:ascii="Times New Roman" w:hAnsi="Times New Roman" w:cs="Times New Roman"/>
        </w:rPr>
        <w:footnoteRef/>
      </w:r>
      <w:r w:rsidRPr="00983085">
        <w:rPr>
          <w:rFonts w:ascii="Times New Roman" w:hAnsi="Times New Roman" w:cs="Times New Roman"/>
        </w:rPr>
        <w:t xml:space="preserve"> </w:t>
      </w:r>
      <w:r w:rsidRPr="00983085">
        <w:rPr>
          <w:rFonts w:ascii="Times New Roman" w:hAnsi="Times New Roman" w:cs="Times New Roman"/>
        </w:rPr>
        <w:fldChar w:fldCharType="begin" w:fldLock="1"/>
      </w:r>
      <w:r>
        <w:rPr>
          <w:rFonts w:ascii="Times New Roman" w:hAnsi="Times New Roman" w:cs="Times New Roman"/>
        </w:rPr>
        <w:instrText>ADDIN CSL_CITATION {"citationItems":[{"id":"ITEM-1","itemData":{"abstract":"Author(s) Dat Nguyen Degree Bachelor of Business Information Technology-BITE Report/Thesis Title The Effects of AI on Digital Artist Number of pages and appendix pages 65 + 3 This thesis explores the effects of AI art generators on the video game industry, specifically on the roles of artists and the game development process. The study aims to determine whether the employment of artists in the industry will decline or thrive in the presence of AI art generators, what new job opportunities will emerge, and to what extent artists will benefit from AI implementation. As new technologies like AI emerge, they can generate not only simple game designs, but also art with a single click and keywords. The author seeks to understand how these changes will impact artist roles in general and the video game industry. In total, 20 participants answered the survey and six interviewees with experience of game and art industries were interviewed using qualitative research techniques. Discovering their thoughts on AI-generated art, including attitudes toward this new technology, possible advantages and disadvantages, ethical considerations, and the future of AI in digital art and the video game business, were revealed through thematic data analysis. The interviews also looked at the abilities and characteristics needed for game designers and artists to prosper in a future where AI-generated art is employed more and more in the creative process. Moreover, potential copyright concerns associated with the usage of AI assets in the industry were examined, as well as the use of AI in video game production.","author":[{"dropping-particle":"","family":"Nguyen","given":"Dat","non-dropping-particle":"","parse-names":false,"suffix":""}],"id":"ITEM-1","issued":{"date-parts":[["2023"]]},"number-of-pages":"20","publisher":"Haaga Helia University of Applied Science","title":"The Effects of AI on Digital Artist","type":"thesis"},"uris":["http://www.mendeley.com/documents/?uuid=e5594941-118c-4dc6-a3ac-a716b1544766"]}],"mendeley":{"formattedCitation":"Nguyen, “The Effects of AI on Digital Artist.”","plainTextFormattedCitation":"Nguyen, “The Effects of AI on Digital Artist.”","previouslyFormattedCitation":"Nguyen, “The Effects of AI on Digital Artist.”"},"properties":{"noteIndex":34},"schema":"https://github.com/citation-style-language/schema/raw/master/csl-citation.json"}</w:instrText>
      </w:r>
      <w:r w:rsidRPr="00983085">
        <w:rPr>
          <w:rFonts w:ascii="Times New Roman" w:hAnsi="Times New Roman" w:cs="Times New Roman"/>
        </w:rPr>
        <w:fldChar w:fldCharType="separate"/>
      </w:r>
      <w:r w:rsidRPr="00983085">
        <w:rPr>
          <w:rFonts w:ascii="Times New Roman" w:hAnsi="Times New Roman" w:cs="Times New Roman"/>
          <w:noProof/>
        </w:rPr>
        <w:t>Nguyen, “The Effects of AI on Digital Artist.”</w:t>
      </w:r>
      <w:r w:rsidRPr="00983085">
        <w:rPr>
          <w:rFonts w:ascii="Times New Roman" w:hAnsi="Times New Roman" w:cs="Times New Roman"/>
        </w:rPr>
        <w:fldChar w:fldCharType="end"/>
      </w:r>
    </w:p>
  </w:footnote>
  <w:footnote w:id="34">
    <w:p w14:paraId="07ABA0AD" w14:textId="77777777" w:rsidR="00DD5125" w:rsidRPr="00983085" w:rsidRDefault="00DD5125" w:rsidP="00DD5125">
      <w:pPr>
        <w:pStyle w:val="FootnoteText"/>
        <w:jc w:val="both"/>
        <w:rPr>
          <w:rFonts w:ascii="Times New Roman" w:hAnsi="Times New Roman" w:cs="Times New Roman"/>
        </w:rPr>
      </w:pPr>
      <w:r w:rsidRPr="00983085">
        <w:rPr>
          <w:rStyle w:val="FootnoteReference"/>
          <w:rFonts w:ascii="Times New Roman" w:hAnsi="Times New Roman" w:cs="Times New Roman"/>
        </w:rPr>
        <w:footnoteRef/>
      </w:r>
      <w:r w:rsidRPr="00983085">
        <w:rPr>
          <w:rFonts w:ascii="Times New Roman" w:hAnsi="Times New Roman" w:cs="Times New Roman"/>
        </w:rPr>
        <w:t xml:space="preserve"> Russell, S., &amp; Norvig, P. (2010). Artificial Intelligence: A Modern Approach. Prentice Hall.</w:t>
      </w:r>
    </w:p>
  </w:footnote>
  <w:footnote w:id="35">
    <w:p w14:paraId="5E3FD00F" w14:textId="77777777" w:rsidR="00DD5125" w:rsidRPr="00983085" w:rsidRDefault="00DD5125" w:rsidP="00DD5125">
      <w:pPr>
        <w:shd w:val="clear" w:color="auto" w:fill="FFFFFF"/>
        <w:spacing w:after="0" w:line="240" w:lineRule="auto"/>
        <w:jc w:val="both"/>
        <w:rPr>
          <w:rFonts w:ascii="Times New Roman" w:eastAsia="Times New Roman" w:hAnsi="Times New Roman" w:cs="Times New Roman"/>
          <w:sz w:val="20"/>
          <w:szCs w:val="20"/>
        </w:rPr>
      </w:pPr>
      <w:r w:rsidRPr="00983085">
        <w:rPr>
          <w:rStyle w:val="FootnoteReference"/>
          <w:rFonts w:ascii="Times New Roman" w:hAnsi="Times New Roman" w:cs="Times New Roman"/>
        </w:rPr>
        <w:footnoteRef/>
      </w:r>
      <w:r w:rsidRPr="00983085">
        <w:rPr>
          <w:rFonts w:ascii="Times New Roman" w:hAnsi="Times New Roman" w:cs="Times New Roman"/>
          <w:sz w:val="20"/>
          <w:szCs w:val="20"/>
        </w:rPr>
        <w:t xml:space="preserve"> </w:t>
      </w:r>
      <w:r w:rsidRPr="00983085">
        <w:rPr>
          <w:rFonts w:ascii="Times New Roman" w:eastAsia="Times New Roman" w:hAnsi="Times New Roman" w:cs="Times New Roman"/>
          <w:sz w:val="20"/>
          <w:szCs w:val="20"/>
        </w:rPr>
        <w:t xml:space="preserve">Aya, dkk.   2018.   Kecerdasan   Buatan.   Makassar:   Fakultas   MIPA   Universitas   Negeri   Makassar. </w:t>
      </w:r>
      <w:hyperlink r:id="rId1" w:history="1">
        <w:r w:rsidRPr="00983085">
          <w:rPr>
            <w:rStyle w:val="Hyperlink"/>
            <w:rFonts w:ascii="Times New Roman" w:eastAsia="Times New Roman" w:hAnsi="Times New Roman" w:cs="Times New Roman"/>
            <w:color w:val="auto"/>
            <w:sz w:val="20"/>
            <w:szCs w:val="20"/>
          </w:rPr>
          <w:t>https://core.ac.uk/download/pdf/147023993.pdf</w:t>
        </w:r>
      </w:hyperlink>
    </w:p>
  </w:footnote>
  <w:footnote w:id="36">
    <w:p w14:paraId="511DA6AA" w14:textId="77777777" w:rsidR="00DD5125" w:rsidRDefault="00DD5125" w:rsidP="00DD5125">
      <w:pPr>
        <w:pStyle w:val="FootnoteText"/>
        <w:jc w:val="both"/>
      </w:pPr>
      <w:r w:rsidRPr="00983085">
        <w:rPr>
          <w:rStyle w:val="FootnoteReference"/>
          <w:rFonts w:ascii="Times New Roman" w:hAnsi="Times New Roman" w:cs="Times New Roman"/>
        </w:rPr>
        <w:footnoteRef/>
      </w:r>
      <w:r w:rsidRPr="00983085">
        <w:rPr>
          <w:rFonts w:ascii="Times New Roman" w:hAnsi="Times New Roman" w:cs="Times New Roman"/>
        </w:rPr>
        <w:t xml:space="preserve"> </w:t>
      </w:r>
      <w:r w:rsidRPr="00983085">
        <w:rPr>
          <w:rFonts w:ascii="Times New Roman" w:hAnsi="Times New Roman" w:cs="Times New Roman"/>
        </w:rPr>
        <w:fldChar w:fldCharType="begin" w:fldLock="1"/>
      </w:r>
      <w:r>
        <w:rPr>
          <w:rFonts w:ascii="Times New Roman" w:hAnsi="Times New Roman" w:cs="Times New Roman"/>
        </w:rPr>
        <w:instrText>ADDIN CSL_CITATION {"citationItems":[{"id":"ITEM-1","itemData":{"ISBN":"9786230049682","author":[{"dropping-particle":"","family":"Dr. Eng. Said Mirza Pahlevi","given":"","non-dropping-particle":"","parse-names":false,"suffix":""}],"id":"ITEM-1","issued":{"date-parts":[["2023"]]},"number-of-pages":"288 (11-12)","publisher":"PT Elex Media Komputindo Kelompok Kompas Gramedia Building","publisher-place":"Jakarta","title":"Kecerdasan Buatan dengan Deep Learning","type":"book"},"uris":["http://www.mendeley.com/documents/?uuid=ee5c6548-5592-4a99-b382-bdd834f391b1"]}],"mendeley":{"formattedCitation":"Dr. Eng. Said Mirza Pahlevi, &lt;i&gt;Kecerdasan Buatan Dengan Deep Learning&lt;/i&gt; (Jakarta: PT Elex Media Komputindo Kelompok Kompas Gramedia Building, 2023), https://elexmedia.id/produk/detail/komputer/dr-eng-said-mirza-pahlevi/kecerdasan-buatan-dengan-deep-learning/9786230049682.","plainTextFormattedCitation":"Dr. Eng. Said Mirza Pahlevi, Kecerdasan Buatan Dengan Deep Learning (Jakarta: PT Elex Media Komputindo Kelompok Kompas Gramedia Building, 2023), https://elexmedia.id/produk/detail/komputer/dr-eng-said-mirza-pahlevi/kecerdasan-buatan-dengan-deep-learning/9786230049682.","previouslyFormattedCitation":"Dr. Eng. Said Mirza Pahlevi, &lt;i&gt;Kecerdasan Buatan Dengan Deep Learning&lt;/i&gt; (Jakarta: PT Elex Media Komputindo Kelompok Kompas Gramedia Building, 2023), https://elexmedia.id/produk/detail/komputer/dr-eng-said-mirza-pahlevi/kecerdasan-buatan-dengan-deep-learning/9786230049682."},"properties":{"noteIndex":37},"schema":"https://github.com/citation-style-language/schema/raw/master/csl-citation.json"}</w:instrText>
      </w:r>
      <w:r w:rsidRPr="00983085">
        <w:rPr>
          <w:rFonts w:ascii="Times New Roman" w:hAnsi="Times New Roman" w:cs="Times New Roman"/>
        </w:rPr>
        <w:fldChar w:fldCharType="separate"/>
      </w:r>
      <w:r w:rsidRPr="00983085">
        <w:rPr>
          <w:rFonts w:ascii="Times New Roman" w:hAnsi="Times New Roman" w:cs="Times New Roman"/>
          <w:noProof/>
        </w:rPr>
        <w:t xml:space="preserve">Dr. Eng. Said Mirza Pahlevi, </w:t>
      </w:r>
      <w:r w:rsidRPr="00983085">
        <w:rPr>
          <w:rFonts w:ascii="Times New Roman" w:hAnsi="Times New Roman" w:cs="Times New Roman"/>
          <w:i/>
          <w:noProof/>
        </w:rPr>
        <w:t>Kecerdasan Buatan Dengan Deep Learning</w:t>
      </w:r>
      <w:r w:rsidRPr="00983085">
        <w:rPr>
          <w:rFonts w:ascii="Times New Roman" w:hAnsi="Times New Roman" w:cs="Times New Roman"/>
          <w:noProof/>
        </w:rPr>
        <w:t xml:space="preserve"> (Jakarta: PT Elex Media Komputindo Kelompok Kompas Gramedia Building, 2023), https://elexmedia.id/produk/detail/komputer/dr-eng-said-mirza-pahlevi/kecerdasan-buatan-dengan-deep-learning/9786230049682.</w:t>
      </w:r>
      <w:r w:rsidRPr="00983085">
        <w:rPr>
          <w:rFonts w:ascii="Times New Roman" w:hAnsi="Times New Roman" w:cs="Times New Roman"/>
        </w:rPr>
        <w:fldChar w:fldCharType="end"/>
      </w:r>
    </w:p>
  </w:footnote>
  <w:footnote w:id="37">
    <w:p w14:paraId="798FB214" w14:textId="77777777" w:rsidR="00DD5125" w:rsidRPr="00DA5755" w:rsidRDefault="00DD5125" w:rsidP="00DD5125">
      <w:pPr>
        <w:pStyle w:val="FootnoteText"/>
        <w:jc w:val="both"/>
        <w:rPr>
          <w:rFonts w:ascii="Times New Roman" w:hAnsi="Times New Roman" w:cs="Times New Roman"/>
        </w:rPr>
      </w:pPr>
      <w:r w:rsidRPr="00DF52D8">
        <w:rPr>
          <w:rStyle w:val="FootnoteReference"/>
        </w:rPr>
        <w:footnoteRef/>
      </w:r>
      <w:r w:rsidRPr="00DA5755">
        <w:rPr>
          <w:rFonts w:ascii="Times New Roman" w:hAnsi="Times New Roman" w:cs="Times New Roman"/>
        </w:rPr>
        <w:t xml:space="preserve"> </w:t>
      </w:r>
      <w:r w:rsidRPr="00DA5755">
        <w:rPr>
          <w:rFonts w:ascii="Times New Roman" w:hAnsi="Times New Roman" w:cs="Times New Roman"/>
        </w:rPr>
        <w:fldChar w:fldCharType="begin" w:fldLock="1"/>
      </w:r>
      <w:r>
        <w:rPr>
          <w:rFonts w:ascii="Times New Roman" w:hAnsi="Times New Roman" w:cs="Times New Roman"/>
        </w:rPr>
        <w:instrText>ADDIN CSL_CITATION {"citationItems":[{"id":"ITEM-1","itemData":{"ISBN":"978-623-01-1761-9","author":[{"dropping-particle":"","family":"Sari","given":"Ratna Candra","non-dropping-particle":"","parse-names":false,"suffix":""},{"dropping-particle":"","family":"Sholihin","given":"Mahfud","non-dropping-particle":"","parse-names":false,"suffix":""}],"edition":"1","editor":[{"dropping-particle":"","family":"Mitak","given":"Clara","non-dropping-particle":"","parse-names":false,"suffix":""}],"id":"ITEM-1","issued":{"date-parts":[["2022"]]},"number-of-pages":"196","publisher":"CV. ANDI OFFSET","publisher-place":"Yogyakarta","title":"Etika Bisnis di Era Teknologi Digital","type":"book"},"uris":["http://www.mendeley.com/documents/?uuid=40e7c632-822c-46d0-aa74-6b23d6d952be"]}],"mendeley":{"formattedCitation":"Ratna Candra Sari and Mahfud Sholihin, &lt;i&gt;Etika Bisnis Di Era Teknologi Digital&lt;/i&gt;, ed. Clara Mitak, 1st ed. (Yogyakarta: CV. ANDI OFFSET, 2022).","plainTextFormattedCitation":"Ratna Candra Sari and Mahfud Sholihin, Etika Bisnis Di Era Teknologi Digital, ed. Clara Mitak, 1st ed. (Yogyakarta: CV. ANDI OFFSET, 2022).","previouslyFormattedCitation":"Ratna Candra Sari and Mahfud Sholihin, &lt;i&gt;Etika Bisnis Di Era Teknologi Digital&lt;/i&gt;, ed. Clara Mitak, 1st ed. (Yogyakarta: CV. ANDI OFFSET, 2022)."},"properties":{"noteIndex":38},"schema":"https://github.com/citation-style-language/schema/raw/master/csl-citation.json"}</w:instrText>
      </w:r>
      <w:r w:rsidRPr="00DA5755">
        <w:rPr>
          <w:rFonts w:ascii="Times New Roman" w:hAnsi="Times New Roman" w:cs="Times New Roman"/>
        </w:rPr>
        <w:fldChar w:fldCharType="separate"/>
      </w:r>
      <w:r w:rsidRPr="00EA55EB">
        <w:rPr>
          <w:rFonts w:ascii="Times New Roman" w:hAnsi="Times New Roman" w:cs="Times New Roman"/>
          <w:noProof/>
        </w:rPr>
        <w:t xml:space="preserve">Ratna Candra Sari and Mahfud Sholihin, </w:t>
      </w:r>
      <w:r w:rsidRPr="00EA55EB">
        <w:rPr>
          <w:rFonts w:ascii="Times New Roman" w:hAnsi="Times New Roman" w:cs="Times New Roman"/>
          <w:i/>
          <w:noProof/>
        </w:rPr>
        <w:t>Etika Bisnis Di Era Teknologi Digital</w:t>
      </w:r>
      <w:r w:rsidRPr="00EA55EB">
        <w:rPr>
          <w:rFonts w:ascii="Times New Roman" w:hAnsi="Times New Roman" w:cs="Times New Roman"/>
          <w:noProof/>
        </w:rPr>
        <w:t>, ed. Clara Mitak, 1st ed. (Yogyakarta: CV. ANDI OFFSET, 2022).</w:t>
      </w:r>
      <w:r w:rsidRPr="00DA5755">
        <w:rPr>
          <w:rFonts w:ascii="Times New Roman" w:hAnsi="Times New Roman" w:cs="Times New Roman"/>
        </w:rPr>
        <w:fldChar w:fldCharType="end"/>
      </w:r>
      <w:r>
        <w:rPr>
          <w:rFonts w:ascii="Times New Roman" w:hAnsi="Times New Roman" w:cs="Times New Roman"/>
        </w:rPr>
        <w:t xml:space="preserve"> </w:t>
      </w:r>
    </w:p>
  </w:footnote>
  <w:footnote w:id="38">
    <w:p w14:paraId="18AF9FCE" w14:textId="77777777" w:rsidR="00DD5125" w:rsidRPr="00983085" w:rsidRDefault="00DD5125" w:rsidP="00DD5125">
      <w:pPr>
        <w:pStyle w:val="FootnoteText"/>
        <w:jc w:val="both"/>
        <w:rPr>
          <w:rFonts w:ascii="Times New Roman" w:hAnsi="Times New Roman" w:cs="Times New Roman"/>
        </w:rPr>
      </w:pPr>
      <w:r w:rsidRPr="00DF52D8">
        <w:rPr>
          <w:rStyle w:val="FootnoteReference"/>
        </w:rPr>
        <w:footnoteRef/>
      </w:r>
      <w:r>
        <w:t xml:space="preserve"> </w:t>
      </w:r>
      <w:r w:rsidRPr="00983085">
        <w:rPr>
          <w:rFonts w:ascii="Times New Roman" w:hAnsi="Times New Roman" w:cs="Times New Roman"/>
        </w:rPr>
        <w:fldChar w:fldCharType="begin" w:fldLock="1"/>
      </w:r>
      <w:r>
        <w:rPr>
          <w:rFonts w:ascii="Times New Roman" w:hAnsi="Times New Roman" w:cs="Times New Roman"/>
        </w:rPr>
        <w:instrText>ADDIN CSL_CITATION {"citationItems":[{"id":"ITEM-1","itemData":{"abstract":"Yusma Wulandari. Analisis Faktor Artificial Intelligence (AI) terhadap Financial Reporting pada perusahaan yang terdaftar di Jakarta Islamic Index (JII) (dibimbing oleh Ibu damirah) Artificial Intelligence merupakan sistem yang dapat meniru atau bahkan melampaui kecerdasan manusia dalam menyelesaikan tugas tertentu. AI telah mendorong transformasi dalam berbagai sektor, termasuk pelaporan keuangan. Penelitian ini bertujuan untuk mengetahui analisis faktor penerapan AI dalam financial reporting pada perusahaan yang terdaftar di Jakarta Islamic Index (JII). Data yang digunakan dalam penelitian ini berupa laporan keuangan perusahaan di JII yaitu laporan neraca dan laporan laba rugi. Metode yang digunakan adalah Artificial Intelligence dengan variabel tingkat efisiensi, akurasi dan analisi data. Jenis penelitian ini adalah asosiatif dengan pendekatan kuantitatif asosiatif. Teknik pengumpulan data merupakan teknik dokumentasi. Teknik analisis data yang digunakan adalah analisis statistic. Pengolahan penelitian ini menggunakan rumus tingkat efisiensi, tingkat akurasi, tingkat analisis data, dan aplikasi E-eviews versi 12 (X64). Dengan 5 perusahaan yang telah mempublikasi data laporan keuangan selama 3 tahun berturut turut. Hasil penelitian yang diperoleh menunjukkan 1) Tingkat Efisiensi tidak memiliki pengaruh signifikan terhadap Financial Reporting, ini dibuktikan dari uji-t yang dilakukan, dimana diperoleh sebesar 0.8439 &gt; 0,05, maka dapat ditarik kesimpulan bahwa H1 ditolak. 2) Tingkat Akurasi memiliki pengaruh signifikan terhadap Financial Reporting. Ini dibuktikan dari uji-t yang dilakukan, dimana diperoleh nilai sebesar 0.0089 &lt; 0,05, maka dapat ditarik kesimpulan bahwa H2 diterima. 3) Tingkat Analisis Data memiliki pengaruh signifikan terhadap Financial Reporting. Ini dibuktikan dari uji-t yang dilakukan, dimana diperoleh nilai sebesar 0.0011 &lt; 0,05, maka dapat ditarik kesimpulan bahwa H3= diterima","author":[{"dropping-particle":"","family":"Wulandari","given":"Yusma","non-dropping-particle":"","parse-names":false,"suffix":""}],"container-title":"IAIN Parepare","id":"ITEM-1","issue":"1","issued":{"date-parts":[["2024"]]},"number-of-pages":"37-48","title":"Analisis Faktor Artificial Intelligence (AI) Terhadap Financial Reporting Pada Perusahaan Yang Terdaftar Di Jakarta Islamic Index (JII)","type":"thesis","volume":"15"},"uris":["http://www.mendeley.com/documents/?uuid=8a841132-56ed-4696-b05b-772e40454c8b"]}],"mendeley":{"formattedCitation":"Yusma Wulandari, “Analisis Faktor Artificial Intelligence (AI) Terhadap Financial Reporting Pada Perusahaan Yang Terdaftar Di Jakarta Islamic Index (JII),” &lt;i&gt;IAIN Parepare&lt;/i&gt; (2024), https://repository.iainpare.ac.id/id/eprint/7309/1/2020203862202013.pdf.","plainTextFormattedCitation":"Yusma Wulandari, “Analisis Faktor Artificial Intelligence (AI) Terhadap Financial Reporting Pada Perusahaan Yang Terdaftar Di Jakarta Islamic Index (JII),” IAIN Parepare (2024), https://repository.iainpare.ac.id/id/eprint/7309/1/2020203862202013.pdf.","previouslyFormattedCitation":"Yusma Wulandari, “Analisis Faktor Artificial Intelligence (AI) Terhadap Financial Reporting Pada Perusahaan Yang Terdaftar Di Jakarta Islamic Index (JII),” &lt;i&gt;IAIN Parepare&lt;/i&gt; (2024), https://repository.iainpare.ac.id/id/eprint/7309/1/2020203862202013.pdf."},"properties":{"noteIndex":39},"schema":"https://github.com/citation-style-language/schema/raw/master/csl-citation.json"}</w:instrText>
      </w:r>
      <w:r w:rsidRPr="00983085">
        <w:rPr>
          <w:rFonts w:ascii="Times New Roman" w:hAnsi="Times New Roman" w:cs="Times New Roman"/>
        </w:rPr>
        <w:fldChar w:fldCharType="separate"/>
      </w:r>
      <w:r w:rsidRPr="00983085">
        <w:rPr>
          <w:rFonts w:ascii="Times New Roman" w:hAnsi="Times New Roman" w:cs="Times New Roman"/>
          <w:noProof/>
        </w:rPr>
        <w:t xml:space="preserve">Yusma Wulandari, “Analisis Faktor Artificial Intelligence (AI) Terhadap Financial Reporting Pada Perusahaan Yang Terdaftar Di Jakarta Islamic Index (JII),” </w:t>
      </w:r>
      <w:r w:rsidRPr="00983085">
        <w:rPr>
          <w:rFonts w:ascii="Times New Roman" w:hAnsi="Times New Roman" w:cs="Times New Roman"/>
          <w:i/>
          <w:noProof/>
        </w:rPr>
        <w:t>IAIN Parepare</w:t>
      </w:r>
      <w:r w:rsidRPr="00983085">
        <w:rPr>
          <w:rFonts w:ascii="Times New Roman" w:hAnsi="Times New Roman" w:cs="Times New Roman"/>
          <w:noProof/>
        </w:rPr>
        <w:t xml:space="preserve"> (2024), https://repository.iainpare.ac.id/id/eprint/7309/1/2020203862202013.pdf.</w:t>
      </w:r>
      <w:r w:rsidRPr="00983085">
        <w:rPr>
          <w:rFonts w:ascii="Times New Roman" w:hAnsi="Times New Roman" w:cs="Times New Roman"/>
        </w:rPr>
        <w:fldChar w:fldCharType="end"/>
      </w:r>
    </w:p>
  </w:footnote>
  <w:footnote w:id="39">
    <w:p w14:paraId="2492631A" w14:textId="77777777" w:rsidR="00DD5125" w:rsidRPr="00983085" w:rsidRDefault="00DD5125" w:rsidP="00DD5125">
      <w:pPr>
        <w:pStyle w:val="FootnoteText"/>
        <w:jc w:val="both"/>
        <w:rPr>
          <w:rFonts w:ascii="Times New Roman" w:hAnsi="Times New Roman" w:cs="Times New Roman"/>
        </w:rPr>
      </w:pPr>
      <w:r w:rsidRPr="00983085">
        <w:rPr>
          <w:rStyle w:val="FootnoteReference"/>
          <w:rFonts w:ascii="Times New Roman" w:hAnsi="Times New Roman" w:cs="Times New Roman"/>
        </w:rPr>
        <w:footnoteRef/>
      </w:r>
      <w:r w:rsidRPr="00983085">
        <w:rPr>
          <w:rFonts w:ascii="Times New Roman" w:hAnsi="Times New Roman" w:cs="Times New Roman"/>
        </w:rPr>
        <w:t xml:space="preserve"> </w:t>
      </w:r>
      <w:r w:rsidRPr="00983085">
        <w:rPr>
          <w:rFonts w:ascii="Times New Roman" w:hAnsi="Times New Roman" w:cs="Times New Roman"/>
        </w:rPr>
        <w:fldChar w:fldCharType="begin" w:fldLock="1"/>
      </w:r>
      <w:r>
        <w:rPr>
          <w:rFonts w:ascii="Times New Roman" w:hAnsi="Times New Roman" w:cs="Times New Roman"/>
        </w:rPr>
        <w:instrText>ADDIN CSL_CITATION {"citationItems":[{"id":"ITEM-1","itemData":{"ISBN":"978-623-00-2242-5","author":[{"dropping-particle":"","family":"Marr","given":"Bernard","non-dropping-particle":"","parse-names":false,"suffix":""},{"dropping-particle":"","family":"Ward","given":"Matt","non-dropping-particle":"","parse-names":false,"suffix":""}],"edition":"2","editor":[{"dropping-particle":"","family":"Dewanti","given":"Paulina","non-dropping-particle":"","parse-names":false,"suffix":""}],"id":"ITEM-1","issued":{"date-parts":[["2023"]]},"number-of-pages":"350","publisher":"PT Elex Media Komputindo Kelompok Kompas Gramedia Building","publisher-place":"Jakarta","title":"Artificial Intelligence In Practice","type":"book"},"uris":["http://www.mendeley.com/documents/?uuid=0340d6fd-787a-496d-84f5-3c5ca712ed8e"]}],"mendeley":{"formattedCitation":"Bernard Marr and Matt Ward, &lt;i&gt;Artificial Intelligence In Practice&lt;/i&gt;, ed. Paulina Dewanti, 2nd ed. (Jakarta: PT Elex Media Komputindo Kelompok Kompas Gramedia Building, 2023).","plainTextFormattedCitation":"Bernard Marr and Matt Ward, Artificial Intelligence In Practice, ed. Paulina Dewanti, 2nd ed. (Jakarta: PT Elex Media Komputindo Kelompok Kompas Gramedia Building, 2023).","previouslyFormattedCitation":"Bernard Marr and Matt Ward, &lt;i&gt;Artificial Intelligence In Practice&lt;/i&gt;, ed. Paulina Dewanti, 2nd ed. (Jakarta: PT Elex Media Komputindo Kelompok Kompas Gramedia Building, 2023)."},"properties":{"noteIndex":40},"schema":"https://github.com/citation-style-language/schema/raw/master/csl-citation.json"}</w:instrText>
      </w:r>
      <w:r w:rsidRPr="00983085">
        <w:rPr>
          <w:rFonts w:ascii="Times New Roman" w:hAnsi="Times New Roman" w:cs="Times New Roman"/>
        </w:rPr>
        <w:fldChar w:fldCharType="separate"/>
      </w:r>
      <w:r w:rsidRPr="00983085">
        <w:rPr>
          <w:rFonts w:ascii="Times New Roman" w:hAnsi="Times New Roman" w:cs="Times New Roman"/>
          <w:noProof/>
        </w:rPr>
        <w:t xml:space="preserve">Bernard Marr and Matt Ward, </w:t>
      </w:r>
      <w:r w:rsidRPr="00983085">
        <w:rPr>
          <w:rFonts w:ascii="Times New Roman" w:hAnsi="Times New Roman" w:cs="Times New Roman"/>
          <w:i/>
          <w:noProof/>
        </w:rPr>
        <w:t>Artificial Intelligence In Practice</w:t>
      </w:r>
      <w:r w:rsidRPr="00983085">
        <w:rPr>
          <w:rFonts w:ascii="Times New Roman" w:hAnsi="Times New Roman" w:cs="Times New Roman"/>
          <w:noProof/>
        </w:rPr>
        <w:t>, ed. Paulina Dewanti, 2nd ed. (Jakarta: PT Elex Media Komputindo Kelompok Kompas Gramedia Building, 2023).</w:t>
      </w:r>
      <w:r w:rsidRPr="00983085">
        <w:rPr>
          <w:rFonts w:ascii="Times New Roman" w:hAnsi="Times New Roman" w:cs="Times New Roman"/>
        </w:rPr>
        <w:fldChar w:fldCharType="end"/>
      </w:r>
    </w:p>
  </w:footnote>
  <w:footnote w:id="40">
    <w:p w14:paraId="1EF097F1" w14:textId="77777777" w:rsidR="00DD5125" w:rsidRPr="00983085" w:rsidRDefault="00DD5125" w:rsidP="00DD5125">
      <w:pPr>
        <w:pStyle w:val="FootnoteText"/>
        <w:jc w:val="both"/>
        <w:rPr>
          <w:rFonts w:ascii="Times New Roman" w:hAnsi="Times New Roman" w:cs="Times New Roman"/>
        </w:rPr>
      </w:pPr>
      <w:r w:rsidRPr="00983085">
        <w:rPr>
          <w:rStyle w:val="FootnoteReference"/>
          <w:rFonts w:ascii="Times New Roman" w:hAnsi="Times New Roman" w:cs="Times New Roman"/>
        </w:rPr>
        <w:footnoteRef/>
      </w:r>
      <w:r w:rsidRPr="00983085">
        <w:rPr>
          <w:rFonts w:ascii="Times New Roman" w:hAnsi="Times New Roman" w:cs="Times New Roman"/>
        </w:rPr>
        <w:t xml:space="preserve"> </w:t>
      </w:r>
      <w:r w:rsidRPr="00983085">
        <w:rPr>
          <w:rFonts w:ascii="Times New Roman" w:hAnsi="Times New Roman" w:cs="Times New Roman"/>
        </w:rPr>
        <w:fldChar w:fldCharType="begin" w:fldLock="1"/>
      </w:r>
      <w:r>
        <w:rPr>
          <w:rFonts w:ascii="Times New Roman" w:hAnsi="Times New Roman" w:cs="Times New Roman"/>
        </w:rPr>
        <w:instrText>ADDIN CSL_CITATION {"citationItems":[{"id":"ITEM-1","itemData":{"DOI":"10.1177/1094670517752459","ISBN":"1094670517752","ISSN":"15527379","abstract":"Artificial intelligence (AI) is increasingly reshaping service by performing various tasks, constituting a major source of innovation, yet threatening human jobs. We develop a theory of AI job replacement to address this double-edged impact. The theory specifies four intelligences required for service tasks—mechanical, analytical, intuitive, and empathetic—and lays out the way firms should decide between humans and machines for accomplishing those tasks. AI is developing in a predictable order, with mechanical mostly preceding analytical, analytical mostly preceding intuitive, and intuitive mostly preceding empathetic intelligence. The theory asserts that AI job replacement occurs fundamentally at the task level, rather than the job level, and for “lower” (easier for AI) intelligence tasks first. AI first replaces some of a service job’s tasks, a transition stage seen as augmentation, and then progresses to replace human labor entirely when it has the ability to take over all of a job’s tasks. The progression of AI task replacement from lower to higher intelligences results in predictable shifts over time in the relative importance of the intelligences for service employees. An important implication from our theory is that analytical skills will become less important, as AI takes over more analytical tasks, giving the “softer” intuitive and empathetic skills even more importance for service employees. Eventually, AI will be capable of performing even the intuitive and empathetic tasks, which enables innovative ways of human–machine integration for providing service but also results in a fundamental threat for human employment.","author":[{"dropping-particle":"","family":"Huang","given":"Ming Hui","non-dropping-particle":"","parse-names":false,"suffix":""},{"dropping-particle":"","family":"Rust","given":"Roland T.","non-dropping-particle":"","parse-names":false,"suffix":""}],"container-title":"Journal of Service Research","id":"ITEM-1","issue":"2","issued":{"date-parts":[["2018"]]},"page":"155-172","title":"Artificial Intelligence in Service","type":"article-journal","volume":"21"},"uris":["http://www.mendeley.com/documents/?uuid=8dd0f17e-b8d9-4377-ac9c-d612e6a02983"]}],"mendeley":{"formattedCitation":"Ming Hui Huang and Roland T. Rust, “Artificial Intelligence in Service,” &lt;i&gt;Journal of Service Research&lt;/i&gt; 21, no. 2 (2018): 155–72, https://doi.org/10.1177/1094670517752459.","plainTextFormattedCitation":"Ming Hui Huang and Roland T. Rust, “Artificial Intelligence in Service,” Journal of Service Research 21, no. 2 (2018): 155–72, https://doi.org/10.1177/1094670517752459.","previouslyFormattedCitation":"Ming Hui Huang and Roland T. Rust, “Artificial Intelligence in Service,” &lt;i&gt;Journal of Service Research&lt;/i&gt; 21, no. 2 (2018): 155–72, https://doi.org/10.1177/1094670517752459."},"properties":{"noteIndex":41},"schema":"https://github.com/citation-style-language/schema/raw/master/csl-citation.json"}</w:instrText>
      </w:r>
      <w:r w:rsidRPr="00983085">
        <w:rPr>
          <w:rFonts w:ascii="Times New Roman" w:hAnsi="Times New Roman" w:cs="Times New Roman"/>
        </w:rPr>
        <w:fldChar w:fldCharType="separate"/>
      </w:r>
      <w:r w:rsidRPr="00983085">
        <w:rPr>
          <w:rFonts w:ascii="Times New Roman" w:hAnsi="Times New Roman" w:cs="Times New Roman"/>
          <w:noProof/>
        </w:rPr>
        <w:t xml:space="preserve">Ming Hui Huang and Roland T. Rust, “Artificial Intelligence in Service,” </w:t>
      </w:r>
      <w:r w:rsidRPr="00983085">
        <w:rPr>
          <w:rFonts w:ascii="Times New Roman" w:hAnsi="Times New Roman" w:cs="Times New Roman"/>
          <w:i/>
          <w:noProof/>
        </w:rPr>
        <w:t>Journal of Service Research</w:t>
      </w:r>
      <w:r w:rsidRPr="00983085">
        <w:rPr>
          <w:rFonts w:ascii="Times New Roman" w:hAnsi="Times New Roman" w:cs="Times New Roman"/>
          <w:noProof/>
        </w:rPr>
        <w:t xml:space="preserve"> 21, no. 2 (2018): 155–72, https://doi.org/10.1177/1094670517752459.</w:t>
      </w:r>
      <w:r w:rsidRPr="00983085">
        <w:rPr>
          <w:rFonts w:ascii="Times New Roman" w:hAnsi="Times New Roman" w:cs="Times New Roman"/>
        </w:rPr>
        <w:fldChar w:fldCharType="end"/>
      </w:r>
    </w:p>
  </w:footnote>
  <w:footnote w:id="41">
    <w:p w14:paraId="0F01B492" w14:textId="77777777" w:rsidR="00DD5125" w:rsidRPr="00983085" w:rsidRDefault="00DD5125" w:rsidP="00DD5125">
      <w:pPr>
        <w:pStyle w:val="FootnoteText"/>
        <w:jc w:val="both"/>
        <w:rPr>
          <w:rFonts w:ascii="Times New Roman" w:hAnsi="Times New Roman" w:cs="Times New Roman"/>
        </w:rPr>
      </w:pPr>
      <w:r w:rsidRPr="00983085">
        <w:rPr>
          <w:rStyle w:val="FootnoteReference"/>
          <w:rFonts w:ascii="Times New Roman" w:hAnsi="Times New Roman" w:cs="Times New Roman"/>
        </w:rPr>
        <w:footnoteRef/>
      </w:r>
      <w:r w:rsidRPr="00983085">
        <w:rPr>
          <w:rFonts w:ascii="Times New Roman" w:hAnsi="Times New Roman" w:cs="Times New Roman"/>
        </w:rPr>
        <w:t xml:space="preserve"> </w:t>
      </w:r>
      <w:r w:rsidRPr="00983085">
        <w:rPr>
          <w:rFonts w:ascii="Times New Roman" w:hAnsi="Times New Roman" w:cs="Times New Roman"/>
        </w:rPr>
        <w:fldChar w:fldCharType="begin" w:fldLock="1"/>
      </w:r>
      <w:r>
        <w:rPr>
          <w:rFonts w:ascii="Times New Roman" w:hAnsi="Times New Roman" w:cs="Times New Roman"/>
        </w:rPr>
        <w:instrText>ADDIN CSL_CITATION {"citationItems":[{"id":"ITEM-1","itemData":{"abstract":"COVID-19, penyakit yang menyerang sistem pernafasan tersebut telah melanda berbagai negara di seluruh dunia, tak terkecuali Indonesia dan memberikan pengaruh ke berbagai bidang, salah satunya bidang pendidikan. Pada jenjang universitas, sistem pembelajaran yang semula dilakukan secara luring/tatap muka menjadi berbasis daring melalui Learning management system ataupun perangkat lunak lain seperti Google Classroom, Zoom, Meet, WhatsApp dan sebagainya. Oleh sebab itu, penelitian ini dilakukan dengan bertujuan untuk mengetahui tingkat literasi digital para mahasiswa di Jurusan Matematika UNNES, di mana literasi digital merupakan hal yang penting dalam era digi-tal untuk memperoleh serta mengolah informasi dan juga dapat menunjang pembelajaran secara efektif. Metode penelitian menggunakan survey dan data-data dikumpulkan melalui penyebaran kuesioner kepada 271 responden terkait. Hasil penelitian menunjukkan bahwa tingkat lierasi digital para mahasiswa di Jurusan Matematika UNNES tergolong sedang dengan menunjukkan skor baik pada komponen Internet Searching dan Knowledge Assembly, sedangkan pada komponen Content Evaluation dan Hypertextual Navigation memiliki skor masing-masing yaitu cukup baik dan kurang baik. Penelitian ini dapat digu-nakan sebagai rujukan evaluasi masyarakat ke depannya mengenai komponen-komponen apa saja yang harus ditingkatkan terkait literasi digital.","author":[{"dropping-particle":"","family":"Hasibuan","given":"Maria Enjelita Liprina","non-dropping-particle":"","parse-names":false,"suffix":""},{"dropping-particle":"","family":"Rahayu","given":"Wanto Susilo","non-dropping-particle":"","parse-names":false,"suffix":""},{"dropping-particle":"Al","family":"Husna","given":"Nafisah","non-dropping-particle":"","parse-names":false,"suffix":""},{"dropping-particle":"","family":"Yuniarsih","given":"Puput","non-dropping-particle":"","parse-names":false,"suffix":""}],"container-title":"Journal of Education and Technology","id":"ITEM-1","issue":"1","issued":{"date-parts":[["2024"]]},"page":"11-17","title":"Dampak Penggunaan AI (Artificial Intelligence) dalam Industri Kreatif bagi Mahasiswa Seni Rupa Angkatan 2023 Universitas Negeri Semarang","type":"article-journal","volume":"4"},"uris":["http://www.mendeley.com/documents/?uuid=b7a4c41e-7e27-4131-89fa-a171b822995d"]}],"mendeley":{"formattedCitation":"Hasibuan et al., “Dampak Penggunaan AI (Artificial Intelligence) Dalam Industri Kreatif Bagi Mahasiswa Seni Rupa Angkatan 2023 Universitas Negeri Semarang.”","plainTextFormattedCitation":"Hasibuan et al., “Dampak Penggunaan AI (Artificial Intelligence) Dalam Industri Kreatif Bagi Mahasiswa Seni Rupa Angkatan 2023 Universitas Negeri Semarang.”","previouslyFormattedCitation":"Hasibuan et al., “Dampak Penggunaan AI (Artificial Intelligence) Dalam Industri Kreatif Bagi Mahasiswa Seni Rupa Angkatan 2023 Universitas Negeri Semarang.”"},"properties":{"noteIndex":42},"schema":"https://github.com/citation-style-language/schema/raw/master/csl-citation.json"}</w:instrText>
      </w:r>
      <w:r w:rsidRPr="00983085">
        <w:rPr>
          <w:rFonts w:ascii="Times New Roman" w:hAnsi="Times New Roman" w:cs="Times New Roman"/>
        </w:rPr>
        <w:fldChar w:fldCharType="separate"/>
      </w:r>
      <w:r w:rsidRPr="00983085">
        <w:rPr>
          <w:rFonts w:ascii="Times New Roman" w:hAnsi="Times New Roman" w:cs="Times New Roman"/>
          <w:noProof/>
        </w:rPr>
        <w:t>Hasibuan et al., “Dampak Penggunaan AI (Artificial Intelligence) Dalam Industri Kreatif Bagi Mahasiswa Seni Rupa Angkatan 2023 Universitas Negeri Semarang.”</w:t>
      </w:r>
      <w:r w:rsidRPr="00983085">
        <w:rPr>
          <w:rFonts w:ascii="Times New Roman" w:hAnsi="Times New Roman" w:cs="Times New Roman"/>
        </w:rPr>
        <w:fldChar w:fldCharType="end"/>
      </w:r>
    </w:p>
  </w:footnote>
  <w:footnote w:id="42">
    <w:p w14:paraId="4F790B79" w14:textId="77777777" w:rsidR="00DD5125" w:rsidRPr="00983085" w:rsidRDefault="00DD5125" w:rsidP="00DD5125">
      <w:pPr>
        <w:pStyle w:val="FootnoteText"/>
        <w:jc w:val="both"/>
        <w:rPr>
          <w:rFonts w:ascii="Times New Roman" w:hAnsi="Times New Roman" w:cs="Times New Roman"/>
        </w:rPr>
      </w:pPr>
      <w:r w:rsidRPr="00983085">
        <w:rPr>
          <w:rStyle w:val="FootnoteReference"/>
          <w:rFonts w:ascii="Times New Roman" w:hAnsi="Times New Roman" w:cs="Times New Roman"/>
        </w:rPr>
        <w:footnoteRef/>
      </w:r>
      <w:r w:rsidRPr="00983085">
        <w:rPr>
          <w:rFonts w:ascii="Times New Roman" w:hAnsi="Times New Roman" w:cs="Times New Roman"/>
        </w:rPr>
        <w:t xml:space="preserve"> </w:t>
      </w:r>
      <w:r w:rsidRPr="00983085">
        <w:rPr>
          <w:rFonts w:ascii="Times New Roman" w:hAnsi="Times New Roman" w:cs="Times New Roman"/>
        </w:rPr>
        <w:fldChar w:fldCharType="begin" w:fldLock="1"/>
      </w:r>
      <w:r>
        <w:rPr>
          <w:rFonts w:ascii="Times New Roman" w:hAnsi="Times New Roman" w:cs="Times New Roman"/>
        </w:rPr>
        <w:instrText>ADDIN CSL_CITATION {"citationItems":[{"id":"ITEM-1","itemData":{"DOI":"10.33153/citrawira.v4i1.4741","ISSN":"2774-2806","abstract":"Artificial Intelligence (AI) kini banyak dibicarakan publik dimana teknologi kecerdasan ini telah masuk ke dunia desain khususnya di bidang ilustrasi. Penelitian ini dilakukan karena kehadiran AI disebut-sebut akan menggantikan posisi para seniman. Hal ini dilatarbelakangi akibat adanya peristiwa di sebuah penghargaan seni tahunan, Colorado State Fair yang dimenangkan pekerja kreatif yang memanfaatkan kecerdasan buatan bernama Midjourney. Fenomena ini memantik diskusi besar dalam dunia seni visual. Berbagai tanggapan muncul, ada yang pro penggunaan AI sebagai tools desain, ada yang kontra dengan menyebutkan bahwa AI dapat mematikan sektor pekerja kreatif. Penelitian ini menggunakan pendekatan metode kualitatif deskriptif yang dilakukan berdasarkan studi kasus di lapangan. Tujuannya adalah untuk menganalisis tren AI agar dapat memberi manfaat seperti rekomendasi kebijakan dari perusahaan AI terkait standar publikasi, solusi, prosedur sampai pengetahuan untuk mengindustrialisasikan karya hasil AI agar kedepannya tidak ada masalah atau isi plagiasi lainnya di dunia ilustrasi. Hasil penelitian ini menunjukkan bahwa AI kedepannya akan sangat membantu sebagai tools desain bukan sebagai authority.","author":[{"dropping-particle":"","family":"Fadilla","given":"Alya Nur","non-dropping-particle":"","parse-names":false,"suffix":""},{"dropping-particle":"","family":"Ramadhani","given":"Putri Munadiyah","non-dropping-particle":"","parse-names":false,"suffix":""},{"dropping-particle":"","family":"Handriyotopo","given":"Handriyotopo","non-dropping-particle":"","parse-names":false,"suffix":""}],"container-title":"CITRAWIRA : Journal of Advertising and Visual Communication","id":"ITEM-1","issue":"1","issued":{"date-parts":[["2023"]]},"page":"129-136","title":"Problematika Penggunaan AI (Artificial Intellegence) di Bidang Ilustrasi : AI VS Artist","type":"article-journal","volume":"4"},"uris":["http://www.mendeley.com/documents/?uuid=1f086c83-6134-4922-8271-e61dcd3c4616"]}],"mendeley":{"formattedCitation":"Alya Nur Fadilla, Putri Munadiyah Ramadhani, and Handriyotopo Handriyotopo, “Problematika Penggunaan AI (Artificial Intellegence) Di Bidang Ilustrasi : AI VS Artist,” &lt;i&gt;CITRAWIRA : Journal of Advertising and Visual Communication&lt;/i&gt; 4, no. 1 (2023): 129–36, https://doi.org/10.33153/citrawira.v4i1.4741.","plainTextFormattedCitation":"Alya Nur Fadilla, Putri Munadiyah Ramadhani, and Handriyotopo Handriyotopo, “Problematika Penggunaan AI (Artificial Intellegence) Di Bidang Ilustrasi : AI VS Artist,” CITRAWIRA : Journal of Advertising and Visual Communication 4, no. 1 (2023): 129–36, https://doi.org/10.33153/citrawira.v4i1.4741.","previouslyFormattedCitation":"Alya Nur Fadilla, Putri Munadiyah Ramadhani, and Handriyotopo Handriyotopo, “Problematika Penggunaan AI (Artificial Intellegence) Di Bidang Ilustrasi : AI VS Artist,” &lt;i&gt;CITRAWIRA : Journal of Advertising and Visual Communication&lt;/i&gt; 4, no. 1 (2023): 129–36, https://doi.org/10.33153/citrawira.v4i1.4741."},"properties":{"noteIndex":43},"schema":"https://github.com/citation-style-language/schema/raw/master/csl-citation.json"}</w:instrText>
      </w:r>
      <w:r w:rsidRPr="00983085">
        <w:rPr>
          <w:rFonts w:ascii="Times New Roman" w:hAnsi="Times New Roman" w:cs="Times New Roman"/>
        </w:rPr>
        <w:fldChar w:fldCharType="separate"/>
      </w:r>
      <w:r w:rsidRPr="00983085">
        <w:rPr>
          <w:rFonts w:ascii="Times New Roman" w:hAnsi="Times New Roman" w:cs="Times New Roman"/>
          <w:noProof/>
        </w:rPr>
        <w:t>Alya Nur Fadilla, Putri Munadiyah Ramadhani, and Handriyotopo Handriyotopo, “Problematika</w:t>
      </w:r>
      <w:r>
        <w:rPr>
          <w:rFonts w:ascii="Times New Roman" w:hAnsi="Times New Roman" w:cs="Times New Roman"/>
          <w:noProof/>
        </w:rPr>
        <w:t xml:space="preserve"> </w:t>
      </w:r>
      <w:r w:rsidRPr="00983085">
        <w:rPr>
          <w:rFonts w:ascii="Times New Roman" w:hAnsi="Times New Roman" w:cs="Times New Roman"/>
          <w:noProof/>
        </w:rPr>
        <w:t xml:space="preserve">Penggunaan AI (Artificial Intellegence) Di Bidang Ilustrasi : AI VS Artist,” </w:t>
      </w:r>
      <w:r w:rsidRPr="00983085">
        <w:rPr>
          <w:rFonts w:ascii="Times New Roman" w:hAnsi="Times New Roman" w:cs="Times New Roman"/>
          <w:i/>
          <w:noProof/>
        </w:rPr>
        <w:t>CITRAWIRA : Journal of Advertising and Visual Communication</w:t>
      </w:r>
      <w:r w:rsidRPr="00983085">
        <w:rPr>
          <w:rFonts w:ascii="Times New Roman" w:hAnsi="Times New Roman" w:cs="Times New Roman"/>
          <w:noProof/>
        </w:rPr>
        <w:t xml:space="preserve"> 4, no. 1 (2023): 129–36,</w:t>
      </w:r>
      <w:r>
        <w:rPr>
          <w:rFonts w:ascii="Times New Roman" w:hAnsi="Times New Roman" w:cs="Times New Roman"/>
          <w:noProof/>
        </w:rPr>
        <w:t xml:space="preserve"> </w:t>
      </w:r>
      <w:r w:rsidRPr="00983085">
        <w:rPr>
          <w:rFonts w:ascii="Times New Roman" w:hAnsi="Times New Roman" w:cs="Times New Roman"/>
          <w:noProof/>
        </w:rPr>
        <w:t>https://doi.org/10.33153/citrawira.v4i1.4741.</w:t>
      </w:r>
      <w:r w:rsidRPr="00983085">
        <w:rPr>
          <w:rFonts w:ascii="Times New Roman" w:hAnsi="Times New Roman" w:cs="Times New Roman"/>
        </w:rPr>
        <w:fldChar w:fldCharType="end"/>
      </w:r>
    </w:p>
  </w:footnote>
  <w:footnote w:id="43">
    <w:p w14:paraId="71B9F0E7" w14:textId="77777777" w:rsidR="00DD5125" w:rsidRPr="00ED1054" w:rsidRDefault="00DD5125" w:rsidP="00DD5125">
      <w:pPr>
        <w:pStyle w:val="FootnoteText"/>
        <w:jc w:val="both"/>
        <w:rPr>
          <w:rFonts w:ascii="Times New Roman" w:hAnsi="Times New Roman" w:cs="Times New Roman"/>
        </w:rPr>
      </w:pPr>
      <w:r w:rsidRPr="00DF52D8">
        <w:rPr>
          <w:rStyle w:val="FootnoteReference"/>
        </w:rPr>
        <w:footnoteRef/>
      </w:r>
      <w:r>
        <w:t xml:space="preserve"> </w:t>
      </w:r>
      <w:r w:rsidRPr="00ED1054">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{"citationItems":[{"id":"ITEM-1","itemData":{"author":[{"dropping-particle":"","family":"Demokrasi","given":"Jurnal","non-dropping-particle":"","parse-names":false,"suffix":""}],"id":"ITEM-1","issue":"4","issued":{"date-parts":[["2024"]]},"page":"155-164","title":"The Phenomenon of Artificial Intelligence (AI) Dependence in an Islamic Perspective on Adolescents","type":"article-journal","volume":"2"},"uris":["http://www.mendeley.com/documents/?uuid=048f5e09-5680-4e76-90d0-99a6ed0d5c6d"]}],"mendeley":{"formattedCitation":"Jurnal Demokrasi, “The Phenomenon of Artificial Intelligence (AI) Dependence in an Islamic Perspective on Adolescents” 2, no. 4 (2024): 155–64.","plainTextFormattedCitation":"Jurnal Demokrasi, “The Phenomenon of Artificial Intelligence (AI) Dependence in an Islamic Perspective on Adolescents” 2, no. 4 (2024): 155–64.","previouslyFormattedCitation":"Jurnal Demokrasi, “The Phenomenon of Artificial Intelligence (AI) Dependence in an Islamic Perspective on Adolescents” 2, no. 4 (2024): 155–64."},"properties":{"noteIndex":44},"schema":"https://github.com/citation-style-language/schema/raw/master/csl-citation.json"}</w:instrText>
      </w:r>
      <w:r w:rsidRPr="00ED1054">
        <w:rPr>
          <w:rFonts w:ascii="Times New Roman" w:hAnsi="Times New Roman" w:cs="Times New Roman"/>
        </w:rPr>
        <w:fldChar w:fldCharType="separate"/>
      </w:r>
      <w:r w:rsidRPr="00ED1054">
        <w:rPr>
          <w:rFonts w:ascii="Times New Roman" w:hAnsi="Times New Roman" w:cs="Times New Roman"/>
          <w:noProof/>
        </w:rPr>
        <w:t>Jurnal Demokrasi, “The Phenomenon of Artificial Intelligence (AI) Dependence in an Islamic Perspective on Adolescents” 2, no. 4 (2024): 155–64.</w:t>
      </w:r>
      <w:r w:rsidRPr="00ED1054">
        <w:rPr>
          <w:rFonts w:ascii="Times New Roman" w:hAnsi="Times New Roman" w:cs="Times New Roman"/>
        </w:rPr>
        <w:fldChar w:fldCharType="end"/>
      </w:r>
    </w:p>
  </w:footnote>
  <w:footnote w:id="44">
    <w:p w14:paraId="055BC6DB" w14:textId="77777777" w:rsidR="00DD5125" w:rsidRPr="00ED1054" w:rsidRDefault="00DD5125" w:rsidP="00DD5125">
      <w:pPr>
        <w:pStyle w:val="FootnoteText"/>
        <w:jc w:val="both"/>
        <w:rPr>
          <w:rFonts w:ascii="Times New Roman" w:hAnsi="Times New Roman" w:cs="Times New Roman"/>
        </w:rPr>
      </w:pPr>
      <w:r w:rsidRPr="00ED1054">
        <w:rPr>
          <w:rStyle w:val="FootnoteReference"/>
          <w:rFonts w:ascii="Times New Roman" w:hAnsi="Times New Roman" w:cs="Times New Roman"/>
        </w:rPr>
        <w:footnoteRef/>
      </w:r>
      <w:r w:rsidRPr="00ED1054">
        <w:rPr>
          <w:rFonts w:ascii="Times New Roman" w:hAnsi="Times New Roman" w:cs="Times New Roman"/>
        </w:rPr>
        <w:t xml:space="preserve"> </w:t>
      </w:r>
      <w:r w:rsidRPr="00ED1054">
        <w:rPr>
          <w:rFonts w:ascii="Times New Roman" w:hAnsi="Times New Roman" w:cs="Times New Roman"/>
        </w:rPr>
        <w:fldChar w:fldCharType="begin" w:fldLock="1"/>
      </w:r>
      <w:r>
        <w:rPr>
          <w:rFonts w:ascii="Times New Roman" w:hAnsi="Times New Roman" w:cs="Times New Roman"/>
        </w:rPr>
        <w:instrText>ADDIN CSL_CITATION {"citationItems":[{"id":"ITEM-1","itemData":{"URL":"https://quran.nu.or.id/","author":[{"dropping-particle":"","family":"NU online","given":"","non-dropping-particle":"","parse-names":false,"suffix":""}],"container-title":"nuonline","id":"ITEM-1","issued":{"date-parts":[["0"]]},"title":"Al-quran","type":"webpage"},"uris":["http://www.mendeley.com/documents/?uuid=7ad90b08-4730-4528-9fc7-a8aa30f039f1"]}],"mendeley":{"formattedCitation":"NU online, “Al-Quran,” nuonline, n.d., https://quran.nu.or.id/.","plainTextFormattedCitation":"NU online, “Al-Quran,” nuonline, n.d., https://quran.nu.or.id/.","previouslyFormattedCitation":"NU online, “Al-Quran,” nuonline, n.d., https://quran.nu.or.id/."},"properties":{"noteIndex":45},"schema":"https://github.com/citation-style-language/schema/raw/master/csl-citation.json"}</w:instrText>
      </w:r>
      <w:r w:rsidRPr="00ED1054">
        <w:rPr>
          <w:rFonts w:ascii="Times New Roman" w:hAnsi="Times New Roman" w:cs="Times New Roman"/>
        </w:rPr>
        <w:fldChar w:fldCharType="separate"/>
      </w:r>
      <w:r w:rsidRPr="00ED1054">
        <w:rPr>
          <w:rFonts w:ascii="Times New Roman" w:hAnsi="Times New Roman" w:cs="Times New Roman"/>
          <w:noProof/>
        </w:rPr>
        <w:t>NU online, “Al-Quran,” nuonline, n.d., https://quran.nu.or.id/.</w:t>
      </w:r>
      <w:r w:rsidRPr="00ED1054">
        <w:rPr>
          <w:rFonts w:ascii="Times New Roman" w:hAnsi="Times New Roman" w:cs="Times New Roman"/>
        </w:rPr>
        <w:fldChar w:fldCharType="end"/>
      </w:r>
    </w:p>
  </w:footnote>
  <w:footnote w:id="45">
    <w:p w14:paraId="2CE879A1" w14:textId="77777777" w:rsidR="00DD5125" w:rsidRPr="00ED1054" w:rsidRDefault="00DD5125" w:rsidP="00DD5125">
      <w:pPr>
        <w:pStyle w:val="FootnoteText"/>
        <w:jc w:val="both"/>
        <w:rPr>
          <w:rFonts w:ascii="Times New Roman" w:hAnsi="Times New Roman" w:cs="Times New Roman"/>
        </w:rPr>
      </w:pPr>
      <w:r w:rsidRPr="00ED1054">
        <w:rPr>
          <w:rStyle w:val="FootnoteReference"/>
          <w:rFonts w:ascii="Times New Roman" w:hAnsi="Times New Roman" w:cs="Times New Roman"/>
        </w:rPr>
        <w:footnoteRef/>
      </w:r>
      <w:r w:rsidRPr="00ED1054">
        <w:rPr>
          <w:rFonts w:ascii="Times New Roman" w:hAnsi="Times New Roman" w:cs="Times New Roman"/>
        </w:rPr>
        <w:t xml:space="preserve"> </w:t>
      </w:r>
      <w:r w:rsidRPr="00ED1054">
        <w:rPr>
          <w:rFonts w:ascii="Times New Roman" w:hAnsi="Times New Roman" w:cs="Times New Roman"/>
        </w:rPr>
        <w:fldChar w:fldCharType="begin" w:fldLock="1"/>
      </w:r>
      <w:r>
        <w:rPr>
          <w:rFonts w:ascii="Times New Roman" w:hAnsi="Times New Roman" w:cs="Times New Roman"/>
        </w:rPr>
        <w:instrText>ADDIN CSL_CITATION {"citationItems":[{"id":"ITEM-1","itemData":{"DOI":"10.5281/zenodo.5076711","author":[{"dropping-particle":"","family":"Iskhak","given":"","non-dropping-particle":"","parse-names":false,"suffix":""},{"dropping-particle":"","family":"Akmir","given":"","non-dropping-particle":"","parse-names":false,"suffix":""},{"dropping-particle":"","family":"Syam","given":"Nurfadillah","non-dropping-particle":"","parse-names":false,"suffix":""}],"id":"ITEM-1","issued":{"date-parts":[["2022"]]},"page":"21-40","title":"Langit dan Bumi Perspektif Al-Quran dan Sains (Studi Komparatif Tafsir Al-Qurthubi, Tafsir Abdurrahman As-Sa'di, dan Sains Modern)","type":"article-journal","volume":"5"},"uris":["http://www.mendeley.com/documents/?uuid=f265cfb3-687b-4a01-832b-6dd3ab56191f"]}],"mendeley":{"formattedCitation":"Iskhak, Akmir, and Nurfadillah Syam, “Langit Dan Bumi Perspektif Al-Quran Dan Sains (Studi Komparatif Tafsir Al-Qurthubi, Tafsir Abdurrahman As-Sa’di, Dan Sains Modern)” 5 (2022): 21–40, https://doi.org/10.5281/zenodo.5076711.","plainTextFormattedCitation":"Iskhak, Akmir, and Nurfadillah Syam, “Langit Dan Bumi Perspektif Al-Quran Dan Sains (Studi Komparatif Tafsir Al-Qurthubi, Tafsir Abdurrahman As-Sa’di, Dan Sains Modern)” 5 (2022): 21–40, https://doi.org/10.5281/zenodo.5076711.","previouslyFormattedCitation":"Iskhak, Akmir, and Nurfadillah Syam, “Langit Dan Bumi Perspektif Al-Quran Dan Sains (Studi Komparatif Tafsir Al-Qurthubi, Tafsir Abdurrahman As-Sa’di, Dan Sains Modern)” 5 (2022): 21–40, https://doi.org/10.5281/zenodo.5076711."},"properties":{"noteIndex":46},"schema":"https://github.com/citation-style-language/schema/raw/master/csl-citation.json"}</w:instrText>
      </w:r>
      <w:r w:rsidRPr="00ED1054">
        <w:rPr>
          <w:rFonts w:ascii="Times New Roman" w:hAnsi="Times New Roman" w:cs="Times New Roman"/>
        </w:rPr>
        <w:fldChar w:fldCharType="separate"/>
      </w:r>
      <w:r w:rsidRPr="00ED1054">
        <w:rPr>
          <w:rFonts w:ascii="Times New Roman" w:hAnsi="Times New Roman" w:cs="Times New Roman"/>
          <w:noProof/>
        </w:rPr>
        <w:t>Iskhak, Akmir, and Nurfadillah Syam, “Langit Dan Bumi Perspektif Al-Quran Dan Sains (Studi Komparatif Tafsir Al-Qurthubi, Tafsir Abdurrahman As-Sa’di, Dan Sains Modern)” 5 (2022): 21–40, https://doi.org/10.5281/zenodo.5076711.</w:t>
      </w:r>
      <w:r w:rsidRPr="00ED1054">
        <w:rPr>
          <w:rFonts w:ascii="Times New Roman" w:hAnsi="Times New Roman" w:cs="Times New Roman"/>
        </w:rPr>
        <w:fldChar w:fldCharType="end"/>
      </w:r>
    </w:p>
  </w:footnote>
  <w:footnote w:id="46">
    <w:p w14:paraId="6D8EE68F" w14:textId="77777777" w:rsidR="00DD5125" w:rsidRPr="00ED1054" w:rsidRDefault="00DD5125" w:rsidP="00DD5125">
      <w:pPr>
        <w:pStyle w:val="FootnoteText"/>
        <w:jc w:val="both"/>
        <w:rPr>
          <w:rFonts w:ascii="Times New Roman" w:hAnsi="Times New Roman" w:cs="Times New Roman"/>
        </w:rPr>
      </w:pPr>
      <w:r w:rsidRPr="00ED1054">
        <w:rPr>
          <w:rStyle w:val="FootnoteReference"/>
          <w:rFonts w:ascii="Times New Roman" w:hAnsi="Times New Roman" w:cs="Times New Roman"/>
        </w:rPr>
        <w:footnoteRef/>
      </w:r>
      <w:r w:rsidRPr="00ED1054">
        <w:rPr>
          <w:rFonts w:ascii="Times New Roman" w:hAnsi="Times New Roman" w:cs="Times New Roman"/>
        </w:rPr>
        <w:t xml:space="preserve"> </w:t>
      </w:r>
      <w:r w:rsidRPr="00ED1054">
        <w:rPr>
          <w:rFonts w:ascii="Times New Roman" w:hAnsi="Times New Roman" w:cs="Times New Roman"/>
        </w:rPr>
        <w:fldChar w:fldCharType="begin" w:fldLock="1"/>
      </w:r>
      <w:r>
        <w:rPr>
          <w:rFonts w:ascii="Times New Roman" w:hAnsi="Times New Roman" w:cs="Times New Roman"/>
        </w:rPr>
        <w:instrText>ADDIN CSL_CITATION {"citationItems":[{"id":"ITEM-1","itemData":{"ISSN":"2828-8467","abstract":"Islamic education will continue to develop and civilize along with the times. The presence of reforms to the latest strategies is consistently needed to anticipate the negative space for technological modernization. Artificial Intelligence (AI) is an actual issue in the world of education. AI has succeeded in grabbing the attention of a number of parties who use it for the benefit of institutions and individuals. Human values must still be presented in the use of AI, especially reflecting on the case of the digital generation that misuses more for something that is not good, for example, plagiarism, copyright theft of other people's work, and social abuse. The purpose of the study is to find out the challenges and opportunities of AI, especially in the realm of moral responsibility principles in Islamic education. This research is a qualitative method with a literature study approach, namely collecting some data obtained from research in Sinta, Google Scholar, and Scopus. The results of this study found that in the realm of Islamic education, the presence of facilities such as AI must be interpreted comprehensively with open-minded, technology-based, and human-centered principles in an effort to preserve and renew. Moral responsibility in Islamic education is a necessity, it is imperative to be practiced by every individual engaged in Islamic education. Islam has expressly and fundamentally stated that morals are a branch of goodness in the nature of the Prophets, that is, the true nature and character that every human being should possess. The existence of AI technology leaves one moral side that deserves serious attention, namely the moral responsibility of information and academics. This information and academic morality is the most important part, so every Islamic educational activity is also principled to uphold honesty, justice, integrity, and protection of everyone's rights.","author":[{"dropping-particle":"","family":"Dina","given":"Sarah","non-dropping-particle":"","parse-names":false,"suffix":""},{"dropping-particle":"","family":"Sabililhaq","given":"Irhas","non-dropping-particle":"","parse-names":false,"suffix":""}],"container-title":"Science and Education","id":"ITEM-1","issued":{"date-parts":[["2024"]]},"page":"893-903","title":"Artificial Intelligence (AI) and The Principle of Moral Responsibility: How Does it Impact Islamic Education in Indonesia? Corresponding author","type":"article-journal","volume":"3"},"uris":["http://www.mendeley.com/documents/?uuid=63764f2f-0efb-456e-928c-b8e52a398077"]}],"mendeley":{"formattedCitation":"Sarah Dina and Irhas Sabililhaq, “Artificial Intelligence (AI) and The Principle of Moral Responsibility: How Does It Impact Islamic Education in Indonesia? Corresponding Author,” &lt;i&gt;Science and Education&lt;/i&gt; 3 (2024): 893–903.","plainTextFormattedCitation":"Sarah Dina and Irhas Sabililhaq, “Artificial Intelligence (AI) and The Principle of Moral Responsibility: How Does It Impact Islamic Education in Indonesia? Corresponding Author,” Science and Education 3 (2024): 893–903.","previouslyFormattedCitation":"Sarah Dina and Irhas Sabililhaq, “Artificial Intelligence (AI) and The Principle of Moral Responsibility: How Does It Impact Islamic Education in Indonesia? Corresponding Author,” &lt;i&gt;Science and Education&lt;/i&gt; 3 (2024): 893–903."},"properties":{"noteIndex":47},"schema":"https://github.com/citation-style-language/schema/raw/master/csl-citation.json"}</w:instrText>
      </w:r>
      <w:r w:rsidRPr="00ED1054">
        <w:rPr>
          <w:rFonts w:ascii="Times New Roman" w:hAnsi="Times New Roman" w:cs="Times New Roman"/>
        </w:rPr>
        <w:fldChar w:fldCharType="separate"/>
      </w:r>
      <w:r w:rsidRPr="00ED1054">
        <w:rPr>
          <w:rFonts w:ascii="Times New Roman" w:hAnsi="Times New Roman" w:cs="Times New Roman"/>
          <w:noProof/>
        </w:rPr>
        <w:t xml:space="preserve">Sarah Dina and Irhas Sabililhaq, “Artificial Intelligence (AI) and The Principle of Moral Responsibility: How Does It Impact Islamic Education in Indonesia? Corresponding Author,” </w:t>
      </w:r>
      <w:r w:rsidRPr="00ED1054">
        <w:rPr>
          <w:rFonts w:ascii="Times New Roman" w:hAnsi="Times New Roman" w:cs="Times New Roman"/>
          <w:i/>
          <w:noProof/>
        </w:rPr>
        <w:t>Science and Education</w:t>
      </w:r>
      <w:r w:rsidRPr="00ED1054">
        <w:rPr>
          <w:rFonts w:ascii="Times New Roman" w:hAnsi="Times New Roman" w:cs="Times New Roman"/>
          <w:noProof/>
        </w:rPr>
        <w:t xml:space="preserve"> 3 (2024): 893–903.</w:t>
      </w:r>
      <w:r w:rsidRPr="00ED1054">
        <w:rPr>
          <w:rFonts w:ascii="Times New Roman" w:hAnsi="Times New Roman" w:cs="Times New Roman"/>
        </w:rPr>
        <w:fldChar w:fldCharType="end"/>
      </w:r>
    </w:p>
  </w:footnote>
  <w:footnote w:id="47">
    <w:p w14:paraId="1E2FEA52" w14:textId="77777777" w:rsidR="00DD5125" w:rsidRPr="00A02BFB" w:rsidRDefault="00DD5125" w:rsidP="00DD5125">
      <w:pPr>
        <w:pStyle w:val="FootnoteText"/>
        <w:jc w:val="both"/>
        <w:rPr>
          <w:rFonts w:ascii="Times New Roman" w:hAnsi="Times New Roman" w:cs="Times New Roman"/>
        </w:rPr>
      </w:pPr>
      <w:r w:rsidRPr="00A02BFB">
        <w:rPr>
          <w:rStyle w:val="FootnoteReference"/>
          <w:rFonts w:ascii="Times New Roman" w:hAnsi="Times New Roman" w:cs="Times New Roman"/>
        </w:rPr>
        <w:footnoteRef/>
      </w:r>
      <w:r w:rsidRPr="00A02BFB">
        <w:rPr>
          <w:rFonts w:ascii="Times New Roman" w:hAnsi="Times New Roman" w:cs="Times New Roman"/>
        </w:rPr>
        <w:t xml:space="preserve"> </w:t>
      </w:r>
      <w:r w:rsidRPr="00A02BFB">
        <w:rPr>
          <w:rFonts w:ascii="Times New Roman" w:hAnsi="Times New Roman" w:cs="Times New Roman"/>
        </w:rPr>
        <w:fldChar w:fldCharType="begin" w:fldLock="1"/>
      </w:r>
      <w:r>
        <w:rPr>
          <w:rFonts w:ascii="Times New Roman" w:hAnsi="Times New Roman" w:cs="Times New Roman"/>
        </w:rPr>
        <w:instrText>ADDIN CSL_CITATION {"citationItems":[{"id":"ITEM-1","itemData":{"ISSN":"2087-8125","abstract":"Meyongsong era pendidikan 4.0, dibutuhkan langkah konkret seperti menyiapkan\nsiswa dengan kemampuan berpikir kritis, mampu mengembangkan komunikasi\ninterpersonal dengan baik, kreatif, dan tentu saja kolaboratif; menstransformasi\nmodel pendidikan agar lebih adaptif dengan perkembangan teknologi dengan\nmelakukan; menyesuaiakan kurikulum untuk membekali siswa mengenai big data,\nkecerdasan buatan, dan masyarakat digital secara umum; menyediakan konten\npembelajaran digital. Visualisasi pendidikan yang mampu memikat dangan\nmenginspirasi adalah melalui kecerdasan buatan. Selain itu kecerdasan buatan\nsebenarnya bukanlah sesuatu yang baru dalam dunia Islam. Jauh sebalum mengenal\nperadaban modern, digambarkan dalam Al-Qur’an bahwa basic kecerdasan buatan\npernah dilakukan oleh Samiri sebagaimana disebutkan dalam QS. Thaha; 77-78.\nTulisan ini tidak bermaksud untuk membenarkan apa yang dilakukan oleh Samiri,\ntetapi mengambil pelajaran dari apa yang dilakukannya bahwa akal dapat\nmenciptakan sesuatu melampoui batas zamannya. Kecerdasan buatan tidak saja\nmenciptakan berbagai kemudahan dan peluang dalam pendidikan, tetapi juga\ntantangan. Guru wajib memastikan tercapainya tujuan pendidikan Islam itu sendiri,\nkarena peran guru tidak bisa digantikan sepenuhnya oleh teknologi. Keterbutuhan\npendidikan Islam terhadap teknologi sangat membantu dari aspek praktis dan\nadministrasi terutama terkait dengan efisiensi dan efektivitas, tetapi proses\npenanaman nilai tidak dapat menggantikan peran dari seorang guru.","author":[{"dropping-particle":"","family":"Saihu Made","given":"","non-dropping-particle":"","parse-names":false,"suffix":""}],"container-title":"Mumtaz: Jurnal Studi Al-Qur'an dan Keislaman","id":"ITEM-1","issue":"1","issued":{"date-parts":[["2021"]]},"page":"18-31","title":"Al-Qur'an and the Need for Islamic Education To\nArtificial Intelligence","type":"article-journal","volume":"6"},"uris":["http://www.mendeley.com/documents/?uuid=455aa68d-d7e5-49ec-8c4a-cfedc9fda0b3"]}],"mendeley":{"formattedCitation":"Saihu Made, “Al-Qur’an and the Need for Islamic Education To\nArtificial Intelligence,” &lt;i&gt;Mumtaz: Jurnal Studi Al-Qur’an Dan Keislaman&lt;/i&gt; 6, no. 1 (2021): 18–31.","manualFormatting":"Saihu Made, “Al-Qur’an and the Need for Islamic Education To Artificial Intelligence,” Mumtaz: Jurnal Studi Al-Qur’an Dan Keislaman 6, no. 1 (2021): 18–31.","plainTextFormattedCitation":"Saihu Made, “Al-Qur’an and the Need for Islamic Education To\nArtificial Intelligence,” Mumtaz: Jurnal Studi Al-Qur’an Dan Keislaman 6, no. 1 (2021): 18–31.","previouslyFormattedCitation":"Saihu Made, “Al-Qur’an and the Need for Islamic Education To\nArtificial Intelligence,” &lt;i&gt;Mumtaz: Jurnal Studi Al-Qur’an Dan Keislaman&lt;/i&gt; 6, no. 1 (2021): 18–31."},"properties":{"noteIndex":48},"schema":"https://github.com/citation-style-language/schema/raw/master/csl-citation.json"}</w:instrText>
      </w:r>
      <w:r w:rsidRPr="00A02BFB">
        <w:rPr>
          <w:rFonts w:ascii="Times New Roman" w:hAnsi="Times New Roman" w:cs="Times New Roman"/>
        </w:rPr>
        <w:fldChar w:fldCharType="separate"/>
      </w:r>
      <w:r w:rsidRPr="00A02BFB">
        <w:rPr>
          <w:rFonts w:ascii="Times New Roman" w:hAnsi="Times New Roman" w:cs="Times New Roman"/>
          <w:noProof/>
        </w:rPr>
        <w:t>Saihu Made, “Al-Qur’an and the Need for Islamic Education To Artificial Intelligence,” Mumtaz: Jurnal Studi Al-Qur’an Dan Keislaman 6, no. 1 (2021): 18–31.</w:t>
      </w:r>
      <w:r w:rsidRPr="00A02BFB">
        <w:rPr>
          <w:rFonts w:ascii="Times New Roman" w:hAnsi="Times New Roman" w:cs="Times New Roman"/>
        </w:rPr>
        <w:fldChar w:fldCharType="end"/>
      </w:r>
    </w:p>
  </w:footnote>
  <w:footnote w:id="48">
    <w:p w14:paraId="2F3D14B2" w14:textId="77777777" w:rsidR="00DD5125" w:rsidRPr="00ED1054" w:rsidRDefault="00DD5125" w:rsidP="00DD5125">
      <w:pPr>
        <w:pStyle w:val="FootnoteText"/>
        <w:jc w:val="both"/>
        <w:rPr>
          <w:rFonts w:ascii="Times New Roman" w:hAnsi="Times New Roman" w:cs="Times New Roman"/>
        </w:rPr>
      </w:pPr>
      <w:r w:rsidRPr="00ED1054">
        <w:rPr>
          <w:rStyle w:val="FootnoteReference"/>
          <w:rFonts w:ascii="Times New Roman" w:hAnsi="Times New Roman" w:cs="Times New Roman"/>
        </w:rPr>
        <w:footnoteRef/>
      </w:r>
      <w:r w:rsidRPr="00ED1054">
        <w:rPr>
          <w:rFonts w:ascii="Times New Roman" w:hAnsi="Times New Roman" w:cs="Times New Roman"/>
        </w:rPr>
        <w:t xml:space="preserve"> </w:t>
      </w:r>
      <w:r w:rsidRPr="00ED1054">
        <w:rPr>
          <w:rFonts w:ascii="Times New Roman" w:hAnsi="Times New Roman" w:cs="Times New Roman"/>
        </w:rPr>
        <w:fldChar w:fldCharType="begin" w:fldLock="1"/>
      </w:r>
      <w:r>
        <w:rPr>
          <w:rFonts w:ascii="Times New Roman" w:hAnsi="Times New Roman" w:cs="Times New Roman"/>
        </w:rPr>
        <w:instrText>ADDIN CSL_CITATION {"citationItems":[{"id":"ITEM-1","itemData":{"DOI":"10.15575/kp.v6i1.","author":[{"dropping-particle":"","family":"Zarkani","given":"Moh","non-dropping-particle":"","parse-names":false,"suffix":""},{"dropping-particle":"","family":"Pradipta","given":"Lalu","non-dropping-particle":"","parse-names":false,"suffix":""},{"dropping-particle":"","family":"Bahari","given":"Jaya","non-dropping-particle":"","parse-names":false,"suffix":""},{"dropping-particle":"","family":"Bahri","given":"Samsul","non-dropping-particle":"","parse-names":false,"suffix":""}],"id":"ITEM-1","issue":"1","issued":{"date-parts":[["2024"]]},"page":"57-71","title":"Actualization of the Use of Artificial Intelligence ( AI ) in Developing Islamic Education in the Era of Society 5 . 0","type":"article-journal","volume":"6"},"uris":["http://www.mendeley.com/documents/?uuid=0fdf5ad9-161c-4eeb-b8c6-a35aad869dec"]}],"mendeley":{"formattedCitation":"Moh Zarkani et al., “Actualization of the Use of Artificial Intelligence ( AI ) in Developing Islamic Education in the Era of Society 5 . 0” 6, no. 1 (2024): 57–71, https://doi.org/10.15575/kp.v6i1.","plainTextFormattedCitation":"Moh Zarkani et al., “Actualization of the Use of Artificial Intelligence ( AI ) in Developing Islamic Education in the Era of Society 5 . 0” 6, no. 1 (2024): 57–71, https://doi.org/10.15575/kp.v6i1.","previouslyFormattedCitation":"Moh Zarkani et al., “Actualization of the Use of Artificial Intelligence ( AI ) in Developing Islamic Education in the Era of Society 5 . 0” 6, no. 1 (2024): 57–71, https://doi.org/10.15575/kp.v6i1."},"properties":{"noteIndex":49},"schema":"https://github.com/citation-style-language/schema/raw/master/csl-citation.json"}</w:instrText>
      </w:r>
      <w:r w:rsidRPr="00ED1054">
        <w:rPr>
          <w:rFonts w:ascii="Times New Roman" w:hAnsi="Times New Roman" w:cs="Times New Roman"/>
        </w:rPr>
        <w:fldChar w:fldCharType="separate"/>
      </w:r>
      <w:r w:rsidRPr="00ED1054">
        <w:rPr>
          <w:rFonts w:ascii="Times New Roman" w:hAnsi="Times New Roman" w:cs="Times New Roman"/>
          <w:noProof/>
        </w:rPr>
        <w:t>Moh Zarkani et al., “Actualization of the Use of Artificial Intelligence ( AI ) in Developing Islamic Education in the Era of Society 5 . 0” 6, no. 1 (2024): 57–71, https://doi.org/10.15575/kp.v6i1.</w:t>
      </w:r>
      <w:r w:rsidRPr="00ED1054">
        <w:rPr>
          <w:rFonts w:ascii="Times New Roman" w:hAnsi="Times New Roman" w:cs="Times New Roman"/>
        </w:rPr>
        <w:fldChar w:fldCharType="end"/>
      </w:r>
    </w:p>
  </w:footnote>
  <w:footnote w:id="49">
    <w:p w14:paraId="554FC063" w14:textId="77777777" w:rsidR="00DD5125" w:rsidRPr="00ED1054" w:rsidRDefault="00DD5125" w:rsidP="00DD5125">
      <w:pPr>
        <w:pStyle w:val="FootnoteText"/>
        <w:jc w:val="both"/>
        <w:rPr>
          <w:rFonts w:ascii="Times New Roman" w:hAnsi="Times New Roman" w:cs="Times New Roman"/>
        </w:rPr>
      </w:pPr>
      <w:r w:rsidRPr="00ED1054">
        <w:rPr>
          <w:rStyle w:val="FootnoteReference"/>
          <w:rFonts w:ascii="Times New Roman" w:hAnsi="Times New Roman" w:cs="Times New Roman"/>
        </w:rPr>
        <w:footnoteRef/>
      </w:r>
      <w:r w:rsidRPr="00ED1054">
        <w:rPr>
          <w:rFonts w:ascii="Times New Roman" w:hAnsi="Times New Roman" w:cs="Times New Roman"/>
        </w:rPr>
        <w:t xml:space="preserve"> </w:t>
      </w:r>
      <w:r w:rsidRPr="00ED1054">
        <w:rPr>
          <w:rFonts w:ascii="Times New Roman" w:hAnsi="Times New Roman" w:cs="Times New Roman"/>
        </w:rPr>
        <w:fldChar w:fldCharType="begin" w:fldLock="1"/>
      </w:r>
      <w:r>
        <w:rPr>
          <w:rFonts w:ascii="Times New Roman" w:hAnsi="Times New Roman" w:cs="Times New Roman"/>
        </w:rPr>
        <w:instrText>ADDIN CSL_CITATION {"citationItems":[{"id":"ITEM-1","itemData":{"DOI":"10.35593/apaji.v4i2.44","ISSN":"27157695","abstract":"This study aims to reveal how the Bendi coachman practices (earns) service income. The paradigm used is Islam with an Islamic ethnomethodology approach. There are five stages of data analysis; amal, ilmu, iman, informasi wahyu, and ihsan. The results showed that the bendi coachman earned service income from passenger fares by negotiating prices, delaying and freeing tariffs for passengers. This practice is driven by Islamic cultural values in the form of consensus (mohe; hea) and help (huyula). This value is based on the belief of the bendi charioteers that fortune has been arranged by God.","author":[{"dropping-particle":"","family":"Thalib","given":"Mohamad Anwar","non-dropping-particle":"","parse-names":false,"suffix":""}],"container-title":"Accounting Profession Journal","id":"ITEM-1","issue":"2","issued":{"date-parts":[["2022"]]},"page":"81-96","title":"Akuntansi Pendapatan Jasa Berbasis Nilai Mohe;Hea Dan Huyula","type":"article-journal","volume":"4"},"uris":["http://www.mendeley.com/documents/?uuid=64f79921-ce70-4ced-831b-6600d59ea6d4"]}],"mendeley":{"formattedCitation":"Mohamad Anwar Thalib, “Akuntansi Pendapatan Jasa Berbasis Nilai Mohe;Hea Dan Huyula,” &lt;i&gt;Accounting Profession Journal&lt;/i&gt; 4, no. 2 (2022): 81–96, https://doi.org/10.35593/apaji.v4i2.44.","plainTextFormattedCitation":"Mohamad Anwar Thalib, “Akuntansi Pendapatan Jasa Berbasis Nilai Mohe;Hea Dan Huyula,” Accounting Profession Journal 4, no. 2 (2022): 81–96, https://doi.org/10.35593/apaji.v4i2.44.","previouslyFormattedCitation":"Mohamad Anwar Thalib, “Akuntansi Pendapatan Jasa Berbasis Nilai Mohe;Hea Dan Huyula,” &lt;i&gt;Accounting Profession Journal&lt;/i&gt; 4, no. 2 (2022): 81–96, https://doi.org/10.35593/apaji.v4i2.44."},"properties":{"noteIndex":50},"schema":"https://github.com/citation-style-language/schema/raw/master/csl-citation.json"}</w:instrText>
      </w:r>
      <w:r w:rsidRPr="00ED1054">
        <w:rPr>
          <w:rFonts w:ascii="Times New Roman" w:hAnsi="Times New Roman" w:cs="Times New Roman"/>
        </w:rPr>
        <w:fldChar w:fldCharType="separate"/>
      </w:r>
      <w:r w:rsidRPr="00ED1054">
        <w:rPr>
          <w:rFonts w:ascii="Times New Roman" w:hAnsi="Times New Roman" w:cs="Times New Roman"/>
          <w:noProof/>
        </w:rPr>
        <w:t xml:space="preserve">Mohamad Anwar Thalib, “Akuntansi Pendapatan Jasa Berbasis Nilai Mohe;Hea Dan Huyula,” </w:t>
      </w:r>
      <w:r w:rsidRPr="00ED1054">
        <w:rPr>
          <w:rFonts w:ascii="Times New Roman" w:hAnsi="Times New Roman" w:cs="Times New Roman"/>
          <w:i/>
          <w:noProof/>
        </w:rPr>
        <w:t>Accounting Profession Journal</w:t>
      </w:r>
      <w:r w:rsidRPr="00ED1054">
        <w:rPr>
          <w:rFonts w:ascii="Times New Roman" w:hAnsi="Times New Roman" w:cs="Times New Roman"/>
          <w:noProof/>
        </w:rPr>
        <w:t xml:space="preserve"> 4, no. 2 (2022): 81–96, https://doi.org/10.35593/apaji.v4i2.44.</w:t>
      </w:r>
      <w:r w:rsidRPr="00ED1054">
        <w:rPr>
          <w:rFonts w:ascii="Times New Roman" w:hAnsi="Times New Roman" w:cs="Times New Roman"/>
        </w:rPr>
        <w:fldChar w:fldCharType="end"/>
      </w:r>
    </w:p>
  </w:footnote>
  <w:footnote w:id="50">
    <w:p w14:paraId="6F9479FE" w14:textId="77777777" w:rsidR="00DD5125" w:rsidRPr="00ED1054" w:rsidRDefault="00DD5125" w:rsidP="00DD5125">
      <w:pPr>
        <w:pStyle w:val="FootnoteText"/>
        <w:jc w:val="both"/>
        <w:rPr>
          <w:rFonts w:ascii="Times New Roman" w:hAnsi="Times New Roman" w:cs="Times New Roman"/>
        </w:rPr>
      </w:pPr>
      <w:r w:rsidRPr="00ED1054">
        <w:rPr>
          <w:rStyle w:val="FootnoteReference"/>
          <w:rFonts w:ascii="Times New Roman" w:hAnsi="Times New Roman" w:cs="Times New Roman"/>
        </w:rPr>
        <w:footnoteRef/>
      </w:r>
      <w:r w:rsidRPr="00ED1054">
        <w:rPr>
          <w:rFonts w:ascii="Times New Roman" w:hAnsi="Times New Roman" w:cs="Times New Roman"/>
        </w:rPr>
        <w:t xml:space="preserve"> </w:t>
      </w:r>
      <w:r w:rsidRPr="00ED1054">
        <w:rPr>
          <w:rFonts w:ascii="Times New Roman" w:hAnsi="Times New Roman" w:cs="Times New Roman"/>
        </w:rPr>
        <w:fldChar w:fldCharType="begin" w:fldLock="1"/>
      </w:r>
      <w:r>
        <w:rPr>
          <w:rFonts w:ascii="Times New Roman" w:hAnsi="Times New Roman" w:cs="Times New Roman"/>
        </w:rPr>
        <w:instrText>ADDIN CSL_CITATION {"citationItems":[{"id":"ITEM-1","itemData":{"abstract":"Dalam pencatatan penerimaan setoran PT Trans Bandar Lampung masih menggunakan manual dengan menghitung satu persatu setoran dan pengisian bahan bakar mobil setiap harinya. Lalu mencocokkan pendapatan setiap bus perharinya, dari sudah berapa kali mengisi bahan bakar, berapa banyak tiket yang terjual. Seletah itu akan dikalkulasikan setiap bulannya. Hal ini membutuhkan ketelitian sehingga jika terjadi kesalahan akan merugikan pendapatan PT Trans Bandar Lampung.Upaya untuk mengatasi permasalahan tersebut, penulis menyarankan aplikasi sistem informasi akuntansi siklus pendapatan jasa berbasis desktop pada PT. Trans Bandar Lampung yang dikembangkan menggunakan bahasa pemrograman java dan mysql sebagai pengelolaan basis data dengan alat pengembangan sistem berupa UML (Unified Modelling Language) menggunakan metode Waterfall sebagai metode pengembangannya, sehingga dapat memudahkan perhitungan pendapatan jasa pada PT. Trans Bandar Lampung. Hasil dari proses perancangan ini yaitu sistem informasi akuntansi siklus pendapatan jasa pada PT. Trans Bandar Lampung dapat mengelola data supir, data pendapatan, data kas keluar (untuk kebutuhan bahan bakar dan segabinya), serta dapat mengelola laporan pendapatan dan BBM","author":[{"dropping-particle":"","family":"Alpiana","given":"Nopiah","non-dropping-particle":"","parse-names":false,"suffix":""},{"dropping-particle":"","family":"Rahmanto","given":"Yuri","non-dropping-particle":"","parse-names":false,"suffix":""},{"dropping-particle":"","family":"Yasin","given":"Ikbal","non-dropping-particle":"","parse-names":false,"suffix":""}],"container-title":"CHAIN: Journal of Computer Technology,Computer Engineering And Informatics","id":"ITEM-1","issued":{"date-parts":[["2023"]]},"page":"78-85","title":"Permodelan Sistem Informasi Akuntansi Siklus Pendapatan Jasa","type":"article-journal"},"uris":["http://www.mendeley.com/documents/?uuid=bb23e46b-7f55-4a88-9a58-24d7a25845f7"]}],"mendeley":{"formattedCitation":"Alpiana, Rahmanto, and Yasin, “Permodelan Sistem Informasi Akuntansi Siklus Pendapatan Jasa.”","plainTextFormattedCitation":"Alpiana, Rahmanto, and Yasin, “Permodelan Sistem Informasi Akuntansi Siklus Pendapatan Jasa.”","previouslyFormattedCitation":"Alpiana, Rahmanto, and Yasin, “Permodelan Sistem Informasi Akuntansi Siklus Pendapatan Jasa.”"},"properties":{"noteIndex":51},"schema":"https://github.com/citation-style-language/schema/raw/master/csl-citation.json"}</w:instrText>
      </w:r>
      <w:r w:rsidRPr="00ED1054">
        <w:rPr>
          <w:rFonts w:ascii="Times New Roman" w:hAnsi="Times New Roman" w:cs="Times New Roman"/>
        </w:rPr>
        <w:fldChar w:fldCharType="separate"/>
      </w:r>
      <w:r w:rsidRPr="00ED1054">
        <w:rPr>
          <w:rFonts w:ascii="Times New Roman" w:hAnsi="Times New Roman" w:cs="Times New Roman"/>
          <w:noProof/>
        </w:rPr>
        <w:t>Alpiana, Rahmanto, and Yasin, “Permodelan Sistem Informasi Akuntansi Siklus Pendapatan Jasa.”</w:t>
      </w:r>
      <w:r w:rsidRPr="00ED1054">
        <w:rPr>
          <w:rFonts w:ascii="Times New Roman" w:hAnsi="Times New Roman" w:cs="Times New Roman"/>
        </w:rPr>
        <w:fldChar w:fldCharType="end"/>
      </w:r>
      <w:r w:rsidRPr="00ED1054">
        <w:rPr>
          <w:rFonts w:ascii="Times New Roman" w:hAnsi="Times New Roman" w:cs="Times New Roman"/>
        </w:rPr>
        <w:t xml:space="preserve"> Vol.1, no 2, 71-85.</w:t>
      </w:r>
    </w:p>
  </w:footnote>
  <w:footnote w:id="51">
    <w:p w14:paraId="2E18F1EC" w14:textId="77777777" w:rsidR="00DD5125" w:rsidRPr="00ED1054" w:rsidRDefault="00DD5125" w:rsidP="00DD5125">
      <w:pPr>
        <w:pStyle w:val="FootnoteText"/>
        <w:jc w:val="both"/>
        <w:rPr>
          <w:rFonts w:ascii="Times New Roman" w:hAnsi="Times New Roman" w:cs="Times New Roman"/>
        </w:rPr>
      </w:pPr>
      <w:r w:rsidRPr="00ED1054">
        <w:rPr>
          <w:rStyle w:val="FootnoteReference"/>
          <w:rFonts w:ascii="Times New Roman" w:hAnsi="Times New Roman" w:cs="Times New Roman"/>
        </w:rPr>
        <w:footnoteRef/>
      </w:r>
      <w:r w:rsidRPr="00ED1054">
        <w:rPr>
          <w:rFonts w:ascii="Times New Roman" w:hAnsi="Times New Roman" w:cs="Times New Roman"/>
        </w:rPr>
        <w:t xml:space="preserve"> Hidayat, A., &amp; Rahman, M. (2021). </w:t>
      </w:r>
      <w:r w:rsidRPr="00ED1054">
        <w:rPr>
          <w:rFonts w:ascii="Times New Roman" w:hAnsi="Times New Roman" w:cs="Times New Roman"/>
          <w:i/>
          <w:iCs/>
        </w:rPr>
        <w:t>Analisis Pendapatan Jasa di Sektor Ekonomi Kreatif</w:t>
      </w:r>
      <w:r w:rsidRPr="00ED1054">
        <w:rPr>
          <w:rFonts w:ascii="Times New Roman" w:hAnsi="Times New Roman" w:cs="Times New Roman"/>
        </w:rPr>
        <w:t>. Jurnal Ekonomi dan Bisnis, 15(2), 125-135.</w:t>
      </w:r>
    </w:p>
  </w:footnote>
  <w:footnote w:id="52">
    <w:p w14:paraId="0E05ACE6" w14:textId="77777777" w:rsidR="00DD5125" w:rsidRPr="00ED1054" w:rsidRDefault="00DD5125" w:rsidP="00DD5125">
      <w:pPr>
        <w:pStyle w:val="FootnoteText"/>
        <w:jc w:val="both"/>
        <w:rPr>
          <w:rFonts w:ascii="Times New Roman" w:hAnsi="Times New Roman" w:cs="Times New Roman"/>
        </w:rPr>
      </w:pPr>
      <w:r w:rsidRPr="00ED1054">
        <w:rPr>
          <w:rStyle w:val="FootnoteReference"/>
          <w:rFonts w:ascii="Times New Roman" w:hAnsi="Times New Roman" w:cs="Times New Roman"/>
        </w:rPr>
        <w:footnoteRef/>
      </w:r>
      <w:r w:rsidRPr="00ED1054">
        <w:rPr>
          <w:rFonts w:ascii="Times New Roman" w:hAnsi="Times New Roman" w:cs="Times New Roman"/>
        </w:rPr>
        <w:t xml:space="preserve"> </w:t>
      </w:r>
      <w:r w:rsidRPr="00ED1054">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Puspita","given":"Popi","non-dropping-particle":"","parse-names":false,"suffix":""},{"dropping-particle":"","family":"Lesmana","given":"Dedi","non-dropping-particle":"","parse-names":false,"suffix":""},{"dropping-particle":"","family":"Labo","given":"Den Syahrudin","non-dropping-particle":"","parse-names":false,"suffix":""}],"container-title":"Jurnal Ekonomi Manajemen Akuntansi Keuangan Bisnis Digital","id":"ITEM-1","issue":"2","issued":{"date-parts":[["2022"]]},"page":"131-138","title":"Analisis Pendapatan Jasa Angkutan Batubara Di Distrik Air Napal Coal Transportation Service Revenue Analysis In Air Napal District","type":"article-journal","volume":"1"},"uris":["http://www.mendeley.com/documents/?uuid=15f13da2-d18f-43b6-bdc0-82a4c7737099"]}],"mendeley":{"formattedCitation":"Popi Puspita, Dedi Lesmana, and Den Syahrudin Labo, “Analisis Pendapatan Jasa Angkutan Batubara Di Distrik Air Napal Coal Transportation Service Revenue Analysis In Air Napal District,” &lt;i&gt;Jurnal Ekonomi Manajemen Akuntansi Keuangan Bisnis Digital&lt;/i&gt; 1, no. 2 (2022): 131–38.","plainTextFormattedCitation":"Popi Puspita, Dedi Lesmana, and Den Syahrudin Labo, “Analisis Pendapatan Jasa Angkutan Batubara Di Distrik Air Napal Coal Transportation Service Revenue Analysis In Air Napal District,” Jurnal Ekonomi Manajemen Akuntansi Keuangan Bisnis Digital 1, no. 2 (2022): 131–38.","previouslyFormattedCitation":"Popi Puspita, Dedi Lesmana, and Den Syahrudin Labo, “Analisis Pendapatan Jasa Angkutan Batubara Di Distrik Air Napal Coal Transportation Service Revenue Analysis In Air Napal District,” &lt;i&gt;Jurnal Ekonomi Manajemen Akuntansi Keuangan Bisnis Digital&lt;/i&gt; 1, no. 2 (2022): 131–38."},"properties":{"noteIndex":53},"schema":"https://github.com/citation-style-language/schema/raw/master/csl-citation.json"}</w:instrText>
      </w:r>
      <w:r w:rsidRPr="00ED1054">
        <w:rPr>
          <w:rFonts w:ascii="Times New Roman" w:hAnsi="Times New Roman" w:cs="Times New Roman"/>
        </w:rPr>
        <w:fldChar w:fldCharType="separate"/>
      </w:r>
      <w:r w:rsidRPr="00ED1054">
        <w:rPr>
          <w:rFonts w:ascii="Times New Roman" w:hAnsi="Times New Roman" w:cs="Times New Roman"/>
          <w:noProof/>
        </w:rPr>
        <w:t xml:space="preserve">Popi Puspita, Dedi Lesmana, and Den Syahrudin Labo, “Analisis Pendapatan Jasa Angkutan Batubara Di Distrik Air Napal Coal Transportation Service Revenue Analysis In Air Napal District,” </w:t>
      </w:r>
      <w:r w:rsidRPr="00ED1054">
        <w:rPr>
          <w:rFonts w:ascii="Times New Roman" w:hAnsi="Times New Roman" w:cs="Times New Roman"/>
          <w:i/>
          <w:noProof/>
        </w:rPr>
        <w:t>Jurnal Ekonomi Manajemen Akuntansi Keuangan Bisnis Digital</w:t>
      </w:r>
      <w:r w:rsidRPr="00ED1054">
        <w:rPr>
          <w:rFonts w:ascii="Times New Roman" w:hAnsi="Times New Roman" w:cs="Times New Roman"/>
          <w:noProof/>
        </w:rPr>
        <w:t xml:space="preserve"> 1, no. 2 (2022): 131–38.</w:t>
      </w:r>
      <w:r w:rsidRPr="00ED1054">
        <w:rPr>
          <w:rFonts w:ascii="Times New Roman" w:hAnsi="Times New Roman" w:cs="Times New Roman"/>
        </w:rPr>
        <w:fldChar w:fldCharType="end"/>
      </w:r>
    </w:p>
  </w:footnote>
  <w:footnote w:id="53">
    <w:p w14:paraId="0AC6B5F2" w14:textId="77777777" w:rsidR="00DD5125" w:rsidRPr="00ED1054" w:rsidRDefault="00DD5125" w:rsidP="00DD5125">
      <w:pPr>
        <w:pStyle w:val="FootnoteText"/>
        <w:jc w:val="both"/>
        <w:rPr>
          <w:rFonts w:ascii="Times New Roman" w:hAnsi="Times New Roman" w:cs="Times New Roman"/>
        </w:rPr>
      </w:pPr>
      <w:r w:rsidRPr="00ED1054">
        <w:rPr>
          <w:rStyle w:val="FootnoteReference"/>
          <w:rFonts w:ascii="Times New Roman" w:hAnsi="Times New Roman" w:cs="Times New Roman"/>
        </w:rPr>
        <w:footnoteRef/>
      </w:r>
      <w:r w:rsidRPr="00ED1054">
        <w:rPr>
          <w:rFonts w:ascii="Times New Roman" w:hAnsi="Times New Roman" w:cs="Times New Roman"/>
        </w:rPr>
        <w:t xml:space="preserve"> </w:t>
      </w:r>
      <w:r w:rsidRPr="00ED1054">
        <w:rPr>
          <w:rFonts w:ascii="Times New Roman" w:hAnsi="Times New Roman" w:cs="Times New Roman"/>
        </w:rPr>
        <w:fldChar w:fldCharType="begin" w:fldLock="1"/>
      </w:r>
      <w:r>
        <w:rPr>
          <w:rFonts w:ascii="Times New Roman" w:hAnsi="Times New Roman" w:cs="Times New Roman"/>
        </w:rPr>
        <w:instrText>ADDIN CSL_CITATION {"citationItems":[{"id":"ITEM-1","itemData":{"URL":"https://www.ilustrasee.com/resource-merch-blog/survey-harga-2021","author":[{"dropping-particle":"","family":"Ilustrasee","given":"","non-dropping-particle":"","parse-names":false,"suffix":""}],"container-title":"ilustrasee","id":"ITEM-1","issued":{"date-parts":[["2021"]]},"title":"Survey Harga Ilustrasi","type":"webpage"},"uris":["http://www.mendeley.com/documents/?uuid=37bbe721-2a5d-4386-b133-4f8df1ac402d"]}],"mendeley":{"formattedCitation":"Ilustrasee, “Survey Harga Ilustrasi,” ilustrasee, 2021, https://www.ilustrasee.com/resource-merch-blog/survey-harga-2021.","plainTextFormattedCitation":"Ilustrasee, “Survey Harga Ilustrasi,” ilustrasee, 2021, https://www.ilustrasee.com/resource-merch-blog/survey-harga-2021.","previouslyFormattedCitation":"Ilustrasee, “Survey Harga Ilustrasi,” ilustrasee, 2021, https://www.ilustrasee.com/resource-merch-blog/survey-harga-2021."},"properties":{"noteIndex":54},"schema":"https://github.com/citation-style-language/schema/raw/master/csl-citation.json"}</w:instrText>
      </w:r>
      <w:r w:rsidRPr="00ED1054">
        <w:rPr>
          <w:rFonts w:ascii="Times New Roman" w:hAnsi="Times New Roman" w:cs="Times New Roman"/>
        </w:rPr>
        <w:fldChar w:fldCharType="separate"/>
      </w:r>
      <w:r w:rsidRPr="00ED1054">
        <w:rPr>
          <w:rFonts w:ascii="Times New Roman" w:hAnsi="Times New Roman" w:cs="Times New Roman"/>
          <w:noProof/>
        </w:rPr>
        <w:t>Ilustrasee, “Survey Harga Ilustrasi,” ilustrasee, 2021, https://www.ilustrasee.com/resource-merch-blog/survey-harga-2021.</w:t>
      </w:r>
      <w:r w:rsidRPr="00ED1054">
        <w:rPr>
          <w:rFonts w:ascii="Times New Roman" w:hAnsi="Times New Roman" w:cs="Times New Roman"/>
        </w:rPr>
        <w:fldChar w:fldCharType="end"/>
      </w:r>
    </w:p>
  </w:footnote>
  <w:footnote w:id="54">
    <w:p w14:paraId="043EB5D9" w14:textId="77777777" w:rsidR="00DD5125" w:rsidRPr="00ED1054" w:rsidRDefault="00DD5125" w:rsidP="00DD5125">
      <w:pPr>
        <w:pStyle w:val="FootnoteText"/>
        <w:jc w:val="both"/>
        <w:rPr>
          <w:rFonts w:ascii="Times New Roman" w:hAnsi="Times New Roman" w:cs="Times New Roman"/>
        </w:rPr>
      </w:pPr>
      <w:r w:rsidRPr="00ED1054">
        <w:rPr>
          <w:rStyle w:val="FootnoteReference"/>
          <w:rFonts w:ascii="Times New Roman" w:hAnsi="Times New Roman" w:cs="Times New Roman"/>
        </w:rPr>
        <w:footnoteRef/>
      </w:r>
      <w:r w:rsidRPr="00ED1054">
        <w:rPr>
          <w:rFonts w:ascii="Times New Roman" w:hAnsi="Times New Roman" w:cs="Times New Roman"/>
        </w:rPr>
        <w:t xml:space="preserve"> </w:t>
      </w:r>
      <w:r w:rsidRPr="00ED1054">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{"citationItems":[{"id":"ITEM-1","itemData":{"author":[{"dropping-particle":"","family":"Engo","given":"Fitrianingsi R.","non-dropping-particle":"","parse-names":false,"suffix":""}],"id":"ITEM-1","issued":{"date-parts":[["2022"]]},"number-of-pages":"67","publisher":"IAIN Manado","title":"Pengaruh Modal Usaha Terhadap Pendapatan Pedagang Kaki Lima Di Jalan Trans Sulawesi Kecamatan Amurang","type":"thesis"},"uris":["http://www.mendeley.com/documents/?uuid=aada98df-4ab7-4ebc-9b91-bd42466f4c2a"]}],"mendeley":{"formattedCitation":"Fitrianingsi R. Engo, “Pengaruh Modal Usaha Terhadap Pendapatan Pedagang Kaki Lima Di Jalan Trans Sulawesi Kecamatan Amurang” (IAIN Manado, 2022).","plainTextFormattedCitation":"Fitrianingsi R. Engo, “Pengaruh Modal Usaha Terhadap Pendapatan Pedagang Kaki Lima Di Jalan Trans Sulawesi Kecamatan Amurang” (IAIN Manado, 2022).","previouslyFormattedCitation":"Fitrianingsi R. Engo, “Pengaruh Modal Usaha Terhadap Pendapatan Pedagang Kaki Lima Di Jalan Trans Sulawesi Kecamatan Amurang” (IAIN Manado, 2022)."},"properties":{"noteIndex":55},"schema":"https://github.com/citation-style-language/schema/raw/master/csl-citation.json"}</w:instrText>
      </w:r>
      <w:r w:rsidRPr="00ED1054">
        <w:rPr>
          <w:rFonts w:ascii="Times New Roman" w:hAnsi="Times New Roman" w:cs="Times New Roman"/>
        </w:rPr>
        <w:fldChar w:fldCharType="separate"/>
      </w:r>
      <w:r w:rsidRPr="00ED1054">
        <w:rPr>
          <w:rFonts w:ascii="Times New Roman" w:hAnsi="Times New Roman" w:cs="Times New Roman"/>
          <w:noProof/>
        </w:rPr>
        <w:t>Fitrianingsi R. Engo, “Pengaruh Modal Usaha Terhadap Pendapatan Pedagang Kaki Lima Di Jalan Trans Sulawesi Kecamatan Amurang” (IAIN Manado, 2022).</w:t>
      </w:r>
      <w:r w:rsidRPr="00ED1054">
        <w:rPr>
          <w:rFonts w:ascii="Times New Roman" w:hAnsi="Times New Roman" w:cs="Times New Roman"/>
        </w:rPr>
        <w:fldChar w:fldCharType="end"/>
      </w:r>
    </w:p>
  </w:footnote>
  <w:footnote w:id="55">
    <w:p w14:paraId="74D2EA65" w14:textId="77777777" w:rsidR="00DD5125" w:rsidRPr="00ED1054" w:rsidRDefault="00DD5125" w:rsidP="00DD5125">
      <w:pPr>
        <w:pStyle w:val="FootnoteText"/>
        <w:jc w:val="both"/>
        <w:rPr>
          <w:rFonts w:ascii="Times New Roman" w:hAnsi="Times New Roman" w:cs="Times New Roman"/>
        </w:rPr>
      </w:pPr>
      <w:r w:rsidRPr="00ED1054">
        <w:rPr>
          <w:rStyle w:val="FootnoteReference"/>
          <w:rFonts w:ascii="Times New Roman" w:hAnsi="Times New Roman" w:cs="Times New Roman"/>
        </w:rPr>
        <w:footnoteRef/>
      </w:r>
      <w:r w:rsidRPr="00ED1054">
        <w:rPr>
          <w:rFonts w:ascii="Times New Roman" w:hAnsi="Times New Roman" w:cs="Times New Roman"/>
        </w:rPr>
        <w:t xml:space="preserve"> Majelis Ulama Indonesia. (2000). Fatwa No. 04/DSN-MUI/IV/2000 tentang Jasa.</w:t>
      </w:r>
    </w:p>
  </w:footnote>
  <w:footnote w:id="56">
    <w:p w14:paraId="5A77171B" w14:textId="77777777" w:rsidR="00DD5125" w:rsidRPr="00ED1054" w:rsidRDefault="00DD5125" w:rsidP="00DD5125">
      <w:pPr>
        <w:pStyle w:val="FootnoteText"/>
        <w:jc w:val="both"/>
        <w:rPr>
          <w:rFonts w:ascii="Times New Roman" w:hAnsi="Times New Roman" w:cs="Times New Roman"/>
        </w:rPr>
      </w:pPr>
      <w:r w:rsidRPr="00ED1054">
        <w:rPr>
          <w:rStyle w:val="FootnoteReference"/>
          <w:rFonts w:ascii="Times New Roman" w:hAnsi="Times New Roman" w:cs="Times New Roman"/>
        </w:rPr>
        <w:footnoteRef/>
      </w:r>
      <w:r w:rsidRPr="00ED1054">
        <w:rPr>
          <w:rFonts w:ascii="Times New Roman" w:hAnsi="Times New Roman" w:cs="Times New Roman"/>
        </w:rPr>
        <w:t xml:space="preserve"> </w:t>
      </w:r>
      <w:r w:rsidRPr="00ED1054">
        <w:rPr>
          <w:rFonts w:ascii="Times New Roman" w:hAnsi="Times New Roman" w:cs="Times New Roman"/>
        </w:rPr>
        <w:fldChar w:fldCharType="begin" w:fldLock="1"/>
      </w:r>
      <w:r>
        <w:rPr>
          <w:rFonts w:ascii="Times New Roman" w:hAnsi="Times New Roman" w:cs="Times New Roman"/>
        </w:rPr>
        <w:instrText>ADDIN CSL_CITATION {"citationItems":[{"id":"ITEM-1","itemData":{"URL":"https://quran.kemenag.go.id/quran/per-ayat/surah/26?from=1&amp;to=227","accessed":{"date-parts":[["2025","3","18"]]},"author":[{"dropping-particle":"","family":"Agama","given":"Kementrian","non-dropping-particle":"","parse-names":false,"suffix":""}],"container-title":"Quran Kemenag","id":"ITEM-1","issued":{"date-parts":[["0"]]},"title":"Al-Qur'an Kemenag Terjemahan","type":"webpage"},"uris":["http://www.mendeley.com/documents/?uuid=84fb4741-0a0d-4cce-a415-d5f860366efb"]}],"mendeley":{"formattedCitation":"Kementrian Agama, “Al-Qur’an Kemenag Terjemahan,” Quran Kemenag, accessed March 18, 2025, https://quran.kemenag.go.id/quran/per-ayat/surah/26?from=1&amp;to=227.","plainTextFormattedCitation":"Kementrian Agama, “Al-Qur’an Kemenag Terjemahan,” Quran Kemenag, accessed March 18, 2025, https://quran.kemenag.go.id/quran/per-ayat/surah/26?from=1&amp;to=227.","previouslyFormattedCitation":"Kementrian Agama, “Al-Qur’an Kemenag Terjemahan,” Quran Kemenag, accessed March 18, 2025, https://quran.kemenag.go.id/quran/per-ayat/surah/26?from=1&amp;to=227."},"properties":{"noteIndex":57},"schema":"https://github.com/citation-style-language/schema/raw/master/csl-citation.json"}</w:instrText>
      </w:r>
      <w:r w:rsidRPr="00ED1054">
        <w:rPr>
          <w:rFonts w:ascii="Times New Roman" w:hAnsi="Times New Roman" w:cs="Times New Roman"/>
        </w:rPr>
        <w:fldChar w:fldCharType="separate"/>
      </w:r>
      <w:r w:rsidRPr="00ED1054">
        <w:rPr>
          <w:rFonts w:ascii="Times New Roman" w:hAnsi="Times New Roman" w:cs="Times New Roman"/>
          <w:noProof/>
        </w:rPr>
        <w:t>Kementrian Agama, “Al-Qur’an Kemenag Terjemahan,” Quran Kemenag, accessed March 18, 2025, https://quran.kemenag.go.id/quran/per-ayat/surah/26?from=1&amp;to=227.</w:t>
      </w:r>
      <w:r w:rsidRPr="00ED1054">
        <w:rPr>
          <w:rFonts w:ascii="Times New Roman" w:hAnsi="Times New Roman" w:cs="Times New Roman"/>
        </w:rPr>
        <w:fldChar w:fldCharType="end"/>
      </w:r>
    </w:p>
  </w:footnote>
  <w:footnote w:id="57">
    <w:p w14:paraId="25BE4EBC" w14:textId="77777777" w:rsidR="00DD5125" w:rsidRPr="00ED1054" w:rsidRDefault="00DD5125" w:rsidP="00DD5125">
      <w:pPr>
        <w:pStyle w:val="FootnoteText"/>
        <w:jc w:val="both"/>
        <w:rPr>
          <w:rFonts w:ascii="Times New Roman" w:hAnsi="Times New Roman" w:cs="Times New Roman"/>
        </w:rPr>
      </w:pPr>
      <w:r w:rsidRPr="00ED1054">
        <w:rPr>
          <w:rStyle w:val="FootnoteReference"/>
          <w:rFonts w:ascii="Times New Roman" w:hAnsi="Times New Roman" w:cs="Times New Roman"/>
        </w:rPr>
        <w:footnoteRef/>
      </w:r>
      <w:r w:rsidRPr="00ED1054">
        <w:rPr>
          <w:rFonts w:ascii="Times New Roman" w:hAnsi="Times New Roman" w:cs="Times New Roman"/>
        </w:rPr>
        <w:t xml:space="preserve"> </w:t>
      </w:r>
      <w:r w:rsidRPr="00ED1054">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{"citationItems":[{"id":"ITEM-1","itemData":{"author":[{"dropping-particle":"","family":"Nasution","given":"M Imam Muslim","non-dropping-particle":"","parse-names":false,"suffix":""},{"dropping-particle":"","family":"Ismahani","given":"Siti","non-dropping-particle":"","parse-names":false,"suffix":""},{"dropping-particle":"","family":"Studi","given":"Program","non-dropping-particle":"","parse-names":false,"suffix":""},{"dropping-particle":"","family":"Dan","given":"Ilmu Al-quran","non-dropping-particle":"","parse-names":false,"suffix":""},{"dropping-particle":"","family":"Islam","given":"Universitas","non-dropping-particle":"","parse-names":false,"suffix":""},{"dropping-particle":"","family":"Sumatera","given":"Negeri","non-dropping-particle":"","parse-names":false,"suffix":""},{"dropping-particle":"","family":"Madyan","given":"Kaum","non-dropping-particle":"","parse-names":false,"suffix":""},{"dropping-particle":"","family":"Hud","given":"Surah","non-dropping-particle":"","parse-names":false,"suffix":""}],"id":"ITEM-1","issue":"1","issued":{"date-parts":[["2024"]]},"title":"Konsep bisnis kaum madyan dalam al-qur’an: telaah tafsir as-sa’di","type":"article-journal","volume":"7"},"uris":["http://www.mendeley.com/documents/?uuid=21314df0-4c2f-4139-88bd-65e08a563aad"]}],"mendeley":{"formattedCitation":"M Imam Muslim Nasution et al., “Konsep Bisnis Kaum Madyan Dalam Al-Qur’an: Telaah Tafsir as-Sa’di” 7, no. 1 (2024).","plainTextFormattedCitation":"M Imam Muslim Nasution et al., “Konsep Bisnis Kaum Madyan Dalam Al-Qur’an: Telaah Tafsir as-Sa’di” 7, no. 1 (2024).","previouslyFormattedCitation":"M Imam Muslim Nasution et al., “Konsep Bisnis Kaum Madyan Dalam Al-Qur’an: Telaah Tafsir as-Sa’di” 7, no. 1 (2024)."},"properties":{"noteIndex":58},"schema":"https://github.com/citation-style-language/schema/raw/master/csl-citation.json"}</w:instrText>
      </w:r>
      <w:r w:rsidRPr="00ED1054">
        <w:rPr>
          <w:rFonts w:ascii="Times New Roman" w:hAnsi="Times New Roman" w:cs="Times New Roman"/>
        </w:rPr>
        <w:fldChar w:fldCharType="separate"/>
      </w:r>
      <w:r w:rsidRPr="00ED1054">
        <w:rPr>
          <w:rFonts w:ascii="Times New Roman" w:hAnsi="Times New Roman" w:cs="Times New Roman"/>
          <w:noProof/>
        </w:rPr>
        <w:t>M Imam Muslim Nasution et al., “Konsep Bisnis Kaum Madyan Dalam Al-Qur’an: Telaah Tafsir as-Sa’di” 7, no. 1 (2024).</w:t>
      </w:r>
      <w:r w:rsidRPr="00ED1054">
        <w:rPr>
          <w:rFonts w:ascii="Times New Roman" w:hAnsi="Times New Roman" w:cs="Times New Roman"/>
        </w:rPr>
        <w:fldChar w:fldCharType="end"/>
      </w:r>
    </w:p>
  </w:footnote>
  <w:footnote w:id="58">
    <w:p w14:paraId="10DF59AB" w14:textId="77777777" w:rsidR="00DD5125" w:rsidRPr="00ED1054" w:rsidRDefault="00DD5125" w:rsidP="00DD5125">
      <w:pPr>
        <w:pStyle w:val="FootnoteText"/>
        <w:jc w:val="both"/>
        <w:rPr>
          <w:rFonts w:ascii="Times New Roman" w:hAnsi="Times New Roman" w:cs="Times New Roman"/>
        </w:rPr>
      </w:pPr>
      <w:r w:rsidRPr="00ED1054">
        <w:rPr>
          <w:rStyle w:val="FootnoteReference"/>
          <w:rFonts w:ascii="Times New Roman" w:hAnsi="Times New Roman" w:cs="Times New Roman"/>
        </w:rPr>
        <w:footnoteRef/>
      </w:r>
      <w:r w:rsidRPr="00ED1054">
        <w:rPr>
          <w:rFonts w:ascii="Times New Roman" w:hAnsi="Times New Roman" w:cs="Times New Roman"/>
        </w:rPr>
        <w:t xml:space="preserve"> </w:t>
      </w:r>
      <w:r w:rsidRPr="00ED1054">
        <w:rPr>
          <w:rFonts w:ascii="Times New Roman" w:hAnsi="Times New Roman" w:cs="Times New Roman"/>
        </w:rPr>
        <w:fldChar w:fldCharType="begin" w:fldLock="1"/>
      </w:r>
      <w:r>
        <w:rPr>
          <w:rFonts w:ascii="Times New Roman" w:hAnsi="Times New Roman" w:cs="Times New Roman"/>
        </w:rPr>
        <w:instrText>ADDIN CSL_CITATION {"citationItems":[{"id":"ITEM-1","itemData":{"URL":"https://quran.kemenag.go.id/quran/per-ayat/surah/26?from=1&amp;to=227","accessed":{"date-parts":[["2025","3","18"]]},"author":[{"dropping-particle":"","family":"Agama","given":"Kementrian","non-dropping-particle":"","parse-names":false,"suffix":""}],"container-title":"Quran Kemenag","id":"ITEM-1","issued":{"date-parts":[["0"]]},"title":"Al-Qur'an Kemenag Terjemahan","type":"webpage"},"uris":["http://www.mendeley.com/documents/?uuid=84fb4741-0a0d-4cce-a415-d5f860366efb"]}],"mendeley":{"formattedCitation":"Agama, “Al-Qur’an Kemenag Terjemahan.”","plainTextFormattedCitation":"Agama, “Al-Qur’an Kemenag Terjemahan.”","previouslyFormattedCitation":"Agama, “Al-Qur’an Kemenag Terjemahan.”"},"properties":{"noteIndex":59},"schema":"https://github.com/citation-style-language/schema/raw/master/csl-citation.json"}</w:instrText>
      </w:r>
      <w:r w:rsidRPr="00ED1054">
        <w:rPr>
          <w:rFonts w:ascii="Times New Roman" w:hAnsi="Times New Roman" w:cs="Times New Roman"/>
        </w:rPr>
        <w:fldChar w:fldCharType="separate"/>
      </w:r>
      <w:r w:rsidRPr="00ED1054">
        <w:rPr>
          <w:rFonts w:ascii="Times New Roman" w:hAnsi="Times New Roman" w:cs="Times New Roman"/>
          <w:noProof/>
        </w:rPr>
        <w:t>Agama, “Al-Qur’an Kemenag Terjemahan.”</w:t>
      </w:r>
      <w:r w:rsidRPr="00ED1054">
        <w:rPr>
          <w:rFonts w:ascii="Times New Roman" w:hAnsi="Times New Roman" w:cs="Times New Roman"/>
        </w:rPr>
        <w:fldChar w:fldCharType="end"/>
      </w:r>
    </w:p>
  </w:footnote>
  <w:footnote w:id="59">
    <w:p w14:paraId="637FA0A7" w14:textId="77777777" w:rsidR="00DD5125" w:rsidRPr="00A02BFB" w:rsidRDefault="00DD5125" w:rsidP="00DD5125">
      <w:pPr>
        <w:pStyle w:val="FootnoteText"/>
        <w:jc w:val="both"/>
        <w:rPr>
          <w:rFonts w:ascii="Times New Roman" w:hAnsi="Times New Roman" w:cs="Times New Roman"/>
        </w:rPr>
      </w:pPr>
      <w:r w:rsidRPr="00A02BFB">
        <w:rPr>
          <w:rStyle w:val="FootnoteReference"/>
          <w:rFonts w:ascii="Times New Roman" w:hAnsi="Times New Roman" w:cs="Times New Roman"/>
        </w:rPr>
        <w:footnoteRef/>
      </w:r>
      <w:r w:rsidRPr="00A02BFB">
        <w:rPr>
          <w:rFonts w:ascii="Times New Roman" w:hAnsi="Times New Roman" w:cs="Times New Roman"/>
        </w:rPr>
        <w:t xml:space="preserve"> </w:t>
      </w:r>
      <w:r w:rsidRPr="00A02BFB">
        <w:rPr>
          <w:rFonts w:ascii="Times New Roman" w:hAnsi="Times New Roman" w:cs="Times New Roman"/>
        </w:rPr>
        <w:fldChar w:fldCharType="begin" w:fldLock="1"/>
      </w:r>
      <w:r>
        <w:rPr>
          <w:rFonts w:ascii="Times New Roman" w:hAnsi="Times New Roman" w:cs="Times New Roman"/>
        </w:rPr>
        <w:instrText>ADDIN CSL_CITATION {"citationItems":[{"id":"ITEM-1","itemData":{"URL":"https://tafsir.learn-quran.co/id/surat-16-an-nahl/ayat-90","accessed":{"date-parts":[["2025","3","18"]]},"container-title":"Learn Quran Tafsir Blog","id":"ITEM-1","issued":{"date-parts":[["0"]]},"title":"Tafsir Surat An-Nahl: 90.","type":"webpage"},"uris":["http://www.mendeley.com/documents/?uuid=bdb8d743-0f1f-4a3e-adad-81bdad0db616"]}],"mendeley":{"formattedCitation":"“Tafsir Surat An-Nahl: 90.,” Learn Quran Tafsir Blog, accessed March 18, 2025, https://tafsir.learn-quran.co/id/surat-16-an-nahl/ayat-90.","manualFormatting":"“Tafsir Surat An-Nahl: 90.,” Learn Quran Tafsir Blog, diakses pada 18, Maret 2025, https://tafsir.learn-quran.co/id/surat-16-an-nahl/ayat-90.","plainTextFormattedCitation":"“Tafsir Surat An-Nahl: 90.,” Learn Quran Tafsir Blog, accessed March 18, 2025, https://tafsir.learn-quran.co/id/surat-16-an-nahl/ayat-90.","previouslyFormattedCitation":"“Tafsir Surat An-Nahl: 90.,” Learn Quran Tafsir Blog, accessed March 18, 2025, https://tafsir.learn-quran.co/id/surat-16-an-nahl/ayat-90."},"properties":{"noteIndex":60},"schema":"https://github.com/citation-style-language/schema/raw/master/csl-citation.json"}</w:instrText>
      </w:r>
      <w:r w:rsidRPr="00A02BFB">
        <w:rPr>
          <w:rFonts w:ascii="Times New Roman" w:hAnsi="Times New Roman" w:cs="Times New Roman"/>
        </w:rPr>
        <w:fldChar w:fldCharType="separate"/>
      </w:r>
      <w:r w:rsidRPr="00A02BFB">
        <w:rPr>
          <w:rFonts w:ascii="Times New Roman" w:hAnsi="Times New Roman" w:cs="Times New Roman"/>
          <w:noProof/>
        </w:rPr>
        <w:t>“Tafsir Surat An-Nahl: 90.,” Learn Quran Tafsir Blog, diakses pada 18, Maret 2025, https://tafsir.learn-quran.co/id/surat-16-an-nahl/ayat-90.</w:t>
      </w:r>
      <w:r w:rsidRPr="00A02BFB">
        <w:rPr>
          <w:rFonts w:ascii="Times New Roman" w:hAnsi="Times New Roman" w:cs="Times New Roman"/>
        </w:rPr>
        <w:fldChar w:fldCharType="end"/>
      </w:r>
    </w:p>
  </w:footnote>
  <w:footnote w:id="60">
    <w:p w14:paraId="324314F7" w14:textId="77777777" w:rsidR="00DD5125" w:rsidRPr="00ED1054" w:rsidRDefault="00DD5125" w:rsidP="00DD5125">
      <w:pPr>
        <w:pStyle w:val="FootnoteText"/>
        <w:jc w:val="both"/>
        <w:rPr>
          <w:rFonts w:ascii="Times New Roman" w:hAnsi="Times New Roman" w:cs="Times New Roman"/>
        </w:rPr>
      </w:pPr>
      <w:r w:rsidRPr="00ED1054">
        <w:rPr>
          <w:rStyle w:val="FootnoteReference"/>
          <w:rFonts w:ascii="Times New Roman" w:hAnsi="Times New Roman" w:cs="Times New Roman"/>
        </w:rPr>
        <w:footnoteRef/>
      </w:r>
      <w:r w:rsidRPr="00ED1054">
        <w:rPr>
          <w:rFonts w:ascii="Times New Roman" w:hAnsi="Times New Roman" w:cs="Times New Roman"/>
        </w:rPr>
        <w:t xml:space="preserve"> </w:t>
      </w:r>
      <w:r w:rsidRPr="00ED1054">
        <w:rPr>
          <w:rFonts w:ascii="Times New Roman" w:hAnsi="Times New Roman" w:cs="Times New Roman"/>
        </w:rPr>
        <w:fldChar w:fldCharType="begin" w:fldLock="1"/>
      </w:r>
      <w:r>
        <w:rPr>
          <w:rFonts w:ascii="Times New Roman" w:hAnsi="Times New Roman" w:cs="Times New Roman"/>
        </w:rPr>
        <w:instrText>ADDIN CSL_CITATION {"citationItems":[{"id":"ITEM-1","itemData":{"URL":"https://quran.kemenag.go.id/quran/per-ayat/surah/26?from=1&amp;to=227","accessed":{"date-parts":[["2025","3","18"]]},"author":[{"dropping-particle":"","family":"Agama","given":"Kementrian","non-dropping-particle":"","parse-names":false,"suffix":""}],"container-title":"Quran Kemenag","id":"ITEM-1","issued":{"date-parts":[["0"]]},"title":"Al-Qur'an Kemenag Terjemahan","type":"webpage"},"uris":["http://www.mendeley.com/documents/?uuid=84fb4741-0a0d-4cce-a415-d5f860366efb"]}],"mendeley":{"formattedCitation":"Agama, “Al-Qur’an Kemenag Terjemahan.”","plainTextFormattedCitation":"Agama, “Al-Qur’an Kemenag Terjemahan.”","previouslyFormattedCitation":"Agama, “Al-Qur’an Kemenag Terjemahan.”"},"properties":{"noteIndex":61},"schema":"https://github.com/citation-style-language/schema/raw/master/csl-citation.json"}</w:instrText>
      </w:r>
      <w:r w:rsidRPr="00ED1054">
        <w:rPr>
          <w:rFonts w:ascii="Times New Roman" w:hAnsi="Times New Roman" w:cs="Times New Roman"/>
        </w:rPr>
        <w:fldChar w:fldCharType="separate"/>
      </w:r>
      <w:r w:rsidRPr="00ED1054">
        <w:rPr>
          <w:rFonts w:ascii="Times New Roman" w:hAnsi="Times New Roman" w:cs="Times New Roman"/>
          <w:noProof/>
        </w:rPr>
        <w:t>Agama, “Al-Qur’an Kemenag Terjemahan.”</w:t>
      </w:r>
      <w:r w:rsidRPr="00ED1054">
        <w:rPr>
          <w:rFonts w:ascii="Times New Roman" w:hAnsi="Times New Roman" w:cs="Times New Roman"/>
        </w:rPr>
        <w:fldChar w:fldCharType="end"/>
      </w:r>
    </w:p>
  </w:footnote>
  <w:footnote w:id="61">
    <w:p w14:paraId="52880997" w14:textId="77777777" w:rsidR="00DD5125" w:rsidRPr="00ED1054" w:rsidRDefault="00DD5125" w:rsidP="00DD5125">
      <w:pPr>
        <w:pStyle w:val="FootnoteText"/>
        <w:jc w:val="both"/>
        <w:rPr>
          <w:rFonts w:ascii="Times New Roman" w:hAnsi="Times New Roman" w:cs="Times New Roman"/>
        </w:rPr>
      </w:pPr>
      <w:r w:rsidRPr="00ED1054">
        <w:rPr>
          <w:rStyle w:val="FootnoteReference"/>
          <w:rFonts w:ascii="Times New Roman" w:hAnsi="Times New Roman" w:cs="Times New Roman"/>
        </w:rPr>
        <w:footnoteRef/>
      </w:r>
      <w:r w:rsidRPr="00ED1054">
        <w:rPr>
          <w:rFonts w:ascii="Times New Roman" w:hAnsi="Times New Roman" w:cs="Times New Roman"/>
        </w:rPr>
        <w:t xml:space="preserve"> </w:t>
      </w:r>
      <w:r w:rsidRPr="00ED1054">
        <w:rPr>
          <w:rFonts w:ascii="Times New Roman" w:hAnsi="Times New Roman" w:cs="Times New Roman"/>
        </w:rPr>
        <w:fldChar w:fldCharType="begin" w:fldLock="1"/>
      </w:r>
      <w:r>
        <w:rPr>
          <w:rFonts w:ascii="Times New Roman" w:hAnsi="Times New Roman" w:cs="Times New Roman"/>
        </w:rPr>
        <w:instrText>ADDIN CSL_CITATION {"citationItems":[{"id":"ITEM-1","itemData":{"ISSN":"0029-5582","abstract":"Etika bisnis menjadi sangat penting untuk diangkat dalam era globalisasi yang sering mengabaikan nilai-nilai moral dan etika. Oleh karena itu, Islam menegaskan bahwa kegiatan bisnis tidak hanya bertujuan untuk memuaskan keinginan, tetapi juga harus bertujuan mencapai keseimbangan hidup dengan perilaku positif dan tidak merusak.","author":[{"dropping-particle":"","family":"Anggaraini","given":"Rizky Maudy","non-dropping-particle":"","parse-names":false,"suffix":""},{"dropping-particle":"","family":"Latifah","given":"Siti","non-dropping-particle":"","parse-names":false,"suffix":""},{"dropping-particle":"","family":"Syarifuddin","given":"","non-dropping-particle":"","parse-names":false,"suffix":""}],"container-title":"Masharif al-Syariah:Jurnal Ekonomi dan Perbankan Syariah","id":"ITEM-1","issue":"4","issued":{"date-parts":[["2022"]]},"page":"2908-2916","title":"Etika Bisnis Islam Dalam Pemikiran Yusuf Al Qardhawi","type":"article-journal","volume":"9"},"uris":["http://www.mendeley.com/documents/?uuid=dfb91051-9ca7-4a38-a614-671e04d2f7ed"]}],"mendeley":{"formattedCitation":"Rizky Maudy Anggaraini, Siti Latifah, and Syarifuddin, “Etika Bisnis Islam Dalam Pemikiran Yusuf Al Qardhawi,” &lt;i&gt;Masharif Al-Syariah:Jurnal Ekonomi Dan Perbankan Syariah&lt;/i&gt; 9, no. 4 (2022): 2908–16, https://journal.um-surabaya.ac.id/Mas/article/view/23753.","plainTextFormattedCitation":"Rizky Maudy Anggaraini, Siti Latifah, and Syarifuddin, “Etika Bisnis Islam Dalam Pemikiran Yusuf Al Qardhawi,” Masharif Al-Syariah:Jurnal Ekonomi Dan Perbankan Syariah 9, no. 4 (2022): 2908–16, https://journal.um-surabaya.ac.id/Mas/article/view/23753.","previouslyFormattedCitation":"Rizky Maudy Anggaraini, Siti Latifah, and Syarifuddin, “Etika Bisnis Islam Dalam Pemikiran Yusuf Al Qardhawi,” &lt;i&gt;Masharif Al-Syariah:Jurnal Ekonomi Dan Perbankan Syariah&lt;/i&gt; 9, no. 4 (2022): 2908–16, https://journal.um-surabaya.ac.id/Mas/article/view/23753."},"properties":{"noteIndex":62},"schema":"https://github.com/citation-style-language/schema/raw/master/csl-citation.json"}</w:instrText>
      </w:r>
      <w:r w:rsidRPr="00ED1054">
        <w:rPr>
          <w:rFonts w:ascii="Times New Roman" w:hAnsi="Times New Roman" w:cs="Times New Roman"/>
        </w:rPr>
        <w:fldChar w:fldCharType="separate"/>
      </w:r>
      <w:r w:rsidRPr="00ED1054">
        <w:rPr>
          <w:rFonts w:ascii="Times New Roman" w:hAnsi="Times New Roman" w:cs="Times New Roman"/>
          <w:noProof/>
        </w:rPr>
        <w:t xml:space="preserve">Rizky Maudy Anggaraini, Siti Latifah, and Syarifuddin, “Etika Bisnis Islam Dalam Pemikiran Yusuf Al Qardhawi,” </w:t>
      </w:r>
      <w:r w:rsidRPr="00ED1054">
        <w:rPr>
          <w:rFonts w:ascii="Times New Roman" w:hAnsi="Times New Roman" w:cs="Times New Roman"/>
          <w:i/>
          <w:noProof/>
        </w:rPr>
        <w:t>Masharif Al-Syariah:Jurnal Ekonomi Dan Perbankan Syariah</w:t>
      </w:r>
      <w:r w:rsidRPr="00ED1054">
        <w:rPr>
          <w:rFonts w:ascii="Times New Roman" w:hAnsi="Times New Roman" w:cs="Times New Roman"/>
          <w:noProof/>
        </w:rPr>
        <w:t xml:space="preserve"> 9, no. 4 (2022): 2908–16, https://journal.um-surabaya.ac.id/Mas/article/view/23753.</w:t>
      </w:r>
      <w:r w:rsidRPr="00ED1054">
        <w:rPr>
          <w:rFonts w:ascii="Times New Roman" w:hAnsi="Times New Roman" w:cs="Times New Roman"/>
        </w:rPr>
        <w:fldChar w:fldCharType="end"/>
      </w:r>
    </w:p>
  </w:footnote>
  <w:footnote w:id="62">
    <w:p w14:paraId="47E4D918" w14:textId="77777777" w:rsidR="00DD5125" w:rsidRPr="00ED1054" w:rsidRDefault="00DD5125" w:rsidP="00DD5125">
      <w:pPr>
        <w:pStyle w:val="FootnoteText"/>
        <w:jc w:val="both"/>
        <w:rPr>
          <w:rFonts w:ascii="Times New Roman" w:hAnsi="Times New Roman" w:cs="Times New Roman"/>
        </w:rPr>
      </w:pPr>
      <w:r w:rsidRPr="00ED1054">
        <w:rPr>
          <w:rStyle w:val="FootnoteReference"/>
          <w:rFonts w:ascii="Times New Roman" w:hAnsi="Times New Roman" w:cs="Times New Roman"/>
        </w:rPr>
        <w:footnoteRef/>
      </w:r>
      <w:r w:rsidRPr="00ED1054">
        <w:rPr>
          <w:rFonts w:ascii="Times New Roman" w:hAnsi="Times New Roman" w:cs="Times New Roman"/>
        </w:rPr>
        <w:t xml:space="preserve"> </w:t>
      </w:r>
      <w:r w:rsidRPr="00ED1054">
        <w:rPr>
          <w:rFonts w:ascii="Times New Roman" w:hAnsi="Times New Roman" w:cs="Times New Roman"/>
        </w:rPr>
        <w:fldChar w:fldCharType="begin" w:fldLock="1"/>
      </w:r>
      <w:r>
        <w:rPr>
          <w:rFonts w:ascii="Times New Roman" w:hAnsi="Times New Roman" w:cs="Times New Roman"/>
        </w:rPr>
        <w:instrText>ADDIN CSL_CITATION {"citationItems":[{"id":"ITEM-1","itemData":{"URL":"https://quran.kemenag.go.id/quran/per-ayat/surah/26?from=1&amp;to=227","accessed":{"date-parts":[["2025","3","18"]]},"author":[{"dropping-particle":"","family":"Agama","given":"Kementrian","non-dropping-particle":"","parse-names":false,"suffix":""}],"container-title":"Quran Kemenag","id":"ITEM-1","issued":{"date-parts":[["0"]]},"title":"Al-Qur'an Kemenag Terjemahan","type":"webpage"},"uris":["http://www.mendeley.com/documents/?uuid=84fb4741-0a0d-4cce-a415-d5f860366efb"]}],"mendeley":{"formattedCitation":"Agama, “Al-Qur’an Kemenag Terjemahan.”","plainTextFormattedCitation":"Agama, “Al-Qur’an Kemenag Terjemahan.”","previouslyFormattedCitation":"Agama, “Al-Qur’an Kemenag Terjemahan.”"},"properties":{"noteIndex":63},"schema":"https://github.com/citation-style-language/schema/raw/master/csl-citation.json"}</w:instrText>
      </w:r>
      <w:r w:rsidRPr="00ED1054">
        <w:rPr>
          <w:rFonts w:ascii="Times New Roman" w:hAnsi="Times New Roman" w:cs="Times New Roman"/>
        </w:rPr>
        <w:fldChar w:fldCharType="separate"/>
      </w:r>
      <w:r w:rsidRPr="00ED1054">
        <w:rPr>
          <w:rFonts w:ascii="Times New Roman" w:hAnsi="Times New Roman" w:cs="Times New Roman"/>
          <w:noProof/>
        </w:rPr>
        <w:t>Agama, “Al-Qur’an Kemenag Terjemahan.”</w:t>
      </w:r>
      <w:r w:rsidRPr="00ED1054">
        <w:rPr>
          <w:rFonts w:ascii="Times New Roman" w:hAnsi="Times New Roman" w:cs="Times New Roman"/>
        </w:rPr>
        <w:fldChar w:fldCharType="end"/>
      </w:r>
    </w:p>
  </w:footnote>
  <w:footnote w:id="63">
    <w:p w14:paraId="3169557F" w14:textId="77777777" w:rsidR="00DD5125" w:rsidRPr="00ED1054" w:rsidRDefault="00DD5125" w:rsidP="00DD5125">
      <w:pPr>
        <w:pStyle w:val="FootnoteText"/>
        <w:jc w:val="both"/>
        <w:rPr>
          <w:rFonts w:ascii="Times New Roman" w:hAnsi="Times New Roman" w:cs="Times New Roman"/>
        </w:rPr>
      </w:pPr>
      <w:r w:rsidRPr="00ED1054">
        <w:rPr>
          <w:rStyle w:val="FootnoteReference"/>
          <w:rFonts w:ascii="Times New Roman" w:hAnsi="Times New Roman" w:cs="Times New Roman"/>
        </w:rPr>
        <w:footnoteRef/>
      </w:r>
      <w:r w:rsidRPr="00ED1054">
        <w:rPr>
          <w:rFonts w:ascii="Times New Roman" w:hAnsi="Times New Roman" w:cs="Times New Roman"/>
        </w:rPr>
        <w:t xml:space="preserve"> </w:t>
      </w:r>
      <w:r w:rsidRPr="00ED1054">
        <w:rPr>
          <w:rFonts w:ascii="Times New Roman" w:hAnsi="Times New Roman" w:cs="Times New Roman"/>
        </w:rPr>
        <w:fldChar w:fldCharType="begin" w:fldLock="1"/>
      </w:r>
      <w:r>
        <w:rPr>
          <w:rFonts w:ascii="Times New Roman" w:hAnsi="Times New Roman" w:cs="Times New Roman"/>
        </w:rPr>
        <w:instrText>ADDIN CSL_CITATION {"citationItems":[{"id":"ITEM-1","itemData":{"DOI":"10.55606/jebaku.v3i2.1940","ISSN":"2827-8364","abstract":"Business with everything that happens in people's lives every day in general. The large number of businesses and the variety of business motives and orientations as well as the increasing complexity of business problems, sometimes makes business people fixated on trying anything to achieve their goals, especially if the goal is only to seek profit and profit. So that negative actions often occur, which eventually become habits in business behavior. If so, it is not uncommon for business actors to be identified with dirty deeds, because there are behaviors such as lying, betrayal, breaking promises, deceiving and defrauding others. This article describes business in an Islamic approach which includes Islamic business concepts, Islamic business principles and normative foundations of Islamic business by using a review of literature studies by examining interpretations of the Qur'an regarding the relationship between verses and existing ethical rules. Islamic business must be based on Islamic ethics which originate from the Al-Qur'an and the Sunnah of the Prophet Muhammad SAW. Generally, business ethics is a normative discipline, whereby certain ethical standards are formulated and then applied. It makes specific judgments about what is right or wrong, that is to say, makes claims about what to do or what not to do.","author":[{"dropping-particle":"","family":"Nabbila","given":"Faricha Lita","non-dropping-particle":"","parse-names":false,"suffix":""},{"dropping-particle":"","family":"Syakur","given":"Ahmad","non-dropping-particle":"","parse-names":false,"suffix":""}],"container-title":"Jurnal Ekonomi Bisnis dan Akuntansi","id":"ITEM-1","issue":"2","issued":{"date-parts":[["2023"]]},"page":"199-206","title":"Prespektif Ayat Al-Qur’an Dalam Etika Bisnis Islam Kontemporer","type":"article-journal","volume":"3"},"uris":["http://www.mendeley.com/documents/?uuid=8a43e80b-ea33-48f5-ad97-e4b5d1993dcf"]}],"mendeley":{"formattedCitation":"Faricha Lita Nabbila and Ahmad Syakur, “Prespektif Ayat Al-Qur’an Dalam Etika Bisnis Islam Kontemporer,” &lt;i&gt;Jurnal Ekonomi Bisnis Dan Akuntansi&lt;/i&gt; 3, no. 2 (2023): 199–206, https://doi.org/10.55606/jebaku.v3i2.1940.","plainTextFormattedCitation":"Faricha Lita Nabbila and Ahmad Syakur, “Prespektif Ayat Al-Qur’an Dalam Etika Bisnis Islam Kontemporer,” Jurnal Ekonomi Bisnis Dan Akuntansi 3, no. 2 (2023): 199–206, https://doi.org/10.55606/jebaku.v3i2.1940.","previouslyFormattedCitation":"Faricha Lita Nabbila and Ahmad Syakur, “Prespektif Ayat Al-Qur’an Dalam Etika Bisnis Islam Kontemporer,” &lt;i&gt;Jurnal Ekonomi Bisnis Dan Akuntansi&lt;/i&gt; 3, no. 2 (2023): 199–206, https://doi.org/10.55606/jebaku.v3i2.1940."},"properties":{"noteIndex":64},"schema":"https://github.com/citation-style-language/schema/raw/master/csl-citation.json"}</w:instrText>
      </w:r>
      <w:r w:rsidRPr="00ED1054">
        <w:rPr>
          <w:rFonts w:ascii="Times New Roman" w:hAnsi="Times New Roman" w:cs="Times New Roman"/>
        </w:rPr>
        <w:fldChar w:fldCharType="separate"/>
      </w:r>
      <w:r w:rsidRPr="00ED1054">
        <w:rPr>
          <w:rFonts w:ascii="Times New Roman" w:hAnsi="Times New Roman" w:cs="Times New Roman"/>
          <w:noProof/>
        </w:rPr>
        <w:t xml:space="preserve">Faricha Lita Nabbila and Ahmad Syakur, “Prespektif Ayat Al-Qur’an Dalam Etika Bisnis Islam Kontemporer,” </w:t>
      </w:r>
      <w:r w:rsidRPr="00ED1054">
        <w:rPr>
          <w:rFonts w:ascii="Times New Roman" w:hAnsi="Times New Roman" w:cs="Times New Roman"/>
          <w:i/>
          <w:noProof/>
        </w:rPr>
        <w:t>Jurnal Ekonomi Bisnis Dan Akuntansi</w:t>
      </w:r>
      <w:r w:rsidRPr="00ED1054">
        <w:rPr>
          <w:rFonts w:ascii="Times New Roman" w:hAnsi="Times New Roman" w:cs="Times New Roman"/>
          <w:noProof/>
        </w:rPr>
        <w:t xml:space="preserve"> 3, no. 2 (2023): 199–206, https://doi.org/10.55606/jebaku.v3i2.1940.</w:t>
      </w:r>
      <w:r w:rsidRPr="00ED1054">
        <w:rPr>
          <w:rFonts w:ascii="Times New Roman" w:hAnsi="Times New Roman" w:cs="Times New Roman"/>
        </w:rPr>
        <w:fldChar w:fldCharType="end"/>
      </w:r>
    </w:p>
  </w:footnote>
  <w:footnote w:id="64">
    <w:p w14:paraId="3101B291" w14:textId="77777777" w:rsidR="00DD5125" w:rsidRPr="00ED1054" w:rsidRDefault="00DD5125" w:rsidP="00DD5125">
      <w:pPr>
        <w:pStyle w:val="FootnoteText"/>
        <w:jc w:val="both"/>
        <w:rPr>
          <w:rFonts w:ascii="Times New Roman" w:hAnsi="Times New Roman" w:cs="Times New Roman"/>
        </w:rPr>
      </w:pPr>
      <w:r w:rsidRPr="00ED1054">
        <w:rPr>
          <w:rStyle w:val="FootnoteReference"/>
          <w:rFonts w:ascii="Times New Roman" w:hAnsi="Times New Roman" w:cs="Times New Roman"/>
        </w:rPr>
        <w:footnoteRef/>
      </w:r>
      <w:r w:rsidRPr="00ED1054">
        <w:rPr>
          <w:rFonts w:ascii="Times New Roman" w:hAnsi="Times New Roman" w:cs="Times New Roman"/>
        </w:rPr>
        <w:t xml:space="preserve"> </w:t>
      </w:r>
      <w:r w:rsidRPr="00ED1054">
        <w:rPr>
          <w:rFonts w:ascii="Times New Roman" w:hAnsi="Times New Roman" w:cs="Times New Roman"/>
        </w:rPr>
        <w:fldChar w:fldCharType="begin" w:fldLock="1"/>
      </w:r>
      <w:r>
        <w:rPr>
          <w:rFonts w:ascii="Times New Roman" w:hAnsi="Times New Roman" w:cs="Times New Roman"/>
        </w:rPr>
        <w:instrText>ADDIN CSL_CITATION {"citationItems":[{"id":"ITEM-1","itemData":{"URL":"https://pengusahamuslim.com/3707-jual-beli-mabrur-fikih-perdagangan-1890.html","author":[{"dropping-particle":"","family":"Muslim","given":"Admin Pengusaha","non-dropping-particle":"","parse-names":false,"suffix":""}],"container-title":"Hukum Perdagangan","id":"ITEM-1","issued":{"date-parts":[["2014"]]},"title":"Jual Beli Mabrur (Fikih Perdagangan)","type":"webpage"},"uris":["http://www.mendeley.com/documents/?uuid=4122120f-c9c7-42cb-b4a6-0e687d66b7c1"]}],"mendeley":{"formattedCitation":"Muslim, “Jual Beli Mabrur (Fikih Perdagangan).”","plainTextFormattedCitation":"Muslim, “Jual Beli Mabrur (Fikih Perdagangan).”","previouslyFormattedCitation":"Muslim, “Jual Beli Mabrur (Fikih Perdagangan).”"},"properties":{"noteIndex":65},"schema":"https://github.com/citation-style-language/schema/raw/master/csl-citation.json"}</w:instrText>
      </w:r>
      <w:r w:rsidRPr="00ED1054">
        <w:rPr>
          <w:rFonts w:ascii="Times New Roman" w:hAnsi="Times New Roman" w:cs="Times New Roman"/>
        </w:rPr>
        <w:fldChar w:fldCharType="separate"/>
      </w:r>
      <w:r w:rsidRPr="00ED1054">
        <w:rPr>
          <w:rFonts w:ascii="Times New Roman" w:hAnsi="Times New Roman" w:cs="Times New Roman"/>
          <w:noProof/>
        </w:rPr>
        <w:t>Muslim, “Jual Beli Mabrur (Fikih Perdagangan).”</w:t>
      </w:r>
      <w:r w:rsidRPr="00ED1054">
        <w:rPr>
          <w:rFonts w:ascii="Times New Roman" w:hAnsi="Times New Roman" w:cs="Times New Roman"/>
        </w:rPr>
        <w:fldChar w:fldCharType="end"/>
      </w:r>
    </w:p>
  </w:footnote>
  <w:footnote w:id="65">
    <w:p w14:paraId="292C3ED1" w14:textId="77777777" w:rsidR="00DD5125" w:rsidRPr="00ED1054" w:rsidRDefault="00DD5125" w:rsidP="00DD5125">
      <w:pPr>
        <w:pStyle w:val="FootnoteText"/>
        <w:jc w:val="both"/>
        <w:rPr>
          <w:rFonts w:ascii="Times New Roman" w:hAnsi="Times New Roman" w:cs="Times New Roman"/>
        </w:rPr>
      </w:pPr>
      <w:r w:rsidRPr="00ED1054">
        <w:rPr>
          <w:rStyle w:val="FootnoteReference"/>
          <w:rFonts w:ascii="Times New Roman" w:hAnsi="Times New Roman" w:cs="Times New Roman"/>
        </w:rPr>
        <w:footnoteRef/>
      </w:r>
      <w:r w:rsidRPr="00ED1054">
        <w:rPr>
          <w:rFonts w:ascii="Times New Roman" w:hAnsi="Times New Roman" w:cs="Times New Roman"/>
        </w:rPr>
        <w:t xml:space="preserve"> </w:t>
      </w:r>
      <w:r w:rsidRPr="00ED1054">
        <w:rPr>
          <w:rFonts w:ascii="Times New Roman" w:hAnsi="Times New Roman" w:cs="Times New Roman"/>
        </w:rPr>
        <w:fldChar w:fldCharType="begin" w:fldLock="1"/>
      </w:r>
      <w:r>
        <w:rPr>
          <w:rFonts w:ascii="Times New Roman" w:hAnsi="Times New Roman" w:cs="Times New Roman"/>
        </w:rPr>
        <w:instrText>ADDIN CSL_CITATION {"citationItems":[{"id":"ITEM-1","itemData":{"URL":"https://islamic-center.or.id/bolehkah-menjual-barang-yang-belum-dimiliki/","author":[{"dropping-particle":"","family":"Salman","given":"Kautsar Riza","non-dropping-particle":"","parse-names":false,"suffix":""}],"container-title":"Jakarta Islamic Senter","id":"ITEM-1","issued":{"date-parts":[["2022"]]},"title":"Bolehkan Menjual Barang Yang Tidak Dimiliki","type":"webpage"},"uris":["http://www.mendeley.com/documents/?uuid=f5589112-11d1-4cb9-addc-4eca5797e349"]}],"mendeley":{"formattedCitation":"Salman, “Bolehkan Menjual Barang Yang Tidak Dimiliki.”","plainTextFormattedCitation":"Salman, “Bolehkan Menjual Barang Yang Tidak Dimiliki.”","previouslyFormattedCitation":"Salman, “Bolehkan Menjual Barang Yang Tidak Dimiliki.”"},"properties":{"noteIndex":66},"schema":"https://github.com/citation-style-language/schema/raw/master/csl-citation.json"}</w:instrText>
      </w:r>
      <w:r w:rsidRPr="00ED1054">
        <w:rPr>
          <w:rFonts w:ascii="Times New Roman" w:hAnsi="Times New Roman" w:cs="Times New Roman"/>
        </w:rPr>
        <w:fldChar w:fldCharType="separate"/>
      </w:r>
      <w:r w:rsidRPr="00ED1054">
        <w:rPr>
          <w:rFonts w:ascii="Times New Roman" w:hAnsi="Times New Roman" w:cs="Times New Roman"/>
          <w:noProof/>
        </w:rPr>
        <w:t>Salman, “Bolehkan Menjual Barang Yang Tidak Dimiliki.”</w:t>
      </w:r>
      <w:r w:rsidRPr="00ED1054">
        <w:rPr>
          <w:rFonts w:ascii="Times New Roman" w:hAnsi="Times New Roman" w:cs="Times New Roman"/>
        </w:rPr>
        <w:fldChar w:fldCharType="end"/>
      </w:r>
    </w:p>
  </w:footnote>
  <w:footnote w:id="66">
    <w:p w14:paraId="21729F1C" w14:textId="77777777" w:rsidR="00DD5125" w:rsidRPr="00ED1054" w:rsidRDefault="00DD5125" w:rsidP="00DD5125">
      <w:pPr>
        <w:pStyle w:val="FootnoteText"/>
        <w:jc w:val="both"/>
        <w:rPr>
          <w:rFonts w:ascii="Times New Roman" w:hAnsi="Times New Roman" w:cs="Times New Roman"/>
        </w:rPr>
      </w:pPr>
      <w:r w:rsidRPr="00ED1054">
        <w:rPr>
          <w:rStyle w:val="FootnoteReference"/>
          <w:rFonts w:ascii="Times New Roman" w:hAnsi="Times New Roman" w:cs="Times New Roman"/>
        </w:rPr>
        <w:footnoteRef/>
      </w:r>
      <w:r w:rsidRPr="00ED1054">
        <w:rPr>
          <w:rFonts w:ascii="Times New Roman" w:hAnsi="Times New Roman" w:cs="Times New Roman"/>
        </w:rPr>
        <w:t xml:space="preserve"> Putra, R., &amp; Sari, D. (2022). </w:t>
      </w:r>
      <w:r w:rsidRPr="00ED1054">
        <w:rPr>
          <w:rFonts w:ascii="Times New Roman" w:hAnsi="Times New Roman" w:cs="Times New Roman"/>
          <w:i/>
          <w:iCs/>
        </w:rPr>
        <w:t>Dampak Kecerdasan Buatan Terhadap Pendapatan Jasa di Era Digital.</w:t>
      </w:r>
      <w:r w:rsidRPr="00ED1054">
        <w:rPr>
          <w:rFonts w:ascii="Times New Roman" w:hAnsi="Times New Roman" w:cs="Times New Roman"/>
        </w:rPr>
        <w:t xml:space="preserve"> Jurnal Teknologi dan Manajemen, 10(1), 45-60.</w:t>
      </w:r>
    </w:p>
  </w:footnote>
  <w:footnote w:id="67">
    <w:p w14:paraId="454EBE14" w14:textId="77777777" w:rsidR="00DD5125" w:rsidRPr="00ED1054" w:rsidRDefault="00DD5125" w:rsidP="00DD5125">
      <w:pPr>
        <w:pStyle w:val="FootnoteText"/>
        <w:jc w:val="both"/>
        <w:rPr>
          <w:rFonts w:ascii="Times New Roman" w:hAnsi="Times New Roman" w:cs="Times New Roman"/>
        </w:rPr>
      </w:pPr>
      <w:r w:rsidRPr="00ED1054">
        <w:rPr>
          <w:rStyle w:val="FootnoteReference"/>
          <w:rFonts w:ascii="Times New Roman" w:hAnsi="Times New Roman" w:cs="Times New Roman"/>
        </w:rPr>
        <w:footnoteRef/>
      </w:r>
      <w:r w:rsidRPr="00ED1054">
        <w:rPr>
          <w:rFonts w:ascii="Times New Roman" w:hAnsi="Times New Roman" w:cs="Times New Roman"/>
        </w:rPr>
        <w:t xml:space="preserve"> Wiboso, S., &amp; Lestari, R. (2021</w:t>
      </w:r>
      <w:r w:rsidRPr="00ED1054">
        <w:rPr>
          <w:rFonts w:ascii="Times New Roman" w:hAnsi="Times New Roman" w:cs="Times New Roman"/>
          <w:i/>
          <w:iCs/>
        </w:rPr>
        <w:t>). Investasi Teknologi dan Pertumbuhan Ekonomi:Studi Kasus di Indonesia</w:t>
      </w:r>
      <w:r w:rsidRPr="00ED1054">
        <w:rPr>
          <w:rFonts w:ascii="Times New Roman" w:hAnsi="Times New Roman" w:cs="Times New Roman"/>
        </w:rPr>
        <w:t>. Jurnal Ekonomi dan Pembangunan, 19(3), 201-215.</w:t>
      </w:r>
    </w:p>
  </w:footnote>
  <w:footnote w:id="68">
    <w:p w14:paraId="78DED4FC" w14:textId="77777777" w:rsidR="00DD5125" w:rsidRPr="00ED1054" w:rsidRDefault="00DD5125" w:rsidP="00DD5125">
      <w:pPr>
        <w:pStyle w:val="FootnoteText"/>
        <w:jc w:val="both"/>
        <w:rPr>
          <w:rFonts w:ascii="Times New Roman" w:hAnsi="Times New Roman" w:cs="Times New Roman"/>
        </w:rPr>
      </w:pPr>
      <w:r w:rsidRPr="00ED1054">
        <w:rPr>
          <w:rStyle w:val="FootnoteReference"/>
          <w:rFonts w:ascii="Times New Roman" w:hAnsi="Times New Roman" w:cs="Times New Roman"/>
        </w:rPr>
        <w:footnoteRef/>
      </w:r>
      <w:r w:rsidRPr="00ED1054">
        <w:rPr>
          <w:rFonts w:ascii="Times New Roman" w:hAnsi="Times New Roman" w:cs="Times New Roman"/>
        </w:rPr>
        <w:t xml:space="preserve"> </w:t>
      </w:r>
      <w:r w:rsidRPr="00ED1054">
        <w:rPr>
          <w:rFonts w:ascii="Times New Roman" w:hAnsi="Times New Roman" w:cs="Times New Roman"/>
        </w:rPr>
        <w:fldChar w:fldCharType="begin" w:fldLock="1"/>
      </w:r>
      <w:r>
        <w:rPr>
          <w:rFonts w:ascii="Times New Roman" w:hAnsi="Times New Roman" w:cs="Times New Roman"/>
        </w:rPr>
        <w:instrText>ADDIN CSL_CITATION {"citationItems":[{"id":"ITEM-1","itemData":{"URL":"https://pewrsr.ch/2FUbtzy","author":[{"dropping-particle":"","family":"Anderson","given":"Jana","non-dropping-particle":"","parse-names":false,"suffix":""},{"dropping-particle":"","family":"Rainie","given":"Lee","non-dropping-particle":"","parse-names":false,"suffix":""}],"container-title":"Pew Research Center","id":"ITEM-1","issued":{"date-parts":[["2018"]]},"title":"Artificial Intelligence and the Future of Humans","type":"webpage"},"uris":["http://www.mendeley.com/documents/?uuid=7e04347c-ce76-47dd-93f2-a383a9315c03"]}],"mendeley":{"formattedCitation":"Jana Anderson and Lee Rainie, “Artificial Intelligence and the Future of Humans,” Pew Research Center, 2018, https://pewrsr.ch/2FUbtzy.","plainTextFormattedCitation":"Jana Anderson and Lee Rainie, “Artificial Intelligence and the Future of Humans,” Pew Research Center, 2018, https://pewrsr.ch/2FUbtzy.","previouslyFormattedCitation":"Jana Anderson and Lee Rainie, “Artificial Intelligence and the Future of Humans,” Pew Research Center, 2018, https://pewrsr.ch/2FUbtzy."},"properties":{"noteIndex":69},"schema":"https://github.com/citation-style-language/schema/raw/master/csl-citation.json"}</w:instrText>
      </w:r>
      <w:r w:rsidRPr="00ED1054">
        <w:rPr>
          <w:rFonts w:ascii="Times New Roman" w:hAnsi="Times New Roman" w:cs="Times New Roman"/>
        </w:rPr>
        <w:fldChar w:fldCharType="separate"/>
      </w:r>
      <w:r w:rsidRPr="00ED1054">
        <w:rPr>
          <w:rFonts w:ascii="Times New Roman" w:hAnsi="Times New Roman" w:cs="Times New Roman"/>
          <w:noProof/>
        </w:rPr>
        <w:t>Jana Anderson and Lee Rainie, “Artificial Intelligence and the Future of Humans,” Pew Research Center, 2018, https://pewrsr.ch/2FUbtzy.</w:t>
      </w:r>
      <w:r w:rsidRPr="00ED1054">
        <w:rPr>
          <w:rFonts w:ascii="Times New Roman" w:hAnsi="Times New Roman" w:cs="Times New Roman"/>
        </w:rPr>
        <w:fldChar w:fldCharType="end"/>
      </w:r>
    </w:p>
  </w:footnote>
  <w:footnote w:id="69">
    <w:p w14:paraId="179DD1F1" w14:textId="77777777" w:rsidR="00DD5125" w:rsidRPr="00ED1054" w:rsidRDefault="00DD5125" w:rsidP="00DD5125">
      <w:pPr>
        <w:pStyle w:val="FootnoteText"/>
        <w:jc w:val="both"/>
        <w:rPr>
          <w:rFonts w:ascii="Times New Roman" w:hAnsi="Times New Roman" w:cs="Times New Roman"/>
        </w:rPr>
      </w:pPr>
      <w:r w:rsidRPr="00ED1054">
        <w:rPr>
          <w:rStyle w:val="FootnoteReference"/>
          <w:rFonts w:ascii="Times New Roman" w:hAnsi="Times New Roman" w:cs="Times New Roman"/>
        </w:rPr>
        <w:footnoteRef/>
      </w:r>
      <w:r w:rsidRPr="00ED1054">
        <w:rPr>
          <w:rFonts w:ascii="Times New Roman" w:hAnsi="Times New Roman" w:cs="Times New Roman"/>
        </w:rPr>
        <w:t xml:space="preserve"> </w:t>
      </w:r>
      <w:r w:rsidRPr="00ED1054">
        <w:rPr>
          <w:rFonts w:ascii="Times New Roman" w:hAnsi="Times New Roman" w:cs="Times New Roman"/>
        </w:rPr>
        <w:fldChar w:fldCharType="begin" w:fldLock="1"/>
      </w:r>
      <w:r>
        <w:rPr>
          <w:rFonts w:ascii="Times New Roman" w:hAnsi="Times New Roman" w:cs="Times New Roman"/>
        </w:rPr>
        <w:instrText>ADDIN CSL_CITATION {"citationItems":[{"id":"ITEM-1","itemData":{"URL":"https://pewrsr.ch/2FUbtzy","author":[{"dropping-particle":"","family":"Anderson","given":"Jana","non-dropping-particle":"","parse-names":false,"suffix":""},{"dropping-particle":"","family":"Rainie","given":"Lee","non-dropping-particle":"","parse-names":false,"suffix":""}],"container-title":"Pew Research Center","id":"ITEM-1","issued":{"date-parts":[["2018"]]},"title":"Artificial Intelligence and the Future of Humans","type":"webpage"},"uris":["http://www.mendeley.com/documents/?uuid=7e04347c-ce76-47dd-93f2-a383a9315c03"]}],"mendeley":{"formattedCitation":"Anderson and Rainie.","plainTextFormattedCitation":"Anderson and Rainie.","previouslyFormattedCitation":"Anderson and Rainie."},"properties":{"noteIndex":70},"schema":"https://github.com/citation-style-language/schema/raw/master/csl-citation.json"}</w:instrText>
      </w:r>
      <w:r w:rsidRPr="00ED1054">
        <w:rPr>
          <w:rFonts w:ascii="Times New Roman" w:hAnsi="Times New Roman" w:cs="Times New Roman"/>
        </w:rPr>
        <w:fldChar w:fldCharType="separate"/>
      </w:r>
      <w:r w:rsidRPr="00ED1054">
        <w:rPr>
          <w:rFonts w:ascii="Times New Roman" w:hAnsi="Times New Roman" w:cs="Times New Roman"/>
          <w:noProof/>
        </w:rPr>
        <w:t>Anderson and Rainie.</w:t>
      </w:r>
      <w:r w:rsidRPr="00ED1054">
        <w:rPr>
          <w:rFonts w:ascii="Times New Roman" w:hAnsi="Times New Roman" w:cs="Times New Roman"/>
        </w:rPr>
        <w:fldChar w:fldCharType="end"/>
      </w:r>
    </w:p>
  </w:footnote>
  <w:footnote w:id="70">
    <w:p w14:paraId="1C8BD0E9" w14:textId="77777777" w:rsidR="00DD5125" w:rsidRPr="00ED1054" w:rsidRDefault="00DD5125" w:rsidP="00DD5125">
      <w:pPr>
        <w:pStyle w:val="FootnoteText"/>
        <w:jc w:val="both"/>
        <w:rPr>
          <w:rFonts w:ascii="Times New Roman" w:hAnsi="Times New Roman" w:cs="Times New Roman"/>
        </w:rPr>
      </w:pPr>
      <w:r w:rsidRPr="00ED1054">
        <w:rPr>
          <w:rStyle w:val="FootnoteReference"/>
          <w:rFonts w:ascii="Times New Roman" w:hAnsi="Times New Roman" w:cs="Times New Roman"/>
        </w:rPr>
        <w:footnoteRef/>
      </w:r>
      <w:r w:rsidRPr="00ED1054">
        <w:rPr>
          <w:rFonts w:ascii="Times New Roman" w:hAnsi="Times New Roman" w:cs="Times New Roman"/>
        </w:rPr>
        <w:t xml:space="preserve"> </w:t>
      </w:r>
      <w:r w:rsidRPr="00ED1054">
        <w:rPr>
          <w:rFonts w:ascii="Times New Roman" w:hAnsi="Times New Roman" w:cs="Times New Roman"/>
        </w:rPr>
        <w:fldChar w:fldCharType="begin" w:fldLock="1"/>
      </w:r>
      <w:r>
        <w:rPr>
          <w:rFonts w:ascii="Times New Roman" w:hAnsi="Times New Roman" w:cs="Times New Roman"/>
        </w:rPr>
        <w:instrText>ADDIN CSL_CITATION {"citationItems":[{"id":"ITEM-1","itemData":{"DOI":"https://doi.org/10.59997/amarasi.v3i02","abstract":"Sugar Glider tergolong nocturnal yaitu hewan yang aktif di malam hari. Aspek penting dalam pemeliharaan Sugar Glider yaitu makanan yang dikonsumsi dan jadwal pemberian makanan. Bahan makanan Sugar Glider menggunakan susu sereal. Takaran pakan 1 kali makan yaitu 6 gram bubuk susu sereal dan 8 ml air. Untuk pemberian pakan tepat waktu dibutuhkan sistem yang dapat mengolah pakan secara otomatis. Komponen perangkat keras pada sistem yaitu sensor ultrasonik, pompa air mini DC, motor servo, motor DC. Hasil pembacaan sensor ultrasonik dipantau melalui antarmuka website. Rancang bangun pengolah pakan otomatis Sugar Glider menerapkan konsep teknologi Internet of Things (IoT) yaitu komunikasi data menggunakan jaringan wireless (tanpa kabel). Perangkat keras yang dibangun menggunakan dua node yaitu node sensor sebagai pemantau stok bahan pakan ditangki dan node controller sebagai pengolah pakan berdasarkan jadwal yang aktif. Pengujian pengolahan pakan secara otomatis pada node controller dimulai dari request data jadwal ke server. Pengolahan pakan berdasarkan jadwal yang di input pada website berhasil dilakukan sistem. Sistem berhasil mengeluarkan bubuk pakan dengan nilai rata- rata bubuk yang keluar sebanyak 5,8 gram mendekati 6 gram dan mengeluarkan air dengan nilai rata-rata 8,4 ml mendekati 8 ml. Pengujian pengiriman data berhasil dilakukan dan data ditampilkan pada website secara realtime. Kata","author":[{"dropping-particle":"","family":"Farisakta, B. T., Narulita, E. T., &amp; Indira","given":"W.","non-dropping-particle":"","parse-names":false,"suffix":""}],"container-title":"AMarasi Desain Komunikasi Visual","id":"ITEM-1","issue":"1","issued":{"date-parts":[["2022"]]},"page":"1-52","title":"Perancangan Buku Panduan Menggambar Karakter \"Naga Bonbon\" Sebagai Masko Studio Bonbin","type":"article-journal","volume":"10"},"uris":["http://www.mendeley.com/documents/?uuid=0566604d-d638-4e64-976d-c4cb5c0d61e5"]}],"mendeley":{"formattedCitation":"W. Farisakta, B. T., Narulita, E. T., &amp; Indira, “Perancangan Buku Panduan Menggambar Karakter ‘Naga Bonbon’ Sebagai Masko Studio Bonbin,” &lt;i&gt;AMarasi Desain Komunikasi Visual&lt;/i&gt; 10, no. 1 (2022): 1–52, https://doi.org/https://doi.org/10.59997/amarasi.v3i02.","plainTextFormattedCitation":"W. Farisakta, B. T., Narulita, E. T., &amp; Indira, “Perancangan Buku Panduan Menggambar Karakter ‘Naga Bonbon’ Sebagai Masko Studio Bonbin,” AMarasi Desain Komunikasi Visual 10, no. 1 (2022): 1–52, https://doi.org/https://doi.org/10.59997/amarasi.v3i02.","previouslyFormattedCitation":"W. Farisakta, B. T., Narulita, E. T., &amp; Indira, “Perancangan Buku Panduan Menggambar Karakter ‘Naga Bonbon’ Sebagai Masko Studio Bonbin,” &lt;i&gt;AMarasi Desain Komunikasi Visual&lt;/i&gt; 10, no. 1 (2022): 1–52, https://doi.org/https://doi.org/10.59997/amarasi.v3i02."},"properties":{"noteIndex":71},"schema":"https://github.com/citation-style-language/schema/raw/master/csl-citation.json"}</w:instrText>
      </w:r>
      <w:r w:rsidRPr="00ED1054">
        <w:rPr>
          <w:rFonts w:ascii="Times New Roman" w:hAnsi="Times New Roman" w:cs="Times New Roman"/>
        </w:rPr>
        <w:fldChar w:fldCharType="separate"/>
      </w:r>
      <w:r w:rsidRPr="00ED1054">
        <w:rPr>
          <w:rFonts w:ascii="Times New Roman" w:hAnsi="Times New Roman" w:cs="Times New Roman"/>
          <w:noProof/>
        </w:rPr>
        <w:t xml:space="preserve">W. Farisakta, B. T., Narulita, E. T., &amp; Indira, “Perancangan Buku Panduan Menggambar Karakter ‘Naga Bonbon’ Sebagai Masko Studio Bonbin,” </w:t>
      </w:r>
      <w:r w:rsidRPr="00ED1054">
        <w:rPr>
          <w:rFonts w:ascii="Times New Roman" w:hAnsi="Times New Roman" w:cs="Times New Roman"/>
          <w:i/>
          <w:noProof/>
        </w:rPr>
        <w:t>AMarasi Desain Komunikasi Visual</w:t>
      </w:r>
      <w:r w:rsidRPr="00ED1054">
        <w:rPr>
          <w:rFonts w:ascii="Times New Roman" w:hAnsi="Times New Roman" w:cs="Times New Roman"/>
          <w:noProof/>
        </w:rPr>
        <w:t xml:space="preserve"> 10, no. 1 (2022): 1–52, https://doi.org/https://doi.org/10.59997/amarasi.v3i02.</w:t>
      </w:r>
      <w:r w:rsidRPr="00ED1054">
        <w:rPr>
          <w:rFonts w:ascii="Times New Roman" w:hAnsi="Times New Roman" w:cs="Times New Roman"/>
        </w:rPr>
        <w:fldChar w:fldCharType="end"/>
      </w:r>
    </w:p>
  </w:footnote>
  <w:footnote w:id="71">
    <w:p w14:paraId="3ADA43A0" w14:textId="77777777" w:rsidR="00DD5125" w:rsidRPr="00ED1054" w:rsidRDefault="00DD5125" w:rsidP="00DD5125">
      <w:pPr>
        <w:pStyle w:val="FootnoteText"/>
        <w:jc w:val="both"/>
        <w:rPr>
          <w:rFonts w:ascii="Times New Roman" w:hAnsi="Times New Roman" w:cs="Times New Roman"/>
        </w:rPr>
      </w:pPr>
      <w:r w:rsidRPr="00ED1054">
        <w:rPr>
          <w:rStyle w:val="FootnoteReference"/>
          <w:rFonts w:ascii="Times New Roman" w:hAnsi="Times New Roman" w:cs="Times New Roman"/>
        </w:rPr>
        <w:footnoteRef/>
      </w:r>
      <w:r w:rsidRPr="00ED1054">
        <w:rPr>
          <w:rFonts w:ascii="Times New Roman" w:hAnsi="Times New Roman" w:cs="Times New Roman"/>
        </w:rPr>
        <w:t xml:space="preserve"> </w:t>
      </w:r>
      <w:r w:rsidRPr="00ED1054">
        <w:rPr>
          <w:rFonts w:ascii="Times New Roman" w:hAnsi="Times New Roman" w:cs="Times New Roman"/>
        </w:rPr>
        <w:fldChar w:fldCharType="begin" w:fldLock="1"/>
      </w:r>
      <w:r>
        <w:rPr>
          <w:rFonts w:ascii="Times New Roman" w:hAnsi="Times New Roman" w:cs="Times New Roman"/>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approach.","author":[{"dropping-particle":"","family":"Tria","given":"Ayu","non-dropping-particle":"","parse-names":false,"suffix":""}],"container-title":"Journal GEEJ","id":"ITEM-1","issue":"2","issued":{"date-parts":[["2020"]]},"page":"6-26","title":"Tinjauan Karya Ilustrasi","type":"article-journal","volume":"7"},"uris":["http://www.mendeley.com/documents/?uuid=bf5147dc-7664-429a-a2c4-b3731ae919e0"]}],"mendeley":{"formattedCitation":"Ayu Tria, “Tinjauan Karya Ilustrasi,” &lt;i&gt;Journal GEEJ&lt;/i&gt; 7, no. 2 (2020): 6–26, http://repository.stsrdvisi.ac.id/425/3/BAB II_Ayu Tria 11181020_Tinjauan 5 Karya Ilustrasi.pdf.","plainTextFormattedCitation":"Ayu Tria, “Tinjauan Karya Ilustrasi,” Journal GEEJ 7, no. 2 (2020): 6–26, http://repository.stsrdvisi.ac.id/425/3/BAB II_Ayu Tria 11181020_Tinjauan 5 Karya Ilustrasi.pdf.","previouslyFormattedCitation":"Ayu Tria, “Tinjauan Karya Ilustrasi,” &lt;i&gt;Journal GEEJ&lt;/i&gt; 7, no. 2 (2020): 6–26, http://repository.stsrdvisi.ac.id/425/3/BAB II_Ayu Tria 11181020_Tinjauan 5 Karya Ilustrasi.pdf."},"properties":{"noteIndex":72},"schema":"https://github.com/citation-style-language/schema/raw/master/csl-citation.json"}</w:instrText>
      </w:r>
      <w:r w:rsidRPr="00ED1054">
        <w:rPr>
          <w:rFonts w:ascii="Times New Roman" w:hAnsi="Times New Roman" w:cs="Times New Roman"/>
        </w:rPr>
        <w:fldChar w:fldCharType="separate"/>
      </w:r>
      <w:r w:rsidRPr="00ED1054">
        <w:rPr>
          <w:rFonts w:ascii="Times New Roman" w:hAnsi="Times New Roman" w:cs="Times New Roman"/>
          <w:noProof/>
        </w:rPr>
        <w:t xml:space="preserve">Ayu Tria, “Tinjauan Karya Ilustrasi,” </w:t>
      </w:r>
      <w:r w:rsidRPr="00ED1054">
        <w:rPr>
          <w:rFonts w:ascii="Times New Roman" w:hAnsi="Times New Roman" w:cs="Times New Roman"/>
          <w:i/>
          <w:noProof/>
        </w:rPr>
        <w:t>Journal GEEJ</w:t>
      </w:r>
      <w:r w:rsidRPr="00ED1054">
        <w:rPr>
          <w:rFonts w:ascii="Times New Roman" w:hAnsi="Times New Roman" w:cs="Times New Roman"/>
          <w:noProof/>
        </w:rPr>
        <w:t xml:space="preserve"> 7, no. 2 (2020): 6–26, http://repository.stsrdvisi.ac.id/425/3/BAB II_Ayu Tria 11181020_Tinjauan 5 Karya Ilustrasi.pdf.</w:t>
      </w:r>
      <w:r w:rsidRPr="00ED1054">
        <w:rPr>
          <w:rFonts w:ascii="Times New Roman" w:hAnsi="Times New Roman" w:cs="Times New Roman"/>
        </w:rPr>
        <w:fldChar w:fldCharType="end"/>
      </w:r>
    </w:p>
  </w:footnote>
  <w:footnote w:id="72">
    <w:p w14:paraId="626127D1" w14:textId="77777777" w:rsidR="00DD5125" w:rsidRPr="00ED1054" w:rsidRDefault="00DD5125" w:rsidP="00DD5125">
      <w:pPr>
        <w:pStyle w:val="FootnoteText"/>
        <w:jc w:val="both"/>
        <w:rPr>
          <w:rFonts w:ascii="Times New Roman" w:hAnsi="Times New Roman" w:cs="Times New Roman"/>
        </w:rPr>
      </w:pPr>
      <w:r w:rsidRPr="00ED1054">
        <w:rPr>
          <w:rStyle w:val="FootnoteReference"/>
          <w:rFonts w:ascii="Times New Roman" w:hAnsi="Times New Roman" w:cs="Times New Roman"/>
        </w:rPr>
        <w:footnoteRef/>
      </w:r>
      <w:r w:rsidRPr="00ED1054">
        <w:rPr>
          <w:rFonts w:ascii="Times New Roman" w:hAnsi="Times New Roman" w:cs="Times New Roman"/>
        </w:rPr>
        <w:t xml:space="preserve"> </w:t>
      </w:r>
      <w:r w:rsidRPr="00ED1054">
        <w:rPr>
          <w:rFonts w:ascii="Times New Roman" w:hAnsi="Times New Roman" w:cs="Times New Roman"/>
        </w:rPr>
        <w:fldChar w:fldCharType="begin" w:fldLock="1"/>
      </w:r>
      <w:r>
        <w:rPr>
          <w:rFonts w:ascii="Times New Roman" w:hAnsi="Times New Roman" w:cs="Times New Roman"/>
        </w:rPr>
        <w:instrText>ADDIN CSL_CITATION {"citationItems":[{"id":"ITEM-1","itemData":{"DOI":"10.21512/humaniora.v3i2.3410","ISSN":"2476-9061","abstract":"Humans are social creature, therefore the need to communicate is the foundation of human nature. Communication has a variety of ways and forms, one of which is to communicate visually. Visual communication is an early form of human expression of the need to interact, and is the origin of the fine arts. The illustration is one of the disciplines that have long existence. The development of the illustration cannot be separated from human history. The world of social and cultural, science and technology has become home to the world of illustration to flourish. Article presents the existence of illustrations, mapping the functions and the roles of illustration provide a more in-depth knowledge in the use of visual imagery.","author":[{"dropping-particle":"","family":"Witabora","given":"Joneta","non-dropping-particle":"","parse-names":false,"suffix":""}],"container-title":"Humaniora","id":"ITEM-1","issue":"2","issued":{"date-parts":[["2012","10","31"]]},"page":"659","title":"Peran dan Perkembangan Ilustrasi","type":"article-journal","volume":"3"},"uris":["http://www.mendeley.com/documents/?uuid=fd961cd3-4e90-45df-a3fc-b436b1c8c82d"]}],"mendeley":{"formattedCitation":"Joneta Witabora, “Peran Dan Perkembangan Ilustrasi,” &lt;i&gt;Humaniora&lt;/i&gt; 3, no. 2 (October 31, 2012): 659, https://doi.org/10.21512/humaniora.v3i2.3410.","plainTextFormattedCitation":"Joneta Witabora, “Peran Dan Perkembangan Ilustrasi,” Humaniora 3, no. 2 (October 31, 2012): 659, https://doi.org/10.21512/humaniora.v3i2.3410.","previouslyFormattedCitation":"Joneta Witabora, “Peran Dan Perkembangan Ilustrasi,” &lt;i&gt;Humaniora&lt;/i&gt; 3, no. 2 (October 31, 2012): 659, https://doi.org/10.21512/humaniora.v3i2.3410."},"properties":{"noteIndex":73},"schema":"https://github.com/citation-style-language/schema/raw/master/csl-citation.json"}</w:instrText>
      </w:r>
      <w:r w:rsidRPr="00ED1054">
        <w:rPr>
          <w:rFonts w:ascii="Times New Roman" w:hAnsi="Times New Roman" w:cs="Times New Roman"/>
        </w:rPr>
        <w:fldChar w:fldCharType="separate"/>
      </w:r>
      <w:r w:rsidRPr="00ED1054">
        <w:rPr>
          <w:rFonts w:ascii="Times New Roman" w:hAnsi="Times New Roman" w:cs="Times New Roman"/>
          <w:noProof/>
        </w:rPr>
        <w:t xml:space="preserve">Joneta Witabora, “Peran Dan Perkembangan Ilustrasi,” </w:t>
      </w:r>
      <w:r w:rsidRPr="00ED1054">
        <w:rPr>
          <w:rFonts w:ascii="Times New Roman" w:hAnsi="Times New Roman" w:cs="Times New Roman"/>
          <w:i/>
          <w:noProof/>
        </w:rPr>
        <w:t>Humaniora</w:t>
      </w:r>
      <w:r w:rsidRPr="00ED1054">
        <w:rPr>
          <w:rFonts w:ascii="Times New Roman" w:hAnsi="Times New Roman" w:cs="Times New Roman"/>
          <w:noProof/>
        </w:rPr>
        <w:t xml:space="preserve"> 3, no. 2 (October 31, 2012): 659, https://doi.org/10.21512/humaniora.v3i2.3410.</w:t>
      </w:r>
      <w:r w:rsidRPr="00ED1054">
        <w:rPr>
          <w:rFonts w:ascii="Times New Roman" w:hAnsi="Times New Roman" w:cs="Times New Roman"/>
        </w:rPr>
        <w:fldChar w:fldCharType="end"/>
      </w:r>
    </w:p>
  </w:footnote>
  <w:footnote w:id="73">
    <w:p w14:paraId="44415CD6" w14:textId="77777777" w:rsidR="00DD5125" w:rsidRPr="00A02BFB" w:rsidRDefault="00DD5125" w:rsidP="00DD5125">
      <w:pPr>
        <w:pStyle w:val="FootnoteText"/>
        <w:jc w:val="both"/>
        <w:rPr>
          <w:rFonts w:ascii="Times New Roman" w:hAnsi="Times New Roman" w:cs="Times New Roman"/>
        </w:rPr>
      </w:pPr>
      <w:r w:rsidRPr="00A02BFB">
        <w:rPr>
          <w:rStyle w:val="FootnoteReference"/>
          <w:rFonts w:ascii="Times New Roman" w:hAnsi="Times New Roman" w:cs="Times New Roman"/>
        </w:rPr>
        <w:footnoteRef/>
      </w:r>
      <w:r w:rsidRPr="00A02BFB">
        <w:rPr>
          <w:rFonts w:ascii="Times New Roman" w:hAnsi="Times New Roman" w:cs="Times New Roman"/>
        </w:rPr>
        <w:t xml:space="preserve"> </w:t>
      </w:r>
      <w:r w:rsidRPr="00A02BFB">
        <w:rPr>
          <w:rFonts w:ascii="Times New Roman" w:hAnsi="Times New Roman" w:cs="Times New Roman"/>
        </w:rPr>
        <w:fldChar w:fldCharType="begin" w:fldLock="1"/>
      </w:r>
      <w:r>
        <w:rPr>
          <w:rFonts w:ascii="Times New Roman" w:hAnsi="Times New Roman" w:cs="Times New Roman"/>
        </w:rPr>
        <w:instrText>ADDIN CSL_CITATION {"citationItems":[{"id":"ITEM-1","itemData":{"DOI":"10.31937/ultimart.v10i1.761","ISSN":"1979-0716","abstract":"Ilustrator adalah salah satu profesi yang cukup diminati di dunia kreatif spesifik senirupa dan desain saat ini. Hal tersebut tidak lepas dari bagaimana para pelaku usaha ilustrasi terdahulu berjuang mengupayakan situasi pasar industri kreatif yang lebih mapan dan berkesinambungan di tengah tantangan zaman pada saat itu. Tulisan ini menjelajah mengenai latar belakang, perjuangan dan bangkitnya para urban illustrator muda di Jakarta. Bagaimana para ilustrator berbakat Indonesia di wilayah urban pada awal tahun 2000 berinisiatif mandiri mengembangkan diri mereka sehingga menjadi pribadi-pribadi yang berkarakter. Secara alami situasi ini kemudian berbanding lurus dengan lahir dan berkembangnya variasi pasar industri kreatif baik mainstream maupun non-mainstream yang kemudian kemudahan tersebut dapat dinikmati oleh ilustrator muda zaman sekarang atau yang sering disebut generasi milenial.\r Kata kunci: sejarah, urban ilustrator, inisiatif mandiri, industri kreatif","author":[{"dropping-particle":"","family":"Rahardjo","given":"Fransisca Retno Setyowati","non-dropping-particle":"","parse-names":false,"suffix":""},{"dropping-particle":"","family":"Cennywati","given":"Cennywati","non-dropping-particle":"","parse-names":false,"suffix":""}],"container-title":"ULTIMART Jurnal Komunikasi Visual","id":"ITEM-1","issue":"1","issued":{"date-parts":[["2018"]]},"page":"37-47","title":"Peta Urban Illustrator di Jakarta","type":"article-journal","volume":"10"},"uris":["http://www.mendeley.com/documents/?uuid=72323096-c0e1-4fb9-93a5-c8fd22bedb49","http://www.mendeley.com/documents/?uuid=eaffaef8-cb18-4a4f-96d4-a4ab01aebd7a"]}],"mendeley":{"formattedCitation":"Fransisca Retno Setyowati Rahardjo and Cennywati Cennywati, “Peta Urban Illustrator Di Jakarta,” &lt;i&gt;ULTIMART Jurnal Komunikasi Visual&lt;/i&gt; 10, no. 1 (2018): 37–47, https://doi.org/10.31937/ultimart.v10i1.761.","manualFormatting":"Fransisca Retno Setyowati Rahardjo and Cennywati Cennywati, “Peta Urban Ilustrator Di Jakarta,” ULTIMART Jurnal Komunikasi Visual 10, no. 1 (2018): 37–47, https://doi.org/10.31937/ultimart.v10i1.761.","plainTextFormattedCitation":"Fransisca Retno Setyowati Rahardjo and Cennywati Cennywati, “Peta Urban Illustrator Di Jakarta,” ULTIMART Jurnal Komunikasi Visual 10, no. 1 (2018): 37–47, https://doi.org/10.31937/ultimart.v10i1.761.","previouslyFormattedCitation":"Fransisca Retno Setyowati Rahardjo and Cennywati Cennywati, “Peta Urban Illustrator Di Jakarta,” &lt;i&gt;ULTIMART Jurnal Komunikasi Visual&lt;/i&gt; 10, no. 1 (2018): 37–47, https://doi.org/10.31937/ultimart.v10i1.761."},"properties":{"noteIndex":74},"schema":"https://github.com/citation-style-language/schema/raw/master/csl-citation.json"}</w:instrText>
      </w:r>
      <w:r w:rsidRPr="00A02BFB">
        <w:rPr>
          <w:rFonts w:ascii="Times New Roman" w:hAnsi="Times New Roman" w:cs="Times New Roman"/>
        </w:rPr>
        <w:fldChar w:fldCharType="separate"/>
      </w:r>
      <w:r w:rsidRPr="00A02BFB">
        <w:rPr>
          <w:rFonts w:ascii="Times New Roman" w:hAnsi="Times New Roman" w:cs="Times New Roman"/>
          <w:noProof/>
        </w:rPr>
        <w:t>Fransisca Retno Setyowati Rahardjo and Cennywati Cennywati, “Peta Urban Ilustrator Di Jakarta,” ULTIMART Jurnal Komunikasi Visual 10, no. 1 (2018): 37–47, https://doi.org/10.31937/ultimart.v10i1.761.</w:t>
      </w:r>
      <w:r w:rsidRPr="00A02BFB">
        <w:rPr>
          <w:rFonts w:ascii="Times New Roman" w:hAnsi="Times New Roman" w:cs="Times New Roman"/>
        </w:rPr>
        <w:fldChar w:fldCharType="end"/>
      </w:r>
    </w:p>
  </w:footnote>
  <w:footnote w:id="74">
    <w:p w14:paraId="1A934467" w14:textId="77777777" w:rsidR="00DD5125" w:rsidRPr="00ED1054" w:rsidRDefault="00DD5125" w:rsidP="00DD5125">
      <w:pPr>
        <w:pStyle w:val="FootnoteText"/>
        <w:jc w:val="both"/>
        <w:rPr>
          <w:rFonts w:ascii="Times New Roman" w:hAnsi="Times New Roman" w:cs="Times New Roman"/>
        </w:rPr>
      </w:pPr>
      <w:r w:rsidRPr="00ED1054">
        <w:rPr>
          <w:rStyle w:val="FootnoteReference"/>
          <w:rFonts w:ascii="Times New Roman" w:hAnsi="Times New Roman" w:cs="Times New Roman"/>
        </w:rPr>
        <w:footnoteRef/>
      </w:r>
      <w:r w:rsidRPr="00ED1054">
        <w:rPr>
          <w:rFonts w:ascii="Times New Roman" w:hAnsi="Times New Roman" w:cs="Times New Roman"/>
        </w:rPr>
        <w:t xml:space="preserve"> </w:t>
      </w:r>
      <w:r w:rsidRPr="00ED1054">
        <w:rPr>
          <w:rFonts w:ascii="Times New Roman" w:hAnsi="Times New Roman" w:cs="Times New Roman"/>
        </w:rPr>
        <w:fldChar w:fldCharType="begin" w:fldLock="1"/>
      </w:r>
      <w:r>
        <w:rPr>
          <w:rFonts w:ascii="Times New Roman" w:hAnsi="Times New Roman" w:cs="Times New Roman"/>
        </w:rPr>
        <w:instrText>ADDIN CSL_CITATION {"citationItems":[{"id":"ITEM-1","itemData":{"URL":"https://smb.telkomuniversity.ac.id/cerita-telutizen/mengenal-profesi-ilustrator-adalah-prospek-pekerjaan-skill-yang-harus-dimiliki/","accessed":{"date-parts":[["2025","1","5"]]},"author":[{"dropping-particle":"","family":"Telkom University","given":"","non-dropping-particle":"","parse-names":false,"suffix":""}],"container-title":"Telkom University","id":"ITEM-1","issued":{"date-parts":[["2021"]]},"title":"Mengenal Profesi Ilustrator: Definisi dan Skill Wajib","type":"webpage"},"uris":["http://www.mendeley.com/documents/?uuid=bbcd9c44-3ca8-43e7-93be-d5846ab09397"]}],"mendeley":{"formattedCitation":"Telkom University, “Mengenal Profesi Ilustrator: Definisi Dan Skill Wajib,” Telkom University, 2021, https://smb.telkomuniversity.ac.id/cerita-telutizen/mengenal-profesi-ilustrator-adalah-prospek-pekerjaan-skill-yang-harus-dimiliki/.","plainTextFormattedCitation":"Telkom University, “Mengenal Profesi Ilustrator: Definisi Dan Skill Wajib,” Telkom University, 2021, https://smb.telkomuniversity.ac.id/cerita-telutizen/mengenal-profesi-ilustrator-adalah-prospek-pekerjaan-skill-yang-harus-dimiliki/.","previouslyFormattedCitation":"Telkom University, “Mengenal Profesi Ilustrator: Definisi Dan Skill Wajib,” Telkom University, 2021, https://smb.telkomuniversity.ac.id/cerita-telutizen/mengenal-profesi-ilustrator-adalah-prospek-pekerjaan-skill-yang-harus-dimiliki/."},"properties":{"noteIndex":75},"schema":"https://github.com/citation-style-language/schema/raw/master/csl-citation.json"}</w:instrText>
      </w:r>
      <w:r w:rsidRPr="00ED1054">
        <w:rPr>
          <w:rFonts w:ascii="Times New Roman" w:hAnsi="Times New Roman" w:cs="Times New Roman"/>
        </w:rPr>
        <w:fldChar w:fldCharType="separate"/>
      </w:r>
      <w:r w:rsidRPr="00ED1054">
        <w:rPr>
          <w:rFonts w:ascii="Times New Roman" w:hAnsi="Times New Roman" w:cs="Times New Roman"/>
          <w:noProof/>
        </w:rPr>
        <w:t>Telkom University, “Mengenal Profesi Ilustrator: Definisi Dan Skill Wajib,” Telkom University, 2021, https://smb.telkomuniversity.ac.id/cerita-telutizen/mengenal-profesi-ilustrator-adalah-prospek-pekerjaan-skill-yang-harus-dimiliki/.</w:t>
      </w:r>
      <w:r w:rsidRPr="00ED1054">
        <w:rPr>
          <w:rFonts w:ascii="Times New Roman" w:hAnsi="Times New Roman" w:cs="Times New Roman"/>
        </w:rPr>
        <w:fldChar w:fldCharType="end"/>
      </w:r>
    </w:p>
  </w:footnote>
  <w:footnote w:id="75">
    <w:p w14:paraId="1EB3E1E9" w14:textId="77777777" w:rsidR="00DD5125" w:rsidRPr="00ED1054" w:rsidRDefault="00DD5125" w:rsidP="00DD5125">
      <w:pPr>
        <w:pStyle w:val="FootnoteText"/>
        <w:jc w:val="both"/>
        <w:rPr>
          <w:rFonts w:ascii="Times New Roman" w:hAnsi="Times New Roman" w:cs="Times New Roman"/>
        </w:rPr>
      </w:pPr>
      <w:r w:rsidRPr="00ED1054">
        <w:rPr>
          <w:rStyle w:val="FootnoteReference"/>
          <w:rFonts w:ascii="Times New Roman" w:hAnsi="Times New Roman" w:cs="Times New Roman"/>
        </w:rPr>
        <w:footnoteRef/>
      </w:r>
      <w:r w:rsidRPr="00ED1054">
        <w:rPr>
          <w:rFonts w:ascii="Times New Roman" w:hAnsi="Times New Roman" w:cs="Times New Roman"/>
        </w:rPr>
        <w:t xml:space="preserve"> </w:t>
      </w:r>
      <w:r w:rsidRPr="00ED1054">
        <w:rPr>
          <w:rFonts w:ascii="Times New Roman" w:hAnsi="Times New Roman" w:cs="Times New Roman"/>
        </w:rPr>
        <w:fldChar w:fldCharType="begin" w:fldLock="1"/>
      </w:r>
      <w:r>
        <w:rPr>
          <w:rFonts w:ascii="Times New Roman" w:hAnsi="Times New Roman" w:cs="Times New Roman"/>
        </w:rPr>
        <w:instrText>ADDIN CSL_CITATION {"citationItems":[{"id":"ITEM-1","itemData":{"URL":"https://www.gamelab.id/news/2733-mengenal-tugas-ilustrator-dan-desainer-grafis","author":[{"dropping-particle":"","family":"Amalia","given":"Rifka","non-dropping-particle":"","parse-names":false,"suffix":""}],"container-title":"Gamelab","id":"ITEM-1","issued":{"date-parts":[["2023"]]},"title":"Mengenal Tugas Ilustrator dan Desainer Grafis","type":"webpage"},"uris":["http://www.mendeley.com/documents/?uuid=f37e3277-224b-41b1-80b9-b2635d1dca9a"]}],"mendeley":{"formattedCitation":"Rifka Amalia, “Mengenal Tugas Ilustrator Dan Desainer Grafis,” Gamelab, 2023, https://www.gamelab.id/news/2733-mengenal-tugas-ilustrator-dan-desainer-grafis.","plainTextFormattedCitation":"Rifka Amalia, “Mengenal Tugas Ilustrator Dan Desainer Grafis,” Gamelab, 2023, https://www.gamelab.id/news/2733-mengenal-tugas-ilustrator-dan-desainer-grafis.","previouslyFormattedCitation":"Rifka Amalia, “Mengenal Tugas Ilustrator Dan Desainer Grafis,” Gamelab, 2023, https://www.gamelab.id/news/2733-mengenal-tugas-ilustrator-dan-desainer-grafis."},"properties":{"noteIndex":76},"schema":"https://github.com/citation-style-language/schema/raw/master/csl-citation.json"}</w:instrText>
      </w:r>
      <w:r w:rsidRPr="00ED1054">
        <w:rPr>
          <w:rFonts w:ascii="Times New Roman" w:hAnsi="Times New Roman" w:cs="Times New Roman"/>
        </w:rPr>
        <w:fldChar w:fldCharType="separate"/>
      </w:r>
      <w:r w:rsidRPr="00ED1054">
        <w:rPr>
          <w:rFonts w:ascii="Times New Roman" w:hAnsi="Times New Roman" w:cs="Times New Roman"/>
          <w:noProof/>
        </w:rPr>
        <w:t>Rifka Amalia, “Mengenal Tugas Ilustrator Dan Desainer Grafis,” Gamelab, 2023, https://www.gamelab.id/news/2733-mengenal-tugas-ilustrator-dan-desainer-grafis.</w:t>
      </w:r>
      <w:r w:rsidRPr="00ED1054">
        <w:rPr>
          <w:rFonts w:ascii="Times New Roman" w:hAnsi="Times New Roman" w:cs="Times New Roman"/>
        </w:rPr>
        <w:fldChar w:fldCharType="end"/>
      </w:r>
    </w:p>
  </w:footnote>
  <w:footnote w:id="76">
    <w:p w14:paraId="75EE6DD9" w14:textId="77777777" w:rsidR="00DD5125" w:rsidRPr="00ED1054" w:rsidRDefault="00DD5125" w:rsidP="00DD5125">
      <w:pPr>
        <w:pStyle w:val="FootnoteText"/>
        <w:jc w:val="both"/>
        <w:rPr>
          <w:rFonts w:ascii="Times New Roman" w:hAnsi="Times New Roman" w:cs="Times New Roman"/>
        </w:rPr>
      </w:pPr>
      <w:r w:rsidRPr="00ED1054">
        <w:rPr>
          <w:rStyle w:val="FootnoteReference"/>
          <w:rFonts w:ascii="Times New Roman" w:hAnsi="Times New Roman" w:cs="Times New Roman"/>
        </w:rPr>
        <w:footnoteRef/>
      </w:r>
      <w:r w:rsidRPr="00ED1054">
        <w:rPr>
          <w:rFonts w:ascii="Times New Roman" w:hAnsi="Times New Roman" w:cs="Times New Roman"/>
        </w:rPr>
        <w:t xml:space="preserve"> </w:t>
      </w:r>
      <w:r w:rsidRPr="00ED1054">
        <w:rPr>
          <w:rFonts w:ascii="Times New Roman" w:hAnsi="Times New Roman" w:cs="Times New Roman"/>
        </w:rPr>
        <w:fldChar w:fldCharType="begin" w:fldLock="1"/>
      </w:r>
      <w:r>
        <w:rPr>
          <w:rFonts w:ascii="Times New Roman" w:hAnsi="Times New Roman" w:cs="Times New Roman"/>
        </w:rPr>
        <w:instrText>ADDIN CSL_CITATION {"citationItems":[{"id":"ITEM-1","itemData":{"URL":"https://www.ekrut.com/media/ilustrator-adalah","author":[{"dropping-particle":"","family":"Primatyassari","given":"Natasya","non-dropping-particle":"","parse-names":false,"suffix":""}],"container-title":"Ekrut","id":"ITEM-1","issued":{"date-parts":[["2022"]]},"publisher-place":"Jakarta Selatan","title":"Ilustrator Adalah: Definisi, Peran, Skill Set, dan Proyeksi Karier","type":"webpage"},"uris":["http://www.mendeley.com/documents/?uuid=ac30fdc4-92be-4ed8-8c3b-2a56f570a50e"]}],"mendeley":{"formattedCitation":"Natasya Primatyassari, “Ilustrator Adalah: Definisi, Peran, Skill Set, Dan Proyeksi Karier,” Ekrut (Jakarta Selatan, 2022), https://www.ekrut.com/media/ilustrator-adalah.","plainTextFormattedCitation":"Natasya Primatyassari, “Ilustrator Adalah: Definisi, Peran, Skill Set, Dan Proyeksi Karier,” Ekrut (Jakarta Selatan, 2022), https://www.ekrut.com/media/ilustrator-adalah.","previouslyFormattedCitation":"Natasya Primatyassari, “Ilustrator Adalah: Definisi, Peran, Skill Set, Dan Proyeksi Karier,” Ekrut (Jakarta Selatan, 2022), https://www.ekrut.com/media/ilustrator-adalah."},"properties":{"noteIndex":77},"schema":"https://github.com/citation-style-language/schema/raw/master/csl-citation.json"}</w:instrText>
      </w:r>
      <w:r w:rsidRPr="00ED1054">
        <w:rPr>
          <w:rFonts w:ascii="Times New Roman" w:hAnsi="Times New Roman" w:cs="Times New Roman"/>
        </w:rPr>
        <w:fldChar w:fldCharType="separate"/>
      </w:r>
      <w:r w:rsidRPr="00ED1054">
        <w:rPr>
          <w:rFonts w:ascii="Times New Roman" w:hAnsi="Times New Roman" w:cs="Times New Roman"/>
          <w:noProof/>
        </w:rPr>
        <w:t>Natasya Primatyassari, “Ilustrator Adalah: Definisi, Peran, Skill Set, Dan Proyeksi Karier,” Ekrut (Jakarta Selatan, 2022), https://www.ekrut.com/media/ilustrator-adalah.</w:t>
      </w:r>
      <w:r w:rsidRPr="00ED1054">
        <w:rPr>
          <w:rFonts w:ascii="Times New Roman" w:hAnsi="Times New Roman" w:cs="Times New Roman"/>
        </w:rPr>
        <w:fldChar w:fldCharType="end"/>
      </w:r>
    </w:p>
  </w:footnote>
  <w:footnote w:id="77">
    <w:p w14:paraId="56F9259A" w14:textId="77777777" w:rsidR="00DD5125" w:rsidRPr="00ED1054" w:rsidRDefault="00DD5125" w:rsidP="00DD5125">
      <w:pPr>
        <w:pStyle w:val="FootnoteText"/>
        <w:jc w:val="both"/>
        <w:rPr>
          <w:rFonts w:ascii="Times New Roman" w:hAnsi="Times New Roman" w:cs="Times New Roman"/>
        </w:rPr>
      </w:pPr>
      <w:r w:rsidRPr="00ED1054">
        <w:rPr>
          <w:rStyle w:val="FootnoteReference"/>
          <w:rFonts w:ascii="Times New Roman" w:hAnsi="Times New Roman" w:cs="Times New Roman"/>
        </w:rPr>
        <w:footnoteRef/>
      </w:r>
      <w:r w:rsidRPr="00ED1054">
        <w:rPr>
          <w:rFonts w:ascii="Times New Roman" w:hAnsi="Times New Roman" w:cs="Times New Roman"/>
        </w:rPr>
        <w:t xml:space="preserve"> </w:t>
      </w:r>
      <w:r w:rsidRPr="00ED1054">
        <w:rPr>
          <w:rFonts w:ascii="Times New Roman" w:hAnsi="Times New Roman" w:cs="Times New Roman"/>
        </w:rPr>
        <w:fldChar w:fldCharType="begin" w:fldLock="1"/>
      </w:r>
      <w:r>
        <w:rPr>
          <w:rFonts w:ascii="Times New Roman" w:hAnsi="Times New Roman" w:cs="Times New Roman"/>
        </w:rPr>
        <w:instrText>ADDIN CSL_CITATION {"citationItems":[{"id":"ITEM-1","itemData":{"ISBN":"979-8433-64-0","author":[{"dropping-particle":"","family":"Sugiyono","given":"Prof.Dr.","non-dropping-particle":"","parse-names":false,"suffix":""}],"id":"ITEM-1","issued":{"date-parts":[["2019"]]},"publisher":"ALFABETA","title":"Metode Penelitian Kuantitatif, Kualitatif, dan R&amp;D","type":"book"},"uris":["http://www.mendeley.com/documents/?uuid=6c36e4db-ba18-438c-92f9-e912a5b6ffd3"]}],"mendeley":{"formattedCitation":"Sugiyono.","plainTextFormattedCitation":"Sugiyono.","previouslyFormattedCitation":"Sugiyono."},"properties":{"noteIndex":79},"schema":"https://github.com/citation-style-language/schema/raw/master/csl-citation.json"}</w:instrText>
      </w:r>
      <w:r w:rsidRPr="00ED1054">
        <w:rPr>
          <w:rFonts w:ascii="Times New Roman" w:hAnsi="Times New Roman" w:cs="Times New Roman"/>
        </w:rPr>
        <w:fldChar w:fldCharType="separate"/>
      </w:r>
      <w:r w:rsidRPr="00ED1054">
        <w:rPr>
          <w:rFonts w:ascii="Times New Roman" w:hAnsi="Times New Roman" w:cs="Times New Roman"/>
          <w:noProof/>
        </w:rPr>
        <w:t>Sugiyono.</w:t>
      </w:r>
      <w:r w:rsidRPr="00ED1054">
        <w:rPr>
          <w:rFonts w:ascii="Times New Roman" w:hAnsi="Times New Roman" w:cs="Times New Roman"/>
        </w:rPr>
        <w:fldChar w:fldCharType="end"/>
      </w:r>
    </w:p>
  </w:footnote>
  <w:footnote w:id="78">
    <w:p w14:paraId="2F2463E1" w14:textId="77777777" w:rsidR="00DD5125" w:rsidRPr="00ED1054" w:rsidRDefault="00DD5125" w:rsidP="00DD5125">
      <w:pPr>
        <w:pStyle w:val="FootnoteText"/>
        <w:jc w:val="both"/>
        <w:rPr>
          <w:rFonts w:ascii="Times New Roman" w:hAnsi="Times New Roman" w:cs="Times New Roman"/>
        </w:rPr>
      </w:pPr>
      <w:r w:rsidRPr="00ED1054">
        <w:rPr>
          <w:rStyle w:val="FootnoteReference"/>
          <w:rFonts w:ascii="Times New Roman" w:hAnsi="Times New Roman" w:cs="Times New Roman"/>
        </w:rPr>
        <w:footnoteRef/>
      </w:r>
      <w:r w:rsidRPr="00ED1054">
        <w:rPr>
          <w:rFonts w:ascii="Times New Roman" w:hAnsi="Times New Roman" w:cs="Times New Roman"/>
        </w:rPr>
        <w:t xml:space="preserve"> </w:t>
      </w:r>
      <w:r w:rsidRPr="00ED1054">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{"citationItems":[{"id":"ITEM-1","itemData":{"author":[{"dropping-particle":"","family":"Riduwan","given":"","non-dropping-particle":"","parse-names":false,"suffix":""}],"id":"ITEM-1","issued":{"date-parts":[["2004"]]},"publisher":"ALFABETA","publisher-place":"Bandung, Jawa Barat","title":"Metode dan Teknik Menyusun Tesis","type":"book"},"uris":["http://www.mendeley.com/documents/?uuid=4c000ef4-3b69-4e65-b9e4-ac5eadb7330f"]}],"mendeley":{"formattedCitation":"Riduwan, &lt;i&gt;Metode Dan Teknik Menyusun Tesis&lt;/i&gt; (Bandung, Jawa Barat: ALFABETA, 2004).","plainTextFormattedCitation":"Riduwan, Metode Dan Teknik Menyusun Tesis (Bandung, Jawa Barat: ALFABETA, 2004).","previouslyFormattedCitation":"Riduwan, &lt;i&gt;Metode Dan Teknik Menyusun Tesis&lt;/i&gt; (Bandung, Jawa Barat: ALFABETA, 2004)."},"properties":{"noteIndex":80},"schema":"https://github.com/citation-style-language/schema/raw/master/csl-citation.json"}</w:instrText>
      </w:r>
      <w:r w:rsidRPr="00ED1054">
        <w:rPr>
          <w:rFonts w:ascii="Times New Roman" w:hAnsi="Times New Roman" w:cs="Times New Roman"/>
        </w:rPr>
        <w:fldChar w:fldCharType="separate"/>
      </w:r>
      <w:r w:rsidRPr="00ED1054">
        <w:rPr>
          <w:rFonts w:ascii="Times New Roman" w:hAnsi="Times New Roman" w:cs="Times New Roman"/>
          <w:noProof/>
        </w:rPr>
        <w:t xml:space="preserve">Riduwan, </w:t>
      </w:r>
      <w:r w:rsidRPr="00ED1054">
        <w:rPr>
          <w:rFonts w:ascii="Times New Roman" w:hAnsi="Times New Roman" w:cs="Times New Roman"/>
          <w:i/>
          <w:noProof/>
        </w:rPr>
        <w:t>Metode Dan Teknik Menyusun Tesis</w:t>
      </w:r>
      <w:r w:rsidRPr="00ED1054">
        <w:rPr>
          <w:rFonts w:ascii="Times New Roman" w:hAnsi="Times New Roman" w:cs="Times New Roman"/>
          <w:noProof/>
        </w:rPr>
        <w:t xml:space="preserve"> (Bandung, Jawa Barat: ALFABETA, 2004).</w:t>
      </w:r>
      <w:r w:rsidRPr="00ED1054">
        <w:rPr>
          <w:rFonts w:ascii="Times New Roman" w:hAnsi="Times New Roman" w:cs="Times New Roman"/>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525061019"/>
      <w:docPartObj>
        <w:docPartGallery w:val="Page Numbers (Top of Page)"/>
        <w:docPartUnique/>
      </w:docPartObj>
    </w:sdtPr>
    <w:sdtEndPr>
      <w:rPr>
        <w:noProof/>
      </w:rPr>
    </w:sdtEndPr>
    <w:sdtContent>
      <w:p w14:paraId="22188DE6" w14:textId="77777777" w:rsidR="00DD5125" w:rsidRDefault="00DD5125">
        <w:pPr>
          <w:pStyle w:val="Header"/>
          <w:jc w:val="right"/>
          <w:rPr>
            <w:rFonts w:ascii="Times New Roman" w:hAnsi="Times New Roman" w:cs="Times New Roman"/>
            <w:sz w:val="24"/>
            <w:szCs w:val="24"/>
          </w:rPr>
        </w:pPr>
      </w:p>
      <w:p w14:paraId="23087E42" w14:textId="77777777" w:rsidR="00DD5125" w:rsidRPr="00C00B5F" w:rsidRDefault="00DD5125">
        <w:pPr>
          <w:pStyle w:val="Header"/>
          <w:jc w:val="right"/>
          <w:rPr>
            <w:rFonts w:ascii="Times New Roman" w:hAnsi="Times New Roman" w:cs="Times New Roman"/>
            <w:sz w:val="24"/>
            <w:szCs w:val="24"/>
          </w:rPr>
        </w:pPr>
        <w:r w:rsidRPr="00C00B5F">
          <w:rPr>
            <w:rFonts w:ascii="Times New Roman" w:hAnsi="Times New Roman" w:cs="Times New Roman"/>
            <w:sz w:val="24"/>
            <w:szCs w:val="24"/>
          </w:rPr>
          <w:fldChar w:fldCharType="begin"/>
        </w:r>
        <w:r w:rsidRPr="00C00B5F">
          <w:rPr>
            <w:rFonts w:ascii="Times New Roman" w:hAnsi="Times New Roman" w:cs="Times New Roman"/>
            <w:sz w:val="24"/>
            <w:szCs w:val="24"/>
          </w:rPr>
          <w:instrText xml:space="preserve"> PAGE   \* MERGEFORMAT </w:instrText>
        </w:r>
        <w:r w:rsidRPr="00C00B5F">
          <w:rPr>
            <w:rFonts w:ascii="Times New Roman" w:hAnsi="Times New Roman" w:cs="Times New Roman"/>
            <w:sz w:val="24"/>
            <w:szCs w:val="24"/>
          </w:rPr>
          <w:fldChar w:fldCharType="separate"/>
        </w:r>
        <w:r>
          <w:rPr>
            <w:rFonts w:ascii="Times New Roman" w:hAnsi="Times New Roman" w:cs="Times New Roman"/>
            <w:noProof/>
            <w:sz w:val="24"/>
            <w:szCs w:val="24"/>
          </w:rPr>
          <w:t>vi</w:t>
        </w:r>
        <w:r w:rsidRPr="00C00B5F">
          <w:rPr>
            <w:rFonts w:ascii="Times New Roman" w:hAnsi="Times New Roman" w:cs="Times New Roman"/>
            <w:noProof/>
            <w:sz w:val="24"/>
            <w:szCs w:val="24"/>
          </w:rPr>
          <w:fldChar w:fldCharType="end"/>
        </w:r>
      </w:p>
    </w:sdtContent>
  </w:sdt>
  <w:p w14:paraId="17E06B51" w14:textId="77777777" w:rsidR="00DD5125" w:rsidRDefault="00DD51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609383"/>
      <w:docPartObj>
        <w:docPartGallery w:val="Page Numbers (Top of Page)"/>
        <w:docPartUnique/>
      </w:docPartObj>
    </w:sdtPr>
    <w:sdtEndPr>
      <w:rPr>
        <w:rFonts w:ascii="Times New Roman" w:hAnsi="Times New Roman" w:cs="Times New Roman"/>
        <w:noProof/>
        <w:sz w:val="24"/>
        <w:szCs w:val="24"/>
      </w:rPr>
    </w:sdtEndPr>
    <w:sdtContent>
      <w:p w14:paraId="686B16B9" w14:textId="77777777" w:rsidR="00DD5125" w:rsidRPr="009525B8" w:rsidRDefault="00DD5125">
        <w:pPr>
          <w:pStyle w:val="Header"/>
          <w:jc w:val="right"/>
          <w:rPr>
            <w:rFonts w:ascii="Times New Roman" w:hAnsi="Times New Roman" w:cs="Times New Roman"/>
            <w:sz w:val="24"/>
            <w:szCs w:val="24"/>
          </w:rPr>
        </w:pPr>
        <w:r w:rsidRPr="009525B8">
          <w:rPr>
            <w:rFonts w:ascii="Times New Roman" w:hAnsi="Times New Roman" w:cs="Times New Roman"/>
            <w:sz w:val="24"/>
            <w:szCs w:val="24"/>
          </w:rPr>
          <w:fldChar w:fldCharType="begin"/>
        </w:r>
        <w:r w:rsidRPr="009525B8">
          <w:rPr>
            <w:rFonts w:ascii="Times New Roman" w:hAnsi="Times New Roman" w:cs="Times New Roman"/>
            <w:sz w:val="24"/>
            <w:szCs w:val="24"/>
          </w:rPr>
          <w:instrText xml:space="preserve"> PAGE   \* MERGEFORMAT </w:instrText>
        </w:r>
        <w:r w:rsidRPr="009525B8">
          <w:rPr>
            <w:rFonts w:ascii="Times New Roman" w:hAnsi="Times New Roman" w:cs="Times New Roman"/>
            <w:sz w:val="24"/>
            <w:szCs w:val="24"/>
          </w:rPr>
          <w:fldChar w:fldCharType="separate"/>
        </w:r>
        <w:r>
          <w:rPr>
            <w:rFonts w:ascii="Times New Roman" w:hAnsi="Times New Roman" w:cs="Times New Roman"/>
            <w:noProof/>
            <w:sz w:val="24"/>
            <w:szCs w:val="24"/>
          </w:rPr>
          <w:t>xvi</w:t>
        </w:r>
        <w:r w:rsidRPr="009525B8">
          <w:rPr>
            <w:rFonts w:ascii="Times New Roman" w:hAnsi="Times New Roman" w:cs="Times New Roman"/>
            <w:noProof/>
            <w:sz w:val="24"/>
            <w:szCs w:val="24"/>
          </w:rPr>
          <w:fldChar w:fldCharType="end"/>
        </w:r>
      </w:p>
    </w:sdtContent>
  </w:sdt>
  <w:p w14:paraId="6F53A460" w14:textId="77777777" w:rsidR="00DD5125" w:rsidRDefault="00DD51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B0E77"/>
    <w:multiLevelType w:val="hybridMultilevel"/>
    <w:tmpl w:val="BD40B01A"/>
    <w:lvl w:ilvl="0" w:tplc="3809000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15:restartNumberingAfterBreak="0">
    <w:nsid w:val="04525F4C"/>
    <w:multiLevelType w:val="hybridMultilevel"/>
    <w:tmpl w:val="CC102AD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C7C2C8C"/>
    <w:multiLevelType w:val="hybridMultilevel"/>
    <w:tmpl w:val="F1B4344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CEE3E4F"/>
    <w:multiLevelType w:val="hybridMultilevel"/>
    <w:tmpl w:val="A518F286"/>
    <w:lvl w:ilvl="0" w:tplc="38090015">
      <w:start w:val="1"/>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A120F830">
      <w:start w:val="1"/>
      <w:numFmt w:val="decimal"/>
      <w:lvlText w:val="%4."/>
      <w:lvlJc w:val="left"/>
      <w:pPr>
        <w:ind w:left="1069" w:hanging="360"/>
      </w:pPr>
      <w:rPr>
        <w:b w:val="0"/>
        <w:bCs w:val="0"/>
      </w:rPr>
    </w:lvl>
    <w:lvl w:ilvl="4" w:tplc="8A30CB46">
      <w:start w:val="1"/>
      <w:numFmt w:val="decimal"/>
      <w:lvlText w:val="%5."/>
      <w:lvlJc w:val="left"/>
      <w:pPr>
        <w:ind w:left="1080" w:hanging="360"/>
      </w:pPr>
      <w:rPr>
        <w:b w:val="0"/>
        <w:bCs w:val="0"/>
      </w:rPr>
    </w:lvl>
    <w:lvl w:ilvl="5" w:tplc="3809001B">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FBF5123"/>
    <w:multiLevelType w:val="hybridMultilevel"/>
    <w:tmpl w:val="31A60EF6"/>
    <w:lvl w:ilvl="0" w:tplc="BDC6FE08">
      <w:start w:val="1"/>
      <w:numFmt w:val="decimal"/>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5" w15:restartNumberingAfterBreak="0">
    <w:nsid w:val="12265D2E"/>
    <w:multiLevelType w:val="hybridMultilevel"/>
    <w:tmpl w:val="432C5584"/>
    <w:lvl w:ilvl="0" w:tplc="38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51E4F47"/>
    <w:multiLevelType w:val="hybridMultilevel"/>
    <w:tmpl w:val="7820F992"/>
    <w:lvl w:ilvl="0" w:tplc="38090019">
      <w:start w:val="1"/>
      <w:numFmt w:val="lowerLetter"/>
      <w:lvlText w:val="%1."/>
      <w:lvlJc w:val="left"/>
      <w:pPr>
        <w:ind w:left="1074" w:hanging="360"/>
      </w:pPr>
      <w:rPr>
        <w:rFonts w:hint="default"/>
      </w:rPr>
    </w:lvl>
    <w:lvl w:ilvl="1" w:tplc="38090015">
      <w:start w:val="1"/>
      <w:numFmt w:val="upperLetter"/>
      <w:lvlText w:val="%2."/>
      <w:lvlJc w:val="left"/>
      <w:pPr>
        <w:ind w:left="1800" w:hanging="360"/>
      </w:pPr>
    </w:lvl>
    <w:lvl w:ilvl="2" w:tplc="E444B8A6">
      <w:start w:val="1"/>
      <w:numFmt w:val="upperLetter"/>
      <w:lvlText w:val="%3."/>
      <w:lvlJc w:val="left"/>
      <w:pPr>
        <w:ind w:left="810" w:hanging="360"/>
      </w:pPr>
      <w:rPr>
        <w:rFonts w:ascii="Times New Roman" w:hAnsi="Times New Roman" w:cs="Times New Roman" w:hint="default"/>
        <w:sz w:val="24"/>
        <w:szCs w:val="24"/>
      </w:rPr>
    </w:lvl>
    <w:lvl w:ilvl="3" w:tplc="3809000F">
      <w:start w:val="1"/>
      <w:numFmt w:val="decimal"/>
      <w:lvlText w:val="%4."/>
      <w:lvlJc w:val="left"/>
      <w:pPr>
        <w:ind w:left="3234" w:hanging="360"/>
      </w:pPr>
    </w:lvl>
    <w:lvl w:ilvl="4" w:tplc="38090019" w:tentative="1">
      <w:start w:val="1"/>
      <w:numFmt w:val="lowerLetter"/>
      <w:lvlText w:val="%5."/>
      <w:lvlJc w:val="left"/>
      <w:pPr>
        <w:ind w:left="3954" w:hanging="360"/>
      </w:pPr>
    </w:lvl>
    <w:lvl w:ilvl="5" w:tplc="3809001B" w:tentative="1">
      <w:start w:val="1"/>
      <w:numFmt w:val="lowerRoman"/>
      <w:lvlText w:val="%6."/>
      <w:lvlJc w:val="right"/>
      <w:pPr>
        <w:ind w:left="4674" w:hanging="180"/>
      </w:pPr>
    </w:lvl>
    <w:lvl w:ilvl="6" w:tplc="3809000F" w:tentative="1">
      <w:start w:val="1"/>
      <w:numFmt w:val="decimal"/>
      <w:lvlText w:val="%7."/>
      <w:lvlJc w:val="left"/>
      <w:pPr>
        <w:ind w:left="5394" w:hanging="360"/>
      </w:pPr>
    </w:lvl>
    <w:lvl w:ilvl="7" w:tplc="38090019" w:tentative="1">
      <w:start w:val="1"/>
      <w:numFmt w:val="lowerLetter"/>
      <w:lvlText w:val="%8."/>
      <w:lvlJc w:val="left"/>
      <w:pPr>
        <w:ind w:left="6114" w:hanging="360"/>
      </w:pPr>
    </w:lvl>
    <w:lvl w:ilvl="8" w:tplc="3809001B" w:tentative="1">
      <w:start w:val="1"/>
      <w:numFmt w:val="lowerRoman"/>
      <w:lvlText w:val="%9."/>
      <w:lvlJc w:val="right"/>
      <w:pPr>
        <w:ind w:left="6834" w:hanging="180"/>
      </w:pPr>
    </w:lvl>
  </w:abstractNum>
  <w:abstractNum w:abstractNumId="7" w15:restartNumberingAfterBreak="0">
    <w:nsid w:val="152021BB"/>
    <w:multiLevelType w:val="hybridMultilevel"/>
    <w:tmpl w:val="9A6CABAA"/>
    <w:lvl w:ilvl="0" w:tplc="1F0C9932">
      <w:start w:val="1"/>
      <w:numFmt w:val="lowerLetter"/>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88F5402"/>
    <w:multiLevelType w:val="multilevel"/>
    <w:tmpl w:val="283A7C36"/>
    <w:lvl w:ilvl="0">
      <w:start w:val="1"/>
      <w:numFmt w:val="lowerLetter"/>
      <w:lvlText w:val="%1."/>
      <w:lvlJc w:val="left"/>
      <w:pPr>
        <w:tabs>
          <w:tab w:val="num" w:pos="1074"/>
        </w:tabs>
        <w:ind w:left="1074" w:hanging="360"/>
      </w:pPr>
      <w:rPr>
        <w:rFonts w:hint="default"/>
        <w:sz w:val="24"/>
        <w:szCs w:val="24"/>
      </w:rPr>
    </w:lvl>
    <w:lvl w:ilvl="1">
      <w:start w:val="1"/>
      <w:numFmt w:val="decimal"/>
      <w:lvlText w:val="%2."/>
      <w:lvlJc w:val="left"/>
      <w:pPr>
        <w:ind w:left="1080" w:hanging="360"/>
      </w:pPr>
      <w:rPr>
        <w:rFonts w:hint="default"/>
        <w:b/>
        <w:bCs/>
      </w:rPr>
    </w:lvl>
    <w:lvl w:ilvl="2">
      <w:start w:val="1"/>
      <w:numFmt w:val="bullet"/>
      <w:lvlText w:val=""/>
      <w:lvlJc w:val="left"/>
      <w:pPr>
        <w:tabs>
          <w:tab w:val="num" w:pos="2514"/>
        </w:tabs>
        <w:ind w:left="2514" w:hanging="360"/>
      </w:pPr>
      <w:rPr>
        <w:rFonts w:ascii="Symbol" w:hAnsi="Symbol" w:hint="default"/>
        <w:sz w:val="20"/>
      </w:rPr>
    </w:lvl>
    <w:lvl w:ilvl="3" w:tentative="1">
      <w:start w:val="1"/>
      <w:numFmt w:val="bullet"/>
      <w:lvlText w:val=""/>
      <w:lvlJc w:val="left"/>
      <w:pPr>
        <w:tabs>
          <w:tab w:val="num" w:pos="3234"/>
        </w:tabs>
        <w:ind w:left="3234" w:hanging="360"/>
      </w:pPr>
      <w:rPr>
        <w:rFonts w:ascii="Symbol" w:hAnsi="Symbol" w:hint="default"/>
        <w:sz w:val="20"/>
      </w:rPr>
    </w:lvl>
    <w:lvl w:ilvl="4" w:tentative="1">
      <w:start w:val="1"/>
      <w:numFmt w:val="bullet"/>
      <w:lvlText w:val=""/>
      <w:lvlJc w:val="left"/>
      <w:pPr>
        <w:tabs>
          <w:tab w:val="num" w:pos="3954"/>
        </w:tabs>
        <w:ind w:left="3954" w:hanging="360"/>
      </w:pPr>
      <w:rPr>
        <w:rFonts w:ascii="Symbol" w:hAnsi="Symbol" w:hint="default"/>
        <w:sz w:val="20"/>
      </w:rPr>
    </w:lvl>
    <w:lvl w:ilvl="5" w:tentative="1">
      <w:start w:val="1"/>
      <w:numFmt w:val="bullet"/>
      <w:lvlText w:val=""/>
      <w:lvlJc w:val="left"/>
      <w:pPr>
        <w:tabs>
          <w:tab w:val="num" w:pos="4674"/>
        </w:tabs>
        <w:ind w:left="4674" w:hanging="360"/>
      </w:pPr>
      <w:rPr>
        <w:rFonts w:ascii="Symbol" w:hAnsi="Symbol" w:hint="default"/>
        <w:sz w:val="20"/>
      </w:rPr>
    </w:lvl>
    <w:lvl w:ilvl="6" w:tentative="1">
      <w:start w:val="1"/>
      <w:numFmt w:val="bullet"/>
      <w:lvlText w:val=""/>
      <w:lvlJc w:val="left"/>
      <w:pPr>
        <w:tabs>
          <w:tab w:val="num" w:pos="5394"/>
        </w:tabs>
        <w:ind w:left="5394" w:hanging="360"/>
      </w:pPr>
      <w:rPr>
        <w:rFonts w:ascii="Symbol" w:hAnsi="Symbol" w:hint="default"/>
        <w:sz w:val="20"/>
      </w:rPr>
    </w:lvl>
    <w:lvl w:ilvl="7" w:tentative="1">
      <w:start w:val="1"/>
      <w:numFmt w:val="bullet"/>
      <w:lvlText w:val=""/>
      <w:lvlJc w:val="left"/>
      <w:pPr>
        <w:tabs>
          <w:tab w:val="num" w:pos="6114"/>
        </w:tabs>
        <w:ind w:left="6114" w:hanging="360"/>
      </w:pPr>
      <w:rPr>
        <w:rFonts w:ascii="Symbol" w:hAnsi="Symbol" w:hint="default"/>
        <w:sz w:val="20"/>
      </w:rPr>
    </w:lvl>
    <w:lvl w:ilvl="8" w:tentative="1">
      <w:start w:val="1"/>
      <w:numFmt w:val="bullet"/>
      <w:lvlText w:val=""/>
      <w:lvlJc w:val="left"/>
      <w:pPr>
        <w:tabs>
          <w:tab w:val="num" w:pos="6834"/>
        </w:tabs>
        <w:ind w:left="6834" w:hanging="360"/>
      </w:pPr>
      <w:rPr>
        <w:rFonts w:ascii="Symbol" w:hAnsi="Symbol" w:hint="default"/>
        <w:sz w:val="20"/>
      </w:rPr>
    </w:lvl>
  </w:abstractNum>
  <w:abstractNum w:abstractNumId="9" w15:restartNumberingAfterBreak="0">
    <w:nsid w:val="1DC2441D"/>
    <w:multiLevelType w:val="hybridMultilevel"/>
    <w:tmpl w:val="A91899B6"/>
    <w:lvl w:ilvl="0" w:tplc="08C4AB8C">
      <w:start w:val="1"/>
      <w:numFmt w:val="lowerLetter"/>
      <w:lvlText w:val="%1."/>
      <w:lvlJc w:val="left"/>
      <w:pPr>
        <w:ind w:left="1440" w:hanging="360"/>
      </w:pPr>
      <w:rPr>
        <w:rFonts w:hint="default"/>
      </w:rPr>
    </w:lvl>
    <w:lvl w:ilvl="1" w:tplc="38090019" w:tentative="1">
      <w:start w:val="1"/>
      <w:numFmt w:val="lowerLetter"/>
      <w:lvlText w:val="%2."/>
      <w:lvlJc w:val="left"/>
      <w:pPr>
        <w:ind w:left="1806" w:hanging="360"/>
      </w:pPr>
    </w:lvl>
    <w:lvl w:ilvl="2" w:tplc="3809001B" w:tentative="1">
      <w:start w:val="1"/>
      <w:numFmt w:val="lowerRoman"/>
      <w:lvlText w:val="%3."/>
      <w:lvlJc w:val="right"/>
      <w:pPr>
        <w:ind w:left="2526" w:hanging="180"/>
      </w:pPr>
    </w:lvl>
    <w:lvl w:ilvl="3" w:tplc="3809000F" w:tentative="1">
      <w:start w:val="1"/>
      <w:numFmt w:val="decimal"/>
      <w:lvlText w:val="%4."/>
      <w:lvlJc w:val="left"/>
      <w:pPr>
        <w:ind w:left="3246" w:hanging="360"/>
      </w:pPr>
    </w:lvl>
    <w:lvl w:ilvl="4" w:tplc="38090019" w:tentative="1">
      <w:start w:val="1"/>
      <w:numFmt w:val="lowerLetter"/>
      <w:lvlText w:val="%5."/>
      <w:lvlJc w:val="left"/>
      <w:pPr>
        <w:ind w:left="3966" w:hanging="360"/>
      </w:pPr>
    </w:lvl>
    <w:lvl w:ilvl="5" w:tplc="3809001B" w:tentative="1">
      <w:start w:val="1"/>
      <w:numFmt w:val="lowerRoman"/>
      <w:lvlText w:val="%6."/>
      <w:lvlJc w:val="right"/>
      <w:pPr>
        <w:ind w:left="4686" w:hanging="180"/>
      </w:pPr>
    </w:lvl>
    <w:lvl w:ilvl="6" w:tplc="3809000F" w:tentative="1">
      <w:start w:val="1"/>
      <w:numFmt w:val="decimal"/>
      <w:lvlText w:val="%7."/>
      <w:lvlJc w:val="left"/>
      <w:pPr>
        <w:ind w:left="5406" w:hanging="360"/>
      </w:pPr>
    </w:lvl>
    <w:lvl w:ilvl="7" w:tplc="38090019" w:tentative="1">
      <w:start w:val="1"/>
      <w:numFmt w:val="lowerLetter"/>
      <w:lvlText w:val="%8."/>
      <w:lvlJc w:val="left"/>
      <w:pPr>
        <w:ind w:left="6126" w:hanging="360"/>
      </w:pPr>
    </w:lvl>
    <w:lvl w:ilvl="8" w:tplc="3809001B" w:tentative="1">
      <w:start w:val="1"/>
      <w:numFmt w:val="lowerRoman"/>
      <w:lvlText w:val="%9."/>
      <w:lvlJc w:val="right"/>
      <w:pPr>
        <w:ind w:left="6846" w:hanging="180"/>
      </w:pPr>
    </w:lvl>
  </w:abstractNum>
  <w:abstractNum w:abstractNumId="10" w15:restartNumberingAfterBreak="0">
    <w:nsid w:val="22F954BB"/>
    <w:multiLevelType w:val="hybridMultilevel"/>
    <w:tmpl w:val="4E348C68"/>
    <w:lvl w:ilvl="0" w:tplc="EB00E954">
      <w:start w:val="1"/>
      <w:numFmt w:val="decimal"/>
      <w:lvlText w:val="%1."/>
      <w:lvlJc w:val="left"/>
      <w:pPr>
        <w:ind w:left="1074" w:hanging="360"/>
      </w:pPr>
      <w:rPr>
        <w:b w:val="0"/>
        <w:bCs w:val="0"/>
        <w:i w:val="0"/>
        <w:iCs w:val="0"/>
      </w:rPr>
    </w:lvl>
    <w:lvl w:ilvl="1" w:tplc="38090019" w:tentative="1">
      <w:start w:val="1"/>
      <w:numFmt w:val="lowerLetter"/>
      <w:lvlText w:val="%2."/>
      <w:lvlJc w:val="left"/>
      <w:pPr>
        <w:ind w:left="1794" w:hanging="360"/>
      </w:pPr>
    </w:lvl>
    <w:lvl w:ilvl="2" w:tplc="3809001B" w:tentative="1">
      <w:start w:val="1"/>
      <w:numFmt w:val="lowerRoman"/>
      <w:lvlText w:val="%3."/>
      <w:lvlJc w:val="right"/>
      <w:pPr>
        <w:ind w:left="2514" w:hanging="180"/>
      </w:pPr>
    </w:lvl>
    <w:lvl w:ilvl="3" w:tplc="3809000F" w:tentative="1">
      <w:start w:val="1"/>
      <w:numFmt w:val="decimal"/>
      <w:lvlText w:val="%4."/>
      <w:lvlJc w:val="left"/>
      <w:pPr>
        <w:ind w:left="3234" w:hanging="360"/>
      </w:pPr>
    </w:lvl>
    <w:lvl w:ilvl="4" w:tplc="38090019" w:tentative="1">
      <w:start w:val="1"/>
      <w:numFmt w:val="lowerLetter"/>
      <w:lvlText w:val="%5."/>
      <w:lvlJc w:val="left"/>
      <w:pPr>
        <w:ind w:left="3954" w:hanging="360"/>
      </w:pPr>
    </w:lvl>
    <w:lvl w:ilvl="5" w:tplc="3809001B" w:tentative="1">
      <w:start w:val="1"/>
      <w:numFmt w:val="lowerRoman"/>
      <w:lvlText w:val="%6."/>
      <w:lvlJc w:val="right"/>
      <w:pPr>
        <w:ind w:left="4674" w:hanging="180"/>
      </w:pPr>
    </w:lvl>
    <w:lvl w:ilvl="6" w:tplc="3809000F" w:tentative="1">
      <w:start w:val="1"/>
      <w:numFmt w:val="decimal"/>
      <w:lvlText w:val="%7."/>
      <w:lvlJc w:val="left"/>
      <w:pPr>
        <w:ind w:left="5394" w:hanging="360"/>
      </w:pPr>
    </w:lvl>
    <w:lvl w:ilvl="7" w:tplc="38090019" w:tentative="1">
      <w:start w:val="1"/>
      <w:numFmt w:val="lowerLetter"/>
      <w:lvlText w:val="%8."/>
      <w:lvlJc w:val="left"/>
      <w:pPr>
        <w:ind w:left="6114" w:hanging="360"/>
      </w:pPr>
    </w:lvl>
    <w:lvl w:ilvl="8" w:tplc="3809001B" w:tentative="1">
      <w:start w:val="1"/>
      <w:numFmt w:val="lowerRoman"/>
      <w:lvlText w:val="%9."/>
      <w:lvlJc w:val="right"/>
      <w:pPr>
        <w:ind w:left="6834" w:hanging="180"/>
      </w:pPr>
    </w:lvl>
  </w:abstractNum>
  <w:abstractNum w:abstractNumId="11" w15:restartNumberingAfterBreak="0">
    <w:nsid w:val="256263A1"/>
    <w:multiLevelType w:val="hybridMultilevel"/>
    <w:tmpl w:val="2E84ED10"/>
    <w:lvl w:ilvl="0" w:tplc="3809000F">
      <w:start w:val="1"/>
      <w:numFmt w:val="decimal"/>
      <w:lvlText w:val="%1."/>
      <w:lvlJc w:val="left"/>
      <w:pPr>
        <w:ind w:left="785" w:hanging="360"/>
      </w:pPr>
      <w:rPr>
        <w:rFonts w:hint="default"/>
      </w:rPr>
    </w:lvl>
    <w:lvl w:ilvl="1" w:tplc="38090019" w:tentative="1">
      <w:start w:val="1"/>
      <w:numFmt w:val="lowerLetter"/>
      <w:lvlText w:val="%2."/>
      <w:lvlJc w:val="left"/>
      <w:pPr>
        <w:ind w:left="1151" w:hanging="360"/>
      </w:pPr>
    </w:lvl>
    <w:lvl w:ilvl="2" w:tplc="3809001B" w:tentative="1">
      <w:start w:val="1"/>
      <w:numFmt w:val="lowerRoman"/>
      <w:lvlText w:val="%3."/>
      <w:lvlJc w:val="right"/>
      <w:pPr>
        <w:ind w:left="1871" w:hanging="180"/>
      </w:pPr>
    </w:lvl>
    <w:lvl w:ilvl="3" w:tplc="3809000F" w:tentative="1">
      <w:start w:val="1"/>
      <w:numFmt w:val="decimal"/>
      <w:lvlText w:val="%4."/>
      <w:lvlJc w:val="left"/>
      <w:pPr>
        <w:ind w:left="2591" w:hanging="360"/>
      </w:pPr>
    </w:lvl>
    <w:lvl w:ilvl="4" w:tplc="38090019" w:tentative="1">
      <w:start w:val="1"/>
      <w:numFmt w:val="lowerLetter"/>
      <w:lvlText w:val="%5."/>
      <w:lvlJc w:val="left"/>
      <w:pPr>
        <w:ind w:left="3311" w:hanging="360"/>
      </w:pPr>
    </w:lvl>
    <w:lvl w:ilvl="5" w:tplc="3809001B" w:tentative="1">
      <w:start w:val="1"/>
      <w:numFmt w:val="lowerRoman"/>
      <w:lvlText w:val="%6."/>
      <w:lvlJc w:val="right"/>
      <w:pPr>
        <w:ind w:left="4031" w:hanging="180"/>
      </w:pPr>
    </w:lvl>
    <w:lvl w:ilvl="6" w:tplc="3809000F" w:tentative="1">
      <w:start w:val="1"/>
      <w:numFmt w:val="decimal"/>
      <w:lvlText w:val="%7."/>
      <w:lvlJc w:val="left"/>
      <w:pPr>
        <w:ind w:left="4751" w:hanging="360"/>
      </w:pPr>
    </w:lvl>
    <w:lvl w:ilvl="7" w:tplc="38090019" w:tentative="1">
      <w:start w:val="1"/>
      <w:numFmt w:val="lowerLetter"/>
      <w:lvlText w:val="%8."/>
      <w:lvlJc w:val="left"/>
      <w:pPr>
        <w:ind w:left="5471" w:hanging="360"/>
      </w:pPr>
    </w:lvl>
    <w:lvl w:ilvl="8" w:tplc="3809001B" w:tentative="1">
      <w:start w:val="1"/>
      <w:numFmt w:val="lowerRoman"/>
      <w:lvlText w:val="%9."/>
      <w:lvlJc w:val="right"/>
      <w:pPr>
        <w:ind w:left="6191" w:hanging="180"/>
      </w:pPr>
    </w:lvl>
  </w:abstractNum>
  <w:abstractNum w:abstractNumId="12" w15:restartNumberingAfterBreak="0">
    <w:nsid w:val="270804AA"/>
    <w:multiLevelType w:val="hybridMultilevel"/>
    <w:tmpl w:val="A2F2A084"/>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15:restartNumberingAfterBreak="0">
    <w:nsid w:val="287545FB"/>
    <w:multiLevelType w:val="hybridMultilevel"/>
    <w:tmpl w:val="FFEC9C22"/>
    <w:lvl w:ilvl="0" w:tplc="3809000F">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4" w15:restartNumberingAfterBreak="0">
    <w:nsid w:val="2A3D217A"/>
    <w:multiLevelType w:val="hybridMultilevel"/>
    <w:tmpl w:val="D9CAB65C"/>
    <w:lvl w:ilvl="0" w:tplc="306AD320">
      <w:start w:val="1"/>
      <w:numFmt w:val="lowerLetter"/>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BF92134"/>
    <w:multiLevelType w:val="multilevel"/>
    <w:tmpl w:val="2D1E40D2"/>
    <w:lvl w:ilvl="0">
      <w:start w:val="1"/>
      <w:numFmt w:val="decimal"/>
      <w:lvlText w:val="%1)"/>
      <w:lvlJc w:val="left"/>
      <w:pPr>
        <w:tabs>
          <w:tab w:val="num" w:pos="720"/>
        </w:tabs>
        <w:ind w:left="720" w:hanging="360"/>
      </w:pPr>
      <w:rPr>
        <w:rFonts w:hint="default"/>
        <w:i w:val="0"/>
        <w:iCs w:val="0"/>
        <w:sz w:val="24"/>
        <w:szCs w:val="32"/>
      </w:rPr>
    </w:lvl>
    <w:lvl w:ilvl="1">
      <w:start w:val="1"/>
      <w:numFmt w:val="lowerLetter"/>
      <w:lvlText w:val="%2."/>
      <w:lvlJc w:val="left"/>
      <w:pPr>
        <w:ind w:left="1080" w:hanging="360"/>
      </w:pPr>
      <w:rPr>
        <w:rFonts w:ascii="Times New Roman" w:eastAsiaTheme="minorHAnsi" w:hAnsi="Times New Roman" w:cs="Times New Roman"/>
      </w:rPr>
    </w:lvl>
    <w:lvl w:ilvl="2">
      <w:start w:val="1"/>
      <w:numFmt w:val="bullet"/>
      <w:lvlText w:val=""/>
      <w:lvlJc w:val="left"/>
      <w:pPr>
        <w:tabs>
          <w:tab w:val="num" w:pos="2160"/>
        </w:tabs>
        <w:ind w:left="2160" w:hanging="360"/>
      </w:pPr>
      <w:rPr>
        <w:rFonts w:ascii="Symbol" w:hAnsi="Symbol" w:hint="default"/>
        <w:sz w:val="20"/>
      </w:rPr>
    </w:lvl>
    <w:lvl w:ilvl="3">
      <w:start w:val="1"/>
      <w:numFmt w:val="upperLetter"/>
      <w:lvlText w:val="%4."/>
      <w:lvlJc w:val="left"/>
      <w:pPr>
        <w:ind w:left="1494" w:hanging="360"/>
      </w:pPr>
      <w:rPr>
        <w:rFonts w:hint="default"/>
      </w:rPr>
    </w:lvl>
    <w:lvl w:ilvl="4">
      <w:start w:val="1"/>
      <w:numFmt w:val="decimal"/>
      <w:lvlText w:val="%5."/>
      <w:lvlJc w:val="left"/>
      <w:pPr>
        <w:ind w:left="360" w:hanging="360"/>
      </w:p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FB85B38"/>
    <w:multiLevelType w:val="hybridMultilevel"/>
    <w:tmpl w:val="945C320A"/>
    <w:lvl w:ilvl="0" w:tplc="A5B6C21E">
      <w:start w:val="1"/>
      <w:numFmt w:val="lowerLetter"/>
      <w:lvlText w:val="%1."/>
      <w:lvlJc w:val="left"/>
      <w:pPr>
        <w:ind w:left="1440" w:hanging="360"/>
      </w:pPr>
      <w:rPr>
        <w:rFonts w:hint="default"/>
      </w:rPr>
    </w:lvl>
    <w:lvl w:ilvl="1" w:tplc="38090019" w:tentative="1">
      <w:start w:val="1"/>
      <w:numFmt w:val="lowerLetter"/>
      <w:lvlText w:val="%2."/>
      <w:lvlJc w:val="left"/>
      <w:pPr>
        <w:ind w:left="2237" w:hanging="360"/>
      </w:pPr>
    </w:lvl>
    <w:lvl w:ilvl="2" w:tplc="3809001B" w:tentative="1">
      <w:start w:val="1"/>
      <w:numFmt w:val="lowerRoman"/>
      <w:lvlText w:val="%3."/>
      <w:lvlJc w:val="right"/>
      <w:pPr>
        <w:ind w:left="2957" w:hanging="180"/>
      </w:pPr>
    </w:lvl>
    <w:lvl w:ilvl="3" w:tplc="3809000F" w:tentative="1">
      <w:start w:val="1"/>
      <w:numFmt w:val="decimal"/>
      <w:lvlText w:val="%4."/>
      <w:lvlJc w:val="left"/>
      <w:pPr>
        <w:ind w:left="3677" w:hanging="360"/>
      </w:pPr>
    </w:lvl>
    <w:lvl w:ilvl="4" w:tplc="38090019" w:tentative="1">
      <w:start w:val="1"/>
      <w:numFmt w:val="lowerLetter"/>
      <w:lvlText w:val="%5."/>
      <w:lvlJc w:val="left"/>
      <w:pPr>
        <w:ind w:left="4397" w:hanging="360"/>
      </w:pPr>
    </w:lvl>
    <w:lvl w:ilvl="5" w:tplc="3809001B" w:tentative="1">
      <w:start w:val="1"/>
      <w:numFmt w:val="lowerRoman"/>
      <w:lvlText w:val="%6."/>
      <w:lvlJc w:val="right"/>
      <w:pPr>
        <w:ind w:left="5117" w:hanging="180"/>
      </w:pPr>
    </w:lvl>
    <w:lvl w:ilvl="6" w:tplc="3809000F" w:tentative="1">
      <w:start w:val="1"/>
      <w:numFmt w:val="decimal"/>
      <w:lvlText w:val="%7."/>
      <w:lvlJc w:val="left"/>
      <w:pPr>
        <w:ind w:left="5837" w:hanging="360"/>
      </w:pPr>
    </w:lvl>
    <w:lvl w:ilvl="7" w:tplc="38090019" w:tentative="1">
      <w:start w:val="1"/>
      <w:numFmt w:val="lowerLetter"/>
      <w:lvlText w:val="%8."/>
      <w:lvlJc w:val="left"/>
      <w:pPr>
        <w:ind w:left="6557" w:hanging="360"/>
      </w:pPr>
    </w:lvl>
    <w:lvl w:ilvl="8" w:tplc="3809001B" w:tentative="1">
      <w:start w:val="1"/>
      <w:numFmt w:val="lowerRoman"/>
      <w:lvlText w:val="%9."/>
      <w:lvlJc w:val="right"/>
      <w:pPr>
        <w:ind w:left="7277" w:hanging="180"/>
      </w:pPr>
    </w:lvl>
  </w:abstractNum>
  <w:abstractNum w:abstractNumId="17" w15:restartNumberingAfterBreak="0">
    <w:nsid w:val="33B01F6B"/>
    <w:multiLevelType w:val="hybridMultilevel"/>
    <w:tmpl w:val="0DBE7282"/>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3D64AD7"/>
    <w:multiLevelType w:val="hybridMultilevel"/>
    <w:tmpl w:val="7494B328"/>
    <w:lvl w:ilvl="0" w:tplc="68D05FD4">
      <w:start w:val="1"/>
      <w:numFmt w:val="lowerLetter"/>
      <w:lvlText w:val="%1."/>
      <w:lvlJc w:val="left"/>
      <w:pPr>
        <w:ind w:left="1440" w:hanging="360"/>
      </w:pPr>
      <w:rPr>
        <w:rFonts w:hint="default"/>
      </w:rPr>
    </w:lvl>
    <w:lvl w:ilvl="1" w:tplc="3809000F">
      <w:start w:val="1"/>
      <w:numFmt w:val="decimal"/>
      <w:lvlText w:val="%2."/>
      <w:lvlJc w:val="left"/>
      <w:pPr>
        <w:ind w:left="1080" w:hanging="360"/>
      </w:pPr>
    </w:lvl>
    <w:lvl w:ilvl="2" w:tplc="38090015">
      <w:start w:val="1"/>
      <w:numFmt w:val="upperLetter"/>
      <w:lvlText w:val="%3."/>
      <w:lvlJc w:val="left"/>
      <w:pPr>
        <w:ind w:left="1086" w:hanging="360"/>
      </w:pPr>
    </w:lvl>
    <w:lvl w:ilvl="3" w:tplc="3809000F" w:tentative="1">
      <w:start w:val="1"/>
      <w:numFmt w:val="decimal"/>
      <w:lvlText w:val="%4."/>
      <w:lvlJc w:val="left"/>
      <w:pPr>
        <w:ind w:left="3246" w:hanging="360"/>
      </w:pPr>
    </w:lvl>
    <w:lvl w:ilvl="4" w:tplc="38090019" w:tentative="1">
      <w:start w:val="1"/>
      <w:numFmt w:val="lowerLetter"/>
      <w:lvlText w:val="%5."/>
      <w:lvlJc w:val="left"/>
      <w:pPr>
        <w:ind w:left="3966" w:hanging="360"/>
      </w:pPr>
    </w:lvl>
    <w:lvl w:ilvl="5" w:tplc="3809001B" w:tentative="1">
      <w:start w:val="1"/>
      <w:numFmt w:val="lowerRoman"/>
      <w:lvlText w:val="%6."/>
      <w:lvlJc w:val="right"/>
      <w:pPr>
        <w:ind w:left="4686" w:hanging="180"/>
      </w:pPr>
    </w:lvl>
    <w:lvl w:ilvl="6" w:tplc="3809000F" w:tentative="1">
      <w:start w:val="1"/>
      <w:numFmt w:val="decimal"/>
      <w:lvlText w:val="%7."/>
      <w:lvlJc w:val="left"/>
      <w:pPr>
        <w:ind w:left="5406" w:hanging="360"/>
      </w:pPr>
    </w:lvl>
    <w:lvl w:ilvl="7" w:tplc="38090019" w:tentative="1">
      <w:start w:val="1"/>
      <w:numFmt w:val="lowerLetter"/>
      <w:lvlText w:val="%8."/>
      <w:lvlJc w:val="left"/>
      <w:pPr>
        <w:ind w:left="6126" w:hanging="360"/>
      </w:pPr>
    </w:lvl>
    <w:lvl w:ilvl="8" w:tplc="3809001B" w:tentative="1">
      <w:start w:val="1"/>
      <w:numFmt w:val="lowerRoman"/>
      <w:lvlText w:val="%9."/>
      <w:lvlJc w:val="right"/>
      <w:pPr>
        <w:ind w:left="6846" w:hanging="180"/>
      </w:pPr>
    </w:lvl>
  </w:abstractNum>
  <w:abstractNum w:abstractNumId="19" w15:restartNumberingAfterBreak="0">
    <w:nsid w:val="370E526E"/>
    <w:multiLevelType w:val="hybridMultilevel"/>
    <w:tmpl w:val="3DAE95DC"/>
    <w:lvl w:ilvl="0" w:tplc="B366E710">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BFE3E3F"/>
    <w:multiLevelType w:val="hybridMultilevel"/>
    <w:tmpl w:val="F8D6B8B0"/>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15:restartNumberingAfterBreak="0">
    <w:nsid w:val="3CC10656"/>
    <w:multiLevelType w:val="hybridMultilevel"/>
    <w:tmpl w:val="73944EB0"/>
    <w:lvl w:ilvl="0" w:tplc="A560FA3A">
      <w:start w:val="1"/>
      <w:numFmt w:val="decimal"/>
      <w:lvlText w:val="%1."/>
      <w:lvlJc w:val="left"/>
      <w:pPr>
        <w:ind w:left="717" w:hanging="360"/>
      </w:pPr>
      <w:rPr>
        <w:rFonts w:hint="default"/>
      </w:rPr>
    </w:lvl>
    <w:lvl w:ilvl="1" w:tplc="38090019" w:tentative="1">
      <w:start w:val="1"/>
      <w:numFmt w:val="lowerLetter"/>
      <w:lvlText w:val="%2."/>
      <w:lvlJc w:val="left"/>
      <w:pPr>
        <w:ind w:left="1797" w:hanging="360"/>
      </w:pPr>
    </w:lvl>
    <w:lvl w:ilvl="2" w:tplc="3809001B" w:tentative="1">
      <w:start w:val="1"/>
      <w:numFmt w:val="lowerRoman"/>
      <w:lvlText w:val="%3."/>
      <w:lvlJc w:val="right"/>
      <w:pPr>
        <w:ind w:left="2517" w:hanging="180"/>
      </w:pPr>
    </w:lvl>
    <w:lvl w:ilvl="3" w:tplc="3809000F" w:tentative="1">
      <w:start w:val="1"/>
      <w:numFmt w:val="decimal"/>
      <w:lvlText w:val="%4."/>
      <w:lvlJc w:val="left"/>
      <w:pPr>
        <w:ind w:left="3237" w:hanging="360"/>
      </w:pPr>
    </w:lvl>
    <w:lvl w:ilvl="4" w:tplc="38090019" w:tentative="1">
      <w:start w:val="1"/>
      <w:numFmt w:val="lowerLetter"/>
      <w:lvlText w:val="%5."/>
      <w:lvlJc w:val="left"/>
      <w:pPr>
        <w:ind w:left="3957" w:hanging="360"/>
      </w:pPr>
    </w:lvl>
    <w:lvl w:ilvl="5" w:tplc="3809001B" w:tentative="1">
      <w:start w:val="1"/>
      <w:numFmt w:val="lowerRoman"/>
      <w:lvlText w:val="%6."/>
      <w:lvlJc w:val="right"/>
      <w:pPr>
        <w:ind w:left="4677" w:hanging="180"/>
      </w:pPr>
    </w:lvl>
    <w:lvl w:ilvl="6" w:tplc="3809000F" w:tentative="1">
      <w:start w:val="1"/>
      <w:numFmt w:val="decimal"/>
      <w:lvlText w:val="%7."/>
      <w:lvlJc w:val="left"/>
      <w:pPr>
        <w:ind w:left="5397" w:hanging="360"/>
      </w:pPr>
    </w:lvl>
    <w:lvl w:ilvl="7" w:tplc="38090019" w:tentative="1">
      <w:start w:val="1"/>
      <w:numFmt w:val="lowerLetter"/>
      <w:lvlText w:val="%8."/>
      <w:lvlJc w:val="left"/>
      <w:pPr>
        <w:ind w:left="6117" w:hanging="360"/>
      </w:pPr>
    </w:lvl>
    <w:lvl w:ilvl="8" w:tplc="3809001B" w:tentative="1">
      <w:start w:val="1"/>
      <w:numFmt w:val="lowerRoman"/>
      <w:lvlText w:val="%9."/>
      <w:lvlJc w:val="right"/>
      <w:pPr>
        <w:ind w:left="6837" w:hanging="180"/>
      </w:pPr>
    </w:lvl>
  </w:abstractNum>
  <w:abstractNum w:abstractNumId="22" w15:restartNumberingAfterBreak="0">
    <w:nsid w:val="3F432636"/>
    <w:multiLevelType w:val="hybridMultilevel"/>
    <w:tmpl w:val="40B257A4"/>
    <w:lvl w:ilvl="0" w:tplc="3809000F">
      <w:start w:val="1"/>
      <w:numFmt w:val="decimal"/>
      <w:lvlText w:val="%1."/>
      <w:lvlJc w:val="left"/>
      <w:pPr>
        <w:ind w:left="1080" w:hanging="360"/>
      </w:pPr>
    </w:lvl>
    <w:lvl w:ilvl="1" w:tplc="38090019">
      <w:start w:val="1"/>
      <w:numFmt w:val="lowerLetter"/>
      <w:lvlText w:val="%2."/>
      <w:lvlJc w:val="left"/>
      <w:pPr>
        <w:ind w:left="144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144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15:restartNumberingAfterBreak="0">
    <w:nsid w:val="41325B52"/>
    <w:multiLevelType w:val="hybridMultilevel"/>
    <w:tmpl w:val="AABA3FBE"/>
    <w:lvl w:ilvl="0" w:tplc="EAD470DC">
      <w:start w:val="1"/>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29934EC"/>
    <w:multiLevelType w:val="hybridMultilevel"/>
    <w:tmpl w:val="F61059B0"/>
    <w:lvl w:ilvl="0" w:tplc="38090019">
      <w:start w:val="1"/>
      <w:numFmt w:val="lowerLetter"/>
      <w:lvlText w:val="%1."/>
      <w:lvlJc w:val="left"/>
      <w:pPr>
        <w:ind w:left="1077" w:hanging="360"/>
      </w:pPr>
      <w:rPr>
        <w:rFonts w:hint="default"/>
      </w:rPr>
    </w:lvl>
    <w:lvl w:ilvl="1" w:tplc="38090019">
      <w:start w:val="1"/>
      <w:numFmt w:val="lowerLetter"/>
      <w:lvlText w:val="%2."/>
      <w:lvlJc w:val="left"/>
      <w:pPr>
        <w:ind w:left="1797" w:hanging="360"/>
      </w:pPr>
    </w:lvl>
    <w:lvl w:ilvl="2" w:tplc="3809001B" w:tentative="1">
      <w:start w:val="1"/>
      <w:numFmt w:val="lowerRoman"/>
      <w:lvlText w:val="%3."/>
      <w:lvlJc w:val="right"/>
      <w:pPr>
        <w:ind w:left="2517" w:hanging="180"/>
      </w:pPr>
    </w:lvl>
    <w:lvl w:ilvl="3" w:tplc="3809000F" w:tentative="1">
      <w:start w:val="1"/>
      <w:numFmt w:val="decimal"/>
      <w:lvlText w:val="%4."/>
      <w:lvlJc w:val="left"/>
      <w:pPr>
        <w:ind w:left="3237" w:hanging="360"/>
      </w:pPr>
    </w:lvl>
    <w:lvl w:ilvl="4" w:tplc="38090019" w:tentative="1">
      <w:start w:val="1"/>
      <w:numFmt w:val="lowerLetter"/>
      <w:lvlText w:val="%5."/>
      <w:lvlJc w:val="left"/>
      <w:pPr>
        <w:ind w:left="3957" w:hanging="360"/>
      </w:pPr>
    </w:lvl>
    <w:lvl w:ilvl="5" w:tplc="3809001B" w:tentative="1">
      <w:start w:val="1"/>
      <w:numFmt w:val="lowerRoman"/>
      <w:lvlText w:val="%6."/>
      <w:lvlJc w:val="right"/>
      <w:pPr>
        <w:ind w:left="4677" w:hanging="180"/>
      </w:pPr>
    </w:lvl>
    <w:lvl w:ilvl="6" w:tplc="3809000F" w:tentative="1">
      <w:start w:val="1"/>
      <w:numFmt w:val="decimal"/>
      <w:lvlText w:val="%7."/>
      <w:lvlJc w:val="left"/>
      <w:pPr>
        <w:ind w:left="5397" w:hanging="360"/>
      </w:pPr>
    </w:lvl>
    <w:lvl w:ilvl="7" w:tplc="38090019" w:tentative="1">
      <w:start w:val="1"/>
      <w:numFmt w:val="lowerLetter"/>
      <w:lvlText w:val="%8."/>
      <w:lvlJc w:val="left"/>
      <w:pPr>
        <w:ind w:left="6117" w:hanging="360"/>
      </w:pPr>
    </w:lvl>
    <w:lvl w:ilvl="8" w:tplc="3809001B" w:tentative="1">
      <w:start w:val="1"/>
      <w:numFmt w:val="lowerRoman"/>
      <w:lvlText w:val="%9."/>
      <w:lvlJc w:val="right"/>
      <w:pPr>
        <w:ind w:left="6837" w:hanging="180"/>
      </w:pPr>
    </w:lvl>
  </w:abstractNum>
  <w:abstractNum w:abstractNumId="25" w15:restartNumberingAfterBreak="0">
    <w:nsid w:val="45520E23"/>
    <w:multiLevelType w:val="hybridMultilevel"/>
    <w:tmpl w:val="7A3AA3A8"/>
    <w:lvl w:ilvl="0" w:tplc="38090015">
      <w:start w:val="1"/>
      <w:numFmt w:val="upperLetter"/>
      <w:lvlText w:val="%1."/>
      <w:lvlJc w:val="left"/>
      <w:pPr>
        <w:ind w:left="1440" w:hanging="360"/>
      </w:pPr>
      <w:rPr>
        <w:rFonts w:hint="default"/>
      </w:rPr>
    </w:lvl>
    <w:lvl w:ilvl="1" w:tplc="0C5EC33E">
      <w:start w:val="1"/>
      <w:numFmt w:val="decimal"/>
      <w:lvlText w:val="%2."/>
      <w:lvlJc w:val="left"/>
      <w:pPr>
        <w:ind w:left="1800" w:hanging="360"/>
      </w:pPr>
      <w:rPr>
        <w:b w:val="0"/>
        <w:bCs w:val="0"/>
      </w:r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6" w15:restartNumberingAfterBreak="0">
    <w:nsid w:val="489302E5"/>
    <w:multiLevelType w:val="hybridMultilevel"/>
    <w:tmpl w:val="905823C4"/>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7" w15:restartNumberingAfterBreak="0">
    <w:nsid w:val="4FCF76B0"/>
    <w:multiLevelType w:val="hybridMultilevel"/>
    <w:tmpl w:val="7C1EF9D4"/>
    <w:lvl w:ilvl="0" w:tplc="3809000F">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50ED61B9"/>
    <w:multiLevelType w:val="hybridMultilevel"/>
    <w:tmpl w:val="76A29532"/>
    <w:lvl w:ilvl="0" w:tplc="79E266F0">
      <w:start w:val="1"/>
      <w:numFmt w:val="upperLetter"/>
      <w:lvlText w:val="%1."/>
      <w:lvlJc w:val="left"/>
      <w:pPr>
        <w:ind w:left="720" w:hanging="360"/>
      </w:pPr>
      <w:rPr>
        <w:rFonts w:hint="default"/>
      </w:rPr>
    </w:lvl>
    <w:lvl w:ilvl="1" w:tplc="38090019" w:tentative="1">
      <w:start w:val="1"/>
      <w:numFmt w:val="lowerLetter"/>
      <w:lvlText w:val="%2."/>
      <w:lvlJc w:val="left"/>
      <w:pPr>
        <w:ind w:left="1086" w:hanging="360"/>
      </w:pPr>
    </w:lvl>
    <w:lvl w:ilvl="2" w:tplc="3809001B">
      <w:start w:val="1"/>
      <w:numFmt w:val="lowerRoman"/>
      <w:lvlText w:val="%3."/>
      <w:lvlJc w:val="right"/>
      <w:pPr>
        <w:ind w:left="1806" w:hanging="180"/>
      </w:pPr>
    </w:lvl>
    <w:lvl w:ilvl="3" w:tplc="3809000F" w:tentative="1">
      <w:start w:val="1"/>
      <w:numFmt w:val="decimal"/>
      <w:lvlText w:val="%4."/>
      <w:lvlJc w:val="left"/>
      <w:pPr>
        <w:ind w:left="2526" w:hanging="360"/>
      </w:pPr>
    </w:lvl>
    <w:lvl w:ilvl="4" w:tplc="38090019" w:tentative="1">
      <w:start w:val="1"/>
      <w:numFmt w:val="lowerLetter"/>
      <w:lvlText w:val="%5."/>
      <w:lvlJc w:val="left"/>
      <w:pPr>
        <w:ind w:left="3246" w:hanging="360"/>
      </w:pPr>
    </w:lvl>
    <w:lvl w:ilvl="5" w:tplc="3809001B" w:tentative="1">
      <w:start w:val="1"/>
      <w:numFmt w:val="lowerRoman"/>
      <w:lvlText w:val="%6."/>
      <w:lvlJc w:val="right"/>
      <w:pPr>
        <w:ind w:left="3966" w:hanging="180"/>
      </w:pPr>
    </w:lvl>
    <w:lvl w:ilvl="6" w:tplc="3809000F" w:tentative="1">
      <w:start w:val="1"/>
      <w:numFmt w:val="decimal"/>
      <w:lvlText w:val="%7."/>
      <w:lvlJc w:val="left"/>
      <w:pPr>
        <w:ind w:left="4686" w:hanging="360"/>
      </w:pPr>
    </w:lvl>
    <w:lvl w:ilvl="7" w:tplc="38090019" w:tentative="1">
      <w:start w:val="1"/>
      <w:numFmt w:val="lowerLetter"/>
      <w:lvlText w:val="%8."/>
      <w:lvlJc w:val="left"/>
      <w:pPr>
        <w:ind w:left="5406" w:hanging="360"/>
      </w:pPr>
    </w:lvl>
    <w:lvl w:ilvl="8" w:tplc="3809001B" w:tentative="1">
      <w:start w:val="1"/>
      <w:numFmt w:val="lowerRoman"/>
      <w:lvlText w:val="%9."/>
      <w:lvlJc w:val="right"/>
      <w:pPr>
        <w:ind w:left="6126" w:hanging="180"/>
      </w:pPr>
    </w:lvl>
  </w:abstractNum>
  <w:abstractNum w:abstractNumId="29" w15:restartNumberingAfterBreak="0">
    <w:nsid w:val="51B376F4"/>
    <w:multiLevelType w:val="hybridMultilevel"/>
    <w:tmpl w:val="67D4A076"/>
    <w:lvl w:ilvl="0" w:tplc="B19419D6">
      <w:start w:val="1"/>
      <w:numFmt w:val="lowerLetter"/>
      <w:lvlText w:val="%1."/>
      <w:lvlJc w:val="left"/>
      <w:pPr>
        <w:ind w:left="1440" w:hanging="360"/>
      </w:pPr>
      <w:rPr>
        <w:rFonts w:ascii="Times New Roman" w:eastAsiaTheme="minorHAnsi" w:hAnsi="Times New Roman" w:cs="Times New Roman"/>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15:restartNumberingAfterBreak="0">
    <w:nsid w:val="51FB5602"/>
    <w:multiLevelType w:val="hybridMultilevel"/>
    <w:tmpl w:val="92B0CED8"/>
    <w:lvl w:ilvl="0" w:tplc="EBAE1B3E">
      <w:start w:val="1"/>
      <w:numFmt w:val="lowerLetter"/>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47E1E0B"/>
    <w:multiLevelType w:val="hybridMultilevel"/>
    <w:tmpl w:val="61C8C022"/>
    <w:lvl w:ilvl="0" w:tplc="E2822882">
      <w:start w:val="1"/>
      <w:numFmt w:val="decimal"/>
      <w:lvlText w:val="%1."/>
      <w:lvlJc w:val="left"/>
      <w:pPr>
        <w:ind w:left="106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549945F5"/>
    <w:multiLevelType w:val="hybridMultilevel"/>
    <w:tmpl w:val="9CD4190C"/>
    <w:lvl w:ilvl="0" w:tplc="231658AC">
      <w:start w:val="1"/>
      <w:numFmt w:val="lowerLetter"/>
      <w:lvlText w:val="%1."/>
      <w:lvlJc w:val="left"/>
      <w:pPr>
        <w:ind w:left="1170" w:hanging="360"/>
      </w:pPr>
      <w:rPr>
        <w:rFonts w:ascii="Times New Roman" w:eastAsia="Times New Roman" w:hAnsi="Times New Roman" w:cs="Times New Roman"/>
        <w:b w:val="0"/>
        <w:bCs w:val="0"/>
      </w:rPr>
    </w:lvl>
    <w:lvl w:ilvl="1" w:tplc="38090019" w:tentative="1">
      <w:start w:val="1"/>
      <w:numFmt w:val="lowerLetter"/>
      <w:lvlText w:val="%2."/>
      <w:lvlJc w:val="left"/>
      <w:pPr>
        <w:ind w:left="1890" w:hanging="360"/>
      </w:pPr>
    </w:lvl>
    <w:lvl w:ilvl="2" w:tplc="3809001B" w:tentative="1">
      <w:start w:val="1"/>
      <w:numFmt w:val="lowerRoman"/>
      <w:lvlText w:val="%3."/>
      <w:lvlJc w:val="right"/>
      <w:pPr>
        <w:ind w:left="2610" w:hanging="180"/>
      </w:pPr>
    </w:lvl>
    <w:lvl w:ilvl="3" w:tplc="3809000F" w:tentative="1">
      <w:start w:val="1"/>
      <w:numFmt w:val="decimal"/>
      <w:lvlText w:val="%4."/>
      <w:lvlJc w:val="left"/>
      <w:pPr>
        <w:ind w:left="3330" w:hanging="360"/>
      </w:pPr>
    </w:lvl>
    <w:lvl w:ilvl="4" w:tplc="38090019" w:tentative="1">
      <w:start w:val="1"/>
      <w:numFmt w:val="lowerLetter"/>
      <w:lvlText w:val="%5."/>
      <w:lvlJc w:val="left"/>
      <w:pPr>
        <w:ind w:left="4050" w:hanging="360"/>
      </w:pPr>
    </w:lvl>
    <w:lvl w:ilvl="5" w:tplc="3809001B" w:tentative="1">
      <w:start w:val="1"/>
      <w:numFmt w:val="lowerRoman"/>
      <w:lvlText w:val="%6."/>
      <w:lvlJc w:val="right"/>
      <w:pPr>
        <w:ind w:left="4770" w:hanging="180"/>
      </w:pPr>
    </w:lvl>
    <w:lvl w:ilvl="6" w:tplc="3809000F" w:tentative="1">
      <w:start w:val="1"/>
      <w:numFmt w:val="decimal"/>
      <w:lvlText w:val="%7."/>
      <w:lvlJc w:val="left"/>
      <w:pPr>
        <w:ind w:left="5490" w:hanging="360"/>
      </w:pPr>
    </w:lvl>
    <w:lvl w:ilvl="7" w:tplc="38090019" w:tentative="1">
      <w:start w:val="1"/>
      <w:numFmt w:val="lowerLetter"/>
      <w:lvlText w:val="%8."/>
      <w:lvlJc w:val="left"/>
      <w:pPr>
        <w:ind w:left="6210" w:hanging="360"/>
      </w:pPr>
    </w:lvl>
    <w:lvl w:ilvl="8" w:tplc="3809001B" w:tentative="1">
      <w:start w:val="1"/>
      <w:numFmt w:val="lowerRoman"/>
      <w:lvlText w:val="%9."/>
      <w:lvlJc w:val="right"/>
      <w:pPr>
        <w:ind w:left="6930" w:hanging="180"/>
      </w:pPr>
    </w:lvl>
  </w:abstractNum>
  <w:abstractNum w:abstractNumId="33" w15:restartNumberingAfterBreak="0">
    <w:nsid w:val="5A9C6784"/>
    <w:multiLevelType w:val="hybridMultilevel"/>
    <w:tmpl w:val="E4BA4012"/>
    <w:lvl w:ilvl="0" w:tplc="0C0A2F5A">
      <w:start w:val="1"/>
      <w:numFmt w:val="decimal"/>
      <w:lvlText w:val="%1."/>
      <w:lvlJc w:val="left"/>
      <w:pPr>
        <w:ind w:left="785" w:hanging="360"/>
      </w:pPr>
      <w:rPr>
        <w:rFonts w:hint="default"/>
      </w:rPr>
    </w:lvl>
    <w:lvl w:ilvl="1" w:tplc="38090019" w:tentative="1">
      <w:start w:val="1"/>
      <w:numFmt w:val="lowerLetter"/>
      <w:lvlText w:val="%2."/>
      <w:lvlJc w:val="left"/>
      <w:pPr>
        <w:ind w:left="1865" w:hanging="360"/>
      </w:pPr>
    </w:lvl>
    <w:lvl w:ilvl="2" w:tplc="3809001B" w:tentative="1">
      <w:start w:val="1"/>
      <w:numFmt w:val="lowerRoman"/>
      <w:lvlText w:val="%3."/>
      <w:lvlJc w:val="right"/>
      <w:pPr>
        <w:ind w:left="2585" w:hanging="180"/>
      </w:pPr>
    </w:lvl>
    <w:lvl w:ilvl="3" w:tplc="3809000F" w:tentative="1">
      <w:start w:val="1"/>
      <w:numFmt w:val="decimal"/>
      <w:lvlText w:val="%4."/>
      <w:lvlJc w:val="left"/>
      <w:pPr>
        <w:ind w:left="3305" w:hanging="360"/>
      </w:pPr>
    </w:lvl>
    <w:lvl w:ilvl="4" w:tplc="38090019" w:tentative="1">
      <w:start w:val="1"/>
      <w:numFmt w:val="lowerLetter"/>
      <w:lvlText w:val="%5."/>
      <w:lvlJc w:val="left"/>
      <w:pPr>
        <w:ind w:left="4025" w:hanging="360"/>
      </w:pPr>
    </w:lvl>
    <w:lvl w:ilvl="5" w:tplc="3809001B" w:tentative="1">
      <w:start w:val="1"/>
      <w:numFmt w:val="lowerRoman"/>
      <w:lvlText w:val="%6."/>
      <w:lvlJc w:val="right"/>
      <w:pPr>
        <w:ind w:left="4745" w:hanging="180"/>
      </w:pPr>
    </w:lvl>
    <w:lvl w:ilvl="6" w:tplc="3809000F" w:tentative="1">
      <w:start w:val="1"/>
      <w:numFmt w:val="decimal"/>
      <w:lvlText w:val="%7."/>
      <w:lvlJc w:val="left"/>
      <w:pPr>
        <w:ind w:left="5465" w:hanging="360"/>
      </w:pPr>
    </w:lvl>
    <w:lvl w:ilvl="7" w:tplc="38090019" w:tentative="1">
      <w:start w:val="1"/>
      <w:numFmt w:val="lowerLetter"/>
      <w:lvlText w:val="%8."/>
      <w:lvlJc w:val="left"/>
      <w:pPr>
        <w:ind w:left="6185" w:hanging="360"/>
      </w:pPr>
    </w:lvl>
    <w:lvl w:ilvl="8" w:tplc="3809001B" w:tentative="1">
      <w:start w:val="1"/>
      <w:numFmt w:val="lowerRoman"/>
      <w:lvlText w:val="%9."/>
      <w:lvlJc w:val="right"/>
      <w:pPr>
        <w:ind w:left="6905" w:hanging="180"/>
      </w:pPr>
    </w:lvl>
  </w:abstractNum>
  <w:abstractNum w:abstractNumId="34" w15:restartNumberingAfterBreak="0">
    <w:nsid w:val="5C1B2F2A"/>
    <w:multiLevelType w:val="hybridMultilevel"/>
    <w:tmpl w:val="30EC2276"/>
    <w:lvl w:ilvl="0" w:tplc="64442412">
      <w:start w:val="1"/>
      <w:numFmt w:val="bullet"/>
      <w:lvlText w:val="•"/>
      <w:lvlJc w:val="left"/>
      <w:pPr>
        <w:ind w:left="10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08E69F0">
      <w:start w:val="1"/>
      <w:numFmt w:val="bullet"/>
      <w:lvlText w:val="o"/>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B8A48AC">
      <w:start w:val="1"/>
      <w:numFmt w:val="bullet"/>
      <w:lvlText w:val="▪"/>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050095A">
      <w:start w:val="1"/>
      <w:numFmt w:val="bullet"/>
      <w:lvlText w:val="•"/>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C1A0F2E">
      <w:start w:val="1"/>
      <w:numFmt w:val="bullet"/>
      <w:lvlText w:val="o"/>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B34630C">
      <w:start w:val="1"/>
      <w:numFmt w:val="bullet"/>
      <w:lvlText w:val="▪"/>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C18FB38">
      <w:start w:val="1"/>
      <w:numFmt w:val="bullet"/>
      <w:lvlText w:val="•"/>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573E68E0">
      <w:start w:val="1"/>
      <w:numFmt w:val="bullet"/>
      <w:lvlText w:val="o"/>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3FEFD5E">
      <w:start w:val="1"/>
      <w:numFmt w:val="bullet"/>
      <w:lvlText w:val="▪"/>
      <w:lvlJc w:val="left"/>
      <w:pPr>
        <w:ind w:left="6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5" w15:restartNumberingAfterBreak="0">
    <w:nsid w:val="5CD5264A"/>
    <w:multiLevelType w:val="hybridMultilevel"/>
    <w:tmpl w:val="3EC6A23E"/>
    <w:lvl w:ilvl="0" w:tplc="59B87946">
      <w:start w:val="1"/>
      <w:numFmt w:val="lowerLetter"/>
      <w:lvlText w:val="%1."/>
      <w:lvlJc w:val="left"/>
      <w:pPr>
        <w:ind w:left="360" w:hanging="360"/>
      </w:pPr>
      <w:rPr>
        <w:rFonts w:hint="default"/>
      </w:rPr>
    </w:lvl>
    <w:lvl w:ilvl="1" w:tplc="38090019">
      <w:start w:val="1"/>
      <w:numFmt w:val="lowerLetter"/>
      <w:lvlText w:val="%2."/>
      <w:lvlJc w:val="left"/>
      <w:pPr>
        <w:ind w:left="117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005714F"/>
    <w:multiLevelType w:val="multilevel"/>
    <w:tmpl w:val="515C8A30"/>
    <w:lvl w:ilvl="0">
      <w:start w:val="1"/>
      <w:numFmt w:val="decimal"/>
      <w:lvlText w:val="%1)"/>
      <w:lvlJc w:val="left"/>
      <w:pPr>
        <w:tabs>
          <w:tab w:val="num" w:pos="1080"/>
        </w:tabs>
        <w:ind w:left="1080" w:hanging="360"/>
      </w:pPr>
      <w:rPr>
        <w:rFonts w:ascii="Times New Roman" w:hAnsi="Times New Roman" w:cs="Times New Roman" w:hint="default"/>
        <w:i w:val="0"/>
        <w:iCs w:val="0"/>
        <w:sz w:val="24"/>
        <w:szCs w:val="32"/>
      </w:rPr>
    </w:lvl>
    <w:lvl w:ilvl="1">
      <w:start w:val="1"/>
      <w:numFmt w:val="decimal"/>
      <w:lvlText w:val="%2."/>
      <w:lvlJc w:val="left"/>
      <w:pPr>
        <w:ind w:left="540" w:hanging="360"/>
      </w:pPr>
      <w:rPr>
        <w:rFonts w:hint="default"/>
      </w:rPr>
    </w:lvl>
    <w:lvl w:ilvl="2">
      <w:start w:val="1"/>
      <w:numFmt w:val="bullet"/>
      <w:lvlText w:val=""/>
      <w:lvlJc w:val="left"/>
      <w:pPr>
        <w:tabs>
          <w:tab w:val="num" w:pos="2520"/>
        </w:tabs>
        <w:ind w:left="2520" w:hanging="360"/>
      </w:pPr>
      <w:rPr>
        <w:rFonts w:ascii="Symbol" w:hAnsi="Symbol" w:hint="default"/>
        <w:sz w:val="20"/>
      </w:rPr>
    </w:lvl>
    <w:lvl w:ilvl="3">
      <w:start w:val="1"/>
      <w:numFmt w:val="upperLetter"/>
      <w:lvlText w:val="%4."/>
      <w:lvlJc w:val="left"/>
      <w:pPr>
        <w:ind w:left="1854" w:hanging="360"/>
      </w:pPr>
      <w:rPr>
        <w:rFonts w:hint="default"/>
      </w:rPr>
    </w:lvl>
    <w:lvl w:ilvl="4">
      <w:start w:val="1"/>
      <w:numFmt w:val="lowerLetter"/>
      <w:lvlText w:val="%5."/>
      <w:lvlJc w:val="left"/>
      <w:pPr>
        <w:ind w:left="360" w:hanging="360"/>
      </w:p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37" w15:restartNumberingAfterBreak="0">
    <w:nsid w:val="625A72F2"/>
    <w:multiLevelType w:val="hybridMultilevel"/>
    <w:tmpl w:val="BDD66C56"/>
    <w:lvl w:ilvl="0" w:tplc="8F960CAA">
      <w:start w:val="1"/>
      <w:numFmt w:val="decimal"/>
      <w:lvlText w:val="%1."/>
      <w:lvlJc w:val="left"/>
      <w:pPr>
        <w:ind w:left="1080" w:hanging="360"/>
      </w:pPr>
      <w:rPr>
        <w:b w:val="0"/>
        <w:bCs w:val="0"/>
      </w:rPr>
    </w:lvl>
    <w:lvl w:ilvl="1" w:tplc="38090019">
      <w:start w:val="1"/>
      <w:numFmt w:val="lowerLetter"/>
      <w:lvlText w:val="%2."/>
      <w:lvlJc w:val="left"/>
      <w:pPr>
        <w:ind w:left="117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8" w15:restartNumberingAfterBreak="0">
    <w:nsid w:val="676432AB"/>
    <w:multiLevelType w:val="hybridMultilevel"/>
    <w:tmpl w:val="53181B28"/>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9" w15:restartNumberingAfterBreak="0">
    <w:nsid w:val="67E57D09"/>
    <w:multiLevelType w:val="hybridMultilevel"/>
    <w:tmpl w:val="DD9A0810"/>
    <w:lvl w:ilvl="0" w:tplc="3809000F">
      <w:start w:val="1"/>
      <w:numFmt w:val="decimal"/>
      <w:lvlText w:val="%1."/>
      <w:lvlJc w:val="left"/>
      <w:pPr>
        <w:ind w:left="1446" w:hanging="360"/>
      </w:pPr>
      <w:rPr>
        <w:rFonts w:hint="default"/>
      </w:rPr>
    </w:lvl>
    <w:lvl w:ilvl="1" w:tplc="38090019" w:tentative="1">
      <w:start w:val="1"/>
      <w:numFmt w:val="lowerLetter"/>
      <w:lvlText w:val="%2."/>
      <w:lvlJc w:val="left"/>
      <w:pPr>
        <w:ind w:left="2166" w:hanging="360"/>
      </w:pPr>
    </w:lvl>
    <w:lvl w:ilvl="2" w:tplc="3809001B" w:tentative="1">
      <w:start w:val="1"/>
      <w:numFmt w:val="lowerRoman"/>
      <w:lvlText w:val="%3."/>
      <w:lvlJc w:val="right"/>
      <w:pPr>
        <w:ind w:left="2886" w:hanging="180"/>
      </w:pPr>
    </w:lvl>
    <w:lvl w:ilvl="3" w:tplc="3809000F" w:tentative="1">
      <w:start w:val="1"/>
      <w:numFmt w:val="decimal"/>
      <w:lvlText w:val="%4."/>
      <w:lvlJc w:val="left"/>
      <w:pPr>
        <w:ind w:left="3606" w:hanging="360"/>
      </w:pPr>
    </w:lvl>
    <w:lvl w:ilvl="4" w:tplc="38090019" w:tentative="1">
      <w:start w:val="1"/>
      <w:numFmt w:val="lowerLetter"/>
      <w:lvlText w:val="%5."/>
      <w:lvlJc w:val="left"/>
      <w:pPr>
        <w:ind w:left="4326" w:hanging="360"/>
      </w:pPr>
    </w:lvl>
    <w:lvl w:ilvl="5" w:tplc="3809001B" w:tentative="1">
      <w:start w:val="1"/>
      <w:numFmt w:val="lowerRoman"/>
      <w:lvlText w:val="%6."/>
      <w:lvlJc w:val="right"/>
      <w:pPr>
        <w:ind w:left="5046" w:hanging="180"/>
      </w:pPr>
    </w:lvl>
    <w:lvl w:ilvl="6" w:tplc="3809000F" w:tentative="1">
      <w:start w:val="1"/>
      <w:numFmt w:val="decimal"/>
      <w:lvlText w:val="%7."/>
      <w:lvlJc w:val="left"/>
      <w:pPr>
        <w:ind w:left="5766" w:hanging="360"/>
      </w:pPr>
    </w:lvl>
    <w:lvl w:ilvl="7" w:tplc="38090019" w:tentative="1">
      <w:start w:val="1"/>
      <w:numFmt w:val="lowerLetter"/>
      <w:lvlText w:val="%8."/>
      <w:lvlJc w:val="left"/>
      <w:pPr>
        <w:ind w:left="6486" w:hanging="360"/>
      </w:pPr>
    </w:lvl>
    <w:lvl w:ilvl="8" w:tplc="3809001B" w:tentative="1">
      <w:start w:val="1"/>
      <w:numFmt w:val="lowerRoman"/>
      <w:lvlText w:val="%9."/>
      <w:lvlJc w:val="right"/>
      <w:pPr>
        <w:ind w:left="7206" w:hanging="180"/>
      </w:pPr>
    </w:lvl>
  </w:abstractNum>
  <w:abstractNum w:abstractNumId="40" w15:restartNumberingAfterBreak="0">
    <w:nsid w:val="68F8354D"/>
    <w:multiLevelType w:val="hybridMultilevel"/>
    <w:tmpl w:val="2730B600"/>
    <w:lvl w:ilvl="0" w:tplc="B19419D6">
      <w:start w:val="1"/>
      <w:numFmt w:val="lowerLetter"/>
      <w:lvlText w:val="%1."/>
      <w:lvlJc w:val="left"/>
      <w:pPr>
        <w:ind w:left="1080" w:hanging="360"/>
      </w:pPr>
      <w:rPr>
        <w:rFonts w:ascii="Times New Roman" w:eastAsiaTheme="minorHAnsi" w:hAnsi="Times New Roman" w:cs="Times New Roman"/>
      </w:rPr>
    </w:lvl>
    <w:lvl w:ilvl="1" w:tplc="38090019">
      <w:start w:val="1"/>
      <w:numFmt w:val="lowerLetter"/>
      <w:lvlText w:val="%2."/>
      <w:lvlJc w:val="left"/>
      <w:pPr>
        <w:ind w:left="1083" w:hanging="360"/>
      </w:pPr>
    </w:lvl>
    <w:lvl w:ilvl="2" w:tplc="BF521EF8">
      <w:start w:val="1"/>
      <w:numFmt w:val="lowerLetter"/>
      <w:lvlText w:val="%3."/>
      <w:lvlJc w:val="left"/>
      <w:pPr>
        <w:ind w:left="1443" w:hanging="360"/>
      </w:pPr>
      <w:rPr>
        <w:rFonts w:ascii="Times New Roman" w:eastAsiaTheme="minorHAnsi" w:hAnsi="Times New Roman" w:cs="Times New Roman"/>
      </w:r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1" w15:restartNumberingAfterBreak="0">
    <w:nsid w:val="68FA0DE8"/>
    <w:multiLevelType w:val="hybridMultilevel"/>
    <w:tmpl w:val="E0F499DA"/>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2" w15:restartNumberingAfterBreak="0">
    <w:nsid w:val="6ADE233F"/>
    <w:multiLevelType w:val="hybridMultilevel"/>
    <w:tmpl w:val="EE7209FA"/>
    <w:lvl w:ilvl="0" w:tplc="55A8845A">
      <w:start w:val="1"/>
      <w:numFmt w:val="decimal"/>
      <w:lvlText w:val="%1."/>
      <w:lvlJc w:val="left"/>
      <w:pPr>
        <w:ind w:left="785" w:hanging="360"/>
      </w:pPr>
      <w:rPr>
        <w:rFonts w:hint="default"/>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43" w15:restartNumberingAfterBreak="0">
    <w:nsid w:val="6B2669EB"/>
    <w:multiLevelType w:val="hybridMultilevel"/>
    <w:tmpl w:val="6E5C2816"/>
    <w:lvl w:ilvl="0" w:tplc="AAD64D00">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4" w15:restartNumberingAfterBreak="0">
    <w:nsid w:val="6B5975C0"/>
    <w:multiLevelType w:val="hybridMultilevel"/>
    <w:tmpl w:val="DB000900"/>
    <w:lvl w:ilvl="0" w:tplc="3809000F">
      <w:start w:val="1"/>
      <w:numFmt w:val="decimal"/>
      <w:lvlText w:val="%1."/>
      <w:lvlJc w:val="left"/>
      <w:pPr>
        <w:ind w:left="717" w:hanging="360"/>
      </w:pPr>
      <w:rPr>
        <w:rFonts w:hint="default"/>
        <w:b/>
        <w:bCs/>
      </w:rPr>
    </w:lvl>
    <w:lvl w:ilvl="1" w:tplc="38090019" w:tentative="1">
      <w:start w:val="1"/>
      <w:numFmt w:val="lowerLetter"/>
      <w:lvlText w:val="%2."/>
      <w:lvlJc w:val="left"/>
      <w:pPr>
        <w:ind w:left="1083" w:hanging="360"/>
      </w:pPr>
    </w:lvl>
    <w:lvl w:ilvl="2" w:tplc="3809001B" w:tentative="1">
      <w:start w:val="1"/>
      <w:numFmt w:val="lowerRoman"/>
      <w:lvlText w:val="%3."/>
      <w:lvlJc w:val="right"/>
      <w:pPr>
        <w:ind w:left="1803" w:hanging="180"/>
      </w:pPr>
    </w:lvl>
    <w:lvl w:ilvl="3" w:tplc="3809000F" w:tentative="1">
      <w:start w:val="1"/>
      <w:numFmt w:val="decimal"/>
      <w:lvlText w:val="%4."/>
      <w:lvlJc w:val="left"/>
      <w:pPr>
        <w:ind w:left="2523" w:hanging="360"/>
      </w:pPr>
    </w:lvl>
    <w:lvl w:ilvl="4" w:tplc="38090019" w:tentative="1">
      <w:start w:val="1"/>
      <w:numFmt w:val="lowerLetter"/>
      <w:lvlText w:val="%5."/>
      <w:lvlJc w:val="left"/>
      <w:pPr>
        <w:ind w:left="3243" w:hanging="360"/>
      </w:pPr>
    </w:lvl>
    <w:lvl w:ilvl="5" w:tplc="3809001B" w:tentative="1">
      <w:start w:val="1"/>
      <w:numFmt w:val="lowerRoman"/>
      <w:lvlText w:val="%6."/>
      <w:lvlJc w:val="right"/>
      <w:pPr>
        <w:ind w:left="3963" w:hanging="180"/>
      </w:pPr>
    </w:lvl>
    <w:lvl w:ilvl="6" w:tplc="3809000F" w:tentative="1">
      <w:start w:val="1"/>
      <w:numFmt w:val="decimal"/>
      <w:lvlText w:val="%7."/>
      <w:lvlJc w:val="left"/>
      <w:pPr>
        <w:ind w:left="4683" w:hanging="360"/>
      </w:pPr>
    </w:lvl>
    <w:lvl w:ilvl="7" w:tplc="38090019" w:tentative="1">
      <w:start w:val="1"/>
      <w:numFmt w:val="lowerLetter"/>
      <w:lvlText w:val="%8."/>
      <w:lvlJc w:val="left"/>
      <w:pPr>
        <w:ind w:left="5403" w:hanging="360"/>
      </w:pPr>
    </w:lvl>
    <w:lvl w:ilvl="8" w:tplc="3809001B" w:tentative="1">
      <w:start w:val="1"/>
      <w:numFmt w:val="lowerRoman"/>
      <w:lvlText w:val="%9."/>
      <w:lvlJc w:val="right"/>
      <w:pPr>
        <w:ind w:left="6123" w:hanging="180"/>
      </w:pPr>
    </w:lvl>
  </w:abstractNum>
  <w:abstractNum w:abstractNumId="45" w15:restartNumberingAfterBreak="0">
    <w:nsid w:val="70105D8C"/>
    <w:multiLevelType w:val="hybridMultilevel"/>
    <w:tmpl w:val="5A922A8A"/>
    <w:lvl w:ilvl="0" w:tplc="38090015">
      <w:start w:val="1"/>
      <w:numFmt w:val="upperLetter"/>
      <w:lvlText w:val="%1."/>
      <w:lvlJc w:val="left"/>
      <w:pPr>
        <w:ind w:left="780" w:hanging="360"/>
      </w:p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46" w15:restartNumberingAfterBreak="0">
    <w:nsid w:val="725D2AAE"/>
    <w:multiLevelType w:val="hybridMultilevel"/>
    <w:tmpl w:val="21ECD5A8"/>
    <w:lvl w:ilvl="0" w:tplc="BBE48A00">
      <w:start w:val="3"/>
      <w:numFmt w:val="lowerLetter"/>
      <w:lvlText w:val="%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735B4096"/>
    <w:multiLevelType w:val="hybridMultilevel"/>
    <w:tmpl w:val="F3CEBBD0"/>
    <w:lvl w:ilvl="0" w:tplc="0A20EDA6">
      <w:start w:val="1"/>
      <w:numFmt w:val="decimal"/>
      <w:lvlText w:val="%1)"/>
      <w:lvlJc w:val="left"/>
      <w:pPr>
        <w:ind w:left="1080" w:hanging="360"/>
      </w:pPr>
      <w:rPr>
        <w:rFonts w:hint="default"/>
      </w:rPr>
    </w:lvl>
    <w:lvl w:ilvl="1" w:tplc="38090019" w:tentative="1">
      <w:start w:val="1"/>
      <w:numFmt w:val="lowerLetter"/>
      <w:lvlText w:val="%2."/>
      <w:lvlJc w:val="left"/>
      <w:pPr>
        <w:ind w:left="720" w:hanging="360"/>
      </w:pPr>
    </w:lvl>
    <w:lvl w:ilvl="2" w:tplc="3809001B" w:tentative="1">
      <w:start w:val="1"/>
      <w:numFmt w:val="lowerRoman"/>
      <w:lvlText w:val="%3."/>
      <w:lvlJc w:val="right"/>
      <w:pPr>
        <w:ind w:left="1440" w:hanging="180"/>
      </w:pPr>
    </w:lvl>
    <w:lvl w:ilvl="3" w:tplc="3809000F" w:tentative="1">
      <w:start w:val="1"/>
      <w:numFmt w:val="decimal"/>
      <w:lvlText w:val="%4."/>
      <w:lvlJc w:val="left"/>
      <w:pPr>
        <w:ind w:left="2160" w:hanging="360"/>
      </w:pPr>
    </w:lvl>
    <w:lvl w:ilvl="4" w:tplc="38090019" w:tentative="1">
      <w:start w:val="1"/>
      <w:numFmt w:val="lowerLetter"/>
      <w:lvlText w:val="%5."/>
      <w:lvlJc w:val="left"/>
      <w:pPr>
        <w:ind w:left="2880" w:hanging="360"/>
      </w:pPr>
    </w:lvl>
    <w:lvl w:ilvl="5" w:tplc="3809001B" w:tentative="1">
      <w:start w:val="1"/>
      <w:numFmt w:val="lowerRoman"/>
      <w:lvlText w:val="%6."/>
      <w:lvlJc w:val="right"/>
      <w:pPr>
        <w:ind w:left="3600" w:hanging="180"/>
      </w:pPr>
    </w:lvl>
    <w:lvl w:ilvl="6" w:tplc="3809000F" w:tentative="1">
      <w:start w:val="1"/>
      <w:numFmt w:val="decimal"/>
      <w:lvlText w:val="%7."/>
      <w:lvlJc w:val="left"/>
      <w:pPr>
        <w:ind w:left="4320" w:hanging="360"/>
      </w:pPr>
    </w:lvl>
    <w:lvl w:ilvl="7" w:tplc="38090019" w:tentative="1">
      <w:start w:val="1"/>
      <w:numFmt w:val="lowerLetter"/>
      <w:lvlText w:val="%8."/>
      <w:lvlJc w:val="left"/>
      <w:pPr>
        <w:ind w:left="5040" w:hanging="360"/>
      </w:pPr>
    </w:lvl>
    <w:lvl w:ilvl="8" w:tplc="3809001B" w:tentative="1">
      <w:start w:val="1"/>
      <w:numFmt w:val="lowerRoman"/>
      <w:lvlText w:val="%9."/>
      <w:lvlJc w:val="right"/>
      <w:pPr>
        <w:ind w:left="5760" w:hanging="180"/>
      </w:pPr>
    </w:lvl>
  </w:abstractNum>
  <w:abstractNum w:abstractNumId="48" w15:restartNumberingAfterBreak="0">
    <w:nsid w:val="73E97EDC"/>
    <w:multiLevelType w:val="hybridMultilevel"/>
    <w:tmpl w:val="C9520608"/>
    <w:lvl w:ilvl="0" w:tplc="CDDC0144">
      <w:start w:val="1"/>
      <w:numFmt w:val="lowerLetter"/>
      <w:lvlText w:val="%1."/>
      <w:lvlJc w:val="left"/>
      <w:pPr>
        <w:ind w:left="1080" w:hanging="360"/>
      </w:pPr>
      <w:rPr>
        <w:rFonts w:ascii="Times New Roman" w:eastAsia="Times New Roman" w:hAnsi="Times New Roman" w:cs="Times New Roman"/>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9" w15:restartNumberingAfterBreak="0">
    <w:nsid w:val="749A00C5"/>
    <w:multiLevelType w:val="multilevel"/>
    <w:tmpl w:val="95D46814"/>
    <w:lvl w:ilvl="0">
      <w:start w:val="1"/>
      <w:numFmt w:val="decimal"/>
      <w:lvlText w:val="%1)"/>
      <w:lvlJc w:val="left"/>
      <w:pPr>
        <w:tabs>
          <w:tab w:val="num" w:pos="1440"/>
        </w:tabs>
        <w:ind w:left="1440" w:hanging="360"/>
      </w:pPr>
      <w:rPr>
        <w:rFonts w:hint="default"/>
        <w:i w:val="0"/>
        <w:iCs w:val="0"/>
        <w:sz w:val="24"/>
        <w:szCs w:val="32"/>
      </w:rPr>
    </w:lvl>
    <w:lvl w:ilvl="1">
      <w:start w:val="1"/>
      <w:numFmt w:val="decimal"/>
      <w:lvlText w:val="%2."/>
      <w:lvlJc w:val="left"/>
      <w:pPr>
        <w:ind w:left="1505" w:hanging="360"/>
      </w:pPr>
      <w:rPr>
        <w:rFonts w:hint="default"/>
      </w:rPr>
    </w:lvl>
    <w:lvl w:ilvl="2">
      <w:start w:val="1"/>
      <w:numFmt w:val="bullet"/>
      <w:lvlText w:val=""/>
      <w:lvlJc w:val="left"/>
      <w:pPr>
        <w:tabs>
          <w:tab w:val="num" w:pos="2880"/>
        </w:tabs>
        <w:ind w:left="2880" w:hanging="360"/>
      </w:pPr>
      <w:rPr>
        <w:rFonts w:ascii="Symbol" w:hAnsi="Symbol" w:hint="default"/>
        <w:sz w:val="20"/>
      </w:rPr>
    </w:lvl>
    <w:lvl w:ilvl="3">
      <w:start w:val="1"/>
      <w:numFmt w:val="upperLetter"/>
      <w:lvlText w:val="%4."/>
      <w:lvlJc w:val="left"/>
      <w:pPr>
        <w:ind w:left="2214" w:hanging="360"/>
      </w:pPr>
      <w:rPr>
        <w:rFonts w:hint="default"/>
      </w:rPr>
    </w:lvl>
    <w:lvl w:ilvl="4">
      <w:start w:val="1"/>
      <w:numFmt w:val="lowerLetter"/>
      <w:lvlText w:val="%5."/>
      <w:lvlJc w:val="left"/>
      <w:pPr>
        <w:ind w:left="1789" w:hanging="360"/>
      </w:pPr>
      <w:rPr>
        <w:rFonts w:hint="default"/>
      </w:rPr>
    </w:lvl>
    <w:lvl w:ilvl="5">
      <w:start w:val="1"/>
      <w:numFmt w:val="bullet"/>
      <w:lvlText w:val=""/>
      <w:lvlJc w:val="left"/>
      <w:pPr>
        <w:tabs>
          <w:tab w:val="num" w:pos="5040"/>
        </w:tabs>
        <w:ind w:left="5040" w:hanging="360"/>
      </w:pPr>
      <w:rPr>
        <w:rFonts w:ascii="Symbol" w:hAnsi="Symbol" w:hint="default"/>
        <w:sz w:val="20"/>
      </w:rPr>
    </w:lvl>
    <w:lvl w:ilvl="6">
      <w:start w:val="1"/>
      <w:numFmt w:val="bullet"/>
      <w:lvlText w:val=""/>
      <w:lvlJc w:val="left"/>
      <w:pPr>
        <w:tabs>
          <w:tab w:val="num" w:pos="5760"/>
        </w:tabs>
        <w:ind w:left="5760" w:hanging="360"/>
      </w:pPr>
      <w:rPr>
        <w:rFonts w:ascii="Symbol" w:hAnsi="Symbol" w:hint="default"/>
        <w:sz w:val="20"/>
      </w:rPr>
    </w:lvl>
    <w:lvl w:ilvl="7">
      <w:start w:val="1"/>
      <w:numFmt w:val="bullet"/>
      <w:lvlText w:val=""/>
      <w:lvlJc w:val="left"/>
      <w:pPr>
        <w:tabs>
          <w:tab w:val="num" w:pos="6480"/>
        </w:tabs>
        <w:ind w:left="6480" w:hanging="360"/>
      </w:pPr>
      <w:rPr>
        <w:rFonts w:ascii="Symbol" w:hAnsi="Symbol" w:hint="default"/>
        <w:sz w:val="20"/>
      </w:rPr>
    </w:lvl>
    <w:lvl w:ilvl="8">
      <w:start w:val="1"/>
      <w:numFmt w:val="bullet"/>
      <w:lvlText w:val=""/>
      <w:lvlJc w:val="left"/>
      <w:pPr>
        <w:tabs>
          <w:tab w:val="num" w:pos="7200"/>
        </w:tabs>
        <w:ind w:left="7200" w:hanging="360"/>
      </w:pPr>
      <w:rPr>
        <w:rFonts w:ascii="Symbol" w:hAnsi="Symbol" w:hint="default"/>
        <w:sz w:val="20"/>
      </w:rPr>
    </w:lvl>
  </w:abstractNum>
  <w:abstractNum w:abstractNumId="50" w15:restartNumberingAfterBreak="0">
    <w:nsid w:val="7838616C"/>
    <w:multiLevelType w:val="multilevel"/>
    <w:tmpl w:val="E38E815E"/>
    <w:lvl w:ilvl="0">
      <w:start w:val="1"/>
      <w:numFmt w:val="upperLetter"/>
      <w:lvlText w:val="%1."/>
      <w:lvlJc w:val="left"/>
      <w:pPr>
        <w:tabs>
          <w:tab w:val="num" w:pos="720"/>
        </w:tabs>
        <w:ind w:left="720" w:hanging="360"/>
      </w:pPr>
      <w:rPr>
        <w:rFonts w:hint="default"/>
        <w:i w:val="0"/>
        <w:iCs w:val="0"/>
        <w:sz w:val="24"/>
        <w:szCs w:val="32"/>
      </w:rPr>
    </w:lvl>
    <w:lvl w:ilvl="1">
      <w:start w:val="1"/>
      <w:numFmt w:val="lowerLetter"/>
      <w:lvlText w:val="%2."/>
      <w:lvlJc w:val="left"/>
      <w:pPr>
        <w:ind w:left="1080" w:hanging="360"/>
      </w:pPr>
      <w:rPr>
        <w:rFonts w:ascii="Times New Roman" w:eastAsiaTheme="minorHAnsi" w:hAnsi="Times New Roman" w:cs="Times New Roman" w:hint="default"/>
      </w:rPr>
    </w:lvl>
    <w:lvl w:ilvl="2">
      <w:start w:val="1"/>
      <w:numFmt w:val="bullet"/>
      <w:lvlText w:val=""/>
      <w:lvlJc w:val="left"/>
      <w:pPr>
        <w:tabs>
          <w:tab w:val="num" w:pos="2160"/>
        </w:tabs>
        <w:ind w:left="2160" w:hanging="360"/>
      </w:pPr>
      <w:rPr>
        <w:rFonts w:ascii="Symbol" w:hAnsi="Symbol" w:hint="default"/>
        <w:sz w:val="20"/>
      </w:rPr>
    </w:lvl>
    <w:lvl w:ilvl="3">
      <w:start w:val="1"/>
      <w:numFmt w:val="upperLetter"/>
      <w:lvlText w:val="%4."/>
      <w:lvlJc w:val="left"/>
      <w:pPr>
        <w:ind w:left="1494" w:hanging="360"/>
      </w:pPr>
      <w:rPr>
        <w:rFonts w:hint="default"/>
      </w:rPr>
    </w:lvl>
    <w:lvl w:ilvl="4">
      <w:start w:val="1"/>
      <w:numFmt w:val="decimal"/>
      <w:lvlText w:val="%5."/>
      <w:lvlJc w:val="left"/>
      <w:pPr>
        <w:ind w:left="720" w:hanging="360"/>
      </w:pPr>
      <w:rPr>
        <w:rFonts w:hint="default"/>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B913F3D"/>
    <w:multiLevelType w:val="hybridMultilevel"/>
    <w:tmpl w:val="95E057DE"/>
    <w:lvl w:ilvl="0" w:tplc="5D7261E6">
      <w:start w:val="1"/>
      <w:numFmt w:val="decimal"/>
      <w:lvlText w:val="%1."/>
      <w:lvlJc w:val="left"/>
      <w:pPr>
        <w:ind w:left="1080" w:hanging="360"/>
      </w:pPr>
      <w:rPr>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2" w15:restartNumberingAfterBreak="0">
    <w:nsid w:val="7BB36372"/>
    <w:multiLevelType w:val="hybridMultilevel"/>
    <w:tmpl w:val="B046EDDC"/>
    <w:lvl w:ilvl="0" w:tplc="1BF00F4E">
      <w:start w:val="1"/>
      <w:numFmt w:val="decimal"/>
      <w:lvlText w:val="%1."/>
      <w:lvlJc w:val="left"/>
      <w:pPr>
        <w:ind w:left="106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7BE00C95"/>
    <w:multiLevelType w:val="hybridMultilevel"/>
    <w:tmpl w:val="8438DE50"/>
    <w:lvl w:ilvl="0" w:tplc="04090015">
      <w:start w:val="1"/>
      <w:numFmt w:val="upperLetter"/>
      <w:lvlText w:val="%1."/>
      <w:lvlJc w:val="left"/>
      <w:pPr>
        <w:ind w:left="720" w:hanging="360"/>
      </w:pPr>
      <w:rPr>
        <w:rFonts w:hint="default"/>
      </w:rPr>
    </w:lvl>
    <w:lvl w:ilvl="1" w:tplc="44CCCE04">
      <w:start w:val="3"/>
      <w:numFmt w:val="lowerLetter"/>
      <w:lvlText w:val="%2."/>
      <w:lvlJc w:val="left"/>
      <w:pPr>
        <w:ind w:left="1080" w:hanging="360"/>
      </w:pPr>
      <w:rPr>
        <w:rFonts w:hint="default"/>
      </w:rPr>
    </w:lvl>
    <w:lvl w:ilvl="2" w:tplc="0409001B">
      <w:start w:val="1"/>
      <w:numFmt w:val="lowerRoman"/>
      <w:lvlText w:val="%3."/>
      <w:lvlJc w:val="right"/>
      <w:pPr>
        <w:ind w:left="2160" w:hanging="180"/>
      </w:pPr>
    </w:lvl>
    <w:lvl w:ilvl="3" w:tplc="42B20604">
      <w:start w:val="1"/>
      <w:numFmt w:val="lowerLetter"/>
      <w:lvlText w:val="%4."/>
      <w:lvlJc w:val="left"/>
      <w:pPr>
        <w:ind w:left="1080" w:hanging="360"/>
      </w:pPr>
      <w:rPr>
        <w:rFonts w:hint="default"/>
      </w:rPr>
    </w:lvl>
    <w:lvl w:ilvl="4" w:tplc="38090019">
      <w:start w:val="1"/>
      <w:numFmt w:val="lowerLetter"/>
      <w:lvlText w:val="%5."/>
      <w:lvlJc w:val="left"/>
      <w:pPr>
        <w:ind w:left="117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F943006"/>
    <w:multiLevelType w:val="hybridMultilevel"/>
    <w:tmpl w:val="3BF80860"/>
    <w:lvl w:ilvl="0" w:tplc="2BAA785A">
      <w:start w:val="1"/>
      <w:numFmt w:val="lowerLetter"/>
      <w:lvlText w:val="%1."/>
      <w:lvlJc w:val="left"/>
      <w:pPr>
        <w:ind w:left="1437" w:hanging="360"/>
      </w:pPr>
      <w:rPr>
        <w:rFonts w:hint="default"/>
      </w:rPr>
    </w:lvl>
    <w:lvl w:ilvl="1" w:tplc="38090019" w:tentative="1">
      <w:start w:val="1"/>
      <w:numFmt w:val="lowerLetter"/>
      <w:lvlText w:val="%2."/>
      <w:lvlJc w:val="left"/>
      <w:pPr>
        <w:ind w:left="1077" w:hanging="360"/>
      </w:pPr>
    </w:lvl>
    <w:lvl w:ilvl="2" w:tplc="3809001B" w:tentative="1">
      <w:start w:val="1"/>
      <w:numFmt w:val="lowerRoman"/>
      <w:lvlText w:val="%3."/>
      <w:lvlJc w:val="right"/>
      <w:pPr>
        <w:ind w:left="1797" w:hanging="180"/>
      </w:pPr>
    </w:lvl>
    <w:lvl w:ilvl="3" w:tplc="3809000F" w:tentative="1">
      <w:start w:val="1"/>
      <w:numFmt w:val="decimal"/>
      <w:lvlText w:val="%4."/>
      <w:lvlJc w:val="left"/>
      <w:pPr>
        <w:ind w:left="2517" w:hanging="360"/>
      </w:pPr>
    </w:lvl>
    <w:lvl w:ilvl="4" w:tplc="38090019" w:tentative="1">
      <w:start w:val="1"/>
      <w:numFmt w:val="lowerLetter"/>
      <w:lvlText w:val="%5."/>
      <w:lvlJc w:val="left"/>
      <w:pPr>
        <w:ind w:left="3237" w:hanging="360"/>
      </w:pPr>
    </w:lvl>
    <w:lvl w:ilvl="5" w:tplc="3809001B" w:tentative="1">
      <w:start w:val="1"/>
      <w:numFmt w:val="lowerRoman"/>
      <w:lvlText w:val="%6."/>
      <w:lvlJc w:val="right"/>
      <w:pPr>
        <w:ind w:left="3957" w:hanging="180"/>
      </w:pPr>
    </w:lvl>
    <w:lvl w:ilvl="6" w:tplc="3809000F" w:tentative="1">
      <w:start w:val="1"/>
      <w:numFmt w:val="decimal"/>
      <w:lvlText w:val="%7."/>
      <w:lvlJc w:val="left"/>
      <w:pPr>
        <w:ind w:left="4677" w:hanging="360"/>
      </w:pPr>
    </w:lvl>
    <w:lvl w:ilvl="7" w:tplc="38090019" w:tentative="1">
      <w:start w:val="1"/>
      <w:numFmt w:val="lowerLetter"/>
      <w:lvlText w:val="%8."/>
      <w:lvlJc w:val="left"/>
      <w:pPr>
        <w:ind w:left="5397" w:hanging="360"/>
      </w:pPr>
    </w:lvl>
    <w:lvl w:ilvl="8" w:tplc="3809001B" w:tentative="1">
      <w:start w:val="1"/>
      <w:numFmt w:val="lowerRoman"/>
      <w:lvlText w:val="%9."/>
      <w:lvlJc w:val="right"/>
      <w:pPr>
        <w:ind w:left="6117" w:hanging="180"/>
      </w:pPr>
    </w:lvl>
  </w:abstractNum>
  <w:num w:numId="1" w16cid:durableId="272785982">
    <w:abstractNumId w:val="53"/>
  </w:num>
  <w:num w:numId="2" w16cid:durableId="2052148846">
    <w:abstractNumId w:val="5"/>
  </w:num>
  <w:num w:numId="3" w16cid:durableId="1303922328">
    <w:abstractNumId w:val="4"/>
  </w:num>
  <w:num w:numId="4" w16cid:durableId="767968384">
    <w:abstractNumId w:val="42"/>
  </w:num>
  <w:num w:numId="5" w16cid:durableId="421535963">
    <w:abstractNumId w:val="40"/>
  </w:num>
  <w:num w:numId="6" w16cid:durableId="725833297">
    <w:abstractNumId w:val="32"/>
  </w:num>
  <w:num w:numId="7" w16cid:durableId="2144761497">
    <w:abstractNumId w:val="48"/>
  </w:num>
  <w:num w:numId="8" w16cid:durableId="2042969839">
    <w:abstractNumId w:val="24"/>
  </w:num>
  <w:num w:numId="9" w16cid:durableId="58335256">
    <w:abstractNumId w:val="38"/>
  </w:num>
  <w:num w:numId="10" w16cid:durableId="1683123641">
    <w:abstractNumId w:val="6"/>
  </w:num>
  <w:num w:numId="11" w16cid:durableId="1080366686">
    <w:abstractNumId w:val="37"/>
  </w:num>
  <w:num w:numId="12" w16cid:durableId="906691781">
    <w:abstractNumId w:val="15"/>
  </w:num>
  <w:num w:numId="13" w16cid:durableId="1414741531">
    <w:abstractNumId w:val="26"/>
  </w:num>
  <w:num w:numId="14" w16cid:durableId="1963532226">
    <w:abstractNumId w:val="43"/>
  </w:num>
  <w:num w:numId="15" w16cid:durableId="1793744691">
    <w:abstractNumId w:val="3"/>
  </w:num>
  <w:num w:numId="16" w16cid:durableId="1674843349">
    <w:abstractNumId w:val="49"/>
  </w:num>
  <w:num w:numId="17" w16cid:durableId="465203640">
    <w:abstractNumId w:val="20"/>
  </w:num>
  <w:num w:numId="18" w16cid:durableId="956987277">
    <w:abstractNumId w:val="44"/>
  </w:num>
  <w:num w:numId="19" w16cid:durableId="1262378507">
    <w:abstractNumId w:val="21"/>
  </w:num>
  <w:num w:numId="20" w16cid:durableId="1442918511">
    <w:abstractNumId w:val="45"/>
  </w:num>
  <w:num w:numId="21" w16cid:durableId="2071229032">
    <w:abstractNumId w:val="33"/>
  </w:num>
  <w:num w:numId="22" w16cid:durableId="899678649">
    <w:abstractNumId w:val="8"/>
  </w:num>
  <w:num w:numId="23" w16cid:durableId="745616966">
    <w:abstractNumId w:val="11"/>
  </w:num>
  <w:num w:numId="24" w16cid:durableId="1610509647">
    <w:abstractNumId w:val="25"/>
  </w:num>
  <w:num w:numId="25" w16cid:durableId="1367681287">
    <w:abstractNumId w:val="13"/>
  </w:num>
  <w:num w:numId="26" w16cid:durableId="557862242">
    <w:abstractNumId w:val="23"/>
  </w:num>
  <w:num w:numId="27" w16cid:durableId="1433356204">
    <w:abstractNumId w:val="0"/>
  </w:num>
  <w:num w:numId="28" w16cid:durableId="113259050">
    <w:abstractNumId w:val="27"/>
  </w:num>
  <w:num w:numId="29" w16cid:durableId="1712070530">
    <w:abstractNumId w:val="39"/>
  </w:num>
  <w:num w:numId="30" w16cid:durableId="91323606">
    <w:abstractNumId w:val="10"/>
  </w:num>
  <w:num w:numId="31" w16cid:durableId="1378118112">
    <w:abstractNumId w:val="18"/>
  </w:num>
  <w:num w:numId="32" w16cid:durableId="1565601863">
    <w:abstractNumId w:val="22"/>
  </w:num>
  <w:num w:numId="33" w16cid:durableId="541745845">
    <w:abstractNumId w:val="9"/>
  </w:num>
  <w:num w:numId="34" w16cid:durableId="1648392450">
    <w:abstractNumId w:val="28"/>
  </w:num>
  <w:num w:numId="35" w16cid:durableId="1358391728">
    <w:abstractNumId w:val="36"/>
  </w:num>
  <w:num w:numId="36" w16cid:durableId="366831429">
    <w:abstractNumId w:val="50"/>
  </w:num>
  <w:num w:numId="37" w16cid:durableId="165752901">
    <w:abstractNumId w:val="31"/>
  </w:num>
  <w:num w:numId="38" w16cid:durableId="1437480728">
    <w:abstractNumId w:val="52"/>
  </w:num>
  <w:num w:numId="39" w16cid:durableId="330061016">
    <w:abstractNumId w:val="16"/>
  </w:num>
  <w:num w:numId="40" w16cid:durableId="1373573820">
    <w:abstractNumId w:val="19"/>
  </w:num>
  <w:num w:numId="41" w16cid:durableId="536699957">
    <w:abstractNumId w:val="7"/>
  </w:num>
  <w:num w:numId="42" w16cid:durableId="1783576033">
    <w:abstractNumId w:val="17"/>
  </w:num>
  <w:num w:numId="43" w16cid:durableId="482310675">
    <w:abstractNumId w:val="30"/>
  </w:num>
  <w:num w:numId="44" w16cid:durableId="131556129">
    <w:abstractNumId w:val="14"/>
  </w:num>
  <w:num w:numId="45" w16cid:durableId="700940248">
    <w:abstractNumId w:val="35"/>
  </w:num>
  <w:num w:numId="46" w16cid:durableId="1472675515">
    <w:abstractNumId w:val="2"/>
  </w:num>
  <w:num w:numId="47" w16cid:durableId="1153713012">
    <w:abstractNumId w:val="46"/>
  </w:num>
  <w:num w:numId="48" w16cid:durableId="721178414">
    <w:abstractNumId w:val="29"/>
  </w:num>
  <w:num w:numId="49" w16cid:durableId="1277716906">
    <w:abstractNumId w:val="54"/>
  </w:num>
  <w:num w:numId="50" w16cid:durableId="1425418922">
    <w:abstractNumId w:val="51"/>
  </w:num>
  <w:num w:numId="51" w16cid:durableId="1588154112">
    <w:abstractNumId w:val="41"/>
  </w:num>
  <w:num w:numId="52" w16cid:durableId="1529223342">
    <w:abstractNumId w:val="47"/>
  </w:num>
  <w:num w:numId="53" w16cid:durableId="2120248594">
    <w:abstractNumId w:val="12"/>
  </w:num>
  <w:num w:numId="54" w16cid:durableId="1898588395">
    <w:abstractNumId w:val="1"/>
  </w:num>
  <w:num w:numId="55" w16cid:durableId="202659546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5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125"/>
    <w:rsid w:val="00194A2F"/>
    <w:rsid w:val="00243673"/>
    <w:rsid w:val="003F0FC9"/>
    <w:rsid w:val="00525678"/>
    <w:rsid w:val="005A144B"/>
    <w:rsid w:val="009A544F"/>
    <w:rsid w:val="00AA1BD4"/>
    <w:rsid w:val="00BE3D35"/>
    <w:rsid w:val="00DD5125"/>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7B8F9FA"/>
  <w15:chartTrackingRefBased/>
  <w15:docId w15:val="{C0E1AD26-9615-42EE-BCCA-48BA9CCF8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5125"/>
    <w:pPr>
      <w:spacing w:after="200" w:line="276" w:lineRule="auto"/>
    </w:pPr>
    <w:rPr>
      <w:kern w:val="0"/>
      <w:sz w:val="22"/>
      <w:szCs w:val="22"/>
      <w:lang w:val="en-US"/>
      <w14:ligatures w14:val="none"/>
    </w:rPr>
  </w:style>
  <w:style w:type="paragraph" w:styleId="Heading1">
    <w:name w:val="heading 1"/>
    <w:basedOn w:val="Normal"/>
    <w:next w:val="Normal"/>
    <w:link w:val="Heading1Char"/>
    <w:uiPriority w:val="9"/>
    <w:qFormat/>
    <w:rsid w:val="00DD512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DD512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DD512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D512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D512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D512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512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512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512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512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DD512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DD512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D512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D512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D51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51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51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5125"/>
    <w:rPr>
      <w:rFonts w:eastAsiaTheme="majorEastAsia" w:cstheme="majorBidi"/>
      <w:color w:val="272727" w:themeColor="text1" w:themeTint="D8"/>
    </w:rPr>
  </w:style>
  <w:style w:type="paragraph" w:styleId="Title">
    <w:name w:val="Title"/>
    <w:basedOn w:val="Normal"/>
    <w:next w:val="Normal"/>
    <w:link w:val="TitleChar"/>
    <w:uiPriority w:val="99"/>
    <w:qFormat/>
    <w:rsid w:val="00DD51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DD512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512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512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5125"/>
    <w:pPr>
      <w:spacing w:before="160"/>
      <w:jc w:val="center"/>
    </w:pPr>
    <w:rPr>
      <w:i/>
      <w:iCs/>
      <w:color w:val="404040" w:themeColor="text1" w:themeTint="BF"/>
    </w:rPr>
  </w:style>
  <w:style w:type="character" w:customStyle="1" w:styleId="QuoteChar">
    <w:name w:val="Quote Char"/>
    <w:basedOn w:val="DefaultParagraphFont"/>
    <w:link w:val="Quote"/>
    <w:uiPriority w:val="29"/>
    <w:rsid w:val="00DD5125"/>
    <w:rPr>
      <w:i/>
      <w:iCs/>
      <w:color w:val="404040" w:themeColor="text1" w:themeTint="BF"/>
    </w:rPr>
  </w:style>
  <w:style w:type="paragraph" w:styleId="ListParagraph">
    <w:name w:val="List Paragraph"/>
    <w:basedOn w:val="Normal"/>
    <w:uiPriority w:val="1"/>
    <w:qFormat/>
    <w:rsid w:val="00DD5125"/>
    <w:pPr>
      <w:ind w:left="720"/>
      <w:contextualSpacing/>
    </w:pPr>
  </w:style>
  <w:style w:type="character" w:styleId="IntenseEmphasis">
    <w:name w:val="Intense Emphasis"/>
    <w:basedOn w:val="DefaultParagraphFont"/>
    <w:uiPriority w:val="21"/>
    <w:qFormat/>
    <w:rsid w:val="00DD5125"/>
    <w:rPr>
      <w:i/>
      <w:iCs/>
      <w:color w:val="2F5496" w:themeColor="accent1" w:themeShade="BF"/>
    </w:rPr>
  </w:style>
  <w:style w:type="paragraph" w:styleId="IntenseQuote">
    <w:name w:val="Intense Quote"/>
    <w:basedOn w:val="Normal"/>
    <w:next w:val="Normal"/>
    <w:link w:val="IntenseQuoteChar"/>
    <w:uiPriority w:val="30"/>
    <w:qFormat/>
    <w:rsid w:val="00DD512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D5125"/>
    <w:rPr>
      <w:i/>
      <w:iCs/>
      <w:color w:val="2F5496" w:themeColor="accent1" w:themeShade="BF"/>
    </w:rPr>
  </w:style>
  <w:style w:type="character" w:styleId="IntenseReference">
    <w:name w:val="Intense Reference"/>
    <w:basedOn w:val="DefaultParagraphFont"/>
    <w:uiPriority w:val="32"/>
    <w:qFormat/>
    <w:rsid w:val="00DD5125"/>
    <w:rPr>
      <w:b/>
      <w:bCs/>
      <w:smallCaps/>
      <w:color w:val="2F5496" w:themeColor="accent1" w:themeShade="BF"/>
      <w:spacing w:val="5"/>
    </w:rPr>
  </w:style>
  <w:style w:type="paragraph" w:styleId="Header">
    <w:name w:val="header"/>
    <w:basedOn w:val="Normal"/>
    <w:link w:val="HeaderChar"/>
    <w:uiPriority w:val="99"/>
    <w:unhideWhenUsed/>
    <w:rsid w:val="00DD51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5125"/>
    <w:rPr>
      <w:kern w:val="0"/>
      <w:sz w:val="22"/>
      <w:szCs w:val="22"/>
      <w:lang w:val="en-US"/>
      <w14:ligatures w14:val="none"/>
    </w:rPr>
  </w:style>
  <w:style w:type="paragraph" w:styleId="Footer">
    <w:name w:val="footer"/>
    <w:basedOn w:val="Normal"/>
    <w:link w:val="FooterChar"/>
    <w:uiPriority w:val="99"/>
    <w:unhideWhenUsed/>
    <w:rsid w:val="00DD51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5125"/>
    <w:rPr>
      <w:kern w:val="0"/>
      <w:sz w:val="22"/>
      <w:szCs w:val="22"/>
      <w:lang w:val="en-US"/>
      <w14:ligatures w14:val="none"/>
    </w:rPr>
  </w:style>
  <w:style w:type="paragraph" w:styleId="FootnoteText">
    <w:name w:val="footnote text"/>
    <w:basedOn w:val="Normal"/>
    <w:link w:val="FootnoteTextChar"/>
    <w:uiPriority w:val="99"/>
    <w:semiHidden/>
    <w:unhideWhenUsed/>
    <w:rsid w:val="00DD512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D5125"/>
    <w:rPr>
      <w:kern w:val="0"/>
      <w:sz w:val="20"/>
      <w:szCs w:val="20"/>
      <w:lang w:val="en-US"/>
      <w14:ligatures w14:val="none"/>
    </w:rPr>
  </w:style>
  <w:style w:type="character" w:styleId="FootnoteReference">
    <w:name w:val="footnote reference"/>
    <w:basedOn w:val="DefaultParagraphFont"/>
    <w:uiPriority w:val="99"/>
    <w:semiHidden/>
    <w:unhideWhenUsed/>
    <w:rsid w:val="00DD5125"/>
    <w:rPr>
      <w:vertAlign w:val="superscript"/>
    </w:rPr>
  </w:style>
  <w:style w:type="paragraph" w:styleId="BodyText">
    <w:name w:val="Body Text"/>
    <w:basedOn w:val="Normal"/>
    <w:link w:val="BodyTextChar"/>
    <w:uiPriority w:val="99"/>
    <w:unhideWhenUsed/>
    <w:rsid w:val="00DD5125"/>
    <w:pPr>
      <w:widowControl w:val="0"/>
      <w:autoSpaceDE w:val="0"/>
      <w:autoSpaceDN w:val="0"/>
      <w:spacing w:before="100" w:beforeAutospacing="1"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DD5125"/>
    <w:rPr>
      <w:rFonts w:ascii="Times New Roman" w:eastAsia="Times New Roman" w:hAnsi="Times New Roman" w:cs="Times New Roman"/>
      <w:kern w:val="0"/>
      <w:lang w:val="en-US"/>
      <w14:ligatures w14:val="none"/>
    </w:rPr>
  </w:style>
  <w:style w:type="character" w:styleId="Hyperlink">
    <w:name w:val="Hyperlink"/>
    <w:basedOn w:val="DefaultParagraphFont"/>
    <w:uiPriority w:val="99"/>
    <w:unhideWhenUsed/>
    <w:rsid w:val="00DD5125"/>
    <w:rPr>
      <w:color w:val="0563C1" w:themeColor="hyperlink"/>
      <w:u w:val="single"/>
    </w:rPr>
  </w:style>
  <w:style w:type="character" w:customStyle="1" w:styleId="SebutanYangBelumTerselesaikan1">
    <w:name w:val="Sebutan Yang Belum Terselesaikan1"/>
    <w:basedOn w:val="DefaultParagraphFont"/>
    <w:uiPriority w:val="99"/>
    <w:semiHidden/>
    <w:unhideWhenUsed/>
    <w:rsid w:val="00DD5125"/>
    <w:rPr>
      <w:color w:val="605E5C"/>
      <w:shd w:val="clear" w:color="auto" w:fill="E1DFDD"/>
    </w:rPr>
  </w:style>
  <w:style w:type="paragraph" w:styleId="Caption">
    <w:name w:val="caption"/>
    <w:basedOn w:val="Normal"/>
    <w:next w:val="Normal"/>
    <w:uiPriority w:val="35"/>
    <w:unhideWhenUsed/>
    <w:qFormat/>
    <w:rsid w:val="00DD5125"/>
    <w:pPr>
      <w:spacing w:line="240" w:lineRule="auto"/>
    </w:pPr>
    <w:rPr>
      <w:i/>
      <w:iCs/>
      <w:color w:val="44546A" w:themeColor="text2"/>
      <w:sz w:val="18"/>
      <w:szCs w:val="18"/>
    </w:rPr>
  </w:style>
  <w:style w:type="paragraph" w:styleId="NormalWeb">
    <w:name w:val="Normal (Web)"/>
    <w:basedOn w:val="Normal"/>
    <w:uiPriority w:val="99"/>
    <w:semiHidden/>
    <w:unhideWhenUsed/>
    <w:rsid w:val="00DD5125"/>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customStyle="1" w:styleId="whitespace-nowrap">
    <w:name w:val="whitespace-nowrap"/>
    <w:basedOn w:val="DefaultParagraphFont"/>
    <w:rsid w:val="00DD5125"/>
  </w:style>
  <w:style w:type="character" w:customStyle="1" w:styleId="inline-flex">
    <w:name w:val="inline-flex"/>
    <w:basedOn w:val="DefaultParagraphFont"/>
    <w:rsid w:val="00DD5125"/>
  </w:style>
  <w:style w:type="character" w:styleId="Strong">
    <w:name w:val="Strong"/>
    <w:basedOn w:val="DefaultParagraphFont"/>
    <w:uiPriority w:val="22"/>
    <w:qFormat/>
    <w:rsid w:val="00DD5125"/>
    <w:rPr>
      <w:b/>
      <w:bCs/>
    </w:rPr>
  </w:style>
  <w:style w:type="paragraph" w:styleId="TableofFigures">
    <w:name w:val="table of figures"/>
    <w:basedOn w:val="Normal"/>
    <w:next w:val="Normal"/>
    <w:uiPriority w:val="99"/>
    <w:unhideWhenUsed/>
    <w:rsid w:val="00DD5125"/>
    <w:pPr>
      <w:spacing w:after="0"/>
    </w:pPr>
  </w:style>
  <w:style w:type="character" w:styleId="Emphasis">
    <w:name w:val="Emphasis"/>
    <w:basedOn w:val="DefaultParagraphFont"/>
    <w:uiPriority w:val="20"/>
    <w:qFormat/>
    <w:rsid w:val="00DD5125"/>
    <w:rPr>
      <w:i/>
      <w:iCs/>
    </w:rPr>
  </w:style>
  <w:style w:type="table" w:styleId="TableGrid">
    <w:name w:val="Table Grid"/>
    <w:basedOn w:val="TableNormal"/>
    <w:uiPriority w:val="59"/>
    <w:rsid w:val="00DD5125"/>
    <w:pPr>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DD5125"/>
    <w:rPr>
      <w:vertAlign w:val="superscript"/>
    </w:rPr>
  </w:style>
  <w:style w:type="character" w:styleId="PlaceholderText">
    <w:name w:val="Placeholder Text"/>
    <w:basedOn w:val="DefaultParagraphFont"/>
    <w:uiPriority w:val="99"/>
    <w:semiHidden/>
    <w:rsid w:val="00DD5125"/>
    <w:rPr>
      <w:color w:val="666666"/>
    </w:rPr>
  </w:style>
  <w:style w:type="paragraph" w:customStyle="1" w:styleId="TableParagraph">
    <w:name w:val="Table Paragraph"/>
    <w:basedOn w:val="Normal"/>
    <w:uiPriority w:val="1"/>
    <w:qFormat/>
    <w:rsid w:val="00DD5125"/>
    <w:pPr>
      <w:widowControl w:val="0"/>
      <w:autoSpaceDE w:val="0"/>
      <w:autoSpaceDN w:val="0"/>
      <w:spacing w:after="0" w:line="240" w:lineRule="auto"/>
    </w:pPr>
    <w:rPr>
      <w:rFonts w:ascii="Times New Roman" w:eastAsia="Times New Roman" w:hAnsi="Times New Roman" w:cs="Times New Roman"/>
      <w:lang w:val="ms"/>
    </w:rPr>
  </w:style>
  <w:style w:type="character" w:styleId="FollowedHyperlink">
    <w:name w:val="FollowedHyperlink"/>
    <w:basedOn w:val="DefaultParagraphFont"/>
    <w:uiPriority w:val="99"/>
    <w:semiHidden/>
    <w:unhideWhenUsed/>
    <w:rsid w:val="00DD5125"/>
    <w:rPr>
      <w:color w:val="1155CC"/>
      <w:u w:val="single"/>
    </w:rPr>
  </w:style>
  <w:style w:type="paragraph" w:customStyle="1" w:styleId="msonormal0">
    <w:name w:val="msonormal"/>
    <w:basedOn w:val="Normal"/>
    <w:rsid w:val="00DD5125"/>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65">
    <w:name w:val="xl65"/>
    <w:basedOn w:val="Normal"/>
    <w:rsid w:val="00DD5125"/>
    <w:pPr>
      <w:pBdr>
        <w:top w:val="single" w:sz="4" w:space="0" w:color="auto"/>
        <w:left w:val="single" w:sz="4" w:space="0" w:color="auto"/>
        <w:bottom w:val="single" w:sz="4" w:space="0" w:color="auto"/>
        <w:right w:val="single" w:sz="4" w:space="0" w:color="auto"/>
      </w:pBdr>
      <w:shd w:val="clear" w:color="000000" w:fill="4285F4"/>
      <w:spacing w:before="100" w:beforeAutospacing="1" w:after="100" w:afterAutospacing="1" w:line="240" w:lineRule="auto"/>
      <w:jc w:val="center"/>
    </w:pPr>
    <w:rPr>
      <w:rFonts w:ascii="Arial" w:eastAsia="Times New Roman" w:hAnsi="Arial" w:cs="Arial"/>
      <w:color w:val="FFFFFF"/>
      <w:lang w:val="en-ID" w:eastAsia="en-ID"/>
    </w:rPr>
  </w:style>
  <w:style w:type="paragraph" w:customStyle="1" w:styleId="xl66">
    <w:name w:val="xl66"/>
    <w:basedOn w:val="Normal"/>
    <w:rsid w:val="00DD5125"/>
    <w:pPr>
      <w:pBdr>
        <w:top w:val="single" w:sz="4" w:space="0" w:color="auto"/>
        <w:left w:val="single" w:sz="4" w:space="0" w:color="auto"/>
        <w:bottom w:val="single" w:sz="4" w:space="0" w:color="auto"/>
        <w:right w:val="single" w:sz="4" w:space="0" w:color="auto"/>
      </w:pBdr>
      <w:shd w:val="clear" w:color="000000" w:fill="D9E7FD"/>
      <w:spacing w:before="100" w:beforeAutospacing="1" w:after="100" w:afterAutospacing="1" w:line="240" w:lineRule="auto"/>
      <w:jc w:val="center"/>
    </w:pPr>
    <w:rPr>
      <w:rFonts w:ascii="Arial" w:eastAsia="Times New Roman" w:hAnsi="Arial" w:cs="Arial"/>
      <w:color w:val="000000"/>
      <w:lang w:val="en-ID" w:eastAsia="en-ID"/>
    </w:rPr>
  </w:style>
  <w:style w:type="paragraph" w:customStyle="1" w:styleId="xl67">
    <w:name w:val="xl67"/>
    <w:basedOn w:val="Normal"/>
    <w:rsid w:val="00DD5125"/>
    <w:pPr>
      <w:pBdr>
        <w:top w:val="single" w:sz="4" w:space="0" w:color="auto"/>
        <w:left w:val="single" w:sz="4" w:space="0" w:color="auto"/>
        <w:bottom w:val="single" w:sz="4" w:space="0" w:color="auto"/>
        <w:right w:val="single" w:sz="4" w:space="0" w:color="auto"/>
      </w:pBdr>
      <w:shd w:val="clear" w:color="000000" w:fill="B3CEFB"/>
      <w:spacing w:before="100" w:beforeAutospacing="1" w:after="100" w:afterAutospacing="1" w:line="240" w:lineRule="auto"/>
      <w:jc w:val="center"/>
    </w:pPr>
    <w:rPr>
      <w:rFonts w:ascii="Arial" w:eastAsia="Times New Roman" w:hAnsi="Arial" w:cs="Arial"/>
      <w:color w:val="000000"/>
      <w:lang w:val="en-ID" w:eastAsia="en-ID"/>
    </w:rPr>
  </w:style>
  <w:style w:type="paragraph" w:customStyle="1" w:styleId="xl68">
    <w:name w:val="xl68"/>
    <w:basedOn w:val="Normal"/>
    <w:rsid w:val="00DD5125"/>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ID" w:eastAsia="en-ID"/>
    </w:rPr>
  </w:style>
  <w:style w:type="paragraph" w:customStyle="1" w:styleId="xl69">
    <w:name w:val="xl69"/>
    <w:basedOn w:val="Normal"/>
    <w:rsid w:val="00DD5125"/>
    <w:pPr>
      <w:pBdr>
        <w:top w:val="single" w:sz="4" w:space="0" w:color="auto"/>
        <w:left w:val="single" w:sz="4" w:space="0" w:color="auto"/>
        <w:bottom w:val="single" w:sz="4" w:space="0" w:color="auto"/>
        <w:right w:val="single" w:sz="4" w:space="0" w:color="auto"/>
      </w:pBdr>
      <w:shd w:val="clear" w:color="F8F9FA" w:fill="F8F9FA"/>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ID" w:eastAsia="en-ID"/>
    </w:rPr>
  </w:style>
  <w:style w:type="paragraph" w:styleId="TOCHeading">
    <w:name w:val="TOC Heading"/>
    <w:basedOn w:val="Heading1"/>
    <w:next w:val="Normal"/>
    <w:uiPriority w:val="39"/>
    <w:unhideWhenUsed/>
    <w:qFormat/>
    <w:rsid w:val="00DD5125"/>
    <w:pPr>
      <w:spacing w:before="240" w:after="0" w:line="259" w:lineRule="auto"/>
      <w:outlineLvl w:val="9"/>
    </w:pPr>
    <w:rPr>
      <w:sz w:val="32"/>
      <w:szCs w:val="32"/>
    </w:rPr>
  </w:style>
  <w:style w:type="paragraph" w:styleId="TOC1">
    <w:name w:val="toc 1"/>
    <w:basedOn w:val="Normal"/>
    <w:next w:val="Normal"/>
    <w:autoRedefine/>
    <w:uiPriority w:val="39"/>
    <w:unhideWhenUsed/>
    <w:rsid w:val="00DD5125"/>
    <w:pPr>
      <w:spacing w:after="100"/>
    </w:pPr>
  </w:style>
  <w:style w:type="paragraph" w:styleId="TOC3">
    <w:name w:val="toc 3"/>
    <w:basedOn w:val="Normal"/>
    <w:next w:val="Normal"/>
    <w:autoRedefine/>
    <w:uiPriority w:val="39"/>
    <w:unhideWhenUsed/>
    <w:rsid w:val="00DD5125"/>
    <w:pPr>
      <w:spacing w:after="100"/>
      <w:ind w:left="440"/>
    </w:pPr>
  </w:style>
  <w:style w:type="paragraph" w:styleId="TOC2">
    <w:name w:val="toc 2"/>
    <w:basedOn w:val="Normal"/>
    <w:next w:val="Normal"/>
    <w:autoRedefine/>
    <w:uiPriority w:val="39"/>
    <w:unhideWhenUsed/>
    <w:rsid w:val="00DD5125"/>
    <w:pPr>
      <w:spacing w:after="100"/>
      <w:ind w:left="220"/>
    </w:pPr>
  </w:style>
  <w:style w:type="character" w:styleId="UnresolvedMention">
    <w:name w:val="Unresolved Mention"/>
    <w:basedOn w:val="DefaultParagraphFont"/>
    <w:uiPriority w:val="99"/>
    <w:semiHidden/>
    <w:unhideWhenUsed/>
    <w:rsid w:val="00DD51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microsoft.com/office/2007/relationships/hdphoto" Target="media/hdphoto1.wdp" /><Relationship Id="rId18" Type="http://schemas.openxmlformats.org/officeDocument/2006/relationships/image" Target="media/image8.jpeg" /><Relationship Id="rId3" Type="http://schemas.openxmlformats.org/officeDocument/2006/relationships/settings" Target="settings.xml" /><Relationship Id="rId21" Type="http://schemas.openxmlformats.org/officeDocument/2006/relationships/theme" Target="theme/theme1.xml" /><Relationship Id="rId7" Type="http://schemas.openxmlformats.org/officeDocument/2006/relationships/image" Target="media/image1.jpeg" /><Relationship Id="rId12" Type="http://schemas.openxmlformats.org/officeDocument/2006/relationships/image" Target="media/image5.png" /><Relationship Id="rId17" Type="http://schemas.openxmlformats.org/officeDocument/2006/relationships/image" Target="media/image7.png" /><Relationship Id="rId2" Type="http://schemas.openxmlformats.org/officeDocument/2006/relationships/styles" Target="styles.xml" /><Relationship Id="rId16" Type="http://schemas.openxmlformats.org/officeDocument/2006/relationships/image" Target="media/image6.png" /><Relationship Id="rId20"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jpg" /><Relationship Id="rId5" Type="http://schemas.openxmlformats.org/officeDocument/2006/relationships/footnotes" Target="footnotes.xml" /><Relationship Id="rId15" Type="http://schemas.openxmlformats.org/officeDocument/2006/relationships/footer" Target="footer1.xml" /><Relationship Id="rId10" Type="http://schemas.openxmlformats.org/officeDocument/2006/relationships/image" Target="media/image3.jpg" /><Relationship Id="rId19" Type="http://schemas.openxmlformats.org/officeDocument/2006/relationships/image" Target="media/image9.png" /><Relationship Id="rId4" Type="http://schemas.openxmlformats.org/officeDocument/2006/relationships/webSettings" Target="webSettings.xml" /><Relationship Id="rId9" Type="http://schemas.openxmlformats.org/officeDocument/2006/relationships/image" Target="media/image2.jpg" /><Relationship Id="rId14" Type="http://schemas.openxmlformats.org/officeDocument/2006/relationships/header" Target="header2.xml" /></Relationships>
</file>

<file path=word/_rels/footnotes.xml.rels><?xml version="1.0" encoding="UTF-8" standalone="yes"?>
<Relationships xmlns="http://schemas.openxmlformats.org/package/2006/relationships"><Relationship Id="rId1" Type="http://schemas.openxmlformats.org/officeDocument/2006/relationships/hyperlink" Target="https://core.ac.uk/download/pdf/147023993.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12962</Words>
  <Characters>73885</Characters>
  <Application>Microsoft Office Word</Application>
  <DocSecurity>0</DocSecurity>
  <Lines>615</Lines>
  <Paragraphs>173</Paragraphs>
  <ScaleCrop>false</ScaleCrop>
  <Company/>
  <LinksUpToDate>false</LinksUpToDate>
  <CharactersWithSpaces>86674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rina hadis</dc:creator>
  <cp:keywords/>
  <dc:description/>
  <cp:lastModifiedBy>rina hadis</cp:lastModifiedBy>
  <cp:revision>2</cp:revision>
  <dcterms:created xsi:type="dcterms:W3CDTF">2025-06-25T06:53:00Z</dcterms:created>
  <dcterms:modified xsi:type="dcterms:W3CDTF">2025-06-25T06:53:00Z</dcterms:modified>
</cp:coreProperties>
</file>