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8B26" w14:textId="77777777" w:rsidR="00B55464" w:rsidRPr="00B55464" w:rsidRDefault="00B55464" w:rsidP="00B55464">
      <w:pPr>
        <w:jc w:val="center"/>
        <w:rPr>
          <w:rFonts w:ascii="Times New Roman" w:eastAsia="Calibri" w:hAnsi="Times New Roman" w:cs="Times New Roman"/>
          <w:b/>
          <w:bCs/>
          <w:kern w:val="2"/>
          <w:sz w:val="24"/>
          <w:szCs w:val="24"/>
          <w14:ligatures w14:val="standardContextual"/>
        </w:rPr>
      </w:pPr>
      <w:bookmarkStart w:id="0" w:name="_Hlk198125019"/>
      <w:r w:rsidRPr="00B55464">
        <w:rPr>
          <w:rFonts w:ascii="Times New Roman" w:eastAsia="Calibri" w:hAnsi="Times New Roman" w:cs="Times New Roman"/>
          <w:b/>
          <w:bCs/>
          <w:kern w:val="2"/>
          <w:sz w:val="24"/>
          <w:szCs w:val="24"/>
          <w:lang w:val="en-GB"/>
          <w14:ligatures w14:val="standardContextual"/>
        </w:rPr>
        <w:t xml:space="preserve">THE </w:t>
      </w:r>
      <w:r w:rsidRPr="00B55464">
        <w:rPr>
          <w:rFonts w:ascii="Times New Roman" w:eastAsia="Calibri" w:hAnsi="Times New Roman" w:cs="Times New Roman"/>
          <w:b/>
          <w:bCs/>
          <w:kern w:val="2"/>
          <w:sz w:val="24"/>
          <w:szCs w:val="24"/>
          <w14:ligatures w14:val="standardContextual"/>
        </w:rPr>
        <w:t>USE</w:t>
      </w:r>
      <w:r w:rsidRPr="00B55464">
        <w:rPr>
          <w:rFonts w:ascii="Times New Roman" w:eastAsia="Calibri" w:hAnsi="Times New Roman" w:cs="Times New Roman"/>
          <w:b/>
          <w:bCs/>
          <w:kern w:val="2"/>
          <w:sz w:val="24"/>
          <w:szCs w:val="24"/>
          <w:lang w:val="en-GB"/>
          <w14:ligatures w14:val="standardContextual"/>
        </w:rPr>
        <w:t xml:space="preserve"> OF FREE WRITING TECHNIQUE IN IMPROVING</w:t>
      </w:r>
      <w:r w:rsidRPr="00B55464">
        <w:rPr>
          <w:rFonts w:ascii="Times New Roman" w:eastAsia="Calibri" w:hAnsi="Times New Roman" w:cs="Times New Roman"/>
          <w:b/>
          <w:bCs/>
          <w:kern w:val="2"/>
          <w:sz w:val="24"/>
          <w:szCs w:val="24"/>
          <w14:ligatures w14:val="standardContextual"/>
        </w:rPr>
        <w:t xml:space="preserve"> STUDENTS’ </w:t>
      </w:r>
      <w:r w:rsidRPr="00B55464">
        <w:rPr>
          <w:rFonts w:ascii="Times New Roman" w:eastAsia="Calibri" w:hAnsi="Times New Roman" w:cs="Times New Roman"/>
          <w:b/>
          <w:bCs/>
          <w:kern w:val="2"/>
          <w:sz w:val="24"/>
          <w:szCs w:val="24"/>
          <w:lang w:val="en-GB"/>
          <w14:ligatures w14:val="standardContextual"/>
        </w:rPr>
        <w:t>WRITING ABILITY</w:t>
      </w:r>
      <w:r w:rsidRPr="00B55464">
        <w:rPr>
          <w:rFonts w:ascii="Times New Roman" w:eastAsia="Calibri" w:hAnsi="Times New Roman" w:cs="Times New Roman"/>
          <w:b/>
          <w:bCs/>
          <w:kern w:val="2"/>
          <w:sz w:val="24"/>
          <w:szCs w:val="24"/>
          <w14:ligatures w14:val="standardContextual"/>
        </w:rPr>
        <w:t xml:space="preserve"> </w:t>
      </w:r>
      <w:r w:rsidRPr="00B55464">
        <w:rPr>
          <w:rFonts w:ascii="Times New Roman" w:eastAsia="Calibri" w:hAnsi="Times New Roman" w:cs="Times New Roman"/>
          <w:b/>
          <w:bCs/>
          <w:kern w:val="2"/>
          <w:sz w:val="24"/>
          <w:szCs w:val="24"/>
          <w:lang w:val="en-GB"/>
          <w14:ligatures w14:val="standardContextual"/>
        </w:rPr>
        <w:t xml:space="preserve">AT </w:t>
      </w:r>
      <w:r w:rsidRPr="00B55464">
        <w:rPr>
          <w:rFonts w:ascii="Times New Roman" w:eastAsia="Calibri" w:hAnsi="Times New Roman" w:cs="Times New Roman"/>
          <w:b/>
          <w:bCs/>
          <w:kern w:val="2"/>
          <w:sz w:val="24"/>
          <w:szCs w:val="24"/>
          <w14:ligatures w14:val="standardContextual"/>
        </w:rPr>
        <w:t>TENTH</w:t>
      </w:r>
      <w:r w:rsidRPr="00B55464">
        <w:rPr>
          <w:rFonts w:ascii="Times New Roman" w:eastAsia="Calibri" w:hAnsi="Times New Roman" w:cs="Times New Roman"/>
          <w:b/>
          <w:bCs/>
          <w:kern w:val="2"/>
          <w:sz w:val="24"/>
          <w:szCs w:val="24"/>
          <w:lang w:val="en-GB"/>
          <w14:ligatures w14:val="standardContextual"/>
        </w:rPr>
        <w:t xml:space="preserve"> GRADE STUDENT</w:t>
      </w:r>
      <w:r w:rsidRPr="00B55464">
        <w:rPr>
          <w:rFonts w:ascii="Times New Roman" w:eastAsia="Calibri" w:hAnsi="Times New Roman" w:cs="Times New Roman"/>
          <w:b/>
          <w:bCs/>
          <w:kern w:val="2"/>
          <w:sz w:val="24"/>
          <w:szCs w:val="24"/>
          <w14:ligatures w14:val="standardContextual"/>
        </w:rPr>
        <w:t>S</w:t>
      </w:r>
      <w:r w:rsidRPr="00B55464">
        <w:rPr>
          <w:rFonts w:ascii="Times New Roman" w:eastAsia="Calibri" w:hAnsi="Times New Roman" w:cs="Times New Roman"/>
          <w:b/>
          <w:bCs/>
          <w:kern w:val="2"/>
          <w:sz w:val="24"/>
          <w:szCs w:val="24"/>
          <w:lang w:val="en-GB"/>
          <w14:ligatures w14:val="standardContextual"/>
        </w:rPr>
        <w:t xml:space="preserve"> OF MA</w:t>
      </w:r>
      <w:r w:rsidRPr="00B55464">
        <w:rPr>
          <w:rFonts w:ascii="Times New Roman" w:eastAsia="Calibri" w:hAnsi="Times New Roman" w:cs="Times New Roman"/>
          <w:b/>
          <w:bCs/>
          <w:kern w:val="2"/>
          <w:sz w:val="24"/>
          <w:szCs w:val="24"/>
          <w14:ligatures w14:val="standardContextual"/>
        </w:rPr>
        <w:t xml:space="preserve">DRASAH ALIYAH SWASTA </w:t>
      </w:r>
      <w:r w:rsidRPr="00B55464">
        <w:rPr>
          <w:rFonts w:ascii="Times New Roman" w:eastAsia="Calibri" w:hAnsi="Times New Roman" w:cs="Times New Roman"/>
          <w:b/>
          <w:bCs/>
          <w:kern w:val="2"/>
          <w:sz w:val="24"/>
          <w:szCs w:val="24"/>
          <w:lang w:val="en-GB"/>
          <w14:ligatures w14:val="standardContextual"/>
        </w:rPr>
        <w:t>ALKHAIRAAT MA</w:t>
      </w:r>
      <w:r w:rsidRPr="00B55464">
        <w:rPr>
          <w:rFonts w:ascii="Times New Roman" w:eastAsia="Calibri" w:hAnsi="Times New Roman" w:cs="Times New Roman"/>
          <w:b/>
          <w:bCs/>
          <w:kern w:val="2"/>
          <w:sz w:val="24"/>
          <w:szCs w:val="24"/>
          <w14:ligatures w14:val="standardContextual"/>
        </w:rPr>
        <w:t>NADO</w:t>
      </w:r>
    </w:p>
    <w:bookmarkEnd w:id="0"/>
    <w:p w14:paraId="4553125C" w14:textId="77777777" w:rsidR="00B55464" w:rsidRPr="00B55464" w:rsidRDefault="00B55464" w:rsidP="00B55464">
      <w:pPr>
        <w:jc w:val="center"/>
        <w:rPr>
          <w:rFonts w:ascii="Times New Roman" w:eastAsia="Calibri" w:hAnsi="Times New Roman" w:cs="Times New Roman"/>
          <w:b/>
          <w:bCs/>
          <w:kern w:val="2"/>
          <w:sz w:val="24"/>
          <w:szCs w:val="24"/>
          <w:lang w:val="en-GB"/>
          <w14:ligatures w14:val="standardContextual"/>
        </w:rPr>
      </w:pPr>
    </w:p>
    <w:p w14:paraId="1EF4404C" w14:textId="77777777" w:rsidR="00B55464" w:rsidRPr="00B55464" w:rsidRDefault="00B55464" w:rsidP="00B55464">
      <w:pPr>
        <w:keepNext/>
        <w:keepLines/>
        <w:spacing w:before="240" w:after="0"/>
        <w:jc w:val="center"/>
        <w:outlineLvl w:val="0"/>
        <w:rPr>
          <w:rFonts w:ascii="Times New Roman" w:eastAsia="Times New Roman" w:hAnsi="Times New Roman" w:cs="Times New Roman"/>
          <w:b/>
          <w:color w:val="FFFFFF"/>
          <w:kern w:val="2"/>
          <w:sz w:val="24"/>
          <w:szCs w:val="32"/>
          <w:lang w:val="en-GB"/>
          <w14:ligatures w14:val="standardContextual"/>
        </w:rPr>
      </w:pPr>
      <w:bookmarkStart w:id="1" w:name="_Toc200577252"/>
      <w:r w:rsidRPr="00B55464">
        <w:rPr>
          <w:rFonts w:ascii="Times New Roman" w:eastAsia="Times New Roman" w:hAnsi="Times New Roman" w:cs="Times New Roman"/>
          <w:b/>
          <w:color w:val="FFFFFF"/>
          <w:kern w:val="2"/>
          <w:sz w:val="24"/>
          <w:szCs w:val="32"/>
          <w:lang w:val="en-GB"/>
          <w14:ligatures w14:val="standardContextual"/>
        </w:rPr>
        <w:t>COVER</w:t>
      </w:r>
      <w:bookmarkEnd w:id="1"/>
    </w:p>
    <w:p w14:paraId="1B53542A" w14:textId="77777777" w:rsidR="00B55464" w:rsidRPr="00B55464" w:rsidRDefault="00B55464" w:rsidP="00B55464">
      <w:pPr>
        <w:spacing w:line="360" w:lineRule="auto"/>
        <w:jc w:val="center"/>
        <w:rPr>
          <w:rFonts w:ascii="Times New Roman" w:eastAsia="Calibri" w:hAnsi="Times New Roman" w:cs="Times New Roman"/>
          <w:b/>
          <w:bCs/>
          <w:kern w:val="2"/>
          <w:sz w:val="24"/>
          <w:szCs w:val="24"/>
          <w:lang w:val="en-GB"/>
          <w14:ligatures w14:val="standardContextual"/>
        </w:rPr>
      </w:pPr>
      <w:r w:rsidRPr="00B55464">
        <w:rPr>
          <w:rFonts w:ascii="Times New Roman" w:eastAsia="Calibri" w:hAnsi="Times New Roman" w:cs="Times New Roman"/>
          <w:b/>
          <w:bCs/>
          <w:kern w:val="2"/>
          <w:sz w:val="24"/>
          <w:szCs w:val="24"/>
          <w:lang w:val="en-GB"/>
          <w14:ligatures w14:val="standardContextual"/>
        </w:rPr>
        <w:t>THESIS</w:t>
      </w:r>
    </w:p>
    <w:p w14:paraId="66D09DB5" w14:textId="77777777" w:rsidR="00B55464" w:rsidRPr="00B55464" w:rsidRDefault="00B55464" w:rsidP="00B55464">
      <w:pPr>
        <w:spacing w:line="240" w:lineRule="auto"/>
        <w:jc w:val="center"/>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Submitted as Partial Requirement for the Degree of Education (</w:t>
      </w:r>
      <w:proofErr w:type="spellStart"/>
      <w:proofErr w:type="gramStart"/>
      <w:r w:rsidRPr="00B55464">
        <w:rPr>
          <w:rFonts w:ascii="Times New Roman" w:eastAsia="Calibri" w:hAnsi="Times New Roman" w:cs="Times New Roman"/>
          <w:kern w:val="2"/>
          <w:sz w:val="24"/>
          <w:szCs w:val="24"/>
          <w:lang w:val="en-GB"/>
          <w14:ligatures w14:val="standardContextual"/>
        </w:rPr>
        <w:t>S.Pd</w:t>
      </w:r>
      <w:proofErr w:type="spellEnd"/>
      <w:proofErr w:type="gramEnd"/>
      <w:r w:rsidRPr="00B55464">
        <w:rPr>
          <w:rFonts w:ascii="Times New Roman" w:eastAsia="Calibri" w:hAnsi="Times New Roman" w:cs="Times New Roman"/>
          <w:kern w:val="2"/>
          <w:sz w:val="24"/>
          <w:szCs w:val="24"/>
          <w:lang w:val="en-GB"/>
          <w14:ligatures w14:val="standardContextual"/>
        </w:rPr>
        <w:t>)</w:t>
      </w:r>
    </w:p>
    <w:p w14:paraId="6C3F0969" w14:textId="77777777" w:rsidR="00B55464" w:rsidRPr="00B55464" w:rsidRDefault="00B55464" w:rsidP="00B55464">
      <w:pPr>
        <w:spacing w:line="240" w:lineRule="auto"/>
        <w:jc w:val="center"/>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in Teaching English</w:t>
      </w:r>
    </w:p>
    <w:p w14:paraId="4958E71F" w14:textId="77777777" w:rsidR="00B55464" w:rsidRPr="00B55464" w:rsidRDefault="00B55464" w:rsidP="00B55464">
      <w:pPr>
        <w:jc w:val="center"/>
        <w:rPr>
          <w:rFonts w:ascii="Times New Roman" w:eastAsia="Calibri" w:hAnsi="Times New Roman" w:cs="Times New Roman"/>
          <w:b/>
          <w:bCs/>
          <w:kern w:val="2"/>
          <w:sz w:val="24"/>
          <w:szCs w:val="24"/>
          <w:lang w:val="en-GB"/>
          <w14:ligatures w14:val="standardContextual"/>
        </w:rPr>
      </w:pPr>
    </w:p>
    <w:p w14:paraId="72A77257" w14:textId="77777777" w:rsidR="00B55464" w:rsidRPr="00B55464" w:rsidRDefault="00B55464" w:rsidP="00B55464">
      <w:pPr>
        <w:jc w:val="center"/>
        <w:rPr>
          <w:rFonts w:ascii="Times New Roman" w:eastAsia="Calibri" w:hAnsi="Times New Roman" w:cs="Times New Roman"/>
          <w:b/>
          <w:bCs/>
          <w:kern w:val="2"/>
          <w:sz w:val="24"/>
          <w:szCs w:val="24"/>
          <w:lang w:val="en-GB"/>
          <w14:ligatures w14:val="standardContextual"/>
        </w:rPr>
      </w:pPr>
      <w:r w:rsidRPr="00B55464">
        <w:rPr>
          <w:rFonts w:ascii="Calibri" w:eastAsia="Calibri" w:hAnsi="Calibri" w:cs="Arial"/>
          <w:noProof/>
          <w:kern w:val="2"/>
          <w:lang w:val="en-US"/>
          <w14:ligatures w14:val="standardContextual"/>
        </w:rPr>
        <w:drawing>
          <wp:anchor distT="0" distB="0" distL="0" distR="0" simplePos="0" relativeHeight="251659264" behindDoc="0" locked="0" layoutInCell="1" allowOverlap="1" wp14:anchorId="07917F81" wp14:editId="73D51C20">
            <wp:simplePos x="0" y="0"/>
            <wp:positionH relativeFrom="page">
              <wp:posOffset>3162300</wp:posOffset>
            </wp:positionH>
            <wp:positionV relativeFrom="paragraph">
              <wp:posOffset>254635</wp:posOffset>
            </wp:positionV>
            <wp:extent cx="1685925" cy="1543685"/>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85925" cy="1543685"/>
                    </a:xfrm>
                    <a:prstGeom prst="rect">
                      <a:avLst/>
                    </a:prstGeom>
                  </pic:spPr>
                </pic:pic>
              </a:graphicData>
            </a:graphic>
            <wp14:sizeRelH relativeFrom="margin">
              <wp14:pctWidth>0</wp14:pctWidth>
            </wp14:sizeRelH>
            <wp14:sizeRelV relativeFrom="margin">
              <wp14:pctHeight>0</wp14:pctHeight>
            </wp14:sizeRelV>
          </wp:anchor>
        </w:drawing>
      </w:r>
    </w:p>
    <w:p w14:paraId="1CDA6AE5" w14:textId="77777777" w:rsidR="00B55464" w:rsidRPr="00B55464" w:rsidRDefault="00B55464" w:rsidP="00B55464">
      <w:pPr>
        <w:jc w:val="center"/>
        <w:rPr>
          <w:rFonts w:ascii="Times New Roman" w:eastAsia="Calibri" w:hAnsi="Times New Roman" w:cs="Times New Roman"/>
          <w:b/>
          <w:bCs/>
          <w:kern w:val="2"/>
          <w:sz w:val="24"/>
          <w:szCs w:val="24"/>
          <w:lang w:val="en-GB"/>
          <w14:ligatures w14:val="standardContextual"/>
        </w:rPr>
      </w:pPr>
    </w:p>
    <w:p w14:paraId="02438D44"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748F1469" w14:textId="77777777" w:rsidR="00B55464" w:rsidRPr="00B55464" w:rsidRDefault="00B55464" w:rsidP="00B55464">
      <w:pPr>
        <w:jc w:val="center"/>
        <w:rPr>
          <w:rFonts w:ascii="Times New Roman" w:eastAsia="Calibri" w:hAnsi="Times New Roman" w:cs="Times New Roman"/>
          <w:b/>
          <w:bCs/>
          <w:kern w:val="2"/>
          <w:sz w:val="24"/>
          <w:szCs w:val="24"/>
          <w:lang w:val="en-GB"/>
          <w14:ligatures w14:val="standardContextual"/>
        </w:rPr>
      </w:pPr>
      <w:r w:rsidRPr="00B55464">
        <w:rPr>
          <w:rFonts w:ascii="Times New Roman" w:eastAsia="Calibri" w:hAnsi="Times New Roman" w:cs="Times New Roman"/>
          <w:b/>
          <w:bCs/>
          <w:kern w:val="2"/>
          <w:sz w:val="24"/>
          <w:szCs w:val="24"/>
          <w14:ligatures w14:val="standardContextual"/>
        </w:rPr>
        <w:t>B</w:t>
      </w:r>
      <w:r w:rsidRPr="00B55464">
        <w:rPr>
          <w:rFonts w:ascii="Times New Roman" w:eastAsia="Calibri" w:hAnsi="Times New Roman" w:cs="Times New Roman"/>
          <w:b/>
          <w:bCs/>
          <w:kern w:val="2"/>
          <w:sz w:val="24"/>
          <w:szCs w:val="24"/>
          <w:lang w:val="en-GB"/>
          <w14:ligatures w14:val="standardContextual"/>
        </w:rPr>
        <w:t>y:</w:t>
      </w:r>
    </w:p>
    <w:p w14:paraId="300EEE84" w14:textId="77777777" w:rsidR="00B55464" w:rsidRPr="00B55464" w:rsidRDefault="00B55464" w:rsidP="00B55464">
      <w:pPr>
        <w:jc w:val="center"/>
        <w:rPr>
          <w:rFonts w:ascii="Times New Roman" w:eastAsia="Calibri" w:hAnsi="Times New Roman" w:cs="Times New Roman"/>
          <w:b/>
          <w:bCs/>
          <w:kern w:val="2"/>
          <w:sz w:val="24"/>
          <w:szCs w:val="24"/>
          <w:lang w:val="en-GB"/>
          <w14:ligatures w14:val="standardContextual"/>
        </w:rPr>
      </w:pPr>
      <w:proofErr w:type="spellStart"/>
      <w:r w:rsidRPr="00B55464">
        <w:rPr>
          <w:rFonts w:ascii="Times New Roman" w:eastAsia="Calibri" w:hAnsi="Times New Roman" w:cs="Times New Roman"/>
          <w:b/>
          <w:bCs/>
          <w:kern w:val="2"/>
          <w:sz w:val="24"/>
          <w:szCs w:val="24"/>
          <w:lang w:val="en-GB"/>
          <w14:ligatures w14:val="standardContextual"/>
        </w:rPr>
        <w:t>Anggriyani</w:t>
      </w:r>
      <w:proofErr w:type="spellEnd"/>
    </w:p>
    <w:p w14:paraId="47E11DC9" w14:textId="77777777" w:rsidR="00B55464" w:rsidRPr="00B55464" w:rsidRDefault="00B55464" w:rsidP="00B55464">
      <w:pPr>
        <w:jc w:val="center"/>
        <w:rPr>
          <w:rFonts w:ascii="Times New Roman" w:eastAsia="Calibri" w:hAnsi="Times New Roman" w:cs="Times New Roman"/>
          <w:b/>
          <w:bCs/>
          <w:kern w:val="2"/>
          <w:sz w:val="24"/>
          <w:szCs w:val="24"/>
          <w:lang w:val="en-GB"/>
          <w14:ligatures w14:val="standardContextual"/>
        </w:rPr>
      </w:pPr>
      <w:r w:rsidRPr="00B55464">
        <w:rPr>
          <w:rFonts w:ascii="Times New Roman" w:eastAsia="Calibri" w:hAnsi="Times New Roman" w:cs="Times New Roman"/>
          <w:b/>
          <w:bCs/>
          <w:kern w:val="2"/>
          <w:sz w:val="24"/>
          <w:szCs w:val="24"/>
          <w14:ligatures w14:val="standardContextual"/>
        </w:rPr>
        <w:t xml:space="preserve">NIM: </w:t>
      </w:r>
      <w:r w:rsidRPr="00B55464">
        <w:rPr>
          <w:rFonts w:ascii="Times New Roman" w:eastAsia="Calibri" w:hAnsi="Times New Roman" w:cs="Times New Roman"/>
          <w:b/>
          <w:bCs/>
          <w:kern w:val="2"/>
          <w:sz w:val="24"/>
          <w:szCs w:val="24"/>
          <w:lang w:val="en-GB"/>
          <w14:ligatures w14:val="standardContextual"/>
        </w:rPr>
        <w:t>1826008</w:t>
      </w:r>
    </w:p>
    <w:p w14:paraId="22408E13"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21973184"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40535AC9"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58CEB5F2"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0D26F875"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2B16576E" w14:textId="77777777" w:rsidR="00B55464" w:rsidRPr="00B55464" w:rsidRDefault="00B55464" w:rsidP="00B55464">
      <w:pPr>
        <w:spacing w:line="240" w:lineRule="auto"/>
        <w:jc w:val="center"/>
        <w:rPr>
          <w:rFonts w:ascii="Times New Roman" w:eastAsia="Calibri" w:hAnsi="Times New Roman" w:cs="Times New Roman"/>
          <w:b/>
          <w:bCs/>
          <w:kern w:val="2"/>
          <w:sz w:val="24"/>
          <w:szCs w:val="24"/>
          <w:lang w:val="en-GB"/>
          <w14:ligatures w14:val="standardContextual"/>
        </w:rPr>
      </w:pPr>
      <w:r w:rsidRPr="00B55464">
        <w:rPr>
          <w:rFonts w:ascii="Times New Roman" w:eastAsia="Calibri" w:hAnsi="Times New Roman" w:cs="Times New Roman"/>
          <w:b/>
          <w:bCs/>
          <w:kern w:val="2"/>
          <w:sz w:val="24"/>
          <w:szCs w:val="24"/>
          <w:lang w:val="en-GB"/>
          <w14:ligatures w14:val="standardContextual"/>
        </w:rPr>
        <w:t>ENGLISH EDUCATION STUDY PROGRAM</w:t>
      </w:r>
    </w:p>
    <w:p w14:paraId="1324CFE9" w14:textId="77777777" w:rsidR="00B55464" w:rsidRPr="00B55464" w:rsidRDefault="00B55464" w:rsidP="00B55464">
      <w:pPr>
        <w:spacing w:line="240" w:lineRule="auto"/>
        <w:jc w:val="center"/>
        <w:rPr>
          <w:rFonts w:ascii="Times New Roman" w:eastAsia="Calibri" w:hAnsi="Times New Roman" w:cs="Times New Roman"/>
          <w:b/>
          <w:bCs/>
          <w:kern w:val="2"/>
          <w:sz w:val="24"/>
          <w:szCs w:val="24"/>
          <w:lang w:val="en-GB"/>
          <w14:ligatures w14:val="standardContextual"/>
        </w:rPr>
      </w:pPr>
      <w:r w:rsidRPr="00B55464">
        <w:rPr>
          <w:rFonts w:ascii="Times New Roman" w:eastAsia="Calibri" w:hAnsi="Times New Roman" w:cs="Times New Roman"/>
          <w:b/>
          <w:bCs/>
          <w:kern w:val="2"/>
          <w:sz w:val="24"/>
          <w:szCs w:val="24"/>
          <w:lang w:val="en-GB"/>
          <w14:ligatures w14:val="standardContextual"/>
        </w:rPr>
        <w:t>FACULTY OF TARBIYAH AND TEACHER TRAINING</w:t>
      </w:r>
    </w:p>
    <w:p w14:paraId="0648D2EC" w14:textId="77777777" w:rsidR="00B55464" w:rsidRPr="00B55464" w:rsidRDefault="00B55464" w:rsidP="00B55464">
      <w:pPr>
        <w:spacing w:line="240" w:lineRule="auto"/>
        <w:jc w:val="center"/>
        <w:rPr>
          <w:rFonts w:ascii="Times New Roman" w:eastAsia="Calibri" w:hAnsi="Times New Roman" w:cs="Times New Roman"/>
          <w:b/>
          <w:bCs/>
          <w:kern w:val="2"/>
          <w:sz w:val="24"/>
          <w:szCs w:val="24"/>
          <w:lang w:val="en-GB"/>
          <w14:ligatures w14:val="standardContextual"/>
        </w:rPr>
      </w:pPr>
      <w:r w:rsidRPr="00B55464">
        <w:rPr>
          <w:rFonts w:ascii="Times New Roman" w:eastAsia="Calibri" w:hAnsi="Times New Roman" w:cs="Times New Roman"/>
          <w:b/>
          <w:bCs/>
          <w:kern w:val="2"/>
          <w:sz w:val="24"/>
          <w:szCs w:val="24"/>
          <w:lang w:val="en-GB"/>
          <w14:ligatures w14:val="standardContextual"/>
        </w:rPr>
        <w:t>MANADO STATE OF INSTITUTE OF ISLAMIC STUDIES</w:t>
      </w:r>
    </w:p>
    <w:p w14:paraId="32D060D5" w14:textId="77777777" w:rsidR="00B55464" w:rsidRPr="00B55464" w:rsidRDefault="00B55464" w:rsidP="00B55464">
      <w:pPr>
        <w:spacing w:line="240" w:lineRule="auto"/>
        <w:jc w:val="center"/>
        <w:rPr>
          <w:rFonts w:ascii="Times New Roman" w:eastAsia="Calibri" w:hAnsi="Times New Roman" w:cs="Times New Roman"/>
          <w:b/>
          <w:bCs/>
          <w:kern w:val="2"/>
          <w:sz w:val="28"/>
          <w:szCs w:val="28"/>
          <w14:ligatures w14:val="standardContextual"/>
        </w:rPr>
        <w:sectPr w:rsidR="00B55464" w:rsidRPr="00B55464" w:rsidSect="00B55464">
          <w:headerReference w:type="default" r:id="rId9"/>
          <w:footerReference w:type="default" r:id="rId10"/>
          <w:footerReference w:type="first" r:id="rId11"/>
          <w:pgSz w:w="11906" w:h="16838"/>
          <w:pgMar w:top="1701" w:right="1701" w:bottom="0" w:left="2268" w:header="709" w:footer="709" w:gutter="0"/>
          <w:pgNumType w:fmt="lowerRoman" w:start="1"/>
          <w:cols w:space="708"/>
          <w:titlePg/>
          <w:docGrid w:linePitch="360"/>
        </w:sectPr>
      </w:pPr>
      <w:r w:rsidRPr="00B55464">
        <w:rPr>
          <w:rFonts w:ascii="Times New Roman" w:eastAsia="Calibri" w:hAnsi="Times New Roman" w:cs="Times New Roman"/>
          <w:b/>
          <w:bCs/>
          <w:kern w:val="2"/>
          <w:sz w:val="24"/>
          <w:szCs w:val="24"/>
          <w:lang w:val="en-GB"/>
          <w14:ligatures w14:val="standardContextual"/>
        </w:rPr>
        <w:t>144</w:t>
      </w:r>
      <w:r w:rsidRPr="00B55464">
        <w:rPr>
          <w:rFonts w:ascii="Times New Roman" w:eastAsia="Calibri" w:hAnsi="Times New Roman" w:cs="Times New Roman"/>
          <w:b/>
          <w:bCs/>
          <w:kern w:val="2"/>
          <w:sz w:val="24"/>
          <w:szCs w:val="24"/>
          <w14:ligatures w14:val="standardContextual"/>
        </w:rPr>
        <w:t>6</w:t>
      </w:r>
      <w:r w:rsidRPr="00B55464">
        <w:rPr>
          <w:rFonts w:ascii="Times New Roman" w:eastAsia="Calibri" w:hAnsi="Times New Roman" w:cs="Times New Roman"/>
          <w:b/>
          <w:bCs/>
          <w:kern w:val="2"/>
          <w:sz w:val="24"/>
          <w:szCs w:val="24"/>
          <w:lang w:val="en-GB"/>
          <w14:ligatures w14:val="standardContextual"/>
        </w:rPr>
        <w:t xml:space="preserve"> H/202</w:t>
      </w:r>
      <w:r w:rsidRPr="00B55464">
        <w:rPr>
          <w:rFonts w:ascii="Times New Roman" w:eastAsia="Calibri" w:hAnsi="Times New Roman" w:cs="Times New Roman"/>
          <w:b/>
          <w:bCs/>
          <w:kern w:val="2"/>
          <w:sz w:val="24"/>
          <w:szCs w:val="24"/>
          <w14:ligatures w14:val="standardContextual"/>
        </w:rPr>
        <w:t>5 M</w:t>
      </w:r>
    </w:p>
    <w:p w14:paraId="7F1F8E96" w14:textId="77777777" w:rsidR="00B55464" w:rsidRPr="00B55464" w:rsidRDefault="00B55464" w:rsidP="00B55464">
      <w:pPr>
        <w:keepNext/>
        <w:keepLines/>
        <w:spacing w:before="240" w:after="0" w:line="360" w:lineRule="auto"/>
        <w:jc w:val="center"/>
        <w:outlineLvl w:val="0"/>
        <w:rPr>
          <w:rFonts w:ascii="Times New Roman" w:eastAsia="Times New Roman" w:hAnsi="Times New Roman" w:cs="Times New Roman"/>
          <w:b/>
          <w:bCs/>
          <w:kern w:val="2"/>
          <w:sz w:val="24"/>
          <w:szCs w:val="24"/>
          <w:lang w:val="en-ID"/>
          <w14:ligatures w14:val="standardContextual"/>
        </w:rPr>
      </w:pPr>
      <w:bookmarkStart w:id="2" w:name="_Toc200577253"/>
      <w:bookmarkStart w:id="3" w:name="_Toc198112443"/>
      <w:r w:rsidRPr="00B55464">
        <w:rPr>
          <w:rFonts w:ascii="Times New Roman" w:eastAsia="Times New Roman" w:hAnsi="Times New Roman" w:cs="Times New Roman"/>
          <w:b/>
          <w:bCs/>
          <w:kern w:val="2"/>
          <w:sz w:val="24"/>
          <w:szCs w:val="24"/>
          <w:lang w:val="en-ID"/>
          <w14:ligatures w14:val="standardContextual"/>
        </w:rPr>
        <w:lastRenderedPageBreak/>
        <w:t>THESIS RATIFICATION</w:t>
      </w:r>
      <w:bookmarkEnd w:id="2"/>
    </w:p>
    <w:p w14:paraId="78AE0E12" w14:textId="77777777" w:rsidR="00B55464" w:rsidRPr="00B55464" w:rsidRDefault="00B55464" w:rsidP="00B55464">
      <w:pPr>
        <w:rPr>
          <w:rFonts w:ascii="Times New Roman" w:eastAsia="Calibri" w:hAnsi="Times New Roman" w:cs="Times New Roman"/>
          <w:noProof/>
          <w:kern w:val="2"/>
          <w:sz w:val="24"/>
          <w:szCs w:val="24"/>
          <w:lang w:val="en-ID"/>
          <w14:ligatures w14:val="standardContextual"/>
        </w:rPr>
      </w:pPr>
      <w:r w:rsidRPr="00B55464">
        <w:rPr>
          <w:rFonts w:ascii="Times New Roman" w:eastAsia="Calibri" w:hAnsi="Times New Roman" w:cs="Times New Roman"/>
          <w:noProof/>
          <w:kern w:val="2"/>
          <w:sz w:val="24"/>
          <w:szCs w:val="24"/>
          <w:lang w:val="en-ID"/>
          <w14:ligatures w14:val="standardContextual"/>
        </w:rPr>
        <w:drawing>
          <wp:inline distT="0" distB="0" distL="0" distR="0" wp14:anchorId="51A4F488" wp14:editId="4045D774">
            <wp:extent cx="5200650" cy="6972300"/>
            <wp:effectExtent l="0" t="0" r="0" b="0"/>
            <wp:docPr id="115652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28740" name="Picture 1156528740"/>
                    <pic:cNvPicPr/>
                  </pic:nvPicPr>
                  <pic:blipFill rotWithShape="1">
                    <a:blip r:embed="rId12">
                      <a:extLst>
                        <a:ext uri="{28A0092B-C50C-407E-A947-70E740481C1C}">
                          <a14:useLocalDpi xmlns:a14="http://schemas.microsoft.com/office/drawing/2010/main" val="0"/>
                        </a:ext>
                      </a:extLst>
                    </a:blip>
                    <a:srcRect l="3777" t="13196" r="4857" b="1483"/>
                    <a:stretch>
                      <a:fillRect/>
                    </a:stretch>
                  </pic:blipFill>
                  <pic:spPr bwMode="auto">
                    <a:xfrm>
                      <a:off x="0" y="0"/>
                      <a:ext cx="5200650" cy="6972300"/>
                    </a:xfrm>
                    <a:prstGeom prst="rect">
                      <a:avLst/>
                    </a:prstGeom>
                    <a:ln>
                      <a:noFill/>
                    </a:ln>
                    <a:extLst>
                      <a:ext uri="{53640926-AAD7-44D8-BBD7-CCE9431645EC}">
                        <a14:shadowObscured xmlns:a14="http://schemas.microsoft.com/office/drawing/2010/main"/>
                      </a:ext>
                    </a:extLst>
                  </pic:spPr>
                </pic:pic>
              </a:graphicData>
            </a:graphic>
          </wp:inline>
        </w:drawing>
      </w:r>
    </w:p>
    <w:p w14:paraId="485EB2DD" w14:textId="77777777" w:rsidR="00B55464" w:rsidRPr="00B55464" w:rsidRDefault="00B55464" w:rsidP="00B55464">
      <w:pPr>
        <w:rPr>
          <w:rFonts w:ascii="Calibri" w:eastAsia="Calibri" w:hAnsi="Calibri" w:cs="Arial"/>
          <w:kern w:val="2"/>
          <w:lang w:val="en-ID"/>
          <w14:ligatures w14:val="standardContextual"/>
        </w:rPr>
      </w:pPr>
    </w:p>
    <w:p w14:paraId="74009888" w14:textId="77777777" w:rsidR="00B55464" w:rsidRPr="00B55464" w:rsidRDefault="00B55464" w:rsidP="00B55464">
      <w:pPr>
        <w:spacing w:line="360" w:lineRule="auto"/>
        <w:jc w:val="both"/>
        <w:rPr>
          <w:rFonts w:ascii="Times New Roman" w:eastAsia="Calibri" w:hAnsi="Times New Roman" w:cs="Times New Roman"/>
          <w:noProof/>
          <w:kern w:val="2"/>
          <w:sz w:val="24"/>
          <w:szCs w:val="24"/>
          <w:lang w:val="en-ID"/>
          <w14:ligatures w14:val="standardContextual"/>
        </w:rPr>
      </w:pPr>
    </w:p>
    <w:p w14:paraId="55E887D9" w14:textId="77777777" w:rsidR="00B55464" w:rsidRPr="00B55464" w:rsidRDefault="00B55464" w:rsidP="00B55464">
      <w:pPr>
        <w:keepNext/>
        <w:keepLines/>
        <w:spacing w:before="240" w:after="0" w:line="360" w:lineRule="auto"/>
        <w:jc w:val="center"/>
        <w:outlineLvl w:val="0"/>
        <w:rPr>
          <w:rFonts w:ascii="Times New Roman" w:eastAsia="Times New Roman" w:hAnsi="Times New Roman" w:cs="Times New Roman"/>
          <w:b/>
          <w:bCs/>
          <w:kern w:val="2"/>
          <w:sz w:val="24"/>
          <w:szCs w:val="24"/>
          <w:lang w:val="en-ID"/>
          <w14:ligatures w14:val="standardContextual"/>
        </w:rPr>
      </w:pPr>
      <w:bookmarkStart w:id="4" w:name="_Toc200577254"/>
      <w:r w:rsidRPr="00B55464">
        <w:rPr>
          <w:rFonts w:ascii="Times New Roman" w:eastAsia="Times New Roman" w:hAnsi="Times New Roman" w:cs="Times New Roman"/>
          <w:b/>
          <w:bCs/>
          <w:kern w:val="2"/>
          <w:sz w:val="24"/>
          <w:szCs w:val="24"/>
          <w:lang w:val="en-ID"/>
          <w14:ligatures w14:val="standardContextual"/>
        </w:rPr>
        <w:lastRenderedPageBreak/>
        <w:t>ABSTRACT</w:t>
      </w:r>
      <w:bookmarkEnd w:id="3"/>
      <w:bookmarkEnd w:id="4"/>
    </w:p>
    <w:p w14:paraId="54B08625" w14:textId="77777777" w:rsidR="00B55464" w:rsidRPr="00B55464" w:rsidRDefault="00B55464" w:rsidP="00B55464">
      <w:pPr>
        <w:spacing w:line="240" w:lineRule="auto"/>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noProof/>
          <w:kern w:val="2"/>
          <w:sz w:val="24"/>
          <w:szCs w:val="24"/>
          <w:lang w:val="en-ID"/>
          <w14:ligatures w14:val="standardContextual"/>
        </w:rPr>
        <w:drawing>
          <wp:inline distT="0" distB="0" distL="0" distR="0" wp14:anchorId="52675302" wp14:editId="60E853B5">
            <wp:extent cx="5000625" cy="7467600"/>
            <wp:effectExtent l="0" t="0" r="9525" b="0"/>
            <wp:docPr id="1951954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54552" name="Picture 1951954552"/>
                    <pic:cNvPicPr/>
                  </pic:nvPicPr>
                  <pic:blipFill rotWithShape="1">
                    <a:blip r:embed="rId13">
                      <a:extLst>
                        <a:ext uri="{28A0092B-C50C-407E-A947-70E740481C1C}">
                          <a14:useLocalDpi xmlns:a14="http://schemas.microsoft.com/office/drawing/2010/main" val="0"/>
                        </a:ext>
                      </a:extLst>
                    </a:blip>
                    <a:srcRect l="17763" t="16033" r="13076" b="7811"/>
                    <a:stretch/>
                  </pic:blipFill>
                  <pic:spPr bwMode="auto">
                    <a:xfrm>
                      <a:off x="0" y="0"/>
                      <a:ext cx="5000625" cy="7467600"/>
                    </a:xfrm>
                    <a:prstGeom prst="rect">
                      <a:avLst/>
                    </a:prstGeom>
                    <a:ln>
                      <a:noFill/>
                    </a:ln>
                    <a:extLst>
                      <a:ext uri="{53640926-AAD7-44D8-BBD7-CCE9431645EC}">
                        <a14:shadowObscured xmlns:a14="http://schemas.microsoft.com/office/drawing/2010/main"/>
                      </a:ext>
                    </a:extLst>
                  </pic:spPr>
                </pic:pic>
              </a:graphicData>
            </a:graphic>
          </wp:inline>
        </w:drawing>
      </w:r>
    </w:p>
    <w:p w14:paraId="13170C04" w14:textId="77777777" w:rsidR="00B55464" w:rsidRPr="00B55464" w:rsidRDefault="00B55464" w:rsidP="00B55464">
      <w:pPr>
        <w:jc w:val="center"/>
        <w:rPr>
          <w:rFonts w:ascii="Times New Roman" w:eastAsia="Times New Roman" w:hAnsi="Times New Roman" w:cs="Times New Roman"/>
          <w:b/>
          <w:bCs/>
          <w:kern w:val="2"/>
          <w:sz w:val="24"/>
          <w:szCs w:val="24"/>
          <w:lang w:val="en-ID"/>
          <w14:ligatures w14:val="standardContextual"/>
        </w:rPr>
      </w:pPr>
    </w:p>
    <w:p w14:paraId="7634AF5F" w14:textId="77777777" w:rsidR="00B55464" w:rsidRPr="00B55464" w:rsidRDefault="00B55464" w:rsidP="00B55464">
      <w:pPr>
        <w:jc w:val="center"/>
        <w:rPr>
          <w:rFonts w:ascii="Times New Roman" w:eastAsia="Times New Roman" w:hAnsi="Times New Roman" w:cs="Times New Roman"/>
          <w:b/>
          <w:bCs/>
          <w:kern w:val="2"/>
          <w:sz w:val="24"/>
          <w:szCs w:val="24"/>
          <w:lang w:val="en-ID"/>
          <w14:ligatures w14:val="standardContextual"/>
        </w:rPr>
      </w:pPr>
    </w:p>
    <w:p w14:paraId="5E38B902" w14:textId="77777777" w:rsidR="00B55464" w:rsidRPr="00B55464" w:rsidRDefault="00B55464" w:rsidP="00B55464">
      <w:pPr>
        <w:jc w:val="center"/>
        <w:rPr>
          <w:rFonts w:ascii="Times New Roman" w:eastAsia="Calibri" w:hAnsi="Times New Roman" w:cs="Times New Roman"/>
          <w:b/>
          <w:bCs/>
          <w:kern w:val="2"/>
          <w:sz w:val="24"/>
          <w:szCs w:val="24"/>
          <w:lang w:val="en-ID"/>
          <w14:ligatures w14:val="standardContextual"/>
        </w:rPr>
      </w:pPr>
      <w:r w:rsidRPr="00B55464">
        <w:rPr>
          <w:rFonts w:ascii="Times New Roman" w:eastAsia="Calibri" w:hAnsi="Times New Roman" w:cs="Times New Roman"/>
          <w:b/>
          <w:bCs/>
          <w:kern w:val="2"/>
          <w:sz w:val="24"/>
          <w:szCs w:val="24"/>
          <w:lang w:val="en-ID"/>
          <w14:ligatures w14:val="standardContextual"/>
        </w:rPr>
        <w:lastRenderedPageBreak/>
        <w:t>ABSTRAK</w:t>
      </w:r>
    </w:p>
    <w:p w14:paraId="411E7857" w14:textId="77777777" w:rsidR="00B55464" w:rsidRPr="00B55464" w:rsidRDefault="00B55464" w:rsidP="00B55464">
      <w:pPr>
        <w:spacing w:after="0"/>
        <w:rPr>
          <w:rFonts w:ascii="Calibri" w:eastAsia="Calibri" w:hAnsi="Calibri" w:cs="Arial"/>
          <w:kern w:val="2"/>
          <w:lang w:val="en-ID"/>
          <w14:ligatures w14:val="standardContextual"/>
        </w:rPr>
      </w:pPr>
    </w:p>
    <w:p w14:paraId="48FB69B0" w14:textId="77777777" w:rsidR="00B55464" w:rsidRPr="00B55464" w:rsidRDefault="00B55464" w:rsidP="00B55464">
      <w:pPr>
        <w:spacing w:after="0" w:line="240" w:lineRule="auto"/>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Nama</w:t>
      </w:r>
      <w:r w:rsidRPr="00B55464">
        <w:rPr>
          <w:rFonts w:ascii="Times New Roman" w:eastAsia="Times New Roman" w:hAnsi="Times New Roman" w:cs="Times New Roman"/>
          <w:kern w:val="2"/>
          <w:sz w:val="24"/>
          <w:szCs w:val="24"/>
          <w:lang w:val="en-ID"/>
          <w14:ligatures w14:val="standardContextual"/>
        </w:rPr>
        <w:tab/>
      </w:r>
      <w:r w:rsidRPr="00B55464">
        <w:rPr>
          <w:rFonts w:ascii="Times New Roman" w:eastAsia="Times New Roman" w:hAnsi="Times New Roman" w:cs="Times New Roman"/>
          <w:kern w:val="2"/>
          <w:sz w:val="24"/>
          <w:szCs w:val="24"/>
          <w:lang w:val="en-ID"/>
          <w14:ligatures w14:val="standardContextual"/>
        </w:rPr>
        <w:tab/>
      </w:r>
      <w:r w:rsidRPr="00B55464">
        <w:rPr>
          <w:rFonts w:ascii="Times New Roman" w:eastAsia="Times New Roman" w:hAnsi="Times New Roman" w:cs="Times New Roman"/>
          <w:kern w:val="2"/>
          <w:sz w:val="24"/>
          <w:szCs w:val="24"/>
          <w:lang w:val="en-ID"/>
          <w14:ligatures w14:val="standardContextual"/>
        </w:rPr>
        <w:tab/>
        <w:t xml:space="preserve">: </w:t>
      </w:r>
      <w:proofErr w:type="spellStart"/>
      <w:r w:rsidRPr="00B55464">
        <w:rPr>
          <w:rFonts w:ascii="Times New Roman" w:eastAsia="Times New Roman" w:hAnsi="Times New Roman" w:cs="Times New Roman"/>
          <w:kern w:val="2"/>
          <w:sz w:val="24"/>
          <w:szCs w:val="24"/>
          <w:lang w:val="en-ID"/>
          <w14:ligatures w14:val="standardContextual"/>
        </w:rPr>
        <w:t>Anggriyani</w:t>
      </w:r>
      <w:proofErr w:type="spellEnd"/>
    </w:p>
    <w:p w14:paraId="701254BC" w14:textId="77777777" w:rsidR="00B55464" w:rsidRPr="00B55464" w:rsidRDefault="00B55464" w:rsidP="00B55464">
      <w:pPr>
        <w:spacing w:after="0" w:line="240" w:lineRule="auto"/>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NIM</w:t>
      </w:r>
      <w:r w:rsidRPr="00B55464">
        <w:rPr>
          <w:rFonts w:ascii="Times New Roman" w:eastAsia="Times New Roman" w:hAnsi="Times New Roman" w:cs="Times New Roman"/>
          <w:kern w:val="2"/>
          <w:sz w:val="24"/>
          <w:szCs w:val="24"/>
          <w:lang w:val="en-ID"/>
          <w14:ligatures w14:val="standardContextual"/>
        </w:rPr>
        <w:tab/>
      </w:r>
      <w:r w:rsidRPr="00B55464">
        <w:rPr>
          <w:rFonts w:ascii="Times New Roman" w:eastAsia="Times New Roman" w:hAnsi="Times New Roman" w:cs="Times New Roman"/>
          <w:kern w:val="2"/>
          <w:sz w:val="24"/>
          <w:szCs w:val="24"/>
          <w:lang w:val="en-ID"/>
          <w14:ligatures w14:val="standardContextual"/>
        </w:rPr>
        <w:tab/>
      </w:r>
      <w:r w:rsidRPr="00B55464">
        <w:rPr>
          <w:rFonts w:ascii="Times New Roman" w:eastAsia="Times New Roman" w:hAnsi="Times New Roman" w:cs="Times New Roman"/>
          <w:kern w:val="2"/>
          <w:sz w:val="24"/>
          <w:szCs w:val="24"/>
          <w:lang w:val="en-ID"/>
          <w14:ligatures w14:val="standardContextual"/>
        </w:rPr>
        <w:tab/>
        <w:t>: 1826008</w:t>
      </w:r>
    </w:p>
    <w:p w14:paraId="0A499B4C" w14:textId="77777777" w:rsidR="00B55464" w:rsidRPr="00B55464" w:rsidRDefault="00B55464" w:rsidP="00B55464">
      <w:pPr>
        <w:spacing w:after="0" w:line="240" w:lineRule="auto"/>
        <w:jc w:val="both"/>
        <w:rPr>
          <w:rFonts w:ascii="Times New Roman" w:eastAsia="Times New Roman" w:hAnsi="Times New Roman" w:cs="Times New Roman"/>
          <w:kern w:val="2"/>
          <w:sz w:val="24"/>
          <w:szCs w:val="24"/>
          <w:lang w:val="en-ID"/>
          <w14:ligatures w14:val="standardContextual"/>
        </w:rPr>
      </w:pPr>
      <w:proofErr w:type="spellStart"/>
      <w:r w:rsidRPr="00B55464">
        <w:rPr>
          <w:rFonts w:ascii="Times New Roman" w:eastAsia="Times New Roman" w:hAnsi="Times New Roman" w:cs="Times New Roman"/>
          <w:kern w:val="2"/>
          <w:sz w:val="24"/>
          <w:szCs w:val="24"/>
          <w:lang w:val="en-ID"/>
          <w14:ligatures w14:val="standardContextual"/>
        </w:rPr>
        <w:t>Fakultas</w:t>
      </w:r>
      <w:proofErr w:type="spellEnd"/>
      <w:r w:rsidRPr="00B55464">
        <w:rPr>
          <w:rFonts w:ascii="Times New Roman" w:eastAsia="Times New Roman" w:hAnsi="Times New Roman" w:cs="Times New Roman"/>
          <w:kern w:val="2"/>
          <w:sz w:val="24"/>
          <w:szCs w:val="24"/>
          <w:lang w:val="en-ID"/>
          <w14:ligatures w14:val="standardContextual"/>
        </w:rPr>
        <w:tab/>
      </w:r>
      <w:r w:rsidRPr="00B55464">
        <w:rPr>
          <w:rFonts w:ascii="Times New Roman" w:eastAsia="Times New Roman" w:hAnsi="Times New Roman" w:cs="Times New Roman"/>
          <w:kern w:val="2"/>
          <w:sz w:val="24"/>
          <w:szCs w:val="24"/>
          <w:lang w:val="en-ID"/>
          <w14:ligatures w14:val="standardContextual"/>
        </w:rPr>
        <w:tab/>
        <w:t xml:space="preserve">: </w:t>
      </w:r>
      <w:proofErr w:type="spellStart"/>
      <w:r w:rsidRPr="00B55464">
        <w:rPr>
          <w:rFonts w:ascii="Times New Roman" w:eastAsia="Times New Roman" w:hAnsi="Times New Roman" w:cs="Times New Roman"/>
          <w:kern w:val="2"/>
          <w:sz w:val="24"/>
          <w:szCs w:val="24"/>
          <w:lang w:val="en-ID"/>
          <w14:ligatures w14:val="standardContextual"/>
        </w:rPr>
        <w:t>Tarbiyah</w:t>
      </w:r>
      <w:proofErr w:type="spellEnd"/>
      <w:r w:rsidRPr="00B55464">
        <w:rPr>
          <w:rFonts w:ascii="Times New Roman" w:eastAsia="Times New Roman" w:hAnsi="Times New Roman" w:cs="Times New Roman"/>
          <w:kern w:val="2"/>
          <w:sz w:val="24"/>
          <w:szCs w:val="24"/>
          <w:lang w:val="en-ID"/>
          <w14:ligatures w14:val="standardContextual"/>
        </w:rPr>
        <w:t xml:space="preserve"> dan </w:t>
      </w:r>
      <w:proofErr w:type="spellStart"/>
      <w:r w:rsidRPr="00B55464">
        <w:rPr>
          <w:rFonts w:ascii="Times New Roman" w:eastAsia="Times New Roman" w:hAnsi="Times New Roman" w:cs="Times New Roman"/>
          <w:kern w:val="2"/>
          <w:sz w:val="24"/>
          <w:szCs w:val="24"/>
          <w:lang w:val="en-ID"/>
          <w14:ligatures w14:val="standardContextual"/>
        </w:rPr>
        <w:t>Ilmu</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Keguruan</w:t>
      </w:r>
      <w:proofErr w:type="spellEnd"/>
    </w:p>
    <w:p w14:paraId="44D774C5" w14:textId="77777777" w:rsidR="00B55464" w:rsidRPr="00B55464" w:rsidRDefault="00B55464" w:rsidP="00B55464">
      <w:pPr>
        <w:spacing w:after="0" w:line="240" w:lineRule="auto"/>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Program Studi</w:t>
      </w:r>
      <w:r w:rsidRPr="00B55464">
        <w:rPr>
          <w:rFonts w:ascii="Times New Roman" w:eastAsia="Times New Roman" w:hAnsi="Times New Roman" w:cs="Times New Roman"/>
          <w:kern w:val="2"/>
          <w:sz w:val="24"/>
          <w:szCs w:val="24"/>
          <w:lang w:val="en-ID"/>
          <w14:ligatures w14:val="standardContextual"/>
        </w:rPr>
        <w:tab/>
      </w:r>
      <w:r w:rsidRPr="00B55464">
        <w:rPr>
          <w:rFonts w:ascii="Times New Roman" w:eastAsia="Times New Roman" w:hAnsi="Times New Roman" w:cs="Times New Roman"/>
          <w:kern w:val="2"/>
          <w:sz w:val="24"/>
          <w:szCs w:val="24"/>
          <w:lang w:val="en-ID"/>
          <w14:ligatures w14:val="standardContextual"/>
        </w:rPr>
        <w:tab/>
        <w:t xml:space="preserve">: Tadris Bahasa </w:t>
      </w:r>
      <w:proofErr w:type="spellStart"/>
      <w:r w:rsidRPr="00B55464">
        <w:rPr>
          <w:rFonts w:ascii="Times New Roman" w:eastAsia="Times New Roman" w:hAnsi="Times New Roman" w:cs="Times New Roman"/>
          <w:kern w:val="2"/>
          <w:sz w:val="24"/>
          <w:szCs w:val="24"/>
          <w:lang w:val="en-ID"/>
          <w14:ligatures w14:val="standardContextual"/>
        </w:rPr>
        <w:t>Inggris</w:t>
      </w:r>
      <w:proofErr w:type="spellEnd"/>
    </w:p>
    <w:p w14:paraId="18A79252" w14:textId="77777777" w:rsidR="00B55464" w:rsidRPr="00B55464" w:rsidRDefault="00B55464" w:rsidP="00B55464">
      <w:pPr>
        <w:pBdr>
          <w:bottom w:val="single" w:sz="12" w:space="1" w:color="auto"/>
        </w:pBdr>
        <w:spacing w:after="0" w:line="240" w:lineRule="auto"/>
        <w:ind w:left="2160" w:hanging="2160"/>
        <w:jc w:val="both"/>
        <w:rPr>
          <w:rFonts w:ascii="Times New Roman" w:eastAsia="Times New Roman" w:hAnsi="Times New Roman" w:cs="Times New Roman"/>
          <w:kern w:val="2"/>
          <w:sz w:val="24"/>
          <w:szCs w:val="24"/>
          <w:lang w:val="en-ID"/>
          <w14:ligatures w14:val="standardContextual"/>
        </w:rPr>
      </w:pPr>
      <w:proofErr w:type="spellStart"/>
      <w:r w:rsidRPr="00B55464">
        <w:rPr>
          <w:rFonts w:ascii="Times New Roman" w:eastAsia="Times New Roman" w:hAnsi="Times New Roman" w:cs="Times New Roman"/>
          <w:kern w:val="2"/>
          <w:sz w:val="24"/>
          <w:szCs w:val="24"/>
          <w:lang w:val="en-ID"/>
          <w14:ligatures w14:val="standardContextual"/>
        </w:rPr>
        <w:t>Judul</w:t>
      </w:r>
      <w:proofErr w:type="spellEnd"/>
      <w:r w:rsidRPr="00B55464">
        <w:rPr>
          <w:rFonts w:ascii="Times New Roman" w:eastAsia="Times New Roman" w:hAnsi="Times New Roman" w:cs="Times New Roman"/>
          <w:kern w:val="2"/>
          <w:sz w:val="24"/>
          <w:szCs w:val="24"/>
          <w:lang w:val="en-ID"/>
          <w14:ligatures w14:val="standardContextual"/>
        </w:rPr>
        <w:tab/>
        <w:t xml:space="preserve">: </w:t>
      </w:r>
      <w:proofErr w:type="spellStart"/>
      <w:r w:rsidRPr="00B55464">
        <w:rPr>
          <w:rFonts w:ascii="Times New Roman" w:eastAsia="Times New Roman" w:hAnsi="Times New Roman" w:cs="Times New Roman"/>
          <w:kern w:val="2"/>
          <w:sz w:val="24"/>
          <w:szCs w:val="24"/>
          <w:lang w:val="en-ID"/>
          <w14:ligatures w14:val="standardContextual"/>
        </w:rPr>
        <w:t>Penggunaan</w:t>
      </w:r>
      <w:proofErr w:type="spellEnd"/>
      <w:r w:rsidRPr="00B55464">
        <w:rPr>
          <w:rFonts w:ascii="Times New Roman" w:eastAsia="Times New Roman" w:hAnsi="Times New Roman" w:cs="Times New Roman"/>
          <w:kern w:val="2"/>
          <w:sz w:val="24"/>
          <w:szCs w:val="24"/>
          <w:lang w:val="en-ID"/>
          <w14:ligatures w14:val="standardContextual"/>
        </w:rPr>
        <w:t xml:space="preserve"> Teknik </w:t>
      </w:r>
      <w:proofErr w:type="spellStart"/>
      <w:r w:rsidRPr="00B55464">
        <w:rPr>
          <w:rFonts w:ascii="Times New Roman" w:eastAsia="Times New Roman" w:hAnsi="Times New Roman" w:cs="Times New Roman"/>
          <w:kern w:val="2"/>
          <w:sz w:val="24"/>
          <w:szCs w:val="24"/>
          <w:lang w:val="en-ID"/>
          <w14:ligatures w14:val="standardContextual"/>
        </w:rPr>
        <w:t>Menulis</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Bebas</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dalam</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Meningkatkan</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Kemampuan</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Menulis</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Siswa</w:t>
      </w:r>
      <w:proofErr w:type="spellEnd"/>
      <w:r w:rsidRPr="00B55464">
        <w:rPr>
          <w:rFonts w:ascii="Times New Roman" w:eastAsia="Times New Roman" w:hAnsi="Times New Roman" w:cs="Times New Roman"/>
          <w:kern w:val="2"/>
          <w:sz w:val="24"/>
          <w:szCs w:val="24"/>
          <w:lang w:val="en-ID"/>
          <w14:ligatures w14:val="standardContextual"/>
        </w:rPr>
        <w:t xml:space="preserve"> pada </w:t>
      </w:r>
      <w:proofErr w:type="spellStart"/>
      <w:r w:rsidRPr="00B55464">
        <w:rPr>
          <w:rFonts w:ascii="Times New Roman" w:eastAsia="Times New Roman" w:hAnsi="Times New Roman" w:cs="Times New Roman"/>
          <w:kern w:val="2"/>
          <w:sz w:val="24"/>
          <w:szCs w:val="24"/>
          <w:lang w:val="en-ID"/>
          <w14:ligatures w14:val="standardContextual"/>
        </w:rPr>
        <w:t>Siswa</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Kelas</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Sepuluh</w:t>
      </w:r>
      <w:proofErr w:type="spellEnd"/>
      <w:r w:rsidRPr="00B55464">
        <w:rPr>
          <w:rFonts w:ascii="Times New Roman" w:eastAsia="Times New Roman" w:hAnsi="Times New Roman" w:cs="Times New Roman"/>
          <w:kern w:val="2"/>
          <w:sz w:val="24"/>
          <w:szCs w:val="24"/>
          <w:lang w:val="en-ID"/>
          <w14:ligatures w14:val="standardContextual"/>
        </w:rPr>
        <w:t xml:space="preserve"> di Madrasah Aliyah </w:t>
      </w:r>
      <w:proofErr w:type="spellStart"/>
      <w:r w:rsidRPr="00B55464">
        <w:rPr>
          <w:rFonts w:ascii="Times New Roman" w:eastAsia="Times New Roman" w:hAnsi="Times New Roman" w:cs="Times New Roman"/>
          <w:kern w:val="2"/>
          <w:sz w:val="24"/>
          <w:szCs w:val="24"/>
          <w:lang w:val="en-ID"/>
          <w14:ligatures w14:val="standardContextual"/>
        </w:rPr>
        <w:t>Swasta</w:t>
      </w:r>
      <w:proofErr w:type="spellEnd"/>
      <w:r w:rsidRPr="00B55464">
        <w:rPr>
          <w:rFonts w:ascii="Times New Roman" w:eastAsia="Times New Roman" w:hAnsi="Times New Roman" w:cs="Times New Roman"/>
          <w:kern w:val="2"/>
          <w:sz w:val="24"/>
          <w:szCs w:val="24"/>
          <w:lang w:val="en-ID"/>
          <w14:ligatures w14:val="standardContextual"/>
        </w:rPr>
        <w:t xml:space="preserve"> Alkhairaat Manado</w:t>
      </w:r>
    </w:p>
    <w:p w14:paraId="6FA504B7" w14:textId="77777777" w:rsidR="00B55464" w:rsidRPr="00B55464" w:rsidRDefault="00B55464" w:rsidP="00B55464">
      <w:pPr>
        <w:spacing w:after="0" w:line="360" w:lineRule="auto"/>
        <w:jc w:val="both"/>
        <w:rPr>
          <w:rFonts w:ascii="Times New Roman" w:eastAsia="Times New Roman" w:hAnsi="Times New Roman" w:cs="Times New Roman"/>
          <w:sz w:val="24"/>
          <w:szCs w:val="24"/>
          <w:lang w:val="en-ID" w:eastAsia="en-ID"/>
        </w:rPr>
      </w:pPr>
      <w:proofErr w:type="spellStart"/>
      <w:r w:rsidRPr="00B55464">
        <w:rPr>
          <w:rFonts w:ascii="Times New Roman" w:eastAsia="Times New Roman" w:hAnsi="Times New Roman" w:cs="Times New Roman"/>
          <w:sz w:val="24"/>
          <w:szCs w:val="24"/>
          <w:lang w:val="en-ID" w:eastAsia="en-ID"/>
        </w:rPr>
        <w:t>Penelitian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ini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bertujuan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untuk</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mengetahui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apakah</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teknik</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menulis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bebas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dapat</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meningkatkan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kemampuan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menulis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siswa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Penelitian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ini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menggunakan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desain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Penelitian</w:t>
      </w:r>
      <w:proofErr w:type="spellEnd"/>
      <w:r w:rsidRPr="00B55464">
        <w:rPr>
          <w:rFonts w:ascii="Times New Roman" w:eastAsia="Times New Roman" w:hAnsi="Times New Roman" w:cs="Times New Roman"/>
          <w:sz w:val="24"/>
          <w:szCs w:val="24"/>
          <w:lang w:val="en-ID" w:eastAsia="en-ID"/>
        </w:rPr>
        <w:t xml:space="preserve"> Tindakan </w:t>
      </w:r>
      <w:proofErr w:type="spellStart"/>
      <w:r w:rsidRPr="00B55464">
        <w:rPr>
          <w:rFonts w:ascii="Times New Roman" w:eastAsia="Times New Roman" w:hAnsi="Times New Roman" w:cs="Times New Roman"/>
          <w:sz w:val="24"/>
          <w:szCs w:val="24"/>
          <w:lang w:val="en-ID" w:eastAsia="en-ID"/>
        </w:rPr>
        <w:t>Kelas</w:t>
      </w:r>
      <w:proofErr w:type="spellEnd"/>
      <w:r w:rsidRPr="00B55464">
        <w:rPr>
          <w:rFonts w:ascii="Times New Roman" w:eastAsia="Times New Roman" w:hAnsi="Times New Roman" w:cs="Times New Roman"/>
          <w:sz w:val="24"/>
          <w:szCs w:val="24"/>
          <w:lang w:val="en-ID" w:eastAsia="en-ID"/>
        </w:rPr>
        <w:t xml:space="preserve"> (PTK). </w:t>
      </w:r>
      <w:proofErr w:type="spellStart"/>
      <w:r w:rsidRPr="00B55464">
        <w:rPr>
          <w:rFonts w:ascii="Times New Roman" w:eastAsia="Times New Roman" w:hAnsi="Times New Roman" w:cs="Times New Roman"/>
          <w:sz w:val="24"/>
          <w:szCs w:val="24"/>
          <w:lang w:val="en-ID" w:eastAsia="en-ID"/>
        </w:rPr>
        <w:t>Subjek</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penelitian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ini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adalah</w:t>
      </w:r>
      <w:proofErr w:type="spellEnd"/>
      <w:r w:rsidRPr="00B55464">
        <w:rPr>
          <w:rFonts w:ascii="Times New Roman" w:eastAsia="Times New Roman" w:hAnsi="Times New Roman" w:cs="Times New Roman"/>
          <w:sz w:val="24"/>
          <w:szCs w:val="24"/>
          <w:lang w:val="en-ID" w:eastAsia="en-ID"/>
        </w:rPr>
        <w:t xml:space="preserve"> 19 </w:t>
      </w:r>
      <w:proofErr w:type="spellStart"/>
      <w:r w:rsidRPr="00B55464">
        <w:rPr>
          <w:rFonts w:ascii="Times New Roman" w:eastAsia="Times New Roman" w:hAnsi="Times New Roman" w:cs="Times New Roman"/>
          <w:sz w:val="24"/>
          <w:szCs w:val="24"/>
          <w:lang w:val="en-ID" w:eastAsia="en-ID"/>
        </w:rPr>
        <w:t>siswa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kelas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sepuluh</w:t>
      </w:r>
      <w:proofErr w:type="spellEnd"/>
      <w:r w:rsidRPr="00B55464">
        <w:rPr>
          <w:rFonts w:ascii="Times New Roman" w:eastAsia="Times New Roman" w:hAnsi="Times New Roman" w:cs="Times New Roman"/>
          <w:sz w:val="24"/>
          <w:szCs w:val="24"/>
          <w:lang w:val="en-ID" w:eastAsia="en-ID"/>
        </w:rPr>
        <w:t xml:space="preserve"> di Madrasah Aliyah </w:t>
      </w:r>
      <w:proofErr w:type="spellStart"/>
      <w:r w:rsidRPr="00B55464">
        <w:rPr>
          <w:rFonts w:ascii="Times New Roman" w:eastAsia="Times New Roman" w:hAnsi="Times New Roman" w:cs="Times New Roman"/>
          <w:sz w:val="24"/>
          <w:szCs w:val="24"/>
          <w:lang w:val="en-ID" w:eastAsia="en-ID"/>
        </w:rPr>
        <w:t>Swasta</w:t>
      </w:r>
      <w:proofErr w:type="spellEnd"/>
      <w:r w:rsidRPr="00B55464">
        <w:rPr>
          <w:rFonts w:ascii="Times New Roman" w:eastAsia="Times New Roman" w:hAnsi="Times New Roman" w:cs="Times New Roman"/>
          <w:sz w:val="24"/>
          <w:szCs w:val="24"/>
          <w:lang w:val="en-ID" w:eastAsia="en-ID"/>
        </w:rPr>
        <w:t xml:space="preserve"> Alkhairaat Manado, yang </w:t>
      </w:r>
      <w:proofErr w:type="spellStart"/>
      <w:r w:rsidRPr="00B55464">
        <w:rPr>
          <w:rFonts w:ascii="Times New Roman" w:eastAsia="Times New Roman" w:hAnsi="Times New Roman" w:cs="Times New Roman"/>
          <w:sz w:val="24"/>
          <w:szCs w:val="24"/>
          <w:lang w:val="en-ID" w:eastAsia="en-ID"/>
        </w:rPr>
        <w:t>terdiri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dari</w:t>
      </w:r>
      <w:proofErr w:type="spellEnd"/>
      <w:r w:rsidRPr="00B55464">
        <w:rPr>
          <w:rFonts w:ascii="Times New Roman" w:eastAsia="Times New Roman" w:hAnsi="Times New Roman" w:cs="Times New Roman"/>
          <w:sz w:val="24"/>
          <w:szCs w:val="24"/>
          <w:lang w:val="en-ID" w:eastAsia="en-ID"/>
        </w:rPr>
        <w:t xml:space="preserve"> 13 </w:t>
      </w:r>
      <w:proofErr w:type="spellStart"/>
      <w:r w:rsidRPr="00B55464">
        <w:rPr>
          <w:rFonts w:ascii="Times New Roman" w:eastAsia="Times New Roman" w:hAnsi="Times New Roman" w:cs="Times New Roman"/>
          <w:sz w:val="24"/>
          <w:szCs w:val="24"/>
          <w:lang w:val="en-ID" w:eastAsia="en-ID"/>
        </w:rPr>
        <w:t>siswa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laki-laki</w:t>
      </w:r>
      <w:proofErr w:type="spellEnd"/>
      <w:r w:rsidRPr="00B55464">
        <w:rPr>
          <w:rFonts w:ascii="Times New Roman" w:eastAsia="Times New Roman" w:hAnsi="Times New Roman" w:cs="Times New Roman"/>
          <w:sz w:val="24"/>
          <w:szCs w:val="24"/>
          <w:lang w:val="en-ID" w:eastAsia="en-ID"/>
        </w:rPr>
        <w:t xml:space="preserve"> dan 6 </w:t>
      </w:r>
      <w:proofErr w:type="spellStart"/>
      <w:r w:rsidRPr="00B55464">
        <w:rPr>
          <w:rFonts w:ascii="Times New Roman" w:eastAsia="Times New Roman" w:hAnsi="Times New Roman" w:cs="Times New Roman"/>
          <w:sz w:val="24"/>
          <w:szCs w:val="24"/>
          <w:lang w:val="en-ID" w:eastAsia="en-ID"/>
        </w:rPr>
        <w:t>siswa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perempuan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Instrumen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pengumpulan</w:t>
      </w:r>
      <w:proofErr w:type="spellEnd"/>
      <w:r w:rsidRPr="00B55464">
        <w:rPr>
          <w:rFonts w:ascii="Times New Roman" w:eastAsia="Times New Roman" w:hAnsi="Times New Roman" w:cs="Times New Roman"/>
          <w:sz w:val="24"/>
          <w:szCs w:val="24"/>
          <w:lang w:val="en-ID" w:eastAsia="en-ID"/>
        </w:rPr>
        <w:t xml:space="preserve"> data yang </w:t>
      </w:r>
      <w:proofErr w:type="spellStart"/>
      <w:r w:rsidRPr="00B55464">
        <w:rPr>
          <w:rFonts w:ascii="Times New Roman" w:eastAsia="Times New Roman" w:hAnsi="Times New Roman" w:cs="Times New Roman"/>
          <w:sz w:val="24"/>
          <w:szCs w:val="24"/>
          <w:lang w:val="en-ID" w:eastAsia="en-ID"/>
        </w:rPr>
        <w:t>digunakan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dalam</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penelitian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ini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meliputi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observasi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wawancara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tes</w:t>
      </w:r>
      <w:proofErr w:type="spellEnd"/>
      <w:r w:rsidRPr="00B55464">
        <w:rPr>
          <w:rFonts w:ascii="Times New Roman" w:eastAsia="Times New Roman" w:hAnsi="Times New Roman" w:cs="Times New Roman"/>
          <w:sz w:val="24"/>
          <w:szCs w:val="24"/>
          <w:lang w:val="en-ID" w:eastAsia="en-ID"/>
        </w:rPr>
        <w:t xml:space="preserve">, dan </w:t>
      </w:r>
      <w:proofErr w:type="spellStart"/>
      <w:r w:rsidRPr="00B55464">
        <w:rPr>
          <w:rFonts w:ascii="Times New Roman" w:eastAsia="Times New Roman" w:hAnsi="Times New Roman" w:cs="Times New Roman"/>
          <w:sz w:val="24"/>
          <w:szCs w:val="24"/>
          <w:lang w:val="en-ID" w:eastAsia="en-ID"/>
        </w:rPr>
        <w:t>dokumentasi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Selama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tes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peneliti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menginstruksikan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siswa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untuk</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menulis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teks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naratif</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menggunakan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serangkaian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gambar</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sebagai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petunjuk</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dalam</w:t>
      </w:r>
      <w:proofErr w:type="spellEnd"/>
      <w:r w:rsidRPr="00B55464">
        <w:rPr>
          <w:rFonts w:ascii="Times New Roman" w:eastAsia="Times New Roman" w:hAnsi="Times New Roman" w:cs="Times New Roman"/>
          <w:sz w:val="24"/>
          <w:szCs w:val="24"/>
          <w:lang w:val="en-ID" w:eastAsia="en-ID"/>
        </w:rPr>
        <w:t xml:space="preserve"> format </w:t>
      </w:r>
      <w:proofErr w:type="spellStart"/>
      <w:r w:rsidRPr="00B55464">
        <w:rPr>
          <w:rFonts w:ascii="Times New Roman" w:eastAsia="Times New Roman" w:hAnsi="Times New Roman" w:cs="Times New Roman"/>
          <w:sz w:val="24"/>
          <w:szCs w:val="24"/>
          <w:lang w:val="en-ID" w:eastAsia="en-ID"/>
        </w:rPr>
        <w:t>esai</w:t>
      </w:r>
      <w:proofErr w:type="spellEnd"/>
      <w:r w:rsidRPr="00B55464">
        <w:rPr>
          <w:rFonts w:ascii="Times New Roman" w:eastAsia="Times New Roman" w:hAnsi="Times New Roman" w:cs="Times New Roman"/>
          <w:sz w:val="24"/>
          <w:szCs w:val="24"/>
          <w:lang w:val="en-ID" w:eastAsia="en-ID"/>
        </w:rPr>
        <w:t xml:space="preserve">. Studi </w:t>
      </w:r>
      <w:proofErr w:type="spellStart"/>
      <w:r w:rsidRPr="00B55464">
        <w:rPr>
          <w:rFonts w:ascii="Times New Roman" w:eastAsia="Times New Roman" w:hAnsi="Times New Roman" w:cs="Times New Roman"/>
          <w:sz w:val="24"/>
          <w:szCs w:val="24"/>
          <w:lang w:val="en-ID" w:eastAsia="en-ID"/>
        </w:rPr>
        <w:t>ini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dilakukan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dalam</w:t>
      </w:r>
      <w:proofErr w:type="spellEnd"/>
      <w:r w:rsidRPr="00B55464">
        <w:rPr>
          <w:rFonts w:ascii="Times New Roman" w:eastAsia="Times New Roman" w:hAnsi="Times New Roman" w:cs="Times New Roman"/>
          <w:sz w:val="24"/>
          <w:szCs w:val="24"/>
          <w:lang w:val="en-ID" w:eastAsia="en-ID"/>
        </w:rPr>
        <w:t xml:space="preserve"> dua </w:t>
      </w:r>
      <w:proofErr w:type="spellStart"/>
      <w:r w:rsidRPr="00B55464">
        <w:rPr>
          <w:rFonts w:ascii="Times New Roman" w:eastAsia="Times New Roman" w:hAnsi="Times New Roman" w:cs="Times New Roman"/>
          <w:sz w:val="24"/>
          <w:szCs w:val="24"/>
          <w:lang w:val="en-ID" w:eastAsia="en-ID"/>
        </w:rPr>
        <w:t>siklus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yaitu</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Siklus</w:t>
      </w:r>
      <w:proofErr w:type="spellEnd"/>
      <w:r w:rsidRPr="00B55464">
        <w:rPr>
          <w:rFonts w:ascii="Times New Roman" w:eastAsia="Times New Roman" w:hAnsi="Times New Roman" w:cs="Times New Roman"/>
          <w:sz w:val="24"/>
          <w:szCs w:val="24"/>
          <w:lang w:val="en-ID" w:eastAsia="en-ID"/>
        </w:rPr>
        <w:t xml:space="preserve"> 1 dan </w:t>
      </w:r>
      <w:proofErr w:type="spellStart"/>
      <w:r w:rsidRPr="00B55464">
        <w:rPr>
          <w:rFonts w:ascii="Times New Roman" w:eastAsia="Times New Roman" w:hAnsi="Times New Roman" w:cs="Times New Roman"/>
          <w:sz w:val="24"/>
          <w:szCs w:val="24"/>
          <w:lang w:val="en-ID" w:eastAsia="en-ID"/>
        </w:rPr>
        <w:t>Siklus</w:t>
      </w:r>
      <w:proofErr w:type="spellEnd"/>
      <w:r w:rsidRPr="00B55464">
        <w:rPr>
          <w:rFonts w:ascii="Times New Roman" w:eastAsia="Times New Roman" w:hAnsi="Times New Roman" w:cs="Times New Roman"/>
          <w:sz w:val="24"/>
          <w:szCs w:val="24"/>
          <w:lang w:val="en-ID" w:eastAsia="en-ID"/>
        </w:rPr>
        <w:t xml:space="preserve"> 2. </w:t>
      </w:r>
      <w:proofErr w:type="spellStart"/>
      <w:r w:rsidRPr="00B55464">
        <w:rPr>
          <w:rFonts w:ascii="Times New Roman" w:eastAsia="Times New Roman" w:hAnsi="Times New Roman" w:cs="Times New Roman"/>
          <w:sz w:val="24"/>
          <w:szCs w:val="24"/>
          <w:lang w:val="en-ID" w:eastAsia="en-ID"/>
        </w:rPr>
        <w:t>Setiap</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siklus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terdiri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dari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empat</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tahap</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yaitu</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perencanaan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tindakan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observasi</w:t>
      </w:r>
      <w:proofErr w:type="spellEnd"/>
      <w:r w:rsidRPr="00B55464">
        <w:rPr>
          <w:rFonts w:ascii="Times New Roman" w:eastAsia="Times New Roman" w:hAnsi="Times New Roman" w:cs="Times New Roman"/>
          <w:sz w:val="24"/>
          <w:szCs w:val="24"/>
          <w:lang w:val="en-ID" w:eastAsia="en-ID"/>
        </w:rPr>
        <w:t xml:space="preserve">, dan </w:t>
      </w:r>
      <w:proofErr w:type="spellStart"/>
      <w:r w:rsidRPr="00B55464">
        <w:rPr>
          <w:rFonts w:ascii="Times New Roman" w:eastAsia="Times New Roman" w:hAnsi="Times New Roman" w:cs="Times New Roman"/>
          <w:sz w:val="24"/>
          <w:szCs w:val="24"/>
          <w:lang w:val="en-ID" w:eastAsia="en-ID"/>
        </w:rPr>
        <w:t>refleksi</w:t>
      </w:r>
      <w:proofErr w:type="spellEnd"/>
      <w:r w:rsidRPr="00B55464">
        <w:rPr>
          <w:rFonts w:ascii="Times New Roman" w:eastAsia="Times New Roman" w:hAnsi="Times New Roman" w:cs="Times New Roman"/>
          <w:sz w:val="24"/>
          <w:szCs w:val="24"/>
          <w:lang w:val="en-ID" w:eastAsia="en-ID"/>
        </w:rPr>
        <w:t xml:space="preserve">. Hasil pre-test </w:t>
      </w:r>
      <w:proofErr w:type="spellStart"/>
      <w:r w:rsidRPr="00B55464">
        <w:rPr>
          <w:rFonts w:ascii="Times New Roman" w:eastAsia="Times New Roman" w:hAnsi="Times New Roman" w:cs="Times New Roman"/>
          <w:sz w:val="24"/>
          <w:szCs w:val="24"/>
          <w:lang w:val="en-ID" w:eastAsia="en-ID"/>
        </w:rPr>
        <w:t>menunjukkan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persentase</w:t>
      </w:r>
      <w:proofErr w:type="spellEnd"/>
      <w:r w:rsidRPr="00B55464">
        <w:rPr>
          <w:rFonts w:ascii="Times New Roman" w:eastAsia="Times New Roman" w:hAnsi="Times New Roman" w:cs="Times New Roman"/>
          <w:sz w:val="24"/>
          <w:szCs w:val="24"/>
          <w:lang w:val="en-ID" w:eastAsia="en-ID"/>
        </w:rPr>
        <w:t xml:space="preserve"> yang </w:t>
      </w:r>
      <w:proofErr w:type="spellStart"/>
      <w:r w:rsidRPr="00B55464">
        <w:rPr>
          <w:rFonts w:ascii="Times New Roman" w:eastAsia="Times New Roman" w:hAnsi="Times New Roman" w:cs="Times New Roman"/>
          <w:sz w:val="24"/>
          <w:szCs w:val="24"/>
          <w:lang w:val="en-ID" w:eastAsia="en-ID"/>
        </w:rPr>
        <w:t>rendah</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hanya</w:t>
      </w:r>
      <w:proofErr w:type="spellEnd"/>
      <w:r w:rsidRPr="00B55464">
        <w:rPr>
          <w:rFonts w:ascii="Times New Roman" w:eastAsia="Times New Roman" w:hAnsi="Times New Roman" w:cs="Times New Roman"/>
          <w:sz w:val="24"/>
          <w:szCs w:val="24"/>
          <w:lang w:val="en-ID" w:eastAsia="en-ID"/>
        </w:rPr>
        <w:t xml:space="preserve"> 10,53% yang </w:t>
      </w:r>
      <w:proofErr w:type="spellStart"/>
      <w:r w:rsidRPr="00B55464">
        <w:rPr>
          <w:rFonts w:ascii="Times New Roman" w:eastAsia="Times New Roman" w:hAnsi="Times New Roman" w:cs="Times New Roman"/>
          <w:sz w:val="24"/>
          <w:szCs w:val="24"/>
          <w:lang w:val="en-ID" w:eastAsia="en-ID"/>
        </w:rPr>
        <w:t>memenuhi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kriteria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ketuntasan</w:t>
      </w:r>
      <w:proofErr w:type="spellEnd"/>
      <w:r w:rsidRPr="00B55464">
        <w:rPr>
          <w:rFonts w:ascii="Times New Roman" w:eastAsia="Times New Roman" w:hAnsi="Times New Roman" w:cs="Times New Roman"/>
          <w:sz w:val="24"/>
          <w:szCs w:val="24"/>
          <w:lang w:val="en-ID" w:eastAsia="en-ID"/>
        </w:rPr>
        <w:t xml:space="preserve"> minimum, </w:t>
      </w:r>
      <w:proofErr w:type="spellStart"/>
      <w:r w:rsidRPr="00B55464">
        <w:rPr>
          <w:rFonts w:ascii="Times New Roman" w:eastAsia="Times New Roman" w:hAnsi="Times New Roman" w:cs="Times New Roman"/>
          <w:sz w:val="24"/>
          <w:szCs w:val="24"/>
          <w:lang w:val="en-ID" w:eastAsia="en-ID"/>
        </w:rPr>
        <w:t>yaitu</w:t>
      </w:r>
      <w:proofErr w:type="spellEnd"/>
      <w:r w:rsidRPr="00B55464">
        <w:rPr>
          <w:rFonts w:ascii="Times New Roman" w:eastAsia="Times New Roman" w:hAnsi="Times New Roman" w:cs="Times New Roman"/>
          <w:sz w:val="24"/>
          <w:szCs w:val="24"/>
          <w:lang w:val="en-ID" w:eastAsia="en-ID"/>
        </w:rPr>
        <w:t xml:space="preserve"> 70. Oleh </w:t>
      </w:r>
      <w:proofErr w:type="spellStart"/>
      <w:r w:rsidRPr="00B55464">
        <w:rPr>
          <w:rFonts w:ascii="Times New Roman" w:eastAsia="Times New Roman" w:hAnsi="Times New Roman" w:cs="Times New Roman"/>
          <w:sz w:val="24"/>
          <w:szCs w:val="24"/>
          <w:lang w:val="en-ID" w:eastAsia="en-ID"/>
        </w:rPr>
        <w:t>karena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itu</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penelitian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tindakan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kelas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ini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dilakukan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untuk</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mengatasi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kesulitan</w:t>
      </w:r>
      <w:proofErr w:type="spellEnd"/>
      <w:r w:rsidRPr="00B55464">
        <w:rPr>
          <w:rFonts w:ascii="Times New Roman" w:eastAsia="Times New Roman" w:hAnsi="Times New Roman" w:cs="Times New Roman"/>
          <w:sz w:val="24"/>
          <w:szCs w:val="24"/>
          <w:lang w:val="en-ID" w:eastAsia="en-ID"/>
        </w:rPr>
        <w:t xml:space="preserve"> dan </w:t>
      </w:r>
      <w:proofErr w:type="spellStart"/>
      <w:r w:rsidRPr="00B55464">
        <w:rPr>
          <w:rFonts w:ascii="Times New Roman" w:eastAsia="Times New Roman" w:hAnsi="Times New Roman" w:cs="Times New Roman"/>
          <w:sz w:val="24"/>
          <w:szCs w:val="24"/>
          <w:lang w:val="en-ID" w:eastAsia="en-ID"/>
        </w:rPr>
        <w:t>hambatan</w:t>
      </w:r>
      <w:proofErr w:type="spellEnd"/>
      <w:r w:rsidRPr="00B55464">
        <w:rPr>
          <w:rFonts w:ascii="Times New Roman" w:eastAsia="Times New Roman" w:hAnsi="Times New Roman" w:cs="Times New Roman"/>
          <w:sz w:val="24"/>
          <w:szCs w:val="24"/>
          <w:lang w:val="en-ID" w:eastAsia="en-ID"/>
        </w:rPr>
        <w:t xml:space="preserve"> yang </w:t>
      </w:r>
      <w:proofErr w:type="spellStart"/>
      <w:r w:rsidRPr="00B55464">
        <w:rPr>
          <w:rFonts w:ascii="Times New Roman" w:eastAsia="Times New Roman" w:hAnsi="Times New Roman" w:cs="Times New Roman"/>
          <w:sz w:val="24"/>
          <w:szCs w:val="24"/>
          <w:lang w:val="en-ID" w:eastAsia="en-ID"/>
        </w:rPr>
        <w:t>dihadapi</w:t>
      </w:r>
      <w:proofErr w:type="spellEnd"/>
      <w:r w:rsidRPr="00B55464">
        <w:rPr>
          <w:rFonts w:ascii="Times New Roman" w:eastAsia="Times New Roman" w:hAnsi="Times New Roman" w:cs="Times New Roman"/>
          <w:sz w:val="24"/>
          <w:szCs w:val="24"/>
          <w:lang w:val="en-ID" w:eastAsia="en-ID"/>
        </w:rPr>
        <w:t xml:space="preserve"> oleh </w:t>
      </w:r>
      <w:proofErr w:type="spellStart"/>
      <w:r w:rsidRPr="00B55464">
        <w:rPr>
          <w:rFonts w:ascii="Times New Roman" w:eastAsia="Times New Roman" w:hAnsi="Times New Roman" w:cs="Times New Roman"/>
          <w:sz w:val="24"/>
          <w:szCs w:val="24"/>
          <w:lang w:val="en-ID" w:eastAsia="en-ID"/>
        </w:rPr>
        <w:t>siswa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dalam</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menulis</w:t>
      </w:r>
      <w:proofErr w:type="spellEnd"/>
      <w:r w:rsidRPr="00B55464">
        <w:rPr>
          <w:rFonts w:ascii="Times New Roman" w:eastAsia="Times New Roman" w:hAnsi="Times New Roman" w:cs="Times New Roman"/>
          <w:sz w:val="24"/>
          <w:szCs w:val="24"/>
          <w:lang w:val="en-ID" w:eastAsia="en-ID"/>
        </w:rPr>
        <w:t xml:space="preserve">. Hasil </w:t>
      </w:r>
      <w:proofErr w:type="spellStart"/>
      <w:r w:rsidRPr="00B55464">
        <w:rPr>
          <w:rFonts w:ascii="Times New Roman" w:eastAsia="Times New Roman" w:hAnsi="Times New Roman" w:cs="Times New Roman"/>
          <w:sz w:val="24"/>
          <w:szCs w:val="24"/>
          <w:lang w:val="en-ID" w:eastAsia="en-ID"/>
        </w:rPr>
        <w:t>Siklus</w:t>
      </w:r>
      <w:proofErr w:type="spellEnd"/>
      <w:r w:rsidRPr="00B55464">
        <w:rPr>
          <w:rFonts w:ascii="Times New Roman" w:eastAsia="Times New Roman" w:hAnsi="Times New Roman" w:cs="Times New Roman"/>
          <w:sz w:val="24"/>
          <w:szCs w:val="24"/>
          <w:lang w:val="en-ID" w:eastAsia="en-ID"/>
        </w:rPr>
        <w:t xml:space="preserve"> 1 </w:t>
      </w:r>
      <w:proofErr w:type="spellStart"/>
      <w:r w:rsidRPr="00B55464">
        <w:rPr>
          <w:rFonts w:ascii="Times New Roman" w:eastAsia="Times New Roman" w:hAnsi="Times New Roman" w:cs="Times New Roman"/>
          <w:sz w:val="24"/>
          <w:szCs w:val="24"/>
          <w:lang w:val="en-ID" w:eastAsia="en-ID"/>
        </w:rPr>
        <w:t>menunjukkan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perbaikan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dengan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persentase</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penguasaan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sebesar</w:t>
      </w:r>
      <w:proofErr w:type="spellEnd"/>
      <w:r w:rsidRPr="00B55464">
        <w:rPr>
          <w:rFonts w:ascii="Times New Roman" w:eastAsia="Times New Roman" w:hAnsi="Times New Roman" w:cs="Times New Roman"/>
          <w:sz w:val="24"/>
          <w:szCs w:val="24"/>
          <w:lang w:val="en-ID" w:eastAsia="en-ID"/>
        </w:rPr>
        <w:t xml:space="preserve"> 47,37% yang </w:t>
      </w:r>
      <w:proofErr w:type="spellStart"/>
      <w:r w:rsidRPr="00B55464">
        <w:rPr>
          <w:rFonts w:ascii="Times New Roman" w:eastAsia="Times New Roman" w:hAnsi="Times New Roman" w:cs="Times New Roman"/>
          <w:sz w:val="24"/>
          <w:szCs w:val="24"/>
          <w:lang w:val="en-ID" w:eastAsia="en-ID"/>
        </w:rPr>
        <w:t>memenuhi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kriteria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ketuntasan</w:t>
      </w:r>
      <w:proofErr w:type="spellEnd"/>
      <w:r w:rsidRPr="00B55464">
        <w:rPr>
          <w:rFonts w:ascii="Times New Roman" w:eastAsia="Times New Roman" w:hAnsi="Times New Roman" w:cs="Times New Roman"/>
          <w:sz w:val="24"/>
          <w:szCs w:val="24"/>
          <w:lang w:val="en-ID" w:eastAsia="en-ID"/>
        </w:rPr>
        <w:t xml:space="preserve"> minimum. </w:t>
      </w:r>
      <w:proofErr w:type="spellStart"/>
      <w:r w:rsidRPr="00B55464">
        <w:rPr>
          <w:rFonts w:ascii="Times New Roman" w:eastAsia="Times New Roman" w:hAnsi="Times New Roman" w:cs="Times New Roman"/>
          <w:sz w:val="24"/>
          <w:szCs w:val="24"/>
          <w:lang w:val="en-ID" w:eastAsia="en-ID"/>
        </w:rPr>
        <w:t>Peneliti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kemudian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melaksanakan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Siklus</w:t>
      </w:r>
      <w:proofErr w:type="spellEnd"/>
      <w:r w:rsidRPr="00B55464">
        <w:rPr>
          <w:rFonts w:ascii="Times New Roman" w:eastAsia="Times New Roman" w:hAnsi="Times New Roman" w:cs="Times New Roman"/>
          <w:sz w:val="24"/>
          <w:szCs w:val="24"/>
          <w:lang w:val="en-ID" w:eastAsia="en-ID"/>
        </w:rPr>
        <w:t xml:space="preserve"> 2 </w:t>
      </w:r>
      <w:proofErr w:type="spellStart"/>
      <w:r w:rsidRPr="00B55464">
        <w:rPr>
          <w:rFonts w:ascii="Times New Roman" w:eastAsia="Times New Roman" w:hAnsi="Times New Roman" w:cs="Times New Roman"/>
          <w:sz w:val="24"/>
          <w:szCs w:val="24"/>
          <w:lang w:val="en-ID" w:eastAsia="en-ID"/>
        </w:rPr>
        <w:t>untuk</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merevisi</w:t>
      </w:r>
      <w:proofErr w:type="spellEnd"/>
      <w:r w:rsidRPr="00B55464">
        <w:rPr>
          <w:rFonts w:ascii="Times New Roman" w:eastAsia="Times New Roman" w:hAnsi="Times New Roman" w:cs="Times New Roman"/>
          <w:sz w:val="24"/>
          <w:szCs w:val="24"/>
          <w:lang w:val="en-ID" w:eastAsia="en-ID"/>
        </w:rPr>
        <w:t xml:space="preserve"> dan </w:t>
      </w:r>
      <w:proofErr w:type="spellStart"/>
      <w:r w:rsidRPr="00B55464">
        <w:rPr>
          <w:rFonts w:ascii="Times New Roman" w:eastAsia="Times New Roman" w:hAnsi="Times New Roman" w:cs="Times New Roman"/>
          <w:sz w:val="24"/>
          <w:szCs w:val="24"/>
          <w:lang w:val="en-ID" w:eastAsia="en-ID"/>
        </w:rPr>
        <w:t>mengatasi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masalah</w:t>
      </w:r>
      <w:proofErr w:type="spellEnd"/>
      <w:r w:rsidRPr="00B55464">
        <w:rPr>
          <w:rFonts w:ascii="Times New Roman" w:eastAsia="Times New Roman" w:hAnsi="Times New Roman" w:cs="Times New Roman"/>
          <w:sz w:val="24"/>
          <w:szCs w:val="24"/>
          <w:lang w:val="en-ID" w:eastAsia="en-ID"/>
        </w:rPr>
        <w:t xml:space="preserve"> yang </w:t>
      </w:r>
      <w:proofErr w:type="spellStart"/>
      <w:r w:rsidRPr="00B55464">
        <w:rPr>
          <w:rFonts w:ascii="Times New Roman" w:eastAsia="Times New Roman" w:hAnsi="Times New Roman" w:cs="Times New Roman"/>
          <w:sz w:val="24"/>
          <w:szCs w:val="24"/>
          <w:lang w:val="en-ID" w:eastAsia="en-ID"/>
        </w:rPr>
        <w:t>ditemukan</w:t>
      </w:r>
      <w:proofErr w:type="spellEnd"/>
      <w:r w:rsidRPr="00B55464">
        <w:rPr>
          <w:rFonts w:ascii="Times New Roman" w:eastAsia="Times New Roman" w:hAnsi="Times New Roman" w:cs="Times New Roman"/>
          <w:sz w:val="24"/>
          <w:szCs w:val="24"/>
          <w:lang w:val="en-ID" w:eastAsia="en-ID"/>
        </w:rPr>
        <w:t xml:space="preserve"> pada </w:t>
      </w:r>
      <w:proofErr w:type="spellStart"/>
      <w:r w:rsidRPr="00B55464">
        <w:rPr>
          <w:rFonts w:ascii="Times New Roman" w:eastAsia="Times New Roman" w:hAnsi="Times New Roman" w:cs="Times New Roman"/>
          <w:sz w:val="24"/>
          <w:szCs w:val="24"/>
          <w:lang w:val="en-ID" w:eastAsia="en-ID"/>
        </w:rPr>
        <w:t>siklus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pertama</w:t>
      </w:r>
      <w:proofErr w:type="spellEnd"/>
      <w:r w:rsidRPr="00B55464">
        <w:rPr>
          <w:rFonts w:ascii="Times New Roman" w:eastAsia="Times New Roman" w:hAnsi="Times New Roman" w:cs="Times New Roman"/>
          <w:sz w:val="24"/>
          <w:szCs w:val="24"/>
          <w:lang w:val="en-ID" w:eastAsia="en-ID"/>
        </w:rPr>
        <w:t xml:space="preserve">. Hasil </w:t>
      </w:r>
      <w:proofErr w:type="spellStart"/>
      <w:r w:rsidRPr="00B55464">
        <w:rPr>
          <w:rFonts w:ascii="Times New Roman" w:eastAsia="Times New Roman" w:hAnsi="Times New Roman" w:cs="Times New Roman"/>
          <w:sz w:val="24"/>
          <w:szCs w:val="24"/>
          <w:lang w:val="en-ID" w:eastAsia="en-ID"/>
        </w:rPr>
        <w:t>Siklus</w:t>
      </w:r>
      <w:proofErr w:type="spellEnd"/>
      <w:r w:rsidRPr="00B55464">
        <w:rPr>
          <w:rFonts w:ascii="Times New Roman" w:eastAsia="Times New Roman" w:hAnsi="Times New Roman" w:cs="Times New Roman"/>
          <w:sz w:val="24"/>
          <w:szCs w:val="24"/>
          <w:lang w:val="en-ID" w:eastAsia="en-ID"/>
        </w:rPr>
        <w:t xml:space="preserve"> 2 </w:t>
      </w:r>
      <w:proofErr w:type="spellStart"/>
      <w:r w:rsidRPr="00B55464">
        <w:rPr>
          <w:rFonts w:ascii="Times New Roman" w:eastAsia="Times New Roman" w:hAnsi="Times New Roman" w:cs="Times New Roman"/>
          <w:sz w:val="24"/>
          <w:szCs w:val="24"/>
          <w:lang w:val="en-ID" w:eastAsia="en-ID"/>
        </w:rPr>
        <w:t>menunjukkan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bahwa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teknik</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menulis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bebas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efektif</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dalam</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meningkatkan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kemampuan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menulis</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siswa</w:t>
      </w:r>
      <w:proofErr w:type="spellEnd"/>
      <w:r w:rsidRPr="00B55464">
        <w:rPr>
          <w:rFonts w:ascii="Times New Roman" w:eastAsia="Times New Roman" w:hAnsi="Times New Roman" w:cs="Times New Roman"/>
          <w:sz w:val="24"/>
          <w:szCs w:val="24"/>
          <w:lang w:val="en-ID" w:eastAsia="en-ID"/>
        </w:rPr>
        <w:t xml:space="preserve">, yang </w:t>
      </w:r>
      <w:proofErr w:type="spellStart"/>
      <w:r w:rsidRPr="00B55464">
        <w:rPr>
          <w:rFonts w:ascii="Times New Roman" w:eastAsia="Times New Roman" w:hAnsi="Times New Roman" w:cs="Times New Roman"/>
          <w:sz w:val="24"/>
          <w:szCs w:val="24"/>
          <w:lang w:val="en-ID" w:eastAsia="en-ID"/>
        </w:rPr>
        <w:t>dibuktikan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dengan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peningkatan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persentase</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penguasaan</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menjadi</w:t>
      </w:r>
      <w:proofErr w:type="spellEnd"/>
      <w:r w:rsidRPr="00B55464">
        <w:rPr>
          <w:rFonts w:ascii="Times New Roman" w:eastAsia="Times New Roman" w:hAnsi="Times New Roman" w:cs="Times New Roman"/>
          <w:sz w:val="24"/>
          <w:szCs w:val="24"/>
          <w:lang w:val="en-ID" w:eastAsia="en-ID"/>
        </w:rPr>
        <w:t xml:space="preserve"> 63,16% yang </w:t>
      </w:r>
      <w:proofErr w:type="spellStart"/>
      <w:r w:rsidRPr="00B55464">
        <w:rPr>
          <w:rFonts w:ascii="Times New Roman" w:eastAsia="Times New Roman" w:hAnsi="Times New Roman" w:cs="Times New Roman"/>
          <w:sz w:val="24"/>
          <w:szCs w:val="24"/>
          <w:lang w:val="en-ID" w:eastAsia="en-ID"/>
        </w:rPr>
        <w:t>memenuhi</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kriteria</w:t>
      </w:r>
      <w:proofErr w:type="spellEnd"/>
      <w:r w:rsidRPr="00B55464">
        <w:rPr>
          <w:rFonts w:ascii="Times New Roman" w:eastAsia="Times New Roman" w:hAnsi="Times New Roman" w:cs="Times New Roman"/>
          <w:sz w:val="24"/>
          <w:szCs w:val="24"/>
          <w:lang w:val="en-ID" w:eastAsia="en-ID"/>
        </w:rPr>
        <w:t xml:space="preserve"> </w:t>
      </w:r>
      <w:proofErr w:type="spellStart"/>
      <w:r w:rsidRPr="00B55464">
        <w:rPr>
          <w:rFonts w:ascii="Times New Roman" w:eastAsia="Times New Roman" w:hAnsi="Times New Roman" w:cs="Times New Roman"/>
          <w:sz w:val="24"/>
          <w:szCs w:val="24"/>
          <w:lang w:val="en-ID" w:eastAsia="en-ID"/>
        </w:rPr>
        <w:t>ketuntasan</w:t>
      </w:r>
      <w:proofErr w:type="spellEnd"/>
      <w:r w:rsidRPr="00B55464">
        <w:rPr>
          <w:rFonts w:ascii="Times New Roman" w:eastAsia="Times New Roman" w:hAnsi="Times New Roman" w:cs="Times New Roman"/>
          <w:sz w:val="24"/>
          <w:szCs w:val="24"/>
          <w:lang w:val="en-ID" w:eastAsia="en-ID"/>
        </w:rPr>
        <w:t xml:space="preserve"> minimum.</w:t>
      </w:r>
    </w:p>
    <w:p w14:paraId="28B2D1C6" w14:textId="77777777" w:rsidR="00B55464" w:rsidRPr="00B55464" w:rsidRDefault="00B55464" w:rsidP="00B55464">
      <w:pPr>
        <w:spacing w:after="0" w:line="360" w:lineRule="auto"/>
        <w:jc w:val="both"/>
        <w:rPr>
          <w:rFonts w:ascii="Times New Roman" w:eastAsia="Times New Roman" w:hAnsi="Times New Roman" w:cs="Times New Roman"/>
          <w:b/>
          <w:bCs/>
          <w:sz w:val="24"/>
          <w:szCs w:val="24"/>
          <w:lang w:val="en-ID" w:eastAsia="en-ID"/>
        </w:rPr>
      </w:pPr>
      <w:r w:rsidRPr="00B55464">
        <w:rPr>
          <w:rFonts w:ascii="Times New Roman" w:eastAsia="Times New Roman" w:hAnsi="Times New Roman" w:cs="Times New Roman"/>
          <w:sz w:val="24"/>
          <w:szCs w:val="24"/>
          <w:lang w:val="en-ID" w:eastAsia="en-ID"/>
        </w:rPr>
        <w:br/>
      </w:r>
      <w:r w:rsidRPr="00B55464">
        <w:rPr>
          <w:rFonts w:ascii="Times New Roman" w:eastAsia="Times New Roman" w:hAnsi="Times New Roman" w:cs="Times New Roman"/>
          <w:b/>
          <w:bCs/>
          <w:sz w:val="24"/>
          <w:szCs w:val="24"/>
          <w:lang w:val="en-ID" w:eastAsia="en-ID"/>
        </w:rPr>
        <w:t xml:space="preserve">Kata </w:t>
      </w:r>
      <w:proofErr w:type="spellStart"/>
      <w:r w:rsidRPr="00B55464">
        <w:rPr>
          <w:rFonts w:ascii="Times New Roman" w:eastAsia="Times New Roman" w:hAnsi="Times New Roman" w:cs="Times New Roman"/>
          <w:b/>
          <w:bCs/>
          <w:sz w:val="24"/>
          <w:szCs w:val="24"/>
          <w:lang w:val="en-ID" w:eastAsia="en-ID"/>
        </w:rPr>
        <w:t>Kunci</w:t>
      </w:r>
      <w:proofErr w:type="spellEnd"/>
      <w:r w:rsidRPr="00B55464">
        <w:rPr>
          <w:rFonts w:ascii="Times New Roman" w:eastAsia="Times New Roman" w:hAnsi="Times New Roman" w:cs="Times New Roman"/>
          <w:b/>
          <w:bCs/>
          <w:sz w:val="24"/>
          <w:szCs w:val="24"/>
          <w:lang w:val="en-ID" w:eastAsia="en-ID"/>
        </w:rPr>
        <w:t xml:space="preserve">: Teknik </w:t>
      </w:r>
      <w:proofErr w:type="spellStart"/>
      <w:r w:rsidRPr="00B55464">
        <w:rPr>
          <w:rFonts w:ascii="Times New Roman" w:eastAsia="Times New Roman" w:hAnsi="Times New Roman" w:cs="Times New Roman"/>
          <w:b/>
          <w:bCs/>
          <w:sz w:val="24"/>
          <w:szCs w:val="24"/>
          <w:lang w:val="en-ID" w:eastAsia="en-ID"/>
        </w:rPr>
        <w:t>Menulis</w:t>
      </w:r>
      <w:proofErr w:type="spellEnd"/>
      <w:r w:rsidRPr="00B55464">
        <w:rPr>
          <w:rFonts w:ascii="Times New Roman" w:eastAsia="Times New Roman" w:hAnsi="Times New Roman" w:cs="Times New Roman"/>
          <w:b/>
          <w:bCs/>
          <w:sz w:val="24"/>
          <w:szCs w:val="24"/>
          <w:lang w:val="en-ID" w:eastAsia="en-ID"/>
        </w:rPr>
        <w:t xml:space="preserve"> </w:t>
      </w:r>
      <w:proofErr w:type="spellStart"/>
      <w:r w:rsidRPr="00B55464">
        <w:rPr>
          <w:rFonts w:ascii="Times New Roman" w:eastAsia="Times New Roman" w:hAnsi="Times New Roman" w:cs="Times New Roman"/>
          <w:b/>
          <w:bCs/>
          <w:sz w:val="24"/>
          <w:szCs w:val="24"/>
          <w:lang w:val="en-ID" w:eastAsia="en-ID"/>
        </w:rPr>
        <w:t>Bebas</w:t>
      </w:r>
      <w:proofErr w:type="spellEnd"/>
      <w:r w:rsidRPr="00B55464">
        <w:rPr>
          <w:rFonts w:ascii="Times New Roman" w:eastAsia="Times New Roman" w:hAnsi="Times New Roman" w:cs="Times New Roman"/>
          <w:b/>
          <w:bCs/>
          <w:sz w:val="24"/>
          <w:szCs w:val="24"/>
          <w:lang w:val="en-ID" w:eastAsia="en-ID"/>
        </w:rPr>
        <w:t xml:space="preserve">, </w:t>
      </w:r>
      <w:proofErr w:type="spellStart"/>
      <w:r w:rsidRPr="00B55464">
        <w:rPr>
          <w:rFonts w:ascii="Times New Roman" w:eastAsia="Times New Roman" w:hAnsi="Times New Roman" w:cs="Times New Roman"/>
          <w:b/>
          <w:bCs/>
          <w:sz w:val="24"/>
          <w:szCs w:val="24"/>
          <w:lang w:val="en-ID" w:eastAsia="en-ID"/>
        </w:rPr>
        <w:t>Kemampuan</w:t>
      </w:r>
      <w:proofErr w:type="spellEnd"/>
      <w:r w:rsidRPr="00B55464">
        <w:rPr>
          <w:rFonts w:ascii="Times New Roman" w:eastAsia="Times New Roman" w:hAnsi="Times New Roman" w:cs="Times New Roman"/>
          <w:b/>
          <w:bCs/>
          <w:sz w:val="24"/>
          <w:szCs w:val="24"/>
          <w:lang w:val="en-ID" w:eastAsia="en-ID"/>
        </w:rPr>
        <w:t xml:space="preserve"> </w:t>
      </w:r>
      <w:proofErr w:type="spellStart"/>
      <w:r w:rsidRPr="00B55464">
        <w:rPr>
          <w:rFonts w:ascii="Times New Roman" w:eastAsia="Times New Roman" w:hAnsi="Times New Roman" w:cs="Times New Roman"/>
          <w:b/>
          <w:bCs/>
          <w:sz w:val="24"/>
          <w:szCs w:val="24"/>
          <w:lang w:val="en-ID" w:eastAsia="en-ID"/>
        </w:rPr>
        <w:t>Menulis</w:t>
      </w:r>
      <w:proofErr w:type="spellEnd"/>
    </w:p>
    <w:p w14:paraId="6F2664FB" w14:textId="77777777" w:rsidR="00B55464" w:rsidRPr="00B55464" w:rsidRDefault="00B55464" w:rsidP="00B55464">
      <w:pPr>
        <w:spacing w:after="0" w:line="360" w:lineRule="auto"/>
        <w:jc w:val="both"/>
        <w:rPr>
          <w:rFonts w:ascii="Times New Roman" w:eastAsia="Times New Roman" w:hAnsi="Times New Roman" w:cs="Times New Roman"/>
          <w:b/>
          <w:bCs/>
          <w:kern w:val="2"/>
          <w:sz w:val="24"/>
          <w:szCs w:val="24"/>
          <w:lang w:val="en-ID"/>
          <w14:ligatures w14:val="standardContextual"/>
        </w:rPr>
      </w:pPr>
    </w:p>
    <w:p w14:paraId="2EFCD909" w14:textId="77777777" w:rsidR="00B55464" w:rsidRPr="00B55464" w:rsidRDefault="00B55464" w:rsidP="00B55464">
      <w:pPr>
        <w:keepNext/>
        <w:keepLines/>
        <w:spacing w:after="240"/>
        <w:jc w:val="center"/>
        <w:outlineLvl w:val="0"/>
        <w:rPr>
          <w:rFonts w:ascii="Times New Roman" w:eastAsia="Times New Roman" w:hAnsi="Times New Roman" w:cs="Times New Roman"/>
          <w:b/>
          <w:color w:val="000000"/>
          <w:kern w:val="2"/>
          <w:sz w:val="24"/>
          <w:szCs w:val="32"/>
          <w:lang w:val="en-ID"/>
          <w14:ligatures w14:val="standardContextual"/>
        </w:rPr>
      </w:pPr>
      <w:bookmarkStart w:id="5" w:name="_Toc200577255"/>
    </w:p>
    <w:p w14:paraId="351EFED2" w14:textId="77777777" w:rsidR="00B55464" w:rsidRPr="00B55464" w:rsidRDefault="00B55464" w:rsidP="00B55464">
      <w:pPr>
        <w:keepNext/>
        <w:keepLines/>
        <w:spacing w:after="240"/>
        <w:jc w:val="center"/>
        <w:outlineLvl w:val="0"/>
        <w:rPr>
          <w:rFonts w:ascii="Times New Roman" w:eastAsia="Times New Roman" w:hAnsi="Times New Roman" w:cs="Times New Roman"/>
          <w:b/>
          <w:color w:val="000000"/>
          <w:kern w:val="2"/>
          <w:sz w:val="24"/>
          <w:szCs w:val="32"/>
          <w:lang w:val="en-ID"/>
          <w14:ligatures w14:val="standardContextual"/>
        </w:rPr>
      </w:pPr>
      <w:r w:rsidRPr="00B55464">
        <w:rPr>
          <w:rFonts w:ascii="Times New Roman" w:eastAsia="Times New Roman" w:hAnsi="Times New Roman" w:cs="Times New Roman"/>
          <w:b/>
          <w:color w:val="000000"/>
          <w:kern w:val="2"/>
          <w:sz w:val="24"/>
          <w:szCs w:val="32"/>
          <w:lang w:val="en-ID"/>
          <w14:ligatures w14:val="standardContextual"/>
        </w:rPr>
        <w:t>STATEMENT OF AUTHORSHIP</w:t>
      </w:r>
      <w:bookmarkEnd w:id="5"/>
    </w:p>
    <w:p w14:paraId="01227BE2" w14:textId="77777777" w:rsidR="00B55464" w:rsidRPr="00B55464" w:rsidRDefault="00B55464" w:rsidP="00B55464">
      <w:pPr>
        <w:spacing w:after="0" w:line="360" w:lineRule="auto"/>
        <w:jc w:val="both"/>
        <w:rPr>
          <w:rFonts w:ascii="Times New Roman" w:eastAsia="Times New Roman" w:hAnsi="Times New Roman" w:cs="Times New Roman"/>
          <w:noProof/>
          <w:kern w:val="2"/>
          <w:sz w:val="24"/>
          <w:szCs w:val="24"/>
          <w:lang w:val="en-ID"/>
          <w14:ligatures w14:val="standardContextual"/>
        </w:rPr>
      </w:pPr>
      <w:r w:rsidRPr="00B55464">
        <w:rPr>
          <w:rFonts w:ascii="Times New Roman" w:eastAsia="Times New Roman" w:hAnsi="Times New Roman" w:cs="Times New Roman"/>
          <w:noProof/>
          <w:kern w:val="2"/>
          <w:sz w:val="24"/>
          <w:szCs w:val="24"/>
          <w:lang w:val="en-ID"/>
          <w14:ligatures w14:val="standardContextual"/>
        </w:rPr>
        <w:drawing>
          <wp:inline distT="0" distB="0" distL="0" distR="0" wp14:anchorId="4BE03ABE" wp14:editId="743A6BC1">
            <wp:extent cx="5334000" cy="6000750"/>
            <wp:effectExtent l="0" t="0" r="0" b="0"/>
            <wp:docPr id="922221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21594" name="Picture 922221594"/>
                    <pic:cNvPicPr/>
                  </pic:nvPicPr>
                  <pic:blipFill rotWithShape="1">
                    <a:blip r:embed="rId14">
                      <a:extLst>
                        <a:ext uri="{28A0092B-C50C-407E-A947-70E740481C1C}">
                          <a14:useLocalDpi xmlns:a14="http://schemas.microsoft.com/office/drawing/2010/main" val="0"/>
                        </a:ext>
                      </a:extLst>
                    </a:blip>
                    <a:srcRect l="7181" t="9230" r="3628" b="21552"/>
                    <a:stretch>
                      <a:fillRect/>
                    </a:stretch>
                  </pic:blipFill>
                  <pic:spPr bwMode="auto">
                    <a:xfrm>
                      <a:off x="0" y="0"/>
                      <a:ext cx="5334000" cy="6000750"/>
                    </a:xfrm>
                    <a:prstGeom prst="rect">
                      <a:avLst/>
                    </a:prstGeom>
                    <a:ln>
                      <a:noFill/>
                    </a:ln>
                    <a:extLst>
                      <a:ext uri="{53640926-AAD7-44D8-BBD7-CCE9431645EC}">
                        <a14:shadowObscured xmlns:a14="http://schemas.microsoft.com/office/drawing/2010/main"/>
                      </a:ext>
                    </a:extLst>
                  </pic:spPr>
                </pic:pic>
              </a:graphicData>
            </a:graphic>
          </wp:inline>
        </w:drawing>
      </w:r>
    </w:p>
    <w:p w14:paraId="22F74C6B" w14:textId="77777777" w:rsidR="00B55464" w:rsidRPr="00B55464" w:rsidRDefault="00B55464" w:rsidP="00B55464">
      <w:pPr>
        <w:spacing w:after="0" w:line="240" w:lineRule="auto"/>
        <w:ind w:left="5760"/>
        <w:rPr>
          <w:rFonts w:ascii="Times New Roman" w:eastAsia="Times New Roman" w:hAnsi="Times New Roman" w:cs="Times New Roman"/>
          <w:kern w:val="2"/>
          <w:sz w:val="24"/>
          <w:szCs w:val="24"/>
          <w:lang w:val="en-ID"/>
          <w14:ligatures w14:val="standardContextual"/>
        </w:rPr>
      </w:pPr>
    </w:p>
    <w:p w14:paraId="043B6B02" w14:textId="77777777" w:rsidR="00B55464" w:rsidRPr="00B55464" w:rsidRDefault="00B55464" w:rsidP="00B55464">
      <w:pPr>
        <w:spacing w:after="0" w:line="360" w:lineRule="auto"/>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 </w:t>
      </w:r>
    </w:p>
    <w:p w14:paraId="7684EB4D" w14:textId="77777777" w:rsidR="00B55464" w:rsidRPr="00B55464" w:rsidRDefault="00B55464" w:rsidP="00B55464">
      <w:pPr>
        <w:spacing w:after="0" w:line="360" w:lineRule="auto"/>
        <w:jc w:val="both"/>
        <w:rPr>
          <w:rFonts w:ascii="Times New Roman" w:eastAsia="Times New Roman" w:hAnsi="Times New Roman" w:cs="Times New Roman"/>
          <w:b/>
          <w:bCs/>
          <w:kern w:val="2"/>
          <w:sz w:val="24"/>
          <w:szCs w:val="24"/>
          <w:lang w:val="en-ID"/>
          <w14:ligatures w14:val="standardContextual"/>
        </w:rPr>
      </w:pPr>
    </w:p>
    <w:p w14:paraId="6443DAAD" w14:textId="77777777" w:rsidR="00B55464" w:rsidRPr="00B55464" w:rsidRDefault="00B55464" w:rsidP="00B55464">
      <w:pPr>
        <w:spacing w:after="0" w:line="360" w:lineRule="auto"/>
        <w:jc w:val="both"/>
        <w:rPr>
          <w:rFonts w:ascii="Times New Roman" w:eastAsia="Times New Roman" w:hAnsi="Times New Roman" w:cs="Times New Roman"/>
          <w:b/>
          <w:bCs/>
          <w:kern w:val="2"/>
          <w:sz w:val="24"/>
          <w:szCs w:val="24"/>
          <w:lang w:val="en-ID"/>
          <w14:ligatures w14:val="standardContextual"/>
        </w:rPr>
      </w:pPr>
    </w:p>
    <w:p w14:paraId="1A28FE16" w14:textId="77777777" w:rsidR="00B55464" w:rsidRPr="00B55464" w:rsidRDefault="00B55464" w:rsidP="00B55464">
      <w:pPr>
        <w:spacing w:after="0" w:line="360" w:lineRule="auto"/>
        <w:jc w:val="both"/>
        <w:rPr>
          <w:rFonts w:ascii="Times New Roman" w:eastAsia="Times New Roman" w:hAnsi="Times New Roman" w:cs="Times New Roman"/>
          <w:b/>
          <w:bCs/>
          <w:kern w:val="2"/>
          <w:sz w:val="24"/>
          <w:szCs w:val="24"/>
          <w:lang w:val="en-ID"/>
          <w14:ligatures w14:val="standardContextual"/>
        </w:rPr>
      </w:pPr>
    </w:p>
    <w:p w14:paraId="31A8404D" w14:textId="77777777" w:rsidR="00B55464" w:rsidRPr="00B55464" w:rsidRDefault="00B55464" w:rsidP="00B55464">
      <w:pPr>
        <w:spacing w:after="0" w:line="360" w:lineRule="auto"/>
        <w:jc w:val="both"/>
        <w:rPr>
          <w:rFonts w:ascii="Times New Roman" w:eastAsia="Times New Roman" w:hAnsi="Times New Roman" w:cs="Times New Roman"/>
          <w:b/>
          <w:bCs/>
          <w:kern w:val="2"/>
          <w:sz w:val="24"/>
          <w:szCs w:val="24"/>
          <w:lang w:val="en-ID"/>
          <w14:ligatures w14:val="standardContextual"/>
        </w:rPr>
      </w:pPr>
    </w:p>
    <w:p w14:paraId="1EB78731" w14:textId="77777777" w:rsidR="00B55464" w:rsidRPr="00B55464" w:rsidRDefault="00B55464" w:rsidP="00B55464">
      <w:pPr>
        <w:spacing w:after="0" w:line="360" w:lineRule="auto"/>
        <w:jc w:val="both"/>
        <w:rPr>
          <w:rFonts w:ascii="Times New Roman" w:eastAsia="Times New Roman" w:hAnsi="Times New Roman" w:cs="Times New Roman"/>
          <w:b/>
          <w:bCs/>
          <w:kern w:val="2"/>
          <w:sz w:val="24"/>
          <w:szCs w:val="24"/>
          <w:lang w:val="en-ID"/>
          <w14:ligatures w14:val="standardContextual"/>
        </w:rPr>
      </w:pPr>
    </w:p>
    <w:p w14:paraId="01CA25A4" w14:textId="77777777" w:rsidR="00B55464" w:rsidRPr="00B55464" w:rsidRDefault="00B55464" w:rsidP="00B55464">
      <w:pPr>
        <w:keepNext/>
        <w:keepLines/>
        <w:spacing w:before="240" w:after="0"/>
        <w:jc w:val="center"/>
        <w:outlineLvl w:val="0"/>
        <w:rPr>
          <w:rFonts w:ascii="Times New Roman" w:eastAsia="Times New Roman" w:hAnsi="Times New Roman" w:cs="Times New Roman"/>
          <w:b/>
          <w:color w:val="000000"/>
          <w:kern w:val="2"/>
          <w:sz w:val="24"/>
          <w:szCs w:val="32"/>
          <w:lang w:val="en-ID"/>
          <w14:ligatures w14:val="standardContextual"/>
        </w:rPr>
      </w:pPr>
      <w:bookmarkStart w:id="6" w:name="_Toc200577256"/>
      <w:r w:rsidRPr="00B55464">
        <w:rPr>
          <w:rFonts w:ascii="Times New Roman" w:eastAsia="Times New Roman" w:hAnsi="Times New Roman" w:cs="Times New Roman"/>
          <w:b/>
          <w:color w:val="000000"/>
          <w:kern w:val="2"/>
          <w:sz w:val="24"/>
          <w:szCs w:val="32"/>
          <w:lang w:val="en-ID"/>
          <w14:ligatures w14:val="standardContextual"/>
        </w:rPr>
        <w:lastRenderedPageBreak/>
        <w:t>ACKNOWLEDGEMENT</w:t>
      </w:r>
      <w:bookmarkEnd w:id="6"/>
    </w:p>
    <w:p w14:paraId="4312B8F4" w14:textId="77777777" w:rsidR="00B55464" w:rsidRPr="00B55464" w:rsidRDefault="00B55464" w:rsidP="00B55464">
      <w:pPr>
        <w:spacing w:after="0" w:line="360" w:lineRule="auto"/>
        <w:jc w:val="center"/>
        <w:rPr>
          <w:rFonts w:ascii="Times New Roman" w:eastAsia="Times New Roman" w:hAnsi="Times New Roman" w:cs="Times New Roman"/>
          <w:b/>
          <w:bCs/>
          <w:kern w:val="2"/>
          <w:sz w:val="24"/>
          <w:szCs w:val="24"/>
          <w:rtl/>
          <w:lang w:val="en-ID"/>
          <w14:ligatures w14:val="standardContextual"/>
        </w:rPr>
      </w:pPr>
    </w:p>
    <w:p w14:paraId="404E4135" w14:textId="77777777" w:rsidR="00B55464" w:rsidRPr="00B55464" w:rsidRDefault="00B55464" w:rsidP="00B55464">
      <w:pPr>
        <w:spacing w:after="0" w:line="360" w:lineRule="auto"/>
        <w:jc w:val="center"/>
        <w:rPr>
          <w:rFonts w:ascii="Times New Roman" w:eastAsia="Times New Roman" w:hAnsi="Times New Roman" w:cs="Times New Roman"/>
          <w:kern w:val="2"/>
          <w:sz w:val="32"/>
          <w:szCs w:val="32"/>
          <w:lang w:val="en-ID"/>
          <w14:ligatures w14:val="standardContextual"/>
        </w:rPr>
      </w:pPr>
      <w:r w:rsidRPr="00B55464">
        <w:rPr>
          <w:rFonts w:ascii="Times New Roman" w:eastAsia="Times New Roman" w:hAnsi="Times New Roman" w:cs="Times New Roman"/>
          <w:kern w:val="2"/>
          <w:sz w:val="32"/>
          <w:szCs w:val="32"/>
          <w:rtl/>
          <w:lang w:val="en-ID"/>
          <w14:ligatures w14:val="standardContextual"/>
        </w:rPr>
        <w:t>بِسْمِ اللهِ الرَّحْمَنِ الرَّحِيْمِ</w:t>
      </w:r>
    </w:p>
    <w:p w14:paraId="1528738F" w14:textId="77777777" w:rsidR="00B55464" w:rsidRPr="00B55464" w:rsidRDefault="00B55464" w:rsidP="00B55464">
      <w:pPr>
        <w:spacing w:after="0" w:line="360" w:lineRule="auto"/>
        <w:ind w:firstLine="72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All praise and gratitude be to Allah SWT for His endless mercy and guidance, which have enabled the writer to complete this thesis successfully. May peace and blessings always be upon the Prophet Muhammad SAW, the seal of the prophets and messengers, who brought humanity from the darkness of ignorance into the light of knowledge and truth.</w:t>
      </w:r>
    </w:p>
    <w:p w14:paraId="4BE5FE9A" w14:textId="77777777" w:rsidR="00B55464" w:rsidRPr="00B55464" w:rsidRDefault="00B55464" w:rsidP="00B55464">
      <w:pPr>
        <w:spacing w:after="0" w:line="360" w:lineRule="auto"/>
        <w:ind w:firstLine="72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This thesis, entitled “The Use of Free Writing Technique in Improving Students' Writing Ability at Tenth Grade Students of Madrasah Aliyah </w:t>
      </w:r>
      <w:proofErr w:type="spellStart"/>
      <w:r w:rsidRPr="00B55464">
        <w:rPr>
          <w:rFonts w:ascii="Times New Roman" w:eastAsia="Times New Roman" w:hAnsi="Times New Roman" w:cs="Times New Roman"/>
          <w:kern w:val="2"/>
          <w:sz w:val="24"/>
          <w:szCs w:val="24"/>
          <w:lang w:val="en-ID"/>
          <w14:ligatures w14:val="standardContextual"/>
        </w:rPr>
        <w:t>Swasta</w:t>
      </w:r>
      <w:proofErr w:type="spellEnd"/>
      <w:r w:rsidRPr="00B55464">
        <w:rPr>
          <w:rFonts w:ascii="Times New Roman" w:eastAsia="Times New Roman" w:hAnsi="Times New Roman" w:cs="Times New Roman"/>
          <w:kern w:val="2"/>
          <w:sz w:val="24"/>
          <w:szCs w:val="24"/>
          <w:lang w:val="en-ID"/>
          <w14:ligatures w14:val="standardContextual"/>
        </w:rPr>
        <w:t xml:space="preserve"> Alkhairaat Manado,” is submitted in partial </w:t>
      </w:r>
      <w:proofErr w:type="spellStart"/>
      <w:r w:rsidRPr="00B55464">
        <w:rPr>
          <w:rFonts w:ascii="Times New Roman" w:eastAsia="Times New Roman" w:hAnsi="Times New Roman" w:cs="Times New Roman"/>
          <w:kern w:val="2"/>
          <w:sz w:val="24"/>
          <w:szCs w:val="24"/>
          <w:lang w:val="en-ID"/>
          <w14:ligatures w14:val="standardContextual"/>
        </w:rPr>
        <w:t>fulfillment</w:t>
      </w:r>
      <w:proofErr w:type="spellEnd"/>
      <w:r w:rsidRPr="00B55464">
        <w:rPr>
          <w:rFonts w:ascii="Times New Roman" w:eastAsia="Times New Roman" w:hAnsi="Times New Roman" w:cs="Times New Roman"/>
          <w:kern w:val="2"/>
          <w:sz w:val="24"/>
          <w:szCs w:val="24"/>
          <w:lang w:val="en-ID"/>
          <w14:ligatures w14:val="standardContextual"/>
        </w:rPr>
        <w:t xml:space="preserve"> of the requirements for the Bachelor's Degree (Strata 1). Throughout the process of writing this thesis, the researcher encountered numerous challenges. However, with the support, guidance, and prayers from various individuals, the writer was able to complete this work.</w:t>
      </w:r>
    </w:p>
    <w:p w14:paraId="516548FD" w14:textId="77777777" w:rsidR="00B55464" w:rsidRPr="00B55464" w:rsidRDefault="00B55464" w:rsidP="00B55464">
      <w:pPr>
        <w:spacing w:after="0" w:line="360" w:lineRule="auto"/>
        <w:ind w:firstLine="72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The researcher wishes to express sincere and heartfelt gratitude to the researcher’s beloved parents who are now in eternal peace, the late Mr. </w:t>
      </w:r>
      <w:proofErr w:type="spellStart"/>
      <w:r w:rsidRPr="00B55464">
        <w:rPr>
          <w:rFonts w:ascii="Times New Roman" w:eastAsia="Times New Roman" w:hAnsi="Times New Roman" w:cs="Times New Roman"/>
          <w:kern w:val="2"/>
          <w:sz w:val="24"/>
          <w:szCs w:val="24"/>
          <w:lang w:val="en-ID"/>
          <w14:ligatures w14:val="standardContextual"/>
        </w:rPr>
        <w:t>Djanning</w:t>
      </w:r>
      <w:proofErr w:type="spellEnd"/>
      <w:r w:rsidRPr="00B55464">
        <w:rPr>
          <w:rFonts w:ascii="Times New Roman" w:eastAsia="Times New Roman" w:hAnsi="Times New Roman" w:cs="Times New Roman"/>
          <w:kern w:val="2"/>
          <w:sz w:val="24"/>
          <w:szCs w:val="24"/>
          <w:lang w:val="en-ID"/>
          <w14:ligatures w14:val="standardContextual"/>
        </w:rPr>
        <w:t xml:space="preserve"> and the late Mrs. Gamar Jean </w:t>
      </w:r>
      <w:proofErr w:type="spellStart"/>
      <w:r w:rsidRPr="00B55464">
        <w:rPr>
          <w:rFonts w:ascii="Times New Roman" w:eastAsia="Times New Roman" w:hAnsi="Times New Roman" w:cs="Times New Roman"/>
          <w:kern w:val="2"/>
          <w:sz w:val="24"/>
          <w:szCs w:val="24"/>
          <w:lang w:val="en-ID"/>
          <w14:ligatures w14:val="standardContextual"/>
        </w:rPr>
        <w:t>Karundeng</w:t>
      </w:r>
      <w:proofErr w:type="spellEnd"/>
      <w:r w:rsidRPr="00B55464">
        <w:rPr>
          <w:rFonts w:ascii="Times New Roman" w:eastAsia="Times New Roman" w:hAnsi="Times New Roman" w:cs="Times New Roman"/>
          <w:kern w:val="2"/>
          <w:sz w:val="24"/>
          <w:szCs w:val="24"/>
          <w:lang w:val="en-ID"/>
          <w14:ligatures w14:val="standardContextual"/>
        </w:rPr>
        <w:t xml:space="preserve">, for their unconditional love, prayers, and lifelong sacrifices. </w:t>
      </w:r>
    </w:p>
    <w:p w14:paraId="35ADF318" w14:textId="77777777" w:rsidR="00B55464" w:rsidRPr="00B55464" w:rsidRDefault="00B55464" w:rsidP="00B55464">
      <w:pPr>
        <w:spacing w:after="0" w:line="360" w:lineRule="auto"/>
        <w:ind w:firstLine="72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Special thanks are also extended to Dr. Usman Musa </w:t>
      </w:r>
      <w:proofErr w:type="spellStart"/>
      <w:r w:rsidRPr="00B55464">
        <w:rPr>
          <w:rFonts w:ascii="Times New Roman" w:eastAsia="Times New Roman" w:hAnsi="Times New Roman" w:cs="Times New Roman"/>
          <w:kern w:val="2"/>
          <w:sz w:val="24"/>
          <w:szCs w:val="24"/>
          <w:lang w:val="en-ID"/>
          <w14:ligatures w14:val="standardContextual"/>
        </w:rPr>
        <w:t>Sjahrain</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S.Pd</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M.Si</w:t>
      </w:r>
      <w:proofErr w:type="spellEnd"/>
      <w:r w:rsidRPr="00B55464">
        <w:rPr>
          <w:rFonts w:ascii="Times New Roman" w:eastAsia="Times New Roman" w:hAnsi="Times New Roman" w:cs="Times New Roman"/>
          <w:kern w:val="2"/>
          <w:sz w:val="24"/>
          <w:szCs w:val="24"/>
          <w:lang w:val="en-ID"/>
          <w14:ligatures w14:val="standardContextual"/>
        </w:rPr>
        <w:t xml:space="preserve">. and Mrs. </w:t>
      </w:r>
      <w:proofErr w:type="spellStart"/>
      <w:r w:rsidRPr="00B55464">
        <w:rPr>
          <w:rFonts w:ascii="Times New Roman" w:eastAsia="Times New Roman" w:hAnsi="Times New Roman" w:cs="Times New Roman"/>
          <w:kern w:val="2"/>
          <w:sz w:val="24"/>
          <w:szCs w:val="24"/>
          <w:lang w:val="en-ID"/>
          <w14:ligatures w14:val="standardContextual"/>
        </w:rPr>
        <w:t>Yunita</w:t>
      </w:r>
      <w:proofErr w:type="spellEnd"/>
      <w:r w:rsidRPr="00B55464">
        <w:rPr>
          <w:rFonts w:ascii="Times New Roman" w:eastAsia="Times New Roman" w:hAnsi="Times New Roman" w:cs="Times New Roman"/>
          <w:kern w:val="2"/>
          <w:sz w:val="24"/>
          <w:szCs w:val="24"/>
          <w:lang w:val="en-ID"/>
          <w14:ligatures w14:val="standardContextual"/>
        </w:rPr>
        <w:t xml:space="preserve"> Mahmud, </w:t>
      </w:r>
      <w:proofErr w:type="spellStart"/>
      <w:r w:rsidRPr="00B55464">
        <w:rPr>
          <w:rFonts w:ascii="Times New Roman" w:eastAsia="Times New Roman" w:hAnsi="Times New Roman" w:cs="Times New Roman"/>
          <w:kern w:val="2"/>
          <w:sz w:val="24"/>
          <w:szCs w:val="24"/>
          <w:lang w:val="en-ID"/>
          <w14:ligatures w14:val="standardContextual"/>
        </w:rPr>
        <w:t>S.Pd</w:t>
      </w:r>
      <w:proofErr w:type="spellEnd"/>
      <w:r w:rsidRPr="00B55464">
        <w:rPr>
          <w:rFonts w:ascii="Times New Roman" w:eastAsia="Times New Roman" w:hAnsi="Times New Roman" w:cs="Times New Roman"/>
          <w:kern w:val="2"/>
          <w:sz w:val="24"/>
          <w:szCs w:val="24"/>
          <w:lang w:val="en-ID"/>
          <w14:ligatures w14:val="standardContextual"/>
        </w:rPr>
        <w:t>., who have treated the writer like their own child, offering continuous support and motivation that meant so much throughout this journey.</w:t>
      </w:r>
    </w:p>
    <w:p w14:paraId="6D53A9BF" w14:textId="77777777" w:rsidR="00B55464" w:rsidRPr="00B55464" w:rsidRDefault="00B55464" w:rsidP="00B55464">
      <w:pPr>
        <w:spacing w:after="0" w:line="360" w:lineRule="auto"/>
        <w:ind w:firstLine="36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Gratitude and acknowledgment are also due to the following individuals:</w:t>
      </w:r>
    </w:p>
    <w:p w14:paraId="3DA3EFE9"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Prof. Dr. H. Ahmad </w:t>
      </w:r>
      <w:proofErr w:type="spellStart"/>
      <w:r w:rsidRPr="00B55464">
        <w:rPr>
          <w:rFonts w:ascii="Times New Roman" w:eastAsia="Times New Roman" w:hAnsi="Times New Roman" w:cs="Times New Roman"/>
          <w:kern w:val="2"/>
          <w:sz w:val="24"/>
          <w:szCs w:val="24"/>
          <w:lang w:val="en-ID"/>
          <w14:ligatures w14:val="standardContextual"/>
        </w:rPr>
        <w:t>Rajafi</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gramStart"/>
      <w:r w:rsidRPr="00B55464">
        <w:rPr>
          <w:rFonts w:ascii="Times New Roman" w:eastAsia="Times New Roman" w:hAnsi="Times New Roman" w:cs="Times New Roman"/>
          <w:kern w:val="2"/>
          <w:sz w:val="24"/>
          <w:szCs w:val="24"/>
          <w:lang w:val="en-ID"/>
          <w14:ligatures w14:val="standardContextual"/>
        </w:rPr>
        <w:t>M.HI</w:t>
      </w:r>
      <w:proofErr w:type="gramEnd"/>
      <w:r w:rsidRPr="00B55464">
        <w:rPr>
          <w:rFonts w:ascii="Times New Roman" w:eastAsia="Times New Roman" w:hAnsi="Times New Roman" w:cs="Times New Roman"/>
          <w:kern w:val="2"/>
          <w:sz w:val="24"/>
          <w:szCs w:val="24"/>
          <w:lang w:val="en-ID"/>
          <w14:ligatures w14:val="standardContextual"/>
        </w:rPr>
        <w:t xml:space="preserve">, as the Rector of </w:t>
      </w:r>
      <w:bookmarkStart w:id="7" w:name="_Hlk199879784"/>
      <w:r w:rsidRPr="00B55464">
        <w:rPr>
          <w:rFonts w:ascii="Times New Roman" w:eastAsia="Times New Roman" w:hAnsi="Times New Roman" w:cs="Times New Roman"/>
          <w:kern w:val="2"/>
          <w:sz w:val="24"/>
          <w:szCs w:val="24"/>
          <w:lang w:val="en-ID"/>
          <w14:ligatures w14:val="standardContextual"/>
        </w:rPr>
        <w:t>Manado State Institute of Islamic Studies</w:t>
      </w:r>
      <w:bookmarkEnd w:id="7"/>
      <w:r w:rsidRPr="00B55464">
        <w:rPr>
          <w:rFonts w:ascii="Times New Roman" w:eastAsia="Times New Roman" w:hAnsi="Times New Roman" w:cs="Times New Roman"/>
          <w:kern w:val="2"/>
          <w:sz w:val="24"/>
          <w:szCs w:val="24"/>
          <w:lang w:val="en-ID"/>
          <w14:ligatures w14:val="standardContextual"/>
        </w:rPr>
        <w:t>.</w:t>
      </w:r>
    </w:p>
    <w:p w14:paraId="55378A4C"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Dr. Edi Gunawan, </w:t>
      </w:r>
      <w:proofErr w:type="gramStart"/>
      <w:r w:rsidRPr="00B55464">
        <w:rPr>
          <w:rFonts w:ascii="Times New Roman" w:eastAsia="Times New Roman" w:hAnsi="Times New Roman" w:cs="Times New Roman"/>
          <w:kern w:val="2"/>
          <w:sz w:val="24"/>
          <w:szCs w:val="24"/>
          <w:lang w:val="en-ID"/>
          <w14:ligatures w14:val="standardContextual"/>
        </w:rPr>
        <w:t>M.HI</w:t>
      </w:r>
      <w:proofErr w:type="gramEnd"/>
      <w:r w:rsidRPr="00B55464">
        <w:rPr>
          <w:rFonts w:ascii="Times New Roman" w:eastAsia="Times New Roman" w:hAnsi="Times New Roman" w:cs="Times New Roman"/>
          <w:kern w:val="2"/>
          <w:sz w:val="24"/>
          <w:szCs w:val="24"/>
          <w:lang w:val="en-ID"/>
          <w14:ligatures w14:val="standardContextual"/>
        </w:rPr>
        <w:t>, as the First Deputy Rector of Manado State Institute of Islamic Studies.</w:t>
      </w:r>
    </w:p>
    <w:p w14:paraId="4EC1587B"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Dr. </w:t>
      </w:r>
      <w:proofErr w:type="spellStart"/>
      <w:r w:rsidRPr="00B55464">
        <w:rPr>
          <w:rFonts w:ascii="Times New Roman" w:eastAsia="Times New Roman" w:hAnsi="Times New Roman" w:cs="Times New Roman"/>
          <w:kern w:val="2"/>
          <w:sz w:val="24"/>
          <w:szCs w:val="24"/>
          <w:lang w:val="en-ID"/>
          <w14:ligatures w14:val="standardContextual"/>
        </w:rPr>
        <w:t>Hj</w:t>
      </w:r>
      <w:proofErr w:type="spellEnd"/>
      <w:r w:rsidRPr="00B55464">
        <w:rPr>
          <w:rFonts w:ascii="Times New Roman" w:eastAsia="Times New Roman" w:hAnsi="Times New Roman" w:cs="Times New Roman"/>
          <w:kern w:val="2"/>
          <w:sz w:val="24"/>
          <w:szCs w:val="24"/>
          <w:lang w:val="en-ID"/>
          <w14:ligatures w14:val="standardContextual"/>
        </w:rPr>
        <w:t xml:space="preserve">. Salma </w:t>
      </w:r>
      <w:proofErr w:type="spellStart"/>
      <w:r w:rsidRPr="00B55464">
        <w:rPr>
          <w:rFonts w:ascii="Times New Roman" w:eastAsia="Times New Roman" w:hAnsi="Times New Roman" w:cs="Times New Roman"/>
          <w:kern w:val="2"/>
          <w:sz w:val="24"/>
          <w:szCs w:val="24"/>
          <w:lang w:val="en-ID"/>
          <w14:ligatures w14:val="standardContextual"/>
        </w:rPr>
        <w:t>Mursyid</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gramStart"/>
      <w:r w:rsidRPr="00B55464">
        <w:rPr>
          <w:rFonts w:ascii="Times New Roman" w:eastAsia="Times New Roman" w:hAnsi="Times New Roman" w:cs="Times New Roman"/>
          <w:kern w:val="2"/>
          <w:sz w:val="24"/>
          <w:szCs w:val="24"/>
          <w:lang w:val="en-ID"/>
          <w14:ligatures w14:val="standardContextual"/>
        </w:rPr>
        <w:t>M.HI</w:t>
      </w:r>
      <w:proofErr w:type="gramEnd"/>
      <w:r w:rsidRPr="00B55464">
        <w:rPr>
          <w:rFonts w:ascii="Times New Roman" w:eastAsia="Times New Roman" w:hAnsi="Times New Roman" w:cs="Times New Roman"/>
          <w:kern w:val="2"/>
          <w:sz w:val="24"/>
          <w:szCs w:val="24"/>
          <w:lang w:val="en-ID"/>
          <w14:ligatures w14:val="standardContextual"/>
        </w:rPr>
        <w:t>, as the Second Deputy Rector of Manado State Institute of Islamic Studies.</w:t>
      </w:r>
    </w:p>
    <w:p w14:paraId="6A6C3C79"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Dr. </w:t>
      </w:r>
      <w:proofErr w:type="spellStart"/>
      <w:r w:rsidRPr="00B55464">
        <w:rPr>
          <w:rFonts w:ascii="Times New Roman" w:eastAsia="Times New Roman" w:hAnsi="Times New Roman" w:cs="Times New Roman"/>
          <w:kern w:val="2"/>
          <w:sz w:val="24"/>
          <w:szCs w:val="24"/>
          <w:lang w:val="en-ID"/>
          <w14:ligatures w14:val="standardContextual"/>
        </w:rPr>
        <w:t>Mastang</w:t>
      </w:r>
      <w:proofErr w:type="spellEnd"/>
      <w:r w:rsidRPr="00B55464">
        <w:rPr>
          <w:rFonts w:ascii="Times New Roman" w:eastAsia="Times New Roman" w:hAnsi="Times New Roman" w:cs="Times New Roman"/>
          <w:kern w:val="2"/>
          <w:sz w:val="24"/>
          <w:szCs w:val="24"/>
          <w:lang w:val="en-ID"/>
          <w14:ligatures w14:val="standardContextual"/>
        </w:rPr>
        <w:t xml:space="preserve"> Ambo Baba, </w:t>
      </w:r>
      <w:proofErr w:type="spellStart"/>
      <w:proofErr w:type="gramStart"/>
      <w:r w:rsidRPr="00B55464">
        <w:rPr>
          <w:rFonts w:ascii="Times New Roman" w:eastAsia="Times New Roman" w:hAnsi="Times New Roman" w:cs="Times New Roman"/>
          <w:kern w:val="2"/>
          <w:sz w:val="24"/>
          <w:szCs w:val="24"/>
          <w:lang w:val="en-ID"/>
          <w14:ligatures w14:val="standardContextual"/>
        </w:rPr>
        <w:t>S.Ag</w:t>
      </w:r>
      <w:proofErr w:type="spellEnd"/>
      <w:proofErr w:type="gramEnd"/>
      <w:r w:rsidRPr="00B55464">
        <w:rPr>
          <w:rFonts w:ascii="Times New Roman" w:eastAsia="Times New Roman" w:hAnsi="Times New Roman" w:cs="Times New Roman"/>
          <w:kern w:val="2"/>
          <w:sz w:val="24"/>
          <w:szCs w:val="24"/>
          <w:lang w:val="en-ID"/>
          <w14:ligatures w14:val="standardContextual"/>
        </w:rPr>
        <w:t xml:space="preserve"> </w:t>
      </w:r>
      <w:proofErr w:type="spellStart"/>
      <w:proofErr w:type="gramStart"/>
      <w:r w:rsidRPr="00B55464">
        <w:rPr>
          <w:rFonts w:ascii="Times New Roman" w:eastAsia="Times New Roman" w:hAnsi="Times New Roman" w:cs="Times New Roman"/>
          <w:kern w:val="2"/>
          <w:sz w:val="24"/>
          <w:szCs w:val="24"/>
          <w:lang w:val="en-ID"/>
          <w14:ligatures w14:val="standardContextual"/>
        </w:rPr>
        <w:t>M.Ag</w:t>
      </w:r>
      <w:proofErr w:type="spellEnd"/>
      <w:proofErr w:type="gramEnd"/>
      <w:r w:rsidRPr="00B55464">
        <w:rPr>
          <w:rFonts w:ascii="Times New Roman" w:eastAsia="Times New Roman" w:hAnsi="Times New Roman" w:cs="Times New Roman"/>
          <w:kern w:val="2"/>
          <w:sz w:val="24"/>
          <w:szCs w:val="24"/>
          <w:lang w:val="en-ID"/>
          <w14:ligatures w14:val="standardContextual"/>
        </w:rPr>
        <w:t>, as the Third Deputy Rector of Manado State Institute of Islamic Studies.</w:t>
      </w:r>
    </w:p>
    <w:p w14:paraId="5558ED56"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lastRenderedPageBreak/>
        <w:t xml:space="preserve">Dr. </w:t>
      </w:r>
      <w:proofErr w:type="spellStart"/>
      <w:r w:rsidRPr="00B55464">
        <w:rPr>
          <w:rFonts w:ascii="Times New Roman" w:eastAsia="Times New Roman" w:hAnsi="Times New Roman" w:cs="Times New Roman"/>
          <w:kern w:val="2"/>
          <w:sz w:val="24"/>
          <w:szCs w:val="24"/>
          <w:lang w:val="en-ID"/>
          <w14:ligatures w14:val="standardContextual"/>
        </w:rPr>
        <w:t>Arhanuddin</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M.</w:t>
      </w:r>
      <w:proofErr w:type="gramStart"/>
      <w:r w:rsidRPr="00B55464">
        <w:rPr>
          <w:rFonts w:ascii="Times New Roman" w:eastAsia="Times New Roman" w:hAnsi="Times New Roman" w:cs="Times New Roman"/>
          <w:kern w:val="2"/>
          <w:sz w:val="24"/>
          <w:szCs w:val="24"/>
          <w:lang w:val="en-ID"/>
          <w14:ligatures w14:val="standardContextual"/>
        </w:rPr>
        <w:t>Pd.I</w:t>
      </w:r>
      <w:proofErr w:type="spellEnd"/>
      <w:proofErr w:type="gramEnd"/>
      <w:r w:rsidRPr="00B55464">
        <w:rPr>
          <w:rFonts w:ascii="Times New Roman" w:eastAsia="Times New Roman" w:hAnsi="Times New Roman" w:cs="Times New Roman"/>
          <w:kern w:val="2"/>
          <w:sz w:val="24"/>
          <w:szCs w:val="24"/>
          <w:lang w:val="en-ID"/>
          <w14:ligatures w14:val="standardContextual"/>
        </w:rPr>
        <w:t xml:space="preserve">, as the Dean of </w:t>
      </w:r>
      <w:proofErr w:type="spellStart"/>
      <w:r w:rsidRPr="00B55464">
        <w:rPr>
          <w:rFonts w:ascii="Times New Roman" w:eastAsia="Times New Roman" w:hAnsi="Times New Roman" w:cs="Times New Roman"/>
          <w:kern w:val="2"/>
          <w:sz w:val="24"/>
          <w:szCs w:val="24"/>
          <w:lang w:val="en-ID"/>
          <w14:ligatures w14:val="standardContextual"/>
        </w:rPr>
        <w:t>Tarbiyah</w:t>
      </w:r>
      <w:proofErr w:type="spellEnd"/>
      <w:r w:rsidRPr="00B55464">
        <w:rPr>
          <w:rFonts w:ascii="Times New Roman" w:eastAsia="Times New Roman" w:hAnsi="Times New Roman" w:cs="Times New Roman"/>
          <w:kern w:val="2"/>
          <w:sz w:val="24"/>
          <w:szCs w:val="24"/>
          <w:lang w:val="en-ID"/>
          <w14:ligatures w14:val="standardContextual"/>
        </w:rPr>
        <w:t xml:space="preserve"> and Teacher Training Faculty, Manado State Institute of Islamic Studies.</w:t>
      </w:r>
    </w:p>
    <w:p w14:paraId="4F95CDFD"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Nur Halimah, </w:t>
      </w:r>
      <w:proofErr w:type="spellStart"/>
      <w:proofErr w:type="gramStart"/>
      <w:r w:rsidRPr="00B55464">
        <w:rPr>
          <w:rFonts w:ascii="Times New Roman" w:eastAsia="Times New Roman" w:hAnsi="Times New Roman" w:cs="Times New Roman"/>
          <w:kern w:val="2"/>
          <w:sz w:val="24"/>
          <w:szCs w:val="24"/>
          <w:lang w:val="en-ID"/>
          <w14:ligatures w14:val="standardContextual"/>
        </w:rPr>
        <w:t>M.Hum</w:t>
      </w:r>
      <w:proofErr w:type="spellEnd"/>
      <w:proofErr w:type="gramEnd"/>
      <w:r w:rsidRPr="00B55464">
        <w:rPr>
          <w:rFonts w:ascii="Times New Roman" w:eastAsia="Times New Roman" w:hAnsi="Times New Roman" w:cs="Times New Roman"/>
          <w:kern w:val="2"/>
          <w:sz w:val="24"/>
          <w:szCs w:val="24"/>
          <w:lang w:val="en-ID"/>
          <w14:ligatures w14:val="standardContextual"/>
        </w:rPr>
        <w:t xml:space="preserve">, as the Head of the English Education Study Program and as the First Advisor </w:t>
      </w:r>
      <w:bookmarkStart w:id="8" w:name="_Hlk200575225"/>
      <w:r w:rsidRPr="00B55464">
        <w:rPr>
          <w:rFonts w:ascii="Times New Roman" w:eastAsia="Times New Roman" w:hAnsi="Times New Roman" w:cs="Times New Roman"/>
          <w:kern w:val="2"/>
          <w:sz w:val="24"/>
          <w:szCs w:val="24"/>
          <w:lang w:val="en-ID"/>
          <w14:ligatures w14:val="standardContextual"/>
        </w:rPr>
        <w:t>for the patience, time, knowledge, guidance, support from the beginning to the completion this thesis</w:t>
      </w:r>
      <w:bookmarkEnd w:id="8"/>
      <w:r w:rsidRPr="00B55464">
        <w:rPr>
          <w:rFonts w:ascii="Times New Roman" w:eastAsia="Times New Roman" w:hAnsi="Times New Roman" w:cs="Times New Roman"/>
          <w:kern w:val="2"/>
          <w:sz w:val="24"/>
          <w:szCs w:val="24"/>
          <w:lang w:val="en-ID"/>
          <w14:ligatures w14:val="standardContextual"/>
        </w:rPr>
        <w:t>.</w:t>
      </w:r>
    </w:p>
    <w:p w14:paraId="410C4345"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proofErr w:type="spellStart"/>
      <w:r w:rsidRPr="00B55464">
        <w:rPr>
          <w:rFonts w:ascii="Times New Roman" w:eastAsia="Times New Roman" w:hAnsi="Times New Roman" w:cs="Times New Roman"/>
          <w:kern w:val="2"/>
          <w:sz w:val="24"/>
          <w:szCs w:val="24"/>
          <w:lang w:val="en-ID"/>
          <w14:ligatures w14:val="standardContextual"/>
        </w:rPr>
        <w:t>Fadhlan</w:t>
      </w:r>
      <w:proofErr w:type="spellEnd"/>
      <w:r w:rsidRPr="00B55464">
        <w:rPr>
          <w:rFonts w:ascii="Times New Roman" w:eastAsia="Times New Roman" w:hAnsi="Times New Roman" w:cs="Times New Roman"/>
          <w:kern w:val="2"/>
          <w:sz w:val="24"/>
          <w:szCs w:val="24"/>
          <w:lang w:val="en-ID"/>
          <w14:ligatures w14:val="standardContextual"/>
        </w:rPr>
        <w:t xml:space="preserve"> Saini, </w:t>
      </w:r>
      <w:proofErr w:type="spellStart"/>
      <w:proofErr w:type="gramStart"/>
      <w:r w:rsidRPr="00B55464">
        <w:rPr>
          <w:rFonts w:ascii="Times New Roman" w:eastAsia="Times New Roman" w:hAnsi="Times New Roman" w:cs="Times New Roman"/>
          <w:kern w:val="2"/>
          <w:sz w:val="24"/>
          <w:szCs w:val="24"/>
          <w:lang w:val="en-ID"/>
          <w14:ligatures w14:val="standardContextual"/>
        </w:rPr>
        <w:t>M.Pd</w:t>
      </w:r>
      <w:proofErr w:type="spellEnd"/>
      <w:proofErr w:type="gramEnd"/>
      <w:r w:rsidRPr="00B55464">
        <w:rPr>
          <w:rFonts w:ascii="Times New Roman" w:eastAsia="Times New Roman" w:hAnsi="Times New Roman" w:cs="Times New Roman"/>
          <w:kern w:val="2"/>
          <w:sz w:val="24"/>
          <w:szCs w:val="24"/>
          <w:lang w:val="en-ID"/>
          <w14:ligatures w14:val="standardContextual"/>
        </w:rPr>
        <w:t>, as the Secretary of the English Education Study Program and as the Second Examiner for the constructive feedback and encouragement that helped finish this thesis.</w:t>
      </w:r>
    </w:p>
    <w:p w14:paraId="0E7D782D"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Indah </w:t>
      </w:r>
      <w:proofErr w:type="spellStart"/>
      <w:r w:rsidRPr="00B55464">
        <w:rPr>
          <w:rFonts w:ascii="Times New Roman" w:eastAsia="Times New Roman" w:hAnsi="Times New Roman" w:cs="Times New Roman"/>
          <w:kern w:val="2"/>
          <w:sz w:val="24"/>
          <w:szCs w:val="24"/>
          <w:lang w:val="en-ID"/>
          <w14:ligatures w14:val="standardContextual"/>
        </w:rPr>
        <w:t>Wardaty</w:t>
      </w:r>
      <w:proofErr w:type="spellEnd"/>
      <w:r w:rsidRPr="00B55464">
        <w:rPr>
          <w:rFonts w:ascii="Times New Roman" w:eastAsia="Times New Roman" w:hAnsi="Times New Roman" w:cs="Times New Roman"/>
          <w:kern w:val="2"/>
          <w:sz w:val="24"/>
          <w:szCs w:val="24"/>
          <w:lang w:val="en-ID"/>
          <w14:ligatures w14:val="standardContextual"/>
        </w:rPr>
        <w:t xml:space="preserve"> Saud, </w:t>
      </w:r>
      <w:proofErr w:type="spellStart"/>
      <w:proofErr w:type="gramStart"/>
      <w:r w:rsidRPr="00B55464">
        <w:rPr>
          <w:rFonts w:ascii="Times New Roman" w:eastAsia="Times New Roman" w:hAnsi="Times New Roman" w:cs="Times New Roman"/>
          <w:kern w:val="2"/>
          <w:sz w:val="24"/>
          <w:szCs w:val="24"/>
          <w:lang w:val="en-ID"/>
          <w14:ligatures w14:val="standardContextual"/>
        </w:rPr>
        <w:t>M.Pd</w:t>
      </w:r>
      <w:proofErr w:type="spellEnd"/>
      <w:proofErr w:type="gramEnd"/>
      <w:r w:rsidRPr="00B55464">
        <w:rPr>
          <w:rFonts w:ascii="Times New Roman" w:eastAsia="Times New Roman" w:hAnsi="Times New Roman" w:cs="Times New Roman"/>
          <w:kern w:val="2"/>
          <w:sz w:val="24"/>
          <w:szCs w:val="24"/>
          <w:lang w:val="en-ID"/>
          <w14:ligatures w14:val="standardContextual"/>
        </w:rPr>
        <w:t>, as the Second Advisor for the patience, time, knowledge, guidance, support from the beginning to the completion this thesis.</w:t>
      </w:r>
    </w:p>
    <w:p w14:paraId="7E77FC1C"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Dr. Ahmad </w:t>
      </w:r>
      <w:proofErr w:type="spellStart"/>
      <w:r w:rsidRPr="00B55464">
        <w:rPr>
          <w:rFonts w:ascii="Times New Roman" w:eastAsia="Times New Roman" w:hAnsi="Times New Roman" w:cs="Times New Roman"/>
          <w:kern w:val="2"/>
          <w:sz w:val="24"/>
          <w:szCs w:val="24"/>
          <w:lang w:val="en-ID"/>
          <w14:ligatures w14:val="standardContextual"/>
        </w:rPr>
        <w:t>Mustamir</w:t>
      </w:r>
      <w:proofErr w:type="spellEnd"/>
      <w:r w:rsidRPr="00B55464">
        <w:rPr>
          <w:rFonts w:ascii="Times New Roman" w:eastAsia="Times New Roman" w:hAnsi="Times New Roman" w:cs="Times New Roman"/>
          <w:kern w:val="2"/>
          <w:sz w:val="24"/>
          <w:szCs w:val="24"/>
          <w:lang w:val="en-ID"/>
          <w14:ligatures w14:val="standardContextual"/>
        </w:rPr>
        <w:t xml:space="preserve"> Waris, </w:t>
      </w:r>
      <w:proofErr w:type="spellStart"/>
      <w:proofErr w:type="gramStart"/>
      <w:r w:rsidRPr="00B55464">
        <w:rPr>
          <w:rFonts w:ascii="Times New Roman" w:eastAsia="Times New Roman" w:hAnsi="Times New Roman" w:cs="Times New Roman"/>
          <w:kern w:val="2"/>
          <w:sz w:val="24"/>
          <w:szCs w:val="24"/>
          <w:lang w:val="en-ID"/>
          <w14:ligatures w14:val="standardContextual"/>
        </w:rPr>
        <w:t>M.Pd</w:t>
      </w:r>
      <w:proofErr w:type="spellEnd"/>
      <w:proofErr w:type="gramEnd"/>
      <w:r w:rsidRPr="00B55464">
        <w:rPr>
          <w:rFonts w:ascii="Times New Roman" w:eastAsia="Times New Roman" w:hAnsi="Times New Roman" w:cs="Times New Roman"/>
          <w:kern w:val="2"/>
          <w:sz w:val="24"/>
          <w:szCs w:val="24"/>
          <w:lang w:val="en-ID"/>
          <w14:ligatures w14:val="standardContextual"/>
        </w:rPr>
        <w:t>, as the First Examiner for the valuable critique and motivation in improving and finish this thesis.</w:t>
      </w:r>
    </w:p>
    <w:p w14:paraId="5C0FACFD"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All lecturers of the English Education Study Program, for the knowledge, inspiration, and experiences shared throughout the researcher’s studies.</w:t>
      </w:r>
    </w:p>
    <w:p w14:paraId="606C58A0"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Zubair </w:t>
      </w:r>
      <w:proofErr w:type="spellStart"/>
      <w:r w:rsidRPr="00B55464">
        <w:rPr>
          <w:rFonts w:ascii="Times New Roman" w:eastAsia="Times New Roman" w:hAnsi="Times New Roman" w:cs="Times New Roman"/>
          <w:kern w:val="2"/>
          <w:sz w:val="24"/>
          <w:szCs w:val="24"/>
          <w:lang w:val="en-ID"/>
          <w14:ligatures w14:val="standardContextual"/>
        </w:rPr>
        <w:t>Lakawa</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proofErr w:type="gramStart"/>
      <w:r w:rsidRPr="00B55464">
        <w:rPr>
          <w:rFonts w:ascii="Times New Roman" w:eastAsia="Times New Roman" w:hAnsi="Times New Roman" w:cs="Times New Roman"/>
          <w:kern w:val="2"/>
          <w:sz w:val="24"/>
          <w:szCs w:val="24"/>
          <w:lang w:val="en-ID"/>
          <w14:ligatures w14:val="standardContextual"/>
        </w:rPr>
        <w:t>S.Ag</w:t>
      </w:r>
      <w:proofErr w:type="spellEnd"/>
      <w:proofErr w:type="gramEnd"/>
      <w:r w:rsidRPr="00B55464">
        <w:rPr>
          <w:rFonts w:ascii="Times New Roman" w:eastAsia="Times New Roman" w:hAnsi="Times New Roman" w:cs="Times New Roman"/>
          <w:kern w:val="2"/>
          <w:sz w:val="24"/>
          <w:szCs w:val="24"/>
          <w:lang w:val="en-ID"/>
          <w14:ligatures w14:val="standardContextual"/>
        </w:rPr>
        <w:t xml:space="preserve">, as the Principal of Madrasah Aliyah </w:t>
      </w:r>
      <w:proofErr w:type="spellStart"/>
      <w:r w:rsidRPr="00B55464">
        <w:rPr>
          <w:rFonts w:ascii="Times New Roman" w:eastAsia="Times New Roman" w:hAnsi="Times New Roman" w:cs="Times New Roman"/>
          <w:kern w:val="2"/>
          <w:sz w:val="24"/>
          <w:szCs w:val="24"/>
          <w:lang w:val="en-ID"/>
          <w14:ligatures w14:val="standardContextual"/>
        </w:rPr>
        <w:t>Swasta</w:t>
      </w:r>
      <w:proofErr w:type="spellEnd"/>
      <w:r w:rsidRPr="00B55464">
        <w:rPr>
          <w:rFonts w:ascii="Times New Roman" w:eastAsia="Times New Roman" w:hAnsi="Times New Roman" w:cs="Times New Roman"/>
          <w:kern w:val="2"/>
          <w:sz w:val="24"/>
          <w:szCs w:val="24"/>
          <w:lang w:val="en-ID"/>
          <w14:ligatures w14:val="standardContextual"/>
        </w:rPr>
        <w:t xml:space="preserve"> Alkhairaat Manado, and </w:t>
      </w:r>
      <w:proofErr w:type="spellStart"/>
      <w:r w:rsidRPr="00B55464">
        <w:rPr>
          <w:rFonts w:ascii="Times New Roman" w:eastAsia="Times New Roman" w:hAnsi="Times New Roman" w:cs="Times New Roman"/>
          <w:kern w:val="2"/>
          <w:sz w:val="24"/>
          <w:szCs w:val="24"/>
          <w:lang w:val="en-ID"/>
          <w14:ligatures w14:val="standardContextual"/>
        </w:rPr>
        <w:t>Rostina</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Laane</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proofErr w:type="gramStart"/>
      <w:r w:rsidRPr="00B55464">
        <w:rPr>
          <w:rFonts w:ascii="Times New Roman" w:eastAsia="Times New Roman" w:hAnsi="Times New Roman" w:cs="Times New Roman"/>
          <w:kern w:val="2"/>
          <w:sz w:val="24"/>
          <w:szCs w:val="24"/>
          <w:lang w:val="en-ID"/>
          <w14:ligatures w14:val="standardContextual"/>
        </w:rPr>
        <w:t>M.Pd</w:t>
      </w:r>
      <w:proofErr w:type="spellEnd"/>
      <w:proofErr w:type="gramEnd"/>
      <w:r w:rsidRPr="00B55464">
        <w:rPr>
          <w:rFonts w:ascii="Times New Roman" w:eastAsia="Times New Roman" w:hAnsi="Times New Roman" w:cs="Times New Roman"/>
          <w:kern w:val="2"/>
          <w:sz w:val="24"/>
          <w:szCs w:val="24"/>
          <w:lang w:val="en-ID"/>
          <w14:ligatures w14:val="standardContextual"/>
        </w:rPr>
        <w:t>, as the English teacher, for granting permission and supporting the research process at their institution.</w:t>
      </w:r>
    </w:p>
    <w:p w14:paraId="3790CF7D"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The researcher’s beloved sisters, Venia and </w:t>
      </w:r>
      <w:proofErr w:type="spellStart"/>
      <w:r w:rsidRPr="00B55464">
        <w:rPr>
          <w:rFonts w:ascii="Times New Roman" w:eastAsia="Times New Roman" w:hAnsi="Times New Roman" w:cs="Times New Roman"/>
          <w:kern w:val="2"/>
          <w:sz w:val="24"/>
          <w:szCs w:val="24"/>
          <w:lang w:val="en-ID"/>
          <w14:ligatures w14:val="standardContextual"/>
        </w:rPr>
        <w:t>Syahfitri</w:t>
      </w:r>
      <w:proofErr w:type="spellEnd"/>
      <w:r w:rsidRPr="00B55464">
        <w:rPr>
          <w:rFonts w:ascii="Times New Roman" w:eastAsia="Times New Roman" w:hAnsi="Times New Roman" w:cs="Times New Roman"/>
          <w:kern w:val="2"/>
          <w:sz w:val="24"/>
          <w:szCs w:val="24"/>
          <w:lang w:val="en-ID"/>
          <w14:ligatures w14:val="standardContextual"/>
        </w:rPr>
        <w:t xml:space="preserve"> for the prayers and endless encouragement.</w:t>
      </w:r>
    </w:p>
    <w:p w14:paraId="4974AE53"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Dearest friends who have supported the researcher through every circumstance: Nagina </w:t>
      </w:r>
      <w:proofErr w:type="spellStart"/>
      <w:r w:rsidRPr="00B55464">
        <w:rPr>
          <w:rFonts w:ascii="Times New Roman" w:eastAsia="Times New Roman" w:hAnsi="Times New Roman" w:cs="Times New Roman"/>
          <w:kern w:val="2"/>
          <w:sz w:val="24"/>
          <w:szCs w:val="24"/>
          <w:lang w:val="en-ID"/>
          <w14:ligatures w14:val="standardContextual"/>
        </w:rPr>
        <w:t>Pakelo</w:t>
      </w:r>
      <w:proofErr w:type="spellEnd"/>
      <w:r w:rsidRPr="00B55464">
        <w:rPr>
          <w:rFonts w:ascii="Times New Roman" w:eastAsia="Times New Roman" w:hAnsi="Times New Roman" w:cs="Times New Roman"/>
          <w:kern w:val="2"/>
          <w:sz w:val="24"/>
          <w:szCs w:val="24"/>
          <w:lang w:val="en-ID"/>
          <w14:ligatures w14:val="standardContextual"/>
        </w:rPr>
        <w:t xml:space="preserve">, Aprilia Cahyani Putri, </w:t>
      </w:r>
      <w:proofErr w:type="spellStart"/>
      <w:r w:rsidRPr="00B55464">
        <w:rPr>
          <w:rFonts w:ascii="Times New Roman" w:eastAsia="Times New Roman" w:hAnsi="Times New Roman" w:cs="Times New Roman"/>
          <w:kern w:val="2"/>
          <w:sz w:val="24"/>
          <w:szCs w:val="24"/>
          <w:lang w:val="en-ID"/>
          <w14:ligatures w14:val="standardContextual"/>
        </w:rPr>
        <w:t>Suprianto</w:t>
      </w:r>
      <w:proofErr w:type="spellEnd"/>
      <w:r w:rsidRPr="00B55464">
        <w:rPr>
          <w:rFonts w:ascii="Times New Roman" w:eastAsia="Times New Roman" w:hAnsi="Times New Roman" w:cs="Times New Roman"/>
          <w:kern w:val="2"/>
          <w:sz w:val="24"/>
          <w:szCs w:val="24"/>
          <w:lang w:val="en-ID"/>
          <w14:ligatures w14:val="standardContextual"/>
        </w:rPr>
        <w:t xml:space="preserve"> Babay, </w:t>
      </w:r>
      <w:proofErr w:type="spellStart"/>
      <w:r w:rsidRPr="00B55464">
        <w:rPr>
          <w:rFonts w:ascii="Times New Roman" w:eastAsia="Times New Roman" w:hAnsi="Times New Roman" w:cs="Times New Roman"/>
          <w:kern w:val="2"/>
          <w:sz w:val="24"/>
          <w:szCs w:val="24"/>
          <w:lang w:val="en-ID"/>
          <w14:ligatures w14:val="standardContextual"/>
        </w:rPr>
        <w:t>Syifa</w:t>
      </w:r>
      <w:proofErr w:type="spellEnd"/>
      <w:r w:rsidRPr="00B55464">
        <w:rPr>
          <w:rFonts w:ascii="Times New Roman" w:eastAsia="Times New Roman" w:hAnsi="Times New Roman" w:cs="Times New Roman"/>
          <w:kern w:val="2"/>
          <w:sz w:val="24"/>
          <w:szCs w:val="24"/>
          <w:lang w:val="en-ID"/>
          <w14:ligatures w14:val="standardContextual"/>
        </w:rPr>
        <w:t xml:space="preserve"> </w:t>
      </w:r>
      <w:proofErr w:type="spellStart"/>
      <w:r w:rsidRPr="00B55464">
        <w:rPr>
          <w:rFonts w:ascii="Times New Roman" w:eastAsia="Times New Roman" w:hAnsi="Times New Roman" w:cs="Times New Roman"/>
          <w:kern w:val="2"/>
          <w:sz w:val="24"/>
          <w:szCs w:val="24"/>
          <w:lang w:val="en-ID"/>
          <w14:ligatures w14:val="standardContextual"/>
        </w:rPr>
        <w:t>Lakawa</w:t>
      </w:r>
      <w:proofErr w:type="spellEnd"/>
      <w:r w:rsidRPr="00B55464">
        <w:rPr>
          <w:rFonts w:ascii="Times New Roman" w:eastAsia="Times New Roman" w:hAnsi="Times New Roman" w:cs="Times New Roman"/>
          <w:kern w:val="2"/>
          <w:sz w:val="24"/>
          <w:szCs w:val="24"/>
          <w:lang w:val="en-ID"/>
          <w14:ligatures w14:val="standardContextual"/>
        </w:rPr>
        <w:t xml:space="preserve">, Sitti Fatima Hasan, and Adrian </w:t>
      </w:r>
      <w:proofErr w:type="spellStart"/>
      <w:r w:rsidRPr="00B55464">
        <w:rPr>
          <w:rFonts w:ascii="Times New Roman" w:eastAsia="Times New Roman" w:hAnsi="Times New Roman" w:cs="Times New Roman"/>
          <w:kern w:val="2"/>
          <w:sz w:val="24"/>
          <w:szCs w:val="24"/>
          <w:lang w:val="en-ID"/>
          <w14:ligatures w14:val="standardContextual"/>
        </w:rPr>
        <w:t>Lovonita</w:t>
      </w:r>
      <w:proofErr w:type="spellEnd"/>
      <w:r w:rsidRPr="00B55464">
        <w:rPr>
          <w:rFonts w:ascii="Times New Roman" w:eastAsia="Times New Roman" w:hAnsi="Times New Roman" w:cs="Times New Roman"/>
          <w:kern w:val="2"/>
          <w:sz w:val="24"/>
          <w:szCs w:val="24"/>
          <w:lang w:val="en-ID"/>
          <w14:ligatures w14:val="standardContextual"/>
        </w:rPr>
        <w:t>.</w:t>
      </w:r>
    </w:p>
    <w:p w14:paraId="1C507DAC"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The big family of TBI 18, for the companionship, encouragement, and unforgettable memories throughout the years of study.</w:t>
      </w:r>
    </w:p>
    <w:p w14:paraId="56F1E8F4" w14:textId="77777777" w:rsidR="00B55464" w:rsidRPr="00B55464" w:rsidRDefault="00B55464" w:rsidP="00B55464">
      <w:pPr>
        <w:numPr>
          <w:ilvl w:val="0"/>
          <w:numId w:val="153"/>
        </w:numPr>
        <w:spacing w:after="0" w:line="360" w:lineRule="auto"/>
        <w:ind w:left="360"/>
        <w:contextualSpacing/>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 xml:space="preserve">The tenth-grade students of Madrasah Aliyah </w:t>
      </w:r>
      <w:proofErr w:type="spellStart"/>
      <w:r w:rsidRPr="00B55464">
        <w:rPr>
          <w:rFonts w:ascii="Times New Roman" w:eastAsia="Times New Roman" w:hAnsi="Times New Roman" w:cs="Times New Roman"/>
          <w:kern w:val="2"/>
          <w:sz w:val="24"/>
          <w:szCs w:val="24"/>
          <w:lang w:val="en-ID"/>
          <w14:ligatures w14:val="standardContextual"/>
        </w:rPr>
        <w:t>Swasta</w:t>
      </w:r>
      <w:proofErr w:type="spellEnd"/>
      <w:r w:rsidRPr="00B55464">
        <w:rPr>
          <w:rFonts w:ascii="Times New Roman" w:eastAsia="Times New Roman" w:hAnsi="Times New Roman" w:cs="Times New Roman"/>
          <w:kern w:val="2"/>
          <w:sz w:val="24"/>
          <w:szCs w:val="24"/>
          <w:lang w:val="en-ID"/>
          <w14:ligatures w14:val="standardContextual"/>
        </w:rPr>
        <w:t xml:space="preserve"> Alkhairaat in the academic year 2024-2025, who generously gave their time and cooperation, enabling the researcher to conduct the research successfully.</w:t>
      </w:r>
    </w:p>
    <w:p w14:paraId="1982BEB2" w14:textId="77777777" w:rsidR="00B55464" w:rsidRPr="00B55464" w:rsidRDefault="00B55464" w:rsidP="00B55464">
      <w:pPr>
        <w:spacing w:after="0" w:line="240" w:lineRule="auto"/>
        <w:ind w:left="5760"/>
        <w:jc w:val="both"/>
        <w:rPr>
          <w:rFonts w:ascii="Times New Roman" w:eastAsia="Times New Roman" w:hAnsi="Times New Roman" w:cs="Times New Roman"/>
          <w:kern w:val="2"/>
          <w:sz w:val="24"/>
          <w:szCs w:val="24"/>
          <w:lang w:val="en-ID"/>
          <w14:ligatures w14:val="standardContextual"/>
        </w:rPr>
      </w:pPr>
    </w:p>
    <w:p w14:paraId="47DA7546" w14:textId="77777777" w:rsidR="00B55464" w:rsidRPr="00B55464" w:rsidRDefault="00B55464" w:rsidP="00B55464">
      <w:pPr>
        <w:spacing w:after="0" w:line="240" w:lineRule="auto"/>
        <w:ind w:left="576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Manado, 04 Juni 2025</w:t>
      </w:r>
    </w:p>
    <w:p w14:paraId="22D1EAA1" w14:textId="77777777" w:rsidR="00B55464" w:rsidRPr="00B55464" w:rsidRDefault="00B55464" w:rsidP="00B55464">
      <w:pPr>
        <w:spacing w:after="0" w:line="240" w:lineRule="auto"/>
        <w:ind w:left="576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Researcher,</w:t>
      </w:r>
    </w:p>
    <w:p w14:paraId="6A22E10D" w14:textId="77777777" w:rsidR="00B55464" w:rsidRPr="00B55464" w:rsidRDefault="00B55464" w:rsidP="00B55464">
      <w:pPr>
        <w:spacing w:after="0" w:line="360" w:lineRule="auto"/>
        <w:ind w:left="5040" w:firstLine="72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noProof/>
          <w:kern w:val="2"/>
          <w:sz w:val="24"/>
          <w:szCs w:val="24"/>
          <w:lang w:val="en-ID"/>
          <w14:ligatures w14:val="standardContextual"/>
        </w:rPr>
        <w:drawing>
          <wp:inline distT="0" distB="0" distL="0" distR="0" wp14:anchorId="0044B810" wp14:editId="6755F57B">
            <wp:extent cx="723900" cy="438150"/>
            <wp:effectExtent l="0" t="0" r="0" b="0"/>
            <wp:docPr id="392296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96721" name="Picture 392296721"/>
                    <pic:cNvPicPr/>
                  </pic:nvPicPr>
                  <pic:blipFill rotWithShape="1">
                    <a:blip r:embed="rId15" cstate="print">
                      <a:extLst>
                        <a:ext uri="{28A0092B-C50C-407E-A947-70E740481C1C}">
                          <a14:useLocalDpi xmlns:a14="http://schemas.microsoft.com/office/drawing/2010/main" val="0"/>
                        </a:ext>
                      </a:extLst>
                    </a:blip>
                    <a:srcRect l="8333" t="21537" r="12500" b="1"/>
                    <a:stretch>
                      <a:fillRect/>
                    </a:stretch>
                  </pic:blipFill>
                  <pic:spPr bwMode="auto">
                    <a:xfrm>
                      <a:off x="0" y="0"/>
                      <a:ext cx="723900" cy="438150"/>
                    </a:xfrm>
                    <a:prstGeom prst="rect">
                      <a:avLst/>
                    </a:prstGeom>
                    <a:ln>
                      <a:noFill/>
                    </a:ln>
                    <a:extLst>
                      <a:ext uri="{53640926-AAD7-44D8-BBD7-CCE9431645EC}">
                        <a14:shadowObscured xmlns:a14="http://schemas.microsoft.com/office/drawing/2010/main"/>
                      </a:ext>
                    </a:extLst>
                  </pic:spPr>
                </pic:pic>
              </a:graphicData>
            </a:graphic>
          </wp:inline>
        </w:drawing>
      </w:r>
    </w:p>
    <w:p w14:paraId="5720A343" w14:textId="77777777" w:rsidR="00B55464" w:rsidRPr="00B55464" w:rsidRDefault="00B55464" w:rsidP="00B55464">
      <w:pPr>
        <w:spacing w:after="0" w:line="240" w:lineRule="auto"/>
        <w:ind w:left="5760"/>
        <w:jc w:val="both"/>
        <w:rPr>
          <w:rFonts w:ascii="Times New Roman" w:eastAsia="Times New Roman" w:hAnsi="Times New Roman" w:cs="Times New Roman"/>
          <w:kern w:val="2"/>
          <w:sz w:val="24"/>
          <w:szCs w:val="24"/>
          <w:lang w:val="en-ID"/>
          <w14:ligatures w14:val="standardContextual"/>
        </w:rPr>
      </w:pPr>
      <w:proofErr w:type="spellStart"/>
      <w:r w:rsidRPr="00B55464">
        <w:rPr>
          <w:rFonts w:ascii="Times New Roman" w:eastAsia="Times New Roman" w:hAnsi="Times New Roman" w:cs="Times New Roman"/>
          <w:kern w:val="2"/>
          <w:sz w:val="24"/>
          <w:szCs w:val="24"/>
          <w:lang w:val="en-ID"/>
          <w14:ligatures w14:val="standardContextual"/>
        </w:rPr>
        <w:t>Anggriyani</w:t>
      </w:r>
      <w:proofErr w:type="spellEnd"/>
    </w:p>
    <w:p w14:paraId="1A241EA1" w14:textId="77777777" w:rsidR="00B55464" w:rsidRPr="00B55464" w:rsidRDefault="00B55464" w:rsidP="00B55464">
      <w:pPr>
        <w:spacing w:after="0" w:line="240" w:lineRule="auto"/>
        <w:ind w:left="5760"/>
        <w:jc w:val="both"/>
        <w:rPr>
          <w:rFonts w:ascii="Times New Roman" w:eastAsia="Times New Roman" w:hAnsi="Times New Roman" w:cs="Times New Roman"/>
          <w:kern w:val="2"/>
          <w:sz w:val="24"/>
          <w:szCs w:val="24"/>
          <w:lang w:val="en-ID"/>
          <w14:ligatures w14:val="standardContextual"/>
        </w:rPr>
      </w:pPr>
      <w:r w:rsidRPr="00B55464">
        <w:rPr>
          <w:rFonts w:ascii="Times New Roman" w:eastAsia="Times New Roman" w:hAnsi="Times New Roman" w:cs="Times New Roman"/>
          <w:kern w:val="2"/>
          <w:sz w:val="24"/>
          <w:szCs w:val="24"/>
          <w:lang w:val="en-ID"/>
          <w14:ligatures w14:val="standardContextual"/>
        </w:rPr>
        <w:t>NIM. 1826008</w:t>
      </w:r>
      <w:bookmarkStart w:id="9" w:name="_Toc198112444"/>
    </w:p>
    <w:p w14:paraId="76B7BF6E" w14:textId="77777777" w:rsidR="00B55464" w:rsidRPr="00B55464" w:rsidRDefault="00B55464" w:rsidP="00B55464">
      <w:pPr>
        <w:keepNext/>
        <w:keepLines/>
        <w:spacing w:before="240" w:after="0"/>
        <w:jc w:val="center"/>
        <w:outlineLvl w:val="0"/>
        <w:rPr>
          <w:rFonts w:ascii="Times New Roman" w:eastAsia="Times New Roman" w:hAnsi="Times New Roman" w:cs="Times New Roman"/>
          <w:bCs/>
          <w:kern w:val="2"/>
          <w:sz w:val="24"/>
          <w:szCs w:val="24"/>
          <w:lang w:val="en-ID"/>
          <w14:ligatures w14:val="standardContextual"/>
        </w:rPr>
      </w:pPr>
      <w:bookmarkStart w:id="10" w:name="_Toc200577257"/>
      <w:r w:rsidRPr="00B55464">
        <w:rPr>
          <w:rFonts w:ascii="Times New Roman" w:eastAsia="Times New Roman" w:hAnsi="Times New Roman" w:cs="Times New Roman"/>
          <w:b/>
          <w:bCs/>
          <w:kern w:val="2"/>
          <w:sz w:val="24"/>
          <w:szCs w:val="24"/>
          <w:lang w:val="en-ID"/>
          <w14:ligatures w14:val="standardContextual"/>
        </w:rPr>
        <w:lastRenderedPageBreak/>
        <w:t>TABLE OF CONTENTS</w:t>
      </w:r>
      <w:bookmarkEnd w:id="9"/>
      <w:bookmarkEnd w:id="10"/>
    </w:p>
    <w:sdt>
      <w:sdtPr>
        <w:rPr>
          <w:rFonts w:ascii="Calibri" w:eastAsia="Calibri" w:hAnsi="Calibri" w:cs="Arial"/>
          <w:kern w:val="2"/>
          <w:lang w:val="en-ID"/>
          <w14:ligatures w14:val="standardContextual"/>
        </w:rPr>
        <w:id w:val="90210243"/>
        <w:docPartObj>
          <w:docPartGallery w:val="Table of Contents"/>
          <w:docPartUnique/>
        </w:docPartObj>
      </w:sdtPr>
      <w:sdtEndPr>
        <w:rPr>
          <w:rFonts w:ascii="Times New Roman" w:hAnsi="Times New Roman" w:cs="Times New Roman"/>
          <w:bCs/>
          <w:noProof/>
          <w:sz w:val="24"/>
          <w:szCs w:val="24"/>
        </w:rPr>
      </w:sdtEndPr>
      <w:sdtContent>
        <w:p w14:paraId="0237E0F7" w14:textId="77777777" w:rsidR="00B55464" w:rsidRPr="00B55464" w:rsidRDefault="00B55464" w:rsidP="00B55464">
          <w:pPr>
            <w:keepNext/>
            <w:keepLines/>
            <w:tabs>
              <w:tab w:val="center" w:pos="3969"/>
            </w:tabs>
            <w:spacing w:before="240" w:after="0" w:line="240" w:lineRule="auto"/>
            <w:rPr>
              <w:rFonts w:ascii="Times New Roman" w:eastAsia="Times New Roman" w:hAnsi="Times New Roman" w:cs="Times New Roman"/>
              <w:b/>
              <w:color w:val="000000"/>
              <w:sz w:val="4"/>
              <w:szCs w:val="4"/>
              <w:lang w:val="en-US"/>
            </w:rPr>
          </w:pPr>
        </w:p>
        <w:p w14:paraId="34BE1CE7"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r w:rsidRPr="00B55464">
            <w:rPr>
              <w:rFonts w:ascii="Times New Roman" w:eastAsia="Times New Roman" w:hAnsi="Times New Roman" w:cs="Times New Roman"/>
              <w:sz w:val="24"/>
              <w:szCs w:val="24"/>
              <w:lang w:val="en-US"/>
            </w:rPr>
            <w:fldChar w:fldCharType="begin"/>
          </w:r>
          <w:r w:rsidRPr="00B55464">
            <w:rPr>
              <w:rFonts w:ascii="Times New Roman" w:eastAsia="Times New Roman" w:hAnsi="Times New Roman" w:cs="Times New Roman"/>
              <w:sz w:val="24"/>
              <w:szCs w:val="24"/>
              <w:lang w:val="en-US"/>
            </w:rPr>
            <w:instrText xml:space="preserve"> TOC \o "1-3" \h \z \u </w:instrText>
          </w:r>
          <w:r w:rsidRPr="00B55464">
            <w:rPr>
              <w:rFonts w:ascii="Times New Roman" w:eastAsia="Times New Roman" w:hAnsi="Times New Roman" w:cs="Times New Roman"/>
              <w:sz w:val="24"/>
              <w:szCs w:val="24"/>
              <w:lang w:val="en-US"/>
            </w:rPr>
            <w:fldChar w:fldCharType="separate"/>
          </w:r>
          <w:hyperlink w:anchor="_Toc200577252" w:history="1">
            <w:r w:rsidRPr="00B55464">
              <w:rPr>
                <w:rFonts w:ascii="Times New Roman" w:eastAsia="Times New Roman" w:hAnsi="Times New Roman" w:cs="Times New Roman"/>
                <w:noProof/>
                <w:color w:val="0563C1"/>
                <w:sz w:val="24"/>
                <w:szCs w:val="24"/>
                <w:u w:val="single"/>
                <w:lang w:val="en-GB"/>
              </w:rPr>
              <w:t>COVER</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_Toc200577252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i</w:t>
            </w:r>
            <w:r w:rsidRPr="00B55464">
              <w:rPr>
                <w:rFonts w:ascii="Times New Roman" w:eastAsia="Times New Roman" w:hAnsi="Times New Roman" w:cs="Times New Roman"/>
                <w:noProof/>
                <w:webHidden/>
                <w:sz w:val="24"/>
                <w:szCs w:val="24"/>
                <w:lang w:val="en-US"/>
              </w:rPr>
              <w:fldChar w:fldCharType="end"/>
            </w:r>
          </w:hyperlink>
        </w:p>
        <w:p w14:paraId="7C679419"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53" w:history="1">
            <w:r w:rsidRPr="00B55464">
              <w:rPr>
                <w:rFonts w:ascii="Times New Roman" w:eastAsia="Times New Roman" w:hAnsi="Times New Roman" w:cs="Times New Roman"/>
                <w:noProof/>
                <w:color w:val="0563C1"/>
                <w:sz w:val="24"/>
                <w:szCs w:val="24"/>
                <w:u w:val="single"/>
                <w:lang w:val="en-US"/>
              </w:rPr>
              <w:t>THESIS RATIFICATION</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_Toc200577253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i</w:t>
            </w:r>
            <w:r w:rsidRPr="00B55464">
              <w:rPr>
                <w:rFonts w:ascii="Times New Roman" w:eastAsia="Times New Roman" w:hAnsi="Times New Roman" w:cs="Times New Roman"/>
                <w:noProof/>
                <w:webHidden/>
                <w:sz w:val="24"/>
                <w:szCs w:val="24"/>
                <w:lang w:val="en-US"/>
              </w:rPr>
              <w:fldChar w:fldCharType="end"/>
            </w:r>
          </w:hyperlink>
        </w:p>
        <w:p w14:paraId="2CA96D2F"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54" w:history="1">
            <w:r w:rsidRPr="00B55464">
              <w:rPr>
                <w:rFonts w:ascii="Times New Roman" w:eastAsia="Times New Roman" w:hAnsi="Times New Roman" w:cs="Times New Roman"/>
                <w:noProof/>
                <w:color w:val="0563C1"/>
                <w:sz w:val="24"/>
                <w:szCs w:val="24"/>
                <w:u w:val="single"/>
                <w:lang w:val="en-US"/>
              </w:rPr>
              <w:t>ABSTRACT</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_Toc200577254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ii</w:t>
            </w:r>
            <w:r w:rsidRPr="00B55464">
              <w:rPr>
                <w:rFonts w:ascii="Times New Roman" w:eastAsia="Times New Roman" w:hAnsi="Times New Roman" w:cs="Times New Roman"/>
                <w:noProof/>
                <w:webHidden/>
                <w:sz w:val="24"/>
                <w:szCs w:val="24"/>
                <w:lang w:val="en-US"/>
              </w:rPr>
              <w:fldChar w:fldCharType="end"/>
            </w:r>
          </w:hyperlink>
        </w:p>
        <w:p w14:paraId="7ACE5F57"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55" w:history="1">
            <w:r w:rsidRPr="00B55464">
              <w:rPr>
                <w:rFonts w:ascii="Times New Roman" w:eastAsia="Times New Roman" w:hAnsi="Times New Roman" w:cs="Times New Roman"/>
                <w:noProof/>
                <w:color w:val="0563C1"/>
                <w:sz w:val="24"/>
                <w:szCs w:val="24"/>
                <w:u w:val="single"/>
                <w:lang w:val="en-US"/>
              </w:rPr>
              <w:t>STATEMENT OF AUTHORSHIP</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_Toc200577255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iv</w:t>
            </w:r>
            <w:r w:rsidRPr="00B55464">
              <w:rPr>
                <w:rFonts w:ascii="Times New Roman" w:eastAsia="Times New Roman" w:hAnsi="Times New Roman" w:cs="Times New Roman"/>
                <w:noProof/>
                <w:webHidden/>
                <w:sz w:val="24"/>
                <w:szCs w:val="24"/>
                <w:lang w:val="en-US"/>
              </w:rPr>
              <w:fldChar w:fldCharType="end"/>
            </w:r>
          </w:hyperlink>
        </w:p>
        <w:p w14:paraId="5A2C8071"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56" w:history="1">
            <w:r w:rsidRPr="00B55464">
              <w:rPr>
                <w:rFonts w:ascii="Times New Roman" w:eastAsia="Times New Roman" w:hAnsi="Times New Roman" w:cs="Times New Roman"/>
                <w:noProof/>
                <w:color w:val="0563C1"/>
                <w:sz w:val="24"/>
                <w:szCs w:val="24"/>
                <w:u w:val="single"/>
                <w:lang w:val="en-US"/>
              </w:rPr>
              <w:t>ACKNOWLEDGEMENT</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_Toc200577256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v</w:t>
            </w:r>
            <w:r w:rsidRPr="00B55464">
              <w:rPr>
                <w:rFonts w:ascii="Times New Roman" w:eastAsia="Times New Roman" w:hAnsi="Times New Roman" w:cs="Times New Roman"/>
                <w:noProof/>
                <w:webHidden/>
                <w:sz w:val="24"/>
                <w:szCs w:val="24"/>
                <w:lang w:val="en-US"/>
              </w:rPr>
              <w:fldChar w:fldCharType="end"/>
            </w:r>
          </w:hyperlink>
        </w:p>
        <w:p w14:paraId="7848685B"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57" w:history="1">
            <w:r w:rsidRPr="00B55464">
              <w:rPr>
                <w:rFonts w:ascii="Times New Roman" w:eastAsia="Times New Roman" w:hAnsi="Times New Roman" w:cs="Times New Roman"/>
                <w:noProof/>
                <w:color w:val="0563C1"/>
                <w:sz w:val="24"/>
                <w:szCs w:val="24"/>
                <w:u w:val="single"/>
                <w:lang w:val="en-US"/>
              </w:rPr>
              <w:t>TABLE OF CONTENTS</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_Toc200577257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vii</w:t>
            </w:r>
            <w:r w:rsidRPr="00B55464">
              <w:rPr>
                <w:rFonts w:ascii="Times New Roman" w:eastAsia="Times New Roman" w:hAnsi="Times New Roman" w:cs="Times New Roman"/>
                <w:noProof/>
                <w:webHidden/>
                <w:sz w:val="24"/>
                <w:szCs w:val="24"/>
                <w:lang w:val="en-US"/>
              </w:rPr>
              <w:fldChar w:fldCharType="end"/>
            </w:r>
          </w:hyperlink>
        </w:p>
        <w:p w14:paraId="0CD86E30"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58" w:history="1">
            <w:r w:rsidRPr="00B55464">
              <w:rPr>
                <w:rFonts w:ascii="Times New Roman" w:eastAsia="Times New Roman" w:hAnsi="Times New Roman" w:cs="Times New Roman"/>
                <w:noProof/>
                <w:color w:val="0563C1"/>
                <w:sz w:val="24"/>
                <w:szCs w:val="24"/>
                <w:u w:val="single"/>
                <w:lang w:val="en-GB"/>
              </w:rPr>
              <w:t>LIST OF TABLES</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_Toc200577258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viii</w:t>
            </w:r>
            <w:r w:rsidRPr="00B55464">
              <w:rPr>
                <w:rFonts w:ascii="Times New Roman" w:eastAsia="Times New Roman" w:hAnsi="Times New Roman" w:cs="Times New Roman"/>
                <w:noProof/>
                <w:webHidden/>
                <w:sz w:val="24"/>
                <w:szCs w:val="24"/>
                <w:lang w:val="en-US"/>
              </w:rPr>
              <w:fldChar w:fldCharType="end"/>
            </w:r>
          </w:hyperlink>
        </w:p>
        <w:p w14:paraId="6607D61E"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59" w:history="1">
            <w:r w:rsidRPr="00B55464">
              <w:rPr>
                <w:rFonts w:ascii="Times New Roman" w:eastAsia="Times New Roman" w:hAnsi="Times New Roman" w:cs="Times New Roman"/>
                <w:noProof/>
                <w:color w:val="0563C1"/>
                <w:sz w:val="24"/>
                <w:szCs w:val="24"/>
                <w:u w:val="single"/>
                <w:lang w:val="en-GB"/>
              </w:rPr>
              <w:t>LIST OF FIGURES</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_Toc200577259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ix</w:t>
            </w:r>
            <w:r w:rsidRPr="00B55464">
              <w:rPr>
                <w:rFonts w:ascii="Times New Roman" w:eastAsia="Times New Roman" w:hAnsi="Times New Roman" w:cs="Times New Roman"/>
                <w:noProof/>
                <w:webHidden/>
                <w:sz w:val="24"/>
                <w:szCs w:val="24"/>
                <w:lang w:val="en-US"/>
              </w:rPr>
              <w:fldChar w:fldCharType="end"/>
            </w:r>
          </w:hyperlink>
        </w:p>
        <w:p w14:paraId="55AE1CF5"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60" w:history="1">
            <w:r w:rsidRPr="00B55464">
              <w:rPr>
                <w:rFonts w:ascii="Times New Roman" w:eastAsia="Times New Roman" w:hAnsi="Times New Roman" w:cs="Times New Roman"/>
                <w:noProof/>
                <w:color w:val="0563C1"/>
                <w:sz w:val="24"/>
                <w:szCs w:val="24"/>
                <w:u w:val="single"/>
                <w:lang w:val="en-GB"/>
              </w:rPr>
              <w:t>LIST OF APPENDICES</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_Toc200577260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x</w:t>
            </w:r>
            <w:r w:rsidRPr="00B55464">
              <w:rPr>
                <w:rFonts w:ascii="Times New Roman" w:eastAsia="Times New Roman" w:hAnsi="Times New Roman" w:cs="Times New Roman"/>
                <w:noProof/>
                <w:webHidden/>
                <w:sz w:val="24"/>
                <w:szCs w:val="24"/>
                <w:lang w:val="en-US"/>
              </w:rPr>
              <w:fldChar w:fldCharType="end"/>
            </w:r>
          </w:hyperlink>
        </w:p>
        <w:p w14:paraId="1399B79A"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61" w:history="1">
            <w:r w:rsidRPr="00B55464">
              <w:rPr>
                <w:rFonts w:ascii="Times New Roman" w:eastAsia="Times New Roman" w:hAnsi="Times New Roman" w:cs="Times New Roman"/>
                <w:noProof/>
                <w:color w:val="0563C1"/>
                <w:sz w:val="24"/>
                <w:szCs w:val="24"/>
                <w:u w:val="single"/>
                <w:lang w:val="en-GB"/>
              </w:rPr>
              <w:t>CHAPTER I</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_Toc200577261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1</w:t>
            </w:r>
            <w:r w:rsidRPr="00B55464">
              <w:rPr>
                <w:rFonts w:ascii="Times New Roman" w:eastAsia="Times New Roman" w:hAnsi="Times New Roman" w:cs="Times New Roman"/>
                <w:noProof/>
                <w:webHidden/>
                <w:sz w:val="24"/>
                <w:szCs w:val="24"/>
                <w:lang w:val="en-US"/>
              </w:rPr>
              <w:fldChar w:fldCharType="end"/>
            </w:r>
          </w:hyperlink>
        </w:p>
        <w:p w14:paraId="0B254532"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62" w:history="1">
            <w:r w:rsidRPr="00B55464">
              <w:rPr>
                <w:rFonts w:ascii="Times New Roman" w:eastAsia="Times New Roman" w:hAnsi="Times New Roman" w:cs="Times New Roman"/>
                <w:noProof/>
                <w:color w:val="0563C1"/>
                <w:sz w:val="24"/>
                <w:szCs w:val="24"/>
                <w:u w:val="single"/>
                <w:lang w:val="en-GB"/>
              </w:rPr>
              <w:t>INTRODUCTION</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_Toc200577262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1</w:t>
            </w:r>
            <w:r w:rsidRPr="00B55464">
              <w:rPr>
                <w:rFonts w:ascii="Times New Roman" w:eastAsia="Times New Roman" w:hAnsi="Times New Roman" w:cs="Times New Roman"/>
                <w:noProof/>
                <w:webHidden/>
                <w:sz w:val="24"/>
                <w:szCs w:val="24"/>
                <w:lang w:val="en-US"/>
              </w:rPr>
              <w:fldChar w:fldCharType="end"/>
            </w:r>
          </w:hyperlink>
        </w:p>
        <w:p w14:paraId="2FDC561F"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63" w:history="1">
            <w:r w:rsidRPr="00B55464">
              <w:rPr>
                <w:rFonts w:ascii="Times New Roman" w:eastAsia="Calibri" w:hAnsi="Times New Roman" w:cs="Times New Roman"/>
                <w:noProof/>
                <w:color w:val="0563C1"/>
                <w:kern w:val="2"/>
                <w:sz w:val="24"/>
                <w:szCs w:val="24"/>
                <w:u w:val="single"/>
                <w:lang w:val="en-ID"/>
                <w14:ligatures w14:val="standardContextual"/>
              </w:rPr>
              <w:t>A.</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lang w:val="en-ID"/>
                <w14:ligatures w14:val="standardContextual"/>
              </w:rPr>
              <w:t>Background of the Study</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_Toc200577263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1</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32E0BDA0"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64" w:history="1">
            <w:r w:rsidRPr="00B55464">
              <w:rPr>
                <w:rFonts w:ascii="Times New Roman" w:eastAsia="Calibri" w:hAnsi="Times New Roman" w:cs="Times New Roman"/>
                <w:noProof/>
                <w:color w:val="0563C1"/>
                <w:kern w:val="2"/>
                <w:sz w:val="24"/>
                <w:szCs w:val="24"/>
                <w:u w:val="single"/>
                <w:lang w:val="en-ID"/>
                <w14:ligatures w14:val="standardContextual"/>
              </w:rPr>
              <w:t>B.</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Research Question</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_Toc200577264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3</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72D77F36"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65" w:history="1">
            <w:r w:rsidRPr="00B55464">
              <w:rPr>
                <w:rFonts w:ascii="Times New Roman" w:eastAsia="Calibri" w:hAnsi="Times New Roman" w:cs="Times New Roman"/>
                <w:noProof/>
                <w:color w:val="0563C1"/>
                <w:kern w:val="2"/>
                <w:sz w:val="24"/>
                <w:szCs w:val="24"/>
                <w:u w:val="single"/>
                <w:lang w:val="en-ID"/>
                <w14:ligatures w14:val="standardContextual"/>
              </w:rPr>
              <w:t>C.</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lang w:val="en-ID"/>
                <w14:ligatures w14:val="standardContextual"/>
              </w:rPr>
              <w:t xml:space="preserve">Objective </w:t>
            </w:r>
            <w:r w:rsidRPr="00B55464">
              <w:rPr>
                <w:rFonts w:ascii="Times New Roman" w:eastAsia="Calibri" w:hAnsi="Times New Roman" w:cs="Times New Roman"/>
                <w:noProof/>
                <w:color w:val="0563C1"/>
                <w:spacing w:val="-3"/>
                <w:kern w:val="2"/>
                <w:sz w:val="24"/>
                <w:szCs w:val="24"/>
                <w:u w:val="single"/>
                <w:lang w:val="en-ID"/>
                <w14:ligatures w14:val="standardContextual"/>
              </w:rPr>
              <w:t xml:space="preserve">of </w:t>
            </w:r>
            <w:r w:rsidRPr="00B55464">
              <w:rPr>
                <w:rFonts w:ascii="Times New Roman" w:eastAsia="Calibri" w:hAnsi="Times New Roman" w:cs="Times New Roman"/>
                <w:noProof/>
                <w:color w:val="0563C1"/>
                <w:kern w:val="2"/>
                <w:sz w:val="24"/>
                <w:szCs w:val="24"/>
                <w:u w:val="single"/>
                <w:lang w:val="en-ID"/>
                <w14:ligatures w14:val="standardContextual"/>
              </w:rPr>
              <w:t>the</w:t>
            </w:r>
            <w:r w:rsidRPr="00B55464">
              <w:rPr>
                <w:rFonts w:ascii="Times New Roman" w:eastAsia="Calibri" w:hAnsi="Times New Roman" w:cs="Times New Roman"/>
                <w:noProof/>
                <w:color w:val="0563C1"/>
                <w:spacing w:val="4"/>
                <w:kern w:val="2"/>
                <w:sz w:val="24"/>
                <w:szCs w:val="24"/>
                <w:u w:val="single"/>
                <w:lang w:val="en-ID"/>
                <w14:ligatures w14:val="standardContextual"/>
              </w:rPr>
              <w:t xml:space="preserve"> </w:t>
            </w:r>
            <w:r w:rsidRPr="00B55464">
              <w:rPr>
                <w:rFonts w:ascii="Times New Roman" w:eastAsia="Calibri" w:hAnsi="Times New Roman" w:cs="Times New Roman"/>
                <w:noProof/>
                <w:color w:val="0563C1"/>
                <w:kern w:val="2"/>
                <w:sz w:val="24"/>
                <w:szCs w:val="24"/>
                <w:u w:val="single"/>
                <w14:ligatures w14:val="standardContextual"/>
              </w:rPr>
              <w:t>Study</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_Toc200577265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3</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50381D86"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66" w:history="1">
            <w:r w:rsidRPr="00B55464">
              <w:rPr>
                <w:rFonts w:ascii="Times New Roman" w:eastAsia="Calibri" w:hAnsi="Times New Roman" w:cs="Times New Roman"/>
                <w:noProof/>
                <w:color w:val="0563C1"/>
                <w:kern w:val="2"/>
                <w:sz w:val="24"/>
                <w:szCs w:val="24"/>
                <w:u w:val="single"/>
                <w14:ligatures w14:val="standardContextual"/>
              </w:rPr>
              <w:t>D.</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Limitation of the Study</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_Toc200577266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4</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13D16E88"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67" w:history="1">
            <w:r w:rsidRPr="00B55464">
              <w:rPr>
                <w:rFonts w:ascii="Times New Roman" w:eastAsia="Calibri" w:hAnsi="Times New Roman" w:cs="Times New Roman"/>
                <w:noProof/>
                <w:color w:val="0563C1"/>
                <w:kern w:val="2"/>
                <w:sz w:val="24"/>
                <w:szCs w:val="24"/>
                <w:u w:val="single"/>
                <w:lang w:val="en-ID"/>
                <w14:ligatures w14:val="standardContextual"/>
              </w:rPr>
              <w:t>E.</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Significance</w:t>
            </w:r>
            <w:r w:rsidRPr="00B55464">
              <w:rPr>
                <w:rFonts w:ascii="Times New Roman" w:eastAsia="Calibri" w:hAnsi="Times New Roman" w:cs="Times New Roman"/>
                <w:noProof/>
                <w:color w:val="0563C1"/>
                <w:kern w:val="2"/>
                <w:sz w:val="24"/>
                <w:szCs w:val="24"/>
                <w:u w:val="single"/>
                <w:lang w:val="en-ID"/>
                <w14:ligatures w14:val="standardContextual"/>
              </w:rPr>
              <w:t xml:space="preserve"> of the </w:t>
            </w:r>
            <w:r w:rsidRPr="00B55464">
              <w:rPr>
                <w:rFonts w:ascii="Times New Roman" w:eastAsia="Calibri" w:hAnsi="Times New Roman" w:cs="Times New Roman"/>
                <w:noProof/>
                <w:color w:val="0563C1"/>
                <w:kern w:val="2"/>
                <w:sz w:val="24"/>
                <w:szCs w:val="24"/>
                <w:u w:val="single"/>
                <w14:ligatures w14:val="standardContextual"/>
              </w:rPr>
              <w:t>Study</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_Toc200577267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4</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648A0A81"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68" w:history="1">
            <w:r w:rsidRPr="00B55464">
              <w:rPr>
                <w:rFonts w:ascii="Times New Roman" w:eastAsia="Calibri" w:hAnsi="Times New Roman" w:cs="Times New Roman"/>
                <w:noProof/>
                <w:color w:val="0563C1"/>
                <w:kern w:val="2"/>
                <w:sz w:val="24"/>
                <w:szCs w:val="24"/>
                <w:u w:val="single"/>
                <w14:ligatures w14:val="standardContextual"/>
              </w:rPr>
              <w:t>F.</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Definition of Key Terms</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_Toc200577268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5</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1EC1F26C"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69" w:history="1">
            <w:r w:rsidRPr="00B55464">
              <w:rPr>
                <w:rFonts w:ascii="Times New Roman" w:eastAsia="Times New Roman" w:hAnsi="Times New Roman" w:cs="Times New Roman"/>
                <w:noProof/>
                <w:color w:val="0563C1"/>
                <w:sz w:val="24"/>
                <w:szCs w:val="24"/>
                <w:u w:val="single"/>
                <w:lang w:val="en-US"/>
              </w:rPr>
              <w:t>CHAPTER II</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_Toc200577269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6</w:t>
            </w:r>
            <w:r w:rsidRPr="00B55464">
              <w:rPr>
                <w:rFonts w:ascii="Times New Roman" w:eastAsia="Times New Roman" w:hAnsi="Times New Roman" w:cs="Times New Roman"/>
                <w:noProof/>
                <w:webHidden/>
                <w:sz w:val="24"/>
                <w:szCs w:val="24"/>
                <w:lang w:val="en-US"/>
              </w:rPr>
              <w:fldChar w:fldCharType="end"/>
            </w:r>
          </w:hyperlink>
        </w:p>
        <w:p w14:paraId="117DE0DE"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70" w:history="1">
            <w:r w:rsidRPr="00B55464">
              <w:rPr>
                <w:rFonts w:ascii="Times New Roman" w:eastAsia="Times New Roman" w:hAnsi="Times New Roman" w:cs="Times New Roman"/>
                <w:noProof/>
                <w:color w:val="0563C1"/>
                <w:sz w:val="24"/>
                <w:szCs w:val="24"/>
                <w:u w:val="single"/>
                <w:lang w:val="en-US"/>
              </w:rPr>
              <w:t>LITERATURE REVIEW</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_Toc200577270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6</w:t>
            </w:r>
            <w:r w:rsidRPr="00B55464">
              <w:rPr>
                <w:rFonts w:ascii="Times New Roman" w:eastAsia="Times New Roman" w:hAnsi="Times New Roman" w:cs="Times New Roman"/>
                <w:noProof/>
                <w:webHidden/>
                <w:sz w:val="24"/>
                <w:szCs w:val="24"/>
                <w:lang w:val="en-US"/>
              </w:rPr>
              <w:fldChar w:fldCharType="end"/>
            </w:r>
          </w:hyperlink>
        </w:p>
        <w:p w14:paraId="25287101"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71" w:history="1">
            <w:r w:rsidRPr="00B55464">
              <w:rPr>
                <w:rFonts w:ascii="Times New Roman" w:eastAsia="Calibri" w:hAnsi="Times New Roman" w:cs="Times New Roman"/>
                <w:noProof/>
                <w:color w:val="0563C1"/>
                <w:kern w:val="2"/>
                <w:sz w:val="24"/>
                <w:szCs w:val="24"/>
                <w:u w:val="single"/>
                <w14:ligatures w14:val="standardContextual"/>
              </w:rPr>
              <w:t>A.</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Concept of Free Writing</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_Toc200577271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6</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1B83EA5D"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72" w:history="1">
            <w:r w:rsidRPr="00B55464">
              <w:rPr>
                <w:rFonts w:ascii="Times New Roman" w:eastAsia="Calibri" w:hAnsi="Times New Roman" w:cs="Times New Roman"/>
                <w:noProof/>
                <w:color w:val="0563C1"/>
                <w:kern w:val="2"/>
                <w:sz w:val="24"/>
                <w:szCs w:val="24"/>
                <w:u w:val="single"/>
                <w14:ligatures w14:val="standardContextual"/>
              </w:rPr>
              <w:t>B.</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Writing Ability</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_Toc200577272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9</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2EC2B1B3"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73" w:history="1">
            <w:r w:rsidRPr="00B55464">
              <w:rPr>
                <w:rFonts w:ascii="Times New Roman" w:eastAsia="Calibri" w:hAnsi="Times New Roman" w:cs="Times New Roman"/>
                <w:noProof/>
                <w:color w:val="0563C1"/>
                <w:kern w:val="2"/>
                <w:sz w:val="24"/>
                <w:szCs w:val="24"/>
                <w:u w:val="single"/>
                <w14:ligatures w14:val="standardContextual"/>
              </w:rPr>
              <w:t>C.</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Concept of Narrative Text</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_Toc200577273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14</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7E27F78A"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74" w:history="1">
            <w:r w:rsidRPr="00B55464">
              <w:rPr>
                <w:rFonts w:ascii="Times New Roman" w:eastAsia="Calibri" w:hAnsi="Times New Roman" w:cs="Times New Roman"/>
                <w:noProof/>
                <w:color w:val="0563C1"/>
                <w:kern w:val="2"/>
                <w:sz w:val="24"/>
                <w:szCs w:val="24"/>
                <w:u w:val="single"/>
                <w:lang w:val="en-ID"/>
                <w14:ligatures w14:val="standardContextual"/>
              </w:rPr>
              <w:t>D.</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lang w:val="en-ID"/>
                <w14:ligatures w14:val="standardContextual"/>
              </w:rPr>
              <w:t>Relevant Research</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_Toc200577274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17</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5E506F54"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75" w:history="1">
            <w:r w:rsidRPr="00B55464">
              <w:rPr>
                <w:rFonts w:ascii="Times New Roman" w:eastAsia="Calibri" w:hAnsi="Times New Roman" w:cs="Times New Roman"/>
                <w:noProof/>
                <w:color w:val="0563C1"/>
                <w:kern w:val="2"/>
                <w:sz w:val="24"/>
                <w:szCs w:val="24"/>
                <w:u w:val="single"/>
                <w14:ligatures w14:val="standardContextual"/>
              </w:rPr>
              <w:t>E.</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Action Hypothesis</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_Toc200577275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21</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4ECBCFA4"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76" w:history="1">
            <w:r w:rsidRPr="00B55464">
              <w:rPr>
                <w:rFonts w:ascii="Times New Roman" w:eastAsia="Times New Roman" w:hAnsi="Times New Roman" w:cs="Times New Roman"/>
                <w:noProof/>
                <w:color w:val="0563C1"/>
                <w:sz w:val="24"/>
                <w:szCs w:val="24"/>
                <w:u w:val="single"/>
                <w:lang w:val="en-US"/>
              </w:rPr>
              <w:t>CHAPTER III</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_Toc200577276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22</w:t>
            </w:r>
            <w:r w:rsidRPr="00B55464">
              <w:rPr>
                <w:rFonts w:ascii="Times New Roman" w:eastAsia="Times New Roman" w:hAnsi="Times New Roman" w:cs="Times New Roman"/>
                <w:noProof/>
                <w:webHidden/>
                <w:sz w:val="24"/>
                <w:szCs w:val="24"/>
                <w:lang w:val="en-US"/>
              </w:rPr>
              <w:fldChar w:fldCharType="end"/>
            </w:r>
          </w:hyperlink>
        </w:p>
        <w:p w14:paraId="7BE9B685"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77" w:history="1">
            <w:r w:rsidRPr="00B55464">
              <w:rPr>
                <w:rFonts w:ascii="Times New Roman" w:eastAsia="Times New Roman" w:hAnsi="Times New Roman" w:cs="Times New Roman"/>
                <w:noProof/>
                <w:color w:val="0563C1"/>
                <w:sz w:val="24"/>
                <w:szCs w:val="24"/>
                <w:u w:val="single"/>
                <w:lang w:val="en-US"/>
              </w:rPr>
              <w:t>RESEARCH MET</w:t>
            </w:r>
            <w:r w:rsidRPr="00B55464">
              <w:rPr>
                <w:rFonts w:ascii="Times New Roman" w:eastAsia="Times New Roman" w:hAnsi="Times New Roman" w:cs="Times New Roman"/>
                <w:noProof/>
                <w:color w:val="0563C1"/>
                <w:sz w:val="24"/>
                <w:szCs w:val="24"/>
                <w:u w:val="single"/>
              </w:rPr>
              <w:t>HODOLOGY</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_Toc200577277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22</w:t>
            </w:r>
            <w:r w:rsidRPr="00B55464">
              <w:rPr>
                <w:rFonts w:ascii="Times New Roman" w:eastAsia="Times New Roman" w:hAnsi="Times New Roman" w:cs="Times New Roman"/>
                <w:noProof/>
                <w:webHidden/>
                <w:sz w:val="24"/>
                <w:szCs w:val="24"/>
                <w:lang w:val="en-US"/>
              </w:rPr>
              <w:fldChar w:fldCharType="end"/>
            </w:r>
          </w:hyperlink>
        </w:p>
        <w:p w14:paraId="500BF464"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78" w:history="1">
            <w:r w:rsidRPr="00B55464">
              <w:rPr>
                <w:rFonts w:ascii="Times New Roman" w:eastAsia="Calibri" w:hAnsi="Times New Roman" w:cs="Times New Roman"/>
                <w:noProof/>
                <w:color w:val="0563C1"/>
                <w:kern w:val="2"/>
                <w:sz w:val="24"/>
                <w:szCs w:val="24"/>
                <w:u w:val="single"/>
                <w14:ligatures w14:val="standardContextual"/>
              </w:rPr>
              <w:t>A.</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lang w:val="en-ID"/>
                <w14:ligatures w14:val="standardContextual"/>
              </w:rPr>
              <w:t>Research Design</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_Toc200577278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22</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75AB85B4"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79" w:history="1">
            <w:r w:rsidRPr="00B55464">
              <w:rPr>
                <w:rFonts w:ascii="Times New Roman" w:eastAsia="Calibri" w:hAnsi="Times New Roman" w:cs="Times New Roman"/>
                <w:noProof/>
                <w:color w:val="0563C1"/>
                <w:kern w:val="2"/>
                <w:sz w:val="24"/>
                <w:szCs w:val="24"/>
                <w:u w:val="single"/>
                <w14:ligatures w14:val="standardContextual"/>
              </w:rPr>
              <w:t>B.</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Research Setting</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_Toc200577279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22</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50354160"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80" w:history="1">
            <w:r w:rsidRPr="00B55464">
              <w:rPr>
                <w:rFonts w:ascii="Times New Roman" w:eastAsia="Calibri" w:hAnsi="Times New Roman" w:cs="Times New Roman"/>
                <w:noProof/>
                <w:color w:val="0563C1"/>
                <w:kern w:val="2"/>
                <w:sz w:val="24"/>
                <w:szCs w:val="24"/>
                <w:u w:val="single"/>
                <w14:ligatures w14:val="standardContextual"/>
              </w:rPr>
              <w:t>C.</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lang w:val="en-ID"/>
                <w14:ligatures w14:val="standardContextual"/>
              </w:rPr>
              <w:t>Research Instrument</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_Toc200577280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23</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2619EACD"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81" w:history="1">
            <w:r w:rsidRPr="00B55464">
              <w:rPr>
                <w:rFonts w:ascii="Times New Roman" w:eastAsia="Calibri" w:hAnsi="Times New Roman" w:cs="Times New Roman"/>
                <w:noProof/>
                <w:color w:val="0563C1"/>
                <w:kern w:val="2"/>
                <w:sz w:val="24"/>
                <w:szCs w:val="24"/>
                <w:u w:val="single"/>
                <w14:ligatures w14:val="standardContextual"/>
              </w:rPr>
              <w:t>D.</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Source of Data</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_Toc200577281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23</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4B5175AA"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82" w:history="1">
            <w:r w:rsidRPr="00B55464">
              <w:rPr>
                <w:rFonts w:ascii="Times New Roman" w:eastAsia="Calibri" w:hAnsi="Times New Roman" w:cs="Times New Roman"/>
                <w:noProof/>
                <w:color w:val="0563C1"/>
                <w:kern w:val="2"/>
                <w:sz w:val="24"/>
                <w:szCs w:val="24"/>
                <w:u w:val="single"/>
                <w14:ligatures w14:val="standardContextual"/>
              </w:rPr>
              <w:t>E.</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Research Participants</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_Toc200577282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24</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0F1BE7A2"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83" w:history="1">
            <w:r w:rsidRPr="00B55464">
              <w:rPr>
                <w:rFonts w:ascii="Times New Roman" w:eastAsia="Calibri" w:hAnsi="Times New Roman" w:cs="Times New Roman"/>
                <w:noProof/>
                <w:color w:val="0563C1"/>
                <w:kern w:val="2"/>
                <w:sz w:val="24"/>
                <w:szCs w:val="24"/>
                <w:u w:val="single"/>
                <w14:ligatures w14:val="standardContextual"/>
              </w:rPr>
              <w:t>F.</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Technique of Collecting Data</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_Toc200577283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24</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3C91E268"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84" w:history="1">
            <w:r w:rsidRPr="00B55464">
              <w:rPr>
                <w:rFonts w:ascii="Times New Roman" w:eastAsia="Calibri" w:hAnsi="Times New Roman" w:cs="Times New Roman"/>
                <w:noProof/>
                <w:color w:val="0563C1"/>
                <w:kern w:val="2"/>
                <w:sz w:val="24"/>
                <w:szCs w:val="24"/>
                <w:u w:val="single"/>
                <w14:ligatures w14:val="standardContextual"/>
              </w:rPr>
              <w:t>G.</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Research Procedure</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_Toc200577284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26</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43A77E3B"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85" w:history="1">
            <w:r w:rsidRPr="00B55464">
              <w:rPr>
                <w:rFonts w:ascii="Times New Roman" w:eastAsia="Calibri" w:hAnsi="Times New Roman" w:cs="Times New Roman"/>
                <w:noProof/>
                <w:color w:val="0563C1"/>
                <w:kern w:val="2"/>
                <w:sz w:val="24"/>
                <w:szCs w:val="24"/>
                <w:u w:val="single"/>
                <w:lang w:val="en-ID"/>
                <w14:ligatures w14:val="standardContextual"/>
              </w:rPr>
              <w:t>H.</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lang w:val="en-ID"/>
                <w14:ligatures w14:val="standardContextual"/>
              </w:rPr>
              <w:t>Technique of Data Analysis</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_Toc200577285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28</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0BA27E18"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86" w:history="1">
            <w:r w:rsidRPr="00B55464">
              <w:rPr>
                <w:rFonts w:ascii="Times New Roman" w:eastAsia="Times New Roman" w:hAnsi="Times New Roman" w:cs="Times New Roman"/>
                <w:noProof/>
                <w:color w:val="0563C1"/>
                <w:sz w:val="24"/>
                <w:szCs w:val="24"/>
                <w:u w:val="single"/>
              </w:rPr>
              <w:t>CHAPTER IV</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_Toc200577286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31</w:t>
            </w:r>
            <w:r w:rsidRPr="00B55464">
              <w:rPr>
                <w:rFonts w:ascii="Times New Roman" w:eastAsia="Times New Roman" w:hAnsi="Times New Roman" w:cs="Times New Roman"/>
                <w:noProof/>
                <w:webHidden/>
                <w:sz w:val="24"/>
                <w:szCs w:val="24"/>
                <w:lang w:val="en-US"/>
              </w:rPr>
              <w:fldChar w:fldCharType="end"/>
            </w:r>
          </w:hyperlink>
        </w:p>
        <w:p w14:paraId="73CC1E54"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87" w:history="1">
            <w:r w:rsidRPr="00B55464">
              <w:rPr>
                <w:rFonts w:ascii="Times New Roman" w:eastAsia="Times New Roman" w:hAnsi="Times New Roman" w:cs="Times New Roman"/>
                <w:noProof/>
                <w:color w:val="0563C1"/>
                <w:sz w:val="24"/>
                <w:szCs w:val="24"/>
                <w:u w:val="single"/>
              </w:rPr>
              <w:t>FINDINGS AND DISCUSSION</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_Toc200577287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31</w:t>
            </w:r>
            <w:r w:rsidRPr="00B55464">
              <w:rPr>
                <w:rFonts w:ascii="Times New Roman" w:eastAsia="Times New Roman" w:hAnsi="Times New Roman" w:cs="Times New Roman"/>
                <w:noProof/>
                <w:webHidden/>
                <w:sz w:val="24"/>
                <w:szCs w:val="24"/>
                <w:lang w:val="en-US"/>
              </w:rPr>
              <w:fldChar w:fldCharType="end"/>
            </w:r>
          </w:hyperlink>
        </w:p>
        <w:p w14:paraId="78B484E2"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88" w:history="1">
            <w:r w:rsidRPr="00B55464">
              <w:rPr>
                <w:rFonts w:ascii="Times New Roman" w:eastAsia="Calibri" w:hAnsi="Times New Roman" w:cs="Times New Roman"/>
                <w:noProof/>
                <w:color w:val="0563C1"/>
                <w:kern w:val="2"/>
                <w:sz w:val="24"/>
                <w:szCs w:val="24"/>
                <w:u w:val="single"/>
                <w14:ligatures w14:val="standardContextual"/>
              </w:rPr>
              <w:t>A.</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Findings</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_Toc200577288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31</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405AC26B"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89" w:history="1">
            <w:r w:rsidRPr="00B55464">
              <w:rPr>
                <w:rFonts w:ascii="Times New Roman" w:eastAsia="Calibri" w:hAnsi="Times New Roman" w:cs="Times New Roman"/>
                <w:noProof/>
                <w:color w:val="0563C1"/>
                <w:kern w:val="2"/>
                <w:sz w:val="24"/>
                <w:szCs w:val="24"/>
                <w:u w:val="single"/>
                <w14:ligatures w14:val="standardContextual"/>
              </w:rPr>
              <w:t>B.</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Discussion</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_Toc200577289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54</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74E1677F"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90" w:history="1">
            <w:r w:rsidRPr="00B55464">
              <w:rPr>
                <w:rFonts w:ascii="Times New Roman" w:eastAsia="Times New Roman" w:hAnsi="Times New Roman" w:cs="Times New Roman"/>
                <w:noProof/>
                <w:color w:val="0563C1"/>
                <w:sz w:val="24"/>
                <w:szCs w:val="24"/>
                <w:u w:val="single"/>
              </w:rPr>
              <w:t>CHAPTER V</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_Toc200577290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59</w:t>
            </w:r>
            <w:r w:rsidRPr="00B55464">
              <w:rPr>
                <w:rFonts w:ascii="Times New Roman" w:eastAsia="Times New Roman" w:hAnsi="Times New Roman" w:cs="Times New Roman"/>
                <w:noProof/>
                <w:webHidden/>
                <w:sz w:val="24"/>
                <w:szCs w:val="24"/>
                <w:lang w:val="en-US"/>
              </w:rPr>
              <w:fldChar w:fldCharType="end"/>
            </w:r>
          </w:hyperlink>
        </w:p>
        <w:p w14:paraId="064C712C"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91" w:history="1">
            <w:r w:rsidRPr="00B55464">
              <w:rPr>
                <w:rFonts w:ascii="Times New Roman" w:eastAsia="Times New Roman" w:hAnsi="Times New Roman" w:cs="Times New Roman"/>
                <w:noProof/>
                <w:color w:val="0563C1"/>
                <w:sz w:val="24"/>
                <w:szCs w:val="24"/>
                <w:u w:val="single"/>
              </w:rPr>
              <w:t>CONCLUSION AND SUGGESTION</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_Toc200577291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59</w:t>
            </w:r>
            <w:r w:rsidRPr="00B55464">
              <w:rPr>
                <w:rFonts w:ascii="Times New Roman" w:eastAsia="Times New Roman" w:hAnsi="Times New Roman" w:cs="Times New Roman"/>
                <w:noProof/>
                <w:webHidden/>
                <w:sz w:val="24"/>
                <w:szCs w:val="24"/>
                <w:lang w:val="en-US"/>
              </w:rPr>
              <w:fldChar w:fldCharType="end"/>
            </w:r>
          </w:hyperlink>
        </w:p>
        <w:p w14:paraId="3D9E462E"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92" w:history="1">
            <w:r w:rsidRPr="00B55464">
              <w:rPr>
                <w:rFonts w:ascii="Times New Roman" w:eastAsia="Calibri" w:hAnsi="Times New Roman" w:cs="Times New Roman"/>
                <w:noProof/>
                <w:color w:val="0563C1"/>
                <w:kern w:val="2"/>
                <w:sz w:val="24"/>
                <w:szCs w:val="24"/>
                <w:u w:val="single"/>
                <w14:ligatures w14:val="standardContextual"/>
              </w:rPr>
              <w:t>A.</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Conclusion</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_Toc200577292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59</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7BF71817" w14:textId="77777777" w:rsidR="00B55464" w:rsidRPr="00B55464" w:rsidRDefault="00B55464" w:rsidP="00B55464">
          <w:pPr>
            <w:tabs>
              <w:tab w:val="left" w:pos="720"/>
              <w:tab w:val="right" w:leader="dot" w:pos="7928"/>
            </w:tabs>
            <w:spacing w:after="0" w:line="240" w:lineRule="auto"/>
            <w:ind w:left="454"/>
            <w:rPr>
              <w:rFonts w:ascii="Times New Roman" w:eastAsia="Times New Roman" w:hAnsi="Times New Roman" w:cs="Times New Roman"/>
              <w:noProof/>
              <w:kern w:val="2"/>
              <w:sz w:val="24"/>
              <w:szCs w:val="24"/>
              <w:lang w:val="en-ID" w:eastAsia="en-ID"/>
              <w14:ligatures w14:val="standardContextual"/>
            </w:rPr>
          </w:pPr>
          <w:hyperlink w:anchor="_Toc200577293" w:history="1">
            <w:r w:rsidRPr="00B55464">
              <w:rPr>
                <w:rFonts w:ascii="Times New Roman" w:eastAsia="Calibri" w:hAnsi="Times New Roman" w:cs="Times New Roman"/>
                <w:noProof/>
                <w:color w:val="0563C1"/>
                <w:kern w:val="2"/>
                <w:sz w:val="24"/>
                <w:szCs w:val="24"/>
                <w:u w:val="single"/>
                <w14:ligatures w14:val="standardContextual"/>
              </w:rPr>
              <w:t>B.</w:t>
            </w:r>
            <w:r w:rsidRPr="00B55464">
              <w:rPr>
                <w:rFonts w:ascii="Times New Roman" w:eastAsia="Times New Roman" w:hAnsi="Times New Roman" w:cs="Times New Roman"/>
                <w:noProof/>
                <w:kern w:val="2"/>
                <w:sz w:val="24"/>
                <w:szCs w:val="24"/>
                <w:lang w:val="en-ID" w:eastAsia="en-ID"/>
                <w14:ligatures w14:val="standardContextual"/>
              </w:rPr>
              <w:tab/>
            </w:r>
            <w:r w:rsidRPr="00B55464">
              <w:rPr>
                <w:rFonts w:ascii="Times New Roman" w:eastAsia="Calibri" w:hAnsi="Times New Roman" w:cs="Times New Roman"/>
                <w:noProof/>
                <w:color w:val="0563C1"/>
                <w:kern w:val="2"/>
                <w:sz w:val="24"/>
                <w:szCs w:val="24"/>
                <w:u w:val="single"/>
                <w14:ligatures w14:val="standardContextual"/>
              </w:rPr>
              <w:t>Suggestion</w:t>
            </w:r>
            <w:r w:rsidRPr="00B55464">
              <w:rPr>
                <w:rFonts w:ascii="Times New Roman" w:eastAsia="Calibri" w:hAnsi="Times New Roman" w:cs="Times New Roman"/>
                <w:noProof/>
                <w:webHidden/>
                <w:kern w:val="2"/>
                <w:sz w:val="24"/>
                <w:szCs w:val="24"/>
                <w:lang w:val="en-ID"/>
                <w14:ligatures w14:val="standardContextual"/>
              </w:rPr>
              <w:tab/>
            </w:r>
            <w:r w:rsidRPr="00B55464">
              <w:rPr>
                <w:rFonts w:ascii="Times New Roman" w:eastAsia="Calibri" w:hAnsi="Times New Roman" w:cs="Times New Roman"/>
                <w:noProof/>
                <w:webHidden/>
                <w:kern w:val="2"/>
                <w:sz w:val="24"/>
                <w:szCs w:val="24"/>
                <w:lang w:val="en-ID"/>
                <w14:ligatures w14:val="standardContextual"/>
              </w:rPr>
              <w:fldChar w:fldCharType="begin"/>
            </w:r>
            <w:r w:rsidRPr="00B55464">
              <w:rPr>
                <w:rFonts w:ascii="Times New Roman" w:eastAsia="Calibri" w:hAnsi="Times New Roman" w:cs="Times New Roman"/>
                <w:noProof/>
                <w:webHidden/>
                <w:kern w:val="2"/>
                <w:sz w:val="24"/>
                <w:szCs w:val="24"/>
                <w:lang w:val="en-ID"/>
                <w14:ligatures w14:val="standardContextual"/>
              </w:rPr>
              <w:instrText xml:space="preserve"> PAGEREF _Toc200577293 \h </w:instrText>
            </w:r>
            <w:r w:rsidRPr="00B55464">
              <w:rPr>
                <w:rFonts w:ascii="Times New Roman" w:eastAsia="Calibri" w:hAnsi="Times New Roman" w:cs="Times New Roman"/>
                <w:noProof/>
                <w:webHidden/>
                <w:kern w:val="2"/>
                <w:sz w:val="24"/>
                <w:szCs w:val="24"/>
                <w:lang w:val="en-ID"/>
                <w14:ligatures w14:val="standardContextual"/>
              </w:rPr>
            </w:r>
            <w:r w:rsidRPr="00B55464">
              <w:rPr>
                <w:rFonts w:ascii="Times New Roman" w:eastAsia="Calibri" w:hAnsi="Times New Roman" w:cs="Times New Roman"/>
                <w:noProof/>
                <w:webHidden/>
                <w:kern w:val="2"/>
                <w:sz w:val="24"/>
                <w:szCs w:val="24"/>
                <w:lang w:val="en-ID"/>
                <w14:ligatures w14:val="standardContextual"/>
              </w:rPr>
              <w:fldChar w:fldCharType="separate"/>
            </w:r>
            <w:r w:rsidRPr="00B55464">
              <w:rPr>
                <w:rFonts w:ascii="Times New Roman" w:eastAsia="Calibri" w:hAnsi="Times New Roman" w:cs="Times New Roman"/>
                <w:noProof/>
                <w:webHidden/>
                <w:kern w:val="2"/>
                <w:sz w:val="24"/>
                <w:szCs w:val="24"/>
                <w:lang w:val="en-ID"/>
                <w14:ligatures w14:val="standardContextual"/>
              </w:rPr>
              <w:t>59</w:t>
            </w:r>
            <w:r w:rsidRPr="00B55464">
              <w:rPr>
                <w:rFonts w:ascii="Times New Roman" w:eastAsia="Calibri" w:hAnsi="Times New Roman" w:cs="Times New Roman"/>
                <w:noProof/>
                <w:webHidden/>
                <w:kern w:val="2"/>
                <w:sz w:val="24"/>
                <w:szCs w:val="24"/>
                <w:lang w:val="en-ID"/>
                <w14:ligatures w14:val="standardContextual"/>
              </w:rPr>
              <w:fldChar w:fldCharType="end"/>
            </w:r>
          </w:hyperlink>
        </w:p>
        <w:p w14:paraId="51643233" w14:textId="77777777" w:rsidR="00B55464" w:rsidRPr="00B55464" w:rsidRDefault="00B55464" w:rsidP="00B55464">
          <w:pPr>
            <w:widowControl w:val="0"/>
            <w:tabs>
              <w:tab w:val="right" w:leader="dot" w:pos="7928"/>
            </w:tabs>
            <w:autoSpaceDE w:val="0"/>
            <w:autoSpaceDN w:val="0"/>
            <w:spacing w:after="0" w:line="240" w:lineRule="auto"/>
            <w:ind w:left="548"/>
            <w:rPr>
              <w:rFonts w:ascii="Times New Roman" w:eastAsia="Times New Roman" w:hAnsi="Times New Roman" w:cs="Times New Roman"/>
              <w:noProof/>
              <w:kern w:val="2"/>
              <w:sz w:val="24"/>
              <w:szCs w:val="24"/>
              <w:lang w:val="en-ID" w:eastAsia="en-ID"/>
              <w14:ligatures w14:val="standardContextual"/>
            </w:rPr>
          </w:pPr>
          <w:hyperlink w:anchor="_Toc200577294" w:history="1">
            <w:r w:rsidRPr="00B55464">
              <w:rPr>
                <w:rFonts w:ascii="Times New Roman" w:eastAsia="Times New Roman" w:hAnsi="Times New Roman" w:cs="Times New Roman"/>
                <w:noProof/>
                <w:color w:val="0563C1"/>
                <w:sz w:val="24"/>
                <w:szCs w:val="24"/>
                <w:u w:val="single"/>
              </w:rPr>
              <w:t>REFERENCES</w:t>
            </w:r>
            <w:r w:rsidRPr="00B55464">
              <w:rPr>
                <w:rFonts w:ascii="Times New Roman" w:eastAsia="Times New Roman" w:hAnsi="Times New Roman" w:cs="Times New Roman"/>
                <w:noProof/>
                <w:webHidden/>
                <w:sz w:val="24"/>
                <w:szCs w:val="24"/>
                <w:lang w:val="en-US"/>
              </w:rPr>
              <w:tab/>
            </w:r>
            <w:r w:rsidRPr="00B55464">
              <w:rPr>
                <w:rFonts w:ascii="Times New Roman" w:eastAsia="Times New Roman" w:hAnsi="Times New Roman" w:cs="Times New Roman"/>
                <w:noProof/>
                <w:webHidden/>
                <w:sz w:val="24"/>
                <w:szCs w:val="24"/>
                <w:lang w:val="en-US"/>
              </w:rPr>
              <w:fldChar w:fldCharType="begin"/>
            </w:r>
            <w:r w:rsidRPr="00B55464">
              <w:rPr>
                <w:rFonts w:ascii="Times New Roman" w:eastAsia="Times New Roman" w:hAnsi="Times New Roman" w:cs="Times New Roman"/>
                <w:noProof/>
                <w:webHidden/>
                <w:sz w:val="24"/>
                <w:szCs w:val="24"/>
                <w:lang w:val="en-US"/>
              </w:rPr>
              <w:instrText xml:space="preserve"> PAGEREF _Toc200577294 \h </w:instrText>
            </w:r>
            <w:r w:rsidRPr="00B55464">
              <w:rPr>
                <w:rFonts w:ascii="Times New Roman" w:eastAsia="Times New Roman" w:hAnsi="Times New Roman" w:cs="Times New Roman"/>
                <w:noProof/>
                <w:webHidden/>
                <w:sz w:val="24"/>
                <w:szCs w:val="24"/>
                <w:lang w:val="en-US"/>
              </w:rPr>
            </w:r>
            <w:r w:rsidRPr="00B55464">
              <w:rPr>
                <w:rFonts w:ascii="Times New Roman" w:eastAsia="Times New Roman" w:hAnsi="Times New Roman" w:cs="Times New Roman"/>
                <w:noProof/>
                <w:webHidden/>
                <w:sz w:val="24"/>
                <w:szCs w:val="24"/>
                <w:lang w:val="en-US"/>
              </w:rPr>
              <w:fldChar w:fldCharType="separate"/>
            </w:r>
            <w:r w:rsidRPr="00B55464">
              <w:rPr>
                <w:rFonts w:ascii="Times New Roman" w:eastAsia="Times New Roman" w:hAnsi="Times New Roman" w:cs="Times New Roman"/>
                <w:noProof/>
                <w:webHidden/>
                <w:sz w:val="24"/>
                <w:szCs w:val="24"/>
                <w:lang w:val="en-US"/>
              </w:rPr>
              <w:t>61</w:t>
            </w:r>
            <w:r w:rsidRPr="00B55464">
              <w:rPr>
                <w:rFonts w:ascii="Times New Roman" w:eastAsia="Times New Roman" w:hAnsi="Times New Roman" w:cs="Times New Roman"/>
                <w:noProof/>
                <w:webHidden/>
                <w:sz w:val="24"/>
                <w:szCs w:val="24"/>
                <w:lang w:val="en-US"/>
              </w:rPr>
              <w:fldChar w:fldCharType="end"/>
            </w:r>
          </w:hyperlink>
        </w:p>
        <w:p w14:paraId="0BE6B482" w14:textId="77777777" w:rsidR="00B55464" w:rsidRPr="00B55464" w:rsidRDefault="00B55464" w:rsidP="00B55464">
          <w:pPr>
            <w:spacing w:after="0" w:line="240" w:lineRule="auto"/>
            <w:ind w:firstLine="548"/>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noProof/>
              <w:kern w:val="2"/>
              <w:sz w:val="24"/>
              <w:szCs w:val="24"/>
              <w:lang w:val="en-ID"/>
              <w14:ligatures w14:val="standardContextual"/>
            </w:rPr>
            <w:fldChar w:fldCharType="end"/>
          </w:r>
          <w:r w:rsidRPr="00B55464">
            <w:rPr>
              <w:rFonts w:ascii="Times New Roman" w:eastAsia="Calibri" w:hAnsi="Times New Roman" w:cs="Times New Roman"/>
              <w:noProof/>
              <w:kern w:val="2"/>
              <w:sz w:val="24"/>
              <w:szCs w:val="24"/>
              <w:lang w:val="en-ID"/>
              <w14:ligatures w14:val="standardContextual"/>
            </w:rPr>
            <w:t>APPENDICES</w:t>
          </w:r>
        </w:p>
      </w:sdtContent>
    </w:sdt>
    <w:p w14:paraId="2CA79ADF" w14:textId="77777777" w:rsidR="00B55464" w:rsidRPr="00B55464" w:rsidRDefault="00B55464" w:rsidP="00B55464">
      <w:pPr>
        <w:keepNext/>
        <w:keepLines/>
        <w:spacing w:after="240"/>
        <w:jc w:val="center"/>
        <w:outlineLvl w:val="0"/>
        <w:rPr>
          <w:rFonts w:ascii="Times New Roman" w:eastAsia="Times New Roman" w:hAnsi="Times New Roman" w:cs="Times New Roman"/>
          <w:b/>
          <w:color w:val="000000"/>
          <w:kern w:val="2"/>
          <w:sz w:val="24"/>
          <w:szCs w:val="32"/>
          <w:lang w:val="en-GB"/>
          <w14:ligatures w14:val="standardContextual"/>
        </w:rPr>
      </w:pPr>
      <w:bookmarkStart w:id="11" w:name="_Toc200577258"/>
      <w:r w:rsidRPr="00B55464">
        <w:rPr>
          <w:rFonts w:ascii="Times New Roman" w:eastAsia="Times New Roman" w:hAnsi="Times New Roman" w:cs="Times New Roman"/>
          <w:b/>
          <w:color w:val="000000"/>
          <w:kern w:val="2"/>
          <w:sz w:val="24"/>
          <w:szCs w:val="32"/>
          <w:lang w:val="en-GB"/>
          <w14:ligatures w14:val="standardContextual"/>
        </w:rPr>
        <w:lastRenderedPageBreak/>
        <w:t>LIST OF TABLES</w:t>
      </w:r>
      <w:bookmarkEnd w:id="11"/>
    </w:p>
    <w:p w14:paraId="34ED26F8"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GB"/>
          <w14:ligatures w14:val="standardContextual"/>
        </w:rPr>
        <w:t xml:space="preserve">Table 2.1 </w:t>
      </w:r>
      <w:r w:rsidRPr="00B55464">
        <w:rPr>
          <w:rFonts w:ascii="Times New Roman" w:eastAsia="Calibri" w:hAnsi="Times New Roman" w:cs="Times New Roman"/>
          <w:kern w:val="2"/>
          <w:sz w:val="24"/>
          <w:szCs w:val="24"/>
          <w:lang w:val="en-ID"/>
          <w14:ligatures w14:val="standardContextual"/>
        </w:rPr>
        <w:t>Relevant Research and Originality ……………………………..............17</w:t>
      </w:r>
    </w:p>
    <w:p w14:paraId="08FCB64A"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Table 3.1 The Schedules of Research ……………………………….……....…….22</w:t>
      </w:r>
    </w:p>
    <w:p w14:paraId="61E9DF37"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szCs w:val="24"/>
          <w:lang w:val="en-ID"/>
          <w14:ligatures w14:val="standardContextual"/>
        </w:rPr>
        <w:t xml:space="preserve">Table 4.1 </w:t>
      </w:r>
      <w:r w:rsidRPr="00B55464">
        <w:rPr>
          <w:rFonts w:ascii="Times New Roman" w:eastAsia="Calibri" w:hAnsi="Times New Roman" w:cs="Times New Roman"/>
          <w:kern w:val="2"/>
          <w:sz w:val="24"/>
          <w14:ligatures w14:val="standardContextual"/>
        </w:rPr>
        <w:t>The Results of Students’ Activities in Cycle 1 .........................................32</w:t>
      </w:r>
    </w:p>
    <w:p w14:paraId="642532DF"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Table 4.2 The Results of Students’ Activities in Cycle 2 .........................................32</w:t>
      </w:r>
    </w:p>
    <w:p w14:paraId="021D7274"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Table 4.3 Students’ Pre-test Scores ..........................................................................36</w:t>
      </w:r>
    </w:p>
    <w:p w14:paraId="3EBC6CA9"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Times New Roman" w:hAnsi="Times New Roman" w:cs="Times New Roman"/>
          <w:bCs/>
          <w:iCs/>
          <w:kern w:val="2"/>
          <w:sz w:val="24"/>
          <w14:ligatures w14:val="standardContextual"/>
        </w:rPr>
      </w:pPr>
      <w:r w:rsidRPr="00B55464">
        <w:rPr>
          <w:rFonts w:ascii="Times New Roman" w:eastAsia="Calibri" w:hAnsi="Times New Roman" w:cs="Times New Roman"/>
          <w:kern w:val="2"/>
          <w:sz w:val="24"/>
          <w14:ligatures w14:val="standardContextual"/>
        </w:rPr>
        <w:t xml:space="preserve">Table 4.4 </w:t>
      </w:r>
      <w:r w:rsidRPr="00B55464">
        <w:rPr>
          <w:rFonts w:ascii="Times New Roman" w:eastAsia="Times New Roman" w:hAnsi="Times New Roman" w:cs="Times New Roman"/>
          <w:bCs/>
          <w:iCs/>
          <w:kern w:val="2"/>
          <w:sz w:val="24"/>
          <w14:ligatures w14:val="standardContextual"/>
        </w:rPr>
        <w:t>The Result of Pre-Test ..............................................................................37</w:t>
      </w:r>
    </w:p>
    <w:p w14:paraId="5DA162CA"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14:ligatures w14:val="standardContextual"/>
        </w:rPr>
      </w:pPr>
      <w:r w:rsidRPr="00B55464">
        <w:rPr>
          <w:rFonts w:ascii="Times New Roman" w:eastAsia="Times New Roman" w:hAnsi="Times New Roman" w:cs="Times New Roman"/>
          <w:bCs/>
          <w:iCs/>
          <w:kern w:val="2"/>
          <w:sz w:val="24"/>
          <w14:ligatures w14:val="standardContextual"/>
        </w:rPr>
        <w:t>Table 4.5 Students’ Post-Test 1 Score ......................................................................42</w:t>
      </w:r>
    </w:p>
    <w:p w14:paraId="1357D699"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Table 4.6 The Result Of Post-Test Cycle 1 ..............................................................43</w:t>
      </w:r>
    </w:p>
    <w:p w14:paraId="2BD05EAF"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Table 4.7 Students’ Post-Test 2 Scores .....................................................................49</w:t>
      </w:r>
    </w:p>
    <w:p w14:paraId="73CD34C4"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Table 4.8 The Result of Post-Test Cycle 2 ...............................................................51</w:t>
      </w:r>
    </w:p>
    <w:p w14:paraId="226E3133" w14:textId="77777777" w:rsidR="00B55464" w:rsidRPr="00B55464" w:rsidRDefault="00B55464" w:rsidP="00B55464">
      <w:pPr>
        <w:autoSpaceDE w:val="0"/>
        <w:autoSpaceDN w:val="0"/>
        <w:adjustRightInd w:val="0"/>
        <w:spacing w:after="0" w:line="360" w:lineRule="auto"/>
        <w:ind w:right="-330" w:firstLine="131"/>
        <w:contextualSpacing/>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Table 4.9 Recapitulation of Students’ Score ............................................................56</w:t>
      </w:r>
    </w:p>
    <w:p w14:paraId="78623DE0" w14:textId="77777777" w:rsidR="00B55464" w:rsidRPr="00B55464" w:rsidRDefault="00B55464" w:rsidP="00B55464">
      <w:pPr>
        <w:spacing w:line="240" w:lineRule="auto"/>
        <w:ind w:right="-427" w:firstLine="131"/>
        <w:rPr>
          <w:rFonts w:ascii="Times New Roman" w:eastAsia="Calibri" w:hAnsi="Times New Roman" w:cs="Times New Roman"/>
          <w:kern w:val="2"/>
          <w:sz w:val="24"/>
          <w:lang w:val="en-ID"/>
          <w14:ligatures w14:val="standardContextual"/>
        </w:rPr>
      </w:pPr>
    </w:p>
    <w:p w14:paraId="6BECBE19" w14:textId="77777777" w:rsidR="00B55464" w:rsidRPr="00B55464" w:rsidRDefault="00B55464" w:rsidP="00B55464">
      <w:pPr>
        <w:autoSpaceDE w:val="0"/>
        <w:autoSpaceDN w:val="0"/>
        <w:adjustRightInd w:val="0"/>
        <w:spacing w:after="0" w:line="276" w:lineRule="auto"/>
        <w:ind w:right="-330" w:firstLine="131"/>
        <w:contextualSpacing/>
        <w:rPr>
          <w:rFonts w:ascii="Times New Roman" w:eastAsia="Calibri" w:hAnsi="Times New Roman" w:cs="Times New Roman"/>
          <w:kern w:val="2"/>
          <w:sz w:val="24"/>
          <w:szCs w:val="24"/>
          <w14:ligatures w14:val="standardContextual"/>
        </w:rPr>
      </w:pPr>
    </w:p>
    <w:p w14:paraId="7445AB82" w14:textId="77777777" w:rsidR="00B55464" w:rsidRPr="00B55464" w:rsidRDefault="00B55464" w:rsidP="00B55464">
      <w:pPr>
        <w:autoSpaceDE w:val="0"/>
        <w:autoSpaceDN w:val="0"/>
        <w:adjustRightInd w:val="0"/>
        <w:spacing w:after="0" w:line="276" w:lineRule="auto"/>
        <w:ind w:right="-330" w:firstLine="131"/>
        <w:contextualSpacing/>
        <w:rPr>
          <w:rFonts w:ascii="Times New Roman" w:eastAsia="Calibri" w:hAnsi="Times New Roman" w:cs="Times New Roman"/>
          <w:kern w:val="2"/>
          <w:sz w:val="24"/>
          <w:szCs w:val="24"/>
          <w:lang w:val="en-ID"/>
          <w14:ligatures w14:val="standardContextual"/>
        </w:rPr>
      </w:pPr>
    </w:p>
    <w:p w14:paraId="2FD17FC1"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r w:rsidRPr="00B55464">
        <w:rPr>
          <w:rFonts w:ascii="Times New Roman" w:eastAsia="Calibri" w:hAnsi="Times New Roman" w:cs="Times New Roman"/>
          <w:b/>
          <w:bCs/>
          <w:kern w:val="2"/>
          <w:sz w:val="24"/>
          <w:szCs w:val="24"/>
          <w:lang w:val="en-GB"/>
          <w14:ligatures w14:val="standardContextual"/>
        </w:rPr>
        <w:br w:type="page"/>
      </w:r>
    </w:p>
    <w:p w14:paraId="131EEDC0" w14:textId="77777777" w:rsidR="00B55464" w:rsidRPr="00B55464" w:rsidRDefault="00B55464" w:rsidP="00B55464">
      <w:pPr>
        <w:keepNext/>
        <w:keepLines/>
        <w:spacing w:after="120"/>
        <w:jc w:val="center"/>
        <w:outlineLvl w:val="0"/>
        <w:rPr>
          <w:rFonts w:ascii="Times New Roman" w:eastAsia="Times New Roman" w:hAnsi="Times New Roman" w:cs="Times New Roman"/>
          <w:b/>
          <w:color w:val="000000"/>
          <w:kern w:val="2"/>
          <w:sz w:val="24"/>
          <w:szCs w:val="32"/>
          <w:lang w:val="en-GB"/>
          <w14:ligatures w14:val="standardContextual"/>
        </w:rPr>
      </w:pPr>
      <w:bookmarkStart w:id="12" w:name="_Toc200577259"/>
      <w:r w:rsidRPr="00B55464">
        <w:rPr>
          <w:rFonts w:ascii="Times New Roman" w:eastAsia="Times New Roman" w:hAnsi="Times New Roman" w:cs="Times New Roman"/>
          <w:b/>
          <w:color w:val="000000"/>
          <w:kern w:val="2"/>
          <w:sz w:val="24"/>
          <w:szCs w:val="32"/>
          <w:lang w:val="en-GB"/>
          <w14:ligatures w14:val="standardContextual"/>
        </w:rPr>
        <w:lastRenderedPageBreak/>
        <w:t>LIST OF FIGURES</w:t>
      </w:r>
      <w:bookmarkEnd w:id="12"/>
    </w:p>
    <w:p w14:paraId="2493A20A" w14:textId="77777777" w:rsidR="00B55464" w:rsidRPr="00B55464" w:rsidRDefault="00B55464" w:rsidP="00B55464">
      <w:pPr>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 xml:space="preserve">Figure 3.1 </w:t>
      </w:r>
      <w:proofErr w:type="spellStart"/>
      <w:r w:rsidRPr="00B55464">
        <w:rPr>
          <w:rFonts w:ascii="Times New Roman" w:eastAsia="Calibri" w:hAnsi="Times New Roman" w:cs="Times New Roman"/>
          <w:kern w:val="2"/>
          <w:sz w:val="24"/>
          <w:szCs w:val="24"/>
          <w:lang w:val="en-GB"/>
          <w14:ligatures w14:val="standardContextual"/>
        </w:rPr>
        <w:t>Reasearch</w:t>
      </w:r>
      <w:proofErr w:type="spellEnd"/>
      <w:r w:rsidRPr="00B55464">
        <w:rPr>
          <w:rFonts w:ascii="Times New Roman" w:eastAsia="Calibri" w:hAnsi="Times New Roman" w:cs="Times New Roman"/>
          <w:kern w:val="2"/>
          <w:sz w:val="24"/>
          <w:szCs w:val="24"/>
          <w:lang w:val="en-GB"/>
          <w14:ligatures w14:val="standardContextual"/>
        </w:rPr>
        <w:t xml:space="preserve"> Procedure ……………………………...………………….26</w:t>
      </w:r>
    </w:p>
    <w:p w14:paraId="4EBC1174" w14:textId="77777777" w:rsidR="00B55464" w:rsidRPr="00B55464" w:rsidRDefault="00B55464" w:rsidP="00B55464">
      <w:pPr>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Figure 4.1 Students’ Learning Outcomes ……………………………………</w:t>
      </w:r>
      <w:proofErr w:type="gramStart"/>
      <w:r w:rsidRPr="00B55464">
        <w:rPr>
          <w:rFonts w:ascii="Times New Roman" w:eastAsia="Calibri" w:hAnsi="Times New Roman" w:cs="Times New Roman"/>
          <w:kern w:val="2"/>
          <w:sz w:val="24"/>
          <w:szCs w:val="24"/>
          <w:lang w:val="en-GB"/>
          <w14:ligatures w14:val="standardContextual"/>
        </w:rPr>
        <w:t>…..</w:t>
      </w:r>
      <w:proofErr w:type="gramEnd"/>
      <w:r w:rsidRPr="00B55464">
        <w:rPr>
          <w:rFonts w:ascii="Times New Roman" w:eastAsia="Calibri" w:hAnsi="Times New Roman" w:cs="Times New Roman"/>
          <w:kern w:val="2"/>
          <w:sz w:val="24"/>
          <w:szCs w:val="24"/>
          <w:lang w:val="en-GB"/>
          <w14:ligatures w14:val="standardContextual"/>
        </w:rPr>
        <w:t>57</w:t>
      </w:r>
    </w:p>
    <w:p w14:paraId="1FF67558" w14:textId="77777777" w:rsidR="00B55464" w:rsidRPr="00B55464" w:rsidRDefault="00B55464" w:rsidP="00B55464">
      <w:pPr>
        <w:ind w:firstLine="426"/>
        <w:jc w:val="center"/>
        <w:rPr>
          <w:rFonts w:ascii="Times New Roman" w:eastAsia="Calibri" w:hAnsi="Times New Roman" w:cs="Times New Roman"/>
          <w:b/>
          <w:bCs/>
          <w:kern w:val="2"/>
          <w:sz w:val="24"/>
          <w:szCs w:val="24"/>
          <w:lang w:val="en-GB"/>
          <w14:ligatures w14:val="standardContextual"/>
        </w:rPr>
      </w:pPr>
    </w:p>
    <w:p w14:paraId="4D008184" w14:textId="77777777" w:rsidR="00B55464" w:rsidRPr="00B55464" w:rsidRDefault="00B55464" w:rsidP="00B55464">
      <w:pPr>
        <w:ind w:firstLine="426"/>
        <w:jc w:val="center"/>
        <w:rPr>
          <w:rFonts w:ascii="Times New Roman" w:eastAsia="Calibri" w:hAnsi="Times New Roman" w:cs="Times New Roman"/>
          <w:b/>
          <w:bCs/>
          <w:kern w:val="2"/>
          <w:sz w:val="24"/>
          <w:szCs w:val="24"/>
          <w:lang w:val="en-GB"/>
          <w14:ligatures w14:val="standardContextual"/>
        </w:rPr>
      </w:pPr>
    </w:p>
    <w:p w14:paraId="277588E9"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631211F5"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4747D080"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291698F1"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62F6123E"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1526B350"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08B9AEED"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567869AD"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647AF8CC"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5CA799FA"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24CAECEE"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17F02986"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7375C2F5"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07C52393"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30F2678A"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5E7AE841"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2C2CFEA0"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55310103"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5400B578"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3A3E8D38"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0CBC61E8"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3204BC7A"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7ABF5AD3"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1A0C4DEF" w14:textId="77777777" w:rsidR="00B55464" w:rsidRPr="00B55464" w:rsidRDefault="00B55464" w:rsidP="00B55464">
      <w:pPr>
        <w:keepNext/>
        <w:keepLines/>
        <w:spacing w:after="240"/>
        <w:jc w:val="center"/>
        <w:outlineLvl w:val="0"/>
        <w:rPr>
          <w:rFonts w:ascii="Times New Roman" w:eastAsia="Times New Roman" w:hAnsi="Times New Roman" w:cs="Times New Roman"/>
          <w:b/>
          <w:color w:val="000000"/>
          <w:kern w:val="2"/>
          <w:sz w:val="24"/>
          <w:szCs w:val="32"/>
          <w:lang w:val="en-GB"/>
          <w14:ligatures w14:val="standardContextual"/>
        </w:rPr>
      </w:pPr>
      <w:bookmarkStart w:id="13" w:name="_Toc200577260"/>
      <w:r w:rsidRPr="00B55464">
        <w:rPr>
          <w:rFonts w:ascii="Times New Roman" w:eastAsia="Times New Roman" w:hAnsi="Times New Roman" w:cs="Times New Roman"/>
          <w:b/>
          <w:color w:val="000000"/>
          <w:kern w:val="2"/>
          <w:sz w:val="24"/>
          <w:szCs w:val="32"/>
          <w:lang w:val="en-GB"/>
          <w14:ligatures w14:val="standardContextual"/>
        </w:rPr>
        <w:lastRenderedPageBreak/>
        <w:t>LIST OF APPENDICES</w:t>
      </w:r>
      <w:bookmarkEnd w:id="13"/>
    </w:p>
    <w:p w14:paraId="65169846" w14:textId="77777777" w:rsidR="00B55464" w:rsidRPr="00B55464" w:rsidRDefault="00B55464" w:rsidP="00B55464">
      <w:pPr>
        <w:numPr>
          <w:ilvl w:val="0"/>
          <w:numId w:val="84"/>
        </w:numPr>
        <w:spacing w:line="360" w:lineRule="auto"/>
        <w:ind w:left="284" w:hanging="284"/>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1: School Profile</w:t>
      </w:r>
    </w:p>
    <w:p w14:paraId="2EDC9617" w14:textId="77777777" w:rsidR="00B55464" w:rsidRPr="00B55464" w:rsidRDefault="00B55464" w:rsidP="00B55464">
      <w:pPr>
        <w:numPr>
          <w:ilvl w:val="0"/>
          <w:numId w:val="84"/>
        </w:numPr>
        <w:spacing w:line="360" w:lineRule="auto"/>
        <w:ind w:left="284" w:hanging="284"/>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2: The Letters</w:t>
      </w:r>
    </w:p>
    <w:p w14:paraId="5F76AFF8" w14:textId="77777777" w:rsidR="00B55464" w:rsidRPr="00B55464" w:rsidRDefault="00B55464" w:rsidP="00B55464">
      <w:pPr>
        <w:numPr>
          <w:ilvl w:val="0"/>
          <w:numId w:val="85"/>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Permission Letter</w:t>
      </w:r>
    </w:p>
    <w:p w14:paraId="67499F19" w14:textId="77777777" w:rsidR="00B55464" w:rsidRPr="00B55464" w:rsidRDefault="00B55464" w:rsidP="00B55464">
      <w:pPr>
        <w:numPr>
          <w:ilvl w:val="0"/>
          <w:numId w:val="85"/>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Letter of Conducting the Research</w:t>
      </w:r>
    </w:p>
    <w:p w14:paraId="0E697267" w14:textId="77777777" w:rsidR="00B55464" w:rsidRPr="00B55464" w:rsidRDefault="00B55464" w:rsidP="00B55464">
      <w:pPr>
        <w:numPr>
          <w:ilvl w:val="0"/>
          <w:numId w:val="84"/>
        </w:numPr>
        <w:spacing w:line="360" w:lineRule="auto"/>
        <w:ind w:left="284" w:hanging="284"/>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 xml:space="preserve">Appendix 3: Lesson Plan </w:t>
      </w:r>
    </w:p>
    <w:p w14:paraId="7E56979B" w14:textId="77777777" w:rsidR="00B55464" w:rsidRPr="00B55464" w:rsidRDefault="00B55464" w:rsidP="00B55464">
      <w:pPr>
        <w:numPr>
          <w:ilvl w:val="0"/>
          <w:numId w:val="84"/>
        </w:numPr>
        <w:spacing w:line="360" w:lineRule="auto"/>
        <w:ind w:left="284" w:hanging="284"/>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4: Test and Answer Key</w:t>
      </w:r>
    </w:p>
    <w:p w14:paraId="5B030C5E" w14:textId="77777777" w:rsidR="00B55464" w:rsidRPr="00B55464" w:rsidRDefault="00B55464" w:rsidP="00B55464">
      <w:pPr>
        <w:numPr>
          <w:ilvl w:val="0"/>
          <w:numId w:val="86"/>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Pre-test</w:t>
      </w:r>
    </w:p>
    <w:p w14:paraId="1EFE641E" w14:textId="77777777" w:rsidR="00B55464" w:rsidRPr="00B55464" w:rsidRDefault="00B55464" w:rsidP="00B55464">
      <w:pPr>
        <w:numPr>
          <w:ilvl w:val="0"/>
          <w:numId w:val="86"/>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Post-test Cycle 1</w:t>
      </w:r>
    </w:p>
    <w:p w14:paraId="205390F1" w14:textId="77777777" w:rsidR="00B55464" w:rsidRPr="00B55464" w:rsidRDefault="00B55464" w:rsidP="00B55464">
      <w:pPr>
        <w:numPr>
          <w:ilvl w:val="0"/>
          <w:numId w:val="86"/>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Post-test Cycle 2</w:t>
      </w:r>
    </w:p>
    <w:p w14:paraId="40EC3050" w14:textId="77777777" w:rsidR="00B55464" w:rsidRPr="00B55464" w:rsidRDefault="00B55464" w:rsidP="00B55464">
      <w:pPr>
        <w:numPr>
          <w:ilvl w:val="0"/>
          <w:numId w:val="86"/>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Answer Key</w:t>
      </w:r>
    </w:p>
    <w:p w14:paraId="400640D5" w14:textId="77777777" w:rsidR="00B55464" w:rsidRPr="00B55464" w:rsidRDefault="00B55464" w:rsidP="00B55464">
      <w:pPr>
        <w:numPr>
          <w:ilvl w:val="0"/>
          <w:numId w:val="84"/>
        </w:numPr>
        <w:spacing w:line="360" w:lineRule="auto"/>
        <w:ind w:left="284" w:hanging="284"/>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5: Results of Pre-Test, Treatment, and Post-Test</w:t>
      </w:r>
    </w:p>
    <w:p w14:paraId="4AF20811" w14:textId="77777777" w:rsidR="00B55464" w:rsidRPr="00B55464" w:rsidRDefault="00B55464" w:rsidP="00B55464">
      <w:pPr>
        <w:numPr>
          <w:ilvl w:val="0"/>
          <w:numId w:val="154"/>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Pre-Test Results</w:t>
      </w:r>
    </w:p>
    <w:p w14:paraId="422C421A" w14:textId="77777777" w:rsidR="00B55464" w:rsidRPr="00B55464" w:rsidRDefault="00B55464" w:rsidP="00B55464">
      <w:pPr>
        <w:numPr>
          <w:ilvl w:val="0"/>
          <w:numId w:val="154"/>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Treatment Results in Cycle 1</w:t>
      </w:r>
    </w:p>
    <w:p w14:paraId="36F0B5B0" w14:textId="77777777" w:rsidR="00B55464" w:rsidRPr="00B55464" w:rsidRDefault="00B55464" w:rsidP="00B55464">
      <w:pPr>
        <w:numPr>
          <w:ilvl w:val="0"/>
          <w:numId w:val="154"/>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Post-Test Results in Cycle 1</w:t>
      </w:r>
    </w:p>
    <w:p w14:paraId="4B76FD66" w14:textId="77777777" w:rsidR="00B55464" w:rsidRPr="00B55464" w:rsidRDefault="00B55464" w:rsidP="00B55464">
      <w:pPr>
        <w:numPr>
          <w:ilvl w:val="0"/>
          <w:numId w:val="154"/>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Treatment Results in Cycle 2</w:t>
      </w:r>
    </w:p>
    <w:p w14:paraId="2EE41171" w14:textId="77777777" w:rsidR="00B55464" w:rsidRPr="00B55464" w:rsidRDefault="00B55464" w:rsidP="00B55464">
      <w:pPr>
        <w:numPr>
          <w:ilvl w:val="0"/>
          <w:numId w:val="154"/>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Post-Test Results in Cycle 2</w:t>
      </w:r>
    </w:p>
    <w:p w14:paraId="7E7DD84A" w14:textId="77777777" w:rsidR="00B55464" w:rsidRPr="00B55464" w:rsidRDefault="00B55464" w:rsidP="00B55464">
      <w:pPr>
        <w:numPr>
          <w:ilvl w:val="0"/>
          <w:numId w:val="84"/>
        </w:numPr>
        <w:spacing w:line="360" w:lineRule="auto"/>
        <w:ind w:left="284" w:hanging="284"/>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6: Assessment</w:t>
      </w:r>
    </w:p>
    <w:p w14:paraId="3CDF9096" w14:textId="77777777" w:rsidR="00B55464" w:rsidRPr="00B55464" w:rsidRDefault="00B55464" w:rsidP="00B55464">
      <w:pPr>
        <w:numPr>
          <w:ilvl w:val="0"/>
          <w:numId w:val="155"/>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Writing Assessment</w:t>
      </w:r>
    </w:p>
    <w:p w14:paraId="67BA8E26" w14:textId="77777777" w:rsidR="00B55464" w:rsidRPr="00B55464" w:rsidRDefault="00B55464" w:rsidP="00B55464">
      <w:pPr>
        <w:numPr>
          <w:ilvl w:val="0"/>
          <w:numId w:val="155"/>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Students Score of Pre-Test, Post-Test Cycle 1 and 2</w:t>
      </w:r>
    </w:p>
    <w:p w14:paraId="7AEC48D4" w14:textId="77777777" w:rsidR="00B55464" w:rsidRPr="00B55464" w:rsidRDefault="00B55464" w:rsidP="00B55464">
      <w:pPr>
        <w:numPr>
          <w:ilvl w:val="0"/>
          <w:numId w:val="84"/>
        </w:numPr>
        <w:spacing w:after="120" w:line="360" w:lineRule="auto"/>
        <w:ind w:left="360"/>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7: Observation Sheet in Cycle 1 and Cycle 2</w:t>
      </w:r>
    </w:p>
    <w:p w14:paraId="55B2E4FA" w14:textId="77777777" w:rsidR="00B55464" w:rsidRPr="00B55464" w:rsidRDefault="00B55464" w:rsidP="00B55464">
      <w:pPr>
        <w:numPr>
          <w:ilvl w:val="0"/>
          <w:numId w:val="84"/>
        </w:numPr>
        <w:spacing w:line="360" w:lineRule="auto"/>
        <w:ind w:left="284" w:hanging="284"/>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8: List of Student Attendance</w:t>
      </w:r>
    </w:p>
    <w:p w14:paraId="4B071D51" w14:textId="77777777" w:rsidR="00B55464" w:rsidRPr="00B55464" w:rsidRDefault="00B55464" w:rsidP="00B55464">
      <w:pPr>
        <w:numPr>
          <w:ilvl w:val="0"/>
          <w:numId w:val="84"/>
        </w:numPr>
        <w:spacing w:line="360" w:lineRule="auto"/>
        <w:ind w:left="284" w:hanging="284"/>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9: Interviews Data</w:t>
      </w:r>
    </w:p>
    <w:p w14:paraId="6AFC85BD" w14:textId="77777777" w:rsidR="00B55464" w:rsidRPr="00B55464" w:rsidRDefault="00B55464" w:rsidP="00B55464">
      <w:pPr>
        <w:numPr>
          <w:ilvl w:val="0"/>
          <w:numId w:val="87"/>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Students’ Interview Guideline</w:t>
      </w:r>
    </w:p>
    <w:p w14:paraId="74A39147" w14:textId="77777777" w:rsidR="00B55464" w:rsidRPr="00B55464" w:rsidRDefault="00B55464" w:rsidP="00B55464">
      <w:pPr>
        <w:numPr>
          <w:ilvl w:val="0"/>
          <w:numId w:val="87"/>
        </w:numPr>
        <w:spacing w:line="360" w:lineRule="auto"/>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 xml:space="preserve">Transcript Interview </w:t>
      </w:r>
    </w:p>
    <w:p w14:paraId="4209471B" w14:textId="77777777" w:rsidR="00B55464" w:rsidRPr="00B55464" w:rsidRDefault="00B55464" w:rsidP="00B55464">
      <w:pPr>
        <w:numPr>
          <w:ilvl w:val="0"/>
          <w:numId w:val="84"/>
        </w:numPr>
        <w:spacing w:line="360" w:lineRule="auto"/>
        <w:ind w:left="426" w:hanging="426"/>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10: Documentation</w:t>
      </w:r>
    </w:p>
    <w:p w14:paraId="78F9A974" w14:textId="77777777" w:rsidR="00B55464" w:rsidRPr="00B55464" w:rsidRDefault="00B55464" w:rsidP="00B55464">
      <w:pPr>
        <w:numPr>
          <w:ilvl w:val="0"/>
          <w:numId w:val="84"/>
        </w:numPr>
        <w:spacing w:line="360" w:lineRule="auto"/>
        <w:ind w:left="426" w:hanging="426"/>
        <w:contextualSpacing/>
        <w:rPr>
          <w:rFonts w:ascii="Times New Roman" w:eastAsia="Calibri" w:hAnsi="Times New Roman" w:cs="Times New Roman"/>
          <w:kern w:val="2"/>
          <w:sz w:val="24"/>
          <w:szCs w:val="24"/>
          <w:lang w:val="en-GB"/>
          <w14:ligatures w14:val="standardContextual"/>
        </w:rPr>
      </w:pPr>
      <w:r w:rsidRPr="00B55464">
        <w:rPr>
          <w:rFonts w:ascii="Times New Roman" w:eastAsia="Calibri" w:hAnsi="Times New Roman" w:cs="Times New Roman"/>
          <w:kern w:val="2"/>
          <w:sz w:val="24"/>
          <w:szCs w:val="24"/>
          <w:lang w:val="en-GB"/>
          <w14:ligatures w14:val="standardContextual"/>
        </w:rPr>
        <w:t>Appendix 11: Researcher Biography</w:t>
      </w:r>
    </w:p>
    <w:p w14:paraId="1CE6AE65" w14:textId="77777777" w:rsidR="00B55464" w:rsidRPr="00B55464" w:rsidRDefault="00B55464" w:rsidP="00B55464">
      <w:pPr>
        <w:spacing w:line="360" w:lineRule="auto"/>
        <w:jc w:val="center"/>
        <w:rPr>
          <w:rFonts w:ascii="Times New Roman" w:eastAsia="Calibri" w:hAnsi="Times New Roman" w:cs="Times New Roman"/>
          <w:b/>
          <w:bCs/>
          <w:kern w:val="2"/>
          <w:sz w:val="24"/>
          <w:szCs w:val="24"/>
          <w:lang w:val="en-GB"/>
          <w14:ligatures w14:val="standardContextual"/>
        </w:rPr>
      </w:pPr>
    </w:p>
    <w:p w14:paraId="58BD17DB" w14:textId="77777777" w:rsidR="00B55464" w:rsidRPr="00B55464" w:rsidRDefault="00B55464" w:rsidP="00B55464">
      <w:pPr>
        <w:spacing w:line="360" w:lineRule="auto"/>
        <w:jc w:val="center"/>
        <w:rPr>
          <w:rFonts w:ascii="Times New Roman" w:eastAsia="Calibri" w:hAnsi="Times New Roman" w:cs="Times New Roman"/>
          <w:b/>
          <w:bCs/>
          <w:kern w:val="2"/>
          <w:sz w:val="24"/>
          <w:szCs w:val="24"/>
          <w:lang w:val="en-GB"/>
          <w14:ligatures w14:val="standardContextual"/>
        </w:rPr>
      </w:pPr>
    </w:p>
    <w:p w14:paraId="69490B1E" w14:textId="77777777" w:rsidR="00B55464" w:rsidRPr="00B55464" w:rsidRDefault="00B55464" w:rsidP="00B55464">
      <w:pPr>
        <w:jc w:val="center"/>
        <w:rPr>
          <w:rFonts w:ascii="Times New Roman" w:eastAsia="Calibri" w:hAnsi="Times New Roman" w:cs="Times New Roman"/>
          <w:b/>
          <w:bCs/>
          <w:kern w:val="2"/>
          <w:sz w:val="24"/>
          <w:szCs w:val="24"/>
          <w:lang w:val="en-GB"/>
          <w14:ligatures w14:val="standardContextual"/>
        </w:rPr>
      </w:pPr>
    </w:p>
    <w:p w14:paraId="323C6095"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pPr>
    </w:p>
    <w:p w14:paraId="5151F012" w14:textId="77777777" w:rsidR="00B55464" w:rsidRPr="00B55464" w:rsidRDefault="00B55464" w:rsidP="00B55464">
      <w:pPr>
        <w:rPr>
          <w:rFonts w:ascii="Times New Roman" w:eastAsia="Calibri" w:hAnsi="Times New Roman" w:cs="Times New Roman"/>
          <w:b/>
          <w:bCs/>
          <w:kern w:val="2"/>
          <w:sz w:val="24"/>
          <w:szCs w:val="24"/>
          <w:lang w:val="en-GB"/>
          <w14:ligatures w14:val="standardContextual"/>
        </w:rPr>
        <w:sectPr w:rsidR="00B55464" w:rsidRPr="00B55464" w:rsidSect="00B55464">
          <w:headerReference w:type="default" r:id="rId16"/>
          <w:footerReference w:type="first" r:id="rId17"/>
          <w:pgSz w:w="11906" w:h="16838"/>
          <w:pgMar w:top="1701" w:right="1700" w:bottom="1701" w:left="2268" w:header="709" w:footer="709" w:gutter="0"/>
          <w:pgNumType w:fmt="lowerRoman" w:start="1"/>
          <w:cols w:space="708"/>
          <w:titlePg/>
          <w:docGrid w:linePitch="360"/>
        </w:sectPr>
      </w:pPr>
    </w:p>
    <w:p w14:paraId="4F73C85E" w14:textId="77777777" w:rsidR="00B55464" w:rsidRPr="00B55464" w:rsidRDefault="00B55464" w:rsidP="00B55464">
      <w:pPr>
        <w:keepNext/>
        <w:keepLines/>
        <w:spacing w:after="0" w:line="360" w:lineRule="auto"/>
        <w:jc w:val="center"/>
        <w:outlineLvl w:val="0"/>
        <w:rPr>
          <w:rFonts w:ascii="Times New Roman" w:eastAsia="Times New Roman" w:hAnsi="Times New Roman" w:cs="Times New Roman"/>
          <w:bCs/>
          <w:kern w:val="2"/>
          <w:sz w:val="24"/>
          <w:szCs w:val="24"/>
          <w:lang w:val="en-GB"/>
          <w14:ligatures w14:val="standardContextual"/>
        </w:rPr>
      </w:pPr>
      <w:bookmarkStart w:id="14" w:name="_Toc200577261"/>
      <w:bookmarkStart w:id="15" w:name="_Toc198112445"/>
      <w:r w:rsidRPr="00B55464">
        <w:rPr>
          <w:rFonts w:ascii="Times New Roman" w:eastAsia="Times New Roman" w:hAnsi="Times New Roman" w:cs="Times New Roman"/>
          <w:b/>
          <w:bCs/>
          <w:kern w:val="2"/>
          <w:sz w:val="24"/>
          <w:szCs w:val="24"/>
          <w:lang w:val="en-GB"/>
          <w14:ligatures w14:val="standardContextual"/>
        </w:rPr>
        <w:lastRenderedPageBreak/>
        <w:t>CHAPTER I</w:t>
      </w:r>
      <w:bookmarkEnd w:id="14"/>
      <w:r w:rsidRPr="00B55464">
        <w:rPr>
          <w:rFonts w:ascii="Times New Roman" w:eastAsia="Times New Roman" w:hAnsi="Times New Roman" w:cs="Times New Roman"/>
          <w:b/>
          <w:bCs/>
          <w:kern w:val="2"/>
          <w:sz w:val="24"/>
          <w:szCs w:val="24"/>
          <w:lang w:val="en-GB"/>
          <w14:ligatures w14:val="standardContextual"/>
        </w:rPr>
        <w:t xml:space="preserve"> </w:t>
      </w:r>
    </w:p>
    <w:p w14:paraId="27DA9238" w14:textId="77777777" w:rsidR="00B55464" w:rsidRPr="00B55464" w:rsidRDefault="00B55464" w:rsidP="00B55464">
      <w:pPr>
        <w:keepNext/>
        <w:keepLines/>
        <w:spacing w:after="0" w:line="360" w:lineRule="auto"/>
        <w:jc w:val="center"/>
        <w:outlineLvl w:val="0"/>
        <w:rPr>
          <w:rFonts w:ascii="Times New Roman" w:eastAsia="Times New Roman" w:hAnsi="Times New Roman" w:cs="Times New Roman"/>
          <w:bCs/>
          <w:kern w:val="2"/>
          <w:sz w:val="24"/>
          <w:szCs w:val="24"/>
          <w:lang w:val="en-GB"/>
          <w14:ligatures w14:val="standardContextual"/>
        </w:rPr>
      </w:pPr>
      <w:bookmarkStart w:id="16" w:name="_Toc200577262"/>
      <w:r w:rsidRPr="00B55464">
        <w:rPr>
          <w:rFonts w:ascii="Times New Roman" w:eastAsia="Times New Roman" w:hAnsi="Times New Roman" w:cs="Times New Roman"/>
          <w:b/>
          <w:bCs/>
          <w:kern w:val="2"/>
          <w:sz w:val="24"/>
          <w:szCs w:val="24"/>
          <w:lang w:val="en-GB"/>
          <w14:ligatures w14:val="standardContextual"/>
        </w:rPr>
        <w:t>INTRODUCTION</w:t>
      </w:r>
      <w:bookmarkEnd w:id="15"/>
      <w:bookmarkEnd w:id="16"/>
    </w:p>
    <w:p w14:paraId="0728408B" w14:textId="77777777" w:rsidR="00B55464" w:rsidRPr="00B55464" w:rsidRDefault="00B55464" w:rsidP="00B55464">
      <w:pPr>
        <w:rPr>
          <w:rFonts w:ascii="Calibri" w:eastAsia="Calibri" w:hAnsi="Calibri" w:cs="Arial"/>
          <w:kern w:val="2"/>
          <w:lang w:val="en-GB"/>
          <w14:ligatures w14:val="standardContextual"/>
        </w:rPr>
      </w:pPr>
    </w:p>
    <w:p w14:paraId="2E40D1F0" w14:textId="77777777" w:rsidR="00B55464" w:rsidRPr="00B55464" w:rsidRDefault="00B55464" w:rsidP="00B55464">
      <w:pPr>
        <w:keepNext/>
        <w:keepLines/>
        <w:numPr>
          <w:ilvl w:val="0"/>
          <w:numId w:val="71"/>
        </w:numPr>
        <w:spacing w:after="240"/>
        <w:outlineLvl w:val="1"/>
        <w:rPr>
          <w:rFonts w:ascii="Times New Roman" w:eastAsia="Times New Roman" w:hAnsi="Times New Roman" w:cs="Times New Roman"/>
          <w:b/>
          <w:bCs/>
          <w:kern w:val="2"/>
          <w:sz w:val="24"/>
          <w:szCs w:val="24"/>
          <w:lang w:val="en-ID"/>
          <w14:ligatures w14:val="standardContextual"/>
        </w:rPr>
      </w:pPr>
      <w:bookmarkStart w:id="17" w:name="_Toc198112446"/>
      <w:bookmarkStart w:id="18" w:name="_Toc200577263"/>
      <w:r w:rsidRPr="00B55464">
        <w:rPr>
          <w:rFonts w:ascii="Times New Roman" w:eastAsia="Times New Roman" w:hAnsi="Times New Roman" w:cs="Times New Roman"/>
          <w:b/>
          <w:bCs/>
          <w:kern w:val="2"/>
          <w:sz w:val="24"/>
          <w:szCs w:val="24"/>
          <w:lang w:val="en-ID"/>
          <w14:ligatures w14:val="standardContextual"/>
        </w:rPr>
        <w:t>Research Background</w:t>
      </w:r>
      <w:bookmarkEnd w:id="17"/>
      <w:bookmarkEnd w:id="18"/>
    </w:p>
    <w:p w14:paraId="07C2BBEF" w14:textId="77777777" w:rsidR="00B55464" w:rsidRPr="00B55464" w:rsidRDefault="00B55464" w:rsidP="00B55464">
      <w:pPr>
        <w:spacing w:line="360" w:lineRule="auto"/>
        <w:ind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Writing is one of many communication forms to convey though or to express form of information through written pattern. Whenever writing is conducted, mostly people operate couple graphic symbols: such, letters or combinations of letters. In other words, writing has become the act of forming these symbols: making marks on a flat surface of some kind. However, writing is definitely much more than the production of graphic symbols. The symbols have to be arranged to form words, and the words have to be arranged to form sentences.</w:t>
      </w:r>
      <w:r w:rsidRPr="00B55464">
        <w:rPr>
          <w:rFonts w:ascii="Times New Roman" w:eastAsia="Calibri" w:hAnsi="Times New Roman" w:cs="Times New Roman"/>
          <w:kern w:val="2"/>
          <w:sz w:val="24"/>
          <w:szCs w:val="24"/>
          <w:vertAlign w:val="superscript"/>
          <w:lang w:val="en-ID"/>
          <w14:ligatures w14:val="standardContextual"/>
        </w:rPr>
        <w:footnoteReference w:id="1"/>
      </w:r>
      <w:r w:rsidRPr="00B55464">
        <w:rPr>
          <w:rFonts w:ascii="Times New Roman" w:eastAsia="Calibri" w:hAnsi="Times New Roman" w:cs="Times New Roman"/>
          <w:kern w:val="2"/>
          <w:sz w:val="24"/>
          <w:szCs w:val="24"/>
          <w14:ligatures w14:val="standardContextual"/>
        </w:rPr>
        <w:t xml:space="preserve"> According to Chappell in Klimova, the importance of writing is can help a person with many things such as expressing personality, encourage communication, improve thinking skills, create persuasive logical arguments, give and receive feedback, prepare for education and employment.</w:t>
      </w:r>
      <w:r w:rsidRPr="00B55464">
        <w:rPr>
          <w:rFonts w:ascii="Times New Roman" w:eastAsia="Calibri" w:hAnsi="Times New Roman" w:cs="Times New Roman"/>
          <w:kern w:val="2"/>
          <w:sz w:val="24"/>
          <w:szCs w:val="24"/>
          <w:vertAlign w:val="superscript"/>
          <w14:ligatures w14:val="standardContextual"/>
        </w:rPr>
        <w:footnoteReference w:id="2"/>
      </w:r>
      <w:r w:rsidRPr="00B55464">
        <w:rPr>
          <w:rFonts w:ascii="Times New Roman" w:eastAsia="Calibri" w:hAnsi="Times New Roman" w:cs="Times New Roman"/>
          <w:kern w:val="2"/>
          <w:sz w:val="24"/>
          <w:szCs w:val="24"/>
          <w14:ligatures w14:val="standardContextual"/>
        </w:rPr>
        <w:t xml:space="preserve"> In the Al-Quran, it also explains this matter in QS. Al-Alaq verses 4-5:</w:t>
      </w:r>
    </w:p>
    <w:p w14:paraId="54B067D6" w14:textId="77777777" w:rsidR="00B55464" w:rsidRPr="00B55464" w:rsidRDefault="00B55464" w:rsidP="00B55464">
      <w:pPr>
        <w:bidi/>
        <w:spacing w:line="240" w:lineRule="auto"/>
        <w:jc w:val="lowKashida"/>
        <w:rPr>
          <w:rFonts w:ascii="Times New Roman" w:eastAsia="Calibri" w:hAnsi="Times New Roman" w:cs="Times New Roman"/>
          <w:kern w:val="2"/>
          <w:sz w:val="24"/>
          <w:szCs w:val="28"/>
          <w:lang w:val="en-US"/>
          <w14:ligatures w14:val="standardContextual"/>
        </w:rPr>
      </w:pPr>
      <w:r w:rsidRPr="00B55464">
        <w:rPr>
          <w:rFonts w:ascii="Times New Roman" w:eastAsia="Calibri" w:hAnsi="Times New Roman" w:cs="LPMQ Isep Misbah"/>
          <w:kern w:val="2"/>
          <w:sz w:val="24"/>
          <w:szCs w:val="28"/>
          <w:rtl/>
          <w:lang w:val="en-US"/>
          <w14:ligatures w14:val="standardContextual"/>
        </w:rPr>
        <w:t>الَّذِيْ عَلَّمَ بِالْقَلَمِۙ ٤ عَلَّمَ الْاِنْسَانَ مَا لَمْ يَعْلَمْۗ ٥ ( العلق/96: 4-5)</w:t>
      </w:r>
      <w:r w:rsidRPr="00B55464">
        <w:rPr>
          <w:rFonts w:ascii="Times New Roman" w:eastAsia="Calibri" w:hAnsi="Times New Roman" w:cs="Times New Roman"/>
          <w:kern w:val="2"/>
          <w:sz w:val="24"/>
          <w:szCs w:val="28"/>
          <w:lang w:val="en-US"/>
          <w14:ligatures w14:val="standardContextual"/>
        </w:rPr>
        <w:t>.</w:t>
      </w:r>
    </w:p>
    <w:p w14:paraId="0E8C566F" w14:textId="77777777" w:rsidR="00B55464" w:rsidRPr="00B55464" w:rsidRDefault="00B55464" w:rsidP="00B55464">
      <w:pPr>
        <w:bidi/>
        <w:spacing w:line="240" w:lineRule="auto"/>
        <w:ind w:right="426"/>
        <w:jc w:val="right"/>
        <w:rPr>
          <w:rFonts w:ascii="Times New Roman" w:eastAsia="Calibri" w:hAnsi="Times New Roman" w:cs="Times New Roman"/>
          <w:kern w:val="2"/>
          <w:sz w:val="24"/>
          <w:szCs w:val="28"/>
          <w:lang w:val="en-US"/>
          <w14:ligatures w14:val="standardContextual"/>
        </w:rPr>
      </w:pPr>
      <w:r w:rsidRPr="00B55464">
        <w:rPr>
          <w:rFonts w:ascii="Times New Roman" w:eastAsia="Calibri" w:hAnsi="Times New Roman" w:cs="Times New Roman"/>
          <w:kern w:val="2"/>
          <w:sz w:val="24"/>
          <w:szCs w:val="28"/>
          <w:lang w:val="en-US"/>
          <w14:ligatures w14:val="standardContextual"/>
        </w:rPr>
        <w:t xml:space="preserve">Translation: “Who taught by pen, taught man that which he knew not”. (QS. </w:t>
      </w:r>
    </w:p>
    <w:p w14:paraId="38DCA40F" w14:textId="77777777" w:rsidR="00B55464" w:rsidRPr="00B55464" w:rsidRDefault="00B55464" w:rsidP="00B55464">
      <w:pPr>
        <w:bidi/>
        <w:spacing w:line="240" w:lineRule="auto"/>
        <w:ind w:right="426"/>
        <w:jc w:val="right"/>
        <w:rPr>
          <w:rFonts w:ascii="Times New Roman" w:eastAsia="Calibri" w:hAnsi="Times New Roman" w:cs="Times New Roman"/>
          <w:kern w:val="2"/>
          <w:sz w:val="24"/>
          <w:szCs w:val="28"/>
          <w:lang w:val="en-US"/>
          <w14:ligatures w14:val="standardContextual"/>
        </w:rPr>
      </w:pPr>
      <w:r w:rsidRPr="00B55464">
        <w:rPr>
          <w:rFonts w:ascii="Times New Roman" w:eastAsia="Calibri" w:hAnsi="Times New Roman" w:cs="Times New Roman"/>
          <w:kern w:val="2"/>
          <w:sz w:val="24"/>
          <w:szCs w:val="28"/>
          <w:lang w:val="en-US"/>
          <w14:ligatures w14:val="standardContextual"/>
        </w:rPr>
        <w:t>Al-'</w:t>
      </w:r>
      <w:proofErr w:type="spellStart"/>
      <w:r w:rsidRPr="00B55464">
        <w:rPr>
          <w:rFonts w:ascii="Times New Roman" w:eastAsia="Calibri" w:hAnsi="Times New Roman" w:cs="Times New Roman"/>
          <w:kern w:val="2"/>
          <w:sz w:val="24"/>
          <w:szCs w:val="28"/>
          <w:lang w:val="en-US"/>
          <w14:ligatures w14:val="standardContextual"/>
        </w:rPr>
        <w:t>Alaq</w:t>
      </w:r>
      <w:proofErr w:type="spellEnd"/>
      <w:r w:rsidRPr="00B55464">
        <w:rPr>
          <w:rFonts w:ascii="Times New Roman" w:eastAsia="Calibri" w:hAnsi="Times New Roman" w:cs="Times New Roman"/>
          <w:kern w:val="2"/>
          <w:sz w:val="24"/>
          <w:szCs w:val="28"/>
          <w:lang w:val="en-US"/>
          <w14:ligatures w14:val="standardContextual"/>
        </w:rPr>
        <w:t>/96:4-5).</w:t>
      </w:r>
      <w:r w:rsidRPr="00B55464">
        <w:rPr>
          <w:rFonts w:ascii="Times New Roman" w:eastAsia="Calibri" w:hAnsi="Times New Roman" w:cs="Times New Roman"/>
          <w:kern w:val="2"/>
          <w:sz w:val="24"/>
          <w:szCs w:val="28"/>
          <w:vertAlign w:val="superscript"/>
          <w:lang w:val="en-US"/>
          <w14:ligatures w14:val="standardContextual"/>
        </w:rPr>
        <w:footnoteReference w:id="3"/>
      </w:r>
      <w:r w:rsidRPr="00B55464">
        <w:rPr>
          <w:rFonts w:ascii="Times New Roman" w:eastAsia="Calibri" w:hAnsi="Times New Roman" w:cs="Times New Roman"/>
          <w:kern w:val="2"/>
          <w:sz w:val="24"/>
          <w:szCs w:val="28"/>
          <w:rtl/>
          <w:lang w:val="en-US"/>
          <w14:ligatures w14:val="standardContextual"/>
        </w:rPr>
        <w:t>.</w:t>
      </w:r>
    </w:p>
    <w:p w14:paraId="038EB516" w14:textId="77777777" w:rsidR="00B55464" w:rsidRPr="00B55464" w:rsidRDefault="00B55464" w:rsidP="00B55464">
      <w:pPr>
        <w:spacing w:after="0" w:line="360" w:lineRule="auto"/>
        <w:ind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In this verse, it is explained that a </w:t>
      </w:r>
      <w:r w:rsidRPr="00B55464">
        <w:rPr>
          <w:rFonts w:ascii="Times New Roman" w:eastAsia="Calibri" w:hAnsi="Times New Roman" w:cs="Times New Roman"/>
          <w:i/>
          <w:iCs/>
          <w:kern w:val="2"/>
          <w:sz w:val="24"/>
          <w:szCs w:val="24"/>
          <w14:ligatures w14:val="standardContextual"/>
        </w:rPr>
        <w:t>Qalam</w:t>
      </w:r>
      <w:r w:rsidRPr="00B55464">
        <w:rPr>
          <w:rFonts w:ascii="Times New Roman" w:eastAsia="Calibri" w:hAnsi="Times New Roman" w:cs="Times New Roman"/>
          <w:kern w:val="2"/>
          <w:sz w:val="24"/>
          <w:szCs w:val="24"/>
          <w14:ligatures w14:val="standardContextual"/>
        </w:rPr>
        <w:t xml:space="preserve"> means everything that functions to write down the results of knowledge from reading.</w:t>
      </w:r>
    </w:p>
    <w:p w14:paraId="14C5B41C" w14:textId="77777777" w:rsidR="00B55464" w:rsidRPr="00B55464" w:rsidRDefault="00B55464" w:rsidP="00B55464">
      <w:pPr>
        <w:spacing w:after="0" w:line="360" w:lineRule="auto"/>
        <w:ind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 xml:space="preserve">The process of teaching writing skill has been introduced by many researchers of teaching methods or techniques in order to encourage students’ ability and enhance their learning process in Indonesia, in contrary, the English writing skill of students is still a major problem. The writing skills shared various complexity and most of the time for some teachers find it difficult to deliver at its </w:t>
      </w:r>
      <w:r w:rsidRPr="00B55464">
        <w:rPr>
          <w:rFonts w:ascii="Times New Roman" w:eastAsia="Calibri" w:hAnsi="Times New Roman" w:cs="Times New Roman"/>
          <w:kern w:val="2"/>
          <w:sz w:val="24"/>
          <w:szCs w:val="24"/>
          <w:lang w:val="en-ID"/>
          <w14:ligatures w14:val="standardContextual"/>
        </w:rPr>
        <w:lastRenderedPageBreak/>
        <w:t>best understanding of recipients, this due to requiring mastery not only of grammatical and theoretical devices but also conceptual and judgmental aspects.</w:t>
      </w:r>
      <w:r w:rsidRPr="00B55464">
        <w:rPr>
          <w:rFonts w:ascii="Times New Roman" w:eastAsia="Calibri" w:hAnsi="Times New Roman" w:cs="Times New Roman"/>
          <w:kern w:val="2"/>
          <w:sz w:val="24"/>
          <w:szCs w:val="24"/>
          <w:vertAlign w:val="superscript"/>
          <w:lang w:val="en-ID"/>
          <w14:ligatures w14:val="standardContextual"/>
        </w:rPr>
        <w:footnoteReference w:id="4"/>
      </w:r>
      <w:r w:rsidRPr="00B55464">
        <w:rPr>
          <w:rFonts w:ascii="Times New Roman" w:eastAsia="Calibri" w:hAnsi="Times New Roman" w:cs="Times New Roman"/>
          <w:kern w:val="2"/>
          <w:sz w:val="24"/>
          <w:szCs w:val="24"/>
          <w14:ligatures w14:val="standardContextual"/>
        </w:rPr>
        <w:t xml:space="preserve"> </w:t>
      </w:r>
    </w:p>
    <w:p w14:paraId="7F9B429A" w14:textId="77777777" w:rsidR="00B55464" w:rsidRPr="00B55464" w:rsidRDefault="00B55464" w:rsidP="00B55464">
      <w:pPr>
        <w:spacing w:after="0" w:line="360" w:lineRule="auto"/>
        <w:ind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According to Pablo and Lasaten, the writing difficulties faced by language learners are identified and classified based on different ideas, namely content, ideas, organization, vocabulary, word choice, language use, formality, purpose, and reference. To acquire good writing skills, it is crucial to find the right approach or technique to minimize deficiencies and, importantly, to address the writing anxiety of language learners.</w:t>
      </w:r>
      <w:r w:rsidRPr="00B55464">
        <w:rPr>
          <w:rFonts w:ascii="Times New Roman" w:eastAsia="Calibri" w:hAnsi="Times New Roman" w:cs="Times New Roman"/>
          <w:kern w:val="2"/>
          <w:sz w:val="24"/>
          <w:szCs w:val="24"/>
          <w:vertAlign w:val="superscript"/>
          <w14:ligatures w14:val="standardContextual"/>
        </w:rPr>
        <w:footnoteReference w:id="5"/>
      </w:r>
      <w:r w:rsidRPr="00B55464">
        <w:rPr>
          <w:rFonts w:ascii="Times New Roman" w:eastAsia="Calibri" w:hAnsi="Times New Roman" w:cs="Times New Roman"/>
          <w:kern w:val="2"/>
          <w:sz w:val="24"/>
          <w:szCs w:val="24"/>
          <w14:ligatures w14:val="standardContextual"/>
        </w:rPr>
        <w:t xml:space="preserve"> Harmer also found that starting is the hardest part of writing because students are reluctant to start again.</w:t>
      </w:r>
      <w:r w:rsidRPr="00B55464">
        <w:rPr>
          <w:rFonts w:ascii="Times New Roman" w:eastAsia="Calibri" w:hAnsi="Times New Roman" w:cs="Times New Roman"/>
          <w:kern w:val="2"/>
          <w:sz w:val="24"/>
          <w:szCs w:val="24"/>
          <w:vertAlign w:val="superscript"/>
          <w14:ligatures w14:val="standardContextual"/>
        </w:rPr>
        <w:footnoteReference w:id="6"/>
      </w:r>
    </w:p>
    <w:p w14:paraId="02570323" w14:textId="77777777" w:rsidR="00B55464" w:rsidRPr="00B55464" w:rsidRDefault="00B55464" w:rsidP="00B55464">
      <w:pPr>
        <w:spacing w:after="0" w:line="360" w:lineRule="auto"/>
        <w:ind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lang w:val="en-ID"/>
          <w14:ligatures w14:val="standardContextual"/>
        </w:rPr>
        <w:t xml:space="preserve">Based on </w:t>
      </w:r>
      <w:r w:rsidRPr="00B55464">
        <w:rPr>
          <w:rFonts w:ascii="Times-Roman" w:eastAsia="Calibri" w:hAnsi="Times-Roman" w:cs="Arial"/>
          <w:color w:val="000000"/>
          <w:kern w:val="2"/>
          <w:sz w:val="24"/>
          <w:szCs w:val="24"/>
          <w14:ligatures w14:val="standardContextual"/>
        </w:rPr>
        <w:t xml:space="preserve">the preliminary observation, the </w:t>
      </w:r>
      <w:r w:rsidRPr="00B55464">
        <w:rPr>
          <w:rFonts w:ascii="Times-Roman" w:eastAsia="Calibri" w:hAnsi="Times-Roman" w:cs="Arial"/>
          <w:color w:val="000000"/>
          <w:kern w:val="2"/>
          <w:sz w:val="24"/>
          <w:szCs w:val="24"/>
          <w:lang w:val="en-ID"/>
          <w14:ligatures w14:val="standardContextual"/>
        </w:rPr>
        <w:t xml:space="preserve">researcher </w:t>
      </w:r>
      <w:r w:rsidRPr="00B55464">
        <w:rPr>
          <w:rFonts w:ascii="Times-Roman" w:eastAsia="Calibri" w:hAnsi="Times-Roman" w:cs="Arial"/>
          <w:color w:val="000000"/>
          <w:kern w:val="2"/>
          <w:sz w:val="24"/>
          <w:szCs w:val="24"/>
          <w14:ligatures w14:val="standardContextual"/>
        </w:rPr>
        <w:t>got</w:t>
      </w:r>
      <w:r w:rsidRPr="00B55464">
        <w:rPr>
          <w:rFonts w:ascii="Times-Roman" w:eastAsia="Calibri" w:hAnsi="Times-Roman" w:cs="Arial"/>
          <w:color w:val="000000"/>
          <w:kern w:val="2"/>
          <w:sz w:val="24"/>
          <w:szCs w:val="24"/>
          <w:lang w:val="en-ID"/>
          <w14:ligatures w14:val="standardContextual"/>
        </w:rPr>
        <w:t xml:space="preserve"> information from the English teacher. </w:t>
      </w:r>
      <w:r w:rsidRPr="00B55464">
        <w:rPr>
          <w:rFonts w:ascii="Times-Roman" w:eastAsia="Calibri" w:hAnsi="Times-Roman" w:cs="Arial"/>
          <w:color w:val="000000"/>
          <w:kern w:val="2"/>
          <w:sz w:val="24"/>
          <w:szCs w:val="24"/>
          <w14:ligatures w14:val="standardContextual"/>
        </w:rPr>
        <w:t>Sh</w:t>
      </w:r>
      <w:proofErr w:type="spellStart"/>
      <w:r w:rsidRPr="00B55464">
        <w:rPr>
          <w:rFonts w:ascii="Times-Roman" w:eastAsia="Calibri" w:hAnsi="Times-Roman" w:cs="Arial"/>
          <w:color w:val="000000"/>
          <w:kern w:val="2"/>
          <w:sz w:val="24"/>
          <w:szCs w:val="24"/>
          <w:lang w:val="en-ID"/>
          <w14:ligatures w14:val="standardContextual"/>
        </w:rPr>
        <w:t>e</w:t>
      </w:r>
      <w:proofErr w:type="spellEnd"/>
      <w:r w:rsidRPr="00B55464">
        <w:rPr>
          <w:rFonts w:ascii="Times-Roman" w:eastAsia="Calibri" w:hAnsi="Times-Roman" w:cs="Arial"/>
          <w:color w:val="000000"/>
          <w:kern w:val="2"/>
          <w:sz w:val="24"/>
          <w:szCs w:val="24"/>
          <w:lang w:val="en-ID"/>
          <w14:ligatures w14:val="standardContextual"/>
        </w:rPr>
        <w:t xml:space="preserve"> said that in learning</w:t>
      </w:r>
      <w:r w:rsidRPr="00B55464">
        <w:rPr>
          <w:rFonts w:ascii="Times-Roman" w:eastAsia="Calibri" w:hAnsi="Times-Roman" w:cs="Arial"/>
          <w:color w:val="000000"/>
          <w:kern w:val="2"/>
          <w:sz w:val="24"/>
          <w:szCs w:val="24"/>
          <w14:ligatures w14:val="standardContextual"/>
        </w:rPr>
        <w:t xml:space="preserve"> English</w:t>
      </w:r>
      <w:r w:rsidRPr="00B55464">
        <w:rPr>
          <w:rFonts w:ascii="Times-Roman" w:eastAsia="Calibri" w:hAnsi="Times-Roman" w:cs="Arial"/>
          <w:color w:val="000000"/>
          <w:kern w:val="2"/>
          <w:sz w:val="24"/>
          <w:szCs w:val="24"/>
          <w:lang w:val="en-ID"/>
          <w14:ligatures w14:val="standardContextual"/>
        </w:rPr>
        <w:t xml:space="preserve">, most of the </w:t>
      </w:r>
      <w:r w:rsidRPr="00B55464">
        <w:rPr>
          <w:rFonts w:ascii="Times-Roman" w:eastAsia="Calibri" w:hAnsi="Times-Roman" w:cs="Arial"/>
          <w:color w:val="000000"/>
          <w:kern w:val="2"/>
          <w:sz w:val="24"/>
          <w:szCs w:val="24"/>
          <w14:ligatures w14:val="standardContextual"/>
        </w:rPr>
        <w:t>T</w:t>
      </w:r>
      <w:proofErr w:type="spellStart"/>
      <w:r w:rsidRPr="00B55464">
        <w:rPr>
          <w:rFonts w:ascii="Times-Roman" w:eastAsia="Calibri" w:hAnsi="Times-Roman" w:cs="Arial"/>
          <w:color w:val="000000"/>
          <w:kern w:val="2"/>
          <w:sz w:val="24"/>
          <w:szCs w:val="24"/>
          <w:lang w:val="en-ID"/>
          <w14:ligatures w14:val="standardContextual"/>
        </w:rPr>
        <w:t>enth</w:t>
      </w:r>
      <w:proofErr w:type="spellEnd"/>
      <w:r w:rsidRPr="00B55464">
        <w:rPr>
          <w:rFonts w:ascii="Times-Roman" w:eastAsia="Calibri" w:hAnsi="Times-Roman" w:cs="Arial"/>
          <w:color w:val="000000"/>
          <w:kern w:val="2"/>
          <w:sz w:val="24"/>
          <w:szCs w:val="24"/>
          <w:lang w:val="en-ID"/>
          <w14:ligatures w14:val="standardContextual"/>
        </w:rPr>
        <w:t xml:space="preserve"> grade students at M</w:t>
      </w:r>
      <w:r w:rsidRPr="00B55464">
        <w:rPr>
          <w:rFonts w:ascii="Times-Roman" w:eastAsia="Calibri" w:hAnsi="Times-Roman" w:cs="Arial"/>
          <w:color w:val="000000"/>
          <w:kern w:val="2"/>
          <w:sz w:val="24"/>
          <w:szCs w:val="24"/>
          <w14:ligatures w14:val="standardContextual"/>
        </w:rPr>
        <w:t xml:space="preserve">adrasah </w:t>
      </w:r>
      <w:r w:rsidRPr="00B55464">
        <w:rPr>
          <w:rFonts w:ascii="Times-Roman" w:eastAsia="Calibri" w:hAnsi="Times-Roman" w:cs="Arial"/>
          <w:color w:val="000000"/>
          <w:kern w:val="2"/>
          <w:sz w:val="24"/>
          <w:szCs w:val="24"/>
          <w:lang w:val="en-ID"/>
          <w14:ligatures w14:val="standardContextual"/>
        </w:rPr>
        <w:t>A</w:t>
      </w:r>
      <w:r w:rsidRPr="00B55464">
        <w:rPr>
          <w:rFonts w:ascii="Times-Roman" w:eastAsia="Calibri" w:hAnsi="Times-Roman" w:cs="Arial"/>
          <w:color w:val="000000"/>
          <w:kern w:val="2"/>
          <w:sz w:val="24"/>
          <w:szCs w:val="24"/>
          <w14:ligatures w14:val="standardContextual"/>
        </w:rPr>
        <w:t>liyah Swasta</w:t>
      </w:r>
      <w:r w:rsidRPr="00B55464">
        <w:rPr>
          <w:rFonts w:ascii="Times-Roman" w:eastAsia="Calibri" w:hAnsi="Times-Roman" w:cs="Arial"/>
          <w:color w:val="000000"/>
          <w:kern w:val="2"/>
          <w:sz w:val="24"/>
          <w:szCs w:val="24"/>
          <w:lang w:val="en-ID"/>
          <w14:ligatures w14:val="standardContextual"/>
        </w:rPr>
        <w:t xml:space="preserve"> Alkhairaat Manado have difficulty in writing. </w:t>
      </w:r>
      <w:r w:rsidRPr="00B55464">
        <w:rPr>
          <w:rFonts w:ascii="Times-Roman" w:eastAsia="Calibri" w:hAnsi="Times-Roman" w:cs="Arial"/>
          <w:color w:val="000000"/>
          <w:kern w:val="2"/>
          <w:sz w:val="24"/>
          <w:szCs w:val="24"/>
          <w14:ligatures w14:val="standardContextual"/>
        </w:rPr>
        <w:t>S</w:t>
      </w:r>
      <w:proofErr w:type="spellStart"/>
      <w:r w:rsidRPr="00B55464">
        <w:rPr>
          <w:rFonts w:ascii="Times-Roman" w:eastAsia="Calibri" w:hAnsi="Times-Roman" w:cs="Arial"/>
          <w:color w:val="000000"/>
          <w:kern w:val="2"/>
          <w:sz w:val="24"/>
          <w:szCs w:val="24"/>
          <w:lang w:val="en-ID"/>
          <w14:ligatures w14:val="standardContextual"/>
        </w:rPr>
        <w:t>ome</w:t>
      </w:r>
      <w:proofErr w:type="spellEnd"/>
      <w:r w:rsidRPr="00B55464">
        <w:rPr>
          <w:rFonts w:ascii="Times-Roman" w:eastAsia="Calibri" w:hAnsi="Times-Roman" w:cs="Arial"/>
          <w:color w:val="000000"/>
          <w:kern w:val="2"/>
          <w:sz w:val="24"/>
          <w:szCs w:val="24"/>
          <w:lang w:val="en-ID"/>
          <w14:ligatures w14:val="standardContextual"/>
        </w:rPr>
        <w:t xml:space="preserve"> students are not interested in learning to write because they have difficulty developing ideas for writing, while other students do not have enough vocabulary to develop their ideas when writing, some students still confused about the structure of the text itself, and there are students unable to make their writing grammatically correct.</w:t>
      </w:r>
      <w:r w:rsidRPr="00B55464">
        <w:rPr>
          <w:rFonts w:ascii="Times-Roman" w:eastAsia="Calibri" w:hAnsi="Times-Roman" w:cs="Arial"/>
          <w:color w:val="000000"/>
          <w:kern w:val="2"/>
          <w:sz w:val="24"/>
          <w:szCs w:val="24"/>
          <w14:ligatures w14:val="standardContextual"/>
        </w:rPr>
        <w:t xml:space="preserve"> The English teacher said that during the writing test, at Tenth grade students of Madrasah Aliyah Swasta Alkhairaat Manado in the Academic Year 2024/2025, many students did not achived the minimum completeness criteria (KKM). The minimum completeness criteria at this school is 70. In classroom observations, the English teacher at this school uses the problem based learning method. This method is a learning activity that focuses on problem solving, where students must be active in critical thinking and always skilled when faced with solving a problem. In writing, most of the Tenth grade students still find it difficult to understand or to develop their writing ability, because a lack of interest and confidence in learning, which makes students struggle to solve the problems they face, it make them less active in learning activities.</w:t>
      </w:r>
    </w:p>
    <w:p w14:paraId="5F200C7C" w14:textId="77777777" w:rsidR="00B55464" w:rsidRPr="00B55464" w:rsidRDefault="00B55464" w:rsidP="00B55464">
      <w:pPr>
        <w:spacing w:after="0" w:line="360" w:lineRule="auto"/>
        <w:ind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lastRenderedPageBreak/>
        <w:t>The problem in writing according to Tri Oktavia Khaerani can resolved by using free writing technique. This technique encourages students to generate ideas in writing. During the implementation of the free writing technique, used several media that support this technique such as pictures, games, drawing activities, etc. The media made the students respond positively to the learning process. They no longer show any doubt in engaging in writing tasks. This also increases t heir motivation to write during the writing process.</w:t>
      </w:r>
      <w:r w:rsidRPr="00B55464">
        <w:rPr>
          <w:rFonts w:ascii="Times-Roman" w:eastAsia="Calibri" w:hAnsi="Times-Roman" w:cs="Arial"/>
          <w:color w:val="000000"/>
          <w:kern w:val="2"/>
          <w:sz w:val="24"/>
          <w:szCs w:val="24"/>
          <w:vertAlign w:val="superscript"/>
          <w14:ligatures w14:val="standardContextual"/>
        </w:rPr>
        <w:footnoteReference w:id="7"/>
      </w:r>
      <w:r w:rsidRPr="00B55464">
        <w:rPr>
          <w:rFonts w:ascii="Times-Roman" w:eastAsia="Calibri" w:hAnsi="Times-Roman" w:cs="Arial"/>
          <w:color w:val="000000"/>
          <w:kern w:val="2"/>
          <w:sz w:val="24"/>
          <w:szCs w:val="24"/>
          <w14:ligatures w14:val="standardContextual"/>
        </w:rPr>
        <w:t xml:space="preserve"> Free Writing is a great technique for students to write freely without thinking about grammar, spelling, or topics within a short time during in class, usually around twenty minutes. This technique can even expand their vocabulary if done regularly at least three times a week before engaging in formal writing.  If the students reach a point where they cannot think of anything to write, they can write that they cannot think of anything, until they find another topic to write about.</w:t>
      </w:r>
      <w:r w:rsidRPr="00B55464">
        <w:rPr>
          <w:rFonts w:ascii="Times-Roman" w:eastAsia="Calibri" w:hAnsi="Times-Roman" w:cs="Arial"/>
          <w:color w:val="000000"/>
          <w:kern w:val="2"/>
          <w:sz w:val="24"/>
          <w:szCs w:val="24"/>
          <w:vertAlign w:val="superscript"/>
          <w14:ligatures w14:val="standardContextual"/>
        </w:rPr>
        <w:footnoteReference w:id="8"/>
      </w:r>
    </w:p>
    <w:p w14:paraId="6B8BE8C8" w14:textId="77777777" w:rsidR="00B55464" w:rsidRPr="00B55464" w:rsidRDefault="00B55464" w:rsidP="00B55464">
      <w:pPr>
        <w:spacing w:line="360" w:lineRule="auto"/>
        <w:ind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 xml:space="preserve">To create an effective learning activity in the classroom, the researcher would implement the free writing technique in improving writing ability, the researcher </w:t>
      </w:r>
      <w:r w:rsidRPr="00B55464">
        <w:rPr>
          <w:rFonts w:ascii="Times New Roman" w:eastAsia="Calibri" w:hAnsi="Times New Roman" w:cs="Times New Roman"/>
          <w:kern w:val="2"/>
          <w:sz w:val="24"/>
          <w:szCs w:val="24"/>
          <w14:ligatures w14:val="standardContextual"/>
        </w:rPr>
        <w:t>was interested in researching by the title “The Use of Free Writing Technique in Improving Students’ Writing Ability at Tenth Grade Students of Madrasah Aliyah Swasta Alkhairaat Manado”.</w:t>
      </w:r>
    </w:p>
    <w:p w14:paraId="716E3B89" w14:textId="77777777" w:rsidR="00B55464" w:rsidRPr="00B55464" w:rsidRDefault="00B55464" w:rsidP="00B55464">
      <w:pPr>
        <w:keepNext/>
        <w:keepLines/>
        <w:numPr>
          <w:ilvl w:val="0"/>
          <w:numId w:val="71"/>
        </w:numPr>
        <w:spacing w:after="240"/>
        <w:outlineLvl w:val="1"/>
        <w:rPr>
          <w:rFonts w:ascii="Times New Roman" w:eastAsia="Times New Roman" w:hAnsi="Times New Roman" w:cs="Times New Roman"/>
          <w:b/>
          <w:bCs/>
          <w:kern w:val="2"/>
          <w:sz w:val="24"/>
          <w:szCs w:val="24"/>
          <w:lang w:val="en-ID"/>
          <w14:ligatures w14:val="standardContextual"/>
        </w:rPr>
      </w:pPr>
      <w:bookmarkStart w:id="19" w:name="_Toc198112447"/>
      <w:bookmarkStart w:id="20" w:name="_Toc200577264"/>
      <w:r w:rsidRPr="00B55464">
        <w:rPr>
          <w:rFonts w:ascii="Times New Roman" w:eastAsia="Times New Roman" w:hAnsi="Times New Roman" w:cs="Times New Roman"/>
          <w:b/>
          <w:bCs/>
          <w:kern w:val="2"/>
          <w:sz w:val="24"/>
          <w:szCs w:val="24"/>
          <w14:ligatures w14:val="standardContextual"/>
        </w:rPr>
        <w:t>Research Question</w:t>
      </w:r>
      <w:bookmarkEnd w:id="19"/>
      <w:bookmarkEnd w:id="20"/>
    </w:p>
    <w:p w14:paraId="2CEEF2C7" w14:textId="77777777" w:rsidR="00B55464" w:rsidRPr="00B55464" w:rsidRDefault="00B55464" w:rsidP="00B55464">
      <w:pPr>
        <w:spacing w:after="0" w:line="360" w:lineRule="auto"/>
        <w:ind w:firstLine="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Based on the background </w:t>
      </w:r>
      <w:r w:rsidRPr="00B55464">
        <w:rPr>
          <w:rFonts w:ascii="Times New Roman" w:eastAsia="Calibri" w:hAnsi="Times New Roman" w:cs="Times New Roman"/>
          <w:kern w:val="2"/>
          <w:sz w:val="24"/>
          <w:szCs w:val="24"/>
          <w14:ligatures w14:val="standardContextual"/>
        </w:rPr>
        <w:t>above</w:t>
      </w:r>
      <w:r w:rsidRPr="00B55464">
        <w:rPr>
          <w:rFonts w:ascii="Times New Roman" w:eastAsia="Calibri" w:hAnsi="Times New Roman" w:cs="Times New Roman"/>
          <w:kern w:val="2"/>
          <w:sz w:val="24"/>
          <w:szCs w:val="24"/>
          <w:lang w:val="en-ID"/>
          <w14:ligatures w14:val="standardContextual"/>
        </w:rPr>
        <w:t xml:space="preserve">, the </w:t>
      </w:r>
      <w:r w:rsidRPr="00B55464">
        <w:rPr>
          <w:rFonts w:ascii="Times New Roman" w:eastAsia="Calibri" w:hAnsi="Times New Roman" w:cs="Times New Roman"/>
          <w:kern w:val="2"/>
          <w:sz w:val="24"/>
          <w:szCs w:val="24"/>
          <w14:ligatures w14:val="standardContextual"/>
        </w:rPr>
        <w:t xml:space="preserve">research questions </w:t>
      </w:r>
      <w:proofErr w:type="gramStart"/>
      <w:r w:rsidRPr="00B55464">
        <w:rPr>
          <w:rFonts w:ascii="Times New Roman" w:eastAsia="Calibri" w:hAnsi="Times New Roman" w:cs="Times New Roman"/>
          <w:kern w:val="2"/>
          <w:sz w:val="24"/>
          <w:szCs w:val="24"/>
          <w14:ligatures w14:val="standardContextual"/>
        </w:rPr>
        <w:t>is</w:t>
      </w:r>
      <w:proofErr w:type="gramEnd"/>
      <w:r w:rsidRPr="00B55464">
        <w:rPr>
          <w:rFonts w:ascii="Times New Roman" w:eastAsia="Calibri" w:hAnsi="Times New Roman" w:cs="Times New Roman"/>
          <w:kern w:val="2"/>
          <w:sz w:val="24"/>
          <w:szCs w:val="24"/>
          <w:lang w:val="en-ID"/>
          <w14:ligatures w14:val="standardContextual"/>
        </w:rPr>
        <w:t>:</w:t>
      </w:r>
    </w:p>
    <w:p w14:paraId="65E48772" w14:textId="77777777" w:rsidR="00B55464" w:rsidRPr="00B55464" w:rsidRDefault="00B55464" w:rsidP="00B55464">
      <w:pPr>
        <w:spacing w:line="360" w:lineRule="auto"/>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How </w:t>
      </w:r>
      <w:r w:rsidRPr="00B55464">
        <w:rPr>
          <w:rFonts w:ascii="Times New Roman" w:eastAsia="Calibri" w:hAnsi="Times New Roman" w:cs="Times New Roman"/>
          <w:kern w:val="2"/>
          <w:sz w:val="24"/>
          <w:szCs w:val="24"/>
          <w14:ligatures w14:val="standardContextual"/>
        </w:rPr>
        <w:t>does</w:t>
      </w:r>
      <w:r w:rsidRPr="00B55464">
        <w:rPr>
          <w:rFonts w:ascii="Times New Roman" w:eastAsia="Calibri" w:hAnsi="Times New Roman" w:cs="Times New Roman"/>
          <w:kern w:val="2"/>
          <w:sz w:val="24"/>
          <w:szCs w:val="24"/>
          <w:lang w:val="en-ID"/>
          <w14:ligatures w14:val="standardContextual"/>
        </w:rPr>
        <w:t xml:space="preserve"> free</w:t>
      </w:r>
      <w:r w:rsidRPr="00B55464">
        <w:rPr>
          <w:rFonts w:ascii="Times New Roman" w:eastAsia="Calibri" w:hAnsi="Times New Roman" w:cs="Times New Roman"/>
          <w:kern w:val="2"/>
          <w:sz w:val="24"/>
          <w:szCs w:val="24"/>
          <w14:ligatures w14:val="standardContextual"/>
        </w:rPr>
        <w:t xml:space="preserve"> </w:t>
      </w:r>
      <w:r w:rsidRPr="00B55464">
        <w:rPr>
          <w:rFonts w:ascii="Times New Roman" w:eastAsia="Calibri" w:hAnsi="Times New Roman" w:cs="Times New Roman"/>
          <w:kern w:val="2"/>
          <w:sz w:val="24"/>
          <w:szCs w:val="24"/>
          <w:lang w:val="en-ID"/>
          <w14:ligatures w14:val="standardContextual"/>
        </w:rPr>
        <w:t>writing technique improve</w:t>
      </w:r>
      <w:r w:rsidRPr="00B55464">
        <w:rPr>
          <w:rFonts w:ascii="Times New Roman" w:eastAsia="Calibri" w:hAnsi="Times New Roman" w:cs="Times New Roman"/>
          <w:kern w:val="2"/>
          <w:sz w:val="24"/>
          <w:szCs w:val="24"/>
          <w14:ligatures w14:val="standardContextual"/>
        </w:rPr>
        <w:t xml:space="preserve"> students’ </w:t>
      </w:r>
      <w:r w:rsidRPr="00B55464">
        <w:rPr>
          <w:rFonts w:ascii="Times New Roman" w:eastAsia="Calibri" w:hAnsi="Times New Roman" w:cs="Times New Roman"/>
          <w:kern w:val="2"/>
          <w:sz w:val="24"/>
          <w:szCs w:val="24"/>
          <w:lang w:val="en-ID"/>
          <w14:ligatures w14:val="standardContextual"/>
        </w:rPr>
        <w:t>writing ability</w:t>
      </w:r>
      <w:r w:rsidRPr="00B55464">
        <w:rPr>
          <w:rFonts w:ascii="Times New Roman" w:eastAsia="Calibri" w:hAnsi="Times New Roman" w:cs="Times New Roman"/>
          <w:kern w:val="2"/>
          <w:sz w:val="24"/>
          <w:szCs w:val="24"/>
          <w14:ligatures w14:val="standardContextual"/>
        </w:rPr>
        <w:t xml:space="preserve"> in narrative text</w:t>
      </w:r>
      <w:r w:rsidRPr="00B55464">
        <w:rPr>
          <w:rFonts w:ascii="Times New Roman" w:eastAsia="Calibri" w:hAnsi="Times New Roman" w:cs="Times New Roman"/>
          <w:kern w:val="2"/>
          <w:sz w:val="24"/>
          <w:szCs w:val="24"/>
          <w:lang w:val="en-ID"/>
          <w14:ligatures w14:val="standardContextual"/>
        </w:rPr>
        <w:t xml:space="preserve"> at</w:t>
      </w:r>
      <w:r w:rsidRPr="00B55464">
        <w:rPr>
          <w:rFonts w:ascii="Times-Roman" w:eastAsia="Calibri" w:hAnsi="Times-Roman" w:cs="Arial"/>
          <w:color w:val="000000"/>
          <w:kern w:val="2"/>
          <w:sz w:val="24"/>
          <w:szCs w:val="24"/>
          <w:lang w:val="en-ID"/>
          <w14:ligatures w14:val="standardContextual"/>
        </w:rPr>
        <w:t xml:space="preserve"> </w:t>
      </w:r>
      <w:r w:rsidRPr="00B55464">
        <w:rPr>
          <w:rFonts w:ascii="Times-Roman" w:eastAsia="Calibri" w:hAnsi="Times-Roman" w:cs="Arial"/>
          <w:color w:val="000000"/>
          <w:kern w:val="2"/>
          <w:sz w:val="24"/>
          <w:szCs w:val="24"/>
          <w14:ligatures w14:val="standardContextual"/>
        </w:rPr>
        <w:t>Tenth</w:t>
      </w:r>
      <w:r w:rsidRPr="00B55464">
        <w:rPr>
          <w:rFonts w:ascii="Times-Roman" w:eastAsia="Calibri" w:hAnsi="Times-Roman" w:cs="Arial"/>
          <w:color w:val="000000"/>
          <w:kern w:val="2"/>
          <w:sz w:val="24"/>
          <w:szCs w:val="24"/>
          <w:lang w:val="en-ID"/>
          <w14:ligatures w14:val="standardContextual"/>
        </w:rPr>
        <w:t xml:space="preserve"> grade students of M</w:t>
      </w:r>
      <w:r w:rsidRPr="00B55464">
        <w:rPr>
          <w:rFonts w:ascii="Times-Roman" w:eastAsia="Calibri" w:hAnsi="Times-Roman" w:cs="Arial"/>
          <w:color w:val="000000"/>
          <w:kern w:val="2"/>
          <w:sz w:val="24"/>
          <w:szCs w:val="24"/>
          <w14:ligatures w14:val="standardContextual"/>
        </w:rPr>
        <w:t xml:space="preserve">adrasah </w:t>
      </w:r>
      <w:r w:rsidRPr="00B55464">
        <w:rPr>
          <w:rFonts w:ascii="Times-Roman" w:eastAsia="Calibri" w:hAnsi="Times-Roman" w:cs="Arial"/>
          <w:color w:val="000000"/>
          <w:kern w:val="2"/>
          <w:sz w:val="24"/>
          <w:szCs w:val="24"/>
          <w:lang w:val="en-ID"/>
          <w14:ligatures w14:val="standardContextual"/>
        </w:rPr>
        <w:t>A</w:t>
      </w:r>
      <w:r w:rsidRPr="00B55464">
        <w:rPr>
          <w:rFonts w:ascii="Times-Roman" w:eastAsia="Calibri" w:hAnsi="Times-Roman" w:cs="Arial"/>
          <w:color w:val="000000"/>
          <w:kern w:val="2"/>
          <w:sz w:val="24"/>
          <w:szCs w:val="24"/>
          <w14:ligatures w14:val="standardContextual"/>
        </w:rPr>
        <w:t>liyah Swasta</w:t>
      </w:r>
      <w:r w:rsidRPr="00B55464">
        <w:rPr>
          <w:rFonts w:ascii="Times-Roman" w:eastAsia="Calibri" w:hAnsi="Times-Roman" w:cs="Arial"/>
          <w:color w:val="000000"/>
          <w:kern w:val="2"/>
          <w:sz w:val="24"/>
          <w:szCs w:val="24"/>
          <w:lang w:val="en-ID"/>
          <w14:ligatures w14:val="standardContextual"/>
        </w:rPr>
        <w:t xml:space="preserve"> Al</w:t>
      </w:r>
      <w:r w:rsidRPr="00B55464">
        <w:rPr>
          <w:rFonts w:ascii="Times-Roman" w:eastAsia="Calibri" w:hAnsi="Times-Roman" w:cs="Arial"/>
          <w:color w:val="000000"/>
          <w:kern w:val="2"/>
          <w:sz w:val="24"/>
          <w:szCs w:val="24"/>
          <w14:ligatures w14:val="standardContextual"/>
        </w:rPr>
        <w:t>k</w:t>
      </w:r>
      <w:proofErr w:type="spellStart"/>
      <w:r w:rsidRPr="00B55464">
        <w:rPr>
          <w:rFonts w:ascii="Times-Roman" w:eastAsia="Calibri" w:hAnsi="Times-Roman" w:cs="Arial"/>
          <w:color w:val="000000"/>
          <w:kern w:val="2"/>
          <w:sz w:val="24"/>
          <w:szCs w:val="24"/>
          <w:lang w:val="en-ID"/>
          <w14:ligatures w14:val="standardContextual"/>
        </w:rPr>
        <w:t>hairaat</w:t>
      </w:r>
      <w:proofErr w:type="spellEnd"/>
      <w:r w:rsidRPr="00B55464">
        <w:rPr>
          <w:rFonts w:ascii="Times-Roman" w:eastAsia="Calibri" w:hAnsi="Times-Roman" w:cs="Arial"/>
          <w:color w:val="000000"/>
          <w:kern w:val="2"/>
          <w:sz w:val="24"/>
          <w:szCs w:val="24"/>
          <w:lang w:val="en-ID"/>
          <w14:ligatures w14:val="standardContextual"/>
        </w:rPr>
        <w:t xml:space="preserve"> Manado</w:t>
      </w:r>
      <w:r w:rsidRPr="00B55464">
        <w:rPr>
          <w:rFonts w:ascii="Times New Roman" w:eastAsia="Calibri" w:hAnsi="Times New Roman" w:cs="Times New Roman"/>
          <w:kern w:val="2"/>
          <w:sz w:val="24"/>
          <w:szCs w:val="24"/>
          <w:lang w:val="en-ID"/>
          <w14:ligatures w14:val="standardContextual"/>
        </w:rPr>
        <w:t>?</w:t>
      </w:r>
    </w:p>
    <w:p w14:paraId="0B2D0160" w14:textId="77777777" w:rsidR="00B55464" w:rsidRPr="00B55464" w:rsidRDefault="00B55464" w:rsidP="00B55464">
      <w:pPr>
        <w:keepNext/>
        <w:keepLines/>
        <w:numPr>
          <w:ilvl w:val="0"/>
          <w:numId w:val="71"/>
        </w:numPr>
        <w:spacing w:after="240"/>
        <w:outlineLvl w:val="1"/>
        <w:rPr>
          <w:rFonts w:ascii="Times New Roman" w:eastAsia="Times New Roman" w:hAnsi="Times New Roman" w:cs="Times New Roman"/>
          <w:b/>
          <w:bCs/>
          <w:kern w:val="2"/>
          <w:sz w:val="24"/>
          <w:szCs w:val="24"/>
          <w:lang w:val="en-ID"/>
          <w14:ligatures w14:val="standardContextual"/>
        </w:rPr>
      </w:pPr>
      <w:bookmarkStart w:id="21" w:name="_Toc198112448"/>
      <w:bookmarkStart w:id="22" w:name="_Toc200577265"/>
      <w:r w:rsidRPr="00B55464">
        <w:rPr>
          <w:rFonts w:ascii="Times New Roman" w:eastAsia="Times New Roman" w:hAnsi="Times New Roman" w:cs="Times New Roman"/>
          <w:b/>
          <w:bCs/>
          <w:kern w:val="2"/>
          <w:sz w:val="24"/>
          <w:szCs w:val="24"/>
          <w:lang w:val="en-ID"/>
          <w14:ligatures w14:val="standardContextual"/>
        </w:rPr>
        <w:t>Research Objective</w:t>
      </w:r>
      <w:bookmarkEnd w:id="21"/>
      <w:bookmarkEnd w:id="22"/>
    </w:p>
    <w:p w14:paraId="589A74FF" w14:textId="77777777" w:rsidR="00B55464" w:rsidRPr="00B55464" w:rsidRDefault="00B55464" w:rsidP="00B55464">
      <w:pPr>
        <w:spacing w:line="360" w:lineRule="auto"/>
        <w:ind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The objective of this study is to improve students’ writing ability in narrative text at tenth grade students of Madrasah Aliyah Swasta Alkhairaat Manado by using free writing technique.</w:t>
      </w:r>
    </w:p>
    <w:p w14:paraId="38875286" w14:textId="77777777" w:rsidR="00B55464" w:rsidRPr="00B55464" w:rsidRDefault="00B55464" w:rsidP="00B55464">
      <w:pPr>
        <w:keepNext/>
        <w:keepLines/>
        <w:numPr>
          <w:ilvl w:val="0"/>
          <w:numId w:val="71"/>
        </w:numPr>
        <w:spacing w:after="240"/>
        <w:outlineLvl w:val="1"/>
        <w:rPr>
          <w:rFonts w:ascii="Times New Roman" w:eastAsia="Times New Roman" w:hAnsi="Times New Roman" w:cs="Times New Roman"/>
          <w:b/>
          <w:bCs/>
          <w:kern w:val="2"/>
          <w:sz w:val="24"/>
          <w:szCs w:val="24"/>
          <w14:ligatures w14:val="standardContextual"/>
        </w:rPr>
      </w:pPr>
      <w:bookmarkStart w:id="23" w:name="_Toc198112449"/>
      <w:bookmarkStart w:id="24" w:name="_Toc200577266"/>
      <w:r w:rsidRPr="00B55464">
        <w:rPr>
          <w:rFonts w:ascii="Times New Roman" w:eastAsia="Times New Roman" w:hAnsi="Times New Roman" w:cs="Times New Roman"/>
          <w:b/>
          <w:bCs/>
          <w:kern w:val="2"/>
          <w:sz w:val="24"/>
          <w:szCs w:val="24"/>
          <w14:ligatures w14:val="standardContextual"/>
        </w:rPr>
        <w:lastRenderedPageBreak/>
        <w:t>Research Limitation</w:t>
      </w:r>
      <w:bookmarkEnd w:id="23"/>
      <w:bookmarkEnd w:id="24"/>
    </w:p>
    <w:p w14:paraId="3A75AA22" w14:textId="77777777" w:rsidR="00B55464" w:rsidRPr="00B55464" w:rsidRDefault="00B55464" w:rsidP="00B55464">
      <w:pPr>
        <w:spacing w:line="360" w:lineRule="auto"/>
        <w:ind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The researcher focused on free writing technique to improve students’ writing ability in narrative text with series of picture.</w:t>
      </w:r>
      <w:r w:rsidRPr="00B55464">
        <w:rPr>
          <w:rFonts w:ascii="Calibri" w:eastAsia="Calibri" w:hAnsi="Calibri" w:cs="Arial"/>
          <w:kern w:val="2"/>
          <w:lang w:val="en-ID"/>
          <w14:ligatures w14:val="standardContextual"/>
        </w:rPr>
        <w:t xml:space="preserve"> </w:t>
      </w:r>
      <w:r w:rsidRPr="00B55464">
        <w:rPr>
          <w:rFonts w:ascii="Times New Roman" w:eastAsia="Calibri" w:hAnsi="Times New Roman" w:cs="Times New Roman"/>
          <w:kern w:val="2"/>
          <w:sz w:val="24"/>
          <w:szCs w:val="24"/>
          <w14:ligatures w14:val="standardContextual"/>
        </w:rPr>
        <w:t>The researcher chose narrative text because it is part of the tenth grade second semester material for the academic year 2024-2025 at Madrasah Aliyah Swasta Alkhairaat Manado.</w:t>
      </w:r>
    </w:p>
    <w:p w14:paraId="4F0CB0D1" w14:textId="77777777" w:rsidR="00B55464" w:rsidRPr="00B55464" w:rsidRDefault="00B55464" w:rsidP="00B55464">
      <w:pPr>
        <w:keepNext/>
        <w:keepLines/>
        <w:numPr>
          <w:ilvl w:val="0"/>
          <w:numId w:val="71"/>
        </w:numPr>
        <w:spacing w:after="240"/>
        <w:outlineLvl w:val="1"/>
        <w:rPr>
          <w:rFonts w:ascii="Times New Roman" w:eastAsia="Times New Roman" w:hAnsi="Times New Roman" w:cs="Times New Roman"/>
          <w:b/>
          <w:bCs/>
          <w:kern w:val="2"/>
          <w:sz w:val="24"/>
          <w:szCs w:val="24"/>
          <w:lang w:val="en-ID"/>
          <w14:ligatures w14:val="standardContextual"/>
        </w:rPr>
      </w:pPr>
      <w:bookmarkStart w:id="25" w:name="_Toc198112450"/>
      <w:bookmarkStart w:id="26" w:name="_Toc200577267"/>
      <w:r w:rsidRPr="00B55464">
        <w:rPr>
          <w:rFonts w:ascii="Times New Roman" w:eastAsia="Times New Roman" w:hAnsi="Times New Roman" w:cs="Times New Roman"/>
          <w:b/>
          <w:bCs/>
          <w:kern w:val="2"/>
          <w:sz w:val="24"/>
          <w:szCs w:val="24"/>
          <w14:ligatures w14:val="standardContextual"/>
        </w:rPr>
        <w:t>Research Significance</w:t>
      </w:r>
      <w:bookmarkEnd w:id="25"/>
      <w:bookmarkEnd w:id="26"/>
    </w:p>
    <w:p w14:paraId="34E8334B" w14:textId="77777777" w:rsidR="00B55464" w:rsidRPr="00B55464" w:rsidRDefault="00B55464" w:rsidP="00B55464">
      <w:pPr>
        <w:spacing w:after="0" w:line="360" w:lineRule="auto"/>
        <w:ind w:firstLine="720"/>
        <w:jc w:val="both"/>
        <w:rPr>
          <w:rFonts w:ascii="Times New Roman" w:eastAsia="Calibri" w:hAnsi="Times New Roman" w:cs="Times New Roman"/>
          <w:b/>
          <w:bCs/>
          <w:kern w:val="2"/>
          <w:sz w:val="24"/>
          <w:szCs w:val="24"/>
          <w:lang w:val="en-ID"/>
          <w14:ligatures w14:val="standardContextual"/>
        </w:rPr>
      </w:pPr>
      <w:r w:rsidRPr="00B55464">
        <w:rPr>
          <w:rFonts w:ascii="Times New Roman" w:eastAsia="Calibri" w:hAnsi="Times New Roman" w:cs="Times New Roman"/>
          <w:color w:val="000000"/>
          <w:kern w:val="2"/>
          <w:sz w:val="24"/>
          <w:szCs w:val="24"/>
          <w:lang w:val="en-ID"/>
          <w14:ligatures w14:val="standardContextual"/>
        </w:rPr>
        <w:t>This study will be beneficial to be used theoretically and practically, as</w:t>
      </w:r>
      <w:r w:rsidRPr="00B55464">
        <w:rPr>
          <w:rFonts w:ascii="Calibri" w:eastAsia="Calibri" w:hAnsi="Calibri" w:cs="Arial"/>
          <w:color w:val="000000"/>
          <w:kern w:val="2"/>
          <w:lang w:val="en-ID"/>
          <w14:ligatures w14:val="standardContextual"/>
        </w:rPr>
        <w:t xml:space="preserve"> </w:t>
      </w:r>
      <w:r w:rsidRPr="00B55464">
        <w:rPr>
          <w:rFonts w:ascii="Times New Roman" w:eastAsia="Calibri" w:hAnsi="Times New Roman" w:cs="Times New Roman"/>
          <w:color w:val="000000"/>
          <w:kern w:val="2"/>
          <w:sz w:val="24"/>
          <w:szCs w:val="24"/>
          <w:lang w:val="en-ID"/>
          <w14:ligatures w14:val="standardContextual"/>
        </w:rPr>
        <w:t>follow:</w:t>
      </w:r>
    </w:p>
    <w:p w14:paraId="4B049744" w14:textId="77777777" w:rsidR="00B55464" w:rsidRPr="00B55464" w:rsidRDefault="00B55464" w:rsidP="00B55464">
      <w:pPr>
        <w:numPr>
          <w:ilvl w:val="0"/>
          <w:numId w:val="156"/>
        </w:numPr>
        <w:contextualSpacing/>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Theoretically</w:t>
      </w:r>
    </w:p>
    <w:p w14:paraId="0A2BEF70" w14:textId="77777777" w:rsidR="00B55464" w:rsidRPr="00B55464" w:rsidRDefault="00B55464" w:rsidP="00B55464">
      <w:pPr>
        <w:spacing w:after="120" w:line="360" w:lineRule="auto"/>
        <w:ind w:firstLine="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This result of the study gives information about the use of free writing technique that can help students to write better easily. It can help the teacher in solving students' problems in writing.</w:t>
      </w:r>
    </w:p>
    <w:p w14:paraId="528D4619" w14:textId="77777777" w:rsidR="00B55464" w:rsidRPr="00B55464" w:rsidRDefault="00B55464" w:rsidP="00B55464">
      <w:pPr>
        <w:numPr>
          <w:ilvl w:val="0"/>
          <w:numId w:val="156"/>
        </w:numPr>
        <w:spacing w:after="0" w:line="360" w:lineRule="auto"/>
        <w:contextualSpacing/>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Practically</w:t>
      </w:r>
    </w:p>
    <w:p w14:paraId="10C6FF95" w14:textId="77777777" w:rsidR="00B55464" w:rsidRPr="00B55464" w:rsidRDefault="00B55464" w:rsidP="00B55464">
      <w:pPr>
        <w:spacing w:after="0" w:line="360" w:lineRule="auto"/>
        <w:ind w:firstLine="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The result of this study can be used to contribute practically, such as: </w:t>
      </w:r>
    </w:p>
    <w:p w14:paraId="3D47AA15" w14:textId="77777777" w:rsidR="00B55464" w:rsidRPr="00B55464" w:rsidRDefault="00B55464" w:rsidP="00B55464">
      <w:pPr>
        <w:numPr>
          <w:ilvl w:val="0"/>
          <w:numId w:val="157"/>
        </w:numPr>
        <w:spacing w:after="0" w:line="360" w:lineRule="auto"/>
        <w:contextualSpacing/>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The </w:t>
      </w:r>
      <w:proofErr w:type="gramStart"/>
      <w:r w:rsidRPr="00B55464">
        <w:rPr>
          <w:rFonts w:ascii="Times New Roman" w:eastAsia="Calibri" w:hAnsi="Times New Roman" w:cs="Times New Roman"/>
          <w:kern w:val="2"/>
          <w:sz w:val="24"/>
          <w:szCs w:val="24"/>
          <w:lang w:val="en-ID"/>
          <w14:ligatures w14:val="standardContextual"/>
        </w:rPr>
        <w:t>Students</w:t>
      </w:r>
      <w:proofErr w:type="gramEnd"/>
    </w:p>
    <w:p w14:paraId="0154AEE4" w14:textId="77777777" w:rsidR="00B55464" w:rsidRPr="00B55464" w:rsidRDefault="00B55464" w:rsidP="00B55464">
      <w:pPr>
        <w:spacing w:after="0" w:line="360" w:lineRule="auto"/>
        <w:ind w:left="720" w:firstLine="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This research of this study is crucial for students to analyse their difficulties in writing and how free</w:t>
      </w:r>
      <w:r w:rsidRPr="00B55464">
        <w:rPr>
          <w:rFonts w:ascii="Times New Roman" w:eastAsia="Calibri" w:hAnsi="Times New Roman" w:cs="Times New Roman"/>
          <w:kern w:val="2"/>
          <w:sz w:val="24"/>
          <w:szCs w:val="24"/>
          <w14:ligatures w14:val="standardContextual"/>
        </w:rPr>
        <w:t xml:space="preserve"> </w:t>
      </w:r>
      <w:r w:rsidRPr="00B55464">
        <w:rPr>
          <w:rFonts w:ascii="Times New Roman" w:eastAsia="Calibri" w:hAnsi="Times New Roman" w:cs="Times New Roman"/>
          <w:kern w:val="2"/>
          <w:sz w:val="24"/>
          <w:szCs w:val="24"/>
          <w:lang w:val="en-ID"/>
          <w14:ligatures w14:val="standardContextual"/>
        </w:rPr>
        <w:t>writing technique will significantly improve their writing ability. The students will be able to write easily and better.</w:t>
      </w:r>
    </w:p>
    <w:p w14:paraId="28C60A57" w14:textId="77777777" w:rsidR="00B55464" w:rsidRPr="00B55464" w:rsidRDefault="00B55464" w:rsidP="00B55464">
      <w:pPr>
        <w:numPr>
          <w:ilvl w:val="0"/>
          <w:numId w:val="157"/>
        </w:numPr>
        <w:spacing w:after="0" w:line="360" w:lineRule="auto"/>
        <w:contextualSpacing/>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The Teachers </w:t>
      </w:r>
    </w:p>
    <w:p w14:paraId="50877735" w14:textId="77777777" w:rsidR="00B55464" w:rsidRPr="00B55464" w:rsidRDefault="00B55464" w:rsidP="00B55464">
      <w:pPr>
        <w:spacing w:after="0" w:line="360" w:lineRule="auto"/>
        <w:ind w:left="720" w:firstLine="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This research can be sources of information or references for English teacher at school in order to improve their technique to academic writing. </w:t>
      </w:r>
    </w:p>
    <w:p w14:paraId="77F51C28" w14:textId="77777777" w:rsidR="00B55464" w:rsidRPr="00B55464" w:rsidRDefault="00B55464" w:rsidP="00B55464">
      <w:pPr>
        <w:numPr>
          <w:ilvl w:val="0"/>
          <w:numId w:val="157"/>
        </w:numPr>
        <w:spacing w:after="0" w:line="360" w:lineRule="auto"/>
        <w:contextualSpacing/>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Other Researcher</w:t>
      </w:r>
    </w:p>
    <w:p w14:paraId="11462245" w14:textId="77777777" w:rsidR="00B55464" w:rsidRPr="00B55464" w:rsidRDefault="00B55464" w:rsidP="00B55464">
      <w:pPr>
        <w:spacing w:line="360" w:lineRule="auto"/>
        <w:ind w:left="720" w:firstLine="720"/>
        <w:jc w:val="both"/>
        <w:rPr>
          <w:rFonts w:ascii="Times-Roman" w:eastAsia="Calibri" w:hAnsi="Times-Roman" w:cs="Arial"/>
          <w:color w:val="000000"/>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This research</w:t>
      </w:r>
      <w:r w:rsidRPr="00B55464">
        <w:rPr>
          <w:rFonts w:ascii="Times-Roman" w:eastAsia="Calibri" w:hAnsi="Times-Roman" w:cs="Arial"/>
          <w:color w:val="000000"/>
          <w:kern w:val="2"/>
          <w:sz w:val="24"/>
          <w:szCs w:val="24"/>
          <w:lang w:val="en-ID"/>
          <w14:ligatures w14:val="standardContextual"/>
        </w:rPr>
        <w:t xml:space="preserve"> can serve as a useful reference for the </w:t>
      </w:r>
      <w:proofErr w:type="gramStart"/>
      <w:r w:rsidRPr="00B55464">
        <w:rPr>
          <w:rFonts w:ascii="Times-Roman" w:eastAsia="Calibri" w:hAnsi="Times-Roman" w:cs="Arial"/>
          <w:color w:val="000000"/>
          <w:kern w:val="2"/>
          <w:sz w:val="24"/>
          <w:szCs w:val="24"/>
          <w:lang w:val="en-ID"/>
          <w14:ligatures w14:val="standardContextual"/>
        </w:rPr>
        <w:t>future  researchers</w:t>
      </w:r>
      <w:proofErr w:type="gramEnd"/>
      <w:r w:rsidRPr="00B55464">
        <w:rPr>
          <w:rFonts w:ascii="Times-Roman" w:eastAsia="Calibri" w:hAnsi="Times-Roman" w:cs="Arial"/>
          <w:color w:val="000000"/>
          <w:kern w:val="2"/>
          <w:sz w:val="24"/>
          <w:szCs w:val="24"/>
          <w:lang w:val="en-ID"/>
          <w14:ligatures w14:val="standardContextual"/>
        </w:rPr>
        <w:t xml:space="preserve"> who wish to explore the application of the free writing technique in improving students’ writing ability, as well as to support their own literature review.</w:t>
      </w:r>
    </w:p>
    <w:p w14:paraId="4A9D6EBB" w14:textId="77777777" w:rsidR="00B55464" w:rsidRPr="00B55464" w:rsidRDefault="00B55464" w:rsidP="00B55464">
      <w:pPr>
        <w:spacing w:line="360" w:lineRule="auto"/>
        <w:ind w:left="720" w:firstLine="720"/>
        <w:jc w:val="both"/>
        <w:rPr>
          <w:rFonts w:ascii="Times-Roman" w:eastAsia="Calibri" w:hAnsi="Times-Roman" w:cs="Arial"/>
          <w:color w:val="000000"/>
          <w:kern w:val="2"/>
          <w:sz w:val="24"/>
          <w:szCs w:val="24"/>
          <w:lang w:val="en-ID"/>
          <w14:ligatures w14:val="standardContextual"/>
        </w:rPr>
      </w:pPr>
    </w:p>
    <w:p w14:paraId="14ADE895" w14:textId="77777777" w:rsidR="00B55464" w:rsidRPr="00B55464" w:rsidRDefault="00B55464" w:rsidP="00B55464">
      <w:pPr>
        <w:keepNext/>
        <w:keepLines/>
        <w:numPr>
          <w:ilvl w:val="0"/>
          <w:numId w:val="71"/>
        </w:numPr>
        <w:spacing w:after="240"/>
        <w:outlineLvl w:val="1"/>
        <w:rPr>
          <w:rFonts w:ascii="Times New Roman" w:eastAsia="Times New Roman" w:hAnsi="Times New Roman" w:cs="Times New Roman"/>
          <w:b/>
          <w:bCs/>
          <w:kern w:val="2"/>
          <w:sz w:val="24"/>
          <w:szCs w:val="24"/>
          <w14:ligatures w14:val="standardContextual"/>
        </w:rPr>
      </w:pPr>
      <w:bookmarkStart w:id="27" w:name="_Toc198112451"/>
      <w:bookmarkStart w:id="28" w:name="_Toc200577268"/>
      <w:r w:rsidRPr="00B55464">
        <w:rPr>
          <w:rFonts w:ascii="Times New Roman" w:eastAsia="Times New Roman" w:hAnsi="Times New Roman" w:cs="Times New Roman"/>
          <w:b/>
          <w:bCs/>
          <w:kern w:val="2"/>
          <w:sz w:val="24"/>
          <w:szCs w:val="24"/>
          <w14:ligatures w14:val="standardContextual"/>
        </w:rPr>
        <w:lastRenderedPageBreak/>
        <w:t>Definition of Key Terms</w:t>
      </w:r>
      <w:bookmarkEnd w:id="27"/>
      <w:bookmarkEnd w:id="28"/>
    </w:p>
    <w:p w14:paraId="6EC05E23" w14:textId="77777777" w:rsidR="00B55464" w:rsidRPr="00B55464" w:rsidRDefault="00B55464" w:rsidP="00B55464">
      <w:pPr>
        <w:spacing w:line="360" w:lineRule="auto"/>
        <w:ind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To avoid mistakes and miss understanding terms and content of the topic on this study, it is necessary to define the key terms used in this study:</w:t>
      </w:r>
    </w:p>
    <w:p w14:paraId="64E865E4" w14:textId="77777777" w:rsidR="00B55464" w:rsidRPr="00B55464" w:rsidRDefault="00B55464" w:rsidP="00B55464">
      <w:pPr>
        <w:numPr>
          <w:ilvl w:val="0"/>
          <w:numId w:val="158"/>
        </w:numPr>
        <w:spacing w:after="0" w:line="360" w:lineRule="auto"/>
        <w:contextualSpacing/>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Free Writing</w:t>
      </w:r>
    </w:p>
    <w:p w14:paraId="4299BB5D" w14:textId="77777777" w:rsidR="00B55464" w:rsidRPr="00B55464" w:rsidRDefault="00B55464" w:rsidP="00B55464">
      <w:pPr>
        <w:spacing w:line="360" w:lineRule="auto"/>
        <w:ind w:left="720" w:firstLine="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14:ligatures w14:val="standardContextual"/>
        </w:rPr>
        <w:t>According to Schusther, f</w:t>
      </w:r>
      <w:proofErr w:type="spellStart"/>
      <w:r w:rsidRPr="00B55464">
        <w:rPr>
          <w:rFonts w:ascii="Times New Roman" w:eastAsia="Calibri" w:hAnsi="Times New Roman" w:cs="Times New Roman"/>
          <w:kern w:val="2"/>
          <w:sz w:val="24"/>
          <w:szCs w:val="24"/>
          <w:lang w:val="en-ID"/>
          <w14:ligatures w14:val="standardContextual"/>
        </w:rPr>
        <w:t>ree</w:t>
      </w:r>
      <w:proofErr w:type="spellEnd"/>
      <w:r w:rsidRPr="00B55464">
        <w:rPr>
          <w:rFonts w:ascii="Times New Roman" w:eastAsia="Calibri" w:hAnsi="Times New Roman" w:cs="Times New Roman"/>
          <w:kern w:val="2"/>
          <w:sz w:val="24"/>
          <w:szCs w:val="24"/>
          <w:lang w:val="en-ID"/>
          <w14:ligatures w14:val="standardContextual"/>
        </w:rPr>
        <w:t xml:space="preserve"> writing is a pre-writing process in which people write regularly during time not used for spelling, grammar, or content. This statement does not mean that students do not pay attention to elements of writing such as good organization, grammar, sentences, and words.</w:t>
      </w:r>
      <w:r w:rsidRPr="00B55464">
        <w:rPr>
          <w:rFonts w:ascii="Times New Roman" w:eastAsia="Calibri" w:hAnsi="Times New Roman" w:cs="Times New Roman"/>
          <w:kern w:val="2"/>
          <w:sz w:val="24"/>
          <w:szCs w:val="24"/>
          <w:vertAlign w:val="superscript"/>
          <w:lang w:val="en-ID"/>
          <w14:ligatures w14:val="standardContextual"/>
        </w:rPr>
        <w:footnoteReference w:id="9"/>
      </w:r>
    </w:p>
    <w:p w14:paraId="1EB5A8F7" w14:textId="77777777" w:rsidR="00B55464" w:rsidRPr="00B55464" w:rsidRDefault="00B55464" w:rsidP="00B55464">
      <w:pPr>
        <w:numPr>
          <w:ilvl w:val="0"/>
          <w:numId w:val="158"/>
        </w:numPr>
        <w:spacing w:after="0" w:line="360" w:lineRule="auto"/>
        <w:contextualSpacing/>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Writing Ability</w:t>
      </w:r>
    </w:p>
    <w:p w14:paraId="3A1FDED4" w14:textId="77777777" w:rsidR="00B55464" w:rsidRPr="00B55464" w:rsidRDefault="00B55464" w:rsidP="00B55464">
      <w:pPr>
        <w:spacing w:line="360" w:lineRule="auto"/>
        <w:ind w:left="720"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Writing ability is the process and action of gathering ideas and working with them until they are presented in a way that is polished and understandable to the reader. In other words, it's the process of arranging words, sentences, and paragraphs into meaningful ways so that readers understand what the author means.</w:t>
      </w:r>
      <w:r w:rsidRPr="00B55464">
        <w:rPr>
          <w:rFonts w:ascii="Times New Roman" w:eastAsia="Calibri" w:hAnsi="Times New Roman" w:cs="Times New Roman"/>
          <w:kern w:val="2"/>
          <w:sz w:val="24"/>
          <w:szCs w:val="24"/>
          <w:vertAlign w:val="superscript"/>
          <w:lang w:val="en-ID"/>
          <w14:ligatures w14:val="standardContextual"/>
        </w:rPr>
        <w:footnoteReference w:id="10"/>
      </w:r>
    </w:p>
    <w:p w14:paraId="73B42F59" w14:textId="77777777" w:rsidR="00B55464" w:rsidRPr="00B55464" w:rsidRDefault="00B55464" w:rsidP="00B55464">
      <w:pPr>
        <w:numPr>
          <w:ilvl w:val="0"/>
          <w:numId w:val="158"/>
        </w:numPr>
        <w:spacing w:after="0" w:line="360" w:lineRule="auto"/>
        <w:contextualSpacing/>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Narrative Text</w:t>
      </w:r>
    </w:p>
    <w:p w14:paraId="62895C58" w14:textId="77777777" w:rsidR="00B55464" w:rsidRPr="00B55464" w:rsidRDefault="00B55464" w:rsidP="00B55464">
      <w:pPr>
        <w:spacing w:line="360" w:lineRule="auto"/>
        <w:ind w:left="720" w:firstLine="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Narrative text is a story that tells something interesting with the aim of entertain the reader. Narrative text tells a series of events in sequence that are so interconnected with each other. This text is imaginative or fictional in nature.</w:t>
      </w:r>
      <w:r w:rsidRPr="00B55464">
        <w:rPr>
          <w:rFonts w:ascii="Times New Roman" w:eastAsia="Calibri" w:hAnsi="Times New Roman" w:cs="Times New Roman"/>
          <w:kern w:val="2"/>
          <w:sz w:val="24"/>
          <w:szCs w:val="24"/>
          <w:vertAlign w:val="superscript"/>
          <w14:ligatures w14:val="standardContextual"/>
        </w:rPr>
        <w:footnoteReference w:id="11"/>
      </w:r>
    </w:p>
    <w:p w14:paraId="4AA89547" w14:textId="77777777" w:rsidR="00B55464" w:rsidRPr="00B55464" w:rsidRDefault="00B55464" w:rsidP="00B55464">
      <w:pPr>
        <w:spacing w:line="360" w:lineRule="auto"/>
        <w:rPr>
          <w:rFonts w:ascii="Times New Roman" w:eastAsia="Calibri" w:hAnsi="Times New Roman" w:cs="Times New Roman"/>
          <w:kern w:val="2"/>
          <w:sz w:val="24"/>
          <w:szCs w:val="24"/>
          <w:lang w:val="en-ID"/>
          <w14:ligatures w14:val="standardContextual"/>
        </w:rPr>
      </w:pPr>
    </w:p>
    <w:p w14:paraId="4073A18E" w14:textId="77777777" w:rsidR="00B55464" w:rsidRPr="00B55464" w:rsidRDefault="00B55464" w:rsidP="00B55464">
      <w:pPr>
        <w:spacing w:line="360" w:lineRule="auto"/>
        <w:rPr>
          <w:rFonts w:ascii="Times New Roman" w:eastAsia="Calibri" w:hAnsi="Times New Roman" w:cs="Times New Roman"/>
          <w:kern w:val="2"/>
          <w:sz w:val="24"/>
          <w:szCs w:val="24"/>
          <w:lang w:val="en-ID"/>
          <w14:ligatures w14:val="standardContextual"/>
        </w:rPr>
      </w:pPr>
    </w:p>
    <w:p w14:paraId="2F09997B" w14:textId="77777777" w:rsidR="00B55464" w:rsidRPr="00B55464" w:rsidRDefault="00B55464" w:rsidP="00B55464">
      <w:pPr>
        <w:spacing w:line="360" w:lineRule="auto"/>
        <w:rPr>
          <w:rFonts w:ascii="Times New Roman" w:eastAsia="Calibri" w:hAnsi="Times New Roman" w:cs="Times New Roman"/>
          <w:b/>
          <w:bCs/>
          <w:kern w:val="2"/>
          <w:sz w:val="24"/>
          <w:szCs w:val="24"/>
          <w:lang w:val="en-ID"/>
          <w14:ligatures w14:val="standardContextual"/>
        </w:rPr>
      </w:pPr>
    </w:p>
    <w:p w14:paraId="1E51D5CF" w14:textId="77777777" w:rsidR="00B55464" w:rsidRPr="00B55464" w:rsidRDefault="00B55464" w:rsidP="00B55464">
      <w:pPr>
        <w:spacing w:line="360" w:lineRule="auto"/>
        <w:jc w:val="center"/>
        <w:rPr>
          <w:rFonts w:ascii="Times New Roman" w:eastAsia="Calibri" w:hAnsi="Times New Roman" w:cs="Times New Roman"/>
          <w:b/>
          <w:bCs/>
          <w:kern w:val="2"/>
          <w:sz w:val="24"/>
          <w:szCs w:val="24"/>
          <w:lang w:val="en-ID"/>
          <w14:ligatures w14:val="standardContextual"/>
        </w:rPr>
        <w:sectPr w:rsidR="00B55464" w:rsidRPr="00B55464" w:rsidSect="00B55464">
          <w:headerReference w:type="default" r:id="rId18"/>
          <w:footerReference w:type="default" r:id="rId19"/>
          <w:footerReference w:type="first" r:id="rId20"/>
          <w:pgSz w:w="11906" w:h="16838"/>
          <w:pgMar w:top="1701" w:right="1701" w:bottom="1701" w:left="2268" w:header="708" w:footer="708" w:gutter="0"/>
          <w:pgNumType w:start="1" w:chapStyle="1"/>
          <w:cols w:space="708"/>
          <w:titlePg/>
          <w:docGrid w:linePitch="360"/>
        </w:sectPr>
      </w:pPr>
    </w:p>
    <w:p w14:paraId="44841CAC" w14:textId="77777777" w:rsidR="00B55464" w:rsidRPr="00B55464" w:rsidRDefault="00B55464" w:rsidP="00B55464">
      <w:pPr>
        <w:keepNext/>
        <w:keepLines/>
        <w:spacing w:after="0" w:line="360" w:lineRule="auto"/>
        <w:jc w:val="center"/>
        <w:outlineLvl w:val="0"/>
        <w:rPr>
          <w:rFonts w:ascii="Times New Roman" w:eastAsia="Times New Roman" w:hAnsi="Times New Roman" w:cs="Times New Roman"/>
          <w:bCs/>
          <w:kern w:val="2"/>
          <w:sz w:val="24"/>
          <w:szCs w:val="24"/>
          <w:lang w:val="en-ID"/>
          <w14:ligatures w14:val="standardContextual"/>
        </w:rPr>
      </w:pPr>
      <w:bookmarkStart w:id="29" w:name="_Toc198112452"/>
      <w:bookmarkStart w:id="30" w:name="_Toc198113754"/>
      <w:bookmarkStart w:id="31" w:name="_Toc200577269"/>
      <w:r w:rsidRPr="00B55464">
        <w:rPr>
          <w:rFonts w:ascii="Times New Roman" w:eastAsia="Times New Roman" w:hAnsi="Times New Roman" w:cs="Times New Roman"/>
          <w:b/>
          <w:bCs/>
          <w:kern w:val="2"/>
          <w:sz w:val="24"/>
          <w:szCs w:val="24"/>
          <w:lang w:val="en-ID"/>
          <w14:ligatures w14:val="standardContextual"/>
        </w:rPr>
        <w:lastRenderedPageBreak/>
        <w:t>CHAPTER II</w:t>
      </w:r>
      <w:bookmarkStart w:id="32" w:name="_Toc198112453"/>
      <w:bookmarkEnd w:id="29"/>
      <w:bookmarkEnd w:id="30"/>
      <w:bookmarkEnd w:id="31"/>
      <w:r w:rsidRPr="00B55464">
        <w:rPr>
          <w:rFonts w:ascii="Times New Roman" w:eastAsia="Times New Roman" w:hAnsi="Times New Roman" w:cs="Times New Roman"/>
          <w:b/>
          <w:bCs/>
          <w:kern w:val="2"/>
          <w:sz w:val="24"/>
          <w:szCs w:val="24"/>
          <w:lang w:val="en-ID"/>
          <w14:ligatures w14:val="standardContextual"/>
        </w:rPr>
        <w:t xml:space="preserve"> </w:t>
      </w:r>
    </w:p>
    <w:p w14:paraId="1B4CCE59" w14:textId="77777777" w:rsidR="00B55464" w:rsidRPr="00B55464" w:rsidRDefault="00B55464" w:rsidP="00B55464">
      <w:pPr>
        <w:keepNext/>
        <w:keepLines/>
        <w:spacing w:after="0" w:line="360" w:lineRule="auto"/>
        <w:jc w:val="center"/>
        <w:outlineLvl w:val="0"/>
        <w:rPr>
          <w:rFonts w:ascii="Times New Roman" w:eastAsia="Times New Roman" w:hAnsi="Times New Roman" w:cs="Times New Roman"/>
          <w:bCs/>
          <w:kern w:val="2"/>
          <w:sz w:val="24"/>
          <w:szCs w:val="24"/>
          <w:lang w:val="en-ID"/>
          <w14:ligatures w14:val="standardContextual"/>
        </w:rPr>
      </w:pPr>
      <w:bookmarkStart w:id="33" w:name="_Toc200577270"/>
      <w:r w:rsidRPr="00B55464">
        <w:rPr>
          <w:rFonts w:ascii="Times New Roman" w:eastAsia="Times New Roman" w:hAnsi="Times New Roman" w:cs="Times New Roman"/>
          <w:b/>
          <w:bCs/>
          <w:kern w:val="2"/>
          <w:sz w:val="24"/>
          <w:szCs w:val="24"/>
          <w:lang w:val="en-ID"/>
          <w14:ligatures w14:val="standardContextual"/>
        </w:rPr>
        <w:t>LITERATURE REVIEW</w:t>
      </w:r>
      <w:bookmarkEnd w:id="32"/>
      <w:bookmarkEnd w:id="33"/>
    </w:p>
    <w:p w14:paraId="6C94FA54" w14:textId="77777777" w:rsidR="00B55464" w:rsidRPr="00B55464" w:rsidRDefault="00B55464" w:rsidP="00B55464">
      <w:pPr>
        <w:rPr>
          <w:rFonts w:ascii="Calibri" w:eastAsia="Calibri" w:hAnsi="Calibri" w:cs="Arial"/>
          <w:kern w:val="2"/>
          <w:lang w:val="en-ID"/>
          <w14:ligatures w14:val="standardContextual"/>
        </w:rPr>
      </w:pPr>
    </w:p>
    <w:p w14:paraId="2A546C17" w14:textId="77777777" w:rsidR="00B55464" w:rsidRPr="00B55464" w:rsidRDefault="00B55464" w:rsidP="00B55464">
      <w:pPr>
        <w:keepNext/>
        <w:keepLines/>
        <w:numPr>
          <w:ilvl w:val="0"/>
          <w:numId w:val="161"/>
        </w:numPr>
        <w:outlineLvl w:val="1"/>
        <w:rPr>
          <w:rFonts w:ascii="Times New Roman" w:eastAsia="Calibri" w:hAnsi="Times New Roman" w:cs="Times New Roman"/>
          <w:b/>
          <w:bCs/>
          <w:kern w:val="2"/>
          <w:sz w:val="24"/>
          <w:szCs w:val="24"/>
          <w14:ligatures w14:val="standardContextual"/>
        </w:rPr>
      </w:pPr>
      <w:bookmarkStart w:id="34" w:name="_Toc200577271"/>
      <w:r w:rsidRPr="00B55464">
        <w:rPr>
          <w:rFonts w:ascii="Times New Roman" w:eastAsia="Calibri" w:hAnsi="Times New Roman" w:cs="Times New Roman"/>
          <w:b/>
          <w:bCs/>
          <w:kern w:val="2"/>
          <w:sz w:val="24"/>
          <w:szCs w:val="24"/>
          <w14:ligatures w14:val="standardContextual"/>
        </w:rPr>
        <w:t>Concept of Free Writing</w:t>
      </w:r>
      <w:bookmarkEnd w:id="34"/>
    </w:p>
    <w:p w14:paraId="03C386B3" w14:textId="77777777" w:rsidR="00B55464" w:rsidRPr="00B55464" w:rsidRDefault="00B55464" w:rsidP="00B55464">
      <w:pPr>
        <w:widowControl w:val="0"/>
        <w:numPr>
          <w:ilvl w:val="0"/>
          <w:numId w:val="15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Definition of Free Writing</w:t>
      </w:r>
    </w:p>
    <w:p w14:paraId="7F133A6B"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According to Peter Elbow, the spontaneity of free writing relieves the mental burden of trying to “keep thinking about words while also worrying about whether they are words.” Free writing also allows students to write with more passion, focus, and energy for short, thought-provoking essays that help students explore and develop more ideas. When the stress of writing for the perfect product is removed, students will find that the writing process becomes fun, liberating, and motivating.</w:t>
      </w:r>
      <w:r w:rsidRPr="00B55464">
        <w:rPr>
          <w:rFonts w:ascii="Times-Roman" w:eastAsia="Calibri" w:hAnsi="Times-Roman" w:cs="Arial"/>
          <w:color w:val="000000"/>
          <w:kern w:val="2"/>
          <w:sz w:val="24"/>
          <w:szCs w:val="24"/>
          <w:vertAlign w:val="superscript"/>
          <w14:ligatures w14:val="standardContextual"/>
        </w:rPr>
        <w:footnoteReference w:id="12"/>
      </w:r>
    </w:p>
    <w:p w14:paraId="1FB52052"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According to Schusther, stated that </w:t>
      </w:r>
      <w:bookmarkStart w:id="35" w:name="_Hlk197988395"/>
      <w:bookmarkStart w:id="36" w:name="_Hlk159769692"/>
      <w:r w:rsidRPr="00B55464">
        <w:rPr>
          <w:rFonts w:ascii="Times-Roman" w:eastAsia="Calibri" w:hAnsi="Times-Roman" w:cs="Arial"/>
          <w:color w:val="000000"/>
          <w:kern w:val="2"/>
          <w:sz w:val="24"/>
          <w:szCs w:val="24"/>
          <w14:ligatures w14:val="standardContextual"/>
        </w:rPr>
        <w:t>free writing is a pre-writing process in which people write regularly during time not used for spelling, grammar, or content.</w:t>
      </w:r>
      <w:bookmarkEnd w:id="35"/>
      <w:r w:rsidRPr="00B55464">
        <w:rPr>
          <w:rFonts w:ascii="Times-Roman" w:eastAsia="Calibri" w:hAnsi="Times-Roman" w:cs="Arial"/>
          <w:color w:val="000000"/>
          <w:kern w:val="2"/>
          <w:sz w:val="24"/>
          <w:szCs w:val="24"/>
          <w14:ligatures w14:val="standardContextual"/>
        </w:rPr>
        <w:t xml:space="preserve"> This statement does not mean that students do not pay attention to elements of writing such as good organization, grammar, sentences, and words. </w:t>
      </w:r>
      <w:bookmarkEnd w:id="36"/>
      <w:r w:rsidRPr="00B55464">
        <w:rPr>
          <w:rFonts w:ascii="Times-Roman" w:eastAsia="Calibri" w:hAnsi="Times-Roman" w:cs="Arial"/>
          <w:color w:val="000000"/>
          <w:kern w:val="2"/>
          <w:sz w:val="24"/>
          <w:szCs w:val="24"/>
          <w14:ligatures w14:val="standardContextual"/>
        </w:rPr>
        <w:t>The purpose of this process is for students to have the freedom to write whatever is on their mind, to easily get the ideas they express in their essays, and for them to then be accepted as good writing.</w:t>
      </w:r>
      <w:r w:rsidRPr="00B55464">
        <w:rPr>
          <w:rFonts w:ascii="Times-Roman" w:eastAsia="Calibri" w:hAnsi="Times-Roman" w:cs="Arial"/>
          <w:color w:val="000000"/>
          <w:kern w:val="2"/>
          <w:sz w:val="24"/>
          <w:szCs w:val="24"/>
          <w:vertAlign w:val="superscript"/>
          <w14:ligatures w14:val="standardContextual"/>
        </w:rPr>
        <w:footnoteReference w:id="13"/>
      </w:r>
    </w:p>
    <w:p w14:paraId="02A5B09A"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Free writing means that once students know the meaning, they write sentences and expressions that come to their mind, using the missing sentences and expressions. See if students can write this in ten minutes or more. Students don't have to worry about correct spelling or punctuation, correcting mistakes they make, using equipment or the right words. Instead, come up with ideas by writing down everything that comes to your mind. If students have difficulty writing, repeat until students find another word. Students need to focus only on the short </w:t>
      </w:r>
      <w:r w:rsidRPr="00B55464">
        <w:rPr>
          <w:rFonts w:ascii="Times-Roman" w:eastAsia="Calibri" w:hAnsi="Times-Roman" w:cs="Arial"/>
          <w:color w:val="000000"/>
          <w:kern w:val="2"/>
          <w:sz w:val="24"/>
          <w:szCs w:val="24"/>
          <w14:ligatures w14:val="standardContextual"/>
        </w:rPr>
        <w:lastRenderedPageBreak/>
        <w:t>term given by the researchers. Therefore, they do not have time to correct their writing when they make mistakes.</w:t>
      </w:r>
      <w:r w:rsidRPr="00B55464">
        <w:rPr>
          <w:rFonts w:ascii="Times-Roman" w:eastAsia="Calibri" w:hAnsi="Times-Roman" w:cs="Arial"/>
          <w:color w:val="000000"/>
          <w:kern w:val="2"/>
          <w:sz w:val="24"/>
          <w:szCs w:val="24"/>
          <w:vertAlign w:val="superscript"/>
          <w14:ligatures w14:val="standardContextual"/>
        </w:rPr>
        <w:footnoteReference w:id="14"/>
      </w:r>
    </w:p>
    <w:p w14:paraId="2974AA03"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Based on the statement above, the researcher concludes free writing is a first way to get and then to develop ideas. When you free write and then you will be able to write freely without stopping on a topic for a specific amount of time. You just write down sentences as you think of them without worrying about whether your sentences are correct or not you also don’t have to punctuate sentences or capitalize words. You can even write incomplete sentences or phrases. The main goal in free writing is to keep your pencil moving across the paper. Free writing also stream of consciousness writing is a writing technique in which a person writes continuously for a set period of time without regard to spelling, grammar, or topic. It produces raw, often unusable material, but helps writers overcome blocks of apathy and self-criticism. It is used mainly by process writers and writing teachers. Some writers use the technique to collect initial thoughts and ideas on a topic, open as a preliminary to formal writing. It is not automatic writing.</w:t>
      </w:r>
    </w:p>
    <w:p w14:paraId="7BAAF30E" w14:textId="77777777" w:rsidR="00B55464" w:rsidRPr="00B55464" w:rsidRDefault="00B55464" w:rsidP="00B55464">
      <w:pPr>
        <w:widowControl w:val="0"/>
        <w:numPr>
          <w:ilvl w:val="0"/>
          <w:numId w:val="159"/>
        </w:numPr>
        <w:autoSpaceDE w:val="0"/>
        <w:autoSpaceDN w:val="0"/>
        <w:spacing w:before="24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Purpose of Free Writing</w:t>
      </w:r>
    </w:p>
    <w:p w14:paraId="683B593E" w14:textId="77777777" w:rsidR="00B55464" w:rsidRPr="00B55464" w:rsidRDefault="00B55464" w:rsidP="00B55464">
      <w:pPr>
        <w:widowControl w:val="0"/>
        <w:autoSpaceDE w:val="0"/>
        <w:autoSpaceDN w:val="0"/>
        <w:spacing w:before="120" w:after="0" w:line="360" w:lineRule="auto"/>
        <w:ind w:left="709" w:right="443" w:firstLine="731"/>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purpose of free writing is to gain enough ideas so that one can put them into writing. The goal of free writing is to create as much text as possible without worrying about grammar and accuracy, speeding up your writing and developing ideas you can use in future writing.</w:t>
      </w:r>
      <w:r w:rsidRPr="00B55464">
        <w:rPr>
          <w:rFonts w:ascii="Times-Roman" w:eastAsia="Calibri" w:hAnsi="Times-Roman" w:cs="Arial"/>
          <w:color w:val="000000"/>
          <w:kern w:val="2"/>
          <w:sz w:val="24"/>
          <w:szCs w:val="24"/>
          <w:vertAlign w:val="superscript"/>
          <w14:ligatures w14:val="standardContextual"/>
        </w:rPr>
        <w:footnoteReference w:id="15"/>
      </w:r>
    </w:p>
    <w:p w14:paraId="47DB94C9" w14:textId="77777777" w:rsidR="00B55464" w:rsidRPr="00B55464" w:rsidRDefault="00B55464" w:rsidP="00B55464">
      <w:pPr>
        <w:widowControl w:val="0"/>
        <w:numPr>
          <w:ilvl w:val="0"/>
          <w:numId w:val="159"/>
        </w:numPr>
        <w:autoSpaceDE w:val="0"/>
        <w:autoSpaceDN w:val="0"/>
        <w:spacing w:before="24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Steps of Free Writing</w:t>
      </w:r>
    </w:p>
    <w:p w14:paraId="4DE7C720"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In this study, the researchers asked the students to write a sentence that they want to write, and when doing free writing, they ask the students to pay attention only to the content or process of writing. </w:t>
      </w:r>
      <w:r w:rsidRPr="00B55464">
        <w:rPr>
          <w:rFonts w:ascii="Times-Roman" w:eastAsia="Calibri" w:hAnsi="Times-Roman" w:cs="Arial"/>
          <w:color w:val="000000"/>
          <w:kern w:val="2"/>
          <w:sz w:val="24"/>
          <w:szCs w:val="24"/>
          <w14:ligatures w14:val="standardContextual"/>
        </w:rPr>
        <w:lastRenderedPageBreak/>
        <w:t>There are also great student activities for writing classes. Tri Oktavia Khaerani explains:</w:t>
      </w:r>
      <w:r w:rsidRPr="00B55464">
        <w:rPr>
          <w:rFonts w:ascii="Times-Roman" w:eastAsia="Calibri" w:hAnsi="Times-Roman" w:cs="Arial"/>
          <w:color w:val="000000"/>
          <w:kern w:val="2"/>
          <w:sz w:val="24"/>
          <w:szCs w:val="24"/>
          <w:vertAlign w:val="superscript"/>
          <w14:ligatures w14:val="standardContextual"/>
        </w:rPr>
        <w:footnoteReference w:id="16"/>
      </w:r>
    </w:p>
    <w:p w14:paraId="4FCEE3E0" w14:textId="77777777" w:rsidR="00B55464" w:rsidRPr="00B55464" w:rsidRDefault="00B55464" w:rsidP="00B55464">
      <w:pPr>
        <w:widowControl w:val="0"/>
        <w:autoSpaceDE w:val="0"/>
        <w:autoSpaceDN w:val="0"/>
        <w:spacing w:before="120" w:after="0" w:line="360" w:lineRule="auto"/>
        <w:ind w:left="720"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You can follow these steps to write for free writing:</w:t>
      </w:r>
    </w:p>
    <w:p w14:paraId="4F08ECA1" w14:textId="77777777" w:rsidR="00B55464" w:rsidRPr="00B55464" w:rsidRDefault="00B55464" w:rsidP="00B55464">
      <w:pPr>
        <w:widowControl w:val="0"/>
        <w:numPr>
          <w:ilvl w:val="0"/>
          <w:numId w:val="3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Select the idea you like from your list of changes.</w:t>
      </w:r>
    </w:p>
    <w:p w14:paraId="246AB7AE" w14:textId="77777777" w:rsidR="00B55464" w:rsidRPr="00B55464" w:rsidRDefault="00B55464" w:rsidP="00B55464">
      <w:pPr>
        <w:widowControl w:val="0"/>
        <w:numPr>
          <w:ilvl w:val="0"/>
          <w:numId w:val="3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Write this idea on a clean piece of paper.</w:t>
      </w:r>
    </w:p>
    <w:p w14:paraId="2D1543DC" w14:textId="77777777" w:rsidR="00B55464" w:rsidRPr="00B55464" w:rsidRDefault="00B55464" w:rsidP="00B55464">
      <w:pPr>
        <w:widowControl w:val="0"/>
        <w:numPr>
          <w:ilvl w:val="0"/>
          <w:numId w:val="3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Spend ten minutes without thinking on this topic. This means you need to write something.</w:t>
      </w:r>
    </w:p>
    <w:p w14:paraId="23D92ADC" w14:textId="77777777" w:rsidR="00B55464" w:rsidRPr="00B55464" w:rsidRDefault="00B55464" w:rsidP="00B55464">
      <w:pPr>
        <w:widowControl w:val="0"/>
        <w:numPr>
          <w:ilvl w:val="0"/>
          <w:numId w:val="3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Write down everything that comes to your mind.</w:t>
      </w:r>
    </w:p>
    <w:p w14:paraId="5D4E0EE4" w14:textId="77777777" w:rsidR="00B55464" w:rsidRPr="00B55464" w:rsidRDefault="00B55464" w:rsidP="00B55464">
      <w:pPr>
        <w:widowControl w:val="0"/>
        <w:numPr>
          <w:ilvl w:val="0"/>
          <w:numId w:val="3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Don't judge your feelings.</w:t>
      </w:r>
    </w:p>
    <w:p w14:paraId="169E19EC" w14:textId="77777777" w:rsidR="00B55464" w:rsidRPr="00B55464" w:rsidRDefault="00B55464" w:rsidP="00B55464">
      <w:pPr>
        <w:widowControl w:val="0"/>
        <w:numPr>
          <w:ilvl w:val="0"/>
          <w:numId w:val="3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Don't worry about spelling and grammar.</w:t>
      </w:r>
    </w:p>
    <w:p w14:paraId="4A552516" w14:textId="77777777" w:rsidR="00B55464" w:rsidRPr="00B55464" w:rsidRDefault="00B55464" w:rsidP="00B55464">
      <w:pPr>
        <w:widowControl w:val="0"/>
        <w:numPr>
          <w:ilvl w:val="0"/>
          <w:numId w:val="3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If you have nothing to say, go ahead and write whatever comes to your mind.</w:t>
      </w:r>
    </w:p>
    <w:p w14:paraId="3F7C993B" w14:textId="77777777" w:rsidR="00B55464" w:rsidRPr="00B55464" w:rsidRDefault="00B55464" w:rsidP="00B55464">
      <w:pPr>
        <w:widowControl w:val="0"/>
        <w:autoSpaceDE w:val="0"/>
        <w:autoSpaceDN w:val="0"/>
        <w:spacing w:before="120"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This process is called free writing. It's designed to help you collect free ideas you don't know about. One of the great things about free writing is that you don't have to worry about spelling, and punctuation as you write.</w:t>
      </w:r>
    </w:p>
    <w:p w14:paraId="2A0F36EA" w14:textId="77777777" w:rsidR="00B55464" w:rsidRPr="00B55464" w:rsidRDefault="00B55464" w:rsidP="00B55464">
      <w:pPr>
        <w:widowControl w:val="0"/>
        <w:numPr>
          <w:ilvl w:val="0"/>
          <w:numId w:val="159"/>
        </w:numPr>
        <w:autoSpaceDE w:val="0"/>
        <w:autoSpaceDN w:val="0"/>
        <w:spacing w:before="240" w:after="0" w:line="360" w:lineRule="auto"/>
        <w:ind w:right="443"/>
        <w:jc w:val="both"/>
        <w:rPr>
          <w:rFonts w:ascii="Times-Roman" w:eastAsia="Calibri" w:hAnsi="Times-Roman" w:cs="Arial"/>
          <w:color w:val="000000"/>
          <w:kern w:val="2"/>
          <w:sz w:val="24"/>
          <w:szCs w:val="24"/>
          <w14:ligatures w14:val="standardContextual"/>
        </w:rPr>
      </w:pPr>
      <w:bookmarkStart w:id="37" w:name="_Hlk159775450"/>
      <w:bookmarkStart w:id="38" w:name="_Hlk159775435"/>
      <w:r w:rsidRPr="00B55464">
        <w:rPr>
          <w:rFonts w:ascii="Times-Roman" w:eastAsia="Calibri" w:hAnsi="Times-Roman" w:cs="Arial"/>
          <w:color w:val="000000"/>
          <w:kern w:val="2"/>
          <w:sz w:val="24"/>
          <w:szCs w:val="24"/>
          <w14:ligatures w14:val="standardContextual"/>
        </w:rPr>
        <w:t xml:space="preserve">The Advantages and Disadvantages of Free </w:t>
      </w:r>
      <w:bookmarkEnd w:id="37"/>
      <w:r w:rsidRPr="00B55464">
        <w:rPr>
          <w:rFonts w:ascii="Times-Roman" w:eastAsia="Calibri" w:hAnsi="Times-Roman" w:cs="Arial"/>
          <w:color w:val="000000"/>
          <w:kern w:val="2"/>
          <w:sz w:val="24"/>
          <w:szCs w:val="24"/>
          <w14:ligatures w14:val="standardContextual"/>
        </w:rPr>
        <w:t>Writing Technique</w:t>
      </w:r>
    </w:p>
    <w:bookmarkEnd w:id="38"/>
    <w:p w14:paraId="24BA779E"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As stated by Clarkson, he explains several advantages of free writing techniques, as follows:</w:t>
      </w:r>
      <w:r w:rsidRPr="00B55464">
        <w:rPr>
          <w:rFonts w:ascii="Times-Roman" w:eastAsia="Calibri" w:hAnsi="Times-Roman" w:cs="Arial"/>
          <w:color w:val="000000"/>
          <w:kern w:val="2"/>
          <w:sz w:val="24"/>
          <w:szCs w:val="24"/>
          <w:vertAlign w:val="superscript"/>
          <w14:ligatures w14:val="standardContextual"/>
        </w:rPr>
        <w:footnoteReference w:id="17"/>
      </w:r>
    </w:p>
    <w:p w14:paraId="208B9C40" w14:textId="77777777" w:rsidR="00B55464" w:rsidRPr="00B55464" w:rsidRDefault="00B55464" w:rsidP="00B55464">
      <w:pPr>
        <w:widowControl w:val="0"/>
        <w:numPr>
          <w:ilvl w:val="0"/>
          <w:numId w:val="2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It makes you feel comfortable about writing.</w:t>
      </w:r>
    </w:p>
    <w:p w14:paraId="26F61167" w14:textId="77777777" w:rsidR="00B55464" w:rsidRPr="00B55464" w:rsidRDefault="00B55464" w:rsidP="00B55464">
      <w:pPr>
        <w:widowControl w:val="0"/>
        <w:numPr>
          <w:ilvl w:val="0"/>
          <w:numId w:val="2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It helps you overcome your inner critic who tells you you can't write.</w:t>
      </w:r>
    </w:p>
    <w:p w14:paraId="49066134" w14:textId="77777777" w:rsidR="00B55464" w:rsidRPr="00B55464" w:rsidRDefault="00B55464" w:rsidP="00B55464">
      <w:pPr>
        <w:widowControl w:val="0"/>
        <w:numPr>
          <w:ilvl w:val="0"/>
          <w:numId w:val="2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It helps to trust from within.</w:t>
      </w:r>
    </w:p>
    <w:p w14:paraId="14CBD7FE" w14:textId="77777777" w:rsidR="00B55464" w:rsidRPr="00B55464" w:rsidRDefault="00B55464" w:rsidP="00B55464">
      <w:pPr>
        <w:widowControl w:val="0"/>
        <w:numPr>
          <w:ilvl w:val="0"/>
          <w:numId w:val="2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This can help you find topics to write about.</w:t>
      </w:r>
    </w:p>
    <w:p w14:paraId="6B29E56A" w14:textId="77777777" w:rsidR="00B55464" w:rsidRPr="00B55464" w:rsidRDefault="00B55464" w:rsidP="00B55464">
      <w:pPr>
        <w:widowControl w:val="0"/>
        <w:numPr>
          <w:ilvl w:val="0"/>
          <w:numId w:val="2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It can help you improve your writing skills.</w:t>
      </w:r>
    </w:p>
    <w:p w14:paraId="415311E9" w14:textId="77777777" w:rsidR="00B55464" w:rsidRPr="00B55464" w:rsidRDefault="00B55464" w:rsidP="00B55464">
      <w:pPr>
        <w:widowControl w:val="0"/>
        <w:numPr>
          <w:ilvl w:val="0"/>
          <w:numId w:val="2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That's interesting.</w:t>
      </w:r>
    </w:p>
    <w:p w14:paraId="2AE301F8" w14:textId="77777777" w:rsidR="00B55464" w:rsidRPr="00B55464" w:rsidRDefault="00B55464" w:rsidP="00B55464">
      <w:pPr>
        <w:widowControl w:val="0"/>
        <w:autoSpaceDE w:val="0"/>
        <w:autoSpaceDN w:val="0"/>
        <w:spacing w:before="204" w:after="0" w:line="360" w:lineRule="auto"/>
        <w:ind w:left="720" w:right="443" w:firstLine="698"/>
        <w:jc w:val="both"/>
        <w:rPr>
          <w:rFonts w:ascii="Times-Roman" w:eastAsia="Calibri" w:hAnsi="Times-Roman" w:cs="Arial"/>
          <w:color w:val="000000"/>
          <w:kern w:val="2"/>
          <w:sz w:val="24"/>
          <w:szCs w:val="24"/>
          <w14:ligatures w14:val="standardContextual"/>
        </w:rPr>
      </w:pPr>
    </w:p>
    <w:p w14:paraId="61CF5744" w14:textId="77777777" w:rsidR="00B55464" w:rsidRPr="00B55464" w:rsidRDefault="00B55464" w:rsidP="00B55464">
      <w:pPr>
        <w:widowControl w:val="0"/>
        <w:autoSpaceDE w:val="0"/>
        <w:autoSpaceDN w:val="0"/>
        <w:spacing w:before="204" w:after="0" w:line="360" w:lineRule="auto"/>
        <w:ind w:left="720" w:right="443" w:firstLine="698"/>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lastRenderedPageBreak/>
        <w:t>Free writing also has its disadvantages, students should be prepared for important steps such as preparation and how students will prepare their writing topics. Then students should know all the steps to classify the writing according to their own ideas. Therefore, teachers should help students get the correct information to complete the work because the student’s goal is to create the work that the teacher supports.</w:t>
      </w:r>
    </w:p>
    <w:p w14:paraId="6A53B32D" w14:textId="77777777" w:rsidR="00B55464" w:rsidRPr="00B55464" w:rsidRDefault="00B55464" w:rsidP="00B55464">
      <w:pPr>
        <w:keepNext/>
        <w:keepLines/>
        <w:numPr>
          <w:ilvl w:val="0"/>
          <w:numId w:val="161"/>
        </w:numPr>
        <w:spacing w:before="240" w:after="0"/>
        <w:outlineLvl w:val="1"/>
        <w:rPr>
          <w:rFonts w:ascii="Times New Roman" w:eastAsia="Calibri" w:hAnsi="Times New Roman" w:cs="Times New Roman"/>
          <w:b/>
          <w:bCs/>
          <w:kern w:val="2"/>
          <w:sz w:val="24"/>
          <w:szCs w:val="24"/>
          <w14:ligatures w14:val="standardContextual"/>
        </w:rPr>
      </w:pPr>
      <w:bookmarkStart w:id="39" w:name="_Toc200577272"/>
      <w:r w:rsidRPr="00B55464">
        <w:rPr>
          <w:rFonts w:ascii="Times New Roman" w:eastAsia="Calibri" w:hAnsi="Times New Roman" w:cs="Times New Roman"/>
          <w:b/>
          <w:bCs/>
          <w:kern w:val="2"/>
          <w:sz w:val="24"/>
          <w:szCs w:val="24"/>
          <w14:ligatures w14:val="standardContextual"/>
        </w:rPr>
        <w:t>Writing Ability</w:t>
      </w:r>
      <w:bookmarkEnd w:id="39"/>
    </w:p>
    <w:p w14:paraId="280DBFA2" w14:textId="77777777" w:rsidR="00B55464" w:rsidRPr="00B55464" w:rsidRDefault="00B55464" w:rsidP="00B55464">
      <w:pPr>
        <w:widowControl w:val="0"/>
        <w:numPr>
          <w:ilvl w:val="0"/>
          <w:numId w:val="160"/>
        </w:numPr>
        <w:autoSpaceDE w:val="0"/>
        <w:autoSpaceDN w:val="0"/>
        <w:spacing w:before="204" w:after="0" w:line="24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Definition of Writing</w:t>
      </w:r>
    </w:p>
    <w:p w14:paraId="327D6E1D" w14:textId="77777777" w:rsidR="00B55464" w:rsidRPr="00B55464" w:rsidRDefault="00B55464" w:rsidP="00B55464">
      <w:pPr>
        <w:widowControl w:val="0"/>
        <w:autoSpaceDE w:val="0"/>
        <w:autoSpaceDN w:val="0"/>
        <w:spacing w:before="120"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According to Oxford, writing is activity of writing, written words of an author and handwriting.</w:t>
      </w:r>
      <w:r w:rsidRPr="00B55464">
        <w:rPr>
          <w:rFonts w:ascii="Times-Roman" w:eastAsia="Calibri" w:hAnsi="Times-Roman" w:cs="Arial"/>
          <w:color w:val="000000"/>
          <w:kern w:val="2"/>
          <w:sz w:val="24"/>
          <w:szCs w:val="24"/>
          <w:vertAlign w:val="superscript"/>
          <w14:ligatures w14:val="standardContextual"/>
        </w:rPr>
        <w:footnoteReference w:id="18"/>
      </w:r>
      <w:r w:rsidRPr="00B55464">
        <w:rPr>
          <w:rFonts w:ascii="Times-Roman" w:eastAsia="Calibri" w:hAnsi="Times-Roman" w:cs="Arial"/>
          <w:color w:val="000000"/>
          <w:kern w:val="2"/>
          <w:sz w:val="24"/>
          <w:szCs w:val="24"/>
          <w14:ligatures w14:val="standardContextual"/>
        </w:rPr>
        <w:t xml:space="preserve"> </w:t>
      </w:r>
      <w:r w:rsidRPr="00B55464">
        <w:rPr>
          <w:rFonts w:ascii="Times-Roman" w:eastAsia="Calibri" w:hAnsi="Times-Roman" w:cs="Arial"/>
          <w:iCs/>
          <w:color w:val="000000"/>
          <w:kern w:val="2"/>
          <w:sz w:val="24"/>
          <w:szCs w:val="24"/>
          <w14:ligatures w14:val="standardContextual"/>
        </w:rPr>
        <w:t>“Writing is a medium of human communication that represents language and emotion with signs and symbols. In most language, writing is a complement to speech or spoken language. Writing is not a language, but a tool used to make languages be read. Within a language system, writing relies on many of the same structure as a speech, such as vocabulary, grammar, and semantics, with the added dependency of a system of signs or symbols.”</w:t>
      </w:r>
    </w:p>
    <w:p w14:paraId="10F61439" w14:textId="77777777" w:rsidR="00B55464" w:rsidRPr="00B55464" w:rsidRDefault="00B55464" w:rsidP="00B55464">
      <w:pPr>
        <w:widowControl w:val="0"/>
        <w:autoSpaceDE w:val="0"/>
        <w:autoSpaceDN w:val="0"/>
        <w:spacing w:after="0" w:line="360" w:lineRule="auto"/>
        <w:ind w:left="720" w:right="443" w:firstLine="720"/>
        <w:jc w:val="both"/>
        <w:rPr>
          <w:rFonts w:ascii="Times New Roman" w:eastAsia="Times New Roman" w:hAnsi="Times New Roman" w:cs="Times New Roman"/>
          <w:sz w:val="24"/>
          <w:szCs w:val="24"/>
          <w:lang w:val="en-US"/>
        </w:rPr>
      </w:pPr>
      <w:r w:rsidRPr="00B55464">
        <w:rPr>
          <w:rFonts w:ascii="Times-Roman" w:eastAsia="Calibri" w:hAnsi="Times-Roman" w:cs="Arial"/>
          <w:color w:val="000000"/>
          <w:kern w:val="2"/>
          <w:sz w:val="24"/>
          <w:szCs w:val="24"/>
          <w14:ligatures w14:val="standardContextual"/>
        </w:rPr>
        <w:t>Writing definition above is similar with writing definition by Mario Pei in his book with entitle “The History of Language”. He states that writing is a symbol of the spoken language, less arbitrary than the language itself, since in most system of writing there is an attempt to make characters correspond to sounds.</w:t>
      </w:r>
      <w:r w:rsidRPr="00B55464">
        <w:rPr>
          <w:rFonts w:ascii="Times-Roman" w:eastAsia="Calibri" w:hAnsi="Times-Roman" w:cs="Arial"/>
          <w:color w:val="000000"/>
          <w:kern w:val="2"/>
          <w:sz w:val="24"/>
          <w:szCs w:val="24"/>
          <w:vertAlign w:val="superscript"/>
          <w14:ligatures w14:val="standardContextual"/>
        </w:rPr>
        <w:footnoteReference w:id="19"/>
      </w:r>
      <w:r w:rsidRPr="00B55464">
        <w:rPr>
          <w:rFonts w:ascii="Times-Roman" w:eastAsia="Calibri" w:hAnsi="Times-Roman" w:cs="Arial"/>
          <w:color w:val="000000"/>
          <w:kern w:val="2"/>
          <w:sz w:val="24"/>
          <w:szCs w:val="24"/>
          <w14:ligatures w14:val="standardContextual"/>
        </w:rPr>
        <w:t xml:space="preserve"> Bram defines that writing is producing or reproducing written message. It is an active process to organize ad formulate the ideas on the paper. Therefore, before we write we need to determine what the writer shall have something meaningful to convey.</w:t>
      </w:r>
      <w:r w:rsidRPr="00B55464">
        <w:rPr>
          <w:rFonts w:ascii="Times-Roman" w:eastAsia="Calibri" w:hAnsi="Times-Roman" w:cs="Arial"/>
          <w:color w:val="000000"/>
          <w:kern w:val="2"/>
          <w:sz w:val="24"/>
          <w:szCs w:val="24"/>
          <w:vertAlign w:val="superscript"/>
          <w14:ligatures w14:val="standardContextual"/>
        </w:rPr>
        <w:footnoteReference w:id="20"/>
      </w:r>
      <w:r w:rsidRPr="00B55464">
        <w:rPr>
          <w:rFonts w:ascii="Times-Roman" w:eastAsia="Calibri" w:hAnsi="Times-Roman" w:cs="Arial"/>
          <w:color w:val="000000"/>
          <w:kern w:val="2"/>
          <w:sz w:val="24"/>
          <w:szCs w:val="24"/>
          <w14:ligatures w14:val="standardContextual"/>
        </w:rPr>
        <w:t xml:space="preserve"> </w:t>
      </w:r>
      <w:r w:rsidRPr="00B55464">
        <w:rPr>
          <w:rFonts w:ascii="Times New Roman" w:eastAsia="Times New Roman" w:hAnsi="Times New Roman" w:cs="Times New Roman"/>
          <w:sz w:val="24"/>
          <w:szCs w:val="24"/>
          <w:lang w:val="en-US"/>
        </w:rPr>
        <w:t xml:space="preserve">Rivers says that writing is an exciting challenging skill where the students are given permit to indulge in fantasy, humor, </w:t>
      </w:r>
      <w:r w:rsidRPr="00B55464">
        <w:rPr>
          <w:rFonts w:ascii="Times New Roman" w:eastAsia="Times New Roman" w:hAnsi="Times New Roman" w:cs="Times New Roman"/>
          <w:sz w:val="24"/>
          <w:szCs w:val="24"/>
          <w:lang w:val="en-US"/>
        </w:rPr>
        <w:lastRenderedPageBreak/>
        <w:t>fiction, or fact in language.</w:t>
      </w:r>
      <w:r w:rsidRPr="00B55464">
        <w:rPr>
          <w:rFonts w:ascii="Times New Roman" w:eastAsia="Times New Roman" w:hAnsi="Times New Roman" w:cs="Times New Roman"/>
          <w:sz w:val="24"/>
          <w:szCs w:val="24"/>
          <w:vertAlign w:val="superscript"/>
          <w:lang w:val="en-US"/>
        </w:rPr>
        <w:footnoteReference w:id="21"/>
      </w:r>
    </w:p>
    <w:p w14:paraId="4B727F56"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Based on the opinion above, the researcher concludes that writing is a kind of activity where the writer expresses all the ideas in his/her mind, thinking, and feelings in the paper from words to sentences, sentences to paragraph and from paragraph to essay. In relation to the organization of the ideas on the paper, a researcher should have an ability to balance the purpose, audience and topics as well as speaking activity. Langan says that writing is a skill that anyone can learn with practice. When we write, we give full shape to our thought and feelings then put into written form.</w:t>
      </w:r>
      <w:r w:rsidRPr="00B55464">
        <w:rPr>
          <w:rFonts w:ascii="Times-Roman" w:eastAsia="Calibri" w:hAnsi="Times-Roman" w:cs="Arial"/>
          <w:color w:val="000000"/>
          <w:kern w:val="2"/>
          <w:sz w:val="24"/>
          <w:szCs w:val="24"/>
          <w:vertAlign w:val="superscript"/>
          <w14:ligatures w14:val="standardContextual"/>
        </w:rPr>
        <w:footnoteReference w:id="22"/>
      </w:r>
    </w:p>
    <w:p w14:paraId="028BDBAA" w14:textId="77777777" w:rsidR="00B55464" w:rsidRPr="00B55464" w:rsidRDefault="00B55464" w:rsidP="00B55464">
      <w:pPr>
        <w:numPr>
          <w:ilvl w:val="0"/>
          <w:numId w:val="160"/>
        </w:numPr>
        <w:spacing w:before="120" w:after="0"/>
        <w:contextualSpacing/>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Components of Writings </w:t>
      </w:r>
    </w:p>
    <w:p w14:paraId="4A76BEEE" w14:textId="77777777" w:rsidR="00B55464" w:rsidRPr="00B55464" w:rsidRDefault="00B55464" w:rsidP="00B55464">
      <w:pPr>
        <w:widowControl w:val="0"/>
        <w:autoSpaceDE w:val="0"/>
        <w:autoSpaceDN w:val="0"/>
        <w:spacing w:before="120" w:after="0" w:line="360" w:lineRule="auto"/>
        <w:ind w:left="709"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There are five main components of writing. They are content, organization, grammar, vocabulary and mechanics.</w:t>
      </w:r>
      <w:r w:rsidRPr="00B55464">
        <w:rPr>
          <w:rFonts w:ascii="Times-Roman" w:eastAsia="Calibri" w:hAnsi="Times-Roman" w:cs="Arial"/>
          <w:color w:val="000000"/>
          <w:kern w:val="2"/>
          <w:sz w:val="24"/>
          <w:szCs w:val="24"/>
          <w:vertAlign w:val="superscript"/>
          <w14:ligatures w14:val="standardContextual"/>
        </w:rPr>
        <w:footnoteReference w:id="23"/>
      </w:r>
    </w:p>
    <w:p w14:paraId="488796D1" w14:textId="77777777" w:rsidR="00B55464" w:rsidRPr="00B55464" w:rsidRDefault="00B55464" w:rsidP="00B55464">
      <w:pPr>
        <w:widowControl w:val="0"/>
        <w:numPr>
          <w:ilvl w:val="0"/>
          <w:numId w:val="3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Content</w:t>
      </w:r>
    </w:p>
    <w:p w14:paraId="14B19F0E"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According to Oxford learners pocket Dictionary content is writing and speaking subject in a book or a program. The content of writing should be clear enough for readers so that the readers can understand the message and gain information in it, besides that, its content should be also well unified and complete.</w:t>
      </w:r>
    </w:p>
    <w:p w14:paraId="7D2F885D" w14:textId="77777777" w:rsidR="00B55464" w:rsidRPr="00B55464" w:rsidRDefault="00B55464" w:rsidP="00B55464">
      <w:pPr>
        <w:widowControl w:val="0"/>
        <w:numPr>
          <w:ilvl w:val="0"/>
          <w:numId w:val="39"/>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Organization</w:t>
      </w:r>
    </w:p>
    <w:p w14:paraId="238F6567"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Heaton that judgment skills or organization is the ability of writer to write in an appropriate manner for a particular purpose with a particular audience in mind, also to select, organize and order relevant information. Organization of writing concern with the ways, the writer arranges and organizes the ideas in the writing. It could be chronological order, order of importance, general to particle order, particular to general order.</w:t>
      </w:r>
    </w:p>
    <w:p w14:paraId="4F31DF95"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p>
    <w:p w14:paraId="475B35B0" w14:textId="77777777" w:rsidR="00B55464" w:rsidRPr="00B55464" w:rsidRDefault="00B55464" w:rsidP="00B55464">
      <w:pPr>
        <w:widowControl w:val="0"/>
        <w:numPr>
          <w:ilvl w:val="0"/>
          <w:numId w:val="39"/>
        </w:numPr>
        <w:autoSpaceDE w:val="0"/>
        <w:autoSpaceDN w:val="0"/>
        <w:spacing w:before="204"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lastRenderedPageBreak/>
        <w:t>Grammar</w:t>
      </w:r>
    </w:p>
    <w:p w14:paraId="1127839F"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To have a good grammar in writing, writer should a pay attention to the use of grammatical rules concerning tenses, preposition, conjunction, clause (adjective and verbal clause), article, etc. The lack of knowledge of grammar will make the readers misunderstanding about the content of writing.</w:t>
      </w:r>
    </w:p>
    <w:p w14:paraId="33F126B5" w14:textId="77777777" w:rsidR="00B55464" w:rsidRPr="00B55464" w:rsidRDefault="00B55464" w:rsidP="00B55464">
      <w:pPr>
        <w:widowControl w:val="0"/>
        <w:numPr>
          <w:ilvl w:val="0"/>
          <w:numId w:val="39"/>
        </w:numPr>
        <w:autoSpaceDE w:val="0"/>
        <w:autoSpaceDN w:val="0"/>
        <w:spacing w:before="12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Vocabulary</w:t>
      </w:r>
    </w:p>
    <w:p w14:paraId="4566AD38"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According to oxford learners pocket dictionary vocabulary is total number of words in a language. Ones can write anything if she or he has vocabulary to express. He or she should express the ideas in form of words or vocabulary. The lack of vocabulary makes someone fails to compose what he or she are going to say because she or he fells difficult to choose word appropriate. Vocabulary will help the writer to compose the writing and also make readers easy to understand.</w:t>
      </w:r>
    </w:p>
    <w:p w14:paraId="0F10116B" w14:textId="77777777" w:rsidR="00B55464" w:rsidRPr="00B55464" w:rsidRDefault="00B55464" w:rsidP="00B55464">
      <w:pPr>
        <w:widowControl w:val="0"/>
        <w:numPr>
          <w:ilvl w:val="0"/>
          <w:numId w:val="39"/>
        </w:numPr>
        <w:autoSpaceDE w:val="0"/>
        <w:autoSpaceDN w:val="0"/>
        <w:spacing w:before="12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Mechanics</w:t>
      </w:r>
    </w:p>
    <w:p w14:paraId="7678E1B3"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According to Heaton writing mechanics skills are the ability of writer to use correctly those conventions peculiar to the written language.</w:t>
      </w:r>
      <w:r w:rsidRPr="00B55464">
        <w:rPr>
          <w:rFonts w:ascii="Times-Roman" w:eastAsia="Calibri" w:hAnsi="Times-Roman" w:cs="Arial"/>
          <w:color w:val="000000"/>
          <w:kern w:val="2"/>
          <w:sz w:val="24"/>
          <w:szCs w:val="24"/>
          <w:vertAlign w:val="superscript"/>
          <w14:ligatures w14:val="standardContextual"/>
        </w:rPr>
        <w:footnoteReference w:id="24"/>
      </w:r>
      <w:r w:rsidRPr="00B55464">
        <w:rPr>
          <w:rFonts w:ascii="Times-Roman" w:eastAsia="Calibri" w:hAnsi="Times-Roman" w:cs="Arial"/>
          <w:color w:val="000000"/>
          <w:kern w:val="2"/>
          <w:sz w:val="24"/>
          <w:szCs w:val="24"/>
          <w14:ligatures w14:val="standardContextual"/>
        </w:rPr>
        <w:t xml:space="preserve"> The use of mechanism is due to capitalization, punctuation, spelling appropriately. This aspect is very important because it can make readers understand what the writer means to express definitely. Based on the opinion above the readers can easy to group the conveying ideas or massage to writing material if they use of favorable mechanism in writing. All of the components were used for analysis the data quantitatively. They were content, vocabulary, organization, grammar and mechanics. Although grammar was not task, but the researcher used it for analysis data because the researcher thought that grammar was so important to get a good writing.</w:t>
      </w:r>
    </w:p>
    <w:p w14:paraId="16779A33"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p>
    <w:p w14:paraId="056347E9" w14:textId="77777777" w:rsidR="00B55464" w:rsidRPr="00B55464" w:rsidRDefault="00B55464" w:rsidP="00B55464">
      <w:pPr>
        <w:widowControl w:val="0"/>
        <w:numPr>
          <w:ilvl w:val="0"/>
          <w:numId w:val="160"/>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lastRenderedPageBreak/>
        <w:t>The Process of Writing</w:t>
      </w:r>
    </w:p>
    <w:p w14:paraId="4CCA5DA8" w14:textId="77777777" w:rsidR="00B55464" w:rsidRPr="00B55464" w:rsidRDefault="00B55464" w:rsidP="00B55464">
      <w:pPr>
        <w:widowControl w:val="0"/>
        <w:autoSpaceDE w:val="0"/>
        <w:autoSpaceDN w:val="0"/>
        <w:spacing w:before="120"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When students are writing, we will want to involve them in the process of writing. In the ‘real word’, this typically involves planning what we are going to write, drafting it, reviewing and editing what we have written and then producing a final (and satisfactory) version.</w:t>
      </w:r>
      <w:r w:rsidRPr="00B55464">
        <w:rPr>
          <w:rFonts w:ascii="Times-Roman" w:eastAsia="Calibri" w:hAnsi="Times-Roman" w:cs="Arial"/>
          <w:color w:val="000000"/>
          <w:kern w:val="2"/>
          <w:sz w:val="24"/>
          <w:szCs w:val="24"/>
          <w:vertAlign w:val="superscript"/>
          <w14:ligatures w14:val="standardContextual"/>
        </w:rPr>
        <w:footnoteReference w:id="25"/>
      </w:r>
    </w:p>
    <w:p w14:paraId="0A77CFB9" w14:textId="77777777" w:rsidR="00B55464" w:rsidRPr="00B55464" w:rsidRDefault="00B55464" w:rsidP="00B55464">
      <w:pPr>
        <w:widowControl w:val="0"/>
        <w:numPr>
          <w:ilvl w:val="0"/>
          <w:numId w:val="40"/>
        </w:numPr>
        <w:autoSpaceDE w:val="0"/>
        <w:autoSpaceDN w:val="0"/>
        <w:spacing w:before="12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Planning</w:t>
      </w:r>
    </w:p>
    <w:p w14:paraId="3168AFF2"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Planning is the process of making plans for what they are going to write. Before starting to write or type, they try and decided what it is they are going to say. When planning, writers have to think about three main issues. In the first place they have to consider the purpose of their writing since this will influence (amongst other things) not only the type of text they wish to produce, but also the language they use, and the information they choose to include. Secondly, experienced writers think of the audience they are writing for, since this will influence not only the shape of the writing (how it is laid out, how the paragraphs are structured, etc.), but also the choice of language whether, for example, it is formal or informal in tone. Thirdly, writers have to consider the content structure of the piece that is how best to sequence the facts, ideas, or arguments which they have decided to include.</w:t>
      </w:r>
    </w:p>
    <w:p w14:paraId="1832922F" w14:textId="77777777" w:rsidR="00B55464" w:rsidRPr="00B55464" w:rsidRDefault="00B55464" w:rsidP="00B55464">
      <w:pPr>
        <w:widowControl w:val="0"/>
        <w:numPr>
          <w:ilvl w:val="0"/>
          <w:numId w:val="40"/>
        </w:numPr>
        <w:autoSpaceDE w:val="0"/>
        <w:autoSpaceDN w:val="0"/>
        <w:spacing w:before="12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Drafting</w:t>
      </w:r>
    </w:p>
    <w:p w14:paraId="671EE28C"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It refers to the first version of a piece of writing as a draft. This first ‘go’ at a text is often done on the assumption that it will be amended later. As the writing process proceeds into editing, a number of drafts may be produced on the way to the final version.</w:t>
      </w:r>
    </w:p>
    <w:p w14:paraId="26E60E05" w14:textId="77777777" w:rsidR="00B55464" w:rsidRPr="00B55464" w:rsidRDefault="00B55464" w:rsidP="00B55464">
      <w:pPr>
        <w:widowControl w:val="0"/>
        <w:numPr>
          <w:ilvl w:val="0"/>
          <w:numId w:val="40"/>
        </w:numPr>
        <w:autoSpaceDE w:val="0"/>
        <w:autoSpaceDN w:val="0"/>
        <w:spacing w:before="12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Editing (reflecting and revising)</w:t>
      </w:r>
    </w:p>
    <w:p w14:paraId="62B4A4A4"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Once writers have produced a draft they then, usually read through what they have written to see where it works and where it doesn’t. Perhaps the order of the information is not clear. Perhaps the way something is written is ambiguous of confusing. They may </w:t>
      </w:r>
      <w:r w:rsidRPr="00B55464">
        <w:rPr>
          <w:rFonts w:ascii="Times-Roman" w:eastAsia="Calibri" w:hAnsi="Times-Roman" w:cs="Arial"/>
          <w:color w:val="000000"/>
          <w:kern w:val="2"/>
          <w:sz w:val="24"/>
          <w:szCs w:val="24"/>
          <w14:ligatures w14:val="standardContextual"/>
        </w:rPr>
        <w:lastRenderedPageBreak/>
        <w:t>then move paragraphs around or write a new introduction. They may use a different form of words for a particular sentence. More skilled writers tend to look at issues of general meaning and overall structure before concentrating on detailed features such as individual words and grammatical accuracy. The latter two are important and are often dealt with later in the process. Reflecting and revising are often helped by other readers who comment and make suggestions. Another reader’s reaction to a piece of writing will help the author to make appropriate revisions.</w:t>
      </w:r>
    </w:p>
    <w:p w14:paraId="471D04B7" w14:textId="77777777" w:rsidR="00B55464" w:rsidRPr="00B55464" w:rsidRDefault="00B55464" w:rsidP="00B55464">
      <w:pPr>
        <w:widowControl w:val="0"/>
        <w:numPr>
          <w:ilvl w:val="0"/>
          <w:numId w:val="40"/>
        </w:numPr>
        <w:autoSpaceDE w:val="0"/>
        <w:autoSpaceDN w:val="0"/>
        <w:spacing w:before="12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Final Version</w:t>
      </w:r>
    </w:p>
    <w:p w14:paraId="3F4AB1DA"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Once writers have edited their draft, making the changes they consider to be necessary, they produce their final version. This may look considerably different from both the original plan and the first draft, because things have changed in the editing process. Even, when they think is their final draft, they may find themselves changing their mind and then re-planning, re-drafting, or re-editing.</w:t>
      </w:r>
    </w:p>
    <w:p w14:paraId="2F95DC13" w14:textId="77777777" w:rsidR="00B55464" w:rsidRPr="00B55464" w:rsidRDefault="00B55464" w:rsidP="00B55464">
      <w:pPr>
        <w:widowControl w:val="0"/>
        <w:numPr>
          <w:ilvl w:val="0"/>
          <w:numId w:val="160"/>
        </w:numPr>
        <w:autoSpaceDE w:val="0"/>
        <w:autoSpaceDN w:val="0"/>
        <w:spacing w:before="120"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Characteristic of Writing</w:t>
      </w:r>
    </w:p>
    <w:p w14:paraId="2328A39D" w14:textId="77777777" w:rsidR="00B55464" w:rsidRPr="00B55464" w:rsidRDefault="00B55464" w:rsidP="00B55464">
      <w:pPr>
        <w:widowControl w:val="0"/>
        <w:autoSpaceDE w:val="0"/>
        <w:autoSpaceDN w:val="0"/>
        <w:spacing w:after="0" w:line="360" w:lineRule="auto"/>
        <w:ind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Nunan points out the successful writing as follows:</w:t>
      </w:r>
      <w:r w:rsidRPr="00B55464">
        <w:rPr>
          <w:rFonts w:ascii="Times-Roman" w:eastAsia="Calibri" w:hAnsi="Times-Roman" w:cs="Arial"/>
          <w:color w:val="000000"/>
          <w:kern w:val="2"/>
          <w:sz w:val="24"/>
          <w:szCs w:val="24"/>
          <w:vertAlign w:val="superscript"/>
          <w14:ligatures w14:val="standardContextual"/>
        </w:rPr>
        <w:footnoteReference w:id="26"/>
      </w:r>
    </w:p>
    <w:p w14:paraId="69198849" w14:textId="77777777" w:rsidR="00B55464" w:rsidRPr="00B55464" w:rsidRDefault="00B55464" w:rsidP="00B55464">
      <w:pPr>
        <w:widowControl w:val="0"/>
        <w:numPr>
          <w:ilvl w:val="0"/>
          <w:numId w:val="41"/>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Mastering the mechanics of writing</w:t>
      </w:r>
    </w:p>
    <w:p w14:paraId="138E58F3" w14:textId="77777777" w:rsidR="00B55464" w:rsidRPr="00B55464" w:rsidRDefault="00B55464" w:rsidP="00B55464">
      <w:pPr>
        <w:widowControl w:val="0"/>
        <w:numPr>
          <w:ilvl w:val="0"/>
          <w:numId w:val="41"/>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Mastering and pay attention about spelling and punctuations</w:t>
      </w:r>
    </w:p>
    <w:p w14:paraId="56F7227D" w14:textId="77777777" w:rsidR="00B55464" w:rsidRPr="00B55464" w:rsidRDefault="00B55464" w:rsidP="00B55464">
      <w:pPr>
        <w:widowControl w:val="0"/>
        <w:numPr>
          <w:ilvl w:val="0"/>
          <w:numId w:val="41"/>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Using the grammatical system to understand the meaning</w:t>
      </w:r>
    </w:p>
    <w:p w14:paraId="61F308CC" w14:textId="77777777" w:rsidR="00B55464" w:rsidRPr="00B55464" w:rsidRDefault="00B55464" w:rsidP="00B55464">
      <w:pPr>
        <w:widowControl w:val="0"/>
        <w:numPr>
          <w:ilvl w:val="0"/>
          <w:numId w:val="41"/>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Organizing content at the level of paragraph and the complete text to reflect the given new information and topic comment structures</w:t>
      </w:r>
    </w:p>
    <w:p w14:paraId="43A56FD2" w14:textId="77777777" w:rsidR="00B55464" w:rsidRPr="00B55464" w:rsidRDefault="00B55464" w:rsidP="00B55464">
      <w:pPr>
        <w:widowControl w:val="0"/>
        <w:numPr>
          <w:ilvl w:val="0"/>
          <w:numId w:val="41"/>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Polishing and revising one’s initial efforts.</w:t>
      </w:r>
    </w:p>
    <w:p w14:paraId="3CBFB2D7" w14:textId="77777777" w:rsidR="00B55464" w:rsidRPr="00B55464" w:rsidRDefault="00B55464" w:rsidP="00B55464">
      <w:pPr>
        <w:widowControl w:val="0"/>
        <w:numPr>
          <w:ilvl w:val="0"/>
          <w:numId w:val="41"/>
        </w:numPr>
        <w:tabs>
          <w:tab w:val="left" w:pos="833"/>
        </w:tabs>
        <w:autoSpaceDE w:val="0"/>
        <w:autoSpaceDN w:val="0"/>
        <w:spacing w:after="0" w:line="360" w:lineRule="auto"/>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Selecting an appropriate style for one’s</w:t>
      </w:r>
      <w:r w:rsidRPr="00B55464">
        <w:rPr>
          <w:rFonts w:ascii="Times New Roman" w:eastAsia="Calibri" w:hAnsi="Times New Roman" w:cs="Times New Roman"/>
          <w:spacing w:val="-6"/>
          <w:kern w:val="2"/>
          <w:sz w:val="24"/>
          <w:szCs w:val="24"/>
          <w:lang w:val="en-ID"/>
          <w14:ligatures w14:val="standardContextual"/>
        </w:rPr>
        <w:t xml:space="preserve"> </w:t>
      </w:r>
      <w:r w:rsidRPr="00B55464">
        <w:rPr>
          <w:rFonts w:ascii="Times New Roman" w:eastAsia="Calibri" w:hAnsi="Times New Roman" w:cs="Times New Roman"/>
          <w:kern w:val="2"/>
          <w:sz w:val="24"/>
          <w:szCs w:val="24"/>
          <w:lang w:val="en-ID"/>
          <w14:ligatures w14:val="standardContextual"/>
        </w:rPr>
        <w:t>audience.</w:t>
      </w:r>
    </w:p>
    <w:p w14:paraId="213CBCFF" w14:textId="77777777" w:rsidR="00B55464" w:rsidRPr="00B55464" w:rsidRDefault="00B55464" w:rsidP="00B55464">
      <w:pPr>
        <w:widowControl w:val="0"/>
        <w:autoSpaceDE w:val="0"/>
        <w:autoSpaceDN w:val="0"/>
        <w:spacing w:before="120"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Based on the opinion above, the researcher concludes that the writers can get successful writing if the writers pay attention with five components of writing; they are content, organization, grammar, vocabulary, and mechanics. Also give revising one’s initial efforts. </w:t>
      </w:r>
      <w:r w:rsidRPr="00B55464">
        <w:rPr>
          <w:rFonts w:ascii="Times-Roman" w:eastAsia="Calibri" w:hAnsi="Times-Roman" w:cs="Arial"/>
          <w:color w:val="000000"/>
          <w:kern w:val="2"/>
          <w:sz w:val="24"/>
          <w:szCs w:val="24"/>
          <w14:ligatures w14:val="standardContextual"/>
        </w:rPr>
        <w:lastRenderedPageBreak/>
        <w:t>Mustafir states that most effective writer would probably agree that good writing has several important characteristics, namely:</w:t>
      </w:r>
      <w:r w:rsidRPr="00B55464">
        <w:rPr>
          <w:rFonts w:ascii="Times-Roman" w:eastAsia="Calibri" w:hAnsi="Times-Roman" w:cs="Arial"/>
          <w:color w:val="000000"/>
          <w:kern w:val="2"/>
          <w:sz w:val="24"/>
          <w:szCs w:val="24"/>
          <w:vertAlign w:val="superscript"/>
          <w14:ligatures w14:val="standardContextual"/>
        </w:rPr>
        <w:footnoteReference w:id="27"/>
      </w:r>
    </w:p>
    <w:p w14:paraId="322B42C7" w14:textId="77777777" w:rsidR="00B55464" w:rsidRPr="00B55464" w:rsidRDefault="00B55464" w:rsidP="00B55464">
      <w:pPr>
        <w:widowControl w:val="0"/>
        <w:numPr>
          <w:ilvl w:val="0"/>
          <w:numId w:val="42"/>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Good writing like a good film or song or friend, is interesting, enjoying, it keeps your interest by what it says and how is says it.</w:t>
      </w:r>
    </w:p>
    <w:p w14:paraId="40AD925A" w14:textId="77777777" w:rsidR="00B55464" w:rsidRPr="00B55464" w:rsidRDefault="00B55464" w:rsidP="00B55464">
      <w:pPr>
        <w:widowControl w:val="0"/>
        <w:numPr>
          <w:ilvl w:val="0"/>
          <w:numId w:val="42"/>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Good writing is not difficult to follow because it follows a plan.</w:t>
      </w:r>
    </w:p>
    <w:p w14:paraId="5DD45A2A" w14:textId="77777777" w:rsidR="00B55464" w:rsidRPr="00B55464" w:rsidRDefault="00B55464" w:rsidP="00B55464">
      <w:pPr>
        <w:widowControl w:val="0"/>
        <w:numPr>
          <w:ilvl w:val="0"/>
          <w:numId w:val="42"/>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Good writing presents ideas that are fresh and original, not hand me down, tired ideas borrowed from someone else. As a result, it sounds like its author rather than sounding generic.</w:t>
      </w:r>
    </w:p>
    <w:p w14:paraId="3693E46F" w14:textId="77777777" w:rsidR="00B55464" w:rsidRPr="00B55464" w:rsidRDefault="00B55464" w:rsidP="00B55464">
      <w:pPr>
        <w:widowControl w:val="0"/>
        <w:numPr>
          <w:ilvl w:val="0"/>
          <w:numId w:val="42"/>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Good writing uses language that is right for the formal job when required and informal when appropriate.</w:t>
      </w:r>
    </w:p>
    <w:p w14:paraId="62AF54BB" w14:textId="77777777" w:rsidR="00B55464" w:rsidRPr="00B55464" w:rsidRDefault="00B55464" w:rsidP="00B55464">
      <w:pPr>
        <w:widowControl w:val="0"/>
        <w:numPr>
          <w:ilvl w:val="0"/>
          <w:numId w:val="42"/>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Good writing is mistakes in grammar, spelling, and punctuation are nothing matters because those errors get in the way of the writers’ ideas and distract the readers.</w:t>
      </w:r>
    </w:p>
    <w:p w14:paraId="7B52850A" w14:textId="77777777" w:rsidR="00B55464" w:rsidRPr="00B55464" w:rsidRDefault="00B55464" w:rsidP="00B55464">
      <w:pPr>
        <w:widowControl w:val="0"/>
        <w:autoSpaceDE w:val="0"/>
        <w:autoSpaceDN w:val="0"/>
        <w:spacing w:before="120"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Based on the opinion above, it can be concluded that the characteristics of good writing are good writing make readers understand what writers say, readers feel happy if they read, and it focuses on meaning rather than form.</w:t>
      </w:r>
    </w:p>
    <w:p w14:paraId="27C6BB2F" w14:textId="77777777" w:rsidR="00B55464" w:rsidRPr="00B55464" w:rsidRDefault="00B55464" w:rsidP="00B55464">
      <w:pPr>
        <w:keepNext/>
        <w:keepLines/>
        <w:numPr>
          <w:ilvl w:val="0"/>
          <w:numId w:val="161"/>
        </w:numPr>
        <w:spacing w:before="240" w:after="0"/>
        <w:outlineLvl w:val="1"/>
        <w:rPr>
          <w:rFonts w:ascii="Times New Roman" w:eastAsia="Calibri" w:hAnsi="Times New Roman" w:cs="Times New Roman"/>
          <w:b/>
          <w:bCs/>
          <w:kern w:val="2"/>
          <w:sz w:val="24"/>
          <w:szCs w:val="24"/>
          <w14:ligatures w14:val="standardContextual"/>
        </w:rPr>
      </w:pPr>
      <w:bookmarkStart w:id="40" w:name="_Toc200577273"/>
      <w:r w:rsidRPr="00B55464">
        <w:rPr>
          <w:rFonts w:ascii="Times New Roman" w:eastAsia="Calibri" w:hAnsi="Times New Roman" w:cs="Times New Roman"/>
          <w:b/>
          <w:bCs/>
          <w:kern w:val="2"/>
          <w:sz w:val="24"/>
          <w:szCs w:val="24"/>
          <w14:ligatures w14:val="standardContextual"/>
        </w:rPr>
        <w:t>Concept of Narrative Text</w:t>
      </w:r>
      <w:bookmarkEnd w:id="40"/>
    </w:p>
    <w:p w14:paraId="0E07B8F1" w14:textId="77777777" w:rsidR="00B55464" w:rsidRPr="00B55464" w:rsidRDefault="00B55464" w:rsidP="00B55464">
      <w:pPr>
        <w:widowControl w:val="0"/>
        <w:numPr>
          <w:ilvl w:val="1"/>
          <w:numId w:val="24"/>
        </w:numPr>
        <w:autoSpaceDE w:val="0"/>
        <w:autoSpaceDN w:val="0"/>
        <w:spacing w:before="120" w:after="0" w:line="360" w:lineRule="auto"/>
        <w:ind w:left="709" w:right="443" w:hanging="285"/>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Definition of Narrative Text</w:t>
      </w:r>
    </w:p>
    <w:p w14:paraId="594EB83C"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Narrative text is a story that tells something interesting with the aim of entertain the reader. Narrative text is a story that discusses past activities or events in sequence to create a problem and provide a lesson to the reader.</w:t>
      </w:r>
      <w:r w:rsidRPr="00B55464">
        <w:rPr>
          <w:rFonts w:ascii="Times-Roman" w:eastAsia="Calibri" w:hAnsi="Times-Roman" w:cs="Arial"/>
          <w:color w:val="000000"/>
          <w:kern w:val="2"/>
          <w:sz w:val="24"/>
          <w:szCs w:val="24"/>
          <w:vertAlign w:val="superscript"/>
          <w14:ligatures w14:val="standardContextual"/>
        </w:rPr>
        <w:footnoteReference w:id="28"/>
      </w:r>
      <w:r w:rsidRPr="00B55464">
        <w:rPr>
          <w:rFonts w:ascii="Times-Roman" w:eastAsia="Calibri" w:hAnsi="Times-Roman" w:cs="Arial"/>
          <w:color w:val="000000"/>
          <w:kern w:val="2"/>
          <w:sz w:val="24"/>
          <w:szCs w:val="24"/>
          <w14:ligatures w14:val="standardContextual"/>
        </w:rPr>
        <w:t xml:space="preserve"> Narrative text can be fiction or non-fiction that contain a series of events where the story is told and the context is provided as a feature of story development.</w:t>
      </w:r>
      <w:r w:rsidRPr="00B55464">
        <w:rPr>
          <w:rFonts w:ascii="Times-Roman" w:eastAsia="Calibri" w:hAnsi="Times-Roman" w:cs="Arial"/>
          <w:color w:val="000000"/>
          <w:kern w:val="2"/>
          <w:sz w:val="24"/>
          <w:szCs w:val="24"/>
          <w:vertAlign w:val="superscript"/>
          <w14:ligatures w14:val="standardContextual"/>
        </w:rPr>
        <w:footnoteReference w:id="29"/>
      </w:r>
      <w:r w:rsidRPr="00B55464">
        <w:rPr>
          <w:rFonts w:ascii="Times-Roman" w:eastAsia="Calibri" w:hAnsi="Times-Roman" w:cs="Arial"/>
          <w:color w:val="000000"/>
          <w:kern w:val="2"/>
          <w:sz w:val="24"/>
          <w:szCs w:val="24"/>
          <w14:ligatures w14:val="standardContextual"/>
        </w:rPr>
        <w:t xml:space="preserve"> From the definition above, narrative text is a text that contains a story arranged chronologically. The Readers often feel satisfied with the content of the story after reading the text, and they find valuable lessons for their lives. So, narrative text always </w:t>
      </w:r>
      <w:r w:rsidRPr="00B55464">
        <w:rPr>
          <w:rFonts w:ascii="Times-Roman" w:eastAsia="Calibri" w:hAnsi="Times-Roman" w:cs="Arial"/>
          <w:color w:val="000000"/>
          <w:kern w:val="2"/>
          <w:sz w:val="24"/>
          <w:szCs w:val="24"/>
          <w14:ligatures w14:val="standardContextual"/>
        </w:rPr>
        <w:lastRenderedPageBreak/>
        <w:t>have moral values in their content.</w:t>
      </w:r>
    </w:p>
    <w:p w14:paraId="3BFEC8F6"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function of narrative text is as a medium to reconstruct the past events or even the experiences. The story in the narrative text is usually telling the past issue and using the past tense.</w:t>
      </w:r>
      <w:r w:rsidRPr="00B55464">
        <w:rPr>
          <w:rFonts w:ascii="Times-Roman" w:eastAsia="Calibri" w:hAnsi="Times-Roman" w:cs="Arial"/>
          <w:color w:val="000000"/>
          <w:kern w:val="2"/>
          <w:sz w:val="24"/>
          <w:szCs w:val="24"/>
          <w:vertAlign w:val="superscript"/>
          <w14:ligatures w14:val="standardContextual"/>
        </w:rPr>
        <w:footnoteReference w:id="30"/>
      </w:r>
      <w:r w:rsidRPr="00B55464">
        <w:rPr>
          <w:rFonts w:ascii="Times-Roman" w:eastAsia="Calibri" w:hAnsi="Times-Roman" w:cs="Arial"/>
          <w:color w:val="000000"/>
          <w:kern w:val="2"/>
          <w:sz w:val="24"/>
          <w:szCs w:val="24"/>
          <w14:ligatures w14:val="standardContextual"/>
        </w:rPr>
        <w:t xml:space="preserve"> Narrative text can be a fairy story, fable, science fiction story, romantic story, humorous story, travelogue, ghost story, crime story, thriller, folk-tale, and many more. However, it is generally distinguished into two forms namely fictional and non-fictional.</w:t>
      </w:r>
    </w:p>
    <w:p w14:paraId="3870662D" w14:textId="77777777" w:rsidR="00B55464" w:rsidRPr="00B55464" w:rsidRDefault="00B55464" w:rsidP="00B55464">
      <w:pPr>
        <w:widowControl w:val="0"/>
        <w:numPr>
          <w:ilvl w:val="1"/>
          <w:numId w:val="24"/>
        </w:numPr>
        <w:autoSpaceDE w:val="0"/>
        <w:autoSpaceDN w:val="0"/>
        <w:spacing w:before="120" w:after="0" w:line="360" w:lineRule="auto"/>
        <w:ind w:left="709" w:right="443" w:hanging="28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Generic Structure of Narrative Text</w:t>
      </w:r>
    </w:p>
    <w:p w14:paraId="4B0C99E6" w14:textId="77777777" w:rsidR="00B55464" w:rsidRPr="00B55464" w:rsidRDefault="00B55464" w:rsidP="00B55464">
      <w:pPr>
        <w:widowControl w:val="0"/>
        <w:autoSpaceDE w:val="0"/>
        <w:autoSpaceDN w:val="0"/>
        <w:spacing w:after="0" w:line="360" w:lineRule="auto"/>
        <w:ind w:left="720"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generic structure of narrative text are contain of orientation, complication, resolution, and re-orientation.</w:t>
      </w:r>
      <w:r w:rsidRPr="00B55464">
        <w:rPr>
          <w:rFonts w:ascii="Times-Roman" w:eastAsia="Calibri" w:hAnsi="Times-Roman" w:cs="Arial"/>
          <w:color w:val="000000"/>
          <w:kern w:val="2"/>
          <w:sz w:val="24"/>
          <w:szCs w:val="24"/>
          <w:vertAlign w:val="superscript"/>
          <w14:ligatures w14:val="standardContextual"/>
        </w:rPr>
        <w:footnoteReference w:id="31"/>
      </w:r>
    </w:p>
    <w:p w14:paraId="3D78E652" w14:textId="77777777" w:rsidR="00B55464" w:rsidRPr="00B55464" w:rsidRDefault="00B55464" w:rsidP="00B55464">
      <w:pPr>
        <w:widowControl w:val="0"/>
        <w:numPr>
          <w:ilvl w:val="0"/>
          <w:numId w:val="37"/>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Orientation</w:t>
      </w:r>
    </w:p>
    <w:p w14:paraId="6228A27E"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Orientation is the first step of a narrative text. This step introduces the characters in the story as well as the setting of the story, which includes the location, time, atmosphere, and social conditions. (setting).</w:t>
      </w:r>
    </w:p>
    <w:p w14:paraId="4BEE9949" w14:textId="77777777" w:rsidR="00B55464" w:rsidRPr="00B55464" w:rsidRDefault="00B55464" w:rsidP="00B55464">
      <w:pPr>
        <w:widowControl w:val="0"/>
        <w:numPr>
          <w:ilvl w:val="0"/>
          <w:numId w:val="37"/>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Complication</w:t>
      </w:r>
    </w:p>
    <w:p w14:paraId="1B7B535F"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This step contains the problems that occur within a story. Such as the problems starting to emerge, the peak of the problems, the tension of the problems beginning to decrease, and starting to find a resolution point.</w:t>
      </w:r>
    </w:p>
    <w:p w14:paraId="653A32C9" w14:textId="77777777" w:rsidR="00B55464" w:rsidRPr="00B55464" w:rsidRDefault="00B55464" w:rsidP="00B55464">
      <w:pPr>
        <w:widowControl w:val="0"/>
        <w:numPr>
          <w:ilvl w:val="0"/>
          <w:numId w:val="37"/>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Resolution</w:t>
      </w:r>
    </w:p>
    <w:p w14:paraId="04BB299B"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This step contains the resolution or ending of a narrative text. A story can be concluded with a happy ending or sad ending.</w:t>
      </w:r>
    </w:p>
    <w:p w14:paraId="1B37D7F5" w14:textId="77777777" w:rsidR="00B55464" w:rsidRPr="00B55464" w:rsidRDefault="00B55464" w:rsidP="00B55464">
      <w:pPr>
        <w:widowControl w:val="0"/>
        <w:numPr>
          <w:ilvl w:val="0"/>
          <w:numId w:val="37"/>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Re-orientation</w:t>
      </w:r>
    </w:p>
    <w:p w14:paraId="486491C5" w14:textId="77777777" w:rsidR="00B55464" w:rsidRPr="00B55464" w:rsidRDefault="00B55464" w:rsidP="00B55464">
      <w:pPr>
        <w:widowControl w:val="0"/>
        <w:autoSpaceDE w:val="0"/>
        <w:autoSpaceDN w:val="0"/>
        <w:spacing w:after="0" w:line="360" w:lineRule="auto"/>
        <w:ind w:left="1080" w:right="443" w:firstLine="36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last step of the narrative text usually contains a conclusion, a moral value, or a change in the character's personality at the end of the story. This re-orientation is optional because it does not always have to be present in a narrative text.</w:t>
      </w:r>
    </w:p>
    <w:p w14:paraId="5538FC25" w14:textId="77777777" w:rsidR="00B55464" w:rsidRPr="00B55464" w:rsidRDefault="00B55464" w:rsidP="00B55464">
      <w:pPr>
        <w:widowControl w:val="0"/>
        <w:numPr>
          <w:ilvl w:val="1"/>
          <w:numId w:val="24"/>
        </w:numPr>
        <w:autoSpaceDE w:val="0"/>
        <w:autoSpaceDN w:val="0"/>
        <w:spacing w:after="0" w:line="360" w:lineRule="auto"/>
        <w:ind w:left="709" w:right="443" w:hanging="28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lastRenderedPageBreak/>
        <w:t>Language Features of Narrative Text</w:t>
      </w:r>
    </w:p>
    <w:p w14:paraId="062DFF85" w14:textId="77777777" w:rsidR="00B55464" w:rsidRPr="00B55464" w:rsidRDefault="00B55464" w:rsidP="00B55464">
      <w:pPr>
        <w:widowControl w:val="0"/>
        <w:autoSpaceDE w:val="0"/>
        <w:autoSpaceDN w:val="0"/>
        <w:spacing w:after="0" w:line="360" w:lineRule="auto"/>
        <w:ind w:left="709" w:right="443"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According to Pardiyono, the language features of narrative text as follow:</w:t>
      </w:r>
      <w:r w:rsidRPr="00B55464">
        <w:rPr>
          <w:rFonts w:ascii="Times-Roman" w:eastAsia="Calibri" w:hAnsi="Times-Roman" w:cs="Arial"/>
          <w:color w:val="000000"/>
          <w:kern w:val="2"/>
          <w:sz w:val="24"/>
          <w:szCs w:val="24"/>
          <w:vertAlign w:val="superscript"/>
          <w14:ligatures w14:val="standardContextual"/>
        </w:rPr>
        <w:footnoteReference w:id="32"/>
      </w:r>
    </w:p>
    <w:p w14:paraId="2DB05042" w14:textId="77777777" w:rsidR="00B55464" w:rsidRPr="00B55464" w:rsidRDefault="00B55464" w:rsidP="00B55464">
      <w:pPr>
        <w:widowControl w:val="0"/>
        <w:numPr>
          <w:ilvl w:val="0"/>
          <w:numId w:val="38"/>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lang w:val="en-ID"/>
          <w14:ligatures w14:val="standardContextual"/>
        </w:rPr>
        <w:t>The use of predicate with form verb past continuous tense, past tense, and past perfect tense</w:t>
      </w:r>
      <w:r w:rsidRPr="00B55464">
        <w:rPr>
          <w:rFonts w:ascii="Times-Roman" w:eastAsia="Calibri" w:hAnsi="Times-Roman" w:cs="Arial"/>
          <w:color w:val="000000"/>
          <w:kern w:val="2"/>
          <w:sz w:val="24"/>
          <w:szCs w:val="24"/>
          <w14:ligatures w14:val="standardContextual"/>
        </w:rPr>
        <w:t>.</w:t>
      </w:r>
    </w:p>
    <w:p w14:paraId="6003BDA1" w14:textId="77777777" w:rsidR="00B55464" w:rsidRPr="00B55464" w:rsidRDefault="00B55464" w:rsidP="00B55464">
      <w:pPr>
        <w:widowControl w:val="0"/>
        <w:numPr>
          <w:ilvl w:val="0"/>
          <w:numId w:val="38"/>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lang w:val="en-ID"/>
          <w14:ligatures w14:val="standardContextual"/>
        </w:rPr>
        <w:t>The use form verbs of doing in predicate that indicate the action of the doer in the story.</w:t>
      </w:r>
    </w:p>
    <w:p w14:paraId="0A8EB889" w14:textId="77777777" w:rsidR="00B55464" w:rsidRPr="00B55464" w:rsidRDefault="00B55464" w:rsidP="00B55464">
      <w:pPr>
        <w:widowControl w:val="0"/>
        <w:numPr>
          <w:ilvl w:val="0"/>
          <w:numId w:val="38"/>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lang w:val="en-ID"/>
          <w14:ligatures w14:val="standardContextual"/>
        </w:rPr>
        <w:t>The use of adjective word points out the character of participant or personal attitude of participant in the story</w:t>
      </w:r>
      <w:r w:rsidRPr="00B55464">
        <w:rPr>
          <w:rFonts w:ascii="Times-Roman" w:eastAsia="Calibri" w:hAnsi="Times-Roman" w:cs="Arial"/>
          <w:color w:val="000000"/>
          <w:kern w:val="2"/>
          <w:sz w:val="24"/>
          <w:szCs w:val="24"/>
          <w14:ligatures w14:val="standardContextual"/>
        </w:rPr>
        <w:t>.</w:t>
      </w:r>
    </w:p>
    <w:p w14:paraId="204A1A97" w14:textId="77777777" w:rsidR="00B55464" w:rsidRPr="00B55464" w:rsidRDefault="00B55464" w:rsidP="00B55464">
      <w:pPr>
        <w:widowControl w:val="0"/>
        <w:numPr>
          <w:ilvl w:val="0"/>
          <w:numId w:val="38"/>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lang w:val="en-ID"/>
          <w14:ligatures w14:val="standardContextual"/>
        </w:rPr>
        <w:t>The repetition of the same subjective pronoun in the text is common</w:t>
      </w:r>
      <w:r w:rsidRPr="00B55464">
        <w:rPr>
          <w:rFonts w:ascii="Times-Roman" w:eastAsia="Calibri" w:hAnsi="Times-Roman" w:cs="Arial"/>
          <w:color w:val="000000"/>
          <w:kern w:val="2"/>
          <w:sz w:val="24"/>
          <w:szCs w:val="24"/>
          <w14:ligatures w14:val="standardContextual"/>
        </w:rPr>
        <w:t>.</w:t>
      </w:r>
    </w:p>
    <w:p w14:paraId="55EADCE2" w14:textId="77777777" w:rsidR="00B55464" w:rsidRPr="00B55464" w:rsidRDefault="00B55464" w:rsidP="00B55464">
      <w:pPr>
        <w:widowControl w:val="0"/>
        <w:numPr>
          <w:ilvl w:val="0"/>
          <w:numId w:val="38"/>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lang w:val="en-ID"/>
          <w14:ligatures w14:val="standardContextual"/>
        </w:rPr>
        <w:t>The use of conjunction is common use in story</w:t>
      </w:r>
      <w:r w:rsidRPr="00B55464">
        <w:rPr>
          <w:rFonts w:ascii="Times-Roman" w:eastAsia="Calibri" w:hAnsi="Times-Roman" w:cs="Arial"/>
          <w:color w:val="000000"/>
          <w:kern w:val="2"/>
          <w:sz w:val="24"/>
          <w:szCs w:val="24"/>
          <w14:ligatures w14:val="standardContextual"/>
        </w:rPr>
        <w:t>.</w:t>
      </w:r>
    </w:p>
    <w:p w14:paraId="2E28B5A0" w14:textId="77777777" w:rsidR="00B55464" w:rsidRPr="00B55464" w:rsidRDefault="00B55464" w:rsidP="00B55464">
      <w:pPr>
        <w:widowControl w:val="0"/>
        <w:numPr>
          <w:ilvl w:val="1"/>
          <w:numId w:val="24"/>
        </w:numPr>
        <w:autoSpaceDE w:val="0"/>
        <w:autoSpaceDN w:val="0"/>
        <w:spacing w:before="120" w:after="120" w:line="276" w:lineRule="auto"/>
        <w:ind w:left="709" w:right="443" w:hanging="28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Types of Narrative Text</w:t>
      </w:r>
    </w:p>
    <w:p w14:paraId="6ACC87B3" w14:textId="77777777" w:rsidR="00B55464" w:rsidRPr="00B55464" w:rsidRDefault="00B55464" w:rsidP="00B55464">
      <w:pPr>
        <w:widowControl w:val="0"/>
        <w:autoSpaceDE w:val="0"/>
        <w:autoSpaceDN w:val="0"/>
        <w:spacing w:after="0" w:line="360" w:lineRule="auto"/>
        <w:ind w:left="709"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There many different types of narrative texts:</w:t>
      </w:r>
      <w:r w:rsidRPr="00B55464">
        <w:rPr>
          <w:rFonts w:ascii="Times-Roman" w:eastAsia="Calibri" w:hAnsi="Times-Roman" w:cs="Arial"/>
          <w:color w:val="000000"/>
          <w:kern w:val="2"/>
          <w:sz w:val="24"/>
          <w:szCs w:val="24"/>
          <w:vertAlign w:val="superscript"/>
          <w14:ligatures w14:val="standardContextual"/>
        </w:rPr>
        <w:footnoteReference w:id="33"/>
      </w:r>
    </w:p>
    <w:p w14:paraId="437ED04B"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Humor, a story meant to make the reader laugh or feel entertained. It often includes funny events, wordplay, or silly character.</w:t>
      </w:r>
    </w:p>
    <w:p w14:paraId="7309A73B"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Romance, focuses on love and emotional relationships between characters. Usually includes emotional conflict and romantic resolutions.</w:t>
      </w:r>
    </w:p>
    <w:p w14:paraId="54618868"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Crime, involves criminal acts and investigations, usually with a detective or protagonist solving the case.</w:t>
      </w:r>
    </w:p>
    <w:p w14:paraId="3CBACEEE"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Real Life Fiction, fictional stories that are based on real-life situations. The characters and events are realistic and relatable.</w:t>
      </w:r>
    </w:p>
    <w:p w14:paraId="65A14F6F"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Theoritical fiction, possible meant as philosophical or historical fiction. If meant as philosophical, it explores deep ideas or concepts, like ethics, existence, or social questions. If meant as historical fiction, it tells fictional stories set in real historical. </w:t>
      </w:r>
    </w:p>
    <w:p w14:paraId="78714065"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Mystery, a story built around a puzzle or unknown event, where the main character tries to find answers.</w:t>
      </w:r>
    </w:p>
    <w:p w14:paraId="2BC05230"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Fantasy, set in imaginary worlds with magic, mythical creatures, </w:t>
      </w:r>
      <w:r w:rsidRPr="00B55464">
        <w:rPr>
          <w:rFonts w:ascii="Times-Roman" w:eastAsia="Calibri" w:hAnsi="Times-Roman" w:cs="Arial"/>
          <w:color w:val="000000"/>
          <w:kern w:val="2"/>
          <w:sz w:val="24"/>
          <w:szCs w:val="24"/>
          <w14:ligatures w14:val="standardContextual"/>
        </w:rPr>
        <w:lastRenderedPageBreak/>
        <w:t>and supernatural powers. Often not bound by real-world logic.</w:t>
      </w:r>
    </w:p>
    <w:p w14:paraId="0C1DB9B5"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Science Fiction, based on science and futuristic technology, such as space travel, robots, or artifical intelligence.</w:t>
      </w:r>
    </w:p>
    <w:p w14:paraId="6B6A060E"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Diary Novels, stories told in the form of a character’s personal diary or jurnal, giving an emotional and intimate point of view.</w:t>
      </w:r>
    </w:p>
    <w:p w14:paraId="5D7734DB" w14:textId="77777777" w:rsidR="00B55464" w:rsidRPr="00B55464" w:rsidRDefault="00B55464" w:rsidP="00B55464">
      <w:pPr>
        <w:widowControl w:val="0"/>
        <w:numPr>
          <w:ilvl w:val="0"/>
          <w:numId w:val="43"/>
        </w:numPr>
        <w:autoSpaceDE w:val="0"/>
        <w:autoSpaceDN w:val="0"/>
        <w:spacing w:after="0" w:line="360" w:lineRule="auto"/>
        <w:ind w:right="443"/>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Adventure, focuses on action, exploration, and challenging journeys. The characters often face danger or seek something important.</w:t>
      </w:r>
    </w:p>
    <w:p w14:paraId="41339372" w14:textId="77777777" w:rsidR="00B55464" w:rsidRPr="00B55464" w:rsidRDefault="00B55464" w:rsidP="00B55464">
      <w:pPr>
        <w:keepNext/>
        <w:keepLines/>
        <w:numPr>
          <w:ilvl w:val="0"/>
          <w:numId w:val="161"/>
        </w:numPr>
        <w:spacing w:before="240" w:after="0"/>
        <w:outlineLvl w:val="1"/>
        <w:rPr>
          <w:rFonts w:ascii="Times New Roman" w:eastAsia="Calibri" w:hAnsi="Times New Roman" w:cs="Times New Roman"/>
          <w:b/>
          <w:bCs/>
          <w:color w:val="000000"/>
          <w:kern w:val="2"/>
          <w:sz w:val="24"/>
          <w:szCs w:val="24"/>
          <w:lang w:val="en-ID"/>
          <w14:ligatures w14:val="standardContextual"/>
        </w:rPr>
      </w:pPr>
      <w:bookmarkStart w:id="41" w:name="_Toc200577274"/>
      <w:r w:rsidRPr="00B55464">
        <w:rPr>
          <w:rFonts w:ascii="Times New Roman" w:eastAsia="Calibri" w:hAnsi="Times New Roman" w:cs="Times New Roman"/>
          <w:b/>
          <w:bCs/>
          <w:kern w:val="2"/>
          <w:sz w:val="24"/>
          <w:szCs w:val="24"/>
          <w:lang w:val="en-ID"/>
          <w14:ligatures w14:val="standardContextual"/>
        </w:rPr>
        <w:t>Relevant Research</w:t>
      </w:r>
      <w:bookmarkEnd w:id="41"/>
    </w:p>
    <w:p w14:paraId="72AC46BD" w14:textId="77777777" w:rsidR="00B55464" w:rsidRPr="00B55464" w:rsidRDefault="00B55464" w:rsidP="00B55464">
      <w:pPr>
        <w:autoSpaceDE w:val="0"/>
        <w:autoSpaceDN w:val="0"/>
        <w:adjustRightInd w:val="0"/>
        <w:spacing w:before="120" w:after="0" w:line="276" w:lineRule="auto"/>
        <w:ind w:right="-330"/>
        <w:jc w:val="center"/>
        <w:rPr>
          <w:rFonts w:ascii="Times New Roman" w:eastAsia="Calibri" w:hAnsi="Times New Roman" w:cs="Times New Roman"/>
          <w:b/>
          <w:bCs/>
          <w:kern w:val="2"/>
          <w:sz w:val="24"/>
          <w:szCs w:val="24"/>
          <w:lang w:val="en-ID"/>
          <w14:ligatures w14:val="standardContextual"/>
        </w:rPr>
      </w:pPr>
      <w:r w:rsidRPr="00B55464">
        <w:rPr>
          <w:rFonts w:ascii="Times New Roman" w:eastAsia="Calibri" w:hAnsi="Times New Roman" w:cs="Times New Roman"/>
          <w:b/>
          <w:bCs/>
          <w:kern w:val="2"/>
          <w:sz w:val="24"/>
          <w:szCs w:val="24"/>
          <w:lang w:val="en-ID"/>
          <w14:ligatures w14:val="standardContextual"/>
        </w:rPr>
        <w:t xml:space="preserve">Tabel </w:t>
      </w:r>
      <w:r w:rsidRPr="00B55464">
        <w:rPr>
          <w:rFonts w:ascii="Times New Roman" w:eastAsia="Calibri" w:hAnsi="Times New Roman" w:cs="Times New Roman"/>
          <w:b/>
          <w:bCs/>
          <w:kern w:val="2"/>
          <w:sz w:val="24"/>
          <w:szCs w:val="24"/>
          <w14:ligatures w14:val="standardContextual"/>
        </w:rPr>
        <w:t>2</w:t>
      </w:r>
      <w:r w:rsidRPr="00B55464">
        <w:rPr>
          <w:rFonts w:ascii="Times New Roman" w:eastAsia="Calibri" w:hAnsi="Times New Roman" w:cs="Times New Roman"/>
          <w:b/>
          <w:bCs/>
          <w:kern w:val="2"/>
          <w:sz w:val="24"/>
          <w:szCs w:val="24"/>
          <w:lang w:val="en-ID"/>
          <w14:ligatures w14:val="standardContextual"/>
        </w:rPr>
        <w:t>.1</w:t>
      </w:r>
    </w:p>
    <w:p w14:paraId="5622C80E" w14:textId="77777777" w:rsidR="00B55464" w:rsidRPr="00B55464" w:rsidRDefault="00B55464" w:rsidP="00B55464">
      <w:pPr>
        <w:autoSpaceDE w:val="0"/>
        <w:autoSpaceDN w:val="0"/>
        <w:adjustRightInd w:val="0"/>
        <w:spacing w:after="0" w:line="276" w:lineRule="auto"/>
        <w:ind w:right="-330"/>
        <w:jc w:val="center"/>
        <w:rPr>
          <w:rFonts w:ascii="Times New Roman" w:eastAsia="Calibri" w:hAnsi="Times New Roman" w:cs="Times New Roman"/>
          <w:b/>
          <w:bCs/>
          <w:kern w:val="2"/>
          <w:sz w:val="24"/>
          <w:szCs w:val="24"/>
          <w:lang w:val="en-ID"/>
          <w14:ligatures w14:val="standardContextual"/>
        </w:rPr>
      </w:pPr>
      <w:r w:rsidRPr="00B55464">
        <w:rPr>
          <w:rFonts w:ascii="Times New Roman" w:eastAsia="Calibri" w:hAnsi="Times New Roman" w:cs="Times New Roman"/>
          <w:b/>
          <w:bCs/>
          <w:kern w:val="2"/>
          <w:sz w:val="24"/>
          <w:szCs w:val="24"/>
          <w:lang w:val="en-ID"/>
          <w14:ligatures w14:val="standardContextual"/>
        </w:rPr>
        <w:t>Relevant Research and Originality</w:t>
      </w:r>
    </w:p>
    <w:tbl>
      <w:tblPr>
        <w:tblStyle w:val="TableGrid"/>
        <w:tblpPr w:leftFromText="180" w:rightFromText="180" w:vertAnchor="text" w:horzAnchor="margin" w:tblpXSpec="center" w:tblpY="84"/>
        <w:tblW w:w="7938" w:type="dxa"/>
        <w:tblLayout w:type="fixed"/>
        <w:tblLook w:val="04A0" w:firstRow="1" w:lastRow="0" w:firstColumn="1" w:lastColumn="0" w:noHBand="0" w:noVBand="1"/>
      </w:tblPr>
      <w:tblGrid>
        <w:gridCol w:w="425"/>
        <w:gridCol w:w="1985"/>
        <w:gridCol w:w="1980"/>
        <w:gridCol w:w="1705"/>
        <w:gridCol w:w="1843"/>
      </w:tblGrid>
      <w:tr w:rsidR="00B55464" w:rsidRPr="00B55464" w14:paraId="10EABF91" w14:textId="77777777" w:rsidTr="00B55464">
        <w:trPr>
          <w:trHeight w:val="699"/>
        </w:trPr>
        <w:tc>
          <w:tcPr>
            <w:tcW w:w="425" w:type="dxa"/>
            <w:shd w:val="clear" w:color="auto" w:fill="B4C6E7"/>
          </w:tcPr>
          <w:p w14:paraId="0F61A39F" w14:textId="77777777" w:rsidR="00B55464" w:rsidRPr="00B55464" w:rsidRDefault="00B55464" w:rsidP="00B55464">
            <w:pPr>
              <w:autoSpaceDE w:val="0"/>
              <w:autoSpaceDN w:val="0"/>
              <w:adjustRightInd w:val="0"/>
              <w:spacing w:line="480" w:lineRule="auto"/>
              <w:ind w:left="-57" w:right="-330"/>
              <w:rPr>
                <w:rFonts w:ascii="Times New Roman" w:eastAsia="Calibri" w:hAnsi="Times New Roman" w:cs="Times New Roman"/>
                <w:b/>
                <w:color w:val="2F5496"/>
                <w:lang w:val="en-SG"/>
              </w:rPr>
            </w:pPr>
            <w:r w:rsidRPr="00B55464">
              <w:rPr>
                <w:rFonts w:ascii="Times New Roman" w:eastAsia="Calibri" w:hAnsi="Times New Roman" w:cs="Times New Roman"/>
                <w:b/>
                <w:lang w:val="en-SG"/>
              </w:rPr>
              <w:t>No.</w:t>
            </w:r>
          </w:p>
        </w:tc>
        <w:tc>
          <w:tcPr>
            <w:tcW w:w="1985" w:type="dxa"/>
            <w:shd w:val="clear" w:color="auto" w:fill="B4C6E7"/>
          </w:tcPr>
          <w:p w14:paraId="2FCEB8C5" w14:textId="77777777" w:rsidR="00B55464" w:rsidRPr="00B55464" w:rsidRDefault="00B55464" w:rsidP="00B55464">
            <w:pPr>
              <w:jc w:val="center"/>
              <w:rPr>
                <w:rFonts w:ascii="Times New Roman" w:eastAsia="Calibri" w:hAnsi="Times New Roman" w:cs="Times New Roman"/>
                <w:b/>
                <w:bCs/>
                <w:lang w:val="en-SG"/>
              </w:rPr>
            </w:pPr>
            <w:r w:rsidRPr="00B55464">
              <w:rPr>
                <w:rFonts w:ascii="Times New Roman" w:eastAsia="Calibri" w:hAnsi="Times New Roman" w:cs="Times New Roman"/>
                <w:b/>
                <w:bCs/>
                <w:lang w:val="en-SG"/>
              </w:rPr>
              <w:t>Research Identity</w:t>
            </w:r>
          </w:p>
        </w:tc>
        <w:tc>
          <w:tcPr>
            <w:tcW w:w="1980" w:type="dxa"/>
            <w:shd w:val="clear" w:color="auto" w:fill="B4C6E7"/>
          </w:tcPr>
          <w:p w14:paraId="28932546" w14:textId="77777777" w:rsidR="00B55464" w:rsidRPr="00B55464" w:rsidRDefault="00B55464" w:rsidP="00B55464">
            <w:pPr>
              <w:autoSpaceDE w:val="0"/>
              <w:autoSpaceDN w:val="0"/>
              <w:adjustRightInd w:val="0"/>
              <w:spacing w:line="480" w:lineRule="auto"/>
              <w:ind w:right="-330"/>
              <w:jc w:val="center"/>
              <w:rPr>
                <w:rFonts w:ascii="Times New Roman" w:eastAsia="Calibri" w:hAnsi="Times New Roman" w:cs="Times New Roman"/>
                <w:b/>
                <w:lang w:val="en-SG"/>
              </w:rPr>
            </w:pPr>
            <w:r w:rsidRPr="00B55464">
              <w:rPr>
                <w:rFonts w:ascii="Times New Roman" w:eastAsia="Calibri" w:hAnsi="Times New Roman" w:cs="Times New Roman"/>
                <w:b/>
                <w:lang w:val="en-SG"/>
              </w:rPr>
              <w:t>Similarity</w:t>
            </w:r>
          </w:p>
        </w:tc>
        <w:tc>
          <w:tcPr>
            <w:tcW w:w="1705" w:type="dxa"/>
            <w:shd w:val="clear" w:color="auto" w:fill="B4C6E7"/>
          </w:tcPr>
          <w:p w14:paraId="3009C1C0" w14:textId="77777777" w:rsidR="00B55464" w:rsidRPr="00B55464" w:rsidRDefault="00B55464" w:rsidP="00B55464">
            <w:pPr>
              <w:autoSpaceDE w:val="0"/>
              <w:autoSpaceDN w:val="0"/>
              <w:adjustRightInd w:val="0"/>
              <w:spacing w:line="480" w:lineRule="auto"/>
              <w:ind w:right="-330"/>
              <w:jc w:val="center"/>
              <w:rPr>
                <w:rFonts w:ascii="Times New Roman" w:eastAsia="Calibri" w:hAnsi="Times New Roman" w:cs="Times New Roman"/>
                <w:b/>
                <w:lang w:val="en-SG"/>
              </w:rPr>
            </w:pPr>
            <w:r w:rsidRPr="00B55464">
              <w:rPr>
                <w:rFonts w:ascii="Times New Roman" w:eastAsia="Calibri" w:hAnsi="Times New Roman" w:cs="Times New Roman"/>
                <w:b/>
                <w:lang w:val="en-SG"/>
              </w:rPr>
              <w:t>Differences</w:t>
            </w:r>
          </w:p>
        </w:tc>
        <w:tc>
          <w:tcPr>
            <w:tcW w:w="1843" w:type="dxa"/>
            <w:tcBorders>
              <w:bottom w:val="single" w:sz="4" w:space="0" w:color="auto"/>
            </w:tcBorders>
            <w:shd w:val="clear" w:color="auto" w:fill="B4C6E7"/>
          </w:tcPr>
          <w:p w14:paraId="015ABBFE" w14:textId="77777777" w:rsidR="00B55464" w:rsidRPr="00B55464" w:rsidRDefault="00B55464" w:rsidP="00B55464">
            <w:pPr>
              <w:autoSpaceDE w:val="0"/>
              <w:autoSpaceDN w:val="0"/>
              <w:adjustRightInd w:val="0"/>
              <w:ind w:right="-330"/>
              <w:jc w:val="center"/>
              <w:rPr>
                <w:rFonts w:ascii="Times New Roman" w:eastAsia="Calibri" w:hAnsi="Times New Roman" w:cs="Times New Roman"/>
                <w:b/>
                <w:lang w:val="en-SG"/>
              </w:rPr>
            </w:pPr>
            <w:r w:rsidRPr="00B55464">
              <w:rPr>
                <w:rFonts w:ascii="Times New Roman" w:eastAsia="Calibri" w:hAnsi="Times New Roman" w:cs="Times New Roman"/>
                <w:b/>
                <w:lang w:val="en-SG"/>
              </w:rPr>
              <w:t>Research Originality</w:t>
            </w:r>
          </w:p>
        </w:tc>
      </w:tr>
      <w:tr w:rsidR="00B55464" w:rsidRPr="00B55464" w14:paraId="47AE2C79" w14:textId="77777777" w:rsidTr="009E1251">
        <w:trPr>
          <w:trHeight w:val="2812"/>
        </w:trPr>
        <w:tc>
          <w:tcPr>
            <w:tcW w:w="425" w:type="dxa"/>
          </w:tcPr>
          <w:p w14:paraId="18C3CB50" w14:textId="77777777" w:rsidR="00B55464" w:rsidRPr="00B55464" w:rsidRDefault="00B55464" w:rsidP="00B55464">
            <w:pPr>
              <w:numPr>
                <w:ilvl w:val="0"/>
                <w:numId w:val="22"/>
              </w:numPr>
              <w:autoSpaceDE w:val="0"/>
              <w:autoSpaceDN w:val="0"/>
              <w:adjustRightInd w:val="0"/>
              <w:spacing w:line="480" w:lineRule="auto"/>
              <w:ind w:left="306" w:right="-330" w:hanging="284"/>
              <w:contextualSpacing/>
              <w:rPr>
                <w:rFonts w:ascii="Times New Roman" w:eastAsia="Calibri" w:hAnsi="Times New Roman" w:cs="Times New Roman"/>
                <w:b/>
                <w:lang w:val="en-SG"/>
              </w:rPr>
            </w:pPr>
          </w:p>
        </w:tc>
        <w:tc>
          <w:tcPr>
            <w:tcW w:w="1985" w:type="dxa"/>
          </w:tcPr>
          <w:p w14:paraId="2A5B6C6E" w14:textId="77777777" w:rsidR="00B55464" w:rsidRPr="00B55464" w:rsidRDefault="00B55464" w:rsidP="00B55464">
            <w:pPr>
              <w:autoSpaceDE w:val="0"/>
              <w:autoSpaceDN w:val="0"/>
              <w:adjustRightInd w:val="0"/>
              <w:spacing w:line="360" w:lineRule="auto"/>
              <w:ind w:right="37"/>
              <w:rPr>
                <w:rFonts w:ascii="Times New Roman" w:eastAsia="Calibri" w:hAnsi="Times New Roman" w:cs="Times New Roman"/>
                <w:b/>
                <w:bCs/>
              </w:rPr>
            </w:pPr>
            <w:r w:rsidRPr="00B55464">
              <w:rPr>
                <w:rFonts w:ascii="Times New Roman" w:eastAsia="Calibri" w:hAnsi="Times New Roman" w:cs="Times New Roman"/>
                <w:b/>
                <w:bCs/>
                <w:lang w:val="en-SG"/>
              </w:rPr>
              <w:t>Tri Oktavia</w:t>
            </w:r>
            <w:r w:rsidRPr="00B55464">
              <w:rPr>
                <w:rFonts w:ascii="Times New Roman" w:eastAsia="Calibri" w:hAnsi="Times New Roman" w:cs="Times New Roman"/>
                <w:b/>
                <w:bCs/>
              </w:rPr>
              <w:t xml:space="preserve"> Khaerani. </w:t>
            </w:r>
            <w:r w:rsidRPr="00B55464">
              <w:rPr>
                <w:rFonts w:ascii="Times New Roman" w:eastAsia="Calibri" w:hAnsi="Times New Roman" w:cs="Times New Roman"/>
                <w:lang w:val="en-SG"/>
              </w:rPr>
              <w:t>The Use of Free</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Writing</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Technique</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in</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Improving Writing Ability of</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 xml:space="preserve">Class VII B </w:t>
            </w:r>
            <w:bookmarkStart w:id="42" w:name="_Hlk159778882"/>
            <w:r w:rsidRPr="00B55464">
              <w:rPr>
                <w:rFonts w:ascii="Times New Roman" w:eastAsia="Calibri" w:hAnsi="Times New Roman" w:cs="Times New Roman"/>
                <w:lang w:val="en-SG"/>
              </w:rPr>
              <w:t>Students at</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SMP</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Muhammadiyah 2</w:t>
            </w:r>
            <w:r w:rsidRPr="00B55464">
              <w:rPr>
                <w:rFonts w:ascii="Times New Roman" w:eastAsia="Calibri" w:hAnsi="Times New Roman" w:cs="Times New Roman"/>
              </w:rPr>
              <w:t xml:space="preserve"> </w:t>
            </w:r>
            <w:proofErr w:type="spellStart"/>
            <w:r w:rsidRPr="00B55464">
              <w:rPr>
                <w:rFonts w:ascii="Times New Roman" w:eastAsia="Calibri" w:hAnsi="Times New Roman" w:cs="Times New Roman"/>
                <w:lang w:val="en-SG"/>
              </w:rPr>
              <w:t>Mlati</w:t>
            </w:r>
            <w:proofErr w:type="spellEnd"/>
            <w:r w:rsidRPr="00B55464">
              <w:rPr>
                <w:rFonts w:ascii="Times New Roman" w:eastAsia="Calibri" w:hAnsi="Times New Roman" w:cs="Times New Roman"/>
                <w:lang w:val="en-SG"/>
              </w:rPr>
              <w:t xml:space="preserve"> in the Academic Year of 2014/2015</w:t>
            </w:r>
            <w:bookmarkEnd w:id="42"/>
            <w:r w:rsidRPr="00B55464">
              <w:rPr>
                <w:rFonts w:ascii="Times New Roman" w:eastAsia="Calibri" w:hAnsi="Times New Roman" w:cs="Times New Roman"/>
                <w:b/>
                <w:bCs/>
                <w:vertAlign w:val="superscript"/>
                <w:lang w:val="en-SG"/>
              </w:rPr>
              <w:footnoteReference w:id="34"/>
            </w:r>
          </w:p>
        </w:tc>
        <w:tc>
          <w:tcPr>
            <w:tcW w:w="1980" w:type="dxa"/>
          </w:tcPr>
          <w:p w14:paraId="105B882D"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lang w:val="en-SG"/>
              </w:rPr>
            </w:pPr>
            <w:r w:rsidRPr="00B55464">
              <w:rPr>
                <w:rFonts w:ascii="Times New Roman" w:eastAsia="Calibri" w:hAnsi="Times New Roman" w:cs="Times New Roman"/>
              </w:rPr>
              <w:t>T</w:t>
            </w:r>
            <w:r w:rsidRPr="00B55464">
              <w:rPr>
                <w:rFonts w:ascii="Times New Roman" w:eastAsia="Calibri" w:hAnsi="Times New Roman" w:cs="Times New Roman"/>
                <w:lang w:val="en-SG"/>
              </w:rPr>
              <w:t>his study analysed</w:t>
            </w:r>
          </w:p>
          <w:p w14:paraId="2283D7C4"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lang w:val="en-SG"/>
              </w:rPr>
            </w:pPr>
            <w:r w:rsidRPr="00B55464">
              <w:rPr>
                <w:rFonts w:ascii="Times New Roman" w:eastAsia="Calibri" w:hAnsi="Times New Roman" w:cs="Times New Roman"/>
                <w:lang w:val="en-SG"/>
              </w:rPr>
              <w:t xml:space="preserve">the use of free </w:t>
            </w:r>
          </w:p>
          <w:p w14:paraId="36F938E2"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rPr>
            </w:pPr>
            <w:r w:rsidRPr="00B55464">
              <w:rPr>
                <w:rFonts w:ascii="Times New Roman" w:eastAsia="Calibri" w:hAnsi="Times New Roman" w:cs="Times New Roman"/>
                <w:lang w:val="en-SG"/>
              </w:rPr>
              <w:t>writing technique</w:t>
            </w:r>
            <w:r w:rsidRPr="00B55464">
              <w:rPr>
                <w:rFonts w:ascii="Times New Roman" w:eastAsia="Calibri" w:hAnsi="Times New Roman" w:cs="Times New Roman"/>
              </w:rPr>
              <w:t xml:space="preserve"> to improve writing ability, </w:t>
            </w:r>
            <w:r w:rsidRPr="00B55464">
              <w:rPr>
                <w:rFonts w:ascii="Times New Roman" w:eastAsia="Calibri" w:hAnsi="Times New Roman" w:cs="Times New Roman"/>
                <w:lang w:val="en-SG"/>
              </w:rPr>
              <w:t>this study conducted the Classroom</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Action Research</w:t>
            </w:r>
            <w:r w:rsidRPr="00B55464">
              <w:rPr>
                <w:rFonts w:ascii="Times New Roman" w:eastAsia="Calibri" w:hAnsi="Times New Roman" w:cs="Times New Roman"/>
              </w:rPr>
              <w:t>,</w:t>
            </w:r>
            <w:bookmarkStart w:id="43" w:name="_Hlk159780111"/>
            <w:r w:rsidRPr="00B55464">
              <w:rPr>
                <w:rFonts w:ascii="Times New Roman" w:eastAsia="Calibri" w:hAnsi="Times New Roman" w:cs="Times New Roman"/>
              </w:rPr>
              <w:t xml:space="preserve"> and technique analysis</w:t>
            </w:r>
          </w:p>
          <w:p w14:paraId="1207FA8D"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rPr>
            </w:pPr>
            <w:r w:rsidRPr="00B55464">
              <w:rPr>
                <w:rFonts w:ascii="Times New Roman" w:eastAsia="Calibri" w:hAnsi="Times New Roman" w:cs="Times New Roman"/>
              </w:rPr>
              <w:t xml:space="preserve">used </w:t>
            </w:r>
            <w:bookmarkEnd w:id="43"/>
            <w:r w:rsidRPr="00B55464">
              <w:rPr>
                <w:rFonts w:ascii="Times New Roman" w:eastAsia="Calibri" w:hAnsi="Times New Roman" w:cs="Times New Roman"/>
              </w:rPr>
              <w:t>qualitative and quantitative.</w:t>
            </w:r>
          </w:p>
        </w:tc>
        <w:tc>
          <w:tcPr>
            <w:tcW w:w="1705" w:type="dxa"/>
          </w:tcPr>
          <w:p w14:paraId="5723B71B" w14:textId="77777777" w:rsidR="00B55464" w:rsidRPr="00B55464" w:rsidRDefault="00B55464" w:rsidP="00B55464">
            <w:pPr>
              <w:spacing w:line="360" w:lineRule="auto"/>
              <w:rPr>
                <w:rFonts w:ascii="Times New Roman" w:eastAsia="Calibri" w:hAnsi="Times New Roman" w:cs="Times New Roman"/>
                <w:lang w:val="en-SG"/>
              </w:rPr>
            </w:pPr>
            <w:r w:rsidRPr="00B55464">
              <w:rPr>
                <w:rFonts w:ascii="Times New Roman" w:eastAsia="Calibri" w:hAnsi="Times New Roman" w:cs="Times New Roman"/>
              </w:rPr>
              <w:t>The location of the study, subject of the study, and the test using recount text.</w:t>
            </w:r>
          </w:p>
        </w:tc>
        <w:tc>
          <w:tcPr>
            <w:tcW w:w="1843" w:type="dxa"/>
            <w:tcBorders>
              <w:bottom w:val="nil"/>
            </w:tcBorders>
          </w:tcPr>
          <w:p w14:paraId="10347661" w14:textId="77777777" w:rsidR="00B55464" w:rsidRPr="00B55464" w:rsidRDefault="00B55464" w:rsidP="00B55464">
            <w:pPr>
              <w:widowControl w:val="0"/>
              <w:tabs>
                <w:tab w:val="left" w:pos="720"/>
                <w:tab w:val="left" w:pos="919"/>
                <w:tab w:val="left" w:pos="1367"/>
                <w:tab w:val="left" w:pos="1475"/>
              </w:tabs>
              <w:autoSpaceDE w:val="0"/>
              <w:autoSpaceDN w:val="0"/>
              <w:spacing w:line="360" w:lineRule="auto"/>
              <w:ind w:right="98"/>
              <w:rPr>
                <w:rFonts w:ascii="Times New Roman" w:eastAsia="Times New Roman" w:hAnsi="Times New Roman" w:cs="Times New Roman"/>
              </w:rPr>
            </w:pPr>
            <w:r w:rsidRPr="00B55464">
              <w:rPr>
                <w:rFonts w:ascii="Times New Roman" w:eastAsia="Times New Roman" w:hAnsi="Times New Roman" w:cs="Times New Roman"/>
              </w:rPr>
              <w:t>This study is a Classroom Action Research (CAR) at Tenth grade students of MAS Alkhairaat Manado which focused on the use of free writing technique in improving students’ writing ability in Narrative text</w:t>
            </w:r>
          </w:p>
        </w:tc>
      </w:tr>
      <w:tr w:rsidR="00B55464" w:rsidRPr="00B55464" w14:paraId="2ABB9CEF" w14:textId="77777777" w:rsidTr="009E1251">
        <w:trPr>
          <w:trHeight w:val="2317"/>
        </w:trPr>
        <w:tc>
          <w:tcPr>
            <w:tcW w:w="425" w:type="dxa"/>
          </w:tcPr>
          <w:p w14:paraId="7FECF180" w14:textId="77777777" w:rsidR="00B55464" w:rsidRPr="00B55464" w:rsidRDefault="00B55464" w:rsidP="00B55464">
            <w:pPr>
              <w:numPr>
                <w:ilvl w:val="0"/>
                <w:numId w:val="22"/>
              </w:numPr>
              <w:autoSpaceDE w:val="0"/>
              <w:autoSpaceDN w:val="0"/>
              <w:adjustRightInd w:val="0"/>
              <w:spacing w:line="480" w:lineRule="auto"/>
              <w:ind w:left="306" w:right="-330" w:hanging="306"/>
              <w:contextualSpacing/>
              <w:jc w:val="both"/>
              <w:rPr>
                <w:rFonts w:ascii="Times New Roman" w:eastAsia="Calibri" w:hAnsi="Times New Roman" w:cs="Times New Roman"/>
                <w:b/>
                <w:lang w:val="en-SG"/>
              </w:rPr>
            </w:pPr>
          </w:p>
        </w:tc>
        <w:tc>
          <w:tcPr>
            <w:tcW w:w="1985" w:type="dxa"/>
          </w:tcPr>
          <w:p w14:paraId="3FF9A9A5" w14:textId="77777777" w:rsidR="00B55464" w:rsidRPr="00B55464" w:rsidRDefault="00B55464" w:rsidP="00B55464">
            <w:pPr>
              <w:autoSpaceDE w:val="0"/>
              <w:autoSpaceDN w:val="0"/>
              <w:adjustRightInd w:val="0"/>
              <w:spacing w:line="360" w:lineRule="auto"/>
              <w:ind w:right="37"/>
              <w:rPr>
                <w:rFonts w:ascii="Times New Roman" w:eastAsia="Calibri" w:hAnsi="Times New Roman" w:cs="Times New Roman"/>
                <w:bCs/>
                <w:lang w:val="en-ID"/>
              </w:rPr>
            </w:pPr>
            <w:proofErr w:type="spellStart"/>
            <w:r w:rsidRPr="00B55464">
              <w:rPr>
                <w:rFonts w:ascii="Times New Roman" w:eastAsia="Calibri" w:hAnsi="Times New Roman" w:cs="Times New Roman"/>
                <w:b/>
                <w:lang w:val="en-SG"/>
              </w:rPr>
              <w:t>Juliati</w:t>
            </w:r>
            <w:proofErr w:type="spellEnd"/>
            <w:r w:rsidRPr="00B55464">
              <w:rPr>
                <w:rFonts w:ascii="Times New Roman" w:eastAsia="Calibri" w:hAnsi="Times New Roman" w:cs="Times New Roman"/>
                <w:b/>
              </w:rPr>
              <w:t xml:space="preserve">. </w:t>
            </w:r>
            <w:bookmarkStart w:id="44" w:name="_Hlk159780778"/>
            <w:r w:rsidRPr="00B55464">
              <w:rPr>
                <w:rFonts w:ascii="Times New Roman" w:eastAsia="Calibri" w:hAnsi="Times New Roman" w:cs="Times New Roman"/>
                <w:bCs/>
                <w:lang w:val="en-ID"/>
              </w:rPr>
              <w:t>The Use of</w:t>
            </w:r>
            <w:r w:rsidRPr="00B55464">
              <w:rPr>
                <w:rFonts w:ascii="Times New Roman" w:eastAsia="Calibri" w:hAnsi="Times New Roman" w:cs="Times New Roman"/>
                <w:bCs/>
              </w:rPr>
              <w:t xml:space="preserve"> </w:t>
            </w:r>
            <w:r w:rsidRPr="00B55464">
              <w:rPr>
                <w:rFonts w:ascii="Times New Roman" w:eastAsia="Calibri" w:hAnsi="Times New Roman" w:cs="Times New Roman"/>
                <w:bCs/>
                <w:lang w:val="en-ID"/>
              </w:rPr>
              <w:t>Free</w:t>
            </w:r>
            <w:r w:rsidRPr="00B55464">
              <w:rPr>
                <w:rFonts w:ascii="Times New Roman" w:eastAsia="Calibri" w:hAnsi="Times New Roman" w:cs="Times New Roman"/>
                <w:bCs/>
              </w:rPr>
              <w:t xml:space="preserve"> </w:t>
            </w:r>
            <w:r w:rsidRPr="00B55464">
              <w:rPr>
                <w:rFonts w:ascii="Times New Roman" w:eastAsia="Calibri" w:hAnsi="Times New Roman" w:cs="Times New Roman"/>
                <w:bCs/>
                <w:lang w:val="en-ID"/>
              </w:rPr>
              <w:t>Writing</w:t>
            </w:r>
            <w:r w:rsidRPr="00B55464">
              <w:rPr>
                <w:rFonts w:ascii="Times New Roman" w:eastAsia="Calibri" w:hAnsi="Times New Roman" w:cs="Times New Roman"/>
                <w:bCs/>
              </w:rPr>
              <w:t xml:space="preserve"> </w:t>
            </w:r>
            <w:r w:rsidRPr="00B55464">
              <w:rPr>
                <w:rFonts w:ascii="Times New Roman" w:eastAsia="Calibri" w:hAnsi="Times New Roman" w:cs="Times New Roman"/>
                <w:bCs/>
                <w:lang w:val="en-ID"/>
              </w:rPr>
              <w:t>Strategy in Teaching Writing at VIII Grade Students at SMPN 1 Pajo in</w:t>
            </w:r>
            <w:r w:rsidRPr="00B55464">
              <w:rPr>
                <w:rFonts w:ascii="Times New Roman" w:eastAsia="Calibri" w:hAnsi="Times New Roman" w:cs="Times New Roman"/>
                <w:bCs/>
              </w:rPr>
              <w:t xml:space="preserve"> </w:t>
            </w:r>
          </w:p>
          <w:p w14:paraId="67EDF961" w14:textId="77777777" w:rsidR="00B55464" w:rsidRPr="00B55464" w:rsidRDefault="00B55464" w:rsidP="00B55464">
            <w:pPr>
              <w:autoSpaceDE w:val="0"/>
              <w:autoSpaceDN w:val="0"/>
              <w:adjustRightInd w:val="0"/>
              <w:spacing w:line="360" w:lineRule="auto"/>
              <w:ind w:right="37"/>
              <w:rPr>
                <w:rFonts w:ascii="Times New Roman" w:eastAsia="Calibri" w:hAnsi="Times New Roman" w:cs="Times New Roman"/>
                <w:b/>
                <w:lang w:val="en-SG"/>
              </w:rPr>
            </w:pPr>
            <w:r w:rsidRPr="00B55464">
              <w:rPr>
                <w:rFonts w:ascii="Times New Roman" w:eastAsia="Calibri" w:hAnsi="Times New Roman" w:cs="Times New Roman"/>
                <w:bCs/>
                <w:lang w:val="en-ID"/>
              </w:rPr>
              <w:t>the Academic Year of 2018/2019</w:t>
            </w:r>
            <w:bookmarkEnd w:id="44"/>
            <w:r w:rsidRPr="00B55464">
              <w:rPr>
                <w:rFonts w:ascii="Times New Roman" w:eastAsia="Calibri" w:hAnsi="Times New Roman" w:cs="Times New Roman"/>
                <w:bCs/>
                <w:vertAlign w:val="superscript"/>
                <w:lang w:val="en-SG"/>
              </w:rPr>
              <w:footnoteReference w:id="35"/>
            </w:r>
          </w:p>
        </w:tc>
        <w:tc>
          <w:tcPr>
            <w:tcW w:w="1980" w:type="dxa"/>
          </w:tcPr>
          <w:p w14:paraId="2F84E14B" w14:textId="77777777" w:rsidR="00B55464" w:rsidRPr="00B55464" w:rsidRDefault="00B55464" w:rsidP="00B55464">
            <w:pPr>
              <w:autoSpaceDE w:val="0"/>
              <w:autoSpaceDN w:val="0"/>
              <w:adjustRightInd w:val="0"/>
              <w:spacing w:line="360" w:lineRule="auto"/>
              <w:rPr>
                <w:rFonts w:ascii="Times New Roman" w:eastAsia="Calibri" w:hAnsi="Times New Roman" w:cs="Times New Roman"/>
                <w:b/>
                <w:lang w:val="en-SG"/>
              </w:rPr>
            </w:pPr>
            <w:r w:rsidRPr="00B55464">
              <w:rPr>
                <w:rFonts w:ascii="Times New Roman" w:eastAsia="Calibri" w:hAnsi="Times New Roman" w:cs="Times New Roman"/>
                <w:lang w:val="en-SG"/>
              </w:rPr>
              <w:t>This study use of tests as the same instrument by researcher to determine whether the free writing technique can improve students’ writing ability.</w:t>
            </w:r>
          </w:p>
        </w:tc>
        <w:tc>
          <w:tcPr>
            <w:tcW w:w="1705" w:type="dxa"/>
          </w:tcPr>
          <w:p w14:paraId="17C3D908" w14:textId="77777777" w:rsidR="00B55464" w:rsidRPr="00B55464" w:rsidRDefault="00B55464" w:rsidP="00B55464">
            <w:pPr>
              <w:spacing w:line="360" w:lineRule="auto"/>
              <w:ind w:right="186"/>
              <w:rPr>
                <w:rFonts w:ascii="Times New Roman" w:eastAsia="Calibri" w:hAnsi="Times New Roman" w:cs="Times New Roman"/>
              </w:rPr>
            </w:pPr>
            <w:r w:rsidRPr="00B55464">
              <w:rPr>
                <w:rFonts w:ascii="Times New Roman" w:eastAsia="Calibri" w:hAnsi="Times New Roman" w:cs="Times New Roman"/>
              </w:rPr>
              <w:t>T</w:t>
            </w:r>
            <w:r w:rsidRPr="00B55464">
              <w:rPr>
                <w:rFonts w:ascii="Times New Roman" w:eastAsia="Calibri" w:hAnsi="Times New Roman" w:cs="Times New Roman"/>
                <w:lang w:val="en-SG"/>
              </w:rPr>
              <w:t>he location of the study, subject of the study, and this study used experimental research.</w:t>
            </w:r>
            <w:r w:rsidRPr="00B55464">
              <w:rPr>
                <w:rFonts w:ascii="Times New Roman" w:eastAsia="Calibri" w:hAnsi="Times New Roman" w:cs="Times New Roman"/>
              </w:rPr>
              <w:t xml:space="preserve"> The test used descriptive text.</w:t>
            </w:r>
          </w:p>
        </w:tc>
        <w:tc>
          <w:tcPr>
            <w:tcW w:w="1843" w:type="dxa"/>
            <w:tcBorders>
              <w:top w:val="nil"/>
              <w:bottom w:val="single" w:sz="4" w:space="0" w:color="auto"/>
            </w:tcBorders>
          </w:tcPr>
          <w:p w14:paraId="4F69D921" w14:textId="77777777" w:rsidR="00B55464" w:rsidRPr="00B55464" w:rsidRDefault="00B55464" w:rsidP="00B55464">
            <w:pPr>
              <w:spacing w:line="360" w:lineRule="auto"/>
              <w:rPr>
                <w:rFonts w:ascii="Times New Roman" w:eastAsia="Calibri" w:hAnsi="Times New Roman" w:cs="Times New Roman"/>
                <w:lang w:val="en-SG"/>
              </w:rPr>
            </w:pPr>
          </w:p>
        </w:tc>
      </w:tr>
      <w:tr w:rsidR="00B55464" w:rsidRPr="00B55464" w14:paraId="4C0B451F" w14:textId="77777777" w:rsidTr="009E1251">
        <w:trPr>
          <w:trHeight w:val="1840"/>
        </w:trPr>
        <w:tc>
          <w:tcPr>
            <w:tcW w:w="425" w:type="dxa"/>
          </w:tcPr>
          <w:p w14:paraId="7A803D69" w14:textId="77777777" w:rsidR="00B55464" w:rsidRPr="00B55464" w:rsidRDefault="00B55464" w:rsidP="00B55464">
            <w:pPr>
              <w:numPr>
                <w:ilvl w:val="0"/>
                <w:numId w:val="22"/>
              </w:numPr>
              <w:autoSpaceDE w:val="0"/>
              <w:autoSpaceDN w:val="0"/>
              <w:adjustRightInd w:val="0"/>
              <w:spacing w:line="480" w:lineRule="auto"/>
              <w:ind w:left="306" w:right="-330" w:hanging="284"/>
              <w:contextualSpacing/>
              <w:jc w:val="both"/>
              <w:rPr>
                <w:rFonts w:ascii="Times New Roman" w:eastAsia="Calibri" w:hAnsi="Times New Roman" w:cs="Times New Roman"/>
                <w:b/>
                <w:lang w:val="en-SG"/>
              </w:rPr>
            </w:pPr>
          </w:p>
        </w:tc>
        <w:tc>
          <w:tcPr>
            <w:tcW w:w="1985" w:type="dxa"/>
          </w:tcPr>
          <w:p w14:paraId="24C0D504" w14:textId="77777777" w:rsidR="00B55464" w:rsidRPr="00B55464" w:rsidRDefault="00B55464" w:rsidP="00B55464">
            <w:pPr>
              <w:autoSpaceDE w:val="0"/>
              <w:autoSpaceDN w:val="0"/>
              <w:adjustRightInd w:val="0"/>
              <w:spacing w:line="360" w:lineRule="auto"/>
              <w:ind w:right="37"/>
              <w:rPr>
                <w:rFonts w:ascii="Times New Roman" w:eastAsia="Calibri" w:hAnsi="Times New Roman" w:cs="Times New Roman"/>
                <w:b/>
              </w:rPr>
            </w:pPr>
            <w:bookmarkStart w:id="45" w:name="_Hlk159781878"/>
            <w:r w:rsidRPr="00B55464">
              <w:rPr>
                <w:rFonts w:ascii="Times New Roman" w:eastAsia="Calibri" w:hAnsi="Times New Roman" w:cs="Times New Roman"/>
                <w:b/>
              </w:rPr>
              <w:t xml:space="preserve">Ayu </w:t>
            </w:r>
            <w:r w:rsidRPr="00B55464">
              <w:rPr>
                <w:rFonts w:ascii="Times New Roman" w:eastAsia="Calibri" w:hAnsi="Times New Roman" w:cs="Times New Roman"/>
                <w:b/>
                <w:lang w:val="en-SG"/>
              </w:rPr>
              <w:t>Wulandari</w:t>
            </w:r>
            <w:r w:rsidRPr="00B55464">
              <w:rPr>
                <w:rFonts w:ascii="Times New Roman" w:eastAsia="Calibri" w:hAnsi="Times New Roman" w:cs="Times New Roman"/>
                <w:b/>
              </w:rPr>
              <w:t xml:space="preserve">. </w:t>
            </w:r>
            <w:r w:rsidRPr="00B55464">
              <w:rPr>
                <w:rFonts w:ascii="Times New Roman" w:eastAsia="Calibri" w:hAnsi="Times New Roman" w:cs="Times New Roman"/>
                <w:bCs/>
              </w:rPr>
              <w:t>The Effect of Using Free Writing Technique on Students Ability in Writing Recount Text at Madrasah Aliyah Al-Ihsan Boarding School Riau</w:t>
            </w:r>
            <w:bookmarkEnd w:id="45"/>
            <w:r w:rsidRPr="00B55464">
              <w:rPr>
                <w:rFonts w:ascii="Times New Roman" w:eastAsia="Calibri" w:hAnsi="Times New Roman" w:cs="Times New Roman"/>
                <w:b/>
                <w:vertAlign w:val="superscript"/>
                <w:lang w:val="en-SG"/>
              </w:rPr>
              <w:footnoteReference w:id="36"/>
            </w:r>
          </w:p>
        </w:tc>
        <w:tc>
          <w:tcPr>
            <w:tcW w:w="1980" w:type="dxa"/>
          </w:tcPr>
          <w:p w14:paraId="14B8B546" w14:textId="77777777" w:rsidR="00B55464" w:rsidRPr="00B55464" w:rsidRDefault="00B55464" w:rsidP="00B55464">
            <w:pPr>
              <w:autoSpaceDE w:val="0"/>
              <w:autoSpaceDN w:val="0"/>
              <w:adjustRightInd w:val="0"/>
              <w:spacing w:line="360" w:lineRule="auto"/>
              <w:rPr>
                <w:rFonts w:ascii="Times New Roman" w:eastAsia="Calibri" w:hAnsi="Times New Roman" w:cs="Times New Roman"/>
                <w:lang w:val="en-SG"/>
              </w:rPr>
            </w:pPr>
            <w:bookmarkStart w:id="46" w:name="_Hlk159782411"/>
            <w:r w:rsidRPr="00B55464">
              <w:rPr>
                <w:rFonts w:ascii="Times New Roman" w:eastAsia="Calibri" w:hAnsi="Times New Roman" w:cs="Times New Roman"/>
                <w:lang w:val="en-SG"/>
              </w:rPr>
              <w:t>This study analysed the using free writing technique</w:t>
            </w:r>
            <w:r w:rsidRPr="00B55464">
              <w:rPr>
                <w:rFonts w:ascii="Times New Roman" w:eastAsia="Calibri" w:hAnsi="Times New Roman" w:cs="Times New Roman"/>
              </w:rPr>
              <w:t xml:space="preserve"> to improve writing ability</w:t>
            </w:r>
            <w:r w:rsidRPr="00B55464">
              <w:rPr>
                <w:rFonts w:ascii="Times New Roman" w:eastAsia="Calibri" w:hAnsi="Times New Roman" w:cs="Times New Roman"/>
                <w:lang w:val="en-SG"/>
              </w:rPr>
              <w:t>. This study was also conducted</w:t>
            </w:r>
            <w:r w:rsidRPr="00B55464">
              <w:rPr>
                <w:rFonts w:ascii="Times New Roman" w:eastAsia="Calibri" w:hAnsi="Times New Roman" w:cs="Times New Roman"/>
              </w:rPr>
              <w:t xml:space="preserve"> the </w:t>
            </w:r>
            <w:r w:rsidRPr="00B55464">
              <w:rPr>
                <w:rFonts w:ascii="Times New Roman" w:eastAsia="Calibri" w:hAnsi="Times New Roman" w:cs="Times New Roman"/>
                <w:lang w:val="en-SG"/>
              </w:rPr>
              <w:t>quantitative method.</w:t>
            </w:r>
            <w:bookmarkEnd w:id="46"/>
          </w:p>
        </w:tc>
        <w:tc>
          <w:tcPr>
            <w:tcW w:w="1705" w:type="dxa"/>
          </w:tcPr>
          <w:p w14:paraId="0D0F0876" w14:textId="77777777" w:rsidR="00B55464" w:rsidRPr="00B55464" w:rsidRDefault="00B55464" w:rsidP="00B55464">
            <w:pPr>
              <w:spacing w:line="360" w:lineRule="auto"/>
              <w:rPr>
                <w:rFonts w:ascii="Times New Roman" w:eastAsia="Calibri" w:hAnsi="Times New Roman" w:cs="Times New Roman"/>
                <w:bCs/>
              </w:rPr>
            </w:pPr>
            <w:r w:rsidRPr="00B55464">
              <w:rPr>
                <w:rFonts w:ascii="Times New Roman" w:eastAsia="Calibri" w:hAnsi="Times New Roman" w:cs="Times New Roman"/>
                <w:bCs/>
              </w:rPr>
              <w:t>T</w:t>
            </w:r>
            <w:r w:rsidRPr="00B55464">
              <w:rPr>
                <w:rFonts w:ascii="Times New Roman" w:eastAsia="Calibri" w:hAnsi="Times New Roman" w:cs="Times New Roman"/>
                <w:bCs/>
                <w:lang w:val="en-SG"/>
              </w:rPr>
              <w:t>he location of the study, subject of the study, used experimental research</w:t>
            </w:r>
            <w:r w:rsidRPr="00B55464">
              <w:rPr>
                <w:rFonts w:ascii="Times New Roman" w:eastAsia="Calibri" w:hAnsi="Times New Roman" w:cs="Times New Roman"/>
                <w:bCs/>
              </w:rPr>
              <w:t>, and the test used recount text.</w:t>
            </w:r>
          </w:p>
        </w:tc>
        <w:tc>
          <w:tcPr>
            <w:tcW w:w="1843" w:type="dxa"/>
            <w:tcBorders>
              <w:top w:val="single" w:sz="4" w:space="0" w:color="auto"/>
            </w:tcBorders>
          </w:tcPr>
          <w:p w14:paraId="14C45C07"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b/>
                <w:lang w:val="en-SG"/>
              </w:rPr>
            </w:pPr>
          </w:p>
        </w:tc>
      </w:tr>
      <w:tr w:rsidR="00B55464" w:rsidRPr="00B55464" w14:paraId="2A2A9105" w14:textId="77777777" w:rsidTr="009E1251">
        <w:trPr>
          <w:trHeight w:val="835"/>
        </w:trPr>
        <w:tc>
          <w:tcPr>
            <w:tcW w:w="425" w:type="dxa"/>
          </w:tcPr>
          <w:p w14:paraId="67678229" w14:textId="77777777" w:rsidR="00B55464" w:rsidRPr="00B55464" w:rsidRDefault="00B55464" w:rsidP="00B55464">
            <w:pPr>
              <w:numPr>
                <w:ilvl w:val="0"/>
                <w:numId w:val="22"/>
              </w:numPr>
              <w:autoSpaceDE w:val="0"/>
              <w:autoSpaceDN w:val="0"/>
              <w:adjustRightInd w:val="0"/>
              <w:spacing w:line="480" w:lineRule="auto"/>
              <w:ind w:left="306" w:right="-330" w:hanging="284"/>
              <w:contextualSpacing/>
              <w:jc w:val="both"/>
              <w:rPr>
                <w:rFonts w:ascii="Times New Roman" w:eastAsia="Calibri" w:hAnsi="Times New Roman" w:cs="Times New Roman"/>
                <w:b/>
                <w:lang w:val="en-SG"/>
              </w:rPr>
            </w:pPr>
          </w:p>
        </w:tc>
        <w:tc>
          <w:tcPr>
            <w:tcW w:w="1985" w:type="dxa"/>
          </w:tcPr>
          <w:p w14:paraId="08F95F2D" w14:textId="77777777" w:rsidR="00B55464" w:rsidRPr="00B55464" w:rsidRDefault="00B55464" w:rsidP="00B55464">
            <w:pPr>
              <w:autoSpaceDE w:val="0"/>
              <w:autoSpaceDN w:val="0"/>
              <w:adjustRightInd w:val="0"/>
              <w:spacing w:line="360" w:lineRule="auto"/>
              <w:ind w:right="179"/>
              <w:rPr>
                <w:rFonts w:ascii="Times New Roman" w:eastAsia="Calibri" w:hAnsi="Times New Roman" w:cs="Times New Roman"/>
                <w:bCs/>
              </w:rPr>
            </w:pPr>
            <w:bookmarkStart w:id="47" w:name="_Hlk159782910"/>
            <w:r w:rsidRPr="00B55464">
              <w:rPr>
                <w:rFonts w:ascii="Times New Roman" w:eastAsia="Calibri" w:hAnsi="Times New Roman" w:cs="Times New Roman"/>
                <w:b/>
                <w:lang w:val="en-SG"/>
              </w:rPr>
              <w:t>Abdu</w:t>
            </w:r>
            <w:r w:rsidRPr="00B55464">
              <w:rPr>
                <w:rFonts w:ascii="Times New Roman" w:eastAsia="Calibri" w:hAnsi="Times New Roman" w:cs="Times New Roman"/>
                <w:b/>
              </w:rPr>
              <w:t>r Rahim</w:t>
            </w:r>
            <w:bookmarkEnd w:id="47"/>
            <w:r w:rsidRPr="00B55464">
              <w:rPr>
                <w:rFonts w:ascii="Calibri" w:eastAsia="Calibri" w:hAnsi="Calibri" w:cs="Arial"/>
                <w:lang w:val="en-SG"/>
              </w:rPr>
              <w:t xml:space="preserve"> </w:t>
            </w:r>
            <w:r w:rsidRPr="00B55464">
              <w:rPr>
                <w:rFonts w:ascii="Times New Roman" w:eastAsia="Calibri" w:hAnsi="Times New Roman" w:cs="Times New Roman"/>
                <w:b/>
              </w:rPr>
              <w:t xml:space="preserve">Basriansyah. </w:t>
            </w:r>
            <w:bookmarkStart w:id="48" w:name="_Hlk159782946"/>
            <w:r w:rsidRPr="00B55464">
              <w:rPr>
                <w:rFonts w:ascii="Times New Roman" w:eastAsia="Calibri" w:hAnsi="Times New Roman" w:cs="Times New Roman"/>
                <w:bCs/>
              </w:rPr>
              <w:t xml:space="preserve">The Use of Free Writing Technique in Improving Writing Ability of Class XI Student at MAN 4 Banjar in the </w:t>
            </w:r>
            <w:r w:rsidRPr="00B55464">
              <w:rPr>
                <w:rFonts w:ascii="Times New Roman" w:eastAsia="Calibri" w:hAnsi="Times New Roman" w:cs="Times New Roman"/>
                <w:bCs/>
              </w:rPr>
              <w:lastRenderedPageBreak/>
              <w:t>Academic Year of 2017/2018</w:t>
            </w:r>
            <w:bookmarkEnd w:id="48"/>
            <w:r w:rsidRPr="00B55464">
              <w:rPr>
                <w:rFonts w:ascii="Times New Roman" w:eastAsia="Calibri" w:hAnsi="Times New Roman" w:cs="Times New Roman"/>
                <w:bCs/>
                <w:vertAlign w:val="superscript"/>
                <w:lang w:val="en-SG"/>
              </w:rPr>
              <w:footnoteReference w:id="37"/>
            </w:r>
          </w:p>
        </w:tc>
        <w:tc>
          <w:tcPr>
            <w:tcW w:w="1980" w:type="dxa"/>
          </w:tcPr>
          <w:p w14:paraId="61C4F39F"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lang w:val="en-SG"/>
              </w:rPr>
            </w:pPr>
            <w:r w:rsidRPr="00B55464">
              <w:rPr>
                <w:rFonts w:ascii="Times New Roman" w:eastAsia="Calibri" w:hAnsi="Times New Roman" w:cs="Times New Roman"/>
                <w:lang w:val="en-SG"/>
              </w:rPr>
              <w:lastRenderedPageBreak/>
              <w:t>This study analysed</w:t>
            </w:r>
          </w:p>
          <w:p w14:paraId="5BC31664"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lang w:val="en-SG"/>
              </w:rPr>
            </w:pPr>
            <w:r w:rsidRPr="00B55464">
              <w:rPr>
                <w:rFonts w:ascii="Times New Roman" w:eastAsia="Calibri" w:hAnsi="Times New Roman" w:cs="Times New Roman"/>
                <w:lang w:val="en-SG"/>
              </w:rPr>
              <w:t xml:space="preserve">the using freewriting technique to </w:t>
            </w:r>
          </w:p>
          <w:p w14:paraId="663EEF4A"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lang w:val="en-SG"/>
              </w:rPr>
            </w:pPr>
            <w:r w:rsidRPr="00B55464">
              <w:rPr>
                <w:rFonts w:ascii="Times New Roman" w:eastAsia="Calibri" w:hAnsi="Times New Roman" w:cs="Times New Roman"/>
                <w:lang w:val="en-SG"/>
              </w:rPr>
              <w:t xml:space="preserve">improve writing ability. This study </w:t>
            </w:r>
          </w:p>
          <w:p w14:paraId="176ED87B"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lang w:val="en-SG"/>
              </w:rPr>
            </w:pPr>
            <w:r w:rsidRPr="00B55464">
              <w:rPr>
                <w:rFonts w:ascii="Times New Roman" w:eastAsia="Calibri" w:hAnsi="Times New Roman" w:cs="Times New Roman"/>
                <w:lang w:val="en-SG"/>
              </w:rPr>
              <w:t xml:space="preserve">was also conducted </w:t>
            </w:r>
          </w:p>
          <w:p w14:paraId="12739E0F" w14:textId="77777777" w:rsidR="00B55464" w:rsidRPr="00B55464" w:rsidRDefault="00B55464" w:rsidP="00B55464">
            <w:pPr>
              <w:autoSpaceDE w:val="0"/>
              <w:autoSpaceDN w:val="0"/>
              <w:adjustRightInd w:val="0"/>
              <w:spacing w:line="360" w:lineRule="auto"/>
              <w:ind w:right="-330"/>
              <w:rPr>
                <w:rFonts w:ascii="Times New Roman" w:eastAsia="Calibri" w:hAnsi="Times New Roman" w:cs="Times New Roman"/>
                <w:lang w:val="en-SG"/>
              </w:rPr>
            </w:pPr>
            <w:r w:rsidRPr="00B55464">
              <w:rPr>
                <w:rFonts w:ascii="Times New Roman" w:eastAsia="Calibri" w:hAnsi="Times New Roman" w:cs="Times New Roman"/>
                <w:lang w:val="en-SG"/>
              </w:rPr>
              <w:t>the quantitative method.</w:t>
            </w:r>
          </w:p>
        </w:tc>
        <w:tc>
          <w:tcPr>
            <w:tcW w:w="1705" w:type="dxa"/>
          </w:tcPr>
          <w:p w14:paraId="788361D7" w14:textId="77777777" w:rsidR="00B55464" w:rsidRPr="00B55464" w:rsidRDefault="00B55464" w:rsidP="00B55464">
            <w:pPr>
              <w:spacing w:line="360" w:lineRule="auto"/>
              <w:rPr>
                <w:rFonts w:ascii="Times New Roman" w:eastAsia="Calibri" w:hAnsi="Times New Roman" w:cs="Times New Roman"/>
                <w:bCs/>
              </w:rPr>
            </w:pPr>
            <w:r w:rsidRPr="00B55464">
              <w:rPr>
                <w:rFonts w:ascii="Times New Roman" w:eastAsia="Calibri" w:hAnsi="Times New Roman" w:cs="Times New Roman"/>
                <w:bCs/>
              </w:rPr>
              <w:t>T</w:t>
            </w:r>
            <w:r w:rsidRPr="00B55464">
              <w:rPr>
                <w:rFonts w:ascii="Times New Roman" w:eastAsia="Calibri" w:hAnsi="Times New Roman" w:cs="Times New Roman"/>
                <w:bCs/>
                <w:lang w:val="en-SG"/>
              </w:rPr>
              <w:t>he location of the study, subject of the study, used experimental research</w:t>
            </w:r>
            <w:r w:rsidRPr="00B55464">
              <w:rPr>
                <w:rFonts w:ascii="Times New Roman" w:eastAsia="Calibri" w:hAnsi="Times New Roman" w:cs="Times New Roman"/>
                <w:bCs/>
              </w:rPr>
              <w:t>, and the test used recount text.</w:t>
            </w:r>
          </w:p>
        </w:tc>
        <w:tc>
          <w:tcPr>
            <w:tcW w:w="1843" w:type="dxa"/>
          </w:tcPr>
          <w:p w14:paraId="634D5E61" w14:textId="77777777" w:rsidR="00B55464" w:rsidRPr="00B55464" w:rsidRDefault="00B55464" w:rsidP="00B55464">
            <w:pPr>
              <w:autoSpaceDE w:val="0"/>
              <w:autoSpaceDN w:val="0"/>
              <w:adjustRightInd w:val="0"/>
              <w:spacing w:line="360" w:lineRule="auto"/>
              <w:rPr>
                <w:rFonts w:ascii="Times New Roman" w:eastAsia="Calibri" w:hAnsi="Times New Roman" w:cs="Times New Roman"/>
                <w:lang w:val="en-SG"/>
              </w:rPr>
            </w:pPr>
          </w:p>
        </w:tc>
      </w:tr>
      <w:tr w:rsidR="00B55464" w:rsidRPr="00B55464" w14:paraId="77563B91" w14:textId="77777777" w:rsidTr="009E1251">
        <w:trPr>
          <w:trHeight w:val="2448"/>
        </w:trPr>
        <w:tc>
          <w:tcPr>
            <w:tcW w:w="425" w:type="dxa"/>
          </w:tcPr>
          <w:p w14:paraId="3E0A483B" w14:textId="77777777" w:rsidR="00B55464" w:rsidRPr="00B55464" w:rsidRDefault="00B55464" w:rsidP="00B55464">
            <w:pPr>
              <w:numPr>
                <w:ilvl w:val="0"/>
                <w:numId w:val="22"/>
              </w:numPr>
              <w:autoSpaceDE w:val="0"/>
              <w:autoSpaceDN w:val="0"/>
              <w:adjustRightInd w:val="0"/>
              <w:spacing w:line="480" w:lineRule="auto"/>
              <w:ind w:left="306" w:right="-330" w:hanging="306"/>
              <w:contextualSpacing/>
              <w:jc w:val="both"/>
              <w:rPr>
                <w:rFonts w:ascii="Times New Roman" w:eastAsia="Calibri" w:hAnsi="Times New Roman" w:cs="Times New Roman"/>
                <w:b/>
                <w:lang w:val="en-SG"/>
              </w:rPr>
            </w:pPr>
          </w:p>
        </w:tc>
        <w:tc>
          <w:tcPr>
            <w:tcW w:w="1985" w:type="dxa"/>
          </w:tcPr>
          <w:p w14:paraId="2B81C9FD" w14:textId="77777777" w:rsidR="00B55464" w:rsidRPr="00B55464" w:rsidRDefault="00B55464" w:rsidP="00B55464">
            <w:pPr>
              <w:autoSpaceDE w:val="0"/>
              <w:autoSpaceDN w:val="0"/>
              <w:adjustRightInd w:val="0"/>
              <w:spacing w:line="360" w:lineRule="auto"/>
              <w:rPr>
                <w:rFonts w:ascii="Times New Roman" w:eastAsia="Calibri" w:hAnsi="Times New Roman" w:cs="Times New Roman"/>
                <w:bCs/>
              </w:rPr>
            </w:pPr>
            <w:proofErr w:type="spellStart"/>
            <w:r w:rsidRPr="00B55464">
              <w:rPr>
                <w:rFonts w:ascii="Times New Roman" w:eastAsia="Calibri" w:hAnsi="Times New Roman" w:cs="Times New Roman"/>
                <w:b/>
                <w:lang w:val="en-SG"/>
              </w:rPr>
              <w:t>Nurrahmayani</w:t>
            </w:r>
            <w:proofErr w:type="spellEnd"/>
            <w:r w:rsidRPr="00B55464">
              <w:rPr>
                <w:rFonts w:ascii="Times New Roman" w:eastAsia="Calibri" w:hAnsi="Times New Roman" w:cs="Times New Roman"/>
                <w:b/>
                <w:lang w:val="en-SG"/>
              </w:rPr>
              <w:t>, A</w:t>
            </w:r>
            <w:r w:rsidRPr="00B55464">
              <w:rPr>
                <w:rFonts w:ascii="Times New Roman" w:eastAsia="Calibri" w:hAnsi="Times New Roman" w:cs="Times New Roman"/>
                <w:b/>
              </w:rPr>
              <w:t xml:space="preserve">. </w:t>
            </w:r>
            <w:r w:rsidRPr="00B55464">
              <w:rPr>
                <w:rFonts w:ascii="Calibri" w:eastAsia="Calibri" w:hAnsi="Calibri" w:cs="Arial"/>
                <w:lang w:val="en-SG"/>
              </w:rPr>
              <w:t xml:space="preserve"> </w:t>
            </w:r>
            <w:r w:rsidRPr="00B55464">
              <w:rPr>
                <w:rFonts w:ascii="Times New Roman" w:eastAsia="Calibri" w:hAnsi="Times New Roman" w:cs="Times New Roman"/>
                <w:bCs/>
              </w:rPr>
              <w:t>The Building Up Writing Ability Through Free Writing Technique in The 1st Grade Students at MA AL Mubarok DDI Tobarakka Kab. Wajo</w:t>
            </w:r>
            <w:r w:rsidRPr="00B55464">
              <w:rPr>
                <w:rFonts w:ascii="Times New Roman" w:eastAsia="Calibri" w:hAnsi="Times New Roman" w:cs="Times New Roman"/>
                <w:bCs/>
                <w:vertAlign w:val="superscript"/>
              </w:rPr>
              <w:t xml:space="preserve"> </w:t>
            </w:r>
            <w:r w:rsidRPr="00B55464">
              <w:rPr>
                <w:rFonts w:ascii="Times New Roman" w:eastAsia="Calibri" w:hAnsi="Times New Roman" w:cs="Times New Roman"/>
                <w:bCs/>
                <w:vertAlign w:val="superscript"/>
                <w:lang w:val="en-SG"/>
              </w:rPr>
              <w:footnoteReference w:id="38"/>
            </w:r>
          </w:p>
        </w:tc>
        <w:tc>
          <w:tcPr>
            <w:tcW w:w="1980" w:type="dxa"/>
          </w:tcPr>
          <w:p w14:paraId="2D2EBE7C" w14:textId="77777777" w:rsidR="00B55464" w:rsidRPr="00B55464" w:rsidRDefault="00B55464" w:rsidP="00B55464">
            <w:pPr>
              <w:autoSpaceDE w:val="0"/>
              <w:autoSpaceDN w:val="0"/>
              <w:adjustRightInd w:val="0"/>
              <w:spacing w:line="360" w:lineRule="auto"/>
              <w:ind w:right="41"/>
              <w:rPr>
                <w:rFonts w:ascii="Times New Roman" w:eastAsia="Calibri" w:hAnsi="Times New Roman" w:cs="Times New Roman"/>
                <w:b/>
              </w:rPr>
            </w:pPr>
            <w:r w:rsidRPr="00B55464">
              <w:rPr>
                <w:rFonts w:ascii="Times New Roman" w:eastAsia="Calibri" w:hAnsi="Times New Roman" w:cs="Times New Roman"/>
              </w:rPr>
              <w:t>Th</w:t>
            </w:r>
            <w:r w:rsidRPr="00B55464">
              <w:rPr>
                <w:rFonts w:ascii="Times New Roman" w:eastAsia="Calibri" w:hAnsi="Times New Roman" w:cs="Times New Roman"/>
                <w:lang w:val="en-SG"/>
              </w:rPr>
              <w:t>is study</w:t>
            </w:r>
            <w:r w:rsidRPr="00B55464">
              <w:rPr>
                <w:rFonts w:ascii="Times New Roman" w:eastAsia="Calibri" w:hAnsi="Times New Roman" w:cs="Times New Roman"/>
              </w:rPr>
              <w:t xml:space="preserve"> </w:t>
            </w:r>
            <w:r w:rsidRPr="00B55464">
              <w:rPr>
                <w:rFonts w:ascii="Times New Roman" w:eastAsia="Calibri" w:hAnsi="Times New Roman" w:cs="Times New Roman"/>
                <w:lang w:val="en-SG"/>
              </w:rPr>
              <w:t>analysed the using free writing technique to improve writing ability, and use of tests as the same instrument by researcher to determine whether the free writing technique can improve students’ writing ability</w:t>
            </w:r>
            <w:r w:rsidRPr="00B55464">
              <w:rPr>
                <w:rFonts w:ascii="Times New Roman" w:eastAsia="Calibri" w:hAnsi="Times New Roman" w:cs="Times New Roman"/>
              </w:rPr>
              <w:t>.</w:t>
            </w:r>
          </w:p>
        </w:tc>
        <w:tc>
          <w:tcPr>
            <w:tcW w:w="1705" w:type="dxa"/>
          </w:tcPr>
          <w:p w14:paraId="754E7123" w14:textId="77777777" w:rsidR="00B55464" w:rsidRPr="00B55464" w:rsidRDefault="00B55464" w:rsidP="00B55464">
            <w:pPr>
              <w:spacing w:line="360" w:lineRule="auto"/>
              <w:rPr>
                <w:rFonts w:ascii="Calibri" w:eastAsia="Calibri" w:hAnsi="Calibri" w:cs="Arial"/>
              </w:rPr>
            </w:pPr>
            <w:r w:rsidRPr="00B55464">
              <w:rPr>
                <w:rFonts w:ascii="Times New Roman" w:eastAsia="Calibri" w:hAnsi="Times New Roman" w:cs="Times New Roman"/>
                <w:bCs/>
              </w:rPr>
              <w:t>T</w:t>
            </w:r>
            <w:r w:rsidRPr="00B55464">
              <w:rPr>
                <w:rFonts w:ascii="Times New Roman" w:eastAsia="Calibri" w:hAnsi="Times New Roman" w:cs="Times New Roman"/>
                <w:bCs/>
                <w:lang w:val="en-SG"/>
              </w:rPr>
              <w:t>he location of the study, subject of the study, this study used pre-experimental design</w:t>
            </w:r>
            <w:r w:rsidRPr="00B55464">
              <w:rPr>
                <w:rFonts w:ascii="Times New Roman" w:eastAsia="Calibri" w:hAnsi="Times New Roman" w:cs="Times New Roman"/>
                <w:bCs/>
              </w:rPr>
              <w:t>, and the test used descriptive text.</w:t>
            </w:r>
          </w:p>
        </w:tc>
        <w:tc>
          <w:tcPr>
            <w:tcW w:w="1843" w:type="dxa"/>
          </w:tcPr>
          <w:p w14:paraId="5D57409A" w14:textId="77777777" w:rsidR="00B55464" w:rsidRPr="00B55464" w:rsidRDefault="00B55464" w:rsidP="00B55464">
            <w:pPr>
              <w:autoSpaceDE w:val="0"/>
              <w:autoSpaceDN w:val="0"/>
              <w:adjustRightInd w:val="0"/>
              <w:spacing w:line="360" w:lineRule="auto"/>
              <w:ind w:right="580"/>
              <w:rPr>
                <w:rFonts w:ascii="Times New Roman" w:eastAsia="Calibri" w:hAnsi="Times New Roman" w:cs="Times New Roman"/>
                <w:lang w:val="en-SG"/>
              </w:rPr>
            </w:pPr>
          </w:p>
        </w:tc>
      </w:tr>
    </w:tbl>
    <w:p w14:paraId="423831E5" w14:textId="77777777" w:rsidR="00B55464" w:rsidRPr="00B55464" w:rsidRDefault="00B55464" w:rsidP="00B55464">
      <w:pPr>
        <w:rPr>
          <w:rFonts w:ascii="Times-Roman" w:eastAsia="Calibri" w:hAnsi="Times-Roman" w:cs="Arial"/>
          <w:color w:val="000000"/>
          <w:kern w:val="2"/>
          <w:sz w:val="24"/>
          <w:szCs w:val="24"/>
          <w14:ligatures w14:val="standardContextual"/>
        </w:rPr>
      </w:pPr>
    </w:p>
    <w:p w14:paraId="00DF00BA" w14:textId="77777777" w:rsidR="00B55464" w:rsidRPr="00B55464" w:rsidRDefault="00B55464" w:rsidP="00B55464">
      <w:pPr>
        <w:spacing w:after="0" w:line="360" w:lineRule="auto"/>
        <w:ind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From the table above, showed previous research related to this research. The first is the research that has been done by Tri Oktavia Khaerani with the title “</w:t>
      </w:r>
      <w:r w:rsidRPr="00B55464">
        <w:rPr>
          <w:rFonts w:ascii="Times-Roman" w:eastAsia="Calibri" w:hAnsi="Times-Roman" w:cs="Arial"/>
          <w:i/>
          <w:iCs/>
          <w:color w:val="000000"/>
          <w:kern w:val="2"/>
          <w:sz w:val="24"/>
          <w:szCs w:val="24"/>
          <w14:ligatures w14:val="standardContextual"/>
        </w:rPr>
        <w:t>The Use of Free writing Technique in Improving Writing Ability of Class VII B Students at SMP Muhammadiyah 2 Mlati in the Academic Year of 2014/2015”</w:t>
      </w:r>
      <w:r w:rsidRPr="00B55464">
        <w:rPr>
          <w:rFonts w:ascii="Times-Roman" w:eastAsia="Calibri" w:hAnsi="Times-Roman" w:cs="Arial"/>
          <w:color w:val="000000"/>
          <w:kern w:val="2"/>
          <w:sz w:val="24"/>
          <w:szCs w:val="24"/>
          <w14:ligatures w14:val="standardContextual"/>
        </w:rPr>
        <w:t xml:space="preserve">. The differences in this study are </w:t>
      </w:r>
      <w:bookmarkStart w:id="49" w:name="_Hlk159781088"/>
      <w:r w:rsidRPr="00B55464">
        <w:rPr>
          <w:rFonts w:ascii="Times-Roman" w:eastAsia="Calibri" w:hAnsi="Times-Roman" w:cs="Arial"/>
          <w:color w:val="000000"/>
          <w:kern w:val="2"/>
          <w:sz w:val="24"/>
          <w:szCs w:val="24"/>
          <w14:ligatures w14:val="standardContextual"/>
        </w:rPr>
        <w:t>the location of the study, subject of the study</w:t>
      </w:r>
      <w:bookmarkEnd w:id="49"/>
      <w:r w:rsidRPr="00B55464">
        <w:rPr>
          <w:rFonts w:ascii="Times-Roman" w:eastAsia="Calibri" w:hAnsi="Times-Roman" w:cs="Arial"/>
          <w:color w:val="000000"/>
          <w:kern w:val="2"/>
          <w:sz w:val="24"/>
          <w:szCs w:val="24"/>
          <w14:ligatures w14:val="standardContextual"/>
        </w:rPr>
        <w:t xml:space="preserve">, and the test using recount text. </w:t>
      </w:r>
      <w:bookmarkStart w:id="50" w:name="_Hlk159781280"/>
      <w:r w:rsidRPr="00B55464">
        <w:rPr>
          <w:rFonts w:ascii="Times-Roman" w:eastAsia="Calibri" w:hAnsi="Times-Roman" w:cs="Arial"/>
          <w:color w:val="000000"/>
          <w:kern w:val="2"/>
          <w:sz w:val="24"/>
          <w:szCs w:val="24"/>
          <w14:ligatures w14:val="standardContextual"/>
        </w:rPr>
        <w:t>The similarity of this study are</w:t>
      </w:r>
      <w:bookmarkEnd w:id="50"/>
      <w:r w:rsidRPr="00B55464">
        <w:rPr>
          <w:rFonts w:ascii="Times-Roman" w:eastAsia="Calibri" w:hAnsi="Times-Roman" w:cs="Arial"/>
          <w:color w:val="000000"/>
          <w:kern w:val="2"/>
          <w:sz w:val="24"/>
          <w:szCs w:val="24"/>
          <w14:ligatures w14:val="standardContextual"/>
        </w:rPr>
        <w:t xml:space="preserve"> this study analysed the use of free writing technique to improve writing ability, this study conducted the Classroom Action Research design, and technique analysis used qualitative and quantitative.</w:t>
      </w:r>
    </w:p>
    <w:p w14:paraId="062B8D95" w14:textId="77777777" w:rsidR="00B55464" w:rsidRPr="00B55464" w:rsidRDefault="00B55464" w:rsidP="00B55464">
      <w:pPr>
        <w:spacing w:after="0" w:line="360" w:lineRule="auto"/>
        <w:ind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The second study </w:t>
      </w:r>
      <w:bookmarkStart w:id="51" w:name="_Hlk159781862"/>
      <w:r w:rsidRPr="00B55464">
        <w:rPr>
          <w:rFonts w:ascii="Times-Roman" w:eastAsia="Calibri" w:hAnsi="Times-Roman" w:cs="Arial"/>
          <w:color w:val="000000"/>
          <w:kern w:val="2"/>
          <w:sz w:val="24"/>
          <w:szCs w:val="24"/>
          <w14:ligatures w14:val="standardContextual"/>
        </w:rPr>
        <w:t xml:space="preserve">is the research that has been done by </w:t>
      </w:r>
      <w:bookmarkEnd w:id="51"/>
      <w:r w:rsidRPr="00B55464">
        <w:rPr>
          <w:rFonts w:ascii="Times-Roman" w:eastAsia="Calibri" w:hAnsi="Times-Roman" w:cs="Arial"/>
          <w:color w:val="000000"/>
          <w:kern w:val="2"/>
          <w:sz w:val="24"/>
          <w:szCs w:val="24"/>
          <w14:ligatures w14:val="standardContextual"/>
        </w:rPr>
        <w:t>Juliati with the title “</w:t>
      </w:r>
      <w:r w:rsidRPr="00B55464">
        <w:rPr>
          <w:rFonts w:ascii="Times-Roman" w:eastAsia="Calibri" w:hAnsi="Times-Roman" w:cs="Arial"/>
          <w:i/>
          <w:iCs/>
          <w:color w:val="000000"/>
          <w:kern w:val="2"/>
          <w:sz w:val="24"/>
          <w:szCs w:val="24"/>
          <w14:ligatures w14:val="standardContextual"/>
        </w:rPr>
        <w:t>The Use of Free Writing Strategy in Teaching Writing at VIII Grade Students at SMPN 1 Pajo in the Academic Year of 2018/2019</w:t>
      </w:r>
      <w:r w:rsidRPr="00B55464">
        <w:rPr>
          <w:rFonts w:ascii="Times-Roman" w:eastAsia="Calibri" w:hAnsi="Times-Roman" w:cs="Arial"/>
          <w:color w:val="000000"/>
          <w:kern w:val="2"/>
          <w:sz w:val="24"/>
          <w:szCs w:val="24"/>
          <w14:ligatures w14:val="standardContextual"/>
        </w:rPr>
        <w:t xml:space="preserve">”. The differences in this study are </w:t>
      </w:r>
      <w:r w:rsidRPr="00B55464">
        <w:rPr>
          <w:rFonts w:ascii="Times-Roman" w:eastAsia="Calibri" w:hAnsi="Times-Roman" w:cs="Arial"/>
          <w:color w:val="000000"/>
          <w:kern w:val="2"/>
          <w:sz w:val="24"/>
          <w:szCs w:val="24"/>
          <w14:ligatures w14:val="standardContextual"/>
        </w:rPr>
        <w:lastRenderedPageBreak/>
        <w:t>the location of the study, subject of the study, this study used experimental research</w:t>
      </w:r>
      <w:bookmarkStart w:id="52" w:name="_Hlk159782177"/>
      <w:r w:rsidRPr="00B55464">
        <w:rPr>
          <w:rFonts w:ascii="Times-Roman" w:eastAsia="Calibri" w:hAnsi="Times-Roman" w:cs="Arial"/>
          <w:color w:val="000000"/>
          <w:kern w:val="2"/>
          <w:sz w:val="24"/>
          <w:szCs w:val="24"/>
          <w14:ligatures w14:val="standardContextual"/>
        </w:rPr>
        <w:t xml:space="preserve">, and the test used descriptive text. The similarity of this study are </w:t>
      </w:r>
      <w:bookmarkEnd w:id="52"/>
      <w:r w:rsidRPr="00B55464">
        <w:rPr>
          <w:rFonts w:ascii="Times-Roman" w:eastAsia="Calibri" w:hAnsi="Times-Roman" w:cs="Arial"/>
          <w:color w:val="000000"/>
          <w:kern w:val="2"/>
          <w:sz w:val="24"/>
          <w:szCs w:val="24"/>
          <w14:ligatures w14:val="standardContextual"/>
        </w:rPr>
        <w:t xml:space="preserve">in the </w:t>
      </w:r>
      <w:bookmarkStart w:id="53" w:name="_Hlk159783900"/>
      <w:r w:rsidRPr="00B55464">
        <w:rPr>
          <w:rFonts w:ascii="Times-Roman" w:eastAsia="Calibri" w:hAnsi="Times-Roman" w:cs="Arial"/>
          <w:color w:val="000000"/>
          <w:kern w:val="2"/>
          <w:sz w:val="24"/>
          <w:szCs w:val="24"/>
          <w14:ligatures w14:val="standardContextual"/>
        </w:rPr>
        <w:t>use of tests as the same instrument by researcher to determine whether the free writing technique can improve students’ writing ability</w:t>
      </w:r>
      <w:bookmarkEnd w:id="53"/>
      <w:r w:rsidRPr="00B55464">
        <w:rPr>
          <w:rFonts w:ascii="Times-Roman" w:eastAsia="Calibri" w:hAnsi="Times-Roman" w:cs="Arial"/>
          <w:color w:val="000000"/>
          <w:kern w:val="2"/>
          <w:sz w:val="24"/>
          <w:szCs w:val="24"/>
          <w14:ligatures w14:val="standardContextual"/>
        </w:rPr>
        <w:t>.</w:t>
      </w:r>
    </w:p>
    <w:p w14:paraId="4FE32E79" w14:textId="77777777" w:rsidR="00B55464" w:rsidRPr="00B55464" w:rsidRDefault="00B55464" w:rsidP="00B55464">
      <w:pPr>
        <w:spacing w:after="0" w:line="360" w:lineRule="auto"/>
        <w:ind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third study is the research that has been done by Ayu Wulandari with the title “</w:t>
      </w:r>
      <w:r w:rsidRPr="00B55464">
        <w:rPr>
          <w:rFonts w:ascii="Times-Roman" w:eastAsia="Calibri" w:hAnsi="Times-Roman" w:cs="Arial"/>
          <w:i/>
          <w:iCs/>
          <w:color w:val="000000"/>
          <w:kern w:val="2"/>
          <w:sz w:val="24"/>
          <w:szCs w:val="24"/>
          <w14:ligatures w14:val="standardContextual"/>
        </w:rPr>
        <w:t>The Effect of Using Free Writing Technique on Students Ability in Writing Recount Text at Madrasah Aliyah Al-Ihsan Boarding School Riau</w:t>
      </w:r>
      <w:r w:rsidRPr="00B55464">
        <w:rPr>
          <w:rFonts w:ascii="Times-Roman" w:eastAsia="Calibri" w:hAnsi="Times-Roman" w:cs="Arial"/>
          <w:color w:val="000000"/>
          <w:kern w:val="2"/>
          <w:sz w:val="24"/>
          <w:szCs w:val="24"/>
          <w14:ligatures w14:val="standardContextual"/>
        </w:rPr>
        <w:t xml:space="preserve">”. </w:t>
      </w:r>
      <w:bookmarkStart w:id="54" w:name="_Hlk159782967"/>
      <w:r w:rsidRPr="00B55464">
        <w:rPr>
          <w:rFonts w:ascii="Times-Roman" w:eastAsia="Calibri" w:hAnsi="Times-Roman" w:cs="Arial"/>
          <w:color w:val="000000"/>
          <w:kern w:val="2"/>
          <w:sz w:val="24"/>
          <w:szCs w:val="24"/>
          <w14:ligatures w14:val="standardContextual"/>
        </w:rPr>
        <w:t xml:space="preserve">The differences in this study are the location of the study, subject of the study, </w:t>
      </w:r>
      <w:bookmarkEnd w:id="54"/>
      <w:r w:rsidRPr="00B55464">
        <w:rPr>
          <w:rFonts w:ascii="Times-Roman" w:eastAsia="Calibri" w:hAnsi="Times-Roman" w:cs="Arial"/>
          <w:color w:val="000000"/>
          <w:kern w:val="2"/>
          <w:sz w:val="24"/>
          <w:szCs w:val="24"/>
          <w14:ligatures w14:val="standardContextual"/>
        </w:rPr>
        <w:t>used experimental research, and the test used recount text.</w:t>
      </w:r>
      <w:r w:rsidRPr="00B55464">
        <w:rPr>
          <w:rFonts w:ascii="Calibri" w:eastAsia="Calibri" w:hAnsi="Calibri" w:cs="Arial"/>
          <w:kern w:val="2"/>
          <w:lang w:val="en-ID"/>
          <w14:ligatures w14:val="standardContextual"/>
        </w:rPr>
        <w:t xml:space="preserve"> </w:t>
      </w:r>
      <w:bookmarkStart w:id="55" w:name="_Hlk159783028"/>
      <w:r w:rsidRPr="00B55464">
        <w:rPr>
          <w:rFonts w:ascii="Times-Roman" w:eastAsia="Calibri" w:hAnsi="Times-Roman" w:cs="Arial"/>
          <w:color w:val="000000"/>
          <w:kern w:val="2"/>
          <w:sz w:val="24"/>
          <w:szCs w:val="24"/>
          <w14:ligatures w14:val="standardContextual"/>
        </w:rPr>
        <w:t xml:space="preserve">The similarity of this study are </w:t>
      </w:r>
      <w:bookmarkStart w:id="56" w:name="_Hlk159783250"/>
      <w:bookmarkEnd w:id="55"/>
      <w:r w:rsidRPr="00B55464">
        <w:rPr>
          <w:rFonts w:ascii="Times-Roman" w:eastAsia="Calibri" w:hAnsi="Times-Roman" w:cs="Arial"/>
          <w:color w:val="000000"/>
          <w:kern w:val="2"/>
          <w:sz w:val="24"/>
          <w:szCs w:val="24"/>
          <w14:ligatures w14:val="standardContextual"/>
        </w:rPr>
        <w:t xml:space="preserve">this study analysed the using free writing technique to improve writing ability, and </w:t>
      </w:r>
      <w:bookmarkEnd w:id="56"/>
      <w:r w:rsidRPr="00B55464">
        <w:rPr>
          <w:rFonts w:ascii="Times-Roman" w:eastAsia="Calibri" w:hAnsi="Times-Roman" w:cs="Arial"/>
          <w:color w:val="000000"/>
          <w:kern w:val="2"/>
          <w:sz w:val="24"/>
          <w:szCs w:val="24"/>
          <w14:ligatures w14:val="standardContextual"/>
        </w:rPr>
        <w:t>this study was also conducted the quantitative method.</w:t>
      </w:r>
    </w:p>
    <w:p w14:paraId="597AB6C6" w14:textId="77777777" w:rsidR="00B55464" w:rsidRPr="00B55464" w:rsidRDefault="00B55464" w:rsidP="00B55464">
      <w:pPr>
        <w:spacing w:after="0" w:line="360" w:lineRule="auto"/>
        <w:ind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fourth study is the research that has been done by Abdur Rahim Basriansyah with the title “</w:t>
      </w:r>
      <w:r w:rsidRPr="00B55464">
        <w:rPr>
          <w:rFonts w:ascii="Times-Roman" w:eastAsia="Calibri" w:hAnsi="Times-Roman" w:cs="Arial"/>
          <w:i/>
          <w:iCs/>
          <w:color w:val="000000"/>
          <w:kern w:val="2"/>
          <w:sz w:val="24"/>
          <w:szCs w:val="24"/>
          <w14:ligatures w14:val="standardContextual"/>
        </w:rPr>
        <w:t>The Use of Free Writing Technique in Improving Writing Ability of Class XI Student at MAN 4 Banjar in the Academic Year of 2017/2018</w:t>
      </w:r>
      <w:r w:rsidRPr="00B55464">
        <w:rPr>
          <w:rFonts w:ascii="Times-Roman" w:eastAsia="Calibri" w:hAnsi="Times-Roman" w:cs="Arial"/>
          <w:color w:val="000000"/>
          <w:kern w:val="2"/>
          <w:sz w:val="24"/>
          <w:szCs w:val="24"/>
          <w14:ligatures w14:val="standardContextual"/>
        </w:rPr>
        <w:t xml:space="preserve">”. </w:t>
      </w:r>
      <w:bookmarkStart w:id="57" w:name="_Hlk159783578"/>
      <w:r w:rsidRPr="00B55464">
        <w:rPr>
          <w:rFonts w:ascii="Times-Roman" w:eastAsia="Calibri" w:hAnsi="Times-Roman" w:cs="Arial"/>
          <w:color w:val="000000"/>
          <w:kern w:val="2"/>
          <w:sz w:val="24"/>
          <w:szCs w:val="24"/>
          <w14:ligatures w14:val="standardContextual"/>
        </w:rPr>
        <w:t xml:space="preserve">The differences in this study are the location of the study, subject of the study, </w:t>
      </w:r>
      <w:bookmarkEnd w:id="57"/>
      <w:r w:rsidRPr="00B55464">
        <w:rPr>
          <w:rFonts w:ascii="Times-Roman" w:eastAsia="Calibri" w:hAnsi="Times-Roman" w:cs="Arial"/>
          <w:color w:val="000000"/>
          <w:kern w:val="2"/>
          <w:sz w:val="24"/>
          <w:szCs w:val="24"/>
          <w14:ligatures w14:val="standardContextual"/>
        </w:rPr>
        <w:t xml:space="preserve">used experimental research, and the test used recount text. </w:t>
      </w:r>
      <w:bookmarkStart w:id="58" w:name="_Hlk159783870"/>
      <w:r w:rsidRPr="00B55464">
        <w:rPr>
          <w:rFonts w:ascii="Times-Roman" w:eastAsia="Calibri" w:hAnsi="Times-Roman" w:cs="Arial"/>
          <w:color w:val="000000"/>
          <w:kern w:val="2"/>
          <w:sz w:val="24"/>
          <w:szCs w:val="24"/>
          <w14:ligatures w14:val="standardContextual"/>
        </w:rPr>
        <w:t xml:space="preserve">The similarity of this study are this study analysed the using free writing technique to improve writing ability, and </w:t>
      </w:r>
      <w:bookmarkEnd w:id="58"/>
      <w:r w:rsidRPr="00B55464">
        <w:rPr>
          <w:rFonts w:ascii="Times-Roman" w:eastAsia="Calibri" w:hAnsi="Times-Roman" w:cs="Arial"/>
          <w:color w:val="000000"/>
          <w:kern w:val="2"/>
          <w:sz w:val="24"/>
          <w:szCs w:val="24"/>
          <w14:ligatures w14:val="standardContextual"/>
        </w:rPr>
        <w:t>this study was also conducted the quantitative method.</w:t>
      </w:r>
    </w:p>
    <w:p w14:paraId="53C2AA36" w14:textId="77777777" w:rsidR="00B55464" w:rsidRPr="00B55464" w:rsidRDefault="00B55464" w:rsidP="00B55464">
      <w:pPr>
        <w:spacing w:after="0" w:line="360" w:lineRule="auto"/>
        <w:ind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The fifth study is the research that has been done by A. Nurrahmayani with title “</w:t>
      </w:r>
      <w:r w:rsidRPr="00B55464">
        <w:rPr>
          <w:rFonts w:ascii="Times-Roman" w:eastAsia="Calibri" w:hAnsi="Times-Roman" w:cs="Arial"/>
          <w:i/>
          <w:iCs/>
          <w:color w:val="000000"/>
          <w:kern w:val="2"/>
          <w:sz w:val="24"/>
          <w:szCs w:val="24"/>
          <w14:ligatures w14:val="standardContextual"/>
        </w:rPr>
        <w:t>The Building Up Writing Ability Through Free Writing Technique in The 1st Grade Students at MA AL Mubarok DDI Tobarakka Kab. Wajo</w:t>
      </w:r>
      <w:r w:rsidRPr="00B55464">
        <w:rPr>
          <w:rFonts w:ascii="Times-Roman" w:eastAsia="Calibri" w:hAnsi="Times-Roman" w:cs="Arial"/>
          <w:color w:val="000000"/>
          <w:kern w:val="2"/>
          <w:sz w:val="24"/>
          <w:szCs w:val="24"/>
          <w14:ligatures w14:val="standardContextual"/>
        </w:rPr>
        <w:t>”. The differences in this study are the location of the study, subject of the study, this study used pre-experimental, and the test used descriptive text. The similarity of this study are this study analysed the using free writing technique to improve writing ability, and use of tests as the same instrument by researcher to determine whether the free writing technique can improve students’ writing ability.</w:t>
      </w:r>
    </w:p>
    <w:p w14:paraId="6E08C31D" w14:textId="77777777" w:rsidR="00B55464" w:rsidRPr="00B55464" w:rsidRDefault="00B55464" w:rsidP="00B55464">
      <w:pPr>
        <w:spacing w:line="360" w:lineRule="auto"/>
        <w:ind w:firstLine="720"/>
        <w:jc w:val="both"/>
        <w:rPr>
          <w:rFonts w:ascii="Times-Roman" w:eastAsia="Calibri" w:hAnsi="Times-Roman" w:cs="Arial"/>
          <w:color w:val="000000"/>
          <w:kern w:val="2"/>
          <w:sz w:val="24"/>
          <w:szCs w:val="24"/>
          <w14:ligatures w14:val="standardContextual"/>
        </w:rPr>
      </w:pPr>
      <w:r w:rsidRPr="00B55464">
        <w:rPr>
          <w:rFonts w:ascii="Times-Roman" w:eastAsia="Calibri" w:hAnsi="Times-Roman" w:cs="Arial"/>
          <w:color w:val="000000"/>
          <w:kern w:val="2"/>
          <w:sz w:val="24"/>
          <w:szCs w:val="24"/>
          <w14:ligatures w14:val="standardContextual"/>
        </w:rPr>
        <w:t xml:space="preserve">Based on the five previous studies, it can be concluded that the research has the same objective, which is to improve students' English writing ability through the free writing technique. However, there are notable differences between those studies and the present research, particularly in terms of the research design, and the type of texts used. While the previous studies employed recount and descriptive texts, this study focuses on narrative texts. These distinctions make this research </w:t>
      </w:r>
      <w:r w:rsidRPr="00B55464">
        <w:rPr>
          <w:rFonts w:ascii="Times-Roman" w:eastAsia="Calibri" w:hAnsi="Times-Roman" w:cs="Arial"/>
          <w:color w:val="000000"/>
          <w:kern w:val="2"/>
          <w:sz w:val="24"/>
          <w:szCs w:val="24"/>
          <w14:ligatures w14:val="standardContextual"/>
        </w:rPr>
        <w:lastRenderedPageBreak/>
        <w:t>unique compared to the five earlier studies. In this case, the researcher expected that by applying free writing technique, it can help students improve their narrative text writing ability.</w:t>
      </w:r>
    </w:p>
    <w:p w14:paraId="61322625" w14:textId="77777777" w:rsidR="00B55464" w:rsidRPr="00B55464" w:rsidRDefault="00B55464" w:rsidP="00B55464">
      <w:pPr>
        <w:keepNext/>
        <w:keepLines/>
        <w:numPr>
          <w:ilvl w:val="0"/>
          <w:numId w:val="161"/>
        </w:numPr>
        <w:spacing w:before="120" w:after="120"/>
        <w:outlineLvl w:val="1"/>
        <w:rPr>
          <w:rFonts w:ascii="Times New Roman" w:eastAsia="Times New Roman" w:hAnsi="Times New Roman" w:cs="Times New Roman"/>
          <w:b/>
          <w:bCs/>
          <w:kern w:val="2"/>
          <w:sz w:val="24"/>
          <w:szCs w:val="24"/>
          <w14:ligatures w14:val="standardContextual"/>
        </w:rPr>
      </w:pPr>
      <w:bookmarkStart w:id="59" w:name="_Toc198112454"/>
      <w:bookmarkStart w:id="60" w:name="_Toc200577275"/>
      <w:r w:rsidRPr="00B55464">
        <w:rPr>
          <w:rFonts w:ascii="Times New Roman" w:eastAsia="Times New Roman" w:hAnsi="Times New Roman" w:cs="Times New Roman"/>
          <w:b/>
          <w:bCs/>
          <w:kern w:val="2"/>
          <w:sz w:val="24"/>
          <w:szCs w:val="24"/>
          <w14:ligatures w14:val="standardContextual"/>
        </w:rPr>
        <w:t>Action Hypothesis</w:t>
      </w:r>
      <w:bookmarkEnd w:id="59"/>
      <w:bookmarkEnd w:id="60"/>
    </w:p>
    <w:p w14:paraId="5BEE47F6" w14:textId="77777777" w:rsidR="00B55464" w:rsidRPr="00B55464" w:rsidRDefault="00B55464" w:rsidP="00B55464">
      <w:pPr>
        <w:spacing w:line="360" w:lineRule="auto"/>
        <w:jc w:val="both"/>
        <w:rPr>
          <w:rFonts w:ascii="Times New Roman" w:eastAsia="Calibri" w:hAnsi="Times New Roman" w:cs="Times New Roman"/>
          <w:b/>
          <w:bCs/>
          <w:kern w:val="2"/>
          <w:sz w:val="24"/>
          <w:szCs w:val="24"/>
          <w14:ligatures w14:val="standardContextual"/>
        </w:rPr>
      </w:pPr>
      <w:r w:rsidRPr="00B55464">
        <w:rPr>
          <w:rFonts w:ascii="Calibri" w:eastAsia="Calibri" w:hAnsi="Calibri" w:cs="Arial"/>
          <w:kern w:val="2"/>
          <w14:ligatures w14:val="standardContextual"/>
        </w:rPr>
        <w:tab/>
      </w:r>
      <w:bookmarkStart w:id="61" w:name="_Toc198112455"/>
      <w:r w:rsidRPr="00B55464">
        <w:rPr>
          <w:rFonts w:ascii="Times New Roman" w:eastAsia="Calibri" w:hAnsi="Times New Roman" w:cs="Times New Roman"/>
          <w:kern w:val="2"/>
          <w:sz w:val="24"/>
          <w:szCs w:val="24"/>
          <w14:ligatures w14:val="standardContextual"/>
        </w:rPr>
        <w:t>The implementation of free writing technique is expected to improve the writing ability of tenth grade students at Madrasah Aliyah Swasta Alkhairaat Manado, with a target achievement of 60% of the student achieve minimum completeness criteria, 70. It is expected that through this technique, students will become more confident, expressive, and motivated in writing, resulting in better performance in aspects such as content, structure, vocabulary, language use, and mechanics. Thus, their writing ability can improve and their scores can achieve the minimum completeness criteria</w:t>
      </w:r>
      <w:bookmarkEnd w:id="61"/>
      <w:r w:rsidRPr="00B55464">
        <w:rPr>
          <w:rFonts w:ascii="Times New Roman" w:eastAsia="Calibri" w:hAnsi="Times New Roman" w:cs="Times New Roman"/>
          <w:kern w:val="2"/>
          <w:sz w:val="24"/>
          <w:szCs w:val="24"/>
          <w14:ligatures w14:val="standardContextual"/>
        </w:rPr>
        <w:t>.</w:t>
      </w:r>
    </w:p>
    <w:p w14:paraId="5F4B7F22" w14:textId="77777777" w:rsidR="00B55464" w:rsidRPr="00B55464" w:rsidRDefault="00B55464" w:rsidP="00B55464">
      <w:pPr>
        <w:rPr>
          <w:rFonts w:ascii="Times New Roman" w:eastAsia="Times New Roman" w:hAnsi="Times New Roman" w:cs="Times New Roman"/>
          <w:sz w:val="24"/>
          <w:szCs w:val="24"/>
          <w:lang w:val="en-US"/>
        </w:rPr>
      </w:pPr>
    </w:p>
    <w:p w14:paraId="6E59223A" w14:textId="77777777" w:rsidR="00B55464" w:rsidRPr="00B55464" w:rsidRDefault="00B55464" w:rsidP="00B55464">
      <w:pPr>
        <w:widowControl w:val="0"/>
        <w:autoSpaceDE w:val="0"/>
        <w:autoSpaceDN w:val="0"/>
        <w:spacing w:after="0" w:line="417" w:lineRule="auto"/>
        <w:ind w:left="548" w:right="443" w:firstLine="708"/>
        <w:jc w:val="center"/>
        <w:rPr>
          <w:rFonts w:ascii="Times New Roman" w:eastAsia="Times New Roman" w:hAnsi="Times New Roman" w:cs="Times New Roman"/>
          <w:b/>
          <w:bCs/>
          <w:sz w:val="24"/>
          <w:szCs w:val="24"/>
          <w:lang w:val="en-US"/>
        </w:rPr>
        <w:sectPr w:rsidR="00B55464" w:rsidRPr="00B55464" w:rsidSect="00B55464">
          <w:headerReference w:type="default" r:id="rId21"/>
          <w:pgSz w:w="11906" w:h="16838"/>
          <w:pgMar w:top="1701" w:right="1701" w:bottom="1701" w:left="2268" w:header="708" w:footer="708" w:gutter="0"/>
          <w:pgNumType w:start="6" w:chapStyle="1"/>
          <w:cols w:space="708"/>
          <w:titlePg/>
          <w:docGrid w:linePitch="360"/>
        </w:sectPr>
      </w:pPr>
    </w:p>
    <w:p w14:paraId="6C82F3F8" w14:textId="77777777" w:rsidR="00B55464" w:rsidRPr="00B55464" w:rsidRDefault="00B55464" w:rsidP="00B55464">
      <w:pPr>
        <w:keepNext/>
        <w:keepLines/>
        <w:spacing w:before="120" w:after="0"/>
        <w:jc w:val="center"/>
        <w:outlineLvl w:val="0"/>
        <w:rPr>
          <w:rFonts w:ascii="Times New Roman" w:eastAsia="Times New Roman" w:hAnsi="Times New Roman" w:cs="Times New Roman"/>
          <w:bCs/>
          <w:kern w:val="2"/>
          <w:sz w:val="24"/>
          <w:szCs w:val="24"/>
          <w:lang w:val="en-ID"/>
          <w14:ligatures w14:val="standardContextual"/>
        </w:rPr>
      </w:pPr>
      <w:bookmarkStart w:id="62" w:name="_Toc200577276"/>
      <w:r w:rsidRPr="00B55464">
        <w:rPr>
          <w:rFonts w:ascii="Times New Roman" w:eastAsia="Times New Roman" w:hAnsi="Times New Roman" w:cs="Times New Roman"/>
          <w:b/>
          <w:bCs/>
          <w:kern w:val="2"/>
          <w:sz w:val="24"/>
          <w:szCs w:val="24"/>
          <w:lang w:val="en-ID"/>
          <w14:ligatures w14:val="standardContextual"/>
        </w:rPr>
        <w:lastRenderedPageBreak/>
        <w:t>CHAPTER III</w:t>
      </w:r>
      <w:bookmarkEnd w:id="62"/>
      <w:r w:rsidRPr="00B55464">
        <w:rPr>
          <w:rFonts w:ascii="Times New Roman" w:eastAsia="Times New Roman" w:hAnsi="Times New Roman" w:cs="Times New Roman"/>
          <w:b/>
          <w:bCs/>
          <w:kern w:val="2"/>
          <w:sz w:val="24"/>
          <w:szCs w:val="24"/>
          <w:lang w:val="en-ID"/>
          <w14:ligatures w14:val="standardContextual"/>
        </w:rPr>
        <w:t xml:space="preserve"> </w:t>
      </w:r>
    </w:p>
    <w:p w14:paraId="76D65652" w14:textId="77777777" w:rsidR="00B55464" w:rsidRPr="00B55464" w:rsidRDefault="00B55464" w:rsidP="00B55464">
      <w:pPr>
        <w:keepNext/>
        <w:keepLines/>
        <w:spacing w:before="120" w:after="240"/>
        <w:jc w:val="center"/>
        <w:outlineLvl w:val="0"/>
        <w:rPr>
          <w:rFonts w:ascii="Times New Roman" w:eastAsia="Times New Roman" w:hAnsi="Times New Roman" w:cs="Times New Roman"/>
          <w:bCs/>
          <w:kern w:val="2"/>
          <w:sz w:val="24"/>
          <w:szCs w:val="24"/>
          <w:lang w:val="en-ID"/>
          <w14:ligatures w14:val="standardContextual"/>
        </w:rPr>
      </w:pPr>
      <w:bookmarkStart w:id="63" w:name="_Toc200577277"/>
      <w:r w:rsidRPr="00B55464">
        <w:rPr>
          <w:rFonts w:ascii="Times New Roman" w:eastAsia="Times New Roman" w:hAnsi="Times New Roman" w:cs="Times New Roman"/>
          <w:b/>
          <w:bCs/>
          <w:kern w:val="2"/>
          <w:sz w:val="24"/>
          <w:szCs w:val="24"/>
          <w:lang w:val="en-ID"/>
          <w14:ligatures w14:val="standardContextual"/>
        </w:rPr>
        <w:t>RESEARCH MET</w:t>
      </w:r>
      <w:r w:rsidRPr="00B55464">
        <w:rPr>
          <w:rFonts w:ascii="Times New Roman" w:eastAsia="Times New Roman" w:hAnsi="Times New Roman" w:cs="Times New Roman"/>
          <w:b/>
          <w:bCs/>
          <w:kern w:val="2"/>
          <w:sz w:val="24"/>
          <w:szCs w:val="24"/>
          <w14:ligatures w14:val="standardContextual"/>
        </w:rPr>
        <w:t>HODOLOGY</w:t>
      </w:r>
      <w:bookmarkEnd w:id="63"/>
    </w:p>
    <w:p w14:paraId="17BA70EB" w14:textId="77777777" w:rsidR="00B55464" w:rsidRPr="00B55464" w:rsidRDefault="00B55464" w:rsidP="00B55464">
      <w:pPr>
        <w:keepNext/>
        <w:keepLines/>
        <w:numPr>
          <w:ilvl w:val="0"/>
          <w:numId w:val="162"/>
        </w:numPr>
        <w:spacing w:after="120"/>
        <w:outlineLvl w:val="1"/>
        <w:rPr>
          <w:rFonts w:ascii="Times New Roman" w:eastAsia="Times New Roman" w:hAnsi="Times New Roman" w:cs="Times New Roman"/>
          <w:b/>
          <w:bCs/>
          <w:kern w:val="2"/>
          <w:sz w:val="24"/>
          <w:szCs w:val="24"/>
          <w14:ligatures w14:val="standardContextual"/>
        </w:rPr>
      </w:pPr>
      <w:bookmarkStart w:id="64" w:name="_Toc200577278"/>
      <w:r w:rsidRPr="00B55464">
        <w:rPr>
          <w:rFonts w:ascii="Times New Roman" w:eastAsia="Times New Roman" w:hAnsi="Times New Roman" w:cs="Times New Roman"/>
          <w:b/>
          <w:bCs/>
          <w:kern w:val="2"/>
          <w:sz w:val="24"/>
          <w:szCs w:val="24"/>
          <w:lang w:val="en-ID"/>
          <w14:ligatures w14:val="standardContextual"/>
        </w:rPr>
        <w:t>Research Design</w:t>
      </w:r>
      <w:bookmarkEnd w:id="64"/>
      <w:r w:rsidRPr="00B55464">
        <w:rPr>
          <w:rFonts w:ascii="Times New Roman" w:eastAsia="Times New Roman" w:hAnsi="Times New Roman" w:cs="Times New Roman"/>
          <w:b/>
          <w:bCs/>
          <w:kern w:val="2"/>
          <w:sz w:val="24"/>
          <w:szCs w:val="24"/>
          <w:lang w:val="en-ID"/>
          <w14:ligatures w14:val="standardContextual"/>
        </w:rPr>
        <w:t xml:space="preserve"> </w:t>
      </w:r>
    </w:p>
    <w:p w14:paraId="668A94DA" w14:textId="77777777" w:rsidR="00B55464" w:rsidRPr="00B55464" w:rsidRDefault="00B55464" w:rsidP="00B55464">
      <w:pPr>
        <w:spacing w:after="0" w:line="360" w:lineRule="auto"/>
        <w:ind w:left="-142" w:right="282" w:firstLine="568"/>
        <w:jc w:val="both"/>
        <w:rPr>
          <w:rFonts w:ascii="Times New Roman" w:eastAsia="Calibri" w:hAnsi="Times New Roman" w:cs="Times New Roman"/>
          <w:kern w:val="2"/>
          <w:sz w:val="24"/>
          <w:szCs w:val="24"/>
          <w14:ligatures w14:val="standardContextual"/>
        </w:rPr>
      </w:pPr>
      <w:bookmarkStart w:id="65" w:name="_Hlk159779842"/>
      <w:r w:rsidRPr="00B55464">
        <w:rPr>
          <w:rFonts w:ascii="Times New Roman" w:eastAsia="Calibri" w:hAnsi="Times New Roman" w:cs="Times New Roman"/>
          <w:kern w:val="2"/>
          <w:sz w:val="24"/>
          <w:szCs w:val="24"/>
          <w14:ligatures w14:val="standardContextual"/>
        </w:rPr>
        <w:t>The researcher used Classroom Action Research</w:t>
      </w:r>
      <w:bookmarkEnd w:id="65"/>
      <w:r w:rsidRPr="00B55464">
        <w:rPr>
          <w:rFonts w:ascii="Times New Roman" w:eastAsia="Calibri" w:hAnsi="Times New Roman" w:cs="Times New Roman"/>
          <w:kern w:val="2"/>
          <w:sz w:val="24"/>
          <w:szCs w:val="24"/>
          <w14:ligatures w14:val="standardContextual"/>
        </w:rPr>
        <w:t xml:space="preserve"> (CAR) as the method. It was conducted in a classroom to determine the consequences of actions applied to subjects in that class.</w:t>
      </w:r>
    </w:p>
    <w:p w14:paraId="6D7D52D9" w14:textId="77777777" w:rsidR="00B55464" w:rsidRPr="00B55464" w:rsidRDefault="00B55464" w:rsidP="00B55464">
      <w:pPr>
        <w:spacing w:after="0" w:line="360" w:lineRule="auto"/>
        <w:ind w:left="-142" w:right="282" w:firstLine="568"/>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CAR was defined as action research, the goal is to improve the quality of a group of things being work on or solve a problem, monitor the success or outcome of the action, and then provide follow-up actions to improve the action, or the importance of adapting to conditions and situations, the importance of achieving better results.</w:t>
      </w:r>
      <w:r w:rsidRPr="00B55464">
        <w:rPr>
          <w:rFonts w:ascii="Times New Roman" w:eastAsia="Calibri" w:hAnsi="Times New Roman" w:cs="Times New Roman"/>
          <w:kern w:val="2"/>
          <w:sz w:val="20"/>
          <w:szCs w:val="24"/>
          <w:vertAlign w:val="superscript"/>
          <w14:ligatures w14:val="standardContextual"/>
        </w:rPr>
        <w:footnoteReference w:id="39"/>
      </w:r>
    </w:p>
    <w:p w14:paraId="7BE03EFF" w14:textId="77777777" w:rsidR="00B55464" w:rsidRPr="00B55464" w:rsidRDefault="00B55464" w:rsidP="00B55464">
      <w:pPr>
        <w:spacing w:after="120" w:line="360" w:lineRule="auto"/>
        <w:ind w:left="-142" w:right="282" w:firstLine="568"/>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The purpose of this classroom action research was to improve the students writing ability through the free writing technique. In this research, the researcher used two cycles.</w:t>
      </w:r>
      <w:bookmarkStart w:id="66" w:name="_Toc198112456"/>
    </w:p>
    <w:p w14:paraId="64DDB9B1" w14:textId="77777777" w:rsidR="00B55464" w:rsidRPr="00B55464" w:rsidRDefault="00B55464" w:rsidP="00B55464">
      <w:pPr>
        <w:keepNext/>
        <w:keepLines/>
        <w:numPr>
          <w:ilvl w:val="0"/>
          <w:numId w:val="162"/>
        </w:numPr>
        <w:spacing w:after="0"/>
        <w:outlineLvl w:val="1"/>
        <w:rPr>
          <w:rFonts w:ascii="Times New Roman" w:eastAsia="Times New Roman" w:hAnsi="Times New Roman" w:cs="Times New Roman"/>
          <w:b/>
          <w:bCs/>
          <w:kern w:val="2"/>
          <w:sz w:val="24"/>
          <w:szCs w:val="24"/>
          <w14:ligatures w14:val="standardContextual"/>
        </w:rPr>
      </w:pPr>
      <w:bookmarkStart w:id="67" w:name="_Toc200577279"/>
      <w:r w:rsidRPr="00B55464">
        <w:rPr>
          <w:rFonts w:ascii="Times New Roman" w:eastAsia="Times New Roman" w:hAnsi="Times New Roman" w:cs="Times New Roman"/>
          <w:b/>
          <w:bCs/>
          <w:kern w:val="2"/>
          <w:sz w:val="24"/>
          <w:szCs w:val="24"/>
          <w14:ligatures w14:val="standardContextual"/>
        </w:rPr>
        <w:t>Research Setting</w:t>
      </w:r>
      <w:bookmarkEnd w:id="66"/>
      <w:bookmarkEnd w:id="67"/>
    </w:p>
    <w:p w14:paraId="29299B49" w14:textId="77777777" w:rsidR="00B55464" w:rsidRPr="00B55464" w:rsidRDefault="00B55464" w:rsidP="00B55464">
      <w:pPr>
        <w:widowControl w:val="0"/>
        <w:autoSpaceDE w:val="0"/>
        <w:autoSpaceDN w:val="0"/>
        <w:spacing w:before="120" w:after="0" w:line="360" w:lineRule="auto"/>
        <w:ind w:left="-142" w:right="457" w:firstLine="568"/>
        <w:jc w:val="both"/>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lang w:val="en-US"/>
        </w:rPr>
        <w:t xml:space="preserve">This research </w:t>
      </w:r>
      <w:r w:rsidRPr="00B55464">
        <w:rPr>
          <w:rFonts w:ascii="Times New Roman" w:eastAsia="Times New Roman" w:hAnsi="Times New Roman" w:cs="Times New Roman"/>
          <w:sz w:val="24"/>
          <w:szCs w:val="24"/>
        </w:rPr>
        <w:t xml:space="preserve">was carried out at </w:t>
      </w:r>
      <w:r w:rsidRPr="00B55464">
        <w:rPr>
          <w:rFonts w:ascii="Times New Roman" w:eastAsia="Times New Roman" w:hAnsi="Times New Roman" w:cs="Times New Roman"/>
          <w:sz w:val="24"/>
          <w:szCs w:val="24"/>
          <w:lang w:val="en-US"/>
        </w:rPr>
        <w:t>M</w:t>
      </w:r>
      <w:r w:rsidRPr="00B55464">
        <w:rPr>
          <w:rFonts w:ascii="Times New Roman" w:eastAsia="Times New Roman" w:hAnsi="Times New Roman" w:cs="Times New Roman"/>
          <w:sz w:val="24"/>
          <w:szCs w:val="24"/>
        </w:rPr>
        <w:t xml:space="preserve">adrasah </w:t>
      </w:r>
      <w:r w:rsidRPr="00B55464">
        <w:rPr>
          <w:rFonts w:ascii="Times New Roman" w:eastAsia="Times New Roman" w:hAnsi="Times New Roman" w:cs="Times New Roman"/>
          <w:sz w:val="24"/>
          <w:szCs w:val="24"/>
          <w:lang w:val="en-US"/>
        </w:rPr>
        <w:t>A</w:t>
      </w:r>
      <w:r w:rsidRPr="00B55464">
        <w:rPr>
          <w:rFonts w:ascii="Times New Roman" w:eastAsia="Times New Roman" w:hAnsi="Times New Roman" w:cs="Times New Roman"/>
          <w:sz w:val="24"/>
          <w:szCs w:val="24"/>
        </w:rPr>
        <w:t>liyah Swasta</w:t>
      </w:r>
      <w:r w:rsidRPr="00B55464">
        <w:rPr>
          <w:rFonts w:ascii="Times New Roman" w:eastAsia="Times New Roman" w:hAnsi="Times New Roman" w:cs="Times New Roman"/>
          <w:sz w:val="24"/>
          <w:szCs w:val="24"/>
          <w:lang w:val="en-US"/>
        </w:rPr>
        <w:t xml:space="preserve"> Al</w:t>
      </w:r>
      <w:r w:rsidRPr="00B55464">
        <w:rPr>
          <w:rFonts w:ascii="Times New Roman" w:eastAsia="Times New Roman" w:hAnsi="Times New Roman" w:cs="Times New Roman"/>
          <w:sz w:val="24"/>
          <w:szCs w:val="24"/>
        </w:rPr>
        <w:t>k</w:t>
      </w:r>
      <w:proofErr w:type="spellStart"/>
      <w:r w:rsidRPr="00B55464">
        <w:rPr>
          <w:rFonts w:ascii="Times New Roman" w:eastAsia="Times New Roman" w:hAnsi="Times New Roman" w:cs="Times New Roman"/>
          <w:sz w:val="24"/>
          <w:szCs w:val="24"/>
          <w:lang w:val="en-US"/>
        </w:rPr>
        <w:t>hairaat</w:t>
      </w:r>
      <w:proofErr w:type="spellEnd"/>
      <w:r w:rsidRPr="00B55464">
        <w:rPr>
          <w:rFonts w:ascii="Times New Roman" w:eastAsia="Times New Roman" w:hAnsi="Times New Roman" w:cs="Times New Roman"/>
          <w:sz w:val="24"/>
          <w:szCs w:val="24"/>
          <w:lang w:val="en-US"/>
        </w:rPr>
        <w:t xml:space="preserve"> Manado. Located</w:t>
      </w:r>
      <w:r w:rsidRPr="00B55464">
        <w:rPr>
          <w:rFonts w:ascii="Times New Roman" w:eastAsia="Times New Roman" w:hAnsi="Times New Roman" w:cs="Times New Roman"/>
          <w:sz w:val="24"/>
          <w:szCs w:val="24"/>
        </w:rPr>
        <w:t xml:space="preserve"> at Jl. Pesantren, Mapanget Barat Sub-district, Manado City, North Sulawesi Province. F</w:t>
      </w:r>
      <w:proofErr w:type="spellStart"/>
      <w:r w:rsidRPr="00B55464">
        <w:rPr>
          <w:rFonts w:ascii="Times New Roman" w:eastAsia="Times New Roman" w:hAnsi="Times New Roman" w:cs="Times New Roman"/>
          <w:sz w:val="24"/>
          <w:szCs w:val="24"/>
          <w:lang w:val="en-US"/>
        </w:rPr>
        <w:t>ocusing</w:t>
      </w:r>
      <w:proofErr w:type="spellEnd"/>
      <w:r w:rsidRPr="00B55464">
        <w:rPr>
          <w:rFonts w:ascii="Times New Roman" w:eastAsia="Times New Roman" w:hAnsi="Times New Roman" w:cs="Times New Roman"/>
          <w:sz w:val="24"/>
          <w:szCs w:val="24"/>
          <w:lang w:val="en-US"/>
        </w:rPr>
        <w:t xml:space="preserve"> to the </w:t>
      </w:r>
      <w:r w:rsidRPr="00B55464">
        <w:rPr>
          <w:rFonts w:ascii="Times New Roman" w:eastAsia="Times New Roman" w:hAnsi="Times New Roman" w:cs="Times New Roman"/>
          <w:sz w:val="24"/>
          <w:szCs w:val="24"/>
        </w:rPr>
        <w:t>tenth</w:t>
      </w:r>
      <w:r w:rsidRPr="00B55464">
        <w:rPr>
          <w:rFonts w:ascii="Times New Roman" w:eastAsia="Times New Roman" w:hAnsi="Times New Roman" w:cs="Times New Roman"/>
          <w:sz w:val="24"/>
          <w:szCs w:val="24"/>
          <w:lang w:val="en-US"/>
        </w:rPr>
        <w:t xml:space="preserve"> grade</w:t>
      </w:r>
      <w:r w:rsidRPr="00B55464">
        <w:rPr>
          <w:rFonts w:ascii="Times New Roman" w:eastAsia="Times New Roman" w:hAnsi="Times New Roman" w:cs="Times New Roman"/>
          <w:sz w:val="24"/>
          <w:szCs w:val="24"/>
        </w:rPr>
        <w:t xml:space="preserve"> second semester</w:t>
      </w:r>
      <w:r w:rsidRPr="00B55464">
        <w:rPr>
          <w:rFonts w:ascii="Times New Roman" w:eastAsia="Times New Roman" w:hAnsi="Times New Roman" w:cs="Times New Roman"/>
          <w:sz w:val="24"/>
          <w:szCs w:val="24"/>
          <w:lang w:val="en-US"/>
        </w:rPr>
        <w:t xml:space="preserve"> on academic year 202</w:t>
      </w:r>
      <w:r w:rsidRPr="00B55464">
        <w:rPr>
          <w:rFonts w:ascii="Times New Roman" w:eastAsia="Times New Roman" w:hAnsi="Times New Roman" w:cs="Times New Roman"/>
          <w:sz w:val="24"/>
          <w:szCs w:val="24"/>
        </w:rPr>
        <w:t>4</w:t>
      </w:r>
      <w:r w:rsidRPr="00B55464">
        <w:rPr>
          <w:rFonts w:ascii="Times New Roman" w:eastAsia="Times New Roman" w:hAnsi="Times New Roman" w:cs="Times New Roman"/>
          <w:sz w:val="24"/>
          <w:szCs w:val="24"/>
          <w:lang w:val="en-US"/>
        </w:rPr>
        <w:t>/202</w:t>
      </w:r>
      <w:r w:rsidRPr="00B55464">
        <w:rPr>
          <w:rFonts w:ascii="Times New Roman" w:eastAsia="Times New Roman" w:hAnsi="Times New Roman" w:cs="Times New Roman"/>
          <w:sz w:val="24"/>
          <w:szCs w:val="24"/>
        </w:rPr>
        <w:t>5</w:t>
      </w:r>
      <w:r w:rsidRPr="00B55464">
        <w:rPr>
          <w:rFonts w:ascii="Times New Roman" w:eastAsia="Times New Roman" w:hAnsi="Times New Roman" w:cs="Times New Roman"/>
          <w:sz w:val="24"/>
          <w:szCs w:val="24"/>
          <w:lang w:val="en-US"/>
        </w:rPr>
        <w:t xml:space="preserve">. This </w:t>
      </w:r>
      <w:r w:rsidRPr="00B55464">
        <w:rPr>
          <w:rFonts w:ascii="Times New Roman" w:eastAsia="Times New Roman" w:hAnsi="Times New Roman" w:cs="Times New Roman"/>
          <w:sz w:val="24"/>
          <w:szCs w:val="24"/>
        </w:rPr>
        <w:t>research was conducted on 30 April 2025 to 20 May 2025.</w:t>
      </w:r>
    </w:p>
    <w:p w14:paraId="3C370D25" w14:textId="77777777" w:rsidR="00B55464" w:rsidRPr="00B55464" w:rsidRDefault="00B55464" w:rsidP="00B55464">
      <w:pPr>
        <w:widowControl w:val="0"/>
        <w:autoSpaceDE w:val="0"/>
        <w:autoSpaceDN w:val="0"/>
        <w:spacing w:before="120" w:after="0" w:line="240" w:lineRule="auto"/>
        <w:ind w:left="-142" w:right="457" w:firstLine="568"/>
        <w:jc w:val="center"/>
        <w:rPr>
          <w:rFonts w:ascii="Times New Roman" w:eastAsia="Times New Roman" w:hAnsi="Times New Roman" w:cs="Times New Roman"/>
          <w:b/>
          <w:bCs/>
          <w:sz w:val="24"/>
          <w:szCs w:val="24"/>
        </w:rPr>
      </w:pPr>
      <w:r w:rsidRPr="00B55464">
        <w:rPr>
          <w:rFonts w:ascii="Times New Roman" w:eastAsia="Times New Roman" w:hAnsi="Times New Roman" w:cs="Times New Roman"/>
          <w:b/>
          <w:bCs/>
          <w:sz w:val="24"/>
          <w:szCs w:val="24"/>
        </w:rPr>
        <w:t>Table 3.1</w:t>
      </w:r>
    </w:p>
    <w:p w14:paraId="2700252D" w14:textId="77777777" w:rsidR="00B55464" w:rsidRPr="00B55464" w:rsidRDefault="00B55464" w:rsidP="00B55464">
      <w:pPr>
        <w:widowControl w:val="0"/>
        <w:autoSpaceDE w:val="0"/>
        <w:autoSpaceDN w:val="0"/>
        <w:spacing w:after="120" w:line="240" w:lineRule="auto"/>
        <w:ind w:left="-142" w:right="457" w:firstLine="568"/>
        <w:jc w:val="center"/>
        <w:rPr>
          <w:rFonts w:ascii="Times New Roman" w:eastAsia="Times New Roman" w:hAnsi="Times New Roman" w:cs="Times New Roman"/>
          <w:b/>
          <w:bCs/>
          <w:sz w:val="24"/>
          <w:szCs w:val="24"/>
        </w:rPr>
      </w:pPr>
      <w:r w:rsidRPr="00B55464">
        <w:rPr>
          <w:rFonts w:ascii="Times New Roman" w:eastAsia="Times New Roman" w:hAnsi="Times New Roman" w:cs="Times New Roman"/>
          <w:b/>
          <w:bCs/>
          <w:sz w:val="24"/>
          <w:szCs w:val="24"/>
        </w:rPr>
        <w:t>The Schedules of Research</w:t>
      </w:r>
    </w:p>
    <w:tbl>
      <w:tblPr>
        <w:tblStyle w:val="TableGrid"/>
        <w:tblW w:w="8789" w:type="dxa"/>
        <w:tblInd w:w="-289" w:type="dxa"/>
        <w:tblLook w:val="04A0" w:firstRow="1" w:lastRow="0" w:firstColumn="1" w:lastColumn="0" w:noHBand="0" w:noVBand="1"/>
      </w:tblPr>
      <w:tblGrid>
        <w:gridCol w:w="3261"/>
        <w:gridCol w:w="2268"/>
        <w:gridCol w:w="3260"/>
      </w:tblGrid>
      <w:tr w:rsidR="00B55464" w:rsidRPr="00B55464" w14:paraId="1269656E" w14:textId="77777777" w:rsidTr="009E1251">
        <w:tc>
          <w:tcPr>
            <w:tcW w:w="3261" w:type="dxa"/>
          </w:tcPr>
          <w:p w14:paraId="4B9EF5EE"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b/>
                <w:bCs/>
                <w:sz w:val="24"/>
                <w:szCs w:val="24"/>
              </w:rPr>
            </w:pPr>
            <w:r w:rsidRPr="00B55464">
              <w:rPr>
                <w:rFonts w:ascii="Times New Roman" w:eastAsia="Times New Roman" w:hAnsi="Times New Roman" w:cs="Times New Roman"/>
                <w:b/>
                <w:bCs/>
                <w:sz w:val="24"/>
                <w:szCs w:val="24"/>
              </w:rPr>
              <w:t>Date</w:t>
            </w:r>
          </w:p>
        </w:tc>
        <w:tc>
          <w:tcPr>
            <w:tcW w:w="2268" w:type="dxa"/>
          </w:tcPr>
          <w:p w14:paraId="2C4D8959"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b/>
                <w:bCs/>
                <w:sz w:val="24"/>
                <w:szCs w:val="24"/>
              </w:rPr>
            </w:pPr>
            <w:r w:rsidRPr="00B55464">
              <w:rPr>
                <w:rFonts w:ascii="Times New Roman" w:eastAsia="Times New Roman" w:hAnsi="Times New Roman" w:cs="Times New Roman"/>
                <w:b/>
                <w:bCs/>
                <w:sz w:val="24"/>
                <w:szCs w:val="24"/>
              </w:rPr>
              <w:t>Time</w:t>
            </w:r>
          </w:p>
        </w:tc>
        <w:tc>
          <w:tcPr>
            <w:tcW w:w="3260" w:type="dxa"/>
          </w:tcPr>
          <w:p w14:paraId="359AE5A9"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b/>
                <w:bCs/>
                <w:sz w:val="24"/>
                <w:szCs w:val="24"/>
              </w:rPr>
            </w:pPr>
            <w:r w:rsidRPr="00B55464">
              <w:rPr>
                <w:rFonts w:ascii="Times New Roman" w:eastAsia="Times New Roman" w:hAnsi="Times New Roman" w:cs="Times New Roman"/>
                <w:b/>
                <w:bCs/>
                <w:sz w:val="24"/>
                <w:szCs w:val="24"/>
              </w:rPr>
              <w:t>Stages</w:t>
            </w:r>
          </w:p>
        </w:tc>
      </w:tr>
      <w:tr w:rsidR="00B55464" w:rsidRPr="00B55464" w14:paraId="0F1804FB" w14:textId="77777777" w:rsidTr="009E1251">
        <w:tc>
          <w:tcPr>
            <w:tcW w:w="3261" w:type="dxa"/>
          </w:tcPr>
          <w:p w14:paraId="7064E90D"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Wednesday, 30 April 2025</w:t>
            </w:r>
          </w:p>
        </w:tc>
        <w:tc>
          <w:tcPr>
            <w:tcW w:w="2268" w:type="dxa"/>
          </w:tcPr>
          <w:p w14:paraId="6A4D8B7C"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08.00-09.00 am</w:t>
            </w:r>
          </w:p>
        </w:tc>
        <w:tc>
          <w:tcPr>
            <w:tcW w:w="3260" w:type="dxa"/>
          </w:tcPr>
          <w:p w14:paraId="3BED0650"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Pre-Test</w:t>
            </w:r>
          </w:p>
        </w:tc>
      </w:tr>
      <w:tr w:rsidR="00B55464" w:rsidRPr="00B55464" w14:paraId="5BEA17A8" w14:textId="77777777" w:rsidTr="009E1251">
        <w:tc>
          <w:tcPr>
            <w:tcW w:w="3261" w:type="dxa"/>
          </w:tcPr>
          <w:p w14:paraId="2783C376"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Saturday, 03 May 2025</w:t>
            </w:r>
          </w:p>
        </w:tc>
        <w:tc>
          <w:tcPr>
            <w:tcW w:w="2268" w:type="dxa"/>
          </w:tcPr>
          <w:p w14:paraId="04EE5B24"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10.00-11.30 am</w:t>
            </w:r>
          </w:p>
        </w:tc>
        <w:tc>
          <w:tcPr>
            <w:tcW w:w="3260" w:type="dxa"/>
          </w:tcPr>
          <w:p w14:paraId="472B1C51"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First Meeting (Cycle 1)</w:t>
            </w:r>
          </w:p>
        </w:tc>
      </w:tr>
      <w:tr w:rsidR="00B55464" w:rsidRPr="00B55464" w14:paraId="75F4A77F" w14:textId="77777777" w:rsidTr="009E1251">
        <w:tc>
          <w:tcPr>
            <w:tcW w:w="3261" w:type="dxa"/>
          </w:tcPr>
          <w:p w14:paraId="3E9A65C4"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Monday, 05 May 2025</w:t>
            </w:r>
          </w:p>
        </w:tc>
        <w:tc>
          <w:tcPr>
            <w:tcW w:w="2268" w:type="dxa"/>
          </w:tcPr>
          <w:p w14:paraId="443EF2F5"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08.00-09.30 am</w:t>
            </w:r>
          </w:p>
        </w:tc>
        <w:tc>
          <w:tcPr>
            <w:tcW w:w="3260" w:type="dxa"/>
          </w:tcPr>
          <w:p w14:paraId="3DFB8A47"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Second Meeting (Cycle 1)</w:t>
            </w:r>
          </w:p>
        </w:tc>
      </w:tr>
      <w:tr w:rsidR="00B55464" w:rsidRPr="00B55464" w14:paraId="74C38F97" w14:textId="77777777" w:rsidTr="009E1251">
        <w:tc>
          <w:tcPr>
            <w:tcW w:w="3261" w:type="dxa"/>
          </w:tcPr>
          <w:p w14:paraId="45CAADF2"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Wednesday, 07 May 2025</w:t>
            </w:r>
          </w:p>
        </w:tc>
        <w:tc>
          <w:tcPr>
            <w:tcW w:w="2268" w:type="dxa"/>
          </w:tcPr>
          <w:p w14:paraId="0B7FEBAB"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08.00-08.30 am</w:t>
            </w:r>
          </w:p>
        </w:tc>
        <w:tc>
          <w:tcPr>
            <w:tcW w:w="3260" w:type="dxa"/>
          </w:tcPr>
          <w:p w14:paraId="4580AEED"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Third Meeting (Cycle 1)</w:t>
            </w:r>
          </w:p>
        </w:tc>
      </w:tr>
      <w:tr w:rsidR="00B55464" w:rsidRPr="00B55464" w14:paraId="1A14DA63" w14:textId="77777777" w:rsidTr="009E1251">
        <w:tc>
          <w:tcPr>
            <w:tcW w:w="3261" w:type="dxa"/>
          </w:tcPr>
          <w:p w14:paraId="0D68775D"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lastRenderedPageBreak/>
              <w:t>Saturday, 10 May 2025</w:t>
            </w:r>
          </w:p>
        </w:tc>
        <w:tc>
          <w:tcPr>
            <w:tcW w:w="2268" w:type="dxa"/>
          </w:tcPr>
          <w:p w14:paraId="7BB7E6A6"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10.00-11.00 am</w:t>
            </w:r>
          </w:p>
        </w:tc>
        <w:tc>
          <w:tcPr>
            <w:tcW w:w="3260" w:type="dxa"/>
          </w:tcPr>
          <w:p w14:paraId="59187387"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Post-Test Cycle 1</w:t>
            </w:r>
          </w:p>
        </w:tc>
      </w:tr>
      <w:tr w:rsidR="00B55464" w:rsidRPr="00B55464" w14:paraId="6882ECD3" w14:textId="77777777" w:rsidTr="009E1251">
        <w:tc>
          <w:tcPr>
            <w:tcW w:w="3261" w:type="dxa"/>
          </w:tcPr>
          <w:p w14:paraId="2D0AC15D"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Wednesday, 14 May 2025</w:t>
            </w:r>
          </w:p>
        </w:tc>
        <w:tc>
          <w:tcPr>
            <w:tcW w:w="2268" w:type="dxa"/>
          </w:tcPr>
          <w:p w14:paraId="10A8C582"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08.00-09.30 am</w:t>
            </w:r>
          </w:p>
        </w:tc>
        <w:tc>
          <w:tcPr>
            <w:tcW w:w="3260" w:type="dxa"/>
          </w:tcPr>
          <w:p w14:paraId="35ADD2F6"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First Meeting (Cycle 2)</w:t>
            </w:r>
          </w:p>
        </w:tc>
      </w:tr>
      <w:tr w:rsidR="00B55464" w:rsidRPr="00B55464" w14:paraId="56FFE09A" w14:textId="77777777" w:rsidTr="009E1251">
        <w:tc>
          <w:tcPr>
            <w:tcW w:w="3261" w:type="dxa"/>
          </w:tcPr>
          <w:p w14:paraId="01C4431B"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Saturday, 17 May 2025</w:t>
            </w:r>
          </w:p>
        </w:tc>
        <w:tc>
          <w:tcPr>
            <w:tcW w:w="2268" w:type="dxa"/>
          </w:tcPr>
          <w:p w14:paraId="614F1E3A"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10.00-11.30 am</w:t>
            </w:r>
          </w:p>
        </w:tc>
        <w:tc>
          <w:tcPr>
            <w:tcW w:w="3260" w:type="dxa"/>
          </w:tcPr>
          <w:p w14:paraId="3347727C"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Second Meeting (Cycle 2)</w:t>
            </w:r>
          </w:p>
        </w:tc>
      </w:tr>
      <w:tr w:rsidR="00B55464" w:rsidRPr="00B55464" w14:paraId="180E5C08" w14:textId="77777777" w:rsidTr="009E1251">
        <w:tc>
          <w:tcPr>
            <w:tcW w:w="3261" w:type="dxa"/>
          </w:tcPr>
          <w:p w14:paraId="315860D1"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Monday, 19 May 2025</w:t>
            </w:r>
          </w:p>
        </w:tc>
        <w:tc>
          <w:tcPr>
            <w:tcW w:w="2268" w:type="dxa"/>
          </w:tcPr>
          <w:p w14:paraId="268708D8"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08.00-09.30 am</w:t>
            </w:r>
          </w:p>
        </w:tc>
        <w:tc>
          <w:tcPr>
            <w:tcW w:w="3260" w:type="dxa"/>
          </w:tcPr>
          <w:p w14:paraId="256B14EC"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Third Meeting (Cycle 2)</w:t>
            </w:r>
          </w:p>
        </w:tc>
      </w:tr>
      <w:tr w:rsidR="00B55464" w:rsidRPr="00B55464" w14:paraId="353D285D" w14:textId="77777777" w:rsidTr="009E1251">
        <w:tc>
          <w:tcPr>
            <w:tcW w:w="3261" w:type="dxa"/>
          </w:tcPr>
          <w:p w14:paraId="79ED5E84"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Tuesday, 20 May 2025</w:t>
            </w:r>
          </w:p>
        </w:tc>
        <w:tc>
          <w:tcPr>
            <w:tcW w:w="2268" w:type="dxa"/>
          </w:tcPr>
          <w:p w14:paraId="224FF653"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08.00-09.00 am</w:t>
            </w:r>
          </w:p>
        </w:tc>
        <w:tc>
          <w:tcPr>
            <w:tcW w:w="3260" w:type="dxa"/>
          </w:tcPr>
          <w:p w14:paraId="70A9981B" w14:textId="77777777" w:rsidR="00B55464" w:rsidRPr="00B55464" w:rsidRDefault="00B55464" w:rsidP="00B55464">
            <w:pPr>
              <w:widowControl w:val="0"/>
              <w:autoSpaceDE w:val="0"/>
              <w:autoSpaceDN w:val="0"/>
              <w:spacing w:before="204"/>
              <w:ind w:right="457"/>
              <w:jc w:val="center"/>
              <w:rPr>
                <w:rFonts w:ascii="Times New Roman" w:eastAsia="Times New Roman" w:hAnsi="Times New Roman" w:cs="Times New Roman"/>
                <w:sz w:val="24"/>
                <w:szCs w:val="24"/>
              </w:rPr>
            </w:pPr>
            <w:r w:rsidRPr="00B55464">
              <w:rPr>
                <w:rFonts w:ascii="Times New Roman" w:eastAsia="Times New Roman" w:hAnsi="Times New Roman" w:cs="Times New Roman"/>
                <w:sz w:val="24"/>
                <w:szCs w:val="24"/>
              </w:rPr>
              <w:t>Post-Test Cycle 2</w:t>
            </w:r>
          </w:p>
        </w:tc>
      </w:tr>
    </w:tbl>
    <w:p w14:paraId="064248A3" w14:textId="77777777" w:rsidR="00B55464" w:rsidRPr="00B55464" w:rsidRDefault="00B55464" w:rsidP="00B55464">
      <w:pPr>
        <w:keepNext/>
        <w:keepLines/>
        <w:spacing w:before="40" w:after="0"/>
        <w:ind w:left="-142"/>
        <w:outlineLvl w:val="1"/>
        <w:rPr>
          <w:rFonts w:ascii="Times New Roman" w:eastAsia="Times New Roman" w:hAnsi="Times New Roman" w:cs="Times New Roman"/>
          <w:b/>
          <w:bCs/>
          <w:kern w:val="2"/>
          <w:sz w:val="24"/>
          <w:szCs w:val="24"/>
          <w14:ligatures w14:val="standardContextual"/>
        </w:rPr>
      </w:pPr>
      <w:bookmarkStart w:id="68" w:name="_Toc198112457"/>
    </w:p>
    <w:p w14:paraId="37E94851" w14:textId="77777777" w:rsidR="00B55464" w:rsidRPr="00B55464" w:rsidRDefault="00B55464" w:rsidP="00B55464">
      <w:pPr>
        <w:keepNext/>
        <w:keepLines/>
        <w:numPr>
          <w:ilvl w:val="0"/>
          <w:numId w:val="162"/>
        </w:numPr>
        <w:spacing w:after="0"/>
        <w:outlineLvl w:val="1"/>
        <w:rPr>
          <w:rFonts w:ascii="Times New Roman" w:eastAsia="Times New Roman" w:hAnsi="Times New Roman" w:cs="Times New Roman"/>
          <w:b/>
          <w:bCs/>
          <w:kern w:val="2"/>
          <w:sz w:val="24"/>
          <w:szCs w:val="24"/>
          <w14:ligatures w14:val="standardContextual"/>
        </w:rPr>
      </w:pPr>
      <w:bookmarkStart w:id="69" w:name="_Toc200577280"/>
      <w:r w:rsidRPr="00B55464">
        <w:rPr>
          <w:rFonts w:ascii="Times New Roman" w:eastAsia="Times New Roman" w:hAnsi="Times New Roman" w:cs="Times New Roman"/>
          <w:b/>
          <w:bCs/>
          <w:kern w:val="2"/>
          <w:sz w:val="24"/>
          <w:szCs w:val="24"/>
          <w:lang w:val="en-ID"/>
          <w14:ligatures w14:val="standardContextual"/>
        </w:rPr>
        <w:t>Research Instrument</w:t>
      </w:r>
      <w:bookmarkEnd w:id="68"/>
      <w:bookmarkEnd w:id="69"/>
    </w:p>
    <w:p w14:paraId="0B88209F" w14:textId="77777777" w:rsidR="00B55464" w:rsidRPr="00B55464" w:rsidRDefault="00B55464" w:rsidP="00B55464">
      <w:pPr>
        <w:widowControl w:val="0"/>
        <w:tabs>
          <w:tab w:val="left" w:pos="426"/>
        </w:tabs>
        <w:autoSpaceDE w:val="0"/>
        <w:autoSpaceDN w:val="0"/>
        <w:spacing w:before="120" w:after="0" w:line="360" w:lineRule="auto"/>
        <w:ind w:left="-142" w:hanging="142"/>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Research instruments that were used by researcher in this research included observation, tests, interview, and documentation. The researcher used observation as an instrument to observe situations that occured during the teaching and learning process. The tests were instruments used by researcher to determine the improvement of students’ abilities in writing. The interviews were used by researcher to learn about the problems that students faced when learning writing. The researcher collected documentation such as school profiles, lesson plans, students’ test sheet, students learning outcomes reports, photos during the research, observations checklist, and transcript interview.</w:t>
      </w:r>
    </w:p>
    <w:p w14:paraId="00583B66" w14:textId="77777777" w:rsidR="00B55464" w:rsidRPr="00B55464" w:rsidRDefault="00B55464" w:rsidP="00B55464">
      <w:pPr>
        <w:keepNext/>
        <w:keepLines/>
        <w:numPr>
          <w:ilvl w:val="0"/>
          <w:numId w:val="162"/>
        </w:numPr>
        <w:spacing w:before="120" w:after="0"/>
        <w:outlineLvl w:val="1"/>
        <w:rPr>
          <w:rFonts w:ascii="Times New Roman" w:eastAsia="Times New Roman" w:hAnsi="Times New Roman" w:cs="Times New Roman"/>
          <w:b/>
          <w:bCs/>
          <w:kern w:val="2"/>
          <w:sz w:val="24"/>
          <w:szCs w:val="24"/>
          <w14:ligatures w14:val="standardContextual"/>
        </w:rPr>
      </w:pPr>
      <w:bookmarkStart w:id="70" w:name="_Toc200577281"/>
      <w:r w:rsidRPr="00B55464">
        <w:rPr>
          <w:rFonts w:ascii="Times New Roman" w:eastAsia="Times New Roman" w:hAnsi="Times New Roman" w:cs="Times New Roman"/>
          <w:b/>
          <w:bCs/>
          <w:kern w:val="2"/>
          <w:sz w:val="24"/>
          <w:szCs w:val="24"/>
          <w14:ligatures w14:val="standardContextual"/>
        </w:rPr>
        <w:t>Source of Data</w:t>
      </w:r>
      <w:bookmarkEnd w:id="70"/>
    </w:p>
    <w:p w14:paraId="53EB5E0B" w14:textId="77777777" w:rsidR="00B55464" w:rsidRPr="00B55464" w:rsidRDefault="00B55464" w:rsidP="00B55464">
      <w:pPr>
        <w:widowControl w:val="0"/>
        <w:autoSpaceDE w:val="0"/>
        <w:autoSpaceDN w:val="0"/>
        <w:spacing w:before="120" w:after="0" w:line="360" w:lineRule="auto"/>
        <w:ind w:hanging="142"/>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1. Primary Data</w:t>
      </w:r>
    </w:p>
    <w:p w14:paraId="0783A95D" w14:textId="77777777" w:rsidR="00B55464" w:rsidRPr="00B55464" w:rsidRDefault="00B55464" w:rsidP="00B55464">
      <w:pPr>
        <w:widowControl w:val="0"/>
        <w:autoSpaceDE w:val="0"/>
        <w:autoSpaceDN w:val="0"/>
        <w:spacing w:after="0" w:line="360" w:lineRule="auto"/>
        <w:ind w:hanging="142"/>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Primary data were data sources that could directly provide valuable information.</w:t>
      </w:r>
      <w:r w:rsidRPr="00B55464">
        <w:rPr>
          <w:rFonts w:ascii="Times New Roman" w:eastAsia="Calibri" w:hAnsi="Times New Roman" w:cs="Times New Roman"/>
          <w:kern w:val="2"/>
          <w:sz w:val="20"/>
          <w:vertAlign w:val="superscript"/>
          <w14:ligatures w14:val="standardContextual"/>
        </w:rPr>
        <w:footnoteReference w:id="40"/>
      </w:r>
      <w:r w:rsidRPr="00B55464">
        <w:rPr>
          <w:rFonts w:ascii="Times New Roman" w:eastAsia="Calibri" w:hAnsi="Times New Roman" w:cs="Times New Roman"/>
          <w:kern w:val="2"/>
          <w:sz w:val="24"/>
          <w14:ligatures w14:val="standardContextual"/>
        </w:rPr>
        <w:t xml:space="preserve"> The primary data in this research were the results of students’ writing ability tests. This research used qualitative and quantitative methods. Qualitative data were collected from observations, interviews, and documentations. While quantitative data were obtained through the final grades of students learning outcomes.</w:t>
      </w:r>
    </w:p>
    <w:p w14:paraId="6104FCB8" w14:textId="77777777" w:rsidR="00B55464" w:rsidRPr="00B55464" w:rsidRDefault="00B55464" w:rsidP="00B55464">
      <w:pPr>
        <w:widowControl w:val="0"/>
        <w:numPr>
          <w:ilvl w:val="0"/>
          <w:numId w:val="45"/>
        </w:numPr>
        <w:autoSpaceDE w:val="0"/>
        <w:autoSpaceDN w:val="0"/>
        <w:spacing w:after="0" w:line="360" w:lineRule="auto"/>
        <w:ind w:left="142" w:hanging="284"/>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Secondary Data</w:t>
      </w:r>
    </w:p>
    <w:p w14:paraId="176017EE" w14:textId="77777777" w:rsidR="00B55464" w:rsidRPr="00B55464" w:rsidRDefault="00B55464" w:rsidP="00B55464">
      <w:pPr>
        <w:widowControl w:val="0"/>
        <w:autoSpaceDE w:val="0"/>
        <w:autoSpaceDN w:val="0"/>
        <w:spacing w:before="204" w:after="0" w:line="360" w:lineRule="auto"/>
        <w:ind w:firstLine="720"/>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Secondary data were data sources that provide data to research indirectly through other researchers or documents rather than directly. Such as several journals and articles relate to the research were used as secondary data.</w:t>
      </w:r>
    </w:p>
    <w:p w14:paraId="5C82CD51" w14:textId="77777777" w:rsidR="00B55464" w:rsidRPr="00B55464" w:rsidRDefault="00B55464" w:rsidP="00B55464">
      <w:pPr>
        <w:widowControl w:val="0"/>
        <w:autoSpaceDE w:val="0"/>
        <w:autoSpaceDN w:val="0"/>
        <w:spacing w:before="204" w:after="0" w:line="360" w:lineRule="auto"/>
        <w:ind w:firstLine="720"/>
        <w:contextualSpacing/>
        <w:jc w:val="both"/>
        <w:rPr>
          <w:rFonts w:ascii="Times New Roman" w:eastAsia="Calibri" w:hAnsi="Times New Roman" w:cs="Times New Roman"/>
          <w:kern w:val="2"/>
          <w:sz w:val="24"/>
          <w14:ligatures w14:val="standardContextual"/>
        </w:rPr>
      </w:pPr>
    </w:p>
    <w:p w14:paraId="210B7DAF" w14:textId="77777777" w:rsidR="00B55464" w:rsidRPr="00B55464" w:rsidRDefault="00B55464" w:rsidP="00B55464">
      <w:pPr>
        <w:keepNext/>
        <w:keepLines/>
        <w:numPr>
          <w:ilvl w:val="0"/>
          <w:numId w:val="162"/>
        </w:numPr>
        <w:spacing w:before="120" w:after="0"/>
        <w:outlineLvl w:val="1"/>
        <w:rPr>
          <w:rFonts w:ascii="Times New Roman" w:eastAsia="Times New Roman" w:hAnsi="Times New Roman" w:cs="Times New Roman"/>
          <w:b/>
          <w:bCs/>
          <w:kern w:val="2"/>
          <w:sz w:val="24"/>
          <w:szCs w:val="24"/>
          <w14:ligatures w14:val="standardContextual"/>
        </w:rPr>
      </w:pPr>
      <w:bookmarkStart w:id="71" w:name="_Toc200577282"/>
      <w:r w:rsidRPr="00B55464">
        <w:rPr>
          <w:rFonts w:ascii="Times New Roman" w:eastAsia="Times New Roman" w:hAnsi="Times New Roman" w:cs="Times New Roman"/>
          <w:b/>
          <w:bCs/>
          <w:kern w:val="2"/>
          <w:sz w:val="24"/>
          <w:szCs w:val="24"/>
          <w14:ligatures w14:val="standardContextual"/>
        </w:rPr>
        <w:t>Research Participants</w:t>
      </w:r>
      <w:bookmarkEnd w:id="71"/>
    </w:p>
    <w:p w14:paraId="50E17392" w14:textId="77777777" w:rsidR="00B55464" w:rsidRPr="00B55464" w:rsidRDefault="00B55464" w:rsidP="00B55464">
      <w:pPr>
        <w:widowControl w:val="0"/>
        <w:tabs>
          <w:tab w:val="left" w:pos="426"/>
        </w:tabs>
        <w:autoSpaceDE w:val="0"/>
        <w:autoSpaceDN w:val="0"/>
        <w:spacing w:before="120" w:after="0" w:line="360" w:lineRule="auto"/>
        <w:ind w:left="-284" w:hanging="284"/>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The participants in this research were the students from the tenth grade of Madrasah Aliyah Swasta Alkhairaat Manado, second semester in the Academic year 2024/2025. The researcher chose them as participants to found out the problems they have in learning writing. Students from the tenth grade were select as participants with a total of nineteen (19) students. They were consisted of thirteen (13) male students and six (6) female students.</w:t>
      </w:r>
    </w:p>
    <w:p w14:paraId="741B8F70" w14:textId="77777777" w:rsidR="00B55464" w:rsidRPr="00B55464" w:rsidRDefault="00B55464" w:rsidP="00B55464">
      <w:pPr>
        <w:keepNext/>
        <w:keepLines/>
        <w:numPr>
          <w:ilvl w:val="0"/>
          <w:numId w:val="162"/>
        </w:numPr>
        <w:spacing w:before="120" w:after="0"/>
        <w:outlineLvl w:val="1"/>
        <w:rPr>
          <w:rFonts w:ascii="Times New Roman" w:eastAsia="Times New Roman" w:hAnsi="Times New Roman" w:cs="Times New Roman"/>
          <w:b/>
          <w:bCs/>
          <w:kern w:val="2"/>
          <w:sz w:val="24"/>
          <w:szCs w:val="24"/>
          <w14:ligatures w14:val="standardContextual"/>
        </w:rPr>
      </w:pPr>
      <w:bookmarkStart w:id="72" w:name="_Toc200577283"/>
      <w:r w:rsidRPr="00B55464">
        <w:rPr>
          <w:rFonts w:ascii="Times New Roman" w:eastAsia="Times New Roman" w:hAnsi="Times New Roman" w:cs="Times New Roman"/>
          <w:b/>
          <w:bCs/>
          <w:kern w:val="2"/>
          <w:sz w:val="24"/>
          <w:szCs w:val="24"/>
          <w14:ligatures w14:val="standardContextual"/>
        </w:rPr>
        <w:t>Technique of Collecting Data</w:t>
      </w:r>
      <w:bookmarkEnd w:id="72"/>
    </w:p>
    <w:p w14:paraId="605AAF00" w14:textId="77777777" w:rsidR="00B55464" w:rsidRPr="00B55464" w:rsidRDefault="00B55464" w:rsidP="00B55464">
      <w:pPr>
        <w:widowControl w:val="0"/>
        <w:tabs>
          <w:tab w:val="left" w:pos="426"/>
        </w:tabs>
        <w:autoSpaceDE w:val="0"/>
        <w:autoSpaceDN w:val="0"/>
        <w:spacing w:before="120" w:after="0" w:line="360" w:lineRule="auto"/>
        <w:ind w:left="-284" w:firstLine="142"/>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Data plays a significant role in research because the research conclusion was derived from the data. The researher was gathered data to support this research. The researcher’s data collection techniques and methods used were qualitative and quantitative data included observation, tests, interview, and documentation.</w:t>
      </w:r>
    </w:p>
    <w:p w14:paraId="11F881D2" w14:textId="77777777" w:rsidR="00B55464" w:rsidRPr="00B55464" w:rsidRDefault="00B55464" w:rsidP="00B55464">
      <w:pPr>
        <w:widowControl w:val="0"/>
        <w:tabs>
          <w:tab w:val="left" w:pos="426"/>
        </w:tabs>
        <w:autoSpaceDE w:val="0"/>
        <w:autoSpaceDN w:val="0"/>
        <w:spacing w:after="0" w:line="360" w:lineRule="auto"/>
        <w:ind w:left="-284"/>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The techniques of collecting data employed in this research were:</w:t>
      </w:r>
    </w:p>
    <w:p w14:paraId="05992192" w14:textId="77777777" w:rsidR="00B55464" w:rsidRPr="00B55464" w:rsidRDefault="00B55464" w:rsidP="00B55464">
      <w:pPr>
        <w:widowControl w:val="0"/>
        <w:numPr>
          <w:ilvl w:val="0"/>
          <w:numId w:val="34"/>
        </w:numPr>
        <w:tabs>
          <w:tab w:val="left" w:pos="426"/>
        </w:tabs>
        <w:autoSpaceDE w:val="0"/>
        <w:autoSpaceDN w:val="0"/>
        <w:spacing w:after="0" w:line="360" w:lineRule="auto"/>
        <w:ind w:left="7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Qualitative Data</w:t>
      </w:r>
    </w:p>
    <w:p w14:paraId="5EA98E11" w14:textId="77777777" w:rsidR="00B55464" w:rsidRPr="00B55464" w:rsidRDefault="00B55464" w:rsidP="00B55464">
      <w:pPr>
        <w:widowControl w:val="0"/>
        <w:numPr>
          <w:ilvl w:val="0"/>
          <w:numId w:val="35"/>
        </w:numPr>
        <w:tabs>
          <w:tab w:val="left" w:pos="426"/>
        </w:tabs>
        <w:autoSpaceDE w:val="0"/>
        <w:autoSpaceDN w:val="0"/>
        <w:spacing w:after="0" w:line="360" w:lineRule="auto"/>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Observation</w:t>
      </w:r>
    </w:p>
    <w:p w14:paraId="29BC0C93" w14:textId="77777777" w:rsidR="00B55464" w:rsidRPr="00B55464" w:rsidRDefault="00B55464" w:rsidP="00B55464">
      <w:pPr>
        <w:widowControl w:val="0"/>
        <w:tabs>
          <w:tab w:val="left" w:pos="426"/>
        </w:tabs>
        <w:autoSpaceDE w:val="0"/>
        <w:autoSpaceDN w:val="0"/>
        <w:spacing w:after="0" w:line="360" w:lineRule="auto"/>
        <w:ind w:left="436"/>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Observation is a method of gathering information by observing research objects or events. Observation can be done through sight, smell, hearing, touch and taste and can be understood as direct observation. In this study, a survey created by the researcher with teacher guidance will be used.</w:t>
      </w:r>
      <w:r w:rsidRPr="00B55464">
        <w:rPr>
          <w:rFonts w:ascii="Times New Roman" w:eastAsia="Calibri" w:hAnsi="Times New Roman" w:cs="Times New Roman"/>
          <w:kern w:val="2"/>
          <w:sz w:val="20"/>
          <w:vertAlign w:val="superscript"/>
          <w14:ligatures w14:val="standardContextual"/>
        </w:rPr>
        <w:footnoteReference w:id="41"/>
      </w:r>
      <w:r w:rsidRPr="00B55464">
        <w:rPr>
          <w:rFonts w:ascii="Times New Roman" w:eastAsia="Calibri" w:hAnsi="Times New Roman" w:cs="Times New Roman"/>
          <w:kern w:val="2"/>
          <w:sz w:val="20"/>
          <w14:ligatures w14:val="standardContextual"/>
        </w:rPr>
        <w:t xml:space="preserve"> </w:t>
      </w:r>
      <w:r w:rsidRPr="00B55464">
        <w:rPr>
          <w:rFonts w:ascii="Times New Roman" w:eastAsia="Calibri" w:hAnsi="Times New Roman" w:cs="Times New Roman"/>
          <w:kern w:val="2"/>
          <w:sz w:val="24"/>
          <w14:ligatures w14:val="standardContextual"/>
        </w:rPr>
        <w:t>The researcher was observed the use of free writing techniques in the classroom throughout the treatment.</w:t>
      </w:r>
    </w:p>
    <w:p w14:paraId="2E3B3A8C" w14:textId="77777777" w:rsidR="00B55464" w:rsidRPr="00B55464" w:rsidRDefault="00B55464" w:rsidP="00B55464">
      <w:pPr>
        <w:widowControl w:val="0"/>
        <w:numPr>
          <w:ilvl w:val="0"/>
          <w:numId w:val="35"/>
        </w:numPr>
        <w:tabs>
          <w:tab w:val="left" w:pos="426"/>
        </w:tabs>
        <w:autoSpaceDE w:val="0"/>
        <w:autoSpaceDN w:val="0"/>
        <w:spacing w:before="120" w:after="0" w:line="360" w:lineRule="auto"/>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 xml:space="preserve">Interview </w:t>
      </w:r>
    </w:p>
    <w:p w14:paraId="3141C9DA" w14:textId="77777777" w:rsidR="00B55464" w:rsidRPr="00B55464" w:rsidRDefault="00B55464" w:rsidP="00B55464">
      <w:pPr>
        <w:widowControl w:val="0"/>
        <w:tabs>
          <w:tab w:val="left" w:pos="426"/>
        </w:tabs>
        <w:autoSpaceDE w:val="0"/>
        <w:autoSpaceDN w:val="0"/>
        <w:spacing w:after="0" w:line="360" w:lineRule="auto"/>
        <w:ind w:left="436"/>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Interviews are use as a data collection technique if the researcher wants to conduct a preliminary study for find problems that need to be researched, and also if the researcher wants to know things from the respondent more in-depth and the number of respondents little/small.</w:t>
      </w:r>
      <w:r w:rsidRPr="00B55464">
        <w:rPr>
          <w:rFonts w:ascii="Times New Roman" w:eastAsia="Calibri" w:hAnsi="Times New Roman" w:cs="Times New Roman"/>
          <w:kern w:val="2"/>
          <w:sz w:val="20"/>
          <w:vertAlign w:val="superscript"/>
          <w14:ligatures w14:val="standardContextual"/>
        </w:rPr>
        <w:footnoteReference w:id="42"/>
      </w:r>
      <w:r w:rsidRPr="00B55464">
        <w:rPr>
          <w:rFonts w:ascii="Times New Roman" w:eastAsia="Calibri" w:hAnsi="Times New Roman" w:cs="Times New Roman"/>
          <w:kern w:val="2"/>
          <w:sz w:val="24"/>
          <w14:ligatures w14:val="standardContextual"/>
        </w:rPr>
        <w:t xml:space="preserve"> The researcher used interview to </w:t>
      </w:r>
      <w:r w:rsidRPr="00B55464">
        <w:rPr>
          <w:rFonts w:ascii="Times New Roman" w:eastAsia="Calibri" w:hAnsi="Times New Roman" w:cs="Times New Roman"/>
          <w:kern w:val="2"/>
          <w:sz w:val="24"/>
          <w14:ligatures w14:val="standardContextual"/>
        </w:rPr>
        <w:lastRenderedPageBreak/>
        <w:t>found out general overview of the language learning process English. In this research, the researcher was conducted interviews with the students at tenth grade with six types of questions.</w:t>
      </w:r>
    </w:p>
    <w:p w14:paraId="43E9847D" w14:textId="77777777" w:rsidR="00B55464" w:rsidRPr="00B55464" w:rsidRDefault="00B55464" w:rsidP="00B55464">
      <w:pPr>
        <w:widowControl w:val="0"/>
        <w:numPr>
          <w:ilvl w:val="0"/>
          <w:numId w:val="35"/>
        </w:numPr>
        <w:tabs>
          <w:tab w:val="left" w:pos="426"/>
        </w:tabs>
        <w:autoSpaceDE w:val="0"/>
        <w:autoSpaceDN w:val="0"/>
        <w:spacing w:before="120" w:after="0" w:line="360" w:lineRule="auto"/>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Documentation</w:t>
      </w:r>
    </w:p>
    <w:p w14:paraId="708C9682" w14:textId="77777777" w:rsidR="00B55464" w:rsidRPr="00B55464" w:rsidRDefault="00B55464" w:rsidP="00B55464">
      <w:pPr>
        <w:widowControl w:val="0"/>
        <w:tabs>
          <w:tab w:val="left" w:pos="426"/>
        </w:tabs>
        <w:autoSpaceDE w:val="0"/>
        <w:autoSpaceDN w:val="0"/>
        <w:spacing w:before="120" w:after="120" w:line="360" w:lineRule="auto"/>
        <w:ind w:left="436"/>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Documentation is the process of gathering facts or information about a particular topic. Data is saved (book, photo, video, audio recording, etc).</w:t>
      </w:r>
      <w:r w:rsidRPr="00B55464">
        <w:rPr>
          <w:rFonts w:ascii="Times New Roman" w:eastAsia="Calibri" w:hAnsi="Times New Roman" w:cs="Times New Roman"/>
          <w:kern w:val="2"/>
          <w:sz w:val="20"/>
          <w:vertAlign w:val="superscript"/>
          <w14:ligatures w14:val="standardContextual"/>
        </w:rPr>
        <w:footnoteReference w:id="43"/>
      </w:r>
      <w:r w:rsidRPr="00B55464">
        <w:rPr>
          <w:rFonts w:ascii="Times New Roman" w:eastAsia="Calibri" w:hAnsi="Times New Roman" w:cs="Times New Roman"/>
          <w:kern w:val="2"/>
          <w:sz w:val="24"/>
          <w14:ligatures w14:val="standardContextual"/>
        </w:rPr>
        <w:t xml:space="preserve"> In this research, the researcher used school profiles, lesson plans, students learning outcomes reports, students’ test sheet, photos during the research process, observation sheet, and transcript interview.</w:t>
      </w:r>
    </w:p>
    <w:p w14:paraId="5C76F708" w14:textId="77777777" w:rsidR="00B55464" w:rsidRPr="00B55464" w:rsidRDefault="00B55464" w:rsidP="00B55464">
      <w:pPr>
        <w:widowControl w:val="0"/>
        <w:numPr>
          <w:ilvl w:val="0"/>
          <w:numId w:val="34"/>
        </w:numPr>
        <w:tabs>
          <w:tab w:val="left" w:pos="142"/>
        </w:tabs>
        <w:autoSpaceDE w:val="0"/>
        <w:autoSpaceDN w:val="0"/>
        <w:spacing w:before="120" w:after="0" w:line="360" w:lineRule="auto"/>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Quantitative Data</w:t>
      </w:r>
    </w:p>
    <w:p w14:paraId="5AEFC6D8" w14:textId="77777777" w:rsidR="00B55464" w:rsidRPr="00B55464" w:rsidRDefault="00B55464" w:rsidP="00B55464">
      <w:pPr>
        <w:widowControl w:val="0"/>
        <w:tabs>
          <w:tab w:val="left" w:pos="0"/>
        </w:tabs>
        <w:autoSpaceDE w:val="0"/>
        <w:autoSpaceDN w:val="0"/>
        <w:spacing w:before="204" w:after="0" w:line="360" w:lineRule="auto"/>
        <w:ind w:left="76"/>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In this research, the researcher gave a  test to the students in order to evaluate their writing ability. Test is a set of statements or questions use to assess an individual or group skill, ability, intelligence, and knowledge. Test is a process of measuring a person’s ability in a specific domain.</w:t>
      </w:r>
      <w:r w:rsidRPr="00B55464">
        <w:rPr>
          <w:rFonts w:ascii="Times New Roman" w:eastAsia="Calibri" w:hAnsi="Times New Roman" w:cs="Times New Roman"/>
          <w:kern w:val="2"/>
          <w:sz w:val="20"/>
          <w:vertAlign w:val="superscript"/>
          <w14:ligatures w14:val="standardContextual"/>
        </w:rPr>
        <w:footnoteReference w:id="44"/>
      </w:r>
      <w:r w:rsidRPr="00B55464">
        <w:rPr>
          <w:rFonts w:ascii="Times New Roman" w:eastAsia="Calibri" w:hAnsi="Times New Roman" w:cs="Times New Roman"/>
          <w:kern w:val="2"/>
          <w:sz w:val="24"/>
          <w14:ligatures w14:val="standardContextual"/>
        </w:rPr>
        <w:t xml:space="preserve"> For this research, the test used series of pictures as media to observed by students, and present in the form of narrative text based on the observations made. This test was conducted individually and groups.</w:t>
      </w:r>
    </w:p>
    <w:p w14:paraId="3BAC3D9C" w14:textId="77777777" w:rsidR="00B55464" w:rsidRPr="00B55464" w:rsidRDefault="00B55464" w:rsidP="00B55464">
      <w:pPr>
        <w:widowControl w:val="0"/>
        <w:numPr>
          <w:ilvl w:val="0"/>
          <w:numId w:val="36"/>
        </w:numPr>
        <w:tabs>
          <w:tab w:val="left" w:pos="0"/>
        </w:tabs>
        <w:autoSpaceDE w:val="0"/>
        <w:autoSpaceDN w:val="0"/>
        <w:spacing w:before="120" w:after="0" w:line="360" w:lineRule="auto"/>
        <w:ind w:left="426" w:hanging="426"/>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Pre-test</w:t>
      </w:r>
    </w:p>
    <w:p w14:paraId="59C46E26" w14:textId="77777777" w:rsidR="00B55464" w:rsidRPr="00B55464" w:rsidRDefault="00B55464" w:rsidP="00B55464">
      <w:pPr>
        <w:widowControl w:val="0"/>
        <w:tabs>
          <w:tab w:val="left" w:pos="0"/>
        </w:tabs>
        <w:autoSpaceDE w:val="0"/>
        <w:autoSpaceDN w:val="0"/>
        <w:spacing w:before="204" w:after="0" w:line="360" w:lineRule="auto"/>
        <w:ind w:left="426"/>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Pre-test was a step taken by the researcher to measure each student's initial ability, and this was done before the researcher applies the free writing technique. This activity was given in the first meeting before the researcher conducts the study. The researcher was provided an exercise about narrative story with the titled “The Story of Lake Toba”, and the students was rewrite it according to their understanding in the narrative text format.</w:t>
      </w:r>
    </w:p>
    <w:p w14:paraId="5FC297E5" w14:textId="77777777" w:rsidR="00B55464" w:rsidRPr="00B55464" w:rsidRDefault="00B55464" w:rsidP="00B55464">
      <w:pPr>
        <w:widowControl w:val="0"/>
        <w:numPr>
          <w:ilvl w:val="0"/>
          <w:numId w:val="36"/>
        </w:numPr>
        <w:tabs>
          <w:tab w:val="left" w:pos="0"/>
        </w:tabs>
        <w:autoSpaceDE w:val="0"/>
        <w:autoSpaceDN w:val="0"/>
        <w:spacing w:before="204" w:after="0" w:line="360" w:lineRule="auto"/>
        <w:ind w:left="426" w:hanging="426"/>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Post-test</w:t>
      </w:r>
    </w:p>
    <w:p w14:paraId="474A2234" w14:textId="77777777" w:rsidR="00B55464" w:rsidRPr="00B55464" w:rsidRDefault="00B55464" w:rsidP="00B55464">
      <w:pPr>
        <w:widowControl w:val="0"/>
        <w:tabs>
          <w:tab w:val="left" w:pos="0"/>
        </w:tabs>
        <w:autoSpaceDE w:val="0"/>
        <w:autoSpaceDN w:val="0"/>
        <w:spacing w:before="204" w:after="0" w:line="360" w:lineRule="auto"/>
        <w:ind w:left="426"/>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 xml:space="preserve">Post-test was conducted at the end of each cycle. The purpose of this test was to determined whether the students' writing ability have improved or not. The result of the treatment was the post-test. If the average post-test score was </w:t>
      </w:r>
      <w:r w:rsidRPr="00B55464">
        <w:rPr>
          <w:rFonts w:ascii="Times New Roman" w:eastAsia="Calibri" w:hAnsi="Times New Roman" w:cs="Times New Roman"/>
          <w:kern w:val="2"/>
          <w:sz w:val="24"/>
          <w14:ligatures w14:val="standardContextual"/>
        </w:rPr>
        <w:lastRenderedPageBreak/>
        <w:t>higher than the pre-test score, then the result indicates an improvement in the students' writing ability in narrative text. In cycle 1, the researcher used series of picture about a folktale, and the students was arranged the folktale into a narrative text. Then in cycle 2, the researcher still used the same media, which was series of pictures. However, using a different story, namely fables.</w:t>
      </w:r>
    </w:p>
    <w:p w14:paraId="020F01F5" w14:textId="77777777" w:rsidR="00B55464" w:rsidRPr="00B55464" w:rsidRDefault="00B55464" w:rsidP="00B55464">
      <w:pPr>
        <w:keepNext/>
        <w:keepLines/>
        <w:numPr>
          <w:ilvl w:val="0"/>
          <w:numId w:val="162"/>
        </w:numPr>
        <w:spacing w:before="120" w:after="0"/>
        <w:outlineLvl w:val="1"/>
        <w:rPr>
          <w:rFonts w:ascii="Times New Roman" w:eastAsia="Times New Roman" w:hAnsi="Times New Roman" w:cs="Times New Roman"/>
          <w:b/>
          <w:bCs/>
          <w:kern w:val="2"/>
          <w:sz w:val="24"/>
          <w:szCs w:val="24"/>
          <w14:ligatures w14:val="standardContextual"/>
        </w:rPr>
      </w:pPr>
      <w:bookmarkStart w:id="73" w:name="_Toc200577284"/>
      <w:r w:rsidRPr="00B55464">
        <w:rPr>
          <w:rFonts w:ascii="Times New Roman" w:eastAsia="Times New Roman" w:hAnsi="Times New Roman" w:cs="Times New Roman"/>
          <w:b/>
          <w:bCs/>
          <w:kern w:val="2"/>
          <w:sz w:val="24"/>
          <w:szCs w:val="24"/>
          <w14:ligatures w14:val="standardContextual"/>
        </w:rPr>
        <w:t>Research Procedure</w:t>
      </w:r>
      <w:bookmarkEnd w:id="73"/>
    </w:p>
    <w:p w14:paraId="14CAB80C" w14:textId="77777777" w:rsidR="00B55464" w:rsidRPr="00B55464" w:rsidRDefault="00B55464" w:rsidP="00B55464">
      <w:pPr>
        <w:widowControl w:val="0"/>
        <w:tabs>
          <w:tab w:val="left" w:pos="426"/>
        </w:tabs>
        <w:autoSpaceDE w:val="0"/>
        <w:autoSpaceDN w:val="0"/>
        <w:spacing w:before="120"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The model develop by Kemmis and McTaggart in Burns was used by researcher. Action research is conducted in a dynamic and complementary process that consist of four steps.</w:t>
      </w:r>
      <w:r w:rsidRPr="00B55464">
        <w:rPr>
          <w:rFonts w:ascii="Times New Roman" w:eastAsia="Calibri" w:hAnsi="Times New Roman" w:cs="Times New Roman"/>
          <w:kern w:val="2"/>
          <w:sz w:val="24"/>
          <w:vertAlign w:val="superscript"/>
          <w14:ligatures w14:val="standardContextual"/>
        </w:rPr>
        <w:footnoteReference w:id="45"/>
      </w:r>
      <w:r w:rsidRPr="00B55464">
        <w:rPr>
          <w:rFonts w:ascii="Times New Roman" w:eastAsia="Calibri" w:hAnsi="Times New Roman" w:cs="Times New Roman"/>
          <w:kern w:val="2"/>
          <w:sz w:val="24"/>
          <w14:ligatures w14:val="standardContextual"/>
        </w:rPr>
        <w:t xml:space="preserve"> The four steps of classroom action research were as follows: planning, action, observe, and reflect. </w:t>
      </w:r>
    </w:p>
    <w:p w14:paraId="40036600" w14:textId="77777777" w:rsidR="00B55464" w:rsidRPr="00B55464" w:rsidRDefault="00B55464" w:rsidP="00B55464">
      <w:pPr>
        <w:widowControl w:val="0"/>
        <w:tabs>
          <w:tab w:val="left" w:pos="426"/>
        </w:tabs>
        <w:autoSpaceDE w:val="0"/>
        <w:autoSpaceDN w:val="0"/>
        <w:spacing w:before="120" w:after="0" w:line="240" w:lineRule="auto"/>
        <w:ind w:left="-284" w:hanging="567"/>
        <w:jc w:val="center"/>
        <w:rPr>
          <w:rFonts w:ascii="Times New Roman" w:eastAsia="Calibri" w:hAnsi="Times New Roman" w:cs="Times New Roman"/>
          <w:b/>
          <w:bCs/>
          <w:kern w:val="2"/>
          <w:sz w:val="24"/>
          <w14:ligatures w14:val="standardContextual"/>
        </w:rPr>
      </w:pPr>
      <w:r w:rsidRPr="00B55464">
        <w:rPr>
          <w:rFonts w:ascii="Times New Roman" w:eastAsia="Calibri" w:hAnsi="Times New Roman" w:cs="Times New Roman"/>
          <w:b/>
          <w:bCs/>
          <w:kern w:val="2"/>
          <w:sz w:val="24"/>
          <w14:ligatures w14:val="standardContextual"/>
        </w:rPr>
        <w:t xml:space="preserve">Figure 3.1 </w:t>
      </w:r>
    </w:p>
    <w:p w14:paraId="5D6CDCF9" w14:textId="77777777" w:rsidR="00B55464" w:rsidRPr="00B55464" w:rsidRDefault="00B55464" w:rsidP="00B55464">
      <w:pPr>
        <w:widowControl w:val="0"/>
        <w:tabs>
          <w:tab w:val="left" w:pos="426"/>
        </w:tabs>
        <w:autoSpaceDE w:val="0"/>
        <w:autoSpaceDN w:val="0"/>
        <w:spacing w:after="120" w:line="240" w:lineRule="auto"/>
        <w:ind w:left="-284" w:hanging="567"/>
        <w:jc w:val="center"/>
        <w:rPr>
          <w:rFonts w:ascii="Times New Roman" w:eastAsia="Calibri" w:hAnsi="Times New Roman" w:cs="Times New Roman"/>
          <w:b/>
          <w:bCs/>
          <w:kern w:val="2"/>
          <w:sz w:val="24"/>
          <w14:ligatures w14:val="standardContextual"/>
        </w:rPr>
      </w:pPr>
      <w:r w:rsidRPr="00B55464">
        <w:rPr>
          <w:rFonts w:ascii="Times New Roman" w:eastAsia="Calibri" w:hAnsi="Times New Roman" w:cs="Times New Roman"/>
          <w:b/>
          <w:bCs/>
          <w:kern w:val="2"/>
          <w:sz w:val="24"/>
          <w14:ligatures w14:val="standardContextual"/>
        </w:rPr>
        <w:t>Research Procedure</w:t>
      </w:r>
    </w:p>
    <w:p w14:paraId="34662788" w14:textId="77777777" w:rsidR="00B55464" w:rsidRPr="00B55464" w:rsidRDefault="00B55464" w:rsidP="00B55464">
      <w:pPr>
        <w:widowControl w:val="0"/>
        <w:tabs>
          <w:tab w:val="left" w:pos="426"/>
        </w:tabs>
        <w:autoSpaceDE w:val="0"/>
        <w:autoSpaceDN w:val="0"/>
        <w:spacing w:before="204" w:after="0" w:line="360" w:lineRule="auto"/>
        <w:ind w:left="-284" w:hanging="567"/>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noProof/>
          <w:kern w:val="2"/>
          <w:sz w:val="24"/>
          <w:lang w:val="en-US"/>
          <w14:ligatures w14:val="standardContextual"/>
        </w:rPr>
        <w:drawing>
          <wp:anchor distT="0" distB="0" distL="114300" distR="114300" simplePos="0" relativeHeight="251660288" behindDoc="0" locked="0" layoutInCell="1" allowOverlap="1" wp14:anchorId="67B76E50" wp14:editId="030FDA3E">
            <wp:simplePos x="0" y="0"/>
            <wp:positionH relativeFrom="column">
              <wp:posOffset>635</wp:posOffset>
            </wp:positionH>
            <wp:positionV relativeFrom="paragraph">
              <wp:posOffset>3810</wp:posOffset>
            </wp:positionV>
            <wp:extent cx="3891915" cy="23355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Classroom-Action-Research-CAR-Model-Developed-by-Kemmis-and-McTaggart-1998.png"/>
                    <pic:cNvPicPr/>
                  </pic:nvPicPr>
                  <pic:blipFill rotWithShape="1">
                    <a:blip r:embed="rId22">
                      <a:extLst>
                        <a:ext uri="{28A0092B-C50C-407E-A947-70E740481C1C}">
                          <a14:useLocalDpi xmlns:a14="http://schemas.microsoft.com/office/drawing/2010/main" val="0"/>
                        </a:ext>
                      </a:extLst>
                    </a:blip>
                    <a:srcRect l="-3878" r="23882"/>
                    <a:stretch/>
                  </pic:blipFill>
                  <pic:spPr bwMode="auto">
                    <a:xfrm>
                      <a:off x="0" y="0"/>
                      <a:ext cx="3891915" cy="23355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E075589" w14:textId="77777777" w:rsidR="00B55464" w:rsidRPr="00B55464" w:rsidRDefault="00B55464" w:rsidP="00B55464">
      <w:pPr>
        <w:rPr>
          <w:rFonts w:ascii="Times New Roman" w:eastAsia="Calibri" w:hAnsi="Times New Roman" w:cs="Times New Roman"/>
          <w:kern w:val="2"/>
          <w:sz w:val="24"/>
          <w14:ligatures w14:val="standardContextual"/>
        </w:rPr>
      </w:pPr>
    </w:p>
    <w:p w14:paraId="0A694D67" w14:textId="77777777" w:rsidR="00B55464" w:rsidRPr="00B55464" w:rsidRDefault="00B55464" w:rsidP="00B55464">
      <w:pPr>
        <w:rPr>
          <w:rFonts w:ascii="Times New Roman" w:eastAsia="Calibri" w:hAnsi="Times New Roman" w:cs="Times New Roman"/>
          <w:kern w:val="2"/>
          <w:sz w:val="24"/>
          <w14:ligatures w14:val="standardContextual"/>
        </w:rPr>
      </w:pPr>
    </w:p>
    <w:p w14:paraId="04CB19BA" w14:textId="77777777" w:rsidR="00B55464" w:rsidRPr="00B55464" w:rsidRDefault="00B55464" w:rsidP="00B55464">
      <w:pPr>
        <w:rPr>
          <w:rFonts w:ascii="Times New Roman" w:eastAsia="Calibri" w:hAnsi="Times New Roman" w:cs="Times New Roman"/>
          <w:kern w:val="2"/>
          <w:sz w:val="24"/>
          <w14:ligatures w14:val="standardContextual"/>
        </w:rPr>
      </w:pPr>
    </w:p>
    <w:p w14:paraId="7EA6959C" w14:textId="77777777" w:rsidR="00B55464" w:rsidRPr="00B55464" w:rsidRDefault="00B55464" w:rsidP="00B55464">
      <w:pPr>
        <w:rPr>
          <w:rFonts w:ascii="Times New Roman" w:eastAsia="Calibri" w:hAnsi="Times New Roman" w:cs="Times New Roman"/>
          <w:kern w:val="2"/>
          <w:sz w:val="24"/>
          <w14:ligatures w14:val="standardContextual"/>
        </w:rPr>
      </w:pPr>
    </w:p>
    <w:p w14:paraId="57C685D8" w14:textId="77777777" w:rsidR="00B55464" w:rsidRPr="00B55464" w:rsidRDefault="00B55464" w:rsidP="00B55464">
      <w:pPr>
        <w:widowControl w:val="0"/>
        <w:tabs>
          <w:tab w:val="left" w:pos="426"/>
        </w:tabs>
        <w:autoSpaceDE w:val="0"/>
        <w:autoSpaceDN w:val="0"/>
        <w:spacing w:before="204" w:after="0" w:line="360" w:lineRule="auto"/>
        <w:ind w:left="-284" w:hanging="567"/>
        <w:jc w:val="both"/>
        <w:rPr>
          <w:rFonts w:ascii="Times New Roman" w:eastAsia="Calibri" w:hAnsi="Times New Roman" w:cs="Times New Roman"/>
          <w:kern w:val="2"/>
          <w:sz w:val="24"/>
          <w14:ligatures w14:val="standardContextual"/>
        </w:rPr>
      </w:pPr>
    </w:p>
    <w:p w14:paraId="76099931" w14:textId="77777777" w:rsidR="00B55464" w:rsidRPr="00B55464" w:rsidRDefault="00B55464" w:rsidP="00B55464">
      <w:pPr>
        <w:widowControl w:val="0"/>
        <w:tabs>
          <w:tab w:val="left" w:pos="426"/>
        </w:tabs>
        <w:autoSpaceDE w:val="0"/>
        <w:autoSpaceDN w:val="0"/>
        <w:spacing w:before="204" w:after="0" w:line="360" w:lineRule="auto"/>
        <w:ind w:left="-284" w:hanging="567"/>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br w:type="textWrapping" w:clear="all"/>
      </w:r>
    </w:p>
    <w:p w14:paraId="6946D1F4" w14:textId="77777777" w:rsidR="00B55464" w:rsidRPr="00B55464" w:rsidRDefault="00B55464" w:rsidP="00B55464">
      <w:pPr>
        <w:widowControl w:val="0"/>
        <w:tabs>
          <w:tab w:val="left" w:pos="426"/>
        </w:tabs>
        <w:autoSpaceDE w:val="0"/>
        <w:autoSpaceDN w:val="0"/>
        <w:spacing w:before="204" w:after="0" w:line="360" w:lineRule="auto"/>
        <w:jc w:val="both"/>
        <w:rPr>
          <w:rFonts w:ascii="Times New Roman" w:eastAsia="Calibri" w:hAnsi="Times New Roman" w:cs="Times New Roman"/>
          <w:b/>
          <w:bCs/>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This classroom action research was divided into two cycles. There were cycle 1 and cycle 2. The minimum completeness criteria in Madrasah Aliyah Swasta Alkhairaat Manado was 70. The researcher made the target achievement in cycle 1 and cycle 2 were 60%.</w:t>
      </w:r>
    </w:p>
    <w:p w14:paraId="5CF15FDF" w14:textId="77777777" w:rsidR="00B55464" w:rsidRPr="00B55464" w:rsidRDefault="00B55464" w:rsidP="00B55464">
      <w:pPr>
        <w:widowControl w:val="0"/>
        <w:tabs>
          <w:tab w:val="left" w:pos="426"/>
        </w:tabs>
        <w:autoSpaceDE w:val="0"/>
        <w:autoSpaceDN w:val="0"/>
        <w:spacing w:after="0" w:line="360" w:lineRule="auto"/>
        <w:jc w:val="both"/>
        <w:rPr>
          <w:rFonts w:ascii="Times New Roman" w:eastAsia="Calibri" w:hAnsi="Times New Roman" w:cs="Times New Roman"/>
          <w:b/>
          <w:bCs/>
          <w:kern w:val="2"/>
          <w:sz w:val="24"/>
          <w14:ligatures w14:val="standardContextual"/>
        </w:rPr>
      </w:pPr>
      <w:r w:rsidRPr="00B55464">
        <w:rPr>
          <w:rFonts w:ascii="Times New Roman" w:eastAsia="Calibri" w:hAnsi="Times New Roman" w:cs="Times New Roman"/>
          <w:kern w:val="2"/>
          <w:sz w:val="24"/>
          <w14:ligatures w14:val="standardContextual"/>
        </w:rPr>
        <w:t>The following activities were carried out in each cycle:</w:t>
      </w:r>
    </w:p>
    <w:p w14:paraId="32F7CCDF" w14:textId="77777777" w:rsidR="00B55464" w:rsidRPr="00B55464" w:rsidRDefault="00B55464" w:rsidP="00B55464">
      <w:pPr>
        <w:widowControl w:val="0"/>
        <w:numPr>
          <w:ilvl w:val="0"/>
          <w:numId w:val="163"/>
        </w:numPr>
        <w:autoSpaceDE w:val="0"/>
        <w:autoSpaceDN w:val="0"/>
        <w:spacing w:after="0" w:line="360" w:lineRule="auto"/>
        <w:ind w:left="723"/>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Cycle 1</w:t>
      </w:r>
    </w:p>
    <w:p w14:paraId="677B5F33" w14:textId="77777777" w:rsidR="00B55464" w:rsidRPr="00B55464" w:rsidRDefault="00B55464" w:rsidP="00B55464">
      <w:pPr>
        <w:widowControl w:val="0"/>
        <w:numPr>
          <w:ilvl w:val="0"/>
          <w:numId w:val="166"/>
        </w:numPr>
        <w:tabs>
          <w:tab w:val="left" w:pos="567"/>
          <w:tab w:val="left" w:pos="709"/>
        </w:tabs>
        <w:autoSpaceDE w:val="0"/>
        <w:autoSpaceDN w:val="0"/>
        <w:spacing w:before="120" w:after="0" w:line="360" w:lineRule="auto"/>
        <w:ind w:left="109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lastRenderedPageBreak/>
        <w:t>Planning</w:t>
      </w:r>
    </w:p>
    <w:p w14:paraId="03001FB7" w14:textId="77777777" w:rsidR="00B55464" w:rsidRPr="00B55464" w:rsidRDefault="00B55464" w:rsidP="00B55464">
      <w:pPr>
        <w:widowControl w:val="0"/>
        <w:tabs>
          <w:tab w:val="left" w:pos="709"/>
        </w:tabs>
        <w:autoSpaceDE w:val="0"/>
        <w:autoSpaceDN w:val="0"/>
        <w:spacing w:after="0" w:line="360" w:lineRule="auto"/>
        <w:ind w:left="737" w:firstLine="397"/>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Planning is the first process of research to take action after confirming the research problem. Researcher need to prepare before conducting action research.  At this step, the researcher was prepared the materials to be used in the research process or prepares the materials needed in the learning process such as lesson plans, materials on narrative text, teaching media, observation sheets, and attendance lists. In this cycle the meeting time was three times.</w:t>
      </w:r>
    </w:p>
    <w:p w14:paraId="36CD7072" w14:textId="77777777" w:rsidR="00B55464" w:rsidRPr="00B55464" w:rsidRDefault="00B55464" w:rsidP="00B55464">
      <w:pPr>
        <w:widowControl w:val="0"/>
        <w:numPr>
          <w:ilvl w:val="0"/>
          <w:numId w:val="166"/>
        </w:numPr>
        <w:tabs>
          <w:tab w:val="left" w:pos="567"/>
        </w:tabs>
        <w:autoSpaceDE w:val="0"/>
        <w:autoSpaceDN w:val="0"/>
        <w:spacing w:after="0" w:line="360" w:lineRule="auto"/>
        <w:ind w:left="109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Action</w:t>
      </w:r>
    </w:p>
    <w:p w14:paraId="025F8B67" w14:textId="77777777" w:rsidR="00B55464" w:rsidRPr="00B55464" w:rsidRDefault="00B55464" w:rsidP="00B55464">
      <w:pPr>
        <w:widowControl w:val="0"/>
        <w:autoSpaceDE w:val="0"/>
        <w:autoSpaceDN w:val="0"/>
        <w:spacing w:before="204" w:after="0" w:line="360" w:lineRule="auto"/>
        <w:ind w:left="737" w:firstLine="39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Action was the execution of planning. The researcher acted as the teacher. The students and the English teacher acted as observers who carried out activities based on the planning that has been done in class. In this case, the English teacher helped in the observation activities. The researcher was trying to measure students' ability to comprehend written texts. The researcher explained about the free writing technique and narrative text. The researcher used series of pictures as a media to taught narrative text material. The researcher assiged tasks to students individually and groups to engaged in free writing activities using themes according to showing the series of picture, then asked the students to wrote down any words that come to their minds. Then, evaluated their weaknesses.</w:t>
      </w:r>
    </w:p>
    <w:p w14:paraId="2673AB90" w14:textId="77777777" w:rsidR="00B55464" w:rsidRPr="00B55464" w:rsidRDefault="00B55464" w:rsidP="00B55464">
      <w:pPr>
        <w:widowControl w:val="0"/>
        <w:numPr>
          <w:ilvl w:val="0"/>
          <w:numId w:val="166"/>
        </w:numPr>
        <w:tabs>
          <w:tab w:val="left" w:pos="567"/>
        </w:tabs>
        <w:autoSpaceDE w:val="0"/>
        <w:autoSpaceDN w:val="0"/>
        <w:spacing w:before="204" w:after="0" w:line="360" w:lineRule="auto"/>
        <w:ind w:left="109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Observation</w:t>
      </w:r>
    </w:p>
    <w:p w14:paraId="3E896F2F" w14:textId="77777777" w:rsidR="00B55464" w:rsidRPr="00B55464" w:rsidRDefault="00B55464" w:rsidP="00B55464">
      <w:pPr>
        <w:widowControl w:val="0"/>
        <w:tabs>
          <w:tab w:val="left" w:pos="709"/>
        </w:tabs>
        <w:autoSpaceDE w:val="0"/>
        <w:autoSpaceDN w:val="0"/>
        <w:spacing w:before="204" w:after="0" w:line="360" w:lineRule="auto"/>
        <w:ind w:left="737" w:firstLine="39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The researcher observed all events or activities during the treatment. The researcher observed the classroom situation during the learning process, paying attention, respond during learning, enthusiasm doing the exercise, and work in pairs. In addition to using observation checklist. This observation was very important for analyzing everything that happens in the class during the free writing activity.</w:t>
      </w:r>
    </w:p>
    <w:p w14:paraId="397B2D93" w14:textId="77777777" w:rsidR="00B55464" w:rsidRPr="00B55464" w:rsidRDefault="00B55464" w:rsidP="00B55464">
      <w:pPr>
        <w:widowControl w:val="0"/>
        <w:numPr>
          <w:ilvl w:val="0"/>
          <w:numId w:val="166"/>
        </w:numPr>
        <w:tabs>
          <w:tab w:val="left" w:pos="567"/>
        </w:tabs>
        <w:autoSpaceDE w:val="0"/>
        <w:autoSpaceDN w:val="0"/>
        <w:spacing w:before="204" w:after="0" w:line="360" w:lineRule="auto"/>
        <w:ind w:left="109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Reflection</w:t>
      </w:r>
    </w:p>
    <w:p w14:paraId="45902F87" w14:textId="77777777" w:rsidR="00B55464" w:rsidRPr="00B55464" w:rsidRDefault="00B55464" w:rsidP="00B55464">
      <w:pPr>
        <w:widowControl w:val="0"/>
        <w:tabs>
          <w:tab w:val="left" w:pos="709"/>
        </w:tabs>
        <w:autoSpaceDE w:val="0"/>
        <w:autoSpaceDN w:val="0"/>
        <w:spacing w:before="204" w:after="0" w:line="360" w:lineRule="auto"/>
        <w:ind w:left="737" w:firstLine="39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 xml:space="preserve">Reflection means analyzing the results based on the data that has been collected to determine the next actions in the following cycle. At this point, researcher and English teacher doing evaluated and identify the effects of </w:t>
      </w:r>
      <w:r w:rsidRPr="00B55464">
        <w:rPr>
          <w:rFonts w:ascii="Times New Roman" w:eastAsia="Calibri" w:hAnsi="Times New Roman" w:cs="Times New Roman"/>
          <w:kern w:val="2"/>
          <w:sz w:val="24"/>
          <w14:ligatures w14:val="standardContextual"/>
        </w:rPr>
        <w:lastRenderedPageBreak/>
        <w:t>the actions to understand what has happened.  The researcher then decided to conduct further action research cycles to fix the situation and the weaknesses. The researcher refers to the results of observations conducted in the classroom, and the results obtained by students from the post-test scores.</w:t>
      </w:r>
      <w:r w:rsidRPr="00B55464">
        <w:rPr>
          <w:rFonts w:ascii="Calibri" w:eastAsia="Calibri" w:hAnsi="Calibri" w:cs="Arial"/>
          <w:kern w:val="2"/>
          <w:lang w:val="en-ID"/>
          <w14:ligatures w14:val="standardContextual"/>
        </w:rPr>
        <w:t xml:space="preserve"> </w:t>
      </w:r>
      <w:r w:rsidRPr="00B55464">
        <w:rPr>
          <w:rFonts w:ascii="Times New Roman" w:eastAsia="Calibri" w:hAnsi="Times New Roman" w:cs="Times New Roman"/>
          <w:kern w:val="2"/>
          <w:sz w:val="24"/>
          <w:szCs w:val="24"/>
          <w:lang w:val="en-ID"/>
          <w14:ligatures w14:val="standardContextual"/>
        </w:rPr>
        <w:t>The researcher compared the pre-test and post-test scores of cycles 1.</w:t>
      </w:r>
      <w:r w:rsidRPr="00B55464">
        <w:rPr>
          <w:rFonts w:ascii="Calibri" w:eastAsia="Calibri" w:hAnsi="Calibri" w:cs="Arial"/>
          <w:kern w:val="2"/>
          <w:lang w:val="en-ID"/>
          <w14:ligatures w14:val="standardContextual"/>
        </w:rPr>
        <w:t xml:space="preserve"> </w:t>
      </w:r>
      <w:r w:rsidRPr="00B55464">
        <w:rPr>
          <w:rFonts w:ascii="Times New Roman" w:eastAsia="Calibri" w:hAnsi="Times New Roman" w:cs="Times New Roman"/>
          <w:kern w:val="2"/>
          <w:sz w:val="24"/>
          <w14:ligatures w14:val="standardContextual"/>
        </w:rPr>
        <w:t>Therefore, if the results obtained by the students do not meet the specified criteria, the researcher conducted next treatment.</w:t>
      </w:r>
    </w:p>
    <w:p w14:paraId="477C20B0" w14:textId="77777777" w:rsidR="00B55464" w:rsidRPr="00B55464" w:rsidRDefault="00B55464" w:rsidP="00B55464">
      <w:pPr>
        <w:widowControl w:val="0"/>
        <w:tabs>
          <w:tab w:val="left" w:pos="709"/>
        </w:tabs>
        <w:autoSpaceDE w:val="0"/>
        <w:autoSpaceDN w:val="0"/>
        <w:spacing w:before="204" w:after="0" w:line="360" w:lineRule="auto"/>
        <w:ind w:left="737" w:firstLine="397"/>
        <w:contextualSpacing/>
        <w:jc w:val="both"/>
        <w:rPr>
          <w:rFonts w:ascii="Times New Roman" w:eastAsia="Calibri" w:hAnsi="Times New Roman" w:cs="Times New Roman"/>
          <w:kern w:val="2"/>
          <w:sz w:val="24"/>
          <w14:ligatures w14:val="standardContextual"/>
        </w:rPr>
      </w:pPr>
    </w:p>
    <w:p w14:paraId="7FFEE72F" w14:textId="77777777" w:rsidR="00B55464" w:rsidRPr="00B55464" w:rsidRDefault="00B55464" w:rsidP="00B55464">
      <w:pPr>
        <w:widowControl w:val="0"/>
        <w:numPr>
          <w:ilvl w:val="0"/>
          <w:numId w:val="163"/>
        </w:numPr>
        <w:tabs>
          <w:tab w:val="left" w:pos="142"/>
        </w:tabs>
        <w:autoSpaceDE w:val="0"/>
        <w:autoSpaceDN w:val="0"/>
        <w:spacing w:before="240" w:after="0" w:line="360" w:lineRule="auto"/>
        <w:ind w:left="723"/>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Cycle 2</w:t>
      </w:r>
    </w:p>
    <w:p w14:paraId="70F801D0" w14:textId="77777777" w:rsidR="00B55464" w:rsidRPr="00B55464" w:rsidRDefault="00B55464" w:rsidP="00B55464">
      <w:pPr>
        <w:widowControl w:val="0"/>
        <w:tabs>
          <w:tab w:val="left" w:pos="142"/>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Based on reflection in the cycle, the researcher decided to continue with cycle two in order to helped students understand and improve their writing ability. The steps were like cycle 1.</w:t>
      </w:r>
    </w:p>
    <w:p w14:paraId="756A7F9F" w14:textId="77777777" w:rsidR="00B55464" w:rsidRPr="00B55464" w:rsidRDefault="00B55464" w:rsidP="00B55464">
      <w:pPr>
        <w:widowControl w:val="0"/>
        <w:numPr>
          <w:ilvl w:val="0"/>
          <w:numId w:val="31"/>
        </w:numPr>
        <w:tabs>
          <w:tab w:val="left" w:pos="567"/>
        </w:tabs>
        <w:autoSpaceDE w:val="0"/>
        <w:autoSpaceDN w:val="0"/>
        <w:spacing w:after="0" w:line="360" w:lineRule="auto"/>
        <w:ind w:hanging="92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Planning</w:t>
      </w:r>
    </w:p>
    <w:p w14:paraId="11AEE8BB" w14:textId="77777777" w:rsidR="00B55464" w:rsidRPr="00B55464" w:rsidRDefault="00B55464" w:rsidP="00B55464">
      <w:pPr>
        <w:widowControl w:val="0"/>
        <w:tabs>
          <w:tab w:val="left" w:pos="567"/>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The researcher revised the lesson plans and continue with carrying out the same teaching and learning process as the planning in cycle 1. In this cycle the meeting time was three times.</w:t>
      </w:r>
    </w:p>
    <w:p w14:paraId="7E230C0C" w14:textId="77777777" w:rsidR="00B55464" w:rsidRPr="00B55464" w:rsidRDefault="00B55464" w:rsidP="00B55464">
      <w:pPr>
        <w:widowControl w:val="0"/>
        <w:numPr>
          <w:ilvl w:val="0"/>
          <w:numId w:val="31"/>
        </w:numPr>
        <w:tabs>
          <w:tab w:val="left" w:pos="567"/>
        </w:tabs>
        <w:autoSpaceDE w:val="0"/>
        <w:autoSpaceDN w:val="0"/>
        <w:spacing w:after="0" w:line="360" w:lineRule="auto"/>
        <w:ind w:hanging="92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 xml:space="preserve"> Action</w:t>
      </w:r>
    </w:p>
    <w:p w14:paraId="21921874" w14:textId="77777777" w:rsidR="00B55464" w:rsidRPr="00B55464" w:rsidRDefault="00B55464" w:rsidP="00B55464">
      <w:pPr>
        <w:widowControl w:val="0"/>
        <w:tabs>
          <w:tab w:val="left" w:pos="567"/>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The researcher using the new lesson plans, and give the students the same test but with a different story to see whether they could improve their writing ability by using the free writing technique. The researcher observed students activities during the teaching and learning process.</w:t>
      </w:r>
    </w:p>
    <w:p w14:paraId="7CC0E9C9" w14:textId="77777777" w:rsidR="00B55464" w:rsidRPr="00B55464" w:rsidRDefault="00B55464" w:rsidP="00B55464">
      <w:pPr>
        <w:widowControl w:val="0"/>
        <w:numPr>
          <w:ilvl w:val="0"/>
          <w:numId w:val="31"/>
        </w:numPr>
        <w:tabs>
          <w:tab w:val="left" w:pos="567"/>
        </w:tabs>
        <w:autoSpaceDE w:val="0"/>
        <w:autoSpaceDN w:val="0"/>
        <w:spacing w:after="0" w:line="360" w:lineRule="auto"/>
        <w:ind w:hanging="92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Observation</w:t>
      </w:r>
    </w:p>
    <w:p w14:paraId="0FD5C772" w14:textId="77777777" w:rsidR="00B55464" w:rsidRPr="00B55464" w:rsidRDefault="00B55464" w:rsidP="00B55464">
      <w:pPr>
        <w:widowControl w:val="0"/>
        <w:tabs>
          <w:tab w:val="left" w:pos="567"/>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 xml:space="preserve">The researcher observed the classroom situation during the learning process, paying attention, asking questions, responses, and the attitudes of students when they are given explanations, doing assignments, and identifying their difficulties. In addition to using observation checklist like in cycle 1. </w:t>
      </w:r>
    </w:p>
    <w:p w14:paraId="17512AF8" w14:textId="77777777" w:rsidR="00B55464" w:rsidRPr="00B55464" w:rsidRDefault="00B55464" w:rsidP="00B55464">
      <w:pPr>
        <w:widowControl w:val="0"/>
        <w:numPr>
          <w:ilvl w:val="0"/>
          <w:numId w:val="31"/>
        </w:numPr>
        <w:tabs>
          <w:tab w:val="left" w:pos="567"/>
        </w:tabs>
        <w:autoSpaceDE w:val="0"/>
        <w:autoSpaceDN w:val="0"/>
        <w:spacing w:after="0" w:line="360" w:lineRule="auto"/>
        <w:ind w:hanging="927"/>
        <w:contextualSpacing/>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Reflection</w:t>
      </w:r>
    </w:p>
    <w:p w14:paraId="1FEA3BAB" w14:textId="77777777" w:rsidR="00B55464" w:rsidRPr="00B55464" w:rsidRDefault="00B55464" w:rsidP="00B55464">
      <w:pPr>
        <w:widowControl w:val="0"/>
        <w:tabs>
          <w:tab w:val="left" w:pos="567"/>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Reflection was done after teaching and learning process. In this step, the researcher examined the test and compared the results of pre-test and post-test scores. This step was carried out to determine whether there was a improvement in students’ writing ability by using the free writing technique in narrative text.</w:t>
      </w:r>
    </w:p>
    <w:p w14:paraId="77FFE536" w14:textId="77777777" w:rsidR="00B55464" w:rsidRPr="00B55464" w:rsidRDefault="00B55464" w:rsidP="00B55464">
      <w:pPr>
        <w:keepNext/>
        <w:keepLines/>
        <w:numPr>
          <w:ilvl w:val="0"/>
          <w:numId w:val="162"/>
        </w:numPr>
        <w:spacing w:before="240" w:after="0"/>
        <w:outlineLvl w:val="1"/>
        <w:rPr>
          <w:rFonts w:ascii="Times New Roman" w:eastAsia="Times New Roman" w:hAnsi="Times New Roman" w:cs="Times New Roman"/>
          <w:b/>
          <w:bCs/>
          <w:kern w:val="2"/>
          <w:sz w:val="24"/>
          <w:lang w:val="en-ID"/>
          <w14:ligatures w14:val="standardContextual"/>
        </w:rPr>
      </w:pPr>
      <w:bookmarkStart w:id="74" w:name="_Toc200577285"/>
      <w:r w:rsidRPr="00B55464">
        <w:rPr>
          <w:rFonts w:ascii="Times New Roman" w:eastAsia="Times New Roman" w:hAnsi="Times New Roman" w:cs="Times New Roman"/>
          <w:b/>
          <w:bCs/>
          <w:kern w:val="2"/>
          <w:sz w:val="24"/>
          <w:szCs w:val="26"/>
          <w:lang w:val="en-ID"/>
          <w14:ligatures w14:val="standardContextual"/>
        </w:rPr>
        <w:lastRenderedPageBreak/>
        <w:t>Technique of Data Analysis</w:t>
      </w:r>
      <w:bookmarkEnd w:id="74"/>
    </w:p>
    <w:p w14:paraId="2F093D82" w14:textId="77777777" w:rsidR="00B55464" w:rsidRPr="00B55464" w:rsidRDefault="00B55464" w:rsidP="00B55464">
      <w:pPr>
        <w:widowControl w:val="0"/>
        <w:autoSpaceDE w:val="0"/>
        <w:autoSpaceDN w:val="0"/>
        <w:spacing w:before="120" w:after="0" w:line="360" w:lineRule="auto"/>
        <w:ind w:firstLine="720"/>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In this research, the researcher was analyzed data from both qualitative and quantitative. For qualitative data analysis, the researcher accumulated and analyzed the data through observation, interview, and documentation. Creswell explained that qualitative data analysis as having some stages such as organizing,</w:t>
      </w:r>
      <w:r w:rsidRPr="00B55464">
        <w:rPr>
          <w:rFonts w:ascii="Calibri" w:eastAsia="Calibri" w:hAnsi="Calibri" w:cs="Arial"/>
          <w:kern w:val="2"/>
          <w:lang w:val="en-ID"/>
          <w14:ligatures w14:val="standardContextual"/>
        </w:rPr>
        <w:t xml:space="preserve"> </w:t>
      </w:r>
      <w:r w:rsidRPr="00B55464">
        <w:rPr>
          <w:rFonts w:ascii="Times New Roman" w:eastAsia="Calibri" w:hAnsi="Times New Roman" w:cs="Times New Roman"/>
          <w:kern w:val="2"/>
          <w:sz w:val="24"/>
          <w14:ligatures w14:val="standardContextual"/>
        </w:rPr>
        <w:t>familiarizing, coding, reducing, interpreting, and representing.</w:t>
      </w:r>
      <w:r w:rsidRPr="00B55464">
        <w:rPr>
          <w:rFonts w:ascii="Times New Roman" w:eastAsia="Calibri" w:hAnsi="Times New Roman" w:cs="Times New Roman"/>
          <w:kern w:val="2"/>
          <w:sz w:val="20"/>
          <w:vertAlign w:val="superscript"/>
          <w14:ligatures w14:val="standardContextual"/>
        </w:rPr>
        <w:footnoteReference w:id="46"/>
      </w:r>
      <w:r w:rsidRPr="00B55464">
        <w:rPr>
          <w:rFonts w:ascii="Times New Roman" w:eastAsia="Calibri" w:hAnsi="Times New Roman" w:cs="Times New Roman"/>
          <w:kern w:val="2"/>
          <w:sz w:val="24"/>
          <w14:ligatures w14:val="standardContextual"/>
        </w:rPr>
        <w:t xml:space="preserve"> </w:t>
      </w:r>
    </w:p>
    <w:p w14:paraId="1089657E" w14:textId="77777777" w:rsidR="00B55464" w:rsidRPr="00B55464" w:rsidRDefault="00B55464" w:rsidP="00B55464">
      <w:pPr>
        <w:widowControl w:val="0"/>
        <w:autoSpaceDE w:val="0"/>
        <w:autoSpaceDN w:val="0"/>
        <w:spacing w:before="120" w:after="0" w:line="360" w:lineRule="auto"/>
        <w:ind w:firstLine="720"/>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For quantitative data analysis, the researcher was calculated the averange pre-test and post-test scores. The researcher was compared the pre-test and post-test scores to detemine the level of improvement. The results were compared with the minimum completeness criteria. The minimum completeness criteria for English in the tenth grade at Madrasah Aliyah Alkhairaat Manado is 70.</w:t>
      </w:r>
    </w:p>
    <w:p w14:paraId="02074E45" w14:textId="77777777" w:rsidR="00B55464" w:rsidRPr="00B55464" w:rsidRDefault="00B55464" w:rsidP="00B55464">
      <w:pPr>
        <w:widowControl w:val="0"/>
        <w:autoSpaceDE w:val="0"/>
        <w:autoSpaceDN w:val="0"/>
        <w:spacing w:after="0" w:line="360" w:lineRule="auto"/>
        <w:ind w:firstLine="720"/>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To analyzed the data, the researcher used the formula below to calculate the average score:</w:t>
      </w:r>
      <w:r w:rsidRPr="00B55464">
        <w:rPr>
          <w:rFonts w:ascii="Times New Roman" w:eastAsia="Calibri" w:hAnsi="Times New Roman" w:cs="Times New Roman"/>
          <w:kern w:val="2"/>
          <w:sz w:val="20"/>
          <w:vertAlign w:val="superscript"/>
          <w14:ligatures w14:val="standardContextual"/>
        </w:rPr>
        <w:footnoteReference w:id="47"/>
      </w:r>
    </w:p>
    <w:p w14:paraId="6D526915" w14:textId="77777777" w:rsidR="00B55464" w:rsidRPr="00B55464" w:rsidRDefault="00B55464" w:rsidP="00B55464">
      <w:pPr>
        <w:widowControl w:val="0"/>
        <w:tabs>
          <w:tab w:val="left" w:pos="709"/>
        </w:tabs>
        <w:autoSpaceDE w:val="0"/>
        <w:autoSpaceDN w:val="0"/>
        <w:spacing w:after="0" w:line="360" w:lineRule="auto"/>
        <w:ind w:left="720"/>
        <w:contextualSpacing/>
        <w:jc w:val="both"/>
        <w:rPr>
          <w:rFonts w:ascii="Times New Roman" w:eastAsia="Calibri" w:hAnsi="Times New Roman" w:cs="Times New Roman"/>
          <w:b/>
          <w:kern w:val="2"/>
          <w:sz w:val="28"/>
          <w14:ligatures w14:val="standardContextual"/>
        </w:rPr>
      </w:pPr>
      <w:bookmarkStart w:id="75" w:name="_Hlk159516482"/>
      <m:oMathPara>
        <m:oMath>
          <m:r>
            <m:rPr>
              <m:sty m:val="bi"/>
            </m:rPr>
            <w:rPr>
              <w:rFonts w:ascii="Cambria Math" w:eastAsia="Calibri" w:hAnsi="Cambria Math" w:cs="Cambria Math"/>
              <w:kern w:val="2"/>
              <w:sz w:val="24"/>
              <w14:ligatures w14:val="standardContextual"/>
            </w:rPr>
            <m:t>X</m:t>
          </m:r>
          <m:r>
            <m:rPr>
              <m:sty m:val="b"/>
            </m:rPr>
            <w:rPr>
              <w:rFonts w:ascii="Cambria Math" w:eastAsia="Calibri" w:hAnsi="Cambria Math" w:cs="Cambria Math"/>
              <w:kern w:val="2"/>
              <w:sz w:val="24"/>
              <w14:ligatures w14:val="standardContextual"/>
            </w:rPr>
            <m:t>=</m:t>
          </m:r>
          <m:f>
            <m:fPr>
              <m:ctrlPr>
                <w:rPr>
                  <w:rFonts w:ascii="Cambria Math" w:eastAsia="Calibri" w:hAnsi="Cambria Math" w:cs="Times New Roman"/>
                  <w:b/>
                  <w:kern w:val="2"/>
                  <w:sz w:val="24"/>
                  <w14:ligatures w14:val="standardContextual"/>
                </w:rPr>
              </m:ctrlPr>
            </m:fPr>
            <m:num>
              <m:r>
                <m:rPr>
                  <m:sty m:val="bi"/>
                </m:rPr>
                <w:rPr>
                  <w:rFonts w:ascii="Cambria Math" w:eastAsia="Calibri" w:hAnsi="Cambria Math" w:cs="Times New Roman"/>
                  <w:kern w:val="2"/>
                  <w:sz w:val="24"/>
                  <w14:ligatures w14:val="standardContextual"/>
                </w:rPr>
                <m:t>∑X</m:t>
              </m:r>
            </m:num>
            <m:den>
              <m:r>
                <m:rPr>
                  <m:sty m:val="bi"/>
                </m:rPr>
                <w:rPr>
                  <w:rFonts w:ascii="Cambria Math" w:eastAsia="Calibri" w:hAnsi="Cambria Math" w:cs="Times New Roman"/>
                  <w:kern w:val="2"/>
                  <w:sz w:val="24"/>
                  <w14:ligatures w14:val="standardContextual"/>
                </w:rPr>
                <m:t>∑N</m:t>
              </m:r>
            </m:den>
          </m:f>
        </m:oMath>
      </m:oMathPara>
    </w:p>
    <w:bookmarkEnd w:id="75"/>
    <w:p w14:paraId="0D96376E" w14:textId="77777777" w:rsidR="00B55464" w:rsidRPr="00B55464" w:rsidRDefault="00B55464" w:rsidP="00B55464">
      <w:pPr>
        <w:widowControl w:val="0"/>
        <w:tabs>
          <w:tab w:val="left" w:pos="709"/>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Note :</w:t>
      </w:r>
    </w:p>
    <w:p w14:paraId="56D9379F" w14:textId="77777777" w:rsidR="00B55464" w:rsidRPr="00B55464" w:rsidRDefault="00B55464" w:rsidP="00B55464">
      <w:pPr>
        <w:widowControl w:val="0"/>
        <w:tabs>
          <w:tab w:val="left" w:pos="709"/>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X</w:t>
      </w:r>
      <w:r w:rsidRPr="00B55464">
        <w:rPr>
          <w:rFonts w:ascii="Times New Roman" w:eastAsia="Calibri" w:hAnsi="Times New Roman" w:cs="Times New Roman"/>
          <w:kern w:val="2"/>
          <w:sz w:val="24"/>
          <w14:ligatures w14:val="standardContextual"/>
        </w:rPr>
        <w:tab/>
        <w:t>: Averange (mean) of the student score</w:t>
      </w:r>
    </w:p>
    <w:p w14:paraId="6637C599" w14:textId="77777777" w:rsidR="00B55464" w:rsidRPr="00B55464" w:rsidRDefault="00B55464" w:rsidP="00B55464">
      <w:pPr>
        <w:widowControl w:val="0"/>
        <w:tabs>
          <w:tab w:val="left" w:pos="709"/>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∑X</w:t>
      </w:r>
      <w:r w:rsidRPr="00B55464">
        <w:rPr>
          <w:rFonts w:ascii="Times New Roman" w:eastAsia="Calibri" w:hAnsi="Times New Roman" w:cs="Times New Roman"/>
          <w:kern w:val="2"/>
          <w:sz w:val="24"/>
          <w14:ligatures w14:val="standardContextual"/>
        </w:rPr>
        <w:tab/>
        <w:t>: The sum (total) score</w:t>
      </w:r>
    </w:p>
    <w:p w14:paraId="04A45B92" w14:textId="77777777" w:rsidR="00B55464" w:rsidRPr="00B55464" w:rsidRDefault="00B55464" w:rsidP="00B55464">
      <w:pPr>
        <w:widowControl w:val="0"/>
        <w:tabs>
          <w:tab w:val="left" w:pos="709"/>
        </w:tabs>
        <w:autoSpaceDE w:val="0"/>
        <w:autoSpaceDN w:val="0"/>
        <w:spacing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∑N</w:t>
      </w:r>
      <w:r w:rsidRPr="00B55464">
        <w:rPr>
          <w:rFonts w:ascii="Times New Roman" w:eastAsia="Calibri" w:hAnsi="Times New Roman" w:cs="Times New Roman"/>
          <w:kern w:val="2"/>
          <w:sz w:val="24"/>
          <w14:ligatures w14:val="standardContextual"/>
        </w:rPr>
        <w:tab/>
        <w:t>: Number of the students</w:t>
      </w:r>
    </w:p>
    <w:p w14:paraId="3059B37A" w14:textId="77777777" w:rsidR="00B55464" w:rsidRPr="00B55464" w:rsidRDefault="00B55464" w:rsidP="00B55464">
      <w:pPr>
        <w:widowControl w:val="0"/>
        <w:tabs>
          <w:tab w:val="left" w:pos="993"/>
        </w:tabs>
        <w:autoSpaceDE w:val="0"/>
        <w:autoSpaceDN w:val="0"/>
        <w:spacing w:before="120" w:after="0" w:line="360" w:lineRule="auto"/>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In the next stage, the researcher was to analyze the class percentage that passes the minimum completeness criteria (KKM) using the English subject. The researcher then attempted to found the class percentages that pass the KKM as adapted from Madrasah Aliyah Swasta Alkhairaat Manado using Sudijono's formula:</w:t>
      </w:r>
      <w:r w:rsidRPr="00B55464">
        <w:rPr>
          <w:rFonts w:ascii="Times New Roman" w:eastAsia="Calibri" w:hAnsi="Times New Roman" w:cs="Times New Roman"/>
          <w:kern w:val="2"/>
          <w:sz w:val="20"/>
          <w:vertAlign w:val="superscript"/>
          <w14:ligatures w14:val="standardContextual"/>
        </w:rPr>
        <w:footnoteReference w:id="48"/>
      </w:r>
    </w:p>
    <w:p w14:paraId="7C471513" w14:textId="77777777" w:rsidR="00B55464" w:rsidRPr="00B55464" w:rsidRDefault="00B55464" w:rsidP="00B55464">
      <w:pPr>
        <w:widowControl w:val="0"/>
        <w:tabs>
          <w:tab w:val="left" w:pos="993"/>
        </w:tabs>
        <w:autoSpaceDE w:val="0"/>
        <w:autoSpaceDN w:val="0"/>
        <w:spacing w:after="0" w:line="360" w:lineRule="auto"/>
        <w:ind w:left="709"/>
        <w:contextualSpacing/>
        <w:rPr>
          <w:rFonts w:ascii="Times New Roman" w:eastAsia="Times New Roman" w:hAnsi="Times New Roman" w:cs="Times New Roman"/>
          <w:b/>
          <w:kern w:val="2"/>
          <w:sz w:val="20"/>
          <w:szCs w:val="20"/>
          <w:lang w:val="en-ID"/>
          <w14:ligatures w14:val="standardContextual"/>
        </w:rPr>
      </w:pPr>
      <m:oMathPara>
        <m:oMath>
          <m:r>
            <m:rPr>
              <m:sty m:val="bi"/>
            </m:rPr>
            <w:rPr>
              <w:rFonts w:ascii="Cambria Math" w:eastAsia="Calibri" w:hAnsi="Cambria Math" w:cs="Times New Roman"/>
              <w:kern w:val="2"/>
              <w:szCs w:val="20"/>
              <w:lang w:val="en-ID"/>
              <w14:ligatures w14:val="standardContextual"/>
            </w:rPr>
            <m:t>P</m:t>
          </m:r>
          <m:r>
            <m:rPr>
              <m:sty m:val="b"/>
            </m:rPr>
            <w:rPr>
              <w:rFonts w:ascii="Cambria Math" w:eastAsia="Calibri" w:hAnsi="Cambria Math" w:cs="Times New Roman"/>
              <w:kern w:val="2"/>
              <w:szCs w:val="20"/>
              <w:lang w:val="en-ID"/>
              <w14:ligatures w14:val="standardContextual"/>
            </w:rPr>
            <m:t>=</m:t>
          </m:r>
          <m:f>
            <m:fPr>
              <m:ctrlPr>
                <w:rPr>
                  <w:rFonts w:ascii="Cambria Math" w:eastAsia="Calibri" w:hAnsi="Cambria Math" w:cs="Times New Roman"/>
                  <w:b/>
                  <w:kern w:val="2"/>
                  <w:szCs w:val="20"/>
                  <w:lang w:val="en-ID"/>
                  <w14:ligatures w14:val="standardContextual"/>
                </w:rPr>
              </m:ctrlPr>
            </m:fPr>
            <m:num>
              <m:r>
                <m:rPr>
                  <m:sty m:val="bi"/>
                </m:rPr>
                <w:rPr>
                  <w:rFonts w:ascii="Cambria Math" w:eastAsia="Calibri" w:hAnsi="Cambria Math" w:cs="Times New Roman"/>
                  <w:kern w:val="2"/>
                  <w:szCs w:val="20"/>
                  <w:lang w:val="en-ID"/>
                  <w14:ligatures w14:val="standardContextual"/>
                </w:rPr>
                <m:t>F</m:t>
              </m:r>
            </m:num>
            <m:den>
              <m:r>
                <m:rPr>
                  <m:sty m:val="b"/>
                </m:rPr>
                <w:rPr>
                  <w:rFonts w:ascii="Cambria Math" w:eastAsia="Calibri" w:hAnsi="Cambria Math" w:cs="Times New Roman"/>
                  <w:kern w:val="2"/>
                  <w:szCs w:val="20"/>
                  <w:lang w:val="en-ID"/>
                  <w14:ligatures w14:val="standardContextual"/>
                </w:rPr>
                <m:t>N</m:t>
              </m:r>
            </m:den>
          </m:f>
          <m:r>
            <m:rPr>
              <m:sty m:val="bi"/>
            </m:rPr>
            <w:rPr>
              <w:rFonts w:ascii="Cambria Math" w:eastAsia="Calibri" w:hAnsi="Cambria Math" w:cs="Times New Roman"/>
              <w:kern w:val="2"/>
              <w:szCs w:val="20"/>
              <w:lang w:val="en-ID"/>
              <w14:ligatures w14:val="standardContextual"/>
            </w:rPr>
            <m:t xml:space="preserve"> ×100%</m:t>
          </m:r>
        </m:oMath>
      </m:oMathPara>
    </w:p>
    <w:p w14:paraId="4E007E3A" w14:textId="77777777" w:rsidR="00B55464" w:rsidRPr="00B55464" w:rsidRDefault="00B55464" w:rsidP="00B55464">
      <w:pPr>
        <w:widowControl w:val="0"/>
        <w:tabs>
          <w:tab w:val="left" w:pos="993"/>
        </w:tabs>
        <w:autoSpaceDE w:val="0"/>
        <w:autoSpaceDN w:val="0"/>
        <w:spacing w:after="0" w:line="360" w:lineRule="auto"/>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t>Note :</w:t>
      </w:r>
    </w:p>
    <w:p w14:paraId="03F74885" w14:textId="77777777" w:rsidR="00B55464" w:rsidRPr="00B55464" w:rsidRDefault="00B55464" w:rsidP="00B55464">
      <w:pPr>
        <w:widowControl w:val="0"/>
        <w:tabs>
          <w:tab w:val="left" w:pos="993"/>
        </w:tabs>
        <w:autoSpaceDE w:val="0"/>
        <w:autoSpaceDN w:val="0"/>
        <w:spacing w:after="0" w:line="360" w:lineRule="auto"/>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lastRenderedPageBreak/>
        <w:tab/>
      </w:r>
      <w:r w:rsidRPr="00B55464">
        <w:rPr>
          <w:rFonts w:ascii="Times New Roman" w:eastAsia="Calibri" w:hAnsi="Times New Roman" w:cs="Times New Roman"/>
          <w:kern w:val="2"/>
          <w:sz w:val="24"/>
          <w14:ligatures w14:val="standardContextual"/>
        </w:rPr>
        <w:tab/>
        <w:t>P : The class percentage</w:t>
      </w:r>
    </w:p>
    <w:p w14:paraId="40A5DACD" w14:textId="77777777" w:rsidR="00B55464" w:rsidRPr="00B55464" w:rsidRDefault="00B55464" w:rsidP="00B55464">
      <w:pPr>
        <w:widowControl w:val="0"/>
        <w:tabs>
          <w:tab w:val="left" w:pos="993"/>
        </w:tabs>
        <w:autoSpaceDE w:val="0"/>
        <w:autoSpaceDN w:val="0"/>
        <w:spacing w:after="0" w:line="360" w:lineRule="auto"/>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F : an entire student who pass KKM</w:t>
      </w:r>
    </w:p>
    <w:p w14:paraId="35C7C510" w14:textId="77777777" w:rsidR="00B55464" w:rsidRPr="00B55464" w:rsidRDefault="00B55464" w:rsidP="00B55464">
      <w:pPr>
        <w:widowControl w:val="0"/>
        <w:tabs>
          <w:tab w:val="left" w:pos="993"/>
        </w:tabs>
        <w:autoSpaceDE w:val="0"/>
        <w:autoSpaceDN w:val="0"/>
        <w:spacing w:after="0" w:line="360" w:lineRule="auto"/>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ab/>
      </w:r>
      <w:r w:rsidRPr="00B55464">
        <w:rPr>
          <w:rFonts w:ascii="Times New Roman" w:eastAsia="Calibri" w:hAnsi="Times New Roman" w:cs="Times New Roman"/>
          <w:kern w:val="2"/>
          <w:sz w:val="24"/>
          <w14:ligatures w14:val="standardContextual"/>
        </w:rPr>
        <w:tab/>
        <w:t>N : Number of students</w:t>
      </w:r>
    </w:p>
    <w:p w14:paraId="4BDFC171" w14:textId="77777777" w:rsidR="00B55464" w:rsidRPr="00B55464" w:rsidRDefault="00B55464" w:rsidP="00B55464">
      <w:pPr>
        <w:widowControl w:val="0"/>
        <w:tabs>
          <w:tab w:val="left" w:pos="993"/>
        </w:tabs>
        <w:autoSpaceDE w:val="0"/>
        <w:autoSpaceDN w:val="0"/>
        <w:spacing w:before="204" w:after="0" w:line="360" w:lineRule="auto"/>
        <w:rPr>
          <w:rFonts w:ascii="Times New Roman" w:eastAsia="Calibri" w:hAnsi="Times New Roman" w:cs="Times New Roman"/>
          <w:kern w:val="2"/>
          <w:sz w:val="24"/>
          <w14:ligatures w14:val="standardContextual"/>
        </w:rPr>
      </w:pPr>
    </w:p>
    <w:p w14:paraId="620CE297" w14:textId="77777777" w:rsidR="00B55464" w:rsidRPr="00B55464" w:rsidRDefault="00B55464" w:rsidP="00B55464">
      <w:pPr>
        <w:spacing w:line="360" w:lineRule="auto"/>
        <w:ind w:firstLine="720"/>
        <w:jc w:val="both"/>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Then, the researcher analyzed the students’ writing ability scores from pre-test to post-test. This used to found out whether there was an improvement in cycle 1 and cycle 2 or not. The formula as follows:</w:t>
      </w:r>
      <w:r w:rsidRPr="00B55464">
        <w:rPr>
          <w:rFonts w:ascii="Times New Roman" w:eastAsia="Calibri" w:hAnsi="Times New Roman" w:cs="Times New Roman"/>
          <w:kern w:val="2"/>
          <w:sz w:val="24"/>
          <w:vertAlign w:val="superscript"/>
          <w14:ligatures w14:val="standardContextual"/>
        </w:rPr>
        <w:footnoteReference w:id="49"/>
      </w:r>
    </w:p>
    <w:p w14:paraId="235DB331" w14:textId="77777777" w:rsidR="00B55464" w:rsidRPr="00B55464" w:rsidRDefault="00B55464" w:rsidP="00B55464">
      <w:pPr>
        <w:spacing w:after="0" w:line="360" w:lineRule="auto"/>
        <w:ind w:firstLine="720"/>
        <w:jc w:val="center"/>
        <w:rPr>
          <w:rFonts w:ascii="Times New Roman" w:eastAsia="Times New Roman" w:hAnsi="Times New Roman" w:cs="Times New Roman"/>
          <w:b/>
          <w:kern w:val="2"/>
          <w:sz w:val="24"/>
          <w:szCs w:val="24"/>
          <w14:ligatures w14:val="standardContextual"/>
        </w:rPr>
      </w:pPr>
      <w:bookmarkStart w:id="76" w:name="_Hlk197696775"/>
      <w:r w:rsidRPr="00B55464">
        <w:rPr>
          <w:rFonts w:ascii="Times New Roman" w:eastAsia="Calibri" w:hAnsi="Times New Roman" w:cs="Times New Roman"/>
          <w:b/>
          <w:kern w:val="2"/>
          <w:sz w:val="24"/>
          <w:szCs w:val="24"/>
          <w14:ligatures w14:val="standardContextual"/>
        </w:rPr>
        <w:t xml:space="preserve">P = </w:t>
      </w:r>
      <m:oMath>
        <m:f>
          <m:fPr>
            <m:ctrlPr>
              <w:rPr>
                <w:rFonts w:ascii="Cambria Math" w:eastAsia="Calibri" w:hAnsi="Cambria Math" w:cs="Times New Roman"/>
                <w:b/>
                <w:i/>
                <w:kern w:val="2"/>
                <w:sz w:val="28"/>
                <w:szCs w:val="24"/>
                <w14:ligatures w14:val="standardContextual"/>
              </w:rPr>
            </m:ctrlPr>
          </m:fPr>
          <m:num>
            <m:r>
              <m:rPr>
                <m:sty m:val="bi"/>
              </m:rPr>
              <w:rPr>
                <w:rFonts w:ascii="Cambria Math" w:eastAsia="Calibri" w:hAnsi="Cambria Math" w:cs="Times New Roman"/>
                <w:kern w:val="2"/>
                <w:sz w:val="28"/>
                <w:szCs w:val="24"/>
                <w14:ligatures w14:val="standardContextual"/>
              </w:rPr>
              <m:t>y</m:t>
            </m:r>
            <m:r>
              <m:rPr>
                <m:sty m:val="bi"/>
              </m:rPr>
              <w:rPr>
                <w:rFonts w:ascii="Cambria Math" w:eastAsia="Calibri" w:hAnsi="Cambria Math" w:cs="Times New Roman"/>
                <w:kern w:val="2"/>
                <w:sz w:val="28"/>
                <w:szCs w:val="24"/>
                <w14:ligatures w14:val="standardContextual"/>
              </w:rPr>
              <m:t>1 - y</m:t>
            </m:r>
          </m:num>
          <m:den>
            <m:r>
              <m:rPr>
                <m:sty m:val="bi"/>
              </m:rPr>
              <w:rPr>
                <w:rFonts w:ascii="Cambria Math" w:eastAsia="Calibri" w:hAnsi="Cambria Math" w:cs="Times New Roman"/>
                <w:kern w:val="2"/>
                <w:sz w:val="28"/>
                <w:szCs w:val="24"/>
                <w14:ligatures w14:val="standardContextual"/>
              </w:rPr>
              <m:t>y</m:t>
            </m:r>
          </m:den>
        </m:f>
      </m:oMath>
      <w:r w:rsidRPr="00B55464">
        <w:rPr>
          <w:rFonts w:ascii="Times New Roman" w:eastAsia="Times New Roman" w:hAnsi="Times New Roman" w:cs="Times New Roman"/>
          <w:b/>
          <w:kern w:val="2"/>
          <w:sz w:val="28"/>
          <w:szCs w:val="24"/>
          <w14:ligatures w14:val="standardContextual"/>
        </w:rPr>
        <w:t xml:space="preserve"> </w:t>
      </w:r>
      <w:r w:rsidRPr="00B55464">
        <w:rPr>
          <w:rFonts w:ascii="Times New Roman" w:eastAsia="Times New Roman" w:hAnsi="Times New Roman" w:cs="Times New Roman"/>
          <w:b/>
          <w:kern w:val="2"/>
          <w:sz w:val="24"/>
          <w:szCs w:val="24"/>
          <w14:ligatures w14:val="standardContextual"/>
        </w:rPr>
        <w:t xml:space="preserve"> × 100%</w:t>
      </w:r>
    </w:p>
    <w:bookmarkEnd w:id="76"/>
    <w:p w14:paraId="5CB02DB3" w14:textId="77777777" w:rsidR="00B55464" w:rsidRPr="00B55464" w:rsidRDefault="00B55464" w:rsidP="00B55464">
      <w:pPr>
        <w:spacing w:after="0" w:line="360" w:lineRule="auto"/>
        <w:ind w:firstLine="720"/>
        <w:rPr>
          <w:rFonts w:ascii="Times New Roman" w:eastAsia="Times New Roman" w:hAnsi="Times New Roman" w:cs="Times New Roman"/>
          <w:kern w:val="2"/>
          <w:sz w:val="24"/>
          <w14:ligatures w14:val="standardContextual"/>
        </w:rPr>
      </w:pPr>
      <w:r w:rsidRPr="00B55464">
        <w:rPr>
          <w:rFonts w:ascii="Times New Roman" w:eastAsia="Times New Roman" w:hAnsi="Times New Roman" w:cs="Times New Roman"/>
          <w:kern w:val="2"/>
          <w:sz w:val="24"/>
          <w14:ligatures w14:val="standardContextual"/>
        </w:rPr>
        <w:t>P : Percentage of students’ improvement</w:t>
      </w:r>
    </w:p>
    <w:p w14:paraId="6DD61021" w14:textId="77777777" w:rsidR="00B55464" w:rsidRPr="00B55464" w:rsidRDefault="00B55464" w:rsidP="00B55464">
      <w:pPr>
        <w:spacing w:after="0" w:line="360" w:lineRule="auto"/>
        <w:ind w:firstLine="720"/>
        <w:rPr>
          <w:rFonts w:ascii="Times New Roman" w:eastAsia="Times New Roman" w:hAnsi="Times New Roman" w:cs="Times New Roman"/>
          <w:kern w:val="2"/>
          <w:sz w:val="24"/>
          <w14:ligatures w14:val="standardContextual"/>
        </w:rPr>
      </w:pPr>
      <w:r w:rsidRPr="00B55464">
        <w:rPr>
          <w:rFonts w:ascii="Times New Roman" w:eastAsia="Times New Roman" w:hAnsi="Times New Roman" w:cs="Times New Roman"/>
          <w:kern w:val="2"/>
          <w:sz w:val="24"/>
          <w14:ligatures w14:val="standardContextual"/>
        </w:rPr>
        <w:t>y : Pre-test result</w:t>
      </w:r>
    </w:p>
    <w:p w14:paraId="4835B59A" w14:textId="77777777" w:rsidR="00B55464" w:rsidRPr="00B55464" w:rsidRDefault="00B55464" w:rsidP="00B55464">
      <w:pPr>
        <w:spacing w:after="120" w:line="360" w:lineRule="auto"/>
        <w:ind w:firstLine="720"/>
        <w:rPr>
          <w:rFonts w:ascii="Times New Roman" w:eastAsia="Calibri" w:hAnsi="Times New Roman" w:cs="Times New Roman"/>
          <w:kern w:val="2"/>
          <w:sz w:val="24"/>
          <w14:ligatures w14:val="standardContextual"/>
        </w:rPr>
      </w:pPr>
      <w:r w:rsidRPr="00B55464">
        <w:rPr>
          <w:rFonts w:ascii="Times New Roman" w:eastAsia="Times New Roman" w:hAnsi="Times New Roman" w:cs="Times New Roman"/>
          <w:kern w:val="2"/>
          <w:sz w:val="24"/>
          <w14:ligatures w14:val="standardContextual"/>
        </w:rPr>
        <w:t>y</w:t>
      </w:r>
      <w:r w:rsidRPr="00B55464">
        <w:rPr>
          <w:rFonts w:ascii="Times New Roman" w:eastAsia="Times New Roman" w:hAnsi="Times New Roman" w:cs="Times New Roman"/>
          <w:kern w:val="2"/>
          <w:sz w:val="24"/>
          <w:vertAlign w:val="superscript"/>
          <w14:ligatures w14:val="standardContextual"/>
        </w:rPr>
        <w:t xml:space="preserve">1 </w:t>
      </w:r>
      <w:r w:rsidRPr="00B55464">
        <w:rPr>
          <w:rFonts w:ascii="Times New Roman" w:eastAsia="Calibri" w:hAnsi="Times New Roman" w:cs="Times New Roman"/>
          <w:kern w:val="2"/>
          <w:sz w:val="24"/>
          <w14:ligatures w14:val="standardContextual"/>
        </w:rPr>
        <w:t>: Post-test result cycle I</w:t>
      </w:r>
    </w:p>
    <w:p w14:paraId="4F84B946" w14:textId="77777777" w:rsidR="00B55464" w:rsidRPr="00B55464" w:rsidRDefault="00B55464" w:rsidP="00B55464">
      <w:pPr>
        <w:spacing w:after="0" w:line="360" w:lineRule="auto"/>
        <w:ind w:firstLine="720"/>
        <w:jc w:val="center"/>
        <w:rPr>
          <w:rFonts w:ascii="Times New Roman" w:eastAsia="Times New Roman" w:hAnsi="Times New Roman" w:cs="Times New Roman"/>
          <w:b/>
          <w:kern w:val="2"/>
          <w:sz w:val="24"/>
          <w:szCs w:val="24"/>
          <w14:ligatures w14:val="standardContextual"/>
        </w:rPr>
      </w:pPr>
      <w:r w:rsidRPr="00B55464">
        <w:rPr>
          <w:rFonts w:ascii="Times New Roman" w:eastAsia="Calibri" w:hAnsi="Times New Roman" w:cs="Times New Roman"/>
          <w:b/>
          <w:kern w:val="2"/>
          <w:sz w:val="24"/>
          <w:szCs w:val="24"/>
          <w14:ligatures w14:val="standardContextual"/>
        </w:rPr>
        <w:t xml:space="preserve">P = </w:t>
      </w:r>
      <m:oMath>
        <m:f>
          <m:fPr>
            <m:ctrlPr>
              <w:rPr>
                <w:rFonts w:ascii="Cambria Math" w:eastAsia="Calibri" w:hAnsi="Cambria Math" w:cs="Times New Roman"/>
                <w:b/>
                <w:i/>
                <w:kern w:val="2"/>
                <w:sz w:val="28"/>
                <w:szCs w:val="24"/>
                <w14:ligatures w14:val="standardContextual"/>
              </w:rPr>
            </m:ctrlPr>
          </m:fPr>
          <m:num>
            <m:r>
              <m:rPr>
                <m:sty m:val="bi"/>
              </m:rPr>
              <w:rPr>
                <w:rFonts w:ascii="Cambria Math" w:eastAsia="Calibri" w:hAnsi="Cambria Math" w:cs="Times New Roman"/>
                <w:kern w:val="2"/>
                <w:sz w:val="28"/>
                <w:szCs w:val="24"/>
                <w14:ligatures w14:val="standardContextual"/>
              </w:rPr>
              <m:t>y</m:t>
            </m:r>
            <m:r>
              <m:rPr>
                <m:sty m:val="bi"/>
              </m:rPr>
              <w:rPr>
                <w:rFonts w:ascii="Cambria Math" w:eastAsia="Calibri" w:hAnsi="Cambria Math" w:cs="Times New Roman"/>
                <w:kern w:val="2"/>
                <w:sz w:val="28"/>
                <w:szCs w:val="24"/>
                <w14:ligatures w14:val="standardContextual"/>
              </w:rPr>
              <m:t>2 - y</m:t>
            </m:r>
          </m:num>
          <m:den>
            <m:r>
              <m:rPr>
                <m:sty m:val="bi"/>
              </m:rPr>
              <w:rPr>
                <w:rFonts w:ascii="Cambria Math" w:eastAsia="Calibri" w:hAnsi="Cambria Math" w:cs="Times New Roman"/>
                <w:kern w:val="2"/>
                <w:sz w:val="28"/>
                <w:szCs w:val="24"/>
                <w14:ligatures w14:val="standardContextual"/>
              </w:rPr>
              <m:t>y</m:t>
            </m:r>
          </m:den>
        </m:f>
      </m:oMath>
      <w:r w:rsidRPr="00B55464">
        <w:rPr>
          <w:rFonts w:ascii="Times New Roman" w:eastAsia="Times New Roman" w:hAnsi="Times New Roman" w:cs="Times New Roman"/>
          <w:b/>
          <w:kern w:val="2"/>
          <w:sz w:val="24"/>
          <w:szCs w:val="24"/>
          <w14:ligatures w14:val="standardContextual"/>
        </w:rPr>
        <w:t xml:space="preserve">  × 100%</w:t>
      </w:r>
    </w:p>
    <w:p w14:paraId="31C49496" w14:textId="77777777" w:rsidR="00B55464" w:rsidRPr="00B55464" w:rsidRDefault="00B55464" w:rsidP="00B55464">
      <w:pPr>
        <w:spacing w:after="0" w:line="360" w:lineRule="auto"/>
        <w:ind w:firstLine="720"/>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P : Percentage of students’ improvement</w:t>
      </w:r>
    </w:p>
    <w:p w14:paraId="5D851662" w14:textId="77777777" w:rsidR="00B55464" w:rsidRPr="00B55464" w:rsidRDefault="00B55464" w:rsidP="00B55464">
      <w:pPr>
        <w:spacing w:after="0" w:line="360" w:lineRule="auto"/>
        <w:ind w:firstLine="720"/>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y : Pre-test result</w:t>
      </w:r>
    </w:p>
    <w:p w14:paraId="55B889EA" w14:textId="77777777" w:rsidR="00B55464" w:rsidRPr="00B55464" w:rsidRDefault="00B55464" w:rsidP="00B55464">
      <w:pPr>
        <w:spacing w:after="0" w:line="360" w:lineRule="auto"/>
        <w:ind w:firstLine="720"/>
        <w:rPr>
          <w:rFonts w:ascii="Times New Roman" w:eastAsia="Calibri" w:hAnsi="Times New Roman" w:cs="Times New Roman"/>
          <w:kern w:val="2"/>
          <w:sz w:val="24"/>
          <w14:ligatures w14:val="standardContextual"/>
        </w:rPr>
      </w:pPr>
      <w:r w:rsidRPr="00B55464">
        <w:rPr>
          <w:rFonts w:ascii="Times New Roman" w:eastAsia="Calibri" w:hAnsi="Times New Roman" w:cs="Times New Roman"/>
          <w:kern w:val="2"/>
          <w:sz w:val="24"/>
          <w14:ligatures w14:val="standardContextual"/>
        </w:rPr>
        <w:t>y2 : Post-test result cycle II</w:t>
      </w:r>
    </w:p>
    <w:p w14:paraId="238FA775" w14:textId="77777777" w:rsidR="00B55464" w:rsidRPr="00B55464" w:rsidRDefault="00B55464" w:rsidP="00B55464">
      <w:pPr>
        <w:rPr>
          <w:rFonts w:ascii="Times New Roman" w:eastAsia="Calibri" w:hAnsi="Times New Roman" w:cs="Times New Roman"/>
          <w:kern w:val="2"/>
          <w:sz w:val="24"/>
          <w14:ligatures w14:val="standardContextual"/>
        </w:rPr>
      </w:pPr>
    </w:p>
    <w:p w14:paraId="5917F7FD" w14:textId="77777777" w:rsidR="00B55464" w:rsidRPr="00B55464" w:rsidRDefault="00B55464" w:rsidP="00B55464">
      <w:pPr>
        <w:rPr>
          <w:rFonts w:ascii="Times New Roman" w:eastAsia="Calibri" w:hAnsi="Times New Roman" w:cs="Times New Roman"/>
          <w:b/>
          <w:bCs/>
          <w:kern w:val="2"/>
          <w:sz w:val="24"/>
          <w14:ligatures w14:val="standardContextual"/>
        </w:rPr>
      </w:pPr>
      <w:r w:rsidRPr="00B55464">
        <w:rPr>
          <w:rFonts w:ascii="Times New Roman" w:eastAsia="Calibri" w:hAnsi="Times New Roman" w:cs="Times New Roman"/>
          <w:b/>
          <w:bCs/>
          <w:kern w:val="2"/>
          <w:sz w:val="24"/>
          <w14:ligatures w14:val="standardContextual"/>
        </w:rPr>
        <w:br w:type="page"/>
      </w:r>
    </w:p>
    <w:p w14:paraId="13393665" w14:textId="77777777" w:rsidR="00B55464" w:rsidRPr="00B55464" w:rsidRDefault="00B55464" w:rsidP="00B55464">
      <w:pPr>
        <w:keepNext/>
        <w:keepLines/>
        <w:spacing w:after="0"/>
        <w:jc w:val="center"/>
        <w:outlineLvl w:val="0"/>
        <w:rPr>
          <w:rFonts w:ascii="Times New Roman" w:eastAsia="Times New Roman" w:hAnsi="Times New Roman" w:cs="Times New Roman"/>
          <w:bCs/>
          <w:kern w:val="2"/>
          <w:sz w:val="24"/>
          <w:szCs w:val="24"/>
          <w14:ligatures w14:val="standardContextual"/>
        </w:rPr>
      </w:pPr>
      <w:bookmarkStart w:id="77" w:name="_Toc200577294"/>
      <w:r w:rsidRPr="00B55464">
        <w:rPr>
          <w:rFonts w:ascii="Times New Roman" w:eastAsia="Times New Roman" w:hAnsi="Times New Roman" w:cs="Times New Roman"/>
          <w:b/>
          <w:bCs/>
          <w:kern w:val="2"/>
          <w:sz w:val="24"/>
          <w:szCs w:val="24"/>
          <w14:ligatures w14:val="standardContextual"/>
        </w:rPr>
        <w:lastRenderedPageBreak/>
        <w:t>REFERENCES</w:t>
      </w:r>
      <w:bookmarkEnd w:id="77"/>
    </w:p>
    <w:p w14:paraId="14E86CD4" w14:textId="77777777" w:rsidR="00B55464" w:rsidRPr="00B55464" w:rsidRDefault="00B55464" w:rsidP="00B55464">
      <w:pPr>
        <w:rPr>
          <w:rFonts w:ascii="Calibri" w:eastAsia="Calibri" w:hAnsi="Calibri" w:cs="Arial"/>
          <w:kern w:val="2"/>
          <w14:ligatures w14:val="standardContextual"/>
        </w:rPr>
      </w:pPr>
    </w:p>
    <w:p w14:paraId="33A3B3F8"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A, Cynthia. </w:t>
      </w:r>
      <w:r w:rsidRPr="00B55464">
        <w:rPr>
          <w:rFonts w:ascii="Times New Roman" w:eastAsia="Calibri" w:hAnsi="Times New Roman" w:cs="Times New Roman"/>
          <w:i/>
          <w:iCs/>
          <w:kern w:val="2"/>
          <w:sz w:val="24"/>
          <w:szCs w:val="24"/>
          <w14:ligatures w14:val="standardContextual"/>
        </w:rPr>
        <w:t>Bordman and Jia Frydenberg. Writing to Communicate</w:t>
      </w:r>
      <w:r w:rsidRPr="00B55464">
        <w:rPr>
          <w:rFonts w:ascii="Times New Roman" w:eastAsia="Calibri" w:hAnsi="Times New Roman" w:cs="Times New Roman"/>
          <w:kern w:val="2"/>
          <w:sz w:val="24"/>
          <w:szCs w:val="24"/>
          <w14:ligatures w14:val="standardContextual"/>
        </w:rPr>
        <w:t>, (USA: Longman, 2008)</w:t>
      </w:r>
    </w:p>
    <w:p w14:paraId="2A3BF85A"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 xml:space="preserve">A. </w:t>
      </w:r>
      <w:proofErr w:type="spellStart"/>
      <w:r w:rsidRPr="00B55464">
        <w:rPr>
          <w:rFonts w:ascii="Times New Roman" w:eastAsia="Calibri" w:hAnsi="Times New Roman" w:cs="Times New Roman"/>
          <w:kern w:val="2"/>
          <w:sz w:val="24"/>
          <w:szCs w:val="24"/>
          <w:lang w:val="en-ID"/>
          <w14:ligatures w14:val="standardContextual"/>
        </w:rPr>
        <w:t>Rakhmi</w:t>
      </w:r>
      <w:proofErr w:type="spellEnd"/>
      <w:r w:rsidRPr="00B55464">
        <w:rPr>
          <w:rFonts w:ascii="Times New Roman" w:eastAsia="Calibri" w:hAnsi="Times New Roman" w:cs="Times New Roman"/>
          <w:kern w:val="2"/>
          <w:sz w:val="24"/>
          <w:szCs w:val="24"/>
          <w:lang w:val="en-ID"/>
          <w14:ligatures w14:val="standardContextual"/>
        </w:rPr>
        <w:t xml:space="preserve">, </w:t>
      </w:r>
      <w:r w:rsidRPr="00B55464">
        <w:rPr>
          <w:rFonts w:ascii="Times New Roman" w:eastAsia="Calibri" w:hAnsi="Times New Roman" w:cs="Times New Roman"/>
          <w:i/>
          <w:kern w:val="2"/>
          <w:sz w:val="24"/>
          <w:szCs w:val="24"/>
          <w:lang w:val="en-ID"/>
          <w14:ligatures w14:val="standardContextual"/>
        </w:rPr>
        <w:t>Let's Narrate a Text</w:t>
      </w:r>
      <w:r w:rsidRPr="00B55464">
        <w:rPr>
          <w:rFonts w:ascii="Times New Roman" w:eastAsia="Calibri" w:hAnsi="Times New Roman" w:cs="Times New Roman"/>
          <w:kern w:val="2"/>
          <w:sz w:val="24"/>
          <w:szCs w:val="24"/>
          <w:lang w:val="en-ID"/>
          <w14:ligatures w14:val="standardContextual"/>
        </w:rPr>
        <w:t>.</w:t>
      </w:r>
      <w:r w:rsidRPr="00B55464">
        <w:rPr>
          <w:rFonts w:ascii="Times New Roman" w:eastAsia="Calibri" w:hAnsi="Times New Roman" w:cs="Times New Roman"/>
          <w:kern w:val="2"/>
          <w:sz w:val="24"/>
          <w:szCs w:val="24"/>
          <w14:ligatures w14:val="standardContextual"/>
        </w:rPr>
        <w:t xml:space="preserve"> (</w:t>
      </w:r>
      <w:r w:rsidRPr="00B55464">
        <w:rPr>
          <w:rFonts w:ascii="Times New Roman" w:eastAsia="Calibri" w:hAnsi="Times New Roman" w:cs="Times New Roman"/>
          <w:kern w:val="2"/>
          <w:sz w:val="24"/>
          <w:szCs w:val="24"/>
          <w:lang w:val="en-ID"/>
          <w14:ligatures w14:val="standardContextual"/>
        </w:rPr>
        <w:t>Jakarta: PT Balai Pustaka Persero</w:t>
      </w:r>
      <w:r w:rsidRPr="00B55464">
        <w:rPr>
          <w:rFonts w:ascii="Times New Roman" w:eastAsia="Calibri" w:hAnsi="Times New Roman" w:cs="Times New Roman"/>
          <w:kern w:val="2"/>
          <w:sz w:val="24"/>
          <w:szCs w:val="24"/>
          <w14:ligatures w14:val="standardContextual"/>
        </w:rPr>
        <w:t xml:space="preserve">, 2012) </w:t>
      </w:r>
    </w:p>
    <w:p w14:paraId="59B36491"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 xml:space="preserve">Anderson, K. &amp; Anderson, M. </w:t>
      </w:r>
      <w:r w:rsidRPr="00B55464">
        <w:rPr>
          <w:rFonts w:ascii="Times New Roman" w:eastAsia="Calibri" w:hAnsi="Times New Roman" w:cs="Times New Roman"/>
          <w:i/>
          <w:kern w:val="2"/>
          <w:sz w:val="24"/>
          <w:szCs w:val="24"/>
          <w:lang w:val="en-ID"/>
          <w14:ligatures w14:val="standardContextual"/>
        </w:rPr>
        <w:t>Text Types in English</w:t>
      </w:r>
      <w:r w:rsidRPr="00B55464">
        <w:rPr>
          <w:rFonts w:ascii="Times New Roman" w:eastAsia="Calibri" w:hAnsi="Times New Roman" w:cs="Times New Roman"/>
          <w:kern w:val="2"/>
          <w:sz w:val="24"/>
          <w:szCs w:val="24"/>
          <w:lang w:val="en-ID"/>
          <w14:ligatures w14:val="standardContextual"/>
        </w:rPr>
        <w:t xml:space="preserve"> 2. South </w:t>
      </w:r>
      <w:proofErr w:type="spellStart"/>
      <w:r w:rsidRPr="00B55464">
        <w:rPr>
          <w:rFonts w:ascii="Times New Roman" w:eastAsia="Calibri" w:hAnsi="Times New Roman" w:cs="Times New Roman"/>
          <w:kern w:val="2"/>
          <w:sz w:val="24"/>
          <w:szCs w:val="24"/>
          <w:lang w:val="en-ID"/>
          <w14:ligatures w14:val="standardContextual"/>
        </w:rPr>
        <w:t>Yarra</w:t>
      </w:r>
      <w:proofErr w:type="spellEnd"/>
      <w:r w:rsidRPr="00B55464">
        <w:rPr>
          <w:rFonts w:ascii="Times New Roman" w:eastAsia="Calibri" w:hAnsi="Times New Roman" w:cs="Times New Roman"/>
          <w:kern w:val="2"/>
          <w:sz w:val="24"/>
          <w:szCs w:val="24"/>
          <w:lang w:val="en-ID"/>
          <w14:ligatures w14:val="standardContextual"/>
        </w:rPr>
        <w:t>: MacMillan, 2003</w:t>
      </w:r>
      <w:r w:rsidRPr="00B55464">
        <w:rPr>
          <w:rFonts w:ascii="Times New Roman" w:eastAsia="Calibri" w:hAnsi="Times New Roman" w:cs="Times New Roman"/>
          <w:kern w:val="2"/>
          <w:sz w:val="24"/>
          <w:szCs w:val="24"/>
          <w14:ligatures w14:val="standardContextual"/>
        </w:rPr>
        <w:t>)</w:t>
      </w:r>
    </w:p>
    <w:p w14:paraId="522600A4"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Ary, Donald. et all., </w:t>
      </w:r>
      <w:r w:rsidRPr="00B55464">
        <w:rPr>
          <w:rFonts w:ascii="Times New Roman" w:eastAsia="Calibri" w:hAnsi="Times New Roman" w:cs="Times New Roman"/>
          <w:i/>
          <w:iCs/>
          <w:kern w:val="2"/>
          <w:sz w:val="24"/>
          <w:szCs w:val="24"/>
          <w14:ligatures w14:val="standardContextual"/>
        </w:rPr>
        <w:t>Introduction to Research in Education</w:t>
      </w:r>
      <w:r w:rsidRPr="00B55464">
        <w:rPr>
          <w:rFonts w:ascii="Times New Roman" w:eastAsia="Calibri" w:hAnsi="Times New Roman" w:cs="Times New Roman"/>
          <w:kern w:val="2"/>
          <w:sz w:val="24"/>
          <w:szCs w:val="24"/>
          <w14:ligatures w14:val="standardContextual"/>
        </w:rPr>
        <w:t xml:space="preserve"> (United States: Wadsworth Cengange Learning, 2006)</w:t>
      </w:r>
    </w:p>
    <w:p w14:paraId="16F377FC"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B. F Klimova. (2012). </w:t>
      </w:r>
      <w:r w:rsidRPr="00B55464">
        <w:rPr>
          <w:rFonts w:ascii="Times New Roman" w:eastAsia="Calibri" w:hAnsi="Times New Roman" w:cs="Times New Roman"/>
          <w:i/>
          <w:iCs/>
          <w:kern w:val="2"/>
          <w:sz w:val="24"/>
          <w:szCs w:val="24"/>
          <w:lang w:val="en-ID"/>
          <w14:ligatures w14:val="standardContextual"/>
        </w:rPr>
        <w:t>The Importance of Writing.</w:t>
      </w:r>
      <w:r w:rsidRPr="00B55464">
        <w:rPr>
          <w:rFonts w:ascii="Times New Roman" w:eastAsia="Calibri" w:hAnsi="Times New Roman" w:cs="Times New Roman"/>
          <w:kern w:val="2"/>
          <w:sz w:val="24"/>
          <w:szCs w:val="24"/>
          <w:lang w:val="en-ID"/>
          <w14:ligatures w14:val="standardContextual"/>
        </w:rPr>
        <w:t xml:space="preserve"> </w:t>
      </w:r>
      <w:proofErr w:type="spellStart"/>
      <w:r w:rsidRPr="00B55464">
        <w:rPr>
          <w:rFonts w:ascii="Times New Roman" w:eastAsia="Calibri" w:hAnsi="Times New Roman" w:cs="Times New Roman"/>
          <w:kern w:val="2"/>
          <w:sz w:val="24"/>
          <w:szCs w:val="24"/>
          <w:lang w:val="en-ID"/>
          <w14:ligatures w14:val="standardContextual"/>
        </w:rPr>
        <w:t>Paripex</w:t>
      </w:r>
      <w:proofErr w:type="spellEnd"/>
      <w:r w:rsidRPr="00B55464">
        <w:rPr>
          <w:rFonts w:ascii="Times New Roman" w:eastAsia="Calibri" w:hAnsi="Times New Roman" w:cs="Times New Roman"/>
          <w:kern w:val="2"/>
          <w:sz w:val="24"/>
          <w:szCs w:val="24"/>
          <w:lang w:val="en-ID"/>
          <w14:ligatures w14:val="standardContextual"/>
        </w:rPr>
        <w:t xml:space="preserve"> - Indian Journal </w:t>
      </w:r>
      <w:proofErr w:type="gramStart"/>
      <w:r w:rsidRPr="00B55464">
        <w:rPr>
          <w:rFonts w:ascii="Times New Roman" w:eastAsia="Calibri" w:hAnsi="Times New Roman" w:cs="Times New Roman"/>
          <w:kern w:val="2"/>
          <w:sz w:val="24"/>
          <w:szCs w:val="24"/>
          <w:lang w:val="en-ID"/>
          <w14:ligatures w14:val="standardContextual"/>
        </w:rPr>
        <w:t>Of</w:t>
      </w:r>
      <w:proofErr w:type="gramEnd"/>
      <w:r w:rsidRPr="00B55464">
        <w:rPr>
          <w:rFonts w:ascii="Times New Roman" w:eastAsia="Calibri" w:hAnsi="Times New Roman" w:cs="Times New Roman"/>
          <w:kern w:val="2"/>
          <w:sz w:val="24"/>
          <w:szCs w:val="24"/>
          <w:lang w:val="en-ID"/>
          <w14:ligatures w14:val="standardContextual"/>
        </w:rPr>
        <w:t xml:space="preserve"> Research, 2(1)</w:t>
      </w:r>
    </w:p>
    <w:p w14:paraId="154EC150"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Bram Balley, </w:t>
      </w:r>
      <w:r w:rsidRPr="00B55464">
        <w:rPr>
          <w:rFonts w:ascii="Times New Roman" w:eastAsia="Calibri" w:hAnsi="Times New Roman" w:cs="Times New Roman"/>
          <w:i/>
          <w:kern w:val="2"/>
          <w:sz w:val="24"/>
          <w:szCs w:val="24"/>
          <w:lang w:val="en-ID"/>
          <w14:ligatures w14:val="standardContextual"/>
        </w:rPr>
        <w:t xml:space="preserve">Write Well Improving Writing Skill </w:t>
      </w:r>
      <w:r w:rsidRPr="00B55464">
        <w:rPr>
          <w:rFonts w:ascii="Times New Roman" w:eastAsia="Calibri" w:hAnsi="Times New Roman" w:cs="Times New Roman"/>
          <w:kern w:val="2"/>
          <w:sz w:val="24"/>
          <w:szCs w:val="24"/>
          <w:lang w:val="en-ID"/>
          <w14:ligatures w14:val="standardContextual"/>
        </w:rPr>
        <w:t>(Yogyakarta: Canisius, 1995)</w:t>
      </w:r>
    </w:p>
    <w:p w14:paraId="095AC779"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Burns, Anne. </w:t>
      </w:r>
      <w:r w:rsidRPr="00B55464">
        <w:rPr>
          <w:rFonts w:ascii="Times New Roman" w:eastAsia="Calibri" w:hAnsi="Times New Roman" w:cs="Times New Roman"/>
          <w:i/>
          <w:iCs/>
          <w:kern w:val="2"/>
          <w:sz w:val="24"/>
          <w:szCs w:val="24"/>
          <w14:ligatures w14:val="standardContextual"/>
        </w:rPr>
        <w:t>Doing Action Research in Language Teaching</w:t>
      </w:r>
      <w:r w:rsidRPr="00B55464">
        <w:rPr>
          <w:rFonts w:ascii="Times New Roman" w:eastAsia="Calibri" w:hAnsi="Times New Roman" w:cs="Times New Roman"/>
          <w:kern w:val="2"/>
          <w:sz w:val="24"/>
          <w:szCs w:val="24"/>
          <w14:ligatures w14:val="standardContextual"/>
        </w:rPr>
        <w:t xml:space="preserve"> (New York: Routledge, 2010)</w:t>
      </w:r>
    </w:p>
    <w:p w14:paraId="7AA32347"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Byrne, Donn. </w:t>
      </w:r>
      <w:r w:rsidRPr="00B55464">
        <w:rPr>
          <w:rFonts w:ascii="Times New Roman" w:eastAsia="Calibri" w:hAnsi="Times New Roman" w:cs="Times New Roman"/>
          <w:i/>
          <w:kern w:val="2"/>
          <w:sz w:val="24"/>
          <w:szCs w:val="24"/>
          <w:lang w:val="en-ID"/>
          <w14:ligatures w14:val="standardContextual"/>
        </w:rPr>
        <w:t xml:space="preserve">Teaching Writing Skill </w:t>
      </w:r>
      <w:r w:rsidRPr="00B55464">
        <w:rPr>
          <w:rFonts w:ascii="Times New Roman" w:eastAsia="Calibri" w:hAnsi="Times New Roman" w:cs="Times New Roman"/>
          <w:kern w:val="2"/>
          <w:sz w:val="24"/>
          <w:szCs w:val="24"/>
          <w:lang w:val="en-ID"/>
          <w14:ligatures w14:val="standardContextual"/>
        </w:rPr>
        <w:t>New Edition (England: Longman Group UK Limited, 1988)</w:t>
      </w:r>
    </w:p>
    <w:p w14:paraId="5F8D4F14"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14:ligatures w14:val="standardContextual"/>
        </w:rPr>
        <w:t xml:space="preserve">Clarkson, R. </w:t>
      </w:r>
      <w:r w:rsidRPr="00B55464">
        <w:rPr>
          <w:rFonts w:ascii="Times New Roman" w:eastAsia="Calibri" w:hAnsi="Times New Roman" w:cs="Times New Roman"/>
          <w:i/>
          <w:iCs/>
          <w:kern w:val="2"/>
          <w14:ligatures w14:val="standardContextual"/>
        </w:rPr>
        <w:t>“Free writing a Great Technique to Practice English”</w:t>
      </w:r>
      <w:r w:rsidRPr="00B55464">
        <w:rPr>
          <w:rFonts w:ascii="Times New Roman" w:eastAsia="Calibri" w:hAnsi="Times New Roman" w:cs="Times New Roman"/>
          <w:kern w:val="2"/>
          <w14:ligatures w14:val="standardContextual"/>
        </w:rPr>
        <w:t>. 2009.</w:t>
      </w:r>
    </w:p>
    <w:p w14:paraId="4B1FAEDF"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Daryanto, </w:t>
      </w:r>
      <w:r w:rsidRPr="00B55464">
        <w:rPr>
          <w:rFonts w:ascii="Times New Roman" w:eastAsia="Calibri" w:hAnsi="Times New Roman" w:cs="Times New Roman"/>
          <w:i/>
          <w:iCs/>
          <w:kern w:val="2"/>
          <w:sz w:val="24"/>
          <w:szCs w:val="24"/>
          <w14:ligatures w14:val="standardContextual"/>
        </w:rPr>
        <w:t>Penelitian Tindakan Kelas dan Penelitian Tindakan Sekolah</w:t>
      </w:r>
      <w:r w:rsidRPr="00B55464">
        <w:rPr>
          <w:rFonts w:ascii="Times New Roman" w:eastAsia="Calibri" w:hAnsi="Times New Roman" w:cs="Times New Roman"/>
          <w:kern w:val="2"/>
          <w:sz w:val="24"/>
          <w:szCs w:val="24"/>
          <w14:ligatures w14:val="standardContextual"/>
        </w:rPr>
        <w:t xml:space="preserve"> (Yogyakarta: Gavamedia, 2018)</w:t>
      </w:r>
    </w:p>
    <w:p w14:paraId="19847D7A"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Douglas Brown, </w:t>
      </w:r>
      <w:r w:rsidRPr="00B55464">
        <w:rPr>
          <w:rFonts w:ascii="Times New Roman" w:eastAsia="Calibri" w:hAnsi="Times New Roman" w:cs="Times New Roman"/>
          <w:i/>
          <w:kern w:val="2"/>
          <w:sz w:val="24"/>
          <w:szCs w:val="24"/>
          <w14:ligatures w14:val="standardContextual"/>
        </w:rPr>
        <w:t>Teaching by Principles</w:t>
      </w:r>
      <w:r w:rsidRPr="00B55464">
        <w:rPr>
          <w:rFonts w:ascii="Times New Roman" w:eastAsia="Calibri" w:hAnsi="Times New Roman" w:cs="Times New Roman"/>
          <w:kern w:val="2"/>
          <w:sz w:val="24"/>
          <w:szCs w:val="24"/>
          <w14:ligatures w14:val="standardContextual"/>
        </w:rPr>
        <w:t xml:space="preserve"> (New York: Pearson Education, 2002)</w:t>
      </w:r>
    </w:p>
    <w:p w14:paraId="0ACE6A58"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Faizah, Baharudin, et al., </w:t>
      </w:r>
      <w:r w:rsidRPr="00B55464">
        <w:rPr>
          <w:rFonts w:ascii="Times New Roman" w:eastAsia="Calibri" w:hAnsi="Times New Roman" w:cs="Times New Roman"/>
          <w:i/>
          <w:kern w:val="2"/>
          <w:sz w:val="24"/>
          <w:szCs w:val="24"/>
          <w14:ligatures w14:val="standardContextual"/>
        </w:rPr>
        <w:t>Process of Writing: The Challenges in Writing Skill Among ESL Learners</w:t>
      </w:r>
      <w:r w:rsidRPr="00B55464">
        <w:rPr>
          <w:rFonts w:ascii="Times New Roman" w:eastAsia="Calibri" w:hAnsi="Times New Roman" w:cs="Times New Roman"/>
          <w:kern w:val="2"/>
          <w:sz w:val="24"/>
          <w:szCs w:val="24"/>
          <w14:ligatures w14:val="standardContextual"/>
        </w:rPr>
        <w:t xml:space="preserve"> In International Journal Of Academic Research In Business And Social Sciences Vol. 13, No. 10, 2023</w:t>
      </w:r>
    </w:p>
    <w:p w14:paraId="2BD26E36"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Harmer, Jeremy. </w:t>
      </w:r>
      <w:r w:rsidRPr="00B55464">
        <w:rPr>
          <w:rFonts w:ascii="Times New Roman" w:eastAsia="Calibri" w:hAnsi="Times New Roman" w:cs="Times New Roman"/>
          <w:i/>
          <w:kern w:val="2"/>
          <w:sz w:val="24"/>
          <w:szCs w:val="24"/>
          <w:lang w:val="en-ID"/>
          <w14:ligatures w14:val="standardContextual"/>
        </w:rPr>
        <w:t xml:space="preserve">How to Teach Writing </w:t>
      </w:r>
      <w:r w:rsidRPr="00B55464">
        <w:rPr>
          <w:rFonts w:ascii="Times New Roman" w:eastAsia="Calibri" w:hAnsi="Times New Roman" w:cs="Times New Roman"/>
          <w:kern w:val="2"/>
          <w:sz w:val="24"/>
          <w:szCs w:val="24"/>
          <w:lang w:val="en-ID"/>
          <w14:ligatures w14:val="standardContextual"/>
        </w:rPr>
        <w:t>(England: Pearson Education Limited, 2004)</w:t>
      </w:r>
    </w:p>
    <w:p w14:paraId="42DAE8F4"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Heaton J.B, </w:t>
      </w:r>
      <w:r w:rsidRPr="00B55464">
        <w:rPr>
          <w:rFonts w:ascii="Times New Roman" w:eastAsia="Calibri" w:hAnsi="Times New Roman" w:cs="Times New Roman"/>
          <w:i/>
          <w:kern w:val="2"/>
          <w:sz w:val="24"/>
          <w:szCs w:val="24"/>
          <w:lang w:val="en-ID"/>
          <w14:ligatures w14:val="standardContextual"/>
        </w:rPr>
        <w:t xml:space="preserve">Writing English Language Tests </w:t>
      </w:r>
      <w:r w:rsidRPr="00B55464">
        <w:rPr>
          <w:rFonts w:ascii="Times New Roman" w:eastAsia="Calibri" w:hAnsi="Times New Roman" w:cs="Times New Roman"/>
          <w:kern w:val="2"/>
          <w:sz w:val="24"/>
          <w:szCs w:val="24"/>
          <w:lang w:val="en-ID"/>
          <w14:ligatures w14:val="standardContextual"/>
        </w:rPr>
        <w:t>(London: Longman, 1975)</w:t>
      </w:r>
    </w:p>
    <w:p w14:paraId="6327C296"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 xml:space="preserve">J, Barwick, </w:t>
      </w:r>
      <w:r w:rsidRPr="00B55464">
        <w:rPr>
          <w:rFonts w:ascii="Times New Roman" w:eastAsia="Calibri" w:hAnsi="Times New Roman" w:cs="Times New Roman"/>
          <w:i/>
          <w:kern w:val="2"/>
          <w:sz w:val="24"/>
          <w:szCs w:val="24"/>
          <w:lang w:val="en-ID"/>
          <w14:ligatures w14:val="standardContextual"/>
        </w:rPr>
        <w:t>Targeting Text: Narrative, Poetry, Drama, Upper Level,</w:t>
      </w:r>
      <w:r w:rsidRPr="00B55464">
        <w:rPr>
          <w:rFonts w:ascii="Times New Roman" w:eastAsia="Calibri" w:hAnsi="Times New Roman" w:cs="Times New Roman"/>
          <w:kern w:val="2"/>
          <w:sz w:val="24"/>
          <w:szCs w:val="24"/>
          <w14:ligatures w14:val="standardContextual"/>
        </w:rPr>
        <w:t xml:space="preserve"> (</w:t>
      </w:r>
      <w:r w:rsidRPr="00B55464">
        <w:rPr>
          <w:rFonts w:ascii="Times New Roman" w:eastAsia="Calibri" w:hAnsi="Times New Roman" w:cs="Times New Roman"/>
          <w:kern w:val="2"/>
          <w:sz w:val="24"/>
          <w:szCs w:val="24"/>
          <w:lang w:val="en-ID"/>
          <w14:ligatures w14:val="standardContextual"/>
        </w:rPr>
        <w:t>Singapore: Green Giant Press</w:t>
      </w:r>
      <w:r w:rsidRPr="00B55464">
        <w:rPr>
          <w:rFonts w:ascii="Times New Roman" w:eastAsia="Calibri" w:hAnsi="Times New Roman" w:cs="Times New Roman"/>
          <w:kern w:val="2"/>
          <w:sz w:val="24"/>
          <w:szCs w:val="24"/>
          <w14:ligatures w14:val="standardContextual"/>
        </w:rPr>
        <w:t>, 2006)</w:t>
      </w:r>
    </w:p>
    <w:p w14:paraId="0760EE8E"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proofErr w:type="spellStart"/>
      <w:r w:rsidRPr="00B55464">
        <w:rPr>
          <w:rFonts w:ascii="Times New Roman" w:eastAsia="Calibri" w:hAnsi="Times New Roman" w:cs="Times New Roman"/>
          <w:kern w:val="2"/>
          <w:sz w:val="24"/>
          <w:szCs w:val="24"/>
          <w:lang w:val="en-ID"/>
          <w14:ligatures w14:val="standardContextual"/>
        </w:rPr>
        <w:t>Juliati</w:t>
      </w:r>
      <w:proofErr w:type="spellEnd"/>
      <w:r w:rsidRPr="00B55464">
        <w:rPr>
          <w:rFonts w:ascii="Times New Roman" w:eastAsia="Calibri" w:hAnsi="Times New Roman" w:cs="Times New Roman"/>
          <w:i/>
          <w:iCs/>
          <w:kern w:val="2"/>
          <w:sz w:val="24"/>
          <w:szCs w:val="24"/>
          <w:lang w:val="en-ID"/>
          <w14:ligatures w14:val="standardContextual"/>
        </w:rPr>
        <w:t xml:space="preserve">. “The Use of Free Writing Strategy in Teaching Writing at VIII Grade Students at SMPN 1 Pajo in the Academic Year of 2018/2019”. </w:t>
      </w:r>
      <w:r w:rsidRPr="00B55464">
        <w:rPr>
          <w:rFonts w:ascii="Times New Roman" w:eastAsia="Calibri" w:hAnsi="Times New Roman" w:cs="Times New Roman"/>
          <w:kern w:val="2"/>
          <w:sz w:val="24"/>
          <w:szCs w:val="24"/>
          <w:lang w:val="en-ID"/>
          <w14:ligatures w14:val="standardContextual"/>
        </w:rPr>
        <w:t xml:space="preserve">(Muhammadiyah University of </w:t>
      </w:r>
      <w:proofErr w:type="spellStart"/>
      <w:r w:rsidRPr="00B55464">
        <w:rPr>
          <w:rFonts w:ascii="Times New Roman" w:eastAsia="Calibri" w:hAnsi="Times New Roman" w:cs="Times New Roman"/>
          <w:kern w:val="2"/>
          <w:sz w:val="24"/>
          <w:szCs w:val="24"/>
          <w:lang w:val="en-ID"/>
          <w14:ligatures w14:val="standardContextual"/>
        </w:rPr>
        <w:t>Mataram</w:t>
      </w:r>
      <w:proofErr w:type="spellEnd"/>
      <w:r w:rsidRPr="00B55464">
        <w:rPr>
          <w:rFonts w:ascii="Times New Roman" w:eastAsia="Calibri" w:hAnsi="Times New Roman" w:cs="Times New Roman"/>
          <w:kern w:val="2"/>
          <w:sz w:val="24"/>
          <w:szCs w:val="24"/>
          <w:lang w:val="en-ID"/>
          <w14:ligatures w14:val="standardContextual"/>
        </w:rPr>
        <w:t>, 2019)</w:t>
      </w:r>
    </w:p>
    <w:p w14:paraId="2CAC6CF1" w14:textId="77777777" w:rsidR="00B55464" w:rsidRPr="00B55464" w:rsidRDefault="00B55464" w:rsidP="00B55464">
      <w:pPr>
        <w:spacing w:after="0" w:line="360" w:lineRule="auto"/>
        <w:ind w:left="720" w:hanging="720"/>
        <w:jc w:val="both"/>
        <w:rPr>
          <w:rFonts w:ascii="Times New Roman" w:eastAsia="Calibri" w:hAnsi="Times New Roman" w:cs="Times New Roman"/>
          <w:kern w:val="2"/>
          <w:lang w:val="en-ID"/>
          <w14:ligatures w14:val="standardContextual"/>
        </w:rPr>
      </w:pPr>
      <w:proofErr w:type="spellStart"/>
      <w:r w:rsidRPr="00B55464">
        <w:rPr>
          <w:rFonts w:ascii="Times New Roman" w:eastAsia="Calibri" w:hAnsi="Times New Roman" w:cs="Times New Roman"/>
          <w:kern w:val="2"/>
          <w:lang w:val="en-ID"/>
          <w14:ligatures w14:val="standardContextual"/>
        </w:rPr>
        <w:lastRenderedPageBreak/>
        <w:t>Juliati</w:t>
      </w:r>
      <w:proofErr w:type="spellEnd"/>
      <w:r w:rsidRPr="00B55464">
        <w:rPr>
          <w:rFonts w:ascii="Times New Roman" w:eastAsia="Calibri" w:hAnsi="Times New Roman" w:cs="Times New Roman"/>
          <w:i/>
          <w:iCs/>
          <w:kern w:val="2"/>
          <w:lang w:val="en-ID"/>
          <w14:ligatures w14:val="standardContextual"/>
        </w:rPr>
        <w:t xml:space="preserve">. “The Use of Free Writing Strategy in Teaching Writing at VIII Grade Students at SMPN 1 Pajo in the Academic Year of 2018/2019”. </w:t>
      </w:r>
      <w:r w:rsidRPr="00B55464">
        <w:rPr>
          <w:rFonts w:ascii="Times New Roman" w:eastAsia="Calibri" w:hAnsi="Times New Roman" w:cs="Times New Roman"/>
          <w:kern w:val="2"/>
          <w:lang w:val="en-ID"/>
          <w14:ligatures w14:val="standardContextual"/>
        </w:rPr>
        <w:t xml:space="preserve">(Muhammadiyah University of </w:t>
      </w:r>
      <w:proofErr w:type="spellStart"/>
      <w:r w:rsidRPr="00B55464">
        <w:rPr>
          <w:rFonts w:ascii="Times New Roman" w:eastAsia="Calibri" w:hAnsi="Times New Roman" w:cs="Times New Roman"/>
          <w:kern w:val="2"/>
          <w:lang w:val="en-ID"/>
          <w14:ligatures w14:val="standardContextual"/>
        </w:rPr>
        <w:t>Mataram</w:t>
      </w:r>
      <w:proofErr w:type="spellEnd"/>
      <w:r w:rsidRPr="00B55464">
        <w:rPr>
          <w:rFonts w:ascii="Times New Roman" w:eastAsia="Calibri" w:hAnsi="Times New Roman" w:cs="Times New Roman"/>
          <w:kern w:val="2"/>
          <w:lang w:val="en-ID"/>
          <w14:ligatures w14:val="standardContextual"/>
        </w:rPr>
        <w:t>, 2019)</w:t>
      </w:r>
    </w:p>
    <w:p w14:paraId="6DDC2B98"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proofErr w:type="spellStart"/>
      <w:r w:rsidRPr="00B55464">
        <w:rPr>
          <w:rFonts w:ascii="Times New Roman" w:eastAsia="Calibri" w:hAnsi="Times New Roman" w:cs="Times New Roman"/>
          <w:kern w:val="2"/>
          <w:lang w:val="en-ID"/>
          <w14:ligatures w14:val="standardContextual"/>
        </w:rPr>
        <w:t>Lajnah</w:t>
      </w:r>
      <w:proofErr w:type="spellEnd"/>
      <w:r w:rsidRPr="00B55464">
        <w:rPr>
          <w:rFonts w:ascii="Times New Roman" w:eastAsia="Calibri" w:hAnsi="Times New Roman" w:cs="Times New Roman"/>
          <w:kern w:val="2"/>
          <w:lang w:val="en-ID"/>
          <w14:ligatures w14:val="standardContextual"/>
        </w:rPr>
        <w:t xml:space="preserve"> Pentashihan. </w:t>
      </w:r>
      <w:proofErr w:type="spellStart"/>
      <w:r w:rsidRPr="00B55464">
        <w:rPr>
          <w:rFonts w:ascii="Times New Roman" w:eastAsia="Calibri" w:hAnsi="Times New Roman" w:cs="Times New Roman"/>
          <w:i/>
          <w:iCs/>
          <w:kern w:val="2"/>
          <w:lang w:val="en-ID"/>
          <w14:ligatures w14:val="standardContextual"/>
        </w:rPr>
        <w:t>Mushaf</w:t>
      </w:r>
      <w:proofErr w:type="spellEnd"/>
      <w:r w:rsidRPr="00B55464">
        <w:rPr>
          <w:rFonts w:ascii="Times New Roman" w:eastAsia="Calibri" w:hAnsi="Times New Roman" w:cs="Times New Roman"/>
          <w:i/>
          <w:iCs/>
          <w:kern w:val="2"/>
          <w:lang w:val="en-ID"/>
          <w14:ligatures w14:val="standardContextual"/>
        </w:rPr>
        <w:t xml:space="preserve"> Al-</w:t>
      </w:r>
      <w:proofErr w:type="spellStart"/>
      <w:r w:rsidRPr="00B55464">
        <w:rPr>
          <w:rFonts w:ascii="Times New Roman" w:eastAsia="Calibri" w:hAnsi="Times New Roman" w:cs="Times New Roman"/>
          <w:i/>
          <w:iCs/>
          <w:kern w:val="2"/>
          <w:lang w:val="en-ID"/>
          <w14:ligatures w14:val="standardContextual"/>
        </w:rPr>
        <w:t>quran</w:t>
      </w:r>
      <w:proofErr w:type="spellEnd"/>
      <w:r w:rsidRPr="00B55464">
        <w:rPr>
          <w:rFonts w:ascii="Times New Roman" w:eastAsia="Calibri" w:hAnsi="Times New Roman" w:cs="Times New Roman"/>
          <w:kern w:val="2"/>
          <w:lang w:val="en-ID"/>
          <w14:ligatures w14:val="standardContextual"/>
        </w:rPr>
        <w:t>. 2019</w:t>
      </w:r>
    </w:p>
    <w:p w14:paraId="32816273"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Langan J.  </w:t>
      </w:r>
      <w:r w:rsidRPr="00B55464">
        <w:rPr>
          <w:rFonts w:ascii="Times New Roman" w:eastAsia="Calibri" w:hAnsi="Times New Roman" w:cs="Times New Roman"/>
          <w:i/>
          <w:kern w:val="2"/>
          <w:sz w:val="24"/>
          <w:szCs w:val="24"/>
          <w:lang w:val="en-ID"/>
          <w14:ligatures w14:val="standardContextual"/>
        </w:rPr>
        <w:t xml:space="preserve">English skill </w:t>
      </w:r>
      <w:r w:rsidRPr="00B55464">
        <w:rPr>
          <w:rFonts w:ascii="Times New Roman" w:eastAsia="Calibri" w:hAnsi="Times New Roman" w:cs="Times New Roman"/>
          <w:kern w:val="2"/>
          <w:sz w:val="24"/>
          <w:szCs w:val="24"/>
          <w:lang w:val="en-ID"/>
          <w14:ligatures w14:val="standardContextual"/>
        </w:rPr>
        <w:t>(New York: McGraw-Hill Companies,2001)</w:t>
      </w:r>
    </w:p>
    <w:p w14:paraId="28AAB5E9"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 xml:space="preserve">Langan, J. </w:t>
      </w:r>
      <w:r w:rsidRPr="00B55464">
        <w:rPr>
          <w:rFonts w:ascii="Times New Roman" w:eastAsia="Calibri" w:hAnsi="Times New Roman" w:cs="Times New Roman"/>
          <w:i/>
          <w:iCs/>
          <w:kern w:val="2"/>
          <w:sz w:val="24"/>
          <w:szCs w:val="24"/>
          <w:lang w:val="en-ID"/>
          <w14:ligatures w14:val="standardContextual"/>
        </w:rPr>
        <w:t>College Writing Skills with Readings. New York</w:t>
      </w:r>
      <w:r w:rsidRPr="00B55464">
        <w:rPr>
          <w:rFonts w:ascii="Times New Roman" w:eastAsia="Calibri" w:hAnsi="Times New Roman" w:cs="Times New Roman"/>
          <w:kern w:val="2"/>
          <w:sz w:val="24"/>
          <w:szCs w:val="24"/>
          <w:lang w:val="en-ID"/>
          <w14:ligatures w14:val="standardContextual"/>
        </w:rPr>
        <w:t xml:space="preserve">: </w:t>
      </w:r>
      <w:proofErr w:type="spellStart"/>
      <w:r w:rsidRPr="00B55464">
        <w:rPr>
          <w:rFonts w:ascii="Times New Roman" w:eastAsia="Calibri" w:hAnsi="Times New Roman" w:cs="Times New Roman"/>
          <w:kern w:val="2"/>
          <w:sz w:val="24"/>
          <w:szCs w:val="24"/>
          <w:lang w:val="en-ID"/>
          <w14:ligatures w14:val="standardContextual"/>
        </w:rPr>
        <w:t>McGrawHill</w:t>
      </w:r>
      <w:proofErr w:type="spellEnd"/>
      <w:r w:rsidRPr="00B55464">
        <w:rPr>
          <w:rFonts w:ascii="Times New Roman" w:eastAsia="Calibri" w:hAnsi="Times New Roman" w:cs="Times New Roman"/>
          <w:kern w:val="2"/>
          <w:sz w:val="24"/>
          <w:szCs w:val="24"/>
          <w:lang w:val="en-ID"/>
          <w14:ligatures w14:val="standardContextual"/>
        </w:rPr>
        <w:t>.</w:t>
      </w:r>
      <w:r w:rsidRPr="00B55464">
        <w:rPr>
          <w:rFonts w:ascii="Times New Roman" w:eastAsia="Calibri" w:hAnsi="Times New Roman" w:cs="Times New Roman"/>
          <w:kern w:val="2"/>
          <w:sz w:val="24"/>
          <w:szCs w:val="24"/>
          <w14:ligatures w14:val="standardContextual"/>
        </w:rPr>
        <w:t xml:space="preserve"> 2008)</w:t>
      </w:r>
    </w:p>
    <w:p w14:paraId="38118735"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 xml:space="preserve">Linse, T. </w:t>
      </w:r>
      <w:r w:rsidRPr="00B55464">
        <w:rPr>
          <w:rFonts w:ascii="Times New Roman" w:eastAsia="Calibri" w:hAnsi="Times New Roman" w:cs="Times New Roman"/>
          <w:i/>
          <w:iCs/>
          <w:kern w:val="2"/>
          <w:sz w:val="24"/>
          <w:szCs w:val="24"/>
          <w:lang w:val="en-ID"/>
          <w14:ligatures w14:val="standardContextual"/>
        </w:rPr>
        <w:t>Practical English Teaching: young Learner</w:t>
      </w:r>
      <w:r w:rsidRPr="00B55464">
        <w:rPr>
          <w:rFonts w:ascii="Times New Roman" w:eastAsia="Calibri" w:hAnsi="Times New Roman" w:cs="Times New Roman"/>
          <w:kern w:val="2"/>
          <w:sz w:val="24"/>
          <w:szCs w:val="24"/>
          <w:lang w:val="en-ID"/>
          <w14:ligatures w14:val="standardContextual"/>
        </w:rPr>
        <w:t>. North America:</w:t>
      </w:r>
      <w:r w:rsidRPr="00B55464">
        <w:rPr>
          <w:rFonts w:ascii="Times New Roman" w:eastAsia="Calibri" w:hAnsi="Times New Roman" w:cs="Times New Roman"/>
          <w:kern w:val="2"/>
          <w:sz w:val="24"/>
          <w:szCs w:val="24"/>
          <w14:ligatures w14:val="standardContextual"/>
        </w:rPr>
        <w:t xml:space="preserve"> </w:t>
      </w:r>
      <w:r w:rsidRPr="00B55464">
        <w:rPr>
          <w:rFonts w:ascii="Times New Roman" w:eastAsia="Calibri" w:hAnsi="Times New Roman" w:cs="Times New Roman"/>
          <w:kern w:val="2"/>
          <w:sz w:val="24"/>
          <w:szCs w:val="24"/>
          <w:lang w:val="en-ID"/>
          <w14:ligatures w14:val="standardContextual"/>
        </w:rPr>
        <w:t>Mc-Graw Hill ESL/ELT</w:t>
      </w:r>
      <w:r w:rsidRPr="00B55464">
        <w:rPr>
          <w:rFonts w:ascii="Times New Roman" w:eastAsia="Calibri" w:hAnsi="Times New Roman" w:cs="Times New Roman"/>
          <w:kern w:val="2"/>
          <w:sz w:val="24"/>
          <w:szCs w:val="24"/>
          <w14:ligatures w14:val="standardContextual"/>
        </w:rPr>
        <w:t>, 2005)</w:t>
      </w:r>
    </w:p>
    <w:p w14:paraId="137CD4BF"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M Rivers Wilga, </w:t>
      </w:r>
      <w:r w:rsidRPr="00B55464">
        <w:rPr>
          <w:rFonts w:ascii="Times New Roman" w:eastAsia="Calibri" w:hAnsi="Times New Roman" w:cs="Times New Roman"/>
          <w:i/>
          <w:kern w:val="2"/>
          <w:sz w:val="24"/>
          <w:szCs w:val="24"/>
          <w:lang w:val="en-ID"/>
          <w14:ligatures w14:val="standardContextual"/>
        </w:rPr>
        <w:t xml:space="preserve">Interactive Language Teaching </w:t>
      </w:r>
      <w:r w:rsidRPr="00B55464">
        <w:rPr>
          <w:rFonts w:ascii="Times New Roman" w:eastAsia="Calibri" w:hAnsi="Times New Roman" w:cs="Times New Roman"/>
          <w:kern w:val="2"/>
          <w:sz w:val="24"/>
          <w:szCs w:val="24"/>
          <w:lang w:val="en-ID"/>
          <w14:ligatures w14:val="standardContextual"/>
        </w:rPr>
        <w:t>(New York: Cambridge University Press, 1987)</w:t>
      </w:r>
    </w:p>
    <w:p w14:paraId="36FA6AB8"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Mario Pei, </w:t>
      </w:r>
      <w:r w:rsidRPr="00B55464">
        <w:rPr>
          <w:rFonts w:ascii="Times New Roman" w:eastAsia="Calibri" w:hAnsi="Times New Roman" w:cs="Times New Roman"/>
          <w:i/>
          <w:kern w:val="2"/>
          <w:sz w:val="24"/>
          <w:szCs w:val="24"/>
          <w:lang w:val="en-ID"/>
          <w14:ligatures w14:val="standardContextual"/>
        </w:rPr>
        <w:t xml:space="preserve">The Story of Language </w:t>
      </w:r>
      <w:r w:rsidRPr="00B55464">
        <w:rPr>
          <w:rFonts w:ascii="Times New Roman" w:eastAsia="Calibri" w:hAnsi="Times New Roman" w:cs="Times New Roman"/>
          <w:kern w:val="2"/>
          <w:sz w:val="24"/>
          <w:szCs w:val="24"/>
          <w:lang w:val="en-ID"/>
          <w14:ligatures w14:val="standardContextual"/>
        </w:rPr>
        <w:t>(United States of America: J.B. Lippincott Company, 1949)</w:t>
      </w:r>
    </w:p>
    <w:p w14:paraId="3FDCEBB0"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14:ligatures w14:val="standardContextual"/>
        </w:rPr>
        <w:t xml:space="preserve">Meltzer David E, </w:t>
      </w:r>
      <w:r w:rsidRPr="00B55464">
        <w:rPr>
          <w:rFonts w:ascii="Times New Roman" w:eastAsia="Calibri" w:hAnsi="Times New Roman" w:cs="Times New Roman"/>
          <w:i/>
          <w:kern w:val="2"/>
          <w14:ligatures w14:val="standardContextual"/>
        </w:rPr>
        <w:t>“The Relationship between Mathematics Preparation and Conceptual Learning Gains in Physics: A Possible Hidden Variable in Diagnostic Pretest Score”</w:t>
      </w:r>
      <w:r w:rsidRPr="00B55464">
        <w:rPr>
          <w:rFonts w:ascii="Times New Roman" w:eastAsia="Calibri" w:hAnsi="Times New Roman" w:cs="Times New Roman"/>
          <w:kern w:val="2"/>
          <w14:ligatures w14:val="standardContextual"/>
        </w:rPr>
        <w:t xml:space="preserve"> (Iowa: Department of Physics and Astronomy, Iowa State University, 2008)</w:t>
      </w:r>
    </w:p>
    <w:p w14:paraId="194A866C"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Meltzer, David E. </w:t>
      </w:r>
      <w:r w:rsidRPr="00B55464">
        <w:rPr>
          <w:rFonts w:ascii="Times New Roman" w:eastAsia="Calibri" w:hAnsi="Times New Roman" w:cs="Times New Roman"/>
          <w:i/>
          <w:kern w:val="2"/>
          <w:sz w:val="24"/>
          <w:szCs w:val="24"/>
          <w14:ligatures w14:val="standardContextual"/>
        </w:rPr>
        <w:t>“The Relationship between Mathematics Preparation and Conceptual Learning Gains in Physics: A Possible Hidden Variable in Diagnostic Pretest Score”</w:t>
      </w:r>
      <w:r w:rsidRPr="00B55464">
        <w:rPr>
          <w:rFonts w:ascii="Times New Roman" w:eastAsia="Calibri" w:hAnsi="Times New Roman" w:cs="Times New Roman"/>
          <w:kern w:val="2"/>
          <w:sz w:val="24"/>
          <w:szCs w:val="24"/>
          <w14:ligatures w14:val="standardContextual"/>
        </w:rPr>
        <w:t xml:space="preserve"> (Iowa: Department of Physics and Astronomy, Iowa State University, 2008)</w:t>
      </w:r>
    </w:p>
    <w:p w14:paraId="5B139BA6"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Moleong, Lexi J. </w:t>
      </w:r>
      <w:r w:rsidRPr="00B55464">
        <w:rPr>
          <w:rFonts w:ascii="Times New Roman" w:eastAsia="Calibri" w:hAnsi="Times New Roman" w:cs="Times New Roman"/>
          <w:i/>
          <w:kern w:val="2"/>
          <w:sz w:val="24"/>
          <w:szCs w:val="24"/>
          <w14:ligatures w14:val="standardContextual"/>
        </w:rPr>
        <w:t>Metode Penelitian Kualitatif,</w:t>
      </w:r>
      <w:r w:rsidRPr="00B55464">
        <w:rPr>
          <w:rFonts w:ascii="Times New Roman" w:eastAsia="Calibri" w:hAnsi="Times New Roman" w:cs="Times New Roman"/>
          <w:kern w:val="2"/>
          <w:sz w:val="24"/>
          <w:szCs w:val="24"/>
          <w14:ligatures w14:val="standardContextual"/>
        </w:rPr>
        <w:t xml:space="preserve"> (Bandung: PT. Remaja Rosdakarya, 2014)</w:t>
      </w:r>
    </w:p>
    <w:p w14:paraId="1A4714E9"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Mu’alimin and Rahmat Arofah Hari Cahyadi, </w:t>
      </w:r>
      <w:r w:rsidRPr="00B55464">
        <w:rPr>
          <w:rFonts w:ascii="Times New Roman" w:eastAsia="Calibri" w:hAnsi="Times New Roman" w:cs="Times New Roman"/>
          <w:i/>
          <w:iCs/>
          <w:kern w:val="2"/>
          <w:sz w:val="24"/>
          <w:szCs w:val="24"/>
          <w14:ligatures w14:val="standardContextual"/>
        </w:rPr>
        <w:t>Penelitian Tindakan Kelas Teori dan Praktik</w:t>
      </w:r>
      <w:r w:rsidRPr="00B55464">
        <w:rPr>
          <w:rFonts w:ascii="Times New Roman" w:eastAsia="Calibri" w:hAnsi="Times New Roman" w:cs="Times New Roman"/>
          <w:kern w:val="2"/>
          <w:sz w:val="24"/>
          <w:szCs w:val="24"/>
          <w14:ligatures w14:val="standardContextual"/>
        </w:rPr>
        <w:t xml:space="preserve"> (Sidoarjo: Gading Pustaka, 2014)</w:t>
      </w:r>
    </w:p>
    <w:p w14:paraId="33F9EDCF"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proofErr w:type="spellStart"/>
      <w:r w:rsidRPr="00B55464">
        <w:rPr>
          <w:rFonts w:ascii="Times New Roman" w:eastAsia="Calibri" w:hAnsi="Times New Roman" w:cs="Times New Roman"/>
          <w:kern w:val="2"/>
          <w:sz w:val="24"/>
          <w:szCs w:val="24"/>
          <w:lang w:val="en-ID"/>
          <w14:ligatures w14:val="standardContextual"/>
        </w:rPr>
        <w:t>Mustafir</w:t>
      </w:r>
      <w:proofErr w:type="spellEnd"/>
      <w:r w:rsidRPr="00B55464">
        <w:rPr>
          <w:rFonts w:ascii="Times New Roman" w:eastAsia="Calibri" w:hAnsi="Times New Roman" w:cs="Times New Roman"/>
          <w:kern w:val="2"/>
          <w:sz w:val="24"/>
          <w:szCs w:val="24"/>
          <w:lang w:val="en-ID"/>
          <w14:ligatures w14:val="standardContextual"/>
        </w:rPr>
        <w:t xml:space="preserve"> </w:t>
      </w:r>
      <w:proofErr w:type="spellStart"/>
      <w:r w:rsidRPr="00B55464">
        <w:rPr>
          <w:rFonts w:ascii="Times New Roman" w:eastAsia="Calibri" w:hAnsi="Times New Roman" w:cs="Times New Roman"/>
          <w:kern w:val="2"/>
          <w:sz w:val="24"/>
          <w:szCs w:val="24"/>
          <w:lang w:val="en-ID"/>
          <w14:ligatures w14:val="standardContextual"/>
        </w:rPr>
        <w:t>Masfiah</w:t>
      </w:r>
      <w:proofErr w:type="spellEnd"/>
      <w:r w:rsidRPr="00B55464">
        <w:rPr>
          <w:rFonts w:ascii="Times New Roman" w:eastAsia="Calibri" w:hAnsi="Times New Roman" w:cs="Times New Roman"/>
          <w:kern w:val="2"/>
          <w:sz w:val="24"/>
          <w:szCs w:val="24"/>
          <w:lang w:val="en-ID"/>
          <w14:ligatures w14:val="standardContextual"/>
        </w:rPr>
        <w:t xml:space="preserve">, </w:t>
      </w:r>
      <w:r w:rsidRPr="00B55464">
        <w:rPr>
          <w:rFonts w:ascii="Times New Roman" w:eastAsia="Calibri" w:hAnsi="Times New Roman" w:cs="Times New Roman"/>
          <w:i/>
          <w:kern w:val="2"/>
          <w:sz w:val="24"/>
          <w:szCs w:val="24"/>
          <w:lang w:val="en-ID"/>
          <w14:ligatures w14:val="standardContextual"/>
        </w:rPr>
        <w:t xml:space="preserve">Developing the Writing Ability of the Second Year Students of SMP I </w:t>
      </w:r>
      <w:proofErr w:type="spellStart"/>
      <w:r w:rsidRPr="00B55464">
        <w:rPr>
          <w:rFonts w:ascii="Times New Roman" w:eastAsia="Calibri" w:hAnsi="Times New Roman" w:cs="Times New Roman"/>
          <w:i/>
          <w:kern w:val="2"/>
          <w:sz w:val="24"/>
          <w:szCs w:val="24"/>
          <w:lang w:val="en-ID"/>
          <w14:ligatures w14:val="standardContextual"/>
        </w:rPr>
        <w:t>Bissapu</w:t>
      </w:r>
      <w:proofErr w:type="spellEnd"/>
      <w:r w:rsidRPr="00B55464">
        <w:rPr>
          <w:rFonts w:ascii="Times New Roman" w:eastAsia="Calibri" w:hAnsi="Times New Roman" w:cs="Times New Roman"/>
          <w:i/>
          <w:kern w:val="2"/>
          <w:sz w:val="24"/>
          <w:szCs w:val="24"/>
          <w:lang w:val="en-ID"/>
          <w14:ligatures w14:val="standardContextual"/>
        </w:rPr>
        <w:t xml:space="preserve"> </w:t>
      </w:r>
      <w:proofErr w:type="spellStart"/>
      <w:r w:rsidRPr="00B55464">
        <w:rPr>
          <w:rFonts w:ascii="Times New Roman" w:eastAsia="Calibri" w:hAnsi="Times New Roman" w:cs="Times New Roman"/>
          <w:i/>
          <w:kern w:val="2"/>
          <w:sz w:val="24"/>
          <w:szCs w:val="24"/>
          <w:lang w:val="en-ID"/>
          <w14:ligatures w14:val="standardContextual"/>
        </w:rPr>
        <w:t>Bantaeng</w:t>
      </w:r>
      <w:proofErr w:type="spellEnd"/>
      <w:r w:rsidRPr="00B55464">
        <w:rPr>
          <w:rFonts w:ascii="Times New Roman" w:eastAsia="Calibri" w:hAnsi="Times New Roman" w:cs="Times New Roman"/>
          <w:i/>
          <w:kern w:val="2"/>
          <w:sz w:val="24"/>
          <w:szCs w:val="24"/>
          <w:lang w:val="en-ID"/>
          <w14:ligatures w14:val="standardContextual"/>
        </w:rPr>
        <w:t xml:space="preserve"> Through Reproduction</w:t>
      </w:r>
      <w:r w:rsidRPr="00B55464">
        <w:rPr>
          <w:rFonts w:ascii="Times New Roman" w:eastAsia="Calibri" w:hAnsi="Times New Roman" w:cs="Times New Roman"/>
          <w:kern w:val="2"/>
          <w:sz w:val="24"/>
          <w:szCs w:val="24"/>
          <w:lang w:val="en-ID"/>
          <w14:ligatures w14:val="standardContextual"/>
        </w:rPr>
        <w:t xml:space="preserve"> (Thesis FBS UNM 2002)</w:t>
      </w:r>
    </w:p>
    <w:p w14:paraId="1624FCC3"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lang w:val="en-ID"/>
          <w14:ligatures w14:val="standardContextual"/>
        </w:rPr>
        <w:t xml:space="preserve">Neo Ernest. </w:t>
      </w:r>
      <w:r w:rsidRPr="00B55464">
        <w:rPr>
          <w:rFonts w:ascii="Times New Roman" w:eastAsia="Calibri" w:hAnsi="Times New Roman" w:cs="Times New Roman"/>
          <w:i/>
          <w:kern w:val="2"/>
          <w:lang w:val="en-ID"/>
          <w14:ligatures w14:val="standardContextual"/>
        </w:rPr>
        <w:t>Narrative for ‘O’ Level.</w:t>
      </w:r>
      <w:r w:rsidRPr="00B55464">
        <w:rPr>
          <w:rFonts w:ascii="Times New Roman" w:eastAsia="Calibri" w:hAnsi="Times New Roman" w:cs="Times New Roman"/>
          <w:kern w:val="2"/>
          <w:lang w:val="en-ID"/>
          <w14:ligatures w14:val="standardContextual"/>
        </w:rPr>
        <w:t xml:space="preserve"> (Malaysia: Longman, 2005)</w:t>
      </w:r>
    </w:p>
    <w:p w14:paraId="24018129"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Nunan David, </w:t>
      </w:r>
      <w:r w:rsidRPr="00B55464">
        <w:rPr>
          <w:rFonts w:ascii="Times New Roman" w:eastAsia="Calibri" w:hAnsi="Times New Roman" w:cs="Times New Roman"/>
          <w:i/>
          <w:kern w:val="2"/>
          <w:sz w:val="24"/>
          <w:szCs w:val="24"/>
          <w:lang w:val="en-ID"/>
          <w14:ligatures w14:val="standardContextual"/>
        </w:rPr>
        <w:t xml:space="preserve">Designing Tasks for the Communicative Classroom </w:t>
      </w:r>
      <w:r w:rsidRPr="00B55464">
        <w:rPr>
          <w:rFonts w:ascii="Times New Roman" w:eastAsia="Calibri" w:hAnsi="Times New Roman" w:cs="Times New Roman"/>
          <w:kern w:val="2"/>
          <w:sz w:val="24"/>
          <w:szCs w:val="24"/>
          <w:lang w:val="en-ID"/>
          <w14:ligatures w14:val="standardContextual"/>
        </w:rPr>
        <w:t>(New York: Cambridge University Press 1989)</w:t>
      </w:r>
    </w:p>
    <w:p w14:paraId="68C4BDD6"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proofErr w:type="spellStart"/>
      <w:r w:rsidRPr="00B55464">
        <w:rPr>
          <w:rFonts w:ascii="Times New Roman" w:eastAsia="Calibri" w:hAnsi="Times New Roman" w:cs="Times New Roman"/>
          <w:bCs/>
          <w:kern w:val="2"/>
          <w:sz w:val="24"/>
          <w:szCs w:val="24"/>
          <w:lang w:val="en-ID"/>
          <w14:ligatures w14:val="standardContextual"/>
        </w:rPr>
        <w:t>Nurrahmayani</w:t>
      </w:r>
      <w:proofErr w:type="spellEnd"/>
      <w:r w:rsidRPr="00B55464">
        <w:rPr>
          <w:rFonts w:ascii="Times New Roman" w:eastAsia="Calibri" w:hAnsi="Times New Roman" w:cs="Times New Roman"/>
          <w:bCs/>
          <w:kern w:val="2"/>
          <w:sz w:val="24"/>
          <w:szCs w:val="24"/>
          <w:lang w:val="en-ID"/>
          <w14:ligatures w14:val="standardContextual"/>
        </w:rPr>
        <w:t>, A</w:t>
      </w:r>
      <w:r w:rsidRPr="00B55464">
        <w:rPr>
          <w:rFonts w:ascii="Times New Roman" w:eastAsia="Calibri" w:hAnsi="Times New Roman" w:cs="Times New Roman"/>
          <w:i/>
          <w:iCs/>
          <w:kern w:val="2"/>
          <w:sz w:val="24"/>
          <w:szCs w:val="24"/>
          <w:lang w:val="en-ID"/>
          <w14:ligatures w14:val="standardContextual"/>
        </w:rPr>
        <w:t xml:space="preserve">.” The Building Up Writing Ability Through Free Writing Technique in The First Grade Students at MA AL </w:t>
      </w:r>
      <w:proofErr w:type="spellStart"/>
      <w:r w:rsidRPr="00B55464">
        <w:rPr>
          <w:rFonts w:ascii="Times New Roman" w:eastAsia="Calibri" w:hAnsi="Times New Roman" w:cs="Times New Roman"/>
          <w:i/>
          <w:iCs/>
          <w:kern w:val="2"/>
          <w:sz w:val="24"/>
          <w:szCs w:val="24"/>
          <w:lang w:val="en-ID"/>
          <w14:ligatures w14:val="standardContextual"/>
        </w:rPr>
        <w:t>Mubarok</w:t>
      </w:r>
      <w:proofErr w:type="spellEnd"/>
      <w:r w:rsidRPr="00B55464">
        <w:rPr>
          <w:rFonts w:ascii="Times New Roman" w:eastAsia="Calibri" w:hAnsi="Times New Roman" w:cs="Times New Roman"/>
          <w:i/>
          <w:iCs/>
          <w:kern w:val="2"/>
          <w:sz w:val="24"/>
          <w:szCs w:val="24"/>
          <w:lang w:val="en-ID"/>
          <w14:ligatures w14:val="standardContextual"/>
        </w:rPr>
        <w:t xml:space="preserve"> DDI </w:t>
      </w:r>
      <w:proofErr w:type="spellStart"/>
      <w:r w:rsidRPr="00B55464">
        <w:rPr>
          <w:rFonts w:ascii="Times New Roman" w:eastAsia="Calibri" w:hAnsi="Times New Roman" w:cs="Times New Roman"/>
          <w:i/>
          <w:iCs/>
          <w:kern w:val="2"/>
          <w:sz w:val="24"/>
          <w:szCs w:val="24"/>
          <w:lang w:val="en-ID"/>
          <w14:ligatures w14:val="standardContextual"/>
        </w:rPr>
        <w:t>Tobarakka</w:t>
      </w:r>
      <w:proofErr w:type="spellEnd"/>
      <w:r w:rsidRPr="00B55464">
        <w:rPr>
          <w:rFonts w:ascii="Times New Roman" w:eastAsia="Calibri" w:hAnsi="Times New Roman" w:cs="Times New Roman"/>
          <w:i/>
          <w:iCs/>
          <w:kern w:val="2"/>
          <w:sz w:val="24"/>
          <w:szCs w:val="24"/>
          <w:lang w:val="en-ID"/>
          <w14:ligatures w14:val="standardContextual"/>
        </w:rPr>
        <w:t xml:space="preserve"> </w:t>
      </w:r>
      <w:proofErr w:type="spellStart"/>
      <w:r w:rsidRPr="00B55464">
        <w:rPr>
          <w:rFonts w:ascii="Times New Roman" w:eastAsia="Calibri" w:hAnsi="Times New Roman" w:cs="Times New Roman"/>
          <w:i/>
          <w:iCs/>
          <w:kern w:val="2"/>
          <w:sz w:val="24"/>
          <w:szCs w:val="24"/>
          <w:lang w:val="en-ID"/>
          <w14:ligatures w14:val="standardContextual"/>
        </w:rPr>
        <w:t>Kab</w:t>
      </w:r>
      <w:proofErr w:type="spellEnd"/>
      <w:r w:rsidRPr="00B55464">
        <w:rPr>
          <w:rFonts w:ascii="Times New Roman" w:eastAsia="Calibri" w:hAnsi="Times New Roman" w:cs="Times New Roman"/>
          <w:i/>
          <w:iCs/>
          <w:kern w:val="2"/>
          <w:sz w:val="24"/>
          <w:szCs w:val="24"/>
          <w:lang w:val="en-ID"/>
          <w14:ligatures w14:val="standardContextual"/>
        </w:rPr>
        <w:t xml:space="preserve">. </w:t>
      </w:r>
      <w:proofErr w:type="spellStart"/>
      <w:r w:rsidRPr="00B55464">
        <w:rPr>
          <w:rFonts w:ascii="Times New Roman" w:eastAsia="Calibri" w:hAnsi="Times New Roman" w:cs="Times New Roman"/>
          <w:i/>
          <w:iCs/>
          <w:kern w:val="2"/>
          <w:sz w:val="24"/>
          <w:szCs w:val="24"/>
          <w:lang w:val="en-ID"/>
          <w14:ligatures w14:val="standardContextual"/>
        </w:rPr>
        <w:t>Wajo</w:t>
      </w:r>
      <w:proofErr w:type="spellEnd"/>
      <w:r w:rsidRPr="00B55464">
        <w:rPr>
          <w:rFonts w:ascii="Times New Roman" w:eastAsia="Calibri" w:hAnsi="Times New Roman" w:cs="Times New Roman"/>
          <w:i/>
          <w:iCs/>
          <w:kern w:val="2"/>
          <w:sz w:val="24"/>
          <w:szCs w:val="24"/>
          <w:lang w:val="en-ID"/>
          <w14:ligatures w14:val="standardContextual"/>
        </w:rPr>
        <w:t>”.</w:t>
      </w:r>
      <w:r w:rsidRPr="00B55464">
        <w:rPr>
          <w:rFonts w:ascii="Times New Roman" w:eastAsia="Calibri" w:hAnsi="Times New Roman" w:cs="Times New Roman"/>
          <w:kern w:val="2"/>
          <w:sz w:val="24"/>
          <w:szCs w:val="24"/>
          <w:lang w:val="en-ID"/>
          <w14:ligatures w14:val="standardContextual"/>
        </w:rPr>
        <w:t xml:space="preserve"> (Islamic State Institute Pare </w:t>
      </w:r>
      <w:proofErr w:type="spellStart"/>
      <w:r w:rsidRPr="00B55464">
        <w:rPr>
          <w:rFonts w:ascii="Times New Roman" w:eastAsia="Calibri" w:hAnsi="Times New Roman" w:cs="Times New Roman"/>
          <w:kern w:val="2"/>
          <w:sz w:val="24"/>
          <w:szCs w:val="24"/>
          <w:lang w:val="en-ID"/>
          <w14:ligatures w14:val="standardContextual"/>
        </w:rPr>
        <w:t>Pare</w:t>
      </w:r>
      <w:proofErr w:type="spellEnd"/>
      <w:r w:rsidRPr="00B55464">
        <w:rPr>
          <w:rFonts w:ascii="Times New Roman" w:eastAsia="Calibri" w:hAnsi="Times New Roman" w:cs="Times New Roman"/>
          <w:kern w:val="2"/>
          <w:sz w:val="24"/>
          <w:szCs w:val="24"/>
          <w:lang w:val="en-ID"/>
          <w14:ligatures w14:val="standardContextual"/>
        </w:rPr>
        <w:t>, 2020)</w:t>
      </w:r>
    </w:p>
    <w:p w14:paraId="5EB3A091"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lastRenderedPageBreak/>
        <w:t xml:space="preserve">Oxford University Press, </w:t>
      </w:r>
      <w:r w:rsidRPr="00B55464">
        <w:rPr>
          <w:rFonts w:ascii="Times New Roman" w:eastAsia="Calibri" w:hAnsi="Times New Roman" w:cs="Times New Roman"/>
          <w:i/>
          <w:kern w:val="2"/>
          <w:sz w:val="24"/>
          <w:szCs w:val="24"/>
          <w:lang w:val="en-ID"/>
          <w14:ligatures w14:val="standardContextual"/>
        </w:rPr>
        <w:t xml:space="preserve">Oxford Learner’s Pocket Dictionary, </w:t>
      </w:r>
      <w:r w:rsidRPr="00B55464">
        <w:rPr>
          <w:rFonts w:ascii="Times New Roman" w:eastAsia="Calibri" w:hAnsi="Times New Roman" w:cs="Times New Roman"/>
          <w:kern w:val="2"/>
          <w:sz w:val="24"/>
          <w:szCs w:val="24"/>
          <w:lang w:val="en-ID"/>
          <w14:ligatures w14:val="standardContextual"/>
        </w:rPr>
        <w:t>Third Edition (printed in China, 2003)</w:t>
      </w:r>
    </w:p>
    <w:p w14:paraId="2C23D51C"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proofErr w:type="spellStart"/>
      <w:r w:rsidRPr="00B55464">
        <w:rPr>
          <w:rFonts w:ascii="Times New Roman" w:eastAsia="Calibri" w:hAnsi="Times New Roman" w:cs="Times New Roman"/>
          <w:kern w:val="2"/>
          <w:sz w:val="24"/>
          <w:szCs w:val="24"/>
          <w:lang w:val="en-ID"/>
          <w14:ligatures w14:val="standardContextual"/>
        </w:rPr>
        <w:t>Pardiyono</w:t>
      </w:r>
      <w:proofErr w:type="spellEnd"/>
      <w:r w:rsidRPr="00B55464">
        <w:rPr>
          <w:rFonts w:ascii="Times New Roman" w:eastAsia="Calibri" w:hAnsi="Times New Roman" w:cs="Times New Roman"/>
          <w:kern w:val="2"/>
          <w:sz w:val="24"/>
          <w:szCs w:val="24"/>
          <w:lang w:val="en-ID"/>
          <w14:ligatures w14:val="standardContextual"/>
        </w:rPr>
        <w:t xml:space="preserve">, </w:t>
      </w:r>
      <w:r w:rsidRPr="00B55464">
        <w:rPr>
          <w:rFonts w:ascii="Times New Roman" w:eastAsia="Calibri" w:hAnsi="Times New Roman" w:cs="Times New Roman"/>
          <w:i/>
          <w:kern w:val="2"/>
          <w:sz w:val="24"/>
          <w:szCs w:val="24"/>
          <w:lang w:val="en-ID"/>
          <w14:ligatures w14:val="standardContextual"/>
        </w:rPr>
        <w:t>Teaching Genre-Based Writing</w:t>
      </w:r>
      <w:r w:rsidRPr="00B55464">
        <w:rPr>
          <w:rFonts w:ascii="Times New Roman" w:eastAsia="Calibri" w:hAnsi="Times New Roman" w:cs="Times New Roman"/>
          <w:kern w:val="2"/>
          <w:sz w:val="24"/>
          <w:szCs w:val="24"/>
          <w:lang w:val="en-ID"/>
          <w14:ligatures w14:val="standardContextual"/>
        </w:rPr>
        <w:t xml:space="preserve">, (Yogyakarta: Andi </w:t>
      </w:r>
      <w:proofErr w:type="spellStart"/>
      <w:r w:rsidRPr="00B55464">
        <w:rPr>
          <w:rFonts w:ascii="Times New Roman" w:eastAsia="Calibri" w:hAnsi="Times New Roman" w:cs="Times New Roman"/>
          <w:kern w:val="2"/>
          <w:sz w:val="24"/>
          <w:szCs w:val="24"/>
          <w:lang w:val="en-ID"/>
          <w14:ligatures w14:val="standardContextual"/>
        </w:rPr>
        <w:t>Offiset</w:t>
      </w:r>
      <w:proofErr w:type="spellEnd"/>
      <w:r w:rsidRPr="00B55464">
        <w:rPr>
          <w:rFonts w:ascii="Times New Roman" w:eastAsia="Calibri" w:hAnsi="Times New Roman" w:cs="Times New Roman"/>
          <w:kern w:val="2"/>
          <w:sz w:val="24"/>
          <w:szCs w:val="24"/>
          <w:lang w:val="en-ID"/>
          <w14:ligatures w14:val="standardContextual"/>
        </w:rPr>
        <w:t>, 2007)</w:t>
      </w:r>
    </w:p>
    <w:p w14:paraId="75B3655E"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Rahim, Abdul</w:t>
      </w:r>
      <w:r w:rsidRPr="00B55464">
        <w:rPr>
          <w:rFonts w:ascii="Times New Roman" w:eastAsia="Calibri" w:hAnsi="Times New Roman" w:cs="Times New Roman"/>
          <w:i/>
          <w:iCs/>
          <w:kern w:val="2"/>
          <w:sz w:val="24"/>
          <w:szCs w:val="24"/>
          <w:lang w:val="en-ID"/>
          <w14:ligatures w14:val="standardContextual"/>
        </w:rPr>
        <w:t xml:space="preserve">. “The Use of Free Writing Technique in Improving Writing Ability of Class XI Student at MAN 4 Banjar in the Academic Year of 2017/2018”. </w:t>
      </w:r>
      <w:r w:rsidRPr="00B55464">
        <w:rPr>
          <w:rFonts w:ascii="Times New Roman" w:eastAsia="Calibri" w:hAnsi="Times New Roman" w:cs="Times New Roman"/>
          <w:kern w:val="2"/>
          <w:sz w:val="24"/>
          <w:szCs w:val="24"/>
          <w:lang w:val="en-ID"/>
          <w14:ligatures w14:val="standardContextual"/>
        </w:rPr>
        <w:t>(</w:t>
      </w:r>
      <w:proofErr w:type="spellStart"/>
      <w:r w:rsidRPr="00B55464">
        <w:rPr>
          <w:rFonts w:ascii="Times New Roman" w:eastAsia="Calibri" w:hAnsi="Times New Roman" w:cs="Times New Roman"/>
          <w:kern w:val="2"/>
          <w:sz w:val="24"/>
          <w:szCs w:val="24"/>
          <w:lang w:val="en-ID"/>
          <w14:ligatures w14:val="standardContextual"/>
        </w:rPr>
        <w:t>Antasari</w:t>
      </w:r>
      <w:proofErr w:type="spellEnd"/>
      <w:r w:rsidRPr="00B55464">
        <w:rPr>
          <w:rFonts w:ascii="Times New Roman" w:eastAsia="Calibri" w:hAnsi="Times New Roman" w:cs="Times New Roman"/>
          <w:kern w:val="2"/>
          <w:sz w:val="24"/>
          <w:szCs w:val="24"/>
          <w:lang w:val="en-ID"/>
          <w14:ligatures w14:val="standardContextual"/>
        </w:rPr>
        <w:t xml:space="preserve"> State Islamic University Banjarmasin, 2018)</w:t>
      </w:r>
    </w:p>
    <w:p w14:paraId="7E44AAF3"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Richard Jack C, Rodgers and Theodore, </w:t>
      </w:r>
      <w:r w:rsidRPr="00B55464">
        <w:rPr>
          <w:rFonts w:ascii="Times New Roman" w:eastAsia="Calibri" w:hAnsi="Times New Roman" w:cs="Times New Roman"/>
          <w:i/>
          <w:iCs/>
          <w:kern w:val="2"/>
          <w:sz w:val="24"/>
          <w:szCs w:val="24"/>
          <w:lang w:val="en-ID"/>
          <w14:ligatures w14:val="standardContextual"/>
        </w:rPr>
        <w:t>Approaches and Methods in Language Teaching</w:t>
      </w:r>
      <w:r w:rsidRPr="00B55464">
        <w:rPr>
          <w:rFonts w:ascii="Times New Roman" w:eastAsia="Calibri" w:hAnsi="Times New Roman" w:cs="Times New Roman"/>
          <w:kern w:val="2"/>
          <w:sz w:val="24"/>
          <w:szCs w:val="24"/>
          <w:lang w:val="en-ID"/>
          <w14:ligatures w14:val="standardContextual"/>
        </w:rPr>
        <w:t xml:space="preserve"> (New York: Cambridge University Press 1995)</w:t>
      </w:r>
    </w:p>
    <w:p w14:paraId="2B5F2A62"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proofErr w:type="spellStart"/>
      <w:r w:rsidRPr="00B55464">
        <w:rPr>
          <w:rFonts w:ascii="Times New Roman" w:eastAsia="Calibri" w:hAnsi="Times New Roman" w:cs="Times New Roman"/>
          <w:kern w:val="2"/>
          <w:sz w:val="24"/>
          <w:szCs w:val="24"/>
          <w:lang w:val="en-ID"/>
          <w14:ligatures w14:val="standardContextual"/>
        </w:rPr>
        <w:t>Schusther</w:t>
      </w:r>
      <w:proofErr w:type="spellEnd"/>
      <w:r w:rsidRPr="00B55464">
        <w:rPr>
          <w:rFonts w:ascii="Times New Roman" w:eastAsia="Calibri" w:hAnsi="Times New Roman" w:cs="Times New Roman"/>
          <w:kern w:val="2"/>
          <w:sz w:val="24"/>
          <w:szCs w:val="24"/>
          <w:lang w:val="en-ID"/>
          <w14:ligatures w14:val="standardContextual"/>
        </w:rPr>
        <w:t>, S</w:t>
      </w:r>
      <w:r w:rsidRPr="00B55464">
        <w:rPr>
          <w:rFonts w:ascii="Times New Roman" w:eastAsia="Calibri" w:hAnsi="Times New Roman" w:cs="Times New Roman"/>
          <w:i/>
          <w:iCs/>
          <w:kern w:val="2"/>
          <w:sz w:val="24"/>
          <w:szCs w:val="24"/>
          <w:lang w:val="en-ID"/>
          <w14:ligatures w14:val="standardContextual"/>
        </w:rPr>
        <w:t>. Essay Writing Step by Step</w:t>
      </w:r>
      <w:r w:rsidRPr="00B55464">
        <w:rPr>
          <w:rFonts w:ascii="Times New Roman" w:eastAsia="Calibri" w:hAnsi="Times New Roman" w:cs="Times New Roman"/>
          <w:kern w:val="2"/>
          <w:sz w:val="24"/>
          <w:szCs w:val="24"/>
          <w:lang w:val="en-ID"/>
          <w14:ligatures w14:val="standardContextual"/>
        </w:rPr>
        <w:t>. (Canada Kaplan Publishing, 2003)</w:t>
      </w:r>
    </w:p>
    <w:p w14:paraId="7CE9C00C"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lang w:val="en-ID"/>
          <w14:ligatures w14:val="standardContextual"/>
        </w:rPr>
        <w:t>Sinaga</w:t>
      </w:r>
      <w:r w:rsidRPr="00B55464">
        <w:rPr>
          <w:rFonts w:ascii="Times New Roman" w:eastAsia="Calibri" w:hAnsi="Times New Roman" w:cs="Times New Roman"/>
          <w:kern w:val="2"/>
          <w:sz w:val="24"/>
          <w:szCs w:val="24"/>
          <w14:ligatures w14:val="standardContextual"/>
        </w:rPr>
        <w:t xml:space="preserve">, </w:t>
      </w:r>
      <w:r w:rsidRPr="00B55464">
        <w:rPr>
          <w:rFonts w:ascii="Times New Roman" w:eastAsia="Calibri" w:hAnsi="Times New Roman" w:cs="Times New Roman"/>
          <w:kern w:val="2"/>
          <w:sz w:val="24"/>
          <w:szCs w:val="24"/>
          <w:lang w:val="en-ID"/>
          <w14:ligatures w14:val="standardContextual"/>
        </w:rPr>
        <w:t xml:space="preserve">Asima Rohana, </w:t>
      </w:r>
      <w:r w:rsidRPr="00B55464">
        <w:rPr>
          <w:rFonts w:ascii="Times New Roman" w:eastAsia="Calibri" w:hAnsi="Times New Roman" w:cs="Times New Roman"/>
          <w:kern w:val="2"/>
          <w:sz w:val="24"/>
          <w:szCs w:val="24"/>
          <w14:ligatures w14:val="standardContextual"/>
        </w:rPr>
        <w:t xml:space="preserve">et al., </w:t>
      </w:r>
      <w:r w:rsidRPr="00B55464">
        <w:rPr>
          <w:rFonts w:ascii="Times New Roman" w:eastAsia="Calibri" w:hAnsi="Times New Roman" w:cs="Times New Roman"/>
          <w:i/>
          <w:iCs/>
          <w:kern w:val="2"/>
          <w:sz w:val="24"/>
          <w:szCs w:val="24"/>
          <w14:ligatures w14:val="standardContextual"/>
        </w:rPr>
        <w:t>“The effect of free writing technique on students’ writing ability”</w:t>
      </w:r>
      <w:r w:rsidRPr="00B55464">
        <w:rPr>
          <w:rFonts w:ascii="Times New Roman" w:eastAsia="Calibri" w:hAnsi="Times New Roman" w:cs="Times New Roman"/>
          <w:kern w:val="2"/>
          <w:sz w:val="24"/>
          <w:szCs w:val="24"/>
          <w14:ligatures w14:val="standardContextual"/>
        </w:rPr>
        <w:t xml:space="preserve"> Vol. 8 No.1 Juli 2022</w:t>
      </w:r>
    </w:p>
    <w:p w14:paraId="2E799362"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Sudijono, Anas. </w:t>
      </w:r>
      <w:r w:rsidRPr="00B55464">
        <w:rPr>
          <w:rFonts w:ascii="Times New Roman" w:eastAsia="Calibri" w:hAnsi="Times New Roman" w:cs="Times New Roman"/>
          <w:i/>
          <w:iCs/>
          <w:kern w:val="2"/>
          <w:sz w:val="24"/>
          <w:szCs w:val="24"/>
          <w14:ligatures w14:val="standardContextual"/>
        </w:rPr>
        <w:t>Pengantar Statistik Pendidikan</w:t>
      </w:r>
      <w:r w:rsidRPr="00B55464">
        <w:rPr>
          <w:rFonts w:ascii="Times New Roman" w:eastAsia="Calibri" w:hAnsi="Times New Roman" w:cs="Times New Roman"/>
          <w:kern w:val="2"/>
          <w:sz w:val="24"/>
          <w:szCs w:val="24"/>
          <w14:ligatures w14:val="standardContextual"/>
        </w:rPr>
        <w:t xml:space="preserve"> (Jakarta: PT. Grafindo Persada, 2008)</w:t>
      </w:r>
    </w:p>
    <w:p w14:paraId="0917D65F"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14:ligatures w14:val="standardContextual"/>
        </w:rPr>
      </w:pPr>
      <w:r w:rsidRPr="00B55464">
        <w:rPr>
          <w:rFonts w:ascii="Times New Roman" w:eastAsia="Calibri" w:hAnsi="Times New Roman" w:cs="Times New Roman"/>
          <w:kern w:val="2"/>
          <w:sz w:val="24"/>
          <w:szCs w:val="24"/>
          <w14:ligatures w14:val="standardContextual"/>
        </w:rPr>
        <w:t xml:space="preserve">Sugiyono, </w:t>
      </w:r>
      <w:r w:rsidRPr="00B55464">
        <w:rPr>
          <w:rFonts w:ascii="Times New Roman" w:eastAsia="Calibri" w:hAnsi="Times New Roman" w:cs="Times New Roman"/>
          <w:i/>
          <w:iCs/>
          <w:kern w:val="2"/>
          <w:sz w:val="24"/>
          <w:szCs w:val="24"/>
          <w14:ligatures w14:val="standardContextual"/>
        </w:rPr>
        <w:t>Metode Penelitian Pendekatan Kuantitatif, Kualitatif dan R&amp;D</w:t>
      </w:r>
      <w:r w:rsidRPr="00B55464">
        <w:rPr>
          <w:rFonts w:ascii="Times New Roman" w:eastAsia="Calibri" w:hAnsi="Times New Roman" w:cs="Times New Roman"/>
          <w:kern w:val="2"/>
          <w:sz w:val="24"/>
          <w:szCs w:val="24"/>
          <w14:ligatures w14:val="standardContextual"/>
        </w:rPr>
        <w:t xml:space="preserve"> (Bandung: Alfabeta, 2010)</w:t>
      </w:r>
    </w:p>
    <w:p w14:paraId="72879DBA"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proofErr w:type="spellStart"/>
      <w:r w:rsidRPr="00B55464">
        <w:rPr>
          <w:rFonts w:ascii="Times New Roman" w:eastAsia="Calibri" w:hAnsi="Times New Roman" w:cs="Times New Roman"/>
          <w:kern w:val="2"/>
          <w:sz w:val="24"/>
          <w:szCs w:val="24"/>
          <w:lang w:val="en-ID"/>
          <w14:ligatures w14:val="standardContextual"/>
        </w:rPr>
        <w:t>Suharismi</w:t>
      </w:r>
      <w:proofErr w:type="spellEnd"/>
      <w:r w:rsidRPr="00B55464">
        <w:rPr>
          <w:rFonts w:ascii="Times New Roman" w:eastAsia="Calibri" w:hAnsi="Times New Roman" w:cs="Times New Roman"/>
          <w:kern w:val="2"/>
          <w:sz w:val="24"/>
          <w:szCs w:val="24"/>
          <w:lang w:val="en-ID"/>
          <w14:ligatures w14:val="standardContextual"/>
        </w:rPr>
        <w:t xml:space="preserve"> </w:t>
      </w:r>
      <w:proofErr w:type="spellStart"/>
      <w:r w:rsidRPr="00B55464">
        <w:rPr>
          <w:rFonts w:ascii="Times New Roman" w:eastAsia="Calibri" w:hAnsi="Times New Roman" w:cs="Times New Roman"/>
          <w:kern w:val="2"/>
          <w:sz w:val="24"/>
          <w:szCs w:val="24"/>
          <w:lang w:val="en-ID"/>
          <w14:ligatures w14:val="standardContextual"/>
        </w:rPr>
        <w:t>Arikunto</w:t>
      </w:r>
      <w:proofErr w:type="spellEnd"/>
      <w:r w:rsidRPr="00B55464">
        <w:rPr>
          <w:rFonts w:ascii="Times New Roman" w:eastAsia="Calibri" w:hAnsi="Times New Roman" w:cs="Times New Roman"/>
          <w:kern w:val="2"/>
          <w:sz w:val="24"/>
          <w:szCs w:val="24"/>
          <w:lang w:val="en-ID"/>
          <w14:ligatures w14:val="standardContextual"/>
        </w:rPr>
        <w:t xml:space="preserve">, </w:t>
      </w:r>
      <w:proofErr w:type="spellStart"/>
      <w:r w:rsidRPr="00B55464">
        <w:rPr>
          <w:rFonts w:ascii="Times New Roman" w:eastAsia="Calibri" w:hAnsi="Times New Roman" w:cs="Times New Roman"/>
          <w:i/>
          <w:kern w:val="2"/>
          <w:sz w:val="24"/>
          <w:szCs w:val="24"/>
          <w:lang w:val="en-ID"/>
          <w14:ligatures w14:val="standardContextual"/>
        </w:rPr>
        <w:t>Prosedur</w:t>
      </w:r>
      <w:proofErr w:type="spellEnd"/>
      <w:r w:rsidRPr="00B55464">
        <w:rPr>
          <w:rFonts w:ascii="Times New Roman" w:eastAsia="Calibri" w:hAnsi="Times New Roman" w:cs="Times New Roman"/>
          <w:i/>
          <w:kern w:val="2"/>
          <w:sz w:val="24"/>
          <w:szCs w:val="24"/>
          <w:lang w:val="en-ID"/>
          <w14:ligatures w14:val="standardContextual"/>
        </w:rPr>
        <w:t xml:space="preserve"> </w:t>
      </w:r>
      <w:proofErr w:type="spellStart"/>
      <w:r w:rsidRPr="00B55464">
        <w:rPr>
          <w:rFonts w:ascii="Times New Roman" w:eastAsia="Calibri" w:hAnsi="Times New Roman" w:cs="Times New Roman"/>
          <w:i/>
          <w:kern w:val="2"/>
          <w:sz w:val="24"/>
          <w:szCs w:val="24"/>
          <w:lang w:val="en-ID"/>
          <w14:ligatures w14:val="standardContextual"/>
        </w:rPr>
        <w:t>Penelitian</w:t>
      </w:r>
      <w:proofErr w:type="spellEnd"/>
      <w:r w:rsidRPr="00B55464">
        <w:rPr>
          <w:rFonts w:ascii="Times New Roman" w:eastAsia="Calibri" w:hAnsi="Times New Roman" w:cs="Times New Roman"/>
          <w:i/>
          <w:kern w:val="2"/>
          <w:sz w:val="24"/>
          <w:szCs w:val="24"/>
          <w:lang w:val="en-ID"/>
          <w14:ligatures w14:val="standardContextual"/>
        </w:rPr>
        <w:t xml:space="preserve"> </w:t>
      </w:r>
      <w:proofErr w:type="spellStart"/>
      <w:r w:rsidRPr="00B55464">
        <w:rPr>
          <w:rFonts w:ascii="Times New Roman" w:eastAsia="Calibri" w:hAnsi="Times New Roman" w:cs="Times New Roman"/>
          <w:i/>
          <w:kern w:val="2"/>
          <w:sz w:val="24"/>
          <w:szCs w:val="24"/>
          <w:lang w:val="en-ID"/>
          <w14:ligatures w14:val="standardContextual"/>
        </w:rPr>
        <w:t>Suatu</w:t>
      </w:r>
      <w:proofErr w:type="spellEnd"/>
      <w:r w:rsidRPr="00B55464">
        <w:rPr>
          <w:rFonts w:ascii="Times New Roman" w:eastAsia="Calibri" w:hAnsi="Times New Roman" w:cs="Times New Roman"/>
          <w:i/>
          <w:kern w:val="2"/>
          <w:sz w:val="24"/>
          <w:szCs w:val="24"/>
          <w:lang w:val="en-ID"/>
          <w14:ligatures w14:val="standardContextual"/>
        </w:rPr>
        <w:t xml:space="preserve"> </w:t>
      </w:r>
      <w:proofErr w:type="spellStart"/>
      <w:r w:rsidRPr="00B55464">
        <w:rPr>
          <w:rFonts w:ascii="Times New Roman" w:eastAsia="Calibri" w:hAnsi="Times New Roman" w:cs="Times New Roman"/>
          <w:i/>
          <w:kern w:val="2"/>
          <w:sz w:val="24"/>
          <w:szCs w:val="24"/>
          <w:lang w:val="en-ID"/>
          <w14:ligatures w14:val="standardContextual"/>
        </w:rPr>
        <w:t>pendekatan</w:t>
      </w:r>
      <w:proofErr w:type="spellEnd"/>
      <w:r w:rsidRPr="00B55464">
        <w:rPr>
          <w:rFonts w:ascii="Times New Roman" w:eastAsia="Calibri" w:hAnsi="Times New Roman" w:cs="Times New Roman"/>
          <w:i/>
          <w:kern w:val="2"/>
          <w:sz w:val="24"/>
          <w:szCs w:val="24"/>
          <w:lang w:val="en-ID"/>
          <w14:ligatures w14:val="standardContextual"/>
        </w:rPr>
        <w:t xml:space="preserve"> </w:t>
      </w:r>
      <w:proofErr w:type="spellStart"/>
      <w:r w:rsidRPr="00B55464">
        <w:rPr>
          <w:rFonts w:ascii="Times New Roman" w:eastAsia="Calibri" w:hAnsi="Times New Roman" w:cs="Times New Roman"/>
          <w:i/>
          <w:kern w:val="2"/>
          <w:sz w:val="24"/>
          <w:szCs w:val="24"/>
          <w:lang w:val="en-ID"/>
          <w14:ligatures w14:val="standardContextual"/>
        </w:rPr>
        <w:t>Praktik</w:t>
      </w:r>
      <w:proofErr w:type="spellEnd"/>
      <w:r w:rsidRPr="00B55464">
        <w:rPr>
          <w:rFonts w:ascii="Times New Roman" w:eastAsia="Calibri" w:hAnsi="Times New Roman" w:cs="Times New Roman"/>
          <w:i/>
          <w:kern w:val="2"/>
          <w:sz w:val="24"/>
          <w:szCs w:val="24"/>
          <w:lang w:val="en-ID"/>
          <w14:ligatures w14:val="standardContextual"/>
        </w:rPr>
        <w:t>.</w:t>
      </w:r>
      <w:r w:rsidRPr="00B55464">
        <w:rPr>
          <w:rFonts w:ascii="Times New Roman" w:eastAsia="Calibri" w:hAnsi="Times New Roman" w:cs="Times New Roman"/>
          <w:kern w:val="2"/>
          <w:sz w:val="24"/>
          <w:szCs w:val="24"/>
          <w:lang w:val="en-ID"/>
          <w14:ligatures w14:val="standardContextual"/>
        </w:rPr>
        <w:t xml:space="preserve"> (Jakarta: </w:t>
      </w:r>
      <w:proofErr w:type="spellStart"/>
      <w:r w:rsidRPr="00B55464">
        <w:rPr>
          <w:rFonts w:ascii="Times New Roman" w:eastAsia="Calibri" w:hAnsi="Times New Roman" w:cs="Times New Roman"/>
          <w:kern w:val="2"/>
          <w:sz w:val="24"/>
          <w:szCs w:val="24"/>
          <w:lang w:val="en-ID"/>
          <w14:ligatures w14:val="standardContextual"/>
        </w:rPr>
        <w:t>Rineka</w:t>
      </w:r>
      <w:proofErr w:type="spellEnd"/>
      <w:r w:rsidRPr="00B55464">
        <w:rPr>
          <w:rFonts w:ascii="Times New Roman" w:eastAsia="Calibri" w:hAnsi="Times New Roman" w:cs="Times New Roman"/>
          <w:kern w:val="2"/>
          <w:sz w:val="24"/>
          <w:szCs w:val="24"/>
          <w:lang w:val="en-ID"/>
          <w14:ligatures w14:val="standardContextual"/>
        </w:rPr>
        <w:t xml:space="preserve"> Cipta, 2006)</w:t>
      </w:r>
    </w:p>
    <w:p w14:paraId="57BAD0A5"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 xml:space="preserve">Tri Oktavia, </w:t>
      </w:r>
      <w:proofErr w:type="spellStart"/>
      <w:r w:rsidRPr="00B55464">
        <w:rPr>
          <w:rFonts w:ascii="Times New Roman" w:eastAsia="Calibri" w:hAnsi="Times New Roman" w:cs="Times New Roman"/>
          <w:kern w:val="2"/>
          <w:sz w:val="24"/>
          <w:szCs w:val="24"/>
          <w:lang w:val="en-ID"/>
          <w14:ligatures w14:val="standardContextual"/>
        </w:rPr>
        <w:t>Khaerani</w:t>
      </w:r>
      <w:proofErr w:type="spellEnd"/>
      <w:r w:rsidRPr="00B55464">
        <w:rPr>
          <w:rFonts w:ascii="Times New Roman" w:eastAsia="Calibri" w:hAnsi="Times New Roman" w:cs="Times New Roman"/>
          <w:kern w:val="2"/>
          <w:sz w:val="24"/>
          <w:szCs w:val="24"/>
          <w:lang w:val="en-ID"/>
          <w14:ligatures w14:val="standardContextual"/>
        </w:rPr>
        <w:t xml:space="preserve">. </w:t>
      </w:r>
      <w:r w:rsidRPr="00B55464">
        <w:rPr>
          <w:rFonts w:ascii="Times New Roman" w:eastAsia="Calibri" w:hAnsi="Times New Roman" w:cs="Times New Roman"/>
          <w:i/>
          <w:iCs/>
          <w:kern w:val="2"/>
          <w:sz w:val="24"/>
          <w:szCs w:val="24"/>
          <w:lang w:val="en-ID"/>
          <w14:ligatures w14:val="standardContextual"/>
        </w:rPr>
        <w:t xml:space="preserve">“The Use of Free Writing Technique in Improving Writing Ability of Class VII B Students at SMP Muhammadiyah 2 </w:t>
      </w:r>
      <w:proofErr w:type="spellStart"/>
      <w:r w:rsidRPr="00B55464">
        <w:rPr>
          <w:rFonts w:ascii="Times New Roman" w:eastAsia="Calibri" w:hAnsi="Times New Roman" w:cs="Times New Roman"/>
          <w:i/>
          <w:iCs/>
          <w:kern w:val="2"/>
          <w:sz w:val="24"/>
          <w:szCs w:val="24"/>
          <w:lang w:val="en-ID"/>
          <w14:ligatures w14:val="standardContextual"/>
        </w:rPr>
        <w:t>Mlati</w:t>
      </w:r>
      <w:proofErr w:type="spellEnd"/>
      <w:r w:rsidRPr="00B55464">
        <w:rPr>
          <w:rFonts w:ascii="Times New Roman" w:eastAsia="Calibri" w:hAnsi="Times New Roman" w:cs="Times New Roman"/>
          <w:i/>
          <w:iCs/>
          <w:kern w:val="2"/>
          <w:sz w:val="24"/>
          <w:szCs w:val="24"/>
          <w:lang w:val="en-ID"/>
          <w14:ligatures w14:val="standardContextual"/>
        </w:rPr>
        <w:t xml:space="preserve"> in the Academic Year of 2014/2015‟ </w:t>
      </w:r>
      <w:r w:rsidRPr="00B55464">
        <w:rPr>
          <w:rFonts w:ascii="Times New Roman" w:eastAsia="Calibri" w:hAnsi="Times New Roman" w:cs="Times New Roman"/>
          <w:kern w:val="2"/>
          <w:sz w:val="24"/>
          <w:szCs w:val="24"/>
          <w:lang w:val="en-ID"/>
          <w14:ligatures w14:val="standardContextual"/>
        </w:rPr>
        <w:t>(State University of Yogyakarta, 2015)</w:t>
      </w:r>
    </w:p>
    <w:p w14:paraId="34E32F52" w14:textId="77777777" w:rsidR="00B55464" w:rsidRPr="00B55464" w:rsidRDefault="00B55464" w:rsidP="00B55464">
      <w:pPr>
        <w:spacing w:after="0" w:line="360" w:lineRule="auto"/>
        <w:ind w:left="720" w:hanging="720"/>
        <w:jc w:val="both"/>
        <w:rPr>
          <w:rFonts w:ascii="Times New Roman" w:eastAsia="Calibri" w:hAnsi="Times New Roman" w:cs="Times New Roman"/>
          <w:kern w:val="2"/>
          <w:sz w:val="24"/>
          <w:szCs w:val="24"/>
          <w:lang w:val="en-ID"/>
          <w14:ligatures w14:val="standardContextual"/>
        </w:rPr>
      </w:pPr>
      <w:r w:rsidRPr="00B55464">
        <w:rPr>
          <w:rFonts w:ascii="Times New Roman" w:eastAsia="Calibri" w:hAnsi="Times New Roman" w:cs="Times New Roman"/>
          <w:kern w:val="2"/>
          <w:sz w:val="24"/>
          <w:szCs w:val="24"/>
          <w:lang w:val="en-ID"/>
          <w14:ligatures w14:val="standardContextual"/>
        </w:rPr>
        <w:t>Wulandari, Ayu</w:t>
      </w:r>
      <w:r w:rsidRPr="00B55464">
        <w:rPr>
          <w:rFonts w:ascii="Times New Roman" w:eastAsia="Calibri" w:hAnsi="Times New Roman" w:cs="Times New Roman"/>
          <w:i/>
          <w:iCs/>
          <w:kern w:val="2"/>
          <w:sz w:val="24"/>
          <w:szCs w:val="24"/>
          <w:lang w:val="en-ID"/>
          <w14:ligatures w14:val="standardContextual"/>
        </w:rPr>
        <w:t>.</w:t>
      </w:r>
      <w:r w:rsidRPr="00B55464">
        <w:rPr>
          <w:rFonts w:ascii="Times New Roman" w:eastAsia="Calibri" w:hAnsi="Times New Roman" w:cs="Times New Roman"/>
          <w:kern w:val="2"/>
          <w:sz w:val="24"/>
          <w:szCs w:val="24"/>
          <w:lang w:val="en-ID"/>
          <w14:ligatures w14:val="standardContextual"/>
        </w:rPr>
        <w:t xml:space="preserve"> </w:t>
      </w:r>
      <w:r w:rsidRPr="00B55464">
        <w:rPr>
          <w:rFonts w:ascii="Times New Roman" w:eastAsia="Calibri" w:hAnsi="Times New Roman" w:cs="Times New Roman"/>
          <w:i/>
          <w:iCs/>
          <w:kern w:val="2"/>
          <w:sz w:val="24"/>
          <w:szCs w:val="24"/>
          <w:lang w:val="en-ID"/>
          <w14:ligatures w14:val="standardContextual"/>
        </w:rPr>
        <w:t>“The Effect of Using Free Writing Technique on Students Ability in Writing Recount Text at Madrasah Aliyah Al-Ihsan Boarding School Riau”</w:t>
      </w:r>
      <w:r w:rsidRPr="00B55464">
        <w:rPr>
          <w:rFonts w:ascii="Times New Roman" w:eastAsia="Calibri" w:hAnsi="Times New Roman" w:cs="Times New Roman"/>
          <w:kern w:val="2"/>
          <w:sz w:val="24"/>
          <w:szCs w:val="24"/>
          <w:lang w:val="en-ID"/>
          <w14:ligatures w14:val="standardContextual"/>
        </w:rPr>
        <w:t>,</w:t>
      </w:r>
      <w:r w:rsidRPr="00B55464">
        <w:rPr>
          <w:rFonts w:ascii="Times New Roman" w:eastAsia="Calibri" w:hAnsi="Times New Roman" w:cs="Times New Roman"/>
          <w:i/>
          <w:iCs/>
          <w:kern w:val="2"/>
          <w:sz w:val="24"/>
          <w:szCs w:val="24"/>
          <w:lang w:val="en-ID"/>
          <w14:ligatures w14:val="standardContextual"/>
        </w:rPr>
        <w:t xml:space="preserve"> </w:t>
      </w:r>
      <w:r w:rsidRPr="00B55464">
        <w:rPr>
          <w:rFonts w:ascii="Times New Roman" w:eastAsia="Calibri" w:hAnsi="Times New Roman" w:cs="Times New Roman"/>
          <w:kern w:val="2"/>
          <w:sz w:val="24"/>
          <w:szCs w:val="24"/>
          <w:lang w:val="en-ID"/>
          <w14:ligatures w14:val="standardContextual"/>
        </w:rPr>
        <w:t xml:space="preserve">(State Islamic University of Sultan </w:t>
      </w:r>
      <w:proofErr w:type="spellStart"/>
      <w:r w:rsidRPr="00B55464">
        <w:rPr>
          <w:rFonts w:ascii="Times New Roman" w:eastAsia="Calibri" w:hAnsi="Times New Roman" w:cs="Times New Roman"/>
          <w:kern w:val="2"/>
          <w:sz w:val="24"/>
          <w:szCs w:val="24"/>
          <w:lang w:val="en-ID"/>
          <w14:ligatures w14:val="standardContextual"/>
        </w:rPr>
        <w:t>Syarif</w:t>
      </w:r>
      <w:proofErr w:type="spellEnd"/>
      <w:r w:rsidRPr="00B55464">
        <w:rPr>
          <w:rFonts w:ascii="Times New Roman" w:eastAsia="Calibri" w:hAnsi="Times New Roman" w:cs="Times New Roman"/>
          <w:kern w:val="2"/>
          <w:sz w:val="24"/>
          <w:szCs w:val="24"/>
          <w:lang w:val="en-ID"/>
          <w14:ligatures w14:val="standardContextual"/>
        </w:rPr>
        <w:t xml:space="preserve"> Kasim Rau, 2020).</w:t>
      </w:r>
    </w:p>
    <w:p w14:paraId="69E8AC77" w14:textId="0A9B2D6A" w:rsidR="00C02047" w:rsidRPr="00B55464" w:rsidRDefault="00B55464" w:rsidP="00B55464">
      <w:pPr>
        <w:spacing w:line="240" w:lineRule="auto"/>
        <w:jc w:val="both"/>
        <w:rPr>
          <w:rFonts w:ascii="Times New Roman" w:hAnsi="Times New Roman" w:cs="Times New Roman"/>
          <w:b/>
          <w:sz w:val="24"/>
        </w:rPr>
      </w:pPr>
      <w:r w:rsidRPr="00B55464">
        <w:rPr>
          <w:rFonts w:ascii="Times New Roman" w:eastAsia="Calibri" w:hAnsi="Times New Roman" w:cs="Times New Roman"/>
          <w:kern w:val="2"/>
          <w:sz w:val="24"/>
          <w:szCs w:val="24"/>
          <w14:ligatures w14:val="standardContextual"/>
        </w:rPr>
        <w:t xml:space="preserve">Y. Li, Linda. </w:t>
      </w:r>
      <w:r w:rsidRPr="00B55464">
        <w:rPr>
          <w:rFonts w:ascii="Times New Roman" w:eastAsia="Calibri" w:hAnsi="Times New Roman" w:cs="Times New Roman"/>
          <w:i/>
          <w:iCs/>
          <w:kern w:val="2"/>
          <w:sz w:val="24"/>
          <w:szCs w:val="24"/>
          <w14:ligatures w14:val="standardContextual"/>
        </w:rPr>
        <w:t>“Exploring the Use of Focused Freewriting in Developing Academic Writing”</w:t>
      </w:r>
      <w:r w:rsidRPr="00B55464">
        <w:rPr>
          <w:rFonts w:ascii="Times New Roman" w:eastAsia="Calibri" w:hAnsi="Times New Roman" w:cs="Times New Roman"/>
          <w:kern w:val="2"/>
          <w:sz w:val="24"/>
          <w:szCs w:val="24"/>
          <w14:ligatures w14:val="standardContextual"/>
        </w:rPr>
        <w:t>, Journal of University Teaching &amp; Learning Practice, Vol.4 (2007)</w:t>
      </w:r>
    </w:p>
    <w:sectPr w:rsidR="00C02047" w:rsidRPr="00B55464" w:rsidSect="00B5546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B310F" w14:textId="77777777" w:rsidR="008925D1" w:rsidRDefault="008925D1" w:rsidP="00B55464">
      <w:pPr>
        <w:spacing w:after="0" w:line="240" w:lineRule="auto"/>
      </w:pPr>
      <w:r>
        <w:separator/>
      </w:r>
    </w:p>
  </w:endnote>
  <w:endnote w:type="continuationSeparator" w:id="0">
    <w:p w14:paraId="0304E686" w14:textId="77777777" w:rsidR="008925D1" w:rsidRDefault="008925D1" w:rsidP="00B5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PMQ Isep Misbah">
    <w:altName w:val="Arial"/>
    <w:charset w:val="00"/>
    <w:family w:val="auto"/>
    <w:pitch w:val="variable"/>
    <w:sig w:usb0="00002003" w:usb1="1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07DF" w14:textId="77777777" w:rsidR="00B55464" w:rsidRPr="00B55464" w:rsidRDefault="00B55464">
    <w:pPr>
      <w:pStyle w:val="Footer"/>
      <w:jc w:val="center"/>
      <w:rPr>
        <w:rFonts w:ascii="Times New Roman" w:hAnsi="Times New Roman" w:cs="Times New Roman"/>
      </w:rPr>
    </w:pPr>
    <w:r w:rsidRPr="00B55464">
      <w:rPr>
        <w:rFonts w:ascii="Times New Roman" w:hAnsi="Times New Roman" w:cs="Times New Roman"/>
      </w:rPr>
      <w:fldChar w:fldCharType="begin"/>
    </w:r>
    <w:r w:rsidRPr="00B55464">
      <w:rPr>
        <w:rFonts w:ascii="Times New Roman" w:hAnsi="Times New Roman" w:cs="Times New Roman"/>
      </w:rPr>
      <w:instrText xml:space="preserve"> PAGE   \* MERGEFORMAT </w:instrText>
    </w:r>
    <w:r w:rsidRPr="00B55464">
      <w:rPr>
        <w:rFonts w:ascii="Times New Roman" w:hAnsi="Times New Roman" w:cs="Times New Roman"/>
      </w:rPr>
      <w:fldChar w:fldCharType="separate"/>
    </w:r>
    <w:r w:rsidRPr="00B55464">
      <w:rPr>
        <w:rFonts w:ascii="Times New Roman" w:hAnsi="Times New Roman" w:cs="Times New Roman"/>
        <w:noProof/>
      </w:rPr>
      <w:t>2</w:t>
    </w:r>
    <w:r w:rsidRPr="00B55464">
      <w:rPr>
        <w:rFonts w:ascii="Times New Roman" w:hAnsi="Times New Roman" w:cs="Times New Roman"/>
        <w:noProof/>
      </w:rPr>
      <w:fldChar w:fldCharType="end"/>
    </w:r>
  </w:p>
  <w:p w14:paraId="696FC968" w14:textId="77777777" w:rsidR="00B55464" w:rsidRDefault="00B55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1E70" w14:textId="77777777" w:rsidR="00B55464" w:rsidRDefault="00B55464">
    <w:pPr>
      <w:pStyle w:val="Footer"/>
      <w:jc w:val="center"/>
    </w:pPr>
  </w:p>
  <w:p w14:paraId="2CC9A96C" w14:textId="77777777" w:rsidR="00B55464" w:rsidRDefault="00B55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C8BE" w14:textId="77777777" w:rsidR="00B55464" w:rsidRPr="00B55464" w:rsidRDefault="00B55464">
    <w:pPr>
      <w:pStyle w:val="Footer"/>
      <w:jc w:val="center"/>
      <w:rPr>
        <w:rFonts w:ascii="Times New Roman" w:hAnsi="Times New Roman" w:cs="Times New Roman"/>
      </w:rPr>
    </w:pPr>
    <w:r w:rsidRPr="00B55464">
      <w:rPr>
        <w:rFonts w:ascii="Times New Roman" w:hAnsi="Times New Roman" w:cs="Times New Roman"/>
      </w:rPr>
      <w:fldChar w:fldCharType="begin"/>
    </w:r>
    <w:r w:rsidRPr="00B55464">
      <w:rPr>
        <w:rFonts w:ascii="Times New Roman" w:hAnsi="Times New Roman" w:cs="Times New Roman"/>
      </w:rPr>
      <w:instrText xml:space="preserve"> PAGE   \* MERGEFORMAT </w:instrText>
    </w:r>
    <w:r w:rsidRPr="00B55464">
      <w:rPr>
        <w:rFonts w:ascii="Times New Roman" w:hAnsi="Times New Roman" w:cs="Times New Roman"/>
      </w:rPr>
      <w:fldChar w:fldCharType="separate"/>
    </w:r>
    <w:r w:rsidRPr="00B55464">
      <w:rPr>
        <w:rFonts w:ascii="Times New Roman" w:hAnsi="Times New Roman" w:cs="Times New Roman"/>
        <w:noProof/>
      </w:rPr>
      <w:t>2</w:t>
    </w:r>
    <w:r w:rsidRPr="00B55464">
      <w:rPr>
        <w:rFonts w:ascii="Times New Roman" w:hAnsi="Times New Roman" w:cs="Times New Roman"/>
        <w:noProof/>
      </w:rPr>
      <w:fldChar w:fldCharType="end"/>
    </w:r>
  </w:p>
  <w:p w14:paraId="6AABE7D4" w14:textId="77777777" w:rsidR="00B55464" w:rsidRDefault="00B554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1D5E" w14:textId="77777777" w:rsidR="00B55464" w:rsidRDefault="00B55464">
    <w:pPr>
      <w:pStyle w:val="Footer"/>
      <w:jc w:val="center"/>
    </w:pPr>
  </w:p>
  <w:p w14:paraId="24AC7099" w14:textId="77777777" w:rsidR="00B55464" w:rsidRDefault="00B554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00C3" w14:textId="77777777" w:rsidR="00B55464" w:rsidRPr="00B55464" w:rsidRDefault="00B55464">
    <w:pPr>
      <w:pStyle w:val="Footer"/>
      <w:jc w:val="center"/>
      <w:rPr>
        <w:rFonts w:ascii="Times New Roman" w:hAnsi="Times New Roman" w:cs="Times New Roman"/>
      </w:rPr>
    </w:pPr>
    <w:r w:rsidRPr="00B55464">
      <w:rPr>
        <w:rFonts w:ascii="Times New Roman" w:hAnsi="Times New Roman" w:cs="Times New Roman"/>
      </w:rPr>
      <w:fldChar w:fldCharType="begin"/>
    </w:r>
    <w:r w:rsidRPr="00B55464">
      <w:rPr>
        <w:rFonts w:ascii="Times New Roman" w:hAnsi="Times New Roman" w:cs="Times New Roman"/>
      </w:rPr>
      <w:instrText xml:space="preserve"> PAGE   \* MERGEFORMAT </w:instrText>
    </w:r>
    <w:r w:rsidRPr="00B55464">
      <w:rPr>
        <w:rFonts w:ascii="Times New Roman" w:hAnsi="Times New Roman" w:cs="Times New Roman"/>
      </w:rPr>
      <w:fldChar w:fldCharType="separate"/>
    </w:r>
    <w:r w:rsidRPr="00B55464">
      <w:rPr>
        <w:rFonts w:ascii="Times New Roman" w:hAnsi="Times New Roman" w:cs="Times New Roman"/>
        <w:noProof/>
      </w:rPr>
      <w:t>2</w:t>
    </w:r>
    <w:r w:rsidRPr="00B55464">
      <w:rPr>
        <w:rFonts w:ascii="Times New Roman" w:hAnsi="Times New Roman" w:cs="Times New Roman"/>
        <w:noProof/>
      </w:rPr>
      <w:fldChar w:fldCharType="end"/>
    </w:r>
  </w:p>
  <w:p w14:paraId="6F3529D4" w14:textId="77777777" w:rsidR="00B55464" w:rsidRDefault="00B5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D4801" w14:textId="77777777" w:rsidR="008925D1" w:rsidRDefault="008925D1" w:rsidP="00B55464">
      <w:pPr>
        <w:spacing w:after="0" w:line="240" w:lineRule="auto"/>
      </w:pPr>
      <w:r>
        <w:separator/>
      </w:r>
    </w:p>
  </w:footnote>
  <w:footnote w:type="continuationSeparator" w:id="0">
    <w:p w14:paraId="080CFF27" w14:textId="77777777" w:rsidR="008925D1" w:rsidRDefault="008925D1" w:rsidP="00B55464">
      <w:pPr>
        <w:spacing w:after="0" w:line="240" w:lineRule="auto"/>
      </w:pPr>
      <w:r>
        <w:continuationSeparator/>
      </w:r>
    </w:p>
  </w:footnote>
  <w:footnote w:id="1">
    <w:p w14:paraId="12343493" w14:textId="77777777" w:rsidR="00B55464" w:rsidRPr="00DB6F77" w:rsidRDefault="00B55464" w:rsidP="00B55464">
      <w:pPr>
        <w:pStyle w:val="FootnoteText"/>
        <w:ind w:firstLine="720"/>
        <w:jc w:val="both"/>
        <w:rPr>
          <w:lang w:val="id-ID"/>
        </w:rPr>
      </w:pPr>
      <w:r>
        <w:rPr>
          <w:rStyle w:val="FootnoteReference"/>
        </w:rPr>
        <w:footnoteRef/>
      </w:r>
      <w:r>
        <w:t xml:space="preserve"> </w:t>
      </w:r>
      <w:r w:rsidRPr="007424C0">
        <w:rPr>
          <w:rFonts w:ascii="Times New Roman" w:hAnsi="Times New Roman" w:cs="Times New Roman"/>
        </w:rPr>
        <w:t xml:space="preserve">Donn Byrne. </w:t>
      </w:r>
      <w:r w:rsidRPr="007424C0">
        <w:rPr>
          <w:rFonts w:ascii="Times New Roman" w:hAnsi="Times New Roman" w:cs="Times New Roman"/>
          <w:i/>
        </w:rPr>
        <w:t xml:space="preserve">Teaching Writing Skill </w:t>
      </w:r>
      <w:r w:rsidRPr="007424C0">
        <w:rPr>
          <w:rFonts w:ascii="Times New Roman" w:hAnsi="Times New Roman" w:cs="Times New Roman"/>
        </w:rPr>
        <w:t>New Edition (England: Longman Group UK Limited, 1988), p.</w:t>
      </w:r>
      <w:r w:rsidRPr="007424C0">
        <w:rPr>
          <w:rFonts w:ascii="Times New Roman" w:hAnsi="Times New Roman" w:cs="Times New Roman"/>
          <w:spacing w:val="7"/>
        </w:rPr>
        <w:t xml:space="preserve"> </w:t>
      </w:r>
      <w:r w:rsidRPr="007424C0">
        <w:rPr>
          <w:rFonts w:ascii="Times New Roman" w:hAnsi="Times New Roman" w:cs="Times New Roman"/>
        </w:rPr>
        <w:t>1</w:t>
      </w:r>
    </w:p>
  </w:footnote>
  <w:footnote w:id="2">
    <w:p w14:paraId="77D199C8" w14:textId="77777777" w:rsidR="00B55464" w:rsidRPr="00993CA2" w:rsidRDefault="00B55464" w:rsidP="00B55464">
      <w:pPr>
        <w:pStyle w:val="FootnoteText"/>
        <w:ind w:firstLine="720"/>
        <w:jc w:val="both"/>
        <w:rPr>
          <w:rFonts w:ascii="Times New Roman" w:hAnsi="Times New Roman" w:cs="Times New Roman"/>
          <w:lang w:val="id-ID"/>
        </w:rPr>
      </w:pPr>
      <w:r w:rsidRPr="00993CA2">
        <w:rPr>
          <w:rStyle w:val="FootnoteReference"/>
        </w:rPr>
        <w:footnoteRef/>
      </w:r>
      <w:r w:rsidRPr="00993CA2">
        <w:rPr>
          <w:rFonts w:ascii="Times New Roman" w:hAnsi="Times New Roman" w:cs="Times New Roman"/>
        </w:rPr>
        <w:t xml:space="preserve"> Klimova, B. F. (2012). </w:t>
      </w:r>
      <w:r w:rsidRPr="00491AFA">
        <w:rPr>
          <w:rFonts w:ascii="Times New Roman" w:hAnsi="Times New Roman" w:cs="Times New Roman"/>
          <w:i/>
          <w:iCs/>
        </w:rPr>
        <w:t>The Importance of Writing.</w:t>
      </w:r>
      <w:r w:rsidRPr="00993CA2">
        <w:rPr>
          <w:rFonts w:ascii="Times New Roman" w:hAnsi="Times New Roman" w:cs="Times New Roman"/>
        </w:rPr>
        <w:t xml:space="preserve"> </w:t>
      </w:r>
      <w:proofErr w:type="spellStart"/>
      <w:r w:rsidRPr="00993CA2">
        <w:rPr>
          <w:rFonts w:ascii="Times New Roman" w:hAnsi="Times New Roman" w:cs="Times New Roman"/>
        </w:rPr>
        <w:t>Paripex</w:t>
      </w:r>
      <w:proofErr w:type="spellEnd"/>
      <w:r w:rsidRPr="00993CA2">
        <w:rPr>
          <w:rFonts w:ascii="Times New Roman" w:hAnsi="Times New Roman" w:cs="Times New Roman"/>
        </w:rPr>
        <w:t xml:space="preserve"> - Indian Journal of Research, 2(1), </w:t>
      </w:r>
      <w:r w:rsidRPr="00993CA2">
        <w:rPr>
          <w:rFonts w:ascii="Times New Roman" w:hAnsi="Times New Roman" w:cs="Times New Roman"/>
          <w:lang w:val="id-ID"/>
        </w:rPr>
        <w:t xml:space="preserve">p. </w:t>
      </w:r>
      <w:r w:rsidRPr="00993CA2">
        <w:rPr>
          <w:rFonts w:ascii="Times New Roman" w:hAnsi="Times New Roman" w:cs="Times New Roman"/>
        </w:rPr>
        <w:t>9</w:t>
      </w:r>
    </w:p>
  </w:footnote>
  <w:footnote w:id="3">
    <w:p w14:paraId="3F058F35" w14:textId="77777777" w:rsidR="00B55464" w:rsidRPr="00B55464" w:rsidRDefault="00B55464" w:rsidP="00B55464">
      <w:pPr>
        <w:pStyle w:val="FootnoteText"/>
        <w:ind w:firstLine="720"/>
        <w:jc w:val="both"/>
        <w:rPr>
          <w:rFonts w:ascii="Times New Roman" w:hAnsi="Times New Roman" w:cs="Times New Roman"/>
        </w:rPr>
      </w:pPr>
      <w:r w:rsidRPr="00B55464">
        <w:rPr>
          <w:rStyle w:val="FootnoteReference"/>
          <w:rFonts w:ascii="Times New Roman" w:hAnsi="Times New Roman" w:cs="Times New Roman"/>
        </w:rPr>
        <w:footnoteRef/>
      </w:r>
      <w:r w:rsidRPr="00B55464">
        <w:rPr>
          <w:rFonts w:ascii="Times New Roman" w:hAnsi="Times New Roman" w:cs="Times New Roman"/>
        </w:rPr>
        <w:t xml:space="preserve"> </w:t>
      </w:r>
      <w:proofErr w:type="spellStart"/>
      <w:r w:rsidRPr="00B55464">
        <w:rPr>
          <w:rFonts w:ascii="Times New Roman" w:hAnsi="Times New Roman" w:cs="Times New Roman"/>
        </w:rPr>
        <w:t>Lajnah</w:t>
      </w:r>
      <w:proofErr w:type="spellEnd"/>
      <w:r w:rsidRPr="00B55464">
        <w:rPr>
          <w:rFonts w:ascii="Times New Roman" w:hAnsi="Times New Roman" w:cs="Times New Roman"/>
        </w:rPr>
        <w:t xml:space="preserve"> Pentashihan. </w:t>
      </w:r>
      <w:proofErr w:type="spellStart"/>
      <w:r w:rsidRPr="00B55464">
        <w:rPr>
          <w:rFonts w:ascii="Times New Roman" w:hAnsi="Times New Roman" w:cs="Times New Roman"/>
          <w:i/>
          <w:iCs/>
        </w:rPr>
        <w:t>Mushaf</w:t>
      </w:r>
      <w:proofErr w:type="spellEnd"/>
      <w:r w:rsidRPr="00B55464">
        <w:rPr>
          <w:rFonts w:ascii="Times New Roman" w:hAnsi="Times New Roman" w:cs="Times New Roman"/>
          <w:i/>
          <w:iCs/>
        </w:rPr>
        <w:t xml:space="preserve"> Al-</w:t>
      </w:r>
      <w:proofErr w:type="spellStart"/>
      <w:r w:rsidRPr="00B55464">
        <w:rPr>
          <w:rFonts w:ascii="Times New Roman" w:hAnsi="Times New Roman" w:cs="Times New Roman"/>
          <w:i/>
          <w:iCs/>
        </w:rPr>
        <w:t>quran</w:t>
      </w:r>
      <w:proofErr w:type="spellEnd"/>
      <w:r w:rsidRPr="00B55464">
        <w:rPr>
          <w:rFonts w:ascii="Times New Roman" w:hAnsi="Times New Roman" w:cs="Times New Roman"/>
        </w:rPr>
        <w:t>. 2019.</w:t>
      </w:r>
    </w:p>
  </w:footnote>
  <w:footnote w:id="4">
    <w:p w14:paraId="5353C057" w14:textId="77777777" w:rsidR="00B55464" w:rsidRPr="00591676" w:rsidRDefault="00B55464" w:rsidP="00B55464">
      <w:pPr>
        <w:pStyle w:val="FootnoteText"/>
        <w:ind w:firstLine="720"/>
        <w:jc w:val="both"/>
        <w:rPr>
          <w:rFonts w:ascii="Times New Roman" w:hAnsi="Times New Roman" w:cs="Times New Roman"/>
          <w:lang w:val="en-GB"/>
        </w:rPr>
      </w:pPr>
      <w:r>
        <w:rPr>
          <w:rStyle w:val="FootnoteReference"/>
        </w:rPr>
        <w:footnoteRef/>
      </w:r>
      <w:r>
        <w:t xml:space="preserve"> </w:t>
      </w:r>
      <w:r w:rsidRPr="00591676">
        <w:rPr>
          <w:rFonts w:ascii="Times New Roman" w:hAnsi="Times New Roman" w:cs="Times New Roman"/>
        </w:rPr>
        <w:t xml:space="preserve">Don Byrne. </w:t>
      </w:r>
      <w:r w:rsidRPr="00591676">
        <w:rPr>
          <w:rFonts w:ascii="Times New Roman" w:hAnsi="Times New Roman" w:cs="Times New Roman"/>
          <w:i/>
        </w:rPr>
        <w:t xml:space="preserve">Teaching Writing Skills, New Edition </w:t>
      </w:r>
      <w:r w:rsidRPr="00591676">
        <w:rPr>
          <w:rFonts w:ascii="Times New Roman" w:hAnsi="Times New Roman" w:cs="Times New Roman"/>
        </w:rPr>
        <w:t>(England: Longman Group UK Limited, 1988), p. 4.</w:t>
      </w:r>
    </w:p>
  </w:footnote>
  <w:footnote w:id="5">
    <w:p w14:paraId="4F06AC83" w14:textId="77777777" w:rsidR="00B55464" w:rsidRPr="000D2707" w:rsidRDefault="00B55464" w:rsidP="00B55464">
      <w:pPr>
        <w:pStyle w:val="FootnoteText"/>
        <w:ind w:firstLine="720"/>
        <w:jc w:val="both"/>
        <w:rPr>
          <w:rFonts w:ascii="Times New Roman" w:hAnsi="Times New Roman" w:cs="Times New Roman"/>
          <w:lang w:val="id-ID"/>
        </w:rPr>
      </w:pPr>
      <w:r w:rsidRPr="000D2707">
        <w:rPr>
          <w:rStyle w:val="FootnoteReference"/>
        </w:rPr>
        <w:footnoteRef/>
      </w:r>
      <w:r w:rsidRPr="000D2707">
        <w:rPr>
          <w:rFonts w:ascii="Times New Roman" w:hAnsi="Times New Roman" w:cs="Times New Roman"/>
        </w:rPr>
        <w:t xml:space="preserve"> </w:t>
      </w:r>
      <w:r w:rsidRPr="000D2707">
        <w:rPr>
          <w:rFonts w:ascii="Times New Roman" w:hAnsi="Times New Roman" w:cs="Times New Roman"/>
          <w:lang w:val="id-ID"/>
        </w:rPr>
        <w:t xml:space="preserve">Baharudin, Faizah, et al., </w:t>
      </w:r>
      <w:r w:rsidRPr="000D2707">
        <w:rPr>
          <w:rFonts w:ascii="Times New Roman" w:hAnsi="Times New Roman" w:cs="Times New Roman"/>
          <w:i/>
          <w:lang w:val="id-ID"/>
        </w:rPr>
        <w:t>Process of Writing: The Challenges in Writing Skill Among ESL Learners</w:t>
      </w:r>
      <w:r w:rsidRPr="000D2707">
        <w:rPr>
          <w:rFonts w:ascii="Times New Roman" w:hAnsi="Times New Roman" w:cs="Times New Roman"/>
          <w:lang w:val="id-ID"/>
        </w:rPr>
        <w:t xml:space="preserve"> In International Journal Of Academic Research In Business And Social Sciences Vol. 13, No. 10, 2023. p. 35.</w:t>
      </w:r>
    </w:p>
  </w:footnote>
  <w:footnote w:id="6">
    <w:p w14:paraId="4E14EE70" w14:textId="77777777" w:rsidR="00B55464" w:rsidRPr="00327086" w:rsidRDefault="00B55464" w:rsidP="00B55464">
      <w:pPr>
        <w:spacing w:before="76"/>
        <w:ind w:firstLine="720"/>
        <w:jc w:val="both"/>
        <w:rPr>
          <w:sz w:val="20"/>
          <w:szCs w:val="20"/>
        </w:rPr>
      </w:pPr>
      <w:r w:rsidRPr="00327086">
        <w:rPr>
          <w:rStyle w:val="FootnoteReference"/>
          <w:sz w:val="20"/>
          <w:szCs w:val="20"/>
        </w:rPr>
        <w:footnoteRef/>
      </w:r>
      <w:r w:rsidRPr="00327086">
        <w:rPr>
          <w:sz w:val="20"/>
          <w:szCs w:val="20"/>
        </w:rPr>
        <w:t xml:space="preserve"> </w:t>
      </w:r>
      <w:r w:rsidRPr="00327086">
        <w:rPr>
          <w:rFonts w:ascii="Times New Roman" w:hAnsi="Times New Roman" w:cs="Times New Roman"/>
          <w:sz w:val="20"/>
          <w:szCs w:val="20"/>
        </w:rPr>
        <w:t xml:space="preserve">Jeremy </w:t>
      </w:r>
      <w:r w:rsidRPr="00327086">
        <w:rPr>
          <w:rFonts w:ascii="Times New Roman" w:hAnsi="Times New Roman" w:cs="Times New Roman"/>
          <w:sz w:val="20"/>
          <w:szCs w:val="20"/>
        </w:rPr>
        <w:t xml:space="preserve">Harmer, </w:t>
      </w:r>
      <w:r w:rsidRPr="00327086">
        <w:rPr>
          <w:rFonts w:ascii="Times New Roman" w:hAnsi="Times New Roman" w:cs="Times New Roman"/>
          <w:i/>
          <w:sz w:val="20"/>
          <w:szCs w:val="20"/>
        </w:rPr>
        <w:t xml:space="preserve">How to Teach Writing </w:t>
      </w:r>
      <w:r w:rsidRPr="00327086">
        <w:rPr>
          <w:rFonts w:ascii="Times New Roman" w:hAnsi="Times New Roman" w:cs="Times New Roman"/>
          <w:sz w:val="20"/>
          <w:szCs w:val="20"/>
        </w:rPr>
        <w:t>(England: Pearson Education Limited, 2004), p. 4.</w:t>
      </w:r>
    </w:p>
  </w:footnote>
  <w:footnote w:id="7">
    <w:p w14:paraId="140C1828" w14:textId="77777777" w:rsidR="00B55464" w:rsidRPr="0078060E" w:rsidRDefault="00B55464" w:rsidP="00B55464">
      <w:pPr>
        <w:pStyle w:val="FootnoteText"/>
        <w:ind w:firstLine="720"/>
        <w:jc w:val="both"/>
        <w:rPr>
          <w:rFonts w:ascii="Times New Roman" w:hAnsi="Times New Roman" w:cs="Times New Roman"/>
          <w:lang w:val="id-ID"/>
        </w:rPr>
      </w:pPr>
      <w:r w:rsidRPr="0078060E">
        <w:rPr>
          <w:rStyle w:val="FootnoteReference"/>
        </w:rPr>
        <w:footnoteRef/>
      </w:r>
      <w:r w:rsidRPr="0078060E">
        <w:rPr>
          <w:rFonts w:ascii="Times New Roman" w:hAnsi="Times New Roman" w:cs="Times New Roman"/>
        </w:rPr>
        <w:t xml:space="preserve"> </w:t>
      </w:r>
      <w:proofErr w:type="spellStart"/>
      <w:r w:rsidRPr="0078060E">
        <w:rPr>
          <w:rFonts w:ascii="Times New Roman" w:hAnsi="Times New Roman" w:cs="Times New Roman"/>
        </w:rPr>
        <w:t>Khaerani</w:t>
      </w:r>
      <w:proofErr w:type="spellEnd"/>
      <w:r w:rsidRPr="0078060E">
        <w:rPr>
          <w:rFonts w:ascii="Times New Roman" w:hAnsi="Times New Roman" w:cs="Times New Roman"/>
        </w:rPr>
        <w:t xml:space="preserve">, Tri Oktavia. “The Use of Free Writing Technique in Improving Writing Ability of Class VII B Students at SMP Muhammadiyah 2 </w:t>
      </w:r>
      <w:proofErr w:type="spellStart"/>
      <w:r w:rsidRPr="0078060E">
        <w:rPr>
          <w:rFonts w:ascii="Times New Roman" w:hAnsi="Times New Roman" w:cs="Times New Roman"/>
        </w:rPr>
        <w:t>Mlati</w:t>
      </w:r>
      <w:proofErr w:type="spellEnd"/>
      <w:r w:rsidRPr="0078060E">
        <w:rPr>
          <w:rFonts w:ascii="Times New Roman" w:hAnsi="Times New Roman" w:cs="Times New Roman"/>
        </w:rPr>
        <w:t xml:space="preserve"> in t</w:t>
      </w:r>
      <w:r>
        <w:rPr>
          <w:rFonts w:ascii="Times New Roman" w:hAnsi="Times New Roman" w:cs="Times New Roman"/>
        </w:rPr>
        <w:t xml:space="preserve">he Academic Year of 2014/2015‟ </w:t>
      </w:r>
      <w:r w:rsidRPr="0078060E">
        <w:rPr>
          <w:rFonts w:ascii="Times New Roman" w:hAnsi="Times New Roman" w:cs="Times New Roman"/>
        </w:rPr>
        <w:t>(State University of Yogyakarta, 2015).</w:t>
      </w:r>
    </w:p>
  </w:footnote>
  <w:footnote w:id="8">
    <w:p w14:paraId="2F07655D" w14:textId="77777777" w:rsidR="00B55464" w:rsidRPr="0058085F" w:rsidRDefault="00B55464" w:rsidP="00B55464">
      <w:pPr>
        <w:pStyle w:val="FootnoteText"/>
        <w:ind w:firstLine="720"/>
        <w:jc w:val="both"/>
        <w:rPr>
          <w:lang w:val="id-ID"/>
        </w:rPr>
      </w:pPr>
      <w:r w:rsidRPr="0058085F">
        <w:rPr>
          <w:rStyle w:val="FootnoteReference"/>
        </w:rPr>
        <w:footnoteRef/>
      </w:r>
      <w:r w:rsidRPr="0058085F">
        <w:rPr>
          <w:rFonts w:ascii="Times New Roman" w:hAnsi="Times New Roman" w:cs="Times New Roman"/>
        </w:rPr>
        <w:t xml:space="preserve"> Asima Rohana Sinaga</w:t>
      </w:r>
      <w:r w:rsidRPr="0058085F">
        <w:rPr>
          <w:rFonts w:ascii="Times New Roman" w:hAnsi="Times New Roman" w:cs="Times New Roman"/>
          <w:lang w:val="id-ID"/>
        </w:rPr>
        <w:t xml:space="preserve">, et al., </w:t>
      </w:r>
      <w:r w:rsidRPr="00491AFA">
        <w:rPr>
          <w:rFonts w:ascii="Times New Roman" w:hAnsi="Times New Roman" w:cs="Times New Roman"/>
          <w:i/>
          <w:iCs/>
          <w:lang w:val="id-ID"/>
        </w:rPr>
        <w:t>“The effect of free writing technique on students’ writing ability”</w:t>
      </w:r>
      <w:r w:rsidRPr="0058085F">
        <w:rPr>
          <w:rFonts w:ascii="Times New Roman" w:hAnsi="Times New Roman" w:cs="Times New Roman"/>
          <w:lang w:val="id-ID"/>
        </w:rPr>
        <w:t xml:space="preserve"> Vol. 8 No.1 Juli 2022, p. 354</w:t>
      </w:r>
      <w:r>
        <w:rPr>
          <w:lang w:val="id-ID"/>
        </w:rPr>
        <w:t>.</w:t>
      </w:r>
    </w:p>
  </w:footnote>
  <w:footnote w:id="9">
    <w:p w14:paraId="49C8686B" w14:textId="77777777" w:rsidR="00B55464" w:rsidRPr="00AB4F0D" w:rsidRDefault="00B55464" w:rsidP="00B55464">
      <w:pPr>
        <w:pStyle w:val="FootnoteText"/>
        <w:ind w:firstLine="720"/>
        <w:jc w:val="both"/>
        <w:rPr>
          <w:rFonts w:ascii="Times New Roman" w:hAnsi="Times New Roman" w:cs="Times New Roman"/>
          <w:lang w:val="id-ID"/>
        </w:rPr>
      </w:pPr>
      <w:r w:rsidRPr="00AB4F0D">
        <w:rPr>
          <w:rStyle w:val="FootnoteReference"/>
        </w:rPr>
        <w:footnoteRef/>
      </w:r>
      <w:r w:rsidRPr="00AB4F0D">
        <w:rPr>
          <w:rFonts w:ascii="Times New Roman" w:hAnsi="Times New Roman" w:cs="Times New Roman"/>
        </w:rPr>
        <w:t xml:space="preserve"> </w:t>
      </w:r>
      <w:proofErr w:type="spellStart"/>
      <w:r w:rsidRPr="00AB4F0D">
        <w:rPr>
          <w:rFonts w:ascii="Times New Roman" w:hAnsi="Times New Roman" w:cs="Times New Roman"/>
        </w:rPr>
        <w:t>Schusther</w:t>
      </w:r>
      <w:proofErr w:type="spellEnd"/>
      <w:r w:rsidRPr="00AB4F0D">
        <w:rPr>
          <w:rFonts w:ascii="Times New Roman" w:hAnsi="Times New Roman" w:cs="Times New Roman"/>
        </w:rPr>
        <w:t>, S</w:t>
      </w:r>
      <w:r w:rsidRPr="00491AFA">
        <w:rPr>
          <w:rFonts w:ascii="Times New Roman" w:hAnsi="Times New Roman" w:cs="Times New Roman"/>
          <w:i/>
          <w:iCs/>
        </w:rPr>
        <w:t>. Essay Writing Step by Step</w:t>
      </w:r>
      <w:r>
        <w:rPr>
          <w:rFonts w:ascii="Times New Roman" w:hAnsi="Times New Roman" w:cs="Times New Roman"/>
        </w:rPr>
        <w:t xml:space="preserve">. (Canada </w:t>
      </w:r>
      <w:r w:rsidRPr="00AB4F0D">
        <w:rPr>
          <w:rFonts w:ascii="Times New Roman" w:hAnsi="Times New Roman" w:cs="Times New Roman"/>
        </w:rPr>
        <w:t>Kaplan Publishing, 2003). p. 13.</w:t>
      </w:r>
    </w:p>
  </w:footnote>
  <w:footnote w:id="10">
    <w:p w14:paraId="285A9D3A" w14:textId="77777777" w:rsidR="00B55464" w:rsidRPr="00D703B1" w:rsidRDefault="00B55464" w:rsidP="00B55464">
      <w:pPr>
        <w:pStyle w:val="FootnoteText"/>
        <w:ind w:firstLine="720"/>
        <w:jc w:val="both"/>
        <w:rPr>
          <w:rFonts w:ascii="Times New Roman" w:hAnsi="Times New Roman" w:cs="Times New Roman"/>
          <w:lang w:val="id-ID"/>
        </w:rPr>
      </w:pPr>
      <w:r w:rsidRPr="00D703B1">
        <w:rPr>
          <w:rStyle w:val="FootnoteReference"/>
        </w:rPr>
        <w:footnoteRef/>
      </w:r>
      <w:r w:rsidRPr="00D703B1">
        <w:rPr>
          <w:rFonts w:ascii="Times New Roman" w:hAnsi="Times New Roman" w:cs="Times New Roman"/>
        </w:rPr>
        <w:t xml:space="preserve"> Linse, T. </w:t>
      </w:r>
      <w:r w:rsidRPr="00D703B1">
        <w:rPr>
          <w:rFonts w:ascii="Times New Roman" w:hAnsi="Times New Roman" w:cs="Times New Roman"/>
          <w:i/>
          <w:iCs/>
        </w:rPr>
        <w:t>Practical English Teaching: young Learner</w:t>
      </w:r>
      <w:r w:rsidRPr="00D703B1">
        <w:rPr>
          <w:rFonts w:ascii="Times New Roman" w:hAnsi="Times New Roman" w:cs="Times New Roman"/>
        </w:rPr>
        <w:t>. North America:</w:t>
      </w:r>
      <w:r w:rsidRPr="00D703B1">
        <w:rPr>
          <w:rFonts w:ascii="Times New Roman" w:hAnsi="Times New Roman" w:cs="Times New Roman"/>
          <w:lang w:val="id-ID"/>
        </w:rPr>
        <w:t xml:space="preserve"> </w:t>
      </w:r>
      <w:r w:rsidRPr="00D703B1">
        <w:rPr>
          <w:rFonts w:ascii="Times New Roman" w:hAnsi="Times New Roman" w:cs="Times New Roman"/>
        </w:rPr>
        <w:t>Mc-Graw Hill ESL/ELT</w:t>
      </w:r>
      <w:r w:rsidRPr="00D703B1">
        <w:rPr>
          <w:rFonts w:ascii="Times New Roman" w:hAnsi="Times New Roman" w:cs="Times New Roman"/>
          <w:lang w:val="id-ID"/>
        </w:rPr>
        <w:t>, 2005)</w:t>
      </w:r>
      <w:r>
        <w:rPr>
          <w:rFonts w:ascii="Times New Roman" w:hAnsi="Times New Roman" w:cs="Times New Roman"/>
          <w:lang w:val="id-ID"/>
        </w:rPr>
        <w:t xml:space="preserve">. </w:t>
      </w:r>
      <w:r>
        <w:rPr>
          <w:rFonts w:ascii="Times New Roman" w:hAnsi="Times New Roman" w:cs="Times New Roman"/>
          <w:lang w:val="id-ID"/>
        </w:rPr>
        <w:t>p. 98.</w:t>
      </w:r>
    </w:p>
  </w:footnote>
  <w:footnote w:id="11">
    <w:p w14:paraId="374E7112" w14:textId="77777777" w:rsidR="00B55464" w:rsidRPr="00265D58" w:rsidRDefault="00B55464" w:rsidP="00B55464">
      <w:pPr>
        <w:pStyle w:val="FootnoteText"/>
        <w:ind w:firstLine="720"/>
        <w:jc w:val="both"/>
        <w:rPr>
          <w:rFonts w:ascii="Times New Roman" w:hAnsi="Times New Roman" w:cs="Times New Roman"/>
        </w:rPr>
      </w:pPr>
      <w:r w:rsidRPr="00265D58">
        <w:rPr>
          <w:rStyle w:val="FootnoteReference"/>
        </w:rPr>
        <w:footnoteRef/>
      </w:r>
      <w:r w:rsidRPr="00265D58">
        <w:rPr>
          <w:rFonts w:ascii="Times New Roman" w:hAnsi="Times New Roman" w:cs="Times New Roman"/>
        </w:rPr>
        <w:t xml:space="preserve"> </w:t>
      </w:r>
      <w:proofErr w:type="spellStart"/>
      <w:r w:rsidRPr="00265D58">
        <w:rPr>
          <w:rFonts w:ascii="Times New Roman" w:hAnsi="Times New Roman" w:cs="Times New Roman"/>
        </w:rPr>
        <w:t>Pardiyono</w:t>
      </w:r>
      <w:proofErr w:type="spellEnd"/>
      <w:r w:rsidRPr="00265D58">
        <w:rPr>
          <w:rFonts w:ascii="Times New Roman" w:hAnsi="Times New Roman" w:cs="Times New Roman"/>
        </w:rPr>
        <w:t xml:space="preserve">, </w:t>
      </w:r>
      <w:r w:rsidRPr="00265D58">
        <w:rPr>
          <w:rFonts w:ascii="Times New Roman" w:hAnsi="Times New Roman" w:cs="Times New Roman"/>
          <w:i/>
        </w:rPr>
        <w:t>Teaching Genre-Based Writing</w:t>
      </w:r>
      <w:r w:rsidRPr="00265D58">
        <w:rPr>
          <w:rFonts w:ascii="Times New Roman" w:hAnsi="Times New Roman" w:cs="Times New Roman"/>
        </w:rPr>
        <w:t>, (Yogyaka</w:t>
      </w:r>
      <w:r>
        <w:rPr>
          <w:rFonts w:ascii="Times New Roman" w:hAnsi="Times New Roman" w:cs="Times New Roman"/>
        </w:rPr>
        <w:t xml:space="preserve">rta: Andi </w:t>
      </w:r>
      <w:proofErr w:type="spellStart"/>
      <w:r>
        <w:rPr>
          <w:rFonts w:ascii="Times New Roman" w:hAnsi="Times New Roman" w:cs="Times New Roman"/>
        </w:rPr>
        <w:t>Offiset</w:t>
      </w:r>
      <w:proofErr w:type="spellEnd"/>
      <w:r>
        <w:rPr>
          <w:rFonts w:ascii="Times New Roman" w:hAnsi="Times New Roman" w:cs="Times New Roman"/>
        </w:rPr>
        <w:t xml:space="preserve">, </w:t>
      </w:r>
      <w:r w:rsidRPr="00265D58">
        <w:rPr>
          <w:rFonts w:ascii="Times New Roman" w:hAnsi="Times New Roman" w:cs="Times New Roman"/>
        </w:rPr>
        <w:t>2007), p. 94.</w:t>
      </w:r>
    </w:p>
  </w:footnote>
  <w:footnote w:id="12">
    <w:p w14:paraId="57547F74" w14:textId="77777777" w:rsidR="00B55464" w:rsidRPr="00B50408" w:rsidRDefault="00B55464" w:rsidP="00B55464">
      <w:pPr>
        <w:pStyle w:val="FootnoteText"/>
        <w:ind w:firstLine="720"/>
        <w:rPr>
          <w:rFonts w:ascii="Times New Roman" w:hAnsi="Times New Roman" w:cs="Times New Roman"/>
          <w:lang w:val="id-ID"/>
        </w:rPr>
      </w:pPr>
      <w:r w:rsidRPr="00B50408">
        <w:rPr>
          <w:rStyle w:val="FootnoteReference"/>
        </w:rPr>
        <w:footnoteRef/>
      </w:r>
      <w:r w:rsidRPr="00B50408">
        <w:rPr>
          <w:rFonts w:ascii="Times New Roman" w:hAnsi="Times New Roman" w:cs="Times New Roman"/>
        </w:rPr>
        <w:t xml:space="preserve"> </w:t>
      </w:r>
      <w:r w:rsidRPr="00B50408">
        <w:rPr>
          <w:rFonts w:ascii="Times New Roman" w:hAnsi="Times New Roman" w:cs="Times New Roman"/>
          <w:lang w:val="id-ID"/>
        </w:rPr>
        <w:t xml:space="preserve">Linda Y. Li, </w:t>
      </w:r>
      <w:r w:rsidRPr="00B0514A">
        <w:rPr>
          <w:rFonts w:ascii="Times New Roman" w:hAnsi="Times New Roman" w:cs="Times New Roman"/>
          <w:i/>
          <w:iCs/>
          <w:lang w:val="id-ID"/>
        </w:rPr>
        <w:t>“Exploring the Use of Focused Freewriting in Developing Academic Writing”</w:t>
      </w:r>
      <w:r w:rsidRPr="00B50408">
        <w:rPr>
          <w:rFonts w:ascii="Times New Roman" w:hAnsi="Times New Roman" w:cs="Times New Roman"/>
          <w:lang w:val="id-ID"/>
        </w:rPr>
        <w:t>, Journal of University Teaching &amp; Learning Practice, Vol.4 (2007), p. 42</w:t>
      </w:r>
      <w:r>
        <w:rPr>
          <w:rFonts w:ascii="Times New Roman" w:hAnsi="Times New Roman" w:cs="Times New Roman"/>
          <w:lang w:val="id-ID"/>
        </w:rPr>
        <w:t>.</w:t>
      </w:r>
    </w:p>
  </w:footnote>
  <w:footnote w:id="13">
    <w:p w14:paraId="5FAA5CA8" w14:textId="77777777" w:rsidR="00B55464" w:rsidRPr="00AB4F0D" w:rsidRDefault="00B55464" w:rsidP="00B55464">
      <w:pPr>
        <w:pStyle w:val="FootnoteText"/>
        <w:ind w:firstLine="720"/>
        <w:rPr>
          <w:rFonts w:ascii="Times New Roman" w:hAnsi="Times New Roman" w:cs="Times New Roman"/>
          <w:lang w:val="id-ID"/>
        </w:rPr>
      </w:pPr>
      <w:r w:rsidRPr="00AB4F0D">
        <w:rPr>
          <w:rStyle w:val="FootnoteReference"/>
        </w:rPr>
        <w:footnoteRef/>
      </w:r>
      <w:r w:rsidRPr="00AB4F0D">
        <w:rPr>
          <w:rFonts w:ascii="Times New Roman" w:hAnsi="Times New Roman" w:cs="Times New Roman"/>
        </w:rPr>
        <w:t xml:space="preserve"> </w:t>
      </w:r>
      <w:proofErr w:type="spellStart"/>
      <w:r w:rsidRPr="00AB4F0D">
        <w:rPr>
          <w:rFonts w:ascii="Times New Roman" w:hAnsi="Times New Roman" w:cs="Times New Roman"/>
        </w:rPr>
        <w:t>Schusther</w:t>
      </w:r>
      <w:proofErr w:type="spellEnd"/>
      <w:r w:rsidRPr="00AB4F0D">
        <w:rPr>
          <w:rFonts w:ascii="Times New Roman" w:hAnsi="Times New Roman" w:cs="Times New Roman"/>
        </w:rPr>
        <w:t xml:space="preserve">, S. </w:t>
      </w:r>
      <w:r w:rsidRPr="00AB4F0D">
        <w:rPr>
          <w:rFonts w:ascii="Times New Roman" w:hAnsi="Times New Roman" w:cs="Times New Roman"/>
          <w:i/>
          <w:iCs/>
        </w:rPr>
        <w:t>Essay Writing Step by Step</w:t>
      </w:r>
      <w:r w:rsidRPr="00AB4F0D">
        <w:rPr>
          <w:rFonts w:ascii="Times New Roman" w:hAnsi="Times New Roman" w:cs="Times New Roman"/>
        </w:rPr>
        <w:t xml:space="preserve">. </w:t>
      </w:r>
      <w:r>
        <w:rPr>
          <w:rFonts w:ascii="Times New Roman" w:hAnsi="Times New Roman" w:cs="Times New Roman"/>
          <w:lang w:val="id-ID"/>
        </w:rPr>
        <w:t>(C</w:t>
      </w:r>
      <w:proofErr w:type="spellStart"/>
      <w:r>
        <w:rPr>
          <w:rFonts w:ascii="Times New Roman" w:hAnsi="Times New Roman" w:cs="Times New Roman"/>
        </w:rPr>
        <w:t>anada</w:t>
      </w:r>
      <w:proofErr w:type="spellEnd"/>
      <w:r w:rsidRPr="00AB4F0D">
        <w:rPr>
          <w:rFonts w:ascii="Times New Roman" w:hAnsi="Times New Roman" w:cs="Times New Roman"/>
        </w:rPr>
        <w:t>: Kaplan Publishing</w:t>
      </w:r>
      <w:r>
        <w:rPr>
          <w:rFonts w:ascii="Times New Roman" w:hAnsi="Times New Roman" w:cs="Times New Roman"/>
          <w:lang w:val="id-ID"/>
        </w:rPr>
        <w:t>, 2003). p. 13.</w:t>
      </w:r>
    </w:p>
  </w:footnote>
  <w:footnote w:id="14">
    <w:p w14:paraId="25B178DE" w14:textId="77777777" w:rsidR="00B55464" w:rsidRPr="00D45D60" w:rsidRDefault="00B55464" w:rsidP="00B55464">
      <w:pPr>
        <w:pStyle w:val="FootnoteText"/>
        <w:ind w:firstLine="720"/>
        <w:rPr>
          <w:lang w:val="id-ID"/>
        </w:rPr>
      </w:pPr>
      <w:r w:rsidRPr="00D45D60">
        <w:rPr>
          <w:rStyle w:val="FootnoteReference"/>
        </w:rPr>
        <w:footnoteRef/>
      </w:r>
      <w:r w:rsidRPr="00D45D60">
        <w:rPr>
          <w:rFonts w:ascii="Times New Roman" w:hAnsi="Times New Roman" w:cs="Times New Roman"/>
        </w:rPr>
        <w:t xml:space="preserve"> </w:t>
      </w:r>
      <w:r w:rsidRPr="00B0514A">
        <w:rPr>
          <w:rFonts w:ascii="Times New Roman" w:hAnsi="Times New Roman" w:cs="Times New Roman"/>
        </w:rPr>
        <w:t xml:space="preserve">Langan, J. </w:t>
      </w:r>
      <w:r w:rsidRPr="00B0514A">
        <w:rPr>
          <w:rFonts w:ascii="Times New Roman" w:hAnsi="Times New Roman" w:cs="Times New Roman"/>
          <w:i/>
          <w:iCs/>
        </w:rPr>
        <w:t>College Writing Skills with Readings. New York</w:t>
      </w:r>
      <w:r w:rsidRPr="00B0514A">
        <w:rPr>
          <w:rFonts w:ascii="Times New Roman" w:hAnsi="Times New Roman" w:cs="Times New Roman"/>
        </w:rPr>
        <w:t xml:space="preserve">: </w:t>
      </w:r>
      <w:proofErr w:type="spellStart"/>
      <w:r w:rsidRPr="00B0514A">
        <w:rPr>
          <w:rFonts w:ascii="Times New Roman" w:hAnsi="Times New Roman" w:cs="Times New Roman"/>
        </w:rPr>
        <w:t>McGrawHill</w:t>
      </w:r>
      <w:proofErr w:type="spellEnd"/>
      <w:r w:rsidRPr="00B0514A">
        <w:rPr>
          <w:rFonts w:ascii="Times New Roman" w:hAnsi="Times New Roman" w:cs="Times New Roman"/>
        </w:rPr>
        <w:t>.</w:t>
      </w:r>
      <w:r w:rsidRPr="00B0514A">
        <w:rPr>
          <w:rFonts w:ascii="Times New Roman" w:hAnsi="Times New Roman" w:cs="Times New Roman"/>
          <w:lang w:val="id-ID"/>
        </w:rPr>
        <w:t xml:space="preserve"> </w:t>
      </w:r>
      <w:r w:rsidRPr="00B0514A">
        <w:rPr>
          <w:rFonts w:ascii="Times New Roman" w:hAnsi="Times New Roman" w:cs="Times New Roman"/>
          <w:lang w:val="id-ID"/>
        </w:rPr>
        <w:t>2008). p. 18.</w:t>
      </w:r>
    </w:p>
  </w:footnote>
  <w:footnote w:id="15">
    <w:p w14:paraId="24769C57" w14:textId="77777777" w:rsidR="00B55464" w:rsidRPr="00BD791B" w:rsidRDefault="00B55464" w:rsidP="00B55464">
      <w:pPr>
        <w:pStyle w:val="FootnoteText"/>
        <w:ind w:firstLine="720"/>
        <w:rPr>
          <w:lang w:val="id-ID"/>
        </w:rPr>
      </w:pPr>
      <w:r>
        <w:rPr>
          <w:rStyle w:val="FootnoteReference"/>
        </w:rPr>
        <w:footnoteRef/>
      </w:r>
      <w:r>
        <w:t xml:space="preserve"> </w:t>
      </w:r>
      <w:r w:rsidRPr="00732418">
        <w:rPr>
          <w:rFonts w:ascii="Times New Roman" w:hAnsi="Times New Roman" w:cs="Times New Roman"/>
          <w:lang w:val="id-ID"/>
        </w:rPr>
        <w:t xml:space="preserve">Cynthia </w:t>
      </w:r>
      <w:r w:rsidRPr="00732418">
        <w:rPr>
          <w:rFonts w:ascii="Times New Roman" w:hAnsi="Times New Roman" w:cs="Times New Roman"/>
          <w:lang w:val="id-ID"/>
        </w:rPr>
        <w:t xml:space="preserve">A. </w:t>
      </w:r>
      <w:r w:rsidRPr="00732418">
        <w:rPr>
          <w:rFonts w:ascii="Times New Roman" w:hAnsi="Times New Roman" w:cs="Times New Roman"/>
          <w:i/>
          <w:iCs/>
          <w:lang w:val="id-ID"/>
        </w:rPr>
        <w:t>Bordman and Jia Frydenberg. Writing to Communicate</w:t>
      </w:r>
      <w:r w:rsidRPr="00732418">
        <w:rPr>
          <w:rFonts w:ascii="Times New Roman" w:hAnsi="Times New Roman" w:cs="Times New Roman"/>
          <w:lang w:val="id-ID"/>
        </w:rPr>
        <w:t>, (USA: Longman, 2008), p. 22.</w:t>
      </w:r>
    </w:p>
  </w:footnote>
  <w:footnote w:id="16">
    <w:p w14:paraId="75587837" w14:textId="77777777" w:rsidR="00B55464" w:rsidRPr="00131C12" w:rsidRDefault="00B55464" w:rsidP="00B55464">
      <w:pPr>
        <w:pStyle w:val="FootnoteText"/>
        <w:ind w:firstLine="720"/>
        <w:jc w:val="both"/>
        <w:rPr>
          <w:rFonts w:ascii="Times New Roman" w:hAnsi="Times New Roman" w:cs="Times New Roman"/>
          <w:lang w:val="id-ID"/>
        </w:rPr>
      </w:pPr>
      <w:r w:rsidRPr="00766462">
        <w:rPr>
          <w:rStyle w:val="FootnoteReference"/>
        </w:rPr>
        <w:footnoteRef/>
      </w:r>
      <w:r w:rsidRPr="00766462">
        <w:rPr>
          <w:rFonts w:ascii="Times New Roman" w:hAnsi="Times New Roman" w:cs="Times New Roman"/>
        </w:rPr>
        <w:t xml:space="preserve"> Tri Oktavia</w:t>
      </w:r>
      <w:r>
        <w:rPr>
          <w:rFonts w:ascii="Times New Roman" w:hAnsi="Times New Roman" w:cs="Times New Roman"/>
        </w:rPr>
        <w:t xml:space="preserve"> </w:t>
      </w:r>
      <w:proofErr w:type="spellStart"/>
      <w:r>
        <w:rPr>
          <w:rFonts w:ascii="Times New Roman" w:hAnsi="Times New Roman" w:cs="Times New Roman"/>
        </w:rPr>
        <w:t>Khaerani</w:t>
      </w:r>
      <w:proofErr w:type="spellEnd"/>
      <w:r w:rsidRPr="00732418">
        <w:rPr>
          <w:rFonts w:ascii="Times New Roman" w:hAnsi="Times New Roman" w:cs="Times New Roman"/>
          <w:i/>
          <w:iCs/>
        </w:rPr>
        <w:t xml:space="preserve">. “The Use of Free Writing Technique in Improving Writing Ability of Class VII B Students at SMP Muhammadiyah 2 </w:t>
      </w:r>
      <w:proofErr w:type="spellStart"/>
      <w:r w:rsidRPr="00732418">
        <w:rPr>
          <w:rFonts w:ascii="Times New Roman" w:hAnsi="Times New Roman" w:cs="Times New Roman"/>
          <w:i/>
          <w:iCs/>
        </w:rPr>
        <w:t>Mlati</w:t>
      </w:r>
      <w:proofErr w:type="spellEnd"/>
      <w:r w:rsidRPr="00732418">
        <w:rPr>
          <w:rFonts w:ascii="Times New Roman" w:hAnsi="Times New Roman" w:cs="Times New Roman"/>
          <w:i/>
          <w:iCs/>
        </w:rPr>
        <w:t xml:space="preserve"> in the Academic Year of 2014/2015‟</w:t>
      </w:r>
      <w:r w:rsidRPr="00766462">
        <w:rPr>
          <w:rFonts w:ascii="Times New Roman" w:hAnsi="Times New Roman" w:cs="Times New Roman"/>
        </w:rPr>
        <w:t xml:space="preserve"> (State University of Yogyakarta, 2015).</w:t>
      </w:r>
      <w:r>
        <w:rPr>
          <w:rFonts w:ascii="Times New Roman" w:hAnsi="Times New Roman" w:cs="Times New Roman"/>
          <w:lang w:val="id-ID"/>
        </w:rPr>
        <w:t xml:space="preserve"> </w:t>
      </w:r>
      <w:r>
        <w:rPr>
          <w:rFonts w:ascii="Times New Roman" w:hAnsi="Times New Roman" w:cs="Times New Roman"/>
          <w:lang w:val="id-ID"/>
        </w:rPr>
        <w:t>p. 22.</w:t>
      </w:r>
    </w:p>
  </w:footnote>
  <w:footnote w:id="17">
    <w:p w14:paraId="5E08C22D" w14:textId="77777777" w:rsidR="00B55464" w:rsidRPr="00B54CFD" w:rsidRDefault="00B55464" w:rsidP="00B55464">
      <w:pPr>
        <w:pStyle w:val="FootnoteText"/>
        <w:ind w:firstLine="720"/>
        <w:jc w:val="both"/>
        <w:rPr>
          <w:rFonts w:ascii="Times New Roman" w:hAnsi="Times New Roman" w:cs="Times New Roman"/>
          <w:lang w:val="id-ID"/>
        </w:rPr>
      </w:pPr>
      <w:r w:rsidRPr="00B54CFD">
        <w:rPr>
          <w:rStyle w:val="FootnoteReference"/>
        </w:rPr>
        <w:footnoteRef/>
      </w:r>
      <w:r w:rsidRPr="00B54CFD">
        <w:rPr>
          <w:rFonts w:ascii="Times New Roman" w:hAnsi="Times New Roman" w:cs="Times New Roman"/>
        </w:rPr>
        <w:t xml:space="preserve"> </w:t>
      </w:r>
      <w:r w:rsidRPr="00B54CFD">
        <w:rPr>
          <w:rFonts w:ascii="Times New Roman" w:hAnsi="Times New Roman" w:cs="Times New Roman"/>
          <w:lang w:val="id-ID"/>
        </w:rPr>
        <w:t xml:space="preserve">Clarkson, </w:t>
      </w:r>
      <w:r w:rsidRPr="00B54CFD">
        <w:rPr>
          <w:rFonts w:ascii="Times New Roman" w:hAnsi="Times New Roman" w:cs="Times New Roman"/>
          <w:lang w:val="id-ID"/>
        </w:rPr>
        <w:t xml:space="preserve">R. </w:t>
      </w:r>
      <w:r w:rsidRPr="00C9169D">
        <w:rPr>
          <w:rFonts w:ascii="Times New Roman" w:hAnsi="Times New Roman" w:cs="Times New Roman"/>
          <w:i/>
          <w:iCs/>
          <w:lang w:val="id-ID"/>
        </w:rPr>
        <w:t>“Free writing a Great Technique to Practice English”</w:t>
      </w:r>
      <w:r w:rsidRPr="00B54CFD">
        <w:rPr>
          <w:rFonts w:ascii="Times New Roman" w:hAnsi="Times New Roman" w:cs="Times New Roman"/>
          <w:lang w:val="id-ID"/>
        </w:rPr>
        <w:t>. 2009.</w:t>
      </w:r>
    </w:p>
  </w:footnote>
  <w:footnote w:id="18">
    <w:p w14:paraId="110E1D47" w14:textId="77777777" w:rsidR="00B55464" w:rsidRPr="00DB0CF2" w:rsidRDefault="00B55464" w:rsidP="00B55464">
      <w:pPr>
        <w:pStyle w:val="FootnoteText"/>
        <w:ind w:firstLine="720"/>
        <w:rPr>
          <w:lang w:val="id-ID"/>
        </w:rPr>
      </w:pPr>
      <w:r w:rsidRPr="00DB0CF2">
        <w:rPr>
          <w:rStyle w:val="FootnoteReference"/>
        </w:rPr>
        <w:footnoteRef/>
      </w:r>
      <w:r>
        <w:t xml:space="preserve"> </w:t>
      </w:r>
      <w:r w:rsidRPr="007424C0">
        <w:rPr>
          <w:rFonts w:ascii="Times New Roman" w:hAnsi="Times New Roman" w:cs="Times New Roman"/>
        </w:rPr>
        <w:t xml:space="preserve">Oxford University Press, </w:t>
      </w:r>
      <w:r w:rsidRPr="007424C0">
        <w:rPr>
          <w:rFonts w:ascii="Times New Roman" w:hAnsi="Times New Roman" w:cs="Times New Roman"/>
          <w:i/>
        </w:rPr>
        <w:t xml:space="preserve">Oxford Learner’s Pocket Dictionary, </w:t>
      </w:r>
      <w:r w:rsidRPr="007424C0">
        <w:rPr>
          <w:rFonts w:ascii="Times New Roman" w:hAnsi="Times New Roman" w:cs="Times New Roman"/>
        </w:rPr>
        <w:t>Third Edition (printed in China, 2003), p. 502</w:t>
      </w:r>
    </w:p>
  </w:footnote>
  <w:footnote w:id="19">
    <w:p w14:paraId="6585F9F8" w14:textId="77777777" w:rsidR="00B55464" w:rsidRPr="00DB0CF2" w:rsidRDefault="00B55464" w:rsidP="00B55464">
      <w:pPr>
        <w:pStyle w:val="FootnoteText"/>
        <w:ind w:firstLine="720"/>
        <w:jc w:val="both"/>
        <w:rPr>
          <w:rFonts w:ascii="Times New Roman" w:hAnsi="Times New Roman" w:cs="Times New Roman"/>
          <w:lang w:val="id-ID"/>
        </w:rPr>
      </w:pPr>
      <w:r w:rsidRPr="00DB0CF2">
        <w:rPr>
          <w:rStyle w:val="FootnoteReference"/>
        </w:rPr>
        <w:footnoteRef/>
      </w:r>
      <w:r w:rsidRPr="00DB0CF2">
        <w:rPr>
          <w:rFonts w:ascii="Times New Roman" w:hAnsi="Times New Roman" w:cs="Times New Roman"/>
        </w:rPr>
        <w:t xml:space="preserve"> Mario Pei, </w:t>
      </w:r>
      <w:r w:rsidRPr="00DB0CF2">
        <w:rPr>
          <w:rFonts w:ascii="Times New Roman" w:hAnsi="Times New Roman" w:cs="Times New Roman"/>
          <w:i/>
        </w:rPr>
        <w:t xml:space="preserve">The Story of Language </w:t>
      </w:r>
      <w:r w:rsidRPr="00DB0CF2">
        <w:rPr>
          <w:rFonts w:ascii="Times New Roman" w:hAnsi="Times New Roman" w:cs="Times New Roman"/>
        </w:rPr>
        <w:t>(United States of America: J.B. Lippincott Company, 1949), p. 86.</w:t>
      </w:r>
    </w:p>
  </w:footnote>
  <w:footnote w:id="20">
    <w:p w14:paraId="5FD37C61" w14:textId="77777777" w:rsidR="00B55464" w:rsidRPr="00DB0CF2" w:rsidRDefault="00B55464" w:rsidP="00B55464">
      <w:pPr>
        <w:pStyle w:val="FootnoteText"/>
        <w:ind w:firstLine="720"/>
        <w:jc w:val="both"/>
        <w:rPr>
          <w:lang w:val="id-ID"/>
        </w:rPr>
      </w:pPr>
      <w:r w:rsidRPr="00DB0CF2">
        <w:rPr>
          <w:rStyle w:val="FootnoteReference"/>
        </w:rPr>
        <w:footnoteRef/>
      </w:r>
      <w:r w:rsidRPr="00DB0CF2">
        <w:rPr>
          <w:rFonts w:ascii="Times New Roman" w:hAnsi="Times New Roman" w:cs="Times New Roman"/>
        </w:rPr>
        <w:t xml:space="preserve"> </w:t>
      </w:r>
      <w:r w:rsidRPr="00E52779">
        <w:rPr>
          <w:rFonts w:ascii="Times New Roman" w:hAnsi="Times New Roman" w:cs="Times New Roman"/>
        </w:rPr>
        <w:t xml:space="preserve">Balley Bram, </w:t>
      </w:r>
      <w:r w:rsidRPr="00E52779">
        <w:rPr>
          <w:rFonts w:ascii="Times New Roman" w:hAnsi="Times New Roman" w:cs="Times New Roman"/>
          <w:i/>
        </w:rPr>
        <w:t xml:space="preserve">Write Well Improving Writing Skill </w:t>
      </w:r>
      <w:r w:rsidRPr="00E52779">
        <w:rPr>
          <w:rFonts w:ascii="Times New Roman" w:hAnsi="Times New Roman" w:cs="Times New Roman"/>
        </w:rPr>
        <w:t>(Yogyakarta: Canisius, 1995), p. 3.</w:t>
      </w:r>
    </w:p>
  </w:footnote>
  <w:footnote w:id="21">
    <w:p w14:paraId="4F57748C" w14:textId="77777777" w:rsidR="00B55464" w:rsidRPr="00DB0CF2" w:rsidRDefault="00B55464" w:rsidP="00B55464">
      <w:pPr>
        <w:pStyle w:val="FootnoteText"/>
        <w:ind w:firstLine="720"/>
        <w:jc w:val="both"/>
        <w:rPr>
          <w:lang w:val="id-ID"/>
        </w:rPr>
      </w:pPr>
      <w:r w:rsidRPr="00DB0CF2">
        <w:rPr>
          <w:rStyle w:val="FootnoteReference"/>
        </w:rPr>
        <w:footnoteRef/>
      </w:r>
      <w:r>
        <w:t xml:space="preserve"> </w:t>
      </w:r>
      <w:r w:rsidRPr="00E52779">
        <w:rPr>
          <w:rFonts w:ascii="Times New Roman" w:hAnsi="Times New Roman" w:cs="Times New Roman"/>
        </w:rPr>
        <w:t xml:space="preserve">Wilga M Rivers, </w:t>
      </w:r>
      <w:r w:rsidRPr="00E52779">
        <w:rPr>
          <w:rFonts w:ascii="Times New Roman" w:hAnsi="Times New Roman" w:cs="Times New Roman"/>
          <w:i/>
        </w:rPr>
        <w:t xml:space="preserve">Interactive Language Teaching </w:t>
      </w:r>
      <w:r w:rsidRPr="00E52779">
        <w:rPr>
          <w:rFonts w:ascii="Times New Roman" w:hAnsi="Times New Roman" w:cs="Times New Roman"/>
        </w:rPr>
        <w:t>(New York: Cambridge University Press, 1987), p. 91.</w:t>
      </w:r>
    </w:p>
  </w:footnote>
  <w:footnote w:id="22">
    <w:p w14:paraId="691EFA7F" w14:textId="77777777" w:rsidR="00B55464" w:rsidRPr="00084C72" w:rsidRDefault="00B55464" w:rsidP="00B55464">
      <w:pPr>
        <w:pStyle w:val="FootnoteText"/>
        <w:ind w:firstLine="720"/>
        <w:jc w:val="both"/>
        <w:rPr>
          <w:lang w:val="en-GB"/>
        </w:rPr>
      </w:pPr>
      <w:r w:rsidRPr="00084C72">
        <w:rPr>
          <w:rStyle w:val="FootnoteReference"/>
        </w:rPr>
        <w:footnoteRef/>
      </w:r>
      <w:r>
        <w:t xml:space="preserve"> </w:t>
      </w:r>
      <w:r w:rsidRPr="009C4CDC">
        <w:rPr>
          <w:rFonts w:ascii="Times New Roman" w:hAnsi="Times New Roman" w:cs="Times New Roman"/>
        </w:rPr>
        <w:t xml:space="preserve">John Langan, </w:t>
      </w:r>
      <w:r w:rsidRPr="009C4CDC">
        <w:rPr>
          <w:rFonts w:ascii="Times New Roman" w:hAnsi="Times New Roman" w:cs="Times New Roman"/>
          <w:i/>
        </w:rPr>
        <w:t xml:space="preserve">English skill </w:t>
      </w:r>
      <w:r w:rsidRPr="009C4CDC">
        <w:rPr>
          <w:rFonts w:ascii="Times New Roman" w:hAnsi="Times New Roman" w:cs="Times New Roman"/>
        </w:rPr>
        <w:t>(New York: McGraw-Hill Companies,2001), p. 2.</w:t>
      </w:r>
    </w:p>
  </w:footnote>
  <w:footnote w:id="23">
    <w:p w14:paraId="647CB998" w14:textId="77777777" w:rsidR="00B55464" w:rsidRPr="00DB66D8" w:rsidRDefault="00B55464" w:rsidP="00B55464">
      <w:pPr>
        <w:pStyle w:val="FootnoteText"/>
        <w:ind w:firstLine="720"/>
        <w:jc w:val="both"/>
        <w:rPr>
          <w:rFonts w:ascii="Times New Roman" w:hAnsi="Times New Roman" w:cs="Times New Roman"/>
          <w:lang w:val="id-ID"/>
        </w:rPr>
      </w:pPr>
      <w:r w:rsidRPr="00DB66D8">
        <w:rPr>
          <w:rStyle w:val="FootnoteReference"/>
        </w:rPr>
        <w:footnoteRef/>
      </w:r>
      <w:r w:rsidRPr="00DB66D8">
        <w:rPr>
          <w:rFonts w:ascii="Times New Roman" w:hAnsi="Times New Roman" w:cs="Times New Roman"/>
        </w:rPr>
        <w:t xml:space="preserve"> Jack C Richard, Rodgers and Theodore, </w:t>
      </w:r>
      <w:r w:rsidRPr="00B0514A">
        <w:rPr>
          <w:rFonts w:ascii="Times New Roman" w:hAnsi="Times New Roman" w:cs="Times New Roman"/>
          <w:i/>
          <w:iCs/>
        </w:rPr>
        <w:t>Approaches and Methods in Language Teaching</w:t>
      </w:r>
      <w:r w:rsidRPr="00DB66D8">
        <w:rPr>
          <w:rFonts w:ascii="Times New Roman" w:hAnsi="Times New Roman" w:cs="Times New Roman"/>
        </w:rPr>
        <w:t xml:space="preserve"> (New York: Cambridge University Press 1995), p. 15.</w:t>
      </w:r>
    </w:p>
  </w:footnote>
  <w:footnote w:id="24">
    <w:p w14:paraId="1FE8E5CC" w14:textId="77777777" w:rsidR="00B55464" w:rsidRPr="00B55464" w:rsidRDefault="00B55464" w:rsidP="00B55464">
      <w:pPr>
        <w:pStyle w:val="FootnoteText"/>
        <w:ind w:firstLine="720"/>
        <w:rPr>
          <w:rFonts w:ascii="Times New Roman" w:hAnsi="Times New Roman" w:cs="Times New Roman"/>
        </w:rPr>
      </w:pPr>
      <w:r w:rsidRPr="00B55464">
        <w:rPr>
          <w:rStyle w:val="FootnoteReference"/>
          <w:rFonts w:ascii="Times New Roman" w:hAnsi="Times New Roman" w:cs="Times New Roman"/>
        </w:rPr>
        <w:footnoteRef/>
      </w:r>
      <w:r w:rsidRPr="00B55464">
        <w:rPr>
          <w:rFonts w:ascii="Times New Roman" w:hAnsi="Times New Roman" w:cs="Times New Roman"/>
        </w:rPr>
        <w:t xml:space="preserve"> J.B. Heaton, </w:t>
      </w:r>
      <w:r w:rsidRPr="00B55464">
        <w:rPr>
          <w:rFonts w:ascii="Times New Roman" w:hAnsi="Times New Roman" w:cs="Times New Roman"/>
          <w:i/>
          <w:iCs/>
        </w:rPr>
        <w:t>Writing English Language Tests</w:t>
      </w:r>
      <w:r w:rsidRPr="00B55464">
        <w:rPr>
          <w:rFonts w:ascii="Times New Roman" w:hAnsi="Times New Roman" w:cs="Times New Roman"/>
        </w:rPr>
        <w:t xml:space="preserve"> (London: Longman,1975), p. 135.</w:t>
      </w:r>
    </w:p>
  </w:footnote>
  <w:footnote w:id="25">
    <w:p w14:paraId="44C473F6" w14:textId="77777777" w:rsidR="00B55464" w:rsidRPr="0051722F" w:rsidRDefault="00B55464" w:rsidP="00B55464">
      <w:pPr>
        <w:pStyle w:val="FootnoteText"/>
        <w:ind w:firstLine="720"/>
        <w:jc w:val="both"/>
        <w:rPr>
          <w:rFonts w:ascii="Times New Roman" w:hAnsi="Times New Roman" w:cs="Times New Roman"/>
          <w:lang w:val="id-ID"/>
        </w:rPr>
      </w:pPr>
      <w:r w:rsidRPr="0051722F">
        <w:rPr>
          <w:rStyle w:val="FootnoteReference"/>
        </w:rPr>
        <w:footnoteRef/>
      </w:r>
      <w:r w:rsidRPr="0051722F">
        <w:rPr>
          <w:rFonts w:ascii="Times New Roman" w:hAnsi="Times New Roman" w:cs="Times New Roman"/>
        </w:rPr>
        <w:t xml:space="preserve"> J.B Heaton, </w:t>
      </w:r>
      <w:r w:rsidRPr="0051722F">
        <w:rPr>
          <w:rFonts w:ascii="Times New Roman" w:hAnsi="Times New Roman" w:cs="Times New Roman"/>
          <w:i/>
        </w:rPr>
        <w:t>Writing English Language Test</w:t>
      </w:r>
      <w:r>
        <w:rPr>
          <w:rFonts w:ascii="Times New Roman" w:hAnsi="Times New Roman" w:cs="Times New Roman"/>
          <w:i/>
        </w:rPr>
        <w:t>s</w:t>
      </w:r>
      <w:r w:rsidRPr="0051722F">
        <w:rPr>
          <w:rFonts w:ascii="Times New Roman" w:hAnsi="Times New Roman" w:cs="Times New Roman"/>
          <w:i/>
        </w:rPr>
        <w:t xml:space="preserve"> </w:t>
      </w:r>
      <w:r w:rsidRPr="0051722F">
        <w:rPr>
          <w:rFonts w:ascii="Times New Roman" w:hAnsi="Times New Roman" w:cs="Times New Roman"/>
        </w:rPr>
        <w:t>(</w:t>
      </w:r>
      <w:r>
        <w:rPr>
          <w:rFonts w:ascii="Times New Roman" w:hAnsi="Times New Roman" w:cs="Times New Roman"/>
        </w:rPr>
        <w:t xml:space="preserve">London: </w:t>
      </w:r>
      <w:r w:rsidRPr="0051722F">
        <w:rPr>
          <w:rFonts w:ascii="Times New Roman" w:hAnsi="Times New Roman" w:cs="Times New Roman"/>
        </w:rPr>
        <w:t>Longman 197</w:t>
      </w:r>
      <w:r>
        <w:rPr>
          <w:rFonts w:ascii="Times New Roman" w:hAnsi="Times New Roman" w:cs="Times New Roman"/>
        </w:rPr>
        <w:t>5</w:t>
      </w:r>
      <w:r w:rsidRPr="0051722F">
        <w:rPr>
          <w:rFonts w:ascii="Times New Roman" w:hAnsi="Times New Roman" w:cs="Times New Roman"/>
        </w:rPr>
        <w:t>), p. 156</w:t>
      </w:r>
    </w:p>
  </w:footnote>
  <w:footnote w:id="26">
    <w:p w14:paraId="3FA18EB1" w14:textId="77777777" w:rsidR="00B55464" w:rsidRPr="00936F03" w:rsidRDefault="00B55464" w:rsidP="00B55464">
      <w:pPr>
        <w:pStyle w:val="FootnoteText"/>
        <w:ind w:firstLine="720"/>
        <w:jc w:val="both"/>
        <w:rPr>
          <w:rFonts w:ascii="Times New Roman" w:hAnsi="Times New Roman" w:cs="Times New Roman"/>
          <w:lang w:val="id-ID"/>
        </w:rPr>
      </w:pPr>
      <w:r w:rsidRPr="00936F03">
        <w:rPr>
          <w:rStyle w:val="FootnoteReference"/>
        </w:rPr>
        <w:footnoteRef/>
      </w:r>
      <w:r w:rsidRPr="00936F03">
        <w:rPr>
          <w:rFonts w:ascii="Times New Roman" w:hAnsi="Times New Roman" w:cs="Times New Roman"/>
        </w:rPr>
        <w:t xml:space="preserve"> David Nunan, </w:t>
      </w:r>
      <w:r w:rsidRPr="00936F03">
        <w:rPr>
          <w:rFonts w:ascii="Times New Roman" w:hAnsi="Times New Roman" w:cs="Times New Roman"/>
          <w:i/>
        </w:rPr>
        <w:t xml:space="preserve">Designing Tasks for the Communicative Classroom </w:t>
      </w:r>
      <w:r w:rsidRPr="00936F03">
        <w:rPr>
          <w:rFonts w:ascii="Times New Roman" w:hAnsi="Times New Roman" w:cs="Times New Roman"/>
        </w:rPr>
        <w:t>(New York: Cambridge University Press 1989), p. 46</w:t>
      </w:r>
    </w:p>
  </w:footnote>
  <w:footnote w:id="27">
    <w:p w14:paraId="33EBEC7A" w14:textId="77777777" w:rsidR="00B55464" w:rsidRPr="00E250FF" w:rsidRDefault="00B55464" w:rsidP="00B55464">
      <w:pPr>
        <w:pStyle w:val="FootnoteText"/>
        <w:ind w:firstLine="720"/>
        <w:rPr>
          <w:rFonts w:ascii="Times New Roman" w:hAnsi="Times New Roman" w:cs="Times New Roman"/>
          <w:lang w:val="id-ID"/>
        </w:rPr>
      </w:pPr>
      <w:r w:rsidRPr="00E250FF">
        <w:rPr>
          <w:rStyle w:val="FootnoteReference"/>
        </w:rPr>
        <w:footnoteRef/>
      </w:r>
      <w:r w:rsidRPr="00E250FF">
        <w:rPr>
          <w:rFonts w:ascii="Times New Roman" w:hAnsi="Times New Roman" w:cs="Times New Roman"/>
        </w:rPr>
        <w:t xml:space="preserve"> </w:t>
      </w:r>
      <w:proofErr w:type="spellStart"/>
      <w:r w:rsidRPr="00E250FF">
        <w:rPr>
          <w:rFonts w:ascii="Times New Roman" w:hAnsi="Times New Roman" w:cs="Times New Roman"/>
        </w:rPr>
        <w:t>Masfiah</w:t>
      </w:r>
      <w:proofErr w:type="spellEnd"/>
      <w:r w:rsidRPr="00E250FF">
        <w:rPr>
          <w:rFonts w:ascii="Times New Roman" w:hAnsi="Times New Roman" w:cs="Times New Roman"/>
        </w:rPr>
        <w:t xml:space="preserve"> </w:t>
      </w:r>
      <w:proofErr w:type="spellStart"/>
      <w:r w:rsidRPr="00E250FF">
        <w:rPr>
          <w:rFonts w:ascii="Times New Roman" w:hAnsi="Times New Roman" w:cs="Times New Roman"/>
        </w:rPr>
        <w:t>Mustafir</w:t>
      </w:r>
      <w:proofErr w:type="spellEnd"/>
      <w:r w:rsidRPr="00E250FF">
        <w:rPr>
          <w:rFonts w:ascii="Times New Roman" w:hAnsi="Times New Roman" w:cs="Times New Roman"/>
        </w:rPr>
        <w:t xml:space="preserve">, </w:t>
      </w:r>
      <w:r w:rsidRPr="00E250FF">
        <w:rPr>
          <w:rFonts w:ascii="Times New Roman" w:hAnsi="Times New Roman" w:cs="Times New Roman"/>
          <w:i/>
        </w:rPr>
        <w:t xml:space="preserve">Developing the Writing Ability of the Second Year Students of SMP I </w:t>
      </w:r>
      <w:proofErr w:type="spellStart"/>
      <w:r w:rsidRPr="00E250FF">
        <w:rPr>
          <w:rFonts w:ascii="Times New Roman" w:hAnsi="Times New Roman" w:cs="Times New Roman"/>
          <w:i/>
        </w:rPr>
        <w:t>Bissapu</w:t>
      </w:r>
      <w:proofErr w:type="spellEnd"/>
      <w:r w:rsidRPr="00E250FF">
        <w:rPr>
          <w:rFonts w:ascii="Times New Roman" w:hAnsi="Times New Roman" w:cs="Times New Roman"/>
          <w:i/>
        </w:rPr>
        <w:t xml:space="preserve"> </w:t>
      </w:r>
      <w:proofErr w:type="spellStart"/>
      <w:r w:rsidRPr="00E250FF">
        <w:rPr>
          <w:rFonts w:ascii="Times New Roman" w:hAnsi="Times New Roman" w:cs="Times New Roman"/>
          <w:i/>
        </w:rPr>
        <w:t>Bantaeng</w:t>
      </w:r>
      <w:proofErr w:type="spellEnd"/>
      <w:r w:rsidRPr="00E250FF">
        <w:rPr>
          <w:rFonts w:ascii="Times New Roman" w:hAnsi="Times New Roman" w:cs="Times New Roman"/>
          <w:i/>
        </w:rPr>
        <w:t xml:space="preserve"> Through Reproduction</w:t>
      </w:r>
      <w:r w:rsidRPr="00E250FF">
        <w:rPr>
          <w:rFonts w:ascii="Times New Roman" w:hAnsi="Times New Roman" w:cs="Times New Roman"/>
        </w:rPr>
        <w:t xml:space="preserve"> (Thesis FBS UNM 2002), p. 6</w:t>
      </w:r>
      <w:r>
        <w:rPr>
          <w:rFonts w:ascii="Times New Roman" w:hAnsi="Times New Roman" w:cs="Times New Roman"/>
          <w:lang w:val="id-ID"/>
        </w:rPr>
        <w:t>.</w:t>
      </w:r>
    </w:p>
  </w:footnote>
  <w:footnote w:id="28">
    <w:p w14:paraId="7CDBC56E" w14:textId="77777777" w:rsidR="00B55464" w:rsidRPr="00482CAD" w:rsidRDefault="00B55464" w:rsidP="00B55464">
      <w:pPr>
        <w:pStyle w:val="FootnoteText"/>
        <w:ind w:firstLine="720"/>
        <w:jc w:val="both"/>
        <w:rPr>
          <w:rFonts w:ascii="Times New Roman" w:hAnsi="Times New Roman" w:cs="Times New Roman"/>
          <w:lang w:val="id-ID"/>
        </w:rPr>
      </w:pPr>
      <w:r w:rsidRPr="00482CAD">
        <w:rPr>
          <w:rStyle w:val="FootnoteReference"/>
        </w:rPr>
        <w:footnoteRef/>
      </w:r>
      <w:r w:rsidRPr="00482CAD">
        <w:rPr>
          <w:rFonts w:ascii="Times New Roman" w:hAnsi="Times New Roman" w:cs="Times New Roman"/>
        </w:rPr>
        <w:t xml:space="preserve"> </w:t>
      </w:r>
      <w:proofErr w:type="spellStart"/>
      <w:r w:rsidRPr="00482CAD">
        <w:rPr>
          <w:rFonts w:ascii="Times New Roman" w:hAnsi="Times New Roman" w:cs="Times New Roman"/>
        </w:rPr>
        <w:t>Pardiyono</w:t>
      </w:r>
      <w:proofErr w:type="spellEnd"/>
      <w:r w:rsidRPr="00482CAD">
        <w:rPr>
          <w:rFonts w:ascii="Times New Roman" w:hAnsi="Times New Roman" w:cs="Times New Roman"/>
        </w:rPr>
        <w:t xml:space="preserve">, </w:t>
      </w:r>
      <w:r w:rsidRPr="00482CAD">
        <w:rPr>
          <w:rFonts w:ascii="Times New Roman" w:hAnsi="Times New Roman" w:cs="Times New Roman"/>
          <w:i/>
        </w:rPr>
        <w:t>Teaching Genre-Based Writing</w:t>
      </w:r>
      <w:r w:rsidRPr="00482CAD">
        <w:rPr>
          <w:rFonts w:ascii="Times New Roman" w:hAnsi="Times New Roman" w:cs="Times New Roman"/>
        </w:rPr>
        <w:t xml:space="preserve">, (Yogyakarta: Andi </w:t>
      </w:r>
      <w:proofErr w:type="spellStart"/>
      <w:r w:rsidRPr="00482CAD">
        <w:rPr>
          <w:rFonts w:ascii="Times New Roman" w:hAnsi="Times New Roman" w:cs="Times New Roman"/>
        </w:rPr>
        <w:t>Offiset</w:t>
      </w:r>
      <w:proofErr w:type="spellEnd"/>
      <w:r w:rsidRPr="00482CAD">
        <w:rPr>
          <w:rFonts w:ascii="Times New Roman" w:hAnsi="Times New Roman" w:cs="Times New Roman"/>
        </w:rPr>
        <w:t>, 2007), p. 94.</w:t>
      </w:r>
    </w:p>
  </w:footnote>
  <w:footnote w:id="29">
    <w:p w14:paraId="1632073F" w14:textId="77777777" w:rsidR="00B55464" w:rsidRPr="00482CAD" w:rsidRDefault="00B55464" w:rsidP="00B55464">
      <w:pPr>
        <w:pStyle w:val="FootnoteText"/>
        <w:ind w:firstLine="720"/>
        <w:jc w:val="both"/>
        <w:rPr>
          <w:rFonts w:ascii="Times New Roman" w:hAnsi="Times New Roman" w:cs="Times New Roman"/>
        </w:rPr>
      </w:pPr>
      <w:r w:rsidRPr="00482CAD">
        <w:rPr>
          <w:rStyle w:val="FootnoteReference"/>
        </w:rPr>
        <w:footnoteRef/>
      </w:r>
      <w:r w:rsidRPr="00482CAD">
        <w:rPr>
          <w:rFonts w:ascii="Times New Roman" w:hAnsi="Times New Roman" w:cs="Times New Roman"/>
        </w:rPr>
        <w:t xml:space="preserve"> Barwick, J, </w:t>
      </w:r>
      <w:r w:rsidRPr="00482CAD">
        <w:rPr>
          <w:rFonts w:ascii="Times New Roman" w:hAnsi="Times New Roman" w:cs="Times New Roman"/>
          <w:i/>
        </w:rPr>
        <w:t>Targeting Text: Narrative, Poetry, Drama, Upper Level,</w:t>
      </w:r>
      <w:r w:rsidRPr="00482CAD">
        <w:rPr>
          <w:rFonts w:ascii="Times New Roman" w:hAnsi="Times New Roman" w:cs="Times New Roman"/>
          <w:lang w:val="id-ID"/>
        </w:rPr>
        <w:t xml:space="preserve"> </w:t>
      </w:r>
      <w:r w:rsidRPr="00482CAD">
        <w:rPr>
          <w:rFonts w:ascii="Times New Roman" w:hAnsi="Times New Roman" w:cs="Times New Roman"/>
          <w:lang w:val="id-ID"/>
        </w:rPr>
        <w:t>(</w:t>
      </w:r>
      <w:r w:rsidRPr="00482CAD">
        <w:rPr>
          <w:rFonts w:ascii="Times New Roman" w:hAnsi="Times New Roman" w:cs="Times New Roman"/>
        </w:rPr>
        <w:t>Singapore: Green Giant Press</w:t>
      </w:r>
      <w:r w:rsidRPr="00482CAD">
        <w:rPr>
          <w:rFonts w:ascii="Times New Roman" w:hAnsi="Times New Roman" w:cs="Times New Roman"/>
          <w:lang w:val="id-ID"/>
        </w:rPr>
        <w:t xml:space="preserve">, 2006). </w:t>
      </w:r>
      <w:r w:rsidRPr="00482CAD">
        <w:rPr>
          <w:rFonts w:ascii="Times New Roman" w:hAnsi="Times New Roman" w:cs="Times New Roman"/>
          <w:lang w:val="id-ID"/>
        </w:rPr>
        <w:t xml:space="preserve">p. </w:t>
      </w:r>
      <w:r>
        <w:rPr>
          <w:rFonts w:ascii="Times New Roman" w:hAnsi="Times New Roman" w:cs="Times New Roman"/>
          <w:lang w:val="id-ID"/>
        </w:rPr>
        <w:t>168.</w:t>
      </w:r>
    </w:p>
  </w:footnote>
  <w:footnote w:id="30">
    <w:p w14:paraId="184CC026" w14:textId="77777777" w:rsidR="00B55464" w:rsidRPr="00E52DF4" w:rsidRDefault="00B55464" w:rsidP="00B55464">
      <w:pPr>
        <w:pStyle w:val="FootnoteText"/>
        <w:ind w:firstLine="720"/>
        <w:jc w:val="both"/>
        <w:rPr>
          <w:rFonts w:ascii="Times New Roman" w:hAnsi="Times New Roman" w:cs="Times New Roman"/>
          <w:lang w:val="id-ID"/>
        </w:rPr>
      </w:pPr>
      <w:r w:rsidRPr="00E52DF4">
        <w:rPr>
          <w:rStyle w:val="FootnoteReference"/>
        </w:rPr>
        <w:footnoteRef/>
      </w:r>
      <w:r w:rsidRPr="00E52DF4">
        <w:rPr>
          <w:rFonts w:ascii="Times New Roman" w:hAnsi="Times New Roman" w:cs="Times New Roman"/>
        </w:rPr>
        <w:t xml:space="preserve"> </w:t>
      </w:r>
      <w:proofErr w:type="spellStart"/>
      <w:r>
        <w:rPr>
          <w:rFonts w:ascii="Times New Roman" w:hAnsi="Times New Roman" w:cs="Times New Roman"/>
        </w:rPr>
        <w:t>Rakhmi</w:t>
      </w:r>
      <w:proofErr w:type="spellEnd"/>
      <w:r>
        <w:rPr>
          <w:rFonts w:ascii="Times New Roman" w:hAnsi="Times New Roman" w:cs="Times New Roman"/>
        </w:rPr>
        <w:t>, A</w:t>
      </w:r>
      <w:r w:rsidRPr="00E52DF4">
        <w:rPr>
          <w:rFonts w:ascii="Times New Roman" w:hAnsi="Times New Roman" w:cs="Times New Roman"/>
        </w:rPr>
        <w:t xml:space="preserve">. </w:t>
      </w:r>
      <w:r w:rsidRPr="00E52DF4">
        <w:rPr>
          <w:rFonts w:ascii="Times New Roman" w:hAnsi="Times New Roman" w:cs="Times New Roman"/>
          <w:i/>
        </w:rPr>
        <w:t>Let's Narrate a Text</w:t>
      </w:r>
      <w:r w:rsidRPr="00E52DF4">
        <w:rPr>
          <w:rFonts w:ascii="Times New Roman" w:hAnsi="Times New Roman" w:cs="Times New Roman"/>
        </w:rPr>
        <w:t>.</w:t>
      </w:r>
      <w:r w:rsidRPr="00E52DF4">
        <w:rPr>
          <w:rFonts w:ascii="Times New Roman" w:hAnsi="Times New Roman" w:cs="Times New Roman"/>
          <w:lang w:val="id-ID"/>
        </w:rPr>
        <w:t xml:space="preserve"> </w:t>
      </w:r>
      <w:r w:rsidRPr="00E52DF4">
        <w:rPr>
          <w:rFonts w:ascii="Times New Roman" w:hAnsi="Times New Roman" w:cs="Times New Roman"/>
          <w:lang w:val="id-ID"/>
        </w:rPr>
        <w:t>(</w:t>
      </w:r>
      <w:r w:rsidRPr="00E52DF4">
        <w:rPr>
          <w:rFonts w:ascii="Times New Roman" w:hAnsi="Times New Roman" w:cs="Times New Roman"/>
        </w:rPr>
        <w:t>Jakarta: PT Balai Pustaka Persero</w:t>
      </w:r>
      <w:r>
        <w:rPr>
          <w:rFonts w:ascii="Times New Roman" w:hAnsi="Times New Roman" w:cs="Times New Roman"/>
          <w:lang w:val="id-ID"/>
        </w:rPr>
        <w:t>, 2012</w:t>
      </w:r>
      <w:r w:rsidRPr="00E52DF4">
        <w:rPr>
          <w:rFonts w:ascii="Times New Roman" w:hAnsi="Times New Roman" w:cs="Times New Roman"/>
          <w:lang w:val="id-ID"/>
        </w:rPr>
        <w:t>)</w:t>
      </w:r>
      <w:r w:rsidRPr="00E52DF4">
        <w:rPr>
          <w:rFonts w:ascii="Times New Roman" w:hAnsi="Times New Roman" w:cs="Times New Roman"/>
        </w:rPr>
        <w:t>.</w:t>
      </w:r>
      <w:r w:rsidRPr="00E52DF4">
        <w:rPr>
          <w:rFonts w:ascii="Times New Roman" w:hAnsi="Times New Roman" w:cs="Times New Roman"/>
          <w:lang w:val="id-ID"/>
        </w:rPr>
        <w:t xml:space="preserve"> p. 8.</w:t>
      </w:r>
    </w:p>
  </w:footnote>
  <w:footnote w:id="31">
    <w:p w14:paraId="5374377D" w14:textId="77777777" w:rsidR="00B55464" w:rsidRPr="004210C0" w:rsidRDefault="00B55464" w:rsidP="00B55464">
      <w:pPr>
        <w:pStyle w:val="FootnoteText"/>
        <w:ind w:firstLine="720"/>
        <w:jc w:val="both"/>
        <w:rPr>
          <w:rFonts w:ascii="Times New Roman" w:hAnsi="Times New Roman" w:cs="Times New Roman"/>
          <w:lang w:val="id-ID"/>
        </w:rPr>
      </w:pPr>
      <w:r w:rsidRPr="004210C0">
        <w:rPr>
          <w:rStyle w:val="FootnoteReference"/>
        </w:rPr>
        <w:footnoteRef/>
      </w:r>
      <w:r w:rsidRPr="004210C0">
        <w:rPr>
          <w:rFonts w:ascii="Times New Roman" w:hAnsi="Times New Roman" w:cs="Times New Roman"/>
        </w:rPr>
        <w:t xml:space="preserve"> And</w:t>
      </w:r>
      <w:r>
        <w:rPr>
          <w:rFonts w:ascii="Times New Roman" w:hAnsi="Times New Roman" w:cs="Times New Roman"/>
        </w:rPr>
        <w:t>erson, M., &amp; Anderson, K</w:t>
      </w:r>
      <w:r w:rsidRPr="004210C0">
        <w:rPr>
          <w:rFonts w:ascii="Times New Roman" w:hAnsi="Times New Roman" w:cs="Times New Roman"/>
        </w:rPr>
        <w:t xml:space="preserve">. </w:t>
      </w:r>
      <w:r w:rsidRPr="004210C0">
        <w:rPr>
          <w:rFonts w:ascii="Times New Roman" w:hAnsi="Times New Roman" w:cs="Times New Roman"/>
          <w:i/>
        </w:rPr>
        <w:t>Text Types in English</w:t>
      </w:r>
      <w:r>
        <w:rPr>
          <w:rFonts w:ascii="Times New Roman" w:hAnsi="Times New Roman" w:cs="Times New Roman"/>
        </w:rPr>
        <w:t xml:space="preserve"> 2. South </w:t>
      </w:r>
      <w:proofErr w:type="spellStart"/>
      <w:r>
        <w:rPr>
          <w:rFonts w:ascii="Times New Roman" w:hAnsi="Times New Roman" w:cs="Times New Roman"/>
        </w:rPr>
        <w:t>Yarra</w:t>
      </w:r>
      <w:proofErr w:type="spellEnd"/>
      <w:r>
        <w:rPr>
          <w:rFonts w:ascii="Times New Roman" w:hAnsi="Times New Roman" w:cs="Times New Roman"/>
        </w:rPr>
        <w:t>: MacMillan, 2003</w:t>
      </w:r>
      <w:r>
        <w:rPr>
          <w:rFonts w:ascii="Times New Roman" w:hAnsi="Times New Roman" w:cs="Times New Roman"/>
          <w:lang w:val="id-ID"/>
        </w:rPr>
        <w:t>), p. 8.</w:t>
      </w:r>
    </w:p>
  </w:footnote>
  <w:footnote w:id="32">
    <w:p w14:paraId="2C818D67" w14:textId="77777777" w:rsidR="00B55464" w:rsidRPr="007E482D" w:rsidRDefault="00B55464" w:rsidP="00B55464">
      <w:pPr>
        <w:pStyle w:val="FootnoteText"/>
        <w:ind w:firstLine="720"/>
        <w:rPr>
          <w:rFonts w:ascii="Times New Roman" w:hAnsi="Times New Roman" w:cs="Times New Roman"/>
          <w:lang w:val="id-ID"/>
        </w:rPr>
      </w:pPr>
      <w:r w:rsidRPr="007E482D">
        <w:rPr>
          <w:rStyle w:val="FootnoteReference"/>
        </w:rPr>
        <w:footnoteRef/>
      </w:r>
      <w:r w:rsidRPr="007E482D">
        <w:rPr>
          <w:rFonts w:ascii="Times New Roman" w:hAnsi="Times New Roman" w:cs="Times New Roman"/>
        </w:rPr>
        <w:t xml:space="preserve"> </w:t>
      </w:r>
      <w:proofErr w:type="spellStart"/>
      <w:r w:rsidRPr="007E482D">
        <w:rPr>
          <w:rFonts w:ascii="Times New Roman" w:hAnsi="Times New Roman" w:cs="Times New Roman"/>
        </w:rPr>
        <w:t>Pardiyono</w:t>
      </w:r>
      <w:proofErr w:type="spellEnd"/>
      <w:r w:rsidRPr="007E482D">
        <w:rPr>
          <w:rFonts w:ascii="Times New Roman" w:hAnsi="Times New Roman" w:cs="Times New Roman"/>
        </w:rPr>
        <w:t xml:space="preserve">, </w:t>
      </w:r>
      <w:r w:rsidRPr="007E482D">
        <w:rPr>
          <w:rFonts w:ascii="Times New Roman" w:hAnsi="Times New Roman" w:cs="Times New Roman"/>
          <w:i/>
        </w:rPr>
        <w:t>Teaching Genre-Based Writing</w:t>
      </w:r>
      <w:r w:rsidRPr="007E482D">
        <w:rPr>
          <w:rFonts w:ascii="Times New Roman" w:hAnsi="Times New Roman" w:cs="Times New Roman"/>
        </w:rPr>
        <w:t xml:space="preserve">, (Yogyakarta: Andi </w:t>
      </w:r>
      <w:proofErr w:type="spellStart"/>
      <w:r w:rsidRPr="007E482D">
        <w:rPr>
          <w:rFonts w:ascii="Times New Roman" w:hAnsi="Times New Roman" w:cs="Times New Roman"/>
        </w:rPr>
        <w:t>Offiset</w:t>
      </w:r>
      <w:proofErr w:type="spellEnd"/>
      <w:r w:rsidRPr="007E482D">
        <w:rPr>
          <w:rFonts w:ascii="Times New Roman" w:hAnsi="Times New Roman" w:cs="Times New Roman"/>
        </w:rPr>
        <w:t>, 2007), p.</w:t>
      </w:r>
      <w:r w:rsidRPr="007E482D">
        <w:rPr>
          <w:rFonts w:ascii="Times New Roman" w:hAnsi="Times New Roman" w:cs="Times New Roman"/>
          <w:lang w:val="id-ID"/>
        </w:rPr>
        <w:t xml:space="preserve"> 96.</w:t>
      </w:r>
    </w:p>
  </w:footnote>
  <w:footnote w:id="33">
    <w:p w14:paraId="011A7DD7" w14:textId="77777777" w:rsidR="00B55464" w:rsidRPr="00C57AFB" w:rsidRDefault="00B55464" w:rsidP="00B55464">
      <w:pPr>
        <w:pStyle w:val="FootnoteText"/>
        <w:ind w:firstLine="720"/>
        <w:rPr>
          <w:rFonts w:ascii="Times New Roman" w:hAnsi="Times New Roman" w:cs="Times New Roman"/>
          <w:lang w:val="id-ID"/>
        </w:rPr>
      </w:pPr>
      <w:r w:rsidRPr="00C57AFB">
        <w:rPr>
          <w:rStyle w:val="FootnoteReference"/>
        </w:rPr>
        <w:footnoteRef/>
      </w:r>
      <w:r w:rsidRPr="00C57AFB">
        <w:rPr>
          <w:rFonts w:ascii="Times New Roman" w:hAnsi="Times New Roman" w:cs="Times New Roman"/>
        </w:rPr>
        <w:t xml:space="preserve"> Ernest Neo. </w:t>
      </w:r>
      <w:r w:rsidRPr="00C57AFB">
        <w:rPr>
          <w:rFonts w:ascii="Times New Roman" w:hAnsi="Times New Roman" w:cs="Times New Roman"/>
          <w:i/>
        </w:rPr>
        <w:t>Narrative for ‘O’ Level.</w:t>
      </w:r>
      <w:r w:rsidRPr="00C57AFB">
        <w:rPr>
          <w:rFonts w:ascii="Times New Roman" w:hAnsi="Times New Roman" w:cs="Times New Roman"/>
        </w:rPr>
        <w:t xml:space="preserve"> (Malaysia: </w:t>
      </w:r>
      <w:proofErr w:type="gramStart"/>
      <w:r w:rsidRPr="00C57AFB">
        <w:rPr>
          <w:rFonts w:ascii="Times New Roman" w:hAnsi="Times New Roman" w:cs="Times New Roman"/>
        </w:rPr>
        <w:t>Longman ,</w:t>
      </w:r>
      <w:proofErr w:type="gramEnd"/>
      <w:r w:rsidRPr="00C57AFB">
        <w:rPr>
          <w:rFonts w:ascii="Times New Roman" w:hAnsi="Times New Roman" w:cs="Times New Roman"/>
        </w:rPr>
        <w:t xml:space="preserve"> 2005), p. 58.</w:t>
      </w:r>
    </w:p>
  </w:footnote>
  <w:footnote w:id="34">
    <w:p w14:paraId="705A5747" w14:textId="77777777" w:rsidR="00B55464" w:rsidRPr="003C3A66" w:rsidRDefault="00B55464" w:rsidP="00B55464">
      <w:pPr>
        <w:spacing w:before="68" w:after="0" w:line="240" w:lineRule="auto"/>
        <w:ind w:right="-1" w:firstLine="720"/>
        <w:jc w:val="both"/>
        <w:rPr>
          <w:rFonts w:ascii="Times New Roman" w:hAnsi="Times New Roman" w:cs="Times New Roman"/>
          <w:sz w:val="20"/>
          <w:szCs w:val="20"/>
        </w:rPr>
      </w:pPr>
      <w:r w:rsidRPr="00C412F5">
        <w:rPr>
          <w:rStyle w:val="FootnoteReference"/>
          <w:sz w:val="20"/>
          <w:szCs w:val="20"/>
        </w:rPr>
        <w:footnoteRef/>
      </w:r>
      <w:r w:rsidRPr="00C412F5">
        <w:rPr>
          <w:rFonts w:ascii="Times New Roman" w:hAnsi="Times New Roman" w:cs="Times New Roman"/>
          <w:sz w:val="20"/>
          <w:szCs w:val="20"/>
        </w:rPr>
        <w:t xml:space="preserve"> </w:t>
      </w:r>
      <w:r>
        <w:rPr>
          <w:rFonts w:ascii="Times New Roman" w:hAnsi="Times New Roman" w:cs="Times New Roman"/>
          <w:sz w:val="20"/>
          <w:szCs w:val="20"/>
        </w:rPr>
        <w:t>Tri Oktavia Khaerani.</w:t>
      </w:r>
      <w:r w:rsidRPr="00C412F5">
        <w:rPr>
          <w:rFonts w:ascii="Times New Roman" w:hAnsi="Times New Roman" w:cs="Times New Roman"/>
          <w:spacing w:val="41"/>
          <w:sz w:val="20"/>
          <w:szCs w:val="20"/>
        </w:rPr>
        <w:t xml:space="preserve"> </w:t>
      </w:r>
      <w:r w:rsidRPr="00732418">
        <w:rPr>
          <w:rFonts w:ascii="Times New Roman" w:hAnsi="Times New Roman" w:cs="Times New Roman"/>
          <w:i/>
          <w:iCs/>
          <w:sz w:val="20"/>
          <w:szCs w:val="20"/>
        </w:rPr>
        <w:t>“The Use of Free Writing Technique in Improving Writing Ability of Class VII B Students at SMP Muhammadiyah 2 Mlati in the Academic Year of 2014/2015‟</w:t>
      </w:r>
      <w:r w:rsidRPr="00C412F5">
        <w:rPr>
          <w:rFonts w:ascii="Times New Roman" w:hAnsi="Times New Roman" w:cs="Times New Roman"/>
          <w:spacing w:val="-1"/>
          <w:sz w:val="20"/>
          <w:szCs w:val="20"/>
        </w:rPr>
        <w:t xml:space="preserve"> </w:t>
      </w:r>
      <w:r w:rsidRPr="00C412F5">
        <w:rPr>
          <w:rFonts w:ascii="Times New Roman" w:hAnsi="Times New Roman" w:cs="Times New Roman"/>
          <w:sz w:val="20"/>
          <w:szCs w:val="20"/>
        </w:rPr>
        <w:t>(</w:t>
      </w:r>
      <w:r>
        <w:rPr>
          <w:rFonts w:ascii="Times New Roman" w:hAnsi="Times New Roman" w:cs="Times New Roman"/>
          <w:sz w:val="20"/>
          <w:szCs w:val="20"/>
        </w:rPr>
        <w:t>State University of Yogyakarta</w:t>
      </w:r>
      <w:r w:rsidRPr="00C412F5">
        <w:rPr>
          <w:rFonts w:ascii="Times New Roman" w:hAnsi="Times New Roman" w:cs="Times New Roman"/>
          <w:sz w:val="20"/>
          <w:szCs w:val="20"/>
        </w:rPr>
        <w:t>, 201</w:t>
      </w:r>
      <w:r>
        <w:rPr>
          <w:rFonts w:ascii="Times New Roman" w:hAnsi="Times New Roman" w:cs="Times New Roman"/>
          <w:sz w:val="20"/>
          <w:szCs w:val="20"/>
        </w:rPr>
        <w:t>5</w:t>
      </w:r>
      <w:r w:rsidRPr="00C412F5">
        <w:rPr>
          <w:rFonts w:ascii="Times New Roman" w:hAnsi="Times New Roman" w:cs="Times New Roman"/>
          <w:sz w:val="20"/>
          <w:szCs w:val="20"/>
        </w:rPr>
        <w:t>).</w:t>
      </w:r>
    </w:p>
  </w:footnote>
  <w:footnote w:id="35">
    <w:p w14:paraId="54D32525" w14:textId="77777777" w:rsidR="00B55464" w:rsidRPr="00C412F5" w:rsidRDefault="00B55464" w:rsidP="00B55464">
      <w:pPr>
        <w:pStyle w:val="FootnoteText"/>
        <w:ind w:firstLine="720"/>
        <w:jc w:val="both"/>
        <w:rPr>
          <w:lang w:val="en-GB"/>
        </w:rPr>
      </w:pPr>
      <w:r>
        <w:rPr>
          <w:rStyle w:val="FootnoteReference"/>
        </w:rPr>
        <w:footnoteRef/>
      </w:r>
      <w:r>
        <w:rPr>
          <w:rFonts w:ascii="Times New Roman" w:hAnsi="Times New Roman" w:cs="Times New Roman"/>
        </w:rPr>
        <w:t xml:space="preserve"> </w:t>
      </w:r>
      <w:proofErr w:type="spellStart"/>
      <w:r>
        <w:rPr>
          <w:rFonts w:ascii="Times New Roman" w:hAnsi="Times New Roman" w:cs="Times New Roman"/>
        </w:rPr>
        <w:t>Juliati</w:t>
      </w:r>
      <w:proofErr w:type="spellEnd"/>
      <w:r w:rsidRPr="009063D8">
        <w:rPr>
          <w:rFonts w:ascii="Times New Roman" w:hAnsi="Times New Roman" w:cs="Times New Roman"/>
          <w:i/>
          <w:iCs/>
        </w:rPr>
        <w:t>. “The Use of Free Writing Strategy in Teaching Writing at VIII Grade Students at SMPN 1 Pajo in the Academic Year of 2018/2019”</w:t>
      </w:r>
      <w:r>
        <w:rPr>
          <w:rFonts w:ascii="Times New Roman" w:hAnsi="Times New Roman" w:cs="Times New Roman"/>
          <w:i/>
          <w:iCs/>
        </w:rPr>
        <w:t xml:space="preserve">. </w:t>
      </w:r>
      <w:r w:rsidRPr="009063D8">
        <w:rPr>
          <w:rFonts w:ascii="Times New Roman" w:hAnsi="Times New Roman" w:cs="Times New Roman"/>
        </w:rPr>
        <w:t>(</w:t>
      </w:r>
      <w:r>
        <w:rPr>
          <w:rFonts w:ascii="Times New Roman" w:hAnsi="Times New Roman" w:cs="Times New Roman"/>
        </w:rPr>
        <w:t xml:space="preserve">Muhammadiyah University of </w:t>
      </w:r>
      <w:proofErr w:type="spellStart"/>
      <w:r>
        <w:rPr>
          <w:rFonts w:ascii="Times New Roman" w:hAnsi="Times New Roman" w:cs="Times New Roman"/>
        </w:rPr>
        <w:t>Mataram</w:t>
      </w:r>
      <w:proofErr w:type="spellEnd"/>
      <w:r>
        <w:rPr>
          <w:rFonts w:ascii="Times New Roman" w:hAnsi="Times New Roman" w:cs="Times New Roman"/>
        </w:rPr>
        <w:t>, 2019</w:t>
      </w:r>
      <w:r w:rsidRPr="009063D8">
        <w:rPr>
          <w:rFonts w:ascii="Times New Roman" w:hAnsi="Times New Roman" w:cs="Times New Roman"/>
        </w:rPr>
        <w:t>)</w:t>
      </w:r>
      <w:r>
        <w:rPr>
          <w:rFonts w:ascii="Times New Roman" w:hAnsi="Times New Roman" w:cs="Times New Roman"/>
        </w:rPr>
        <w:t>.</w:t>
      </w:r>
    </w:p>
  </w:footnote>
  <w:footnote w:id="36">
    <w:p w14:paraId="4344E677" w14:textId="77777777" w:rsidR="00B55464" w:rsidRPr="003C3A66" w:rsidRDefault="00B55464" w:rsidP="00B55464">
      <w:pPr>
        <w:pStyle w:val="FootnoteText"/>
        <w:ind w:firstLine="720"/>
        <w:jc w:val="both"/>
        <w:rPr>
          <w:rFonts w:ascii="Times New Roman" w:hAnsi="Times New Roman" w:cs="Times New Roman"/>
        </w:rPr>
      </w:pPr>
      <w:r w:rsidRPr="00994D5B">
        <w:rPr>
          <w:rStyle w:val="FootnoteReference"/>
        </w:rPr>
        <w:footnoteRef/>
      </w:r>
      <w:r w:rsidRPr="00994D5B">
        <w:rPr>
          <w:rFonts w:ascii="Times New Roman" w:hAnsi="Times New Roman" w:cs="Times New Roman"/>
        </w:rPr>
        <w:t xml:space="preserve"> Wulandari, Ayu</w:t>
      </w:r>
      <w:r w:rsidRPr="00994D5B">
        <w:rPr>
          <w:rFonts w:ascii="Times New Roman" w:hAnsi="Times New Roman" w:cs="Times New Roman"/>
          <w:i/>
          <w:iCs/>
        </w:rPr>
        <w:t>.</w:t>
      </w:r>
      <w:r w:rsidRPr="00994D5B">
        <w:rPr>
          <w:rFonts w:ascii="Times New Roman" w:hAnsi="Times New Roman" w:cs="Times New Roman"/>
        </w:rPr>
        <w:t xml:space="preserve"> </w:t>
      </w:r>
      <w:r w:rsidRPr="00380A1A">
        <w:rPr>
          <w:rFonts w:ascii="Times New Roman" w:hAnsi="Times New Roman" w:cs="Times New Roman"/>
          <w:i/>
          <w:iCs/>
        </w:rPr>
        <w:t>“The Effect of Using Free Writing Technique on Students Ability in Writing Recount Text at Madrasah Aliyah Al-Ihsan Boarding School Riau”</w:t>
      </w:r>
      <w:r w:rsidRPr="00994D5B">
        <w:rPr>
          <w:rFonts w:ascii="Times New Roman" w:hAnsi="Times New Roman" w:cs="Times New Roman"/>
        </w:rPr>
        <w:t>,</w:t>
      </w:r>
      <w:r w:rsidRPr="00994D5B">
        <w:rPr>
          <w:rFonts w:ascii="Times New Roman" w:hAnsi="Times New Roman" w:cs="Times New Roman"/>
          <w:i/>
          <w:iCs/>
        </w:rPr>
        <w:t xml:space="preserve"> </w:t>
      </w:r>
      <w:r w:rsidRPr="00994D5B">
        <w:rPr>
          <w:rFonts w:ascii="Times New Roman" w:hAnsi="Times New Roman" w:cs="Times New Roman"/>
        </w:rPr>
        <w:t xml:space="preserve">(State Islamic University of Sultan </w:t>
      </w:r>
      <w:proofErr w:type="spellStart"/>
      <w:r w:rsidRPr="00994D5B">
        <w:rPr>
          <w:rFonts w:ascii="Times New Roman" w:hAnsi="Times New Roman" w:cs="Times New Roman"/>
        </w:rPr>
        <w:t>Syarif</w:t>
      </w:r>
      <w:proofErr w:type="spellEnd"/>
      <w:r w:rsidRPr="00994D5B">
        <w:rPr>
          <w:rFonts w:ascii="Times New Roman" w:hAnsi="Times New Roman" w:cs="Times New Roman"/>
        </w:rPr>
        <w:t xml:space="preserve"> Kasim Rau, 2020).</w:t>
      </w:r>
    </w:p>
  </w:footnote>
  <w:footnote w:id="37">
    <w:p w14:paraId="454A3DE5" w14:textId="77777777" w:rsidR="00B55464" w:rsidRPr="002627F3" w:rsidRDefault="00B55464" w:rsidP="00B55464">
      <w:pPr>
        <w:pStyle w:val="FootnoteText"/>
        <w:ind w:firstLine="720"/>
        <w:jc w:val="both"/>
        <w:rPr>
          <w:lang w:val="en-GB"/>
        </w:rPr>
      </w:pPr>
      <w:r w:rsidRPr="00994D5B">
        <w:rPr>
          <w:rStyle w:val="FootnoteReference"/>
        </w:rPr>
        <w:footnoteRef/>
      </w:r>
      <w:r w:rsidRPr="00994D5B">
        <w:rPr>
          <w:rFonts w:ascii="Times New Roman" w:hAnsi="Times New Roman" w:cs="Times New Roman"/>
        </w:rPr>
        <w:t xml:space="preserve"> Rahim, Abdul</w:t>
      </w:r>
      <w:r w:rsidRPr="00994D5B">
        <w:rPr>
          <w:rFonts w:ascii="Times New Roman" w:hAnsi="Times New Roman" w:cs="Times New Roman"/>
          <w:i/>
          <w:iCs/>
        </w:rPr>
        <w:t xml:space="preserve">. “The Use of Free Writing Technique in Improving Writing Ability of Class XI Student at MAN 4 Banjar in the Academic Year of 2017/2018”. </w:t>
      </w:r>
      <w:r w:rsidRPr="00994D5B">
        <w:rPr>
          <w:rFonts w:ascii="Times New Roman" w:hAnsi="Times New Roman" w:cs="Times New Roman"/>
        </w:rPr>
        <w:t>(</w:t>
      </w:r>
      <w:proofErr w:type="spellStart"/>
      <w:r>
        <w:rPr>
          <w:rFonts w:ascii="Times New Roman" w:hAnsi="Times New Roman" w:cs="Times New Roman"/>
        </w:rPr>
        <w:t>Antasari</w:t>
      </w:r>
      <w:proofErr w:type="spellEnd"/>
      <w:r>
        <w:rPr>
          <w:rFonts w:ascii="Times New Roman" w:hAnsi="Times New Roman" w:cs="Times New Roman"/>
        </w:rPr>
        <w:t xml:space="preserve"> </w:t>
      </w:r>
      <w:r w:rsidRPr="00994D5B">
        <w:rPr>
          <w:rFonts w:ascii="Times New Roman" w:hAnsi="Times New Roman" w:cs="Times New Roman"/>
        </w:rPr>
        <w:t xml:space="preserve">State Islamic University </w:t>
      </w:r>
      <w:r>
        <w:rPr>
          <w:rFonts w:ascii="Times New Roman" w:hAnsi="Times New Roman" w:cs="Times New Roman"/>
        </w:rPr>
        <w:t>Banjarmasin</w:t>
      </w:r>
      <w:r w:rsidRPr="00994D5B">
        <w:rPr>
          <w:rFonts w:ascii="Times New Roman" w:hAnsi="Times New Roman" w:cs="Times New Roman"/>
        </w:rPr>
        <w:t>, 20</w:t>
      </w:r>
      <w:r>
        <w:rPr>
          <w:rFonts w:ascii="Times New Roman" w:hAnsi="Times New Roman" w:cs="Times New Roman"/>
        </w:rPr>
        <w:t>18</w:t>
      </w:r>
      <w:r w:rsidRPr="00994D5B">
        <w:rPr>
          <w:rFonts w:ascii="Times New Roman" w:hAnsi="Times New Roman" w:cs="Times New Roman"/>
        </w:rPr>
        <w:t>).</w:t>
      </w:r>
    </w:p>
  </w:footnote>
  <w:footnote w:id="38">
    <w:p w14:paraId="4C354BCA" w14:textId="77777777" w:rsidR="00B55464" w:rsidRPr="00BA76D6" w:rsidRDefault="00B55464" w:rsidP="00B55464">
      <w:pPr>
        <w:pStyle w:val="FootnoteText"/>
        <w:ind w:firstLine="720"/>
        <w:jc w:val="both"/>
        <w:rPr>
          <w:rFonts w:ascii="Times New Roman" w:hAnsi="Times New Roman" w:cs="Times New Roman"/>
          <w:lang w:val="en-GB"/>
        </w:rPr>
      </w:pPr>
      <w:r w:rsidRPr="00BA76D6">
        <w:rPr>
          <w:rStyle w:val="FootnoteReference"/>
        </w:rPr>
        <w:footnoteRef/>
      </w:r>
      <w:r w:rsidRPr="00BA76D6">
        <w:rPr>
          <w:rFonts w:ascii="Times New Roman" w:hAnsi="Times New Roman" w:cs="Times New Roman"/>
        </w:rPr>
        <w:t xml:space="preserve"> </w:t>
      </w:r>
      <w:proofErr w:type="spellStart"/>
      <w:r w:rsidRPr="00487A31">
        <w:rPr>
          <w:rFonts w:ascii="Times New Roman" w:hAnsi="Times New Roman" w:cs="Times New Roman"/>
          <w:bCs/>
        </w:rPr>
        <w:t>Nurrahmayani</w:t>
      </w:r>
      <w:proofErr w:type="spellEnd"/>
      <w:r w:rsidRPr="00487A31">
        <w:rPr>
          <w:rFonts w:ascii="Times New Roman" w:hAnsi="Times New Roman" w:cs="Times New Roman"/>
          <w:bCs/>
        </w:rPr>
        <w:t>, A</w:t>
      </w:r>
      <w:r w:rsidRPr="00BA76D6">
        <w:rPr>
          <w:rFonts w:ascii="Times New Roman" w:hAnsi="Times New Roman" w:cs="Times New Roman"/>
          <w:i/>
          <w:iCs/>
        </w:rPr>
        <w:t xml:space="preserve">.” The Building Up Writing Ability Through Free Writing Technique in The First Grade Students at MA AL </w:t>
      </w:r>
      <w:proofErr w:type="spellStart"/>
      <w:r w:rsidRPr="00BA76D6">
        <w:rPr>
          <w:rFonts w:ascii="Times New Roman" w:hAnsi="Times New Roman" w:cs="Times New Roman"/>
          <w:i/>
          <w:iCs/>
        </w:rPr>
        <w:t>Mubarok</w:t>
      </w:r>
      <w:proofErr w:type="spellEnd"/>
      <w:r w:rsidRPr="00BA76D6">
        <w:rPr>
          <w:rFonts w:ascii="Times New Roman" w:hAnsi="Times New Roman" w:cs="Times New Roman"/>
          <w:i/>
          <w:iCs/>
        </w:rPr>
        <w:t xml:space="preserve"> DDI </w:t>
      </w:r>
      <w:proofErr w:type="spellStart"/>
      <w:r w:rsidRPr="00BA76D6">
        <w:rPr>
          <w:rFonts w:ascii="Times New Roman" w:hAnsi="Times New Roman" w:cs="Times New Roman"/>
          <w:i/>
          <w:iCs/>
        </w:rPr>
        <w:t>Tobarakka</w:t>
      </w:r>
      <w:proofErr w:type="spellEnd"/>
      <w:r w:rsidRPr="00BA76D6">
        <w:rPr>
          <w:rFonts w:ascii="Times New Roman" w:hAnsi="Times New Roman" w:cs="Times New Roman"/>
          <w:i/>
          <w:iCs/>
        </w:rPr>
        <w:t xml:space="preserve"> </w:t>
      </w:r>
      <w:proofErr w:type="spellStart"/>
      <w:r w:rsidRPr="00BA76D6">
        <w:rPr>
          <w:rFonts w:ascii="Times New Roman" w:hAnsi="Times New Roman" w:cs="Times New Roman"/>
          <w:i/>
          <w:iCs/>
        </w:rPr>
        <w:t>Kab</w:t>
      </w:r>
      <w:proofErr w:type="spellEnd"/>
      <w:r w:rsidRPr="00BA76D6">
        <w:rPr>
          <w:rFonts w:ascii="Times New Roman" w:hAnsi="Times New Roman" w:cs="Times New Roman"/>
          <w:i/>
          <w:iCs/>
        </w:rPr>
        <w:t xml:space="preserve">. </w:t>
      </w:r>
      <w:proofErr w:type="spellStart"/>
      <w:r w:rsidRPr="00BA76D6">
        <w:rPr>
          <w:rFonts w:ascii="Times New Roman" w:hAnsi="Times New Roman" w:cs="Times New Roman"/>
          <w:i/>
          <w:iCs/>
        </w:rPr>
        <w:t>Wajo</w:t>
      </w:r>
      <w:proofErr w:type="spellEnd"/>
      <w:r w:rsidRPr="00BA76D6">
        <w:rPr>
          <w:rFonts w:ascii="Times New Roman" w:hAnsi="Times New Roman" w:cs="Times New Roman"/>
          <w:i/>
          <w:iCs/>
        </w:rPr>
        <w:t>”.</w:t>
      </w:r>
      <w:r w:rsidRPr="00BA76D6">
        <w:rPr>
          <w:rFonts w:ascii="Times New Roman" w:hAnsi="Times New Roman" w:cs="Times New Roman"/>
        </w:rPr>
        <w:t xml:space="preserve"> (Islamic State Institute Pare </w:t>
      </w:r>
      <w:proofErr w:type="spellStart"/>
      <w:r w:rsidRPr="00BA76D6">
        <w:rPr>
          <w:rFonts w:ascii="Times New Roman" w:hAnsi="Times New Roman" w:cs="Times New Roman"/>
        </w:rPr>
        <w:t>Pare</w:t>
      </w:r>
      <w:proofErr w:type="spellEnd"/>
      <w:r w:rsidRPr="00BA76D6">
        <w:rPr>
          <w:rFonts w:ascii="Times New Roman" w:hAnsi="Times New Roman" w:cs="Times New Roman"/>
        </w:rPr>
        <w:t>, 2020).</w:t>
      </w:r>
    </w:p>
  </w:footnote>
  <w:footnote w:id="39">
    <w:p w14:paraId="33A956CE" w14:textId="77777777" w:rsidR="00B55464" w:rsidRPr="00421A5A" w:rsidRDefault="00B55464" w:rsidP="00B55464">
      <w:pPr>
        <w:pStyle w:val="FootnoteText"/>
        <w:ind w:firstLine="720"/>
        <w:jc w:val="both"/>
        <w:rPr>
          <w:rFonts w:ascii="Times New Roman" w:hAnsi="Times New Roman" w:cs="Times New Roman"/>
          <w:lang w:val="id-ID"/>
        </w:rPr>
      </w:pPr>
      <w:r>
        <w:rPr>
          <w:rStyle w:val="FootnoteReference"/>
        </w:rPr>
        <w:footnoteRef/>
      </w:r>
      <w:r>
        <w:t xml:space="preserve"> </w:t>
      </w:r>
      <w:r w:rsidRPr="00421A5A">
        <w:rPr>
          <w:rFonts w:ascii="Times New Roman" w:hAnsi="Times New Roman" w:cs="Times New Roman"/>
          <w:lang w:val="id-ID"/>
        </w:rPr>
        <w:t xml:space="preserve">Mu’alimin and Rahmat Arofah Hari Cahyadi, </w:t>
      </w:r>
      <w:r w:rsidRPr="00421A5A">
        <w:rPr>
          <w:rFonts w:ascii="Times New Roman" w:hAnsi="Times New Roman" w:cs="Times New Roman"/>
          <w:i/>
          <w:iCs/>
          <w:lang w:val="id-ID"/>
        </w:rPr>
        <w:t>Penelitian Tindakan Kelas Teori dan Praktik</w:t>
      </w:r>
      <w:r w:rsidRPr="00421A5A">
        <w:rPr>
          <w:rFonts w:ascii="Times New Roman" w:hAnsi="Times New Roman" w:cs="Times New Roman"/>
          <w:lang w:val="id-ID"/>
        </w:rPr>
        <w:t xml:space="preserve"> (Sidoarjo: Gading Pustaka, 2014). p. 6</w:t>
      </w:r>
    </w:p>
  </w:footnote>
  <w:footnote w:id="40">
    <w:p w14:paraId="0273EF30" w14:textId="77777777" w:rsidR="00B55464" w:rsidRPr="00951FBD" w:rsidRDefault="00B55464" w:rsidP="00B55464">
      <w:pPr>
        <w:pStyle w:val="FootnoteText"/>
        <w:ind w:firstLine="720"/>
        <w:rPr>
          <w:rFonts w:ascii="Times New Roman" w:hAnsi="Times New Roman" w:cs="Times New Roman"/>
          <w:lang w:val="id-ID"/>
        </w:rPr>
      </w:pPr>
      <w:r w:rsidRPr="00951FBD">
        <w:rPr>
          <w:rStyle w:val="FootnoteReference"/>
        </w:rPr>
        <w:footnoteRef/>
      </w:r>
      <w:r w:rsidRPr="00951FBD">
        <w:rPr>
          <w:rFonts w:ascii="Times New Roman" w:hAnsi="Times New Roman" w:cs="Times New Roman"/>
        </w:rPr>
        <w:t xml:space="preserve"> </w:t>
      </w:r>
      <w:r w:rsidRPr="00951FBD">
        <w:rPr>
          <w:rFonts w:ascii="Times New Roman" w:hAnsi="Times New Roman" w:cs="Times New Roman"/>
          <w:lang w:val="id-ID"/>
        </w:rPr>
        <w:t xml:space="preserve">Sugiyono, </w:t>
      </w:r>
      <w:r w:rsidRPr="00B401D0">
        <w:rPr>
          <w:rFonts w:ascii="Times New Roman" w:hAnsi="Times New Roman" w:cs="Times New Roman"/>
          <w:i/>
          <w:iCs/>
          <w:lang w:val="id-ID"/>
        </w:rPr>
        <w:t>Metode Penelitian Pendekatan Kuantitatif, Kualitatif dan R&amp;D</w:t>
      </w:r>
      <w:r w:rsidRPr="00951FBD">
        <w:rPr>
          <w:rFonts w:ascii="Times New Roman" w:hAnsi="Times New Roman" w:cs="Times New Roman"/>
          <w:lang w:val="id-ID"/>
        </w:rPr>
        <w:t xml:space="preserve"> (Bandung: Alfabeta, 2010)</w:t>
      </w:r>
      <w:r>
        <w:rPr>
          <w:rFonts w:ascii="Times New Roman" w:hAnsi="Times New Roman" w:cs="Times New Roman"/>
          <w:lang w:val="id-ID"/>
        </w:rPr>
        <w:t>, p. 193.</w:t>
      </w:r>
    </w:p>
  </w:footnote>
  <w:footnote w:id="41">
    <w:p w14:paraId="34ABA974" w14:textId="77777777" w:rsidR="00B55464" w:rsidRPr="00A454C4" w:rsidRDefault="00B55464" w:rsidP="00B55464">
      <w:pPr>
        <w:pStyle w:val="FootnoteText"/>
        <w:ind w:firstLine="720"/>
        <w:rPr>
          <w:rFonts w:ascii="Times New Roman" w:hAnsi="Times New Roman" w:cs="Times New Roman"/>
          <w:lang w:val="id-ID"/>
        </w:rPr>
      </w:pPr>
      <w:r w:rsidRPr="00A454C4">
        <w:rPr>
          <w:rStyle w:val="FootnoteReference"/>
        </w:rPr>
        <w:footnoteRef/>
      </w:r>
      <w:r w:rsidRPr="00A454C4">
        <w:rPr>
          <w:rFonts w:ascii="Times New Roman" w:hAnsi="Times New Roman" w:cs="Times New Roman"/>
        </w:rPr>
        <w:t xml:space="preserve"> </w:t>
      </w:r>
      <w:proofErr w:type="spellStart"/>
      <w:r w:rsidRPr="00A454C4">
        <w:rPr>
          <w:rFonts w:ascii="Times New Roman" w:hAnsi="Times New Roman" w:cs="Times New Roman"/>
        </w:rPr>
        <w:t>Suharismi</w:t>
      </w:r>
      <w:proofErr w:type="spellEnd"/>
      <w:r w:rsidRPr="00A454C4">
        <w:rPr>
          <w:rFonts w:ascii="Times New Roman" w:hAnsi="Times New Roman" w:cs="Times New Roman"/>
        </w:rPr>
        <w:t xml:space="preserve"> </w:t>
      </w:r>
      <w:proofErr w:type="spellStart"/>
      <w:r w:rsidRPr="00A454C4">
        <w:rPr>
          <w:rFonts w:ascii="Times New Roman" w:hAnsi="Times New Roman" w:cs="Times New Roman"/>
        </w:rPr>
        <w:t>Arikunto</w:t>
      </w:r>
      <w:proofErr w:type="spellEnd"/>
      <w:r w:rsidRPr="00A454C4">
        <w:rPr>
          <w:rFonts w:ascii="Times New Roman" w:hAnsi="Times New Roman" w:cs="Times New Roman"/>
        </w:rPr>
        <w:t xml:space="preserve">, </w:t>
      </w:r>
      <w:proofErr w:type="spellStart"/>
      <w:r w:rsidRPr="00714247">
        <w:rPr>
          <w:rFonts w:ascii="Times New Roman" w:hAnsi="Times New Roman" w:cs="Times New Roman"/>
          <w:i/>
        </w:rPr>
        <w:t>Prosedur</w:t>
      </w:r>
      <w:proofErr w:type="spellEnd"/>
      <w:r w:rsidRPr="00714247">
        <w:rPr>
          <w:rFonts w:ascii="Times New Roman" w:hAnsi="Times New Roman" w:cs="Times New Roman"/>
          <w:i/>
        </w:rPr>
        <w:t xml:space="preserve"> </w:t>
      </w:r>
      <w:proofErr w:type="spellStart"/>
      <w:r w:rsidRPr="00714247">
        <w:rPr>
          <w:rFonts w:ascii="Times New Roman" w:hAnsi="Times New Roman" w:cs="Times New Roman"/>
          <w:i/>
        </w:rPr>
        <w:t>Penelitian</w:t>
      </w:r>
      <w:proofErr w:type="spellEnd"/>
      <w:r w:rsidRPr="00714247">
        <w:rPr>
          <w:rFonts w:ascii="Times New Roman" w:hAnsi="Times New Roman" w:cs="Times New Roman"/>
          <w:i/>
        </w:rPr>
        <w:t xml:space="preserve"> </w:t>
      </w:r>
      <w:proofErr w:type="spellStart"/>
      <w:r w:rsidRPr="00714247">
        <w:rPr>
          <w:rFonts w:ascii="Times New Roman" w:hAnsi="Times New Roman" w:cs="Times New Roman"/>
          <w:i/>
        </w:rPr>
        <w:t>Suatu</w:t>
      </w:r>
      <w:proofErr w:type="spellEnd"/>
      <w:r w:rsidRPr="00714247">
        <w:rPr>
          <w:rFonts w:ascii="Times New Roman" w:hAnsi="Times New Roman" w:cs="Times New Roman"/>
          <w:i/>
        </w:rPr>
        <w:t xml:space="preserve"> </w:t>
      </w:r>
      <w:proofErr w:type="spellStart"/>
      <w:r w:rsidRPr="00714247">
        <w:rPr>
          <w:rFonts w:ascii="Times New Roman" w:hAnsi="Times New Roman" w:cs="Times New Roman"/>
          <w:i/>
        </w:rPr>
        <w:t>pendekatan</w:t>
      </w:r>
      <w:proofErr w:type="spellEnd"/>
      <w:r w:rsidRPr="00714247">
        <w:rPr>
          <w:rFonts w:ascii="Times New Roman" w:hAnsi="Times New Roman" w:cs="Times New Roman"/>
          <w:i/>
        </w:rPr>
        <w:t xml:space="preserve"> </w:t>
      </w:r>
      <w:proofErr w:type="spellStart"/>
      <w:r w:rsidRPr="00714247">
        <w:rPr>
          <w:rFonts w:ascii="Times New Roman" w:hAnsi="Times New Roman" w:cs="Times New Roman"/>
          <w:i/>
        </w:rPr>
        <w:t>Praktik</w:t>
      </w:r>
      <w:proofErr w:type="spellEnd"/>
      <w:r w:rsidRPr="00714247">
        <w:rPr>
          <w:rFonts w:ascii="Times New Roman" w:hAnsi="Times New Roman" w:cs="Times New Roman"/>
          <w:i/>
        </w:rPr>
        <w:t>.</w:t>
      </w:r>
      <w:r w:rsidRPr="00A454C4">
        <w:rPr>
          <w:rFonts w:ascii="Times New Roman" w:hAnsi="Times New Roman" w:cs="Times New Roman"/>
        </w:rPr>
        <w:t xml:space="preserve"> (Jakarta: </w:t>
      </w:r>
      <w:proofErr w:type="spellStart"/>
      <w:r w:rsidRPr="00A454C4">
        <w:rPr>
          <w:rFonts w:ascii="Times New Roman" w:hAnsi="Times New Roman" w:cs="Times New Roman"/>
        </w:rPr>
        <w:t>Rineka</w:t>
      </w:r>
      <w:proofErr w:type="spellEnd"/>
      <w:r w:rsidRPr="00A454C4">
        <w:rPr>
          <w:rFonts w:ascii="Times New Roman" w:hAnsi="Times New Roman" w:cs="Times New Roman"/>
        </w:rPr>
        <w:t xml:space="preserve"> Cipta, 2006), p. 156-157</w:t>
      </w:r>
      <w:r>
        <w:rPr>
          <w:rFonts w:ascii="Times New Roman" w:hAnsi="Times New Roman" w:cs="Times New Roman"/>
          <w:lang w:val="id-ID"/>
        </w:rPr>
        <w:t>.</w:t>
      </w:r>
    </w:p>
  </w:footnote>
  <w:footnote w:id="42">
    <w:p w14:paraId="389096A5" w14:textId="77777777" w:rsidR="00B55464" w:rsidRPr="00014E31" w:rsidRDefault="00B55464" w:rsidP="00B55464">
      <w:pPr>
        <w:pStyle w:val="FootnoteText"/>
        <w:ind w:firstLine="720"/>
        <w:rPr>
          <w:rFonts w:ascii="Times New Roman" w:hAnsi="Times New Roman" w:cs="Times New Roman"/>
          <w:lang w:val="id-ID"/>
        </w:rPr>
      </w:pPr>
      <w:r w:rsidRPr="00014E31">
        <w:rPr>
          <w:rStyle w:val="FootnoteReference"/>
        </w:rPr>
        <w:footnoteRef/>
      </w:r>
      <w:r w:rsidRPr="00014E31">
        <w:rPr>
          <w:rFonts w:ascii="Times New Roman" w:hAnsi="Times New Roman" w:cs="Times New Roman"/>
        </w:rPr>
        <w:t xml:space="preserve"> </w:t>
      </w:r>
      <w:proofErr w:type="spellStart"/>
      <w:r w:rsidRPr="00014E31">
        <w:rPr>
          <w:rFonts w:ascii="Times New Roman" w:hAnsi="Times New Roman" w:cs="Times New Roman"/>
        </w:rPr>
        <w:t>Sugiyono</w:t>
      </w:r>
      <w:proofErr w:type="spellEnd"/>
      <w:r w:rsidRPr="00014E31">
        <w:rPr>
          <w:rFonts w:ascii="Times New Roman" w:hAnsi="Times New Roman" w:cs="Times New Roman"/>
        </w:rPr>
        <w:t xml:space="preserve">, </w:t>
      </w:r>
      <w:r w:rsidRPr="00714247">
        <w:rPr>
          <w:rFonts w:ascii="Times New Roman" w:hAnsi="Times New Roman" w:cs="Times New Roman"/>
          <w:i/>
        </w:rPr>
        <w:t xml:space="preserve">Metode </w:t>
      </w:r>
      <w:proofErr w:type="spellStart"/>
      <w:r w:rsidRPr="00714247">
        <w:rPr>
          <w:rFonts w:ascii="Times New Roman" w:hAnsi="Times New Roman" w:cs="Times New Roman"/>
          <w:i/>
        </w:rPr>
        <w:t>Penelitian</w:t>
      </w:r>
      <w:proofErr w:type="spellEnd"/>
      <w:r w:rsidRPr="00714247">
        <w:rPr>
          <w:rFonts w:ascii="Times New Roman" w:hAnsi="Times New Roman" w:cs="Times New Roman"/>
          <w:i/>
        </w:rPr>
        <w:t xml:space="preserve"> </w:t>
      </w:r>
      <w:proofErr w:type="spellStart"/>
      <w:r w:rsidRPr="00714247">
        <w:rPr>
          <w:rFonts w:ascii="Times New Roman" w:hAnsi="Times New Roman" w:cs="Times New Roman"/>
          <w:i/>
        </w:rPr>
        <w:t>Pendekata</w:t>
      </w:r>
      <w:proofErr w:type="spellEnd"/>
      <w:r w:rsidRPr="00714247">
        <w:rPr>
          <w:rFonts w:ascii="Times New Roman" w:hAnsi="Times New Roman" w:cs="Times New Roman"/>
          <w:i/>
        </w:rPr>
        <w:t xml:space="preserve"> </w:t>
      </w:r>
      <w:proofErr w:type="spellStart"/>
      <w:r w:rsidRPr="00714247">
        <w:rPr>
          <w:rFonts w:ascii="Times New Roman" w:hAnsi="Times New Roman" w:cs="Times New Roman"/>
          <w:i/>
        </w:rPr>
        <w:t>Kuantitatif</w:t>
      </w:r>
      <w:proofErr w:type="spellEnd"/>
      <w:r w:rsidRPr="00714247">
        <w:rPr>
          <w:rFonts w:ascii="Times New Roman" w:hAnsi="Times New Roman" w:cs="Times New Roman"/>
          <w:i/>
        </w:rPr>
        <w:t xml:space="preserve">, </w:t>
      </w:r>
      <w:proofErr w:type="spellStart"/>
      <w:r w:rsidRPr="00714247">
        <w:rPr>
          <w:rFonts w:ascii="Times New Roman" w:hAnsi="Times New Roman" w:cs="Times New Roman"/>
          <w:i/>
        </w:rPr>
        <w:t>Kualitatif</w:t>
      </w:r>
      <w:proofErr w:type="spellEnd"/>
      <w:r w:rsidRPr="00714247">
        <w:rPr>
          <w:rFonts w:ascii="Times New Roman" w:hAnsi="Times New Roman" w:cs="Times New Roman"/>
          <w:i/>
        </w:rPr>
        <w:t>, dan R&amp;D</w:t>
      </w:r>
      <w:r>
        <w:rPr>
          <w:rFonts w:ascii="Times New Roman" w:hAnsi="Times New Roman" w:cs="Times New Roman"/>
        </w:rPr>
        <w:t xml:space="preserve">, </w:t>
      </w:r>
      <w:r w:rsidRPr="00014E31">
        <w:rPr>
          <w:rFonts w:ascii="Times New Roman" w:hAnsi="Times New Roman" w:cs="Times New Roman"/>
        </w:rPr>
        <w:t xml:space="preserve">(Bandung: </w:t>
      </w:r>
      <w:proofErr w:type="spellStart"/>
      <w:r w:rsidRPr="00014E31">
        <w:rPr>
          <w:rFonts w:ascii="Times New Roman" w:hAnsi="Times New Roman" w:cs="Times New Roman"/>
        </w:rPr>
        <w:t>Alfabeta</w:t>
      </w:r>
      <w:proofErr w:type="spellEnd"/>
      <w:r w:rsidRPr="00014E31">
        <w:rPr>
          <w:rFonts w:ascii="Times New Roman" w:hAnsi="Times New Roman" w:cs="Times New Roman"/>
        </w:rPr>
        <w:t>, 2010). p. 194</w:t>
      </w:r>
      <w:r>
        <w:rPr>
          <w:rFonts w:ascii="Times New Roman" w:hAnsi="Times New Roman" w:cs="Times New Roman"/>
          <w:lang w:val="id-ID"/>
        </w:rPr>
        <w:t>.</w:t>
      </w:r>
    </w:p>
  </w:footnote>
  <w:footnote w:id="43">
    <w:p w14:paraId="1DEFF7B5" w14:textId="77777777" w:rsidR="00B55464" w:rsidRPr="00714247" w:rsidRDefault="00B55464" w:rsidP="00B55464">
      <w:pPr>
        <w:pStyle w:val="FootnoteText"/>
        <w:ind w:firstLine="720"/>
        <w:rPr>
          <w:rFonts w:ascii="Times New Roman" w:hAnsi="Times New Roman" w:cs="Times New Roman"/>
          <w:lang w:val="id-ID"/>
        </w:rPr>
      </w:pPr>
      <w:r w:rsidRPr="00714247">
        <w:rPr>
          <w:rStyle w:val="FootnoteReference"/>
        </w:rPr>
        <w:footnoteRef/>
      </w:r>
      <w:r w:rsidRPr="00714247">
        <w:rPr>
          <w:rFonts w:ascii="Times New Roman" w:hAnsi="Times New Roman" w:cs="Times New Roman"/>
        </w:rPr>
        <w:t xml:space="preserve"> </w:t>
      </w:r>
      <w:r w:rsidRPr="00714247">
        <w:rPr>
          <w:rFonts w:ascii="Times New Roman" w:hAnsi="Times New Roman" w:cs="Times New Roman"/>
          <w:lang w:val="id-ID"/>
        </w:rPr>
        <w:t xml:space="preserve">Lexi </w:t>
      </w:r>
      <w:r w:rsidRPr="00714247">
        <w:rPr>
          <w:rFonts w:ascii="Times New Roman" w:hAnsi="Times New Roman" w:cs="Times New Roman"/>
          <w:lang w:val="id-ID"/>
        </w:rPr>
        <w:t xml:space="preserve">J. Moleong, </w:t>
      </w:r>
      <w:r w:rsidRPr="00714247">
        <w:rPr>
          <w:rFonts w:ascii="Times New Roman" w:hAnsi="Times New Roman" w:cs="Times New Roman"/>
          <w:i/>
          <w:lang w:val="id-ID"/>
        </w:rPr>
        <w:t>Metode Penelitian Kualitatif,</w:t>
      </w:r>
      <w:r w:rsidRPr="00714247">
        <w:rPr>
          <w:rFonts w:ascii="Times New Roman" w:hAnsi="Times New Roman" w:cs="Times New Roman"/>
          <w:lang w:val="id-ID"/>
        </w:rPr>
        <w:t xml:space="preserve"> (Bandung: PT. Remaja Rosdakarya, 2014). p. 329.</w:t>
      </w:r>
    </w:p>
  </w:footnote>
  <w:footnote w:id="44">
    <w:p w14:paraId="19FEA456" w14:textId="77777777" w:rsidR="00B55464" w:rsidRPr="00640835" w:rsidRDefault="00B55464" w:rsidP="00B55464">
      <w:pPr>
        <w:pStyle w:val="FootnoteText"/>
        <w:ind w:firstLine="720"/>
        <w:rPr>
          <w:rFonts w:ascii="Times New Roman" w:hAnsi="Times New Roman" w:cs="Times New Roman"/>
          <w:lang w:val="id-ID"/>
        </w:rPr>
      </w:pPr>
      <w:r w:rsidRPr="00640835">
        <w:rPr>
          <w:rStyle w:val="FootnoteReference"/>
        </w:rPr>
        <w:footnoteRef/>
      </w:r>
      <w:r w:rsidRPr="00640835">
        <w:rPr>
          <w:rFonts w:ascii="Times New Roman" w:hAnsi="Times New Roman" w:cs="Times New Roman"/>
        </w:rPr>
        <w:t xml:space="preserve"> </w:t>
      </w:r>
      <w:r w:rsidRPr="00640835">
        <w:rPr>
          <w:rFonts w:ascii="Times New Roman" w:hAnsi="Times New Roman" w:cs="Times New Roman"/>
          <w:lang w:val="id-ID"/>
        </w:rPr>
        <w:t xml:space="preserve">Douglas </w:t>
      </w:r>
      <w:r w:rsidRPr="00640835">
        <w:rPr>
          <w:rFonts w:ascii="Times New Roman" w:hAnsi="Times New Roman" w:cs="Times New Roman"/>
          <w:lang w:val="id-ID"/>
        </w:rPr>
        <w:t xml:space="preserve">Brown, </w:t>
      </w:r>
      <w:r w:rsidRPr="00640835">
        <w:rPr>
          <w:rFonts w:ascii="Times New Roman" w:hAnsi="Times New Roman" w:cs="Times New Roman"/>
          <w:i/>
          <w:lang w:val="id-ID"/>
        </w:rPr>
        <w:t>Teaching by Principles</w:t>
      </w:r>
      <w:r w:rsidRPr="00640835">
        <w:rPr>
          <w:rFonts w:ascii="Times New Roman" w:hAnsi="Times New Roman" w:cs="Times New Roman"/>
          <w:lang w:val="id-ID"/>
        </w:rPr>
        <w:t xml:space="preserve"> (New York: Pearson Education, 2002) p. 384.</w:t>
      </w:r>
    </w:p>
  </w:footnote>
  <w:footnote w:id="45">
    <w:p w14:paraId="58F338F4" w14:textId="77777777" w:rsidR="00B55464" w:rsidRPr="005A58FB" w:rsidRDefault="00B55464" w:rsidP="00B55464">
      <w:pPr>
        <w:pStyle w:val="FootnoteText"/>
        <w:ind w:firstLine="720"/>
        <w:rPr>
          <w:lang w:val="id-ID"/>
        </w:rPr>
      </w:pPr>
      <w:r w:rsidRPr="005A58FB">
        <w:rPr>
          <w:rStyle w:val="FootnoteReference"/>
        </w:rPr>
        <w:footnoteRef/>
      </w:r>
      <w:r w:rsidRPr="005A58FB">
        <w:rPr>
          <w:rFonts w:ascii="Times New Roman" w:hAnsi="Times New Roman" w:cs="Times New Roman"/>
        </w:rPr>
        <w:t xml:space="preserve"> </w:t>
      </w:r>
      <w:r w:rsidRPr="005A58FB">
        <w:rPr>
          <w:rFonts w:ascii="Times New Roman" w:hAnsi="Times New Roman" w:cs="Times New Roman"/>
          <w:lang w:val="id-ID"/>
        </w:rPr>
        <w:t xml:space="preserve">Anne </w:t>
      </w:r>
      <w:r w:rsidRPr="005A58FB">
        <w:rPr>
          <w:rFonts w:ascii="Times New Roman" w:hAnsi="Times New Roman" w:cs="Times New Roman"/>
          <w:lang w:val="id-ID"/>
        </w:rPr>
        <w:t xml:space="preserve">Burns, </w:t>
      </w:r>
      <w:r w:rsidRPr="00380A1A">
        <w:rPr>
          <w:rFonts w:ascii="Times New Roman" w:hAnsi="Times New Roman" w:cs="Times New Roman"/>
          <w:i/>
          <w:iCs/>
          <w:lang w:val="id-ID"/>
        </w:rPr>
        <w:t>Doing Action Research in Language Teaching</w:t>
      </w:r>
      <w:r w:rsidRPr="005A58FB">
        <w:rPr>
          <w:rFonts w:ascii="Times New Roman" w:hAnsi="Times New Roman" w:cs="Times New Roman"/>
          <w:lang w:val="id-ID"/>
        </w:rPr>
        <w:t xml:space="preserve"> (New York: Routledge, 2010), p. 9</w:t>
      </w:r>
      <w:r>
        <w:rPr>
          <w:lang w:val="id-ID"/>
        </w:rPr>
        <w:t>.</w:t>
      </w:r>
    </w:p>
  </w:footnote>
  <w:footnote w:id="46">
    <w:p w14:paraId="05DCCDF3" w14:textId="77777777" w:rsidR="00B55464" w:rsidRPr="006A6728" w:rsidRDefault="00B55464" w:rsidP="00B55464">
      <w:pPr>
        <w:pStyle w:val="FootnoteText"/>
        <w:ind w:firstLine="720"/>
        <w:rPr>
          <w:lang w:val="id-ID"/>
        </w:rPr>
      </w:pPr>
      <w:r w:rsidRPr="006A6728">
        <w:rPr>
          <w:rStyle w:val="FootnoteReference"/>
        </w:rPr>
        <w:footnoteRef/>
      </w:r>
      <w:r w:rsidRPr="006A6728">
        <w:rPr>
          <w:rFonts w:ascii="Times New Roman" w:hAnsi="Times New Roman" w:cs="Times New Roman"/>
        </w:rPr>
        <w:t xml:space="preserve"> </w:t>
      </w:r>
      <w:r w:rsidRPr="006A6728">
        <w:rPr>
          <w:rFonts w:ascii="Times New Roman" w:hAnsi="Times New Roman" w:cs="Times New Roman"/>
          <w:lang w:val="id-ID"/>
        </w:rPr>
        <w:t xml:space="preserve">Donald Ary, et all., </w:t>
      </w:r>
      <w:r w:rsidRPr="00B401D0">
        <w:rPr>
          <w:rFonts w:ascii="Times New Roman" w:hAnsi="Times New Roman" w:cs="Times New Roman"/>
          <w:i/>
          <w:iCs/>
          <w:lang w:val="id-ID"/>
        </w:rPr>
        <w:t>Introduction to Research in Education</w:t>
      </w:r>
      <w:r w:rsidRPr="006A6728">
        <w:rPr>
          <w:rFonts w:ascii="Times New Roman" w:hAnsi="Times New Roman" w:cs="Times New Roman"/>
          <w:lang w:val="id-ID"/>
        </w:rPr>
        <w:t xml:space="preserve"> (United States: Wadsworth Cengange Learning, 2006). p. 482</w:t>
      </w:r>
      <w:r>
        <w:rPr>
          <w:lang w:val="id-ID"/>
        </w:rPr>
        <w:t>.</w:t>
      </w:r>
    </w:p>
  </w:footnote>
  <w:footnote w:id="47">
    <w:p w14:paraId="02D58693" w14:textId="77777777" w:rsidR="00B55464" w:rsidRPr="00A90997" w:rsidRDefault="00B55464" w:rsidP="00B55464">
      <w:pPr>
        <w:pStyle w:val="FootnoteText"/>
        <w:ind w:firstLine="720"/>
        <w:rPr>
          <w:lang w:val="id-ID"/>
        </w:rPr>
      </w:pPr>
      <w:r w:rsidRPr="00A90997">
        <w:rPr>
          <w:rStyle w:val="FootnoteReference"/>
        </w:rPr>
        <w:footnoteRef/>
      </w:r>
      <w:r w:rsidRPr="00A90997">
        <w:rPr>
          <w:rFonts w:ascii="Times New Roman" w:hAnsi="Times New Roman" w:cs="Times New Roman"/>
        </w:rPr>
        <w:t xml:space="preserve"> </w:t>
      </w:r>
      <w:r w:rsidRPr="00A90997">
        <w:rPr>
          <w:rFonts w:ascii="Times New Roman" w:hAnsi="Times New Roman" w:cs="Times New Roman"/>
          <w:lang w:val="id-ID"/>
        </w:rPr>
        <w:t xml:space="preserve">Daryanto, </w:t>
      </w:r>
      <w:r w:rsidRPr="00B401D0">
        <w:rPr>
          <w:rFonts w:ascii="Times New Roman" w:hAnsi="Times New Roman" w:cs="Times New Roman"/>
          <w:i/>
          <w:iCs/>
          <w:lang w:val="id-ID"/>
        </w:rPr>
        <w:t>Penelitian Tindakan Kelas dan Penelitian Tindakan Sekolah</w:t>
      </w:r>
      <w:r w:rsidRPr="00A90997">
        <w:rPr>
          <w:rFonts w:ascii="Times New Roman" w:hAnsi="Times New Roman" w:cs="Times New Roman"/>
          <w:lang w:val="id-ID"/>
        </w:rPr>
        <w:t xml:space="preserve"> (Yogyakarta: Gavamedia, 2018). p</w:t>
      </w:r>
      <w:r>
        <w:rPr>
          <w:lang w:val="id-ID"/>
        </w:rPr>
        <w:t xml:space="preserve">   .</w:t>
      </w:r>
    </w:p>
  </w:footnote>
  <w:footnote w:id="48">
    <w:p w14:paraId="549857B8" w14:textId="77777777" w:rsidR="00B55464" w:rsidRPr="00A90997" w:rsidRDefault="00B55464" w:rsidP="00B55464">
      <w:pPr>
        <w:pStyle w:val="FootnoteText"/>
        <w:ind w:firstLine="720"/>
        <w:rPr>
          <w:rFonts w:ascii="Times New Roman" w:hAnsi="Times New Roman" w:cs="Times New Roman"/>
          <w:lang w:val="id-ID"/>
        </w:rPr>
      </w:pPr>
      <w:r w:rsidRPr="00A90997">
        <w:rPr>
          <w:rStyle w:val="FootnoteReference"/>
        </w:rPr>
        <w:footnoteRef/>
      </w:r>
      <w:r w:rsidRPr="00A90997">
        <w:rPr>
          <w:rFonts w:ascii="Times New Roman" w:hAnsi="Times New Roman" w:cs="Times New Roman"/>
        </w:rPr>
        <w:t xml:space="preserve"> </w:t>
      </w:r>
      <w:r w:rsidRPr="00A90997">
        <w:rPr>
          <w:rFonts w:ascii="Times New Roman" w:hAnsi="Times New Roman" w:cs="Times New Roman"/>
          <w:lang w:val="id-ID"/>
        </w:rPr>
        <w:t xml:space="preserve">Anas Sudijono, </w:t>
      </w:r>
      <w:r w:rsidRPr="00B401D0">
        <w:rPr>
          <w:rFonts w:ascii="Times New Roman" w:hAnsi="Times New Roman" w:cs="Times New Roman"/>
          <w:i/>
          <w:iCs/>
          <w:lang w:val="id-ID"/>
        </w:rPr>
        <w:t>Pengantar Statistik Pendidikan</w:t>
      </w:r>
      <w:r w:rsidRPr="00A90997">
        <w:rPr>
          <w:rFonts w:ascii="Times New Roman" w:hAnsi="Times New Roman" w:cs="Times New Roman"/>
          <w:lang w:val="id-ID"/>
        </w:rPr>
        <w:t xml:space="preserve"> (Jakarta: PT. Grafindo Persada, 2008). p. 81.</w:t>
      </w:r>
    </w:p>
  </w:footnote>
  <w:footnote w:id="49">
    <w:p w14:paraId="736A0F06" w14:textId="77777777" w:rsidR="00B55464" w:rsidRPr="00645F8A" w:rsidRDefault="00B55464" w:rsidP="00B55464">
      <w:pPr>
        <w:pStyle w:val="FootnoteText"/>
        <w:ind w:firstLine="720"/>
        <w:jc w:val="both"/>
        <w:rPr>
          <w:rFonts w:ascii="Times New Roman" w:hAnsi="Times New Roman" w:cs="Times New Roman"/>
          <w:lang w:val="id-ID"/>
        </w:rPr>
      </w:pPr>
      <w:r w:rsidRPr="00645F8A">
        <w:rPr>
          <w:rStyle w:val="FootnoteReference"/>
        </w:rPr>
        <w:footnoteRef/>
      </w:r>
      <w:r w:rsidRPr="00645F8A">
        <w:rPr>
          <w:rFonts w:ascii="Times New Roman" w:hAnsi="Times New Roman" w:cs="Times New Roman"/>
        </w:rPr>
        <w:t xml:space="preserve"> </w:t>
      </w:r>
      <w:r w:rsidRPr="00645F8A">
        <w:rPr>
          <w:rFonts w:ascii="Times New Roman" w:hAnsi="Times New Roman" w:cs="Times New Roman"/>
          <w:lang w:val="id-ID"/>
        </w:rPr>
        <w:t xml:space="preserve">David </w:t>
      </w:r>
      <w:r w:rsidRPr="00645F8A">
        <w:rPr>
          <w:rFonts w:ascii="Times New Roman" w:hAnsi="Times New Roman" w:cs="Times New Roman"/>
          <w:lang w:val="id-ID"/>
        </w:rPr>
        <w:t xml:space="preserve">E Meltzer, </w:t>
      </w:r>
      <w:r w:rsidRPr="00645F8A">
        <w:rPr>
          <w:rFonts w:ascii="Times New Roman" w:hAnsi="Times New Roman" w:cs="Times New Roman"/>
          <w:i/>
          <w:lang w:val="id-ID"/>
        </w:rPr>
        <w:t>“The Relationship between Mathematics Preparation and Conceptual Learning Gains in Physics: A Possible Hidden Variable in Diagnostic Pretest Score”</w:t>
      </w:r>
      <w:r w:rsidRPr="00645F8A">
        <w:rPr>
          <w:rFonts w:ascii="Times New Roman" w:hAnsi="Times New Roman" w:cs="Times New Roman"/>
          <w:lang w:val="id-ID"/>
        </w:rPr>
        <w:t xml:space="preserve"> (Iowa: Department of Physics and Astronomy, Iowa State University,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6093" w14:textId="77777777" w:rsidR="00B55464" w:rsidRDefault="00B55464">
    <w:pPr>
      <w:pStyle w:val="Header"/>
      <w:jc w:val="right"/>
    </w:pPr>
  </w:p>
  <w:p w14:paraId="1CB8C9EF" w14:textId="77777777" w:rsidR="00B55464" w:rsidRDefault="00B55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ABF4" w14:textId="77777777" w:rsidR="00B55464" w:rsidRDefault="00B55464">
    <w:pPr>
      <w:pStyle w:val="Header"/>
      <w:jc w:val="right"/>
    </w:pPr>
  </w:p>
  <w:p w14:paraId="02449A6B" w14:textId="77777777" w:rsidR="00B55464" w:rsidRDefault="00B55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9D2B" w14:textId="77777777" w:rsidR="00B55464" w:rsidRPr="00B55464" w:rsidRDefault="00B55464">
    <w:pPr>
      <w:pStyle w:val="Header"/>
      <w:jc w:val="right"/>
      <w:rPr>
        <w:rFonts w:ascii="Times New Roman" w:hAnsi="Times New Roman" w:cs="Times New Roman"/>
      </w:rPr>
    </w:pPr>
    <w:r w:rsidRPr="00B55464">
      <w:rPr>
        <w:rFonts w:ascii="Times New Roman" w:hAnsi="Times New Roman" w:cs="Times New Roman"/>
      </w:rPr>
      <w:fldChar w:fldCharType="begin"/>
    </w:r>
    <w:r w:rsidRPr="00B55464">
      <w:rPr>
        <w:rFonts w:ascii="Times New Roman" w:hAnsi="Times New Roman" w:cs="Times New Roman"/>
      </w:rPr>
      <w:instrText xml:space="preserve"> PAGE   \* MERGEFORMAT </w:instrText>
    </w:r>
    <w:r w:rsidRPr="00B55464">
      <w:rPr>
        <w:rFonts w:ascii="Times New Roman" w:hAnsi="Times New Roman" w:cs="Times New Roman"/>
      </w:rPr>
      <w:fldChar w:fldCharType="separate"/>
    </w:r>
    <w:r w:rsidRPr="00B55464">
      <w:rPr>
        <w:rFonts w:ascii="Times New Roman" w:hAnsi="Times New Roman" w:cs="Times New Roman"/>
        <w:noProof/>
      </w:rPr>
      <w:t>2</w:t>
    </w:r>
    <w:r w:rsidRPr="00B55464">
      <w:rPr>
        <w:rFonts w:ascii="Times New Roman" w:hAnsi="Times New Roman" w:cs="Times New Roman"/>
        <w:noProof/>
      </w:rPr>
      <w:fldChar w:fldCharType="end"/>
    </w:r>
  </w:p>
  <w:p w14:paraId="21F5366B" w14:textId="77777777" w:rsidR="00B55464" w:rsidRDefault="00B554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7DC8" w14:textId="77777777" w:rsidR="00B55464" w:rsidRPr="00B55464" w:rsidRDefault="00B55464">
    <w:pPr>
      <w:pStyle w:val="Header"/>
      <w:jc w:val="right"/>
      <w:rPr>
        <w:rFonts w:ascii="Times New Roman" w:hAnsi="Times New Roman" w:cs="Times New Roman"/>
      </w:rPr>
    </w:pPr>
    <w:r w:rsidRPr="00B55464">
      <w:rPr>
        <w:rFonts w:ascii="Times New Roman" w:hAnsi="Times New Roman" w:cs="Times New Roman"/>
      </w:rPr>
      <w:fldChar w:fldCharType="begin"/>
    </w:r>
    <w:r w:rsidRPr="00B55464">
      <w:rPr>
        <w:rFonts w:ascii="Times New Roman" w:hAnsi="Times New Roman" w:cs="Times New Roman"/>
      </w:rPr>
      <w:instrText xml:space="preserve"> PAGE   \* MERGEFORMAT </w:instrText>
    </w:r>
    <w:r w:rsidRPr="00B55464">
      <w:rPr>
        <w:rFonts w:ascii="Times New Roman" w:hAnsi="Times New Roman" w:cs="Times New Roman"/>
      </w:rPr>
      <w:fldChar w:fldCharType="separate"/>
    </w:r>
    <w:r w:rsidRPr="00B55464">
      <w:rPr>
        <w:rFonts w:ascii="Times New Roman" w:hAnsi="Times New Roman" w:cs="Times New Roman"/>
        <w:noProof/>
      </w:rPr>
      <w:t>2</w:t>
    </w:r>
    <w:r w:rsidRPr="00B55464">
      <w:rPr>
        <w:rFonts w:ascii="Times New Roman" w:hAnsi="Times New Roman" w:cs="Times New Roman"/>
        <w:noProof/>
      </w:rPr>
      <w:fldChar w:fldCharType="end"/>
    </w:r>
  </w:p>
  <w:p w14:paraId="01583787" w14:textId="77777777" w:rsidR="00B55464" w:rsidRDefault="00B55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8AC"/>
    <w:multiLevelType w:val="hybridMultilevel"/>
    <w:tmpl w:val="74F441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30348F"/>
    <w:multiLevelType w:val="hybridMultilevel"/>
    <w:tmpl w:val="4308FBC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286372"/>
    <w:multiLevelType w:val="hybridMultilevel"/>
    <w:tmpl w:val="D09457E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2D0165F"/>
    <w:multiLevelType w:val="hybridMultilevel"/>
    <w:tmpl w:val="537082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1024EE"/>
    <w:multiLevelType w:val="hybridMultilevel"/>
    <w:tmpl w:val="25268774"/>
    <w:lvl w:ilvl="0" w:tplc="A3927FE0">
      <w:start w:val="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39058D1"/>
    <w:multiLevelType w:val="hybridMultilevel"/>
    <w:tmpl w:val="7C146D62"/>
    <w:lvl w:ilvl="0" w:tplc="1E785D0C">
      <w:start w:val="1"/>
      <w:numFmt w:val="upperLetter"/>
      <w:lvlText w:val="%1."/>
      <w:lvlJc w:val="left"/>
      <w:pPr>
        <w:ind w:left="1680" w:hanging="428"/>
      </w:pPr>
      <w:rPr>
        <w:rFonts w:ascii="Times New Roman" w:eastAsia="Times New Roman" w:hAnsi="Times New Roman" w:cs="Times New Roman" w:hint="default"/>
        <w:spacing w:val="-1"/>
        <w:w w:val="99"/>
        <w:sz w:val="24"/>
        <w:szCs w:val="24"/>
        <w:lang w:val="en-US" w:eastAsia="en-US" w:bidi="ar-SA"/>
      </w:rPr>
    </w:lvl>
    <w:lvl w:ilvl="1" w:tplc="E954CA42">
      <w:start w:val="1"/>
      <w:numFmt w:val="decimal"/>
      <w:lvlText w:val="%2."/>
      <w:lvlJc w:val="left"/>
      <w:pPr>
        <w:ind w:left="2129" w:hanging="442"/>
      </w:pPr>
      <w:rPr>
        <w:rFonts w:ascii="Times New Roman" w:eastAsia="Times New Roman" w:hAnsi="Times New Roman" w:cs="Times New Roman" w:hint="default"/>
        <w:w w:val="100"/>
        <w:sz w:val="24"/>
        <w:szCs w:val="24"/>
        <w:lang w:val="en-US" w:eastAsia="en-US" w:bidi="ar-SA"/>
      </w:rPr>
    </w:lvl>
    <w:lvl w:ilvl="2" w:tplc="D36EAFCA">
      <w:numFmt w:val="bullet"/>
      <w:lvlText w:val="•"/>
      <w:lvlJc w:val="left"/>
      <w:pPr>
        <w:ind w:left="3045" w:hanging="442"/>
      </w:pPr>
      <w:rPr>
        <w:rFonts w:hint="default"/>
        <w:lang w:val="en-US" w:eastAsia="en-US" w:bidi="ar-SA"/>
      </w:rPr>
    </w:lvl>
    <w:lvl w:ilvl="3" w:tplc="4C7CB928">
      <w:numFmt w:val="bullet"/>
      <w:lvlText w:val="•"/>
      <w:lvlJc w:val="left"/>
      <w:pPr>
        <w:ind w:left="3970" w:hanging="442"/>
      </w:pPr>
      <w:rPr>
        <w:rFonts w:hint="default"/>
        <w:lang w:val="en-US" w:eastAsia="en-US" w:bidi="ar-SA"/>
      </w:rPr>
    </w:lvl>
    <w:lvl w:ilvl="4" w:tplc="DE2CC7F6">
      <w:numFmt w:val="bullet"/>
      <w:lvlText w:val="•"/>
      <w:lvlJc w:val="left"/>
      <w:pPr>
        <w:ind w:left="4895" w:hanging="442"/>
      </w:pPr>
      <w:rPr>
        <w:rFonts w:hint="default"/>
        <w:lang w:val="en-US" w:eastAsia="en-US" w:bidi="ar-SA"/>
      </w:rPr>
    </w:lvl>
    <w:lvl w:ilvl="5" w:tplc="AF501D2A">
      <w:numFmt w:val="bullet"/>
      <w:lvlText w:val="•"/>
      <w:lvlJc w:val="left"/>
      <w:pPr>
        <w:ind w:left="5820" w:hanging="442"/>
      </w:pPr>
      <w:rPr>
        <w:rFonts w:hint="default"/>
        <w:lang w:val="en-US" w:eastAsia="en-US" w:bidi="ar-SA"/>
      </w:rPr>
    </w:lvl>
    <w:lvl w:ilvl="6" w:tplc="3506B138">
      <w:numFmt w:val="bullet"/>
      <w:lvlText w:val="•"/>
      <w:lvlJc w:val="left"/>
      <w:pPr>
        <w:ind w:left="6745" w:hanging="442"/>
      </w:pPr>
      <w:rPr>
        <w:rFonts w:hint="default"/>
        <w:lang w:val="en-US" w:eastAsia="en-US" w:bidi="ar-SA"/>
      </w:rPr>
    </w:lvl>
    <w:lvl w:ilvl="7" w:tplc="4C420C7C">
      <w:numFmt w:val="bullet"/>
      <w:lvlText w:val="•"/>
      <w:lvlJc w:val="left"/>
      <w:pPr>
        <w:ind w:left="7670" w:hanging="442"/>
      </w:pPr>
      <w:rPr>
        <w:rFonts w:hint="default"/>
        <w:lang w:val="en-US" w:eastAsia="en-US" w:bidi="ar-SA"/>
      </w:rPr>
    </w:lvl>
    <w:lvl w:ilvl="8" w:tplc="47CA92D6">
      <w:numFmt w:val="bullet"/>
      <w:lvlText w:val="•"/>
      <w:lvlJc w:val="left"/>
      <w:pPr>
        <w:ind w:left="8596" w:hanging="442"/>
      </w:pPr>
      <w:rPr>
        <w:rFonts w:hint="default"/>
        <w:lang w:val="en-US" w:eastAsia="en-US" w:bidi="ar-SA"/>
      </w:rPr>
    </w:lvl>
  </w:abstractNum>
  <w:abstractNum w:abstractNumId="6" w15:restartNumberingAfterBreak="0">
    <w:nsid w:val="03910DB0"/>
    <w:multiLevelType w:val="hybridMultilevel"/>
    <w:tmpl w:val="9ABCA58E"/>
    <w:lvl w:ilvl="0" w:tplc="7B5E6A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45A2320"/>
    <w:multiLevelType w:val="hybridMultilevel"/>
    <w:tmpl w:val="83EEDF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48D4237"/>
    <w:multiLevelType w:val="hybridMultilevel"/>
    <w:tmpl w:val="CE76046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052C147A"/>
    <w:multiLevelType w:val="hybridMultilevel"/>
    <w:tmpl w:val="45D089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5897846"/>
    <w:multiLevelType w:val="hybridMultilevel"/>
    <w:tmpl w:val="DD8CE75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061D3D85"/>
    <w:multiLevelType w:val="hybridMultilevel"/>
    <w:tmpl w:val="4D4A72C4"/>
    <w:lvl w:ilvl="0" w:tplc="1E0C22F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06BA50F5"/>
    <w:multiLevelType w:val="hybridMultilevel"/>
    <w:tmpl w:val="1BF6F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950EF3"/>
    <w:multiLevelType w:val="hybridMultilevel"/>
    <w:tmpl w:val="7B62F4EE"/>
    <w:lvl w:ilvl="0" w:tplc="FEBE8A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07FD2D3C"/>
    <w:multiLevelType w:val="hybridMultilevel"/>
    <w:tmpl w:val="B2608C12"/>
    <w:lvl w:ilvl="0" w:tplc="F6B8B3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082653CB"/>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642EC0"/>
    <w:multiLevelType w:val="hybridMultilevel"/>
    <w:tmpl w:val="57E6665C"/>
    <w:lvl w:ilvl="0" w:tplc="697400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0B73656D"/>
    <w:multiLevelType w:val="hybridMultilevel"/>
    <w:tmpl w:val="9112CC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B9C0736"/>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BD4593"/>
    <w:multiLevelType w:val="hybridMultilevel"/>
    <w:tmpl w:val="A15E2E76"/>
    <w:lvl w:ilvl="0" w:tplc="874E311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15:restartNumberingAfterBreak="0">
    <w:nsid w:val="0DE3689E"/>
    <w:multiLevelType w:val="hybridMultilevel"/>
    <w:tmpl w:val="982EBC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E003931"/>
    <w:multiLevelType w:val="hybridMultilevel"/>
    <w:tmpl w:val="BF4C44B0"/>
    <w:lvl w:ilvl="0" w:tplc="D7CC666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0E57439C"/>
    <w:multiLevelType w:val="hybridMultilevel"/>
    <w:tmpl w:val="0CEAD7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E6F7718"/>
    <w:multiLevelType w:val="hybridMultilevel"/>
    <w:tmpl w:val="E8B29D6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0E8706A1"/>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EB555DD"/>
    <w:multiLevelType w:val="hybridMultilevel"/>
    <w:tmpl w:val="581E10EA"/>
    <w:lvl w:ilvl="0" w:tplc="E9E69D8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0EF741A9"/>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130CAD"/>
    <w:multiLevelType w:val="hybridMultilevel"/>
    <w:tmpl w:val="D56063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0FA860E0"/>
    <w:multiLevelType w:val="hybridMultilevel"/>
    <w:tmpl w:val="A02C5B4E"/>
    <w:lvl w:ilvl="0" w:tplc="DD220DC6">
      <w:start w:val="1"/>
      <w:numFmt w:val="decimal"/>
      <w:lvlText w:val="%1."/>
      <w:lvlJc w:val="left"/>
      <w:pPr>
        <w:ind w:left="4080" w:hanging="3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05E0707"/>
    <w:multiLevelType w:val="hybridMultilevel"/>
    <w:tmpl w:val="A58ED0DA"/>
    <w:lvl w:ilvl="0" w:tplc="E906452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10FF45AA"/>
    <w:multiLevelType w:val="hybridMultilevel"/>
    <w:tmpl w:val="A6989050"/>
    <w:lvl w:ilvl="0" w:tplc="04210011">
      <w:start w:val="1"/>
      <w:numFmt w:val="decimal"/>
      <w:lvlText w:val="%1)"/>
      <w:lvlJc w:val="left"/>
      <w:pPr>
        <w:ind w:left="796" w:hanging="360"/>
      </w:p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31" w15:restartNumberingAfterBreak="0">
    <w:nsid w:val="11C737D4"/>
    <w:multiLevelType w:val="hybridMultilevel"/>
    <w:tmpl w:val="41804A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2644545"/>
    <w:multiLevelType w:val="hybridMultilevel"/>
    <w:tmpl w:val="F14CAF2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4955F99"/>
    <w:multiLevelType w:val="hybridMultilevel"/>
    <w:tmpl w:val="1766E4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5010B76"/>
    <w:multiLevelType w:val="hybridMultilevel"/>
    <w:tmpl w:val="30F6BBE8"/>
    <w:lvl w:ilvl="0" w:tplc="1E5C38C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15150A06"/>
    <w:multiLevelType w:val="hybridMultilevel"/>
    <w:tmpl w:val="5EFEAD9A"/>
    <w:lvl w:ilvl="0" w:tplc="F08A815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15:restartNumberingAfterBreak="0">
    <w:nsid w:val="152D0438"/>
    <w:multiLevelType w:val="hybridMultilevel"/>
    <w:tmpl w:val="C20CEFC8"/>
    <w:lvl w:ilvl="0" w:tplc="59EE56D0">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37" w15:restartNumberingAfterBreak="0">
    <w:nsid w:val="15C2660D"/>
    <w:multiLevelType w:val="hybridMultilevel"/>
    <w:tmpl w:val="3836ED1E"/>
    <w:lvl w:ilvl="0" w:tplc="209094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162A0702"/>
    <w:multiLevelType w:val="hybridMultilevel"/>
    <w:tmpl w:val="BCD4AD46"/>
    <w:lvl w:ilvl="0" w:tplc="03A66C32">
      <w:start w:val="1"/>
      <w:numFmt w:val="lowerLetter"/>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170A0D82"/>
    <w:multiLevelType w:val="hybridMultilevel"/>
    <w:tmpl w:val="F2924D0C"/>
    <w:lvl w:ilvl="0" w:tplc="547EF912">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0" w15:restartNumberingAfterBreak="0">
    <w:nsid w:val="188132E8"/>
    <w:multiLevelType w:val="hybridMultilevel"/>
    <w:tmpl w:val="65E47560"/>
    <w:lvl w:ilvl="0" w:tplc="B07031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1ADA63DD"/>
    <w:multiLevelType w:val="hybridMultilevel"/>
    <w:tmpl w:val="B2D07914"/>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2" w15:restartNumberingAfterBreak="0">
    <w:nsid w:val="1B071233"/>
    <w:multiLevelType w:val="hybridMultilevel"/>
    <w:tmpl w:val="D1BE2640"/>
    <w:lvl w:ilvl="0" w:tplc="783CFA2A">
      <w:start w:val="1"/>
      <w:numFmt w:val="lowerLetter"/>
      <w:lvlText w:val="%1."/>
      <w:lvlJc w:val="left"/>
      <w:pPr>
        <w:ind w:left="436"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43" w15:restartNumberingAfterBreak="0">
    <w:nsid w:val="1B1939B8"/>
    <w:multiLevelType w:val="hybridMultilevel"/>
    <w:tmpl w:val="EFD451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BA70605"/>
    <w:multiLevelType w:val="hybridMultilevel"/>
    <w:tmpl w:val="50F63F84"/>
    <w:lvl w:ilvl="0" w:tplc="661C9B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1C674AA2"/>
    <w:multiLevelType w:val="hybridMultilevel"/>
    <w:tmpl w:val="CAFE0592"/>
    <w:lvl w:ilvl="0" w:tplc="C9DEE9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1CC2004A"/>
    <w:multiLevelType w:val="hybridMultilevel"/>
    <w:tmpl w:val="D8CA6A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1CD37AF5"/>
    <w:multiLevelType w:val="hybridMultilevel"/>
    <w:tmpl w:val="A6D4C45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1D5E475E"/>
    <w:multiLevelType w:val="hybridMultilevel"/>
    <w:tmpl w:val="2360835E"/>
    <w:lvl w:ilvl="0" w:tplc="9C66929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1DC42B23"/>
    <w:multiLevelType w:val="hybridMultilevel"/>
    <w:tmpl w:val="2F02B2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1E1675B8"/>
    <w:multiLevelType w:val="hybridMultilevel"/>
    <w:tmpl w:val="8E605B3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1" w15:restartNumberingAfterBreak="0">
    <w:nsid w:val="1E350407"/>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F506A4F"/>
    <w:multiLevelType w:val="hybridMultilevel"/>
    <w:tmpl w:val="D65AE35C"/>
    <w:lvl w:ilvl="0" w:tplc="5D6682C8">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3" w15:restartNumberingAfterBreak="0">
    <w:nsid w:val="1FA07996"/>
    <w:multiLevelType w:val="hybridMultilevel"/>
    <w:tmpl w:val="F58450E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1FD31AD2"/>
    <w:multiLevelType w:val="hybridMultilevel"/>
    <w:tmpl w:val="8A52E5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17B2C36"/>
    <w:multiLevelType w:val="hybridMultilevel"/>
    <w:tmpl w:val="8848D600"/>
    <w:lvl w:ilvl="0" w:tplc="4034612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6" w15:restartNumberingAfterBreak="0">
    <w:nsid w:val="21C6647B"/>
    <w:multiLevelType w:val="hybridMultilevel"/>
    <w:tmpl w:val="89F281B8"/>
    <w:lvl w:ilvl="0" w:tplc="F68E3900">
      <w:start w:val="1"/>
      <w:numFmt w:val="decimal"/>
      <w:lvlText w:val="%1."/>
      <w:lvlJc w:val="left"/>
      <w:pPr>
        <w:ind w:left="2160" w:hanging="360"/>
      </w:pPr>
      <w:rPr>
        <w:rFonts w:asciiTheme="majorBidi" w:eastAsiaTheme="minorHAnsi" w:hAnsiTheme="majorBidi" w:cstheme="majorBidi"/>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7" w15:restartNumberingAfterBreak="0">
    <w:nsid w:val="225E23D1"/>
    <w:multiLevelType w:val="hybridMultilevel"/>
    <w:tmpl w:val="EA54485C"/>
    <w:lvl w:ilvl="0" w:tplc="93B031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15:restartNumberingAfterBreak="0">
    <w:nsid w:val="228D2711"/>
    <w:multiLevelType w:val="hybridMultilevel"/>
    <w:tmpl w:val="FE7EAD28"/>
    <w:lvl w:ilvl="0" w:tplc="6B3682A2">
      <w:start w:val="1"/>
      <w:numFmt w:val="decimal"/>
      <w:lvlText w:val="(%1)"/>
      <w:lvlJc w:val="left"/>
      <w:pPr>
        <w:ind w:left="2280" w:hanging="360"/>
      </w:pPr>
      <w:rPr>
        <w:rFonts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59" w15:restartNumberingAfterBreak="0">
    <w:nsid w:val="22D27DC6"/>
    <w:multiLevelType w:val="hybridMultilevel"/>
    <w:tmpl w:val="D028123A"/>
    <w:lvl w:ilvl="0" w:tplc="505ADC0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0" w15:restartNumberingAfterBreak="0">
    <w:nsid w:val="237E515B"/>
    <w:multiLevelType w:val="hybridMultilevel"/>
    <w:tmpl w:val="4D260E6E"/>
    <w:lvl w:ilvl="0" w:tplc="C9F8C0F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1" w15:restartNumberingAfterBreak="0">
    <w:nsid w:val="241C0586"/>
    <w:multiLevelType w:val="hybridMultilevel"/>
    <w:tmpl w:val="5360E1BA"/>
    <w:lvl w:ilvl="0" w:tplc="E3ACB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48D6064"/>
    <w:multiLevelType w:val="hybridMultilevel"/>
    <w:tmpl w:val="86EEC6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24F33A93"/>
    <w:multiLevelType w:val="hybridMultilevel"/>
    <w:tmpl w:val="D7AEBE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267E7801"/>
    <w:multiLevelType w:val="hybridMultilevel"/>
    <w:tmpl w:val="56404838"/>
    <w:lvl w:ilvl="0" w:tplc="A06E4B4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5" w15:restartNumberingAfterBreak="0">
    <w:nsid w:val="276925F4"/>
    <w:multiLevelType w:val="hybridMultilevel"/>
    <w:tmpl w:val="9934CB6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15:restartNumberingAfterBreak="0">
    <w:nsid w:val="283958BD"/>
    <w:multiLevelType w:val="hybridMultilevel"/>
    <w:tmpl w:val="3B522610"/>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7" w15:restartNumberingAfterBreak="0">
    <w:nsid w:val="2841718B"/>
    <w:multiLevelType w:val="hybridMultilevel"/>
    <w:tmpl w:val="8DD255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8F90615"/>
    <w:multiLevelType w:val="hybridMultilevel"/>
    <w:tmpl w:val="E2BC0CF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9" w15:restartNumberingAfterBreak="0">
    <w:nsid w:val="292B107F"/>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A36230C"/>
    <w:multiLevelType w:val="hybridMultilevel"/>
    <w:tmpl w:val="B378B6E0"/>
    <w:lvl w:ilvl="0" w:tplc="FC8AC8A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1" w15:restartNumberingAfterBreak="0">
    <w:nsid w:val="2AA3675F"/>
    <w:multiLevelType w:val="hybridMultilevel"/>
    <w:tmpl w:val="FB3AAB38"/>
    <w:lvl w:ilvl="0" w:tplc="60D650B0">
      <w:start w:val="1"/>
      <w:numFmt w:val="decimal"/>
      <w:lvlText w:val="%1."/>
      <w:lvlJc w:val="left"/>
      <w:pPr>
        <w:ind w:left="908" w:hanging="360"/>
      </w:pPr>
      <w:rPr>
        <w:rFonts w:hint="default"/>
      </w:rPr>
    </w:lvl>
    <w:lvl w:ilvl="1" w:tplc="38090019" w:tentative="1">
      <w:start w:val="1"/>
      <w:numFmt w:val="lowerLetter"/>
      <w:lvlText w:val="%2."/>
      <w:lvlJc w:val="left"/>
      <w:pPr>
        <w:ind w:left="1628" w:hanging="360"/>
      </w:pPr>
    </w:lvl>
    <w:lvl w:ilvl="2" w:tplc="3809001B" w:tentative="1">
      <w:start w:val="1"/>
      <w:numFmt w:val="lowerRoman"/>
      <w:lvlText w:val="%3."/>
      <w:lvlJc w:val="right"/>
      <w:pPr>
        <w:ind w:left="2348" w:hanging="180"/>
      </w:pPr>
    </w:lvl>
    <w:lvl w:ilvl="3" w:tplc="3809000F" w:tentative="1">
      <w:start w:val="1"/>
      <w:numFmt w:val="decimal"/>
      <w:lvlText w:val="%4."/>
      <w:lvlJc w:val="left"/>
      <w:pPr>
        <w:ind w:left="3068" w:hanging="360"/>
      </w:pPr>
    </w:lvl>
    <w:lvl w:ilvl="4" w:tplc="38090019" w:tentative="1">
      <w:start w:val="1"/>
      <w:numFmt w:val="lowerLetter"/>
      <w:lvlText w:val="%5."/>
      <w:lvlJc w:val="left"/>
      <w:pPr>
        <w:ind w:left="3788" w:hanging="360"/>
      </w:pPr>
    </w:lvl>
    <w:lvl w:ilvl="5" w:tplc="3809001B" w:tentative="1">
      <w:start w:val="1"/>
      <w:numFmt w:val="lowerRoman"/>
      <w:lvlText w:val="%6."/>
      <w:lvlJc w:val="right"/>
      <w:pPr>
        <w:ind w:left="4508" w:hanging="180"/>
      </w:pPr>
    </w:lvl>
    <w:lvl w:ilvl="6" w:tplc="3809000F" w:tentative="1">
      <w:start w:val="1"/>
      <w:numFmt w:val="decimal"/>
      <w:lvlText w:val="%7."/>
      <w:lvlJc w:val="left"/>
      <w:pPr>
        <w:ind w:left="5228" w:hanging="360"/>
      </w:pPr>
    </w:lvl>
    <w:lvl w:ilvl="7" w:tplc="38090019" w:tentative="1">
      <w:start w:val="1"/>
      <w:numFmt w:val="lowerLetter"/>
      <w:lvlText w:val="%8."/>
      <w:lvlJc w:val="left"/>
      <w:pPr>
        <w:ind w:left="5948" w:hanging="360"/>
      </w:pPr>
    </w:lvl>
    <w:lvl w:ilvl="8" w:tplc="3809001B" w:tentative="1">
      <w:start w:val="1"/>
      <w:numFmt w:val="lowerRoman"/>
      <w:lvlText w:val="%9."/>
      <w:lvlJc w:val="right"/>
      <w:pPr>
        <w:ind w:left="6668" w:hanging="180"/>
      </w:pPr>
    </w:lvl>
  </w:abstractNum>
  <w:abstractNum w:abstractNumId="72" w15:restartNumberingAfterBreak="0">
    <w:nsid w:val="2AC74E2D"/>
    <w:multiLevelType w:val="hybridMultilevel"/>
    <w:tmpl w:val="B0AC2FA6"/>
    <w:lvl w:ilvl="0" w:tplc="9696A65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3" w15:restartNumberingAfterBreak="0">
    <w:nsid w:val="2B4F33F3"/>
    <w:multiLevelType w:val="hybridMultilevel"/>
    <w:tmpl w:val="1842FE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B5C204D"/>
    <w:multiLevelType w:val="hybridMultilevel"/>
    <w:tmpl w:val="008066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2BAA4464"/>
    <w:multiLevelType w:val="hybridMultilevel"/>
    <w:tmpl w:val="A1D6283C"/>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2BE06720"/>
    <w:multiLevelType w:val="hybridMultilevel"/>
    <w:tmpl w:val="28FA7DBA"/>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7" w15:restartNumberingAfterBreak="0">
    <w:nsid w:val="2BF0526B"/>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CCB15E6"/>
    <w:multiLevelType w:val="hybridMultilevel"/>
    <w:tmpl w:val="B1BCF4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2D0A02B5"/>
    <w:multiLevelType w:val="hybridMultilevel"/>
    <w:tmpl w:val="EC7843A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2E400FD2"/>
    <w:multiLevelType w:val="hybridMultilevel"/>
    <w:tmpl w:val="C9B0EE9C"/>
    <w:lvl w:ilvl="0" w:tplc="7A268148">
      <w:start w:val="1"/>
      <w:numFmt w:val="upperLetter"/>
      <w:lvlText w:val="%1."/>
      <w:lvlJc w:val="left"/>
      <w:pPr>
        <w:ind w:left="720" w:hanging="360"/>
      </w:pPr>
      <w:rPr>
        <w:rFonts w:asciiTheme="majorBidi" w:hAnsiTheme="majorBidi" w:cstheme="majorBidi"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304626E"/>
    <w:multiLevelType w:val="hybridMultilevel"/>
    <w:tmpl w:val="E72ADB8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4334128"/>
    <w:multiLevelType w:val="hybridMultilevel"/>
    <w:tmpl w:val="751E9FD4"/>
    <w:lvl w:ilvl="0" w:tplc="187236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34752FD5"/>
    <w:multiLevelType w:val="hybridMultilevel"/>
    <w:tmpl w:val="7B969EB6"/>
    <w:lvl w:ilvl="0" w:tplc="E8DCD6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4" w15:restartNumberingAfterBreak="0">
    <w:nsid w:val="347A64DF"/>
    <w:multiLevelType w:val="hybridMultilevel"/>
    <w:tmpl w:val="7A9ADFAC"/>
    <w:lvl w:ilvl="0" w:tplc="7B8AF4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5" w15:restartNumberingAfterBreak="0">
    <w:nsid w:val="34F006EA"/>
    <w:multiLevelType w:val="hybridMultilevel"/>
    <w:tmpl w:val="5D086788"/>
    <w:lvl w:ilvl="0" w:tplc="23DCF51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35937B1E"/>
    <w:multiLevelType w:val="hybridMultilevel"/>
    <w:tmpl w:val="0F7078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359E3AA7"/>
    <w:multiLevelType w:val="hybridMultilevel"/>
    <w:tmpl w:val="07CA0900"/>
    <w:lvl w:ilvl="0" w:tplc="37F2955A">
      <w:start w:val="1"/>
      <w:numFmt w:val="upperLetter"/>
      <w:lvlText w:val="%1."/>
      <w:lvlJc w:val="left"/>
      <w:pPr>
        <w:ind w:left="1680" w:hanging="428"/>
      </w:pPr>
      <w:rPr>
        <w:rFonts w:ascii="Times New Roman" w:eastAsia="Times New Roman" w:hAnsi="Times New Roman" w:cs="Times New Roman" w:hint="default"/>
        <w:spacing w:val="-1"/>
        <w:w w:val="99"/>
        <w:sz w:val="24"/>
        <w:szCs w:val="24"/>
        <w:lang w:val="en-US" w:eastAsia="en-US" w:bidi="ar-SA"/>
      </w:rPr>
    </w:lvl>
    <w:lvl w:ilvl="1" w:tplc="07F0BBC2">
      <w:start w:val="1"/>
      <w:numFmt w:val="decimal"/>
      <w:lvlText w:val="%2."/>
      <w:lvlJc w:val="left"/>
      <w:pPr>
        <w:ind w:left="2129" w:hanging="442"/>
      </w:pPr>
      <w:rPr>
        <w:rFonts w:ascii="Times New Roman" w:eastAsia="Times New Roman" w:hAnsi="Times New Roman" w:cs="Times New Roman" w:hint="default"/>
        <w:w w:val="100"/>
        <w:sz w:val="24"/>
        <w:szCs w:val="24"/>
        <w:lang w:val="en-US" w:eastAsia="en-US" w:bidi="ar-SA"/>
      </w:rPr>
    </w:lvl>
    <w:lvl w:ilvl="2" w:tplc="A072C4A4">
      <w:numFmt w:val="bullet"/>
      <w:lvlText w:val="•"/>
      <w:lvlJc w:val="left"/>
      <w:pPr>
        <w:ind w:left="3045" w:hanging="442"/>
      </w:pPr>
      <w:rPr>
        <w:rFonts w:hint="default"/>
        <w:lang w:val="en-US" w:eastAsia="en-US" w:bidi="ar-SA"/>
      </w:rPr>
    </w:lvl>
    <w:lvl w:ilvl="3" w:tplc="6CBE34C2">
      <w:numFmt w:val="bullet"/>
      <w:lvlText w:val="•"/>
      <w:lvlJc w:val="left"/>
      <w:pPr>
        <w:ind w:left="3970" w:hanging="442"/>
      </w:pPr>
      <w:rPr>
        <w:rFonts w:hint="default"/>
        <w:lang w:val="en-US" w:eastAsia="en-US" w:bidi="ar-SA"/>
      </w:rPr>
    </w:lvl>
    <w:lvl w:ilvl="4" w:tplc="6C662830">
      <w:numFmt w:val="bullet"/>
      <w:lvlText w:val="•"/>
      <w:lvlJc w:val="left"/>
      <w:pPr>
        <w:ind w:left="4895" w:hanging="442"/>
      </w:pPr>
      <w:rPr>
        <w:rFonts w:hint="default"/>
        <w:lang w:val="en-US" w:eastAsia="en-US" w:bidi="ar-SA"/>
      </w:rPr>
    </w:lvl>
    <w:lvl w:ilvl="5" w:tplc="3300EB7A">
      <w:numFmt w:val="bullet"/>
      <w:lvlText w:val="•"/>
      <w:lvlJc w:val="left"/>
      <w:pPr>
        <w:ind w:left="5820" w:hanging="442"/>
      </w:pPr>
      <w:rPr>
        <w:rFonts w:hint="default"/>
        <w:lang w:val="en-US" w:eastAsia="en-US" w:bidi="ar-SA"/>
      </w:rPr>
    </w:lvl>
    <w:lvl w:ilvl="6" w:tplc="61C0A28C">
      <w:numFmt w:val="bullet"/>
      <w:lvlText w:val="•"/>
      <w:lvlJc w:val="left"/>
      <w:pPr>
        <w:ind w:left="6745" w:hanging="442"/>
      </w:pPr>
      <w:rPr>
        <w:rFonts w:hint="default"/>
        <w:lang w:val="en-US" w:eastAsia="en-US" w:bidi="ar-SA"/>
      </w:rPr>
    </w:lvl>
    <w:lvl w:ilvl="7" w:tplc="6722E38C">
      <w:numFmt w:val="bullet"/>
      <w:lvlText w:val="•"/>
      <w:lvlJc w:val="left"/>
      <w:pPr>
        <w:ind w:left="7670" w:hanging="442"/>
      </w:pPr>
      <w:rPr>
        <w:rFonts w:hint="default"/>
        <w:lang w:val="en-US" w:eastAsia="en-US" w:bidi="ar-SA"/>
      </w:rPr>
    </w:lvl>
    <w:lvl w:ilvl="8" w:tplc="F4888680">
      <w:numFmt w:val="bullet"/>
      <w:lvlText w:val="•"/>
      <w:lvlJc w:val="left"/>
      <w:pPr>
        <w:ind w:left="8596" w:hanging="442"/>
      </w:pPr>
      <w:rPr>
        <w:rFonts w:hint="default"/>
        <w:lang w:val="en-US" w:eastAsia="en-US" w:bidi="ar-SA"/>
      </w:rPr>
    </w:lvl>
  </w:abstractNum>
  <w:abstractNum w:abstractNumId="88" w15:restartNumberingAfterBreak="0">
    <w:nsid w:val="35E25D2C"/>
    <w:multiLevelType w:val="hybridMultilevel"/>
    <w:tmpl w:val="321481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366504B4"/>
    <w:multiLevelType w:val="hybridMultilevel"/>
    <w:tmpl w:val="C7C8D90A"/>
    <w:lvl w:ilvl="0" w:tplc="E55EC6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377F3C61"/>
    <w:multiLevelType w:val="hybridMultilevel"/>
    <w:tmpl w:val="5FA0EC92"/>
    <w:lvl w:ilvl="0" w:tplc="DD28E1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378F2F55"/>
    <w:multiLevelType w:val="hybridMultilevel"/>
    <w:tmpl w:val="48F8D8E4"/>
    <w:lvl w:ilvl="0" w:tplc="49F21CEC">
      <w:start w:val="1"/>
      <w:numFmt w:val="decimal"/>
      <w:lvlText w:val="%1."/>
      <w:lvlJc w:val="left"/>
      <w:pPr>
        <w:ind w:left="2220" w:hanging="360"/>
      </w:pPr>
      <w:rPr>
        <w:rFonts w:asciiTheme="majorBidi" w:eastAsiaTheme="minorHAnsi" w:hAnsiTheme="majorBidi" w:cstheme="majorBidi"/>
      </w:r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92" w15:restartNumberingAfterBreak="0">
    <w:nsid w:val="385E2F1B"/>
    <w:multiLevelType w:val="hybridMultilevel"/>
    <w:tmpl w:val="8C88DA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3886241F"/>
    <w:multiLevelType w:val="hybridMultilevel"/>
    <w:tmpl w:val="C878219C"/>
    <w:lvl w:ilvl="0" w:tplc="FF00622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4" w15:restartNumberingAfterBreak="0">
    <w:nsid w:val="3AAA4353"/>
    <w:multiLevelType w:val="hybridMultilevel"/>
    <w:tmpl w:val="E0247C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3DE70ACD"/>
    <w:multiLevelType w:val="hybridMultilevel"/>
    <w:tmpl w:val="DF52CD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3E5B5D60"/>
    <w:multiLevelType w:val="hybridMultilevel"/>
    <w:tmpl w:val="8EF6D934"/>
    <w:lvl w:ilvl="0" w:tplc="60EA7FD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3EA61D69"/>
    <w:multiLevelType w:val="hybridMultilevel"/>
    <w:tmpl w:val="EE26CC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3ED23369"/>
    <w:multiLevelType w:val="hybridMultilevel"/>
    <w:tmpl w:val="D77AFC4E"/>
    <w:lvl w:ilvl="0" w:tplc="BE7E72A0">
      <w:start w:val="1"/>
      <w:numFmt w:val="decimal"/>
      <w:lvlText w:val="%1)"/>
      <w:lvlJc w:val="left"/>
      <w:pPr>
        <w:ind w:left="1800" w:hanging="360"/>
      </w:pPr>
      <w:rPr>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9" w15:restartNumberingAfterBreak="0">
    <w:nsid w:val="3FE86B62"/>
    <w:multiLevelType w:val="hybridMultilevel"/>
    <w:tmpl w:val="C83C4C38"/>
    <w:lvl w:ilvl="0" w:tplc="A7F4C1D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0" w15:restartNumberingAfterBreak="0">
    <w:nsid w:val="40164276"/>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0D86A92"/>
    <w:multiLevelType w:val="hybridMultilevel"/>
    <w:tmpl w:val="1E3E7980"/>
    <w:lvl w:ilvl="0" w:tplc="767E347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1D25C70"/>
    <w:multiLevelType w:val="hybridMultilevel"/>
    <w:tmpl w:val="C9624AEE"/>
    <w:lvl w:ilvl="0" w:tplc="CE985C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3" w15:restartNumberingAfterBreak="0">
    <w:nsid w:val="42A912DE"/>
    <w:multiLevelType w:val="hybridMultilevel"/>
    <w:tmpl w:val="1690DEDE"/>
    <w:lvl w:ilvl="0" w:tplc="6B3682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30439CB"/>
    <w:multiLevelType w:val="hybridMultilevel"/>
    <w:tmpl w:val="65AE45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37C269C"/>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3F37F32"/>
    <w:multiLevelType w:val="hybridMultilevel"/>
    <w:tmpl w:val="0BEA57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62F390F"/>
    <w:multiLevelType w:val="hybridMultilevel"/>
    <w:tmpl w:val="89F4B854"/>
    <w:lvl w:ilvl="0" w:tplc="60EA53C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8" w15:restartNumberingAfterBreak="0">
    <w:nsid w:val="46987A0E"/>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6C824D2"/>
    <w:multiLevelType w:val="hybridMultilevel"/>
    <w:tmpl w:val="2E7E0A9E"/>
    <w:lvl w:ilvl="0" w:tplc="F75C4DC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0" w15:restartNumberingAfterBreak="0">
    <w:nsid w:val="49C71DB9"/>
    <w:multiLevelType w:val="hybridMultilevel"/>
    <w:tmpl w:val="85B2A2BE"/>
    <w:lvl w:ilvl="0" w:tplc="3E98DBB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4C8D0A08"/>
    <w:multiLevelType w:val="hybridMultilevel"/>
    <w:tmpl w:val="A3EC4024"/>
    <w:lvl w:ilvl="0" w:tplc="CD5E3B7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2" w15:restartNumberingAfterBreak="0">
    <w:nsid w:val="4D6D244C"/>
    <w:multiLevelType w:val="hybridMultilevel"/>
    <w:tmpl w:val="6666AE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4D8361B1"/>
    <w:multiLevelType w:val="hybridMultilevel"/>
    <w:tmpl w:val="79088D5E"/>
    <w:lvl w:ilvl="0" w:tplc="B50ABC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4" w15:restartNumberingAfterBreak="0">
    <w:nsid w:val="4D9C2729"/>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E817717"/>
    <w:multiLevelType w:val="hybridMultilevel"/>
    <w:tmpl w:val="17F43FD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16" w15:restartNumberingAfterBreak="0">
    <w:nsid w:val="52AF40DD"/>
    <w:multiLevelType w:val="hybridMultilevel"/>
    <w:tmpl w:val="63202F82"/>
    <w:lvl w:ilvl="0" w:tplc="6CFEDF2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7" w15:restartNumberingAfterBreak="0">
    <w:nsid w:val="52F6630A"/>
    <w:multiLevelType w:val="hybridMultilevel"/>
    <w:tmpl w:val="690C6DE2"/>
    <w:lvl w:ilvl="0" w:tplc="0BCE3DC6">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8" w15:restartNumberingAfterBreak="0">
    <w:nsid w:val="54910B62"/>
    <w:multiLevelType w:val="hybridMultilevel"/>
    <w:tmpl w:val="67409EBA"/>
    <w:lvl w:ilvl="0" w:tplc="E96C8CD8">
      <w:start w:val="1"/>
      <w:numFmt w:val="decimal"/>
      <w:lvlText w:val="%1."/>
      <w:lvlJc w:val="left"/>
      <w:pPr>
        <w:ind w:left="2160" w:hanging="360"/>
      </w:pPr>
      <w:rPr>
        <w:rFonts w:asciiTheme="majorBidi" w:eastAsiaTheme="minorHAnsi" w:hAnsiTheme="majorBidi" w:cstheme="majorBidi"/>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9" w15:restartNumberingAfterBreak="0">
    <w:nsid w:val="557C3995"/>
    <w:multiLevelType w:val="hybridMultilevel"/>
    <w:tmpl w:val="2A0A240A"/>
    <w:lvl w:ilvl="0" w:tplc="E78C8C5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0" w15:restartNumberingAfterBreak="0">
    <w:nsid w:val="560431CE"/>
    <w:multiLevelType w:val="hybridMultilevel"/>
    <w:tmpl w:val="FE3A7B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60C408B"/>
    <w:multiLevelType w:val="hybridMultilevel"/>
    <w:tmpl w:val="118ECBC4"/>
    <w:lvl w:ilvl="0" w:tplc="4E440A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2" w15:restartNumberingAfterBreak="0">
    <w:nsid w:val="57B20742"/>
    <w:multiLevelType w:val="hybridMultilevel"/>
    <w:tmpl w:val="801063F6"/>
    <w:lvl w:ilvl="0" w:tplc="4D2880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3" w15:restartNumberingAfterBreak="0">
    <w:nsid w:val="59067AC8"/>
    <w:multiLevelType w:val="hybridMultilevel"/>
    <w:tmpl w:val="447EEB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A0A0731"/>
    <w:multiLevelType w:val="hybridMultilevel"/>
    <w:tmpl w:val="6024D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ADE3796"/>
    <w:multiLevelType w:val="hybridMultilevel"/>
    <w:tmpl w:val="05AA9E04"/>
    <w:lvl w:ilvl="0" w:tplc="4592755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6" w15:restartNumberingAfterBreak="0">
    <w:nsid w:val="5BC970C4"/>
    <w:multiLevelType w:val="hybridMultilevel"/>
    <w:tmpl w:val="C5EEB47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D247A76"/>
    <w:multiLevelType w:val="hybridMultilevel"/>
    <w:tmpl w:val="F326BE3E"/>
    <w:lvl w:ilvl="0" w:tplc="000667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8" w15:restartNumberingAfterBreak="0">
    <w:nsid w:val="5D566BE5"/>
    <w:multiLevelType w:val="hybridMultilevel"/>
    <w:tmpl w:val="04267470"/>
    <w:lvl w:ilvl="0" w:tplc="3809000F">
      <w:start w:val="1"/>
      <w:numFmt w:val="decimal"/>
      <w:lvlText w:val="%1."/>
      <w:lvlJc w:val="left"/>
      <w:pPr>
        <w:ind w:left="436" w:hanging="360"/>
      </w:p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29" w15:restartNumberingAfterBreak="0">
    <w:nsid w:val="5DE14879"/>
    <w:multiLevelType w:val="hybridMultilevel"/>
    <w:tmpl w:val="0C30EDB8"/>
    <w:lvl w:ilvl="0" w:tplc="6B3682A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0" w15:restartNumberingAfterBreak="0">
    <w:nsid w:val="5F6270C2"/>
    <w:multiLevelType w:val="hybridMultilevel"/>
    <w:tmpl w:val="2E386D62"/>
    <w:lvl w:ilvl="0" w:tplc="D06A03C0">
      <w:start w:val="1"/>
      <w:numFmt w:val="upperLetter"/>
      <w:lvlText w:val="%1."/>
      <w:lvlJc w:val="left"/>
      <w:pPr>
        <w:ind w:left="1680" w:hanging="428"/>
      </w:pPr>
      <w:rPr>
        <w:rFonts w:ascii="Times New Roman" w:eastAsia="Times New Roman" w:hAnsi="Times New Roman" w:cs="Times New Roman" w:hint="default"/>
        <w:spacing w:val="-1"/>
        <w:w w:val="99"/>
        <w:sz w:val="24"/>
        <w:szCs w:val="24"/>
        <w:lang w:val="en-US" w:eastAsia="en-US" w:bidi="ar-SA"/>
      </w:rPr>
    </w:lvl>
    <w:lvl w:ilvl="1" w:tplc="3968A9DC">
      <w:numFmt w:val="bullet"/>
      <w:lvlText w:val="•"/>
      <w:lvlJc w:val="left"/>
      <w:pPr>
        <w:ind w:left="2556" w:hanging="428"/>
      </w:pPr>
      <w:rPr>
        <w:rFonts w:hint="default"/>
        <w:lang w:val="en-US" w:eastAsia="en-US" w:bidi="ar-SA"/>
      </w:rPr>
    </w:lvl>
    <w:lvl w:ilvl="2" w:tplc="CECAC588">
      <w:numFmt w:val="bullet"/>
      <w:lvlText w:val="•"/>
      <w:lvlJc w:val="left"/>
      <w:pPr>
        <w:ind w:left="3433" w:hanging="428"/>
      </w:pPr>
      <w:rPr>
        <w:rFonts w:hint="default"/>
        <w:lang w:val="en-US" w:eastAsia="en-US" w:bidi="ar-SA"/>
      </w:rPr>
    </w:lvl>
    <w:lvl w:ilvl="3" w:tplc="92FEA934">
      <w:numFmt w:val="bullet"/>
      <w:lvlText w:val="•"/>
      <w:lvlJc w:val="left"/>
      <w:pPr>
        <w:ind w:left="4309" w:hanging="428"/>
      </w:pPr>
      <w:rPr>
        <w:rFonts w:hint="default"/>
        <w:lang w:val="en-US" w:eastAsia="en-US" w:bidi="ar-SA"/>
      </w:rPr>
    </w:lvl>
    <w:lvl w:ilvl="4" w:tplc="C998700E">
      <w:numFmt w:val="bullet"/>
      <w:lvlText w:val="•"/>
      <w:lvlJc w:val="left"/>
      <w:pPr>
        <w:ind w:left="5186" w:hanging="428"/>
      </w:pPr>
      <w:rPr>
        <w:rFonts w:hint="default"/>
        <w:lang w:val="en-US" w:eastAsia="en-US" w:bidi="ar-SA"/>
      </w:rPr>
    </w:lvl>
    <w:lvl w:ilvl="5" w:tplc="59B600E0">
      <w:numFmt w:val="bullet"/>
      <w:lvlText w:val="•"/>
      <w:lvlJc w:val="left"/>
      <w:pPr>
        <w:ind w:left="6063" w:hanging="428"/>
      </w:pPr>
      <w:rPr>
        <w:rFonts w:hint="default"/>
        <w:lang w:val="en-US" w:eastAsia="en-US" w:bidi="ar-SA"/>
      </w:rPr>
    </w:lvl>
    <w:lvl w:ilvl="6" w:tplc="0F0EECDA">
      <w:numFmt w:val="bullet"/>
      <w:lvlText w:val="•"/>
      <w:lvlJc w:val="left"/>
      <w:pPr>
        <w:ind w:left="6939" w:hanging="428"/>
      </w:pPr>
      <w:rPr>
        <w:rFonts w:hint="default"/>
        <w:lang w:val="en-US" w:eastAsia="en-US" w:bidi="ar-SA"/>
      </w:rPr>
    </w:lvl>
    <w:lvl w:ilvl="7" w:tplc="03A2BFB2">
      <w:numFmt w:val="bullet"/>
      <w:lvlText w:val="•"/>
      <w:lvlJc w:val="left"/>
      <w:pPr>
        <w:ind w:left="7816" w:hanging="428"/>
      </w:pPr>
      <w:rPr>
        <w:rFonts w:hint="default"/>
        <w:lang w:val="en-US" w:eastAsia="en-US" w:bidi="ar-SA"/>
      </w:rPr>
    </w:lvl>
    <w:lvl w:ilvl="8" w:tplc="9C62D056">
      <w:numFmt w:val="bullet"/>
      <w:lvlText w:val="•"/>
      <w:lvlJc w:val="left"/>
      <w:pPr>
        <w:ind w:left="8693" w:hanging="428"/>
      </w:pPr>
      <w:rPr>
        <w:rFonts w:hint="default"/>
        <w:lang w:val="en-US" w:eastAsia="en-US" w:bidi="ar-SA"/>
      </w:rPr>
    </w:lvl>
  </w:abstractNum>
  <w:abstractNum w:abstractNumId="131" w15:restartNumberingAfterBreak="0">
    <w:nsid w:val="600F5853"/>
    <w:multiLevelType w:val="hybridMultilevel"/>
    <w:tmpl w:val="F21A73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60F85A89"/>
    <w:multiLevelType w:val="hybridMultilevel"/>
    <w:tmpl w:val="DE52A8C2"/>
    <w:lvl w:ilvl="0" w:tplc="587296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3" w15:restartNumberingAfterBreak="0">
    <w:nsid w:val="61E96B9D"/>
    <w:multiLevelType w:val="hybridMultilevel"/>
    <w:tmpl w:val="39421D6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4" w15:restartNumberingAfterBreak="0">
    <w:nsid w:val="63021E6F"/>
    <w:multiLevelType w:val="hybridMultilevel"/>
    <w:tmpl w:val="3B98CA66"/>
    <w:lvl w:ilvl="0" w:tplc="6848F0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5" w15:restartNumberingAfterBreak="0">
    <w:nsid w:val="630616FB"/>
    <w:multiLevelType w:val="hybridMultilevel"/>
    <w:tmpl w:val="1BF6F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4090184"/>
    <w:multiLevelType w:val="hybridMultilevel"/>
    <w:tmpl w:val="1BF6F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4A54821"/>
    <w:multiLevelType w:val="hybridMultilevel"/>
    <w:tmpl w:val="878C9688"/>
    <w:lvl w:ilvl="0" w:tplc="6BEC98E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8" w15:restartNumberingAfterBreak="0">
    <w:nsid w:val="64EE4F6C"/>
    <w:multiLevelType w:val="hybridMultilevel"/>
    <w:tmpl w:val="301AACF6"/>
    <w:lvl w:ilvl="0" w:tplc="D79CF45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9" w15:restartNumberingAfterBreak="0">
    <w:nsid w:val="659E1C40"/>
    <w:multiLevelType w:val="hybridMultilevel"/>
    <w:tmpl w:val="09A0C10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0" w15:restartNumberingAfterBreak="0">
    <w:nsid w:val="65B467B7"/>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6A2172A"/>
    <w:multiLevelType w:val="hybridMultilevel"/>
    <w:tmpl w:val="859656F2"/>
    <w:lvl w:ilvl="0" w:tplc="82C070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2" w15:restartNumberingAfterBreak="0">
    <w:nsid w:val="66BF008A"/>
    <w:multiLevelType w:val="hybridMultilevel"/>
    <w:tmpl w:val="8C2E4ECE"/>
    <w:lvl w:ilvl="0" w:tplc="B69CF9D6">
      <w:start w:val="1"/>
      <w:numFmt w:val="decimal"/>
      <w:lvlText w:val="%1."/>
      <w:lvlJc w:val="left"/>
      <w:pPr>
        <w:ind w:left="2160" w:hanging="360"/>
      </w:pPr>
      <w:rPr>
        <w:rFonts w:asciiTheme="majorBidi" w:eastAsiaTheme="minorHAnsi" w:hAnsiTheme="majorBidi" w:cstheme="majorBidi"/>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3" w15:restartNumberingAfterBreak="0">
    <w:nsid w:val="67211E3A"/>
    <w:multiLevelType w:val="hybridMultilevel"/>
    <w:tmpl w:val="1368DB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7711668"/>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8F7071F"/>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9257496"/>
    <w:multiLevelType w:val="hybridMultilevel"/>
    <w:tmpl w:val="13560A94"/>
    <w:lvl w:ilvl="0" w:tplc="A50669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7" w15:restartNumberingAfterBreak="0">
    <w:nsid w:val="6ADB309B"/>
    <w:multiLevelType w:val="hybridMultilevel"/>
    <w:tmpl w:val="FEA22BE0"/>
    <w:lvl w:ilvl="0" w:tplc="4CBA13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8" w15:restartNumberingAfterBreak="0">
    <w:nsid w:val="6C1A7E41"/>
    <w:multiLevelType w:val="hybridMultilevel"/>
    <w:tmpl w:val="0C8CCC5E"/>
    <w:lvl w:ilvl="0" w:tplc="E132D93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15:restartNumberingAfterBreak="0">
    <w:nsid w:val="6C3328C2"/>
    <w:multiLevelType w:val="hybridMultilevel"/>
    <w:tmpl w:val="AF3660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6CF7002D"/>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F8475C2"/>
    <w:multiLevelType w:val="hybridMultilevel"/>
    <w:tmpl w:val="796497D6"/>
    <w:lvl w:ilvl="0" w:tplc="84E2741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2" w15:restartNumberingAfterBreak="0">
    <w:nsid w:val="6FA2579C"/>
    <w:multiLevelType w:val="hybridMultilevel"/>
    <w:tmpl w:val="6EB6A5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700372C8"/>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0B05F4A"/>
    <w:multiLevelType w:val="hybridMultilevel"/>
    <w:tmpl w:val="AD504EE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5" w15:restartNumberingAfterBreak="0">
    <w:nsid w:val="71424530"/>
    <w:multiLevelType w:val="hybridMultilevel"/>
    <w:tmpl w:val="1E564D1E"/>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56" w15:restartNumberingAfterBreak="0">
    <w:nsid w:val="72376750"/>
    <w:multiLevelType w:val="hybridMultilevel"/>
    <w:tmpl w:val="13200D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72FF7807"/>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3753352"/>
    <w:multiLevelType w:val="multilevel"/>
    <w:tmpl w:val="894E1A14"/>
    <w:lvl w:ilvl="0">
      <w:start w:val="2"/>
      <w:numFmt w:val="decimal"/>
      <w:lvlText w:val="%1"/>
      <w:lvlJc w:val="left"/>
      <w:pPr>
        <w:ind w:left="909" w:hanging="361"/>
      </w:pPr>
      <w:rPr>
        <w:lang w:val="en-US" w:eastAsia="en-US" w:bidi="ar-SA"/>
      </w:rPr>
    </w:lvl>
    <w:lvl w:ilvl="1">
      <w:start w:val="1"/>
      <w:numFmt w:val="upperLetter"/>
      <w:lvlText w:val="%2."/>
      <w:lvlJc w:val="left"/>
      <w:pPr>
        <w:ind w:left="361" w:hanging="361"/>
      </w:pPr>
      <w:rPr>
        <w:rFonts w:ascii="Times New Roman" w:eastAsia="Times New Roman" w:hAnsi="Times New Roman" w:cs="Times New Roman"/>
        <w:b/>
        <w:bCs/>
        <w:spacing w:val="-6"/>
        <w:w w:val="99"/>
        <w:sz w:val="24"/>
        <w:szCs w:val="24"/>
        <w:lang w:val="en-US" w:eastAsia="en-US" w:bidi="ar-SA"/>
      </w:rPr>
    </w:lvl>
    <w:lvl w:ilvl="2">
      <w:start w:val="1"/>
      <w:numFmt w:val="decimal"/>
      <w:lvlText w:val="%1.%2.%3"/>
      <w:lvlJc w:val="left"/>
      <w:pPr>
        <w:ind w:left="1089" w:hanging="541"/>
      </w:pPr>
      <w:rPr>
        <w:rFonts w:ascii="Times New Roman" w:eastAsia="Times New Roman" w:hAnsi="Times New Roman" w:cs="Times New Roman" w:hint="default"/>
        <w:spacing w:val="-3"/>
        <w:w w:val="99"/>
        <w:sz w:val="24"/>
        <w:szCs w:val="24"/>
        <w:lang w:val="en-US" w:eastAsia="en-US" w:bidi="ar-SA"/>
      </w:rPr>
    </w:lvl>
    <w:lvl w:ilvl="3">
      <w:numFmt w:val="bullet"/>
      <w:lvlText w:val="•"/>
      <w:lvlJc w:val="left"/>
      <w:pPr>
        <w:ind w:left="1120" w:hanging="541"/>
      </w:pPr>
      <w:rPr>
        <w:lang w:val="en-US" w:eastAsia="en-US" w:bidi="ar-SA"/>
      </w:rPr>
    </w:lvl>
    <w:lvl w:ilvl="4">
      <w:numFmt w:val="bullet"/>
      <w:lvlText w:val="•"/>
      <w:lvlJc w:val="left"/>
      <w:pPr>
        <w:ind w:left="1260" w:hanging="541"/>
      </w:pPr>
      <w:rPr>
        <w:lang w:val="en-US" w:eastAsia="en-US" w:bidi="ar-SA"/>
      </w:rPr>
    </w:lvl>
    <w:lvl w:ilvl="5">
      <w:numFmt w:val="bullet"/>
      <w:lvlText w:val="•"/>
      <w:lvlJc w:val="left"/>
      <w:pPr>
        <w:ind w:left="1820" w:hanging="541"/>
      </w:pPr>
      <w:rPr>
        <w:lang w:val="en-US" w:eastAsia="en-US" w:bidi="ar-SA"/>
      </w:rPr>
    </w:lvl>
    <w:lvl w:ilvl="6">
      <w:numFmt w:val="bullet"/>
      <w:lvlText w:val="•"/>
      <w:lvlJc w:val="left"/>
      <w:pPr>
        <w:ind w:left="3298" w:hanging="541"/>
      </w:pPr>
      <w:rPr>
        <w:lang w:val="en-US" w:eastAsia="en-US" w:bidi="ar-SA"/>
      </w:rPr>
    </w:lvl>
    <w:lvl w:ilvl="7">
      <w:numFmt w:val="bullet"/>
      <w:lvlText w:val="•"/>
      <w:lvlJc w:val="left"/>
      <w:pPr>
        <w:ind w:left="4776" w:hanging="541"/>
      </w:pPr>
      <w:rPr>
        <w:lang w:val="en-US" w:eastAsia="en-US" w:bidi="ar-SA"/>
      </w:rPr>
    </w:lvl>
    <w:lvl w:ilvl="8">
      <w:numFmt w:val="bullet"/>
      <w:lvlText w:val="•"/>
      <w:lvlJc w:val="left"/>
      <w:pPr>
        <w:ind w:left="6255" w:hanging="541"/>
      </w:pPr>
      <w:rPr>
        <w:lang w:val="en-US" w:eastAsia="en-US" w:bidi="ar-SA"/>
      </w:rPr>
    </w:lvl>
  </w:abstractNum>
  <w:abstractNum w:abstractNumId="159" w15:restartNumberingAfterBreak="0">
    <w:nsid w:val="76294B2D"/>
    <w:multiLevelType w:val="hybridMultilevel"/>
    <w:tmpl w:val="2CDA24C0"/>
    <w:lvl w:ilvl="0" w:tplc="EA28B79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0" w15:restartNumberingAfterBreak="0">
    <w:nsid w:val="77067D61"/>
    <w:multiLevelType w:val="hybridMultilevel"/>
    <w:tmpl w:val="A044EF34"/>
    <w:lvl w:ilvl="0" w:tplc="06F681D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1" w15:restartNumberingAfterBreak="0">
    <w:nsid w:val="77A12FB4"/>
    <w:multiLevelType w:val="hybridMultilevel"/>
    <w:tmpl w:val="F7A050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7BE1873"/>
    <w:multiLevelType w:val="hybridMultilevel"/>
    <w:tmpl w:val="CD12AD64"/>
    <w:lvl w:ilvl="0" w:tplc="38090017">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3" w15:restartNumberingAfterBreak="0">
    <w:nsid w:val="79F618F1"/>
    <w:multiLevelType w:val="hybridMultilevel"/>
    <w:tmpl w:val="00806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BAD7883"/>
    <w:multiLevelType w:val="hybridMultilevel"/>
    <w:tmpl w:val="1BF6FC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BE25B2E"/>
    <w:multiLevelType w:val="hybridMultilevel"/>
    <w:tmpl w:val="9CA05536"/>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66" w15:restartNumberingAfterBreak="0">
    <w:nsid w:val="7C0F311F"/>
    <w:multiLevelType w:val="hybridMultilevel"/>
    <w:tmpl w:val="7F60E4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C5F26C1"/>
    <w:multiLevelType w:val="hybridMultilevel"/>
    <w:tmpl w:val="CA246AA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CA174A7"/>
    <w:multiLevelType w:val="hybridMultilevel"/>
    <w:tmpl w:val="FF7256B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9" w15:restartNumberingAfterBreak="0">
    <w:nsid w:val="7CAB7439"/>
    <w:multiLevelType w:val="hybridMultilevel"/>
    <w:tmpl w:val="616E17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D8B1BCA"/>
    <w:multiLevelType w:val="hybridMultilevel"/>
    <w:tmpl w:val="4AF28B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21855581">
    <w:abstractNumId w:val="148"/>
  </w:num>
  <w:num w:numId="2" w16cid:durableId="1532255829">
    <w:abstractNumId w:val="44"/>
  </w:num>
  <w:num w:numId="3" w16cid:durableId="845708446">
    <w:abstractNumId w:val="45"/>
  </w:num>
  <w:num w:numId="4" w16cid:durableId="761528977">
    <w:abstractNumId w:val="57"/>
  </w:num>
  <w:num w:numId="5" w16cid:durableId="1969117501">
    <w:abstractNumId w:val="16"/>
  </w:num>
  <w:num w:numId="6" w16cid:durableId="250625801">
    <w:abstractNumId w:val="122"/>
  </w:num>
  <w:num w:numId="7" w16cid:durableId="1935819894">
    <w:abstractNumId w:val="146"/>
  </w:num>
  <w:num w:numId="8" w16cid:durableId="436995054">
    <w:abstractNumId w:val="13"/>
  </w:num>
  <w:num w:numId="9" w16cid:durableId="428742757">
    <w:abstractNumId w:val="4"/>
  </w:num>
  <w:num w:numId="10" w16cid:durableId="1586304237">
    <w:abstractNumId w:val="127"/>
  </w:num>
  <w:num w:numId="11" w16cid:durableId="1140460504">
    <w:abstractNumId w:val="139"/>
  </w:num>
  <w:num w:numId="12" w16cid:durableId="1248884088">
    <w:abstractNumId w:val="154"/>
  </w:num>
  <w:num w:numId="13" w16cid:durableId="2072071442">
    <w:abstractNumId w:val="65"/>
  </w:num>
  <w:num w:numId="14" w16cid:durableId="252278419">
    <w:abstractNumId w:val="2"/>
  </w:num>
  <w:num w:numId="15" w16cid:durableId="965887776">
    <w:abstractNumId w:val="40"/>
  </w:num>
  <w:num w:numId="16" w16cid:durableId="1740250183">
    <w:abstractNumId w:val="82"/>
  </w:num>
  <w:num w:numId="17" w16cid:durableId="1159153952">
    <w:abstractNumId w:val="164"/>
  </w:num>
  <w:num w:numId="18" w16cid:durableId="75127297">
    <w:abstractNumId w:val="96"/>
  </w:num>
  <w:num w:numId="19" w16cid:durableId="1672835465">
    <w:abstractNumId w:val="160"/>
  </w:num>
  <w:num w:numId="20" w16cid:durableId="69620055">
    <w:abstractNumId w:val="110"/>
  </w:num>
  <w:num w:numId="21" w16cid:durableId="682245774">
    <w:abstractNumId w:val="15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2" w16cid:durableId="751241233">
    <w:abstractNumId w:val="29"/>
  </w:num>
  <w:num w:numId="23" w16cid:durableId="931359327">
    <w:abstractNumId w:val="87"/>
  </w:num>
  <w:num w:numId="24" w16cid:durableId="1875266503">
    <w:abstractNumId w:val="5"/>
  </w:num>
  <w:num w:numId="25" w16cid:durableId="353117163">
    <w:abstractNumId w:val="130"/>
  </w:num>
  <w:num w:numId="26" w16cid:durableId="783574933">
    <w:abstractNumId w:val="141"/>
  </w:num>
  <w:num w:numId="27" w16cid:durableId="1276252027">
    <w:abstractNumId w:val="95"/>
  </w:num>
  <w:num w:numId="28" w16cid:durableId="1631864463">
    <w:abstractNumId w:val="50"/>
  </w:num>
  <w:num w:numId="29" w16cid:durableId="735934916">
    <w:abstractNumId w:val="168"/>
  </w:num>
  <w:num w:numId="30" w16cid:durableId="848561471">
    <w:abstractNumId w:val="170"/>
  </w:num>
  <w:num w:numId="31" w16cid:durableId="916938152">
    <w:abstractNumId w:val="39"/>
  </w:num>
  <w:num w:numId="32" w16cid:durableId="1562063322">
    <w:abstractNumId w:val="88"/>
  </w:num>
  <w:num w:numId="33" w16cid:durableId="1338383155">
    <w:abstractNumId w:val="8"/>
  </w:num>
  <w:num w:numId="34" w16cid:durableId="1166627977">
    <w:abstractNumId w:val="36"/>
  </w:num>
  <w:num w:numId="35" w16cid:durableId="2144304691">
    <w:abstractNumId w:val="42"/>
  </w:num>
  <w:num w:numId="36" w16cid:durableId="561216997">
    <w:abstractNumId w:val="30"/>
  </w:num>
  <w:num w:numId="37" w16cid:durableId="747581437">
    <w:abstractNumId w:val="102"/>
  </w:num>
  <w:num w:numId="38" w16cid:durableId="1651398952">
    <w:abstractNumId w:val="147"/>
  </w:num>
  <w:num w:numId="39" w16cid:durableId="493230831">
    <w:abstractNumId w:val="121"/>
  </w:num>
  <w:num w:numId="40" w16cid:durableId="1742479634">
    <w:abstractNumId w:val="132"/>
  </w:num>
  <w:num w:numId="41" w16cid:durableId="1043794639">
    <w:abstractNumId w:val="134"/>
  </w:num>
  <w:num w:numId="42" w16cid:durableId="645280347">
    <w:abstractNumId w:val="37"/>
  </w:num>
  <w:num w:numId="43" w16cid:durableId="1387072899">
    <w:abstractNumId w:val="6"/>
  </w:num>
  <w:num w:numId="44" w16cid:durableId="1116173497">
    <w:abstractNumId w:val="101"/>
  </w:num>
  <w:num w:numId="45" w16cid:durableId="2098095416">
    <w:abstractNumId w:val="75"/>
  </w:num>
  <w:num w:numId="46" w16cid:durableId="1916819386">
    <w:abstractNumId w:val="166"/>
  </w:num>
  <w:num w:numId="47" w16cid:durableId="1841040272">
    <w:abstractNumId w:val="104"/>
  </w:num>
  <w:num w:numId="48" w16cid:durableId="571432715">
    <w:abstractNumId w:val="109"/>
  </w:num>
  <w:num w:numId="49" w16cid:durableId="438915219">
    <w:abstractNumId w:val="38"/>
  </w:num>
  <w:num w:numId="50" w16cid:durableId="669597440">
    <w:abstractNumId w:val="66"/>
  </w:num>
  <w:num w:numId="51" w16cid:durableId="580018804">
    <w:abstractNumId w:val="98"/>
  </w:num>
  <w:num w:numId="52" w16cid:durableId="1912883268">
    <w:abstractNumId w:val="76"/>
  </w:num>
  <w:num w:numId="53" w16cid:durableId="522787386">
    <w:abstractNumId w:val="162"/>
  </w:num>
  <w:num w:numId="54" w16cid:durableId="1934705088">
    <w:abstractNumId w:val="129"/>
  </w:num>
  <w:num w:numId="55" w16cid:durableId="1446189954">
    <w:abstractNumId w:val="61"/>
  </w:num>
  <w:num w:numId="56" w16cid:durableId="985862685">
    <w:abstractNumId w:val="59"/>
  </w:num>
  <w:num w:numId="57" w16cid:durableId="1987052257">
    <w:abstractNumId w:val="52"/>
  </w:num>
  <w:num w:numId="58" w16cid:durableId="190146425">
    <w:abstractNumId w:val="99"/>
  </w:num>
  <w:num w:numId="59" w16cid:durableId="1269194571">
    <w:abstractNumId w:val="35"/>
  </w:num>
  <w:num w:numId="60" w16cid:durableId="1219824924">
    <w:abstractNumId w:val="55"/>
  </w:num>
  <w:num w:numId="61" w16cid:durableId="1232622470">
    <w:abstractNumId w:val="34"/>
  </w:num>
  <w:num w:numId="62" w16cid:durableId="1290938689">
    <w:abstractNumId w:val="138"/>
  </w:num>
  <w:num w:numId="63" w16cid:durableId="1453524223">
    <w:abstractNumId w:val="60"/>
  </w:num>
  <w:num w:numId="64" w16cid:durableId="621302545">
    <w:abstractNumId w:val="70"/>
  </w:num>
  <w:num w:numId="65" w16cid:durableId="1514152127">
    <w:abstractNumId w:val="106"/>
  </w:num>
  <w:num w:numId="66" w16cid:durableId="1202329901">
    <w:abstractNumId w:val="120"/>
  </w:num>
  <w:num w:numId="67" w16cid:durableId="1580746145">
    <w:abstractNumId w:val="161"/>
  </w:num>
  <w:num w:numId="68" w16cid:durableId="395277479">
    <w:abstractNumId w:val="32"/>
  </w:num>
  <w:num w:numId="69" w16cid:durableId="1898972935">
    <w:abstractNumId w:val="149"/>
  </w:num>
  <w:num w:numId="70" w16cid:durableId="922228935">
    <w:abstractNumId w:val="67"/>
  </w:num>
  <w:num w:numId="71" w16cid:durableId="923218757">
    <w:abstractNumId w:val="23"/>
  </w:num>
  <w:num w:numId="72" w16cid:durableId="671570848">
    <w:abstractNumId w:val="80"/>
  </w:num>
  <w:num w:numId="73" w16cid:durableId="846482948">
    <w:abstractNumId w:val="79"/>
  </w:num>
  <w:num w:numId="74" w16cid:durableId="1796676759">
    <w:abstractNumId w:val="33"/>
  </w:num>
  <w:num w:numId="75" w16cid:durableId="867376182">
    <w:abstractNumId w:val="1"/>
  </w:num>
  <w:num w:numId="76" w16cid:durableId="1690721390">
    <w:abstractNumId w:val="123"/>
  </w:num>
  <w:num w:numId="77" w16cid:durableId="1529104062">
    <w:abstractNumId w:val="71"/>
  </w:num>
  <w:num w:numId="78" w16cid:durableId="1383945045">
    <w:abstractNumId w:val="31"/>
  </w:num>
  <w:num w:numId="79" w16cid:durableId="2124689201">
    <w:abstractNumId w:val="91"/>
  </w:num>
  <w:num w:numId="80" w16cid:durableId="380594383">
    <w:abstractNumId w:val="56"/>
  </w:num>
  <w:num w:numId="81" w16cid:durableId="657270971">
    <w:abstractNumId w:val="118"/>
  </w:num>
  <w:num w:numId="82" w16cid:durableId="530722854">
    <w:abstractNumId w:val="142"/>
  </w:num>
  <w:num w:numId="83" w16cid:durableId="389958063">
    <w:abstractNumId w:val="10"/>
  </w:num>
  <w:num w:numId="84" w16cid:durableId="118840899">
    <w:abstractNumId w:val="86"/>
  </w:num>
  <w:num w:numId="85" w16cid:durableId="392582428">
    <w:abstractNumId w:val="111"/>
  </w:num>
  <w:num w:numId="86" w16cid:durableId="1755518151">
    <w:abstractNumId w:val="151"/>
  </w:num>
  <w:num w:numId="87" w16cid:durableId="27530073">
    <w:abstractNumId w:val="93"/>
  </w:num>
  <w:num w:numId="88" w16cid:durableId="2004812956">
    <w:abstractNumId w:val="83"/>
  </w:num>
  <w:num w:numId="89" w16cid:durableId="25301064">
    <w:abstractNumId w:val="54"/>
  </w:num>
  <w:num w:numId="90" w16cid:durableId="1546789916">
    <w:abstractNumId w:val="53"/>
  </w:num>
  <w:num w:numId="91" w16cid:durableId="1256090835">
    <w:abstractNumId w:val="116"/>
  </w:num>
  <w:num w:numId="92" w16cid:durableId="881097956">
    <w:abstractNumId w:val="49"/>
  </w:num>
  <w:num w:numId="93" w16cid:durableId="1893543460">
    <w:abstractNumId w:val="48"/>
  </w:num>
  <w:num w:numId="94" w16cid:durableId="1109280856">
    <w:abstractNumId w:val="22"/>
  </w:num>
  <w:num w:numId="95" w16cid:durableId="544560835">
    <w:abstractNumId w:val="72"/>
  </w:num>
  <w:num w:numId="96" w16cid:durableId="837428891">
    <w:abstractNumId w:val="169"/>
  </w:num>
  <w:num w:numId="97" w16cid:durableId="1975791279">
    <w:abstractNumId w:val="107"/>
  </w:num>
  <w:num w:numId="98" w16cid:durableId="401686544">
    <w:abstractNumId w:val="131"/>
  </w:num>
  <w:num w:numId="99" w16cid:durableId="404688594">
    <w:abstractNumId w:val="152"/>
  </w:num>
  <w:num w:numId="100" w16cid:durableId="1157645799">
    <w:abstractNumId w:val="97"/>
  </w:num>
  <w:num w:numId="101" w16cid:durableId="408115703">
    <w:abstractNumId w:val="11"/>
  </w:num>
  <w:num w:numId="102" w16cid:durableId="691491832">
    <w:abstractNumId w:val="156"/>
  </w:num>
  <w:num w:numId="103" w16cid:durableId="1541743888">
    <w:abstractNumId w:val="143"/>
  </w:num>
  <w:num w:numId="104" w16cid:durableId="883058403">
    <w:abstractNumId w:val="113"/>
  </w:num>
  <w:num w:numId="105" w16cid:durableId="1285623146">
    <w:abstractNumId w:val="62"/>
  </w:num>
  <w:num w:numId="106" w16cid:durableId="1027948455">
    <w:abstractNumId w:val="3"/>
  </w:num>
  <w:num w:numId="107" w16cid:durableId="1791128727">
    <w:abstractNumId w:val="125"/>
  </w:num>
  <w:num w:numId="108" w16cid:durableId="2090686431">
    <w:abstractNumId w:val="92"/>
  </w:num>
  <w:num w:numId="109" w16cid:durableId="1157304896">
    <w:abstractNumId w:val="64"/>
  </w:num>
  <w:num w:numId="110" w16cid:durableId="498930509">
    <w:abstractNumId w:val="124"/>
  </w:num>
  <w:num w:numId="111" w16cid:durableId="1236672127">
    <w:abstractNumId w:val="137"/>
  </w:num>
  <w:num w:numId="112" w16cid:durableId="2007367783">
    <w:abstractNumId w:val="9"/>
  </w:num>
  <w:num w:numId="113" w16cid:durableId="66271898">
    <w:abstractNumId w:val="159"/>
  </w:num>
  <w:num w:numId="114" w16cid:durableId="2083866928">
    <w:abstractNumId w:val="119"/>
  </w:num>
  <w:num w:numId="115" w16cid:durableId="606623559">
    <w:abstractNumId w:val="73"/>
  </w:num>
  <w:num w:numId="116" w16cid:durableId="1364869566">
    <w:abstractNumId w:val="78"/>
  </w:num>
  <w:num w:numId="117" w16cid:durableId="1925919155">
    <w:abstractNumId w:val="47"/>
  </w:num>
  <w:num w:numId="118" w16cid:durableId="1621300966">
    <w:abstractNumId w:val="84"/>
  </w:num>
  <w:num w:numId="119" w16cid:durableId="1156534810">
    <w:abstractNumId w:val="89"/>
  </w:num>
  <w:num w:numId="120" w16cid:durableId="1792094090">
    <w:abstractNumId w:val="14"/>
  </w:num>
  <w:num w:numId="121" w16cid:durableId="903678764">
    <w:abstractNumId w:val="7"/>
  </w:num>
  <w:num w:numId="122" w16cid:durableId="1393230583">
    <w:abstractNumId w:val="90"/>
  </w:num>
  <w:num w:numId="123" w16cid:durableId="520626484">
    <w:abstractNumId w:val="85"/>
  </w:num>
  <w:num w:numId="124" w16cid:durableId="2014990457">
    <w:abstractNumId w:val="21"/>
  </w:num>
  <w:num w:numId="125" w16cid:durableId="1908106744">
    <w:abstractNumId w:val="0"/>
  </w:num>
  <w:num w:numId="126" w16cid:durableId="244611812">
    <w:abstractNumId w:val="12"/>
  </w:num>
  <w:num w:numId="127" w16cid:durableId="1337004054">
    <w:abstractNumId w:val="135"/>
  </w:num>
  <w:num w:numId="128" w16cid:durableId="983897118">
    <w:abstractNumId w:val="28"/>
  </w:num>
  <w:num w:numId="129" w16cid:durableId="245891464">
    <w:abstractNumId w:val="94"/>
  </w:num>
  <w:num w:numId="130" w16cid:durableId="1645545469">
    <w:abstractNumId w:val="136"/>
  </w:num>
  <w:num w:numId="131" w16cid:durableId="1262883435">
    <w:abstractNumId w:val="68"/>
  </w:num>
  <w:num w:numId="132" w16cid:durableId="76294676">
    <w:abstractNumId w:val="117"/>
  </w:num>
  <w:num w:numId="133" w16cid:durableId="1412390579">
    <w:abstractNumId w:val="46"/>
  </w:num>
  <w:num w:numId="134" w16cid:durableId="625745507">
    <w:abstractNumId w:val="74"/>
  </w:num>
  <w:num w:numId="135" w16cid:durableId="1650090323">
    <w:abstractNumId w:val="15"/>
  </w:num>
  <w:num w:numId="136" w16cid:durableId="930239396">
    <w:abstractNumId w:val="108"/>
  </w:num>
  <w:num w:numId="137" w16cid:durableId="2102219819">
    <w:abstractNumId w:val="69"/>
  </w:num>
  <w:num w:numId="138" w16cid:durableId="619799306">
    <w:abstractNumId w:val="153"/>
  </w:num>
  <w:num w:numId="139" w16cid:durableId="600454549">
    <w:abstractNumId w:val="26"/>
  </w:num>
  <w:num w:numId="140" w16cid:durableId="518661414">
    <w:abstractNumId w:val="51"/>
  </w:num>
  <w:num w:numId="141" w16cid:durableId="697505273">
    <w:abstractNumId w:val="140"/>
  </w:num>
  <w:num w:numId="142" w16cid:durableId="1610119266">
    <w:abstractNumId w:val="105"/>
  </w:num>
  <w:num w:numId="143" w16cid:durableId="1477062640">
    <w:abstractNumId w:val="144"/>
  </w:num>
  <w:num w:numId="144" w16cid:durableId="305013203">
    <w:abstractNumId w:val="77"/>
  </w:num>
  <w:num w:numId="145" w16cid:durableId="1928146687">
    <w:abstractNumId w:val="100"/>
  </w:num>
  <w:num w:numId="146" w16cid:durableId="2039502447">
    <w:abstractNumId w:val="157"/>
  </w:num>
  <w:num w:numId="147" w16cid:durableId="1819616363">
    <w:abstractNumId w:val="24"/>
  </w:num>
  <w:num w:numId="148" w16cid:durableId="1978533092">
    <w:abstractNumId w:val="150"/>
  </w:num>
  <w:num w:numId="149" w16cid:durableId="267927132">
    <w:abstractNumId w:val="163"/>
  </w:num>
  <w:num w:numId="150" w16cid:durableId="1822430028">
    <w:abstractNumId w:val="145"/>
  </w:num>
  <w:num w:numId="151" w16cid:durableId="218128066">
    <w:abstractNumId w:val="114"/>
  </w:num>
  <w:num w:numId="152" w16cid:durableId="1238441830">
    <w:abstractNumId w:val="18"/>
  </w:num>
  <w:num w:numId="153" w16cid:durableId="727411755">
    <w:abstractNumId w:val="27"/>
  </w:num>
  <w:num w:numId="154" w16cid:durableId="136067914">
    <w:abstractNumId w:val="19"/>
  </w:num>
  <w:num w:numId="155" w16cid:durableId="1659966100">
    <w:abstractNumId w:val="25"/>
  </w:num>
  <w:num w:numId="156" w16cid:durableId="1152872492">
    <w:abstractNumId w:val="17"/>
  </w:num>
  <w:num w:numId="157" w16cid:durableId="1732577598">
    <w:abstractNumId w:val="81"/>
  </w:num>
  <w:num w:numId="158" w16cid:durableId="1231303283">
    <w:abstractNumId w:val="43"/>
  </w:num>
  <w:num w:numId="159" w16cid:durableId="2006978702">
    <w:abstractNumId w:val="112"/>
  </w:num>
  <w:num w:numId="160" w16cid:durableId="433329794">
    <w:abstractNumId w:val="63"/>
  </w:num>
  <w:num w:numId="161" w16cid:durableId="657146863">
    <w:abstractNumId w:val="167"/>
  </w:num>
  <w:num w:numId="162" w16cid:durableId="1620381118">
    <w:abstractNumId w:val="126"/>
  </w:num>
  <w:num w:numId="163" w16cid:durableId="361907153">
    <w:abstractNumId w:val="128"/>
  </w:num>
  <w:num w:numId="164" w16cid:durableId="1157575572">
    <w:abstractNumId w:val="155"/>
  </w:num>
  <w:num w:numId="165" w16cid:durableId="1859540317">
    <w:abstractNumId w:val="41"/>
  </w:num>
  <w:num w:numId="166" w16cid:durableId="1493331915">
    <w:abstractNumId w:val="165"/>
  </w:num>
  <w:num w:numId="167" w16cid:durableId="1698509106">
    <w:abstractNumId w:val="20"/>
  </w:num>
  <w:num w:numId="168" w16cid:durableId="2013726241">
    <w:abstractNumId w:val="133"/>
  </w:num>
  <w:num w:numId="169" w16cid:durableId="618608508">
    <w:abstractNumId w:val="103"/>
  </w:num>
  <w:num w:numId="170" w16cid:durableId="1319846090">
    <w:abstractNumId w:val="115"/>
  </w:num>
  <w:num w:numId="171" w16cid:durableId="673606753">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47"/>
    <w:rsid w:val="000547DF"/>
    <w:rsid w:val="00073B68"/>
    <w:rsid w:val="00112204"/>
    <w:rsid w:val="0019583E"/>
    <w:rsid w:val="001A5B69"/>
    <w:rsid w:val="002552ED"/>
    <w:rsid w:val="002A136E"/>
    <w:rsid w:val="0030369D"/>
    <w:rsid w:val="003354A5"/>
    <w:rsid w:val="00336D37"/>
    <w:rsid w:val="00340F81"/>
    <w:rsid w:val="00376B2C"/>
    <w:rsid w:val="003846B2"/>
    <w:rsid w:val="003A0643"/>
    <w:rsid w:val="003E775E"/>
    <w:rsid w:val="003F37F5"/>
    <w:rsid w:val="00470363"/>
    <w:rsid w:val="00492053"/>
    <w:rsid w:val="004A28EC"/>
    <w:rsid w:val="005F4D27"/>
    <w:rsid w:val="006A1E17"/>
    <w:rsid w:val="007B4B5F"/>
    <w:rsid w:val="007D472D"/>
    <w:rsid w:val="00811519"/>
    <w:rsid w:val="008925D1"/>
    <w:rsid w:val="008E57C2"/>
    <w:rsid w:val="009C685E"/>
    <w:rsid w:val="00A7731F"/>
    <w:rsid w:val="00AA0F22"/>
    <w:rsid w:val="00B55464"/>
    <w:rsid w:val="00B613CD"/>
    <w:rsid w:val="00B6191C"/>
    <w:rsid w:val="00BD731A"/>
    <w:rsid w:val="00C02047"/>
    <w:rsid w:val="00C171C9"/>
    <w:rsid w:val="00C27C96"/>
    <w:rsid w:val="00C91D53"/>
    <w:rsid w:val="00CA7754"/>
    <w:rsid w:val="00CB40F9"/>
    <w:rsid w:val="00D55CF6"/>
    <w:rsid w:val="00D85445"/>
    <w:rsid w:val="00EA1F52"/>
    <w:rsid w:val="00F31505"/>
    <w:rsid w:val="00F47ED3"/>
    <w:rsid w:val="00FB561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BC97"/>
  <w15:chartTrackingRefBased/>
  <w15:docId w15:val="{0C9080DC-9A6D-4091-8DD7-A973BC1D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47"/>
  </w:style>
  <w:style w:type="paragraph" w:styleId="Heading1">
    <w:name w:val="heading 1"/>
    <w:basedOn w:val="Normal"/>
    <w:next w:val="Normal"/>
    <w:link w:val="Heading1Char1"/>
    <w:uiPriority w:val="9"/>
    <w:qFormat/>
    <w:rsid w:val="00B554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464"/>
    <w:pPr>
      <w:keepNext/>
      <w:keepLines/>
      <w:spacing w:before="40" w:after="0"/>
      <w:outlineLvl w:val="1"/>
    </w:pPr>
    <w:rPr>
      <w:rFonts w:ascii="Times New Roman" w:eastAsia="Times New Roman" w:hAnsi="Times New Roman" w:cs="Times New Roman"/>
      <w:color w:val="000000"/>
      <w:sz w:val="24"/>
      <w:szCs w:val="26"/>
    </w:rPr>
  </w:style>
  <w:style w:type="paragraph" w:styleId="Heading3">
    <w:name w:val="heading 3"/>
    <w:basedOn w:val="Normal"/>
    <w:link w:val="Heading3Char"/>
    <w:uiPriority w:val="9"/>
    <w:unhideWhenUsed/>
    <w:qFormat/>
    <w:rsid w:val="00B55464"/>
    <w:pPr>
      <w:widowControl w:val="0"/>
      <w:autoSpaceDE w:val="0"/>
      <w:autoSpaceDN w:val="0"/>
      <w:spacing w:after="0" w:line="240" w:lineRule="auto"/>
      <w:ind w:left="909" w:hanging="361"/>
      <w:jc w:val="both"/>
      <w:outlineLvl w:val="2"/>
    </w:pPr>
    <w:rPr>
      <w:rFonts w:ascii="Times New Roman" w:eastAsia="Times New Roman" w:hAnsi="Times New Roman" w:cs="Times New Roman"/>
      <w:bCs/>
      <w:sz w:val="24"/>
      <w:szCs w:val="24"/>
      <w:lang w:val="en-US"/>
    </w:rPr>
  </w:style>
  <w:style w:type="paragraph" w:styleId="Heading4">
    <w:name w:val="heading 4"/>
    <w:basedOn w:val="Normal"/>
    <w:next w:val="Normal"/>
    <w:link w:val="Heading4Char"/>
    <w:uiPriority w:val="9"/>
    <w:semiHidden/>
    <w:unhideWhenUsed/>
    <w:qFormat/>
    <w:rsid w:val="00B55464"/>
    <w:pPr>
      <w:keepNext/>
      <w:keepLines/>
      <w:spacing w:before="40" w:after="0"/>
      <w:outlineLvl w:val="3"/>
    </w:pPr>
    <w:rPr>
      <w:rFonts w:ascii="Times New Roman" w:eastAsia="Times New Roman" w:hAnsi="Times New Roman" w:cs="Times New Roman"/>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047"/>
    <w:pPr>
      <w:ind w:left="720"/>
      <w:contextualSpacing/>
    </w:pPr>
  </w:style>
  <w:style w:type="table" w:styleId="TableGrid">
    <w:name w:val="Table Grid"/>
    <w:basedOn w:val="TableNormal"/>
    <w:uiPriority w:val="39"/>
    <w:rsid w:val="00C02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uiPriority w:val="9"/>
    <w:qFormat/>
    <w:rsid w:val="00B55464"/>
    <w:pPr>
      <w:keepNext/>
      <w:keepLines/>
      <w:spacing w:before="240" w:after="0"/>
      <w:outlineLvl w:val="0"/>
    </w:pPr>
    <w:rPr>
      <w:rFonts w:ascii="Times New Roman" w:eastAsia="Times New Roman" w:hAnsi="Times New Roman" w:cs="Times New Roman"/>
      <w:b/>
      <w:color w:val="000000"/>
      <w:sz w:val="24"/>
      <w:szCs w:val="32"/>
    </w:rPr>
  </w:style>
  <w:style w:type="paragraph" w:customStyle="1" w:styleId="Heading21">
    <w:name w:val="Heading 21"/>
    <w:basedOn w:val="Normal"/>
    <w:next w:val="Normal"/>
    <w:uiPriority w:val="9"/>
    <w:unhideWhenUsed/>
    <w:qFormat/>
    <w:rsid w:val="00B55464"/>
    <w:pPr>
      <w:keepNext/>
      <w:keepLines/>
      <w:spacing w:before="40" w:after="0"/>
      <w:outlineLvl w:val="1"/>
    </w:pPr>
    <w:rPr>
      <w:rFonts w:ascii="Times New Roman" w:eastAsia="Times New Roman" w:hAnsi="Times New Roman" w:cs="Times New Roman"/>
      <w:color w:val="000000"/>
      <w:kern w:val="2"/>
      <w:sz w:val="24"/>
      <w:szCs w:val="26"/>
      <w:lang w:val="en-ID"/>
      <w14:ligatures w14:val="standardContextual"/>
    </w:rPr>
  </w:style>
  <w:style w:type="character" w:customStyle="1" w:styleId="Heading3Char">
    <w:name w:val="Heading 3 Char"/>
    <w:basedOn w:val="DefaultParagraphFont"/>
    <w:link w:val="Heading3"/>
    <w:uiPriority w:val="9"/>
    <w:rsid w:val="00B55464"/>
    <w:rPr>
      <w:rFonts w:ascii="Times New Roman" w:eastAsia="Times New Roman" w:hAnsi="Times New Roman" w:cs="Times New Roman"/>
      <w:bCs/>
      <w:sz w:val="24"/>
      <w:szCs w:val="24"/>
      <w:lang w:val="en-US"/>
    </w:rPr>
  </w:style>
  <w:style w:type="paragraph" w:customStyle="1" w:styleId="Heading41">
    <w:name w:val="Heading 41"/>
    <w:basedOn w:val="Normal"/>
    <w:next w:val="Normal"/>
    <w:uiPriority w:val="9"/>
    <w:semiHidden/>
    <w:unhideWhenUsed/>
    <w:qFormat/>
    <w:rsid w:val="00B55464"/>
    <w:pPr>
      <w:keepNext/>
      <w:keepLines/>
      <w:spacing w:before="40" w:after="0"/>
      <w:outlineLvl w:val="3"/>
    </w:pPr>
    <w:rPr>
      <w:rFonts w:ascii="Times New Roman" w:eastAsia="Times New Roman" w:hAnsi="Times New Roman" w:cs="Times New Roman"/>
      <w:iCs/>
      <w:color w:val="000000"/>
      <w:kern w:val="2"/>
      <w:sz w:val="24"/>
      <w:lang w:val="en-ID"/>
      <w14:ligatures w14:val="standardContextual"/>
    </w:rPr>
  </w:style>
  <w:style w:type="numbering" w:customStyle="1" w:styleId="NoList1">
    <w:name w:val="No List1"/>
    <w:next w:val="NoList"/>
    <w:uiPriority w:val="99"/>
    <w:semiHidden/>
    <w:unhideWhenUsed/>
    <w:rsid w:val="00B55464"/>
  </w:style>
  <w:style w:type="character" w:customStyle="1" w:styleId="fontstyle01">
    <w:name w:val="fontstyle01"/>
    <w:basedOn w:val="DefaultParagraphFont"/>
    <w:rsid w:val="00B55464"/>
    <w:rPr>
      <w:rFonts w:ascii="Times-Roman" w:hAnsi="Times-Roman" w:hint="default"/>
      <w:b w:val="0"/>
      <w:bCs w:val="0"/>
      <w:i w:val="0"/>
      <w:iCs w:val="0"/>
      <w:color w:val="000000"/>
      <w:sz w:val="24"/>
      <w:szCs w:val="24"/>
    </w:rPr>
  </w:style>
  <w:style w:type="paragraph" w:styleId="BodyText">
    <w:name w:val="Body Text"/>
    <w:basedOn w:val="Normal"/>
    <w:link w:val="BodyTextChar"/>
    <w:uiPriority w:val="1"/>
    <w:qFormat/>
    <w:rsid w:val="00B5546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55464"/>
    <w:rPr>
      <w:rFonts w:ascii="Times New Roman" w:eastAsia="Times New Roman" w:hAnsi="Times New Roman" w:cs="Times New Roman"/>
      <w:sz w:val="24"/>
      <w:szCs w:val="24"/>
      <w:lang w:val="en-US"/>
    </w:rPr>
  </w:style>
  <w:style w:type="paragraph" w:styleId="TOC1">
    <w:name w:val="toc 1"/>
    <w:basedOn w:val="Normal"/>
    <w:uiPriority w:val="39"/>
    <w:qFormat/>
    <w:rsid w:val="00B55464"/>
    <w:pPr>
      <w:widowControl w:val="0"/>
      <w:autoSpaceDE w:val="0"/>
      <w:autoSpaceDN w:val="0"/>
      <w:spacing w:before="204" w:after="0" w:line="240" w:lineRule="auto"/>
      <w:ind w:left="548"/>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B55464"/>
    <w:pPr>
      <w:spacing w:after="100"/>
      <w:ind w:left="440"/>
    </w:pPr>
    <w:rPr>
      <w:kern w:val="2"/>
      <w:lang w:val="en-ID"/>
      <w14:ligatures w14:val="standardContextual"/>
    </w:rPr>
  </w:style>
  <w:style w:type="paragraph" w:styleId="FootnoteText">
    <w:name w:val="footnote text"/>
    <w:basedOn w:val="Normal"/>
    <w:link w:val="FootnoteTextChar"/>
    <w:uiPriority w:val="99"/>
    <w:unhideWhenUsed/>
    <w:rsid w:val="00B55464"/>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B55464"/>
    <w:rPr>
      <w:sz w:val="20"/>
      <w:szCs w:val="20"/>
      <w:lang w:val="en-US"/>
    </w:rPr>
  </w:style>
  <w:style w:type="character" w:styleId="FootnoteReference">
    <w:name w:val="footnote reference"/>
    <w:basedOn w:val="DefaultParagraphFont"/>
    <w:uiPriority w:val="99"/>
    <w:semiHidden/>
    <w:unhideWhenUsed/>
    <w:rsid w:val="00B55464"/>
    <w:rPr>
      <w:vertAlign w:val="superscript"/>
    </w:rPr>
  </w:style>
  <w:style w:type="paragraph" w:customStyle="1" w:styleId="Default">
    <w:name w:val="Default"/>
    <w:rsid w:val="00B55464"/>
    <w:pPr>
      <w:autoSpaceDE w:val="0"/>
      <w:autoSpaceDN w:val="0"/>
      <w:adjustRightInd w:val="0"/>
      <w:spacing w:after="0" w:line="240" w:lineRule="auto"/>
    </w:pPr>
    <w:rPr>
      <w:rFonts w:ascii="Times New Roman" w:hAnsi="Times New Roman" w:cs="Times New Roman"/>
      <w:color w:val="000000"/>
      <w:sz w:val="24"/>
      <w:szCs w:val="24"/>
      <w:lang w:val="en-SG"/>
    </w:rPr>
  </w:style>
  <w:style w:type="character" w:customStyle="1" w:styleId="Heading4Char">
    <w:name w:val="Heading 4 Char"/>
    <w:basedOn w:val="DefaultParagraphFont"/>
    <w:link w:val="Heading4"/>
    <w:uiPriority w:val="9"/>
    <w:semiHidden/>
    <w:rsid w:val="00B55464"/>
    <w:rPr>
      <w:rFonts w:ascii="Times New Roman" w:eastAsia="Times New Roman" w:hAnsi="Times New Roman" w:cs="Times New Roman"/>
      <w:iCs/>
      <w:color w:val="000000"/>
      <w:sz w:val="24"/>
    </w:rPr>
  </w:style>
  <w:style w:type="character" w:customStyle="1" w:styleId="Heading2Char">
    <w:name w:val="Heading 2 Char"/>
    <w:basedOn w:val="DefaultParagraphFont"/>
    <w:link w:val="Heading2"/>
    <w:uiPriority w:val="9"/>
    <w:rsid w:val="00B55464"/>
    <w:rPr>
      <w:rFonts w:ascii="Times New Roman" w:eastAsia="Times New Roman" w:hAnsi="Times New Roman" w:cs="Times New Roman"/>
      <w:color w:val="000000"/>
      <w:sz w:val="24"/>
      <w:szCs w:val="26"/>
    </w:rPr>
  </w:style>
  <w:style w:type="paragraph" w:customStyle="1" w:styleId="TableParagraph">
    <w:name w:val="Table Paragraph"/>
    <w:basedOn w:val="Normal"/>
    <w:uiPriority w:val="1"/>
    <w:qFormat/>
    <w:rsid w:val="00B55464"/>
    <w:pPr>
      <w:widowControl w:val="0"/>
      <w:autoSpaceDE w:val="0"/>
      <w:autoSpaceDN w:val="0"/>
      <w:spacing w:before="67" w:after="0" w:line="240" w:lineRule="auto"/>
      <w:jc w:val="center"/>
    </w:pPr>
    <w:rPr>
      <w:rFonts w:ascii="Times New Roman" w:eastAsia="Times New Roman" w:hAnsi="Times New Roman" w:cs="Times New Roman"/>
      <w:lang w:val="en-US"/>
    </w:rPr>
  </w:style>
  <w:style w:type="character" w:customStyle="1" w:styleId="fontstyle21">
    <w:name w:val="fontstyle21"/>
    <w:basedOn w:val="DefaultParagraphFont"/>
    <w:rsid w:val="00B55464"/>
    <w:rPr>
      <w:rFonts w:ascii="Cambria" w:hAnsi="Cambria" w:hint="default"/>
      <w:b/>
      <w:bCs/>
      <w:i w:val="0"/>
      <w:iCs w:val="0"/>
      <w:color w:val="000000"/>
      <w:sz w:val="24"/>
      <w:szCs w:val="24"/>
    </w:rPr>
  </w:style>
  <w:style w:type="character" w:customStyle="1" w:styleId="Heading1Char">
    <w:name w:val="Heading 1 Char"/>
    <w:basedOn w:val="DefaultParagraphFont"/>
    <w:link w:val="Heading11"/>
    <w:uiPriority w:val="9"/>
    <w:rsid w:val="00B55464"/>
    <w:rPr>
      <w:rFonts w:ascii="Times New Roman" w:eastAsia="Times New Roman" w:hAnsi="Times New Roman" w:cs="Times New Roman"/>
      <w:b/>
      <w:color w:val="000000"/>
      <w:sz w:val="24"/>
      <w:szCs w:val="32"/>
    </w:rPr>
  </w:style>
  <w:style w:type="paragraph" w:styleId="TOC2">
    <w:name w:val="toc 2"/>
    <w:basedOn w:val="Normal"/>
    <w:next w:val="Normal"/>
    <w:autoRedefine/>
    <w:uiPriority w:val="39"/>
    <w:unhideWhenUsed/>
    <w:rsid w:val="00B55464"/>
    <w:pPr>
      <w:tabs>
        <w:tab w:val="left" w:pos="720"/>
        <w:tab w:val="right" w:leader="dot" w:pos="7928"/>
      </w:tabs>
      <w:spacing w:after="0" w:line="240" w:lineRule="auto"/>
      <w:ind w:left="454"/>
    </w:pPr>
    <w:rPr>
      <w:kern w:val="2"/>
      <w:lang w:val="en-ID"/>
      <w14:ligatures w14:val="standardContextual"/>
    </w:rPr>
  </w:style>
  <w:style w:type="paragraph" w:styleId="Header">
    <w:name w:val="header"/>
    <w:basedOn w:val="Normal"/>
    <w:link w:val="HeaderChar"/>
    <w:uiPriority w:val="99"/>
    <w:unhideWhenUsed/>
    <w:rsid w:val="00B55464"/>
    <w:pPr>
      <w:tabs>
        <w:tab w:val="center" w:pos="4513"/>
        <w:tab w:val="right" w:pos="9026"/>
      </w:tabs>
      <w:spacing w:after="0" w:line="240" w:lineRule="auto"/>
    </w:pPr>
    <w:rPr>
      <w:kern w:val="2"/>
      <w:lang w:val="en-ID"/>
      <w14:ligatures w14:val="standardContextual"/>
    </w:rPr>
  </w:style>
  <w:style w:type="character" w:customStyle="1" w:styleId="HeaderChar">
    <w:name w:val="Header Char"/>
    <w:basedOn w:val="DefaultParagraphFont"/>
    <w:link w:val="Header"/>
    <w:uiPriority w:val="99"/>
    <w:rsid w:val="00B55464"/>
    <w:rPr>
      <w:kern w:val="2"/>
      <w:lang w:val="en-ID"/>
      <w14:ligatures w14:val="standardContextual"/>
    </w:rPr>
  </w:style>
  <w:style w:type="paragraph" w:styleId="Footer">
    <w:name w:val="footer"/>
    <w:basedOn w:val="Normal"/>
    <w:link w:val="FooterChar"/>
    <w:uiPriority w:val="99"/>
    <w:unhideWhenUsed/>
    <w:rsid w:val="00B55464"/>
    <w:pPr>
      <w:tabs>
        <w:tab w:val="center" w:pos="4513"/>
        <w:tab w:val="right" w:pos="9026"/>
      </w:tabs>
      <w:spacing w:after="0" w:line="240" w:lineRule="auto"/>
    </w:pPr>
    <w:rPr>
      <w:kern w:val="2"/>
      <w:lang w:val="en-ID"/>
      <w14:ligatures w14:val="standardContextual"/>
    </w:rPr>
  </w:style>
  <w:style w:type="character" w:customStyle="1" w:styleId="FooterChar">
    <w:name w:val="Footer Char"/>
    <w:basedOn w:val="DefaultParagraphFont"/>
    <w:link w:val="Footer"/>
    <w:uiPriority w:val="99"/>
    <w:rsid w:val="00B55464"/>
    <w:rPr>
      <w:kern w:val="2"/>
      <w:lang w:val="en-ID"/>
      <w14:ligatures w14:val="standardContextual"/>
    </w:rPr>
  </w:style>
  <w:style w:type="character" w:styleId="PlaceholderText">
    <w:name w:val="Placeholder Text"/>
    <w:basedOn w:val="DefaultParagraphFont"/>
    <w:uiPriority w:val="99"/>
    <w:semiHidden/>
    <w:rsid w:val="00B55464"/>
    <w:rPr>
      <w:color w:val="666666"/>
    </w:rPr>
  </w:style>
  <w:style w:type="character" w:customStyle="1" w:styleId="Heading1Char1">
    <w:name w:val="Heading 1 Char1"/>
    <w:basedOn w:val="DefaultParagraphFont"/>
    <w:link w:val="Heading1"/>
    <w:uiPriority w:val="9"/>
    <w:rsid w:val="00B5546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55464"/>
    <w:pPr>
      <w:outlineLvl w:val="9"/>
    </w:pPr>
    <w:rPr>
      <w:rFonts w:ascii="Times New Roman" w:hAnsi="Times New Roman"/>
      <w:b/>
      <w:color w:val="000000"/>
      <w:sz w:val="24"/>
      <w:lang w:val="en-US"/>
    </w:rPr>
  </w:style>
  <w:style w:type="character" w:customStyle="1" w:styleId="Hyperlink1">
    <w:name w:val="Hyperlink1"/>
    <w:basedOn w:val="DefaultParagraphFont"/>
    <w:uiPriority w:val="99"/>
    <w:unhideWhenUsed/>
    <w:rsid w:val="00B55464"/>
    <w:rPr>
      <w:color w:val="0563C1"/>
      <w:u w:val="single"/>
    </w:rPr>
  </w:style>
  <w:style w:type="character" w:customStyle="1" w:styleId="Heading4Char1">
    <w:name w:val="Heading 4 Char1"/>
    <w:basedOn w:val="DefaultParagraphFont"/>
    <w:link w:val="Heading4"/>
    <w:uiPriority w:val="9"/>
    <w:semiHidden/>
    <w:rsid w:val="00B55464"/>
    <w:rPr>
      <w:rFonts w:asciiTheme="majorHAnsi" w:eastAsiaTheme="majorEastAsia" w:hAnsiTheme="majorHAnsi" w:cstheme="majorBidi"/>
      <w:i/>
      <w:iCs/>
      <w:color w:val="2E74B5" w:themeColor="accent1" w:themeShade="BF"/>
    </w:rPr>
  </w:style>
  <w:style w:type="character" w:customStyle="1" w:styleId="Heading2Char1">
    <w:name w:val="Heading 2 Char1"/>
    <w:basedOn w:val="DefaultParagraphFont"/>
    <w:link w:val="Heading2"/>
    <w:uiPriority w:val="9"/>
    <w:semiHidden/>
    <w:rsid w:val="00B5546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B554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174F-3484-4399-B9B9-57F61476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44</Pages>
  <Words>9333</Words>
  <Characters>53200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 alkhairaat</cp:lastModifiedBy>
  <cp:revision>73</cp:revision>
  <dcterms:created xsi:type="dcterms:W3CDTF">2024-11-04T16:33:00Z</dcterms:created>
  <dcterms:modified xsi:type="dcterms:W3CDTF">2025-06-17T02:53:00Z</dcterms:modified>
</cp:coreProperties>
</file>