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0A033" w14:textId="2BFE93E3" w:rsidR="007340C9" w:rsidRPr="008E1F51" w:rsidRDefault="007340C9" w:rsidP="008E1F51">
      <w:pPr>
        <w:pStyle w:val="ListParagraph"/>
        <w:spacing w:line="240" w:lineRule="auto"/>
        <w:ind w:left="0"/>
        <w:jc w:val="center"/>
        <w:rPr>
          <w:rFonts w:ascii="Times New Roman" w:hAnsi="Times New Roman" w:cs="Times New Roman"/>
          <w:b/>
          <w:bCs/>
          <w:sz w:val="26"/>
          <w:szCs w:val="26"/>
        </w:rPr>
      </w:pPr>
      <w:r w:rsidRPr="008E1F51">
        <w:rPr>
          <w:rFonts w:ascii="Times New Roman" w:hAnsi="Times New Roman" w:cs="Times New Roman"/>
          <w:b/>
          <w:bCs/>
          <w:sz w:val="26"/>
          <w:szCs w:val="26"/>
        </w:rPr>
        <w:t xml:space="preserve">DAMPAK </w:t>
      </w:r>
      <w:r w:rsidR="007D30EB" w:rsidRPr="008E1F51">
        <w:rPr>
          <w:rFonts w:ascii="Times New Roman" w:hAnsi="Times New Roman" w:cs="Times New Roman"/>
          <w:b/>
          <w:bCs/>
          <w:sz w:val="26"/>
          <w:szCs w:val="26"/>
        </w:rPr>
        <w:t xml:space="preserve">RELOKASI AKIBAT </w:t>
      </w:r>
      <w:r w:rsidRPr="008E1F51">
        <w:rPr>
          <w:rFonts w:ascii="Times New Roman" w:hAnsi="Times New Roman" w:cs="Times New Roman"/>
          <w:b/>
          <w:bCs/>
          <w:sz w:val="26"/>
          <w:szCs w:val="26"/>
        </w:rPr>
        <w:t xml:space="preserve">REVITALISASI </w:t>
      </w:r>
      <w:r w:rsidR="004A7A7F">
        <w:rPr>
          <w:rFonts w:ascii="Times New Roman" w:hAnsi="Times New Roman" w:cs="Times New Roman"/>
          <w:b/>
          <w:bCs/>
          <w:sz w:val="26"/>
          <w:szCs w:val="26"/>
          <w:lang w:val="id-ID"/>
        </w:rPr>
        <w:t xml:space="preserve">PASAR </w:t>
      </w:r>
      <w:r w:rsidRPr="008E1F51">
        <w:rPr>
          <w:rFonts w:ascii="Times New Roman" w:hAnsi="Times New Roman" w:cs="Times New Roman"/>
          <w:b/>
          <w:bCs/>
          <w:sz w:val="26"/>
          <w:szCs w:val="26"/>
        </w:rPr>
        <w:t>TERHADAP PENDAPATAN PEDAGANG DI PASAR BERSEHATI MANADO</w:t>
      </w:r>
    </w:p>
    <w:p w14:paraId="267CFDB0" w14:textId="241D05A2" w:rsidR="008E1F51" w:rsidRPr="008E1F51" w:rsidRDefault="008E1F51" w:rsidP="008E1F51">
      <w:pPr>
        <w:spacing w:after="0" w:line="240" w:lineRule="auto"/>
        <w:ind w:firstLine="0"/>
        <w:rPr>
          <w:rFonts w:ascii="Times New Roman" w:eastAsiaTheme="minorHAnsi" w:hAnsi="Times New Roman" w:cs="Times New Roman"/>
          <w:b/>
          <w:sz w:val="26"/>
          <w:szCs w:val="26"/>
        </w:rPr>
      </w:pPr>
    </w:p>
    <w:p w14:paraId="086DD047" w14:textId="77777777" w:rsidR="008E1F51" w:rsidRPr="008E1F51" w:rsidRDefault="008E1F51" w:rsidP="00F33AAA">
      <w:pPr>
        <w:spacing w:after="0" w:line="240" w:lineRule="auto"/>
        <w:ind w:firstLine="0"/>
        <w:jc w:val="center"/>
        <w:rPr>
          <w:rFonts w:ascii="Times New Roman" w:eastAsiaTheme="minorHAnsi" w:hAnsi="Times New Roman" w:cs="Times New Roman"/>
          <w:b/>
          <w:sz w:val="26"/>
          <w:szCs w:val="26"/>
        </w:rPr>
      </w:pPr>
    </w:p>
    <w:p w14:paraId="105B8A21" w14:textId="0103A0F1" w:rsidR="00F33AAA" w:rsidRPr="008E1F51" w:rsidRDefault="007D30EB" w:rsidP="008E1F51">
      <w:pPr>
        <w:shd w:val="clear" w:color="auto" w:fill="FFFFFF"/>
        <w:spacing w:after="0" w:line="360" w:lineRule="auto"/>
        <w:ind w:firstLine="0"/>
        <w:jc w:val="center"/>
        <w:rPr>
          <w:rFonts w:ascii="Times New Roman" w:eastAsia="Times New Roman" w:hAnsi="Times New Roman" w:cs="Times New Roman"/>
          <w:b/>
          <w:bCs/>
          <w:sz w:val="26"/>
          <w:szCs w:val="26"/>
        </w:rPr>
      </w:pPr>
      <w:r w:rsidRPr="008E1F51">
        <w:rPr>
          <w:rFonts w:ascii="Times New Roman" w:eastAsia="Times New Roman" w:hAnsi="Times New Roman" w:cs="Times New Roman"/>
          <w:b/>
          <w:bCs/>
          <w:sz w:val="26"/>
          <w:szCs w:val="26"/>
        </w:rPr>
        <w:t>SKRIPSI</w:t>
      </w:r>
    </w:p>
    <w:p w14:paraId="24BC8507" w14:textId="77777777" w:rsidR="00F33AAA" w:rsidRPr="00512613" w:rsidRDefault="00F33AAA" w:rsidP="00F33AAA">
      <w:pPr>
        <w:shd w:val="clear" w:color="auto" w:fill="FFFFFF"/>
        <w:spacing w:after="0" w:line="360" w:lineRule="auto"/>
        <w:ind w:firstLine="0"/>
        <w:jc w:val="center"/>
        <w:rPr>
          <w:rFonts w:ascii="Times New Roman" w:eastAsia="Times New Roman" w:hAnsi="Times New Roman" w:cs="Times New Roman"/>
          <w:b/>
          <w:bCs/>
          <w:sz w:val="24"/>
          <w:szCs w:val="24"/>
        </w:rPr>
      </w:pPr>
    </w:p>
    <w:p w14:paraId="6F482AB7" w14:textId="46A7D9E7" w:rsidR="00F33AAA" w:rsidRDefault="00F33AAA" w:rsidP="00C05666">
      <w:pPr>
        <w:shd w:val="clear" w:color="auto" w:fill="FFFFFF"/>
        <w:spacing w:after="0" w:line="240" w:lineRule="auto"/>
        <w:ind w:firstLine="0"/>
        <w:jc w:val="center"/>
        <w:rPr>
          <w:rFonts w:ascii="Times New Roman" w:eastAsia="Times New Roman" w:hAnsi="Times New Roman" w:cs="Times New Roman"/>
          <w:sz w:val="24"/>
          <w:szCs w:val="24"/>
        </w:rPr>
      </w:pPr>
      <w:proofErr w:type="spellStart"/>
      <w:r w:rsidRPr="00512613">
        <w:rPr>
          <w:rFonts w:ascii="Times New Roman" w:eastAsia="Times New Roman" w:hAnsi="Times New Roman" w:cs="Times New Roman"/>
          <w:sz w:val="24"/>
          <w:szCs w:val="24"/>
        </w:rPr>
        <w:t>Diajukan</w:t>
      </w:r>
      <w:proofErr w:type="spellEnd"/>
      <w:r w:rsidRPr="00512613">
        <w:rPr>
          <w:rFonts w:ascii="Times New Roman" w:eastAsia="Times New Roman" w:hAnsi="Times New Roman" w:cs="Times New Roman"/>
          <w:sz w:val="24"/>
          <w:szCs w:val="24"/>
        </w:rPr>
        <w:t xml:space="preserve"> </w:t>
      </w:r>
      <w:proofErr w:type="spellStart"/>
      <w:r w:rsidRPr="00512613">
        <w:rPr>
          <w:rFonts w:ascii="Times New Roman" w:eastAsia="Times New Roman" w:hAnsi="Times New Roman" w:cs="Times New Roman"/>
          <w:sz w:val="24"/>
          <w:szCs w:val="24"/>
        </w:rPr>
        <w:t>untuk</w:t>
      </w:r>
      <w:proofErr w:type="spellEnd"/>
      <w:r w:rsidRPr="00512613">
        <w:rPr>
          <w:rFonts w:ascii="Times New Roman" w:eastAsia="Times New Roman" w:hAnsi="Times New Roman" w:cs="Times New Roman"/>
          <w:sz w:val="24"/>
          <w:szCs w:val="24"/>
        </w:rPr>
        <w:t xml:space="preserve"> </w:t>
      </w:r>
      <w:proofErr w:type="spellStart"/>
      <w:r w:rsidR="00C05666">
        <w:rPr>
          <w:rFonts w:ascii="Times New Roman" w:eastAsia="Times New Roman" w:hAnsi="Times New Roman" w:cs="Times New Roman"/>
          <w:sz w:val="24"/>
          <w:szCs w:val="24"/>
        </w:rPr>
        <w:t>Diseminarkan</w:t>
      </w:r>
      <w:proofErr w:type="spellEnd"/>
      <w:r w:rsidR="00C05666">
        <w:rPr>
          <w:rFonts w:ascii="Times New Roman" w:eastAsia="Times New Roman" w:hAnsi="Times New Roman" w:cs="Times New Roman"/>
          <w:sz w:val="24"/>
          <w:szCs w:val="24"/>
        </w:rPr>
        <w:t xml:space="preserve"> pada </w:t>
      </w:r>
      <w:proofErr w:type="spellStart"/>
      <w:r w:rsidR="00C05666">
        <w:rPr>
          <w:rFonts w:ascii="Times New Roman" w:eastAsia="Times New Roman" w:hAnsi="Times New Roman" w:cs="Times New Roman"/>
          <w:sz w:val="24"/>
          <w:szCs w:val="24"/>
        </w:rPr>
        <w:t>ujian</w:t>
      </w:r>
      <w:proofErr w:type="spellEnd"/>
      <w:r w:rsidR="00C05666">
        <w:rPr>
          <w:rFonts w:ascii="Times New Roman" w:eastAsia="Times New Roman" w:hAnsi="Times New Roman" w:cs="Times New Roman"/>
          <w:sz w:val="24"/>
          <w:szCs w:val="24"/>
        </w:rPr>
        <w:t xml:space="preserve"> </w:t>
      </w:r>
      <w:proofErr w:type="spellStart"/>
      <w:r w:rsidR="007D30EB">
        <w:rPr>
          <w:rFonts w:ascii="Times New Roman" w:eastAsia="Times New Roman" w:hAnsi="Times New Roman" w:cs="Times New Roman"/>
          <w:sz w:val="24"/>
          <w:szCs w:val="24"/>
        </w:rPr>
        <w:t>Skripsi</w:t>
      </w:r>
      <w:proofErr w:type="spellEnd"/>
      <w:r w:rsidR="00C05666">
        <w:rPr>
          <w:rFonts w:ascii="Times New Roman" w:eastAsia="Times New Roman" w:hAnsi="Times New Roman" w:cs="Times New Roman"/>
          <w:sz w:val="24"/>
          <w:szCs w:val="24"/>
        </w:rPr>
        <w:t xml:space="preserve"> </w:t>
      </w:r>
      <w:proofErr w:type="spellStart"/>
      <w:r w:rsidR="007D30EB">
        <w:rPr>
          <w:rFonts w:ascii="Times New Roman" w:eastAsia="Times New Roman" w:hAnsi="Times New Roman" w:cs="Times New Roman"/>
          <w:sz w:val="24"/>
          <w:szCs w:val="24"/>
        </w:rPr>
        <w:t>Sebagai</w:t>
      </w:r>
      <w:proofErr w:type="spellEnd"/>
      <w:r w:rsidR="007D30EB">
        <w:rPr>
          <w:rFonts w:ascii="Times New Roman" w:eastAsia="Times New Roman" w:hAnsi="Times New Roman" w:cs="Times New Roman"/>
          <w:sz w:val="24"/>
          <w:szCs w:val="24"/>
        </w:rPr>
        <w:t xml:space="preserve"> </w:t>
      </w:r>
      <w:proofErr w:type="spellStart"/>
      <w:r w:rsidR="007D30EB">
        <w:rPr>
          <w:rFonts w:ascii="Times New Roman" w:eastAsia="Times New Roman" w:hAnsi="Times New Roman" w:cs="Times New Roman"/>
          <w:sz w:val="24"/>
          <w:szCs w:val="24"/>
        </w:rPr>
        <w:t>Syarat</w:t>
      </w:r>
      <w:proofErr w:type="spellEnd"/>
      <w:r w:rsidR="007D30EB">
        <w:rPr>
          <w:rFonts w:ascii="Times New Roman" w:eastAsia="Times New Roman" w:hAnsi="Times New Roman" w:cs="Times New Roman"/>
          <w:sz w:val="24"/>
          <w:szCs w:val="24"/>
        </w:rPr>
        <w:t xml:space="preserve"> </w:t>
      </w:r>
      <w:proofErr w:type="spellStart"/>
      <w:r w:rsidR="007D30EB">
        <w:rPr>
          <w:rFonts w:ascii="Times New Roman" w:eastAsia="Times New Roman" w:hAnsi="Times New Roman" w:cs="Times New Roman"/>
          <w:sz w:val="24"/>
          <w:szCs w:val="24"/>
        </w:rPr>
        <w:t>untuk</w:t>
      </w:r>
      <w:proofErr w:type="spellEnd"/>
      <w:r w:rsidR="007D30EB">
        <w:rPr>
          <w:rFonts w:ascii="Times New Roman" w:eastAsia="Times New Roman" w:hAnsi="Times New Roman" w:cs="Times New Roman"/>
          <w:sz w:val="24"/>
          <w:szCs w:val="24"/>
        </w:rPr>
        <w:t xml:space="preserve"> </w:t>
      </w:r>
      <w:proofErr w:type="spellStart"/>
      <w:r w:rsidR="007D30EB">
        <w:rPr>
          <w:rFonts w:ascii="Times New Roman" w:eastAsia="Times New Roman" w:hAnsi="Times New Roman" w:cs="Times New Roman"/>
          <w:sz w:val="24"/>
          <w:szCs w:val="24"/>
        </w:rPr>
        <w:t>meraih</w:t>
      </w:r>
      <w:proofErr w:type="spellEnd"/>
      <w:r w:rsidR="007D30EB">
        <w:rPr>
          <w:rFonts w:ascii="Times New Roman" w:eastAsia="Times New Roman" w:hAnsi="Times New Roman" w:cs="Times New Roman"/>
          <w:sz w:val="24"/>
          <w:szCs w:val="24"/>
        </w:rPr>
        <w:t xml:space="preserve"> </w:t>
      </w:r>
      <w:proofErr w:type="spellStart"/>
      <w:r w:rsidR="007D30EB">
        <w:rPr>
          <w:rFonts w:ascii="Times New Roman" w:eastAsia="Times New Roman" w:hAnsi="Times New Roman" w:cs="Times New Roman"/>
          <w:sz w:val="24"/>
          <w:szCs w:val="24"/>
        </w:rPr>
        <w:t>Gelar</w:t>
      </w:r>
      <w:proofErr w:type="spellEnd"/>
      <w:r w:rsidR="007D30EB">
        <w:rPr>
          <w:rFonts w:ascii="Times New Roman" w:eastAsia="Times New Roman" w:hAnsi="Times New Roman" w:cs="Times New Roman"/>
          <w:sz w:val="24"/>
          <w:szCs w:val="24"/>
        </w:rPr>
        <w:t xml:space="preserve"> </w:t>
      </w:r>
      <w:proofErr w:type="spellStart"/>
      <w:r w:rsidR="007D30EB">
        <w:rPr>
          <w:rFonts w:ascii="Times New Roman" w:eastAsia="Times New Roman" w:hAnsi="Times New Roman" w:cs="Times New Roman"/>
          <w:sz w:val="24"/>
          <w:szCs w:val="24"/>
        </w:rPr>
        <w:t>Sarjana</w:t>
      </w:r>
      <w:proofErr w:type="spellEnd"/>
      <w:r w:rsidR="007D30EB">
        <w:rPr>
          <w:rFonts w:ascii="Times New Roman" w:eastAsia="Times New Roman" w:hAnsi="Times New Roman" w:cs="Times New Roman"/>
          <w:sz w:val="24"/>
          <w:szCs w:val="24"/>
        </w:rPr>
        <w:t xml:space="preserve"> </w:t>
      </w:r>
      <w:proofErr w:type="spellStart"/>
      <w:r w:rsidR="007D30EB">
        <w:rPr>
          <w:rFonts w:ascii="Times New Roman" w:eastAsia="Times New Roman" w:hAnsi="Times New Roman" w:cs="Times New Roman"/>
          <w:sz w:val="24"/>
          <w:szCs w:val="24"/>
        </w:rPr>
        <w:t>Ekonomi</w:t>
      </w:r>
      <w:proofErr w:type="spellEnd"/>
      <w:r w:rsidRPr="00512613">
        <w:rPr>
          <w:rFonts w:ascii="Times New Roman" w:eastAsia="Times New Roman" w:hAnsi="Times New Roman" w:cs="Times New Roman"/>
          <w:sz w:val="24"/>
          <w:szCs w:val="24"/>
        </w:rPr>
        <w:t xml:space="preserve"> </w:t>
      </w:r>
      <w:proofErr w:type="spellStart"/>
      <w:r w:rsidR="00C05666">
        <w:rPr>
          <w:rFonts w:ascii="Times New Roman" w:eastAsia="Times New Roman" w:hAnsi="Times New Roman" w:cs="Times New Roman"/>
          <w:sz w:val="24"/>
          <w:szCs w:val="24"/>
        </w:rPr>
        <w:t>dalam</w:t>
      </w:r>
      <w:proofErr w:type="spellEnd"/>
      <w:r w:rsidR="00C05666">
        <w:rPr>
          <w:rFonts w:ascii="Times New Roman" w:eastAsia="Times New Roman" w:hAnsi="Times New Roman" w:cs="Times New Roman"/>
          <w:sz w:val="24"/>
          <w:szCs w:val="24"/>
        </w:rPr>
        <w:t xml:space="preserve"> </w:t>
      </w:r>
      <w:r w:rsidRPr="00512613">
        <w:rPr>
          <w:rFonts w:ascii="Times New Roman" w:eastAsia="Times New Roman" w:hAnsi="Times New Roman" w:cs="Times New Roman"/>
          <w:sz w:val="24"/>
          <w:szCs w:val="24"/>
        </w:rPr>
        <w:t xml:space="preserve">Program </w:t>
      </w:r>
      <w:proofErr w:type="spellStart"/>
      <w:r w:rsidR="00C05666">
        <w:rPr>
          <w:rFonts w:ascii="Times New Roman" w:eastAsia="Times New Roman" w:hAnsi="Times New Roman" w:cs="Times New Roman"/>
          <w:sz w:val="24"/>
          <w:szCs w:val="24"/>
        </w:rPr>
        <w:t>Studi</w:t>
      </w:r>
      <w:proofErr w:type="spellEnd"/>
      <w:r w:rsidR="00C05666">
        <w:rPr>
          <w:rFonts w:ascii="Times New Roman" w:eastAsia="Times New Roman" w:hAnsi="Times New Roman" w:cs="Times New Roman"/>
          <w:sz w:val="24"/>
          <w:szCs w:val="24"/>
        </w:rPr>
        <w:t xml:space="preserve"> </w:t>
      </w:r>
      <w:proofErr w:type="spellStart"/>
      <w:r w:rsidRPr="00512613">
        <w:rPr>
          <w:rFonts w:ascii="Times New Roman" w:eastAsia="Times New Roman" w:hAnsi="Times New Roman" w:cs="Times New Roman"/>
          <w:sz w:val="24"/>
          <w:szCs w:val="24"/>
        </w:rPr>
        <w:t>Ekonomi</w:t>
      </w:r>
      <w:proofErr w:type="spellEnd"/>
      <w:r w:rsidRPr="00512613">
        <w:rPr>
          <w:rFonts w:ascii="Times New Roman" w:eastAsia="Times New Roman" w:hAnsi="Times New Roman" w:cs="Times New Roman"/>
          <w:sz w:val="24"/>
          <w:szCs w:val="24"/>
        </w:rPr>
        <w:t xml:space="preserve"> </w:t>
      </w:r>
      <w:proofErr w:type="spellStart"/>
      <w:r w:rsidRPr="00512613">
        <w:rPr>
          <w:rFonts w:ascii="Times New Roman" w:eastAsia="Times New Roman" w:hAnsi="Times New Roman" w:cs="Times New Roman"/>
          <w:sz w:val="24"/>
          <w:szCs w:val="24"/>
        </w:rPr>
        <w:t>Syari’ah</w:t>
      </w:r>
      <w:proofErr w:type="spellEnd"/>
      <w:r w:rsidRPr="00512613">
        <w:rPr>
          <w:rFonts w:ascii="Times New Roman" w:eastAsia="Times New Roman" w:hAnsi="Times New Roman" w:cs="Times New Roman"/>
          <w:sz w:val="24"/>
          <w:szCs w:val="24"/>
        </w:rPr>
        <w:t xml:space="preserve"> </w:t>
      </w:r>
    </w:p>
    <w:p w14:paraId="305F3BE6" w14:textId="4C244BD0" w:rsidR="008E1F51" w:rsidRDefault="008E1F51" w:rsidP="00C05666">
      <w:pPr>
        <w:shd w:val="clear" w:color="auto" w:fill="FFFFFF"/>
        <w:spacing w:after="0" w:line="240" w:lineRule="auto"/>
        <w:ind w:firstLine="0"/>
        <w:jc w:val="center"/>
        <w:rPr>
          <w:rFonts w:ascii="Times New Roman" w:eastAsia="Times New Roman" w:hAnsi="Times New Roman" w:cs="Times New Roman"/>
          <w:sz w:val="24"/>
          <w:szCs w:val="24"/>
        </w:rPr>
      </w:pPr>
    </w:p>
    <w:p w14:paraId="277D55C9" w14:textId="0E50D717" w:rsidR="008E1F51" w:rsidRDefault="008E1F51" w:rsidP="00C05666">
      <w:pPr>
        <w:shd w:val="clear" w:color="auto" w:fill="FFFFFF"/>
        <w:spacing w:after="0" w:line="240" w:lineRule="auto"/>
        <w:ind w:firstLine="0"/>
        <w:jc w:val="center"/>
        <w:rPr>
          <w:rFonts w:ascii="Times New Roman" w:eastAsia="Times New Roman" w:hAnsi="Times New Roman" w:cs="Times New Roman"/>
          <w:sz w:val="24"/>
          <w:szCs w:val="24"/>
        </w:rPr>
      </w:pPr>
    </w:p>
    <w:p w14:paraId="4E584361" w14:textId="77777777" w:rsidR="008E1F51" w:rsidRDefault="008E1F51" w:rsidP="00C05666">
      <w:pPr>
        <w:shd w:val="clear" w:color="auto" w:fill="FFFFFF"/>
        <w:spacing w:after="0" w:line="240" w:lineRule="auto"/>
        <w:ind w:firstLine="0"/>
        <w:jc w:val="center"/>
        <w:rPr>
          <w:rFonts w:ascii="Times New Roman" w:eastAsia="Times New Roman" w:hAnsi="Times New Roman" w:cs="Times New Roman"/>
          <w:sz w:val="24"/>
          <w:szCs w:val="24"/>
        </w:rPr>
      </w:pPr>
    </w:p>
    <w:p w14:paraId="4F2DF9CB" w14:textId="77777777" w:rsidR="008E1F51" w:rsidRPr="00512613" w:rsidRDefault="008E1F51" w:rsidP="00C05666">
      <w:pPr>
        <w:shd w:val="clear" w:color="auto" w:fill="FFFFFF"/>
        <w:spacing w:after="0" w:line="240" w:lineRule="auto"/>
        <w:ind w:firstLine="0"/>
        <w:jc w:val="center"/>
        <w:rPr>
          <w:rFonts w:ascii="Times New Roman" w:eastAsia="Times New Roman" w:hAnsi="Times New Roman" w:cs="Times New Roman"/>
          <w:sz w:val="24"/>
          <w:szCs w:val="24"/>
        </w:rPr>
      </w:pPr>
    </w:p>
    <w:p w14:paraId="3E9BB221" w14:textId="77777777" w:rsidR="00F33AAA" w:rsidRPr="00512613" w:rsidRDefault="00F33AAA" w:rsidP="00F33AAA">
      <w:pPr>
        <w:spacing w:after="0" w:line="240" w:lineRule="auto"/>
        <w:ind w:firstLine="0"/>
        <w:jc w:val="center"/>
        <w:rPr>
          <w:rFonts w:ascii="Times New Roman" w:eastAsiaTheme="minorHAnsi" w:hAnsi="Times New Roman" w:cs="Times New Roman"/>
          <w:b/>
          <w:sz w:val="24"/>
          <w:szCs w:val="24"/>
        </w:rPr>
      </w:pPr>
    </w:p>
    <w:p w14:paraId="63EA303C" w14:textId="31D4CDC5" w:rsidR="00F33AAA" w:rsidRDefault="008E1F51" w:rsidP="00F33AAA">
      <w:pPr>
        <w:spacing w:after="160" w:line="360" w:lineRule="auto"/>
        <w:ind w:firstLine="0"/>
        <w:jc w:val="center"/>
        <w:rPr>
          <w:rFonts w:ascii="Times New Roman" w:eastAsiaTheme="minorHAnsi" w:hAnsi="Times New Roman" w:cs="Times New Roman"/>
          <w:b/>
          <w:bCs/>
          <w:sz w:val="24"/>
          <w:szCs w:val="24"/>
        </w:rPr>
      </w:pPr>
      <w:r w:rsidRPr="00512613">
        <w:rPr>
          <w:rFonts w:ascii="Times New Roman" w:eastAsiaTheme="minorHAnsi" w:hAnsi="Times New Roman" w:cs="Times New Roman"/>
          <w:noProof/>
        </w:rPr>
        <w:drawing>
          <wp:inline distT="0" distB="0" distL="0" distR="0" wp14:anchorId="1D85F6F1" wp14:editId="375F2DFA">
            <wp:extent cx="1080000" cy="940132"/>
            <wp:effectExtent l="0" t="0" r="6350" b="0"/>
            <wp:docPr id="1" name="Picture 1" descr="C:\Users\Dio\AppData\Local\Microsoft\Windows\Temporary Internet Files\Content.Word\logo-IAIN-MA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AppData\Local\Microsoft\Windows\Temporary Internet Files\Content.Word\logo-IAIN-MANAD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940132"/>
                    </a:xfrm>
                    <a:prstGeom prst="rect">
                      <a:avLst/>
                    </a:prstGeom>
                    <a:noFill/>
                    <a:ln>
                      <a:noFill/>
                    </a:ln>
                  </pic:spPr>
                </pic:pic>
              </a:graphicData>
            </a:graphic>
          </wp:inline>
        </w:drawing>
      </w:r>
    </w:p>
    <w:p w14:paraId="4BE6BD0E" w14:textId="6DEFAEA8" w:rsidR="008E1F51" w:rsidRDefault="008E1F51" w:rsidP="00F33AAA">
      <w:pPr>
        <w:spacing w:after="160" w:line="360" w:lineRule="auto"/>
        <w:ind w:firstLine="0"/>
        <w:jc w:val="center"/>
        <w:rPr>
          <w:rFonts w:ascii="Times New Roman" w:eastAsiaTheme="minorHAnsi" w:hAnsi="Times New Roman" w:cs="Times New Roman"/>
          <w:b/>
          <w:bCs/>
          <w:sz w:val="24"/>
          <w:szCs w:val="24"/>
        </w:rPr>
      </w:pPr>
    </w:p>
    <w:p w14:paraId="1F0C4471" w14:textId="77777777" w:rsidR="008E1F51" w:rsidRPr="00F476DB" w:rsidRDefault="008E1F51" w:rsidP="00F33AAA">
      <w:pPr>
        <w:spacing w:after="160" w:line="360" w:lineRule="auto"/>
        <w:ind w:firstLine="0"/>
        <w:jc w:val="center"/>
        <w:rPr>
          <w:rFonts w:ascii="Times New Roman" w:eastAsiaTheme="minorHAnsi" w:hAnsi="Times New Roman" w:cs="Times New Roman"/>
          <w:b/>
          <w:bCs/>
          <w:sz w:val="24"/>
          <w:szCs w:val="24"/>
        </w:rPr>
      </w:pPr>
    </w:p>
    <w:p w14:paraId="2A4957D2" w14:textId="0341E617" w:rsidR="00F33AAA" w:rsidRPr="008E1F51" w:rsidRDefault="00F33AAA" w:rsidP="00F33AAA">
      <w:pPr>
        <w:shd w:val="clear" w:color="auto" w:fill="FFFFFF"/>
        <w:spacing w:after="0" w:line="360" w:lineRule="auto"/>
        <w:ind w:firstLine="0"/>
        <w:jc w:val="center"/>
        <w:rPr>
          <w:rFonts w:ascii="Times New Roman" w:eastAsia="Times New Roman" w:hAnsi="Times New Roman" w:cs="Times New Roman"/>
          <w:sz w:val="24"/>
          <w:szCs w:val="24"/>
          <w:lang w:val="id-ID"/>
        </w:rPr>
      </w:pPr>
      <w:r w:rsidRPr="00512613">
        <w:rPr>
          <w:rFonts w:ascii="Times New Roman" w:eastAsia="Times New Roman" w:hAnsi="Times New Roman" w:cs="Times New Roman"/>
          <w:sz w:val="24"/>
          <w:szCs w:val="24"/>
        </w:rPr>
        <w:t>Oleh</w:t>
      </w:r>
      <w:r w:rsidR="008E1F51">
        <w:rPr>
          <w:rFonts w:ascii="Times New Roman" w:eastAsia="Times New Roman" w:hAnsi="Times New Roman" w:cs="Times New Roman"/>
          <w:sz w:val="24"/>
          <w:szCs w:val="24"/>
          <w:lang w:val="id-ID"/>
        </w:rPr>
        <w:t>:</w:t>
      </w:r>
    </w:p>
    <w:p w14:paraId="366DCD7E" w14:textId="768AF6A0" w:rsidR="007340C9" w:rsidRPr="008E1F51" w:rsidRDefault="007340C9" w:rsidP="007340C9">
      <w:pPr>
        <w:pStyle w:val="NoSpacing"/>
        <w:jc w:val="center"/>
        <w:rPr>
          <w:rFonts w:ascii="Times New Roman" w:hAnsi="Times New Roman" w:cs="Times New Roman"/>
          <w:b/>
          <w:bCs/>
          <w:color w:val="000000"/>
          <w:sz w:val="26"/>
          <w:szCs w:val="26"/>
          <w:u w:val="single"/>
        </w:rPr>
      </w:pPr>
      <w:r w:rsidRPr="008E1F51">
        <w:rPr>
          <w:rFonts w:ascii="Times New Roman" w:hAnsi="Times New Roman" w:cs="Times New Roman"/>
          <w:b/>
          <w:bCs/>
          <w:color w:val="000000"/>
          <w:sz w:val="26"/>
          <w:szCs w:val="26"/>
          <w:u w:val="single"/>
        </w:rPr>
        <w:t>Eri</w:t>
      </w:r>
      <w:r w:rsidR="008E1F51">
        <w:rPr>
          <w:rFonts w:ascii="Times New Roman" w:hAnsi="Times New Roman" w:cs="Times New Roman"/>
          <w:b/>
          <w:bCs/>
          <w:color w:val="000000"/>
          <w:sz w:val="26"/>
          <w:szCs w:val="26"/>
          <w:u w:val="single"/>
          <w:lang w:val="id-ID"/>
        </w:rPr>
        <w:t>c</w:t>
      </w:r>
      <w:r w:rsidRPr="008E1F51">
        <w:rPr>
          <w:rFonts w:ascii="Times New Roman" w:hAnsi="Times New Roman" w:cs="Times New Roman"/>
          <w:b/>
          <w:bCs/>
          <w:color w:val="000000"/>
          <w:sz w:val="26"/>
          <w:szCs w:val="26"/>
          <w:u w:val="single"/>
        </w:rPr>
        <w:t>k Yusuf</w:t>
      </w:r>
    </w:p>
    <w:p w14:paraId="50477B3D" w14:textId="19847C7B" w:rsidR="00F33AAA" w:rsidRPr="008E1F51" w:rsidRDefault="007340C9" w:rsidP="007340C9">
      <w:pPr>
        <w:shd w:val="clear" w:color="auto" w:fill="FFFFFF"/>
        <w:spacing w:after="0" w:line="240" w:lineRule="auto"/>
        <w:ind w:firstLine="0"/>
        <w:jc w:val="center"/>
        <w:rPr>
          <w:rFonts w:ascii="Times New Roman" w:eastAsia="Times New Roman" w:hAnsi="Times New Roman" w:cs="Times New Roman"/>
          <w:b/>
          <w:bCs/>
          <w:sz w:val="26"/>
          <w:szCs w:val="26"/>
          <w:u w:val="single"/>
        </w:rPr>
      </w:pPr>
      <w:r w:rsidRPr="008E1F51">
        <w:rPr>
          <w:rFonts w:ascii="Times New Roman" w:hAnsi="Times New Roman" w:cs="Times New Roman"/>
          <w:b/>
          <w:bCs/>
          <w:color w:val="000000"/>
          <w:sz w:val="26"/>
          <w:szCs w:val="26"/>
        </w:rPr>
        <w:t>NIM.18.4.1.003</w:t>
      </w:r>
    </w:p>
    <w:p w14:paraId="614FA594" w14:textId="77777777" w:rsidR="00F33AAA" w:rsidRPr="007340C9" w:rsidRDefault="00F33AAA" w:rsidP="00F33AAA">
      <w:pPr>
        <w:shd w:val="clear" w:color="auto" w:fill="FFFFFF"/>
        <w:spacing w:after="0" w:line="240" w:lineRule="auto"/>
        <w:ind w:firstLine="0"/>
        <w:jc w:val="center"/>
        <w:rPr>
          <w:rFonts w:ascii="Times New Roman" w:eastAsia="Times New Roman" w:hAnsi="Times New Roman" w:cs="Times New Roman"/>
          <w:b/>
          <w:bCs/>
          <w:sz w:val="30"/>
          <w:szCs w:val="30"/>
          <w:u w:val="single"/>
        </w:rPr>
      </w:pPr>
    </w:p>
    <w:p w14:paraId="33B8CC86" w14:textId="526B9068" w:rsidR="00F33AAA" w:rsidRDefault="00F33AAA" w:rsidP="00F33AAA">
      <w:pPr>
        <w:shd w:val="clear" w:color="auto" w:fill="FFFFFF"/>
        <w:spacing w:after="0" w:line="360" w:lineRule="auto"/>
        <w:ind w:firstLine="0"/>
        <w:jc w:val="center"/>
        <w:rPr>
          <w:rFonts w:ascii="Times New Roman" w:eastAsia="Times New Roman" w:hAnsi="Times New Roman" w:cs="Times New Roman"/>
          <w:b/>
          <w:bCs/>
          <w:sz w:val="28"/>
          <w:szCs w:val="28"/>
        </w:rPr>
      </w:pPr>
    </w:p>
    <w:p w14:paraId="038FD32E" w14:textId="3FA546AE" w:rsidR="008E1F51" w:rsidRDefault="008E1F51" w:rsidP="00F33AAA">
      <w:pPr>
        <w:shd w:val="clear" w:color="auto" w:fill="FFFFFF"/>
        <w:spacing w:after="0" w:line="360" w:lineRule="auto"/>
        <w:ind w:firstLine="0"/>
        <w:jc w:val="center"/>
        <w:rPr>
          <w:rFonts w:ascii="Times New Roman" w:eastAsia="Times New Roman" w:hAnsi="Times New Roman" w:cs="Times New Roman"/>
          <w:b/>
          <w:bCs/>
          <w:sz w:val="28"/>
          <w:szCs w:val="28"/>
        </w:rPr>
      </w:pPr>
    </w:p>
    <w:p w14:paraId="4295592D" w14:textId="77777777" w:rsidR="008E1F51" w:rsidRDefault="008E1F51" w:rsidP="00F33AAA">
      <w:pPr>
        <w:shd w:val="clear" w:color="auto" w:fill="FFFFFF"/>
        <w:spacing w:after="0" w:line="360" w:lineRule="auto"/>
        <w:ind w:firstLine="0"/>
        <w:jc w:val="center"/>
        <w:rPr>
          <w:rFonts w:ascii="Times New Roman" w:eastAsia="Times New Roman" w:hAnsi="Times New Roman" w:cs="Times New Roman"/>
          <w:b/>
          <w:bCs/>
          <w:sz w:val="28"/>
          <w:szCs w:val="28"/>
        </w:rPr>
      </w:pPr>
    </w:p>
    <w:p w14:paraId="0C4F1F2C" w14:textId="77777777" w:rsidR="008E1F51" w:rsidRPr="00512613" w:rsidRDefault="008E1F51" w:rsidP="008E1F51">
      <w:pPr>
        <w:shd w:val="clear" w:color="auto" w:fill="FFFFFF"/>
        <w:spacing w:after="0" w:line="240" w:lineRule="auto"/>
        <w:ind w:firstLine="0"/>
        <w:jc w:val="center"/>
        <w:rPr>
          <w:rFonts w:ascii="Times New Roman" w:eastAsia="Times New Roman" w:hAnsi="Times New Roman" w:cs="Times New Roman"/>
          <w:b/>
          <w:bCs/>
          <w:sz w:val="28"/>
          <w:szCs w:val="28"/>
        </w:rPr>
      </w:pPr>
      <w:r w:rsidRPr="00512613">
        <w:rPr>
          <w:rFonts w:ascii="Times New Roman" w:eastAsia="Times New Roman" w:hAnsi="Times New Roman" w:cs="Times New Roman"/>
          <w:b/>
          <w:bCs/>
          <w:sz w:val="28"/>
          <w:szCs w:val="28"/>
        </w:rPr>
        <w:t xml:space="preserve">FAKULTAS EKONOMI DAN BISNIS ISLAM </w:t>
      </w:r>
    </w:p>
    <w:p w14:paraId="4790177A" w14:textId="1D1B19C8" w:rsidR="00F33AAA" w:rsidRDefault="00F33AAA" w:rsidP="00F33AAA">
      <w:pPr>
        <w:shd w:val="clear" w:color="auto" w:fill="FFFFFF"/>
        <w:spacing w:after="0" w:line="240" w:lineRule="auto"/>
        <w:ind w:firstLine="0"/>
        <w:jc w:val="center"/>
        <w:rPr>
          <w:rFonts w:ascii="Times New Roman" w:eastAsia="Times New Roman" w:hAnsi="Times New Roman" w:cs="Times New Roman"/>
          <w:b/>
          <w:bCs/>
          <w:sz w:val="28"/>
          <w:szCs w:val="28"/>
        </w:rPr>
      </w:pPr>
      <w:r w:rsidRPr="00512613">
        <w:rPr>
          <w:rFonts w:ascii="Times New Roman" w:eastAsia="Times New Roman" w:hAnsi="Times New Roman" w:cs="Times New Roman"/>
          <w:b/>
          <w:bCs/>
          <w:sz w:val="28"/>
          <w:szCs w:val="28"/>
        </w:rPr>
        <w:t>INSTITUT AGAMA ISLAM NEGERI (IAIN)</w:t>
      </w:r>
    </w:p>
    <w:p w14:paraId="30C8423E" w14:textId="77777777" w:rsidR="00F33AAA" w:rsidRPr="00512613" w:rsidRDefault="00F33AAA" w:rsidP="00F33AAA">
      <w:pPr>
        <w:shd w:val="clear" w:color="auto" w:fill="FFFFFF"/>
        <w:spacing w:after="0" w:line="240" w:lineRule="auto"/>
        <w:ind w:firstLine="0"/>
        <w:jc w:val="center"/>
        <w:rPr>
          <w:rFonts w:ascii="Times New Roman" w:eastAsia="Times New Roman" w:hAnsi="Times New Roman" w:cs="Times New Roman"/>
          <w:b/>
          <w:bCs/>
          <w:sz w:val="28"/>
          <w:szCs w:val="28"/>
        </w:rPr>
      </w:pPr>
      <w:r w:rsidRPr="00512613">
        <w:rPr>
          <w:rFonts w:ascii="Times New Roman" w:eastAsia="Times New Roman" w:hAnsi="Times New Roman" w:cs="Times New Roman"/>
          <w:b/>
          <w:bCs/>
          <w:sz w:val="28"/>
          <w:szCs w:val="28"/>
        </w:rPr>
        <w:t>MANADO</w:t>
      </w:r>
    </w:p>
    <w:p w14:paraId="6C013015" w14:textId="77777777" w:rsidR="00F33AAA" w:rsidRDefault="00F33AAA" w:rsidP="00F33AAA">
      <w:pPr>
        <w:spacing w:after="160" w:line="240" w:lineRule="auto"/>
        <w:ind w:firstLine="0"/>
        <w:jc w:val="center"/>
        <w:rPr>
          <w:rFonts w:ascii="Times New Roman" w:eastAsiaTheme="minorHAnsi" w:hAnsi="Times New Roman" w:cs="Times New Roman"/>
          <w:b/>
          <w:bCs/>
          <w:sz w:val="28"/>
          <w:szCs w:val="28"/>
        </w:rPr>
      </w:pPr>
    </w:p>
    <w:p w14:paraId="21777503" w14:textId="19AF2F29" w:rsidR="00420E39" w:rsidRDefault="00F33AAA" w:rsidP="008E1F51">
      <w:pPr>
        <w:spacing w:after="160" w:line="240" w:lineRule="auto"/>
        <w:ind w:firstLine="0"/>
        <w:jc w:val="center"/>
        <w:rPr>
          <w:rFonts w:ascii="Times New Roman" w:eastAsiaTheme="minorHAnsi" w:hAnsi="Times New Roman" w:cs="Times New Roman"/>
          <w:b/>
          <w:bCs/>
          <w:sz w:val="28"/>
          <w:szCs w:val="28"/>
        </w:rPr>
      </w:pPr>
      <w:r w:rsidRPr="00512613">
        <w:rPr>
          <w:rFonts w:ascii="Times New Roman" w:eastAsiaTheme="minorHAnsi" w:hAnsi="Times New Roman" w:cs="Times New Roman"/>
          <w:b/>
          <w:bCs/>
          <w:sz w:val="28"/>
          <w:szCs w:val="28"/>
        </w:rPr>
        <w:t>144</w:t>
      </w:r>
      <w:r>
        <w:rPr>
          <w:rFonts w:ascii="Times New Roman" w:eastAsiaTheme="minorHAnsi" w:hAnsi="Times New Roman" w:cs="Times New Roman"/>
          <w:b/>
          <w:bCs/>
          <w:sz w:val="28"/>
          <w:szCs w:val="28"/>
        </w:rPr>
        <w:t>4</w:t>
      </w:r>
      <w:r w:rsidRPr="00512613">
        <w:rPr>
          <w:rFonts w:ascii="Times New Roman" w:eastAsiaTheme="minorHAnsi" w:hAnsi="Times New Roman" w:cs="Times New Roman"/>
          <w:b/>
          <w:bCs/>
          <w:sz w:val="28"/>
          <w:szCs w:val="28"/>
        </w:rPr>
        <w:t xml:space="preserve"> H/202</w:t>
      </w:r>
      <w:r>
        <w:rPr>
          <w:rFonts w:ascii="Times New Roman" w:eastAsiaTheme="minorHAnsi" w:hAnsi="Times New Roman" w:cs="Times New Roman"/>
          <w:b/>
          <w:bCs/>
          <w:sz w:val="28"/>
          <w:szCs w:val="28"/>
        </w:rPr>
        <w:t>2</w:t>
      </w:r>
      <w:r w:rsidRPr="00512613">
        <w:rPr>
          <w:rFonts w:ascii="Times New Roman" w:eastAsiaTheme="minorHAnsi" w:hAnsi="Times New Roman" w:cs="Times New Roman"/>
          <w:b/>
          <w:bCs/>
          <w:sz w:val="28"/>
          <w:szCs w:val="28"/>
        </w:rPr>
        <w:t xml:space="preserve"> M</w:t>
      </w:r>
    </w:p>
    <w:p w14:paraId="5BA2CEEE" w14:textId="77777777" w:rsidR="00C97C2A" w:rsidRDefault="00C97C2A" w:rsidP="008E1F51">
      <w:pPr>
        <w:spacing w:after="160" w:line="240" w:lineRule="auto"/>
        <w:ind w:firstLine="0"/>
        <w:jc w:val="center"/>
        <w:rPr>
          <w:rFonts w:ascii="Times New Roman" w:eastAsiaTheme="minorHAnsi" w:hAnsi="Times New Roman" w:cs="Times New Roman"/>
          <w:b/>
          <w:bCs/>
          <w:sz w:val="28"/>
          <w:szCs w:val="28"/>
        </w:rPr>
        <w:sectPr w:rsidR="00C97C2A" w:rsidSect="000546C2">
          <w:headerReference w:type="default" r:id="rId9"/>
          <w:footerReference w:type="default" r:id="rId10"/>
          <w:pgSz w:w="11906" w:h="16838" w:code="9"/>
          <w:pgMar w:top="2268" w:right="1701" w:bottom="1701" w:left="2268" w:header="709" w:footer="709" w:gutter="0"/>
          <w:cols w:space="708"/>
          <w:titlePg/>
          <w:docGrid w:linePitch="360"/>
        </w:sectPr>
      </w:pPr>
    </w:p>
    <w:p w14:paraId="6E86070B" w14:textId="77777777" w:rsidR="00C97C2A" w:rsidRPr="00C97C2A" w:rsidRDefault="00C97C2A" w:rsidP="00C97C2A">
      <w:pPr>
        <w:keepNext/>
        <w:keepLines/>
        <w:spacing w:before="360" w:after="0" w:line="360" w:lineRule="auto"/>
        <w:ind w:left="432" w:hanging="432"/>
        <w:jc w:val="center"/>
        <w:outlineLvl w:val="0"/>
        <w:rPr>
          <w:rFonts w:asciiTheme="majorBidi" w:eastAsiaTheme="majorEastAsia" w:hAnsiTheme="majorBidi" w:cstheme="majorBidi"/>
          <w:b/>
          <w:bCs/>
          <w:color w:val="000000" w:themeColor="text1"/>
          <w:sz w:val="24"/>
          <w:szCs w:val="24"/>
          <w:lang w:val="id-ID"/>
        </w:rPr>
      </w:pPr>
      <w:bookmarkStart w:id="0" w:name="_Toc107495456"/>
      <w:r w:rsidRPr="00C97C2A">
        <w:rPr>
          <w:rFonts w:asciiTheme="majorBidi" w:eastAsiaTheme="majorEastAsia" w:hAnsiTheme="majorBidi" w:cstheme="majorBidi"/>
          <w:b/>
          <w:bCs/>
          <w:color w:val="000000" w:themeColor="text1"/>
          <w:sz w:val="24"/>
          <w:szCs w:val="24"/>
          <w:lang w:val="id-ID"/>
        </w:rPr>
        <w:lastRenderedPageBreak/>
        <w:t xml:space="preserve">PERNYATAAN KEASLIAN </w:t>
      </w:r>
      <w:bookmarkEnd w:id="0"/>
    </w:p>
    <w:p w14:paraId="26C91148" w14:textId="77777777" w:rsidR="00C97C2A" w:rsidRPr="00C97C2A" w:rsidRDefault="00C97C2A" w:rsidP="00C97C2A">
      <w:pPr>
        <w:spacing w:after="160" w:line="259" w:lineRule="auto"/>
        <w:ind w:firstLine="0"/>
        <w:jc w:val="both"/>
        <w:rPr>
          <w:rFonts w:asciiTheme="majorBidi" w:eastAsiaTheme="minorHAnsi" w:hAnsiTheme="majorBidi" w:cstheme="majorBidi"/>
          <w:sz w:val="24"/>
          <w:szCs w:val="24"/>
        </w:rPr>
      </w:pPr>
    </w:p>
    <w:p w14:paraId="0AA8BA5F" w14:textId="77777777" w:rsidR="00C97C2A" w:rsidRPr="00C97C2A" w:rsidRDefault="00C97C2A" w:rsidP="00C97C2A">
      <w:pPr>
        <w:spacing w:after="160" w:line="259" w:lineRule="auto"/>
        <w:ind w:firstLine="0"/>
        <w:jc w:val="both"/>
        <w:rPr>
          <w:rFonts w:asciiTheme="majorBidi" w:eastAsiaTheme="minorHAnsi" w:hAnsiTheme="majorBidi" w:cstheme="majorBidi"/>
        </w:rPr>
      </w:pPr>
      <w:r w:rsidRPr="00C97C2A">
        <w:rPr>
          <w:rFonts w:asciiTheme="majorBidi" w:eastAsiaTheme="minorHAnsi" w:hAnsiTheme="majorBidi" w:cstheme="majorBidi"/>
        </w:rPr>
        <w:t xml:space="preserve">Yang </w:t>
      </w:r>
      <w:proofErr w:type="spellStart"/>
      <w:r w:rsidRPr="00C97C2A">
        <w:rPr>
          <w:rFonts w:asciiTheme="majorBidi" w:eastAsiaTheme="minorHAnsi" w:hAnsiTheme="majorBidi" w:cstheme="majorBidi"/>
        </w:rPr>
        <w:t>bertanda</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tangan</w:t>
      </w:r>
      <w:proofErr w:type="spellEnd"/>
      <w:r w:rsidRPr="00C97C2A">
        <w:rPr>
          <w:rFonts w:asciiTheme="majorBidi" w:eastAsiaTheme="minorHAnsi" w:hAnsiTheme="majorBidi" w:cstheme="majorBidi"/>
        </w:rPr>
        <w:t xml:space="preserve"> di </w:t>
      </w:r>
      <w:proofErr w:type="spellStart"/>
      <w:r w:rsidRPr="00C97C2A">
        <w:rPr>
          <w:rFonts w:asciiTheme="majorBidi" w:eastAsiaTheme="minorHAnsi" w:hAnsiTheme="majorBidi" w:cstheme="majorBidi"/>
        </w:rPr>
        <w:t>bawah</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ini</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saya</w:t>
      </w:r>
      <w:proofErr w:type="spellEnd"/>
      <w:r w:rsidRPr="00C97C2A">
        <w:rPr>
          <w:rFonts w:asciiTheme="majorBidi" w:eastAsiaTheme="minorHAnsi" w:hAnsiTheme="majorBidi" w:cstheme="majorBidi"/>
        </w:rPr>
        <w:t xml:space="preserve">: </w:t>
      </w:r>
    </w:p>
    <w:p w14:paraId="06027F5E" w14:textId="77777777" w:rsidR="00C97C2A" w:rsidRPr="00C97C2A" w:rsidRDefault="00C97C2A" w:rsidP="00C97C2A">
      <w:pPr>
        <w:spacing w:after="160" w:line="240" w:lineRule="auto"/>
        <w:ind w:left="567" w:firstLine="0"/>
        <w:jc w:val="both"/>
        <w:rPr>
          <w:rFonts w:asciiTheme="majorBidi" w:eastAsiaTheme="minorHAnsi" w:hAnsiTheme="majorBidi" w:cstheme="majorBidi"/>
        </w:rPr>
      </w:pPr>
      <w:r w:rsidRPr="00C97C2A">
        <w:rPr>
          <w:rFonts w:asciiTheme="majorBidi" w:eastAsiaTheme="minorHAnsi" w:hAnsiTheme="majorBidi" w:cstheme="majorBidi"/>
        </w:rPr>
        <w:t>Nama</w:t>
      </w:r>
      <w:r w:rsidRPr="00C97C2A">
        <w:rPr>
          <w:rFonts w:asciiTheme="majorBidi" w:eastAsiaTheme="minorHAnsi" w:hAnsiTheme="majorBidi" w:cstheme="majorBidi"/>
        </w:rPr>
        <w:tab/>
      </w:r>
      <w:r w:rsidRPr="00C97C2A">
        <w:rPr>
          <w:rFonts w:asciiTheme="majorBidi" w:eastAsiaTheme="minorHAnsi" w:hAnsiTheme="majorBidi" w:cstheme="majorBidi"/>
        </w:rPr>
        <w:tab/>
        <w:t xml:space="preserve">: </w:t>
      </w:r>
      <w:r w:rsidRPr="00C97C2A">
        <w:rPr>
          <w:rFonts w:ascii="Times New Roman" w:eastAsiaTheme="minorHAnsi" w:hAnsi="Times New Roman" w:cs="Times New Roman"/>
          <w:color w:val="000000"/>
          <w:sz w:val="24"/>
          <w:szCs w:val="24"/>
        </w:rPr>
        <w:t>Eri</w:t>
      </w:r>
      <w:r w:rsidRPr="00C97C2A">
        <w:rPr>
          <w:rFonts w:ascii="Times New Roman" w:eastAsiaTheme="minorHAnsi" w:hAnsi="Times New Roman" w:cs="Times New Roman"/>
          <w:color w:val="000000"/>
          <w:sz w:val="24"/>
          <w:szCs w:val="24"/>
          <w:lang w:val="id-ID"/>
        </w:rPr>
        <w:t>c</w:t>
      </w:r>
      <w:r w:rsidRPr="00C97C2A">
        <w:rPr>
          <w:rFonts w:ascii="Times New Roman" w:eastAsiaTheme="minorHAnsi" w:hAnsi="Times New Roman" w:cs="Times New Roman"/>
          <w:color w:val="000000"/>
          <w:sz w:val="24"/>
          <w:szCs w:val="24"/>
        </w:rPr>
        <w:t>k Yusuf</w:t>
      </w:r>
      <w:r w:rsidRPr="00C97C2A">
        <w:rPr>
          <w:rFonts w:asciiTheme="majorBidi" w:eastAsiaTheme="minorHAnsi" w:hAnsiTheme="majorBidi" w:cstheme="majorBidi"/>
        </w:rPr>
        <w:t xml:space="preserve"> </w:t>
      </w:r>
    </w:p>
    <w:p w14:paraId="28DCFD1C" w14:textId="77777777" w:rsidR="00C97C2A" w:rsidRPr="00C97C2A" w:rsidRDefault="00C97C2A" w:rsidP="00C97C2A">
      <w:pPr>
        <w:spacing w:after="160" w:line="240" w:lineRule="auto"/>
        <w:ind w:left="567" w:firstLine="0"/>
        <w:jc w:val="both"/>
        <w:rPr>
          <w:rFonts w:asciiTheme="majorBidi" w:eastAsiaTheme="minorHAnsi" w:hAnsiTheme="majorBidi" w:cstheme="majorBidi"/>
        </w:rPr>
      </w:pPr>
      <w:r w:rsidRPr="00C97C2A">
        <w:rPr>
          <w:rFonts w:asciiTheme="majorBidi" w:eastAsiaTheme="minorHAnsi" w:hAnsiTheme="majorBidi" w:cstheme="majorBidi"/>
        </w:rPr>
        <w:t xml:space="preserve">NIM </w:t>
      </w:r>
      <w:r w:rsidRPr="00C97C2A">
        <w:rPr>
          <w:rFonts w:asciiTheme="majorBidi" w:eastAsiaTheme="minorHAnsi" w:hAnsiTheme="majorBidi" w:cstheme="majorBidi"/>
        </w:rPr>
        <w:tab/>
      </w:r>
      <w:r w:rsidRPr="00C97C2A">
        <w:rPr>
          <w:rFonts w:asciiTheme="majorBidi" w:eastAsiaTheme="minorHAnsi" w:hAnsiTheme="majorBidi" w:cstheme="majorBidi"/>
        </w:rPr>
        <w:tab/>
        <w:t>: 1841003</w:t>
      </w:r>
    </w:p>
    <w:p w14:paraId="40E6EB58" w14:textId="77777777" w:rsidR="00C97C2A" w:rsidRPr="00C97C2A" w:rsidRDefault="00C97C2A" w:rsidP="00C97C2A">
      <w:pPr>
        <w:spacing w:after="160" w:line="240" w:lineRule="auto"/>
        <w:ind w:left="567" w:firstLine="0"/>
        <w:jc w:val="both"/>
        <w:rPr>
          <w:rFonts w:asciiTheme="majorBidi" w:eastAsiaTheme="minorHAnsi" w:hAnsiTheme="majorBidi" w:cstheme="majorBidi"/>
        </w:rPr>
      </w:pPr>
      <w:r w:rsidRPr="00C97C2A">
        <w:rPr>
          <w:rFonts w:asciiTheme="majorBidi" w:eastAsiaTheme="minorHAnsi" w:hAnsiTheme="majorBidi" w:cstheme="majorBidi"/>
        </w:rPr>
        <w:t xml:space="preserve">Program </w:t>
      </w:r>
      <w:proofErr w:type="spellStart"/>
      <w:r w:rsidRPr="00C97C2A">
        <w:rPr>
          <w:rFonts w:asciiTheme="majorBidi" w:eastAsiaTheme="minorHAnsi" w:hAnsiTheme="majorBidi" w:cstheme="majorBidi"/>
        </w:rPr>
        <w:t>Studi</w:t>
      </w:r>
      <w:proofErr w:type="spellEnd"/>
      <w:r w:rsidRPr="00C97C2A">
        <w:rPr>
          <w:rFonts w:asciiTheme="majorBidi" w:eastAsiaTheme="minorHAnsi" w:hAnsiTheme="majorBidi" w:cstheme="majorBidi"/>
        </w:rPr>
        <w:tab/>
        <w:t xml:space="preserve">: </w:t>
      </w:r>
      <w:proofErr w:type="spellStart"/>
      <w:r w:rsidRPr="00C97C2A">
        <w:rPr>
          <w:rFonts w:asciiTheme="majorBidi" w:eastAsiaTheme="minorHAnsi" w:hAnsiTheme="majorBidi" w:cstheme="majorBidi"/>
        </w:rPr>
        <w:t>Ekonomi</w:t>
      </w:r>
      <w:proofErr w:type="spellEnd"/>
      <w:r w:rsidRPr="00C97C2A">
        <w:rPr>
          <w:rFonts w:asciiTheme="majorBidi" w:eastAsiaTheme="minorHAnsi" w:hAnsiTheme="majorBidi" w:cstheme="majorBidi"/>
        </w:rPr>
        <w:t xml:space="preserve"> Syariah</w:t>
      </w:r>
    </w:p>
    <w:p w14:paraId="75DF7671" w14:textId="77777777" w:rsidR="00C97C2A" w:rsidRPr="00C97C2A" w:rsidRDefault="00C97C2A" w:rsidP="00C97C2A">
      <w:pPr>
        <w:spacing w:after="160" w:line="240" w:lineRule="auto"/>
        <w:ind w:left="567" w:firstLine="0"/>
        <w:jc w:val="both"/>
        <w:rPr>
          <w:rFonts w:asciiTheme="majorBidi" w:eastAsiaTheme="minorHAnsi" w:hAnsiTheme="majorBidi" w:cstheme="majorBidi"/>
        </w:rPr>
      </w:pPr>
      <w:proofErr w:type="spellStart"/>
      <w:r w:rsidRPr="00C97C2A">
        <w:rPr>
          <w:rFonts w:asciiTheme="majorBidi" w:eastAsiaTheme="minorHAnsi" w:hAnsiTheme="majorBidi" w:cstheme="majorBidi"/>
        </w:rPr>
        <w:t>Fakultas</w:t>
      </w:r>
      <w:proofErr w:type="spellEnd"/>
      <w:r w:rsidRPr="00C97C2A">
        <w:rPr>
          <w:rFonts w:asciiTheme="majorBidi" w:eastAsiaTheme="minorHAnsi" w:hAnsiTheme="majorBidi" w:cstheme="majorBidi"/>
        </w:rPr>
        <w:tab/>
      </w:r>
      <w:r w:rsidRPr="00C97C2A">
        <w:rPr>
          <w:rFonts w:asciiTheme="majorBidi" w:eastAsiaTheme="minorHAnsi" w:hAnsiTheme="majorBidi" w:cstheme="majorBidi"/>
        </w:rPr>
        <w:tab/>
        <w:t xml:space="preserve">: </w:t>
      </w:r>
      <w:proofErr w:type="spellStart"/>
      <w:r w:rsidRPr="00C97C2A">
        <w:rPr>
          <w:rFonts w:asciiTheme="majorBidi" w:eastAsiaTheme="minorHAnsi" w:hAnsiTheme="majorBidi" w:cstheme="majorBidi"/>
        </w:rPr>
        <w:t>Ekonomi</w:t>
      </w:r>
      <w:proofErr w:type="spellEnd"/>
      <w:r w:rsidRPr="00C97C2A">
        <w:rPr>
          <w:rFonts w:asciiTheme="majorBidi" w:eastAsiaTheme="minorHAnsi" w:hAnsiTheme="majorBidi" w:cstheme="majorBidi"/>
        </w:rPr>
        <w:t xml:space="preserve"> dan </w:t>
      </w:r>
      <w:proofErr w:type="spellStart"/>
      <w:r w:rsidRPr="00C97C2A">
        <w:rPr>
          <w:rFonts w:asciiTheme="majorBidi" w:eastAsiaTheme="minorHAnsi" w:hAnsiTheme="majorBidi" w:cstheme="majorBidi"/>
        </w:rPr>
        <w:t>Bisnis</w:t>
      </w:r>
      <w:proofErr w:type="spellEnd"/>
      <w:r w:rsidRPr="00C97C2A">
        <w:rPr>
          <w:rFonts w:asciiTheme="majorBidi" w:eastAsiaTheme="minorHAnsi" w:hAnsiTheme="majorBidi" w:cstheme="majorBidi"/>
        </w:rPr>
        <w:t xml:space="preserve"> Islam IAIN Manado</w:t>
      </w:r>
    </w:p>
    <w:p w14:paraId="18CFC756" w14:textId="77777777" w:rsidR="00C97C2A" w:rsidRPr="00C97C2A" w:rsidRDefault="00C97C2A" w:rsidP="00C97C2A">
      <w:pPr>
        <w:spacing w:after="160" w:line="360" w:lineRule="auto"/>
        <w:ind w:firstLine="0"/>
        <w:jc w:val="both"/>
        <w:rPr>
          <w:rFonts w:asciiTheme="majorBidi" w:eastAsia="Calibri" w:hAnsiTheme="majorBidi" w:cstheme="majorBidi"/>
          <w:sz w:val="24"/>
          <w:szCs w:val="24"/>
        </w:rPr>
      </w:pPr>
      <w:proofErr w:type="spellStart"/>
      <w:r w:rsidRPr="00C97C2A">
        <w:rPr>
          <w:rFonts w:asciiTheme="majorBidi" w:eastAsiaTheme="minorHAnsi" w:hAnsiTheme="majorBidi" w:cstheme="majorBidi"/>
        </w:rPr>
        <w:t>Dengan</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sungguh-sungguh</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menyatakan</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bahwa</w:t>
      </w:r>
      <w:proofErr w:type="spellEnd"/>
      <w:r w:rsidRPr="00C97C2A">
        <w:rPr>
          <w:rFonts w:asciiTheme="majorBidi" w:eastAsiaTheme="minorHAnsi" w:hAnsiTheme="majorBidi" w:cstheme="majorBidi"/>
        </w:rPr>
        <w:t xml:space="preserve"> SKRIPSI </w:t>
      </w:r>
      <w:proofErr w:type="spellStart"/>
      <w:r w:rsidRPr="00C97C2A">
        <w:rPr>
          <w:rFonts w:asciiTheme="majorBidi" w:eastAsiaTheme="minorHAnsi" w:hAnsiTheme="majorBidi" w:cstheme="majorBidi"/>
        </w:rPr>
        <w:t>ini</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secara</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keseluruhan</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adalah</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hasil</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penelitian</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atau</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karya</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saya</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sendiri</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kecuali</w:t>
      </w:r>
      <w:proofErr w:type="spellEnd"/>
      <w:r w:rsidRPr="00C97C2A">
        <w:rPr>
          <w:rFonts w:asciiTheme="majorBidi" w:eastAsiaTheme="minorHAnsi" w:hAnsiTheme="majorBidi" w:cstheme="majorBidi"/>
        </w:rPr>
        <w:t xml:space="preserve"> pada </w:t>
      </w:r>
      <w:proofErr w:type="spellStart"/>
      <w:r w:rsidRPr="00C97C2A">
        <w:rPr>
          <w:rFonts w:asciiTheme="majorBidi" w:eastAsiaTheme="minorHAnsi" w:hAnsiTheme="majorBidi" w:cstheme="majorBidi"/>
        </w:rPr>
        <w:t>bagian-bagian</w:t>
      </w:r>
      <w:proofErr w:type="spellEnd"/>
      <w:r w:rsidRPr="00C97C2A">
        <w:rPr>
          <w:rFonts w:asciiTheme="majorBidi" w:eastAsiaTheme="minorHAnsi" w:hAnsiTheme="majorBidi" w:cstheme="majorBidi"/>
        </w:rPr>
        <w:t xml:space="preserve"> yang </w:t>
      </w:r>
      <w:proofErr w:type="spellStart"/>
      <w:r w:rsidRPr="00C97C2A">
        <w:rPr>
          <w:rFonts w:asciiTheme="majorBidi" w:eastAsiaTheme="minorHAnsi" w:hAnsiTheme="majorBidi" w:cstheme="majorBidi"/>
        </w:rPr>
        <w:t>dirujuk</w:t>
      </w:r>
      <w:proofErr w:type="spellEnd"/>
      <w:r w:rsidRPr="00C97C2A">
        <w:rPr>
          <w:rFonts w:asciiTheme="majorBidi" w:eastAsiaTheme="minorHAnsi" w:hAnsiTheme="majorBidi" w:cstheme="majorBidi"/>
        </w:rPr>
        <w:t xml:space="preserve"> </w:t>
      </w:r>
      <w:proofErr w:type="spellStart"/>
      <w:r w:rsidRPr="00C97C2A">
        <w:rPr>
          <w:rFonts w:asciiTheme="majorBidi" w:eastAsiaTheme="minorHAnsi" w:hAnsiTheme="majorBidi" w:cstheme="majorBidi"/>
        </w:rPr>
        <w:t>sumbernya</w:t>
      </w:r>
      <w:proofErr w:type="spellEnd"/>
      <w:r w:rsidRPr="00C97C2A">
        <w:rPr>
          <w:rFonts w:asciiTheme="majorBidi" w:eastAsiaTheme="minorHAnsi" w:hAnsiTheme="majorBidi" w:cstheme="majorBidi"/>
        </w:rPr>
        <w:t>.</w:t>
      </w:r>
    </w:p>
    <w:tbl>
      <w:tblPr>
        <w:tblStyle w:val="TableGrid"/>
        <w:tblpPr w:leftFromText="180" w:rightFromText="180" w:vertAnchor="page" w:horzAnchor="margin" w:tblpXSpec="right" w:tblpY="76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tblGrid>
      <w:tr w:rsidR="00C97C2A" w:rsidRPr="00C97C2A" w14:paraId="1C4A048D" w14:textId="77777777" w:rsidTr="00CD68D0">
        <w:tc>
          <w:tcPr>
            <w:tcW w:w="3434" w:type="dxa"/>
          </w:tcPr>
          <w:p w14:paraId="761EF280" w14:textId="77777777" w:rsidR="00C97C2A" w:rsidRPr="00C97C2A" w:rsidRDefault="00C97C2A" w:rsidP="00C97C2A">
            <w:pPr>
              <w:spacing w:after="160" w:line="240" w:lineRule="auto"/>
              <w:ind w:firstLine="0"/>
              <w:contextualSpacing/>
              <w:jc w:val="center"/>
              <w:rPr>
                <w:rFonts w:asciiTheme="majorBidi" w:eastAsiaTheme="minorHAnsi" w:hAnsiTheme="majorBidi" w:cstheme="majorBidi"/>
              </w:rPr>
            </w:pPr>
            <w:r w:rsidRPr="00C97C2A">
              <w:rPr>
                <w:rFonts w:asciiTheme="majorBidi" w:eastAsiaTheme="minorHAnsi" w:hAnsiTheme="majorBidi" w:cstheme="majorBidi"/>
              </w:rPr>
              <w:t>Manado, 1 November 2022</w:t>
            </w:r>
          </w:p>
        </w:tc>
      </w:tr>
      <w:tr w:rsidR="00C97C2A" w:rsidRPr="00C97C2A" w14:paraId="5293515B" w14:textId="77777777" w:rsidTr="00CD68D0">
        <w:tc>
          <w:tcPr>
            <w:tcW w:w="3434" w:type="dxa"/>
          </w:tcPr>
          <w:p w14:paraId="5E9D4600" w14:textId="77777777" w:rsidR="00C97C2A" w:rsidRPr="00C97C2A" w:rsidRDefault="00C97C2A" w:rsidP="00C97C2A">
            <w:pPr>
              <w:spacing w:after="160" w:line="240" w:lineRule="auto"/>
              <w:ind w:firstLine="0"/>
              <w:contextualSpacing/>
              <w:jc w:val="center"/>
              <w:rPr>
                <w:rFonts w:asciiTheme="majorBidi" w:eastAsiaTheme="minorHAnsi" w:hAnsiTheme="majorBidi" w:cstheme="majorBidi"/>
              </w:rPr>
            </w:pPr>
            <w:r w:rsidRPr="00C97C2A">
              <w:rPr>
                <w:rFonts w:asciiTheme="majorBidi" w:eastAsiaTheme="minorHAnsi" w:hAnsiTheme="majorBidi" w:cstheme="majorBidi"/>
              </w:rPr>
              <w:t xml:space="preserve">Saya yang </w:t>
            </w:r>
            <w:proofErr w:type="spellStart"/>
            <w:r w:rsidRPr="00C97C2A">
              <w:rPr>
                <w:rFonts w:asciiTheme="majorBidi" w:eastAsiaTheme="minorHAnsi" w:hAnsiTheme="majorBidi" w:cstheme="majorBidi"/>
              </w:rPr>
              <w:t>menyatakan</w:t>
            </w:r>
            <w:proofErr w:type="spellEnd"/>
          </w:p>
        </w:tc>
      </w:tr>
      <w:tr w:rsidR="00C97C2A" w:rsidRPr="00C97C2A" w14:paraId="1C97CF9A" w14:textId="77777777" w:rsidTr="00CD68D0">
        <w:tc>
          <w:tcPr>
            <w:tcW w:w="3434" w:type="dxa"/>
          </w:tcPr>
          <w:p w14:paraId="78A4E45A" w14:textId="77777777" w:rsidR="00C97C2A" w:rsidRPr="00C97C2A" w:rsidRDefault="00C97C2A" w:rsidP="00C97C2A">
            <w:pPr>
              <w:spacing w:after="160" w:line="240" w:lineRule="auto"/>
              <w:ind w:firstLine="0"/>
              <w:contextualSpacing/>
              <w:jc w:val="center"/>
              <w:rPr>
                <w:rFonts w:asciiTheme="majorBidi" w:eastAsiaTheme="minorHAnsi" w:hAnsiTheme="majorBidi" w:cstheme="majorBidi"/>
              </w:rPr>
            </w:pPr>
          </w:p>
          <w:p w14:paraId="68D937CB" w14:textId="77777777" w:rsidR="00C97C2A" w:rsidRPr="00C97C2A" w:rsidRDefault="00C97C2A" w:rsidP="00C97C2A">
            <w:pPr>
              <w:spacing w:after="160" w:line="240" w:lineRule="auto"/>
              <w:ind w:firstLine="0"/>
              <w:contextualSpacing/>
              <w:jc w:val="center"/>
              <w:rPr>
                <w:rFonts w:asciiTheme="majorBidi" w:eastAsiaTheme="minorHAnsi" w:hAnsiTheme="majorBidi" w:cstheme="majorBidi"/>
              </w:rPr>
            </w:pPr>
          </w:p>
          <w:p w14:paraId="703E648C" w14:textId="77777777" w:rsidR="00C97C2A" w:rsidRPr="00C97C2A" w:rsidRDefault="00C97C2A" w:rsidP="00C97C2A">
            <w:pPr>
              <w:spacing w:after="160" w:line="240" w:lineRule="auto"/>
              <w:ind w:firstLine="0"/>
              <w:contextualSpacing/>
              <w:jc w:val="center"/>
              <w:rPr>
                <w:rFonts w:asciiTheme="majorBidi" w:eastAsiaTheme="minorHAnsi" w:hAnsiTheme="majorBidi" w:cstheme="majorBidi"/>
              </w:rPr>
            </w:pPr>
          </w:p>
          <w:p w14:paraId="24A44E17" w14:textId="77777777" w:rsidR="00C97C2A" w:rsidRPr="00C97C2A" w:rsidRDefault="00C97C2A" w:rsidP="00C97C2A">
            <w:pPr>
              <w:spacing w:after="160" w:line="240" w:lineRule="auto"/>
              <w:ind w:firstLine="0"/>
              <w:contextualSpacing/>
              <w:jc w:val="center"/>
              <w:rPr>
                <w:rFonts w:asciiTheme="majorBidi" w:eastAsiaTheme="minorHAnsi" w:hAnsiTheme="majorBidi" w:cstheme="majorBidi"/>
              </w:rPr>
            </w:pPr>
          </w:p>
          <w:p w14:paraId="4E548C51" w14:textId="77777777" w:rsidR="00C97C2A" w:rsidRPr="00C97C2A" w:rsidRDefault="00C97C2A" w:rsidP="00C97C2A">
            <w:pPr>
              <w:spacing w:after="160" w:line="240" w:lineRule="auto"/>
              <w:ind w:firstLine="0"/>
              <w:contextualSpacing/>
              <w:jc w:val="center"/>
              <w:rPr>
                <w:rFonts w:asciiTheme="majorBidi" w:eastAsiaTheme="minorHAnsi" w:hAnsiTheme="majorBidi" w:cstheme="majorBidi"/>
              </w:rPr>
            </w:pPr>
          </w:p>
        </w:tc>
      </w:tr>
      <w:tr w:rsidR="00C97C2A" w:rsidRPr="00C97C2A" w14:paraId="40B5FB5F" w14:textId="77777777" w:rsidTr="00CD68D0">
        <w:tc>
          <w:tcPr>
            <w:tcW w:w="3434" w:type="dxa"/>
          </w:tcPr>
          <w:p w14:paraId="07040810" w14:textId="77777777" w:rsidR="00C97C2A" w:rsidRPr="00C97C2A" w:rsidRDefault="00C97C2A" w:rsidP="00C97C2A">
            <w:pPr>
              <w:spacing w:after="160" w:line="240" w:lineRule="auto"/>
              <w:ind w:firstLine="0"/>
              <w:contextualSpacing/>
              <w:jc w:val="center"/>
              <w:rPr>
                <w:rFonts w:asciiTheme="majorBidi" w:eastAsiaTheme="minorHAnsi" w:hAnsiTheme="majorBidi" w:cstheme="majorBidi"/>
              </w:rPr>
            </w:pPr>
            <w:r w:rsidRPr="00C97C2A">
              <w:rPr>
                <w:rFonts w:ascii="Times New Roman" w:eastAsiaTheme="minorHAnsi" w:hAnsi="Times New Roman" w:cs="Times New Roman"/>
                <w:color w:val="000000"/>
                <w:sz w:val="24"/>
                <w:szCs w:val="24"/>
              </w:rPr>
              <w:t>Eri</w:t>
            </w:r>
            <w:r w:rsidRPr="00C97C2A">
              <w:rPr>
                <w:rFonts w:ascii="Times New Roman" w:eastAsiaTheme="minorHAnsi" w:hAnsi="Times New Roman" w:cs="Times New Roman"/>
                <w:color w:val="000000"/>
                <w:sz w:val="24"/>
                <w:szCs w:val="24"/>
                <w:lang w:val="id-ID"/>
              </w:rPr>
              <w:t>c</w:t>
            </w:r>
            <w:r w:rsidRPr="00C97C2A">
              <w:rPr>
                <w:rFonts w:ascii="Times New Roman" w:eastAsiaTheme="minorHAnsi" w:hAnsi="Times New Roman" w:cs="Times New Roman"/>
                <w:color w:val="000000"/>
                <w:sz w:val="24"/>
                <w:szCs w:val="24"/>
              </w:rPr>
              <w:t>k Yusuf</w:t>
            </w:r>
          </w:p>
        </w:tc>
      </w:tr>
      <w:tr w:rsidR="00C97C2A" w:rsidRPr="00C97C2A" w14:paraId="642A849C" w14:textId="77777777" w:rsidTr="00CD68D0">
        <w:trPr>
          <w:trHeight w:val="66"/>
        </w:trPr>
        <w:tc>
          <w:tcPr>
            <w:tcW w:w="3434" w:type="dxa"/>
          </w:tcPr>
          <w:p w14:paraId="20792FC6" w14:textId="17562CE4" w:rsidR="00C97C2A" w:rsidRPr="00C97C2A" w:rsidRDefault="00C97C2A" w:rsidP="00C97C2A">
            <w:pPr>
              <w:spacing w:after="160" w:line="240" w:lineRule="auto"/>
              <w:ind w:firstLine="0"/>
              <w:contextualSpacing/>
              <w:jc w:val="center"/>
              <w:rPr>
                <w:rFonts w:asciiTheme="majorBidi" w:eastAsiaTheme="minorHAnsi" w:hAnsiTheme="majorBidi" w:cstheme="majorBidi"/>
              </w:rPr>
            </w:pPr>
            <w:r w:rsidRPr="00C97C2A">
              <w:rPr>
                <w:rFonts w:asciiTheme="majorBidi" w:eastAsiaTheme="minorHAnsi" w:hAnsiTheme="majorBidi" w:cstheme="majorBidi"/>
              </w:rPr>
              <w:t>NIM. 18.41.003</w:t>
            </w:r>
          </w:p>
        </w:tc>
      </w:tr>
    </w:tbl>
    <w:p w14:paraId="4E2E5207" w14:textId="77777777" w:rsidR="00C97C2A" w:rsidRPr="00C97C2A" w:rsidRDefault="00C97C2A" w:rsidP="00C97C2A">
      <w:pPr>
        <w:spacing w:after="160" w:line="259" w:lineRule="auto"/>
        <w:ind w:firstLine="0"/>
        <w:rPr>
          <w:rFonts w:eastAsiaTheme="minorHAnsi"/>
        </w:rPr>
      </w:pPr>
    </w:p>
    <w:p w14:paraId="70B0E79F" w14:textId="6004EEC2" w:rsidR="00C97C2A" w:rsidRDefault="00C97C2A" w:rsidP="00C97C2A">
      <w:pPr>
        <w:spacing w:after="160" w:line="360" w:lineRule="auto"/>
        <w:ind w:firstLine="0"/>
        <w:rPr>
          <w:rFonts w:ascii="Times New Roman" w:eastAsiaTheme="minorHAnsi" w:hAnsi="Times New Roman" w:cs="Times New Roman"/>
          <w:b/>
          <w:bCs/>
          <w:sz w:val="24"/>
          <w:szCs w:val="24"/>
        </w:rPr>
      </w:pPr>
    </w:p>
    <w:p w14:paraId="384870B4" w14:textId="4E187644" w:rsidR="00C97C2A" w:rsidRDefault="00C97C2A" w:rsidP="00C97C2A">
      <w:pPr>
        <w:spacing w:after="160" w:line="360" w:lineRule="auto"/>
        <w:ind w:firstLine="0"/>
        <w:rPr>
          <w:rFonts w:ascii="Times New Roman" w:eastAsiaTheme="minorHAnsi" w:hAnsi="Times New Roman" w:cs="Times New Roman"/>
          <w:b/>
          <w:bCs/>
          <w:sz w:val="24"/>
          <w:szCs w:val="24"/>
        </w:rPr>
      </w:pPr>
    </w:p>
    <w:p w14:paraId="1B7DF67B" w14:textId="4A65961D" w:rsidR="00C97C2A" w:rsidRDefault="00C97C2A" w:rsidP="00C97C2A">
      <w:pPr>
        <w:spacing w:after="160" w:line="360" w:lineRule="auto"/>
        <w:ind w:firstLine="0"/>
        <w:rPr>
          <w:rFonts w:ascii="Times New Roman" w:eastAsiaTheme="minorHAnsi" w:hAnsi="Times New Roman" w:cs="Times New Roman"/>
          <w:b/>
          <w:bCs/>
          <w:sz w:val="24"/>
          <w:szCs w:val="24"/>
        </w:rPr>
      </w:pPr>
    </w:p>
    <w:p w14:paraId="363CB0AD" w14:textId="5152A407" w:rsidR="00C97C2A" w:rsidRDefault="00C97C2A" w:rsidP="00C97C2A">
      <w:pPr>
        <w:spacing w:after="160" w:line="360" w:lineRule="auto"/>
        <w:ind w:firstLine="0"/>
        <w:rPr>
          <w:rFonts w:ascii="Times New Roman" w:eastAsiaTheme="minorHAnsi" w:hAnsi="Times New Roman" w:cs="Times New Roman"/>
          <w:b/>
          <w:bCs/>
          <w:sz w:val="24"/>
          <w:szCs w:val="24"/>
        </w:rPr>
      </w:pPr>
    </w:p>
    <w:p w14:paraId="6A6B8FCF" w14:textId="3B78EE49" w:rsidR="00C97C2A" w:rsidRDefault="00C97C2A" w:rsidP="00C97C2A">
      <w:pPr>
        <w:spacing w:after="160" w:line="360" w:lineRule="auto"/>
        <w:ind w:firstLine="0"/>
        <w:rPr>
          <w:rFonts w:ascii="Times New Roman" w:eastAsiaTheme="minorHAnsi" w:hAnsi="Times New Roman" w:cs="Times New Roman"/>
          <w:b/>
          <w:bCs/>
          <w:sz w:val="24"/>
          <w:szCs w:val="24"/>
        </w:rPr>
      </w:pPr>
    </w:p>
    <w:p w14:paraId="295A4A8D" w14:textId="07EAC982" w:rsidR="00C97C2A" w:rsidRDefault="00C97C2A" w:rsidP="00C97C2A">
      <w:pPr>
        <w:spacing w:after="160" w:line="360" w:lineRule="auto"/>
        <w:ind w:firstLine="0"/>
        <w:rPr>
          <w:rFonts w:ascii="Times New Roman" w:eastAsiaTheme="minorHAnsi" w:hAnsi="Times New Roman" w:cs="Times New Roman"/>
          <w:b/>
          <w:bCs/>
          <w:sz w:val="24"/>
          <w:szCs w:val="24"/>
        </w:rPr>
      </w:pPr>
    </w:p>
    <w:p w14:paraId="5541423D" w14:textId="4396F8F9" w:rsidR="00C97C2A" w:rsidRDefault="00C97C2A" w:rsidP="00C97C2A">
      <w:pPr>
        <w:spacing w:after="160" w:line="360" w:lineRule="auto"/>
        <w:ind w:firstLine="0"/>
        <w:rPr>
          <w:rFonts w:ascii="Times New Roman" w:eastAsiaTheme="minorHAnsi" w:hAnsi="Times New Roman" w:cs="Times New Roman"/>
          <w:b/>
          <w:bCs/>
          <w:sz w:val="24"/>
          <w:szCs w:val="24"/>
        </w:rPr>
      </w:pPr>
    </w:p>
    <w:p w14:paraId="2CC0263D" w14:textId="77777777" w:rsidR="00C97C2A" w:rsidRDefault="00C97C2A" w:rsidP="00C97C2A">
      <w:pPr>
        <w:spacing w:after="160" w:line="360" w:lineRule="auto"/>
        <w:ind w:firstLine="0"/>
        <w:rPr>
          <w:rFonts w:ascii="Times New Roman" w:eastAsiaTheme="minorHAnsi" w:hAnsi="Times New Roman" w:cs="Times New Roman"/>
          <w:b/>
          <w:bCs/>
          <w:sz w:val="24"/>
          <w:szCs w:val="24"/>
        </w:rPr>
        <w:sectPr w:rsidR="00C97C2A" w:rsidSect="000546C2">
          <w:headerReference w:type="default" r:id="rId11"/>
          <w:pgSz w:w="11906" w:h="16838" w:code="9"/>
          <w:pgMar w:top="2268" w:right="1701" w:bottom="1701" w:left="2268" w:header="709" w:footer="709" w:gutter="0"/>
          <w:pgNumType w:fmt="lowerRoman" w:start="1"/>
          <w:cols w:space="708"/>
          <w:docGrid w:linePitch="360"/>
        </w:sectPr>
      </w:pPr>
    </w:p>
    <w:p w14:paraId="72B2F809" w14:textId="77777777" w:rsidR="004A7A7F" w:rsidRPr="004A7A7F" w:rsidRDefault="004A7A7F" w:rsidP="004A7A7F">
      <w:pPr>
        <w:spacing w:after="0" w:line="360" w:lineRule="auto"/>
        <w:ind w:firstLine="0"/>
        <w:jc w:val="center"/>
        <w:rPr>
          <w:rFonts w:ascii="Times New Roman" w:eastAsia="Calibri" w:hAnsi="Times New Roman" w:cs="Times New Roman"/>
          <w:b/>
          <w:bCs/>
          <w:sz w:val="24"/>
          <w:szCs w:val="24"/>
          <w:lang w:val="id-ID"/>
        </w:rPr>
      </w:pPr>
      <w:r w:rsidRPr="004A7A7F">
        <w:rPr>
          <w:rFonts w:ascii="Times New Roman" w:eastAsia="Calibri" w:hAnsi="Times New Roman" w:cs="Times New Roman"/>
          <w:b/>
          <w:bCs/>
          <w:sz w:val="24"/>
          <w:szCs w:val="24"/>
          <w:lang w:val="id-ID"/>
        </w:rPr>
        <w:t>PERSETUJUAN PEMBIMBING</w:t>
      </w:r>
    </w:p>
    <w:p w14:paraId="56E27897" w14:textId="77777777" w:rsidR="004A7A7F" w:rsidRPr="004A7A7F" w:rsidRDefault="004A7A7F" w:rsidP="004A7A7F">
      <w:pPr>
        <w:spacing w:after="0" w:line="360" w:lineRule="auto"/>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Kepada Yth. </w:t>
      </w:r>
    </w:p>
    <w:p w14:paraId="4939147E" w14:textId="77777777" w:rsidR="004A7A7F" w:rsidRPr="004A7A7F" w:rsidRDefault="004A7A7F" w:rsidP="004A7A7F">
      <w:pPr>
        <w:spacing w:after="0" w:line="360" w:lineRule="auto"/>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Dekan Fakultas Ekonomi dan Bisnis Islam</w:t>
      </w:r>
    </w:p>
    <w:p w14:paraId="2DD4053C" w14:textId="77777777" w:rsidR="004A7A7F" w:rsidRPr="004A7A7F" w:rsidRDefault="004A7A7F" w:rsidP="004A7A7F">
      <w:pPr>
        <w:spacing w:after="0" w:line="360" w:lineRule="auto"/>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Institut Agama Islam Negeri (IAIN) Manado</w:t>
      </w:r>
    </w:p>
    <w:p w14:paraId="39D99202" w14:textId="77777777" w:rsidR="004A7A7F" w:rsidRPr="004A7A7F" w:rsidRDefault="004A7A7F" w:rsidP="004A7A7F">
      <w:pPr>
        <w:spacing w:after="0" w:line="240" w:lineRule="auto"/>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Di </w:t>
      </w:r>
    </w:p>
    <w:p w14:paraId="6AC32DF1" w14:textId="77777777" w:rsidR="004A7A7F" w:rsidRPr="004A7A7F" w:rsidRDefault="004A7A7F" w:rsidP="004A7A7F">
      <w:pPr>
        <w:spacing w:after="200" w:line="240" w:lineRule="auto"/>
        <w:ind w:left="284"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Manado,-</w:t>
      </w:r>
    </w:p>
    <w:p w14:paraId="5CC660DF" w14:textId="77777777" w:rsidR="004A7A7F" w:rsidRPr="004A7A7F" w:rsidRDefault="004A7A7F" w:rsidP="004A7A7F">
      <w:pPr>
        <w:spacing w:before="240" w:after="200" w:line="276" w:lineRule="auto"/>
        <w:ind w:firstLine="0"/>
        <w:rPr>
          <w:rFonts w:ascii="Times New Roman" w:eastAsia="Calibri" w:hAnsi="Times New Roman" w:cs="Times New Roman"/>
          <w:i/>
          <w:iCs/>
          <w:sz w:val="24"/>
          <w:szCs w:val="24"/>
          <w:lang w:val="id-ID"/>
        </w:rPr>
      </w:pPr>
      <w:r w:rsidRPr="004A7A7F">
        <w:rPr>
          <w:rFonts w:ascii="Times New Roman" w:eastAsia="Calibri" w:hAnsi="Times New Roman" w:cs="Times New Roman"/>
          <w:i/>
          <w:iCs/>
          <w:sz w:val="24"/>
          <w:szCs w:val="24"/>
          <w:lang w:val="id-ID"/>
        </w:rPr>
        <w:t xml:space="preserve">Assalamualaikum Wr. Wb. </w:t>
      </w:r>
    </w:p>
    <w:p w14:paraId="417F418C" w14:textId="77777777" w:rsidR="004A7A7F" w:rsidRPr="004A7A7F" w:rsidRDefault="004A7A7F" w:rsidP="004A7A7F">
      <w:pPr>
        <w:spacing w:after="200" w:line="240" w:lineRule="auto"/>
        <w:ind w:firstLine="0"/>
        <w:jc w:val="both"/>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Setelah membaca, meneliti, memberikan petunjuk dan mengoreksi serta mengadakan perbaikan seperlunya maka kami selaku pembimbing berpendapat bahwa skripsi saudara/i:</w:t>
      </w:r>
    </w:p>
    <w:p w14:paraId="4A027F56" w14:textId="77777777" w:rsidR="004A7A7F" w:rsidRPr="004A7A7F" w:rsidRDefault="004A7A7F" w:rsidP="004A7A7F">
      <w:pPr>
        <w:tabs>
          <w:tab w:val="left" w:pos="1701"/>
          <w:tab w:val="left" w:pos="1985"/>
        </w:tabs>
        <w:spacing w:after="200" w:line="240" w:lineRule="auto"/>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Nama </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Erick Yusuf</w:t>
      </w:r>
    </w:p>
    <w:p w14:paraId="5CDBDA29" w14:textId="77777777" w:rsidR="004A7A7F" w:rsidRPr="004A7A7F" w:rsidRDefault="004A7A7F" w:rsidP="004A7A7F">
      <w:pPr>
        <w:tabs>
          <w:tab w:val="left" w:pos="1701"/>
          <w:tab w:val="left" w:pos="1985"/>
        </w:tabs>
        <w:spacing w:after="200" w:line="240" w:lineRule="auto"/>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NIM </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1841003</w:t>
      </w:r>
    </w:p>
    <w:p w14:paraId="794D4184" w14:textId="77777777" w:rsidR="004A7A7F" w:rsidRPr="004A7A7F" w:rsidRDefault="004A7A7F" w:rsidP="004A7A7F">
      <w:pPr>
        <w:tabs>
          <w:tab w:val="left" w:pos="1701"/>
          <w:tab w:val="left" w:pos="1985"/>
        </w:tabs>
        <w:spacing w:after="200" w:line="240" w:lineRule="auto"/>
        <w:ind w:left="1985" w:hanging="1985"/>
        <w:jc w:val="both"/>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Judul Skripsi </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Dampak Relokasi Akibat Revitalisasi Terhadap Pendapatan Pedagang di Pasar Bersehati Manado</w:t>
      </w:r>
    </w:p>
    <w:p w14:paraId="23D75100" w14:textId="77777777" w:rsidR="004A7A7F" w:rsidRPr="004A7A7F" w:rsidRDefault="004A7A7F" w:rsidP="004A7A7F">
      <w:pPr>
        <w:tabs>
          <w:tab w:val="left" w:pos="1701"/>
          <w:tab w:val="left" w:pos="1985"/>
        </w:tabs>
        <w:spacing w:after="200" w:line="240" w:lineRule="auto"/>
        <w:ind w:firstLine="0"/>
        <w:jc w:val="both"/>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Sudah dapat diajukan untuk ujian Skripsi. Atas perhatiannya kami ucapkan terimakasih. </w:t>
      </w:r>
    </w:p>
    <w:p w14:paraId="164B4425" w14:textId="77777777" w:rsidR="004A7A7F" w:rsidRPr="004A7A7F" w:rsidRDefault="004A7A7F" w:rsidP="004A7A7F">
      <w:pPr>
        <w:tabs>
          <w:tab w:val="left" w:pos="1701"/>
          <w:tab w:val="left" w:pos="1985"/>
        </w:tabs>
        <w:spacing w:after="0" w:line="276" w:lineRule="auto"/>
        <w:ind w:firstLine="0"/>
        <w:rPr>
          <w:rFonts w:ascii="Times New Roman" w:eastAsia="Calibri" w:hAnsi="Times New Roman" w:cs="Times New Roman"/>
          <w:i/>
          <w:iCs/>
          <w:sz w:val="24"/>
          <w:szCs w:val="24"/>
          <w:lang w:val="id-ID"/>
        </w:rPr>
      </w:pPr>
      <w:r w:rsidRPr="004A7A7F">
        <w:rPr>
          <w:rFonts w:ascii="Times New Roman" w:eastAsia="Calibri" w:hAnsi="Times New Roman" w:cs="Times New Roman"/>
          <w:i/>
          <w:iCs/>
          <w:sz w:val="24"/>
          <w:szCs w:val="24"/>
          <w:lang w:val="id-ID"/>
        </w:rPr>
        <w:t xml:space="preserve">Wassalamualaikum Wr. Wb. </w:t>
      </w:r>
    </w:p>
    <w:p w14:paraId="6081FC6E" w14:textId="77777777" w:rsidR="004A7A7F" w:rsidRPr="004A7A7F" w:rsidRDefault="004A7A7F" w:rsidP="004A7A7F">
      <w:pPr>
        <w:tabs>
          <w:tab w:val="left" w:pos="1701"/>
          <w:tab w:val="left" w:pos="1985"/>
          <w:tab w:val="left" w:pos="4820"/>
        </w:tabs>
        <w:spacing w:after="200" w:line="240" w:lineRule="auto"/>
        <w:ind w:left="284" w:firstLine="0"/>
        <w:rPr>
          <w:rFonts w:ascii="Times New Roman" w:eastAsia="Calibri" w:hAnsi="Times New Roman" w:cs="Times New Roman"/>
          <w:sz w:val="24"/>
          <w:szCs w:val="24"/>
          <w:lang w:val="id-ID"/>
        </w:rPr>
      </w:pPr>
    </w:p>
    <w:p w14:paraId="75BE029E" w14:textId="77777777" w:rsidR="004A7A7F" w:rsidRPr="004A7A7F" w:rsidRDefault="004A7A7F" w:rsidP="004A7A7F">
      <w:pPr>
        <w:tabs>
          <w:tab w:val="left" w:pos="1701"/>
          <w:tab w:val="left" w:pos="1985"/>
          <w:tab w:val="left" w:pos="3828"/>
        </w:tabs>
        <w:spacing w:after="200" w:line="276" w:lineRule="auto"/>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Pembimbing I</w:t>
      </w:r>
      <w:r w:rsidRPr="004A7A7F">
        <w:rPr>
          <w:rFonts w:ascii="Times New Roman" w:eastAsia="Calibri" w:hAnsi="Times New Roman" w:cs="Times New Roman"/>
          <w:sz w:val="24"/>
          <w:szCs w:val="24"/>
          <w:lang w:val="id-ID"/>
        </w:rPr>
        <w:tab/>
      </w:r>
      <w:r w:rsidRPr="004A7A7F">
        <w:rPr>
          <w:rFonts w:ascii="Times New Roman" w:eastAsia="Calibri" w:hAnsi="Times New Roman" w:cs="Times New Roman"/>
          <w:sz w:val="24"/>
          <w:szCs w:val="24"/>
          <w:lang w:val="id-ID"/>
        </w:rPr>
        <w:tab/>
      </w:r>
      <w:r w:rsidRPr="004A7A7F">
        <w:rPr>
          <w:rFonts w:ascii="Times New Roman" w:eastAsia="Calibri" w:hAnsi="Times New Roman" w:cs="Times New Roman"/>
          <w:sz w:val="24"/>
          <w:szCs w:val="24"/>
          <w:lang w:val="id-ID"/>
        </w:rPr>
        <w:tab/>
        <w:t>Pembimbing II</w:t>
      </w:r>
    </w:p>
    <w:p w14:paraId="15774E81" w14:textId="77777777" w:rsidR="004A7A7F" w:rsidRPr="004A7A7F" w:rsidRDefault="004A7A7F" w:rsidP="004A7A7F">
      <w:pPr>
        <w:tabs>
          <w:tab w:val="left" w:pos="1701"/>
          <w:tab w:val="left" w:pos="1985"/>
          <w:tab w:val="left" w:pos="5670"/>
        </w:tabs>
        <w:spacing w:after="200" w:line="276" w:lineRule="auto"/>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ab/>
      </w:r>
      <w:r w:rsidRPr="004A7A7F">
        <w:rPr>
          <w:rFonts w:ascii="Times New Roman" w:eastAsia="Calibri" w:hAnsi="Times New Roman" w:cs="Times New Roman"/>
          <w:sz w:val="24"/>
          <w:szCs w:val="24"/>
          <w:lang w:val="id-ID"/>
        </w:rPr>
        <w:tab/>
      </w:r>
      <w:r w:rsidRPr="004A7A7F">
        <w:rPr>
          <w:rFonts w:ascii="Times New Roman" w:eastAsia="Calibri" w:hAnsi="Times New Roman" w:cs="Times New Roman"/>
          <w:sz w:val="24"/>
          <w:szCs w:val="24"/>
          <w:lang w:val="id-ID"/>
        </w:rPr>
        <w:tab/>
      </w:r>
    </w:p>
    <w:p w14:paraId="1D0B5BF2" w14:textId="77777777" w:rsidR="004A7A7F" w:rsidRPr="004A7A7F" w:rsidRDefault="004A7A7F" w:rsidP="004A7A7F">
      <w:pPr>
        <w:tabs>
          <w:tab w:val="left" w:pos="1701"/>
          <w:tab w:val="left" w:pos="1985"/>
          <w:tab w:val="left" w:pos="5670"/>
        </w:tabs>
        <w:spacing w:after="200" w:line="276" w:lineRule="auto"/>
        <w:ind w:right="-426"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ab/>
      </w:r>
      <w:r w:rsidRPr="004A7A7F">
        <w:rPr>
          <w:rFonts w:ascii="Times New Roman" w:eastAsia="Calibri" w:hAnsi="Times New Roman" w:cs="Times New Roman"/>
          <w:sz w:val="24"/>
          <w:szCs w:val="24"/>
          <w:lang w:val="id-ID"/>
        </w:rPr>
        <w:tab/>
      </w:r>
      <w:r w:rsidRPr="004A7A7F">
        <w:rPr>
          <w:rFonts w:ascii="Times New Roman" w:eastAsia="Calibri" w:hAnsi="Times New Roman" w:cs="Times New Roman"/>
          <w:sz w:val="24"/>
          <w:szCs w:val="24"/>
          <w:lang w:val="id-ID"/>
        </w:rPr>
        <w:tab/>
      </w:r>
    </w:p>
    <w:p w14:paraId="57D3056A" w14:textId="77777777" w:rsidR="004A7A7F" w:rsidRPr="004A7A7F" w:rsidRDefault="004A7A7F" w:rsidP="004A7A7F">
      <w:pPr>
        <w:tabs>
          <w:tab w:val="left" w:pos="3828"/>
        </w:tabs>
        <w:spacing w:after="0" w:line="276" w:lineRule="auto"/>
        <w:ind w:firstLine="0"/>
        <w:rPr>
          <w:rFonts w:ascii="Times New Roman" w:eastAsia="Calibri" w:hAnsi="Times New Roman" w:cs="Arial"/>
          <w:sz w:val="24"/>
          <w:szCs w:val="24"/>
          <w:u w:val="single"/>
          <w:lang w:val="id-ID"/>
        </w:rPr>
      </w:pPr>
      <w:r w:rsidRPr="004A7A7F">
        <w:rPr>
          <w:rFonts w:ascii="Times New Roman" w:eastAsia="Calibri" w:hAnsi="Times New Roman" w:cs="Times New Roman"/>
          <w:sz w:val="24"/>
          <w:szCs w:val="24"/>
          <w:u w:val="single"/>
          <w:lang w:val="id-ID"/>
        </w:rPr>
        <w:t>Syarifuddin, S.Ag., M.Ag.</w:t>
      </w:r>
      <w:r w:rsidRPr="004A7A7F">
        <w:rPr>
          <w:rFonts w:ascii="Times New Roman" w:eastAsia="Calibri" w:hAnsi="Times New Roman" w:cs="Times New Roman"/>
          <w:sz w:val="24"/>
          <w:szCs w:val="24"/>
          <w:lang w:val="id-ID"/>
        </w:rPr>
        <w:tab/>
      </w:r>
      <w:r w:rsidRPr="004A7A7F">
        <w:rPr>
          <w:rFonts w:ascii="Times New Roman" w:eastAsia="Calibri" w:hAnsi="Times New Roman" w:cs="Arial"/>
          <w:sz w:val="24"/>
          <w:szCs w:val="24"/>
          <w:u w:val="single"/>
          <w:lang w:val="id-ID"/>
        </w:rPr>
        <w:t>Muhammad Azhar Mushlihin, S.E., M.M.</w:t>
      </w:r>
    </w:p>
    <w:p w14:paraId="55839DAE" w14:textId="77777777" w:rsidR="004A7A7F" w:rsidRPr="004A7A7F" w:rsidRDefault="004A7A7F" w:rsidP="004A7A7F">
      <w:pPr>
        <w:tabs>
          <w:tab w:val="left" w:pos="1701"/>
          <w:tab w:val="left" w:pos="1985"/>
          <w:tab w:val="left" w:pos="3828"/>
        </w:tabs>
        <w:spacing w:after="0" w:line="276" w:lineRule="auto"/>
        <w:ind w:right="-284"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NIP. </w:t>
      </w:r>
      <w:r w:rsidRPr="004A7A7F">
        <w:rPr>
          <w:rFonts w:ascii="Times New Roman" w:eastAsia="Calibri" w:hAnsi="Times New Roman" w:cs="Arial"/>
          <w:sz w:val="24"/>
          <w:szCs w:val="24"/>
        </w:rPr>
        <w:t>197</w:t>
      </w:r>
      <w:r w:rsidRPr="004A7A7F">
        <w:rPr>
          <w:rFonts w:ascii="Times New Roman" w:eastAsia="Calibri" w:hAnsi="Times New Roman" w:cs="Arial"/>
          <w:sz w:val="24"/>
          <w:szCs w:val="24"/>
          <w:lang w:val="id-ID"/>
        </w:rPr>
        <w:t>411272005011003</w:t>
      </w:r>
      <w:r w:rsidRPr="004A7A7F">
        <w:rPr>
          <w:rFonts w:ascii="Times New Roman" w:eastAsia="Calibri" w:hAnsi="Times New Roman" w:cs="Times New Roman"/>
          <w:sz w:val="24"/>
          <w:szCs w:val="24"/>
          <w:lang w:val="id-ID"/>
        </w:rPr>
        <w:tab/>
        <w:t xml:space="preserve">NIDN. </w:t>
      </w:r>
      <w:r w:rsidRPr="004A7A7F">
        <w:rPr>
          <w:rFonts w:ascii="Times New Roman" w:eastAsia="Calibri" w:hAnsi="Times New Roman" w:cs="Arial"/>
          <w:sz w:val="24"/>
          <w:szCs w:val="24"/>
          <w:lang w:val="id-ID"/>
        </w:rPr>
        <w:t>2003038901</w:t>
      </w:r>
    </w:p>
    <w:p w14:paraId="354504D0" w14:textId="77777777" w:rsidR="004A7A7F" w:rsidRPr="004A7A7F" w:rsidRDefault="004A7A7F" w:rsidP="004A7A7F">
      <w:pPr>
        <w:tabs>
          <w:tab w:val="left" w:pos="1701"/>
          <w:tab w:val="left" w:pos="1985"/>
          <w:tab w:val="left" w:pos="4820"/>
        </w:tabs>
        <w:spacing w:line="360" w:lineRule="auto"/>
        <w:ind w:right="-284" w:firstLine="0"/>
        <w:rPr>
          <w:rFonts w:ascii="Times New Roman" w:eastAsia="Calibri" w:hAnsi="Times New Roman" w:cs="Times New Roman"/>
          <w:sz w:val="24"/>
          <w:szCs w:val="24"/>
          <w:lang w:val="id-ID"/>
        </w:rPr>
      </w:pPr>
    </w:p>
    <w:p w14:paraId="33D668EB" w14:textId="77777777" w:rsidR="004A7A7F" w:rsidRPr="004A7A7F" w:rsidRDefault="004A7A7F" w:rsidP="004A7A7F">
      <w:pPr>
        <w:spacing w:after="200" w:line="240" w:lineRule="auto"/>
        <w:ind w:left="-142" w:firstLine="0"/>
        <w:jc w:val="center"/>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Mengetahui </w:t>
      </w:r>
    </w:p>
    <w:p w14:paraId="4383D28B" w14:textId="77777777" w:rsidR="004A7A7F" w:rsidRPr="004A7A7F" w:rsidRDefault="004A7A7F" w:rsidP="004A7A7F">
      <w:pPr>
        <w:spacing w:after="200" w:line="240" w:lineRule="auto"/>
        <w:ind w:firstLine="0"/>
        <w:jc w:val="center"/>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Ketua Program Studi Ekonomi Syariah</w:t>
      </w:r>
    </w:p>
    <w:p w14:paraId="3330E9CD" w14:textId="77777777" w:rsidR="004A7A7F" w:rsidRPr="004A7A7F" w:rsidRDefault="004A7A7F" w:rsidP="004A7A7F">
      <w:pPr>
        <w:tabs>
          <w:tab w:val="left" w:pos="2835"/>
        </w:tabs>
        <w:spacing w:after="200" w:line="276" w:lineRule="auto"/>
        <w:ind w:firstLine="0"/>
        <w:rPr>
          <w:rFonts w:ascii="Times New Roman" w:eastAsia="Calibri" w:hAnsi="Times New Roman" w:cs="Times New Roman"/>
          <w:sz w:val="24"/>
          <w:szCs w:val="24"/>
          <w:lang w:val="id-ID"/>
        </w:rPr>
      </w:pPr>
    </w:p>
    <w:p w14:paraId="76862600" w14:textId="77777777" w:rsidR="004A7A7F" w:rsidRPr="004A7A7F" w:rsidRDefault="004A7A7F" w:rsidP="004A7A7F">
      <w:pPr>
        <w:tabs>
          <w:tab w:val="left" w:pos="2835"/>
        </w:tabs>
        <w:spacing w:after="200" w:line="276" w:lineRule="auto"/>
        <w:ind w:firstLine="0"/>
        <w:rPr>
          <w:rFonts w:ascii="Times New Roman" w:eastAsia="Calibri" w:hAnsi="Times New Roman" w:cs="Times New Roman"/>
          <w:sz w:val="24"/>
          <w:szCs w:val="24"/>
          <w:lang w:val="id-ID"/>
        </w:rPr>
      </w:pPr>
    </w:p>
    <w:p w14:paraId="136CC79D" w14:textId="77777777" w:rsidR="004A7A7F" w:rsidRPr="004A7A7F" w:rsidRDefault="004A7A7F" w:rsidP="004A7A7F">
      <w:pPr>
        <w:spacing w:after="0" w:line="276" w:lineRule="auto"/>
        <w:ind w:firstLine="0"/>
        <w:jc w:val="center"/>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u w:val="single"/>
          <w:lang w:val="id-ID"/>
        </w:rPr>
        <w:t>Sjamsuddin A.K. Antuli, S.Ag., M.A.</w:t>
      </w:r>
    </w:p>
    <w:p w14:paraId="401443E0" w14:textId="77777777" w:rsidR="004A7A7F" w:rsidRDefault="004A7A7F" w:rsidP="004A7A7F">
      <w:pPr>
        <w:tabs>
          <w:tab w:val="left" w:pos="2835"/>
        </w:tabs>
        <w:spacing w:after="0" w:line="276" w:lineRule="auto"/>
        <w:ind w:left="-142" w:firstLine="0"/>
        <w:jc w:val="center"/>
        <w:rPr>
          <w:rFonts w:ascii="Times New Roman" w:eastAsia="Calibri" w:hAnsi="Times New Roman" w:cs="Times New Roman"/>
          <w:sz w:val="24"/>
          <w:szCs w:val="24"/>
          <w:lang w:val="id-ID"/>
        </w:rPr>
        <w:sectPr w:rsidR="004A7A7F" w:rsidSect="000546C2">
          <w:pgSz w:w="11906" w:h="16838" w:code="9"/>
          <w:pgMar w:top="2268" w:right="1701" w:bottom="1701" w:left="2268" w:header="709" w:footer="709" w:gutter="0"/>
          <w:pgNumType w:fmt="lowerRoman" w:start="2"/>
          <w:cols w:space="708"/>
          <w:docGrid w:linePitch="360"/>
        </w:sectPr>
      </w:pPr>
      <w:r w:rsidRPr="004A7A7F">
        <w:rPr>
          <w:rFonts w:ascii="Times New Roman" w:eastAsia="Calibri" w:hAnsi="Times New Roman" w:cs="Times New Roman"/>
          <w:sz w:val="24"/>
          <w:szCs w:val="24"/>
          <w:lang w:val="id-ID"/>
        </w:rPr>
        <w:t>NIP. 197611262003121003</w:t>
      </w:r>
    </w:p>
    <w:p w14:paraId="66B8DBD0" w14:textId="77777777" w:rsidR="004A7A7F" w:rsidRPr="004A7A7F" w:rsidRDefault="004A7A7F" w:rsidP="004A7A7F">
      <w:pPr>
        <w:spacing w:after="0" w:line="276" w:lineRule="auto"/>
        <w:ind w:firstLine="0"/>
        <w:jc w:val="center"/>
        <w:rPr>
          <w:rFonts w:ascii="Times New Roman" w:eastAsia="Calibri" w:hAnsi="Times New Roman" w:cs="Times New Roman"/>
          <w:b/>
          <w:bCs/>
          <w:sz w:val="24"/>
          <w:szCs w:val="24"/>
          <w:lang w:val="id-ID"/>
        </w:rPr>
      </w:pPr>
      <w:r w:rsidRPr="004A7A7F">
        <w:rPr>
          <w:rFonts w:ascii="Times New Roman" w:eastAsia="Calibri" w:hAnsi="Times New Roman" w:cs="Times New Roman"/>
          <w:b/>
          <w:bCs/>
          <w:sz w:val="24"/>
          <w:szCs w:val="24"/>
          <w:lang w:val="id-ID"/>
        </w:rPr>
        <w:t>PENGESAHAN SKRIPSI</w:t>
      </w:r>
    </w:p>
    <w:p w14:paraId="5CD5B153" w14:textId="77777777" w:rsidR="004A7A7F" w:rsidRPr="004A7A7F" w:rsidRDefault="004A7A7F" w:rsidP="004A7A7F">
      <w:pPr>
        <w:spacing w:after="0" w:line="276" w:lineRule="auto"/>
        <w:ind w:firstLine="0"/>
        <w:jc w:val="center"/>
        <w:rPr>
          <w:rFonts w:ascii="Times New Roman" w:eastAsia="Calibri" w:hAnsi="Times New Roman" w:cs="Times New Roman"/>
          <w:b/>
          <w:bCs/>
          <w:sz w:val="24"/>
          <w:szCs w:val="24"/>
          <w:lang w:val="id-ID"/>
        </w:rPr>
      </w:pPr>
    </w:p>
    <w:p w14:paraId="0D00932C" w14:textId="77777777" w:rsidR="004A7A7F" w:rsidRPr="004A7A7F" w:rsidRDefault="004A7A7F" w:rsidP="004A7A7F">
      <w:pPr>
        <w:spacing w:after="200" w:line="360" w:lineRule="auto"/>
        <w:ind w:firstLine="0"/>
        <w:jc w:val="both"/>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Skripsi yang berjudul “Dampak Relokasi Akibat Revitalisasi Terhadap Pendapatan Pedagang di Pasar Bersehati Manado” yang disusun oleh Erick Yusuf, NIM: 1841003, Mahasiswa Fakultas Ekonomi dan Bisnis Islam Program Studi Ekonomi Syariah IAIN Manado, telah diuji dan dipertahankan dalam sidang </w:t>
      </w:r>
      <w:r w:rsidRPr="004A7A7F">
        <w:rPr>
          <w:rFonts w:ascii="Times New Roman" w:eastAsia="Calibri" w:hAnsi="Times New Roman" w:cs="Times New Roman"/>
          <w:i/>
          <w:iCs/>
          <w:sz w:val="24"/>
          <w:szCs w:val="24"/>
          <w:lang w:val="id-ID"/>
        </w:rPr>
        <w:t xml:space="preserve">munaqasyah </w:t>
      </w:r>
      <w:r w:rsidRPr="004A7A7F">
        <w:rPr>
          <w:rFonts w:ascii="Times New Roman" w:eastAsia="Calibri" w:hAnsi="Times New Roman" w:cs="Times New Roman"/>
          <w:sz w:val="24"/>
          <w:szCs w:val="24"/>
          <w:lang w:val="id-ID"/>
        </w:rPr>
        <w:t>yang diselenggarakan pada hari</w:t>
      </w:r>
      <w:r w:rsidRPr="004A7A7F">
        <w:rPr>
          <w:rFonts w:ascii="Times New Roman" w:eastAsia="Calibri" w:hAnsi="Times New Roman" w:cs="Times New Roman"/>
          <w:sz w:val="24"/>
          <w:szCs w:val="24"/>
          <w:lang w:val="id-ID"/>
        </w:rPr>
        <w:tab/>
        <w:t xml:space="preserve">     </w:t>
      </w:r>
      <w:r w:rsidRPr="004A7A7F">
        <w:rPr>
          <w:rFonts w:ascii="Times New Roman" w:eastAsia="Calibri" w:hAnsi="Times New Roman" w:cs="Times New Roman"/>
          <w:sz w:val="24"/>
          <w:szCs w:val="24"/>
          <w:lang w:val="id-ID"/>
        </w:rPr>
        <w:tab/>
        <w:t xml:space="preserve">          , dinyatakan telah dapat diterima sebagai salah satu syarat untuk memperoleh gelar Sarjana Ekonomi, Program Studi Ekonomi Syariah, dengan beberapa perbaikan. </w:t>
      </w:r>
    </w:p>
    <w:p w14:paraId="6A1AC68A" w14:textId="77777777" w:rsidR="004A7A7F" w:rsidRPr="004A7A7F" w:rsidRDefault="004A7A7F" w:rsidP="004A7A7F">
      <w:pPr>
        <w:bidi/>
        <w:spacing w:after="0" w:line="360" w:lineRule="auto"/>
        <w:ind w:firstLine="0"/>
        <w:jc w:val="both"/>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Manado,                          2022</w:t>
      </w:r>
    </w:p>
    <w:p w14:paraId="203F87E2" w14:textId="77777777" w:rsidR="004A7A7F" w:rsidRPr="004A7A7F" w:rsidRDefault="004A7A7F" w:rsidP="004A7A7F">
      <w:pPr>
        <w:spacing w:after="0" w:line="360" w:lineRule="auto"/>
        <w:ind w:firstLine="0"/>
        <w:jc w:val="center"/>
        <w:rPr>
          <w:rFonts w:ascii="Times New Roman" w:eastAsia="Calibri" w:hAnsi="Times New Roman" w:cs="Times New Roman"/>
          <w:b/>
          <w:bCs/>
          <w:sz w:val="24"/>
          <w:szCs w:val="24"/>
          <w:lang w:val="id-ID"/>
        </w:rPr>
      </w:pPr>
    </w:p>
    <w:p w14:paraId="404CA438" w14:textId="77777777" w:rsidR="004A7A7F" w:rsidRPr="004A7A7F" w:rsidRDefault="004A7A7F" w:rsidP="004A7A7F">
      <w:pPr>
        <w:spacing w:before="240" w:after="200"/>
        <w:ind w:firstLine="0"/>
        <w:jc w:val="center"/>
        <w:rPr>
          <w:rFonts w:ascii="Times New Roman" w:eastAsia="Calibri" w:hAnsi="Times New Roman" w:cs="Times New Roman"/>
          <w:b/>
          <w:bCs/>
          <w:sz w:val="24"/>
          <w:szCs w:val="24"/>
          <w:lang w:val="id-ID"/>
        </w:rPr>
      </w:pPr>
      <w:r w:rsidRPr="004A7A7F">
        <w:rPr>
          <w:rFonts w:ascii="Times New Roman" w:eastAsia="Calibri" w:hAnsi="Times New Roman" w:cs="Times New Roman"/>
          <w:b/>
          <w:bCs/>
          <w:sz w:val="24"/>
          <w:szCs w:val="24"/>
          <w:lang w:val="id-ID"/>
        </w:rPr>
        <w:t xml:space="preserve">DEWAN PENGUJI </w:t>
      </w:r>
    </w:p>
    <w:p w14:paraId="5744DE3F" w14:textId="77777777" w:rsidR="004A7A7F" w:rsidRPr="004A7A7F" w:rsidRDefault="004A7A7F" w:rsidP="004A7A7F">
      <w:pPr>
        <w:tabs>
          <w:tab w:val="left" w:pos="1418"/>
          <w:tab w:val="left" w:pos="1701"/>
          <w:tab w:val="left" w:pos="6237"/>
          <w:tab w:val="left" w:pos="7797"/>
        </w:tabs>
        <w:spacing w:before="240" w:after="200"/>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Ketua </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Syarifuddin, S.Ag., M.Ag.</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w:t>
      </w:r>
    </w:p>
    <w:p w14:paraId="080EF1EE" w14:textId="77777777" w:rsidR="004A7A7F" w:rsidRPr="004A7A7F" w:rsidRDefault="004A7A7F" w:rsidP="004A7A7F">
      <w:pPr>
        <w:tabs>
          <w:tab w:val="left" w:pos="1418"/>
          <w:tab w:val="left" w:pos="1701"/>
          <w:tab w:val="left" w:pos="6237"/>
          <w:tab w:val="left" w:pos="7797"/>
        </w:tabs>
        <w:spacing w:after="200"/>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Sekretaris</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Muhammad Azhar Mushlihin, S.E., M.M.</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w:t>
      </w:r>
    </w:p>
    <w:p w14:paraId="4063DF2C" w14:textId="77777777" w:rsidR="004A7A7F" w:rsidRPr="004A7A7F" w:rsidRDefault="004A7A7F" w:rsidP="004A7A7F">
      <w:pPr>
        <w:tabs>
          <w:tab w:val="left" w:pos="1418"/>
          <w:tab w:val="left" w:pos="1701"/>
          <w:tab w:val="left" w:pos="6237"/>
          <w:tab w:val="left" w:pos="7797"/>
        </w:tabs>
        <w:spacing w:after="200"/>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Munaqisy I</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Muh. Muzwir R. Luntajo, S.E., M.Si.</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w:t>
      </w:r>
    </w:p>
    <w:p w14:paraId="52757F2A" w14:textId="77777777" w:rsidR="004A7A7F" w:rsidRPr="004A7A7F" w:rsidRDefault="004A7A7F" w:rsidP="004A7A7F">
      <w:pPr>
        <w:tabs>
          <w:tab w:val="left" w:pos="1418"/>
          <w:tab w:val="left" w:pos="1701"/>
          <w:tab w:val="left" w:pos="6237"/>
          <w:tab w:val="left" w:pos="7797"/>
        </w:tabs>
        <w:spacing w:after="200"/>
        <w:ind w:firstLine="0"/>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Munaqisy II</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 xml:space="preserve">Sjamsuddin A.K. Antuli, S.Ag., M.A. </w:t>
      </w:r>
      <w:r w:rsidRPr="004A7A7F">
        <w:rPr>
          <w:rFonts w:ascii="Times New Roman" w:eastAsia="Calibri" w:hAnsi="Times New Roman" w:cs="Times New Roman"/>
          <w:sz w:val="24"/>
          <w:szCs w:val="24"/>
          <w:lang w:val="id-ID"/>
        </w:rPr>
        <w:tab/>
        <w:t>(</w:t>
      </w:r>
      <w:r w:rsidRPr="004A7A7F">
        <w:rPr>
          <w:rFonts w:ascii="Times New Roman" w:eastAsia="Calibri" w:hAnsi="Times New Roman" w:cs="Times New Roman"/>
          <w:sz w:val="24"/>
          <w:szCs w:val="24"/>
          <w:lang w:val="id-ID"/>
        </w:rPr>
        <w:tab/>
        <w:t>)</w:t>
      </w:r>
    </w:p>
    <w:p w14:paraId="009C427B" w14:textId="77777777" w:rsidR="004A7A7F" w:rsidRPr="004A7A7F" w:rsidRDefault="004A7A7F" w:rsidP="004A7A7F">
      <w:pPr>
        <w:tabs>
          <w:tab w:val="left" w:pos="1418"/>
          <w:tab w:val="left" w:pos="1701"/>
          <w:tab w:val="left" w:pos="6237"/>
          <w:tab w:val="left" w:pos="7513"/>
        </w:tabs>
        <w:spacing w:after="200" w:line="360" w:lineRule="auto"/>
        <w:ind w:firstLine="0"/>
        <w:rPr>
          <w:rFonts w:ascii="Times New Roman" w:eastAsia="Calibri" w:hAnsi="Times New Roman" w:cs="Times New Roman"/>
          <w:sz w:val="24"/>
          <w:szCs w:val="24"/>
          <w:lang w:val="id-ID"/>
        </w:rPr>
      </w:pPr>
    </w:p>
    <w:p w14:paraId="05AF2275" w14:textId="77777777" w:rsidR="004A7A7F" w:rsidRPr="004A7A7F" w:rsidRDefault="004A7A7F" w:rsidP="004A7A7F">
      <w:pPr>
        <w:tabs>
          <w:tab w:val="left" w:pos="1418"/>
          <w:tab w:val="left" w:pos="1701"/>
        </w:tabs>
        <w:spacing w:after="200" w:line="240" w:lineRule="auto"/>
        <w:ind w:firstLine="0"/>
        <w:jc w:val="center"/>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Mengetahui</w:t>
      </w:r>
    </w:p>
    <w:p w14:paraId="2AC997B5" w14:textId="77777777" w:rsidR="004A7A7F" w:rsidRPr="004A7A7F" w:rsidRDefault="004A7A7F" w:rsidP="004A7A7F">
      <w:pPr>
        <w:tabs>
          <w:tab w:val="left" w:pos="1418"/>
          <w:tab w:val="left" w:pos="1701"/>
        </w:tabs>
        <w:spacing w:after="200" w:line="240" w:lineRule="auto"/>
        <w:ind w:firstLine="0"/>
        <w:jc w:val="center"/>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Dekan Fakultas Ekonomi dan Bisnis Islam</w:t>
      </w:r>
    </w:p>
    <w:p w14:paraId="12CDB861" w14:textId="77777777" w:rsidR="004A7A7F" w:rsidRPr="004A7A7F" w:rsidRDefault="004A7A7F" w:rsidP="004A7A7F">
      <w:pPr>
        <w:tabs>
          <w:tab w:val="left" w:pos="1418"/>
          <w:tab w:val="left" w:pos="1701"/>
        </w:tabs>
        <w:spacing w:after="0" w:line="240" w:lineRule="auto"/>
        <w:ind w:firstLine="0"/>
        <w:jc w:val="center"/>
        <w:rPr>
          <w:rFonts w:ascii="Times New Roman" w:eastAsia="Calibri" w:hAnsi="Times New Roman" w:cs="Times New Roman"/>
          <w:sz w:val="24"/>
          <w:szCs w:val="24"/>
          <w:lang w:val="id-ID"/>
        </w:rPr>
      </w:pPr>
    </w:p>
    <w:p w14:paraId="79272F93" w14:textId="77777777" w:rsidR="004A7A7F" w:rsidRPr="004A7A7F" w:rsidRDefault="004A7A7F" w:rsidP="004A7A7F">
      <w:pPr>
        <w:tabs>
          <w:tab w:val="left" w:pos="1418"/>
          <w:tab w:val="left" w:pos="1701"/>
        </w:tabs>
        <w:spacing w:after="200" w:line="240" w:lineRule="auto"/>
        <w:ind w:firstLine="0"/>
        <w:jc w:val="center"/>
        <w:rPr>
          <w:rFonts w:ascii="Times New Roman" w:eastAsia="Calibri" w:hAnsi="Times New Roman" w:cs="Times New Roman"/>
          <w:sz w:val="24"/>
          <w:szCs w:val="24"/>
          <w:lang w:val="id-ID"/>
        </w:rPr>
      </w:pPr>
    </w:p>
    <w:p w14:paraId="6F5903C9" w14:textId="77777777" w:rsidR="004A7A7F" w:rsidRPr="004A7A7F" w:rsidRDefault="004A7A7F" w:rsidP="004A7A7F">
      <w:pPr>
        <w:tabs>
          <w:tab w:val="left" w:pos="1418"/>
          <w:tab w:val="left" w:pos="1701"/>
        </w:tabs>
        <w:spacing w:after="200" w:line="276" w:lineRule="auto"/>
        <w:ind w:firstLine="0"/>
        <w:jc w:val="center"/>
        <w:rPr>
          <w:rFonts w:ascii="Times New Roman" w:eastAsia="Calibri" w:hAnsi="Times New Roman" w:cs="Times New Roman"/>
          <w:sz w:val="24"/>
          <w:szCs w:val="24"/>
          <w:lang w:val="id-ID"/>
        </w:rPr>
      </w:pPr>
    </w:p>
    <w:p w14:paraId="44F33579" w14:textId="77777777" w:rsidR="004A7A7F" w:rsidRPr="004A7A7F" w:rsidRDefault="004A7A7F" w:rsidP="004A7A7F">
      <w:pPr>
        <w:tabs>
          <w:tab w:val="left" w:pos="1418"/>
          <w:tab w:val="left" w:pos="1701"/>
        </w:tabs>
        <w:spacing w:after="200" w:line="240" w:lineRule="auto"/>
        <w:ind w:firstLine="0"/>
        <w:jc w:val="center"/>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 xml:space="preserve">Dr. Rosdalina Bukido, M.Hum </w:t>
      </w:r>
    </w:p>
    <w:p w14:paraId="41573BBF" w14:textId="77777777" w:rsidR="004A7A7F" w:rsidRPr="004A7A7F" w:rsidRDefault="004A7A7F" w:rsidP="004A7A7F">
      <w:pPr>
        <w:tabs>
          <w:tab w:val="left" w:pos="1418"/>
          <w:tab w:val="left" w:pos="1701"/>
        </w:tabs>
        <w:spacing w:after="200" w:line="240" w:lineRule="auto"/>
        <w:ind w:firstLine="0"/>
        <w:jc w:val="center"/>
        <w:rPr>
          <w:rFonts w:ascii="Times New Roman" w:eastAsia="Calibri" w:hAnsi="Times New Roman" w:cs="Times New Roman"/>
          <w:sz w:val="24"/>
          <w:szCs w:val="24"/>
          <w:lang w:val="id-ID"/>
        </w:rPr>
      </w:pPr>
      <w:r w:rsidRPr="004A7A7F">
        <w:rPr>
          <w:rFonts w:ascii="Times New Roman" w:eastAsia="Calibri" w:hAnsi="Times New Roman" w:cs="Times New Roman"/>
          <w:sz w:val="24"/>
          <w:szCs w:val="24"/>
          <w:lang w:val="id-ID"/>
        </w:rPr>
        <w:t>NIP. 197803242006042003</w:t>
      </w:r>
    </w:p>
    <w:p w14:paraId="4A9BF197" w14:textId="77777777" w:rsidR="004A7A7F" w:rsidRPr="004A7A7F" w:rsidRDefault="004A7A7F" w:rsidP="004A7A7F">
      <w:pPr>
        <w:spacing w:after="200" w:line="276" w:lineRule="auto"/>
        <w:ind w:firstLine="0"/>
        <w:rPr>
          <w:rFonts w:ascii="Times New Roman" w:eastAsia="Calibri" w:hAnsi="Times New Roman" w:cs="Times New Roman"/>
          <w:b/>
          <w:bCs/>
          <w:sz w:val="24"/>
          <w:szCs w:val="24"/>
          <w:lang w:val="id-ID"/>
        </w:rPr>
      </w:pPr>
    </w:p>
    <w:p w14:paraId="426DF4B3" w14:textId="677CAD45" w:rsidR="00632AFB" w:rsidRDefault="00632AFB" w:rsidP="00632AFB">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TRANSLITERASI </w:t>
      </w:r>
    </w:p>
    <w:p w14:paraId="0F514CAC" w14:textId="77777777" w:rsidR="00632AFB" w:rsidRDefault="00632AFB" w:rsidP="00632AFB">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Trasliterasi Arab-Latin berdasarkan keputusan bersama Menteri Agama RI, dan Menteri Pendidikan dan Kebudayaan RI nomor 158/1987 dan 0543 b/U/1987, tanggal 22 Januari 1988. </w:t>
      </w:r>
    </w:p>
    <w:p w14:paraId="3CF72D90" w14:textId="77777777" w:rsidR="00632AFB" w:rsidRPr="008E3963" w:rsidRDefault="00632AFB" w:rsidP="00632AFB">
      <w:pPr>
        <w:pStyle w:val="ListParagraph"/>
        <w:numPr>
          <w:ilvl w:val="0"/>
          <w:numId w:val="64"/>
        </w:numPr>
        <w:spacing w:after="200" w:line="360" w:lineRule="auto"/>
        <w:ind w:left="426" w:hanging="426"/>
        <w:jc w:val="both"/>
        <w:rPr>
          <w:rFonts w:asciiTheme="majorBidi" w:hAnsiTheme="majorBidi" w:cstheme="majorBidi"/>
          <w:b/>
          <w:bCs/>
          <w:sz w:val="24"/>
          <w:szCs w:val="24"/>
          <w:lang w:val="id-ID"/>
        </w:rPr>
      </w:pPr>
      <w:r>
        <w:rPr>
          <w:rFonts w:asciiTheme="majorBidi" w:hAnsiTheme="majorBidi" w:cstheme="majorBidi"/>
          <w:bCs/>
          <w:sz w:val="24"/>
          <w:szCs w:val="24"/>
          <w:lang w:val="id-ID"/>
        </w:rPr>
        <w:t xml:space="preserve">Transliterasi Arab-Latin IAIN Manado adalah sebagai berikut: </w:t>
      </w:r>
    </w:p>
    <w:p w14:paraId="719BC74C" w14:textId="77777777" w:rsidR="00632AFB" w:rsidRPr="00CA199A" w:rsidRDefault="00632AFB" w:rsidP="00632AFB">
      <w:pPr>
        <w:pStyle w:val="ListParagraph"/>
        <w:numPr>
          <w:ilvl w:val="0"/>
          <w:numId w:val="65"/>
        </w:numPr>
        <w:spacing w:after="0"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Konsonan Tunggal</w:t>
      </w:r>
    </w:p>
    <w:tbl>
      <w:tblPr>
        <w:tblpPr w:leftFromText="180" w:rightFromText="180" w:vertAnchor="text" w:horzAnchor="margin" w:tblpXSpec="center" w:tblpY="4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9"/>
        <w:gridCol w:w="1636"/>
        <w:gridCol w:w="1503"/>
        <w:gridCol w:w="1272"/>
      </w:tblGrid>
      <w:tr w:rsidR="00632AFB" w:rsidRPr="005148DF" w14:paraId="474A6518" w14:textId="77777777" w:rsidTr="00AC06F2">
        <w:trPr>
          <w:trHeight w:val="323"/>
        </w:trPr>
        <w:tc>
          <w:tcPr>
            <w:tcW w:w="1349" w:type="dxa"/>
          </w:tcPr>
          <w:p w14:paraId="0039B496" w14:textId="77777777" w:rsidR="00632AFB" w:rsidRPr="005148DF" w:rsidRDefault="00632AFB" w:rsidP="00AC06F2">
            <w:pPr>
              <w:pStyle w:val="TableParagraph"/>
              <w:spacing w:line="360" w:lineRule="auto"/>
              <w:ind w:left="410" w:right="404"/>
              <w:jc w:val="both"/>
              <w:rPr>
                <w:rFonts w:asciiTheme="majorBidi" w:hAnsiTheme="majorBidi" w:cstheme="majorBidi"/>
                <w:sz w:val="24"/>
                <w:szCs w:val="24"/>
              </w:rPr>
            </w:pPr>
            <w:r w:rsidRPr="005148DF">
              <w:rPr>
                <w:rFonts w:asciiTheme="majorBidi" w:hAnsiTheme="majorBidi" w:cstheme="majorBidi"/>
                <w:sz w:val="24"/>
                <w:szCs w:val="24"/>
              </w:rPr>
              <w:t>Arab</w:t>
            </w:r>
          </w:p>
        </w:tc>
        <w:tc>
          <w:tcPr>
            <w:tcW w:w="1636" w:type="dxa"/>
          </w:tcPr>
          <w:p w14:paraId="40D18947" w14:textId="77777777" w:rsidR="00632AFB" w:rsidRPr="005148DF" w:rsidRDefault="00632AFB" w:rsidP="00AC06F2">
            <w:pPr>
              <w:pStyle w:val="TableParagraph"/>
              <w:spacing w:line="360" w:lineRule="auto"/>
              <w:ind w:left="271" w:right="259"/>
              <w:jc w:val="both"/>
              <w:rPr>
                <w:rFonts w:asciiTheme="majorBidi" w:hAnsiTheme="majorBidi" w:cstheme="majorBidi"/>
                <w:sz w:val="24"/>
                <w:szCs w:val="24"/>
              </w:rPr>
            </w:pPr>
            <w:r w:rsidRPr="005148DF">
              <w:rPr>
                <w:rFonts w:asciiTheme="majorBidi" w:hAnsiTheme="majorBidi" w:cstheme="majorBidi"/>
                <w:sz w:val="24"/>
                <w:szCs w:val="24"/>
              </w:rPr>
              <w:t>Indonesia</w:t>
            </w:r>
          </w:p>
        </w:tc>
        <w:tc>
          <w:tcPr>
            <w:tcW w:w="1503" w:type="dxa"/>
          </w:tcPr>
          <w:p w14:paraId="418C37C5" w14:textId="77777777" w:rsidR="00632AFB" w:rsidRPr="005148DF" w:rsidRDefault="00632AFB" w:rsidP="00AC06F2">
            <w:pPr>
              <w:pStyle w:val="TableParagraph"/>
              <w:spacing w:line="360" w:lineRule="auto"/>
              <w:ind w:right="537"/>
              <w:jc w:val="center"/>
              <w:rPr>
                <w:rFonts w:asciiTheme="majorBidi" w:hAnsiTheme="majorBidi" w:cstheme="majorBidi"/>
                <w:sz w:val="24"/>
                <w:szCs w:val="24"/>
              </w:rPr>
            </w:pPr>
            <w:r w:rsidRPr="005148DF">
              <w:rPr>
                <w:rFonts w:asciiTheme="majorBidi" w:hAnsiTheme="majorBidi" w:cstheme="majorBidi"/>
                <w:sz w:val="24"/>
                <w:szCs w:val="24"/>
              </w:rPr>
              <w:t xml:space="preserve">    Arab</w:t>
            </w:r>
          </w:p>
        </w:tc>
        <w:tc>
          <w:tcPr>
            <w:tcW w:w="1272" w:type="dxa"/>
          </w:tcPr>
          <w:p w14:paraId="3B4453AA" w14:textId="77777777" w:rsidR="00632AFB" w:rsidRPr="005148DF" w:rsidRDefault="00632AFB" w:rsidP="00AC06F2">
            <w:pPr>
              <w:pStyle w:val="TableParagraph"/>
              <w:spacing w:line="360" w:lineRule="auto"/>
              <w:ind w:right="136"/>
              <w:jc w:val="center"/>
              <w:rPr>
                <w:rFonts w:asciiTheme="majorBidi" w:hAnsiTheme="majorBidi" w:cstheme="majorBidi"/>
                <w:sz w:val="24"/>
                <w:szCs w:val="24"/>
              </w:rPr>
            </w:pPr>
            <w:r w:rsidRPr="005148DF">
              <w:rPr>
                <w:rFonts w:asciiTheme="majorBidi" w:hAnsiTheme="majorBidi" w:cstheme="majorBidi"/>
                <w:sz w:val="24"/>
                <w:szCs w:val="24"/>
              </w:rPr>
              <w:t>Indonesia</w:t>
            </w:r>
          </w:p>
        </w:tc>
      </w:tr>
      <w:tr w:rsidR="00632AFB" w:rsidRPr="005148DF" w14:paraId="11B0CE81" w14:textId="77777777" w:rsidTr="00AC06F2">
        <w:trPr>
          <w:trHeight w:val="322"/>
        </w:trPr>
        <w:tc>
          <w:tcPr>
            <w:tcW w:w="1349" w:type="dxa"/>
            <w:tcBorders>
              <w:bottom w:val="nil"/>
            </w:tcBorders>
          </w:tcPr>
          <w:p w14:paraId="0C151660" w14:textId="77777777" w:rsidR="00632AFB" w:rsidRPr="005148DF" w:rsidRDefault="00632AFB" w:rsidP="00AC06F2">
            <w:pPr>
              <w:pStyle w:val="TableParagraph"/>
              <w:spacing w:line="360" w:lineRule="auto"/>
              <w:ind w:left="11"/>
              <w:jc w:val="center"/>
              <w:rPr>
                <w:rFonts w:asciiTheme="majorBidi" w:hAnsiTheme="majorBidi" w:cstheme="majorBidi"/>
                <w:sz w:val="24"/>
                <w:szCs w:val="24"/>
              </w:rPr>
            </w:pPr>
            <w:r w:rsidRPr="005148DF">
              <w:rPr>
                <w:rFonts w:asciiTheme="majorBidi" w:hAnsiTheme="majorBidi" w:cstheme="majorBidi"/>
                <w:sz w:val="24"/>
                <w:szCs w:val="24"/>
                <w:rtl/>
              </w:rPr>
              <w:t>ا</w:t>
            </w:r>
          </w:p>
        </w:tc>
        <w:tc>
          <w:tcPr>
            <w:tcW w:w="1636" w:type="dxa"/>
            <w:tcBorders>
              <w:bottom w:val="nil"/>
            </w:tcBorders>
          </w:tcPr>
          <w:p w14:paraId="20080D62" w14:textId="77777777" w:rsidR="00632AFB" w:rsidRPr="005148DF" w:rsidRDefault="00632AFB" w:rsidP="00AC06F2">
            <w:pPr>
              <w:pStyle w:val="TableParagraph"/>
              <w:spacing w:line="360" w:lineRule="auto"/>
              <w:ind w:left="13"/>
              <w:jc w:val="center"/>
              <w:rPr>
                <w:rFonts w:asciiTheme="majorBidi" w:hAnsiTheme="majorBidi" w:cstheme="majorBidi"/>
                <w:sz w:val="24"/>
                <w:szCs w:val="24"/>
              </w:rPr>
            </w:pPr>
            <w:r w:rsidRPr="005148DF">
              <w:rPr>
                <w:rFonts w:asciiTheme="majorBidi" w:hAnsiTheme="majorBidi" w:cstheme="majorBidi"/>
                <w:sz w:val="24"/>
                <w:szCs w:val="24"/>
              </w:rPr>
              <w:t>A</w:t>
            </w:r>
          </w:p>
        </w:tc>
        <w:tc>
          <w:tcPr>
            <w:tcW w:w="1503" w:type="dxa"/>
            <w:tcBorders>
              <w:bottom w:val="nil"/>
            </w:tcBorders>
          </w:tcPr>
          <w:p w14:paraId="6FF63E64" w14:textId="77777777" w:rsidR="00632AFB" w:rsidRPr="005148DF" w:rsidRDefault="00632AFB" w:rsidP="00AC06F2">
            <w:pPr>
              <w:pStyle w:val="TableParagraph"/>
              <w:spacing w:line="360" w:lineRule="auto"/>
              <w:ind w:left="14"/>
              <w:jc w:val="center"/>
              <w:rPr>
                <w:rFonts w:asciiTheme="majorBidi" w:hAnsiTheme="majorBidi" w:cstheme="majorBidi"/>
                <w:sz w:val="24"/>
                <w:szCs w:val="24"/>
              </w:rPr>
            </w:pPr>
            <w:r w:rsidRPr="005148DF">
              <w:rPr>
                <w:rFonts w:asciiTheme="majorBidi" w:hAnsiTheme="majorBidi" w:cstheme="majorBidi"/>
                <w:sz w:val="24"/>
                <w:szCs w:val="24"/>
                <w:rtl/>
              </w:rPr>
              <w:t>ط</w:t>
            </w:r>
          </w:p>
        </w:tc>
        <w:tc>
          <w:tcPr>
            <w:tcW w:w="1272" w:type="dxa"/>
            <w:tcBorders>
              <w:bottom w:val="nil"/>
            </w:tcBorders>
          </w:tcPr>
          <w:p w14:paraId="54C481B5" w14:textId="77777777" w:rsidR="00632AFB" w:rsidRPr="005148DF" w:rsidRDefault="00632AFB" w:rsidP="00AC06F2">
            <w:pPr>
              <w:pStyle w:val="TableParagraph"/>
              <w:spacing w:line="360" w:lineRule="auto"/>
              <w:ind w:left="15"/>
              <w:jc w:val="center"/>
              <w:rPr>
                <w:rFonts w:asciiTheme="majorBidi" w:hAnsiTheme="majorBidi" w:cstheme="majorBidi"/>
                <w:sz w:val="24"/>
                <w:szCs w:val="24"/>
              </w:rPr>
            </w:pPr>
            <w:r w:rsidRPr="005148DF">
              <w:rPr>
                <w:rFonts w:asciiTheme="majorBidi" w:hAnsiTheme="majorBidi" w:cstheme="majorBidi"/>
                <w:w w:val="35"/>
                <w:sz w:val="24"/>
                <w:szCs w:val="24"/>
              </w:rPr>
              <w:t>ṭ</w:t>
            </w:r>
          </w:p>
        </w:tc>
      </w:tr>
      <w:tr w:rsidR="00632AFB" w:rsidRPr="005148DF" w14:paraId="03D605E8" w14:textId="77777777" w:rsidTr="00AC06F2">
        <w:trPr>
          <w:trHeight w:val="371"/>
        </w:trPr>
        <w:tc>
          <w:tcPr>
            <w:tcW w:w="1349" w:type="dxa"/>
            <w:tcBorders>
              <w:top w:val="nil"/>
              <w:bottom w:val="nil"/>
            </w:tcBorders>
          </w:tcPr>
          <w:p w14:paraId="46EEE4DC" w14:textId="77777777" w:rsidR="00632AFB" w:rsidRPr="005148DF" w:rsidRDefault="00632AFB" w:rsidP="00AC06F2">
            <w:pPr>
              <w:pStyle w:val="TableParagraph"/>
              <w:spacing w:before="44" w:line="360" w:lineRule="auto"/>
              <w:ind w:left="12"/>
              <w:jc w:val="center"/>
              <w:rPr>
                <w:rFonts w:asciiTheme="majorBidi" w:hAnsiTheme="majorBidi" w:cstheme="majorBidi"/>
                <w:sz w:val="24"/>
                <w:szCs w:val="24"/>
              </w:rPr>
            </w:pPr>
            <w:r w:rsidRPr="005148DF">
              <w:rPr>
                <w:rFonts w:asciiTheme="majorBidi" w:hAnsiTheme="majorBidi" w:cstheme="majorBidi"/>
                <w:sz w:val="24"/>
                <w:szCs w:val="24"/>
                <w:rtl/>
              </w:rPr>
              <w:t>ب</w:t>
            </w:r>
          </w:p>
        </w:tc>
        <w:tc>
          <w:tcPr>
            <w:tcW w:w="1636" w:type="dxa"/>
            <w:tcBorders>
              <w:top w:val="nil"/>
              <w:bottom w:val="nil"/>
            </w:tcBorders>
          </w:tcPr>
          <w:p w14:paraId="55CE9606" w14:textId="77777777" w:rsidR="00632AFB" w:rsidRPr="005148DF" w:rsidRDefault="00632AFB" w:rsidP="00AC06F2">
            <w:pPr>
              <w:pStyle w:val="TableParagraph"/>
              <w:spacing w:before="44" w:line="360" w:lineRule="auto"/>
              <w:ind w:left="13"/>
              <w:jc w:val="center"/>
              <w:rPr>
                <w:rFonts w:asciiTheme="majorBidi" w:hAnsiTheme="majorBidi" w:cstheme="majorBidi"/>
                <w:sz w:val="24"/>
                <w:szCs w:val="24"/>
              </w:rPr>
            </w:pPr>
            <w:r w:rsidRPr="005148DF">
              <w:rPr>
                <w:rFonts w:asciiTheme="majorBidi" w:hAnsiTheme="majorBidi" w:cstheme="majorBidi"/>
                <w:sz w:val="24"/>
                <w:szCs w:val="24"/>
              </w:rPr>
              <w:t>B</w:t>
            </w:r>
          </w:p>
        </w:tc>
        <w:tc>
          <w:tcPr>
            <w:tcW w:w="1503" w:type="dxa"/>
            <w:tcBorders>
              <w:top w:val="nil"/>
              <w:bottom w:val="nil"/>
            </w:tcBorders>
          </w:tcPr>
          <w:p w14:paraId="715E56AB" w14:textId="77777777" w:rsidR="00632AFB" w:rsidRPr="005148DF" w:rsidRDefault="00632AFB" w:rsidP="00AC06F2">
            <w:pPr>
              <w:pStyle w:val="TableParagraph"/>
              <w:spacing w:before="44" w:line="360" w:lineRule="auto"/>
              <w:ind w:left="14"/>
              <w:jc w:val="center"/>
              <w:rPr>
                <w:rFonts w:asciiTheme="majorBidi" w:hAnsiTheme="majorBidi" w:cstheme="majorBidi"/>
                <w:sz w:val="24"/>
                <w:szCs w:val="24"/>
              </w:rPr>
            </w:pPr>
            <w:r w:rsidRPr="005148DF">
              <w:rPr>
                <w:rFonts w:asciiTheme="majorBidi" w:hAnsiTheme="majorBidi" w:cstheme="majorBidi"/>
                <w:sz w:val="24"/>
                <w:szCs w:val="24"/>
                <w:rtl/>
              </w:rPr>
              <w:t>ظ</w:t>
            </w:r>
          </w:p>
        </w:tc>
        <w:tc>
          <w:tcPr>
            <w:tcW w:w="1272" w:type="dxa"/>
            <w:tcBorders>
              <w:top w:val="nil"/>
              <w:bottom w:val="nil"/>
            </w:tcBorders>
          </w:tcPr>
          <w:p w14:paraId="4B2FCCF1" w14:textId="77777777" w:rsidR="00632AFB" w:rsidRPr="005148DF" w:rsidRDefault="00632AFB" w:rsidP="00AC06F2">
            <w:pPr>
              <w:pStyle w:val="TableParagraph"/>
              <w:spacing w:before="44" w:line="360" w:lineRule="auto"/>
              <w:ind w:left="17"/>
              <w:jc w:val="center"/>
              <w:rPr>
                <w:rFonts w:asciiTheme="majorBidi" w:hAnsiTheme="majorBidi" w:cstheme="majorBidi"/>
                <w:sz w:val="24"/>
                <w:szCs w:val="24"/>
              </w:rPr>
            </w:pPr>
            <w:r w:rsidRPr="005148DF">
              <w:rPr>
                <w:rFonts w:asciiTheme="majorBidi" w:hAnsiTheme="majorBidi" w:cstheme="majorBidi"/>
                <w:w w:val="57"/>
                <w:sz w:val="24"/>
                <w:szCs w:val="24"/>
              </w:rPr>
              <w:t>ẓ</w:t>
            </w:r>
          </w:p>
        </w:tc>
      </w:tr>
      <w:tr w:rsidR="00632AFB" w:rsidRPr="005148DF" w14:paraId="4ADA4D6D" w14:textId="77777777" w:rsidTr="00AC06F2">
        <w:trPr>
          <w:trHeight w:val="348"/>
        </w:trPr>
        <w:tc>
          <w:tcPr>
            <w:tcW w:w="1349" w:type="dxa"/>
            <w:tcBorders>
              <w:top w:val="nil"/>
              <w:bottom w:val="nil"/>
            </w:tcBorders>
          </w:tcPr>
          <w:p w14:paraId="44AD4C47" w14:textId="77777777" w:rsidR="00632AFB" w:rsidRPr="005148DF" w:rsidRDefault="00632AFB" w:rsidP="00AC06F2">
            <w:pPr>
              <w:pStyle w:val="TableParagraph"/>
              <w:spacing w:before="52" w:line="360" w:lineRule="auto"/>
              <w:ind w:left="12"/>
              <w:jc w:val="center"/>
              <w:rPr>
                <w:rFonts w:asciiTheme="majorBidi" w:hAnsiTheme="majorBidi" w:cstheme="majorBidi"/>
                <w:sz w:val="24"/>
                <w:szCs w:val="24"/>
              </w:rPr>
            </w:pPr>
            <w:r w:rsidRPr="005148DF">
              <w:rPr>
                <w:rFonts w:asciiTheme="majorBidi" w:hAnsiTheme="majorBidi" w:cstheme="majorBidi"/>
                <w:sz w:val="24"/>
                <w:szCs w:val="24"/>
                <w:rtl/>
              </w:rPr>
              <w:t>ت</w:t>
            </w:r>
          </w:p>
        </w:tc>
        <w:tc>
          <w:tcPr>
            <w:tcW w:w="1636" w:type="dxa"/>
            <w:tcBorders>
              <w:top w:val="nil"/>
              <w:bottom w:val="nil"/>
            </w:tcBorders>
          </w:tcPr>
          <w:p w14:paraId="47542612" w14:textId="77777777" w:rsidR="00632AFB" w:rsidRPr="005148DF" w:rsidRDefault="00632AFB" w:rsidP="00AC06F2">
            <w:pPr>
              <w:pStyle w:val="TableParagraph"/>
              <w:spacing w:before="52" w:line="360" w:lineRule="auto"/>
              <w:ind w:left="12"/>
              <w:jc w:val="center"/>
              <w:rPr>
                <w:rFonts w:asciiTheme="majorBidi" w:hAnsiTheme="majorBidi" w:cstheme="majorBidi"/>
                <w:sz w:val="24"/>
                <w:szCs w:val="24"/>
              </w:rPr>
            </w:pPr>
            <w:r w:rsidRPr="005148DF">
              <w:rPr>
                <w:rFonts w:asciiTheme="majorBidi" w:hAnsiTheme="majorBidi" w:cstheme="majorBidi"/>
                <w:sz w:val="24"/>
                <w:szCs w:val="24"/>
              </w:rPr>
              <w:t>T</w:t>
            </w:r>
          </w:p>
        </w:tc>
        <w:tc>
          <w:tcPr>
            <w:tcW w:w="1503" w:type="dxa"/>
            <w:tcBorders>
              <w:top w:val="nil"/>
              <w:bottom w:val="nil"/>
            </w:tcBorders>
          </w:tcPr>
          <w:p w14:paraId="0245580F" w14:textId="77777777" w:rsidR="00632AFB" w:rsidRPr="005148DF" w:rsidRDefault="00632AFB" w:rsidP="00AC06F2">
            <w:pPr>
              <w:pStyle w:val="TableParagraph"/>
              <w:spacing w:before="43" w:line="360" w:lineRule="auto"/>
              <w:ind w:left="14"/>
              <w:jc w:val="center"/>
              <w:rPr>
                <w:rFonts w:asciiTheme="majorBidi" w:hAnsiTheme="majorBidi" w:cstheme="majorBidi"/>
                <w:sz w:val="24"/>
                <w:szCs w:val="24"/>
              </w:rPr>
            </w:pPr>
            <w:r w:rsidRPr="005148DF">
              <w:rPr>
                <w:rFonts w:asciiTheme="majorBidi" w:hAnsiTheme="majorBidi" w:cstheme="majorBidi"/>
                <w:sz w:val="24"/>
                <w:szCs w:val="24"/>
                <w:rtl/>
              </w:rPr>
              <w:t>ع</w:t>
            </w:r>
          </w:p>
        </w:tc>
        <w:tc>
          <w:tcPr>
            <w:tcW w:w="1272" w:type="dxa"/>
            <w:tcBorders>
              <w:top w:val="nil"/>
              <w:bottom w:val="nil"/>
            </w:tcBorders>
          </w:tcPr>
          <w:p w14:paraId="394FF0EC" w14:textId="77777777" w:rsidR="00632AFB" w:rsidRPr="005148DF" w:rsidRDefault="00632AFB" w:rsidP="00AC06F2">
            <w:pPr>
              <w:pStyle w:val="TableParagraph"/>
              <w:spacing w:before="52" w:line="360" w:lineRule="auto"/>
              <w:ind w:left="14"/>
              <w:jc w:val="center"/>
              <w:rPr>
                <w:rFonts w:asciiTheme="majorBidi" w:hAnsiTheme="majorBidi" w:cstheme="majorBidi"/>
                <w:sz w:val="24"/>
                <w:szCs w:val="24"/>
              </w:rPr>
            </w:pPr>
            <w:r w:rsidRPr="005148DF">
              <w:rPr>
                <w:rFonts w:asciiTheme="majorBidi" w:hAnsiTheme="majorBidi" w:cstheme="majorBidi"/>
                <w:sz w:val="24"/>
                <w:szCs w:val="24"/>
              </w:rPr>
              <w:t>‘</w:t>
            </w:r>
          </w:p>
        </w:tc>
      </w:tr>
      <w:tr w:rsidR="00632AFB" w:rsidRPr="005148DF" w14:paraId="0600DC1B" w14:textId="77777777" w:rsidTr="00AC06F2">
        <w:trPr>
          <w:trHeight w:val="380"/>
        </w:trPr>
        <w:tc>
          <w:tcPr>
            <w:tcW w:w="1349" w:type="dxa"/>
            <w:tcBorders>
              <w:top w:val="nil"/>
              <w:bottom w:val="nil"/>
            </w:tcBorders>
          </w:tcPr>
          <w:p w14:paraId="33D92837" w14:textId="77777777" w:rsidR="00632AFB" w:rsidRPr="005148DF" w:rsidRDefault="00632AFB" w:rsidP="00AC06F2">
            <w:pPr>
              <w:pStyle w:val="TableParagraph"/>
              <w:spacing w:before="18" w:line="360" w:lineRule="auto"/>
              <w:ind w:left="12"/>
              <w:jc w:val="center"/>
              <w:rPr>
                <w:rFonts w:asciiTheme="majorBidi" w:hAnsiTheme="majorBidi" w:cstheme="majorBidi"/>
                <w:sz w:val="24"/>
                <w:szCs w:val="24"/>
              </w:rPr>
            </w:pPr>
            <w:r w:rsidRPr="005148DF">
              <w:rPr>
                <w:rFonts w:asciiTheme="majorBidi" w:hAnsiTheme="majorBidi" w:cstheme="majorBidi"/>
                <w:sz w:val="24"/>
                <w:szCs w:val="24"/>
                <w:rtl/>
              </w:rPr>
              <w:t>ث</w:t>
            </w:r>
          </w:p>
        </w:tc>
        <w:tc>
          <w:tcPr>
            <w:tcW w:w="1636" w:type="dxa"/>
            <w:tcBorders>
              <w:top w:val="nil"/>
              <w:bottom w:val="nil"/>
            </w:tcBorders>
          </w:tcPr>
          <w:p w14:paraId="2CE882C0" w14:textId="77777777" w:rsidR="00632AFB" w:rsidRPr="005148DF" w:rsidRDefault="00632AFB" w:rsidP="00AC06F2">
            <w:pPr>
              <w:pStyle w:val="TableParagraph"/>
              <w:spacing w:before="18" w:line="360" w:lineRule="auto"/>
              <w:ind w:left="15"/>
              <w:jc w:val="center"/>
              <w:rPr>
                <w:rFonts w:asciiTheme="majorBidi" w:hAnsiTheme="majorBidi" w:cstheme="majorBidi"/>
                <w:sz w:val="24"/>
                <w:szCs w:val="24"/>
              </w:rPr>
            </w:pPr>
            <w:r w:rsidRPr="005148DF">
              <w:rPr>
                <w:rFonts w:asciiTheme="majorBidi" w:hAnsiTheme="majorBidi" w:cstheme="majorBidi"/>
                <w:w w:val="50"/>
                <w:sz w:val="24"/>
                <w:szCs w:val="24"/>
              </w:rPr>
              <w:t>ṡ</w:t>
            </w:r>
          </w:p>
        </w:tc>
        <w:tc>
          <w:tcPr>
            <w:tcW w:w="1503" w:type="dxa"/>
            <w:tcBorders>
              <w:top w:val="nil"/>
              <w:bottom w:val="nil"/>
            </w:tcBorders>
          </w:tcPr>
          <w:p w14:paraId="6EECBF23" w14:textId="77777777" w:rsidR="00632AFB" w:rsidRPr="005148DF" w:rsidRDefault="00632AFB" w:rsidP="00AC06F2">
            <w:pPr>
              <w:pStyle w:val="TableParagraph"/>
              <w:spacing w:before="9" w:line="360" w:lineRule="auto"/>
              <w:ind w:left="14"/>
              <w:jc w:val="center"/>
              <w:rPr>
                <w:rFonts w:asciiTheme="majorBidi" w:hAnsiTheme="majorBidi" w:cstheme="majorBidi"/>
                <w:sz w:val="24"/>
                <w:szCs w:val="24"/>
              </w:rPr>
            </w:pPr>
            <w:r w:rsidRPr="005148DF">
              <w:rPr>
                <w:rFonts w:asciiTheme="majorBidi" w:hAnsiTheme="majorBidi" w:cstheme="majorBidi"/>
                <w:sz w:val="24"/>
                <w:szCs w:val="24"/>
                <w:rtl/>
              </w:rPr>
              <w:t>غ</w:t>
            </w:r>
          </w:p>
        </w:tc>
        <w:tc>
          <w:tcPr>
            <w:tcW w:w="1272" w:type="dxa"/>
            <w:tcBorders>
              <w:top w:val="nil"/>
              <w:bottom w:val="nil"/>
            </w:tcBorders>
          </w:tcPr>
          <w:p w14:paraId="0B6D952F" w14:textId="77777777" w:rsidR="00632AFB" w:rsidRPr="005148DF" w:rsidRDefault="00632AFB" w:rsidP="00AC06F2">
            <w:pPr>
              <w:pStyle w:val="TableParagraph"/>
              <w:spacing w:before="18" w:line="360" w:lineRule="auto"/>
              <w:ind w:left="16"/>
              <w:jc w:val="center"/>
              <w:rPr>
                <w:rFonts w:asciiTheme="majorBidi" w:hAnsiTheme="majorBidi" w:cstheme="majorBidi"/>
                <w:sz w:val="24"/>
                <w:szCs w:val="24"/>
              </w:rPr>
            </w:pPr>
            <w:r w:rsidRPr="005148DF">
              <w:rPr>
                <w:rFonts w:asciiTheme="majorBidi" w:hAnsiTheme="majorBidi" w:cstheme="majorBidi"/>
                <w:sz w:val="24"/>
                <w:szCs w:val="24"/>
              </w:rPr>
              <w:t>G</w:t>
            </w:r>
          </w:p>
        </w:tc>
      </w:tr>
      <w:tr w:rsidR="00632AFB" w:rsidRPr="005148DF" w14:paraId="4CD23096" w14:textId="77777777" w:rsidTr="00AC06F2">
        <w:trPr>
          <w:trHeight w:val="423"/>
        </w:trPr>
        <w:tc>
          <w:tcPr>
            <w:tcW w:w="1349" w:type="dxa"/>
            <w:tcBorders>
              <w:top w:val="nil"/>
              <w:bottom w:val="nil"/>
            </w:tcBorders>
          </w:tcPr>
          <w:p w14:paraId="6A08BBD7" w14:textId="77777777" w:rsidR="00632AFB" w:rsidRPr="005148DF" w:rsidRDefault="00632AFB" w:rsidP="00AC06F2">
            <w:pPr>
              <w:pStyle w:val="TableParagraph"/>
              <w:spacing w:before="72" w:line="360" w:lineRule="auto"/>
              <w:ind w:left="10"/>
              <w:jc w:val="center"/>
              <w:rPr>
                <w:rFonts w:asciiTheme="majorBidi" w:hAnsiTheme="majorBidi" w:cstheme="majorBidi"/>
                <w:sz w:val="24"/>
                <w:szCs w:val="24"/>
              </w:rPr>
            </w:pPr>
            <w:r w:rsidRPr="005148DF">
              <w:rPr>
                <w:rFonts w:asciiTheme="majorBidi" w:hAnsiTheme="majorBidi" w:cstheme="majorBidi"/>
                <w:sz w:val="24"/>
                <w:szCs w:val="24"/>
                <w:rtl/>
              </w:rPr>
              <w:t>ج</w:t>
            </w:r>
          </w:p>
        </w:tc>
        <w:tc>
          <w:tcPr>
            <w:tcW w:w="1636" w:type="dxa"/>
            <w:tcBorders>
              <w:top w:val="nil"/>
              <w:bottom w:val="nil"/>
            </w:tcBorders>
          </w:tcPr>
          <w:p w14:paraId="6C1B249C" w14:textId="77777777" w:rsidR="00632AFB" w:rsidRPr="005148DF" w:rsidRDefault="00632AFB" w:rsidP="00AC06F2">
            <w:pPr>
              <w:pStyle w:val="TableParagraph"/>
              <w:spacing w:before="72" w:line="360" w:lineRule="auto"/>
              <w:ind w:left="12"/>
              <w:jc w:val="center"/>
              <w:rPr>
                <w:rFonts w:asciiTheme="majorBidi" w:hAnsiTheme="majorBidi" w:cstheme="majorBidi"/>
                <w:sz w:val="24"/>
                <w:szCs w:val="24"/>
              </w:rPr>
            </w:pPr>
            <w:r w:rsidRPr="005148DF">
              <w:rPr>
                <w:rFonts w:asciiTheme="majorBidi" w:hAnsiTheme="majorBidi" w:cstheme="majorBidi"/>
                <w:sz w:val="24"/>
                <w:szCs w:val="24"/>
              </w:rPr>
              <w:t>J</w:t>
            </w:r>
          </w:p>
        </w:tc>
        <w:tc>
          <w:tcPr>
            <w:tcW w:w="1503" w:type="dxa"/>
            <w:tcBorders>
              <w:top w:val="nil"/>
              <w:bottom w:val="nil"/>
            </w:tcBorders>
          </w:tcPr>
          <w:p w14:paraId="68585806" w14:textId="77777777" w:rsidR="00632AFB" w:rsidRPr="005148DF" w:rsidRDefault="00632AFB" w:rsidP="00AC06F2">
            <w:pPr>
              <w:pStyle w:val="TableParagraph"/>
              <w:spacing w:before="72" w:line="360" w:lineRule="auto"/>
              <w:ind w:left="16"/>
              <w:jc w:val="center"/>
              <w:rPr>
                <w:rFonts w:asciiTheme="majorBidi" w:hAnsiTheme="majorBidi" w:cstheme="majorBidi"/>
                <w:sz w:val="24"/>
                <w:szCs w:val="24"/>
              </w:rPr>
            </w:pPr>
            <w:r w:rsidRPr="005148DF">
              <w:rPr>
                <w:rFonts w:asciiTheme="majorBidi" w:hAnsiTheme="majorBidi" w:cstheme="majorBidi"/>
                <w:sz w:val="24"/>
                <w:szCs w:val="24"/>
                <w:rtl/>
              </w:rPr>
              <w:t>ف</w:t>
            </w:r>
          </w:p>
        </w:tc>
        <w:tc>
          <w:tcPr>
            <w:tcW w:w="1272" w:type="dxa"/>
            <w:tcBorders>
              <w:top w:val="nil"/>
              <w:bottom w:val="nil"/>
            </w:tcBorders>
          </w:tcPr>
          <w:p w14:paraId="2035D8FD" w14:textId="77777777" w:rsidR="00632AFB" w:rsidRPr="005148DF" w:rsidRDefault="00632AFB" w:rsidP="00AC06F2">
            <w:pPr>
              <w:pStyle w:val="TableParagraph"/>
              <w:spacing w:before="72" w:line="360" w:lineRule="auto"/>
              <w:ind w:left="14"/>
              <w:jc w:val="center"/>
              <w:rPr>
                <w:rFonts w:asciiTheme="majorBidi" w:hAnsiTheme="majorBidi" w:cstheme="majorBidi"/>
                <w:sz w:val="24"/>
                <w:szCs w:val="24"/>
              </w:rPr>
            </w:pPr>
            <w:r w:rsidRPr="005148DF">
              <w:rPr>
                <w:rFonts w:asciiTheme="majorBidi" w:hAnsiTheme="majorBidi" w:cstheme="majorBidi"/>
                <w:w w:val="99"/>
                <w:sz w:val="24"/>
                <w:szCs w:val="24"/>
              </w:rPr>
              <w:t>F</w:t>
            </w:r>
          </w:p>
        </w:tc>
      </w:tr>
      <w:tr w:rsidR="00632AFB" w:rsidRPr="005148DF" w14:paraId="18D96BB3" w14:textId="77777777" w:rsidTr="00AC06F2">
        <w:trPr>
          <w:trHeight w:val="345"/>
        </w:trPr>
        <w:tc>
          <w:tcPr>
            <w:tcW w:w="1349" w:type="dxa"/>
            <w:tcBorders>
              <w:top w:val="nil"/>
              <w:bottom w:val="nil"/>
            </w:tcBorders>
          </w:tcPr>
          <w:p w14:paraId="369EB9B1" w14:textId="77777777" w:rsidR="00632AFB" w:rsidRPr="005148DF" w:rsidRDefault="00632AFB" w:rsidP="00AC06F2">
            <w:pPr>
              <w:pStyle w:val="TableParagraph"/>
              <w:spacing w:before="64" w:line="360" w:lineRule="auto"/>
              <w:ind w:left="10"/>
              <w:jc w:val="center"/>
              <w:rPr>
                <w:rFonts w:asciiTheme="majorBidi" w:hAnsiTheme="majorBidi" w:cstheme="majorBidi"/>
                <w:sz w:val="24"/>
                <w:szCs w:val="24"/>
              </w:rPr>
            </w:pPr>
            <w:r w:rsidRPr="005148DF">
              <w:rPr>
                <w:rFonts w:asciiTheme="majorBidi" w:hAnsiTheme="majorBidi" w:cstheme="majorBidi"/>
                <w:sz w:val="24"/>
                <w:szCs w:val="24"/>
                <w:rtl/>
              </w:rPr>
              <w:t>ح</w:t>
            </w:r>
          </w:p>
        </w:tc>
        <w:tc>
          <w:tcPr>
            <w:tcW w:w="1636" w:type="dxa"/>
            <w:tcBorders>
              <w:top w:val="nil"/>
              <w:bottom w:val="nil"/>
            </w:tcBorders>
          </w:tcPr>
          <w:p w14:paraId="024694EB" w14:textId="77777777" w:rsidR="00632AFB" w:rsidRPr="005148DF" w:rsidRDefault="00632AFB" w:rsidP="00AC06F2">
            <w:pPr>
              <w:pStyle w:val="TableParagraph"/>
              <w:spacing w:before="64" w:line="360" w:lineRule="auto"/>
              <w:ind w:left="13"/>
              <w:jc w:val="center"/>
              <w:rPr>
                <w:rFonts w:asciiTheme="majorBidi" w:hAnsiTheme="majorBidi" w:cstheme="majorBidi"/>
                <w:sz w:val="24"/>
                <w:szCs w:val="24"/>
              </w:rPr>
            </w:pPr>
            <w:r w:rsidRPr="005148DF">
              <w:rPr>
                <w:rFonts w:asciiTheme="majorBidi" w:hAnsiTheme="majorBidi" w:cstheme="majorBidi"/>
                <w:w w:val="64"/>
                <w:sz w:val="24"/>
                <w:szCs w:val="24"/>
              </w:rPr>
              <w:t>ḥ</w:t>
            </w:r>
          </w:p>
        </w:tc>
        <w:tc>
          <w:tcPr>
            <w:tcW w:w="1503" w:type="dxa"/>
            <w:tcBorders>
              <w:top w:val="nil"/>
              <w:bottom w:val="nil"/>
            </w:tcBorders>
          </w:tcPr>
          <w:p w14:paraId="68CBB823" w14:textId="77777777" w:rsidR="00632AFB" w:rsidRPr="005148DF" w:rsidRDefault="00632AFB" w:rsidP="00AC06F2">
            <w:pPr>
              <w:pStyle w:val="TableParagraph"/>
              <w:spacing w:before="64" w:line="360" w:lineRule="auto"/>
              <w:ind w:left="14"/>
              <w:jc w:val="center"/>
              <w:rPr>
                <w:rFonts w:asciiTheme="majorBidi" w:hAnsiTheme="majorBidi" w:cstheme="majorBidi"/>
                <w:sz w:val="24"/>
                <w:szCs w:val="24"/>
              </w:rPr>
            </w:pPr>
            <w:r w:rsidRPr="005148DF">
              <w:rPr>
                <w:rFonts w:asciiTheme="majorBidi" w:hAnsiTheme="majorBidi" w:cstheme="majorBidi"/>
                <w:sz w:val="24"/>
                <w:szCs w:val="24"/>
                <w:rtl/>
              </w:rPr>
              <w:t>ق</w:t>
            </w:r>
          </w:p>
        </w:tc>
        <w:tc>
          <w:tcPr>
            <w:tcW w:w="1272" w:type="dxa"/>
            <w:tcBorders>
              <w:top w:val="nil"/>
              <w:bottom w:val="nil"/>
            </w:tcBorders>
          </w:tcPr>
          <w:p w14:paraId="6A63FC78" w14:textId="77777777" w:rsidR="00632AFB" w:rsidRPr="005148DF" w:rsidRDefault="00632AFB" w:rsidP="00AC06F2">
            <w:pPr>
              <w:pStyle w:val="TableParagraph"/>
              <w:spacing w:before="64" w:line="360" w:lineRule="auto"/>
              <w:ind w:left="16"/>
              <w:jc w:val="center"/>
              <w:rPr>
                <w:rFonts w:asciiTheme="majorBidi" w:hAnsiTheme="majorBidi" w:cstheme="majorBidi"/>
                <w:sz w:val="24"/>
                <w:szCs w:val="24"/>
              </w:rPr>
            </w:pPr>
            <w:r w:rsidRPr="005148DF">
              <w:rPr>
                <w:rFonts w:asciiTheme="majorBidi" w:hAnsiTheme="majorBidi" w:cstheme="majorBidi"/>
                <w:sz w:val="24"/>
                <w:szCs w:val="24"/>
              </w:rPr>
              <w:t>Q</w:t>
            </w:r>
          </w:p>
        </w:tc>
      </w:tr>
      <w:tr w:rsidR="00632AFB" w:rsidRPr="005148DF" w14:paraId="29547AF3" w14:textId="77777777" w:rsidTr="00AC06F2">
        <w:trPr>
          <w:trHeight w:val="282"/>
        </w:trPr>
        <w:tc>
          <w:tcPr>
            <w:tcW w:w="1349" w:type="dxa"/>
            <w:tcBorders>
              <w:top w:val="nil"/>
              <w:bottom w:val="nil"/>
            </w:tcBorders>
          </w:tcPr>
          <w:p w14:paraId="68057F47" w14:textId="77777777" w:rsidR="00632AFB" w:rsidRPr="005148DF" w:rsidRDefault="00632AFB" w:rsidP="00AC06F2">
            <w:pPr>
              <w:pStyle w:val="TableParagraph"/>
              <w:spacing w:line="360" w:lineRule="auto"/>
              <w:ind w:left="10"/>
              <w:jc w:val="center"/>
              <w:rPr>
                <w:rFonts w:asciiTheme="majorBidi" w:hAnsiTheme="majorBidi" w:cstheme="majorBidi"/>
                <w:sz w:val="24"/>
                <w:szCs w:val="24"/>
              </w:rPr>
            </w:pPr>
            <w:r w:rsidRPr="005148DF">
              <w:rPr>
                <w:rFonts w:asciiTheme="majorBidi" w:hAnsiTheme="majorBidi" w:cstheme="majorBidi"/>
                <w:sz w:val="24"/>
                <w:szCs w:val="24"/>
                <w:rtl/>
              </w:rPr>
              <w:t>خ</w:t>
            </w:r>
          </w:p>
        </w:tc>
        <w:tc>
          <w:tcPr>
            <w:tcW w:w="1636" w:type="dxa"/>
            <w:tcBorders>
              <w:top w:val="nil"/>
              <w:bottom w:val="nil"/>
            </w:tcBorders>
          </w:tcPr>
          <w:p w14:paraId="35F0AB0C" w14:textId="77777777" w:rsidR="00632AFB" w:rsidRPr="000B2BD4" w:rsidRDefault="00632AFB" w:rsidP="00AC06F2">
            <w:pPr>
              <w:pStyle w:val="TableParagraph"/>
              <w:spacing w:line="360" w:lineRule="auto"/>
              <w:ind w:left="271" w:right="258"/>
              <w:jc w:val="center"/>
              <w:rPr>
                <w:rFonts w:asciiTheme="majorBidi" w:hAnsiTheme="majorBidi" w:cstheme="majorBidi"/>
                <w:sz w:val="24"/>
                <w:szCs w:val="24"/>
                <w:lang w:val="id-ID"/>
              </w:rPr>
            </w:pPr>
            <w:r>
              <w:rPr>
                <w:rFonts w:asciiTheme="majorBidi" w:hAnsiTheme="majorBidi" w:cstheme="majorBidi"/>
                <w:sz w:val="24"/>
                <w:szCs w:val="24"/>
                <w:lang w:val="id-ID"/>
              </w:rPr>
              <w:t>Kh</w:t>
            </w:r>
          </w:p>
        </w:tc>
        <w:tc>
          <w:tcPr>
            <w:tcW w:w="1503" w:type="dxa"/>
            <w:tcBorders>
              <w:top w:val="nil"/>
              <w:bottom w:val="nil"/>
            </w:tcBorders>
          </w:tcPr>
          <w:p w14:paraId="6CDEC68B" w14:textId="77777777" w:rsidR="00632AFB" w:rsidRPr="005148DF" w:rsidRDefault="00632AFB" w:rsidP="00AC06F2">
            <w:pPr>
              <w:pStyle w:val="TableParagraph"/>
              <w:spacing w:line="360" w:lineRule="auto"/>
              <w:ind w:left="14"/>
              <w:jc w:val="center"/>
              <w:rPr>
                <w:rFonts w:asciiTheme="majorBidi" w:hAnsiTheme="majorBidi" w:cstheme="majorBidi"/>
                <w:sz w:val="24"/>
                <w:szCs w:val="24"/>
              </w:rPr>
            </w:pPr>
            <w:r w:rsidRPr="005148DF">
              <w:rPr>
                <w:rFonts w:asciiTheme="majorBidi" w:hAnsiTheme="majorBidi" w:cstheme="majorBidi"/>
                <w:sz w:val="24"/>
                <w:szCs w:val="24"/>
                <w:rtl/>
              </w:rPr>
              <w:t>ك</w:t>
            </w:r>
          </w:p>
        </w:tc>
        <w:tc>
          <w:tcPr>
            <w:tcW w:w="1272" w:type="dxa"/>
            <w:tcBorders>
              <w:top w:val="nil"/>
              <w:bottom w:val="nil"/>
            </w:tcBorders>
          </w:tcPr>
          <w:p w14:paraId="3973C4DF" w14:textId="77777777" w:rsidR="00632AFB" w:rsidRPr="005148DF" w:rsidRDefault="00632AFB" w:rsidP="00AC06F2">
            <w:pPr>
              <w:pStyle w:val="TableParagraph"/>
              <w:spacing w:line="360" w:lineRule="auto"/>
              <w:ind w:left="16"/>
              <w:jc w:val="center"/>
              <w:rPr>
                <w:rFonts w:asciiTheme="majorBidi" w:hAnsiTheme="majorBidi" w:cstheme="majorBidi"/>
                <w:sz w:val="24"/>
                <w:szCs w:val="24"/>
              </w:rPr>
            </w:pPr>
            <w:r w:rsidRPr="005148DF">
              <w:rPr>
                <w:rFonts w:asciiTheme="majorBidi" w:hAnsiTheme="majorBidi" w:cstheme="majorBidi"/>
                <w:sz w:val="24"/>
                <w:szCs w:val="24"/>
              </w:rPr>
              <w:t>K</w:t>
            </w:r>
          </w:p>
        </w:tc>
      </w:tr>
      <w:tr w:rsidR="00632AFB" w:rsidRPr="005148DF" w14:paraId="12AB4035" w14:textId="77777777" w:rsidTr="00AC06F2">
        <w:trPr>
          <w:trHeight w:val="295"/>
        </w:trPr>
        <w:tc>
          <w:tcPr>
            <w:tcW w:w="1349" w:type="dxa"/>
            <w:tcBorders>
              <w:top w:val="nil"/>
              <w:bottom w:val="nil"/>
            </w:tcBorders>
          </w:tcPr>
          <w:p w14:paraId="28FD913F" w14:textId="77777777" w:rsidR="00632AFB" w:rsidRPr="005148DF" w:rsidRDefault="00632AFB" w:rsidP="00AC06F2">
            <w:pPr>
              <w:pStyle w:val="TableParagraph"/>
              <w:spacing w:before="3" w:line="360" w:lineRule="auto"/>
              <w:ind w:left="8"/>
              <w:jc w:val="center"/>
              <w:rPr>
                <w:rFonts w:asciiTheme="majorBidi" w:hAnsiTheme="majorBidi" w:cstheme="majorBidi"/>
                <w:sz w:val="24"/>
                <w:szCs w:val="24"/>
              </w:rPr>
            </w:pPr>
            <w:r w:rsidRPr="005148DF">
              <w:rPr>
                <w:rFonts w:asciiTheme="majorBidi" w:hAnsiTheme="majorBidi" w:cstheme="majorBidi"/>
                <w:sz w:val="24"/>
                <w:szCs w:val="24"/>
                <w:rtl/>
              </w:rPr>
              <w:t>د</w:t>
            </w:r>
          </w:p>
        </w:tc>
        <w:tc>
          <w:tcPr>
            <w:tcW w:w="1636" w:type="dxa"/>
            <w:tcBorders>
              <w:top w:val="nil"/>
              <w:bottom w:val="nil"/>
            </w:tcBorders>
          </w:tcPr>
          <w:p w14:paraId="22B9F6FB" w14:textId="77777777" w:rsidR="00632AFB" w:rsidRPr="005148DF" w:rsidRDefault="00632AFB" w:rsidP="00AC06F2">
            <w:pPr>
              <w:pStyle w:val="TableParagraph"/>
              <w:spacing w:before="12" w:line="360" w:lineRule="auto"/>
              <w:ind w:left="13"/>
              <w:jc w:val="center"/>
              <w:rPr>
                <w:rFonts w:asciiTheme="majorBidi" w:hAnsiTheme="majorBidi" w:cstheme="majorBidi"/>
                <w:sz w:val="24"/>
                <w:szCs w:val="24"/>
              </w:rPr>
            </w:pPr>
            <w:r w:rsidRPr="005148DF">
              <w:rPr>
                <w:rFonts w:asciiTheme="majorBidi" w:hAnsiTheme="majorBidi" w:cstheme="majorBidi"/>
                <w:sz w:val="24"/>
                <w:szCs w:val="24"/>
              </w:rPr>
              <w:t>D</w:t>
            </w:r>
          </w:p>
        </w:tc>
        <w:tc>
          <w:tcPr>
            <w:tcW w:w="1503" w:type="dxa"/>
            <w:tcBorders>
              <w:top w:val="nil"/>
              <w:bottom w:val="nil"/>
            </w:tcBorders>
          </w:tcPr>
          <w:p w14:paraId="5344AD89" w14:textId="77777777" w:rsidR="00632AFB" w:rsidRPr="005148DF" w:rsidRDefault="00632AFB" w:rsidP="00AC06F2">
            <w:pPr>
              <w:pStyle w:val="TableParagraph"/>
              <w:spacing w:before="12" w:line="360" w:lineRule="auto"/>
              <w:ind w:left="15"/>
              <w:jc w:val="center"/>
              <w:rPr>
                <w:rFonts w:asciiTheme="majorBidi" w:hAnsiTheme="majorBidi" w:cstheme="majorBidi"/>
                <w:sz w:val="24"/>
                <w:szCs w:val="24"/>
              </w:rPr>
            </w:pPr>
            <w:r w:rsidRPr="005148DF">
              <w:rPr>
                <w:rFonts w:asciiTheme="majorBidi" w:hAnsiTheme="majorBidi" w:cstheme="majorBidi"/>
                <w:sz w:val="24"/>
                <w:szCs w:val="24"/>
                <w:rtl/>
              </w:rPr>
              <w:t>ل</w:t>
            </w:r>
          </w:p>
        </w:tc>
        <w:tc>
          <w:tcPr>
            <w:tcW w:w="1272" w:type="dxa"/>
            <w:tcBorders>
              <w:top w:val="nil"/>
              <w:bottom w:val="nil"/>
            </w:tcBorders>
          </w:tcPr>
          <w:p w14:paraId="0CC23D02" w14:textId="77777777" w:rsidR="00632AFB" w:rsidRPr="005148DF" w:rsidRDefault="00632AFB" w:rsidP="00AC06F2">
            <w:pPr>
              <w:pStyle w:val="TableParagraph"/>
              <w:spacing w:before="12" w:line="360" w:lineRule="auto"/>
              <w:ind w:left="15"/>
              <w:jc w:val="center"/>
              <w:rPr>
                <w:rFonts w:asciiTheme="majorBidi" w:hAnsiTheme="majorBidi" w:cstheme="majorBidi"/>
                <w:sz w:val="24"/>
                <w:szCs w:val="24"/>
              </w:rPr>
            </w:pPr>
            <w:r w:rsidRPr="005148DF">
              <w:rPr>
                <w:rFonts w:asciiTheme="majorBidi" w:hAnsiTheme="majorBidi" w:cstheme="majorBidi"/>
                <w:sz w:val="24"/>
                <w:szCs w:val="24"/>
              </w:rPr>
              <w:t>L</w:t>
            </w:r>
          </w:p>
        </w:tc>
      </w:tr>
      <w:tr w:rsidR="00632AFB" w:rsidRPr="005148DF" w14:paraId="600D866C" w14:textId="77777777" w:rsidTr="00AC06F2">
        <w:trPr>
          <w:trHeight w:val="285"/>
        </w:trPr>
        <w:tc>
          <w:tcPr>
            <w:tcW w:w="1349" w:type="dxa"/>
            <w:tcBorders>
              <w:top w:val="nil"/>
              <w:bottom w:val="nil"/>
            </w:tcBorders>
          </w:tcPr>
          <w:p w14:paraId="4ECAF9DC" w14:textId="77777777" w:rsidR="00632AFB" w:rsidRPr="005148DF" w:rsidRDefault="00632AFB" w:rsidP="00AC06F2">
            <w:pPr>
              <w:pStyle w:val="TableParagraph"/>
              <w:spacing w:line="360" w:lineRule="auto"/>
              <w:ind w:left="8"/>
              <w:jc w:val="center"/>
              <w:rPr>
                <w:rFonts w:asciiTheme="majorBidi" w:hAnsiTheme="majorBidi" w:cstheme="majorBidi"/>
                <w:sz w:val="24"/>
                <w:szCs w:val="24"/>
              </w:rPr>
            </w:pPr>
            <w:r w:rsidRPr="005148DF">
              <w:rPr>
                <w:rFonts w:asciiTheme="majorBidi" w:hAnsiTheme="majorBidi" w:cstheme="majorBidi"/>
                <w:sz w:val="24"/>
                <w:szCs w:val="24"/>
                <w:rtl/>
              </w:rPr>
              <w:t>ذ</w:t>
            </w:r>
          </w:p>
        </w:tc>
        <w:tc>
          <w:tcPr>
            <w:tcW w:w="1636" w:type="dxa"/>
            <w:tcBorders>
              <w:top w:val="nil"/>
              <w:bottom w:val="nil"/>
            </w:tcBorders>
          </w:tcPr>
          <w:p w14:paraId="5BE04722" w14:textId="77777777" w:rsidR="00632AFB" w:rsidRPr="005148DF" w:rsidRDefault="00632AFB" w:rsidP="00AC06F2">
            <w:pPr>
              <w:pStyle w:val="TableParagraph"/>
              <w:spacing w:line="360" w:lineRule="auto"/>
              <w:ind w:left="13"/>
              <w:jc w:val="center"/>
              <w:rPr>
                <w:rFonts w:asciiTheme="majorBidi" w:hAnsiTheme="majorBidi" w:cstheme="majorBidi"/>
                <w:sz w:val="24"/>
                <w:szCs w:val="24"/>
              </w:rPr>
            </w:pPr>
            <w:r w:rsidRPr="005148DF">
              <w:rPr>
                <w:rFonts w:asciiTheme="majorBidi" w:hAnsiTheme="majorBidi" w:cstheme="majorBidi"/>
                <w:sz w:val="24"/>
                <w:szCs w:val="24"/>
              </w:rPr>
              <w:t>Ż</w:t>
            </w:r>
          </w:p>
        </w:tc>
        <w:tc>
          <w:tcPr>
            <w:tcW w:w="1503" w:type="dxa"/>
            <w:tcBorders>
              <w:top w:val="nil"/>
              <w:bottom w:val="nil"/>
            </w:tcBorders>
          </w:tcPr>
          <w:p w14:paraId="4615D7DD" w14:textId="77777777" w:rsidR="00632AFB" w:rsidRPr="005148DF" w:rsidRDefault="00632AFB" w:rsidP="00AC06F2">
            <w:pPr>
              <w:pStyle w:val="TableParagraph"/>
              <w:spacing w:line="360" w:lineRule="auto"/>
              <w:ind w:left="13"/>
              <w:jc w:val="center"/>
              <w:rPr>
                <w:rFonts w:asciiTheme="majorBidi" w:hAnsiTheme="majorBidi" w:cstheme="majorBidi"/>
                <w:sz w:val="24"/>
                <w:szCs w:val="24"/>
              </w:rPr>
            </w:pPr>
            <w:r w:rsidRPr="005148DF">
              <w:rPr>
                <w:rFonts w:asciiTheme="majorBidi" w:hAnsiTheme="majorBidi" w:cstheme="majorBidi"/>
                <w:sz w:val="24"/>
                <w:szCs w:val="24"/>
                <w:rtl/>
              </w:rPr>
              <w:t>م</w:t>
            </w:r>
          </w:p>
        </w:tc>
        <w:tc>
          <w:tcPr>
            <w:tcW w:w="1272" w:type="dxa"/>
            <w:tcBorders>
              <w:top w:val="nil"/>
              <w:bottom w:val="nil"/>
            </w:tcBorders>
          </w:tcPr>
          <w:p w14:paraId="4F07246F" w14:textId="77777777" w:rsidR="00632AFB" w:rsidRPr="005148DF" w:rsidRDefault="00632AFB" w:rsidP="00AC06F2">
            <w:pPr>
              <w:pStyle w:val="TableParagraph"/>
              <w:spacing w:line="360" w:lineRule="auto"/>
              <w:ind w:left="15"/>
              <w:jc w:val="center"/>
              <w:rPr>
                <w:rFonts w:asciiTheme="majorBidi" w:hAnsiTheme="majorBidi" w:cstheme="majorBidi"/>
                <w:sz w:val="24"/>
                <w:szCs w:val="24"/>
              </w:rPr>
            </w:pPr>
            <w:r w:rsidRPr="005148DF">
              <w:rPr>
                <w:rFonts w:asciiTheme="majorBidi" w:hAnsiTheme="majorBidi" w:cstheme="majorBidi"/>
                <w:sz w:val="24"/>
                <w:szCs w:val="24"/>
              </w:rPr>
              <w:t>M</w:t>
            </w:r>
          </w:p>
        </w:tc>
      </w:tr>
      <w:tr w:rsidR="00632AFB" w:rsidRPr="005148DF" w14:paraId="25D9C259" w14:textId="77777777" w:rsidTr="00AC06F2">
        <w:trPr>
          <w:trHeight w:val="351"/>
        </w:trPr>
        <w:tc>
          <w:tcPr>
            <w:tcW w:w="1349" w:type="dxa"/>
            <w:tcBorders>
              <w:top w:val="nil"/>
              <w:bottom w:val="nil"/>
            </w:tcBorders>
          </w:tcPr>
          <w:p w14:paraId="01EABDBF" w14:textId="77777777" w:rsidR="00632AFB" w:rsidRPr="005148DF" w:rsidRDefault="00632AFB" w:rsidP="00AC06F2">
            <w:pPr>
              <w:pStyle w:val="TableParagraph"/>
              <w:spacing w:before="5" w:line="360" w:lineRule="auto"/>
              <w:ind w:left="11"/>
              <w:jc w:val="center"/>
              <w:rPr>
                <w:rFonts w:asciiTheme="majorBidi" w:hAnsiTheme="majorBidi" w:cstheme="majorBidi"/>
                <w:sz w:val="24"/>
                <w:szCs w:val="24"/>
              </w:rPr>
            </w:pPr>
            <w:r w:rsidRPr="005148DF">
              <w:rPr>
                <w:rFonts w:asciiTheme="majorBidi" w:hAnsiTheme="majorBidi" w:cstheme="majorBidi"/>
                <w:sz w:val="24"/>
                <w:szCs w:val="24"/>
                <w:rtl/>
              </w:rPr>
              <w:t>ر</w:t>
            </w:r>
          </w:p>
        </w:tc>
        <w:tc>
          <w:tcPr>
            <w:tcW w:w="1636" w:type="dxa"/>
            <w:tcBorders>
              <w:top w:val="nil"/>
              <w:bottom w:val="nil"/>
            </w:tcBorders>
          </w:tcPr>
          <w:p w14:paraId="257DFA11" w14:textId="77777777" w:rsidR="00632AFB" w:rsidRPr="005148DF" w:rsidRDefault="00632AFB" w:rsidP="00AC06F2">
            <w:pPr>
              <w:pStyle w:val="TableParagraph"/>
              <w:spacing w:before="5" w:line="360" w:lineRule="auto"/>
              <w:ind w:left="16"/>
              <w:jc w:val="center"/>
              <w:rPr>
                <w:rFonts w:asciiTheme="majorBidi" w:hAnsiTheme="majorBidi" w:cstheme="majorBidi"/>
                <w:sz w:val="24"/>
                <w:szCs w:val="24"/>
              </w:rPr>
            </w:pPr>
            <w:r w:rsidRPr="005148DF">
              <w:rPr>
                <w:rFonts w:asciiTheme="majorBidi" w:hAnsiTheme="majorBidi" w:cstheme="majorBidi"/>
                <w:w w:val="99"/>
                <w:sz w:val="24"/>
                <w:szCs w:val="24"/>
              </w:rPr>
              <w:t>R</w:t>
            </w:r>
          </w:p>
        </w:tc>
        <w:tc>
          <w:tcPr>
            <w:tcW w:w="1503" w:type="dxa"/>
            <w:tcBorders>
              <w:top w:val="nil"/>
              <w:bottom w:val="nil"/>
            </w:tcBorders>
          </w:tcPr>
          <w:p w14:paraId="6CEF2210" w14:textId="77777777" w:rsidR="00632AFB" w:rsidRPr="005148DF" w:rsidRDefault="00632AFB" w:rsidP="00AC06F2">
            <w:pPr>
              <w:pStyle w:val="TableParagraph"/>
              <w:spacing w:before="5" w:line="360" w:lineRule="auto"/>
              <w:ind w:left="15"/>
              <w:jc w:val="center"/>
              <w:rPr>
                <w:rFonts w:asciiTheme="majorBidi" w:hAnsiTheme="majorBidi" w:cstheme="majorBidi"/>
                <w:sz w:val="24"/>
                <w:szCs w:val="24"/>
              </w:rPr>
            </w:pPr>
            <w:r w:rsidRPr="005148DF">
              <w:rPr>
                <w:rFonts w:asciiTheme="majorBidi" w:hAnsiTheme="majorBidi" w:cstheme="majorBidi"/>
                <w:sz w:val="24"/>
                <w:szCs w:val="24"/>
                <w:rtl/>
              </w:rPr>
              <w:t>ن</w:t>
            </w:r>
          </w:p>
        </w:tc>
        <w:tc>
          <w:tcPr>
            <w:tcW w:w="1272" w:type="dxa"/>
            <w:tcBorders>
              <w:top w:val="nil"/>
              <w:bottom w:val="nil"/>
            </w:tcBorders>
          </w:tcPr>
          <w:p w14:paraId="2CFAA006" w14:textId="77777777" w:rsidR="00632AFB" w:rsidRPr="005148DF" w:rsidRDefault="00632AFB" w:rsidP="00AC06F2">
            <w:pPr>
              <w:pStyle w:val="TableParagraph"/>
              <w:spacing w:before="5" w:line="360" w:lineRule="auto"/>
              <w:ind w:left="16"/>
              <w:jc w:val="center"/>
              <w:rPr>
                <w:rFonts w:asciiTheme="majorBidi" w:hAnsiTheme="majorBidi" w:cstheme="majorBidi"/>
                <w:sz w:val="24"/>
                <w:szCs w:val="24"/>
              </w:rPr>
            </w:pPr>
            <w:r w:rsidRPr="005148DF">
              <w:rPr>
                <w:rFonts w:asciiTheme="majorBidi" w:hAnsiTheme="majorBidi" w:cstheme="majorBidi"/>
                <w:sz w:val="24"/>
                <w:szCs w:val="24"/>
              </w:rPr>
              <w:t>N</w:t>
            </w:r>
          </w:p>
        </w:tc>
      </w:tr>
      <w:tr w:rsidR="00632AFB" w:rsidRPr="005148DF" w14:paraId="72CA86AE" w14:textId="77777777" w:rsidTr="00AC06F2">
        <w:trPr>
          <w:trHeight w:val="414"/>
        </w:trPr>
        <w:tc>
          <w:tcPr>
            <w:tcW w:w="1349" w:type="dxa"/>
            <w:tcBorders>
              <w:top w:val="nil"/>
              <w:bottom w:val="nil"/>
            </w:tcBorders>
          </w:tcPr>
          <w:p w14:paraId="2E01A4B4" w14:textId="77777777" w:rsidR="00632AFB" w:rsidRPr="005148DF" w:rsidRDefault="00632AFB" w:rsidP="00AC06F2">
            <w:pPr>
              <w:pStyle w:val="TableParagraph"/>
              <w:spacing w:before="60" w:line="360" w:lineRule="auto"/>
              <w:ind w:left="11"/>
              <w:jc w:val="center"/>
              <w:rPr>
                <w:rFonts w:asciiTheme="majorBidi" w:hAnsiTheme="majorBidi" w:cstheme="majorBidi"/>
                <w:sz w:val="24"/>
                <w:szCs w:val="24"/>
              </w:rPr>
            </w:pPr>
            <w:r w:rsidRPr="005148DF">
              <w:rPr>
                <w:rFonts w:asciiTheme="majorBidi" w:hAnsiTheme="majorBidi" w:cstheme="majorBidi"/>
                <w:sz w:val="24"/>
                <w:szCs w:val="24"/>
                <w:rtl/>
              </w:rPr>
              <w:t>ز</w:t>
            </w:r>
          </w:p>
        </w:tc>
        <w:tc>
          <w:tcPr>
            <w:tcW w:w="1636" w:type="dxa"/>
            <w:tcBorders>
              <w:top w:val="nil"/>
              <w:bottom w:val="nil"/>
            </w:tcBorders>
          </w:tcPr>
          <w:p w14:paraId="1018551A" w14:textId="77777777" w:rsidR="00632AFB" w:rsidRPr="005148DF" w:rsidRDefault="00632AFB" w:rsidP="00AC06F2">
            <w:pPr>
              <w:pStyle w:val="TableParagraph"/>
              <w:spacing w:before="60" w:line="360" w:lineRule="auto"/>
              <w:ind w:left="13"/>
              <w:jc w:val="center"/>
              <w:rPr>
                <w:rFonts w:asciiTheme="majorBidi" w:hAnsiTheme="majorBidi" w:cstheme="majorBidi"/>
                <w:sz w:val="24"/>
                <w:szCs w:val="24"/>
              </w:rPr>
            </w:pPr>
            <w:r w:rsidRPr="005148DF">
              <w:rPr>
                <w:rFonts w:asciiTheme="majorBidi" w:hAnsiTheme="majorBidi" w:cstheme="majorBidi"/>
                <w:sz w:val="24"/>
                <w:szCs w:val="24"/>
              </w:rPr>
              <w:t>Z</w:t>
            </w:r>
          </w:p>
        </w:tc>
        <w:tc>
          <w:tcPr>
            <w:tcW w:w="1503" w:type="dxa"/>
            <w:tcBorders>
              <w:top w:val="nil"/>
              <w:bottom w:val="nil"/>
            </w:tcBorders>
          </w:tcPr>
          <w:p w14:paraId="10857368" w14:textId="77777777" w:rsidR="00632AFB" w:rsidRPr="005148DF" w:rsidRDefault="00632AFB" w:rsidP="00AC06F2">
            <w:pPr>
              <w:pStyle w:val="TableParagraph"/>
              <w:spacing w:before="60" w:line="360" w:lineRule="auto"/>
              <w:ind w:left="16"/>
              <w:jc w:val="center"/>
              <w:rPr>
                <w:rFonts w:asciiTheme="majorBidi" w:hAnsiTheme="majorBidi" w:cstheme="majorBidi"/>
                <w:sz w:val="24"/>
                <w:szCs w:val="24"/>
              </w:rPr>
            </w:pPr>
            <w:r w:rsidRPr="005148DF">
              <w:rPr>
                <w:rFonts w:asciiTheme="majorBidi" w:hAnsiTheme="majorBidi" w:cstheme="majorBidi"/>
                <w:sz w:val="24"/>
                <w:szCs w:val="24"/>
                <w:rtl/>
              </w:rPr>
              <w:t>و</w:t>
            </w:r>
          </w:p>
        </w:tc>
        <w:tc>
          <w:tcPr>
            <w:tcW w:w="1272" w:type="dxa"/>
            <w:tcBorders>
              <w:top w:val="nil"/>
              <w:bottom w:val="nil"/>
            </w:tcBorders>
          </w:tcPr>
          <w:p w14:paraId="6AA90FA8" w14:textId="77777777" w:rsidR="00632AFB" w:rsidRPr="005148DF" w:rsidRDefault="00632AFB" w:rsidP="00AC06F2">
            <w:pPr>
              <w:pStyle w:val="TableParagraph"/>
              <w:spacing w:before="60" w:line="360" w:lineRule="auto"/>
              <w:ind w:left="16"/>
              <w:jc w:val="center"/>
              <w:rPr>
                <w:rFonts w:asciiTheme="majorBidi" w:hAnsiTheme="majorBidi" w:cstheme="majorBidi"/>
                <w:sz w:val="24"/>
                <w:szCs w:val="24"/>
              </w:rPr>
            </w:pPr>
            <w:r w:rsidRPr="005148DF">
              <w:rPr>
                <w:rFonts w:asciiTheme="majorBidi" w:hAnsiTheme="majorBidi" w:cstheme="majorBidi"/>
                <w:w w:val="99"/>
                <w:sz w:val="24"/>
                <w:szCs w:val="24"/>
              </w:rPr>
              <w:t>W</w:t>
            </w:r>
          </w:p>
        </w:tc>
      </w:tr>
      <w:tr w:rsidR="00632AFB" w:rsidRPr="005148DF" w14:paraId="287B8DA9" w14:textId="77777777" w:rsidTr="00AC06F2">
        <w:trPr>
          <w:trHeight w:val="349"/>
        </w:trPr>
        <w:tc>
          <w:tcPr>
            <w:tcW w:w="1349" w:type="dxa"/>
            <w:tcBorders>
              <w:top w:val="nil"/>
              <w:bottom w:val="nil"/>
            </w:tcBorders>
          </w:tcPr>
          <w:p w14:paraId="5E9DBB91" w14:textId="77777777" w:rsidR="00632AFB" w:rsidRPr="005148DF" w:rsidRDefault="00632AFB" w:rsidP="00AC06F2">
            <w:pPr>
              <w:pStyle w:val="TableParagraph"/>
              <w:spacing w:before="68" w:line="360" w:lineRule="auto"/>
              <w:ind w:left="9"/>
              <w:jc w:val="center"/>
              <w:rPr>
                <w:rFonts w:asciiTheme="majorBidi" w:hAnsiTheme="majorBidi" w:cstheme="majorBidi"/>
                <w:sz w:val="24"/>
                <w:szCs w:val="24"/>
              </w:rPr>
            </w:pPr>
            <w:r w:rsidRPr="005148DF">
              <w:rPr>
                <w:rFonts w:asciiTheme="majorBidi" w:hAnsiTheme="majorBidi" w:cstheme="majorBidi"/>
                <w:sz w:val="24"/>
                <w:szCs w:val="24"/>
                <w:rtl/>
              </w:rPr>
              <w:t>س</w:t>
            </w:r>
          </w:p>
        </w:tc>
        <w:tc>
          <w:tcPr>
            <w:tcW w:w="1636" w:type="dxa"/>
            <w:tcBorders>
              <w:top w:val="nil"/>
              <w:bottom w:val="nil"/>
            </w:tcBorders>
          </w:tcPr>
          <w:p w14:paraId="64319B57" w14:textId="77777777" w:rsidR="00632AFB" w:rsidRPr="005148DF" w:rsidRDefault="00632AFB" w:rsidP="00AC06F2">
            <w:pPr>
              <w:pStyle w:val="TableParagraph"/>
              <w:spacing w:before="68" w:line="360" w:lineRule="auto"/>
              <w:ind w:left="15"/>
              <w:jc w:val="center"/>
              <w:rPr>
                <w:rFonts w:asciiTheme="majorBidi" w:hAnsiTheme="majorBidi" w:cstheme="majorBidi"/>
                <w:sz w:val="24"/>
                <w:szCs w:val="24"/>
              </w:rPr>
            </w:pPr>
            <w:r w:rsidRPr="005148DF">
              <w:rPr>
                <w:rFonts w:asciiTheme="majorBidi" w:hAnsiTheme="majorBidi" w:cstheme="majorBidi"/>
                <w:w w:val="99"/>
                <w:sz w:val="24"/>
                <w:szCs w:val="24"/>
              </w:rPr>
              <w:t>S</w:t>
            </w:r>
          </w:p>
        </w:tc>
        <w:tc>
          <w:tcPr>
            <w:tcW w:w="1503" w:type="dxa"/>
            <w:tcBorders>
              <w:top w:val="nil"/>
              <w:bottom w:val="nil"/>
            </w:tcBorders>
          </w:tcPr>
          <w:p w14:paraId="5E21477F" w14:textId="77777777" w:rsidR="00632AFB" w:rsidRPr="005148DF" w:rsidRDefault="00632AFB" w:rsidP="00AC06F2">
            <w:pPr>
              <w:pStyle w:val="TableParagraph"/>
              <w:spacing w:before="68" w:line="360" w:lineRule="auto"/>
              <w:ind w:left="14"/>
              <w:jc w:val="center"/>
              <w:rPr>
                <w:rFonts w:asciiTheme="majorBidi" w:hAnsiTheme="majorBidi" w:cstheme="majorBidi"/>
                <w:sz w:val="24"/>
                <w:szCs w:val="24"/>
              </w:rPr>
            </w:pPr>
            <w:r w:rsidRPr="005148DF">
              <w:rPr>
                <w:rFonts w:asciiTheme="majorBidi" w:hAnsiTheme="majorBidi" w:cstheme="majorBidi"/>
                <w:sz w:val="24"/>
                <w:szCs w:val="24"/>
                <w:rtl/>
              </w:rPr>
              <w:t>ه</w:t>
            </w:r>
          </w:p>
        </w:tc>
        <w:tc>
          <w:tcPr>
            <w:tcW w:w="1272" w:type="dxa"/>
            <w:tcBorders>
              <w:top w:val="nil"/>
              <w:bottom w:val="nil"/>
            </w:tcBorders>
          </w:tcPr>
          <w:p w14:paraId="3DC0CCBF" w14:textId="77777777" w:rsidR="00632AFB" w:rsidRPr="005148DF" w:rsidRDefault="00632AFB" w:rsidP="00AC06F2">
            <w:pPr>
              <w:pStyle w:val="TableParagraph"/>
              <w:spacing w:before="68" w:line="360" w:lineRule="auto"/>
              <w:ind w:left="16"/>
              <w:jc w:val="center"/>
              <w:rPr>
                <w:rFonts w:asciiTheme="majorBidi" w:hAnsiTheme="majorBidi" w:cstheme="majorBidi"/>
                <w:sz w:val="24"/>
                <w:szCs w:val="24"/>
              </w:rPr>
            </w:pPr>
            <w:r w:rsidRPr="005148DF">
              <w:rPr>
                <w:rFonts w:asciiTheme="majorBidi" w:hAnsiTheme="majorBidi" w:cstheme="majorBidi"/>
                <w:sz w:val="24"/>
                <w:szCs w:val="24"/>
              </w:rPr>
              <w:t>H</w:t>
            </w:r>
          </w:p>
        </w:tc>
      </w:tr>
      <w:tr w:rsidR="00632AFB" w:rsidRPr="005148DF" w14:paraId="306F4E27" w14:textId="77777777" w:rsidTr="00AC06F2">
        <w:trPr>
          <w:trHeight w:val="355"/>
        </w:trPr>
        <w:tc>
          <w:tcPr>
            <w:tcW w:w="1349" w:type="dxa"/>
            <w:tcBorders>
              <w:top w:val="nil"/>
              <w:bottom w:val="nil"/>
            </w:tcBorders>
          </w:tcPr>
          <w:p w14:paraId="26F650CE" w14:textId="77777777" w:rsidR="00632AFB" w:rsidRPr="005148DF" w:rsidRDefault="00632AFB" w:rsidP="00AC06F2">
            <w:pPr>
              <w:pStyle w:val="TableParagraph"/>
              <w:spacing w:line="360" w:lineRule="auto"/>
              <w:ind w:left="9"/>
              <w:jc w:val="center"/>
              <w:rPr>
                <w:rFonts w:asciiTheme="majorBidi" w:hAnsiTheme="majorBidi" w:cstheme="majorBidi"/>
                <w:sz w:val="24"/>
                <w:szCs w:val="24"/>
              </w:rPr>
            </w:pPr>
            <w:r w:rsidRPr="005148DF">
              <w:rPr>
                <w:rFonts w:asciiTheme="majorBidi" w:hAnsiTheme="majorBidi" w:cstheme="majorBidi"/>
                <w:sz w:val="24"/>
                <w:szCs w:val="24"/>
                <w:rtl/>
              </w:rPr>
              <w:t>ش</w:t>
            </w:r>
          </w:p>
        </w:tc>
        <w:tc>
          <w:tcPr>
            <w:tcW w:w="1636" w:type="dxa"/>
            <w:tcBorders>
              <w:top w:val="nil"/>
              <w:bottom w:val="nil"/>
            </w:tcBorders>
          </w:tcPr>
          <w:p w14:paraId="5286C275" w14:textId="77777777" w:rsidR="00632AFB" w:rsidRPr="000B2BD4" w:rsidRDefault="00632AFB" w:rsidP="00AC06F2">
            <w:pPr>
              <w:pStyle w:val="TableParagraph"/>
              <w:spacing w:line="360" w:lineRule="auto"/>
              <w:ind w:left="271" w:right="251"/>
              <w:jc w:val="center"/>
              <w:rPr>
                <w:rFonts w:asciiTheme="majorBidi" w:hAnsiTheme="majorBidi" w:cstheme="majorBidi"/>
                <w:sz w:val="24"/>
                <w:szCs w:val="24"/>
                <w:lang w:val="id-ID"/>
              </w:rPr>
            </w:pPr>
            <w:r>
              <w:rPr>
                <w:rFonts w:asciiTheme="majorBidi" w:hAnsiTheme="majorBidi" w:cstheme="majorBidi"/>
                <w:sz w:val="24"/>
                <w:szCs w:val="24"/>
                <w:lang w:val="id-ID"/>
              </w:rPr>
              <w:t>Sy</w:t>
            </w:r>
          </w:p>
        </w:tc>
        <w:tc>
          <w:tcPr>
            <w:tcW w:w="1503" w:type="dxa"/>
            <w:tcBorders>
              <w:top w:val="nil"/>
              <w:bottom w:val="nil"/>
            </w:tcBorders>
          </w:tcPr>
          <w:p w14:paraId="16DED142" w14:textId="77777777" w:rsidR="00632AFB" w:rsidRPr="005148DF" w:rsidRDefault="00632AFB" w:rsidP="00AC06F2">
            <w:pPr>
              <w:pStyle w:val="TableParagraph"/>
              <w:spacing w:line="360" w:lineRule="auto"/>
              <w:ind w:left="17"/>
              <w:jc w:val="center"/>
              <w:rPr>
                <w:rFonts w:asciiTheme="majorBidi" w:hAnsiTheme="majorBidi" w:cstheme="majorBidi"/>
                <w:sz w:val="24"/>
                <w:szCs w:val="24"/>
              </w:rPr>
            </w:pPr>
            <w:r w:rsidRPr="005148DF">
              <w:rPr>
                <w:rFonts w:asciiTheme="majorBidi" w:hAnsiTheme="majorBidi" w:cstheme="majorBidi"/>
                <w:sz w:val="24"/>
                <w:szCs w:val="24"/>
                <w:rtl/>
              </w:rPr>
              <w:t>ء</w:t>
            </w:r>
          </w:p>
        </w:tc>
        <w:tc>
          <w:tcPr>
            <w:tcW w:w="1272" w:type="dxa"/>
            <w:tcBorders>
              <w:top w:val="nil"/>
              <w:bottom w:val="nil"/>
            </w:tcBorders>
          </w:tcPr>
          <w:p w14:paraId="7D0E80C7" w14:textId="77777777" w:rsidR="00632AFB" w:rsidRPr="005148DF" w:rsidRDefault="00632AFB" w:rsidP="00AC06F2">
            <w:pPr>
              <w:pStyle w:val="TableParagraph"/>
              <w:spacing w:line="360" w:lineRule="auto"/>
              <w:ind w:left="14"/>
              <w:jc w:val="center"/>
              <w:rPr>
                <w:rFonts w:asciiTheme="majorBidi" w:hAnsiTheme="majorBidi" w:cstheme="majorBidi"/>
                <w:sz w:val="24"/>
                <w:szCs w:val="24"/>
              </w:rPr>
            </w:pPr>
            <w:r w:rsidRPr="005148DF">
              <w:rPr>
                <w:rFonts w:asciiTheme="majorBidi" w:hAnsiTheme="majorBidi" w:cstheme="majorBidi"/>
                <w:sz w:val="24"/>
                <w:szCs w:val="24"/>
              </w:rPr>
              <w:t>’</w:t>
            </w:r>
          </w:p>
        </w:tc>
      </w:tr>
      <w:tr w:rsidR="00632AFB" w:rsidRPr="005148DF" w14:paraId="65C8475F" w14:textId="77777777" w:rsidTr="00AC06F2">
        <w:trPr>
          <w:trHeight w:val="362"/>
        </w:trPr>
        <w:tc>
          <w:tcPr>
            <w:tcW w:w="1349" w:type="dxa"/>
            <w:tcBorders>
              <w:top w:val="nil"/>
              <w:bottom w:val="nil"/>
            </w:tcBorders>
          </w:tcPr>
          <w:p w14:paraId="3915EB63" w14:textId="77777777" w:rsidR="00632AFB" w:rsidRPr="005148DF" w:rsidRDefault="00632AFB" w:rsidP="00AC06F2">
            <w:pPr>
              <w:pStyle w:val="TableParagraph"/>
              <w:spacing w:before="76" w:line="360" w:lineRule="auto"/>
              <w:ind w:left="8"/>
              <w:jc w:val="center"/>
              <w:rPr>
                <w:rFonts w:asciiTheme="majorBidi" w:hAnsiTheme="majorBidi" w:cstheme="majorBidi"/>
                <w:sz w:val="24"/>
                <w:szCs w:val="24"/>
              </w:rPr>
            </w:pPr>
            <w:r w:rsidRPr="005148DF">
              <w:rPr>
                <w:rFonts w:asciiTheme="majorBidi" w:hAnsiTheme="majorBidi" w:cstheme="majorBidi"/>
                <w:sz w:val="24"/>
                <w:szCs w:val="24"/>
                <w:rtl/>
              </w:rPr>
              <w:t>ص</w:t>
            </w:r>
          </w:p>
        </w:tc>
        <w:tc>
          <w:tcPr>
            <w:tcW w:w="1636" w:type="dxa"/>
            <w:tcBorders>
              <w:top w:val="nil"/>
              <w:bottom w:val="nil"/>
            </w:tcBorders>
          </w:tcPr>
          <w:p w14:paraId="18F3F7CE" w14:textId="77777777" w:rsidR="00632AFB" w:rsidRPr="005148DF" w:rsidRDefault="00632AFB" w:rsidP="00AC06F2">
            <w:pPr>
              <w:pStyle w:val="TableParagraph"/>
              <w:spacing w:before="86" w:line="360" w:lineRule="auto"/>
              <w:ind w:left="15"/>
              <w:jc w:val="center"/>
              <w:rPr>
                <w:rFonts w:asciiTheme="majorBidi" w:hAnsiTheme="majorBidi" w:cstheme="majorBidi"/>
                <w:sz w:val="24"/>
                <w:szCs w:val="24"/>
              </w:rPr>
            </w:pPr>
            <w:r w:rsidRPr="005148DF">
              <w:rPr>
                <w:rFonts w:asciiTheme="majorBidi" w:hAnsiTheme="majorBidi" w:cstheme="majorBidi"/>
                <w:w w:val="50"/>
                <w:sz w:val="24"/>
                <w:szCs w:val="24"/>
              </w:rPr>
              <w:t>ṣ</w:t>
            </w:r>
          </w:p>
        </w:tc>
        <w:tc>
          <w:tcPr>
            <w:tcW w:w="1503" w:type="dxa"/>
            <w:tcBorders>
              <w:top w:val="nil"/>
              <w:bottom w:val="nil"/>
            </w:tcBorders>
          </w:tcPr>
          <w:p w14:paraId="62764E36" w14:textId="77777777" w:rsidR="00632AFB" w:rsidRPr="005148DF" w:rsidRDefault="00632AFB" w:rsidP="00AC06F2">
            <w:pPr>
              <w:pStyle w:val="TableParagraph"/>
              <w:spacing w:before="86" w:line="360" w:lineRule="auto"/>
              <w:ind w:left="13"/>
              <w:jc w:val="center"/>
              <w:rPr>
                <w:rFonts w:asciiTheme="majorBidi" w:hAnsiTheme="majorBidi" w:cstheme="majorBidi"/>
                <w:sz w:val="24"/>
                <w:szCs w:val="24"/>
              </w:rPr>
            </w:pPr>
            <w:r w:rsidRPr="005148DF">
              <w:rPr>
                <w:rFonts w:asciiTheme="majorBidi" w:hAnsiTheme="majorBidi" w:cstheme="majorBidi"/>
                <w:sz w:val="24"/>
                <w:szCs w:val="24"/>
                <w:rtl/>
              </w:rPr>
              <w:t>ي</w:t>
            </w:r>
          </w:p>
        </w:tc>
        <w:tc>
          <w:tcPr>
            <w:tcW w:w="1272" w:type="dxa"/>
            <w:tcBorders>
              <w:top w:val="nil"/>
              <w:bottom w:val="nil"/>
            </w:tcBorders>
          </w:tcPr>
          <w:p w14:paraId="6FA3462E" w14:textId="77777777" w:rsidR="00632AFB" w:rsidRPr="005148DF" w:rsidRDefault="00632AFB" w:rsidP="00AC06F2">
            <w:pPr>
              <w:pStyle w:val="TableParagraph"/>
              <w:spacing w:before="86" w:line="360" w:lineRule="auto"/>
              <w:ind w:left="16"/>
              <w:jc w:val="center"/>
              <w:rPr>
                <w:rFonts w:asciiTheme="majorBidi" w:hAnsiTheme="majorBidi" w:cstheme="majorBidi"/>
                <w:sz w:val="24"/>
                <w:szCs w:val="24"/>
              </w:rPr>
            </w:pPr>
            <w:r w:rsidRPr="005148DF">
              <w:rPr>
                <w:rFonts w:asciiTheme="majorBidi" w:hAnsiTheme="majorBidi" w:cstheme="majorBidi"/>
                <w:sz w:val="24"/>
                <w:szCs w:val="24"/>
              </w:rPr>
              <w:t>Y</w:t>
            </w:r>
          </w:p>
        </w:tc>
      </w:tr>
      <w:tr w:rsidR="00632AFB" w:rsidRPr="005148DF" w14:paraId="72DD2769" w14:textId="77777777" w:rsidTr="00AC06F2">
        <w:trPr>
          <w:trHeight w:val="259"/>
        </w:trPr>
        <w:tc>
          <w:tcPr>
            <w:tcW w:w="1349" w:type="dxa"/>
            <w:tcBorders>
              <w:top w:val="nil"/>
            </w:tcBorders>
          </w:tcPr>
          <w:p w14:paraId="4F6700AC" w14:textId="77777777" w:rsidR="00632AFB" w:rsidRPr="005148DF" w:rsidRDefault="00632AFB" w:rsidP="00AC06F2">
            <w:pPr>
              <w:pStyle w:val="TableParagraph"/>
              <w:spacing w:line="360" w:lineRule="auto"/>
              <w:ind w:left="8"/>
              <w:jc w:val="center"/>
              <w:rPr>
                <w:rFonts w:asciiTheme="majorBidi" w:hAnsiTheme="majorBidi" w:cstheme="majorBidi"/>
                <w:sz w:val="24"/>
                <w:szCs w:val="24"/>
              </w:rPr>
            </w:pPr>
            <w:r w:rsidRPr="005148DF">
              <w:rPr>
                <w:rFonts w:asciiTheme="majorBidi" w:hAnsiTheme="majorBidi" w:cstheme="majorBidi"/>
                <w:sz w:val="24"/>
                <w:szCs w:val="24"/>
                <w:rtl/>
              </w:rPr>
              <w:t>ض</w:t>
            </w:r>
          </w:p>
        </w:tc>
        <w:tc>
          <w:tcPr>
            <w:tcW w:w="1636" w:type="dxa"/>
            <w:tcBorders>
              <w:top w:val="nil"/>
            </w:tcBorders>
          </w:tcPr>
          <w:p w14:paraId="3D91954F" w14:textId="77777777" w:rsidR="00632AFB" w:rsidRPr="005148DF" w:rsidRDefault="00632AFB" w:rsidP="00AC06F2">
            <w:pPr>
              <w:pStyle w:val="TableParagraph"/>
              <w:spacing w:line="360" w:lineRule="auto"/>
              <w:ind w:left="13"/>
              <w:jc w:val="center"/>
              <w:rPr>
                <w:rFonts w:asciiTheme="majorBidi" w:hAnsiTheme="majorBidi" w:cstheme="majorBidi"/>
                <w:sz w:val="24"/>
                <w:szCs w:val="24"/>
              </w:rPr>
            </w:pPr>
            <w:r w:rsidRPr="005148DF">
              <w:rPr>
                <w:rFonts w:asciiTheme="majorBidi" w:hAnsiTheme="majorBidi" w:cstheme="majorBidi"/>
                <w:w w:val="64"/>
                <w:sz w:val="24"/>
                <w:szCs w:val="24"/>
              </w:rPr>
              <w:t>ḍ</w:t>
            </w:r>
          </w:p>
        </w:tc>
        <w:tc>
          <w:tcPr>
            <w:tcW w:w="1503" w:type="dxa"/>
            <w:tcBorders>
              <w:top w:val="nil"/>
            </w:tcBorders>
          </w:tcPr>
          <w:p w14:paraId="1519D4D7" w14:textId="77777777" w:rsidR="00632AFB" w:rsidRPr="005148DF" w:rsidRDefault="00632AFB" w:rsidP="00AC06F2">
            <w:pPr>
              <w:pStyle w:val="TableParagraph"/>
              <w:spacing w:line="360" w:lineRule="auto"/>
              <w:jc w:val="center"/>
              <w:rPr>
                <w:rFonts w:asciiTheme="majorBidi" w:hAnsiTheme="majorBidi" w:cstheme="majorBidi"/>
                <w:sz w:val="24"/>
                <w:szCs w:val="24"/>
              </w:rPr>
            </w:pPr>
          </w:p>
        </w:tc>
        <w:tc>
          <w:tcPr>
            <w:tcW w:w="1272" w:type="dxa"/>
            <w:tcBorders>
              <w:top w:val="nil"/>
            </w:tcBorders>
          </w:tcPr>
          <w:p w14:paraId="1B06E71E" w14:textId="77777777" w:rsidR="00632AFB" w:rsidRPr="005148DF" w:rsidRDefault="00632AFB" w:rsidP="00AC06F2">
            <w:pPr>
              <w:pStyle w:val="TableParagraph"/>
              <w:spacing w:line="360" w:lineRule="auto"/>
              <w:jc w:val="center"/>
              <w:rPr>
                <w:rFonts w:asciiTheme="majorBidi" w:hAnsiTheme="majorBidi" w:cstheme="majorBidi"/>
                <w:sz w:val="24"/>
                <w:szCs w:val="24"/>
              </w:rPr>
            </w:pPr>
          </w:p>
        </w:tc>
      </w:tr>
    </w:tbl>
    <w:p w14:paraId="293DEC38" w14:textId="77777777" w:rsidR="00632AFB" w:rsidRPr="000309EA" w:rsidRDefault="00632AFB" w:rsidP="00632AFB">
      <w:pPr>
        <w:widowControl w:val="0"/>
        <w:tabs>
          <w:tab w:val="left" w:pos="1021"/>
        </w:tabs>
        <w:autoSpaceDE w:val="0"/>
        <w:autoSpaceDN w:val="0"/>
        <w:spacing w:after="0" w:line="360" w:lineRule="auto"/>
        <w:jc w:val="both"/>
        <w:rPr>
          <w:rFonts w:asciiTheme="majorBidi" w:hAnsiTheme="majorBidi" w:cstheme="majorBidi"/>
          <w:b/>
          <w:sz w:val="24"/>
          <w:szCs w:val="24"/>
        </w:rPr>
      </w:pPr>
    </w:p>
    <w:p w14:paraId="479BEA99"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4383C9A5"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31DBA585"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5269AC58"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3B057B52"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5C58B9FA"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52E386B5"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7DB3B441"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72170E08"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798242D0"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154A13C9"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55E5C0FD"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6A2981E0"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556851A7"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1E11675C"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1CB6F949"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32861639" w14:textId="77777777" w:rsidR="00632AFB" w:rsidRDefault="00632AFB" w:rsidP="00632AFB">
      <w:pPr>
        <w:pStyle w:val="ListParagraph"/>
        <w:spacing w:line="360" w:lineRule="auto"/>
        <w:ind w:left="786"/>
        <w:jc w:val="both"/>
        <w:rPr>
          <w:rFonts w:asciiTheme="majorBidi" w:hAnsiTheme="majorBidi" w:cstheme="majorBidi"/>
          <w:b/>
          <w:bCs/>
          <w:sz w:val="24"/>
          <w:szCs w:val="24"/>
          <w:lang w:val="id-ID"/>
        </w:rPr>
      </w:pPr>
    </w:p>
    <w:p w14:paraId="5D0F6518" w14:textId="77777777" w:rsidR="00632AFB" w:rsidRDefault="00632AFB" w:rsidP="00632AFB">
      <w:pPr>
        <w:pStyle w:val="ListParagraph"/>
        <w:spacing w:after="0" w:line="360" w:lineRule="auto"/>
        <w:ind w:left="786"/>
        <w:jc w:val="both"/>
        <w:rPr>
          <w:rFonts w:asciiTheme="majorBidi" w:hAnsiTheme="majorBidi" w:cstheme="majorBidi"/>
          <w:b/>
          <w:bCs/>
          <w:sz w:val="24"/>
          <w:szCs w:val="24"/>
          <w:lang w:val="id-ID"/>
        </w:rPr>
      </w:pPr>
    </w:p>
    <w:p w14:paraId="32A62223" w14:textId="77777777" w:rsidR="00632AFB" w:rsidRDefault="00632AFB" w:rsidP="00632AFB">
      <w:pPr>
        <w:pStyle w:val="ListParagraph"/>
        <w:numPr>
          <w:ilvl w:val="0"/>
          <w:numId w:val="65"/>
        </w:numPr>
        <w:spacing w:after="200"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Konsonan Rangkap</w:t>
      </w:r>
    </w:p>
    <w:p w14:paraId="2A785914" w14:textId="77777777" w:rsidR="00632AFB" w:rsidRDefault="00632AFB" w:rsidP="00632AFB">
      <w:pPr>
        <w:pStyle w:val="ListParagraph"/>
        <w:spacing w:line="360" w:lineRule="auto"/>
        <w:ind w:left="786"/>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Konsonan rangkap, termasuk tanda </w:t>
      </w:r>
      <w:r>
        <w:rPr>
          <w:rFonts w:asciiTheme="majorBidi" w:hAnsiTheme="majorBidi" w:cstheme="majorBidi"/>
          <w:bCs/>
          <w:i/>
          <w:sz w:val="24"/>
          <w:szCs w:val="24"/>
          <w:lang w:val="id-ID"/>
        </w:rPr>
        <w:t xml:space="preserve">syaddah, </w:t>
      </w:r>
      <w:r>
        <w:rPr>
          <w:rFonts w:asciiTheme="majorBidi" w:hAnsiTheme="majorBidi" w:cstheme="majorBidi"/>
          <w:bCs/>
          <w:sz w:val="24"/>
          <w:szCs w:val="24"/>
          <w:lang w:val="id-ID"/>
        </w:rPr>
        <w:t>harus ditulis secara lengkap, seperti:</w:t>
      </w:r>
    </w:p>
    <w:p w14:paraId="65FE2F3A" w14:textId="77777777" w:rsidR="00632AFB" w:rsidRPr="000B2BD4" w:rsidRDefault="00632AFB" w:rsidP="00632AFB">
      <w:pPr>
        <w:pStyle w:val="ListParagraph"/>
        <w:spacing w:line="360" w:lineRule="auto"/>
        <w:ind w:left="786"/>
        <w:jc w:val="both"/>
        <w:rPr>
          <w:rFonts w:asciiTheme="majorBidi" w:hAnsiTheme="majorBidi" w:cstheme="majorBidi"/>
          <w:bCs/>
          <w:sz w:val="24"/>
          <w:szCs w:val="24"/>
          <w:lang w:val="id-ID"/>
        </w:rPr>
      </w:pPr>
    </w:p>
    <w:p w14:paraId="6366B18A" w14:textId="77777777" w:rsidR="00632AFB" w:rsidRPr="000B2BD4" w:rsidRDefault="00632AFB" w:rsidP="00632AFB">
      <w:pPr>
        <w:pStyle w:val="BodyText"/>
        <w:tabs>
          <w:tab w:val="left" w:pos="2100"/>
        </w:tabs>
        <w:spacing w:before="54" w:line="360" w:lineRule="auto"/>
        <w:ind w:left="1440" w:right="21" w:hanging="589"/>
        <w:jc w:val="both"/>
        <w:rPr>
          <w:rFonts w:asciiTheme="majorBidi" w:hAnsiTheme="majorBidi" w:cstheme="majorBidi"/>
          <w:i/>
          <w:sz w:val="24"/>
          <w:szCs w:val="24"/>
          <w:lang w:val="id-ID"/>
        </w:rPr>
      </w:pPr>
      <w:r w:rsidRPr="005148DF">
        <w:rPr>
          <w:rFonts w:asciiTheme="majorBidi" w:hAnsiTheme="majorBidi" w:cstheme="majorBidi"/>
          <w:sz w:val="24"/>
          <w:szCs w:val="24"/>
          <w:rtl/>
        </w:rPr>
        <w:t>ﻴﱡﺔاﺤﻣد</w:t>
      </w:r>
      <w:r w:rsidRPr="005148DF">
        <w:rPr>
          <w:rFonts w:asciiTheme="majorBidi" w:hAnsiTheme="majorBidi" w:cstheme="majorBidi"/>
          <w:sz w:val="24"/>
          <w:szCs w:val="24"/>
        </w:rPr>
        <w:tab/>
      </w:r>
      <w:r w:rsidRPr="005148DF">
        <w:rPr>
          <w:rFonts w:asciiTheme="majorBidi" w:hAnsiTheme="majorBidi" w:cstheme="majorBidi"/>
          <w:sz w:val="24"/>
          <w:szCs w:val="24"/>
        </w:rPr>
        <w:tab/>
      </w:r>
      <w:r w:rsidRPr="005148DF">
        <w:rPr>
          <w:rFonts w:asciiTheme="majorBidi" w:hAnsiTheme="majorBidi" w:cstheme="majorBidi"/>
          <w:sz w:val="24"/>
          <w:szCs w:val="24"/>
        </w:rPr>
        <w:tab/>
        <w:t xml:space="preserve">: </w:t>
      </w:r>
      <w:proofErr w:type="spellStart"/>
      <w:r w:rsidRPr="005148DF">
        <w:rPr>
          <w:rFonts w:asciiTheme="majorBidi" w:hAnsiTheme="majorBidi" w:cstheme="majorBidi"/>
          <w:sz w:val="24"/>
          <w:szCs w:val="24"/>
        </w:rPr>
        <w:t>dituli</w:t>
      </w:r>
      <w:r w:rsidRPr="005148DF">
        <w:rPr>
          <w:rFonts w:asciiTheme="majorBidi" w:hAnsiTheme="majorBidi" w:cstheme="majorBidi"/>
          <w:w w:val="99"/>
          <w:sz w:val="24"/>
          <w:szCs w:val="24"/>
        </w:rPr>
        <w:t>s</w:t>
      </w:r>
      <w:proofErr w:type="spellEnd"/>
      <w:r>
        <w:rPr>
          <w:rFonts w:asciiTheme="majorBidi" w:hAnsiTheme="majorBidi" w:cstheme="majorBidi"/>
          <w:w w:val="99"/>
          <w:sz w:val="24"/>
          <w:szCs w:val="24"/>
          <w:lang w:val="id-ID"/>
        </w:rPr>
        <w:t xml:space="preserve"> </w:t>
      </w:r>
      <w:r>
        <w:rPr>
          <w:rFonts w:asciiTheme="majorBidi" w:hAnsiTheme="majorBidi" w:cstheme="majorBidi"/>
          <w:i/>
          <w:sz w:val="24"/>
          <w:szCs w:val="24"/>
          <w:lang w:val="id-ID"/>
        </w:rPr>
        <w:t xml:space="preserve">Ahmadiyyah </w:t>
      </w:r>
    </w:p>
    <w:p w14:paraId="75B5E36E" w14:textId="77777777" w:rsidR="00632AFB" w:rsidRPr="000B2BD4" w:rsidRDefault="00632AFB" w:rsidP="00632AFB">
      <w:pPr>
        <w:tabs>
          <w:tab w:val="left" w:pos="2100"/>
        </w:tabs>
        <w:spacing w:line="360" w:lineRule="auto"/>
        <w:ind w:left="1440" w:hanging="589"/>
        <w:jc w:val="both"/>
        <w:rPr>
          <w:rFonts w:asciiTheme="majorBidi" w:hAnsiTheme="majorBidi" w:cstheme="majorBidi"/>
          <w:i/>
          <w:sz w:val="24"/>
          <w:szCs w:val="24"/>
          <w:lang w:val="id-ID"/>
        </w:rPr>
      </w:pPr>
      <w:r w:rsidRPr="005148DF">
        <w:rPr>
          <w:rFonts w:asciiTheme="majorBidi" w:hAnsiTheme="majorBidi" w:cstheme="majorBidi"/>
          <w:spacing w:val="-1"/>
          <w:w w:val="116"/>
          <w:sz w:val="24"/>
          <w:szCs w:val="24"/>
          <w:rtl/>
        </w:rPr>
        <w:t>ﺷﻤﺳﻴﱡﺔ</w:t>
      </w:r>
      <w:r w:rsidRPr="005148DF">
        <w:rPr>
          <w:rFonts w:asciiTheme="majorBidi" w:hAnsiTheme="majorBidi" w:cstheme="majorBidi"/>
          <w:sz w:val="24"/>
          <w:szCs w:val="24"/>
        </w:rPr>
        <w:tab/>
      </w:r>
      <w:r w:rsidRPr="005148DF">
        <w:rPr>
          <w:rFonts w:asciiTheme="majorBidi" w:hAnsiTheme="majorBidi" w:cstheme="majorBidi"/>
          <w:sz w:val="24"/>
          <w:szCs w:val="24"/>
        </w:rPr>
        <w:tab/>
      </w:r>
      <w:r w:rsidRPr="005148DF">
        <w:rPr>
          <w:rFonts w:asciiTheme="majorBidi" w:hAnsiTheme="majorBidi" w:cstheme="majorBidi"/>
          <w:sz w:val="24"/>
          <w:szCs w:val="24"/>
        </w:rPr>
        <w:tab/>
        <w:t xml:space="preserve">: </w:t>
      </w:r>
      <w:proofErr w:type="spellStart"/>
      <w:r w:rsidRPr="005148DF">
        <w:rPr>
          <w:rFonts w:asciiTheme="majorBidi" w:hAnsiTheme="majorBidi" w:cstheme="majorBidi"/>
          <w:sz w:val="24"/>
          <w:szCs w:val="24"/>
        </w:rPr>
        <w:t>ditul</w:t>
      </w:r>
      <w:r w:rsidRPr="005148DF">
        <w:rPr>
          <w:rFonts w:asciiTheme="majorBidi" w:hAnsiTheme="majorBidi" w:cstheme="majorBidi"/>
          <w:w w:val="99"/>
          <w:sz w:val="24"/>
          <w:szCs w:val="24"/>
        </w:rPr>
        <w:t>is</w:t>
      </w:r>
      <w:proofErr w:type="spellEnd"/>
      <w:r>
        <w:rPr>
          <w:rFonts w:asciiTheme="majorBidi" w:hAnsiTheme="majorBidi" w:cstheme="majorBidi"/>
          <w:w w:val="99"/>
          <w:sz w:val="24"/>
          <w:szCs w:val="24"/>
          <w:lang w:val="id-ID"/>
        </w:rPr>
        <w:t xml:space="preserve"> </w:t>
      </w:r>
      <w:r>
        <w:rPr>
          <w:rFonts w:asciiTheme="majorBidi" w:hAnsiTheme="majorBidi" w:cstheme="majorBidi"/>
          <w:i/>
          <w:sz w:val="24"/>
          <w:szCs w:val="24"/>
          <w:lang w:val="id-ID"/>
        </w:rPr>
        <w:t>Syamsiyyah</w:t>
      </w:r>
    </w:p>
    <w:p w14:paraId="5DE2ED2B" w14:textId="77777777" w:rsidR="00632AFB" w:rsidRPr="00E92804" w:rsidRDefault="00632AFB" w:rsidP="00632AFB">
      <w:pPr>
        <w:pStyle w:val="ListParagraph"/>
        <w:numPr>
          <w:ilvl w:val="0"/>
          <w:numId w:val="65"/>
        </w:numPr>
        <w:spacing w:after="200" w:line="360" w:lineRule="auto"/>
        <w:jc w:val="both"/>
        <w:rPr>
          <w:rFonts w:asciiTheme="majorBidi" w:hAnsiTheme="majorBidi" w:cstheme="majorBidi"/>
          <w:b/>
          <w:bCs/>
          <w:sz w:val="24"/>
          <w:szCs w:val="24"/>
          <w:lang w:val="id-ID"/>
        </w:rPr>
      </w:pPr>
      <w:r>
        <w:rPr>
          <w:rFonts w:asciiTheme="majorBidi" w:hAnsiTheme="majorBidi" w:cstheme="majorBidi"/>
          <w:b/>
          <w:bCs/>
          <w:i/>
          <w:sz w:val="24"/>
          <w:szCs w:val="24"/>
          <w:lang w:val="id-ID"/>
        </w:rPr>
        <w:t xml:space="preserve">Ta’ </w:t>
      </w:r>
      <w:r>
        <w:rPr>
          <w:rFonts w:asciiTheme="majorBidi" w:hAnsiTheme="majorBidi" w:cstheme="majorBidi"/>
          <w:b/>
          <w:i/>
          <w:sz w:val="24"/>
          <w:szCs w:val="24"/>
        </w:rPr>
        <w:t>Mar</w:t>
      </w:r>
      <w:r>
        <w:rPr>
          <w:rFonts w:asciiTheme="majorBidi" w:hAnsiTheme="majorBidi" w:cstheme="majorBidi"/>
          <w:b/>
          <w:i/>
          <w:sz w:val="24"/>
          <w:szCs w:val="24"/>
          <w:lang w:val="id-ID"/>
        </w:rPr>
        <w:t>bu</w:t>
      </w:r>
      <w:r w:rsidRPr="005148DF">
        <w:rPr>
          <w:rFonts w:asciiTheme="majorBidi" w:hAnsiTheme="majorBidi" w:cstheme="majorBidi"/>
          <w:b/>
          <w:i/>
          <w:sz w:val="24"/>
          <w:szCs w:val="24"/>
        </w:rPr>
        <w:t>tā</w:t>
      </w:r>
      <w:r>
        <w:rPr>
          <w:rFonts w:asciiTheme="majorBidi" w:hAnsiTheme="majorBidi" w:cstheme="majorBidi"/>
          <w:b/>
          <w:i/>
          <w:sz w:val="24"/>
          <w:szCs w:val="24"/>
          <w:lang w:val="id-ID"/>
        </w:rPr>
        <w:t xml:space="preserve">h </w:t>
      </w:r>
      <w:r w:rsidRPr="005148DF">
        <w:rPr>
          <w:rFonts w:asciiTheme="majorBidi" w:hAnsiTheme="majorBidi" w:cstheme="majorBidi"/>
          <w:b/>
          <w:sz w:val="24"/>
          <w:szCs w:val="24"/>
        </w:rPr>
        <w:t>di</w:t>
      </w:r>
      <w:r>
        <w:rPr>
          <w:rFonts w:asciiTheme="majorBidi" w:hAnsiTheme="majorBidi" w:cstheme="majorBidi"/>
          <w:b/>
          <w:sz w:val="24"/>
          <w:szCs w:val="24"/>
          <w:lang w:val="id-ID"/>
        </w:rPr>
        <w:t xml:space="preserve"> Akhir Kata </w:t>
      </w:r>
    </w:p>
    <w:p w14:paraId="65B16E59" w14:textId="77777777" w:rsidR="00632AFB" w:rsidRPr="00E92804" w:rsidRDefault="00632AFB" w:rsidP="00632AFB">
      <w:pPr>
        <w:pStyle w:val="ListParagraph"/>
        <w:numPr>
          <w:ilvl w:val="0"/>
          <w:numId w:val="66"/>
        </w:numPr>
        <w:spacing w:after="0"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Bila dimatikan ditulis “h”, kecuali untuk kata-kata Arab yang sudah terserap menjadi bahasa Indonesia: </w:t>
      </w:r>
    </w:p>
    <w:p w14:paraId="62E34377" w14:textId="77777777" w:rsidR="00632AFB" w:rsidRPr="000B2BD4" w:rsidRDefault="00632AFB" w:rsidP="00632AFB">
      <w:pPr>
        <w:tabs>
          <w:tab w:val="left" w:pos="3540"/>
        </w:tabs>
        <w:spacing w:before="1" w:line="360" w:lineRule="auto"/>
        <w:ind w:left="2880" w:hanging="1746"/>
        <w:jc w:val="both"/>
        <w:rPr>
          <w:rFonts w:asciiTheme="majorBidi" w:hAnsiTheme="majorBidi" w:cstheme="majorBidi"/>
          <w:i/>
          <w:sz w:val="24"/>
          <w:szCs w:val="24"/>
          <w:lang w:val="id-ID"/>
        </w:rPr>
      </w:pPr>
      <w:r w:rsidRPr="005148DF">
        <w:rPr>
          <w:rFonts w:asciiTheme="majorBidi" w:hAnsiTheme="majorBidi" w:cstheme="majorBidi"/>
          <w:w w:val="94"/>
          <w:sz w:val="24"/>
          <w:szCs w:val="24"/>
          <w:rtl/>
        </w:rPr>
        <w:t>ﺠﻤﻬﻮﺮﻴﺔ</w:t>
      </w:r>
      <w:r w:rsidRPr="005148DF">
        <w:rPr>
          <w:rFonts w:asciiTheme="majorBidi" w:hAnsiTheme="majorBidi" w:cstheme="majorBidi"/>
          <w:sz w:val="24"/>
          <w:szCs w:val="24"/>
        </w:rPr>
        <w:tab/>
        <w:t xml:space="preserve">: </w:t>
      </w:r>
      <w:proofErr w:type="spellStart"/>
      <w:r w:rsidRPr="005148DF">
        <w:rPr>
          <w:rFonts w:asciiTheme="majorBidi" w:hAnsiTheme="majorBidi" w:cstheme="majorBidi"/>
          <w:sz w:val="24"/>
          <w:szCs w:val="24"/>
        </w:rPr>
        <w:t>ditul</w:t>
      </w:r>
      <w:r w:rsidRPr="005148DF">
        <w:rPr>
          <w:rFonts w:asciiTheme="majorBidi" w:hAnsiTheme="majorBidi" w:cstheme="majorBidi"/>
          <w:w w:val="99"/>
          <w:sz w:val="24"/>
          <w:szCs w:val="24"/>
        </w:rPr>
        <w:t>is</w:t>
      </w:r>
      <w:proofErr w:type="spellEnd"/>
      <w:r>
        <w:rPr>
          <w:rFonts w:asciiTheme="majorBidi" w:hAnsiTheme="majorBidi" w:cstheme="majorBidi"/>
          <w:w w:val="99"/>
          <w:sz w:val="24"/>
          <w:szCs w:val="24"/>
          <w:lang w:val="id-ID"/>
        </w:rPr>
        <w:t xml:space="preserve"> </w:t>
      </w:r>
      <w:r>
        <w:rPr>
          <w:rFonts w:asciiTheme="majorBidi" w:hAnsiTheme="majorBidi" w:cstheme="majorBidi"/>
          <w:i/>
          <w:spacing w:val="-1"/>
          <w:sz w:val="24"/>
          <w:szCs w:val="24"/>
          <w:lang w:val="id-ID"/>
        </w:rPr>
        <w:t>Jumh</w:t>
      </w:r>
      <w:r w:rsidRPr="005148DF">
        <w:rPr>
          <w:rFonts w:asciiTheme="majorBidi" w:hAnsiTheme="majorBidi" w:cstheme="majorBidi"/>
          <w:i/>
          <w:sz w:val="24"/>
          <w:szCs w:val="24"/>
        </w:rPr>
        <w:t>u</w:t>
      </w:r>
      <w:r w:rsidRPr="005148DF">
        <w:rPr>
          <w:rFonts w:asciiTheme="majorBidi" w:hAnsiTheme="majorBidi" w:cstheme="majorBidi"/>
          <w:i/>
          <w:spacing w:val="-2"/>
          <w:sz w:val="24"/>
          <w:szCs w:val="24"/>
        </w:rPr>
        <w:t>̄</w:t>
      </w:r>
      <w:r>
        <w:rPr>
          <w:rFonts w:asciiTheme="majorBidi" w:hAnsiTheme="majorBidi" w:cstheme="majorBidi"/>
          <w:i/>
          <w:w w:val="99"/>
          <w:sz w:val="24"/>
          <w:szCs w:val="24"/>
          <w:lang w:val="id-ID"/>
        </w:rPr>
        <w:t>riyyah</w:t>
      </w:r>
    </w:p>
    <w:p w14:paraId="43A02517" w14:textId="77777777" w:rsidR="00632AFB" w:rsidRPr="000B2BD4" w:rsidRDefault="00632AFB" w:rsidP="00632AFB">
      <w:pPr>
        <w:tabs>
          <w:tab w:val="left" w:pos="3540"/>
        </w:tabs>
        <w:spacing w:after="0" w:line="360" w:lineRule="auto"/>
        <w:ind w:left="2880" w:hanging="1746"/>
        <w:jc w:val="both"/>
        <w:rPr>
          <w:rFonts w:asciiTheme="majorBidi" w:hAnsiTheme="majorBidi" w:cstheme="majorBidi"/>
          <w:i/>
          <w:sz w:val="24"/>
          <w:szCs w:val="24"/>
          <w:lang w:val="id-ID"/>
        </w:rPr>
      </w:pPr>
      <w:r w:rsidRPr="005148DF">
        <w:rPr>
          <w:rFonts w:asciiTheme="majorBidi" w:hAnsiTheme="majorBidi" w:cstheme="majorBidi"/>
          <w:w w:val="84"/>
          <w:sz w:val="24"/>
          <w:szCs w:val="24"/>
          <w:rtl/>
        </w:rPr>
        <w:t>ﻤﻤﻟﻜﺔ</w:t>
      </w:r>
      <w:r w:rsidRPr="005148DF">
        <w:rPr>
          <w:rFonts w:asciiTheme="majorBidi" w:hAnsiTheme="majorBidi" w:cstheme="majorBidi"/>
          <w:sz w:val="24"/>
          <w:szCs w:val="24"/>
        </w:rPr>
        <w:tab/>
        <w:t xml:space="preserve">: </w:t>
      </w:r>
      <w:proofErr w:type="spellStart"/>
      <w:r w:rsidRPr="005148DF">
        <w:rPr>
          <w:rFonts w:asciiTheme="majorBidi" w:hAnsiTheme="majorBidi" w:cstheme="majorBidi"/>
          <w:sz w:val="24"/>
          <w:szCs w:val="24"/>
        </w:rPr>
        <w:t>ditul</w:t>
      </w:r>
      <w:r w:rsidRPr="005148DF">
        <w:rPr>
          <w:rFonts w:asciiTheme="majorBidi" w:hAnsiTheme="majorBidi" w:cstheme="majorBidi"/>
          <w:w w:val="99"/>
          <w:sz w:val="24"/>
          <w:szCs w:val="24"/>
        </w:rPr>
        <w:t>is</w:t>
      </w:r>
      <w:proofErr w:type="spellEnd"/>
      <w:r>
        <w:rPr>
          <w:rFonts w:asciiTheme="majorBidi" w:hAnsiTheme="majorBidi" w:cstheme="majorBidi"/>
          <w:w w:val="99"/>
          <w:sz w:val="24"/>
          <w:szCs w:val="24"/>
          <w:lang w:val="id-ID"/>
        </w:rPr>
        <w:t xml:space="preserve"> </w:t>
      </w:r>
      <w:r w:rsidRPr="005148DF">
        <w:rPr>
          <w:rFonts w:asciiTheme="majorBidi" w:hAnsiTheme="majorBidi" w:cstheme="majorBidi"/>
          <w:i/>
          <w:spacing w:val="-1"/>
          <w:sz w:val="24"/>
          <w:szCs w:val="24"/>
        </w:rPr>
        <w:t>M</w:t>
      </w:r>
      <w:r>
        <w:rPr>
          <w:rFonts w:asciiTheme="majorBidi" w:hAnsiTheme="majorBidi" w:cstheme="majorBidi"/>
          <w:i/>
          <w:sz w:val="24"/>
          <w:szCs w:val="24"/>
          <w:lang w:val="id-ID"/>
        </w:rPr>
        <w:t>amlakah</w:t>
      </w:r>
    </w:p>
    <w:p w14:paraId="71BBBCAB" w14:textId="77777777" w:rsidR="00632AFB" w:rsidRPr="001F6021" w:rsidRDefault="00632AFB" w:rsidP="00632AFB">
      <w:pPr>
        <w:pStyle w:val="ListParagraph"/>
        <w:numPr>
          <w:ilvl w:val="0"/>
          <w:numId w:val="66"/>
        </w:numPr>
        <w:tabs>
          <w:tab w:val="left" w:pos="3540"/>
        </w:tabs>
        <w:spacing w:after="20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Bila dihidupkan karena berangkat dari kata lain, maka ditulis “t”: </w:t>
      </w:r>
    </w:p>
    <w:p w14:paraId="4A41D9BE" w14:textId="77777777" w:rsidR="00632AFB" w:rsidRPr="000B2BD4" w:rsidRDefault="00632AFB" w:rsidP="00632AFB">
      <w:pPr>
        <w:pStyle w:val="ListParagraph"/>
        <w:widowControl w:val="0"/>
        <w:tabs>
          <w:tab w:val="left" w:pos="2880"/>
          <w:tab w:val="left" w:pos="3540"/>
        </w:tabs>
        <w:autoSpaceDE w:val="0"/>
        <w:autoSpaceDN w:val="0"/>
        <w:spacing w:after="0" w:line="360" w:lineRule="auto"/>
        <w:ind w:left="1134" w:right="21"/>
        <w:jc w:val="both"/>
        <w:rPr>
          <w:rFonts w:asciiTheme="majorBidi" w:hAnsiTheme="majorBidi" w:cstheme="majorBidi"/>
          <w:i/>
          <w:sz w:val="24"/>
          <w:szCs w:val="24"/>
          <w:lang w:val="id-ID"/>
        </w:rPr>
      </w:pPr>
      <w:r w:rsidRPr="005148DF">
        <w:rPr>
          <w:rFonts w:asciiTheme="majorBidi" w:hAnsiTheme="majorBidi" w:cstheme="majorBidi"/>
          <w:sz w:val="24"/>
          <w:szCs w:val="24"/>
          <w:rtl/>
        </w:rPr>
        <w:t>ﻨﻌﻤﺔﷲ</w:t>
      </w:r>
      <w:r w:rsidRPr="005148DF">
        <w:rPr>
          <w:rFonts w:asciiTheme="majorBidi" w:hAnsiTheme="majorBidi" w:cstheme="majorBidi"/>
          <w:sz w:val="24"/>
          <w:szCs w:val="24"/>
        </w:rPr>
        <w:tab/>
        <w:t xml:space="preserve">: </w:t>
      </w:r>
      <w:proofErr w:type="spellStart"/>
      <w:r w:rsidRPr="005148DF">
        <w:rPr>
          <w:rFonts w:asciiTheme="majorBidi" w:hAnsiTheme="majorBidi" w:cstheme="majorBidi"/>
          <w:sz w:val="24"/>
          <w:szCs w:val="24"/>
        </w:rPr>
        <w:t>ditul</w:t>
      </w:r>
      <w:r w:rsidRPr="005148DF">
        <w:rPr>
          <w:rFonts w:asciiTheme="majorBidi" w:hAnsiTheme="majorBidi" w:cstheme="majorBidi"/>
          <w:w w:val="99"/>
          <w:sz w:val="24"/>
          <w:szCs w:val="24"/>
        </w:rPr>
        <w:t>is</w:t>
      </w:r>
      <w:proofErr w:type="spellEnd"/>
      <w:r>
        <w:rPr>
          <w:rFonts w:asciiTheme="majorBidi" w:hAnsiTheme="majorBidi" w:cstheme="majorBidi"/>
          <w:w w:val="99"/>
          <w:sz w:val="24"/>
          <w:szCs w:val="24"/>
          <w:lang w:val="id-ID"/>
        </w:rPr>
        <w:t xml:space="preserve"> </w:t>
      </w:r>
      <w:r>
        <w:rPr>
          <w:rFonts w:asciiTheme="majorBidi" w:hAnsiTheme="majorBidi" w:cstheme="majorBidi"/>
          <w:i/>
          <w:spacing w:val="-2"/>
          <w:sz w:val="24"/>
          <w:szCs w:val="24"/>
          <w:lang w:val="id-ID"/>
        </w:rPr>
        <w:t xml:space="preserve">Ni’matullah </w:t>
      </w:r>
    </w:p>
    <w:p w14:paraId="5B4B1DF8" w14:textId="77777777" w:rsidR="00632AFB" w:rsidRDefault="00632AFB" w:rsidP="00632AFB">
      <w:pPr>
        <w:pStyle w:val="ListParagraph"/>
        <w:widowControl w:val="0"/>
        <w:tabs>
          <w:tab w:val="left" w:pos="2880"/>
          <w:tab w:val="left" w:pos="2970"/>
          <w:tab w:val="left" w:pos="3540"/>
        </w:tabs>
        <w:autoSpaceDE w:val="0"/>
        <w:autoSpaceDN w:val="0"/>
        <w:spacing w:before="240" w:line="360" w:lineRule="auto"/>
        <w:ind w:left="1134" w:right="21"/>
        <w:jc w:val="both"/>
        <w:rPr>
          <w:rFonts w:asciiTheme="majorBidi" w:hAnsiTheme="majorBidi" w:cstheme="majorBidi"/>
          <w:i/>
          <w:sz w:val="24"/>
          <w:szCs w:val="24"/>
          <w:lang w:val="id-ID"/>
        </w:rPr>
      </w:pPr>
      <w:r w:rsidRPr="005148DF">
        <w:rPr>
          <w:rFonts w:asciiTheme="majorBidi" w:hAnsiTheme="majorBidi" w:cstheme="majorBidi"/>
          <w:sz w:val="24"/>
          <w:szCs w:val="24"/>
          <w:rtl/>
        </w:rPr>
        <w:t>ﺯﻜﺍﺓﺍﻟﻔﻄ</w:t>
      </w:r>
      <w:r w:rsidRPr="005148DF">
        <w:rPr>
          <w:rFonts w:asciiTheme="majorBidi" w:hAnsiTheme="majorBidi" w:cstheme="majorBidi"/>
          <w:sz w:val="24"/>
          <w:szCs w:val="24"/>
          <w:rtl/>
        </w:rPr>
        <w:tab/>
      </w:r>
      <w:r w:rsidRPr="005148DF">
        <w:rPr>
          <w:rFonts w:asciiTheme="majorBidi" w:hAnsiTheme="majorBidi" w:cstheme="majorBidi"/>
          <w:sz w:val="24"/>
          <w:szCs w:val="24"/>
        </w:rPr>
        <w:t xml:space="preserve">: </w:t>
      </w:r>
      <w:proofErr w:type="spellStart"/>
      <w:r w:rsidRPr="005148DF">
        <w:rPr>
          <w:rFonts w:asciiTheme="majorBidi" w:hAnsiTheme="majorBidi" w:cstheme="majorBidi"/>
          <w:sz w:val="24"/>
          <w:szCs w:val="24"/>
        </w:rPr>
        <w:t>ditulis</w:t>
      </w:r>
      <w:proofErr w:type="spellEnd"/>
      <w:r>
        <w:rPr>
          <w:rFonts w:asciiTheme="majorBidi" w:hAnsiTheme="majorBidi" w:cstheme="majorBidi"/>
          <w:sz w:val="24"/>
          <w:szCs w:val="24"/>
          <w:lang w:val="id-ID"/>
        </w:rPr>
        <w:t xml:space="preserve"> </w:t>
      </w:r>
      <w:r>
        <w:rPr>
          <w:rFonts w:asciiTheme="majorBidi" w:hAnsiTheme="majorBidi" w:cstheme="majorBidi"/>
          <w:i/>
          <w:sz w:val="24"/>
          <w:szCs w:val="24"/>
          <w:lang w:val="id-ID"/>
        </w:rPr>
        <w:t>Zak</w:t>
      </w:r>
      <w:r>
        <w:rPr>
          <w:rFonts w:asciiTheme="majorBidi" w:hAnsiTheme="majorBidi" w:cstheme="majorBidi"/>
          <w:i/>
          <w:sz w:val="24"/>
          <w:szCs w:val="24"/>
        </w:rPr>
        <w:t>ā</w:t>
      </w:r>
      <w:r>
        <w:rPr>
          <w:rFonts w:asciiTheme="majorBidi" w:hAnsiTheme="majorBidi" w:cstheme="majorBidi"/>
          <w:i/>
          <w:sz w:val="24"/>
          <w:szCs w:val="24"/>
          <w:lang w:val="id-ID"/>
        </w:rPr>
        <w:t>t</w:t>
      </w:r>
      <w:r>
        <w:rPr>
          <w:rFonts w:asciiTheme="majorBidi" w:hAnsiTheme="majorBidi" w:cstheme="majorBidi"/>
          <w:i/>
          <w:sz w:val="24"/>
          <w:szCs w:val="24"/>
        </w:rPr>
        <w:t xml:space="preserve"> al-Fit</w:t>
      </w:r>
      <w:r>
        <w:rPr>
          <w:rFonts w:asciiTheme="majorBidi" w:hAnsiTheme="majorBidi" w:cstheme="majorBidi"/>
          <w:i/>
          <w:sz w:val="24"/>
          <w:szCs w:val="24"/>
          <w:lang w:val="id-ID"/>
        </w:rPr>
        <w:t xml:space="preserve">r </w:t>
      </w:r>
    </w:p>
    <w:p w14:paraId="6BC9AC07" w14:textId="77777777" w:rsidR="00632AFB" w:rsidRPr="001F6021" w:rsidRDefault="00632AFB" w:rsidP="00632AFB">
      <w:pPr>
        <w:pStyle w:val="ListParagraph"/>
        <w:widowControl w:val="0"/>
        <w:numPr>
          <w:ilvl w:val="0"/>
          <w:numId w:val="65"/>
        </w:numPr>
        <w:tabs>
          <w:tab w:val="left" w:pos="2880"/>
          <w:tab w:val="left" w:pos="2970"/>
          <w:tab w:val="left" w:pos="3540"/>
        </w:tabs>
        <w:autoSpaceDE w:val="0"/>
        <w:autoSpaceDN w:val="0"/>
        <w:spacing w:before="240" w:after="0" w:line="360" w:lineRule="auto"/>
        <w:ind w:right="21"/>
        <w:jc w:val="both"/>
        <w:rPr>
          <w:rFonts w:asciiTheme="majorBidi" w:hAnsiTheme="majorBidi" w:cstheme="majorBidi"/>
          <w:i/>
          <w:sz w:val="24"/>
          <w:szCs w:val="24"/>
          <w:lang w:val="id-ID"/>
        </w:rPr>
      </w:pPr>
      <w:r w:rsidRPr="001F6021">
        <w:rPr>
          <w:rFonts w:asciiTheme="majorBidi" w:hAnsiTheme="majorBidi" w:cstheme="majorBidi"/>
          <w:b/>
          <w:sz w:val="24"/>
          <w:szCs w:val="24"/>
          <w:lang w:val="id-ID"/>
        </w:rPr>
        <w:t xml:space="preserve">Vokal Pendek </w:t>
      </w:r>
    </w:p>
    <w:p w14:paraId="32D968D4" w14:textId="77777777" w:rsidR="00632AFB" w:rsidRDefault="00632AFB" w:rsidP="00632AFB">
      <w:pPr>
        <w:pStyle w:val="ListParagraph"/>
        <w:widowControl w:val="0"/>
        <w:tabs>
          <w:tab w:val="left" w:pos="2880"/>
          <w:tab w:val="left" w:pos="2970"/>
          <w:tab w:val="left" w:pos="3540"/>
        </w:tabs>
        <w:autoSpaceDE w:val="0"/>
        <w:autoSpaceDN w:val="0"/>
        <w:spacing w:before="240" w:line="360" w:lineRule="auto"/>
        <w:ind w:left="786" w:right="21"/>
        <w:jc w:val="both"/>
        <w:rPr>
          <w:rFonts w:asciiTheme="majorBidi" w:hAnsiTheme="majorBidi" w:cstheme="majorBidi"/>
          <w:sz w:val="24"/>
          <w:szCs w:val="24"/>
          <w:lang w:val="id-ID"/>
        </w:rPr>
      </w:pPr>
      <w:r>
        <w:rPr>
          <w:rFonts w:asciiTheme="majorBidi" w:hAnsiTheme="majorBidi" w:cstheme="majorBidi"/>
          <w:sz w:val="24"/>
          <w:szCs w:val="24"/>
          <w:lang w:val="id-ID"/>
        </w:rPr>
        <w:t xml:space="preserve">Tanda </w:t>
      </w:r>
      <w:r>
        <w:rPr>
          <w:rFonts w:asciiTheme="majorBidi" w:hAnsiTheme="majorBidi" w:cstheme="majorBidi"/>
          <w:i/>
          <w:sz w:val="24"/>
          <w:szCs w:val="24"/>
          <w:lang w:val="id-ID"/>
        </w:rPr>
        <w:t xml:space="preserve">fathah </w:t>
      </w:r>
      <w:r>
        <w:rPr>
          <w:rFonts w:asciiTheme="majorBidi" w:hAnsiTheme="majorBidi" w:cstheme="majorBidi"/>
          <w:sz w:val="24"/>
          <w:szCs w:val="24"/>
          <w:lang w:val="id-ID"/>
        </w:rPr>
        <w:t xml:space="preserve">ditulis “a”, </w:t>
      </w:r>
      <w:r>
        <w:rPr>
          <w:rFonts w:asciiTheme="majorBidi" w:hAnsiTheme="majorBidi" w:cstheme="majorBidi"/>
          <w:i/>
          <w:sz w:val="24"/>
          <w:szCs w:val="24"/>
          <w:lang w:val="id-ID"/>
        </w:rPr>
        <w:t xml:space="preserve">kasrah </w:t>
      </w:r>
      <w:r>
        <w:rPr>
          <w:rFonts w:asciiTheme="majorBidi" w:hAnsiTheme="majorBidi" w:cstheme="majorBidi"/>
          <w:sz w:val="24"/>
          <w:szCs w:val="24"/>
          <w:lang w:val="id-ID"/>
        </w:rPr>
        <w:t xml:space="preserve">ditulis “i”, dan </w:t>
      </w:r>
      <w:r>
        <w:rPr>
          <w:rFonts w:asciiTheme="majorBidi" w:hAnsiTheme="majorBidi" w:cstheme="majorBidi"/>
          <w:i/>
          <w:sz w:val="24"/>
          <w:szCs w:val="24"/>
          <w:lang w:val="id-ID"/>
        </w:rPr>
        <w:t xml:space="preserve">damah </w:t>
      </w:r>
      <w:r>
        <w:rPr>
          <w:rFonts w:asciiTheme="majorBidi" w:hAnsiTheme="majorBidi" w:cstheme="majorBidi"/>
          <w:sz w:val="24"/>
          <w:szCs w:val="24"/>
          <w:lang w:val="id-ID"/>
        </w:rPr>
        <w:t xml:space="preserve">ditulis “u”. </w:t>
      </w:r>
    </w:p>
    <w:p w14:paraId="5997503A" w14:textId="77777777" w:rsidR="00632AFB" w:rsidRDefault="00632AFB" w:rsidP="00632AFB">
      <w:pPr>
        <w:pStyle w:val="ListParagraph"/>
        <w:widowControl w:val="0"/>
        <w:numPr>
          <w:ilvl w:val="0"/>
          <w:numId w:val="65"/>
        </w:numPr>
        <w:tabs>
          <w:tab w:val="left" w:pos="2880"/>
          <w:tab w:val="left" w:pos="2970"/>
          <w:tab w:val="left" w:pos="3540"/>
        </w:tabs>
        <w:autoSpaceDE w:val="0"/>
        <w:autoSpaceDN w:val="0"/>
        <w:spacing w:after="0" w:line="360" w:lineRule="auto"/>
        <w:ind w:right="21"/>
        <w:jc w:val="both"/>
        <w:rPr>
          <w:rFonts w:asciiTheme="majorBidi" w:hAnsiTheme="majorBidi" w:cstheme="majorBidi"/>
          <w:b/>
          <w:sz w:val="24"/>
          <w:szCs w:val="24"/>
          <w:lang w:val="id-ID"/>
        </w:rPr>
      </w:pPr>
      <w:r>
        <w:rPr>
          <w:rFonts w:asciiTheme="majorBidi" w:hAnsiTheme="majorBidi" w:cstheme="majorBidi"/>
          <w:b/>
          <w:sz w:val="24"/>
          <w:szCs w:val="24"/>
          <w:lang w:val="id-ID"/>
        </w:rPr>
        <w:t xml:space="preserve">Vokal  Panjang </w:t>
      </w:r>
    </w:p>
    <w:p w14:paraId="1CED984A" w14:textId="77777777" w:rsidR="00632AFB" w:rsidRDefault="00632AFB" w:rsidP="00632AFB">
      <w:pPr>
        <w:pStyle w:val="ListParagraph"/>
        <w:widowControl w:val="0"/>
        <w:numPr>
          <w:ilvl w:val="0"/>
          <w:numId w:val="67"/>
        </w:numPr>
        <w:tabs>
          <w:tab w:val="left" w:pos="2880"/>
          <w:tab w:val="left" w:pos="2970"/>
          <w:tab w:val="left" w:pos="3540"/>
        </w:tabs>
        <w:autoSpaceDE w:val="0"/>
        <w:autoSpaceDN w:val="0"/>
        <w:spacing w:after="0" w:line="360" w:lineRule="auto"/>
        <w:ind w:right="21"/>
        <w:jc w:val="both"/>
        <w:rPr>
          <w:rFonts w:asciiTheme="majorBidi" w:hAnsiTheme="majorBidi" w:cstheme="majorBidi"/>
          <w:sz w:val="24"/>
          <w:szCs w:val="24"/>
          <w:lang w:val="id-ID"/>
        </w:rPr>
      </w:pPr>
      <w:r>
        <w:rPr>
          <w:rFonts w:asciiTheme="majorBidi" w:hAnsiTheme="majorBidi" w:cstheme="majorBidi"/>
          <w:sz w:val="24"/>
          <w:szCs w:val="24"/>
          <w:lang w:val="id-ID"/>
        </w:rPr>
        <w:t xml:space="preserve">“a” panjang ditulis “a”, “i” panjang ditulis “i”, dan “u” panjang ditulis “u”, masing-masing dengan tanda </w:t>
      </w:r>
      <w:r>
        <w:rPr>
          <w:rFonts w:asciiTheme="majorBidi" w:hAnsiTheme="majorBidi" w:cstheme="majorBidi"/>
          <w:i/>
          <w:sz w:val="24"/>
          <w:szCs w:val="24"/>
          <w:lang w:val="id-ID"/>
        </w:rPr>
        <w:t xml:space="preserve">macron </w:t>
      </w:r>
      <w:r>
        <w:rPr>
          <w:rFonts w:asciiTheme="majorBidi" w:hAnsiTheme="majorBidi" w:cstheme="majorBidi"/>
          <w:sz w:val="24"/>
          <w:szCs w:val="24"/>
        </w:rPr>
        <w:t>( ̄</w:t>
      </w:r>
      <w:r>
        <w:rPr>
          <w:rFonts w:asciiTheme="majorBidi" w:hAnsiTheme="majorBidi" w:cstheme="majorBidi"/>
          <w:sz w:val="24"/>
          <w:szCs w:val="24"/>
          <w:lang w:val="id-ID"/>
        </w:rPr>
        <w:t xml:space="preserve">  </w:t>
      </w:r>
      <w:r w:rsidRPr="005148DF">
        <w:rPr>
          <w:rFonts w:asciiTheme="majorBidi" w:hAnsiTheme="majorBidi" w:cstheme="majorBidi"/>
          <w:sz w:val="24"/>
          <w:szCs w:val="24"/>
        </w:rPr>
        <w:t>)</w:t>
      </w:r>
      <w:r>
        <w:rPr>
          <w:rFonts w:asciiTheme="majorBidi" w:hAnsiTheme="majorBidi" w:cstheme="majorBidi"/>
          <w:sz w:val="24"/>
          <w:szCs w:val="24"/>
          <w:lang w:val="id-ID"/>
        </w:rPr>
        <w:t xml:space="preserve"> di atasnya. </w:t>
      </w:r>
    </w:p>
    <w:p w14:paraId="61F812D7" w14:textId="77777777" w:rsidR="00632AFB" w:rsidRDefault="00632AFB" w:rsidP="00632AFB">
      <w:pPr>
        <w:pStyle w:val="ListParagraph"/>
        <w:widowControl w:val="0"/>
        <w:numPr>
          <w:ilvl w:val="0"/>
          <w:numId w:val="67"/>
        </w:numPr>
        <w:tabs>
          <w:tab w:val="left" w:pos="2880"/>
          <w:tab w:val="left" w:pos="2970"/>
          <w:tab w:val="left" w:pos="3540"/>
        </w:tabs>
        <w:autoSpaceDE w:val="0"/>
        <w:autoSpaceDN w:val="0"/>
        <w:spacing w:after="0" w:line="360" w:lineRule="auto"/>
        <w:ind w:right="21"/>
        <w:jc w:val="both"/>
        <w:rPr>
          <w:rFonts w:asciiTheme="majorBidi" w:hAnsiTheme="majorBidi" w:cstheme="majorBidi"/>
          <w:sz w:val="24"/>
          <w:szCs w:val="24"/>
          <w:lang w:val="id-ID"/>
        </w:rPr>
      </w:pPr>
      <w:r>
        <w:rPr>
          <w:rFonts w:asciiTheme="majorBidi" w:hAnsiTheme="majorBidi" w:cstheme="majorBidi"/>
          <w:sz w:val="24"/>
          <w:szCs w:val="24"/>
          <w:lang w:val="id-ID"/>
        </w:rPr>
        <w:t xml:space="preserve">Tanda </w:t>
      </w:r>
      <w:r>
        <w:rPr>
          <w:rFonts w:asciiTheme="majorBidi" w:hAnsiTheme="majorBidi" w:cstheme="majorBidi"/>
          <w:i/>
          <w:sz w:val="24"/>
          <w:szCs w:val="24"/>
          <w:lang w:val="id-ID"/>
        </w:rPr>
        <w:t xml:space="preserve">fathah </w:t>
      </w:r>
      <w:r>
        <w:rPr>
          <w:rFonts w:asciiTheme="majorBidi" w:hAnsiTheme="majorBidi" w:cstheme="majorBidi"/>
          <w:sz w:val="24"/>
          <w:szCs w:val="24"/>
          <w:lang w:val="id-ID"/>
        </w:rPr>
        <w:t xml:space="preserve">+ huruf </w:t>
      </w:r>
      <w:proofErr w:type="spellStart"/>
      <w:r w:rsidRPr="005148DF">
        <w:rPr>
          <w:rFonts w:asciiTheme="majorBidi" w:hAnsiTheme="majorBidi" w:cstheme="majorBidi"/>
          <w:i/>
          <w:sz w:val="24"/>
          <w:szCs w:val="24"/>
        </w:rPr>
        <w:t>ya</w:t>
      </w:r>
      <w:proofErr w:type="spellEnd"/>
      <w:r w:rsidRPr="005148DF">
        <w:rPr>
          <w:rFonts w:asciiTheme="majorBidi" w:hAnsiTheme="majorBidi" w:cstheme="majorBidi"/>
          <w:i/>
          <w:sz w:val="24"/>
          <w:szCs w:val="24"/>
        </w:rPr>
        <w:t>̄’</w:t>
      </w:r>
      <w:r>
        <w:rPr>
          <w:rFonts w:asciiTheme="majorBidi" w:hAnsiTheme="majorBidi" w:cstheme="majorBidi"/>
          <w:i/>
          <w:sz w:val="24"/>
          <w:szCs w:val="24"/>
          <w:lang w:val="id-ID"/>
        </w:rPr>
        <w:t xml:space="preserve"> </w:t>
      </w:r>
      <w:r>
        <w:rPr>
          <w:rFonts w:asciiTheme="majorBidi" w:hAnsiTheme="majorBidi" w:cstheme="majorBidi"/>
          <w:sz w:val="24"/>
          <w:szCs w:val="24"/>
          <w:lang w:val="id-ID"/>
        </w:rPr>
        <w:t xml:space="preserve">tanpa dua titik yang dimatikan ditulis “ai”, dan </w:t>
      </w:r>
      <w:r>
        <w:rPr>
          <w:rFonts w:asciiTheme="majorBidi" w:hAnsiTheme="majorBidi" w:cstheme="majorBidi"/>
          <w:i/>
          <w:sz w:val="24"/>
          <w:szCs w:val="24"/>
          <w:lang w:val="id-ID"/>
        </w:rPr>
        <w:t xml:space="preserve">fathah + wawu </w:t>
      </w:r>
      <w:r>
        <w:rPr>
          <w:rFonts w:asciiTheme="majorBidi" w:hAnsiTheme="majorBidi" w:cstheme="majorBidi"/>
          <w:sz w:val="24"/>
          <w:szCs w:val="24"/>
          <w:lang w:val="id-ID"/>
        </w:rPr>
        <w:t xml:space="preserve">mati ditulis “au”. </w:t>
      </w:r>
    </w:p>
    <w:p w14:paraId="04F7B8A5" w14:textId="77777777" w:rsidR="00632AFB" w:rsidRDefault="00632AFB" w:rsidP="00632AFB">
      <w:pPr>
        <w:pStyle w:val="ListParagraph"/>
        <w:widowControl w:val="0"/>
        <w:numPr>
          <w:ilvl w:val="0"/>
          <w:numId w:val="65"/>
        </w:numPr>
        <w:tabs>
          <w:tab w:val="left" w:pos="2880"/>
          <w:tab w:val="left" w:pos="2970"/>
          <w:tab w:val="left" w:pos="3540"/>
        </w:tabs>
        <w:autoSpaceDE w:val="0"/>
        <w:autoSpaceDN w:val="0"/>
        <w:spacing w:after="0" w:line="360" w:lineRule="auto"/>
        <w:ind w:right="21"/>
        <w:jc w:val="both"/>
        <w:rPr>
          <w:rFonts w:asciiTheme="majorBidi" w:hAnsiTheme="majorBidi" w:cstheme="majorBidi"/>
          <w:b/>
          <w:sz w:val="24"/>
          <w:szCs w:val="24"/>
          <w:lang w:val="id-ID"/>
        </w:rPr>
      </w:pPr>
      <w:r>
        <w:rPr>
          <w:rFonts w:asciiTheme="majorBidi" w:hAnsiTheme="majorBidi" w:cstheme="majorBidi"/>
          <w:b/>
          <w:sz w:val="24"/>
          <w:szCs w:val="24"/>
          <w:lang w:val="id-ID"/>
        </w:rPr>
        <w:t>Vokal-vokal Pendek Berurutan</w:t>
      </w:r>
    </w:p>
    <w:p w14:paraId="2E73530E" w14:textId="77777777" w:rsidR="00632AFB" w:rsidRPr="00F00159" w:rsidRDefault="00632AFB" w:rsidP="00632AFB">
      <w:pPr>
        <w:pStyle w:val="ListParagraph"/>
        <w:widowControl w:val="0"/>
        <w:tabs>
          <w:tab w:val="left" w:pos="2880"/>
          <w:tab w:val="left" w:pos="2970"/>
          <w:tab w:val="left" w:pos="3540"/>
        </w:tabs>
        <w:autoSpaceDE w:val="0"/>
        <w:autoSpaceDN w:val="0"/>
        <w:spacing w:after="0" w:line="360" w:lineRule="auto"/>
        <w:ind w:left="786" w:right="21"/>
        <w:jc w:val="both"/>
        <w:rPr>
          <w:rFonts w:asciiTheme="majorBidi" w:hAnsiTheme="majorBidi" w:cstheme="majorBidi"/>
          <w:sz w:val="24"/>
          <w:szCs w:val="24"/>
          <w:lang w:val="id-ID"/>
        </w:rPr>
      </w:pPr>
      <w:r>
        <w:rPr>
          <w:rFonts w:asciiTheme="majorBidi" w:hAnsiTheme="majorBidi" w:cstheme="majorBidi"/>
          <w:sz w:val="24"/>
          <w:szCs w:val="24"/>
          <w:lang w:val="id-ID"/>
        </w:rPr>
        <w:t xml:space="preserve">Vokal-vokal pendek yang berurutan dalam satu kata dipisahkan dengan apostrof (‘): </w:t>
      </w:r>
    </w:p>
    <w:p w14:paraId="19461402" w14:textId="77777777" w:rsidR="00632AFB" w:rsidRPr="00F00159" w:rsidRDefault="00632AFB" w:rsidP="00632AFB">
      <w:pPr>
        <w:pStyle w:val="ListParagraph"/>
        <w:widowControl w:val="0"/>
        <w:tabs>
          <w:tab w:val="left" w:pos="1440"/>
        </w:tabs>
        <w:autoSpaceDE w:val="0"/>
        <w:autoSpaceDN w:val="0"/>
        <w:spacing w:after="0" w:line="360" w:lineRule="auto"/>
        <w:ind w:left="851" w:right="21"/>
        <w:jc w:val="both"/>
        <w:rPr>
          <w:rFonts w:asciiTheme="majorBidi" w:hAnsiTheme="majorBidi" w:cstheme="majorBidi"/>
          <w:sz w:val="24"/>
          <w:szCs w:val="24"/>
          <w:lang w:val="id-ID"/>
        </w:rPr>
      </w:pPr>
      <w:r w:rsidRPr="005148DF">
        <w:rPr>
          <w:rFonts w:asciiTheme="majorBidi" w:hAnsiTheme="majorBidi" w:cstheme="majorBidi"/>
          <w:i/>
          <w:sz w:val="24"/>
          <w:szCs w:val="24"/>
          <w:rtl/>
        </w:rPr>
        <w:t>ﺃﺃﻨﺗﻢ</w:t>
      </w:r>
      <w:r w:rsidRPr="005148DF">
        <w:rPr>
          <w:rFonts w:asciiTheme="majorBidi" w:hAnsiTheme="majorBidi" w:cstheme="majorBidi"/>
          <w:i/>
          <w:sz w:val="24"/>
          <w:szCs w:val="24"/>
        </w:rPr>
        <w:tab/>
      </w:r>
      <w:r w:rsidRPr="005148DF">
        <w:rPr>
          <w:rFonts w:asciiTheme="majorBidi" w:hAnsiTheme="majorBidi" w:cstheme="majorBidi"/>
          <w:i/>
          <w:sz w:val="24"/>
          <w:szCs w:val="24"/>
        </w:rPr>
        <w:tab/>
      </w:r>
      <w:r w:rsidRPr="005148DF">
        <w:rPr>
          <w:rFonts w:asciiTheme="majorBidi" w:hAnsiTheme="majorBidi" w:cstheme="majorBidi"/>
          <w:sz w:val="24"/>
          <w:szCs w:val="24"/>
        </w:rPr>
        <w:t xml:space="preserve">: </w:t>
      </w:r>
      <w:r>
        <w:rPr>
          <w:rFonts w:asciiTheme="majorBidi" w:hAnsiTheme="majorBidi" w:cstheme="majorBidi"/>
          <w:sz w:val="24"/>
          <w:szCs w:val="24"/>
          <w:lang w:val="id-ID"/>
        </w:rPr>
        <w:t xml:space="preserve">a’antum </w:t>
      </w:r>
    </w:p>
    <w:p w14:paraId="307A54FD" w14:textId="77777777" w:rsidR="00632AFB" w:rsidRDefault="00632AFB" w:rsidP="00632AFB">
      <w:pPr>
        <w:pStyle w:val="ListParagraph"/>
        <w:widowControl w:val="0"/>
        <w:tabs>
          <w:tab w:val="left" w:pos="1440"/>
        </w:tabs>
        <w:autoSpaceDE w:val="0"/>
        <w:autoSpaceDN w:val="0"/>
        <w:spacing w:after="0" w:line="360" w:lineRule="auto"/>
        <w:ind w:left="851" w:right="21"/>
        <w:jc w:val="both"/>
        <w:rPr>
          <w:rFonts w:asciiTheme="majorBidi" w:hAnsiTheme="majorBidi" w:cstheme="majorBidi"/>
          <w:i/>
          <w:sz w:val="24"/>
          <w:szCs w:val="24"/>
          <w:lang w:val="id-ID"/>
        </w:rPr>
      </w:pPr>
      <w:r w:rsidRPr="005148DF">
        <w:rPr>
          <w:rFonts w:asciiTheme="majorBidi" w:hAnsiTheme="majorBidi" w:cstheme="majorBidi"/>
          <w:i/>
          <w:sz w:val="24"/>
          <w:szCs w:val="24"/>
          <w:rtl/>
        </w:rPr>
        <w:t>ﻤﺅﻨﺚ</w:t>
      </w:r>
      <w:r w:rsidRPr="005148DF">
        <w:rPr>
          <w:rFonts w:asciiTheme="majorBidi" w:hAnsiTheme="majorBidi" w:cstheme="majorBidi"/>
          <w:i/>
          <w:sz w:val="24"/>
          <w:szCs w:val="24"/>
        </w:rPr>
        <w:tab/>
      </w:r>
      <w:r w:rsidRPr="005148DF">
        <w:rPr>
          <w:rFonts w:asciiTheme="majorBidi" w:hAnsiTheme="majorBidi" w:cstheme="majorBidi"/>
          <w:i/>
          <w:sz w:val="24"/>
          <w:szCs w:val="24"/>
        </w:rPr>
        <w:tab/>
      </w:r>
      <w:r w:rsidRPr="005148DF">
        <w:rPr>
          <w:rFonts w:asciiTheme="majorBidi" w:hAnsiTheme="majorBidi" w:cstheme="majorBidi"/>
          <w:sz w:val="24"/>
          <w:szCs w:val="24"/>
        </w:rPr>
        <w:t xml:space="preserve">: </w:t>
      </w:r>
      <w:r>
        <w:rPr>
          <w:rFonts w:asciiTheme="majorBidi" w:hAnsiTheme="majorBidi" w:cstheme="majorBidi"/>
          <w:i/>
          <w:sz w:val="24"/>
          <w:szCs w:val="24"/>
          <w:lang w:val="id-ID"/>
        </w:rPr>
        <w:t xml:space="preserve">mu’annas </w:t>
      </w:r>
    </w:p>
    <w:p w14:paraId="601B3398" w14:textId="77777777" w:rsidR="00632AFB" w:rsidRDefault="00632AFB" w:rsidP="00632AFB">
      <w:pPr>
        <w:pStyle w:val="ListParagraph"/>
        <w:widowControl w:val="0"/>
        <w:numPr>
          <w:ilvl w:val="0"/>
          <w:numId w:val="65"/>
        </w:numPr>
        <w:tabs>
          <w:tab w:val="left" w:pos="1440"/>
        </w:tabs>
        <w:autoSpaceDE w:val="0"/>
        <w:autoSpaceDN w:val="0"/>
        <w:spacing w:after="0" w:line="360" w:lineRule="auto"/>
        <w:ind w:right="21"/>
        <w:jc w:val="both"/>
        <w:rPr>
          <w:rFonts w:asciiTheme="majorBidi" w:hAnsiTheme="majorBidi" w:cstheme="majorBidi"/>
          <w:b/>
          <w:sz w:val="24"/>
          <w:szCs w:val="24"/>
          <w:lang w:val="id-ID"/>
        </w:rPr>
      </w:pPr>
      <w:r>
        <w:rPr>
          <w:rFonts w:asciiTheme="majorBidi" w:hAnsiTheme="majorBidi" w:cstheme="majorBidi"/>
          <w:b/>
          <w:sz w:val="24"/>
          <w:szCs w:val="24"/>
          <w:lang w:val="id-ID"/>
        </w:rPr>
        <w:t>Kata Sandang Alif + Lam</w:t>
      </w:r>
    </w:p>
    <w:p w14:paraId="0E972537" w14:textId="77777777" w:rsidR="00632AFB" w:rsidRPr="00F00159" w:rsidRDefault="00632AFB" w:rsidP="00632AFB">
      <w:pPr>
        <w:pStyle w:val="ListParagraph"/>
        <w:widowControl w:val="0"/>
        <w:numPr>
          <w:ilvl w:val="0"/>
          <w:numId w:val="68"/>
        </w:numPr>
        <w:tabs>
          <w:tab w:val="left" w:pos="1440"/>
        </w:tabs>
        <w:autoSpaceDE w:val="0"/>
        <w:autoSpaceDN w:val="0"/>
        <w:spacing w:after="0" w:line="360" w:lineRule="auto"/>
        <w:ind w:right="21"/>
        <w:jc w:val="both"/>
        <w:rPr>
          <w:rFonts w:asciiTheme="majorBidi" w:hAnsiTheme="majorBidi" w:cstheme="majorBidi"/>
          <w:sz w:val="24"/>
          <w:szCs w:val="24"/>
          <w:lang w:val="id-ID"/>
        </w:rPr>
      </w:pPr>
      <w:r>
        <w:rPr>
          <w:rFonts w:asciiTheme="majorBidi" w:hAnsiTheme="majorBidi" w:cstheme="majorBidi"/>
          <w:sz w:val="24"/>
          <w:szCs w:val="24"/>
          <w:lang w:val="id-ID"/>
        </w:rPr>
        <w:t xml:space="preserve">Bila diikuti huruf </w:t>
      </w:r>
      <w:r>
        <w:rPr>
          <w:rFonts w:asciiTheme="majorBidi" w:hAnsiTheme="majorBidi" w:cstheme="majorBidi"/>
          <w:i/>
          <w:sz w:val="24"/>
          <w:szCs w:val="24"/>
          <w:lang w:val="id-ID"/>
        </w:rPr>
        <w:t xml:space="preserve">qamariyyah </w:t>
      </w:r>
      <w:r>
        <w:rPr>
          <w:rFonts w:asciiTheme="majorBidi" w:hAnsiTheme="majorBidi" w:cstheme="majorBidi"/>
          <w:sz w:val="24"/>
          <w:szCs w:val="24"/>
          <w:lang w:val="id-ID"/>
        </w:rPr>
        <w:t>ditulis al-:</w:t>
      </w:r>
    </w:p>
    <w:p w14:paraId="577B5E09" w14:textId="77777777" w:rsidR="00632AFB" w:rsidRDefault="00632AFB" w:rsidP="00632AFB">
      <w:pPr>
        <w:widowControl w:val="0"/>
        <w:tabs>
          <w:tab w:val="left" w:pos="1440"/>
        </w:tabs>
        <w:autoSpaceDE w:val="0"/>
        <w:autoSpaceDN w:val="0"/>
        <w:spacing w:after="0" w:line="360" w:lineRule="auto"/>
        <w:ind w:left="1134" w:right="21"/>
        <w:jc w:val="both"/>
        <w:rPr>
          <w:rFonts w:asciiTheme="majorBidi" w:hAnsiTheme="majorBidi" w:cstheme="majorBidi"/>
          <w:i/>
          <w:sz w:val="24"/>
          <w:szCs w:val="24"/>
          <w:lang w:val="id-ID"/>
        </w:rPr>
      </w:pPr>
      <w:r w:rsidRPr="00463147">
        <w:rPr>
          <w:rFonts w:asciiTheme="majorBidi" w:hAnsiTheme="majorBidi" w:cstheme="majorBidi"/>
          <w:sz w:val="24"/>
          <w:szCs w:val="24"/>
          <w:rtl/>
        </w:rPr>
        <w:t>ﺍﻟﻔﺮﻗﺍﻦ</w:t>
      </w:r>
      <w:r w:rsidRPr="00463147">
        <w:rPr>
          <w:rFonts w:asciiTheme="majorBidi" w:hAnsiTheme="majorBidi" w:cstheme="majorBidi"/>
          <w:sz w:val="24"/>
          <w:szCs w:val="24"/>
        </w:rPr>
        <w:tab/>
        <w:t xml:space="preserve">: </w:t>
      </w:r>
      <w:r w:rsidRPr="00463147">
        <w:rPr>
          <w:rFonts w:asciiTheme="majorBidi" w:hAnsiTheme="majorBidi" w:cstheme="majorBidi"/>
          <w:sz w:val="24"/>
          <w:szCs w:val="24"/>
          <w:lang w:val="id-ID"/>
        </w:rPr>
        <w:t xml:space="preserve">ditulis </w:t>
      </w:r>
      <w:r w:rsidRPr="00463147">
        <w:rPr>
          <w:rFonts w:asciiTheme="majorBidi" w:hAnsiTheme="majorBidi" w:cstheme="majorBidi"/>
          <w:i/>
          <w:sz w:val="24"/>
          <w:szCs w:val="24"/>
        </w:rPr>
        <w:t>al-</w:t>
      </w:r>
      <w:r w:rsidRPr="00463147">
        <w:rPr>
          <w:rFonts w:asciiTheme="majorBidi" w:hAnsiTheme="majorBidi" w:cstheme="majorBidi"/>
          <w:i/>
          <w:sz w:val="24"/>
          <w:szCs w:val="24"/>
          <w:lang w:val="id-ID"/>
        </w:rPr>
        <w:t>furq</w:t>
      </w:r>
      <w:r w:rsidRPr="00463147">
        <w:rPr>
          <w:rFonts w:asciiTheme="majorBidi" w:hAnsiTheme="majorBidi" w:cstheme="majorBidi"/>
          <w:i/>
          <w:sz w:val="24"/>
          <w:szCs w:val="24"/>
        </w:rPr>
        <w:t>ā</w:t>
      </w:r>
      <w:r w:rsidRPr="00463147">
        <w:rPr>
          <w:rFonts w:asciiTheme="majorBidi" w:hAnsiTheme="majorBidi" w:cstheme="majorBidi"/>
          <w:i/>
          <w:sz w:val="24"/>
          <w:szCs w:val="24"/>
          <w:lang w:val="id-ID"/>
        </w:rPr>
        <w:t>n</w:t>
      </w:r>
      <w:r>
        <w:rPr>
          <w:rFonts w:asciiTheme="majorBidi" w:hAnsiTheme="majorBidi" w:cstheme="majorBidi"/>
          <w:i/>
          <w:sz w:val="24"/>
          <w:szCs w:val="24"/>
          <w:lang w:val="id-ID"/>
        </w:rPr>
        <w:t xml:space="preserve"> </w:t>
      </w:r>
    </w:p>
    <w:p w14:paraId="32D35BCF" w14:textId="77777777" w:rsidR="00632AFB" w:rsidRPr="00463147" w:rsidRDefault="00632AFB" w:rsidP="00632AFB">
      <w:pPr>
        <w:pStyle w:val="ListParagraph"/>
        <w:widowControl w:val="0"/>
        <w:numPr>
          <w:ilvl w:val="0"/>
          <w:numId w:val="68"/>
        </w:numPr>
        <w:tabs>
          <w:tab w:val="left" w:pos="1440"/>
        </w:tabs>
        <w:autoSpaceDE w:val="0"/>
        <w:autoSpaceDN w:val="0"/>
        <w:spacing w:after="0" w:line="360" w:lineRule="auto"/>
        <w:ind w:right="21"/>
        <w:jc w:val="both"/>
        <w:rPr>
          <w:rFonts w:asciiTheme="majorBidi" w:hAnsiTheme="majorBidi" w:cstheme="majorBidi"/>
          <w:sz w:val="24"/>
          <w:szCs w:val="24"/>
        </w:rPr>
      </w:pPr>
      <w:r>
        <w:rPr>
          <w:rFonts w:asciiTheme="majorBidi" w:hAnsiTheme="majorBidi" w:cstheme="majorBidi"/>
          <w:sz w:val="24"/>
          <w:szCs w:val="24"/>
          <w:lang w:val="id-ID"/>
        </w:rPr>
        <w:t xml:space="preserve">Bila diikuti huruf </w:t>
      </w:r>
      <w:r>
        <w:rPr>
          <w:rFonts w:asciiTheme="majorBidi" w:hAnsiTheme="majorBidi" w:cstheme="majorBidi"/>
          <w:i/>
          <w:sz w:val="24"/>
          <w:szCs w:val="24"/>
          <w:lang w:val="id-ID"/>
        </w:rPr>
        <w:t xml:space="preserve">Syamsiyyah, </w:t>
      </w:r>
      <w:r>
        <w:rPr>
          <w:rFonts w:asciiTheme="majorBidi" w:hAnsiTheme="majorBidi" w:cstheme="majorBidi"/>
          <w:sz w:val="24"/>
          <w:szCs w:val="24"/>
          <w:lang w:val="id-ID"/>
        </w:rPr>
        <w:t xml:space="preserve">maka al- diganti dengan huruf </w:t>
      </w:r>
      <w:r>
        <w:rPr>
          <w:rFonts w:asciiTheme="majorBidi" w:hAnsiTheme="majorBidi" w:cstheme="majorBidi"/>
          <w:i/>
          <w:sz w:val="24"/>
          <w:szCs w:val="24"/>
          <w:lang w:val="id-ID"/>
        </w:rPr>
        <w:t xml:space="preserve">syamsiyyah </w:t>
      </w:r>
      <w:r>
        <w:rPr>
          <w:rFonts w:asciiTheme="majorBidi" w:hAnsiTheme="majorBidi" w:cstheme="majorBidi"/>
          <w:sz w:val="24"/>
          <w:szCs w:val="24"/>
          <w:lang w:val="id-ID"/>
        </w:rPr>
        <w:t xml:space="preserve">yang mengikutinya: </w:t>
      </w:r>
    </w:p>
    <w:p w14:paraId="7175D42F" w14:textId="0CDC4861" w:rsidR="00632AFB" w:rsidRDefault="00632AFB" w:rsidP="00632AFB">
      <w:pPr>
        <w:pStyle w:val="ListParagraph"/>
        <w:widowControl w:val="0"/>
        <w:tabs>
          <w:tab w:val="left" w:pos="1440"/>
        </w:tabs>
        <w:autoSpaceDE w:val="0"/>
        <w:autoSpaceDN w:val="0"/>
        <w:spacing w:after="0" w:line="360" w:lineRule="auto"/>
        <w:ind w:left="1134" w:right="21"/>
        <w:jc w:val="both"/>
        <w:rPr>
          <w:rFonts w:asciiTheme="majorBidi" w:hAnsiTheme="majorBidi" w:cstheme="majorBidi"/>
          <w:i/>
          <w:sz w:val="24"/>
          <w:szCs w:val="24"/>
          <w:lang w:val="id-ID"/>
        </w:rPr>
      </w:pPr>
      <w:r w:rsidRPr="005148DF">
        <w:rPr>
          <w:rFonts w:asciiTheme="majorBidi" w:hAnsiTheme="majorBidi" w:cstheme="majorBidi"/>
          <w:sz w:val="24"/>
          <w:szCs w:val="24"/>
          <w:rtl/>
        </w:rPr>
        <w:t>ﺍﻟﺴﻨﺔ</w:t>
      </w:r>
      <w:r w:rsidRPr="005148DF">
        <w:rPr>
          <w:rFonts w:asciiTheme="majorBidi" w:hAnsiTheme="majorBidi" w:cstheme="majorBidi"/>
          <w:sz w:val="24"/>
          <w:szCs w:val="24"/>
          <w:rtl/>
        </w:rPr>
        <w:tab/>
      </w:r>
      <w:r w:rsidRPr="005148DF">
        <w:rPr>
          <w:rFonts w:asciiTheme="majorBidi" w:hAnsiTheme="majorBidi" w:cstheme="majorBidi"/>
          <w:sz w:val="24"/>
          <w:szCs w:val="24"/>
        </w:rPr>
        <w:t xml:space="preserve">: </w:t>
      </w:r>
      <w:r>
        <w:rPr>
          <w:rFonts w:asciiTheme="majorBidi" w:hAnsiTheme="majorBidi" w:cstheme="majorBidi"/>
          <w:sz w:val="24"/>
          <w:szCs w:val="24"/>
          <w:lang w:val="id-ID"/>
        </w:rPr>
        <w:t xml:space="preserve">ditulis </w:t>
      </w:r>
      <w:r>
        <w:rPr>
          <w:rFonts w:asciiTheme="majorBidi" w:hAnsiTheme="majorBidi" w:cstheme="majorBidi"/>
          <w:i/>
          <w:sz w:val="24"/>
          <w:szCs w:val="24"/>
          <w:lang w:val="id-ID"/>
        </w:rPr>
        <w:t>as-Sunnah</w:t>
      </w:r>
    </w:p>
    <w:p w14:paraId="79D17725" w14:textId="77777777" w:rsidR="006733EE" w:rsidRDefault="006733EE" w:rsidP="00632AFB">
      <w:pPr>
        <w:pStyle w:val="ListParagraph"/>
        <w:widowControl w:val="0"/>
        <w:tabs>
          <w:tab w:val="left" w:pos="1440"/>
        </w:tabs>
        <w:autoSpaceDE w:val="0"/>
        <w:autoSpaceDN w:val="0"/>
        <w:spacing w:after="0" w:line="360" w:lineRule="auto"/>
        <w:ind w:left="1134" w:right="21"/>
        <w:jc w:val="both"/>
        <w:rPr>
          <w:rFonts w:asciiTheme="majorBidi" w:hAnsiTheme="majorBidi" w:cstheme="majorBidi"/>
          <w:i/>
          <w:sz w:val="24"/>
          <w:szCs w:val="24"/>
          <w:lang w:val="id-ID"/>
        </w:rPr>
      </w:pPr>
    </w:p>
    <w:p w14:paraId="505A13EC" w14:textId="77777777" w:rsidR="00632AFB" w:rsidRDefault="00632AFB" w:rsidP="00632AFB">
      <w:pPr>
        <w:pStyle w:val="ListParagraph"/>
        <w:widowControl w:val="0"/>
        <w:numPr>
          <w:ilvl w:val="0"/>
          <w:numId w:val="65"/>
        </w:numPr>
        <w:tabs>
          <w:tab w:val="left" w:pos="1440"/>
        </w:tabs>
        <w:autoSpaceDE w:val="0"/>
        <w:autoSpaceDN w:val="0"/>
        <w:spacing w:after="0" w:line="360" w:lineRule="auto"/>
        <w:ind w:right="21"/>
        <w:jc w:val="both"/>
        <w:rPr>
          <w:rFonts w:asciiTheme="majorBidi" w:hAnsiTheme="majorBidi" w:cstheme="majorBidi"/>
          <w:b/>
          <w:sz w:val="24"/>
          <w:szCs w:val="24"/>
          <w:lang w:val="id-ID"/>
        </w:rPr>
      </w:pPr>
      <w:r>
        <w:rPr>
          <w:rFonts w:asciiTheme="majorBidi" w:hAnsiTheme="majorBidi" w:cstheme="majorBidi"/>
          <w:b/>
          <w:sz w:val="24"/>
          <w:szCs w:val="24"/>
          <w:lang w:val="id-ID"/>
        </w:rPr>
        <w:t>Huruf Besar</w:t>
      </w:r>
    </w:p>
    <w:p w14:paraId="2ABB2086" w14:textId="77777777" w:rsidR="00632AFB" w:rsidRDefault="00632AFB" w:rsidP="00632AFB">
      <w:pPr>
        <w:pStyle w:val="ListParagraph"/>
        <w:widowControl w:val="0"/>
        <w:tabs>
          <w:tab w:val="left" w:pos="1440"/>
        </w:tabs>
        <w:autoSpaceDE w:val="0"/>
        <w:autoSpaceDN w:val="0"/>
        <w:spacing w:after="0" w:line="360" w:lineRule="auto"/>
        <w:ind w:left="786" w:right="21"/>
        <w:jc w:val="both"/>
        <w:rPr>
          <w:rFonts w:asciiTheme="majorBidi" w:hAnsiTheme="majorBidi" w:cstheme="majorBidi"/>
          <w:sz w:val="24"/>
          <w:szCs w:val="24"/>
          <w:lang w:val="id-ID"/>
        </w:rPr>
      </w:pPr>
      <w:r>
        <w:rPr>
          <w:rFonts w:asciiTheme="majorBidi" w:hAnsiTheme="majorBidi" w:cstheme="majorBidi"/>
          <w:sz w:val="24"/>
          <w:szCs w:val="24"/>
          <w:lang w:val="id-ID"/>
        </w:rPr>
        <w:t xml:space="preserve">Penulisan huruf besar disesuaikan dengan EYD. </w:t>
      </w:r>
    </w:p>
    <w:p w14:paraId="67DB7BB6" w14:textId="77777777" w:rsidR="00632AFB" w:rsidRDefault="00632AFB" w:rsidP="00632AFB">
      <w:pPr>
        <w:pStyle w:val="ListParagraph"/>
        <w:widowControl w:val="0"/>
        <w:numPr>
          <w:ilvl w:val="0"/>
          <w:numId w:val="65"/>
        </w:numPr>
        <w:tabs>
          <w:tab w:val="left" w:pos="1440"/>
        </w:tabs>
        <w:autoSpaceDE w:val="0"/>
        <w:autoSpaceDN w:val="0"/>
        <w:spacing w:after="0" w:line="360" w:lineRule="auto"/>
        <w:ind w:right="21"/>
        <w:jc w:val="both"/>
        <w:rPr>
          <w:rFonts w:asciiTheme="majorBidi" w:hAnsiTheme="majorBidi" w:cstheme="majorBidi"/>
          <w:b/>
          <w:sz w:val="24"/>
          <w:szCs w:val="24"/>
          <w:lang w:val="id-ID"/>
        </w:rPr>
      </w:pPr>
      <w:r>
        <w:rPr>
          <w:rFonts w:asciiTheme="majorBidi" w:hAnsiTheme="majorBidi" w:cstheme="majorBidi"/>
          <w:b/>
          <w:sz w:val="24"/>
          <w:szCs w:val="24"/>
          <w:lang w:val="id-ID"/>
        </w:rPr>
        <w:t>Kata dalam Rangkaian Frasa Kalimat</w:t>
      </w:r>
    </w:p>
    <w:p w14:paraId="6A25D672" w14:textId="77777777" w:rsidR="00632AFB" w:rsidRDefault="00632AFB" w:rsidP="00632AFB">
      <w:pPr>
        <w:pStyle w:val="ListParagraph"/>
        <w:widowControl w:val="0"/>
        <w:numPr>
          <w:ilvl w:val="0"/>
          <w:numId w:val="69"/>
        </w:numPr>
        <w:tabs>
          <w:tab w:val="left" w:pos="1440"/>
        </w:tabs>
        <w:autoSpaceDE w:val="0"/>
        <w:autoSpaceDN w:val="0"/>
        <w:spacing w:after="0" w:line="360" w:lineRule="auto"/>
        <w:ind w:right="21"/>
        <w:jc w:val="both"/>
        <w:rPr>
          <w:rFonts w:asciiTheme="majorBidi" w:hAnsiTheme="majorBidi" w:cstheme="majorBidi"/>
          <w:sz w:val="24"/>
          <w:szCs w:val="24"/>
          <w:lang w:val="id-ID"/>
        </w:rPr>
      </w:pPr>
      <w:r>
        <w:rPr>
          <w:rFonts w:asciiTheme="majorBidi" w:hAnsiTheme="majorBidi" w:cstheme="majorBidi"/>
          <w:sz w:val="24"/>
          <w:szCs w:val="24"/>
          <w:lang w:val="id-ID"/>
        </w:rPr>
        <w:t>Ditulis kata per kata atau;</w:t>
      </w:r>
    </w:p>
    <w:p w14:paraId="48A0D1BE" w14:textId="77777777" w:rsidR="00632AFB" w:rsidRPr="00463147" w:rsidRDefault="00632AFB" w:rsidP="00632AFB">
      <w:pPr>
        <w:pStyle w:val="ListParagraph"/>
        <w:widowControl w:val="0"/>
        <w:numPr>
          <w:ilvl w:val="0"/>
          <w:numId w:val="69"/>
        </w:numPr>
        <w:tabs>
          <w:tab w:val="left" w:pos="1440"/>
        </w:tabs>
        <w:autoSpaceDE w:val="0"/>
        <w:autoSpaceDN w:val="0"/>
        <w:spacing w:after="0" w:line="360" w:lineRule="auto"/>
        <w:ind w:right="21"/>
        <w:jc w:val="both"/>
        <w:rPr>
          <w:rFonts w:asciiTheme="majorBidi" w:hAnsiTheme="majorBidi" w:cstheme="majorBidi"/>
          <w:sz w:val="24"/>
          <w:szCs w:val="24"/>
          <w:lang w:val="id-ID"/>
        </w:rPr>
      </w:pPr>
      <w:r>
        <w:rPr>
          <w:rFonts w:asciiTheme="majorBidi" w:hAnsiTheme="majorBidi" w:cstheme="majorBidi"/>
          <w:sz w:val="24"/>
          <w:szCs w:val="24"/>
          <w:lang w:val="id-ID"/>
        </w:rPr>
        <w:t xml:space="preserve">Ditulis menurut bunyi atau pengucapannya dalam rangkaian tersebut: </w:t>
      </w:r>
    </w:p>
    <w:p w14:paraId="5C9B494D" w14:textId="77777777" w:rsidR="00632AFB" w:rsidRPr="00C24F3E" w:rsidRDefault="00632AFB" w:rsidP="00632AFB">
      <w:pPr>
        <w:pStyle w:val="ListParagraph"/>
        <w:widowControl w:val="0"/>
        <w:tabs>
          <w:tab w:val="left" w:pos="1440"/>
        </w:tabs>
        <w:autoSpaceDE w:val="0"/>
        <w:autoSpaceDN w:val="0"/>
        <w:spacing w:before="240" w:after="0" w:line="360" w:lineRule="auto"/>
        <w:ind w:left="1134" w:right="21"/>
        <w:jc w:val="both"/>
        <w:rPr>
          <w:rFonts w:asciiTheme="majorBidi" w:hAnsiTheme="majorBidi" w:cstheme="majorBidi"/>
          <w:i/>
          <w:sz w:val="24"/>
          <w:szCs w:val="24"/>
          <w:lang w:val="id-ID"/>
        </w:rPr>
      </w:pPr>
      <w:r w:rsidRPr="005148DF">
        <w:rPr>
          <w:rFonts w:asciiTheme="majorBidi" w:hAnsiTheme="majorBidi" w:cstheme="majorBidi"/>
          <w:sz w:val="24"/>
          <w:szCs w:val="24"/>
          <w:rtl/>
        </w:rPr>
        <w:t>ﺸﻳﺦﺍﻹﺴﻼﻢ</w:t>
      </w:r>
      <w:r w:rsidRPr="005148DF">
        <w:rPr>
          <w:rFonts w:asciiTheme="majorBidi" w:hAnsiTheme="majorBidi" w:cstheme="majorBidi"/>
          <w:sz w:val="24"/>
          <w:szCs w:val="24"/>
        </w:rPr>
        <w:tab/>
      </w:r>
      <w:r w:rsidRPr="005148DF">
        <w:rPr>
          <w:rFonts w:asciiTheme="majorBidi" w:hAnsiTheme="majorBidi" w:cstheme="majorBidi"/>
          <w:sz w:val="24"/>
          <w:szCs w:val="24"/>
        </w:rPr>
        <w:tab/>
        <w:t xml:space="preserve">: </w:t>
      </w:r>
      <w:r>
        <w:rPr>
          <w:rFonts w:asciiTheme="majorBidi" w:hAnsiTheme="majorBidi" w:cstheme="majorBidi"/>
          <w:i/>
          <w:sz w:val="24"/>
          <w:szCs w:val="24"/>
          <w:lang w:val="id-ID"/>
        </w:rPr>
        <w:t>Syaikh a</w:t>
      </w:r>
      <w:r>
        <w:rPr>
          <w:rFonts w:asciiTheme="majorBidi" w:hAnsiTheme="majorBidi" w:cstheme="majorBidi"/>
          <w:i/>
          <w:sz w:val="24"/>
          <w:szCs w:val="24"/>
        </w:rPr>
        <w:t>l-Islā</w:t>
      </w:r>
      <w:r>
        <w:rPr>
          <w:rFonts w:asciiTheme="majorBidi" w:hAnsiTheme="majorBidi" w:cstheme="majorBidi"/>
          <w:i/>
          <w:sz w:val="24"/>
          <w:szCs w:val="24"/>
          <w:lang w:val="id-ID"/>
        </w:rPr>
        <w:t xml:space="preserve">m </w:t>
      </w:r>
    </w:p>
    <w:p w14:paraId="4C5802A9" w14:textId="77777777" w:rsidR="00632AFB" w:rsidRPr="005148DF" w:rsidRDefault="00632AFB" w:rsidP="00632AFB">
      <w:pPr>
        <w:pStyle w:val="ListParagraph"/>
        <w:widowControl w:val="0"/>
        <w:tabs>
          <w:tab w:val="left" w:pos="1440"/>
        </w:tabs>
        <w:autoSpaceDE w:val="0"/>
        <w:autoSpaceDN w:val="0"/>
        <w:spacing w:before="240" w:after="0" w:line="360" w:lineRule="auto"/>
        <w:ind w:left="1134" w:right="21"/>
        <w:jc w:val="both"/>
        <w:rPr>
          <w:rFonts w:asciiTheme="majorBidi" w:hAnsiTheme="majorBidi" w:cstheme="majorBidi"/>
          <w:sz w:val="24"/>
          <w:szCs w:val="24"/>
        </w:rPr>
      </w:pPr>
      <w:r w:rsidRPr="005148DF">
        <w:rPr>
          <w:rFonts w:asciiTheme="majorBidi" w:hAnsiTheme="majorBidi" w:cstheme="majorBidi"/>
          <w:sz w:val="24"/>
          <w:szCs w:val="24"/>
          <w:rtl/>
        </w:rPr>
        <w:t>ﺘﺎﺝﺍﻠﺷﺮﻴﻌﺔ</w:t>
      </w:r>
      <w:r w:rsidRPr="005148DF">
        <w:rPr>
          <w:rFonts w:asciiTheme="majorBidi" w:hAnsiTheme="majorBidi" w:cstheme="majorBidi"/>
          <w:sz w:val="24"/>
          <w:szCs w:val="24"/>
          <w:rtl/>
        </w:rPr>
        <w:tab/>
      </w:r>
      <w:r w:rsidRPr="005148DF">
        <w:rPr>
          <w:rFonts w:asciiTheme="majorBidi" w:hAnsiTheme="majorBidi" w:cstheme="majorBidi"/>
          <w:sz w:val="24"/>
          <w:szCs w:val="24"/>
          <w:rtl/>
        </w:rPr>
        <w:tab/>
      </w:r>
      <w:r w:rsidRPr="005148DF">
        <w:rPr>
          <w:rFonts w:asciiTheme="majorBidi" w:hAnsiTheme="majorBidi" w:cstheme="majorBidi"/>
          <w:sz w:val="24"/>
          <w:szCs w:val="24"/>
        </w:rPr>
        <w:t xml:space="preserve">: </w:t>
      </w:r>
      <w:r>
        <w:rPr>
          <w:rFonts w:asciiTheme="majorBidi" w:hAnsiTheme="majorBidi" w:cstheme="majorBidi"/>
          <w:i/>
          <w:sz w:val="24"/>
          <w:szCs w:val="24"/>
          <w:lang w:val="id-ID"/>
        </w:rPr>
        <w:t>T</w:t>
      </w:r>
      <w:r>
        <w:rPr>
          <w:rFonts w:asciiTheme="majorBidi" w:hAnsiTheme="majorBidi" w:cstheme="majorBidi"/>
          <w:i/>
          <w:sz w:val="24"/>
          <w:szCs w:val="24"/>
        </w:rPr>
        <w:t>ā</w:t>
      </w:r>
      <w:r>
        <w:rPr>
          <w:rFonts w:asciiTheme="majorBidi" w:hAnsiTheme="majorBidi" w:cstheme="majorBidi"/>
          <w:i/>
          <w:sz w:val="24"/>
          <w:szCs w:val="24"/>
          <w:lang w:val="id-ID"/>
        </w:rPr>
        <w:t>j asy</w:t>
      </w:r>
      <w:r>
        <w:rPr>
          <w:rFonts w:asciiTheme="majorBidi" w:hAnsiTheme="majorBidi" w:cstheme="majorBidi"/>
          <w:i/>
          <w:sz w:val="24"/>
          <w:szCs w:val="24"/>
        </w:rPr>
        <w:t>-</w:t>
      </w:r>
      <w:proofErr w:type="spellStart"/>
      <w:r>
        <w:rPr>
          <w:rFonts w:asciiTheme="majorBidi" w:hAnsiTheme="majorBidi" w:cstheme="majorBidi"/>
          <w:i/>
          <w:sz w:val="24"/>
          <w:szCs w:val="24"/>
        </w:rPr>
        <w:t>Syar</w:t>
      </w:r>
      <w:proofErr w:type="spellEnd"/>
      <w:r>
        <w:rPr>
          <w:rFonts w:asciiTheme="majorBidi" w:hAnsiTheme="majorBidi" w:cstheme="majorBidi"/>
          <w:i/>
          <w:sz w:val="24"/>
          <w:szCs w:val="24"/>
        </w:rPr>
        <w:t>̄</w:t>
      </w:r>
      <w:r>
        <w:rPr>
          <w:rFonts w:asciiTheme="majorBidi" w:hAnsiTheme="majorBidi" w:cstheme="majorBidi"/>
          <w:i/>
          <w:sz w:val="24"/>
          <w:szCs w:val="24"/>
          <w:lang w:val="id-ID"/>
        </w:rPr>
        <w:t>i</w:t>
      </w:r>
      <w:r w:rsidRPr="005148DF">
        <w:rPr>
          <w:rFonts w:asciiTheme="majorBidi" w:hAnsiTheme="majorBidi" w:cstheme="majorBidi"/>
          <w:i/>
          <w:sz w:val="24"/>
          <w:szCs w:val="24"/>
        </w:rPr>
        <w:t>’ah</w:t>
      </w:r>
    </w:p>
    <w:p w14:paraId="676AF89D" w14:textId="77777777" w:rsidR="00632AFB" w:rsidRDefault="00632AFB" w:rsidP="006733EE">
      <w:pPr>
        <w:spacing w:after="0" w:line="360" w:lineRule="auto"/>
        <w:ind w:left="1134"/>
        <w:jc w:val="both"/>
        <w:rPr>
          <w:rFonts w:asciiTheme="majorBidi" w:hAnsiTheme="majorBidi" w:cstheme="majorBidi"/>
          <w:i/>
          <w:sz w:val="24"/>
          <w:szCs w:val="24"/>
          <w:lang w:val="id-ID"/>
        </w:rPr>
      </w:pPr>
      <w:r w:rsidRPr="005148DF">
        <w:rPr>
          <w:rFonts w:asciiTheme="majorBidi" w:hAnsiTheme="majorBidi" w:cstheme="majorBidi"/>
          <w:sz w:val="24"/>
          <w:szCs w:val="24"/>
          <w:rtl/>
        </w:rPr>
        <w:t>اإلسالميالتصور</w:t>
      </w:r>
      <w:r w:rsidRPr="005148DF">
        <w:rPr>
          <w:rFonts w:asciiTheme="majorBidi" w:hAnsiTheme="majorBidi" w:cstheme="majorBidi"/>
          <w:sz w:val="24"/>
          <w:szCs w:val="24"/>
        </w:rPr>
        <w:tab/>
        <w:t xml:space="preserve">: </w:t>
      </w:r>
      <w:r>
        <w:rPr>
          <w:rFonts w:asciiTheme="majorBidi" w:hAnsiTheme="majorBidi" w:cstheme="majorBidi"/>
          <w:i/>
          <w:sz w:val="24"/>
          <w:szCs w:val="24"/>
          <w:lang w:val="id-ID"/>
        </w:rPr>
        <w:t>At-Tasawwur al</w:t>
      </w:r>
      <w:r>
        <w:rPr>
          <w:rFonts w:asciiTheme="majorBidi" w:hAnsiTheme="majorBidi" w:cstheme="majorBidi"/>
          <w:i/>
          <w:sz w:val="24"/>
          <w:szCs w:val="24"/>
        </w:rPr>
        <w:t>-I</w:t>
      </w:r>
      <w:r>
        <w:rPr>
          <w:rFonts w:asciiTheme="majorBidi" w:hAnsiTheme="majorBidi" w:cstheme="majorBidi"/>
          <w:i/>
          <w:sz w:val="24"/>
          <w:szCs w:val="24"/>
          <w:lang w:val="id-ID"/>
        </w:rPr>
        <w:t>s</w:t>
      </w:r>
      <w:r>
        <w:rPr>
          <w:rFonts w:asciiTheme="majorBidi" w:hAnsiTheme="majorBidi" w:cstheme="majorBidi"/>
          <w:i/>
          <w:sz w:val="24"/>
          <w:szCs w:val="24"/>
        </w:rPr>
        <w:t>lā</w:t>
      </w:r>
      <w:r>
        <w:rPr>
          <w:rFonts w:asciiTheme="majorBidi" w:hAnsiTheme="majorBidi" w:cstheme="majorBidi"/>
          <w:i/>
          <w:sz w:val="24"/>
          <w:szCs w:val="24"/>
          <w:lang w:val="id-ID"/>
        </w:rPr>
        <w:t>m</w:t>
      </w:r>
      <w:proofErr w:type="spellStart"/>
      <w:r w:rsidRPr="005148DF">
        <w:rPr>
          <w:rFonts w:asciiTheme="majorBidi" w:hAnsiTheme="majorBidi" w:cstheme="majorBidi"/>
          <w:i/>
          <w:sz w:val="24"/>
          <w:szCs w:val="24"/>
        </w:rPr>
        <w:t>i</w:t>
      </w:r>
      <w:proofErr w:type="spellEnd"/>
      <w:r w:rsidRPr="005148DF">
        <w:rPr>
          <w:rFonts w:asciiTheme="majorBidi" w:hAnsiTheme="majorBidi" w:cstheme="majorBidi"/>
          <w:i/>
          <w:sz w:val="24"/>
          <w:szCs w:val="24"/>
        </w:rPr>
        <w:t>̄</w:t>
      </w:r>
      <w:r>
        <w:rPr>
          <w:rFonts w:asciiTheme="majorBidi" w:hAnsiTheme="majorBidi" w:cstheme="majorBidi"/>
          <w:i/>
          <w:sz w:val="24"/>
          <w:szCs w:val="24"/>
          <w:lang w:val="id-ID"/>
        </w:rPr>
        <w:t xml:space="preserve"> </w:t>
      </w:r>
    </w:p>
    <w:p w14:paraId="0DD09C78" w14:textId="77777777" w:rsidR="00632AFB" w:rsidRDefault="00632AFB" w:rsidP="00632AFB">
      <w:pPr>
        <w:pStyle w:val="ListParagraph"/>
        <w:numPr>
          <w:ilvl w:val="0"/>
          <w:numId w:val="65"/>
        </w:numPr>
        <w:spacing w:after="200" w:line="360" w:lineRule="auto"/>
        <w:jc w:val="both"/>
        <w:rPr>
          <w:rFonts w:asciiTheme="majorBidi" w:hAnsiTheme="majorBidi" w:cstheme="majorBidi"/>
          <w:b/>
          <w:sz w:val="24"/>
          <w:szCs w:val="24"/>
          <w:lang w:val="id-ID"/>
        </w:rPr>
      </w:pPr>
      <w:r>
        <w:rPr>
          <w:rFonts w:asciiTheme="majorBidi" w:hAnsiTheme="majorBidi" w:cstheme="majorBidi"/>
          <w:b/>
          <w:sz w:val="24"/>
          <w:szCs w:val="24"/>
          <w:lang w:val="id-ID"/>
        </w:rPr>
        <w:t xml:space="preserve">Lain-lain </w:t>
      </w:r>
    </w:p>
    <w:p w14:paraId="170F5D9F" w14:textId="77777777" w:rsidR="00632AFB" w:rsidRPr="00D83E9B" w:rsidRDefault="00632AFB" w:rsidP="00632AFB">
      <w:pPr>
        <w:pStyle w:val="ListParagraph"/>
        <w:spacing w:line="360" w:lineRule="auto"/>
        <w:ind w:left="786"/>
        <w:jc w:val="both"/>
        <w:rPr>
          <w:rFonts w:asciiTheme="majorBidi" w:hAnsiTheme="majorBidi" w:cstheme="majorBidi"/>
          <w:sz w:val="24"/>
          <w:szCs w:val="24"/>
          <w:lang w:val="id-ID"/>
        </w:rPr>
      </w:pPr>
      <w:r>
        <w:rPr>
          <w:rFonts w:asciiTheme="majorBidi" w:hAnsiTheme="majorBidi" w:cstheme="majorBidi"/>
          <w:sz w:val="24"/>
          <w:szCs w:val="24"/>
          <w:lang w:val="id-ID"/>
        </w:rPr>
        <w:t xml:space="preserve">Kata-kata yang sudah dibakukan dalam Kamus Besar Bahasa Indonesia (KBBI) seperti ijmak, nas, akal, hak, nalar, paham, dsb., ditulis sebagaimana dalam kamus tersebut. </w:t>
      </w:r>
    </w:p>
    <w:p w14:paraId="0E5F3089" w14:textId="77777777" w:rsidR="00632AFB" w:rsidRDefault="00632AFB" w:rsidP="004A7A7F">
      <w:pPr>
        <w:spacing w:after="0" w:line="360" w:lineRule="auto"/>
        <w:ind w:firstLine="0"/>
        <w:jc w:val="center"/>
        <w:rPr>
          <w:rFonts w:ascii="Times New Roman" w:eastAsia="Calibri" w:hAnsi="Times New Roman" w:cs="Times New Roman"/>
          <w:b/>
          <w:bCs/>
          <w:sz w:val="24"/>
          <w:szCs w:val="24"/>
        </w:rPr>
      </w:pPr>
    </w:p>
    <w:p w14:paraId="44CEA125" w14:textId="77777777" w:rsidR="00632AFB" w:rsidRDefault="00632AFB">
      <w:pPr>
        <w:spacing w:after="160" w:line="259" w:lineRule="auto"/>
        <w:ind w:firstLine="0"/>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55D98F10" w14:textId="351013A6" w:rsidR="004A7A7F" w:rsidRDefault="004A7A7F" w:rsidP="004A7A7F">
      <w:pPr>
        <w:spacing w:after="0" w:line="360" w:lineRule="auto"/>
        <w:ind w:firstLine="0"/>
        <w:jc w:val="center"/>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ABSTRAK</w:t>
      </w:r>
    </w:p>
    <w:p w14:paraId="2855311E" w14:textId="77777777" w:rsidR="004A7A7F" w:rsidRPr="004A7A7F" w:rsidRDefault="004A7A7F" w:rsidP="004A7A7F">
      <w:pPr>
        <w:spacing w:after="0" w:line="360" w:lineRule="auto"/>
        <w:ind w:firstLine="0"/>
        <w:jc w:val="center"/>
        <w:rPr>
          <w:rFonts w:ascii="Times New Roman" w:eastAsia="Calibri" w:hAnsi="Times New Roman" w:cs="Times New Roman"/>
          <w:b/>
          <w:bCs/>
          <w:sz w:val="24"/>
          <w:szCs w:val="24"/>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296"/>
        <w:gridCol w:w="5631"/>
      </w:tblGrid>
      <w:tr w:rsidR="004A7A7F" w:rsidRPr="004A7A7F" w14:paraId="7144FEB9" w14:textId="77777777" w:rsidTr="004A7A7F">
        <w:tc>
          <w:tcPr>
            <w:tcW w:w="2263" w:type="dxa"/>
            <w:hideMark/>
          </w:tcPr>
          <w:p w14:paraId="165237C0"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Nama</w:t>
            </w:r>
          </w:p>
        </w:tc>
        <w:tc>
          <w:tcPr>
            <w:tcW w:w="284" w:type="dxa"/>
            <w:hideMark/>
          </w:tcPr>
          <w:p w14:paraId="6B31798B"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w:t>
            </w:r>
          </w:p>
        </w:tc>
        <w:tc>
          <w:tcPr>
            <w:tcW w:w="6803" w:type="dxa"/>
            <w:hideMark/>
          </w:tcPr>
          <w:p w14:paraId="6410BD8F" w14:textId="59BBA241" w:rsidR="004A7A7F" w:rsidRPr="004A7A7F" w:rsidRDefault="004A7A7F" w:rsidP="004A7A7F">
            <w:pPr>
              <w:spacing w:after="0" w:line="240" w:lineRule="auto"/>
              <w:ind w:firstLine="0"/>
              <w:rPr>
                <w:rFonts w:ascii="Times New Roman" w:eastAsia="Calibri" w:hAnsi="Times New Roman" w:cs="Times New Roman"/>
                <w:b/>
                <w:bCs/>
                <w:color w:val="000000"/>
                <w:sz w:val="24"/>
                <w:szCs w:val="24"/>
              </w:rPr>
            </w:pPr>
            <w:r w:rsidRPr="004A7A7F">
              <w:rPr>
                <w:rFonts w:ascii="Times New Roman" w:eastAsia="Calibri" w:hAnsi="Times New Roman" w:cs="Times New Roman"/>
                <w:b/>
                <w:bCs/>
                <w:color w:val="000000"/>
                <w:sz w:val="24"/>
                <w:szCs w:val="24"/>
              </w:rPr>
              <w:t>Eri</w:t>
            </w:r>
            <w:r w:rsidR="00A942B1">
              <w:rPr>
                <w:rFonts w:ascii="Times New Roman" w:eastAsia="Calibri" w:hAnsi="Times New Roman" w:cs="Times New Roman"/>
                <w:b/>
                <w:bCs/>
                <w:color w:val="000000"/>
                <w:sz w:val="24"/>
                <w:szCs w:val="24"/>
                <w:lang w:val="id-ID"/>
              </w:rPr>
              <w:t>c</w:t>
            </w:r>
            <w:r w:rsidRPr="004A7A7F">
              <w:rPr>
                <w:rFonts w:ascii="Times New Roman" w:eastAsia="Calibri" w:hAnsi="Times New Roman" w:cs="Times New Roman"/>
                <w:b/>
                <w:bCs/>
                <w:color w:val="000000"/>
                <w:sz w:val="24"/>
                <w:szCs w:val="24"/>
              </w:rPr>
              <w:t>k Yusuf</w:t>
            </w:r>
          </w:p>
        </w:tc>
      </w:tr>
      <w:tr w:rsidR="004A7A7F" w:rsidRPr="004A7A7F" w14:paraId="159D841E" w14:textId="77777777" w:rsidTr="004A7A7F">
        <w:tc>
          <w:tcPr>
            <w:tcW w:w="2263" w:type="dxa"/>
            <w:hideMark/>
          </w:tcPr>
          <w:p w14:paraId="7EECEEFF"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NIM</w:t>
            </w:r>
          </w:p>
        </w:tc>
        <w:tc>
          <w:tcPr>
            <w:tcW w:w="284" w:type="dxa"/>
            <w:hideMark/>
          </w:tcPr>
          <w:p w14:paraId="6299AD23"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w:t>
            </w:r>
          </w:p>
        </w:tc>
        <w:tc>
          <w:tcPr>
            <w:tcW w:w="6803" w:type="dxa"/>
            <w:hideMark/>
          </w:tcPr>
          <w:p w14:paraId="3C940556"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1841003</w:t>
            </w:r>
          </w:p>
        </w:tc>
      </w:tr>
      <w:tr w:rsidR="004A7A7F" w:rsidRPr="004A7A7F" w14:paraId="7DAFDCC3" w14:textId="77777777" w:rsidTr="004A7A7F">
        <w:tc>
          <w:tcPr>
            <w:tcW w:w="2263" w:type="dxa"/>
            <w:hideMark/>
          </w:tcPr>
          <w:p w14:paraId="56E23E80"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proofErr w:type="spellStart"/>
            <w:r w:rsidRPr="004A7A7F">
              <w:rPr>
                <w:rFonts w:ascii="Times New Roman" w:eastAsia="Calibri" w:hAnsi="Times New Roman" w:cs="Times New Roman"/>
                <w:b/>
                <w:bCs/>
                <w:sz w:val="24"/>
                <w:szCs w:val="24"/>
              </w:rPr>
              <w:t>Pogram</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Studi</w:t>
            </w:r>
            <w:proofErr w:type="spellEnd"/>
          </w:p>
        </w:tc>
        <w:tc>
          <w:tcPr>
            <w:tcW w:w="284" w:type="dxa"/>
            <w:hideMark/>
          </w:tcPr>
          <w:p w14:paraId="408498E7"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w:t>
            </w:r>
          </w:p>
        </w:tc>
        <w:tc>
          <w:tcPr>
            <w:tcW w:w="6803" w:type="dxa"/>
            <w:hideMark/>
          </w:tcPr>
          <w:p w14:paraId="39EABF0B"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proofErr w:type="spellStart"/>
            <w:r w:rsidRPr="004A7A7F">
              <w:rPr>
                <w:rFonts w:ascii="Times New Roman" w:eastAsia="Calibri" w:hAnsi="Times New Roman" w:cs="Times New Roman"/>
                <w:b/>
                <w:bCs/>
                <w:sz w:val="24"/>
                <w:szCs w:val="24"/>
              </w:rPr>
              <w:t>Ekonomi</w:t>
            </w:r>
            <w:proofErr w:type="spellEnd"/>
            <w:r w:rsidRPr="004A7A7F">
              <w:rPr>
                <w:rFonts w:ascii="Times New Roman" w:eastAsia="Calibri" w:hAnsi="Times New Roman" w:cs="Times New Roman"/>
                <w:b/>
                <w:bCs/>
                <w:sz w:val="24"/>
                <w:szCs w:val="24"/>
              </w:rPr>
              <w:t xml:space="preserve"> Syariah</w:t>
            </w:r>
          </w:p>
        </w:tc>
      </w:tr>
      <w:tr w:rsidR="004A7A7F" w:rsidRPr="004A7A7F" w14:paraId="2C52DE6A" w14:textId="77777777" w:rsidTr="004A7A7F">
        <w:tc>
          <w:tcPr>
            <w:tcW w:w="2263" w:type="dxa"/>
            <w:hideMark/>
          </w:tcPr>
          <w:p w14:paraId="5EB527E3"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proofErr w:type="spellStart"/>
            <w:r w:rsidRPr="004A7A7F">
              <w:rPr>
                <w:rFonts w:ascii="Times New Roman" w:eastAsia="Calibri" w:hAnsi="Times New Roman" w:cs="Times New Roman"/>
                <w:b/>
                <w:bCs/>
                <w:sz w:val="24"/>
                <w:szCs w:val="24"/>
              </w:rPr>
              <w:t>Fakultas</w:t>
            </w:r>
            <w:proofErr w:type="spellEnd"/>
          </w:p>
        </w:tc>
        <w:tc>
          <w:tcPr>
            <w:tcW w:w="284" w:type="dxa"/>
            <w:hideMark/>
          </w:tcPr>
          <w:p w14:paraId="66C823D4"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w:t>
            </w:r>
          </w:p>
        </w:tc>
        <w:tc>
          <w:tcPr>
            <w:tcW w:w="6803" w:type="dxa"/>
            <w:hideMark/>
          </w:tcPr>
          <w:p w14:paraId="2713593A"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proofErr w:type="spellStart"/>
            <w:r w:rsidRPr="004A7A7F">
              <w:rPr>
                <w:rFonts w:ascii="Times New Roman" w:eastAsia="Calibri" w:hAnsi="Times New Roman" w:cs="Times New Roman"/>
                <w:b/>
                <w:bCs/>
                <w:sz w:val="24"/>
                <w:szCs w:val="24"/>
              </w:rPr>
              <w:t>Ekonomi</w:t>
            </w:r>
            <w:proofErr w:type="spellEnd"/>
            <w:r w:rsidRPr="004A7A7F">
              <w:rPr>
                <w:rFonts w:ascii="Times New Roman" w:eastAsia="Calibri" w:hAnsi="Times New Roman" w:cs="Times New Roman"/>
                <w:b/>
                <w:bCs/>
                <w:sz w:val="24"/>
                <w:szCs w:val="24"/>
              </w:rPr>
              <w:t xml:space="preserve"> dan </w:t>
            </w:r>
            <w:proofErr w:type="spellStart"/>
            <w:r w:rsidRPr="004A7A7F">
              <w:rPr>
                <w:rFonts w:ascii="Times New Roman" w:eastAsia="Calibri" w:hAnsi="Times New Roman" w:cs="Times New Roman"/>
                <w:b/>
                <w:bCs/>
                <w:sz w:val="24"/>
                <w:szCs w:val="24"/>
              </w:rPr>
              <w:t>Bisnis</w:t>
            </w:r>
            <w:proofErr w:type="spellEnd"/>
            <w:r w:rsidRPr="004A7A7F">
              <w:rPr>
                <w:rFonts w:ascii="Times New Roman" w:eastAsia="Calibri" w:hAnsi="Times New Roman" w:cs="Times New Roman"/>
                <w:b/>
                <w:bCs/>
                <w:sz w:val="24"/>
                <w:szCs w:val="24"/>
              </w:rPr>
              <w:t xml:space="preserve"> Islam</w:t>
            </w:r>
          </w:p>
        </w:tc>
      </w:tr>
      <w:tr w:rsidR="004A7A7F" w:rsidRPr="004A7A7F" w14:paraId="775799E0" w14:textId="77777777" w:rsidTr="004A7A7F">
        <w:tc>
          <w:tcPr>
            <w:tcW w:w="2263" w:type="dxa"/>
            <w:hideMark/>
          </w:tcPr>
          <w:p w14:paraId="022B41E8"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proofErr w:type="spellStart"/>
            <w:r w:rsidRPr="004A7A7F">
              <w:rPr>
                <w:rFonts w:ascii="Times New Roman" w:eastAsia="Calibri" w:hAnsi="Times New Roman" w:cs="Times New Roman"/>
                <w:b/>
                <w:bCs/>
                <w:sz w:val="24"/>
                <w:szCs w:val="24"/>
              </w:rPr>
              <w:t>Judul</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Skripsi</w:t>
            </w:r>
            <w:proofErr w:type="spellEnd"/>
          </w:p>
        </w:tc>
        <w:tc>
          <w:tcPr>
            <w:tcW w:w="284" w:type="dxa"/>
            <w:hideMark/>
          </w:tcPr>
          <w:p w14:paraId="508C1A00"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w:t>
            </w:r>
          </w:p>
        </w:tc>
        <w:tc>
          <w:tcPr>
            <w:tcW w:w="6803" w:type="dxa"/>
          </w:tcPr>
          <w:p w14:paraId="29CE5F1A" w14:textId="77777777" w:rsidR="004A7A7F" w:rsidRPr="004A7A7F" w:rsidRDefault="004A7A7F" w:rsidP="004A7A7F">
            <w:pPr>
              <w:spacing w:after="0" w:line="240" w:lineRule="auto"/>
              <w:ind w:left="27" w:firstLine="0"/>
              <w:contextualSpacing/>
              <w:jc w:val="both"/>
              <w:rPr>
                <w:rFonts w:ascii="Times New Roman" w:eastAsia="Calibri" w:hAnsi="Times New Roman" w:cs="Times New Roman"/>
                <w:b/>
                <w:bCs/>
                <w:sz w:val="24"/>
                <w:szCs w:val="24"/>
              </w:rPr>
            </w:pPr>
            <w:proofErr w:type="spellStart"/>
            <w:r w:rsidRPr="004A7A7F">
              <w:rPr>
                <w:rFonts w:ascii="Times New Roman" w:eastAsia="Calibri" w:hAnsi="Times New Roman" w:cs="Times New Roman"/>
                <w:b/>
                <w:bCs/>
                <w:sz w:val="24"/>
                <w:szCs w:val="24"/>
              </w:rPr>
              <w:t>Dampak</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Relokasi</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Akibat</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Revitalisasi</w:t>
            </w:r>
            <w:proofErr w:type="spellEnd"/>
            <w:r w:rsidRPr="004A7A7F">
              <w:rPr>
                <w:rFonts w:ascii="Times New Roman" w:eastAsia="Calibri" w:hAnsi="Times New Roman" w:cs="Times New Roman"/>
                <w:b/>
                <w:bCs/>
                <w:sz w:val="24"/>
                <w:szCs w:val="24"/>
              </w:rPr>
              <w:t xml:space="preserve"> Pasar </w:t>
            </w:r>
            <w:proofErr w:type="spellStart"/>
            <w:r w:rsidRPr="004A7A7F">
              <w:rPr>
                <w:rFonts w:ascii="Times New Roman" w:eastAsia="Calibri" w:hAnsi="Times New Roman" w:cs="Times New Roman"/>
                <w:b/>
                <w:bCs/>
                <w:sz w:val="24"/>
                <w:szCs w:val="24"/>
              </w:rPr>
              <w:t>Terhadap</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Pendapatan</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Pedagang</w:t>
            </w:r>
            <w:proofErr w:type="spellEnd"/>
            <w:r w:rsidRPr="004A7A7F">
              <w:rPr>
                <w:rFonts w:ascii="Times New Roman" w:eastAsia="Calibri" w:hAnsi="Times New Roman" w:cs="Times New Roman"/>
                <w:b/>
                <w:bCs/>
                <w:sz w:val="24"/>
                <w:szCs w:val="24"/>
              </w:rPr>
              <w:t xml:space="preserve"> Di Pasar </w:t>
            </w:r>
            <w:proofErr w:type="spellStart"/>
            <w:r w:rsidRPr="004A7A7F">
              <w:rPr>
                <w:rFonts w:ascii="Times New Roman" w:eastAsia="Calibri" w:hAnsi="Times New Roman" w:cs="Times New Roman"/>
                <w:b/>
                <w:bCs/>
                <w:sz w:val="24"/>
                <w:szCs w:val="24"/>
              </w:rPr>
              <w:t>Bersehati</w:t>
            </w:r>
            <w:proofErr w:type="spellEnd"/>
            <w:r w:rsidRPr="004A7A7F">
              <w:rPr>
                <w:rFonts w:ascii="Times New Roman" w:eastAsia="Calibri" w:hAnsi="Times New Roman" w:cs="Times New Roman"/>
                <w:b/>
                <w:bCs/>
                <w:sz w:val="24"/>
                <w:szCs w:val="24"/>
              </w:rPr>
              <w:t xml:space="preserve"> Manado</w:t>
            </w:r>
          </w:p>
          <w:p w14:paraId="6D231E8B" w14:textId="77777777" w:rsidR="004A7A7F" w:rsidRPr="004A7A7F" w:rsidRDefault="004A7A7F" w:rsidP="004A7A7F">
            <w:pPr>
              <w:spacing w:after="0" w:line="240" w:lineRule="auto"/>
              <w:ind w:firstLine="0"/>
              <w:rPr>
                <w:rFonts w:ascii="Times New Roman" w:eastAsia="Calibri" w:hAnsi="Times New Roman" w:cs="Times New Roman"/>
                <w:b/>
                <w:bCs/>
                <w:sz w:val="24"/>
                <w:szCs w:val="24"/>
              </w:rPr>
            </w:pPr>
          </w:p>
        </w:tc>
      </w:tr>
    </w:tbl>
    <w:p w14:paraId="76B72F6A" w14:textId="77777777" w:rsidR="004A7A7F" w:rsidRPr="004A7A7F" w:rsidRDefault="004A7A7F" w:rsidP="004A7A7F">
      <w:pPr>
        <w:pBdr>
          <w:bottom w:val="thinThickThinMediumGap" w:sz="18" w:space="1" w:color="auto"/>
        </w:pBdr>
        <w:spacing w:after="0" w:line="256" w:lineRule="auto"/>
        <w:ind w:firstLine="0"/>
        <w:rPr>
          <w:rFonts w:ascii="Times New Roman" w:eastAsia="Calibri" w:hAnsi="Times New Roman" w:cs="Times New Roman"/>
          <w:b/>
          <w:bCs/>
          <w:sz w:val="2"/>
          <w:szCs w:val="2"/>
        </w:rPr>
      </w:pPr>
    </w:p>
    <w:p w14:paraId="6CA2FE40" w14:textId="77777777" w:rsidR="004A7A7F" w:rsidRPr="004A7A7F" w:rsidRDefault="004A7A7F" w:rsidP="004A7A7F">
      <w:pPr>
        <w:spacing w:after="160" w:line="240" w:lineRule="auto"/>
        <w:ind w:firstLine="0"/>
        <w:rPr>
          <w:rFonts w:ascii="Times New Roman" w:eastAsia="Calibri" w:hAnsi="Times New Roman" w:cs="Times New Roman"/>
          <w:sz w:val="2"/>
          <w:szCs w:val="2"/>
        </w:rPr>
      </w:pPr>
      <w:r w:rsidRPr="004A7A7F">
        <w:rPr>
          <w:rFonts w:ascii="Times New Roman" w:eastAsia="Calibri" w:hAnsi="Times New Roman" w:cs="Times New Roman"/>
          <w:sz w:val="24"/>
          <w:szCs w:val="24"/>
        </w:rPr>
        <w:softHyphen/>
      </w:r>
      <w:r w:rsidRPr="004A7A7F">
        <w:rPr>
          <w:rFonts w:ascii="Times New Roman" w:eastAsia="Calibri" w:hAnsi="Times New Roman" w:cs="Times New Roman"/>
          <w:sz w:val="24"/>
          <w:szCs w:val="24"/>
        </w:rPr>
        <w:softHyphen/>
      </w:r>
      <w:r w:rsidRPr="004A7A7F">
        <w:rPr>
          <w:rFonts w:ascii="Times New Roman" w:eastAsia="Calibri" w:hAnsi="Times New Roman" w:cs="Times New Roman"/>
          <w:sz w:val="24"/>
          <w:szCs w:val="24"/>
        </w:rPr>
        <w:softHyphen/>
      </w:r>
      <w:r w:rsidRPr="004A7A7F">
        <w:rPr>
          <w:rFonts w:ascii="Times New Roman" w:eastAsia="Calibri" w:hAnsi="Times New Roman" w:cs="Times New Roman"/>
          <w:sz w:val="24"/>
          <w:szCs w:val="24"/>
        </w:rPr>
        <w:softHyphen/>
      </w:r>
      <w:r w:rsidRPr="004A7A7F">
        <w:rPr>
          <w:rFonts w:ascii="Times New Roman" w:eastAsia="Calibri" w:hAnsi="Times New Roman" w:cs="Times New Roman"/>
          <w:sz w:val="24"/>
          <w:szCs w:val="24"/>
        </w:rPr>
        <w:softHyphen/>
      </w:r>
      <w:r w:rsidRPr="004A7A7F">
        <w:rPr>
          <w:rFonts w:ascii="Times New Roman" w:eastAsia="Calibri" w:hAnsi="Times New Roman" w:cs="Times New Roman"/>
          <w:sz w:val="24"/>
          <w:szCs w:val="24"/>
        </w:rPr>
        <w:softHyphen/>
      </w:r>
    </w:p>
    <w:p w14:paraId="4400CA1F" w14:textId="77777777" w:rsidR="004A7A7F" w:rsidRPr="004A7A7F" w:rsidRDefault="004A7A7F" w:rsidP="004A7A7F">
      <w:pPr>
        <w:spacing w:after="160" w:line="240" w:lineRule="auto"/>
        <w:ind w:firstLine="0"/>
        <w:jc w:val="both"/>
        <w:rPr>
          <w:rFonts w:ascii="Times New Roman" w:eastAsia="Calibri" w:hAnsi="Times New Roman" w:cs="Times New Roman"/>
          <w:sz w:val="24"/>
          <w:szCs w:val="24"/>
          <w:lang w:val="id-ID"/>
        </w:rPr>
      </w:pPr>
      <w:proofErr w:type="spellStart"/>
      <w:r w:rsidRPr="004A7A7F">
        <w:rPr>
          <w:rFonts w:ascii="Times New Roman" w:eastAsia="Calibri" w:hAnsi="Times New Roman" w:cs="Times New Roman"/>
          <w:sz w:val="24"/>
          <w:szCs w:val="24"/>
        </w:rPr>
        <w:t>Penelitian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bertujuan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untuk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mengetahui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Dampak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Relokasi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Akibat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Revitalisasi</w:t>
      </w:r>
      <w:proofErr w:type="spellEnd"/>
      <w:r w:rsidRPr="004A7A7F">
        <w:rPr>
          <w:rFonts w:ascii="Times New Roman" w:eastAsia="Calibri" w:hAnsi="Times New Roman" w:cs="Times New Roman"/>
          <w:sz w:val="24"/>
          <w:szCs w:val="24"/>
        </w:rPr>
        <w:t xml:space="preserve"> Pasar </w:t>
      </w:r>
      <w:proofErr w:type="spellStart"/>
      <w:r w:rsidRPr="004A7A7F">
        <w:rPr>
          <w:rFonts w:ascii="Times New Roman" w:eastAsia="Calibri" w:hAnsi="Times New Roman" w:cs="Times New Roman"/>
          <w:sz w:val="24"/>
          <w:szCs w:val="24"/>
        </w:rPr>
        <w:t>terhadap</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Pendapatan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Pedagang</w:t>
      </w:r>
      <w:proofErr w:type="spellEnd"/>
      <w:r w:rsidRPr="004A7A7F">
        <w:rPr>
          <w:rFonts w:ascii="Times New Roman" w:eastAsia="Calibri" w:hAnsi="Times New Roman" w:cs="Times New Roman"/>
          <w:sz w:val="24"/>
          <w:szCs w:val="24"/>
        </w:rPr>
        <w:t xml:space="preserve"> di Pasar </w:t>
      </w:r>
      <w:proofErr w:type="spellStart"/>
      <w:r w:rsidRPr="004A7A7F">
        <w:rPr>
          <w:rFonts w:ascii="Times New Roman" w:eastAsia="Calibri" w:hAnsi="Times New Roman" w:cs="Times New Roman"/>
          <w:sz w:val="24"/>
          <w:szCs w:val="24"/>
        </w:rPr>
        <w:t>Pasar</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Bersehati</w:t>
      </w:r>
      <w:proofErr w:type="spellEnd"/>
      <w:r w:rsidRPr="004A7A7F">
        <w:rPr>
          <w:rFonts w:ascii="Times New Roman" w:eastAsia="Calibri" w:hAnsi="Times New Roman" w:cs="Times New Roman"/>
          <w:sz w:val="24"/>
          <w:szCs w:val="24"/>
        </w:rPr>
        <w:t xml:space="preserve"> Manado. </w:t>
      </w:r>
      <w:proofErr w:type="spellStart"/>
      <w:proofErr w:type="gramStart"/>
      <w:r w:rsidRPr="004A7A7F">
        <w:rPr>
          <w:rFonts w:ascii="Times New Roman" w:eastAsia="Calibri" w:hAnsi="Times New Roman" w:cs="Times New Roman"/>
          <w:sz w:val="24"/>
          <w:szCs w:val="24"/>
        </w:rPr>
        <w:t>Dalam</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penelitian</w:t>
      </w:r>
      <w:proofErr w:type="spellEnd"/>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pendekatan</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digunakan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adalah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pendekatan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kualitatif</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bersifat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alami</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ditampilkan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sesuai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adanya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serta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menggunakan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literatur</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untuk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acuan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dalam</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pembahasan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dengan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teknik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pengumpulan</w:t>
      </w:r>
      <w:proofErr w:type="spellEnd"/>
      <w:r w:rsidRPr="004A7A7F">
        <w:rPr>
          <w:rFonts w:ascii="Times New Roman" w:eastAsia="Calibri" w:hAnsi="Times New Roman" w:cs="Times New Roman"/>
          <w:sz w:val="24"/>
          <w:szCs w:val="24"/>
        </w:rPr>
        <w:t xml:space="preserve"> data </w:t>
      </w:r>
      <w:proofErr w:type="spellStart"/>
      <w:r w:rsidRPr="004A7A7F">
        <w:rPr>
          <w:rFonts w:ascii="Times New Roman" w:eastAsia="Calibri" w:hAnsi="Times New Roman" w:cs="Times New Roman"/>
          <w:sz w:val="24"/>
          <w:szCs w:val="24"/>
        </w:rPr>
        <w:t>menggunakan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Observasi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Wawancara</w:t>
      </w:r>
      <w:proofErr w:type="spellEnd"/>
      <w:r w:rsidRPr="004A7A7F">
        <w:rPr>
          <w:rFonts w:ascii="Times New Roman" w:eastAsia="Calibri" w:hAnsi="Times New Roman" w:cs="Times New Roman"/>
          <w:sz w:val="24"/>
          <w:szCs w:val="24"/>
        </w:rPr>
        <w:t xml:space="preserve">, dan juga </w:t>
      </w:r>
      <w:proofErr w:type="spellStart"/>
      <w:r w:rsidRPr="004A7A7F">
        <w:rPr>
          <w:rFonts w:ascii="Times New Roman" w:eastAsia="Calibri" w:hAnsi="Times New Roman" w:cs="Times New Roman"/>
          <w:sz w:val="24"/>
          <w:szCs w:val="24"/>
        </w:rPr>
        <w:t>Dokumentasi</w:t>
      </w:r>
      <w:proofErr w:type="spellEnd"/>
      <w:r w:rsidRPr="004A7A7F">
        <w:rPr>
          <w:rFonts w:ascii="Times New Roman" w:eastAsia="Calibri" w:hAnsi="Times New Roman" w:cs="Times New Roman"/>
          <w:sz w:val="24"/>
          <w:szCs w:val="24"/>
        </w:rPr>
        <w:t xml:space="preserve">. Hasil </w:t>
      </w:r>
      <w:proofErr w:type="spellStart"/>
      <w:r w:rsidRPr="004A7A7F">
        <w:rPr>
          <w:rFonts w:ascii="Times New Roman" w:eastAsia="Calibri" w:hAnsi="Times New Roman" w:cs="Times New Roman"/>
          <w:sz w:val="24"/>
          <w:szCs w:val="24"/>
        </w:rPr>
        <w:t>Penelitian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menunjukkan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bahwa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kebijakan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Relokasi</w:t>
      </w:r>
      <w:proofErr w:type="spellEnd"/>
      <w:r w:rsidRPr="004A7A7F">
        <w:rPr>
          <w:rFonts w:ascii="Times New Roman" w:eastAsia="Calibri" w:hAnsi="Times New Roman" w:cs="Times New Roman"/>
          <w:sz w:val="24"/>
          <w:szCs w:val="24"/>
        </w:rPr>
        <w:t xml:space="preserve"> pasar yang </w:t>
      </w:r>
      <w:proofErr w:type="spellStart"/>
      <w:r w:rsidRPr="004A7A7F">
        <w:rPr>
          <w:rFonts w:ascii="Times New Roman" w:eastAsia="Calibri" w:hAnsi="Times New Roman" w:cs="Times New Roman"/>
          <w:sz w:val="24"/>
          <w:szCs w:val="24"/>
        </w:rPr>
        <w:t>dikeluarkan</w:t>
      </w:r>
      <w:proofErr w:type="spellEnd"/>
      <w:r w:rsidRPr="004A7A7F">
        <w:rPr>
          <w:rFonts w:ascii="Times New Roman" w:eastAsia="Calibri" w:hAnsi="Times New Roman" w:cs="Times New Roman"/>
          <w:sz w:val="24"/>
          <w:szCs w:val="24"/>
        </w:rPr>
        <w:t xml:space="preserve"> oleh </w:t>
      </w:r>
      <w:proofErr w:type="spellStart"/>
      <w:r w:rsidRPr="004A7A7F">
        <w:rPr>
          <w:rFonts w:ascii="Times New Roman" w:eastAsia="Calibri" w:hAnsi="Times New Roman" w:cs="Times New Roman"/>
          <w:sz w:val="24"/>
          <w:szCs w:val="24"/>
        </w:rPr>
        <w:t>Pemerintah</w:t>
      </w:r>
      <w:proofErr w:type="spellEnd"/>
      <w:r w:rsidRPr="004A7A7F">
        <w:rPr>
          <w:rFonts w:ascii="Times New Roman" w:eastAsia="Calibri" w:hAnsi="Times New Roman" w:cs="Times New Roman"/>
          <w:sz w:val="24"/>
          <w:szCs w:val="24"/>
        </w:rPr>
        <w:t xml:space="preserve"> Daerah Kota Manado </w:t>
      </w:r>
      <w:proofErr w:type="spellStart"/>
      <w:r w:rsidRPr="004A7A7F">
        <w:rPr>
          <w:rFonts w:ascii="Times New Roman" w:eastAsia="Calibri" w:hAnsi="Times New Roman" w:cs="Times New Roman"/>
          <w:sz w:val="24"/>
          <w:szCs w:val="24"/>
        </w:rPr>
        <w:t>melalui</w:t>
      </w:r>
      <w:proofErr w:type="spellEnd"/>
      <w:r w:rsidRPr="004A7A7F">
        <w:rPr>
          <w:rFonts w:ascii="Times New Roman" w:eastAsia="Calibri" w:hAnsi="Times New Roman" w:cs="Times New Roman"/>
          <w:sz w:val="24"/>
          <w:szCs w:val="24"/>
        </w:rPr>
        <w:t xml:space="preserve"> PD Pasar, </w:t>
      </w:r>
      <w:proofErr w:type="spellStart"/>
      <w:r w:rsidRPr="004A7A7F">
        <w:rPr>
          <w:rFonts w:ascii="Times New Roman" w:eastAsia="Calibri" w:hAnsi="Times New Roman" w:cs="Times New Roman"/>
          <w:sz w:val="24"/>
          <w:szCs w:val="24"/>
        </w:rPr>
        <w:t>tidak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berjalan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dengan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baik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Peneliti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mengambil</w:t>
      </w:r>
      <w:proofErr w:type="spellEnd"/>
      <w:r w:rsidRPr="004A7A7F">
        <w:rPr>
          <w:rFonts w:ascii="Times New Roman" w:eastAsia="Calibri" w:hAnsi="Times New Roman" w:cs="Times New Roman"/>
          <w:sz w:val="24"/>
          <w:szCs w:val="24"/>
        </w:rPr>
        <w:t xml:space="preserve"> 10 </w:t>
      </w:r>
      <w:proofErr w:type="spellStart"/>
      <w:r w:rsidRPr="004A7A7F">
        <w:rPr>
          <w:rFonts w:ascii="Times New Roman" w:eastAsia="Calibri" w:hAnsi="Times New Roman" w:cs="Times New Roman"/>
          <w:sz w:val="24"/>
          <w:szCs w:val="24"/>
        </w:rPr>
        <w:t>sampel</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untuk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dijadikan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acuan</w:t>
      </w:r>
      <w:proofErr w:type="spellEnd"/>
      <w:r w:rsidRPr="004A7A7F">
        <w:rPr>
          <w:rFonts w:ascii="Times New Roman" w:eastAsia="Calibri" w:hAnsi="Times New Roman" w:cs="Times New Roman"/>
          <w:sz w:val="24"/>
          <w:szCs w:val="24"/>
        </w:rPr>
        <w:t xml:space="preserve">. Adapun 9 </w:t>
      </w:r>
      <w:proofErr w:type="spellStart"/>
      <w:r w:rsidRPr="004A7A7F">
        <w:rPr>
          <w:rFonts w:ascii="Times New Roman" w:eastAsia="Calibri" w:hAnsi="Times New Roman" w:cs="Times New Roman"/>
          <w:sz w:val="24"/>
          <w:szCs w:val="24"/>
        </w:rPr>
        <w:t>pedagang</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mengalami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penurunan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pendapatan</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ada</w:t>
      </w:r>
      <w:proofErr w:type="spellEnd"/>
      <w:r w:rsidRPr="004A7A7F">
        <w:rPr>
          <w:rFonts w:ascii="Times New Roman" w:eastAsia="Calibri" w:hAnsi="Times New Roman" w:cs="Times New Roman"/>
          <w:sz w:val="24"/>
          <w:szCs w:val="24"/>
        </w:rPr>
        <w:t xml:space="preserve"> 1 </w:t>
      </w:r>
      <w:proofErr w:type="spellStart"/>
      <w:r w:rsidRPr="004A7A7F">
        <w:rPr>
          <w:rFonts w:ascii="Times New Roman" w:eastAsia="Calibri" w:hAnsi="Times New Roman" w:cs="Times New Roman"/>
          <w:sz w:val="24"/>
          <w:szCs w:val="24"/>
        </w:rPr>
        <w:t>pedagang</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mengalami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peningkatan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pendapatan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Tempat</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dijadikan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relokasi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kurang</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strategis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konsumen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kurang</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berminat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untuk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berbelanja</w:t>
      </w:r>
      <w:proofErr w:type="spellEnd"/>
      <w:r w:rsidRPr="004A7A7F">
        <w:rPr>
          <w:rFonts w:ascii="Times New Roman" w:eastAsia="Calibri" w:hAnsi="Times New Roman" w:cs="Times New Roman"/>
          <w:sz w:val="24"/>
          <w:szCs w:val="24"/>
        </w:rPr>
        <w:t xml:space="preserve"> di </w:t>
      </w:r>
      <w:proofErr w:type="spellStart"/>
      <w:r w:rsidRPr="004A7A7F">
        <w:rPr>
          <w:rFonts w:ascii="Times New Roman" w:eastAsia="Calibri" w:hAnsi="Times New Roman" w:cs="Times New Roman"/>
          <w:sz w:val="24"/>
          <w:szCs w:val="24"/>
        </w:rPr>
        <w:t>tempat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relokasi</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baru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karena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agak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jauh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jalannya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sempit</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tidak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teratur</w:t>
      </w:r>
      <w:proofErr w:type="spellEnd"/>
      <w:r w:rsidRPr="004A7A7F">
        <w:rPr>
          <w:rFonts w:ascii="Times New Roman" w:eastAsia="Calibri" w:hAnsi="Times New Roman" w:cs="Times New Roman"/>
          <w:sz w:val="24"/>
          <w:szCs w:val="24"/>
          <w:lang w:val="id-ID"/>
        </w:rPr>
        <w:t>.</w:t>
      </w:r>
    </w:p>
    <w:p w14:paraId="6D56DE40" w14:textId="77777777" w:rsidR="004A7A7F" w:rsidRPr="004A7A7F" w:rsidRDefault="004A7A7F" w:rsidP="004A7A7F">
      <w:pPr>
        <w:spacing w:after="160" w:line="256" w:lineRule="auto"/>
        <w:ind w:firstLine="0"/>
        <w:rPr>
          <w:rFonts w:ascii="Times New Roman" w:eastAsia="Calibri" w:hAnsi="Times New Roman" w:cs="Times New Roman"/>
          <w:sz w:val="24"/>
          <w:szCs w:val="24"/>
        </w:rPr>
      </w:pPr>
    </w:p>
    <w:p w14:paraId="38993908" w14:textId="77777777" w:rsidR="004A7A7F" w:rsidRPr="004A7A7F" w:rsidRDefault="004A7A7F" w:rsidP="004A7A7F">
      <w:pPr>
        <w:spacing w:after="160" w:line="256" w:lineRule="auto"/>
        <w:ind w:firstLine="0"/>
        <w:rPr>
          <w:rFonts w:ascii="Times New Roman" w:eastAsia="Calibri" w:hAnsi="Times New Roman" w:cs="Times New Roman"/>
          <w:b/>
          <w:bCs/>
          <w:sz w:val="24"/>
          <w:szCs w:val="24"/>
        </w:rPr>
      </w:pPr>
      <w:r w:rsidRPr="004A7A7F">
        <w:rPr>
          <w:rFonts w:ascii="Times New Roman" w:eastAsia="Calibri" w:hAnsi="Times New Roman" w:cs="Times New Roman"/>
          <w:b/>
          <w:bCs/>
          <w:sz w:val="24"/>
          <w:szCs w:val="24"/>
        </w:rPr>
        <w:t xml:space="preserve">Kata </w:t>
      </w:r>
      <w:proofErr w:type="spellStart"/>
      <w:r w:rsidRPr="004A7A7F">
        <w:rPr>
          <w:rFonts w:ascii="Times New Roman" w:eastAsia="Calibri" w:hAnsi="Times New Roman" w:cs="Times New Roman"/>
          <w:b/>
          <w:bCs/>
          <w:sz w:val="24"/>
          <w:szCs w:val="24"/>
        </w:rPr>
        <w:t>Kunci</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Dampak</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Relokasi</w:t>
      </w:r>
      <w:proofErr w:type="spellEnd"/>
      <w:r w:rsidRPr="004A7A7F">
        <w:rPr>
          <w:rFonts w:ascii="Times New Roman" w:eastAsia="Calibri" w:hAnsi="Times New Roman" w:cs="Times New Roman"/>
          <w:b/>
          <w:bCs/>
          <w:sz w:val="24"/>
          <w:szCs w:val="24"/>
        </w:rPr>
        <w:t xml:space="preserve">, </w:t>
      </w:r>
      <w:proofErr w:type="spellStart"/>
      <w:r w:rsidRPr="004A7A7F">
        <w:rPr>
          <w:rFonts w:ascii="Times New Roman" w:eastAsia="Calibri" w:hAnsi="Times New Roman" w:cs="Times New Roman"/>
          <w:b/>
          <w:bCs/>
          <w:sz w:val="24"/>
          <w:szCs w:val="24"/>
        </w:rPr>
        <w:t>Revitalisasi</w:t>
      </w:r>
      <w:proofErr w:type="spellEnd"/>
      <w:r w:rsidRPr="004A7A7F">
        <w:rPr>
          <w:rFonts w:ascii="Times New Roman" w:eastAsia="Calibri" w:hAnsi="Times New Roman" w:cs="Times New Roman"/>
          <w:b/>
          <w:bCs/>
          <w:sz w:val="24"/>
          <w:szCs w:val="24"/>
        </w:rPr>
        <w:t xml:space="preserve">, Pasar </w:t>
      </w:r>
      <w:proofErr w:type="spellStart"/>
      <w:r w:rsidRPr="004A7A7F">
        <w:rPr>
          <w:rFonts w:ascii="Times New Roman" w:eastAsia="Calibri" w:hAnsi="Times New Roman" w:cs="Times New Roman"/>
          <w:b/>
          <w:bCs/>
          <w:sz w:val="24"/>
          <w:szCs w:val="24"/>
        </w:rPr>
        <w:t>Bersehati</w:t>
      </w:r>
      <w:proofErr w:type="spellEnd"/>
    </w:p>
    <w:p w14:paraId="692DC471" w14:textId="77777777" w:rsidR="004A7A7F" w:rsidRPr="004A7A7F" w:rsidRDefault="004A7A7F" w:rsidP="004A7A7F">
      <w:pPr>
        <w:spacing w:after="160" w:line="256" w:lineRule="auto"/>
        <w:ind w:firstLine="0"/>
        <w:rPr>
          <w:rFonts w:ascii="Calibri" w:eastAsia="Calibri" w:hAnsi="Calibri" w:cs="Arial"/>
        </w:rPr>
      </w:pPr>
    </w:p>
    <w:p w14:paraId="20375D15" w14:textId="77777777" w:rsidR="004A7A7F" w:rsidRDefault="004A7A7F" w:rsidP="004A7A7F">
      <w:pPr>
        <w:tabs>
          <w:tab w:val="left" w:pos="2835"/>
        </w:tabs>
        <w:spacing w:after="0" w:line="276" w:lineRule="auto"/>
        <w:ind w:firstLine="0"/>
        <w:rPr>
          <w:rFonts w:ascii="Times New Roman" w:eastAsia="Calibri" w:hAnsi="Times New Roman" w:cs="Times New Roman"/>
          <w:sz w:val="24"/>
          <w:szCs w:val="24"/>
          <w:lang w:val="id-ID"/>
        </w:rPr>
        <w:sectPr w:rsidR="004A7A7F" w:rsidSect="000546C2">
          <w:pgSz w:w="11906" w:h="16838" w:code="9"/>
          <w:pgMar w:top="2268" w:right="1701" w:bottom="1701" w:left="2268" w:header="709" w:footer="709" w:gutter="0"/>
          <w:pgNumType w:fmt="lowerRoman" w:start="3"/>
          <w:cols w:space="708"/>
          <w:docGrid w:linePitch="360"/>
        </w:sectPr>
      </w:pPr>
    </w:p>
    <w:p w14:paraId="114C4939" w14:textId="77777777" w:rsidR="004A7A7F" w:rsidRPr="004A7A7F" w:rsidRDefault="004A7A7F" w:rsidP="004A7A7F">
      <w:pPr>
        <w:keepNext/>
        <w:keepLines/>
        <w:spacing w:before="360" w:after="0" w:line="360" w:lineRule="auto"/>
        <w:ind w:left="432" w:hanging="432"/>
        <w:jc w:val="center"/>
        <w:outlineLvl w:val="0"/>
        <w:rPr>
          <w:rFonts w:ascii="Times New Roman" w:eastAsia="Times New Roman" w:hAnsi="Times New Roman" w:cs="Times New Roman"/>
          <w:b/>
          <w:bCs/>
          <w:color w:val="000000" w:themeColor="text1"/>
          <w:sz w:val="24"/>
          <w:szCs w:val="24"/>
          <w:lang w:val="id-ID"/>
        </w:rPr>
      </w:pPr>
      <w:bookmarkStart w:id="1" w:name="_Toc107495461"/>
      <w:r w:rsidRPr="004A7A7F">
        <w:rPr>
          <w:rFonts w:ascii="Times New Roman" w:eastAsia="Times New Roman" w:hAnsi="Times New Roman" w:cs="Times New Roman"/>
          <w:b/>
          <w:bCs/>
          <w:color w:val="000000" w:themeColor="text1"/>
          <w:sz w:val="24"/>
          <w:szCs w:val="28"/>
          <w:lang w:val="id-ID"/>
        </w:rPr>
        <w:t>KATA PENGANT</w:t>
      </w:r>
      <w:r w:rsidRPr="004A7A7F">
        <w:rPr>
          <w:rFonts w:ascii="Times New Roman" w:eastAsia="Times New Roman" w:hAnsi="Times New Roman" w:cs="Times New Roman"/>
          <w:b/>
          <w:bCs/>
          <w:color w:val="000000" w:themeColor="text1"/>
          <w:sz w:val="24"/>
          <w:szCs w:val="24"/>
          <w:lang w:val="id-ID"/>
        </w:rPr>
        <w:t>AR</w:t>
      </w:r>
      <w:bookmarkEnd w:id="1"/>
    </w:p>
    <w:p w14:paraId="36A1C522" w14:textId="77777777" w:rsidR="004A7A7F" w:rsidRPr="004A7A7F" w:rsidRDefault="004A7A7F" w:rsidP="004A7A7F">
      <w:pPr>
        <w:spacing w:after="160" w:line="256" w:lineRule="auto"/>
        <w:ind w:firstLine="0"/>
        <w:jc w:val="center"/>
        <w:rPr>
          <w:rFonts w:ascii="Traditional Arabic" w:eastAsia="Calibri" w:hAnsi="Traditional Arabic" w:cs="Traditional Arabic"/>
          <w:b/>
          <w:bCs/>
          <w:sz w:val="48"/>
          <w:szCs w:val="48"/>
          <w:lang w:val="id-ID"/>
        </w:rPr>
      </w:pPr>
      <w:r w:rsidRPr="004A7A7F">
        <w:rPr>
          <w:rFonts w:ascii="Traditional Arabic" w:eastAsia="Calibri" w:hAnsi="Traditional Arabic" w:cs="Traditional Arabic"/>
          <w:b/>
          <w:bCs/>
          <w:color w:val="333333"/>
          <w:sz w:val="48"/>
          <w:szCs w:val="48"/>
          <w:shd w:val="clear" w:color="auto" w:fill="FFFFFF"/>
          <w:rtl/>
        </w:rPr>
        <w:t>بِسْمِ اللَّهِ الرَّحْمَنِ الرَّحِيْم</w:t>
      </w:r>
    </w:p>
    <w:p w14:paraId="77147061" w14:textId="77777777" w:rsidR="004A7A7F" w:rsidRPr="004A7A7F" w:rsidRDefault="004A7A7F" w:rsidP="004A7A7F">
      <w:pPr>
        <w:spacing w:after="160" w:line="256" w:lineRule="auto"/>
        <w:ind w:left="27" w:firstLine="682"/>
        <w:contextualSpacing/>
        <w:jc w:val="both"/>
        <w:rPr>
          <w:rFonts w:ascii="Times New Roman" w:eastAsia="Calibri" w:hAnsi="Times New Roman" w:cs="Times New Roman"/>
          <w:sz w:val="24"/>
          <w:szCs w:val="24"/>
        </w:rPr>
      </w:pPr>
      <w:r w:rsidRPr="004A7A7F">
        <w:rPr>
          <w:rFonts w:ascii="Times New Roman" w:eastAsia="Calibri" w:hAnsi="Times New Roman" w:cs="Times New Roman"/>
          <w:i/>
          <w:iCs/>
          <w:sz w:val="24"/>
          <w:szCs w:val="24"/>
          <w:lang w:val="id-ID"/>
        </w:rPr>
        <w:t>Alhamdulillahi robbil ‘alamin</w:t>
      </w:r>
      <w:r w:rsidRPr="004A7A7F">
        <w:rPr>
          <w:rFonts w:ascii="Times New Roman" w:eastAsia="Calibri" w:hAnsi="Times New Roman" w:cs="Times New Roman"/>
          <w:sz w:val="24"/>
          <w:szCs w:val="24"/>
          <w:lang w:val="id-ID"/>
        </w:rPr>
        <w:t>, segala puji hanya milik Allah Swt. yang telah melimpahkan rahmat dan hidayah-nya, sehingga penulis dapat menyelesaikan skripsi yang berjudul “</w:t>
      </w:r>
      <w:r w:rsidRPr="004A7A7F">
        <w:rPr>
          <w:rFonts w:ascii="Times New Roman" w:eastAsia="Calibri" w:hAnsi="Times New Roman" w:cs="Times New Roman"/>
          <w:b/>
          <w:bCs/>
          <w:sz w:val="24"/>
          <w:szCs w:val="24"/>
          <w:lang w:val="id-ID"/>
        </w:rPr>
        <w:t>Dampak Relokasi Akibat Revitalisasi Pasar Terhadap Pendapatan Pedagang Di Pasar Bersehati Manado</w:t>
      </w:r>
      <w:r w:rsidRPr="004A7A7F">
        <w:rPr>
          <w:rFonts w:ascii="Times New Roman" w:eastAsia="Calibri" w:hAnsi="Times New Roman" w:cs="Times New Roman"/>
          <w:sz w:val="24"/>
          <w:szCs w:val="24"/>
          <w:lang w:val="id-ID"/>
        </w:rPr>
        <w:t xml:space="preserve">” sebagai salah satu persyaratan memperoleh gelar Sarjana Ekonomi (S.E) pada Program Studi Ekonomi Syariah, Fakultas Ekonomi dan Bisnis Islam, Institut Agama Islam Negeri (IAIN) Manado. </w:t>
      </w:r>
      <w:proofErr w:type="spellStart"/>
      <w:r w:rsidRPr="004A7A7F">
        <w:rPr>
          <w:rFonts w:ascii="Times New Roman" w:eastAsia="Calibri" w:hAnsi="Times New Roman" w:cs="Times New Roman"/>
          <w:sz w:val="24"/>
          <w:szCs w:val="24"/>
        </w:rPr>
        <w:t>Sholawat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serta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salam</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senantiasa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tercurahkan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Nabi Muhammad SAW. </w:t>
      </w:r>
      <w:proofErr w:type="spellStart"/>
      <w:r w:rsidRPr="004A7A7F">
        <w:rPr>
          <w:rFonts w:ascii="Times New Roman" w:eastAsia="Calibri" w:hAnsi="Times New Roman" w:cs="Times New Roman"/>
          <w:sz w:val="24"/>
          <w:szCs w:val="24"/>
        </w:rPr>
        <w:t>Keluarganya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sahabatnya</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InsyaaAllah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Pancaran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rahmatnya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dapat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sampai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kita</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masih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senantiasa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mengamalkan</w:t>
      </w:r>
      <w:proofErr w:type="spellEnd"/>
      <w:r w:rsidRPr="004A7A7F">
        <w:rPr>
          <w:rFonts w:ascii="Times New Roman" w:eastAsia="Calibri" w:hAnsi="Times New Roman" w:cs="Times New Roman"/>
          <w:sz w:val="24"/>
          <w:szCs w:val="24"/>
        </w:rPr>
        <w:t xml:space="preserve"> sunnah-</w:t>
      </w:r>
      <w:proofErr w:type="spellStart"/>
      <w:r w:rsidRPr="004A7A7F">
        <w:rPr>
          <w:rFonts w:ascii="Times New Roman" w:eastAsia="Calibri" w:hAnsi="Times New Roman" w:cs="Times New Roman"/>
          <w:sz w:val="24"/>
          <w:szCs w:val="24"/>
        </w:rPr>
        <w:t>sunnahnya</w:t>
      </w:r>
      <w:proofErr w:type="spellEnd"/>
      <w:r w:rsidRPr="004A7A7F">
        <w:rPr>
          <w:rFonts w:ascii="Times New Roman" w:eastAsia="Calibri" w:hAnsi="Times New Roman" w:cs="Times New Roman"/>
          <w:sz w:val="24"/>
          <w:szCs w:val="24"/>
        </w:rPr>
        <w:t>.</w:t>
      </w:r>
    </w:p>
    <w:p w14:paraId="662840EE" w14:textId="77777777" w:rsidR="004A7A7F" w:rsidRPr="004A7A7F" w:rsidRDefault="004A7A7F" w:rsidP="004A7A7F">
      <w:pPr>
        <w:spacing w:after="160" w:line="256" w:lineRule="auto"/>
        <w:ind w:left="27" w:firstLine="682"/>
        <w:contextualSpacing/>
        <w:jc w:val="both"/>
        <w:rPr>
          <w:rFonts w:ascii="Times New Roman" w:eastAsia="Calibri" w:hAnsi="Times New Roman" w:cs="Times New Roman"/>
          <w:b/>
          <w:bCs/>
          <w:sz w:val="24"/>
          <w:szCs w:val="24"/>
          <w:lang w:val="id-ID"/>
        </w:rPr>
      </w:pPr>
      <w:r w:rsidRPr="004A7A7F">
        <w:rPr>
          <w:rFonts w:ascii="Times New Roman" w:eastAsia="Calibri" w:hAnsi="Times New Roman" w:cs="Times New Roman"/>
          <w:sz w:val="24"/>
          <w:szCs w:val="24"/>
        </w:rPr>
        <w:t xml:space="preserve">Pada </w:t>
      </w:r>
      <w:proofErr w:type="spellStart"/>
      <w:r w:rsidRPr="004A7A7F">
        <w:rPr>
          <w:rFonts w:ascii="Times New Roman" w:eastAsia="Calibri" w:hAnsi="Times New Roman" w:cs="Times New Roman"/>
          <w:sz w:val="24"/>
          <w:szCs w:val="24"/>
        </w:rPr>
        <w:t>kesempatan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izinkan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mengucapkan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terima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kasih</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penghargaan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Kedua</w:t>
      </w:r>
      <w:proofErr w:type="spellEnd"/>
      <w:r w:rsidRPr="004A7A7F">
        <w:rPr>
          <w:rFonts w:ascii="Times New Roman" w:eastAsia="Calibri" w:hAnsi="Times New Roman" w:cs="Times New Roman"/>
          <w:sz w:val="24"/>
          <w:szCs w:val="24"/>
        </w:rPr>
        <w:t xml:space="preserve"> orang </w:t>
      </w:r>
      <w:proofErr w:type="spellStart"/>
      <w:r w:rsidRPr="004A7A7F">
        <w:rPr>
          <w:rFonts w:ascii="Times New Roman" w:eastAsia="Calibri" w:hAnsi="Times New Roman" w:cs="Times New Roman"/>
          <w:sz w:val="24"/>
          <w:szCs w:val="24"/>
        </w:rPr>
        <w:t>tua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Ayahanda</w:t>
      </w:r>
      <w:proofErr w:type="spellEnd"/>
      <w:r w:rsidRPr="004A7A7F">
        <w:rPr>
          <w:rFonts w:ascii="Times New Roman" w:eastAsia="Calibri" w:hAnsi="Times New Roman" w:cs="Times New Roman"/>
          <w:sz w:val="24"/>
          <w:szCs w:val="24"/>
        </w:rPr>
        <w:t xml:space="preserve"> Bapak </w:t>
      </w:r>
      <w:proofErr w:type="spellStart"/>
      <w:r w:rsidRPr="004A7A7F">
        <w:rPr>
          <w:rFonts w:ascii="Times New Roman" w:eastAsia="Calibri" w:hAnsi="Times New Roman" w:cs="Times New Roman"/>
          <w:sz w:val="24"/>
          <w:szCs w:val="24"/>
        </w:rPr>
        <w:t>syarifudin</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Ibunda</w:t>
      </w:r>
      <w:proofErr w:type="spellEnd"/>
      <w:r w:rsidRPr="004A7A7F">
        <w:rPr>
          <w:rFonts w:ascii="Times New Roman" w:eastAsia="Calibri" w:hAnsi="Times New Roman" w:cs="Times New Roman"/>
          <w:sz w:val="24"/>
          <w:szCs w:val="24"/>
        </w:rPr>
        <w:t xml:space="preserve"> Ibu </w:t>
      </w:r>
      <w:proofErr w:type="spellStart"/>
      <w:r w:rsidRPr="004A7A7F">
        <w:rPr>
          <w:rFonts w:ascii="Times New Roman" w:eastAsia="Calibri" w:hAnsi="Times New Roman" w:cs="Times New Roman"/>
          <w:sz w:val="24"/>
          <w:szCs w:val="24"/>
        </w:rPr>
        <w:t>Sulastri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Gani</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terkasih</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tersayang</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Terima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kasih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segala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do’a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serta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dukungan</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diberikan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sehingga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bisa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sampai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ditahap</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Juga </w:t>
      </w:r>
      <w:proofErr w:type="spellStart"/>
      <w:r w:rsidRPr="004A7A7F">
        <w:rPr>
          <w:rFonts w:ascii="Times New Roman" w:eastAsia="Calibri" w:hAnsi="Times New Roman" w:cs="Times New Roman"/>
          <w:sz w:val="24"/>
          <w:szCs w:val="24"/>
        </w:rPr>
        <w:t>membesarkan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mendidik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menjaga</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mengasihi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berserta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adik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tercinta</w:t>
      </w:r>
      <w:proofErr w:type="spellEnd"/>
      <w:r w:rsidRPr="004A7A7F">
        <w:rPr>
          <w:rFonts w:ascii="Times New Roman" w:eastAsia="Calibri" w:hAnsi="Times New Roman" w:cs="Times New Roman"/>
          <w:sz w:val="24"/>
          <w:szCs w:val="24"/>
        </w:rPr>
        <w:t xml:space="preserve"> risky Yusuf. Dan </w:t>
      </w:r>
      <w:proofErr w:type="spellStart"/>
      <w:r w:rsidRPr="004A7A7F">
        <w:rPr>
          <w:rFonts w:ascii="Times New Roman" w:eastAsia="Calibri" w:hAnsi="Times New Roman" w:cs="Times New Roman"/>
          <w:sz w:val="24"/>
          <w:szCs w:val="24"/>
        </w:rPr>
        <w:t>pihak-pihak</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berjasa</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ikut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membantu</w:t>
      </w:r>
      <w:proofErr w:type="spellEnd"/>
      <w:r w:rsidRPr="004A7A7F">
        <w:rPr>
          <w:rFonts w:ascii="Times New Roman" w:eastAsia="Calibri" w:hAnsi="Times New Roman" w:cs="Times New Roman"/>
          <w:sz w:val="24"/>
          <w:szCs w:val="24"/>
        </w:rPr>
        <w:t xml:space="preserve"> demi </w:t>
      </w:r>
      <w:proofErr w:type="spellStart"/>
      <w:r w:rsidRPr="004A7A7F">
        <w:rPr>
          <w:rFonts w:ascii="Times New Roman" w:eastAsia="Calibri" w:hAnsi="Times New Roman" w:cs="Times New Roman"/>
          <w:sz w:val="24"/>
          <w:szCs w:val="24"/>
        </w:rPr>
        <w:t>menyelesaikan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skripsi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Ucapan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terima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kasih</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tak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terhingga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terhormat</w:t>
      </w:r>
      <w:proofErr w:type="spellEnd"/>
      <w:r w:rsidRPr="004A7A7F">
        <w:rPr>
          <w:rFonts w:ascii="Times New Roman" w:eastAsia="Calibri" w:hAnsi="Times New Roman" w:cs="Times New Roman"/>
          <w:sz w:val="24"/>
          <w:szCs w:val="24"/>
        </w:rPr>
        <w:t>:</w:t>
      </w:r>
    </w:p>
    <w:p w14:paraId="314FE8DE"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Delmus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Puneri</w:t>
      </w:r>
      <w:proofErr w:type="spellEnd"/>
      <w:r w:rsidRPr="004A7A7F">
        <w:rPr>
          <w:rFonts w:ascii="Times New Roman" w:eastAsia="Calibri" w:hAnsi="Times New Roman" w:cs="Times New Roman"/>
          <w:sz w:val="24"/>
          <w:szCs w:val="24"/>
        </w:rPr>
        <w:t xml:space="preserve"> Salim, M.A., </w:t>
      </w:r>
      <w:proofErr w:type="spellStart"/>
      <w:r w:rsidRPr="004A7A7F">
        <w:rPr>
          <w:rFonts w:ascii="Times New Roman" w:eastAsia="Calibri" w:hAnsi="Times New Roman" w:cs="Times New Roman"/>
          <w:sz w:val="24"/>
          <w:szCs w:val="24"/>
        </w:rPr>
        <w:t>M.Res</w:t>
      </w:r>
      <w:proofErr w:type="spellEnd"/>
      <w:r w:rsidRPr="004A7A7F">
        <w:rPr>
          <w:rFonts w:ascii="Times New Roman" w:eastAsia="Calibri" w:hAnsi="Times New Roman" w:cs="Times New Roman"/>
          <w:sz w:val="24"/>
          <w:szCs w:val="24"/>
        </w:rPr>
        <w:t xml:space="preserve">., </w:t>
      </w:r>
      <w:proofErr w:type="spellStart"/>
      <w:proofErr w:type="gramStart"/>
      <w:r w:rsidRPr="004A7A7F">
        <w:rPr>
          <w:rFonts w:ascii="Times New Roman" w:eastAsia="Calibri" w:hAnsi="Times New Roman" w:cs="Times New Roman"/>
          <w:sz w:val="24"/>
          <w:szCs w:val="24"/>
        </w:rPr>
        <w:t>Ph.D</w:t>
      </w:r>
      <w:proofErr w:type="spellEnd"/>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Rektor</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Institut</w:t>
      </w:r>
      <w:proofErr w:type="spellEnd"/>
      <w:r w:rsidRPr="004A7A7F">
        <w:rPr>
          <w:rFonts w:ascii="Times New Roman" w:eastAsia="Calibri" w:hAnsi="Times New Roman" w:cs="Times New Roman"/>
          <w:sz w:val="24"/>
          <w:szCs w:val="24"/>
        </w:rPr>
        <w:t xml:space="preserve"> Agama Islam Negeri (IAIN) Manado.</w:t>
      </w:r>
    </w:p>
    <w:p w14:paraId="61A55088"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Dr. H. Ahmad </w:t>
      </w:r>
      <w:proofErr w:type="spellStart"/>
      <w:r w:rsidRPr="004A7A7F">
        <w:rPr>
          <w:rFonts w:ascii="Times New Roman" w:eastAsia="Calibri" w:hAnsi="Times New Roman" w:cs="Times New Roman"/>
          <w:sz w:val="24"/>
          <w:szCs w:val="24"/>
        </w:rPr>
        <w:t>Rajafi</w:t>
      </w:r>
      <w:proofErr w:type="spellEnd"/>
      <w:r w:rsidRPr="004A7A7F">
        <w:rPr>
          <w:rFonts w:ascii="Times New Roman" w:eastAsia="Calibri" w:hAnsi="Times New Roman" w:cs="Times New Roman"/>
          <w:sz w:val="24"/>
          <w:szCs w:val="24"/>
        </w:rPr>
        <w:t xml:space="preserve">, </w:t>
      </w:r>
      <w:proofErr w:type="gramStart"/>
      <w:r w:rsidRPr="004A7A7F">
        <w:rPr>
          <w:rFonts w:ascii="Times New Roman" w:eastAsia="Calibri" w:hAnsi="Times New Roman" w:cs="Times New Roman"/>
          <w:sz w:val="24"/>
          <w:szCs w:val="24"/>
        </w:rPr>
        <w:t>M.HI</w:t>
      </w:r>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Wakil </w:t>
      </w:r>
      <w:proofErr w:type="spellStart"/>
      <w:r w:rsidRPr="004A7A7F">
        <w:rPr>
          <w:rFonts w:ascii="Times New Roman" w:eastAsia="Calibri" w:hAnsi="Times New Roman" w:cs="Times New Roman"/>
          <w:sz w:val="24"/>
          <w:szCs w:val="24"/>
        </w:rPr>
        <w:t>Rektor</w:t>
      </w:r>
      <w:proofErr w:type="spellEnd"/>
      <w:r w:rsidRPr="004A7A7F">
        <w:rPr>
          <w:rFonts w:ascii="Times New Roman" w:eastAsia="Calibri" w:hAnsi="Times New Roman" w:cs="Times New Roman"/>
          <w:sz w:val="24"/>
          <w:szCs w:val="24"/>
        </w:rPr>
        <w:t xml:space="preserve"> I </w:t>
      </w:r>
      <w:proofErr w:type="spellStart"/>
      <w:r w:rsidRPr="004A7A7F">
        <w:rPr>
          <w:rFonts w:ascii="Times New Roman" w:eastAsia="Calibri" w:hAnsi="Times New Roman" w:cs="Times New Roman"/>
          <w:sz w:val="24"/>
          <w:szCs w:val="24"/>
        </w:rPr>
        <w:t>Bidang</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Akademik</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Pengembangan</w:t>
      </w:r>
      <w:proofErr w:type="spellEnd"/>
      <w:r w:rsidRPr="004A7A7F">
        <w:rPr>
          <w:rFonts w:ascii="Times New Roman" w:eastAsia="Calibri" w:hAnsi="Times New Roman" w:cs="Times New Roman"/>
          <w:sz w:val="24"/>
          <w:szCs w:val="24"/>
        </w:rPr>
        <w:t xml:space="preserve"> Lembaga, </w:t>
      </w:r>
    </w:p>
    <w:p w14:paraId="1E0F60FA"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Dr. </w:t>
      </w:r>
      <w:proofErr w:type="spellStart"/>
      <w:r w:rsidRPr="004A7A7F">
        <w:rPr>
          <w:rFonts w:ascii="Times New Roman" w:eastAsia="Calibri" w:hAnsi="Times New Roman" w:cs="Times New Roman"/>
          <w:sz w:val="24"/>
          <w:szCs w:val="24"/>
        </w:rPr>
        <w:t>Hj</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Radlyah</w:t>
      </w:r>
      <w:proofErr w:type="spellEnd"/>
      <w:r w:rsidRPr="004A7A7F">
        <w:rPr>
          <w:rFonts w:ascii="Times New Roman" w:eastAsia="Calibri" w:hAnsi="Times New Roman" w:cs="Times New Roman"/>
          <w:sz w:val="24"/>
          <w:szCs w:val="24"/>
        </w:rPr>
        <w:t xml:space="preserve"> H. Jan, S.E., </w:t>
      </w:r>
      <w:proofErr w:type="spellStart"/>
      <w:proofErr w:type="gramStart"/>
      <w:r w:rsidRPr="004A7A7F">
        <w:rPr>
          <w:rFonts w:ascii="Times New Roman" w:eastAsia="Calibri" w:hAnsi="Times New Roman" w:cs="Times New Roman"/>
          <w:sz w:val="24"/>
          <w:szCs w:val="24"/>
        </w:rPr>
        <w:t>M.Si</w:t>
      </w:r>
      <w:proofErr w:type="spellEnd"/>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Wakil </w:t>
      </w:r>
      <w:proofErr w:type="spellStart"/>
      <w:r w:rsidRPr="004A7A7F">
        <w:rPr>
          <w:rFonts w:ascii="Times New Roman" w:eastAsia="Calibri" w:hAnsi="Times New Roman" w:cs="Times New Roman"/>
          <w:sz w:val="24"/>
          <w:szCs w:val="24"/>
        </w:rPr>
        <w:t>Rektor</w:t>
      </w:r>
      <w:proofErr w:type="spellEnd"/>
      <w:r w:rsidRPr="004A7A7F">
        <w:rPr>
          <w:rFonts w:ascii="Times New Roman" w:eastAsia="Calibri" w:hAnsi="Times New Roman" w:cs="Times New Roman"/>
          <w:sz w:val="24"/>
          <w:szCs w:val="24"/>
        </w:rPr>
        <w:t xml:space="preserve"> II </w:t>
      </w:r>
      <w:proofErr w:type="spellStart"/>
      <w:r w:rsidRPr="004A7A7F">
        <w:rPr>
          <w:rFonts w:ascii="Times New Roman" w:eastAsia="Calibri" w:hAnsi="Times New Roman" w:cs="Times New Roman"/>
          <w:sz w:val="24"/>
          <w:szCs w:val="24"/>
        </w:rPr>
        <w:t>Bidang</w:t>
      </w:r>
      <w:proofErr w:type="spellEnd"/>
      <w:r w:rsidRPr="004A7A7F">
        <w:rPr>
          <w:rFonts w:ascii="Times New Roman" w:eastAsia="Calibri" w:hAnsi="Times New Roman" w:cs="Times New Roman"/>
          <w:sz w:val="24"/>
          <w:szCs w:val="24"/>
        </w:rPr>
        <w:t xml:space="preserve"> AUAK</w:t>
      </w:r>
    </w:p>
    <w:p w14:paraId="4F081C0E"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Dr. </w:t>
      </w:r>
      <w:proofErr w:type="spellStart"/>
      <w:r w:rsidRPr="004A7A7F">
        <w:rPr>
          <w:rFonts w:ascii="Times New Roman" w:eastAsia="Calibri" w:hAnsi="Times New Roman" w:cs="Times New Roman"/>
          <w:sz w:val="24"/>
          <w:szCs w:val="24"/>
        </w:rPr>
        <w:t>Musdalifah</w:t>
      </w:r>
      <w:proofErr w:type="spellEnd"/>
      <w:r w:rsidRPr="004A7A7F">
        <w:rPr>
          <w:rFonts w:ascii="Times New Roman" w:eastAsia="Calibri" w:hAnsi="Times New Roman" w:cs="Times New Roman"/>
          <w:sz w:val="24"/>
          <w:szCs w:val="24"/>
        </w:rPr>
        <w:t xml:space="preserve">, </w:t>
      </w:r>
      <w:proofErr w:type="spellStart"/>
      <w:proofErr w:type="gramStart"/>
      <w:r w:rsidRPr="004A7A7F">
        <w:rPr>
          <w:rFonts w:ascii="Times New Roman" w:eastAsia="Calibri" w:hAnsi="Times New Roman" w:cs="Times New Roman"/>
          <w:sz w:val="24"/>
          <w:szCs w:val="24"/>
        </w:rPr>
        <w:t>M.Psi</w:t>
      </w:r>
      <w:proofErr w:type="spellEnd"/>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Wakil </w:t>
      </w:r>
      <w:proofErr w:type="spellStart"/>
      <w:r w:rsidRPr="004A7A7F">
        <w:rPr>
          <w:rFonts w:ascii="Times New Roman" w:eastAsia="Calibri" w:hAnsi="Times New Roman" w:cs="Times New Roman"/>
          <w:sz w:val="24"/>
          <w:szCs w:val="24"/>
        </w:rPr>
        <w:t>Rektor</w:t>
      </w:r>
      <w:proofErr w:type="spellEnd"/>
      <w:r w:rsidRPr="004A7A7F">
        <w:rPr>
          <w:rFonts w:ascii="Times New Roman" w:eastAsia="Calibri" w:hAnsi="Times New Roman" w:cs="Times New Roman"/>
          <w:sz w:val="24"/>
          <w:szCs w:val="24"/>
        </w:rPr>
        <w:t xml:space="preserve"> III </w:t>
      </w:r>
      <w:proofErr w:type="spellStart"/>
      <w:r w:rsidRPr="004A7A7F">
        <w:rPr>
          <w:rFonts w:ascii="Times New Roman" w:eastAsia="Calibri" w:hAnsi="Times New Roman" w:cs="Times New Roman"/>
          <w:sz w:val="24"/>
          <w:szCs w:val="24"/>
        </w:rPr>
        <w:t>Bidang</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Kemahasiswaan</w:t>
      </w:r>
      <w:proofErr w:type="spellEnd"/>
      <w:r w:rsidRPr="004A7A7F">
        <w:rPr>
          <w:rFonts w:ascii="Times New Roman" w:eastAsia="Calibri" w:hAnsi="Times New Roman" w:cs="Times New Roman"/>
          <w:sz w:val="24"/>
          <w:szCs w:val="24"/>
        </w:rPr>
        <w:t xml:space="preserve"> dan Kerjasama.</w:t>
      </w:r>
    </w:p>
    <w:p w14:paraId="052918A3"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Bapak Marwan Razak, </w:t>
      </w:r>
      <w:proofErr w:type="spellStart"/>
      <w:proofErr w:type="gramStart"/>
      <w:r w:rsidRPr="004A7A7F">
        <w:rPr>
          <w:rFonts w:ascii="Times New Roman" w:eastAsia="Calibri" w:hAnsi="Times New Roman" w:cs="Times New Roman"/>
          <w:sz w:val="24"/>
          <w:szCs w:val="24"/>
        </w:rPr>
        <w:t>M.Pd</w:t>
      </w:r>
      <w:proofErr w:type="spellEnd"/>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Kepala</w:t>
      </w:r>
      <w:proofErr w:type="spellEnd"/>
      <w:r w:rsidRPr="004A7A7F">
        <w:rPr>
          <w:rFonts w:ascii="Times New Roman" w:eastAsia="Calibri" w:hAnsi="Times New Roman" w:cs="Times New Roman"/>
          <w:sz w:val="24"/>
          <w:szCs w:val="24"/>
        </w:rPr>
        <w:t xml:space="preserve"> BIRO IAIN Manado</w:t>
      </w:r>
    </w:p>
    <w:p w14:paraId="14A2C6A3"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Dr. </w:t>
      </w:r>
      <w:proofErr w:type="spellStart"/>
      <w:r w:rsidRPr="004A7A7F">
        <w:rPr>
          <w:rFonts w:ascii="Times New Roman" w:eastAsia="Calibri" w:hAnsi="Times New Roman" w:cs="Times New Roman"/>
          <w:sz w:val="24"/>
          <w:szCs w:val="24"/>
        </w:rPr>
        <w:t>Rosdalina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Bukido</w:t>
      </w:r>
      <w:proofErr w:type="spellEnd"/>
      <w:r w:rsidRPr="004A7A7F">
        <w:rPr>
          <w:rFonts w:ascii="Times New Roman" w:eastAsia="Calibri" w:hAnsi="Times New Roman" w:cs="Times New Roman"/>
          <w:sz w:val="24"/>
          <w:szCs w:val="24"/>
        </w:rPr>
        <w:t xml:space="preserve">, </w:t>
      </w:r>
      <w:proofErr w:type="spellStart"/>
      <w:proofErr w:type="gramStart"/>
      <w:r w:rsidRPr="004A7A7F">
        <w:rPr>
          <w:rFonts w:ascii="Times New Roman" w:eastAsia="Calibri" w:hAnsi="Times New Roman" w:cs="Times New Roman"/>
          <w:sz w:val="24"/>
          <w:szCs w:val="24"/>
        </w:rPr>
        <w:t>M.Hum</w:t>
      </w:r>
      <w:proofErr w:type="spellEnd"/>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Dekan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Fakultas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Bisnis</w:t>
      </w:r>
      <w:proofErr w:type="spellEnd"/>
      <w:r w:rsidRPr="004A7A7F">
        <w:rPr>
          <w:rFonts w:ascii="Times New Roman" w:eastAsia="Calibri" w:hAnsi="Times New Roman" w:cs="Times New Roman"/>
          <w:sz w:val="24"/>
          <w:szCs w:val="24"/>
        </w:rPr>
        <w:t xml:space="preserve"> Islam </w:t>
      </w:r>
      <w:proofErr w:type="spellStart"/>
      <w:r w:rsidRPr="004A7A7F">
        <w:rPr>
          <w:rFonts w:ascii="Times New Roman" w:eastAsia="Calibri" w:hAnsi="Times New Roman" w:cs="Times New Roman"/>
          <w:sz w:val="24"/>
          <w:szCs w:val="24"/>
        </w:rPr>
        <w:t>Institut</w:t>
      </w:r>
      <w:proofErr w:type="spellEnd"/>
      <w:r w:rsidRPr="004A7A7F">
        <w:rPr>
          <w:rFonts w:ascii="Times New Roman" w:eastAsia="Calibri" w:hAnsi="Times New Roman" w:cs="Times New Roman"/>
          <w:sz w:val="24"/>
          <w:szCs w:val="24"/>
        </w:rPr>
        <w:t xml:space="preserve"> Agama Islam Negeri (IAIN) Manado.</w:t>
      </w:r>
    </w:p>
    <w:p w14:paraId="43AB0F24"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Dr. Andi </w:t>
      </w:r>
      <w:proofErr w:type="spellStart"/>
      <w:r w:rsidRPr="004A7A7F">
        <w:rPr>
          <w:rFonts w:ascii="Times New Roman" w:eastAsia="Calibri" w:hAnsi="Times New Roman" w:cs="Times New Roman"/>
          <w:sz w:val="24"/>
          <w:szCs w:val="24"/>
        </w:rPr>
        <w:t>Mukarramah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Nagauleng</w:t>
      </w:r>
      <w:proofErr w:type="spellEnd"/>
      <w:r w:rsidRPr="004A7A7F">
        <w:rPr>
          <w:rFonts w:ascii="Times New Roman" w:eastAsia="Calibri" w:hAnsi="Times New Roman" w:cs="Times New Roman"/>
          <w:sz w:val="24"/>
          <w:szCs w:val="24"/>
        </w:rPr>
        <w:t xml:space="preserve"> </w:t>
      </w:r>
      <w:proofErr w:type="spellStart"/>
      <w:proofErr w:type="gramStart"/>
      <w:r w:rsidRPr="004A7A7F">
        <w:rPr>
          <w:rFonts w:ascii="Times New Roman" w:eastAsia="Calibri" w:hAnsi="Times New Roman" w:cs="Times New Roman"/>
          <w:sz w:val="24"/>
          <w:szCs w:val="24"/>
        </w:rPr>
        <w:t>M.Pd</w:t>
      </w:r>
      <w:proofErr w:type="spellEnd"/>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Wakil </w:t>
      </w:r>
      <w:proofErr w:type="spellStart"/>
      <w:r w:rsidRPr="004A7A7F">
        <w:rPr>
          <w:rFonts w:ascii="Times New Roman" w:eastAsia="Calibri" w:hAnsi="Times New Roman" w:cs="Times New Roman"/>
          <w:sz w:val="24"/>
          <w:szCs w:val="24"/>
        </w:rPr>
        <w:t>Dekan</w:t>
      </w:r>
      <w:proofErr w:type="spellEnd"/>
      <w:r w:rsidRPr="004A7A7F">
        <w:rPr>
          <w:rFonts w:ascii="Times New Roman" w:eastAsia="Calibri" w:hAnsi="Times New Roman" w:cs="Times New Roman"/>
          <w:sz w:val="24"/>
          <w:szCs w:val="24"/>
        </w:rPr>
        <w:t xml:space="preserve"> I </w:t>
      </w:r>
      <w:proofErr w:type="spellStart"/>
      <w:r w:rsidRPr="004A7A7F">
        <w:rPr>
          <w:rFonts w:ascii="Times New Roman" w:eastAsia="Calibri" w:hAnsi="Times New Roman" w:cs="Times New Roman"/>
          <w:sz w:val="24"/>
          <w:szCs w:val="24"/>
        </w:rPr>
        <w:t>Fakultas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Bisnis</w:t>
      </w:r>
      <w:proofErr w:type="spellEnd"/>
      <w:r w:rsidRPr="004A7A7F">
        <w:rPr>
          <w:rFonts w:ascii="Times New Roman" w:eastAsia="Calibri" w:hAnsi="Times New Roman" w:cs="Times New Roman"/>
          <w:sz w:val="24"/>
          <w:szCs w:val="24"/>
        </w:rPr>
        <w:t xml:space="preserve"> Islam </w:t>
      </w:r>
      <w:proofErr w:type="spellStart"/>
      <w:r w:rsidRPr="004A7A7F">
        <w:rPr>
          <w:rFonts w:ascii="Times New Roman" w:eastAsia="Calibri" w:hAnsi="Times New Roman" w:cs="Times New Roman"/>
          <w:sz w:val="24"/>
          <w:szCs w:val="24"/>
        </w:rPr>
        <w:t>Institut</w:t>
      </w:r>
      <w:proofErr w:type="spellEnd"/>
      <w:r w:rsidRPr="004A7A7F">
        <w:rPr>
          <w:rFonts w:ascii="Times New Roman" w:eastAsia="Calibri" w:hAnsi="Times New Roman" w:cs="Times New Roman"/>
          <w:sz w:val="24"/>
          <w:szCs w:val="24"/>
        </w:rPr>
        <w:t xml:space="preserve"> Agama Islam Negeri (IAIN) Manado.</w:t>
      </w:r>
    </w:p>
    <w:p w14:paraId="1470AD33"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Hi. Ridwan Jamal, </w:t>
      </w:r>
      <w:proofErr w:type="spellStart"/>
      <w:r w:rsidRPr="004A7A7F">
        <w:rPr>
          <w:rFonts w:ascii="Times New Roman" w:eastAsia="Calibri" w:hAnsi="Times New Roman" w:cs="Times New Roman"/>
          <w:sz w:val="24"/>
          <w:szCs w:val="24"/>
        </w:rPr>
        <w:t>S.Ag</w:t>
      </w:r>
      <w:proofErr w:type="spellEnd"/>
      <w:r w:rsidRPr="004A7A7F">
        <w:rPr>
          <w:rFonts w:ascii="Times New Roman" w:eastAsia="Calibri" w:hAnsi="Times New Roman" w:cs="Times New Roman"/>
          <w:sz w:val="24"/>
          <w:szCs w:val="24"/>
        </w:rPr>
        <w:t xml:space="preserve">., </w:t>
      </w:r>
      <w:proofErr w:type="gramStart"/>
      <w:r w:rsidRPr="004A7A7F">
        <w:rPr>
          <w:rFonts w:ascii="Times New Roman" w:eastAsia="Calibri" w:hAnsi="Times New Roman" w:cs="Times New Roman"/>
          <w:sz w:val="24"/>
          <w:szCs w:val="24"/>
        </w:rPr>
        <w:t>M.HI</w:t>
      </w:r>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Wakil </w:t>
      </w:r>
      <w:proofErr w:type="spellStart"/>
      <w:r w:rsidRPr="004A7A7F">
        <w:rPr>
          <w:rFonts w:ascii="Times New Roman" w:eastAsia="Calibri" w:hAnsi="Times New Roman" w:cs="Times New Roman"/>
          <w:sz w:val="24"/>
          <w:szCs w:val="24"/>
        </w:rPr>
        <w:t>Dekan</w:t>
      </w:r>
      <w:proofErr w:type="spellEnd"/>
      <w:r w:rsidRPr="004A7A7F">
        <w:rPr>
          <w:rFonts w:ascii="Times New Roman" w:eastAsia="Calibri" w:hAnsi="Times New Roman" w:cs="Times New Roman"/>
          <w:sz w:val="24"/>
          <w:szCs w:val="24"/>
        </w:rPr>
        <w:t xml:space="preserve"> II </w:t>
      </w:r>
      <w:proofErr w:type="spellStart"/>
      <w:r w:rsidRPr="004A7A7F">
        <w:rPr>
          <w:rFonts w:ascii="Times New Roman" w:eastAsia="Calibri" w:hAnsi="Times New Roman" w:cs="Times New Roman"/>
          <w:sz w:val="24"/>
          <w:szCs w:val="24"/>
        </w:rPr>
        <w:t>Fakultas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Bisnis</w:t>
      </w:r>
      <w:proofErr w:type="spellEnd"/>
      <w:r w:rsidRPr="004A7A7F">
        <w:rPr>
          <w:rFonts w:ascii="Times New Roman" w:eastAsia="Calibri" w:hAnsi="Times New Roman" w:cs="Times New Roman"/>
          <w:sz w:val="24"/>
          <w:szCs w:val="24"/>
        </w:rPr>
        <w:t xml:space="preserve"> Islam </w:t>
      </w:r>
      <w:proofErr w:type="spellStart"/>
      <w:r w:rsidRPr="004A7A7F">
        <w:rPr>
          <w:rFonts w:ascii="Times New Roman" w:eastAsia="Calibri" w:hAnsi="Times New Roman" w:cs="Times New Roman"/>
          <w:sz w:val="24"/>
          <w:szCs w:val="24"/>
        </w:rPr>
        <w:t>Institut</w:t>
      </w:r>
      <w:proofErr w:type="spellEnd"/>
      <w:r w:rsidRPr="004A7A7F">
        <w:rPr>
          <w:rFonts w:ascii="Times New Roman" w:eastAsia="Calibri" w:hAnsi="Times New Roman" w:cs="Times New Roman"/>
          <w:sz w:val="24"/>
          <w:szCs w:val="24"/>
        </w:rPr>
        <w:t xml:space="preserve"> Agama Islam Negeri (IAIN) Manado.</w:t>
      </w:r>
    </w:p>
    <w:p w14:paraId="41B13E31"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Dr. Munir </w:t>
      </w:r>
      <w:proofErr w:type="spellStart"/>
      <w:r w:rsidRPr="004A7A7F">
        <w:rPr>
          <w:rFonts w:ascii="Times New Roman" w:eastAsia="Calibri" w:hAnsi="Times New Roman" w:cs="Times New Roman"/>
          <w:sz w:val="24"/>
          <w:szCs w:val="24"/>
        </w:rPr>
        <w:t>Tubagus</w:t>
      </w:r>
      <w:proofErr w:type="spellEnd"/>
      <w:r w:rsidRPr="004A7A7F">
        <w:rPr>
          <w:rFonts w:ascii="Times New Roman" w:eastAsia="Calibri" w:hAnsi="Times New Roman" w:cs="Times New Roman"/>
          <w:sz w:val="24"/>
          <w:szCs w:val="24"/>
        </w:rPr>
        <w:t xml:space="preserve">, </w:t>
      </w:r>
      <w:proofErr w:type="gramStart"/>
      <w:r w:rsidRPr="004A7A7F">
        <w:rPr>
          <w:rFonts w:ascii="Times New Roman" w:eastAsia="Calibri" w:hAnsi="Times New Roman" w:cs="Times New Roman"/>
          <w:sz w:val="24"/>
          <w:szCs w:val="24"/>
        </w:rPr>
        <w:t>M.Cs</w:t>
      </w:r>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Wakil </w:t>
      </w:r>
      <w:proofErr w:type="spellStart"/>
      <w:r w:rsidRPr="004A7A7F">
        <w:rPr>
          <w:rFonts w:ascii="Times New Roman" w:eastAsia="Calibri" w:hAnsi="Times New Roman" w:cs="Times New Roman"/>
          <w:sz w:val="24"/>
          <w:szCs w:val="24"/>
        </w:rPr>
        <w:t>Dekan</w:t>
      </w:r>
      <w:proofErr w:type="spellEnd"/>
      <w:r w:rsidRPr="004A7A7F">
        <w:rPr>
          <w:rFonts w:ascii="Times New Roman" w:eastAsia="Calibri" w:hAnsi="Times New Roman" w:cs="Times New Roman"/>
          <w:sz w:val="24"/>
          <w:szCs w:val="24"/>
        </w:rPr>
        <w:t xml:space="preserve"> III </w:t>
      </w:r>
      <w:proofErr w:type="spellStart"/>
      <w:r w:rsidRPr="004A7A7F">
        <w:rPr>
          <w:rFonts w:ascii="Times New Roman" w:eastAsia="Calibri" w:hAnsi="Times New Roman" w:cs="Times New Roman"/>
          <w:sz w:val="24"/>
          <w:szCs w:val="24"/>
        </w:rPr>
        <w:t>Fakultas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Bisnis</w:t>
      </w:r>
      <w:proofErr w:type="spellEnd"/>
      <w:r w:rsidRPr="004A7A7F">
        <w:rPr>
          <w:rFonts w:ascii="Times New Roman" w:eastAsia="Calibri" w:hAnsi="Times New Roman" w:cs="Times New Roman"/>
          <w:sz w:val="24"/>
          <w:szCs w:val="24"/>
        </w:rPr>
        <w:t xml:space="preserve"> Islam </w:t>
      </w:r>
      <w:proofErr w:type="spellStart"/>
      <w:r w:rsidRPr="004A7A7F">
        <w:rPr>
          <w:rFonts w:ascii="Times New Roman" w:eastAsia="Calibri" w:hAnsi="Times New Roman" w:cs="Times New Roman"/>
          <w:sz w:val="24"/>
          <w:szCs w:val="24"/>
        </w:rPr>
        <w:t>Institut</w:t>
      </w:r>
      <w:proofErr w:type="spellEnd"/>
      <w:r w:rsidRPr="004A7A7F">
        <w:rPr>
          <w:rFonts w:ascii="Times New Roman" w:eastAsia="Calibri" w:hAnsi="Times New Roman" w:cs="Times New Roman"/>
          <w:sz w:val="24"/>
          <w:szCs w:val="24"/>
        </w:rPr>
        <w:t xml:space="preserve"> Agama Islam Negeri (IAIN) Manado. </w:t>
      </w:r>
    </w:p>
    <w:p w14:paraId="47ABAE46"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Sjamsuddin</w:t>
      </w:r>
      <w:proofErr w:type="spellEnd"/>
      <w:r w:rsidRPr="004A7A7F">
        <w:rPr>
          <w:rFonts w:ascii="Times New Roman" w:eastAsia="Calibri" w:hAnsi="Times New Roman" w:cs="Times New Roman"/>
          <w:sz w:val="24"/>
          <w:szCs w:val="24"/>
        </w:rPr>
        <w:t xml:space="preserve"> </w:t>
      </w:r>
      <w:proofErr w:type="gramStart"/>
      <w:r w:rsidRPr="004A7A7F">
        <w:rPr>
          <w:rFonts w:ascii="Times New Roman" w:eastAsia="Calibri" w:hAnsi="Times New Roman" w:cs="Times New Roman"/>
          <w:sz w:val="24"/>
          <w:szCs w:val="24"/>
        </w:rPr>
        <w:t>A.K</w:t>
      </w:r>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Antuli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S.Ag</w:t>
      </w:r>
      <w:proofErr w:type="spellEnd"/>
      <w:r w:rsidRPr="004A7A7F">
        <w:rPr>
          <w:rFonts w:ascii="Times New Roman" w:eastAsia="Calibri" w:hAnsi="Times New Roman" w:cs="Times New Roman"/>
          <w:sz w:val="24"/>
          <w:szCs w:val="24"/>
        </w:rPr>
        <w:t xml:space="preserve">., M.A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ketua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Progam</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Studi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Syariah </w:t>
      </w:r>
    </w:p>
    <w:p w14:paraId="2049906B"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Bapak </w:t>
      </w:r>
      <w:proofErr w:type="spellStart"/>
      <w:r w:rsidRPr="004A7A7F">
        <w:rPr>
          <w:rFonts w:ascii="Times New Roman" w:eastAsia="Calibri" w:hAnsi="Times New Roman" w:cs="Times New Roman"/>
          <w:sz w:val="24"/>
          <w:szCs w:val="24"/>
        </w:rPr>
        <w:t>Syarifuddin</w:t>
      </w:r>
      <w:proofErr w:type="spellEnd"/>
      <w:r w:rsidRPr="004A7A7F">
        <w:rPr>
          <w:rFonts w:ascii="Times New Roman" w:eastAsia="Calibri" w:hAnsi="Times New Roman" w:cs="Times New Roman"/>
          <w:sz w:val="24"/>
          <w:szCs w:val="24"/>
        </w:rPr>
        <w:t xml:space="preserve">, </w:t>
      </w:r>
      <w:proofErr w:type="spellStart"/>
      <w:proofErr w:type="gramStart"/>
      <w:r w:rsidRPr="004A7A7F">
        <w:rPr>
          <w:rFonts w:ascii="Times New Roman" w:eastAsia="Calibri" w:hAnsi="Times New Roman" w:cs="Times New Roman"/>
          <w:sz w:val="24"/>
          <w:szCs w:val="24"/>
        </w:rPr>
        <w:t>M.Ag</w:t>
      </w:r>
      <w:proofErr w:type="spellEnd"/>
      <w:proofErr w:type="gram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Pembimbing</w:t>
      </w:r>
      <w:proofErr w:type="spellEnd"/>
      <w:r w:rsidRPr="004A7A7F">
        <w:rPr>
          <w:rFonts w:ascii="Times New Roman" w:eastAsia="Calibri" w:hAnsi="Times New Roman" w:cs="Times New Roman"/>
          <w:sz w:val="24"/>
          <w:szCs w:val="24"/>
        </w:rPr>
        <w:t xml:space="preserve"> I yang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banyak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membantu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serta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memberikan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pengarahan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sehingga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skripsi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dapat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terselesaikan</w:t>
      </w:r>
      <w:proofErr w:type="spellEnd"/>
      <w:r w:rsidRPr="004A7A7F">
        <w:rPr>
          <w:rFonts w:ascii="Times New Roman" w:eastAsia="Calibri" w:hAnsi="Times New Roman" w:cs="Times New Roman"/>
          <w:sz w:val="24"/>
          <w:szCs w:val="24"/>
        </w:rPr>
        <w:t>.</w:t>
      </w:r>
    </w:p>
    <w:p w14:paraId="41361C4F"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Bapak Muhammad </w:t>
      </w:r>
      <w:proofErr w:type="spellStart"/>
      <w:r w:rsidRPr="004A7A7F">
        <w:rPr>
          <w:rFonts w:ascii="Times New Roman" w:eastAsia="Calibri" w:hAnsi="Times New Roman" w:cs="Times New Roman"/>
          <w:sz w:val="24"/>
          <w:szCs w:val="24"/>
        </w:rPr>
        <w:t>Azhar</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Muslihin</w:t>
      </w:r>
      <w:proofErr w:type="spellEnd"/>
      <w:r w:rsidRPr="004A7A7F">
        <w:rPr>
          <w:rFonts w:ascii="Times New Roman" w:eastAsia="Calibri" w:hAnsi="Times New Roman" w:cs="Times New Roman"/>
          <w:sz w:val="24"/>
          <w:szCs w:val="24"/>
        </w:rPr>
        <w:t xml:space="preserve">, S.E., MM </w:t>
      </w:r>
      <w:proofErr w:type="spellStart"/>
      <w:r w:rsidRPr="004A7A7F">
        <w:rPr>
          <w:rFonts w:ascii="Times New Roman" w:eastAsia="Calibri" w:hAnsi="Times New Roman" w:cs="Times New Roman"/>
          <w:sz w:val="24"/>
          <w:szCs w:val="24"/>
        </w:rPr>
        <w:t>selaku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Pembimbing</w:t>
      </w:r>
      <w:proofErr w:type="spellEnd"/>
      <w:r w:rsidRPr="004A7A7F">
        <w:rPr>
          <w:rFonts w:ascii="Times New Roman" w:eastAsia="Calibri" w:hAnsi="Times New Roman" w:cs="Times New Roman"/>
          <w:sz w:val="24"/>
          <w:szCs w:val="24"/>
        </w:rPr>
        <w:t xml:space="preserve"> II yang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banyak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membantu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serta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memberikan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pengarahan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sehingga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skripsi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dapat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terselesaikan</w:t>
      </w:r>
      <w:proofErr w:type="spellEnd"/>
      <w:r w:rsidRPr="004A7A7F">
        <w:rPr>
          <w:rFonts w:ascii="Times New Roman" w:eastAsia="Calibri" w:hAnsi="Times New Roman" w:cs="Times New Roman"/>
          <w:sz w:val="24"/>
          <w:szCs w:val="24"/>
        </w:rPr>
        <w:t xml:space="preserve">. </w:t>
      </w:r>
    </w:p>
    <w:p w14:paraId="53E8C875"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r w:rsidRPr="004A7A7F">
        <w:rPr>
          <w:rFonts w:ascii="Times New Roman" w:eastAsia="Calibri" w:hAnsi="Times New Roman" w:cs="Times New Roman"/>
          <w:sz w:val="24"/>
          <w:szCs w:val="24"/>
        </w:rPr>
        <w:t xml:space="preserve">Bapak dan Ibu </w:t>
      </w:r>
      <w:proofErr w:type="spellStart"/>
      <w:r w:rsidRPr="004A7A7F">
        <w:rPr>
          <w:rFonts w:ascii="Times New Roman" w:eastAsia="Calibri" w:hAnsi="Times New Roman" w:cs="Times New Roman"/>
          <w:sz w:val="24"/>
          <w:szCs w:val="24"/>
        </w:rPr>
        <w:t>Dosen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Fakultas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Bisnis</w:t>
      </w:r>
      <w:proofErr w:type="spellEnd"/>
      <w:r w:rsidRPr="004A7A7F">
        <w:rPr>
          <w:rFonts w:ascii="Times New Roman" w:eastAsia="Calibri" w:hAnsi="Times New Roman" w:cs="Times New Roman"/>
          <w:sz w:val="24"/>
          <w:szCs w:val="24"/>
        </w:rPr>
        <w:t xml:space="preserve"> Islam IAIN Manado yang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mengajar</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membimbing</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serta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memberikan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berbagai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ilmunya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dengan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keikhlasan</w:t>
      </w:r>
      <w:proofErr w:type="spellEnd"/>
    </w:p>
    <w:p w14:paraId="245F0E77"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Seluruh</w:t>
      </w:r>
      <w:proofErr w:type="spellEnd"/>
      <w:r w:rsidRPr="004A7A7F">
        <w:rPr>
          <w:rFonts w:ascii="Times New Roman" w:eastAsia="Calibri" w:hAnsi="Times New Roman" w:cs="Times New Roman"/>
          <w:sz w:val="24"/>
          <w:szCs w:val="24"/>
        </w:rPr>
        <w:t xml:space="preserve"> Tenaga </w:t>
      </w:r>
      <w:proofErr w:type="spellStart"/>
      <w:r w:rsidRPr="004A7A7F">
        <w:rPr>
          <w:rFonts w:ascii="Times New Roman" w:eastAsia="Calibri" w:hAnsi="Times New Roman" w:cs="Times New Roman"/>
          <w:sz w:val="24"/>
          <w:szCs w:val="24"/>
        </w:rPr>
        <w:t>Kependidikan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Fakultas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Bisnis</w:t>
      </w:r>
      <w:proofErr w:type="spellEnd"/>
      <w:r w:rsidRPr="004A7A7F">
        <w:rPr>
          <w:rFonts w:ascii="Times New Roman" w:eastAsia="Calibri" w:hAnsi="Times New Roman" w:cs="Times New Roman"/>
          <w:sz w:val="24"/>
          <w:szCs w:val="24"/>
        </w:rPr>
        <w:t xml:space="preserve"> Islam yang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membantu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dalam</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berbagai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pengurusan</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penyelesaian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segala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administrasi</w:t>
      </w:r>
      <w:proofErr w:type="spellEnd"/>
      <w:r w:rsidRPr="004A7A7F">
        <w:rPr>
          <w:rFonts w:ascii="Times New Roman" w:eastAsia="Calibri" w:hAnsi="Times New Roman" w:cs="Times New Roman"/>
          <w:sz w:val="24"/>
          <w:szCs w:val="24"/>
        </w:rPr>
        <w:t>.</w:t>
      </w:r>
    </w:p>
    <w:p w14:paraId="6DBABC86"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PD Pasar yang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mengizinkan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melakukan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penelitian</w:t>
      </w:r>
      <w:proofErr w:type="spellEnd"/>
      <w:r w:rsidRPr="004A7A7F">
        <w:rPr>
          <w:rFonts w:ascii="Times New Roman" w:eastAsia="Calibri" w:hAnsi="Times New Roman" w:cs="Times New Roman"/>
          <w:sz w:val="24"/>
          <w:szCs w:val="24"/>
        </w:rPr>
        <w:t xml:space="preserve"> di Pasar </w:t>
      </w:r>
      <w:proofErr w:type="spellStart"/>
      <w:proofErr w:type="gramStart"/>
      <w:r w:rsidRPr="004A7A7F">
        <w:rPr>
          <w:rFonts w:ascii="Times New Roman" w:eastAsia="Calibri" w:hAnsi="Times New Roman" w:cs="Times New Roman"/>
          <w:sz w:val="24"/>
          <w:szCs w:val="24"/>
        </w:rPr>
        <w:t>Bersehati</w:t>
      </w:r>
      <w:proofErr w:type="spellEnd"/>
      <w:r w:rsidRPr="004A7A7F">
        <w:rPr>
          <w:rFonts w:ascii="Times New Roman" w:eastAsia="Calibri" w:hAnsi="Times New Roman" w:cs="Times New Roman"/>
          <w:sz w:val="24"/>
          <w:szCs w:val="24"/>
        </w:rPr>
        <w:t>..</w:t>
      </w:r>
      <w:proofErr w:type="gramEnd"/>
    </w:p>
    <w:p w14:paraId="2FDF63F5"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Para </w:t>
      </w:r>
      <w:proofErr w:type="spellStart"/>
      <w:r w:rsidRPr="004A7A7F">
        <w:rPr>
          <w:rFonts w:ascii="Times New Roman" w:eastAsia="Calibri" w:hAnsi="Times New Roman" w:cs="Times New Roman"/>
          <w:sz w:val="24"/>
          <w:szCs w:val="24"/>
        </w:rPr>
        <w:t>Informan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pedagang</w:t>
      </w:r>
      <w:proofErr w:type="spellEnd"/>
      <w:r w:rsidRPr="004A7A7F">
        <w:rPr>
          <w:rFonts w:ascii="Times New Roman" w:eastAsia="Calibri" w:hAnsi="Times New Roman" w:cs="Times New Roman"/>
          <w:sz w:val="24"/>
          <w:szCs w:val="24"/>
        </w:rPr>
        <w:t xml:space="preserve"> Pasar </w:t>
      </w:r>
      <w:proofErr w:type="spellStart"/>
      <w:r w:rsidRPr="004A7A7F">
        <w:rPr>
          <w:rFonts w:ascii="Times New Roman" w:eastAsia="Calibri" w:hAnsi="Times New Roman" w:cs="Times New Roman"/>
          <w:sz w:val="24"/>
          <w:szCs w:val="24"/>
        </w:rPr>
        <w:t>Bersehati</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meluangkan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waktunya</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bersedia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memberikan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informasi</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butuhkan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dalam</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menyelesaikan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tugas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akhir</w:t>
      </w:r>
      <w:proofErr w:type="spellEnd"/>
      <w:r w:rsidRPr="004A7A7F">
        <w:rPr>
          <w:rFonts w:ascii="Times New Roman" w:eastAsia="Calibri" w:hAnsi="Times New Roman" w:cs="Times New Roman"/>
          <w:sz w:val="24"/>
          <w:szCs w:val="24"/>
        </w:rPr>
        <w:t>.</w:t>
      </w:r>
    </w:p>
    <w:p w14:paraId="280A6A79"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Kerabat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Dekatku</w:t>
      </w:r>
      <w:proofErr w:type="spellEnd"/>
      <w:r w:rsidRPr="004A7A7F">
        <w:rPr>
          <w:rFonts w:ascii="Times New Roman" w:eastAsia="Calibri" w:hAnsi="Times New Roman" w:cs="Times New Roman"/>
          <w:sz w:val="24"/>
          <w:szCs w:val="24"/>
        </w:rPr>
        <w:t xml:space="preserve"> Mimi dan Nani</w:t>
      </w:r>
    </w:p>
    <w:p w14:paraId="32A36DD6"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Teman-teman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seperjuangan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Rauda</w:t>
      </w:r>
      <w:proofErr w:type="spellEnd"/>
      <w:r w:rsidRPr="004A7A7F">
        <w:rPr>
          <w:rFonts w:ascii="Times New Roman" w:eastAsia="Calibri" w:hAnsi="Times New Roman" w:cs="Times New Roman"/>
          <w:sz w:val="24"/>
          <w:szCs w:val="24"/>
        </w:rPr>
        <w:t xml:space="preserve"> Haya, Sri </w:t>
      </w:r>
      <w:proofErr w:type="spellStart"/>
      <w:r w:rsidRPr="004A7A7F">
        <w:rPr>
          <w:rFonts w:ascii="Times New Roman" w:eastAsia="Calibri" w:hAnsi="Times New Roman" w:cs="Times New Roman"/>
          <w:sz w:val="24"/>
          <w:szCs w:val="24"/>
        </w:rPr>
        <w:t>Rahasya</w:t>
      </w:r>
      <w:proofErr w:type="spellEnd"/>
      <w:r w:rsidRPr="004A7A7F">
        <w:rPr>
          <w:rFonts w:ascii="Times New Roman" w:eastAsia="Calibri" w:hAnsi="Times New Roman" w:cs="Times New Roman"/>
          <w:sz w:val="24"/>
          <w:szCs w:val="24"/>
        </w:rPr>
        <w:t xml:space="preserve"> Diah Safitri Husna.</w:t>
      </w:r>
    </w:p>
    <w:p w14:paraId="42B98854"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Teman-teman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seperjuangan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angkatan</w:t>
      </w:r>
      <w:proofErr w:type="spellEnd"/>
      <w:r w:rsidRPr="004A7A7F">
        <w:rPr>
          <w:rFonts w:ascii="Times New Roman" w:eastAsia="Calibri" w:hAnsi="Times New Roman" w:cs="Times New Roman"/>
          <w:sz w:val="24"/>
          <w:szCs w:val="24"/>
        </w:rPr>
        <w:t xml:space="preserve"> 2018 </w:t>
      </w:r>
      <w:proofErr w:type="spellStart"/>
      <w:r w:rsidRPr="004A7A7F">
        <w:rPr>
          <w:rFonts w:ascii="Times New Roman" w:eastAsia="Calibri" w:hAnsi="Times New Roman" w:cs="Times New Roman"/>
          <w:sz w:val="24"/>
          <w:szCs w:val="24"/>
        </w:rPr>
        <w:t>Khususnya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Fakultas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Bisnis</w:t>
      </w:r>
      <w:proofErr w:type="spellEnd"/>
      <w:r w:rsidRPr="004A7A7F">
        <w:rPr>
          <w:rFonts w:ascii="Times New Roman" w:eastAsia="Calibri" w:hAnsi="Times New Roman" w:cs="Times New Roman"/>
          <w:sz w:val="24"/>
          <w:szCs w:val="24"/>
        </w:rPr>
        <w:t xml:space="preserve"> Islam Prodi </w:t>
      </w:r>
      <w:proofErr w:type="spellStart"/>
      <w:r w:rsidRPr="004A7A7F">
        <w:rPr>
          <w:rFonts w:ascii="Times New Roman" w:eastAsia="Calibri" w:hAnsi="Times New Roman" w:cs="Times New Roman"/>
          <w:sz w:val="24"/>
          <w:szCs w:val="24"/>
        </w:rPr>
        <w:t>Ekonomi</w:t>
      </w:r>
      <w:proofErr w:type="spellEnd"/>
      <w:r w:rsidRPr="004A7A7F">
        <w:rPr>
          <w:rFonts w:ascii="Times New Roman" w:eastAsia="Calibri" w:hAnsi="Times New Roman" w:cs="Times New Roman"/>
          <w:sz w:val="24"/>
          <w:szCs w:val="24"/>
        </w:rPr>
        <w:t xml:space="preserve"> Syariah yang </w:t>
      </w:r>
      <w:proofErr w:type="spellStart"/>
      <w:r w:rsidRPr="004A7A7F">
        <w:rPr>
          <w:rFonts w:ascii="Times New Roman" w:eastAsia="Calibri" w:hAnsi="Times New Roman" w:cs="Times New Roman"/>
          <w:sz w:val="24"/>
          <w:szCs w:val="24"/>
        </w:rPr>
        <w:t>selama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sama-sama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berjuang</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selalu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memberikan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dukungan</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membantu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selama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kuliah</w:t>
      </w:r>
      <w:proofErr w:type="spellEnd"/>
      <w:r w:rsidRPr="004A7A7F">
        <w:rPr>
          <w:rFonts w:ascii="Times New Roman" w:eastAsia="Calibri" w:hAnsi="Times New Roman" w:cs="Times New Roman"/>
          <w:sz w:val="24"/>
          <w:szCs w:val="24"/>
        </w:rPr>
        <w:t>.</w:t>
      </w:r>
    </w:p>
    <w:p w14:paraId="62AFD355" w14:textId="77777777" w:rsidR="004A7A7F" w:rsidRPr="004A7A7F" w:rsidRDefault="004A7A7F" w:rsidP="004A7A7F">
      <w:pPr>
        <w:numPr>
          <w:ilvl w:val="0"/>
          <w:numId w:val="1"/>
        </w:numPr>
        <w:spacing w:after="0" w:line="240" w:lineRule="auto"/>
        <w:ind w:left="426" w:hanging="426"/>
        <w:contextualSpacing/>
        <w:jc w:val="both"/>
        <w:rPr>
          <w:rFonts w:ascii="Times New Roman" w:eastAsia="Calibri" w:hAnsi="Times New Roman" w:cs="Times New Roman"/>
          <w:sz w:val="24"/>
          <w:szCs w:val="24"/>
        </w:rPr>
      </w:pPr>
      <w:proofErr w:type="spellStart"/>
      <w:r w:rsidRPr="004A7A7F">
        <w:rPr>
          <w:rFonts w:ascii="Times New Roman" w:eastAsia="Calibri" w:hAnsi="Times New Roman" w:cs="Times New Roman"/>
          <w:sz w:val="24"/>
          <w:szCs w:val="24"/>
        </w:rPr>
        <w:t>Semua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pihak</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pernah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membantu</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berpartisipasi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dalam</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penyusunan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skripsi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baik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secara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langsung</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maupun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tidak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langsung</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tidak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dapat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disebutkan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satu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persatu</w:t>
      </w:r>
      <w:proofErr w:type="spellEnd"/>
      <w:r w:rsidRPr="004A7A7F">
        <w:rPr>
          <w:rFonts w:ascii="Times New Roman" w:eastAsia="Calibri" w:hAnsi="Times New Roman" w:cs="Times New Roman"/>
          <w:sz w:val="24"/>
          <w:szCs w:val="24"/>
        </w:rPr>
        <w:t xml:space="preserve">. </w:t>
      </w:r>
    </w:p>
    <w:p w14:paraId="0E4B5566" w14:textId="77777777" w:rsidR="004A7A7F" w:rsidRPr="004A7A7F" w:rsidRDefault="004A7A7F" w:rsidP="004A7A7F">
      <w:pPr>
        <w:spacing w:after="0" w:line="240" w:lineRule="auto"/>
        <w:ind w:firstLine="709"/>
        <w:contextualSpacing/>
        <w:jc w:val="both"/>
        <w:rPr>
          <w:rFonts w:ascii="Calibri" w:eastAsia="Calibri" w:hAnsi="Calibri" w:cs="Arial"/>
        </w:rPr>
      </w:pPr>
      <w:proofErr w:type="spellStart"/>
      <w:r w:rsidRPr="004A7A7F">
        <w:rPr>
          <w:rFonts w:ascii="Times New Roman" w:eastAsia="Calibri" w:hAnsi="Times New Roman" w:cs="Times New Roman"/>
          <w:sz w:val="24"/>
          <w:szCs w:val="24"/>
        </w:rPr>
        <w:t>Semoga</w:t>
      </w:r>
      <w:proofErr w:type="spellEnd"/>
      <w:r w:rsidRPr="004A7A7F">
        <w:rPr>
          <w:rFonts w:ascii="Times New Roman" w:eastAsia="Calibri" w:hAnsi="Times New Roman" w:cs="Times New Roman"/>
          <w:sz w:val="24"/>
          <w:szCs w:val="24"/>
        </w:rPr>
        <w:t xml:space="preserve"> Allah SWT </w:t>
      </w:r>
      <w:proofErr w:type="spellStart"/>
      <w:r w:rsidRPr="004A7A7F">
        <w:rPr>
          <w:rFonts w:ascii="Times New Roman" w:eastAsia="Calibri" w:hAnsi="Times New Roman" w:cs="Times New Roman"/>
          <w:sz w:val="24"/>
          <w:szCs w:val="24"/>
        </w:rPr>
        <w:t>membalas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segala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kebaikan</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jasa-jasa</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telah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mereka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berikan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kepada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Pada </w:t>
      </w:r>
      <w:proofErr w:type="spellStart"/>
      <w:r w:rsidRPr="004A7A7F">
        <w:rPr>
          <w:rFonts w:ascii="Times New Roman" w:eastAsia="Calibri" w:hAnsi="Times New Roman" w:cs="Times New Roman"/>
          <w:sz w:val="24"/>
          <w:szCs w:val="24"/>
        </w:rPr>
        <w:t>akhirnya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menyadari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bahwa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skripsi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jauh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dari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kesempurnaan</w:t>
      </w:r>
      <w:proofErr w:type="spellEnd"/>
      <w:r w:rsidRPr="004A7A7F">
        <w:rPr>
          <w:rFonts w:ascii="Times New Roman" w:eastAsia="Calibri" w:hAnsi="Times New Roman" w:cs="Times New Roman"/>
          <w:sz w:val="24"/>
          <w:szCs w:val="24"/>
        </w:rPr>
        <w:t xml:space="preserve">. Oleh </w:t>
      </w:r>
      <w:proofErr w:type="spellStart"/>
      <w:r w:rsidRPr="004A7A7F">
        <w:rPr>
          <w:rFonts w:ascii="Times New Roman" w:eastAsia="Calibri" w:hAnsi="Times New Roman" w:cs="Times New Roman"/>
          <w:sz w:val="24"/>
          <w:szCs w:val="24"/>
        </w:rPr>
        <w:t>karena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itu</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segala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kritik</w:t>
      </w:r>
      <w:proofErr w:type="spellEnd"/>
      <w:r w:rsidRPr="004A7A7F">
        <w:rPr>
          <w:rFonts w:ascii="Times New Roman" w:eastAsia="Calibri" w:hAnsi="Times New Roman" w:cs="Times New Roman"/>
          <w:sz w:val="24"/>
          <w:szCs w:val="24"/>
        </w:rPr>
        <w:t xml:space="preserve"> dan saran yang </w:t>
      </w:r>
      <w:proofErr w:type="spellStart"/>
      <w:r w:rsidRPr="004A7A7F">
        <w:rPr>
          <w:rFonts w:ascii="Times New Roman" w:eastAsia="Calibri" w:hAnsi="Times New Roman" w:cs="Times New Roman"/>
          <w:sz w:val="24"/>
          <w:szCs w:val="24"/>
        </w:rPr>
        <w:t>membangun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sangat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berguna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bagi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agar </w:t>
      </w:r>
      <w:proofErr w:type="spellStart"/>
      <w:r w:rsidRPr="004A7A7F">
        <w:rPr>
          <w:rFonts w:ascii="Times New Roman" w:eastAsia="Calibri" w:hAnsi="Times New Roman" w:cs="Times New Roman"/>
          <w:sz w:val="24"/>
          <w:szCs w:val="24"/>
        </w:rPr>
        <w:t>dalam</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karya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ilmiah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selanjutnya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akan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menghasilkan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karya</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lebih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baik</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Tiada</w:t>
      </w:r>
      <w:proofErr w:type="spellEnd"/>
      <w:r w:rsidRPr="004A7A7F">
        <w:rPr>
          <w:rFonts w:ascii="Times New Roman" w:eastAsia="Calibri" w:hAnsi="Times New Roman" w:cs="Times New Roman"/>
          <w:sz w:val="24"/>
          <w:szCs w:val="24"/>
        </w:rPr>
        <w:t xml:space="preserve"> kata yang </w:t>
      </w:r>
      <w:proofErr w:type="spellStart"/>
      <w:r w:rsidRPr="004A7A7F">
        <w:rPr>
          <w:rFonts w:ascii="Times New Roman" w:eastAsia="Calibri" w:hAnsi="Times New Roman" w:cs="Times New Roman"/>
          <w:sz w:val="24"/>
          <w:szCs w:val="24"/>
        </w:rPr>
        <w:t>pantas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penulis</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ucapkan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selain</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terimakasih</w:t>
      </w:r>
      <w:proofErr w:type="spellEnd"/>
      <w:r w:rsidRPr="004A7A7F">
        <w:rPr>
          <w:rFonts w:ascii="Times New Roman" w:eastAsia="Calibri" w:hAnsi="Times New Roman" w:cs="Times New Roman"/>
          <w:sz w:val="24"/>
          <w:szCs w:val="24"/>
        </w:rPr>
        <w:t xml:space="preserve"> yang </w:t>
      </w:r>
      <w:proofErr w:type="spellStart"/>
      <w:r w:rsidRPr="004A7A7F">
        <w:rPr>
          <w:rFonts w:ascii="Times New Roman" w:eastAsia="Calibri" w:hAnsi="Times New Roman" w:cs="Times New Roman"/>
          <w:sz w:val="24"/>
          <w:szCs w:val="24"/>
        </w:rPr>
        <w:t>sedalam-dalamnya</w:t>
      </w:r>
      <w:proofErr w:type="spellEnd"/>
      <w:r w:rsidRPr="004A7A7F">
        <w:rPr>
          <w:rFonts w:ascii="Times New Roman" w:eastAsia="Calibri" w:hAnsi="Times New Roman" w:cs="Times New Roman"/>
          <w:sz w:val="24"/>
          <w:szCs w:val="24"/>
        </w:rPr>
        <w:t xml:space="preserve">, dan </w:t>
      </w:r>
      <w:proofErr w:type="spellStart"/>
      <w:r w:rsidRPr="004A7A7F">
        <w:rPr>
          <w:rFonts w:ascii="Times New Roman" w:eastAsia="Calibri" w:hAnsi="Times New Roman" w:cs="Times New Roman"/>
          <w:sz w:val="24"/>
          <w:szCs w:val="24"/>
        </w:rPr>
        <w:t>semoga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karya</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ilmiah</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ini</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dapat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bermanfaat</w:t>
      </w:r>
      <w:proofErr w:type="spellEnd"/>
      <w:r w:rsidRPr="004A7A7F">
        <w:rPr>
          <w:rFonts w:ascii="Times New Roman" w:eastAsia="Calibri" w:hAnsi="Times New Roman" w:cs="Times New Roman"/>
          <w:sz w:val="24"/>
          <w:szCs w:val="24"/>
        </w:rPr>
        <w:t xml:space="preserve"> </w:t>
      </w:r>
      <w:proofErr w:type="spellStart"/>
      <w:r w:rsidRPr="004A7A7F">
        <w:rPr>
          <w:rFonts w:ascii="Times New Roman" w:eastAsia="Calibri" w:hAnsi="Times New Roman" w:cs="Times New Roman"/>
          <w:sz w:val="24"/>
          <w:szCs w:val="24"/>
        </w:rPr>
        <w:t>bagi</w:t>
      </w:r>
      <w:proofErr w:type="spellEnd"/>
      <w:r w:rsidRPr="004A7A7F">
        <w:rPr>
          <w:rFonts w:ascii="Times New Roman" w:eastAsia="Calibri" w:hAnsi="Times New Roman" w:cs="Times New Roman"/>
          <w:sz w:val="24"/>
          <w:szCs w:val="24"/>
        </w:rPr>
        <w:t xml:space="preserve"> </w:t>
      </w:r>
    </w:p>
    <w:p w14:paraId="7B17E4A5" w14:textId="77777777" w:rsidR="004A7A7F" w:rsidRPr="004A7A7F" w:rsidRDefault="004A7A7F" w:rsidP="004A7A7F">
      <w:pPr>
        <w:spacing w:after="160" w:line="256" w:lineRule="auto"/>
        <w:ind w:firstLine="0"/>
        <w:rPr>
          <w:rFonts w:ascii="Calibri" w:eastAsia="Calibri" w:hAnsi="Calibri" w:cs="Arial"/>
        </w:rPr>
      </w:pPr>
    </w:p>
    <w:p w14:paraId="76B83057" w14:textId="77777777" w:rsidR="004A7A7F" w:rsidRPr="004A7A7F" w:rsidRDefault="004A7A7F" w:rsidP="004A7A7F">
      <w:pPr>
        <w:spacing w:after="160" w:line="256" w:lineRule="auto"/>
        <w:ind w:firstLine="0"/>
        <w:rPr>
          <w:rFonts w:ascii="Times New Roman" w:eastAsia="Calibri" w:hAnsi="Times New Roman" w:cs="Times New Roman"/>
          <w:sz w:val="24"/>
          <w:szCs w:val="24"/>
        </w:rPr>
      </w:pPr>
    </w:p>
    <w:p w14:paraId="13237265" w14:textId="77777777" w:rsidR="004A7A7F" w:rsidRPr="004A7A7F" w:rsidRDefault="004A7A7F" w:rsidP="00B24415">
      <w:pPr>
        <w:spacing w:after="0" w:line="240" w:lineRule="auto"/>
        <w:ind w:left="5245" w:firstLine="0"/>
        <w:rPr>
          <w:rFonts w:ascii="Times New Roman" w:eastAsia="Calibri" w:hAnsi="Times New Roman" w:cs="Times New Roman"/>
          <w:sz w:val="24"/>
          <w:szCs w:val="24"/>
        </w:rPr>
      </w:pPr>
      <w:r w:rsidRPr="004A7A7F">
        <w:rPr>
          <w:rFonts w:ascii="Times New Roman" w:eastAsia="Calibri" w:hAnsi="Times New Roman" w:cs="Times New Roman"/>
          <w:sz w:val="24"/>
          <w:szCs w:val="24"/>
        </w:rPr>
        <w:t>Manado,</w:t>
      </w:r>
      <w:r w:rsidRPr="004A7A7F">
        <w:rPr>
          <w:rFonts w:ascii="Times New Roman" w:eastAsia="Calibri" w:hAnsi="Times New Roman" w:cs="Times New Roman"/>
          <w:sz w:val="24"/>
          <w:szCs w:val="24"/>
          <w:lang w:val="id-ID"/>
        </w:rPr>
        <w:t xml:space="preserve"> 1 </w:t>
      </w:r>
      <w:r w:rsidRPr="004A7A7F">
        <w:rPr>
          <w:rFonts w:ascii="Times New Roman" w:eastAsia="Calibri" w:hAnsi="Times New Roman" w:cs="Times New Roman"/>
          <w:sz w:val="24"/>
          <w:szCs w:val="24"/>
        </w:rPr>
        <w:t>November 2022</w:t>
      </w:r>
    </w:p>
    <w:p w14:paraId="51E838AC" w14:textId="77777777" w:rsidR="004A7A7F" w:rsidRPr="004A7A7F" w:rsidRDefault="004A7A7F" w:rsidP="00B24415">
      <w:pPr>
        <w:spacing w:after="0" w:line="240" w:lineRule="auto"/>
        <w:ind w:left="5245" w:firstLine="0"/>
        <w:rPr>
          <w:rFonts w:ascii="Calibri" w:eastAsia="Calibri" w:hAnsi="Calibri" w:cs="Arial"/>
        </w:rPr>
      </w:pPr>
      <w:proofErr w:type="spellStart"/>
      <w:r w:rsidRPr="004A7A7F">
        <w:rPr>
          <w:rFonts w:ascii="Times New Roman" w:eastAsia="Calibri" w:hAnsi="Times New Roman" w:cs="Times New Roman"/>
          <w:sz w:val="24"/>
          <w:szCs w:val="24"/>
        </w:rPr>
        <w:t>Penulis</w:t>
      </w:r>
      <w:proofErr w:type="spellEnd"/>
    </w:p>
    <w:p w14:paraId="54D31039" w14:textId="77777777" w:rsidR="004A7A7F" w:rsidRPr="004A7A7F" w:rsidRDefault="004A7A7F" w:rsidP="004A7A7F">
      <w:pPr>
        <w:spacing w:after="160" w:line="256" w:lineRule="auto"/>
        <w:ind w:left="5529" w:firstLine="0"/>
        <w:rPr>
          <w:rFonts w:ascii="Times New Roman" w:eastAsia="Calibri" w:hAnsi="Times New Roman" w:cs="Times New Roman"/>
          <w:sz w:val="24"/>
          <w:szCs w:val="24"/>
        </w:rPr>
      </w:pPr>
    </w:p>
    <w:p w14:paraId="40225092" w14:textId="77777777" w:rsidR="004A7A7F" w:rsidRPr="004A7A7F" w:rsidRDefault="004A7A7F" w:rsidP="004A7A7F">
      <w:pPr>
        <w:spacing w:after="160" w:line="256" w:lineRule="auto"/>
        <w:ind w:left="5529" w:firstLine="0"/>
        <w:rPr>
          <w:rFonts w:ascii="Times New Roman" w:eastAsia="Calibri" w:hAnsi="Times New Roman" w:cs="Times New Roman"/>
          <w:sz w:val="24"/>
          <w:szCs w:val="24"/>
        </w:rPr>
      </w:pPr>
    </w:p>
    <w:p w14:paraId="7F79C029" w14:textId="77777777" w:rsidR="004A7A7F" w:rsidRPr="004A7A7F" w:rsidRDefault="004A7A7F" w:rsidP="00B24415">
      <w:pPr>
        <w:spacing w:after="160" w:line="256" w:lineRule="auto"/>
        <w:ind w:left="5245" w:firstLine="0"/>
        <w:rPr>
          <w:rFonts w:ascii="Times New Roman" w:eastAsia="Calibri" w:hAnsi="Times New Roman" w:cs="Times New Roman"/>
          <w:sz w:val="24"/>
          <w:szCs w:val="24"/>
        </w:rPr>
      </w:pPr>
      <w:r w:rsidRPr="004A7A7F">
        <w:rPr>
          <w:rFonts w:ascii="Times New Roman" w:eastAsia="Calibri" w:hAnsi="Times New Roman" w:cs="Times New Roman"/>
          <w:sz w:val="24"/>
          <w:szCs w:val="24"/>
        </w:rPr>
        <w:t>Erick Yusuf</w:t>
      </w:r>
    </w:p>
    <w:p w14:paraId="1F1EFA6A" w14:textId="77777777" w:rsidR="00B24415" w:rsidRDefault="00B24415" w:rsidP="004A7A7F">
      <w:pPr>
        <w:tabs>
          <w:tab w:val="left" w:pos="2835"/>
        </w:tabs>
        <w:spacing w:after="0" w:line="276" w:lineRule="auto"/>
        <w:ind w:firstLine="0"/>
        <w:rPr>
          <w:rFonts w:ascii="Times New Roman" w:eastAsia="Calibri" w:hAnsi="Times New Roman" w:cs="Times New Roman"/>
          <w:sz w:val="24"/>
          <w:szCs w:val="24"/>
          <w:lang w:val="id-ID"/>
        </w:rPr>
        <w:sectPr w:rsidR="00B24415" w:rsidSect="000546C2">
          <w:pgSz w:w="11906" w:h="16838" w:code="9"/>
          <w:pgMar w:top="2268" w:right="1701" w:bottom="1701" w:left="2268" w:header="709" w:footer="709" w:gutter="0"/>
          <w:pgNumType w:fmt="lowerRoman"/>
          <w:cols w:space="708"/>
          <w:docGrid w:linePitch="360"/>
        </w:sectPr>
      </w:pPr>
    </w:p>
    <w:p w14:paraId="1F2CB343" w14:textId="48D374CE" w:rsidR="00D270AC" w:rsidRDefault="00D270AC">
      <w:pPr>
        <w:spacing w:after="160" w:line="259" w:lineRule="auto"/>
        <w:ind w:firstLine="0"/>
        <w:rPr>
          <w:rFonts w:ascii="Times New Roman" w:eastAsia="Calibri" w:hAnsi="Times New Roman" w:cs="Times New Roman"/>
          <w:b/>
          <w:bCs/>
          <w:sz w:val="24"/>
          <w:szCs w:val="24"/>
        </w:rPr>
      </w:pPr>
    </w:p>
    <w:p w14:paraId="7334EB35" w14:textId="77777777" w:rsidR="00C96A6A" w:rsidRDefault="00C96A6A">
      <w:pPr>
        <w:spacing w:after="160" w:line="259" w:lineRule="auto"/>
        <w:ind w:firstLine="0"/>
        <w:rPr>
          <w:rFonts w:ascii="Times New Roman" w:eastAsia="Calibri" w:hAnsi="Times New Roman" w:cs="Times New Roman"/>
          <w:b/>
          <w:bCs/>
          <w:sz w:val="24"/>
          <w:szCs w:val="24"/>
        </w:rPr>
      </w:pPr>
    </w:p>
    <w:p w14:paraId="6BC55677" w14:textId="5690EC72" w:rsidR="00D270AC" w:rsidRDefault="00D270AC">
      <w:pPr>
        <w:spacing w:after="160" w:line="259" w:lineRule="auto"/>
        <w:ind w:firstLine="0"/>
        <w:rPr>
          <w:rFonts w:ascii="Times New Roman" w:eastAsia="Calibri" w:hAnsi="Times New Roman" w:cs="Times New Roman"/>
          <w:b/>
          <w:bCs/>
          <w:sz w:val="24"/>
          <w:szCs w:val="24"/>
        </w:rPr>
      </w:pPr>
    </w:p>
    <w:p w14:paraId="10CBBEBD" w14:textId="49FCE0B7" w:rsidR="00D270AC" w:rsidRPr="00D270AC" w:rsidRDefault="00D270AC" w:rsidP="00D270AC">
      <w:pPr>
        <w:spacing w:after="160" w:line="259" w:lineRule="auto"/>
        <w:ind w:firstLine="0"/>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MOTTO</w:t>
      </w:r>
    </w:p>
    <w:p w14:paraId="6D2F8B7B" w14:textId="010D430C" w:rsidR="00D270AC" w:rsidRDefault="00D270AC">
      <w:pPr>
        <w:spacing w:after="160" w:line="259" w:lineRule="auto"/>
        <w:ind w:firstLine="0"/>
        <w:rPr>
          <w:rFonts w:ascii="Times New Roman" w:eastAsia="Calibri" w:hAnsi="Times New Roman" w:cs="Times New Roman"/>
          <w:b/>
          <w:bCs/>
          <w:sz w:val="24"/>
          <w:szCs w:val="24"/>
        </w:rPr>
      </w:pPr>
      <w:r>
        <w:rPr>
          <w:rFonts w:ascii="Times New Roman" w:eastAsia="Calibri" w:hAnsi="Times New Roman" w:cs="Times New Roman"/>
          <w:b/>
          <w:bCs/>
          <w:noProof/>
          <w:sz w:val="24"/>
          <w:szCs w:val="24"/>
        </w:rPr>
        <mc:AlternateContent>
          <mc:Choice Requires="wps">
            <w:drawing>
              <wp:anchor distT="4294967295" distB="4294967295" distL="114300" distR="114300" simplePos="0" relativeHeight="251658240" behindDoc="0" locked="0" layoutInCell="1" allowOverlap="1" wp14:anchorId="280A7652" wp14:editId="1EE2FAF5">
                <wp:simplePos x="0" y="0"/>
                <wp:positionH relativeFrom="margin">
                  <wp:posOffset>-108585</wp:posOffset>
                </wp:positionH>
                <wp:positionV relativeFrom="paragraph">
                  <wp:posOffset>84941</wp:posOffset>
                </wp:positionV>
                <wp:extent cx="520890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08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3349A" id="Straight Connector 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55pt,6.7pt" to="401.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" strokecolor="black [3200]" strokeweight=".5pt">
                <v:stroke joinstyle="miter"/>
                <o:lock v:ext="edit" shapetype="f"/>
                <w10:wrap anchorx="margin"/>
              </v:line>
            </w:pict>
          </mc:Fallback>
        </mc:AlternateContent>
      </w:r>
    </w:p>
    <w:p w14:paraId="1B4ED0D8" w14:textId="77777777" w:rsidR="00D270AC" w:rsidRPr="004A7A7F" w:rsidRDefault="00D270AC" w:rsidP="00D270AC">
      <w:pPr>
        <w:spacing w:after="160" w:line="256" w:lineRule="auto"/>
        <w:ind w:firstLine="0"/>
        <w:jc w:val="center"/>
        <w:rPr>
          <w:rFonts w:ascii="Times New Roman" w:eastAsia="Calibri" w:hAnsi="Times New Roman" w:cs="Times New Roman"/>
          <w:sz w:val="24"/>
          <w:szCs w:val="24"/>
        </w:rPr>
      </w:pPr>
      <w:r w:rsidRPr="004A7A7F">
        <w:rPr>
          <w:rFonts w:ascii="Berlin Sans FB Demi" w:eastAsia="Calibri" w:hAnsi="Berlin Sans FB Demi" w:cs="Times New Roman"/>
          <w:i/>
          <w:iCs/>
          <w:sz w:val="24"/>
          <w:szCs w:val="24"/>
        </w:rPr>
        <w:t>“</w:t>
      </w:r>
      <w:proofErr w:type="spellStart"/>
      <w:r w:rsidRPr="004A7A7F">
        <w:rPr>
          <w:rFonts w:ascii="Berlin Sans FB Demi" w:eastAsia="Calibri" w:hAnsi="Berlin Sans FB Demi" w:cs="Times New Roman"/>
          <w:i/>
          <w:iCs/>
          <w:sz w:val="24"/>
          <w:szCs w:val="24"/>
        </w:rPr>
        <w:t>Sangat</w:t>
      </w:r>
      <w:proofErr w:type="spellEnd"/>
      <w:r w:rsidRPr="004A7A7F">
        <w:rPr>
          <w:rFonts w:ascii="Berlin Sans FB Demi" w:eastAsia="Calibri" w:hAnsi="Berlin Sans FB Demi" w:cs="Times New Roman"/>
          <w:i/>
          <w:iCs/>
          <w:sz w:val="24"/>
          <w:szCs w:val="24"/>
        </w:rPr>
        <w:t xml:space="preserve"> </w:t>
      </w:r>
      <w:proofErr w:type="spellStart"/>
      <w:r w:rsidRPr="004A7A7F">
        <w:rPr>
          <w:rFonts w:ascii="Berlin Sans FB Demi" w:eastAsia="Calibri" w:hAnsi="Berlin Sans FB Demi" w:cs="Times New Roman"/>
          <w:i/>
          <w:iCs/>
          <w:sz w:val="24"/>
          <w:szCs w:val="24"/>
        </w:rPr>
        <w:t>Sulit</w:t>
      </w:r>
      <w:proofErr w:type="spellEnd"/>
      <w:r w:rsidRPr="004A7A7F">
        <w:rPr>
          <w:rFonts w:ascii="Berlin Sans FB Demi" w:eastAsia="Calibri" w:hAnsi="Berlin Sans FB Demi" w:cs="Times New Roman"/>
          <w:i/>
          <w:iCs/>
          <w:sz w:val="24"/>
          <w:szCs w:val="24"/>
        </w:rPr>
        <w:t xml:space="preserve"> </w:t>
      </w:r>
      <w:proofErr w:type="spellStart"/>
      <w:r w:rsidRPr="004A7A7F">
        <w:rPr>
          <w:rFonts w:ascii="Berlin Sans FB Demi" w:eastAsia="Calibri" w:hAnsi="Berlin Sans FB Demi" w:cs="Times New Roman"/>
          <w:i/>
          <w:iCs/>
          <w:sz w:val="24"/>
          <w:szCs w:val="24"/>
        </w:rPr>
        <w:t>Mengalahkan</w:t>
      </w:r>
      <w:proofErr w:type="spellEnd"/>
      <w:r w:rsidRPr="004A7A7F">
        <w:rPr>
          <w:rFonts w:ascii="Berlin Sans FB Demi" w:eastAsia="Calibri" w:hAnsi="Berlin Sans FB Demi" w:cs="Times New Roman"/>
          <w:i/>
          <w:iCs/>
          <w:sz w:val="24"/>
          <w:szCs w:val="24"/>
        </w:rPr>
        <w:t xml:space="preserve"> Orang yang </w:t>
      </w:r>
      <w:proofErr w:type="spellStart"/>
      <w:r w:rsidRPr="004A7A7F">
        <w:rPr>
          <w:rFonts w:ascii="Berlin Sans FB Demi" w:eastAsia="Calibri" w:hAnsi="Berlin Sans FB Demi" w:cs="Times New Roman"/>
          <w:i/>
          <w:iCs/>
          <w:sz w:val="24"/>
          <w:szCs w:val="24"/>
        </w:rPr>
        <w:t>Tidak</w:t>
      </w:r>
      <w:proofErr w:type="spellEnd"/>
      <w:r w:rsidRPr="004A7A7F">
        <w:rPr>
          <w:rFonts w:ascii="Berlin Sans FB Demi" w:eastAsia="Calibri" w:hAnsi="Berlin Sans FB Demi" w:cs="Times New Roman"/>
          <w:i/>
          <w:iCs/>
          <w:sz w:val="24"/>
          <w:szCs w:val="24"/>
        </w:rPr>
        <w:t xml:space="preserve"> Mau </w:t>
      </w:r>
      <w:proofErr w:type="spellStart"/>
      <w:r w:rsidRPr="004A7A7F">
        <w:rPr>
          <w:rFonts w:ascii="Berlin Sans FB Demi" w:eastAsia="Calibri" w:hAnsi="Berlin Sans FB Demi" w:cs="Times New Roman"/>
          <w:i/>
          <w:iCs/>
          <w:sz w:val="24"/>
          <w:szCs w:val="24"/>
        </w:rPr>
        <w:t>Menyerah</w:t>
      </w:r>
      <w:proofErr w:type="spellEnd"/>
      <w:r w:rsidRPr="004A7A7F">
        <w:rPr>
          <w:rFonts w:ascii="Berlin Sans FB Demi" w:eastAsia="Calibri" w:hAnsi="Berlin Sans FB Demi" w:cs="Times New Roman"/>
          <w:i/>
          <w:iCs/>
          <w:sz w:val="24"/>
          <w:szCs w:val="24"/>
        </w:rPr>
        <w:t>”</w:t>
      </w:r>
    </w:p>
    <w:p w14:paraId="247FE1A7" w14:textId="5900799D" w:rsidR="00D270AC" w:rsidRDefault="00D270AC" w:rsidP="00D270AC">
      <w:pPr>
        <w:spacing w:after="160" w:line="259" w:lineRule="auto"/>
        <w:ind w:firstLine="0"/>
        <w:jc w:val="center"/>
        <w:rPr>
          <w:rFonts w:ascii="Times New Roman" w:eastAsia="Calibri" w:hAnsi="Times New Roman" w:cs="Times New Roman"/>
          <w:b/>
          <w:bCs/>
          <w:sz w:val="24"/>
          <w:szCs w:val="24"/>
        </w:rPr>
      </w:pPr>
    </w:p>
    <w:p w14:paraId="024673D9" w14:textId="63D71051" w:rsidR="00D270AC" w:rsidRDefault="00D270AC">
      <w:pPr>
        <w:spacing w:after="160" w:line="259" w:lineRule="auto"/>
        <w:ind w:firstLine="0"/>
        <w:rPr>
          <w:rFonts w:ascii="Times New Roman" w:eastAsia="Calibri" w:hAnsi="Times New Roman" w:cs="Times New Roman"/>
          <w:b/>
          <w:bCs/>
          <w:sz w:val="24"/>
          <w:szCs w:val="24"/>
        </w:rPr>
      </w:pPr>
    </w:p>
    <w:p w14:paraId="4C99CE04" w14:textId="43815116" w:rsidR="00D270AC" w:rsidRDefault="00D270AC">
      <w:pPr>
        <w:spacing w:after="160" w:line="259" w:lineRule="auto"/>
        <w:ind w:firstLine="0"/>
        <w:rPr>
          <w:rFonts w:ascii="Times New Roman" w:eastAsia="Calibri" w:hAnsi="Times New Roman" w:cs="Times New Roman"/>
          <w:b/>
          <w:bCs/>
          <w:sz w:val="24"/>
          <w:szCs w:val="24"/>
        </w:rPr>
      </w:pPr>
    </w:p>
    <w:p w14:paraId="53108678" w14:textId="30FC7650" w:rsidR="00D270AC" w:rsidRDefault="00D270AC">
      <w:pPr>
        <w:spacing w:after="160" w:line="259" w:lineRule="auto"/>
        <w:ind w:firstLine="0"/>
        <w:rPr>
          <w:rFonts w:ascii="Times New Roman" w:eastAsia="Calibri" w:hAnsi="Times New Roman" w:cs="Times New Roman"/>
          <w:b/>
          <w:bCs/>
          <w:sz w:val="24"/>
          <w:szCs w:val="24"/>
        </w:rPr>
      </w:pPr>
    </w:p>
    <w:p w14:paraId="6CC7D726" w14:textId="4995D04E" w:rsidR="00D270AC" w:rsidRDefault="00D270AC">
      <w:pPr>
        <w:spacing w:after="160" w:line="259" w:lineRule="auto"/>
        <w:ind w:firstLine="0"/>
        <w:rPr>
          <w:rFonts w:ascii="Times New Roman" w:eastAsia="Calibri" w:hAnsi="Times New Roman" w:cs="Times New Roman"/>
          <w:b/>
          <w:bCs/>
          <w:sz w:val="24"/>
          <w:szCs w:val="24"/>
        </w:rPr>
      </w:pPr>
    </w:p>
    <w:p w14:paraId="136511C9" w14:textId="77777777" w:rsidR="00D270AC" w:rsidRDefault="00D270AC">
      <w:pPr>
        <w:spacing w:after="160" w:line="259" w:lineRule="auto"/>
        <w:ind w:firstLine="0"/>
        <w:rPr>
          <w:rFonts w:ascii="Times New Roman" w:eastAsia="Calibri" w:hAnsi="Times New Roman" w:cs="Times New Roman"/>
          <w:b/>
          <w:bCs/>
          <w:sz w:val="24"/>
          <w:szCs w:val="24"/>
        </w:rPr>
      </w:pPr>
    </w:p>
    <w:p w14:paraId="7DD103EF" w14:textId="5B9AEB38" w:rsidR="000546C2" w:rsidRDefault="00D270AC">
      <w:pPr>
        <w:spacing w:after="160" w:line="259" w:lineRule="auto"/>
        <w:ind w:firstLine="0"/>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09C9C297" w14:textId="77777777" w:rsidR="000546C2" w:rsidRPr="000546C2" w:rsidRDefault="000546C2" w:rsidP="000546C2">
      <w:pPr>
        <w:spacing w:before="240" w:after="0" w:line="276" w:lineRule="auto"/>
        <w:ind w:firstLine="0"/>
        <w:jc w:val="center"/>
        <w:rPr>
          <w:rFonts w:ascii="Times New Roman" w:eastAsia="Calibri" w:hAnsi="Times New Roman" w:cs="Times New Roman"/>
          <w:b/>
          <w:bCs/>
          <w:sz w:val="24"/>
          <w:szCs w:val="24"/>
          <w:lang w:val="id-ID"/>
        </w:rPr>
      </w:pPr>
      <w:r w:rsidRPr="000546C2">
        <w:rPr>
          <w:rFonts w:ascii="Times New Roman" w:eastAsia="Calibri" w:hAnsi="Times New Roman" w:cs="Times New Roman"/>
          <w:b/>
          <w:bCs/>
          <w:sz w:val="24"/>
          <w:szCs w:val="24"/>
          <w:lang w:val="id-ID"/>
        </w:rPr>
        <w:t xml:space="preserve">DAFTAR ISI  </w:t>
      </w:r>
    </w:p>
    <w:p w14:paraId="1C3ADFB8" w14:textId="77777777" w:rsidR="000546C2" w:rsidRPr="000546C2" w:rsidRDefault="000546C2" w:rsidP="000546C2">
      <w:pPr>
        <w:spacing w:before="240" w:after="0" w:line="276" w:lineRule="auto"/>
        <w:ind w:firstLine="0"/>
        <w:jc w:val="center"/>
        <w:rPr>
          <w:rFonts w:ascii="Times New Roman" w:eastAsia="Calibri" w:hAnsi="Times New Roman" w:cs="Times New Roman"/>
          <w:b/>
          <w:bCs/>
          <w:sz w:val="24"/>
          <w:szCs w:val="24"/>
          <w:lang w:val="id-ID"/>
        </w:rPr>
      </w:pPr>
    </w:p>
    <w:p w14:paraId="19A5468D" w14:textId="77777777" w:rsidR="000546C2" w:rsidRPr="000546C2" w:rsidRDefault="000546C2" w:rsidP="000546C2">
      <w:pPr>
        <w:tabs>
          <w:tab w:val="center" w:leader="dot" w:pos="7655"/>
          <w:tab w:val="right" w:pos="7768"/>
          <w:tab w:val="right" w:pos="7938"/>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HALAMAN SAMPUL</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p>
    <w:p w14:paraId="7490453E" w14:textId="77777777" w:rsidR="000546C2" w:rsidRPr="000546C2" w:rsidRDefault="000546C2" w:rsidP="000546C2">
      <w:pPr>
        <w:tabs>
          <w:tab w:val="center" w:leader="dot" w:pos="7655"/>
          <w:tab w:val="right" w:pos="7768"/>
          <w:tab w:val="right" w:pos="7938"/>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PERNYATAAN KEASLIAN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i</w:t>
      </w:r>
    </w:p>
    <w:p w14:paraId="5DBD5A4D" w14:textId="77777777" w:rsidR="000546C2" w:rsidRPr="000546C2" w:rsidRDefault="000546C2" w:rsidP="000546C2">
      <w:pPr>
        <w:tabs>
          <w:tab w:val="center" w:leader="dot" w:pos="7655"/>
          <w:tab w:val="right" w:pos="7768"/>
          <w:tab w:val="right" w:pos="7938"/>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PERSETUJUAN PEMBIMBING</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ii</w:t>
      </w:r>
    </w:p>
    <w:p w14:paraId="443E22B3" w14:textId="77777777" w:rsidR="000546C2" w:rsidRPr="000546C2" w:rsidRDefault="000546C2" w:rsidP="000546C2">
      <w:pPr>
        <w:tabs>
          <w:tab w:val="center" w:leader="dot" w:pos="7655"/>
          <w:tab w:val="right" w:pos="7768"/>
          <w:tab w:val="right" w:pos="7938"/>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PENGESAHAN SKRIPSI</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iii</w:t>
      </w:r>
    </w:p>
    <w:p w14:paraId="1EC607FE" w14:textId="77777777" w:rsidR="000546C2" w:rsidRPr="000546C2" w:rsidRDefault="000546C2" w:rsidP="000546C2">
      <w:pPr>
        <w:tabs>
          <w:tab w:val="center" w:leader="dot" w:pos="7655"/>
          <w:tab w:val="right" w:pos="7768"/>
          <w:tab w:val="right" w:pos="7938"/>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TRANSLITERASI</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iv</w:t>
      </w:r>
    </w:p>
    <w:p w14:paraId="2E2D6262" w14:textId="77777777" w:rsidR="000546C2" w:rsidRPr="000546C2" w:rsidRDefault="000546C2" w:rsidP="000546C2">
      <w:pPr>
        <w:tabs>
          <w:tab w:val="center" w:leader="dot" w:pos="7655"/>
          <w:tab w:val="right" w:pos="7768"/>
          <w:tab w:val="right" w:pos="7938"/>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ABSTRAK</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vii</w:t>
      </w:r>
    </w:p>
    <w:p w14:paraId="1E240B8A" w14:textId="7D647489" w:rsidR="000546C2" w:rsidRPr="000546C2" w:rsidRDefault="000546C2" w:rsidP="00B51878">
      <w:pPr>
        <w:tabs>
          <w:tab w:val="center" w:leader="dot" w:pos="7655"/>
          <w:tab w:val="right" w:pos="7768"/>
          <w:tab w:val="right" w:pos="7937"/>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KATA PENGANTA</w:t>
      </w:r>
      <w:r>
        <w:rPr>
          <w:rFonts w:ascii="Times New Roman" w:eastAsia="Calibri" w:hAnsi="Times New Roman" w:cs="Times New Roman"/>
          <w:sz w:val="24"/>
          <w:szCs w:val="24"/>
          <w:lang w:val="id-ID"/>
        </w:rPr>
        <w:t>R</w:t>
      </w:r>
      <w:r w:rsidR="00026D31">
        <w:rPr>
          <w:rFonts w:ascii="Times New Roman" w:eastAsia="Calibri" w:hAnsi="Times New Roman" w:cs="Times New Roman"/>
          <w:sz w:val="24"/>
          <w:szCs w:val="24"/>
          <w:lang w:val="id-ID"/>
        </w:rPr>
        <w:tab/>
        <w:t>....</w:t>
      </w:r>
      <w:r w:rsidRPr="000546C2">
        <w:rPr>
          <w:rFonts w:ascii="Times New Roman" w:eastAsia="Calibri" w:hAnsi="Times New Roman" w:cs="Times New Roman"/>
          <w:sz w:val="24"/>
          <w:szCs w:val="24"/>
          <w:lang w:val="id-ID"/>
        </w:rPr>
        <w:t>viii</w:t>
      </w:r>
    </w:p>
    <w:p w14:paraId="67DB80FA" w14:textId="51FF9679" w:rsidR="000546C2" w:rsidRPr="000546C2" w:rsidRDefault="000546C2" w:rsidP="000546C2">
      <w:pPr>
        <w:tabs>
          <w:tab w:val="center" w:leader="dot" w:pos="7655"/>
          <w:tab w:val="right" w:pos="7768"/>
          <w:tab w:val="right" w:pos="7938"/>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MOTTO</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x</w:t>
      </w:r>
    </w:p>
    <w:p w14:paraId="6AEFDA79" w14:textId="5776C4DE" w:rsidR="000546C2" w:rsidRPr="000546C2" w:rsidRDefault="000546C2" w:rsidP="000546C2">
      <w:pPr>
        <w:tabs>
          <w:tab w:val="center" w:leader="dot" w:pos="7655"/>
          <w:tab w:val="right" w:pos="7768"/>
          <w:tab w:val="right" w:pos="7938"/>
        </w:tabs>
        <w:spacing w:after="200" w:line="276"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DAFTAR ISI</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xi</w:t>
      </w:r>
    </w:p>
    <w:p w14:paraId="5F3B4155" w14:textId="77777777" w:rsidR="000546C2" w:rsidRPr="000546C2" w:rsidRDefault="000546C2" w:rsidP="000546C2">
      <w:pPr>
        <w:tabs>
          <w:tab w:val="center" w:leader="dot" w:pos="7655"/>
          <w:tab w:val="right" w:pos="7768"/>
          <w:tab w:val="right" w:pos="7938"/>
        </w:tabs>
        <w:spacing w:after="0" w:line="360"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BAB I  PENDAHULUAN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1</w:t>
      </w:r>
    </w:p>
    <w:p w14:paraId="7F4646E5" w14:textId="77777777" w:rsidR="000546C2" w:rsidRPr="000546C2" w:rsidRDefault="000546C2" w:rsidP="000546C2">
      <w:pPr>
        <w:numPr>
          <w:ilvl w:val="0"/>
          <w:numId w:val="72"/>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Latar Belakang Masalah</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1</w:t>
      </w:r>
    </w:p>
    <w:p w14:paraId="461ACA68" w14:textId="444C7706" w:rsidR="000546C2" w:rsidRPr="000546C2" w:rsidRDefault="000546C2" w:rsidP="000546C2">
      <w:pPr>
        <w:numPr>
          <w:ilvl w:val="0"/>
          <w:numId w:val="72"/>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Identifikasi Masalah</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F856B5">
        <w:rPr>
          <w:rFonts w:ascii="Times New Roman" w:eastAsia="Calibri" w:hAnsi="Times New Roman" w:cs="Times New Roman"/>
          <w:sz w:val="24"/>
          <w:szCs w:val="24"/>
          <w:lang w:val="id-ID"/>
        </w:rPr>
        <w:t>4</w:t>
      </w:r>
    </w:p>
    <w:p w14:paraId="0CD3E481" w14:textId="552BEF1A" w:rsidR="000546C2" w:rsidRPr="000546C2" w:rsidRDefault="000546C2" w:rsidP="000546C2">
      <w:pPr>
        <w:numPr>
          <w:ilvl w:val="0"/>
          <w:numId w:val="72"/>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Batasan Masalah</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F856B5">
        <w:rPr>
          <w:rFonts w:ascii="Times New Roman" w:eastAsia="Calibri" w:hAnsi="Times New Roman" w:cs="Times New Roman"/>
          <w:sz w:val="24"/>
          <w:szCs w:val="24"/>
          <w:lang w:val="id-ID"/>
        </w:rPr>
        <w:t>4</w:t>
      </w:r>
    </w:p>
    <w:p w14:paraId="37F1F1D8" w14:textId="0D33A3CA" w:rsidR="000546C2" w:rsidRPr="000546C2" w:rsidRDefault="000546C2" w:rsidP="000546C2">
      <w:pPr>
        <w:numPr>
          <w:ilvl w:val="0"/>
          <w:numId w:val="72"/>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Rumusan Masalah</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F856B5">
        <w:rPr>
          <w:rFonts w:ascii="Times New Roman" w:eastAsia="Calibri" w:hAnsi="Times New Roman" w:cs="Times New Roman"/>
          <w:sz w:val="24"/>
          <w:szCs w:val="24"/>
          <w:lang w:val="id-ID"/>
        </w:rPr>
        <w:t>4</w:t>
      </w:r>
    </w:p>
    <w:p w14:paraId="57D7C229" w14:textId="35764680" w:rsidR="000546C2" w:rsidRPr="000546C2" w:rsidRDefault="000546C2" w:rsidP="000546C2">
      <w:pPr>
        <w:numPr>
          <w:ilvl w:val="0"/>
          <w:numId w:val="72"/>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 xml:space="preserve">Tujuan </w:t>
      </w:r>
      <w:r w:rsidR="006D5B1A">
        <w:rPr>
          <w:rFonts w:ascii="Times New Roman" w:eastAsia="Calibri" w:hAnsi="Times New Roman" w:cs="Times New Roman"/>
          <w:sz w:val="24"/>
          <w:szCs w:val="24"/>
          <w:lang w:val="id-ID"/>
        </w:rPr>
        <w:t xml:space="preserve">dan Manfaat </w:t>
      </w:r>
      <w:r w:rsidRPr="000546C2">
        <w:rPr>
          <w:rFonts w:ascii="Times New Roman" w:eastAsia="Calibri" w:hAnsi="Times New Roman" w:cs="Times New Roman"/>
          <w:sz w:val="24"/>
          <w:szCs w:val="24"/>
          <w:lang w:val="id-ID"/>
        </w:rPr>
        <w:t>Penelitian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5</w:t>
      </w:r>
    </w:p>
    <w:p w14:paraId="0B407ECE" w14:textId="73845157" w:rsidR="000546C2" w:rsidRPr="000546C2" w:rsidRDefault="000546C2" w:rsidP="000546C2">
      <w:pPr>
        <w:numPr>
          <w:ilvl w:val="0"/>
          <w:numId w:val="72"/>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K</w:t>
      </w:r>
      <w:r w:rsidR="006D5B1A">
        <w:rPr>
          <w:rFonts w:ascii="Times New Roman" w:eastAsia="Calibri" w:hAnsi="Times New Roman" w:cs="Times New Roman"/>
          <w:sz w:val="24"/>
          <w:szCs w:val="24"/>
          <w:lang w:val="id-ID"/>
        </w:rPr>
        <w:t>omposisi Bab</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F856B5">
        <w:rPr>
          <w:rFonts w:ascii="Times New Roman" w:eastAsia="Calibri" w:hAnsi="Times New Roman" w:cs="Times New Roman"/>
          <w:sz w:val="24"/>
          <w:szCs w:val="24"/>
          <w:lang w:val="id-ID"/>
        </w:rPr>
        <w:t>5</w:t>
      </w:r>
    </w:p>
    <w:p w14:paraId="444D6B7E" w14:textId="77777777" w:rsidR="000546C2" w:rsidRPr="000546C2" w:rsidRDefault="000546C2" w:rsidP="000546C2">
      <w:pPr>
        <w:numPr>
          <w:ilvl w:val="0"/>
          <w:numId w:val="72"/>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Definisi Operasional</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6</w:t>
      </w:r>
    </w:p>
    <w:p w14:paraId="6921A5A0" w14:textId="252AA0E0" w:rsidR="000546C2" w:rsidRPr="000546C2" w:rsidRDefault="000546C2" w:rsidP="000546C2">
      <w:pPr>
        <w:numPr>
          <w:ilvl w:val="0"/>
          <w:numId w:val="72"/>
        </w:numPr>
        <w:tabs>
          <w:tab w:val="left" w:pos="567"/>
          <w:tab w:val="center" w:leader="dot" w:pos="7655"/>
          <w:tab w:val="right" w:pos="7768"/>
          <w:tab w:val="right" w:pos="7938"/>
        </w:tabs>
        <w:spacing w:after="0" w:line="276"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Penelitian Terdahulu</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7</w:t>
      </w:r>
    </w:p>
    <w:p w14:paraId="4ADBD7B2" w14:textId="7105AFF2" w:rsidR="000546C2" w:rsidRPr="000546C2" w:rsidRDefault="000546C2" w:rsidP="000546C2">
      <w:pPr>
        <w:tabs>
          <w:tab w:val="left" w:pos="567"/>
          <w:tab w:val="center" w:leader="dot" w:pos="7655"/>
          <w:tab w:val="right" w:pos="7768"/>
          <w:tab w:val="right" w:pos="7938"/>
        </w:tabs>
        <w:spacing w:before="240" w:after="0" w:line="360"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 xml:space="preserve">BAB II </w:t>
      </w:r>
      <w:r w:rsidR="009A6484">
        <w:rPr>
          <w:rFonts w:ascii="Times New Roman" w:eastAsia="Calibri" w:hAnsi="Times New Roman" w:cs="Times New Roman"/>
          <w:sz w:val="24"/>
          <w:szCs w:val="24"/>
          <w:lang w:val="id-ID"/>
        </w:rPr>
        <w:t>LANDASAN TEORI</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1</w:t>
      </w:r>
      <w:r w:rsidR="009A6484">
        <w:rPr>
          <w:rFonts w:ascii="Times New Roman" w:eastAsia="Calibri" w:hAnsi="Times New Roman" w:cs="Times New Roman"/>
          <w:sz w:val="24"/>
          <w:szCs w:val="24"/>
          <w:lang w:val="id-ID"/>
        </w:rPr>
        <w:t>1</w:t>
      </w:r>
    </w:p>
    <w:p w14:paraId="6EEEA911" w14:textId="4D53A4A9" w:rsidR="000546C2" w:rsidRPr="000546C2" w:rsidRDefault="006D5B1A" w:rsidP="000546C2">
      <w:pPr>
        <w:numPr>
          <w:ilvl w:val="0"/>
          <w:numId w:val="73"/>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Pengertian Dampak</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t>1</w:t>
      </w:r>
      <w:r w:rsidR="009A6484">
        <w:rPr>
          <w:rFonts w:ascii="Times New Roman" w:eastAsia="Calibri" w:hAnsi="Times New Roman" w:cs="Times New Roman"/>
          <w:sz w:val="24"/>
          <w:szCs w:val="24"/>
          <w:lang w:val="id-ID"/>
        </w:rPr>
        <w:t>1</w:t>
      </w:r>
    </w:p>
    <w:p w14:paraId="54D8F679" w14:textId="3FC4149B" w:rsidR="000546C2" w:rsidRPr="000546C2" w:rsidRDefault="006D5B1A" w:rsidP="000546C2">
      <w:pPr>
        <w:numPr>
          <w:ilvl w:val="0"/>
          <w:numId w:val="73"/>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Teori Relokasi</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12</w:t>
      </w:r>
    </w:p>
    <w:p w14:paraId="22745F31" w14:textId="59177C95" w:rsidR="000546C2" w:rsidRPr="000546C2" w:rsidRDefault="006D5B1A" w:rsidP="000546C2">
      <w:pPr>
        <w:numPr>
          <w:ilvl w:val="0"/>
          <w:numId w:val="73"/>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Teori Pasar</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14</w:t>
      </w:r>
    </w:p>
    <w:p w14:paraId="1FCEF4F5" w14:textId="24F10CDC" w:rsidR="006D5B1A" w:rsidRDefault="006D5B1A" w:rsidP="000546C2">
      <w:pPr>
        <w:numPr>
          <w:ilvl w:val="0"/>
          <w:numId w:val="73"/>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Konsep Revitalisasi</w:t>
      </w:r>
      <w:r>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3</w:t>
      </w:r>
      <w:r w:rsidR="00D15E44">
        <w:rPr>
          <w:rFonts w:ascii="Times New Roman" w:eastAsia="Calibri" w:hAnsi="Times New Roman" w:cs="Times New Roman"/>
          <w:sz w:val="24"/>
          <w:szCs w:val="24"/>
          <w:lang w:val="id-ID"/>
        </w:rPr>
        <w:t>3</w:t>
      </w:r>
    </w:p>
    <w:p w14:paraId="372338E6" w14:textId="5B3D1329" w:rsidR="009A6484" w:rsidRDefault="006D5B1A" w:rsidP="000546C2">
      <w:pPr>
        <w:numPr>
          <w:ilvl w:val="0"/>
          <w:numId w:val="73"/>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Teori Pendapatan</w:t>
      </w:r>
      <w:r>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ab/>
        <w:t>3</w:t>
      </w:r>
      <w:r w:rsidR="00D15E44">
        <w:rPr>
          <w:rFonts w:ascii="Times New Roman" w:eastAsia="Calibri" w:hAnsi="Times New Roman" w:cs="Times New Roman"/>
          <w:sz w:val="24"/>
          <w:szCs w:val="24"/>
          <w:lang w:val="id-ID"/>
        </w:rPr>
        <w:t>7</w:t>
      </w:r>
    </w:p>
    <w:p w14:paraId="467834CF" w14:textId="2925D5D3" w:rsidR="006D5B1A" w:rsidRDefault="009A6484" w:rsidP="000546C2">
      <w:pPr>
        <w:numPr>
          <w:ilvl w:val="0"/>
          <w:numId w:val="73"/>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Kesejahteraan</w:t>
      </w:r>
      <w:r w:rsidR="006D5B1A">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4</w:t>
      </w:r>
      <w:r w:rsidR="00D15E44">
        <w:rPr>
          <w:rFonts w:ascii="Times New Roman" w:eastAsia="Calibri" w:hAnsi="Times New Roman" w:cs="Times New Roman"/>
          <w:sz w:val="24"/>
          <w:szCs w:val="24"/>
          <w:lang w:val="id-ID"/>
        </w:rPr>
        <w:t>3</w:t>
      </w:r>
    </w:p>
    <w:p w14:paraId="0996E842" w14:textId="79B997F3" w:rsidR="006D5B1A" w:rsidRPr="00D15E44" w:rsidRDefault="006D5B1A" w:rsidP="00D15E44">
      <w:pPr>
        <w:numPr>
          <w:ilvl w:val="0"/>
          <w:numId w:val="73"/>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Pedagang</w:t>
      </w:r>
      <w:r>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4</w:t>
      </w:r>
      <w:r w:rsidR="00D15E44">
        <w:rPr>
          <w:rFonts w:ascii="Times New Roman" w:eastAsia="Calibri" w:hAnsi="Times New Roman" w:cs="Times New Roman"/>
          <w:sz w:val="24"/>
          <w:szCs w:val="24"/>
          <w:lang w:val="id-ID"/>
        </w:rPr>
        <w:t>8</w:t>
      </w:r>
    </w:p>
    <w:p w14:paraId="487C722C" w14:textId="5F2DA101" w:rsidR="000546C2" w:rsidRPr="000546C2" w:rsidRDefault="000546C2" w:rsidP="000546C2">
      <w:pPr>
        <w:tabs>
          <w:tab w:val="left" w:pos="567"/>
          <w:tab w:val="center" w:leader="dot" w:pos="7655"/>
          <w:tab w:val="right" w:pos="7768"/>
        </w:tabs>
        <w:spacing w:after="0" w:line="360"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BAB III METODE PENELITIAN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5</w:t>
      </w:r>
      <w:r w:rsidR="00D15E44">
        <w:rPr>
          <w:rFonts w:ascii="Times New Roman" w:eastAsia="Calibri" w:hAnsi="Times New Roman" w:cs="Times New Roman"/>
          <w:sz w:val="24"/>
          <w:szCs w:val="24"/>
          <w:lang w:val="id-ID"/>
        </w:rPr>
        <w:t>5</w:t>
      </w:r>
    </w:p>
    <w:p w14:paraId="6934EB2E" w14:textId="1F047A73" w:rsidR="000546C2" w:rsidRPr="000546C2" w:rsidRDefault="006D5B1A" w:rsidP="000546C2">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Pendekatan </w:t>
      </w:r>
      <w:r w:rsidR="000546C2" w:rsidRPr="000546C2">
        <w:rPr>
          <w:rFonts w:ascii="Times New Roman" w:eastAsia="Calibri" w:hAnsi="Times New Roman" w:cs="Times New Roman"/>
          <w:sz w:val="24"/>
          <w:szCs w:val="24"/>
          <w:lang w:val="id-ID"/>
        </w:rPr>
        <w:t>Penelitian</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5</w:t>
      </w:r>
      <w:r w:rsidR="00D15E44">
        <w:rPr>
          <w:rFonts w:ascii="Times New Roman" w:eastAsia="Calibri" w:hAnsi="Times New Roman" w:cs="Times New Roman"/>
          <w:sz w:val="24"/>
          <w:szCs w:val="24"/>
          <w:lang w:val="id-ID"/>
        </w:rPr>
        <w:t>5</w:t>
      </w:r>
    </w:p>
    <w:p w14:paraId="2E2F44D0" w14:textId="147672C1" w:rsidR="000546C2" w:rsidRPr="000546C2" w:rsidRDefault="006D5B1A" w:rsidP="000546C2">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Waktu dan Tempat </w:t>
      </w:r>
      <w:r w:rsidR="000546C2" w:rsidRPr="000546C2">
        <w:rPr>
          <w:rFonts w:ascii="Times New Roman" w:eastAsia="Calibri" w:hAnsi="Times New Roman" w:cs="Times New Roman"/>
          <w:sz w:val="24"/>
          <w:szCs w:val="24"/>
          <w:lang w:val="id-ID"/>
        </w:rPr>
        <w:t>Penelitian</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5</w:t>
      </w:r>
      <w:r w:rsidR="00D15E44">
        <w:rPr>
          <w:rFonts w:ascii="Times New Roman" w:eastAsia="Calibri" w:hAnsi="Times New Roman" w:cs="Times New Roman"/>
          <w:sz w:val="24"/>
          <w:szCs w:val="24"/>
          <w:lang w:val="id-ID"/>
        </w:rPr>
        <w:t>6</w:t>
      </w:r>
    </w:p>
    <w:p w14:paraId="666FB820" w14:textId="3A169FBB" w:rsidR="000546C2" w:rsidRPr="000546C2" w:rsidRDefault="006D5B1A" w:rsidP="000546C2">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Jenis Penelitian </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5</w:t>
      </w:r>
      <w:r w:rsidR="00D15E44">
        <w:rPr>
          <w:rFonts w:ascii="Times New Roman" w:eastAsia="Calibri" w:hAnsi="Times New Roman" w:cs="Times New Roman"/>
          <w:sz w:val="24"/>
          <w:szCs w:val="24"/>
          <w:lang w:val="id-ID"/>
        </w:rPr>
        <w:t>6</w:t>
      </w:r>
    </w:p>
    <w:p w14:paraId="66F79849" w14:textId="7B8B08DB" w:rsidR="000546C2" w:rsidRPr="000546C2" w:rsidRDefault="006D5B1A" w:rsidP="000546C2">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Fokus Penelitian</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5</w:t>
      </w:r>
      <w:r w:rsidR="00D15E44">
        <w:rPr>
          <w:rFonts w:ascii="Times New Roman" w:eastAsia="Calibri" w:hAnsi="Times New Roman" w:cs="Times New Roman"/>
          <w:sz w:val="24"/>
          <w:szCs w:val="24"/>
          <w:lang w:val="id-ID"/>
        </w:rPr>
        <w:t>6</w:t>
      </w:r>
    </w:p>
    <w:p w14:paraId="439A219B" w14:textId="636AD0A8" w:rsidR="000546C2" w:rsidRPr="000546C2" w:rsidRDefault="006D5B1A" w:rsidP="006D5B1A">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Desain Penelitian</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5</w:t>
      </w:r>
      <w:r w:rsidR="00D15E44">
        <w:rPr>
          <w:rFonts w:ascii="Times New Roman" w:eastAsia="Calibri" w:hAnsi="Times New Roman" w:cs="Times New Roman"/>
          <w:sz w:val="24"/>
          <w:szCs w:val="24"/>
          <w:lang w:val="id-ID"/>
        </w:rPr>
        <w:t>7</w:t>
      </w:r>
    </w:p>
    <w:p w14:paraId="3E22E532" w14:textId="39524389" w:rsidR="006D5B1A" w:rsidRDefault="006D5B1A" w:rsidP="006D5B1A">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Data dan Sumber </w:t>
      </w:r>
      <w:r w:rsidR="000546C2" w:rsidRPr="000546C2">
        <w:rPr>
          <w:rFonts w:ascii="Times New Roman" w:eastAsia="Calibri" w:hAnsi="Times New Roman" w:cs="Times New Roman"/>
          <w:sz w:val="24"/>
          <w:szCs w:val="24"/>
          <w:lang w:val="id-ID"/>
        </w:rPr>
        <w:t>Data</w:t>
      </w:r>
      <w:r w:rsidR="000546C2" w:rsidRPr="000546C2">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5</w:t>
      </w:r>
      <w:r w:rsidR="00D15E44">
        <w:rPr>
          <w:rFonts w:ascii="Times New Roman" w:eastAsia="Calibri" w:hAnsi="Times New Roman" w:cs="Times New Roman"/>
          <w:sz w:val="24"/>
          <w:szCs w:val="24"/>
          <w:lang w:val="id-ID"/>
        </w:rPr>
        <w:t>7</w:t>
      </w:r>
    </w:p>
    <w:p w14:paraId="72F4D922" w14:textId="23567A41" w:rsidR="006D5B1A" w:rsidRDefault="006D5B1A" w:rsidP="006D5B1A">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Instrumen Penelitian</w:t>
      </w:r>
      <w:r>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ab/>
        <w:t>5</w:t>
      </w:r>
      <w:r w:rsidR="00D15E44">
        <w:rPr>
          <w:rFonts w:ascii="Times New Roman" w:eastAsia="Calibri" w:hAnsi="Times New Roman" w:cs="Times New Roman"/>
          <w:sz w:val="24"/>
          <w:szCs w:val="24"/>
          <w:lang w:val="id-ID"/>
        </w:rPr>
        <w:t>8</w:t>
      </w:r>
    </w:p>
    <w:p w14:paraId="43F6B7DD" w14:textId="685047EF" w:rsidR="006D5B1A" w:rsidRDefault="006D5B1A" w:rsidP="006D5B1A">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Informan Penelitian</w:t>
      </w:r>
      <w:r>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ab/>
        <w:t>5</w:t>
      </w:r>
      <w:r w:rsidR="00D15E44">
        <w:rPr>
          <w:rFonts w:ascii="Times New Roman" w:eastAsia="Calibri" w:hAnsi="Times New Roman" w:cs="Times New Roman"/>
          <w:sz w:val="24"/>
          <w:szCs w:val="24"/>
          <w:lang w:val="id-ID"/>
        </w:rPr>
        <w:t>8</w:t>
      </w:r>
    </w:p>
    <w:p w14:paraId="56F791AE" w14:textId="5A8860A9" w:rsidR="006D5B1A" w:rsidRDefault="006D5B1A" w:rsidP="006D5B1A">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Teknik Pengumpulan Data</w:t>
      </w:r>
      <w:r>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ab/>
        <w:t>5</w:t>
      </w:r>
      <w:r w:rsidR="00D15E44">
        <w:rPr>
          <w:rFonts w:ascii="Times New Roman" w:eastAsia="Calibri" w:hAnsi="Times New Roman" w:cs="Times New Roman"/>
          <w:sz w:val="24"/>
          <w:szCs w:val="24"/>
          <w:lang w:val="id-ID"/>
        </w:rPr>
        <w:t>8</w:t>
      </w:r>
    </w:p>
    <w:p w14:paraId="0B07FF2B" w14:textId="7C77D413" w:rsidR="000546C2" w:rsidRPr="000546C2" w:rsidRDefault="006D5B1A" w:rsidP="006D5B1A">
      <w:pPr>
        <w:numPr>
          <w:ilvl w:val="0"/>
          <w:numId w:val="74"/>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Teknik Analisis Data</w:t>
      </w:r>
      <w:r>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5</w:t>
      </w:r>
      <w:r w:rsidR="00D15E44">
        <w:rPr>
          <w:rFonts w:ascii="Times New Roman" w:eastAsia="Calibri" w:hAnsi="Times New Roman" w:cs="Times New Roman"/>
          <w:sz w:val="24"/>
          <w:szCs w:val="24"/>
          <w:lang w:val="id-ID"/>
        </w:rPr>
        <w:t>9</w:t>
      </w:r>
    </w:p>
    <w:p w14:paraId="4CD4CF84" w14:textId="24F60556" w:rsidR="000546C2" w:rsidRPr="000546C2" w:rsidRDefault="000546C2" w:rsidP="000546C2">
      <w:pPr>
        <w:tabs>
          <w:tab w:val="left" w:pos="567"/>
          <w:tab w:val="center" w:leader="dot" w:pos="7655"/>
          <w:tab w:val="right" w:pos="7768"/>
          <w:tab w:val="right" w:pos="7938"/>
        </w:tabs>
        <w:spacing w:after="0" w:line="360"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 xml:space="preserve">BAB IV HASIL </w:t>
      </w:r>
      <w:r w:rsidR="009A6484">
        <w:rPr>
          <w:rFonts w:ascii="Times New Roman" w:eastAsia="Calibri" w:hAnsi="Times New Roman" w:cs="Times New Roman"/>
          <w:sz w:val="24"/>
          <w:szCs w:val="24"/>
          <w:lang w:val="id-ID"/>
        </w:rPr>
        <w:t xml:space="preserve">PENELITIAN </w:t>
      </w:r>
      <w:r w:rsidRPr="000546C2">
        <w:rPr>
          <w:rFonts w:ascii="Times New Roman" w:eastAsia="Calibri" w:hAnsi="Times New Roman" w:cs="Times New Roman"/>
          <w:sz w:val="24"/>
          <w:szCs w:val="24"/>
          <w:lang w:val="id-ID"/>
        </w:rPr>
        <w:t>DAN PEMBAHASAN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6</w:t>
      </w:r>
      <w:r w:rsidR="00D15E44">
        <w:rPr>
          <w:rFonts w:ascii="Times New Roman" w:eastAsia="Calibri" w:hAnsi="Times New Roman" w:cs="Times New Roman"/>
          <w:sz w:val="24"/>
          <w:szCs w:val="24"/>
          <w:lang w:val="id-ID"/>
        </w:rPr>
        <w:t>2</w:t>
      </w:r>
    </w:p>
    <w:p w14:paraId="1B29CBF4" w14:textId="25CE7EC3" w:rsidR="000546C2" w:rsidRPr="000546C2" w:rsidRDefault="000546C2" w:rsidP="000546C2">
      <w:pPr>
        <w:numPr>
          <w:ilvl w:val="0"/>
          <w:numId w:val="75"/>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 xml:space="preserve">Gambaran Umum </w:t>
      </w:r>
      <w:r w:rsidR="009A6484">
        <w:rPr>
          <w:rFonts w:ascii="Times New Roman" w:eastAsia="Calibri" w:hAnsi="Times New Roman" w:cs="Times New Roman"/>
          <w:sz w:val="24"/>
          <w:szCs w:val="24"/>
          <w:lang w:val="id-ID"/>
        </w:rPr>
        <w:t xml:space="preserve">Objek </w:t>
      </w:r>
      <w:r w:rsidRPr="000546C2">
        <w:rPr>
          <w:rFonts w:ascii="Times New Roman" w:eastAsia="Calibri" w:hAnsi="Times New Roman" w:cs="Times New Roman"/>
          <w:sz w:val="24"/>
          <w:szCs w:val="24"/>
          <w:lang w:val="id-ID"/>
        </w:rPr>
        <w:t>Penelitian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9A6484">
        <w:rPr>
          <w:rFonts w:ascii="Times New Roman" w:eastAsia="Calibri" w:hAnsi="Times New Roman" w:cs="Times New Roman"/>
          <w:sz w:val="24"/>
          <w:szCs w:val="24"/>
          <w:lang w:val="id-ID"/>
        </w:rPr>
        <w:t>6</w:t>
      </w:r>
      <w:r w:rsidR="00D15E44">
        <w:rPr>
          <w:rFonts w:ascii="Times New Roman" w:eastAsia="Calibri" w:hAnsi="Times New Roman" w:cs="Times New Roman"/>
          <w:sz w:val="24"/>
          <w:szCs w:val="24"/>
          <w:lang w:val="id-ID"/>
        </w:rPr>
        <w:t>2</w:t>
      </w:r>
    </w:p>
    <w:p w14:paraId="2D8210AE" w14:textId="59541EA3" w:rsidR="000546C2" w:rsidRPr="000546C2" w:rsidRDefault="009A6484" w:rsidP="009A6484">
      <w:pPr>
        <w:numPr>
          <w:ilvl w:val="0"/>
          <w:numId w:val="75"/>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Deskripsi Data Informan</w:t>
      </w:r>
      <w:r w:rsidR="000546C2" w:rsidRPr="000546C2">
        <w:rPr>
          <w:rFonts w:ascii="Times New Roman" w:eastAsia="Calibri" w:hAnsi="Times New Roman" w:cs="Times New Roman"/>
          <w:sz w:val="24"/>
          <w:szCs w:val="24"/>
          <w:lang w:val="id-ID"/>
        </w:rPr>
        <w:tab/>
      </w:r>
      <w:r w:rsidR="000546C2" w:rsidRPr="000546C2">
        <w:rPr>
          <w:rFonts w:ascii="Times New Roman" w:eastAsia="Calibri" w:hAnsi="Times New Roman" w:cs="Times New Roman"/>
          <w:sz w:val="24"/>
          <w:szCs w:val="24"/>
          <w:lang w:val="id-ID"/>
        </w:rPr>
        <w:tab/>
      </w:r>
      <w:r w:rsidR="00F050CF">
        <w:rPr>
          <w:rFonts w:ascii="Times New Roman" w:eastAsia="Calibri" w:hAnsi="Times New Roman" w:cs="Times New Roman"/>
          <w:sz w:val="24"/>
          <w:szCs w:val="24"/>
          <w:lang w:val="id-ID"/>
        </w:rPr>
        <w:t>6</w:t>
      </w:r>
      <w:r w:rsidR="00D15E44">
        <w:rPr>
          <w:rFonts w:ascii="Times New Roman" w:eastAsia="Calibri" w:hAnsi="Times New Roman" w:cs="Times New Roman"/>
          <w:sz w:val="24"/>
          <w:szCs w:val="24"/>
          <w:lang w:val="id-ID"/>
        </w:rPr>
        <w:t>5</w:t>
      </w:r>
    </w:p>
    <w:p w14:paraId="71C6B029" w14:textId="1F7D81F3" w:rsidR="000546C2" w:rsidRPr="000546C2" w:rsidRDefault="000546C2" w:rsidP="009A6484">
      <w:pPr>
        <w:numPr>
          <w:ilvl w:val="0"/>
          <w:numId w:val="75"/>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Pembahasan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6</w:t>
      </w:r>
      <w:r w:rsidR="00D15E44">
        <w:rPr>
          <w:rFonts w:ascii="Times New Roman" w:eastAsia="Calibri" w:hAnsi="Times New Roman" w:cs="Times New Roman"/>
          <w:sz w:val="24"/>
          <w:szCs w:val="24"/>
          <w:lang w:val="id-ID"/>
        </w:rPr>
        <w:t>6</w:t>
      </w:r>
    </w:p>
    <w:p w14:paraId="6E6103A3" w14:textId="69DF6FB6" w:rsidR="000546C2" w:rsidRPr="000546C2" w:rsidRDefault="000546C2" w:rsidP="009A6484">
      <w:pPr>
        <w:tabs>
          <w:tab w:val="left" w:pos="567"/>
          <w:tab w:val="center" w:leader="dot" w:pos="7655"/>
          <w:tab w:val="right" w:pos="7768"/>
          <w:tab w:val="right" w:pos="7938"/>
        </w:tabs>
        <w:spacing w:after="0" w:line="360"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BAB V PENUTUP</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F050CF">
        <w:rPr>
          <w:rFonts w:ascii="Times New Roman" w:eastAsia="Calibri" w:hAnsi="Times New Roman" w:cs="Times New Roman"/>
          <w:sz w:val="24"/>
          <w:szCs w:val="24"/>
          <w:lang w:val="id-ID"/>
        </w:rPr>
        <w:t>7</w:t>
      </w:r>
      <w:r w:rsidR="00D15E44">
        <w:rPr>
          <w:rFonts w:ascii="Times New Roman" w:eastAsia="Calibri" w:hAnsi="Times New Roman" w:cs="Times New Roman"/>
          <w:sz w:val="24"/>
          <w:szCs w:val="24"/>
          <w:lang w:val="id-ID"/>
        </w:rPr>
        <w:t>2</w:t>
      </w:r>
    </w:p>
    <w:p w14:paraId="1AD5700A" w14:textId="55BF9BA8" w:rsidR="000546C2" w:rsidRPr="000546C2" w:rsidRDefault="000546C2" w:rsidP="009A6484">
      <w:pPr>
        <w:numPr>
          <w:ilvl w:val="0"/>
          <w:numId w:val="76"/>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Kesimpulan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F050CF">
        <w:rPr>
          <w:rFonts w:ascii="Times New Roman" w:eastAsia="Calibri" w:hAnsi="Times New Roman" w:cs="Times New Roman"/>
          <w:sz w:val="24"/>
          <w:szCs w:val="24"/>
          <w:lang w:val="id-ID"/>
        </w:rPr>
        <w:t>7</w:t>
      </w:r>
      <w:r w:rsidR="00D15E44">
        <w:rPr>
          <w:rFonts w:ascii="Times New Roman" w:eastAsia="Calibri" w:hAnsi="Times New Roman" w:cs="Times New Roman"/>
          <w:sz w:val="24"/>
          <w:szCs w:val="24"/>
          <w:lang w:val="id-ID"/>
        </w:rPr>
        <w:t>2</w:t>
      </w:r>
    </w:p>
    <w:p w14:paraId="0937F1CC" w14:textId="09FEA67B" w:rsidR="000546C2" w:rsidRPr="000546C2" w:rsidRDefault="000546C2" w:rsidP="009A6484">
      <w:pPr>
        <w:numPr>
          <w:ilvl w:val="0"/>
          <w:numId w:val="76"/>
        </w:numPr>
        <w:tabs>
          <w:tab w:val="left" w:pos="567"/>
          <w:tab w:val="center" w:leader="dot" w:pos="7655"/>
          <w:tab w:val="right" w:pos="7768"/>
          <w:tab w:val="right" w:pos="7938"/>
        </w:tabs>
        <w:spacing w:after="200" w:line="360" w:lineRule="auto"/>
        <w:contextualSpacing/>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Saran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F050CF">
        <w:rPr>
          <w:rFonts w:ascii="Times New Roman" w:eastAsia="Calibri" w:hAnsi="Times New Roman" w:cs="Times New Roman"/>
          <w:sz w:val="24"/>
          <w:szCs w:val="24"/>
          <w:lang w:val="id-ID"/>
        </w:rPr>
        <w:t>7</w:t>
      </w:r>
      <w:r w:rsidR="00D15E44">
        <w:rPr>
          <w:rFonts w:ascii="Times New Roman" w:eastAsia="Calibri" w:hAnsi="Times New Roman" w:cs="Times New Roman"/>
          <w:sz w:val="24"/>
          <w:szCs w:val="24"/>
          <w:lang w:val="id-ID"/>
        </w:rPr>
        <w:t>2</w:t>
      </w:r>
    </w:p>
    <w:p w14:paraId="4243E17F" w14:textId="499BD32B" w:rsidR="000546C2" w:rsidRPr="000546C2" w:rsidRDefault="000546C2" w:rsidP="009A6484">
      <w:pPr>
        <w:tabs>
          <w:tab w:val="left" w:pos="567"/>
          <w:tab w:val="center" w:leader="dot" w:pos="7655"/>
          <w:tab w:val="right" w:pos="7768"/>
          <w:tab w:val="right" w:pos="7938"/>
        </w:tabs>
        <w:spacing w:after="0" w:line="360"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DAFTAR PUSTAKA</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r>
      <w:r w:rsidR="00F050CF">
        <w:rPr>
          <w:rFonts w:ascii="Times New Roman" w:eastAsia="Calibri" w:hAnsi="Times New Roman" w:cs="Times New Roman"/>
          <w:sz w:val="24"/>
          <w:szCs w:val="24"/>
          <w:lang w:val="id-ID"/>
        </w:rPr>
        <w:t>7</w:t>
      </w:r>
      <w:r w:rsidR="00D15E44">
        <w:rPr>
          <w:rFonts w:ascii="Times New Roman" w:eastAsia="Calibri" w:hAnsi="Times New Roman" w:cs="Times New Roman"/>
          <w:sz w:val="24"/>
          <w:szCs w:val="24"/>
          <w:lang w:val="id-ID"/>
        </w:rPr>
        <w:t>3</w:t>
      </w:r>
    </w:p>
    <w:p w14:paraId="412E9C6E" w14:textId="52832982" w:rsidR="000546C2" w:rsidRPr="000546C2" w:rsidRDefault="000546C2" w:rsidP="009A6484">
      <w:pPr>
        <w:tabs>
          <w:tab w:val="left" w:pos="567"/>
          <w:tab w:val="center" w:leader="dot" w:pos="7655"/>
          <w:tab w:val="right" w:pos="7768"/>
          <w:tab w:val="right" w:pos="7938"/>
        </w:tabs>
        <w:spacing w:after="200" w:line="360" w:lineRule="auto"/>
        <w:ind w:firstLine="0"/>
        <w:rPr>
          <w:rFonts w:ascii="Times New Roman" w:eastAsia="Calibri" w:hAnsi="Times New Roman" w:cs="Times New Roman"/>
          <w:sz w:val="24"/>
          <w:szCs w:val="24"/>
          <w:lang w:val="id-ID"/>
        </w:rPr>
      </w:pPr>
      <w:r w:rsidRPr="000546C2">
        <w:rPr>
          <w:rFonts w:ascii="Times New Roman" w:eastAsia="Calibri" w:hAnsi="Times New Roman" w:cs="Times New Roman"/>
          <w:sz w:val="24"/>
          <w:szCs w:val="24"/>
          <w:lang w:val="id-ID"/>
        </w:rPr>
        <w:t>LAMPIRAN</w:t>
      </w:r>
      <w:r w:rsidRPr="000546C2">
        <w:rPr>
          <w:rFonts w:ascii="Times New Roman" w:eastAsia="Calibri" w:hAnsi="Times New Roman" w:cs="Times New Roman"/>
          <w:sz w:val="24"/>
          <w:szCs w:val="24"/>
          <w:lang w:val="id-ID"/>
        </w:rPr>
        <w:tab/>
      </w:r>
      <w:r w:rsidRPr="000546C2">
        <w:rPr>
          <w:rFonts w:ascii="Times New Roman" w:eastAsia="Calibri" w:hAnsi="Times New Roman" w:cs="Times New Roman"/>
          <w:sz w:val="24"/>
          <w:szCs w:val="24"/>
          <w:lang w:val="id-ID"/>
        </w:rPr>
        <w:tab/>
        <w:t>7</w:t>
      </w:r>
      <w:r w:rsidR="006733EE">
        <w:rPr>
          <w:rFonts w:ascii="Times New Roman" w:eastAsia="Calibri" w:hAnsi="Times New Roman" w:cs="Times New Roman"/>
          <w:sz w:val="24"/>
          <w:szCs w:val="24"/>
          <w:lang w:val="id-ID"/>
        </w:rPr>
        <w:t>8</w:t>
      </w:r>
    </w:p>
    <w:p w14:paraId="18096B09" w14:textId="77777777" w:rsidR="00B51878" w:rsidRDefault="00B51878" w:rsidP="009A6484">
      <w:pPr>
        <w:spacing w:after="160" w:line="360" w:lineRule="auto"/>
        <w:ind w:firstLine="0"/>
        <w:rPr>
          <w:rFonts w:ascii="Times New Roman" w:eastAsia="Calibri" w:hAnsi="Times New Roman" w:cs="Times New Roman"/>
          <w:b/>
          <w:bCs/>
          <w:sz w:val="24"/>
          <w:szCs w:val="24"/>
        </w:rPr>
        <w:sectPr w:rsidR="00B51878" w:rsidSect="000546C2">
          <w:headerReference w:type="default" r:id="rId12"/>
          <w:pgSz w:w="11906" w:h="16838" w:code="9"/>
          <w:pgMar w:top="2268" w:right="1701" w:bottom="1701" w:left="2268" w:header="709" w:footer="709" w:gutter="0"/>
          <w:pgNumType w:fmt="lowerRoman"/>
          <w:cols w:space="708"/>
          <w:docGrid w:linePitch="360"/>
        </w:sectPr>
      </w:pPr>
    </w:p>
    <w:p w14:paraId="3FDB5F47" w14:textId="52DD8A24" w:rsidR="00B24415" w:rsidRPr="00B24415" w:rsidRDefault="00B24415" w:rsidP="00B51878">
      <w:pPr>
        <w:spacing w:after="160" w:line="259" w:lineRule="auto"/>
        <w:ind w:firstLine="0"/>
        <w:jc w:val="center"/>
        <w:rPr>
          <w:rFonts w:ascii="Times New Roman" w:eastAsia="Calibri" w:hAnsi="Times New Roman" w:cs="Times New Roman"/>
          <w:b/>
          <w:bCs/>
          <w:sz w:val="24"/>
          <w:szCs w:val="24"/>
        </w:rPr>
      </w:pPr>
      <w:r w:rsidRPr="00B24415">
        <w:rPr>
          <w:rFonts w:ascii="Times New Roman" w:eastAsia="Calibri" w:hAnsi="Times New Roman" w:cs="Times New Roman"/>
          <w:b/>
          <w:bCs/>
          <w:sz w:val="24"/>
          <w:szCs w:val="24"/>
        </w:rPr>
        <w:t>BAB I</w:t>
      </w:r>
    </w:p>
    <w:p w14:paraId="5DE2EC53" w14:textId="77777777" w:rsidR="00B24415" w:rsidRPr="00B24415" w:rsidRDefault="00B24415" w:rsidP="00B24415">
      <w:pPr>
        <w:spacing w:after="0" w:line="360" w:lineRule="auto"/>
        <w:ind w:firstLine="0"/>
        <w:jc w:val="center"/>
        <w:rPr>
          <w:rFonts w:ascii="Times New Roman" w:eastAsia="Calibri" w:hAnsi="Times New Roman" w:cs="Times New Roman"/>
          <w:b/>
          <w:bCs/>
          <w:sz w:val="24"/>
          <w:szCs w:val="24"/>
        </w:rPr>
      </w:pPr>
      <w:r w:rsidRPr="00B24415">
        <w:rPr>
          <w:rFonts w:ascii="Times New Roman" w:eastAsia="Calibri" w:hAnsi="Times New Roman" w:cs="Times New Roman"/>
          <w:b/>
          <w:bCs/>
          <w:sz w:val="24"/>
          <w:szCs w:val="24"/>
        </w:rPr>
        <w:t>PENDAHULUAN</w:t>
      </w:r>
    </w:p>
    <w:p w14:paraId="65911B92" w14:textId="77777777" w:rsidR="00B24415" w:rsidRPr="00B24415" w:rsidRDefault="00B24415" w:rsidP="00B24415">
      <w:pPr>
        <w:spacing w:after="0" w:line="360" w:lineRule="auto"/>
        <w:ind w:firstLine="0"/>
        <w:jc w:val="center"/>
        <w:rPr>
          <w:rFonts w:ascii="Times New Roman" w:eastAsia="Calibri" w:hAnsi="Times New Roman" w:cs="Times New Roman"/>
          <w:b/>
          <w:bCs/>
          <w:sz w:val="24"/>
          <w:szCs w:val="24"/>
        </w:rPr>
      </w:pPr>
    </w:p>
    <w:p w14:paraId="0ADB8DB4" w14:textId="77777777" w:rsidR="00B24415" w:rsidRPr="00B24415" w:rsidRDefault="00B24415" w:rsidP="00B24415">
      <w:pPr>
        <w:numPr>
          <w:ilvl w:val="0"/>
          <w:numId w:val="2"/>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Latar</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Belakang</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Masalah</w:t>
      </w:r>
      <w:proofErr w:type="spellEnd"/>
    </w:p>
    <w:p w14:paraId="23D7E7D1" w14:textId="02D9C3E1" w:rsidR="00B24415" w:rsidRPr="00CD68D0" w:rsidRDefault="00B24415" w:rsidP="00B24415">
      <w:pPr>
        <w:spacing w:after="160" w:line="360" w:lineRule="auto"/>
        <w:ind w:left="426" w:firstLine="425"/>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Pada </w:t>
      </w:r>
      <w:proofErr w:type="spellStart"/>
      <w:r w:rsidRPr="00B24415">
        <w:rPr>
          <w:rFonts w:ascii="Times New Roman" w:eastAsia="Calibri" w:hAnsi="Times New Roman" w:cs="Times New Roman"/>
          <w:sz w:val="24"/>
          <w:szCs w:val="24"/>
        </w:rPr>
        <w:t>hakikatnya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kemudahan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melibatkan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lain. Karena </w:t>
      </w:r>
      <w:proofErr w:type="spellStart"/>
      <w:r w:rsidRPr="00B24415">
        <w:rPr>
          <w:rFonts w:ascii="Times New Roman" w:eastAsia="Calibri" w:hAnsi="Times New Roman" w:cs="Times New Roman"/>
          <w:sz w:val="24"/>
          <w:szCs w:val="24"/>
        </w:rPr>
        <w:t>itulah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memegang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penting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kehidupan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w:t>
      </w:r>
      <w:proofErr w:type="spellEnd"/>
      <w:r w:rsidR="00CD68D0">
        <w:rPr>
          <w:rFonts w:ascii="Times New Roman" w:eastAsia="Calibri" w:hAnsi="Times New Roman" w:cs="Times New Roman"/>
          <w:sz w:val="24"/>
          <w:szCs w:val="24"/>
          <w:lang w:val="id-ID"/>
        </w:rPr>
        <w:t>t.</w:t>
      </w:r>
      <w:r w:rsidR="00CD68D0">
        <w:rPr>
          <w:rStyle w:val="FootnoteReference"/>
          <w:rFonts w:ascii="Times New Roman" w:eastAsia="Calibri" w:hAnsi="Times New Roman" w:cs="Times New Roman"/>
          <w:sz w:val="24"/>
          <w:szCs w:val="24"/>
          <w:lang w:val="id-ID"/>
        </w:rPr>
        <w:footnoteReference w:id="1"/>
      </w:r>
    </w:p>
    <w:p w14:paraId="2CE503F6"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dipakai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kelompok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
    <w:p w14:paraId="68D5AF55" w14:textId="77777777" w:rsidR="00B24415" w:rsidRPr="00B24415" w:rsidRDefault="00B24415" w:rsidP="00B24415">
      <w:pPr>
        <w:numPr>
          <w:ilvl w:val="0"/>
          <w:numId w:val="3"/>
        </w:numPr>
        <w:spacing w:after="160" w:line="360" w:lineRule="auto"/>
        <w:ind w:hanging="29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masih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memakai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sederhana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ciri-cirinya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setiap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interaksi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penempatan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dijajar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kenyamanan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kemanan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diperhatikan</w:t>
      </w:r>
      <w:proofErr w:type="spellEnd"/>
      <w:r w:rsidRPr="00B24415">
        <w:rPr>
          <w:rFonts w:ascii="Times New Roman" w:eastAsia="Calibri" w:hAnsi="Times New Roman" w:cs="Times New Roman"/>
          <w:sz w:val="24"/>
          <w:szCs w:val="24"/>
        </w:rPr>
        <w:t xml:space="preserve">. </w:t>
      </w:r>
    </w:p>
    <w:p w14:paraId="68B44E35" w14:textId="2EAE6EBC" w:rsidR="00B24415" w:rsidRPr="00B24415" w:rsidRDefault="00B24415" w:rsidP="00B24415">
      <w:pPr>
        <w:numPr>
          <w:ilvl w:val="0"/>
          <w:numId w:val="3"/>
        </w:numPr>
        <w:spacing w:after="160" w:line="360" w:lineRule="auto"/>
        <w:ind w:hanging="29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Modern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memakai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pola-pola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modern,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dagangan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fixed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tata </w:t>
      </w:r>
      <w:proofErr w:type="spellStart"/>
      <w:r w:rsidRPr="00B24415">
        <w:rPr>
          <w:rFonts w:ascii="Times New Roman" w:eastAsia="Calibri" w:hAnsi="Times New Roman" w:cs="Times New Roman"/>
          <w:sz w:val="24"/>
          <w:szCs w:val="24"/>
        </w:rPr>
        <w:t>letak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teratur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rapi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kenyamanan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keamanan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prioritas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upaya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memvitalkan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kembali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kawasan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kota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dulunya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pernah</w:t>
      </w:r>
      <w:proofErr w:type="spellEnd"/>
      <w:r w:rsidRPr="00B24415">
        <w:rPr>
          <w:rFonts w:ascii="Times New Roman" w:eastAsia="Calibri" w:hAnsi="Times New Roman" w:cs="Times New Roman"/>
          <w:sz w:val="24"/>
          <w:szCs w:val="24"/>
        </w:rPr>
        <w:t xml:space="preserve"> vital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kemudian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mengalami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kemunduran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degradasi</w:t>
      </w:r>
      <w:proofErr w:type="spellEnd"/>
      <w:r w:rsidR="00AB31F3">
        <w:rPr>
          <w:rFonts w:ascii="Times New Roman" w:eastAsia="Calibri" w:hAnsi="Times New Roman" w:cs="Times New Roman"/>
          <w:sz w:val="24"/>
          <w:szCs w:val="24"/>
          <w:lang w:val="id-ID"/>
        </w:rPr>
        <w:t>.</w:t>
      </w:r>
      <w:r w:rsidR="00AB31F3">
        <w:rPr>
          <w:rStyle w:val="FootnoteReference"/>
          <w:rFonts w:ascii="Times New Roman" w:eastAsia="Calibri" w:hAnsi="Times New Roman" w:cs="Times New Roman"/>
          <w:sz w:val="24"/>
          <w:szCs w:val="24"/>
          <w:lang w:val="id-ID"/>
        </w:rPr>
        <w:footnoteReference w:id="2"/>
      </w:r>
    </w:p>
    <w:p w14:paraId="68292A88" w14:textId="30CCB34F" w:rsidR="00B24415" w:rsidRPr="00AB31F3" w:rsidRDefault="00B24415" w:rsidP="00B24415">
      <w:pPr>
        <w:spacing w:after="160" w:line="360" w:lineRule="auto"/>
        <w:ind w:left="426" w:firstLine="425"/>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Skala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makro</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mikro</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kawasan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perbaikan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lang w:val="id-ID"/>
        </w:rPr>
        <w:t>,</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Pendekatan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mengenali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memanfaatkan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potensi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lingkungan</w:t>
      </w:r>
      <w:proofErr w:type="spellEnd"/>
      <w:r w:rsidR="00AB31F3">
        <w:rPr>
          <w:rFonts w:ascii="Times New Roman" w:eastAsia="Calibri" w:hAnsi="Times New Roman" w:cs="Times New Roman"/>
          <w:sz w:val="24"/>
          <w:szCs w:val="24"/>
          <w:lang w:val="id-ID"/>
        </w:rPr>
        <w:t xml:space="preserve">. </w:t>
      </w:r>
    </w:p>
    <w:p w14:paraId="0E519719"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Sampai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pusat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di Kota Manado yang oleh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Kota Manado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berkomitmen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kelestarian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dimaksudkan</w:t>
      </w:r>
      <w:proofErr w:type="spellEnd"/>
      <w:r w:rsidRPr="00B24415">
        <w:rPr>
          <w:rFonts w:ascii="Times New Roman" w:eastAsia="Calibri" w:hAnsi="Times New Roman" w:cs="Times New Roman"/>
          <w:sz w:val="24"/>
          <w:szCs w:val="24"/>
        </w:rPr>
        <w:t xml:space="preserve"> agar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keberadaannya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perekonomian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setempat</w:t>
      </w:r>
      <w:proofErr w:type="spellEnd"/>
      <w:r w:rsidRPr="00B24415">
        <w:rPr>
          <w:rFonts w:ascii="Times New Roman" w:eastAsia="Calibri" w:hAnsi="Times New Roman" w:cs="Times New Roman"/>
          <w:sz w:val="24"/>
          <w:szCs w:val="24"/>
        </w:rPr>
        <w:t>.</w:t>
      </w:r>
    </w:p>
    <w:p w14:paraId="6B1E5EF0"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di Kota Manado </w:t>
      </w:r>
      <w:proofErr w:type="spellStart"/>
      <w:r w:rsidRPr="00B24415">
        <w:rPr>
          <w:rFonts w:ascii="Times New Roman" w:eastAsia="Calibri" w:hAnsi="Times New Roman" w:cs="Times New Roman"/>
          <w:sz w:val="24"/>
          <w:szCs w:val="24"/>
        </w:rPr>
        <w:t>terletak</w:t>
      </w:r>
      <w:proofErr w:type="spellEnd"/>
      <w:r w:rsidRPr="00B24415">
        <w:rPr>
          <w:rFonts w:ascii="Times New Roman" w:eastAsia="Calibri" w:hAnsi="Times New Roman" w:cs="Times New Roman"/>
          <w:sz w:val="24"/>
          <w:szCs w:val="24"/>
        </w:rPr>
        <w:t xml:space="preserve"> di Pusat Kota, </w:t>
      </w:r>
      <w:proofErr w:type="spellStart"/>
      <w:r w:rsidRPr="00B24415">
        <w:rPr>
          <w:rFonts w:ascii="Times New Roman" w:eastAsia="Calibri" w:hAnsi="Times New Roman" w:cs="Times New Roman"/>
          <w:sz w:val="24"/>
          <w:szCs w:val="24"/>
        </w:rPr>
        <w:t>berdekatan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Pelabuhan </w:t>
      </w:r>
      <w:proofErr w:type="spellStart"/>
      <w:r w:rsidRPr="00B24415">
        <w:rPr>
          <w:rFonts w:ascii="Times New Roman" w:eastAsia="Calibri" w:hAnsi="Times New Roman" w:cs="Times New Roman"/>
          <w:sz w:val="24"/>
          <w:szCs w:val="24"/>
        </w:rPr>
        <w:t>Laut</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ramai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kendaraan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poros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rusak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terhambatnya</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perbaikan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sempitnya</w:t>
      </w:r>
      <w:proofErr w:type="spellEnd"/>
      <w:r w:rsidRPr="00B24415">
        <w:rPr>
          <w:rFonts w:ascii="Times New Roman" w:eastAsia="Calibri" w:hAnsi="Times New Roman" w:cs="Times New Roman"/>
          <w:sz w:val="24"/>
          <w:szCs w:val="24"/>
        </w:rPr>
        <w:t xml:space="preserve"> area pasar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kondusifnya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sarana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bertransaksi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Program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dilaksanakan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harapan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jawaban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segala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selama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melekat</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tubuh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inovasi</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dianggap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kenyamanan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pengunjung</w:t>
      </w:r>
      <w:proofErr w:type="spellEnd"/>
      <w:r w:rsidRPr="00B24415">
        <w:rPr>
          <w:rFonts w:ascii="Times New Roman" w:eastAsia="Calibri" w:hAnsi="Times New Roman" w:cs="Times New Roman"/>
          <w:sz w:val="24"/>
          <w:szCs w:val="24"/>
        </w:rPr>
        <w:t xml:space="preserve"> pasar.</w:t>
      </w:r>
    </w:p>
    <w:p w14:paraId="072D1A9F" w14:textId="3F3E92F0" w:rsidR="00B24415" w:rsidRPr="00562218" w:rsidRDefault="00B24415" w:rsidP="00B24415">
      <w:pPr>
        <w:spacing w:after="160" w:line="360" w:lineRule="auto"/>
        <w:ind w:left="426" w:firstLine="425"/>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memperbaiki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membenahi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letak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kelemahan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menyebabkan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turunnya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saing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agar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mikro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mempertahankan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eksistensinya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ditengah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globalisasi</w:t>
      </w:r>
      <w:proofErr w:type="spellEnd"/>
      <w:r w:rsidRPr="00B24415">
        <w:rPr>
          <w:rFonts w:ascii="Times New Roman" w:eastAsia="Calibri" w:hAnsi="Times New Roman" w:cs="Times New Roman"/>
          <w:sz w:val="24"/>
          <w:szCs w:val="24"/>
        </w:rPr>
        <w:t>.</w:t>
      </w:r>
      <w:r w:rsidR="00562218">
        <w:rPr>
          <w:rStyle w:val="FootnoteReference"/>
          <w:rFonts w:ascii="Times New Roman" w:eastAsia="Calibri" w:hAnsi="Times New Roman" w:cs="Times New Roman"/>
          <w:sz w:val="24"/>
          <w:szCs w:val="24"/>
        </w:rPr>
        <w:footnoteReference w:id="3"/>
      </w:r>
    </w:p>
    <w:p w14:paraId="6862FBEF"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r w:rsidRPr="00562218">
        <w:rPr>
          <w:rFonts w:ascii="Times New Roman" w:eastAsia="Calibri" w:hAnsi="Times New Roman" w:cs="Times New Roman"/>
          <w:sz w:val="24"/>
          <w:szCs w:val="24"/>
          <w:lang w:val="id-ID"/>
        </w:rPr>
        <w:t xml:space="preserve">Pemerintah Kota Manado merevitalisasi pasar dengan alasan bahwa pasar tersebut dianggap sudah tidak lagi layak, kondisi lorong pasar yang kecil serta becek, fasilitas seperti WC umum yang tidak terurus, tidak tersedianya tempat pembuangan sampah, serta fungsi pasar yang tidak optimal sebagai akibat dari kondisi bangunan yang sudah tua dan tidak lagi layak dipakai sehingga pemerintah diwajibkan membuat kebijakan revitalisasi pasar.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Kota Manado </w:t>
      </w:r>
      <w:proofErr w:type="spellStart"/>
      <w:r w:rsidRPr="00B24415">
        <w:rPr>
          <w:rFonts w:ascii="Times New Roman" w:eastAsia="Calibri" w:hAnsi="Times New Roman" w:cs="Times New Roman"/>
          <w:sz w:val="24"/>
          <w:szCs w:val="24"/>
        </w:rPr>
        <w:t>merevitalisasi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merenovasi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tentunya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sebelumnya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menjadikannya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permanen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huni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nyaman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
    <w:p w14:paraId="3867E62D"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Selain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membenahi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berjualan</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teratur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mengganggu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lintas</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melunturkan</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kelemahan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jorok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kumuh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saing</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dan pasar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kembali</w:t>
      </w:r>
      <w:proofErr w:type="spellEnd"/>
      <w:r w:rsidRPr="00B24415">
        <w:rPr>
          <w:rFonts w:ascii="Times New Roman" w:eastAsia="Calibri" w:hAnsi="Times New Roman" w:cs="Times New Roman"/>
          <w:sz w:val="24"/>
          <w:szCs w:val="24"/>
        </w:rPr>
        <w:t xml:space="preserve"> vital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pasar Modern.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timbal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balik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mengakibatkan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peningkatan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memperluas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pangsa</w:t>
      </w:r>
      <w:proofErr w:type="spellEnd"/>
      <w:r w:rsidRPr="00B24415">
        <w:rPr>
          <w:rFonts w:ascii="Times New Roman" w:eastAsia="Calibri" w:hAnsi="Times New Roman" w:cs="Times New Roman"/>
          <w:sz w:val="24"/>
          <w:szCs w:val="24"/>
        </w:rPr>
        <w:t xml:space="preserve"> pasar dan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penambah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pemasukan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daerah</w:t>
      </w:r>
      <w:proofErr w:type="spellEnd"/>
      <w:r w:rsidRPr="00B24415">
        <w:rPr>
          <w:rFonts w:ascii="Times New Roman" w:eastAsia="Calibri" w:hAnsi="Times New Roman" w:cs="Times New Roman"/>
          <w:sz w:val="24"/>
          <w:szCs w:val="24"/>
        </w:rPr>
        <w:t>.</w:t>
      </w:r>
    </w:p>
    <w:p w14:paraId="04F62AD6"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Ketertarikan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berbelanja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dipengaruhi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kepuasan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nantinya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nyaman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merasa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puas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berbelanja</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dibandingkan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yang lain.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nantinya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pedapatan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w:t>
      </w:r>
      <w:proofErr w:type="spellEnd"/>
    </w:p>
    <w:p w14:paraId="72D60917"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Upaya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kepuasan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berbelanja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menarik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diteliti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lanjut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Apakah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perlakuan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berpengaruh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kepuasan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berbelanja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pengaruh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signifikan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Manado. </w:t>
      </w:r>
    </w:p>
    <w:p w14:paraId="1D494886" w14:textId="013A5DB3" w:rsidR="00C96A6A" w:rsidRPr="00D270AC" w:rsidRDefault="00B24415" w:rsidP="00F856B5">
      <w:pPr>
        <w:spacing w:after="160" w:line="360" w:lineRule="auto"/>
        <w:ind w:left="426" w:firstLine="425"/>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Oleh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melalui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nantinya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pihak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terkait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melangsungkan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penulis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tertarik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dituangkan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judul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Manado”</w:t>
      </w:r>
      <w:r w:rsidR="00D270AC">
        <w:rPr>
          <w:rFonts w:ascii="Times New Roman" w:eastAsia="Calibri" w:hAnsi="Times New Roman" w:cs="Times New Roman"/>
          <w:sz w:val="24"/>
          <w:szCs w:val="24"/>
          <w:lang w:val="id-ID"/>
        </w:rPr>
        <w:t xml:space="preserve">. </w:t>
      </w:r>
    </w:p>
    <w:p w14:paraId="54F32D88" w14:textId="77777777" w:rsidR="00B24415" w:rsidRPr="00B24415" w:rsidRDefault="00B24415" w:rsidP="00B24415">
      <w:pPr>
        <w:numPr>
          <w:ilvl w:val="0"/>
          <w:numId w:val="2"/>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Identifikasi</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Masalah</w:t>
      </w:r>
      <w:proofErr w:type="spellEnd"/>
    </w:p>
    <w:p w14:paraId="10269CB7"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Adapun yang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persoalan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topik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observasi</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lapangan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w:t>
      </w:r>
    </w:p>
    <w:p w14:paraId="3456D7F2" w14:textId="77777777" w:rsidR="00B24415" w:rsidRPr="00B24415" w:rsidRDefault="00B24415" w:rsidP="00B24415">
      <w:pPr>
        <w:numPr>
          <w:ilvl w:val="0"/>
          <w:numId w:val="4"/>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rasa </w:t>
      </w:r>
      <w:proofErr w:type="spellStart"/>
      <w:r w:rsidRPr="00B24415">
        <w:rPr>
          <w:rFonts w:ascii="Times New Roman" w:eastAsia="Calibri" w:hAnsi="Times New Roman" w:cs="Times New Roman"/>
          <w:sz w:val="24"/>
          <w:szCs w:val="24"/>
        </w:rPr>
        <w:t>kecemburuan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diantara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pengaturan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letak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strategis</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ditempatkan</w:t>
      </w:r>
      <w:proofErr w:type="spellEnd"/>
    </w:p>
    <w:p w14:paraId="02A732FD" w14:textId="77777777" w:rsidR="00B24415" w:rsidRPr="00B24415" w:rsidRDefault="00B24415" w:rsidP="00B24415">
      <w:pPr>
        <w:numPr>
          <w:ilvl w:val="0"/>
          <w:numId w:val="4"/>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mengambil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pintas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berjualan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trotoar-trotoar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depan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samping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pertokoan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disediakan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strategis</w:t>
      </w:r>
      <w:proofErr w:type="spellEnd"/>
      <w:r w:rsidRPr="00B24415">
        <w:rPr>
          <w:rFonts w:ascii="Times New Roman" w:eastAsia="Calibri" w:hAnsi="Times New Roman" w:cs="Times New Roman"/>
          <w:sz w:val="24"/>
          <w:szCs w:val="24"/>
        </w:rPr>
        <w:t>.</w:t>
      </w:r>
    </w:p>
    <w:p w14:paraId="635BBFBE" w14:textId="77777777" w:rsidR="00B24415" w:rsidRPr="00B24415" w:rsidRDefault="00B24415" w:rsidP="00B24415">
      <w:pPr>
        <w:numPr>
          <w:ilvl w:val="0"/>
          <w:numId w:val="4"/>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berjualan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kemacetan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lintas</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sering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apparat </w:t>
      </w:r>
      <w:proofErr w:type="spellStart"/>
      <w:r w:rsidRPr="00B24415">
        <w:rPr>
          <w:rFonts w:ascii="Times New Roman" w:eastAsia="Calibri" w:hAnsi="Times New Roman" w:cs="Times New Roman"/>
          <w:sz w:val="24"/>
          <w:szCs w:val="24"/>
        </w:rPr>
        <w:t>pengamanan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Polisi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Pamong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Praja</w:t>
      </w:r>
      <w:proofErr w:type="spellEnd"/>
    </w:p>
    <w:p w14:paraId="51D7BFD4" w14:textId="77777777" w:rsidR="00B24415" w:rsidRPr="00B24415" w:rsidRDefault="00B24415" w:rsidP="00B24415">
      <w:pPr>
        <w:spacing w:after="160" w:line="360" w:lineRule="auto"/>
        <w:ind w:left="1494" w:firstLine="0"/>
        <w:contextualSpacing/>
        <w:jc w:val="both"/>
        <w:rPr>
          <w:rFonts w:ascii="Times New Roman" w:eastAsia="Calibri" w:hAnsi="Times New Roman" w:cs="Times New Roman"/>
          <w:sz w:val="24"/>
          <w:szCs w:val="24"/>
        </w:rPr>
      </w:pPr>
    </w:p>
    <w:p w14:paraId="5CE716C2" w14:textId="77777777" w:rsidR="00B24415" w:rsidRPr="00B24415" w:rsidRDefault="00B24415" w:rsidP="00B24415">
      <w:pPr>
        <w:numPr>
          <w:ilvl w:val="0"/>
          <w:numId w:val="2"/>
        </w:numPr>
        <w:spacing w:after="160" w:line="360" w:lineRule="auto"/>
        <w:ind w:left="426" w:hanging="426"/>
        <w:contextualSpacing/>
        <w:jc w:val="both"/>
        <w:rPr>
          <w:rFonts w:ascii="Times New Roman" w:eastAsia="Calibri" w:hAnsi="Times New Roman" w:cs="Times New Roman"/>
          <w:b/>
          <w:bCs/>
          <w:sz w:val="24"/>
          <w:szCs w:val="24"/>
        </w:rPr>
      </w:pPr>
      <w:r w:rsidRPr="00B24415">
        <w:rPr>
          <w:rFonts w:ascii="Times New Roman" w:eastAsia="Calibri" w:hAnsi="Times New Roman" w:cs="Times New Roman"/>
          <w:b/>
          <w:bCs/>
          <w:sz w:val="24"/>
          <w:szCs w:val="24"/>
        </w:rPr>
        <w:t xml:space="preserve">Batasan </w:t>
      </w:r>
      <w:proofErr w:type="spellStart"/>
      <w:r w:rsidRPr="00B24415">
        <w:rPr>
          <w:rFonts w:ascii="Times New Roman" w:eastAsia="Calibri" w:hAnsi="Times New Roman" w:cs="Times New Roman"/>
          <w:b/>
          <w:bCs/>
          <w:sz w:val="24"/>
          <w:szCs w:val="24"/>
        </w:rPr>
        <w:t>Masalah</w:t>
      </w:r>
      <w:proofErr w:type="spellEnd"/>
    </w:p>
    <w:p w14:paraId="2860FC26" w14:textId="77777777" w:rsidR="00B24415" w:rsidRPr="00B24415" w:rsidRDefault="00B24415" w:rsidP="00B24415">
      <w:pPr>
        <w:spacing w:after="160" w:line="360" w:lineRule="auto"/>
        <w:ind w:left="426" w:firstLine="567"/>
        <w:contextualSpacing/>
        <w:jc w:val="both"/>
        <w:rPr>
          <w:rFonts w:ascii="Calibri" w:eastAsia="Calibri" w:hAnsi="Calibri" w:cs="Arial"/>
        </w:rPr>
      </w:pPr>
      <w:r w:rsidRPr="00B24415">
        <w:rPr>
          <w:rFonts w:ascii="Times New Roman" w:eastAsia="Calibri" w:hAnsi="Times New Roman" w:cs="Times New Roman"/>
          <w:sz w:val="24"/>
          <w:szCs w:val="24"/>
        </w:rPr>
        <w:t xml:space="preserve">Agar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fokus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penulis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memandang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dibatasi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variabelnya</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sebab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penulis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membatasi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berkaitan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tolak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ukur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keberhasilan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program </w:t>
      </w:r>
      <w:proofErr w:type="spellStart"/>
      <w:r w:rsidRPr="00B24415">
        <w:rPr>
          <w:rFonts w:ascii="Times New Roman" w:eastAsia="Calibri" w:hAnsi="Times New Roman" w:cs="Times New Roman"/>
          <w:sz w:val="24"/>
          <w:szCs w:val="24"/>
        </w:rPr>
        <w:t>revitalisasi</w:t>
      </w:r>
      <w:proofErr w:type="spellEnd"/>
      <w:r w:rsidRPr="00B24415">
        <w:rPr>
          <w:rFonts w:ascii="Calibri" w:eastAsia="Calibri" w:hAnsi="Calibri" w:cs="Arial"/>
        </w:rPr>
        <w:t>.</w:t>
      </w:r>
    </w:p>
    <w:p w14:paraId="2BB61852"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
    <w:p w14:paraId="03CFC574" w14:textId="77777777" w:rsidR="00B24415" w:rsidRPr="00B24415" w:rsidRDefault="00B24415" w:rsidP="00B24415">
      <w:pPr>
        <w:numPr>
          <w:ilvl w:val="0"/>
          <w:numId w:val="2"/>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Rumusan</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Masalah</w:t>
      </w:r>
      <w:proofErr w:type="spellEnd"/>
    </w:p>
    <w:p w14:paraId="54D6A771"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latar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belakang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dipaparkan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ditemukan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yakni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Pasar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Manado?</w:t>
      </w:r>
    </w:p>
    <w:p w14:paraId="49E26BA6"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
    <w:p w14:paraId="0E4891BB"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
    <w:p w14:paraId="110B5EEB"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
    <w:p w14:paraId="7C4528BF"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
    <w:p w14:paraId="04391D41" w14:textId="77777777" w:rsidR="00B24415" w:rsidRPr="00B24415" w:rsidRDefault="00B24415" w:rsidP="00B24415">
      <w:pPr>
        <w:numPr>
          <w:ilvl w:val="0"/>
          <w:numId w:val="2"/>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Tujuan</w:t>
      </w:r>
      <w:proofErr w:type="spellEnd"/>
      <w:r w:rsidRPr="00B24415">
        <w:rPr>
          <w:rFonts w:ascii="Times New Roman" w:eastAsia="Calibri" w:hAnsi="Times New Roman" w:cs="Times New Roman"/>
          <w:b/>
          <w:bCs/>
          <w:sz w:val="24"/>
          <w:szCs w:val="24"/>
        </w:rPr>
        <w:t xml:space="preserve"> Dan </w:t>
      </w:r>
      <w:proofErr w:type="spellStart"/>
      <w:r w:rsidRPr="00B24415">
        <w:rPr>
          <w:rFonts w:ascii="Times New Roman" w:eastAsia="Calibri" w:hAnsi="Times New Roman" w:cs="Times New Roman"/>
          <w:b/>
          <w:bCs/>
          <w:sz w:val="24"/>
          <w:szCs w:val="24"/>
        </w:rPr>
        <w:t>Manfaat</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Penelitian</w:t>
      </w:r>
      <w:proofErr w:type="spellEnd"/>
    </w:p>
    <w:p w14:paraId="1E23EF74" w14:textId="77777777" w:rsidR="00B24415" w:rsidRPr="00B24415" w:rsidRDefault="00B24415" w:rsidP="00B24415">
      <w:pPr>
        <w:numPr>
          <w:ilvl w:val="0"/>
          <w:numId w:val="5"/>
        </w:numPr>
        <w:spacing w:after="160" w:line="360" w:lineRule="auto"/>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Tujuan</w:t>
      </w:r>
      <w:proofErr w:type="spellEnd"/>
    </w:p>
    <w:p w14:paraId="63A5E864" w14:textId="6AED9451" w:rsidR="00B24415" w:rsidRPr="003B2C26" w:rsidRDefault="00B24415" w:rsidP="00B24415">
      <w:pPr>
        <w:spacing w:after="160" w:line="360" w:lineRule="auto"/>
        <w:ind w:left="786" w:firstLine="490"/>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rumusan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mengetahui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Pasar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Manado</w:t>
      </w:r>
      <w:r w:rsidR="003B2C26">
        <w:rPr>
          <w:rFonts w:ascii="Times New Roman" w:eastAsia="Calibri" w:hAnsi="Times New Roman" w:cs="Times New Roman"/>
          <w:sz w:val="24"/>
          <w:szCs w:val="24"/>
          <w:lang w:val="id-ID"/>
        </w:rPr>
        <w:t xml:space="preserve">. </w:t>
      </w:r>
    </w:p>
    <w:p w14:paraId="6ED12775" w14:textId="77777777" w:rsidR="00B24415" w:rsidRPr="00B24415" w:rsidRDefault="00B24415" w:rsidP="00B24415">
      <w:pPr>
        <w:numPr>
          <w:ilvl w:val="0"/>
          <w:numId w:val="5"/>
        </w:numPr>
        <w:spacing w:after="160" w:line="360" w:lineRule="auto"/>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p>
    <w:p w14:paraId="68E39941" w14:textId="748B05B7" w:rsidR="00B24415" w:rsidRPr="003B2C26" w:rsidRDefault="00B24415" w:rsidP="00B24415">
      <w:pPr>
        <w:spacing w:after="160" w:line="360" w:lineRule="auto"/>
        <w:ind w:left="786" w:firstLine="490"/>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penulisan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w:t>
      </w:r>
      <w:r w:rsidR="003B2C26">
        <w:rPr>
          <w:rFonts w:ascii="Times New Roman" w:eastAsia="Calibri" w:hAnsi="Times New Roman" w:cs="Times New Roman"/>
          <w:sz w:val="24"/>
          <w:szCs w:val="24"/>
          <w:lang w:val="id-ID"/>
        </w:rPr>
        <w:t xml:space="preserve"> </w:t>
      </w:r>
    </w:p>
    <w:p w14:paraId="7E7B4639" w14:textId="77777777" w:rsidR="00B24415" w:rsidRPr="00B24415" w:rsidRDefault="00B24415" w:rsidP="00B24415">
      <w:pPr>
        <w:numPr>
          <w:ilvl w:val="0"/>
          <w:numId w:val="6"/>
        </w:numPr>
        <w:spacing w:after="160" w:line="360" w:lineRule="auto"/>
        <w:ind w:left="1134"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Teoritis</w:t>
      </w:r>
      <w:proofErr w:type="spellEnd"/>
      <w:r w:rsidRPr="00B24415">
        <w:rPr>
          <w:rFonts w:ascii="Times New Roman" w:eastAsia="Calibri" w:hAnsi="Times New Roman" w:cs="Times New Roman"/>
          <w:sz w:val="24"/>
          <w:szCs w:val="24"/>
        </w:rPr>
        <w:t xml:space="preserve"> </w:t>
      </w:r>
    </w:p>
    <w:p w14:paraId="5A420353" w14:textId="77777777" w:rsidR="00B24415" w:rsidRPr="00B24415" w:rsidRDefault="00B24415" w:rsidP="00B24415">
      <w:pPr>
        <w:spacing w:after="160" w:line="360" w:lineRule="auto"/>
        <w:ind w:left="1134"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teoritis</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membuktikan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mendukung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teori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sebelumnya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informan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menambah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informasi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Manado. Hasil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dijadikan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acuan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peneliti-peneliti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selanjutnya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objek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w:t>
      </w:r>
    </w:p>
    <w:p w14:paraId="3186627E" w14:textId="77777777" w:rsidR="00B24415" w:rsidRPr="00B24415" w:rsidRDefault="00B24415" w:rsidP="00B24415">
      <w:pPr>
        <w:numPr>
          <w:ilvl w:val="0"/>
          <w:numId w:val="6"/>
        </w:numPr>
        <w:spacing w:after="160" w:line="360" w:lineRule="auto"/>
        <w:ind w:left="1134"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Praktis</w:t>
      </w:r>
      <w:proofErr w:type="spellEnd"/>
    </w:p>
    <w:p w14:paraId="0B7D3F5D" w14:textId="77777777" w:rsidR="00B24415" w:rsidRPr="00B24415" w:rsidRDefault="00B24415" w:rsidP="00B24415">
      <w:pPr>
        <w:numPr>
          <w:ilvl w:val="0"/>
          <w:numId w:val="7"/>
        </w:numPr>
        <w:spacing w:after="160" w:line="360" w:lineRule="auto"/>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penulis</w:t>
      </w:r>
      <w:proofErr w:type="spellEnd"/>
      <w:r w:rsidRPr="00B24415">
        <w:rPr>
          <w:rFonts w:ascii="Times New Roman" w:eastAsia="Calibri" w:hAnsi="Times New Roman" w:cs="Times New Roman"/>
          <w:sz w:val="24"/>
          <w:szCs w:val="24"/>
        </w:rPr>
        <w:t xml:space="preserve"> </w:t>
      </w:r>
    </w:p>
    <w:p w14:paraId="5EF4801D" w14:textId="77777777" w:rsidR="00B24415" w:rsidRPr="00B24415" w:rsidRDefault="00B24415" w:rsidP="00B24415">
      <w:pPr>
        <w:spacing w:after="160" w:line="360" w:lineRule="auto"/>
        <w:ind w:left="1494" w:firstLine="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penambah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pengetahuan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wawasan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pengalaman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terkait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diteliti</w:t>
      </w:r>
      <w:proofErr w:type="spellEnd"/>
      <w:r w:rsidRPr="00B24415">
        <w:rPr>
          <w:rFonts w:ascii="Times New Roman" w:eastAsia="Calibri" w:hAnsi="Times New Roman" w:cs="Times New Roman"/>
          <w:sz w:val="24"/>
          <w:szCs w:val="24"/>
        </w:rPr>
        <w:t xml:space="preserve">. </w:t>
      </w:r>
    </w:p>
    <w:p w14:paraId="64E3D49D" w14:textId="77777777" w:rsidR="00B24415" w:rsidRPr="00B24415" w:rsidRDefault="00B24415" w:rsidP="00B24415">
      <w:pPr>
        <w:numPr>
          <w:ilvl w:val="0"/>
          <w:numId w:val="7"/>
        </w:numPr>
        <w:spacing w:after="160" w:line="360" w:lineRule="auto"/>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mahasiswa</w:t>
      </w:r>
      <w:proofErr w:type="spellEnd"/>
      <w:r w:rsidRPr="00B24415">
        <w:rPr>
          <w:rFonts w:ascii="Times New Roman" w:eastAsia="Calibri" w:hAnsi="Times New Roman" w:cs="Times New Roman"/>
          <w:sz w:val="24"/>
          <w:szCs w:val="24"/>
        </w:rPr>
        <w:t xml:space="preserve"> </w:t>
      </w:r>
    </w:p>
    <w:p w14:paraId="13608373" w14:textId="77777777" w:rsidR="00B24415" w:rsidRPr="00B24415" w:rsidRDefault="00B24415" w:rsidP="00B24415">
      <w:pPr>
        <w:spacing w:after="160" w:line="360" w:lineRule="auto"/>
        <w:ind w:left="1494" w:firstLine="0"/>
        <w:contextualSpacing/>
        <w:jc w:val="both"/>
        <w:rPr>
          <w:rFonts w:ascii="Calibri" w:eastAsia="Calibri" w:hAnsi="Calibri" w:cs="Arial"/>
        </w:rPr>
      </w:pP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referensi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mahasiswa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Calibri" w:eastAsia="Calibri" w:hAnsi="Calibri" w:cs="Arial"/>
        </w:rPr>
        <w:t>.</w:t>
      </w:r>
    </w:p>
    <w:p w14:paraId="789F8247" w14:textId="77777777" w:rsidR="00B24415" w:rsidRPr="00B24415" w:rsidRDefault="00B24415" w:rsidP="00B24415">
      <w:pPr>
        <w:spacing w:after="160" w:line="360" w:lineRule="auto"/>
        <w:ind w:left="1494" w:firstLine="0"/>
        <w:contextualSpacing/>
        <w:jc w:val="both"/>
        <w:rPr>
          <w:rFonts w:ascii="Times New Roman" w:eastAsia="Calibri" w:hAnsi="Times New Roman" w:cs="Times New Roman"/>
          <w:sz w:val="24"/>
          <w:szCs w:val="24"/>
        </w:rPr>
      </w:pPr>
    </w:p>
    <w:p w14:paraId="1A55E424" w14:textId="77777777" w:rsidR="00B24415" w:rsidRPr="00B24415" w:rsidRDefault="00B24415" w:rsidP="00B24415">
      <w:pPr>
        <w:numPr>
          <w:ilvl w:val="0"/>
          <w:numId w:val="2"/>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Komposisi</w:t>
      </w:r>
      <w:proofErr w:type="spellEnd"/>
      <w:r w:rsidRPr="00B24415">
        <w:rPr>
          <w:rFonts w:ascii="Times New Roman" w:eastAsia="Calibri" w:hAnsi="Times New Roman" w:cs="Times New Roman"/>
          <w:b/>
          <w:bCs/>
          <w:sz w:val="24"/>
          <w:szCs w:val="24"/>
        </w:rPr>
        <w:t xml:space="preserve"> Bab</w:t>
      </w:r>
    </w:p>
    <w:p w14:paraId="6C1E06C7"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bookmarkStart w:id="2" w:name="_Hlk107872692"/>
      <w:r w:rsidRPr="00B24415">
        <w:rPr>
          <w:rFonts w:ascii="Times New Roman" w:eastAsia="Calibri" w:hAnsi="Times New Roman" w:cs="Times New Roman"/>
          <w:sz w:val="24"/>
          <w:szCs w:val="24"/>
        </w:rPr>
        <w:t xml:space="preserve">Agar </w:t>
      </w:r>
      <w:proofErr w:type="spellStart"/>
      <w:r w:rsidRPr="00B24415">
        <w:rPr>
          <w:rFonts w:ascii="Times New Roman" w:eastAsia="Calibri" w:hAnsi="Times New Roman" w:cs="Times New Roman"/>
          <w:sz w:val="24"/>
          <w:szCs w:val="24"/>
        </w:rPr>
        <w:t>pembahasan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tersaji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teratur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tersusun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sistematis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pembahasannya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disajikan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kedalam</w:t>
      </w:r>
      <w:proofErr w:type="spellEnd"/>
      <w:r w:rsidRPr="00B24415">
        <w:rPr>
          <w:rFonts w:ascii="Times New Roman" w:eastAsia="Calibri" w:hAnsi="Times New Roman" w:cs="Times New Roman"/>
          <w:sz w:val="24"/>
          <w:szCs w:val="24"/>
        </w:rPr>
        <w:t xml:space="preserve"> lima </w:t>
      </w:r>
      <w:proofErr w:type="spellStart"/>
      <w:r w:rsidRPr="00B24415">
        <w:rPr>
          <w:rFonts w:ascii="Times New Roman" w:eastAsia="Calibri" w:hAnsi="Times New Roman" w:cs="Times New Roman"/>
          <w:sz w:val="24"/>
          <w:szCs w:val="24"/>
        </w:rPr>
        <w:t>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 xml:space="preserve">: </w:t>
      </w:r>
    </w:p>
    <w:p w14:paraId="56F6E7FE"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BAB I PENDAHULUAN. Pada </w:t>
      </w:r>
      <w:proofErr w:type="spellStart"/>
      <w:r w:rsidRPr="00B24415">
        <w:rPr>
          <w:rFonts w:ascii="Times New Roman" w:eastAsia="Calibri" w:hAnsi="Times New Roman" w:cs="Times New Roman"/>
          <w:sz w:val="24"/>
          <w:szCs w:val="24"/>
        </w:rPr>
        <w:t>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menguraikan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latar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belakang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identifikasi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rumusan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sistematika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pembahasan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w:t>
      </w:r>
    </w:p>
    <w:p w14:paraId="592EE419" w14:textId="5C9D5E0C"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BAB II LANDASAN TEORI. Pada </w:t>
      </w:r>
      <w:proofErr w:type="spellStart"/>
      <w:r w:rsidRPr="00B24415">
        <w:rPr>
          <w:rFonts w:ascii="Times New Roman" w:eastAsia="Calibri" w:hAnsi="Times New Roman" w:cs="Times New Roman"/>
          <w:sz w:val="24"/>
          <w:szCs w:val="24"/>
        </w:rPr>
        <w:t>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menguraikan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landasan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teori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mengenai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pakar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pengembangan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hipotesis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kerangka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berpikir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terdahulu</w:t>
      </w:r>
      <w:proofErr w:type="spellEnd"/>
      <w:r w:rsidRPr="00B24415">
        <w:rPr>
          <w:rFonts w:ascii="Times New Roman" w:eastAsia="Calibri" w:hAnsi="Times New Roman" w:cs="Times New Roman"/>
          <w:sz w:val="24"/>
          <w:szCs w:val="24"/>
        </w:rPr>
        <w:t xml:space="preserve">. </w:t>
      </w:r>
    </w:p>
    <w:p w14:paraId="76F17157"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BAB III METODE PENELITIAN Pada </w:t>
      </w:r>
      <w:proofErr w:type="spellStart"/>
      <w:r w:rsidRPr="00B24415">
        <w:rPr>
          <w:rFonts w:ascii="Times New Roman" w:eastAsia="Calibri" w:hAnsi="Times New Roman" w:cs="Times New Roman"/>
          <w:sz w:val="24"/>
          <w:szCs w:val="24"/>
        </w:rPr>
        <w:t>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menjelaskan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metode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meliputi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waktu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populasi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sampel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instrumen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mengumpulkan</w:t>
      </w:r>
      <w:proofErr w:type="spellEnd"/>
      <w:r w:rsidRPr="00B24415">
        <w:rPr>
          <w:rFonts w:ascii="Times New Roman" w:eastAsia="Calibri" w:hAnsi="Times New Roman" w:cs="Times New Roman"/>
          <w:sz w:val="24"/>
          <w:szCs w:val="24"/>
        </w:rPr>
        <w:t xml:space="preserve"> data di </w:t>
      </w:r>
      <w:proofErr w:type="spellStart"/>
      <w:r w:rsidRPr="00B24415">
        <w:rPr>
          <w:rFonts w:ascii="Times New Roman" w:eastAsia="Calibri" w:hAnsi="Times New Roman" w:cs="Times New Roman"/>
          <w:sz w:val="24"/>
          <w:szCs w:val="24"/>
        </w:rPr>
        <w:t>lapangan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data, dan </w:t>
      </w:r>
      <w:proofErr w:type="spellStart"/>
      <w:r w:rsidRPr="00B24415">
        <w:rPr>
          <w:rFonts w:ascii="Times New Roman" w:eastAsia="Calibri" w:hAnsi="Times New Roman" w:cs="Times New Roman"/>
          <w:sz w:val="24"/>
          <w:szCs w:val="24"/>
        </w:rPr>
        <w:t>analisis</w:t>
      </w:r>
      <w:proofErr w:type="spellEnd"/>
      <w:r w:rsidRPr="00B24415">
        <w:rPr>
          <w:rFonts w:ascii="Times New Roman" w:eastAsia="Calibri" w:hAnsi="Times New Roman" w:cs="Times New Roman"/>
          <w:sz w:val="24"/>
          <w:szCs w:val="24"/>
        </w:rPr>
        <w:t xml:space="preserve"> data </w:t>
      </w:r>
      <w:proofErr w:type="spellStart"/>
      <w:r w:rsidRPr="00B24415">
        <w:rPr>
          <w:rFonts w:ascii="Times New Roman" w:eastAsia="Calibri" w:hAnsi="Times New Roman" w:cs="Times New Roman"/>
          <w:sz w:val="24"/>
          <w:szCs w:val="24"/>
        </w:rPr>
        <w:t>penelitian</w:t>
      </w:r>
      <w:proofErr w:type="spellEnd"/>
    </w:p>
    <w:p w14:paraId="279603C7"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BAB IV HASIL DAN PEMBAHASAN Pada </w:t>
      </w:r>
      <w:proofErr w:type="spellStart"/>
      <w:r w:rsidRPr="00B24415">
        <w:rPr>
          <w:rFonts w:ascii="Times New Roman" w:eastAsia="Calibri" w:hAnsi="Times New Roman" w:cs="Times New Roman"/>
          <w:sz w:val="24"/>
          <w:szCs w:val="24"/>
        </w:rPr>
        <w:t>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menjelaskan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menguraikan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w:t>
      </w:r>
    </w:p>
    <w:p w14:paraId="411BB5CC"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BAB V KESIMPULAN DAN SARAN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menyajikan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kesimpulan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diambil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saran.</w:t>
      </w:r>
    </w:p>
    <w:bookmarkEnd w:id="2"/>
    <w:p w14:paraId="5F1A180B" w14:textId="77777777" w:rsidR="00B24415" w:rsidRPr="00B24415" w:rsidRDefault="00B24415" w:rsidP="00B24415">
      <w:pPr>
        <w:spacing w:after="160" w:line="360" w:lineRule="auto"/>
        <w:ind w:left="426" w:firstLine="425"/>
        <w:contextualSpacing/>
        <w:jc w:val="both"/>
        <w:rPr>
          <w:rFonts w:ascii="Times New Roman" w:eastAsia="Calibri" w:hAnsi="Times New Roman" w:cs="Times New Roman"/>
          <w:sz w:val="24"/>
          <w:szCs w:val="24"/>
        </w:rPr>
      </w:pPr>
    </w:p>
    <w:p w14:paraId="485F0BDF" w14:textId="77777777" w:rsidR="009B52FB" w:rsidRDefault="00994AE1" w:rsidP="009B52FB">
      <w:pPr>
        <w:numPr>
          <w:ilvl w:val="0"/>
          <w:numId w:val="2"/>
        </w:numPr>
        <w:spacing w:after="0" w:line="360" w:lineRule="auto"/>
        <w:ind w:left="426" w:hanging="42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Definisi Operasional</w:t>
      </w:r>
    </w:p>
    <w:p w14:paraId="319F05B7" w14:textId="03AC42EC" w:rsidR="005A447F" w:rsidRPr="005A447F" w:rsidRDefault="005A447F" w:rsidP="009B52FB">
      <w:pPr>
        <w:pStyle w:val="ListParagraph"/>
        <w:numPr>
          <w:ilvl w:val="3"/>
          <w:numId w:val="2"/>
        </w:numPr>
        <w:spacing w:line="360" w:lineRule="auto"/>
        <w:ind w:left="851" w:hanging="425"/>
        <w:jc w:val="both"/>
        <w:rPr>
          <w:rFonts w:ascii="Times New Roman" w:eastAsia="Calibri" w:hAnsi="Times New Roman" w:cs="Times New Roman"/>
          <w:sz w:val="24"/>
          <w:szCs w:val="24"/>
        </w:rPr>
      </w:pPr>
      <w:r w:rsidRPr="005A447F">
        <w:rPr>
          <w:rFonts w:ascii="Times New Roman" w:eastAsia="Calibri" w:hAnsi="Times New Roman" w:cs="Times New Roman"/>
          <w:sz w:val="24"/>
          <w:szCs w:val="24"/>
          <w:lang w:val="id-ID"/>
        </w:rPr>
        <w:t>Relokasi</w:t>
      </w:r>
      <w:r>
        <w:rPr>
          <w:rFonts w:ascii="Times New Roman" w:eastAsia="Calibri" w:hAnsi="Times New Roman" w:cs="Times New Roman"/>
          <w:sz w:val="24"/>
          <w:szCs w:val="24"/>
          <w:lang w:val="id-ID"/>
        </w:rPr>
        <w:t xml:space="preserve"> </w:t>
      </w:r>
    </w:p>
    <w:p w14:paraId="02900B84" w14:textId="2BB98054" w:rsidR="005A447F" w:rsidRPr="005A447F" w:rsidRDefault="005A447F" w:rsidP="005A447F">
      <w:pPr>
        <w:pStyle w:val="ListParagraph"/>
        <w:spacing w:line="360" w:lineRule="auto"/>
        <w:ind w:left="851" w:firstLine="425"/>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Relokasi dapat diartikan sebagai suatu perpindahan atau pemindahan lokasi, baik untuk suatu industri ataupun tempat perdagangan dari satu tempat ke tempat yang lain dengan suatu alasan tertentu. </w:t>
      </w:r>
    </w:p>
    <w:p w14:paraId="49BC3CD5" w14:textId="548CB8E2" w:rsidR="009B52FB" w:rsidRPr="009B52FB" w:rsidRDefault="009B52FB" w:rsidP="009B52FB">
      <w:pPr>
        <w:pStyle w:val="ListParagraph"/>
        <w:numPr>
          <w:ilvl w:val="3"/>
          <w:numId w:val="2"/>
        </w:numPr>
        <w:spacing w:line="360" w:lineRule="auto"/>
        <w:ind w:left="851" w:hanging="425"/>
        <w:jc w:val="both"/>
        <w:rPr>
          <w:rFonts w:ascii="Times New Roman" w:eastAsia="Calibri" w:hAnsi="Times New Roman" w:cs="Times New Roman"/>
          <w:b/>
          <w:bCs/>
          <w:sz w:val="24"/>
          <w:szCs w:val="24"/>
        </w:rPr>
      </w:pPr>
      <w:proofErr w:type="spellStart"/>
      <w:r w:rsidRPr="009B52FB">
        <w:rPr>
          <w:rFonts w:ascii="Times New Roman" w:hAnsi="Times New Roman" w:cs="Times New Roman"/>
          <w:sz w:val="24"/>
          <w:szCs w:val="24"/>
        </w:rPr>
        <w:t>Revitalisasi</w:t>
      </w:r>
      <w:proofErr w:type="spellEnd"/>
    </w:p>
    <w:p w14:paraId="2E5821CE" w14:textId="77777777" w:rsidR="009B52FB" w:rsidRDefault="009B52FB" w:rsidP="005A447F">
      <w:pPr>
        <w:pStyle w:val="ListParagraph"/>
        <w:spacing w:line="360" w:lineRule="auto"/>
        <w:ind w:left="851" w:firstLine="425"/>
        <w:jc w:val="both"/>
        <w:rPr>
          <w:rFonts w:ascii="Times New Roman" w:hAnsi="Times New Roman" w:cs="Times New Roman"/>
          <w:sz w:val="24"/>
          <w:szCs w:val="24"/>
          <w:lang w:val="id-ID"/>
        </w:rPr>
      </w:pPr>
      <w:proofErr w:type="spellStart"/>
      <w:r w:rsidRPr="009B52FB">
        <w:rPr>
          <w:rFonts w:ascii="Times New Roman" w:hAnsi="Times New Roman" w:cs="Times New Roman"/>
          <w:sz w:val="24"/>
          <w:szCs w:val="24"/>
        </w:rPr>
        <w:t>Revitalisasi</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merupakan</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suatu</w:t>
      </w:r>
      <w:proofErr w:type="spellEnd"/>
      <w:r w:rsidRPr="009B52FB">
        <w:rPr>
          <w:rFonts w:ascii="Times New Roman" w:hAnsi="Times New Roman" w:cs="Times New Roman"/>
          <w:sz w:val="24"/>
          <w:szCs w:val="24"/>
        </w:rPr>
        <w:t xml:space="preserve"> program, </w:t>
      </w:r>
      <w:proofErr w:type="spellStart"/>
      <w:r w:rsidRPr="009B52FB">
        <w:rPr>
          <w:rFonts w:ascii="Times New Roman" w:hAnsi="Times New Roman" w:cs="Times New Roman"/>
          <w:sz w:val="24"/>
          <w:szCs w:val="24"/>
        </w:rPr>
        <w:t>cara</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atau</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upaya</w:t>
      </w:r>
      <w:proofErr w:type="spellEnd"/>
      <w:r w:rsidRPr="009B52FB">
        <w:rPr>
          <w:rFonts w:ascii="Times New Roman" w:hAnsi="Times New Roman" w:cs="Times New Roman"/>
          <w:sz w:val="24"/>
          <w:szCs w:val="24"/>
        </w:rPr>
        <w:t xml:space="preserve"> yang </w:t>
      </w:r>
      <w:proofErr w:type="spellStart"/>
      <w:r w:rsidRPr="009B52FB">
        <w:rPr>
          <w:rFonts w:ascii="Times New Roman" w:hAnsi="Times New Roman" w:cs="Times New Roman"/>
          <w:sz w:val="24"/>
          <w:szCs w:val="24"/>
        </w:rPr>
        <w:t>dilakukan</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dengan</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tujuan</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memvitalkan</w:t>
      </w:r>
      <w:proofErr w:type="spellEnd"/>
      <w:r w:rsidRPr="009B52FB">
        <w:rPr>
          <w:rFonts w:ascii="Times New Roman" w:hAnsi="Times New Roman" w:cs="Times New Roman"/>
          <w:sz w:val="24"/>
          <w:szCs w:val="24"/>
        </w:rPr>
        <w:t xml:space="preserve"> </w:t>
      </w:r>
      <w:r w:rsidRPr="009B52FB">
        <w:rPr>
          <w:rFonts w:ascii="Times New Roman" w:hAnsi="Times New Roman" w:cs="Times New Roman"/>
          <w:sz w:val="24"/>
          <w:szCs w:val="24"/>
          <w:lang w:val="id-ID"/>
        </w:rPr>
        <w:t>k</w:t>
      </w:r>
      <w:proofErr w:type="spellStart"/>
      <w:r w:rsidRPr="009B52FB">
        <w:rPr>
          <w:rFonts w:ascii="Times New Roman" w:hAnsi="Times New Roman" w:cs="Times New Roman"/>
          <w:sz w:val="24"/>
          <w:szCs w:val="24"/>
        </w:rPr>
        <w:t>embali</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apa</w:t>
      </w:r>
      <w:proofErr w:type="spellEnd"/>
      <w:r w:rsidRPr="009B52FB">
        <w:rPr>
          <w:rFonts w:ascii="Times New Roman" w:hAnsi="Times New Roman" w:cs="Times New Roman"/>
          <w:sz w:val="24"/>
          <w:szCs w:val="24"/>
        </w:rPr>
        <w:t xml:space="preserve"> yang </w:t>
      </w:r>
      <w:proofErr w:type="spellStart"/>
      <w:r w:rsidRPr="009B52FB">
        <w:rPr>
          <w:rFonts w:ascii="Times New Roman" w:hAnsi="Times New Roman" w:cs="Times New Roman"/>
          <w:sz w:val="24"/>
          <w:szCs w:val="24"/>
        </w:rPr>
        <w:t>dahulu</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pernah</w:t>
      </w:r>
      <w:proofErr w:type="spellEnd"/>
      <w:r w:rsidRPr="009B52FB">
        <w:rPr>
          <w:rFonts w:ascii="Times New Roman" w:hAnsi="Times New Roman" w:cs="Times New Roman"/>
          <w:sz w:val="24"/>
          <w:szCs w:val="24"/>
        </w:rPr>
        <w:t xml:space="preserve"> vital </w:t>
      </w:r>
      <w:proofErr w:type="spellStart"/>
      <w:r w:rsidRPr="009B52FB">
        <w:rPr>
          <w:rFonts w:ascii="Times New Roman" w:hAnsi="Times New Roman" w:cs="Times New Roman"/>
          <w:sz w:val="24"/>
          <w:szCs w:val="24"/>
        </w:rPr>
        <w:t>namun</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mengalami</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kemunduran</w:t>
      </w:r>
      <w:proofErr w:type="spellEnd"/>
      <w:r w:rsidRPr="009B52FB">
        <w:rPr>
          <w:rFonts w:ascii="Times New Roman" w:hAnsi="Times New Roman" w:cs="Times New Roman"/>
          <w:sz w:val="24"/>
          <w:szCs w:val="24"/>
          <w:lang w:val="id-ID"/>
        </w:rPr>
        <w:t xml:space="preserve">. </w:t>
      </w:r>
    </w:p>
    <w:p w14:paraId="7CB187EE" w14:textId="77777777" w:rsidR="009B52FB" w:rsidRPr="009B52FB" w:rsidRDefault="009B52FB" w:rsidP="009B52FB">
      <w:pPr>
        <w:pStyle w:val="ListParagraph"/>
        <w:numPr>
          <w:ilvl w:val="3"/>
          <w:numId w:val="2"/>
        </w:numPr>
        <w:spacing w:line="360" w:lineRule="auto"/>
        <w:ind w:left="851" w:hanging="425"/>
        <w:jc w:val="both"/>
        <w:rPr>
          <w:rFonts w:ascii="Times New Roman" w:eastAsia="Calibri" w:hAnsi="Times New Roman" w:cs="Times New Roman"/>
          <w:b/>
          <w:bCs/>
          <w:sz w:val="24"/>
          <w:szCs w:val="24"/>
        </w:rPr>
      </w:pPr>
      <w:proofErr w:type="spellStart"/>
      <w:r w:rsidRPr="009B52FB">
        <w:rPr>
          <w:rFonts w:ascii="Times New Roman" w:hAnsi="Times New Roman" w:cs="Times New Roman"/>
          <w:sz w:val="24"/>
          <w:szCs w:val="24"/>
        </w:rPr>
        <w:t>Pendapatan</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pedagang</w:t>
      </w:r>
      <w:proofErr w:type="spellEnd"/>
      <w:r w:rsidRPr="009B52FB">
        <w:rPr>
          <w:rFonts w:ascii="Times New Roman" w:hAnsi="Times New Roman" w:cs="Times New Roman"/>
          <w:sz w:val="24"/>
          <w:szCs w:val="24"/>
          <w:lang w:val="id-ID"/>
        </w:rPr>
        <w:t xml:space="preserve"> </w:t>
      </w:r>
    </w:p>
    <w:p w14:paraId="3678DC5E" w14:textId="45390C66" w:rsidR="00994AE1" w:rsidRDefault="009B52FB" w:rsidP="005A447F">
      <w:pPr>
        <w:pStyle w:val="ListParagraph"/>
        <w:spacing w:line="360" w:lineRule="auto"/>
        <w:ind w:left="851" w:firstLine="425"/>
        <w:jc w:val="both"/>
        <w:rPr>
          <w:rFonts w:ascii="Times New Roman" w:hAnsi="Times New Roman" w:cs="Times New Roman"/>
          <w:sz w:val="24"/>
          <w:szCs w:val="24"/>
        </w:rPr>
      </w:pPr>
      <w:proofErr w:type="spellStart"/>
      <w:r w:rsidRPr="009B52FB">
        <w:rPr>
          <w:rFonts w:ascii="Times New Roman" w:hAnsi="Times New Roman" w:cs="Times New Roman"/>
          <w:sz w:val="24"/>
          <w:szCs w:val="24"/>
        </w:rPr>
        <w:t>Pendapat</w:t>
      </w:r>
      <w:proofErr w:type="spellEnd"/>
      <w:r w:rsidRPr="009B52FB">
        <w:rPr>
          <w:rFonts w:ascii="Times New Roman" w:hAnsi="Times New Roman" w:cs="Times New Roman"/>
          <w:sz w:val="24"/>
          <w:szCs w:val="24"/>
          <w:lang w:val="id-ID"/>
        </w:rPr>
        <w:t>an</w:t>
      </w:r>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merupakan</w:t>
      </w:r>
      <w:proofErr w:type="spellEnd"/>
      <w:r w:rsidRPr="009B52FB">
        <w:rPr>
          <w:rFonts w:ascii="Times New Roman" w:hAnsi="Times New Roman" w:cs="Times New Roman"/>
          <w:sz w:val="24"/>
          <w:szCs w:val="24"/>
        </w:rPr>
        <w:t xml:space="preserve"> </w:t>
      </w:r>
      <w:r w:rsidR="005A447F">
        <w:rPr>
          <w:rFonts w:ascii="Times New Roman" w:hAnsi="Times New Roman" w:cs="Times New Roman"/>
          <w:sz w:val="24"/>
          <w:szCs w:val="24"/>
          <w:lang w:val="id-ID"/>
        </w:rPr>
        <w:t xml:space="preserve">hasil berupa </w:t>
      </w:r>
      <w:proofErr w:type="spellStart"/>
      <w:r w:rsidRPr="009B52FB">
        <w:rPr>
          <w:rFonts w:ascii="Times New Roman" w:hAnsi="Times New Roman" w:cs="Times New Roman"/>
          <w:sz w:val="24"/>
          <w:szCs w:val="24"/>
        </w:rPr>
        <w:t>uang</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bagi</w:t>
      </w:r>
      <w:proofErr w:type="spellEnd"/>
      <w:r w:rsidR="005A447F">
        <w:rPr>
          <w:rFonts w:ascii="Times New Roman" w:hAnsi="Times New Roman" w:cs="Times New Roman"/>
          <w:sz w:val="24"/>
          <w:szCs w:val="24"/>
          <w:lang w:val="id-ID"/>
        </w:rPr>
        <w:t xml:space="preserve"> pedagang atau</w:t>
      </w:r>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pelaku</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usaha</w:t>
      </w:r>
      <w:proofErr w:type="spellEnd"/>
      <w:r w:rsidRPr="009B52FB">
        <w:rPr>
          <w:rFonts w:ascii="Times New Roman" w:hAnsi="Times New Roman" w:cs="Times New Roman"/>
          <w:sz w:val="24"/>
          <w:szCs w:val="24"/>
        </w:rPr>
        <w:t xml:space="preserve"> yang </w:t>
      </w:r>
      <w:proofErr w:type="spellStart"/>
      <w:r w:rsidRPr="009B52FB">
        <w:rPr>
          <w:rFonts w:ascii="Times New Roman" w:hAnsi="Times New Roman" w:cs="Times New Roman"/>
          <w:sz w:val="24"/>
          <w:szCs w:val="24"/>
        </w:rPr>
        <w:t>diperoleh</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dari</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pembeli</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melalui</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suatu</w:t>
      </w:r>
      <w:proofErr w:type="spellEnd"/>
      <w:r w:rsidRPr="009B52FB">
        <w:rPr>
          <w:rFonts w:ascii="Times New Roman" w:hAnsi="Times New Roman" w:cs="Times New Roman"/>
          <w:sz w:val="24"/>
          <w:szCs w:val="24"/>
        </w:rPr>
        <w:t xml:space="preserve"> </w:t>
      </w:r>
      <w:r w:rsidR="005A447F">
        <w:rPr>
          <w:rFonts w:ascii="Times New Roman" w:hAnsi="Times New Roman" w:cs="Times New Roman"/>
          <w:sz w:val="24"/>
          <w:szCs w:val="24"/>
          <w:lang w:val="id-ID"/>
        </w:rPr>
        <w:t xml:space="preserve">kegiatan ekonomi </w:t>
      </w:r>
      <w:proofErr w:type="spellStart"/>
      <w:r w:rsidRPr="009B52FB">
        <w:rPr>
          <w:rFonts w:ascii="Times New Roman" w:hAnsi="Times New Roman" w:cs="Times New Roman"/>
          <w:sz w:val="24"/>
          <w:szCs w:val="24"/>
        </w:rPr>
        <w:t>sebagai</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hasil</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dari</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penjual</w:t>
      </w:r>
      <w:proofErr w:type="spellEnd"/>
      <w:r w:rsidRPr="009B52FB">
        <w:rPr>
          <w:rFonts w:ascii="Times New Roman" w:hAnsi="Times New Roman" w:cs="Times New Roman"/>
          <w:sz w:val="24"/>
          <w:szCs w:val="24"/>
          <w:lang w:val="id-ID"/>
        </w:rPr>
        <w:t>an</w:t>
      </w:r>
      <w:r w:rsidRPr="009B52FB">
        <w:rPr>
          <w:rFonts w:ascii="Times New Roman" w:hAnsi="Times New Roman" w:cs="Times New Roman"/>
          <w:sz w:val="24"/>
          <w:szCs w:val="24"/>
        </w:rPr>
        <w:t xml:space="preserve"> </w:t>
      </w:r>
      <w:r w:rsidRPr="009B52FB">
        <w:rPr>
          <w:rFonts w:ascii="Times New Roman" w:hAnsi="Times New Roman" w:cs="Times New Roman"/>
          <w:sz w:val="24"/>
          <w:szCs w:val="24"/>
          <w:lang w:val="id-ID"/>
        </w:rPr>
        <w:t xml:space="preserve">suatu </w:t>
      </w:r>
      <w:proofErr w:type="spellStart"/>
      <w:r w:rsidRPr="009B52FB">
        <w:rPr>
          <w:rFonts w:ascii="Times New Roman" w:hAnsi="Times New Roman" w:cs="Times New Roman"/>
          <w:sz w:val="24"/>
          <w:szCs w:val="24"/>
        </w:rPr>
        <w:t>barang</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maupun</w:t>
      </w:r>
      <w:proofErr w:type="spellEnd"/>
      <w:r w:rsidRPr="009B52FB">
        <w:rPr>
          <w:rFonts w:ascii="Times New Roman" w:hAnsi="Times New Roman" w:cs="Times New Roman"/>
          <w:sz w:val="24"/>
          <w:szCs w:val="24"/>
        </w:rPr>
        <w:t xml:space="preserve"> </w:t>
      </w:r>
      <w:proofErr w:type="spellStart"/>
      <w:r w:rsidRPr="009B52FB">
        <w:rPr>
          <w:rFonts w:ascii="Times New Roman" w:hAnsi="Times New Roman" w:cs="Times New Roman"/>
          <w:sz w:val="24"/>
          <w:szCs w:val="24"/>
        </w:rPr>
        <w:t>jasa</w:t>
      </w:r>
      <w:proofErr w:type="spellEnd"/>
      <w:r w:rsidR="005A447F">
        <w:rPr>
          <w:rFonts w:ascii="Times New Roman" w:hAnsi="Times New Roman" w:cs="Times New Roman"/>
          <w:sz w:val="24"/>
          <w:szCs w:val="24"/>
          <w:lang w:val="id-ID"/>
        </w:rPr>
        <w:t xml:space="preserve"> tertentu</w:t>
      </w:r>
      <w:r w:rsidRPr="009B52FB">
        <w:rPr>
          <w:rFonts w:ascii="Times New Roman" w:hAnsi="Times New Roman" w:cs="Times New Roman"/>
          <w:sz w:val="24"/>
          <w:szCs w:val="24"/>
        </w:rPr>
        <w:t xml:space="preserve">. </w:t>
      </w:r>
    </w:p>
    <w:p w14:paraId="0E26ED61" w14:textId="784D7B66" w:rsidR="005A447F" w:rsidRDefault="005A447F" w:rsidP="005A447F">
      <w:pPr>
        <w:pStyle w:val="ListParagraph"/>
        <w:spacing w:line="360" w:lineRule="auto"/>
        <w:ind w:left="851" w:firstLine="425"/>
        <w:jc w:val="both"/>
        <w:rPr>
          <w:rFonts w:ascii="Times New Roman" w:eastAsia="Calibri" w:hAnsi="Times New Roman" w:cs="Times New Roman"/>
          <w:b/>
          <w:bCs/>
          <w:sz w:val="24"/>
          <w:szCs w:val="24"/>
        </w:rPr>
      </w:pPr>
      <w:r>
        <w:rPr>
          <w:rFonts w:ascii="Times New Roman" w:hAnsi="Times New Roman" w:cs="Times New Roman"/>
          <w:sz w:val="24"/>
          <w:szCs w:val="24"/>
          <w:lang w:val="id-ID"/>
        </w:rPr>
        <w:t xml:space="preserve">Sedangkan pedagang adalah pihak baik perorangan maupun kelompok yang memperjualbelikan suatu produk baik berupa barang atau jasa, kepada konsumen baik secara langsung maupun tidak langsung. </w:t>
      </w:r>
    </w:p>
    <w:p w14:paraId="4C7E04BB" w14:textId="77777777" w:rsidR="005A447F" w:rsidRPr="005A447F" w:rsidRDefault="005A447F" w:rsidP="005A447F">
      <w:pPr>
        <w:spacing w:line="360" w:lineRule="auto"/>
        <w:jc w:val="both"/>
        <w:rPr>
          <w:rFonts w:ascii="Times New Roman" w:eastAsia="Calibri" w:hAnsi="Times New Roman" w:cs="Times New Roman"/>
          <w:b/>
          <w:bCs/>
          <w:sz w:val="24"/>
          <w:szCs w:val="24"/>
        </w:rPr>
      </w:pPr>
    </w:p>
    <w:p w14:paraId="07193C09" w14:textId="6A17FAB9" w:rsidR="00B24415" w:rsidRPr="00B24415" w:rsidRDefault="00B24415" w:rsidP="00B24415">
      <w:pPr>
        <w:numPr>
          <w:ilvl w:val="0"/>
          <w:numId w:val="2"/>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Penelitian</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Terdahulu</w:t>
      </w:r>
      <w:proofErr w:type="spellEnd"/>
    </w:p>
    <w:p w14:paraId="576BF831" w14:textId="66D6EBDB" w:rsidR="00C5101C" w:rsidRDefault="00B24415" w:rsidP="00B24415">
      <w:pPr>
        <w:numPr>
          <w:ilvl w:val="0"/>
          <w:numId w:val="8"/>
        </w:numPr>
        <w:spacing w:after="160" w:line="360" w:lineRule="auto"/>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Pengaruh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Klewer</w:t>
      </w:r>
      <w:proofErr w:type="spellEnd"/>
      <w:r w:rsidRPr="00B24415">
        <w:rPr>
          <w:rFonts w:ascii="Times New Roman" w:eastAsia="Calibri" w:hAnsi="Times New Roman" w:cs="Times New Roman"/>
          <w:sz w:val="24"/>
          <w:szCs w:val="24"/>
        </w:rPr>
        <w:t xml:space="preserve"> Kota Surakarta. </w:t>
      </w:r>
      <w:r w:rsidR="00C5101C">
        <w:rPr>
          <w:rFonts w:ascii="Times New Roman" w:eastAsia="Calibri" w:hAnsi="Times New Roman" w:cs="Times New Roman"/>
          <w:sz w:val="24"/>
          <w:szCs w:val="24"/>
          <w:lang w:val="id-ID"/>
        </w:rPr>
        <w:t>Penelitian ini</w:t>
      </w:r>
      <w:r w:rsidRPr="00B24415">
        <w:rPr>
          <w:rFonts w:ascii="Times New Roman" w:eastAsia="Calibri" w:hAnsi="Times New Roman" w:cs="Times New Roman"/>
          <w:sz w:val="24"/>
          <w:szCs w:val="24"/>
        </w:rPr>
        <w:t xml:space="preserve"> di</w:t>
      </w:r>
      <w:r w:rsidR="00C5101C">
        <w:rPr>
          <w:rFonts w:ascii="Times New Roman" w:eastAsia="Calibri" w:hAnsi="Times New Roman" w:cs="Times New Roman"/>
          <w:sz w:val="24"/>
          <w:szCs w:val="24"/>
          <w:lang w:val="id-ID"/>
        </w:rPr>
        <w:t xml:space="preserve">lakukan </w:t>
      </w:r>
      <w:r w:rsidRPr="00B24415">
        <w:rPr>
          <w:rFonts w:ascii="Times New Roman" w:eastAsia="Calibri" w:hAnsi="Times New Roman" w:cs="Times New Roman"/>
          <w:sz w:val="24"/>
          <w:szCs w:val="24"/>
        </w:rPr>
        <w:t xml:space="preserve">oleh William Chrysostom </w:t>
      </w:r>
      <w:proofErr w:type="spellStart"/>
      <w:r w:rsidRPr="00B24415">
        <w:rPr>
          <w:rFonts w:ascii="Times New Roman" w:eastAsia="Calibri" w:hAnsi="Times New Roman" w:cs="Times New Roman"/>
          <w:sz w:val="24"/>
          <w:szCs w:val="24"/>
        </w:rPr>
        <w:t>Gonta</w:t>
      </w:r>
      <w:proofErr w:type="spellEnd"/>
      <w:r w:rsidRPr="00B24415">
        <w:rPr>
          <w:rFonts w:ascii="Times New Roman" w:eastAsia="Calibri" w:hAnsi="Times New Roman" w:cs="Times New Roman"/>
          <w:sz w:val="24"/>
          <w:szCs w:val="24"/>
        </w:rPr>
        <w:t xml:space="preserve"> </w:t>
      </w:r>
      <w:r w:rsidR="00C5101C">
        <w:rPr>
          <w:rFonts w:ascii="Times New Roman" w:eastAsia="Calibri" w:hAnsi="Times New Roman" w:cs="Times New Roman"/>
          <w:sz w:val="24"/>
          <w:szCs w:val="24"/>
          <w:lang w:val="id-ID"/>
        </w:rPr>
        <w:t xml:space="preserve">pada tahun 2017. </w:t>
      </w:r>
    </w:p>
    <w:p w14:paraId="615034FA" w14:textId="77777777" w:rsidR="00C5101C" w:rsidRDefault="00C5101C" w:rsidP="00C5101C">
      <w:pPr>
        <w:spacing w:after="160" w:line="360" w:lineRule="auto"/>
        <w:ind w:left="786" w:firstLine="0"/>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Hasil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program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dilihat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nyaman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negatifnya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terdapat</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terbilang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semenjak</w:t>
      </w:r>
      <w:proofErr w:type="spellEnd"/>
      <w:r w:rsidRPr="00B24415">
        <w:rPr>
          <w:rFonts w:ascii="Times New Roman" w:eastAsia="Calibri" w:hAnsi="Times New Roman" w:cs="Times New Roman"/>
          <w:sz w:val="24"/>
          <w:szCs w:val="24"/>
        </w:rPr>
        <w:t xml:space="preserve"> program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seles</w:t>
      </w:r>
      <w:proofErr w:type="spellEnd"/>
      <w:r>
        <w:rPr>
          <w:rFonts w:ascii="Times New Roman" w:eastAsia="Calibri" w:hAnsi="Times New Roman" w:cs="Times New Roman"/>
          <w:sz w:val="24"/>
          <w:szCs w:val="24"/>
          <w:lang w:val="id-ID"/>
        </w:rPr>
        <w:t xml:space="preserve">ai. </w:t>
      </w:r>
    </w:p>
    <w:p w14:paraId="1ED9DBAA" w14:textId="5EA9F8CC" w:rsidR="00C5101C" w:rsidRPr="00C5101C" w:rsidRDefault="00C5101C" w:rsidP="00C5101C">
      <w:pPr>
        <w:spacing w:after="160" w:line="360" w:lineRule="auto"/>
        <w:ind w:left="786" w:firstLine="0"/>
        <w:contextualSpacing/>
        <w:jc w:val="both"/>
        <w:rPr>
          <w:rFonts w:ascii="Calibri" w:eastAsia="Calibri" w:hAnsi="Calibri" w:cs="Arial"/>
        </w:rPr>
      </w:pPr>
      <w:r w:rsidRPr="00C5101C">
        <w:rPr>
          <w:rFonts w:asciiTheme="majorBidi" w:hAnsiTheme="majorBidi" w:cstheme="majorBidi"/>
          <w:sz w:val="24"/>
          <w:szCs w:val="24"/>
          <w:lang w:val="id-ID"/>
        </w:rPr>
        <w:t>Terdapat persamaan dan perbedaan antara penelitian ini dengan penelitian sebelumnya. Adapun persamaanya adalah sama-sama meneliti tentang revitalisasi pasar dan metode penelitian digunakan yaitu kualitatif yang bersifat deskritif. Sedangkan perbedaannya terdapat pada variabel dependen, lokasi penelitian dan teknik analis data. Pada penelitian sebelumnya meneliti tentang aktivitas pedagang sedangkan pada penelitian ini meneliti tentang pendapatan pedagang, dan  teknik analisis data pada penelitian sebelumnya adalah reduksi data, display data dan penarikan kesimpulan atau verifikasi sedangkan pada penelitian ini menggunakan analisis kualitatif dengan pendekatan berpikir deduktif dan induktif</w:t>
      </w:r>
      <w:r w:rsidR="003B2C26">
        <w:rPr>
          <w:rFonts w:asciiTheme="majorBidi" w:hAnsiTheme="majorBidi" w:cstheme="majorBidi"/>
          <w:sz w:val="24"/>
          <w:szCs w:val="24"/>
          <w:lang w:val="id-ID"/>
        </w:rPr>
        <w:t>.</w:t>
      </w:r>
      <w:r w:rsidR="00BE7C60">
        <w:rPr>
          <w:rStyle w:val="FootnoteReference"/>
          <w:rFonts w:asciiTheme="majorBidi" w:hAnsiTheme="majorBidi" w:cstheme="majorBidi"/>
          <w:sz w:val="24"/>
          <w:szCs w:val="24"/>
          <w:lang w:val="id-ID"/>
        </w:rPr>
        <w:footnoteReference w:id="4"/>
      </w:r>
      <w:r w:rsidR="003B2C26">
        <w:rPr>
          <w:rFonts w:asciiTheme="majorBidi" w:hAnsiTheme="majorBidi" w:cstheme="majorBidi"/>
          <w:sz w:val="24"/>
          <w:szCs w:val="24"/>
          <w:lang w:val="id-ID"/>
        </w:rPr>
        <w:t xml:space="preserve"> </w:t>
      </w:r>
    </w:p>
    <w:p w14:paraId="481B324C" w14:textId="74415397" w:rsidR="00C5101C" w:rsidRPr="00C5101C" w:rsidRDefault="00B24415" w:rsidP="00B24415">
      <w:pPr>
        <w:numPr>
          <w:ilvl w:val="0"/>
          <w:numId w:val="8"/>
        </w:numPr>
        <w:spacing w:after="160" w:line="360" w:lineRule="auto"/>
        <w:contextualSpacing/>
        <w:jc w:val="both"/>
        <w:rPr>
          <w:rFonts w:ascii="Times New Roman" w:eastAsia="Calibri" w:hAnsi="Times New Roman" w:cs="Times New Roman"/>
          <w:sz w:val="24"/>
          <w:szCs w:val="24"/>
        </w:rPr>
      </w:pPr>
      <w:r w:rsidRPr="00C5101C">
        <w:rPr>
          <w:rFonts w:ascii="Times New Roman" w:eastAsia="Calibri" w:hAnsi="Times New Roman" w:cs="Times New Roman"/>
          <w:sz w:val="24"/>
          <w:szCs w:val="24"/>
          <w:lang w:val="id-ID"/>
        </w:rPr>
        <w:t>Pengaruh Revitalisasi Pasar Rakyat terhadap Pendapatan Pedagang Perspektif Ekonomi Islam (Studi Di Pasar Manis Purwokerto) oleh Wiwi Wijayanti</w:t>
      </w:r>
      <w:r w:rsidR="00426301">
        <w:rPr>
          <w:rFonts w:ascii="Times New Roman" w:eastAsia="Calibri" w:hAnsi="Times New Roman" w:cs="Times New Roman"/>
          <w:sz w:val="24"/>
          <w:szCs w:val="24"/>
          <w:lang w:val="id-ID"/>
        </w:rPr>
        <w:t xml:space="preserve">, pada </w:t>
      </w:r>
      <w:r w:rsidRPr="00C5101C">
        <w:rPr>
          <w:rFonts w:ascii="Times New Roman" w:eastAsia="Calibri" w:hAnsi="Times New Roman" w:cs="Times New Roman"/>
          <w:sz w:val="24"/>
          <w:szCs w:val="24"/>
          <w:lang w:val="id-ID"/>
        </w:rPr>
        <w:t>tahun</w:t>
      </w:r>
      <w:r w:rsidR="00C5101C">
        <w:rPr>
          <w:rFonts w:ascii="Times New Roman" w:eastAsia="Calibri" w:hAnsi="Times New Roman" w:cs="Times New Roman"/>
          <w:sz w:val="24"/>
          <w:szCs w:val="24"/>
          <w:lang w:val="id-ID"/>
        </w:rPr>
        <w:t xml:space="preserve"> </w:t>
      </w:r>
      <w:r w:rsidRPr="00C5101C">
        <w:rPr>
          <w:rFonts w:ascii="Times New Roman" w:eastAsia="Calibri" w:hAnsi="Times New Roman" w:cs="Times New Roman"/>
          <w:sz w:val="24"/>
          <w:szCs w:val="24"/>
          <w:lang w:val="id-ID"/>
        </w:rPr>
        <w:t xml:space="preserve">2017. </w:t>
      </w:r>
    </w:p>
    <w:p w14:paraId="756D136C" w14:textId="77777777" w:rsidR="00426301" w:rsidRDefault="00B24415" w:rsidP="00426301">
      <w:pPr>
        <w:spacing w:after="160" w:line="360" w:lineRule="auto"/>
        <w:ind w:left="786" w:firstLine="0"/>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00426301">
        <w:rPr>
          <w:rFonts w:ascii="Times New Roman" w:eastAsia="Calibri" w:hAnsi="Times New Roman" w:cs="Times New Roman"/>
          <w:sz w:val="24"/>
          <w:szCs w:val="24"/>
          <w:lang w:val="id-ID"/>
        </w:rPr>
        <w:t xml:space="preserve">,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Kesimpulan </w:t>
      </w:r>
      <w:proofErr w:type="spellStart"/>
      <w:r w:rsidRPr="00B24415">
        <w:rPr>
          <w:rFonts w:ascii="Times New Roman" w:eastAsia="Calibri" w:hAnsi="Times New Roman" w:cs="Times New Roman"/>
          <w:sz w:val="24"/>
          <w:szCs w:val="24"/>
        </w:rPr>
        <w:t>Bahwasanya</w:t>
      </w:r>
      <w:proofErr w:type="spellEnd"/>
      <w:r w:rsidRPr="00B24415">
        <w:rPr>
          <w:rFonts w:ascii="Times New Roman" w:eastAsia="Calibri" w:hAnsi="Times New Roman" w:cs="Times New Roman"/>
          <w:sz w:val="24"/>
          <w:szCs w:val="24"/>
        </w:rPr>
        <w:t xml:space="preserve"> F </w:t>
      </w:r>
      <w:proofErr w:type="spellStart"/>
      <w:r w:rsidRPr="00B24415">
        <w:rPr>
          <w:rFonts w:ascii="Times New Roman" w:eastAsia="Calibri" w:hAnsi="Times New Roman" w:cs="Times New Roman"/>
          <w:sz w:val="24"/>
          <w:szCs w:val="24"/>
        </w:rPr>
        <w:t>Hitung</w:t>
      </w:r>
      <w:proofErr w:type="spellEnd"/>
      <w:r w:rsidRPr="00B24415">
        <w:rPr>
          <w:rFonts w:ascii="Times New Roman" w:eastAsia="Calibri" w:hAnsi="Times New Roman" w:cs="Times New Roman"/>
          <w:sz w:val="24"/>
          <w:szCs w:val="24"/>
        </w:rPr>
        <w:t xml:space="preserve"> (7,013)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Dari F </w:t>
      </w:r>
      <w:proofErr w:type="spellStart"/>
      <w:r w:rsidRPr="00B24415">
        <w:rPr>
          <w:rFonts w:ascii="Times New Roman" w:eastAsia="Calibri" w:hAnsi="Times New Roman" w:cs="Times New Roman"/>
          <w:sz w:val="24"/>
          <w:szCs w:val="24"/>
        </w:rPr>
        <w:t>Tabel</w:t>
      </w:r>
      <w:proofErr w:type="spellEnd"/>
      <w:r w:rsidRPr="00B24415">
        <w:rPr>
          <w:rFonts w:ascii="Times New Roman" w:eastAsia="Calibri" w:hAnsi="Times New Roman" w:cs="Times New Roman"/>
          <w:sz w:val="24"/>
          <w:szCs w:val="24"/>
        </w:rPr>
        <w:t xml:space="preserve"> (2,717343). </w:t>
      </w:r>
      <w:proofErr w:type="spellStart"/>
      <w:r w:rsidRPr="00B24415">
        <w:rPr>
          <w:rFonts w:ascii="Times New Roman" w:eastAsia="Calibri" w:hAnsi="Times New Roman" w:cs="Times New Roman"/>
          <w:sz w:val="24"/>
          <w:szCs w:val="24"/>
        </w:rPr>
        <w:t>Kesimpulannya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Umum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Bersama-Sama </w:t>
      </w:r>
      <w:proofErr w:type="spellStart"/>
      <w:r w:rsidRPr="00B24415">
        <w:rPr>
          <w:rFonts w:ascii="Times New Roman" w:eastAsia="Calibri" w:hAnsi="Times New Roman" w:cs="Times New Roman"/>
          <w:sz w:val="24"/>
          <w:szCs w:val="24"/>
        </w:rPr>
        <w:t>Berpengaruh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00426301">
        <w:rPr>
          <w:rFonts w:ascii="Times New Roman" w:eastAsia="Calibri" w:hAnsi="Times New Roman" w:cs="Times New Roman"/>
          <w:sz w:val="24"/>
          <w:szCs w:val="24"/>
          <w:lang w:val="id-ID"/>
        </w:rPr>
        <w:t xml:space="preserve">. </w:t>
      </w:r>
    </w:p>
    <w:p w14:paraId="330DDA4A" w14:textId="44FEA35C" w:rsidR="00426301" w:rsidRPr="00426301" w:rsidRDefault="00426301" w:rsidP="00426301">
      <w:pPr>
        <w:spacing w:after="160" w:line="360" w:lineRule="auto"/>
        <w:ind w:left="786" w:firstLine="0"/>
        <w:contextualSpacing/>
        <w:jc w:val="both"/>
        <w:rPr>
          <w:rFonts w:ascii="Times New Roman" w:eastAsia="Calibri" w:hAnsi="Times New Roman" w:cs="Times New Roman"/>
          <w:sz w:val="24"/>
          <w:szCs w:val="24"/>
          <w:lang w:val="id-ID"/>
        </w:rPr>
      </w:pPr>
      <w:r w:rsidRPr="00426301">
        <w:rPr>
          <w:rFonts w:ascii="Times New Roman" w:hAnsi="Times New Roman" w:cs="Times New Roman"/>
          <w:sz w:val="24"/>
          <w:szCs w:val="24"/>
          <w:lang w:val="id-ID"/>
        </w:rPr>
        <w:t>Terdapat persamaan dan perbedaan antara p</w:t>
      </w:r>
      <w:proofErr w:type="spellStart"/>
      <w:r w:rsidRPr="00426301">
        <w:rPr>
          <w:rFonts w:ascii="Times New Roman" w:hAnsi="Times New Roman" w:cs="Times New Roman"/>
          <w:sz w:val="24"/>
          <w:szCs w:val="24"/>
        </w:rPr>
        <w:t>enelitian</w:t>
      </w:r>
      <w:proofErr w:type="spellEnd"/>
      <w:r w:rsidRPr="00426301">
        <w:rPr>
          <w:rFonts w:ascii="Times New Roman" w:hAnsi="Times New Roman" w:cs="Times New Roman"/>
          <w:sz w:val="24"/>
          <w:szCs w:val="24"/>
        </w:rPr>
        <w:t xml:space="preserve"> </w:t>
      </w:r>
      <w:r w:rsidRPr="00426301">
        <w:rPr>
          <w:rFonts w:ascii="Times New Roman" w:hAnsi="Times New Roman" w:cs="Times New Roman"/>
          <w:sz w:val="24"/>
          <w:szCs w:val="24"/>
          <w:lang w:val="id-ID"/>
        </w:rPr>
        <w:t>i</w:t>
      </w:r>
      <w:proofErr w:type="spellStart"/>
      <w:r w:rsidRPr="00426301">
        <w:rPr>
          <w:rFonts w:ascii="Times New Roman" w:hAnsi="Times New Roman" w:cs="Times New Roman"/>
          <w:sz w:val="24"/>
          <w:szCs w:val="24"/>
        </w:rPr>
        <w:t>ni</w:t>
      </w:r>
      <w:proofErr w:type="spellEnd"/>
      <w:r w:rsidRPr="00426301">
        <w:rPr>
          <w:rFonts w:ascii="Times New Roman" w:hAnsi="Times New Roman" w:cs="Times New Roman"/>
          <w:sz w:val="24"/>
          <w:szCs w:val="24"/>
          <w:lang w:val="id-ID"/>
        </w:rPr>
        <w:t xml:space="preserve"> dengan penelitian sebelumnya. Persamaannya yaitu sama-sama meneliti tentang revitalisasi pasar dan sama-sama menggunakan jenis </w:t>
      </w:r>
      <w:proofErr w:type="spellStart"/>
      <w:r w:rsidRPr="00426301">
        <w:rPr>
          <w:rFonts w:ascii="Times New Roman" w:hAnsi="Times New Roman" w:cs="Times New Roman"/>
          <w:sz w:val="24"/>
          <w:szCs w:val="24"/>
        </w:rPr>
        <w:t>penelitian</w:t>
      </w:r>
      <w:proofErr w:type="spellEnd"/>
      <w:r w:rsidRPr="00426301">
        <w:rPr>
          <w:rFonts w:ascii="Times New Roman" w:hAnsi="Times New Roman" w:cs="Times New Roman"/>
          <w:sz w:val="24"/>
          <w:szCs w:val="24"/>
        </w:rPr>
        <w:t xml:space="preserve"> </w:t>
      </w:r>
      <w:proofErr w:type="spellStart"/>
      <w:r w:rsidRPr="00426301">
        <w:rPr>
          <w:rFonts w:ascii="Times New Roman" w:hAnsi="Times New Roman" w:cs="Times New Roman"/>
          <w:sz w:val="24"/>
          <w:szCs w:val="24"/>
        </w:rPr>
        <w:t>lapangan</w:t>
      </w:r>
      <w:proofErr w:type="spellEnd"/>
      <w:r w:rsidRPr="00426301">
        <w:rPr>
          <w:rFonts w:ascii="Times New Roman" w:hAnsi="Times New Roman" w:cs="Times New Roman"/>
          <w:sz w:val="24"/>
          <w:szCs w:val="24"/>
        </w:rPr>
        <w:t xml:space="preserve"> (</w:t>
      </w:r>
      <w:r w:rsidRPr="00426301">
        <w:rPr>
          <w:rFonts w:ascii="Times New Roman" w:hAnsi="Times New Roman" w:cs="Times New Roman"/>
          <w:i/>
          <w:iCs/>
          <w:sz w:val="24"/>
          <w:szCs w:val="24"/>
        </w:rPr>
        <w:t>field res</w:t>
      </w:r>
      <w:r>
        <w:rPr>
          <w:rFonts w:ascii="Times New Roman" w:hAnsi="Times New Roman" w:cs="Times New Roman"/>
          <w:i/>
          <w:iCs/>
          <w:sz w:val="24"/>
          <w:szCs w:val="24"/>
          <w:lang w:val="id-ID"/>
        </w:rPr>
        <w:t>earce</w:t>
      </w:r>
      <w:r w:rsidRPr="00426301">
        <w:rPr>
          <w:rFonts w:ascii="Times New Roman" w:hAnsi="Times New Roman" w:cs="Times New Roman"/>
          <w:sz w:val="24"/>
          <w:szCs w:val="24"/>
        </w:rPr>
        <w:t>)</w:t>
      </w:r>
      <w:r w:rsidRPr="00426301">
        <w:rPr>
          <w:rFonts w:ascii="Times New Roman" w:hAnsi="Times New Roman" w:cs="Times New Roman"/>
          <w:sz w:val="24"/>
          <w:szCs w:val="24"/>
          <w:lang w:val="id-ID"/>
        </w:rPr>
        <w:t>.</w:t>
      </w:r>
      <w:r w:rsidRPr="00426301">
        <w:rPr>
          <w:rFonts w:ascii="Times New Roman" w:hAnsi="Times New Roman" w:cs="Times New Roman"/>
          <w:sz w:val="24"/>
          <w:szCs w:val="24"/>
        </w:rPr>
        <w:t xml:space="preserve"> </w:t>
      </w:r>
      <w:r w:rsidRPr="00426301">
        <w:rPr>
          <w:rFonts w:ascii="Times New Roman" w:hAnsi="Times New Roman" w:cs="Times New Roman"/>
          <w:sz w:val="24"/>
          <w:szCs w:val="24"/>
          <w:lang w:val="id-ID"/>
        </w:rPr>
        <w:t>Sedangkan perbedaannya terletak pada metode penelitian, dimana penelitian sebelumnya menggunakan metode kuantitatif sedangkan penelitian ini menggunkan metode kualitatif deskriptif. Selain itu terletak juga pada teknik pengumpulan data, dimana pada penelitian sebelumnya menggunakan teknik kuesioner sedangkan penelitian ini menggunakan teknik pengumpulan data berupa wawancara kepada responden dalam hal ini adalah pedagang di Pasar Bersehati.</w:t>
      </w:r>
      <w:r w:rsidR="00BE7C60">
        <w:rPr>
          <w:rStyle w:val="FootnoteReference"/>
          <w:rFonts w:ascii="Times New Roman" w:hAnsi="Times New Roman" w:cs="Times New Roman"/>
          <w:sz w:val="24"/>
          <w:szCs w:val="24"/>
          <w:lang w:val="id-ID"/>
        </w:rPr>
        <w:footnoteReference w:id="5"/>
      </w:r>
      <w:r w:rsidRPr="00426301">
        <w:rPr>
          <w:rFonts w:ascii="Times New Roman" w:hAnsi="Times New Roman" w:cs="Times New Roman"/>
          <w:sz w:val="24"/>
          <w:szCs w:val="24"/>
          <w:lang w:val="id-ID"/>
        </w:rPr>
        <w:t xml:space="preserve"> </w:t>
      </w:r>
    </w:p>
    <w:p w14:paraId="4195F423" w14:textId="77777777" w:rsidR="00426301" w:rsidRDefault="00B24415" w:rsidP="00426301">
      <w:pPr>
        <w:numPr>
          <w:ilvl w:val="0"/>
          <w:numId w:val="8"/>
        </w:numPr>
        <w:spacing w:after="160" w:line="360" w:lineRule="auto"/>
        <w:contextualSpacing/>
        <w:jc w:val="both"/>
        <w:rPr>
          <w:rFonts w:ascii="Times New Roman" w:eastAsia="Calibri" w:hAnsi="Times New Roman" w:cs="Times New Roman"/>
          <w:sz w:val="24"/>
          <w:szCs w:val="24"/>
        </w:rPr>
      </w:pPr>
      <w:r w:rsidRPr="00426301">
        <w:rPr>
          <w:rFonts w:ascii="Times New Roman" w:eastAsia="Calibri" w:hAnsi="Times New Roman" w:cs="Times New Roman"/>
          <w:sz w:val="24"/>
          <w:szCs w:val="24"/>
          <w:lang w:val="id-ID"/>
        </w:rPr>
        <w:t>Pengaruh Revitalisasi Pasar Terhadap Kepuasan Masyarakat Dan Kesejahteraan Pedagang Ditinjau Dari Perspektif Ekonomi Islam (Studi Kasus Pasar Meureudu Kabupaten Pidie Jaya)</w:t>
      </w:r>
      <w:r w:rsidR="00426301">
        <w:rPr>
          <w:rFonts w:ascii="Times New Roman" w:eastAsia="Calibri" w:hAnsi="Times New Roman" w:cs="Times New Roman"/>
          <w:sz w:val="24"/>
          <w:szCs w:val="24"/>
          <w:lang w:val="id-ID"/>
        </w:rPr>
        <w:t>. Penelitian ini dilakukan oleh</w:t>
      </w:r>
      <w:r w:rsidRPr="00426301">
        <w:rPr>
          <w:rFonts w:ascii="Times New Roman" w:eastAsia="Calibri" w:hAnsi="Times New Roman" w:cs="Times New Roman"/>
          <w:sz w:val="24"/>
          <w:szCs w:val="24"/>
          <w:lang w:val="id-ID"/>
        </w:rPr>
        <w:t xml:space="preserve"> Rita Zahara </w:t>
      </w:r>
      <w:r w:rsidR="00426301">
        <w:rPr>
          <w:rFonts w:ascii="Times New Roman" w:eastAsia="Calibri" w:hAnsi="Times New Roman" w:cs="Times New Roman"/>
          <w:sz w:val="24"/>
          <w:szCs w:val="24"/>
          <w:lang w:val="id-ID"/>
        </w:rPr>
        <w:t>pada tahun 2019</w:t>
      </w:r>
      <w:r w:rsidRPr="00426301">
        <w:rPr>
          <w:rFonts w:ascii="Times New Roman" w:eastAsia="Calibri" w:hAnsi="Times New Roman" w:cs="Times New Roman"/>
          <w:sz w:val="24"/>
          <w:szCs w:val="24"/>
          <w:lang w:val="id-ID"/>
        </w:rPr>
        <w:t xml:space="preserve">. </w:t>
      </w:r>
    </w:p>
    <w:p w14:paraId="4762A4D2" w14:textId="5B40FC5F" w:rsidR="003B2C26" w:rsidRDefault="00426301" w:rsidP="003B2C26">
      <w:pPr>
        <w:spacing w:after="160" w:line="360" w:lineRule="auto"/>
        <w:ind w:left="786" w:firstLine="0"/>
        <w:contextualSpacing/>
        <w:jc w:val="both"/>
        <w:rPr>
          <w:rFonts w:ascii="Times New Roman" w:eastAsia="Calibri" w:hAnsi="Times New Roman" w:cs="Times New Roman"/>
          <w:sz w:val="24"/>
          <w:szCs w:val="24"/>
          <w:lang w:val="id-ID"/>
        </w:rPr>
      </w:pPr>
      <w:r w:rsidRPr="00426301">
        <w:rPr>
          <w:rFonts w:ascii="Times New Roman" w:eastAsia="Calibri" w:hAnsi="Times New Roman" w:cs="Times New Roman"/>
          <w:sz w:val="24"/>
          <w:szCs w:val="24"/>
        </w:rPr>
        <w:t xml:space="preserve">Hasil </w:t>
      </w:r>
      <w:proofErr w:type="spellStart"/>
      <w:r w:rsidRPr="00426301">
        <w:rPr>
          <w:rFonts w:ascii="Times New Roman" w:eastAsia="Calibri" w:hAnsi="Times New Roman" w:cs="Times New Roman"/>
          <w:sz w:val="24"/>
          <w:szCs w:val="24"/>
        </w:rPr>
        <w:t>dari</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penelitian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menunjukkan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bahwa</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secara</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parsial</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variabel</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revitalisasi</w:t>
      </w:r>
      <w:proofErr w:type="spellEnd"/>
      <w:r w:rsidRPr="00426301">
        <w:rPr>
          <w:rFonts w:ascii="Times New Roman" w:eastAsia="Calibri" w:hAnsi="Times New Roman" w:cs="Times New Roman"/>
          <w:sz w:val="24"/>
          <w:szCs w:val="24"/>
        </w:rPr>
        <w:t xml:space="preserve"> pasar </w:t>
      </w:r>
      <w:proofErr w:type="spellStart"/>
      <w:r w:rsidRPr="00426301">
        <w:rPr>
          <w:rFonts w:ascii="Times New Roman" w:eastAsia="Calibri" w:hAnsi="Times New Roman" w:cs="Times New Roman"/>
          <w:sz w:val="24"/>
          <w:szCs w:val="24"/>
        </w:rPr>
        <w:t>berpengaruh</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positif</w:t>
      </w:r>
      <w:proofErr w:type="spellEnd"/>
      <w:r w:rsidRPr="00426301">
        <w:rPr>
          <w:rFonts w:ascii="Times New Roman" w:eastAsia="Calibri" w:hAnsi="Times New Roman" w:cs="Times New Roman"/>
          <w:sz w:val="24"/>
          <w:szCs w:val="24"/>
        </w:rPr>
        <w:t xml:space="preserve"> dan </w:t>
      </w:r>
      <w:proofErr w:type="spellStart"/>
      <w:r w:rsidRPr="00426301">
        <w:rPr>
          <w:rFonts w:ascii="Times New Roman" w:eastAsia="Calibri" w:hAnsi="Times New Roman" w:cs="Times New Roman"/>
          <w:sz w:val="24"/>
          <w:szCs w:val="24"/>
        </w:rPr>
        <w:t>signifikan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terhadap</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kepuasan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masyarakat</w:t>
      </w:r>
      <w:proofErr w:type="spellEnd"/>
      <w:r w:rsidRPr="00426301">
        <w:rPr>
          <w:rFonts w:ascii="Times New Roman" w:eastAsia="Calibri" w:hAnsi="Times New Roman" w:cs="Times New Roman"/>
          <w:sz w:val="24"/>
          <w:szCs w:val="24"/>
        </w:rPr>
        <w:t xml:space="preserve">. Hal </w:t>
      </w:r>
      <w:proofErr w:type="spellStart"/>
      <w:r w:rsidRPr="00426301">
        <w:rPr>
          <w:rFonts w:ascii="Times New Roman" w:eastAsia="Calibri" w:hAnsi="Times New Roman" w:cs="Times New Roman"/>
          <w:sz w:val="24"/>
          <w:szCs w:val="24"/>
        </w:rPr>
        <w:t>ini</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dibuktikan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dengan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nilai</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thitung</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sebesar</w:t>
      </w:r>
      <w:proofErr w:type="spellEnd"/>
      <w:r w:rsidRPr="00426301">
        <w:rPr>
          <w:rFonts w:ascii="Times New Roman" w:eastAsia="Calibri" w:hAnsi="Times New Roman" w:cs="Times New Roman"/>
          <w:sz w:val="24"/>
          <w:szCs w:val="24"/>
        </w:rPr>
        <w:t xml:space="preserve"> 3,214 </w:t>
      </w:r>
      <w:proofErr w:type="spellStart"/>
      <w:r w:rsidRPr="00426301">
        <w:rPr>
          <w:rFonts w:ascii="Times New Roman" w:eastAsia="Calibri" w:hAnsi="Times New Roman" w:cs="Times New Roman"/>
          <w:sz w:val="24"/>
          <w:szCs w:val="24"/>
        </w:rPr>
        <w:t>dengan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probabilitas</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signifikansi</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sebesar</w:t>
      </w:r>
      <w:proofErr w:type="spellEnd"/>
      <w:r w:rsidRPr="00426301">
        <w:rPr>
          <w:rFonts w:ascii="Times New Roman" w:eastAsia="Calibri" w:hAnsi="Times New Roman" w:cs="Times New Roman"/>
          <w:sz w:val="24"/>
          <w:szCs w:val="24"/>
        </w:rPr>
        <w:t xml:space="preserve"> 0,002, </w:t>
      </w:r>
      <w:proofErr w:type="spellStart"/>
      <w:r w:rsidRPr="00426301">
        <w:rPr>
          <w:rFonts w:ascii="Times New Roman" w:eastAsia="Calibri" w:hAnsi="Times New Roman" w:cs="Times New Roman"/>
          <w:sz w:val="24"/>
          <w:szCs w:val="24"/>
        </w:rPr>
        <w:t>sedangkan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untuk</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variabel</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revitalisasi</w:t>
      </w:r>
      <w:proofErr w:type="spellEnd"/>
      <w:r w:rsidRPr="00426301">
        <w:rPr>
          <w:rFonts w:ascii="Times New Roman" w:eastAsia="Calibri" w:hAnsi="Times New Roman" w:cs="Times New Roman"/>
          <w:sz w:val="24"/>
          <w:szCs w:val="24"/>
        </w:rPr>
        <w:t xml:space="preserve"> pasar </w:t>
      </w:r>
      <w:proofErr w:type="spellStart"/>
      <w:r w:rsidRPr="00426301">
        <w:rPr>
          <w:rFonts w:ascii="Times New Roman" w:eastAsia="Calibri" w:hAnsi="Times New Roman" w:cs="Times New Roman"/>
          <w:sz w:val="24"/>
          <w:szCs w:val="24"/>
        </w:rPr>
        <w:t>terhadap</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kesejahteraan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pedagang</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berpengaruh</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negatif</w:t>
      </w:r>
      <w:proofErr w:type="spellEnd"/>
      <w:r w:rsidRPr="00426301">
        <w:rPr>
          <w:rFonts w:ascii="Times New Roman" w:eastAsia="Calibri" w:hAnsi="Times New Roman" w:cs="Times New Roman"/>
          <w:sz w:val="24"/>
          <w:szCs w:val="24"/>
        </w:rPr>
        <w:t xml:space="preserve"> dan </w:t>
      </w:r>
      <w:proofErr w:type="spellStart"/>
      <w:r w:rsidRPr="00426301">
        <w:rPr>
          <w:rFonts w:ascii="Times New Roman" w:eastAsia="Calibri" w:hAnsi="Times New Roman" w:cs="Times New Roman"/>
          <w:sz w:val="24"/>
          <w:szCs w:val="24"/>
        </w:rPr>
        <w:t>tidak</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signifikan</w:t>
      </w:r>
      <w:proofErr w:type="spellEnd"/>
      <w:r w:rsidRPr="00426301">
        <w:rPr>
          <w:rFonts w:ascii="Times New Roman" w:eastAsia="Calibri" w:hAnsi="Times New Roman" w:cs="Times New Roman"/>
          <w:sz w:val="24"/>
          <w:szCs w:val="24"/>
        </w:rPr>
        <w:t xml:space="preserve">. Hal </w:t>
      </w:r>
      <w:proofErr w:type="spellStart"/>
      <w:r w:rsidRPr="00426301">
        <w:rPr>
          <w:rFonts w:ascii="Times New Roman" w:eastAsia="Calibri" w:hAnsi="Times New Roman" w:cs="Times New Roman"/>
          <w:sz w:val="24"/>
          <w:szCs w:val="24"/>
        </w:rPr>
        <w:t>ini</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dibuktikan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dengan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nilai</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thitung</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sebesar</w:t>
      </w:r>
      <w:proofErr w:type="spellEnd"/>
      <w:r w:rsidRPr="00426301">
        <w:rPr>
          <w:rFonts w:ascii="Times New Roman" w:eastAsia="Calibri" w:hAnsi="Times New Roman" w:cs="Times New Roman"/>
          <w:sz w:val="24"/>
          <w:szCs w:val="24"/>
        </w:rPr>
        <w:t xml:space="preserve"> -0,427 </w:t>
      </w:r>
      <w:proofErr w:type="spellStart"/>
      <w:r w:rsidRPr="00426301">
        <w:rPr>
          <w:rFonts w:ascii="Times New Roman" w:eastAsia="Calibri" w:hAnsi="Times New Roman" w:cs="Times New Roman"/>
          <w:sz w:val="24"/>
          <w:szCs w:val="24"/>
        </w:rPr>
        <w:t>dengan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probabilitas</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signifikansi</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sebesar</w:t>
      </w:r>
      <w:proofErr w:type="spellEnd"/>
      <w:r w:rsidRPr="00426301">
        <w:rPr>
          <w:rFonts w:ascii="Times New Roman" w:eastAsia="Calibri" w:hAnsi="Times New Roman" w:cs="Times New Roman"/>
          <w:sz w:val="24"/>
          <w:szCs w:val="24"/>
        </w:rPr>
        <w:t xml:space="preserve"> 0,670. </w:t>
      </w:r>
      <w:proofErr w:type="spellStart"/>
      <w:r w:rsidRPr="00426301">
        <w:rPr>
          <w:rFonts w:ascii="Times New Roman" w:eastAsia="Calibri" w:hAnsi="Times New Roman" w:cs="Times New Roman"/>
          <w:sz w:val="24"/>
          <w:szCs w:val="24"/>
        </w:rPr>
        <w:t>Berdasarkan</w:t>
      </w:r>
      <w:proofErr w:type="spellEnd"/>
      <w:r w:rsidRPr="00426301">
        <w:rPr>
          <w:rFonts w:ascii="Times New Roman" w:eastAsia="Calibri" w:hAnsi="Times New Roman" w:cs="Times New Roman"/>
          <w:sz w:val="24"/>
          <w:szCs w:val="24"/>
        </w:rPr>
        <w:t xml:space="preserve"> uji R Square </w:t>
      </w:r>
      <w:proofErr w:type="spellStart"/>
      <w:r w:rsidRPr="00426301">
        <w:rPr>
          <w:rFonts w:ascii="Times New Roman" w:eastAsia="Calibri" w:hAnsi="Times New Roman" w:cs="Times New Roman"/>
          <w:sz w:val="24"/>
          <w:szCs w:val="24"/>
        </w:rPr>
        <w:t>pengaruh</w:t>
      </w:r>
      <w:proofErr w:type="spellEnd"/>
      <w:r w:rsidRPr="00426301">
        <w:rPr>
          <w:rFonts w:ascii="Times New Roman" w:eastAsia="Calibri" w:hAnsi="Times New Roman" w:cs="Times New Roman"/>
          <w:sz w:val="24"/>
          <w:szCs w:val="24"/>
        </w:rPr>
        <w:t xml:space="preserve"> yang </w:t>
      </w:r>
      <w:proofErr w:type="spellStart"/>
      <w:r w:rsidRPr="00426301">
        <w:rPr>
          <w:rFonts w:ascii="Times New Roman" w:eastAsia="Calibri" w:hAnsi="Times New Roman" w:cs="Times New Roman"/>
          <w:sz w:val="24"/>
          <w:szCs w:val="24"/>
        </w:rPr>
        <w:t>diberikan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untuk</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variabel</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revitalisasi</w:t>
      </w:r>
      <w:proofErr w:type="spellEnd"/>
      <w:r w:rsidRPr="00426301">
        <w:rPr>
          <w:rFonts w:ascii="Times New Roman" w:eastAsia="Calibri" w:hAnsi="Times New Roman" w:cs="Times New Roman"/>
          <w:sz w:val="24"/>
          <w:szCs w:val="24"/>
        </w:rPr>
        <w:t xml:space="preserve"> pasar </w:t>
      </w:r>
      <w:proofErr w:type="spellStart"/>
      <w:r w:rsidRPr="00426301">
        <w:rPr>
          <w:rFonts w:ascii="Times New Roman" w:eastAsia="Calibri" w:hAnsi="Times New Roman" w:cs="Times New Roman"/>
          <w:sz w:val="24"/>
          <w:szCs w:val="24"/>
        </w:rPr>
        <w:t>terhadap</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kepuasan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masyarakat</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sebesar</w:t>
      </w:r>
      <w:proofErr w:type="spellEnd"/>
      <w:r w:rsidRPr="00426301">
        <w:rPr>
          <w:rFonts w:ascii="Times New Roman" w:eastAsia="Calibri" w:hAnsi="Times New Roman" w:cs="Times New Roman"/>
          <w:sz w:val="24"/>
          <w:szCs w:val="24"/>
        </w:rPr>
        <w:t xml:space="preserve"> 8,6% dan </w:t>
      </w:r>
      <w:proofErr w:type="spellStart"/>
      <w:r w:rsidRPr="00426301">
        <w:rPr>
          <w:rFonts w:ascii="Times New Roman" w:eastAsia="Calibri" w:hAnsi="Times New Roman" w:cs="Times New Roman"/>
          <w:sz w:val="24"/>
          <w:szCs w:val="24"/>
        </w:rPr>
        <w:t>untuk</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variabel</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revitalisasi</w:t>
      </w:r>
      <w:proofErr w:type="spellEnd"/>
      <w:r w:rsidRPr="00426301">
        <w:rPr>
          <w:rFonts w:ascii="Times New Roman" w:eastAsia="Calibri" w:hAnsi="Times New Roman" w:cs="Times New Roman"/>
          <w:sz w:val="24"/>
          <w:szCs w:val="24"/>
        </w:rPr>
        <w:t xml:space="preserve"> pasar </w:t>
      </w:r>
      <w:proofErr w:type="spellStart"/>
      <w:r w:rsidRPr="00426301">
        <w:rPr>
          <w:rFonts w:ascii="Times New Roman" w:eastAsia="Calibri" w:hAnsi="Times New Roman" w:cs="Times New Roman"/>
          <w:sz w:val="24"/>
          <w:szCs w:val="24"/>
        </w:rPr>
        <w:t>terhadap</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kesejahteraan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pedagang</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sebesar</w:t>
      </w:r>
      <w:proofErr w:type="spellEnd"/>
      <w:r w:rsidRPr="00426301">
        <w:rPr>
          <w:rFonts w:ascii="Times New Roman" w:eastAsia="Calibri" w:hAnsi="Times New Roman" w:cs="Times New Roman"/>
          <w:sz w:val="24"/>
          <w:szCs w:val="24"/>
        </w:rPr>
        <w:t xml:space="preserve"> 0,12%, </w:t>
      </w:r>
      <w:proofErr w:type="spellStart"/>
      <w:r w:rsidRPr="00426301">
        <w:rPr>
          <w:rFonts w:ascii="Times New Roman" w:eastAsia="Calibri" w:hAnsi="Times New Roman" w:cs="Times New Roman"/>
          <w:sz w:val="24"/>
          <w:szCs w:val="24"/>
        </w:rPr>
        <w:t>sedangkan</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sisanya</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dipengaruhi</w:t>
      </w:r>
      <w:proofErr w:type="spellEnd"/>
      <w:r w:rsidRPr="00426301">
        <w:rPr>
          <w:rFonts w:ascii="Times New Roman" w:eastAsia="Calibri" w:hAnsi="Times New Roman" w:cs="Times New Roman"/>
          <w:sz w:val="24"/>
          <w:szCs w:val="24"/>
        </w:rPr>
        <w:t xml:space="preserve"> oleh </w:t>
      </w:r>
      <w:proofErr w:type="spellStart"/>
      <w:r w:rsidRPr="00426301">
        <w:rPr>
          <w:rFonts w:ascii="Times New Roman" w:eastAsia="Calibri" w:hAnsi="Times New Roman" w:cs="Times New Roman"/>
          <w:sz w:val="24"/>
          <w:szCs w:val="24"/>
        </w:rPr>
        <w:t>variabel</w:t>
      </w:r>
      <w:proofErr w:type="spellEnd"/>
      <w:r w:rsidRPr="00426301">
        <w:rPr>
          <w:rFonts w:ascii="Times New Roman" w:eastAsia="Calibri" w:hAnsi="Times New Roman" w:cs="Times New Roman"/>
          <w:sz w:val="24"/>
          <w:szCs w:val="24"/>
        </w:rPr>
        <w:t xml:space="preserve"> </w:t>
      </w:r>
      <w:proofErr w:type="spellStart"/>
      <w:r w:rsidRPr="00426301">
        <w:rPr>
          <w:rFonts w:ascii="Times New Roman" w:eastAsia="Calibri" w:hAnsi="Times New Roman" w:cs="Times New Roman"/>
          <w:sz w:val="24"/>
          <w:szCs w:val="24"/>
        </w:rPr>
        <w:t>diluar</w:t>
      </w:r>
      <w:proofErr w:type="spellEnd"/>
      <w:r w:rsidRPr="00426301">
        <w:rPr>
          <w:rFonts w:ascii="Times New Roman" w:eastAsia="Calibri" w:hAnsi="Times New Roman" w:cs="Times New Roman"/>
          <w:sz w:val="24"/>
          <w:szCs w:val="24"/>
        </w:rPr>
        <w:t xml:space="preserve"> model.</w:t>
      </w:r>
      <w:r>
        <w:rPr>
          <w:rFonts w:ascii="Times New Roman" w:eastAsia="Calibri" w:hAnsi="Times New Roman" w:cs="Times New Roman"/>
          <w:sz w:val="24"/>
          <w:szCs w:val="24"/>
          <w:lang w:val="id-ID"/>
        </w:rPr>
        <w:t xml:space="preserve"> </w:t>
      </w:r>
    </w:p>
    <w:p w14:paraId="5251BB83" w14:textId="20F38AE0" w:rsidR="003B2C26" w:rsidRDefault="00426301" w:rsidP="003B2C26">
      <w:pPr>
        <w:spacing w:after="0" w:line="360" w:lineRule="auto"/>
        <w:ind w:left="786" w:firstLine="0"/>
        <w:contextualSpacing/>
        <w:jc w:val="both"/>
        <w:rPr>
          <w:rFonts w:ascii="Times New Roman" w:hAnsi="Times New Roman" w:cs="Times New Roman"/>
          <w:sz w:val="24"/>
          <w:szCs w:val="24"/>
          <w:lang w:val="id-ID"/>
        </w:rPr>
      </w:pPr>
      <w:r w:rsidRPr="00426301">
        <w:rPr>
          <w:rFonts w:ascii="Times New Roman" w:hAnsi="Times New Roman" w:cs="Times New Roman"/>
          <w:sz w:val="24"/>
          <w:szCs w:val="24"/>
          <w:lang w:val="id-ID"/>
        </w:rPr>
        <w:t>Persamaan antara penelitian sebelumnya dengan penelitian ini adalah sama-sama meneliti tentang revitalisasi pasar sedengkan perbedaanya terletak pada metode penelitian yang digunakan, penelitian sebelumnya menggunakan metode penelitian kuantitatif sededangkan penelitian menggunakan metode kualitatif. Selain itu terdapat perbedaan juga pada teknik pengumpulan data, sebelumnya menggunakan kuesioner sedangkan penelitian ini menggunakan teknik wawancara observasi dan dukumentasi.</w:t>
      </w:r>
      <w:r w:rsidR="00BE7C60">
        <w:rPr>
          <w:rStyle w:val="FootnoteReference"/>
          <w:rFonts w:ascii="Times New Roman" w:hAnsi="Times New Roman" w:cs="Times New Roman"/>
          <w:sz w:val="24"/>
          <w:szCs w:val="24"/>
          <w:lang w:val="id-ID"/>
        </w:rPr>
        <w:footnoteReference w:id="6"/>
      </w:r>
      <w:r w:rsidR="003B2C26">
        <w:rPr>
          <w:rFonts w:ascii="Times New Roman" w:hAnsi="Times New Roman" w:cs="Times New Roman"/>
          <w:sz w:val="24"/>
          <w:szCs w:val="24"/>
          <w:lang w:val="id-ID"/>
        </w:rPr>
        <w:t xml:space="preserve"> </w:t>
      </w:r>
    </w:p>
    <w:p w14:paraId="35B63763" w14:textId="77777777" w:rsidR="003B2C26" w:rsidRDefault="00B24415" w:rsidP="003B2C26">
      <w:pPr>
        <w:pStyle w:val="ListParagraph"/>
        <w:numPr>
          <w:ilvl w:val="0"/>
          <w:numId w:val="8"/>
        </w:numPr>
        <w:spacing w:line="360" w:lineRule="auto"/>
        <w:jc w:val="both"/>
        <w:rPr>
          <w:rFonts w:ascii="Times New Roman" w:eastAsia="Calibri" w:hAnsi="Times New Roman" w:cs="Times New Roman"/>
          <w:sz w:val="24"/>
          <w:szCs w:val="24"/>
          <w:lang w:val="id-ID"/>
        </w:rPr>
      </w:pPr>
      <w:r w:rsidRPr="003B2C26">
        <w:rPr>
          <w:rFonts w:ascii="Times New Roman" w:eastAsia="Calibri" w:hAnsi="Times New Roman" w:cs="Times New Roman"/>
          <w:sz w:val="24"/>
          <w:szCs w:val="24"/>
          <w:lang w:val="id-ID"/>
        </w:rPr>
        <w:t xml:space="preserve">Dampak Revitalisasi Pasar Tradisional Terhadap Pendapatan Pedagang Pasar Temayang Bojonegoro Dalam Keadilan Perspektif Ekonomi </w:t>
      </w:r>
      <w:r w:rsidR="003B2C26" w:rsidRPr="003B2C26">
        <w:rPr>
          <w:rFonts w:ascii="Times New Roman" w:eastAsia="Calibri" w:hAnsi="Times New Roman" w:cs="Times New Roman"/>
          <w:sz w:val="24"/>
          <w:szCs w:val="24"/>
          <w:lang w:val="id-ID"/>
        </w:rPr>
        <w:t xml:space="preserve">Islam, oleh </w:t>
      </w:r>
      <w:r w:rsidRPr="003B2C26">
        <w:rPr>
          <w:rFonts w:ascii="Times New Roman" w:eastAsia="Calibri" w:hAnsi="Times New Roman" w:cs="Times New Roman"/>
          <w:sz w:val="24"/>
          <w:szCs w:val="24"/>
          <w:lang w:val="id-ID"/>
        </w:rPr>
        <w:t xml:space="preserve">Amanda Widya Putri Pradini </w:t>
      </w:r>
      <w:r w:rsidR="003B2C26" w:rsidRPr="003B2C26">
        <w:rPr>
          <w:rFonts w:ascii="Times New Roman" w:eastAsia="Calibri" w:hAnsi="Times New Roman" w:cs="Times New Roman"/>
          <w:sz w:val="24"/>
          <w:szCs w:val="24"/>
          <w:lang w:val="id-ID"/>
        </w:rPr>
        <w:t xml:space="preserve">pada tahun 2021. </w:t>
      </w:r>
    </w:p>
    <w:p w14:paraId="269F9D14" w14:textId="5459D00C" w:rsidR="003B2C26" w:rsidRPr="003B2C26" w:rsidRDefault="003B2C26" w:rsidP="003B2C26">
      <w:pPr>
        <w:pStyle w:val="ListParagraph"/>
        <w:spacing w:line="360" w:lineRule="auto"/>
        <w:ind w:left="786"/>
        <w:jc w:val="both"/>
        <w:rPr>
          <w:rFonts w:ascii="Times New Roman" w:eastAsia="Calibri" w:hAnsi="Times New Roman" w:cs="Times New Roman"/>
          <w:sz w:val="24"/>
          <w:szCs w:val="24"/>
          <w:lang w:val="id-ID"/>
        </w:rPr>
      </w:pPr>
      <w:r w:rsidRPr="003B2C26">
        <w:rPr>
          <w:rFonts w:ascii="Times New Roman" w:eastAsia="Calibri" w:hAnsi="Times New Roman" w:cs="Times New Roman"/>
          <w:sz w:val="24"/>
          <w:szCs w:val="24"/>
        </w:rPr>
        <w:t xml:space="preserve">Hasil </w:t>
      </w:r>
      <w:proofErr w:type="spellStart"/>
      <w:r w:rsidRPr="003B2C26">
        <w:rPr>
          <w:rFonts w:ascii="Times New Roman" w:eastAsia="Calibri" w:hAnsi="Times New Roman" w:cs="Times New Roman"/>
          <w:sz w:val="24"/>
          <w:szCs w:val="24"/>
        </w:rPr>
        <w:t>penelitian</w:t>
      </w:r>
      <w:proofErr w:type="spellEnd"/>
      <w:r w:rsidRPr="003B2C26">
        <w:rPr>
          <w:rFonts w:ascii="Times New Roman" w:eastAsia="Calibri" w:hAnsi="Times New Roman" w:cs="Times New Roman"/>
          <w:sz w:val="24"/>
          <w:szCs w:val="24"/>
        </w:rPr>
        <w:t xml:space="preserve"> </w:t>
      </w:r>
      <w:r w:rsidRPr="003B2C26">
        <w:rPr>
          <w:rFonts w:ascii="Times New Roman" w:eastAsia="Calibri" w:hAnsi="Times New Roman" w:cs="Times New Roman"/>
          <w:sz w:val="24"/>
          <w:szCs w:val="24"/>
          <w:lang w:val="id-ID"/>
        </w:rPr>
        <w:t xml:space="preserve">ini </w:t>
      </w:r>
      <w:proofErr w:type="spellStart"/>
      <w:r w:rsidRPr="003B2C26">
        <w:rPr>
          <w:rFonts w:ascii="Times New Roman" w:eastAsia="Calibri" w:hAnsi="Times New Roman" w:cs="Times New Roman"/>
          <w:sz w:val="24"/>
          <w:szCs w:val="24"/>
        </w:rPr>
        <w:t>menunjukkan</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bahwa</w:t>
      </w:r>
      <w:proofErr w:type="spellEnd"/>
      <w:r w:rsidRPr="003B2C26">
        <w:rPr>
          <w:rFonts w:ascii="Times New Roman" w:eastAsia="Calibri" w:hAnsi="Times New Roman" w:cs="Times New Roman"/>
          <w:sz w:val="24"/>
          <w:szCs w:val="24"/>
        </w:rPr>
        <w:t xml:space="preserve"> para </w:t>
      </w:r>
      <w:proofErr w:type="spellStart"/>
      <w:r w:rsidRPr="003B2C26">
        <w:rPr>
          <w:rFonts w:ascii="Times New Roman" w:eastAsia="Calibri" w:hAnsi="Times New Roman" w:cs="Times New Roman"/>
          <w:sz w:val="24"/>
          <w:szCs w:val="24"/>
        </w:rPr>
        <w:t>pedagang</w:t>
      </w:r>
      <w:proofErr w:type="spellEnd"/>
      <w:r w:rsidRPr="003B2C26">
        <w:rPr>
          <w:rFonts w:ascii="Times New Roman" w:eastAsia="Calibri" w:hAnsi="Times New Roman" w:cs="Times New Roman"/>
          <w:sz w:val="24"/>
          <w:szCs w:val="24"/>
        </w:rPr>
        <w:t xml:space="preserve"> pasar </w:t>
      </w:r>
      <w:proofErr w:type="spellStart"/>
      <w:r w:rsidRPr="003B2C26">
        <w:rPr>
          <w:rFonts w:ascii="Times New Roman" w:eastAsia="Calibri" w:hAnsi="Times New Roman" w:cs="Times New Roman"/>
          <w:sz w:val="24"/>
          <w:szCs w:val="24"/>
        </w:rPr>
        <w:t>Tradisional</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Temayang</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Bojonegoro</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bahwa</w:t>
      </w:r>
      <w:proofErr w:type="spellEnd"/>
      <w:r w:rsidRPr="003B2C26">
        <w:rPr>
          <w:rFonts w:ascii="Times New Roman" w:eastAsia="Calibri" w:hAnsi="Times New Roman" w:cs="Times New Roman"/>
          <w:sz w:val="24"/>
          <w:szCs w:val="24"/>
        </w:rPr>
        <w:t xml:space="preserve"> program </w:t>
      </w:r>
      <w:proofErr w:type="spellStart"/>
      <w:r w:rsidRPr="003B2C26">
        <w:rPr>
          <w:rFonts w:ascii="Times New Roman" w:eastAsia="Calibri" w:hAnsi="Times New Roman" w:cs="Times New Roman"/>
          <w:sz w:val="24"/>
          <w:szCs w:val="24"/>
        </w:rPr>
        <w:t>revitalisasi</w:t>
      </w:r>
      <w:proofErr w:type="spellEnd"/>
      <w:r w:rsidRPr="003B2C26">
        <w:rPr>
          <w:rFonts w:ascii="Times New Roman" w:eastAsia="Calibri" w:hAnsi="Times New Roman" w:cs="Times New Roman"/>
          <w:sz w:val="24"/>
          <w:szCs w:val="24"/>
        </w:rPr>
        <w:t xml:space="preserve"> pasar </w:t>
      </w:r>
      <w:proofErr w:type="spellStart"/>
      <w:r w:rsidRPr="003B2C26">
        <w:rPr>
          <w:rFonts w:ascii="Times New Roman" w:eastAsia="Calibri" w:hAnsi="Times New Roman" w:cs="Times New Roman"/>
          <w:sz w:val="24"/>
          <w:szCs w:val="24"/>
        </w:rPr>
        <w:t>tradisional</w:t>
      </w:r>
      <w:proofErr w:type="spellEnd"/>
      <w:r w:rsidRPr="003B2C26">
        <w:rPr>
          <w:rFonts w:ascii="Times New Roman" w:eastAsia="Calibri" w:hAnsi="Times New Roman" w:cs="Times New Roman"/>
          <w:sz w:val="24"/>
          <w:szCs w:val="24"/>
        </w:rPr>
        <w:t xml:space="preserve"> yang </w:t>
      </w:r>
      <w:proofErr w:type="spellStart"/>
      <w:r w:rsidRPr="003B2C26">
        <w:rPr>
          <w:rFonts w:ascii="Times New Roman" w:eastAsia="Calibri" w:hAnsi="Times New Roman" w:cs="Times New Roman"/>
          <w:sz w:val="24"/>
          <w:szCs w:val="24"/>
        </w:rPr>
        <w:t>dilakukan</w:t>
      </w:r>
      <w:proofErr w:type="spellEnd"/>
      <w:r w:rsidRPr="003B2C26">
        <w:rPr>
          <w:rFonts w:ascii="Times New Roman" w:eastAsia="Calibri" w:hAnsi="Times New Roman" w:cs="Times New Roman"/>
          <w:sz w:val="24"/>
          <w:szCs w:val="24"/>
        </w:rPr>
        <w:t xml:space="preserve"> oleh </w:t>
      </w:r>
      <w:proofErr w:type="spellStart"/>
      <w:r w:rsidRPr="003B2C26">
        <w:rPr>
          <w:rFonts w:ascii="Times New Roman" w:eastAsia="Calibri" w:hAnsi="Times New Roman" w:cs="Times New Roman"/>
          <w:sz w:val="24"/>
          <w:szCs w:val="24"/>
        </w:rPr>
        <w:t>pemerintah</w:t>
      </w:r>
      <w:proofErr w:type="spellEnd"/>
      <w:r w:rsidRPr="003B2C26">
        <w:rPr>
          <w:rFonts w:ascii="Times New Roman" w:eastAsia="Calibri" w:hAnsi="Times New Roman" w:cs="Times New Roman"/>
          <w:sz w:val="24"/>
          <w:szCs w:val="24"/>
        </w:rPr>
        <w:t xml:space="preserve"> di pasar </w:t>
      </w:r>
      <w:proofErr w:type="spellStart"/>
      <w:r w:rsidRPr="003B2C26">
        <w:rPr>
          <w:rFonts w:ascii="Times New Roman" w:eastAsia="Calibri" w:hAnsi="Times New Roman" w:cs="Times New Roman"/>
          <w:sz w:val="24"/>
          <w:szCs w:val="24"/>
        </w:rPr>
        <w:t>temayang</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merupakan</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langkah</w:t>
      </w:r>
      <w:proofErr w:type="spellEnd"/>
      <w:r w:rsidRPr="003B2C26">
        <w:rPr>
          <w:rFonts w:ascii="Times New Roman" w:eastAsia="Calibri" w:hAnsi="Times New Roman" w:cs="Times New Roman"/>
          <w:sz w:val="24"/>
          <w:szCs w:val="24"/>
        </w:rPr>
        <w:t xml:space="preserve"> yang </w:t>
      </w:r>
      <w:proofErr w:type="spellStart"/>
      <w:r w:rsidRPr="003B2C26">
        <w:rPr>
          <w:rFonts w:ascii="Times New Roman" w:eastAsia="Calibri" w:hAnsi="Times New Roman" w:cs="Times New Roman"/>
          <w:sz w:val="24"/>
          <w:szCs w:val="24"/>
        </w:rPr>
        <w:t>tepat</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tetapi</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dalam</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pengelo</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laan</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manajemen</w:t>
      </w:r>
      <w:proofErr w:type="spellEnd"/>
      <w:r w:rsidRPr="003B2C26">
        <w:rPr>
          <w:rFonts w:ascii="Times New Roman" w:eastAsia="Calibri" w:hAnsi="Times New Roman" w:cs="Times New Roman"/>
          <w:sz w:val="24"/>
          <w:szCs w:val="24"/>
        </w:rPr>
        <w:t xml:space="preserve"> pasar yang </w:t>
      </w:r>
      <w:proofErr w:type="spellStart"/>
      <w:r w:rsidRPr="003B2C26">
        <w:rPr>
          <w:rFonts w:ascii="Times New Roman" w:eastAsia="Calibri" w:hAnsi="Times New Roman" w:cs="Times New Roman"/>
          <w:sz w:val="24"/>
          <w:szCs w:val="24"/>
        </w:rPr>
        <w:t>kurang</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tepat</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sehingga</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menyebabkan</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pelaksanaan</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revitalisasi</w:t>
      </w:r>
      <w:proofErr w:type="spellEnd"/>
      <w:r w:rsidRPr="003B2C26">
        <w:rPr>
          <w:rFonts w:ascii="Times New Roman" w:eastAsia="Calibri" w:hAnsi="Times New Roman" w:cs="Times New Roman"/>
          <w:sz w:val="24"/>
          <w:szCs w:val="24"/>
        </w:rPr>
        <w:t xml:space="preserve"> yang </w:t>
      </w:r>
      <w:proofErr w:type="spellStart"/>
      <w:r w:rsidRPr="003B2C26">
        <w:rPr>
          <w:rFonts w:ascii="Times New Roman" w:eastAsia="Calibri" w:hAnsi="Times New Roman" w:cs="Times New Roman"/>
          <w:sz w:val="24"/>
          <w:szCs w:val="24"/>
        </w:rPr>
        <w:t>telah</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dilakukan</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dianggap</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kurang</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tepat</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Kondisi</w:t>
      </w:r>
      <w:proofErr w:type="spellEnd"/>
      <w:r w:rsidRPr="003B2C26">
        <w:rPr>
          <w:rFonts w:ascii="Times New Roman" w:eastAsia="Calibri" w:hAnsi="Times New Roman" w:cs="Times New Roman"/>
          <w:sz w:val="24"/>
          <w:szCs w:val="24"/>
        </w:rPr>
        <w:t xml:space="preserve"> pasar </w:t>
      </w:r>
      <w:proofErr w:type="spellStart"/>
      <w:r w:rsidRPr="003B2C26">
        <w:rPr>
          <w:rFonts w:ascii="Times New Roman" w:eastAsia="Calibri" w:hAnsi="Times New Roman" w:cs="Times New Roman"/>
          <w:sz w:val="24"/>
          <w:szCs w:val="24"/>
        </w:rPr>
        <w:t>pedagang</w:t>
      </w:r>
      <w:proofErr w:type="spellEnd"/>
      <w:r w:rsidRPr="003B2C26">
        <w:rPr>
          <w:rFonts w:ascii="Times New Roman" w:eastAsia="Calibri" w:hAnsi="Times New Roman" w:cs="Times New Roman"/>
          <w:sz w:val="24"/>
          <w:szCs w:val="24"/>
        </w:rPr>
        <w:t xml:space="preserve"> yang </w:t>
      </w:r>
      <w:proofErr w:type="spellStart"/>
      <w:r w:rsidRPr="003B2C26">
        <w:rPr>
          <w:rFonts w:ascii="Times New Roman" w:eastAsia="Calibri" w:hAnsi="Times New Roman" w:cs="Times New Roman"/>
          <w:sz w:val="24"/>
          <w:szCs w:val="24"/>
        </w:rPr>
        <w:t>memburuk</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akibat</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sistem</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zonasi</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sehingga</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mempengaruhi</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pendapatan</w:t>
      </w:r>
      <w:proofErr w:type="spellEnd"/>
      <w:r w:rsidRPr="003B2C26">
        <w:rPr>
          <w:rFonts w:ascii="Times New Roman" w:eastAsia="Calibri" w:hAnsi="Times New Roman" w:cs="Times New Roman"/>
          <w:sz w:val="24"/>
          <w:szCs w:val="24"/>
        </w:rPr>
        <w:t xml:space="preserve"> </w:t>
      </w:r>
      <w:proofErr w:type="spellStart"/>
      <w:r w:rsidRPr="003B2C26">
        <w:rPr>
          <w:rFonts w:ascii="Times New Roman" w:eastAsia="Calibri" w:hAnsi="Times New Roman" w:cs="Times New Roman"/>
          <w:sz w:val="24"/>
          <w:szCs w:val="24"/>
        </w:rPr>
        <w:t>pedagang</w:t>
      </w:r>
      <w:proofErr w:type="spellEnd"/>
      <w:r w:rsidRPr="003B2C26">
        <w:rPr>
          <w:rFonts w:ascii="Times New Roman" w:eastAsia="Calibri" w:hAnsi="Times New Roman" w:cs="Times New Roman"/>
          <w:sz w:val="24"/>
          <w:szCs w:val="24"/>
        </w:rPr>
        <w:t>.</w:t>
      </w:r>
      <w:r>
        <w:rPr>
          <w:rFonts w:ascii="Times New Roman" w:eastAsia="Calibri" w:hAnsi="Times New Roman" w:cs="Times New Roman"/>
          <w:sz w:val="24"/>
          <w:szCs w:val="24"/>
          <w:lang w:val="id-ID"/>
        </w:rPr>
        <w:t xml:space="preserve"> </w:t>
      </w:r>
    </w:p>
    <w:p w14:paraId="4B783869" w14:textId="0B9BDB34" w:rsidR="003B2C26" w:rsidRDefault="003B2C26" w:rsidP="003B2C26">
      <w:pPr>
        <w:pStyle w:val="ListParagraph"/>
        <w:spacing w:line="360" w:lineRule="auto"/>
        <w:ind w:left="786"/>
        <w:jc w:val="both"/>
        <w:rPr>
          <w:rFonts w:ascii="Times New Roman" w:hAnsi="Times New Roman" w:cs="Times New Roman"/>
          <w:sz w:val="24"/>
          <w:szCs w:val="24"/>
          <w:lang w:val="id-ID"/>
        </w:rPr>
      </w:pPr>
      <w:r w:rsidRPr="003B2C26">
        <w:rPr>
          <w:rFonts w:ascii="Times New Roman" w:hAnsi="Times New Roman" w:cs="Times New Roman"/>
          <w:sz w:val="24"/>
          <w:szCs w:val="24"/>
          <w:lang w:val="id-ID"/>
        </w:rPr>
        <w:t xml:space="preserve">Terdapat persamaan dan perbedaan pada penelitian ini dan penelitian sebelumnya. Persamaanya yaitu sama-sama meneliti tentang dampak revitalisasi pasar, metode penelitian yang digunakan yaitu metode kualitatif dan jenis penelitian digunakan yaitu jenis penelitian lapangan </w:t>
      </w:r>
      <w:r w:rsidRPr="003B2C26">
        <w:rPr>
          <w:rFonts w:ascii="Times New Roman" w:hAnsi="Times New Roman" w:cs="Times New Roman"/>
          <w:i/>
          <w:iCs/>
          <w:sz w:val="24"/>
          <w:szCs w:val="24"/>
          <w:lang w:val="id-ID"/>
        </w:rPr>
        <w:t xml:space="preserve">(field research). </w:t>
      </w:r>
      <w:r w:rsidRPr="003B2C26">
        <w:rPr>
          <w:rFonts w:ascii="Times New Roman" w:hAnsi="Times New Roman" w:cs="Times New Roman"/>
          <w:sz w:val="24"/>
          <w:szCs w:val="24"/>
          <w:lang w:val="id-ID"/>
        </w:rPr>
        <w:t xml:space="preserve">Sedangkan perbedannya terletak pada lokasi penelitian, selain itu pada teknik analisis data pada penelitian sebelumnya menggunakan reduksi data, penyajian data </w:t>
      </w:r>
      <w:r w:rsidRPr="003B2C26">
        <w:rPr>
          <w:rFonts w:ascii="Times New Roman" w:hAnsi="Times New Roman" w:cs="Times New Roman"/>
          <w:i/>
          <w:iCs/>
          <w:sz w:val="24"/>
          <w:szCs w:val="24"/>
          <w:lang w:val="id-ID"/>
        </w:rPr>
        <w:t>(data display)</w:t>
      </w:r>
      <w:r w:rsidRPr="003B2C26">
        <w:rPr>
          <w:rFonts w:ascii="Times New Roman" w:hAnsi="Times New Roman" w:cs="Times New Roman"/>
          <w:sz w:val="24"/>
          <w:szCs w:val="24"/>
          <w:lang w:val="id-ID"/>
        </w:rPr>
        <w:t xml:space="preserve"> dan penarikan kesimpulan</w:t>
      </w:r>
      <w:r w:rsidRPr="003B2C26">
        <w:rPr>
          <w:rFonts w:ascii="Times New Roman" w:hAnsi="Times New Roman" w:cs="Times New Roman"/>
          <w:i/>
          <w:iCs/>
          <w:sz w:val="24"/>
          <w:szCs w:val="24"/>
          <w:lang w:val="id-ID"/>
        </w:rPr>
        <w:t xml:space="preserve">. </w:t>
      </w:r>
      <w:r w:rsidRPr="003B2C26">
        <w:rPr>
          <w:rFonts w:ascii="Times New Roman" w:hAnsi="Times New Roman" w:cs="Times New Roman"/>
          <w:sz w:val="24"/>
          <w:szCs w:val="24"/>
          <w:lang w:val="id-ID"/>
        </w:rPr>
        <w:t>Dan pada penelitian ini menggunakan teknik analisis kualitatif dengan menggunakan pendekatan berpikir deduktif dan induktif.</w:t>
      </w:r>
      <w:r w:rsidR="00BE7C60">
        <w:rPr>
          <w:rStyle w:val="FootnoteReference"/>
          <w:rFonts w:ascii="Times New Roman" w:hAnsi="Times New Roman" w:cs="Times New Roman"/>
          <w:sz w:val="24"/>
          <w:szCs w:val="24"/>
          <w:lang w:val="id-ID"/>
        </w:rPr>
        <w:footnoteReference w:id="7"/>
      </w:r>
      <w:r w:rsidRPr="003B2C26">
        <w:rPr>
          <w:rFonts w:ascii="Times New Roman" w:hAnsi="Times New Roman" w:cs="Times New Roman"/>
          <w:sz w:val="24"/>
          <w:szCs w:val="24"/>
          <w:lang w:val="id-ID"/>
        </w:rPr>
        <w:t xml:space="preserve"> </w:t>
      </w:r>
    </w:p>
    <w:p w14:paraId="3FB1063A" w14:textId="77777777" w:rsidR="003B2C26" w:rsidRDefault="003B2C26" w:rsidP="003B2C26">
      <w:pPr>
        <w:pStyle w:val="ListParagraph"/>
        <w:numPr>
          <w:ilvl w:val="0"/>
          <w:numId w:val="8"/>
        </w:numPr>
        <w:spacing w:line="360" w:lineRule="auto"/>
        <w:jc w:val="both"/>
        <w:rPr>
          <w:rFonts w:ascii="Times New Roman" w:hAnsi="Times New Roman" w:cs="Times New Roman"/>
          <w:sz w:val="24"/>
          <w:szCs w:val="24"/>
          <w:lang w:val="id-ID"/>
        </w:rPr>
      </w:pPr>
      <w:r w:rsidRPr="003B2C26">
        <w:rPr>
          <w:rFonts w:ascii="Times New Roman" w:hAnsi="Times New Roman" w:cs="Times New Roman"/>
          <w:sz w:val="24"/>
          <w:szCs w:val="24"/>
          <w:lang w:val="id-ID"/>
        </w:rPr>
        <w:t xml:space="preserve">Analisis Dampak Revitalisasi Pasar Baru Gresik Terhadap Pendapatan Pedagang, oleh Jam’iyatuzzulfiyyah pada tahun 2021. </w:t>
      </w:r>
    </w:p>
    <w:p w14:paraId="14D00299" w14:textId="77777777" w:rsidR="003B2C26" w:rsidRDefault="003B2C26" w:rsidP="003B2C26">
      <w:pPr>
        <w:pStyle w:val="ListParagraph"/>
        <w:spacing w:line="360" w:lineRule="auto"/>
        <w:ind w:left="786"/>
        <w:jc w:val="both"/>
        <w:rPr>
          <w:rFonts w:ascii="Times New Roman" w:hAnsi="Times New Roman" w:cs="Times New Roman"/>
          <w:sz w:val="24"/>
          <w:szCs w:val="24"/>
          <w:lang w:val="id-ID"/>
        </w:rPr>
      </w:pPr>
      <w:r w:rsidRPr="003B2C26">
        <w:rPr>
          <w:rFonts w:ascii="Times New Roman" w:hAnsi="Times New Roman" w:cs="Times New Roman"/>
          <w:sz w:val="24"/>
          <w:szCs w:val="24"/>
          <w:lang w:val="id-ID"/>
        </w:rPr>
        <w:t xml:space="preserve">Hasil penelitian ini menunjukkan bahwa pendapatan pedagang sebelum revitalisasi cukup rendah. Setelah dilakukan revitalisasi pasar rata-rata pendapatan pedagang mengalami peningkatan, sebanyak 81% pedagang mengalami peningkatan. Sedangkan beberapa pedagang mengalami penurunan pendapatan yaitu dengan nilai persentasi 19%. Peningkatan pendapatan dipengaruhi oleh kondisi pasar setelah dilakukannya revitalisasi menjadi lebih bersih, rapih dan tertata, sehingga pembeli nyaman dan gemar belanja di Pasar Baru. </w:t>
      </w:r>
    </w:p>
    <w:p w14:paraId="1B72160F" w14:textId="750E87DB" w:rsidR="003B2C26" w:rsidRPr="003B2C26" w:rsidRDefault="003B2C26" w:rsidP="003B2C26">
      <w:pPr>
        <w:pStyle w:val="ListParagraph"/>
        <w:spacing w:line="360" w:lineRule="auto"/>
        <w:ind w:left="786"/>
        <w:jc w:val="both"/>
        <w:rPr>
          <w:rFonts w:ascii="Times New Roman" w:hAnsi="Times New Roman" w:cs="Times New Roman"/>
          <w:sz w:val="24"/>
          <w:szCs w:val="24"/>
          <w:lang w:val="id-ID"/>
        </w:rPr>
      </w:pPr>
      <w:r w:rsidRPr="003B2C26">
        <w:rPr>
          <w:rFonts w:ascii="Times New Roman" w:hAnsi="Times New Roman" w:cs="Times New Roman"/>
          <w:sz w:val="24"/>
          <w:szCs w:val="24"/>
          <w:lang w:val="id-ID"/>
        </w:rPr>
        <w:t xml:space="preserve">Terdapat persamaan dan perbedaan antara penelitian ini dengan penelitian sebelumnya. Persamaannya adalah sama-sama meneliti tentang revitalisasi dan pendapatan pedagang. Selain itu jenis penelitian yang digunakan sama-sama menggunakan jenis penelitian lapangan </w:t>
      </w:r>
      <w:r w:rsidRPr="003B2C26">
        <w:rPr>
          <w:rFonts w:ascii="Times New Roman" w:hAnsi="Times New Roman" w:cs="Times New Roman"/>
          <w:i/>
          <w:iCs/>
          <w:sz w:val="24"/>
          <w:szCs w:val="24"/>
          <w:lang w:val="id-ID"/>
        </w:rPr>
        <w:t xml:space="preserve">(field research). </w:t>
      </w:r>
      <w:r w:rsidRPr="003B2C26">
        <w:rPr>
          <w:rFonts w:ascii="Times New Roman" w:hAnsi="Times New Roman" w:cs="Times New Roman"/>
          <w:sz w:val="24"/>
          <w:szCs w:val="24"/>
          <w:lang w:val="id-ID"/>
        </w:rPr>
        <w:t xml:space="preserve">Sedangkan perbedaan penelitian sebelumnya dan penelitian ini terletak pada lokasi penelitian, teknik pengumpulan data pada penelitian sebelumnya hanya menggunakan wawancara dan dokumentasi sedangkan pada penelitian ini terdiri dari wawancara, observasi dan dokumentasi. Selain itu </w:t>
      </w:r>
      <w:r w:rsidR="00BE7C60">
        <w:rPr>
          <w:rFonts w:ascii="Times New Roman" w:hAnsi="Times New Roman" w:cs="Times New Roman"/>
          <w:sz w:val="24"/>
          <w:szCs w:val="24"/>
          <w:lang w:val="id-ID"/>
        </w:rPr>
        <w:t xml:space="preserve">di dalam </w:t>
      </w:r>
      <w:r w:rsidRPr="003B2C26">
        <w:rPr>
          <w:rFonts w:ascii="Times New Roman" w:hAnsi="Times New Roman" w:cs="Times New Roman"/>
          <w:sz w:val="24"/>
          <w:szCs w:val="24"/>
          <w:lang w:val="id-ID"/>
        </w:rPr>
        <w:t xml:space="preserve">penelitian ini </w:t>
      </w:r>
      <w:r w:rsidR="00BE7C60">
        <w:rPr>
          <w:rFonts w:ascii="Times New Roman" w:hAnsi="Times New Roman" w:cs="Times New Roman"/>
          <w:sz w:val="24"/>
          <w:szCs w:val="24"/>
          <w:lang w:val="id-ID"/>
        </w:rPr>
        <w:t xml:space="preserve">juga </w:t>
      </w:r>
      <w:r w:rsidRPr="003B2C26">
        <w:rPr>
          <w:rFonts w:ascii="Times New Roman" w:hAnsi="Times New Roman" w:cs="Times New Roman"/>
          <w:sz w:val="24"/>
          <w:szCs w:val="24"/>
          <w:lang w:val="id-ID"/>
        </w:rPr>
        <w:t xml:space="preserve">terdapat kajian </w:t>
      </w:r>
      <w:r w:rsidR="00BE7C60">
        <w:rPr>
          <w:rFonts w:ascii="Times New Roman" w:hAnsi="Times New Roman" w:cs="Times New Roman"/>
          <w:sz w:val="24"/>
          <w:szCs w:val="24"/>
          <w:lang w:val="id-ID"/>
        </w:rPr>
        <w:t xml:space="preserve">berdasarkan </w:t>
      </w:r>
      <w:r w:rsidRPr="003B2C26">
        <w:rPr>
          <w:rFonts w:ascii="Times New Roman" w:hAnsi="Times New Roman" w:cs="Times New Roman"/>
          <w:sz w:val="24"/>
          <w:szCs w:val="24"/>
          <w:lang w:val="id-ID"/>
        </w:rPr>
        <w:t xml:space="preserve">perspektif Islam sedangkan pada penelitian sebelumnya tidak terdapat pembahasan </w:t>
      </w:r>
      <w:r w:rsidR="00BE7C60">
        <w:rPr>
          <w:rFonts w:ascii="Times New Roman" w:hAnsi="Times New Roman" w:cs="Times New Roman"/>
          <w:sz w:val="24"/>
          <w:szCs w:val="24"/>
          <w:lang w:val="id-ID"/>
        </w:rPr>
        <w:t xml:space="preserve">berdasarkan </w:t>
      </w:r>
      <w:r w:rsidRPr="003B2C26">
        <w:rPr>
          <w:rFonts w:ascii="Times New Roman" w:hAnsi="Times New Roman" w:cs="Times New Roman"/>
          <w:sz w:val="24"/>
          <w:szCs w:val="24"/>
          <w:lang w:val="id-ID"/>
        </w:rPr>
        <w:t>perspektif Islam</w:t>
      </w:r>
      <w:r w:rsidR="00BE7C60">
        <w:rPr>
          <w:rFonts w:ascii="Times New Roman" w:hAnsi="Times New Roman" w:cs="Times New Roman"/>
          <w:sz w:val="24"/>
          <w:szCs w:val="24"/>
          <w:lang w:val="id-ID"/>
        </w:rPr>
        <w:t>.</w:t>
      </w:r>
      <w:r w:rsidR="00BE7C60">
        <w:rPr>
          <w:rStyle w:val="FootnoteReference"/>
          <w:rFonts w:ascii="Times New Roman" w:hAnsi="Times New Roman" w:cs="Times New Roman"/>
          <w:sz w:val="24"/>
          <w:szCs w:val="24"/>
          <w:lang w:val="id-ID"/>
        </w:rPr>
        <w:footnoteReference w:id="8"/>
      </w:r>
    </w:p>
    <w:p w14:paraId="45C4AA27" w14:textId="77777777" w:rsidR="003B2C26" w:rsidRPr="003B2C26" w:rsidRDefault="003B2C26" w:rsidP="003B2C26">
      <w:pPr>
        <w:pStyle w:val="ListParagraph"/>
        <w:spacing w:line="360" w:lineRule="auto"/>
        <w:ind w:left="786"/>
        <w:jc w:val="both"/>
        <w:rPr>
          <w:rFonts w:ascii="Times New Roman" w:eastAsia="Calibri" w:hAnsi="Times New Roman" w:cs="Times New Roman"/>
          <w:sz w:val="24"/>
          <w:szCs w:val="24"/>
          <w:lang w:val="id-ID"/>
        </w:rPr>
      </w:pPr>
    </w:p>
    <w:p w14:paraId="29FF659C" w14:textId="77777777" w:rsidR="003B2C26" w:rsidRDefault="003B2C26">
      <w:pPr>
        <w:spacing w:after="160" w:line="259" w:lineRule="auto"/>
        <w:ind w:firstLine="0"/>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0787A9D6" w14:textId="0B006A6C" w:rsidR="00B24415" w:rsidRPr="00B24415" w:rsidRDefault="00B24415" w:rsidP="00B24415">
      <w:pPr>
        <w:spacing w:after="0" w:line="360" w:lineRule="auto"/>
        <w:ind w:firstLine="0"/>
        <w:jc w:val="center"/>
        <w:rPr>
          <w:rFonts w:ascii="Times New Roman" w:eastAsia="Calibri" w:hAnsi="Times New Roman" w:cs="Times New Roman"/>
          <w:b/>
          <w:bCs/>
          <w:sz w:val="24"/>
          <w:szCs w:val="24"/>
        </w:rPr>
      </w:pPr>
      <w:r w:rsidRPr="00B24415">
        <w:rPr>
          <w:rFonts w:ascii="Times New Roman" w:eastAsia="Calibri" w:hAnsi="Times New Roman" w:cs="Times New Roman"/>
          <w:b/>
          <w:bCs/>
          <w:sz w:val="24"/>
          <w:szCs w:val="24"/>
        </w:rPr>
        <w:t>BAB II</w:t>
      </w:r>
    </w:p>
    <w:p w14:paraId="7A8B22B9" w14:textId="77777777" w:rsidR="00B24415" w:rsidRPr="00B24415" w:rsidRDefault="00B24415" w:rsidP="00B24415">
      <w:pPr>
        <w:spacing w:after="0" w:line="360" w:lineRule="auto"/>
        <w:ind w:firstLine="0"/>
        <w:jc w:val="center"/>
        <w:rPr>
          <w:rFonts w:ascii="Times New Roman" w:eastAsia="Calibri" w:hAnsi="Times New Roman" w:cs="Times New Roman"/>
          <w:b/>
          <w:bCs/>
          <w:sz w:val="24"/>
          <w:szCs w:val="24"/>
        </w:rPr>
      </w:pPr>
      <w:r w:rsidRPr="00B24415">
        <w:rPr>
          <w:rFonts w:ascii="Times New Roman" w:eastAsia="Calibri" w:hAnsi="Times New Roman" w:cs="Times New Roman"/>
          <w:b/>
          <w:bCs/>
          <w:sz w:val="24"/>
          <w:szCs w:val="24"/>
        </w:rPr>
        <w:t>LANDASAN TEORI</w:t>
      </w:r>
    </w:p>
    <w:p w14:paraId="46C004F3" w14:textId="77777777" w:rsidR="00B24415" w:rsidRPr="00B24415" w:rsidRDefault="00B24415" w:rsidP="00B24415">
      <w:pPr>
        <w:spacing w:after="0" w:line="360" w:lineRule="auto"/>
        <w:ind w:firstLine="0"/>
        <w:jc w:val="center"/>
        <w:rPr>
          <w:rFonts w:ascii="Times New Roman" w:eastAsia="Calibri" w:hAnsi="Times New Roman" w:cs="Times New Roman"/>
          <w:b/>
          <w:bCs/>
          <w:sz w:val="24"/>
          <w:szCs w:val="24"/>
        </w:rPr>
      </w:pPr>
    </w:p>
    <w:p w14:paraId="4F8AADED" w14:textId="77777777" w:rsidR="00B24415" w:rsidRPr="00B24415" w:rsidRDefault="00B24415" w:rsidP="00B24415">
      <w:pPr>
        <w:numPr>
          <w:ilvl w:val="0"/>
          <w:numId w:val="9"/>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Pengertian</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Dampak</w:t>
      </w:r>
      <w:proofErr w:type="spellEnd"/>
    </w:p>
    <w:p w14:paraId="163F3A29" w14:textId="7AECC966"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Kamus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Bahasa Indonesia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pengaruh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mendatangkan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timbul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sesuatu</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benda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ikut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watak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kepercayaan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perbuatan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keadaan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hubungan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timbal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balik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hubungan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dipengaruhi</w:t>
      </w:r>
      <w:proofErr w:type="spellEnd"/>
      <w:r w:rsidRPr="00B24415">
        <w:rPr>
          <w:rFonts w:ascii="Times New Roman" w:eastAsia="Calibri" w:hAnsi="Times New Roman" w:cs="Times New Roman"/>
          <w:sz w:val="24"/>
          <w:szCs w:val="24"/>
        </w:rPr>
        <w:t>.</w:t>
      </w:r>
      <w:r w:rsidR="00562218">
        <w:rPr>
          <w:rStyle w:val="FootnoteReference"/>
          <w:rFonts w:ascii="Times New Roman" w:eastAsia="Calibri" w:hAnsi="Times New Roman" w:cs="Times New Roman"/>
          <w:sz w:val="24"/>
          <w:szCs w:val="24"/>
        </w:rPr>
        <w:footnoteReference w:id="9"/>
      </w:r>
      <w:r w:rsidR="00562218">
        <w:rPr>
          <w:rFonts w:ascii="Times New Roman" w:eastAsia="Calibri" w:hAnsi="Times New Roman" w:cs="Times New Roman"/>
          <w:sz w:val="24"/>
          <w:szCs w:val="24"/>
          <w:lang w:val="id-ID"/>
        </w:rPr>
        <w:t xml:space="preserve"> </w:t>
      </w:r>
      <w:r w:rsidRPr="00156F08">
        <w:rPr>
          <w:rFonts w:ascii="Times New Roman" w:eastAsia="Calibri" w:hAnsi="Times New Roman" w:cs="Times New Roman"/>
          <w:sz w:val="24"/>
          <w:szCs w:val="24"/>
          <w:lang w:val="id-ID"/>
        </w:rPr>
        <w:t xml:space="preserve">Dampak secara sederhana bisa diartikan sebagai pengaruh atau akibat. Dalam setiap keputusan yang diambil oleh seorang atasan biasanya mempunyai dampak tersendiri, baik itu dampak positif maupun dampak negatif.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lanjutan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pelaksanaan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pengawasan</w:t>
      </w:r>
      <w:proofErr w:type="spellEnd"/>
      <w:r w:rsidRPr="00B24415">
        <w:rPr>
          <w:rFonts w:ascii="Times New Roman" w:eastAsia="Calibri" w:hAnsi="Times New Roman" w:cs="Times New Roman"/>
          <w:sz w:val="24"/>
          <w:szCs w:val="24"/>
        </w:rPr>
        <w:t xml:space="preserve"> internal. </w:t>
      </w:r>
      <w:proofErr w:type="spellStart"/>
      <w:r w:rsidRPr="00B24415">
        <w:rPr>
          <w:rFonts w:ascii="Times New Roman" w:eastAsia="Calibri" w:hAnsi="Times New Roman" w:cs="Times New Roman"/>
          <w:sz w:val="24"/>
          <w:szCs w:val="24"/>
        </w:rPr>
        <w:t>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pemimpin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handal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selayaknya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memprediksi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keputusan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diambil</w:t>
      </w:r>
      <w:proofErr w:type="spellEnd"/>
      <w:r w:rsidRPr="00B24415">
        <w:rPr>
          <w:rFonts w:ascii="Times New Roman" w:eastAsia="Calibri" w:hAnsi="Times New Roman" w:cs="Times New Roman"/>
          <w:sz w:val="24"/>
          <w:szCs w:val="24"/>
        </w:rPr>
        <w:t>.</w:t>
      </w:r>
    </w:p>
    <w:p w14:paraId="12A7014D" w14:textId="2B89022F"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Dari </w:t>
      </w:r>
      <w:proofErr w:type="spellStart"/>
      <w:r w:rsidRPr="00B24415">
        <w:rPr>
          <w:rFonts w:ascii="Times New Roman" w:eastAsia="Calibri" w:hAnsi="Times New Roman" w:cs="Times New Roman"/>
          <w:sz w:val="24"/>
          <w:szCs w:val="24"/>
        </w:rPr>
        <w:t>penjabaran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kita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w:t>
      </w:r>
      <w:r w:rsidR="00A6627C">
        <w:rPr>
          <w:rStyle w:val="FootnoteReference"/>
          <w:rFonts w:ascii="Times New Roman" w:eastAsia="Calibri" w:hAnsi="Times New Roman" w:cs="Times New Roman"/>
          <w:sz w:val="24"/>
          <w:szCs w:val="24"/>
        </w:rPr>
        <w:footnoteReference w:id="10"/>
      </w:r>
    </w:p>
    <w:p w14:paraId="2BE9A89D" w14:textId="0AA1496E" w:rsidR="00B24415" w:rsidRPr="00B24415" w:rsidRDefault="00B24415" w:rsidP="00B24415">
      <w:pPr>
        <w:numPr>
          <w:ilvl w:val="0"/>
          <w:numId w:val="10"/>
        </w:numPr>
        <w:spacing w:after="160" w:line="360" w:lineRule="auto"/>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membujuk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meyakinkan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mengikuti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mendukung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pasti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tegas</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nyata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pikiran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memperhatikan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hal-hal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suasana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jiwa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mengutamakan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kreatif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menjemukan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kegembiraan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kesedihan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optimisme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pesimisme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keadaan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dipertahankan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melalui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usaha-usaha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sadar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dirinya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supaya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membelokkan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fokus</w:t>
      </w:r>
      <w:proofErr w:type="spellEnd"/>
      <w:r w:rsidRPr="00B24415">
        <w:rPr>
          <w:rFonts w:ascii="Times New Roman" w:eastAsia="Calibri" w:hAnsi="Times New Roman" w:cs="Times New Roman"/>
          <w:sz w:val="24"/>
          <w:szCs w:val="24"/>
        </w:rPr>
        <w:t xml:space="preserve"> </w:t>
      </w:r>
      <w:r w:rsidR="00562218">
        <w:rPr>
          <w:rFonts w:ascii="Times New Roman" w:eastAsia="Calibri" w:hAnsi="Times New Roman" w:cs="Times New Roman"/>
          <w:sz w:val="24"/>
          <w:szCs w:val="24"/>
          <w:lang w:val="id-ID"/>
        </w:rPr>
        <w:t xml:space="preserve">mental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pada yang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orang yang </w:t>
      </w:r>
      <w:proofErr w:type="spellStart"/>
      <w:r w:rsidRPr="00B24415">
        <w:rPr>
          <w:rFonts w:ascii="Times New Roman" w:eastAsia="Calibri" w:hAnsi="Times New Roman" w:cs="Times New Roman"/>
          <w:sz w:val="24"/>
          <w:szCs w:val="24"/>
        </w:rPr>
        <w:t>berpikiran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mengetahui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berpikir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buruk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segera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memulihkan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dirinya</w:t>
      </w:r>
      <w:proofErr w:type="spellEnd"/>
      <w:r w:rsidRPr="00B24415">
        <w:rPr>
          <w:rFonts w:ascii="Times New Roman" w:eastAsia="Calibri" w:hAnsi="Times New Roman" w:cs="Times New Roman"/>
          <w:sz w:val="24"/>
          <w:szCs w:val="24"/>
        </w:rPr>
        <w:t xml:space="preserve">. </w:t>
      </w:r>
    </w:p>
    <w:p w14:paraId="3DF64702" w14:textId="012271D0" w:rsidR="00B24415" w:rsidRPr="00B24415" w:rsidRDefault="00B24415" w:rsidP="00B24415">
      <w:pPr>
        <w:spacing w:after="160" w:line="360" w:lineRule="auto"/>
        <w:ind w:left="786" w:firstLine="49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Jadi </w:t>
      </w: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r w:rsidR="00562218">
        <w:rPr>
          <w:rFonts w:ascii="Times New Roman" w:eastAsia="Calibri" w:hAnsi="Times New Roman" w:cs="Times New Roman"/>
          <w:sz w:val="24"/>
          <w:szCs w:val="24"/>
          <w:lang w:val="id-ID"/>
        </w:rPr>
        <w:t xml:space="preserve">suatu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membujuk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meyakinkan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mengikuti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mendukung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keinginannya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
    <w:p w14:paraId="2C0EE581" w14:textId="77777777" w:rsidR="00B24415" w:rsidRPr="00B24415" w:rsidRDefault="00B24415" w:rsidP="00B24415">
      <w:pPr>
        <w:numPr>
          <w:ilvl w:val="0"/>
          <w:numId w:val="10"/>
        </w:numPr>
        <w:spacing w:after="160" w:line="360" w:lineRule="auto"/>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kamus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Bahasa Indonesia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mendatangkan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membujuk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meyakinkan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mengikuti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mendukung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ilmiah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disimpulkan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buruk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dibandingkan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positifnya</w:t>
      </w:r>
      <w:proofErr w:type="spellEnd"/>
      <w:r w:rsidRPr="00B24415">
        <w:rPr>
          <w:rFonts w:ascii="Times New Roman" w:eastAsia="Calibri" w:hAnsi="Times New Roman" w:cs="Times New Roman"/>
          <w:sz w:val="24"/>
          <w:szCs w:val="24"/>
        </w:rPr>
        <w:t xml:space="preserve">. </w:t>
      </w:r>
    </w:p>
    <w:p w14:paraId="52874E2B" w14:textId="77777777" w:rsidR="00B24415" w:rsidRPr="00B24415" w:rsidRDefault="00B24415" w:rsidP="00B24415">
      <w:pPr>
        <w:spacing w:after="160" w:line="360" w:lineRule="auto"/>
        <w:ind w:left="786" w:firstLine="49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Jadi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disimpulkan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membujuk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meyakinkan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mengikuti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mendukung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keinginannya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buruk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tertentu</w:t>
      </w:r>
      <w:proofErr w:type="spellEnd"/>
      <w:r w:rsidRPr="00B24415">
        <w:rPr>
          <w:rFonts w:ascii="Times New Roman" w:eastAsia="Calibri" w:hAnsi="Times New Roman" w:cs="Times New Roman"/>
          <w:sz w:val="24"/>
          <w:szCs w:val="24"/>
        </w:rPr>
        <w:t>.</w:t>
      </w:r>
    </w:p>
    <w:p w14:paraId="2BCEAC54" w14:textId="77777777" w:rsidR="00B24415" w:rsidRPr="00B24415" w:rsidRDefault="00B24415" w:rsidP="00B24415">
      <w:pPr>
        <w:spacing w:after="160" w:line="360" w:lineRule="auto"/>
        <w:ind w:left="786" w:firstLine="490"/>
        <w:contextualSpacing/>
        <w:jc w:val="both"/>
        <w:rPr>
          <w:rFonts w:ascii="Times New Roman" w:eastAsia="Calibri" w:hAnsi="Times New Roman" w:cs="Times New Roman"/>
          <w:sz w:val="24"/>
          <w:szCs w:val="24"/>
        </w:rPr>
      </w:pPr>
    </w:p>
    <w:p w14:paraId="32B5CACA" w14:textId="77777777" w:rsidR="00B24415" w:rsidRPr="00B24415" w:rsidRDefault="00B24415" w:rsidP="00B24415">
      <w:pPr>
        <w:numPr>
          <w:ilvl w:val="0"/>
          <w:numId w:val="9"/>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Teori</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Relokasi</w:t>
      </w:r>
      <w:proofErr w:type="spellEnd"/>
    </w:p>
    <w:p w14:paraId="03316AAC" w14:textId="6A02F6AD" w:rsidR="00B24415" w:rsidRPr="00156F08" w:rsidRDefault="00B24415" w:rsidP="00B24415">
      <w:pPr>
        <w:spacing w:after="160" w:line="360" w:lineRule="auto"/>
        <w:ind w:left="426" w:firstLine="567"/>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kamus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bahasa</w:t>
      </w:r>
      <w:proofErr w:type="spellEnd"/>
      <w:r w:rsidRPr="00B24415">
        <w:rPr>
          <w:rFonts w:ascii="Times New Roman" w:eastAsia="Calibri" w:hAnsi="Times New Roman" w:cs="Times New Roman"/>
          <w:sz w:val="24"/>
          <w:szCs w:val="24"/>
        </w:rPr>
        <w:t xml:space="preserve"> Indonesia (KBBI)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r w:rsidR="00A942B1">
        <w:rPr>
          <w:rFonts w:ascii="Times New Roman" w:eastAsia="Calibri" w:hAnsi="Times New Roman" w:cs="Times New Roman"/>
          <w:sz w:val="24"/>
          <w:szCs w:val="24"/>
          <w:lang w:val="id-ID"/>
        </w:rPr>
        <w:t>pemindahan</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w:t>
      </w:r>
      <w:r w:rsidR="00725103">
        <w:rPr>
          <w:rStyle w:val="FootnoteReference"/>
          <w:rFonts w:ascii="Times New Roman" w:eastAsia="Calibri" w:hAnsi="Times New Roman" w:cs="Times New Roman"/>
          <w:sz w:val="24"/>
          <w:szCs w:val="24"/>
        </w:rPr>
        <w:footnoteReference w:id="11"/>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bookmarkStart w:id="3" w:name="_Hlk118849258"/>
      <w:proofErr w:type="spellStart"/>
      <w:r w:rsidRPr="00B24415">
        <w:rPr>
          <w:rFonts w:ascii="Times New Roman" w:eastAsia="Calibri" w:hAnsi="Times New Roman" w:cs="Times New Roman"/>
          <w:sz w:val="24"/>
          <w:szCs w:val="24"/>
        </w:rPr>
        <w:t>penataan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ulang</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pemindahan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lama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pemidahan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lokasi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sesuai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peruntukannya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lokasi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disiapkan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sesuai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untuknya</w:t>
      </w:r>
      <w:bookmarkEnd w:id="3"/>
      <w:proofErr w:type="spellEnd"/>
      <w:r w:rsidRPr="00B24415">
        <w:rPr>
          <w:rFonts w:ascii="Times New Roman" w:eastAsia="Calibri" w:hAnsi="Times New Roman" w:cs="Times New Roman"/>
          <w:sz w:val="24"/>
          <w:szCs w:val="24"/>
        </w:rPr>
        <w:t>.</w:t>
      </w:r>
      <w:r w:rsidR="00725103">
        <w:rPr>
          <w:rStyle w:val="FootnoteReference"/>
          <w:rFonts w:ascii="Times New Roman" w:eastAsia="Calibri" w:hAnsi="Times New Roman" w:cs="Times New Roman"/>
          <w:sz w:val="24"/>
          <w:szCs w:val="24"/>
        </w:rPr>
        <w:footnoteReference w:id="12"/>
      </w:r>
      <w:r w:rsidRPr="00B24415">
        <w:rPr>
          <w:rFonts w:ascii="Times New Roman" w:eastAsia="Calibri" w:hAnsi="Times New Roman" w:cs="Times New Roman"/>
          <w:sz w:val="24"/>
          <w:szCs w:val="24"/>
        </w:rPr>
        <w:t xml:space="preserve"> </w:t>
      </w:r>
      <w:bookmarkStart w:id="4" w:name="_Hlk118850897"/>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pemindahan</w:t>
      </w:r>
      <w:proofErr w:type="spellEnd"/>
      <w:r w:rsidRPr="00B24415">
        <w:rPr>
          <w:rFonts w:ascii="Times New Roman" w:eastAsia="Calibri" w:hAnsi="Times New Roman" w:cs="Times New Roman"/>
          <w:sz w:val="24"/>
          <w:szCs w:val="24"/>
        </w:rPr>
        <w:t xml:space="preserve"> pasar yang lama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strategis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fasilitas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sarana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prasarana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nyaman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pasar juga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pemindahan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pasar yang lama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startegis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saranadan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prasarana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lancarnya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pembuangan</w:t>
      </w:r>
      <w:proofErr w:type="spellEnd"/>
      <w:r w:rsidRPr="00B24415">
        <w:rPr>
          <w:rFonts w:ascii="Times New Roman" w:eastAsia="Calibri" w:hAnsi="Times New Roman" w:cs="Times New Roman"/>
          <w:sz w:val="24"/>
          <w:szCs w:val="24"/>
        </w:rPr>
        <w:t xml:space="preserve"> air yang </w:t>
      </w:r>
      <w:proofErr w:type="spellStart"/>
      <w:r w:rsidRPr="00B24415">
        <w:rPr>
          <w:rFonts w:ascii="Times New Roman" w:eastAsia="Calibri" w:hAnsi="Times New Roman" w:cs="Times New Roman"/>
          <w:sz w:val="24"/>
          <w:szCs w:val="24"/>
        </w:rPr>
        <w:t>lancar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pencahayaan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berjualan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aman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keamanan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Penyelenggaraan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parkir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nyaman</w:t>
      </w:r>
      <w:bookmarkEnd w:id="4"/>
      <w:proofErr w:type="spellEnd"/>
      <w:r w:rsidR="00156F08">
        <w:rPr>
          <w:rFonts w:ascii="Times New Roman" w:eastAsia="Calibri" w:hAnsi="Times New Roman" w:cs="Times New Roman"/>
          <w:sz w:val="24"/>
          <w:szCs w:val="24"/>
          <w:lang w:val="id-ID"/>
        </w:rPr>
        <w:t>.</w:t>
      </w:r>
      <w:r w:rsidR="00156F08">
        <w:rPr>
          <w:rStyle w:val="FootnoteReference"/>
          <w:rFonts w:ascii="Times New Roman" w:eastAsia="Calibri" w:hAnsi="Times New Roman" w:cs="Times New Roman"/>
          <w:sz w:val="24"/>
          <w:szCs w:val="24"/>
          <w:lang w:val="id-ID"/>
        </w:rPr>
        <w:footnoteReference w:id="13"/>
      </w:r>
      <w:r w:rsidR="00156F08"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membangun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ulang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penataan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kembali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pemindahan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lokasi</w:t>
      </w:r>
      <w:proofErr w:type="spellEnd"/>
      <w:r w:rsidRPr="00B24415">
        <w:rPr>
          <w:rFonts w:ascii="Times New Roman" w:eastAsia="Calibri" w:hAnsi="Times New Roman" w:cs="Times New Roman"/>
          <w:sz w:val="24"/>
          <w:szCs w:val="24"/>
        </w:rPr>
        <w:t xml:space="preserve"> pasar yang lama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lokasi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baru</w:t>
      </w:r>
      <w:proofErr w:type="spellEnd"/>
      <w:r w:rsidR="00156F08">
        <w:rPr>
          <w:rFonts w:ascii="Times New Roman" w:eastAsia="Calibri" w:hAnsi="Times New Roman" w:cs="Times New Roman"/>
          <w:sz w:val="24"/>
          <w:szCs w:val="24"/>
          <w:lang w:val="id-ID"/>
        </w:rPr>
        <w:t>.</w:t>
      </w:r>
      <w:r w:rsidR="00156F08">
        <w:rPr>
          <w:rStyle w:val="FootnoteReference"/>
          <w:rFonts w:ascii="Times New Roman" w:eastAsia="Calibri" w:hAnsi="Times New Roman" w:cs="Times New Roman"/>
          <w:sz w:val="24"/>
          <w:szCs w:val="24"/>
          <w:lang w:val="id-ID"/>
        </w:rPr>
        <w:footnoteReference w:id="14"/>
      </w:r>
    </w:p>
    <w:p w14:paraId="19D6004F" w14:textId="77777777" w:rsidR="00B24415" w:rsidRPr="00156F08" w:rsidRDefault="00B24415" w:rsidP="00B24415">
      <w:pPr>
        <w:spacing w:after="160" w:line="360" w:lineRule="auto"/>
        <w:ind w:left="426" w:firstLine="567"/>
        <w:contextualSpacing/>
        <w:jc w:val="both"/>
        <w:rPr>
          <w:rFonts w:ascii="Times New Roman" w:eastAsia="Calibri" w:hAnsi="Times New Roman" w:cs="Times New Roman"/>
          <w:sz w:val="24"/>
          <w:szCs w:val="24"/>
          <w:lang w:val="id-ID"/>
        </w:rPr>
      </w:pPr>
      <w:r w:rsidRPr="00156F08">
        <w:rPr>
          <w:rFonts w:ascii="Times New Roman" w:eastAsia="Calibri" w:hAnsi="Times New Roman" w:cs="Times New Roman"/>
          <w:sz w:val="24"/>
          <w:szCs w:val="24"/>
          <w:lang w:val="id-ID"/>
        </w:rPr>
        <w:t>Berdasarkan dari pernyataan di atas dapat disimpulkan bahwasannya relokasi pasar ialah  pemindahan dan penataan suatu pasar dari tempat yang lama ke tempat yang baru yang lebih strategis dan juga lebih baik.</w:t>
      </w:r>
    </w:p>
    <w:p w14:paraId="41D6968A"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b/>
          <w:bCs/>
          <w:sz w:val="24"/>
          <w:szCs w:val="24"/>
        </w:rPr>
      </w:pPr>
      <w:r w:rsidRPr="00B24415">
        <w:rPr>
          <w:rFonts w:ascii="Times New Roman" w:eastAsia="Calibri" w:hAnsi="Times New Roman" w:cs="Times New Roman"/>
          <w:sz w:val="24"/>
          <w:szCs w:val="24"/>
        </w:rPr>
        <w:t xml:space="preserve">Adapun yang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w:t>
      </w:r>
    </w:p>
    <w:p w14:paraId="605A13AF" w14:textId="77777777" w:rsidR="00B24415" w:rsidRPr="00B24415" w:rsidRDefault="00B24415" w:rsidP="00B24415">
      <w:pPr>
        <w:numPr>
          <w:ilvl w:val="0"/>
          <w:numId w:val="11"/>
        </w:numPr>
        <w:tabs>
          <w:tab w:val="left" w:pos="180"/>
        </w:tabs>
        <w:spacing w:after="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Memberdayakan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mikro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menengah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koperasi</w:t>
      </w:r>
      <w:proofErr w:type="spellEnd"/>
      <w:r w:rsidRPr="00B24415">
        <w:rPr>
          <w:rFonts w:ascii="Times New Roman" w:eastAsia="Calibri" w:hAnsi="Times New Roman" w:cs="Times New Roman"/>
          <w:sz w:val="24"/>
          <w:szCs w:val="24"/>
        </w:rPr>
        <w:t xml:space="preserve"> dan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umum</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maju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berkembang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tangguh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mandiri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menaikkan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kesejahteraannya</w:t>
      </w:r>
      <w:proofErr w:type="spellEnd"/>
      <w:r w:rsidRPr="00B24415">
        <w:rPr>
          <w:rFonts w:ascii="Times New Roman" w:eastAsia="Calibri" w:hAnsi="Times New Roman" w:cs="Times New Roman"/>
          <w:sz w:val="24"/>
          <w:szCs w:val="24"/>
        </w:rPr>
        <w:t>.</w:t>
      </w:r>
    </w:p>
    <w:p w14:paraId="7AB1FB75" w14:textId="77777777" w:rsidR="00B24415" w:rsidRPr="00B24415" w:rsidRDefault="00B24415" w:rsidP="00B24415">
      <w:pPr>
        <w:numPr>
          <w:ilvl w:val="0"/>
          <w:numId w:val="11"/>
        </w:numPr>
        <w:tabs>
          <w:tab w:val="left" w:pos="180"/>
        </w:tabs>
        <w:spacing w:after="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Penataan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berdirinya</w:t>
      </w:r>
      <w:proofErr w:type="spellEnd"/>
      <w:r w:rsidRPr="00B24415">
        <w:rPr>
          <w:rFonts w:ascii="Times New Roman" w:eastAsia="Calibri" w:hAnsi="Times New Roman" w:cs="Times New Roman"/>
          <w:sz w:val="24"/>
          <w:szCs w:val="24"/>
        </w:rPr>
        <w:t xml:space="preserve"> pasar modern pada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wilayah </w:t>
      </w:r>
      <w:proofErr w:type="spellStart"/>
      <w:r w:rsidRPr="00B24415">
        <w:rPr>
          <w:rFonts w:ascii="Times New Roman" w:eastAsia="Calibri" w:hAnsi="Times New Roman" w:cs="Times New Roman"/>
          <w:sz w:val="24"/>
          <w:szCs w:val="24"/>
        </w:rPr>
        <w:t>tertentu</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mematikan</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merugikan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mikro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menengah</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koperasi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nilai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sejarah</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aset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daerah</w:t>
      </w:r>
      <w:proofErr w:type="spellEnd"/>
      <w:r w:rsidRPr="00B24415">
        <w:rPr>
          <w:rFonts w:ascii="Times New Roman" w:eastAsia="Calibri" w:hAnsi="Times New Roman" w:cs="Times New Roman"/>
          <w:sz w:val="24"/>
          <w:szCs w:val="24"/>
        </w:rPr>
        <w:t>.</w:t>
      </w:r>
    </w:p>
    <w:p w14:paraId="1908C45F" w14:textId="77777777" w:rsidR="00B24415" w:rsidRPr="00B24415" w:rsidRDefault="00B24415" w:rsidP="00B24415">
      <w:pPr>
        <w:numPr>
          <w:ilvl w:val="0"/>
          <w:numId w:val="11"/>
        </w:numPr>
        <w:tabs>
          <w:tab w:val="left" w:pos="180"/>
        </w:tabs>
        <w:spacing w:after="0" w:line="360" w:lineRule="auto"/>
        <w:ind w:left="709"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Tata </w:t>
      </w:r>
      <w:proofErr w:type="spellStart"/>
      <w:r w:rsidRPr="00B24415">
        <w:rPr>
          <w:rFonts w:ascii="Times New Roman" w:eastAsia="Calibri" w:hAnsi="Times New Roman" w:cs="Times New Roman"/>
          <w:sz w:val="24"/>
          <w:szCs w:val="24"/>
        </w:rPr>
        <w:t>ruang</w:t>
      </w:r>
      <w:proofErr w:type="spellEnd"/>
      <w:r w:rsidRPr="00B24415">
        <w:rPr>
          <w:rFonts w:ascii="Times New Roman" w:eastAsia="Calibri" w:hAnsi="Times New Roman" w:cs="Times New Roman"/>
          <w:sz w:val="24"/>
          <w:szCs w:val="24"/>
        </w:rPr>
        <w:t xml:space="preserve"> wilayah </w:t>
      </w:r>
      <w:proofErr w:type="spellStart"/>
      <w:r w:rsidRPr="00B24415">
        <w:rPr>
          <w:rFonts w:ascii="Times New Roman" w:eastAsia="Calibri" w:hAnsi="Times New Roman" w:cs="Times New Roman"/>
          <w:sz w:val="24"/>
          <w:szCs w:val="24"/>
        </w:rPr>
        <w:t>tercipta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kesesuaian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keserasian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lingkungannya</w:t>
      </w:r>
      <w:proofErr w:type="spellEnd"/>
      <w:r w:rsidRPr="00B24415">
        <w:rPr>
          <w:rFonts w:ascii="Times New Roman" w:eastAsia="Calibri" w:hAnsi="Times New Roman" w:cs="Times New Roman"/>
          <w:sz w:val="24"/>
          <w:szCs w:val="24"/>
        </w:rPr>
        <w:t>.</w:t>
      </w:r>
    </w:p>
    <w:p w14:paraId="00623693" w14:textId="77777777" w:rsidR="00B24415" w:rsidRPr="00B24415" w:rsidRDefault="00B24415" w:rsidP="00B24415">
      <w:pPr>
        <w:numPr>
          <w:ilvl w:val="0"/>
          <w:numId w:val="11"/>
        </w:numPr>
        <w:tabs>
          <w:tab w:val="left" w:pos="180"/>
        </w:tabs>
        <w:spacing w:after="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Menciptakan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partisipasi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kemitraan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publik</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swasta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penyelengaraan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dan pasar modern.</w:t>
      </w:r>
    </w:p>
    <w:p w14:paraId="52D45282" w14:textId="5811A527" w:rsidR="00B24415" w:rsidRPr="00B24415" w:rsidRDefault="00B24415" w:rsidP="00B24415">
      <w:pPr>
        <w:numPr>
          <w:ilvl w:val="0"/>
          <w:numId w:val="11"/>
        </w:numPr>
        <w:tabs>
          <w:tab w:val="left" w:pos="180"/>
        </w:tabs>
        <w:spacing w:after="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perlindungan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mikro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menengah</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koperasi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008B0057">
        <w:rPr>
          <w:rFonts w:ascii="Times New Roman" w:eastAsia="Calibri" w:hAnsi="Times New Roman" w:cs="Times New Roman"/>
          <w:sz w:val="24"/>
          <w:szCs w:val="24"/>
          <w:lang w:val="id-ID"/>
        </w:rPr>
        <w:t>.</w:t>
      </w:r>
      <w:r w:rsidR="008B0057">
        <w:rPr>
          <w:rStyle w:val="FootnoteReference"/>
          <w:rFonts w:ascii="Times New Roman" w:eastAsia="Calibri" w:hAnsi="Times New Roman" w:cs="Times New Roman"/>
          <w:sz w:val="24"/>
          <w:szCs w:val="24"/>
          <w:lang w:val="id-ID"/>
        </w:rPr>
        <w:footnoteReference w:id="15"/>
      </w:r>
    </w:p>
    <w:p w14:paraId="3BAA5837" w14:textId="0A348DAB" w:rsidR="00B24415" w:rsidRDefault="00B24415" w:rsidP="00B24415">
      <w:pPr>
        <w:tabs>
          <w:tab w:val="left" w:pos="180"/>
        </w:tabs>
        <w:spacing w:after="0" w:line="360" w:lineRule="auto"/>
        <w:ind w:left="426" w:firstLine="567"/>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penjelasan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bahwasannya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relokasi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mengembangkan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penataan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kembali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kenyamanan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keamanan</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saat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berbelanja</w:t>
      </w:r>
      <w:proofErr w:type="spellEnd"/>
      <w:r w:rsidRPr="00B24415">
        <w:rPr>
          <w:rFonts w:ascii="Times New Roman" w:eastAsia="Calibri" w:hAnsi="Times New Roman" w:cs="Times New Roman"/>
          <w:sz w:val="24"/>
          <w:szCs w:val="24"/>
        </w:rPr>
        <w:t xml:space="preserve"> di pasar.</w:t>
      </w:r>
      <w:r w:rsidR="00C62B25">
        <w:rPr>
          <w:rFonts w:ascii="Times New Roman" w:eastAsia="Calibri" w:hAnsi="Times New Roman" w:cs="Times New Roman"/>
          <w:sz w:val="24"/>
          <w:szCs w:val="24"/>
          <w:lang w:val="id-ID"/>
        </w:rPr>
        <w:t xml:space="preserve"> </w:t>
      </w:r>
    </w:p>
    <w:p w14:paraId="1D2B8050" w14:textId="77777777" w:rsidR="00C62B25" w:rsidRPr="00C62B25" w:rsidRDefault="00C62B25" w:rsidP="00B24415">
      <w:pPr>
        <w:tabs>
          <w:tab w:val="left" w:pos="180"/>
        </w:tabs>
        <w:spacing w:after="0" w:line="360" w:lineRule="auto"/>
        <w:ind w:left="426" w:firstLine="567"/>
        <w:contextualSpacing/>
        <w:jc w:val="both"/>
        <w:rPr>
          <w:rFonts w:ascii="Times New Roman" w:eastAsia="Calibri" w:hAnsi="Times New Roman" w:cs="Times New Roman"/>
          <w:sz w:val="24"/>
          <w:szCs w:val="24"/>
          <w:lang w:val="id-ID"/>
        </w:rPr>
      </w:pPr>
    </w:p>
    <w:p w14:paraId="110705EF" w14:textId="77777777" w:rsidR="00B24415" w:rsidRPr="00B24415" w:rsidRDefault="00B24415" w:rsidP="00B24415">
      <w:pPr>
        <w:numPr>
          <w:ilvl w:val="0"/>
          <w:numId w:val="9"/>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Teori</w:t>
      </w:r>
      <w:proofErr w:type="spellEnd"/>
      <w:r w:rsidRPr="00B24415">
        <w:rPr>
          <w:rFonts w:ascii="Times New Roman" w:eastAsia="Calibri" w:hAnsi="Times New Roman" w:cs="Times New Roman"/>
          <w:b/>
          <w:bCs/>
          <w:sz w:val="24"/>
          <w:szCs w:val="24"/>
        </w:rPr>
        <w:t xml:space="preserve"> Pasar</w:t>
      </w:r>
    </w:p>
    <w:p w14:paraId="557B4E08" w14:textId="77777777" w:rsidR="00B24415" w:rsidRPr="00B24415" w:rsidRDefault="00B24415" w:rsidP="00B24415">
      <w:pPr>
        <w:numPr>
          <w:ilvl w:val="0"/>
          <w:numId w:val="12"/>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Pasar</w:t>
      </w:r>
    </w:p>
    <w:p w14:paraId="766D6930" w14:textId="5169C539" w:rsidR="00B24415" w:rsidRPr="00B24415" w:rsidRDefault="00B24415" w:rsidP="00B24415">
      <w:pPr>
        <w:spacing w:after="160" w:line="360" w:lineRule="auto"/>
        <w:ind w:left="709" w:firstLine="426"/>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pertukaran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alamiah</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sejak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peradaban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awal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w:t>
      </w:r>
      <w:r w:rsidR="008B0057">
        <w:rPr>
          <w:rStyle w:val="FootnoteReference"/>
          <w:rFonts w:ascii="Times New Roman" w:eastAsia="Calibri" w:hAnsi="Times New Roman" w:cs="Times New Roman"/>
          <w:sz w:val="24"/>
          <w:szCs w:val="24"/>
        </w:rPr>
        <w:footnoteReference w:id="16"/>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Philip </w:t>
      </w:r>
      <w:proofErr w:type="spellStart"/>
      <w:r w:rsidRPr="00B24415">
        <w:rPr>
          <w:rFonts w:ascii="Times New Roman" w:eastAsia="Calibri" w:hAnsi="Times New Roman" w:cs="Times New Roman"/>
          <w:sz w:val="24"/>
          <w:szCs w:val="24"/>
        </w:rPr>
        <w:t>kotler</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w:t>
      </w:r>
      <w:proofErr w:type="spellStart"/>
      <w:r w:rsidRPr="00B24415">
        <w:rPr>
          <w:rFonts w:ascii="Times New Roman" w:eastAsia="Calibri" w:hAnsi="Times New Roman" w:cs="Times New Roman"/>
          <w:sz w:val="24"/>
          <w:szCs w:val="24"/>
        </w:rPr>
        <w:t>pelanggan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potensial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tertentu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ingin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memuaskan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w:t>
      </w:r>
      <w:r w:rsidR="00994111">
        <w:rPr>
          <w:rStyle w:val="FootnoteReference"/>
          <w:rFonts w:ascii="Times New Roman" w:eastAsia="Calibri" w:hAnsi="Times New Roman" w:cs="Times New Roman"/>
          <w:sz w:val="24"/>
          <w:szCs w:val="24"/>
        </w:rPr>
        <w:footnoteReference w:id="17"/>
      </w:r>
      <w:r w:rsidRPr="00B24415">
        <w:rPr>
          <w:rFonts w:ascii="Times New Roman" w:eastAsia="Calibri" w:hAnsi="Times New Roman" w:cs="Times New Roman"/>
          <w:sz w:val="24"/>
          <w:szCs w:val="24"/>
        </w:rPr>
        <w:t xml:space="preserve"> Dahl dan Hammond,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lingkungan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ruang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permintaan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penawaran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bekerja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menodifikasi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pertukaran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kepemilikan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fakta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rPr>
        <w:t>.</w:t>
      </w:r>
      <w:r w:rsidR="00994111">
        <w:rPr>
          <w:rStyle w:val="FootnoteReference"/>
          <w:rFonts w:ascii="Times New Roman" w:eastAsia="Calibri" w:hAnsi="Times New Roman" w:cs="Times New Roman"/>
          <w:sz w:val="24"/>
          <w:szCs w:val="24"/>
        </w:rPr>
        <w:footnoteReference w:id="18"/>
      </w:r>
    </w:p>
    <w:p w14:paraId="5E693FEF" w14:textId="77777777" w:rsidR="00B24415" w:rsidRPr="00B24415" w:rsidRDefault="00B24415" w:rsidP="00B24415">
      <w:pPr>
        <w:spacing w:after="160" w:line="360" w:lineRule="auto"/>
        <w:ind w:left="709" w:firstLine="426"/>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diartikan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bertemunya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mempertukarkan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ahli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istilah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menyatakan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sekumpulan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transasksi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tertentu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misalnya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perumahan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dan lain-lain. </w:t>
      </w: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pemasaran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konsep</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pelanggan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potensial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tertentu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mungkin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bersedia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melibatkan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pertukaran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guna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memuaskan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
    <w:p w14:paraId="06C6AA71" w14:textId="77777777" w:rsidR="00B24415" w:rsidRPr="00B24415" w:rsidRDefault="00B24415" w:rsidP="00B24415">
      <w:pPr>
        <w:spacing w:after="160" w:line="360" w:lineRule="auto"/>
        <w:ind w:left="709" w:firstLine="426"/>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pembentukan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melalui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tertentu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penawaran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permintaan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berinteraksi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otomatis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intervensi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distorsi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pihak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manapun</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pasar, pasar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informasi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mengenai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permintaan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w:t>
      </w:r>
    </w:p>
    <w:p w14:paraId="0E8552C6" w14:textId="77777777" w:rsidR="00B24415" w:rsidRPr="00B24415" w:rsidRDefault="00B24415" w:rsidP="00B24415">
      <w:pPr>
        <w:spacing w:after="160" w:line="360" w:lineRule="auto"/>
        <w:ind w:left="709" w:firstLine="426"/>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juga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rangsangan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mengembangkan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keadaan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berkembang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sejalan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perkembangan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teknologi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penduduk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perubahan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sistem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kebebasan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perekonomian</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dunia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w:t>
      </w:r>
    </w:p>
    <w:p w14:paraId="0C7044BE" w14:textId="4A09DC87" w:rsidR="001941F7" w:rsidRPr="00B24415" w:rsidRDefault="00B24415" w:rsidP="001941F7">
      <w:pPr>
        <w:spacing w:after="160" w:line="360" w:lineRule="auto"/>
        <w:ind w:left="709" w:firstLine="426"/>
        <w:contextualSpacing/>
        <w:jc w:val="both"/>
        <w:rPr>
          <w:rFonts w:ascii="Times New Roman" w:eastAsia="Calibri" w:hAnsi="Times New Roman" w:cs="Times New Roman"/>
          <w:noProof/>
          <w:sz w:val="24"/>
          <w:szCs w:val="24"/>
        </w:rPr>
      </w:pPr>
      <w:r w:rsidRPr="00B24415">
        <w:rPr>
          <w:rFonts w:ascii="Times New Roman" w:eastAsia="Calibri" w:hAnsi="Times New Roman" w:cs="Times New Roman"/>
          <w:noProof/>
          <w:sz w:val="24"/>
          <w:szCs w:val="24"/>
        </w:rPr>
        <w:t>Pasar dalam bahasa latin berasal dari kata (</w:t>
      </w:r>
      <w:r w:rsidRPr="00B24415">
        <w:rPr>
          <w:rFonts w:ascii="Times New Roman" w:eastAsia="Calibri" w:hAnsi="Times New Roman" w:cs="Times New Roman"/>
          <w:i/>
          <w:iCs/>
          <w:noProof/>
          <w:sz w:val="24"/>
          <w:szCs w:val="24"/>
        </w:rPr>
        <w:t>mercatus</w:t>
      </w:r>
      <w:r w:rsidRPr="00B24415">
        <w:rPr>
          <w:rFonts w:ascii="Times New Roman" w:eastAsia="Calibri" w:hAnsi="Times New Roman" w:cs="Times New Roman"/>
          <w:noProof/>
          <w:sz w:val="24"/>
          <w:szCs w:val="24"/>
        </w:rPr>
        <w:t>), yang berarti berdagang atau tempat berdagang. Ada 3 arti yaitu, yang pertama, pasar secara fisik; yang kedua, tempat mengumpulkan; dan ketiga, sebuah ketentuan yang legal atau hak tentang pertemuandi suatu tempat perbelanjaan. Menurut Clifford Geertz dalam Damsar, pengertian pasar sebagai kata serapan dari (</w:t>
      </w:r>
      <w:r w:rsidRPr="00B24415">
        <w:rPr>
          <w:rFonts w:ascii="Times New Roman" w:eastAsia="Calibri" w:hAnsi="Times New Roman" w:cs="Times New Roman"/>
          <w:i/>
          <w:iCs/>
          <w:noProof/>
          <w:sz w:val="24"/>
          <w:szCs w:val="24"/>
        </w:rPr>
        <w:t>bazar</w:t>
      </w:r>
      <w:r w:rsidRPr="00B24415">
        <w:rPr>
          <w:rFonts w:ascii="Times New Roman" w:eastAsia="Calibri" w:hAnsi="Times New Roman" w:cs="Times New Roman"/>
          <w:noProof/>
          <w:sz w:val="24"/>
          <w:szCs w:val="24"/>
        </w:rPr>
        <w:t>), dari bahasa Arab berrati cara hidup, atau gaya umum dari kegiatan brekonomi masyarakat, dan suatu dunia sosial budaya yang lengkap dengan sendirinyar.</w:t>
      </w:r>
      <w:r w:rsidR="00994111">
        <w:rPr>
          <w:rStyle w:val="FootnoteReference"/>
          <w:rFonts w:ascii="Times New Roman" w:eastAsia="Calibri" w:hAnsi="Times New Roman" w:cs="Times New Roman"/>
          <w:noProof/>
          <w:sz w:val="24"/>
          <w:szCs w:val="24"/>
        </w:rPr>
        <w:footnoteReference w:id="19"/>
      </w:r>
      <w:r w:rsidRPr="00B24415">
        <w:rPr>
          <w:rFonts w:ascii="Times New Roman" w:eastAsia="Calibri" w:hAnsi="Times New Roman" w:cs="Times New Roman"/>
          <w:noProof/>
          <w:sz w:val="24"/>
          <w:szCs w:val="24"/>
        </w:rPr>
        <w:t xml:space="preserve"> Pasar biasanya didirikan berdasarkan kebutuhan daerah setempat, dengan fungsi untuk melayani masyarakat daerah sekitarnya dalam memenuhi kebutuhan sehari-hari mereka.</w:t>
      </w:r>
      <w:r w:rsidR="001941F7">
        <w:rPr>
          <w:rStyle w:val="FootnoteReference"/>
          <w:rFonts w:ascii="Times New Roman" w:eastAsia="Calibri" w:hAnsi="Times New Roman" w:cs="Times New Roman"/>
          <w:noProof/>
          <w:sz w:val="24"/>
          <w:szCs w:val="24"/>
        </w:rPr>
        <w:footnoteReference w:id="20"/>
      </w:r>
    </w:p>
    <w:p w14:paraId="44511DC8" w14:textId="77777777" w:rsidR="00B24415" w:rsidRPr="00B24415" w:rsidRDefault="00B24415" w:rsidP="00B24415">
      <w:pPr>
        <w:spacing w:after="160" w:line="360" w:lineRule="auto"/>
        <w:ind w:left="709" w:firstLine="426"/>
        <w:contextualSpacing/>
        <w:jc w:val="both"/>
        <w:rPr>
          <w:rFonts w:ascii="Times New Roman" w:eastAsia="Calibri" w:hAnsi="Times New Roman" w:cs="Times New Roman"/>
          <w:noProof/>
          <w:sz w:val="24"/>
          <w:szCs w:val="24"/>
        </w:rPr>
      </w:pPr>
      <w:r w:rsidRPr="00B24415">
        <w:rPr>
          <w:rFonts w:ascii="Times New Roman" w:eastAsia="Calibri" w:hAnsi="Times New Roman" w:cs="Times New Roman"/>
          <w:noProof/>
          <w:sz w:val="24"/>
          <w:szCs w:val="24"/>
        </w:rPr>
        <w:t>Konsep pasar dalam pengertian yang sempit,  yaitu tempat para produsen atau penjual dan kosumen atau pembeli berkumpul dan bertemu pada lokasi tertentu. Sedangkan untuk pengertian yang secara luas, pasar ialah mekanisme tempat bertemunya kepentingan para produsen dan konsumen yang merupakan sebagai sumber informasi untuk pelaku ekonomi dan juga mejadi sarana untuk meningkatkan kepuasan baik untuk konsumen juga untuk produsen.</w:t>
      </w:r>
      <w:r w:rsidRPr="00B24415">
        <w:rPr>
          <w:rFonts w:ascii="Calibri" w:eastAsia="Calibri" w:hAnsi="Calibri" w:cs="Arial"/>
          <w:vertAlign w:val="superscript"/>
        </w:rPr>
        <w:footnoteReference w:id="21"/>
      </w:r>
    </w:p>
    <w:p w14:paraId="748AE902" w14:textId="77777777" w:rsidR="00E51E71" w:rsidRDefault="00B24415" w:rsidP="00B24415">
      <w:pPr>
        <w:spacing w:after="160" w:line="360" w:lineRule="auto"/>
        <w:ind w:left="709" w:firstLine="426"/>
        <w:contextualSpacing/>
        <w:jc w:val="both"/>
        <w:rPr>
          <w:rFonts w:ascii="Times New Roman" w:eastAsia="Calibri" w:hAnsi="Times New Roman" w:cs="Times New Roman"/>
          <w:noProof/>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teori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institusi</w:t>
      </w:r>
      <w:proofErr w:type="spellEnd"/>
      <w:r w:rsidRPr="00B24415">
        <w:rPr>
          <w:rFonts w:ascii="Times New Roman" w:eastAsia="Calibri" w:hAnsi="Times New Roman" w:cs="Times New Roman"/>
          <w:sz w:val="24"/>
          <w:szCs w:val="24"/>
        </w:rPr>
        <w:t xml:space="preserve"> yang pada </w:t>
      </w:r>
      <w:proofErr w:type="spellStart"/>
      <w:r w:rsidRPr="00B24415">
        <w:rPr>
          <w:rFonts w:ascii="Times New Roman" w:eastAsia="Calibri" w:hAnsi="Times New Roman" w:cs="Times New Roman"/>
          <w:sz w:val="24"/>
          <w:szCs w:val="24"/>
        </w:rPr>
        <w:t>umumnya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berwujud</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mempertemukan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w:t>
      </w:r>
      <w:r w:rsidR="00E51E71">
        <w:rPr>
          <w:rStyle w:val="FootnoteReference"/>
          <w:rFonts w:ascii="Times New Roman" w:eastAsia="Calibri" w:hAnsi="Times New Roman" w:cs="Times New Roman"/>
          <w:sz w:val="24"/>
          <w:szCs w:val="24"/>
        </w:rPr>
        <w:footnoteReference w:id="22"/>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Sutami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dijelaskan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kumpalan</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tarik-menarik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berinteraksi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kemudian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menciptakan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di pasar</w:t>
      </w:r>
      <w:r w:rsidR="00E51E71">
        <w:rPr>
          <w:rFonts w:ascii="Times New Roman" w:eastAsia="Calibri" w:hAnsi="Times New Roman" w:cs="Times New Roman"/>
          <w:sz w:val="24"/>
          <w:szCs w:val="24"/>
          <w:lang w:val="id-ID"/>
        </w:rPr>
        <w:t>.</w:t>
      </w:r>
      <w:r w:rsidR="00E51E71">
        <w:rPr>
          <w:rStyle w:val="FootnoteReference"/>
          <w:rFonts w:ascii="Times New Roman" w:eastAsia="Calibri" w:hAnsi="Times New Roman" w:cs="Times New Roman"/>
          <w:sz w:val="24"/>
          <w:szCs w:val="24"/>
          <w:lang w:val="id-ID"/>
        </w:rPr>
        <w:footnoteReference w:id="23"/>
      </w:r>
      <w:r w:rsidRPr="00B24415">
        <w:rPr>
          <w:rFonts w:ascii="Times New Roman" w:eastAsia="Calibri" w:hAnsi="Times New Roman" w:cs="Times New Roman"/>
          <w:noProof/>
          <w:sz w:val="24"/>
          <w:szCs w:val="24"/>
        </w:rPr>
        <w:t xml:space="preserve"> </w:t>
      </w:r>
    </w:p>
    <w:p w14:paraId="76F06A2E" w14:textId="4E4E445C" w:rsidR="00B24415" w:rsidRPr="00C50BF8" w:rsidRDefault="00B24415" w:rsidP="00B24415">
      <w:pPr>
        <w:spacing w:after="160" w:line="360" w:lineRule="auto"/>
        <w:ind w:left="709" w:firstLine="426"/>
        <w:contextualSpacing/>
        <w:jc w:val="both"/>
        <w:rPr>
          <w:rFonts w:ascii="Times New Roman" w:eastAsia="Calibri" w:hAnsi="Times New Roman" w:cs="Times New Roman"/>
          <w:noProof/>
          <w:sz w:val="24"/>
          <w:szCs w:val="24"/>
          <w:lang w:val="id-ID"/>
        </w:rPr>
      </w:pPr>
      <w:r w:rsidRPr="00B24415">
        <w:rPr>
          <w:rFonts w:ascii="Times New Roman" w:eastAsia="Calibri" w:hAnsi="Times New Roman" w:cs="Times New Roman"/>
          <w:noProof/>
          <w:sz w:val="24"/>
          <w:szCs w:val="24"/>
        </w:rPr>
        <w:t>Para pelaku pasar dapat menjual faktor-faktor produksinya kepada perusahaan, sebaliknya faktor-faktor produksi perusahaan dapat dijual kepada konsumen melalui pasar. Dengan demikian pasar merupakann tempat berinteraksinya para pembeli juga para penjual</w:t>
      </w:r>
      <w:r w:rsidR="00C50BF8">
        <w:rPr>
          <w:rFonts w:ascii="Times New Roman" w:eastAsia="Calibri" w:hAnsi="Times New Roman" w:cs="Times New Roman"/>
          <w:noProof/>
          <w:sz w:val="24"/>
          <w:szCs w:val="24"/>
          <w:lang w:val="id-ID"/>
        </w:rPr>
        <w:t xml:space="preserve">. </w:t>
      </w:r>
    </w:p>
    <w:p w14:paraId="58C3394F" w14:textId="3706E81B" w:rsidR="00B24415" w:rsidRPr="00026D31" w:rsidRDefault="00B24415" w:rsidP="00026D31">
      <w:pPr>
        <w:spacing w:after="160" w:line="360" w:lineRule="auto"/>
        <w:ind w:left="709" w:firstLine="426"/>
        <w:contextualSpacing/>
        <w:jc w:val="both"/>
        <w:rPr>
          <w:rFonts w:ascii="Times New Roman" w:eastAsia="Calibri" w:hAnsi="Times New Roman" w:cs="Times New Roman"/>
          <w:noProof/>
          <w:sz w:val="24"/>
          <w:szCs w:val="24"/>
        </w:rPr>
      </w:pPr>
      <w:r w:rsidRPr="00211C66">
        <w:rPr>
          <w:rFonts w:ascii="Times New Roman" w:eastAsia="Calibri" w:hAnsi="Times New Roman" w:cs="Times New Roman"/>
          <w:sz w:val="24"/>
          <w:szCs w:val="24"/>
          <w:lang w:val="id-ID"/>
        </w:rPr>
        <w:t xml:space="preserve">Pasar dalam kehidupan masyarakat memegang peranan yang penting, salah satunya peranan ekonomi, dimana selalu terjadi perputaran uang dan barang untuk memenuhi kebutuhan sehari-hari antara penjual dan pembeli, tanpa adanya pembeli maka penjual tidak akan mendapatkan pendapatan. </w:t>
      </w:r>
      <w:r w:rsidRPr="00B24415">
        <w:rPr>
          <w:rFonts w:ascii="Times New Roman" w:eastAsia="Calibri" w:hAnsi="Times New Roman" w:cs="Times New Roman"/>
          <w:noProof/>
          <w:sz w:val="24"/>
          <w:szCs w:val="24"/>
        </w:rPr>
        <w:t>Dalam Islam, jual beli di halalkan sebagaimana firman Allah Swt. Di dalam Al-Qur’an Surah Al-Baqarah ayat ke-275, yang berbunyi:</w:t>
      </w:r>
    </w:p>
    <w:p w14:paraId="547A6491" w14:textId="77777777" w:rsidR="00B24415" w:rsidRPr="001941F7" w:rsidRDefault="00B24415" w:rsidP="00B24415">
      <w:pPr>
        <w:tabs>
          <w:tab w:val="left" w:pos="180"/>
        </w:tabs>
        <w:spacing w:after="0" w:line="360" w:lineRule="auto"/>
        <w:ind w:left="900"/>
        <w:contextualSpacing/>
        <w:jc w:val="right"/>
        <w:rPr>
          <w:rFonts w:ascii="Times New Roman" w:eastAsia="Calibri" w:hAnsi="Times New Roman" w:cs="Times New Roman"/>
          <w:sz w:val="32"/>
          <w:szCs w:val="32"/>
          <w:shd w:val="clear" w:color="auto" w:fill="FFFFFF"/>
        </w:rPr>
      </w:pPr>
      <w:r w:rsidRPr="001941F7">
        <w:rPr>
          <w:rFonts w:ascii="Times New Roman" w:eastAsia="Calibri" w:hAnsi="Times New Roman" w:cs="Times New Roman"/>
          <w:sz w:val="32"/>
          <w:szCs w:val="32"/>
          <w:shd w:val="clear" w:color="auto" w:fill="FFFFFF"/>
          <w:rtl/>
        </w:rPr>
        <w:t>وَاَحَلَّ اللّٰهُ الْبَيْعَ وَحَرَّمَ الرِّبٰواۗ</w:t>
      </w:r>
      <w:r w:rsidRPr="001941F7">
        <w:rPr>
          <w:rFonts w:ascii="Times New Roman" w:eastAsia="Calibri" w:hAnsi="Times New Roman" w:cs="Times New Roman"/>
          <w:sz w:val="32"/>
          <w:szCs w:val="32"/>
          <w:shd w:val="clear" w:color="auto" w:fill="FFFFFF"/>
        </w:rPr>
        <w:t>…</w:t>
      </w:r>
    </w:p>
    <w:p w14:paraId="7670E0DE" w14:textId="77777777" w:rsidR="00B24415" w:rsidRPr="00B24415" w:rsidRDefault="00B24415" w:rsidP="001941F7">
      <w:pPr>
        <w:shd w:val="clear" w:color="auto" w:fill="FFFFFF"/>
        <w:tabs>
          <w:tab w:val="left" w:pos="180"/>
          <w:tab w:val="right" w:pos="7371"/>
          <w:tab w:val="right" w:pos="8181"/>
        </w:tabs>
        <w:bidi/>
        <w:spacing w:after="0" w:line="276" w:lineRule="auto"/>
        <w:ind w:left="900" w:right="810" w:firstLine="0"/>
        <w:contextualSpacing/>
        <w:jc w:val="right"/>
        <w:rPr>
          <w:rFonts w:ascii="Times New Roman" w:eastAsia="Times New Roman" w:hAnsi="Times New Roman" w:cs="Times New Roman"/>
          <w:sz w:val="24"/>
          <w:szCs w:val="24"/>
        </w:rPr>
      </w:pPr>
      <w:proofErr w:type="spellStart"/>
      <w:proofErr w:type="gramStart"/>
      <w:r w:rsidRPr="00B24415">
        <w:rPr>
          <w:rFonts w:ascii="Times New Roman" w:eastAsia="Times New Roman" w:hAnsi="Times New Roman" w:cs="Times New Roman"/>
          <w:sz w:val="24"/>
          <w:szCs w:val="24"/>
        </w:rPr>
        <w:t>Terjemahnya</w:t>
      </w:r>
      <w:proofErr w:type="spellEnd"/>
      <w:r w:rsidRPr="00B24415">
        <w:rPr>
          <w:rFonts w:ascii="Times New Roman" w:eastAsia="Times New Roman" w:hAnsi="Times New Roman" w:cs="Times New Roman"/>
          <w:sz w:val="24"/>
          <w:szCs w:val="24"/>
        </w:rPr>
        <w:t xml:space="preserve"> :</w:t>
      </w:r>
      <w:proofErr w:type="gramEnd"/>
    </w:p>
    <w:p w14:paraId="636FAED0" w14:textId="77777777" w:rsidR="00B24415" w:rsidRPr="00B24415" w:rsidRDefault="00B24415" w:rsidP="001941F7">
      <w:pPr>
        <w:shd w:val="clear" w:color="auto" w:fill="FFFFFF"/>
        <w:tabs>
          <w:tab w:val="left" w:pos="180"/>
          <w:tab w:val="right" w:pos="7371"/>
          <w:tab w:val="right" w:pos="8181"/>
        </w:tabs>
        <w:bidi/>
        <w:spacing w:after="0" w:line="276" w:lineRule="auto"/>
        <w:ind w:left="18" w:right="1260" w:firstLine="0"/>
        <w:contextualSpacing/>
        <w:jc w:val="both"/>
        <w:rPr>
          <w:rFonts w:ascii="Times New Roman" w:eastAsia="Times New Roman" w:hAnsi="Times New Roman" w:cs="Times New Roman"/>
          <w:noProof/>
          <w:sz w:val="24"/>
          <w:szCs w:val="24"/>
        </w:rPr>
      </w:pPr>
      <w:r w:rsidRPr="00B24415">
        <w:rPr>
          <w:rFonts w:ascii="Times New Roman" w:eastAsia="Times New Roman" w:hAnsi="Times New Roman" w:cs="Times New Roman"/>
          <w:sz w:val="24"/>
          <w:szCs w:val="24"/>
        </w:rPr>
        <w:t xml:space="preserve">“Dan Allah </w:t>
      </w:r>
      <w:proofErr w:type="spellStart"/>
      <w:r w:rsidRPr="00B24415">
        <w:rPr>
          <w:rFonts w:ascii="Times New Roman" w:eastAsia="Times New Roman" w:hAnsi="Times New Roman" w:cs="Times New Roman"/>
          <w:sz w:val="24"/>
          <w:szCs w:val="24"/>
        </w:rPr>
        <w:t>telah</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menghalalkan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jual</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beli</w:t>
      </w:r>
      <w:proofErr w:type="spellEnd"/>
      <w:r w:rsidRPr="00B24415">
        <w:rPr>
          <w:rFonts w:ascii="Times New Roman" w:eastAsia="Times New Roman" w:hAnsi="Times New Roman" w:cs="Times New Roman"/>
          <w:sz w:val="24"/>
          <w:szCs w:val="24"/>
        </w:rPr>
        <w:t xml:space="preserve"> dan </w:t>
      </w:r>
      <w:proofErr w:type="spellStart"/>
      <w:r w:rsidRPr="00B24415">
        <w:rPr>
          <w:rFonts w:ascii="Times New Roman" w:eastAsia="Times New Roman" w:hAnsi="Times New Roman" w:cs="Times New Roman"/>
          <w:sz w:val="24"/>
          <w:szCs w:val="24"/>
        </w:rPr>
        <w:t>mengharamkan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riba</w:t>
      </w:r>
      <w:proofErr w:type="spellEnd"/>
      <w:r w:rsidRPr="00B24415">
        <w:rPr>
          <w:rFonts w:ascii="Times New Roman" w:eastAsia="Times New Roman" w:hAnsi="Times New Roman" w:cs="Times New Roman"/>
          <w:sz w:val="24"/>
          <w:szCs w:val="24"/>
        </w:rPr>
        <w:t>’</w:t>
      </w:r>
      <w:r w:rsidRPr="00B24415">
        <w:rPr>
          <w:rFonts w:ascii="Times New Roman" w:eastAsia="Times New Roman" w:hAnsi="Times New Roman" w:cs="Times New Roman"/>
          <w:noProof/>
          <w:sz w:val="24"/>
          <w:szCs w:val="24"/>
        </w:rPr>
        <w:t>.”</w:t>
      </w:r>
      <w:r w:rsidRPr="00B24415">
        <w:rPr>
          <w:rFonts w:ascii="Times New Roman" w:eastAsia="Times New Roman" w:hAnsi="Times New Roman" w:cs="Times New Roman"/>
          <w:noProof/>
          <w:sz w:val="24"/>
          <w:szCs w:val="24"/>
          <w:vertAlign w:val="superscript"/>
        </w:rPr>
        <w:footnoteReference w:id="24"/>
      </w:r>
    </w:p>
    <w:p w14:paraId="4E925FAB" w14:textId="77777777" w:rsidR="00B24415" w:rsidRPr="00B24415" w:rsidRDefault="00B24415" w:rsidP="00B24415">
      <w:pPr>
        <w:shd w:val="clear" w:color="auto" w:fill="FFFFFF"/>
        <w:tabs>
          <w:tab w:val="left" w:pos="180"/>
          <w:tab w:val="right" w:pos="7371"/>
          <w:tab w:val="right" w:pos="8181"/>
        </w:tabs>
        <w:bidi/>
        <w:spacing w:after="0" w:line="240" w:lineRule="auto"/>
        <w:ind w:right="1260" w:firstLine="0"/>
        <w:contextualSpacing/>
        <w:jc w:val="both"/>
        <w:rPr>
          <w:rFonts w:ascii="Times New Roman" w:eastAsia="Times New Roman" w:hAnsi="Times New Roman" w:cs="Times New Roman"/>
          <w:sz w:val="24"/>
          <w:szCs w:val="24"/>
        </w:rPr>
      </w:pPr>
    </w:p>
    <w:p w14:paraId="606CF17F" w14:textId="77777777" w:rsidR="00B24415" w:rsidRPr="00B24415" w:rsidRDefault="00B24415" w:rsidP="00B24415">
      <w:pPr>
        <w:tabs>
          <w:tab w:val="left" w:pos="180"/>
        </w:tabs>
        <w:spacing w:after="0" w:line="360" w:lineRule="auto"/>
        <w:ind w:left="709"/>
        <w:contextualSpacing/>
        <w:jc w:val="both"/>
        <w:rPr>
          <w:rFonts w:ascii="Times New Roman" w:eastAsia="Calibri" w:hAnsi="Times New Roman" w:cs="Times New Roman"/>
          <w:sz w:val="24"/>
          <w:szCs w:val="24"/>
        </w:rPr>
      </w:pPr>
      <w:bookmarkStart w:id="5" w:name="_Hlk118915001"/>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kehidupan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kita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lepas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transaksi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kehidupan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beragam</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kesepakatan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merugikan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lainnya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misalnya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menemukan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melalui</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kesepakatan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bersama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di pasar.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membuat</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penting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transaksi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yang lain </w:t>
      </w:r>
      <w:proofErr w:type="spellStart"/>
      <w:r w:rsidRPr="00B24415">
        <w:rPr>
          <w:rFonts w:ascii="Times New Roman" w:eastAsia="Calibri" w:hAnsi="Times New Roman" w:cs="Times New Roman"/>
          <w:sz w:val="24"/>
          <w:szCs w:val="24"/>
        </w:rPr>
        <w:t>terpenuhi</w:t>
      </w:r>
      <w:bookmarkEnd w:id="5"/>
      <w:proofErr w:type="spellEnd"/>
      <w:r w:rsidRPr="00B24415">
        <w:rPr>
          <w:rFonts w:ascii="Times New Roman" w:eastAsia="Calibri" w:hAnsi="Times New Roman" w:cs="Times New Roman"/>
          <w:sz w:val="24"/>
          <w:szCs w:val="24"/>
        </w:rPr>
        <w:t>.</w:t>
      </w:r>
    </w:p>
    <w:p w14:paraId="4E796ED3" w14:textId="58F67A23" w:rsidR="00B24415" w:rsidRPr="00B24415" w:rsidRDefault="00B24415" w:rsidP="00B24415">
      <w:pPr>
        <w:tabs>
          <w:tab w:val="left" w:pos="180"/>
        </w:tabs>
        <w:spacing w:after="0" w:line="360" w:lineRule="auto"/>
        <w:ind w:left="709"/>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Sekalipun</w:t>
      </w:r>
      <w:proofErr w:type="spellEnd"/>
      <w:r w:rsidRPr="00B24415">
        <w:rPr>
          <w:rFonts w:ascii="Times New Roman" w:eastAsia="Calibri" w:hAnsi="Times New Roman" w:cs="Times New Roman"/>
          <w:sz w:val="24"/>
          <w:szCs w:val="24"/>
        </w:rPr>
        <w:t xml:space="preserve"> Islam </w:t>
      </w:r>
      <w:proofErr w:type="spellStart"/>
      <w:r w:rsidRPr="00B24415">
        <w:rPr>
          <w:rFonts w:ascii="Times New Roman" w:eastAsia="Calibri" w:hAnsi="Times New Roman" w:cs="Times New Roman"/>
          <w:sz w:val="24"/>
          <w:szCs w:val="24"/>
        </w:rPr>
        <w:t>mengakui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kebebasan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mendorong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efisiensi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menganggap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kekuatan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sakralitas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Operasi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diperlukan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imbangan</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usahausaha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menghapuskan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eksploitasi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membantu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lemah</w:t>
      </w:r>
      <w:proofErr w:type="spellEnd"/>
      <w:r w:rsidRPr="00B24415">
        <w:rPr>
          <w:rFonts w:ascii="Times New Roman" w:eastAsia="Calibri" w:hAnsi="Times New Roman" w:cs="Times New Roman"/>
          <w:sz w:val="24"/>
          <w:szCs w:val="24"/>
        </w:rPr>
        <w:t xml:space="preserve"> dan yang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tanggung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jawab</w:t>
      </w:r>
      <w:proofErr w:type="spellEnd"/>
      <w:r w:rsidRPr="00B24415">
        <w:rPr>
          <w:rFonts w:ascii="Times New Roman" w:eastAsia="Calibri" w:hAnsi="Times New Roman" w:cs="Times New Roman"/>
          <w:sz w:val="24"/>
          <w:szCs w:val="24"/>
        </w:rPr>
        <w:t xml:space="preserve"> negara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menjamin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maqashid</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negara </w:t>
      </w:r>
      <w:proofErr w:type="spellStart"/>
      <w:r w:rsidRPr="00B24415">
        <w:rPr>
          <w:rFonts w:ascii="Times New Roman" w:eastAsia="Calibri" w:hAnsi="Times New Roman" w:cs="Times New Roman"/>
          <w:sz w:val="24"/>
          <w:szCs w:val="24"/>
        </w:rPr>
        <w:t>perlu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kekuasaannya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kemaslahatan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umat</w:t>
      </w:r>
      <w:proofErr w:type="spellEnd"/>
      <w:r w:rsidRPr="00B24415">
        <w:rPr>
          <w:rFonts w:ascii="Times New Roman" w:eastAsia="Calibri" w:hAnsi="Times New Roman" w:cs="Times New Roman"/>
          <w:sz w:val="24"/>
          <w:szCs w:val="24"/>
        </w:rPr>
        <w:t xml:space="preserve"> negara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mengoperasikan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fungsinya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kebijakan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pasar.</w:t>
      </w:r>
      <w:r w:rsidR="00C50BF8">
        <w:rPr>
          <w:rStyle w:val="FootnoteReference"/>
          <w:rFonts w:ascii="Times New Roman" w:eastAsia="Calibri" w:hAnsi="Times New Roman" w:cs="Times New Roman"/>
          <w:sz w:val="24"/>
          <w:szCs w:val="24"/>
        </w:rPr>
        <w:footnoteReference w:id="25"/>
      </w:r>
    </w:p>
    <w:p w14:paraId="239D7EC1" w14:textId="0CBA4E16" w:rsidR="00B24415" w:rsidRPr="00B24415" w:rsidRDefault="00B24415" w:rsidP="00B24415">
      <w:pPr>
        <w:tabs>
          <w:tab w:val="left" w:pos="180"/>
        </w:tabs>
        <w:spacing w:after="0" w:line="360" w:lineRule="auto"/>
        <w:ind w:left="709"/>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Pada </w:t>
      </w:r>
      <w:proofErr w:type="spellStart"/>
      <w:r w:rsidRPr="00B24415">
        <w:rPr>
          <w:rFonts w:ascii="Times New Roman" w:eastAsia="Calibri" w:hAnsi="Times New Roman" w:cs="Times New Roman"/>
          <w:sz w:val="24"/>
          <w:szCs w:val="24"/>
        </w:rPr>
        <w:t>umumnya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dan pasar modern.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bertemunya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ditandai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transaksi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kios-kios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gerai</w:t>
      </w:r>
      <w:proofErr w:type="spellEnd"/>
      <w:r w:rsidRPr="00B24415">
        <w:rPr>
          <w:rFonts w:ascii="Times New Roman" w:eastAsia="Calibri" w:hAnsi="Times New Roman" w:cs="Times New Roman"/>
          <w:sz w:val="24"/>
          <w:szCs w:val="24"/>
        </w:rPr>
        <w:t xml:space="preserve">, los dan </w:t>
      </w:r>
      <w:proofErr w:type="spellStart"/>
      <w:r w:rsidRPr="00B24415">
        <w:rPr>
          <w:rFonts w:ascii="Times New Roman" w:eastAsia="Calibri" w:hAnsi="Times New Roman" w:cs="Times New Roman"/>
          <w:sz w:val="24"/>
          <w:szCs w:val="24"/>
        </w:rPr>
        <w:t>dasaran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terbuka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dibuka</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pengelola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pasar modern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bertransaksi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melainkan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melihat</w:t>
      </w:r>
      <w:proofErr w:type="spellEnd"/>
      <w:r w:rsidRPr="00B24415">
        <w:rPr>
          <w:rFonts w:ascii="Times New Roman" w:eastAsia="Calibri" w:hAnsi="Times New Roman" w:cs="Times New Roman"/>
          <w:sz w:val="24"/>
          <w:szCs w:val="24"/>
        </w:rPr>
        <w:t xml:space="preserve"> label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tercantum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(barcode), </w:t>
      </w:r>
      <w:proofErr w:type="spellStart"/>
      <w:r w:rsidRPr="00B24415">
        <w:rPr>
          <w:rFonts w:ascii="Times New Roman" w:eastAsia="Calibri" w:hAnsi="Times New Roman" w:cs="Times New Roman"/>
          <w:sz w:val="24"/>
          <w:szCs w:val="24"/>
        </w:rPr>
        <w:t>berada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dilayani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pramuniaga</w:t>
      </w:r>
      <w:proofErr w:type="spellEnd"/>
      <w:r w:rsidRPr="00B24415">
        <w:rPr>
          <w:rFonts w:ascii="Times New Roman" w:eastAsia="Calibri" w:hAnsi="Times New Roman" w:cs="Times New Roman"/>
          <w:sz w:val="24"/>
          <w:szCs w:val="24"/>
        </w:rPr>
        <w:t>.</w:t>
      </w:r>
      <w:r w:rsidRPr="00B24415">
        <w:rPr>
          <w:rFonts w:ascii="Times New Roman" w:eastAsia="Calibri" w:hAnsi="Times New Roman" w:cs="Times New Roman"/>
          <w:sz w:val="24"/>
          <w:szCs w:val="24"/>
          <w:vertAlign w:val="superscript"/>
        </w:rPr>
        <w:footnoteReference w:id="26"/>
      </w:r>
    </w:p>
    <w:p w14:paraId="6C146D61" w14:textId="0F2E70D9" w:rsidR="00B24415" w:rsidRDefault="00B24415" w:rsidP="00B24415">
      <w:pPr>
        <w:tabs>
          <w:tab w:val="left" w:pos="180"/>
        </w:tabs>
        <w:spacing w:after="0" w:line="360" w:lineRule="auto"/>
        <w:ind w:left="709"/>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Rasulullah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menghargai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dibentuk</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adil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menolak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intervensi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seandainya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wajar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pergeseran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permintaan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penawaran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disini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mengharuskan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moralitas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sehat</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fair play</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kejujuran</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honesty</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keterbukaan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i/>
          <w:iCs/>
          <w:sz w:val="24"/>
          <w:szCs w:val="24"/>
        </w:rPr>
        <w:t>transparancy</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keadilan</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justice</w:t>
      </w:r>
      <w:r w:rsidRPr="00B24415">
        <w:rPr>
          <w:rFonts w:ascii="Times New Roman" w:eastAsia="Calibri" w:hAnsi="Times New Roman" w:cs="Times New Roman"/>
          <w:sz w:val="24"/>
          <w:szCs w:val="24"/>
        </w:rPr>
        <w:t xml:space="preserve">). Jika </w:t>
      </w:r>
      <w:proofErr w:type="spellStart"/>
      <w:r w:rsidRPr="00B24415">
        <w:rPr>
          <w:rFonts w:ascii="Times New Roman" w:eastAsia="Calibri" w:hAnsi="Times New Roman" w:cs="Times New Roman"/>
          <w:sz w:val="24"/>
          <w:szCs w:val="24"/>
        </w:rPr>
        <w:t>nilai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ditegakkan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Islam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menolak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terbentuk</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di pasar.</w:t>
      </w:r>
      <w:r w:rsidR="00AD3FBF">
        <w:rPr>
          <w:rStyle w:val="FootnoteReference"/>
          <w:rFonts w:ascii="Times New Roman" w:eastAsia="Calibri" w:hAnsi="Times New Roman" w:cs="Times New Roman"/>
          <w:sz w:val="24"/>
          <w:szCs w:val="24"/>
        </w:rPr>
        <w:footnoteReference w:id="27"/>
      </w:r>
      <w:r w:rsidRPr="00B24415">
        <w:rPr>
          <w:rFonts w:ascii="Times New Roman" w:eastAsia="Calibri" w:hAnsi="Times New Roman" w:cs="Times New Roman"/>
          <w:sz w:val="24"/>
          <w:szCs w:val="24"/>
        </w:rPr>
        <w:t xml:space="preserve"> </w:t>
      </w:r>
    </w:p>
    <w:p w14:paraId="03ABDB80" w14:textId="77777777" w:rsidR="009B2A39" w:rsidRPr="00B24415" w:rsidRDefault="009B2A39" w:rsidP="00B24415">
      <w:pPr>
        <w:tabs>
          <w:tab w:val="left" w:pos="180"/>
        </w:tabs>
        <w:spacing w:after="0" w:line="360" w:lineRule="auto"/>
        <w:ind w:left="709"/>
        <w:contextualSpacing/>
        <w:jc w:val="both"/>
        <w:rPr>
          <w:rFonts w:ascii="Times New Roman" w:eastAsia="Calibri" w:hAnsi="Times New Roman" w:cs="Times New Roman"/>
          <w:sz w:val="24"/>
          <w:szCs w:val="24"/>
        </w:rPr>
      </w:pPr>
    </w:p>
    <w:p w14:paraId="66B51613" w14:textId="77777777" w:rsidR="00B24415" w:rsidRPr="00B24415" w:rsidRDefault="00B24415" w:rsidP="00B24415">
      <w:pPr>
        <w:numPr>
          <w:ilvl w:val="0"/>
          <w:numId w:val="12"/>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Pasar</w:t>
      </w:r>
    </w:p>
    <w:p w14:paraId="4C1CD036" w14:textId="77777777" w:rsidR="00B24415" w:rsidRPr="00B24415" w:rsidRDefault="00B24415" w:rsidP="00B24415">
      <w:pPr>
        <w:numPr>
          <w:ilvl w:val="0"/>
          <w:numId w:val="13"/>
        </w:numPr>
        <w:spacing w:after="16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
    <w:p w14:paraId="086C8462" w14:textId="77777777" w:rsidR="00B24415" w:rsidRPr="00B24415" w:rsidRDefault="00B24415" w:rsidP="00B24415">
      <w:pPr>
        <w:spacing w:after="160" w:line="360" w:lineRule="auto"/>
        <w:ind w:left="993" w:firstLine="63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2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nyata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nyata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penjelasannya</w:t>
      </w:r>
      <w:proofErr w:type="spellEnd"/>
      <w:r w:rsidRPr="00B24415">
        <w:rPr>
          <w:rFonts w:ascii="Times New Roman" w:eastAsia="Calibri" w:hAnsi="Times New Roman" w:cs="Times New Roman"/>
          <w:sz w:val="24"/>
          <w:szCs w:val="24"/>
        </w:rPr>
        <w:t xml:space="preserve"> :</w:t>
      </w:r>
      <w:proofErr w:type="gramEnd"/>
      <w:r w:rsidRPr="00B24415">
        <w:rPr>
          <w:rFonts w:ascii="Times New Roman" w:eastAsia="Calibri" w:hAnsi="Times New Roman" w:cs="Times New Roman"/>
          <w:sz w:val="24"/>
          <w:szCs w:val="24"/>
        </w:rPr>
        <w:t xml:space="preserve"> </w:t>
      </w:r>
    </w:p>
    <w:p w14:paraId="461F5222" w14:textId="77777777" w:rsidR="00B24415" w:rsidRPr="00B24415" w:rsidRDefault="00B24415" w:rsidP="00B24415">
      <w:pPr>
        <w:numPr>
          <w:ilvl w:val="0"/>
          <w:numId w:val="14"/>
        </w:numPr>
        <w:spacing w:after="160" w:line="360" w:lineRule="auto"/>
        <w:ind w:left="1276"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Nyata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nyata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diperjualbelikan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dibeli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Contoh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nyata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swalayan</w:t>
      </w:r>
      <w:proofErr w:type="spellEnd"/>
      <w:r w:rsidRPr="00B24415">
        <w:rPr>
          <w:rFonts w:ascii="Times New Roman" w:eastAsia="Calibri" w:hAnsi="Times New Roman" w:cs="Times New Roman"/>
          <w:sz w:val="24"/>
          <w:szCs w:val="24"/>
        </w:rPr>
        <w:t xml:space="preserve"> dan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
    <w:p w14:paraId="3A9EB479" w14:textId="77777777" w:rsidR="00B24415" w:rsidRPr="00B24415" w:rsidRDefault="00B24415" w:rsidP="00B24415">
      <w:pPr>
        <w:numPr>
          <w:ilvl w:val="0"/>
          <w:numId w:val="14"/>
        </w:numPr>
        <w:spacing w:after="160" w:line="360" w:lineRule="auto"/>
        <w:ind w:left="1276"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Abstrak</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abstrak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terdapat</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surat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Contoh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abstrak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pasar online, pasar modal, pasar </w:t>
      </w:r>
      <w:proofErr w:type="spellStart"/>
      <w:r w:rsidRPr="00B24415">
        <w:rPr>
          <w:rFonts w:ascii="Times New Roman" w:eastAsia="Calibri" w:hAnsi="Times New Roman" w:cs="Times New Roman"/>
          <w:sz w:val="24"/>
          <w:szCs w:val="24"/>
        </w:rPr>
        <w:t>valuta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asing</w:t>
      </w:r>
      <w:proofErr w:type="spellEnd"/>
      <w:r w:rsidRPr="00B24415">
        <w:rPr>
          <w:rFonts w:ascii="Times New Roman" w:eastAsia="Calibri" w:hAnsi="Times New Roman" w:cs="Times New Roman"/>
          <w:sz w:val="24"/>
          <w:szCs w:val="24"/>
        </w:rPr>
        <w:t xml:space="preserve">, dan pasar </w:t>
      </w:r>
      <w:proofErr w:type="spellStart"/>
      <w:r w:rsidRPr="00B24415">
        <w:rPr>
          <w:rFonts w:ascii="Times New Roman" w:eastAsia="Calibri" w:hAnsi="Times New Roman" w:cs="Times New Roman"/>
          <w:sz w:val="24"/>
          <w:szCs w:val="24"/>
        </w:rPr>
        <w:t>saham</w:t>
      </w:r>
      <w:proofErr w:type="spellEnd"/>
      <w:r w:rsidRPr="00B24415">
        <w:rPr>
          <w:rFonts w:ascii="Times New Roman" w:eastAsia="Calibri" w:hAnsi="Times New Roman" w:cs="Times New Roman"/>
          <w:sz w:val="24"/>
          <w:szCs w:val="24"/>
        </w:rPr>
        <w:t xml:space="preserve">. </w:t>
      </w:r>
    </w:p>
    <w:p w14:paraId="757E62CA" w14:textId="39022154" w:rsidR="00B24415" w:rsidRPr="00B24415" w:rsidRDefault="00B24415" w:rsidP="00B24415">
      <w:pPr>
        <w:numPr>
          <w:ilvl w:val="0"/>
          <w:numId w:val="13"/>
        </w:numPr>
        <w:spacing w:after="16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Jenis</w:t>
      </w:r>
      <w:proofErr w:type="spellEnd"/>
      <w:r w:rsidR="00C50BF8">
        <w:rPr>
          <w:rFonts w:ascii="Times New Roman" w:eastAsia="Calibri" w:hAnsi="Times New Roman" w:cs="Times New Roman"/>
          <w:sz w:val="24"/>
          <w:szCs w:val="24"/>
          <w:lang w:val="id-ID"/>
        </w:rPr>
        <w:t>-</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Transaksi</w:t>
      </w:r>
      <w:proofErr w:type="spellEnd"/>
      <w:r w:rsidRPr="00B24415">
        <w:rPr>
          <w:rFonts w:ascii="Times New Roman" w:eastAsia="Calibri" w:hAnsi="Times New Roman" w:cs="Times New Roman"/>
          <w:sz w:val="24"/>
          <w:szCs w:val="24"/>
        </w:rPr>
        <w:t xml:space="preserve"> </w:t>
      </w:r>
    </w:p>
    <w:p w14:paraId="0CA0E19D" w14:textId="77777777" w:rsidR="00B24415" w:rsidRPr="00B24415" w:rsidRDefault="00B24415" w:rsidP="00B24415">
      <w:pPr>
        <w:spacing w:after="160" w:line="360" w:lineRule="auto"/>
        <w:ind w:left="993" w:firstLine="63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pasar modern.</w:t>
      </w:r>
    </w:p>
    <w:p w14:paraId="12FBEBD3" w14:textId="77777777" w:rsidR="00B24415" w:rsidRPr="00B24415" w:rsidRDefault="00B24415" w:rsidP="00B24415">
      <w:pPr>
        <w:numPr>
          <w:ilvl w:val="0"/>
          <w:numId w:val="15"/>
        </w:numPr>
        <w:spacing w:after="160" w:line="360" w:lineRule="auto"/>
        <w:ind w:left="1276"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
    <w:p w14:paraId="6592C26F" w14:textId="77777777" w:rsidR="00B24415" w:rsidRPr="00B24415" w:rsidRDefault="00B24415" w:rsidP="00B24415">
      <w:pPr>
        <w:spacing w:after="160" w:line="360" w:lineRule="auto"/>
        <w:ind w:left="1276"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sifatnya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diperjualbelikan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berupa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pokok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w:t>
      </w:r>
    </w:p>
    <w:p w14:paraId="4A3A12C9" w14:textId="77777777" w:rsidR="00B24415" w:rsidRPr="00B24415" w:rsidRDefault="00B24415" w:rsidP="00B24415">
      <w:pPr>
        <w:numPr>
          <w:ilvl w:val="0"/>
          <w:numId w:val="15"/>
        </w:numPr>
        <w:spacing w:after="160" w:line="360" w:lineRule="auto"/>
        <w:ind w:left="1276"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Modern </w:t>
      </w:r>
    </w:p>
    <w:p w14:paraId="57388A99" w14:textId="299D0391" w:rsidR="009B2A39" w:rsidRDefault="00B24415" w:rsidP="00026D31">
      <w:pPr>
        <w:spacing w:after="160" w:line="360" w:lineRule="auto"/>
        <w:ind w:left="1276" w:firstLine="425"/>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Pasar modern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sifatnya</w:t>
      </w:r>
      <w:proofErr w:type="spellEnd"/>
      <w:r w:rsidRPr="00B24415">
        <w:rPr>
          <w:rFonts w:ascii="Times New Roman" w:eastAsia="Calibri" w:hAnsi="Times New Roman" w:cs="Times New Roman"/>
          <w:sz w:val="24"/>
          <w:szCs w:val="24"/>
        </w:rPr>
        <w:t xml:space="preserve"> modern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macam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diperjualbelikan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pas dan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berlangsungnya</w:t>
      </w:r>
      <w:proofErr w:type="spellEnd"/>
      <w:r w:rsidRPr="00B24415">
        <w:rPr>
          <w:rFonts w:ascii="Times New Roman" w:eastAsia="Calibri" w:hAnsi="Times New Roman" w:cs="Times New Roman"/>
          <w:sz w:val="24"/>
          <w:szCs w:val="24"/>
        </w:rPr>
        <w:t xml:space="preserve"> pasar modern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di plaza, mal</w:t>
      </w:r>
      <w:r w:rsidR="009B2A39">
        <w:rPr>
          <w:rFonts w:ascii="Times New Roman" w:eastAsia="Calibri" w:hAnsi="Times New Roman" w:cs="Times New Roman"/>
          <w:sz w:val="24"/>
          <w:szCs w:val="24"/>
          <w:lang w:val="id-ID"/>
        </w:rPr>
        <w:t>l</w:t>
      </w:r>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tempat-tempat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lainnya</w:t>
      </w:r>
      <w:proofErr w:type="spellEnd"/>
      <w:r w:rsidR="009B2A39">
        <w:rPr>
          <w:rFonts w:ascii="Times New Roman" w:eastAsia="Calibri" w:hAnsi="Times New Roman" w:cs="Times New Roman"/>
          <w:sz w:val="24"/>
          <w:szCs w:val="24"/>
          <w:lang w:val="id-ID"/>
        </w:rPr>
        <w:t>.</w:t>
      </w:r>
      <w:r w:rsidR="009B2A39">
        <w:rPr>
          <w:rStyle w:val="FootnoteReference"/>
          <w:rFonts w:ascii="Times New Roman" w:eastAsia="Calibri" w:hAnsi="Times New Roman" w:cs="Times New Roman"/>
          <w:sz w:val="24"/>
          <w:szCs w:val="24"/>
          <w:lang w:val="id-ID"/>
        </w:rPr>
        <w:footnoteReference w:id="28"/>
      </w:r>
    </w:p>
    <w:p w14:paraId="079E9E55" w14:textId="77777777" w:rsidR="00026D31" w:rsidRPr="00B24415" w:rsidRDefault="00026D31" w:rsidP="00026D31">
      <w:pPr>
        <w:spacing w:after="160" w:line="360" w:lineRule="auto"/>
        <w:ind w:left="1276" w:firstLine="425"/>
        <w:contextualSpacing/>
        <w:jc w:val="both"/>
        <w:rPr>
          <w:rFonts w:ascii="Times New Roman" w:eastAsia="Calibri" w:hAnsi="Times New Roman" w:cs="Times New Roman"/>
          <w:sz w:val="24"/>
          <w:szCs w:val="24"/>
        </w:rPr>
      </w:pPr>
    </w:p>
    <w:p w14:paraId="707BD815" w14:textId="77777777" w:rsidR="00B24415" w:rsidRPr="00B24415" w:rsidRDefault="00B24415" w:rsidP="00B24415">
      <w:pPr>
        <w:numPr>
          <w:ilvl w:val="0"/>
          <w:numId w:val="12"/>
        </w:numPr>
        <w:tabs>
          <w:tab w:val="left" w:pos="180"/>
        </w:tabs>
        <w:spacing w:after="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Syarat-syarat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terbentuknya</w:t>
      </w:r>
      <w:proofErr w:type="spellEnd"/>
      <w:r w:rsidRPr="00B24415">
        <w:rPr>
          <w:rFonts w:ascii="Times New Roman" w:eastAsia="Calibri" w:hAnsi="Times New Roman" w:cs="Times New Roman"/>
          <w:sz w:val="24"/>
          <w:szCs w:val="24"/>
        </w:rPr>
        <w:t xml:space="preserve"> pasar:</w:t>
      </w:r>
    </w:p>
    <w:p w14:paraId="5A1D87E0" w14:textId="77777777" w:rsidR="00B24415" w:rsidRPr="00B24415" w:rsidRDefault="00B24415" w:rsidP="00B24415">
      <w:pPr>
        <w:numPr>
          <w:ilvl w:val="0"/>
          <w:numId w:val="16"/>
        </w:numPr>
        <w:tabs>
          <w:tab w:val="left" w:pos="180"/>
        </w:tabs>
        <w:spacing w:after="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w:t>
      </w:r>
      <w:proofErr w:type="spellEnd"/>
    </w:p>
    <w:p w14:paraId="39F28C18" w14:textId="77777777" w:rsidR="00B24415" w:rsidRPr="00B24415" w:rsidRDefault="00B24415" w:rsidP="00B24415">
      <w:pPr>
        <w:numPr>
          <w:ilvl w:val="0"/>
          <w:numId w:val="16"/>
        </w:numPr>
        <w:tabs>
          <w:tab w:val="left" w:pos="180"/>
        </w:tabs>
        <w:spacing w:after="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yang di </w:t>
      </w:r>
      <w:proofErr w:type="spellStart"/>
      <w:r w:rsidRPr="00B24415">
        <w:rPr>
          <w:rFonts w:ascii="Times New Roman" w:eastAsia="Calibri" w:hAnsi="Times New Roman" w:cs="Times New Roman"/>
          <w:sz w:val="24"/>
          <w:szCs w:val="24"/>
        </w:rPr>
        <w:t>perjualbelikan</w:t>
      </w:r>
      <w:proofErr w:type="spellEnd"/>
    </w:p>
    <w:p w14:paraId="223653EA" w14:textId="42BBF023" w:rsidR="009B2A39" w:rsidRDefault="00B24415" w:rsidP="00026D31">
      <w:pPr>
        <w:numPr>
          <w:ilvl w:val="0"/>
          <w:numId w:val="16"/>
        </w:numPr>
        <w:tabs>
          <w:tab w:val="left" w:pos="180"/>
        </w:tabs>
        <w:spacing w:after="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kesepakatan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w:t>
      </w:r>
      <w:proofErr w:type="spellEnd"/>
    </w:p>
    <w:p w14:paraId="3EF848EE" w14:textId="77777777" w:rsidR="00026D31" w:rsidRPr="00026D31" w:rsidRDefault="00026D31" w:rsidP="00026D31">
      <w:pPr>
        <w:tabs>
          <w:tab w:val="left" w:pos="180"/>
        </w:tabs>
        <w:spacing w:after="0" w:line="360" w:lineRule="auto"/>
        <w:ind w:left="993" w:firstLine="0"/>
        <w:contextualSpacing/>
        <w:jc w:val="both"/>
        <w:rPr>
          <w:rFonts w:ascii="Times New Roman" w:eastAsia="Calibri" w:hAnsi="Times New Roman" w:cs="Times New Roman"/>
          <w:sz w:val="24"/>
          <w:szCs w:val="24"/>
        </w:rPr>
      </w:pPr>
    </w:p>
    <w:p w14:paraId="64D3C121" w14:textId="77777777" w:rsidR="00B24415" w:rsidRPr="00B24415" w:rsidRDefault="00B24415" w:rsidP="00B24415">
      <w:pPr>
        <w:numPr>
          <w:ilvl w:val="0"/>
          <w:numId w:val="12"/>
        </w:numPr>
        <w:tabs>
          <w:tab w:val="left" w:pos="180"/>
        </w:tabs>
        <w:spacing w:after="0" w:line="360" w:lineRule="auto"/>
        <w:ind w:left="709"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mendasar</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keberadaan</w:t>
      </w:r>
      <w:proofErr w:type="spellEnd"/>
      <w:r w:rsidRPr="00B24415">
        <w:rPr>
          <w:rFonts w:ascii="Times New Roman" w:eastAsia="Calibri" w:hAnsi="Times New Roman" w:cs="Times New Roman"/>
          <w:sz w:val="24"/>
          <w:szCs w:val="24"/>
        </w:rPr>
        <w:t xml:space="preserve"> </w:t>
      </w:r>
      <w:proofErr w:type="gramStart"/>
      <w:r w:rsidRPr="00B24415">
        <w:rPr>
          <w:rFonts w:ascii="Times New Roman" w:eastAsia="Calibri" w:hAnsi="Times New Roman" w:cs="Times New Roman"/>
          <w:sz w:val="24"/>
          <w:szCs w:val="24"/>
        </w:rPr>
        <w:t>pasar :</w:t>
      </w:r>
      <w:proofErr w:type="gramEnd"/>
    </w:p>
    <w:p w14:paraId="2AA4FDE2" w14:textId="77777777" w:rsidR="00B24415" w:rsidRPr="00B24415" w:rsidRDefault="00B24415" w:rsidP="00B24415">
      <w:pPr>
        <w:numPr>
          <w:ilvl w:val="0"/>
          <w:numId w:val="17"/>
        </w:numPr>
        <w:tabs>
          <w:tab w:val="left" w:pos="180"/>
        </w:tabs>
        <w:spacing w:after="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pembentukan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nilai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maksudnya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bertemunya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juga </w:t>
      </w:r>
      <w:proofErr w:type="spellStart"/>
      <w:proofErr w:type="gram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yang</w:t>
      </w:r>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tawar-menawar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akhirnya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kesepakatan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w:t>
      </w:r>
    </w:p>
    <w:p w14:paraId="16AC9A5A" w14:textId="77777777" w:rsidR="00B24415" w:rsidRPr="00B24415" w:rsidRDefault="00B24415" w:rsidP="00B24415">
      <w:pPr>
        <w:numPr>
          <w:ilvl w:val="0"/>
          <w:numId w:val="17"/>
        </w:numPr>
        <w:tabs>
          <w:tab w:val="left" w:pos="180"/>
        </w:tabs>
        <w:spacing w:after="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pendistribusian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maksudnya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mempermudah</w:t>
      </w:r>
      <w:proofErr w:type="spellEnd"/>
      <w:r w:rsidRPr="00B24415">
        <w:rPr>
          <w:rFonts w:ascii="Times New Roman" w:eastAsia="Calibri" w:hAnsi="Times New Roman" w:cs="Times New Roman"/>
          <w:sz w:val="24"/>
          <w:szCs w:val="24"/>
        </w:rPr>
        <w:t xml:space="preserve"> </w:t>
      </w:r>
      <w:proofErr w:type="gramStart"/>
      <w:r w:rsidRPr="00B24415">
        <w:rPr>
          <w:rFonts w:ascii="Times New Roman" w:eastAsia="Calibri" w:hAnsi="Times New Roman" w:cs="Times New Roman"/>
          <w:sz w:val="24"/>
          <w:szCs w:val="24"/>
        </w:rPr>
        <w:t xml:space="preserve">para  </w:t>
      </w:r>
      <w:proofErr w:type="spellStart"/>
      <w:r w:rsidRPr="00B24415">
        <w:rPr>
          <w:rFonts w:ascii="Times New Roman" w:eastAsia="Calibri" w:hAnsi="Times New Roman" w:cs="Times New Roman"/>
          <w:sz w:val="24"/>
          <w:szCs w:val="24"/>
        </w:rPr>
        <w:t>produsen</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mendistribusikan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Pendistribusian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bejalan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lancar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w:t>
      </w:r>
    </w:p>
    <w:p w14:paraId="76AA1A9A" w14:textId="5C91A18B" w:rsidR="00B24415" w:rsidRDefault="00B24415" w:rsidP="00B24415">
      <w:pPr>
        <w:numPr>
          <w:ilvl w:val="0"/>
          <w:numId w:val="17"/>
        </w:numPr>
        <w:tabs>
          <w:tab w:val="left" w:pos="180"/>
        </w:tabs>
        <w:spacing w:after="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Promosi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maksudnya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memperkenalkan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mempromosikan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produk-produknya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Karena pasar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didatangi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meskipun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diundang</w:t>
      </w:r>
      <w:proofErr w:type="spellEnd"/>
      <w:r w:rsidRPr="00B24415">
        <w:rPr>
          <w:rFonts w:ascii="Times New Roman" w:eastAsia="Calibri" w:hAnsi="Times New Roman" w:cs="Times New Roman"/>
          <w:sz w:val="24"/>
          <w:szCs w:val="24"/>
        </w:rPr>
        <w:t>.</w:t>
      </w:r>
      <w:r w:rsidR="009B2A39">
        <w:rPr>
          <w:rStyle w:val="FootnoteReference"/>
          <w:rFonts w:ascii="Times New Roman" w:eastAsia="Calibri" w:hAnsi="Times New Roman" w:cs="Times New Roman"/>
          <w:sz w:val="24"/>
          <w:szCs w:val="24"/>
        </w:rPr>
        <w:footnoteReference w:id="29"/>
      </w:r>
    </w:p>
    <w:p w14:paraId="77DBC194" w14:textId="77777777" w:rsidR="009B2A39" w:rsidRPr="00B24415" w:rsidRDefault="009B2A39" w:rsidP="009B2A39">
      <w:pPr>
        <w:tabs>
          <w:tab w:val="left" w:pos="180"/>
        </w:tabs>
        <w:spacing w:after="0" w:line="360" w:lineRule="auto"/>
        <w:ind w:left="993" w:firstLine="0"/>
        <w:contextualSpacing/>
        <w:jc w:val="both"/>
        <w:rPr>
          <w:rFonts w:ascii="Times New Roman" w:eastAsia="Calibri" w:hAnsi="Times New Roman" w:cs="Times New Roman"/>
          <w:sz w:val="24"/>
          <w:szCs w:val="24"/>
        </w:rPr>
      </w:pPr>
    </w:p>
    <w:p w14:paraId="76CB70B7" w14:textId="77777777" w:rsidR="00B24415" w:rsidRPr="00B24415" w:rsidRDefault="00B24415" w:rsidP="00B24415">
      <w:pPr>
        <w:numPr>
          <w:ilvl w:val="0"/>
          <w:numId w:val="12"/>
        </w:numPr>
        <w:tabs>
          <w:tab w:val="left" w:pos="180"/>
        </w:tabs>
        <w:spacing w:after="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Macam-macam</w:t>
      </w:r>
      <w:proofErr w:type="spellEnd"/>
      <w:r w:rsidRPr="00B24415">
        <w:rPr>
          <w:rFonts w:ascii="Times New Roman" w:eastAsia="Calibri" w:hAnsi="Times New Roman" w:cs="Times New Roman"/>
          <w:sz w:val="24"/>
          <w:szCs w:val="24"/>
        </w:rPr>
        <w:t xml:space="preserve"> </w:t>
      </w:r>
      <w:proofErr w:type="gramStart"/>
      <w:r w:rsidRPr="00B24415">
        <w:rPr>
          <w:rFonts w:ascii="Times New Roman" w:eastAsia="Calibri" w:hAnsi="Times New Roman" w:cs="Times New Roman"/>
          <w:sz w:val="24"/>
          <w:szCs w:val="24"/>
        </w:rPr>
        <w:t>pasar :</w:t>
      </w:r>
      <w:proofErr w:type="gramEnd"/>
    </w:p>
    <w:p w14:paraId="75B01689" w14:textId="77777777" w:rsidR="00B24415" w:rsidRPr="00B24415" w:rsidRDefault="00B24415" w:rsidP="00B24415">
      <w:pPr>
        <w:numPr>
          <w:ilvl w:val="0"/>
          <w:numId w:val="18"/>
        </w:numPr>
        <w:tabs>
          <w:tab w:val="left" w:pos="180"/>
        </w:tabs>
        <w:spacing w:after="0" w:line="360" w:lineRule="auto"/>
        <w:ind w:left="993"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p>
    <w:p w14:paraId="7F5D81EC" w14:textId="77777777" w:rsidR="00B24415" w:rsidRPr="00B24415" w:rsidRDefault="00B24415" w:rsidP="00B24415">
      <w:pPr>
        <w:tabs>
          <w:tab w:val="left" w:pos="180"/>
        </w:tabs>
        <w:spacing w:after="0" w:line="360" w:lineRule="auto"/>
        <w:ind w:left="993" w:firstLine="0"/>
        <w:contextualSpacing/>
        <w:jc w:val="both"/>
        <w:rPr>
          <w:rFonts w:ascii="Times New Roman" w:eastAsia="Calibri" w:hAnsi="Times New Roman" w:cs="Times New Roman"/>
          <w:spacing w:val="2"/>
          <w:sz w:val="24"/>
          <w:szCs w:val="24"/>
        </w:rPr>
      </w:pPr>
      <w:r w:rsidRPr="00B24415">
        <w:rPr>
          <w:rFonts w:ascii="Times New Roman" w:eastAsia="Calibri" w:hAnsi="Times New Roman" w:cs="Times New Roman"/>
          <w:spacing w:val="2"/>
          <w:sz w:val="24"/>
          <w:szCs w:val="24"/>
        </w:rPr>
        <w:tab/>
        <w:t xml:space="preserve">Pasar </w:t>
      </w:r>
      <w:proofErr w:type="spellStart"/>
      <w:r w:rsidRPr="00B24415">
        <w:rPr>
          <w:rFonts w:ascii="Times New Roman" w:eastAsia="Calibri" w:hAnsi="Times New Roman" w:cs="Times New Roman"/>
          <w:spacing w:val="2"/>
          <w:sz w:val="24"/>
          <w:szCs w:val="24"/>
        </w:rPr>
        <w:t>persaingan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sempurna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adalah</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apa</w:t>
      </w:r>
      <w:proofErr w:type="spellEnd"/>
      <w:r w:rsidRPr="00B24415">
        <w:rPr>
          <w:rFonts w:ascii="Times New Roman" w:eastAsia="Calibri" w:hAnsi="Times New Roman" w:cs="Times New Roman"/>
          <w:spacing w:val="2"/>
          <w:sz w:val="24"/>
          <w:szCs w:val="24"/>
        </w:rPr>
        <w:t xml:space="preserve"> yang para </w:t>
      </w:r>
      <w:proofErr w:type="spellStart"/>
      <w:r w:rsidRPr="00B24415">
        <w:rPr>
          <w:rFonts w:ascii="Times New Roman" w:eastAsia="Calibri" w:hAnsi="Times New Roman" w:cs="Times New Roman"/>
          <w:spacing w:val="2"/>
          <w:sz w:val="24"/>
          <w:szCs w:val="24"/>
        </w:rPr>
        <w:t>ekonom</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anggap</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sebagai</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struktur</w:t>
      </w:r>
      <w:proofErr w:type="spellEnd"/>
      <w:r w:rsidRPr="00B24415">
        <w:rPr>
          <w:rFonts w:ascii="Times New Roman" w:eastAsia="Calibri" w:hAnsi="Times New Roman" w:cs="Times New Roman"/>
          <w:spacing w:val="2"/>
          <w:sz w:val="24"/>
          <w:szCs w:val="24"/>
        </w:rPr>
        <w:t xml:space="preserve"> pasar yang paling ideal </w:t>
      </w:r>
      <w:proofErr w:type="spellStart"/>
      <w:r w:rsidRPr="00B24415">
        <w:rPr>
          <w:rFonts w:ascii="Times New Roman" w:eastAsia="Calibri" w:hAnsi="Times New Roman" w:cs="Times New Roman"/>
          <w:spacing w:val="2"/>
          <w:sz w:val="24"/>
          <w:szCs w:val="24"/>
        </w:rPr>
        <w:t>karena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menciptakan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efisiensi</w:t>
      </w:r>
      <w:proofErr w:type="spellEnd"/>
      <w:r w:rsidRPr="00B24415">
        <w:rPr>
          <w:rFonts w:ascii="Times New Roman" w:eastAsia="Calibri" w:hAnsi="Times New Roman" w:cs="Times New Roman"/>
          <w:spacing w:val="2"/>
          <w:sz w:val="24"/>
          <w:szCs w:val="24"/>
        </w:rPr>
        <w:t xml:space="preserve"> yang </w:t>
      </w:r>
      <w:proofErr w:type="spellStart"/>
      <w:r w:rsidRPr="00B24415">
        <w:rPr>
          <w:rFonts w:ascii="Times New Roman" w:eastAsia="Calibri" w:hAnsi="Times New Roman" w:cs="Times New Roman"/>
          <w:spacing w:val="2"/>
          <w:sz w:val="24"/>
          <w:szCs w:val="24"/>
        </w:rPr>
        <w:t>sangat</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tinggi</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dalam</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produksi</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barang</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atau</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jasa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Namun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dalam</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praktiknya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jenis</w:t>
      </w:r>
      <w:proofErr w:type="spellEnd"/>
      <w:r w:rsidRPr="00B24415">
        <w:rPr>
          <w:rFonts w:ascii="Times New Roman" w:eastAsia="Calibri" w:hAnsi="Times New Roman" w:cs="Times New Roman"/>
          <w:spacing w:val="2"/>
          <w:sz w:val="24"/>
          <w:szCs w:val="24"/>
        </w:rPr>
        <w:t xml:space="preserve"> pasar </w:t>
      </w:r>
      <w:proofErr w:type="spellStart"/>
      <w:r w:rsidRPr="00B24415">
        <w:rPr>
          <w:rFonts w:ascii="Times New Roman" w:eastAsia="Calibri" w:hAnsi="Times New Roman" w:cs="Times New Roman"/>
          <w:spacing w:val="2"/>
          <w:sz w:val="24"/>
          <w:szCs w:val="24"/>
        </w:rPr>
        <w:t>ini</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belum</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pernah</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ditemukan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Faktanya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hanya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sedikit</w:t>
      </w:r>
      <w:proofErr w:type="spellEnd"/>
      <w:r w:rsidRPr="00B24415">
        <w:rPr>
          <w:rFonts w:ascii="Times New Roman" w:eastAsia="Calibri" w:hAnsi="Times New Roman" w:cs="Times New Roman"/>
          <w:spacing w:val="2"/>
          <w:sz w:val="24"/>
          <w:szCs w:val="24"/>
        </w:rPr>
        <w:t xml:space="preserve"> pasar yang </w:t>
      </w:r>
      <w:proofErr w:type="spellStart"/>
      <w:r w:rsidRPr="00B24415">
        <w:rPr>
          <w:rFonts w:ascii="Times New Roman" w:eastAsia="Calibri" w:hAnsi="Times New Roman" w:cs="Times New Roman"/>
          <w:spacing w:val="2"/>
          <w:sz w:val="24"/>
          <w:szCs w:val="24"/>
        </w:rPr>
        <w:t>dicirikan</w:t>
      </w:r>
      <w:proofErr w:type="spellEnd"/>
      <w:r w:rsidRPr="00B24415">
        <w:rPr>
          <w:rFonts w:ascii="Times New Roman" w:eastAsia="Calibri" w:hAnsi="Times New Roman" w:cs="Times New Roman"/>
          <w:spacing w:val="2"/>
          <w:sz w:val="24"/>
          <w:szCs w:val="24"/>
        </w:rPr>
        <w:t xml:space="preserve"> oleh </w:t>
      </w:r>
      <w:proofErr w:type="spellStart"/>
      <w:r w:rsidRPr="00B24415">
        <w:rPr>
          <w:rFonts w:ascii="Times New Roman" w:eastAsia="Calibri" w:hAnsi="Times New Roman" w:cs="Times New Roman"/>
          <w:spacing w:val="2"/>
          <w:sz w:val="24"/>
          <w:szCs w:val="24"/>
        </w:rPr>
        <w:t>persaingan</w:t>
      </w:r>
      <w:proofErr w:type="spellEnd"/>
      <w:r w:rsidRPr="00B24415">
        <w:rPr>
          <w:rFonts w:ascii="Times New Roman" w:eastAsia="Calibri" w:hAnsi="Times New Roman" w:cs="Times New Roman"/>
          <w:spacing w:val="2"/>
          <w:sz w:val="24"/>
          <w:szCs w:val="24"/>
        </w:rPr>
        <w:t xml:space="preserve"> yang </w:t>
      </w:r>
      <w:proofErr w:type="spellStart"/>
      <w:r w:rsidRPr="00B24415">
        <w:rPr>
          <w:rFonts w:ascii="Times New Roman" w:eastAsia="Calibri" w:hAnsi="Times New Roman" w:cs="Times New Roman"/>
          <w:spacing w:val="2"/>
          <w:sz w:val="24"/>
          <w:szCs w:val="24"/>
        </w:rPr>
        <w:t>hampir</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sempurna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Misalnya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tidak</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ada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satu</w:t>
      </w:r>
      <w:proofErr w:type="spellEnd"/>
      <w:r w:rsidRPr="00B24415">
        <w:rPr>
          <w:rFonts w:ascii="Times New Roman" w:eastAsia="Calibri" w:hAnsi="Times New Roman" w:cs="Times New Roman"/>
          <w:spacing w:val="2"/>
          <w:sz w:val="24"/>
          <w:szCs w:val="24"/>
        </w:rPr>
        <w:t xml:space="preserve"> pun </w:t>
      </w:r>
      <w:proofErr w:type="spellStart"/>
      <w:r w:rsidRPr="00B24415">
        <w:rPr>
          <w:rFonts w:ascii="Times New Roman" w:eastAsia="Calibri" w:hAnsi="Times New Roman" w:cs="Times New Roman"/>
          <w:spacing w:val="2"/>
          <w:sz w:val="24"/>
          <w:szCs w:val="24"/>
        </w:rPr>
        <w:t>karakteristik</w:t>
      </w:r>
      <w:proofErr w:type="spellEnd"/>
      <w:r w:rsidRPr="00B24415">
        <w:rPr>
          <w:rFonts w:ascii="Times New Roman" w:eastAsia="Calibri" w:hAnsi="Times New Roman" w:cs="Times New Roman"/>
          <w:spacing w:val="2"/>
          <w:sz w:val="24"/>
          <w:szCs w:val="24"/>
        </w:rPr>
        <w:t xml:space="preserve"> yang </w:t>
      </w:r>
      <w:proofErr w:type="spellStart"/>
      <w:r w:rsidRPr="00B24415">
        <w:rPr>
          <w:rFonts w:ascii="Times New Roman" w:eastAsia="Calibri" w:hAnsi="Times New Roman" w:cs="Times New Roman"/>
          <w:spacing w:val="2"/>
          <w:sz w:val="24"/>
          <w:szCs w:val="24"/>
        </w:rPr>
        <w:t>benar-benar</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sempurna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tidak</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ada</w:t>
      </w:r>
      <w:proofErr w:type="spellEnd"/>
      <w:r w:rsidRPr="00B24415">
        <w:rPr>
          <w:rFonts w:ascii="Times New Roman" w:eastAsia="Calibri" w:hAnsi="Times New Roman" w:cs="Times New Roman"/>
          <w:spacing w:val="2"/>
          <w:sz w:val="24"/>
          <w:szCs w:val="24"/>
        </w:rPr>
        <w:t xml:space="preserve"> pasar </w:t>
      </w:r>
      <w:proofErr w:type="spellStart"/>
      <w:r w:rsidRPr="00B24415">
        <w:rPr>
          <w:rFonts w:ascii="Times New Roman" w:eastAsia="Calibri" w:hAnsi="Times New Roman" w:cs="Times New Roman"/>
          <w:spacing w:val="2"/>
          <w:sz w:val="24"/>
          <w:szCs w:val="24"/>
        </w:rPr>
        <w:t>untuk</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homogenitas</w:t>
      </w:r>
      <w:proofErr w:type="spellEnd"/>
      <w:r w:rsidRPr="00B24415">
        <w:rPr>
          <w:rFonts w:ascii="Times New Roman" w:eastAsia="Calibri" w:hAnsi="Times New Roman" w:cs="Times New Roman"/>
          <w:spacing w:val="2"/>
          <w:sz w:val="24"/>
          <w:szCs w:val="24"/>
        </w:rPr>
        <w:t xml:space="preserve"> yang </w:t>
      </w:r>
      <w:proofErr w:type="spellStart"/>
      <w:r w:rsidRPr="00B24415">
        <w:rPr>
          <w:rFonts w:ascii="Times New Roman" w:eastAsia="Calibri" w:hAnsi="Times New Roman" w:cs="Times New Roman"/>
          <w:spacing w:val="2"/>
          <w:sz w:val="24"/>
          <w:szCs w:val="24"/>
        </w:rPr>
        <w:t>lengkap</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ada</w:t>
      </w:r>
      <w:proofErr w:type="spellEnd"/>
      <w:r w:rsidRPr="00B24415">
        <w:rPr>
          <w:rFonts w:ascii="Times New Roman" w:eastAsia="Calibri" w:hAnsi="Times New Roman" w:cs="Times New Roman"/>
          <w:spacing w:val="2"/>
          <w:sz w:val="24"/>
          <w:szCs w:val="24"/>
        </w:rPr>
        <w:t xml:space="preserve"> pasar </w:t>
      </w:r>
      <w:proofErr w:type="spellStart"/>
      <w:r w:rsidRPr="00B24415">
        <w:rPr>
          <w:rFonts w:ascii="Times New Roman" w:eastAsia="Calibri" w:hAnsi="Times New Roman" w:cs="Times New Roman"/>
          <w:spacing w:val="2"/>
          <w:sz w:val="24"/>
          <w:szCs w:val="24"/>
        </w:rPr>
        <w:t>untuk</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berbagai</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jenis</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beras</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berdasarkan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kualitas</w:t>
      </w:r>
      <w:proofErr w:type="spellEnd"/>
      <w:r w:rsidRPr="00B24415">
        <w:rPr>
          <w:rFonts w:ascii="Times New Roman" w:eastAsia="Calibri" w:hAnsi="Times New Roman" w:cs="Times New Roman"/>
          <w:spacing w:val="2"/>
          <w:sz w:val="24"/>
          <w:szCs w:val="24"/>
        </w:rPr>
        <w:t xml:space="preserve"> dan </w:t>
      </w:r>
      <w:proofErr w:type="spellStart"/>
      <w:r w:rsidRPr="00B24415">
        <w:rPr>
          <w:rFonts w:ascii="Times New Roman" w:eastAsia="Calibri" w:hAnsi="Times New Roman" w:cs="Times New Roman"/>
          <w:spacing w:val="2"/>
          <w:sz w:val="24"/>
          <w:szCs w:val="24"/>
        </w:rPr>
        <w:t>jumlahnya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tidak</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sama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Contoh</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lain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tidak</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ada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intervensi</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pemerintah</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tetapi</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sebenarnya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pemerintah</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memiliki</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peran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mengatur</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perekonomian</w:t>
      </w:r>
      <w:proofErr w:type="spellEnd"/>
      <w:r w:rsidRPr="00B24415">
        <w:rPr>
          <w:rFonts w:ascii="Times New Roman" w:eastAsia="Calibri" w:hAnsi="Times New Roman" w:cs="Times New Roman"/>
          <w:spacing w:val="2"/>
          <w:sz w:val="24"/>
          <w:szCs w:val="24"/>
        </w:rPr>
        <w:t xml:space="preserve">. </w:t>
      </w:r>
    </w:p>
    <w:p w14:paraId="414E3A30" w14:textId="77777777" w:rsidR="00B24415" w:rsidRPr="00B24415" w:rsidRDefault="00B24415" w:rsidP="00B24415">
      <w:pPr>
        <w:tabs>
          <w:tab w:val="left" w:pos="180"/>
        </w:tabs>
        <w:spacing w:after="0" w:line="360" w:lineRule="auto"/>
        <w:ind w:left="99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Adapun </w:t>
      </w: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w:t>
      </w:r>
    </w:p>
    <w:p w14:paraId="711B1C3A" w14:textId="77777777" w:rsidR="00B24415" w:rsidRPr="00B24415" w:rsidRDefault="00B24415" w:rsidP="00B24415">
      <w:pPr>
        <w:numPr>
          <w:ilvl w:val="0"/>
          <w:numId w:val="19"/>
        </w:numPr>
        <w:tabs>
          <w:tab w:val="left" w:pos="180"/>
        </w:tabs>
        <w:spacing w:after="0" w:line="360" w:lineRule="auto"/>
        <w:ind w:left="1276"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pacing w:val="2"/>
          <w:sz w:val="24"/>
          <w:szCs w:val="24"/>
        </w:rPr>
        <w:t>Setiap</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perusahaan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adalah</w:t>
      </w:r>
      <w:proofErr w:type="spellEnd"/>
      <w:r w:rsidRPr="00B24415">
        <w:rPr>
          <w:rFonts w:ascii="Times New Roman" w:eastAsia="Calibri" w:hAnsi="Times New Roman" w:cs="Times New Roman"/>
          <w:spacing w:val="2"/>
          <w:sz w:val="24"/>
          <w:szCs w:val="24"/>
        </w:rPr>
        <w:t xml:space="preserve"> </w:t>
      </w:r>
      <w:r w:rsidRPr="00B24415">
        <w:rPr>
          <w:rFonts w:ascii="Times New Roman" w:eastAsia="Calibri" w:hAnsi="Times New Roman" w:cs="Times New Roman"/>
          <w:i/>
          <w:iCs/>
          <w:spacing w:val="2"/>
          <w:sz w:val="24"/>
          <w:szCs w:val="24"/>
        </w:rPr>
        <w:t>price taker</w:t>
      </w:r>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artinya</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perusahaan</w:t>
      </w:r>
      <w:proofErr w:type="spellEnd"/>
      <w:r w:rsidRPr="00B24415">
        <w:rPr>
          <w:rFonts w:ascii="Times New Roman" w:eastAsia="Calibri" w:hAnsi="Times New Roman" w:cs="Times New Roman"/>
          <w:spacing w:val="2"/>
          <w:sz w:val="24"/>
          <w:szCs w:val="24"/>
        </w:rPr>
        <w:t xml:space="preserve"> di pasar </w:t>
      </w:r>
      <w:proofErr w:type="spellStart"/>
      <w:r w:rsidRPr="00B24415">
        <w:rPr>
          <w:rFonts w:ascii="Times New Roman" w:eastAsia="Calibri" w:hAnsi="Times New Roman" w:cs="Times New Roman"/>
          <w:spacing w:val="2"/>
          <w:sz w:val="24"/>
          <w:szCs w:val="24"/>
        </w:rPr>
        <w:t>tidak</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dapat</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menentukan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atau</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mengubah</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harga</w:t>
      </w:r>
      <w:proofErr w:type="spellEnd"/>
      <w:r w:rsidRPr="00B24415">
        <w:rPr>
          <w:rFonts w:ascii="Times New Roman" w:eastAsia="Calibri" w:hAnsi="Times New Roman" w:cs="Times New Roman"/>
          <w:spacing w:val="2"/>
          <w:sz w:val="24"/>
          <w:szCs w:val="24"/>
        </w:rPr>
        <w:t xml:space="preserve"> pasar. Perusahaan di pasar </w:t>
      </w:r>
      <w:proofErr w:type="spellStart"/>
      <w:r w:rsidRPr="00B24415">
        <w:rPr>
          <w:rFonts w:ascii="Times New Roman" w:eastAsia="Calibri" w:hAnsi="Times New Roman" w:cs="Times New Roman"/>
          <w:spacing w:val="2"/>
          <w:sz w:val="24"/>
          <w:szCs w:val="24"/>
        </w:rPr>
        <w:t>tidak</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memberikan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perubahan</w:t>
      </w:r>
      <w:proofErr w:type="spellEnd"/>
      <w:r w:rsidRPr="00B24415">
        <w:rPr>
          <w:rFonts w:ascii="Times New Roman" w:eastAsia="Calibri" w:hAnsi="Times New Roman" w:cs="Times New Roman"/>
          <w:spacing w:val="2"/>
          <w:sz w:val="24"/>
          <w:szCs w:val="24"/>
        </w:rPr>
        <w:t xml:space="preserve"> </w:t>
      </w:r>
      <w:proofErr w:type="spellStart"/>
      <w:r w:rsidRPr="00B24415">
        <w:rPr>
          <w:rFonts w:ascii="Times New Roman" w:eastAsia="Calibri" w:hAnsi="Times New Roman" w:cs="Times New Roman"/>
          <w:spacing w:val="2"/>
          <w:sz w:val="24"/>
          <w:szCs w:val="24"/>
        </w:rPr>
        <w:t>harga</w:t>
      </w:r>
      <w:proofErr w:type="spellEnd"/>
      <w:r w:rsidRPr="00B24415">
        <w:rPr>
          <w:rFonts w:ascii="Times New Roman" w:eastAsia="Calibri" w:hAnsi="Times New Roman" w:cs="Times New Roman"/>
          <w:spacing w:val="2"/>
          <w:sz w:val="24"/>
          <w:szCs w:val="24"/>
        </w:rPr>
        <w:t xml:space="preserve"> pasar yang </w:t>
      </w:r>
      <w:proofErr w:type="spellStart"/>
      <w:r w:rsidRPr="00B24415">
        <w:rPr>
          <w:rFonts w:ascii="Times New Roman" w:eastAsia="Calibri" w:hAnsi="Times New Roman" w:cs="Times New Roman"/>
          <w:spacing w:val="2"/>
          <w:sz w:val="24"/>
          <w:szCs w:val="24"/>
        </w:rPr>
        <w:t>berlaku</w:t>
      </w:r>
      <w:proofErr w:type="spellEnd"/>
    </w:p>
    <w:p w14:paraId="3816C047" w14:textId="77777777" w:rsidR="00B24415" w:rsidRPr="00B24415" w:rsidRDefault="00B24415" w:rsidP="00B24415">
      <w:pPr>
        <w:numPr>
          <w:ilvl w:val="0"/>
          <w:numId w:val="19"/>
        </w:numPr>
        <w:tabs>
          <w:tab w:val="left" w:pos="180"/>
        </w:tabs>
        <w:spacing w:after="0" w:line="360" w:lineRule="auto"/>
        <w:ind w:left="1276"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Setiap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merugi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ingin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industri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langkah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Sebaliknya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ingin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industri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w:t>
      </w:r>
    </w:p>
    <w:p w14:paraId="5BDB2A26" w14:textId="77777777" w:rsidR="00B24415" w:rsidRPr="00B24415" w:rsidRDefault="00B24415" w:rsidP="00B24415">
      <w:pPr>
        <w:numPr>
          <w:ilvl w:val="0"/>
          <w:numId w:val="19"/>
        </w:numPr>
        <w:tabs>
          <w:tab w:val="left" w:pos="180"/>
        </w:tabs>
        <w:spacing w:after="0" w:line="360" w:lineRule="auto"/>
        <w:ind w:left="1276"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Setiap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artinya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diproduksi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diproduksi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A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B.</w:t>
      </w:r>
    </w:p>
    <w:p w14:paraId="01ECE327" w14:textId="77777777" w:rsidR="00B24415" w:rsidRPr="00B24415" w:rsidRDefault="00B24415" w:rsidP="00B24415">
      <w:pPr>
        <w:numPr>
          <w:ilvl w:val="0"/>
          <w:numId w:val="19"/>
        </w:numPr>
        <w:tabs>
          <w:tab w:val="left" w:pos="180"/>
        </w:tabs>
        <w:spacing w:after="0" w:line="360" w:lineRule="auto"/>
        <w:ind w:left="1276"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Ada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di pasar, yang </w:t>
      </w:r>
      <w:proofErr w:type="spellStart"/>
      <w:r w:rsidRPr="00B24415">
        <w:rPr>
          <w:rFonts w:ascii="Times New Roman" w:eastAsia="Calibri" w:hAnsi="Times New Roman" w:cs="Times New Roman"/>
          <w:sz w:val="24"/>
          <w:szCs w:val="24"/>
        </w:rPr>
        <w:t>berarti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dibandingkan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volume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industri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Menyebabkan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naik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turun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sekali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di pasar.</w:t>
      </w:r>
    </w:p>
    <w:p w14:paraId="77D2FF7E" w14:textId="5612A09C" w:rsidR="00B24415" w:rsidRPr="00026D31" w:rsidRDefault="00B24415" w:rsidP="00B24415">
      <w:pPr>
        <w:numPr>
          <w:ilvl w:val="0"/>
          <w:numId w:val="19"/>
        </w:numPr>
        <w:tabs>
          <w:tab w:val="left" w:pos="180"/>
        </w:tabs>
        <w:spacing w:after="0" w:line="360" w:lineRule="auto"/>
        <w:ind w:left="1276"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pengetahuan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keadaan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Menunjukkan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memahami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perubahan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00F20B88">
        <w:rPr>
          <w:rFonts w:ascii="Times New Roman" w:eastAsia="Calibri" w:hAnsi="Times New Roman" w:cs="Times New Roman"/>
          <w:sz w:val="24"/>
          <w:szCs w:val="24"/>
          <w:lang w:val="id-ID"/>
        </w:rPr>
        <w:t>.</w:t>
      </w:r>
      <w:r w:rsidR="00F20B88">
        <w:rPr>
          <w:rStyle w:val="FootnoteReference"/>
          <w:rFonts w:ascii="Times New Roman" w:eastAsia="Calibri" w:hAnsi="Times New Roman" w:cs="Times New Roman"/>
          <w:sz w:val="24"/>
          <w:szCs w:val="24"/>
        </w:rPr>
        <w:footnoteReference w:id="30"/>
      </w:r>
    </w:p>
    <w:p w14:paraId="23A86BD2" w14:textId="0F3D2764" w:rsidR="00026D31" w:rsidRDefault="00026D31" w:rsidP="00026D31">
      <w:pPr>
        <w:tabs>
          <w:tab w:val="left" w:pos="180"/>
        </w:tabs>
        <w:spacing w:after="0" w:line="360" w:lineRule="auto"/>
        <w:ind w:left="993" w:firstLine="0"/>
        <w:contextualSpacing/>
        <w:jc w:val="both"/>
        <w:rPr>
          <w:rFonts w:ascii="Times New Roman" w:eastAsia="Calibri" w:hAnsi="Times New Roman" w:cs="Times New Roman"/>
          <w:sz w:val="24"/>
          <w:szCs w:val="24"/>
          <w:lang w:val="id-ID"/>
        </w:rPr>
      </w:pPr>
    </w:p>
    <w:p w14:paraId="381CE179" w14:textId="77777777" w:rsidR="00026D31" w:rsidRPr="00B24415" w:rsidRDefault="00026D31" w:rsidP="00026D31">
      <w:pPr>
        <w:tabs>
          <w:tab w:val="left" w:pos="180"/>
        </w:tabs>
        <w:spacing w:after="0" w:line="360" w:lineRule="auto"/>
        <w:ind w:left="993" w:firstLine="0"/>
        <w:contextualSpacing/>
        <w:jc w:val="both"/>
        <w:rPr>
          <w:rFonts w:ascii="Times New Roman" w:eastAsia="Calibri" w:hAnsi="Times New Roman" w:cs="Times New Roman"/>
          <w:sz w:val="24"/>
          <w:szCs w:val="24"/>
        </w:rPr>
      </w:pPr>
    </w:p>
    <w:p w14:paraId="74A08B0B" w14:textId="77777777" w:rsidR="00B24415" w:rsidRPr="00B24415" w:rsidRDefault="00B24415" w:rsidP="00B24415">
      <w:pPr>
        <w:tabs>
          <w:tab w:val="left" w:pos="180"/>
        </w:tabs>
        <w:spacing w:after="0" w:line="360" w:lineRule="auto"/>
        <w:ind w:left="99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juga punya </w:t>
      </w:r>
      <w:proofErr w:type="spellStart"/>
      <w:r w:rsidRPr="00B24415">
        <w:rPr>
          <w:rFonts w:ascii="Times New Roman" w:eastAsia="Calibri" w:hAnsi="Times New Roman" w:cs="Times New Roman"/>
          <w:sz w:val="24"/>
          <w:szCs w:val="24"/>
        </w:rPr>
        <w:t>kelebihan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kelemahan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lain:</w:t>
      </w:r>
    </w:p>
    <w:p w14:paraId="4E032918" w14:textId="77777777" w:rsidR="00B24415" w:rsidRPr="00B24415" w:rsidRDefault="00B24415" w:rsidP="00B24415">
      <w:pPr>
        <w:numPr>
          <w:ilvl w:val="0"/>
          <w:numId w:val="20"/>
        </w:numPr>
        <w:tabs>
          <w:tab w:val="left" w:pos="180"/>
        </w:tabs>
        <w:spacing w:after="0" w:line="360" w:lineRule="auto"/>
        <w:ind w:left="1276"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Kelebihan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kelebihan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kita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mengelompokkannya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pokok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w:t>
      </w:r>
    </w:p>
    <w:p w14:paraId="6A4C608C" w14:textId="409148CA" w:rsidR="00B24415" w:rsidRPr="00B24415" w:rsidRDefault="00B24415" w:rsidP="00B24415">
      <w:pPr>
        <w:numPr>
          <w:ilvl w:val="0"/>
          <w:numId w:val="21"/>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kekuasaan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Hampir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diperjual-belikan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kekuasaan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Dan juga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murni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barnag</w:t>
      </w:r>
      <w:proofErr w:type="spellEnd"/>
      <w:r w:rsidRPr="00B24415">
        <w:rPr>
          <w:rFonts w:ascii="Times New Roman" w:eastAsia="Calibri" w:hAnsi="Times New Roman" w:cs="Times New Roman"/>
          <w:sz w:val="24"/>
          <w:szCs w:val="24"/>
        </w:rPr>
        <w:t xml:space="preserve"> yang di </w:t>
      </w:r>
      <w:proofErr w:type="spellStart"/>
      <w:r w:rsidRPr="00B24415">
        <w:rPr>
          <w:rFonts w:ascii="Times New Roman" w:eastAsia="Calibri" w:hAnsi="Times New Roman" w:cs="Times New Roman"/>
          <w:sz w:val="24"/>
          <w:szCs w:val="24"/>
        </w:rPr>
        <w:t>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cenderug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stabil</w:t>
      </w:r>
      <w:proofErr w:type="spellEnd"/>
      <w:r w:rsidRPr="00B24415">
        <w:rPr>
          <w:rFonts w:ascii="Times New Roman" w:eastAsia="Calibri" w:hAnsi="Times New Roman" w:cs="Times New Roman"/>
          <w:sz w:val="24"/>
          <w:szCs w:val="24"/>
        </w:rPr>
        <w:t xml:space="preserve">. Karena </w:t>
      </w:r>
      <w:proofErr w:type="spellStart"/>
      <w:r w:rsidRPr="00B24415">
        <w:rPr>
          <w:rFonts w:ascii="Times New Roman" w:eastAsia="Calibri" w:hAnsi="Times New Roman" w:cs="Times New Roman"/>
          <w:sz w:val="24"/>
          <w:szCs w:val="24"/>
        </w:rPr>
        <w:t>keadaan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diketahui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sebelumnya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pilihan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nanti</w:t>
      </w:r>
      <w:proofErr w:type="spellEnd"/>
      <w:r w:rsidRPr="00B24415">
        <w:rPr>
          <w:rFonts w:ascii="Times New Roman" w:eastAsia="Calibri" w:hAnsi="Times New Roman" w:cs="Times New Roman"/>
          <w:sz w:val="24"/>
          <w:szCs w:val="24"/>
        </w:rPr>
        <w:t>.</w:t>
      </w:r>
    </w:p>
    <w:p w14:paraId="0F20CB1B" w14:textId="36784F91" w:rsidR="00B24415" w:rsidRPr="00B24415" w:rsidRDefault="00B24415" w:rsidP="00B24415">
      <w:pPr>
        <w:numPr>
          <w:ilvl w:val="0"/>
          <w:numId w:val="21"/>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promosi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iklan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promosi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iklan</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dikarenakan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pula.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akhirnya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sudah</w:t>
      </w:r>
      <w:proofErr w:type="spellEnd"/>
      <w:r w:rsidR="00F20B88">
        <w:rPr>
          <w:rFonts w:ascii="Times New Roman" w:eastAsia="Calibri" w:hAnsi="Times New Roman" w:cs="Times New Roman"/>
          <w:sz w:val="24"/>
          <w:szCs w:val="24"/>
          <w:lang w:val="id-ID"/>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A, B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yang lain.</w:t>
      </w:r>
    </w:p>
    <w:p w14:paraId="781C8207" w14:textId="4702B6FF" w:rsidR="00B24415" w:rsidRDefault="00B24415" w:rsidP="00B24415">
      <w:pPr>
        <w:numPr>
          <w:ilvl w:val="0"/>
          <w:numId w:val="21"/>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Informasi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suda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lengkap</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jelas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pihak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informasi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jelas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mengenai</w:t>
      </w:r>
      <w:proofErr w:type="spellEnd"/>
      <w:r w:rsidRPr="00B24415">
        <w:rPr>
          <w:rFonts w:ascii="Times New Roman" w:eastAsia="Calibri" w:hAnsi="Times New Roman" w:cs="Times New Roman"/>
          <w:sz w:val="24"/>
          <w:szCs w:val="24"/>
        </w:rPr>
        <w:t xml:space="preserve"> pasar. Oleh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kemungkinan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rugi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kecewa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mengetahui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dahulu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berlaku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peraturann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berlaku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umum</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diikuti</w:t>
      </w:r>
      <w:proofErr w:type="spellEnd"/>
      <w:r w:rsidRPr="00B24415">
        <w:rPr>
          <w:rFonts w:ascii="Times New Roman" w:eastAsia="Calibri" w:hAnsi="Times New Roman" w:cs="Times New Roman"/>
          <w:sz w:val="24"/>
          <w:szCs w:val="24"/>
        </w:rPr>
        <w:t xml:space="preserve"> oleh para </w:t>
      </w:r>
      <w:proofErr w:type="spellStart"/>
      <w:r w:rsidRPr="00B24415">
        <w:rPr>
          <w:rFonts w:ascii="Times New Roman" w:eastAsia="Calibri" w:hAnsi="Times New Roman" w:cs="Times New Roman"/>
          <w:sz w:val="24"/>
          <w:szCs w:val="24"/>
        </w:rPr>
        <w:t>penjuall</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pemebeli</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ketika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transaksi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berlangsung</w:t>
      </w:r>
      <w:proofErr w:type="spellEnd"/>
      <w:r w:rsidRPr="00B24415">
        <w:rPr>
          <w:rFonts w:ascii="Times New Roman" w:eastAsia="Calibri" w:hAnsi="Times New Roman" w:cs="Times New Roman"/>
          <w:sz w:val="24"/>
          <w:szCs w:val="24"/>
        </w:rPr>
        <w:t>.</w:t>
      </w:r>
    </w:p>
    <w:p w14:paraId="4E333EE2" w14:textId="1F0053AC" w:rsidR="00026D31" w:rsidRDefault="00026D31" w:rsidP="00026D31">
      <w:pPr>
        <w:tabs>
          <w:tab w:val="left" w:pos="180"/>
        </w:tabs>
        <w:spacing w:after="0" w:line="360" w:lineRule="auto"/>
        <w:ind w:left="1276" w:firstLine="0"/>
        <w:contextualSpacing/>
        <w:jc w:val="both"/>
        <w:rPr>
          <w:rFonts w:ascii="Times New Roman" w:eastAsia="Calibri" w:hAnsi="Times New Roman" w:cs="Times New Roman"/>
          <w:sz w:val="24"/>
          <w:szCs w:val="24"/>
        </w:rPr>
      </w:pPr>
    </w:p>
    <w:p w14:paraId="6A96B2B7" w14:textId="77777777" w:rsidR="00026D31" w:rsidRPr="00B24415" w:rsidRDefault="00026D31" w:rsidP="00026D31">
      <w:pPr>
        <w:tabs>
          <w:tab w:val="left" w:pos="180"/>
        </w:tabs>
        <w:spacing w:after="0" w:line="360" w:lineRule="auto"/>
        <w:ind w:left="1276" w:firstLine="0"/>
        <w:contextualSpacing/>
        <w:jc w:val="both"/>
        <w:rPr>
          <w:rFonts w:ascii="Times New Roman" w:eastAsia="Calibri" w:hAnsi="Times New Roman" w:cs="Times New Roman"/>
          <w:sz w:val="24"/>
          <w:szCs w:val="24"/>
        </w:rPr>
      </w:pPr>
    </w:p>
    <w:p w14:paraId="78B541B9" w14:textId="77777777" w:rsidR="00B24415" w:rsidRPr="00B24415" w:rsidRDefault="00B24415" w:rsidP="00B24415">
      <w:pPr>
        <w:numPr>
          <w:ilvl w:val="0"/>
          <w:numId w:val="20"/>
        </w:numPr>
        <w:tabs>
          <w:tab w:val="left" w:pos="180"/>
        </w:tabs>
        <w:spacing w:after="0" w:line="360" w:lineRule="auto"/>
        <w:ind w:left="1276"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kekurangan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kelemahan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didalamnya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Anatara</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 xml:space="preserve"> :</w:t>
      </w:r>
      <w:proofErr w:type="gramEnd"/>
    </w:p>
    <w:p w14:paraId="5CA747B9" w14:textId="77777777" w:rsidR="00B24415" w:rsidRPr="00B24415" w:rsidRDefault="00B24415" w:rsidP="00B24415">
      <w:pPr>
        <w:numPr>
          <w:ilvl w:val="0"/>
          <w:numId w:val="22"/>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variasi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belikan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membatasi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pilihan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pemebli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dikarenakan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cocok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konflik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dikarenakan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kesenjangan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diterima</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disebabkan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distribusi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w:t>
      </w:r>
    </w:p>
    <w:p w14:paraId="1877653E" w14:textId="77777777" w:rsidR="00B24415" w:rsidRPr="00B24415" w:rsidRDefault="00B24415" w:rsidP="00B24415">
      <w:pPr>
        <w:numPr>
          <w:ilvl w:val="0"/>
          <w:numId w:val="22"/>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Minimnya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inovasi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dorongan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utnuk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inovasi</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dikarenakan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w:t>
      </w:r>
    </w:p>
    <w:p w14:paraId="3773B79E" w14:textId="32531064" w:rsidR="00B24415" w:rsidRPr="00026D31" w:rsidRDefault="00B24415" w:rsidP="00B24415">
      <w:pPr>
        <w:numPr>
          <w:ilvl w:val="0"/>
          <w:numId w:val="22"/>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Efisiensi</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efisiensi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pada pasar juga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menyebabkan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buruk</w:t>
      </w:r>
      <w:proofErr w:type="spellEnd"/>
      <w:r w:rsidRPr="00B24415">
        <w:rPr>
          <w:rFonts w:ascii="Times New Roman" w:eastAsia="Calibri" w:hAnsi="Times New Roman" w:cs="Times New Roman"/>
          <w:sz w:val="24"/>
          <w:szCs w:val="24"/>
        </w:rPr>
        <w:t xml:space="preserve">. Karena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adakalnya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pasaar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tanggungan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w:t>
      </w:r>
      <w:r w:rsidR="00F20B88">
        <w:rPr>
          <w:rFonts w:ascii="Times New Roman" w:eastAsia="Calibri" w:hAnsi="Times New Roman" w:cs="Times New Roman"/>
          <w:sz w:val="24"/>
          <w:szCs w:val="24"/>
        </w:rPr>
        <w:t>so</w:t>
      </w:r>
      <w:r w:rsidR="00F20B88">
        <w:rPr>
          <w:rFonts w:ascii="Times New Roman" w:eastAsia="Calibri" w:hAnsi="Times New Roman" w:cs="Times New Roman"/>
          <w:sz w:val="24"/>
          <w:szCs w:val="24"/>
          <w:lang w:val="id-ID"/>
        </w:rPr>
        <w:t>sial.</w:t>
      </w:r>
      <w:r w:rsidR="00F20B88">
        <w:rPr>
          <w:rStyle w:val="FootnoteReference"/>
          <w:rFonts w:ascii="Times New Roman" w:eastAsia="Calibri" w:hAnsi="Times New Roman" w:cs="Times New Roman"/>
          <w:sz w:val="24"/>
          <w:szCs w:val="24"/>
          <w:lang w:val="id-ID"/>
        </w:rPr>
        <w:footnoteReference w:id="31"/>
      </w:r>
    </w:p>
    <w:p w14:paraId="37A8941C" w14:textId="77777777" w:rsidR="00026D31" w:rsidRPr="00B24415" w:rsidRDefault="00026D31" w:rsidP="00026D31">
      <w:pPr>
        <w:tabs>
          <w:tab w:val="left" w:pos="180"/>
        </w:tabs>
        <w:spacing w:after="0" w:line="360" w:lineRule="auto"/>
        <w:ind w:left="1560" w:firstLine="0"/>
        <w:contextualSpacing/>
        <w:jc w:val="both"/>
        <w:rPr>
          <w:rFonts w:ascii="Times New Roman" w:eastAsia="Calibri" w:hAnsi="Times New Roman" w:cs="Times New Roman"/>
          <w:sz w:val="24"/>
          <w:szCs w:val="24"/>
        </w:rPr>
      </w:pPr>
    </w:p>
    <w:p w14:paraId="6D57F5CC" w14:textId="77777777" w:rsidR="00B24415" w:rsidRPr="00B24415" w:rsidRDefault="00B24415" w:rsidP="00B24415">
      <w:pPr>
        <w:numPr>
          <w:ilvl w:val="0"/>
          <w:numId w:val="18"/>
        </w:numPr>
        <w:tabs>
          <w:tab w:val="left" w:pos="180"/>
        </w:tabs>
        <w:spacing w:after="0" w:line="360" w:lineRule="auto"/>
        <w:ind w:left="993"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p>
    <w:p w14:paraId="627D854C" w14:textId="77777777" w:rsidR="00B24415" w:rsidRPr="00B24415" w:rsidRDefault="00B24415" w:rsidP="00B24415">
      <w:pPr>
        <w:tabs>
          <w:tab w:val="left" w:pos="180"/>
        </w:tabs>
        <w:spacing w:after="0" w:line="360" w:lineRule="auto"/>
        <w:ind w:left="99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seimbang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bentuk-bentuk</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alain</w:t>
      </w:r>
      <w:proofErr w:type="spellEnd"/>
      <w:r w:rsidRPr="00B24415">
        <w:rPr>
          <w:rFonts w:ascii="Times New Roman" w:eastAsia="Calibri" w:hAnsi="Times New Roman" w:cs="Times New Roman"/>
          <w:sz w:val="24"/>
          <w:szCs w:val="24"/>
        </w:rPr>
        <w:t>:</w:t>
      </w:r>
    </w:p>
    <w:p w14:paraId="046FADEC" w14:textId="77777777" w:rsidR="00B24415" w:rsidRPr="00B24415" w:rsidRDefault="00B24415" w:rsidP="00B24415">
      <w:pPr>
        <w:numPr>
          <w:ilvl w:val="0"/>
          <w:numId w:val="23"/>
        </w:numPr>
        <w:tabs>
          <w:tab w:val="left" w:pos="180"/>
        </w:tabs>
        <w:spacing w:after="0" w:line="360" w:lineRule="auto"/>
        <w:ind w:left="1276"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Monopoli</w:t>
      </w:r>
      <w:proofErr w:type="spellEnd"/>
    </w:p>
    <w:p w14:paraId="4B6FED22" w14:textId="0CB813FD" w:rsidR="00B24415" w:rsidRDefault="00B24415" w:rsidP="00B24415">
      <w:pPr>
        <w:tabs>
          <w:tab w:val="left" w:pos="180"/>
        </w:tabs>
        <w:spacing w:after="0" w:line="360" w:lineRule="auto"/>
        <w:ind w:left="1276"/>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kita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temenemukan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penggantinya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pengambilan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keputusan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Pemahaman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prilaku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penting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mengendalikan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perekonomian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sesuai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pengambil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kebjakan</w:t>
      </w:r>
      <w:proofErr w:type="spellEnd"/>
      <w:r w:rsidRPr="00B24415">
        <w:rPr>
          <w:rFonts w:ascii="Times New Roman" w:eastAsia="Calibri" w:hAnsi="Times New Roman" w:cs="Times New Roman"/>
          <w:sz w:val="24"/>
          <w:szCs w:val="24"/>
        </w:rPr>
        <w:t>.</w:t>
      </w:r>
      <w:r w:rsidR="00026D31">
        <w:rPr>
          <w:rFonts w:ascii="Times New Roman" w:eastAsia="Calibri" w:hAnsi="Times New Roman" w:cs="Times New Roman"/>
          <w:sz w:val="24"/>
          <w:szCs w:val="24"/>
          <w:lang w:val="id-ID"/>
        </w:rPr>
        <w:t xml:space="preserve"> </w:t>
      </w:r>
    </w:p>
    <w:p w14:paraId="0CE39194" w14:textId="77777777" w:rsidR="00026D31" w:rsidRPr="00026D31" w:rsidRDefault="00026D31" w:rsidP="00B24415">
      <w:pPr>
        <w:tabs>
          <w:tab w:val="left" w:pos="180"/>
        </w:tabs>
        <w:spacing w:after="0" w:line="360" w:lineRule="auto"/>
        <w:ind w:left="1276"/>
        <w:contextualSpacing/>
        <w:jc w:val="both"/>
        <w:rPr>
          <w:rFonts w:ascii="Times New Roman" w:eastAsia="Calibri" w:hAnsi="Times New Roman" w:cs="Times New Roman"/>
          <w:sz w:val="24"/>
          <w:szCs w:val="24"/>
          <w:lang w:val="id-ID"/>
        </w:rPr>
      </w:pPr>
    </w:p>
    <w:p w14:paraId="1FE9063F" w14:textId="77777777" w:rsidR="00B24415" w:rsidRPr="00B24415" w:rsidRDefault="00B24415" w:rsidP="00B24415">
      <w:pPr>
        <w:tabs>
          <w:tab w:val="left" w:pos="180"/>
        </w:tabs>
        <w:spacing w:after="0" w:line="360" w:lineRule="auto"/>
        <w:ind w:left="1276"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Adapun </w:t>
      </w: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w:t>
      </w:r>
    </w:p>
    <w:p w14:paraId="49A17102" w14:textId="77777777" w:rsidR="00B24415" w:rsidRPr="00B24415" w:rsidRDefault="00B24415" w:rsidP="00B24415">
      <w:pPr>
        <w:numPr>
          <w:ilvl w:val="0"/>
          <w:numId w:val="24"/>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Artinya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punya </w:t>
      </w:r>
      <w:proofErr w:type="spellStart"/>
      <w:r w:rsidRPr="00B24415">
        <w:rPr>
          <w:rFonts w:ascii="Times New Roman" w:eastAsia="Calibri" w:hAnsi="Times New Roman" w:cs="Times New Roman"/>
          <w:sz w:val="24"/>
          <w:szCs w:val="24"/>
        </w:rPr>
        <w:t>pilihan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menginginkan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syarat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w:t>
      </w:r>
    </w:p>
    <w:p w14:paraId="51793690" w14:textId="77777777" w:rsidR="00B24415" w:rsidRPr="00B24415" w:rsidRDefault="00B24415" w:rsidP="00B24415">
      <w:pPr>
        <w:numPr>
          <w:ilvl w:val="0"/>
          <w:numId w:val="24"/>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substitusi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Artinya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diperdagangkan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digantikan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lain</w:t>
      </w:r>
      <w:proofErr w:type="spellEnd"/>
      <w:r w:rsidRPr="00B24415">
        <w:rPr>
          <w:rFonts w:ascii="Times New Roman" w:eastAsia="Calibri" w:hAnsi="Times New Roman" w:cs="Times New Roman"/>
          <w:sz w:val="24"/>
          <w:szCs w:val="24"/>
        </w:rPr>
        <w:t>.</w:t>
      </w:r>
    </w:p>
    <w:p w14:paraId="322F0E2D" w14:textId="77777777" w:rsidR="00B24415" w:rsidRPr="00B24415" w:rsidRDefault="00B24415" w:rsidP="00B24415">
      <w:pPr>
        <w:numPr>
          <w:ilvl w:val="0"/>
          <w:numId w:val="24"/>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hambatan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Artinya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keuntungan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mendorong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ikut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industri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hambatan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kuat</w:t>
      </w:r>
      <w:proofErr w:type="spellEnd"/>
      <w:r w:rsidRPr="00B24415">
        <w:rPr>
          <w:rFonts w:ascii="Times New Roman" w:eastAsia="Calibri" w:hAnsi="Times New Roman" w:cs="Times New Roman"/>
          <w:sz w:val="24"/>
          <w:szCs w:val="24"/>
        </w:rPr>
        <w:t xml:space="preserve">. Fitur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hambatan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berpartisipasi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industri</w:t>
      </w:r>
      <w:proofErr w:type="spellEnd"/>
      <w:r w:rsidRPr="00B24415">
        <w:rPr>
          <w:rFonts w:ascii="Times New Roman" w:eastAsia="Calibri" w:hAnsi="Times New Roman" w:cs="Times New Roman"/>
          <w:sz w:val="24"/>
          <w:szCs w:val="24"/>
        </w:rPr>
        <w:t>.</w:t>
      </w:r>
    </w:p>
    <w:p w14:paraId="1CA23392" w14:textId="134E811A" w:rsidR="00543DD9" w:rsidRPr="00026D31" w:rsidRDefault="00B24415" w:rsidP="00026D31">
      <w:pPr>
        <w:numPr>
          <w:ilvl w:val="0"/>
          <w:numId w:val="24"/>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tunggal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terpengaruh</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dan volume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lain yang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perekonomian</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satu-satunya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di pasar. Jadi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sepenuhnya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w:t>
      </w:r>
    </w:p>
    <w:p w14:paraId="6E440D8A" w14:textId="77777777" w:rsidR="00B24415" w:rsidRPr="00B24415" w:rsidRDefault="00B24415" w:rsidP="00B24415">
      <w:pPr>
        <w:tabs>
          <w:tab w:val="left" w:pos="180"/>
        </w:tabs>
        <w:spacing w:after="0" w:line="360" w:lineRule="auto"/>
        <w:ind w:left="1276"/>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sulit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menemukan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bergantung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siapa</w:t>
      </w:r>
      <w:proofErr w:type="spellEnd"/>
      <w:r w:rsidRPr="00B24415">
        <w:rPr>
          <w:rFonts w:ascii="Times New Roman" w:eastAsia="Calibri" w:hAnsi="Times New Roman" w:cs="Times New Roman"/>
          <w:sz w:val="24"/>
          <w:szCs w:val="24"/>
        </w:rPr>
        <w:t xml:space="preserve"> pun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substitusi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tentu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meskipun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mirip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kemungkinan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alternatif</w:t>
      </w:r>
      <w:proofErr w:type="spellEnd"/>
      <w:r w:rsidRPr="00B24415">
        <w:rPr>
          <w:rFonts w:ascii="Times New Roman" w:eastAsia="Calibri" w:hAnsi="Times New Roman" w:cs="Times New Roman"/>
          <w:sz w:val="24"/>
          <w:szCs w:val="24"/>
        </w:rPr>
        <w:t>.</w:t>
      </w:r>
    </w:p>
    <w:p w14:paraId="3C6E54B0" w14:textId="6FB3C185" w:rsidR="00026D31" w:rsidRPr="00F20B88" w:rsidRDefault="00B24415" w:rsidP="00026D31">
      <w:pPr>
        <w:tabs>
          <w:tab w:val="left" w:pos="180"/>
        </w:tabs>
        <w:spacing w:after="0" w:line="360" w:lineRule="auto"/>
        <w:ind w:left="1276"/>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Adapun </w:t>
      </w:r>
      <w:proofErr w:type="spellStart"/>
      <w:r w:rsidRPr="00B24415">
        <w:rPr>
          <w:rFonts w:ascii="Times New Roman" w:eastAsia="Calibri" w:hAnsi="Times New Roman" w:cs="Times New Roman"/>
          <w:sz w:val="24"/>
          <w:szCs w:val="24"/>
        </w:rPr>
        <w:t>penyebab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penguasaan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sedikit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tergantikan</w:t>
      </w:r>
      <w:proofErr w:type="spellEnd"/>
      <w:r w:rsidRPr="00B24415">
        <w:rPr>
          <w:rFonts w:ascii="Times New Roman" w:eastAsia="Calibri" w:hAnsi="Times New Roman" w:cs="Times New Roman"/>
          <w:sz w:val="24"/>
          <w:szCs w:val="24"/>
        </w:rPr>
        <w:t>.</w:t>
      </w:r>
      <w:r w:rsidR="00543DD9">
        <w:rPr>
          <w:rFonts w:ascii="Times New Roman" w:eastAsia="Calibri" w:hAnsi="Times New Roman" w:cs="Times New Roman"/>
          <w:sz w:val="24"/>
          <w:szCs w:val="24"/>
          <w:lang w:val="id-ID"/>
        </w:rPr>
        <w:t xml:space="preserve">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kekuasaan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eksekutif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individu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sering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muncul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politik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pelaku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potensial.Penjual</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tunggal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dipengaruhi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output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produk-produk</w:t>
      </w:r>
      <w:proofErr w:type="spellEnd"/>
      <w:r w:rsidRPr="00B24415">
        <w:rPr>
          <w:rFonts w:ascii="Times New Roman" w:eastAsia="Calibri" w:hAnsi="Times New Roman" w:cs="Times New Roman"/>
          <w:sz w:val="24"/>
          <w:szCs w:val="24"/>
        </w:rPr>
        <w:t xml:space="preserve"> lain yang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perekonomian</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dikarenakan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satu-satunya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ditentukan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penuh</w:t>
      </w:r>
      <w:proofErr w:type="spellEnd"/>
      <w:r w:rsidRPr="00B24415">
        <w:rPr>
          <w:rFonts w:ascii="Times New Roman" w:eastAsia="Calibri" w:hAnsi="Times New Roman" w:cs="Times New Roman"/>
          <w:sz w:val="24"/>
          <w:szCs w:val="24"/>
        </w:rPr>
        <w:t xml:space="preserve"> ole</w:t>
      </w:r>
      <w:r w:rsidR="00026D31">
        <w:rPr>
          <w:rFonts w:ascii="Times New Roman" w:eastAsia="Calibri" w:hAnsi="Times New Roman" w:cs="Times New Roman"/>
          <w:sz w:val="24"/>
          <w:szCs w:val="24"/>
          <w:lang w:val="id-ID"/>
        </w:rPr>
        <w:t>h</w:t>
      </w:r>
      <w:r w:rsidRPr="00B24415">
        <w:rPr>
          <w:rFonts w:ascii="Times New Roman" w:eastAsia="Calibri" w:hAnsi="Times New Roman" w:cs="Times New Roman"/>
          <w:sz w:val="24"/>
          <w:szCs w:val="24"/>
        </w:rPr>
        <w:t xml:space="preserve"> pe</w:t>
      </w:r>
      <w:r w:rsidR="00F20B88">
        <w:rPr>
          <w:rFonts w:ascii="Times New Roman" w:eastAsia="Calibri" w:hAnsi="Times New Roman" w:cs="Times New Roman"/>
          <w:sz w:val="24"/>
          <w:szCs w:val="24"/>
          <w:lang w:val="id-ID"/>
        </w:rPr>
        <w:t>njual.</w:t>
      </w:r>
      <w:r w:rsidR="00F20B88">
        <w:rPr>
          <w:rStyle w:val="FootnoteReference"/>
          <w:rFonts w:ascii="Times New Roman" w:eastAsia="Calibri" w:hAnsi="Times New Roman" w:cs="Times New Roman"/>
          <w:sz w:val="24"/>
          <w:szCs w:val="24"/>
          <w:lang w:val="id-ID"/>
        </w:rPr>
        <w:footnoteReference w:id="32"/>
      </w:r>
    </w:p>
    <w:p w14:paraId="79F7A292" w14:textId="77777777" w:rsidR="00B24415" w:rsidRPr="00B24415" w:rsidRDefault="00B24415" w:rsidP="00B24415">
      <w:pPr>
        <w:tabs>
          <w:tab w:val="left" w:pos="180"/>
        </w:tabs>
        <w:spacing w:after="0" w:line="360" w:lineRule="auto"/>
        <w:ind w:left="1276" w:firstLine="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Adaapun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oligopolistik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lain:</w:t>
      </w:r>
    </w:p>
    <w:p w14:paraId="2C24C775" w14:textId="77777777" w:rsidR="00B24415" w:rsidRPr="00B24415" w:rsidRDefault="00B24415" w:rsidP="00B24415">
      <w:pPr>
        <w:numPr>
          <w:ilvl w:val="0"/>
          <w:numId w:val="25"/>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oligopolistik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Struktur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oligopoli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condong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menguasai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pasar, di </w:t>
      </w:r>
      <w:proofErr w:type="spellStart"/>
      <w:r w:rsidRPr="00B24415">
        <w:rPr>
          <w:rFonts w:ascii="Times New Roman" w:eastAsia="Calibri" w:hAnsi="Times New Roman" w:cs="Times New Roman"/>
          <w:sz w:val="24"/>
          <w:szCs w:val="24"/>
        </w:rPr>
        <w:t>samping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oligopolistik</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sini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bersifat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khusus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w:t>
      </w:r>
    </w:p>
    <w:p w14:paraId="1A049645" w14:textId="77777777" w:rsidR="00B24415" w:rsidRPr="00B24415" w:rsidRDefault="00B24415" w:rsidP="00B24415">
      <w:pPr>
        <w:numPr>
          <w:ilvl w:val="0"/>
          <w:numId w:val="25"/>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Barang-barang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standar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oligopolistik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standar</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serupa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industri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baku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baja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aluminium</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baku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semen dan </w:t>
      </w:r>
      <w:proofErr w:type="spellStart"/>
      <w:r w:rsidRPr="00B24415">
        <w:rPr>
          <w:rFonts w:ascii="Times New Roman" w:eastAsia="Calibri" w:hAnsi="Times New Roman" w:cs="Times New Roman"/>
          <w:sz w:val="24"/>
          <w:szCs w:val="24"/>
        </w:rPr>
        <w:t>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w:t>
      </w:r>
    </w:p>
    <w:p w14:paraId="3D058279" w14:textId="77777777" w:rsidR="00B24415" w:rsidRPr="00B24415" w:rsidRDefault="00B24415" w:rsidP="00B24415">
      <w:pPr>
        <w:numPr>
          <w:ilvl w:val="0"/>
          <w:numId w:val="25"/>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Kekuatan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terkadang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lemah</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terkadang</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kuat.akan</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oligopoli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bekerja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stabil</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tingkat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dikehendaki</w:t>
      </w:r>
      <w:proofErr w:type="spellEnd"/>
      <w:r w:rsidRPr="00B24415">
        <w:rPr>
          <w:rFonts w:ascii="Times New Roman" w:eastAsia="Calibri" w:hAnsi="Times New Roman" w:cs="Times New Roman"/>
          <w:sz w:val="24"/>
          <w:szCs w:val="24"/>
        </w:rPr>
        <w:t>.</w:t>
      </w:r>
    </w:p>
    <w:p w14:paraId="08B1E391" w14:textId="5502C867" w:rsidR="00543DD9" w:rsidRPr="00026D31" w:rsidRDefault="00B24415" w:rsidP="00026D31">
      <w:pPr>
        <w:numPr>
          <w:ilvl w:val="0"/>
          <w:numId w:val="25"/>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Hambatan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industri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Hambatan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memasuki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oligopoli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paten dan dana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terlalu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umumnya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oligopoli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iklan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Oligopoli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menghasilkan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iklan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konstan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Kampanye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iklan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menarik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mempertahankan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lama.</w:t>
      </w:r>
    </w:p>
    <w:p w14:paraId="0768DFDF" w14:textId="77777777" w:rsidR="00B24415" w:rsidRPr="00B24415" w:rsidRDefault="00B24415" w:rsidP="00B24415">
      <w:pPr>
        <w:tabs>
          <w:tab w:val="left" w:pos="180"/>
        </w:tabs>
        <w:spacing w:after="0" w:line="360" w:lineRule="auto"/>
        <w:ind w:left="1276"/>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menyebabkan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terbentuknya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oligopolistik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efisiensi</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skala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efisiensi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rata-rata minimum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dicapai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massal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penghalang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memasuki</w:t>
      </w:r>
      <w:proofErr w:type="spellEnd"/>
      <w:r w:rsidRPr="00B24415">
        <w:rPr>
          <w:rFonts w:ascii="Times New Roman" w:eastAsia="Calibri" w:hAnsi="Times New Roman" w:cs="Times New Roman"/>
          <w:sz w:val="24"/>
          <w:szCs w:val="24"/>
        </w:rPr>
        <w:t xml:space="preserve"> pasar. Jadi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oligopolistik</w:t>
      </w:r>
      <w:proofErr w:type="spellEnd"/>
      <w:r w:rsidRPr="00B24415">
        <w:rPr>
          <w:rFonts w:ascii="Times New Roman" w:eastAsia="Calibri" w:hAnsi="Times New Roman" w:cs="Times New Roman"/>
          <w:sz w:val="24"/>
          <w:szCs w:val="24"/>
        </w:rPr>
        <w:t>.</w:t>
      </w:r>
    </w:p>
    <w:p w14:paraId="5D611DE4" w14:textId="59FE6BB5" w:rsidR="00B24415" w:rsidRPr="00B24415" w:rsidRDefault="00B24415" w:rsidP="00F20B88">
      <w:pPr>
        <w:tabs>
          <w:tab w:val="left" w:pos="180"/>
        </w:tabs>
        <w:spacing w:after="0" w:line="360" w:lineRule="auto"/>
        <w:ind w:left="1276" w:firstLine="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Selain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kerumitannya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cermat</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teliti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menghitung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keputusannya</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memancing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negatif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pesaing</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kemudian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hari</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kemampuan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finansial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bertahan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modal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kemampuan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bertahan</w:t>
      </w:r>
      <w:proofErr w:type="spellEnd"/>
      <w:r w:rsidRPr="00B24415">
        <w:rPr>
          <w:rFonts w:ascii="Times New Roman" w:eastAsia="Calibri" w:hAnsi="Times New Roman" w:cs="Times New Roman"/>
          <w:sz w:val="24"/>
          <w:szCs w:val="24"/>
        </w:rPr>
        <w:t xml:space="preserve"> di pasar yang </w:t>
      </w:r>
      <w:proofErr w:type="spellStart"/>
      <w:r w:rsidRPr="00B24415">
        <w:rPr>
          <w:rFonts w:ascii="Times New Roman" w:eastAsia="Calibri" w:hAnsi="Times New Roman" w:cs="Times New Roman"/>
          <w:sz w:val="24"/>
          <w:szCs w:val="24"/>
        </w:rPr>
        <w:t>kompetitif</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kompleks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kemampuan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sebabnya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bertahan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ini</w:t>
      </w:r>
      <w:proofErr w:type="spellEnd"/>
      <w:r w:rsidR="00F20B88">
        <w:rPr>
          <w:rFonts w:ascii="Times New Roman" w:eastAsia="Calibri" w:hAnsi="Times New Roman" w:cs="Times New Roman"/>
          <w:sz w:val="24"/>
          <w:szCs w:val="24"/>
          <w:lang w:val="id-ID"/>
        </w:rPr>
        <w:t>.</w:t>
      </w:r>
      <w:r w:rsidR="00F20B88">
        <w:rPr>
          <w:rStyle w:val="FootnoteReference"/>
          <w:rFonts w:ascii="Times New Roman" w:eastAsia="Calibri" w:hAnsi="Times New Roman" w:cs="Times New Roman"/>
          <w:sz w:val="24"/>
          <w:szCs w:val="24"/>
          <w:lang w:val="id-ID"/>
        </w:rPr>
        <w:footnoteReference w:id="33"/>
      </w:r>
      <w:r w:rsidR="00F20B88">
        <w:rPr>
          <w:rFonts w:ascii="Times New Roman" w:eastAsia="Calibri" w:hAnsi="Times New Roman" w:cs="Times New Roman"/>
          <w:sz w:val="24"/>
          <w:szCs w:val="24"/>
          <w:lang w:val="id-ID"/>
        </w:rPr>
        <w:t xml:space="preserve"> </w:t>
      </w: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oligopoli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memilki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kelebihan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kekurangan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Kelebihan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pasaar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lain</w:t>
      </w:r>
      <w:r w:rsidR="00F20B88">
        <w:rPr>
          <w:rFonts w:ascii="Times New Roman" w:eastAsia="Calibri" w:hAnsi="Times New Roman" w:cs="Times New Roman"/>
          <w:sz w:val="24"/>
          <w:szCs w:val="24"/>
          <w:lang w:val="id-ID"/>
        </w:rPr>
        <w:t xml:space="preserve"> sebagai berikut</w:t>
      </w:r>
      <w:r w:rsidRPr="00B24415">
        <w:rPr>
          <w:rFonts w:ascii="Times New Roman" w:eastAsia="Calibri" w:hAnsi="Times New Roman" w:cs="Times New Roman"/>
          <w:sz w:val="24"/>
          <w:szCs w:val="24"/>
        </w:rPr>
        <w:t>:</w:t>
      </w:r>
    </w:p>
    <w:p w14:paraId="71C49049" w14:textId="77777777" w:rsidR="00B24415" w:rsidRPr="00B24415" w:rsidRDefault="00B24415" w:rsidP="00B24415">
      <w:pPr>
        <w:numPr>
          <w:ilvl w:val="0"/>
          <w:numId w:val="26"/>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Para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bebas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w:t>
      </w:r>
    </w:p>
    <w:p w14:paraId="1CE04645" w14:textId="3AC1CC7F" w:rsidR="00B24415" w:rsidRPr="00B24415" w:rsidRDefault="00B24415" w:rsidP="00B24415">
      <w:pPr>
        <w:numPr>
          <w:ilvl w:val="0"/>
          <w:numId w:val="26"/>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Di pasar </w:t>
      </w:r>
      <w:proofErr w:type="spellStart"/>
      <w:r w:rsidRPr="00B24415">
        <w:rPr>
          <w:rFonts w:ascii="Times New Roman" w:eastAsia="Calibri" w:hAnsi="Times New Roman" w:cs="Times New Roman"/>
          <w:sz w:val="24"/>
          <w:szCs w:val="24"/>
        </w:rPr>
        <w:t>oligopol</w:t>
      </w:r>
      <w:proofErr w:type="spellEnd"/>
      <w:r w:rsidR="00F20B88">
        <w:rPr>
          <w:rFonts w:ascii="Times New Roman" w:eastAsia="Calibri" w:hAnsi="Times New Roman" w:cs="Times New Roman"/>
          <w:sz w:val="24"/>
          <w:szCs w:val="24"/>
          <w:lang w:val="id-ID"/>
        </w:rPr>
        <w:t>i</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penelitian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pengembangan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w:t>
      </w:r>
    </w:p>
    <w:p w14:paraId="62F48162" w14:textId="77777777" w:rsidR="00B24415" w:rsidRPr="00B24415" w:rsidRDefault="00B24415" w:rsidP="00B24415">
      <w:pPr>
        <w:numPr>
          <w:ilvl w:val="0"/>
          <w:numId w:val="26"/>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memerhatikan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kepuuasan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dikarenakan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berjualan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w:t>
      </w:r>
    </w:p>
    <w:p w14:paraId="59146EE8" w14:textId="2B73D6B1" w:rsidR="00B24415" w:rsidRDefault="00B24415" w:rsidP="00B24415">
      <w:pPr>
        <w:numPr>
          <w:ilvl w:val="0"/>
          <w:numId w:val="26"/>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penerapan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teknologi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w:t>
      </w:r>
    </w:p>
    <w:p w14:paraId="160013CD" w14:textId="77777777" w:rsidR="00543DD9" w:rsidRPr="00B24415" w:rsidRDefault="00543DD9" w:rsidP="00543DD9">
      <w:pPr>
        <w:tabs>
          <w:tab w:val="left" w:pos="180"/>
          <w:tab w:val="left" w:pos="2520"/>
        </w:tabs>
        <w:spacing w:after="0" w:line="360" w:lineRule="auto"/>
        <w:ind w:left="1560" w:firstLine="0"/>
        <w:contextualSpacing/>
        <w:jc w:val="both"/>
        <w:rPr>
          <w:rFonts w:ascii="Times New Roman" w:eastAsia="Calibri" w:hAnsi="Times New Roman" w:cs="Times New Roman"/>
          <w:sz w:val="24"/>
          <w:szCs w:val="24"/>
        </w:rPr>
      </w:pPr>
    </w:p>
    <w:p w14:paraId="7FEFA01B" w14:textId="77777777" w:rsidR="00B24415" w:rsidRPr="00B24415" w:rsidRDefault="00B24415" w:rsidP="00F20B88">
      <w:pPr>
        <w:tabs>
          <w:tab w:val="left" w:pos="180"/>
          <w:tab w:val="left" w:pos="2520"/>
        </w:tabs>
        <w:spacing w:after="0" w:line="360" w:lineRule="auto"/>
        <w:ind w:left="1276" w:firstLine="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kekurangan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oligopoli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anatara</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w:t>
      </w:r>
    </w:p>
    <w:p w14:paraId="26DE263E" w14:textId="77777777" w:rsidR="00B24415" w:rsidRPr="00B24415" w:rsidRDefault="00B24415" w:rsidP="00B24415">
      <w:pPr>
        <w:numPr>
          <w:ilvl w:val="0"/>
          <w:numId w:val="27"/>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Menciptakan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ketimpangan</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pedistribusian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yang lain.</w:t>
      </w:r>
    </w:p>
    <w:p w14:paraId="336DEADF" w14:textId="77777777" w:rsidR="00B24415" w:rsidRPr="00B24415" w:rsidRDefault="00B24415" w:rsidP="00B24415">
      <w:pPr>
        <w:numPr>
          <w:ilvl w:val="0"/>
          <w:numId w:val="27"/>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Mendorong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munculnya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inflasi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stabil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terlalu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w:t>
      </w:r>
    </w:p>
    <w:p w14:paraId="1AD83864" w14:textId="77777777" w:rsidR="00B24415" w:rsidRPr="00B24415" w:rsidRDefault="00B24415" w:rsidP="00B24415">
      <w:pPr>
        <w:numPr>
          <w:ilvl w:val="0"/>
          <w:numId w:val="27"/>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pemborosan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kerjasama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anatara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produsesn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w:t>
      </w:r>
    </w:p>
    <w:p w14:paraId="73F823D3" w14:textId="77777777" w:rsidR="00B24415" w:rsidRPr="00B24415" w:rsidRDefault="00B24415" w:rsidP="00B24415">
      <w:pPr>
        <w:numPr>
          <w:ilvl w:val="0"/>
          <w:numId w:val="27"/>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eksploitasi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w:t>
      </w:r>
    </w:p>
    <w:p w14:paraId="11834B25" w14:textId="77777777" w:rsidR="00B24415" w:rsidRPr="00B24415" w:rsidRDefault="00B24415" w:rsidP="00B24415">
      <w:pPr>
        <w:numPr>
          <w:ilvl w:val="0"/>
          <w:numId w:val="27"/>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Susah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dimasuki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perusahan-perusahaan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muncul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w:t>
      </w:r>
    </w:p>
    <w:p w14:paraId="74E676B9" w14:textId="13F5863C" w:rsidR="00B24415" w:rsidRPr="00543DD9" w:rsidRDefault="00B24415" w:rsidP="00B24415">
      <w:pPr>
        <w:numPr>
          <w:ilvl w:val="0"/>
          <w:numId w:val="27"/>
        </w:numPr>
        <w:tabs>
          <w:tab w:val="left" w:pos="180"/>
          <w:tab w:val="left" w:pos="252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justru</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akhirnya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berkembang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w:t>
      </w:r>
      <w:r w:rsidR="00543DD9">
        <w:rPr>
          <w:rFonts w:ascii="Times New Roman" w:eastAsia="Calibri" w:hAnsi="Times New Roman" w:cs="Times New Roman"/>
          <w:sz w:val="24"/>
          <w:szCs w:val="24"/>
          <w:lang w:val="id-ID"/>
        </w:rPr>
        <w:t xml:space="preserve"> </w:t>
      </w:r>
    </w:p>
    <w:p w14:paraId="4D2B692A" w14:textId="77777777" w:rsidR="00543DD9" w:rsidRPr="00B24415" w:rsidRDefault="00543DD9" w:rsidP="00543DD9">
      <w:pPr>
        <w:tabs>
          <w:tab w:val="left" w:pos="180"/>
          <w:tab w:val="left" w:pos="2520"/>
        </w:tabs>
        <w:spacing w:after="0" w:line="360" w:lineRule="auto"/>
        <w:ind w:left="1560" w:firstLine="0"/>
        <w:contextualSpacing/>
        <w:jc w:val="both"/>
        <w:rPr>
          <w:rFonts w:ascii="Times New Roman" w:eastAsia="Calibri" w:hAnsi="Times New Roman" w:cs="Times New Roman"/>
          <w:sz w:val="24"/>
          <w:szCs w:val="24"/>
        </w:rPr>
      </w:pPr>
    </w:p>
    <w:p w14:paraId="48657E75" w14:textId="77777777" w:rsidR="00B24415" w:rsidRPr="00B24415" w:rsidRDefault="00B24415" w:rsidP="00B24415">
      <w:pPr>
        <w:numPr>
          <w:ilvl w:val="0"/>
          <w:numId w:val="23"/>
        </w:numPr>
        <w:tabs>
          <w:tab w:val="left" w:pos="180"/>
          <w:tab w:val="left" w:pos="2520"/>
        </w:tabs>
        <w:spacing w:after="0" w:line="360" w:lineRule="auto"/>
        <w:ind w:left="1276"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Monopolistik</w:t>
      </w:r>
      <w:proofErr w:type="spellEnd"/>
    </w:p>
    <w:p w14:paraId="78B13407" w14:textId="209A34F5" w:rsidR="00B24415" w:rsidRPr="00B24415" w:rsidRDefault="00B24415" w:rsidP="00B24415">
      <w:pPr>
        <w:tabs>
          <w:tab w:val="left" w:pos="180"/>
        </w:tabs>
        <w:spacing w:after="0" w:line="360" w:lineRule="auto"/>
        <w:ind w:left="1276"/>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monopolistik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unsur-unsur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diferensiasi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perbedaan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dll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termasuk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masing-masing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Adapn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monopolistk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anatara</w:t>
      </w:r>
      <w:proofErr w:type="spellEnd"/>
      <w:r w:rsidRPr="00B24415">
        <w:rPr>
          <w:rFonts w:ascii="Times New Roman" w:eastAsia="Calibri" w:hAnsi="Times New Roman" w:cs="Times New Roman"/>
          <w:sz w:val="24"/>
          <w:szCs w:val="24"/>
        </w:rPr>
        <w:t xml:space="preserve"> lain</w:t>
      </w:r>
      <w:r w:rsidR="00543DD9">
        <w:rPr>
          <w:rFonts w:ascii="Times New Roman" w:eastAsia="Calibri" w:hAnsi="Times New Roman" w:cs="Times New Roman"/>
          <w:sz w:val="24"/>
          <w:szCs w:val="24"/>
          <w:lang w:val="id-ID"/>
        </w:rPr>
        <w:t>,</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Pemasukan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industri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w:t>
      </w:r>
      <w:proofErr w:type="spellEnd"/>
      <w:r w:rsidRPr="00B24415">
        <w:rPr>
          <w:rFonts w:ascii="Times New Roman" w:eastAsia="Calibri" w:hAnsi="Times New Roman" w:cs="Times New Roman"/>
          <w:sz w:val="24"/>
          <w:szCs w:val="24"/>
        </w:rPr>
        <w:t xml:space="preserve">. Perusahaan yang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menjalankan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monopolistis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mengalami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kesulitan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hambatan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dihadapi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seberat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oligopoli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monopoli</w:t>
      </w:r>
      <w:proofErr w:type="spellEnd"/>
      <w:r w:rsidRPr="00B24415">
        <w:rPr>
          <w:rFonts w:ascii="Times New Roman" w:eastAsia="Calibri" w:hAnsi="Times New Roman" w:cs="Times New Roman"/>
          <w:sz w:val="24"/>
          <w:szCs w:val="24"/>
        </w:rPr>
        <w:t>.</w:t>
      </w:r>
      <w:r w:rsidR="00543DD9">
        <w:rPr>
          <w:rStyle w:val="FootnoteReference"/>
          <w:rFonts w:ascii="Times New Roman" w:eastAsia="Calibri" w:hAnsi="Times New Roman" w:cs="Times New Roman"/>
          <w:sz w:val="24"/>
          <w:szCs w:val="24"/>
        </w:rPr>
        <w:footnoteReference w:id="34"/>
      </w:r>
    </w:p>
    <w:p w14:paraId="4125F577" w14:textId="77777777" w:rsidR="00B24415" w:rsidRPr="00B24415" w:rsidRDefault="00B24415" w:rsidP="00B24415">
      <w:pPr>
        <w:tabs>
          <w:tab w:val="left" w:pos="180"/>
        </w:tabs>
        <w:spacing w:after="0" w:line="360" w:lineRule="auto"/>
        <w:ind w:left="1276"/>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monopolistik</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memilki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kelebihan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kekurangan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Kelebihan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w:t>
      </w:r>
    </w:p>
    <w:p w14:paraId="6846B90F" w14:textId="77777777" w:rsidR="00B24415" w:rsidRPr="00B24415" w:rsidRDefault="00B24415" w:rsidP="00B24415">
      <w:pPr>
        <w:numPr>
          <w:ilvl w:val="0"/>
          <w:numId w:val="28"/>
        </w:numPr>
        <w:tabs>
          <w:tab w:val="left" w:pos="18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Ada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pembuat</w:t>
      </w:r>
      <w:proofErr w:type="spellEnd"/>
      <w:r w:rsidRPr="00B24415">
        <w:rPr>
          <w:rFonts w:ascii="Times New Roman" w:eastAsia="Calibri" w:hAnsi="Times New Roman" w:cs="Times New Roman"/>
          <w:sz w:val="24"/>
          <w:szCs w:val="24"/>
        </w:rPr>
        <w:t xml:space="preserve"> pasar dan </w:t>
      </w:r>
      <w:proofErr w:type="spellStart"/>
      <w:r w:rsidRPr="00B24415">
        <w:rPr>
          <w:rFonts w:ascii="Times New Roman" w:eastAsia="Calibri" w:hAnsi="Times New Roman" w:cs="Times New Roman"/>
          <w:sz w:val="24"/>
          <w:szCs w:val="24"/>
        </w:rPr>
        <w:t>ukuran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monopolistik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mengarah</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situasi</w:t>
      </w:r>
      <w:proofErr w:type="spellEnd"/>
      <w:r w:rsidRPr="00B24415">
        <w:rPr>
          <w:rFonts w:ascii="Times New Roman" w:eastAsia="Calibri" w:hAnsi="Times New Roman" w:cs="Times New Roman"/>
          <w:sz w:val="24"/>
          <w:szCs w:val="24"/>
        </w:rPr>
        <w:t xml:space="preserve"> di mana output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dibandingkan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total output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di pasar.</w:t>
      </w:r>
    </w:p>
    <w:p w14:paraId="7C3664B0" w14:textId="77777777" w:rsidR="00B24415" w:rsidRPr="00B24415" w:rsidRDefault="00B24415" w:rsidP="00B24415">
      <w:pPr>
        <w:numPr>
          <w:ilvl w:val="0"/>
          <w:numId w:val="28"/>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sifatnya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monopolistik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sifatnya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lain.</w:t>
      </w:r>
    </w:p>
    <w:p w14:paraId="4DC1B7E3" w14:textId="77777777" w:rsidR="00B24415" w:rsidRPr="00B24415" w:rsidRDefault="00B24415" w:rsidP="00B24415">
      <w:pPr>
        <w:numPr>
          <w:ilvl w:val="0"/>
          <w:numId w:val="28"/>
        </w:numPr>
        <w:tabs>
          <w:tab w:val="left" w:pos="18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Perusahaan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sedikit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menentukan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Perusahaan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monopolistis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berasal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sifat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hasilkan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bervariasi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Perbedaan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menyebabkan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selektif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menaikkan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barangnya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menarik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meskipun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sebelum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naik.</w:t>
      </w:r>
    </w:p>
    <w:p w14:paraId="1BB8545C" w14:textId="77777777" w:rsidR="00B24415" w:rsidRPr="00B24415" w:rsidRDefault="00B24415" w:rsidP="00B24415">
      <w:pPr>
        <w:numPr>
          <w:ilvl w:val="0"/>
          <w:numId w:val="28"/>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terdapat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terbaik</w:t>
      </w:r>
      <w:proofErr w:type="spellEnd"/>
      <w:r w:rsidRPr="00B24415">
        <w:rPr>
          <w:rFonts w:ascii="Times New Roman" w:eastAsia="Calibri" w:hAnsi="Times New Roman" w:cs="Times New Roman"/>
          <w:sz w:val="24"/>
          <w:szCs w:val="24"/>
        </w:rPr>
        <w:t>.</w:t>
      </w:r>
    </w:p>
    <w:p w14:paraId="09891F8C" w14:textId="77777777" w:rsidR="00B24415" w:rsidRPr="00B24415" w:rsidRDefault="00B24415" w:rsidP="00B24415">
      <w:pPr>
        <w:numPr>
          <w:ilvl w:val="0"/>
          <w:numId w:val="28"/>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kebebasan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mendorong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berinovasi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produknya</w:t>
      </w:r>
      <w:proofErr w:type="spellEnd"/>
      <w:r w:rsidRPr="00B24415">
        <w:rPr>
          <w:rFonts w:ascii="Times New Roman" w:eastAsia="Calibri" w:hAnsi="Times New Roman" w:cs="Times New Roman"/>
          <w:sz w:val="24"/>
          <w:szCs w:val="24"/>
        </w:rPr>
        <w:t>.</w:t>
      </w:r>
    </w:p>
    <w:p w14:paraId="6C8BF454" w14:textId="77777777" w:rsidR="00B24415" w:rsidRPr="00B24415" w:rsidRDefault="00B24415" w:rsidP="00B24415">
      <w:pPr>
        <w:numPr>
          <w:ilvl w:val="0"/>
          <w:numId w:val="28"/>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diferensiasi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selektif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memilih</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memutuskan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mana yang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nantinya</w:t>
      </w:r>
      <w:proofErr w:type="spellEnd"/>
      <w:r w:rsidRPr="00B24415">
        <w:rPr>
          <w:rFonts w:ascii="Times New Roman" w:eastAsia="Calibri" w:hAnsi="Times New Roman" w:cs="Times New Roman"/>
          <w:sz w:val="24"/>
          <w:szCs w:val="24"/>
        </w:rPr>
        <w:t>.</w:t>
      </w:r>
    </w:p>
    <w:p w14:paraId="50293CBE" w14:textId="04C91077" w:rsidR="00B24415" w:rsidRDefault="00B24415" w:rsidP="00B24415">
      <w:pPr>
        <w:numPr>
          <w:ilvl w:val="0"/>
          <w:numId w:val="28"/>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Keberadaan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w:t>
      </w:r>
    </w:p>
    <w:p w14:paraId="30894A79" w14:textId="77777777" w:rsidR="00543DD9" w:rsidRPr="00B24415" w:rsidRDefault="00543DD9" w:rsidP="00543DD9">
      <w:pPr>
        <w:tabs>
          <w:tab w:val="left" w:pos="180"/>
        </w:tabs>
        <w:spacing w:after="0" w:line="360" w:lineRule="auto"/>
        <w:ind w:left="1560" w:firstLine="0"/>
        <w:contextualSpacing/>
        <w:jc w:val="both"/>
        <w:rPr>
          <w:rFonts w:ascii="Times New Roman" w:eastAsia="Calibri" w:hAnsi="Times New Roman" w:cs="Times New Roman"/>
          <w:sz w:val="24"/>
          <w:szCs w:val="24"/>
        </w:rPr>
      </w:pPr>
    </w:p>
    <w:p w14:paraId="590C132C" w14:textId="1AC14D8E" w:rsidR="00B24415" w:rsidRPr="00B24415" w:rsidRDefault="00B24415" w:rsidP="00B24415">
      <w:pPr>
        <w:tabs>
          <w:tab w:val="left" w:pos="180"/>
        </w:tabs>
        <w:spacing w:after="0" w:line="360" w:lineRule="auto"/>
        <w:ind w:left="1276"/>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r w:rsidR="00543DD9">
        <w:rPr>
          <w:rFonts w:ascii="Times New Roman" w:eastAsia="Calibri" w:hAnsi="Times New Roman" w:cs="Times New Roman"/>
          <w:sz w:val="24"/>
          <w:szCs w:val="24"/>
          <w:lang w:val="id-ID"/>
        </w:rPr>
        <w:t>ke</w:t>
      </w:r>
      <w:proofErr w:type="spellStart"/>
      <w:r w:rsidRPr="00B24415">
        <w:rPr>
          <w:rFonts w:ascii="Times New Roman" w:eastAsia="Calibri" w:hAnsi="Times New Roman" w:cs="Times New Roman"/>
          <w:sz w:val="24"/>
          <w:szCs w:val="24"/>
        </w:rPr>
        <w:t>kurangan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monopolisti</w:t>
      </w:r>
      <w:proofErr w:type="spellEnd"/>
      <w:r w:rsidR="00543DD9">
        <w:rPr>
          <w:rFonts w:ascii="Times New Roman" w:eastAsia="Calibri" w:hAnsi="Times New Roman" w:cs="Times New Roman"/>
          <w:sz w:val="24"/>
          <w:szCs w:val="24"/>
          <w:lang w:val="id-ID"/>
        </w:rPr>
        <w:t>k</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anatara</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w:t>
      </w:r>
    </w:p>
    <w:p w14:paraId="3F486A22" w14:textId="77777777" w:rsidR="00B24415" w:rsidRPr="00B24415" w:rsidRDefault="00B24415" w:rsidP="00B24415">
      <w:pPr>
        <w:numPr>
          <w:ilvl w:val="0"/>
          <w:numId w:val="29"/>
        </w:numPr>
        <w:tabs>
          <w:tab w:val="left" w:pos="18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kompetitif</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dilihat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Jadi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dana dan </w:t>
      </w:r>
      <w:proofErr w:type="spellStart"/>
      <w:r w:rsidRPr="00B24415">
        <w:rPr>
          <w:rFonts w:ascii="Times New Roman" w:eastAsia="Calibri" w:hAnsi="Times New Roman" w:cs="Times New Roman"/>
          <w:sz w:val="24"/>
          <w:szCs w:val="24"/>
        </w:rPr>
        <w:t>pengalaman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nantinya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cepat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w:t>
      </w:r>
      <w:proofErr w:type="spellEnd"/>
      <w:r w:rsidRPr="00B24415">
        <w:rPr>
          <w:rFonts w:ascii="Times New Roman" w:eastAsia="Calibri" w:hAnsi="Times New Roman" w:cs="Times New Roman"/>
          <w:sz w:val="24"/>
          <w:szCs w:val="24"/>
        </w:rPr>
        <w:t xml:space="preserve"> pasar. </w:t>
      </w:r>
    </w:p>
    <w:p w14:paraId="581C6A73" w14:textId="77777777" w:rsidR="00B24415" w:rsidRPr="00B24415" w:rsidRDefault="00B24415" w:rsidP="00B24415">
      <w:pPr>
        <w:numPr>
          <w:ilvl w:val="0"/>
          <w:numId w:val="29"/>
        </w:numPr>
        <w:tabs>
          <w:tab w:val="left" w:pos="180"/>
        </w:tabs>
        <w:spacing w:after="0" w:line="360" w:lineRule="auto"/>
        <w:ind w:left="1560"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modal.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w:t>
      </w:r>
    </w:p>
    <w:p w14:paraId="552C9E49" w14:textId="77777777" w:rsidR="00B24415" w:rsidRPr="00B24415" w:rsidRDefault="00B24415" w:rsidP="00B24415">
      <w:pPr>
        <w:numPr>
          <w:ilvl w:val="0"/>
          <w:numId w:val="29"/>
        </w:numPr>
        <w:tabs>
          <w:tab w:val="left" w:pos="180"/>
        </w:tabs>
        <w:spacing w:after="0" w:line="360" w:lineRule="auto"/>
        <w:ind w:left="1560"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mendorong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inovasi</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berakibat</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naik dan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otomatis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naik pula.</w:t>
      </w:r>
      <w:r w:rsidRPr="00B24415">
        <w:rPr>
          <w:rFonts w:ascii="Times New Roman" w:eastAsia="Calibri" w:hAnsi="Times New Roman" w:cs="Times New Roman"/>
          <w:sz w:val="24"/>
          <w:szCs w:val="24"/>
          <w:vertAlign w:val="superscript"/>
        </w:rPr>
        <w:footnoteReference w:id="35"/>
      </w:r>
    </w:p>
    <w:p w14:paraId="705D28A2" w14:textId="40ECB714" w:rsidR="001E7E0F" w:rsidRPr="00B24415" w:rsidRDefault="00B24415" w:rsidP="001E7E0F">
      <w:pPr>
        <w:tabs>
          <w:tab w:val="left" w:pos="180"/>
        </w:tabs>
        <w:spacing w:after="0" w:line="360" w:lineRule="auto"/>
        <w:ind w:left="1276"/>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Adapun </w:t>
      </w: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dilihat</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tabel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w:t>
      </w:r>
      <w:r w:rsidR="001E7E0F">
        <w:rPr>
          <w:rStyle w:val="FootnoteReference"/>
          <w:rFonts w:ascii="Times New Roman" w:eastAsia="Calibri" w:hAnsi="Times New Roman" w:cs="Times New Roman"/>
          <w:sz w:val="24"/>
          <w:szCs w:val="24"/>
        </w:rPr>
        <w:footnoteReference w:id="36"/>
      </w:r>
    </w:p>
    <w:p w14:paraId="2D240E33" w14:textId="77777777" w:rsidR="00B24415" w:rsidRPr="00B24415" w:rsidRDefault="00B24415" w:rsidP="00B24415">
      <w:pPr>
        <w:tabs>
          <w:tab w:val="left" w:pos="180"/>
        </w:tabs>
        <w:spacing w:after="0" w:line="360" w:lineRule="auto"/>
        <w:ind w:left="900"/>
        <w:contextualSpacing/>
        <w:jc w:val="center"/>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Tabel</w:t>
      </w:r>
      <w:proofErr w:type="spellEnd"/>
      <w:r w:rsidRPr="00B24415">
        <w:rPr>
          <w:rFonts w:ascii="Times New Roman" w:eastAsia="Calibri" w:hAnsi="Times New Roman" w:cs="Times New Roman"/>
          <w:b/>
          <w:bCs/>
          <w:sz w:val="24"/>
          <w:szCs w:val="24"/>
        </w:rPr>
        <w:t xml:space="preserve"> 2.1</w:t>
      </w:r>
    </w:p>
    <w:p w14:paraId="5B4183BB" w14:textId="77777777" w:rsidR="00B24415" w:rsidRPr="00B24415" w:rsidRDefault="00B24415" w:rsidP="00B24415">
      <w:pPr>
        <w:tabs>
          <w:tab w:val="left" w:pos="180"/>
        </w:tabs>
        <w:spacing w:after="0" w:line="360" w:lineRule="auto"/>
        <w:ind w:left="900"/>
        <w:contextualSpacing/>
        <w:jc w:val="center"/>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Ciri-ciri</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Berbagai</w:t>
      </w:r>
      <w:proofErr w:type="spellEnd"/>
      <w:r w:rsidRPr="00B24415">
        <w:rPr>
          <w:rFonts w:ascii="Times New Roman" w:eastAsia="Calibri" w:hAnsi="Times New Roman" w:cs="Times New Roman"/>
          <w:b/>
          <w:bCs/>
          <w:sz w:val="24"/>
          <w:szCs w:val="24"/>
        </w:rPr>
        <w:t xml:space="preserve"> Pasar</w:t>
      </w:r>
    </w:p>
    <w:tbl>
      <w:tblPr>
        <w:tblStyle w:val="TableGrid2"/>
        <w:tblW w:w="0" w:type="auto"/>
        <w:tblInd w:w="1098" w:type="dxa"/>
        <w:tblLayout w:type="fixed"/>
        <w:tblLook w:val="04A0" w:firstRow="1" w:lastRow="0" w:firstColumn="1" w:lastColumn="0" w:noHBand="0" w:noVBand="1"/>
      </w:tblPr>
      <w:tblGrid>
        <w:gridCol w:w="1440"/>
        <w:gridCol w:w="1440"/>
        <w:gridCol w:w="1401"/>
        <w:gridCol w:w="1299"/>
        <w:gridCol w:w="1476"/>
      </w:tblGrid>
      <w:tr w:rsidR="00B24415" w:rsidRPr="00B24415" w14:paraId="2FAB0480" w14:textId="77777777" w:rsidTr="00B24415">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78887"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Pasar</w:t>
            </w:r>
          </w:p>
        </w:tc>
        <w:tc>
          <w:tcPr>
            <w:tcW w:w="56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D9CF3"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Pasar</w:t>
            </w:r>
          </w:p>
        </w:tc>
      </w:tr>
      <w:tr w:rsidR="00B24415" w:rsidRPr="00B24415" w14:paraId="243F0531" w14:textId="77777777" w:rsidTr="00B24415">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85D65" w14:textId="77777777" w:rsidR="00B24415" w:rsidRPr="00B24415" w:rsidRDefault="00B24415" w:rsidP="00B24415">
            <w:pPr>
              <w:spacing w:after="0" w:line="240" w:lineRule="auto"/>
              <w:ind w:firstLine="0"/>
              <w:rPr>
                <w:rFonts w:ascii="Times New Roman" w:eastAsia="Calibri" w:hAnsi="Times New Roman" w:cs="Times New Roman"/>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3BCB0"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Sempurna</w:t>
            </w:r>
            <w:proofErr w:type="spellEnd"/>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A9357"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Monopoli</w:t>
            </w:r>
            <w:proofErr w:type="spellEnd"/>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33D8F"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Oligopoli</w:t>
            </w:r>
            <w:proofErr w:type="spellEnd"/>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D5F54"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Monopolisitk</w:t>
            </w:r>
            <w:proofErr w:type="spellEnd"/>
          </w:p>
        </w:tc>
      </w:tr>
      <w:tr w:rsidR="00B24415" w:rsidRPr="00B24415" w14:paraId="3B4460E5" w14:textId="77777777" w:rsidTr="00B24415">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6DCF4"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Perusahan</w:t>
            </w:r>
            <w:proofErr w:type="spellEnd"/>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7404E"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Banyak</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AA4A3"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r w:rsidRPr="00B24415">
              <w:rPr>
                <w:rFonts w:ascii="Times New Roman" w:eastAsia="Calibri" w:hAnsi="Times New Roman" w:cs="Times New Roman"/>
                <w:sz w:val="24"/>
                <w:szCs w:val="24"/>
              </w:rPr>
              <w:t>Satu</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AD2D0"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Sedikit</w:t>
            </w:r>
            <w:proofErr w:type="spellEnd"/>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647FB"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r w:rsidRPr="00B24415">
              <w:rPr>
                <w:rFonts w:ascii="Times New Roman" w:eastAsia="Calibri" w:hAnsi="Times New Roman" w:cs="Times New Roman"/>
                <w:sz w:val="24"/>
                <w:szCs w:val="24"/>
              </w:rPr>
              <w:t>Banyak</w:t>
            </w:r>
          </w:p>
        </w:tc>
      </w:tr>
      <w:tr w:rsidR="00B24415" w:rsidRPr="00B24415" w14:paraId="5E0BDD73" w14:textId="77777777" w:rsidTr="00B24415">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5FCA5"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A1C69"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tandar</w:t>
            </w:r>
            <w:proofErr w:type="spellEnd"/>
            <w:r w:rsidRPr="00B24415">
              <w:rPr>
                <w:rFonts w:ascii="Times New Roman" w:eastAsia="Calibri" w:hAnsi="Times New Roman" w:cs="Times New Roman"/>
                <w:sz w:val="24"/>
                <w:szCs w:val="24"/>
              </w:rPr>
              <w:t>/</w:t>
            </w:r>
            <w:proofErr w:type="spellStart"/>
            <w:r w:rsidRPr="00B24415">
              <w:rPr>
                <w:rFonts w:ascii="Times New Roman" w:eastAsia="Calibri" w:hAnsi="Times New Roman" w:cs="Times New Roman"/>
                <w:i/>
                <w:iCs/>
                <w:sz w:val="24"/>
                <w:szCs w:val="24"/>
              </w:rPr>
              <w:t>indentical</w:t>
            </w:r>
            <w:proofErr w:type="spellEnd"/>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0B326"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Unik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penggantinya</w:t>
            </w:r>
            <w:proofErr w:type="spellEnd"/>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58BD2"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standar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coraknya</w:t>
            </w:r>
            <w:proofErr w:type="spellEnd"/>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20162"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corak</w:t>
            </w:r>
            <w:proofErr w:type="spellEnd"/>
          </w:p>
        </w:tc>
      </w:tr>
      <w:tr w:rsidR="00B24415" w:rsidRPr="00B24415" w14:paraId="193346C0" w14:textId="77777777" w:rsidTr="00B24415">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B5E3F"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Kekuatan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Menentukan</w:t>
            </w:r>
            <w:proofErr w:type="spellEnd"/>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B45B7"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E6B7A"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DF3AC"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sedikit</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kerja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9EAD9"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sedikit</w:t>
            </w:r>
            <w:proofErr w:type="spellEnd"/>
          </w:p>
        </w:tc>
      </w:tr>
      <w:tr w:rsidR="00B24415" w:rsidRPr="00B24415" w14:paraId="2C405788" w14:textId="77777777" w:rsidTr="00B24415">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DE4E7"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Kemungkinan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w:t>
            </w:r>
            <w:proofErr w:type="spellEnd"/>
            <w:r w:rsidRPr="00B24415">
              <w:rPr>
                <w:rFonts w:ascii="Times New Roman" w:eastAsia="Calibri" w:hAnsi="Times New Roman" w:cs="Times New Roman"/>
                <w:sz w:val="24"/>
                <w:szCs w:val="24"/>
              </w:rPr>
              <w:t>/</w:t>
            </w:r>
            <w:proofErr w:type="spellStart"/>
            <w:r w:rsidRPr="00B24415">
              <w:rPr>
                <w:rFonts w:ascii="Times New Roman" w:eastAsia="Calibri" w:hAnsi="Times New Roman" w:cs="Times New Roman"/>
                <w:sz w:val="24"/>
                <w:szCs w:val="24"/>
              </w:rPr>
              <w:t>keluar</w:t>
            </w:r>
            <w:proofErr w:type="spellEnd"/>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351BF"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w:t>
            </w:r>
            <w:proofErr w:type="spellEnd"/>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418CD"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mungkin</w:t>
            </w:r>
            <w:proofErr w:type="spellEnd"/>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85998"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Hambatan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yangcukup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tangguh</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kuat</w:t>
            </w:r>
            <w:proofErr w:type="spellEnd"/>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21659"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w:t>
            </w:r>
            <w:proofErr w:type="spellEnd"/>
          </w:p>
        </w:tc>
      </w:tr>
      <w:tr w:rsidR="00B24415" w:rsidRPr="00B24415" w14:paraId="5D9BEE2C" w14:textId="77777777" w:rsidTr="00B24415">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AD858"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luar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A7CF1"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Tidk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hambatan</w:t>
            </w:r>
            <w:proofErr w:type="spellEnd"/>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7DC48"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Iklan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memelihara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hubungan</w:t>
            </w:r>
            <w:proofErr w:type="spellEnd"/>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A6882"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corak</w:t>
            </w:r>
            <w:proofErr w:type="spellEnd"/>
            <w:r w:rsidRPr="00B24415">
              <w:rPr>
                <w:rFonts w:ascii="Times New Roman" w:eastAsia="Calibri" w:hAnsi="Times New Roman" w:cs="Times New Roman"/>
                <w:sz w:val="24"/>
                <w:szCs w:val="24"/>
              </w:rPr>
              <w:t>.</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81F77"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dibangdingkan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iklan</w:t>
            </w:r>
            <w:proofErr w:type="spellEnd"/>
          </w:p>
        </w:tc>
      </w:tr>
      <w:tr w:rsidR="00B24415" w:rsidRPr="00B24415" w14:paraId="1FDF4420" w14:textId="77777777" w:rsidTr="00B24415">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0CF4F0"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Contoh</w:t>
            </w:r>
            <w:proofErr w:type="spellEnd"/>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D64B2"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pertanian</w:t>
            </w:r>
            <w:proofErr w:type="spellEnd"/>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CBB69"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Kereta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telpon</w:t>
            </w:r>
            <w:proofErr w:type="spellEnd"/>
            <w:r w:rsidRPr="00B24415">
              <w:rPr>
                <w:rFonts w:ascii="Times New Roman" w:eastAsia="Calibri" w:hAnsi="Times New Roman" w:cs="Times New Roman"/>
                <w:sz w:val="24"/>
                <w:szCs w:val="24"/>
              </w:rPr>
              <w:t xml:space="preserve">, pos, dan </w:t>
            </w:r>
            <w:proofErr w:type="spellStart"/>
            <w:r w:rsidRPr="00B24415">
              <w:rPr>
                <w:rFonts w:ascii="Times New Roman" w:eastAsia="Calibri" w:hAnsi="Times New Roman" w:cs="Times New Roman"/>
                <w:sz w:val="24"/>
                <w:szCs w:val="24"/>
              </w:rPr>
              <w:t>perusahan</w:t>
            </w:r>
            <w:proofErr w:type="spellEnd"/>
            <w:r w:rsidRPr="00B24415">
              <w:rPr>
                <w:rFonts w:ascii="Times New Roman" w:eastAsia="Calibri" w:hAnsi="Times New Roman" w:cs="Times New Roman"/>
                <w:sz w:val="24"/>
                <w:szCs w:val="24"/>
              </w:rPr>
              <w:t xml:space="preserve"> utility</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E6E34"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Perusahan</w:t>
            </w:r>
            <w:proofErr w:type="spellEnd"/>
            <w:r w:rsidRPr="00B24415">
              <w:rPr>
                <w:rFonts w:ascii="Times New Roman" w:eastAsia="Calibri" w:hAnsi="Times New Roman" w:cs="Times New Roman"/>
                <w:sz w:val="24"/>
                <w:szCs w:val="24"/>
              </w:rPr>
              <w:t xml:space="preserve"> baju, </w:t>
            </w:r>
            <w:proofErr w:type="spellStart"/>
            <w:r w:rsidRPr="00B24415">
              <w:rPr>
                <w:rFonts w:ascii="Times New Roman" w:eastAsia="Calibri" w:hAnsi="Times New Roman" w:cs="Times New Roman"/>
                <w:sz w:val="24"/>
                <w:szCs w:val="24"/>
              </w:rPr>
              <w:t>mobil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alat-alat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listrik</w:t>
            </w:r>
            <w:proofErr w:type="spellEnd"/>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6B088" w14:textId="77777777" w:rsidR="00B24415" w:rsidRPr="00B24415" w:rsidRDefault="00B24415" w:rsidP="00B24415">
            <w:pPr>
              <w:tabs>
                <w:tab w:val="left" w:pos="180"/>
              </w:tabs>
              <w:spacing w:after="0" w:line="360" w:lineRule="auto"/>
              <w:ind w:firstLine="0"/>
              <w:contextualSpacing/>
              <w:jc w:val="center"/>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Perusahaan </w:t>
            </w:r>
            <w:proofErr w:type="spellStart"/>
            <w:r w:rsidRPr="00B24415">
              <w:rPr>
                <w:rFonts w:ascii="Times New Roman" w:eastAsia="Calibri" w:hAnsi="Times New Roman" w:cs="Times New Roman"/>
                <w:sz w:val="24"/>
                <w:szCs w:val="24"/>
              </w:rPr>
              <w:t>pakaian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rumah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tangga</w:t>
            </w:r>
            <w:proofErr w:type="spellEnd"/>
            <w:r w:rsidRPr="00B24415">
              <w:rPr>
                <w:rFonts w:ascii="Times New Roman" w:eastAsia="Calibri" w:hAnsi="Times New Roman" w:cs="Times New Roman"/>
                <w:sz w:val="24"/>
                <w:szCs w:val="24"/>
              </w:rPr>
              <w:t>.</w:t>
            </w:r>
          </w:p>
        </w:tc>
      </w:tr>
    </w:tbl>
    <w:p w14:paraId="1D7DB90B" w14:textId="77777777" w:rsidR="00B24415" w:rsidRPr="00B24415" w:rsidRDefault="00B24415" w:rsidP="00B24415">
      <w:pPr>
        <w:tabs>
          <w:tab w:val="left" w:pos="180"/>
        </w:tabs>
        <w:spacing w:after="0" w:line="360" w:lineRule="auto"/>
        <w:ind w:left="900"/>
        <w:contextualSpacing/>
        <w:jc w:val="both"/>
        <w:rPr>
          <w:rFonts w:ascii="Times New Roman" w:eastAsia="Calibri" w:hAnsi="Times New Roman" w:cs="Times New Roman"/>
          <w:sz w:val="24"/>
          <w:szCs w:val="24"/>
        </w:rPr>
      </w:pPr>
    </w:p>
    <w:p w14:paraId="7B3094D6" w14:textId="77777777" w:rsidR="00B24415" w:rsidRPr="00B24415" w:rsidRDefault="00B24415" w:rsidP="00B24415">
      <w:pPr>
        <w:numPr>
          <w:ilvl w:val="0"/>
          <w:numId w:val="12"/>
        </w:numPr>
        <w:tabs>
          <w:tab w:val="left" w:pos="180"/>
        </w:tabs>
        <w:spacing w:after="0" w:line="360" w:lineRule="auto"/>
        <w:ind w:left="851"/>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Pasar Modern</w:t>
      </w:r>
    </w:p>
    <w:p w14:paraId="11CADEA4" w14:textId="77777777" w:rsidR="00B24415" w:rsidRPr="00B24415" w:rsidRDefault="00B24415" w:rsidP="00B24415">
      <w:pPr>
        <w:tabs>
          <w:tab w:val="left" w:pos="180"/>
        </w:tabs>
        <w:spacing w:after="0" w:line="360" w:lineRule="auto"/>
        <w:ind w:left="90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modern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dikelola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modern, dan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terdapat</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perkotaan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penyedia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kalangan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menengah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Pasar modern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lain </w:t>
      </w:r>
      <w:r w:rsidRPr="00B24415">
        <w:rPr>
          <w:rFonts w:ascii="Times New Roman" w:eastAsia="Calibri" w:hAnsi="Times New Roman" w:cs="Times New Roman"/>
          <w:i/>
          <w:iCs/>
          <w:sz w:val="24"/>
          <w:szCs w:val="24"/>
        </w:rPr>
        <w:t>mall, super market, department store, shopping center, franchise store, mini market, supermarket, department store, convenience store</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dll</w:t>
      </w:r>
      <w:proofErr w:type="spellEnd"/>
      <w:r w:rsidRPr="00B24415">
        <w:rPr>
          <w:rFonts w:ascii="Times New Roman" w:eastAsia="Calibri" w:hAnsi="Times New Roman" w:cs="Times New Roman"/>
          <w:sz w:val="24"/>
          <w:szCs w:val="24"/>
        </w:rPr>
        <w:t xml:space="preserve">. Ada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macam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menawarkan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lokal</w:t>
      </w:r>
      <w:proofErr w:type="spellEnd"/>
      <w:r w:rsidRPr="00B24415">
        <w:rPr>
          <w:rFonts w:ascii="Times New Roman" w:eastAsia="Calibri" w:hAnsi="Times New Roman" w:cs="Times New Roman"/>
          <w:sz w:val="24"/>
          <w:szCs w:val="24"/>
        </w:rPr>
        <w:t xml:space="preserve">, Hyundai Market juga </w:t>
      </w:r>
      <w:proofErr w:type="spellStart"/>
      <w:r w:rsidRPr="00B24415">
        <w:rPr>
          <w:rFonts w:ascii="Times New Roman" w:eastAsia="Calibri" w:hAnsi="Times New Roman" w:cs="Times New Roman"/>
          <w:sz w:val="24"/>
          <w:szCs w:val="24"/>
        </w:rPr>
        <w:t>menawarkan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impor</w:t>
      </w:r>
      <w:proofErr w:type="spellEnd"/>
      <w:r w:rsidRPr="00B24415">
        <w:rPr>
          <w:rFonts w:ascii="Times New Roman" w:eastAsia="Calibri" w:hAnsi="Times New Roman" w:cs="Times New Roman"/>
          <w:sz w:val="24"/>
          <w:szCs w:val="24"/>
        </w:rPr>
        <w:t>.</w:t>
      </w:r>
    </w:p>
    <w:p w14:paraId="2ECBE7A9" w14:textId="3A20A499" w:rsidR="00B24415" w:rsidRPr="00B24415" w:rsidRDefault="00B24415" w:rsidP="00B24415">
      <w:pPr>
        <w:tabs>
          <w:tab w:val="left" w:pos="180"/>
        </w:tabs>
        <w:spacing w:after="0" w:line="360" w:lineRule="auto"/>
        <w:ind w:left="900"/>
        <w:contextualSpacing/>
        <w:jc w:val="both"/>
        <w:rPr>
          <w:rFonts w:ascii="Times New Roman" w:eastAsia="Calibri" w:hAnsi="Times New Roman" w:cs="Times New Roman"/>
        </w:rPr>
      </w:pPr>
      <w:proofErr w:type="spellStart"/>
      <w:r w:rsidRPr="00B24415">
        <w:rPr>
          <w:rFonts w:ascii="Times New Roman" w:eastAsia="Calibri" w:hAnsi="Times New Roman" w:cs="Times New Roman"/>
          <w:sz w:val="24"/>
          <w:szCs w:val="24"/>
        </w:rPr>
        <w:t>Komoditas</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di pasar modern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terjamin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pre-screening</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seleksi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ketat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komoditas</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persyaratan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klasifikasi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ditolak</w:t>
      </w:r>
      <w:proofErr w:type="spellEnd"/>
      <w:r w:rsidRPr="00B24415">
        <w:rPr>
          <w:rFonts w:ascii="Times New Roman" w:eastAsia="Calibri" w:hAnsi="Times New Roman" w:cs="Times New Roman"/>
          <w:sz w:val="24"/>
          <w:szCs w:val="24"/>
        </w:rPr>
        <w:t xml:space="preserve">. Dari </w:t>
      </w:r>
      <w:proofErr w:type="spellStart"/>
      <w:r w:rsidRPr="00B24415">
        <w:rPr>
          <w:rFonts w:ascii="Times New Roman" w:eastAsia="Calibri" w:hAnsi="Times New Roman" w:cs="Times New Roman"/>
          <w:sz w:val="24"/>
          <w:szCs w:val="24"/>
        </w:rPr>
        <w:t>segi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kuantitas</w:t>
      </w:r>
      <w:proofErr w:type="spellEnd"/>
      <w:r w:rsidRPr="00B24415">
        <w:rPr>
          <w:rFonts w:ascii="Times New Roman" w:eastAsia="Calibri" w:hAnsi="Times New Roman" w:cs="Times New Roman"/>
          <w:sz w:val="24"/>
          <w:szCs w:val="24"/>
        </w:rPr>
        <w:t xml:space="preserve">, pasar modern </w:t>
      </w:r>
      <w:proofErr w:type="spellStart"/>
      <w:r w:rsidRPr="00B24415">
        <w:rPr>
          <w:rFonts w:ascii="Times New Roman" w:eastAsia="Calibri" w:hAnsi="Times New Roman" w:cs="Times New Roman"/>
          <w:sz w:val="24"/>
          <w:szCs w:val="24"/>
        </w:rPr>
        <w:t>umumnya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stok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terukur</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gudang</w:t>
      </w:r>
      <w:proofErr w:type="spellEnd"/>
      <w:r w:rsidRPr="00B24415">
        <w:rPr>
          <w:rFonts w:ascii="Times New Roman" w:eastAsia="Calibri" w:hAnsi="Times New Roman" w:cs="Times New Roman"/>
          <w:sz w:val="24"/>
          <w:szCs w:val="24"/>
        </w:rPr>
        <w:t xml:space="preserve">, dan pasar modern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label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jelas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tercantum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sebelum</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sesudah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pajak</w:t>
      </w:r>
      <w:proofErr w:type="spellEnd"/>
      <w:r w:rsidRPr="00B24415">
        <w:rPr>
          <w:rFonts w:ascii="Times New Roman" w:eastAsia="Calibri" w:hAnsi="Times New Roman" w:cs="Times New Roman"/>
          <w:sz w:val="24"/>
          <w:szCs w:val="24"/>
        </w:rPr>
        <w:t>).</w:t>
      </w:r>
      <w:r w:rsidR="001E7E0F">
        <w:rPr>
          <w:rStyle w:val="FootnoteReference"/>
          <w:rFonts w:ascii="Times New Roman" w:eastAsia="Calibri" w:hAnsi="Times New Roman" w:cs="Times New Roman"/>
          <w:sz w:val="24"/>
          <w:szCs w:val="24"/>
        </w:rPr>
        <w:footnoteReference w:id="37"/>
      </w:r>
    </w:p>
    <w:p w14:paraId="5F830D11" w14:textId="77777777" w:rsidR="00B24415" w:rsidRPr="00B24415" w:rsidRDefault="00B24415" w:rsidP="00B24415">
      <w:pPr>
        <w:numPr>
          <w:ilvl w:val="0"/>
          <w:numId w:val="12"/>
        </w:numPr>
        <w:tabs>
          <w:tab w:val="left" w:pos="180"/>
        </w:tabs>
        <w:spacing w:after="0" w:line="360" w:lineRule="auto"/>
        <w:ind w:left="851"/>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Tradisional</w:t>
      </w:r>
      <w:proofErr w:type="spellEnd"/>
    </w:p>
    <w:p w14:paraId="41993ABD" w14:textId="66CEEDF5" w:rsidR="00B24415" w:rsidRPr="00B24415" w:rsidRDefault="00B24415" w:rsidP="00B24415">
      <w:pPr>
        <w:tabs>
          <w:tab w:val="left" w:pos="180"/>
        </w:tabs>
        <w:spacing w:after="0" w:line="360" w:lineRule="auto"/>
        <w:ind w:left="90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Masyarakat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umum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memahami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lokasi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bertemunya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tawar-menawar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keperluan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pertanian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laut</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pasar yang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pelaksanaannya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bersifat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berinteraksi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penuh</w:t>
      </w:r>
      <w:proofErr w:type="spellEnd"/>
      <w:r w:rsidRPr="00B24415">
        <w:rPr>
          <w:rFonts w:ascii="Times New Roman" w:eastAsia="Calibri" w:hAnsi="Times New Roman" w:cs="Times New Roman"/>
          <w:sz w:val="24"/>
          <w:szCs w:val="24"/>
        </w:rPr>
        <w:t>.</w:t>
      </w:r>
      <w:r w:rsidR="00F9284D">
        <w:rPr>
          <w:rStyle w:val="FootnoteReference"/>
          <w:rFonts w:ascii="Times New Roman" w:eastAsia="Calibri" w:hAnsi="Times New Roman" w:cs="Times New Roman"/>
          <w:sz w:val="24"/>
          <w:szCs w:val="24"/>
        </w:rPr>
        <w:footnoteReference w:id="38"/>
      </w:r>
      <w:r w:rsidR="001E7E0F">
        <w:rPr>
          <w:rFonts w:ascii="Times New Roman" w:eastAsia="Calibri" w:hAnsi="Times New Roman" w:cs="Times New Roman"/>
          <w:sz w:val="24"/>
          <w:szCs w:val="24"/>
          <w:lang w:val="id-ID"/>
        </w:rPr>
        <w:t xml:space="preserve"> </w:t>
      </w: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para juga </w:t>
      </w:r>
      <w:proofErr w:type="spellStart"/>
      <w:r w:rsidRPr="00B24415">
        <w:rPr>
          <w:rFonts w:ascii="Times New Roman" w:eastAsia="Calibri" w:hAnsi="Times New Roman" w:cs="Times New Roman"/>
          <w:sz w:val="24"/>
          <w:szCs w:val="24"/>
        </w:rPr>
        <w:t>penjuall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berkumpul</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bertransaksi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tawar</w:t>
      </w:r>
      <w:proofErr w:type="spellEnd"/>
      <w:r w:rsidRPr="00B24415">
        <w:rPr>
          <w:rFonts w:ascii="Times New Roman" w:eastAsia="Calibri" w:hAnsi="Times New Roman" w:cs="Times New Roman"/>
          <w:sz w:val="24"/>
          <w:szCs w:val="24"/>
        </w:rPr>
        <w:t>-men</w:t>
      </w:r>
      <w:r w:rsidR="00F9284D">
        <w:rPr>
          <w:rFonts w:ascii="Times New Roman" w:eastAsia="Calibri" w:hAnsi="Times New Roman" w:cs="Times New Roman"/>
          <w:sz w:val="24"/>
          <w:szCs w:val="24"/>
          <w:lang w:val="id-ID"/>
        </w:rPr>
        <w:t>a</w:t>
      </w:r>
      <w:r w:rsidRPr="00B24415">
        <w:rPr>
          <w:rFonts w:ascii="Times New Roman" w:eastAsia="Calibri" w:hAnsi="Times New Roman" w:cs="Times New Roman"/>
          <w:sz w:val="24"/>
          <w:szCs w:val="24"/>
        </w:rPr>
        <w:t xml:space="preserve">war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kesepakatan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pasar modern yang pada </w:t>
      </w:r>
      <w:proofErr w:type="spellStart"/>
      <w:r w:rsidRPr="00B24415">
        <w:rPr>
          <w:rFonts w:ascii="Times New Roman" w:eastAsia="Calibri" w:hAnsi="Times New Roman" w:cs="Times New Roman"/>
          <w:sz w:val="24"/>
          <w:szCs w:val="24"/>
        </w:rPr>
        <w:t>umumnya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berada</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kawasan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perkotaan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umumnya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berada</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kawasan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pedesaan</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tinggal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kawasan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bertemuny</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tawar</w:t>
      </w:r>
      <w:proofErr w:type="spellEnd"/>
      <w:r w:rsidRPr="00B24415">
        <w:rPr>
          <w:rFonts w:ascii="Times New Roman" w:eastAsia="Calibri" w:hAnsi="Times New Roman" w:cs="Times New Roman"/>
          <w:sz w:val="24"/>
          <w:szCs w:val="24"/>
        </w:rPr>
        <w:t>-men</w:t>
      </w:r>
      <w:r w:rsidR="00026D31">
        <w:rPr>
          <w:rFonts w:ascii="Times New Roman" w:eastAsia="Calibri" w:hAnsi="Times New Roman" w:cs="Times New Roman"/>
          <w:sz w:val="24"/>
          <w:szCs w:val="24"/>
          <w:lang w:val="id-ID"/>
        </w:rPr>
        <w:t>a</w:t>
      </w:r>
      <w:r w:rsidRPr="00B24415">
        <w:rPr>
          <w:rFonts w:ascii="Times New Roman" w:eastAsia="Calibri" w:hAnsi="Times New Roman" w:cs="Times New Roman"/>
          <w:sz w:val="24"/>
          <w:szCs w:val="24"/>
        </w:rPr>
        <w:t>war.</w:t>
      </w:r>
    </w:p>
    <w:p w14:paraId="2E6F3E47" w14:textId="77777777" w:rsidR="00B24415" w:rsidRPr="00B24415" w:rsidRDefault="00B24415" w:rsidP="00B24415">
      <w:pPr>
        <w:tabs>
          <w:tab w:val="left" w:pos="180"/>
        </w:tabs>
        <w:spacing w:after="0" w:line="360" w:lineRule="auto"/>
        <w:ind w:left="900"/>
        <w:contextualSpacing/>
        <w:jc w:val="both"/>
        <w:rPr>
          <w:rFonts w:ascii="Times New Roman" w:eastAsia="Times New Roman" w:hAnsi="Times New Roman" w:cs="Times New Roman"/>
          <w:sz w:val="24"/>
          <w:szCs w:val="24"/>
          <w:lang w:eastAsia="id-ID"/>
        </w:rPr>
      </w:pP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Bagoes</w:t>
      </w:r>
      <w:proofErr w:type="spellEnd"/>
      <w:r w:rsidRPr="00B24415">
        <w:rPr>
          <w:rFonts w:ascii="Times New Roman" w:eastAsia="Calibri" w:hAnsi="Times New Roman" w:cs="Times New Roman"/>
          <w:sz w:val="24"/>
          <w:szCs w:val="24"/>
        </w:rPr>
        <w:t xml:space="preserve"> P. </w:t>
      </w:r>
      <w:proofErr w:type="spellStart"/>
      <w:r w:rsidRPr="00B24415">
        <w:rPr>
          <w:rFonts w:ascii="Times New Roman" w:eastAsia="Calibri" w:hAnsi="Times New Roman" w:cs="Times New Roman"/>
          <w:sz w:val="24"/>
          <w:szCs w:val="24"/>
        </w:rPr>
        <w:t>Wiryomartono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Susilo </w:t>
      </w:r>
      <w:proofErr w:type="spellStart"/>
      <w:r w:rsidRPr="00B24415">
        <w:rPr>
          <w:rFonts w:ascii="Times New Roman" w:eastAsia="Calibri" w:hAnsi="Times New Roman" w:cs="Times New Roman"/>
          <w:sz w:val="24"/>
          <w:szCs w:val="24"/>
        </w:rPr>
        <w:t>Endrawanti</w:t>
      </w:r>
      <w:proofErr w:type="spellEnd"/>
      <w:r w:rsidRPr="00B24415">
        <w:rPr>
          <w:rFonts w:ascii="Times New Roman" w:eastAsia="Calibri" w:hAnsi="Times New Roman" w:cs="Times New Roman"/>
          <w:sz w:val="24"/>
          <w:szCs w:val="24"/>
        </w:rPr>
        <w:t>,</w:t>
      </w:r>
      <w:r w:rsidRPr="00B24415">
        <w:rPr>
          <w:rFonts w:ascii="Times New Roman" w:eastAsia="Times New Roman" w:hAnsi="Times New Roman" w:cs="Times New Roman"/>
          <w:sz w:val="24"/>
          <w:szCs w:val="24"/>
          <w:lang w:val="id-ID" w:eastAsia="id-ID"/>
        </w:rPr>
        <w:t xml:space="preserve"> Pasar tradisional merupakan peristiwa yang berkembang secara teratur, dan dalam beberapa peristiwa pasar menjadi bidang interaksi sosial dan ekonomi</w:t>
      </w:r>
      <w:r w:rsidRPr="00B24415">
        <w:rPr>
          <w:rFonts w:ascii="Times New Roman" w:eastAsia="Calibri" w:hAnsi="Times New Roman" w:cs="Times New Roman"/>
          <w:sz w:val="24"/>
          <w:szCs w:val="24"/>
        </w:rPr>
        <w:t xml:space="preserve">. </w:t>
      </w:r>
      <w:r w:rsidRPr="00B24415">
        <w:rPr>
          <w:rFonts w:ascii="Times New Roman" w:eastAsia="Times New Roman" w:hAnsi="Times New Roman" w:cs="Times New Roman"/>
          <w:sz w:val="24"/>
          <w:szCs w:val="24"/>
          <w:lang w:val="id-ID" w:eastAsia="id-ID"/>
        </w:rPr>
        <w:t>Pasar tradisional memiliki empat fungsi ekonomi</w:t>
      </w:r>
      <w:r w:rsidRPr="00B24415">
        <w:rPr>
          <w:rFonts w:ascii="Times New Roman" w:eastAsia="Times New Roman" w:hAnsi="Times New Roman" w:cs="Times New Roman"/>
          <w:sz w:val="24"/>
          <w:szCs w:val="24"/>
          <w:lang w:eastAsia="id-ID"/>
        </w:rPr>
        <w:t xml:space="preserve">, </w:t>
      </w:r>
      <w:proofErr w:type="spellStart"/>
      <w:r w:rsidRPr="00B24415">
        <w:rPr>
          <w:rFonts w:ascii="Times New Roman" w:eastAsia="Times New Roman" w:hAnsi="Times New Roman" w:cs="Times New Roman"/>
          <w:sz w:val="24"/>
          <w:szCs w:val="24"/>
          <w:lang w:eastAsia="id-ID"/>
        </w:rPr>
        <w:t>yaitu</w:t>
      </w:r>
      <w:proofErr w:type="spellEnd"/>
      <w:r w:rsidRPr="00B24415">
        <w:rPr>
          <w:rFonts w:ascii="Times New Roman" w:eastAsia="Times New Roman" w:hAnsi="Times New Roman" w:cs="Times New Roman"/>
          <w:sz w:val="24"/>
          <w:szCs w:val="24"/>
          <w:lang w:eastAsia="id-ID"/>
        </w:rPr>
        <w:t>:</w:t>
      </w:r>
    </w:p>
    <w:p w14:paraId="7CB4E68E" w14:textId="77777777" w:rsidR="00B24415" w:rsidRPr="00B24415" w:rsidRDefault="00B24415" w:rsidP="00B24415">
      <w:pPr>
        <w:numPr>
          <w:ilvl w:val="0"/>
          <w:numId w:val="30"/>
        </w:numPr>
        <w:tabs>
          <w:tab w:val="left" w:pos="180"/>
        </w:tabs>
        <w:spacing w:after="0" w:line="360" w:lineRule="auto"/>
        <w:ind w:left="126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Pasar</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lapisan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memperoleh</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yang</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terjangkau</w:t>
      </w:r>
      <w:proofErr w:type="spellEnd"/>
      <w:r w:rsidRPr="00B24415">
        <w:rPr>
          <w:rFonts w:ascii="Times New Roman" w:eastAsia="Calibri" w:hAnsi="Times New Roman" w:cs="Times New Roman"/>
          <w:sz w:val="24"/>
          <w:szCs w:val="24"/>
        </w:rPr>
        <w:t>,</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seringkali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murah</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dibandingkan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yang</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ditawarkan</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di</w:t>
      </w:r>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pasar</w:t>
      </w:r>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modern,</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penopang</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keuangan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
    <w:p w14:paraId="42FDE1B4" w14:textId="77777777" w:rsidR="00B24415" w:rsidRPr="00B24415" w:rsidRDefault="00B24415" w:rsidP="00B24415">
      <w:pPr>
        <w:numPr>
          <w:ilvl w:val="0"/>
          <w:numId w:val="30"/>
        </w:numPr>
        <w:tabs>
          <w:tab w:val="left" w:pos="180"/>
        </w:tabs>
        <w:spacing w:after="0" w:line="360" w:lineRule="auto"/>
        <w:ind w:left="126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Pasar</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para</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pelaku</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lemah</w:t>
      </w:r>
      <w:proofErr w:type="spellEnd"/>
      <w:r w:rsidRPr="00B24415">
        <w:rPr>
          <w:rFonts w:ascii="Times New Roman" w:eastAsia="Calibri" w:hAnsi="Times New Roman" w:cs="Times New Roman"/>
          <w:sz w:val="24"/>
          <w:szCs w:val="24"/>
        </w:rPr>
        <w:t>,</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terutama</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yang</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modal</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w:t>
      </w:r>
      <w:proofErr w:type="spellEnd"/>
      <w:r w:rsidRPr="00B24415">
        <w:rPr>
          <w:rFonts w:ascii="Times New Roman" w:eastAsia="Calibri" w:hAnsi="Times New Roman" w:cs="Times New Roman"/>
          <w:sz w:val="24"/>
          <w:szCs w:val="24"/>
        </w:rPr>
        <w:t>.</w:t>
      </w:r>
    </w:p>
    <w:p w14:paraId="20C883A5" w14:textId="77777777" w:rsidR="00B24415" w:rsidRPr="00B24415" w:rsidRDefault="00B24415" w:rsidP="00B24415">
      <w:pPr>
        <w:numPr>
          <w:ilvl w:val="0"/>
          <w:numId w:val="30"/>
        </w:numPr>
        <w:tabs>
          <w:tab w:val="left" w:pos="180"/>
        </w:tabs>
        <w:spacing w:after="0" w:line="360" w:lineRule="auto"/>
        <w:ind w:left="1260"/>
        <w:contextualSpacing/>
        <w:jc w:val="both"/>
        <w:rPr>
          <w:rFonts w:ascii="Calibri" w:eastAsia="Calibri" w:hAnsi="Calibri" w:cs="Arial"/>
        </w:rPr>
      </w:pPr>
      <w:r w:rsidRPr="00B24415">
        <w:rPr>
          <w:rFonts w:ascii="Times New Roman" w:eastAsia="Calibri" w:hAnsi="Times New Roman" w:cs="Times New Roman"/>
          <w:sz w:val="24"/>
          <w:szCs w:val="24"/>
        </w:rPr>
        <w:t>Pasar</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berfungsi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salah</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asli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daerah</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(PAD)</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pajak</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yang</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dipungut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
    <w:p w14:paraId="476F0ED5" w14:textId="2B8BC857" w:rsidR="00B24415" w:rsidRDefault="00B24415" w:rsidP="00B24415">
      <w:pPr>
        <w:numPr>
          <w:ilvl w:val="0"/>
          <w:numId w:val="30"/>
        </w:numPr>
        <w:tabs>
          <w:tab w:val="left" w:pos="180"/>
        </w:tabs>
        <w:spacing w:after="0" w:line="360" w:lineRule="auto"/>
        <w:ind w:left="126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Akumulasi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di</w:t>
      </w:r>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pasar</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adalah</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penting</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pertumbuhan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di</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tingkat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lokal</w:t>
      </w:r>
      <w:proofErr w:type="spellEnd"/>
      <w:r w:rsidRPr="00B24415">
        <w:rPr>
          <w:rFonts w:ascii="Times New Roman" w:eastAsia="Calibri" w:hAnsi="Times New Roman" w:cs="Times New Roman"/>
          <w:sz w:val="24"/>
          <w:szCs w:val="24"/>
        </w:rPr>
        <w:t>,</w:t>
      </w:r>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regional</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tingkat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nasional</w:t>
      </w:r>
      <w:proofErr w:type="spellEnd"/>
      <w:r w:rsidRPr="00B24415">
        <w:rPr>
          <w:rFonts w:ascii="Times New Roman" w:eastAsia="Calibri" w:hAnsi="Times New Roman" w:cs="Times New Roman"/>
          <w:sz w:val="24"/>
          <w:szCs w:val="24"/>
        </w:rPr>
        <w:t xml:space="preserve">. </w:t>
      </w:r>
    </w:p>
    <w:p w14:paraId="2C918082" w14:textId="77777777" w:rsidR="00026D31" w:rsidRPr="00B24415" w:rsidRDefault="00026D31" w:rsidP="00026D31">
      <w:pPr>
        <w:tabs>
          <w:tab w:val="left" w:pos="180"/>
        </w:tabs>
        <w:spacing w:after="0" w:line="360" w:lineRule="auto"/>
        <w:ind w:left="1260" w:firstLine="0"/>
        <w:contextualSpacing/>
        <w:jc w:val="both"/>
        <w:rPr>
          <w:rFonts w:ascii="Times New Roman" w:eastAsia="Calibri" w:hAnsi="Times New Roman" w:cs="Times New Roman"/>
          <w:sz w:val="24"/>
          <w:szCs w:val="24"/>
        </w:rPr>
      </w:pPr>
    </w:p>
    <w:p w14:paraId="0A98DC92" w14:textId="77777777" w:rsidR="00B24415" w:rsidRPr="00B24415" w:rsidRDefault="00B24415" w:rsidP="00B24415">
      <w:pPr>
        <w:tabs>
          <w:tab w:val="left" w:pos="180"/>
        </w:tabs>
        <w:spacing w:after="0" w:line="360" w:lineRule="auto"/>
        <w:ind w:left="90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Selain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dari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w:t>
      </w:r>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pasar</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juga</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w:t>
      </w:r>
    </w:p>
    <w:p w14:paraId="255282B1" w14:textId="77777777" w:rsidR="00B24415" w:rsidRPr="00B24415" w:rsidRDefault="00B24415" w:rsidP="00B24415">
      <w:pPr>
        <w:numPr>
          <w:ilvl w:val="0"/>
          <w:numId w:val="31"/>
        </w:numPr>
        <w:tabs>
          <w:tab w:val="left" w:pos="180"/>
        </w:tabs>
        <w:spacing w:after="0" w:line="360" w:lineRule="auto"/>
        <w:ind w:left="126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Pasar</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bertemu</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
    <w:p w14:paraId="696C75DF" w14:textId="43C34EFF" w:rsidR="00B24415" w:rsidRPr="00F9284D" w:rsidRDefault="00B24415" w:rsidP="00B24415">
      <w:pPr>
        <w:numPr>
          <w:ilvl w:val="0"/>
          <w:numId w:val="31"/>
        </w:numPr>
        <w:tabs>
          <w:tab w:val="left" w:pos="180"/>
        </w:tabs>
        <w:spacing w:after="0" w:line="360" w:lineRule="auto"/>
        <w:ind w:left="1260"/>
        <w:contextualSpacing/>
        <w:jc w:val="both"/>
        <w:rPr>
          <w:rFonts w:ascii="Calibri" w:eastAsia="Calibri" w:hAnsi="Calibri" w:cs="Arial"/>
        </w:rPr>
      </w:pPr>
      <w:r w:rsidRPr="00B24415">
        <w:rPr>
          <w:rFonts w:ascii="Times New Roman" w:eastAsia="Calibri" w:hAnsi="Times New Roman" w:cs="Times New Roman"/>
          <w:sz w:val="24"/>
          <w:szCs w:val="24"/>
        </w:rPr>
        <w:t>Pasar</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sebaga</w:t>
      </w:r>
      <w:proofErr w:type="spellEnd"/>
      <w:r w:rsidR="00F9284D">
        <w:rPr>
          <w:rFonts w:ascii="Times New Roman" w:eastAsia="Calibri" w:hAnsi="Times New Roman" w:cs="Times New Roman"/>
          <w:sz w:val="24"/>
          <w:szCs w:val="24"/>
          <w:lang w:val="id-ID"/>
        </w:rPr>
        <w:t xml:space="preserve">i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berpartisipasi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interaksi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dan</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berbagi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informasi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shd w:val="clear" w:color="auto" w:fill="FFFFFF"/>
        </w:rPr>
        <w:t xml:space="preserve"> </w:t>
      </w:r>
      <w:r w:rsidRPr="00B24415">
        <w:rPr>
          <w:rFonts w:ascii="Times New Roman" w:eastAsia="Calibri" w:hAnsi="Times New Roman" w:cs="Times New Roman"/>
          <w:sz w:val="24"/>
          <w:szCs w:val="24"/>
        </w:rPr>
        <w:t>yang</w:t>
      </w:r>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rPr>
        <w:t>hadapi</w:t>
      </w:r>
      <w:proofErr w:type="spellEnd"/>
      <w:r w:rsidR="00F9284D">
        <w:rPr>
          <w:rFonts w:ascii="Times New Roman" w:eastAsia="Calibri" w:hAnsi="Times New Roman" w:cs="Times New Roman"/>
          <w:sz w:val="24"/>
          <w:szCs w:val="24"/>
          <w:lang w:val="id-ID"/>
        </w:rPr>
        <w:t>.</w:t>
      </w:r>
      <w:r w:rsidR="00F9284D">
        <w:rPr>
          <w:rStyle w:val="FootnoteReference"/>
          <w:rFonts w:ascii="Times New Roman" w:eastAsia="Calibri" w:hAnsi="Times New Roman" w:cs="Times New Roman"/>
          <w:sz w:val="24"/>
          <w:szCs w:val="24"/>
          <w:lang w:val="id-ID"/>
        </w:rPr>
        <w:footnoteReference w:id="39"/>
      </w:r>
    </w:p>
    <w:p w14:paraId="1FDD7A86" w14:textId="77777777" w:rsidR="00F9284D" w:rsidRPr="00B24415" w:rsidRDefault="00F9284D" w:rsidP="00F9284D">
      <w:pPr>
        <w:tabs>
          <w:tab w:val="left" w:pos="180"/>
        </w:tabs>
        <w:spacing w:after="0" w:line="360" w:lineRule="auto"/>
        <w:ind w:left="1260" w:firstLine="0"/>
        <w:contextualSpacing/>
        <w:jc w:val="both"/>
        <w:rPr>
          <w:rFonts w:ascii="Calibri" w:eastAsia="Calibri" w:hAnsi="Calibri" w:cs="Arial"/>
        </w:rPr>
      </w:pPr>
    </w:p>
    <w:p w14:paraId="00F2E759" w14:textId="79EB2D48" w:rsidR="00B24415" w:rsidRPr="00B24415" w:rsidRDefault="00B24415" w:rsidP="00B24415">
      <w:pPr>
        <w:tabs>
          <w:tab w:val="left" w:pos="180"/>
        </w:tabs>
        <w:spacing w:after="0" w:line="360" w:lineRule="auto"/>
        <w:ind w:left="90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keunggulan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alamiah</w:t>
      </w:r>
      <w:proofErr w:type="spellEnd"/>
      <w:r w:rsidRPr="00B24415">
        <w:rPr>
          <w:rFonts w:ascii="Times New Roman" w:eastAsia="Calibri" w:hAnsi="Times New Roman" w:cs="Times New Roman"/>
          <w:sz w:val="24"/>
          <w:szCs w:val="24"/>
        </w:rPr>
        <w:t xml:space="preserve">. Lokasi yang </w:t>
      </w:r>
      <w:proofErr w:type="spellStart"/>
      <w:r w:rsidRPr="00B24415">
        <w:rPr>
          <w:rFonts w:ascii="Times New Roman" w:eastAsia="Calibri" w:hAnsi="Times New Roman" w:cs="Times New Roman"/>
          <w:sz w:val="24"/>
          <w:szCs w:val="24"/>
        </w:rPr>
        <w:t>strategis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luas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beraneka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ragam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sistem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tawar-menawar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keunggulan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Dan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pendongkrak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menengah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kebawah</w:t>
      </w:r>
      <w:proofErr w:type="spellEnd"/>
      <w:r w:rsidRPr="00B24415">
        <w:rPr>
          <w:rFonts w:ascii="Times New Roman" w:eastAsia="Calibri" w:hAnsi="Times New Roman" w:cs="Times New Roman"/>
          <w:sz w:val="24"/>
          <w:szCs w:val="24"/>
        </w:rPr>
        <w:t>.</w:t>
      </w:r>
      <w:r w:rsidR="00F9284D">
        <w:rPr>
          <w:rStyle w:val="FootnoteReference"/>
          <w:rFonts w:ascii="Times New Roman" w:eastAsia="Calibri" w:hAnsi="Times New Roman" w:cs="Times New Roman"/>
          <w:sz w:val="24"/>
          <w:szCs w:val="24"/>
        </w:rPr>
        <w:footnoteReference w:id="40"/>
      </w:r>
      <w:r w:rsidR="00F9284D"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kini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dihadapkan</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hadirnya</w:t>
      </w:r>
      <w:proofErr w:type="spellEnd"/>
      <w:r w:rsidRPr="00B24415">
        <w:rPr>
          <w:rFonts w:ascii="Times New Roman" w:eastAsia="Calibri" w:hAnsi="Times New Roman" w:cs="Times New Roman"/>
          <w:sz w:val="24"/>
          <w:szCs w:val="24"/>
        </w:rPr>
        <w:t xml:space="preserve"> pasar modern yang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marak</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menyebabkan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penurunan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minat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penyebabnya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infrastruktur</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kebersihan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pembuangan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sampah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kurang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terawat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parkir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sirkulasi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udara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buruk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menjamurnya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kaki lima yang </w:t>
      </w:r>
      <w:proofErr w:type="spellStart"/>
      <w:r w:rsidRPr="00B24415">
        <w:rPr>
          <w:rFonts w:ascii="Times New Roman" w:eastAsia="Calibri" w:hAnsi="Times New Roman" w:cs="Times New Roman"/>
          <w:sz w:val="24"/>
          <w:szCs w:val="24"/>
        </w:rPr>
        <w:t>otomatis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merugikan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berjualan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membayar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sewa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retribusi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penuh</w:t>
      </w:r>
      <w:proofErr w:type="spellEnd"/>
      <w:r w:rsidRPr="00B24415">
        <w:rPr>
          <w:rFonts w:ascii="Times New Roman" w:eastAsia="Calibri" w:hAnsi="Times New Roman" w:cs="Times New Roman"/>
          <w:sz w:val="24"/>
          <w:szCs w:val="24"/>
        </w:rPr>
        <w:t xml:space="preserve">. </w:t>
      </w:r>
    </w:p>
    <w:p w14:paraId="01A1F410" w14:textId="27F3CF59" w:rsidR="00B24415" w:rsidRDefault="00B24415" w:rsidP="00B24415">
      <w:pPr>
        <w:tabs>
          <w:tab w:val="left" w:pos="180"/>
        </w:tabs>
        <w:spacing w:after="0" w:line="360" w:lineRule="auto"/>
        <w:ind w:left="90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Pramudyo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Landra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upaya-upaya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upaya</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melindungi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keberadaan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peraturan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memperhatikan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kepentingan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khusus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pekerjaannya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Ancaman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keberadaan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dirasakan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pihak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khususnya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diperlukan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eksistensi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mengeluarkan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peraturan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regulasi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Kemudian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pasar.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keseriusan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mengubah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kotor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bau</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becek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bersih</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nyaman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menarik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minat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berbelanja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keperluannya</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w:t>
      </w:r>
      <w:r w:rsidR="00CD68D0">
        <w:rPr>
          <w:rStyle w:val="FootnoteReference"/>
          <w:rFonts w:ascii="Times New Roman" w:eastAsia="Calibri" w:hAnsi="Times New Roman" w:cs="Times New Roman"/>
          <w:sz w:val="24"/>
          <w:szCs w:val="24"/>
        </w:rPr>
        <w:footnoteReference w:id="41"/>
      </w:r>
    </w:p>
    <w:p w14:paraId="4F664739" w14:textId="77777777" w:rsidR="00026D31" w:rsidRPr="00B24415" w:rsidRDefault="00026D31" w:rsidP="00B24415">
      <w:pPr>
        <w:tabs>
          <w:tab w:val="left" w:pos="180"/>
        </w:tabs>
        <w:spacing w:after="0" w:line="360" w:lineRule="auto"/>
        <w:ind w:left="900"/>
        <w:contextualSpacing/>
        <w:jc w:val="both"/>
        <w:rPr>
          <w:rFonts w:ascii="Times New Roman" w:eastAsia="Calibri" w:hAnsi="Times New Roman" w:cs="Times New Roman"/>
          <w:sz w:val="24"/>
          <w:szCs w:val="24"/>
        </w:rPr>
      </w:pPr>
    </w:p>
    <w:p w14:paraId="3D1CBC2A" w14:textId="77777777" w:rsidR="00B24415" w:rsidRPr="00B24415" w:rsidRDefault="00B24415" w:rsidP="00B24415">
      <w:pPr>
        <w:numPr>
          <w:ilvl w:val="0"/>
          <w:numId w:val="12"/>
        </w:numPr>
        <w:tabs>
          <w:tab w:val="left" w:pos="180"/>
        </w:tabs>
        <w:spacing w:after="0" w:line="360" w:lineRule="auto"/>
        <w:ind w:left="851"/>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Kota Manado</w:t>
      </w:r>
    </w:p>
    <w:p w14:paraId="126B7EFF" w14:textId="2E87D4F5" w:rsidR="00B24415" w:rsidRPr="00A94150" w:rsidRDefault="00B24415" w:rsidP="00B24415">
      <w:pPr>
        <w:tabs>
          <w:tab w:val="left" w:pos="180"/>
        </w:tabs>
        <w:spacing w:after="0" w:line="360" w:lineRule="auto"/>
        <w:ind w:left="900"/>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Pada </w:t>
      </w:r>
      <w:proofErr w:type="spellStart"/>
      <w:r w:rsidRPr="00B24415">
        <w:rPr>
          <w:rFonts w:ascii="Times New Roman" w:eastAsia="Calibri" w:hAnsi="Times New Roman" w:cs="Times New Roman"/>
          <w:sz w:val="24"/>
          <w:szCs w:val="24"/>
        </w:rPr>
        <w:t>tahun</w:t>
      </w:r>
      <w:proofErr w:type="spellEnd"/>
      <w:r w:rsidRPr="00B24415">
        <w:rPr>
          <w:rFonts w:ascii="Times New Roman" w:eastAsia="Calibri" w:hAnsi="Times New Roman" w:cs="Times New Roman"/>
          <w:sz w:val="24"/>
          <w:szCs w:val="24"/>
        </w:rPr>
        <w:t xml:space="preserve"> 2020 di Kota Manado </w:t>
      </w:r>
      <w:proofErr w:type="spellStart"/>
      <w:r w:rsidRPr="00B24415">
        <w:rPr>
          <w:rFonts w:ascii="Times New Roman" w:eastAsia="Calibri" w:hAnsi="Times New Roman" w:cs="Times New Roman"/>
          <w:sz w:val="24"/>
          <w:szCs w:val="24"/>
        </w:rPr>
        <w:t>tercatat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6 </w:t>
      </w:r>
      <w:proofErr w:type="spellStart"/>
      <w:r w:rsidRPr="00B24415">
        <w:rPr>
          <w:rFonts w:ascii="Times New Roman" w:eastAsia="Calibri" w:hAnsi="Times New Roman" w:cs="Times New Roman"/>
          <w:sz w:val="24"/>
          <w:szCs w:val="24"/>
        </w:rPr>
        <w:t>kecamatan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Inpres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Kecamatan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Malalayang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Wanea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Wenang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Tikala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Tuminting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Bunaken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tersebar</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tujuh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Inpres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pasar Bahu, pasar </w:t>
      </w:r>
      <w:proofErr w:type="spellStart"/>
      <w:r w:rsidRPr="00B24415">
        <w:rPr>
          <w:rFonts w:ascii="Times New Roman" w:eastAsia="Calibri" w:hAnsi="Times New Roman" w:cs="Times New Roman"/>
          <w:sz w:val="24"/>
          <w:szCs w:val="24"/>
        </w:rPr>
        <w:t>Pinasungkulan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Pusat Kota, pasar </w:t>
      </w:r>
      <w:proofErr w:type="spellStart"/>
      <w:r w:rsidRPr="00B24415">
        <w:rPr>
          <w:rFonts w:ascii="Times New Roman" w:eastAsia="Calibri" w:hAnsi="Times New Roman" w:cs="Times New Roman"/>
          <w:sz w:val="24"/>
          <w:szCs w:val="24"/>
        </w:rPr>
        <w:t>Orde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Tuminting</w:t>
      </w:r>
      <w:proofErr w:type="spellEnd"/>
      <w:r w:rsidRPr="00B24415">
        <w:rPr>
          <w:rFonts w:ascii="Times New Roman" w:eastAsia="Calibri" w:hAnsi="Times New Roman" w:cs="Times New Roman"/>
          <w:sz w:val="24"/>
          <w:szCs w:val="24"/>
        </w:rPr>
        <w:t xml:space="preserve"> dan Pasar Bobo. Dan </w:t>
      </w:r>
      <w:proofErr w:type="spellStart"/>
      <w:r w:rsidRPr="00B24415">
        <w:rPr>
          <w:rFonts w:ascii="Times New Roman" w:eastAsia="Calibri" w:hAnsi="Times New Roman" w:cs="Times New Roman"/>
          <w:sz w:val="24"/>
          <w:szCs w:val="24"/>
        </w:rPr>
        <w:t>diantara</w:t>
      </w:r>
      <w:proofErr w:type="spellEnd"/>
      <w:r w:rsidRPr="00B24415">
        <w:rPr>
          <w:rFonts w:ascii="Times New Roman" w:eastAsia="Calibri" w:hAnsi="Times New Roman" w:cs="Times New Roman"/>
          <w:sz w:val="24"/>
          <w:szCs w:val="24"/>
        </w:rPr>
        <w:t xml:space="preserve"> 7 pasar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terbedar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luas</w:t>
      </w:r>
      <w:proofErr w:type="spellEnd"/>
      <w:r w:rsidRPr="00B24415">
        <w:rPr>
          <w:rFonts w:ascii="Times New Roman" w:eastAsia="Calibri" w:hAnsi="Times New Roman" w:cs="Times New Roman"/>
          <w:sz w:val="24"/>
          <w:szCs w:val="24"/>
        </w:rPr>
        <w:t xml:space="preserve"> 50.000 m2</w:t>
      </w:r>
      <w:r w:rsidR="00A94150">
        <w:rPr>
          <w:rFonts w:ascii="Times New Roman" w:eastAsia="Calibri" w:hAnsi="Times New Roman" w:cs="Times New Roman"/>
          <w:sz w:val="24"/>
          <w:szCs w:val="24"/>
          <w:lang w:val="id-ID"/>
        </w:rPr>
        <w:t>.</w:t>
      </w:r>
      <w:r w:rsidR="00A94150">
        <w:rPr>
          <w:rStyle w:val="FootnoteReference"/>
          <w:rFonts w:ascii="Times New Roman" w:eastAsia="Calibri" w:hAnsi="Times New Roman" w:cs="Times New Roman"/>
          <w:sz w:val="24"/>
          <w:szCs w:val="24"/>
          <w:lang w:val="id-ID"/>
        </w:rPr>
        <w:footnoteReference w:id="42"/>
      </w:r>
    </w:p>
    <w:p w14:paraId="40F3BECC" w14:textId="2C697347" w:rsidR="00B24415" w:rsidRPr="00B24415" w:rsidRDefault="00B24415" w:rsidP="00B24415">
      <w:pPr>
        <w:tabs>
          <w:tab w:val="left" w:pos="180"/>
        </w:tabs>
        <w:spacing w:after="0" w:line="360" w:lineRule="auto"/>
        <w:ind w:left="90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lang w:val="id-ID"/>
        </w:rPr>
        <w:t>Pasar Bersehati</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lang w:val="id-ID"/>
        </w:rPr>
        <w:t xml:space="preserve"> salah satu </w:t>
      </w:r>
      <w:r w:rsidRPr="00B24415">
        <w:rPr>
          <w:rFonts w:ascii="Times New Roman" w:eastAsia="Calibri" w:hAnsi="Times New Roman" w:cs="Times New Roman"/>
          <w:sz w:val="24"/>
          <w:szCs w:val="24"/>
        </w:rPr>
        <w:t xml:space="preserve">pasar yang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sz w:val="24"/>
          <w:szCs w:val="24"/>
          <w:lang w:val="id-ID"/>
        </w:rPr>
        <w:t xml:space="preserve">di </w:t>
      </w:r>
      <w:r w:rsidRPr="00B24415">
        <w:rPr>
          <w:rFonts w:ascii="Times New Roman" w:eastAsia="Calibri" w:hAnsi="Times New Roman" w:cs="Times New Roman"/>
          <w:sz w:val="24"/>
          <w:szCs w:val="24"/>
        </w:rPr>
        <w:t>k</w:t>
      </w:r>
      <w:r w:rsidRPr="00B24415">
        <w:rPr>
          <w:rFonts w:ascii="Times New Roman" w:eastAsia="Calibri" w:hAnsi="Times New Roman" w:cs="Times New Roman"/>
          <w:sz w:val="24"/>
          <w:szCs w:val="24"/>
          <w:lang w:val="id-ID"/>
        </w:rPr>
        <w:t xml:space="preserve">ota Manado. Pasar </w:t>
      </w:r>
      <w:r w:rsidRPr="00B24415">
        <w:rPr>
          <w:rFonts w:ascii="Times New Roman" w:eastAsia="Calibri" w:hAnsi="Times New Roman" w:cs="Times New Roman"/>
          <w:sz w:val="24"/>
          <w:szCs w:val="24"/>
        </w:rPr>
        <w:t xml:space="preserve">yang juga </w:t>
      </w:r>
      <w:r w:rsidRPr="00B24415">
        <w:rPr>
          <w:rFonts w:ascii="Times New Roman" w:eastAsia="Calibri" w:hAnsi="Times New Roman" w:cs="Times New Roman"/>
          <w:sz w:val="24"/>
          <w:szCs w:val="24"/>
          <w:lang w:val="id-ID"/>
        </w:rPr>
        <w:t>m</w:t>
      </w:r>
      <w:proofErr w:type="spellStart"/>
      <w:r w:rsidRPr="00B24415">
        <w:rPr>
          <w:rFonts w:ascii="Times New Roman" w:eastAsia="Calibri" w:hAnsi="Times New Roman" w:cs="Times New Roman"/>
          <w:sz w:val="24"/>
          <w:szCs w:val="24"/>
        </w:rPr>
        <w:t>enjadi</w:t>
      </w:r>
      <w:proofErr w:type="spellEnd"/>
      <w:r w:rsidRPr="00B24415">
        <w:rPr>
          <w:rFonts w:ascii="Times New Roman" w:eastAsia="Calibri" w:hAnsi="Times New Roman" w:cs="Times New Roman"/>
          <w:sz w:val="24"/>
          <w:szCs w:val="24"/>
          <w:lang w:val="id-ID"/>
        </w:rPr>
        <w:t xml:space="preserve"> pasar terbesar di Manado</w:t>
      </w:r>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sz w:val="24"/>
          <w:szCs w:val="24"/>
          <w:lang w:val="id-ID"/>
        </w:rPr>
        <w:t>Pemilihan lokasi pasar merupakan faktor persaingan yang penting</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merik</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lang w:val="id-ID"/>
        </w:rPr>
        <w:t>. Konsumen</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lang w:val="id-ID"/>
        </w:rPr>
        <w:t xml:space="preserve"> cenderung memilih berbelanja di pasar tradisional</w:t>
      </w:r>
      <w:r w:rsidRPr="00B24415">
        <w:rPr>
          <w:rFonts w:ascii="Times New Roman" w:eastAsia="Calibri" w:hAnsi="Times New Roman" w:cs="Times New Roman"/>
          <w:color w:val="FFFFFF" w:themeColor="background1"/>
          <w:sz w:val="24"/>
          <w:szCs w:val="24"/>
          <w:lang w:val="id-ID"/>
        </w:rPr>
        <w:t>s</w:t>
      </w:r>
      <w:r w:rsidRPr="00B24415">
        <w:rPr>
          <w:rFonts w:ascii="Times New Roman" w:eastAsia="Calibri" w:hAnsi="Times New Roman" w:cs="Times New Roman"/>
          <w:sz w:val="24"/>
          <w:szCs w:val="24"/>
          <w:lang w:val="id-ID"/>
        </w:rPr>
        <w:t>yang letaknya berdekatan ke rumah-rumah konsumen dan mudah diakses dengan berbagai transportasi kota</w:t>
      </w:r>
      <w:r w:rsidR="00A94150">
        <w:rPr>
          <w:rFonts w:ascii="Times New Roman" w:eastAsia="Calibri" w:hAnsi="Times New Roman" w:cs="Times New Roman"/>
          <w:sz w:val="24"/>
          <w:szCs w:val="24"/>
          <w:lang w:val="id-ID"/>
        </w:rPr>
        <w:t>.</w:t>
      </w:r>
      <w:r w:rsidR="00A94150">
        <w:rPr>
          <w:rStyle w:val="FootnoteReference"/>
          <w:rFonts w:ascii="Times New Roman" w:eastAsia="Calibri" w:hAnsi="Times New Roman" w:cs="Times New Roman"/>
          <w:sz w:val="24"/>
          <w:szCs w:val="24"/>
          <w:lang w:val="id-ID"/>
        </w:rPr>
        <w:footnoteReference w:id="43"/>
      </w:r>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terbesar</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kota</w:t>
      </w:r>
      <w:proofErr w:type="spellEnd"/>
      <w:r w:rsidRPr="00B24415">
        <w:rPr>
          <w:rFonts w:ascii="Times New Roman" w:eastAsia="Calibri" w:hAnsi="Times New Roman" w:cs="Times New Roman"/>
          <w:sz w:val="24"/>
          <w:szCs w:val="24"/>
        </w:rPr>
        <w:t xml:space="preserve"> Manado,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los, </w:t>
      </w:r>
      <w:proofErr w:type="spellStart"/>
      <w:r w:rsidRPr="00B24415">
        <w:rPr>
          <w:rFonts w:ascii="Times New Roman" w:eastAsia="Calibri" w:hAnsi="Times New Roman" w:cs="Times New Roman"/>
          <w:sz w:val="24"/>
          <w:szCs w:val="24"/>
        </w:rPr>
        <w:t>kios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w:t>
      </w:r>
      <w:r w:rsidRPr="00B24415">
        <w:rPr>
          <w:rFonts w:ascii="Times New Roman" w:eastAsia="Calibri" w:hAnsi="Times New Roman" w:cs="Times New Roman"/>
          <w:noProof/>
          <w:sz w:val="24"/>
          <w:szCs w:val="24"/>
        </w:rPr>
        <w:t xml:space="preserve"> </w:t>
      </w:r>
      <w:proofErr w:type="spellStart"/>
      <w:r w:rsidRPr="00B24415">
        <w:rPr>
          <w:rFonts w:ascii="Times New Roman" w:eastAsia="Times New Roman" w:hAnsi="Times New Roman" w:cs="Times New Roman"/>
          <w:sz w:val="24"/>
          <w:szCs w:val="24"/>
        </w:rPr>
        <w:t>Barang</w:t>
      </w:r>
      <w:proofErr w:type="spellEnd"/>
      <w:r w:rsidRPr="00B24415">
        <w:rPr>
          <w:rFonts w:ascii="Times New Roman" w:eastAsia="Times New Roman" w:hAnsi="Times New Roman" w:cs="Times New Roman"/>
          <w:sz w:val="24"/>
          <w:szCs w:val="24"/>
        </w:rPr>
        <w:t xml:space="preserve"> yang </w:t>
      </w:r>
      <w:proofErr w:type="spellStart"/>
      <w:r w:rsidRPr="00B24415">
        <w:rPr>
          <w:rFonts w:ascii="Times New Roman" w:eastAsia="Times New Roman" w:hAnsi="Times New Roman" w:cs="Times New Roman"/>
          <w:sz w:val="24"/>
          <w:szCs w:val="24"/>
        </w:rPr>
        <w:t>dijual</w:t>
      </w:r>
      <w:proofErr w:type="spellEnd"/>
      <w:r w:rsidRPr="00B24415">
        <w:rPr>
          <w:rFonts w:ascii="Times New Roman" w:eastAsia="Times New Roman" w:hAnsi="Times New Roman" w:cs="Times New Roman"/>
          <w:sz w:val="24"/>
          <w:szCs w:val="24"/>
        </w:rPr>
        <w:t xml:space="preserve"> pun </w:t>
      </w:r>
      <w:proofErr w:type="spellStart"/>
      <w:r w:rsidRPr="00B24415">
        <w:rPr>
          <w:rFonts w:ascii="Times New Roman" w:eastAsia="Times New Roman" w:hAnsi="Times New Roman" w:cs="Times New Roman"/>
          <w:sz w:val="24"/>
          <w:szCs w:val="24"/>
        </w:rPr>
        <w:t>sama</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seperti</w:t>
      </w:r>
      <w:proofErr w:type="spellEnd"/>
      <w:r w:rsidRPr="00B24415">
        <w:rPr>
          <w:rFonts w:ascii="Times New Roman" w:eastAsia="Times New Roman" w:hAnsi="Times New Roman" w:cs="Times New Roman"/>
          <w:sz w:val="24"/>
          <w:szCs w:val="24"/>
        </w:rPr>
        <w:t xml:space="preserve"> pasar pada </w:t>
      </w:r>
      <w:proofErr w:type="spellStart"/>
      <w:r w:rsidRPr="00B24415">
        <w:rPr>
          <w:rFonts w:ascii="Times New Roman" w:eastAsia="Times New Roman" w:hAnsi="Times New Roman" w:cs="Times New Roman"/>
          <w:sz w:val="24"/>
          <w:szCs w:val="24"/>
        </w:rPr>
        <w:t>umumnya</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yaitu</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ikan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daging</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sayur</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buah</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rempah-rempah</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sembako</w:t>
      </w:r>
      <w:proofErr w:type="spellEnd"/>
      <w:r w:rsidRPr="00B24415">
        <w:rPr>
          <w:rFonts w:ascii="Times New Roman" w:eastAsia="Times New Roman" w:hAnsi="Times New Roman" w:cs="Times New Roman"/>
          <w:sz w:val="24"/>
          <w:szCs w:val="24"/>
        </w:rPr>
        <w:t xml:space="preserve">, dan lain </w:t>
      </w:r>
      <w:proofErr w:type="spellStart"/>
      <w:r w:rsidRPr="00B24415">
        <w:rPr>
          <w:rFonts w:ascii="Times New Roman" w:eastAsia="Times New Roman" w:hAnsi="Times New Roman" w:cs="Times New Roman"/>
          <w:sz w:val="24"/>
          <w:szCs w:val="24"/>
        </w:rPr>
        <w:t>sebagainya</w:t>
      </w:r>
      <w:proofErr w:type="spellEnd"/>
      <w:r w:rsidRPr="00B24415">
        <w:rPr>
          <w:rFonts w:ascii="Times New Roman" w:eastAsia="Times New Roman" w:hAnsi="Times New Roman" w:cs="Times New Roman"/>
          <w:sz w:val="24"/>
          <w:szCs w:val="24"/>
        </w:rPr>
        <w:t xml:space="preserve">. Di pasar </w:t>
      </w:r>
      <w:proofErr w:type="spellStart"/>
      <w:r w:rsidRPr="00B24415">
        <w:rPr>
          <w:rFonts w:ascii="Times New Roman" w:eastAsia="Times New Roman" w:hAnsi="Times New Roman" w:cs="Times New Roman"/>
          <w:sz w:val="24"/>
          <w:szCs w:val="24"/>
        </w:rPr>
        <w:t>ini</w:t>
      </w:r>
      <w:proofErr w:type="spellEnd"/>
      <w:r w:rsidRPr="00B24415">
        <w:rPr>
          <w:rFonts w:ascii="Times New Roman" w:eastAsia="Times New Roman" w:hAnsi="Times New Roman" w:cs="Times New Roman"/>
          <w:sz w:val="24"/>
          <w:szCs w:val="24"/>
        </w:rPr>
        <w:t xml:space="preserve"> juga </w:t>
      </w:r>
      <w:proofErr w:type="spellStart"/>
      <w:r w:rsidRPr="00B24415">
        <w:rPr>
          <w:rFonts w:ascii="Times New Roman" w:eastAsia="Times New Roman" w:hAnsi="Times New Roman" w:cs="Times New Roman"/>
          <w:sz w:val="24"/>
          <w:szCs w:val="24"/>
        </w:rPr>
        <w:t>ada</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makanan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warung</w:t>
      </w:r>
      <w:proofErr w:type="spellEnd"/>
      <w:r w:rsidRPr="00B24415">
        <w:rPr>
          <w:rFonts w:ascii="Times New Roman" w:eastAsia="Times New Roman" w:hAnsi="Times New Roman" w:cs="Times New Roman"/>
          <w:sz w:val="24"/>
          <w:szCs w:val="24"/>
        </w:rPr>
        <w:t xml:space="preserve"> kopi dan juga </w:t>
      </w:r>
      <w:proofErr w:type="spellStart"/>
      <w:r w:rsidRPr="00B24415">
        <w:rPr>
          <w:rFonts w:ascii="Times New Roman" w:eastAsia="Times New Roman" w:hAnsi="Times New Roman" w:cs="Times New Roman"/>
          <w:sz w:val="24"/>
          <w:szCs w:val="24"/>
        </w:rPr>
        <w:t>menjual</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makanan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khas</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dari</w:t>
      </w:r>
      <w:proofErr w:type="spellEnd"/>
      <w:r w:rsidRPr="00B24415">
        <w:rPr>
          <w:rFonts w:ascii="Times New Roman" w:eastAsia="Times New Roman" w:hAnsi="Times New Roman" w:cs="Times New Roman"/>
          <w:sz w:val="24"/>
          <w:szCs w:val="24"/>
        </w:rPr>
        <w:t xml:space="preserve"> Kota Manado </w:t>
      </w:r>
      <w:proofErr w:type="spellStart"/>
      <w:r w:rsidRPr="00B24415">
        <w:rPr>
          <w:rFonts w:ascii="Times New Roman" w:eastAsia="Times New Roman" w:hAnsi="Times New Roman" w:cs="Times New Roman"/>
          <w:sz w:val="24"/>
          <w:szCs w:val="24"/>
        </w:rPr>
        <w:t>seperti</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Tinutuan</w:t>
      </w:r>
      <w:proofErr w:type="spellEnd"/>
      <w:r w:rsidRPr="00B24415">
        <w:rPr>
          <w:rFonts w:ascii="Times New Roman" w:eastAsia="Times New Roman" w:hAnsi="Times New Roman" w:cs="Times New Roman"/>
          <w:sz w:val="24"/>
          <w:szCs w:val="24"/>
        </w:rPr>
        <w:t xml:space="preserve">, Mie </w:t>
      </w:r>
      <w:proofErr w:type="spellStart"/>
      <w:r w:rsidRPr="00B24415">
        <w:rPr>
          <w:rFonts w:ascii="Times New Roman" w:eastAsia="Times New Roman" w:hAnsi="Times New Roman" w:cs="Times New Roman"/>
          <w:sz w:val="24"/>
          <w:szCs w:val="24"/>
        </w:rPr>
        <w:t>Cakalang</w:t>
      </w:r>
      <w:proofErr w:type="spellEnd"/>
      <w:r w:rsidRPr="00B24415">
        <w:rPr>
          <w:rFonts w:ascii="Times New Roman" w:eastAsia="Times New Roman" w:hAnsi="Times New Roman" w:cs="Times New Roman"/>
          <w:sz w:val="24"/>
          <w:szCs w:val="24"/>
        </w:rPr>
        <w:t xml:space="preserve">, dan </w:t>
      </w:r>
      <w:proofErr w:type="spellStart"/>
      <w:r w:rsidRPr="00B24415">
        <w:rPr>
          <w:rFonts w:ascii="Times New Roman" w:eastAsia="Times New Roman" w:hAnsi="Times New Roman" w:cs="Times New Roman"/>
          <w:sz w:val="24"/>
          <w:szCs w:val="24"/>
        </w:rPr>
        <w:t>aneka</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jenis</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makanan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lainnya</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Selain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itu</w:t>
      </w:r>
      <w:proofErr w:type="spellEnd"/>
      <w:r w:rsidRPr="00B24415">
        <w:rPr>
          <w:rFonts w:ascii="Times New Roman" w:eastAsia="Times New Roman" w:hAnsi="Times New Roman" w:cs="Times New Roman"/>
          <w:sz w:val="24"/>
          <w:szCs w:val="24"/>
        </w:rPr>
        <w:t xml:space="preserve"> juga </w:t>
      </w:r>
      <w:proofErr w:type="spellStart"/>
      <w:r w:rsidRPr="00B24415">
        <w:rPr>
          <w:rFonts w:ascii="Times New Roman" w:eastAsia="Times New Roman" w:hAnsi="Times New Roman" w:cs="Times New Roman"/>
          <w:sz w:val="24"/>
          <w:szCs w:val="24"/>
        </w:rPr>
        <w:t>menjual</w:t>
      </w:r>
      <w:proofErr w:type="spellEnd"/>
      <w:r w:rsidRPr="00B24415">
        <w:rPr>
          <w:rFonts w:ascii="Times New Roman" w:eastAsia="Times New Roman" w:hAnsi="Times New Roman" w:cs="Times New Roman"/>
          <w:sz w:val="24"/>
          <w:szCs w:val="24"/>
        </w:rPr>
        <w:t xml:space="preserve"> baju-baju, </w:t>
      </w:r>
      <w:proofErr w:type="spellStart"/>
      <w:r w:rsidRPr="00B24415">
        <w:rPr>
          <w:rFonts w:ascii="Times New Roman" w:eastAsia="Times New Roman" w:hAnsi="Times New Roman" w:cs="Times New Roman"/>
          <w:sz w:val="24"/>
          <w:szCs w:val="24"/>
        </w:rPr>
        <w:t>aksesoris</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tas</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sepatu</w:t>
      </w:r>
      <w:proofErr w:type="spellEnd"/>
      <w:r w:rsidRPr="00B24415">
        <w:rPr>
          <w:rFonts w:ascii="Times New Roman" w:eastAsia="Times New Roman" w:hAnsi="Times New Roman" w:cs="Times New Roman"/>
          <w:sz w:val="24"/>
          <w:szCs w:val="24"/>
        </w:rPr>
        <w:t xml:space="preserve"> dan </w:t>
      </w:r>
      <w:proofErr w:type="spellStart"/>
      <w:r w:rsidRPr="00B24415">
        <w:rPr>
          <w:rFonts w:ascii="Times New Roman" w:eastAsia="Times New Roman" w:hAnsi="Times New Roman" w:cs="Times New Roman"/>
          <w:sz w:val="24"/>
          <w:szCs w:val="24"/>
        </w:rPr>
        <w:t>peralatan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lainnya</w:t>
      </w:r>
      <w:proofErr w:type="spellEnd"/>
      <w:r w:rsidRPr="00B24415">
        <w:rPr>
          <w:rFonts w:ascii="Times New Roman" w:eastAsia="Times New Roman" w:hAnsi="Times New Roman" w:cs="Times New Roman"/>
          <w:sz w:val="24"/>
          <w:szCs w:val="24"/>
        </w:rPr>
        <w:t xml:space="preserve"> yang </w:t>
      </w:r>
      <w:proofErr w:type="spellStart"/>
      <w:r w:rsidRPr="00B24415">
        <w:rPr>
          <w:rFonts w:ascii="Times New Roman" w:eastAsia="Times New Roman" w:hAnsi="Times New Roman" w:cs="Times New Roman"/>
          <w:sz w:val="24"/>
          <w:szCs w:val="24"/>
        </w:rPr>
        <w:t>diperlukan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masyarakat</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dengan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golongan</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ekonomi</w:t>
      </w:r>
      <w:proofErr w:type="spellEnd"/>
      <w:r w:rsidRPr="00B24415">
        <w:rPr>
          <w:rFonts w:ascii="Times New Roman" w:eastAsia="Times New Roman" w:hAnsi="Times New Roman" w:cs="Times New Roman"/>
          <w:color w:val="FFFFFF" w:themeColor="background1"/>
          <w:sz w:val="24"/>
          <w:szCs w:val="24"/>
          <w:lang w:val="id-ID"/>
        </w:rPr>
        <w:t>i</w:t>
      </w:r>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ke</w:t>
      </w:r>
      <w:proofErr w:type="spellEnd"/>
      <w:r w:rsidRPr="00B24415">
        <w:rPr>
          <w:rFonts w:ascii="Times New Roman" w:eastAsia="Times New Roman" w:hAnsi="Times New Roman" w:cs="Times New Roman"/>
          <w:sz w:val="24"/>
          <w:szCs w:val="24"/>
        </w:rPr>
        <w:t xml:space="preserve"> </w:t>
      </w:r>
      <w:proofErr w:type="spellStart"/>
      <w:r w:rsidRPr="00B24415">
        <w:rPr>
          <w:rFonts w:ascii="Times New Roman" w:eastAsia="Times New Roman" w:hAnsi="Times New Roman" w:cs="Times New Roman"/>
          <w:sz w:val="24"/>
          <w:szCs w:val="24"/>
        </w:rPr>
        <w:t>bawah</w:t>
      </w:r>
      <w:proofErr w:type="spellEnd"/>
      <w:r w:rsidRPr="00B24415">
        <w:rPr>
          <w:rFonts w:ascii="Times New Roman" w:eastAsia="Times New Roman" w:hAnsi="Times New Roman" w:cs="Times New Roman"/>
          <w:sz w:val="24"/>
          <w:szCs w:val="24"/>
        </w:rPr>
        <w:t xml:space="preserve">. </w:t>
      </w:r>
      <w:r w:rsidRPr="00B24415">
        <w:rPr>
          <w:rFonts w:ascii="Times New Roman" w:eastAsia="Calibri" w:hAnsi="Times New Roman" w:cs="Times New Roman"/>
          <w:sz w:val="24"/>
          <w:szCs w:val="24"/>
        </w:rPr>
        <w:t xml:space="preserve">Para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berbelanja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keperluan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berbelanja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sejumlah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komoditi</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diolah</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kembali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pusat</w:t>
      </w:r>
      <w:proofErr w:type="spellEnd"/>
      <w:r w:rsidRPr="00B24415">
        <w:rPr>
          <w:rFonts w:ascii="Times New Roman" w:eastAsia="Calibri" w:hAnsi="Times New Roman" w:cs="Times New Roman"/>
          <w:color w:val="FFFFFF" w:themeColor="background1"/>
          <w:sz w:val="24"/>
          <w:szCs w:val="24"/>
          <w:lang w:val="id-ID"/>
        </w:rPr>
        <w:t>t</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di Kota Manado, </w:t>
      </w:r>
      <w:proofErr w:type="spellStart"/>
      <w:r w:rsidRPr="00B24415">
        <w:rPr>
          <w:rFonts w:ascii="Times New Roman" w:eastAsia="Calibri" w:hAnsi="Times New Roman" w:cs="Times New Roman"/>
          <w:sz w:val="24"/>
          <w:szCs w:val="24"/>
        </w:rPr>
        <w:t>melainkan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daerah-daerah</w:t>
      </w:r>
      <w:proofErr w:type="spellEnd"/>
      <w:r w:rsidRPr="00B24415">
        <w:rPr>
          <w:rFonts w:ascii="Times New Roman" w:eastAsia="Calibri" w:hAnsi="Times New Roman" w:cs="Times New Roman"/>
          <w:sz w:val="24"/>
          <w:szCs w:val="24"/>
        </w:rPr>
        <w:t xml:space="preserve"> lain yang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provinsi</w:t>
      </w:r>
      <w:proofErr w:type="spellEnd"/>
      <w:r w:rsidRPr="00B24415">
        <w:rPr>
          <w:rFonts w:ascii="Times New Roman" w:eastAsia="Calibri" w:hAnsi="Times New Roman" w:cs="Times New Roman"/>
          <w:sz w:val="24"/>
          <w:szCs w:val="24"/>
        </w:rPr>
        <w:t xml:space="preserve"> Sulawesi Utara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kehidupan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
    <w:p w14:paraId="22BB4F37" w14:textId="19F5E0E5" w:rsidR="00B24415" w:rsidRDefault="00B24415" w:rsidP="00026D31">
      <w:pPr>
        <w:tabs>
          <w:tab w:val="left" w:pos="180"/>
        </w:tabs>
        <w:spacing w:after="0" w:line="360" w:lineRule="auto"/>
        <w:ind w:left="90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Pasar </w:t>
      </w:r>
      <w:proofErr w:type="spellStart"/>
      <w:r w:rsidRPr="00B24415">
        <w:rPr>
          <w:rFonts w:ascii="Times New Roman" w:eastAsia="Calibri" w:hAnsi="Times New Roman" w:cs="Times New Roman"/>
          <w:sz w:val="24"/>
          <w:szCs w:val="24"/>
        </w:rPr>
        <w:t>Bersehati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unggul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alami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dimiliki</w:t>
      </w:r>
      <w:proofErr w:type="spellEnd"/>
      <w:r w:rsidRPr="00B24415">
        <w:rPr>
          <w:rFonts w:ascii="Times New Roman" w:eastAsia="Calibri" w:hAnsi="Times New Roman" w:cs="Times New Roman"/>
          <w:sz w:val="24"/>
          <w:szCs w:val="24"/>
        </w:rPr>
        <w:t xml:space="preserve"> oleh pasar modern. </w:t>
      </w:r>
      <w:proofErr w:type="spellStart"/>
      <w:r w:rsidRPr="00B24415">
        <w:rPr>
          <w:rFonts w:ascii="Times New Roman" w:eastAsia="Calibri" w:hAnsi="Times New Roman" w:cs="Times New Roman"/>
          <w:sz w:val="24"/>
          <w:szCs w:val="24"/>
        </w:rPr>
        <w:t>Strategisnya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lokasi</w:t>
      </w:r>
      <w:proofErr w:type="spellEnd"/>
      <w:r w:rsidRPr="00B24415">
        <w:rPr>
          <w:rFonts w:ascii="Times New Roman" w:eastAsia="Calibri" w:hAnsi="Times New Roman" w:cs="Times New Roman"/>
          <w:sz w:val="24"/>
          <w:szCs w:val="24"/>
        </w:rPr>
        <w:t xml:space="preserve">, area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 xml:space="preserve"> yang juga </w:t>
      </w:r>
      <w:proofErr w:type="spellStart"/>
      <w:r w:rsidRPr="00B24415">
        <w:rPr>
          <w:rFonts w:ascii="Times New Roman" w:eastAsia="Calibri" w:hAnsi="Times New Roman" w:cs="Times New Roman"/>
          <w:sz w:val="24"/>
          <w:szCs w:val="24"/>
        </w:rPr>
        <w:t>luas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beraneka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ragam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lengkap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dijangkau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sistem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tawar-menwar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menjadikan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keakraban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nilai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khusus</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hati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00A94150">
        <w:rPr>
          <w:rFonts w:ascii="Times New Roman" w:eastAsia="Calibri" w:hAnsi="Times New Roman" w:cs="Times New Roman"/>
          <w:sz w:val="24"/>
          <w:szCs w:val="24"/>
          <w:lang w:val="id-ID"/>
        </w:rPr>
        <w:t>.</w:t>
      </w:r>
      <w:r w:rsidR="00A94150">
        <w:rPr>
          <w:rStyle w:val="FootnoteReference"/>
          <w:rFonts w:ascii="Times New Roman" w:eastAsia="Calibri" w:hAnsi="Times New Roman" w:cs="Times New Roman"/>
          <w:sz w:val="24"/>
          <w:szCs w:val="24"/>
          <w:lang w:val="id-ID"/>
        </w:rPr>
        <w:footnoteReference w:id="44"/>
      </w:r>
    </w:p>
    <w:p w14:paraId="08C165CB" w14:textId="77777777" w:rsidR="00026D31" w:rsidRPr="00B24415" w:rsidRDefault="00026D31" w:rsidP="00026D31">
      <w:pPr>
        <w:tabs>
          <w:tab w:val="left" w:pos="180"/>
        </w:tabs>
        <w:spacing w:after="0" w:line="360" w:lineRule="auto"/>
        <w:ind w:left="900"/>
        <w:contextualSpacing/>
        <w:jc w:val="both"/>
        <w:rPr>
          <w:rFonts w:ascii="Times New Roman" w:eastAsia="Calibri" w:hAnsi="Times New Roman" w:cs="Times New Roman"/>
          <w:sz w:val="24"/>
          <w:szCs w:val="24"/>
        </w:rPr>
      </w:pPr>
    </w:p>
    <w:p w14:paraId="06DABBEA" w14:textId="616DDF61" w:rsidR="00B24415" w:rsidRPr="00B24415" w:rsidRDefault="00B24415" w:rsidP="00B24415">
      <w:pPr>
        <w:numPr>
          <w:ilvl w:val="0"/>
          <w:numId w:val="9"/>
        </w:numPr>
        <w:spacing w:after="160" w:line="360" w:lineRule="auto"/>
        <w:ind w:left="284" w:hanging="284"/>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Konsep</w:t>
      </w:r>
      <w:proofErr w:type="spellEnd"/>
      <w:r w:rsidRPr="00B24415">
        <w:rPr>
          <w:rFonts w:ascii="Times New Roman" w:eastAsia="Calibri" w:hAnsi="Times New Roman" w:cs="Times New Roman"/>
          <w:b/>
          <w:bCs/>
          <w:sz w:val="24"/>
          <w:szCs w:val="24"/>
        </w:rPr>
        <w:t xml:space="preserve"> R</w:t>
      </w:r>
      <w:r w:rsidR="00A94150">
        <w:rPr>
          <w:rFonts w:ascii="Times New Roman" w:eastAsia="Calibri" w:hAnsi="Times New Roman" w:cs="Times New Roman"/>
          <w:b/>
          <w:bCs/>
          <w:sz w:val="24"/>
          <w:szCs w:val="24"/>
          <w:lang w:val="id-ID"/>
        </w:rPr>
        <w:t>e</w:t>
      </w:r>
      <w:proofErr w:type="spellStart"/>
      <w:r w:rsidRPr="00B24415">
        <w:rPr>
          <w:rFonts w:ascii="Times New Roman" w:eastAsia="Calibri" w:hAnsi="Times New Roman" w:cs="Times New Roman"/>
          <w:b/>
          <w:bCs/>
          <w:sz w:val="24"/>
          <w:szCs w:val="24"/>
        </w:rPr>
        <w:t>vitalisasi</w:t>
      </w:r>
      <w:proofErr w:type="spellEnd"/>
    </w:p>
    <w:p w14:paraId="1067A5B3" w14:textId="77777777" w:rsidR="00B24415" w:rsidRPr="00A94150" w:rsidRDefault="00B24415" w:rsidP="00B24415">
      <w:pPr>
        <w:numPr>
          <w:ilvl w:val="0"/>
          <w:numId w:val="32"/>
        </w:numPr>
        <w:spacing w:after="160" w:line="360" w:lineRule="auto"/>
        <w:ind w:left="567" w:hanging="283"/>
        <w:contextualSpacing/>
        <w:jc w:val="both"/>
        <w:rPr>
          <w:rFonts w:ascii="Times New Roman" w:eastAsia="Calibri" w:hAnsi="Times New Roman" w:cs="Times New Roman"/>
          <w:color w:val="000000" w:themeColor="text1"/>
          <w:sz w:val="24"/>
          <w:szCs w:val="24"/>
        </w:rPr>
      </w:pPr>
      <w:proofErr w:type="spellStart"/>
      <w:r w:rsidRPr="00A94150">
        <w:rPr>
          <w:rFonts w:ascii="Times New Roman" w:eastAsia="Calibri" w:hAnsi="Times New Roman" w:cs="Times New Roman"/>
          <w:color w:val="000000" w:themeColor="text1"/>
          <w:sz w:val="24"/>
          <w:szCs w:val="24"/>
        </w:rPr>
        <w:t>Pengertian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Revitalisasi</w:t>
      </w:r>
      <w:proofErr w:type="spellEnd"/>
    </w:p>
    <w:p w14:paraId="734C8583" w14:textId="0034B5A4" w:rsidR="00B24415" w:rsidRPr="001D2B3C" w:rsidRDefault="00B24415" w:rsidP="00B24415">
      <w:pPr>
        <w:spacing w:after="0" w:line="360" w:lineRule="auto"/>
        <w:ind w:left="567" w:firstLine="555"/>
        <w:contextualSpacing/>
        <w:jc w:val="both"/>
        <w:rPr>
          <w:rFonts w:ascii="Times New Roman" w:eastAsia="Times New Roman" w:hAnsi="Times New Roman" w:cs="Times New Roman"/>
          <w:color w:val="000000" w:themeColor="text1"/>
          <w:sz w:val="24"/>
          <w:szCs w:val="24"/>
          <w:shd w:val="clear" w:color="auto" w:fill="FFFFFF"/>
          <w:lang w:val="id-ID"/>
        </w:rPr>
      </w:pP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Menurut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Peraturan</w:t>
      </w:r>
      <w:proofErr w:type="spellEnd"/>
      <w:r w:rsidRPr="00A94150">
        <w:rPr>
          <w:rFonts w:ascii="Times New Roman" w:eastAsia="Times New Roman" w:hAnsi="Times New Roman" w:cs="Times New Roman"/>
          <w:color w:val="000000" w:themeColor="text1"/>
          <w:sz w:val="24"/>
          <w:szCs w:val="24"/>
          <w:shd w:val="clear" w:color="auto" w:fill="FFFFFF"/>
        </w:rPr>
        <w:t xml:space="preserve"> Menteri </w:t>
      </w:r>
      <w:proofErr w:type="spellStart"/>
      <w:r w:rsidRPr="00A94150">
        <w:rPr>
          <w:rFonts w:ascii="Times New Roman" w:eastAsia="Times New Roman" w:hAnsi="Times New Roman" w:cs="Times New Roman"/>
          <w:color w:val="000000" w:themeColor="text1"/>
          <w:sz w:val="24"/>
          <w:szCs w:val="24"/>
          <w:shd w:val="clear" w:color="auto" w:fill="FFFFFF"/>
        </w:rPr>
        <w:t>Pekerjaan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Umum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Nomor</w:t>
      </w:r>
      <w:proofErr w:type="spellEnd"/>
      <w:r w:rsidRPr="00A94150">
        <w:rPr>
          <w:rFonts w:ascii="Times New Roman" w:eastAsia="Times New Roman" w:hAnsi="Times New Roman" w:cs="Times New Roman"/>
          <w:color w:val="000000" w:themeColor="text1"/>
          <w:sz w:val="24"/>
          <w:szCs w:val="24"/>
          <w:shd w:val="clear" w:color="auto" w:fill="FFFFFF"/>
        </w:rPr>
        <w:t xml:space="preserve">: 18/PRT/M/2010 </w:t>
      </w:r>
      <w:proofErr w:type="spellStart"/>
      <w:r w:rsidRPr="00A94150">
        <w:rPr>
          <w:rFonts w:ascii="Times New Roman" w:eastAsia="Times New Roman" w:hAnsi="Times New Roman" w:cs="Times New Roman"/>
          <w:color w:val="000000" w:themeColor="text1"/>
          <w:sz w:val="24"/>
          <w:szCs w:val="24"/>
          <w:shd w:val="clear" w:color="auto" w:fill="FFFFFF"/>
        </w:rPr>
        <w:t>Tentang</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Pedoman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Kawasan, </w:t>
      </w: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adalah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upaya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untuk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meningkatkan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nilai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lahan</w:t>
      </w:r>
      <w:proofErr w:type="spellEnd"/>
      <w:r w:rsidRPr="00A94150">
        <w:rPr>
          <w:rFonts w:ascii="Times New Roman" w:eastAsia="Times New Roman" w:hAnsi="Times New Roman" w:cs="Times New Roman"/>
          <w:color w:val="000000" w:themeColor="text1"/>
          <w:sz w:val="24"/>
          <w:szCs w:val="24"/>
          <w:shd w:val="clear" w:color="auto" w:fill="FFFFFF"/>
        </w:rPr>
        <w:t>/</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melalui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pembangunan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kembali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dalam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suatu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dapat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meningkatkan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fungsi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sebelumnya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pasal</w:t>
      </w:r>
      <w:proofErr w:type="spellEnd"/>
      <w:r w:rsidRPr="00A94150">
        <w:rPr>
          <w:rFonts w:ascii="Times New Roman" w:eastAsia="Times New Roman" w:hAnsi="Times New Roman" w:cs="Times New Roman"/>
          <w:color w:val="000000" w:themeColor="text1"/>
          <w:sz w:val="24"/>
          <w:szCs w:val="24"/>
          <w:shd w:val="clear" w:color="auto" w:fill="FFFFFF"/>
        </w:rPr>
        <w:t xml:space="preserve"> 1 </w:t>
      </w:r>
      <w:proofErr w:type="spellStart"/>
      <w:r w:rsidRPr="00A94150">
        <w:rPr>
          <w:rFonts w:ascii="Times New Roman" w:eastAsia="Times New Roman" w:hAnsi="Times New Roman" w:cs="Times New Roman"/>
          <w:color w:val="000000" w:themeColor="text1"/>
          <w:sz w:val="24"/>
          <w:szCs w:val="24"/>
          <w:shd w:val="clear" w:color="auto" w:fill="FFFFFF"/>
        </w:rPr>
        <w:t>ayat</w:t>
      </w:r>
      <w:proofErr w:type="spellEnd"/>
      <w:r w:rsidRPr="00A94150">
        <w:rPr>
          <w:rFonts w:ascii="Times New Roman" w:eastAsia="Times New Roman" w:hAnsi="Times New Roman" w:cs="Times New Roman"/>
          <w:color w:val="000000" w:themeColor="text1"/>
          <w:sz w:val="24"/>
          <w:szCs w:val="24"/>
          <w:shd w:val="clear" w:color="auto" w:fill="FFFFFF"/>
        </w:rPr>
        <w:t xml:space="preserve"> 1). </w:t>
      </w: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juga </w:t>
      </w:r>
      <w:proofErr w:type="spellStart"/>
      <w:r w:rsidRPr="00A94150">
        <w:rPr>
          <w:rFonts w:ascii="Times New Roman" w:eastAsia="Times New Roman" w:hAnsi="Times New Roman" w:cs="Times New Roman"/>
          <w:color w:val="000000" w:themeColor="text1"/>
          <w:sz w:val="24"/>
          <w:szCs w:val="24"/>
          <w:shd w:val="clear" w:color="auto" w:fill="FFFFFF"/>
        </w:rPr>
        <w:t>merupakan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upaya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memvitalkan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kembali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suatu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tadinya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mempunyai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peran</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cukup</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baik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didalam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kehidupan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ekonomi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kota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kemudian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mengalami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perubahan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kualitas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lingkungan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kemerosotan</w:t>
      </w:r>
      <w:proofErr w:type="spellEnd"/>
      <w:r w:rsidRPr="00A94150">
        <w:rPr>
          <w:rFonts w:ascii="Times New Roman" w:eastAsia="Times New Roman" w:hAnsi="Times New Roman" w:cs="Times New Roman"/>
          <w:color w:val="000000" w:themeColor="text1"/>
          <w:sz w:val="24"/>
          <w:szCs w:val="24"/>
          <w:shd w:val="clear" w:color="auto" w:fill="FFFFFF"/>
        </w:rPr>
        <w:t>/</w:t>
      </w:r>
      <w:proofErr w:type="spellStart"/>
      <w:r w:rsidRPr="00A94150">
        <w:rPr>
          <w:rFonts w:ascii="Times New Roman" w:eastAsia="Times New Roman" w:hAnsi="Times New Roman" w:cs="Times New Roman"/>
          <w:color w:val="000000" w:themeColor="text1"/>
          <w:sz w:val="24"/>
          <w:szCs w:val="24"/>
          <w:shd w:val="clear" w:color="auto" w:fill="FFFFFF"/>
        </w:rPr>
        <w:t>kemunduran</w:t>
      </w:r>
      <w:proofErr w:type="spellEnd"/>
      <w:r w:rsidRPr="00A94150">
        <w:rPr>
          <w:rFonts w:ascii="Times New Roman" w:eastAsia="Times New Roman" w:hAnsi="Times New Roman" w:cs="Times New Roman"/>
          <w:color w:val="000000" w:themeColor="text1"/>
          <w:sz w:val="24"/>
          <w:szCs w:val="24"/>
          <w:shd w:val="clear" w:color="auto" w:fill="FFFFFF"/>
        </w:rPr>
        <w:t xml:space="preserve">, oleh </w:t>
      </w:r>
      <w:proofErr w:type="spellStart"/>
      <w:r w:rsidRPr="00A94150">
        <w:rPr>
          <w:rFonts w:ascii="Times New Roman" w:eastAsia="Times New Roman" w:hAnsi="Times New Roman" w:cs="Times New Roman"/>
          <w:color w:val="000000" w:themeColor="text1"/>
          <w:sz w:val="24"/>
          <w:szCs w:val="24"/>
          <w:shd w:val="clear" w:color="auto" w:fill="FFFFFF"/>
        </w:rPr>
        <w:t>karena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kondisi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sarana</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prasarana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kota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tersebut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tidak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dapat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berfungsi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lagi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sebagai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wadah</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layak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bagi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kegiatan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ekonomi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kota</w:t>
      </w:r>
      <w:proofErr w:type="spellEnd"/>
      <w:r w:rsidR="001D2B3C">
        <w:rPr>
          <w:rFonts w:ascii="Times New Roman" w:eastAsia="Times New Roman" w:hAnsi="Times New Roman" w:cs="Times New Roman"/>
          <w:color w:val="000000" w:themeColor="text1"/>
          <w:sz w:val="24"/>
          <w:szCs w:val="24"/>
          <w:shd w:val="clear" w:color="auto" w:fill="FFFFFF"/>
          <w:lang w:val="id-ID"/>
        </w:rPr>
        <w:t>.</w:t>
      </w:r>
      <w:r w:rsidR="001D2B3C">
        <w:rPr>
          <w:rStyle w:val="FootnoteReference"/>
          <w:rFonts w:ascii="Times New Roman" w:eastAsia="Times New Roman" w:hAnsi="Times New Roman" w:cs="Times New Roman"/>
          <w:color w:val="000000" w:themeColor="text1"/>
          <w:sz w:val="24"/>
          <w:szCs w:val="24"/>
          <w:shd w:val="clear" w:color="auto" w:fill="FFFFFF"/>
          <w:lang w:val="id-ID"/>
        </w:rPr>
        <w:footnoteReference w:id="45"/>
      </w:r>
    </w:p>
    <w:p w14:paraId="59AAE95A" w14:textId="7CC66D6E" w:rsidR="00B24415" w:rsidRPr="001D2B3C" w:rsidRDefault="00B24415" w:rsidP="00B24415">
      <w:pPr>
        <w:spacing w:after="0" w:line="360" w:lineRule="auto"/>
        <w:ind w:left="567" w:firstLine="555"/>
        <w:contextualSpacing/>
        <w:jc w:val="both"/>
        <w:rPr>
          <w:rFonts w:ascii="Times New Roman" w:eastAsia="Times New Roman" w:hAnsi="Times New Roman" w:cs="Times New Roman"/>
          <w:color w:val="000000" w:themeColor="text1"/>
          <w:sz w:val="24"/>
          <w:szCs w:val="24"/>
          <w:shd w:val="clear" w:color="auto" w:fill="FFFFFF"/>
          <w:lang w:val="id-ID"/>
        </w:rPr>
      </w:pPr>
      <w:r w:rsidRPr="001D2B3C">
        <w:rPr>
          <w:rFonts w:ascii="Times New Roman" w:eastAsia="Times New Roman" w:hAnsi="Times New Roman" w:cs="Times New Roman"/>
          <w:color w:val="000000" w:themeColor="text1"/>
          <w:sz w:val="24"/>
          <w:szCs w:val="24"/>
          <w:shd w:val="clear" w:color="auto" w:fill="FFFFFF"/>
          <w:lang w:val="id-ID"/>
        </w:rPr>
        <w:t>Revitalisasi mempunyai arti menghidupkan kembali kegiatan sosial dan ekonomi bangunan dan lingkungan bersejarah yang sudah kehilangan vitalitas fungsi aslinya, dengan cara memasukkan fungsi baru kedalamnya sebagai daya tarik, agar bangunan atau lingkungan tersebut menjadi hidup kembali.</w:t>
      </w:r>
      <w:r w:rsidR="001D2B3C">
        <w:rPr>
          <w:rStyle w:val="FootnoteReference"/>
          <w:rFonts w:ascii="Times New Roman" w:eastAsia="Times New Roman" w:hAnsi="Times New Roman" w:cs="Times New Roman"/>
          <w:color w:val="000000" w:themeColor="text1"/>
          <w:sz w:val="24"/>
          <w:szCs w:val="24"/>
          <w:shd w:val="clear" w:color="auto" w:fill="FFFFFF"/>
          <w:lang w:val="id-ID"/>
        </w:rPr>
        <w:footnoteReference w:id="46"/>
      </w:r>
    </w:p>
    <w:p w14:paraId="0CC6F7CB" w14:textId="77777777" w:rsidR="00B24415" w:rsidRPr="00A94150" w:rsidRDefault="00B24415" w:rsidP="00B24415">
      <w:pPr>
        <w:spacing w:after="0" w:line="360" w:lineRule="auto"/>
        <w:ind w:left="567" w:firstLine="555"/>
        <w:contextualSpacing/>
        <w:jc w:val="both"/>
        <w:rPr>
          <w:rFonts w:ascii="Times New Roman" w:eastAsia="Times New Roman" w:hAnsi="Times New Roman" w:cs="Times New Roman"/>
          <w:color w:val="000000" w:themeColor="text1"/>
          <w:sz w:val="24"/>
          <w:szCs w:val="24"/>
          <w:shd w:val="clear" w:color="auto" w:fill="FFFFFF"/>
        </w:rPr>
      </w:pPr>
      <w:r w:rsidRPr="001D2B3C">
        <w:rPr>
          <w:rFonts w:ascii="Times New Roman" w:eastAsia="Times New Roman" w:hAnsi="Times New Roman" w:cs="Times New Roman"/>
          <w:color w:val="000000" w:themeColor="text1"/>
          <w:sz w:val="24"/>
          <w:szCs w:val="24"/>
          <w:shd w:val="clear" w:color="auto" w:fill="FFFFFF"/>
          <w:lang w:val="id-ID"/>
        </w:rPr>
        <w:t xml:space="preserve">Berdasarkan pengertian di atas, </w:t>
      </w:r>
      <w:bookmarkStart w:id="6" w:name="_Hlk118852051"/>
      <w:r w:rsidRPr="001D2B3C">
        <w:rPr>
          <w:rFonts w:ascii="Times New Roman" w:eastAsia="Times New Roman" w:hAnsi="Times New Roman" w:cs="Times New Roman"/>
          <w:color w:val="000000" w:themeColor="text1"/>
          <w:sz w:val="24"/>
          <w:szCs w:val="24"/>
          <w:shd w:val="clear" w:color="auto" w:fill="FFFFFF"/>
          <w:lang w:val="id-ID"/>
        </w:rPr>
        <w:t xml:space="preserve">Revitalisasi pasar adalah upaya untuk penataan kembali kegiatan sosial dan ekonomi di Pasar, dan mengembangkan potensi pasar sehingga diharapkan dapat memberikan peningkatan kualitas yang berdampak pada kualitas kesejahteraan pedagang. </w:t>
      </w: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dilakukan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karena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kondisinya</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tidak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terawat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baik</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fungsinya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telah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berubah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kumuh</w:t>
      </w:r>
      <w:bookmarkEnd w:id="6"/>
      <w:proofErr w:type="spellEnd"/>
      <w:r w:rsidRPr="00A94150">
        <w:rPr>
          <w:rFonts w:ascii="Times New Roman" w:eastAsia="Times New Roman" w:hAnsi="Times New Roman" w:cs="Times New Roman"/>
          <w:color w:val="000000" w:themeColor="text1"/>
          <w:sz w:val="24"/>
          <w:szCs w:val="24"/>
          <w:shd w:val="clear" w:color="auto" w:fill="FFFFFF"/>
        </w:rPr>
        <w:t>.</w:t>
      </w:r>
      <w:r w:rsidRPr="00A94150">
        <w:rPr>
          <w:rFonts w:ascii="Times New Roman" w:eastAsia="Times New Roman" w:hAnsi="Times New Roman" w:cs="Times New Roman"/>
          <w:color w:val="000000" w:themeColor="text1"/>
          <w:sz w:val="24"/>
          <w:szCs w:val="24"/>
        </w:rPr>
        <w:t xml:space="preserve"> </w:t>
      </w:r>
    </w:p>
    <w:p w14:paraId="481CCEE8" w14:textId="77777777" w:rsidR="00B24415" w:rsidRPr="00A94150" w:rsidRDefault="00B24415" w:rsidP="00B24415">
      <w:pPr>
        <w:numPr>
          <w:ilvl w:val="0"/>
          <w:numId w:val="32"/>
        </w:numPr>
        <w:spacing w:after="160" w:line="360" w:lineRule="auto"/>
        <w:ind w:left="567" w:hanging="295"/>
        <w:contextualSpacing/>
        <w:jc w:val="both"/>
        <w:rPr>
          <w:rFonts w:ascii="Times New Roman" w:eastAsia="Calibri"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Pendekatan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Dalam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Revitalisasi</w:t>
      </w:r>
      <w:bookmarkStart w:id="7" w:name="_Hlk98601029"/>
      <w:proofErr w:type="spellEnd"/>
    </w:p>
    <w:p w14:paraId="143A81E9" w14:textId="77777777" w:rsidR="00B24415" w:rsidRPr="00A94150" w:rsidRDefault="00B24415" w:rsidP="00B24415">
      <w:pPr>
        <w:spacing w:after="160" w:line="360" w:lineRule="auto"/>
        <w:ind w:left="567" w:firstLine="555"/>
        <w:contextualSpacing/>
        <w:jc w:val="both"/>
        <w:rPr>
          <w:rFonts w:ascii="Times New Roman" w:eastAsia="Calibri"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Pendekatan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Dalam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Revitalisa</w:t>
      </w:r>
      <w:bookmarkEnd w:id="7"/>
      <w:r w:rsidRPr="00A94150">
        <w:rPr>
          <w:rFonts w:ascii="Times New Roman" w:eastAsia="Times New Roman" w:hAnsi="Times New Roman" w:cs="Times New Roman"/>
          <w:color w:val="000000" w:themeColor="text1"/>
          <w:sz w:val="24"/>
          <w:szCs w:val="24"/>
          <w:shd w:val="clear" w:color="auto" w:fill="FFFFFF"/>
        </w:rPr>
        <w:t>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dikatakan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sebagai</w:t>
      </w:r>
      <w:proofErr w:type="spellEnd"/>
      <w:r w:rsidRPr="00A94150">
        <w:rPr>
          <w:rFonts w:ascii="Times New Roman" w:eastAsia="Times New Roman" w:hAnsi="Times New Roman" w:cs="Times New Roman"/>
          <w:color w:val="000000" w:themeColor="text1"/>
          <w:sz w:val="24"/>
          <w:szCs w:val="24"/>
          <w:shd w:val="clear" w:color="auto" w:fill="FFFFFF"/>
        </w:rPr>
        <w:t xml:space="preserve"> salah </w:t>
      </w:r>
      <w:proofErr w:type="spellStart"/>
      <w:r w:rsidRPr="00A94150">
        <w:rPr>
          <w:rFonts w:ascii="Times New Roman" w:eastAsia="Times New Roman" w:hAnsi="Times New Roman" w:cs="Times New Roman"/>
          <w:color w:val="000000" w:themeColor="text1"/>
          <w:sz w:val="24"/>
          <w:szCs w:val="24"/>
          <w:shd w:val="clear" w:color="auto" w:fill="FFFFFF"/>
        </w:rPr>
        <w:t>satu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pendekatan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dalam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meningkatkan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vitalitas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suatu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kota</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dapat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berupa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
    <w:p w14:paraId="23968324" w14:textId="77777777" w:rsidR="00B24415" w:rsidRPr="00A94150" w:rsidRDefault="00B24415" w:rsidP="00B24415">
      <w:pPr>
        <w:numPr>
          <w:ilvl w:val="0"/>
          <w:numId w:val="33"/>
        </w:numPr>
        <w:spacing w:after="0" w:line="360" w:lineRule="auto"/>
        <w:ind w:left="851" w:hanging="284"/>
        <w:contextualSpacing/>
        <w:jc w:val="both"/>
        <w:rPr>
          <w:rFonts w:ascii="Times New Roman" w:eastAsia="Times New Roman" w:hAnsi="Times New Roman" w:cs="Times New Roman"/>
          <w:color w:val="000000" w:themeColor="text1"/>
          <w:sz w:val="24"/>
          <w:szCs w:val="24"/>
          <w:shd w:val="clear" w:color="auto" w:fill="FFFFFF"/>
        </w:rPr>
      </w:pPr>
      <w:proofErr w:type="spellStart"/>
      <w:r w:rsidRPr="00A94150">
        <w:rPr>
          <w:rFonts w:ascii="Times New Roman" w:eastAsia="Times New Roman" w:hAnsi="Times New Roman" w:cs="Times New Roman"/>
          <w:color w:val="000000" w:themeColor="text1"/>
          <w:sz w:val="24"/>
          <w:szCs w:val="24"/>
          <w:shd w:val="clear" w:color="auto" w:fill="FFFFFF"/>
        </w:rPr>
        <w:t>Penataan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kembali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pemanfaatan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lahan</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bangunan</w:t>
      </w:r>
      <w:proofErr w:type="spellEnd"/>
      <w:r w:rsidRPr="00A94150">
        <w:rPr>
          <w:rFonts w:ascii="Times New Roman" w:eastAsia="Times New Roman" w:hAnsi="Times New Roman" w:cs="Times New Roman"/>
          <w:color w:val="000000" w:themeColor="text1"/>
          <w:sz w:val="24"/>
          <w:szCs w:val="24"/>
          <w:shd w:val="clear" w:color="auto" w:fill="FFFFFF"/>
        </w:rPr>
        <w:t>.</w:t>
      </w:r>
    </w:p>
    <w:p w14:paraId="6031B818" w14:textId="77777777" w:rsidR="00B24415" w:rsidRPr="00A94150" w:rsidRDefault="00B24415" w:rsidP="00B24415">
      <w:pPr>
        <w:numPr>
          <w:ilvl w:val="0"/>
          <w:numId w:val="33"/>
        </w:numPr>
        <w:spacing w:after="0" w:line="360" w:lineRule="auto"/>
        <w:ind w:left="851" w:hanging="284"/>
        <w:contextualSpacing/>
        <w:jc w:val="both"/>
        <w:rPr>
          <w:rFonts w:ascii="Times New Roman" w:eastAsia="Times New Roman" w:hAnsi="Times New Roman" w:cs="Times New Roman"/>
          <w:color w:val="000000" w:themeColor="text1"/>
          <w:sz w:val="24"/>
          <w:szCs w:val="24"/>
          <w:shd w:val="clear" w:color="auto" w:fill="FFFFFF"/>
        </w:rPr>
      </w:pPr>
      <w:proofErr w:type="spellStart"/>
      <w:r w:rsidRPr="00A94150">
        <w:rPr>
          <w:rFonts w:ascii="Times New Roman" w:eastAsia="Times New Roman" w:hAnsi="Times New Roman" w:cs="Times New Roman"/>
          <w:color w:val="000000" w:themeColor="text1"/>
          <w:sz w:val="24"/>
          <w:szCs w:val="24"/>
          <w:shd w:val="clear" w:color="auto" w:fill="FFFFFF"/>
        </w:rPr>
        <w:t>Renovasi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maupun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bangunan-bangunan</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ada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sehingga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dapat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ditingkatkan</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dikembangkan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nilai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ekonomis</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sosialnya</w:t>
      </w:r>
      <w:proofErr w:type="spellEnd"/>
      <w:r w:rsidRPr="00A94150">
        <w:rPr>
          <w:rFonts w:ascii="Times New Roman" w:eastAsia="Times New Roman" w:hAnsi="Times New Roman" w:cs="Times New Roman"/>
          <w:color w:val="000000" w:themeColor="text1"/>
          <w:sz w:val="24"/>
          <w:szCs w:val="24"/>
          <w:shd w:val="clear" w:color="auto" w:fill="FFFFFF"/>
        </w:rPr>
        <w:t>.</w:t>
      </w:r>
    </w:p>
    <w:p w14:paraId="6E705D83" w14:textId="77777777" w:rsidR="00B24415" w:rsidRPr="00A94150" w:rsidRDefault="00B24415" w:rsidP="00B24415">
      <w:pPr>
        <w:numPr>
          <w:ilvl w:val="0"/>
          <w:numId w:val="33"/>
        </w:numPr>
        <w:spacing w:after="0" w:line="360" w:lineRule="auto"/>
        <w:ind w:left="851" w:hanging="284"/>
        <w:contextualSpacing/>
        <w:jc w:val="both"/>
        <w:rPr>
          <w:rFonts w:ascii="Times New Roman" w:eastAsia="Times New Roman" w:hAnsi="Times New Roman" w:cs="Times New Roman"/>
          <w:color w:val="000000" w:themeColor="text1"/>
          <w:sz w:val="24"/>
          <w:szCs w:val="24"/>
          <w:shd w:val="clear" w:color="auto" w:fill="FFFFFF"/>
        </w:rPr>
      </w:pPr>
      <w:proofErr w:type="spellStart"/>
      <w:r w:rsidRPr="00A94150">
        <w:rPr>
          <w:rFonts w:ascii="Times New Roman" w:eastAsia="Times New Roman" w:hAnsi="Times New Roman" w:cs="Times New Roman"/>
          <w:color w:val="000000" w:themeColor="text1"/>
          <w:sz w:val="24"/>
          <w:szCs w:val="24"/>
          <w:shd w:val="clear" w:color="auto" w:fill="FFFFFF"/>
        </w:rPr>
        <w:t>Rehabilitasi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kualitas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lingkungan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hidup</w:t>
      </w:r>
      <w:proofErr w:type="spellEnd"/>
      <w:r w:rsidRPr="00A94150">
        <w:rPr>
          <w:rFonts w:ascii="Times New Roman" w:eastAsia="Times New Roman" w:hAnsi="Times New Roman" w:cs="Times New Roman"/>
          <w:color w:val="000000" w:themeColor="text1"/>
          <w:sz w:val="24"/>
          <w:szCs w:val="24"/>
          <w:shd w:val="clear" w:color="auto" w:fill="FFFFFF"/>
        </w:rPr>
        <w:t>.</w:t>
      </w:r>
    </w:p>
    <w:p w14:paraId="67C060E6" w14:textId="77777777" w:rsidR="00B24415" w:rsidRPr="00A94150" w:rsidRDefault="00B24415" w:rsidP="00B24415">
      <w:pPr>
        <w:numPr>
          <w:ilvl w:val="0"/>
          <w:numId w:val="33"/>
        </w:numPr>
        <w:spacing w:after="0" w:line="360" w:lineRule="auto"/>
        <w:ind w:left="851" w:hanging="284"/>
        <w:contextualSpacing/>
        <w:jc w:val="both"/>
        <w:rPr>
          <w:rFonts w:ascii="Times New Roman" w:eastAsia="Times New Roman" w:hAnsi="Times New Roman" w:cs="Times New Roman"/>
          <w:color w:val="000000" w:themeColor="text1"/>
          <w:sz w:val="24"/>
          <w:szCs w:val="24"/>
          <w:shd w:val="clear" w:color="auto" w:fill="FFFFFF"/>
        </w:rPr>
      </w:pPr>
      <w:proofErr w:type="spellStart"/>
      <w:r w:rsidRPr="00A94150">
        <w:rPr>
          <w:rFonts w:ascii="Times New Roman" w:eastAsia="Times New Roman" w:hAnsi="Times New Roman" w:cs="Times New Roman"/>
          <w:color w:val="000000" w:themeColor="text1"/>
          <w:sz w:val="24"/>
          <w:szCs w:val="24"/>
          <w:shd w:val="clear" w:color="auto" w:fill="FFFFFF"/>
        </w:rPr>
        <w:t>Peningkatan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intensitas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pemanfaatan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lahan</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bangunannya</w:t>
      </w:r>
      <w:proofErr w:type="spellEnd"/>
      <w:r w:rsidRPr="00A94150">
        <w:rPr>
          <w:rFonts w:ascii="Times New Roman" w:eastAsia="Times New Roman" w:hAnsi="Times New Roman" w:cs="Times New Roman"/>
          <w:color w:val="000000" w:themeColor="text1"/>
          <w:sz w:val="24"/>
          <w:szCs w:val="24"/>
          <w:shd w:val="clear" w:color="auto" w:fill="FFFFFF"/>
        </w:rPr>
        <w:t>.</w:t>
      </w:r>
    </w:p>
    <w:p w14:paraId="5A525090" w14:textId="329A4786" w:rsidR="00B24415" w:rsidRDefault="00B24415" w:rsidP="00B24415">
      <w:pPr>
        <w:spacing w:after="160" w:line="360" w:lineRule="auto"/>
        <w:ind w:left="567" w:firstLine="555"/>
        <w:contextualSpacing/>
        <w:jc w:val="both"/>
        <w:rPr>
          <w:rFonts w:ascii="Times New Roman" w:eastAsia="Times New Roman" w:hAnsi="Times New Roman" w:cs="Times New Roman"/>
          <w:color w:val="000000" w:themeColor="text1"/>
          <w:sz w:val="24"/>
          <w:szCs w:val="24"/>
          <w:shd w:val="clear" w:color="auto" w:fill="FFFFFF"/>
          <w:lang w:val="id-ID"/>
        </w:rPr>
      </w:pP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tidak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hanya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menyangkut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masalah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konservasi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bangunan</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bersejarah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saja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tetapi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lebih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kepada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upaya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untuk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mengembalikan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atau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menghidupkan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kembali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dalam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konteks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kota</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tidak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berfungsi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atau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menurun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fungsinya</w:t>
      </w:r>
      <w:proofErr w:type="spellEnd"/>
      <w:r w:rsidRPr="00A94150">
        <w:rPr>
          <w:rFonts w:ascii="Times New Roman" w:eastAsia="Times New Roman" w:hAnsi="Times New Roman" w:cs="Times New Roman"/>
          <w:color w:val="000000" w:themeColor="text1"/>
          <w:sz w:val="24"/>
          <w:szCs w:val="24"/>
          <w:shd w:val="clear" w:color="auto" w:fill="FFFFFF"/>
        </w:rPr>
        <w:t xml:space="preserve"> agar </w:t>
      </w:r>
      <w:proofErr w:type="spellStart"/>
      <w:r w:rsidRPr="00A94150">
        <w:rPr>
          <w:rFonts w:ascii="Times New Roman" w:eastAsia="Times New Roman" w:hAnsi="Times New Roman" w:cs="Times New Roman"/>
          <w:color w:val="000000" w:themeColor="text1"/>
          <w:sz w:val="24"/>
          <w:szCs w:val="24"/>
          <w:shd w:val="clear" w:color="auto" w:fill="FFFFFF"/>
        </w:rPr>
        <w:t>berfungsi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kembali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Keberhasilan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pendekatan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dalam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suatu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dipengaruhi</w:t>
      </w:r>
      <w:proofErr w:type="spellEnd"/>
      <w:r w:rsidRPr="00A94150">
        <w:rPr>
          <w:rFonts w:ascii="Times New Roman" w:eastAsia="Times New Roman" w:hAnsi="Times New Roman" w:cs="Times New Roman"/>
          <w:color w:val="000000" w:themeColor="text1"/>
          <w:sz w:val="24"/>
          <w:szCs w:val="24"/>
          <w:shd w:val="clear" w:color="auto" w:fill="FFFFFF"/>
        </w:rPr>
        <w:t xml:space="preserve"> oleh </w:t>
      </w:r>
      <w:proofErr w:type="spellStart"/>
      <w:r w:rsidRPr="00A94150">
        <w:rPr>
          <w:rFonts w:ascii="Times New Roman" w:eastAsia="Times New Roman" w:hAnsi="Times New Roman" w:cs="Times New Roman"/>
          <w:color w:val="000000" w:themeColor="text1"/>
          <w:sz w:val="24"/>
          <w:szCs w:val="24"/>
          <w:shd w:val="clear" w:color="auto" w:fill="FFFFFF"/>
        </w:rPr>
        <w:t>aspek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sosial</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karakteristik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merupakan</w:t>
      </w:r>
      <w:proofErr w:type="spellEnd"/>
      <w:r w:rsidRPr="00A94150">
        <w:rPr>
          <w:rFonts w:ascii="Times New Roman" w:eastAsia="Times New Roman" w:hAnsi="Times New Roman" w:cs="Times New Roman"/>
          <w:color w:val="000000" w:themeColor="text1"/>
          <w:sz w:val="24"/>
          <w:szCs w:val="24"/>
          <w:shd w:val="clear" w:color="auto" w:fill="FFFFFF"/>
        </w:rPr>
        <w:t xml:space="preserve"> image </w:t>
      </w:r>
      <w:proofErr w:type="spellStart"/>
      <w:r w:rsidRPr="00A94150">
        <w:rPr>
          <w:rFonts w:ascii="Times New Roman" w:eastAsia="Times New Roman" w:hAnsi="Times New Roman" w:cs="Times New Roman"/>
          <w:color w:val="000000" w:themeColor="text1"/>
          <w:sz w:val="24"/>
          <w:szCs w:val="24"/>
          <w:shd w:val="clear" w:color="auto" w:fill="FFFFFF"/>
        </w:rPr>
        <w:t>atau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citra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suatu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bukan</w:t>
      </w:r>
      <w:proofErr w:type="spellEnd"/>
      <w:r w:rsidRPr="00A94150">
        <w:rPr>
          <w:rFonts w:ascii="Times New Roman" w:eastAsia="Times New Roman" w:hAnsi="Times New Roman" w:cs="Times New Roman"/>
          <w:color w:val="000000" w:themeColor="text1"/>
          <w:sz w:val="24"/>
          <w:szCs w:val="24"/>
          <w:shd w:val="clear" w:color="auto" w:fill="FFFFFF"/>
        </w:rPr>
        <w:t xml:space="preserve"> pada ide </w:t>
      </w:r>
      <w:proofErr w:type="spellStart"/>
      <w:r w:rsidRPr="00A94150">
        <w:rPr>
          <w:rFonts w:ascii="Times New Roman" w:eastAsia="Times New Roman" w:hAnsi="Times New Roman" w:cs="Times New Roman"/>
          <w:color w:val="000000" w:themeColor="text1"/>
          <w:sz w:val="24"/>
          <w:szCs w:val="24"/>
          <w:shd w:val="clear" w:color="auto" w:fill="FFFFFF"/>
        </w:rPr>
        <w:t>atau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konsep</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diterapkan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tanpa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penyesuaian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dengan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lingkungan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tersebut</w:t>
      </w:r>
      <w:proofErr w:type="spellEnd"/>
      <w:r w:rsidRPr="00A94150">
        <w:rPr>
          <w:rFonts w:ascii="Times New Roman" w:eastAsia="Times New Roman" w:hAnsi="Times New Roman" w:cs="Times New Roman"/>
          <w:color w:val="000000" w:themeColor="text1"/>
          <w:sz w:val="24"/>
          <w:szCs w:val="24"/>
          <w:shd w:val="clear" w:color="auto" w:fill="FFFFFF"/>
        </w:rPr>
        <w:t>.</w:t>
      </w:r>
      <w:r w:rsidR="00D15E44">
        <w:rPr>
          <w:rFonts w:ascii="Times New Roman" w:eastAsia="Times New Roman" w:hAnsi="Times New Roman" w:cs="Times New Roman"/>
          <w:color w:val="000000" w:themeColor="text1"/>
          <w:sz w:val="24"/>
          <w:szCs w:val="24"/>
          <w:shd w:val="clear" w:color="auto" w:fill="FFFFFF"/>
          <w:lang w:val="id-ID"/>
        </w:rPr>
        <w:t xml:space="preserve"> </w:t>
      </w:r>
    </w:p>
    <w:p w14:paraId="63B69F5E" w14:textId="700CC21F" w:rsidR="00D15E44" w:rsidRDefault="00D15E44" w:rsidP="00D15E44">
      <w:pPr>
        <w:spacing w:after="160" w:line="360" w:lineRule="auto"/>
        <w:contextualSpacing/>
        <w:jc w:val="both"/>
        <w:rPr>
          <w:rFonts w:ascii="Times New Roman" w:eastAsia="Times New Roman" w:hAnsi="Times New Roman" w:cs="Times New Roman"/>
          <w:color w:val="000000" w:themeColor="text1"/>
          <w:sz w:val="24"/>
          <w:szCs w:val="24"/>
          <w:shd w:val="clear" w:color="auto" w:fill="FFFFFF"/>
          <w:lang w:val="id-ID"/>
        </w:rPr>
      </w:pPr>
    </w:p>
    <w:p w14:paraId="34800B76" w14:textId="77777777" w:rsidR="00D15E44" w:rsidRPr="00D15E44" w:rsidRDefault="00D15E44" w:rsidP="00D15E44">
      <w:pPr>
        <w:spacing w:after="160" w:line="360" w:lineRule="auto"/>
        <w:contextualSpacing/>
        <w:jc w:val="both"/>
        <w:rPr>
          <w:rFonts w:ascii="Times New Roman" w:eastAsia="Times New Roman" w:hAnsi="Times New Roman" w:cs="Times New Roman"/>
          <w:color w:val="000000" w:themeColor="text1"/>
          <w:sz w:val="24"/>
          <w:szCs w:val="24"/>
          <w:shd w:val="clear" w:color="auto" w:fill="FFFFFF"/>
          <w:lang w:val="id-ID"/>
        </w:rPr>
      </w:pPr>
    </w:p>
    <w:p w14:paraId="22E98B91" w14:textId="77777777" w:rsidR="00B24415" w:rsidRPr="00A94150" w:rsidRDefault="00B24415" w:rsidP="00B24415">
      <w:pPr>
        <w:numPr>
          <w:ilvl w:val="0"/>
          <w:numId w:val="32"/>
        </w:numPr>
        <w:spacing w:after="160" w:line="360" w:lineRule="auto"/>
        <w:ind w:left="567" w:hanging="283"/>
        <w:contextualSpacing/>
        <w:jc w:val="both"/>
        <w:rPr>
          <w:rFonts w:ascii="Times New Roman" w:eastAsia="Calibri"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Tujuan</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Sasaran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p>
    <w:p w14:paraId="749BF8B0" w14:textId="7DCE2F2E" w:rsidR="00B24415" w:rsidRPr="001D2B3C" w:rsidRDefault="00B24415" w:rsidP="00B24415">
      <w:pPr>
        <w:spacing w:after="160" w:line="360" w:lineRule="auto"/>
        <w:ind w:left="567" w:firstLine="555"/>
        <w:contextualSpacing/>
        <w:jc w:val="both"/>
        <w:rPr>
          <w:rFonts w:ascii="Times New Roman" w:eastAsia="Times New Roman" w:hAnsi="Times New Roman" w:cs="Times New Roman"/>
          <w:color w:val="000000" w:themeColor="text1"/>
          <w:sz w:val="24"/>
          <w:szCs w:val="24"/>
          <w:shd w:val="clear" w:color="auto" w:fill="FFFFFF"/>
          <w:lang w:val="id-ID"/>
        </w:rPr>
      </w:pPr>
      <w:proofErr w:type="spellStart"/>
      <w:r w:rsidRPr="00A94150">
        <w:rPr>
          <w:rFonts w:ascii="Times New Roman" w:eastAsia="Times New Roman" w:hAnsi="Times New Roman" w:cs="Times New Roman"/>
          <w:color w:val="000000" w:themeColor="text1"/>
          <w:sz w:val="24"/>
          <w:szCs w:val="24"/>
          <w:shd w:val="clear" w:color="auto" w:fill="FFFFFF"/>
        </w:rPr>
        <w:t>Tujuan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adalah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meningkatkan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vitalitas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lama </w:t>
      </w:r>
      <w:proofErr w:type="spellStart"/>
      <w:r w:rsidRPr="00A94150">
        <w:rPr>
          <w:rFonts w:ascii="Times New Roman" w:eastAsia="Times New Roman" w:hAnsi="Times New Roman" w:cs="Times New Roman"/>
          <w:color w:val="000000" w:themeColor="text1"/>
          <w:sz w:val="24"/>
          <w:szCs w:val="24"/>
          <w:shd w:val="clear" w:color="auto" w:fill="FFFFFF"/>
        </w:rPr>
        <w:t>melalui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intervensi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usulan</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mampu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menciptakan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pertumbuhan</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stabilitas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ekonomi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lokal</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terintegrasi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dengan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sistem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kota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layak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huni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berkeadilan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sosial</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berwawasan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budaya</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lingkungan</w:t>
      </w:r>
      <w:proofErr w:type="spellEnd"/>
      <w:r w:rsidR="001D2B3C">
        <w:rPr>
          <w:rFonts w:ascii="Times New Roman" w:eastAsia="Times New Roman" w:hAnsi="Times New Roman" w:cs="Times New Roman"/>
          <w:color w:val="000000" w:themeColor="text1"/>
          <w:sz w:val="24"/>
          <w:szCs w:val="24"/>
          <w:shd w:val="clear" w:color="auto" w:fill="FFFFFF"/>
          <w:lang w:val="id-ID"/>
        </w:rPr>
        <w:t>.</w:t>
      </w:r>
      <w:r w:rsidR="001D2B3C">
        <w:rPr>
          <w:rStyle w:val="FootnoteReference"/>
          <w:rFonts w:ascii="Times New Roman" w:eastAsia="Times New Roman" w:hAnsi="Times New Roman" w:cs="Times New Roman"/>
          <w:color w:val="000000" w:themeColor="text1"/>
          <w:sz w:val="24"/>
          <w:szCs w:val="24"/>
          <w:shd w:val="clear" w:color="auto" w:fill="FFFFFF"/>
          <w:lang w:val="id-ID"/>
        </w:rPr>
        <w:footnoteReference w:id="47"/>
      </w:r>
    </w:p>
    <w:p w14:paraId="1EA06EED" w14:textId="77777777" w:rsidR="00B24415" w:rsidRPr="00A94150" w:rsidRDefault="00B24415" w:rsidP="00B24415">
      <w:pPr>
        <w:spacing w:after="160" w:line="360" w:lineRule="auto"/>
        <w:ind w:left="567" w:firstLine="555"/>
        <w:contextualSpacing/>
        <w:jc w:val="both"/>
        <w:rPr>
          <w:rFonts w:ascii="Times New Roman" w:eastAsia="Times New Roman" w:hAnsi="Times New Roman" w:cs="Times New Roman"/>
          <w:color w:val="000000" w:themeColor="text1"/>
          <w:sz w:val="24"/>
          <w:szCs w:val="24"/>
          <w:shd w:val="clear" w:color="auto" w:fill="FFFFFF"/>
        </w:rPr>
      </w:pPr>
      <w:proofErr w:type="spellStart"/>
      <w:r w:rsidRPr="00A94150">
        <w:rPr>
          <w:rFonts w:ascii="Times New Roman" w:eastAsia="Times New Roman" w:hAnsi="Times New Roman" w:cs="Times New Roman"/>
          <w:color w:val="000000" w:themeColor="text1"/>
          <w:sz w:val="24"/>
          <w:szCs w:val="24"/>
          <w:shd w:val="clear" w:color="auto" w:fill="FFFFFF"/>
        </w:rPr>
        <w:t>Sedangkan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sasaran</w:t>
      </w:r>
      <w:proofErr w:type="spellEnd"/>
      <w:r w:rsidRPr="00A94150">
        <w:rPr>
          <w:rFonts w:ascii="Times New Roman" w:eastAsia="Times New Roman" w:hAnsi="Times New Roman" w:cs="Times New Roman"/>
          <w:color w:val="000000" w:themeColor="text1"/>
          <w:sz w:val="24"/>
          <w:szCs w:val="24"/>
          <w:shd w:val="clear" w:color="auto" w:fill="FFFFFF"/>
        </w:rPr>
        <w:t xml:space="preserve"> program </w:t>
      </w:r>
      <w:proofErr w:type="spellStart"/>
      <w:r w:rsidRPr="00A94150">
        <w:rPr>
          <w:rFonts w:ascii="Times New Roman" w:eastAsia="Times New Roman" w:hAnsi="Times New Roman" w:cs="Times New Roman"/>
          <w:color w:val="000000" w:themeColor="text1"/>
          <w:sz w:val="24"/>
          <w:szCs w:val="24"/>
          <w:shd w:val="clear" w:color="auto" w:fill="FFFFFF"/>
        </w:rPr>
        <w:t>penataan</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revitalisasi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adalah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sebagai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berikut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
    <w:p w14:paraId="0BCC3EA9" w14:textId="77777777" w:rsidR="00B24415" w:rsidRPr="00A94150" w:rsidRDefault="00B24415" w:rsidP="00B24415">
      <w:pPr>
        <w:numPr>
          <w:ilvl w:val="0"/>
          <w:numId w:val="34"/>
        </w:numPr>
        <w:spacing w:after="0" w:line="360" w:lineRule="auto"/>
        <w:ind w:left="851" w:hanging="284"/>
        <w:contextualSpacing/>
        <w:jc w:val="both"/>
        <w:rPr>
          <w:rFonts w:ascii="Times New Roman" w:eastAsia="Times New Roman"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Meningkatkan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kegiatan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melalui</w:t>
      </w:r>
      <w:proofErr w:type="spellEnd"/>
      <w:r w:rsidRPr="00A94150">
        <w:rPr>
          <w:rFonts w:ascii="Times New Roman" w:eastAsia="Times New Roman" w:hAnsi="Times New Roman" w:cs="Times New Roman"/>
          <w:color w:val="000000" w:themeColor="text1"/>
          <w:sz w:val="24"/>
          <w:szCs w:val="24"/>
          <w:shd w:val="clear" w:color="auto" w:fill="FFFFFF"/>
        </w:rPr>
        <w:t xml:space="preserve"> program yang </w:t>
      </w:r>
      <w:proofErr w:type="spellStart"/>
      <w:r w:rsidRPr="00A94150">
        <w:rPr>
          <w:rFonts w:ascii="Times New Roman" w:eastAsia="Times New Roman" w:hAnsi="Times New Roman" w:cs="Times New Roman"/>
          <w:color w:val="000000" w:themeColor="text1"/>
          <w:sz w:val="24"/>
          <w:szCs w:val="24"/>
          <w:shd w:val="clear" w:color="auto" w:fill="FFFFFF"/>
        </w:rPr>
        <w:t>direncanakan</w:t>
      </w:r>
      <w:proofErr w:type="spellEnd"/>
      <w:r w:rsidRPr="00A94150">
        <w:rPr>
          <w:rFonts w:ascii="Times New Roman" w:eastAsia="Times New Roman" w:hAnsi="Times New Roman" w:cs="Times New Roman"/>
          <w:color w:val="000000" w:themeColor="text1"/>
          <w:sz w:val="24"/>
          <w:szCs w:val="24"/>
          <w:shd w:val="clear" w:color="auto" w:fill="FFFFFF"/>
        </w:rPr>
        <w:t xml:space="preserve"> agar </w:t>
      </w:r>
      <w:proofErr w:type="spellStart"/>
      <w:r w:rsidRPr="00A94150">
        <w:rPr>
          <w:rFonts w:ascii="Times New Roman" w:eastAsia="Times New Roman" w:hAnsi="Times New Roman" w:cs="Times New Roman"/>
          <w:color w:val="000000" w:themeColor="text1"/>
          <w:sz w:val="24"/>
          <w:szCs w:val="24"/>
          <w:shd w:val="clear" w:color="auto" w:fill="FFFFFF"/>
        </w:rPr>
        <w:t>nantinya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mampu</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mengembangkan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penciptaan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lapangan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kerja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peningkatan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jumlah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usaha</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variasi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usaha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serta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produktifitas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w:t>
      </w:r>
    </w:p>
    <w:p w14:paraId="358C9497" w14:textId="77777777" w:rsidR="00B24415" w:rsidRPr="00A94150" w:rsidRDefault="00B24415" w:rsidP="00B24415">
      <w:pPr>
        <w:numPr>
          <w:ilvl w:val="0"/>
          <w:numId w:val="34"/>
        </w:numPr>
        <w:spacing w:after="0" w:line="360" w:lineRule="auto"/>
        <w:ind w:left="851" w:hanging="284"/>
        <w:contextualSpacing/>
        <w:jc w:val="both"/>
        <w:rPr>
          <w:rFonts w:ascii="Times New Roman" w:eastAsia="Times New Roman"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Meningkatkan</w:t>
      </w:r>
      <w:proofErr w:type="spellEnd"/>
      <w:r w:rsidRPr="00A94150">
        <w:rPr>
          <w:rFonts w:ascii="Times New Roman" w:eastAsia="Times New Roman" w:hAnsi="Times New Roman" w:cs="Times New Roman"/>
          <w:color w:val="000000" w:themeColor="text1"/>
          <w:sz w:val="24"/>
          <w:szCs w:val="24"/>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stabilitas</w:t>
      </w:r>
      <w:proofErr w:type="spellEnd"/>
      <w:r w:rsidRPr="00A94150">
        <w:rPr>
          <w:rFonts w:ascii="Times New Roman" w:eastAsia="Times New Roman" w:hAnsi="Times New Roman" w:cs="Times New Roman"/>
          <w:color w:val="000000" w:themeColor="text1"/>
          <w:sz w:val="24"/>
          <w:szCs w:val="24"/>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ekonomi</w:t>
      </w:r>
      <w:proofErr w:type="spellEnd"/>
      <w:r w:rsidRPr="00A94150">
        <w:rPr>
          <w:rFonts w:ascii="Times New Roman" w:eastAsia="Times New Roman" w:hAnsi="Times New Roman" w:cs="Times New Roman"/>
          <w:color w:val="000000" w:themeColor="text1"/>
          <w:sz w:val="24"/>
          <w:szCs w:val="24"/>
        </w:rPr>
        <w:t xml:space="preserve"> </w:t>
      </w:r>
      <w:r w:rsidRPr="00A94150">
        <w:rPr>
          <w:rFonts w:ascii="Times New Roman" w:eastAsia="Times New Roman" w:hAnsi="Times New Roman" w:cs="Times New Roman"/>
          <w:color w:val="000000" w:themeColor="text1"/>
          <w:sz w:val="24"/>
          <w:szCs w:val="24"/>
          <w:shd w:val="clear" w:color="auto" w:fill="FFFFFF"/>
        </w:rPr>
        <w:t>Kawasan</w:t>
      </w:r>
      <w:r w:rsidRPr="00A94150">
        <w:rPr>
          <w:rFonts w:ascii="Times New Roman" w:eastAsia="Times New Roman" w:hAnsi="Times New Roman" w:cs="Times New Roman"/>
          <w:color w:val="000000" w:themeColor="text1"/>
          <w:sz w:val="24"/>
          <w:szCs w:val="24"/>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melalui</w:t>
      </w:r>
      <w:proofErr w:type="spellEnd"/>
      <w:r w:rsidRPr="00A94150">
        <w:rPr>
          <w:rFonts w:ascii="Times New Roman" w:eastAsia="Times New Roman" w:hAnsi="Times New Roman" w:cs="Times New Roman"/>
          <w:color w:val="000000" w:themeColor="text1"/>
          <w:sz w:val="24"/>
          <w:szCs w:val="24"/>
        </w:rPr>
        <w:t xml:space="preserve"> </w:t>
      </w:r>
      <w:r w:rsidRPr="00A94150">
        <w:rPr>
          <w:rFonts w:ascii="Times New Roman" w:eastAsia="Times New Roman" w:hAnsi="Times New Roman" w:cs="Times New Roman"/>
          <w:color w:val="000000" w:themeColor="text1"/>
          <w:sz w:val="24"/>
          <w:szCs w:val="24"/>
          <w:shd w:val="clear" w:color="auto" w:fill="FFFFFF"/>
        </w:rPr>
        <w:t>program</w:t>
      </w:r>
      <w:r w:rsidRPr="00A94150">
        <w:rPr>
          <w:rFonts w:ascii="Times New Roman" w:eastAsia="Times New Roman" w:hAnsi="Times New Roman" w:cs="Times New Roman"/>
          <w:color w:val="000000" w:themeColor="text1"/>
          <w:sz w:val="24"/>
          <w:szCs w:val="24"/>
        </w:rPr>
        <w:t xml:space="preserve"> </w:t>
      </w:r>
      <w:r w:rsidRPr="00A94150">
        <w:rPr>
          <w:rFonts w:ascii="Times New Roman" w:eastAsia="Times New Roman" w:hAnsi="Times New Roman" w:cs="Times New Roman"/>
          <w:color w:val="000000" w:themeColor="text1"/>
          <w:sz w:val="24"/>
          <w:szCs w:val="24"/>
          <w:shd w:val="clear" w:color="auto" w:fill="FFFFFF"/>
        </w:rPr>
        <w:t>yang</w:t>
      </w:r>
      <w:r w:rsidRPr="00A94150">
        <w:rPr>
          <w:rFonts w:ascii="Times New Roman" w:eastAsia="Times New Roman" w:hAnsi="Times New Roman" w:cs="Times New Roman"/>
          <w:color w:val="000000" w:themeColor="text1"/>
          <w:sz w:val="24"/>
          <w:szCs w:val="24"/>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direncanakan</w:t>
      </w:r>
      <w:proofErr w:type="spellEnd"/>
      <w:r w:rsidRPr="00A94150">
        <w:rPr>
          <w:rFonts w:ascii="Times New Roman" w:eastAsia="Times New Roman" w:hAnsi="Times New Roman" w:cs="Times New Roman"/>
          <w:color w:val="000000" w:themeColor="text1"/>
          <w:sz w:val="24"/>
          <w:szCs w:val="24"/>
          <w:shd w:val="clear" w:color="auto" w:fill="FFFFFF"/>
        </w:rPr>
        <w:t xml:space="preserve"> agar </w:t>
      </w:r>
      <w:proofErr w:type="spellStart"/>
      <w:r w:rsidRPr="00A94150">
        <w:rPr>
          <w:rFonts w:ascii="Times New Roman" w:eastAsia="Times New Roman" w:hAnsi="Times New Roman" w:cs="Times New Roman"/>
          <w:color w:val="000000" w:themeColor="text1"/>
          <w:sz w:val="24"/>
          <w:szCs w:val="24"/>
          <w:shd w:val="clear" w:color="auto" w:fill="FFFFFF"/>
        </w:rPr>
        <w:t>nantinya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dapat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mengembangkan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penciptaan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iklim</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kondusif</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bagi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kontinuitas</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kepastian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usaha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menstimulasi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faktor-faktor</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mendorong</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peningkatan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produktifitas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w:t>
      </w:r>
    </w:p>
    <w:p w14:paraId="6D2D2B5C" w14:textId="77777777" w:rsidR="00B24415" w:rsidRPr="00A94150" w:rsidRDefault="00B24415" w:rsidP="00B24415">
      <w:pPr>
        <w:numPr>
          <w:ilvl w:val="0"/>
          <w:numId w:val="34"/>
        </w:numPr>
        <w:spacing w:after="0" w:line="360" w:lineRule="auto"/>
        <w:ind w:left="851" w:hanging="284"/>
        <w:contextualSpacing/>
        <w:jc w:val="both"/>
        <w:rPr>
          <w:rFonts w:ascii="Times New Roman" w:eastAsia="Times New Roman"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Meningkatkan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nilai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properti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dengan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mereduksi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berbagai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faktor</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luar</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menghambat</w:t>
      </w:r>
      <w:proofErr w:type="spellEnd"/>
      <w:r w:rsidRPr="00A94150">
        <w:rPr>
          <w:rFonts w:ascii="Times New Roman" w:eastAsia="Times New Roman" w:hAnsi="Times New Roman" w:cs="Times New Roman"/>
          <w:color w:val="000000" w:themeColor="text1"/>
          <w:sz w:val="24"/>
          <w:szCs w:val="24"/>
          <w:shd w:val="clear" w:color="auto" w:fill="FFFFFF"/>
        </w:rPr>
        <w:t xml:space="preserve"> pada </w:t>
      </w:r>
      <w:proofErr w:type="spellStart"/>
      <w:r w:rsidRPr="00A94150">
        <w:rPr>
          <w:rFonts w:ascii="Times New Roman" w:eastAsia="Times New Roman" w:hAnsi="Times New Roman" w:cs="Times New Roman"/>
          <w:color w:val="000000" w:themeColor="text1"/>
          <w:sz w:val="24"/>
          <w:szCs w:val="24"/>
          <w:shd w:val="clear" w:color="auto" w:fill="FFFFFF"/>
        </w:rPr>
        <w:t>sebuah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sehingga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nilai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properti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sesuai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dengan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nilai</w:t>
      </w:r>
      <w:proofErr w:type="spellEnd"/>
      <w:r w:rsidRPr="00A94150">
        <w:rPr>
          <w:rFonts w:ascii="Times New Roman" w:eastAsia="Times New Roman" w:hAnsi="Times New Roman" w:cs="Times New Roman"/>
          <w:color w:val="000000" w:themeColor="text1"/>
          <w:sz w:val="24"/>
          <w:szCs w:val="24"/>
          <w:shd w:val="clear" w:color="auto" w:fill="FFFFFF"/>
        </w:rPr>
        <w:t xml:space="preserve"> pasar dan </w:t>
      </w:r>
      <w:proofErr w:type="spellStart"/>
      <w:r w:rsidRPr="00A94150">
        <w:rPr>
          <w:rFonts w:ascii="Times New Roman" w:eastAsia="Times New Roman" w:hAnsi="Times New Roman" w:cs="Times New Roman"/>
          <w:color w:val="000000" w:themeColor="text1"/>
          <w:sz w:val="24"/>
          <w:szCs w:val="24"/>
          <w:shd w:val="clear" w:color="auto" w:fill="FFFFFF"/>
        </w:rPr>
        <w:t>kondusif</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bagi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investasi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jangka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panjang</w:t>
      </w:r>
      <w:proofErr w:type="spellEnd"/>
      <w:r w:rsidRPr="00A94150">
        <w:rPr>
          <w:rFonts w:ascii="Times New Roman" w:eastAsia="Times New Roman" w:hAnsi="Times New Roman" w:cs="Times New Roman"/>
          <w:color w:val="000000" w:themeColor="text1"/>
          <w:sz w:val="24"/>
          <w:szCs w:val="24"/>
          <w:shd w:val="clear" w:color="auto" w:fill="FFFFFF"/>
        </w:rPr>
        <w:t>.</w:t>
      </w:r>
    </w:p>
    <w:p w14:paraId="78E565B3" w14:textId="77777777" w:rsidR="00B24415" w:rsidRPr="00A94150" w:rsidRDefault="00B24415" w:rsidP="00B24415">
      <w:pPr>
        <w:numPr>
          <w:ilvl w:val="0"/>
          <w:numId w:val="34"/>
        </w:numPr>
        <w:spacing w:after="0" w:line="360" w:lineRule="auto"/>
        <w:ind w:left="851" w:hanging="284"/>
        <w:contextualSpacing/>
        <w:jc w:val="both"/>
        <w:rPr>
          <w:rFonts w:ascii="Times New Roman" w:eastAsia="Times New Roman"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Terintegrasinya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kantong-kantong</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kumuh</w:t>
      </w:r>
      <w:proofErr w:type="spellEnd"/>
      <w:r w:rsidRPr="00A94150">
        <w:rPr>
          <w:rFonts w:ascii="Times New Roman" w:eastAsia="Times New Roman" w:hAnsi="Times New Roman" w:cs="Times New Roman"/>
          <w:color w:val="000000" w:themeColor="text1"/>
          <w:sz w:val="24"/>
          <w:szCs w:val="24"/>
          <w:shd w:val="clear" w:color="auto" w:fill="FFFFFF"/>
        </w:rPr>
        <w:t xml:space="preserve"> yang </w:t>
      </w:r>
      <w:proofErr w:type="spellStart"/>
      <w:r w:rsidRPr="00A94150">
        <w:rPr>
          <w:rFonts w:ascii="Times New Roman" w:eastAsia="Times New Roman" w:hAnsi="Times New Roman" w:cs="Times New Roman"/>
          <w:color w:val="000000" w:themeColor="text1"/>
          <w:sz w:val="24"/>
          <w:szCs w:val="24"/>
          <w:shd w:val="clear" w:color="auto" w:fill="FFFFFF"/>
        </w:rPr>
        <w:t>terisolir</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dengan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sistem</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jaringan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prasarana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kota</w:t>
      </w:r>
      <w:proofErr w:type="spellEnd"/>
      <w:r w:rsidRPr="00A94150">
        <w:rPr>
          <w:rFonts w:ascii="Times New Roman" w:eastAsia="Times New Roman" w:hAnsi="Times New Roman" w:cs="Times New Roman"/>
          <w:color w:val="000000" w:themeColor="text1"/>
          <w:sz w:val="24"/>
          <w:szCs w:val="24"/>
          <w:shd w:val="clear" w:color="auto" w:fill="FFFFFF"/>
        </w:rPr>
        <w:t>.</w:t>
      </w:r>
    </w:p>
    <w:p w14:paraId="137B78D8" w14:textId="77777777" w:rsidR="00B24415" w:rsidRPr="00A94150" w:rsidRDefault="00B24415" w:rsidP="00B24415">
      <w:pPr>
        <w:numPr>
          <w:ilvl w:val="0"/>
          <w:numId w:val="34"/>
        </w:numPr>
        <w:spacing w:after="0" w:line="360" w:lineRule="auto"/>
        <w:ind w:left="851" w:hanging="284"/>
        <w:contextualSpacing/>
        <w:jc w:val="both"/>
        <w:rPr>
          <w:rFonts w:ascii="Times New Roman" w:eastAsia="Times New Roman"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Meningkatnya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kuantitas</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kualitas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prasarana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lingkungan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seperti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jalan</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jembatan</w:t>
      </w:r>
      <w:proofErr w:type="spellEnd"/>
      <w:r w:rsidRPr="00A94150">
        <w:rPr>
          <w:rFonts w:ascii="Times New Roman" w:eastAsia="Times New Roman" w:hAnsi="Times New Roman" w:cs="Times New Roman"/>
          <w:color w:val="000000" w:themeColor="text1"/>
          <w:sz w:val="24"/>
          <w:szCs w:val="24"/>
          <w:shd w:val="clear" w:color="auto" w:fill="FFFFFF"/>
        </w:rPr>
        <w:t xml:space="preserve">, air </w:t>
      </w:r>
      <w:proofErr w:type="spellStart"/>
      <w:r w:rsidRPr="00A94150">
        <w:rPr>
          <w:rFonts w:ascii="Times New Roman" w:eastAsia="Times New Roman" w:hAnsi="Times New Roman" w:cs="Times New Roman"/>
          <w:color w:val="000000" w:themeColor="text1"/>
          <w:sz w:val="24"/>
          <w:szCs w:val="24"/>
          <w:shd w:val="clear" w:color="auto" w:fill="FFFFFF"/>
        </w:rPr>
        <w:t>bersih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drainase</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sanitasi</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persampahan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serta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sarana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seperti</w:t>
      </w:r>
      <w:proofErr w:type="spellEnd"/>
      <w:r w:rsidRPr="00A94150">
        <w:rPr>
          <w:rFonts w:ascii="Times New Roman" w:eastAsia="Times New Roman" w:hAnsi="Times New Roman" w:cs="Times New Roman"/>
          <w:color w:val="000000" w:themeColor="text1"/>
          <w:sz w:val="24"/>
          <w:szCs w:val="24"/>
          <w:shd w:val="clear" w:color="auto" w:fill="FFFFFF"/>
        </w:rPr>
        <w:t xml:space="preserve"> pasar, </w:t>
      </w:r>
      <w:proofErr w:type="spellStart"/>
      <w:r w:rsidRPr="00A94150">
        <w:rPr>
          <w:rFonts w:ascii="Times New Roman" w:eastAsia="Times New Roman" w:hAnsi="Times New Roman" w:cs="Times New Roman"/>
          <w:color w:val="000000" w:themeColor="text1"/>
          <w:sz w:val="24"/>
          <w:szCs w:val="24"/>
          <w:shd w:val="clear" w:color="auto" w:fill="FFFFFF"/>
        </w:rPr>
        <w:t>ruang</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untuk</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industri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ruang</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ekonomi</w:t>
      </w:r>
      <w:proofErr w:type="spellEnd"/>
      <w:r w:rsidRPr="00A94150">
        <w:rPr>
          <w:rFonts w:ascii="Times New Roman" w:eastAsia="Times New Roman" w:hAnsi="Times New Roman" w:cs="Times New Roman"/>
          <w:color w:val="000000" w:themeColor="text1"/>
          <w:sz w:val="24"/>
          <w:szCs w:val="24"/>
          <w:shd w:val="clear" w:color="auto" w:fill="FFFFFF"/>
        </w:rPr>
        <w:t xml:space="preserve"> informal dan formal, </w:t>
      </w:r>
      <w:proofErr w:type="spellStart"/>
      <w:r w:rsidRPr="00A94150">
        <w:rPr>
          <w:rFonts w:ascii="Times New Roman" w:eastAsia="Times New Roman" w:hAnsi="Times New Roman" w:cs="Times New Roman"/>
          <w:color w:val="000000" w:themeColor="text1"/>
          <w:sz w:val="24"/>
          <w:szCs w:val="24"/>
          <w:shd w:val="clear" w:color="auto" w:fill="FFFFFF"/>
        </w:rPr>
        <w:t>fasilitas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budaya</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sosial</w:t>
      </w:r>
      <w:proofErr w:type="spellEnd"/>
      <w:r w:rsidRPr="00A94150">
        <w:rPr>
          <w:rFonts w:ascii="Times New Roman" w:eastAsia="Times New Roman" w:hAnsi="Times New Roman" w:cs="Times New Roman"/>
          <w:color w:val="000000" w:themeColor="text1"/>
          <w:sz w:val="24"/>
          <w:szCs w:val="24"/>
          <w:shd w:val="clear" w:color="auto" w:fill="FFFFFF"/>
        </w:rPr>
        <w:t xml:space="preserve">, dan </w:t>
      </w:r>
      <w:proofErr w:type="spellStart"/>
      <w:r w:rsidRPr="00A94150">
        <w:rPr>
          <w:rFonts w:ascii="Times New Roman" w:eastAsia="Times New Roman" w:hAnsi="Times New Roman" w:cs="Times New Roman"/>
          <w:color w:val="000000" w:themeColor="text1"/>
          <w:sz w:val="24"/>
          <w:szCs w:val="24"/>
          <w:shd w:val="clear" w:color="auto" w:fill="FFFFFF"/>
        </w:rPr>
        <w:t>sarana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transportasi</w:t>
      </w:r>
      <w:proofErr w:type="spellEnd"/>
      <w:r w:rsidRPr="00A94150">
        <w:rPr>
          <w:rFonts w:ascii="Times New Roman" w:eastAsia="Times New Roman" w:hAnsi="Times New Roman" w:cs="Times New Roman"/>
          <w:color w:val="000000" w:themeColor="text1"/>
          <w:sz w:val="24"/>
          <w:szCs w:val="24"/>
          <w:shd w:val="clear" w:color="auto" w:fill="FFFFFF"/>
        </w:rPr>
        <w:t>.</w:t>
      </w:r>
    </w:p>
    <w:p w14:paraId="02D7B0D8" w14:textId="77777777" w:rsidR="00B24415" w:rsidRPr="00A94150" w:rsidRDefault="00B24415" w:rsidP="00B24415">
      <w:pPr>
        <w:numPr>
          <w:ilvl w:val="0"/>
          <w:numId w:val="34"/>
        </w:numPr>
        <w:spacing w:after="0" w:line="360" w:lineRule="auto"/>
        <w:ind w:left="851" w:hanging="284"/>
        <w:contextualSpacing/>
        <w:jc w:val="both"/>
        <w:rPr>
          <w:rFonts w:ascii="Times New Roman" w:eastAsia="Times New Roman"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Meningkatnya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fasilitas</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kelengkapan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kenyamanan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guna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mencegah</w:t>
      </w:r>
      <w:proofErr w:type="spellEnd"/>
      <w:r w:rsidRPr="00A94150">
        <w:rPr>
          <w:rFonts w:ascii="Times New Roman" w:eastAsia="Times New Roman" w:hAnsi="Times New Roman" w:cs="Times New Roman"/>
          <w:color w:val="000000" w:themeColor="text1"/>
          <w:sz w:val="24"/>
          <w:szCs w:val="24"/>
          <w:shd w:val="clear" w:color="auto" w:fill="FFFFFF"/>
        </w:rPr>
        <w:t xml:space="preserve"> proses </w:t>
      </w:r>
      <w:proofErr w:type="spellStart"/>
      <w:r w:rsidRPr="00A94150">
        <w:rPr>
          <w:rFonts w:ascii="Times New Roman" w:eastAsia="Times New Roman" w:hAnsi="Times New Roman" w:cs="Times New Roman"/>
          <w:color w:val="000000" w:themeColor="text1"/>
          <w:sz w:val="24"/>
          <w:szCs w:val="24"/>
          <w:shd w:val="clear" w:color="auto" w:fill="FFFFFF"/>
        </w:rPr>
        <w:t>kerusakan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ekologi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lingkungan</w:t>
      </w:r>
      <w:proofErr w:type="spellEnd"/>
      <w:r w:rsidRPr="00A94150">
        <w:rPr>
          <w:rFonts w:ascii="Times New Roman" w:eastAsia="Times New Roman" w:hAnsi="Times New Roman" w:cs="Times New Roman"/>
          <w:color w:val="000000" w:themeColor="text1"/>
          <w:sz w:val="24"/>
          <w:szCs w:val="24"/>
          <w:shd w:val="clear" w:color="auto" w:fill="FFFFFF"/>
        </w:rPr>
        <w:t>.</w:t>
      </w:r>
    </w:p>
    <w:p w14:paraId="27A7EEB1" w14:textId="77777777" w:rsidR="00B24415" w:rsidRPr="00A94150" w:rsidRDefault="00B24415" w:rsidP="00B24415">
      <w:pPr>
        <w:numPr>
          <w:ilvl w:val="0"/>
          <w:numId w:val="34"/>
        </w:numPr>
        <w:spacing w:after="0" w:line="360" w:lineRule="auto"/>
        <w:ind w:left="851" w:hanging="284"/>
        <w:contextualSpacing/>
        <w:jc w:val="both"/>
        <w:rPr>
          <w:rFonts w:ascii="Times New Roman" w:eastAsia="Times New Roman" w:hAnsi="Times New Roman" w:cs="Times New Roman"/>
          <w:color w:val="000000" w:themeColor="text1"/>
          <w:sz w:val="24"/>
          <w:szCs w:val="24"/>
        </w:rPr>
      </w:pPr>
      <w:proofErr w:type="spellStart"/>
      <w:r w:rsidRPr="00A94150">
        <w:rPr>
          <w:rFonts w:ascii="Times New Roman" w:eastAsia="Times New Roman" w:hAnsi="Times New Roman" w:cs="Times New Roman"/>
          <w:color w:val="000000" w:themeColor="text1"/>
          <w:sz w:val="24"/>
          <w:szCs w:val="24"/>
          <w:shd w:val="clear" w:color="auto" w:fill="FFFFFF"/>
        </w:rPr>
        <w:t>Terciptanya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konservasi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warisan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budaya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kawasan</w:t>
      </w:r>
      <w:proofErr w:type="spellEnd"/>
      <w:r w:rsidRPr="00A94150">
        <w:rPr>
          <w:rFonts w:ascii="Times New Roman" w:eastAsia="Times New Roman" w:hAnsi="Times New Roman" w:cs="Times New Roman"/>
          <w:color w:val="000000" w:themeColor="text1"/>
          <w:sz w:val="24"/>
          <w:szCs w:val="24"/>
          <w:shd w:val="clear" w:color="auto" w:fill="FFFFFF"/>
        </w:rPr>
        <w:t xml:space="preserve"> lama </w:t>
      </w:r>
      <w:proofErr w:type="spellStart"/>
      <w:r w:rsidRPr="00A94150">
        <w:rPr>
          <w:rFonts w:ascii="Times New Roman" w:eastAsia="Times New Roman" w:hAnsi="Times New Roman" w:cs="Times New Roman"/>
          <w:color w:val="000000" w:themeColor="text1"/>
          <w:sz w:val="24"/>
          <w:szCs w:val="24"/>
          <w:shd w:val="clear" w:color="auto" w:fill="FFFFFF"/>
        </w:rPr>
        <w:t>dengan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mencegah</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terjadinya</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perusakan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diri-sendiri</w:t>
      </w:r>
      <w:proofErr w:type="spellEnd"/>
      <w:r w:rsidRPr="00A94150">
        <w:rPr>
          <w:rFonts w:ascii="Times New Roman" w:eastAsia="Times New Roman" w:hAnsi="Times New Roman" w:cs="Times New Roman"/>
          <w:color w:val="000000" w:themeColor="text1"/>
          <w:sz w:val="24"/>
          <w:szCs w:val="24"/>
          <w:shd w:val="clear" w:color="auto" w:fill="FFFFFF"/>
        </w:rPr>
        <w:t>” dan “</w:t>
      </w:r>
      <w:proofErr w:type="spellStart"/>
      <w:r w:rsidRPr="00A94150">
        <w:rPr>
          <w:rFonts w:ascii="Times New Roman" w:eastAsia="Times New Roman" w:hAnsi="Times New Roman" w:cs="Times New Roman"/>
          <w:color w:val="000000" w:themeColor="text1"/>
          <w:sz w:val="24"/>
          <w:szCs w:val="24"/>
          <w:shd w:val="clear" w:color="auto" w:fill="FFFFFF"/>
        </w:rPr>
        <w:t>perusakan</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akibat</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kreasi</w:t>
      </w:r>
      <w:proofErr w:type="spellEnd"/>
      <w:r w:rsidRPr="00A94150">
        <w:rPr>
          <w:rFonts w:ascii="Times New Roman" w:eastAsia="Times New Roman" w:hAnsi="Times New Roman" w:cs="Times New Roman"/>
          <w:color w:val="000000" w:themeColor="text1"/>
          <w:sz w:val="24"/>
          <w:szCs w:val="24"/>
          <w:shd w:val="clear" w:color="auto" w:fill="FFFFFF"/>
        </w:rPr>
        <w:t xml:space="preserve"> </w:t>
      </w:r>
      <w:proofErr w:type="spellStart"/>
      <w:r w:rsidRPr="00A94150">
        <w:rPr>
          <w:rFonts w:ascii="Times New Roman" w:eastAsia="Times New Roman" w:hAnsi="Times New Roman" w:cs="Times New Roman"/>
          <w:color w:val="000000" w:themeColor="text1"/>
          <w:sz w:val="24"/>
          <w:szCs w:val="24"/>
          <w:shd w:val="clear" w:color="auto" w:fill="FFFFFF"/>
        </w:rPr>
        <w:t>baru</w:t>
      </w:r>
      <w:proofErr w:type="spellEnd"/>
      <w:r w:rsidRPr="00A94150">
        <w:rPr>
          <w:rFonts w:ascii="Times New Roman" w:eastAsia="Times New Roman" w:hAnsi="Times New Roman" w:cs="Times New Roman"/>
          <w:color w:val="000000" w:themeColor="text1"/>
          <w:sz w:val="24"/>
          <w:szCs w:val="24"/>
          <w:shd w:val="clear" w:color="auto" w:fill="FFFFFF"/>
        </w:rPr>
        <w:t>”.</w:t>
      </w:r>
    </w:p>
    <w:p w14:paraId="707CB3D3" w14:textId="3437F4D3" w:rsidR="00B24415" w:rsidRPr="00A94150" w:rsidRDefault="00B24415" w:rsidP="00B24415">
      <w:pPr>
        <w:spacing w:after="0" w:line="360" w:lineRule="auto"/>
        <w:ind w:left="567" w:firstLine="567"/>
        <w:jc w:val="both"/>
        <w:rPr>
          <w:rFonts w:ascii="Times New Roman" w:eastAsia="Calibri" w:hAnsi="Times New Roman" w:cs="Times New Roman"/>
          <w:color w:val="000000" w:themeColor="text1"/>
          <w:sz w:val="24"/>
          <w:szCs w:val="24"/>
        </w:rPr>
      </w:pPr>
      <w:bookmarkStart w:id="8" w:name="_Hlk118853298"/>
      <w:proofErr w:type="spellStart"/>
      <w:r w:rsidRPr="00A94150">
        <w:rPr>
          <w:rFonts w:ascii="Times New Roman" w:eastAsia="Calibri" w:hAnsi="Times New Roman" w:cs="Times New Roman"/>
          <w:color w:val="000000" w:themeColor="text1"/>
          <w:sz w:val="24"/>
          <w:szCs w:val="24"/>
        </w:rPr>
        <w:t>Revitalisasi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adalah</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rangkaian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upaya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untuk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menata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kembali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suatu</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kondisi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kawasan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maupun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bangunan</w:t>
      </w:r>
      <w:proofErr w:type="spellEnd"/>
      <w:r w:rsidRPr="00A94150">
        <w:rPr>
          <w:rFonts w:ascii="Times New Roman" w:eastAsia="Calibri" w:hAnsi="Times New Roman" w:cs="Times New Roman"/>
          <w:color w:val="000000" w:themeColor="text1"/>
          <w:sz w:val="24"/>
          <w:szCs w:val="24"/>
        </w:rPr>
        <w:t xml:space="preserve"> yang </w:t>
      </w:r>
      <w:proofErr w:type="spellStart"/>
      <w:r w:rsidRPr="00A94150">
        <w:rPr>
          <w:rFonts w:ascii="Times New Roman" w:eastAsia="Calibri" w:hAnsi="Times New Roman" w:cs="Times New Roman"/>
          <w:color w:val="000000" w:themeColor="text1"/>
          <w:sz w:val="24"/>
          <w:szCs w:val="24"/>
        </w:rPr>
        <w:t>memiliki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potensi</w:t>
      </w:r>
      <w:proofErr w:type="spellEnd"/>
      <w:r w:rsidRPr="00A94150">
        <w:rPr>
          <w:rFonts w:ascii="Times New Roman" w:eastAsia="Calibri" w:hAnsi="Times New Roman" w:cs="Times New Roman"/>
          <w:color w:val="000000" w:themeColor="text1"/>
          <w:sz w:val="24"/>
          <w:szCs w:val="24"/>
        </w:rPr>
        <w:t xml:space="preserve"> dan </w:t>
      </w:r>
      <w:proofErr w:type="spellStart"/>
      <w:r w:rsidRPr="00A94150">
        <w:rPr>
          <w:rFonts w:ascii="Times New Roman" w:eastAsia="Calibri" w:hAnsi="Times New Roman" w:cs="Times New Roman"/>
          <w:color w:val="000000" w:themeColor="text1"/>
          <w:sz w:val="24"/>
          <w:szCs w:val="24"/>
        </w:rPr>
        <w:t>nilai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strategis</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dengan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mengembalikan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vitalitas</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suatu</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kawasan</w:t>
      </w:r>
      <w:proofErr w:type="spellEnd"/>
      <w:r w:rsidRPr="00A94150">
        <w:rPr>
          <w:rFonts w:ascii="Times New Roman" w:eastAsia="Calibri" w:hAnsi="Times New Roman" w:cs="Times New Roman"/>
          <w:color w:val="000000" w:themeColor="text1"/>
          <w:sz w:val="24"/>
          <w:szCs w:val="24"/>
        </w:rPr>
        <w:t xml:space="preserve"> yang </w:t>
      </w:r>
      <w:proofErr w:type="spellStart"/>
      <w:r w:rsidRPr="00A94150">
        <w:rPr>
          <w:rFonts w:ascii="Times New Roman" w:eastAsia="Calibri" w:hAnsi="Times New Roman" w:cs="Times New Roman"/>
          <w:color w:val="000000" w:themeColor="text1"/>
          <w:sz w:val="24"/>
          <w:szCs w:val="24"/>
        </w:rPr>
        <w:t>mengalami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penurunan</w:t>
      </w:r>
      <w:proofErr w:type="spellEnd"/>
      <w:r w:rsidRPr="00A94150">
        <w:rPr>
          <w:rFonts w:ascii="Times New Roman" w:eastAsia="Calibri" w:hAnsi="Times New Roman" w:cs="Times New Roman"/>
          <w:color w:val="000000" w:themeColor="text1"/>
          <w:sz w:val="24"/>
          <w:szCs w:val="24"/>
        </w:rPr>
        <w:t xml:space="preserve"> agar </w:t>
      </w:r>
      <w:r w:rsidR="001D2B3C">
        <w:rPr>
          <w:rFonts w:ascii="Times New Roman" w:eastAsia="Calibri" w:hAnsi="Times New Roman" w:cs="Times New Roman"/>
          <w:color w:val="000000" w:themeColor="text1"/>
          <w:sz w:val="24"/>
          <w:szCs w:val="24"/>
          <w:lang w:val="id-ID"/>
        </w:rPr>
        <w:t>k</w:t>
      </w:r>
      <w:proofErr w:type="spellStart"/>
      <w:r w:rsidRPr="00A94150">
        <w:rPr>
          <w:rFonts w:ascii="Times New Roman" w:eastAsia="Calibri" w:hAnsi="Times New Roman" w:cs="Times New Roman"/>
          <w:color w:val="000000" w:themeColor="text1"/>
          <w:sz w:val="24"/>
          <w:szCs w:val="24"/>
        </w:rPr>
        <w:t>awasan-kawasan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tersebut</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mendapatkan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nilai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tambah</w:t>
      </w:r>
      <w:proofErr w:type="spellEnd"/>
      <w:r w:rsidRPr="00A94150">
        <w:rPr>
          <w:rFonts w:ascii="Times New Roman" w:eastAsia="Calibri" w:hAnsi="Times New Roman" w:cs="Times New Roman"/>
          <w:color w:val="000000" w:themeColor="text1"/>
          <w:sz w:val="24"/>
          <w:szCs w:val="24"/>
        </w:rPr>
        <w:t xml:space="preserve"> yang optimal </w:t>
      </w:r>
      <w:proofErr w:type="spellStart"/>
      <w:r w:rsidRPr="00A94150">
        <w:rPr>
          <w:rFonts w:ascii="Times New Roman" w:eastAsia="Calibri" w:hAnsi="Times New Roman" w:cs="Times New Roman"/>
          <w:color w:val="000000" w:themeColor="text1"/>
          <w:sz w:val="24"/>
          <w:szCs w:val="24"/>
        </w:rPr>
        <w:t>terhadap</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produktivitas</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ekonomi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sosial</w:t>
      </w:r>
      <w:proofErr w:type="spellEnd"/>
      <w:r w:rsidRPr="00A94150">
        <w:rPr>
          <w:rFonts w:ascii="Times New Roman" w:eastAsia="Calibri" w:hAnsi="Times New Roman" w:cs="Times New Roman"/>
          <w:color w:val="000000" w:themeColor="text1"/>
          <w:sz w:val="24"/>
          <w:szCs w:val="24"/>
        </w:rPr>
        <w:t xml:space="preserve">, dan </w:t>
      </w:r>
      <w:proofErr w:type="spellStart"/>
      <w:r w:rsidRPr="00A94150">
        <w:rPr>
          <w:rFonts w:ascii="Times New Roman" w:eastAsia="Calibri" w:hAnsi="Times New Roman" w:cs="Times New Roman"/>
          <w:color w:val="000000" w:themeColor="text1"/>
          <w:sz w:val="24"/>
          <w:szCs w:val="24"/>
        </w:rPr>
        <w:t>budaya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kawasan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perkotaan</w:t>
      </w:r>
      <w:bookmarkEnd w:id="8"/>
      <w:proofErr w:type="spellEnd"/>
      <w:r w:rsidRPr="00A94150">
        <w:rPr>
          <w:rFonts w:ascii="Times New Roman" w:eastAsia="Calibri" w:hAnsi="Times New Roman" w:cs="Times New Roman"/>
          <w:color w:val="000000" w:themeColor="text1"/>
          <w:sz w:val="24"/>
          <w:szCs w:val="24"/>
        </w:rPr>
        <w:t>.</w:t>
      </w:r>
    </w:p>
    <w:p w14:paraId="7B0B86FB" w14:textId="77777777" w:rsidR="00B24415" w:rsidRPr="00A94150" w:rsidRDefault="00B24415" w:rsidP="00B24415">
      <w:pPr>
        <w:spacing w:after="0" w:line="360" w:lineRule="auto"/>
        <w:ind w:left="567" w:firstLine="567"/>
        <w:jc w:val="both"/>
        <w:rPr>
          <w:rFonts w:ascii="Times New Roman" w:eastAsia="Calibri" w:hAnsi="Times New Roman" w:cs="Times New Roman"/>
          <w:color w:val="000000" w:themeColor="text1"/>
          <w:sz w:val="24"/>
          <w:szCs w:val="24"/>
        </w:rPr>
      </w:pPr>
      <w:proofErr w:type="spellStart"/>
      <w:r w:rsidRPr="00A94150">
        <w:rPr>
          <w:rFonts w:ascii="Times New Roman" w:eastAsia="Calibri" w:hAnsi="Times New Roman" w:cs="Times New Roman"/>
          <w:color w:val="000000" w:themeColor="text1"/>
          <w:sz w:val="24"/>
          <w:szCs w:val="24"/>
        </w:rPr>
        <w:t>Menurut</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Undang-undang</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Republik</w:t>
      </w:r>
      <w:proofErr w:type="spellEnd"/>
      <w:r w:rsidRPr="00A94150">
        <w:rPr>
          <w:rFonts w:ascii="Times New Roman" w:eastAsia="Calibri" w:hAnsi="Times New Roman" w:cs="Times New Roman"/>
          <w:color w:val="000000" w:themeColor="text1"/>
          <w:sz w:val="24"/>
          <w:szCs w:val="24"/>
        </w:rPr>
        <w:t xml:space="preserve"> Indonesia </w:t>
      </w:r>
      <w:proofErr w:type="spellStart"/>
      <w:r w:rsidRPr="00A94150">
        <w:rPr>
          <w:rFonts w:ascii="Times New Roman" w:eastAsia="Calibri" w:hAnsi="Times New Roman" w:cs="Times New Roman"/>
          <w:color w:val="000000" w:themeColor="text1"/>
          <w:sz w:val="24"/>
          <w:szCs w:val="24"/>
        </w:rPr>
        <w:t>nomor</w:t>
      </w:r>
      <w:proofErr w:type="spellEnd"/>
      <w:r w:rsidRPr="00A94150">
        <w:rPr>
          <w:rFonts w:ascii="Times New Roman" w:eastAsia="Calibri" w:hAnsi="Times New Roman" w:cs="Times New Roman"/>
          <w:color w:val="000000" w:themeColor="text1"/>
          <w:sz w:val="24"/>
          <w:szCs w:val="24"/>
        </w:rPr>
        <w:t xml:space="preserve"> 11 </w:t>
      </w:r>
      <w:proofErr w:type="spellStart"/>
      <w:r w:rsidRPr="00A94150">
        <w:rPr>
          <w:rFonts w:ascii="Times New Roman" w:eastAsia="Calibri" w:hAnsi="Times New Roman" w:cs="Times New Roman"/>
          <w:color w:val="000000" w:themeColor="text1"/>
          <w:sz w:val="24"/>
          <w:szCs w:val="24"/>
        </w:rPr>
        <w:t>tahun</w:t>
      </w:r>
      <w:proofErr w:type="spellEnd"/>
      <w:r w:rsidRPr="00A94150">
        <w:rPr>
          <w:rFonts w:ascii="Times New Roman" w:eastAsia="Calibri" w:hAnsi="Times New Roman" w:cs="Times New Roman"/>
          <w:color w:val="000000" w:themeColor="text1"/>
          <w:sz w:val="24"/>
          <w:szCs w:val="24"/>
        </w:rPr>
        <w:t xml:space="preserve"> 2010 </w:t>
      </w:r>
      <w:proofErr w:type="spellStart"/>
      <w:r w:rsidRPr="00A94150">
        <w:rPr>
          <w:rFonts w:ascii="Times New Roman" w:eastAsia="Calibri" w:hAnsi="Times New Roman" w:cs="Times New Roman"/>
          <w:color w:val="000000" w:themeColor="text1"/>
          <w:sz w:val="24"/>
          <w:szCs w:val="24"/>
        </w:rPr>
        <w:t>pasal</w:t>
      </w:r>
      <w:proofErr w:type="spellEnd"/>
      <w:r w:rsidRPr="00A94150">
        <w:rPr>
          <w:rFonts w:ascii="Times New Roman" w:eastAsia="Calibri" w:hAnsi="Times New Roman" w:cs="Times New Roman"/>
          <w:color w:val="000000" w:themeColor="text1"/>
          <w:sz w:val="24"/>
          <w:szCs w:val="24"/>
        </w:rPr>
        <w:t xml:space="preserve"> 80 </w:t>
      </w:r>
      <w:proofErr w:type="spellStart"/>
      <w:r w:rsidRPr="00A94150">
        <w:rPr>
          <w:rFonts w:ascii="Times New Roman" w:eastAsia="Calibri" w:hAnsi="Times New Roman" w:cs="Times New Roman"/>
          <w:color w:val="000000" w:themeColor="text1"/>
          <w:sz w:val="24"/>
          <w:szCs w:val="24"/>
        </w:rPr>
        <w:t>ayat</w:t>
      </w:r>
      <w:proofErr w:type="spellEnd"/>
      <w:r w:rsidRPr="00A94150">
        <w:rPr>
          <w:rFonts w:ascii="Times New Roman" w:eastAsia="Calibri" w:hAnsi="Times New Roman" w:cs="Times New Roman"/>
          <w:color w:val="000000" w:themeColor="text1"/>
          <w:sz w:val="24"/>
          <w:szCs w:val="24"/>
        </w:rPr>
        <w:t xml:space="preserve"> 1 dan 2 </w:t>
      </w:r>
      <w:proofErr w:type="spellStart"/>
      <w:r w:rsidRPr="00A94150">
        <w:rPr>
          <w:rFonts w:ascii="Times New Roman" w:eastAsia="Calibri" w:hAnsi="Times New Roman" w:cs="Times New Roman"/>
          <w:color w:val="000000" w:themeColor="text1"/>
          <w:sz w:val="24"/>
          <w:szCs w:val="24"/>
        </w:rPr>
        <w:t>mengenai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revitalisasi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revitalisasi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potensi</w:t>
      </w:r>
      <w:proofErr w:type="spellEnd"/>
      <w:r w:rsidRPr="00A94150">
        <w:rPr>
          <w:rFonts w:ascii="Times New Roman" w:eastAsia="Calibri" w:hAnsi="Times New Roman" w:cs="Times New Roman"/>
          <w:color w:val="000000" w:themeColor="text1"/>
          <w:sz w:val="24"/>
          <w:szCs w:val="24"/>
        </w:rPr>
        <w:t xml:space="preserve"> situs </w:t>
      </w:r>
      <w:proofErr w:type="spellStart"/>
      <w:r w:rsidRPr="00A94150">
        <w:rPr>
          <w:rFonts w:ascii="Times New Roman" w:eastAsia="Calibri" w:hAnsi="Times New Roman" w:cs="Times New Roman"/>
          <w:color w:val="000000" w:themeColor="text1"/>
          <w:sz w:val="24"/>
          <w:szCs w:val="24"/>
        </w:rPr>
        <w:t>cagar</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budaya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atau</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kawasan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cagar</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budaya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memperhatikan</w:t>
      </w:r>
      <w:proofErr w:type="spellEnd"/>
      <w:r w:rsidRPr="00A94150">
        <w:rPr>
          <w:rFonts w:ascii="Times New Roman" w:eastAsia="Calibri" w:hAnsi="Times New Roman" w:cs="Times New Roman"/>
          <w:color w:val="000000" w:themeColor="text1"/>
          <w:sz w:val="24"/>
          <w:szCs w:val="24"/>
        </w:rPr>
        <w:t xml:space="preserve"> tata </w:t>
      </w:r>
      <w:proofErr w:type="spellStart"/>
      <w:r w:rsidRPr="00A94150">
        <w:rPr>
          <w:rFonts w:ascii="Times New Roman" w:eastAsia="Calibri" w:hAnsi="Times New Roman" w:cs="Times New Roman"/>
          <w:color w:val="000000" w:themeColor="text1"/>
          <w:sz w:val="24"/>
          <w:szCs w:val="24"/>
        </w:rPr>
        <w:t>ruang</w:t>
      </w:r>
      <w:proofErr w:type="spellEnd"/>
      <w:r w:rsidRPr="00A94150">
        <w:rPr>
          <w:rFonts w:ascii="Times New Roman" w:eastAsia="Calibri" w:hAnsi="Times New Roman" w:cs="Times New Roman"/>
          <w:color w:val="000000" w:themeColor="text1"/>
          <w:sz w:val="24"/>
          <w:szCs w:val="24"/>
        </w:rPr>
        <w:t xml:space="preserve">, tata </w:t>
      </w:r>
      <w:proofErr w:type="spellStart"/>
      <w:r w:rsidRPr="00A94150">
        <w:rPr>
          <w:rFonts w:ascii="Times New Roman" w:eastAsia="Calibri" w:hAnsi="Times New Roman" w:cs="Times New Roman"/>
          <w:color w:val="000000" w:themeColor="text1"/>
          <w:sz w:val="24"/>
          <w:szCs w:val="24"/>
        </w:rPr>
        <w:t>letak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fungsi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sosial</w:t>
      </w:r>
      <w:proofErr w:type="spellEnd"/>
      <w:r w:rsidRPr="00A94150">
        <w:rPr>
          <w:rFonts w:ascii="Times New Roman" w:eastAsia="Calibri" w:hAnsi="Times New Roman" w:cs="Times New Roman"/>
          <w:color w:val="000000" w:themeColor="text1"/>
          <w:sz w:val="24"/>
          <w:szCs w:val="24"/>
        </w:rPr>
        <w:t>, dan/</w:t>
      </w:r>
      <w:proofErr w:type="spellStart"/>
      <w:r w:rsidRPr="00A94150">
        <w:rPr>
          <w:rFonts w:ascii="Times New Roman" w:eastAsia="Calibri" w:hAnsi="Times New Roman" w:cs="Times New Roman"/>
          <w:color w:val="000000" w:themeColor="text1"/>
          <w:sz w:val="24"/>
          <w:szCs w:val="24"/>
        </w:rPr>
        <w:t>atau</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lanskap</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budaya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asli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berdasarkan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kajian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Revitalisasi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dilakukan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dengan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menata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kembali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fungsi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ruang</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nilai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budaya</w:t>
      </w:r>
      <w:proofErr w:type="spellEnd"/>
      <w:r w:rsidRPr="00A94150">
        <w:rPr>
          <w:rFonts w:ascii="Times New Roman" w:eastAsia="Calibri" w:hAnsi="Times New Roman" w:cs="Times New Roman"/>
          <w:color w:val="000000" w:themeColor="text1"/>
          <w:sz w:val="24"/>
          <w:szCs w:val="24"/>
        </w:rPr>
        <w:t xml:space="preserve">, dan </w:t>
      </w:r>
      <w:proofErr w:type="spellStart"/>
      <w:r w:rsidRPr="00A94150">
        <w:rPr>
          <w:rFonts w:ascii="Times New Roman" w:eastAsia="Calibri" w:hAnsi="Times New Roman" w:cs="Times New Roman"/>
          <w:color w:val="000000" w:themeColor="text1"/>
          <w:sz w:val="24"/>
          <w:szCs w:val="24"/>
        </w:rPr>
        <w:t>penguatan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informasi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tentang</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cagar</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budaya</w:t>
      </w:r>
      <w:proofErr w:type="spellEnd"/>
      <w:r w:rsidRPr="00A94150">
        <w:rPr>
          <w:rFonts w:ascii="Times New Roman" w:eastAsia="Calibri" w:hAnsi="Times New Roman" w:cs="Times New Roman"/>
          <w:color w:val="000000" w:themeColor="text1"/>
          <w:sz w:val="24"/>
          <w:szCs w:val="24"/>
        </w:rPr>
        <w:t xml:space="preserve">. Proses </w:t>
      </w:r>
      <w:proofErr w:type="spellStart"/>
      <w:r w:rsidRPr="00A94150">
        <w:rPr>
          <w:rFonts w:ascii="Times New Roman" w:eastAsia="Calibri" w:hAnsi="Times New Roman" w:cs="Times New Roman"/>
          <w:color w:val="000000" w:themeColor="text1"/>
          <w:sz w:val="24"/>
          <w:szCs w:val="24"/>
        </w:rPr>
        <w:t>revitalisasi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sebuah</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kawasan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atau</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bagian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kota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mencakup</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perbaikan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aspek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fisik</w:t>
      </w:r>
      <w:proofErr w:type="spellEnd"/>
      <w:r w:rsidRPr="00A94150">
        <w:rPr>
          <w:rFonts w:ascii="Times New Roman" w:eastAsia="Calibri" w:hAnsi="Times New Roman" w:cs="Times New Roman"/>
          <w:color w:val="000000" w:themeColor="text1"/>
          <w:sz w:val="24"/>
          <w:szCs w:val="24"/>
        </w:rPr>
        <w:t xml:space="preserve"> dan </w:t>
      </w:r>
      <w:proofErr w:type="spellStart"/>
      <w:r w:rsidRPr="00A94150">
        <w:rPr>
          <w:rFonts w:ascii="Times New Roman" w:eastAsia="Calibri" w:hAnsi="Times New Roman" w:cs="Times New Roman"/>
          <w:color w:val="000000" w:themeColor="text1"/>
          <w:sz w:val="24"/>
          <w:szCs w:val="24"/>
        </w:rPr>
        <w:t>aspek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ekonomi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dari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bangunan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maupun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ruang</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kota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Revitalisasi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aspek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fisik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merupakan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strategi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jangka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pendek</w:t>
      </w:r>
      <w:proofErr w:type="spellEnd"/>
      <w:r w:rsidRPr="00A94150">
        <w:rPr>
          <w:rFonts w:ascii="Times New Roman" w:eastAsia="Calibri" w:hAnsi="Times New Roman" w:cs="Times New Roman"/>
          <w:color w:val="000000" w:themeColor="text1"/>
          <w:sz w:val="24"/>
          <w:szCs w:val="24"/>
        </w:rPr>
        <w:t xml:space="preserve"> yang </w:t>
      </w:r>
      <w:proofErr w:type="spellStart"/>
      <w:r w:rsidRPr="00A94150">
        <w:rPr>
          <w:rFonts w:ascii="Times New Roman" w:eastAsia="Calibri" w:hAnsi="Times New Roman" w:cs="Times New Roman"/>
          <w:color w:val="000000" w:themeColor="text1"/>
          <w:sz w:val="24"/>
          <w:szCs w:val="24"/>
        </w:rPr>
        <w:t>dimaksudkan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untuk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mendorong</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terjadinya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peningkatan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kegiatan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ekonomi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jangka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panjang</w:t>
      </w:r>
      <w:proofErr w:type="spellEnd"/>
      <w:r w:rsidRPr="00A94150">
        <w:rPr>
          <w:rFonts w:ascii="Times New Roman" w:eastAsia="Calibri" w:hAnsi="Times New Roman" w:cs="Times New Roman"/>
          <w:color w:val="000000" w:themeColor="text1"/>
          <w:sz w:val="24"/>
          <w:szCs w:val="24"/>
        </w:rPr>
        <w:t>.</w:t>
      </w:r>
    </w:p>
    <w:p w14:paraId="04464997" w14:textId="77777777" w:rsidR="00B24415" w:rsidRPr="00B24415" w:rsidRDefault="00B24415" w:rsidP="00B24415">
      <w:pPr>
        <w:spacing w:after="0" w:line="360" w:lineRule="auto"/>
        <w:ind w:left="567" w:firstLine="567"/>
        <w:jc w:val="both"/>
        <w:rPr>
          <w:rFonts w:ascii="Times New Roman" w:eastAsia="Calibri" w:hAnsi="Times New Roman" w:cs="Times New Roman"/>
          <w:sz w:val="24"/>
          <w:szCs w:val="24"/>
        </w:rPr>
      </w:pPr>
      <w:proofErr w:type="spellStart"/>
      <w:r w:rsidRPr="00A94150">
        <w:rPr>
          <w:rFonts w:ascii="Times New Roman" w:eastAsia="Calibri" w:hAnsi="Times New Roman" w:cs="Times New Roman"/>
          <w:color w:val="000000" w:themeColor="text1"/>
          <w:sz w:val="24"/>
          <w:szCs w:val="24"/>
        </w:rPr>
        <w:t>Revitalisasi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aspek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fisik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diyakini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dapat</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meningkatkan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kondisi</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fisik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termasuk</w:t>
      </w:r>
      <w:proofErr w:type="spellEnd"/>
      <w:r w:rsidRPr="00A94150">
        <w:rPr>
          <w:rFonts w:ascii="Times New Roman" w:eastAsia="Calibri" w:hAnsi="Times New Roman" w:cs="Times New Roman"/>
          <w:color w:val="000000" w:themeColor="text1"/>
          <w:sz w:val="24"/>
          <w:szCs w:val="24"/>
        </w:rPr>
        <w:t xml:space="preserve"> juga </w:t>
      </w:r>
      <w:proofErr w:type="spellStart"/>
      <w:r w:rsidRPr="00A94150">
        <w:rPr>
          <w:rFonts w:ascii="Times New Roman" w:eastAsia="Calibri" w:hAnsi="Times New Roman" w:cs="Times New Roman"/>
          <w:color w:val="000000" w:themeColor="text1"/>
          <w:sz w:val="24"/>
          <w:szCs w:val="24"/>
        </w:rPr>
        <w:t>ruang</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publik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kota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namun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tidak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untuk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jangka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panjang</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Untuk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itu</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tetap</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diperlukan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perbaikan</w:t>
      </w:r>
      <w:proofErr w:type="spellEnd"/>
      <w:r w:rsidRPr="00A94150">
        <w:rPr>
          <w:rFonts w:ascii="Times New Roman" w:eastAsia="Calibri" w:hAnsi="Times New Roman" w:cs="Times New Roman"/>
          <w:color w:val="000000" w:themeColor="text1"/>
          <w:sz w:val="24"/>
          <w:szCs w:val="24"/>
        </w:rPr>
        <w:t xml:space="preserve"> dan </w:t>
      </w:r>
      <w:proofErr w:type="spellStart"/>
      <w:r w:rsidRPr="00A94150">
        <w:rPr>
          <w:rFonts w:ascii="Times New Roman" w:eastAsia="Calibri" w:hAnsi="Times New Roman" w:cs="Times New Roman"/>
          <w:color w:val="000000" w:themeColor="text1"/>
          <w:sz w:val="24"/>
          <w:szCs w:val="24"/>
        </w:rPr>
        <w:t>peningkatan</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aktivitas</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ekonomi</w:t>
      </w:r>
      <w:proofErr w:type="spellEnd"/>
      <w:r w:rsidRPr="00A94150">
        <w:rPr>
          <w:rFonts w:ascii="Times New Roman" w:eastAsia="Calibri" w:hAnsi="Times New Roman" w:cs="Times New Roman"/>
          <w:color w:val="000000" w:themeColor="text1"/>
          <w:sz w:val="24"/>
          <w:szCs w:val="24"/>
        </w:rPr>
        <w:t xml:space="preserve"> (</w:t>
      </w:r>
      <w:r w:rsidRPr="00A94150">
        <w:rPr>
          <w:rFonts w:ascii="Times New Roman" w:eastAsia="Calibri" w:hAnsi="Times New Roman" w:cs="Times New Roman"/>
          <w:i/>
          <w:iCs/>
          <w:color w:val="000000" w:themeColor="text1"/>
          <w:sz w:val="24"/>
          <w:szCs w:val="24"/>
        </w:rPr>
        <w:t>economic revitalization</w:t>
      </w:r>
      <w:r w:rsidRPr="00A94150">
        <w:rPr>
          <w:rFonts w:ascii="Times New Roman" w:eastAsia="Calibri" w:hAnsi="Times New Roman" w:cs="Times New Roman"/>
          <w:color w:val="000000" w:themeColor="text1"/>
          <w:sz w:val="24"/>
          <w:szCs w:val="24"/>
        </w:rPr>
        <w:t xml:space="preserve">) yang </w:t>
      </w:r>
      <w:proofErr w:type="spellStart"/>
      <w:r w:rsidRPr="00A94150">
        <w:rPr>
          <w:rFonts w:ascii="Times New Roman" w:eastAsia="Calibri" w:hAnsi="Times New Roman" w:cs="Times New Roman"/>
          <w:color w:val="000000" w:themeColor="text1"/>
          <w:sz w:val="24"/>
          <w:szCs w:val="24"/>
        </w:rPr>
        <w:t>merujuk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kepada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aspek</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sosial</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budaya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serta</w:t>
      </w:r>
      <w:proofErr w:type="spellEnd"/>
      <w:r w:rsidRPr="00A94150">
        <w:rPr>
          <w:rFonts w:ascii="Times New Roman" w:eastAsia="Calibri" w:hAnsi="Times New Roman" w:cs="Times New Roman"/>
          <w:color w:val="000000" w:themeColor="text1"/>
          <w:sz w:val="24"/>
          <w:szCs w:val="24"/>
        </w:rPr>
        <w:t xml:space="preserve"> </w:t>
      </w:r>
      <w:proofErr w:type="spellStart"/>
      <w:r w:rsidRPr="00A94150">
        <w:rPr>
          <w:rFonts w:ascii="Times New Roman" w:eastAsia="Calibri" w:hAnsi="Times New Roman" w:cs="Times New Roman"/>
          <w:color w:val="000000" w:themeColor="text1"/>
          <w:sz w:val="24"/>
          <w:szCs w:val="24"/>
        </w:rPr>
        <w:t>aspek</w:t>
      </w:r>
      <w:proofErr w:type="spellEnd"/>
      <w:r w:rsidRPr="00A94150">
        <w:rPr>
          <w:rFonts w:ascii="Times New Roman" w:eastAsia="Calibri" w:hAnsi="Times New Roman" w:cs="Times New Roman"/>
          <w:color w:val="000000" w:themeColor="text1"/>
          <w:sz w:val="24"/>
          <w:szCs w:val="24"/>
        </w:rPr>
        <w:t xml:space="preserve"> </w:t>
      </w:r>
      <w:proofErr w:type="spellStart"/>
      <w:r w:rsidRPr="00B24415">
        <w:rPr>
          <w:rFonts w:ascii="Times New Roman" w:eastAsia="Calibri" w:hAnsi="Times New Roman" w:cs="Times New Roman"/>
          <w:sz w:val="24"/>
          <w:szCs w:val="24"/>
        </w:rPr>
        <w:t>lingkungan</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environmental objectives</w:t>
      </w:r>
      <w:r w:rsidRPr="00B24415">
        <w:rPr>
          <w:rFonts w:ascii="Times New Roman" w:eastAsia="Calibri" w:hAnsi="Times New Roman" w:cs="Times New Roman"/>
          <w:sz w:val="24"/>
          <w:szCs w:val="24"/>
        </w:rPr>
        <w:t xml:space="preserve">). </w:t>
      </w:r>
    </w:p>
    <w:p w14:paraId="1781E9D1" w14:textId="77777777" w:rsidR="00B24415" w:rsidRPr="00B24415" w:rsidRDefault="00B24415" w:rsidP="00B24415">
      <w:pPr>
        <w:spacing w:after="0" w:line="360" w:lineRule="auto"/>
        <w:ind w:left="567" w:firstLine="567"/>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Hal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mutlak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diperlukan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melalui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pemanfaatan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produktif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terbentuklah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mekanisme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perawatan</w:t>
      </w:r>
      <w:proofErr w:type="spellEnd"/>
      <w:r w:rsidRPr="00B24415">
        <w:rPr>
          <w:rFonts w:ascii="Times New Roman" w:eastAsia="Calibri" w:hAnsi="Times New Roman" w:cs="Times New Roman"/>
          <w:sz w:val="24"/>
          <w:szCs w:val="24"/>
        </w:rPr>
        <w:t xml:space="preserve"> dan control yang </w:t>
      </w:r>
      <w:proofErr w:type="spellStart"/>
      <w:r w:rsidRPr="00B24415">
        <w:rPr>
          <w:rFonts w:ascii="Times New Roman" w:eastAsia="Calibri" w:hAnsi="Times New Roman" w:cs="Times New Roman"/>
          <w:sz w:val="24"/>
          <w:szCs w:val="24"/>
        </w:rPr>
        <w:t>langgeng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fasilitas</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infrastruktur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disimpulkan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revitalisasi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cagar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seyogyanya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mengandung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unsur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perlakuan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w:t>
      </w:r>
    </w:p>
    <w:p w14:paraId="6DF3C719" w14:textId="77777777" w:rsidR="00B24415" w:rsidRPr="00B24415" w:rsidRDefault="00B24415" w:rsidP="00B24415">
      <w:pPr>
        <w:numPr>
          <w:ilvl w:val="0"/>
          <w:numId w:val="35"/>
        </w:numPr>
        <w:spacing w:after="0" w:line="360" w:lineRule="auto"/>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Konservasi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pemeliharaan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perbaikan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bagian-bagian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rusak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pemugaran</w:t>
      </w:r>
      <w:proofErr w:type="spellEnd"/>
      <w:r w:rsidRPr="00B24415">
        <w:rPr>
          <w:rFonts w:ascii="Times New Roman" w:eastAsia="Calibri" w:hAnsi="Times New Roman" w:cs="Times New Roman"/>
          <w:sz w:val="24"/>
          <w:szCs w:val="24"/>
        </w:rPr>
        <w:t>).</w:t>
      </w:r>
    </w:p>
    <w:p w14:paraId="3C29F18F" w14:textId="77777777" w:rsidR="00B24415" w:rsidRPr="00B24415" w:rsidRDefault="00B24415" w:rsidP="00B24415">
      <w:pPr>
        <w:numPr>
          <w:ilvl w:val="0"/>
          <w:numId w:val="35"/>
        </w:numPr>
        <w:spacing w:after="0" w:line="360" w:lineRule="auto"/>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Pemberian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nilai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penambahan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sesuai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masa </w:t>
      </w:r>
      <w:proofErr w:type="spellStart"/>
      <w:r w:rsidRPr="00B24415">
        <w:rPr>
          <w:rFonts w:ascii="Times New Roman" w:eastAsia="Calibri" w:hAnsi="Times New Roman" w:cs="Times New Roman"/>
          <w:sz w:val="24"/>
          <w:szCs w:val="24"/>
        </w:rPr>
        <w:t>kini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alih-alih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 xml:space="preserve">cost </w:t>
      </w:r>
      <w:proofErr w:type="spellStart"/>
      <w:r w:rsidRPr="00B24415">
        <w:rPr>
          <w:rFonts w:ascii="Times New Roman" w:eastAsia="Calibri" w:hAnsi="Times New Roman" w:cs="Times New Roman"/>
          <w:i/>
          <w:iCs/>
          <w:sz w:val="24"/>
          <w:szCs w:val="24"/>
        </w:rPr>
        <w:t>centre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cagar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hendaknya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 xml:space="preserve">profit </w:t>
      </w:r>
      <w:proofErr w:type="spellStart"/>
      <w:r w:rsidRPr="00B24415">
        <w:rPr>
          <w:rFonts w:ascii="Times New Roman" w:eastAsia="Calibri" w:hAnsi="Times New Roman" w:cs="Times New Roman"/>
          <w:i/>
          <w:iCs/>
          <w:sz w:val="24"/>
          <w:szCs w:val="24"/>
        </w:rPr>
        <w:t>centre</w:t>
      </w:r>
      <w:proofErr w:type="spellEnd"/>
      <w:r w:rsidRPr="00B24415">
        <w:rPr>
          <w:rFonts w:ascii="Times New Roman" w:eastAsia="Calibri" w:hAnsi="Times New Roman" w:cs="Times New Roman"/>
          <w:sz w:val="24"/>
          <w:szCs w:val="24"/>
        </w:rPr>
        <w:t>”.</w:t>
      </w:r>
    </w:p>
    <w:p w14:paraId="3024CEF2" w14:textId="77777777" w:rsidR="00B24415" w:rsidRPr="00B24415" w:rsidRDefault="00B24415" w:rsidP="00B24415">
      <w:pPr>
        <w:numPr>
          <w:ilvl w:val="0"/>
          <w:numId w:val="35"/>
        </w:numPr>
        <w:spacing w:after="0" w:line="360" w:lineRule="auto"/>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Pemilihan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penggunaan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luas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demikian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bangunan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cagar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sarana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eksklusif</w:t>
      </w:r>
      <w:proofErr w:type="spellEnd"/>
      <w:r w:rsidRPr="00B24415">
        <w:rPr>
          <w:rFonts w:ascii="Times New Roman" w:eastAsia="Calibri" w:hAnsi="Times New Roman" w:cs="Times New Roman"/>
          <w:sz w:val="24"/>
          <w:szCs w:val="24"/>
        </w:rPr>
        <w:t>.</w:t>
      </w:r>
    </w:p>
    <w:p w14:paraId="0F23E525" w14:textId="77777777" w:rsidR="00B24415" w:rsidRPr="00B24415" w:rsidRDefault="00B24415" w:rsidP="00B24415">
      <w:pPr>
        <w:spacing w:after="0" w:line="360" w:lineRule="auto"/>
        <w:ind w:firstLine="0"/>
        <w:jc w:val="both"/>
        <w:rPr>
          <w:rFonts w:ascii="Times New Roman" w:eastAsia="Calibri" w:hAnsi="Times New Roman" w:cs="Times New Roman"/>
          <w:sz w:val="24"/>
          <w:szCs w:val="24"/>
        </w:rPr>
      </w:pPr>
    </w:p>
    <w:p w14:paraId="6F1A7E00" w14:textId="77777777" w:rsidR="00B24415" w:rsidRPr="00B24415" w:rsidRDefault="00B24415" w:rsidP="00B24415">
      <w:pPr>
        <w:numPr>
          <w:ilvl w:val="0"/>
          <w:numId w:val="9"/>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Teori</w:t>
      </w:r>
      <w:proofErr w:type="spellEnd"/>
      <w:r w:rsidRPr="00B24415">
        <w:rPr>
          <w:rFonts w:ascii="Times New Roman" w:eastAsia="Calibri" w:hAnsi="Times New Roman" w:cs="Times New Roman"/>
          <w:b/>
          <w:bCs/>
          <w:sz w:val="24"/>
          <w:szCs w:val="24"/>
        </w:rPr>
        <w:t xml:space="preserve"> </w:t>
      </w:r>
      <w:proofErr w:type="spellStart"/>
      <w:r w:rsidRPr="00B24415">
        <w:rPr>
          <w:rFonts w:ascii="Times New Roman" w:eastAsia="Calibri" w:hAnsi="Times New Roman" w:cs="Times New Roman"/>
          <w:b/>
          <w:bCs/>
          <w:sz w:val="24"/>
          <w:szCs w:val="24"/>
        </w:rPr>
        <w:t>Pendapatan</w:t>
      </w:r>
      <w:proofErr w:type="spellEnd"/>
    </w:p>
    <w:p w14:paraId="6660C3BA" w14:textId="77777777" w:rsidR="00B24415" w:rsidRPr="00B24415" w:rsidRDefault="00B24415" w:rsidP="00B24415">
      <w:pPr>
        <w:numPr>
          <w:ilvl w:val="3"/>
          <w:numId w:val="11"/>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p>
    <w:p w14:paraId="2941AEFB" w14:textId="156F6980" w:rsidR="00B24415" w:rsidRPr="008433FB" w:rsidRDefault="00B24415" w:rsidP="00B24415">
      <w:pPr>
        <w:spacing w:after="160" w:line="360" w:lineRule="auto"/>
        <w:ind w:left="709" w:firstLine="567"/>
        <w:contextualSpacing/>
        <w:jc w:val="both"/>
        <w:rPr>
          <w:rFonts w:ascii="Times New Roman" w:eastAsia="Calibri" w:hAnsi="Times New Roman" w:cs="Times New Roman"/>
          <w:b/>
          <w:bCs/>
          <w:sz w:val="24"/>
          <w:szCs w:val="24"/>
          <w:lang w:val="id-ID"/>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penerimaan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balas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Balas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berupa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upah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bunga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laba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tergantung</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pada yang </w:t>
      </w:r>
      <w:proofErr w:type="spellStart"/>
      <w:r w:rsidRPr="00B24415">
        <w:rPr>
          <w:rFonts w:ascii="Times New Roman" w:eastAsia="Calibri" w:hAnsi="Times New Roman" w:cs="Times New Roman"/>
          <w:sz w:val="24"/>
          <w:szCs w:val="24"/>
        </w:rPr>
        <w:t>dilibatkan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produksi</w:t>
      </w:r>
      <w:proofErr w:type="spellEnd"/>
      <w:r w:rsidR="008433FB">
        <w:rPr>
          <w:rFonts w:ascii="Times New Roman" w:eastAsia="Calibri" w:hAnsi="Times New Roman" w:cs="Times New Roman"/>
          <w:sz w:val="24"/>
          <w:szCs w:val="24"/>
          <w:lang w:val="id-ID"/>
        </w:rPr>
        <w:t>.</w:t>
      </w:r>
      <w:r w:rsidR="008433FB">
        <w:rPr>
          <w:rStyle w:val="FootnoteReference"/>
          <w:rFonts w:ascii="Times New Roman" w:eastAsia="Calibri" w:hAnsi="Times New Roman" w:cs="Times New Roman"/>
          <w:sz w:val="24"/>
          <w:szCs w:val="24"/>
          <w:lang w:val="id-ID"/>
        </w:rPr>
        <w:footnoteReference w:id="48"/>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Definisi</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sejumlah</w:t>
      </w:r>
      <w:proofErr w:type="spellEnd"/>
      <w:r w:rsidRPr="00B24415">
        <w:rPr>
          <w:rFonts w:ascii="Times New Roman" w:eastAsia="Calibri" w:hAnsi="Times New Roman" w:cs="Times New Roman"/>
          <w:sz w:val="24"/>
          <w:szCs w:val="24"/>
        </w:rPr>
        <w:t xml:space="preserve"> dana yang </w:t>
      </w:r>
      <w:proofErr w:type="spellStart"/>
      <w:r w:rsidRPr="00B24415">
        <w:rPr>
          <w:rFonts w:ascii="Times New Roman" w:eastAsia="Calibri" w:hAnsi="Times New Roman" w:cs="Times New Roman"/>
          <w:sz w:val="24"/>
          <w:szCs w:val="24"/>
        </w:rPr>
        <w:t>diperolah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pemanfaatan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meliputi</w:t>
      </w:r>
      <w:proofErr w:type="spellEnd"/>
      <w:r w:rsidR="008433FB">
        <w:rPr>
          <w:rFonts w:ascii="Times New Roman" w:eastAsia="Calibri" w:hAnsi="Times New Roman" w:cs="Times New Roman"/>
          <w:sz w:val="24"/>
          <w:szCs w:val="24"/>
          <w:lang w:val="id-ID"/>
        </w:rPr>
        <w:t>:</w:t>
      </w:r>
      <w:r w:rsidR="008433FB">
        <w:rPr>
          <w:rStyle w:val="FootnoteReference"/>
          <w:rFonts w:ascii="Times New Roman" w:eastAsia="Calibri" w:hAnsi="Times New Roman" w:cs="Times New Roman"/>
          <w:sz w:val="24"/>
          <w:szCs w:val="24"/>
          <w:lang w:val="id-ID"/>
        </w:rPr>
        <w:footnoteReference w:id="49"/>
      </w:r>
    </w:p>
    <w:p w14:paraId="57E2A90D" w14:textId="77777777" w:rsidR="00B24415" w:rsidRPr="00B24415" w:rsidRDefault="00B24415" w:rsidP="00B24415">
      <w:pPr>
        <w:numPr>
          <w:ilvl w:val="0"/>
          <w:numId w:val="36"/>
        </w:numPr>
        <w:spacing w:after="0" w:line="360" w:lineRule="auto"/>
        <w:ind w:left="993" w:hanging="283"/>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kekayaan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digunakan</w:t>
      </w:r>
      <w:proofErr w:type="spellEnd"/>
      <w:r w:rsidRPr="00B24415">
        <w:rPr>
          <w:rFonts w:ascii="Times New Roman" w:eastAsia="Calibri" w:hAnsi="Times New Roman" w:cs="Times New Roman"/>
          <w:sz w:val="24"/>
          <w:szCs w:val="24"/>
        </w:rPr>
        <w:t xml:space="preserve"> oleh orang lain, </w:t>
      </w:r>
      <w:proofErr w:type="spellStart"/>
      <w:r w:rsidRPr="00B24415">
        <w:rPr>
          <w:rFonts w:ascii="Times New Roman" w:eastAsia="Calibri" w:hAnsi="Times New Roman" w:cs="Times New Roman"/>
          <w:sz w:val="24"/>
          <w:szCs w:val="24"/>
        </w:rPr>
        <w:t>misalnya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menyewakan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rumah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tanah</w:t>
      </w:r>
      <w:proofErr w:type="spellEnd"/>
      <w:r w:rsidRPr="00B24415">
        <w:rPr>
          <w:rFonts w:ascii="Times New Roman" w:eastAsia="Calibri" w:hAnsi="Times New Roman" w:cs="Times New Roman"/>
          <w:sz w:val="24"/>
          <w:szCs w:val="24"/>
        </w:rPr>
        <w:t>.</w:t>
      </w:r>
    </w:p>
    <w:p w14:paraId="2D7C37B5" w14:textId="77777777" w:rsidR="00B24415" w:rsidRPr="00B24415" w:rsidRDefault="00B24415" w:rsidP="00B24415">
      <w:pPr>
        <w:numPr>
          <w:ilvl w:val="0"/>
          <w:numId w:val="36"/>
        </w:numPr>
        <w:spacing w:after="0" w:line="360" w:lineRule="auto"/>
        <w:ind w:left="993" w:hanging="283"/>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Upah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gaji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bekerja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ataupun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pegawai</w:t>
      </w:r>
      <w:proofErr w:type="spellEnd"/>
      <w:r w:rsidRPr="00B24415">
        <w:rPr>
          <w:rFonts w:ascii="Times New Roman" w:eastAsia="Calibri" w:hAnsi="Times New Roman" w:cs="Times New Roman"/>
          <w:sz w:val="24"/>
          <w:szCs w:val="24"/>
        </w:rPr>
        <w:t xml:space="preserve"> negeri.</w:t>
      </w:r>
    </w:p>
    <w:p w14:paraId="1171E862" w14:textId="77777777" w:rsidR="00B24415" w:rsidRPr="00B24415" w:rsidRDefault="00B24415" w:rsidP="00B24415">
      <w:pPr>
        <w:numPr>
          <w:ilvl w:val="0"/>
          <w:numId w:val="36"/>
        </w:numPr>
        <w:spacing w:after="0" w:line="360" w:lineRule="auto"/>
        <w:ind w:left="993" w:hanging="283"/>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Bunga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menanamkan</w:t>
      </w:r>
      <w:proofErr w:type="spellEnd"/>
      <w:r w:rsidRPr="00B24415">
        <w:rPr>
          <w:rFonts w:ascii="Times New Roman" w:eastAsia="Calibri" w:hAnsi="Times New Roman" w:cs="Times New Roman"/>
          <w:sz w:val="24"/>
          <w:szCs w:val="24"/>
        </w:rPr>
        <w:t xml:space="preserve"> modal di bank </w:t>
      </w:r>
      <w:proofErr w:type="spellStart"/>
      <w:r w:rsidRPr="00B24415">
        <w:rPr>
          <w:rFonts w:ascii="Times New Roman" w:eastAsia="Calibri" w:hAnsi="Times New Roman" w:cs="Times New Roman"/>
          <w:sz w:val="24"/>
          <w:szCs w:val="24"/>
        </w:rPr>
        <w:t>ataupun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misalnya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mendepositokan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di bank dan </w:t>
      </w:r>
      <w:proofErr w:type="spellStart"/>
      <w:r w:rsidRPr="00B24415">
        <w:rPr>
          <w:rFonts w:ascii="Times New Roman" w:eastAsia="Calibri" w:hAnsi="Times New Roman" w:cs="Times New Roman"/>
          <w:sz w:val="24"/>
          <w:szCs w:val="24"/>
        </w:rPr>
        <w:t>membeli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saham</w:t>
      </w:r>
      <w:proofErr w:type="spellEnd"/>
      <w:r w:rsidRPr="00B24415">
        <w:rPr>
          <w:rFonts w:ascii="Times New Roman" w:eastAsia="Calibri" w:hAnsi="Times New Roman" w:cs="Times New Roman"/>
          <w:sz w:val="24"/>
          <w:szCs w:val="24"/>
        </w:rPr>
        <w:t>.</w:t>
      </w:r>
    </w:p>
    <w:p w14:paraId="59ECB1F8" w14:textId="77777777" w:rsidR="00B24415" w:rsidRPr="00B24415" w:rsidRDefault="00B24415" w:rsidP="00B24415">
      <w:pPr>
        <w:numPr>
          <w:ilvl w:val="0"/>
          <w:numId w:val="36"/>
        </w:numPr>
        <w:spacing w:after="0" w:line="360" w:lineRule="auto"/>
        <w:ind w:left="993" w:hanging="283"/>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Hasil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wiraswasta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misalnya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bertenak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mendirikan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bertani</w:t>
      </w:r>
      <w:proofErr w:type="spellEnd"/>
      <w:r w:rsidRPr="00B24415">
        <w:rPr>
          <w:rFonts w:ascii="Times New Roman" w:eastAsia="Calibri" w:hAnsi="Times New Roman" w:cs="Times New Roman"/>
          <w:sz w:val="24"/>
          <w:szCs w:val="24"/>
        </w:rPr>
        <w:t xml:space="preserve">. </w:t>
      </w:r>
    </w:p>
    <w:p w14:paraId="6874640A" w14:textId="30E32211"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income</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diterima</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gaji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upah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bunga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laba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termasuk</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beragam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tunjangan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pensiun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indikator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tua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diterima</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tua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siswa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bulannya</w:t>
      </w:r>
      <w:proofErr w:type="spellEnd"/>
      <w:r w:rsidR="008433FB">
        <w:rPr>
          <w:rFonts w:ascii="Times New Roman" w:eastAsia="Calibri" w:hAnsi="Times New Roman" w:cs="Times New Roman"/>
          <w:sz w:val="24"/>
          <w:szCs w:val="24"/>
          <w:lang w:val="id-ID"/>
        </w:rPr>
        <w:t>.</w:t>
      </w:r>
      <w:r w:rsidR="008433FB">
        <w:rPr>
          <w:rStyle w:val="FootnoteReference"/>
          <w:rFonts w:ascii="Times New Roman" w:eastAsia="Calibri" w:hAnsi="Times New Roman" w:cs="Times New Roman"/>
          <w:sz w:val="24"/>
          <w:szCs w:val="24"/>
          <w:lang w:val="id-ID"/>
        </w:rPr>
        <w:footnoteReference w:id="50"/>
      </w:r>
      <w:r w:rsidRPr="00B24415">
        <w:rPr>
          <w:rFonts w:ascii="Times New Roman" w:eastAsia="Calibri" w:hAnsi="Times New Roman" w:cs="Times New Roman"/>
          <w:sz w:val="24"/>
          <w:szCs w:val="24"/>
        </w:rPr>
        <w:t xml:space="preserve"> </w:t>
      </w:r>
    </w:p>
    <w:p w14:paraId="542EB184" w14:textId="77777777"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Masyarakat yang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penghasilan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pekerjaannya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berpenghasilan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menengah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terarah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pemenuhan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pokok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layak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pakaian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perumahan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dan lain-lain. </w:t>
      </w: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berpenghasilan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berkecukupan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segala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inginkan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termasuk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menyekolahkan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jenjang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
    <w:p w14:paraId="1E5D05A6" w14:textId="3C7F2789" w:rsidR="00B24415" w:rsidRPr="008433FB" w:rsidRDefault="00B24415" w:rsidP="00B24415">
      <w:pPr>
        <w:spacing w:after="0" w:line="360" w:lineRule="auto"/>
        <w:ind w:left="709" w:firstLine="567"/>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Masyarakat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pembiayaan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menyekolahkan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pengorbanan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Pengorbanan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dianggap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investasi</w:t>
      </w:r>
      <w:proofErr w:type="spellEnd"/>
      <w:r w:rsidRPr="00B24415">
        <w:rPr>
          <w:rFonts w:ascii="Times New Roman" w:eastAsia="Calibri" w:hAnsi="Times New Roman" w:cs="Times New Roman"/>
          <w:sz w:val="24"/>
          <w:szCs w:val="24"/>
        </w:rPr>
        <w:t xml:space="preserve"> di masa </w:t>
      </w:r>
      <w:proofErr w:type="spellStart"/>
      <w:r w:rsidRPr="00B24415">
        <w:rPr>
          <w:rFonts w:ascii="Times New Roman" w:eastAsia="Calibri" w:hAnsi="Times New Roman" w:cs="Times New Roman"/>
          <w:sz w:val="24"/>
          <w:szCs w:val="24"/>
        </w:rPr>
        <w:t>depan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Pembiayaan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dialokasikan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semata-semata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bersifat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investasi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rangka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kapasitas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Pendidikan di </w:t>
      </w:r>
      <w:proofErr w:type="spellStart"/>
      <w:r w:rsidRPr="00B24415">
        <w:rPr>
          <w:rFonts w:ascii="Times New Roman" w:eastAsia="Calibri" w:hAnsi="Times New Roman" w:cs="Times New Roman"/>
          <w:sz w:val="24"/>
          <w:szCs w:val="24"/>
        </w:rPr>
        <w:t>sekolah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investasi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rangka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kemampuan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008433FB">
        <w:rPr>
          <w:rFonts w:ascii="Times New Roman" w:eastAsia="Calibri" w:hAnsi="Times New Roman" w:cs="Times New Roman"/>
          <w:sz w:val="24"/>
          <w:szCs w:val="24"/>
          <w:lang w:val="id-ID"/>
        </w:rPr>
        <w:t>.</w:t>
      </w:r>
      <w:r w:rsidR="008433FB">
        <w:rPr>
          <w:rStyle w:val="FootnoteReference"/>
          <w:rFonts w:ascii="Times New Roman" w:eastAsia="Calibri" w:hAnsi="Times New Roman" w:cs="Times New Roman"/>
          <w:sz w:val="24"/>
          <w:szCs w:val="24"/>
          <w:lang w:val="id-ID"/>
        </w:rPr>
        <w:footnoteReference w:id="51"/>
      </w:r>
    </w:p>
    <w:p w14:paraId="71AE6BF9" w14:textId="6653B3B9" w:rsidR="00B24415" w:rsidRPr="001F3B73" w:rsidRDefault="00B24415" w:rsidP="00B24415">
      <w:pPr>
        <w:spacing w:after="0" w:line="360" w:lineRule="auto"/>
        <w:ind w:left="709" w:firstLine="567"/>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Badan Pusat </w:t>
      </w:r>
      <w:proofErr w:type="spellStart"/>
      <w:r w:rsidRPr="00B24415">
        <w:rPr>
          <w:rFonts w:ascii="Times New Roman" w:eastAsia="Calibri" w:hAnsi="Times New Roman" w:cs="Times New Roman"/>
          <w:sz w:val="24"/>
          <w:szCs w:val="24"/>
        </w:rPr>
        <w:t>Statistik</w:t>
      </w:r>
      <w:proofErr w:type="spellEnd"/>
      <w:r w:rsidRPr="00B24415">
        <w:rPr>
          <w:rFonts w:ascii="Times New Roman" w:eastAsia="Calibri" w:hAnsi="Times New Roman" w:cs="Times New Roman"/>
          <w:sz w:val="24"/>
          <w:szCs w:val="24"/>
        </w:rPr>
        <w:t xml:space="preserve"> (BPS</w:t>
      </w:r>
      <w:r w:rsidR="001F3B73">
        <w:rPr>
          <w:rFonts w:ascii="Times New Roman" w:eastAsia="Calibri" w:hAnsi="Times New Roman" w:cs="Times New Roman"/>
          <w:sz w:val="24"/>
          <w:szCs w:val="24"/>
          <w:lang w:val="id-ID"/>
        </w:rPr>
        <w:t>)</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4 </w:t>
      </w:r>
      <w:proofErr w:type="spellStart"/>
      <w:r w:rsidRPr="00B24415">
        <w:rPr>
          <w:rFonts w:ascii="Times New Roman" w:eastAsia="Calibri" w:hAnsi="Times New Roman" w:cs="Times New Roman"/>
          <w:sz w:val="24"/>
          <w:szCs w:val="24"/>
        </w:rPr>
        <w:t>golongan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001F3B73">
        <w:rPr>
          <w:rFonts w:ascii="Times New Roman" w:eastAsia="Calibri" w:hAnsi="Times New Roman" w:cs="Times New Roman"/>
          <w:sz w:val="24"/>
          <w:szCs w:val="24"/>
          <w:lang w:val="id-ID"/>
        </w:rPr>
        <w:t>:</w:t>
      </w:r>
      <w:r w:rsidR="001F3B73">
        <w:rPr>
          <w:rStyle w:val="FootnoteReference"/>
          <w:rFonts w:ascii="Times New Roman" w:eastAsia="Calibri" w:hAnsi="Times New Roman" w:cs="Times New Roman"/>
          <w:sz w:val="24"/>
          <w:szCs w:val="24"/>
          <w:lang w:val="id-ID"/>
        </w:rPr>
        <w:footnoteReference w:id="52"/>
      </w:r>
    </w:p>
    <w:p w14:paraId="4B7111EA" w14:textId="77777777" w:rsidR="00B24415" w:rsidRPr="00B24415" w:rsidRDefault="00B24415" w:rsidP="00B24415">
      <w:pPr>
        <w:numPr>
          <w:ilvl w:val="0"/>
          <w:numId w:val="37"/>
        </w:numPr>
        <w:spacing w:after="0" w:line="360" w:lineRule="auto"/>
        <w:ind w:left="993" w:hanging="29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Golongan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rata-rata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Rp. 3.500.000,00 per </w:t>
      </w:r>
      <w:proofErr w:type="spellStart"/>
      <w:r w:rsidRPr="00B24415">
        <w:rPr>
          <w:rFonts w:ascii="Times New Roman" w:eastAsia="Calibri" w:hAnsi="Times New Roman" w:cs="Times New Roman"/>
          <w:sz w:val="24"/>
          <w:szCs w:val="24"/>
        </w:rPr>
        <w:t>bulan</w:t>
      </w:r>
      <w:proofErr w:type="spellEnd"/>
      <w:r w:rsidRPr="00B24415">
        <w:rPr>
          <w:rFonts w:ascii="Times New Roman" w:eastAsia="Calibri" w:hAnsi="Times New Roman" w:cs="Times New Roman"/>
          <w:sz w:val="24"/>
          <w:szCs w:val="24"/>
        </w:rPr>
        <w:t xml:space="preserve"> </w:t>
      </w:r>
    </w:p>
    <w:p w14:paraId="4BC90B8F" w14:textId="77777777" w:rsidR="00B24415" w:rsidRPr="00B24415" w:rsidRDefault="00B24415" w:rsidP="00B24415">
      <w:pPr>
        <w:numPr>
          <w:ilvl w:val="0"/>
          <w:numId w:val="37"/>
        </w:numPr>
        <w:spacing w:after="0" w:line="360" w:lineRule="auto"/>
        <w:ind w:left="993" w:hanging="29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Golongan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rata-rata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Rp. 2.500.000,00 – s/d Rp. 3.500.000,00 per </w:t>
      </w:r>
      <w:proofErr w:type="spellStart"/>
      <w:r w:rsidRPr="00B24415">
        <w:rPr>
          <w:rFonts w:ascii="Times New Roman" w:eastAsia="Calibri" w:hAnsi="Times New Roman" w:cs="Times New Roman"/>
          <w:sz w:val="24"/>
          <w:szCs w:val="24"/>
        </w:rPr>
        <w:t>bulan</w:t>
      </w:r>
      <w:proofErr w:type="spellEnd"/>
      <w:r w:rsidRPr="00B24415">
        <w:rPr>
          <w:rFonts w:ascii="Times New Roman" w:eastAsia="Calibri" w:hAnsi="Times New Roman" w:cs="Times New Roman"/>
          <w:sz w:val="24"/>
          <w:szCs w:val="24"/>
        </w:rPr>
        <w:t xml:space="preserve"> </w:t>
      </w:r>
    </w:p>
    <w:p w14:paraId="7ACD46B6" w14:textId="77777777" w:rsidR="00B24415" w:rsidRPr="00B24415" w:rsidRDefault="00B24415" w:rsidP="00B24415">
      <w:pPr>
        <w:numPr>
          <w:ilvl w:val="0"/>
          <w:numId w:val="37"/>
        </w:numPr>
        <w:spacing w:after="0" w:line="360" w:lineRule="auto"/>
        <w:ind w:left="993" w:hanging="29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Golongan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rata-rata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Rp. 1.500.000,00 s/d Rp. 2.500.000,00 per </w:t>
      </w:r>
      <w:proofErr w:type="spellStart"/>
      <w:r w:rsidRPr="00B24415">
        <w:rPr>
          <w:rFonts w:ascii="Times New Roman" w:eastAsia="Calibri" w:hAnsi="Times New Roman" w:cs="Times New Roman"/>
          <w:sz w:val="24"/>
          <w:szCs w:val="24"/>
        </w:rPr>
        <w:t>bulan</w:t>
      </w:r>
      <w:proofErr w:type="spellEnd"/>
      <w:r w:rsidRPr="00B24415">
        <w:rPr>
          <w:rFonts w:ascii="Times New Roman" w:eastAsia="Calibri" w:hAnsi="Times New Roman" w:cs="Times New Roman"/>
          <w:sz w:val="24"/>
          <w:szCs w:val="24"/>
        </w:rPr>
        <w:t xml:space="preserve"> </w:t>
      </w:r>
    </w:p>
    <w:p w14:paraId="301EA52F" w14:textId="04291844" w:rsidR="00B24415" w:rsidRPr="00B24415" w:rsidRDefault="00B24415" w:rsidP="00B24415">
      <w:pPr>
        <w:numPr>
          <w:ilvl w:val="0"/>
          <w:numId w:val="37"/>
        </w:numPr>
        <w:spacing w:after="0" w:line="360" w:lineRule="auto"/>
        <w:ind w:left="993" w:hanging="29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Golongan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rata-rata 1.500.000,00 per </w:t>
      </w:r>
      <w:proofErr w:type="spellStart"/>
      <w:r w:rsidRPr="00B24415">
        <w:rPr>
          <w:rFonts w:ascii="Times New Roman" w:eastAsia="Calibri" w:hAnsi="Times New Roman" w:cs="Times New Roman"/>
          <w:sz w:val="24"/>
          <w:szCs w:val="24"/>
        </w:rPr>
        <w:t>bulan</w:t>
      </w:r>
      <w:proofErr w:type="spellEnd"/>
      <w:r w:rsidR="00872BC5">
        <w:rPr>
          <w:rFonts w:ascii="Times New Roman" w:eastAsia="Calibri" w:hAnsi="Times New Roman" w:cs="Times New Roman"/>
          <w:sz w:val="24"/>
          <w:szCs w:val="24"/>
          <w:lang w:val="id-ID"/>
        </w:rPr>
        <w:t xml:space="preserve">. </w:t>
      </w:r>
    </w:p>
    <w:p w14:paraId="22B3D9A9" w14:textId="0FB28136" w:rsidR="00B24415" w:rsidRPr="0064325F" w:rsidRDefault="00B24415" w:rsidP="00B24415">
      <w:pPr>
        <w:spacing w:after="0" w:line="360" w:lineRule="auto"/>
        <w:ind w:left="709" w:firstLine="567"/>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 </w:t>
      </w:r>
      <w:proofErr w:type="spellStart"/>
      <w:r w:rsidR="00872BC5" w:rsidRPr="00B24415">
        <w:rPr>
          <w:rFonts w:ascii="Times New Roman" w:eastAsia="Calibri" w:hAnsi="Times New Roman" w:cs="Times New Roman"/>
          <w:sz w:val="24"/>
          <w:szCs w:val="24"/>
        </w:rPr>
        <w:t>Keadaan</w:t>
      </w:r>
      <w:proofErr w:type="spellEnd"/>
      <w:r w:rsidR="00872BC5" w:rsidRPr="00B24415">
        <w:rPr>
          <w:rFonts w:ascii="Times New Roman" w:eastAsia="Calibri" w:hAnsi="Times New Roman" w:cs="Times New Roman"/>
          <w:sz w:val="24"/>
          <w:szCs w:val="24"/>
        </w:rPr>
        <w:t xml:space="preserve"> </w:t>
      </w:r>
      <w:proofErr w:type="spellStart"/>
      <w:r w:rsidR="00872BC5" w:rsidRPr="00B24415">
        <w:rPr>
          <w:rFonts w:ascii="Times New Roman" w:eastAsia="Calibri" w:hAnsi="Times New Roman" w:cs="Times New Roman"/>
          <w:sz w:val="24"/>
          <w:szCs w:val="24"/>
        </w:rPr>
        <w:t>ekonomi</w:t>
      </w:r>
      <w:proofErr w:type="spellEnd"/>
      <w:r w:rsidR="00872BC5" w:rsidRPr="00B24415">
        <w:rPr>
          <w:rFonts w:ascii="Times New Roman" w:eastAsia="Calibri" w:hAnsi="Times New Roman" w:cs="Times New Roman"/>
          <w:sz w:val="24"/>
          <w:szCs w:val="24"/>
        </w:rPr>
        <w:t xml:space="preserve"> </w:t>
      </w:r>
      <w:proofErr w:type="spellStart"/>
      <w:r w:rsidR="00872BC5" w:rsidRPr="00B24415">
        <w:rPr>
          <w:rFonts w:ascii="Times New Roman" w:eastAsia="Calibri" w:hAnsi="Times New Roman" w:cs="Times New Roman"/>
          <w:sz w:val="24"/>
          <w:szCs w:val="24"/>
        </w:rPr>
        <w:t>keluarga</w:t>
      </w:r>
      <w:proofErr w:type="spellEnd"/>
      <w:r w:rsidR="00872BC5" w:rsidRPr="00B24415">
        <w:rPr>
          <w:rFonts w:ascii="Times New Roman" w:eastAsia="Calibri" w:hAnsi="Times New Roman" w:cs="Times New Roman"/>
          <w:sz w:val="24"/>
          <w:szCs w:val="24"/>
        </w:rPr>
        <w:t xml:space="preserve"> </w:t>
      </w:r>
      <w:proofErr w:type="spellStart"/>
      <w:r w:rsidR="00872BC5" w:rsidRPr="00B24415">
        <w:rPr>
          <w:rFonts w:ascii="Times New Roman" w:eastAsia="Calibri" w:hAnsi="Times New Roman" w:cs="Times New Roman"/>
          <w:sz w:val="24"/>
          <w:szCs w:val="24"/>
        </w:rPr>
        <w:t>erat</w:t>
      </w:r>
      <w:proofErr w:type="spellEnd"/>
      <w:r w:rsidR="00872BC5" w:rsidRPr="00B24415">
        <w:rPr>
          <w:rFonts w:ascii="Times New Roman" w:eastAsia="Calibri" w:hAnsi="Times New Roman" w:cs="Times New Roman"/>
          <w:sz w:val="24"/>
          <w:szCs w:val="24"/>
        </w:rPr>
        <w:t xml:space="preserve"> </w:t>
      </w:r>
      <w:proofErr w:type="spellStart"/>
      <w:r w:rsidR="00872BC5" w:rsidRPr="00B24415">
        <w:rPr>
          <w:rFonts w:ascii="Times New Roman" w:eastAsia="Calibri" w:hAnsi="Times New Roman" w:cs="Times New Roman"/>
          <w:sz w:val="24"/>
          <w:szCs w:val="24"/>
        </w:rPr>
        <w:t>hubungannya</w:t>
      </w:r>
      <w:proofErr w:type="spellEnd"/>
      <w:r w:rsidR="00872BC5" w:rsidRPr="00B24415">
        <w:rPr>
          <w:rFonts w:ascii="Times New Roman" w:eastAsia="Calibri" w:hAnsi="Times New Roman" w:cs="Times New Roman"/>
          <w:sz w:val="24"/>
          <w:szCs w:val="24"/>
        </w:rPr>
        <w:t xml:space="preserve"> </w:t>
      </w:r>
      <w:proofErr w:type="spellStart"/>
      <w:r w:rsidR="00872BC5" w:rsidRPr="00B24415">
        <w:rPr>
          <w:rFonts w:ascii="Times New Roman" w:eastAsia="Calibri" w:hAnsi="Times New Roman" w:cs="Times New Roman"/>
          <w:sz w:val="24"/>
          <w:szCs w:val="24"/>
        </w:rPr>
        <w:t>dengan</w:t>
      </w:r>
      <w:proofErr w:type="spellEnd"/>
      <w:r w:rsidR="00872BC5" w:rsidRPr="00B24415">
        <w:rPr>
          <w:rFonts w:ascii="Times New Roman" w:eastAsia="Calibri" w:hAnsi="Times New Roman" w:cs="Times New Roman"/>
          <w:sz w:val="24"/>
          <w:szCs w:val="24"/>
        </w:rPr>
        <w:t xml:space="preserve"> </w:t>
      </w:r>
      <w:proofErr w:type="spellStart"/>
      <w:r w:rsidR="00872BC5" w:rsidRPr="00B24415">
        <w:rPr>
          <w:rFonts w:ascii="Times New Roman" w:eastAsia="Calibri" w:hAnsi="Times New Roman" w:cs="Times New Roman"/>
          <w:sz w:val="24"/>
          <w:szCs w:val="24"/>
        </w:rPr>
        <w:t>belajar</w:t>
      </w:r>
      <w:proofErr w:type="spellEnd"/>
      <w:r w:rsidR="00872BC5" w:rsidRPr="00B24415">
        <w:rPr>
          <w:rFonts w:ascii="Times New Roman" w:eastAsia="Calibri" w:hAnsi="Times New Roman" w:cs="Times New Roman"/>
          <w:sz w:val="24"/>
          <w:szCs w:val="24"/>
        </w:rPr>
        <w:t xml:space="preserve"> </w:t>
      </w:r>
      <w:proofErr w:type="spellStart"/>
      <w:r w:rsidR="00872BC5" w:rsidRPr="00B24415">
        <w:rPr>
          <w:rFonts w:ascii="Times New Roman" w:eastAsia="Calibri" w:hAnsi="Times New Roman" w:cs="Times New Roman"/>
          <w:sz w:val="24"/>
          <w:szCs w:val="24"/>
        </w:rPr>
        <w:t>anak</w:t>
      </w:r>
      <w:proofErr w:type="spellEnd"/>
      <w:r w:rsidR="00872BC5" w:rsidRPr="00B24415">
        <w:rPr>
          <w:rFonts w:ascii="Times New Roman" w:eastAsia="Calibri" w:hAnsi="Times New Roman" w:cs="Times New Roman"/>
          <w:sz w:val="24"/>
          <w:szCs w:val="24"/>
        </w:rPr>
        <w:t>.</w:t>
      </w:r>
      <w:r w:rsidR="00872BC5">
        <w:rPr>
          <w:rFonts w:ascii="Times New Roman" w:eastAsia="Calibri" w:hAnsi="Times New Roman" w:cs="Times New Roman"/>
          <w:sz w:val="24"/>
          <w:szCs w:val="24"/>
          <w:lang w:val="id-ID"/>
        </w:rPr>
        <w:t xml:space="preserve"> </w:t>
      </w:r>
      <w:r w:rsidRPr="00872BC5">
        <w:rPr>
          <w:rFonts w:ascii="Times New Roman" w:eastAsia="Calibri" w:hAnsi="Times New Roman" w:cs="Times New Roman"/>
          <w:sz w:val="24"/>
          <w:szCs w:val="24"/>
          <w:lang w:val="id-ID"/>
        </w:rPr>
        <w:t xml:space="preserve">Anak yang sedang belajar selain harus terpenuhi kebutuhan pokoknya, misalnya makan, minum, pakaian, perlindungan kesehatan, juga membutuhkan fasilitas belajar seperti ruang belajar, meja, kursi, penerangan, alat tulis menulis, buku dan lain-lain. </w:t>
      </w:r>
      <w:proofErr w:type="spellStart"/>
      <w:r w:rsidRPr="00B24415">
        <w:rPr>
          <w:rFonts w:ascii="Times New Roman" w:eastAsia="Calibri" w:hAnsi="Times New Roman" w:cs="Times New Roman"/>
          <w:sz w:val="24"/>
          <w:szCs w:val="24"/>
        </w:rPr>
        <w:t>Fasilitas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belajar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terpenuhi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tua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Jika </w:t>
      </w:r>
      <w:proofErr w:type="spellStart"/>
      <w:r w:rsidRPr="00B24415">
        <w:rPr>
          <w:rFonts w:ascii="Times New Roman" w:eastAsia="Calibri" w:hAnsi="Times New Roman" w:cs="Times New Roman"/>
          <w:sz w:val="24"/>
          <w:szCs w:val="24"/>
        </w:rPr>
        <w:t>anak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yang miskin,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pokok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terpenuhi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belajar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terganggu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yang lain </w:t>
      </w:r>
      <w:proofErr w:type="spellStart"/>
      <w:r w:rsidRPr="00B24415">
        <w:rPr>
          <w:rFonts w:ascii="Times New Roman" w:eastAsia="Calibri" w:hAnsi="Times New Roman" w:cs="Times New Roman"/>
          <w:sz w:val="24"/>
          <w:szCs w:val="24"/>
        </w:rPr>
        <w:t>anak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dirundung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kesedihan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merasa</w:t>
      </w:r>
      <w:proofErr w:type="spellEnd"/>
      <w:r w:rsidRPr="00B24415">
        <w:rPr>
          <w:rFonts w:ascii="Times New Roman" w:eastAsia="Calibri" w:hAnsi="Times New Roman" w:cs="Times New Roman"/>
          <w:sz w:val="24"/>
          <w:szCs w:val="24"/>
        </w:rPr>
        <w:t xml:space="preserve"> minder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pasti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mengganggu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belajar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anak</w:t>
      </w:r>
      <w:proofErr w:type="spellEnd"/>
      <w:r w:rsidR="0064325F">
        <w:rPr>
          <w:rFonts w:ascii="Times New Roman" w:eastAsia="Calibri" w:hAnsi="Times New Roman" w:cs="Times New Roman"/>
          <w:sz w:val="24"/>
          <w:szCs w:val="24"/>
          <w:lang w:val="id-ID"/>
        </w:rPr>
        <w:t>.</w:t>
      </w:r>
      <w:r w:rsidR="0064325F">
        <w:rPr>
          <w:rStyle w:val="FootnoteReference"/>
          <w:rFonts w:ascii="Times New Roman" w:eastAsia="Calibri" w:hAnsi="Times New Roman" w:cs="Times New Roman"/>
          <w:sz w:val="24"/>
          <w:szCs w:val="24"/>
          <w:lang w:val="id-ID"/>
        </w:rPr>
        <w:footnoteReference w:id="53"/>
      </w:r>
    </w:p>
    <w:p w14:paraId="68B1FD36" w14:textId="021335B0" w:rsidR="00B24415" w:rsidRPr="0064325F" w:rsidRDefault="00B24415" w:rsidP="00B24415">
      <w:pPr>
        <w:spacing w:after="0" w:line="360" w:lineRule="auto"/>
        <w:ind w:left="709" w:firstLine="567"/>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kamus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bahasa</w:t>
      </w:r>
      <w:proofErr w:type="spellEnd"/>
      <w:r w:rsidRPr="00B24415">
        <w:rPr>
          <w:rFonts w:ascii="Times New Roman" w:eastAsia="Calibri" w:hAnsi="Times New Roman" w:cs="Times New Roman"/>
          <w:sz w:val="24"/>
          <w:szCs w:val="24"/>
        </w:rPr>
        <w:t xml:space="preserve"> Indonesia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sebagainya</w:t>
      </w:r>
      <w:proofErr w:type="spellEnd"/>
      <w:r w:rsidRPr="00B24415">
        <w:rPr>
          <w:rFonts w:ascii="Times New Roman" w:eastAsia="Calibri" w:hAnsi="Times New Roman" w:cs="Times New Roman"/>
          <w:sz w:val="24"/>
          <w:szCs w:val="24"/>
        </w:rPr>
        <w:t>)</w:t>
      </w:r>
      <w:r w:rsidR="0064325F">
        <w:rPr>
          <w:rFonts w:ascii="Times New Roman" w:eastAsia="Calibri" w:hAnsi="Times New Roman" w:cs="Times New Roman"/>
          <w:sz w:val="24"/>
          <w:szCs w:val="24"/>
          <w:lang w:val="id-ID"/>
        </w:rPr>
        <w:t>.</w:t>
      </w:r>
      <w:r w:rsidR="0064325F">
        <w:rPr>
          <w:rStyle w:val="FootnoteReference"/>
          <w:rFonts w:ascii="Times New Roman" w:eastAsia="Calibri" w:hAnsi="Times New Roman" w:cs="Times New Roman"/>
          <w:sz w:val="24"/>
          <w:szCs w:val="24"/>
          <w:lang w:val="id-ID"/>
        </w:rPr>
        <w:footnoteReference w:id="54"/>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kamus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diterima</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perorangan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organisasi</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upah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gaji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bunga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ongkos</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laba</w:t>
      </w:r>
      <w:proofErr w:type="spellEnd"/>
      <w:r w:rsidR="0064325F">
        <w:rPr>
          <w:rFonts w:ascii="Times New Roman" w:eastAsia="Calibri" w:hAnsi="Times New Roman" w:cs="Times New Roman"/>
          <w:sz w:val="24"/>
          <w:szCs w:val="24"/>
          <w:lang w:val="id-ID"/>
        </w:rPr>
        <w:t>.</w:t>
      </w:r>
      <w:r w:rsidR="0064325F">
        <w:rPr>
          <w:rStyle w:val="FootnoteReference"/>
          <w:rFonts w:ascii="Times New Roman" w:eastAsia="Calibri" w:hAnsi="Times New Roman" w:cs="Times New Roman"/>
          <w:sz w:val="24"/>
          <w:szCs w:val="24"/>
          <w:lang w:val="id-ID"/>
        </w:rPr>
        <w:footnoteReference w:id="55"/>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dibebankan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langganan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dijual</w:t>
      </w:r>
      <w:proofErr w:type="spellEnd"/>
      <w:r w:rsidR="0064325F">
        <w:rPr>
          <w:rFonts w:ascii="Times New Roman" w:eastAsia="Calibri" w:hAnsi="Times New Roman" w:cs="Times New Roman"/>
          <w:sz w:val="24"/>
          <w:szCs w:val="24"/>
          <w:lang w:val="id-ID"/>
        </w:rPr>
        <w:t>.</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aliran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pengurangan</w:t>
      </w:r>
      <w:proofErr w:type="spellEnd"/>
      <w:r w:rsidRPr="00B24415">
        <w:rPr>
          <w:rFonts w:ascii="Times New Roman" w:eastAsia="Calibri" w:hAnsi="Times New Roman" w:cs="Times New Roman"/>
          <w:sz w:val="24"/>
          <w:szCs w:val="24"/>
        </w:rPr>
        <w:t xml:space="preserve"> utang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penyerahan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pelanggan</w:t>
      </w:r>
      <w:proofErr w:type="spellEnd"/>
      <w:r w:rsidR="0064325F">
        <w:rPr>
          <w:rFonts w:ascii="Times New Roman" w:eastAsia="Calibri" w:hAnsi="Times New Roman" w:cs="Times New Roman"/>
          <w:sz w:val="24"/>
          <w:szCs w:val="24"/>
          <w:lang w:val="id-ID"/>
        </w:rPr>
        <w:t xml:space="preserve">. </w:t>
      </w:r>
    </w:p>
    <w:p w14:paraId="0F4BF223" w14:textId="5CC9CE5F" w:rsidR="00B24415" w:rsidRPr="0064325F" w:rsidRDefault="00B24415" w:rsidP="00B24415">
      <w:pPr>
        <w:spacing w:after="0" w:line="360" w:lineRule="auto"/>
        <w:ind w:left="709" w:firstLine="567"/>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kenaikan</w:t>
      </w:r>
      <w:proofErr w:type="spellEnd"/>
      <w:r w:rsidRPr="00B24415">
        <w:rPr>
          <w:rFonts w:ascii="Times New Roman" w:eastAsia="Calibri" w:hAnsi="Times New Roman" w:cs="Times New Roman"/>
          <w:sz w:val="24"/>
          <w:szCs w:val="24"/>
        </w:rPr>
        <w:t xml:space="preserve"> modal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0064325F">
        <w:rPr>
          <w:rFonts w:ascii="Times New Roman" w:eastAsia="Calibri" w:hAnsi="Times New Roman" w:cs="Times New Roman"/>
          <w:sz w:val="24"/>
          <w:szCs w:val="24"/>
          <w:lang w:val="id-ID"/>
        </w:rPr>
        <w:t>.</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peningkatan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lainnya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penyelesaian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kewajiban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entitas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kombinasi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keduanya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pengirim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pemberian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lainnya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operasi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operasi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sentral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0064325F">
        <w:rPr>
          <w:rFonts w:ascii="Times New Roman" w:eastAsia="Calibri" w:hAnsi="Times New Roman" w:cs="Times New Roman"/>
          <w:sz w:val="24"/>
          <w:szCs w:val="24"/>
          <w:lang w:val="id-ID"/>
        </w:rPr>
        <w:t>.</w:t>
      </w:r>
      <w:r w:rsidR="0064325F">
        <w:rPr>
          <w:rStyle w:val="FootnoteReference"/>
          <w:rFonts w:ascii="Times New Roman" w:eastAsia="Calibri" w:hAnsi="Times New Roman" w:cs="Times New Roman"/>
          <w:sz w:val="24"/>
          <w:szCs w:val="24"/>
          <w:lang w:val="id-ID"/>
        </w:rPr>
        <w:footnoteReference w:id="56"/>
      </w:r>
      <w:r w:rsidR="0064325F"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diterima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diberikan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subjek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prestasi-prestasi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diserahkan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berupa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profesi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perorangan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kekayaan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bergantung</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pekerjaannya</w:t>
      </w:r>
      <w:proofErr w:type="spellEnd"/>
      <w:r w:rsidR="0064325F">
        <w:rPr>
          <w:rFonts w:ascii="Times New Roman" w:eastAsia="Calibri" w:hAnsi="Times New Roman" w:cs="Times New Roman"/>
          <w:sz w:val="24"/>
          <w:szCs w:val="24"/>
          <w:lang w:val="id-ID"/>
        </w:rPr>
        <w:t>.</w:t>
      </w:r>
      <w:r w:rsidR="0064325F">
        <w:rPr>
          <w:rStyle w:val="FootnoteReference"/>
          <w:rFonts w:ascii="Times New Roman" w:eastAsia="Calibri" w:hAnsi="Times New Roman" w:cs="Times New Roman"/>
          <w:sz w:val="24"/>
          <w:szCs w:val="24"/>
          <w:lang w:val="id-ID"/>
        </w:rPr>
        <w:footnoteReference w:id="57"/>
      </w:r>
    </w:p>
    <w:p w14:paraId="6F94E34E" w14:textId="6C8D83EE" w:rsidR="00B24415" w:rsidRPr="0029306A" w:rsidRDefault="00B24415" w:rsidP="00B24415">
      <w:pPr>
        <w:spacing w:after="0" w:line="360" w:lineRule="auto"/>
        <w:ind w:left="709" w:firstLine="567"/>
        <w:jc w:val="both"/>
        <w:rPr>
          <w:rFonts w:ascii="Times New Roman" w:eastAsia="Calibri" w:hAnsi="Times New Roman" w:cs="Times New Roman"/>
          <w:sz w:val="24"/>
          <w:szCs w:val="24"/>
          <w:lang w:val="id-ID"/>
        </w:rPr>
      </w:pPr>
      <w:r w:rsidRPr="0064325F">
        <w:rPr>
          <w:rFonts w:ascii="Times New Roman" w:eastAsia="Calibri" w:hAnsi="Times New Roman" w:cs="Times New Roman"/>
          <w:sz w:val="24"/>
          <w:szCs w:val="24"/>
          <w:lang w:val="id-ID"/>
        </w:rPr>
        <w:t xml:space="preserve">Soekartawi menjelaskan pendapatan akan mempengaruhi banyaknya barang yang dikonsumsikan, bahwa sering kali dijumpai dengan bertambahnya pendapatan, maka barang yang dikonsumsi bukan saja bertambah, tapi juga kualitas barang tersebut ikut menjadi perhatian. </w:t>
      </w:r>
      <w:r w:rsidRPr="0029306A">
        <w:rPr>
          <w:rFonts w:ascii="Times New Roman" w:eastAsia="Calibri" w:hAnsi="Times New Roman" w:cs="Times New Roman"/>
          <w:sz w:val="24"/>
          <w:szCs w:val="24"/>
          <w:lang w:val="id-ID"/>
        </w:rPr>
        <w:t>Misalnya sebelum adanya penambahan pendapatan beras yang dikonsumsikan adalah kualitas yang kurang baik, akan tetapi setelah adanya penambahan pendapatan maka konsumsi beras menjadi kualitas yang lebih baik</w:t>
      </w:r>
      <w:r w:rsidR="0029306A">
        <w:rPr>
          <w:rFonts w:ascii="Times New Roman" w:eastAsia="Calibri" w:hAnsi="Times New Roman" w:cs="Times New Roman"/>
          <w:sz w:val="24"/>
          <w:szCs w:val="24"/>
          <w:lang w:val="id-ID"/>
        </w:rPr>
        <w:t>.</w:t>
      </w:r>
      <w:r w:rsidR="0029306A">
        <w:rPr>
          <w:rStyle w:val="FootnoteReference"/>
          <w:rFonts w:ascii="Times New Roman" w:eastAsia="Calibri" w:hAnsi="Times New Roman" w:cs="Times New Roman"/>
          <w:sz w:val="24"/>
          <w:szCs w:val="24"/>
          <w:lang w:val="id-ID"/>
        </w:rPr>
        <w:footnoteReference w:id="58"/>
      </w:r>
    </w:p>
    <w:p w14:paraId="3DE12930" w14:textId="0D3B8528"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Tingkat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kriteria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maju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daerah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daerah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kemajuan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pula. </w:t>
      </w:r>
      <w:proofErr w:type="spellStart"/>
      <w:r w:rsidRPr="00B24415">
        <w:rPr>
          <w:rFonts w:ascii="Times New Roman" w:eastAsia="Calibri" w:hAnsi="Times New Roman" w:cs="Times New Roman"/>
          <w:sz w:val="24"/>
          <w:szCs w:val="24"/>
        </w:rPr>
        <w:t>Kelebihan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disimpan</w:t>
      </w:r>
      <w:proofErr w:type="spellEnd"/>
      <w:r w:rsidRPr="00B24415">
        <w:rPr>
          <w:rFonts w:ascii="Times New Roman" w:eastAsia="Calibri" w:hAnsi="Times New Roman" w:cs="Times New Roman"/>
          <w:sz w:val="24"/>
          <w:szCs w:val="24"/>
        </w:rPr>
        <w:t xml:space="preserve"> pada bank yang </w:t>
      </w:r>
      <w:proofErr w:type="spellStart"/>
      <w:r w:rsidRPr="00B24415">
        <w:rPr>
          <w:rFonts w:ascii="Times New Roman" w:eastAsia="Calibri" w:hAnsi="Times New Roman" w:cs="Times New Roman"/>
          <w:sz w:val="24"/>
          <w:szCs w:val="24"/>
        </w:rPr>
        <w:t>tujuannya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berjaga-jaga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dibidang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sebagainya</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tabungan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Demikian</w:t>
      </w:r>
      <w:proofErr w:type="spellEnd"/>
      <w:r w:rsidRPr="00B24415">
        <w:rPr>
          <w:rFonts w:ascii="Times New Roman" w:eastAsia="Calibri" w:hAnsi="Times New Roman" w:cs="Times New Roman"/>
          <w:sz w:val="24"/>
          <w:szCs w:val="24"/>
        </w:rPr>
        <w:t xml:space="preserve"> pula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daerah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relatif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kemajuan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daerah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pula.</w:t>
      </w:r>
      <w:r w:rsidR="0029306A">
        <w:rPr>
          <w:rStyle w:val="FootnoteReference"/>
          <w:rFonts w:ascii="Times New Roman" w:eastAsia="Calibri" w:hAnsi="Times New Roman" w:cs="Times New Roman"/>
          <w:sz w:val="24"/>
          <w:szCs w:val="24"/>
        </w:rPr>
        <w:footnoteReference w:id="59"/>
      </w:r>
      <w:r w:rsidRPr="00B24415">
        <w:rPr>
          <w:rFonts w:ascii="Times New Roman" w:eastAsia="Calibri" w:hAnsi="Times New Roman" w:cs="Times New Roman"/>
          <w:sz w:val="24"/>
          <w:szCs w:val="24"/>
        </w:rPr>
        <w:t xml:space="preserve"> </w:t>
      </w:r>
    </w:p>
    <w:p w14:paraId="01F5E80A" w14:textId="77777777"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definisi</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disimpulkan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diterima</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berasal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keterlibatan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diukur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digunakan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perseorangan</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bulan</w:t>
      </w:r>
      <w:proofErr w:type="spellEnd"/>
      <w:r w:rsidRPr="00B24415">
        <w:rPr>
          <w:rFonts w:ascii="Times New Roman" w:eastAsia="Calibri" w:hAnsi="Times New Roman" w:cs="Times New Roman"/>
          <w:sz w:val="24"/>
          <w:szCs w:val="24"/>
        </w:rPr>
        <w:t>.</w:t>
      </w:r>
    </w:p>
    <w:p w14:paraId="51D373B1" w14:textId="77777777" w:rsidR="00B24415" w:rsidRPr="00B24415" w:rsidRDefault="00B24415" w:rsidP="00B24415">
      <w:pPr>
        <w:numPr>
          <w:ilvl w:val="3"/>
          <w:numId w:val="11"/>
        </w:numPr>
        <w:spacing w:after="0" w:line="360" w:lineRule="auto"/>
        <w:ind w:left="709" w:hanging="283"/>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Faktor-Faktor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p>
    <w:p w14:paraId="380A1FA6" w14:textId="77777777"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Adapun </w:t>
      </w:r>
      <w:proofErr w:type="spellStart"/>
      <w:r w:rsidRPr="00B24415">
        <w:rPr>
          <w:rFonts w:ascii="Times New Roman" w:eastAsia="Calibri" w:hAnsi="Times New Roman" w:cs="Times New Roman"/>
          <w:sz w:val="24"/>
          <w:szCs w:val="24"/>
        </w:rPr>
        <w:t>faktor-faktor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volume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 xml:space="preserve">: </w:t>
      </w:r>
    </w:p>
    <w:p w14:paraId="776D05AF" w14:textId="77777777" w:rsidR="00B24415" w:rsidRPr="00B24415" w:rsidRDefault="00B24415" w:rsidP="00B24415">
      <w:pPr>
        <w:numPr>
          <w:ilvl w:val="0"/>
          <w:numId w:val="38"/>
        </w:numPr>
        <w:spacing w:after="0" w:line="360" w:lineRule="auto"/>
        <w:ind w:left="993" w:hanging="285"/>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kemampuan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 xml:space="preserve"> </w:t>
      </w:r>
    </w:p>
    <w:p w14:paraId="2C7FF75F" w14:textId="77777777" w:rsidR="00B24415" w:rsidRPr="00B24415" w:rsidRDefault="00B24415" w:rsidP="00B24415">
      <w:pPr>
        <w:numPr>
          <w:ilvl w:val="0"/>
          <w:numId w:val="38"/>
        </w:numPr>
        <w:spacing w:after="0" w:line="360" w:lineRule="auto"/>
        <w:ind w:left="993" w:hanging="285"/>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pasar </w:t>
      </w:r>
    </w:p>
    <w:p w14:paraId="4441C776" w14:textId="77777777" w:rsidR="00B24415" w:rsidRPr="00B24415" w:rsidRDefault="00B24415" w:rsidP="00B24415">
      <w:pPr>
        <w:numPr>
          <w:ilvl w:val="0"/>
          <w:numId w:val="38"/>
        </w:numPr>
        <w:spacing w:after="0" w:line="360" w:lineRule="auto"/>
        <w:ind w:left="993" w:hanging="285"/>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Modal</w:t>
      </w:r>
    </w:p>
    <w:p w14:paraId="2A8DCC71" w14:textId="7F19515A" w:rsidR="00B24415" w:rsidRDefault="00B24415" w:rsidP="00B24415">
      <w:pPr>
        <w:numPr>
          <w:ilvl w:val="0"/>
          <w:numId w:val="38"/>
        </w:numPr>
        <w:spacing w:after="0" w:line="360" w:lineRule="auto"/>
        <w:ind w:left="993" w:hanging="285"/>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operasional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
    <w:p w14:paraId="2A6A5DEF" w14:textId="2F446C6F" w:rsidR="0064325F" w:rsidRDefault="0064325F" w:rsidP="00D15E44">
      <w:pPr>
        <w:spacing w:after="0" w:line="360" w:lineRule="auto"/>
        <w:ind w:left="708" w:firstLine="0"/>
        <w:jc w:val="both"/>
        <w:rPr>
          <w:rFonts w:ascii="Times New Roman" w:eastAsia="Calibri" w:hAnsi="Times New Roman" w:cs="Times New Roman"/>
          <w:sz w:val="24"/>
          <w:szCs w:val="24"/>
        </w:rPr>
      </w:pPr>
    </w:p>
    <w:p w14:paraId="6F00AB7F" w14:textId="77777777" w:rsidR="00D15E44" w:rsidRPr="00B24415" w:rsidRDefault="00D15E44" w:rsidP="00D15E44">
      <w:pPr>
        <w:spacing w:after="0" w:line="360" w:lineRule="auto"/>
        <w:ind w:left="708" w:firstLine="0"/>
        <w:jc w:val="both"/>
        <w:rPr>
          <w:rFonts w:ascii="Times New Roman" w:eastAsia="Calibri" w:hAnsi="Times New Roman" w:cs="Times New Roman"/>
          <w:sz w:val="24"/>
          <w:szCs w:val="24"/>
        </w:rPr>
      </w:pPr>
    </w:p>
    <w:p w14:paraId="1CE8C4F9" w14:textId="77777777"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dipengaruhi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 xml:space="preserve">: </w:t>
      </w:r>
    </w:p>
    <w:p w14:paraId="28D94798" w14:textId="77777777" w:rsidR="00B24415" w:rsidRPr="00B24415" w:rsidRDefault="00B24415" w:rsidP="00B24415">
      <w:pPr>
        <w:numPr>
          <w:ilvl w:val="0"/>
          <w:numId w:val="39"/>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tugas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manajemen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desain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pemberi</w:t>
      </w:r>
      <w:proofErr w:type="spellEnd"/>
      <w:r w:rsidRPr="00B24415">
        <w:rPr>
          <w:rFonts w:ascii="Times New Roman" w:eastAsia="Calibri" w:hAnsi="Times New Roman" w:cs="Times New Roman"/>
          <w:sz w:val="24"/>
          <w:szCs w:val="24"/>
        </w:rPr>
        <w:t xml:space="preserve"> saran </w:t>
      </w:r>
      <w:proofErr w:type="spellStart"/>
      <w:r w:rsidRPr="00B24415">
        <w:rPr>
          <w:rFonts w:ascii="Times New Roman" w:eastAsia="Calibri" w:hAnsi="Times New Roman" w:cs="Times New Roman"/>
          <w:sz w:val="24"/>
          <w:szCs w:val="24"/>
        </w:rPr>
        <w:t>perbaikan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diperlukan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desain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keluhan</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pelanggan</w:t>
      </w:r>
      <w:proofErr w:type="spellEnd"/>
      <w:r w:rsidRPr="00B24415">
        <w:rPr>
          <w:rFonts w:ascii="Times New Roman" w:eastAsia="Calibri" w:hAnsi="Times New Roman" w:cs="Times New Roman"/>
          <w:sz w:val="24"/>
          <w:szCs w:val="24"/>
        </w:rPr>
        <w:t>.</w:t>
      </w:r>
    </w:p>
    <w:p w14:paraId="329C6278" w14:textId="77777777" w:rsidR="00B24415" w:rsidRPr="00B24415" w:rsidRDefault="00B24415" w:rsidP="00B24415">
      <w:pPr>
        <w:numPr>
          <w:ilvl w:val="0"/>
          <w:numId w:val="39"/>
        </w:numPr>
        <w:spacing w:after="0" w:line="360" w:lineRule="auto"/>
        <w:ind w:left="993" w:hanging="284"/>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Harga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dibayarkan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mendapatkan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akibat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keluhan</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pelanggan</w:t>
      </w:r>
      <w:proofErr w:type="spellEnd"/>
      <w:r w:rsidRPr="00B24415">
        <w:rPr>
          <w:rFonts w:ascii="Times New Roman" w:eastAsia="Calibri" w:hAnsi="Times New Roman" w:cs="Times New Roman"/>
          <w:sz w:val="24"/>
          <w:szCs w:val="24"/>
        </w:rPr>
        <w:t xml:space="preserve">. </w:t>
      </w:r>
    </w:p>
    <w:p w14:paraId="347A5DAD" w14:textId="77777777" w:rsidR="00B24415" w:rsidRPr="00B24415" w:rsidRDefault="00B24415" w:rsidP="00B24415">
      <w:pPr>
        <w:numPr>
          <w:ilvl w:val="0"/>
          <w:numId w:val="39"/>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Distribusi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luas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pendistribusiannya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promosi</w:t>
      </w:r>
      <w:proofErr w:type="spellEnd"/>
      <w:r w:rsidRPr="00B24415">
        <w:rPr>
          <w:rFonts w:ascii="Times New Roman" w:eastAsia="Calibri" w:hAnsi="Times New Roman" w:cs="Times New Roman"/>
          <w:sz w:val="24"/>
          <w:szCs w:val="24"/>
        </w:rPr>
        <w:t xml:space="preserve">. </w:t>
      </w:r>
    </w:p>
    <w:p w14:paraId="556885A5" w14:textId="3C44C4A2" w:rsidR="00B24415" w:rsidRPr="00B24415" w:rsidRDefault="00B24415" w:rsidP="00B24415">
      <w:pPr>
        <w:numPr>
          <w:ilvl w:val="0"/>
          <w:numId w:val="39"/>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Promosi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Promosi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menginformasikan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mengingatkan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memilih</w:t>
      </w:r>
      <w:proofErr w:type="spellEnd"/>
      <w:r w:rsidRPr="00B24415">
        <w:rPr>
          <w:rFonts w:ascii="Times New Roman" w:eastAsia="Calibri" w:hAnsi="Times New Roman" w:cs="Times New Roman"/>
          <w:sz w:val="24"/>
          <w:szCs w:val="24"/>
        </w:rPr>
        <w:t xml:space="preserve"> program yang </w:t>
      </w:r>
      <w:proofErr w:type="spellStart"/>
      <w:r w:rsidRPr="00B24415">
        <w:rPr>
          <w:rFonts w:ascii="Times New Roman" w:eastAsia="Calibri" w:hAnsi="Times New Roman" w:cs="Times New Roman"/>
          <w:sz w:val="24"/>
          <w:szCs w:val="24"/>
        </w:rPr>
        <w:t>diberikan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r w:rsidR="002C59D8">
        <w:rPr>
          <w:rFonts w:ascii="Times New Roman" w:eastAsia="Calibri" w:hAnsi="Times New Roman" w:cs="Times New Roman"/>
          <w:sz w:val="24"/>
          <w:szCs w:val="24"/>
          <w:lang w:val="id-ID"/>
        </w:rPr>
        <w:t>.</w:t>
      </w:r>
      <w:r w:rsidR="002C59D8">
        <w:rPr>
          <w:rStyle w:val="FootnoteReference"/>
          <w:rFonts w:ascii="Times New Roman" w:eastAsia="Calibri" w:hAnsi="Times New Roman" w:cs="Times New Roman"/>
          <w:sz w:val="24"/>
          <w:szCs w:val="24"/>
          <w:lang w:val="id-ID"/>
        </w:rPr>
        <w:footnoteReference w:id="60"/>
      </w:r>
    </w:p>
    <w:p w14:paraId="25DBF5F1" w14:textId="01E5B41E" w:rsidR="00B24415" w:rsidRPr="002C59D8" w:rsidRDefault="00B24415" w:rsidP="00B24415">
      <w:pPr>
        <w:spacing w:after="0" w:line="360" w:lineRule="auto"/>
        <w:ind w:left="709" w:firstLine="567"/>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dipengaruhi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w:t>
      </w:r>
      <w:r w:rsidR="002C59D8">
        <w:rPr>
          <w:rFonts w:ascii="Times New Roman" w:eastAsia="Calibri" w:hAnsi="Times New Roman" w:cs="Times New Roman"/>
          <w:sz w:val="24"/>
          <w:szCs w:val="24"/>
          <w:lang w:val="id-ID"/>
        </w:rPr>
        <w:t>yaitu:</w:t>
      </w:r>
    </w:p>
    <w:p w14:paraId="0276E0B7" w14:textId="77777777" w:rsidR="00B24415" w:rsidRPr="00B24415" w:rsidRDefault="00B24415" w:rsidP="00B24415">
      <w:pPr>
        <w:numPr>
          <w:ilvl w:val="0"/>
          <w:numId w:val="40"/>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faktor-faktor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dimiliki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bersumber</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hasil-hasil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tabungan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tahun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warisan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pemberian</w:t>
      </w:r>
      <w:proofErr w:type="spellEnd"/>
      <w:r w:rsidRPr="00B24415">
        <w:rPr>
          <w:rFonts w:ascii="Times New Roman" w:eastAsia="Calibri" w:hAnsi="Times New Roman" w:cs="Times New Roman"/>
          <w:sz w:val="24"/>
          <w:szCs w:val="24"/>
        </w:rPr>
        <w:t>.</w:t>
      </w:r>
    </w:p>
    <w:p w14:paraId="25978EDE" w14:textId="77777777" w:rsidR="00B24415" w:rsidRPr="00B24415" w:rsidRDefault="00B24415" w:rsidP="00B24415">
      <w:pPr>
        <w:numPr>
          <w:ilvl w:val="0"/>
          <w:numId w:val="40"/>
        </w:numPr>
        <w:spacing w:after="0" w:line="360" w:lineRule="auto"/>
        <w:ind w:left="993" w:hanging="284"/>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Harga per unit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masing-masing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ditentukan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penawaran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permintaan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faktor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produksi</w:t>
      </w:r>
      <w:proofErr w:type="spellEnd"/>
      <w:r w:rsidRPr="00B24415">
        <w:rPr>
          <w:rFonts w:ascii="Times New Roman" w:eastAsia="Calibri" w:hAnsi="Times New Roman" w:cs="Times New Roman"/>
          <w:sz w:val="24"/>
          <w:szCs w:val="24"/>
        </w:rPr>
        <w:t xml:space="preserve">. </w:t>
      </w:r>
    </w:p>
    <w:p w14:paraId="4250B1F1" w14:textId="643B9074" w:rsidR="00B24415" w:rsidRPr="00B24415" w:rsidRDefault="00B24415" w:rsidP="00B24415">
      <w:pPr>
        <w:numPr>
          <w:ilvl w:val="0"/>
          <w:numId w:val="40"/>
        </w:numPr>
        <w:spacing w:after="0" w:line="360" w:lineRule="auto"/>
        <w:ind w:left="993" w:hanging="284"/>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Hasil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anggota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pekerjaan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sampingan</w:t>
      </w:r>
      <w:proofErr w:type="spellEnd"/>
      <w:r w:rsidRPr="00B24415">
        <w:rPr>
          <w:rFonts w:ascii="Times New Roman" w:eastAsia="Calibri" w:hAnsi="Times New Roman" w:cs="Times New Roman"/>
          <w:sz w:val="24"/>
          <w:szCs w:val="24"/>
        </w:rPr>
        <w:t>.</w:t>
      </w:r>
      <w:r w:rsidR="002C59D8">
        <w:rPr>
          <w:rStyle w:val="FootnoteReference"/>
          <w:rFonts w:ascii="Times New Roman" w:eastAsia="Calibri" w:hAnsi="Times New Roman" w:cs="Times New Roman"/>
          <w:sz w:val="24"/>
          <w:szCs w:val="24"/>
        </w:rPr>
        <w:footnoteReference w:id="61"/>
      </w:r>
      <w:r w:rsidRPr="00B24415">
        <w:rPr>
          <w:rFonts w:ascii="Times New Roman" w:eastAsia="Calibri" w:hAnsi="Times New Roman" w:cs="Times New Roman"/>
          <w:sz w:val="24"/>
          <w:szCs w:val="24"/>
        </w:rPr>
        <w:t xml:space="preserve"> </w:t>
      </w:r>
    </w:p>
    <w:p w14:paraId="2CC74C7C" w14:textId="6E968DE1"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Tingkat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Hubungan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konsumsi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penting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Kenyataan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menunjukkan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pengeluaran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naiknya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sebaliknya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turun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pengeluaran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konsumsi</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turun</w:t>
      </w:r>
      <w:proofErr w:type="spellEnd"/>
      <w:r w:rsidRPr="00B24415">
        <w:rPr>
          <w:rFonts w:ascii="Times New Roman" w:eastAsia="Calibri" w:hAnsi="Times New Roman" w:cs="Times New Roman"/>
          <w:sz w:val="24"/>
          <w:szCs w:val="24"/>
        </w:rPr>
        <w:t xml:space="preserve">. Tinggi </w:t>
      </w:r>
      <w:proofErr w:type="spellStart"/>
      <w:r w:rsidRPr="00B24415">
        <w:rPr>
          <w:rFonts w:ascii="Times New Roman" w:eastAsia="Calibri" w:hAnsi="Times New Roman" w:cs="Times New Roman"/>
          <w:sz w:val="24"/>
          <w:szCs w:val="24"/>
        </w:rPr>
        <w:t>rendahnya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pengeluaran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tergantung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kemampuan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mengelola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penerimaan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pendapatannya</w:t>
      </w:r>
      <w:proofErr w:type="spellEnd"/>
      <w:r w:rsidR="002C59D8">
        <w:rPr>
          <w:rFonts w:ascii="Times New Roman" w:eastAsia="Calibri" w:hAnsi="Times New Roman" w:cs="Times New Roman"/>
          <w:sz w:val="24"/>
          <w:szCs w:val="24"/>
          <w:lang w:val="id-ID"/>
        </w:rPr>
        <w:t xml:space="preserve">. </w:t>
      </w:r>
      <w:r w:rsidRPr="00B24415">
        <w:rPr>
          <w:rFonts w:ascii="Times New Roman" w:eastAsia="Calibri" w:hAnsi="Times New Roman" w:cs="Times New Roman"/>
          <w:sz w:val="24"/>
          <w:szCs w:val="24"/>
        </w:rPr>
        <w:t xml:space="preserve"> </w:t>
      </w:r>
    </w:p>
    <w:p w14:paraId="74CDF408" w14:textId="77777777"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Distribusi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penyaluran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pembelanjaan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distribusi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kemiskinan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ketidakadilan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kelaparan</w:t>
      </w:r>
      <w:proofErr w:type="spellEnd"/>
      <w:r w:rsidRPr="00B24415">
        <w:rPr>
          <w:rFonts w:ascii="Times New Roman" w:eastAsia="Calibri" w:hAnsi="Times New Roman" w:cs="Times New Roman"/>
          <w:sz w:val="24"/>
          <w:szCs w:val="24"/>
        </w:rPr>
        <w:t xml:space="preserve"> dan lain-lain yang </w:t>
      </w:r>
      <w:proofErr w:type="spellStart"/>
      <w:r w:rsidRPr="00B24415">
        <w:rPr>
          <w:rFonts w:ascii="Times New Roman" w:eastAsia="Calibri" w:hAnsi="Times New Roman" w:cs="Times New Roman"/>
          <w:sz w:val="24"/>
          <w:szCs w:val="24"/>
        </w:rPr>
        <w:t>akhirnya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anti </w:t>
      </w:r>
      <w:proofErr w:type="spellStart"/>
      <w:r w:rsidRPr="00B24415">
        <w:rPr>
          <w:rFonts w:ascii="Times New Roman" w:eastAsia="Calibri" w:hAnsi="Times New Roman" w:cs="Times New Roman"/>
          <w:sz w:val="24"/>
          <w:szCs w:val="24"/>
        </w:rPr>
        <w:t>pati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golongan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menimbulkan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kecemburuan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
    <w:p w14:paraId="1C17BF95" w14:textId="76708F73" w:rsidR="00B24415" w:rsidRPr="002C59D8" w:rsidRDefault="00B24415" w:rsidP="00B24415">
      <w:pPr>
        <w:spacing w:after="0" w:line="360" w:lineRule="auto"/>
        <w:ind w:left="709" w:firstLine="567"/>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Adapun </w:t>
      </w:r>
      <w:proofErr w:type="spellStart"/>
      <w:r w:rsidRPr="00B24415">
        <w:rPr>
          <w:rFonts w:ascii="Times New Roman" w:eastAsia="Calibri" w:hAnsi="Times New Roman" w:cs="Times New Roman"/>
          <w:sz w:val="24"/>
          <w:szCs w:val="24"/>
        </w:rPr>
        <w:t>faktor-faktor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002C59D8">
        <w:rPr>
          <w:rFonts w:ascii="Times New Roman" w:eastAsia="Calibri" w:hAnsi="Times New Roman" w:cs="Times New Roman"/>
          <w:sz w:val="24"/>
          <w:szCs w:val="24"/>
          <w:lang w:val="id-ID"/>
        </w:rPr>
        <w:t>:</w:t>
      </w:r>
      <w:r w:rsidR="002C59D8">
        <w:rPr>
          <w:rStyle w:val="FootnoteReference"/>
          <w:rFonts w:ascii="Times New Roman" w:eastAsia="Calibri" w:hAnsi="Times New Roman" w:cs="Times New Roman"/>
          <w:sz w:val="24"/>
          <w:szCs w:val="24"/>
          <w:lang w:val="id-ID"/>
        </w:rPr>
        <w:footnoteReference w:id="62"/>
      </w:r>
    </w:p>
    <w:p w14:paraId="561D8787" w14:textId="77777777" w:rsidR="00B24415" w:rsidRPr="00B24415" w:rsidRDefault="00B24415" w:rsidP="00B24415">
      <w:pPr>
        <w:numPr>
          <w:ilvl w:val="0"/>
          <w:numId w:val="41"/>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Kesempatan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kerja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tersedia</w:t>
      </w:r>
      <w:proofErr w:type="spellEnd"/>
      <w:r w:rsidRPr="00B24415">
        <w:rPr>
          <w:rFonts w:ascii="Times New Roman" w:eastAsia="Calibri" w:hAnsi="Times New Roman" w:cs="Times New Roman"/>
          <w:sz w:val="24"/>
          <w:szCs w:val="24"/>
        </w:rPr>
        <w:t xml:space="preserve"> </w:t>
      </w:r>
    </w:p>
    <w:p w14:paraId="45E51C10" w14:textId="77777777" w:rsidR="00B24415" w:rsidRPr="00B24415" w:rsidRDefault="00B24415" w:rsidP="00B24415">
      <w:pPr>
        <w:spacing w:after="0" w:line="360" w:lineRule="auto"/>
        <w:ind w:left="993"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kesempataan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kerja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tersedia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berarti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penghasilan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w:t>
      </w:r>
    </w:p>
    <w:p w14:paraId="01725960" w14:textId="77777777" w:rsidR="00B24415" w:rsidRPr="00B24415" w:rsidRDefault="00B24415" w:rsidP="00B24415">
      <w:pPr>
        <w:numPr>
          <w:ilvl w:val="0"/>
          <w:numId w:val="41"/>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Kecakapan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keahlian</w:t>
      </w:r>
      <w:proofErr w:type="spellEnd"/>
      <w:r w:rsidRPr="00B24415">
        <w:rPr>
          <w:rFonts w:ascii="Times New Roman" w:eastAsia="Calibri" w:hAnsi="Times New Roman" w:cs="Times New Roman"/>
          <w:sz w:val="24"/>
          <w:szCs w:val="24"/>
        </w:rPr>
        <w:t xml:space="preserve"> </w:t>
      </w:r>
    </w:p>
    <w:p w14:paraId="1ADB56E6" w14:textId="77777777" w:rsidR="00B24415" w:rsidRPr="00B24415" w:rsidRDefault="00B24415" w:rsidP="00B24415">
      <w:pPr>
        <w:spacing w:after="0" w:line="360" w:lineRule="auto"/>
        <w:ind w:left="993"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bekal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kecakapan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keahlian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efisiensi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efektifitas</w:t>
      </w:r>
      <w:proofErr w:type="spellEnd"/>
      <w:r w:rsidRPr="00B24415">
        <w:rPr>
          <w:rFonts w:ascii="Times New Roman" w:eastAsia="Calibri" w:hAnsi="Times New Roman" w:cs="Times New Roman"/>
          <w:sz w:val="24"/>
          <w:szCs w:val="24"/>
        </w:rPr>
        <w:t xml:space="preserve"> yang pada </w:t>
      </w:r>
      <w:proofErr w:type="spellStart"/>
      <w:r w:rsidRPr="00B24415">
        <w:rPr>
          <w:rFonts w:ascii="Times New Roman" w:eastAsia="Calibri" w:hAnsi="Times New Roman" w:cs="Times New Roman"/>
          <w:sz w:val="24"/>
          <w:szCs w:val="24"/>
        </w:rPr>
        <w:t>akhirnya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berpengaruh</w:t>
      </w:r>
      <w:proofErr w:type="spellEnd"/>
      <w:r w:rsidRPr="00B24415">
        <w:rPr>
          <w:rFonts w:ascii="Times New Roman" w:eastAsia="Calibri" w:hAnsi="Times New Roman" w:cs="Times New Roman"/>
          <w:sz w:val="24"/>
          <w:szCs w:val="24"/>
        </w:rPr>
        <w:t xml:space="preserve"> pula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penghasilan</w:t>
      </w:r>
      <w:proofErr w:type="spellEnd"/>
      <w:r w:rsidRPr="00B24415">
        <w:rPr>
          <w:rFonts w:ascii="Times New Roman" w:eastAsia="Calibri" w:hAnsi="Times New Roman" w:cs="Times New Roman"/>
          <w:sz w:val="24"/>
          <w:szCs w:val="24"/>
        </w:rPr>
        <w:t>.</w:t>
      </w:r>
    </w:p>
    <w:p w14:paraId="6BA170AC" w14:textId="77777777" w:rsidR="00B24415" w:rsidRPr="00B24415" w:rsidRDefault="00B24415" w:rsidP="00B24415">
      <w:pPr>
        <w:numPr>
          <w:ilvl w:val="0"/>
          <w:numId w:val="41"/>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Motivasi</w:t>
      </w:r>
      <w:proofErr w:type="spellEnd"/>
      <w:r w:rsidRPr="00B24415">
        <w:rPr>
          <w:rFonts w:ascii="Times New Roman" w:eastAsia="Calibri" w:hAnsi="Times New Roman" w:cs="Times New Roman"/>
          <w:sz w:val="24"/>
          <w:szCs w:val="24"/>
        </w:rPr>
        <w:t xml:space="preserve"> </w:t>
      </w:r>
    </w:p>
    <w:p w14:paraId="2B6C67E4" w14:textId="77777777" w:rsidR="00B24415" w:rsidRPr="00B24415" w:rsidRDefault="00B24415" w:rsidP="00B24415">
      <w:pPr>
        <w:spacing w:after="0" w:line="360" w:lineRule="auto"/>
        <w:ind w:left="993"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Motivasi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dorongan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mempengaruhi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penghasilan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dorongan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pekerjaan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pula </w:t>
      </w:r>
      <w:proofErr w:type="spellStart"/>
      <w:r w:rsidRPr="00B24415">
        <w:rPr>
          <w:rFonts w:ascii="Times New Roman" w:eastAsia="Calibri" w:hAnsi="Times New Roman" w:cs="Times New Roman"/>
          <w:sz w:val="24"/>
          <w:szCs w:val="24"/>
        </w:rPr>
        <w:t>penghasilan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w:t>
      </w:r>
    </w:p>
    <w:p w14:paraId="78DA592F" w14:textId="77777777" w:rsidR="00B24415" w:rsidRPr="00B24415" w:rsidRDefault="00B24415" w:rsidP="00B24415">
      <w:pPr>
        <w:numPr>
          <w:ilvl w:val="0"/>
          <w:numId w:val="41"/>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Keuletan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bekerja</w:t>
      </w:r>
      <w:proofErr w:type="spellEnd"/>
      <w:r w:rsidRPr="00B24415">
        <w:rPr>
          <w:rFonts w:ascii="Times New Roman" w:eastAsia="Calibri" w:hAnsi="Times New Roman" w:cs="Times New Roman"/>
          <w:sz w:val="24"/>
          <w:szCs w:val="24"/>
        </w:rPr>
        <w:t xml:space="preserve"> </w:t>
      </w:r>
    </w:p>
    <w:p w14:paraId="6B9C6B97" w14:textId="77777777" w:rsidR="00B24415" w:rsidRPr="00B24415" w:rsidRDefault="00B24415" w:rsidP="00B24415">
      <w:pPr>
        <w:spacing w:after="0" w:line="360" w:lineRule="auto"/>
        <w:ind w:left="993"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keuletan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disamakan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ketekunan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keberanian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menghadapi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segala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macam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tantangan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menghadapi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kegagalan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kegagalan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dujadikan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bekal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kesuksesan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keberhasilan</w:t>
      </w:r>
      <w:proofErr w:type="spellEnd"/>
      <w:r w:rsidRPr="00B24415">
        <w:rPr>
          <w:rFonts w:ascii="Times New Roman" w:eastAsia="Calibri" w:hAnsi="Times New Roman" w:cs="Times New Roman"/>
          <w:sz w:val="24"/>
          <w:szCs w:val="24"/>
        </w:rPr>
        <w:t>.</w:t>
      </w:r>
    </w:p>
    <w:p w14:paraId="6AD86216" w14:textId="77777777" w:rsidR="00B24415" w:rsidRPr="00B24415" w:rsidRDefault="00B24415" w:rsidP="00B24415">
      <w:pPr>
        <w:numPr>
          <w:ilvl w:val="0"/>
          <w:numId w:val="41"/>
        </w:numPr>
        <w:spacing w:after="0" w:line="360" w:lineRule="auto"/>
        <w:ind w:left="993" w:hanging="284"/>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Banyak </w:t>
      </w:r>
      <w:proofErr w:type="spellStart"/>
      <w:r w:rsidRPr="00B24415">
        <w:rPr>
          <w:rFonts w:ascii="Times New Roman" w:eastAsia="Calibri" w:hAnsi="Times New Roman" w:cs="Times New Roman"/>
          <w:sz w:val="24"/>
          <w:szCs w:val="24"/>
        </w:rPr>
        <w:t>sedikitnya</w:t>
      </w:r>
      <w:proofErr w:type="spellEnd"/>
      <w:r w:rsidRPr="00B24415">
        <w:rPr>
          <w:rFonts w:ascii="Times New Roman" w:eastAsia="Calibri" w:hAnsi="Times New Roman" w:cs="Times New Roman"/>
          <w:sz w:val="24"/>
          <w:szCs w:val="24"/>
        </w:rPr>
        <w:t xml:space="preserve"> modal yang </w:t>
      </w:r>
      <w:proofErr w:type="spellStart"/>
      <w:r w:rsidRPr="00B24415">
        <w:rPr>
          <w:rFonts w:ascii="Times New Roman" w:eastAsia="Calibri" w:hAnsi="Times New Roman" w:cs="Times New Roman"/>
          <w:sz w:val="24"/>
          <w:szCs w:val="24"/>
        </w:rPr>
        <w:t>digunakan</w:t>
      </w:r>
      <w:proofErr w:type="spellEnd"/>
      <w:r w:rsidRPr="00B24415">
        <w:rPr>
          <w:rFonts w:ascii="Times New Roman" w:eastAsia="Calibri" w:hAnsi="Times New Roman" w:cs="Times New Roman"/>
          <w:sz w:val="24"/>
          <w:szCs w:val="24"/>
        </w:rPr>
        <w:t xml:space="preserve"> </w:t>
      </w:r>
    </w:p>
    <w:p w14:paraId="0A37C4EE" w14:textId="4B61AEAF" w:rsidR="00B24415" w:rsidRDefault="00B24415" w:rsidP="00B24415">
      <w:pPr>
        <w:spacing w:after="0" w:line="360" w:lineRule="auto"/>
        <w:ind w:left="993" w:firstLine="567"/>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dipengaruhi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kecilnya</w:t>
      </w:r>
      <w:proofErr w:type="spellEnd"/>
      <w:r w:rsidRPr="00B24415">
        <w:rPr>
          <w:rFonts w:ascii="Times New Roman" w:eastAsia="Calibri" w:hAnsi="Times New Roman" w:cs="Times New Roman"/>
          <w:sz w:val="24"/>
          <w:szCs w:val="24"/>
        </w:rPr>
        <w:t xml:space="preserve"> modal yang </w:t>
      </w:r>
      <w:proofErr w:type="spellStart"/>
      <w:r w:rsidRPr="00B24415">
        <w:rPr>
          <w:rFonts w:ascii="Times New Roman" w:eastAsia="Calibri" w:hAnsi="Times New Roman" w:cs="Times New Roman"/>
          <w:sz w:val="24"/>
          <w:szCs w:val="24"/>
        </w:rPr>
        <w:t>dipergunakan</w:t>
      </w:r>
      <w:proofErr w:type="spellEnd"/>
      <w:r w:rsidRPr="00B24415">
        <w:rPr>
          <w:rFonts w:ascii="Times New Roman" w:eastAsia="Calibri" w:hAnsi="Times New Roman" w:cs="Times New Roman"/>
          <w:sz w:val="24"/>
          <w:szCs w:val="24"/>
        </w:rPr>
        <w:t>.</w:t>
      </w:r>
      <w:r w:rsidR="00DB4BBA">
        <w:rPr>
          <w:rFonts w:ascii="Times New Roman" w:eastAsia="Calibri" w:hAnsi="Times New Roman" w:cs="Times New Roman"/>
          <w:sz w:val="24"/>
          <w:szCs w:val="24"/>
          <w:lang w:val="id-ID"/>
        </w:rPr>
        <w:t xml:space="preserve"> </w:t>
      </w:r>
    </w:p>
    <w:p w14:paraId="7D773AE0" w14:textId="77777777" w:rsidR="00DB4BBA" w:rsidRPr="00DB4BBA" w:rsidRDefault="00DB4BBA" w:rsidP="00B24415">
      <w:pPr>
        <w:spacing w:after="0" w:line="360" w:lineRule="auto"/>
        <w:ind w:left="993" w:firstLine="567"/>
        <w:jc w:val="both"/>
        <w:rPr>
          <w:rFonts w:ascii="Times New Roman" w:eastAsia="Calibri" w:hAnsi="Times New Roman" w:cs="Times New Roman"/>
          <w:sz w:val="24"/>
          <w:szCs w:val="24"/>
          <w:lang w:val="id-ID"/>
        </w:rPr>
      </w:pPr>
    </w:p>
    <w:p w14:paraId="188A9756" w14:textId="77777777" w:rsidR="00B24415" w:rsidRPr="00B24415" w:rsidRDefault="00B24415" w:rsidP="00B24415">
      <w:pPr>
        <w:numPr>
          <w:ilvl w:val="3"/>
          <w:numId w:val="11"/>
        </w:numPr>
        <w:spacing w:after="0" w:line="360" w:lineRule="auto"/>
        <w:ind w:left="709" w:hanging="283"/>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p>
    <w:p w14:paraId="7E3D1A70" w14:textId="7DACD506" w:rsidR="00B24415" w:rsidRPr="00DB4BBA" w:rsidRDefault="00B24415" w:rsidP="002C59D8">
      <w:pPr>
        <w:spacing w:after="0" w:line="360" w:lineRule="auto"/>
        <w:ind w:left="709" w:firstLine="425"/>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menentukan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w:t>
      </w:r>
      <w:proofErr w:type="spellEnd"/>
      <w:r w:rsidR="00DB4BBA">
        <w:rPr>
          <w:rFonts w:ascii="Times New Roman" w:eastAsia="Calibri" w:hAnsi="Times New Roman" w:cs="Times New Roman"/>
          <w:sz w:val="24"/>
          <w:szCs w:val="24"/>
          <w:lang w:val="id-ID"/>
        </w:rPr>
        <w:t>i:</w:t>
      </w:r>
      <w:r w:rsidR="00DB4BBA">
        <w:rPr>
          <w:rStyle w:val="FootnoteReference"/>
          <w:rFonts w:ascii="Times New Roman" w:eastAsia="Calibri" w:hAnsi="Times New Roman" w:cs="Times New Roman"/>
          <w:sz w:val="24"/>
          <w:szCs w:val="24"/>
          <w:lang w:val="id-ID"/>
        </w:rPr>
        <w:footnoteReference w:id="63"/>
      </w:r>
    </w:p>
    <w:p w14:paraId="092C23E4" w14:textId="77777777" w:rsidR="00B24415" w:rsidRPr="00B24415" w:rsidRDefault="00B24415" w:rsidP="00B24415">
      <w:pPr>
        <w:numPr>
          <w:ilvl w:val="0"/>
          <w:numId w:val="42"/>
        </w:numPr>
        <w:spacing w:after="0" w:line="360" w:lineRule="auto"/>
        <w:ind w:left="993" w:hanging="284"/>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Di </w:t>
      </w:r>
      <w:proofErr w:type="spellStart"/>
      <w:r w:rsidRPr="00B24415">
        <w:rPr>
          <w:rFonts w:ascii="Times New Roman" w:eastAsia="Calibri" w:hAnsi="Times New Roman" w:cs="Times New Roman"/>
          <w:sz w:val="24"/>
          <w:szCs w:val="24"/>
        </w:rPr>
        <w:t>sektor</w:t>
      </w:r>
      <w:proofErr w:type="spellEnd"/>
      <w:r w:rsidRPr="00B24415">
        <w:rPr>
          <w:rFonts w:ascii="Times New Roman" w:eastAsia="Calibri" w:hAnsi="Times New Roman" w:cs="Times New Roman"/>
          <w:sz w:val="24"/>
          <w:szCs w:val="24"/>
        </w:rPr>
        <w:t xml:space="preserve"> formal </w:t>
      </w:r>
      <w:proofErr w:type="spellStart"/>
      <w:r w:rsidRPr="00B24415">
        <w:rPr>
          <w:rFonts w:ascii="Times New Roman" w:eastAsia="Calibri" w:hAnsi="Times New Roman" w:cs="Times New Roman"/>
          <w:sz w:val="24"/>
          <w:szCs w:val="24"/>
        </w:rPr>
        <w:t>berupa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gaji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upah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ditentukan</w:t>
      </w:r>
      <w:proofErr w:type="spellEnd"/>
    </w:p>
    <w:p w14:paraId="7D699633" w14:textId="77777777" w:rsidR="00B24415" w:rsidRPr="00B24415" w:rsidRDefault="00B24415" w:rsidP="00B24415">
      <w:pPr>
        <w:numPr>
          <w:ilvl w:val="0"/>
          <w:numId w:val="42"/>
        </w:numPr>
        <w:spacing w:after="0" w:line="360" w:lineRule="auto"/>
        <w:ind w:left="993" w:hanging="284"/>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Di </w:t>
      </w:r>
      <w:proofErr w:type="spellStart"/>
      <w:r w:rsidRPr="00B24415">
        <w:rPr>
          <w:rFonts w:ascii="Times New Roman" w:eastAsia="Calibri" w:hAnsi="Times New Roman" w:cs="Times New Roman"/>
          <w:sz w:val="24"/>
          <w:szCs w:val="24"/>
        </w:rPr>
        <w:t>sektor</w:t>
      </w:r>
      <w:proofErr w:type="spellEnd"/>
      <w:r w:rsidRPr="00B24415">
        <w:rPr>
          <w:rFonts w:ascii="Times New Roman" w:eastAsia="Calibri" w:hAnsi="Times New Roman" w:cs="Times New Roman"/>
          <w:sz w:val="24"/>
          <w:szCs w:val="24"/>
        </w:rPr>
        <w:t xml:space="preserve"> informal </w:t>
      </w:r>
      <w:proofErr w:type="spellStart"/>
      <w:r w:rsidRPr="00B24415">
        <w:rPr>
          <w:rFonts w:ascii="Times New Roman" w:eastAsia="Calibri" w:hAnsi="Times New Roman" w:cs="Times New Roman"/>
          <w:sz w:val="24"/>
          <w:szCs w:val="24"/>
        </w:rPr>
        <w:t>berupa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perolehan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penghasilan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tambahan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penghasilan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tukang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buruh</w:t>
      </w:r>
      <w:proofErr w:type="spellEnd"/>
      <w:r w:rsidRPr="00B24415">
        <w:rPr>
          <w:rFonts w:ascii="Times New Roman" w:eastAsia="Calibri" w:hAnsi="Times New Roman" w:cs="Times New Roman"/>
          <w:sz w:val="24"/>
          <w:szCs w:val="24"/>
        </w:rPr>
        <w:t xml:space="preserve">, dan lain-lain </w:t>
      </w:r>
    </w:p>
    <w:p w14:paraId="6A7CD1CA" w14:textId="0447219E" w:rsidR="00DB4BBA" w:rsidRPr="00D15E44" w:rsidRDefault="00B24415" w:rsidP="00D15E44">
      <w:pPr>
        <w:numPr>
          <w:ilvl w:val="0"/>
          <w:numId w:val="42"/>
        </w:numPr>
        <w:spacing w:after="0" w:line="360" w:lineRule="auto"/>
        <w:ind w:left="993" w:hanging="284"/>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Di </w:t>
      </w:r>
      <w:proofErr w:type="spellStart"/>
      <w:r w:rsidRPr="00B24415">
        <w:rPr>
          <w:rFonts w:ascii="Times New Roman" w:eastAsia="Calibri" w:hAnsi="Times New Roman" w:cs="Times New Roman"/>
          <w:sz w:val="24"/>
          <w:szCs w:val="24"/>
        </w:rPr>
        <w:t>sektor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subsisten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berupa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ternak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kiriman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pemberian</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sektor</w:t>
      </w:r>
      <w:proofErr w:type="spellEnd"/>
      <w:r w:rsidRPr="00B24415">
        <w:rPr>
          <w:rFonts w:ascii="Times New Roman" w:eastAsia="Calibri" w:hAnsi="Times New Roman" w:cs="Times New Roman"/>
          <w:sz w:val="24"/>
          <w:szCs w:val="24"/>
        </w:rPr>
        <w:t xml:space="preserve"> informal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segala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penghasilan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berupa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diterima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balas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sektor</w:t>
      </w:r>
      <w:proofErr w:type="spellEnd"/>
      <w:r w:rsidRPr="00B24415">
        <w:rPr>
          <w:rFonts w:ascii="Times New Roman" w:eastAsia="Calibri" w:hAnsi="Times New Roman" w:cs="Times New Roman"/>
          <w:sz w:val="24"/>
          <w:szCs w:val="24"/>
        </w:rPr>
        <w:t xml:space="preserve"> informal. </w:t>
      </w:r>
    </w:p>
    <w:p w14:paraId="577453F4" w14:textId="1881AEC6" w:rsidR="00B24415" w:rsidRPr="00DB4BBA" w:rsidRDefault="00DB4BBA" w:rsidP="00B24415">
      <w:pPr>
        <w:spacing w:after="0" w:line="360" w:lineRule="auto"/>
        <w:ind w:left="709" w:firstLine="425"/>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Kemudian sumber-s</w:t>
      </w:r>
      <w:r w:rsidR="00B24415" w:rsidRPr="00B24415">
        <w:rPr>
          <w:rFonts w:ascii="Times New Roman" w:eastAsia="Calibri" w:hAnsi="Times New Roman" w:cs="Times New Roman"/>
          <w:sz w:val="24"/>
          <w:szCs w:val="24"/>
        </w:rPr>
        <w:t xml:space="preserve">umber </w:t>
      </w:r>
      <w:proofErr w:type="spellStart"/>
      <w:r w:rsidR="00B24415" w:rsidRPr="00B24415">
        <w:rPr>
          <w:rFonts w:ascii="Times New Roman" w:eastAsia="Calibri" w:hAnsi="Times New Roman" w:cs="Times New Roman"/>
          <w:sz w:val="24"/>
          <w:szCs w:val="24"/>
        </w:rPr>
        <w:t>pendapatan</w:t>
      </w:r>
      <w:proofErr w:type="spellEnd"/>
      <w:r w:rsidR="00B24415" w:rsidRPr="00B24415">
        <w:rPr>
          <w:rFonts w:ascii="Times New Roman" w:eastAsia="Calibri" w:hAnsi="Times New Roman" w:cs="Times New Roman"/>
          <w:sz w:val="24"/>
          <w:szCs w:val="24"/>
        </w:rPr>
        <w:t xml:space="preserve"> </w:t>
      </w:r>
      <w:proofErr w:type="spellStart"/>
      <w:r w:rsidR="00B24415" w:rsidRPr="00B24415">
        <w:rPr>
          <w:rFonts w:ascii="Times New Roman" w:eastAsia="Calibri" w:hAnsi="Times New Roman" w:cs="Times New Roman"/>
          <w:sz w:val="24"/>
          <w:szCs w:val="24"/>
        </w:rPr>
        <w:t>ini</w:t>
      </w:r>
      <w:proofErr w:type="spellEnd"/>
      <w:r w:rsidR="00B24415" w:rsidRPr="00B24415">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dapat </w:t>
      </w:r>
      <w:proofErr w:type="spellStart"/>
      <w:r w:rsidR="00B24415" w:rsidRPr="00B24415">
        <w:rPr>
          <w:rFonts w:ascii="Times New Roman" w:eastAsia="Calibri" w:hAnsi="Times New Roman" w:cs="Times New Roman"/>
          <w:sz w:val="24"/>
          <w:szCs w:val="24"/>
        </w:rPr>
        <w:t>berupa</w:t>
      </w:r>
      <w:proofErr w:type="spellEnd"/>
      <w:r>
        <w:rPr>
          <w:rFonts w:ascii="Times New Roman" w:eastAsia="Calibri" w:hAnsi="Times New Roman" w:cs="Times New Roman"/>
          <w:sz w:val="24"/>
          <w:szCs w:val="24"/>
          <w:lang w:val="id-ID"/>
        </w:rPr>
        <w:t>:</w:t>
      </w:r>
      <w:r>
        <w:rPr>
          <w:rStyle w:val="FootnoteReference"/>
          <w:rFonts w:ascii="Times New Roman" w:eastAsia="Calibri" w:hAnsi="Times New Roman" w:cs="Times New Roman"/>
          <w:sz w:val="24"/>
          <w:szCs w:val="24"/>
          <w:lang w:val="id-ID"/>
        </w:rPr>
        <w:footnoteReference w:id="64"/>
      </w:r>
    </w:p>
    <w:p w14:paraId="24C5984D" w14:textId="77777777" w:rsidR="00B24415" w:rsidRPr="00B24415" w:rsidRDefault="00B24415" w:rsidP="00B24415">
      <w:pPr>
        <w:numPr>
          <w:ilvl w:val="0"/>
          <w:numId w:val="43"/>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meliputi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komisi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penjualan</w:t>
      </w:r>
      <w:proofErr w:type="spellEnd"/>
    </w:p>
    <w:p w14:paraId="4B708196" w14:textId="77777777" w:rsidR="00B24415" w:rsidRPr="00B24415" w:rsidRDefault="00B24415" w:rsidP="00B24415">
      <w:pPr>
        <w:numPr>
          <w:ilvl w:val="0"/>
          <w:numId w:val="43"/>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investasi</w:t>
      </w:r>
      <w:proofErr w:type="spellEnd"/>
    </w:p>
    <w:p w14:paraId="36283980" w14:textId="77777777" w:rsidR="00B24415" w:rsidRPr="00B24415" w:rsidRDefault="00B24415" w:rsidP="00B24415">
      <w:pPr>
        <w:numPr>
          <w:ilvl w:val="0"/>
          <w:numId w:val="43"/>
        </w:numPr>
        <w:spacing w:after="0" w:line="360" w:lineRule="auto"/>
        <w:ind w:left="993" w:hanging="284"/>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keuntungan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
    <w:p w14:paraId="4032AD74" w14:textId="77777777" w:rsidR="00B24415" w:rsidRPr="00B24415" w:rsidRDefault="00B24415" w:rsidP="00B24415">
      <w:pPr>
        <w:spacing w:after="0" w:line="360" w:lineRule="auto"/>
        <w:ind w:left="709" w:firstLine="567"/>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dimaksud</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bersih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diterima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penerimaan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dikurangi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pengeluaran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operasi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Sementara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transaksi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antar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kesepakatan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bersama</w:t>
      </w:r>
      <w:proofErr w:type="spellEnd"/>
      <w:r w:rsidRPr="00B24415">
        <w:rPr>
          <w:rFonts w:ascii="Times New Roman" w:eastAsia="Calibri" w:hAnsi="Times New Roman" w:cs="Times New Roman"/>
          <w:sz w:val="24"/>
          <w:szCs w:val="24"/>
        </w:rPr>
        <w:t>.</w:t>
      </w:r>
    </w:p>
    <w:p w14:paraId="73351FB1" w14:textId="77777777" w:rsidR="00B24415" w:rsidRPr="00B24415" w:rsidRDefault="00B24415" w:rsidP="00B24415">
      <w:pPr>
        <w:spacing w:after="0" w:line="360" w:lineRule="auto"/>
        <w:ind w:firstLine="0"/>
        <w:jc w:val="both"/>
        <w:rPr>
          <w:rFonts w:ascii="Times New Roman" w:eastAsia="Calibri" w:hAnsi="Times New Roman" w:cs="Times New Roman"/>
          <w:sz w:val="24"/>
          <w:szCs w:val="24"/>
        </w:rPr>
      </w:pPr>
    </w:p>
    <w:p w14:paraId="580DC05C" w14:textId="77777777" w:rsidR="00B24415" w:rsidRPr="00B24415" w:rsidRDefault="00B24415" w:rsidP="00B24415">
      <w:pPr>
        <w:numPr>
          <w:ilvl w:val="0"/>
          <w:numId w:val="9"/>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Kesejahteraan</w:t>
      </w:r>
      <w:proofErr w:type="spellEnd"/>
    </w:p>
    <w:p w14:paraId="22997B64" w14:textId="52F3DDDA" w:rsidR="00B24415" w:rsidRPr="00211C66" w:rsidRDefault="00B24415" w:rsidP="00B24415">
      <w:pPr>
        <w:spacing w:after="160" w:line="360" w:lineRule="auto"/>
        <w:ind w:left="426" w:firstLine="490"/>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diartikan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keadaan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hubungan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lingkungan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sekitar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dilihat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pendididikan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terpenuhi</w:t>
      </w:r>
      <w:proofErr w:type="spellEnd"/>
      <w:r w:rsidR="00DB4BBA">
        <w:rPr>
          <w:rFonts w:ascii="Times New Roman" w:eastAsia="Calibri" w:hAnsi="Times New Roman" w:cs="Times New Roman"/>
          <w:sz w:val="24"/>
          <w:szCs w:val="24"/>
          <w:lang w:val="id-ID"/>
        </w:rPr>
        <w:t>.</w:t>
      </w:r>
      <w:r w:rsidR="00DB4BBA">
        <w:rPr>
          <w:rStyle w:val="FootnoteReference"/>
          <w:rFonts w:ascii="Times New Roman" w:eastAsia="Calibri" w:hAnsi="Times New Roman" w:cs="Times New Roman"/>
          <w:sz w:val="24"/>
          <w:szCs w:val="24"/>
          <w:lang w:val="id-ID"/>
        </w:rPr>
        <w:footnoteReference w:id="65"/>
      </w:r>
      <w:r w:rsidRPr="00B24415">
        <w:rPr>
          <w:rFonts w:ascii="Times New Roman" w:eastAsia="Calibri" w:hAnsi="Times New Roman" w:cs="Times New Roman"/>
          <w:sz w:val="24"/>
          <w:szCs w:val="24"/>
        </w:rPr>
        <w:t xml:space="preserve"> </w:t>
      </w:r>
      <w:r w:rsidRPr="00211C66">
        <w:rPr>
          <w:rFonts w:ascii="Times New Roman" w:eastAsia="Calibri" w:hAnsi="Times New Roman" w:cs="Times New Roman"/>
          <w:sz w:val="24"/>
          <w:szCs w:val="24"/>
        </w:rPr>
        <w:t xml:space="preserve">Hal </w:t>
      </w:r>
      <w:proofErr w:type="spellStart"/>
      <w:r w:rsidRPr="00211C66">
        <w:rPr>
          <w:rFonts w:ascii="Times New Roman" w:eastAsia="Calibri" w:hAnsi="Times New Roman" w:cs="Times New Roman"/>
          <w:sz w:val="24"/>
          <w:szCs w:val="24"/>
        </w:rPr>
        <w:t>tersebut</w:t>
      </w:r>
      <w:proofErr w:type="spellEnd"/>
      <w:r w:rsidRPr="00211C66">
        <w:rPr>
          <w:rFonts w:ascii="Times New Roman" w:eastAsia="Calibri" w:hAnsi="Times New Roman" w:cs="Times New Roman"/>
          <w:sz w:val="24"/>
          <w:szCs w:val="24"/>
        </w:rPr>
        <w:t xml:space="preserve"> </w:t>
      </w:r>
      <w:proofErr w:type="spellStart"/>
      <w:r w:rsidRPr="00211C66">
        <w:rPr>
          <w:rFonts w:ascii="Times New Roman" w:eastAsia="Calibri" w:hAnsi="Times New Roman" w:cs="Times New Roman"/>
          <w:sz w:val="24"/>
          <w:szCs w:val="24"/>
        </w:rPr>
        <w:t>sejalan</w:t>
      </w:r>
      <w:proofErr w:type="spellEnd"/>
      <w:r w:rsidRPr="00211C66">
        <w:rPr>
          <w:rFonts w:ascii="Times New Roman" w:eastAsia="Calibri" w:hAnsi="Times New Roman" w:cs="Times New Roman"/>
          <w:sz w:val="24"/>
          <w:szCs w:val="24"/>
        </w:rPr>
        <w:t xml:space="preserve"> </w:t>
      </w:r>
      <w:proofErr w:type="spellStart"/>
      <w:r w:rsidRPr="00211C66">
        <w:rPr>
          <w:rFonts w:ascii="Times New Roman" w:eastAsia="Calibri" w:hAnsi="Times New Roman" w:cs="Times New Roman"/>
          <w:sz w:val="24"/>
          <w:szCs w:val="24"/>
        </w:rPr>
        <w:t>dengan</w:t>
      </w:r>
      <w:proofErr w:type="spellEnd"/>
      <w:r w:rsidRPr="00211C66">
        <w:rPr>
          <w:rFonts w:ascii="Times New Roman" w:eastAsia="Calibri" w:hAnsi="Times New Roman" w:cs="Times New Roman"/>
          <w:sz w:val="24"/>
          <w:szCs w:val="24"/>
        </w:rPr>
        <w:t xml:space="preserve"> </w:t>
      </w:r>
      <w:proofErr w:type="spellStart"/>
      <w:r w:rsidRPr="00211C66">
        <w:rPr>
          <w:rFonts w:ascii="Times New Roman" w:eastAsia="Calibri" w:hAnsi="Times New Roman" w:cs="Times New Roman"/>
          <w:sz w:val="24"/>
          <w:szCs w:val="24"/>
        </w:rPr>
        <w:t>pemikiran</w:t>
      </w:r>
      <w:proofErr w:type="spellEnd"/>
      <w:r w:rsidRPr="00211C66">
        <w:rPr>
          <w:rFonts w:ascii="Times New Roman" w:eastAsia="Calibri" w:hAnsi="Times New Roman" w:cs="Times New Roman"/>
          <w:sz w:val="24"/>
          <w:szCs w:val="24"/>
        </w:rPr>
        <w:t xml:space="preserve"> W.J.S </w:t>
      </w:r>
      <w:proofErr w:type="spellStart"/>
      <w:r w:rsidRPr="00211C66">
        <w:rPr>
          <w:rFonts w:ascii="Times New Roman" w:eastAsia="Calibri" w:hAnsi="Times New Roman" w:cs="Times New Roman"/>
          <w:sz w:val="24"/>
          <w:szCs w:val="24"/>
        </w:rPr>
        <w:t>Poewodarminto</w:t>
      </w:r>
      <w:proofErr w:type="spellEnd"/>
      <w:r w:rsidRPr="00211C66">
        <w:rPr>
          <w:rFonts w:ascii="Times New Roman" w:eastAsia="Calibri" w:hAnsi="Times New Roman" w:cs="Times New Roman"/>
          <w:sz w:val="24"/>
          <w:szCs w:val="24"/>
        </w:rPr>
        <w:t xml:space="preserve"> </w:t>
      </w:r>
      <w:proofErr w:type="spellStart"/>
      <w:r w:rsidRPr="00211C66">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dimana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keadaan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makmur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sentosa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selamat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segala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macam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ganggunan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kesukaran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sebagainya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Gangguan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meliputi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gangguan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gangguan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gangguan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kerja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sebagainya</w:t>
      </w:r>
      <w:proofErr w:type="spellEnd"/>
      <w:r w:rsidR="00211C66">
        <w:rPr>
          <w:rFonts w:ascii="Times New Roman" w:eastAsia="Calibri" w:hAnsi="Times New Roman" w:cs="Times New Roman"/>
          <w:sz w:val="24"/>
          <w:szCs w:val="24"/>
          <w:lang w:val="id-ID"/>
        </w:rPr>
        <w:t>.</w:t>
      </w:r>
      <w:r w:rsidR="00211C66">
        <w:rPr>
          <w:rStyle w:val="FootnoteReference"/>
          <w:rFonts w:ascii="Times New Roman" w:eastAsia="Calibri" w:hAnsi="Times New Roman" w:cs="Times New Roman"/>
          <w:sz w:val="24"/>
          <w:szCs w:val="24"/>
          <w:lang w:val="id-ID"/>
        </w:rPr>
        <w:footnoteReference w:id="66"/>
      </w:r>
    </w:p>
    <w:p w14:paraId="751F695E" w14:textId="529F4D04" w:rsidR="00B24415" w:rsidRPr="004E3965" w:rsidRDefault="00B24415" w:rsidP="00B24415">
      <w:pPr>
        <w:spacing w:after="160" w:line="360" w:lineRule="auto"/>
        <w:ind w:left="426" w:firstLine="490"/>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Undang-Undang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Nomor</w:t>
      </w:r>
      <w:proofErr w:type="spellEnd"/>
      <w:r w:rsidRPr="00B24415">
        <w:rPr>
          <w:rFonts w:ascii="Times New Roman" w:eastAsia="Calibri" w:hAnsi="Times New Roman" w:cs="Times New Roman"/>
          <w:sz w:val="24"/>
          <w:szCs w:val="24"/>
        </w:rPr>
        <w:t xml:space="preserve"> 11 </w:t>
      </w:r>
      <w:proofErr w:type="spellStart"/>
      <w:r w:rsidRPr="00B24415">
        <w:rPr>
          <w:rFonts w:ascii="Times New Roman" w:eastAsia="Calibri" w:hAnsi="Times New Roman" w:cs="Times New Roman"/>
          <w:sz w:val="24"/>
          <w:szCs w:val="24"/>
        </w:rPr>
        <w:t>Tahun</w:t>
      </w:r>
      <w:proofErr w:type="spellEnd"/>
      <w:r w:rsidRPr="00B24415">
        <w:rPr>
          <w:rFonts w:ascii="Times New Roman" w:eastAsia="Calibri" w:hAnsi="Times New Roman" w:cs="Times New Roman"/>
          <w:sz w:val="24"/>
          <w:szCs w:val="24"/>
        </w:rPr>
        <w:t xml:space="preserve"> 2009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terpenuhinya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material, spiritual, dan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warga</w:t>
      </w:r>
      <w:proofErr w:type="spellEnd"/>
      <w:r w:rsidRPr="00B24415">
        <w:rPr>
          <w:rFonts w:ascii="Times New Roman" w:eastAsia="Calibri" w:hAnsi="Times New Roman" w:cs="Times New Roman"/>
          <w:sz w:val="24"/>
          <w:szCs w:val="24"/>
        </w:rPr>
        <w:t xml:space="preserve"> negara agar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layak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mengembangkan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melaksanakan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pengertian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teori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dikaitkan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pengukuran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004E3965">
        <w:rPr>
          <w:rFonts w:ascii="Times New Roman" w:eastAsia="Calibri" w:hAnsi="Times New Roman" w:cs="Times New Roman"/>
          <w:sz w:val="24"/>
          <w:szCs w:val="24"/>
          <w:lang w:val="id-ID"/>
        </w:rPr>
        <w:t>.</w:t>
      </w:r>
      <w:r w:rsidR="004E3965">
        <w:rPr>
          <w:rStyle w:val="FootnoteReference"/>
          <w:rFonts w:ascii="Times New Roman" w:eastAsia="Calibri" w:hAnsi="Times New Roman" w:cs="Times New Roman"/>
          <w:sz w:val="24"/>
          <w:szCs w:val="24"/>
          <w:lang w:val="id-ID"/>
        </w:rPr>
        <w:footnoteReference w:id="67"/>
      </w:r>
    </w:p>
    <w:p w14:paraId="511A2446" w14:textId="77777777" w:rsidR="00B24415" w:rsidRPr="00B24415" w:rsidRDefault="00B24415" w:rsidP="00B24415">
      <w:pPr>
        <w:spacing w:after="160" w:line="360" w:lineRule="auto"/>
        <w:ind w:left="426" w:firstLine="49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berbagai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tokoh</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disimpulkan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konsep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w:t>
      </w:r>
    </w:p>
    <w:p w14:paraId="72EE6546" w14:textId="77777777" w:rsidR="00B24415" w:rsidRPr="00B24415" w:rsidRDefault="00B24415" w:rsidP="00B24415">
      <w:pPr>
        <w:numPr>
          <w:ilvl w:val="0"/>
          <w:numId w:val="44"/>
        </w:numPr>
        <w:spacing w:after="160" w:line="360" w:lineRule="auto"/>
        <w:ind w:left="709"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Mampu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diperlukan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seseorang</w:t>
      </w:r>
      <w:proofErr w:type="spellEnd"/>
    </w:p>
    <w:p w14:paraId="3EB01216" w14:textId="25DE6466" w:rsidR="00B24415" w:rsidRPr="00B24415" w:rsidRDefault="00B24415" w:rsidP="00B24415">
      <w:pPr>
        <w:numPr>
          <w:ilvl w:val="0"/>
          <w:numId w:val="44"/>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dilaksanakan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lembaga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menyelenggarakan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so</w:t>
      </w:r>
      <w:r w:rsidR="004E3965">
        <w:rPr>
          <w:rFonts w:ascii="Times New Roman" w:eastAsia="Calibri" w:hAnsi="Times New Roman" w:cs="Times New Roman"/>
          <w:sz w:val="24"/>
          <w:szCs w:val="24"/>
          <w:lang w:val="id-ID"/>
        </w:rPr>
        <w:t>s</w:t>
      </w:r>
      <w:proofErr w:type="spellStart"/>
      <w:r w:rsidRPr="00B24415">
        <w:rPr>
          <w:rFonts w:ascii="Times New Roman" w:eastAsia="Calibri" w:hAnsi="Times New Roman" w:cs="Times New Roman"/>
          <w:sz w:val="24"/>
          <w:szCs w:val="24"/>
        </w:rPr>
        <w:t>ial</w:t>
      </w:r>
      <w:proofErr w:type="spellEnd"/>
    </w:p>
    <w:p w14:paraId="03B29FF3" w14:textId="77777777" w:rsidR="00B24415" w:rsidRPr="00B24415" w:rsidRDefault="00B24415" w:rsidP="00B24415">
      <w:pPr>
        <w:numPr>
          <w:ilvl w:val="0"/>
          <w:numId w:val="44"/>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Sebuah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sejahtera</w:t>
      </w:r>
      <w:proofErr w:type="spellEnd"/>
      <w:r w:rsidRPr="00B24415">
        <w:rPr>
          <w:rFonts w:ascii="Times New Roman" w:eastAsia="Calibri" w:hAnsi="Times New Roman" w:cs="Times New Roman"/>
          <w:sz w:val="24"/>
          <w:szCs w:val="24"/>
        </w:rPr>
        <w:t xml:space="preserve"> </w:t>
      </w:r>
    </w:p>
    <w:p w14:paraId="76AEEB77" w14:textId="393B25DF" w:rsidR="00B24415" w:rsidRPr="00B24415" w:rsidRDefault="00B24415" w:rsidP="00B24415">
      <w:pPr>
        <w:numPr>
          <w:ilvl w:val="0"/>
          <w:numId w:val="44"/>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diakibatkan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perubahan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sosio-ekonomi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menciptakan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004E3965">
        <w:rPr>
          <w:rFonts w:ascii="Times New Roman" w:eastAsia="Calibri" w:hAnsi="Times New Roman" w:cs="Times New Roman"/>
          <w:sz w:val="24"/>
          <w:szCs w:val="24"/>
          <w:lang w:val="id-ID"/>
        </w:rPr>
        <w:t>.</w:t>
      </w:r>
      <w:r w:rsidR="004E3965">
        <w:rPr>
          <w:rStyle w:val="FootnoteReference"/>
          <w:rFonts w:ascii="Times New Roman" w:eastAsia="Calibri" w:hAnsi="Times New Roman" w:cs="Times New Roman"/>
          <w:sz w:val="24"/>
          <w:szCs w:val="24"/>
          <w:lang w:val="id-ID"/>
        </w:rPr>
        <w:footnoteReference w:id="68"/>
      </w:r>
    </w:p>
    <w:p w14:paraId="2F8C2B4B" w14:textId="044ACE5C" w:rsidR="00B24415" w:rsidRPr="004E3965" w:rsidRDefault="00B24415" w:rsidP="00B24415">
      <w:pPr>
        <w:spacing w:after="160" w:line="360" w:lineRule="auto"/>
        <w:ind w:left="426" w:firstLine="567"/>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004E3965">
        <w:rPr>
          <w:rFonts w:ascii="Times New Roman" w:eastAsia="Calibri" w:hAnsi="Times New Roman" w:cs="Times New Roman"/>
          <w:sz w:val="24"/>
          <w:szCs w:val="24"/>
          <w:lang w:val="id-ID"/>
        </w:rPr>
        <w:t>:</w:t>
      </w:r>
    </w:p>
    <w:p w14:paraId="2F65A7DA" w14:textId="77777777" w:rsidR="00B24415" w:rsidRPr="00B24415" w:rsidRDefault="00B24415" w:rsidP="00B24415">
      <w:pPr>
        <w:numPr>
          <w:ilvl w:val="0"/>
          <w:numId w:val="45"/>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pencegahan</w:t>
      </w:r>
      <w:proofErr w:type="spellEnd"/>
      <w:r w:rsidRPr="00B24415">
        <w:rPr>
          <w:rFonts w:ascii="Times New Roman" w:eastAsia="Calibri" w:hAnsi="Times New Roman" w:cs="Times New Roman"/>
          <w:sz w:val="24"/>
          <w:szCs w:val="24"/>
        </w:rPr>
        <w:t xml:space="preserve">. </w:t>
      </w:r>
    </w:p>
    <w:p w14:paraId="69E5143C" w14:textId="77777777" w:rsidR="00B24415" w:rsidRPr="00B24415" w:rsidRDefault="00B24415" w:rsidP="00B24415">
      <w:pPr>
        <w:spacing w:after="160" w:line="360" w:lineRule="auto"/>
        <w:ind w:left="709"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mencegah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timbul</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menciptakan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hubungan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w:t>
      </w:r>
    </w:p>
    <w:p w14:paraId="14462AED" w14:textId="77777777" w:rsidR="00B24415" w:rsidRPr="00B24415" w:rsidRDefault="00B24415" w:rsidP="00B24415">
      <w:pPr>
        <w:numPr>
          <w:ilvl w:val="0"/>
          <w:numId w:val="45"/>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penyembuhan</w:t>
      </w:r>
      <w:proofErr w:type="spellEnd"/>
      <w:r w:rsidRPr="00B24415">
        <w:rPr>
          <w:rFonts w:ascii="Times New Roman" w:eastAsia="Calibri" w:hAnsi="Times New Roman" w:cs="Times New Roman"/>
          <w:sz w:val="24"/>
          <w:szCs w:val="24"/>
        </w:rPr>
        <w:t>.</w:t>
      </w:r>
    </w:p>
    <w:p w14:paraId="62E97381" w14:textId="77777777" w:rsidR="00B24415" w:rsidRPr="00B24415" w:rsidRDefault="00B24415" w:rsidP="00B24415">
      <w:pPr>
        <w:spacing w:after="160" w:line="360" w:lineRule="auto"/>
        <w:ind w:left="709"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menghilangkan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memperbaiki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ketidakmampuan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fisik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emosional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menghadapi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permasalahan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kembali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wajar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
    <w:p w14:paraId="3100F88D" w14:textId="77777777" w:rsidR="00B24415" w:rsidRPr="00B24415" w:rsidRDefault="00B24415" w:rsidP="00B24415">
      <w:pPr>
        <w:numPr>
          <w:ilvl w:val="0"/>
          <w:numId w:val="45"/>
        </w:numPr>
        <w:spacing w:after="160" w:line="360" w:lineRule="auto"/>
        <w:ind w:left="709"/>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pengembangan</w:t>
      </w:r>
      <w:proofErr w:type="spellEnd"/>
      <w:r w:rsidRPr="00B24415">
        <w:rPr>
          <w:rFonts w:ascii="Times New Roman" w:eastAsia="Calibri" w:hAnsi="Times New Roman" w:cs="Times New Roman"/>
          <w:sz w:val="24"/>
          <w:szCs w:val="24"/>
        </w:rPr>
        <w:t xml:space="preserve">. </w:t>
      </w:r>
    </w:p>
    <w:p w14:paraId="0D4C0727" w14:textId="77777777" w:rsidR="00B24415" w:rsidRPr="00B24415" w:rsidRDefault="00B24415" w:rsidP="00B24415">
      <w:pPr>
        <w:spacing w:after="160" w:line="360" w:lineRule="auto"/>
        <w:ind w:left="709"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pembangunan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
    <w:p w14:paraId="38BB130C" w14:textId="77777777" w:rsidR="00B24415" w:rsidRPr="00B24415" w:rsidRDefault="00B24415" w:rsidP="00B24415">
      <w:pPr>
        <w:numPr>
          <w:ilvl w:val="0"/>
          <w:numId w:val="45"/>
        </w:numPr>
        <w:spacing w:after="160" w:line="360" w:lineRule="auto"/>
        <w:ind w:left="709"/>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penunjang</w:t>
      </w:r>
      <w:proofErr w:type="spellEnd"/>
      <w:r w:rsidRPr="00B24415">
        <w:rPr>
          <w:rFonts w:ascii="Times New Roman" w:eastAsia="Calibri" w:hAnsi="Times New Roman" w:cs="Times New Roman"/>
          <w:sz w:val="24"/>
          <w:szCs w:val="24"/>
        </w:rPr>
        <w:t xml:space="preserve">. </w:t>
      </w:r>
    </w:p>
    <w:p w14:paraId="7BD68FD1" w14:textId="77777777" w:rsidR="00B24415" w:rsidRPr="00B24415" w:rsidRDefault="00B24415" w:rsidP="00B24415">
      <w:pPr>
        <w:spacing w:after="160" w:line="360" w:lineRule="auto"/>
        <w:ind w:left="709"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membantu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kesejhateraan</w:t>
      </w:r>
      <w:proofErr w:type="spellEnd"/>
      <w:r w:rsidRPr="00B24415">
        <w:rPr>
          <w:rFonts w:ascii="Times New Roman" w:eastAsia="Calibri" w:hAnsi="Times New Roman" w:cs="Times New Roman"/>
          <w:sz w:val="24"/>
          <w:szCs w:val="24"/>
        </w:rPr>
        <w:t>.</w:t>
      </w:r>
    </w:p>
    <w:p w14:paraId="71584AAC" w14:textId="77777777" w:rsidR="00B24415" w:rsidRPr="00B24415" w:rsidRDefault="00B24415" w:rsidP="00B24415">
      <w:pPr>
        <w:spacing w:after="160" w:line="360" w:lineRule="auto"/>
        <w:ind w:left="709" w:firstLine="49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meliputi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pemenuhan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papan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akses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dijangkau</w:t>
      </w:r>
      <w:proofErr w:type="spellEnd"/>
      <w:r w:rsidRPr="00B24415">
        <w:rPr>
          <w:rFonts w:ascii="Times New Roman" w:eastAsia="Calibri" w:hAnsi="Times New Roman" w:cs="Times New Roman"/>
          <w:sz w:val="24"/>
          <w:szCs w:val="24"/>
        </w:rPr>
        <w:t xml:space="preserve">, Serta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penyesuaian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sekitar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misalnya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mengembangkan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taraf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layak</w:t>
      </w:r>
      <w:proofErr w:type="spellEnd"/>
      <w:r w:rsidRPr="00B24415">
        <w:rPr>
          <w:rFonts w:ascii="Times New Roman" w:eastAsia="Calibri" w:hAnsi="Times New Roman" w:cs="Times New Roman"/>
          <w:sz w:val="24"/>
          <w:szCs w:val="24"/>
        </w:rPr>
        <w:t>.</w:t>
      </w:r>
    </w:p>
    <w:p w14:paraId="63358B2A" w14:textId="0E2D8B6F" w:rsidR="00B24415" w:rsidRPr="00B24415" w:rsidRDefault="00B24415" w:rsidP="00B24415">
      <w:pPr>
        <w:spacing w:after="160" w:line="360" w:lineRule="auto"/>
        <w:ind w:left="709" w:firstLine="49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Komponen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so</w:t>
      </w:r>
      <w:r w:rsidR="004E3965">
        <w:rPr>
          <w:rFonts w:ascii="Times New Roman" w:eastAsia="Calibri" w:hAnsi="Times New Roman" w:cs="Times New Roman"/>
          <w:sz w:val="24"/>
          <w:szCs w:val="24"/>
          <w:lang w:val="id-ID"/>
        </w:rPr>
        <w:t>s</w:t>
      </w:r>
      <w:proofErr w:type="spellStart"/>
      <w:r w:rsidRPr="00B24415">
        <w:rPr>
          <w:rFonts w:ascii="Times New Roman" w:eastAsia="Calibri" w:hAnsi="Times New Roman" w:cs="Times New Roman"/>
          <w:sz w:val="24"/>
          <w:szCs w:val="24"/>
        </w:rPr>
        <w:t>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komponen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diperhatikan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Komponen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nantinya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perbedaan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lainnya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Komponen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w:t>
      </w:r>
    </w:p>
    <w:p w14:paraId="1828ACA4" w14:textId="77777777" w:rsidR="00B24415" w:rsidRPr="00B24415" w:rsidRDefault="00B24415" w:rsidP="00B24415">
      <w:pPr>
        <w:numPr>
          <w:ilvl w:val="0"/>
          <w:numId w:val="46"/>
        </w:numPr>
        <w:spacing w:after="16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Organisasi</w:t>
      </w:r>
      <w:proofErr w:type="spellEnd"/>
      <w:r w:rsidRPr="00B24415">
        <w:rPr>
          <w:rFonts w:ascii="Times New Roman" w:eastAsia="Calibri" w:hAnsi="Times New Roman" w:cs="Times New Roman"/>
          <w:sz w:val="24"/>
          <w:szCs w:val="24"/>
        </w:rPr>
        <w:t xml:space="preserve"> formal Usaha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terorganisir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dilaksanakan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lembaga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formal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pengakuan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fungsi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lembaga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w:t>
      </w:r>
    </w:p>
    <w:p w14:paraId="6B73D602" w14:textId="77777777" w:rsidR="00B24415" w:rsidRPr="00B24415" w:rsidRDefault="00B24415" w:rsidP="00B24415">
      <w:pPr>
        <w:numPr>
          <w:ilvl w:val="0"/>
          <w:numId w:val="46"/>
        </w:numPr>
        <w:spacing w:after="16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Pendanaan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Mobilisasi</w:t>
      </w:r>
      <w:proofErr w:type="spellEnd"/>
      <w:r w:rsidRPr="00B24415">
        <w:rPr>
          <w:rFonts w:ascii="Times New Roman" w:eastAsia="Calibri" w:hAnsi="Times New Roman" w:cs="Times New Roman"/>
          <w:sz w:val="24"/>
          <w:szCs w:val="24"/>
        </w:rPr>
        <w:t xml:space="preserve"> dana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tanggung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jawab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mengejar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keuntungan</w:t>
      </w:r>
      <w:proofErr w:type="spellEnd"/>
      <w:r w:rsidRPr="00B24415">
        <w:rPr>
          <w:rFonts w:ascii="Times New Roman" w:eastAsia="Calibri" w:hAnsi="Times New Roman" w:cs="Times New Roman"/>
          <w:sz w:val="24"/>
          <w:szCs w:val="24"/>
        </w:rPr>
        <w:t>.</w:t>
      </w:r>
    </w:p>
    <w:p w14:paraId="55E6010A" w14:textId="77777777" w:rsidR="00B24415" w:rsidRPr="00B24415" w:rsidRDefault="00B24415" w:rsidP="00B24415">
      <w:pPr>
        <w:numPr>
          <w:ilvl w:val="0"/>
          <w:numId w:val="46"/>
        </w:numPr>
        <w:spacing w:after="16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memandang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fokus</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lembaga</w:t>
      </w:r>
      <w:proofErr w:type="spellEnd"/>
      <w:r w:rsidRPr="00B24415">
        <w:rPr>
          <w:rFonts w:ascii="Times New Roman" w:eastAsia="Calibri" w:hAnsi="Times New Roman" w:cs="Times New Roman"/>
          <w:sz w:val="24"/>
          <w:szCs w:val="24"/>
        </w:rPr>
        <w:t xml:space="preserve"> formal </w:t>
      </w:r>
      <w:proofErr w:type="spellStart"/>
      <w:r w:rsidRPr="00B24415">
        <w:rPr>
          <w:rFonts w:ascii="Times New Roman" w:eastAsia="Calibri" w:hAnsi="Times New Roman" w:cs="Times New Roman"/>
          <w:sz w:val="24"/>
          <w:szCs w:val="24"/>
        </w:rPr>
        <w:t>menyediakan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w:t>
      </w:r>
    </w:p>
    <w:p w14:paraId="73C2AF47" w14:textId="77777777" w:rsidR="00B24415" w:rsidRPr="00B24415" w:rsidRDefault="00B24415" w:rsidP="00B24415">
      <w:pPr>
        <w:numPr>
          <w:ilvl w:val="0"/>
          <w:numId w:val="46"/>
        </w:numPr>
        <w:spacing w:after="16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Profesionalisme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dilaksanakan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proses dan </w:t>
      </w:r>
      <w:proofErr w:type="spellStart"/>
      <w:r w:rsidRPr="00B24415">
        <w:rPr>
          <w:rFonts w:ascii="Times New Roman" w:eastAsia="Calibri" w:hAnsi="Times New Roman" w:cs="Times New Roman"/>
          <w:sz w:val="24"/>
          <w:szCs w:val="24"/>
        </w:rPr>
        <w:t>peraturan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telah</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tentukan</w:t>
      </w:r>
      <w:proofErr w:type="spellEnd"/>
      <w:r w:rsidRPr="00B24415">
        <w:rPr>
          <w:rFonts w:ascii="Times New Roman" w:eastAsia="Calibri" w:hAnsi="Times New Roman" w:cs="Times New Roman"/>
          <w:sz w:val="24"/>
          <w:szCs w:val="24"/>
        </w:rPr>
        <w:t>.</w:t>
      </w:r>
    </w:p>
    <w:p w14:paraId="0ECB1E0C" w14:textId="77777777" w:rsidR="00B24415" w:rsidRPr="00B24415" w:rsidRDefault="00B24415" w:rsidP="00B24415">
      <w:pPr>
        <w:numPr>
          <w:ilvl w:val="0"/>
          <w:numId w:val="46"/>
        </w:numPr>
        <w:spacing w:after="16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Perangkat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hukum</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perundang-undangan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Pentingnya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peraturan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perundang-undangan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menjalankan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terstruktur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sasaran</w:t>
      </w:r>
      <w:proofErr w:type="spellEnd"/>
      <w:r w:rsidRPr="00B24415">
        <w:rPr>
          <w:rFonts w:ascii="Times New Roman" w:eastAsia="Calibri" w:hAnsi="Times New Roman" w:cs="Times New Roman"/>
          <w:sz w:val="24"/>
          <w:szCs w:val="24"/>
        </w:rPr>
        <w:t>.</w:t>
      </w:r>
    </w:p>
    <w:p w14:paraId="214C7187" w14:textId="77777777" w:rsidR="00B24415" w:rsidRPr="00B24415" w:rsidRDefault="00B24415" w:rsidP="00B24415">
      <w:pPr>
        <w:numPr>
          <w:ilvl w:val="0"/>
          <w:numId w:val="46"/>
        </w:numPr>
        <w:spacing w:after="160" w:line="360" w:lineRule="auto"/>
        <w:ind w:left="993"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Peran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melibatkan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lapisan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manfaat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w:t>
      </w:r>
    </w:p>
    <w:p w14:paraId="0CAC003E" w14:textId="3B222B54" w:rsidR="00B24415" w:rsidRPr="00B24415" w:rsidRDefault="00B24415" w:rsidP="00B24415">
      <w:pPr>
        <w:numPr>
          <w:ilvl w:val="0"/>
          <w:numId w:val="46"/>
        </w:numPr>
        <w:spacing w:after="160" w:line="360" w:lineRule="auto"/>
        <w:ind w:left="993"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Data dan </w:t>
      </w:r>
      <w:proofErr w:type="spellStart"/>
      <w:r w:rsidRPr="00B24415">
        <w:rPr>
          <w:rFonts w:ascii="Times New Roman" w:eastAsia="Calibri" w:hAnsi="Times New Roman" w:cs="Times New Roman"/>
          <w:sz w:val="24"/>
          <w:szCs w:val="24"/>
        </w:rPr>
        <w:t>informasi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dibutuhkan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memudahkan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efisien</w:t>
      </w:r>
      <w:proofErr w:type="spellEnd"/>
      <w:r w:rsidR="004E3965">
        <w:rPr>
          <w:rFonts w:ascii="Times New Roman" w:eastAsia="Calibri" w:hAnsi="Times New Roman" w:cs="Times New Roman"/>
          <w:sz w:val="24"/>
          <w:szCs w:val="24"/>
          <w:lang w:val="id-ID"/>
        </w:rPr>
        <w:t>.</w:t>
      </w:r>
      <w:r w:rsidR="004E3965">
        <w:rPr>
          <w:rStyle w:val="FootnoteReference"/>
          <w:rFonts w:ascii="Times New Roman" w:eastAsia="Calibri" w:hAnsi="Times New Roman" w:cs="Times New Roman"/>
          <w:sz w:val="24"/>
          <w:szCs w:val="24"/>
          <w:lang w:val="id-ID"/>
        </w:rPr>
        <w:footnoteReference w:id="69"/>
      </w:r>
    </w:p>
    <w:p w14:paraId="3D9206D7" w14:textId="77777777" w:rsidR="00B24415" w:rsidRPr="00B24415" w:rsidRDefault="00B24415" w:rsidP="00B24415">
      <w:pPr>
        <w:spacing w:after="160" w:line="360" w:lineRule="auto"/>
        <w:ind w:left="709"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Indikator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meliputi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kehidupan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mulai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hukum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budaya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pengetahuan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Peran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penting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rakyat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indikator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perlu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diperhatikan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w:t>
      </w:r>
    </w:p>
    <w:p w14:paraId="261D486A" w14:textId="77777777" w:rsidR="00B24415" w:rsidRPr="00B24415" w:rsidRDefault="00B24415" w:rsidP="00B24415">
      <w:pPr>
        <w:spacing w:after="160" w:line="360" w:lineRule="auto"/>
        <w:ind w:left="709"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memperhatikan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beberapa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indikator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meliputi</w:t>
      </w:r>
      <w:proofErr w:type="spellEnd"/>
      <w:r w:rsidRPr="00B24415">
        <w:rPr>
          <w:rFonts w:ascii="Times New Roman" w:eastAsia="Calibri" w:hAnsi="Times New Roman" w:cs="Times New Roman"/>
          <w:sz w:val="24"/>
          <w:szCs w:val="24"/>
        </w:rPr>
        <w:t>:</w:t>
      </w:r>
    </w:p>
    <w:p w14:paraId="4C6FC9F9" w14:textId="77777777" w:rsidR="00B24415" w:rsidRPr="00B24415" w:rsidRDefault="00B24415" w:rsidP="00B24415">
      <w:pPr>
        <w:numPr>
          <w:ilvl w:val="0"/>
          <w:numId w:val="47"/>
        </w:numPr>
        <w:spacing w:after="160" w:line="360" w:lineRule="auto"/>
        <w:ind w:left="113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Pemerataan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
    <w:p w14:paraId="77A42986" w14:textId="77777777" w:rsidR="00B24415" w:rsidRPr="00B24415" w:rsidRDefault="00B24415" w:rsidP="00B24415">
      <w:pPr>
        <w:spacing w:after="160" w:line="360" w:lineRule="auto"/>
        <w:ind w:left="1134"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Setiap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berbeda-beda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nantinya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pemenuhan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pula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terpenuhi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Peningkatan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taraf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dilihat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kenaikan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perkapita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terpenuhi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membuat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w:t>
      </w:r>
    </w:p>
    <w:p w14:paraId="6FD9F23D" w14:textId="77777777" w:rsidR="00B24415" w:rsidRPr="00B24415" w:rsidRDefault="00B24415" w:rsidP="00B24415">
      <w:pPr>
        <w:numPr>
          <w:ilvl w:val="0"/>
          <w:numId w:val="47"/>
        </w:numPr>
        <w:spacing w:after="160" w:line="360" w:lineRule="auto"/>
        <w:ind w:left="113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Pendidikan </w:t>
      </w:r>
    </w:p>
    <w:p w14:paraId="172EF20B" w14:textId="77777777" w:rsidR="00B24415" w:rsidRPr="00B24415" w:rsidRDefault="00B24415" w:rsidP="00B24415">
      <w:pPr>
        <w:spacing w:after="160" w:line="360" w:lineRule="auto"/>
        <w:ind w:left="1134" w:firstLine="567"/>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Pendidikan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individu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menggali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potensi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diri</w:t>
      </w:r>
      <w:proofErr w:type="spellEnd"/>
      <w:r w:rsidRPr="00B24415">
        <w:rPr>
          <w:rFonts w:ascii="Times New Roman" w:eastAsia="Calibri" w:hAnsi="Times New Roman" w:cs="Times New Roman"/>
          <w:sz w:val="24"/>
          <w:szCs w:val="24"/>
        </w:rPr>
        <w:t xml:space="preserve">. Pendidikan juga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diartikan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lembaga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bertanggung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jawab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menetapkan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sistem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w:t>
      </w:r>
    </w:p>
    <w:p w14:paraId="7F08486A" w14:textId="77777777" w:rsidR="00B24415" w:rsidRPr="00B24415" w:rsidRDefault="00B24415" w:rsidP="00B24415">
      <w:pPr>
        <w:spacing w:after="160" w:line="360" w:lineRule="auto"/>
        <w:ind w:left="1134" w:firstLine="567"/>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Pendidikan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has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seluruh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warga</w:t>
      </w:r>
      <w:proofErr w:type="spellEnd"/>
      <w:r w:rsidRPr="00B24415">
        <w:rPr>
          <w:rFonts w:ascii="Times New Roman" w:eastAsia="Calibri" w:hAnsi="Times New Roman" w:cs="Times New Roman"/>
          <w:sz w:val="24"/>
          <w:szCs w:val="24"/>
        </w:rPr>
        <w:t xml:space="preserve"> negara dan </w:t>
      </w:r>
      <w:proofErr w:type="spellStart"/>
      <w:r w:rsidRPr="00B24415">
        <w:rPr>
          <w:rFonts w:ascii="Times New Roman" w:eastAsia="Calibri" w:hAnsi="Times New Roman" w:cs="Times New Roman"/>
          <w:sz w:val="24"/>
          <w:szCs w:val="24"/>
        </w:rPr>
        <w:t>berhak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berkualitas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pemerintah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melaksanakan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pemerataan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akses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Sekolah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dibangun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merata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peningkatan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murah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murah</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dijangkau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memudahkan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mendapatkan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w:t>
      </w:r>
    </w:p>
    <w:p w14:paraId="7BCF0217" w14:textId="77777777" w:rsidR="00B24415" w:rsidRPr="00B24415" w:rsidRDefault="00B24415" w:rsidP="00B24415">
      <w:pPr>
        <w:spacing w:after="160" w:line="360" w:lineRule="auto"/>
        <w:ind w:left="1134"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SDM. </w:t>
      </w:r>
      <w:proofErr w:type="spellStart"/>
      <w:r w:rsidRPr="00B24415">
        <w:rPr>
          <w:rFonts w:ascii="Times New Roman" w:eastAsia="Calibri" w:hAnsi="Times New Roman" w:cs="Times New Roman"/>
          <w:sz w:val="24"/>
          <w:szCs w:val="24"/>
        </w:rPr>
        <w:t>Apabila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SDM yang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memudahkan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mendapatkan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pekerjaan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layak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manusia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ukur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kemampuan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menjangkau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hidupnya</w:t>
      </w:r>
      <w:proofErr w:type="spellEnd"/>
      <w:r w:rsidRPr="00B24415">
        <w:rPr>
          <w:rFonts w:ascii="Times New Roman" w:eastAsia="Calibri" w:hAnsi="Times New Roman" w:cs="Times New Roman"/>
          <w:sz w:val="24"/>
          <w:szCs w:val="24"/>
        </w:rPr>
        <w:t>.</w:t>
      </w:r>
    </w:p>
    <w:p w14:paraId="4F9028A9" w14:textId="77777777" w:rsidR="00B24415" w:rsidRPr="00B24415" w:rsidRDefault="00B24415" w:rsidP="00B24415">
      <w:pPr>
        <w:numPr>
          <w:ilvl w:val="0"/>
          <w:numId w:val="47"/>
        </w:numPr>
        <w:spacing w:after="160" w:line="360" w:lineRule="auto"/>
        <w:ind w:left="113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meningkat</w:t>
      </w:r>
      <w:proofErr w:type="spellEnd"/>
      <w:r w:rsidRPr="00B24415">
        <w:rPr>
          <w:rFonts w:ascii="Times New Roman" w:eastAsia="Calibri" w:hAnsi="Times New Roman" w:cs="Times New Roman"/>
          <w:sz w:val="24"/>
          <w:szCs w:val="24"/>
        </w:rPr>
        <w:t xml:space="preserve"> </w:t>
      </w:r>
    </w:p>
    <w:p w14:paraId="6874C26B" w14:textId="77777777" w:rsidR="00B24415" w:rsidRPr="00B24415" w:rsidRDefault="00B24415" w:rsidP="00B24415">
      <w:pPr>
        <w:spacing w:after="160" w:line="360" w:lineRule="auto"/>
        <w:ind w:left="1134" w:firstLine="567"/>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Kesehatan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salah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penting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artinya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mengakses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memudahkan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mencapai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mendukung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pertumbuhan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pembangunan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perekonomian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negara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wilayah. </w:t>
      </w:r>
      <w:proofErr w:type="spellStart"/>
      <w:r w:rsidRPr="00B24415">
        <w:rPr>
          <w:rFonts w:ascii="Times New Roman" w:eastAsia="Calibri" w:hAnsi="Times New Roman" w:cs="Times New Roman"/>
          <w:sz w:val="24"/>
          <w:szCs w:val="24"/>
        </w:rPr>
        <w:t>Tentunya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imbangi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fasilitas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tenaga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kerja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memadai</w:t>
      </w:r>
      <w:proofErr w:type="spellEnd"/>
      <w:r w:rsidRPr="00B24415">
        <w:rPr>
          <w:rFonts w:ascii="Times New Roman" w:eastAsia="Calibri" w:hAnsi="Times New Roman" w:cs="Times New Roman"/>
          <w:sz w:val="24"/>
          <w:szCs w:val="24"/>
        </w:rPr>
        <w:t>.</w:t>
      </w:r>
    </w:p>
    <w:p w14:paraId="3770F1BE" w14:textId="0B003C41" w:rsidR="00B24415" w:rsidRPr="004E3965" w:rsidRDefault="00B24415" w:rsidP="004E3965">
      <w:pPr>
        <w:spacing w:after="160" w:line="360" w:lineRule="auto"/>
        <w:ind w:left="1134" w:firstLine="567"/>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Pemanfaatan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fasilitas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penduduk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berkaitan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dan wilayah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Tampak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perbedaan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nyata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penduduk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kota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desa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akses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disebabkan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jarak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menuju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fasilitas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Tingginya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prosentase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penduduk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perkotaan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mengakses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fasilitas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akses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jarak</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Berbanding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terbalik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penduduk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pedesaan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masih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sulit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mengakses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fasilitas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belum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mengakses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pelayanan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dikatakan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bahwa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negara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kesejahteraan</w:t>
      </w:r>
      <w:proofErr w:type="spellEnd"/>
      <w:r w:rsidR="004E3965">
        <w:rPr>
          <w:rFonts w:ascii="Times New Roman" w:eastAsia="Calibri" w:hAnsi="Times New Roman" w:cs="Times New Roman"/>
          <w:sz w:val="24"/>
          <w:szCs w:val="24"/>
          <w:lang w:val="id-ID"/>
        </w:rPr>
        <w:t>.</w:t>
      </w:r>
      <w:r w:rsidR="004E3965">
        <w:rPr>
          <w:rStyle w:val="FootnoteReference"/>
          <w:rFonts w:ascii="Times New Roman" w:eastAsia="Calibri" w:hAnsi="Times New Roman" w:cs="Times New Roman"/>
          <w:sz w:val="24"/>
          <w:szCs w:val="24"/>
          <w:lang w:val="id-ID"/>
        </w:rPr>
        <w:footnoteReference w:id="70"/>
      </w:r>
    </w:p>
    <w:p w14:paraId="02F6C977" w14:textId="77777777" w:rsidR="00B24415" w:rsidRPr="00B24415" w:rsidRDefault="00B24415" w:rsidP="00B24415">
      <w:pPr>
        <w:spacing w:after="160" w:line="360" w:lineRule="auto"/>
        <w:ind w:left="1134" w:firstLine="567"/>
        <w:contextualSpacing/>
        <w:jc w:val="both"/>
        <w:rPr>
          <w:rFonts w:ascii="Times New Roman" w:eastAsia="Calibri" w:hAnsi="Times New Roman" w:cs="Times New Roman"/>
          <w:sz w:val="24"/>
          <w:szCs w:val="24"/>
        </w:rPr>
      </w:pPr>
    </w:p>
    <w:p w14:paraId="509B79A0" w14:textId="77777777" w:rsidR="00B24415" w:rsidRPr="00B24415" w:rsidRDefault="00B24415" w:rsidP="00B24415">
      <w:pPr>
        <w:numPr>
          <w:ilvl w:val="0"/>
          <w:numId w:val="9"/>
        </w:numPr>
        <w:spacing w:after="160" w:line="360" w:lineRule="auto"/>
        <w:ind w:left="426" w:hanging="426"/>
        <w:contextualSpacing/>
        <w:jc w:val="both"/>
        <w:rPr>
          <w:rFonts w:ascii="Times New Roman" w:eastAsia="Calibri" w:hAnsi="Times New Roman" w:cs="Times New Roman"/>
          <w:b/>
          <w:bCs/>
          <w:sz w:val="24"/>
          <w:szCs w:val="24"/>
        </w:rPr>
      </w:pPr>
      <w:proofErr w:type="spellStart"/>
      <w:r w:rsidRPr="00B24415">
        <w:rPr>
          <w:rFonts w:ascii="Times New Roman" w:eastAsia="Calibri" w:hAnsi="Times New Roman" w:cs="Times New Roman"/>
          <w:b/>
          <w:bCs/>
          <w:sz w:val="24"/>
          <w:szCs w:val="24"/>
        </w:rPr>
        <w:t>Pedagang</w:t>
      </w:r>
      <w:proofErr w:type="spellEnd"/>
    </w:p>
    <w:p w14:paraId="7795CD16" w14:textId="4B30398B" w:rsidR="00B24415" w:rsidRPr="00E23100" w:rsidRDefault="00B24415" w:rsidP="00B24415">
      <w:pPr>
        <w:spacing w:after="160" w:line="360" w:lineRule="auto"/>
        <w:ind w:left="426" w:firstLine="490"/>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badan yang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konteks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mikro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Mikro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berskala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sebagian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masyarakat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lapisan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bawah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sektor</w:t>
      </w:r>
      <w:proofErr w:type="spellEnd"/>
      <w:r w:rsidRPr="00B24415">
        <w:rPr>
          <w:rFonts w:ascii="Times New Roman" w:eastAsia="Calibri" w:hAnsi="Times New Roman" w:cs="Times New Roman"/>
          <w:sz w:val="24"/>
          <w:szCs w:val="24"/>
        </w:rPr>
        <w:t xml:space="preserve"> informal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perekonomian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subsisten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cirri-</w:t>
      </w:r>
      <w:proofErr w:type="spellStart"/>
      <w:r w:rsidRPr="00B24415">
        <w:rPr>
          <w:rFonts w:ascii="Times New Roman" w:eastAsia="Calibri" w:hAnsi="Times New Roman" w:cs="Times New Roman"/>
          <w:sz w:val="24"/>
          <w:szCs w:val="24"/>
        </w:rPr>
        <w:t>ciri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pendidikan</w:t>
      </w:r>
      <w:proofErr w:type="spellEnd"/>
      <w:r w:rsidRPr="00B24415">
        <w:rPr>
          <w:rFonts w:ascii="Times New Roman" w:eastAsia="Calibri" w:hAnsi="Times New Roman" w:cs="Times New Roman"/>
          <w:sz w:val="24"/>
          <w:szCs w:val="24"/>
        </w:rPr>
        <w:t xml:space="preserve"> formal yang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keterampilan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pelanggannya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banyak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berasal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bawah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pekerja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dikerjakan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padat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serta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eceran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modal </w:t>
      </w:r>
      <w:proofErr w:type="spellStart"/>
      <w:r w:rsidRPr="00B24415">
        <w:rPr>
          <w:rFonts w:ascii="Times New Roman" w:eastAsia="Calibri" w:hAnsi="Times New Roman" w:cs="Times New Roman"/>
          <w:sz w:val="24"/>
          <w:szCs w:val="24"/>
        </w:rPr>
        <w:t>pinjaman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bank formal </w:t>
      </w:r>
      <w:proofErr w:type="spellStart"/>
      <w:r w:rsidRPr="00B24415">
        <w:rPr>
          <w:rFonts w:ascii="Times New Roman" w:eastAsia="Calibri" w:hAnsi="Times New Roman" w:cs="Times New Roman"/>
          <w:sz w:val="24"/>
          <w:szCs w:val="24"/>
        </w:rPr>
        <w:t>kurang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puluh</w:t>
      </w:r>
      <w:proofErr w:type="spellEnd"/>
      <w:r w:rsidRPr="00B24415">
        <w:rPr>
          <w:rFonts w:ascii="Times New Roman" w:eastAsia="Calibri" w:hAnsi="Times New Roman" w:cs="Times New Roman"/>
          <w:sz w:val="24"/>
          <w:szCs w:val="24"/>
        </w:rPr>
        <w:t xml:space="preserve"> lima </w:t>
      </w:r>
      <w:proofErr w:type="spellStart"/>
      <w:r w:rsidRPr="00B24415">
        <w:rPr>
          <w:rFonts w:ascii="Times New Roman" w:eastAsia="Calibri" w:hAnsi="Times New Roman" w:cs="Times New Roman"/>
          <w:sz w:val="24"/>
          <w:szCs w:val="24"/>
        </w:rPr>
        <w:t>juta</w:t>
      </w:r>
      <w:proofErr w:type="spellEnd"/>
      <w:r w:rsidRPr="00B24415">
        <w:rPr>
          <w:rFonts w:ascii="Times New Roman" w:eastAsia="Calibri" w:hAnsi="Times New Roman" w:cs="Times New Roman"/>
          <w:sz w:val="24"/>
          <w:szCs w:val="24"/>
        </w:rPr>
        <w:t xml:space="preserve"> rupiah </w:t>
      </w:r>
      <w:proofErr w:type="spellStart"/>
      <w:r w:rsidRPr="00B24415">
        <w:rPr>
          <w:rFonts w:ascii="Times New Roman" w:eastAsia="Calibri" w:hAnsi="Times New Roman" w:cs="Times New Roman"/>
          <w:sz w:val="24"/>
          <w:szCs w:val="24"/>
        </w:rPr>
        <w:t>guna</w:t>
      </w:r>
      <w:proofErr w:type="spellEnd"/>
      <w:r w:rsidRPr="00B24415">
        <w:rPr>
          <w:rFonts w:ascii="Times New Roman" w:eastAsia="Calibri" w:hAnsi="Times New Roman" w:cs="Times New Roman"/>
          <w:sz w:val="24"/>
          <w:szCs w:val="24"/>
        </w:rPr>
        <w:t xml:space="preserve"> modal </w:t>
      </w:r>
      <w:proofErr w:type="spellStart"/>
      <w:r w:rsidRPr="00B24415">
        <w:rPr>
          <w:rFonts w:ascii="Times New Roman" w:eastAsia="Calibri" w:hAnsi="Times New Roman" w:cs="Times New Roman"/>
          <w:sz w:val="24"/>
          <w:szCs w:val="24"/>
        </w:rPr>
        <w:t>usahany</w:t>
      </w:r>
      <w:proofErr w:type="spellEnd"/>
      <w:r w:rsidR="00E23100">
        <w:rPr>
          <w:rFonts w:ascii="Times New Roman" w:eastAsia="Calibri" w:hAnsi="Times New Roman" w:cs="Times New Roman"/>
          <w:sz w:val="24"/>
          <w:szCs w:val="24"/>
          <w:lang w:val="id-ID"/>
        </w:rPr>
        <w:t>a.</w:t>
      </w:r>
      <w:r w:rsidR="00E23100">
        <w:rPr>
          <w:rStyle w:val="FootnoteReference"/>
          <w:rFonts w:ascii="Times New Roman" w:eastAsia="Calibri" w:hAnsi="Times New Roman" w:cs="Times New Roman"/>
          <w:sz w:val="24"/>
          <w:szCs w:val="24"/>
          <w:lang w:val="id-ID"/>
        </w:rPr>
        <w:footnoteReference w:id="71"/>
      </w:r>
    </w:p>
    <w:p w14:paraId="48E9AD4B" w14:textId="77777777" w:rsidR="00B24415" w:rsidRPr="00B24415" w:rsidRDefault="00B24415" w:rsidP="00B24415">
      <w:pPr>
        <w:spacing w:after="160" w:line="360" w:lineRule="auto"/>
        <w:ind w:left="426" w:firstLine="49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instusi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memperjual-belikan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jalur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distribusi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distributor (</w:t>
      </w:r>
      <w:proofErr w:type="spellStart"/>
      <w:r w:rsidRPr="00B24415">
        <w:rPr>
          <w:rFonts w:ascii="Times New Roman" w:eastAsia="Calibri" w:hAnsi="Times New Roman" w:cs="Times New Roman"/>
          <w:sz w:val="24"/>
          <w:szCs w:val="24"/>
        </w:rPr>
        <w:t>tunggal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partai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eceran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sosiologi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penggunaan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pengelolaan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dihasilkan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hubungannya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w:t>
      </w:r>
    </w:p>
    <w:p w14:paraId="47A9EA17" w14:textId="77777777" w:rsidR="00B24415" w:rsidRPr="00B24415" w:rsidRDefault="00B24415" w:rsidP="00B24415">
      <w:pPr>
        <w:spacing w:after="160" w:line="360" w:lineRule="auto"/>
        <w:ind w:left="426" w:firstLine="49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penggunaan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pengelolaan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dikelompokan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w:t>
      </w:r>
    </w:p>
    <w:p w14:paraId="5C865802" w14:textId="77777777" w:rsidR="00B24415" w:rsidRPr="00B24415" w:rsidRDefault="00B24415" w:rsidP="00B24415">
      <w:pPr>
        <w:numPr>
          <w:ilvl w:val="0"/>
          <w:numId w:val="48"/>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profesonal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menggunakan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utasa</w:t>
      </w:r>
      <w:proofErr w:type="spellEnd"/>
      <w:r w:rsidRPr="00B24415">
        <w:rPr>
          <w:rFonts w:ascii="Times New Roman" w:eastAsia="Calibri" w:hAnsi="Times New Roman" w:cs="Times New Roman"/>
          <w:sz w:val="24"/>
          <w:szCs w:val="24"/>
        </w:rPr>
        <w:t xml:space="preserve"> dana </w:t>
      </w:r>
      <w:proofErr w:type="spellStart"/>
      <w:r w:rsidRPr="00B24415">
        <w:rPr>
          <w:rFonts w:ascii="Times New Roman" w:eastAsia="Calibri" w:hAnsi="Times New Roman" w:cs="Times New Roman"/>
          <w:sz w:val="24"/>
          <w:szCs w:val="24"/>
        </w:rPr>
        <w:t>satu-satunya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w:t>
      </w:r>
    </w:p>
    <w:p w14:paraId="28EB34E5" w14:textId="77777777" w:rsidR="00B24415" w:rsidRPr="00B24415" w:rsidRDefault="00B24415" w:rsidP="00B24415">
      <w:pPr>
        <w:numPr>
          <w:ilvl w:val="0"/>
          <w:numId w:val="48"/>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semi-</w:t>
      </w:r>
      <w:proofErr w:type="spellStart"/>
      <w:r w:rsidRPr="00B24415">
        <w:rPr>
          <w:rFonts w:ascii="Times New Roman" w:eastAsia="Calibri" w:hAnsi="Times New Roman" w:cs="Times New Roman"/>
          <w:sz w:val="24"/>
          <w:szCs w:val="24"/>
        </w:rPr>
        <w:t>profesonal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mengakui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sumber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tambahan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w:t>
      </w:r>
    </w:p>
    <w:p w14:paraId="62590BCF" w14:textId="77777777" w:rsidR="00B24415" w:rsidRPr="00B24415" w:rsidRDefault="00B24415" w:rsidP="00B24415">
      <w:pPr>
        <w:numPr>
          <w:ilvl w:val="0"/>
          <w:numId w:val="48"/>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Pedangang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Subsitensi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hasil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subsitensi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ekonomi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daerah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pertanian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petani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pertanian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desa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kecamatan</w:t>
      </w:r>
      <w:proofErr w:type="spellEnd"/>
      <w:r w:rsidRPr="00B24415">
        <w:rPr>
          <w:rFonts w:ascii="Times New Roman" w:eastAsia="Calibri" w:hAnsi="Times New Roman" w:cs="Times New Roman"/>
          <w:sz w:val="24"/>
          <w:szCs w:val="24"/>
        </w:rPr>
        <w:t>.</w:t>
      </w:r>
    </w:p>
    <w:p w14:paraId="0D26DD24" w14:textId="65AC7E7A" w:rsidR="00B24415" w:rsidRPr="00B24415" w:rsidRDefault="00B24415" w:rsidP="00B24415">
      <w:pPr>
        <w:numPr>
          <w:ilvl w:val="0"/>
          <w:numId w:val="48"/>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Semu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orang yang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hobi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mendapatkan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suasana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waktu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luang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harapkan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sarana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pendapatan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malahan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mungkin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saja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sebaliknya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memperoleh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kerugian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berdagang</w:t>
      </w:r>
      <w:proofErr w:type="spellEnd"/>
      <w:r w:rsidR="00B247A6">
        <w:rPr>
          <w:rFonts w:ascii="Times New Roman" w:eastAsia="Calibri" w:hAnsi="Times New Roman" w:cs="Times New Roman"/>
          <w:sz w:val="24"/>
          <w:szCs w:val="24"/>
          <w:vertAlign w:val="superscript"/>
          <w:lang w:val="id-ID"/>
        </w:rPr>
        <w:t>.</w:t>
      </w:r>
      <w:r w:rsidR="00B247A6">
        <w:rPr>
          <w:rStyle w:val="FootnoteReference"/>
          <w:rFonts w:ascii="Times New Roman" w:eastAsia="Calibri" w:hAnsi="Times New Roman" w:cs="Times New Roman"/>
          <w:sz w:val="24"/>
          <w:szCs w:val="24"/>
          <w:lang w:val="id-ID"/>
        </w:rPr>
        <w:footnoteReference w:id="72"/>
      </w:r>
    </w:p>
    <w:p w14:paraId="26FE78DC" w14:textId="77777777" w:rsidR="00B24415" w:rsidRPr="00B24415" w:rsidRDefault="00B24415" w:rsidP="00B24415">
      <w:pPr>
        <w:spacing w:after="160" w:line="360" w:lineRule="auto"/>
        <w:ind w:left="426" w:firstLine="49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Perilaku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tradisonal</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gramEnd"/>
    </w:p>
    <w:p w14:paraId="0B6F4E0A" w14:textId="77777777" w:rsidR="00B24415" w:rsidRPr="00B24415" w:rsidRDefault="00B24415" w:rsidP="00B24415">
      <w:pPr>
        <w:numPr>
          <w:ilvl w:val="0"/>
          <w:numId w:val="49"/>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saling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ingin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berjualan</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tradisonal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waktu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waktu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mengalami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peningkatan</w:t>
      </w:r>
      <w:proofErr w:type="spellEnd"/>
      <w:r w:rsidRPr="00B24415">
        <w:rPr>
          <w:rFonts w:ascii="Times New Roman" w:eastAsia="Calibri" w:hAnsi="Times New Roman" w:cs="Times New Roman"/>
          <w:sz w:val="24"/>
          <w:szCs w:val="24"/>
        </w:rPr>
        <w:t xml:space="preserve">. Hal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berdampak</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yang juga </w:t>
      </w:r>
      <w:proofErr w:type="spellStart"/>
      <w:r w:rsidRPr="00B24415">
        <w:rPr>
          <w:rFonts w:ascii="Times New Roman" w:eastAsia="Calibri" w:hAnsi="Times New Roman" w:cs="Times New Roman"/>
          <w:sz w:val="24"/>
          <w:szCs w:val="24"/>
        </w:rPr>
        <w:t>semakin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meningkat</w:t>
      </w:r>
      <w:proofErr w:type="spellEnd"/>
      <w:r w:rsidRPr="00B24415">
        <w:rPr>
          <w:rFonts w:ascii="Times New Roman" w:eastAsia="Calibri" w:hAnsi="Times New Roman" w:cs="Times New Roman"/>
          <w:sz w:val="24"/>
          <w:szCs w:val="24"/>
        </w:rPr>
        <w:t xml:space="preserve">. Jika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tersedia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timbul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pemaksaan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mengabaikan</w:t>
      </w:r>
      <w:proofErr w:type="spellEnd"/>
      <w:r w:rsidRPr="00B24415">
        <w:rPr>
          <w:rFonts w:ascii="Times New Roman" w:eastAsia="Calibri" w:hAnsi="Times New Roman" w:cs="Times New Roman"/>
          <w:sz w:val="24"/>
          <w:szCs w:val="24"/>
        </w:rPr>
        <w:t xml:space="preserve"> tata </w:t>
      </w:r>
      <w:proofErr w:type="spellStart"/>
      <w:r w:rsidRPr="00B24415">
        <w:rPr>
          <w:rFonts w:ascii="Times New Roman" w:eastAsia="Calibri" w:hAnsi="Times New Roman" w:cs="Times New Roman"/>
          <w:sz w:val="24"/>
          <w:szCs w:val="24"/>
        </w:rPr>
        <w:t>ruang</w:t>
      </w:r>
      <w:proofErr w:type="spellEnd"/>
      <w:r w:rsidRPr="00B24415">
        <w:rPr>
          <w:rFonts w:ascii="Times New Roman" w:eastAsia="Calibri" w:hAnsi="Times New Roman" w:cs="Times New Roman"/>
          <w:sz w:val="24"/>
          <w:szCs w:val="24"/>
        </w:rPr>
        <w:t xml:space="preserve"> pasar.</w:t>
      </w:r>
    </w:p>
    <w:p w14:paraId="48119F5D" w14:textId="77777777" w:rsidR="00B24415" w:rsidRPr="00B24415" w:rsidRDefault="00B24415" w:rsidP="00B24415">
      <w:pPr>
        <w:numPr>
          <w:ilvl w:val="0"/>
          <w:numId w:val="49"/>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Kesadaran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kedisiplinan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keberasilan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ketertiban</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umumnya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berpendidikan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kesadaran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tinggi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tentang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perlunya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kedisiplinan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kebersihan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danketertiban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Kondisi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dibiarkan</w:t>
      </w:r>
      <w:proofErr w:type="spellEnd"/>
      <w:r w:rsidRPr="00B24415">
        <w:rPr>
          <w:rFonts w:ascii="Times New Roman" w:eastAsia="Calibri" w:hAnsi="Times New Roman" w:cs="Times New Roman"/>
          <w:sz w:val="24"/>
          <w:szCs w:val="24"/>
        </w:rPr>
        <w:t xml:space="preserve"> oleh para </w:t>
      </w:r>
      <w:proofErr w:type="spellStart"/>
      <w:r w:rsidRPr="00B24415">
        <w:rPr>
          <w:rFonts w:ascii="Times New Roman" w:eastAsia="Calibri" w:hAnsi="Times New Roman" w:cs="Times New Roman"/>
          <w:sz w:val="24"/>
          <w:szCs w:val="24"/>
        </w:rPr>
        <w:t>pengelola</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tanapa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keinginan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proses </w:t>
      </w:r>
      <w:proofErr w:type="spellStart"/>
      <w:r w:rsidRPr="00B24415">
        <w:rPr>
          <w:rFonts w:ascii="Times New Roman" w:eastAsia="Calibri" w:hAnsi="Times New Roman" w:cs="Times New Roman"/>
          <w:sz w:val="24"/>
          <w:szCs w:val="24"/>
        </w:rPr>
        <w:t>edukasi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pelatihan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berkala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w:t>
      </w:r>
    </w:p>
    <w:p w14:paraId="671B826F" w14:textId="1D7FD6EA" w:rsidR="00B24415" w:rsidRPr="00B24415" w:rsidRDefault="00B24415" w:rsidP="00B24415">
      <w:pPr>
        <w:numPr>
          <w:ilvl w:val="0"/>
          <w:numId w:val="49"/>
        </w:numPr>
        <w:spacing w:after="160" w:line="360" w:lineRule="auto"/>
        <w:ind w:left="709"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Pemahaman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terhadap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selalu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berubah-ubah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produsen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mengikutinya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karetna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terbatasnya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pengetahuan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informasi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umumnya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berkembang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alamiah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persiapan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memasuki</w:t>
      </w:r>
      <w:proofErr w:type="spellEnd"/>
      <w:r w:rsidRPr="00B24415">
        <w:rPr>
          <w:rFonts w:ascii="Times New Roman" w:eastAsia="Calibri" w:hAnsi="Times New Roman" w:cs="Times New Roman"/>
          <w:sz w:val="24"/>
          <w:szCs w:val="24"/>
        </w:rPr>
        <w:t xml:space="preserve"> era </w:t>
      </w:r>
      <w:proofErr w:type="spellStart"/>
      <w:r w:rsidRPr="00B24415">
        <w:rPr>
          <w:rFonts w:ascii="Times New Roman" w:eastAsia="Calibri" w:hAnsi="Times New Roman" w:cs="Times New Roman"/>
          <w:sz w:val="24"/>
          <w:szCs w:val="24"/>
        </w:rPr>
        <w:t>persaingan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Masalah</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dihadapi</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di pasar </w:t>
      </w:r>
      <w:proofErr w:type="spellStart"/>
      <w:r w:rsidRPr="00B24415">
        <w:rPr>
          <w:rFonts w:ascii="Times New Roman" w:eastAsia="Calibri" w:hAnsi="Times New Roman" w:cs="Times New Roman"/>
          <w:sz w:val="24"/>
          <w:szCs w:val="24"/>
        </w:rPr>
        <w:t>tradisonal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kekurangan</w:t>
      </w:r>
      <w:proofErr w:type="spellEnd"/>
      <w:r w:rsidRPr="00B24415">
        <w:rPr>
          <w:rFonts w:ascii="Times New Roman" w:eastAsia="Calibri" w:hAnsi="Times New Roman" w:cs="Times New Roman"/>
          <w:sz w:val="24"/>
          <w:szCs w:val="24"/>
        </w:rPr>
        <w:t xml:space="preserve"> modal </w:t>
      </w:r>
      <w:proofErr w:type="spellStart"/>
      <w:r w:rsidRPr="00B24415">
        <w:rPr>
          <w:rFonts w:ascii="Times New Roman" w:eastAsia="Calibri" w:hAnsi="Times New Roman" w:cs="Times New Roman"/>
          <w:sz w:val="24"/>
          <w:szCs w:val="24"/>
        </w:rPr>
        <w:t>apalagi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ditambah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inflasi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menentu</w:t>
      </w:r>
      <w:proofErr w:type="spellEnd"/>
      <w:r w:rsidR="00B247A6">
        <w:rPr>
          <w:rFonts w:ascii="Times New Roman" w:eastAsia="Calibri" w:hAnsi="Times New Roman" w:cs="Times New Roman"/>
          <w:sz w:val="24"/>
          <w:szCs w:val="24"/>
          <w:lang w:val="id-ID"/>
        </w:rPr>
        <w:t>.</w:t>
      </w:r>
      <w:r w:rsidR="00B247A6">
        <w:rPr>
          <w:rStyle w:val="FootnoteReference"/>
          <w:rFonts w:ascii="Times New Roman" w:eastAsia="Calibri" w:hAnsi="Times New Roman" w:cs="Times New Roman"/>
          <w:sz w:val="24"/>
          <w:szCs w:val="24"/>
          <w:lang w:val="id-ID"/>
        </w:rPr>
        <w:footnoteReference w:id="73"/>
      </w:r>
    </w:p>
    <w:p w14:paraId="2567B963" w14:textId="77777777" w:rsidR="00B24415" w:rsidRPr="00B24415" w:rsidRDefault="00B24415" w:rsidP="00B24415">
      <w:pPr>
        <w:spacing w:after="160" w:line="360" w:lineRule="auto"/>
        <w:ind w:left="709" w:firstLine="49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Adapun </w:t>
      </w:r>
      <w:proofErr w:type="spellStart"/>
      <w:r w:rsidRPr="00B24415">
        <w:rPr>
          <w:rFonts w:ascii="Times New Roman" w:eastAsia="Calibri" w:hAnsi="Times New Roman" w:cs="Times New Roman"/>
          <w:sz w:val="24"/>
          <w:szCs w:val="24"/>
        </w:rPr>
        <w:t>ciri-ciri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tradisonal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 xml:space="preserve">: </w:t>
      </w:r>
    </w:p>
    <w:p w14:paraId="173FD55F" w14:textId="77777777" w:rsidR="00B24415" w:rsidRPr="00B24415" w:rsidRDefault="00B24415" w:rsidP="00B24415">
      <w:pPr>
        <w:numPr>
          <w:ilvl w:val="0"/>
          <w:numId w:val="50"/>
        </w:numPr>
        <w:spacing w:after="160" w:line="360" w:lineRule="auto"/>
        <w:ind w:left="993" w:hanging="284"/>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Modal yang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punya relative </w:t>
      </w:r>
      <w:proofErr w:type="spellStart"/>
      <w:r w:rsidRPr="00B24415">
        <w:rPr>
          <w:rFonts w:ascii="Times New Roman" w:eastAsia="Calibri" w:hAnsi="Times New Roman" w:cs="Times New Roman"/>
          <w:sz w:val="24"/>
          <w:szCs w:val="24"/>
        </w:rPr>
        <w:t>kecil</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keberanian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mendatangi</w:t>
      </w:r>
      <w:proofErr w:type="spellEnd"/>
      <w:r w:rsidRPr="00B24415">
        <w:rPr>
          <w:rFonts w:ascii="Times New Roman" w:eastAsia="Calibri" w:hAnsi="Times New Roman" w:cs="Times New Roman"/>
          <w:sz w:val="24"/>
          <w:szCs w:val="24"/>
        </w:rPr>
        <w:t xml:space="preserve"> bank </w:t>
      </w:r>
      <w:proofErr w:type="spellStart"/>
      <w:r w:rsidRPr="00B24415">
        <w:rPr>
          <w:rFonts w:ascii="Times New Roman" w:eastAsia="Calibri" w:hAnsi="Times New Roman" w:cs="Times New Roman"/>
          <w:sz w:val="24"/>
          <w:szCs w:val="24"/>
        </w:rPr>
        <w:t>umum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memperolah</w:t>
      </w:r>
      <w:proofErr w:type="spellEnd"/>
      <w:r w:rsidRPr="00B24415">
        <w:rPr>
          <w:rFonts w:ascii="Times New Roman" w:eastAsia="Calibri" w:hAnsi="Times New Roman" w:cs="Times New Roman"/>
          <w:sz w:val="24"/>
          <w:szCs w:val="24"/>
        </w:rPr>
        <w:t xml:space="preserve"> modal, </w:t>
      </w:r>
      <w:proofErr w:type="spellStart"/>
      <w:r w:rsidRPr="00B24415">
        <w:rPr>
          <w:rFonts w:ascii="Times New Roman" w:eastAsia="Calibri" w:hAnsi="Times New Roman" w:cs="Times New Roman"/>
          <w:sz w:val="24"/>
          <w:szCs w:val="24"/>
        </w:rPr>
        <w:t>mengingat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rumitnya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prosedur</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persyaratan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sulit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Apalagi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kebanyakan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huruf</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tak</w:t>
      </w:r>
      <w:proofErr w:type="spellEnd"/>
      <w:r w:rsidRPr="00B24415">
        <w:rPr>
          <w:rFonts w:ascii="Times New Roman" w:eastAsia="Calibri" w:hAnsi="Times New Roman" w:cs="Times New Roman"/>
          <w:sz w:val="24"/>
          <w:szCs w:val="24"/>
        </w:rPr>
        <w:t xml:space="preserve"> punya asset </w:t>
      </w:r>
      <w:proofErr w:type="spellStart"/>
      <w:r w:rsidRPr="00B24415">
        <w:rPr>
          <w:rFonts w:ascii="Times New Roman" w:eastAsia="Calibri" w:hAnsi="Times New Roman" w:cs="Times New Roman"/>
          <w:sz w:val="24"/>
          <w:szCs w:val="24"/>
        </w:rPr>
        <w:t>sebahagia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jaminan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Akhirnya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mereka-meraka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berpaling</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rentenir</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setiap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memberikan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pinjaman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cepat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tanpa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butuh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waktu</w:t>
      </w:r>
      <w:proofErr w:type="spellEnd"/>
      <w:r w:rsidRPr="00B24415">
        <w:rPr>
          <w:rFonts w:ascii="Times New Roman" w:eastAsia="Calibri" w:hAnsi="Times New Roman" w:cs="Times New Roman"/>
          <w:sz w:val="24"/>
          <w:szCs w:val="24"/>
        </w:rPr>
        <w:t xml:space="preserve"> lama dan proses yang </w:t>
      </w:r>
      <w:proofErr w:type="spellStart"/>
      <w:r w:rsidRPr="00B24415">
        <w:rPr>
          <w:rFonts w:ascii="Times New Roman" w:eastAsia="Calibri" w:hAnsi="Times New Roman" w:cs="Times New Roman"/>
          <w:sz w:val="24"/>
          <w:szCs w:val="24"/>
        </w:rPr>
        <w:t>rumit</w:t>
      </w:r>
      <w:proofErr w:type="spellEnd"/>
      <w:r w:rsidRPr="00B24415">
        <w:rPr>
          <w:rFonts w:ascii="Times New Roman" w:eastAsia="Calibri" w:hAnsi="Times New Roman" w:cs="Times New Roman"/>
          <w:sz w:val="24"/>
          <w:szCs w:val="24"/>
        </w:rPr>
        <w:t>.</w:t>
      </w:r>
    </w:p>
    <w:p w14:paraId="06E95F27" w14:textId="77777777" w:rsidR="00B24415" w:rsidRPr="00B24415" w:rsidRDefault="00B24415" w:rsidP="00B24415">
      <w:pPr>
        <w:numPr>
          <w:ilvl w:val="0"/>
          <w:numId w:val="50"/>
        </w:numPr>
        <w:spacing w:after="160" w:line="360" w:lineRule="auto"/>
        <w:ind w:left="993" w:hanging="283"/>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Maksudnya</w:t>
      </w:r>
      <w:proofErr w:type="spellEnd"/>
      <w:r w:rsidRPr="00B24415">
        <w:rPr>
          <w:rFonts w:ascii="Times New Roman" w:eastAsia="Calibri" w:hAnsi="Times New Roman" w:cs="Times New Roman"/>
          <w:sz w:val="24"/>
          <w:szCs w:val="24"/>
        </w:rPr>
        <w:t xml:space="preserve">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tradisonal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biasanya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memperhitungkan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tabungan</w:t>
      </w:r>
      <w:proofErr w:type="spellEnd"/>
      <w:r w:rsidRPr="00B24415">
        <w:rPr>
          <w:rFonts w:ascii="Times New Roman" w:eastAsia="Calibri" w:hAnsi="Times New Roman" w:cs="Times New Roman"/>
          <w:sz w:val="24"/>
          <w:szCs w:val="24"/>
        </w:rPr>
        <w:t xml:space="preserve"> masa </w:t>
      </w:r>
      <w:proofErr w:type="spellStart"/>
      <w:proofErr w:type="gramStart"/>
      <w:r w:rsidRPr="00B24415">
        <w:rPr>
          <w:rFonts w:ascii="Times New Roman" w:eastAsia="Calibri" w:hAnsi="Times New Roman" w:cs="Times New Roman"/>
          <w:sz w:val="24"/>
          <w:szCs w:val="24"/>
        </w:rPr>
        <w:t>depan.pendapatan</w:t>
      </w:r>
      <w:proofErr w:type="spellEnd"/>
      <w:proofErr w:type="gram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dapatkan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keperluan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sehari-hari</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tentunya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membayar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cicilan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hutang</w:t>
      </w:r>
      <w:proofErr w:type="spellEnd"/>
      <w:r w:rsidRPr="00B24415">
        <w:rPr>
          <w:rFonts w:ascii="Times New Roman" w:eastAsia="Calibri" w:hAnsi="Times New Roman" w:cs="Times New Roman"/>
          <w:sz w:val="24"/>
          <w:szCs w:val="24"/>
        </w:rPr>
        <w:t>.</w:t>
      </w:r>
    </w:p>
    <w:p w14:paraId="41F41324" w14:textId="77777777" w:rsidR="00B24415" w:rsidRPr="00B24415" w:rsidRDefault="00B24415" w:rsidP="00B24415">
      <w:pPr>
        <w:numPr>
          <w:ilvl w:val="0"/>
          <w:numId w:val="50"/>
        </w:numPr>
        <w:spacing w:after="160" w:line="360" w:lineRule="auto"/>
        <w:ind w:left="993" w:hanging="28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Pendidikan para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relative </w:t>
      </w:r>
      <w:proofErr w:type="spellStart"/>
      <w:r w:rsidRPr="00B24415">
        <w:rPr>
          <w:rFonts w:ascii="Times New Roman" w:eastAsia="Calibri" w:hAnsi="Times New Roman" w:cs="Times New Roman"/>
          <w:sz w:val="24"/>
          <w:szCs w:val="24"/>
        </w:rPr>
        <w:t>rendah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buta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huruf</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sehingga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melihat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prospek</w:t>
      </w:r>
      <w:proofErr w:type="spellEnd"/>
      <w:r w:rsidRPr="00B24415">
        <w:rPr>
          <w:rFonts w:ascii="Times New Roman" w:eastAsia="Calibri" w:hAnsi="Times New Roman" w:cs="Times New Roman"/>
          <w:sz w:val="24"/>
          <w:szCs w:val="24"/>
        </w:rPr>
        <w:t xml:space="preserve"> masa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datang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memenuhi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kebutuhan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cukup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cenderung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pinjaman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rentenir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prosesnya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mudah</w:t>
      </w:r>
      <w:proofErr w:type="spellEnd"/>
      <w:r w:rsidRPr="00B24415">
        <w:rPr>
          <w:rFonts w:ascii="Times New Roman" w:eastAsia="Calibri" w:hAnsi="Times New Roman" w:cs="Times New Roman"/>
          <w:sz w:val="24"/>
          <w:szCs w:val="24"/>
        </w:rPr>
        <w:t>.</w:t>
      </w:r>
    </w:p>
    <w:p w14:paraId="4B8F19DA" w14:textId="76DD5988"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shd w:val="clear" w:color="auto" w:fill="FFFFFF"/>
        </w:rPr>
        <w:t>Kamus</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besar</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bahasa</w:t>
      </w:r>
      <w:proofErr w:type="spellEnd"/>
      <w:r w:rsidRPr="00B24415">
        <w:rPr>
          <w:rFonts w:ascii="Times New Roman" w:eastAsia="Calibri" w:hAnsi="Times New Roman" w:cs="Times New Roman"/>
          <w:sz w:val="24"/>
          <w:szCs w:val="24"/>
          <w:shd w:val="clear" w:color="auto" w:fill="FFFFFF"/>
        </w:rPr>
        <w:t xml:space="preserve"> Indonesia (KBBI</w:t>
      </w:r>
      <w:r w:rsidRPr="00B24415">
        <w:rPr>
          <w:rFonts w:ascii="Times New Roman" w:eastAsia="Calibri" w:hAnsi="Times New Roman" w:cs="Times New Roman"/>
          <w:sz w:val="18"/>
          <w:szCs w:val="18"/>
          <w:shd w:val="clear" w:color="auto" w:fill="FFFFFF"/>
        </w:rPr>
        <w:t xml:space="preserve">) </w:t>
      </w:r>
      <w:proofErr w:type="spellStart"/>
      <w:r w:rsidRPr="00B24415">
        <w:rPr>
          <w:rFonts w:ascii="Times New Roman" w:eastAsia="Calibri" w:hAnsi="Times New Roman" w:cs="Times New Roman"/>
          <w:sz w:val="24"/>
          <w:szCs w:val="24"/>
          <w:shd w:val="clear" w:color="auto" w:fill="FFFFFF"/>
        </w:rPr>
        <w:t>menjelaskan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pedagang</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artinya</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pekerjan</w:t>
      </w:r>
      <w:proofErr w:type="spellEnd"/>
      <w:r w:rsidRPr="00B24415">
        <w:rPr>
          <w:rFonts w:ascii="Times New Roman" w:eastAsia="Calibri" w:hAnsi="Times New Roman" w:cs="Times New Roman"/>
          <w:sz w:val="24"/>
          <w:szCs w:val="24"/>
          <w:shd w:val="clear" w:color="auto" w:fill="FFFFFF"/>
        </w:rPr>
        <w:t xml:space="preserve"> yang </w:t>
      </w:r>
      <w:proofErr w:type="spellStart"/>
      <w:r w:rsidRPr="00B24415">
        <w:rPr>
          <w:rFonts w:ascii="Times New Roman" w:eastAsia="Calibri" w:hAnsi="Times New Roman" w:cs="Times New Roman"/>
          <w:sz w:val="24"/>
          <w:szCs w:val="24"/>
          <w:shd w:val="clear" w:color="auto" w:fill="FFFFFF"/>
        </w:rPr>
        <w:t>ada</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hubungannya</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dengan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menjual</w:t>
      </w:r>
      <w:proofErr w:type="spellEnd"/>
      <w:r w:rsidRPr="00B24415">
        <w:rPr>
          <w:rFonts w:ascii="Times New Roman" w:eastAsia="Calibri" w:hAnsi="Times New Roman" w:cs="Times New Roman"/>
          <w:sz w:val="24"/>
          <w:szCs w:val="24"/>
          <w:shd w:val="clear" w:color="auto" w:fill="FFFFFF"/>
        </w:rPr>
        <w:t xml:space="preserve"> dan </w:t>
      </w:r>
      <w:proofErr w:type="spellStart"/>
      <w:r w:rsidRPr="00B24415">
        <w:rPr>
          <w:rFonts w:ascii="Times New Roman" w:eastAsia="Calibri" w:hAnsi="Times New Roman" w:cs="Times New Roman"/>
          <w:sz w:val="24"/>
          <w:szCs w:val="24"/>
          <w:shd w:val="clear" w:color="auto" w:fill="FFFFFF"/>
        </w:rPr>
        <w:t>membeli</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barang</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untuk</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memproleh</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keuntungan</w:t>
      </w:r>
      <w:proofErr w:type="spellEnd"/>
      <w:r w:rsidRPr="00B24415">
        <w:rPr>
          <w:rFonts w:ascii="Times New Roman" w:eastAsia="Calibri" w:hAnsi="Times New Roman" w:cs="Times New Roman"/>
          <w:sz w:val="24"/>
          <w:szCs w:val="24"/>
          <w:shd w:val="clear" w:color="auto" w:fill="FFFFFF"/>
        </w:rPr>
        <w:t xml:space="preserve">; </w:t>
      </w:r>
      <w:proofErr w:type="spellStart"/>
      <w:r w:rsidRPr="00B24415">
        <w:rPr>
          <w:rFonts w:ascii="Times New Roman" w:eastAsia="Calibri" w:hAnsi="Times New Roman" w:cs="Times New Roman"/>
          <w:sz w:val="24"/>
          <w:szCs w:val="24"/>
          <w:shd w:val="clear" w:color="auto" w:fill="FFFFFF"/>
        </w:rPr>
        <w:t>jual-beli</w:t>
      </w:r>
      <w:proofErr w:type="spellEnd"/>
      <w:r w:rsidR="00F302CC">
        <w:rPr>
          <w:rFonts w:ascii="Times New Roman" w:eastAsia="Calibri" w:hAnsi="Times New Roman" w:cs="Times New Roman"/>
          <w:sz w:val="24"/>
          <w:szCs w:val="24"/>
          <w:shd w:val="clear" w:color="auto" w:fill="FFFFFF"/>
          <w:lang w:val="id-ID"/>
        </w:rPr>
        <w:t>.</w:t>
      </w:r>
      <w:r w:rsidR="00F302CC">
        <w:rPr>
          <w:rStyle w:val="FootnoteReference"/>
          <w:rFonts w:ascii="Times New Roman" w:eastAsia="Calibri" w:hAnsi="Times New Roman" w:cs="Times New Roman"/>
          <w:sz w:val="24"/>
          <w:szCs w:val="24"/>
          <w:shd w:val="clear" w:color="auto" w:fill="FFFFFF"/>
          <w:lang w:val="id-ID"/>
        </w:rPr>
        <w:footnoteReference w:id="74"/>
      </w:r>
      <w:r w:rsidR="00F302CC"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seorng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menerima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menyimpan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maksudnya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diserahkan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dikirim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badan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orang lain. oleh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orang yang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menginginkan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keuntungan</w:t>
      </w:r>
      <w:proofErr w:type="spellEnd"/>
      <w:r w:rsidRPr="00B24415">
        <w:rPr>
          <w:rFonts w:ascii="Times New Roman" w:eastAsia="Calibri" w:hAnsi="Times New Roman" w:cs="Times New Roman"/>
          <w:sz w:val="24"/>
          <w:szCs w:val="24"/>
        </w:rPr>
        <w:t>.</w:t>
      </w:r>
    </w:p>
    <w:p w14:paraId="4BDFAEDD" w14:textId="77777777" w:rsidR="00B24415" w:rsidRPr="00B24415" w:rsidRDefault="00B24415" w:rsidP="00B24415">
      <w:pPr>
        <w:spacing w:after="160" w:line="360" w:lineRule="auto"/>
        <w:ind w:left="426"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Islam </w:t>
      </w:r>
      <w:proofErr w:type="spellStart"/>
      <w:r w:rsidRPr="00B24415">
        <w:rPr>
          <w:rFonts w:ascii="Times New Roman" w:eastAsia="Calibri" w:hAnsi="Times New Roman" w:cs="Times New Roman"/>
          <w:sz w:val="24"/>
          <w:szCs w:val="24"/>
        </w:rPr>
        <w:t>ketika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haruslah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w:t>
      </w:r>
    </w:p>
    <w:p w14:paraId="5F4438FD" w14:textId="77777777" w:rsidR="00B24415" w:rsidRPr="00B24415" w:rsidRDefault="00B24415" w:rsidP="00B24415">
      <w:pPr>
        <w:numPr>
          <w:ilvl w:val="0"/>
          <w:numId w:val="51"/>
        </w:numPr>
        <w:tabs>
          <w:tab w:val="left" w:pos="180"/>
        </w:tabs>
        <w:spacing w:after="0" w:line="360" w:lineRule="auto"/>
        <w:ind w:left="709" w:hanging="27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Berusaha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halal juga </w:t>
      </w:r>
      <w:proofErr w:type="spellStart"/>
      <w:r w:rsidRPr="00B24415">
        <w:rPr>
          <w:rFonts w:ascii="Times New Roman" w:eastAsia="Calibri" w:hAnsi="Times New Roman" w:cs="Times New Roman"/>
          <w:i/>
          <w:iCs/>
          <w:sz w:val="24"/>
          <w:szCs w:val="24"/>
        </w:rPr>
        <w:t>thayyib</w:t>
      </w:r>
      <w:proofErr w:type="spellEnd"/>
    </w:p>
    <w:p w14:paraId="574B208B" w14:textId="77777777" w:rsidR="00B24415" w:rsidRPr="00B24415" w:rsidRDefault="00B24415" w:rsidP="00B24415">
      <w:pPr>
        <w:tabs>
          <w:tab w:val="left" w:pos="180"/>
          <w:tab w:val="left" w:pos="810"/>
          <w:tab w:val="left" w:pos="1530"/>
        </w:tabs>
        <w:spacing w:after="0" w:line="360" w:lineRule="auto"/>
        <w:ind w:left="709" w:firstLine="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Di dunia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keharusan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beurdaha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yang halal juga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hidup</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layak</w:t>
      </w:r>
      <w:proofErr w:type="spellEnd"/>
      <w:r w:rsidRPr="00B24415">
        <w:rPr>
          <w:rFonts w:ascii="Times New Roman" w:eastAsia="Calibri" w:hAnsi="Times New Roman" w:cs="Times New Roman"/>
          <w:sz w:val="24"/>
          <w:szCs w:val="24"/>
        </w:rPr>
        <w:t xml:space="preserve"> dan juga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menghidupi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keluarga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kerabatnya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mampu</w:t>
      </w:r>
      <w:proofErr w:type="spellEnd"/>
      <w:r w:rsidRPr="00B24415">
        <w:rPr>
          <w:rFonts w:ascii="Times New Roman" w:eastAsia="Calibri" w:hAnsi="Times New Roman" w:cs="Times New Roman"/>
          <w:sz w:val="24"/>
          <w:szCs w:val="24"/>
        </w:rPr>
        <w:t xml:space="preserve">. Orang yang </w:t>
      </w:r>
      <w:proofErr w:type="spellStart"/>
      <w:r w:rsidRPr="00B24415">
        <w:rPr>
          <w:rFonts w:ascii="Times New Roman" w:eastAsia="Calibri" w:hAnsi="Times New Roman" w:cs="Times New Roman"/>
          <w:sz w:val="24"/>
          <w:szCs w:val="24"/>
        </w:rPr>
        <w:t>mencari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rezki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yang halal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mendapatkan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pujian</w:t>
      </w:r>
      <w:proofErr w:type="spellEnd"/>
      <w:r w:rsidRPr="00B24415">
        <w:rPr>
          <w:rFonts w:ascii="Times New Roman" w:eastAsia="Calibri" w:hAnsi="Times New Roman" w:cs="Times New Roman"/>
          <w:sz w:val="24"/>
          <w:szCs w:val="24"/>
        </w:rPr>
        <w:t xml:space="preserve"> oleh Allah SWT,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Islam </w:t>
      </w:r>
      <w:proofErr w:type="spellStart"/>
      <w:r w:rsidRPr="00B24415">
        <w:rPr>
          <w:rFonts w:ascii="Times New Roman" w:eastAsia="Calibri" w:hAnsi="Times New Roman" w:cs="Times New Roman"/>
          <w:sz w:val="24"/>
          <w:szCs w:val="24"/>
        </w:rPr>
        <w:t>mencari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rezki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ibadah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catatan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penting</w:t>
      </w:r>
      <w:proofErr w:type="spellEnd"/>
      <w:r w:rsidRPr="00B24415">
        <w:rPr>
          <w:rFonts w:ascii="Times New Roman" w:eastAsia="Calibri" w:hAnsi="Times New Roman" w:cs="Times New Roman"/>
          <w:sz w:val="24"/>
          <w:szCs w:val="24"/>
        </w:rPr>
        <w:t xml:space="preserve"> agar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rezki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yang halal:</w:t>
      </w:r>
    </w:p>
    <w:p w14:paraId="782C5E24" w14:textId="77777777" w:rsidR="00B24415" w:rsidRPr="00B24415" w:rsidRDefault="00B24415" w:rsidP="00B24415">
      <w:pPr>
        <w:numPr>
          <w:ilvl w:val="0"/>
          <w:numId w:val="52"/>
        </w:numPr>
        <w:tabs>
          <w:tab w:val="left" w:pos="180"/>
          <w:tab w:val="left" w:pos="1800"/>
          <w:tab w:val="left" w:pos="1980"/>
        </w:tabs>
        <w:spacing w:after="0" w:line="360" w:lineRule="auto"/>
        <w:ind w:left="993" w:hanging="284"/>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Mencari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rezeki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baik</w:t>
      </w:r>
      <w:proofErr w:type="spellEnd"/>
    </w:p>
    <w:p w14:paraId="59248FA0" w14:textId="77777777" w:rsidR="00B24415" w:rsidRPr="00CD68D0" w:rsidRDefault="00B24415" w:rsidP="00B24415">
      <w:pPr>
        <w:tabs>
          <w:tab w:val="left" w:pos="180"/>
          <w:tab w:val="left" w:pos="1800"/>
          <w:tab w:val="left" w:pos="1980"/>
        </w:tabs>
        <w:spacing w:after="0" w:line="360" w:lineRule="auto"/>
        <w:ind w:left="993"/>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lang w:val="id-ID"/>
        </w:rPr>
        <w:t>Mencari rezeki yang baik itu mudah, karena dengannya dalam pencarian rekezi boleh asal dengan cara yang baik dan tidak ada larangan akan itu, ketika melihat kebutuhan manusia di dunia ini, maka peluang untuk melakukan perdagangan dibagian produk atau jasa yang halal masih sangat terbuka lebar.</w:t>
      </w:r>
    </w:p>
    <w:p w14:paraId="6AA6D366" w14:textId="77777777" w:rsidR="00B24415" w:rsidRPr="00B24415" w:rsidRDefault="00B24415" w:rsidP="00B24415">
      <w:pPr>
        <w:numPr>
          <w:ilvl w:val="0"/>
          <w:numId w:val="52"/>
        </w:numPr>
        <w:tabs>
          <w:tab w:val="left" w:pos="180"/>
          <w:tab w:val="left" w:pos="1170"/>
          <w:tab w:val="left" w:pos="1800"/>
          <w:tab w:val="left" w:pos="1980"/>
        </w:tabs>
        <w:spacing w:after="0" w:line="360" w:lineRule="auto"/>
        <w:ind w:left="993" w:hanging="270"/>
        <w:contextualSpacing/>
        <w:jc w:val="both"/>
        <w:rPr>
          <w:rFonts w:ascii="Times New Roman" w:eastAsia="Calibri" w:hAnsi="Times New Roman" w:cs="Times New Roman"/>
          <w:sz w:val="24"/>
          <w:szCs w:val="24"/>
          <w:rtl/>
          <w:lang w:val="id-ID"/>
        </w:rPr>
      </w:pPr>
      <w:proofErr w:type="spellStart"/>
      <w:r w:rsidRPr="00B24415">
        <w:rPr>
          <w:rFonts w:ascii="Times New Roman" w:eastAsia="Calibri" w:hAnsi="Times New Roman" w:cs="Times New Roman"/>
          <w:sz w:val="24"/>
          <w:szCs w:val="24"/>
        </w:rPr>
        <w:t>Larangan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harta</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batil</w:t>
      </w:r>
      <w:proofErr w:type="spellEnd"/>
    </w:p>
    <w:p w14:paraId="1D08EDF0" w14:textId="77777777" w:rsidR="00B24415" w:rsidRPr="00B24415" w:rsidRDefault="00B24415" w:rsidP="00B24415">
      <w:pPr>
        <w:tabs>
          <w:tab w:val="left" w:pos="180"/>
        </w:tabs>
        <w:spacing w:after="0" w:line="360" w:lineRule="auto"/>
        <w:ind w:left="993"/>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Orang yang </w:t>
      </w:r>
      <w:proofErr w:type="spellStart"/>
      <w:r w:rsidRPr="00B24415">
        <w:rPr>
          <w:rFonts w:ascii="Times New Roman" w:eastAsia="Calibri" w:hAnsi="Times New Roman" w:cs="Times New Roman"/>
          <w:sz w:val="24"/>
          <w:szCs w:val="24"/>
        </w:rPr>
        <w:t>memakan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harta</w:t>
      </w:r>
      <w:proofErr w:type="spellEnd"/>
      <w:r w:rsidRPr="00B24415">
        <w:rPr>
          <w:rFonts w:ascii="Times New Roman" w:eastAsia="Calibri" w:hAnsi="Times New Roman" w:cs="Times New Roman"/>
          <w:sz w:val="24"/>
          <w:szCs w:val="24"/>
        </w:rPr>
        <w:t xml:space="preserve"> orang lain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batil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islam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dilarang</w:t>
      </w:r>
      <w:proofErr w:type="spellEnd"/>
      <w:r w:rsidRPr="00B24415">
        <w:rPr>
          <w:rFonts w:ascii="Times New Roman" w:eastAsia="Calibri" w:hAnsi="Times New Roman" w:cs="Times New Roman"/>
          <w:sz w:val="24"/>
          <w:szCs w:val="24"/>
        </w:rPr>
        <w:t xml:space="preserve">. Pada proses </w:t>
      </w:r>
      <w:proofErr w:type="spellStart"/>
      <w:r w:rsidRPr="00B24415">
        <w:rPr>
          <w:rFonts w:ascii="Times New Roman" w:eastAsia="Calibri" w:hAnsi="Times New Roman" w:cs="Times New Roman"/>
          <w:sz w:val="24"/>
          <w:szCs w:val="24"/>
        </w:rPr>
        <w:t>pemindahan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kekayaan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merupakan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pintu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pembuka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keberkahan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kehidupan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seseorang</w:t>
      </w:r>
      <w:proofErr w:type="spellEnd"/>
      <w:r w:rsidRPr="00B24415">
        <w:rPr>
          <w:rFonts w:ascii="Times New Roman" w:eastAsia="Calibri" w:hAnsi="Times New Roman" w:cs="Times New Roman"/>
          <w:sz w:val="24"/>
          <w:szCs w:val="24"/>
        </w:rPr>
        <w:t xml:space="preserve">. Oleh </w:t>
      </w:r>
      <w:proofErr w:type="spellStart"/>
      <w:r w:rsidRPr="00B24415">
        <w:rPr>
          <w:rFonts w:ascii="Times New Roman" w:eastAsia="Calibri" w:hAnsi="Times New Roman" w:cs="Times New Roman"/>
          <w:sz w:val="24"/>
          <w:szCs w:val="24"/>
        </w:rPr>
        <w:t>karea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Islam </w:t>
      </w:r>
      <w:proofErr w:type="spellStart"/>
      <w:r w:rsidRPr="00B24415">
        <w:rPr>
          <w:rFonts w:ascii="Times New Roman" w:eastAsia="Calibri" w:hAnsi="Times New Roman" w:cs="Times New Roman"/>
          <w:sz w:val="24"/>
          <w:szCs w:val="24"/>
        </w:rPr>
        <w:t>melarang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bagi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pemeluknya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menghidar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aktivitas</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merugikan</w:t>
      </w:r>
      <w:proofErr w:type="spellEnd"/>
      <w:r w:rsidRPr="00B24415">
        <w:rPr>
          <w:rFonts w:ascii="Times New Roman" w:eastAsia="Calibri" w:hAnsi="Times New Roman" w:cs="Times New Roman"/>
          <w:sz w:val="24"/>
          <w:szCs w:val="24"/>
        </w:rPr>
        <w:t xml:space="preserve"> orang lain.</w:t>
      </w:r>
    </w:p>
    <w:p w14:paraId="6BF11815" w14:textId="712059CE" w:rsidR="00B24415" w:rsidRPr="00B24415" w:rsidRDefault="00B24415" w:rsidP="00A17F25">
      <w:pPr>
        <w:tabs>
          <w:tab w:val="left" w:pos="180"/>
        </w:tabs>
        <w:spacing w:after="0" w:line="360" w:lineRule="auto"/>
        <w:ind w:left="993"/>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lang w:val="id-ID"/>
        </w:rPr>
        <w:t xml:space="preserve">Dalam Al-Qur’an dijelaskan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QS.</w:t>
      </w:r>
      <w:r w:rsidRPr="00B24415">
        <w:rPr>
          <w:rFonts w:ascii="Times New Roman" w:eastAsia="Calibri" w:hAnsi="Times New Roman" w:cs="Times New Roman"/>
          <w:sz w:val="24"/>
          <w:szCs w:val="24"/>
          <w:lang w:val="id-ID"/>
        </w:rPr>
        <w:t xml:space="preserve"> Al-Baqarah ayat ke 188 yang berbunyi:</w:t>
      </w:r>
    </w:p>
    <w:p w14:paraId="1B35C6C2" w14:textId="77777777" w:rsidR="00B24415" w:rsidRPr="00A17F25" w:rsidRDefault="00B24415" w:rsidP="00B24415">
      <w:pPr>
        <w:tabs>
          <w:tab w:val="left" w:pos="180"/>
        </w:tabs>
        <w:spacing w:after="0" w:line="360" w:lineRule="auto"/>
        <w:ind w:left="1440"/>
        <w:contextualSpacing/>
        <w:jc w:val="right"/>
        <w:rPr>
          <w:rFonts w:ascii="Times New Roman" w:eastAsia="Calibri" w:hAnsi="Times New Roman" w:cs="Times New Roman"/>
          <w:color w:val="000000"/>
          <w:sz w:val="32"/>
          <w:szCs w:val="32"/>
          <w:shd w:val="clear" w:color="auto" w:fill="FFFFFF"/>
          <w:lang w:val="id-ID"/>
        </w:rPr>
      </w:pPr>
      <w:r w:rsidRPr="00A17F25">
        <w:rPr>
          <w:rFonts w:ascii="Times New Roman" w:eastAsia="Calibri" w:hAnsi="Times New Roman" w:cs="Times New Roman"/>
          <w:color w:val="000000"/>
          <w:sz w:val="32"/>
          <w:szCs w:val="32"/>
          <w:shd w:val="clear" w:color="auto" w:fill="FFFFFF"/>
          <w:rtl/>
        </w:rPr>
        <w:t>وَلَا تَأْكُلُوْٓا اَمْوَالَكُمْ بَيْنَكُمْ بِالْبَاطِلِ وَتُدْلُوْا بِهَآ اِلَى الْحُكَّامِ لِتَأْكُلُوْا فَرِيْقًا مِّنْ اَمْوَالِ النَّاسِ بِالْاِثْمِ وَاَنْتُمْ تَعْلَمُوْنَ</w:t>
      </w:r>
    </w:p>
    <w:p w14:paraId="7916ADF4" w14:textId="77777777" w:rsidR="00B24415" w:rsidRPr="00B24415" w:rsidRDefault="00B24415" w:rsidP="00B24415">
      <w:pPr>
        <w:shd w:val="clear" w:color="auto" w:fill="FFFFFF" w:themeFill="background1"/>
        <w:tabs>
          <w:tab w:val="left" w:pos="180"/>
        </w:tabs>
        <w:spacing w:after="0" w:line="240" w:lineRule="auto"/>
        <w:ind w:left="993" w:firstLine="0"/>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lang w:val="id-ID"/>
        </w:rPr>
        <w:t>Terjemahnya:</w:t>
      </w:r>
    </w:p>
    <w:p w14:paraId="761C73A8" w14:textId="11098E79" w:rsidR="00B24415" w:rsidRPr="00B24415" w:rsidRDefault="00B24415" w:rsidP="00B24415">
      <w:pPr>
        <w:shd w:val="clear" w:color="auto" w:fill="FFFFFF" w:themeFill="background1"/>
        <w:tabs>
          <w:tab w:val="left" w:pos="180"/>
        </w:tabs>
        <w:spacing w:after="0" w:line="240" w:lineRule="auto"/>
        <w:ind w:left="1418" w:firstLine="0"/>
        <w:contextualSpacing/>
        <w:jc w:val="both"/>
        <w:rPr>
          <w:rFonts w:ascii="Times New Roman" w:eastAsia="Calibri" w:hAnsi="Times New Roman" w:cs="Times New Roman"/>
          <w:sz w:val="24"/>
          <w:szCs w:val="24"/>
          <w:shd w:val="clear" w:color="auto" w:fill="FFFFFF" w:themeFill="background1"/>
          <w:lang w:val="id-ID"/>
        </w:rPr>
      </w:pPr>
      <w:r w:rsidRPr="00B24415">
        <w:rPr>
          <w:rFonts w:ascii="Times New Roman" w:eastAsia="Calibri" w:hAnsi="Times New Roman" w:cs="Times New Roman"/>
          <w:sz w:val="24"/>
          <w:szCs w:val="24"/>
          <w:lang w:val="id-ID"/>
        </w:rPr>
        <w:t>“</w:t>
      </w:r>
      <w:r w:rsidRPr="00B24415">
        <w:rPr>
          <w:rFonts w:ascii="Times New Roman" w:eastAsia="Calibri" w:hAnsi="Times New Roman" w:cs="Times New Roman"/>
          <w:sz w:val="24"/>
          <w:szCs w:val="24"/>
          <w:shd w:val="clear" w:color="auto" w:fill="FFFFFF" w:themeFill="background1"/>
          <w:lang w:val="id-ID"/>
        </w:rPr>
        <w:t>Janganlah kamu makan harta di antara kamu dengan jalan yang batil dan (janganlah) kamu membawa (urusan) harta itu kepada para hakim dengan maksud agar kamu dapat memakan sebagian harta lain itu dengan jalan dosa, padahal kamu mengetahui”</w:t>
      </w:r>
      <w:r w:rsidR="00F302CC">
        <w:rPr>
          <w:rFonts w:ascii="Times New Roman" w:eastAsia="Calibri" w:hAnsi="Times New Roman" w:cs="Times New Roman"/>
          <w:sz w:val="24"/>
          <w:szCs w:val="24"/>
          <w:shd w:val="clear" w:color="auto" w:fill="FFFFFF" w:themeFill="background1"/>
          <w:lang w:val="id-ID"/>
        </w:rPr>
        <w:t>.</w:t>
      </w:r>
      <w:r w:rsidR="00F302CC">
        <w:rPr>
          <w:rStyle w:val="FootnoteReference"/>
          <w:rFonts w:ascii="Times New Roman" w:eastAsia="Calibri" w:hAnsi="Times New Roman" w:cs="Times New Roman"/>
          <w:sz w:val="24"/>
          <w:szCs w:val="24"/>
          <w:shd w:val="clear" w:color="auto" w:fill="FFFFFF" w:themeFill="background1"/>
          <w:lang w:val="id-ID"/>
        </w:rPr>
        <w:footnoteReference w:id="75"/>
      </w:r>
    </w:p>
    <w:p w14:paraId="3C8DE459" w14:textId="77777777" w:rsidR="00B24415" w:rsidRPr="00B24415" w:rsidRDefault="00B24415" w:rsidP="00B24415">
      <w:pPr>
        <w:shd w:val="clear" w:color="auto" w:fill="FFFFFF" w:themeFill="background1"/>
        <w:tabs>
          <w:tab w:val="left" w:pos="180"/>
        </w:tabs>
        <w:spacing w:after="0" w:line="240" w:lineRule="auto"/>
        <w:ind w:left="1418" w:firstLine="0"/>
        <w:contextualSpacing/>
        <w:jc w:val="both"/>
        <w:rPr>
          <w:rFonts w:ascii="Times New Roman" w:eastAsia="Calibri" w:hAnsi="Times New Roman" w:cs="Times New Roman"/>
          <w:sz w:val="24"/>
          <w:szCs w:val="24"/>
          <w:shd w:val="clear" w:color="auto" w:fill="F6F6F7"/>
          <w:lang w:val="id-ID"/>
        </w:rPr>
      </w:pPr>
    </w:p>
    <w:p w14:paraId="2A7E0EF6" w14:textId="77777777" w:rsidR="00B24415" w:rsidRPr="00B24415" w:rsidRDefault="00B24415" w:rsidP="00B24415">
      <w:pPr>
        <w:shd w:val="clear" w:color="auto" w:fill="FFFFFF" w:themeFill="background1"/>
        <w:tabs>
          <w:tab w:val="left" w:pos="180"/>
        </w:tabs>
        <w:spacing w:after="0" w:line="360" w:lineRule="auto"/>
        <w:ind w:left="1440"/>
        <w:contextualSpacing/>
        <w:jc w:val="both"/>
        <w:rPr>
          <w:rFonts w:ascii="Times New Roman" w:eastAsia="Calibri" w:hAnsi="Times New Roman" w:cs="Times New Roman"/>
          <w:sz w:val="24"/>
          <w:szCs w:val="24"/>
          <w:shd w:val="clear" w:color="auto" w:fill="F6F6F7"/>
        </w:rPr>
      </w:pPr>
      <w:r w:rsidRPr="00B24415">
        <w:rPr>
          <w:rFonts w:ascii="Times New Roman" w:eastAsia="Calibri" w:hAnsi="Times New Roman" w:cs="Times New Roman"/>
          <w:sz w:val="24"/>
          <w:szCs w:val="24"/>
          <w:shd w:val="clear" w:color="auto" w:fill="FFFFFF" w:themeFill="background1"/>
          <w:lang w:val="id-ID"/>
        </w:rPr>
        <w:t>Allah melarang untuk memakan harta</w:t>
      </w:r>
      <w:proofErr w:type="spellStart"/>
      <w:r w:rsidRPr="00B24415">
        <w:rPr>
          <w:rFonts w:ascii="Times New Roman" w:eastAsia="Calibri" w:hAnsi="Times New Roman" w:cs="Times New Roman"/>
          <w:sz w:val="24"/>
          <w:szCs w:val="24"/>
          <w:shd w:val="clear" w:color="auto" w:fill="FFFFFF" w:themeFill="background1"/>
        </w:rPr>
        <w:t>ny</w:t>
      </w:r>
      <w:proofErr w:type="spellEnd"/>
      <w:r w:rsidRPr="00B24415">
        <w:rPr>
          <w:rFonts w:ascii="Times New Roman" w:eastAsia="Calibri" w:hAnsi="Times New Roman" w:cs="Times New Roman"/>
          <w:sz w:val="24"/>
          <w:szCs w:val="24"/>
          <w:shd w:val="clear" w:color="auto" w:fill="FFFFFF" w:themeFill="background1"/>
          <w:lang w:val="id-ID"/>
        </w:rPr>
        <w:t xml:space="preserve"> orang lain, maksudnya mempergunakan atau memanfaatkan harta orang lain dengan cara yang batil atau cara yang dilakukan tidak sesuai dengan hukum islam yang telah ditentukan</w:t>
      </w:r>
      <w:r w:rsidRPr="00B24415">
        <w:rPr>
          <w:rFonts w:ascii="Times New Roman" w:eastAsia="Calibri" w:hAnsi="Times New Roman" w:cs="Times New Roman"/>
          <w:sz w:val="24"/>
          <w:szCs w:val="24"/>
          <w:shd w:val="clear" w:color="auto" w:fill="F6F6F7"/>
          <w:lang w:val="id-ID"/>
        </w:rPr>
        <w:t>.</w:t>
      </w:r>
      <w:r w:rsidRPr="00B24415">
        <w:rPr>
          <w:rFonts w:ascii="Times New Roman" w:eastAsia="Calibri" w:hAnsi="Times New Roman" w:cs="Times New Roman"/>
          <w:sz w:val="24"/>
          <w:szCs w:val="24"/>
          <w:shd w:val="clear" w:color="auto" w:fill="F6F6F7"/>
        </w:rPr>
        <w:t xml:space="preserve">  </w:t>
      </w:r>
    </w:p>
    <w:p w14:paraId="4110CB09" w14:textId="77777777" w:rsidR="00B24415" w:rsidRPr="00B24415" w:rsidRDefault="00B24415" w:rsidP="00B24415">
      <w:pPr>
        <w:numPr>
          <w:ilvl w:val="0"/>
          <w:numId w:val="23"/>
        </w:numPr>
        <w:tabs>
          <w:tab w:val="left" w:pos="180"/>
        </w:tabs>
        <w:spacing w:after="0" w:line="360" w:lineRule="auto"/>
        <w:ind w:left="993" w:hanging="284"/>
        <w:contextualSpacing/>
        <w:jc w:val="both"/>
        <w:rPr>
          <w:rFonts w:ascii="Times New Roman" w:eastAsia="Calibri" w:hAnsi="Times New Roman" w:cs="Times New Roman"/>
          <w:sz w:val="24"/>
          <w:szCs w:val="24"/>
          <w:rtl/>
        </w:rPr>
      </w:pPr>
      <w:proofErr w:type="spellStart"/>
      <w:r w:rsidRPr="00B24415">
        <w:rPr>
          <w:rFonts w:ascii="Times New Roman" w:eastAsia="Calibri" w:hAnsi="Times New Roman" w:cs="Times New Roman"/>
          <w:sz w:val="24"/>
          <w:szCs w:val="24"/>
        </w:rPr>
        <w:t>Mencari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rezeki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yang halal</w:t>
      </w:r>
    </w:p>
    <w:p w14:paraId="3C49DFAD" w14:textId="4445F53A" w:rsidR="00B24415" w:rsidRPr="00F302CC" w:rsidRDefault="00B24415" w:rsidP="00B24415">
      <w:pPr>
        <w:tabs>
          <w:tab w:val="left" w:pos="180"/>
        </w:tabs>
        <w:spacing w:after="0" w:line="360" w:lineRule="auto"/>
        <w:ind w:left="993" w:firstLine="270"/>
        <w:contextualSpacing/>
        <w:jc w:val="both"/>
        <w:rPr>
          <w:rFonts w:ascii="Times New Roman" w:eastAsia="Calibri" w:hAnsi="Times New Roman" w:cs="Times New Roman"/>
          <w:sz w:val="24"/>
          <w:szCs w:val="24"/>
          <w:rtl/>
          <w:lang w:val="id-ID"/>
        </w:rPr>
      </w:pP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yang halal </w:t>
      </w:r>
      <w:proofErr w:type="spellStart"/>
      <w:r w:rsidRPr="00B24415">
        <w:rPr>
          <w:rFonts w:ascii="Times New Roman" w:eastAsia="Calibri" w:hAnsi="Times New Roman" w:cs="Times New Roman"/>
          <w:sz w:val="24"/>
          <w:szCs w:val="24"/>
        </w:rPr>
        <w:t>ialah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hukum</w:t>
      </w:r>
      <w:proofErr w:type="spellEnd"/>
      <w:r w:rsidRPr="00B24415">
        <w:rPr>
          <w:rFonts w:ascii="Times New Roman" w:eastAsia="Calibri" w:hAnsi="Times New Roman" w:cs="Times New Roman"/>
          <w:sz w:val="24"/>
          <w:szCs w:val="24"/>
        </w:rPr>
        <w:t xml:space="preserve"> Islam. Halal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diartikan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berdasarkan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sifat</w:t>
      </w:r>
      <w:proofErr w:type="spellEnd"/>
      <w:r w:rsidRPr="00B24415">
        <w:rPr>
          <w:rFonts w:ascii="Times New Roman" w:eastAsia="Calibri" w:hAnsi="Times New Roman" w:cs="Times New Roman"/>
          <w:sz w:val="24"/>
          <w:szCs w:val="24"/>
        </w:rPr>
        <w:t xml:space="preserve"> </w:t>
      </w:r>
      <w:proofErr w:type="gramStart"/>
      <w:r w:rsidRPr="00B24415">
        <w:rPr>
          <w:rFonts w:ascii="Times New Roman" w:eastAsia="Calibri" w:hAnsi="Times New Roman" w:cs="Times New Roman"/>
          <w:sz w:val="24"/>
          <w:szCs w:val="24"/>
        </w:rPr>
        <w:t xml:space="preserve">dan  </w:t>
      </w:r>
      <w:proofErr w:type="spellStart"/>
      <w:r w:rsidRPr="00B24415">
        <w:rPr>
          <w:rFonts w:ascii="Times New Roman" w:eastAsia="Calibri" w:hAnsi="Times New Roman" w:cs="Times New Roman"/>
          <w:sz w:val="24"/>
          <w:szCs w:val="24"/>
        </w:rPr>
        <w:t>prosesnya</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Misalnya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syariah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babi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babi</w:t>
      </w:r>
      <w:proofErr w:type="spellEnd"/>
      <w:r w:rsidRPr="00B24415">
        <w:rPr>
          <w:rFonts w:ascii="Times New Roman" w:eastAsia="Calibri" w:hAnsi="Times New Roman" w:cs="Times New Roman"/>
          <w:sz w:val="24"/>
          <w:szCs w:val="24"/>
        </w:rPr>
        <w:t xml:space="preserve"> pada </w:t>
      </w:r>
      <w:proofErr w:type="spellStart"/>
      <w:r w:rsidRPr="00B24415">
        <w:rPr>
          <w:rFonts w:ascii="Times New Roman" w:eastAsia="Calibri" w:hAnsi="Times New Roman" w:cs="Times New Roman"/>
          <w:sz w:val="24"/>
          <w:szCs w:val="24"/>
        </w:rPr>
        <w:t>dasarnya</w:t>
      </w:r>
      <w:proofErr w:type="spellEnd"/>
      <w:r w:rsidRPr="00B24415">
        <w:rPr>
          <w:rFonts w:ascii="Times New Roman" w:eastAsia="Calibri" w:hAnsi="Times New Roman" w:cs="Times New Roman"/>
          <w:sz w:val="24"/>
          <w:szCs w:val="24"/>
        </w:rPr>
        <w:t xml:space="preserve"> haram dan </w:t>
      </w:r>
      <w:proofErr w:type="spellStart"/>
      <w:r w:rsidRPr="00B24415">
        <w:rPr>
          <w:rFonts w:ascii="Times New Roman" w:eastAsia="Calibri" w:hAnsi="Times New Roman" w:cs="Times New Roman"/>
          <w:sz w:val="24"/>
          <w:szCs w:val="24"/>
        </w:rPr>
        <w:t>dilarang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Mengenai</w:t>
      </w:r>
      <w:proofErr w:type="spellEnd"/>
      <w:r w:rsidRPr="00B24415">
        <w:rPr>
          <w:rFonts w:ascii="Times New Roman" w:eastAsia="Calibri" w:hAnsi="Times New Roman" w:cs="Times New Roman"/>
          <w:sz w:val="24"/>
          <w:szCs w:val="24"/>
        </w:rPr>
        <w:t xml:space="preserve"> proses yang haram, </w:t>
      </w:r>
      <w:proofErr w:type="spellStart"/>
      <w:r w:rsidRPr="00B24415">
        <w:rPr>
          <w:rFonts w:ascii="Times New Roman" w:eastAsia="Calibri" w:hAnsi="Times New Roman" w:cs="Times New Roman"/>
          <w:sz w:val="24"/>
          <w:szCs w:val="24"/>
        </w:rPr>
        <w:t>misalnya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ketika</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ayam</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pengolahannya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tercampur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daging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babi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Kemudian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ayam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yang pada </w:t>
      </w:r>
      <w:proofErr w:type="spellStart"/>
      <w:r w:rsidRPr="00B24415">
        <w:rPr>
          <w:rFonts w:ascii="Times New Roman" w:eastAsia="Calibri" w:hAnsi="Times New Roman" w:cs="Times New Roman"/>
          <w:sz w:val="24"/>
          <w:szCs w:val="24"/>
        </w:rPr>
        <w:t>dasarnya</w:t>
      </w:r>
      <w:proofErr w:type="spellEnd"/>
      <w:r w:rsidRPr="00B24415">
        <w:rPr>
          <w:rFonts w:ascii="Times New Roman" w:eastAsia="Calibri" w:hAnsi="Times New Roman" w:cs="Times New Roman"/>
          <w:sz w:val="24"/>
          <w:szCs w:val="24"/>
        </w:rPr>
        <w:t xml:space="preserve"> halal, </w:t>
      </w:r>
      <w:proofErr w:type="spellStart"/>
      <w:r w:rsidRPr="00B24415">
        <w:rPr>
          <w:rFonts w:ascii="Times New Roman" w:eastAsia="Calibri" w:hAnsi="Times New Roman" w:cs="Times New Roman"/>
          <w:sz w:val="24"/>
          <w:szCs w:val="24"/>
        </w:rPr>
        <w:t>tetapi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pengolahannya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dicampur</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babi</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ayam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haram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prosesnya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pengolahan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Selain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halal, </w:t>
      </w:r>
      <w:proofErr w:type="spellStart"/>
      <w:r w:rsidRPr="00B24415">
        <w:rPr>
          <w:rFonts w:ascii="Times New Roman" w:eastAsia="Calibri" w:hAnsi="Times New Roman" w:cs="Times New Roman"/>
          <w:sz w:val="24"/>
          <w:szCs w:val="24"/>
        </w:rPr>
        <w:t>perusahaan</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memperhatikan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aspek</w:t>
      </w:r>
      <w:proofErr w:type="spellEnd"/>
      <w:r w:rsidRPr="00B24415">
        <w:rPr>
          <w:rFonts w:ascii="Times New Roman" w:eastAsia="Calibri" w:hAnsi="Times New Roman" w:cs="Times New Roman"/>
          <w:sz w:val="24"/>
          <w:szCs w:val="24"/>
        </w:rPr>
        <w:t xml:space="preserve"> lain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00F302CC">
        <w:rPr>
          <w:rFonts w:ascii="Times New Roman" w:eastAsia="Calibri" w:hAnsi="Times New Roman" w:cs="Times New Roman"/>
          <w:sz w:val="24"/>
          <w:szCs w:val="24"/>
          <w:lang w:val="id-ID"/>
        </w:rPr>
        <w:t>.</w:t>
      </w:r>
      <w:r w:rsidR="00F302CC">
        <w:rPr>
          <w:rStyle w:val="FootnoteReference"/>
          <w:rFonts w:ascii="Times New Roman" w:eastAsia="Calibri" w:hAnsi="Times New Roman" w:cs="Times New Roman"/>
          <w:sz w:val="24"/>
          <w:szCs w:val="24"/>
          <w:lang w:val="id-ID"/>
        </w:rPr>
        <w:footnoteReference w:id="76"/>
      </w:r>
    </w:p>
    <w:p w14:paraId="7916CDA8" w14:textId="77777777" w:rsidR="00B24415" w:rsidRPr="00B24415" w:rsidRDefault="00B24415" w:rsidP="00B24415">
      <w:pPr>
        <w:numPr>
          <w:ilvl w:val="0"/>
          <w:numId w:val="51"/>
        </w:numPr>
        <w:tabs>
          <w:tab w:val="left" w:pos="180"/>
        </w:tabs>
        <w:spacing w:after="0" w:line="360" w:lineRule="auto"/>
        <w:ind w:left="709" w:hanging="270"/>
        <w:contextualSpacing/>
        <w:jc w:val="both"/>
        <w:rPr>
          <w:rFonts w:ascii="Times New Roman" w:eastAsia="Calibri" w:hAnsi="Times New Roman" w:cs="Times New Roman"/>
          <w:sz w:val="24"/>
          <w:szCs w:val="24"/>
          <w:rtl/>
        </w:rPr>
      </w:pPr>
      <w:proofErr w:type="spellStart"/>
      <w:r w:rsidRPr="00B24415">
        <w:rPr>
          <w:rFonts w:ascii="Times New Roman" w:eastAsia="Calibri" w:hAnsi="Times New Roman" w:cs="Times New Roman"/>
          <w:sz w:val="24"/>
          <w:szCs w:val="24"/>
        </w:rPr>
        <w:t>Berusaha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distorsi</w:t>
      </w:r>
      <w:proofErr w:type="spellEnd"/>
      <w:r w:rsidRPr="00B24415">
        <w:rPr>
          <w:rFonts w:ascii="Times New Roman" w:eastAsia="Calibri" w:hAnsi="Times New Roman" w:cs="Times New Roman"/>
          <w:sz w:val="24"/>
          <w:szCs w:val="24"/>
        </w:rPr>
        <w:t xml:space="preserve"> pasar</w:t>
      </w:r>
    </w:p>
    <w:p w14:paraId="7ADC8FC0" w14:textId="77777777" w:rsidR="00B24415" w:rsidRPr="00B24415" w:rsidRDefault="00B24415" w:rsidP="00B24415">
      <w:pPr>
        <w:tabs>
          <w:tab w:val="left" w:pos="180"/>
        </w:tabs>
        <w:spacing w:after="0" w:line="360" w:lineRule="auto"/>
        <w:ind w:left="709"/>
        <w:contextualSpacing/>
        <w:jc w:val="both"/>
        <w:rPr>
          <w:rFonts w:ascii="Times New Roman" w:eastAsia="Calibri" w:hAnsi="Times New Roman" w:cs="Times New Roman"/>
          <w:sz w:val="24"/>
          <w:szCs w:val="24"/>
          <w:rtl/>
        </w:rPr>
      </w:pPr>
      <w:r w:rsidRPr="00B24415">
        <w:rPr>
          <w:rFonts w:ascii="Times New Roman" w:eastAsia="Calibri" w:hAnsi="Times New Roman" w:cs="Times New Roman"/>
          <w:sz w:val="24"/>
          <w:szCs w:val="24"/>
        </w:rPr>
        <w:t xml:space="preserve">Orang </w:t>
      </w:r>
      <w:proofErr w:type="spellStart"/>
      <w:r w:rsidRPr="00B24415">
        <w:rPr>
          <w:rFonts w:ascii="Times New Roman" w:eastAsia="Calibri" w:hAnsi="Times New Roman" w:cs="Times New Roman"/>
          <w:sz w:val="24"/>
          <w:szCs w:val="24"/>
        </w:rPr>
        <w:t>sering</w:t>
      </w:r>
      <w:proofErr w:type="spellEnd"/>
      <w:r w:rsidRPr="00B24415">
        <w:rPr>
          <w:rFonts w:ascii="Times New Roman" w:eastAsia="Calibri" w:hAnsi="Times New Roman" w:cs="Times New Roman"/>
          <w:sz w:val="24"/>
          <w:szCs w:val="24"/>
        </w:rPr>
        <w:t xml:space="preserve"> kali </w:t>
      </w:r>
      <w:proofErr w:type="spellStart"/>
      <w:r w:rsidRPr="00B24415">
        <w:rPr>
          <w:rFonts w:ascii="Times New Roman" w:eastAsia="Calibri" w:hAnsi="Times New Roman" w:cs="Times New Roman"/>
          <w:sz w:val="24"/>
          <w:szCs w:val="24"/>
        </w:rPr>
        <w:t>telah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mencoba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jasa</w:t>
      </w:r>
      <w:proofErr w:type="spellEnd"/>
      <w:r w:rsidRPr="00B24415">
        <w:rPr>
          <w:rFonts w:ascii="Times New Roman" w:eastAsia="Calibri" w:hAnsi="Times New Roman" w:cs="Times New Roman"/>
          <w:sz w:val="24"/>
          <w:szCs w:val="24"/>
        </w:rPr>
        <w:t xml:space="preserve"> yang halal, </w:t>
      </w:r>
      <w:proofErr w:type="spellStart"/>
      <w:r w:rsidRPr="00B24415">
        <w:rPr>
          <w:rFonts w:ascii="Times New Roman" w:eastAsia="Calibri" w:hAnsi="Times New Roman" w:cs="Times New Roman"/>
          <w:sz w:val="24"/>
          <w:szCs w:val="24"/>
        </w:rPr>
        <w:t>namun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sadar</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penjualan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jujur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mendapatkan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keuntungan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maksimal</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pemenang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kancah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bisnis</w:t>
      </w:r>
      <w:proofErr w:type="spellEnd"/>
      <w:r w:rsidRPr="00B24415">
        <w:rPr>
          <w:rFonts w:ascii="Times New Roman" w:eastAsia="Calibri" w:hAnsi="Times New Roman" w:cs="Times New Roman"/>
          <w:sz w:val="24"/>
          <w:szCs w:val="24"/>
        </w:rPr>
        <w:t xml:space="preserve">. Islam </w:t>
      </w:r>
      <w:proofErr w:type="spellStart"/>
      <w:r w:rsidRPr="00B24415">
        <w:rPr>
          <w:rFonts w:ascii="Times New Roman" w:eastAsia="Calibri" w:hAnsi="Times New Roman" w:cs="Times New Roman"/>
          <w:sz w:val="24"/>
          <w:szCs w:val="24"/>
        </w:rPr>
        <w:t>mengenal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distorsi</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berikut</w:t>
      </w:r>
      <w:proofErr w:type="spellEnd"/>
      <w:r w:rsidRPr="00B24415">
        <w:rPr>
          <w:rFonts w:ascii="Times New Roman" w:eastAsia="Calibri" w:hAnsi="Times New Roman" w:cs="Times New Roman"/>
          <w:sz w:val="24"/>
          <w:szCs w:val="24"/>
        </w:rPr>
        <w:t>:</w:t>
      </w:r>
    </w:p>
    <w:p w14:paraId="7A83C457" w14:textId="77777777" w:rsidR="00B24415" w:rsidRPr="00B24415" w:rsidRDefault="00B24415" w:rsidP="00B24415">
      <w:pPr>
        <w:numPr>
          <w:ilvl w:val="0"/>
          <w:numId w:val="53"/>
        </w:numPr>
        <w:tabs>
          <w:tab w:val="left" w:pos="180"/>
        </w:tabs>
        <w:spacing w:after="0" w:line="360" w:lineRule="auto"/>
        <w:ind w:left="993" w:hanging="284"/>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Rekayasa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penawaran</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rekayasa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permintaan</w:t>
      </w:r>
      <w:proofErr w:type="spellEnd"/>
    </w:p>
    <w:p w14:paraId="2C1026BB" w14:textId="77777777" w:rsidR="00B24415" w:rsidRPr="00B24415" w:rsidRDefault="00B24415" w:rsidP="00B24415">
      <w:pPr>
        <w:tabs>
          <w:tab w:val="left" w:pos="180"/>
        </w:tabs>
        <w:spacing w:after="0" w:line="360" w:lineRule="auto"/>
        <w:ind w:left="993"/>
        <w:contextualSpacing/>
        <w:jc w:val="both"/>
        <w:rPr>
          <w:rFonts w:ascii="Times New Roman" w:eastAsia="Calibri" w:hAnsi="Times New Roman" w:cs="Times New Roman"/>
          <w:i/>
          <w:iCs/>
          <w:sz w:val="24"/>
          <w:szCs w:val="24"/>
        </w:rPr>
      </w:pPr>
      <w:r w:rsidRPr="00B24415">
        <w:rPr>
          <w:rFonts w:ascii="Times New Roman" w:eastAsia="Calibri" w:hAnsi="Times New Roman" w:cs="Times New Roman"/>
          <w:sz w:val="24"/>
          <w:szCs w:val="24"/>
        </w:rPr>
        <w:t xml:space="preserve">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fiqh</w:t>
      </w:r>
      <w:proofErr w:type="spellEnd"/>
      <w:r w:rsidRPr="00B24415">
        <w:rPr>
          <w:rFonts w:ascii="Times New Roman" w:eastAsia="Calibri" w:hAnsi="Times New Roman" w:cs="Times New Roman"/>
          <w:sz w:val="24"/>
          <w:szCs w:val="24"/>
        </w:rPr>
        <w:t xml:space="preserve"> Islam,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rekayasa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penawaran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lebih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dikenal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i/>
          <w:iCs/>
          <w:sz w:val="24"/>
          <w:szCs w:val="24"/>
        </w:rPr>
        <w:t>ihtikar</w:t>
      </w:r>
      <w:proofErr w:type="spellEnd"/>
      <w:r w:rsidRPr="00B24415">
        <w:rPr>
          <w:rFonts w:ascii="Times New Roman" w:eastAsia="Calibri" w:hAnsi="Times New Roman" w:cs="Times New Roman"/>
          <w:i/>
          <w:iCs/>
          <w:sz w:val="24"/>
          <w:szCs w:val="24"/>
        </w:rPr>
        <w:t>,</w:t>
      </w: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sedangkan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rekayasa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permintaan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dikenal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r w:rsidRPr="00B24415">
        <w:rPr>
          <w:rFonts w:ascii="Times New Roman" w:eastAsia="Calibri" w:hAnsi="Times New Roman" w:cs="Times New Roman"/>
          <w:i/>
          <w:iCs/>
          <w:sz w:val="24"/>
          <w:szCs w:val="24"/>
        </w:rPr>
        <w:t xml:space="preserve">bai’ </w:t>
      </w:r>
      <w:proofErr w:type="spellStart"/>
      <w:r w:rsidRPr="00B24415">
        <w:rPr>
          <w:rFonts w:ascii="Times New Roman" w:eastAsia="Calibri" w:hAnsi="Times New Roman" w:cs="Times New Roman"/>
          <w:i/>
          <w:iCs/>
          <w:sz w:val="24"/>
          <w:szCs w:val="24"/>
        </w:rPr>
        <w:t>najasy</w:t>
      </w:r>
      <w:proofErr w:type="spellEnd"/>
      <w:r w:rsidRPr="00B24415">
        <w:rPr>
          <w:rFonts w:ascii="Times New Roman" w:eastAsia="Calibri" w:hAnsi="Times New Roman" w:cs="Times New Roman"/>
          <w:i/>
          <w:iCs/>
          <w:sz w:val="24"/>
          <w:szCs w:val="24"/>
        </w:rPr>
        <w:t>.</w:t>
      </w:r>
    </w:p>
    <w:p w14:paraId="02AAA7C8" w14:textId="77777777" w:rsidR="00B24415" w:rsidRPr="00B24415" w:rsidRDefault="00B24415" w:rsidP="00B24415">
      <w:pPr>
        <w:numPr>
          <w:ilvl w:val="0"/>
          <w:numId w:val="53"/>
        </w:numPr>
        <w:tabs>
          <w:tab w:val="left" w:pos="180"/>
          <w:tab w:val="left" w:pos="1980"/>
        </w:tabs>
        <w:spacing w:after="0" w:line="360" w:lineRule="auto"/>
        <w:ind w:left="993" w:hanging="27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i/>
          <w:iCs/>
          <w:sz w:val="24"/>
          <w:szCs w:val="24"/>
        </w:rPr>
        <w:t>Tadlis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penipuan</w:t>
      </w:r>
      <w:proofErr w:type="spellEnd"/>
      <w:r w:rsidRPr="00B24415">
        <w:rPr>
          <w:rFonts w:ascii="Times New Roman" w:eastAsia="Calibri" w:hAnsi="Times New Roman" w:cs="Times New Roman"/>
          <w:sz w:val="24"/>
          <w:szCs w:val="24"/>
        </w:rPr>
        <w:t>)</w:t>
      </w:r>
    </w:p>
    <w:p w14:paraId="67F360F2" w14:textId="77777777" w:rsidR="00B24415" w:rsidRPr="00B24415" w:rsidRDefault="00B24415" w:rsidP="00B24415">
      <w:pPr>
        <w:tabs>
          <w:tab w:val="left" w:pos="180"/>
        </w:tabs>
        <w:spacing w:after="0" w:line="360" w:lineRule="auto"/>
        <w:ind w:left="993" w:firstLine="45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i/>
          <w:iCs/>
          <w:sz w:val="24"/>
          <w:szCs w:val="24"/>
        </w:rPr>
        <w:t>Tadlis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penipuan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penipuan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menyangkut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mutu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waktu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penyerahan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i/>
          <w:iCs/>
          <w:sz w:val="24"/>
          <w:szCs w:val="24"/>
        </w:rPr>
        <w:t>Tadlis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disebabkan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i/>
          <w:iCs/>
          <w:sz w:val="24"/>
          <w:szCs w:val="24"/>
        </w:rPr>
        <w:t>incomplate</w:t>
      </w:r>
      <w:proofErr w:type="spellEnd"/>
      <w:r w:rsidRPr="00B24415">
        <w:rPr>
          <w:rFonts w:ascii="Times New Roman" w:eastAsia="Calibri" w:hAnsi="Times New Roman" w:cs="Times New Roman"/>
          <w:i/>
          <w:iCs/>
          <w:sz w:val="24"/>
          <w:szCs w:val="24"/>
        </w:rPr>
        <w:t xml:space="preserve"> </w:t>
      </w:r>
      <w:proofErr w:type="spellStart"/>
      <w:r w:rsidRPr="00B24415">
        <w:rPr>
          <w:rFonts w:ascii="Times New Roman" w:eastAsia="Calibri" w:hAnsi="Times New Roman" w:cs="Times New Roman"/>
          <w:i/>
          <w:iCs/>
          <w:sz w:val="24"/>
          <w:szCs w:val="24"/>
        </w:rPr>
        <w:t>inforation</w:t>
      </w:r>
      <w:proofErr w:type="spellEnd"/>
      <w:r w:rsidRPr="00B24415">
        <w:rPr>
          <w:rFonts w:ascii="Times New Roman" w:eastAsia="Calibri" w:hAnsi="Times New Roman" w:cs="Times New Roman"/>
          <w:sz w:val="24"/>
          <w:szCs w:val="24"/>
        </w:rPr>
        <w:t>.</w:t>
      </w:r>
    </w:p>
    <w:p w14:paraId="7EDB1415" w14:textId="77777777" w:rsidR="00B24415" w:rsidRPr="00B24415" w:rsidRDefault="00B24415" w:rsidP="00B24415">
      <w:pPr>
        <w:numPr>
          <w:ilvl w:val="0"/>
          <w:numId w:val="53"/>
        </w:numPr>
        <w:tabs>
          <w:tab w:val="left" w:pos="180"/>
        </w:tabs>
        <w:spacing w:after="0" w:line="360" w:lineRule="auto"/>
        <w:ind w:left="993" w:hanging="27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i/>
          <w:iCs/>
          <w:sz w:val="24"/>
          <w:szCs w:val="24"/>
        </w:rPr>
        <w:t>Tagrir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ketidakjelasan</w:t>
      </w:r>
      <w:proofErr w:type="spellEnd"/>
      <w:r w:rsidRPr="00B24415">
        <w:rPr>
          <w:rFonts w:ascii="Times New Roman" w:eastAsia="Calibri" w:hAnsi="Times New Roman" w:cs="Times New Roman"/>
          <w:sz w:val="24"/>
          <w:szCs w:val="24"/>
        </w:rPr>
        <w:t>)</w:t>
      </w:r>
    </w:p>
    <w:p w14:paraId="359E5740" w14:textId="77777777" w:rsidR="00B24415" w:rsidRPr="00B24415" w:rsidRDefault="00B24415" w:rsidP="00B24415">
      <w:pPr>
        <w:tabs>
          <w:tab w:val="left" w:pos="180"/>
          <w:tab w:val="left" w:pos="810"/>
        </w:tabs>
        <w:spacing w:after="0" w:line="360" w:lineRule="auto"/>
        <w:ind w:left="900" w:firstLine="54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Kerancauan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gharar</w:t>
      </w:r>
      <w:proofErr w:type="spellEnd"/>
      <w:r w:rsidRPr="00B24415">
        <w:rPr>
          <w:rFonts w:ascii="Times New Roman" w:eastAsia="Calibri" w:hAnsi="Times New Roman" w:cs="Times New Roman"/>
          <w:sz w:val="24"/>
          <w:szCs w:val="24"/>
        </w:rPr>
        <w:t xml:space="preserve">, juga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kualitas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kuantitas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waktu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penyerahan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harga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halnya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i/>
          <w:iCs/>
          <w:sz w:val="24"/>
          <w:szCs w:val="24"/>
        </w:rPr>
        <w:t>tadlis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penyebab</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i/>
          <w:iCs/>
          <w:sz w:val="24"/>
          <w:szCs w:val="24"/>
        </w:rPr>
        <w:t>taghrir</w:t>
      </w:r>
      <w:proofErr w:type="spellEnd"/>
      <w:r w:rsidRPr="00B24415">
        <w:rPr>
          <w:rFonts w:ascii="Times New Roman" w:eastAsia="Calibri" w:hAnsi="Times New Roman" w:cs="Times New Roman"/>
          <w:i/>
          <w:iCs/>
          <w:sz w:val="24"/>
          <w:szCs w:val="24"/>
        </w:rPr>
        <w:t xml:space="preserve"> </w:t>
      </w:r>
      <w:proofErr w:type="spellStart"/>
      <w:r w:rsidRPr="00B24415">
        <w:rPr>
          <w:rFonts w:ascii="Times New Roman" w:eastAsia="Calibri" w:hAnsi="Times New Roman" w:cs="Times New Roman"/>
          <w:sz w:val="24"/>
          <w:szCs w:val="24"/>
        </w:rPr>
        <w:t>ini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informasi</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rancu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jelas</w:t>
      </w:r>
      <w:proofErr w:type="spellEnd"/>
      <w:r w:rsidRPr="00B24415">
        <w:rPr>
          <w:rFonts w:ascii="Times New Roman" w:eastAsia="Calibri" w:hAnsi="Times New Roman" w:cs="Times New Roman"/>
          <w:sz w:val="24"/>
          <w:szCs w:val="24"/>
        </w:rPr>
        <w:t xml:space="preserve">. </w:t>
      </w:r>
    </w:p>
    <w:p w14:paraId="16860234" w14:textId="668B49D4" w:rsidR="00B24415" w:rsidRPr="00F302CC" w:rsidRDefault="00B24415" w:rsidP="00B24415">
      <w:pPr>
        <w:tabs>
          <w:tab w:val="left" w:pos="180"/>
          <w:tab w:val="left" w:pos="810"/>
        </w:tabs>
        <w:spacing w:after="0" w:line="360" w:lineRule="auto"/>
        <w:ind w:left="709" w:firstLine="540"/>
        <w:contextualSpacing/>
        <w:jc w:val="both"/>
        <w:rPr>
          <w:rFonts w:ascii="Times New Roman" w:eastAsia="Calibri" w:hAnsi="Times New Roman" w:cs="Times New Roman"/>
          <w:sz w:val="24"/>
          <w:szCs w:val="24"/>
          <w:lang w:val="id-ID"/>
        </w:rPr>
      </w:pPr>
      <w:proofErr w:type="spellStart"/>
      <w:r w:rsidRPr="00B24415">
        <w:rPr>
          <w:rFonts w:ascii="Times New Roman" w:eastAsia="Calibri" w:hAnsi="Times New Roman" w:cs="Times New Roman"/>
          <w:sz w:val="24"/>
          <w:szCs w:val="24"/>
        </w:rPr>
        <w:t>Semua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penyelewengan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tersebut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sama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sekali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bertentangan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tujuan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syari'at</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memerintahkannya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kemaslahatan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umat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merugikan</w:t>
      </w:r>
      <w:proofErr w:type="spellEnd"/>
      <w:r w:rsidRPr="00B24415">
        <w:rPr>
          <w:rFonts w:ascii="Times New Roman" w:eastAsia="Calibri" w:hAnsi="Times New Roman" w:cs="Times New Roman"/>
          <w:sz w:val="24"/>
          <w:szCs w:val="24"/>
        </w:rPr>
        <w:t xml:space="preserve"> pasar, dan </w:t>
      </w:r>
      <w:proofErr w:type="spellStart"/>
      <w:r w:rsidRPr="00B24415">
        <w:rPr>
          <w:rFonts w:ascii="Times New Roman" w:eastAsia="Calibri" w:hAnsi="Times New Roman" w:cs="Times New Roman"/>
          <w:sz w:val="24"/>
          <w:szCs w:val="24"/>
        </w:rPr>
        <w:t>dapat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menindas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umat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karena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pihak-pihak</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dirugikan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orang-orang yang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tertentu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beroperasi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mereka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memiliki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pilihan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tata </w:t>
      </w:r>
      <w:proofErr w:type="spellStart"/>
      <w:r w:rsidRPr="00B24415">
        <w:rPr>
          <w:rFonts w:ascii="Times New Roman" w:eastAsia="Calibri" w:hAnsi="Times New Roman" w:cs="Times New Roman"/>
          <w:sz w:val="24"/>
          <w:szCs w:val="24"/>
        </w:rPr>
        <w:t>letak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kemasan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kebersihan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penampilan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menarik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pelanggan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bisnis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pemasar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orang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lembaga</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barang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kepada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baik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maupun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w:t>
      </w:r>
      <w:proofErr w:type="spellEnd"/>
      <w:r w:rsidR="00F302CC">
        <w:rPr>
          <w:rFonts w:ascii="Times New Roman" w:eastAsia="Calibri" w:hAnsi="Times New Roman" w:cs="Times New Roman"/>
          <w:sz w:val="24"/>
          <w:szCs w:val="24"/>
          <w:lang w:val="id-ID"/>
        </w:rPr>
        <w:t>g.</w:t>
      </w:r>
      <w:r w:rsidR="00F302CC">
        <w:rPr>
          <w:rStyle w:val="FootnoteReference"/>
          <w:rFonts w:ascii="Times New Roman" w:eastAsia="Calibri" w:hAnsi="Times New Roman" w:cs="Times New Roman"/>
          <w:sz w:val="24"/>
          <w:szCs w:val="24"/>
          <w:lang w:val="id-ID"/>
        </w:rPr>
        <w:footnoteReference w:id="77"/>
      </w:r>
    </w:p>
    <w:p w14:paraId="2E0F311A" w14:textId="77777777" w:rsidR="00B24415" w:rsidRPr="00B24415" w:rsidRDefault="00B24415" w:rsidP="00B24415">
      <w:pPr>
        <w:numPr>
          <w:ilvl w:val="0"/>
          <w:numId w:val="51"/>
        </w:numPr>
        <w:tabs>
          <w:tab w:val="left" w:pos="180"/>
        </w:tabs>
        <w:spacing w:after="0" w:line="360" w:lineRule="auto"/>
        <w:ind w:left="709" w:hanging="283"/>
        <w:contextualSpacing/>
        <w:jc w:val="both"/>
        <w:rPr>
          <w:rFonts w:ascii="Times New Roman" w:eastAsia="Calibri" w:hAnsi="Times New Roman" w:cs="Times New Roman"/>
          <w:sz w:val="24"/>
          <w:szCs w:val="24"/>
          <w:rtl/>
        </w:rPr>
      </w:pPr>
      <w:proofErr w:type="spellStart"/>
      <w:r w:rsidRPr="00B24415">
        <w:rPr>
          <w:rFonts w:ascii="Times New Roman" w:eastAsia="Calibri" w:hAnsi="Times New Roman" w:cs="Times New Roman"/>
          <w:sz w:val="24"/>
          <w:szCs w:val="24"/>
        </w:rPr>
        <w:t>Jenis-jenis</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p>
    <w:p w14:paraId="17DB6C5E" w14:textId="77777777" w:rsidR="00B24415" w:rsidRPr="00B24415" w:rsidRDefault="00B24415" w:rsidP="00B24415">
      <w:pPr>
        <w:tabs>
          <w:tab w:val="left" w:pos="180"/>
        </w:tabs>
        <w:spacing w:after="0" w:line="360" w:lineRule="auto"/>
        <w:ind w:left="709" w:firstLine="540"/>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perekonomian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saluran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pendistribusian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dilaksanakan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dibedakan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menjadi</w:t>
      </w:r>
      <w:proofErr w:type="spellEnd"/>
      <w:r w:rsidRPr="00B24415">
        <w:rPr>
          <w:rFonts w:ascii="Times New Roman" w:eastAsia="Calibri" w:hAnsi="Times New Roman" w:cs="Times New Roman"/>
          <w:sz w:val="24"/>
          <w:szCs w:val="24"/>
        </w:rPr>
        <w:t xml:space="preserve">: </w:t>
      </w:r>
    </w:p>
    <w:p w14:paraId="57D91548" w14:textId="77777777" w:rsidR="00B24415" w:rsidRPr="00B24415" w:rsidRDefault="00B24415" w:rsidP="00B24415">
      <w:pPr>
        <w:numPr>
          <w:ilvl w:val="0"/>
          <w:numId w:val="54"/>
        </w:numPr>
        <w:tabs>
          <w:tab w:val="left" w:pos="180"/>
        </w:tabs>
        <w:spacing w:after="0" w:line="360" w:lineRule="auto"/>
        <w:ind w:left="1134" w:hanging="425"/>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Distributor (</w:t>
      </w:r>
      <w:proofErr w:type="spellStart"/>
      <w:r w:rsidRPr="00B24415">
        <w:rPr>
          <w:rFonts w:ascii="Times New Roman" w:eastAsia="Calibri" w:hAnsi="Times New Roman" w:cs="Times New Roman"/>
          <w:sz w:val="24"/>
          <w:szCs w:val="24"/>
        </w:rPr>
        <w:t>perseorangan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berhak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mendistribusikan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satu</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perusahaan</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tertentu</w:t>
      </w:r>
      <w:proofErr w:type="spellEnd"/>
      <w:r w:rsidRPr="00B24415">
        <w:rPr>
          <w:rFonts w:ascii="Times New Roman" w:eastAsia="Calibri" w:hAnsi="Times New Roman" w:cs="Times New Roman"/>
          <w:sz w:val="24"/>
          <w:szCs w:val="24"/>
        </w:rPr>
        <w:t xml:space="preserve">. </w:t>
      </w:r>
    </w:p>
    <w:p w14:paraId="3E1261C5" w14:textId="77777777" w:rsidR="00B24415" w:rsidRPr="00B24415" w:rsidRDefault="00B24415" w:rsidP="00B24415">
      <w:pPr>
        <w:numPr>
          <w:ilvl w:val="0"/>
          <w:numId w:val="54"/>
        </w:numPr>
        <w:tabs>
          <w:tab w:val="left" w:pos="180"/>
        </w:tabs>
        <w:spacing w:after="0" w:line="360" w:lineRule="auto"/>
        <w:ind w:left="1134" w:hanging="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membeli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jumlah</w:t>
      </w:r>
      <w:proofErr w:type="spellEnd"/>
      <w:r w:rsidRPr="00B24415">
        <w:rPr>
          <w:rFonts w:ascii="Times New Roman" w:eastAsia="Calibri" w:hAnsi="Times New Roman" w:cs="Times New Roman"/>
          <w:sz w:val="24"/>
          <w:szCs w:val="24"/>
        </w:rPr>
        <w:t xml:space="preserve"> </w:t>
      </w:r>
      <w:proofErr w:type="spellStart"/>
      <w:proofErr w:type="gram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untuk</w:t>
      </w:r>
      <w:proofErr w:type="spellEnd"/>
      <w:proofErr w:type="gram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dijual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lain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seperti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besar</w:t>
      </w:r>
      <w:proofErr w:type="spellEnd"/>
      <w:r w:rsidRPr="00B24415">
        <w:rPr>
          <w:rFonts w:ascii="Times New Roman" w:eastAsia="Calibri" w:hAnsi="Times New Roman" w:cs="Times New Roman"/>
          <w:sz w:val="24"/>
          <w:szCs w:val="24"/>
        </w:rPr>
        <w:t xml:space="preserve">. </w:t>
      </w:r>
    </w:p>
    <w:p w14:paraId="623D8AA5" w14:textId="77777777" w:rsidR="00B24415" w:rsidRPr="00B24415" w:rsidRDefault="00B24415" w:rsidP="00B24415">
      <w:pPr>
        <w:numPr>
          <w:ilvl w:val="0"/>
          <w:numId w:val="54"/>
        </w:numPr>
        <w:tabs>
          <w:tab w:val="left" w:pos="180"/>
        </w:tabs>
        <w:spacing w:after="0" w:line="360" w:lineRule="auto"/>
        <w:ind w:left="1134" w:hanging="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Pengecer</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yaitu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menjual</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produk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langsung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konsumen</w:t>
      </w:r>
      <w:proofErr w:type="spellEnd"/>
      <w:r w:rsidRPr="00B24415">
        <w:rPr>
          <w:rFonts w:ascii="Times New Roman" w:eastAsia="Calibri" w:hAnsi="Times New Roman" w:cs="Times New Roman"/>
          <w:sz w:val="24"/>
          <w:szCs w:val="24"/>
        </w:rPr>
        <w:t xml:space="preserve">. </w:t>
      </w:r>
    </w:p>
    <w:p w14:paraId="6DFCD21A" w14:textId="77777777" w:rsidR="00B24415" w:rsidRPr="00B24415" w:rsidRDefault="00B24415" w:rsidP="00B24415">
      <w:pPr>
        <w:tabs>
          <w:tab w:val="left" w:pos="180"/>
        </w:tabs>
        <w:spacing w:after="0" w:line="360" w:lineRule="auto"/>
        <w:ind w:left="709" w:firstLine="540"/>
        <w:contextualSpacing/>
        <w:jc w:val="both"/>
        <w:rPr>
          <w:rFonts w:ascii="Times New Roman" w:eastAsia="Calibri" w:hAnsi="Times New Roman" w:cs="Times New Roman"/>
          <w:sz w:val="24"/>
          <w:szCs w:val="24"/>
        </w:rPr>
      </w:pP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Setiap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mempunyai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usaha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sendiri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sebagai</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menurut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waktu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beroperasinya</w:t>
      </w:r>
      <w:proofErr w:type="spellEnd"/>
      <w:r w:rsidRPr="00B24415">
        <w:rPr>
          <w:rFonts w:ascii="Times New Roman" w:eastAsia="Calibri" w:hAnsi="Times New Roman" w:cs="Times New Roman"/>
          <w:sz w:val="24"/>
          <w:szCs w:val="24"/>
        </w:rPr>
        <w:t xml:space="preserve">: </w:t>
      </w:r>
    </w:p>
    <w:p w14:paraId="17151A72" w14:textId="77777777" w:rsidR="00B24415" w:rsidRPr="00B24415" w:rsidRDefault="00B24415" w:rsidP="00B24415">
      <w:pPr>
        <w:numPr>
          <w:ilvl w:val="0"/>
          <w:numId w:val="55"/>
        </w:numPr>
        <w:tabs>
          <w:tab w:val="left" w:pos="180"/>
        </w:tabs>
        <w:spacing w:after="0" w:line="360" w:lineRule="auto"/>
        <w:ind w:left="1134" w:hanging="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
    <w:p w14:paraId="1FA44994" w14:textId="77777777" w:rsidR="00B24415" w:rsidRPr="00B24415" w:rsidRDefault="00B24415" w:rsidP="00B24415">
      <w:pPr>
        <w:tabs>
          <w:tab w:val="left" w:pos="180"/>
        </w:tabs>
        <w:spacing w:after="0" w:line="360" w:lineRule="auto"/>
        <w:ind w:left="1134" w:firstLine="567"/>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melakukan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pedagangannya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dan </w:t>
      </w:r>
      <w:proofErr w:type="spellStart"/>
      <w:r w:rsidRPr="00B24415">
        <w:rPr>
          <w:rFonts w:ascii="Times New Roman" w:eastAsia="Calibri" w:hAnsi="Times New Roman" w:cs="Times New Roman"/>
          <w:sz w:val="24"/>
          <w:szCs w:val="24"/>
        </w:rPr>
        <w:t>dengan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toko</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secara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suatu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kawasan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lingkungan</w:t>
      </w:r>
      <w:proofErr w:type="spellEnd"/>
      <w:r w:rsidRPr="00B24415">
        <w:rPr>
          <w:rFonts w:ascii="Times New Roman" w:eastAsia="Calibri" w:hAnsi="Times New Roman" w:cs="Times New Roman"/>
          <w:sz w:val="24"/>
          <w:szCs w:val="24"/>
        </w:rPr>
        <w:t xml:space="preserve"> pasar. </w:t>
      </w:r>
    </w:p>
    <w:p w14:paraId="7CA77526" w14:textId="518926F8" w:rsidR="00B24415" w:rsidRPr="00B24415" w:rsidRDefault="00B24415" w:rsidP="00B24415">
      <w:pPr>
        <w:numPr>
          <w:ilvl w:val="0"/>
          <w:numId w:val="55"/>
        </w:numPr>
        <w:tabs>
          <w:tab w:val="left" w:pos="180"/>
        </w:tabs>
        <w:spacing w:after="0" w:line="360" w:lineRule="auto"/>
        <w:ind w:left="1134" w:hanging="425"/>
        <w:contextualSpacing/>
        <w:jc w:val="both"/>
        <w:rPr>
          <w:rFonts w:ascii="Times New Roman" w:eastAsia="Calibri" w:hAnsi="Times New Roman" w:cs="Times New Roman"/>
          <w:sz w:val="24"/>
          <w:szCs w:val="24"/>
        </w:rPr>
      </w:pP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
    <w:p w14:paraId="3F463076" w14:textId="68A91AAE" w:rsidR="00B24415" w:rsidRDefault="00B24415" w:rsidP="00B24415">
      <w:pPr>
        <w:tabs>
          <w:tab w:val="left" w:pos="180"/>
        </w:tabs>
        <w:spacing w:after="0" w:line="360" w:lineRule="auto"/>
        <w:ind w:left="1134" w:firstLine="567"/>
        <w:contextualSpacing/>
        <w:jc w:val="both"/>
        <w:rPr>
          <w:rFonts w:ascii="Times New Roman" w:eastAsia="Calibri" w:hAnsi="Times New Roman" w:cs="Times New Roman"/>
          <w:sz w:val="24"/>
          <w:szCs w:val="24"/>
          <w:lang w:val="id-ID"/>
        </w:rPr>
      </w:pPr>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lainnya</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adalah</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pedagang</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tidak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menggunakan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tempat</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w:t>
      </w:r>
      <w:proofErr w:type="spellEnd"/>
      <w:r w:rsidRPr="00B24415">
        <w:rPr>
          <w:rFonts w:ascii="Times New Roman" w:eastAsia="Calibri" w:hAnsi="Times New Roman" w:cs="Times New Roman"/>
          <w:sz w:val="24"/>
          <w:szCs w:val="24"/>
        </w:rPr>
        <w:t xml:space="preserve"> yang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tetap</w:t>
      </w:r>
      <w:proofErr w:type="spellEnd"/>
      <w:r w:rsidRPr="00B24415">
        <w:rPr>
          <w:rFonts w:ascii="Times New Roman" w:eastAsia="Calibri" w:hAnsi="Times New Roman" w:cs="Times New Roman"/>
          <w:sz w:val="24"/>
          <w:szCs w:val="24"/>
        </w:rPr>
        <w:t xml:space="preserve"> di </w:t>
      </w:r>
      <w:proofErr w:type="spellStart"/>
      <w:r w:rsidRPr="00B24415">
        <w:rPr>
          <w:rFonts w:ascii="Times New Roman" w:eastAsia="Calibri" w:hAnsi="Times New Roman" w:cs="Times New Roman"/>
          <w:sz w:val="24"/>
          <w:szCs w:val="24"/>
        </w:rPr>
        <w:t>dalam</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kawasan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atau</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lingkungan</w:t>
      </w:r>
      <w:proofErr w:type="spellEnd"/>
      <w:r w:rsidRPr="00B24415">
        <w:rPr>
          <w:rFonts w:ascii="Times New Roman" w:eastAsia="Calibri" w:hAnsi="Times New Roman" w:cs="Times New Roman"/>
          <w:sz w:val="24"/>
          <w:szCs w:val="24"/>
        </w:rPr>
        <w:t xml:space="preserve"> pasar </w:t>
      </w:r>
      <w:proofErr w:type="spellStart"/>
      <w:r w:rsidRPr="00B24415">
        <w:rPr>
          <w:rFonts w:ascii="Times New Roman" w:eastAsia="Calibri" w:hAnsi="Times New Roman" w:cs="Times New Roman"/>
          <w:sz w:val="24"/>
          <w:szCs w:val="24"/>
        </w:rPr>
        <w:t>untuk</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kegiatan</w:t>
      </w:r>
      <w:proofErr w:type="spellEnd"/>
      <w:r w:rsidRPr="00B24415">
        <w:rPr>
          <w:rFonts w:ascii="Times New Roman" w:eastAsia="Calibri" w:hAnsi="Times New Roman" w:cs="Times New Roman"/>
          <w:sz w:val="24"/>
          <w:szCs w:val="24"/>
        </w:rPr>
        <w:t xml:space="preserve"> </w:t>
      </w:r>
      <w:proofErr w:type="spellStart"/>
      <w:r w:rsidRPr="00B24415">
        <w:rPr>
          <w:rFonts w:ascii="Times New Roman" w:eastAsia="Calibri" w:hAnsi="Times New Roman" w:cs="Times New Roman"/>
          <w:sz w:val="24"/>
          <w:szCs w:val="24"/>
        </w:rPr>
        <w:t>perdagangannya</w:t>
      </w:r>
      <w:proofErr w:type="spellEnd"/>
      <w:r w:rsidRPr="00B24415">
        <w:rPr>
          <w:rFonts w:ascii="Times New Roman" w:eastAsia="Calibri" w:hAnsi="Times New Roman" w:cs="Times New Roman"/>
          <w:sz w:val="24"/>
          <w:szCs w:val="24"/>
        </w:rPr>
        <w:t>.</w:t>
      </w:r>
      <w:r w:rsidR="00F302CC">
        <w:rPr>
          <w:rFonts w:ascii="Times New Roman" w:eastAsia="Calibri" w:hAnsi="Times New Roman" w:cs="Times New Roman"/>
          <w:sz w:val="24"/>
          <w:szCs w:val="24"/>
          <w:lang w:val="id-ID"/>
        </w:rPr>
        <w:t xml:space="preserve"> </w:t>
      </w:r>
    </w:p>
    <w:p w14:paraId="3A71735B" w14:textId="2D634459" w:rsidR="00F302CC" w:rsidRDefault="00F302CC">
      <w:pPr>
        <w:spacing w:after="160" w:line="259" w:lineRule="auto"/>
        <w:ind w:firstLine="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br w:type="page"/>
      </w:r>
    </w:p>
    <w:p w14:paraId="54C863A2" w14:textId="77777777" w:rsidR="00F302CC" w:rsidRPr="00184D83" w:rsidRDefault="00F302CC" w:rsidP="00F302CC">
      <w:pPr>
        <w:pStyle w:val="NoSpacing"/>
        <w:spacing w:line="360" w:lineRule="auto"/>
        <w:jc w:val="center"/>
        <w:rPr>
          <w:rFonts w:ascii="Times New Roman" w:hAnsi="Times New Roman" w:cs="Times New Roman"/>
          <w:b/>
          <w:bCs/>
          <w:sz w:val="24"/>
          <w:szCs w:val="24"/>
        </w:rPr>
      </w:pPr>
      <w:r w:rsidRPr="00184D83">
        <w:rPr>
          <w:rFonts w:ascii="Times New Roman" w:hAnsi="Times New Roman" w:cs="Times New Roman"/>
          <w:b/>
          <w:bCs/>
          <w:sz w:val="24"/>
          <w:szCs w:val="24"/>
        </w:rPr>
        <w:t>BAB III</w:t>
      </w:r>
    </w:p>
    <w:p w14:paraId="26A318D1" w14:textId="77777777" w:rsidR="00F302CC" w:rsidRDefault="00F302CC" w:rsidP="00F302CC">
      <w:pPr>
        <w:pStyle w:val="NoSpacing"/>
        <w:spacing w:line="360" w:lineRule="auto"/>
        <w:jc w:val="center"/>
        <w:rPr>
          <w:rFonts w:ascii="Times New Roman" w:hAnsi="Times New Roman" w:cs="Times New Roman"/>
          <w:b/>
          <w:bCs/>
          <w:sz w:val="24"/>
          <w:szCs w:val="24"/>
        </w:rPr>
      </w:pPr>
      <w:r w:rsidRPr="00184D83">
        <w:rPr>
          <w:rFonts w:ascii="Times New Roman" w:hAnsi="Times New Roman" w:cs="Times New Roman"/>
          <w:b/>
          <w:bCs/>
          <w:sz w:val="24"/>
          <w:szCs w:val="24"/>
        </w:rPr>
        <w:t>METODE PENELITIAN</w:t>
      </w:r>
    </w:p>
    <w:p w14:paraId="59FBD108" w14:textId="77777777" w:rsidR="00F302CC" w:rsidRDefault="00F302CC" w:rsidP="00F302CC">
      <w:pPr>
        <w:pStyle w:val="NoSpacing"/>
        <w:spacing w:line="360" w:lineRule="auto"/>
        <w:jc w:val="center"/>
        <w:rPr>
          <w:rFonts w:ascii="Times New Roman" w:hAnsi="Times New Roman" w:cs="Times New Roman"/>
          <w:b/>
          <w:bCs/>
          <w:sz w:val="24"/>
          <w:szCs w:val="24"/>
        </w:rPr>
      </w:pPr>
    </w:p>
    <w:p w14:paraId="2C8F0835" w14:textId="0F7DD431" w:rsidR="00F302CC" w:rsidRDefault="00F302CC" w:rsidP="00F302CC">
      <w:pPr>
        <w:pStyle w:val="NoSpacing"/>
        <w:spacing w:line="360" w:lineRule="auto"/>
        <w:ind w:firstLine="567"/>
        <w:jc w:val="both"/>
        <w:rPr>
          <w:rFonts w:ascii="Times New Roman" w:hAnsi="Times New Roman" w:cs="Times New Roman"/>
          <w:sz w:val="24"/>
          <w:szCs w:val="24"/>
        </w:rPr>
      </w:pPr>
      <w:proofErr w:type="spellStart"/>
      <w:r w:rsidRPr="00D83724">
        <w:rPr>
          <w:rFonts w:ascii="Times New Roman" w:hAnsi="Times New Roman" w:cs="Times New Roman"/>
          <w:sz w:val="24"/>
          <w:szCs w:val="24"/>
        </w:rPr>
        <w:t>Metode</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adalah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suatu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cara</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digunakan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mengumpulkan</w:t>
      </w:r>
      <w:proofErr w:type="spellEnd"/>
      <w:r w:rsidRPr="00D83724">
        <w:rPr>
          <w:rFonts w:ascii="Times New Roman" w:hAnsi="Times New Roman" w:cs="Times New Roman"/>
          <w:sz w:val="24"/>
          <w:szCs w:val="24"/>
        </w:rPr>
        <w:t xml:space="preserve"> data </w:t>
      </w:r>
      <w:proofErr w:type="spellStart"/>
      <w:r w:rsidRPr="00D83724">
        <w:rPr>
          <w:rFonts w:ascii="Times New Roman" w:hAnsi="Times New Roman" w:cs="Times New Roman"/>
          <w:sz w:val="24"/>
          <w:szCs w:val="24"/>
        </w:rPr>
        <w:t>penelitiannya</w:t>
      </w:r>
      <w:proofErr w:type="spellEnd"/>
      <w:r w:rsidRPr="00D83724">
        <w:rPr>
          <w:rFonts w:ascii="Times New Roman" w:hAnsi="Times New Roman" w:cs="Times New Roman"/>
          <w:sz w:val="24"/>
          <w:szCs w:val="24"/>
        </w:rPr>
        <w:t xml:space="preserve"> dan </w:t>
      </w:r>
      <w:proofErr w:type="spellStart"/>
      <w:r w:rsidRPr="00D83724">
        <w:rPr>
          <w:rFonts w:ascii="Times New Roman" w:hAnsi="Times New Roman" w:cs="Times New Roman"/>
          <w:sz w:val="24"/>
          <w:szCs w:val="24"/>
        </w:rPr>
        <w:t>dibandingkan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dengan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standar</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atau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ukuran</w:t>
      </w:r>
      <w:proofErr w:type="spellEnd"/>
      <w:r w:rsidRPr="00D83724">
        <w:rPr>
          <w:rFonts w:ascii="Times New Roman" w:hAnsi="Times New Roman" w:cs="Times New Roman"/>
          <w:sz w:val="24"/>
          <w:szCs w:val="24"/>
        </w:rPr>
        <w:t xml:space="preserve"> </w:t>
      </w:r>
      <w:proofErr w:type="gramStart"/>
      <w:r w:rsidRPr="00D83724">
        <w:rPr>
          <w:rFonts w:ascii="Times New Roman" w:hAnsi="Times New Roman" w:cs="Times New Roman"/>
          <w:sz w:val="24"/>
          <w:szCs w:val="24"/>
        </w:rPr>
        <w:t xml:space="preserve">yang  </w:t>
      </w:r>
      <w:proofErr w:type="spellStart"/>
      <w:r w:rsidRPr="00D83724">
        <w:rPr>
          <w:rFonts w:ascii="Times New Roman" w:hAnsi="Times New Roman" w:cs="Times New Roman"/>
          <w:sz w:val="24"/>
          <w:szCs w:val="24"/>
        </w:rPr>
        <w:t>telah</w:t>
      </w:r>
      <w:proofErr w:type="spellEnd"/>
      <w:proofErr w:type="gram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ditentukan</w:t>
      </w:r>
      <w:proofErr w:type="spellEnd"/>
      <w:r w:rsidRPr="00D83724">
        <w:rPr>
          <w:rFonts w:ascii="Times New Roman" w:hAnsi="Times New Roman" w:cs="Times New Roman"/>
          <w:sz w:val="24"/>
          <w:szCs w:val="24"/>
        </w:rPr>
        <w:t>.</w:t>
      </w:r>
      <w:r w:rsidR="00400A2C">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The  New  Horizon  Ladder  Dictionary </w:t>
      </w:r>
      <w:proofErr w:type="spellStart"/>
      <w:r w:rsidRPr="00D83724">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didefinisikan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sebagai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suatu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studi</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dilakukan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secara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hati-hati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memperoleh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informasi</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benar</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Studi</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dimaksud</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secara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praktis</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dilakukan</w:t>
      </w:r>
      <w:proofErr w:type="spellEnd"/>
      <w:r w:rsidRPr="00D83724">
        <w:rPr>
          <w:rFonts w:ascii="Times New Roman" w:hAnsi="Times New Roman" w:cs="Times New Roman"/>
          <w:sz w:val="24"/>
          <w:szCs w:val="24"/>
        </w:rPr>
        <w:t xml:space="preserve"> </w:t>
      </w:r>
      <w:proofErr w:type="spellStart"/>
      <w:proofErr w:type="gramStart"/>
      <w:r w:rsidRPr="00D83724">
        <w:rPr>
          <w:rFonts w:ascii="Times New Roman" w:hAnsi="Times New Roman" w:cs="Times New Roman"/>
          <w:sz w:val="24"/>
          <w:szCs w:val="24"/>
        </w:rPr>
        <w:t>dengan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cara</w:t>
      </w:r>
      <w:proofErr w:type="spellEnd"/>
      <w:proofErr w:type="gram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berupaya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untuk</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menemukan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suatu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informasi</w:t>
      </w:r>
      <w:proofErr w:type="spellEnd"/>
      <w:r w:rsidRPr="00D8372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mengembangkan</w:t>
      </w:r>
      <w:proofErr w:type="spellEnd"/>
      <w:r w:rsidRPr="00D83724">
        <w:rPr>
          <w:rFonts w:ascii="Times New Roman" w:hAnsi="Times New Roman" w:cs="Times New Roman"/>
          <w:sz w:val="24"/>
          <w:szCs w:val="24"/>
        </w:rPr>
        <w:t xml:space="preserve">  dan  </w:t>
      </w:r>
      <w:proofErr w:type="spellStart"/>
      <w:r w:rsidRPr="00D83724">
        <w:rPr>
          <w:rFonts w:ascii="Times New Roman" w:hAnsi="Times New Roman" w:cs="Times New Roman"/>
          <w:sz w:val="24"/>
          <w:szCs w:val="24"/>
        </w:rPr>
        <w:t>menguji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kebenaran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upaya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tersebut</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dilakukan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dengan</w:t>
      </w:r>
      <w:proofErr w:type="spellEnd"/>
      <w:r w:rsidRPr="00D8372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selalu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menggunakan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metode</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ilmiah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ini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guna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memperoleh</w:t>
      </w:r>
      <w:proofErr w:type="spellEnd"/>
      <w:r w:rsidRPr="00D83724">
        <w:rPr>
          <w:rFonts w:ascii="Times New Roman" w:hAnsi="Times New Roman" w:cs="Times New Roman"/>
          <w:sz w:val="24"/>
          <w:szCs w:val="24"/>
        </w:rPr>
        <w:t xml:space="preserve"> data</w:t>
      </w:r>
      <w:r>
        <w:rPr>
          <w:rFonts w:ascii="Times New Roman" w:hAnsi="Times New Roman" w:cs="Times New Roman"/>
          <w:sz w:val="24"/>
          <w:szCs w:val="24"/>
        </w:rPr>
        <w:t xml:space="preserve"> </w:t>
      </w:r>
      <w:r w:rsidRPr="00D83724">
        <w:rPr>
          <w:rFonts w:ascii="Times New Roman" w:hAnsi="Times New Roman" w:cs="Times New Roman"/>
          <w:sz w:val="24"/>
          <w:szCs w:val="24"/>
        </w:rPr>
        <w:t xml:space="preserve">dan </w:t>
      </w:r>
      <w:proofErr w:type="spellStart"/>
      <w:r w:rsidRPr="00D83724">
        <w:rPr>
          <w:rFonts w:ascii="Times New Roman" w:hAnsi="Times New Roman" w:cs="Times New Roman"/>
          <w:sz w:val="24"/>
          <w:szCs w:val="24"/>
        </w:rPr>
        <w:t>informasi</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objektif</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dibutuhkan</w:t>
      </w:r>
      <w:proofErr w:type="spellEnd"/>
      <w:r w:rsidRPr="00D83724">
        <w:rPr>
          <w:rFonts w:ascii="Times New Roman" w:hAnsi="Times New Roman" w:cs="Times New Roman"/>
          <w:sz w:val="24"/>
          <w:szCs w:val="24"/>
        </w:rPr>
        <w:t xml:space="preserve"> data-data dan </w:t>
      </w:r>
      <w:proofErr w:type="spellStart"/>
      <w:r w:rsidRPr="00D83724">
        <w:rPr>
          <w:rFonts w:ascii="Times New Roman" w:hAnsi="Times New Roman" w:cs="Times New Roman"/>
          <w:sz w:val="24"/>
          <w:szCs w:val="24"/>
        </w:rPr>
        <w:t>infor</w:t>
      </w:r>
      <w:r>
        <w:rPr>
          <w:rFonts w:ascii="Times New Roman" w:hAnsi="Times New Roman" w:cs="Times New Roman"/>
          <w:sz w:val="24"/>
          <w:szCs w:val="24"/>
        </w:rPr>
        <w:t>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aktual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w:t>
      </w:r>
    </w:p>
    <w:p w14:paraId="063AAD1A" w14:textId="77777777" w:rsidR="00F302CC" w:rsidRPr="00F5791D" w:rsidRDefault="00F302CC" w:rsidP="00F302CC">
      <w:pPr>
        <w:pStyle w:val="NoSpacing"/>
        <w:spacing w:line="360" w:lineRule="auto"/>
        <w:ind w:firstLine="567"/>
        <w:jc w:val="both"/>
        <w:rPr>
          <w:rFonts w:ascii="Times New Roman" w:hAnsi="Times New Roman" w:cs="Times New Roman"/>
          <w:sz w:val="24"/>
          <w:szCs w:val="24"/>
        </w:rPr>
      </w:pPr>
      <w:proofErr w:type="spellStart"/>
      <w:r w:rsidRPr="00D83724">
        <w:rPr>
          <w:rFonts w:ascii="Times New Roman" w:hAnsi="Times New Roman" w:cs="Times New Roman"/>
          <w:sz w:val="24"/>
          <w:szCs w:val="24"/>
        </w:rPr>
        <w:t>Metode</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digunakan</w:t>
      </w:r>
      <w:proofErr w:type="spellEnd"/>
      <w:r w:rsidRPr="00D83724">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sebagai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sarana</w:t>
      </w:r>
      <w:proofErr w:type="spellEnd"/>
      <w:r w:rsidRPr="00D83724">
        <w:rPr>
          <w:rFonts w:ascii="Times New Roman" w:hAnsi="Times New Roman" w:cs="Times New Roman"/>
          <w:sz w:val="24"/>
          <w:szCs w:val="24"/>
        </w:rPr>
        <w:t xml:space="preserve"> dan </w:t>
      </w:r>
      <w:proofErr w:type="spellStart"/>
      <w:r w:rsidRPr="00D83724">
        <w:rPr>
          <w:rFonts w:ascii="Times New Roman" w:hAnsi="Times New Roman" w:cs="Times New Roman"/>
          <w:sz w:val="24"/>
          <w:szCs w:val="24"/>
        </w:rPr>
        <w:t>pedoman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ini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adalah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sebagai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berikut</w:t>
      </w:r>
      <w:proofErr w:type="spellEnd"/>
      <w:r w:rsidRPr="00D83724">
        <w:rPr>
          <w:rFonts w:ascii="Times New Roman" w:hAnsi="Times New Roman" w:cs="Times New Roman"/>
          <w:sz w:val="24"/>
          <w:szCs w:val="24"/>
        </w:rPr>
        <w:t>:</w:t>
      </w:r>
    </w:p>
    <w:p w14:paraId="140F7BBD" w14:textId="77777777" w:rsidR="00F302CC" w:rsidRDefault="00F302CC" w:rsidP="00F302CC">
      <w:pPr>
        <w:pStyle w:val="ListParagraph"/>
        <w:numPr>
          <w:ilvl w:val="0"/>
          <w:numId w:val="57"/>
        </w:numPr>
        <w:spacing w:line="360" w:lineRule="auto"/>
        <w:ind w:left="426" w:hanging="426"/>
        <w:jc w:val="both"/>
        <w:rPr>
          <w:rFonts w:ascii="Times New Roman" w:hAnsi="Times New Roman" w:cs="Times New Roman"/>
          <w:b/>
          <w:iCs/>
          <w:sz w:val="24"/>
          <w:szCs w:val="24"/>
        </w:rPr>
      </w:pPr>
      <w:proofErr w:type="spellStart"/>
      <w:r w:rsidRPr="00F5791D">
        <w:rPr>
          <w:rFonts w:ascii="Times New Roman" w:hAnsi="Times New Roman" w:cs="Times New Roman"/>
          <w:b/>
          <w:iCs/>
          <w:sz w:val="24"/>
          <w:szCs w:val="24"/>
        </w:rPr>
        <w:t>Pendekatan</w:t>
      </w:r>
      <w:proofErr w:type="spellEnd"/>
      <w:r w:rsidRPr="00F5791D">
        <w:rPr>
          <w:rFonts w:ascii="Times New Roman" w:hAnsi="Times New Roman" w:cs="Times New Roman"/>
          <w:b/>
          <w:iCs/>
          <w:sz w:val="24"/>
          <w:szCs w:val="24"/>
        </w:rPr>
        <w:t xml:space="preserve"> </w:t>
      </w:r>
      <w:proofErr w:type="spellStart"/>
      <w:r w:rsidRPr="00F5791D">
        <w:rPr>
          <w:rFonts w:ascii="Times New Roman" w:hAnsi="Times New Roman" w:cs="Times New Roman"/>
          <w:b/>
          <w:iCs/>
          <w:sz w:val="24"/>
          <w:szCs w:val="24"/>
        </w:rPr>
        <w:t>Penelitian</w:t>
      </w:r>
      <w:proofErr w:type="spellEnd"/>
    </w:p>
    <w:p w14:paraId="310ACB77" w14:textId="16744928" w:rsidR="00F302CC" w:rsidRDefault="00F302CC" w:rsidP="00F302CC">
      <w:pPr>
        <w:pStyle w:val="ListParagraph"/>
        <w:spacing w:line="360" w:lineRule="auto"/>
        <w:ind w:left="426" w:firstLine="425"/>
        <w:jc w:val="both"/>
        <w:rPr>
          <w:rFonts w:ascii="Times New Roman" w:hAnsi="Times New Roman" w:cs="Times New Roman"/>
          <w:sz w:val="24"/>
          <w:szCs w:val="24"/>
        </w:rPr>
      </w:pPr>
      <w:proofErr w:type="spellStart"/>
      <w:r w:rsidRPr="00F5791D">
        <w:rPr>
          <w:rFonts w:ascii="Times New Roman" w:hAnsi="Times New Roman" w:cs="Times New Roman"/>
          <w:sz w:val="24"/>
          <w:szCs w:val="24"/>
        </w:rPr>
        <w:t>Dalam</w:t>
      </w:r>
      <w:proofErr w:type="spellEnd"/>
      <w:r w:rsidRPr="00F5791D">
        <w:rPr>
          <w:rFonts w:ascii="Times New Roman" w:hAnsi="Times New Roman" w:cs="Times New Roman"/>
          <w:sz w:val="24"/>
          <w:szCs w:val="24"/>
        </w:rPr>
        <w:t xml:space="preserve"> </w:t>
      </w:r>
      <w:proofErr w:type="spellStart"/>
      <w:proofErr w:type="gramStart"/>
      <w:r w:rsidRPr="00F5791D">
        <w:rPr>
          <w:rFonts w:ascii="Times New Roman" w:hAnsi="Times New Roman" w:cs="Times New Roman"/>
          <w:sz w:val="24"/>
          <w:szCs w:val="24"/>
        </w:rPr>
        <w:t>penelitian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ini</w:t>
      </w:r>
      <w:proofErr w:type="spellEnd"/>
      <w:proofErr w:type="gram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pendekatan</w:t>
      </w:r>
      <w:proofErr w:type="spellEnd"/>
      <w:r w:rsidRPr="00F5791D">
        <w:rPr>
          <w:rFonts w:ascii="Times New Roman" w:hAnsi="Times New Roman" w:cs="Times New Roman"/>
          <w:sz w:val="24"/>
          <w:szCs w:val="24"/>
        </w:rPr>
        <w:t xml:space="preserve">  yang  </w:t>
      </w:r>
      <w:proofErr w:type="spellStart"/>
      <w:r w:rsidRPr="00F5791D">
        <w:rPr>
          <w:rFonts w:ascii="Times New Roman" w:hAnsi="Times New Roman" w:cs="Times New Roman"/>
          <w:sz w:val="24"/>
          <w:szCs w:val="24"/>
        </w:rPr>
        <w:t>digunakan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adalah</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pendekatan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kualitatif</w:t>
      </w:r>
      <w:proofErr w:type="spellEnd"/>
      <w:r w:rsidRPr="00F5791D">
        <w:rPr>
          <w:rFonts w:ascii="Times New Roman" w:hAnsi="Times New Roman" w:cs="Times New Roman"/>
          <w:sz w:val="24"/>
          <w:szCs w:val="24"/>
        </w:rPr>
        <w:t xml:space="preserve"> yang  </w:t>
      </w:r>
      <w:proofErr w:type="spellStart"/>
      <w:r w:rsidRPr="00F5791D">
        <w:rPr>
          <w:rFonts w:ascii="Times New Roman" w:hAnsi="Times New Roman" w:cs="Times New Roman"/>
          <w:sz w:val="24"/>
          <w:szCs w:val="24"/>
        </w:rPr>
        <w:t>bersifat</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alami</w:t>
      </w:r>
      <w:proofErr w:type="spellEnd"/>
      <w:r w:rsidRPr="00F5791D">
        <w:rPr>
          <w:rFonts w:ascii="Times New Roman" w:hAnsi="Times New Roman" w:cs="Times New Roman"/>
          <w:sz w:val="24"/>
          <w:szCs w:val="24"/>
        </w:rPr>
        <w:t xml:space="preserve">  dan  </w:t>
      </w:r>
      <w:proofErr w:type="spellStart"/>
      <w:r w:rsidRPr="00F5791D">
        <w:rPr>
          <w:rFonts w:ascii="Times New Roman" w:hAnsi="Times New Roman" w:cs="Times New Roman"/>
          <w:sz w:val="24"/>
          <w:szCs w:val="24"/>
        </w:rPr>
        <w:t>ditampilkan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sesuai</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adanya</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serta</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menggunakan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literatur</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untuk</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acuan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dalam</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pembahasan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Penelitian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ini</w:t>
      </w:r>
      <w:proofErr w:type="spellEnd"/>
      <w:r w:rsidRPr="00F5791D">
        <w:rPr>
          <w:rFonts w:ascii="Times New Roman" w:hAnsi="Times New Roman" w:cs="Times New Roman"/>
          <w:sz w:val="24"/>
          <w:szCs w:val="24"/>
        </w:rPr>
        <w:t xml:space="preserve"> juga </w:t>
      </w:r>
      <w:proofErr w:type="spellStart"/>
      <w:r w:rsidRPr="00F5791D">
        <w:rPr>
          <w:rFonts w:ascii="Times New Roman" w:hAnsi="Times New Roman" w:cs="Times New Roman"/>
          <w:sz w:val="24"/>
          <w:szCs w:val="24"/>
        </w:rPr>
        <w:t>merupakan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penelitian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lapangan</w:t>
      </w:r>
      <w:proofErr w:type="spellEnd"/>
      <w:r w:rsidRPr="00F5791D">
        <w:rPr>
          <w:rFonts w:ascii="Times New Roman" w:hAnsi="Times New Roman" w:cs="Times New Roman"/>
          <w:sz w:val="24"/>
          <w:szCs w:val="24"/>
        </w:rPr>
        <w:t xml:space="preserve">, </w:t>
      </w:r>
      <w:proofErr w:type="spellStart"/>
      <w:proofErr w:type="gramStart"/>
      <w:r w:rsidRPr="00F5791D">
        <w:rPr>
          <w:rFonts w:ascii="Times New Roman" w:hAnsi="Times New Roman" w:cs="Times New Roman"/>
          <w:sz w:val="24"/>
          <w:szCs w:val="24"/>
        </w:rPr>
        <w:t>karena</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peneliti</w:t>
      </w:r>
      <w:proofErr w:type="spellEnd"/>
      <w:proofErr w:type="gram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terjun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langsung</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kelapangan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atau</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obyek</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penelitian</w:t>
      </w:r>
      <w:proofErr w:type="spellEnd"/>
      <w:r w:rsidRPr="00F5791D">
        <w:rPr>
          <w:rFonts w:ascii="Times New Roman" w:hAnsi="Times New Roman" w:cs="Times New Roman"/>
          <w:sz w:val="24"/>
          <w:szCs w:val="24"/>
        </w:rPr>
        <w:t xml:space="preserve">  yang  </w:t>
      </w:r>
      <w:proofErr w:type="spellStart"/>
      <w:r w:rsidRPr="00F5791D">
        <w:rPr>
          <w:rFonts w:ascii="Times New Roman" w:hAnsi="Times New Roman" w:cs="Times New Roman"/>
          <w:sz w:val="24"/>
          <w:szCs w:val="24"/>
        </w:rPr>
        <w:t>langsung</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berhubungan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dengan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masyarakat</w:t>
      </w:r>
      <w:proofErr w:type="spellEnd"/>
      <w:r w:rsidRPr="00F5791D">
        <w:rPr>
          <w:rFonts w:ascii="Times New Roman" w:hAnsi="Times New Roman" w:cs="Times New Roman"/>
          <w:sz w:val="24"/>
          <w:szCs w:val="24"/>
        </w:rPr>
        <w:t xml:space="preserve">. </w:t>
      </w:r>
      <w:proofErr w:type="spellStart"/>
      <w:proofErr w:type="gramStart"/>
      <w:r w:rsidRPr="00F5791D">
        <w:rPr>
          <w:rFonts w:ascii="Times New Roman" w:hAnsi="Times New Roman" w:cs="Times New Roman"/>
          <w:sz w:val="24"/>
          <w:szCs w:val="24"/>
        </w:rPr>
        <w:t>Metode</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Kualitatif</w:t>
      </w:r>
      <w:proofErr w:type="spellEnd"/>
      <w:proofErr w:type="gram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adalah</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Prosedur</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penelitian</w:t>
      </w:r>
      <w:proofErr w:type="spellEnd"/>
      <w:r w:rsidRPr="00F5791D">
        <w:rPr>
          <w:rFonts w:ascii="Times New Roman" w:hAnsi="Times New Roman" w:cs="Times New Roman"/>
          <w:sz w:val="24"/>
          <w:szCs w:val="24"/>
        </w:rPr>
        <w:t xml:space="preserve"> yang </w:t>
      </w:r>
      <w:proofErr w:type="spellStart"/>
      <w:r w:rsidRPr="00F5791D">
        <w:rPr>
          <w:rFonts w:ascii="Times New Roman" w:hAnsi="Times New Roman" w:cs="Times New Roman"/>
          <w:sz w:val="24"/>
          <w:szCs w:val="24"/>
        </w:rPr>
        <w:t>menghasilkan</w:t>
      </w:r>
      <w:proofErr w:type="spellEnd"/>
      <w:r w:rsidR="00400A2C">
        <w:rPr>
          <w:rFonts w:ascii="Times New Roman" w:hAnsi="Times New Roman" w:cs="Times New Roman"/>
          <w:sz w:val="24"/>
          <w:szCs w:val="24"/>
          <w:lang w:val="id-ID"/>
        </w:rPr>
        <w:t xml:space="preserve"> u</w:t>
      </w:r>
      <w:proofErr w:type="spellStart"/>
      <w:r w:rsidRPr="00F5791D">
        <w:rPr>
          <w:rFonts w:ascii="Times New Roman" w:hAnsi="Times New Roman" w:cs="Times New Roman"/>
          <w:sz w:val="24"/>
          <w:szCs w:val="24"/>
        </w:rPr>
        <w:t>capan</w:t>
      </w:r>
      <w:proofErr w:type="spellEnd"/>
      <w:r w:rsidR="00400A2C">
        <w:rPr>
          <w:rFonts w:ascii="Times New Roman" w:hAnsi="Times New Roman" w:cs="Times New Roman"/>
          <w:sz w:val="24"/>
          <w:szCs w:val="24"/>
          <w:lang w:val="id-ID"/>
        </w:rPr>
        <w:t>,</w:t>
      </w:r>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tulisan</w:t>
      </w:r>
      <w:proofErr w:type="spellEnd"/>
      <w:r w:rsidRPr="00F5791D">
        <w:rPr>
          <w:rFonts w:ascii="Times New Roman" w:hAnsi="Times New Roman" w:cs="Times New Roman"/>
          <w:sz w:val="24"/>
          <w:szCs w:val="24"/>
        </w:rPr>
        <w:t xml:space="preserve"> dan </w:t>
      </w:r>
      <w:proofErr w:type="spellStart"/>
      <w:r w:rsidRPr="00F5791D">
        <w:rPr>
          <w:rFonts w:ascii="Times New Roman" w:hAnsi="Times New Roman" w:cs="Times New Roman"/>
          <w:sz w:val="24"/>
          <w:szCs w:val="24"/>
        </w:rPr>
        <w:t>perilaku</w:t>
      </w:r>
      <w:proofErr w:type="spellEnd"/>
      <w:r w:rsidRPr="00F5791D">
        <w:rPr>
          <w:rFonts w:ascii="Times New Roman" w:hAnsi="Times New Roman" w:cs="Times New Roman"/>
          <w:sz w:val="24"/>
          <w:szCs w:val="24"/>
        </w:rPr>
        <w:t xml:space="preserve"> yang </w:t>
      </w:r>
      <w:proofErr w:type="spellStart"/>
      <w:r w:rsidRPr="00F5791D">
        <w:rPr>
          <w:rFonts w:ascii="Times New Roman" w:hAnsi="Times New Roman" w:cs="Times New Roman"/>
          <w:sz w:val="24"/>
          <w:szCs w:val="24"/>
        </w:rPr>
        <w:t>dapat</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diamati</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dari</w:t>
      </w:r>
      <w:proofErr w:type="spellEnd"/>
      <w:r w:rsidRPr="00F5791D">
        <w:rPr>
          <w:rFonts w:ascii="Times New Roman" w:hAnsi="Times New Roman" w:cs="Times New Roman"/>
          <w:sz w:val="24"/>
          <w:szCs w:val="24"/>
        </w:rPr>
        <w:t xml:space="preserve"> orang</w:t>
      </w:r>
      <w:r w:rsidR="00400A2C">
        <w:rPr>
          <w:rFonts w:ascii="Times New Roman" w:hAnsi="Times New Roman" w:cs="Times New Roman"/>
          <w:sz w:val="24"/>
          <w:szCs w:val="24"/>
          <w:lang w:val="id-ID"/>
        </w:rPr>
        <w:t>-</w:t>
      </w:r>
      <w:r w:rsidRPr="00F5791D">
        <w:rPr>
          <w:rFonts w:ascii="Times New Roman" w:hAnsi="Times New Roman" w:cs="Times New Roman"/>
          <w:sz w:val="24"/>
          <w:szCs w:val="24"/>
        </w:rPr>
        <w:t>orang (</w:t>
      </w:r>
      <w:proofErr w:type="spellStart"/>
      <w:r w:rsidRPr="00F5791D">
        <w:rPr>
          <w:rFonts w:ascii="Times New Roman" w:hAnsi="Times New Roman" w:cs="Times New Roman"/>
          <w:sz w:val="24"/>
          <w:szCs w:val="24"/>
        </w:rPr>
        <w:t>subyek</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itu</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sendiri</w:t>
      </w:r>
      <w:proofErr w:type="spellEnd"/>
      <w:r w:rsidRPr="00F5791D">
        <w:rPr>
          <w:rFonts w:ascii="Times New Roman" w:hAnsi="Times New Roman" w:cs="Times New Roman"/>
          <w:sz w:val="24"/>
          <w:szCs w:val="24"/>
        </w:rPr>
        <w:t>.</w:t>
      </w:r>
    </w:p>
    <w:p w14:paraId="062C6ADA" w14:textId="77777777" w:rsidR="00F302CC" w:rsidRDefault="00F302CC" w:rsidP="00F302CC">
      <w:pPr>
        <w:pStyle w:val="ListParagraph"/>
        <w:spacing w:line="360" w:lineRule="auto"/>
        <w:ind w:left="426" w:firstLine="425"/>
        <w:jc w:val="both"/>
        <w:rPr>
          <w:rFonts w:ascii="Times New Roman" w:hAnsi="Times New Roman" w:cs="Times New Roman"/>
          <w:sz w:val="24"/>
          <w:szCs w:val="24"/>
        </w:rPr>
      </w:pPr>
      <w:proofErr w:type="spellStart"/>
      <w:r w:rsidRPr="00F5791D">
        <w:rPr>
          <w:rFonts w:ascii="Times New Roman" w:hAnsi="Times New Roman" w:cs="Times New Roman"/>
          <w:sz w:val="24"/>
          <w:szCs w:val="24"/>
        </w:rPr>
        <w:t>Dalam</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penelitian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ini</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peneliti</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menggunakan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pendekatan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kualitatif</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yaitu</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untuk</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mengetahui</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atau</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menggambarkan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kenyataan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dari</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kejadian</w:t>
      </w:r>
      <w:proofErr w:type="spellEnd"/>
      <w:r w:rsidRPr="00F5791D">
        <w:rPr>
          <w:rFonts w:ascii="Times New Roman" w:hAnsi="Times New Roman" w:cs="Times New Roman"/>
          <w:sz w:val="24"/>
          <w:szCs w:val="24"/>
        </w:rPr>
        <w:t xml:space="preserve"> yang </w:t>
      </w:r>
      <w:proofErr w:type="spellStart"/>
      <w:r w:rsidRPr="00F5791D">
        <w:rPr>
          <w:rFonts w:ascii="Times New Roman" w:hAnsi="Times New Roman" w:cs="Times New Roman"/>
          <w:sz w:val="24"/>
          <w:szCs w:val="24"/>
        </w:rPr>
        <w:t>diteliti</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sehingga</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memudahkan</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peneliti</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untuk</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mendapatkan</w:t>
      </w:r>
      <w:proofErr w:type="spellEnd"/>
      <w:r w:rsidRPr="00F5791D">
        <w:rPr>
          <w:rFonts w:ascii="Times New Roman" w:hAnsi="Times New Roman" w:cs="Times New Roman"/>
          <w:sz w:val="24"/>
          <w:szCs w:val="24"/>
        </w:rPr>
        <w:t xml:space="preserve"> data yang </w:t>
      </w:r>
      <w:proofErr w:type="spellStart"/>
      <w:r w:rsidRPr="00F5791D">
        <w:rPr>
          <w:rFonts w:ascii="Times New Roman" w:hAnsi="Times New Roman" w:cs="Times New Roman"/>
          <w:sz w:val="24"/>
          <w:szCs w:val="24"/>
        </w:rPr>
        <w:t>objektif</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dalam</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rangka</w:t>
      </w:r>
      <w:proofErr w:type="spellEnd"/>
      <w:r w:rsidRPr="00F5791D">
        <w:rPr>
          <w:rFonts w:ascii="Times New Roman" w:hAnsi="Times New Roman" w:cs="Times New Roman"/>
          <w:sz w:val="24"/>
          <w:szCs w:val="24"/>
        </w:rPr>
        <w:t xml:space="preserve"> </w:t>
      </w:r>
      <w:proofErr w:type="spellStart"/>
      <w:r w:rsidRPr="00F5791D">
        <w:rPr>
          <w:rFonts w:ascii="Times New Roman" w:hAnsi="Times New Roman" w:cs="Times New Roman"/>
          <w:sz w:val="24"/>
          <w:szCs w:val="24"/>
        </w:rPr>
        <w:t>mengetahui</w:t>
      </w:r>
      <w:proofErr w:type="spellEnd"/>
      <w:r w:rsidRPr="00F5791D">
        <w:rPr>
          <w:rFonts w:ascii="Times New Roman" w:hAnsi="Times New Roman" w:cs="Times New Roman"/>
          <w:sz w:val="24"/>
          <w:szCs w:val="24"/>
        </w:rPr>
        <w:t xml:space="preserve"> dan </w:t>
      </w:r>
      <w:proofErr w:type="spellStart"/>
      <w:r w:rsidRPr="00F5791D">
        <w:rPr>
          <w:rFonts w:ascii="Times New Roman" w:hAnsi="Times New Roman" w:cs="Times New Roman"/>
          <w:sz w:val="24"/>
          <w:szCs w:val="24"/>
        </w:rPr>
        <w:t>memahami</w:t>
      </w:r>
      <w:proofErr w:type="spellEnd"/>
      <w:r w:rsidRPr="00F5791D">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Revitalisasi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Pasar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Bersehati</w:t>
      </w:r>
      <w:proofErr w:type="spellEnd"/>
      <w:r>
        <w:rPr>
          <w:rFonts w:ascii="Times New Roman" w:hAnsi="Times New Roman" w:cs="Times New Roman"/>
          <w:sz w:val="24"/>
          <w:szCs w:val="24"/>
        </w:rPr>
        <w:t xml:space="preserve"> Manado</w:t>
      </w:r>
      <w:r w:rsidRPr="00F5791D">
        <w:rPr>
          <w:rFonts w:ascii="Times New Roman" w:hAnsi="Times New Roman" w:cs="Times New Roman"/>
          <w:sz w:val="24"/>
          <w:szCs w:val="24"/>
        </w:rPr>
        <w:t>.</w:t>
      </w:r>
    </w:p>
    <w:p w14:paraId="710BDFC5" w14:textId="77777777" w:rsidR="00F302CC" w:rsidRPr="00AD67D7" w:rsidRDefault="00F302CC" w:rsidP="00F302CC">
      <w:pPr>
        <w:pStyle w:val="ListParagraph"/>
        <w:spacing w:line="360" w:lineRule="auto"/>
        <w:ind w:left="426" w:firstLine="425"/>
        <w:jc w:val="both"/>
        <w:rPr>
          <w:rFonts w:ascii="Times New Roman" w:hAnsi="Times New Roman" w:cs="Times New Roman"/>
          <w:b/>
          <w:iCs/>
          <w:sz w:val="24"/>
          <w:szCs w:val="24"/>
        </w:rPr>
      </w:pPr>
      <w:proofErr w:type="spellStart"/>
      <w:r w:rsidRPr="00AD67D7">
        <w:rPr>
          <w:rFonts w:ascii="Times New Roman" w:hAnsi="Times New Roman" w:cs="Times New Roman"/>
          <w:sz w:val="24"/>
          <w:szCs w:val="24"/>
        </w:rPr>
        <w:t>Tujuan</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penelitian</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melalui</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pendekatan</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kualitatif</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ini</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adalah</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bermaksud</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untuk</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memahami</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fenomena</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tentang</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apa</w:t>
      </w:r>
      <w:proofErr w:type="spellEnd"/>
      <w:r w:rsidRPr="00AD67D7">
        <w:rPr>
          <w:rFonts w:ascii="Times New Roman" w:hAnsi="Times New Roman" w:cs="Times New Roman"/>
          <w:sz w:val="24"/>
          <w:szCs w:val="24"/>
        </w:rPr>
        <w:t xml:space="preserve"> yang </w:t>
      </w:r>
      <w:proofErr w:type="spellStart"/>
      <w:r w:rsidRPr="00AD67D7">
        <w:rPr>
          <w:rFonts w:ascii="Times New Roman" w:hAnsi="Times New Roman" w:cs="Times New Roman"/>
          <w:sz w:val="24"/>
          <w:szCs w:val="24"/>
        </w:rPr>
        <w:t>dialami</w:t>
      </w:r>
      <w:proofErr w:type="spellEnd"/>
      <w:r w:rsidRPr="00AD67D7">
        <w:rPr>
          <w:rFonts w:ascii="Times New Roman" w:hAnsi="Times New Roman" w:cs="Times New Roman"/>
          <w:sz w:val="24"/>
          <w:szCs w:val="24"/>
        </w:rPr>
        <w:t xml:space="preserve"> oleh </w:t>
      </w:r>
      <w:proofErr w:type="spellStart"/>
      <w:r w:rsidRPr="00AD67D7">
        <w:rPr>
          <w:rFonts w:ascii="Times New Roman" w:hAnsi="Times New Roman" w:cs="Times New Roman"/>
          <w:sz w:val="24"/>
          <w:szCs w:val="24"/>
        </w:rPr>
        <w:t>subjek</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penelitian</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misalnya</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perilaku</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motivasi</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tindakan</w:t>
      </w:r>
      <w:proofErr w:type="spellEnd"/>
      <w:r w:rsidRPr="00AD67D7">
        <w:rPr>
          <w:rFonts w:ascii="Times New Roman" w:hAnsi="Times New Roman" w:cs="Times New Roman"/>
          <w:sz w:val="24"/>
          <w:szCs w:val="24"/>
        </w:rPr>
        <w:t xml:space="preserve"> dan lain-lain. </w:t>
      </w:r>
      <w:proofErr w:type="spellStart"/>
      <w:r w:rsidRPr="00AD67D7">
        <w:rPr>
          <w:rFonts w:ascii="Times New Roman" w:hAnsi="Times New Roman" w:cs="Times New Roman"/>
          <w:sz w:val="24"/>
          <w:szCs w:val="24"/>
        </w:rPr>
        <w:t>Secara</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holistik</w:t>
      </w:r>
      <w:proofErr w:type="spellEnd"/>
      <w:r w:rsidRPr="00AD67D7">
        <w:rPr>
          <w:rFonts w:ascii="Times New Roman" w:hAnsi="Times New Roman" w:cs="Times New Roman"/>
          <w:sz w:val="24"/>
          <w:szCs w:val="24"/>
        </w:rPr>
        <w:t xml:space="preserve"> dan </w:t>
      </w:r>
      <w:proofErr w:type="spellStart"/>
      <w:r w:rsidRPr="00AD67D7">
        <w:rPr>
          <w:rFonts w:ascii="Times New Roman" w:hAnsi="Times New Roman" w:cs="Times New Roman"/>
          <w:sz w:val="24"/>
          <w:szCs w:val="24"/>
        </w:rPr>
        <w:t>dengan</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cara</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deskriptif</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dalam</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bentuk</w:t>
      </w:r>
      <w:proofErr w:type="spellEnd"/>
      <w:r w:rsidRPr="00AD67D7">
        <w:rPr>
          <w:rFonts w:ascii="Times New Roman" w:hAnsi="Times New Roman" w:cs="Times New Roman"/>
          <w:sz w:val="24"/>
          <w:szCs w:val="24"/>
        </w:rPr>
        <w:t xml:space="preserve"> kata-kata dan </w:t>
      </w:r>
      <w:proofErr w:type="spellStart"/>
      <w:r w:rsidRPr="00AD67D7">
        <w:rPr>
          <w:rFonts w:ascii="Times New Roman" w:hAnsi="Times New Roman" w:cs="Times New Roman"/>
          <w:sz w:val="24"/>
          <w:szCs w:val="24"/>
        </w:rPr>
        <w:t>bahasa</w:t>
      </w:r>
      <w:proofErr w:type="spellEnd"/>
      <w:r w:rsidRPr="00AD67D7">
        <w:rPr>
          <w:rFonts w:ascii="Times New Roman" w:hAnsi="Times New Roman" w:cs="Times New Roman"/>
          <w:sz w:val="24"/>
          <w:szCs w:val="24"/>
        </w:rPr>
        <w:t xml:space="preserve"> pada </w:t>
      </w:r>
      <w:proofErr w:type="spellStart"/>
      <w:r w:rsidRPr="00AD67D7">
        <w:rPr>
          <w:rFonts w:ascii="Times New Roman" w:hAnsi="Times New Roman" w:cs="Times New Roman"/>
          <w:sz w:val="24"/>
          <w:szCs w:val="24"/>
        </w:rPr>
        <w:t>suatu</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konteks</w:t>
      </w:r>
      <w:proofErr w:type="spellEnd"/>
      <w:r w:rsidRPr="00AD67D7">
        <w:rPr>
          <w:rFonts w:ascii="Times New Roman" w:hAnsi="Times New Roman" w:cs="Times New Roman"/>
          <w:sz w:val="24"/>
          <w:szCs w:val="24"/>
        </w:rPr>
        <w:t xml:space="preserve"> yang </w:t>
      </w:r>
      <w:proofErr w:type="spellStart"/>
      <w:r w:rsidRPr="00AD67D7">
        <w:rPr>
          <w:rFonts w:ascii="Times New Roman" w:hAnsi="Times New Roman" w:cs="Times New Roman"/>
          <w:sz w:val="24"/>
          <w:szCs w:val="24"/>
        </w:rPr>
        <w:t>alamiah</w:t>
      </w:r>
      <w:proofErr w:type="spellEnd"/>
      <w:r w:rsidRPr="00AD67D7">
        <w:rPr>
          <w:rFonts w:ascii="Times New Roman" w:hAnsi="Times New Roman" w:cs="Times New Roman"/>
          <w:sz w:val="24"/>
          <w:szCs w:val="24"/>
        </w:rPr>
        <w:t xml:space="preserve"> dan </w:t>
      </w:r>
      <w:proofErr w:type="spellStart"/>
      <w:r w:rsidRPr="00AD67D7">
        <w:rPr>
          <w:rFonts w:ascii="Times New Roman" w:hAnsi="Times New Roman" w:cs="Times New Roman"/>
          <w:sz w:val="24"/>
          <w:szCs w:val="24"/>
        </w:rPr>
        <w:t>dengan</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memanfatkan</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berbagai</w:t>
      </w:r>
      <w:proofErr w:type="spellEnd"/>
      <w:r w:rsidRPr="00AD67D7">
        <w:rPr>
          <w:rFonts w:ascii="Times New Roman" w:hAnsi="Times New Roman" w:cs="Times New Roman"/>
          <w:sz w:val="24"/>
          <w:szCs w:val="24"/>
        </w:rPr>
        <w:t xml:space="preserve"> </w:t>
      </w:r>
      <w:proofErr w:type="spellStart"/>
      <w:r w:rsidRPr="00AD67D7">
        <w:rPr>
          <w:rFonts w:ascii="Times New Roman" w:hAnsi="Times New Roman" w:cs="Times New Roman"/>
          <w:sz w:val="24"/>
          <w:szCs w:val="24"/>
        </w:rPr>
        <w:t>metode</w:t>
      </w:r>
      <w:proofErr w:type="spellEnd"/>
      <w:r w:rsidRPr="00AD67D7">
        <w:rPr>
          <w:rFonts w:ascii="Times New Roman" w:hAnsi="Times New Roman" w:cs="Times New Roman"/>
          <w:sz w:val="24"/>
          <w:szCs w:val="24"/>
        </w:rPr>
        <w:t xml:space="preserve"> yang </w:t>
      </w:r>
      <w:proofErr w:type="spellStart"/>
      <w:r w:rsidRPr="00AD67D7">
        <w:rPr>
          <w:rFonts w:ascii="Times New Roman" w:hAnsi="Times New Roman" w:cs="Times New Roman"/>
          <w:sz w:val="24"/>
          <w:szCs w:val="24"/>
        </w:rPr>
        <w:t>alamiah</w:t>
      </w:r>
      <w:proofErr w:type="spellEnd"/>
      <w:r w:rsidRPr="00AD67D7">
        <w:rPr>
          <w:rFonts w:ascii="Times New Roman" w:hAnsi="Times New Roman" w:cs="Times New Roman"/>
          <w:sz w:val="24"/>
          <w:szCs w:val="24"/>
        </w:rPr>
        <w:t>.</w:t>
      </w:r>
    </w:p>
    <w:p w14:paraId="6F9479B5" w14:textId="77777777" w:rsidR="00F302CC" w:rsidRPr="00F5791D" w:rsidRDefault="00F302CC" w:rsidP="00F302CC">
      <w:pPr>
        <w:pStyle w:val="ListParagraph"/>
        <w:spacing w:line="360" w:lineRule="auto"/>
        <w:ind w:left="426"/>
        <w:jc w:val="both"/>
        <w:rPr>
          <w:rFonts w:ascii="Times New Roman" w:hAnsi="Times New Roman" w:cs="Times New Roman"/>
          <w:bCs/>
          <w:iCs/>
          <w:sz w:val="24"/>
          <w:szCs w:val="24"/>
        </w:rPr>
      </w:pPr>
    </w:p>
    <w:p w14:paraId="2E0DF962" w14:textId="77777777" w:rsidR="00F302CC" w:rsidRPr="00184D83" w:rsidRDefault="00F302CC" w:rsidP="00F302CC">
      <w:pPr>
        <w:pStyle w:val="ListParagraph"/>
        <w:numPr>
          <w:ilvl w:val="0"/>
          <w:numId w:val="57"/>
        </w:numPr>
        <w:spacing w:line="360" w:lineRule="auto"/>
        <w:ind w:left="426" w:hanging="426"/>
        <w:jc w:val="both"/>
        <w:rPr>
          <w:rFonts w:ascii="Times New Roman" w:hAnsi="Times New Roman" w:cs="Times New Roman"/>
          <w:b/>
          <w:bCs/>
          <w:sz w:val="24"/>
          <w:szCs w:val="24"/>
        </w:rPr>
      </w:pPr>
      <w:r w:rsidRPr="00184D83">
        <w:rPr>
          <w:rFonts w:ascii="Times New Roman" w:hAnsi="Times New Roman" w:cs="Times New Roman"/>
          <w:b/>
          <w:bCs/>
          <w:sz w:val="24"/>
          <w:szCs w:val="24"/>
        </w:rPr>
        <w:t xml:space="preserve">Waktu dan </w:t>
      </w:r>
      <w:proofErr w:type="spellStart"/>
      <w:r w:rsidRPr="00184D83">
        <w:rPr>
          <w:rFonts w:ascii="Times New Roman" w:hAnsi="Times New Roman" w:cs="Times New Roman"/>
          <w:b/>
          <w:bCs/>
          <w:sz w:val="24"/>
          <w:szCs w:val="24"/>
        </w:rPr>
        <w:t>Tempat</w:t>
      </w:r>
      <w:proofErr w:type="spellEnd"/>
      <w:r w:rsidRPr="00184D83">
        <w:rPr>
          <w:rFonts w:ascii="Times New Roman" w:hAnsi="Times New Roman" w:cs="Times New Roman"/>
          <w:b/>
          <w:bCs/>
          <w:sz w:val="24"/>
          <w:szCs w:val="24"/>
        </w:rPr>
        <w:t xml:space="preserve"> </w:t>
      </w:r>
      <w:proofErr w:type="spellStart"/>
      <w:r w:rsidRPr="00184D83">
        <w:rPr>
          <w:rFonts w:ascii="Times New Roman" w:hAnsi="Times New Roman" w:cs="Times New Roman"/>
          <w:b/>
          <w:bCs/>
          <w:sz w:val="24"/>
          <w:szCs w:val="24"/>
        </w:rPr>
        <w:t>Penelitian</w:t>
      </w:r>
      <w:proofErr w:type="spellEnd"/>
    </w:p>
    <w:p w14:paraId="6924FC57" w14:textId="77777777" w:rsidR="00F302CC" w:rsidRDefault="00F302CC" w:rsidP="00F302CC">
      <w:pPr>
        <w:pStyle w:val="ListParagraph"/>
        <w:numPr>
          <w:ilvl w:val="0"/>
          <w:numId w:val="60"/>
        </w:numPr>
        <w:spacing w:line="36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4AF18A58" w14:textId="77777777" w:rsidR="00F302CC" w:rsidRDefault="00F302CC" w:rsidP="00F302CC">
      <w:pPr>
        <w:pStyle w:val="ListParagraph"/>
        <w:spacing w:line="360" w:lineRule="auto"/>
        <w:ind w:left="567" w:firstLine="567"/>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Bersehati</w:t>
      </w:r>
      <w:proofErr w:type="spellEnd"/>
      <w:r>
        <w:rPr>
          <w:rFonts w:ascii="Times New Roman" w:hAnsi="Times New Roman" w:cs="Times New Roman"/>
          <w:sz w:val="24"/>
          <w:szCs w:val="24"/>
        </w:rPr>
        <w:t xml:space="preserve"> Kota Manado</w:t>
      </w:r>
    </w:p>
    <w:p w14:paraId="2F552BA9" w14:textId="77777777" w:rsidR="00F302CC" w:rsidRDefault="00F302CC" w:rsidP="00F302CC">
      <w:pPr>
        <w:pStyle w:val="ListParagraph"/>
        <w:numPr>
          <w:ilvl w:val="0"/>
          <w:numId w:val="6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Penelitian</w:t>
      </w:r>
      <w:proofErr w:type="spellEnd"/>
    </w:p>
    <w:p w14:paraId="7178B621" w14:textId="77777777" w:rsidR="00F302CC" w:rsidRDefault="00F302CC" w:rsidP="00F302CC">
      <w:pPr>
        <w:pStyle w:val="ListParagraph"/>
        <w:spacing w:line="36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April s/d Mei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w:t>
      </w:r>
    </w:p>
    <w:p w14:paraId="3EEFF19F" w14:textId="77777777" w:rsidR="00F302CC" w:rsidRDefault="00F302CC" w:rsidP="00F302CC">
      <w:pPr>
        <w:pStyle w:val="ListParagraph"/>
        <w:spacing w:line="360" w:lineRule="auto"/>
        <w:ind w:left="567" w:firstLine="567"/>
        <w:jc w:val="both"/>
        <w:rPr>
          <w:rFonts w:ascii="Times New Roman" w:hAnsi="Times New Roman" w:cs="Times New Roman"/>
          <w:sz w:val="24"/>
          <w:szCs w:val="24"/>
        </w:rPr>
      </w:pPr>
    </w:p>
    <w:p w14:paraId="16152E51" w14:textId="77777777" w:rsidR="00F302CC" w:rsidRPr="00184D83" w:rsidRDefault="00F302CC" w:rsidP="00F302CC">
      <w:pPr>
        <w:pStyle w:val="ListParagraph"/>
        <w:numPr>
          <w:ilvl w:val="0"/>
          <w:numId w:val="57"/>
        </w:numPr>
        <w:spacing w:line="360" w:lineRule="auto"/>
        <w:ind w:left="426" w:hanging="426"/>
        <w:jc w:val="both"/>
        <w:rPr>
          <w:rFonts w:ascii="Times New Roman" w:hAnsi="Times New Roman" w:cs="Times New Roman"/>
          <w:b/>
          <w:bCs/>
          <w:sz w:val="24"/>
          <w:szCs w:val="24"/>
        </w:rPr>
      </w:pPr>
      <w:proofErr w:type="spellStart"/>
      <w:r w:rsidRPr="00184D83">
        <w:rPr>
          <w:rFonts w:ascii="Times New Roman" w:hAnsi="Times New Roman" w:cs="Times New Roman"/>
          <w:b/>
          <w:bCs/>
          <w:sz w:val="24"/>
          <w:szCs w:val="24"/>
        </w:rPr>
        <w:t>Jenis</w:t>
      </w:r>
      <w:proofErr w:type="spellEnd"/>
      <w:r w:rsidRPr="00184D83">
        <w:rPr>
          <w:rFonts w:ascii="Times New Roman" w:hAnsi="Times New Roman" w:cs="Times New Roman"/>
          <w:b/>
          <w:bCs/>
          <w:sz w:val="24"/>
          <w:szCs w:val="24"/>
        </w:rPr>
        <w:t xml:space="preserve"> </w:t>
      </w:r>
      <w:proofErr w:type="spellStart"/>
      <w:r w:rsidRPr="00184D83">
        <w:rPr>
          <w:rFonts w:ascii="Times New Roman" w:hAnsi="Times New Roman" w:cs="Times New Roman"/>
          <w:b/>
          <w:bCs/>
          <w:sz w:val="24"/>
          <w:szCs w:val="24"/>
        </w:rPr>
        <w:t>Penelitian</w:t>
      </w:r>
      <w:proofErr w:type="spellEnd"/>
      <w:r w:rsidRPr="00184D83">
        <w:rPr>
          <w:rFonts w:ascii="Times New Roman" w:hAnsi="Times New Roman" w:cs="Times New Roman"/>
          <w:b/>
          <w:bCs/>
          <w:sz w:val="24"/>
          <w:szCs w:val="24"/>
        </w:rPr>
        <w:t xml:space="preserve"> </w:t>
      </w:r>
    </w:p>
    <w:p w14:paraId="037323EA" w14:textId="31697E15" w:rsidR="00F302CC" w:rsidRDefault="00F302CC" w:rsidP="00400A2C">
      <w:pPr>
        <w:pStyle w:val="ListParagraph"/>
        <w:spacing w:line="360" w:lineRule="auto"/>
        <w:ind w:left="426" w:firstLine="490"/>
        <w:jc w:val="both"/>
        <w:rPr>
          <w:rFonts w:ascii="Times New Roman" w:hAnsi="Times New Roman" w:cs="Times New Roman"/>
          <w:sz w:val="24"/>
          <w:szCs w:val="24"/>
          <w:lang w:val="id-ID"/>
        </w:rPr>
      </w:pP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ini</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menggunakan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lapangan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yaitu</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yang </w:t>
      </w:r>
      <w:proofErr w:type="spellStart"/>
      <w:r w:rsidRPr="009171C9">
        <w:rPr>
          <w:rFonts w:ascii="Times New Roman" w:hAnsi="Times New Roman" w:cs="Times New Roman"/>
          <w:sz w:val="24"/>
          <w:szCs w:val="24"/>
        </w:rPr>
        <w:t>langsung</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mengambil</w:t>
      </w:r>
      <w:proofErr w:type="spellEnd"/>
      <w:r w:rsidRPr="009171C9">
        <w:rPr>
          <w:rFonts w:ascii="Times New Roman" w:hAnsi="Times New Roman" w:cs="Times New Roman"/>
          <w:sz w:val="24"/>
          <w:szCs w:val="24"/>
        </w:rPr>
        <w:t xml:space="preserve"> data-data primer di </w:t>
      </w:r>
      <w:proofErr w:type="spellStart"/>
      <w:r w:rsidRPr="009171C9">
        <w:rPr>
          <w:rFonts w:ascii="Times New Roman" w:hAnsi="Times New Roman" w:cs="Times New Roman"/>
          <w:sz w:val="24"/>
          <w:szCs w:val="24"/>
        </w:rPr>
        <w:t>lapangan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untuk</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memecahkan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masalah</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00400A2C">
        <w:rPr>
          <w:rFonts w:ascii="Times New Roman" w:hAnsi="Times New Roman" w:cs="Times New Roman"/>
          <w:sz w:val="24"/>
          <w:szCs w:val="24"/>
          <w:lang w:val="id-ID"/>
        </w:rPr>
        <w:t>.</w:t>
      </w:r>
      <w:r w:rsidR="00400A2C">
        <w:rPr>
          <w:rStyle w:val="FootnoteReference"/>
          <w:rFonts w:ascii="Times New Roman" w:hAnsi="Times New Roman" w:cs="Times New Roman"/>
          <w:sz w:val="24"/>
          <w:szCs w:val="24"/>
          <w:lang w:val="id-ID"/>
        </w:rPr>
        <w:footnoteReference w:id="79"/>
      </w:r>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Metode</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yang </w:t>
      </w:r>
      <w:proofErr w:type="spellStart"/>
      <w:r w:rsidRPr="009171C9">
        <w:rPr>
          <w:rFonts w:ascii="Times New Roman" w:hAnsi="Times New Roman" w:cs="Times New Roman"/>
          <w:sz w:val="24"/>
          <w:szCs w:val="24"/>
        </w:rPr>
        <w:t>digunakan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dalam</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ini</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yakni</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metode</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desktiptif</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kualitatif</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kualitatif</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adalah</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yang </w:t>
      </w:r>
      <w:proofErr w:type="spellStart"/>
      <w:r w:rsidRPr="009171C9">
        <w:rPr>
          <w:rFonts w:ascii="Times New Roman" w:hAnsi="Times New Roman" w:cs="Times New Roman"/>
          <w:sz w:val="24"/>
          <w:szCs w:val="24"/>
        </w:rPr>
        <w:t>bertujuan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untuk</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memahami</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suatu</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fenomena</w:t>
      </w:r>
      <w:proofErr w:type="spellEnd"/>
      <w:r w:rsidRPr="009171C9">
        <w:rPr>
          <w:rFonts w:ascii="Times New Roman" w:hAnsi="Times New Roman" w:cs="Times New Roman"/>
          <w:sz w:val="24"/>
          <w:szCs w:val="24"/>
        </w:rPr>
        <w:t xml:space="preserve"> yang </w:t>
      </w:r>
      <w:proofErr w:type="spellStart"/>
      <w:r w:rsidRPr="009171C9">
        <w:rPr>
          <w:rFonts w:ascii="Times New Roman" w:hAnsi="Times New Roman" w:cs="Times New Roman"/>
          <w:sz w:val="24"/>
          <w:szCs w:val="24"/>
        </w:rPr>
        <w:t>dialami</w:t>
      </w:r>
      <w:proofErr w:type="spellEnd"/>
      <w:r w:rsidRPr="009171C9">
        <w:rPr>
          <w:rFonts w:ascii="Times New Roman" w:hAnsi="Times New Roman" w:cs="Times New Roman"/>
          <w:sz w:val="24"/>
          <w:szCs w:val="24"/>
        </w:rPr>
        <w:t xml:space="preserve"> oleh </w:t>
      </w:r>
      <w:proofErr w:type="spellStart"/>
      <w:r w:rsidRPr="009171C9">
        <w:rPr>
          <w:rFonts w:ascii="Times New Roman" w:hAnsi="Times New Roman" w:cs="Times New Roman"/>
          <w:sz w:val="24"/>
          <w:szCs w:val="24"/>
        </w:rPr>
        <w:t>subjek</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misalnya</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persepsi</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motivasi</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perilaku</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atau</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tindakan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dll</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dengan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cara</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mendeskripsikannya</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dalam</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bentuk</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kalimat</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dengan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menggunakan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beberapa</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metode</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dalam</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Dalam</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penelitian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deskriptif</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ini</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bertujuan</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untuk</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memperoleh</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semua</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hal</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terkait</w:t>
      </w:r>
      <w:proofErr w:type="spellEnd"/>
      <w:r w:rsidRPr="009171C9">
        <w:rPr>
          <w:rFonts w:ascii="Times New Roman" w:hAnsi="Times New Roman" w:cs="Times New Roman"/>
          <w:sz w:val="24"/>
          <w:szCs w:val="24"/>
        </w:rPr>
        <w:t xml:space="preserve"> </w:t>
      </w:r>
      <w:proofErr w:type="spellStart"/>
      <w:r w:rsidRPr="009171C9">
        <w:rPr>
          <w:rFonts w:ascii="Times New Roman" w:hAnsi="Times New Roman" w:cs="Times New Roman"/>
          <w:sz w:val="24"/>
          <w:szCs w:val="24"/>
        </w:rPr>
        <w:t>dengan</w:t>
      </w:r>
      <w:proofErr w:type="spellEnd"/>
      <w:r w:rsidRPr="009171C9">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Revitalisasi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Pasar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Bersehati</w:t>
      </w:r>
      <w:proofErr w:type="spellEnd"/>
      <w:r>
        <w:rPr>
          <w:rFonts w:ascii="Times New Roman" w:hAnsi="Times New Roman" w:cs="Times New Roman"/>
          <w:sz w:val="24"/>
          <w:szCs w:val="24"/>
        </w:rPr>
        <w:t xml:space="preserve"> Manado</w:t>
      </w:r>
      <w:r w:rsidRPr="009171C9">
        <w:rPr>
          <w:rFonts w:ascii="Times New Roman" w:hAnsi="Times New Roman" w:cs="Times New Roman"/>
          <w:sz w:val="24"/>
          <w:szCs w:val="24"/>
        </w:rPr>
        <w:t>”</w:t>
      </w:r>
      <w:r w:rsidR="00400A2C">
        <w:rPr>
          <w:rFonts w:ascii="Times New Roman" w:hAnsi="Times New Roman" w:cs="Times New Roman"/>
          <w:sz w:val="24"/>
          <w:szCs w:val="24"/>
          <w:lang w:val="id-ID"/>
        </w:rPr>
        <w:t xml:space="preserve">. </w:t>
      </w:r>
    </w:p>
    <w:p w14:paraId="32436BB9" w14:textId="77777777" w:rsidR="00400A2C" w:rsidRPr="00400A2C" w:rsidRDefault="00400A2C" w:rsidP="00400A2C">
      <w:pPr>
        <w:pStyle w:val="ListParagraph"/>
        <w:spacing w:line="360" w:lineRule="auto"/>
        <w:ind w:left="426" w:firstLine="490"/>
        <w:jc w:val="both"/>
        <w:rPr>
          <w:rFonts w:ascii="Times New Roman" w:hAnsi="Times New Roman" w:cs="Times New Roman"/>
          <w:sz w:val="24"/>
          <w:szCs w:val="24"/>
          <w:lang w:val="id-ID"/>
        </w:rPr>
      </w:pPr>
    </w:p>
    <w:p w14:paraId="733570EA" w14:textId="77777777" w:rsidR="00F302CC" w:rsidRPr="00184D83" w:rsidRDefault="00F302CC" w:rsidP="00F302CC">
      <w:pPr>
        <w:pStyle w:val="ListParagraph"/>
        <w:numPr>
          <w:ilvl w:val="0"/>
          <w:numId w:val="57"/>
        </w:numPr>
        <w:spacing w:line="360" w:lineRule="auto"/>
        <w:ind w:left="426" w:hanging="426"/>
        <w:jc w:val="both"/>
        <w:rPr>
          <w:rFonts w:ascii="Times New Roman" w:hAnsi="Times New Roman" w:cs="Times New Roman"/>
          <w:b/>
          <w:bCs/>
          <w:sz w:val="24"/>
          <w:szCs w:val="24"/>
        </w:rPr>
      </w:pPr>
      <w:proofErr w:type="spellStart"/>
      <w:r w:rsidRPr="00184D83">
        <w:rPr>
          <w:rFonts w:ascii="Times New Roman" w:hAnsi="Times New Roman" w:cs="Times New Roman"/>
          <w:b/>
          <w:bCs/>
          <w:sz w:val="24"/>
          <w:szCs w:val="24"/>
        </w:rPr>
        <w:t>Fokus</w:t>
      </w:r>
      <w:proofErr w:type="spellEnd"/>
      <w:r w:rsidRPr="00184D83">
        <w:rPr>
          <w:rFonts w:ascii="Times New Roman" w:hAnsi="Times New Roman" w:cs="Times New Roman"/>
          <w:b/>
          <w:bCs/>
          <w:sz w:val="24"/>
          <w:szCs w:val="24"/>
        </w:rPr>
        <w:t xml:space="preserve"> </w:t>
      </w:r>
      <w:proofErr w:type="spellStart"/>
      <w:r w:rsidRPr="00184D83">
        <w:rPr>
          <w:rFonts w:ascii="Times New Roman" w:hAnsi="Times New Roman" w:cs="Times New Roman"/>
          <w:b/>
          <w:bCs/>
          <w:sz w:val="24"/>
          <w:szCs w:val="24"/>
        </w:rPr>
        <w:t>penelitian</w:t>
      </w:r>
      <w:proofErr w:type="spellEnd"/>
      <w:r w:rsidRPr="00184D83">
        <w:rPr>
          <w:rFonts w:ascii="Times New Roman" w:hAnsi="Times New Roman" w:cs="Times New Roman"/>
          <w:b/>
          <w:bCs/>
          <w:sz w:val="24"/>
          <w:szCs w:val="24"/>
        </w:rPr>
        <w:t xml:space="preserve"> </w:t>
      </w:r>
    </w:p>
    <w:p w14:paraId="6439C7F4" w14:textId="77777777" w:rsidR="00F302CC" w:rsidRPr="00184D83" w:rsidRDefault="00F302CC" w:rsidP="00F302CC">
      <w:pPr>
        <w:pStyle w:val="ListParagraph"/>
        <w:spacing w:line="360" w:lineRule="auto"/>
        <w:ind w:left="426" w:firstLine="490"/>
        <w:jc w:val="both"/>
        <w:rPr>
          <w:rFonts w:ascii="Times New Roman" w:hAnsi="Times New Roman" w:cs="Times New Roman"/>
          <w:sz w:val="24"/>
          <w:szCs w:val="24"/>
        </w:rPr>
      </w:pPr>
      <w:proofErr w:type="spellStart"/>
      <w:r w:rsidRPr="00F907B0">
        <w:rPr>
          <w:rFonts w:ascii="Times New Roman" w:hAnsi="Times New Roman" w:cs="Times New Roman"/>
          <w:sz w:val="24"/>
          <w:szCs w:val="24"/>
        </w:rPr>
        <w:t>Fokus</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dari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Penelitian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ini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yaitu</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untuk</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mengetahui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bagaimana</w:t>
      </w:r>
      <w:proofErr w:type="spellEnd"/>
      <w:r w:rsidRPr="00F907B0">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Revitalisasi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Pasar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Bersehati</w:t>
      </w:r>
      <w:proofErr w:type="spellEnd"/>
      <w:r>
        <w:rPr>
          <w:rFonts w:ascii="Times New Roman" w:hAnsi="Times New Roman" w:cs="Times New Roman"/>
          <w:sz w:val="24"/>
          <w:szCs w:val="24"/>
        </w:rPr>
        <w:t xml:space="preserve"> Manado</w:t>
      </w:r>
      <w:r w:rsidRPr="00F907B0">
        <w:rPr>
          <w:rFonts w:ascii="Times New Roman" w:hAnsi="Times New Roman" w:cs="Times New Roman"/>
          <w:sz w:val="24"/>
          <w:szCs w:val="24"/>
        </w:rPr>
        <w:t>.</w:t>
      </w:r>
    </w:p>
    <w:p w14:paraId="17B8BABA" w14:textId="77777777" w:rsidR="00F302CC" w:rsidRPr="00A74D99" w:rsidRDefault="00F302CC" w:rsidP="00A74D99">
      <w:pPr>
        <w:spacing w:line="360" w:lineRule="auto"/>
        <w:jc w:val="both"/>
        <w:rPr>
          <w:rFonts w:ascii="Times New Roman" w:hAnsi="Times New Roman" w:cs="Times New Roman"/>
          <w:sz w:val="24"/>
          <w:szCs w:val="24"/>
        </w:rPr>
      </w:pPr>
    </w:p>
    <w:p w14:paraId="24E0384E" w14:textId="77777777" w:rsidR="00F302CC" w:rsidRPr="00184D83" w:rsidRDefault="00F302CC" w:rsidP="00F302CC">
      <w:pPr>
        <w:pStyle w:val="ListParagraph"/>
        <w:numPr>
          <w:ilvl w:val="0"/>
          <w:numId w:val="57"/>
        </w:numPr>
        <w:spacing w:line="360" w:lineRule="auto"/>
        <w:ind w:left="426" w:hanging="426"/>
        <w:jc w:val="both"/>
        <w:rPr>
          <w:rFonts w:ascii="Times New Roman" w:hAnsi="Times New Roman" w:cs="Times New Roman"/>
          <w:b/>
          <w:bCs/>
          <w:sz w:val="24"/>
          <w:szCs w:val="24"/>
        </w:rPr>
      </w:pPr>
      <w:r w:rsidRPr="00184D83">
        <w:rPr>
          <w:rFonts w:ascii="Times New Roman" w:hAnsi="Times New Roman" w:cs="Times New Roman"/>
          <w:b/>
          <w:bCs/>
          <w:sz w:val="24"/>
          <w:szCs w:val="24"/>
        </w:rPr>
        <w:t xml:space="preserve">Desain </w:t>
      </w:r>
      <w:proofErr w:type="spellStart"/>
      <w:r w:rsidRPr="00184D83">
        <w:rPr>
          <w:rFonts w:ascii="Times New Roman" w:hAnsi="Times New Roman" w:cs="Times New Roman"/>
          <w:b/>
          <w:bCs/>
          <w:sz w:val="24"/>
          <w:szCs w:val="24"/>
        </w:rPr>
        <w:t>Penelitian</w:t>
      </w:r>
      <w:proofErr w:type="spellEnd"/>
      <w:r w:rsidRPr="00184D83">
        <w:rPr>
          <w:rFonts w:ascii="Times New Roman" w:hAnsi="Times New Roman" w:cs="Times New Roman"/>
          <w:b/>
          <w:bCs/>
          <w:sz w:val="24"/>
          <w:szCs w:val="24"/>
        </w:rPr>
        <w:t xml:space="preserve"> </w:t>
      </w:r>
    </w:p>
    <w:p w14:paraId="48DCCDCB" w14:textId="77777777" w:rsidR="00F302CC" w:rsidRDefault="00F302CC" w:rsidP="00F302CC">
      <w:pPr>
        <w:pStyle w:val="ListParagraph"/>
        <w:spacing w:line="360" w:lineRule="auto"/>
        <w:ind w:left="426" w:firstLine="490"/>
        <w:jc w:val="both"/>
        <w:rPr>
          <w:rFonts w:ascii="Times New Roman" w:hAnsi="Times New Roman" w:cs="Times New Roman"/>
          <w:sz w:val="24"/>
          <w:szCs w:val="24"/>
        </w:rPr>
      </w:pPr>
      <w:r w:rsidRPr="00F907B0">
        <w:rPr>
          <w:rFonts w:ascii="Times New Roman" w:hAnsi="Times New Roman" w:cs="Times New Roman"/>
          <w:sz w:val="24"/>
          <w:szCs w:val="24"/>
        </w:rPr>
        <w:t xml:space="preserve">Desain </w:t>
      </w:r>
      <w:proofErr w:type="spellStart"/>
      <w:r w:rsidRPr="00F907B0">
        <w:rPr>
          <w:rFonts w:ascii="Times New Roman" w:hAnsi="Times New Roman" w:cs="Times New Roman"/>
          <w:sz w:val="24"/>
          <w:szCs w:val="24"/>
        </w:rPr>
        <w:t>penelitian</w:t>
      </w:r>
      <w:proofErr w:type="spellEnd"/>
      <w:r w:rsidRPr="00F907B0">
        <w:rPr>
          <w:rFonts w:ascii="Times New Roman" w:hAnsi="Times New Roman" w:cs="Times New Roman"/>
          <w:sz w:val="24"/>
          <w:szCs w:val="24"/>
        </w:rPr>
        <w:t xml:space="preserve"> yang </w:t>
      </w:r>
      <w:proofErr w:type="spellStart"/>
      <w:r w:rsidRPr="00F907B0">
        <w:rPr>
          <w:rFonts w:ascii="Times New Roman" w:hAnsi="Times New Roman" w:cs="Times New Roman"/>
          <w:sz w:val="24"/>
          <w:szCs w:val="24"/>
        </w:rPr>
        <w:t>digunakan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dalam</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penelitian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ini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adalah</w:t>
      </w:r>
      <w:proofErr w:type="spellEnd"/>
      <w:r w:rsidRPr="00F907B0">
        <w:rPr>
          <w:rFonts w:ascii="Times New Roman" w:hAnsi="Times New Roman" w:cs="Times New Roman"/>
          <w:sz w:val="24"/>
          <w:szCs w:val="24"/>
        </w:rPr>
        <w:t xml:space="preserve"> Survey dan </w:t>
      </w:r>
      <w:proofErr w:type="spellStart"/>
      <w:r w:rsidRPr="00F907B0">
        <w:rPr>
          <w:rFonts w:ascii="Times New Roman" w:hAnsi="Times New Roman" w:cs="Times New Roman"/>
          <w:sz w:val="24"/>
          <w:szCs w:val="24"/>
        </w:rPr>
        <w:t>studi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kasus</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Penelitian</w:t>
      </w:r>
      <w:proofErr w:type="spellEnd"/>
      <w:r w:rsidRPr="00F907B0">
        <w:rPr>
          <w:rFonts w:ascii="Times New Roman" w:hAnsi="Times New Roman" w:cs="Times New Roman"/>
          <w:sz w:val="24"/>
          <w:szCs w:val="24"/>
        </w:rPr>
        <w:t xml:space="preserve"> survey </w:t>
      </w:r>
      <w:proofErr w:type="spellStart"/>
      <w:r w:rsidRPr="00F907B0">
        <w:rPr>
          <w:rFonts w:ascii="Times New Roman" w:hAnsi="Times New Roman" w:cs="Times New Roman"/>
          <w:sz w:val="24"/>
          <w:szCs w:val="24"/>
        </w:rPr>
        <w:t>dilakukan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dengan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metode</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analisis</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wacana</w:t>
      </w:r>
      <w:proofErr w:type="spellEnd"/>
      <w:r w:rsidRPr="00F907B0">
        <w:rPr>
          <w:rFonts w:ascii="Times New Roman" w:hAnsi="Times New Roman" w:cs="Times New Roman"/>
          <w:sz w:val="24"/>
          <w:szCs w:val="24"/>
        </w:rPr>
        <w:t xml:space="preserve">, dan </w:t>
      </w:r>
      <w:proofErr w:type="spellStart"/>
      <w:r w:rsidRPr="00F907B0">
        <w:rPr>
          <w:rFonts w:ascii="Times New Roman" w:hAnsi="Times New Roman" w:cs="Times New Roman"/>
          <w:sz w:val="24"/>
          <w:szCs w:val="24"/>
        </w:rPr>
        <w:t>studi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kasus</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dilakukan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dengan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teknik</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etnografi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dengan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wawancara</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mendalam</w:t>
      </w:r>
      <w:proofErr w:type="spellEnd"/>
      <w:r w:rsidRPr="00F907B0">
        <w:rPr>
          <w:rFonts w:ascii="Times New Roman" w:hAnsi="Times New Roman" w:cs="Times New Roman"/>
          <w:sz w:val="24"/>
          <w:szCs w:val="24"/>
        </w:rPr>
        <w:t xml:space="preserve"> dan </w:t>
      </w:r>
      <w:proofErr w:type="spellStart"/>
      <w:r w:rsidRPr="00F907B0">
        <w:rPr>
          <w:rFonts w:ascii="Times New Roman" w:hAnsi="Times New Roman" w:cs="Times New Roman"/>
          <w:sz w:val="24"/>
          <w:szCs w:val="24"/>
        </w:rPr>
        <w:t>observasi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partisipatoris</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sebagai</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teknik</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pengumpulan</w:t>
      </w:r>
      <w:proofErr w:type="spellEnd"/>
      <w:r w:rsidRPr="00F907B0">
        <w:rPr>
          <w:rFonts w:ascii="Times New Roman" w:hAnsi="Times New Roman" w:cs="Times New Roman"/>
          <w:sz w:val="24"/>
          <w:szCs w:val="24"/>
        </w:rPr>
        <w:t xml:space="preserve"> </w:t>
      </w:r>
      <w:proofErr w:type="spellStart"/>
      <w:r w:rsidRPr="00F907B0">
        <w:rPr>
          <w:rFonts w:ascii="Times New Roman" w:hAnsi="Times New Roman" w:cs="Times New Roman"/>
          <w:sz w:val="24"/>
          <w:szCs w:val="24"/>
        </w:rPr>
        <w:t>datanya</w:t>
      </w:r>
      <w:proofErr w:type="spellEnd"/>
      <w:r w:rsidRPr="00F907B0">
        <w:rPr>
          <w:rFonts w:ascii="Times New Roman" w:hAnsi="Times New Roman" w:cs="Times New Roman"/>
          <w:sz w:val="24"/>
          <w:szCs w:val="24"/>
        </w:rPr>
        <w:t>.</w:t>
      </w:r>
    </w:p>
    <w:p w14:paraId="59CFCD32" w14:textId="77777777" w:rsidR="00F302CC" w:rsidRPr="00F907B0" w:rsidRDefault="00F302CC" w:rsidP="00F302CC">
      <w:pPr>
        <w:pStyle w:val="ListParagraph"/>
        <w:spacing w:line="360" w:lineRule="auto"/>
        <w:ind w:left="426" w:firstLine="490"/>
        <w:jc w:val="both"/>
        <w:rPr>
          <w:rFonts w:ascii="Times New Roman" w:hAnsi="Times New Roman" w:cs="Times New Roman"/>
          <w:sz w:val="24"/>
          <w:szCs w:val="24"/>
        </w:rPr>
      </w:pPr>
    </w:p>
    <w:p w14:paraId="13FFD8F3" w14:textId="77777777" w:rsidR="00F302CC" w:rsidRPr="00184D83" w:rsidRDefault="00F302CC" w:rsidP="00F302CC">
      <w:pPr>
        <w:pStyle w:val="ListParagraph"/>
        <w:numPr>
          <w:ilvl w:val="0"/>
          <w:numId w:val="57"/>
        </w:numPr>
        <w:spacing w:line="360" w:lineRule="auto"/>
        <w:ind w:left="426" w:hanging="426"/>
        <w:jc w:val="both"/>
        <w:rPr>
          <w:rFonts w:ascii="Times New Roman" w:hAnsi="Times New Roman" w:cs="Times New Roman"/>
          <w:b/>
          <w:bCs/>
          <w:sz w:val="24"/>
          <w:szCs w:val="24"/>
        </w:rPr>
      </w:pPr>
      <w:r w:rsidRPr="00184D83">
        <w:rPr>
          <w:rFonts w:ascii="Times New Roman" w:hAnsi="Times New Roman" w:cs="Times New Roman"/>
          <w:b/>
          <w:bCs/>
          <w:sz w:val="24"/>
          <w:szCs w:val="24"/>
        </w:rPr>
        <w:t xml:space="preserve">Data dan </w:t>
      </w:r>
      <w:proofErr w:type="spellStart"/>
      <w:r w:rsidRPr="00184D83">
        <w:rPr>
          <w:rFonts w:ascii="Times New Roman" w:hAnsi="Times New Roman" w:cs="Times New Roman"/>
          <w:b/>
          <w:bCs/>
          <w:sz w:val="24"/>
          <w:szCs w:val="24"/>
        </w:rPr>
        <w:t>Sumber</w:t>
      </w:r>
      <w:proofErr w:type="spellEnd"/>
      <w:r w:rsidRPr="00184D83">
        <w:rPr>
          <w:rFonts w:ascii="Times New Roman" w:hAnsi="Times New Roman" w:cs="Times New Roman"/>
          <w:b/>
          <w:bCs/>
          <w:sz w:val="24"/>
          <w:szCs w:val="24"/>
        </w:rPr>
        <w:t xml:space="preserve"> data </w:t>
      </w:r>
    </w:p>
    <w:p w14:paraId="59329753" w14:textId="77777777" w:rsidR="00F302CC" w:rsidRDefault="00F302CC" w:rsidP="00F302CC">
      <w:pPr>
        <w:pStyle w:val="ListParagraph"/>
        <w:numPr>
          <w:ilvl w:val="0"/>
          <w:numId w:val="56"/>
        </w:numPr>
        <w:spacing w:line="360" w:lineRule="auto"/>
        <w:ind w:left="709" w:hanging="283"/>
        <w:jc w:val="both"/>
        <w:rPr>
          <w:rFonts w:ascii="Times New Roman" w:hAnsi="Times New Roman" w:cs="Times New Roman"/>
          <w:sz w:val="24"/>
          <w:szCs w:val="24"/>
        </w:rPr>
      </w:pPr>
      <w:r w:rsidRPr="00861B47">
        <w:rPr>
          <w:rFonts w:ascii="Times New Roman" w:hAnsi="Times New Roman" w:cs="Times New Roman"/>
          <w:sz w:val="24"/>
          <w:szCs w:val="24"/>
        </w:rPr>
        <w:t>Data primer</w:t>
      </w:r>
    </w:p>
    <w:p w14:paraId="587E84A0" w14:textId="493B2B90" w:rsidR="00F302CC" w:rsidRPr="00A74D99" w:rsidRDefault="00F302CC" w:rsidP="00A74D99">
      <w:pPr>
        <w:pStyle w:val="ListParagraph"/>
        <w:spacing w:line="360" w:lineRule="auto"/>
        <w:ind w:left="709" w:firstLine="425"/>
        <w:jc w:val="both"/>
        <w:rPr>
          <w:rFonts w:ascii="Times New Roman" w:hAnsi="Times New Roman" w:cs="Times New Roman"/>
          <w:sz w:val="24"/>
          <w:szCs w:val="24"/>
        </w:rPr>
      </w:pPr>
      <w:r w:rsidRPr="00861B47">
        <w:rPr>
          <w:rFonts w:ascii="Times New Roman" w:hAnsi="Times New Roman" w:cs="Times New Roman"/>
          <w:sz w:val="24"/>
          <w:szCs w:val="24"/>
        </w:rPr>
        <w:t xml:space="preserve">Data primer </w:t>
      </w:r>
      <w:proofErr w:type="spellStart"/>
      <w:r w:rsidRPr="00861B47">
        <w:rPr>
          <w:rFonts w:ascii="Times New Roman" w:hAnsi="Times New Roman" w:cs="Times New Roman"/>
          <w:sz w:val="24"/>
          <w:szCs w:val="24"/>
        </w:rPr>
        <w:t>adalah</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bersumber</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informan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sifatnya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langsung</w:t>
      </w:r>
      <w:proofErr w:type="spellEnd"/>
      <w:r w:rsidRPr="00861B47">
        <w:rPr>
          <w:rFonts w:ascii="Times New Roman" w:hAnsi="Times New Roman" w:cs="Times New Roman"/>
          <w:sz w:val="24"/>
          <w:szCs w:val="24"/>
        </w:rPr>
        <w:t xml:space="preserve"> pada </w:t>
      </w:r>
      <w:proofErr w:type="spellStart"/>
      <w:r w:rsidRPr="00861B47">
        <w:rPr>
          <w:rFonts w:ascii="Times New Roman" w:hAnsi="Times New Roman" w:cs="Times New Roman"/>
          <w:sz w:val="24"/>
          <w:szCs w:val="24"/>
        </w:rPr>
        <w:t>kegiatan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wawancara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atau</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melihat</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perilaku</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informan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diamati</w:t>
      </w:r>
      <w:proofErr w:type="spellEnd"/>
      <w:r w:rsidR="00A74D99">
        <w:rPr>
          <w:rFonts w:ascii="Times New Roman" w:hAnsi="Times New Roman" w:cs="Times New Roman"/>
          <w:sz w:val="24"/>
          <w:szCs w:val="24"/>
          <w:lang w:val="id-ID"/>
        </w:rPr>
        <w:t>.</w:t>
      </w:r>
      <w:r w:rsidR="00A74D99">
        <w:rPr>
          <w:rStyle w:val="FootnoteReference"/>
          <w:rFonts w:ascii="Times New Roman" w:hAnsi="Times New Roman" w:cs="Times New Roman"/>
          <w:sz w:val="24"/>
          <w:szCs w:val="24"/>
          <w:lang w:val="id-ID"/>
        </w:rPr>
        <w:footnoteReference w:id="80"/>
      </w:r>
      <w:r w:rsidRPr="00861B47">
        <w:rPr>
          <w:rFonts w:ascii="Times New Roman" w:hAnsi="Times New Roman" w:cs="Times New Roman"/>
          <w:sz w:val="24"/>
          <w:szCs w:val="24"/>
        </w:rPr>
        <w:t xml:space="preserve"> Hasil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data primer </w:t>
      </w:r>
      <w:proofErr w:type="spellStart"/>
      <w:r w:rsidRPr="00861B47">
        <w:rPr>
          <w:rFonts w:ascii="Times New Roman" w:hAnsi="Times New Roman" w:cs="Times New Roman"/>
          <w:sz w:val="24"/>
          <w:szCs w:val="24"/>
        </w:rPr>
        <w:t>digunakan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untuk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menjawab</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masalah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penelitian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khusus</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Penelitian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mengambil</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Informan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menggunakan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teknik</w:t>
      </w:r>
      <w:proofErr w:type="spellEnd"/>
      <w:r w:rsidRPr="00861B47">
        <w:rPr>
          <w:rFonts w:ascii="Times New Roman" w:hAnsi="Times New Roman" w:cs="Times New Roman"/>
          <w:sz w:val="24"/>
          <w:szCs w:val="24"/>
        </w:rPr>
        <w:t xml:space="preserve"> purposive sampling </w:t>
      </w:r>
      <w:proofErr w:type="spellStart"/>
      <w:r w:rsidRPr="00861B47">
        <w:rPr>
          <w:rFonts w:ascii="Times New Roman" w:hAnsi="Times New Roman" w:cs="Times New Roman"/>
          <w:sz w:val="24"/>
          <w:szCs w:val="24"/>
        </w:rPr>
        <w:t>yakni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sampel</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diperoleh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pertimbangan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tertentu</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sesuai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tujuan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atau</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ciri-ciri</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ingin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diperoleh</w:t>
      </w:r>
      <w:proofErr w:type="spellEnd"/>
      <w:r w:rsidRPr="00861B47">
        <w:rPr>
          <w:rFonts w:ascii="Times New Roman" w:hAnsi="Times New Roman" w:cs="Times New Roman"/>
          <w:sz w:val="24"/>
          <w:szCs w:val="24"/>
        </w:rPr>
        <w:t xml:space="preserve"> oleh </w:t>
      </w:r>
      <w:proofErr w:type="spellStart"/>
      <w:r w:rsidRPr="00861B47">
        <w:rPr>
          <w:rFonts w:ascii="Times New Roman" w:hAnsi="Times New Roman" w:cs="Times New Roman"/>
          <w:sz w:val="24"/>
          <w:szCs w:val="24"/>
        </w:rPr>
        <w:t>peneliti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Penentuan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sampel</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dilakukan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saat</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mulai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memasuki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lapangan</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selama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penelitian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berlangsung</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Penambahan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sampel</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dihentikan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apabila</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diperoleh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sudah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jenuh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yakni</w:t>
      </w:r>
      <w:proofErr w:type="spellEnd"/>
      <w:r w:rsidRPr="00861B47">
        <w:rPr>
          <w:rFonts w:ascii="Times New Roman" w:hAnsi="Times New Roman" w:cs="Times New Roman"/>
          <w:sz w:val="24"/>
          <w:szCs w:val="24"/>
        </w:rPr>
        <w:t xml:space="preserve"> para </w:t>
      </w:r>
      <w:proofErr w:type="spellStart"/>
      <w:r w:rsidRPr="00861B47">
        <w:rPr>
          <w:rFonts w:ascii="Times New Roman" w:hAnsi="Times New Roman" w:cs="Times New Roman"/>
          <w:sz w:val="24"/>
          <w:szCs w:val="24"/>
        </w:rPr>
        <w:t>informan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sudah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tidak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memberikan</w:t>
      </w:r>
      <w:proofErr w:type="spellEnd"/>
      <w:r w:rsidRPr="00861B47">
        <w:rPr>
          <w:rFonts w:ascii="Times New Roman" w:hAnsi="Times New Roman" w:cs="Times New Roman"/>
          <w:sz w:val="24"/>
          <w:szCs w:val="24"/>
        </w:rPr>
        <w:t xml:space="preserve"> data </w:t>
      </w:r>
      <w:proofErr w:type="spellStart"/>
      <w:r w:rsidRPr="00861B47">
        <w:rPr>
          <w:rFonts w:ascii="Times New Roman" w:hAnsi="Times New Roman" w:cs="Times New Roman"/>
          <w:sz w:val="24"/>
          <w:szCs w:val="24"/>
        </w:rPr>
        <w:t>baru</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lagi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Penelitian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dilakukan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melibatkan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pedagang</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sebagai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informan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jumlah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Informan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sebanyak</w:t>
      </w:r>
      <w:proofErr w:type="spellEnd"/>
      <w:r w:rsidRPr="00861B47">
        <w:rPr>
          <w:rFonts w:ascii="Times New Roman" w:hAnsi="Times New Roman" w:cs="Times New Roman"/>
          <w:sz w:val="24"/>
          <w:szCs w:val="24"/>
        </w:rPr>
        <w:t xml:space="preserve"> </w:t>
      </w:r>
      <w:r>
        <w:rPr>
          <w:rFonts w:ascii="Times New Roman" w:hAnsi="Times New Roman" w:cs="Times New Roman"/>
          <w:sz w:val="24"/>
          <w:szCs w:val="24"/>
        </w:rPr>
        <w:t>10</w:t>
      </w:r>
      <w:r w:rsidRPr="00861B47">
        <w:rPr>
          <w:rFonts w:ascii="Times New Roman" w:hAnsi="Times New Roman" w:cs="Times New Roman"/>
          <w:sz w:val="24"/>
          <w:szCs w:val="24"/>
        </w:rPr>
        <w:t xml:space="preserve"> orang </w:t>
      </w:r>
      <w:proofErr w:type="spellStart"/>
      <w:r w:rsidRPr="00861B47">
        <w:rPr>
          <w:rFonts w:ascii="Times New Roman" w:hAnsi="Times New Roman" w:cs="Times New Roman"/>
          <w:sz w:val="24"/>
          <w:szCs w:val="24"/>
        </w:rPr>
        <w:t>yakni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pedagang</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sebelum</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adanya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revitalisasi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sampai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sesudah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dilakukan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Revitalisasi</w:t>
      </w:r>
      <w:proofErr w:type="spellEnd"/>
      <w:r>
        <w:rPr>
          <w:rFonts w:ascii="Times New Roman" w:hAnsi="Times New Roman" w:cs="Times New Roman"/>
          <w:sz w:val="24"/>
          <w:szCs w:val="24"/>
        </w:rPr>
        <w:t xml:space="preserve">. </w:t>
      </w:r>
    </w:p>
    <w:p w14:paraId="08B2E304" w14:textId="77777777" w:rsidR="00F302CC" w:rsidRDefault="00F302CC" w:rsidP="00F302CC">
      <w:pPr>
        <w:pStyle w:val="ListParagraph"/>
        <w:numPr>
          <w:ilvl w:val="0"/>
          <w:numId w:val="56"/>
        </w:numPr>
        <w:spacing w:line="360" w:lineRule="auto"/>
        <w:ind w:left="709" w:hanging="283"/>
        <w:jc w:val="both"/>
        <w:rPr>
          <w:rFonts w:ascii="Times New Roman" w:hAnsi="Times New Roman" w:cs="Times New Roman"/>
          <w:sz w:val="24"/>
          <w:szCs w:val="24"/>
        </w:rPr>
      </w:pPr>
      <w:r w:rsidRPr="00861B47">
        <w:rPr>
          <w:rFonts w:ascii="Times New Roman" w:hAnsi="Times New Roman" w:cs="Times New Roman"/>
          <w:sz w:val="24"/>
          <w:szCs w:val="24"/>
        </w:rPr>
        <w:t xml:space="preserve">Data </w:t>
      </w:r>
      <w:proofErr w:type="spellStart"/>
      <w:r w:rsidRPr="00861B47">
        <w:rPr>
          <w:rFonts w:ascii="Times New Roman" w:hAnsi="Times New Roman" w:cs="Times New Roman"/>
          <w:sz w:val="24"/>
          <w:szCs w:val="24"/>
        </w:rPr>
        <w:t>sekunder</w:t>
      </w:r>
      <w:proofErr w:type="spellEnd"/>
      <w:r w:rsidRPr="00861B47">
        <w:rPr>
          <w:rFonts w:ascii="Times New Roman" w:hAnsi="Times New Roman" w:cs="Times New Roman"/>
          <w:sz w:val="24"/>
          <w:szCs w:val="24"/>
        </w:rPr>
        <w:t xml:space="preserve"> </w:t>
      </w:r>
    </w:p>
    <w:p w14:paraId="51BBD1B7" w14:textId="4F156055" w:rsidR="00F302CC" w:rsidRPr="00A74D99" w:rsidRDefault="00F302CC" w:rsidP="00F302CC">
      <w:pPr>
        <w:pStyle w:val="ListParagraph"/>
        <w:spacing w:line="360" w:lineRule="auto"/>
        <w:ind w:left="709" w:firstLine="425"/>
        <w:jc w:val="both"/>
        <w:rPr>
          <w:rFonts w:ascii="Times New Roman" w:hAnsi="Times New Roman" w:cs="Times New Roman"/>
          <w:sz w:val="24"/>
          <w:szCs w:val="24"/>
          <w:lang w:val="id-ID"/>
        </w:rPr>
      </w:pPr>
      <w:r w:rsidRPr="00861B47">
        <w:rPr>
          <w:rFonts w:ascii="Times New Roman" w:hAnsi="Times New Roman" w:cs="Times New Roman"/>
          <w:sz w:val="24"/>
          <w:szCs w:val="24"/>
        </w:rPr>
        <w:t xml:space="preserve">Data </w:t>
      </w:r>
      <w:proofErr w:type="spellStart"/>
      <w:r w:rsidRPr="00861B47">
        <w:rPr>
          <w:rFonts w:ascii="Times New Roman" w:hAnsi="Times New Roman" w:cs="Times New Roman"/>
          <w:sz w:val="24"/>
          <w:szCs w:val="24"/>
        </w:rPr>
        <w:t>sekunder</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adalah</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diperoleh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teknik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pengumpulan</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menunjang</w:t>
      </w:r>
      <w:proofErr w:type="spellEnd"/>
      <w:r w:rsidRPr="00861B47">
        <w:rPr>
          <w:rFonts w:ascii="Times New Roman" w:hAnsi="Times New Roman" w:cs="Times New Roman"/>
          <w:sz w:val="24"/>
          <w:szCs w:val="24"/>
        </w:rPr>
        <w:t xml:space="preserve"> data primer. </w:t>
      </w:r>
      <w:proofErr w:type="spellStart"/>
      <w:r w:rsidRPr="00861B47">
        <w:rPr>
          <w:rFonts w:ascii="Times New Roman" w:hAnsi="Times New Roman" w:cs="Times New Roman"/>
          <w:sz w:val="24"/>
          <w:szCs w:val="24"/>
        </w:rPr>
        <w:t>Pendapat</w:t>
      </w:r>
      <w:proofErr w:type="spellEnd"/>
      <w:r w:rsidRPr="00861B47">
        <w:rPr>
          <w:rFonts w:ascii="Times New Roman" w:hAnsi="Times New Roman" w:cs="Times New Roman"/>
          <w:sz w:val="24"/>
          <w:szCs w:val="24"/>
        </w:rPr>
        <w:t xml:space="preserve"> lain </w:t>
      </w:r>
      <w:proofErr w:type="spellStart"/>
      <w:r w:rsidRPr="00861B47">
        <w:rPr>
          <w:rFonts w:ascii="Times New Roman" w:hAnsi="Times New Roman" w:cs="Times New Roman"/>
          <w:sz w:val="24"/>
          <w:szCs w:val="24"/>
        </w:rPr>
        <w:t>mengartikan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bahwa</w:t>
      </w:r>
      <w:proofErr w:type="spellEnd"/>
      <w:r w:rsidRPr="00861B47">
        <w:rPr>
          <w:rFonts w:ascii="Times New Roman" w:hAnsi="Times New Roman" w:cs="Times New Roman"/>
          <w:sz w:val="24"/>
          <w:szCs w:val="24"/>
        </w:rPr>
        <w:t xml:space="preserve"> data </w:t>
      </w:r>
      <w:proofErr w:type="spellStart"/>
      <w:r w:rsidRPr="00861B47">
        <w:rPr>
          <w:rFonts w:ascii="Times New Roman" w:hAnsi="Times New Roman" w:cs="Times New Roman"/>
          <w:sz w:val="24"/>
          <w:szCs w:val="24"/>
        </w:rPr>
        <w:t>sekunder</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adalah</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didapatkan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pihak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kedua</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bisa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berupa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manusia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ataupun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catatan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bersifat</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dokumentasi</w:t>
      </w:r>
      <w:proofErr w:type="spellEnd"/>
      <w:r w:rsidR="00A74D99">
        <w:rPr>
          <w:rFonts w:ascii="Times New Roman" w:hAnsi="Times New Roman" w:cs="Times New Roman"/>
          <w:sz w:val="24"/>
          <w:szCs w:val="24"/>
          <w:lang w:val="id-ID"/>
        </w:rPr>
        <w:t>.</w:t>
      </w:r>
      <w:r w:rsidR="00A74D99">
        <w:rPr>
          <w:rStyle w:val="FootnoteReference"/>
          <w:rFonts w:ascii="Times New Roman" w:hAnsi="Times New Roman" w:cs="Times New Roman"/>
          <w:sz w:val="24"/>
          <w:szCs w:val="24"/>
          <w:lang w:val="id-ID"/>
        </w:rPr>
        <w:footnoteReference w:id="81"/>
      </w:r>
      <w:r w:rsidR="00A74D99"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Sumber</w:t>
      </w:r>
      <w:proofErr w:type="spellEnd"/>
      <w:r w:rsidRPr="00861B47">
        <w:rPr>
          <w:rFonts w:ascii="Times New Roman" w:hAnsi="Times New Roman" w:cs="Times New Roman"/>
          <w:sz w:val="24"/>
          <w:szCs w:val="24"/>
        </w:rPr>
        <w:t xml:space="preserve"> data </w:t>
      </w:r>
      <w:proofErr w:type="spellStart"/>
      <w:r w:rsidRPr="00861B47">
        <w:rPr>
          <w:rFonts w:ascii="Times New Roman" w:hAnsi="Times New Roman" w:cs="Times New Roman"/>
          <w:sz w:val="24"/>
          <w:szCs w:val="24"/>
        </w:rPr>
        <w:t>sekunder</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antara</w:t>
      </w:r>
      <w:proofErr w:type="spellEnd"/>
      <w:r w:rsidRPr="00861B47">
        <w:rPr>
          <w:rFonts w:ascii="Times New Roman" w:hAnsi="Times New Roman" w:cs="Times New Roman"/>
          <w:sz w:val="24"/>
          <w:szCs w:val="24"/>
        </w:rPr>
        <w:t xml:space="preserve"> lain </w:t>
      </w:r>
      <w:proofErr w:type="spellStart"/>
      <w:r w:rsidRPr="00861B47">
        <w:rPr>
          <w:rFonts w:ascii="Times New Roman" w:hAnsi="Times New Roman" w:cs="Times New Roman"/>
          <w:sz w:val="24"/>
          <w:szCs w:val="24"/>
        </w:rPr>
        <w:t>buku</w:t>
      </w:r>
      <w:proofErr w:type="spellEnd"/>
      <w:r w:rsidRPr="00861B47">
        <w:rPr>
          <w:rFonts w:ascii="Times New Roman" w:hAnsi="Times New Roman" w:cs="Times New Roman"/>
          <w:sz w:val="24"/>
          <w:szCs w:val="24"/>
        </w:rPr>
        <w:t xml:space="preserve">, internet, </w:t>
      </w:r>
      <w:proofErr w:type="spellStart"/>
      <w:r w:rsidRPr="00861B47">
        <w:rPr>
          <w:rFonts w:ascii="Times New Roman" w:hAnsi="Times New Roman" w:cs="Times New Roman"/>
          <w:sz w:val="24"/>
          <w:szCs w:val="24"/>
        </w:rPr>
        <w:t>jurnal</w:t>
      </w:r>
      <w:proofErr w:type="spellEnd"/>
      <w:r w:rsidRPr="00861B47">
        <w:rPr>
          <w:rFonts w:ascii="Times New Roman" w:hAnsi="Times New Roman" w:cs="Times New Roman"/>
          <w:sz w:val="24"/>
          <w:szCs w:val="24"/>
        </w:rPr>
        <w:t>,</w:t>
      </w:r>
      <w:r w:rsidR="00A74D99">
        <w:rPr>
          <w:rFonts w:ascii="Times New Roman" w:hAnsi="Times New Roman" w:cs="Times New Roman"/>
          <w:sz w:val="24"/>
          <w:szCs w:val="24"/>
          <w:lang w:val="id-ID"/>
        </w:rPr>
        <w:t xml:space="preserve"> dan lain-lain. </w:t>
      </w:r>
    </w:p>
    <w:p w14:paraId="2D693B57" w14:textId="77777777" w:rsidR="00F302CC" w:rsidRPr="000A3A89" w:rsidRDefault="00F302CC" w:rsidP="00F302CC">
      <w:pPr>
        <w:pStyle w:val="ListParagraph"/>
        <w:spacing w:line="360" w:lineRule="auto"/>
        <w:ind w:left="709" w:firstLine="425"/>
        <w:jc w:val="both"/>
        <w:rPr>
          <w:rFonts w:ascii="Times New Roman" w:hAnsi="Times New Roman" w:cs="Times New Roman"/>
          <w:sz w:val="24"/>
          <w:szCs w:val="24"/>
        </w:rPr>
      </w:pPr>
    </w:p>
    <w:p w14:paraId="391634A0" w14:textId="77777777" w:rsidR="00F302CC" w:rsidRPr="00184D83" w:rsidRDefault="00F302CC" w:rsidP="00F302CC">
      <w:pPr>
        <w:pStyle w:val="ListParagraph"/>
        <w:numPr>
          <w:ilvl w:val="0"/>
          <w:numId w:val="57"/>
        </w:numPr>
        <w:spacing w:line="360" w:lineRule="auto"/>
        <w:ind w:left="426" w:hanging="426"/>
        <w:jc w:val="both"/>
        <w:rPr>
          <w:rFonts w:ascii="Times New Roman" w:hAnsi="Times New Roman" w:cs="Times New Roman"/>
          <w:b/>
          <w:bCs/>
          <w:sz w:val="24"/>
          <w:szCs w:val="24"/>
        </w:rPr>
      </w:pPr>
      <w:proofErr w:type="spellStart"/>
      <w:r w:rsidRPr="00184D83">
        <w:rPr>
          <w:rFonts w:ascii="Times New Roman" w:hAnsi="Times New Roman" w:cs="Times New Roman"/>
          <w:b/>
          <w:bCs/>
          <w:sz w:val="24"/>
          <w:szCs w:val="24"/>
        </w:rPr>
        <w:t>Instrumen</w:t>
      </w:r>
      <w:proofErr w:type="spellEnd"/>
      <w:r w:rsidRPr="00184D83">
        <w:rPr>
          <w:rFonts w:ascii="Times New Roman" w:hAnsi="Times New Roman" w:cs="Times New Roman"/>
          <w:b/>
          <w:bCs/>
          <w:sz w:val="24"/>
          <w:szCs w:val="24"/>
        </w:rPr>
        <w:t xml:space="preserve"> </w:t>
      </w:r>
      <w:proofErr w:type="spellStart"/>
      <w:r w:rsidRPr="00184D83">
        <w:rPr>
          <w:rFonts w:ascii="Times New Roman" w:hAnsi="Times New Roman" w:cs="Times New Roman"/>
          <w:b/>
          <w:bCs/>
          <w:sz w:val="24"/>
          <w:szCs w:val="24"/>
        </w:rPr>
        <w:t>Penelitian</w:t>
      </w:r>
      <w:proofErr w:type="spellEnd"/>
    </w:p>
    <w:p w14:paraId="23EDA48F" w14:textId="77777777" w:rsidR="00F302CC" w:rsidRDefault="00F302CC" w:rsidP="00F302CC">
      <w:pPr>
        <w:pStyle w:val="ListParagraph"/>
        <w:spacing w:line="360" w:lineRule="auto"/>
        <w:ind w:left="426" w:firstLine="490"/>
        <w:jc w:val="both"/>
        <w:rPr>
          <w:rFonts w:ascii="Times New Roman" w:hAnsi="Times New Roman" w:cs="Times New Roman"/>
          <w:sz w:val="24"/>
          <w:szCs w:val="24"/>
        </w:rPr>
      </w:pPr>
      <w:proofErr w:type="spellStart"/>
      <w:r w:rsidRPr="00F419C2">
        <w:rPr>
          <w:rFonts w:ascii="Times New Roman" w:hAnsi="Times New Roman" w:cs="Times New Roman"/>
          <w:sz w:val="24"/>
          <w:szCs w:val="24"/>
        </w:rPr>
        <w:t>Dalam</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penelitian</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kualitatif</w:t>
      </w:r>
      <w:proofErr w:type="spellEnd"/>
      <w:r w:rsidRPr="00F419C2">
        <w:rPr>
          <w:rFonts w:ascii="Times New Roman" w:hAnsi="Times New Roman" w:cs="Times New Roman"/>
          <w:sz w:val="24"/>
          <w:szCs w:val="24"/>
        </w:rPr>
        <w:t xml:space="preserve">, yang </w:t>
      </w:r>
      <w:proofErr w:type="spellStart"/>
      <w:r w:rsidRPr="00F419C2">
        <w:rPr>
          <w:rFonts w:ascii="Times New Roman" w:hAnsi="Times New Roman" w:cs="Times New Roman"/>
          <w:sz w:val="24"/>
          <w:szCs w:val="24"/>
        </w:rPr>
        <w:t>menjadi</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Instrumen</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atau</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alat</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penelitian</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adalah</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peneliti</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itu</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sendiri</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Peneliti</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menjadi</w:t>
      </w:r>
      <w:proofErr w:type="spellEnd"/>
      <w:r w:rsidRPr="00F419C2">
        <w:rPr>
          <w:rFonts w:ascii="Times New Roman" w:hAnsi="Times New Roman" w:cs="Times New Roman"/>
          <w:sz w:val="24"/>
          <w:szCs w:val="24"/>
        </w:rPr>
        <w:t xml:space="preserve"> human instrument yang </w:t>
      </w:r>
      <w:proofErr w:type="spellStart"/>
      <w:r w:rsidRPr="00F419C2">
        <w:rPr>
          <w:rFonts w:ascii="Times New Roman" w:hAnsi="Times New Roman" w:cs="Times New Roman"/>
          <w:sz w:val="24"/>
          <w:szCs w:val="24"/>
        </w:rPr>
        <w:t>berfungsi</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menetapkan</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fokus</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penelitian</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memilih</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informan</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melakukan</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pengumpulan</w:t>
      </w:r>
      <w:proofErr w:type="spellEnd"/>
      <w:r w:rsidRPr="00F419C2">
        <w:rPr>
          <w:rFonts w:ascii="Times New Roman" w:hAnsi="Times New Roman" w:cs="Times New Roman"/>
          <w:sz w:val="24"/>
          <w:szCs w:val="24"/>
        </w:rPr>
        <w:t xml:space="preserve"> data, </w:t>
      </w:r>
      <w:proofErr w:type="spellStart"/>
      <w:r w:rsidRPr="00F419C2">
        <w:rPr>
          <w:rFonts w:ascii="Times New Roman" w:hAnsi="Times New Roman" w:cs="Times New Roman"/>
          <w:sz w:val="24"/>
          <w:szCs w:val="24"/>
        </w:rPr>
        <w:t>menilai</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kualitas</w:t>
      </w:r>
      <w:proofErr w:type="spellEnd"/>
      <w:r w:rsidRPr="00F419C2">
        <w:rPr>
          <w:rFonts w:ascii="Times New Roman" w:hAnsi="Times New Roman" w:cs="Times New Roman"/>
          <w:sz w:val="24"/>
          <w:szCs w:val="24"/>
        </w:rPr>
        <w:t xml:space="preserve"> data, </w:t>
      </w:r>
      <w:proofErr w:type="spellStart"/>
      <w:r w:rsidRPr="00F419C2">
        <w:rPr>
          <w:rFonts w:ascii="Times New Roman" w:hAnsi="Times New Roman" w:cs="Times New Roman"/>
          <w:sz w:val="24"/>
          <w:szCs w:val="24"/>
        </w:rPr>
        <w:t>analisis</w:t>
      </w:r>
      <w:proofErr w:type="spellEnd"/>
      <w:r w:rsidRPr="00F419C2">
        <w:rPr>
          <w:rFonts w:ascii="Times New Roman" w:hAnsi="Times New Roman" w:cs="Times New Roman"/>
          <w:sz w:val="24"/>
          <w:szCs w:val="24"/>
        </w:rPr>
        <w:t xml:space="preserve"> data, </w:t>
      </w:r>
      <w:proofErr w:type="spellStart"/>
      <w:r w:rsidRPr="00F419C2">
        <w:rPr>
          <w:rFonts w:ascii="Times New Roman" w:hAnsi="Times New Roman" w:cs="Times New Roman"/>
          <w:sz w:val="24"/>
          <w:szCs w:val="24"/>
        </w:rPr>
        <w:t>menafsirkan</w:t>
      </w:r>
      <w:proofErr w:type="spellEnd"/>
      <w:r w:rsidRPr="00F419C2">
        <w:rPr>
          <w:rFonts w:ascii="Times New Roman" w:hAnsi="Times New Roman" w:cs="Times New Roman"/>
          <w:sz w:val="24"/>
          <w:szCs w:val="24"/>
        </w:rPr>
        <w:t xml:space="preserve"> data dan </w:t>
      </w:r>
      <w:proofErr w:type="spellStart"/>
      <w:r w:rsidRPr="00F419C2">
        <w:rPr>
          <w:rFonts w:ascii="Times New Roman" w:hAnsi="Times New Roman" w:cs="Times New Roman"/>
          <w:sz w:val="24"/>
          <w:szCs w:val="24"/>
        </w:rPr>
        <w:t>membuat</w:t>
      </w:r>
      <w:proofErr w:type="spellEnd"/>
      <w:r w:rsidRPr="00F419C2">
        <w:rPr>
          <w:rFonts w:ascii="Times New Roman" w:hAnsi="Times New Roman" w:cs="Times New Roman"/>
          <w:sz w:val="24"/>
          <w:szCs w:val="24"/>
        </w:rPr>
        <w:t xml:space="preserve"> </w:t>
      </w:r>
      <w:proofErr w:type="spellStart"/>
      <w:r w:rsidRPr="00F419C2">
        <w:rPr>
          <w:rFonts w:ascii="Times New Roman" w:hAnsi="Times New Roman" w:cs="Times New Roman"/>
          <w:sz w:val="24"/>
          <w:szCs w:val="24"/>
        </w:rPr>
        <w:t>kesimpulan</w:t>
      </w:r>
      <w:proofErr w:type="spellEnd"/>
    </w:p>
    <w:p w14:paraId="6ECED1E5" w14:textId="77777777" w:rsidR="00F302CC" w:rsidRDefault="00F302CC" w:rsidP="00F302CC">
      <w:pPr>
        <w:pStyle w:val="ListParagraph"/>
        <w:spacing w:line="360" w:lineRule="auto"/>
        <w:ind w:left="786" w:firstLine="490"/>
        <w:jc w:val="both"/>
        <w:rPr>
          <w:rFonts w:ascii="Times New Roman" w:hAnsi="Times New Roman" w:cs="Times New Roman"/>
          <w:sz w:val="24"/>
          <w:szCs w:val="24"/>
        </w:rPr>
      </w:pPr>
    </w:p>
    <w:p w14:paraId="0F573721" w14:textId="77777777" w:rsidR="00F302CC" w:rsidRDefault="00F302CC" w:rsidP="00F302CC">
      <w:pPr>
        <w:pStyle w:val="ListParagraph"/>
        <w:numPr>
          <w:ilvl w:val="0"/>
          <w:numId w:val="57"/>
        </w:numPr>
        <w:spacing w:line="360" w:lineRule="auto"/>
        <w:ind w:left="426" w:hanging="426"/>
        <w:jc w:val="both"/>
        <w:rPr>
          <w:rFonts w:ascii="Times New Roman" w:hAnsi="Times New Roman" w:cs="Times New Roman"/>
          <w:b/>
          <w:iCs/>
          <w:sz w:val="24"/>
          <w:szCs w:val="24"/>
        </w:rPr>
      </w:pPr>
      <w:proofErr w:type="spellStart"/>
      <w:r w:rsidRPr="00E60E7A">
        <w:rPr>
          <w:rFonts w:ascii="Times New Roman" w:hAnsi="Times New Roman" w:cs="Times New Roman"/>
          <w:b/>
          <w:iCs/>
          <w:sz w:val="24"/>
          <w:szCs w:val="24"/>
        </w:rPr>
        <w:t>Informan</w:t>
      </w:r>
      <w:proofErr w:type="spellEnd"/>
      <w:r w:rsidRPr="00E60E7A">
        <w:rPr>
          <w:rFonts w:ascii="Times New Roman" w:hAnsi="Times New Roman" w:cs="Times New Roman"/>
          <w:b/>
          <w:iCs/>
          <w:sz w:val="24"/>
          <w:szCs w:val="24"/>
        </w:rPr>
        <w:t xml:space="preserve"> </w:t>
      </w:r>
      <w:proofErr w:type="spellStart"/>
      <w:r w:rsidRPr="00E60E7A">
        <w:rPr>
          <w:rFonts w:ascii="Times New Roman" w:hAnsi="Times New Roman" w:cs="Times New Roman"/>
          <w:b/>
          <w:iCs/>
          <w:sz w:val="24"/>
          <w:szCs w:val="24"/>
        </w:rPr>
        <w:t>Penelitian</w:t>
      </w:r>
      <w:proofErr w:type="spellEnd"/>
    </w:p>
    <w:p w14:paraId="1FEAA70F" w14:textId="77777777" w:rsidR="00F302CC" w:rsidRDefault="00F302CC" w:rsidP="00F302CC">
      <w:pPr>
        <w:pStyle w:val="ListParagraph"/>
        <w:spacing w:line="360" w:lineRule="auto"/>
        <w:ind w:left="426" w:firstLine="567"/>
        <w:jc w:val="both"/>
        <w:rPr>
          <w:rFonts w:ascii="Times New Roman" w:hAnsi="Times New Roman" w:cs="Times New Roman"/>
          <w:sz w:val="24"/>
          <w:szCs w:val="24"/>
        </w:rPr>
      </w:pP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Revitalisasi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Pasar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Bersehati</w:t>
      </w:r>
      <w:proofErr w:type="spellEnd"/>
      <w:r>
        <w:rPr>
          <w:rFonts w:ascii="Times New Roman" w:hAnsi="Times New Roman" w:cs="Times New Roman"/>
          <w:sz w:val="24"/>
          <w:szCs w:val="24"/>
        </w:rPr>
        <w:t xml:space="preserve"> Manado</w:t>
      </w:r>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Ini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memerlukan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informan</w:t>
      </w:r>
      <w:proofErr w:type="spellEnd"/>
      <w:r w:rsidRPr="0017207A">
        <w:rPr>
          <w:rFonts w:ascii="Times New Roman" w:hAnsi="Times New Roman" w:cs="Times New Roman"/>
          <w:sz w:val="24"/>
          <w:szCs w:val="24"/>
        </w:rPr>
        <w:t xml:space="preserve"> yang </w:t>
      </w:r>
      <w:proofErr w:type="spellStart"/>
      <w:r w:rsidRPr="0017207A">
        <w:rPr>
          <w:rFonts w:ascii="Times New Roman" w:hAnsi="Times New Roman" w:cs="Times New Roman"/>
          <w:sz w:val="24"/>
          <w:szCs w:val="24"/>
        </w:rPr>
        <w:t>mempunyai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pemahaman</w:t>
      </w:r>
      <w:proofErr w:type="spellEnd"/>
      <w:r w:rsidRPr="0017207A">
        <w:rPr>
          <w:rFonts w:ascii="Times New Roman" w:hAnsi="Times New Roman" w:cs="Times New Roman"/>
          <w:sz w:val="24"/>
          <w:szCs w:val="24"/>
        </w:rPr>
        <w:t xml:space="preserve"> yang </w:t>
      </w:r>
      <w:proofErr w:type="spellStart"/>
      <w:r w:rsidRPr="0017207A">
        <w:rPr>
          <w:rFonts w:ascii="Times New Roman" w:hAnsi="Times New Roman" w:cs="Times New Roman"/>
          <w:sz w:val="24"/>
          <w:szCs w:val="24"/>
        </w:rPr>
        <w:t>berkaitan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langsung</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dengan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masalah</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penelitian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guna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memperoleh</w:t>
      </w:r>
      <w:proofErr w:type="spellEnd"/>
      <w:r w:rsidRPr="0017207A">
        <w:rPr>
          <w:rFonts w:ascii="Times New Roman" w:hAnsi="Times New Roman" w:cs="Times New Roman"/>
          <w:sz w:val="24"/>
          <w:szCs w:val="24"/>
        </w:rPr>
        <w:t xml:space="preserve"> data dan </w:t>
      </w:r>
      <w:proofErr w:type="spellStart"/>
      <w:r w:rsidRPr="0017207A">
        <w:rPr>
          <w:rFonts w:ascii="Times New Roman" w:hAnsi="Times New Roman" w:cs="Times New Roman"/>
          <w:sz w:val="24"/>
          <w:szCs w:val="24"/>
        </w:rPr>
        <w:t>informasi</w:t>
      </w:r>
      <w:proofErr w:type="spellEnd"/>
      <w:r w:rsidRPr="0017207A">
        <w:rPr>
          <w:rFonts w:ascii="Times New Roman" w:hAnsi="Times New Roman" w:cs="Times New Roman"/>
          <w:sz w:val="24"/>
          <w:szCs w:val="24"/>
        </w:rPr>
        <w:t xml:space="preserve"> yang </w:t>
      </w:r>
      <w:proofErr w:type="spellStart"/>
      <w:r w:rsidRPr="0017207A">
        <w:rPr>
          <w:rFonts w:ascii="Times New Roman" w:hAnsi="Times New Roman" w:cs="Times New Roman"/>
          <w:sz w:val="24"/>
          <w:szCs w:val="24"/>
        </w:rPr>
        <w:t>lebih</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akurat</w:t>
      </w:r>
      <w:proofErr w:type="spellEnd"/>
      <w:r w:rsidRPr="0017207A">
        <w:rPr>
          <w:rFonts w:ascii="Times New Roman" w:hAnsi="Times New Roman" w:cs="Times New Roman"/>
          <w:sz w:val="24"/>
          <w:szCs w:val="24"/>
        </w:rPr>
        <w:t xml:space="preserve">. Oleh </w:t>
      </w:r>
      <w:proofErr w:type="spellStart"/>
      <w:r w:rsidRPr="0017207A">
        <w:rPr>
          <w:rFonts w:ascii="Times New Roman" w:hAnsi="Times New Roman" w:cs="Times New Roman"/>
          <w:sz w:val="24"/>
          <w:szCs w:val="24"/>
        </w:rPr>
        <w:t>sebab</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itu</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informan</w:t>
      </w:r>
      <w:proofErr w:type="spellEnd"/>
      <w:r w:rsidRPr="0017207A">
        <w:rPr>
          <w:rFonts w:ascii="Times New Roman" w:hAnsi="Times New Roman" w:cs="Times New Roman"/>
          <w:sz w:val="24"/>
          <w:szCs w:val="24"/>
        </w:rPr>
        <w:t xml:space="preserve"> yang </w:t>
      </w:r>
      <w:proofErr w:type="spellStart"/>
      <w:r w:rsidRPr="0017207A">
        <w:rPr>
          <w:rFonts w:ascii="Times New Roman" w:hAnsi="Times New Roman" w:cs="Times New Roman"/>
          <w:sz w:val="24"/>
          <w:szCs w:val="24"/>
        </w:rPr>
        <w:t>dimaksud</w:t>
      </w:r>
      <w:proofErr w:type="spellEnd"/>
      <w:r w:rsidRPr="0017207A">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Bersehati</w:t>
      </w:r>
      <w:proofErr w:type="spellEnd"/>
      <w:r>
        <w:rPr>
          <w:rFonts w:ascii="Times New Roman" w:hAnsi="Times New Roman" w:cs="Times New Roman"/>
          <w:sz w:val="24"/>
          <w:szCs w:val="24"/>
        </w:rPr>
        <w:t xml:space="preserve"> Kota Manado</w:t>
      </w:r>
    </w:p>
    <w:p w14:paraId="0817BB86" w14:textId="77777777" w:rsidR="00F302CC" w:rsidRPr="00E60E7A" w:rsidRDefault="00F302CC" w:rsidP="00F302CC">
      <w:pPr>
        <w:pStyle w:val="ListParagraph"/>
        <w:spacing w:line="360" w:lineRule="auto"/>
        <w:ind w:left="426" w:firstLine="567"/>
        <w:jc w:val="both"/>
        <w:rPr>
          <w:rFonts w:ascii="Times New Roman" w:hAnsi="Times New Roman" w:cs="Times New Roman"/>
          <w:bCs/>
          <w:iCs/>
          <w:sz w:val="24"/>
          <w:szCs w:val="24"/>
        </w:rPr>
      </w:pPr>
    </w:p>
    <w:p w14:paraId="1181CBB0" w14:textId="77777777" w:rsidR="00F302CC" w:rsidRPr="00184D83" w:rsidRDefault="00F302CC" w:rsidP="00F302CC">
      <w:pPr>
        <w:pStyle w:val="ListParagraph"/>
        <w:numPr>
          <w:ilvl w:val="0"/>
          <w:numId w:val="57"/>
        </w:numPr>
        <w:spacing w:line="360" w:lineRule="auto"/>
        <w:ind w:left="426" w:hanging="426"/>
        <w:jc w:val="both"/>
        <w:rPr>
          <w:rFonts w:ascii="Times New Roman" w:hAnsi="Times New Roman" w:cs="Times New Roman"/>
          <w:b/>
          <w:bCs/>
          <w:sz w:val="24"/>
          <w:szCs w:val="24"/>
        </w:rPr>
      </w:pPr>
      <w:r w:rsidRPr="00184D83">
        <w:rPr>
          <w:rFonts w:ascii="Times New Roman" w:hAnsi="Times New Roman" w:cs="Times New Roman"/>
          <w:b/>
          <w:bCs/>
          <w:sz w:val="24"/>
          <w:szCs w:val="24"/>
        </w:rPr>
        <w:t xml:space="preserve">Teknik </w:t>
      </w:r>
      <w:proofErr w:type="spellStart"/>
      <w:r w:rsidRPr="00184D83">
        <w:rPr>
          <w:rFonts w:ascii="Times New Roman" w:hAnsi="Times New Roman" w:cs="Times New Roman"/>
          <w:b/>
          <w:bCs/>
          <w:sz w:val="24"/>
          <w:szCs w:val="24"/>
        </w:rPr>
        <w:t>pengumpulan</w:t>
      </w:r>
      <w:proofErr w:type="spellEnd"/>
      <w:r w:rsidRPr="00184D83">
        <w:rPr>
          <w:rFonts w:ascii="Times New Roman" w:hAnsi="Times New Roman" w:cs="Times New Roman"/>
          <w:b/>
          <w:bCs/>
          <w:sz w:val="24"/>
          <w:szCs w:val="24"/>
        </w:rPr>
        <w:t xml:space="preserve"> data </w:t>
      </w:r>
    </w:p>
    <w:p w14:paraId="3B6FE7C5" w14:textId="77777777" w:rsidR="00F302CC" w:rsidRDefault="00F302CC" w:rsidP="00F302CC">
      <w:pPr>
        <w:pStyle w:val="ListParagraph"/>
        <w:spacing w:line="360" w:lineRule="auto"/>
        <w:ind w:left="426" w:firstLine="490"/>
        <w:jc w:val="both"/>
        <w:rPr>
          <w:rFonts w:ascii="Times New Roman" w:hAnsi="Times New Roman" w:cs="Times New Roman"/>
          <w:sz w:val="24"/>
          <w:szCs w:val="24"/>
        </w:rPr>
      </w:pPr>
      <w:proofErr w:type="spellStart"/>
      <w:r w:rsidRPr="00861B47">
        <w:rPr>
          <w:rFonts w:ascii="Times New Roman" w:hAnsi="Times New Roman" w:cs="Times New Roman"/>
          <w:sz w:val="24"/>
          <w:szCs w:val="24"/>
        </w:rPr>
        <w:t>Dalam</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penelitian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ada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beberapa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teknik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pengumpulan</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digunakan</w:t>
      </w:r>
      <w:proofErr w:type="spellEnd"/>
      <w:r w:rsidRPr="00861B47">
        <w:rPr>
          <w:rFonts w:ascii="Times New Roman" w:hAnsi="Times New Roman" w:cs="Times New Roman"/>
          <w:sz w:val="24"/>
          <w:szCs w:val="24"/>
        </w:rPr>
        <w:t xml:space="preserve"> </w:t>
      </w:r>
      <w:proofErr w:type="spellStart"/>
      <w:proofErr w:type="gramStart"/>
      <w:r w:rsidRPr="00861B47">
        <w:rPr>
          <w:rFonts w:ascii="Times New Roman" w:hAnsi="Times New Roman" w:cs="Times New Roman"/>
          <w:sz w:val="24"/>
          <w:szCs w:val="24"/>
        </w:rPr>
        <w:t>yaitu</w:t>
      </w:r>
      <w:proofErr w:type="spellEnd"/>
      <w:r w:rsidRPr="00861B47">
        <w:rPr>
          <w:rFonts w:ascii="Times New Roman" w:hAnsi="Times New Roman" w:cs="Times New Roman"/>
          <w:sz w:val="24"/>
          <w:szCs w:val="24"/>
        </w:rPr>
        <w:t xml:space="preserve"> :</w:t>
      </w:r>
      <w:proofErr w:type="gramEnd"/>
      <w:r w:rsidRPr="00861B47">
        <w:rPr>
          <w:rFonts w:ascii="Times New Roman" w:hAnsi="Times New Roman" w:cs="Times New Roman"/>
          <w:sz w:val="24"/>
          <w:szCs w:val="24"/>
        </w:rPr>
        <w:t xml:space="preserve"> </w:t>
      </w:r>
    </w:p>
    <w:p w14:paraId="4F1B3952" w14:textId="77777777" w:rsidR="00F302CC" w:rsidRDefault="00F302CC" w:rsidP="00F302CC">
      <w:pPr>
        <w:pStyle w:val="ListParagraph"/>
        <w:numPr>
          <w:ilvl w:val="0"/>
          <w:numId w:val="58"/>
        </w:numPr>
        <w:spacing w:line="360" w:lineRule="auto"/>
        <w:ind w:left="709" w:hanging="283"/>
        <w:jc w:val="both"/>
        <w:rPr>
          <w:rFonts w:ascii="Times New Roman" w:hAnsi="Times New Roman" w:cs="Times New Roman"/>
          <w:sz w:val="24"/>
          <w:szCs w:val="24"/>
        </w:rPr>
      </w:pPr>
      <w:proofErr w:type="spellStart"/>
      <w:r w:rsidRPr="00861B47">
        <w:rPr>
          <w:rFonts w:ascii="Times New Roman" w:hAnsi="Times New Roman" w:cs="Times New Roman"/>
          <w:sz w:val="24"/>
          <w:szCs w:val="24"/>
        </w:rPr>
        <w:t>Observasi</w:t>
      </w:r>
      <w:proofErr w:type="spellEnd"/>
      <w:r w:rsidRPr="00861B47">
        <w:rPr>
          <w:rFonts w:ascii="Times New Roman" w:hAnsi="Times New Roman" w:cs="Times New Roman"/>
          <w:sz w:val="24"/>
          <w:szCs w:val="24"/>
        </w:rPr>
        <w:t xml:space="preserve"> </w:t>
      </w:r>
    </w:p>
    <w:p w14:paraId="6272E6F0" w14:textId="77777777" w:rsidR="00F302CC" w:rsidRDefault="00F302CC" w:rsidP="00F302CC">
      <w:pPr>
        <w:pStyle w:val="ListParagraph"/>
        <w:spacing w:line="360" w:lineRule="auto"/>
        <w:ind w:left="709" w:firstLine="426"/>
        <w:jc w:val="both"/>
        <w:rPr>
          <w:rFonts w:ascii="Times New Roman" w:hAnsi="Times New Roman" w:cs="Times New Roman"/>
          <w:sz w:val="24"/>
          <w:szCs w:val="24"/>
        </w:rPr>
      </w:pPr>
      <w:proofErr w:type="spellStart"/>
      <w:r w:rsidRPr="00861B47">
        <w:rPr>
          <w:rFonts w:ascii="Times New Roman" w:hAnsi="Times New Roman" w:cs="Times New Roman"/>
          <w:sz w:val="24"/>
          <w:szCs w:val="24"/>
        </w:rPr>
        <w:t>Observasi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adalah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teknik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dalam</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pengumpulan</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mengharuskan</w:t>
      </w:r>
      <w:proofErr w:type="spellEnd"/>
      <w:r w:rsidRPr="00861B47">
        <w:rPr>
          <w:rFonts w:ascii="Times New Roman" w:hAnsi="Times New Roman" w:cs="Times New Roman"/>
          <w:sz w:val="24"/>
          <w:szCs w:val="24"/>
        </w:rPr>
        <w:t xml:space="preserve"> sang </w:t>
      </w:r>
      <w:proofErr w:type="spellStart"/>
      <w:r w:rsidRPr="00861B47">
        <w:rPr>
          <w:rFonts w:ascii="Times New Roman" w:hAnsi="Times New Roman" w:cs="Times New Roman"/>
          <w:sz w:val="24"/>
          <w:szCs w:val="24"/>
        </w:rPr>
        <w:t>peneliti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untuk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terjun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langsung</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ke</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lokasi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penelitian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untuk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melakukan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pengamatan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langsung</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terhadap</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objek</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akan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diteliti</w:t>
      </w:r>
      <w:proofErr w:type="spellEnd"/>
      <w:r w:rsidRPr="00861B47">
        <w:rPr>
          <w:rFonts w:ascii="Times New Roman" w:hAnsi="Times New Roman" w:cs="Times New Roman"/>
          <w:sz w:val="24"/>
          <w:szCs w:val="24"/>
        </w:rPr>
        <w:t xml:space="preserve">. Adapun </w:t>
      </w:r>
      <w:proofErr w:type="spellStart"/>
      <w:r w:rsidRPr="00861B47">
        <w:rPr>
          <w:rFonts w:ascii="Times New Roman" w:hAnsi="Times New Roman" w:cs="Times New Roman"/>
          <w:sz w:val="24"/>
          <w:szCs w:val="24"/>
        </w:rPr>
        <w:t>kriteria</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harus</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diperhatikan</w:t>
      </w:r>
      <w:proofErr w:type="spellEnd"/>
      <w:r w:rsidRPr="00861B47">
        <w:rPr>
          <w:rFonts w:ascii="Times New Roman" w:hAnsi="Times New Roman" w:cs="Times New Roman"/>
          <w:sz w:val="24"/>
          <w:szCs w:val="24"/>
        </w:rPr>
        <w:t xml:space="preserve"> oleh </w:t>
      </w:r>
      <w:proofErr w:type="spellStart"/>
      <w:r w:rsidRPr="00861B47">
        <w:rPr>
          <w:rFonts w:ascii="Times New Roman" w:hAnsi="Times New Roman" w:cs="Times New Roman"/>
          <w:sz w:val="24"/>
          <w:szCs w:val="24"/>
        </w:rPr>
        <w:t>peneliti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yakni</w:t>
      </w:r>
      <w:proofErr w:type="spellEnd"/>
      <w:r w:rsidRPr="00861B47">
        <w:rPr>
          <w:rFonts w:ascii="Times New Roman" w:hAnsi="Times New Roman" w:cs="Times New Roman"/>
          <w:sz w:val="24"/>
          <w:szCs w:val="24"/>
        </w:rPr>
        <w:t xml:space="preserve">: </w:t>
      </w:r>
    </w:p>
    <w:p w14:paraId="6D127175" w14:textId="77777777" w:rsidR="00F302CC" w:rsidRDefault="00F302CC" w:rsidP="00F302CC">
      <w:pPr>
        <w:pStyle w:val="ListParagraph"/>
        <w:numPr>
          <w:ilvl w:val="0"/>
          <w:numId w:val="59"/>
        </w:numPr>
        <w:spacing w:line="360" w:lineRule="auto"/>
        <w:ind w:left="993" w:hanging="284"/>
        <w:jc w:val="both"/>
        <w:rPr>
          <w:rFonts w:ascii="Times New Roman" w:hAnsi="Times New Roman" w:cs="Times New Roman"/>
          <w:sz w:val="24"/>
          <w:szCs w:val="24"/>
        </w:rPr>
      </w:pPr>
      <w:proofErr w:type="spellStart"/>
      <w:r w:rsidRPr="00861B47">
        <w:rPr>
          <w:rFonts w:ascii="Times New Roman" w:hAnsi="Times New Roman" w:cs="Times New Roman"/>
          <w:sz w:val="24"/>
          <w:szCs w:val="24"/>
        </w:rPr>
        <w:t>Memiliki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bekal</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pengetahuan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cukup</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berkaitan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objek</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akan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diteliti</w:t>
      </w:r>
      <w:proofErr w:type="spellEnd"/>
      <w:r w:rsidRPr="00861B47">
        <w:rPr>
          <w:rFonts w:ascii="Times New Roman" w:hAnsi="Times New Roman" w:cs="Times New Roman"/>
          <w:sz w:val="24"/>
          <w:szCs w:val="24"/>
        </w:rPr>
        <w:t xml:space="preserve">. </w:t>
      </w:r>
    </w:p>
    <w:p w14:paraId="77978166" w14:textId="77777777" w:rsidR="00F302CC" w:rsidRDefault="00F302CC" w:rsidP="00F302CC">
      <w:pPr>
        <w:pStyle w:val="ListParagraph"/>
        <w:numPr>
          <w:ilvl w:val="0"/>
          <w:numId w:val="59"/>
        </w:numPr>
        <w:spacing w:line="360" w:lineRule="auto"/>
        <w:ind w:left="993" w:hanging="284"/>
        <w:jc w:val="both"/>
        <w:rPr>
          <w:rFonts w:ascii="Times New Roman" w:hAnsi="Times New Roman" w:cs="Times New Roman"/>
          <w:sz w:val="24"/>
          <w:szCs w:val="24"/>
        </w:rPr>
      </w:pPr>
      <w:proofErr w:type="spellStart"/>
      <w:r w:rsidRPr="00861B47">
        <w:rPr>
          <w:rFonts w:ascii="Times New Roman" w:hAnsi="Times New Roman" w:cs="Times New Roman"/>
          <w:sz w:val="24"/>
          <w:szCs w:val="24"/>
        </w:rPr>
        <w:t>Memahami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tujuan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umum</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serta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tujuan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khusus</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penelitian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akan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dilaksanakan</w:t>
      </w:r>
      <w:proofErr w:type="spellEnd"/>
      <w:r w:rsidRPr="00861B47">
        <w:rPr>
          <w:rFonts w:ascii="Times New Roman" w:hAnsi="Times New Roman" w:cs="Times New Roman"/>
          <w:sz w:val="24"/>
          <w:szCs w:val="24"/>
        </w:rPr>
        <w:t>.</w:t>
      </w:r>
    </w:p>
    <w:p w14:paraId="0A4C157A" w14:textId="77777777" w:rsidR="00F302CC" w:rsidRDefault="00F302CC" w:rsidP="00F302CC">
      <w:pPr>
        <w:pStyle w:val="ListParagraph"/>
        <w:numPr>
          <w:ilvl w:val="0"/>
          <w:numId w:val="59"/>
        </w:numPr>
        <w:spacing w:line="360" w:lineRule="auto"/>
        <w:ind w:left="993" w:hanging="284"/>
        <w:jc w:val="both"/>
        <w:rPr>
          <w:rFonts w:ascii="Times New Roman" w:hAnsi="Times New Roman" w:cs="Times New Roman"/>
          <w:sz w:val="24"/>
          <w:szCs w:val="24"/>
        </w:rPr>
      </w:pPr>
      <w:proofErr w:type="spellStart"/>
      <w:r w:rsidRPr="00861B47">
        <w:rPr>
          <w:rFonts w:ascii="Times New Roman" w:hAnsi="Times New Roman" w:cs="Times New Roman"/>
          <w:sz w:val="24"/>
          <w:szCs w:val="24"/>
        </w:rPr>
        <w:t>Menentukan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alat</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cara</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dipakai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dalam</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pencatatan</w:t>
      </w:r>
      <w:proofErr w:type="spellEnd"/>
      <w:r w:rsidRPr="00861B47">
        <w:rPr>
          <w:rFonts w:ascii="Times New Roman" w:hAnsi="Times New Roman" w:cs="Times New Roman"/>
          <w:sz w:val="24"/>
          <w:szCs w:val="24"/>
        </w:rPr>
        <w:t xml:space="preserve"> data. </w:t>
      </w:r>
    </w:p>
    <w:p w14:paraId="23E0A0B2" w14:textId="77777777" w:rsidR="00F302CC" w:rsidRDefault="00F302CC" w:rsidP="00F302CC">
      <w:pPr>
        <w:pStyle w:val="ListParagraph"/>
        <w:numPr>
          <w:ilvl w:val="0"/>
          <w:numId w:val="59"/>
        </w:numPr>
        <w:spacing w:line="360" w:lineRule="auto"/>
        <w:ind w:left="993" w:hanging="284"/>
        <w:jc w:val="both"/>
        <w:rPr>
          <w:rFonts w:ascii="Times New Roman" w:hAnsi="Times New Roman" w:cs="Times New Roman"/>
          <w:sz w:val="24"/>
          <w:szCs w:val="24"/>
        </w:rPr>
      </w:pPr>
      <w:proofErr w:type="spellStart"/>
      <w:r w:rsidRPr="00861B47">
        <w:rPr>
          <w:rFonts w:ascii="Times New Roman" w:hAnsi="Times New Roman" w:cs="Times New Roman"/>
          <w:sz w:val="24"/>
          <w:szCs w:val="24"/>
        </w:rPr>
        <w:t>Menentukan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kategori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gejala</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diamati</w:t>
      </w:r>
      <w:proofErr w:type="spellEnd"/>
      <w:r w:rsidRPr="00861B47">
        <w:rPr>
          <w:rFonts w:ascii="Times New Roman" w:hAnsi="Times New Roman" w:cs="Times New Roman"/>
          <w:sz w:val="24"/>
          <w:szCs w:val="24"/>
        </w:rPr>
        <w:t>.</w:t>
      </w:r>
    </w:p>
    <w:p w14:paraId="7B81890E" w14:textId="77777777" w:rsidR="00F302CC" w:rsidRDefault="00F302CC" w:rsidP="00F302CC">
      <w:pPr>
        <w:pStyle w:val="ListParagraph"/>
        <w:numPr>
          <w:ilvl w:val="0"/>
          <w:numId w:val="59"/>
        </w:numPr>
        <w:spacing w:line="360" w:lineRule="auto"/>
        <w:ind w:left="993" w:hanging="284"/>
        <w:jc w:val="both"/>
        <w:rPr>
          <w:rFonts w:ascii="Times New Roman" w:hAnsi="Times New Roman" w:cs="Times New Roman"/>
          <w:sz w:val="24"/>
          <w:szCs w:val="24"/>
        </w:rPr>
      </w:pPr>
      <w:proofErr w:type="spellStart"/>
      <w:r w:rsidRPr="00861B47">
        <w:rPr>
          <w:rFonts w:ascii="Times New Roman" w:hAnsi="Times New Roman" w:cs="Times New Roman"/>
          <w:sz w:val="24"/>
          <w:szCs w:val="24"/>
        </w:rPr>
        <w:t>Pengamatan</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pencatatan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dilakukan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harus</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kritis</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cermat</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Pencatatan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tiap</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gejala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harus</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dilakukan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terpisah</w:t>
      </w:r>
      <w:proofErr w:type="spellEnd"/>
      <w:r w:rsidRPr="00861B47">
        <w:rPr>
          <w:rFonts w:ascii="Times New Roman" w:hAnsi="Times New Roman" w:cs="Times New Roman"/>
          <w:sz w:val="24"/>
          <w:szCs w:val="24"/>
        </w:rPr>
        <w:t xml:space="preserve"> agar </w:t>
      </w:r>
      <w:proofErr w:type="spellStart"/>
      <w:r w:rsidRPr="00861B47">
        <w:rPr>
          <w:rFonts w:ascii="Times New Roman" w:hAnsi="Times New Roman" w:cs="Times New Roman"/>
          <w:sz w:val="24"/>
          <w:szCs w:val="24"/>
        </w:rPr>
        <w:t>tidak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saling</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mempengaruhi</w:t>
      </w:r>
      <w:proofErr w:type="spellEnd"/>
      <w:r w:rsidRPr="00861B47">
        <w:rPr>
          <w:rFonts w:ascii="Times New Roman" w:hAnsi="Times New Roman" w:cs="Times New Roman"/>
          <w:sz w:val="24"/>
          <w:szCs w:val="24"/>
        </w:rPr>
        <w:t>.</w:t>
      </w:r>
    </w:p>
    <w:p w14:paraId="3373C75C" w14:textId="77777777" w:rsidR="00F302CC" w:rsidRPr="00861B47" w:rsidRDefault="00F302CC" w:rsidP="00F302CC">
      <w:pPr>
        <w:pStyle w:val="ListParagraph"/>
        <w:numPr>
          <w:ilvl w:val="0"/>
          <w:numId w:val="59"/>
        </w:numPr>
        <w:spacing w:line="360" w:lineRule="auto"/>
        <w:ind w:left="993" w:hanging="284"/>
        <w:jc w:val="both"/>
        <w:rPr>
          <w:rFonts w:ascii="Times New Roman" w:hAnsi="Times New Roman" w:cs="Times New Roman"/>
          <w:sz w:val="24"/>
          <w:szCs w:val="24"/>
        </w:rPr>
      </w:pPr>
      <w:proofErr w:type="spellStart"/>
      <w:r w:rsidRPr="00861B47">
        <w:rPr>
          <w:rFonts w:ascii="Times New Roman" w:hAnsi="Times New Roman" w:cs="Times New Roman"/>
          <w:sz w:val="24"/>
          <w:szCs w:val="24"/>
        </w:rPr>
        <w:t>Memiliki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pengetahuan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serta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keterampilan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tentang</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cara</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alat</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pencatatan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hasil</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observasi</w:t>
      </w:r>
      <w:proofErr w:type="spellEnd"/>
      <w:r w:rsidRPr="00861B47">
        <w:rPr>
          <w:rFonts w:ascii="Times New Roman" w:hAnsi="Times New Roman" w:cs="Times New Roman"/>
          <w:sz w:val="24"/>
          <w:szCs w:val="24"/>
        </w:rPr>
        <w:t>.</w:t>
      </w:r>
    </w:p>
    <w:p w14:paraId="7BB3F633" w14:textId="77777777" w:rsidR="00F302CC" w:rsidRDefault="00F302CC" w:rsidP="00F302CC">
      <w:pPr>
        <w:pStyle w:val="ListParagraph"/>
        <w:numPr>
          <w:ilvl w:val="0"/>
          <w:numId w:val="58"/>
        </w:numPr>
        <w:spacing w:line="360" w:lineRule="auto"/>
        <w:ind w:left="709" w:hanging="283"/>
        <w:jc w:val="both"/>
        <w:rPr>
          <w:rFonts w:ascii="Times New Roman" w:hAnsi="Times New Roman" w:cs="Times New Roman"/>
          <w:sz w:val="24"/>
          <w:szCs w:val="24"/>
        </w:rPr>
      </w:pPr>
      <w:proofErr w:type="spellStart"/>
      <w:r w:rsidRPr="00925C3B">
        <w:rPr>
          <w:rFonts w:ascii="Times New Roman" w:hAnsi="Times New Roman" w:cs="Times New Roman"/>
          <w:sz w:val="24"/>
          <w:szCs w:val="24"/>
        </w:rPr>
        <w:t>Dokumentasi</w:t>
      </w:r>
      <w:proofErr w:type="spellEnd"/>
      <w:r w:rsidRPr="00925C3B">
        <w:rPr>
          <w:rFonts w:ascii="Times New Roman" w:hAnsi="Times New Roman" w:cs="Times New Roman"/>
          <w:sz w:val="24"/>
          <w:szCs w:val="24"/>
        </w:rPr>
        <w:t xml:space="preserve"> </w:t>
      </w:r>
    </w:p>
    <w:p w14:paraId="41F9044E" w14:textId="46690884" w:rsidR="00F302CC" w:rsidRDefault="00F302CC" w:rsidP="00F302CC">
      <w:pPr>
        <w:pStyle w:val="ListParagraph"/>
        <w:spacing w:line="360" w:lineRule="auto"/>
        <w:ind w:left="709" w:firstLine="426"/>
        <w:jc w:val="both"/>
        <w:rPr>
          <w:rFonts w:ascii="Times New Roman" w:hAnsi="Times New Roman" w:cs="Times New Roman"/>
          <w:sz w:val="24"/>
          <w:szCs w:val="24"/>
        </w:rPr>
      </w:pPr>
      <w:proofErr w:type="spellStart"/>
      <w:r w:rsidRPr="00925C3B">
        <w:rPr>
          <w:rFonts w:ascii="Times New Roman" w:hAnsi="Times New Roman" w:cs="Times New Roman"/>
          <w:sz w:val="24"/>
          <w:szCs w:val="24"/>
        </w:rPr>
        <w:t>Dokumentasi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adalah</w:t>
      </w:r>
      <w:proofErr w:type="spellEnd"/>
      <w:r w:rsidRPr="00925C3B">
        <w:rPr>
          <w:rFonts w:ascii="Times New Roman" w:hAnsi="Times New Roman" w:cs="Times New Roman"/>
          <w:sz w:val="24"/>
          <w:szCs w:val="24"/>
        </w:rPr>
        <w:t xml:space="preserve"> salah </w:t>
      </w:r>
      <w:proofErr w:type="spellStart"/>
      <w:r w:rsidRPr="00925C3B">
        <w:rPr>
          <w:rFonts w:ascii="Times New Roman" w:hAnsi="Times New Roman" w:cs="Times New Roman"/>
          <w:sz w:val="24"/>
          <w:szCs w:val="24"/>
        </w:rPr>
        <w:t>satu</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metode</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dalam</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pengumpulan</w:t>
      </w:r>
      <w:proofErr w:type="spellEnd"/>
      <w:r w:rsidRPr="00925C3B">
        <w:rPr>
          <w:rFonts w:ascii="Times New Roman" w:hAnsi="Times New Roman" w:cs="Times New Roman"/>
          <w:sz w:val="24"/>
          <w:szCs w:val="24"/>
        </w:rPr>
        <w:t xml:space="preserve"> data yang </w:t>
      </w:r>
      <w:proofErr w:type="spellStart"/>
      <w:r w:rsidRPr="00925C3B">
        <w:rPr>
          <w:rFonts w:ascii="Times New Roman" w:hAnsi="Times New Roman" w:cs="Times New Roman"/>
          <w:sz w:val="24"/>
          <w:szCs w:val="24"/>
        </w:rPr>
        <w:t>memberikan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catatan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penting</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berkaitan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dengan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permasalah</w:t>
      </w:r>
      <w:proofErr w:type="spellEnd"/>
      <w:r w:rsidRPr="00925C3B">
        <w:rPr>
          <w:rFonts w:ascii="Times New Roman" w:hAnsi="Times New Roman" w:cs="Times New Roman"/>
          <w:sz w:val="24"/>
          <w:szCs w:val="24"/>
        </w:rPr>
        <w:t xml:space="preserve"> yang </w:t>
      </w:r>
      <w:proofErr w:type="spellStart"/>
      <w:r w:rsidRPr="00925C3B">
        <w:rPr>
          <w:rFonts w:ascii="Times New Roman" w:hAnsi="Times New Roman" w:cs="Times New Roman"/>
          <w:sz w:val="24"/>
          <w:szCs w:val="24"/>
        </w:rPr>
        <w:t>akan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diteliti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sehingga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dapat</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diperoleh</w:t>
      </w:r>
      <w:proofErr w:type="spellEnd"/>
      <w:r w:rsidRPr="00925C3B">
        <w:rPr>
          <w:rFonts w:ascii="Times New Roman" w:hAnsi="Times New Roman" w:cs="Times New Roman"/>
          <w:sz w:val="24"/>
          <w:szCs w:val="24"/>
        </w:rPr>
        <w:t xml:space="preserve"> data yang </w:t>
      </w:r>
      <w:proofErr w:type="spellStart"/>
      <w:r w:rsidRPr="00925C3B">
        <w:rPr>
          <w:rFonts w:ascii="Times New Roman" w:hAnsi="Times New Roman" w:cs="Times New Roman"/>
          <w:sz w:val="24"/>
          <w:szCs w:val="24"/>
        </w:rPr>
        <w:t>benar-benar</w:t>
      </w:r>
      <w:proofErr w:type="spellEnd"/>
      <w:r w:rsidRPr="00925C3B">
        <w:rPr>
          <w:rFonts w:ascii="Times New Roman" w:hAnsi="Times New Roman" w:cs="Times New Roman"/>
          <w:sz w:val="24"/>
          <w:szCs w:val="24"/>
        </w:rPr>
        <w:t xml:space="preserve"> valid. </w:t>
      </w:r>
      <w:proofErr w:type="spellStart"/>
      <w:r w:rsidRPr="00925C3B">
        <w:rPr>
          <w:rFonts w:ascii="Times New Roman" w:hAnsi="Times New Roman" w:cs="Times New Roman"/>
          <w:sz w:val="24"/>
          <w:szCs w:val="24"/>
        </w:rPr>
        <w:t>Dokumentasi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dilakukan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dengan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menelaah</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dokumen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maupun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referensi</w:t>
      </w:r>
      <w:proofErr w:type="spellEnd"/>
      <w:r w:rsidRPr="00925C3B">
        <w:rPr>
          <w:rFonts w:ascii="Times New Roman" w:hAnsi="Times New Roman" w:cs="Times New Roman"/>
          <w:sz w:val="24"/>
          <w:szCs w:val="24"/>
        </w:rPr>
        <w:t xml:space="preserve"> yang </w:t>
      </w:r>
      <w:proofErr w:type="spellStart"/>
      <w:r w:rsidRPr="00925C3B">
        <w:rPr>
          <w:rFonts w:ascii="Times New Roman" w:hAnsi="Times New Roman" w:cs="Times New Roman"/>
          <w:sz w:val="24"/>
          <w:szCs w:val="24"/>
        </w:rPr>
        <w:t>relevan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dengan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tema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penelitian</w:t>
      </w:r>
      <w:proofErr w:type="spellEnd"/>
      <w:r w:rsidRPr="00925C3B">
        <w:rPr>
          <w:rFonts w:ascii="Times New Roman" w:hAnsi="Times New Roman" w:cs="Times New Roman"/>
          <w:sz w:val="24"/>
          <w:szCs w:val="24"/>
        </w:rPr>
        <w:t>.</w:t>
      </w:r>
      <w:r w:rsidR="00A5778D">
        <w:rPr>
          <w:rStyle w:val="FootnoteReference"/>
          <w:rFonts w:ascii="Times New Roman" w:hAnsi="Times New Roman" w:cs="Times New Roman"/>
          <w:sz w:val="24"/>
          <w:szCs w:val="24"/>
        </w:rPr>
        <w:footnoteReference w:id="82"/>
      </w:r>
      <w:r w:rsidR="00A5778D">
        <w:rPr>
          <w:rFonts w:ascii="Times New Roman" w:hAnsi="Times New Roman" w:cs="Times New Roman"/>
          <w:sz w:val="24"/>
          <w:szCs w:val="24"/>
          <w:lang w:val="id-ID"/>
        </w:rPr>
        <w:t xml:space="preserve"> </w:t>
      </w:r>
      <w:proofErr w:type="spellStart"/>
      <w:r w:rsidRPr="00925C3B">
        <w:rPr>
          <w:rFonts w:ascii="Times New Roman" w:hAnsi="Times New Roman" w:cs="Times New Roman"/>
          <w:sz w:val="24"/>
          <w:szCs w:val="24"/>
        </w:rPr>
        <w:t>Peneliti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melakukan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pencatatan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terhadap</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hal-hal</w:t>
      </w:r>
      <w:proofErr w:type="spellEnd"/>
      <w:r w:rsidRPr="00925C3B">
        <w:rPr>
          <w:rFonts w:ascii="Times New Roman" w:hAnsi="Times New Roman" w:cs="Times New Roman"/>
          <w:sz w:val="24"/>
          <w:szCs w:val="24"/>
        </w:rPr>
        <w:t xml:space="preserve"> yang </w:t>
      </w:r>
      <w:proofErr w:type="spellStart"/>
      <w:r w:rsidRPr="00925C3B">
        <w:rPr>
          <w:rFonts w:ascii="Times New Roman" w:hAnsi="Times New Roman" w:cs="Times New Roman"/>
          <w:sz w:val="24"/>
          <w:szCs w:val="24"/>
        </w:rPr>
        <w:t>dianggap</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penting</w:t>
      </w:r>
      <w:proofErr w:type="spellEnd"/>
      <w:r w:rsidRPr="00925C3B">
        <w:rPr>
          <w:rFonts w:ascii="Times New Roman" w:hAnsi="Times New Roman" w:cs="Times New Roman"/>
          <w:sz w:val="24"/>
          <w:szCs w:val="24"/>
        </w:rPr>
        <w:t xml:space="preserve"> dan </w:t>
      </w:r>
      <w:proofErr w:type="spellStart"/>
      <w:r w:rsidRPr="00925C3B">
        <w:rPr>
          <w:rFonts w:ascii="Times New Roman" w:hAnsi="Times New Roman" w:cs="Times New Roman"/>
          <w:sz w:val="24"/>
          <w:szCs w:val="24"/>
        </w:rPr>
        <w:t>berkaitan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dengan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fokus</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penelitian</w:t>
      </w:r>
      <w:proofErr w:type="spellEnd"/>
      <w:r w:rsidRPr="00925C3B">
        <w:rPr>
          <w:rFonts w:ascii="Times New Roman" w:hAnsi="Times New Roman" w:cs="Times New Roman"/>
          <w:sz w:val="24"/>
          <w:szCs w:val="24"/>
        </w:rPr>
        <w:t xml:space="preserve"> yang </w:t>
      </w:r>
      <w:proofErr w:type="spellStart"/>
      <w:r w:rsidRPr="00925C3B">
        <w:rPr>
          <w:rFonts w:ascii="Times New Roman" w:hAnsi="Times New Roman" w:cs="Times New Roman"/>
          <w:sz w:val="24"/>
          <w:szCs w:val="24"/>
        </w:rPr>
        <w:t>kemudian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peneliti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menyusunnya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untuk</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keperluan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analisis</w:t>
      </w:r>
      <w:proofErr w:type="spellEnd"/>
      <w:r w:rsidRPr="00925C3B">
        <w:rPr>
          <w:rFonts w:ascii="Times New Roman" w:hAnsi="Times New Roman" w:cs="Times New Roman"/>
          <w:sz w:val="24"/>
          <w:szCs w:val="24"/>
        </w:rPr>
        <w:t xml:space="preserve"> data.</w:t>
      </w:r>
    </w:p>
    <w:p w14:paraId="0926EEE5" w14:textId="77777777" w:rsidR="00F302CC" w:rsidRDefault="00F302CC" w:rsidP="00F302CC">
      <w:pPr>
        <w:pStyle w:val="ListParagraph"/>
        <w:numPr>
          <w:ilvl w:val="0"/>
          <w:numId w:val="58"/>
        </w:numPr>
        <w:spacing w:line="360" w:lineRule="auto"/>
        <w:ind w:left="709" w:hanging="283"/>
        <w:jc w:val="both"/>
        <w:rPr>
          <w:rFonts w:ascii="Times New Roman" w:hAnsi="Times New Roman" w:cs="Times New Roman"/>
          <w:sz w:val="24"/>
          <w:szCs w:val="24"/>
        </w:rPr>
      </w:pPr>
      <w:proofErr w:type="spellStart"/>
      <w:r w:rsidRPr="00925C3B">
        <w:rPr>
          <w:rFonts w:ascii="Times New Roman" w:hAnsi="Times New Roman" w:cs="Times New Roman"/>
          <w:sz w:val="24"/>
          <w:szCs w:val="24"/>
        </w:rPr>
        <w:t>Wawancara</w:t>
      </w:r>
      <w:proofErr w:type="spellEnd"/>
    </w:p>
    <w:p w14:paraId="35A77067" w14:textId="05108D79" w:rsidR="00F302CC" w:rsidRDefault="00F302CC" w:rsidP="00F302CC">
      <w:pPr>
        <w:pStyle w:val="ListParagraph"/>
        <w:spacing w:line="360" w:lineRule="auto"/>
        <w:ind w:left="709" w:firstLine="426"/>
        <w:jc w:val="both"/>
        <w:rPr>
          <w:rFonts w:ascii="Times New Roman" w:hAnsi="Times New Roman" w:cs="Times New Roman"/>
          <w:sz w:val="24"/>
          <w:szCs w:val="24"/>
        </w:rPr>
      </w:pPr>
      <w:proofErr w:type="spellStart"/>
      <w:r w:rsidRPr="00925C3B">
        <w:rPr>
          <w:rFonts w:ascii="Times New Roman" w:hAnsi="Times New Roman" w:cs="Times New Roman"/>
          <w:sz w:val="24"/>
          <w:szCs w:val="24"/>
        </w:rPr>
        <w:t>Wawancara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dilakukan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untuk</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memperoleh</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gambaran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tentang</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perspektif</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dalam</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topik</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penelitian</w:t>
      </w:r>
      <w:proofErr w:type="spellEnd"/>
      <w:r w:rsidRPr="00925C3B">
        <w:rPr>
          <w:rFonts w:ascii="Times New Roman" w:hAnsi="Times New Roman" w:cs="Times New Roman"/>
          <w:sz w:val="24"/>
          <w:szCs w:val="24"/>
        </w:rPr>
        <w:t>.</w:t>
      </w:r>
      <w:r w:rsidR="00A5778D">
        <w:rPr>
          <w:rStyle w:val="FootnoteReference"/>
          <w:rFonts w:ascii="Times New Roman" w:hAnsi="Times New Roman" w:cs="Times New Roman"/>
          <w:sz w:val="24"/>
          <w:szCs w:val="24"/>
        </w:rPr>
        <w:footnoteReference w:id="83"/>
      </w:r>
      <w:r w:rsidR="00A5778D"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Wawancara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merupakan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suatu</w:t>
      </w:r>
      <w:proofErr w:type="spellEnd"/>
      <w:r w:rsidRPr="00925C3B">
        <w:rPr>
          <w:rFonts w:ascii="Times New Roman" w:hAnsi="Times New Roman" w:cs="Times New Roman"/>
          <w:sz w:val="24"/>
          <w:szCs w:val="24"/>
        </w:rPr>
        <w:t xml:space="preserve"> proses </w:t>
      </w:r>
      <w:proofErr w:type="spellStart"/>
      <w:r w:rsidRPr="00925C3B">
        <w:rPr>
          <w:rFonts w:ascii="Times New Roman" w:hAnsi="Times New Roman" w:cs="Times New Roman"/>
          <w:sz w:val="24"/>
          <w:szCs w:val="24"/>
        </w:rPr>
        <w:t>komunikasi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atau</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interaksi</w:t>
      </w:r>
      <w:proofErr w:type="spellEnd"/>
      <w:r w:rsidRPr="00925C3B">
        <w:rPr>
          <w:rFonts w:ascii="Times New Roman" w:hAnsi="Times New Roman" w:cs="Times New Roman"/>
          <w:sz w:val="24"/>
          <w:szCs w:val="24"/>
        </w:rPr>
        <w:t xml:space="preserve"> Tanya </w:t>
      </w:r>
      <w:proofErr w:type="spellStart"/>
      <w:r w:rsidRPr="00925C3B">
        <w:rPr>
          <w:rFonts w:ascii="Times New Roman" w:hAnsi="Times New Roman" w:cs="Times New Roman"/>
          <w:sz w:val="24"/>
          <w:szCs w:val="24"/>
        </w:rPr>
        <w:t>jawab</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antara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peneliti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dengan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narasumber</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untuk</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mengumpulkan</w:t>
      </w:r>
      <w:proofErr w:type="spellEnd"/>
      <w:r w:rsidRPr="00925C3B">
        <w:rPr>
          <w:rFonts w:ascii="Times New Roman" w:hAnsi="Times New Roman" w:cs="Times New Roman"/>
          <w:sz w:val="24"/>
          <w:szCs w:val="24"/>
        </w:rPr>
        <w:t xml:space="preserve"> data </w:t>
      </w:r>
      <w:proofErr w:type="spellStart"/>
      <w:r w:rsidRPr="00925C3B">
        <w:rPr>
          <w:rFonts w:ascii="Times New Roman" w:hAnsi="Times New Roman" w:cs="Times New Roman"/>
          <w:sz w:val="24"/>
          <w:szCs w:val="24"/>
        </w:rPr>
        <w:t>atau</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informasi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berkaitan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dengan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penelitian</w:t>
      </w:r>
      <w:proofErr w:type="spellEnd"/>
      <w:r w:rsidRPr="00925C3B">
        <w:rPr>
          <w:rFonts w:ascii="Times New Roman" w:hAnsi="Times New Roman" w:cs="Times New Roman"/>
          <w:sz w:val="24"/>
          <w:szCs w:val="24"/>
        </w:rPr>
        <w:t xml:space="preserve"> yang </w:t>
      </w:r>
      <w:proofErr w:type="spellStart"/>
      <w:r w:rsidRPr="00925C3B">
        <w:rPr>
          <w:rFonts w:ascii="Times New Roman" w:hAnsi="Times New Roman" w:cs="Times New Roman"/>
          <w:sz w:val="24"/>
          <w:szCs w:val="24"/>
        </w:rPr>
        <w:t>dilakukan</w:t>
      </w:r>
      <w:proofErr w:type="spellEnd"/>
      <w:r w:rsidRPr="00925C3B">
        <w:rPr>
          <w:rFonts w:ascii="Times New Roman" w:hAnsi="Times New Roman" w:cs="Times New Roman"/>
          <w:sz w:val="24"/>
          <w:szCs w:val="24"/>
        </w:rPr>
        <w:t xml:space="preserve">. Pada </w:t>
      </w:r>
      <w:proofErr w:type="spellStart"/>
      <w:r w:rsidRPr="00925C3B">
        <w:rPr>
          <w:rFonts w:ascii="Times New Roman" w:hAnsi="Times New Roman" w:cs="Times New Roman"/>
          <w:sz w:val="24"/>
          <w:szCs w:val="24"/>
        </w:rPr>
        <w:t>umumnya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peneliti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menggunakan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teknik</w:t>
      </w:r>
      <w:proofErr w:type="spellEnd"/>
      <w:r w:rsidRPr="00925C3B">
        <w:rPr>
          <w:rFonts w:ascii="Times New Roman" w:hAnsi="Times New Roman" w:cs="Times New Roman"/>
          <w:sz w:val="24"/>
          <w:szCs w:val="24"/>
        </w:rPr>
        <w:t xml:space="preserve"> interview </w:t>
      </w:r>
      <w:proofErr w:type="spellStart"/>
      <w:r w:rsidRPr="00925C3B">
        <w:rPr>
          <w:rFonts w:ascii="Times New Roman" w:hAnsi="Times New Roman" w:cs="Times New Roman"/>
          <w:sz w:val="24"/>
          <w:szCs w:val="24"/>
        </w:rPr>
        <w:t>campuran</w:t>
      </w:r>
      <w:proofErr w:type="spellEnd"/>
      <w:r w:rsidRPr="00925C3B">
        <w:rPr>
          <w:rFonts w:ascii="Times New Roman" w:hAnsi="Times New Roman" w:cs="Times New Roman"/>
          <w:sz w:val="24"/>
          <w:szCs w:val="24"/>
        </w:rPr>
        <w:t xml:space="preserve"> “</w:t>
      </w:r>
      <w:r w:rsidRPr="00FD29C8">
        <w:rPr>
          <w:rFonts w:ascii="Times New Roman" w:hAnsi="Times New Roman" w:cs="Times New Roman"/>
          <w:i/>
          <w:iCs/>
          <w:sz w:val="24"/>
          <w:szCs w:val="24"/>
        </w:rPr>
        <w:t>semi structured</w:t>
      </w:r>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yaitu</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peneliti</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mula-mula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menanyakan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serentetan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pertanyaan</w:t>
      </w:r>
      <w:proofErr w:type="spellEnd"/>
      <w:r w:rsidRPr="00925C3B">
        <w:rPr>
          <w:rFonts w:ascii="Times New Roman" w:hAnsi="Times New Roman" w:cs="Times New Roman"/>
          <w:sz w:val="24"/>
          <w:szCs w:val="24"/>
        </w:rPr>
        <w:t xml:space="preserve"> yang </w:t>
      </w:r>
      <w:proofErr w:type="spellStart"/>
      <w:r w:rsidRPr="00925C3B">
        <w:rPr>
          <w:rFonts w:ascii="Times New Roman" w:hAnsi="Times New Roman" w:cs="Times New Roman"/>
          <w:sz w:val="24"/>
          <w:szCs w:val="24"/>
        </w:rPr>
        <w:t>sudah</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terstruktur</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kemudian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satu</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persatu</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diperdalam</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dengan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mengorek</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keterangan</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lebih</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lanjut</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kepada</w:t>
      </w:r>
      <w:proofErr w:type="spellEnd"/>
      <w:r w:rsidRPr="00925C3B">
        <w:rPr>
          <w:rFonts w:ascii="Times New Roman" w:hAnsi="Times New Roman" w:cs="Times New Roman"/>
          <w:sz w:val="24"/>
          <w:szCs w:val="24"/>
        </w:rPr>
        <w:t xml:space="preserve"> </w:t>
      </w:r>
      <w:proofErr w:type="spellStart"/>
      <w:r w:rsidRPr="00925C3B">
        <w:rPr>
          <w:rFonts w:ascii="Times New Roman" w:hAnsi="Times New Roman" w:cs="Times New Roman"/>
          <w:sz w:val="24"/>
          <w:szCs w:val="24"/>
        </w:rPr>
        <w:t>informan</w:t>
      </w:r>
      <w:proofErr w:type="spellEnd"/>
    </w:p>
    <w:p w14:paraId="738FF582" w14:textId="77777777" w:rsidR="00F302CC" w:rsidRPr="00925C3B" w:rsidRDefault="00F302CC" w:rsidP="00F302CC">
      <w:pPr>
        <w:pStyle w:val="ListParagraph"/>
        <w:spacing w:line="360" w:lineRule="auto"/>
        <w:ind w:left="709" w:firstLine="426"/>
        <w:jc w:val="both"/>
        <w:rPr>
          <w:rFonts w:ascii="Times New Roman" w:hAnsi="Times New Roman" w:cs="Times New Roman"/>
          <w:sz w:val="24"/>
          <w:szCs w:val="24"/>
        </w:rPr>
      </w:pPr>
    </w:p>
    <w:p w14:paraId="74CA711D" w14:textId="77777777" w:rsidR="00F302CC" w:rsidRPr="00184D83" w:rsidRDefault="00F302CC" w:rsidP="00F302CC">
      <w:pPr>
        <w:pStyle w:val="ListParagraph"/>
        <w:numPr>
          <w:ilvl w:val="0"/>
          <w:numId w:val="57"/>
        </w:numPr>
        <w:spacing w:line="360" w:lineRule="auto"/>
        <w:ind w:left="426" w:hanging="426"/>
        <w:jc w:val="both"/>
        <w:rPr>
          <w:rFonts w:ascii="Times New Roman" w:hAnsi="Times New Roman" w:cs="Times New Roman"/>
          <w:b/>
          <w:bCs/>
          <w:sz w:val="24"/>
          <w:szCs w:val="24"/>
        </w:rPr>
      </w:pPr>
      <w:r w:rsidRPr="00184D83">
        <w:rPr>
          <w:rFonts w:ascii="Times New Roman" w:hAnsi="Times New Roman" w:cs="Times New Roman"/>
          <w:b/>
          <w:bCs/>
          <w:sz w:val="24"/>
          <w:szCs w:val="24"/>
        </w:rPr>
        <w:t xml:space="preserve">Teknik </w:t>
      </w:r>
      <w:proofErr w:type="spellStart"/>
      <w:r w:rsidRPr="00184D83">
        <w:rPr>
          <w:rFonts w:ascii="Times New Roman" w:hAnsi="Times New Roman" w:cs="Times New Roman"/>
          <w:b/>
          <w:bCs/>
          <w:sz w:val="24"/>
          <w:szCs w:val="24"/>
        </w:rPr>
        <w:t>Analisis</w:t>
      </w:r>
      <w:proofErr w:type="spellEnd"/>
      <w:r w:rsidRPr="00184D83">
        <w:rPr>
          <w:rFonts w:ascii="Times New Roman" w:hAnsi="Times New Roman" w:cs="Times New Roman"/>
          <w:b/>
          <w:bCs/>
          <w:sz w:val="24"/>
          <w:szCs w:val="24"/>
        </w:rPr>
        <w:t xml:space="preserve"> data </w:t>
      </w:r>
    </w:p>
    <w:p w14:paraId="15624D2A" w14:textId="77777777" w:rsidR="00F302CC" w:rsidRDefault="00F302CC" w:rsidP="00F302CC">
      <w:pPr>
        <w:pStyle w:val="ListParagraph"/>
        <w:spacing w:line="360" w:lineRule="auto"/>
        <w:ind w:left="426" w:firstLine="490"/>
        <w:jc w:val="both"/>
        <w:rPr>
          <w:rFonts w:ascii="Times New Roman" w:hAnsi="Times New Roman" w:cs="Times New Roman"/>
          <w:sz w:val="24"/>
          <w:szCs w:val="24"/>
        </w:rPr>
      </w:pPr>
      <w:proofErr w:type="spellStart"/>
      <w:r>
        <w:rPr>
          <w:rFonts w:ascii="Times New Roman" w:hAnsi="Times New Roman" w:cs="Times New Roman"/>
          <w:sz w:val="24"/>
          <w:szCs w:val="24"/>
        </w:rPr>
        <w:t>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w:t>
      </w:r>
      <w:r w:rsidRPr="00861B47">
        <w:rPr>
          <w:rFonts w:ascii="Times New Roman" w:hAnsi="Times New Roman" w:cs="Times New Roman"/>
          <w:sz w:val="24"/>
          <w:szCs w:val="24"/>
        </w:rPr>
        <w:t xml:space="preserve">alah </w:t>
      </w:r>
      <w:proofErr w:type="spellStart"/>
      <w:r w:rsidRPr="00861B47">
        <w:rPr>
          <w:rFonts w:ascii="Times New Roman" w:hAnsi="Times New Roman" w:cs="Times New Roman"/>
          <w:sz w:val="24"/>
          <w:szCs w:val="24"/>
        </w:rPr>
        <w:t>satu</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cara</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digunakan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dalam</w:t>
      </w:r>
      <w:proofErr w:type="spellEnd"/>
      <w:r w:rsidRPr="00861B47">
        <w:rPr>
          <w:rFonts w:ascii="Times New Roman" w:hAnsi="Times New Roman" w:cs="Times New Roman"/>
          <w:sz w:val="24"/>
          <w:szCs w:val="24"/>
        </w:rPr>
        <w:t xml:space="preserve"> proses </w:t>
      </w:r>
      <w:proofErr w:type="spellStart"/>
      <w:r w:rsidRPr="00861B47">
        <w:rPr>
          <w:rFonts w:ascii="Times New Roman" w:hAnsi="Times New Roman" w:cs="Times New Roman"/>
          <w:sz w:val="24"/>
          <w:szCs w:val="24"/>
        </w:rPr>
        <w:t>penelaah</w:t>
      </w:r>
      <w:proofErr w:type="spellEnd"/>
      <w:r w:rsidRPr="00861B47">
        <w:rPr>
          <w:rFonts w:ascii="Times New Roman" w:hAnsi="Times New Roman" w:cs="Times New Roman"/>
          <w:sz w:val="24"/>
          <w:szCs w:val="24"/>
        </w:rPr>
        <w:t xml:space="preserve"> data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berbagai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sumber</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Analisis</w:t>
      </w:r>
      <w:proofErr w:type="spellEnd"/>
      <w:r w:rsidRPr="00861B47">
        <w:rPr>
          <w:rFonts w:ascii="Times New Roman" w:hAnsi="Times New Roman" w:cs="Times New Roman"/>
          <w:sz w:val="24"/>
          <w:szCs w:val="24"/>
        </w:rPr>
        <w:t xml:space="preserve"> data </w:t>
      </w:r>
      <w:proofErr w:type="spellStart"/>
      <w:r w:rsidRPr="00861B47">
        <w:rPr>
          <w:rFonts w:ascii="Times New Roman" w:hAnsi="Times New Roman" w:cs="Times New Roman"/>
          <w:sz w:val="24"/>
          <w:szCs w:val="24"/>
        </w:rPr>
        <w:t>adalah</w:t>
      </w:r>
      <w:proofErr w:type="spellEnd"/>
      <w:r w:rsidRPr="00861B47">
        <w:rPr>
          <w:rFonts w:ascii="Times New Roman" w:hAnsi="Times New Roman" w:cs="Times New Roman"/>
          <w:sz w:val="24"/>
          <w:szCs w:val="24"/>
        </w:rPr>
        <w:t xml:space="preserve"> proses </w:t>
      </w:r>
      <w:proofErr w:type="spellStart"/>
      <w:r w:rsidRPr="00861B47">
        <w:rPr>
          <w:rFonts w:ascii="Times New Roman" w:hAnsi="Times New Roman" w:cs="Times New Roman"/>
          <w:sz w:val="24"/>
          <w:szCs w:val="24"/>
        </w:rPr>
        <w:t>mencari</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menyusun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sistematis</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diperoleh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hasil</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wawancara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catatan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lapangan</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dokumentasi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mengorganisasikan</w:t>
      </w:r>
      <w:proofErr w:type="spellEnd"/>
      <w:r w:rsidRPr="00861B47">
        <w:rPr>
          <w:rFonts w:ascii="Times New Roman" w:hAnsi="Times New Roman" w:cs="Times New Roman"/>
          <w:sz w:val="24"/>
          <w:szCs w:val="24"/>
        </w:rPr>
        <w:t xml:space="preserve"> data </w:t>
      </w:r>
      <w:proofErr w:type="spellStart"/>
      <w:r w:rsidRPr="00861B47">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dalam</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kategori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menjabarkan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ke</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dalam</w:t>
      </w:r>
      <w:proofErr w:type="spellEnd"/>
      <w:r w:rsidRPr="00861B47">
        <w:rPr>
          <w:rFonts w:ascii="Times New Roman" w:hAnsi="Times New Roman" w:cs="Times New Roman"/>
          <w:sz w:val="24"/>
          <w:szCs w:val="24"/>
        </w:rPr>
        <w:t xml:space="preserve"> unit-unit </w:t>
      </w:r>
      <w:proofErr w:type="spellStart"/>
      <w:r w:rsidRPr="00861B47">
        <w:rPr>
          <w:rFonts w:ascii="Times New Roman" w:hAnsi="Times New Roman" w:cs="Times New Roman"/>
          <w:sz w:val="24"/>
          <w:szCs w:val="24"/>
        </w:rPr>
        <w:t>membuat</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kesimpulan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mudah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dipahami</w:t>
      </w:r>
      <w:proofErr w:type="spellEnd"/>
      <w:r w:rsidRPr="00861B47">
        <w:rPr>
          <w:rFonts w:ascii="Times New Roman" w:hAnsi="Times New Roman" w:cs="Times New Roman"/>
          <w:sz w:val="24"/>
          <w:szCs w:val="24"/>
        </w:rPr>
        <w:t xml:space="preserve"> oleh </w:t>
      </w:r>
      <w:proofErr w:type="spellStart"/>
      <w:r w:rsidRPr="00861B47">
        <w:rPr>
          <w:rFonts w:ascii="Times New Roman" w:hAnsi="Times New Roman" w:cs="Times New Roman"/>
          <w:sz w:val="24"/>
          <w:szCs w:val="24"/>
        </w:rPr>
        <w:t>diri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sendiri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maupun</w:t>
      </w:r>
      <w:proofErr w:type="spellEnd"/>
      <w:r w:rsidRPr="00861B47">
        <w:rPr>
          <w:rFonts w:ascii="Times New Roman" w:hAnsi="Times New Roman" w:cs="Times New Roman"/>
          <w:sz w:val="24"/>
          <w:szCs w:val="24"/>
        </w:rPr>
        <w:t xml:space="preserve"> orang lain.</w:t>
      </w:r>
    </w:p>
    <w:p w14:paraId="7736FFD3" w14:textId="77777777" w:rsidR="00F302CC" w:rsidRDefault="00F302CC" w:rsidP="00F302CC">
      <w:pPr>
        <w:pStyle w:val="ListParagraph"/>
        <w:spacing w:line="360" w:lineRule="auto"/>
        <w:ind w:left="426" w:firstLine="490"/>
        <w:jc w:val="both"/>
        <w:rPr>
          <w:rFonts w:ascii="Times New Roman" w:hAnsi="Times New Roman" w:cs="Times New Roman"/>
          <w:sz w:val="24"/>
          <w:szCs w:val="24"/>
        </w:rPr>
      </w:pPr>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Analisis</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digunakan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dalam</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penelitian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adalah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analisis</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kualitatif</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menggunakan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pendekatan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berpikir</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deduktif</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induktif</w:t>
      </w:r>
      <w:proofErr w:type="spellEnd"/>
      <w:r>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analisis</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kualitatif</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menekankan</w:t>
      </w:r>
      <w:proofErr w:type="spellEnd"/>
      <w:r w:rsidRPr="00861B47">
        <w:rPr>
          <w:rFonts w:ascii="Times New Roman" w:hAnsi="Times New Roman" w:cs="Times New Roman"/>
          <w:sz w:val="24"/>
          <w:szCs w:val="24"/>
        </w:rPr>
        <w:t xml:space="preserve"> pada proses </w:t>
      </w:r>
      <w:proofErr w:type="spellStart"/>
      <w:r w:rsidRPr="00861B47">
        <w:rPr>
          <w:rFonts w:ascii="Times New Roman" w:hAnsi="Times New Roman" w:cs="Times New Roman"/>
          <w:sz w:val="24"/>
          <w:szCs w:val="24"/>
        </w:rPr>
        <w:t>penganalisaan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cara</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pemaparan</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penganalis</w:t>
      </w:r>
      <w:r>
        <w:rPr>
          <w:rFonts w:ascii="Times New Roman" w:hAnsi="Times New Roman" w:cs="Times New Roman"/>
          <w:sz w:val="24"/>
          <w:szCs w:val="24"/>
        </w:rPr>
        <w:t>a</w:t>
      </w:r>
      <w:r w:rsidRPr="00861B47">
        <w:rPr>
          <w:rFonts w:ascii="Times New Roman" w:hAnsi="Times New Roman" w:cs="Times New Roman"/>
          <w:sz w:val="24"/>
          <w:szCs w:val="24"/>
        </w:rPr>
        <w:t>an</w:t>
      </w:r>
      <w:proofErr w:type="spellEnd"/>
      <w:r w:rsidRPr="00861B47">
        <w:rPr>
          <w:rFonts w:ascii="Times New Roman" w:hAnsi="Times New Roman" w:cs="Times New Roman"/>
          <w:sz w:val="24"/>
          <w:szCs w:val="24"/>
        </w:rPr>
        <w:t xml:space="preserve"> data yang </w:t>
      </w:r>
      <w:proofErr w:type="spellStart"/>
      <w:r w:rsidRPr="00861B47">
        <w:rPr>
          <w:rFonts w:ascii="Times New Roman" w:hAnsi="Times New Roman" w:cs="Times New Roman"/>
          <w:sz w:val="24"/>
          <w:szCs w:val="24"/>
        </w:rPr>
        <w:t>diperoleh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teori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Pendekatan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Deduktif</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yaitu</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pendekatan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diperoleh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dari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pengetahuan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bersifat</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umum</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untuk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memperoleh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kesimpulan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khusus</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Sedangkan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pendekatan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induktif</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yakni</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pendekatan</w:t>
      </w:r>
      <w:proofErr w:type="spellEnd"/>
      <w:r w:rsidRPr="00861B47">
        <w:rPr>
          <w:rFonts w:ascii="Times New Roman" w:hAnsi="Times New Roman" w:cs="Times New Roman"/>
          <w:sz w:val="24"/>
          <w:szCs w:val="24"/>
        </w:rPr>
        <w:t xml:space="preserve"> yang </w:t>
      </w:r>
      <w:proofErr w:type="spellStart"/>
      <w:r w:rsidRPr="00861B47">
        <w:rPr>
          <w:rFonts w:ascii="Times New Roman" w:hAnsi="Times New Roman" w:cs="Times New Roman"/>
          <w:sz w:val="24"/>
          <w:szCs w:val="24"/>
        </w:rPr>
        <w:t>menekankan</w:t>
      </w:r>
      <w:proofErr w:type="spellEnd"/>
      <w:r w:rsidRPr="00861B47">
        <w:rPr>
          <w:rFonts w:ascii="Times New Roman" w:hAnsi="Times New Roman" w:cs="Times New Roman"/>
          <w:sz w:val="24"/>
          <w:szCs w:val="24"/>
        </w:rPr>
        <w:t xml:space="preserve"> pada </w:t>
      </w:r>
      <w:proofErr w:type="spellStart"/>
      <w:r w:rsidRPr="00861B47">
        <w:rPr>
          <w:rFonts w:ascii="Times New Roman" w:hAnsi="Times New Roman" w:cs="Times New Roman"/>
          <w:sz w:val="24"/>
          <w:szCs w:val="24"/>
        </w:rPr>
        <w:t>pengamatan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terlebih</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dahulu</w:t>
      </w:r>
      <w:proofErr w:type="spellEnd"/>
      <w:r w:rsidRPr="00861B47">
        <w:rPr>
          <w:rFonts w:ascii="Times New Roman" w:hAnsi="Times New Roman" w:cs="Times New Roman"/>
          <w:sz w:val="24"/>
          <w:szCs w:val="24"/>
        </w:rPr>
        <w:t xml:space="preserve"> dan </w:t>
      </w:r>
      <w:proofErr w:type="spellStart"/>
      <w:r w:rsidRPr="00861B47">
        <w:rPr>
          <w:rFonts w:ascii="Times New Roman" w:hAnsi="Times New Roman" w:cs="Times New Roman"/>
          <w:sz w:val="24"/>
          <w:szCs w:val="24"/>
        </w:rPr>
        <w:t>berakhir</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dengan</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menarik</w:t>
      </w:r>
      <w:proofErr w:type="spellEnd"/>
      <w:r w:rsidRPr="00861B47">
        <w:rPr>
          <w:rFonts w:ascii="Times New Roman" w:hAnsi="Times New Roman" w:cs="Times New Roman"/>
          <w:sz w:val="24"/>
          <w:szCs w:val="24"/>
        </w:rPr>
        <w:t xml:space="preserve"> </w:t>
      </w:r>
      <w:proofErr w:type="spellStart"/>
      <w:r w:rsidRPr="00861B47">
        <w:rPr>
          <w:rFonts w:ascii="Times New Roman" w:hAnsi="Times New Roman" w:cs="Times New Roman"/>
          <w:sz w:val="24"/>
          <w:szCs w:val="24"/>
        </w:rPr>
        <w:t>kesimp</w:t>
      </w:r>
      <w:r>
        <w:rPr>
          <w:rFonts w:ascii="Times New Roman" w:hAnsi="Times New Roman" w:cs="Times New Roman"/>
          <w:sz w:val="24"/>
          <w:szCs w:val="24"/>
        </w:rPr>
        <w:t>ulan</w:t>
      </w:r>
      <w:proofErr w:type="spellEnd"/>
      <w:r>
        <w:rPr>
          <w:rFonts w:ascii="Times New Roman" w:hAnsi="Times New Roman" w:cs="Times New Roman"/>
          <w:sz w:val="24"/>
          <w:szCs w:val="24"/>
        </w:rPr>
        <w:t>.</w:t>
      </w:r>
    </w:p>
    <w:p w14:paraId="14012B01" w14:textId="77777777" w:rsidR="00F302CC" w:rsidRDefault="00F302CC" w:rsidP="00F302CC">
      <w:pPr>
        <w:pStyle w:val="ListParagraph"/>
        <w:spacing w:line="360" w:lineRule="auto"/>
        <w:ind w:left="360" w:firstLine="720"/>
        <w:jc w:val="both"/>
        <w:rPr>
          <w:rFonts w:ascii="Times New Roman" w:hAnsi="Times New Roman" w:cs="Times New Roman"/>
          <w:sz w:val="24"/>
          <w:szCs w:val="24"/>
        </w:rPr>
      </w:pPr>
      <w:proofErr w:type="spellStart"/>
      <w:r w:rsidRPr="0017207A">
        <w:rPr>
          <w:rFonts w:ascii="Times New Roman" w:hAnsi="Times New Roman" w:cs="Times New Roman"/>
          <w:sz w:val="24"/>
          <w:szCs w:val="24"/>
        </w:rPr>
        <w:t>Dalam</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rangka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menjawab</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permasalahan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penelitian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maka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Analisis</w:t>
      </w:r>
      <w:proofErr w:type="spellEnd"/>
      <w:r w:rsidRPr="0017207A">
        <w:rPr>
          <w:rFonts w:ascii="Times New Roman" w:hAnsi="Times New Roman" w:cs="Times New Roman"/>
          <w:sz w:val="24"/>
          <w:szCs w:val="24"/>
        </w:rPr>
        <w:t xml:space="preserve"> data </w:t>
      </w:r>
      <w:proofErr w:type="spellStart"/>
      <w:r w:rsidRPr="0017207A">
        <w:rPr>
          <w:rFonts w:ascii="Times New Roman" w:hAnsi="Times New Roman" w:cs="Times New Roman"/>
          <w:sz w:val="24"/>
          <w:szCs w:val="24"/>
        </w:rPr>
        <w:t>dalam</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penelitian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ini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dilakukan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secara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kualitatif</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yaitu</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suatu</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analisis</w:t>
      </w:r>
      <w:proofErr w:type="spellEnd"/>
      <w:r w:rsidRPr="0017207A">
        <w:rPr>
          <w:rFonts w:ascii="Times New Roman" w:hAnsi="Times New Roman" w:cs="Times New Roman"/>
          <w:sz w:val="24"/>
          <w:szCs w:val="24"/>
        </w:rPr>
        <w:t xml:space="preserve"> yang </w:t>
      </w:r>
      <w:proofErr w:type="spellStart"/>
      <w:r w:rsidRPr="0017207A">
        <w:rPr>
          <w:rFonts w:ascii="Times New Roman" w:hAnsi="Times New Roman" w:cs="Times New Roman"/>
          <w:sz w:val="24"/>
          <w:szCs w:val="24"/>
        </w:rPr>
        <w:t>berusaha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mencari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pola</w:t>
      </w:r>
      <w:proofErr w:type="spellEnd"/>
      <w:r w:rsidRPr="0017207A">
        <w:rPr>
          <w:rFonts w:ascii="Times New Roman" w:hAnsi="Times New Roman" w:cs="Times New Roman"/>
          <w:sz w:val="24"/>
          <w:szCs w:val="24"/>
        </w:rPr>
        <w:t xml:space="preserve">, model, </w:t>
      </w:r>
      <w:proofErr w:type="spellStart"/>
      <w:r w:rsidRPr="0017207A">
        <w:rPr>
          <w:rFonts w:ascii="Times New Roman" w:hAnsi="Times New Roman" w:cs="Times New Roman"/>
          <w:sz w:val="24"/>
          <w:szCs w:val="24"/>
        </w:rPr>
        <w:t>tema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hubungan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persamaan</w:t>
      </w:r>
      <w:proofErr w:type="spellEnd"/>
      <w:r w:rsidRPr="0017207A">
        <w:rPr>
          <w:rFonts w:ascii="Times New Roman" w:hAnsi="Times New Roman" w:cs="Times New Roman"/>
          <w:sz w:val="24"/>
          <w:szCs w:val="24"/>
        </w:rPr>
        <w:t xml:space="preserve">, dan </w:t>
      </w:r>
      <w:proofErr w:type="spellStart"/>
      <w:r w:rsidRPr="0017207A">
        <w:rPr>
          <w:rFonts w:ascii="Times New Roman" w:hAnsi="Times New Roman" w:cs="Times New Roman"/>
          <w:sz w:val="24"/>
          <w:szCs w:val="24"/>
        </w:rPr>
        <w:t>makna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dari</w:t>
      </w:r>
      <w:proofErr w:type="spellEnd"/>
      <w:r w:rsidRPr="0017207A">
        <w:rPr>
          <w:rFonts w:ascii="Times New Roman" w:hAnsi="Times New Roman" w:cs="Times New Roman"/>
          <w:sz w:val="24"/>
          <w:szCs w:val="24"/>
        </w:rPr>
        <w:t xml:space="preserve"> data yang </w:t>
      </w:r>
      <w:proofErr w:type="spellStart"/>
      <w:r w:rsidRPr="0017207A">
        <w:rPr>
          <w:rFonts w:ascii="Times New Roman" w:hAnsi="Times New Roman" w:cs="Times New Roman"/>
          <w:sz w:val="24"/>
          <w:szCs w:val="24"/>
        </w:rPr>
        <w:t>dinyatakan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dalam</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bentuk</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pernyataan-pernyataan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tafsiran-tafsiran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setelah</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menggali</w:t>
      </w:r>
      <w:proofErr w:type="spellEnd"/>
      <w:r w:rsidRPr="0017207A">
        <w:rPr>
          <w:rFonts w:ascii="Times New Roman" w:hAnsi="Times New Roman" w:cs="Times New Roman"/>
          <w:sz w:val="24"/>
          <w:szCs w:val="24"/>
        </w:rPr>
        <w:t xml:space="preserve"> data </w:t>
      </w:r>
      <w:proofErr w:type="spellStart"/>
      <w:r w:rsidRPr="0017207A">
        <w:rPr>
          <w:rFonts w:ascii="Times New Roman" w:hAnsi="Times New Roman" w:cs="Times New Roman"/>
          <w:sz w:val="24"/>
          <w:szCs w:val="24"/>
        </w:rPr>
        <w:t>dari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beberapa</w:t>
      </w:r>
      <w:proofErr w:type="spellEnd"/>
      <w:r w:rsidRPr="0017207A">
        <w:rPr>
          <w:rFonts w:ascii="Times New Roman" w:hAnsi="Times New Roman" w:cs="Times New Roman"/>
          <w:sz w:val="24"/>
          <w:szCs w:val="24"/>
        </w:rPr>
        <w:t xml:space="preserve"> orang </w:t>
      </w:r>
      <w:proofErr w:type="spellStart"/>
      <w:r w:rsidRPr="0017207A">
        <w:rPr>
          <w:rFonts w:ascii="Times New Roman" w:hAnsi="Times New Roman" w:cs="Times New Roman"/>
          <w:sz w:val="24"/>
          <w:szCs w:val="24"/>
        </w:rPr>
        <w:t>informan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kunci</w:t>
      </w:r>
      <w:proofErr w:type="spellEnd"/>
      <w:r w:rsidRPr="0017207A">
        <w:rPr>
          <w:rFonts w:ascii="Times New Roman" w:hAnsi="Times New Roman" w:cs="Times New Roman"/>
          <w:sz w:val="24"/>
          <w:szCs w:val="24"/>
        </w:rPr>
        <w:t xml:space="preserve"> yang </w:t>
      </w:r>
      <w:proofErr w:type="spellStart"/>
      <w:r w:rsidRPr="0017207A">
        <w:rPr>
          <w:rFonts w:ascii="Times New Roman" w:hAnsi="Times New Roman" w:cs="Times New Roman"/>
          <w:sz w:val="24"/>
          <w:szCs w:val="24"/>
        </w:rPr>
        <w:t>ditabulasikan</w:t>
      </w:r>
      <w:proofErr w:type="spellEnd"/>
      <w:r w:rsidRPr="0017207A">
        <w:rPr>
          <w:rFonts w:ascii="Times New Roman" w:hAnsi="Times New Roman" w:cs="Times New Roman"/>
          <w:sz w:val="24"/>
          <w:szCs w:val="24"/>
        </w:rPr>
        <w:t xml:space="preserve"> dan </w:t>
      </w:r>
      <w:proofErr w:type="spellStart"/>
      <w:r w:rsidRPr="0017207A">
        <w:rPr>
          <w:rFonts w:ascii="Times New Roman" w:hAnsi="Times New Roman" w:cs="Times New Roman"/>
          <w:sz w:val="24"/>
          <w:szCs w:val="24"/>
        </w:rPr>
        <w:t>dipresentasekan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sesuai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dengan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hasil</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temuan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observasi</w:t>
      </w:r>
      <w:proofErr w:type="spellEnd"/>
      <w:r w:rsidRPr="0017207A">
        <w:rPr>
          <w:rFonts w:ascii="Times New Roman" w:hAnsi="Times New Roman" w:cs="Times New Roman"/>
          <w:sz w:val="24"/>
          <w:szCs w:val="24"/>
        </w:rPr>
        <w:t xml:space="preserve">) dan </w:t>
      </w:r>
      <w:proofErr w:type="spellStart"/>
      <w:r w:rsidRPr="0017207A">
        <w:rPr>
          <w:rFonts w:ascii="Times New Roman" w:hAnsi="Times New Roman" w:cs="Times New Roman"/>
          <w:sz w:val="24"/>
          <w:szCs w:val="24"/>
        </w:rPr>
        <w:t>wawancara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mendalam</w:t>
      </w:r>
      <w:proofErr w:type="spellEnd"/>
      <w:r w:rsidRPr="0017207A">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dengan</w:t>
      </w:r>
      <w:proofErr w:type="spellEnd"/>
      <w:r w:rsidRPr="0017207A">
        <w:rPr>
          <w:rFonts w:ascii="Times New Roman" w:hAnsi="Times New Roman" w:cs="Times New Roman"/>
          <w:sz w:val="24"/>
          <w:szCs w:val="24"/>
        </w:rPr>
        <w:t xml:space="preserve"> para </w:t>
      </w:r>
      <w:proofErr w:type="spellStart"/>
      <w:r w:rsidRPr="0017207A">
        <w:rPr>
          <w:rFonts w:ascii="Times New Roman" w:hAnsi="Times New Roman" w:cs="Times New Roman"/>
          <w:sz w:val="24"/>
          <w:szCs w:val="24"/>
        </w:rPr>
        <w:t>informan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hasil</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pengumpulan</w:t>
      </w:r>
      <w:proofErr w:type="spellEnd"/>
      <w:r w:rsidRPr="0017207A">
        <w:rPr>
          <w:rFonts w:ascii="Times New Roman" w:hAnsi="Times New Roman" w:cs="Times New Roman"/>
          <w:sz w:val="24"/>
          <w:szCs w:val="24"/>
        </w:rPr>
        <w:t xml:space="preserve"> data </w:t>
      </w:r>
      <w:proofErr w:type="spellStart"/>
      <w:r w:rsidRPr="0017207A">
        <w:rPr>
          <w:rFonts w:ascii="Times New Roman" w:hAnsi="Times New Roman" w:cs="Times New Roman"/>
          <w:sz w:val="24"/>
          <w:szCs w:val="24"/>
        </w:rPr>
        <w:t>tersebut</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diolah</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secara</w:t>
      </w:r>
      <w:proofErr w:type="spellEnd"/>
      <w:r w:rsidRPr="0017207A">
        <w:rPr>
          <w:rFonts w:ascii="Times New Roman" w:hAnsi="Times New Roman" w:cs="Times New Roman"/>
          <w:sz w:val="24"/>
          <w:szCs w:val="24"/>
        </w:rPr>
        <w:t xml:space="preserve"> manual, </w:t>
      </w:r>
      <w:proofErr w:type="spellStart"/>
      <w:r w:rsidRPr="0017207A">
        <w:rPr>
          <w:rFonts w:ascii="Times New Roman" w:hAnsi="Times New Roman" w:cs="Times New Roman"/>
          <w:sz w:val="24"/>
          <w:szCs w:val="24"/>
        </w:rPr>
        <w:t>direduksi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selanjutnya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hasil</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reduksi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tersebut</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dikelompokkan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dalam</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bentuk</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segmen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tertentu</w:t>
      </w:r>
      <w:proofErr w:type="spellEnd"/>
      <w:r w:rsidRPr="0017207A">
        <w:rPr>
          <w:rFonts w:ascii="Times New Roman" w:hAnsi="Times New Roman" w:cs="Times New Roman"/>
          <w:sz w:val="24"/>
          <w:szCs w:val="24"/>
        </w:rPr>
        <w:t xml:space="preserve"> (display data) dan </w:t>
      </w:r>
      <w:proofErr w:type="spellStart"/>
      <w:r w:rsidRPr="0017207A">
        <w:rPr>
          <w:rFonts w:ascii="Times New Roman" w:hAnsi="Times New Roman" w:cs="Times New Roman"/>
          <w:sz w:val="24"/>
          <w:szCs w:val="24"/>
        </w:rPr>
        <w:t>kemudian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disajikan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dalam</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bentuk</w:t>
      </w:r>
      <w:proofErr w:type="spellEnd"/>
      <w:r w:rsidRPr="0017207A">
        <w:rPr>
          <w:rFonts w:ascii="Times New Roman" w:hAnsi="Times New Roman" w:cs="Times New Roman"/>
          <w:sz w:val="24"/>
          <w:szCs w:val="24"/>
        </w:rPr>
        <w:t xml:space="preserve"> content </w:t>
      </w:r>
      <w:proofErr w:type="spellStart"/>
      <w:r w:rsidRPr="0017207A">
        <w:rPr>
          <w:rFonts w:ascii="Times New Roman" w:hAnsi="Times New Roman" w:cs="Times New Roman"/>
          <w:sz w:val="24"/>
          <w:szCs w:val="24"/>
        </w:rPr>
        <w:t>analisis</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dengan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penjelasan-penjelasan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selanjutnya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diberi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kesimpulan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sehingga</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dapat</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menjawab</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rumusan</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masalah</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menjelaskan</w:t>
      </w:r>
      <w:proofErr w:type="spellEnd"/>
      <w:r w:rsidRPr="0017207A">
        <w:rPr>
          <w:rFonts w:ascii="Times New Roman" w:hAnsi="Times New Roman" w:cs="Times New Roman"/>
          <w:sz w:val="24"/>
          <w:szCs w:val="24"/>
        </w:rPr>
        <w:t xml:space="preserve"> dan </w:t>
      </w:r>
      <w:proofErr w:type="spellStart"/>
      <w:r w:rsidRPr="0017207A">
        <w:rPr>
          <w:rFonts w:ascii="Times New Roman" w:hAnsi="Times New Roman" w:cs="Times New Roman"/>
          <w:sz w:val="24"/>
          <w:szCs w:val="24"/>
        </w:rPr>
        <w:t>terfokus</w:t>
      </w:r>
      <w:proofErr w:type="spellEnd"/>
      <w:r w:rsidRPr="0017207A">
        <w:rPr>
          <w:rFonts w:ascii="Times New Roman" w:hAnsi="Times New Roman" w:cs="Times New Roman"/>
          <w:sz w:val="24"/>
          <w:szCs w:val="24"/>
        </w:rPr>
        <w:t xml:space="preserve"> pada </w:t>
      </w:r>
      <w:proofErr w:type="spellStart"/>
      <w:r w:rsidRPr="0017207A">
        <w:rPr>
          <w:rFonts w:ascii="Times New Roman" w:hAnsi="Times New Roman" w:cs="Times New Roman"/>
          <w:sz w:val="24"/>
          <w:szCs w:val="24"/>
        </w:rPr>
        <w:t>representasi</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tehadap</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fenomena</w:t>
      </w:r>
      <w:proofErr w:type="spellEnd"/>
      <w:r w:rsidRPr="0017207A">
        <w:rPr>
          <w:rFonts w:ascii="Times New Roman" w:hAnsi="Times New Roman" w:cs="Times New Roman"/>
          <w:sz w:val="24"/>
          <w:szCs w:val="24"/>
        </w:rPr>
        <w:t xml:space="preserve"> yang </w:t>
      </w:r>
      <w:proofErr w:type="spellStart"/>
      <w:r w:rsidRPr="0017207A">
        <w:rPr>
          <w:rFonts w:ascii="Times New Roman" w:hAnsi="Times New Roman" w:cs="Times New Roman"/>
          <w:sz w:val="24"/>
          <w:szCs w:val="24"/>
        </w:rPr>
        <w:t>hadir</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dalam</w:t>
      </w:r>
      <w:proofErr w:type="spellEnd"/>
      <w:r w:rsidRPr="0017207A">
        <w:rPr>
          <w:rFonts w:ascii="Times New Roman" w:hAnsi="Times New Roman" w:cs="Times New Roman"/>
          <w:sz w:val="24"/>
          <w:szCs w:val="24"/>
        </w:rPr>
        <w:t xml:space="preserve"> </w:t>
      </w:r>
      <w:proofErr w:type="spellStart"/>
      <w:r w:rsidRPr="0017207A">
        <w:rPr>
          <w:rFonts w:ascii="Times New Roman" w:hAnsi="Times New Roman" w:cs="Times New Roman"/>
          <w:sz w:val="24"/>
          <w:szCs w:val="24"/>
        </w:rPr>
        <w:t>penelitian</w:t>
      </w:r>
      <w:proofErr w:type="spellEnd"/>
      <w:r w:rsidRPr="0017207A">
        <w:rPr>
          <w:rFonts w:ascii="Times New Roman" w:hAnsi="Times New Roman" w:cs="Times New Roman"/>
          <w:sz w:val="24"/>
          <w:szCs w:val="24"/>
        </w:rPr>
        <w:t>.</w:t>
      </w:r>
    </w:p>
    <w:p w14:paraId="0BDB87D4" w14:textId="55AB55BB" w:rsidR="00F302CC" w:rsidRPr="00383374" w:rsidRDefault="00F302CC" w:rsidP="00F302CC">
      <w:pPr>
        <w:pStyle w:val="ListParagraph"/>
        <w:spacing w:line="360" w:lineRule="auto"/>
        <w:ind w:left="360" w:firstLine="720"/>
        <w:jc w:val="both"/>
        <w:rPr>
          <w:rFonts w:ascii="Times New Roman" w:hAnsi="Times New Roman" w:cs="Times New Roman"/>
          <w:sz w:val="24"/>
          <w:szCs w:val="24"/>
        </w:rPr>
      </w:pPr>
      <w:proofErr w:type="spellStart"/>
      <w:r w:rsidRPr="00D83724">
        <w:rPr>
          <w:rFonts w:ascii="Times New Roman" w:hAnsi="Times New Roman" w:cs="Times New Roman"/>
          <w:sz w:val="24"/>
          <w:szCs w:val="24"/>
        </w:rPr>
        <w:t>Analisis</w:t>
      </w:r>
      <w:proofErr w:type="spellEnd"/>
      <w:r w:rsidRPr="00D83724">
        <w:rPr>
          <w:rFonts w:ascii="Times New Roman" w:hAnsi="Times New Roman" w:cs="Times New Roman"/>
          <w:sz w:val="24"/>
          <w:szCs w:val="24"/>
        </w:rPr>
        <w:t xml:space="preserve"> </w:t>
      </w:r>
      <w:proofErr w:type="gramStart"/>
      <w:r w:rsidRPr="00D83724">
        <w:rPr>
          <w:rFonts w:ascii="Times New Roman" w:hAnsi="Times New Roman" w:cs="Times New Roman"/>
          <w:sz w:val="24"/>
          <w:szCs w:val="24"/>
        </w:rPr>
        <w:t xml:space="preserve">data  </w:t>
      </w:r>
      <w:proofErr w:type="spellStart"/>
      <w:r w:rsidRPr="00D83724">
        <w:rPr>
          <w:rFonts w:ascii="Times New Roman" w:hAnsi="Times New Roman" w:cs="Times New Roman"/>
          <w:sz w:val="24"/>
          <w:szCs w:val="24"/>
        </w:rPr>
        <w:t>menurut</w:t>
      </w:r>
      <w:proofErr w:type="spellEnd"/>
      <w:proofErr w:type="gramEnd"/>
      <w:r w:rsidRPr="00D83724">
        <w:rPr>
          <w:rFonts w:ascii="Times New Roman" w:hAnsi="Times New Roman" w:cs="Times New Roman"/>
          <w:sz w:val="24"/>
          <w:szCs w:val="24"/>
        </w:rPr>
        <w:t xml:space="preserve">  Patton  yang  </w:t>
      </w:r>
      <w:proofErr w:type="spellStart"/>
      <w:r w:rsidRPr="00D83724">
        <w:rPr>
          <w:rFonts w:ascii="Times New Roman" w:hAnsi="Times New Roman" w:cs="Times New Roman"/>
          <w:sz w:val="24"/>
          <w:szCs w:val="24"/>
        </w:rPr>
        <w:t>dikutip</w:t>
      </w:r>
      <w:proofErr w:type="spellEnd"/>
      <w:r w:rsidRPr="00D83724">
        <w:rPr>
          <w:rFonts w:ascii="Times New Roman" w:hAnsi="Times New Roman" w:cs="Times New Roman"/>
          <w:sz w:val="24"/>
          <w:szCs w:val="24"/>
        </w:rPr>
        <w:t xml:space="preserve">  oleh  </w:t>
      </w:r>
      <w:proofErr w:type="spellStart"/>
      <w:r w:rsidRPr="00D83724">
        <w:rPr>
          <w:rFonts w:ascii="Times New Roman" w:hAnsi="Times New Roman" w:cs="Times New Roman"/>
          <w:sz w:val="24"/>
          <w:szCs w:val="24"/>
        </w:rPr>
        <w:t>Moleong</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adalah</w:t>
      </w:r>
      <w:proofErr w:type="spellEnd"/>
      <w:r w:rsidRPr="00D83724">
        <w:rPr>
          <w:rFonts w:ascii="Times New Roman" w:hAnsi="Times New Roman" w:cs="Times New Roman"/>
          <w:sz w:val="24"/>
          <w:szCs w:val="24"/>
        </w:rPr>
        <w:t xml:space="preserve">  proses  </w:t>
      </w:r>
      <w:proofErr w:type="spellStart"/>
      <w:r w:rsidRPr="00D83724">
        <w:rPr>
          <w:rFonts w:ascii="Times New Roman" w:hAnsi="Times New Roman" w:cs="Times New Roman"/>
          <w:sz w:val="24"/>
          <w:szCs w:val="24"/>
        </w:rPr>
        <w:t>untuk</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mengatur</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urutan</w:t>
      </w:r>
      <w:proofErr w:type="spellEnd"/>
      <w:r w:rsidRPr="00D83724">
        <w:rPr>
          <w:rFonts w:ascii="Times New Roman" w:hAnsi="Times New Roman" w:cs="Times New Roman"/>
          <w:sz w:val="24"/>
          <w:szCs w:val="24"/>
        </w:rPr>
        <w:t xml:space="preserve">  data,  </w:t>
      </w:r>
      <w:proofErr w:type="spellStart"/>
      <w:r w:rsidRPr="00D83724">
        <w:rPr>
          <w:rFonts w:ascii="Times New Roman" w:hAnsi="Times New Roman" w:cs="Times New Roman"/>
          <w:sz w:val="24"/>
          <w:szCs w:val="24"/>
        </w:rPr>
        <w:t>mengorganisasikannya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kedalam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suatu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pola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kategori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satuan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dasar</w:t>
      </w:r>
      <w:proofErr w:type="spellEnd"/>
      <w:r w:rsidRPr="00D83724">
        <w:rPr>
          <w:rFonts w:ascii="Times New Roman" w:hAnsi="Times New Roman" w:cs="Times New Roman"/>
          <w:sz w:val="24"/>
          <w:szCs w:val="24"/>
        </w:rPr>
        <w:t xml:space="preserve">.  </w:t>
      </w:r>
      <w:proofErr w:type="spellStart"/>
      <w:proofErr w:type="gramStart"/>
      <w:r w:rsidRPr="00D83724">
        <w:rPr>
          <w:rFonts w:ascii="Times New Roman" w:hAnsi="Times New Roman" w:cs="Times New Roman"/>
          <w:sz w:val="24"/>
          <w:szCs w:val="24"/>
        </w:rPr>
        <w:t>Sedangkan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menurut</w:t>
      </w:r>
      <w:proofErr w:type="spellEnd"/>
      <w:proofErr w:type="gramEnd"/>
      <w:r w:rsidRPr="00D83724">
        <w:rPr>
          <w:rFonts w:ascii="Times New Roman" w:hAnsi="Times New Roman" w:cs="Times New Roman"/>
          <w:sz w:val="24"/>
          <w:szCs w:val="24"/>
        </w:rPr>
        <w:t xml:space="preserve">  Bogdan  dan  </w:t>
      </w:r>
      <w:proofErr w:type="spellStart"/>
      <w:r w:rsidRPr="00D83724">
        <w:rPr>
          <w:rFonts w:ascii="Times New Roman" w:hAnsi="Times New Roman" w:cs="Times New Roman"/>
          <w:sz w:val="24"/>
          <w:szCs w:val="24"/>
        </w:rPr>
        <w:t>Taylir</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analisis</w:t>
      </w:r>
      <w:proofErr w:type="spellEnd"/>
      <w:r w:rsidRPr="00D83724">
        <w:rPr>
          <w:rFonts w:ascii="Times New Roman" w:hAnsi="Times New Roman" w:cs="Times New Roman"/>
          <w:sz w:val="24"/>
          <w:szCs w:val="24"/>
        </w:rPr>
        <w:t xml:space="preserve"> data  </w:t>
      </w:r>
      <w:proofErr w:type="spellStart"/>
      <w:r w:rsidRPr="00D83724">
        <w:rPr>
          <w:rFonts w:ascii="Times New Roman" w:hAnsi="Times New Roman" w:cs="Times New Roman"/>
          <w:sz w:val="24"/>
          <w:szCs w:val="24"/>
        </w:rPr>
        <w:t>adalah</w:t>
      </w:r>
      <w:proofErr w:type="spellEnd"/>
      <w:r w:rsidRPr="00D83724">
        <w:rPr>
          <w:rFonts w:ascii="Times New Roman" w:hAnsi="Times New Roman" w:cs="Times New Roman"/>
          <w:sz w:val="24"/>
          <w:szCs w:val="24"/>
        </w:rPr>
        <w:t xml:space="preserve">  proses  yang </w:t>
      </w:r>
      <w:proofErr w:type="spellStart"/>
      <w:r w:rsidRPr="00D83724">
        <w:rPr>
          <w:rFonts w:ascii="Times New Roman" w:hAnsi="Times New Roman" w:cs="Times New Roman"/>
          <w:sz w:val="24"/>
          <w:szCs w:val="24"/>
        </w:rPr>
        <w:t>merinci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usaha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secara</w:t>
      </w:r>
      <w:proofErr w:type="spellEnd"/>
      <w:r w:rsidRPr="00D83724">
        <w:rPr>
          <w:rFonts w:ascii="Times New Roman" w:hAnsi="Times New Roman" w:cs="Times New Roman"/>
          <w:sz w:val="24"/>
          <w:szCs w:val="24"/>
        </w:rPr>
        <w:t xml:space="preserve">  formal  </w:t>
      </w:r>
      <w:proofErr w:type="spellStart"/>
      <w:r w:rsidRPr="00D83724">
        <w:rPr>
          <w:rFonts w:ascii="Times New Roman" w:hAnsi="Times New Roman" w:cs="Times New Roman"/>
          <w:sz w:val="24"/>
          <w:szCs w:val="24"/>
        </w:rPr>
        <w:t>untuk</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menemukan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tema</w:t>
      </w:r>
      <w:proofErr w:type="spellEnd"/>
      <w:r w:rsidRPr="00D83724">
        <w:rPr>
          <w:rFonts w:ascii="Times New Roman" w:hAnsi="Times New Roman" w:cs="Times New Roman"/>
          <w:sz w:val="24"/>
          <w:szCs w:val="24"/>
        </w:rPr>
        <w:t xml:space="preserve">  dan  </w:t>
      </w:r>
      <w:proofErr w:type="spellStart"/>
      <w:r w:rsidRPr="00D83724">
        <w:rPr>
          <w:rFonts w:ascii="Times New Roman" w:hAnsi="Times New Roman" w:cs="Times New Roman"/>
          <w:sz w:val="24"/>
          <w:szCs w:val="24"/>
        </w:rPr>
        <w:t>merumuskan</w:t>
      </w:r>
      <w:proofErr w:type="spellEnd"/>
      <w:r w:rsidRPr="00D83724">
        <w:rPr>
          <w:rFonts w:ascii="Times New Roman" w:hAnsi="Times New Roman" w:cs="Times New Roman"/>
          <w:sz w:val="24"/>
          <w:szCs w:val="24"/>
        </w:rPr>
        <w:t xml:space="preserve">  ide  </w:t>
      </w:r>
      <w:proofErr w:type="spellStart"/>
      <w:r w:rsidRPr="00D83724">
        <w:rPr>
          <w:rFonts w:ascii="Times New Roman" w:hAnsi="Times New Roman" w:cs="Times New Roman"/>
          <w:sz w:val="24"/>
          <w:szCs w:val="24"/>
        </w:rPr>
        <w:t>seperti</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disarankan</w:t>
      </w:r>
      <w:proofErr w:type="spellEnd"/>
      <w:r w:rsidRPr="00D83724">
        <w:rPr>
          <w:rFonts w:ascii="Times New Roman" w:hAnsi="Times New Roman" w:cs="Times New Roman"/>
          <w:sz w:val="24"/>
          <w:szCs w:val="24"/>
        </w:rPr>
        <w:t xml:space="preserve"> oleh data dan </w:t>
      </w:r>
      <w:proofErr w:type="spellStart"/>
      <w:r w:rsidRPr="00D83724">
        <w:rPr>
          <w:rFonts w:ascii="Times New Roman" w:hAnsi="Times New Roman" w:cs="Times New Roman"/>
          <w:sz w:val="24"/>
          <w:szCs w:val="24"/>
        </w:rPr>
        <w:t>sebagai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usaha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unt</w:t>
      </w:r>
      <w:r>
        <w:rPr>
          <w:rFonts w:ascii="Times New Roman" w:hAnsi="Times New Roman" w:cs="Times New Roman"/>
          <w:sz w:val="24"/>
          <w:szCs w:val="24"/>
        </w:rPr>
        <w: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dan ide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w:t>
      </w:r>
      <w:r w:rsidR="00A5778D">
        <w:rPr>
          <w:rStyle w:val="FootnoteReference"/>
          <w:rFonts w:ascii="Times New Roman" w:hAnsi="Times New Roman" w:cs="Times New Roman"/>
          <w:sz w:val="24"/>
          <w:szCs w:val="24"/>
        </w:rPr>
        <w:footnoteReference w:id="84"/>
      </w:r>
      <w:r w:rsidR="00A5778D" w:rsidRPr="00383374">
        <w:rPr>
          <w:rFonts w:ascii="Times New Roman" w:hAnsi="Times New Roman" w:cs="Times New Roman"/>
          <w:sz w:val="24"/>
          <w:szCs w:val="24"/>
        </w:rPr>
        <w:t xml:space="preserve"> </w:t>
      </w:r>
      <w:proofErr w:type="spellStart"/>
      <w:r w:rsidRPr="00383374">
        <w:rPr>
          <w:rFonts w:ascii="Times New Roman" w:hAnsi="Times New Roman" w:cs="Times New Roman"/>
          <w:sz w:val="24"/>
          <w:szCs w:val="24"/>
        </w:rPr>
        <w:t>Penafsiran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yaitu</w:t>
      </w:r>
      <w:proofErr w:type="spellEnd"/>
      <w:r w:rsidRPr="00383374">
        <w:rPr>
          <w:rFonts w:ascii="Times New Roman" w:hAnsi="Times New Roman" w:cs="Times New Roman"/>
          <w:sz w:val="24"/>
          <w:szCs w:val="24"/>
        </w:rPr>
        <w:t xml:space="preserve"> proses </w:t>
      </w:r>
      <w:proofErr w:type="spellStart"/>
      <w:r w:rsidRPr="00383374">
        <w:rPr>
          <w:rFonts w:ascii="Times New Roman" w:hAnsi="Times New Roman" w:cs="Times New Roman"/>
          <w:sz w:val="24"/>
          <w:szCs w:val="24"/>
        </w:rPr>
        <w:t>penyederhanaan</w:t>
      </w:r>
      <w:proofErr w:type="spellEnd"/>
      <w:r w:rsidRPr="00383374">
        <w:rPr>
          <w:rFonts w:ascii="Times New Roman" w:hAnsi="Times New Roman" w:cs="Times New Roman"/>
          <w:sz w:val="24"/>
          <w:szCs w:val="24"/>
        </w:rPr>
        <w:t xml:space="preserve"> data </w:t>
      </w:r>
      <w:proofErr w:type="spellStart"/>
      <w:r w:rsidRPr="00383374">
        <w:rPr>
          <w:rFonts w:ascii="Times New Roman" w:hAnsi="Times New Roman" w:cs="Times New Roman"/>
          <w:sz w:val="24"/>
          <w:szCs w:val="24"/>
        </w:rPr>
        <w:t>ke</w:t>
      </w:r>
      <w:proofErr w:type="spellEnd"/>
      <w:r w:rsidRPr="00383374">
        <w:rPr>
          <w:rFonts w:ascii="Times New Roman" w:hAnsi="Times New Roman" w:cs="Times New Roman"/>
          <w:sz w:val="24"/>
          <w:szCs w:val="24"/>
        </w:rPr>
        <w:t xml:space="preserve"> </w:t>
      </w:r>
      <w:proofErr w:type="spellStart"/>
      <w:r w:rsidRPr="00383374">
        <w:rPr>
          <w:rFonts w:ascii="Times New Roman" w:hAnsi="Times New Roman" w:cs="Times New Roman"/>
          <w:sz w:val="24"/>
          <w:szCs w:val="24"/>
        </w:rPr>
        <w:t>dalam</w:t>
      </w:r>
      <w:proofErr w:type="spellEnd"/>
      <w:r w:rsidRPr="00383374">
        <w:rPr>
          <w:rFonts w:ascii="Times New Roman" w:hAnsi="Times New Roman" w:cs="Times New Roman"/>
          <w:sz w:val="24"/>
          <w:szCs w:val="24"/>
        </w:rPr>
        <w:t xml:space="preserve"> </w:t>
      </w:r>
      <w:proofErr w:type="spellStart"/>
      <w:r w:rsidRPr="00383374">
        <w:rPr>
          <w:rFonts w:ascii="Times New Roman" w:hAnsi="Times New Roman" w:cs="Times New Roman"/>
          <w:sz w:val="24"/>
          <w:szCs w:val="24"/>
        </w:rPr>
        <w:t>bentuk</w:t>
      </w:r>
      <w:proofErr w:type="spellEnd"/>
      <w:r w:rsidRPr="00383374">
        <w:rPr>
          <w:rFonts w:ascii="Times New Roman" w:hAnsi="Times New Roman" w:cs="Times New Roman"/>
          <w:sz w:val="24"/>
          <w:szCs w:val="24"/>
        </w:rPr>
        <w:t xml:space="preserve"> yang </w:t>
      </w:r>
      <w:proofErr w:type="spellStart"/>
      <w:r w:rsidRPr="00383374">
        <w:rPr>
          <w:rFonts w:ascii="Times New Roman" w:hAnsi="Times New Roman" w:cs="Times New Roman"/>
          <w:sz w:val="24"/>
          <w:szCs w:val="24"/>
        </w:rPr>
        <w:t>lebih</w:t>
      </w:r>
      <w:proofErr w:type="spellEnd"/>
      <w:r w:rsidRPr="00383374">
        <w:rPr>
          <w:rFonts w:ascii="Times New Roman" w:hAnsi="Times New Roman" w:cs="Times New Roman"/>
          <w:sz w:val="24"/>
          <w:szCs w:val="24"/>
        </w:rPr>
        <w:t xml:space="preserve"> </w:t>
      </w:r>
      <w:proofErr w:type="spellStart"/>
      <w:r w:rsidRPr="00383374">
        <w:rPr>
          <w:rFonts w:ascii="Times New Roman" w:hAnsi="Times New Roman" w:cs="Times New Roman"/>
          <w:sz w:val="24"/>
          <w:szCs w:val="24"/>
        </w:rPr>
        <w:t>mudah</w:t>
      </w:r>
      <w:proofErr w:type="spellEnd"/>
      <w:r w:rsidRPr="00383374">
        <w:rPr>
          <w:rFonts w:ascii="Times New Roman" w:hAnsi="Times New Roman" w:cs="Times New Roman"/>
          <w:sz w:val="24"/>
          <w:szCs w:val="24"/>
        </w:rPr>
        <w:t xml:space="preserve"> </w:t>
      </w:r>
      <w:proofErr w:type="spellStart"/>
      <w:r w:rsidRPr="00383374">
        <w:rPr>
          <w:rFonts w:ascii="Times New Roman" w:hAnsi="Times New Roman" w:cs="Times New Roman"/>
          <w:sz w:val="24"/>
          <w:szCs w:val="24"/>
        </w:rPr>
        <w:t>dibaca</w:t>
      </w:r>
      <w:proofErr w:type="spellEnd"/>
      <w:r w:rsidRPr="00383374">
        <w:rPr>
          <w:rFonts w:ascii="Times New Roman" w:hAnsi="Times New Roman" w:cs="Times New Roman"/>
          <w:sz w:val="24"/>
          <w:szCs w:val="24"/>
        </w:rPr>
        <w:t xml:space="preserve"> dan </w:t>
      </w:r>
      <w:proofErr w:type="spellStart"/>
      <w:r w:rsidRPr="00383374">
        <w:rPr>
          <w:rFonts w:ascii="Times New Roman" w:hAnsi="Times New Roman" w:cs="Times New Roman"/>
          <w:sz w:val="24"/>
          <w:szCs w:val="24"/>
        </w:rPr>
        <w:t>diinterpretasikan</w:t>
      </w:r>
      <w:proofErr w:type="spellEnd"/>
      <w:r w:rsidRPr="00383374">
        <w:rPr>
          <w:rFonts w:ascii="Times New Roman" w:hAnsi="Times New Roman" w:cs="Times New Roman"/>
          <w:sz w:val="24"/>
          <w:szCs w:val="24"/>
        </w:rPr>
        <w:t>.</w:t>
      </w:r>
      <w:r w:rsidR="00A5778D">
        <w:rPr>
          <w:rStyle w:val="FootnoteReference"/>
          <w:rFonts w:ascii="Times New Roman" w:hAnsi="Times New Roman" w:cs="Times New Roman"/>
          <w:sz w:val="24"/>
          <w:szCs w:val="24"/>
        </w:rPr>
        <w:footnoteReference w:id="85"/>
      </w:r>
    </w:p>
    <w:p w14:paraId="7FF687E9" w14:textId="25EE1CDF" w:rsidR="00F302CC" w:rsidRDefault="00F302CC" w:rsidP="00F302CC">
      <w:pPr>
        <w:pStyle w:val="ListParagraph"/>
        <w:spacing w:line="360" w:lineRule="auto"/>
        <w:ind w:left="360" w:firstLine="720"/>
        <w:jc w:val="both"/>
        <w:rPr>
          <w:rFonts w:ascii="Times New Roman" w:hAnsi="Times New Roman" w:cs="Times New Roman"/>
          <w:sz w:val="24"/>
          <w:szCs w:val="24"/>
        </w:rPr>
      </w:pPr>
      <w:proofErr w:type="spellStart"/>
      <w:r w:rsidRPr="00D83724">
        <w:rPr>
          <w:rFonts w:ascii="Times New Roman" w:hAnsi="Times New Roman" w:cs="Times New Roman"/>
          <w:sz w:val="24"/>
          <w:szCs w:val="24"/>
        </w:rPr>
        <w:t>Tujuan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dari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analisa</w:t>
      </w:r>
      <w:proofErr w:type="spellEnd"/>
      <w:r w:rsidRPr="00D83724">
        <w:rPr>
          <w:rFonts w:ascii="Times New Roman" w:hAnsi="Times New Roman" w:cs="Times New Roman"/>
          <w:sz w:val="24"/>
          <w:szCs w:val="24"/>
        </w:rPr>
        <w:t xml:space="preserve"> </w:t>
      </w:r>
      <w:proofErr w:type="gramStart"/>
      <w:r w:rsidRPr="00D83724">
        <w:rPr>
          <w:rFonts w:ascii="Times New Roman" w:hAnsi="Times New Roman" w:cs="Times New Roman"/>
          <w:sz w:val="24"/>
          <w:szCs w:val="24"/>
        </w:rPr>
        <w:t xml:space="preserve">data  </w:t>
      </w:r>
      <w:proofErr w:type="spellStart"/>
      <w:r>
        <w:rPr>
          <w:rFonts w:ascii="Times New Roman" w:hAnsi="Times New Roman" w:cs="Times New Roman"/>
          <w:sz w:val="24"/>
          <w:szCs w:val="24"/>
        </w:rPr>
        <w:t>dalam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adalah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menyempitkan</w:t>
      </w:r>
      <w:proofErr w:type="spellEnd"/>
      <w:r w:rsidRPr="00D83724">
        <w:rPr>
          <w:rFonts w:ascii="Times New Roman" w:hAnsi="Times New Roman" w:cs="Times New Roman"/>
          <w:sz w:val="24"/>
          <w:szCs w:val="24"/>
        </w:rPr>
        <w:t xml:space="preserve">  dan  </w:t>
      </w:r>
      <w:proofErr w:type="spellStart"/>
      <w:r w:rsidRPr="00D83724">
        <w:rPr>
          <w:rFonts w:ascii="Times New Roman" w:hAnsi="Times New Roman" w:cs="Times New Roman"/>
          <w:sz w:val="24"/>
          <w:szCs w:val="24"/>
        </w:rPr>
        <w:t>membatasi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penemuan-penemuan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hingga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menjadi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suatu</w:t>
      </w:r>
      <w:proofErr w:type="spellEnd"/>
      <w:r w:rsidRPr="00D83724">
        <w:rPr>
          <w:rFonts w:ascii="Times New Roman" w:hAnsi="Times New Roman" w:cs="Times New Roman"/>
          <w:sz w:val="24"/>
          <w:szCs w:val="24"/>
        </w:rPr>
        <w:t xml:space="preserve"> data yang </w:t>
      </w:r>
      <w:proofErr w:type="spellStart"/>
      <w:r w:rsidRPr="00D83724">
        <w:rPr>
          <w:rFonts w:ascii="Times New Roman" w:hAnsi="Times New Roman" w:cs="Times New Roman"/>
          <w:sz w:val="24"/>
          <w:szCs w:val="24"/>
        </w:rPr>
        <w:t>teratur</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serta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tersusun</w:t>
      </w:r>
      <w:proofErr w:type="spellEnd"/>
      <w:r w:rsidRPr="00D83724">
        <w:rPr>
          <w:rFonts w:ascii="Times New Roman" w:hAnsi="Times New Roman" w:cs="Times New Roman"/>
          <w:sz w:val="24"/>
          <w:szCs w:val="24"/>
        </w:rPr>
        <w:t xml:space="preserve"> dan </w:t>
      </w:r>
      <w:proofErr w:type="spellStart"/>
      <w:r w:rsidRPr="00D83724">
        <w:rPr>
          <w:rFonts w:ascii="Times New Roman" w:hAnsi="Times New Roman" w:cs="Times New Roman"/>
          <w:sz w:val="24"/>
          <w:szCs w:val="24"/>
        </w:rPr>
        <w:t>lebih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berarti</w:t>
      </w:r>
      <w:proofErr w:type="spellEnd"/>
      <w:r w:rsidRPr="00D83724">
        <w:rPr>
          <w:rFonts w:ascii="Times New Roman" w:hAnsi="Times New Roman" w:cs="Times New Roman"/>
          <w:sz w:val="24"/>
          <w:szCs w:val="24"/>
        </w:rPr>
        <w:t>.</w:t>
      </w:r>
      <w:r w:rsidR="00A5778D">
        <w:rPr>
          <w:rStyle w:val="FootnoteReference"/>
          <w:rFonts w:ascii="Times New Roman" w:hAnsi="Times New Roman" w:cs="Times New Roman"/>
          <w:sz w:val="24"/>
          <w:szCs w:val="24"/>
        </w:rPr>
        <w:footnoteReference w:id="86"/>
      </w:r>
    </w:p>
    <w:p w14:paraId="2FC8E2D1" w14:textId="6F3ED2C4" w:rsidR="00F302CC" w:rsidRDefault="00F302CC" w:rsidP="00F302CC">
      <w:pPr>
        <w:pStyle w:val="ListParagraph"/>
        <w:spacing w:line="360" w:lineRule="auto"/>
        <w:ind w:left="360" w:firstLine="720"/>
        <w:jc w:val="both"/>
        <w:rPr>
          <w:rFonts w:ascii="Times New Roman" w:hAnsi="Times New Roman" w:cs="Times New Roman"/>
          <w:sz w:val="24"/>
          <w:szCs w:val="24"/>
        </w:rPr>
      </w:pPr>
      <w:proofErr w:type="spellStart"/>
      <w:proofErr w:type="gram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penelitian</w:t>
      </w:r>
      <w:proofErr w:type="spellEnd"/>
      <w:proofErr w:type="gram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ini</w:t>
      </w:r>
      <w:proofErr w:type="spellEnd"/>
      <w:r w:rsidRPr="00D83724">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menganalisa</w:t>
      </w:r>
      <w:proofErr w:type="spellEnd"/>
      <w:r w:rsidRPr="00D83724">
        <w:rPr>
          <w:rFonts w:ascii="Times New Roman" w:hAnsi="Times New Roman" w:cs="Times New Roman"/>
          <w:sz w:val="24"/>
          <w:szCs w:val="24"/>
        </w:rPr>
        <w:t xml:space="preserve">  data  yang  </w:t>
      </w:r>
      <w:proofErr w:type="spellStart"/>
      <w:r w:rsidRPr="00D83724">
        <w:rPr>
          <w:rFonts w:ascii="Times New Roman" w:hAnsi="Times New Roman" w:cs="Times New Roman"/>
          <w:sz w:val="24"/>
          <w:szCs w:val="24"/>
        </w:rPr>
        <w:t>diperoleh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dengan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cara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deskriptif</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kualitatif</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yaitu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analisis</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menggambarkan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keadaan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atau</w:t>
      </w:r>
      <w:proofErr w:type="spellEnd"/>
      <w:r w:rsidRPr="00D83724">
        <w:rPr>
          <w:rFonts w:ascii="Times New Roman" w:hAnsi="Times New Roman" w:cs="Times New Roman"/>
          <w:sz w:val="24"/>
          <w:szCs w:val="24"/>
        </w:rPr>
        <w:t xml:space="preserve">  status </w:t>
      </w:r>
      <w:proofErr w:type="spellStart"/>
      <w:r w:rsidRPr="00D83724">
        <w:rPr>
          <w:rFonts w:ascii="Times New Roman" w:hAnsi="Times New Roman" w:cs="Times New Roman"/>
          <w:sz w:val="24"/>
          <w:szCs w:val="24"/>
        </w:rPr>
        <w:t>fenomena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dengan</w:t>
      </w:r>
      <w:proofErr w:type="spellEnd"/>
      <w:r w:rsidRPr="00D83724">
        <w:rPr>
          <w:rFonts w:ascii="Times New Roman" w:hAnsi="Times New Roman" w:cs="Times New Roman"/>
          <w:sz w:val="24"/>
          <w:szCs w:val="24"/>
        </w:rPr>
        <w:t xml:space="preserve">  kata-kata  </w:t>
      </w:r>
      <w:proofErr w:type="spellStart"/>
      <w:r w:rsidRPr="00D83724">
        <w:rPr>
          <w:rFonts w:ascii="Times New Roman" w:hAnsi="Times New Roman" w:cs="Times New Roman"/>
          <w:sz w:val="24"/>
          <w:szCs w:val="24"/>
        </w:rPr>
        <w:t>atau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kalimat</w:t>
      </w:r>
      <w:proofErr w:type="spellEnd"/>
      <w:r w:rsidRPr="00D83724">
        <w:rPr>
          <w:rFonts w:ascii="Times New Roman" w:hAnsi="Times New Roman" w:cs="Times New Roman"/>
          <w:sz w:val="24"/>
          <w:szCs w:val="24"/>
        </w:rPr>
        <w:t xml:space="preserve">.  </w:t>
      </w:r>
      <w:proofErr w:type="spellStart"/>
      <w:proofErr w:type="gramStart"/>
      <w:r w:rsidRPr="00D83724">
        <w:rPr>
          <w:rFonts w:ascii="Times New Roman" w:hAnsi="Times New Roman" w:cs="Times New Roman"/>
          <w:sz w:val="24"/>
          <w:szCs w:val="24"/>
        </w:rPr>
        <w:t>Kemudian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dipisah</w:t>
      </w:r>
      <w:proofErr w:type="gramEnd"/>
      <w:r w:rsidRPr="00D83724">
        <w:rPr>
          <w:rFonts w:ascii="Times New Roman" w:hAnsi="Times New Roman" w:cs="Times New Roman"/>
          <w:sz w:val="24"/>
          <w:szCs w:val="24"/>
        </w:rPr>
        <w:t>-pisahkan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menurut</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kategori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untuk</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memperoleh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kesimpulan</w:t>
      </w:r>
      <w:proofErr w:type="spellEnd"/>
      <w:r w:rsidRPr="00D83724">
        <w:rPr>
          <w:rFonts w:ascii="Times New Roman" w:hAnsi="Times New Roman" w:cs="Times New Roman"/>
          <w:sz w:val="24"/>
          <w:szCs w:val="24"/>
        </w:rPr>
        <w:t>.</w:t>
      </w:r>
      <w:r w:rsidR="00A5778D">
        <w:rPr>
          <w:rStyle w:val="FootnoteReference"/>
          <w:rFonts w:ascii="Times New Roman" w:hAnsi="Times New Roman" w:cs="Times New Roman"/>
          <w:sz w:val="24"/>
          <w:szCs w:val="24"/>
        </w:rPr>
        <w:footnoteReference w:id="87"/>
      </w:r>
    </w:p>
    <w:p w14:paraId="48B2386D" w14:textId="407A9E61" w:rsidR="00F302CC" w:rsidRDefault="00F302CC" w:rsidP="00F302CC">
      <w:pPr>
        <w:pStyle w:val="ListParagraph"/>
        <w:spacing w:line="360" w:lineRule="auto"/>
        <w:ind w:left="360" w:firstLine="720"/>
        <w:jc w:val="both"/>
        <w:rPr>
          <w:rFonts w:ascii="Times New Roman" w:hAnsi="Times New Roman" w:cs="Times New Roman"/>
          <w:sz w:val="24"/>
          <w:szCs w:val="24"/>
          <w:lang w:val="id-ID"/>
        </w:rPr>
      </w:pPr>
      <w:proofErr w:type="gramStart"/>
      <w:r w:rsidRPr="00D83724">
        <w:rPr>
          <w:rFonts w:ascii="Times New Roman" w:hAnsi="Times New Roman" w:cs="Times New Roman"/>
          <w:sz w:val="24"/>
          <w:szCs w:val="24"/>
        </w:rPr>
        <w:t xml:space="preserve">Pada  </w:t>
      </w:r>
      <w:proofErr w:type="spellStart"/>
      <w:r w:rsidRPr="00D83724">
        <w:rPr>
          <w:rFonts w:ascii="Times New Roman" w:hAnsi="Times New Roman" w:cs="Times New Roman"/>
          <w:sz w:val="24"/>
          <w:szCs w:val="24"/>
        </w:rPr>
        <w:t>umumnya</w:t>
      </w:r>
      <w:proofErr w:type="spellEnd"/>
      <w:proofErr w:type="gram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deskriptif</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merupakan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non  </w:t>
      </w:r>
      <w:proofErr w:type="spellStart"/>
      <w:r w:rsidRPr="00D83724">
        <w:rPr>
          <w:rFonts w:ascii="Times New Roman" w:hAnsi="Times New Roman" w:cs="Times New Roman"/>
          <w:sz w:val="24"/>
          <w:szCs w:val="24"/>
        </w:rPr>
        <w:t>hipotesis</w:t>
      </w:r>
      <w:proofErr w:type="spellEnd"/>
      <w:r w:rsidRPr="00D83724">
        <w:rPr>
          <w:rFonts w:ascii="Times New Roman" w:hAnsi="Times New Roman" w:cs="Times New Roman"/>
          <w:sz w:val="24"/>
          <w:szCs w:val="24"/>
        </w:rPr>
        <w:t xml:space="preserve">.  </w:t>
      </w:r>
      <w:proofErr w:type="spellStart"/>
      <w:proofErr w:type="gramStart"/>
      <w:r w:rsidRPr="00D83724">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deskriptif</w:t>
      </w:r>
      <w:proofErr w:type="spellEnd"/>
      <w:proofErr w:type="gram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dibedakan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menurut</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sifat</w:t>
      </w:r>
      <w:proofErr w:type="spellEnd"/>
      <w:r w:rsidR="00A5778D">
        <w:rPr>
          <w:rFonts w:ascii="Times New Roman" w:hAnsi="Times New Roman" w:cs="Times New Roman"/>
          <w:sz w:val="24"/>
          <w:szCs w:val="24"/>
          <w:lang w:val="id-ID"/>
        </w:rPr>
        <w:t>-</w:t>
      </w:r>
      <w:proofErr w:type="spellStart"/>
      <w:r w:rsidRPr="00D83724">
        <w:rPr>
          <w:rFonts w:ascii="Times New Roman" w:hAnsi="Times New Roman" w:cs="Times New Roman"/>
          <w:sz w:val="24"/>
          <w:szCs w:val="24"/>
        </w:rPr>
        <w:t>sifat</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datanya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yaitu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riset</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deskriptif</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bersifat</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eksploratif</w:t>
      </w:r>
      <w:proofErr w:type="spellEnd"/>
      <w:r w:rsidRPr="00D83724">
        <w:rPr>
          <w:rFonts w:ascii="Times New Roman" w:hAnsi="Times New Roman" w:cs="Times New Roman"/>
          <w:sz w:val="24"/>
          <w:szCs w:val="24"/>
        </w:rPr>
        <w:t xml:space="preserve">  dan  </w:t>
      </w:r>
      <w:proofErr w:type="spellStart"/>
      <w:r w:rsidRPr="00D83724">
        <w:rPr>
          <w:rFonts w:ascii="Times New Roman" w:hAnsi="Times New Roman" w:cs="Times New Roman"/>
          <w:sz w:val="24"/>
          <w:szCs w:val="24"/>
        </w:rPr>
        <w:t>bersifat</w:t>
      </w:r>
      <w:proofErr w:type="spellEnd"/>
      <w:r w:rsidRPr="00D83724">
        <w:rPr>
          <w:rFonts w:ascii="Times New Roman" w:hAnsi="Times New Roman" w:cs="Times New Roman"/>
          <w:sz w:val="24"/>
          <w:szCs w:val="24"/>
        </w:rPr>
        <w:t xml:space="preserve"> developmental.  </w:t>
      </w:r>
      <w:proofErr w:type="spellStart"/>
      <w:proofErr w:type="gram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penelitian</w:t>
      </w:r>
      <w:proofErr w:type="spellEnd"/>
      <w:proofErr w:type="gram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ini</w:t>
      </w:r>
      <w:proofErr w:type="spellEnd"/>
      <w:r w:rsidRPr="00D83724">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menggunakan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deskriptif</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bersifat</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eksploratif</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yaitu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dengan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menggambarkan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keadaan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atau</w:t>
      </w:r>
      <w:proofErr w:type="spellEnd"/>
      <w:r w:rsidRPr="00D83724">
        <w:rPr>
          <w:rFonts w:ascii="Times New Roman" w:hAnsi="Times New Roman" w:cs="Times New Roman"/>
          <w:sz w:val="24"/>
          <w:szCs w:val="24"/>
        </w:rPr>
        <w:t xml:space="preserve"> status  </w:t>
      </w:r>
      <w:proofErr w:type="spellStart"/>
      <w:r w:rsidRPr="00D83724">
        <w:rPr>
          <w:rFonts w:ascii="Times New Roman" w:hAnsi="Times New Roman" w:cs="Times New Roman"/>
          <w:sz w:val="24"/>
          <w:szCs w:val="24"/>
        </w:rPr>
        <w:t>fenomena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Dengan</w:t>
      </w:r>
      <w:proofErr w:type="spellEnd"/>
      <w:r w:rsidRPr="00D83724">
        <w:rPr>
          <w:rFonts w:ascii="Times New Roman" w:hAnsi="Times New Roman" w:cs="Times New Roman"/>
          <w:sz w:val="24"/>
          <w:szCs w:val="24"/>
        </w:rPr>
        <w:t xml:space="preserve"> </w:t>
      </w:r>
      <w:proofErr w:type="spellStart"/>
      <w:proofErr w:type="gramStart"/>
      <w:r w:rsidRPr="00D83724">
        <w:rPr>
          <w:rFonts w:ascii="Times New Roman" w:hAnsi="Times New Roman" w:cs="Times New Roman"/>
          <w:sz w:val="24"/>
          <w:szCs w:val="24"/>
        </w:rPr>
        <w:t>demikian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maka</w:t>
      </w:r>
      <w:proofErr w:type="spellEnd"/>
      <w:proofErr w:type="gram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ini</w:t>
      </w:r>
      <w:proofErr w:type="spellEnd"/>
      <w:r w:rsidRPr="00D83724">
        <w:rPr>
          <w:rFonts w:ascii="Times New Roman" w:hAnsi="Times New Roman" w:cs="Times New Roman"/>
          <w:sz w:val="24"/>
          <w:szCs w:val="24"/>
        </w:rPr>
        <w:t xml:space="preserve">  data  yang  </w:t>
      </w:r>
      <w:proofErr w:type="spellStart"/>
      <w:r w:rsidRPr="00D83724">
        <w:rPr>
          <w:rFonts w:ascii="Times New Roman" w:hAnsi="Times New Roman" w:cs="Times New Roman"/>
          <w:sz w:val="24"/>
          <w:szCs w:val="24"/>
        </w:rPr>
        <w:t>diperoleh</w:t>
      </w:r>
      <w:proofErr w:type="spellEnd"/>
      <w:r w:rsidRPr="00D83724">
        <w:rPr>
          <w:rFonts w:ascii="Times New Roman" w:hAnsi="Times New Roman" w:cs="Times New Roman"/>
          <w:sz w:val="24"/>
          <w:szCs w:val="24"/>
        </w:rPr>
        <w:t xml:space="preserve">  di  </w:t>
      </w:r>
      <w:proofErr w:type="spellStart"/>
      <w:r w:rsidRPr="00D83724">
        <w:rPr>
          <w:rFonts w:ascii="Times New Roman" w:hAnsi="Times New Roman" w:cs="Times New Roman"/>
          <w:sz w:val="24"/>
          <w:szCs w:val="24"/>
        </w:rPr>
        <w:t>lapangan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baik</w:t>
      </w:r>
      <w:proofErr w:type="spellEnd"/>
      <w:r w:rsidRPr="00D83724">
        <w:rPr>
          <w:rFonts w:ascii="Times New Roman" w:hAnsi="Times New Roman" w:cs="Times New Roman"/>
          <w:sz w:val="24"/>
          <w:szCs w:val="24"/>
        </w:rPr>
        <w:t xml:space="preserve">  yang </w:t>
      </w:r>
      <w:proofErr w:type="spellStart"/>
      <w:r w:rsidRPr="00D83724">
        <w:rPr>
          <w:rFonts w:ascii="Times New Roman" w:hAnsi="Times New Roman" w:cs="Times New Roman"/>
          <w:sz w:val="24"/>
          <w:szCs w:val="24"/>
        </w:rPr>
        <w:t>diperoleh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melalui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wawancara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atau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metode</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dokumentasi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literatur-literatur</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tentang</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muamal</w:t>
      </w:r>
      <w:r>
        <w:rPr>
          <w:rFonts w:ascii="Times New Roman" w:hAnsi="Times New Roman" w:cs="Times New Roman"/>
          <w:sz w:val="24"/>
          <w:szCs w:val="24"/>
        </w:rPr>
        <w:t>a</w:t>
      </w:r>
      <w:r w:rsidRPr="00D83724">
        <w:rPr>
          <w:rFonts w:ascii="Times New Roman" w:hAnsi="Times New Roman" w:cs="Times New Roman"/>
          <w:sz w:val="24"/>
          <w:szCs w:val="24"/>
        </w:rPr>
        <w:t>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digambarkan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atau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disajikan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bentuk</w:t>
      </w:r>
      <w:proofErr w:type="spellEnd"/>
      <w:r w:rsidRPr="00D83724">
        <w:rPr>
          <w:rFonts w:ascii="Times New Roman" w:hAnsi="Times New Roman" w:cs="Times New Roman"/>
          <w:sz w:val="24"/>
          <w:szCs w:val="24"/>
        </w:rPr>
        <w:t xml:space="preserve"> kata-kata </w:t>
      </w:r>
      <w:proofErr w:type="spellStart"/>
      <w:r w:rsidRPr="00D83724">
        <w:rPr>
          <w:rFonts w:ascii="Times New Roman" w:hAnsi="Times New Roman" w:cs="Times New Roman"/>
          <w:sz w:val="24"/>
          <w:szCs w:val="24"/>
        </w:rPr>
        <w:t>atau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kalimat</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bukan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bentuk</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angka-angka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sebagaimana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dalam</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penelitian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statistik</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serta</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dipisah</w:t>
      </w:r>
      <w:proofErr w:type="spellEnd"/>
      <w:r>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pisahkan</w:t>
      </w:r>
      <w:proofErr w:type="spellEnd"/>
      <w:r w:rsidRPr="00D83724">
        <w:rPr>
          <w:rFonts w:ascii="Times New Roman" w:hAnsi="Times New Roman" w:cs="Times New Roman"/>
          <w:sz w:val="24"/>
          <w:szCs w:val="24"/>
        </w:rPr>
        <w:t xml:space="preserve">  dan  </w:t>
      </w:r>
      <w:proofErr w:type="spellStart"/>
      <w:r w:rsidRPr="00D83724">
        <w:rPr>
          <w:rFonts w:ascii="Times New Roman" w:hAnsi="Times New Roman" w:cs="Times New Roman"/>
          <w:sz w:val="24"/>
          <w:szCs w:val="24"/>
        </w:rPr>
        <w:t>dikategorikan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sesuai</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dengan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rumusan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masalah</w:t>
      </w:r>
      <w:proofErr w:type="spellEnd"/>
      <w:r w:rsidRPr="00D83724">
        <w:rPr>
          <w:rFonts w:ascii="Times New Roman" w:hAnsi="Times New Roman" w:cs="Times New Roman"/>
          <w:sz w:val="24"/>
          <w:szCs w:val="24"/>
        </w:rPr>
        <w:t xml:space="preserve">.  </w:t>
      </w:r>
      <w:proofErr w:type="spellStart"/>
      <w:proofErr w:type="gramStart"/>
      <w:r w:rsidRPr="00D83724">
        <w:rPr>
          <w:rFonts w:ascii="Times New Roman" w:hAnsi="Times New Roman" w:cs="Times New Roman"/>
          <w:sz w:val="24"/>
          <w:szCs w:val="24"/>
        </w:rPr>
        <w:t>Kemudian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langkah</w:t>
      </w:r>
      <w:proofErr w:type="spellEnd"/>
      <w:proofErr w:type="gram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terakhir</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adalah</w:t>
      </w:r>
      <w:proofErr w:type="spellEnd"/>
      <w:r w:rsidRPr="00D83724">
        <w:rPr>
          <w:rFonts w:ascii="Times New Roman" w:hAnsi="Times New Roman" w:cs="Times New Roman"/>
          <w:sz w:val="24"/>
          <w:szCs w:val="24"/>
        </w:rPr>
        <w:t xml:space="preserve"> </w:t>
      </w:r>
      <w:r w:rsidRPr="0098632F">
        <w:rPr>
          <w:rFonts w:ascii="Times New Roman" w:hAnsi="Times New Roman" w:cs="Times New Roman"/>
          <w:i/>
          <w:sz w:val="24"/>
          <w:szCs w:val="24"/>
        </w:rPr>
        <w:t>concluding</w:t>
      </w:r>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yaitu</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pengambilan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kesimpulan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dari</w:t>
      </w:r>
      <w:proofErr w:type="spellEnd"/>
      <w:r w:rsidRPr="00D83724">
        <w:rPr>
          <w:rFonts w:ascii="Times New Roman" w:hAnsi="Times New Roman" w:cs="Times New Roman"/>
          <w:sz w:val="24"/>
          <w:szCs w:val="24"/>
        </w:rPr>
        <w:t xml:space="preserve"> data-data yang </w:t>
      </w:r>
      <w:proofErr w:type="spellStart"/>
      <w:r w:rsidRPr="00D83724">
        <w:rPr>
          <w:rFonts w:ascii="Times New Roman" w:hAnsi="Times New Roman" w:cs="Times New Roman"/>
          <w:sz w:val="24"/>
          <w:szCs w:val="24"/>
        </w:rPr>
        <w:t>telah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diolah</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untuk</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mendapatkan</w:t>
      </w:r>
      <w:proofErr w:type="spellEnd"/>
      <w:r w:rsidRPr="00D83724">
        <w:rPr>
          <w:rFonts w:ascii="Times New Roman" w:hAnsi="Times New Roman" w:cs="Times New Roman"/>
          <w:sz w:val="24"/>
          <w:szCs w:val="24"/>
        </w:rPr>
        <w:t xml:space="preserve"> </w:t>
      </w:r>
      <w:proofErr w:type="spellStart"/>
      <w:r w:rsidRPr="00D83724">
        <w:rPr>
          <w:rFonts w:ascii="Times New Roman" w:hAnsi="Times New Roman" w:cs="Times New Roman"/>
          <w:sz w:val="24"/>
          <w:szCs w:val="24"/>
        </w:rPr>
        <w:t>jawaban</w:t>
      </w:r>
      <w:proofErr w:type="spellEnd"/>
      <w:r w:rsidRPr="00D83724">
        <w:rPr>
          <w:rFonts w:ascii="Times New Roman" w:hAnsi="Times New Roman" w:cs="Times New Roman"/>
          <w:sz w:val="24"/>
          <w:szCs w:val="24"/>
        </w:rPr>
        <w:t>.</w:t>
      </w:r>
      <w:r w:rsidR="00A5778D">
        <w:rPr>
          <w:rFonts w:ascii="Times New Roman" w:hAnsi="Times New Roman" w:cs="Times New Roman"/>
          <w:sz w:val="24"/>
          <w:szCs w:val="24"/>
          <w:lang w:val="id-ID"/>
        </w:rPr>
        <w:t xml:space="preserve"> </w:t>
      </w:r>
    </w:p>
    <w:p w14:paraId="3B1ACB07" w14:textId="37AA952F" w:rsidR="00A5778D" w:rsidRDefault="00A5778D">
      <w:pPr>
        <w:spacing w:after="160" w:line="259" w:lineRule="auto"/>
        <w:ind w:firstLine="0"/>
        <w:rPr>
          <w:rFonts w:ascii="Times New Roman" w:eastAsiaTheme="minorHAnsi" w:hAnsi="Times New Roman" w:cs="Times New Roman"/>
          <w:sz w:val="24"/>
          <w:szCs w:val="24"/>
          <w:lang w:val="id-ID"/>
        </w:rPr>
      </w:pPr>
      <w:r>
        <w:rPr>
          <w:rFonts w:ascii="Times New Roman" w:hAnsi="Times New Roman" w:cs="Times New Roman"/>
          <w:sz w:val="24"/>
          <w:szCs w:val="24"/>
          <w:lang w:val="id-ID"/>
        </w:rPr>
        <w:br w:type="page"/>
      </w:r>
    </w:p>
    <w:p w14:paraId="3191694A" w14:textId="77777777" w:rsidR="00BE469A" w:rsidRPr="00BE469A" w:rsidRDefault="00BE469A" w:rsidP="00BE469A">
      <w:pPr>
        <w:spacing w:after="0" w:line="360" w:lineRule="auto"/>
        <w:ind w:firstLine="0"/>
        <w:jc w:val="center"/>
        <w:rPr>
          <w:rFonts w:ascii="Times New Roman" w:eastAsia="Calibri" w:hAnsi="Times New Roman" w:cs="Times New Roman"/>
          <w:b/>
          <w:sz w:val="24"/>
          <w:szCs w:val="24"/>
        </w:rPr>
      </w:pPr>
      <w:r w:rsidRPr="00BE469A">
        <w:rPr>
          <w:rFonts w:ascii="Times New Roman" w:eastAsia="Calibri" w:hAnsi="Times New Roman" w:cs="Times New Roman"/>
          <w:b/>
          <w:sz w:val="24"/>
          <w:szCs w:val="24"/>
        </w:rPr>
        <w:t>BAB IV</w:t>
      </w:r>
    </w:p>
    <w:p w14:paraId="3281077D" w14:textId="77777777" w:rsidR="00BE469A" w:rsidRPr="00BE469A" w:rsidRDefault="00BE469A" w:rsidP="00BE469A">
      <w:pPr>
        <w:spacing w:after="0" w:line="360" w:lineRule="auto"/>
        <w:ind w:firstLine="0"/>
        <w:jc w:val="center"/>
        <w:rPr>
          <w:rFonts w:ascii="Times New Roman" w:eastAsia="Calibri" w:hAnsi="Times New Roman" w:cs="Times New Roman"/>
          <w:b/>
          <w:sz w:val="24"/>
          <w:szCs w:val="24"/>
        </w:rPr>
      </w:pPr>
      <w:r w:rsidRPr="00BE469A">
        <w:rPr>
          <w:rFonts w:ascii="Times New Roman" w:eastAsia="Calibri" w:hAnsi="Times New Roman" w:cs="Times New Roman"/>
          <w:b/>
          <w:sz w:val="24"/>
          <w:szCs w:val="24"/>
        </w:rPr>
        <w:t>HASIL PENELITIAN DAN PEMBAHASAN</w:t>
      </w:r>
    </w:p>
    <w:p w14:paraId="1B090474" w14:textId="77777777" w:rsidR="00BE469A" w:rsidRPr="00BE469A" w:rsidRDefault="00BE469A" w:rsidP="00BE469A">
      <w:pPr>
        <w:spacing w:after="0" w:line="360" w:lineRule="auto"/>
        <w:ind w:firstLine="0"/>
        <w:rPr>
          <w:rFonts w:ascii="Times New Roman" w:eastAsia="Calibri" w:hAnsi="Times New Roman" w:cs="Times New Roman"/>
          <w:b/>
          <w:sz w:val="24"/>
          <w:szCs w:val="24"/>
        </w:rPr>
      </w:pPr>
    </w:p>
    <w:p w14:paraId="43FC98E7" w14:textId="77777777" w:rsidR="00BE469A" w:rsidRPr="00BE469A" w:rsidRDefault="00BE469A" w:rsidP="00BE469A">
      <w:pPr>
        <w:numPr>
          <w:ilvl w:val="0"/>
          <w:numId w:val="61"/>
        </w:numPr>
        <w:spacing w:after="0" w:line="360" w:lineRule="auto"/>
        <w:ind w:left="360"/>
        <w:contextualSpacing/>
        <w:rPr>
          <w:rFonts w:ascii="Times New Roman" w:eastAsia="Calibri" w:hAnsi="Times New Roman" w:cs="Times New Roman"/>
          <w:b/>
          <w:sz w:val="24"/>
          <w:szCs w:val="24"/>
        </w:rPr>
      </w:pPr>
      <w:r w:rsidRPr="00BE469A">
        <w:rPr>
          <w:rFonts w:ascii="Times New Roman" w:eastAsia="Calibri" w:hAnsi="Times New Roman" w:cs="Times New Roman"/>
          <w:b/>
          <w:sz w:val="24"/>
          <w:szCs w:val="24"/>
        </w:rPr>
        <w:t xml:space="preserve">Gambaran </w:t>
      </w:r>
      <w:proofErr w:type="spellStart"/>
      <w:r w:rsidRPr="00BE469A">
        <w:rPr>
          <w:rFonts w:ascii="Times New Roman" w:eastAsia="Calibri" w:hAnsi="Times New Roman" w:cs="Times New Roman"/>
          <w:b/>
          <w:sz w:val="24"/>
          <w:szCs w:val="24"/>
        </w:rPr>
        <w:t>Umum</w:t>
      </w:r>
      <w:proofErr w:type="spellEnd"/>
      <w:r w:rsidRPr="00BE469A">
        <w:rPr>
          <w:rFonts w:ascii="Times New Roman" w:eastAsia="Calibri" w:hAnsi="Times New Roman" w:cs="Times New Roman"/>
          <w:b/>
          <w:sz w:val="24"/>
          <w:szCs w:val="24"/>
        </w:rPr>
        <w:t xml:space="preserve"> </w:t>
      </w:r>
      <w:proofErr w:type="spellStart"/>
      <w:r w:rsidRPr="00BE469A">
        <w:rPr>
          <w:rFonts w:ascii="Times New Roman" w:eastAsia="Calibri" w:hAnsi="Times New Roman" w:cs="Times New Roman"/>
          <w:b/>
          <w:sz w:val="24"/>
          <w:szCs w:val="24"/>
        </w:rPr>
        <w:t>Objek</w:t>
      </w:r>
      <w:proofErr w:type="spellEnd"/>
      <w:r w:rsidRPr="00BE469A">
        <w:rPr>
          <w:rFonts w:ascii="Times New Roman" w:eastAsia="Calibri" w:hAnsi="Times New Roman" w:cs="Times New Roman"/>
          <w:b/>
          <w:sz w:val="24"/>
          <w:szCs w:val="24"/>
        </w:rPr>
        <w:t xml:space="preserve"> </w:t>
      </w:r>
      <w:proofErr w:type="spellStart"/>
      <w:r w:rsidRPr="00BE469A">
        <w:rPr>
          <w:rFonts w:ascii="Times New Roman" w:eastAsia="Calibri" w:hAnsi="Times New Roman" w:cs="Times New Roman"/>
          <w:b/>
          <w:sz w:val="24"/>
          <w:szCs w:val="24"/>
        </w:rPr>
        <w:t>Penelitian</w:t>
      </w:r>
      <w:proofErr w:type="spellEnd"/>
    </w:p>
    <w:p w14:paraId="4C82A9B0" w14:textId="77777777" w:rsidR="00BE469A" w:rsidRPr="00BE469A" w:rsidRDefault="00BE469A" w:rsidP="00BE469A">
      <w:pPr>
        <w:spacing w:after="0" w:line="360" w:lineRule="auto"/>
        <w:ind w:left="360" w:firstLine="633"/>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Dahulu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berciri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khas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dnegn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pelabuhan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Manado.pada</w:t>
      </w:r>
      <w:proofErr w:type="spellEnd"/>
      <w:r w:rsidRPr="00BE469A">
        <w:rPr>
          <w:rFonts w:ascii="Times New Roman" w:eastAsia="Calibri" w:hAnsi="Times New Roman" w:cs="Times New Roman"/>
          <w:sz w:val="24"/>
          <w:szCs w:val="24"/>
        </w:rPr>
        <w:t xml:space="preserve"> zaman </w:t>
      </w:r>
      <w:proofErr w:type="spellStart"/>
      <w:r w:rsidRPr="00BE469A">
        <w:rPr>
          <w:rFonts w:ascii="Times New Roman" w:eastAsia="Calibri" w:hAnsi="Times New Roman" w:cs="Times New Roman"/>
          <w:sz w:val="24"/>
          <w:szCs w:val="24"/>
        </w:rPr>
        <w:t>pemerintahan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Belanda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sebelum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kawasan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sekitarnya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masih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bernama</w:t>
      </w:r>
      <w:proofErr w:type="spellEnd"/>
      <w:r w:rsidRPr="00BE469A">
        <w:rPr>
          <w:rFonts w:ascii="Times New Roman" w:eastAsia="Calibri" w:hAnsi="Times New Roman" w:cs="Times New Roman"/>
          <w:sz w:val="24"/>
          <w:szCs w:val="24"/>
        </w:rPr>
        <w:t xml:space="preserve"> </w:t>
      </w:r>
      <w:r w:rsidRPr="00BE469A">
        <w:rPr>
          <w:rFonts w:ascii="Times New Roman" w:eastAsia="Calibri" w:hAnsi="Times New Roman" w:cs="Times New Roman"/>
          <w:i/>
          <w:iCs/>
          <w:sz w:val="24"/>
          <w:szCs w:val="24"/>
        </w:rPr>
        <w:t xml:space="preserve">Kampung </w:t>
      </w:r>
      <w:proofErr w:type="spellStart"/>
      <w:r w:rsidRPr="00BE469A">
        <w:rPr>
          <w:rFonts w:ascii="Times New Roman" w:eastAsia="Calibri" w:hAnsi="Times New Roman" w:cs="Times New Roman"/>
          <w:i/>
          <w:iCs/>
          <w:sz w:val="24"/>
          <w:szCs w:val="24"/>
        </w:rPr>
        <w:t>Heven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berasal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bahasa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Belanda</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arti</w:t>
      </w:r>
      <w:proofErr w:type="spellEnd"/>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pelabuhan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atau</w:t>
      </w:r>
      <w:proofErr w:type="spellEnd"/>
      <w:r w:rsidRPr="00BE469A">
        <w:rPr>
          <w:rFonts w:ascii="Times New Roman" w:eastAsia="Calibri" w:hAnsi="Times New Roman" w:cs="Times New Roman"/>
          <w:sz w:val="24"/>
          <w:szCs w:val="24"/>
        </w:rPr>
        <w:t xml:space="preserve"> bandar. Bandar di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bahasa</w:t>
      </w:r>
      <w:proofErr w:type="spellEnd"/>
      <w:r w:rsidRPr="00BE469A">
        <w:rPr>
          <w:rFonts w:ascii="Times New Roman" w:eastAsia="Calibri" w:hAnsi="Times New Roman" w:cs="Times New Roman"/>
          <w:sz w:val="24"/>
          <w:szCs w:val="24"/>
        </w:rPr>
        <w:t xml:space="preserve"> Manado </w:t>
      </w:r>
      <w:proofErr w:type="spellStart"/>
      <w:r w:rsidRPr="00BE469A">
        <w:rPr>
          <w:rFonts w:ascii="Times New Roman" w:eastAsia="Calibri" w:hAnsi="Times New Roman" w:cs="Times New Roman"/>
          <w:sz w:val="24"/>
          <w:szCs w:val="24"/>
        </w:rPr>
        <w:t>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Bendar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pelabuhan</w:t>
      </w:r>
      <w:proofErr w:type="spellEnd"/>
      <w:r w:rsidRPr="00BE469A">
        <w:rPr>
          <w:rFonts w:ascii="Times New Roman" w:eastAsia="Calibri" w:hAnsi="Times New Roman" w:cs="Times New Roman"/>
          <w:sz w:val="24"/>
          <w:szCs w:val="24"/>
        </w:rPr>
        <w:t xml:space="preserve"> Manado yang </w:t>
      </w:r>
      <w:proofErr w:type="spellStart"/>
      <w:r w:rsidRPr="00BE469A">
        <w:rPr>
          <w:rFonts w:ascii="Times New Roman" w:eastAsia="Calibri" w:hAnsi="Times New Roman" w:cs="Times New Roman"/>
          <w:sz w:val="24"/>
          <w:szCs w:val="24"/>
        </w:rPr>
        <w:t>masih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eksis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sampai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sekarang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maka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mncul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sebutannya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sampai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sekarang</w:t>
      </w:r>
      <w:proofErr w:type="spellEnd"/>
      <w:r w:rsidRPr="00BE469A">
        <w:rPr>
          <w:rFonts w:ascii="Times New Roman" w:eastAsia="Calibri" w:hAnsi="Times New Roman" w:cs="Times New Roman"/>
          <w:sz w:val="24"/>
          <w:szCs w:val="24"/>
        </w:rPr>
        <w:t xml:space="preserve">. Lokasi </w:t>
      </w:r>
      <w:proofErr w:type="spellStart"/>
      <w:r w:rsidRPr="00BE469A">
        <w:rPr>
          <w:rFonts w:ascii="Times New Roman" w:eastAsia="Calibri" w:hAnsi="Times New Roman" w:cs="Times New Roman"/>
          <w:sz w:val="24"/>
          <w:szCs w:val="24"/>
        </w:rPr>
        <w:t>bendar</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dimaksusd</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sebagai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kawasan</w:t>
      </w:r>
      <w:proofErr w:type="spellEnd"/>
      <w:r w:rsidRPr="00BE469A">
        <w:rPr>
          <w:rFonts w:ascii="Times New Roman" w:eastAsia="Calibri" w:hAnsi="Times New Roman" w:cs="Times New Roman"/>
          <w:sz w:val="24"/>
          <w:szCs w:val="24"/>
        </w:rPr>
        <w:t xml:space="preserve"> Pasar 45 Manado, yang </w:t>
      </w:r>
      <w:proofErr w:type="spellStart"/>
      <w:r w:rsidRPr="00BE469A">
        <w:rPr>
          <w:rFonts w:ascii="Times New Roman" w:eastAsia="Calibri" w:hAnsi="Times New Roman" w:cs="Times New Roman"/>
          <w:sz w:val="24"/>
          <w:szCs w:val="24"/>
        </w:rPr>
        <w:t>ketika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tahun</w:t>
      </w:r>
      <w:proofErr w:type="spellEnd"/>
      <w:r w:rsidRPr="00BE469A">
        <w:rPr>
          <w:rFonts w:ascii="Times New Roman" w:eastAsia="Calibri" w:hAnsi="Times New Roman" w:cs="Times New Roman"/>
          <w:sz w:val="24"/>
          <w:szCs w:val="24"/>
        </w:rPr>
        <w:t xml:space="preserve"> 90-an </w:t>
      </w:r>
      <w:proofErr w:type="spellStart"/>
      <w:r w:rsidRPr="00BE469A">
        <w:rPr>
          <w:rFonts w:ascii="Times New Roman" w:eastAsia="Calibri" w:hAnsi="Times New Roman" w:cs="Times New Roman"/>
          <w:sz w:val="24"/>
          <w:szCs w:val="24"/>
        </w:rPr>
        <w:t>populer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sebutan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stasion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arti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pusat</w:t>
      </w:r>
      <w:proofErr w:type="spellEnd"/>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kendaraan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umum</w:t>
      </w:r>
      <w:proofErr w:type="spellEnd"/>
      <w:r w:rsidRPr="00BE469A">
        <w:rPr>
          <w:rFonts w:ascii="Times New Roman" w:eastAsia="Calibri" w:hAnsi="Times New Roman" w:cs="Times New Roman"/>
          <w:sz w:val="24"/>
          <w:szCs w:val="24"/>
        </w:rPr>
        <w:t xml:space="preserve">, yang pada </w:t>
      </w:r>
      <w:proofErr w:type="spellStart"/>
      <w:r w:rsidRPr="00BE469A">
        <w:rPr>
          <w:rFonts w:ascii="Times New Roman" w:eastAsia="Calibri" w:hAnsi="Times New Roman" w:cs="Times New Roman"/>
          <w:sz w:val="24"/>
          <w:szCs w:val="24"/>
        </w:rPr>
        <w:t>waktu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bendar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stasion</w:t>
      </w:r>
      <w:proofErr w:type="spellEnd"/>
      <w:r w:rsidRPr="00BE469A">
        <w:rPr>
          <w:rFonts w:ascii="Times New Roman" w:eastAsia="Calibri" w:hAnsi="Times New Roman" w:cs="Times New Roman"/>
          <w:sz w:val="24"/>
          <w:szCs w:val="24"/>
        </w:rPr>
        <w:t xml:space="preserve">, </w:t>
      </w:r>
      <w:r w:rsidRPr="00BE469A">
        <w:rPr>
          <w:rFonts w:ascii="Times New Roman" w:eastAsia="Calibri" w:hAnsi="Times New Roman" w:cs="Times New Roman"/>
          <w:i/>
          <w:iCs/>
          <w:sz w:val="24"/>
          <w:szCs w:val="24"/>
        </w:rPr>
        <w:t>Shopping Center</w:t>
      </w:r>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pusat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masyarakat</w:t>
      </w:r>
      <w:proofErr w:type="spellEnd"/>
      <w:r w:rsidRPr="00BE469A">
        <w:rPr>
          <w:rFonts w:ascii="Times New Roman" w:eastAsia="Calibri" w:hAnsi="Times New Roman" w:cs="Times New Roman"/>
          <w:sz w:val="24"/>
          <w:szCs w:val="24"/>
        </w:rPr>
        <w:t xml:space="preserve"> Manado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berkumpul</w:t>
      </w:r>
      <w:proofErr w:type="spellEnd"/>
      <w:r w:rsidRPr="00BE469A">
        <w:rPr>
          <w:rFonts w:ascii="Times New Roman" w:eastAsia="Calibri" w:hAnsi="Times New Roman" w:cs="Times New Roman"/>
          <w:sz w:val="24"/>
          <w:szCs w:val="24"/>
        </w:rPr>
        <w:t>.</w:t>
      </w:r>
    </w:p>
    <w:p w14:paraId="4BB4A1A0" w14:textId="149A1073" w:rsidR="00BE469A" w:rsidRPr="006906B8" w:rsidRDefault="00BE469A" w:rsidP="00BE469A">
      <w:pPr>
        <w:spacing w:after="0" w:line="360" w:lineRule="auto"/>
        <w:ind w:left="360" w:firstLine="633"/>
        <w:contextualSpacing/>
        <w:jc w:val="both"/>
        <w:rPr>
          <w:rFonts w:ascii="Times New Roman" w:eastAsia="Calibri" w:hAnsi="Times New Roman" w:cs="Times New Roman"/>
          <w:sz w:val="24"/>
          <w:szCs w:val="24"/>
          <w:lang w:val="id-ID"/>
        </w:rPr>
      </w:pPr>
      <w:r w:rsidRPr="00BE469A">
        <w:rPr>
          <w:rFonts w:ascii="Times New Roman" w:eastAsia="Calibri" w:hAnsi="Times New Roman" w:cs="Times New Roman"/>
          <w:sz w:val="24"/>
          <w:szCs w:val="24"/>
        </w:rPr>
        <w:t xml:space="preserve">Pasar </w:t>
      </w:r>
      <w:proofErr w:type="spellStart"/>
      <w:r w:rsidRPr="00BE469A">
        <w:rPr>
          <w:rFonts w:ascii="Times New Roman" w:eastAsia="Calibri" w:hAnsi="Times New Roman" w:cs="Times New Roman"/>
          <w:sz w:val="24"/>
          <w:szCs w:val="24"/>
        </w:rPr>
        <w:t>Tradisional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dibangun</w:t>
      </w:r>
      <w:proofErr w:type="spellEnd"/>
      <w:r w:rsidRPr="00BE469A">
        <w:rPr>
          <w:rFonts w:ascii="Times New Roman" w:eastAsia="Calibri" w:hAnsi="Times New Roman" w:cs="Times New Roman"/>
          <w:sz w:val="24"/>
          <w:szCs w:val="24"/>
        </w:rPr>
        <w:t xml:space="preserve"> pada </w:t>
      </w:r>
      <w:proofErr w:type="spellStart"/>
      <w:r w:rsidRPr="00BE469A">
        <w:rPr>
          <w:rFonts w:ascii="Times New Roman" w:eastAsia="Calibri" w:hAnsi="Times New Roman" w:cs="Times New Roman"/>
          <w:sz w:val="24"/>
          <w:szCs w:val="24"/>
        </w:rPr>
        <w:t>tanggal</w:t>
      </w:r>
      <w:proofErr w:type="spellEnd"/>
      <w:r w:rsidRPr="00BE469A">
        <w:rPr>
          <w:rFonts w:ascii="Times New Roman" w:eastAsia="Calibri" w:hAnsi="Times New Roman" w:cs="Times New Roman"/>
          <w:sz w:val="24"/>
          <w:szCs w:val="24"/>
        </w:rPr>
        <w:t xml:space="preserve"> 27 </w:t>
      </w:r>
      <w:proofErr w:type="spellStart"/>
      <w:r w:rsidRPr="00BE469A">
        <w:rPr>
          <w:rFonts w:ascii="Times New Roman" w:eastAsia="Calibri" w:hAnsi="Times New Roman" w:cs="Times New Roman"/>
          <w:sz w:val="24"/>
          <w:szCs w:val="24"/>
        </w:rPr>
        <w:t>juli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tahun</w:t>
      </w:r>
      <w:proofErr w:type="spellEnd"/>
      <w:r w:rsidRPr="00BE469A">
        <w:rPr>
          <w:rFonts w:ascii="Times New Roman" w:eastAsia="Calibri" w:hAnsi="Times New Roman" w:cs="Times New Roman"/>
          <w:sz w:val="24"/>
          <w:szCs w:val="24"/>
        </w:rPr>
        <w:t xml:space="preserve"> 1988,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pertemuan</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produsen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atau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berbagai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daerah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luar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seperti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Kotamobagu</w:t>
      </w:r>
      <w:proofErr w:type="spellEnd"/>
      <w:r w:rsidRPr="00BE469A">
        <w:rPr>
          <w:rFonts w:ascii="Times New Roman" w:eastAsia="Calibri" w:hAnsi="Times New Roman" w:cs="Times New Roman"/>
          <w:sz w:val="24"/>
          <w:szCs w:val="24"/>
        </w:rPr>
        <w:t xml:space="preserve">, Gorontalo, dan lain-lain yang juga </w:t>
      </w:r>
      <w:proofErr w:type="spellStart"/>
      <w:r w:rsidRPr="00BE469A">
        <w:rPr>
          <w:rFonts w:ascii="Times New Roman" w:eastAsia="Calibri" w:hAnsi="Times New Roman" w:cs="Times New Roman"/>
          <w:sz w:val="24"/>
          <w:szCs w:val="24"/>
        </w:rPr>
        <w:t>mempunya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latar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belakang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berbeda-beda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Keberadaan</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mempunyai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peranan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penting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proses </w:t>
      </w:r>
      <w:proofErr w:type="spellStart"/>
      <w:r w:rsidRPr="00BE469A">
        <w:rPr>
          <w:rFonts w:ascii="Times New Roman" w:eastAsia="Calibri" w:hAnsi="Times New Roman" w:cs="Times New Roman"/>
          <w:sz w:val="24"/>
          <w:szCs w:val="24"/>
        </w:rPr>
        <w:t>kegiatan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prekonomian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khususnya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ekonomi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kelas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menengah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bawah</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masih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mayoritas</w:t>
      </w:r>
      <w:proofErr w:type="spellEnd"/>
      <w:r w:rsidRPr="00BE469A">
        <w:rPr>
          <w:rFonts w:ascii="Times New Roman" w:eastAsia="Calibri" w:hAnsi="Times New Roman" w:cs="Times New Roman"/>
          <w:sz w:val="24"/>
          <w:szCs w:val="24"/>
        </w:rPr>
        <w:t xml:space="preserve"> di Indonesia. Nama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diberikan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oleh</w:t>
      </w:r>
      <w:r w:rsidRPr="00BE469A">
        <w:rPr>
          <w:rFonts w:ascii="Times New Roman" w:eastAsia="Calibri" w:hAnsi="Times New Roman" w:cs="Times New Roman"/>
          <w:color w:val="FFFFFF"/>
          <w:sz w:val="24"/>
          <w:szCs w:val="24"/>
        </w:rPr>
        <w:t>o</w:t>
      </w:r>
      <w:r w:rsidRPr="00BE469A">
        <w:rPr>
          <w:rFonts w:ascii="Times New Roman" w:eastAsia="Calibri" w:hAnsi="Times New Roman" w:cs="Times New Roman"/>
          <w:sz w:val="24"/>
          <w:szCs w:val="24"/>
        </w:rPr>
        <w:t>mantan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Walikota</w:t>
      </w:r>
      <w:proofErr w:type="spellEnd"/>
      <w:r w:rsidRPr="00BE469A">
        <w:rPr>
          <w:rFonts w:ascii="Times New Roman" w:eastAsia="Calibri" w:hAnsi="Times New Roman" w:cs="Times New Roman"/>
          <w:sz w:val="24"/>
          <w:szCs w:val="24"/>
        </w:rPr>
        <w:t xml:space="preserve"> Manado, </w:t>
      </w:r>
      <w:proofErr w:type="spellStart"/>
      <w:r w:rsidRPr="00BE469A">
        <w:rPr>
          <w:rFonts w:ascii="Times New Roman" w:eastAsia="Calibri" w:hAnsi="Times New Roman" w:cs="Times New Roman"/>
          <w:sz w:val="24"/>
          <w:szCs w:val="24"/>
        </w:rPr>
        <w:t>Ir.N.H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Eman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arti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akronim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kata </w:t>
      </w:r>
      <w:proofErr w:type="spellStart"/>
      <w:r w:rsidRPr="00BE469A">
        <w:rPr>
          <w:rFonts w:ascii="Times New Roman" w:eastAsia="Calibri" w:hAnsi="Times New Roman" w:cs="Times New Roman"/>
          <w:sz w:val="24"/>
          <w:szCs w:val="24"/>
        </w:rPr>
        <w:t>bersih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tertib</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indah</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memiliki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lokasi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strategis</w:t>
      </w:r>
      <w:r w:rsidRPr="00BE469A">
        <w:rPr>
          <w:rFonts w:ascii="Times New Roman" w:eastAsia="Calibri" w:hAnsi="Times New Roman" w:cs="Times New Roman"/>
          <w:color w:val="FFFFFF"/>
          <w:sz w:val="24"/>
          <w:szCs w:val="24"/>
        </w:rPr>
        <w:t>s</w:t>
      </w:r>
      <w:r w:rsidRPr="00BE469A">
        <w:rPr>
          <w:rFonts w:ascii="Times New Roman" w:eastAsia="Calibri" w:hAnsi="Times New Roman" w:cs="Times New Roman"/>
          <w:sz w:val="24"/>
          <w:szCs w:val="24"/>
        </w:rPr>
        <w:t>yang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terletak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bersebelahan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Pelabuhan Manado yang </w:t>
      </w:r>
      <w:proofErr w:type="spellStart"/>
      <w:r w:rsidRPr="00BE469A">
        <w:rPr>
          <w:rFonts w:ascii="Times New Roman" w:eastAsia="Calibri" w:hAnsi="Times New Roman" w:cs="Times New Roman"/>
          <w:sz w:val="24"/>
          <w:szCs w:val="24"/>
        </w:rPr>
        <w:t>bagian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atas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dilintasi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jembatan</w:t>
      </w:r>
      <w:proofErr w:type="spellEnd"/>
      <w:r w:rsidRPr="00BE469A">
        <w:rPr>
          <w:rFonts w:ascii="Times New Roman" w:eastAsia="Calibri" w:hAnsi="Times New Roman" w:cs="Times New Roman"/>
          <w:sz w:val="24"/>
          <w:szCs w:val="24"/>
        </w:rPr>
        <w:t xml:space="preserve"> Soekarno</w:t>
      </w:r>
      <w:r w:rsidR="006906B8">
        <w:rPr>
          <w:rFonts w:ascii="Times New Roman" w:eastAsia="Calibri" w:hAnsi="Times New Roman" w:cs="Times New Roman"/>
          <w:sz w:val="24"/>
          <w:szCs w:val="24"/>
          <w:lang w:val="id-ID"/>
        </w:rPr>
        <w:t>.</w:t>
      </w:r>
      <w:r w:rsidR="006906B8">
        <w:rPr>
          <w:rStyle w:val="FootnoteReference"/>
          <w:rFonts w:ascii="Times New Roman" w:eastAsia="Calibri" w:hAnsi="Times New Roman" w:cs="Times New Roman"/>
          <w:sz w:val="24"/>
          <w:szCs w:val="24"/>
          <w:lang w:val="id-ID"/>
        </w:rPr>
        <w:footnoteReference w:id="88"/>
      </w:r>
    </w:p>
    <w:p w14:paraId="6BA9450C" w14:textId="2CB9FA83" w:rsidR="00BE469A" w:rsidRPr="00BE469A" w:rsidRDefault="00BE469A" w:rsidP="00BE469A">
      <w:pPr>
        <w:spacing w:after="0" w:line="360" w:lineRule="auto"/>
        <w:ind w:left="360" w:firstLine="633"/>
        <w:contextualSpacing/>
        <w:jc w:val="both"/>
        <w:rPr>
          <w:rFonts w:ascii="Times New Roman" w:eastAsia="Calibri" w:hAnsi="Times New Roman" w:cs="Times New Roman"/>
          <w:sz w:val="24"/>
          <w:szCs w:val="24"/>
        </w:rPr>
      </w:pPr>
      <w:r w:rsidRPr="006906B8">
        <w:rPr>
          <w:rFonts w:ascii="Times New Roman" w:eastAsia="Calibri" w:hAnsi="Times New Roman" w:cs="Times New Roman"/>
          <w:sz w:val="24"/>
          <w:szCs w:val="24"/>
          <w:lang w:val="id-ID"/>
        </w:rPr>
        <w:t xml:space="preserve">Pada tahun 2020 di Kota Manado tercatat ada 6 kecamatan yang memiliki Pasar Inpres yaitu Kecamatan Malalayang, Wanea, Wenang, Tikala, Tuminting dan Bunaken yang tersebar di tujuh pasar Inpres, yaitu pasar Bahu, pasar Pinasungkulan, pasar Bersehati, Pusat Kota, pasar Orde baru, pasar Tuminting dan Pasar Bobo. </w:t>
      </w:r>
      <w:proofErr w:type="spellStart"/>
      <w:r w:rsidRPr="00BE469A">
        <w:rPr>
          <w:rFonts w:ascii="Times New Roman" w:eastAsia="Calibri" w:hAnsi="Times New Roman" w:cs="Times New Roman"/>
          <w:sz w:val="24"/>
          <w:szCs w:val="24"/>
        </w:rPr>
        <w:t>Diantara</w:t>
      </w:r>
      <w:proofErr w:type="spellEnd"/>
      <w:r w:rsidRPr="00BE469A">
        <w:rPr>
          <w:rFonts w:ascii="Times New Roman" w:eastAsia="Calibri" w:hAnsi="Times New Roman" w:cs="Times New Roman"/>
          <w:sz w:val="24"/>
          <w:szCs w:val="24"/>
        </w:rPr>
        <w:t xml:space="preserve"> 7 pasar </w:t>
      </w:r>
      <w:proofErr w:type="spellStart"/>
      <w:r w:rsidRPr="00BE469A">
        <w:rPr>
          <w:rFonts w:ascii="Times New Roman" w:eastAsia="Calibri" w:hAnsi="Times New Roman" w:cs="Times New Roman"/>
          <w:sz w:val="24"/>
          <w:szCs w:val="24"/>
        </w:rPr>
        <w:t>tersebut</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adalah</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terbesar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luas</w:t>
      </w:r>
      <w:proofErr w:type="spellEnd"/>
      <w:r w:rsidRPr="00BE469A">
        <w:rPr>
          <w:rFonts w:ascii="Times New Roman" w:eastAsia="Calibri" w:hAnsi="Times New Roman" w:cs="Times New Roman"/>
          <w:sz w:val="24"/>
          <w:szCs w:val="24"/>
        </w:rPr>
        <w:t xml:space="preserve"> 50.000 m2</w:t>
      </w:r>
      <w:r w:rsidR="006906B8">
        <w:rPr>
          <w:rFonts w:ascii="Times New Roman" w:eastAsia="Calibri" w:hAnsi="Times New Roman" w:cs="Times New Roman"/>
          <w:sz w:val="24"/>
          <w:szCs w:val="24"/>
          <w:lang w:val="id-ID"/>
        </w:rPr>
        <w:t>.</w:t>
      </w:r>
      <w:r w:rsidR="006906B8">
        <w:rPr>
          <w:rStyle w:val="FootnoteReference"/>
          <w:rFonts w:ascii="Times New Roman" w:eastAsia="Calibri" w:hAnsi="Times New Roman" w:cs="Times New Roman"/>
          <w:sz w:val="24"/>
          <w:szCs w:val="24"/>
          <w:lang w:val="id-ID"/>
        </w:rPr>
        <w:footnoteReference w:id="89"/>
      </w:r>
      <w:r w:rsidRPr="00BE469A">
        <w:rPr>
          <w:rFonts w:ascii="Times New Roman" w:eastAsia="Calibri" w:hAnsi="Times New Roman" w:cs="Times New Roman"/>
          <w:sz w:val="24"/>
          <w:szCs w:val="24"/>
        </w:rPr>
        <w:t xml:space="preserve">  </w:t>
      </w:r>
      <w:r w:rsidRPr="00BE469A">
        <w:rPr>
          <w:rFonts w:ascii="Times New Roman" w:eastAsia="Calibri" w:hAnsi="Times New Roman" w:cs="Times New Roman"/>
          <w:sz w:val="24"/>
          <w:szCs w:val="24"/>
          <w:lang w:val="id-ID"/>
        </w:rPr>
        <w:t>Pasar Bersehati</w:t>
      </w:r>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ialah</w:t>
      </w:r>
      <w:proofErr w:type="spellEnd"/>
      <w:r w:rsidRPr="00BE469A">
        <w:rPr>
          <w:rFonts w:ascii="Times New Roman" w:eastAsia="Calibri" w:hAnsi="Times New Roman" w:cs="Times New Roman"/>
          <w:sz w:val="24"/>
          <w:szCs w:val="24"/>
          <w:lang w:val="id-ID"/>
        </w:rPr>
        <w:t xml:space="preserve"> salah satu </w:t>
      </w:r>
      <w:r w:rsidRPr="00BE469A">
        <w:rPr>
          <w:rFonts w:ascii="Times New Roman" w:eastAsia="Calibri" w:hAnsi="Times New Roman" w:cs="Times New Roman"/>
          <w:sz w:val="24"/>
          <w:szCs w:val="24"/>
        </w:rPr>
        <w:t xml:space="preserve">pasar yang </w:t>
      </w:r>
      <w:proofErr w:type="spellStart"/>
      <w:r w:rsidRPr="00BE469A">
        <w:rPr>
          <w:rFonts w:ascii="Times New Roman" w:eastAsia="Calibri" w:hAnsi="Times New Roman" w:cs="Times New Roman"/>
          <w:sz w:val="24"/>
          <w:szCs w:val="24"/>
        </w:rPr>
        <w:t>ada</w:t>
      </w:r>
      <w:proofErr w:type="spellEnd"/>
      <w:r w:rsidRPr="00BE469A">
        <w:rPr>
          <w:rFonts w:ascii="Times New Roman" w:eastAsia="Calibri" w:hAnsi="Times New Roman" w:cs="Times New Roman"/>
          <w:sz w:val="24"/>
          <w:szCs w:val="24"/>
        </w:rPr>
        <w:t xml:space="preserve"> </w:t>
      </w:r>
      <w:r w:rsidRPr="00BE469A">
        <w:rPr>
          <w:rFonts w:ascii="Times New Roman" w:eastAsia="Calibri" w:hAnsi="Times New Roman" w:cs="Times New Roman"/>
          <w:sz w:val="24"/>
          <w:szCs w:val="24"/>
          <w:lang w:val="id-ID"/>
        </w:rPr>
        <w:t xml:space="preserve">di </w:t>
      </w:r>
      <w:r w:rsidRPr="00BE469A">
        <w:rPr>
          <w:rFonts w:ascii="Times New Roman" w:eastAsia="Calibri" w:hAnsi="Times New Roman" w:cs="Times New Roman"/>
          <w:sz w:val="24"/>
          <w:szCs w:val="24"/>
        </w:rPr>
        <w:t>k</w:t>
      </w:r>
      <w:r w:rsidRPr="00BE469A">
        <w:rPr>
          <w:rFonts w:ascii="Times New Roman" w:eastAsia="Calibri" w:hAnsi="Times New Roman" w:cs="Times New Roman"/>
          <w:sz w:val="24"/>
          <w:szCs w:val="24"/>
          <w:lang w:val="id-ID"/>
        </w:rPr>
        <w:t xml:space="preserve">ota Manado. Pasar </w:t>
      </w:r>
      <w:r w:rsidRPr="00BE469A">
        <w:rPr>
          <w:rFonts w:ascii="Times New Roman" w:eastAsia="Calibri" w:hAnsi="Times New Roman" w:cs="Times New Roman"/>
          <w:sz w:val="24"/>
          <w:szCs w:val="24"/>
        </w:rPr>
        <w:t xml:space="preserve">yang juga </w:t>
      </w:r>
      <w:r w:rsidRPr="00BE469A">
        <w:rPr>
          <w:rFonts w:ascii="Times New Roman" w:eastAsia="Calibri" w:hAnsi="Times New Roman" w:cs="Times New Roman"/>
          <w:sz w:val="24"/>
          <w:szCs w:val="24"/>
          <w:lang w:val="id-ID"/>
        </w:rPr>
        <w:t>m</w:t>
      </w:r>
      <w:proofErr w:type="spellStart"/>
      <w:r w:rsidRPr="00BE469A">
        <w:rPr>
          <w:rFonts w:ascii="Times New Roman" w:eastAsia="Calibri" w:hAnsi="Times New Roman" w:cs="Times New Roman"/>
          <w:sz w:val="24"/>
          <w:szCs w:val="24"/>
        </w:rPr>
        <w:t>enjadi</w:t>
      </w:r>
      <w:proofErr w:type="spellEnd"/>
      <w:r w:rsidRPr="00BE469A">
        <w:rPr>
          <w:rFonts w:ascii="Times New Roman" w:eastAsia="Calibri" w:hAnsi="Times New Roman" w:cs="Times New Roman"/>
          <w:sz w:val="24"/>
          <w:szCs w:val="24"/>
          <w:lang w:val="id-ID"/>
        </w:rPr>
        <w:t xml:space="preserve"> pasar terbesar di Manado</w:t>
      </w:r>
      <w:r w:rsidRPr="00BE469A">
        <w:rPr>
          <w:rFonts w:ascii="Times New Roman" w:eastAsia="Calibri" w:hAnsi="Times New Roman" w:cs="Times New Roman"/>
          <w:sz w:val="24"/>
          <w:szCs w:val="24"/>
        </w:rPr>
        <w:t xml:space="preserve">. </w:t>
      </w:r>
      <w:r w:rsidRPr="00BE469A">
        <w:rPr>
          <w:rFonts w:ascii="Times New Roman" w:eastAsia="Calibri" w:hAnsi="Times New Roman" w:cs="Times New Roman"/>
          <w:sz w:val="24"/>
          <w:szCs w:val="24"/>
          <w:lang w:val="id-ID"/>
        </w:rPr>
        <w:t>Pemilihan lokasi pasar merupakan faktor persaingan yang penting</w:t>
      </w:r>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menarik</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lang w:val="id-ID"/>
        </w:rPr>
        <w:t>. Konsumen</w:t>
      </w:r>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atau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lang w:val="id-ID"/>
        </w:rPr>
        <w:t xml:space="preserve"> cenderung memilih berbelanja di pasar tradisional</w:t>
      </w:r>
      <w:r w:rsidRPr="00BE469A">
        <w:rPr>
          <w:rFonts w:ascii="Times New Roman" w:eastAsia="Calibri" w:hAnsi="Times New Roman" w:cs="Times New Roman"/>
          <w:color w:val="FFFFFF"/>
          <w:sz w:val="24"/>
          <w:szCs w:val="24"/>
          <w:lang w:val="id-ID"/>
        </w:rPr>
        <w:t>s</w:t>
      </w:r>
      <w:r w:rsidRPr="00BE469A">
        <w:rPr>
          <w:rFonts w:ascii="Times New Roman" w:eastAsia="Calibri" w:hAnsi="Times New Roman" w:cs="Times New Roman"/>
          <w:sz w:val="24"/>
          <w:szCs w:val="24"/>
          <w:lang w:val="id-ID"/>
        </w:rPr>
        <w:t>yang letaknya berdekatan ke rumah-rumah konsumen dan mudah diakses dengan berbagai transportasi kota</w:t>
      </w:r>
      <w:r w:rsidR="006906B8">
        <w:rPr>
          <w:rFonts w:ascii="Times New Roman" w:eastAsia="Calibri" w:hAnsi="Times New Roman" w:cs="Times New Roman"/>
          <w:sz w:val="24"/>
          <w:szCs w:val="24"/>
          <w:lang w:val="id-ID"/>
        </w:rPr>
        <w:t>.</w:t>
      </w:r>
      <w:r w:rsidR="006906B8">
        <w:rPr>
          <w:rStyle w:val="FootnoteReference"/>
          <w:rFonts w:ascii="Times New Roman" w:eastAsia="Calibri" w:hAnsi="Times New Roman" w:cs="Times New Roman"/>
          <w:sz w:val="24"/>
          <w:szCs w:val="24"/>
          <w:lang w:val="id-ID"/>
        </w:rPr>
        <w:footnoteReference w:id="90"/>
      </w:r>
    </w:p>
    <w:p w14:paraId="57CAD9F7" w14:textId="77777777" w:rsidR="00BE469A" w:rsidRPr="00BE469A" w:rsidRDefault="00BE469A" w:rsidP="00BE469A">
      <w:pPr>
        <w:spacing w:after="0" w:line="360" w:lineRule="auto"/>
        <w:ind w:left="360" w:firstLine="633"/>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tradisional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terbesar</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kota</w:t>
      </w:r>
      <w:proofErr w:type="spellEnd"/>
      <w:r w:rsidRPr="00BE469A">
        <w:rPr>
          <w:rFonts w:ascii="Times New Roman" w:eastAsia="Calibri" w:hAnsi="Times New Roman" w:cs="Times New Roman"/>
          <w:sz w:val="24"/>
          <w:szCs w:val="24"/>
        </w:rPr>
        <w:t xml:space="preserve"> Manado,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jumlah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los, </w:t>
      </w:r>
      <w:proofErr w:type="spellStart"/>
      <w:proofErr w:type="gramStart"/>
      <w:r w:rsidRPr="00BE469A">
        <w:rPr>
          <w:rFonts w:ascii="Times New Roman" w:eastAsia="Calibri" w:hAnsi="Times New Roman" w:cs="Times New Roman"/>
          <w:sz w:val="24"/>
          <w:szCs w:val="24"/>
        </w:rPr>
        <w:t>kios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maupun</w:t>
      </w:r>
      <w:proofErr w:type="spellEnd"/>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jumlah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w:t>
      </w:r>
      <w:r w:rsidRPr="00BE469A">
        <w:rPr>
          <w:rFonts w:ascii="Times New Roman" w:eastAsia="Calibri" w:hAnsi="Times New Roman" w:cs="Times New Roman"/>
          <w:noProof/>
          <w:sz w:val="24"/>
          <w:szCs w:val="24"/>
        </w:rPr>
        <w:t xml:space="preserve"> </w:t>
      </w:r>
      <w:proofErr w:type="spellStart"/>
      <w:r w:rsidRPr="00BE469A">
        <w:rPr>
          <w:rFonts w:ascii="Times New Roman" w:eastAsia="Times New Roman" w:hAnsi="Times New Roman" w:cs="Times New Roman"/>
          <w:sz w:val="24"/>
          <w:szCs w:val="24"/>
        </w:rPr>
        <w:t>Barang</w:t>
      </w:r>
      <w:proofErr w:type="spellEnd"/>
      <w:r w:rsidRPr="00BE469A">
        <w:rPr>
          <w:rFonts w:ascii="Times New Roman" w:eastAsia="Times New Roman" w:hAnsi="Times New Roman" w:cs="Times New Roman"/>
          <w:sz w:val="24"/>
          <w:szCs w:val="24"/>
        </w:rPr>
        <w:t xml:space="preserve"> yang </w:t>
      </w:r>
      <w:proofErr w:type="spellStart"/>
      <w:r w:rsidRPr="00BE469A">
        <w:rPr>
          <w:rFonts w:ascii="Times New Roman" w:eastAsia="Times New Roman" w:hAnsi="Times New Roman" w:cs="Times New Roman"/>
          <w:sz w:val="24"/>
          <w:szCs w:val="24"/>
        </w:rPr>
        <w:t>dijual</w:t>
      </w:r>
      <w:proofErr w:type="spellEnd"/>
      <w:r w:rsidRPr="00BE469A">
        <w:rPr>
          <w:rFonts w:ascii="Times New Roman" w:eastAsia="Times New Roman" w:hAnsi="Times New Roman" w:cs="Times New Roman"/>
          <w:sz w:val="24"/>
          <w:szCs w:val="24"/>
        </w:rPr>
        <w:t xml:space="preserve"> pun </w:t>
      </w:r>
      <w:proofErr w:type="spellStart"/>
      <w:r w:rsidRPr="00BE469A">
        <w:rPr>
          <w:rFonts w:ascii="Times New Roman" w:eastAsia="Times New Roman" w:hAnsi="Times New Roman" w:cs="Times New Roman"/>
          <w:sz w:val="24"/>
          <w:szCs w:val="24"/>
        </w:rPr>
        <w:t>sama</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seperti</w:t>
      </w:r>
      <w:proofErr w:type="spellEnd"/>
      <w:r w:rsidRPr="00BE469A">
        <w:rPr>
          <w:rFonts w:ascii="Times New Roman" w:eastAsia="Times New Roman" w:hAnsi="Times New Roman" w:cs="Times New Roman"/>
          <w:sz w:val="24"/>
          <w:szCs w:val="24"/>
        </w:rPr>
        <w:t xml:space="preserve"> pasar pada </w:t>
      </w:r>
      <w:proofErr w:type="spellStart"/>
      <w:r w:rsidRPr="00BE469A">
        <w:rPr>
          <w:rFonts w:ascii="Times New Roman" w:eastAsia="Times New Roman" w:hAnsi="Times New Roman" w:cs="Times New Roman"/>
          <w:sz w:val="24"/>
          <w:szCs w:val="24"/>
        </w:rPr>
        <w:t>umumnya</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yaitu</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ikan</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daging</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sayur</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buah</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rempah-rempah</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sembako</w:t>
      </w:r>
      <w:proofErr w:type="spellEnd"/>
      <w:r w:rsidRPr="00BE469A">
        <w:rPr>
          <w:rFonts w:ascii="Times New Roman" w:eastAsia="Times New Roman" w:hAnsi="Times New Roman" w:cs="Times New Roman"/>
          <w:sz w:val="24"/>
          <w:szCs w:val="24"/>
        </w:rPr>
        <w:t xml:space="preserve">, dan lain </w:t>
      </w:r>
      <w:proofErr w:type="spellStart"/>
      <w:r w:rsidRPr="00BE469A">
        <w:rPr>
          <w:rFonts w:ascii="Times New Roman" w:eastAsia="Times New Roman" w:hAnsi="Times New Roman" w:cs="Times New Roman"/>
          <w:sz w:val="24"/>
          <w:szCs w:val="24"/>
        </w:rPr>
        <w:t>sebagainya</w:t>
      </w:r>
      <w:proofErr w:type="spellEnd"/>
      <w:r w:rsidRPr="00BE469A">
        <w:rPr>
          <w:rFonts w:ascii="Times New Roman" w:eastAsia="Times New Roman" w:hAnsi="Times New Roman" w:cs="Times New Roman"/>
          <w:sz w:val="24"/>
          <w:szCs w:val="24"/>
        </w:rPr>
        <w:t xml:space="preserve">. Di pasar </w:t>
      </w:r>
      <w:proofErr w:type="spellStart"/>
      <w:r w:rsidRPr="00BE469A">
        <w:rPr>
          <w:rFonts w:ascii="Times New Roman" w:eastAsia="Times New Roman" w:hAnsi="Times New Roman" w:cs="Times New Roman"/>
          <w:sz w:val="24"/>
          <w:szCs w:val="24"/>
        </w:rPr>
        <w:t>ini</w:t>
      </w:r>
      <w:proofErr w:type="spellEnd"/>
      <w:r w:rsidRPr="00BE469A">
        <w:rPr>
          <w:rFonts w:ascii="Times New Roman" w:eastAsia="Times New Roman" w:hAnsi="Times New Roman" w:cs="Times New Roman"/>
          <w:sz w:val="24"/>
          <w:szCs w:val="24"/>
        </w:rPr>
        <w:t xml:space="preserve"> juga </w:t>
      </w:r>
      <w:proofErr w:type="spellStart"/>
      <w:r w:rsidRPr="00BE469A">
        <w:rPr>
          <w:rFonts w:ascii="Times New Roman" w:eastAsia="Times New Roman" w:hAnsi="Times New Roman" w:cs="Times New Roman"/>
          <w:sz w:val="24"/>
          <w:szCs w:val="24"/>
        </w:rPr>
        <w:t>ada</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makanan</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warung</w:t>
      </w:r>
      <w:proofErr w:type="spellEnd"/>
      <w:r w:rsidRPr="00BE469A">
        <w:rPr>
          <w:rFonts w:ascii="Times New Roman" w:eastAsia="Times New Roman" w:hAnsi="Times New Roman" w:cs="Times New Roman"/>
          <w:sz w:val="24"/>
          <w:szCs w:val="24"/>
        </w:rPr>
        <w:t xml:space="preserve"> kopi dan juga </w:t>
      </w:r>
      <w:proofErr w:type="spellStart"/>
      <w:r w:rsidRPr="00BE469A">
        <w:rPr>
          <w:rFonts w:ascii="Times New Roman" w:eastAsia="Times New Roman" w:hAnsi="Times New Roman" w:cs="Times New Roman"/>
          <w:sz w:val="24"/>
          <w:szCs w:val="24"/>
        </w:rPr>
        <w:t>menjual</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makanan</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khas</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dari</w:t>
      </w:r>
      <w:proofErr w:type="spellEnd"/>
      <w:r w:rsidRPr="00BE469A">
        <w:rPr>
          <w:rFonts w:ascii="Times New Roman" w:eastAsia="Times New Roman" w:hAnsi="Times New Roman" w:cs="Times New Roman"/>
          <w:sz w:val="24"/>
          <w:szCs w:val="24"/>
        </w:rPr>
        <w:t xml:space="preserve"> Kota Manado </w:t>
      </w:r>
      <w:proofErr w:type="spellStart"/>
      <w:r w:rsidRPr="00BE469A">
        <w:rPr>
          <w:rFonts w:ascii="Times New Roman" w:eastAsia="Times New Roman" w:hAnsi="Times New Roman" w:cs="Times New Roman"/>
          <w:sz w:val="24"/>
          <w:szCs w:val="24"/>
        </w:rPr>
        <w:t>seperti</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Tinutuan</w:t>
      </w:r>
      <w:proofErr w:type="spellEnd"/>
      <w:r w:rsidRPr="00BE469A">
        <w:rPr>
          <w:rFonts w:ascii="Times New Roman" w:eastAsia="Times New Roman" w:hAnsi="Times New Roman" w:cs="Times New Roman"/>
          <w:sz w:val="24"/>
          <w:szCs w:val="24"/>
        </w:rPr>
        <w:t xml:space="preserve">, Mie </w:t>
      </w:r>
      <w:proofErr w:type="spellStart"/>
      <w:r w:rsidRPr="00BE469A">
        <w:rPr>
          <w:rFonts w:ascii="Times New Roman" w:eastAsia="Times New Roman" w:hAnsi="Times New Roman" w:cs="Times New Roman"/>
          <w:sz w:val="24"/>
          <w:szCs w:val="24"/>
        </w:rPr>
        <w:t>Cakalang</w:t>
      </w:r>
      <w:proofErr w:type="spellEnd"/>
      <w:r w:rsidRPr="00BE469A">
        <w:rPr>
          <w:rFonts w:ascii="Times New Roman" w:eastAsia="Times New Roman" w:hAnsi="Times New Roman" w:cs="Times New Roman"/>
          <w:sz w:val="24"/>
          <w:szCs w:val="24"/>
        </w:rPr>
        <w:t xml:space="preserve">, dan </w:t>
      </w:r>
      <w:proofErr w:type="spellStart"/>
      <w:r w:rsidRPr="00BE469A">
        <w:rPr>
          <w:rFonts w:ascii="Times New Roman" w:eastAsia="Times New Roman" w:hAnsi="Times New Roman" w:cs="Times New Roman"/>
          <w:sz w:val="24"/>
          <w:szCs w:val="24"/>
        </w:rPr>
        <w:t>aneka</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jenis</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makanan</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lainnya</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Selain</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itu</w:t>
      </w:r>
      <w:proofErr w:type="spellEnd"/>
      <w:r w:rsidRPr="00BE469A">
        <w:rPr>
          <w:rFonts w:ascii="Times New Roman" w:eastAsia="Times New Roman" w:hAnsi="Times New Roman" w:cs="Times New Roman"/>
          <w:sz w:val="24"/>
          <w:szCs w:val="24"/>
        </w:rPr>
        <w:t xml:space="preserve"> juga </w:t>
      </w:r>
      <w:proofErr w:type="spellStart"/>
      <w:r w:rsidRPr="00BE469A">
        <w:rPr>
          <w:rFonts w:ascii="Times New Roman" w:eastAsia="Times New Roman" w:hAnsi="Times New Roman" w:cs="Times New Roman"/>
          <w:sz w:val="24"/>
          <w:szCs w:val="24"/>
        </w:rPr>
        <w:t>menjual</w:t>
      </w:r>
      <w:proofErr w:type="spellEnd"/>
      <w:r w:rsidRPr="00BE469A">
        <w:rPr>
          <w:rFonts w:ascii="Times New Roman" w:eastAsia="Times New Roman" w:hAnsi="Times New Roman" w:cs="Times New Roman"/>
          <w:sz w:val="24"/>
          <w:szCs w:val="24"/>
        </w:rPr>
        <w:t xml:space="preserve"> baju-baju, </w:t>
      </w:r>
      <w:proofErr w:type="spellStart"/>
      <w:r w:rsidRPr="00BE469A">
        <w:rPr>
          <w:rFonts w:ascii="Times New Roman" w:eastAsia="Times New Roman" w:hAnsi="Times New Roman" w:cs="Times New Roman"/>
          <w:sz w:val="24"/>
          <w:szCs w:val="24"/>
        </w:rPr>
        <w:t>aksesoris</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tas</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sepatu</w:t>
      </w:r>
      <w:proofErr w:type="spellEnd"/>
      <w:r w:rsidRPr="00BE469A">
        <w:rPr>
          <w:rFonts w:ascii="Times New Roman" w:eastAsia="Times New Roman" w:hAnsi="Times New Roman" w:cs="Times New Roman"/>
          <w:sz w:val="24"/>
          <w:szCs w:val="24"/>
        </w:rPr>
        <w:t xml:space="preserve"> dan </w:t>
      </w:r>
      <w:proofErr w:type="spellStart"/>
      <w:r w:rsidRPr="00BE469A">
        <w:rPr>
          <w:rFonts w:ascii="Times New Roman" w:eastAsia="Times New Roman" w:hAnsi="Times New Roman" w:cs="Times New Roman"/>
          <w:sz w:val="24"/>
          <w:szCs w:val="24"/>
        </w:rPr>
        <w:t>peralatan</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lainnya</w:t>
      </w:r>
      <w:proofErr w:type="spellEnd"/>
      <w:r w:rsidRPr="00BE469A">
        <w:rPr>
          <w:rFonts w:ascii="Times New Roman" w:eastAsia="Times New Roman" w:hAnsi="Times New Roman" w:cs="Times New Roman"/>
          <w:sz w:val="24"/>
          <w:szCs w:val="24"/>
        </w:rPr>
        <w:t xml:space="preserve"> yang </w:t>
      </w:r>
      <w:proofErr w:type="spellStart"/>
      <w:r w:rsidRPr="00BE469A">
        <w:rPr>
          <w:rFonts w:ascii="Times New Roman" w:eastAsia="Times New Roman" w:hAnsi="Times New Roman" w:cs="Times New Roman"/>
          <w:sz w:val="24"/>
          <w:szCs w:val="24"/>
        </w:rPr>
        <w:t>diperlukan</w:t>
      </w:r>
      <w:proofErr w:type="spellEnd"/>
      <w:r w:rsidRPr="00BE469A">
        <w:rPr>
          <w:rFonts w:ascii="Times New Roman" w:eastAsia="Times New Roman" w:hAnsi="Times New Roman" w:cs="Times New Roman"/>
          <w:sz w:val="24"/>
          <w:szCs w:val="24"/>
        </w:rPr>
        <w:t xml:space="preserve"> </w:t>
      </w:r>
      <w:proofErr w:type="spellStart"/>
      <w:proofErr w:type="gramStart"/>
      <w:r w:rsidRPr="00BE469A">
        <w:rPr>
          <w:rFonts w:ascii="Times New Roman" w:eastAsia="Times New Roman" w:hAnsi="Times New Roman" w:cs="Times New Roman"/>
          <w:sz w:val="24"/>
          <w:szCs w:val="24"/>
        </w:rPr>
        <w:t>masyarakat</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dengan</w:t>
      </w:r>
      <w:proofErr w:type="spellEnd"/>
      <w:proofErr w:type="gram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golongan</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ekonomi</w:t>
      </w:r>
      <w:proofErr w:type="spellEnd"/>
      <w:r w:rsidRPr="00BE469A">
        <w:rPr>
          <w:rFonts w:ascii="Times New Roman" w:eastAsia="Times New Roman" w:hAnsi="Times New Roman" w:cs="Times New Roman"/>
          <w:color w:val="FFFFFF"/>
          <w:sz w:val="24"/>
          <w:szCs w:val="24"/>
          <w:lang w:val="id-ID"/>
        </w:rPr>
        <w:t>i</w:t>
      </w:r>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ke</w:t>
      </w:r>
      <w:proofErr w:type="spellEnd"/>
      <w:r w:rsidRPr="00BE469A">
        <w:rPr>
          <w:rFonts w:ascii="Times New Roman" w:eastAsia="Times New Roman" w:hAnsi="Times New Roman" w:cs="Times New Roman"/>
          <w:sz w:val="24"/>
          <w:szCs w:val="24"/>
        </w:rPr>
        <w:t xml:space="preserve"> </w:t>
      </w:r>
      <w:proofErr w:type="spellStart"/>
      <w:r w:rsidRPr="00BE469A">
        <w:rPr>
          <w:rFonts w:ascii="Times New Roman" w:eastAsia="Times New Roman" w:hAnsi="Times New Roman" w:cs="Times New Roman"/>
          <w:sz w:val="24"/>
          <w:szCs w:val="24"/>
        </w:rPr>
        <w:t>bawah</w:t>
      </w:r>
      <w:proofErr w:type="spellEnd"/>
      <w:r w:rsidRPr="00BE469A">
        <w:rPr>
          <w:rFonts w:ascii="Times New Roman" w:eastAsia="Times New Roman" w:hAnsi="Times New Roman" w:cs="Times New Roman"/>
          <w:sz w:val="24"/>
          <w:szCs w:val="24"/>
        </w:rPr>
        <w:t xml:space="preserve">. </w:t>
      </w:r>
      <w:r w:rsidRPr="00BE469A">
        <w:rPr>
          <w:rFonts w:ascii="Times New Roman" w:eastAsia="Calibri" w:hAnsi="Times New Roman" w:cs="Times New Roman"/>
          <w:sz w:val="24"/>
          <w:szCs w:val="24"/>
        </w:rPr>
        <w:t xml:space="preserve">Para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terdiri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atas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dua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yaitu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berbelanja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keperluan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sehari-hari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berbelanja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sejumlah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komoditi</w:t>
      </w:r>
      <w:proofErr w:type="spellEnd"/>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diolah</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dijual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kembali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pusat</w:t>
      </w:r>
      <w:proofErr w:type="spellEnd"/>
      <w:r w:rsidRPr="00BE469A">
        <w:rPr>
          <w:rFonts w:ascii="Times New Roman" w:eastAsia="Calibri" w:hAnsi="Times New Roman" w:cs="Times New Roman"/>
          <w:color w:val="FFFFFF"/>
          <w:sz w:val="24"/>
          <w:szCs w:val="24"/>
          <w:lang w:val="id-ID"/>
        </w:rPr>
        <w:t>t</w:t>
      </w:r>
      <w:proofErr w:type="spellStart"/>
      <w:r w:rsidRPr="00BE469A">
        <w:rPr>
          <w:rFonts w:ascii="Times New Roman" w:eastAsia="Calibri" w:hAnsi="Times New Roman" w:cs="Times New Roman"/>
          <w:sz w:val="24"/>
          <w:szCs w:val="24"/>
        </w:rPr>
        <w:t>perdagangan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masyarakat</w:t>
      </w:r>
      <w:proofErr w:type="spellEnd"/>
      <w:r w:rsidRPr="00BE469A">
        <w:rPr>
          <w:rFonts w:ascii="Times New Roman" w:eastAsia="Calibri" w:hAnsi="Times New Roman" w:cs="Times New Roman"/>
          <w:sz w:val="24"/>
          <w:szCs w:val="24"/>
        </w:rPr>
        <w:t xml:space="preserve"> di Kota Manado, </w:t>
      </w:r>
      <w:proofErr w:type="spellStart"/>
      <w:r w:rsidRPr="00BE469A">
        <w:rPr>
          <w:rFonts w:ascii="Times New Roman" w:eastAsia="Calibri" w:hAnsi="Times New Roman" w:cs="Times New Roman"/>
          <w:sz w:val="24"/>
          <w:szCs w:val="24"/>
        </w:rPr>
        <w:t>melainkan</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tenpat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masyarakat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daerah-daerah</w:t>
      </w:r>
      <w:proofErr w:type="spellEnd"/>
      <w:r w:rsidRPr="00BE469A">
        <w:rPr>
          <w:rFonts w:ascii="Times New Roman" w:eastAsia="Calibri" w:hAnsi="Times New Roman" w:cs="Times New Roman"/>
          <w:sz w:val="24"/>
          <w:szCs w:val="24"/>
        </w:rPr>
        <w:t xml:space="preserve"> lain yang </w:t>
      </w:r>
      <w:proofErr w:type="spellStart"/>
      <w:r w:rsidRPr="00BE469A">
        <w:rPr>
          <w:rFonts w:ascii="Times New Roman" w:eastAsia="Calibri" w:hAnsi="Times New Roman" w:cs="Times New Roman"/>
          <w:sz w:val="24"/>
          <w:szCs w:val="24"/>
        </w:rPr>
        <w:t>ada</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provinsi</w:t>
      </w:r>
      <w:proofErr w:type="spellEnd"/>
      <w:r w:rsidRPr="00BE469A">
        <w:rPr>
          <w:rFonts w:ascii="Times New Roman" w:eastAsia="Calibri" w:hAnsi="Times New Roman" w:cs="Times New Roman"/>
          <w:sz w:val="24"/>
          <w:szCs w:val="24"/>
        </w:rPr>
        <w:t xml:space="preserve"> Sulawesi Utara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meningkatkan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kehidupan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ekonomi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mereka</w:t>
      </w:r>
      <w:proofErr w:type="spellEnd"/>
      <w:r w:rsidRPr="00BE469A">
        <w:rPr>
          <w:rFonts w:ascii="Times New Roman" w:eastAsia="Calibri" w:hAnsi="Times New Roman" w:cs="Times New Roman"/>
          <w:sz w:val="24"/>
          <w:szCs w:val="24"/>
        </w:rPr>
        <w:t xml:space="preserve"> </w:t>
      </w:r>
    </w:p>
    <w:p w14:paraId="1C18B545" w14:textId="36ED5974" w:rsidR="00316301" w:rsidRDefault="00BE469A" w:rsidP="00BE469A">
      <w:pPr>
        <w:spacing w:after="0" w:line="360" w:lineRule="auto"/>
        <w:ind w:left="360" w:firstLine="633"/>
        <w:contextualSpacing/>
        <w:jc w:val="both"/>
        <w:rPr>
          <w:rFonts w:ascii="Times New Roman" w:eastAsia="Calibri" w:hAnsi="Times New Roman" w:cs="Times New Roman"/>
          <w:sz w:val="24"/>
          <w:szCs w:val="24"/>
          <w:lang w:val="id-ID"/>
        </w:rPr>
      </w:pPr>
      <w:r w:rsidRPr="00BE469A">
        <w:rPr>
          <w:rFonts w:ascii="Times New Roman" w:eastAsia="Calibri" w:hAnsi="Times New Roman" w:cs="Times New Roman"/>
          <w:sz w:val="24"/>
          <w:szCs w:val="24"/>
        </w:rPr>
        <w:t xml:space="preserve">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unggul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bersaing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alami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dimiliki</w:t>
      </w:r>
      <w:proofErr w:type="spellEnd"/>
      <w:r w:rsidRPr="00BE469A">
        <w:rPr>
          <w:rFonts w:ascii="Times New Roman" w:eastAsia="Calibri" w:hAnsi="Times New Roman" w:cs="Times New Roman"/>
          <w:sz w:val="24"/>
          <w:szCs w:val="24"/>
        </w:rPr>
        <w:t xml:space="preserve"> oleh pasar modern. </w:t>
      </w:r>
      <w:proofErr w:type="spellStart"/>
      <w:r w:rsidRPr="00BE469A">
        <w:rPr>
          <w:rFonts w:ascii="Times New Roman" w:eastAsia="Calibri" w:hAnsi="Times New Roman" w:cs="Times New Roman"/>
          <w:sz w:val="24"/>
          <w:szCs w:val="24"/>
        </w:rPr>
        <w:t>Strategisnya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lokasi</w:t>
      </w:r>
      <w:proofErr w:type="spellEnd"/>
      <w:r w:rsidRPr="00BE469A">
        <w:rPr>
          <w:rFonts w:ascii="Times New Roman" w:eastAsia="Calibri" w:hAnsi="Times New Roman" w:cs="Times New Roman"/>
          <w:sz w:val="24"/>
          <w:szCs w:val="24"/>
        </w:rPr>
        <w:t xml:space="preserve">, area </w:t>
      </w:r>
      <w:proofErr w:type="spellStart"/>
      <w:r w:rsidRPr="00BE469A">
        <w:rPr>
          <w:rFonts w:ascii="Times New Roman" w:eastAsia="Calibri" w:hAnsi="Times New Roman" w:cs="Times New Roman"/>
          <w:sz w:val="24"/>
          <w:szCs w:val="24"/>
        </w:rPr>
        <w:t>penjualan</w:t>
      </w:r>
      <w:proofErr w:type="spellEnd"/>
      <w:r w:rsidRPr="00BE469A">
        <w:rPr>
          <w:rFonts w:ascii="Times New Roman" w:eastAsia="Calibri" w:hAnsi="Times New Roman" w:cs="Times New Roman"/>
          <w:sz w:val="24"/>
          <w:szCs w:val="24"/>
        </w:rPr>
        <w:t xml:space="preserve"> yang juga </w:t>
      </w:r>
      <w:proofErr w:type="spellStart"/>
      <w:r w:rsidRPr="00BE469A">
        <w:rPr>
          <w:rFonts w:ascii="Times New Roman" w:eastAsia="Calibri" w:hAnsi="Times New Roman" w:cs="Times New Roman"/>
          <w:sz w:val="24"/>
          <w:szCs w:val="24"/>
        </w:rPr>
        <w:t>luas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beraneka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ragam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barang</w:t>
      </w:r>
      <w:proofErr w:type="spellEnd"/>
      <w:r w:rsidRPr="00BE469A">
        <w:rPr>
          <w:rFonts w:ascii="Times New Roman" w:eastAsia="Calibri" w:hAnsi="Times New Roman" w:cs="Times New Roman"/>
          <w:sz w:val="24"/>
          <w:szCs w:val="24"/>
        </w:rPr>
        <w:t xml:space="preserve"> dan juga </w:t>
      </w:r>
      <w:proofErr w:type="spellStart"/>
      <w:r w:rsidRPr="00BE469A">
        <w:rPr>
          <w:rFonts w:ascii="Times New Roman" w:eastAsia="Calibri" w:hAnsi="Times New Roman" w:cs="Times New Roman"/>
          <w:sz w:val="24"/>
          <w:szCs w:val="24"/>
        </w:rPr>
        <w:t>lengkap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harga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dijangkau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sistem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tawar-menawar</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menjadikan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suatu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keakraban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antara</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produsen</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konsumen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menjadikan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nilai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khusus</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masyaraka</w:t>
      </w:r>
      <w:proofErr w:type="spellEnd"/>
      <w:r w:rsidR="00316301">
        <w:rPr>
          <w:rFonts w:ascii="Times New Roman" w:eastAsia="Calibri" w:hAnsi="Times New Roman" w:cs="Times New Roman"/>
          <w:sz w:val="24"/>
          <w:szCs w:val="24"/>
          <w:lang w:val="id-ID"/>
        </w:rPr>
        <w:t>t.</w:t>
      </w:r>
      <w:r w:rsidR="00316301">
        <w:rPr>
          <w:rStyle w:val="FootnoteReference"/>
          <w:rFonts w:ascii="Times New Roman" w:eastAsia="Calibri" w:hAnsi="Times New Roman" w:cs="Times New Roman"/>
          <w:sz w:val="24"/>
          <w:szCs w:val="24"/>
          <w:lang w:val="id-ID"/>
        </w:rPr>
        <w:footnoteReference w:id="91"/>
      </w:r>
    </w:p>
    <w:p w14:paraId="7AEED80D" w14:textId="6B71526F" w:rsidR="00BE469A" w:rsidRPr="00316301" w:rsidRDefault="00316301" w:rsidP="00316301">
      <w:pPr>
        <w:spacing w:after="160" w:line="259" w:lineRule="auto"/>
        <w:ind w:firstLine="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br w:type="page"/>
      </w:r>
    </w:p>
    <w:p w14:paraId="37E36F92" w14:textId="77777777" w:rsidR="00BE469A" w:rsidRPr="00BE469A" w:rsidRDefault="00BE469A" w:rsidP="00BE469A">
      <w:pPr>
        <w:tabs>
          <w:tab w:val="left" w:pos="180"/>
        </w:tabs>
        <w:spacing w:before="240" w:after="0" w:line="360" w:lineRule="auto"/>
        <w:ind w:left="990" w:firstLine="0"/>
        <w:contextualSpacing/>
        <w:jc w:val="center"/>
        <w:rPr>
          <w:rFonts w:ascii="Times New Roman" w:eastAsia="Calibri" w:hAnsi="Times New Roman" w:cs="Times New Roman"/>
          <w:b/>
          <w:bCs/>
          <w:sz w:val="24"/>
          <w:szCs w:val="24"/>
        </w:rPr>
      </w:pPr>
      <w:proofErr w:type="spellStart"/>
      <w:r w:rsidRPr="00BE469A">
        <w:rPr>
          <w:rFonts w:ascii="Times New Roman" w:eastAsia="Calibri" w:hAnsi="Times New Roman" w:cs="Times New Roman"/>
          <w:b/>
          <w:bCs/>
          <w:sz w:val="24"/>
          <w:szCs w:val="24"/>
        </w:rPr>
        <w:t>Tabel</w:t>
      </w:r>
      <w:proofErr w:type="spellEnd"/>
      <w:r w:rsidRPr="00BE469A">
        <w:rPr>
          <w:rFonts w:ascii="Times New Roman" w:eastAsia="Calibri" w:hAnsi="Times New Roman" w:cs="Times New Roman"/>
          <w:b/>
          <w:bCs/>
          <w:sz w:val="24"/>
          <w:szCs w:val="24"/>
        </w:rPr>
        <w:t xml:space="preserve"> 4.1</w:t>
      </w:r>
    </w:p>
    <w:p w14:paraId="2B3C0FD4" w14:textId="16EDA108" w:rsidR="00BE469A" w:rsidRPr="00316301" w:rsidRDefault="00BE469A" w:rsidP="00BE469A">
      <w:pPr>
        <w:tabs>
          <w:tab w:val="left" w:pos="180"/>
        </w:tabs>
        <w:spacing w:before="240" w:after="0" w:line="360" w:lineRule="auto"/>
        <w:ind w:left="990" w:firstLine="0"/>
        <w:contextualSpacing/>
        <w:jc w:val="center"/>
        <w:rPr>
          <w:rFonts w:ascii="Times New Roman" w:eastAsia="Calibri" w:hAnsi="Times New Roman" w:cs="Times New Roman"/>
          <w:b/>
          <w:bCs/>
          <w:sz w:val="24"/>
          <w:szCs w:val="24"/>
          <w:lang w:val="id-ID"/>
        </w:rPr>
      </w:pPr>
      <w:r w:rsidRPr="00BE469A">
        <w:rPr>
          <w:rFonts w:ascii="Times New Roman" w:eastAsia="Calibri" w:hAnsi="Times New Roman" w:cs="Times New Roman"/>
          <w:b/>
          <w:bCs/>
          <w:sz w:val="24"/>
          <w:szCs w:val="24"/>
        </w:rPr>
        <w:t xml:space="preserve">Luas Kota Manado </w:t>
      </w:r>
      <w:proofErr w:type="spellStart"/>
      <w:r w:rsidRPr="00BE469A">
        <w:rPr>
          <w:rFonts w:ascii="Times New Roman" w:eastAsia="Calibri" w:hAnsi="Times New Roman" w:cs="Times New Roman"/>
          <w:b/>
          <w:bCs/>
          <w:sz w:val="24"/>
          <w:szCs w:val="24"/>
        </w:rPr>
        <w:t>Menurut</w:t>
      </w:r>
      <w:proofErr w:type="spellEnd"/>
      <w:r w:rsidRPr="00BE469A">
        <w:rPr>
          <w:rFonts w:ascii="Times New Roman" w:eastAsia="Calibri" w:hAnsi="Times New Roman" w:cs="Times New Roman"/>
          <w:b/>
          <w:bCs/>
          <w:sz w:val="24"/>
          <w:szCs w:val="24"/>
        </w:rPr>
        <w:t xml:space="preserve"> </w:t>
      </w:r>
      <w:proofErr w:type="spellStart"/>
      <w:r w:rsidRPr="00BE469A">
        <w:rPr>
          <w:rFonts w:ascii="Times New Roman" w:eastAsia="Calibri" w:hAnsi="Times New Roman" w:cs="Times New Roman"/>
          <w:b/>
          <w:bCs/>
          <w:sz w:val="24"/>
          <w:szCs w:val="24"/>
        </w:rPr>
        <w:t>Kecamata</w:t>
      </w:r>
      <w:proofErr w:type="spellEnd"/>
      <w:r w:rsidR="00316301">
        <w:rPr>
          <w:rFonts w:ascii="Times New Roman" w:eastAsia="Calibri" w:hAnsi="Times New Roman" w:cs="Times New Roman"/>
          <w:b/>
          <w:bCs/>
          <w:sz w:val="24"/>
          <w:szCs w:val="24"/>
          <w:lang w:val="id-ID"/>
        </w:rPr>
        <w:t>n</w:t>
      </w:r>
    </w:p>
    <w:tbl>
      <w:tblPr>
        <w:tblStyle w:val="TableGrid3"/>
        <w:tblW w:w="0" w:type="auto"/>
        <w:tblInd w:w="279" w:type="dxa"/>
        <w:tblLook w:val="04A0" w:firstRow="1" w:lastRow="0" w:firstColumn="1" w:lastColumn="0" w:noHBand="0" w:noVBand="1"/>
      </w:tblPr>
      <w:tblGrid>
        <w:gridCol w:w="3113"/>
        <w:gridCol w:w="2268"/>
        <w:gridCol w:w="2262"/>
      </w:tblGrid>
      <w:tr w:rsidR="00BE469A" w:rsidRPr="00BE469A" w14:paraId="06E709FD"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3A37FF0C"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b/>
                <w:bCs/>
                <w:sz w:val="24"/>
                <w:szCs w:val="24"/>
              </w:rPr>
            </w:pPr>
            <w:proofErr w:type="spellStart"/>
            <w:r w:rsidRPr="00BE469A">
              <w:rPr>
                <w:rFonts w:ascii="Times New Roman" w:eastAsia="Calibri" w:hAnsi="Times New Roman" w:cs="Times New Roman"/>
                <w:b/>
                <w:bCs/>
                <w:sz w:val="24"/>
                <w:szCs w:val="24"/>
              </w:rPr>
              <w:t>Kecamatan</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114050B2"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b/>
                <w:bCs/>
                <w:sz w:val="24"/>
                <w:szCs w:val="24"/>
              </w:rPr>
            </w:pPr>
            <w:r w:rsidRPr="00BE469A">
              <w:rPr>
                <w:rFonts w:ascii="Times New Roman" w:eastAsia="Calibri" w:hAnsi="Times New Roman" w:cs="Times New Roman"/>
                <w:b/>
                <w:bCs/>
                <w:sz w:val="24"/>
                <w:szCs w:val="24"/>
              </w:rPr>
              <w:t>Luas (km2)</w:t>
            </w:r>
          </w:p>
        </w:tc>
        <w:tc>
          <w:tcPr>
            <w:tcW w:w="2262" w:type="dxa"/>
            <w:tcBorders>
              <w:top w:val="single" w:sz="4" w:space="0" w:color="000000"/>
              <w:left w:val="single" w:sz="4" w:space="0" w:color="000000"/>
              <w:bottom w:val="single" w:sz="4" w:space="0" w:color="000000"/>
              <w:right w:val="single" w:sz="4" w:space="0" w:color="000000"/>
            </w:tcBorders>
            <w:hideMark/>
          </w:tcPr>
          <w:p w14:paraId="6B646E44"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b/>
                <w:bCs/>
                <w:sz w:val="24"/>
                <w:szCs w:val="24"/>
              </w:rPr>
            </w:pPr>
            <w:r w:rsidRPr="00BE469A">
              <w:rPr>
                <w:rFonts w:ascii="Times New Roman" w:eastAsia="Calibri" w:hAnsi="Times New Roman" w:cs="Times New Roman"/>
                <w:b/>
                <w:bCs/>
                <w:sz w:val="24"/>
                <w:szCs w:val="24"/>
              </w:rPr>
              <w:t>%</w:t>
            </w:r>
          </w:p>
        </w:tc>
      </w:tr>
      <w:tr w:rsidR="00BE469A" w:rsidRPr="00BE469A" w14:paraId="5979FDE0"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6876D5F2"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Malalayang</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31FA971B"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17,96 km2</w:t>
            </w:r>
          </w:p>
        </w:tc>
        <w:tc>
          <w:tcPr>
            <w:tcW w:w="2262" w:type="dxa"/>
            <w:tcBorders>
              <w:top w:val="single" w:sz="4" w:space="0" w:color="000000"/>
              <w:left w:val="single" w:sz="4" w:space="0" w:color="000000"/>
              <w:bottom w:val="single" w:sz="4" w:space="0" w:color="000000"/>
              <w:right w:val="single" w:sz="4" w:space="0" w:color="000000"/>
            </w:tcBorders>
            <w:hideMark/>
          </w:tcPr>
          <w:p w14:paraId="7583B9C0"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11,05%</w:t>
            </w:r>
          </w:p>
        </w:tc>
      </w:tr>
      <w:tr w:rsidR="00BE469A" w:rsidRPr="00BE469A" w14:paraId="027BCBC7"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380D4F6B"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Sario</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71AC9BED"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1,99 km2</w:t>
            </w:r>
          </w:p>
        </w:tc>
        <w:tc>
          <w:tcPr>
            <w:tcW w:w="2262" w:type="dxa"/>
            <w:tcBorders>
              <w:top w:val="single" w:sz="4" w:space="0" w:color="000000"/>
              <w:left w:val="single" w:sz="4" w:space="0" w:color="000000"/>
              <w:bottom w:val="single" w:sz="4" w:space="0" w:color="000000"/>
              <w:right w:val="single" w:sz="4" w:space="0" w:color="000000"/>
            </w:tcBorders>
            <w:hideMark/>
          </w:tcPr>
          <w:p w14:paraId="05E6CE0F"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1,22%</w:t>
            </w:r>
          </w:p>
        </w:tc>
      </w:tr>
      <w:tr w:rsidR="00BE469A" w:rsidRPr="00BE469A" w14:paraId="40AD2381"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624538DA"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Wanea</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14A2FFCE"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8,47 km2</w:t>
            </w:r>
          </w:p>
        </w:tc>
        <w:tc>
          <w:tcPr>
            <w:tcW w:w="2262" w:type="dxa"/>
            <w:tcBorders>
              <w:top w:val="single" w:sz="4" w:space="0" w:color="000000"/>
              <w:left w:val="single" w:sz="4" w:space="0" w:color="000000"/>
              <w:bottom w:val="single" w:sz="4" w:space="0" w:color="000000"/>
              <w:right w:val="single" w:sz="4" w:space="0" w:color="000000"/>
            </w:tcBorders>
            <w:hideMark/>
          </w:tcPr>
          <w:p w14:paraId="4C3C4EF0"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5,21%</w:t>
            </w:r>
          </w:p>
        </w:tc>
      </w:tr>
      <w:tr w:rsidR="00BE469A" w:rsidRPr="00BE469A" w14:paraId="6D3D7224"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4D37EF4B"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Wenang</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75E3EB81"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3,47 km2</w:t>
            </w:r>
          </w:p>
        </w:tc>
        <w:tc>
          <w:tcPr>
            <w:tcW w:w="2262" w:type="dxa"/>
            <w:tcBorders>
              <w:top w:val="single" w:sz="4" w:space="0" w:color="000000"/>
              <w:left w:val="single" w:sz="4" w:space="0" w:color="000000"/>
              <w:bottom w:val="single" w:sz="4" w:space="0" w:color="000000"/>
              <w:right w:val="single" w:sz="4" w:space="0" w:color="000000"/>
            </w:tcBorders>
            <w:hideMark/>
          </w:tcPr>
          <w:p w14:paraId="43CEBD35"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2,13%</w:t>
            </w:r>
          </w:p>
        </w:tc>
      </w:tr>
      <w:tr w:rsidR="00BE469A" w:rsidRPr="00BE469A" w14:paraId="2BDFDEB3"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6950D1C0"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Tikala</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5C8BAA8F"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6,69 km2</w:t>
            </w:r>
          </w:p>
        </w:tc>
        <w:tc>
          <w:tcPr>
            <w:tcW w:w="2262" w:type="dxa"/>
            <w:tcBorders>
              <w:top w:val="single" w:sz="4" w:space="0" w:color="000000"/>
              <w:left w:val="single" w:sz="4" w:space="0" w:color="000000"/>
              <w:bottom w:val="single" w:sz="4" w:space="0" w:color="000000"/>
              <w:right w:val="single" w:sz="4" w:space="0" w:color="000000"/>
            </w:tcBorders>
            <w:hideMark/>
          </w:tcPr>
          <w:p w14:paraId="751B1ACB"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4,12%</w:t>
            </w:r>
          </w:p>
        </w:tc>
      </w:tr>
      <w:tr w:rsidR="00BE469A" w:rsidRPr="00BE469A" w14:paraId="49DA00FA"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466F43BB"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Paal </w:t>
            </w:r>
            <w:proofErr w:type="spellStart"/>
            <w:r w:rsidRPr="00BE469A">
              <w:rPr>
                <w:rFonts w:ascii="Times New Roman" w:eastAsia="Calibri" w:hAnsi="Times New Roman" w:cs="Times New Roman"/>
                <w:sz w:val="24"/>
                <w:szCs w:val="24"/>
              </w:rPr>
              <w:t>Dua</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35863A72"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9,38 km2</w:t>
            </w:r>
          </w:p>
        </w:tc>
        <w:tc>
          <w:tcPr>
            <w:tcW w:w="2262" w:type="dxa"/>
            <w:tcBorders>
              <w:top w:val="single" w:sz="4" w:space="0" w:color="000000"/>
              <w:left w:val="single" w:sz="4" w:space="0" w:color="000000"/>
              <w:bottom w:val="single" w:sz="4" w:space="0" w:color="000000"/>
              <w:right w:val="single" w:sz="4" w:space="0" w:color="000000"/>
            </w:tcBorders>
            <w:hideMark/>
          </w:tcPr>
          <w:p w14:paraId="797CF543"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5,77%</w:t>
            </w:r>
          </w:p>
        </w:tc>
      </w:tr>
      <w:tr w:rsidR="00BE469A" w:rsidRPr="00BE469A" w14:paraId="44DEA98E"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4B64578D"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Mapanget</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637FA92B"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53,58 km2</w:t>
            </w:r>
          </w:p>
        </w:tc>
        <w:tc>
          <w:tcPr>
            <w:tcW w:w="2262" w:type="dxa"/>
            <w:tcBorders>
              <w:top w:val="single" w:sz="4" w:space="0" w:color="000000"/>
              <w:left w:val="single" w:sz="4" w:space="0" w:color="000000"/>
              <w:bottom w:val="single" w:sz="4" w:space="0" w:color="000000"/>
              <w:right w:val="single" w:sz="4" w:space="0" w:color="000000"/>
            </w:tcBorders>
            <w:hideMark/>
          </w:tcPr>
          <w:p w14:paraId="3389B482"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32,96%</w:t>
            </w:r>
          </w:p>
        </w:tc>
      </w:tr>
      <w:tr w:rsidR="00BE469A" w:rsidRPr="00BE469A" w14:paraId="5D311731"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2D1B8D9F"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Singkil</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1514C8DB"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4,47 km2</w:t>
            </w:r>
          </w:p>
        </w:tc>
        <w:tc>
          <w:tcPr>
            <w:tcW w:w="2262" w:type="dxa"/>
            <w:tcBorders>
              <w:top w:val="single" w:sz="4" w:space="0" w:color="000000"/>
              <w:left w:val="single" w:sz="4" w:space="0" w:color="000000"/>
              <w:bottom w:val="single" w:sz="4" w:space="0" w:color="000000"/>
              <w:right w:val="single" w:sz="4" w:space="0" w:color="000000"/>
            </w:tcBorders>
            <w:hideMark/>
          </w:tcPr>
          <w:p w14:paraId="596A46F5"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3,00%</w:t>
            </w:r>
          </w:p>
        </w:tc>
      </w:tr>
      <w:tr w:rsidR="00BE469A" w:rsidRPr="00BE469A" w14:paraId="5D0EAFF7"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3F53AC1C"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Tuminting</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07FE8AF0"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5,26 km2</w:t>
            </w:r>
          </w:p>
        </w:tc>
        <w:tc>
          <w:tcPr>
            <w:tcW w:w="2262" w:type="dxa"/>
            <w:tcBorders>
              <w:top w:val="single" w:sz="4" w:space="0" w:color="000000"/>
              <w:left w:val="single" w:sz="4" w:space="0" w:color="000000"/>
              <w:bottom w:val="single" w:sz="4" w:space="0" w:color="000000"/>
              <w:right w:val="single" w:sz="4" w:space="0" w:color="000000"/>
            </w:tcBorders>
            <w:hideMark/>
          </w:tcPr>
          <w:p w14:paraId="4B24C7B8"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3,24%</w:t>
            </w:r>
          </w:p>
        </w:tc>
      </w:tr>
      <w:tr w:rsidR="00BE469A" w:rsidRPr="00BE469A" w14:paraId="0FE90691"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17817392"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Bunaken</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5C3B5D89"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32 km2</w:t>
            </w:r>
          </w:p>
        </w:tc>
        <w:tc>
          <w:tcPr>
            <w:tcW w:w="2262" w:type="dxa"/>
            <w:tcBorders>
              <w:top w:val="single" w:sz="4" w:space="0" w:color="000000"/>
              <w:left w:val="single" w:sz="4" w:space="0" w:color="000000"/>
              <w:bottom w:val="single" w:sz="4" w:space="0" w:color="000000"/>
              <w:right w:val="single" w:sz="4" w:space="0" w:color="000000"/>
            </w:tcBorders>
            <w:hideMark/>
          </w:tcPr>
          <w:p w14:paraId="6C804521"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19,69%</w:t>
            </w:r>
          </w:p>
        </w:tc>
      </w:tr>
      <w:tr w:rsidR="00BE469A" w:rsidRPr="00BE469A" w14:paraId="1EC43C0D" w14:textId="77777777" w:rsidTr="00BE469A">
        <w:tc>
          <w:tcPr>
            <w:tcW w:w="3113" w:type="dxa"/>
            <w:tcBorders>
              <w:top w:val="single" w:sz="4" w:space="0" w:color="000000"/>
              <w:left w:val="single" w:sz="4" w:space="0" w:color="000000"/>
              <w:bottom w:val="single" w:sz="4" w:space="0" w:color="000000"/>
              <w:right w:val="single" w:sz="4" w:space="0" w:color="000000"/>
            </w:tcBorders>
            <w:hideMark/>
          </w:tcPr>
          <w:p w14:paraId="79AD9AA6"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Bunaken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Kepulauan</w:t>
            </w:r>
            <w:proofErr w:type="spellEnd"/>
            <w:r w:rsidRPr="00BE469A">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hideMark/>
          </w:tcPr>
          <w:p w14:paraId="1412D86E"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18,88 km2</w:t>
            </w:r>
          </w:p>
        </w:tc>
        <w:tc>
          <w:tcPr>
            <w:tcW w:w="2262" w:type="dxa"/>
            <w:tcBorders>
              <w:top w:val="single" w:sz="4" w:space="0" w:color="000000"/>
              <w:left w:val="single" w:sz="4" w:space="0" w:color="000000"/>
              <w:bottom w:val="single" w:sz="4" w:space="0" w:color="000000"/>
              <w:right w:val="single" w:sz="4" w:space="0" w:color="000000"/>
            </w:tcBorders>
            <w:hideMark/>
          </w:tcPr>
          <w:p w14:paraId="3205ACD5" w14:textId="77777777" w:rsidR="00BE469A" w:rsidRPr="00BE469A" w:rsidRDefault="00BE469A" w:rsidP="00BE469A">
            <w:pPr>
              <w:tabs>
                <w:tab w:val="left" w:pos="180"/>
              </w:tabs>
              <w:spacing w:before="240"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11,61%</w:t>
            </w:r>
          </w:p>
        </w:tc>
      </w:tr>
    </w:tbl>
    <w:p w14:paraId="69407BF0" w14:textId="0C836950" w:rsidR="00BE469A" w:rsidRDefault="00BE469A" w:rsidP="00BE469A">
      <w:pPr>
        <w:spacing w:after="0" w:line="240" w:lineRule="auto"/>
        <w:ind w:left="284" w:firstLine="0"/>
        <w:rPr>
          <w:rFonts w:ascii="Calibri" w:eastAsia="Calibri" w:hAnsi="Calibri" w:cs="Arial"/>
        </w:rPr>
      </w:pPr>
      <w:proofErr w:type="spellStart"/>
      <w:r w:rsidRPr="00BE469A">
        <w:rPr>
          <w:rFonts w:ascii="Times New Roman" w:eastAsia="Calibri" w:hAnsi="Times New Roman" w:cs="Times New Roman"/>
          <w:sz w:val="24"/>
          <w:szCs w:val="24"/>
        </w:rPr>
        <w:t>Sumber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Statis</w:t>
      </w:r>
      <w:r w:rsidRPr="00BE469A">
        <w:rPr>
          <w:rFonts w:ascii="Calibri" w:eastAsia="Calibri" w:hAnsi="Calibri" w:cs="Arial"/>
        </w:rPr>
        <w:t>tik</w:t>
      </w:r>
      <w:proofErr w:type="spellEnd"/>
      <w:r w:rsidRPr="00BE469A">
        <w:rPr>
          <w:rFonts w:ascii="Calibri" w:eastAsia="Calibri" w:hAnsi="Calibri" w:cs="Arial"/>
        </w:rPr>
        <w:t xml:space="preserve"> Daerah Kota Manado 2022</w:t>
      </w:r>
    </w:p>
    <w:p w14:paraId="2162821E" w14:textId="77777777" w:rsidR="00316301" w:rsidRPr="00BE469A" w:rsidRDefault="00316301" w:rsidP="00BE469A">
      <w:pPr>
        <w:spacing w:after="0" w:line="240" w:lineRule="auto"/>
        <w:ind w:left="284" w:firstLine="0"/>
        <w:rPr>
          <w:rFonts w:ascii="Calibri" w:eastAsia="Calibri" w:hAnsi="Calibri" w:cs="Arial"/>
        </w:rPr>
      </w:pPr>
    </w:p>
    <w:p w14:paraId="69DF8F62" w14:textId="77777777" w:rsidR="00BE469A" w:rsidRPr="00BE469A" w:rsidRDefault="00BE469A" w:rsidP="00BE469A">
      <w:pPr>
        <w:tabs>
          <w:tab w:val="left" w:pos="180"/>
        </w:tabs>
        <w:spacing w:before="240" w:after="0" w:line="360" w:lineRule="auto"/>
        <w:ind w:left="284" w:firstLine="630"/>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Adapun </w:t>
      </w:r>
      <w:proofErr w:type="spellStart"/>
      <w:r w:rsidRPr="00BE469A">
        <w:rPr>
          <w:rFonts w:ascii="Times New Roman" w:eastAsia="Calibri" w:hAnsi="Times New Roman" w:cs="Times New Roman"/>
          <w:sz w:val="24"/>
          <w:szCs w:val="24"/>
        </w:rPr>
        <w:t>batas-batas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kecamatan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Wenang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yaitu</w:t>
      </w:r>
      <w:proofErr w:type="spellEnd"/>
      <w:r w:rsidRPr="00BE469A">
        <w:rPr>
          <w:rFonts w:ascii="Times New Roman" w:eastAsia="Calibri" w:hAnsi="Times New Roman" w:cs="Times New Roman"/>
          <w:sz w:val="24"/>
          <w:szCs w:val="24"/>
        </w:rPr>
        <w:t>:</w:t>
      </w:r>
    </w:p>
    <w:p w14:paraId="408CA3B4" w14:textId="77777777" w:rsidR="00BE469A" w:rsidRPr="00BE469A" w:rsidRDefault="00BE469A" w:rsidP="00BE469A">
      <w:pPr>
        <w:numPr>
          <w:ilvl w:val="4"/>
          <w:numId w:val="62"/>
        </w:numPr>
        <w:tabs>
          <w:tab w:val="left" w:pos="180"/>
        </w:tabs>
        <w:spacing w:before="240" w:after="0" w:line="360" w:lineRule="auto"/>
        <w:ind w:left="567" w:hanging="283"/>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Arah</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utara</w:t>
      </w:r>
      <w:proofErr w:type="spellEnd"/>
      <w:r w:rsidRPr="00BE469A">
        <w:rPr>
          <w:rFonts w:ascii="Times New Roman" w:eastAsia="Calibri" w:hAnsi="Times New Roman" w:cs="Times New Roman"/>
          <w:sz w:val="24"/>
          <w:szCs w:val="24"/>
        </w:rPr>
        <w:t xml:space="preserve"> :</w:t>
      </w:r>
      <w:proofErr w:type="gramEnd"/>
      <w:r w:rsidRPr="00BE469A">
        <w:rPr>
          <w:rFonts w:ascii="Times New Roman" w:eastAsia="Calibri" w:hAnsi="Times New Roman" w:cs="Times New Roman"/>
          <w:sz w:val="24"/>
          <w:szCs w:val="24"/>
        </w:rPr>
        <w:t xml:space="preserve"> Sungai </w:t>
      </w:r>
      <w:proofErr w:type="spellStart"/>
      <w:r w:rsidRPr="00BE469A">
        <w:rPr>
          <w:rFonts w:ascii="Times New Roman" w:eastAsia="Calibri" w:hAnsi="Times New Roman" w:cs="Times New Roman"/>
          <w:sz w:val="24"/>
          <w:szCs w:val="24"/>
        </w:rPr>
        <w:t>Jengki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Kecamatan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Singkil</w:t>
      </w:r>
      <w:proofErr w:type="spellEnd"/>
    </w:p>
    <w:p w14:paraId="6E7108F4" w14:textId="77777777" w:rsidR="00BE469A" w:rsidRPr="00BE469A" w:rsidRDefault="00BE469A" w:rsidP="00BE469A">
      <w:pPr>
        <w:numPr>
          <w:ilvl w:val="4"/>
          <w:numId w:val="62"/>
        </w:numPr>
        <w:tabs>
          <w:tab w:val="left" w:pos="180"/>
        </w:tabs>
        <w:spacing w:before="240" w:after="0" w:line="360" w:lineRule="auto"/>
        <w:ind w:left="567" w:hanging="283"/>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Arah</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timur</w:t>
      </w:r>
      <w:proofErr w:type="spellEnd"/>
      <w:r w:rsidRPr="00BE469A">
        <w:rPr>
          <w:rFonts w:ascii="Times New Roman" w:eastAsia="Calibri" w:hAnsi="Times New Roman" w:cs="Times New Roman"/>
          <w:sz w:val="24"/>
          <w:szCs w:val="24"/>
        </w:rPr>
        <w:t xml:space="preserve"> :</w:t>
      </w:r>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Kecamatan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Tikala</w:t>
      </w:r>
      <w:proofErr w:type="spellEnd"/>
    </w:p>
    <w:p w14:paraId="01716D4F" w14:textId="77777777" w:rsidR="00BE469A" w:rsidRPr="00BE469A" w:rsidRDefault="00BE469A" w:rsidP="00BE469A">
      <w:pPr>
        <w:numPr>
          <w:ilvl w:val="4"/>
          <w:numId w:val="62"/>
        </w:numPr>
        <w:tabs>
          <w:tab w:val="left" w:pos="180"/>
        </w:tabs>
        <w:spacing w:before="240" w:after="0" w:line="360" w:lineRule="auto"/>
        <w:ind w:left="567" w:hanging="283"/>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Arah</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selatan</w:t>
      </w:r>
      <w:proofErr w:type="spellEnd"/>
      <w:r w:rsidRPr="00BE469A">
        <w:rPr>
          <w:rFonts w:ascii="Times New Roman" w:eastAsia="Calibri" w:hAnsi="Times New Roman" w:cs="Times New Roman"/>
          <w:sz w:val="24"/>
          <w:szCs w:val="24"/>
        </w:rPr>
        <w:t xml:space="preserve"> :</w:t>
      </w:r>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Kecamatan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Sario</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Wanea</w:t>
      </w:r>
      <w:proofErr w:type="spellEnd"/>
    </w:p>
    <w:p w14:paraId="777B1C21" w14:textId="77777777" w:rsidR="00BE469A" w:rsidRPr="00BE469A" w:rsidRDefault="00BE469A" w:rsidP="00BE469A">
      <w:pPr>
        <w:numPr>
          <w:ilvl w:val="4"/>
          <w:numId w:val="62"/>
        </w:numPr>
        <w:tabs>
          <w:tab w:val="left" w:pos="180"/>
        </w:tabs>
        <w:spacing w:before="240" w:after="0" w:line="360" w:lineRule="auto"/>
        <w:ind w:left="567" w:hanging="283"/>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Arah</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barat</w:t>
      </w:r>
      <w:proofErr w:type="spellEnd"/>
      <w:r w:rsidRPr="00BE469A">
        <w:rPr>
          <w:rFonts w:ascii="Times New Roman" w:eastAsia="Calibri" w:hAnsi="Times New Roman" w:cs="Times New Roman"/>
          <w:sz w:val="24"/>
          <w:szCs w:val="24"/>
        </w:rPr>
        <w:t xml:space="preserve"> :</w:t>
      </w:r>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Teluk</w:t>
      </w:r>
      <w:proofErr w:type="spellEnd"/>
      <w:r w:rsidRPr="00BE469A">
        <w:rPr>
          <w:rFonts w:ascii="Times New Roman" w:eastAsia="Calibri" w:hAnsi="Times New Roman" w:cs="Times New Roman"/>
          <w:sz w:val="24"/>
          <w:szCs w:val="24"/>
        </w:rPr>
        <w:t xml:space="preserve"> Manado</w:t>
      </w:r>
    </w:p>
    <w:p w14:paraId="48F3132D" w14:textId="426C413F" w:rsidR="00BE469A" w:rsidRPr="00BE469A" w:rsidRDefault="00BE469A" w:rsidP="00BE469A">
      <w:pPr>
        <w:tabs>
          <w:tab w:val="left" w:pos="180"/>
        </w:tabs>
        <w:spacing w:before="240" w:after="0" w:line="360" w:lineRule="auto"/>
        <w:ind w:left="284" w:firstLine="630"/>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konsumen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berbelanja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dipasar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berseati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terdiri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dua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kategori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pertama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yaitu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mereka</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berbelanja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kebutuhannya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sehari-hari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kedua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yaitu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mereka</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masyarakat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berbelanja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sejumlah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komoditi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diolah</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dijual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kembali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berdagang</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berasal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kota</w:t>
      </w:r>
      <w:proofErr w:type="spellEnd"/>
      <w:r w:rsidRPr="00BE469A">
        <w:rPr>
          <w:rFonts w:ascii="Times New Roman" w:eastAsia="Calibri" w:hAnsi="Times New Roman" w:cs="Times New Roman"/>
          <w:sz w:val="24"/>
          <w:szCs w:val="24"/>
        </w:rPr>
        <w:t xml:space="preserve"> Manado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berasal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luar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kota</w:t>
      </w:r>
      <w:proofErr w:type="spellEnd"/>
      <w:r w:rsidRPr="00BE469A">
        <w:rPr>
          <w:rFonts w:ascii="Times New Roman" w:eastAsia="Calibri" w:hAnsi="Times New Roman" w:cs="Times New Roman"/>
          <w:sz w:val="24"/>
          <w:szCs w:val="24"/>
        </w:rPr>
        <w:t xml:space="preserve"> Manado</w:t>
      </w:r>
      <w:r w:rsidR="00316301">
        <w:rPr>
          <w:rFonts w:ascii="Times New Roman" w:eastAsia="Calibri" w:hAnsi="Times New Roman" w:cs="Times New Roman"/>
          <w:sz w:val="24"/>
          <w:szCs w:val="24"/>
          <w:lang w:val="id-ID"/>
        </w:rPr>
        <w:t>.</w:t>
      </w:r>
      <w:r w:rsidR="00316301">
        <w:rPr>
          <w:rStyle w:val="FootnoteReference"/>
          <w:rFonts w:ascii="Times New Roman" w:eastAsia="Calibri" w:hAnsi="Times New Roman" w:cs="Times New Roman"/>
          <w:sz w:val="24"/>
          <w:szCs w:val="24"/>
          <w:lang w:val="id-ID"/>
        </w:rPr>
        <w:footnoteReference w:id="92"/>
      </w:r>
      <w:r w:rsidR="00316301"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Kegiatan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pesar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berlangsung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setiap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mulai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jam 04.00 </w:t>
      </w:r>
      <w:proofErr w:type="spellStart"/>
      <w:r w:rsidRPr="00BE469A">
        <w:rPr>
          <w:rFonts w:ascii="Times New Roman" w:eastAsia="Calibri" w:hAnsi="Times New Roman" w:cs="Times New Roman"/>
          <w:sz w:val="24"/>
          <w:szCs w:val="24"/>
        </w:rPr>
        <w:t>Wita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sampai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malam</w:t>
      </w:r>
      <w:proofErr w:type="spellEnd"/>
      <w:r w:rsidRPr="00BE469A">
        <w:rPr>
          <w:rFonts w:ascii="Times New Roman" w:eastAsia="Calibri" w:hAnsi="Times New Roman" w:cs="Times New Roman"/>
          <w:sz w:val="24"/>
          <w:szCs w:val="24"/>
        </w:rPr>
        <w:t xml:space="preserve"> jam 23.00 </w:t>
      </w:r>
      <w:proofErr w:type="spellStart"/>
      <w:r w:rsidRPr="00BE469A">
        <w:rPr>
          <w:rFonts w:ascii="Times New Roman" w:eastAsia="Calibri" w:hAnsi="Times New Roman" w:cs="Times New Roman"/>
          <w:sz w:val="24"/>
          <w:szCs w:val="24"/>
        </w:rPr>
        <w:t>Wita</w:t>
      </w:r>
      <w:proofErr w:type="spellEnd"/>
      <w:r w:rsidRPr="00BE469A">
        <w:rPr>
          <w:rFonts w:ascii="Times New Roman" w:eastAsia="Calibri" w:hAnsi="Times New Roman" w:cs="Times New Roman"/>
          <w:sz w:val="24"/>
          <w:szCs w:val="24"/>
        </w:rPr>
        <w:t xml:space="preserve">. Dan jam yang paling </w:t>
      </w:r>
      <w:proofErr w:type="spellStart"/>
      <w:r w:rsidRPr="00BE469A">
        <w:rPr>
          <w:rFonts w:ascii="Times New Roman" w:eastAsia="Calibri" w:hAnsi="Times New Roman" w:cs="Times New Roman"/>
          <w:sz w:val="24"/>
          <w:szCs w:val="24"/>
        </w:rPr>
        <w:t>ramai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dikunjungi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konsumen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berbelanja</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pagi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hari</w:t>
      </w:r>
      <w:proofErr w:type="spellEnd"/>
      <w:r w:rsidRPr="00BE469A">
        <w:rPr>
          <w:rFonts w:ascii="Times New Roman" w:eastAsia="Calibri" w:hAnsi="Times New Roman" w:cs="Times New Roman"/>
          <w:sz w:val="24"/>
          <w:szCs w:val="24"/>
        </w:rPr>
        <w:t xml:space="preserve"> jam 07.00 </w:t>
      </w:r>
      <w:proofErr w:type="spellStart"/>
      <w:r w:rsidRPr="00BE469A">
        <w:rPr>
          <w:rFonts w:ascii="Times New Roman" w:eastAsia="Calibri" w:hAnsi="Times New Roman" w:cs="Times New Roman"/>
          <w:sz w:val="24"/>
          <w:szCs w:val="24"/>
        </w:rPr>
        <w:t>sampai</w:t>
      </w:r>
      <w:proofErr w:type="spellEnd"/>
      <w:r w:rsidRPr="00BE469A">
        <w:rPr>
          <w:rFonts w:ascii="Times New Roman" w:eastAsia="Calibri" w:hAnsi="Times New Roman" w:cs="Times New Roman"/>
          <w:sz w:val="24"/>
          <w:szCs w:val="24"/>
        </w:rPr>
        <w:t xml:space="preserve"> jam 09.00 </w:t>
      </w:r>
      <w:proofErr w:type="spellStart"/>
      <w:r w:rsidRPr="00BE469A">
        <w:rPr>
          <w:rFonts w:ascii="Times New Roman" w:eastAsia="Calibri" w:hAnsi="Times New Roman" w:cs="Times New Roman"/>
          <w:sz w:val="24"/>
          <w:szCs w:val="24"/>
        </w:rPr>
        <w:t>Wita</w:t>
      </w:r>
      <w:proofErr w:type="spellEnd"/>
      <w:r w:rsidRPr="00BE469A">
        <w:rPr>
          <w:rFonts w:ascii="Times New Roman" w:eastAsia="Calibri" w:hAnsi="Times New Roman" w:cs="Times New Roman"/>
          <w:sz w:val="24"/>
          <w:szCs w:val="24"/>
        </w:rPr>
        <w:t>.</w:t>
      </w:r>
    </w:p>
    <w:p w14:paraId="30338E06" w14:textId="77777777" w:rsidR="00BE469A" w:rsidRPr="00BE469A" w:rsidRDefault="00BE469A" w:rsidP="00BE469A">
      <w:pPr>
        <w:spacing w:after="0" w:line="360" w:lineRule="auto"/>
        <w:ind w:firstLine="0"/>
        <w:jc w:val="both"/>
        <w:rPr>
          <w:rFonts w:ascii="Times New Roman" w:eastAsia="Calibri" w:hAnsi="Times New Roman" w:cs="Times New Roman"/>
          <w:sz w:val="24"/>
          <w:szCs w:val="24"/>
        </w:rPr>
      </w:pPr>
    </w:p>
    <w:p w14:paraId="44DC4C81" w14:textId="77777777" w:rsidR="00BE469A" w:rsidRPr="00BE469A" w:rsidRDefault="00BE469A" w:rsidP="00BE469A">
      <w:pPr>
        <w:numPr>
          <w:ilvl w:val="0"/>
          <w:numId w:val="61"/>
        </w:numPr>
        <w:spacing w:after="0" w:line="360" w:lineRule="auto"/>
        <w:ind w:left="426" w:hanging="426"/>
        <w:contextualSpacing/>
        <w:rPr>
          <w:rFonts w:ascii="Times New Roman" w:eastAsia="Calibri" w:hAnsi="Times New Roman" w:cs="Times New Roman"/>
          <w:b/>
          <w:sz w:val="24"/>
          <w:szCs w:val="24"/>
        </w:rPr>
      </w:pPr>
      <w:proofErr w:type="spellStart"/>
      <w:r w:rsidRPr="00BE469A">
        <w:rPr>
          <w:rFonts w:ascii="Times New Roman" w:eastAsia="Calibri" w:hAnsi="Times New Roman" w:cs="Times New Roman"/>
          <w:b/>
          <w:sz w:val="24"/>
          <w:szCs w:val="24"/>
        </w:rPr>
        <w:t>Deskripsi</w:t>
      </w:r>
      <w:proofErr w:type="spellEnd"/>
      <w:r w:rsidRPr="00BE469A">
        <w:rPr>
          <w:rFonts w:ascii="Times New Roman" w:eastAsia="Calibri" w:hAnsi="Times New Roman" w:cs="Times New Roman"/>
          <w:b/>
          <w:sz w:val="24"/>
          <w:szCs w:val="24"/>
        </w:rPr>
        <w:t xml:space="preserve"> Data </w:t>
      </w:r>
      <w:proofErr w:type="spellStart"/>
      <w:r w:rsidRPr="00BE469A">
        <w:rPr>
          <w:rFonts w:ascii="Times New Roman" w:eastAsia="Calibri" w:hAnsi="Times New Roman" w:cs="Times New Roman"/>
          <w:b/>
          <w:sz w:val="24"/>
          <w:szCs w:val="24"/>
        </w:rPr>
        <w:t>Informan</w:t>
      </w:r>
      <w:proofErr w:type="spellEnd"/>
    </w:p>
    <w:p w14:paraId="526FBFE9" w14:textId="77777777" w:rsidR="00BE469A" w:rsidRPr="00BE469A" w:rsidRDefault="00BE469A" w:rsidP="00BE469A">
      <w:pPr>
        <w:spacing w:after="0" w:line="360" w:lineRule="auto"/>
        <w:ind w:left="426" w:firstLine="72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Penelitian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kualitatif</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menggunakan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teknik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pengumpulan</w:t>
      </w:r>
      <w:proofErr w:type="spellEnd"/>
      <w:r w:rsidRPr="00BE469A">
        <w:rPr>
          <w:rFonts w:ascii="Times New Roman" w:eastAsia="Calibri" w:hAnsi="Times New Roman" w:cs="Times New Roman"/>
          <w:sz w:val="24"/>
          <w:szCs w:val="24"/>
        </w:rPr>
        <w:t xml:space="preserve"> data yang salah </w:t>
      </w:r>
      <w:proofErr w:type="spellStart"/>
      <w:r w:rsidRPr="00BE469A">
        <w:rPr>
          <w:rFonts w:ascii="Times New Roman" w:eastAsia="Calibri" w:hAnsi="Times New Roman" w:cs="Times New Roman"/>
          <w:sz w:val="24"/>
          <w:szCs w:val="24"/>
        </w:rPr>
        <w:t>satunya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wawancara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informan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sebanyak</w:t>
      </w:r>
      <w:proofErr w:type="spellEnd"/>
      <w:r w:rsidRPr="00BE469A">
        <w:rPr>
          <w:rFonts w:ascii="Times New Roman" w:eastAsia="Calibri" w:hAnsi="Times New Roman" w:cs="Times New Roman"/>
          <w:sz w:val="24"/>
          <w:szCs w:val="24"/>
        </w:rPr>
        <w:t xml:space="preserve"> 10 orang yang </w:t>
      </w:r>
      <w:proofErr w:type="spellStart"/>
      <w:r w:rsidRPr="00BE469A">
        <w:rPr>
          <w:rFonts w:ascii="Times New Roman" w:eastAsia="Calibri" w:hAnsi="Times New Roman" w:cs="Times New Roman"/>
          <w:sz w:val="24"/>
          <w:szCs w:val="24"/>
        </w:rPr>
        <w:t>dianggap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mampu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menjawab</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pertanyaan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diajukan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selama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wawancara</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bisa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data </w:t>
      </w:r>
      <w:proofErr w:type="spellStart"/>
      <w:r w:rsidRPr="00BE469A">
        <w:rPr>
          <w:rFonts w:ascii="Times New Roman" w:eastAsia="Calibri" w:hAnsi="Times New Roman" w:cs="Times New Roman"/>
          <w:sz w:val="24"/>
          <w:szCs w:val="24"/>
        </w:rPr>
        <w:t>hasil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penelitian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Rincian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informan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penelitian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disajikan</w:t>
      </w:r>
      <w:proofErr w:type="spellEnd"/>
      <w:r w:rsidRPr="00BE469A">
        <w:rPr>
          <w:rFonts w:ascii="Times New Roman" w:eastAsia="Calibri" w:hAnsi="Times New Roman" w:cs="Times New Roman"/>
          <w:sz w:val="24"/>
          <w:szCs w:val="24"/>
        </w:rPr>
        <w:t xml:space="preserve"> pada </w:t>
      </w:r>
      <w:proofErr w:type="spellStart"/>
      <w:r w:rsidRPr="00BE469A">
        <w:rPr>
          <w:rFonts w:ascii="Times New Roman" w:eastAsia="Calibri" w:hAnsi="Times New Roman" w:cs="Times New Roman"/>
          <w:sz w:val="24"/>
          <w:szCs w:val="24"/>
        </w:rPr>
        <w:t>tabel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sebagai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berikut</w:t>
      </w:r>
      <w:proofErr w:type="spellEnd"/>
      <w:r w:rsidRPr="00BE469A">
        <w:rPr>
          <w:rFonts w:ascii="Times New Roman" w:eastAsia="Calibri" w:hAnsi="Times New Roman" w:cs="Times New Roman"/>
          <w:sz w:val="24"/>
          <w:szCs w:val="24"/>
        </w:rPr>
        <w:t>:</w:t>
      </w:r>
    </w:p>
    <w:p w14:paraId="24223FB0" w14:textId="77777777" w:rsidR="00BE469A" w:rsidRPr="00BE469A" w:rsidRDefault="00BE469A" w:rsidP="00BE469A">
      <w:pPr>
        <w:spacing w:after="0" w:line="360" w:lineRule="auto"/>
        <w:ind w:firstLine="0"/>
        <w:contextualSpacing/>
        <w:jc w:val="center"/>
        <w:rPr>
          <w:rFonts w:ascii="Times New Roman" w:eastAsia="Calibri" w:hAnsi="Times New Roman" w:cs="Times New Roman"/>
          <w:b/>
          <w:sz w:val="24"/>
          <w:szCs w:val="24"/>
        </w:rPr>
      </w:pPr>
      <w:proofErr w:type="spellStart"/>
      <w:r w:rsidRPr="00BE469A">
        <w:rPr>
          <w:rFonts w:ascii="Times New Roman" w:eastAsia="Calibri" w:hAnsi="Times New Roman" w:cs="Times New Roman"/>
          <w:b/>
          <w:sz w:val="24"/>
          <w:szCs w:val="24"/>
        </w:rPr>
        <w:t>Tabel</w:t>
      </w:r>
      <w:proofErr w:type="spellEnd"/>
      <w:r w:rsidRPr="00BE469A">
        <w:rPr>
          <w:rFonts w:ascii="Times New Roman" w:eastAsia="Calibri" w:hAnsi="Times New Roman" w:cs="Times New Roman"/>
          <w:b/>
          <w:sz w:val="24"/>
          <w:szCs w:val="24"/>
        </w:rPr>
        <w:t xml:space="preserve"> 4.2</w:t>
      </w:r>
    </w:p>
    <w:p w14:paraId="50F207F2" w14:textId="77777777" w:rsidR="00BE469A" w:rsidRPr="00BE469A" w:rsidRDefault="00BE469A" w:rsidP="00BE469A">
      <w:pPr>
        <w:spacing w:after="0" w:line="360" w:lineRule="auto"/>
        <w:ind w:firstLine="0"/>
        <w:contextualSpacing/>
        <w:jc w:val="center"/>
        <w:rPr>
          <w:rFonts w:ascii="Times New Roman" w:eastAsia="Calibri" w:hAnsi="Times New Roman" w:cs="Times New Roman"/>
          <w:b/>
          <w:sz w:val="24"/>
          <w:szCs w:val="24"/>
        </w:rPr>
      </w:pPr>
      <w:r w:rsidRPr="00BE469A">
        <w:rPr>
          <w:rFonts w:ascii="Times New Roman" w:eastAsia="Calibri" w:hAnsi="Times New Roman" w:cs="Times New Roman"/>
          <w:b/>
          <w:sz w:val="24"/>
          <w:szCs w:val="24"/>
        </w:rPr>
        <w:t xml:space="preserve">Data </w:t>
      </w:r>
      <w:proofErr w:type="spellStart"/>
      <w:r w:rsidRPr="00BE469A">
        <w:rPr>
          <w:rFonts w:ascii="Times New Roman" w:eastAsia="Calibri" w:hAnsi="Times New Roman" w:cs="Times New Roman"/>
          <w:b/>
          <w:sz w:val="24"/>
          <w:szCs w:val="24"/>
        </w:rPr>
        <w:t>Informan</w:t>
      </w:r>
      <w:proofErr w:type="spellEnd"/>
    </w:p>
    <w:tbl>
      <w:tblPr>
        <w:tblStyle w:val="TableGrid3"/>
        <w:tblW w:w="8217" w:type="dxa"/>
        <w:jc w:val="center"/>
        <w:tblLook w:val="04A0" w:firstRow="1" w:lastRow="0" w:firstColumn="1" w:lastColumn="0" w:noHBand="0" w:noVBand="1"/>
      </w:tblPr>
      <w:tblGrid>
        <w:gridCol w:w="698"/>
        <w:gridCol w:w="1991"/>
        <w:gridCol w:w="1701"/>
        <w:gridCol w:w="2551"/>
        <w:gridCol w:w="1276"/>
      </w:tblGrid>
      <w:tr w:rsidR="00BE469A" w:rsidRPr="00BE469A" w14:paraId="2D002CF2" w14:textId="77777777" w:rsidTr="00A52C41">
        <w:trPr>
          <w:jc w:val="center"/>
        </w:trPr>
        <w:tc>
          <w:tcPr>
            <w:tcW w:w="698" w:type="dxa"/>
          </w:tcPr>
          <w:p w14:paraId="7027B3EA" w14:textId="77777777" w:rsidR="00BE469A" w:rsidRPr="00BE469A" w:rsidRDefault="00BE469A" w:rsidP="00BE469A">
            <w:pPr>
              <w:spacing w:after="0" w:line="240" w:lineRule="auto"/>
              <w:ind w:firstLine="0"/>
              <w:jc w:val="center"/>
              <w:rPr>
                <w:rFonts w:ascii="Times New Roman" w:eastAsia="Calibri" w:hAnsi="Times New Roman" w:cs="Times New Roman"/>
                <w:b/>
                <w:sz w:val="24"/>
                <w:szCs w:val="24"/>
              </w:rPr>
            </w:pPr>
            <w:r w:rsidRPr="00BE469A">
              <w:rPr>
                <w:rFonts w:ascii="Times New Roman" w:eastAsia="Calibri" w:hAnsi="Times New Roman" w:cs="Times New Roman"/>
                <w:b/>
                <w:sz w:val="24"/>
                <w:szCs w:val="24"/>
              </w:rPr>
              <w:t>No</w:t>
            </w:r>
          </w:p>
        </w:tc>
        <w:tc>
          <w:tcPr>
            <w:tcW w:w="1991" w:type="dxa"/>
          </w:tcPr>
          <w:p w14:paraId="3E2E1284" w14:textId="77777777" w:rsidR="00BE469A" w:rsidRPr="00BE469A" w:rsidRDefault="00BE469A" w:rsidP="00BE469A">
            <w:pPr>
              <w:spacing w:after="0" w:line="240" w:lineRule="auto"/>
              <w:ind w:firstLine="0"/>
              <w:jc w:val="center"/>
              <w:rPr>
                <w:rFonts w:ascii="Times New Roman" w:eastAsia="Calibri" w:hAnsi="Times New Roman" w:cs="Times New Roman"/>
                <w:b/>
                <w:sz w:val="24"/>
                <w:szCs w:val="24"/>
              </w:rPr>
            </w:pPr>
            <w:r w:rsidRPr="00BE469A">
              <w:rPr>
                <w:rFonts w:ascii="Times New Roman" w:eastAsia="Calibri" w:hAnsi="Times New Roman" w:cs="Times New Roman"/>
                <w:b/>
                <w:sz w:val="24"/>
                <w:szCs w:val="24"/>
              </w:rPr>
              <w:t>Nama</w:t>
            </w:r>
          </w:p>
        </w:tc>
        <w:tc>
          <w:tcPr>
            <w:tcW w:w="1701" w:type="dxa"/>
          </w:tcPr>
          <w:p w14:paraId="08892B32" w14:textId="77777777" w:rsidR="00BE469A" w:rsidRPr="00BE469A" w:rsidRDefault="00BE469A" w:rsidP="00BE469A">
            <w:pPr>
              <w:spacing w:after="0" w:line="240" w:lineRule="auto"/>
              <w:ind w:firstLine="0"/>
              <w:jc w:val="center"/>
              <w:rPr>
                <w:rFonts w:ascii="Times New Roman" w:eastAsia="Calibri" w:hAnsi="Times New Roman" w:cs="Times New Roman"/>
                <w:b/>
                <w:sz w:val="24"/>
                <w:szCs w:val="24"/>
              </w:rPr>
            </w:pPr>
            <w:proofErr w:type="spellStart"/>
            <w:r w:rsidRPr="00BE469A">
              <w:rPr>
                <w:rFonts w:ascii="Times New Roman" w:eastAsia="Calibri" w:hAnsi="Times New Roman" w:cs="Times New Roman"/>
                <w:b/>
                <w:sz w:val="24"/>
                <w:szCs w:val="24"/>
              </w:rPr>
              <w:t>Jenis</w:t>
            </w:r>
            <w:proofErr w:type="spellEnd"/>
            <w:r w:rsidRPr="00BE469A">
              <w:rPr>
                <w:rFonts w:ascii="Times New Roman" w:eastAsia="Calibri" w:hAnsi="Times New Roman" w:cs="Times New Roman"/>
                <w:b/>
                <w:sz w:val="24"/>
                <w:szCs w:val="24"/>
              </w:rPr>
              <w:t xml:space="preserve"> </w:t>
            </w:r>
            <w:proofErr w:type="spellStart"/>
            <w:r w:rsidRPr="00BE469A">
              <w:rPr>
                <w:rFonts w:ascii="Times New Roman" w:eastAsia="Calibri" w:hAnsi="Times New Roman" w:cs="Times New Roman"/>
                <w:b/>
                <w:sz w:val="24"/>
                <w:szCs w:val="24"/>
              </w:rPr>
              <w:t>Kelamin</w:t>
            </w:r>
            <w:proofErr w:type="spellEnd"/>
          </w:p>
        </w:tc>
        <w:tc>
          <w:tcPr>
            <w:tcW w:w="2551" w:type="dxa"/>
          </w:tcPr>
          <w:p w14:paraId="114ADD75" w14:textId="77777777" w:rsidR="00BE469A" w:rsidRPr="00BE469A" w:rsidRDefault="00BE469A" w:rsidP="00BE469A">
            <w:pPr>
              <w:spacing w:after="0" w:line="240" w:lineRule="auto"/>
              <w:ind w:firstLine="0"/>
              <w:jc w:val="center"/>
              <w:rPr>
                <w:rFonts w:ascii="Times New Roman" w:eastAsia="Calibri" w:hAnsi="Times New Roman" w:cs="Times New Roman"/>
                <w:b/>
                <w:sz w:val="24"/>
                <w:szCs w:val="24"/>
              </w:rPr>
            </w:pPr>
            <w:proofErr w:type="spellStart"/>
            <w:r w:rsidRPr="00BE469A">
              <w:rPr>
                <w:rFonts w:ascii="Times New Roman" w:eastAsia="Calibri" w:hAnsi="Times New Roman" w:cs="Times New Roman"/>
                <w:b/>
                <w:sz w:val="24"/>
                <w:szCs w:val="24"/>
              </w:rPr>
              <w:t>Keterangan</w:t>
            </w:r>
            <w:proofErr w:type="spellEnd"/>
          </w:p>
        </w:tc>
        <w:tc>
          <w:tcPr>
            <w:tcW w:w="1276" w:type="dxa"/>
          </w:tcPr>
          <w:p w14:paraId="001E7F24" w14:textId="77777777" w:rsidR="00BE469A" w:rsidRPr="00BE469A" w:rsidRDefault="00BE469A" w:rsidP="00BE469A">
            <w:pPr>
              <w:spacing w:after="0" w:line="240" w:lineRule="auto"/>
              <w:ind w:firstLine="0"/>
              <w:jc w:val="center"/>
              <w:rPr>
                <w:rFonts w:ascii="Times New Roman" w:eastAsia="Calibri" w:hAnsi="Times New Roman" w:cs="Times New Roman"/>
                <w:b/>
                <w:sz w:val="24"/>
                <w:szCs w:val="24"/>
              </w:rPr>
            </w:pPr>
            <w:r w:rsidRPr="00BE469A">
              <w:rPr>
                <w:rFonts w:ascii="Times New Roman" w:eastAsia="Calibri" w:hAnsi="Times New Roman" w:cs="Times New Roman"/>
                <w:b/>
                <w:sz w:val="24"/>
                <w:szCs w:val="24"/>
              </w:rPr>
              <w:t xml:space="preserve">Kode </w:t>
            </w:r>
            <w:proofErr w:type="spellStart"/>
            <w:r w:rsidRPr="00BE469A">
              <w:rPr>
                <w:rFonts w:ascii="Times New Roman" w:eastAsia="Calibri" w:hAnsi="Times New Roman" w:cs="Times New Roman"/>
                <w:b/>
                <w:sz w:val="24"/>
                <w:szCs w:val="24"/>
              </w:rPr>
              <w:t>Informan</w:t>
            </w:r>
            <w:proofErr w:type="spellEnd"/>
          </w:p>
        </w:tc>
      </w:tr>
      <w:tr w:rsidR="00BE469A" w:rsidRPr="00BE469A" w14:paraId="186E0240" w14:textId="77777777" w:rsidTr="00A52C41">
        <w:trPr>
          <w:jc w:val="center"/>
        </w:trPr>
        <w:tc>
          <w:tcPr>
            <w:tcW w:w="698" w:type="dxa"/>
          </w:tcPr>
          <w:p w14:paraId="7AC90179"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w:t>
            </w:r>
          </w:p>
        </w:tc>
        <w:tc>
          <w:tcPr>
            <w:tcW w:w="1991" w:type="dxa"/>
          </w:tcPr>
          <w:p w14:paraId="0C4A8B14"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Ibu indri</w:t>
            </w:r>
          </w:p>
        </w:tc>
        <w:tc>
          <w:tcPr>
            <w:tcW w:w="1701" w:type="dxa"/>
          </w:tcPr>
          <w:p w14:paraId="22C62528"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Perempuan</w:t>
            </w:r>
          </w:p>
        </w:tc>
        <w:tc>
          <w:tcPr>
            <w:tcW w:w="2551" w:type="dxa"/>
          </w:tcPr>
          <w:p w14:paraId="268C2D6D" w14:textId="74C68E87" w:rsidR="00BE469A" w:rsidRPr="00A52C41" w:rsidRDefault="00BE469A" w:rsidP="00BE469A">
            <w:pPr>
              <w:spacing w:after="0" w:line="360" w:lineRule="auto"/>
              <w:ind w:firstLine="0"/>
              <w:jc w:val="center"/>
              <w:rPr>
                <w:rFonts w:ascii="Times New Roman" w:eastAsia="Calibri" w:hAnsi="Times New Roman" w:cs="Times New Roman"/>
                <w:sz w:val="24"/>
                <w:szCs w:val="24"/>
                <w:lang w:val="id-ID"/>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S</w:t>
            </w:r>
            <w:r w:rsidR="00A52C41">
              <w:rPr>
                <w:rFonts w:ascii="Times New Roman" w:eastAsia="Calibri" w:hAnsi="Times New Roman" w:cs="Times New Roman"/>
                <w:sz w:val="24"/>
                <w:szCs w:val="24"/>
                <w:lang w:val="id-ID"/>
              </w:rPr>
              <w:t>embako</w:t>
            </w:r>
          </w:p>
        </w:tc>
        <w:tc>
          <w:tcPr>
            <w:tcW w:w="1276" w:type="dxa"/>
          </w:tcPr>
          <w:p w14:paraId="6AB7636B"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A01</w:t>
            </w:r>
          </w:p>
        </w:tc>
      </w:tr>
      <w:tr w:rsidR="00BE469A" w:rsidRPr="00BE469A" w14:paraId="0DD93E95" w14:textId="77777777" w:rsidTr="00A52C41">
        <w:trPr>
          <w:jc w:val="center"/>
        </w:trPr>
        <w:tc>
          <w:tcPr>
            <w:tcW w:w="698" w:type="dxa"/>
          </w:tcPr>
          <w:p w14:paraId="4F5906D3"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2</w:t>
            </w:r>
          </w:p>
        </w:tc>
        <w:tc>
          <w:tcPr>
            <w:tcW w:w="1991" w:type="dxa"/>
          </w:tcPr>
          <w:p w14:paraId="2567A19F"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Bapak Idris</w:t>
            </w:r>
          </w:p>
        </w:tc>
        <w:tc>
          <w:tcPr>
            <w:tcW w:w="1701" w:type="dxa"/>
          </w:tcPr>
          <w:p w14:paraId="13B029DB"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Laki-laki</w:t>
            </w:r>
            <w:proofErr w:type="spellEnd"/>
          </w:p>
        </w:tc>
        <w:tc>
          <w:tcPr>
            <w:tcW w:w="2551" w:type="dxa"/>
          </w:tcPr>
          <w:p w14:paraId="684268E9" w14:textId="77777777" w:rsidR="00BE469A" w:rsidRPr="00BE469A" w:rsidRDefault="00BE469A" w:rsidP="00BE469A">
            <w:pPr>
              <w:spacing w:after="0" w:line="24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pernak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pernik</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dapur</w:t>
            </w:r>
            <w:proofErr w:type="spellEnd"/>
            <w:r w:rsidRPr="00BE469A">
              <w:rPr>
                <w:rFonts w:ascii="Times New Roman" w:eastAsia="Calibri" w:hAnsi="Times New Roman" w:cs="Times New Roman"/>
                <w:sz w:val="24"/>
                <w:szCs w:val="24"/>
              </w:rPr>
              <w:t xml:space="preserve">  (</w:t>
            </w:r>
            <w:proofErr w:type="gramEnd"/>
            <w:r w:rsidRPr="00BE469A">
              <w:rPr>
                <w:rFonts w:ascii="Times New Roman" w:eastAsia="Calibri" w:hAnsi="Times New Roman" w:cs="Times New Roman"/>
                <w:sz w:val="24"/>
                <w:szCs w:val="24"/>
              </w:rPr>
              <w:t>ALAT DAPUR)</w:t>
            </w:r>
          </w:p>
        </w:tc>
        <w:tc>
          <w:tcPr>
            <w:tcW w:w="1276" w:type="dxa"/>
          </w:tcPr>
          <w:p w14:paraId="56BF8EE1"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A02</w:t>
            </w:r>
          </w:p>
        </w:tc>
      </w:tr>
      <w:tr w:rsidR="00BE469A" w:rsidRPr="00BE469A" w14:paraId="0FF6951F" w14:textId="77777777" w:rsidTr="00A52C41">
        <w:trPr>
          <w:jc w:val="center"/>
        </w:trPr>
        <w:tc>
          <w:tcPr>
            <w:tcW w:w="698" w:type="dxa"/>
          </w:tcPr>
          <w:p w14:paraId="6242A2BC"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3</w:t>
            </w:r>
          </w:p>
        </w:tc>
        <w:tc>
          <w:tcPr>
            <w:tcW w:w="1991" w:type="dxa"/>
          </w:tcPr>
          <w:p w14:paraId="3169E083"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Om </w:t>
            </w:r>
            <w:proofErr w:type="spellStart"/>
            <w:r w:rsidRPr="00BE469A">
              <w:rPr>
                <w:rFonts w:ascii="Times New Roman" w:eastAsia="Calibri" w:hAnsi="Times New Roman" w:cs="Times New Roman"/>
                <w:sz w:val="24"/>
                <w:szCs w:val="24"/>
              </w:rPr>
              <w:t>Anto</w:t>
            </w:r>
            <w:proofErr w:type="spellEnd"/>
          </w:p>
        </w:tc>
        <w:tc>
          <w:tcPr>
            <w:tcW w:w="1701" w:type="dxa"/>
          </w:tcPr>
          <w:p w14:paraId="45D6CFBD"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Laki-laki</w:t>
            </w:r>
            <w:proofErr w:type="spellEnd"/>
          </w:p>
        </w:tc>
        <w:tc>
          <w:tcPr>
            <w:tcW w:w="2551" w:type="dxa"/>
          </w:tcPr>
          <w:p w14:paraId="5CEC70CE"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Sayur</w:t>
            </w:r>
            <w:proofErr w:type="spellEnd"/>
          </w:p>
        </w:tc>
        <w:tc>
          <w:tcPr>
            <w:tcW w:w="1276" w:type="dxa"/>
          </w:tcPr>
          <w:p w14:paraId="75B0854B"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A03</w:t>
            </w:r>
          </w:p>
        </w:tc>
      </w:tr>
      <w:tr w:rsidR="00BE469A" w:rsidRPr="00BE469A" w14:paraId="3D0B2BCF" w14:textId="77777777" w:rsidTr="00A52C41">
        <w:trPr>
          <w:jc w:val="center"/>
        </w:trPr>
        <w:tc>
          <w:tcPr>
            <w:tcW w:w="698" w:type="dxa"/>
          </w:tcPr>
          <w:p w14:paraId="01C377F1"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4</w:t>
            </w:r>
          </w:p>
        </w:tc>
        <w:tc>
          <w:tcPr>
            <w:tcW w:w="1991" w:type="dxa"/>
          </w:tcPr>
          <w:p w14:paraId="42DD1C70"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Ibu Salma</w:t>
            </w:r>
          </w:p>
        </w:tc>
        <w:tc>
          <w:tcPr>
            <w:tcW w:w="1701" w:type="dxa"/>
          </w:tcPr>
          <w:p w14:paraId="3798BDE5"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Perempuan</w:t>
            </w:r>
          </w:p>
        </w:tc>
        <w:tc>
          <w:tcPr>
            <w:tcW w:w="2551" w:type="dxa"/>
          </w:tcPr>
          <w:p w14:paraId="79B9D66D" w14:textId="34AB51F8" w:rsidR="00BE469A" w:rsidRPr="00A52C41" w:rsidRDefault="00BE469A" w:rsidP="00BE469A">
            <w:pPr>
              <w:spacing w:after="0" w:line="360" w:lineRule="auto"/>
              <w:ind w:firstLine="0"/>
              <w:jc w:val="center"/>
              <w:rPr>
                <w:rFonts w:ascii="Times New Roman" w:eastAsia="Calibri" w:hAnsi="Times New Roman" w:cs="Times New Roman"/>
                <w:sz w:val="24"/>
                <w:szCs w:val="24"/>
                <w:lang w:val="id-ID"/>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r w:rsidR="00A52C41">
              <w:rPr>
                <w:rFonts w:ascii="Times New Roman" w:eastAsia="Calibri" w:hAnsi="Times New Roman" w:cs="Times New Roman"/>
                <w:sz w:val="24"/>
                <w:szCs w:val="24"/>
                <w:lang w:val="id-ID"/>
              </w:rPr>
              <w:t>Ayam Hidup</w:t>
            </w:r>
          </w:p>
        </w:tc>
        <w:tc>
          <w:tcPr>
            <w:tcW w:w="1276" w:type="dxa"/>
          </w:tcPr>
          <w:p w14:paraId="69640470"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A04</w:t>
            </w:r>
          </w:p>
        </w:tc>
      </w:tr>
      <w:tr w:rsidR="00BE469A" w:rsidRPr="00BE469A" w14:paraId="7AAA677F" w14:textId="77777777" w:rsidTr="00A52C41">
        <w:trPr>
          <w:jc w:val="center"/>
        </w:trPr>
        <w:tc>
          <w:tcPr>
            <w:tcW w:w="698" w:type="dxa"/>
          </w:tcPr>
          <w:p w14:paraId="709C65FC"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5</w:t>
            </w:r>
          </w:p>
        </w:tc>
        <w:tc>
          <w:tcPr>
            <w:tcW w:w="1991" w:type="dxa"/>
          </w:tcPr>
          <w:p w14:paraId="3B0160D2"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Bapak Hamza</w:t>
            </w:r>
          </w:p>
        </w:tc>
        <w:tc>
          <w:tcPr>
            <w:tcW w:w="1701" w:type="dxa"/>
          </w:tcPr>
          <w:p w14:paraId="3EEC1DE6"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Laki-laki</w:t>
            </w:r>
            <w:proofErr w:type="spellEnd"/>
          </w:p>
        </w:tc>
        <w:tc>
          <w:tcPr>
            <w:tcW w:w="2551" w:type="dxa"/>
          </w:tcPr>
          <w:p w14:paraId="0343D095"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Barito</w:t>
            </w:r>
          </w:p>
        </w:tc>
        <w:tc>
          <w:tcPr>
            <w:tcW w:w="1276" w:type="dxa"/>
          </w:tcPr>
          <w:p w14:paraId="5BA5974E"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A05</w:t>
            </w:r>
          </w:p>
        </w:tc>
      </w:tr>
      <w:tr w:rsidR="00BE469A" w:rsidRPr="00BE469A" w14:paraId="42840AA6" w14:textId="77777777" w:rsidTr="00A52C41">
        <w:trPr>
          <w:jc w:val="center"/>
        </w:trPr>
        <w:tc>
          <w:tcPr>
            <w:tcW w:w="698" w:type="dxa"/>
          </w:tcPr>
          <w:p w14:paraId="76517403"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6</w:t>
            </w:r>
          </w:p>
        </w:tc>
        <w:tc>
          <w:tcPr>
            <w:tcW w:w="1991" w:type="dxa"/>
          </w:tcPr>
          <w:p w14:paraId="2DDC811D"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Ibu </w:t>
            </w:r>
            <w:proofErr w:type="spellStart"/>
            <w:r w:rsidRPr="00BE469A">
              <w:rPr>
                <w:rFonts w:ascii="Times New Roman" w:eastAsia="Calibri" w:hAnsi="Times New Roman" w:cs="Times New Roman"/>
                <w:sz w:val="24"/>
                <w:szCs w:val="24"/>
              </w:rPr>
              <w:t>Sance</w:t>
            </w:r>
            <w:proofErr w:type="spellEnd"/>
          </w:p>
        </w:tc>
        <w:tc>
          <w:tcPr>
            <w:tcW w:w="1701" w:type="dxa"/>
          </w:tcPr>
          <w:p w14:paraId="7F521045"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Perempuan</w:t>
            </w:r>
          </w:p>
        </w:tc>
        <w:tc>
          <w:tcPr>
            <w:tcW w:w="2551" w:type="dxa"/>
          </w:tcPr>
          <w:p w14:paraId="0A472600"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Kelapa</w:t>
            </w:r>
            <w:proofErr w:type="spellEnd"/>
          </w:p>
        </w:tc>
        <w:tc>
          <w:tcPr>
            <w:tcW w:w="1276" w:type="dxa"/>
          </w:tcPr>
          <w:p w14:paraId="66897616"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A06</w:t>
            </w:r>
          </w:p>
        </w:tc>
      </w:tr>
      <w:tr w:rsidR="00BE469A" w:rsidRPr="00BE469A" w14:paraId="67DDC61A" w14:textId="77777777" w:rsidTr="00A52C41">
        <w:trPr>
          <w:jc w:val="center"/>
        </w:trPr>
        <w:tc>
          <w:tcPr>
            <w:tcW w:w="698" w:type="dxa"/>
          </w:tcPr>
          <w:p w14:paraId="5E996848"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7</w:t>
            </w:r>
          </w:p>
        </w:tc>
        <w:tc>
          <w:tcPr>
            <w:tcW w:w="1991" w:type="dxa"/>
          </w:tcPr>
          <w:p w14:paraId="3E42742A"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Ibu </w:t>
            </w:r>
            <w:proofErr w:type="spellStart"/>
            <w:r w:rsidRPr="00BE469A">
              <w:rPr>
                <w:rFonts w:ascii="Times New Roman" w:eastAsia="Calibri" w:hAnsi="Times New Roman" w:cs="Times New Roman"/>
                <w:sz w:val="24"/>
                <w:szCs w:val="24"/>
              </w:rPr>
              <w:t>Rosna</w:t>
            </w:r>
            <w:proofErr w:type="spellEnd"/>
          </w:p>
        </w:tc>
        <w:tc>
          <w:tcPr>
            <w:tcW w:w="1701" w:type="dxa"/>
          </w:tcPr>
          <w:p w14:paraId="166F3937"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Perempuan</w:t>
            </w:r>
          </w:p>
        </w:tc>
        <w:tc>
          <w:tcPr>
            <w:tcW w:w="2551" w:type="dxa"/>
          </w:tcPr>
          <w:p w14:paraId="43F2B12C"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Gula</w:t>
            </w:r>
            <w:proofErr w:type="spellEnd"/>
            <w:r w:rsidRPr="00BE469A">
              <w:rPr>
                <w:rFonts w:ascii="Times New Roman" w:eastAsia="Calibri" w:hAnsi="Times New Roman" w:cs="Times New Roman"/>
                <w:sz w:val="24"/>
                <w:szCs w:val="24"/>
              </w:rPr>
              <w:t xml:space="preserve"> Merah</w:t>
            </w:r>
          </w:p>
        </w:tc>
        <w:tc>
          <w:tcPr>
            <w:tcW w:w="1276" w:type="dxa"/>
          </w:tcPr>
          <w:p w14:paraId="5083B5AE"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A07</w:t>
            </w:r>
          </w:p>
        </w:tc>
      </w:tr>
      <w:tr w:rsidR="00BE469A" w:rsidRPr="00BE469A" w14:paraId="79EFF2FC" w14:textId="77777777" w:rsidTr="00A52C41">
        <w:trPr>
          <w:jc w:val="center"/>
        </w:trPr>
        <w:tc>
          <w:tcPr>
            <w:tcW w:w="698" w:type="dxa"/>
          </w:tcPr>
          <w:p w14:paraId="4205B0E2"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8</w:t>
            </w:r>
          </w:p>
        </w:tc>
        <w:tc>
          <w:tcPr>
            <w:tcW w:w="1991" w:type="dxa"/>
          </w:tcPr>
          <w:p w14:paraId="6F5F94FB"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Bapak </w:t>
            </w:r>
            <w:proofErr w:type="spellStart"/>
            <w:r w:rsidRPr="00BE469A">
              <w:rPr>
                <w:rFonts w:ascii="Times New Roman" w:eastAsia="Calibri" w:hAnsi="Times New Roman" w:cs="Times New Roman"/>
                <w:sz w:val="24"/>
                <w:szCs w:val="24"/>
              </w:rPr>
              <w:t>Handoko</w:t>
            </w:r>
            <w:proofErr w:type="spellEnd"/>
          </w:p>
        </w:tc>
        <w:tc>
          <w:tcPr>
            <w:tcW w:w="1701" w:type="dxa"/>
          </w:tcPr>
          <w:p w14:paraId="40E35AF1"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Laki-laki</w:t>
            </w:r>
            <w:proofErr w:type="spellEnd"/>
          </w:p>
        </w:tc>
        <w:tc>
          <w:tcPr>
            <w:tcW w:w="2551" w:type="dxa"/>
          </w:tcPr>
          <w:p w14:paraId="6D24AFD5" w14:textId="77777777" w:rsidR="00BE469A" w:rsidRPr="00BE469A" w:rsidRDefault="00BE469A" w:rsidP="00BE469A">
            <w:pPr>
              <w:spacing w:after="0" w:line="24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Buah-Buahan</w:t>
            </w:r>
            <w:proofErr w:type="spellEnd"/>
          </w:p>
        </w:tc>
        <w:tc>
          <w:tcPr>
            <w:tcW w:w="1276" w:type="dxa"/>
          </w:tcPr>
          <w:p w14:paraId="337A67E1"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A08</w:t>
            </w:r>
          </w:p>
        </w:tc>
      </w:tr>
      <w:tr w:rsidR="00BE469A" w:rsidRPr="00BE469A" w14:paraId="19CD6173" w14:textId="77777777" w:rsidTr="00A52C41">
        <w:trPr>
          <w:jc w:val="center"/>
        </w:trPr>
        <w:tc>
          <w:tcPr>
            <w:tcW w:w="698" w:type="dxa"/>
          </w:tcPr>
          <w:p w14:paraId="05499BFF"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9</w:t>
            </w:r>
          </w:p>
        </w:tc>
        <w:tc>
          <w:tcPr>
            <w:tcW w:w="1991" w:type="dxa"/>
          </w:tcPr>
          <w:p w14:paraId="73F22F38"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Bapak </w:t>
            </w:r>
            <w:proofErr w:type="spellStart"/>
            <w:r w:rsidRPr="00BE469A">
              <w:rPr>
                <w:rFonts w:ascii="Times New Roman" w:eastAsia="Calibri" w:hAnsi="Times New Roman" w:cs="Times New Roman"/>
                <w:sz w:val="24"/>
                <w:szCs w:val="24"/>
              </w:rPr>
              <w:t>Kote</w:t>
            </w:r>
            <w:proofErr w:type="spellEnd"/>
          </w:p>
        </w:tc>
        <w:tc>
          <w:tcPr>
            <w:tcW w:w="1701" w:type="dxa"/>
          </w:tcPr>
          <w:p w14:paraId="2D0A7048"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Laki-laki</w:t>
            </w:r>
            <w:proofErr w:type="spellEnd"/>
          </w:p>
        </w:tc>
        <w:tc>
          <w:tcPr>
            <w:tcW w:w="2551" w:type="dxa"/>
          </w:tcPr>
          <w:p w14:paraId="0482343B"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Ikan</w:t>
            </w:r>
            <w:proofErr w:type="spellEnd"/>
          </w:p>
        </w:tc>
        <w:tc>
          <w:tcPr>
            <w:tcW w:w="1276" w:type="dxa"/>
          </w:tcPr>
          <w:p w14:paraId="121A6625"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A09</w:t>
            </w:r>
          </w:p>
        </w:tc>
      </w:tr>
      <w:tr w:rsidR="00BE469A" w:rsidRPr="00BE469A" w14:paraId="78F775CA" w14:textId="77777777" w:rsidTr="00A52C41">
        <w:trPr>
          <w:jc w:val="center"/>
        </w:trPr>
        <w:tc>
          <w:tcPr>
            <w:tcW w:w="698" w:type="dxa"/>
          </w:tcPr>
          <w:p w14:paraId="7720419B"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10</w:t>
            </w:r>
          </w:p>
        </w:tc>
        <w:tc>
          <w:tcPr>
            <w:tcW w:w="1991" w:type="dxa"/>
          </w:tcPr>
          <w:p w14:paraId="2B81C66E" w14:textId="77777777" w:rsidR="00BE469A" w:rsidRPr="00BE469A" w:rsidRDefault="00BE469A" w:rsidP="00BE469A">
            <w:pPr>
              <w:spacing w:after="0" w:line="360" w:lineRule="auto"/>
              <w:ind w:firstLine="0"/>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Ibu </w:t>
            </w:r>
            <w:proofErr w:type="spellStart"/>
            <w:r w:rsidRPr="00BE469A">
              <w:rPr>
                <w:rFonts w:ascii="Times New Roman" w:eastAsia="Calibri" w:hAnsi="Times New Roman" w:cs="Times New Roman"/>
                <w:sz w:val="24"/>
                <w:szCs w:val="24"/>
              </w:rPr>
              <w:t>Asna</w:t>
            </w:r>
            <w:proofErr w:type="spellEnd"/>
          </w:p>
        </w:tc>
        <w:tc>
          <w:tcPr>
            <w:tcW w:w="1701" w:type="dxa"/>
          </w:tcPr>
          <w:p w14:paraId="2CA62BD3"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Perempuan</w:t>
            </w:r>
          </w:p>
        </w:tc>
        <w:tc>
          <w:tcPr>
            <w:tcW w:w="2551" w:type="dxa"/>
          </w:tcPr>
          <w:p w14:paraId="7DEC0A86" w14:textId="06C3F331" w:rsidR="00BE469A" w:rsidRPr="00A52C41" w:rsidRDefault="00BE469A" w:rsidP="00BE469A">
            <w:pPr>
              <w:spacing w:after="0" w:line="360" w:lineRule="auto"/>
              <w:ind w:firstLine="0"/>
              <w:jc w:val="center"/>
              <w:rPr>
                <w:rFonts w:ascii="Times New Roman" w:eastAsia="Calibri" w:hAnsi="Times New Roman" w:cs="Times New Roman"/>
                <w:sz w:val="24"/>
                <w:szCs w:val="24"/>
                <w:lang w:val="id-ID"/>
              </w:rPr>
            </w:pP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r w:rsidR="00A52C41">
              <w:rPr>
                <w:rFonts w:ascii="Times New Roman" w:eastAsia="Calibri" w:hAnsi="Times New Roman" w:cs="Times New Roman"/>
                <w:sz w:val="24"/>
                <w:szCs w:val="24"/>
                <w:lang w:val="id-ID"/>
              </w:rPr>
              <w:t>Rumah Makan</w:t>
            </w:r>
          </w:p>
        </w:tc>
        <w:tc>
          <w:tcPr>
            <w:tcW w:w="1276" w:type="dxa"/>
          </w:tcPr>
          <w:p w14:paraId="635CC4D1" w14:textId="77777777" w:rsidR="00BE469A" w:rsidRPr="00BE469A" w:rsidRDefault="00BE469A" w:rsidP="00BE469A">
            <w:pPr>
              <w:spacing w:after="0" w:line="360" w:lineRule="auto"/>
              <w:ind w:firstLine="0"/>
              <w:jc w:val="center"/>
              <w:rPr>
                <w:rFonts w:ascii="Times New Roman" w:eastAsia="Calibri" w:hAnsi="Times New Roman" w:cs="Times New Roman"/>
                <w:sz w:val="24"/>
                <w:szCs w:val="24"/>
              </w:rPr>
            </w:pPr>
            <w:r w:rsidRPr="00BE469A">
              <w:rPr>
                <w:rFonts w:ascii="Times New Roman" w:eastAsia="Calibri" w:hAnsi="Times New Roman" w:cs="Times New Roman"/>
                <w:sz w:val="24"/>
                <w:szCs w:val="24"/>
              </w:rPr>
              <w:t>A10</w:t>
            </w:r>
          </w:p>
        </w:tc>
      </w:tr>
    </w:tbl>
    <w:p w14:paraId="5DDC0D9E" w14:textId="75746901" w:rsidR="00BE469A" w:rsidRPr="00316301" w:rsidRDefault="00BE469A" w:rsidP="00316301">
      <w:pPr>
        <w:spacing w:after="0" w:line="360" w:lineRule="auto"/>
        <w:ind w:left="426" w:firstLine="0"/>
        <w:rPr>
          <w:rFonts w:ascii="Times New Roman" w:eastAsia="Calibri" w:hAnsi="Times New Roman" w:cs="Times New Roman"/>
          <w:sz w:val="24"/>
          <w:szCs w:val="24"/>
        </w:rPr>
      </w:pPr>
      <w:proofErr w:type="spellStart"/>
      <w:proofErr w:type="gramStart"/>
      <w:r w:rsidRPr="00BE469A">
        <w:rPr>
          <w:rFonts w:ascii="Times New Roman" w:eastAsia="Calibri" w:hAnsi="Times New Roman" w:cs="Times New Roman"/>
          <w:sz w:val="24"/>
          <w:szCs w:val="24"/>
        </w:rPr>
        <w:t>Sumber</w:t>
      </w:r>
      <w:proofErr w:type="spellEnd"/>
      <w:r w:rsidRPr="00BE469A">
        <w:rPr>
          <w:rFonts w:ascii="Times New Roman" w:eastAsia="Calibri" w:hAnsi="Times New Roman" w:cs="Times New Roman"/>
          <w:sz w:val="24"/>
          <w:szCs w:val="24"/>
        </w:rPr>
        <w:t xml:space="preserve"> :</w:t>
      </w:r>
      <w:proofErr w:type="gramEnd"/>
      <w:r w:rsidRPr="00BE469A">
        <w:rPr>
          <w:rFonts w:ascii="Times New Roman" w:eastAsia="Calibri" w:hAnsi="Times New Roman" w:cs="Times New Roman"/>
          <w:sz w:val="24"/>
          <w:szCs w:val="24"/>
        </w:rPr>
        <w:t xml:space="preserve"> Data </w:t>
      </w:r>
      <w:proofErr w:type="spellStart"/>
      <w:r w:rsidRPr="00BE469A">
        <w:rPr>
          <w:rFonts w:ascii="Times New Roman" w:eastAsia="Calibri" w:hAnsi="Times New Roman" w:cs="Times New Roman"/>
          <w:sz w:val="24"/>
          <w:szCs w:val="24"/>
        </w:rPr>
        <w:t>olahan</w:t>
      </w:r>
      <w:proofErr w:type="spellEnd"/>
      <w:r w:rsidRPr="00BE469A">
        <w:rPr>
          <w:rFonts w:ascii="Times New Roman" w:eastAsia="Calibri" w:hAnsi="Times New Roman" w:cs="Times New Roman"/>
          <w:sz w:val="24"/>
          <w:szCs w:val="24"/>
        </w:rPr>
        <w:t>, 2022</w:t>
      </w:r>
    </w:p>
    <w:p w14:paraId="5E03560A" w14:textId="77777777" w:rsidR="00BE469A" w:rsidRPr="00BE469A" w:rsidRDefault="00BE469A" w:rsidP="00BE469A">
      <w:pPr>
        <w:numPr>
          <w:ilvl w:val="0"/>
          <w:numId w:val="61"/>
        </w:numPr>
        <w:spacing w:after="0" w:line="360" w:lineRule="auto"/>
        <w:ind w:left="360"/>
        <w:contextualSpacing/>
        <w:rPr>
          <w:rFonts w:ascii="Times New Roman" w:eastAsia="Calibri" w:hAnsi="Times New Roman" w:cs="Times New Roman"/>
          <w:b/>
          <w:sz w:val="24"/>
          <w:szCs w:val="24"/>
        </w:rPr>
      </w:pPr>
      <w:r w:rsidRPr="00BE469A">
        <w:rPr>
          <w:rFonts w:ascii="Times New Roman" w:eastAsia="Calibri" w:hAnsi="Times New Roman" w:cs="Times New Roman"/>
          <w:b/>
          <w:sz w:val="24"/>
          <w:szCs w:val="24"/>
        </w:rPr>
        <w:t>HASIL PENELITIAN</w:t>
      </w:r>
    </w:p>
    <w:p w14:paraId="4108B033" w14:textId="77777777" w:rsidR="00BE469A" w:rsidRPr="00BE469A" w:rsidRDefault="00BE469A" w:rsidP="00BE469A">
      <w:pPr>
        <w:spacing w:after="0" w:line="360" w:lineRule="auto"/>
        <w:ind w:left="360" w:firstLine="720"/>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Hasil </w:t>
      </w:r>
      <w:proofErr w:type="spellStart"/>
      <w:r w:rsidRPr="00BE469A">
        <w:rPr>
          <w:rFonts w:ascii="Times New Roman" w:eastAsia="Calibri" w:hAnsi="Times New Roman" w:cs="Times New Roman"/>
          <w:sz w:val="24"/>
          <w:szCs w:val="24"/>
        </w:rPr>
        <w:t>penelitian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utama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bersumber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data primer </w:t>
      </w:r>
      <w:proofErr w:type="spellStart"/>
      <w:r w:rsidRPr="00BE469A">
        <w:rPr>
          <w:rFonts w:ascii="Times New Roman" w:eastAsia="Calibri" w:hAnsi="Times New Roman" w:cs="Times New Roman"/>
          <w:sz w:val="24"/>
          <w:szCs w:val="24"/>
        </w:rPr>
        <w:t>yaitu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hasil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wawancara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informan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direduksi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disajikan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narasi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deskriptif</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tentang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Dampak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Akibat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Revitalisasi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terhadap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Manado </w:t>
      </w:r>
      <w:proofErr w:type="spellStart"/>
      <w:r w:rsidRPr="00BE469A">
        <w:rPr>
          <w:rFonts w:ascii="Times New Roman" w:eastAsia="Calibri" w:hAnsi="Times New Roman" w:cs="Times New Roman"/>
          <w:sz w:val="24"/>
          <w:szCs w:val="24"/>
        </w:rPr>
        <w:t>yakni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sebagai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berikut</w:t>
      </w:r>
      <w:proofErr w:type="spellEnd"/>
      <w:r w:rsidRPr="00BE469A">
        <w:rPr>
          <w:rFonts w:ascii="Times New Roman" w:eastAsia="Calibri" w:hAnsi="Times New Roman" w:cs="Times New Roman"/>
          <w:sz w:val="24"/>
          <w:szCs w:val="24"/>
        </w:rPr>
        <w:t>:</w:t>
      </w:r>
    </w:p>
    <w:p w14:paraId="055C63F5" w14:textId="77777777" w:rsidR="00BE469A" w:rsidRPr="00BE469A" w:rsidRDefault="00BE469A" w:rsidP="00BE469A">
      <w:pPr>
        <w:spacing w:after="0" w:line="360" w:lineRule="auto"/>
        <w:ind w:left="360" w:firstLine="72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Penataan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ulang</w:t>
      </w:r>
      <w:proofErr w:type="spellEnd"/>
      <w:r w:rsidRPr="00BE469A">
        <w:rPr>
          <w:rFonts w:ascii="Times New Roman" w:eastAsia="Calibri" w:hAnsi="Times New Roman" w:cs="Times New Roman"/>
          <w:sz w:val="24"/>
          <w:szCs w:val="24"/>
        </w:rPr>
        <w:t xml:space="preserve"> pada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baru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atau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pemindahan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lama </w:t>
      </w:r>
      <w:proofErr w:type="spellStart"/>
      <w:r w:rsidRPr="00BE469A">
        <w:rPr>
          <w:rFonts w:ascii="Times New Roman" w:eastAsia="Calibri" w:hAnsi="Times New Roman" w:cs="Times New Roman"/>
          <w:sz w:val="24"/>
          <w:szCs w:val="24"/>
        </w:rPr>
        <w:t>ke</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baru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merupakan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suatu</w:t>
      </w:r>
      <w:proofErr w:type="spellEnd"/>
      <w:r w:rsidRPr="00BE469A">
        <w:rPr>
          <w:rFonts w:ascii="Times New Roman" w:eastAsia="Calibri" w:hAnsi="Times New Roman" w:cs="Times New Roman"/>
          <w:sz w:val="24"/>
          <w:szCs w:val="24"/>
        </w:rPr>
        <w:t xml:space="preserve"> proses </w:t>
      </w:r>
      <w:proofErr w:type="spellStart"/>
      <w:r w:rsidRPr="00BE469A">
        <w:rPr>
          <w:rFonts w:ascii="Times New Roman" w:eastAsia="Calibri" w:hAnsi="Times New Roman" w:cs="Times New Roman"/>
          <w:sz w:val="24"/>
          <w:szCs w:val="24"/>
        </w:rPr>
        <w:t>pemidahan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lokasi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sesuai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peruntukannya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lokasi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baru</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disiapkan</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sesuai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terjadi</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berdasarkan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hasil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wawancara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informan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mengatakan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bahwa</w:t>
      </w:r>
      <w:proofErr w:type="spellEnd"/>
      <w:r w:rsidRPr="00BE469A">
        <w:rPr>
          <w:rFonts w:ascii="Times New Roman" w:eastAsia="Calibri" w:hAnsi="Times New Roman" w:cs="Times New Roman"/>
          <w:sz w:val="24"/>
          <w:szCs w:val="24"/>
        </w:rPr>
        <w:t xml:space="preserve">: </w:t>
      </w:r>
    </w:p>
    <w:p w14:paraId="44734FCC" w14:textId="77777777" w:rsidR="00BE469A" w:rsidRPr="00BE469A" w:rsidRDefault="00BE469A" w:rsidP="00BE469A">
      <w:pPr>
        <w:spacing w:after="0" w:line="240" w:lineRule="auto"/>
        <w:ind w:left="993" w:firstLine="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cenderumg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dipaksakan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letak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diberikan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berdampak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sebagai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disbanding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sebelumnya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sebelum</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Masih </w:t>
      </w:r>
      <w:proofErr w:type="spellStart"/>
      <w:r w:rsidRPr="00BE469A">
        <w:rPr>
          <w:rFonts w:ascii="Times New Roman" w:eastAsia="Calibri" w:hAnsi="Times New Roman" w:cs="Times New Roman"/>
          <w:sz w:val="24"/>
          <w:szCs w:val="24"/>
        </w:rPr>
        <w:t>bisalah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menutupi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lainnya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keluhan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tentang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letak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sesuai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seharusnya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sayur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harus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kelompok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pisah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kedepannya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perbaikan</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cepat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selesai</w:t>
      </w:r>
      <w:proofErr w:type="spellEnd"/>
      <w:r w:rsidRPr="00BE469A">
        <w:rPr>
          <w:rFonts w:ascii="Times New Roman" w:eastAsia="Calibri" w:hAnsi="Times New Roman" w:cs="Times New Roman"/>
          <w:sz w:val="24"/>
          <w:szCs w:val="24"/>
          <w:vertAlign w:val="superscript"/>
        </w:rPr>
        <w:footnoteReference w:id="93"/>
      </w:r>
    </w:p>
    <w:p w14:paraId="16C91BE1" w14:textId="77777777" w:rsidR="00BE469A" w:rsidRPr="00BE469A" w:rsidRDefault="00BE469A" w:rsidP="00BE469A">
      <w:pPr>
        <w:spacing w:after="0" w:line="240" w:lineRule="auto"/>
        <w:ind w:left="993" w:firstLine="0"/>
        <w:contextualSpacing/>
        <w:jc w:val="both"/>
        <w:rPr>
          <w:rFonts w:ascii="Times New Roman" w:eastAsia="Calibri" w:hAnsi="Times New Roman" w:cs="Times New Roman"/>
          <w:sz w:val="24"/>
          <w:szCs w:val="24"/>
        </w:rPr>
      </w:pPr>
    </w:p>
    <w:p w14:paraId="3C3F4741" w14:textId="77777777" w:rsidR="00BE469A" w:rsidRPr="00BE469A" w:rsidRDefault="00BE469A" w:rsidP="00BE469A">
      <w:pPr>
        <w:spacing w:after="0" w:line="360" w:lineRule="auto"/>
        <w:ind w:left="426" w:firstLine="708"/>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ialah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pemindahan</w:t>
      </w:r>
      <w:proofErr w:type="spellEnd"/>
      <w:r w:rsidRPr="00BE469A">
        <w:rPr>
          <w:rFonts w:ascii="Times New Roman" w:eastAsia="Calibri" w:hAnsi="Times New Roman" w:cs="Times New Roman"/>
          <w:sz w:val="24"/>
          <w:szCs w:val="24"/>
        </w:rPr>
        <w:t xml:space="preserve"> pasar yang lama </w:t>
      </w:r>
      <w:proofErr w:type="spellStart"/>
      <w:r w:rsidRPr="00BE469A">
        <w:rPr>
          <w:rFonts w:ascii="Times New Roman" w:eastAsia="Calibri" w:hAnsi="Times New Roman" w:cs="Times New Roman"/>
          <w:sz w:val="24"/>
          <w:szCs w:val="24"/>
        </w:rPr>
        <w:t>ke</w:t>
      </w:r>
      <w:proofErr w:type="spellEnd"/>
      <w:r w:rsidRPr="00BE469A">
        <w:rPr>
          <w:rFonts w:ascii="Times New Roman" w:eastAsia="Calibri" w:hAnsi="Times New Roman" w:cs="Times New Roman"/>
          <w:sz w:val="24"/>
          <w:szCs w:val="24"/>
        </w:rPr>
        <w:t xml:space="preserve"> pasar yang </w:t>
      </w:r>
      <w:proofErr w:type="spellStart"/>
      <w:r w:rsidRPr="00BE469A">
        <w:rPr>
          <w:rFonts w:ascii="Times New Roman" w:eastAsia="Calibri" w:hAnsi="Times New Roman" w:cs="Times New Roman"/>
          <w:sz w:val="24"/>
          <w:szCs w:val="24"/>
        </w:rPr>
        <w:t>baru</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lebih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strategis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bangunan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lebih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memiliki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fasilitas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sarana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prasarana</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nyaman</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w:t>
      </w:r>
      <w:proofErr w:type="gram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merupakan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pemindahan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suatu</w:t>
      </w:r>
      <w:proofErr w:type="spellEnd"/>
      <w:r w:rsidRPr="00BE469A">
        <w:rPr>
          <w:rFonts w:ascii="Times New Roman" w:eastAsia="Calibri" w:hAnsi="Times New Roman" w:cs="Times New Roman"/>
          <w:sz w:val="24"/>
          <w:szCs w:val="24"/>
        </w:rPr>
        <w:t xml:space="preserve"> pasar yang lama </w:t>
      </w:r>
      <w:proofErr w:type="spellStart"/>
      <w:r w:rsidRPr="00BE469A">
        <w:rPr>
          <w:rFonts w:ascii="Times New Roman" w:eastAsia="Calibri" w:hAnsi="Times New Roman" w:cs="Times New Roman"/>
          <w:sz w:val="24"/>
          <w:szCs w:val="24"/>
        </w:rPr>
        <w:t>ke</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baru</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lebih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startegis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saranadan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prasarana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lancarnya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pembuangan</w:t>
      </w:r>
      <w:proofErr w:type="spellEnd"/>
      <w:r w:rsidRPr="00BE469A">
        <w:rPr>
          <w:rFonts w:ascii="Times New Roman" w:eastAsia="Calibri" w:hAnsi="Times New Roman" w:cs="Times New Roman"/>
          <w:sz w:val="24"/>
          <w:szCs w:val="24"/>
        </w:rPr>
        <w:t xml:space="preserve"> air yang </w:t>
      </w:r>
      <w:proofErr w:type="spellStart"/>
      <w:r w:rsidRPr="00BE469A">
        <w:rPr>
          <w:rFonts w:ascii="Times New Roman" w:eastAsia="Calibri" w:hAnsi="Times New Roman" w:cs="Times New Roman"/>
          <w:sz w:val="24"/>
          <w:szCs w:val="24"/>
        </w:rPr>
        <w:t>lancar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menimbulkan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bau</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enak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pencahayaan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berjualan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aman</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keamanan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Penyelenggaraan</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serta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parkir</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nyaman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Selain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anggaran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membangun</w:t>
      </w:r>
      <w:proofErr w:type="spellEnd"/>
      <w:r w:rsidRPr="00BE469A">
        <w:rPr>
          <w:rFonts w:ascii="Times New Roman" w:eastAsia="Calibri" w:hAnsi="Times New Roman" w:cs="Times New Roman"/>
          <w:sz w:val="24"/>
          <w:szCs w:val="24"/>
        </w:rPr>
        <w:t xml:space="preserve"> Kembali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baru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dijadikan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jualan</w:t>
      </w:r>
      <w:proofErr w:type="spellEnd"/>
      <w:r w:rsidRPr="00BE469A">
        <w:rPr>
          <w:rFonts w:ascii="Times New Roman" w:eastAsia="Calibri" w:hAnsi="Times New Roman" w:cs="Times New Roman"/>
          <w:sz w:val="24"/>
          <w:szCs w:val="24"/>
        </w:rPr>
        <w:t xml:space="preserve">. Hal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berdasarkan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hasil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penelitian</w:t>
      </w:r>
      <w:proofErr w:type="spellEnd"/>
      <w:r w:rsidRPr="00BE469A">
        <w:rPr>
          <w:rFonts w:ascii="Times New Roman" w:eastAsia="Calibri" w:hAnsi="Times New Roman" w:cs="Times New Roman"/>
          <w:sz w:val="24"/>
          <w:szCs w:val="24"/>
        </w:rPr>
        <w:t>:</w:t>
      </w:r>
    </w:p>
    <w:p w14:paraId="629D4B26"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2 kali di </w:t>
      </w:r>
      <w:proofErr w:type="spellStart"/>
      <w:r w:rsidRPr="00BE469A">
        <w:rPr>
          <w:rFonts w:ascii="Times New Roman" w:eastAsia="Calibri" w:hAnsi="Times New Roman" w:cs="Times New Roman"/>
          <w:sz w:val="24"/>
          <w:szCs w:val="24"/>
        </w:rPr>
        <w:t>tempatkan</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tahu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dimana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perkara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pembangunan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kembali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disediakan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kosong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bangun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gaji</w:t>
      </w:r>
      <w:proofErr w:type="spellEnd"/>
      <w:r w:rsidRPr="00BE469A">
        <w:rPr>
          <w:rFonts w:ascii="Times New Roman" w:eastAsia="Calibri" w:hAnsi="Times New Roman" w:cs="Times New Roman"/>
          <w:sz w:val="24"/>
          <w:szCs w:val="24"/>
        </w:rPr>
        <w:t xml:space="preserve"> orang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bangun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Sedangkan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posisi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berkurang</w:t>
      </w:r>
      <w:proofErr w:type="spellEnd"/>
      <w:r w:rsidRPr="00BE469A">
        <w:rPr>
          <w:rFonts w:ascii="Times New Roman" w:eastAsia="Calibri" w:hAnsi="Times New Roman" w:cs="Times New Roman"/>
          <w:sz w:val="24"/>
          <w:szCs w:val="24"/>
        </w:rPr>
        <w:t xml:space="preserve"> modal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terpakai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bangun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kembali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disediakan</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membayar</w:t>
      </w:r>
      <w:proofErr w:type="spellEnd"/>
      <w:proofErr w:type="gramEnd"/>
      <w:r w:rsidRPr="00BE469A">
        <w:rPr>
          <w:rFonts w:ascii="Times New Roman" w:eastAsia="Calibri" w:hAnsi="Times New Roman" w:cs="Times New Roman"/>
          <w:sz w:val="24"/>
          <w:szCs w:val="24"/>
        </w:rPr>
        <w:t xml:space="preserve"> orang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w:t>
      </w:r>
      <w:r w:rsidRPr="00BE469A">
        <w:rPr>
          <w:rFonts w:ascii="Times New Roman" w:eastAsia="Calibri" w:hAnsi="Times New Roman" w:cs="Times New Roman"/>
          <w:sz w:val="24"/>
          <w:szCs w:val="24"/>
          <w:vertAlign w:val="superscript"/>
        </w:rPr>
        <w:footnoteReference w:id="94"/>
      </w:r>
    </w:p>
    <w:p w14:paraId="4758D608" w14:textId="77777777" w:rsidR="00BE469A" w:rsidRPr="00BE469A" w:rsidRDefault="00BE469A" w:rsidP="00BE469A">
      <w:pPr>
        <w:spacing w:after="0" w:line="240" w:lineRule="auto"/>
        <w:ind w:left="426" w:firstLine="708"/>
        <w:contextualSpacing/>
        <w:jc w:val="both"/>
        <w:rPr>
          <w:rFonts w:ascii="Times New Roman" w:eastAsia="Calibri" w:hAnsi="Times New Roman" w:cs="Times New Roman"/>
          <w:sz w:val="8"/>
          <w:szCs w:val="8"/>
        </w:rPr>
      </w:pPr>
    </w:p>
    <w:p w14:paraId="3617D9F5" w14:textId="77777777" w:rsidR="00BE469A" w:rsidRPr="00BE469A" w:rsidRDefault="00BE469A" w:rsidP="00BE469A">
      <w:pPr>
        <w:spacing w:after="0" w:line="360" w:lineRule="auto"/>
        <w:ind w:left="426" w:firstLine="708"/>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yang </w:t>
      </w:r>
      <w:proofErr w:type="spellStart"/>
      <w:r w:rsidRPr="00BE469A">
        <w:rPr>
          <w:rFonts w:ascii="Times New Roman" w:eastAsia="Calibri" w:hAnsi="Times New Roman" w:cs="Times New Roman"/>
          <w:sz w:val="24"/>
          <w:szCs w:val="24"/>
        </w:rPr>
        <w:t>terjadi</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sangatlah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berpengaruh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terhadap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oleh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terlihat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bahwa</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sengsara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akibat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berkurangnya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didapat</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sering</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berbenturan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aparat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membayar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distribusi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secara</w:t>
      </w:r>
      <w:proofErr w:type="spellEnd"/>
      <w:r w:rsidRPr="00BE469A">
        <w:rPr>
          <w:rFonts w:ascii="Times New Roman" w:eastAsia="Calibri" w:hAnsi="Times New Roman" w:cs="Times New Roman"/>
          <w:sz w:val="24"/>
          <w:szCs w:val="24"/>
        </w:rPr>
        <w:t xml:space="preserve"> normal.  </w:t>
      </w:r>
    </w:p>
    <w:p w14:paraId="4C1158CE" w14:textId="77777777" w:rsidR="00BE469A" w:rsidRPr="00BE469A" w:rsidRDefault="00BE469A" w:rsidP="00BE469A">
      <w:pPr>
        <w:spacing w:after="0" w:line="240" w:lineRule="auto"/>
        <w:ind w:left="426" w:firstLine="708"/>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keputusan</w:t>
      </w:r>
      <w:proofErr w:type="spellEnd"/>
      <w:r w:rsidRPr="00BE469A">
        <w:rPr>
          <w:rFonts w:ascii="Times New Roman" w:eastAsia="Calibri" w:hAnsi="Times New Roman" w:cs="Times New Roman"/>
          <w:sz w:val="24"/>
          <w:szCs w:val="24"/>
        </w:rPr>
        <w:t xml:space="preserve"> PD pasar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asal-asalan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memilih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hingga</w:t>
      </w:r>
      <w:proofErr w:type="spellEnd"/>
      <w:r w:rsidRPr="00BE469A">
        <w:rPr>
          <w:rFonts w:ascii="Times New Roman" w:eastAsia="Calibri" w:hAnsi="Times New Roman" w:cs="Times New Roman"/>
          <w:sz w:val="24"/>
          <w:szCs w:val="24"/>
        </w:rPr>
        <w:t xml:space="preserve"> 2 kali </w:t>
      </w:r>
      <w:proofErr w:type="spellStart"/>
      <w:r w:rsidRPr="00BE469A">
        <w:rPr>
          <w:rFonts w:ascii="Times New Roman" w:eastAsia="Calibri" w:hAnsi="Times New Roman" w:cs="Times New Roman"/>
          <w:sz w:val="24"/>
          <w:szCs w:val="24"/>
        </w:rPr>
        <w:t>pindah</w:t>
      </w:r>
      <w:proofErr w:type="spellEnd"/>
      <w:r w:rsidRPr="00BE469A">
        <w:rPr>
          <w:rFonts w:ascii="Times New Roman" w:eastAsia="Calibri" w:hAnsi="Times New Roman" w:cs="Times New Roman"/>
          <w:sz w:val="24"/>
          <w:szCs w:val="24"/>
        </w:rPr>
        <w:t xml:space="preserve">, </w:t>
      </w:r>
      <w:proofErr w:type="gramStart"/>
      <w:r w:rsidRPr="00BE469A">
        <w:rPr>
          <w:rFonts w:ascii="Times New Roman" w:eastAsia="Calibri" w:hAnsi="Times New Roman" w:cs="Times New Roman"/>
          <w:sz w:val="24"/>
          <w:szCs w:val="24"/>
        </w:rPr>
        <w:t xml:space="preserve">pada  </w:t>
      </w:r>
      <w:proofErr w:type="spellStart"/>
      <w:r w:rsidRPr="00BE469A">
        <w:rPr>
          <w:rFonts w:ascii="Times New Roman" w:eastAsia="Calibri" w:hAnsi="Times New Roman" w:cs="Times New Roman"/>
          <w:sz w:val="24"/>
          <w:szCs w:val="24"/>
        </w:rPr>
        <w:t>persoalan</w:t>
      </w:r>
      <w:proofErr w:type="spellEnd"/>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distribusi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dulu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bayar</w:t>
      </w:r>
      <w:proofErr w:type="spellEnd"/>
      <w:r w:rsidRPr="00BE469A">
        <w:rPr>
          <w:rFonts w:ascii="Times New Roman" w:eastAsia="Calibri" w:hAnsi="Times New Roman" w:cs="Times New Roman"/>
          <w:sz w:val="24"/>
          <w:szCs w:val="24"/>
        </w:rPr>
        <w:t xml:space="preserve"> 30 </w:t>
      </w:r>
      <w:proofErr w:type="spellStart"/>
      <w:r w:rsidRPr="00BE469A">
        <w:rPr>
          <w:rFonts w:ascii="Times New Roman" w:eastAsia="Calibri" w:hAnsi="Times New Roman" w:cs="Times New Roman"/>
          <w:sz w:val="24"/>
          <w:szCs w:val="24"/>
        </w:rPr>
        <w:t>ribu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sekarang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bayar</w:t>
      </w:r>
      <w:proofErr w:type="spellEnd"/>
      <w:r w:rsidRPr="00BE469A">
        <w:rPr>
          <w:rFonts w:ascii="Times New Roman" w:eastAsia="Calibri" w:hAnsi="Times New Roman" w:cs="Times New Roman"/>
          <w:sz w:val="24"/>
          <w:szCs w:val="24"/>
        </w:rPr>
        <w:t xml:space="preserve"> 10 </w:t>
      </w:r>
      <w:proofErr w:type="spellStart"/>
      <w:r w:rsidRPr="00BE469A">
        <w:rPr>
          <w:rFonts w:ascii="Times New Roman" w:eastAsia="Calibri" w:hAnsi="Times New Roman" w:cs="Times New Roman"/>
          <w:sz w:val="24"/>
          <w:szCs w:val="24"/>
        </w:rPr>
        <w:t>ribu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jarang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peralatan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dapur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begini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dulu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Masih </w:t>
      </w:r>
      <w:proofErr w:type="spellStart"/>
      <w:r w:rsidRPr="00BE469A">
        <w:rPr>
          <w:rFonts w:ascii="Times New Roman" w:eastAsia="Calibri" w:hAnsi="Times New Roman" w:cs="Times New Roman"/>
          <w:sz w:val="24"/>
          <w:szCs w:val="24"/>
        </w:rPr>
        <w:t>bisa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bayar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distribusi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agak</w:t>
      </w:r>
      <w:proofErr w:type="spellEnd"/>
      <w:r w:rsidRPr="00BE469A">
        <w:rPr>
          <w:rFonts w:ascii="Times New Roman" w:eastAsia="Calibri" w:hAnsi="Times New Roman" w:cs="Times New Roman"/>
          <w:sz w:val="24"/>
          <w:szCs w:val="24"/>
        </w:rPr>
        <w:t xml:space="preserve"> mahal. </w:t>
      </w:r>
      <w:proofErr w:type="spellStart"/>
      <w:r w:rsidRPr="00BE469A">
        <w:rPr>
          <w:rFonts w:ascii="Times New Roman" w:eastAsia="Calibri" w:hAnsi="Times New Roman" w:cs="Times New Roman"/>
          <w:sz w:val="24"/>
          <w:szCs w:val="24"/>
        </w:rPr>
        <w:t>kedepannya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diam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melihat</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sering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berbenturan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apparat. </w:t>
      </w:r>
      <w:proofErr w:type="spellStart"/>
      <w:r w:rsidRPr="00BE469A">
        <w:rPr>
          <w:rFonts w:ascii="Times New Roman" w:eastAsia="Calibri" w:hAnsi="Times New Roman" w:cs="Times New Roman"/>
          <w:sz w:val="24"/>
          <w:szCs w:val="24"/>
        </w:rPr>
        <w:t>tolonglah</w:t>
      </w:r>
      <w:proofErr w:type="spellEnd"/>
      <w:r w:rsidRPr="00BE469A">
        <w:rPr>
          <w:rFonts w:ascii="Times New Roman" w:eastAsia="Calibri" w:hAnsi="Times New Roman" w:cs="Times New Roman"/>
          <w:sz w:val="24"/>
          <w:szCs w:val="24"/>
        </w:rPr>
        <w:t xml:space="preserve"> kami </w:t>
      </w:r>
      <w:proofErr w:type="spellStart"/>
      <w:r w:rsidRPr="00BE469A">
        <w:rPr>
          <w:rFonts w:ascii="Times New Roman" w:eastAsia="Calibri" w:hAnsi="Times New Roman" w:cs="Times New Roman"/>
          <w:sz w:val="24"/>
          <w:szCs w:val="24"/>
        </w:rPr>
        <w:t>biar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mensejahterakan</w:t>
      </w:r>
      <w:proofErr w:type="spellEnd"/>
      <w:r w:rsidRPr="00BE469A">
        <w:rPr>
          <w:rFonts w:ascii="Times New Roman" w:eastAsia="Calibri" w:hAnsi="Times New Roman" w:cs="Times New Roman"/>
          <w:sz w:val="24"/>
          <w:szCs w:val="24"/>
        </w:rPr>
        <w:t xml:space="preserve"> kami.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kebalikannya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cepatlah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layak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kehidupan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sehari-</w:t>
      </w:r>
      <w:proofErr w:type="gramStart"/>
      <w:r w:rsidRPr="00BE469A">
        <w:rPr>
          <w:rFonts w:ascii="Times New Roman" w:eastAsia="Calibri" w:hAnsi="Times New Roman" w:cs="Times New Roman"/>
          <w:sz w:val="24"/>
          <w:szCs w:val="24"/>
        </w:rPr>
        <w:t>hari</w:t>
      </w:r>
      <w:proofErr w:type="spellEnd"/>
      <w:r w:rsidRPr="00BE469A">
        <w:rPr>
          <w:rFonts w:ascii="Times New Roman" w:eastAsia="Calibri" w:hAnsi="Times New Roman" w:cs="Times New Roman"/>
          <w:sz w:val="24"/>
          <w:szCs w:val="24"/>
        </w:rPr>
        <w:t xml:space="preserve">  agar</w:t>
      </w:r>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kontak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fisik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aparat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w:t>
      </w:r>
      <w:r w:rsidRPr="00BE469A">
        <w:rPr>
          <w:rFonts w:ascii="Times New Roman" w:eastAsia="Calibri" w:hAnsi="Times New Roman" w:cs="Times New Roman"/>
          <w:sz w:val="24"/>
          <w:szCs w:val="24"/>
          <w:vertAlign w:val="superscript"/>
        </w:rPr>
        <w:footnoteReference w:id="95"/>
      </w:r>
    </w:p>
    <w:p w14:paraId="5088B7A5" w14:textId="77777777" w:rsidR="00BE469A" w:rsidRPr="00BE469A" w:rsidRDefault="00BE469A" w:rsidP="00BE469A">
      <w:pPr>
        <w:spacing w:after="0" w:line="240" w:lineRule="auto"/>
        <w:ind w:left="426" w:firstLine="708"/>
        <w:contextualSpacing/>
        <w:jc w:val="both"/>
        <w:rPr>
          <w:rFonts w:ascii="Times New Roman" w:eastAsia="Calibri" w:hAnsi="Times New Roman" w:cs="Times New Roman"/>
          <w:sz w:val="24"/>
          <w:szCs w:val="24"/>
        </w:rPr>
      </w:pPr>
    </w:p>
    <w:p w14:paraId="27FA027E" w14:textId="77777777" w:rsidR="00BE469A" w:rsidRPr="00BE469A" w:rsidRDefault="00BE469A" w:rsidP="00BE469A">
      <w:pPr>
        <w:spacing w:after="0" w:line="360" w:lineRule="auto"/>
        <w:ind w:left="426" w:firstLine="708"/>
        <w:contextualSpacing/>
        <w:jc w:val="both"/>
        <w:rPr>
          <w:rFonts w:ascii="Times New Roman" w:eastAsia="Times New Roman" w:hAnsi="Times New Roman" w:cs="Times New Roman"/>
          <w:color w:val="333333"/>
          <w:sz w:val="24"/>
          <w:szCs w:val="24"/>
          <w:shd w:val="clear" w:color="auto" w:fill="FFFFFF"/>
        </w:rPr>
      </w:pPr>
      <w:proofErr w:type="spellStart"/>
      <w:r w:rsidRPr="00BE469A">
        <w:rPr>
          <w:rFonts w:ascii="Times New Roman" w:eastAsia="Times New Roman" w:hAnsi="Times New Roman" w:cs="Times New Roman"/>
          <w:color w:val="333333"/>
          <w:sz w:val="24"/>
          <w:szCs w:val="24"/>
          <w:shd w:val="clear" w:color="auto" w:fill="FFFFFF"/>
        </w:rPr>
        <w:t>Revitalisasi</w:t>
      </w:r>
      <w:proofErr w:type="spellEnd"/>
      <w:r w:rsidRPr="00BE469A">
        <w:rPr>
          <w:rFonts w:ascii="Times New Roman" w:eastAsia="Times New Roman" w:hAnsi="Times New Roman" w:cs="Times New Roman"/>
          <w:color w:val="333333"/>
          <w:sz w:val="24"/>
          <w:szCs w:val="24"/>
          <w:shd w:val="clear" w:color="auto" w:fill="FFFFFF"/>
        </w:rPr>
        <w:t xml:space="preserve"> pasar </w:t>
      </w:r>
      <w:proofErr w:type="spellStart"/>
      <w:r w:rsidRPr="00BE469A">
        <w:rPr>
          <w:rFonts w:ascii="Times New Roman" w:eastAsia="Times New Roman" w:hAnsi="Times New Roman" w:cs="Times New Roman"/>
          <w:color w:val="333333"/>
          <w:sz w:val="24"/>
          <w:szCs w:val="24"/>
          <w:shd w:val="clear" w:color="auto" w:fill="FFFFFF"/>
        </w:rPr>
        <w:t>adalah</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upaya</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untuk</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penataan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kembali</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kegiatan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sosial</w:t>
      </w:r>
      <w:proofErr w:type="spellEnd"/>
      <w:r w:rsidRPr="00BE469A">
        <w:rPr>
          <w:rFonts w:ascii="Times New Roman" w:eastAsia="Times New Roman" w:hAnsi="Times New Roman" w:cs="Times New Roman"/>
          <w:color w:val="333333"/>
          <w:sz w:val="24"/>
          <w:szCs w:val="24"/>
          <w:shd w:val="clear" w:color="auto" w:fill="FFFFFF"/>
        </w:rPr>
        <w:t xml:space="preserve"> dan </w:t>
      </w:r>
      <w:proofErr w:type="spellStart"/>
      <w:r w:rsidRPr="00BE469A">
        <w:rPr>
          <w:rFonts w:ascii="Times New Roman" w:eastAsia="Times New Roman" w:hAnsi="Times New Roman" w:cs="Times New Roman"/>
          <w:color w:val="333333"/>
          <w:sz w:val="24"/>
          <w:szCs w:val="24"/>
          <w:shd w:val="clear" w:color="auto" w:fill="FFFFFF"/>
        </w:rPr>
        <w:t>ekonomi</w:t>
      </w:r>
      <w:proofErr w:type="spellEnd"/>
      <w:r w:rsidRPr="00BE469A">
        <w:rPr>
          <w:rFonts w:ascii="Times New Roman" w:eastAsia="Times New Roman" w:hAnsi="Times New Roman" w:cs="Times New Roman"/>
          <w:color w:val="333333"/>
          <w:sz w:val="24"/>
          <w:szCs w:val="24"/>
          <w:shd w:val="clear" w:color="auto" w:fill="FFFFFF"/>
        </w:rPr>
        <w:t xml:space="preserve"> di Pasar, dan </w:t>
      </w:r>
      <w:proofErr w:type="spellStart"/>
      <w:r w:rsidRPr="00BE469A">
        <w:rPr>
          <w:rFonts w:ascii="Times New Roman" w:eastAsia="Times New Roman" w:hAnsi="Times New Roman" w:cs="Times New Roman"/>
          <w:color w:val="333333"/>
          <w:sz w:val="24"/>
          <w:szCs w:val="24"/>
          <w:shd w:val="clear" w:color="auto" w:fill="FFFFFF"/>
        </w:rPr>
        <w:t>mengembangkan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potensi</w:t>
      </w:r>
      <w:proofErr w:type="spellEnd"/>
      <w:r w:rsidRPr="00BE469A">
        <w:rPr>
          <w:rFonts w:ascii="Times New Roman" w:eastAsia="Times New Roman" w:hAnsi="Times New Roman" w:cs="Times New Roman"/>
          <w:color w:val="333333"/>
          <w:sz w:val="24"/>
          <w:szCs w:val="24"/>
          <w:shd w:val="clear" w:color="auto" w:fill="FFFFFF"/>
        </w:rPr>
        <w:t xml:space="preserve"> pasar </w:t>
      </w:r>
      <w:proofErr w:type="spellStart"/>
      <w:r w:rsidRPr="00BE469A">
        <w:rPr>
          <w:rFonts w:ascii="Times New Roman" w:eastAsia="Times New Roman" w:hAnsi="Times New Roman" w:cs="Times New Roman"/>
          <w:color w:val="333333"/>
          <w:sz w:val="24"/>
          <w:szCs w:val="24"/>
          <w:shd w:val="clear" w:color="auto" w:fill="FFFFFF"/>
        </w:rPr>
        <w:t>sehingga</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diharapkan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dapat</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memberikan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peningkatan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kualitas</w:t>
      </w:r>
      <w:proofErr w:type="spellEnd"/>
      <w:r w:rsidRPr="00BE469A">
        <w:rPr>
          <w:rFonts w:ascii="Times New Roman" w:eastAsia="Times New Roman" w:hAnsi="Times New Roman" w:cs="Times New Roman"/>
          <w:color w:val="333333"/>
          <w:sz w:val="24"/>
          <w:szCs w:val="24"/>
          <w:shd w:val="clear" w:color="auto" w:fill="FFFFFF"/>
        </w:rPr>
        <w:t xml:space="preserve"> yang </w:t>
      </w:r>
      <w:proofErr w:type="spellStart"/>
      <w:r w:rsidRPr="00BE469A">
        <w:rPr>
          <w:rFonts w:ascii="Times New Roman" w:eastAsia="Times New Roman" w:hAnsi="Times New Roman" w:cs="Times New Roman"/>
          <w:color w:val="333333"/>
          <w:sz w:val="24"/>
          <w:szCs w:val="24"/>
          <w:shd w:val="clear" w:color="auto" w:fill="FFFFFF"/>
        </w:rPr>
        <w:t>berdampak</w:t>
      </w:r>
      <w:proofErr w:type="spellEnd"/>
      <w:r w:rsidRPr="00BE469A">
        <w:rPr>
          <w:rFonts w:ascii="Times New Roman" w:eastAsia="Times New Roman" w:hAnsi="Times New Roman" w:cs="Times New Roman"/>
          <w:color w:val="333333"/>
          <w:sz w:val="24"/>
          <w:szCs w:val="24"/>
          <w:shd w:val="clear" w:color="auto" w:fill="FFFFFF"/>
        </w:rPr>
        <w:t xml:space="preserve"> pada </w:t>
      </w:r>
      <w:proofErr w:type="spellStart"/>
      <w:r w:rsidRPr="00BE469A">
        <w:rPr>
          <w:rFonts w:ascii="Times New Roman" w:eastAsia="Times New Roman" w:hAnsi="Times New Roman" w:cs="Times New Roman"/>
          <w:color w:val="333333"/>
          <w:sz w:val="24"/>
          <w:szCs w:val="24"/>
          <w:shd w:val="clear" w:color="auto" w:fill="FFFFFF"/>
        </w:rPr>
        <w:t>kualitas</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kesejahteraan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pedagang</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Revitalisasi</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dilakukan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karena</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kondisinya</w:t>
      </w:r>
      <w:proofErr w:type="spellEnd"/>
      <w:r w:rsidRPr="00BE469A">
        <w:rPr>
          <w:rFonts w:ascii="Times New Roman" w:eastAsia="Times New Roman" w:hAnsi="Times New Roman" w:cs="Times New Roman"/>
          <w:color w:val="333333"/>
          <w:sz w:val="24"/>
          <w:szCs w:val="24"/>
          <w:shd w:val="clear" w:color="auto" w:fill="FFFFFF"/>
        </w:rPr>
        <w:t xml:space="preserve"> yang </w:t>
      </w:r>
      <w:proofErr w:type="spellStart"/>
      <w:r w:rsidRPr="00BE469A">
        <w:rPr>
          <w:rFonts w:ascii="Times New Roman" w:eastAsia="Times New Roman" w:hAnsi="Times New Roman" w:cs="Times New Roman"/>
          <w:color w:val="333333"/>
          <w:sz w:val="24"/>
          <w:szCs w:val="24"/>
          <w:shd w:val="clear" w:color="auto" w:fill="FFFFFF"/>
        </w:rPr>
        <w:t>tidak</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terawat</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baik</w:t>
      </w:r>
      <w:proofErr w:type="spellEnd"/>
      <w:r w:rsidRPr="00BE469A">
        <w:rPr>
          <w:rFonts w:ascii="Times New Roman" w:eastAsia="Times New Roman" w:hAnsi="Times New Roman" w:cs="Times New Roman"/>
          <w:color w:val="333333"/>
          <w:sz w:val="24"/>
          <w:szCs w:val="24"/>
          <w:shd w:val="clear" w:color="auto" w:fill="FFFFFF"/>
        </w:rPr>
        <w:t xml:space="preserve"> dan </w:t>
      </w:r>
      <w:proofErr w:type="spellStart"/>
      <w:r w:rsidRPr="00BE469A">
        <w:rPr>
          <w:rFonts w:ascii="Times New Roman" w:eastAsia="Times New Roman" w:hAnsi="Times New Roman" w:cs="Times New Roman"/>
          <w:color w:val="333333"/>
          <w:sz w:val="24"/>
          <w:szCs w:val="24"/>
          <w:shd w:val="clear" w:color="auto" w:fill="FFFFFF"/>
        </w:rPr>
        <w:t>fungsinya</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telah</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berubah</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kumuh</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Dalam</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hal</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ini</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Revitalisasi</w:t>
      </w:r>
      <w:proofErr w:type="spellEnd"/>
      <w:r w:rsidRPr="00BE469A">
        <w:rPr>
          <w:rFonts w:ascii="Times New Roman" w:eastAsia="Times New Roman" w:hAnsi="Times New Roman" w:cs="Times New Roman"/>
          <w:color w:val="333333"/>
          <w:sz w:val="24"/>
          <w:szCs w:val="24"/>
          <w:shd w:val="clear" w:color="auto" w:fill="FFFFFF"/>
        </w:rPr>
        <w:t xml:space="preserve"> di pasar </w:t>
      </w:r>
      <w:proofErr w:type="spellStart"/>
      <w:r w:rsidRPr="00BE469A">
        <w:rPr>
          <w:rFonts w:ascii="Times New Roman" w:eastAsia="Times New Roman" w:hAnsi="Times New Roman" w:cs="Times New Roman"/>
          <w:color w:val="333333"/>
          <w:sz w:val="24"/>
          <w:szCs w:val="24"/>
          <w:shd w:val="clear" w:color="auto" w:fill="FFFFFF"/>
        </w:rPr>
        <w:t>bersehati</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justru</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menimbulkan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banyak</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pedagang</w:t>
      </w:r>
      <w:proofErr w:type="spellEnd"/>
      <w:r w:rsidRPr="00BE469A">
        <w:rPr>
          <w:rFonts w:ascii="Times New Roman" w:eastAsia="Times New Roman" w:hAnsi="Times New Roman" w:cs="Times New Roman"/>
          <w:color w:val="333333"/>
          <w:sz w:val="24"/>
          <w:szCs w:val="24"/>
          <w:shd w:val="clear" w:color="auto" w:fill="FFFFFF"/>
        </w:rPr>
        <w:t xml:space="preserve"> yang </w:t>
      </w:r>
      <w:proofErr w:type="spellStart"/>
      <w:r w:rsidRPr="00BE469A">
        <w:rPr>
          <w:rFonts w:ascii="Times New Roman" w:eastAsia="Times New Roman" w:hAnsi="Times New Roman" w:cs="Times New Roman"/>
          <w:color w:val="333333"/>
          <w:sz w:val="24"/>
          <w:szCs w:val="24"/>
          <w:shd w:val="clear" w:color="auto" w:fill="FFFFFF"/>
        </w:rPr>
        <w:t>menurun</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pendapatannya</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karena</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sistem</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pengaturan</w:t>
      </w:r>
      <w:proofErr w:type="spellEnd"/>
      <w:r w:rsidRPr="00BE469A">
        <w:rPr>
          <w:rFonts w:ascii="Times New Roman" w:eastAsia="Times New Roman" w:hAnsi="Times New Roman" w:cs="Times New Roman"/>
          <w:color w:val="333333"/>
          <w:sz w:val="24"/>
          <w:szCs w:val="24"/>
          <w:shd w:val="clear" w:color="auto" w:fill="FFFFFF"/>
        </w:rPr>
        <w:t xml:space="preserve"> yang </w:t>
      </w:r>
      <w:proofErr w:type="spellStart"/>
      <w:r w:rsidRPr="00BE469A">
        <w:rPr>
          <w:rFonts w:ascii="Times New Roman" w:eastAsia="Times New Roman" w:hAnsi="Times New Roman" w:cs="Times New Roman"/>
          <w:color w:val="333333"/>
          <w:sz w:val="24"/>
          <w:szCs w:val="24"/>
          <w:shd w:val="clear" w:color="auto" w:fill="FFFFFF"/>
        </w:rPr>
        <w:t>tidak</w:t>
      </w:r>
      <w:proofErr w:type="spellEnd"/>
      <w:r w:rsidRPr="00BE469A">
        <w:rPr>
          <w:rFonts w:ascii="Times New Roman" w:eastAsia="Times New Roman" w:hAnsi="Times New Roman" w:cs="Times New Roman"/>
          <w:color w:val="333333"/>
          <w:sz w:val="24"/>
          <w:szCs w:val="24"/>
          <w:shd w:val="clear" w:color="auto" w:fill="FFFFFF"/>
        </w:rPr>
        <w:t xml:space="preserve"> </w:t>
      </w:r>
      <w:proofErr w:type="spellStart"/>
      <w:r w:rsidRPr="00BE469A">
        <w:rPr>
          <w:rFonts w:ascii="Times New Roman" w:eastAsia="Times New Roman" w:hAnsi="Times New Roman" w:cs="Times New Roman"/>
          <w:color w:val="333333"/>
          <w:sz w:val="24"/>
          <w:szCs w:val="24"/>
          <w:shd w:val="clear" w:color="auto" w:fill="FFFFFF"/>
        </w:rPr>
        <w:t>merata</w:t>
      </w:r>
      <w:proofErr w:type="spellEnd"/>
      <w:r w:rsidRPr="00BE469A">
        <w:rPr>
          <w:rFonts w:ascii="Times New Roman" w:eastAsia="Times New Roman" w:hAnsi="Times New Roman" w:cs="Times New Roman"/>
          <w:color w:val="333333"/>
          <w:sz w:val="24"/>
          <w:szCs w:val="24"/>
          <w:shd w:val="clear" w:color="auto" w:fill="FFFFFF"/>
        </w:rPr>
        <w:t xml:space="preserve"> dan </w:t>
      </w:r>
      <w:proofErr w:type="spellStart"/>
      <w:r w:rsidRPr="00BE469A">
        <w:rPr>
          <w:rFonts w:ascii="Times New Roman" w:eastAsia="Times New Roman" w:hAnsi="Times New Roman" w:cs="Times New Roman"/>
          <w:color w:val="333333"/>
          <w:sz w:val="24"/>
          <w:szCs w:val="24"/>
          <w:shd w:val="clear" w:color="auto" w:fill="FFFFFF"/>
        </w:rPr>
        <w:t>strategis</w:t>
      </w:r>
      <w:proofErr w:type="spellEnd"/>
      <w:r w:rsidRPr="00BE469A">
        <w:rPr>
          <w:rFonts w:ascii="Times New Roman" w:eastAsia="Times New Roman" w:hAnsi="Times New Roman" w:cs="Times New Roman"/>
          <w:color w:val="333333"/>
          <w:sz w:val="24"/>
          <w:szCs w:val="24"/>
          <w:shd w:val="clear" w:color="auto" w:fill="FFFFFF"/>
        </w:rPr>
        <w:t>.</w:t>
      </w:r>
    </w:p>
    <w:p w14:paraId="3D3E758A"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Menurut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pasar yang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di area </w:t>
      </w:r>
      <w:proofErr w:type="spellStart"/>
      <w:r w:rsidRPr="00BE469A">
        <w:rPr>
          <w:rFonts w:ascii="Times New Roman" w:eastAsia="Calibri" w:hAnsi="Times New Roman" w:cs="Times New Roman"/>
          <w:sz w:val="24"/>
          <w:szCs w:val="24"/>
        </w:rPr>
        <w:t>kalimas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bagus</w:t>
      </w:r>
      <w:proofErr w:type="spellEnd"/>
      <w:r w:rsidRPr="00BE469A">
        <w:rPr>
          <w:rFonts w:ascii="Times New Roman" w:eastAsia="Calibri" w:hAnsi="Times New Roman" w:cs="Times New Roman"/>
          <w:sz w:val="24"/>
          <w:szCs w:val="24"/>
        </w:rPr>
        <w:t xml:space="preserve">.  tata </w:t>
      </w:r>
      <w:proofErr w:type="spellStart"/>
      <w:r w:rsidRPr="00BE469A">
        <w:rPr>
          <w:rFonts w:ascii="Times New Roman" w:eastAsia="Calibri" w:hAnsi="Times New Roman" w:cs="Times New Roman"/>
          <w:sz w:val="24"/>
          <w:szCs w:val="24"/>
        </w:rPr>
        <w:t>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peletakan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persoalan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sampai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terjadinya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menurun</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Persoalannya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seharusnya</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oleh PD pasar </w:t>
      </w:r>
      <w:proofErr w:type="spellStart"/>
      <w:r w:rsidRPr="00BE469A">
        <w:rPr>
          <w:rFonts w:ascii="Times New Roman" w:eastAsia="Calibri" w:hAnsi="Times New Roman" w:cs="Times New Roman"/>
          <w:sz w:val="24"/>
          <w:szCs w:val="24"/>
        </w:rPr>
        <w:t>tesebut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ditempati</w:t>
      </w:r>
      <w:proofErr w:type="spellEnd"/>
      <w:r w:rsidRPr="00BE469A">
        <w:rPr>
          <w:rFonts w:ascii="Times New Roman" w:eastAsia="Calibri" w:hAnsi="Times New Roman" w:cs="Times New Roman"/>
          <w:sz w:val="24"/>
          <w:szCs w:val="24"/>
        </w:rPr>
        <w:t xml:space="preserve">. Hal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persoalan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mengeluh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dikarenakan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disediakan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terlalu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kecil</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strategis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seperti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sembako</w:t>
      </w:r>
      <w:proofErr w:type="spellEnd"/>
      <w:r w:rsidRPr="00BE469A">
        <w:rPr>
          <w:rFonts w:ascii="Times New Roman" w:eastAsia="Calibri" w:hAnsi="Times New Roman" w:cs="Times New Roman"/>
          <w:sz w:val="24"/>
          <w:szCs w:val="24"/>
        </w:rPr>
        <w:t xml:space="preserve">. Saya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dimana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bukan</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dikelompok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sembako</w:t>
      </w:r>
      <w:proofErr w:type="spellEnd"/>
      <w:proofErr w:type="gramEnd"/>
      <w:r w:rsidRPr="00BE469A">
        <w:rPr>
          <w:rFonts w:ascii="Times New Roman" w:eastAsia="Calibri" w:hAnsi="Times New Roman" w:cs="Times New Roman"/>
          <w:sz w:val="24"/>
          <w:szCs w:val="24"/>
        </w:rPr>
        <w:t>.</w:t>
      </w:r>
      <w:r w:rsidRPr="00BE469A">
        <w:rPr>
          <w:rFonts w:ascii="Times New Roman" w:eastAsia="Calibri" w:hAnsi="Times New Roman" w:cs="Times New Roman"/>
          <w:sz w:val="24"/>
          <w:szCs w:val="24"/>
          <w:vertAlign w:val="superscript"/>
        </w:rPr>
        <w:footnoteReference w:id="96"/>
      </w:r>
    </w:p>
    <w:p w14:paraId="202FF9D7" w14:textId="77777777" w:rsidR="00BE469A" w:rsidRPr="00BE469A" w:rsidRDefault="00BE469A" w:rsidP="00BE469A">
      <w:pPr>
        <w:spacing w:after="0" w:line="360" w:lineRule="auto"/>
        <w:ind w:left="426" w:firstLine="708"/>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Demikian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halnya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pernyataan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disampaikan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informan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berikut</w:t>
      </w:r>
      <w:proofErr w:type="spellEnd"/>
      <w:r w:rsidRPr="00BE469A">
        <w:rPr>
          <w:rFonts w:ascii="Times New Roman" w:eastAsia="Calibri" w:hAnsi="Times New Roman" w:cs="Times New Roman"/>
          <w:sz w:val="24"/>
          <w:szCs w:val="24"/>
        </w:rPr>
        <w:t xml:space="preserve">: </w:t>
      </w:r>
    </w:p>
    <w:p w14:paraId="6B906440"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bagus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di </w:t>
      </w:r>
      <w:proofErr w:type="spellStart"/>
      <w:proofErr w:type="gramStart"/>
      <w:r w:rsidRPr="00BE469A">
        <w:rPr>
          <w:rFonts w:ascii="Times New Roman" w:eastAsia="Calibri" w:hAnsi="Times New Roman" w:cs="Times New Roman"/>
          <w:sz w:val="24"/>
          <w:szCs w:val="24"/>
        </w:rPr>
        <w:t>Kalimas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proofErr w:type="gram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disediakan</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lumayan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besar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persolannya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distribusi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rasa </w:t>
      </w:r>
      <w:proofErr w:type="spellStart"/>
      <w:r w:rsidRPr="00BE469A">
        <w:rPr>
          <w:rFonts w:ascii="Times New Roman" w:eastAsia="Calibri" w:hAnsi="Times New Roman" w:cs="Times New Roman"/>
          <w:sz w:val="24"/>
          <w:szCs w:val="24"/>
        </w:rPr>
        <w:t>terlalu</w:t>
      </w:r>
      <w:proofErr w:type="spellEnd"/>
      <w:r w:rsidRPr="00BE469A">
        <w:rPr>
          <w:rFonts w:ascii="Times New Roman" w:eastAsia="Calibri" w:hAnsi="Times New Roman" w:cs="Times New Roman"/>
          <w:sz w:val="24"/>
          <w:szCs w:val="24"/>
        </w:rPr>
        <w:t xml:space="preserve"> mahal.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bayar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distribusi</w:t>
      </w:r>
      <w:proofErr w:type="spellEnd"/>
      <w:r w:rsidRPr="00BE469A">
        <w:rPr>
          <w:rFonts w:ascii="Times New Roman" w:eastAsia="Calibri" w:hAnsi="Times New Roman" w:cs="Times New Roman"/>
          <w:sz w:val="24"/>
          <w:szCs w:val="24"/>
        </w:rPr>
        <w:t xml:space="preserve"> 75 </w:t>
      </w:r>
      <w:proofErr w:type="spellStart"/>
      <w:r w:rsidRPr="00BE469A">
        <w:rPr>
          <w:rFonts w:ascii="Times New Roman" w:eastAsia="Calibri" w:hAnsi="Times New Roman" w:cs="Times New Roman"/>
          <w:sz w:val="24"/>
          <w:szCs w:val="24"/>
        </w:rPr>
        <w:t>ribu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setiap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tentu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sangat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tapi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bagaimana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terima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setidaknya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anak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masih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sehari-hari</w:t>
      </w:r>
      <w:proofErr w:type="spellEnd"/>
      <w:r w:rsidRPr="00BE469A">
        <w:rPr>
          <w:rFonts w:ascii="Times New Roman" w:eastAsia="Calibri" w:hAnsi="Times New Roman" w:cs="Times New Roman"/>
          <w:sz w:val="24"/>
          <w:szCs w:val="24"/>
        </w:rPr>
        <w:t xml:space="preserve">. Jika </w:t>
      </w:r>
      <w:proofErr w:type="spellStart"/>
      <w:r w:rsidRPr="00BE469A">
        <w:rPr>
          <w:rFonts w:ascii="Times New Roman" w:eastAsia="Calibri" w:hAnsi="Times New Roman" w:cs="Times New Roman"/>
          <w:sz w:val="24"/>
          <w:szCs w:val="24"/>
        </w:rPr>
        <w:t>dulu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bayar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distribusi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murah</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disediakan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besar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pembelipun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ayam</w:t>
      </w:r>
      <w:proofErr w:type="spellEnd"/>
      <w:r w:rsidRPr="00BE469A">
        <w:rPr>
          <w:rFonts w:ascii="Times New Roman" w:eastAsia="Calibri" w:hAnsi="Times New Roman" w:cs="Times New Roman"/>
          <w:sz w:val="24"/>
          <w:szCs w:val="24"/>
        </w:rPr>
        <w:t xml:space="preserve">. Saya </w:t>
      </w:r>
      <w:proofErr w:type="spellStart"/>
      <w:r w:rsidRPr="00BE469A">
        <w:rPr>
          <w:rFonts w:ascii="Times New Roman" w:eastAsia="Calibri" w:hAnsi="Times New Roman" w:cs="Times New Roman"/>
          <w:sz w:val="24"/>
          <w:szCs w:val="24"/>
        </w:rPr>
        <w:t>harap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semoga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cepat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dilaksanakan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revitalisasi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agar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kembali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berjualan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nyaman</w:t>
      </w:r>
      <w:proofErr w:type="spellEnd"/>
      <w:r w:rsidRPr="00BE469A">
        <w:rPr>
          <w:rFonts w:ascii="Times New Roman" w:eastAsia="Calibri" w:hAnsi="Times New Roman" w:cs="Times New Roman"/>
          <w:sz w:val="24"/>
          <w:szCs w:val="24"/>
          <w:vertAlign w:val="superscript"/>
        </w:rPr>
        <w:footnoteReference w:id="97"/>
      </w:r>
    </w:p>
    <w:p w14:paraId="1D62DF77"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
    <w:p w14:paraId="7523A794" w14:textId="77777777" w:rsidR="00BE469A" w:rsidRPr="00BE469A" w:rsidRDefault="00BE469A" w:rsidP="00BE469A">
      <w:pPr>
        <w:spacing w:after="0" w:line="360" w:lineRule="auto"/>
        <w:ind w:left="426" w:firstLine="708"/>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Revitalisasi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rangkaian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upaya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menata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kembali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suatu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kondisi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kawasan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maupun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bangunan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memiliki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potensi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nilai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strategis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mengembalikan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vitalitas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suatu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kawasan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mengalami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penurunan</w:t>
      </w:r>
      <w:proofErr w:type="spellEnd"/>
      <w:r w:rsidRPr="00BE469A">
        <w:rPr>
          <w:rFonts w:ascii="Times New Roman" w:eastAsia="Calibri" w:hAnsi="Times New Roman" w:cs="Times New Roman"/>
          <w:sz w:val="24"/>
          <w:szCs w:val="24"/>
        </w:rPr>
        <w:t xml:space="preserve"> agar Kawasan-</w:t>
      </w:r>
      <w:proofErr w:type="spellStart"/>
      <w:r w:rsidRPr="00BE469A">
        <w:rPr>
          <w:rFonts w:ascii="Times New Roman" w:eastAsia="Calibri" w:hAnsi="Times New Roman" w:cs="Times New Roman"/>
          <w:sz w:val="24"/>
          <w:szCs w:val="24"/>
        </w:rPr>
        <w:t>kawasan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tersebut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mendapatkan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nilai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tambah</w:t>
      </w:r>
      <w:proofErr w:type="spellEnd"/>
      <w:r w:rsidRPr="00BE469A">
        <w:rPr>
          <w:rFonts w:ascii="Times New Roman" w:eastAsia="Calibri" w:hAnsi="Times New Roman" w:cs="Times New Roman"/>
          <w:sz w:val="24"/>
          <w:szCs w:val="24"/>
        </w:rPr>
        <w:t xml:space="preserve"> yang optimal </w:t>
      </w:r>
      <w:proofErr w:type="spellStart"/>
      <w:r w:rsidRPr="00BE469A">
        <w:rPr>
          <w:rFonts w:ascii="Times New Roman" w:eastAsia="Calibri" w:hAnsi="Times New Roman" w:cs="Times New Roman"/>
          <w:sz w:val="24"/>
          <w:szCs w:val="24"/>
        </w:rPr>
        <w:t>terhadap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produktivitas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ekonomi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sosial</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budaya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kawasan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perkotaan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demikian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dialami</w:t>
      </w:r>
      <w:proofErr w:type="spellEnd"/>
      <w:r w:rsidRPr="00BE469A">
        <w:rPr>
          <w:rFonts w:ascii="Times New Roman" w:eastAsia="Calibri" w:hAnsi="Times New Roman" w:cs="Times New Roman"/>
          <w:sz w:val="24"/>
          <w:szCs w:val="24"/>
        </w:rPr>
        <w:t xml:space="preserve"> oleh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sebagaimana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hasil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wawancara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yakni</w:t>
      </w:r>
      <w:proofErr w:type="spellEnd"/>
      <w:r w:rsidRPr="00BE469A">
        <w:rPr>
          <w:rFonts w:ascii="Times New Roman" w:eastAsia="Calibri" w:hAnsi="Times New Roman" w:cs="Times New Roman"/>
          <w:sz w:val="24"/>
          <w:szCs w:val="24"/>
        </w:rPr>
        <w:t>:</w:t>
      </w:r>
    </w:p>
    <w:p w14:paraId="73E0C050"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Saya </w:t>
      </w:r>
      <w:proofErr w:type="spellStart"/>
      <w:r w:rsidRPr="00BE469A">
        <w:rPr>
          <w:rFonts w:ascii="Times New Roman" w:eastAsia="Calibri" w:hAnsi="Times New Roman" w:cs="Times New Roman"/>
          <w:sz w:val="24"/>
          <w:szCs w:val="24"/>
        </w:rPr>
        <w:t>terus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nyaman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sebab</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teratur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PD pasar </w:t>
      </w:r>
      <w:proofErr w:type="spellStart"/>
      <w:r w:rsidRPr="00BE469A">
        <w:rPr>
          <w:rFonts w:ascii="Times New Roman" w:eastAsia="Calibri" w:hAnsi="Times New Roman" w:cs="Times New Roman"/>
          <w:sz w:val="24"/>
          <w:szCs w:val="24"/>
        </w:rPr>
        <w:t>berikan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Coba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lihat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seberapa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orang </w:t>
      </w:r>
      <w:proofErr w:type="spellStart"/>
      <w:r w:rsidRPr="00BE469A">
        <w:rPr>
          <w:rFonts w:ascii="Times New Roman" w:eastAsia="Calibri" w:hAnsi="Times New Roman" w:cs="Times New Roman"/>
          <w:sz w:val="24"/>
          <w:szCs w:val="24"/>
        </w:rPr>
        <w:t>jualan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seperti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semua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otomatis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berpengaruh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disediakan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amburadul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hampir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mulut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PD pasar </w:t>
      </w:r>
      <w:proofErr w:type="spellStart"/>
      <w:r w:rsidRPr="00BE469A">
        <w:rPr>
          <w:rFonts w:ascii="Times New Roman" w:eastAsia="Calibri" w:hAnsi="Times New Roman" w:cs="Times New Roman"/>
          <w:sz w:val="24"/>
          <w:szCs w:val="24"/>
        </w:rPr>
        <w:t>soal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distribusi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diberikan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murah</w:t>
      </w:r>
      <w:proofErr w:type="spellEnd"/>
      <w:r w:rsidRPr="00BE469A">
        <w:rPr>
          <w:rFonts w:ascii="Times New Roman" w:eastAsia="Calibri" w:hAnsi="Times New Roman" w:cs="Times New Roman"/>
          <w:sz w:val="24"/>
          <w:szCs w:val="24"/>
        </w:rPr>
        <w:t xml:space="preserve"> 28 </w:t>
      </w:r>
      <w:proofErr w:type="spellStart"/>
      <w:r w:rsidRPr="00BE469A">
        <w:rPr>
          <w:rFonts w:ascii="Times New Roman" w:eastAsia="Calibri" w:hAnsi="Times New Roman" w:cs="Times New Roman"/>
          <w:sz w:val="24"/>
          <w:szCs w:val="24"/>
        </w:rPr>
        <w:t>ribu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tetapi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bayar</w:t>
      </w:r>
      <w:proofErr w:type="spellEnd"/>
      <w:r w:rsidRPr="00BE469A">
        <w:rPr>
          <w:rFonts w:ascii="Times New Roman" w:eastAsia="Calibri" w:hAnsi="Times New Roman" w:cs="Times New Roman"/>
          <w:sz w:val="24"/>
          <w:szCs w:val="24"/>
        </w:rPr>
        <w:t xml:space="preserve"> dan pun yang </w:t>
      </w:r>
      <w:proofErr w:type="spellStart"/>
      <w:r w:rsidRPr="00BE469A">
        <w:rPr>
          <w:rFonts w:ascii="Times New Roman" w:eastAsia="Calibri" w:hAnsi="Times New Roman" w:cs="Times New Roman"/>
          <w:sz w:val="24"/>
          <w:szCs w:val="24"/>
        </w:rPr>
        <w:t>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rusak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dikarenakan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laku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merasa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marah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kepada</w:t>
      </w:r>
      <w:proofErr w:type="spellEnd"/>
      <w:r w:rsidRPr="00BE469A">
        <w:rPr>
          <w:rFonts w:ascii="Times New Roman" w:eastAsia="Calibri" w:hAnsi="Times New Roman" w:cs="Times New Roman"/>
          <w:sz w:val="24"/>
          <w:szCs w:val="24"/>
        </w:rPr>
        <w:t xml:space="preserve"> PD pasar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disediakan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berjauhan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barito</w:t>
      </w:r>
      <w:proofErr w:type="spellEnd"/>
      <w:r w:rsidRPr="00BE469A">
        <w:rPr>
          <w:rFonts w:ascii="Times New Roman" w:eastAsia="Calibri" w:hAnsi="Times New Roman" w:cs="Times New Roman"/>
          <w:sz w:val="24"/>
          <w:szCs w:val="24"/>
        </w:rPr>
        <w:t xml:space="preserve">  lain</w:t>
      </w:r>
      <w:proofErr w:type="gram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hampir</w:t>
      </w:r>
      <w:proofErr w:type="spellEnd"/>
      <w:r w:rsidRPr="00BE469A">
        <w:rPr>
          <w:rFonts w:ascii="Times New Roman" w:eastAsia="Calibri" w:hAnsi="Times New Roman" w:cs="Times New Roman"/>
          <w:sz w:val="24"/>
          <w:szCs w:val="24"/>
        </w:rPr>
        <w:t xml:space="preserve"> rata-rata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barito</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ngutang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bayar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laku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Mudah-mudahan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semua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berlalu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cepat</w:t>
      </w:r>
      <w:proofErr w:type="spellEnd"/>
      <w:r w:rsidRPr="00BE469A">
        <w:rPr>
          <w:rFonts w:ascii="Times New Roman" w:eastAsia="Calibri" w:hAnsi="Times New Roman" w:cs="Times New Roman"/>
          <w:sz w:val="24"/>
          <w:szCs w:val="24"/>
        </w:rPr>
        <w:t xml:space="preserve"> agar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mendengar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keluh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kesah</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biar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merasa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nyaman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revitalisasi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diberikan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w:t>
      </w:r>
      <w:r w:rsidRPr="00BE469A">
        <w:rPr>
          <w:rFonts w:ascii="Times New Roman" w:eastAsia="Calibri" w:hAnsi="Times New Roman" w:cs="Times New Roman"/>
          <w:sz w:val="24"/>
          <w:szCs w:val="24"/>
          <w:vertAlign w:val="superscript"/>
        </w:rPr>
        <w:footnoteReference w:id="98"/>
      </w:r>
    </w:p>
    <w:p w14:paraId="103EBE78" w14:textId="77777777" w:rsidR="00BE469A" w:rsidRPr="00BE469A" w:rsidRDefault="00BE469A" w:rsidP="00BE469A">
      <w:pPr>
        <w:spacing w:after="0" w:line="240" w:lineRule="auto"/>
        <w:ind w:left="426" w:firstLine="708"/>
        <w:contextualSpacing/>
        <w:jc w:val="both"/>
        <w:rPr>
          <w:rFonts w:ascii="Times New Roman" w:eastAsia="Calibri" w:hAnsi="Times New Roman" w:cs="Times New Roman"/>
          <w:sz w:val="24"/>
          <w:szCs w:val="24"/>
        </w:rPr>
      </w:pPr>
    </w:p>
    <w:p w14:paraId="521DA961" w14:textId="77777777" w:rsidR="00BE469A" w:rsidRPr="00BE469A" w:rsidRDefault="00BE469A" w:rsidP="00BE469A">
      <w:pPr>
        <w:spacing w:after="0" w:line="360" w:lineRule="auto"/>
        <w:ind w:left="426" w:firstLine="708"/>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Akibat</w:t>
      </w:r>
      <w:proofErr w:type="spellEnd"/>
      <w:r w:rsidRPr="00BE469A">
        <w:rPr>
          <w:rFonts w:ascii="Times New Roman" w:eastAsia="Calibri" w:hAnsi="Times New Roman" w:cs="Times New Roman"/>
          <w:sz w:val="24"/>
          <w:szCs w:val="24"/>
        </w:rPr>
        <w:t xml:space="preserve"> lain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menurun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diakibatkan</w:t>
      </w:r>
      <w:proofErr w:type="spellEnd"/>
      <w:r w:rsidRPr="00BE469A">
        <w:rPr>
          <w:rFonts w:ascii="Times New Roman" w:eastAsia="Calibri" w:hAnsi="Times New Roman" w:cs="Times New Roman"/>
          <w:sz w:val="24"/>
          <w:szCs w:val="24"/>
        </w:rPr>
        <w:t xml:space="preserve"> oleh </w:t>
      </w:r>
      <w:proofErr w:type="spellStart"/>
      <w:r w:rsidRPr="00BE469A">
        <w:rPr>
          <w:rFonts w:ascii="Times New Roman" w:eastAsia="Calibri" w:hAnsi="Times New Roman" w:cs="Times New Roman"/>
          <w:sz w:val="24"/>
          <w:szCs w:val="24"/>
        </w:rPr>
        <w:t>perpindahan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jualan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dulunya</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berlangganan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mengetahui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berjualan</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setelah</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mengetahui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berjualannya</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langganan</w:t>
      </w:r>
      <w:proofErr w:type="spellEnd"/>
      <w:r w:rsidRPr="00BE469A">
        <w:rPr>
          <w:rFonts w:ascii="Times New Roman" w:eastAsia="Calibri" w:hAnsi="Times New Roman" w:cs="Times New Roman"/>
          <w:sz w:val="24"/>
          <w:szCs w:val="24"/>
        </w:rPr>
        <w:t>.</w:t>
      </w:r>
    </w:p>
    <w:p w14:paraId="56F7D962"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kita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terima-terima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kita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akang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asal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dan para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kelapa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pasti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menurun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sebelumnya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dikarenakan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pelanggan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dulu</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sekarang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berubah</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dulu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tau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soal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diadakan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pihak</w:t>
      </w:r>
      <w:proofErr w:type="spellEnd"/>
      <w:r w:rsidRPr="00BE469A">
        <w:rPr>
          <w:rFonts w:ascii="Times New Roman" w:eastAsia="Calibri" w:hAnsi="Times New Roman" w:cs="Times New Roman"/>
          <w:sz w:val="24"/>
          <w:szCs w:val="24"/>
        </w:rPr>
        <w:t xml:space="preserve"> PD pasar yang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memberitahukan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mengenai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Nanti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kurang</w:t>
      </w:r>
      <w:proofErr w:type="spellEnd"/>
      <w:r w:rsidRPr="00BE469A">
        <w:rPr>
          <w:rFonts w:ascii="Times New Roman" w:eastAsia="Calibri" w:hAnsi="Times New Roman" w:cs="Times New Roman"/>
          <w:sz w:val="24"/>
          <w:szCs w:val="24"/>
        </w:rPr>
        <w:t xml:space="preserve"> 1 </w:t>
      </w:r>
      <w:proofErr w:type="spellStart"/>
      <w:r w:rsidRPr="00BE469A">
        <w:rPr>
          <w:rFonts w:ascii="Times New Roman" w:eastAsia="Calibri" w:hAnsi="Times New Roman" w:cs="Times New Roman"/>
          <w:sz w:val="24"/>
          <w:szCs w:val="24"/>
        </w:rPr>
        <w:t>bulan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Baru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diberitahukan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sama</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kejelasan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mengenai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Sementara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soal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rasa </w:t>
      </w:r>
      <w:proofErr w:type="spellStart"/>
      <w:r w:rsidRPr="00BE469A">
        <w:rPr>
          <w:rFonts w:ascii="Times New Roman" w:eastAsia="Calibri" w:hAnsi="Times New Roman" w:cs="Times New Roman"/>
          <w:sz w:val="24"/>
          <w:szCs w:val="24"/>
        </w:rPr>
        <w:t>cukup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ditempatkan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soal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masuk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sementara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besar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berdempeten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dikarenakan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jalan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kecil</w:t>
      </w:r>
      <w:proofErr w:type="spellEnd"/>
      <w:r w:rsidRPr="00BE469A">
        <w:rPr>
          <w:rFonts w:ascii="Times New Roman" w:eastAsia="Calibri" w:hAnsi="Times New Roman" w:cs="Times New Roman"/>
          <w:sz w:val="24"/>
          <w:szCs w:val="24"/>
        </w:rPr>
        <w:t>.</w:t>
      </w:r>
      <w:r w:rsidRPr="00BE469A">
        <w:rPr>
          <w:rFonts w:ascii="Times New Roman" w:eastAsia="Calibri" w:hAnsi="Times New Roman" w:cs="Times New Roman"/>
          <w:sz w:val="24"/>
          <w:szCs w:val="24"/>
          <w:vertAlign w:val="superscript"/>
        </w:rPr>
        <w:footnoteReference w:id="99"/>
      </w:r>
    </w:p>
    <w:p w14:paraId="7D5B7B0F"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
    <w:p w14:paraId="398CF552" w14:textId="77777777" w:rsidR="00BE469A" w:rsidRPr="00BE469A" w:rsidRDefault="00BE469A" w:rsidP="00BE469A">
      <w:pPr>
        <w:spacing w:after="0" w:line="360" w:lineRule="auto"/>
        <w:ind w:left="426" w:firstLine="708"/>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Sama </w:t>
      </w:r>
      <w:proofErr w:type="spellStart"/>
      <w:r w:rsidRPr="00BE469A">
        <w:rPr>
          <w:rFonts w:ascii="Times New Roman" w:eastAsia="Calibri" w:hAnsi="Times New Roman" w:cs="Times New Roman"/>
          <w:sz w:val="24"/>
          <w:szCs w:val="24"/>
        </w:rPr>
        <w:t>halnya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informan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berikut</w:t>
      </w:r>
      <w:proofErr w:type="spellEnd"/>
      <w:r w:rsidRPr="00BE469A">
        <w:rPr>
          <w:rFonts w:ascii="Times New Roman" w:eastAsia="Calibri" w:hAnsi="Times New Roman" w:cs="Times New Roman"/>
          <w:sz w:val="24"/>
          <w:szCs w:val="24"/>
        </w:rPr>
        <w:t>:</w:t>
      </w:r>
    </w:p>
    <w:p w14:paraId="6FAC22D4"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Mengenai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terhadap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sendiri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berpendapat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mengenai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jujur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kurng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puas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letak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dan PD pasar </w:t>
      </w:r>
      <w:proofErr w:type="spellStart"/>
      <w:r w:rsidRPr="00BE469A">
        <w:rPr>
          <w:rFonts w:ascii="Times New Roman" w:eastAsia="Calibri" w:hAnsi="Times New Roman" w:cs="Times New Roman"/>
          <w:sz w:val="24"/>
          <w:szCs w:val="24"/>
        </w:rPr>
        <w:t>cenderung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memaksakan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berjualan</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memang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kerumunan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pasrah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PD pasar. Mau </w:t>
      </w:r>
      <w:proofErr w:type="spellStart"/>
      <w:r w:rsidRPr="00BE469A">
        <w:rPr>
          <w:rFonts w:ascii="Times New Roman" w:eastAsia="Calibri" w:hAnsi="Times New Roman" w:cs="Times New Roman"/>
          <w:sz w:val="24"/>
          <w:szCs w:val="24"/>
        </w:rPr>
        <w:t>bagaimana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soal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jelas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menurut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sangat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berkurang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dikarenakan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jauh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kerumunan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w:t>
      </w:r>
      <w:r w:rsidRPr="00BE469A">
        <w:rPr>
          <w:rFonts w:ascii="Times New Roman" w:eastAsia="Calibri" w:hAnsi="Times New Roman" w:cs="Times New Roman"/>
          <w:sz w:val="24"/>
          <w:szCs w:val="24"/>
          <w:vertAlign w:val="superscript"/>
        </w:rPr>
        <w:footnoteReference w:id="100"/>
      </w:r>
    </w:p>
    <w:p w14:paraId="39C10944" w14:textId="77777777" w:rsidR="00BE469A" w:rsidRPr="00BE469A" w:rsidRDefault="00BE469A" w:rsidP="00BE469A">
      <w:pPr>
        <w:spacing w:after="0" w:line="360" w:lineRule="auto"/>
        <w:ind w:left="1134" w:firstLine="0"/>
        <w:contextualSpacing/>
        <w:jc w:val="both"/>
        <w:rPr>
          <w:rFonts w:ascii="Times New Roman" w:eastAsia="Calibri" w:hAnsi="Times New Roman" w:cs="Times New Roman"/>
          <w:sz w:val="24"/>
          <w:szCs w:val="24"/>
        </w:rPr>
      </w:pPr>
    </w:p>
    <w:p w14:paraId="3D8D3F0F" w14:textId="77777777" w:rsidR="00BE469A" w:rsidRPr="00BE469A" w:rsidRDefault="00BE469A" w:rsidP="00BE469A">
      <w:pPr>
        <w:spacing w:after="0" w:line="360" w:lineRule="auto"/>
        <w:ind w:left="426" w:firstLine="708"/>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mengharapkan</w:t>
      </w:r>
      <w:proofErr w:type="spellEnd"/>
      <w:r w:rsidRPr="00BE469A">
        <w:rPr>
          <w:rFonts w:ascii="Times New Roman" w:eastAsia="Calibri" w:hAnsi="Times New Roman" w:cs="Times New Roman"/>
          <w:sz w:val="24"/>
          <w:szCs w:val="24"/>
        </w:rPr>
        <w:t xml:space="preserve"> agar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harus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diatur</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terdistribusi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adil</w:t>
      </w:r>
      <w:proofErr w:type="spellEnd"/>
      <w:r w:rsidRPr="00BE469A">
        <w:rPr>
          <w:rFonts w:ascii="Times New Roman" w:eastAsia="Calibri" w:hAnsi="Times New Roman" w:cs="Times New Roman"/>
          <w:sz w:val="24"/>
          <w:szCs w:val="24"/>
        </w:rPr>
        <w:t xml:space="preserve">. </w:t>
      </w:r>
    </w:p>
    <w:p w14:paraId="6EB8F59E"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sebernya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sementara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letak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diberikan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teratur</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pasti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kepada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berkurang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Soalnya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lebih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letak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diberikan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teratur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kita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berdoa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saja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cepat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kelar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pembangunan</w:t>
      </w:r>
      <w:proofErr w:type="spellEnd"/>
      <w:r w:rsidRPr="00BE469A">
        <w:rPr>
          <w:rFonts w:ascii="Times New Roman" w:eastAsia="Calibri" w:hAnsi="Times New Roman" w:cs="Times New Roman"/>
          <w:sz w:val="24"/>
          <w:szCs w:val="24"/>
        </w:rPr>
        <w:t xml:space="preserve"> pasar yang </w:t>
      </w:r>
      <w:proofErr w:type="spellStart"/>
      <w:r w:rsidRPr="00BE469A">
        <w:rPr>
          <w:rFonts w:ascii="Times New Roman" w:eastAsia="Calibri" w:hAnsi="Times New Roman" w:cs="Times New Roman"/>
          <w:sz w:val="24"/>
          <w:szCs w:val="24"/>
        </w:rPr>
        <w:t>baru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mengeluh</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bentrok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apparat. Jadi, </w:t>
      </w:r>
      <w:proofErr w:type="spellStart"/>
      <w:r w:rsidRPr="00BE469A">
        <w:rPr>
          <w:rFonts w:ascii="Times New Roman" w:eastAsia="Calibri" w:hAnsi="Times New Roman" w:cs="Times New Roman"/>
          <w:sz w:val="24"/>
          <w:szCs w:val="24"/>
        </w:rPr>
        <w:t>sekiranya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cepatlah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bangun</w:t>
      </w:r>
      <w:proofErr w:type="spellEnd"/>
      <w:r w:rsidRPr="00BE469A">
        <w:rPr>
          <w:rFonts w:ascii="Times New Roman" w:eastAsia="Calibri" w:hAnsi="Times New Roman" w:cs="Times New Roman"/>
          <w:sz w:val="24"/>
          <w:szCs w:val="24"/>
        </w:rPr>
        <w:t xml:space="preserve"> pasar yang </w:t>
      </w:r>
      <w:proofErr w:type="spellStart"/>
      <w:r w:rsidRPr="00BE469A">
        <w:rPr>
          <w:rFonts w:ascii="Times New Roman" w:eastAsia="Calibri" w:hAnsi="Times New Roman" w:cs="Times New Roman"/>
          <w:sz w:val="24"/>
          <w:szCs w:val="24"/>
        </w:rPr>
        <w:t>layak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huni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vertAlign w:val="superscript"/>
        </w:rPr>
        <w:footnoteReference w:id="101"/>
      </w:r>
    </w:p>
    <w:p w14:paraId="48B3A011"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
    <w:p w14:paraId="2E1074C8" w14:textId="77777777" w:rsidR="00BE469A" w:rsidRPr="00BE469A" w:rsidRDefault="00BE469A" w:rsidP="00BE469A">
      <w:pPr>
        <w:spacing w:after="0" w:line="360" w:lineRule="auto"/>
        <w:ind w:left="426" w:firstLine="708"/>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kehidupan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sehari-hari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kita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sebagai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masyarakat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lepas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kegiatan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transaksi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kehidupan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sehari-hari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kebutuhan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manusia</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sangat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beragam</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bahkan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sangat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manusia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memenuhi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kebutuhan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sendiri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manusia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membutuhkan</w:t>
      </w:r>
      <w:proofErr w:type="spellEnd"/>
      <w:r w:rsidRPr="00BE469A">
        <w:rPr>
          <w:rFonts w:ascii="Times New Roman" w:eastAsia="Calibri" w:hAnsi="Times New Roman" w:cs="Times New Roman"/>
          <w:sz w:val="24"/>
          <w:szCs w:val="24"/>
        </w:rPr>
        <w:t xml:space="preserve"> orang lain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memenuhi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kebutuhannya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tetap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berdasarkan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kesepakatan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bersama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sehingga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merugikan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lainnya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misalnya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ketika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seseorang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membutuhkan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sesuatu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atau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menemukan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tersebut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maka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seseorang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tersebut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membutuhkan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perantara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orang lain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melalui</w:t>
      </w:r>
      <w:proofErr w:type="spellEnd"/>
      <w:r w:rsidRPr="00BE469A">
        <w:rPr>
          <w:rFonts w:ascii="Times New Roman" w:eastAsia="Calibri" w:hAnsi="Times New Roman" w:cs="Times New Roman"/>
          <w:sz w:val="24"/>
          <w:szCs w:val="24"/>
        </w:rPr>
        <w:t xml:space="preserve"> proses </w:t>
      </w:r>
      <w:proofErr w:type="spellStart"/>
      <w:r w:rsidRPr="00BE469A">
        <w:rPr>
          <w:rFonts w:ascii="Times New Roman" w:eastAsia="Calibri" w:hAnsi="Times New Roman" w:cs="Times New Roman"/>
          <w:sz w:val="24"/>
          <w:szCs w:val="24"/>
        </w:rPr>
        <w:t>kesepakatan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bersama</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hal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biasanya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terjadi</w:t>
      </w:r>
      <w:proofErr w:type="spellEnd"/>
      <w:r w:rsidRPr="00BE469A">
        <w:rPr>
          <w:rFonts w:ascii="Times New Roman" w:eastAsia="Calibri" w:hAnsi="Times New Roman" w:cs="Times New Roman"/>
          <w:sz w:val="24"/>
          <w:szCs w:val="24"/>
        </w:rPr>
        <w:t xml:space="preserve"> di pasar. Hal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membuat</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sangat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penting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terjadinya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transaksi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sehingga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kebutuhan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manusia</w:t>
      </w:r>
      <w:proofErr w:type="spellEnd"/>
      <w:r w:rsidRPr="00BE469A">
        <w:rPr>
          <w:rFonts w:ascii="Times New Roman" w:eastAsia="Calibri" w:hAnsi="Times New Roman" w:cs="Times New Roman"/>
          <w:sz w:val="24"/>
          <w:szCs w:val="24"/>
        </w:rPr>
        <w:t xml:space="preserve"> yang lain </w:t>
      </w:r>
      <w:proofErr w:type="spellStart"/>
      <w:r w:rsidRPr="00BE469A">
        <w:rPr>
          <w:rFonts w:ascii="Times New Roman" w:eastAsia="Calibri" w:hAnsi="Times New Roman" w:cs="Times New Roman"/>
          <w:sz w:val="24"/>
          <w:szCs w:val="24"/>
        </w:rPr>
        <w:t>terpenuhi</w:t>
      </w:r>
      <w:proofErr w:type="spellEnd"/>
      <w:r w:rsidRPr="00BE469A">
        <w:rPr>
          <w:rFonts w:ascii="Times New Roman" w:eastAsia="Calibri" w:hAnsi="Times New Roman" w:cs="Times New Roman"/>
          <w:sz w:val="24"/>
          <w:szCs w:val="24"/>
        </w:rPr>
        <w:t xml:space="preserve">. Oleh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itu</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maka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dijadikan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transaksi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harus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dibenahi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diperhatikan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terutama</w:t>
      </w:r>
      <w:proofErr w:type="spellEnd"/>
      <w:r w:rsidRPr="00BE469A">
        <w:rPr>
          <w:rFonts w:ascii="Times New Roman" w:eastAsia="Calibri" w:hAnsi="Times New Roman" w:cs="Times New Roman"/>
          <w:sz w:val="24"/>
          <w:szCs w:val="24"/>
        </w:rPr>
        <w:t xml:space="preserve"> oleh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setempat</w:t>
      </w:r>
      <w:proofErr w:type="spellEnd"/>
      <w:r w:rsidRPr="00BE469A">
        <w:rPr>
          <w:rFonts w:ascii="Times New Roman" w:eastAsia="Calibri" w:hAnsi="Times New Roman" w:cs="Times New Roman"/>
          <w:sz w:val="24"/>
          <w:szCs w:val="24"/>
        </w:rPr>
        <w:t xml:space="preserve">. </w:t>
      </w:r>
    </w:p>
    <w:p w14:paraId="485CF6DF" w14:textId="77777777" w:rsidR="00BE469A" w:rsidRPr="00BE469A" w:rsidRDefault="00BE469A" w:rsidP="00BE469A">
      <w:pPr>
        <w:spacing w:after="0" w:line="240" w:lineRule="auto"/>
        <w:ind w:left="1134" w:firstLine="0"/>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Menurut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sendiri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satu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kesana</w:t>
      </w:r>
      <w:proofErr w:type="spellEnd"/>
      <w:r w:rsidRPr="00BE469A">
        <w:rPr>
          <w:rFonts w:ascii="Times New Roman" w:eastAsia="Calibri" w:hAnsi="Times New Roman" w:cs="Times New Roman"/>
          <w:sz w:val="24"/>
          <w:szCs w:val="24"/>
        </w:rPr>
        <w:t xml:space="preserve"> kemari. </w:t>
      </w:r>
      <w:proofErr w:type="spellStart"/>
      <w:r w:rsidRPr="00BE469A">
        <w:rPr>
          <w:rFonts w:ascii="Times New Roman" w:eastAsia="Calibri" w:hAnsi="Times New Roman" w:cs="Times New Roman"/>
          <w:sz w:val="24"/>
          <w:szCs w:val="24"/>
        </w:rPr>
        <w:t>jadi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agak</w:t>
      </w:r>
      <w:proofErr w:type="spellEnd"/>
      <w:r w:rsidRPr="00BE469A">
        <w:rPr>
          <w:rFonts w:ascii="Times New Roman" w:eastAsia="Calibri" w:hAnsi="Times New Roman" w:cs="Times New Roman"/>
          <w:sz w:val="24"/>
          <w:szCs w:val="24"/>
        </w:rPr>
        <w:t xml:space="preserve"> naik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sebelumnya</w:t>
      </w:r>
      <w:proofErr w:type="spellEnd"/>
      <w:r w:rsidRPr="00BE469A">
        <w:rPr>
          <w:rFonts w:ascii="Times New Roman" w:eastAsia="Calibri" w:hAnsi="Times New Roman" w:cs="Times New Roman"/>
          <w:sz w:val="24"/>
          <w:szCs w:val="24"/>
        </w:rPr>
        <w:t xml:space="preserve"> </w:t>
      </w:r>
      <w:proofErr w:type="gramStart"/>
      <w:r w:rsidRPr="00BE469A">
        <w:rPr>
          <w:rFonts w:ascii="Times New Roman" w:eastAsia="Calibri" w:hAnsi="Times New Roman" w:cs="Times New Roman"/>
          <w:sz w:val="24"/>
          <w:szCs w:val="24"/>
        </w:rPr>
        <w:t xml:space="preserve">dan  </w:t>
      </w:r>
      <w:proofErr w:type="spellStart"/>
      <w:r w:rsidRPr="00BE469A">
        <w:rPr>
          <w:rFonts w:ascii="Times New Roman" w:eastAsia="Calibri" w:hAnsi="Times New Roman" w:cs="Times New Roman"/>
          <w:sz w:val="24"/>
          <w:szCs w:val="24"/>
        </w:rPr>
        <w:t>distribusi</w:t>
      </w:r>
      <w:proofErr w:type="spellEnd"/>
      <w:proofErr w:type="gramEnd"/>
      <w:r w:rsidRPr="00BE469A">
        <w:rPr>
          <w:rFonts w:ascii="Times New Roman" w:eastAsia="Calibri" w:hAnsi="Times New Roman" w:cs="Times New Roman"/>
          <w:sz w:val="24"/>
          <w:szCs w:val="24"/>
        </w:rPr>
        <w:t xml:space="preserve"> pasar 28 </w:t>
      </w:r>
      <w:proofErr w:type="spellStart"/>
      <w:r w:rsidRPr="00BE469A">
        <w:rPr>
          <w:rFonts w:ascii="Times New Roman" w:eastAsia="Calibri" w:hAnsi="Times New Roman" w:cs="Times New Roman"/>
          <w:sz w:val="24"/>
          <w:szCs w:val="24"/>
        </w:rPr>
        <w:t>ribu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lumayan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murah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kalau</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disediakan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cukuplah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proofErr w:type="gram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namun</w:t>
      </w:r>
      <w:proofErr w:type="spellEnd"/>
      <w:proofErr w:type="gram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saya</w:t>
      </w:r>
      <w:proofErr w:type="spellEnd"/>
      <w:r w:rsidRPr="00BE469A">
        <w:rPr>
          <w:rFonts w:ascii="Times New Roman" w:eastAsia="Calibri" w:hAnsi="Times New Roman" w:cs="Times New Roman"/>
          <w:sz w:val="24"/>
          <w:szCs w:val="24"/>
        </w:rPr>
        <w:t xml:space="preserve"> juga </w:t>
      </w:r>
      <w:proofErr w:type="spellStart"/>
      <w:r w:rsidRPr="00BE469A">
        <w:rPr>
          <w:rFonts w:ascii="Times New Roman" w:eastAsia="Calibri" w:hAnsi="Times New Roman" w:cs="Times New Roman"/>
          <w:sz w:val="24"/>
          <w:szCs w:val="24"/>
        </w:rPr>
        <w:t>berharap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bahwa</w:t>
      </w:r>
      <w:proofErr w:type="spellEnd"/>
      <w:r w:rsidRPr="00BE469A">
        <w:rPr>
          <w:rFonts w:ascii="Times New Roman" w:eastAsia="Calibri" w:hAnsi="Times New Roman" w:cs="Times New Roman"/>
          <w:sz w:val="24"/>
          <w:szCs w:val="24"/>
        </w:rPr>
        <w:t xml:space="preserve"> pasar yang </w:t>
      </w:r>
      <w:proofErr w:type="spellStart"/>
      <w:r w:rsidRPr="00BE469A">
        <w:rPr>
          <w:rFonts w:ascii="Times New Roman" w:eastAsia="Calibri" w:hAnsi="Times New Roman" w:cs="Times New Roman"/>
          <w:sz w:val="24"/>
          <w:szCs w:val="24"/>
        </w:rPr>
        <w:t>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segera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selesai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biar</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kita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semua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nyaman</w:t>
      </w:r>
      <w:proofErr w:type="spellEnd"/>
      <w:r w:rsidRPr="00BE469A">
        <w:rPr>
          <w:rFonts w:ascii="Times New Roman" w:eastAsia="Calibri" w:hAnsi="Times New Roman" w:cs="Times New Roman"/>
          <w:sz w:val="24"/>
          <w:szCs w:val="24"/>
        </w:rPr>
        <w:t xml:space="preserve"> dan Para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makin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nyaman</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vertAlign w:val="superscript"/>
        </w:rPr>
        <w:footnoteReference w:id="102"/>
      </w:r>
    </w:p>
    <w:p w14:paraId="3177972A" w14:textId="77777777" w:rsidR="00BE469A" w:rsidRPr="00BE469A" w:rsidRDefault="00BE469A" w:rsidP="00BE469A">
      <w:pPr>
        <w:spacing w:after="160" w:line="360" w:lineRule="auto"/>
        <w:ind w:left="1440" w:firstLine="0"/>
        <w:contextualSpacing/>
        <w:jc w:val="both"/>
        <w:rPr>
          <w:rFonts w:ascii="Times New Roman" w:eastAsia="Calibri" w:hAnsi="Times New Roman" w:cs="Times New Roman"/>
          <w:sz w:val="24"/>
          <w:szCs w:val="24"/>
        </w:rPr>
      </w:pPr>
    </w:p>
    <w:p w14:paraId="53EEEB0B" w14:textId="77777777" w:rsidR="00BE469A" w:rsidRPr="00BE469A" w:rsidRDefault="00BE469A" w:rsidP="00BE469A">
      <w:pPr>
        <w:numPr>
          <w:ilvl w:val="0"/>
          <w:numId w:val="61"/>
        </w:numPr>
        <w:spacing w:after="0" w:line="360" w:lineRule="auto"/>
        <w:ind w:left="360"/>
        <w:contextualSpacing/>
        <w:jc w:val="both"/>
        <w:rPr>
          <w:rFonts w:ascii="Times New Roman" w:eastAsia="Calibri" w:hAnsi="Times New Roman" w:cs="Times New Roman"/>
          <w:b/>
          <w:sz w:val="24"/>
          <w:szCs w:val="24"/>
        </w:rPr>
      </w:pPr>
      <w:r w:rsidRPr="00BE469A">
        <w:rPr>
          <w:rFonts w:ascii="Times New Roman" w:eastAsia="Calibri" w:hAnsi="Times New Roman" w:cs="Times New Roman"/>
          <w:b/>
          <w:sz w:val="24"/>
          <w:szCs w:val="24"/>
        </w:rPr>
        <w:t>PEMBAHASAN</w:t>
      </w:r>
    </w:p>
    <w:p w14:paraId="0FBBD519" w14:textId="77777777" w:rsidR="00BE469A" w:rsidRPr="00BE469A" w:rsidRDefault="00BE469A" w:rsidP="00BE469A">
      <w:pPr>
        <w:spacing w:after="0" w:line="360" w:lineRule="auto"/>
        <w:ind w:left="360" w:firstLine="633"/>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yang </w:t>
      </w:r>
      <w:proofErr w:type="spellStart"/>
      <w:r w:rsidRPr="00BE469A">
        <w:rPr>
          <w:rFonts w:ascii="Times New Roman" w:eastAsia="Calibri" w:hAnsi="Times New Roman" w:cs="Times New Roman"/>
          <w:sz w:val="24"/>
          <w:szCs w:val="24"/>
        </w:rPr>
        <w:t>diadakan</w:t>
      </w:r>
      <w:proofErr w:type="spellEnd"/>
      <w:r w:rsidRPr="00BE469A">
        <w:rPr>
          <w:rFonts w:ascii="Times New Roman" w:eastAsia="Calibri" w:hAnsi="Times New Roman" w:cs="Times New Roman"/>
          <w:sz w:val="24"/>
          <w:szCs w:val="24"/>
        </w:rPr>
        <w:t xml:space="preserve"> oleh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Daerah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menimbulkan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penurunan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Hasil </w:t>
      </w:r>
      <w:proofErr w:type="spellStart"/>
      <w:r w:rsidRPr="00BE469A">
        <w:rPr>
          <w:rFonts w:ascii="Times New Roman" w:eastAsia="Calibri" w:hAnsi="Times New Roman" w:cs="Times New Roman"/>
          <w:sz w:val="24"/>
          <w:szCs w:val="24"/>
        </w:rPr>
        <w:t>wawancara</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ada</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lapangan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sangat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berpengaruh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terhadap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dilihat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mereka</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menurun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sebelumnya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Penurunan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tersebut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dikarenakan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sepi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strategis</w:t>
      </w:r>
      <w:proofErr w:type="spellEnd"/>
      <w:r w:rsidRPr="00BE469A">
        <w:rPr>
          <w:rFonts w:ascii="Times New Roman" w:eastAsia="Calibri" w:hAnsi="Times New Roman" w:cs="Times New Roman"/>
          <w:sz w:val="24"/>
          <w:szCs w:val="24"/>
        </w:rPr>
        <w:t>.</w:t>
      </w:r>
    </w:p>
    <w:p w14:paraId="33EADA3A" w14:textId="77777777" w:rsidR="00BE469A" w:rsidRPr="00BE469A" w:rsidRDefault="00BE469A" w:rsidP="00BE469A">
      <w:pPr>
        <w:spacing w:after="0" w:line="360" w:lineRule="auto"/>
        <w:ind w:left="360" w:firstLine="633"/>
        <w:contextualSpacing/>
        <w:jc w:val="both"/>
        <w:rPr>
          <w:rFonts w:ascii="Times New Roman" w:eastAsia="Calibri" w:hAnsi="Times New Roman" w:cs="Times New Roman"/>
          <w:sz w:val="24"/>
          <w:szCs w:val="24"/>
        </w:rPr>
      </w:pPr>
      <w:r w:rsidRPr="00BE469A">
        <w:rPr>
          <w:rFonts w:ascii="Times New Roman" w:eastAsia="Calibri" w:hAnsi="Times New Roman" w:cs="Times New Roman"/>
          <w:sz w:val="24"/>
          <w:szCs w:val="24"/>
        </w:rPr>
        <w:t xml:space="preserve">Dari </w:t>
      </w:r>
      <w:proofErr w:type="spellStart"/>
      <w:r w:rsidRPr="00BE469A">
        <w:rPr>
          <w:rFonts w:ascii="Times New Roman" w:eastAsia="Calibri" w:hAnsi="Times New Roman" w:cs="Times New Roman"/>
          <w:sz w:val="24"/>
          <w:szCs w:val="24"/>
        </w:rPr>
        <w:t>hasil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wawancara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kepada</w:t>
      </w:r>
      <w:proofErr w:type="spellEnd"/>
      <w:r w:rsidRPr="00BE469A">
        <w:rPr>
          <w:rFonts w:ascii="Times New Roman" w:eastAsia="Calibri" w:hAnsi="Times New Roman" w:cs="Times New Roman"/>
          <w:sz w:val="24"/>
          <w:szCs w:val="24"/>
        </w:rPr>
        <w:t xml:space="preserve"> 10 </w:t>
      </w:r>
      <w:proofErr w:type="spellStart"/>
      <w:r w:rsidRPr="00BE469A">
        <w:rPr>
          <w:rFonts w:ascii="Times New Roman" w:eastAsia="Calibri" w:hAnsi="Times New Roman" w:cs="Times New Roman"/>
          <w:sz w:val="24"/>
          <w:szCs w:val="24"/>
        </w:rPr>
        <w:t>informan</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lapangan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w:t>
      </w:r>
      <w:proofErr w:type="spellEnd"/>
      <w:r w:rsidRPr="00BE469A">
        <w:rPr>
          <w:rFonts w:ascii="Times New Roman" w:eastAsia="Calibri" w:hAnsi="Times New Roman" w:cs="Times New Roman"/>
          <w:sz w:val="24"/>
          <w:szCs w:val="24"/>
        </w:rPr>
        <w:t xml:space="preserve"> 9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mengalami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penurunan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Faktor</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mempengaruhi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menurunnya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sepi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belum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memiliki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pelanggan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tetap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jarak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rumah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berjualan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lumayan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lapak-lapak</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terisi</w:t>
      </w:r>
      <w:proofErr w:type="spellEnd"/>
      <w:r w:rsidRPr="00BE469A">
        <w:rPr>
          <w:rFonts w:ascii="Times New Roman" w:eastAsia="Calibri" w:hAnsi="Times New Roman" w:cs="Times New Roman"/>
          <w:sz w:val="24"/>
          <w:szCs w:val="24"/>
        </w:rPr>
        <w:t xml:space="preserve"> oleh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dilewati</w:t>
      </w:r>
      <w:proofErr w:type="spellEnd"/>
      <w:r w:rsidRPr="00BE469A">
        <w:rPr>
          <w:rFonts w:ascii="Times New Roman" w:eastAsia="Calibri" w:hAnsi="Times New Roman" w:cs="Times New Roman"/>
          <w:sz w:val="24"/>
          <w:szCs w:val="24"/>
        </w:rPr>
        <w:t xml:space="preserve"> oleh para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adapun</w:t>
      </w:r>
      <w:proofErr w:type="spellEnd"/>
      <w:r w:rsidRPr="00BE469A">
        <w:rPr>
          <w:rFonts w:ascii="Times New Roman" w:eastAsia="Calibri" w:hAnsi="Times New Roman" w:cs="Times New Roman"/>
          <w:sz w:val="24"/>
          <w:szCs w:val="24"/>
        </w:rPr>
        <w:t xml:space="preserve"> 1 orang </w:t>
      </w:r>
      <w:proofErr w:type="spellStart"/>
      <w:r w:rsidRPr="00BE469A">
        <w:rPr>
          <w:rFonts w:ascii="Times New Roman" w:eastAsia="Calibri" w:hAnsi="Times New Roman" w:cs="Times New Roman"/>
          <w:sz w:val="24"/>
          <w:szCs w:val="24"/>
        </w:rPr>
        <w:t>informan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mengalami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peningkatan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Faktor</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mempengaruhi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peningkatan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adalah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pesaing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berjualan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menurunkan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harga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murah</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pelayanan</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terhadap</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pembeli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pembeliannya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jumlah</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dijual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kembali</w:t>
      </w:r>
      <w:proofErr w:type="spellEnd"/>
      <w:r w:rsidRPr="00BE469A">
        <w:rPr>
          <w:rFonts w:ascii="Times New Roman" w:eastAsia="Calibri" w:hAnsi="Times New Roman" w:cs="Times New Roman"/>
          <w:sz w:val="24"/>
          <w:szCs w:val="24"/>
        </w:rPr>
        <w:t>.</w:t>
      </w:r>
    </w:p>
    <w:p w14:paraId="53C2BB1C" w14:textId="77777777" w:rsidR="00BE469A" w:rsidRPr="00BE469A" w:rsidRDefault="00BE469A" w:rsidP="00BE469A">
      <w:pPr>
        <w:spacing w:after="0" w:line="360" w:lineRule="auto"/>
        <w:ind w:left="360" w:firstLine="633"/>
        <w:contextualSpacing/>
        <w:jc w:val="both"/>
        <w:rPr>
          <w:rFonts w:ascii="Times New Roman" w:eastAsia="Calibri" w:hAnsi="Times New Roman" w:cs="Times New Roman"/>
          <w:sz w:val="24"/>
          <w:szCs w:val="24"/>
        </w:rPr>
      </w:pP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daerah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dalam</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PD Pasar </w:t>
      </w:r>
      <w:proofErr w:type="spellStart"/>
      <w:r w:rsidRPr="00BE469A">
        <w:rPr>
          <w:rFonts w:ascii="Times New Roman" w:eastAsia="Calibri" w:hAnsi="Times New Roman" w:cs="Times New Roman"/>
          <w:sz w:val="24"/>
          <w:szCs w:val="24"/>
        </w:rPr>
        <w:t>morelokasi</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dilakukan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berada</w:t>
      </w:r>
      <w:proofErr w:type="spellEnd"/>
      <w:r w:rsidRPr="00BE469A">
        <w:rPr>
          <w:rFonts w:ascii="Times New Roman" w:eastAsia="Calibri" w:hAnsi="Times New Roman" w:cs="Times New Roman"/>
          <w:sz w:val="24"/>
          <w:szCs w:val="24"/>
        </w:rPr>
        <w:t xml:space="preserve"> di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tertampung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banyak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berjualan</w:t>
      </w:r>
      <w:proofErr w:type="spellEnd"/>
      <w:r w:rsidRPr="00BE469A">
        <w:rPr>
          <w:rFonts w:ascii="Times New Roman" w:eastAsia="Calibri" w:hAnsi="Times New Roman" w:cs="Times New Roman"/>
          <w:sz w:val="24"/>
          <w:szCs w:val="24"/>
        </w:rPr>
        <w:t xml:space="preserve"> di </w:t>
      </w:r>
      <w:proofErr w:type="spellStart"/>
      <w:r w:rsidRPr="00BE469A">
        <w:rPr>
          <w:rFonts w:ascii="Times New Roman" w:eastAsia="Calibri" w:hAnsi="Times New Roman" w:cs="Times New Roman"/>
          <w:sz w:val="24"/>
          <w:szCs w:val="24"/>
        </w:rPr>
        <w:t>tempat-tempat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terlarang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hal</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kemacetan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dimana</w:t>
      </w:r>
      <w:proofErr w:type="spellEnd"/>
      <w:r w:rsidRPr="00BE469A">
        <w:rPr>
          <w:rFonts w:ascii="Times New Roman" w:eastAsia="Calibri" w:hAnsi="Times New Roman" w:cs="Times New Roman"/>
          <w:sz w:val="24"/>
          <w:szCs w:val="24"/>
        </w:rPr>
        <w:t xml:space="preserve">-mana,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berjualan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ditepi-tepi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jalan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membuat</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terkesan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kumuh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tertata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dan </w:t>
      </w:r>
      <w:proofErr w:type="spellStart"/>
      <w:r w:rsidRPr="00BE469A">
        <w:rPr>
          <w:rFonts w:ascii="Times New Roman" w:eastAsia="Calibri" w:hAnsi="Times New Roman" w:cs="Times New Roman"/>
          <w:sz w:val="24"/>
          <w:szCs w:val="24"/>
        </w:rPr>
        <w:t>merusak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keindahan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kota</w:t>
      </w:r>
      <w:proofErr w:type="spellEnd"/>
      <w:r w:rsidRPr="00BE469A">
        <w:rPr>
          <w:rFonts w:ascii="Times New Roman" w:eastAsia="Calibri" w:hAnsi="Times New Roman" w:cs="Times New Roman"/>
          <w:sz w:val="24"/>
          <w:szCs w:val="24"/>
        </w:rPr>
        <w:t xml:space="preserve">. Hal </w:t>
      </w:r>
      <w:proofErr w:type="spellStart"/>
      <w:r w:rsidRPr="00BE469A">
        <w:rPr>
          <w:rFonts w:ascii="Times New Roman" w:eastAsia="Calibri" w:hAnsi="Times New Roman" w:cs="Times New Roman"/>
          <w:sz w:val="24"/>
          <w:szCs w:val="24"/>
        </w:rPr>
        <w:t>ini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mengharuskan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Daerah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Bersehati</w:t>
      </w:r>
      <w:proofErr w:type="spellEnd"/>
      <w:r w:rsidRPr="00BE469A">
        <w:rPr>
          <w:rFonts w:ascii="Times New Roman" w:eastAsia="Calibri" w:hAnsi="Times New Roman" w:cs="Times New Roman"/>
          <w:sz w:val="24"/>
          <w:szCs w:val="24"/>
        </w:rPr>
        <w:t>.</w:t>
      </w:r>
    </w:p>
    <w:p w14:paraId="70910B6B" w14:textId="5F28FD15" w:rsidR="00BE469A" w:rsidRDefault="00BE469A" w:rsidP="00BE469A">
      <w:pPr>
        <w:spacing w:after="0" w:line="360" w:lineRule="auto"/>
        <w:ind w:left="360" w:firstLine="633"/>
        <w:contextualSpacing/>
        <w:jc w:val="both"/>
        <w:rPr>
          <w:rFonts w:ascii="Times New Roman" w:eastAsia="Calibri" w:hAnsi="Times New Roman" w:cs="Times New Roman"/>
          <w:sz w:val="24"/>
          <w:szCs w:val="24"/>
          <w:lang w:val="id-ID"/>
        </w:rPr>
      </w:pP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melakukan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relokasi</w:t>
      </w:r>
      <w:proofErr w:type="spellEnd"/>
      <w:r w:rsidRPr="00BE469A">
        <w:rPr>
          <w:rFonts w:ascii="Times New Roman" w:eastAsia="Calibri" w:hAnsi="Times New Roman" w:cs="Times New Roman"/>
          <w:sz w:val="24"/>
          <w:szCs w:val="24"/>
        </w:rPr>
        <w:t xml:space="preserve"> pasar </w:t>
      </w:r>
      <w:proofErr w:type="spellStart"/>
      <w:r w:rsidRPr="00BE469A">
        <w:rPr>
          <w:rFonts w:ascii="Times New Roman" w:eastAsia="Calibri" w:hAnsi="Times New Roman" w:cs="Times New Roman"/>
          <w:sz w:val="24"/>
          <w:szCs w:val="24"/>
        </w:rPr>
        <w:t>berdasarkan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Peraturan</w:t>
      </w:r>
      <w:proofErr w:type="spellEnd"/>
      <w:r w:rsidRPr="00BE469A">
        <w:rPr>
          <w:rFonts w:ascii="Times New Roman" w:eastAsia="Calibri" w:hAnsi="Times New Roman" w:cs="Times New Roman"/>
          <w:sz w:val="24"/>
          <w:szCs w:val="24"/>
        </w:rPr>
        <w:t xml:space="preserve"> Daerah Kota Manado, </w:t>
      </w:r>
      <w:proofErr w:type="spellStart"/>
      <w:r w:rsidRPr="00BE469A">
        <w:rPr>
          <w:rFonts w:ascii="Times New Roman" w:eastAsia="Calibri" w:hAnsi="Times New Roman" w:cs="Times New Roman"/>
          <w:sz w:val="24"/>
          <w:szCs w:val="24"/>
        </w:rPr>
        <w:t>namun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pengaplikasiannya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kurang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sesuai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dengan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harapan</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Rencana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sudah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cukup</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baik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tetapi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disisi</w:t>
      </w:r>
      <w:proofErr w:type="spellEnd"/>
      <w:r w:rsidRPr="00BE469A">
        <w:rPr>
          <w:rFonts w:ascii="Times New Roman" w:eastAsia="Calibri" w:hAnsi="Times New Roman" w:cs="Times New Roman"/>
          <w:sz w:val="24"/>
          <w:szCs w:val="24"/>
        </w:rPr>
        <w:t xml:space="preserve"> lain </w:t>
      </w:r>
      <w:proofErr w:type="spellStart"/>
      <w:r w:rsidRPr="00BE469A">
        <w:rPr>
          <w:rFonts w:ascii="Times New Roman" w:eastAsia="Calibri" w:hAnsi="Times New Roman" w:cs="Times New Roman"/>
          <w:sz w:val="24"/>
          <w:szCs w:val="24"/>
        </w:rPr>
        <w:t>Pemerintah</w:t>
      </w:r>
      <w:proofErr w:type="spellEnd"/>
      <w:r w:rsidRPr="00BE469A">
        <w:rPr>
          <w:rFonts w:ascii="Times New Roman" w:eastAsia="Calibri" w:hAnsi="Times New Roman" w:cs="Times New Roman"/>
          <w:sz w:val="24"/>
          <w:szCs w:val="24"/>
        </w:rPr>
        <w:t xml:space="preserve"> Daerah </w:t>
      </w:r>
      <w:proofErr w:type="spellStart"/>
      <w:r w:rsidRPr="00BE469A">
        <w:rPr>
          <w:rFonts w:ascii="Times New Roman" w:eastAsia="Calibri" w:hAnsi="Times New Roman" w:cs="Times New Roman"/>
          <w:sz w:val="24"/>
          <w:szCs w:val="24"/>
        </w:rPr>
        <w:t>harus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memperhatikan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segi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strategis</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lokasi</w:t>
      </w:r>
      <w:proofErr w:type="spellEnd"/>
      <w:r w:rsidRPr="00BE469A">
        <w:rPr>
          <w:rFonts w:ascii="Times New Roman" w:eastAsia="Calibri" w:hAnsi="Times New Roman" w:cs="Times New Roman"/>
          <w:sz w:val="24"/>
          <w:szCs w:val="24"/>
        </w:rPr>
        <w:t xml:space="preserve"> yang </w:t>
      </w:r>
      <w:proofErr w:type="spellStart"/>
      <w:r w:rsidRPr="00BE469A">
        <w:rPr>
          <w:rFonts w:ascii="Times New Roman" w:eastAsia="Calibri" w:hAnsi="Times New Roman" w:cs="Times New Roman"/>
          <w:sz w:val="24"/>
          <w:szCs w:val="24"/>
        </w:rPr>
        <w:t>akan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dijadikan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tempat</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pemindahan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Supaya</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merasa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dirugikan</w:t>
      </w:r>
      <w:proofErr w:type="spellEnd"/>
      <w:r w:rsidRPr="00BE469A">
        <w:rPr>
          <w:rFonts w:ascii="Times New Roman" w:eastAsia="Calibri" w:hAnsi="Times New Roman" w:cs="Times New Roman"/>
          <w:sz w:val="24"/>
          <w:szCs w:val="24"/>
        </w:rPr>
        <w:t xml:space="preserve"> dan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tidak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mengalami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penurunan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pendapatan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karena</w:t>
      </w:r>
      <w:proofErr w:type="spellEnd"/>
      <w:r w:rsidRPr="00BE469A">
        <w:rPr>
          <w:rFonts w:ascii="Times New Roman" w:eastAsia="Calibri" w:hAnsi="Times New Roman" w:cs="Times New Roman"/>
          <w:sz w:val="24"/>
          <w:szCs w:val="24"/>
        </w:rPr>
        <w:t xml:space="preserve"> para </w:t>
      </w:r>
      <w:proofErr w:type="spellStart"/>
      <w:r w:rsidRPr="00BE469A">
        <w:rPr>
          <w:rFonts w:ascii="Times New Roman" w:eastAsia="Calibri" w:hAnsi="Times New Roman" w:cs="Times New Roman"/>
          <w:sz w:val="24"/>
          <w:szCs w:val="24"/>
        </w:rPr>
        <w:t>pedagang</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hanya</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ingin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mencari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nafkah</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untuk</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memenuhi</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kelangsungan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kehidupan</w:t>
      </w:r>
      <w:proofErr w:type="spellEnd"/>
      <w:r w:rsidRPr="00BE469A">
        <w:rPr>
          <w:rFonts w:ascii="Times New Roman" w:eastAsia="Calibri" w:hAnsi="Times New Roman" w:cs="Times New Roman"/>
          <w:sz w:val="24"/>
          <w:szCs w:val="24"/>
        </w:rPr>
        <w:t xml:space="preserve"> </w:t>
      </w:r>
      <w:proofErr w:type="spellStart"/>
      <w:r w:rsidRPr="00BE469A">
        <w:rPr>
          <w:rFonts w:ascii="Times New Roman" w:eastAsia="Calibri" w:hAnsi="Times New Roman" w:cs="Times New Roman"/>
          <w:sz w:val="24"/>
          <w:szCs w:val="24"/>
        </w:rPr>
        <w:t>mereka</w:t>
      </w:r>
      <w:proofErr w:type="spellEnd"/>
      <w:r w:rsidRPr="00BE469A">
        <w:rPr>
          <w:rFonts w:ascii="Times New Roman" w:eastAsia="Calibri" w:hAnsi="Times New Roman" w:cs="Times New Roman"/>
          <w:sz w:val="24"/>
          <w:szCs w:val="24"/>
        </w:rPr>
        <w:t>.</w:t>
      </w:r>
      <w:r w:rsidR="00316301">
        <w:rPr>
          <w:rFonts w:ascii="Times New Roman" w:eastAsia="Calibri" w:hAnsi="Times New Roman" w:cs="Times New Roman"/>
          <w:sz w:val="24"/>
          <w:szCs w:val="24"/>
          <w:lang w:val="id-ID"/>
        </w:rPr>
        <w:t xml:space="preserve"> </w:t>
      </w:r>
    </w:p>
    <w:p w14:paraId="4281F894" w14:textId="0F2A1977" w:rsidR="00316301" w:rsidRDefault="00316301">
      <w:pPr>
        <w:spacing w:after="160" w:line="259" w:lineRule="auto"/>
        <w:ind w:firstLine="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br w:type="page"/>
      </w:r>
    </w:p>
    <w:p w14:paraId="772ABA8A" w14:textId="77777777" w:rsidR="00316301" w:rsidRPr="00785823" w:rsidRDefault="00316301" w:rsidP="00316301">
      <w:pPr>
        <w:pStyle w:val="NoSpacing"/>
        <w:spacing w:line="360" w:lineRule="auto"/>
        <w:jc w:val="center"/>
        <w:rPr>
          <w:rFonts w:ascii="Times New Roman" w:hAnsi="Times New Roman" w:cs="Times New Roman"/>
          <w:b/>
          <w:bCs/>
          <w:sz w:val="24"/>
          <w:szCs w:val="24"/>
          <w:shd w:val="clear" w:color="auto" w:fill="FFFFFF"/>
        </w:rPr>
      </w:pPr>
      <w:r w:rsidRPr="00785823">
        <w:rPr>
          <w:rFonts w:ascii="Times New Roman" w:hAnsi="Times New Roman" w:cs="Times New Roman"/>
          <w:b/>
          <w:bCs/>
          <w:sz w:val="24"/>
          <w:szCs w:val="24"/>
          <w:shd w:val="clear" w:color="auto" w:fill="FFFFFF"/>
        </w:rPr>
        <w:t>BAB V</w:t>
      </w:r>
    </w:p>
    <w:p w14:paraId="3D4342C5" w14:textId="77777777" w:rsidR="00316301" w:rsidRPr="00785823" w:rsidRDefault="00316301" w:rsidP="00316301">
      <w:pPr>
        <w:pStyle w:val="NoSpacing"/>
        <w:spacing w:line="360" w:lineRule="auto"/>
        <w:jc w:val="center"/>
        <w:rPr>
          <w:rFonts w:ascii="Times New Roman" w:hAnsi="Times New Roman" w:cs="Times New Roman"/>
          <w:b/>
          <w:bCs/>
          <w:sz w:val="24"/>
          <w:szCs w:val="24"/>
          <w:shd w:val="clear" w:color="auto" w:fill="FFFFFF"/>
        </w:rPr>
      </w:pPr>
      <w:r w:rsidRPr="00785823">
        <w:rPr>
          <w:rFonts w:ascii="Times New Roman" w:hAnsi="Times New Roman" w:cs="Times New Roman"/>
          <w:b/>
          <w:bCs/>
          <w:sz w:val="24"/>
          <w:szCs w:val="24"/>
          <w:shd w:val="clear" w:color="auto" w:fill="FFFFFF"/>
        </w:rPr>
        <w:t>PENUTUP</w:t>
      </w:r>
    </w:p>
    <w:p w14:paraId="586560BF" w14:textId="77777777" w:rsidR="00316301" w:rsidRDefault="00316301" w:rsidP="00316301">
      <w:pPr>
        <w:pStyle w:val="ListParagraph"/>
        <w:numPr>
          <w:ilvl w:val="0"/>
          <w:numId w:val="63"/>
        </w:numPr>
        <w:spacing w:before="160" w:line="360" w:lineRule="auto"/>
        <w:ind w:left="360"/>
        <w:jc w:val="both"/>
        <w:rPr>
          <w:rFonts w:ascii="Times New Roman" w:hAnsi="Times New Roman" w:cs="Times New Roman"/>
          <w:b/>
          <w:sz w:val="24"/>
          <w:szCs w:val="24"/>
          <w:shd w:val="clear" w:color="auto" w:fill="FFFFFF"/>
        </w:rPr>
      </w:pPr>
      <w:r w:rsidRPr="00013BB5">
        <w:rPr>
          <w:rFonts w:ascii="Times New Roman" w:hAnsi="Times New Roman" w:cs="Times New Roman"/>
          <w:b/>
          <w:sz w:val="24"/>
          <w:szCs w:val="24"/>
          <w:shd w:val="clear" w:color="auto" w:fill="FFFFFF"/>
        </w:rPr>
        <w:t>Kesimpulan</w:t>
      </w:r>
    </w:p>
    <w:p w14:paraId="443D6FC7" w14:textId="77777777" w:rsidR="00316301" w:rsidRPr="00DD73C2" w:rsidRDefault="00316301" w:rsidP="00316301">
      <w:pPr>
        <w:pStyle w:val="ListParagraph"/>
        <w:spacing w:before="160" w:line="360" w:lineRule="auto"/>
        <w:ind w:left="360" w:firstLine="633"/>
        <w:jc w:val="both"/>
        <w:rPr>
          <w:rFonts w:ascii="Times New Roman" w:hAnsi="Times New Roman" w:cs="Times New Roman"/>
          <w:sz w:val="24"/>
          <w:szCs w:val="24"/>
        </w:rPr>
      </w:pPr>
      <w:r w:rsidRPr="00DD73C2">
        <w:rPr>
          <w:rFonts w:ascii="Times New Roman" w:hAnsi="Times New Roman" w:cs="Times New Roman"/>
          <w:sz w:val="24"/>
          <w:szCs w:val="24"/>
        </w:rPr>
        <w:t xml:space="preserve">Setelah </w:t>
      </w:r>
      <w:proofErr w:type="spellStart"/>
      <w:r w:rsidRPr="00DD73C2">
        <w:rPr>
          <w:rFonts w:ascii="Times New Roman" w:hAnsi="Times New Roman" w:cs="Times New Roman"/>
          <w:sz w:val="24"/>
          <w:szCs w:val="24"/>
        </w:rPr>
        <w:t>melakukan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analisis</w:t>
      </w:r>
      <w:proofErr w:type="spellEnd"/>
      <w:r w:rsidRPr="00DD73C2">
        <w:rPr>
          <w:rFonts w:ascii="Times New Roman" w:hAnsi="Times New Roman" w:cs="Times New Roman"/>
          <w:sz w:val="24"/>
          <w:szCs w:val="24"/>
        </w:rPr>
        <w:t xml:space="preserve"> data dan </w:t>
      </w:r>
      <w:proofErr w:type="spellStart"/>
      <w:r w:rsidRPr="00DD73C2">
        <w:rPr>
          <w:rFonts w:ascii="Times New Roman" w:hAnsi="Times New Roman" w:cs="Times New Roman"/>
          <w:sz w:val="24"/>
          <w:szCs w:val="24"/>
        </w:rPr>
        <w:t>berhasil</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mengumpulkan</w:t>
      </w:r>
      <w:proofErr w:type="spellEnd"/>
      <w:r w:rsidRPr="00DD73C2">
        <w:rPr>
          <w:rFonts w:ascii="Times New Roman" w:hAnsi="Times New Roman" w:cs="Times New Roman"/>
          <w:sz w:val="24"/>
          <w:szCs w:val="24"/>
        </w:rPr>
        <w:t xml:space="preserve"> data </w:t>
      </w:r>
      <w:proofErr w:type="spellStart"/>
      <w:r w:rsidRPr="00DD73C2">
        <w:rPr>
          <w:rFonts w:ascii="Times New Roman" w:hAnsi="Times New Roman" w:cs="Times New Roman"/>
          <w:sz w:val="24"/>
          <w:szCs w:val="24"/>
        </w:rPr>
        <w:t>dalam</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penelitian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ini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peneliti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menarik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kesimpulan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bahwasannya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kebijakan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Relokasi</w:t>
      </w:r>
      <w:proofErr w:type="spellEnd"/>
      <w:r w:rsidRPr="00DD73C2">
        <w:rPr>
          <w:rFonts w:ascii="Times New Roman" w:hAnsi="Times New Roman" w:cs="Times New Roman"/>
          <w:sz w:val="24"/>
          <w:szCs w:val="24"/>
        </w:rPr>
        <w:t xml:space="preserve"> pasar yang </w:t>
      </w:r>
      <w:proofErr w:type="spellStart"/>
      <w:r w:rsidRPr="00DD73C2">
        <w:rPr>
          <w:rFonts w:ascii="Times New Roman" w:hAnsi="Times New Roman" w:cs="Times New Roman"/>
          <w:sz w:val="24"/>
          <w:szCs w:val="24"/>
        </w:rPr>
        <w:t>dikeluarkan</w:t>
      </w:r>
      <w:proofErr w:type="spellEnd"/>
      <w:r w:rsidRPr="00DD73C2">
        <w:rPr>
          <w:rFonts w:ascii="Times New Roman" w:hAnsi="Times New Roman" w:cs="Times New Roman"/>
          <w:sz w:val="24"/>
          <w:szCs w:val="24"/>
        </w:rPr>
        <w:t xml:space="preserve"> oleh </w:t>
      </w:r>
      <w:proofErr w:type="spellStart"/>
      <w:r w:rsidRPr="00DD73C2">
        <w:rPr>
          <w:rFonts w:ascii="Times New Roman" w:hAnsi="Times New Roman" w:cs="Times New Roman"/>
          <w:sz w:val="24"/>
          <w:szCs w:val="24"/>
        </w:rPr>
        <w:t>Pemerintah</w:t>
      </w:r>
      <w:proofErr w:type="spellEnd"/>
      <w:r w:rsidRPr="00DD73C2">
        <w:rPr>
          <w:rFonts w:ascii="Times New Roman" w:hAnsi="Times New Roman" w:cs="Times New Roman"/>
          <w:sz w:val="24"/>
          <w:szCs w:val="24"/>
        </w:rPr>
        <w:t xml:space="preserve"> Daerah Kota </w:t>
      </w:r>
      <w:r>
        <w:rPr>
          <w:rFonts w:ascii="Times New Roman" w:hAnsi="Times New Roman" w:cs="Times New Roman"/>
          <w:sz w:val="24"/>
          <w:szCs w:val="24"/>
        </w:rPr>
        <w:t xml:space="preserve">Manado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PD Pasar</w:t>
      </w:r>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tidak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berjalan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dengan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baik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Peneliti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mengambil</w:t>
      </w:r>
      <w:proofErr w:type="spellEnd"/>
      <w:r w:rsidRPr="00DD73C2">
        <w:rPr>
          <w:rFonts w:ascii="Times New Roman" w:hAnsi="Times New Roman" w:cs="Times New Roman"/>
          <w:sz w:val="24"/>
          <w:szCs w:val="24"/>
        </w:rPr>
        <w:t xml:space="preserve"> 10 </w:t>
      </w:r>
      <w:proofErr w:type="spellStart"/>
      <w:r w:rsidRPr="00DD73C2">
        <w:rPr>
          <w:rFonts w:ascii="Times New Roman" w:hAnsi="Times New Roman" w:cs="Times New Roman"/>
          <w:sz w:val="24"/>
          <w:szCs w:val="24"/>
        </w:rPr>
        <w:t>sampel</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untuk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dijadikan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acuan</w:t>
      </w:r>
      <w:proofErr w:type="spellEnd"/>
      <w:r>
        <w:rPr>
          <w:rFonts w:ascii="Times New Roman" w:hAnsi="Times New Roman" w:cs="Times New Roman"/>
          <w:sz w:val="24"/>
          <w:szCs w:val="24"/>
        </w:rPr>
        <w:t>.</w:t>
      </w:r>
      <w:r w:rsidRPr="00DD73C2">
        <w:rPr>
          <w:rFonts w:ascii="Times New Roman" w:hAnsi="Times New Roman" w:cs="Times New Roman"/>
          <w:sz w:val="24"/>
          <w:szCs w:val="24"/>
        </w:rPr>
        <w:t xml:space="preserve"> </w:t>
      </w:r>
      <w:r>
        <w:rPr>
          <w:rFonts w:ascii="Times New Roman" w:hAnsi="Times New Roman" w:cs="Times New Roman"/>
          <w:sz w:val="24"/>
          <w:szCs w:val="24"/>
        </w:rPr>
        <w:t>A</w:t>
      </w:r>
      <w:r w:rsidRPr="00DD73C2">
        <w:rPr>
          <w:rFonts w:ascii="Times New Roman" w:hAnsi="Times New Roman" w:cs="Times New Roman"/>
          <w:sz w:val="24"/>
          <w:szCs w:val="24"/>
        </w:rPr>
        <w:t xml:space="preserve">dapun </w:t>
      </w:r>
      <w:r>
        <w:rPr>
          <w:rFonts w:ascii="Times New Roman" w:hAnsi="Times New Roman" w:cs="Times New Roman"/>
          <w:sz w:val="24"/>
          <w:szCs w:val="24"/>
        </w:rPr>
        <w:t>9</w:t>
      </w:r>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 xml:space="preserve"> yang </w:t>
      </w:r>
      <w:proofErr w:type="spellStart"/>
      <w:r w:rsidRPr="00DD73C2">
        <w:rPr>
          <w:rFonts w:ascii="Times New Roman" w:hAnsi="Times New Roman" w:cs="Times New Roman"/>
          <w:sz w:val="24"/>
          <w:szCs w:val="24"/>
        </w:rPr>
        <w:t>mengalami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penurunan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pendapatan</w:t>
      </w:r>
      <w:proofErr w:type="spellEnd"/>
      <w:r>
        <w:rPr>
          <w:rFonts w:ascii="Times New Roman" w:hAnsi="Times New Roman" w:cs="Times New Roman"/>
          <w:sz w:val="24"/>
          <w:szCs w:val="24"/>
        </w:rPr>
        <w:t>,</w:t>
      </w:r>
      <w:r w:rsidRPr="00DD73C2">
        <w:rPr>
          <w:rFonts w:ascii="Times New Roman" w:hAnsi="Times New Roman" w:cs="Times New Roman"/>
          <w:sz w:val="24"/>
          <w:szCs w:val="24"/>
        </w:rPr>
        <w:t xml:space="preserve"> </w:t>
      </w:r>
      <w:r>
        <w:rPr>
          <w:rFonts w:ascii="Times New Roman" w:hAnsi="Times New Roman" w:cs="Times New Roman"/>
          <w:sz w:val="24"/>
          <w:szCs w:val="24"/>
        </w:rPr>
        <w:t>d</w:t>
      </w:r>
      <w:r w:rsidRPr="00DD73C2">
        <w:rPr>
          <w:rFonts w:ascii="Times New Roman" w:hAnsi="Times New Roman" w:cs="Times New Roman"/>
          <w:sz w:val="24"/>
          <w:szCs w:val="24"/>
        </w:rPr>
        <w:t xml:space="preserve">an </w:t>
      </w:r>
      <w:proofErr w:type="spellStart"/>
      <w:r w:rsidRPr="00DD73C2">
        <w:rPr>
          <w:rFonts w:ascii="Times New Roman" w:hAnsi="Times New Roman" w:cs="Times New Roman"/>
          <w:sz w:val="24"/>
          <w:szCs w:val="24"/>
        </w:rPr>
        <w:t>ada</w:t>
      </w:r>
      <w:proofErr w:type="spellEnd"/>
      <w:r w:rsidRPr="00DD73C2">
        <w:rPr>
          <w:rFonts w:ascii="Times New Roman" w:hAnsi="Times New Roman" w:cs="Times New Roman"/>
          <w:sz w:val="24"/>
          <w:szCs w:val="24"/>
        </w:rPr>
        <w:t xml:space="preserve"> </w:t>
      </w:r>
      <w:r>
        <w:rPr>
          <w:rFonts w:ascii="Times New Roman" w:hAnsi="Times New Roman" w:cs="Times New Roman"/>
          <w:sz w:val="24"/>
          <w:szCs w:val="24"/>
        </w:rPr>
        <w:t>1</w:t>
      </w:r>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 xml:space="preserve"> yang </w:t>
      </w:r>
      <w:proofErr w:type="spellStart"/>
      <w:r w:rsidRPr="00DD73C2">
        <w:rPr>
          <w:rFonts w:ascii="Times New Roman" w:hAnsi="Times New Roman" w:cs="Times New Roman"/>
          <w:sz w:val="24"/>
          <w:szCs w:val="24"/>
        </w:rPr>
        <w:t>mengalami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peningkatan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pendapatan</w:t>
      </w:r>
      <w:proofErr w:type="spellEnd"/>
      <w:r w:rsidRPr="00DD73C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Tempat</w:t>
      </w:r>
      <w:proofErr w:type="spellEnd"/>
      <w:r w:rsidRPr="00DD73C2">
        <w:rPr>
          <w:rFonts w:ascii="Times New Roman" w:hAnsi="Times New Roman" w:cs="Times New Roman"/>
          <w:sz w:val="24"/>
          <w:szCs w:val="24"/>
        </w:rPr>
        <w:t xml:space="preserve"> yang </w:t>
      </w:r>
      <w:proofErr w:type="spellStart"/>
      <w:r w:rsidRPr="00DD73C2">
        <w:rPr>
          <w:rFonts w:ascii="Times New Roman" w:hAnsi="Times New Roman" w:cs="Times New Roman"/>
          <w:sz w:val="24"/>
          <w:szCs w:val="24"/>
        </w:rPr>
        <w:t>dijadikan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relokasi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kurang</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strategis</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konsumen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kurang</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berminat</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untuk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berbelanja</w:t>
      </w:r>
      <w:proofErr w:type="spellEnd"/>
      <w:r w:rsidRPr="00DD73C2">
        <w:rPr>
          <w:rFonts w:ascii="Times New Roman" w:hAnsi="Times New Roman" w:cs="Times New Roman"/>
          <w:sz w:val="24"/>
          <w:szCs w:val="24"/>
        </w:rPr>
        <w:t xml:space="preserve"> di </w:t>
      </w:r>
      <w:proofErr w:type="spellStart"/>
      <w:r w:rsidRPr="00DD73C2">
        <w:rPr>
          <w:rFonts w:ascii="Times New Roman" w:hAnsi="Times New Roman" w:cs="Times New Roman"/>
          <w:sz w:val="24"/>
          <w:szCs w:val="24"/>
        </w:rPr>
        <w:t>tempat</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relokasi</w:t>
      </w:r>
      <w:proofErr w:type="spellEnd"/>
      <w:r w:rsidRPr="00DD73C2">
        <w:rPr>
          <w:rFonts w:ascii="Times New Roman" w:hAnsi="Times New Roman" w:cs="Times New Roman"/>
          <w:sz w:val="24"/>
          <w:szCs w:val="24"/>
        </w:rPr>
        <w:t xml:space="preserve"> yang </w:t>
      </w:r>
      <w:proofErr w:type="spellStart"/>
      <w:r w:rsidRPr="00DD73C2">
        <w:rPr>
          <w:rFonts w:ascii="Times New Roman" w:hAnsi="Times New Roman" w:cs="Times New Roman"/>
          <w:sz w:val="24"/>
          <w:szCs w:val="24"/>
        </w:rPr>
        <w:t>baru</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karena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agak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jauh</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jalannya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sempit</w:t>
      </w:r>
      <w:proofErr w:type="spellEnd"/>
      <w:r w:rsidRPr="00DD73C2">
        <w:rPr>
          <w:rFonts w:ascii="Times New Roman" w:hAnsi="Times New Roman" w:cs="Times New Roman"/>
          <w:sz w:val="24"/>
          <w:szCs w:val="24"/>
        </w:rPr>
        <w:t xml:space="preserve"> dan </w:t>
      </w:r>
      <w:proofErr w:type="spellStart"/>
      <w:r w:rsidRPr="00DD73C2">
        <w:rPr>
          <w:rFonts w:ascii="Times New Roman" w:hAnsi="Times New Roman" w:cs="Times New Roman"/>
          <w:sz w:val="24"/>
          <w:szCs w:val="24"/>
        </w:rPr>
        <w:t>tidak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teratur</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Relokasi</w:t>
      </w:r>
      <w:proofErr w:type="spellEnd"/>
      <w:r w:rsidRPr="00DD73C2">
        <w:rPr>
          <w:rFonts w:ascii="Times New Roman" w:hAnsi="Times New Roman" w:cs="Times New Roman"/>
          <w:sz w:val="24"/>
          <w:szCs w:val="24"/>
        </w:rPr>
        <w:t xml:space="preserve"> pasar </w:t>
      </w:r>
      <w:proofErr w:type="spellStart"/>
      <w:r w:rsidRPr="00DD73C2">
        <w:rPr>
          <w:rFonts w:ascii="Times New Roman" w:hAnsi="Times New Roman" w:cs="Times New Roman"/>
          <w:sz w:val="24"/>
          <w:szCs w:val="24"/>
        </w:rPr>
        <w:t>sangat</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mempengaruhi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pendapatan</w:t>
      </w:r>
      <w:proofErr w:type="spellEnd"/>
      <w:r w:rsidRPr="00DD73C2">
        <w:rPr>
          <w:rFonts w:ascii="Times New Roman" w:hAnsi="Times New Roman" w:cs="Times New Roman"/>
          <w:sz w:val="24"/>
          <w:szCs w:val="24"/>
        </w:rPr>
        <w:t xml:space="preserve"> para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 xml:space="preserve"> di Pasar </w:t>
      </w:r>
      <w:proofErr w:type="spellStart"/>
      <w:r>
        <w:rPr>
          <w:rFonts w:ascii="Times New Roman" w:hAnsi="Times New Roman" w:cs="Times New Roman"/>
          <w:sz w:val="24"/>
          <w:szCs w:val="24"/>
        </w:rPr>
        <w:t>Bersehati</w:t>
      </w:r>
      <w:proofErr w:type="spellEnd"/>
      <w:r w:rsidRPr="00DD73C2">
        <w:rPr>
          <w:rFonts w:ascii="Times New Roman" w:hAnsi="Times New Roman" w:cs="Times New Roman"/>
          <w:sz w:val="24"/>
          <w:szCs w:val="24"/>
        </w:rPr>
        <w:t xml:space="preserve">, dan </w:t>
      </w:r>
      <w:proofErr w:type="spellStart"/>
      <w:r w:rsidRPr="00DD73C2">
        <w:rPr>
          <w:rFonts w:ascii="Times New Roman" w:hAnsi="Times New Roman" w:cs="Times New Roman"/>
          <w:sz w:val="24"/>
          <w:szCs w:val="24"/>
        </w:rPr>
        <w:t>mengakibatkan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menurunnya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pendapatan</w:t>
      </w:r>
      <w:proofErr w:type="spellEnd"/>
      <w:r w:rsidRPr="00DD73C2">
        <w:rPr>
          <w:rFonts w:ascii="Times New Roman" w:hAnsi="Times New Roman" w:cs="Times New Roman"/>
          <w:sz w:val="24"/>
          <w:szCs w:val="24"/>
        </w:rPr>
        <w:t xml:space="preserve"> para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w:t>
      </w:r>
    </w:p>
    <w:p w14:paraId="03F610D2" w14:textId="77777777" w:rsidR="00316301" w:rsidRDefault="00316301" w:rsidP="00316301">
      <w:pPr>
        <w:pStyle w:val="ListParagraph"/>
        <w:spacing w:before="160" w:line="360" w:lineRule="auto"/>
        <w:ind w:left="360"/>
        <w:jc w:val="both"/>
        <w:rPr>
          <w:rFonts w:ascii="Times New Roman" w:hAnsi="Times New Roman" w:cs="Times New Roman"/>
          <w:sz w:val="24"/>
          <w:szCs w:val="24"/>
          <w:shd w:val="clear" w:color="auto" w:fill="FFFFFF"/>
        </w:rPr>
      </w:pPr>
    </w:p>
    <w:p w14:paraId="11EFEE81" w14:textId="77777777" w:rsidR="00316301" w:rsidRDefault="00316301" w:rsidP="00316301">
      <w:pPr>
        <w:pStyle w:val="ListParagraph"/>
        <w:numPr>
          <w:ilvl w:val="0"/>
          <w:numId w:val="63"/>
        </w:numPr>
        <w:spacing w:before="160" w:line="360" w:lineRule="auto"/>
        <w:ind w:left="360"/>
        <w:jc w:val="both"/>
        <w:rPr>
          <w:rFonts w:ascii="Times New Roman" w:hAnsi="Times New Roman" w:cs="Times New Roman"/>
          <w:b/>
          <w:sz w:val="24"/>
          <w:szCs w:val="24"/>
          <w:shd w:val="clear" w:color="auto" w:fill="FFFFFF"/>
        </w:rPr>
      </w:pPr>
      <w:r w:rsidRPr="00013BB5">
        <w:rPr>
          <w:rFonts w:ascii="Times New Roman" w:hAnsi="Times New Roman" w:cs="Times New Roman"/>
          <w:b/>
          <w:sz w:val="24"/>
          <w:szCs w:val="24"/>
          <w:shd w:val="clear" w:color="auto" w:fill="FFFFFF"/>
        </w:rPr>
        <w:t>Saran</w:t>
      </w:r>
    </w:p>
    <w:p w14:paraId="5441DF73" w14:textId="09EFB705" w:rsidR="00F302CC" w:rsidRDefault="00316301" w:rsidP="00316301">
      <w:pPr>
        <w:pStyle w:val="ListParagraph"/>
        <w:spacing w:before="160" w:line="360" w:lineRule="auto"/>
        <w:ind w:left="360" w:firstLine="633"/>
        <w:jc w:val="both"/>
        <w:rPr>
          <w:rFonts w:ascii="Times New Roman" w:hAnsi="Times New Roman" w:cs="Times New Roman"/>
          <w:sz w:val="24"/>
          <w:szCs w:val="24"/>
        </w:rPr>
      </w:pPr>
      <w:r w:rsidRPr="00DD73C2">
        <w:rPr>
          <w:rFonts w:ascii="Times New Roman" w:hAnsi="Times New Roman" w:cs="Times New Roman"/>
          <w:sz w:val="24"/>
          <w:szCs w:val="24"/>
        </w:rPr>
        <w:t xml:space="preserve">Dari </w:t>
      </w:r>
      <w:proofErr w:type="spellStart"/>
      <w:r w:rsidRPr="00DD73C2">
        <w:rPr>
          <w:rFonts w:ascii="Times New Roman" w:hAnsi="Times New Roman" w:cs="Times New Roman"/>
          <w:sz w:val="24"/>
          <w:szCs w:val="24"/>
        </w:rPr>
        <w:t>kesimpulan</w:t>
      </w:r>
      <w:proofErr w:type="spellEnd"/>
      <w:r w:rsidRPr="00DD73C2">
        <w:rPr>
          <w:rFonts w:ascii="Times New Roman" w:hAnsi="Times New Roman" w:cs="Times New Roman"/>
          <w:sz w:val="24"/>
          <w:szCs w:val="24"/>
        </w:rPr>
        <w:t xml:space="preserve"> di </w:t>
      </w:r>
      <w:proofErr w:type="spellStart"/>
      <w:r w:rsidRPr="00DD73C2">
        <w:rPr>
          <w:rFonts w:ascii="Times New Roman" w:hAnsi="Times New Roman" w:cs="Times New Roman"/>
          <w:sz w:val="24"/>
          <w:szCs w:val="24"/>
        </w:rPr>
        <w:t>atas</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maka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peneliti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mengemukakan</w:t>
      </w:r>
      <w:proofErr w:type="spellEnd"/>
      <w:r w:rsidRPr="00DD73C2">
        <w:rPr>
          <w:rFonts w:ascii="Times New Roman" w:hAnsi="Times New Roman" w:cs="Times New Roman"/>
          <w:sz w:val="24"/>
          <w:szCs w:val="24"/>
        </w:rPr>
        <w:t xml:space="preserve"> saran </w:t>
      </w:r>
      <w:proofErr w:type="spellStart"/>
      <w:r w:rsidRPr="00DD73C2">
        <w:rPr>
          <w:rFonts w:ascii="Times New Roman" w:hAnsi="Times New Roman" w:cs="Times New Roman"/>
          <w:sz w:val="24"/>
          <w:szCs w:val="24"/>
        </w:rPr>
        <w:t>bagi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 xml:space="preserve"> dan </w:t>
      </w:r>
      <w:proofErr w:type="spellStart"/>
      <w:r w:rsidRPr="00DD73C2">
        <w:rPr>
          <w:rFonts w:ascii="Times New Roman" w:hAnsi="Times New Roman" w:cs="Times New Roman"/>
          <w:sz w:val="24"/>
          <w:szCs w:val="24"/>
        </w:rPr>
        <w:t>bagi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Pemerintah</w:t>
      </w:r>
      <w:proofErr w:type="spellEnd"/>
      <w:r w:rsidRPr="00DD73C2">
        <w:rPr>
          <w:rFonts w:ascii="Times New Roman" w:hAnsi="Times New Roman" w:cs="Times New Roman"/>
          <w:sz w:val="24"/>
          <w:szCs w:val="24"/>
        </w:rPr>
        <w:t xml:space="preserve"> Daerah, </w:t>
      </w:r>
      <w:proofErr w:type="spellStart"/>
      <w:r w:rsidRPr="00DD73C2">
        <w:rPr>
          <w:rFonts w:ascii="Times New Roman" w:hAnsi="Times New Roman" w:cs="Times New Roman"/>
          <w:sz w:val="24"/>
          <w:szCs w:val="24"/>
        </w:rPr>
        <w:t>bagi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yaitu</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dengan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adanya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relokasi</w:t>
      </w:r>
      <w:proofErr w:type="spellEnd"/>
      <w:r w:rsidRPr="00DD73C2">
        <w:rPr>
          <w:rFonts w:ascii="Times New Roman" w:hAnsi="Times New Roman" w:cs="Times New Roman"/>
          <w:sz w:val="24"/>
          <w:szCs w:val="24"/>
        </w:rPr>
        <w:t xml:space="preserve"> pasar </w:t>
      </w:r>
      <w:proofErr w:type="spellStart"/>
      <w:r w:rsidRPr="00DD73C2">
        <w:rPr>
          <w:rFonts w:ascii="Times New Roman" w:hAnsi="Times New Roman" w:cs="Times New Roman"/>
          <w:sz w:val="24"/>
          <w:szCs w:val="24"/>
        </w:rPr>
        <w:t>ini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bertujuan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untuk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meningkatkan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usaha</w:t>
      </w:r>
      <w:proofErr w:type="spellEnd"/>
      <w:r w:rsidRPr="00DD73C2">
        <w:rPr>
          <w:rFonts w:ascii="Times New Roman" w:hAnsi="Times New Roman" w:cs="Times New Roman"/>
          <w:sz w:val="24"/>
          <w:szCs w:val="24"/>
        </w:rPr>
        <w:t xml:space="preserve"> para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penataan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lokasi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dagang</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supaya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pembeli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merasa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nyaman</w:t>
      </w:r>
      <w:proofErr w:type="spellEnd"/>
      <w:r w:rsidRPr="00DD73C2">
        <w:rPr>
          <w:rFonts w:ascii="Times New Roman" w:hAnsi="Times New Roman" w:cs="Times New Roman"/>
          <w:sz w:val="24"/>
          <w:szCs w:val="24"/>
        </w:rPr>
        <w:t xml:space="preserve"> pada </w:t>
      </w:r>
      <w:proofErr w:type="spellStart"/>
      <w:r w:rsidRPr="00DD73C2">
        <w:rPr>
          <w:rFonts w:ascii="Times New Roman" w:hAnsi="Times New Roman" w:cs="Times New Roman"/>
          <w:sz w:val="24"/>
          <w:szCs w:val="24"/>
        </w:rPr>
        <w:t>saat</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berbelanja</w:t>
      </w:r>
      <w:proofErr w:type="spellEnd"/>
      <w:r w:rsidRPr="00DD73C2">
        <w:rPr>
          <w:rFonts w:ascii="Times New Roman" w:hAnsi="Times New Roman" w:cs="Times New Roman"/>
          <w:sz w:val="24"/>
          <w:szCs w:val="24"/>
        </w:rPr>
        <w:t xml:space="preserve"> dan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harus</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mematuhi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apa</w:t>
      </w:r>
      <w:proofErr w:type="spellEnd"/>
      <w:r w:rsidRPr="00DD73C2">
        <w:rPr>
          <w:rFonts w:ascii="Times New Roman" w:hAnsi="Times New Roman" w:cs="Times New Roman"/>
          <w:sz w:val="24"/>
          <w:szCs w:val="24"/>
        </w:rPr>
        <w:t xml:space="preserve"> yang </w:t>
      </w:r>
      <w:proofErr w:type="spellStart"/>
      <w:r w:rsidRPr="00DD73C2">
        <w:rPr>
          <w:rFonts w:ascii="Times New Roman" w:hAnsi="Times New Roman" w:cs="Times New Roman"/>
          <w:sz w:val="24"/>
          <w:szCs w:val="24"/>
        </w:rPr>
        <w:t>telah</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ditetapkan</w:t>
      </w:r>
      <w:proofErr w:type="spellEnd"/>
      <w:r w:rsidRPr="00DD73C2">
        <w:rPr>
          <w:rFonts w:ascii="Times New Roman" w:hAnsi="Times New Roman" w:cs="Times New Roman"/>
          <w:sz w:val="24"/>
          <w:szCs w:val="24"/>
        </w:rPr>
        <w:t xml:space="preserve"> oleh </w:t>
      </w:r>
      <w:proofErr w:type="spellStart"/>
      <w:r w:rsidRPr="00DD73C2">
        <w:rPr>
          <w:rFonts w:ascii="Times New Roman" w:hAnsi="Times New Roman" w:cs="Times New Roman"/>
          <w:sz w:val="24"/>
          <w:szCs w:val="24"/>
        </w:rPr>
        <w:t>Pemerintah</w:t>
      </w:r>
      <w:proofErr w:type="spellEnd"/>
      <w:r w:rsidRPr="00DD73C2">
        <w:rPr>
          <w:rFonts w:ascii="Times New Roman" w:hAnsi="Times New Roman" w:cs="Times New Roman"/>
          <w:sz w:val="24"/>
          <w:szCs w:val="24"/>
        </w:rPr>
        <w:t xml:space="preserve"> Daerah. </w:t>
      </w:r>
      <w:proofErr w:type="spellStart"/>
      <w:r w:rsidRPr="00DD73C2">
        <w:rPr>
          <w:rFonts w:ascii="Times New Roman" w:hAnsi="Times New Roman" w:cs="Times New Roman"/>
          <w:sz w:val="24"/>
          <w:szCs w:val="24"/>
        </w:rPr>
        <w:t>Bagi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Pemerintah</w:t>
      </w:r>
      <w:proofErr w:type="spellEnd"/>
      <w:r w:rsidRPr="00DD73C2">
        <w:rPr>
          <w:rFonts w:ascii="Times New Roman" w:hAnsi="Times New Roman" w:cs="Times New Roman"/>
          <w:sz w:val="24"/>
          <w:szCs w:val="24"/>
        </w:rPr>
        <w:t xml:space="preserve"> Daerah </w:t>
      </w:r>
      <w:proofErr w:type="spellStart"/>
      <w:r w:rsidRPr="00DD73C2">
        <w:rPr>
          <w:rFonts w:ascii="Times New Roman" w:hAnsi="Times New Roman" w:cs="Times New Roman"/>
          <w:sz w:val="24"/>
          <w:szCs w:val="24"/>
        </w:rPr>
        <w:t>harus</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mengambil</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kebijakan</w:t>
      </w:r>
      <w:proofErr w:type="spellEnd"/>
      <w:r w:rsidRPr="00DD73C2">
        <w:rPr>
          <w:rFonts w:ascii="Times New Roman" w:hAnsi="Times New Roman" w:cs="Times New Roman"/>
          <w:sz w:val="24"/>
          <w:szCs w:val="24"/>
        </w:rPr>
        <w:t xml:space="preserve"> yang </w:t>
      </w:r>
      <w:proofErr w:type="spellStart"/>
      <w:r w:rsidRPr="00DD73C2">
        <w:rPr>
          <w:rFonts w:ascii="Times New Roman" w:hAnsi="Times New Roman" w:cs="Times New Roman"/>
          <w:sz w:val="24"/>
          <w:szCs w:val="24"/>
        </w:rPr>
        <w:t>baik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harus</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melakukan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penambahan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fasilitas</w:t>
      </w:r>
      <w:proofErr w:type="spellEnd"/>
      <w:r w:rsidRPr="00DD73C2">
        <w:rPr>
          <w:rFonts w:ascii="Times New Roman" w:hAnsi="Times New Roman" w:cs="Times New Roman"/>
          <w:sz w:val="24"/>
          <w:szCs w:val="24"/>
        </w:rPr>
        <w:t xml:space="preserve"> pasar dan </w:t>
      </w:r>
      <w:proofErr w:type="spellStart"/>
      <w:r w:rsidRPr="00DD73C2">
        <w:rPr>
          <w:rFonts w:ascii="Times New Roman" w:hAnsi="Times New Roman" w:cs="Times New Roman"/>
          <w:sz w:val="24"/>
          <w:szCs w:val="24"/>
        </w:rPr>
        <w:t>fasilitas</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umum</w:t>
      </w:r>
      <w:proofErr w:type="spellEnd"/>
      <w:r w:rsidRPr="00DD73C2">
        <w:rPr>
          <w:rFonts w:ascii="Times New Roman" w:hAnsi="Times New Roman" w:cs="Times New Roman"/>
          <w:sz w:val="24"/>
          <w:szCs w:val="24"/>
        </w:rPr>
        <w:t xml:space="preserve"> lain </w:t>
      </w:r>
      <w:proofErr w:type="spellStart"/>
      <w:r w:rsidRPr="00DD73C2">
        <w:rPr>
          <w:rFonts w:ascii="Times New Roman" w:hAnsi="Times New Roman" w:cs="Times New Roman"/>
          <w:sz w:val="24"/>
          <w:szCs w:val="24"/>
        </w:rPr>
        <w:t>serta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keamanan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perlu</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ditingkatkan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kembali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sehingga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pembeli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merasa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lebih</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aman</w:t>
      </w:r>
      <w:proofErr w:type="spellEnd"/>
      <w:r w:rsidRPr="00DD73C2">
        <w:rPr>
          <w:rFonts w:ascii="Times New Roman" w:hAnsi="Times New Roman" w:cs="Times New Roman"/>
          <w:sz w:val="24"/>
          <w:szCs w:val="24"/>
        </w:rPr>
        <w:t xml:space="preserve"> dan </w:t>
      </w:r>
      <w:proofErr w:type="spellStart"/>
      <w:r w:rsidRPr="00DD73C2">
        <w:rPr>
          <w:rFonts w:ascii="Times New Roman" w:hAnsi="Times New Roman" w:cs="Times New Roman"/>
          <w:sz w:val="24"/>
          <w:szCs w:val="24"/>
        </w:rPr>
        <w:t>nyaman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saat</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berbelanja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Pemerintah</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harus</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memperhatikan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segi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strategis</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tempat</w:t>
      </w:r>
      <w:proofErr w:type="spellEnd"/>
      <w:r w:rsidRPr="00DD73C2">
        <w:rPr>
          <w:rFonts w:ascii="Times New Roman" w:hAnsi="Times New Roman" w:cs="Times New Roman"/>
          <w:sz w:val="24"/>
          <w:szCs w:val="24"/>
        </w:rPr>
        <w:t xml:space="preserve"> yang </w:t>
      </w:r>
      <w:proofErr w:type="spellStart"/>
      <w:r w:rsidRPr="00DD73C2">
        <w:rPr>
          <w:rFonts w:ascii="Times New Roman" w:hAnsi="Times New Roman" w:cs="Times New Roman"/>
          <w:sz w:val="24"/>
          <w:szCs w:val="24"/>
        </w:rPr>
        <w:t>akan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dijadikan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pemindahan</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supaya</w:t>
      </w:r>
      <w:proofErr w:type="spellEnd"/>
      <w:r w:rsidRPr="00DD73C2">
        <w:rPr>
          <w:rFonts w:ascii="Times New Roman" w:hAnsi="Times New Roman" w:cs="Times New Roman"/>
          <w:sz w:val="24"/>
          <w:szCs w:val="24"/>
        </w:rPr>
        <w:t xml:space="preserve"> para </w:t>
      </w:r>
      <w:proofErr w:type="spellStart"/>
      <w:r w:rsidRPr="00DD73C2">
        <w:rPr>
          <w:rFonts w:ascii="Times New Roman" w:hAnsi="Times New Roman" w:cs="Times New Roman"/>
          <w:sz w:val="24"/>
          <w:szCs w:val="24"/>
        </w:rPr>
        <w:t>pedagang</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tidak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merasa</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dirugikan</w:t>
      </w:r>
      <w:proofErr w:type="spellEnd"/>
      <w:r w:rsidRPr="00DD73C2">
        <w:rPr>
          <w:rFonts w:ascii="Times New Roman" w:hAnsi="Times New Roman" w:cs="Times New Roman"/>
          <w:sz w:val="24"/>
          <w:szCs w:val="24"/>
        </w:rPr>
        <w:t xml:space="preserve"> dan </w:t>
      </w:r>
      <w:proofErr w:type="spellStart"/>
      <w:r w:rsidRPr="00DD73C2">
        <w:rPr>
          <w:rFonts w:ascii="Times New Roman" w:hAnsi="Times New Roman" w:cs="Times New Roman"/>
          <w:sz w:val="24"/>
          <w:szCs w:val="24"/>
        </w:rPr>
        <w:t>tidak</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mengurangi</w:t>
      </w:r>
      <w:proofErr w:type="spellEnd"/>
      <w:r w:rsidRPr="00DD73C2">
        <w:rPr>
          <w:rFonts w:ascii="Times New Roman" w:hAnsi="Times New Roman" w:cs="Times New Roman"/>
          <w:sz w:val="24"/>
          <w:szCs w:val="24"/>
        </w:rPr>
        <w:t xml:space="preserve"> </w:t>
      </w:r>
      <w:proofErr w:type="spellStart"/>
      <w:r w:rsidRPr="00DD73C2">
        <w:rPr>
          <w:rFonts w:ascii="Times New Roman" w:hAnsi="Times New Roman" w:cs="Times New Roman"/>
          <w:sz w:val="24"/>
          <w:szCs w:val="24"/>
        </w:rPr>
        <w:t>pendapatan</w:t>
      </w:r>
      <w:proofErr w:type="spellEnd"/>
      <w:r w:rsidRPr="00DD73C2">
        <w:rPr>
          <w:rFonts w:ascii="Times New Roman" w:hAnsi="Times New Roman" w:cs="Times New Roman"/>
          <w:sz w:val="24"/>
          <w:szCs w:val="24"/>
        </w:rPr>
        <w:t xml:space="preserve"> para </w:t>
      </w:r>
      <w:proofErr w:type="spellStart"/>
      <w:r w:rsidRPr="00DD73C2">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
    <w:p w14:paraId="4C4D031F" w14:textId="5A75C861" w:rsidR="00316301" w:rsidRDefault="00316301">
      <w:pPr>
        <w:spacing w:after="160" w:line="259" w:lineRule="auto"/>
        <w:ind w:firstLine="0"/>
        <w:rPr>
          <w:rFonts w:ascii="Times New Roman" w:eastAsiaTheme="minorHAnsi" w:hAnsi="Times New Roman" w:cs="Times New Roman"/>
          <w:b/>
          <w:sz w:val="24"/>
          <w:szCs w:val="24"/>
          <w:shd w:val="clear" w:color="auto" w:fill="FFFFFF"/>
        </w:rPr>
      </w:pPr>
      <w:r>
        <w:rPr>
          <w:rFonts w:ascii="Times New Roman" w:eastAsiaTheme="minorHAnsi" w:hAnsi="Times New Roman" w:cs="Times New Roman"/>
          <w:b/>
          <w:sz w:val="24"/>
          <w:szCs w:val="24"/>
          <w:shd w:val="clear" w:color="auto" w:fill="FFFFFF"/>
        </w:rPr>
        <w:br w:type="page"/>
      </w:r>
    </w:p>
    <w:p w14:paraId="73951112" w14:textId="4F65401A" w:rsidR="00316301" w:rsidRDefault="00316301" w:rsidP="00316301">
      <w:pPr>
        <w:spacing w:before="160" w:line="360" w:lineRule="auto"/>
        <w:ind w:firstLine="0"/>
        <w:jc w:val="center"/>
        <w:rPr>
          <w:rFonts w:ascii="Times New Roman" w:eastAsiaTheme="minorHAnsi" w:hAnsi="Times New Roman" w:cs="Times New Roman"/>
          <w:b/>
          <w:sz w:val="24"/>
          <w:szCs w:val="24"/>
          <w:shd w:val="clear" w:color="auto" w:fill="FFFFFF"/>
          <w:lang w:val="id-ID"/>
        </w:rPr>
      </w:pPr>
      <w:r>
        <w:rPr>
          <w:rFonts w:ascii="Times New Roman" w:eastAsiaTheme="minorHAnsi" w:hAnsi="Times New Roman" w:cs="Times New Roman"/>
          <w:b/>
          <w:sz w:val="24"/>
          <w:szCs w:val="24"/>
          <w:shd w:val="clear" w:color="auto" w:fill="FFFFFF"/>
          <w:lang w:val="id-ID"/>
        </w:rPr>
        <w:t xml:space="preserve">DAFTAR PUSTAKA </w:t>
      </w:r>
    </w:p>
    <w:p w14:paraId="63AFDDE7" w14:textId="6E59E14F" w:rsidR="00BE7C60" w:rsidRPr="00BE7C60" w:rsidRDefault="00316301"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Pr>
          <w:rFonts w:ascii="Times New Roman" w:eastAsiaTheme="minorHAnsi" w:hAnsi="Times New Roman" w:cs="Times New Roman"/>
          <w:b/>
          <w:sz w:val="24"/>
          <w:szCs w:val="24"/>
          <w:shd w:val="clear" w:color="auto" w:fill="FFFFFF"/>
          <w:lang w:val="id-ID"/>
        </w:rPr>
        <w:fldChar w:fldCharType="begin" w:fldLock="1"/>
      </w:r>
      <w:r>
        <w:rPr>
          <w:rFonts w:ascii="Times New Roman" w:eastAsiaTheme="minorHAnsi" w:hAnsi="Times New Roman" w:cs="Times New Roman"/>
          <w:b/>
          <w:sz w:val="24"/>
          <w:szCs w:val="24"/>
          <w:shd w:val="clear" w:color="auto" w:fill="FFFFFF"/>
          <w:lang w:val="id-ID"/>
        </w:rPr>
        <w:instrText xml:space="preserve">ADDIN Mendeley Bibliography CSL_BIBLIOGRAPHY </w:instrText>
      </w:r>
      <w:r>
        <w:rPr>
          <w:rFonts w:ascii="Times New Roman" w:eastAsiaTheme="minorHAnsi" w:hAnsi="Times New Roman" w:cs="Times New Roman"/>
          <w:b/>
          <w:sz w:val="24"/>
          <w:szCs w:val="24"/>
          <w:shd w:val="clear" w:color="auto" w:fill="FFFFFF"/>
          <w:lang w:val="id-ID"/>
        </w:rPr>
        <w:fldChar w:fldCharType="separate"/>
      </w:r>
      <w:r w:rsidR="00BE7C60" w:rsidRPr="00BE7C60">
        <w:rPr>
          <w:rFonts w:ascii="Times New Roman" w:hAnsi="Times New Roman" w:cs="Times New Roman"/>
          <w:noProof/>
          <w:sz w:val="24"/>
          <w:szCs w:val="24"/>
        </w:rPr>
        <w:t xml:space="preserve">Adi, Fahrudin, </w:t>
      </w:r>
      <w:r w:rsidR="00BE7C60" w:rsidRPr="00BE7C60">
        <w:rPr>
          <w:rFonts w:ascii="Times New Roman" w:hAnsi="Times New Roman" w:cs="Times New Roman"/>
          <w:i/>
          <w:iCs/>
          <w:noProof/>
          <w:sz w:val="24"/>
          <w:szCs w:val="24"/>
        </w:rPr>
        <w:t>Pengantar Kesejahteraan Sosial</w:t>
      </w:r>
      <w:r w:rsidR="00BE7C60" w:rsidRPr="00BE7C60">
        <w:rPr>
          <w:rFonts w:ascii="Times New Roman" w:hAnsi="Times New Roman" w:cs="Times New Roman"/>
          <w:noProof/>
          <w:sz w:val="24"/>
          <w:szCs w:val="24"/>
        </w:rPr>
        <w:t xml:space="preserve"> (Bandung: Rafika Aditama, 2014)</w:t>
      </w:r>
    </w:p>
    <w:p w14:paraId="6CE0CB78"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Adji, Wahyu, </w:t>
      </w:r>
      <w:r w:rsidRPr="00BE7C60">
        <w:rPr>
          <w:rFonts w:ascii="Times New Roman" w:hAnsi="Times New Roman" w:cs="Times New Roman"/>
          <w:i/>
          <w:iCs/>
          <w:noProof/>
          <w:sz w:val="24"/>
          <w:szCs w:val="24"/>
        </w:rPr>
        <w:t>Ekonomi SMK Untuk Kelas XI</w:t>
      </w:r>
      <w:r w:rsidRPr="00BE7C60">
        <w:rPr>
          <w:rFonts w:ascii="Times New Roman" w:hAnsi="Times New Roman" w:cs="Times New Roman"/>
          <w:noProof/>
          <w:sz w:val="24"/>
          <w:szCs w:val="24"/>
        </w:rPr>
        <w:t xml:space="preserve"> (Bandung: Ganeca Exacta, 2014)</w:t>
      </w:r>
    </w:p>
    <w:p w14:paraId="06EAB1A9"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Arikunto, Suharsimi, </w:t>
      </w:r>
      <w:r w:rsidRPr="00BE7C60">
        <w:rPr>
          <w:rFonts w:ascii="Times New Roman" w:hAnsi="Times New Roman" w:cs="Times New Roman"/>
          <w:i/>
          <w:iCs/>
          <w:noProof/>
          <w:sz w:val="24"/>
          <w:szCs w:val="24"/>
        </w:rPr>
        <w:t>Prosedur Penelitian Suatu Pendekatan Praktis</w:t>
      </w:r>
      <w:r w:rsidRPr="00BE7C60">
        <w:rPr>
          <w:rFonts w:ascii="Times New Roman" w:hAnsi="Times New Roman" w:cs="Times New Roman"/>
          <w:noProof/>
          <w:sz w:val="24"/>
          <w:szCs w:val="24"/>
        </w:rPr>
        <w:t xml:space="preserve"> (Jakarta: Bina Aksara, 2002)</w:t>
      </w:r>
    </w:p>
    <w:p w14:paraId="74AE45A2"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Asiah, Nur, Sulsalman Moita, and Ratna Supiyah, ‘The Socio-Economic Impacts After Relocation of Pasar Panjang Traders to the Wua-Wua Central Market Kendari City’, </w:t>
      </w:r>
      <w:r w:rsidRPr="00BE7C60">
        <w:rPr>
          <w:rFonts w:ascii="Times New Roman" w:hAnsi="Times New Roman" w:cs="Times New Roman"/>
          <w:i/>
          <w:iCs/>
          <w:noProof/>
          <w:sz w:val="24"/>
          <w:szCs w:val="24"/>
        </w:rPr>
        <w:t>Indonesian Journal of Social and Environmental Issues (IJSEI)</w:t>
      </w:r>
      <w:r w:rsidRPr="00BE7C60">
        <w:rPr>
          <w:rFonts w:ascii="Times New Roman" w:hAnsi="Times New Roman" w:cs="Times New Roman"/>
          <w:noProof/>
          <w:sz w:val="24"/>
          <w:szCs w:val="24"/>
        </w:rPr>
        <w:t>, Vol. 1.No. 1 (2020), h. 28-33 &lt;https://doi.org/10.47540/ijsei.v1i1.6&gt;</w:t>
      </w:r>
    </w:p>
    <w:p w14:paraId="5CB23C41"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Asri, Rani Hapasari Kusuma, ‘Analisis Perbandingan Sikap Konsumen Dalam Memilih Pasar Tradisional Dan Pasar Modern’ (Universitas Lampung, 2010)</w:t>
      </w:r>
    </w:p>
    <w:p w14:paraId="3CBE72BD"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Assauri, Sofjan, </w:t>
      </w:r>
      <w:r w:rsidRPr="00BE7C60">
        <w:rPr>
          <w:rFonts w:ascii="Times New Roman" w:hAnsi="Times New Roman" w:cs="Times New Roman"/>
          <w:i/>
          <w:iCs/>
          <w:noProof/>
          <w:sz w:val="24"/>
          <w:szCs w:val="24"/>
        </w:rPr>
        <w:t>Manajemen Pemasaran</w:t>
      </w:r>
      <w:r w:rsidRPr="00BE7C60">
        <w:rPr>
          <w:rFonts w:ascii="Times New Roman" w:hAnsi="Times New Roman" w:cs="Times New Roman"/>
          <w:noProof/>
          <w:sz w:val="24"/>
          <w:szCs w:val="24"/>
        </w:rPr>
        <w:t xml:space="preserve"> (Jakarta: PT. Grafindo Persada, 2004)</w:t>
      </w:r>
    </w:p>
    <w:p w14:paraId="7144906D"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‘Badan Pusat Statistik’ &lt;https://www.bps.go.id/linkTableDinamis/view/id/917&gt; [accessed 12 November 2022]</w:t>
      </w:r>
    </w:p>
    <w:p w14:paraId="6E65A8A5"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Boediono, </w:t>
      </w:r>
      <w:r w:rsidRPr="00BE7C60">
        <w:rPr>
          <w:rFonts w:ascii="Times New Roman" w:hAnsi="Times New Roman" w:cs="Times New Roman"/>
          <w:i/>
          <w:iCs/>
          <w:noProof/>
          <w:sz w:val="24"/>
          <w:szCs w:val="24"/>
        </w:rPr>
        <w:t>Pengantar Ekonomi</w:t>
      </w:r>
      <w:r w:rsidRPr="00BE7C60">
        <w:rPr>
          <w:rFonts w:ascii="Times New Roman" w:hAnsi="Times New Roman" w:cs="Times New Roman"/>
          <w:noProof/>
          <w:sz w:val="24"/>
          <w:szCs w:val="24"/>
        </w:rPr>
        <w:t xml:space="preserve"> (Jakarta: Erlangga, 2012)</w:t>
      </w:r>
    </w:p>
    <w:p w14:paraId="4D03B64E"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Damsar, </w:t>
      </w:r>
      <w:r w:rsidRPr="00BE7C60">
        <w:rPr>
          <w:rFonts w:ascii="Times New Roman" w:hAnsi="Times New Roman" w:cs="Times New Roman"/>
          <w:i/>
          <w:iCs/>
          <w:noProof/>
          <w:sz w:val="24"/>
          <w:szCs w:val="24"/>
        </w:rPr>
        <w:t>Pengantar Sosiologi Politik</w:t>
      </w:r>
      <w:r w:rsidRPr="00BE7C60">
        <w:rPr>
          <w:rFonts w:ascii="Times New Roman" w:hAnsi="Times New Roman" w:cs="Times New Roman"/>
          <w:noProof/>
          <w:sz w:val="24"/>
          <w:szCs w:val="24"/>
        </w:rPr>
        <w:t xml:space="preserve"> (Jakarta: Kencana Prenada Media Group, 2010)</w:t>
      </w:r>
    </w:p>
    <w:p w14:paraId="2275ABA0"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Damsar, Indrayani, </w:t>
      </w:r>
      <w:r w:rsidRPr="00BE7C60">
        <w:rPr>
          <w:rFonts w:ascii="Times New Roman" w:hAnsi="Times New Roman" w:cs="Times New Roman"/>
          <w:i/>
          <w:iCs/>
          <w:noProof/>
          <w:sz w:val="24"/>
          <w:szCs w:val="24"/>
        </w:rPr>
        <w:t>Pengantar Sosiologi Pasar</w:t>
      </w:r>
      <w:r w:rsidRPr="00BE7C60">
        <w:rPr>
          <w:rFonts w:ascii="Times New Roman" w:hAnsi="Times New Roman" w:cs="Times New Roman"/>
          <w:noProof/>
          <w:sz w:val="24"/>
          <w:szCs w:val="24"/>
        </w:rPr>
        <w:t xml:space="preserve"> (Jakarta: Prenada Media Group, 2018)</w:t>
      </w:r>
    </w:p>
    <w:p w14:paraId="1745D213"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Danil, Mahyu, ‘Pengaruh Pendapatan Terhadap Tingkat Konsumsi Pada Pegawai Negeri Sipil Di Kantor Bupati Kabupaten Bireuen’, </w:t>
      </w:r>
      <w:r w:rsidRPr="00BE7C60">
        <w:rPr>
          <w:rFonts w:ascii="Times New Roman" w:hAnsi="Times New Roman" w:cs="Times New Roman"/>
          <w:i/>
          <w:iCs/>
          <w:noProof/>
          <w:sz w:val="24"/>
          <w:szCs w:val="24"/>
        </w:rPr>
        <w:t>Journal Ekonomika Universitas Almuslim Bireuen Aceh</w:t>
      </w:r>
      <w:r w:rsidRPr="00BE7C60">
        <w:rPr>
          <w:rFonts w:ascii="Times New Roman" w:hAnsi="Times New Roman" w:cs="Times New Roman"/>
          <w:noProof/>
          <w:sz w:val="24"/>
          <w:szCs w:val="24"/>
        </w:rPr>
        <w:t>, Vol. 4.No. 7, h. 9</w:t>
      </w:r>
    </w:p>
    <w:p w14:paraId="6C98D82D"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Dhillon, Surej, and Lelly Christin, ‘Analisis Penyebab Konsumen Berbelanja Di Pasar Tradisional (Studi Kasus Di Pasar Tradisional Sunter Kirana)’, </w:t>
      </w:r>
      <w:r w:rsidRPr="00BE7C60">
        <w:rPr>
          <w:rFonts w:ascii="Times New Roman" w:hAnsi="Times New Roman" w:cs="Times New Roman"/>
          <w:i/>
          <w:iCs/>
          <w:noProof/>
          <w:sz w:val="24"/>
          <w:szCs w:val="24"/>
        </w:rPr>
        <w:t>Bussines &amp; Manajement Journal Bunda Mulia</w:t>
      </w:r>
      <w:r w:rsidRPr="00BE7C60">
        <w:rPr>
          <w:rFonts w:ascii="Times New Roman" w:hAnsi="Times New Roman" w:cs="Times New Roman"/>
          <w:noProof/>
          <w:sz w:val="24"/>
          <w:szCs w:val="24"/>
        </w:rPr>
        <w:t>, Vol. 7.No. 2 (2011), h. 76</w:t>
      </w:r>
    </w:p>
    <w:p w14:paraId="3EAA15CF"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Djali, </w:t>
      </w:r>
      <w:r w:rsidRPr="00BE7C60">
        <w:rPr>
          <w:rFonts w:ascii="Times New Roman" w:hAnsi="Times New Roman" w:cs="Times New Roman"/>
          <w:i/>
          <w:iCs/>
          <w:noProof/>
          <w:sz w:val="24"/>
          <w:szCs w:val="24"/>
        </w:rPr>
        <w:t>Psikologi Pendidikan</w:t>
      </w:r>
      <w:r w:rsidRPr="00BE7C60">
        <w:rPr>
          <w:rFonts w:ascii="Times New Roman" w:hAnsi="Times New Roman" w:cs="Times New Roman"/>
          <w:noProof/>
          <w:sz w:val="24"/>
          <w:szCs w:val="24"/>
        </w:rPr>
        <w:t xml:space="preserve"> (Jakarta: Bumi Aksara, 2018)</w:t>
      </w:r>
    </w:p>
    <w:p w14:paraId="1E136990"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Dwika Lodia Putri, Aris Ariyanto, Dede Andi, </w:t>
      </w:r>
      <w:r w:rsidRPr="00BE7C60">
        <w:rPr>
          <w:rFonts w:ascii="Times New Roman" w:hAnsi="Times New Roman" w:cs="Times New Roman"/>
          <w:i/>
          <w:iCs/>
          <w:noProof/>
          <w:sz w:val="24"/>
          <w:szCs w:val="24"/>
        </w:rPr>
        <w:t>Buku Ajar Pengantar Ekonomi Mikro</w:t>
      </w:r>
      <w:r w:rsidRPr="00BE7C60">
        <w:rPr>
          <w:rFonts w:ascii="Times New Roman" w:hAnsi="Times New Roman" w:cs="Times New Roman"/>
          <w:noProof/>
          <w:sz w:val="24"/>
          <w:szCs w:val="24"/>
        </w:rPr>
        <w:t xml:space="preserve"> (Nagari Koto Baru: CV INSAN CENDEKIA MANDIRI, 2021)</w:t>
      </w:r>
    </w:p>
    <w:p w14:paraId="69C5781A"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Endi, Sarwoko, ‘Dampak Keberadaan Pasar Modern Terhadap Kinerja Pedagang Pasar Tradisional Di Wilayah Kabupaten Malang’, </w:t>
      </w:r>
      <w:r w:rsidRPr="00BE7C60">
        <w:rPr>
          <w:rFonts w:ascii="Times New Roman" w:hAnsi="Times New Roman" w:cs="Times New Roman"/>
          <w:i/>
          <w:iCs/>
          <w:noProof/>
          <w:sz w:val="24"/>
          <w:szCs w:val="24"/>
        </w:rPr>
        <w:t>Jurnal Ekonomi Modernisasi</w:t>
      </w:r>
      <w:r w:rsidRPr="00BE7C60">
        <w:rPr>
          <w:rFonts w:ascii="Times New Roman" w:hAnsi="Times New Roman" w:cs="Times New Roman"/>
          <w:noProof/>
          <w:sz w:val="24"/>
          <w:szCs w:val="24"/>
        </w:rPr>
        <w:t>, Vol. 8 (2008), h. 99</w:t>
      </w:r>
    </w:p>
    <w:p w14:paraId="579D5F86"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Endrawanti, Susilo, and Christine Diah Wahyuningsih, ‘Dampak Relokasi Pasar Studi Kasus Di Pasar Sampangan Kota Semarang’, </w:t>
      </w:r>
      <w:r w:rsidRPr="00BE7C60">
        <w:rPr>
          <w:rFonts w:ascii="Times New Roman" w:hAnsi="Times New Roman" w:cs="Times New Roman"/>
          <w:i/>
          <w:iCs/>
          <w:noProof/>
          <w:sz w:val="24"/>
          <w:szCs w:val="24"/>
        </w:rPr>
        <w:t>Jurnal Ilmiah (UNTAG Semarang)</w:t>
      </w:r>
      <w:r w:rsidRPr="00BE7C60">
        <w:rPr>
          <w:rFonts w:ascii="Times New Roman" w:hAnsi="Times New Roman" w:cs="Times New Roman"/>
          <w:noProof/>
          <w:sz w:val="24"/>
          <w:szCs w:val="24"/>
        </w:rPr>
        <w:t>, 3.1 (2014), 78–93</w:t>
      </w:r>
    </w:p>
    <w:p w14:paraId="4B668EF7"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Fauzia, Ika Yunia, </w:t>
      </w:r>
      <w:r w:rsidRPr="00BE7C60">
        <w:rPr>
          <w:rFonts w:ascii="Times New Roman" w:hAnsi="Times New Roman" w:cs="Times New Roman"/>
          <w:i/>
          <w:iCs/>
          <w:noProof/>
          <w:sz w:val="24"/>
          <w:szCs w:val="24"/>
        </w:rPr>
        <w:t>Islamic Enterpreneurship: Kewirausahaan Berbasis Pemberdayaan</w:t>
      </w:r>
      <w:r w:rsidRPr="00BE7C60">
        <w:rPr>
          <w:rFonts w:ascii="Times New Roman" w:hAnsi="Times New Roman" w:cs="Times New Roman"/>
          <w:noProof/>
          <w:sz w:val="24"/>
          <w:szCs w:val="24"/>
        </w:rPr>
        <w:t xml:space="preserve"> (Depok: PT RAJAGRAFINDO PERSADA, 2019)</w:t>
      </w:r>
    </w:p>
    <w:p w14:paraId="38877A2A"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Gonta, William Chrysostom, ‘Pengaruh Revitalisasi Pasar Terhadap Aktivitas Pedagang Di Pasar Klewer Kota Surakarta’ (Universitas Sebelas Maret Surakarta, 2017)</w:t>
      </w:r>
    </w:p>
    <w:p w14:paraId="40666E55"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Hadi, Sasana, ‘Peran Desentralisai Fiskal Terhadap Kinerja Ekonomi Di Kabupaten/Kota Provinsi Jawa Tengah’, </w:t>
      </w:r>
      <w:r w:rsidRPr="00BE7C60">
        <w:rPr>
          <w:rFonts w:ascii="Times New Roman" w:hAnsi="Times New Roman" w:cs="Times New Roman"/>
          <w:i/>
          <w:iCs/>
          <w:noProof/>
          <w:sz w:val="24"/>
          <w:szCs w:val="24"/>
        </w:rPr>
        <w:t>Jurnal Ekonomi Pembangunan</w:t>
      </w:r>
      <w:r w:rsidRPr="00BE7C60">
        <w:rPr>
          <w:rFonts w:ascii="Times New Roman" w:hAnsi="Times New Roman" w:cs="Times New Roman"/>
          <w:noProof/>
          <w:sz w:val="24"/>
          <w:szCs w:val="24"/>
        </w:rPr>
        <w:t>, Vol. 10.No. 1 (2016)</w:t>
      </w:r>
    </w:p>
    <w:p w14:paraId="34A37AE3"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Harastoeti, DH, </w:t>
      </w:r>
      <w:r w:rsidRPr="00BE7C60">
        <w:rPr>
          <w:rFonts w:ascii="Times New Roman" w:hAnsi="Times New Roman" w:cs="Times New Roman"/>
          <w:i/>
          <w:iCs/>
          <w:noProof/>
          <w:sz w:val="24"/>
          <w:szCs w:val="24"/>
        </w:rPr>
        <w:t>Bangunan Cagar Budaya Di Bandung</w:t>
      </w:r>
      <w:r w:rsidRPr="00BE7C60">
        <w:rPr>
          <w:rFonts w:ascii="Times New Roman" w:hAnsi="Times New Roman" w:cs="Times New Roman"/>
          <w:noProof/>
          <w:sz w:val="24"/>
          <w:szCs w:val="24"/>
        </w:rPr>
        <w:t xml:space="preserve"> (Bandung: CSS Publishing, 2011)</w:t>
      </w:r>
    </w:p>
    <w:p w14:paraId="7EAE1F4B"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‘Hasil Pencarian - KBBI Daring’ &lt;https://kbbi.kemdikbud.go.id/entri/relokasi&gt; [accessed 11 November 2022]</w:t>
      </w:r>
    </w:p>
    <w:p w14:paraId="78F36F5D"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&lt;https://kbbi.kemdikbud.go.id/entri/dagang&gt; [accessed 12 November 2022]</w:t>
      </w:r>
    </w:p>
    <w:p w14:paraId="2E042B03"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Hidayati, Syafaatul, </w:t>
      </w:r>
      <w:r w:rsidRPr="00BE7C60">
        <w:rPr>
          <w:rFonts w:ascii="Times New Roman" w:hAnsi="Times New Roman" w:cs="Times New Roman"/>
          <w:i/>
          <w:iCs/>
          <w:noProof/>
          <w:sz w:val="24"/>
          <w:szCs w:val="24"/>
        </w:rPr>
        <w:t>Teori Ekonomi Mikro</w:t>
      </w:r>
      <w:r w:rsidRPr="00BE7C60">
        <w:rPr>
          <w:rFonts w:ascii="Times New Roman" w:hAnsi="Times New Roman" w:cs="Times New Roman"/>
          <w:noProof/>
          <w:sz w:val="24"/>
          <w:szCs w:val="24"/>
        </w:rPr>
        <w:t xml:space="preserve"> (Pamulang: UNPAM PRESS, 2019)</w:t>
      </w:r>
    </w:p>
    <w:p w14:paraId="70F2DF0A"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Ilhami, Muhammad Ridha, Ersis Warmansyah Abbas, Mutiani, Jumriani, and Rusmaniah, ‘The Social Values of the Banjar People in Traditional Markets’, </w:t>
      </w:r>
      <w:r w:rsidRPr="00BE7C60">
        <w:rPr>
          <w:rFonts w:ascii="Times New Roman" w:hAnsi="Times New Roman" w:cs="Times New Roman"/>
          <w:i/>
          <w:iCs/>
          <w:noProof/>
          <w:sz w:val="24"/>
          <w:szCs w:val="24"/>
        </w:rPr>
        <w:t>The Innovation of Social Studies Journal</w:t>
      </w:r>
      <w:r w:rsidRPr="00BE7C60">
        <w:rPr>
          <w:rFonts w:ascii="Times New Roman" w:hAnsi="Times New Roman" w:cs="Times New Roman"/>
          <w:noProof/>
          <w:sz w:val="24"/>
          <w:szCs w:val="24"/>
        </w:rPr>
        <w:t>, Vol. 4.No.1 (2022), h. 71-83</w:t>
      </w:r>
    </w:p>
    <w:p w14:paraId="30637161"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Indonesia, P3EI UII dan Bank, </w:t>
      </w:r>
      <w:r w:rsidRPr="00BE7C60">
        <w:rPr>
          <w:rFonts w:ascii="Times New Roman" w:hAnsi="Times New Roman" w:cs="Times New Roman"/>
          <w:i/>
          <w:iCs/>
          <w:noProof/>
          <w:sz w:val="24"/>
          <w:szCs w:val="24"/>
        </w:rPr>
        <w:t>Ekonomi Islam</w:t>
      </w:r>
      <w:r w:rsidRPr="00BE7C60">
        <w:rPr>
          <w:rFonts w:ascii="Times New Roman" w:hAnsi="Times New Roman" w:cs="Times New Roman"/>
          <w:noProof/>
          <w:sz w:val="24"/>
          <w:szCs w:val="24"/>
        </w:rPr>
        <w:t xml:space="preserve"> (Jakarta: PT RAJA GRAFINDO PERSADA, 2008)</w:t>
      </w:r>
    </w:p>
    <w:p w14:paraId="72015BB2"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Istijanto, </w:t>
      </w:r>
      <w:r w:rsidRPr="00BE7C60">
        <w:rPr>
          <w:rFonts w:ascii="Times New Roman" w:hAnsi="Times New Roman" w:cs="Times New Roman"/>
          <w:i/>
          <w:iCs/>
          <w:noProof/>
          <w:sz w:val="24"/>
          <w:szCs w:val="24"/>
        </w:rPr>
        <w:t>Riset Sumber Daya Manusia: Cara Praktis Mendeteksi Dimensi-Dimensi Kerja Karyawan</w:t>
      </w:r>
      <w:r w:rsidRPr="00BE7C60">
        <w:rPr>
          <w:rFonts w:ascii="Times New Roman" w:hAnsi="Times New Roman" w:cs="Times New Roman"/>
          <w:noProof/>
          <w:sz w:val="24"/>
          <w:szCs w:val="24"/>
        </w:rPr>
        <w:t xml:space="preserve"> (Jakarta: Gramedia Pustaka Utama, 2005)</w:t>
      </w:r>
    </w:p>
    <w:p w14:paraId="3927A41D"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Jam’iyatuzzulfiyyah, ‘Analisis Dampak Revitalisasi Pasar Baru Gresik Terhadap Pendapatan Pedagang’ (UIN Sunan Ampel, 2021)</w:t>
      </w:r>
    </w:p>
    <w:p w14:paraId="40CFCE77"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Juliarta, I Made Guna, ‘Analisis Efektifitas Revitalisasi Pasar Tradisional Dan Dampaknya Terhadap Pengelolaan Pasar, Jumlah Pengunjung Dan Pendapatan Pedagang’ (Universitas Udayana, 2016)</w:t>
      </w:r>
    </w:p>
    <w:p w14:paraId="7F309493"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Kebudayaan, Departemen Pendidikan dan, </w:t>
      </w:r>
      <w:r w:rsidRPr="00BE7C60">
        <w:rPr>
          <w:rFonts w:ascii="Times New Roman" w:hAnsi="Times New Roman" w:cs="Times New Roman"/>
          <w:i/>
          <w:iCs/>
          <w:noProof/>
          <w:sz w:val="24"/>
          <w:szCs w:val="24"/>
        </w:rPr>
        <w:t>Kamus Besar Bahasa Indonesia</w:t>
      </w:r>
      <w:r w:rsidRPr="00BE7C60">
        <w:rPr>
          <w:rFonts w:ascii="Times New Roman" w:hAnsi="Times New Roman" w:cs="Times New Roman"/>
          <w:noProof/>
          <w:sz w:val="24"/>
          <w:szCs w:val="24"/>
        </w:rPr>
        <w:t xml:space="preserve"> (Jakarta: Balai Pustaka, 2008)</w:t>
      </w:r>
    </w:p>
    <w:p w14:paraId="05C0DA72"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i/>
          <w:iCs/>
          <w:noProof/>
          <w:sz w:val="24"/>
          <w:szCs w:val="24"/>
        </w:rPr>
        <w:t>Keputusan Menteri Perindustrian Dan Perdagangan No 23/MPP/KEP/I/1998</w:t>
      </w:r>
    </w:p>
    <w:p w14:paraId="5288F173"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Kimpraswil, Departemen, </w:t>
      </w:r>
      <w:r w:rsidRPr="00BE7C60">
        <w:rPr>
          <w:rFonts w:ascii="Times New Roman" w:hAnsi="Times New Roman" w:cs="Times New Roman"/>
          <w:i/>
          <w:iCs/>
          <w:noProof/>
          <w:sz w:val="24"/>
          <w:szCs w:val="24"/>
        </w:rPr>
        <w:t>Tata Cara Teknik Operasional Pengelolaan Sampah Perkotaan</w:t>
      </w:r>
      <w:r w:rsidRPr="00BE7C60">
        <w:rPr>
          <w:rFonts w:ascii="Times New Roman" w:hAnsi="Times New Roman" w:cs="Times New Roman"/>
          <w:noProof/>
          <w:sz w:val="24"/>
          <w:szCs w:val="24"/>
        </w:rPr>
        <w:t xml:space="preserve"> (Bandung: Yayasan LPMB Bandung, 2002)</w:t>
      </w:r>
    </w:p>
    <w:p w14:paraId="6AA39ECB"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Koentjaraningrat, </w:t>
      </w:r>
      <w:r w:rsidRPr="00BE7C60">
        <w:rPr>
          <w:rFonts w:ascii="Times New Roman" w:hAnsi="Times New Roman" w:cs="Times New Roman"/>
          <w:i/>
          <w:iCs/>
          <w:noProof/>
          <w:sz w:val="24"/>
          <w:szCs w:val="24"/>
        </w:rPr>
        <w:t>Metode-Metode Penelitian Masyarakat</w:t>
      </w:r>
      <w:r w:rsidRPr="00BE7C60">
        <w:rPr>
          <w:rFonts w:ascii="Times New Roman" w:hAnsi="Times New Roman" w:cs="Times New Roman"/>
          <w:noProof/>
          <w:sz w:val="24"/>
          <w:szCs w:val="24"/>
        </w:rPr>
        <w:t xml:space="preserve"> (Jakarta: PT. Gramedia Pustaka Utama, 1997)</w:t>
      </w:r>
    </w:p>
    <w:p w14:paraId="220FBFAB"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Laksono, Sonny, </w:t>
      </w:r>
      <w:r w:rsidRPr="00BE7C60">
        <w:rPr>
          <w:rFonts w:ascii="Times New Roman" w:hAnsi="Times New Roman" w:cs="Times New Roman"/>
          <w:i/>
          <w:iCs/>
          <w:noProof/>
          <w:sz w:val="24"/>
          <w:szCs w:val="24"/>
        </w:rPr>
        <w:t>Penelitian Kuantitatif Ilmu Ekonomi</w:t>
      </w:r>
      <w:r w:rsidRPr="00BE7C60">
        <w:rPr>
          <w:rFonts w:ascii="Times New Roman" w:hAnsi="Times New Roman" w:cs="Times New Roman"/>
          <w:noProof/>
          <w:sz w:val="24"/>
          <w:szCs w:val="24"/>
        </w:rPr>
        <w:t xml:space="preserve"> (Jakarta: Raja Grafindo Persada, 2013)</w:t>
      </w:r>
    </w:p>
    <w:p w14:paraId="5138C881"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Landra, Nengah, ‘Empowerment Of The Tembuku District Village Traditional Market In Bangli’, </w:t>
      </w:r>
      <w:r w:rsidRPr="00BE7C60">
        <w:rPr>
          <w:rFonts w:ascii="Times New Roman" w:hAnsi="Times New Roman" w:cs="Times New Roman"/>
          <w:i/>
          <w:iCs/>
          <w:noProof/>
          <w:sz w:val="24"/>
          <w:szCs w:val="24"/>
        </w:rPr>
        <w:t>International Journal of Applied Science and Sustainable Development</w:t>
      </w:r>
      <w:r w:rsidRPr="00BE7C60">
        <w:rPr>
          <w:rFonts w:ascii="Times New Roman" w:hAnsi="Times New Roman" w:cs="Times New Roman"/>
          <w:noProof/>
          <w:sz w:val="24"/>
          <w:szCs w:val="24"/>
        </w:rPr>
        <w:t>, Vol. 1.No. 1 (2019), h. 29-37</w:t>
      </w:r>
    </w:p>
    <w:p w14:paraId="0A70DE59"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Latif, Muhammad Reza, Daisy S.M Engka, and Jacline I. Sumual, ‘Pengaruh Persepsi Tentang Modal Usaha, Lokasi Dan Jenis Dagangan Terhadap Kesejahteraan Pedagang Di Jalan Roda (Jarod) Manado’, </w:t>
      </w:r>
      <w:r w:rsidRPr="00BE7C60">
        <w:rPr>
          <w:rFonts w:ascii="Times New Roman" w:hAnsi="Times New Roman" w:cs="Times New Roman"/>
          <w:i/>
          <w:iCs/>
          <w:noProof/>
          <w:sz w:val="24"/>
          <w:szCs w:val="24"/>
        </w:rPr>
        <w:t>Ejournal Unsrat</w:t>
      </w:r>
      <w:r w:rsidRPr="00BE7C60">
        <w:rPr>
          <w:rFonts w:ascii="Times New Roman" w:hAnsi="Times New Roman" w:cs="Times New Roman"/>
          <w:noProof/>
          <w:sz w:val="24"/>
          <w:szCs w:val="24"/>
        </w:rPr>
        <w:t>, Vol. 18.No. 5 (2018), h. 178</w:t>
      </w:r>
    </w:p>
    <w:p w14:paraId="270EBBE0"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Marbun, BN., </w:t>
      </w:r>
      <w:r w:rsidRPr="00BE7C60">
        <w:rPr>
          <w:rFonts w:ascii="Times New Roman" w:hAnsi="Times New Roman" w:cs="Times New Roman"/>
          <w:i/>
          <w:iCs/>
          <w:noProof/>
          <w:sz w:val="24"/>
          <w:szCs w:val="24"/>
        </w:rPr>
        <w:t>Kamus Manajemen</w:t>
      </w:r>
      <w:r w:rsidRPr="00BE7C60">
        <w:rPr>
          <w:rFonts w:ascii="Times New Roman" w:hAnsi="Times New Roman" w:cs="Times New Roman"/>
          <w:noProof/>
          <w:sz w:val="24"/>
          <w:szCs w:val="24"/>
        </w:rPr>
        <w:t xml:space="preserve"> (Jakarta: Pustaka Sinar Harapan, 2003)</w:t>
      </w:r>
    </w:p>
    <w:p w14:paraId="7B4A350C"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Marzuki, </w:t>
      </w:r>
      <w:r w:rsidRPr="00BE7C60">
        <w:rPr>
          <w:rFonts w:ascii="Times New Roman" w:hAnsi="Times New Roman" w:cs="Times New Roman"/>
          <w:i/>
          <w:iCs/>
          <w:noProof/>
          <w:sz w:val="24"/>
          <w:szCs w:val="24"/>
        </w:rPr>
        <w:t>Metode Riset</w:t>
      </w:r>
      <w:r w:rsidRPr="00BE7C60">
        <w:rPr>
          <w:rFonts w:ascii="Times New Roman" w:hAnsi="Times New Roman" w:cs="Times New Roman"/>
          <w:noProof/>
          <w:sz w:val="24"/>
          <w:szCs w:val="24"/>
        </w:rPr>
        <w:t xml:space="preserve"> (Yogyakarta: BPFE UII, 1986)</w:t>
      </w:r>
    </w:p>
    <w:p w14:paraId="68E201CC"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Mokoagow, Novri P., </w:t>
      </w:r>
      <w:r w:rsidRPr="00BE7C60">
        <w:rPr>
          <w:rFonts w:ascii="Times New Roman" w:hAnsi="Times New Roman" w:cs="Times New Roman"/>
          <w:i/>
          <w:iCs/>
          <w:noProof/>
          <w:sz w:val="24"/>
          <w:szCs w:val="24"/>
        </w:rPr>
        <w:t>Statistik Daerah Kota Manado 2022</w:t>
      </w:r>
      <w:r w:rsidRPr="00BE7C60">
        <w:rPr>
          <w:rFonts w:ascii="Times New Roman" w:hAnsi="Times New Roman" w:cs="Times New Roman"/>
          <w:noProof/>
          <w:sz w:val="24"/>
          <w:szCs w:val="24"/>
        </w:rPr>
        <w:t xml:space="preserve"> (Manado: BPS-Statistics Manado Municipality, 2022)</w:t>
      </w:r>
    </w:p>
    <w:p w14:paraId="416BD370"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Mokoginta, Syobrian R, Pierre Gosal, and Suryadi Supardjo, ‘Persepsi Masyarakat Terhadap Relokasi Pasar Tradisional Di Kelurahan Genggulang Kecamatan Kotamobagu Utara’, </w:t>
      </w:r>
      <w:r w:rsidRPr="00BE7C60">
        <w:rPr>
          <w:rFonts w:ascii="Times New Roman" w:hAnsi="Times New Roman" w:cs="Times New Roman"/>
          <w:i/>
          <w:iCs/>
          <w:noProof/>
          <w:sz w:val="24"/>
          <w:szCs w:val="24"/>
        </w:rPr>
        <w:t>Ejournal Unsrat</w:t>
      </w:r>
      <w:r w:rsidRPr="00BE7C60">
        <w:rPr>
          <w:rFonts w:ascii="Times New Roman" w:hAnsi="Times New Roman" w:cs="Times New Roman"/>
          <w:noProof/>
          <w:sz w:val="24"/>
          <w:szCs w:val="24"/>
        </w:rPr>
        <w:t>, Vol. 2.No. 2 (2015), h. 145</w:t>
      </w:r>
    </w:p>
    <w:p w14:paraId="609B51D8"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Mulyadi, </w:t>
      </w:r>
      <w:r w:rsidRPr="00BE7C60">
        <w:rPr>
          <w:rFonts w:ascii="Times New Roman" w:hAnsi="Times New Roman" w:cs="Times New Roman"/>
          <w:i/>
          <w:iCs/>
          <w:noProof/>
          <w:sz w:val="24"/>
          <w:szCs w:val="24"/>
        </w:rPr>
        <w:t>Sistem Akuntansi</w:t>
      </w:r>
      <w:r w:rsidRPr="00BE7C60">
        <w:rPr>
          <w:rFonts w:ascii="Times New Roman" w:hAnsi="Times New Roman" w:cs="Times New Roman"/>
          <w:noProof/>
          <w:sz w:val="24"/>
          <w:szCs w:val="24"/>
        </w:rPr>
        <w:t>, Edisi Ke-3 (Jakarta: Penerbit Salemba Empat, 2010)</w:t>
      </w:r>
    </w:p>
    <w:p w14:paraId="419FA35C"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Munawaroh, ‘Dampak Pernikahan Dini Di Desa Margamulya Kecamatan Rambah Samo Kabupaten Rakan Hulu’ (UIN Sultan Syarif Kasim, 2016)</w:t>
      </w:r>
    </w:p>
    <w:p w14:paraId="244ADCBC"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Noor, Henry Faizal, </w:t>
      </w:r>
      <w:r w:rsidRPr="00BE7C60">
        <w:rPr>
          <w:rFonts w:ascii="Times New Roman" w:hAnsi="Times New Roman" w:cs="Times New Roman"/>
          <w:i/>
          <w:iCs/>
          <w:noProof/>
          <w:sz w:val="24"/>
          <w:szCs w:val="24"/>
        </w:rPr>
        <w:t>Ekonomi Media</w:t>
      </w:r>
      <w:r w:rsidRPr="00BE7C60">
        <w:rPr>
          <w:rFonts w:ascii="Times New Roman" w:hAnsi="Times New Roman" w:cs="Times New Roman"/>
          <w:noProof/>
          <w:sz w:val="24"/>
          <w:szCs w:val="24"/>
        </w:rPr>
        <w:t xml:space="preserve"> (Jakarta: PT RAJAGRAFINDO PERSADA, 2010)</w:t>
      </w:r>
    </w:p>
    <w:p w14:paraId="6702E9BE"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Nursandy, Michell Rinda, ‘Faktor-Faktor Yang Mempengaruhi Pendapatan Pengusaha Tape Di Desa Sumber Tengah Kecamatan Binakal Kabupaten Bondowoso’ (Universitas Islam Negeri Sumatera Utara)</w:t>
      </w:r>
    </w:p>
    <w:p w14:paraId="75CE08DE"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Poerwadarminta, W.J.S., </w:t>
      </w:r>
      <w:r w:rsidRPr="00BE7C60">
        <w:rPr>
          <w:rFonts w:ascii="Times New Roman" w:hAnsi="Times New Roman" w:cs="Times New Roman"/>
          <w:i/>
          <w:iCs/>
          <w:noProof/>
          <w:sz w:val="24"/>
          <w:szCs w:val="24"/>
        </w:rPr>
        <w:t>Kamus Umum Bahasa Indonesia</w:t>
      </w:r>
      <w:r w:rsidRPr="00BE7C60">
        <w:rPr>
          <w:rFonts w:ascii="Times New Roman" w:hAnsi="Times New Roman" w:cs="Times New Roman"/>
          <w:noProof/>
          <w:sz w:val="24"/>
          <w:szCs w:val="24"/>
        </w:rPr>
        <w:t xml:space="preserve"> (Jakarta: PN. Balai Pustaka, 1993)</w:t>
      </w:r>
    </w:p>
    <w:p w14:paraId="7C372D99"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Pradini, Amanda Widya Putri, ‘Dampak Revitalisasi Pasar Tradisional Terhadap Pendapatan Pedagang Pasar Temayang Bojonegoro Dalam Keadilan Perspektif Ekonomi Islam’ (IAIN Ponorogo, 2021)</w:t>
      </w:r>
    </w:p>
    <w:p w14:paraId="6BDD37A5"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Previa, Aprisela, Petris Bata, Pingkan P Egam, and vicky H Makarau, ‘Eksistensi Pasar Tradisional Bersehati Terhadap Tata Ruang Kota Manado’, </w:t>
      </w:r>
      <w:r w:rsidRPr="00BE7C60">
        <w:rPr>
          <w:rFonts w:ascii="Times New Roman" w:hAnsi="Times New Roman" w:cs="Times New Roman"/>
          <w:i/>
          <w:iCs/>
          <w:noProof/>
          <w:sz w:val="24"/>
          <w:szCs w:val="24"/>
        </w:rPr>
        <w:t>Jurnal Perencanaan Wilayah Dan Kota</w:t>
      </w:r>
      <w:r w:rsidRPr="00BE7C60">
        <w:rPr>
          <w:rFonts w:ascii="Times New Roman" w:hAnsi="Times New Roman" w:cs="Times New Roman"/>
          <w:noProof/>
          <w:sz w:val="24"/>
          <w:szCs w:val="24"/>
        </w:rPr>
        <w:t>, Vol. 6.No. 3 (2019), 571–80</w:t>
      </w:r>
    </w:p>
    <w:p w14:paraId="20ACB8E4"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Purnama, Rosy Pradipta Angga, ‘Analisis Pengaruh Modal, Tenaga Kerja, Lama Usaha, Dan Teknologi Proses Produksi Terhadap Produksi Kerajinan Kendang Jimbe Di Kota Blitar’ (Universitas Brawijaya, 2014)</w:t>
      </w:r>
    </w:p>
    <w:p w14:paraId="1D3DD7B9"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Putri, Dwifany Yodina, ‘Pengaruh Relokasi Pasar Terhadap Sosial Dan Ekonomi Pedagang Di Pasar Atas Bukittinggi’, </w:t>
      </w:r>
      <w:r w:rsidRPr="00BE7C60">
        <w:rPr>
          <w:rFonts w:ascii="Times New Roman" w:hAnsi="Times New Roman" w:cs="Times New Roman"/>
          <w:i/>
          <w:iCs/>
          <w:noProof/>
          <w:sz w:val="24"/>
          <w:szCs w:val="24"/>
        </w:rPr>
        <w:t>Jom Fisip</w:t>
      </w:r>
      <w:r w:rsidRPr="00BE7C60">
        <w:rPr>
          <w:rFonts w:ascii="Times New Roman" w:hAnsi="Times New Roman" w:cs="Times New Roman"/>
          <w:noProof/>
          <w:sz w:val="24"/>
          <w:szCs w:val="24"/>
        </w:rPr>
        <w:t>, 5.1 (2018), h. 3</w:t>
      </w:r>
    </w:p>
    <w:p w14:paraId="6889A654"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Qur’an Kemenag, ‘Lajnah Pentasihan Mushaf Al-Qur’an’, </w:t>
      </w:r>
      <w:r w:rsidRPr="00BE7C60">
        <w:rPr>
          <w:rFonts w:ascii="Times New Roman" w:hAnsi="Times New Roman" w:cs="Times New Roman"/>
          <w:i/>
          <w:iCs/>
          <w:noProof/>
          <w:sz w:val="24"/>
          <w:szCs w:val="24"/>
        </w:rPr>
        <w:t>Kementrian Agama RI</w:t>
      </w:r>
    </w:p>
    <w:p w14:paraId="03BEC15B"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Rivai, Veithzal, </w:t>
      </w:r>
      <w:r w:rsidRPr="00BE7C60">
        <w:rPr>
          <w:rFonts w:ascii="Times New Roman" w:hAnsi="Times New Roman" w:cs="Times New Roman"/>
          <w:i/>
          <w:iCs/>
          <w:noProof/>
          <w:sz w:val="24"/>
          <w:szCs w:val="24"/>
        </w:rPr>
        <w:t>Islamic Marketing</w:t>
      </w:r>
      <w:r w:rsidRPr="00BE7C60">
        <w:rPr>
          <w:rFonts w:ascii="Times New Roman" w:hAnsi="Times New Roman" w:cs="Times New Roman"/>
          <w:noProof/>
          <w:sz w:val="24"/>
          <w:szCs w:val="24"/>
        </w:rPr>
        <w:t xml:space="preserve"> (Jakarta: PT. Gramedia Pustaka Utama, 2012)</w:t>
      </w:r>
    </w:p>
    <w:p w14:paraId="480C758F"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Riyadi, Sri Hartini, Zulhan Rudyansah, Chairul Anam, Adwi Hastuti, Nia Setiyawati, and others, </w:t>
      </w:r>
      <w:r w:rsidRPr="00BE7C60">
        <w:rPr>
          <w:rFonts w:ascii="Times New Roman" w:hAnsi="Times New Roman" w:cs="Times New Roman"/>
          <w:i/>
          <w:iCs/>
          <w:noProof/>
          <w:sz w:val="24"/>
          <w:szCs w:val="24"/>
        </w:rPr>
        <w:t>Indikator Kesejahteraan Rakyat 2015 (Welfare Indicators 2015)</w:t>
      </w:r>
      <w:r w:rsidRPr="00BE7C60">
        <w:rPr>
          <w:rFonts w:ascii="Times New Roman" w:hAnsi="Times New Roman" w:cs="Times New Roman"/>
          <w:noProof/>
          <w:sz w:val="24"/>
          <w:szCs w:val="24"/>
        </w:rPr>
        <w:t xml:space="preserve"> (Jakarta: Badan Pusat Statistik (BPS), 2015)</w:t>
      </w:r>
    </w:p>
    <w:p w14:paraId="2106BCF4"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S.R., Soemarso, </w:t>
      </w:r>
      <w:r w:rsidRPr="00BE7C60">
        <w:rPr>
          <w:rFonts w:ascii="Times New Roman" w:hAnsi="Times New Roman" w:cs="Times New Roman"/>
          <w:i/>
          <w:iCs/>
          <w:noProof/>
          <w:sz w:val="24"/>
          <w:szCs w:val="24"/>
        </w:rPr>
        <w:t>Akuntansi Suatu Pengantar</w:t>
      </w:r>
      <w:r w:rsidRPr="00BE7C60">
        <w:rPr>
          <w:rFonts w:ascii="Times New Roman" w:hAnsi="Times New Roman" w:cs="Times New Roman"/>
          <w:noProof/>
          <w:sz w:val="24"/>
          <w:szCs w:val="24"/>
        </w:rPr>
        <w:t xml:space="preserve"> (Jakarta: Salemba Empat, 2009)</w:t>
      </w:r>
    </w:p>
    <w:p w14:paraId="1A8B937E"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Sasuwu, Junaidy M., ‘Peran Koordinator Perusahaan Daerah Pasar Dalam Penataan Pasar Tradisional Tuminting Di Kota Manado’, </w:t>
      </w:r>
      <w:r w:rsidRPr="00BE7C60">
        <w:rPr>
          <w:rFonts w:ascii="Times New Roman" w:hAnsi="Times New Roman" w:cs="Times New Roman"/>
          <w:i/>
          <w:iCs/>
          <w:noProof/>
          <w:sz w:val="24"/>
          <w:szCs w:val="24"/>
        </w:rPr>
        <w:t>Ejournal Unsrat</w:t>
      </w:r>
      <w:r w:rsidRPr="00BE7C60">
        <w:rPr>
          <w:rFonts w:ascii="Times New Roman" w:hAnsi="Times New Roman" w:cs="Times New Roman"/>
          <w:noProof/>
          <w:sz w:val="24"/>
          <w:szCs w:val="24"/>
        </w:rPr>
        <w:t>, Vol. 2.No. 5 (2020), h. 1-10</w:t>
      </w:r>
    </w:p>
    <w:p w14:paraId="77A5FABF"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Singarimbun, Masri, and Sofian Effendi, </w:t>
      </w:r>
      <w:r w:rsidRPr="00BE7C60">
        <w:rPr>
          <w:rFonts w:ascii="Times New Roman" w:hAnsi="Times New Roman" w:cs="Times New Roman"/>
          <w:i/>
          <w:iCs/>
          <w:noProof/>
          <w:sz w:val="24"/>
          <w:szCs w:val="24"/>
        </w:rPr>
        <w:t>Metode Penelitian Survei</w:t>
      </w:r>
      <w:r w:rsidRPr="00BE7C60">
        <w:rPr>
          <w:rFonts w:ascii="Times New Roman" w:hAnsi="Times New Roman" w:cs="Times New Roman"/>
          <w:noProof/>
          <w:sz w:val="24"/>
          <w:szCs w:val="24"/>
        </w:rPr>
        <w:t xml:space="preserve"> (Jakarta: Ghalia Indonesia, 1984)</w:t>
      </w:r>
    </w:p>
    <w:p w14:paraId="35917782"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Slameto, </w:t>
      </w:r>
      <w:r w:rsidRPr="00BE7C60">
        <w:rPr>
          <w:rFonts w:ascii="Times New Roman" w:hAnsi="Times New Roman" w:cs="Times New Roman"/>
          <w:i/>
          <w:iCs/>
          <w:noProof/>
          <w:sz w:val="24"/>
          <w:szCs w:val="24"/>
        </w:rPr>
        <w:t>Belajar Dan Faktor-Faktor Yang Mempengaruhinya</w:t>
      </w:r>
      <w:r w:rsidRPr="00BE7C60">
        <w:rPr>
          <w:rFonts w:ascii="Times New Roman" w:hAnsi="Times New Roman" w:cs="Times New Roman"/>
          <w:noProof/>
          <w:sz w:val="24"/>
          <w:szCs w:val="24"/>
        </w:rPr>
        <w:t xml:space="preserve"> (Jakarta: Rineka Cipta, 2010)</w:t>
      </w:r>
    </w:p>
    <w:p w14:paraId="28A29576"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Soekartawi, </w:t>
      </w:r>
      <w:r w:rsidRPr="00BE7C60">
        <w:rPr>
          <w:rFonts w:ascii="Times New Roman" w:hAnsi="Times New Roman" w:cs="Times New Roman"/>
          <w:i/>
          <w:iCs/>
          <w:noProof/>
          <w:sz w:val="24"/>
          <w:szCs w:val="24"/>
        </w:rPr>
        <w:t>Faktor-Faktor Produksi</w:t>
      </w:r>
      <w:r w:rsidRPr="00BE7C60">
        <w:rPr>
          <w:rFonts w:ascii="Times New Roman" w:hAnsi="Times New Roman" w:cs="Times New Roman"/>
          <w:noProof/>
          <w:sz w:val="24"/>
          <w:szCs w:val="24"/>
        </w:rPr>
        <w:t xml:space="preserve"> (Jakarta: Salemba Empat, 2012)</w:t>
      </w:r>
    </w:p>
    <w:p w14:paraId="004CA48A"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Soekirno, Sadono, </w:t>
      </w:r>
      <w:r w:rsidRPr="00BE7C60">
        <w:rPr>
          <w:rFonts w:ascii="Times New Roman" w:hAnsi="Times New Roman" w:cs="Times New Roman"/>
          <w:i/>
          <w:iCs/>
          <w:noProof/>
          <w:sz w:val="24"/>
          <w:szCs w:val="24"/>
        </w:rPr>
        <w:t>Pengantar Teori Ekonomi Mikro</w:t>
      </w:r>
      <w:r w:rsidRPr="00BE7C60">
        <w:rPr>
          <w:rFonts w:ascii="Times New Roman" w:hAnsi="Times New Roman" w:cs="Times New Roman"/>
          <w:noProof/>
          <w:sz w:val="24"/>
          <w:szCs w:val="24"/>
        </w:rPr>
        <w:t>, Cet. 5 (Jakarta: Raja Grafindo Persada, 2001)</w:t>
      </w:r>
    </w:p>
    <w:p w14:paraId="1750FF5A"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Soelistiyono, Anitiyo, ‘Analyzing the Impact of Traditional Market Relocation in Surrounding Traders and Communities (Case Study of Demak Mranggen Markets)’, </w:t>
      </w:r>
      <w:r w:rsidRPr="00BE7C60">
        <w:rPr>
          <w:rFonts w:ascii="Times New Roman" w:hAnsi="Times New Roman" w:cs="Times New Roman"/>
          <w:i/>
          <w:iCs/>
          <w:noProof/>
          <w:sz w:val="24"/>
          <w:szCs w:val="24"/>
        </w:rPr>
        <w:t>Economics &amp; Business Solution Journal</w:t>
      </w:r>
      <w:r w:rsidRPr="00BE7C60">
        <w:rPr>
          <w:rFonts w:ascii="Times New Roman" w:hAnsi="Times New Roman" w:cs="Times New Roman"/>
          <w:noProof/>
          <w:sz w:val="24"/>
          <w:szCs w:val="24"/>
        </w:rPr>
        <w:t>, Vol. 2.No. 1 (2018), h. 35-45</w:t>
      </w:r>
    </w:p>
    <w:p w14:paraId="1960E289"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Sudremi, Yuliana, </w:t>
      </w:r>
      <w:r w:rsidRPr="00BE7C60">
        <w:rPr>
          <w:rFonts w:ascii="Times New Roman" w:hAnsi="Times New Roman" w:cs="Times New Roman"/>
          <w:i/>
          <w:iCs/>
          <w:noProof/>
          <w:sz w:val="24"/>
          <w:szCs w:val="24"/>
        </w:rPr>
        <w:t>Pengetahuan Sosial Ekonomi Kelas X</w:t>
      </w:r>
      <w:r w:rsidRPr="00BE7C60">
        <w:rPr>
          <w:rFonts w:ascii="Times New Roman" w:hAnsi="Times New Roman" w:cs="Times New Roman"/>
          <w:noProof/>
          <w:sz w:val="24"/>
          <w:szCs w:val="24"/>
        </w:rPr>
        <w:t xml:space="preserve"> (Jakarta: Bumi Aksara, 2017)</w:t>
      </w:r>
    </w:p>
    <w:p w14:paraId="34DF6483"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Sugiono, </w:t>
      </w:r>
      <w:r w:rsidRPr="00BE7C60">
        <w:rPr>
          <w:rFonts w:ascii="Times New Roman" w:hAnsi="Times New Roman" w:cs="Times New Roman"/>
          <w:i/>
          <w:iCs/>
          <w:noProof/>
          <w:sz w:val="24"/>
          <w:szCs w:val="24"/>
        </w:rPr>
        <w:t>Metode Penelitian Pendidikan</w:t>
      </w:r>
      <w:r w:rsidRPr="00BE7C60">
        <w:rPr>
          <w:rFonts w:ascii="Times New Roman" w:hAnsi="Times New Roman" w:cs="Times New Roman"/>
          <w:noProof/>
          <w:sz w:val="24"/>
          <w:szCs w:val="24"/>
        </w:rPr>
        <w:t xml:space="preserve"> (Bandung: Alfabeta, 2006)</w:t>
      </w:r>
    </w:p>
    <w:p w14:paraId="791FD135"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Suharno, and Retnoningsih, </w:t>
      </w:r>
      <w:r w:rsidRPr="00BE7C60">
        <w:rPr>
          <w:rFonts w:ascii="Times New Roman" w:hAnsi="Times New Roman" w:cs="Times New Roman"/>
          <w:i/>
          <w:iCs/>
          <w:noProof/>
          <w:sz w:val="24"/>
          <w:szCs w:val="24"/>
        </w:rPr>
        <w:t>Kamus Besar Bahasa Indonesia</w:t>
      </w:r>
      <w:r w:rsidRPr="00BE7C60">
        <w:rPr>
          <w:rFonts w:ascii="Times New Roman" w:hAnsi="Times New Roman" w:cs="Times New Roman"/>
          <w:noProof/>
          <w:sz w:val="24"/>
          <w:szCs w:val="24"/>
        </w:rPr>
        <w:t xml:space="preserve"> (Semarang: Widya Karya, 1997)</w:t>
      </w:r>
    </w:p>
    <w:p w14:paraId="54A9C594"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Suharto, Edi, </w:t>
      </w:r>
      <w:r w:rsidRPr="00BE7C60">
        <w:rPr>
          <w:rFonts w:ascii="Times New Roman" w:hAnsi="Times New Roman" w:cs="Times New Roman"/>
          <w:i/>
          <w:iCs/>
          <w:noProof/>
          <w:sz w:val="24"/>
          <w:szCs w:val="24"/>
        </w:rPr>
        <w:t>Membangun Masyarakat Memberdayakan Rakyat</w:t>
      </w:r>
      <w:r w:rsidRPr="00BE7C60">
        <w:rPr>
          <w:rFonts w:ascii="Times New Roman" w:hAnsi="Times New Roman" w:cs="Times New Roman"/>
          <w:noProof/>
          <w:sz w:val="24"/>
          <w:szCs w:val="24"/>
        </w:rPr>
        <w:t xml:space="preserve"> (Bandung: PT. Refika Aditama, 2017)</w:t>
      </w:r>
    </w:p>
    <w:p w14:paraId="100DAB31"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Sukirno, Sadono, </w:t>
      </w:r>
      <w:r w:rsidRPr="00BE7C60">
        <w:rPr>
          <w:rFonts w:ascii="Times New Roman" w:hAnsi="Times New Roman" w:cs="Times New Roman"/>
          <w:i/>
          <w:iCs/>
          <w:noProof/>
          <w:sz w:val="24"/>
          <w:szCs w:val="24"/>
        </w:rPr>
        <w:t>Mikro Ekonomi Teori Pegantar</w:t>
      </w:r>
      <w:r w:rsidRPr="00BE7C60">
        <w:rPr>
          <w:rFonts w:ascii="Times New Roman" w:hAnsi="Times New Roman" w:cs="Times New Roman"/>
          <w:noProof/>
          <w:sz w:val="24"/>
          <w:szCs w:val="24"/>
        </w:rPr>
        <w:t>, Edisi Ke 3 (Jakarta: PT. Grafindo Persada, 2016)</w:t>
      </w:r>
    </w:p>
    <w:p w14:paraId="776D23E8"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Sutami, Wahyu Dwi, ‘Strategi Rasional Pedagang Pasar Tradisional’, </w:t>
      </w:r>
      <w:r w:rsidRPr="00BE7C60">
        <w:rPr>
          <w:rFonts w:ascii="Times New Roman" w:hAnsi="Times New Roman" w:cs="Times New Roman"/>
          <w:i/>
          <w:iCs/>
          <w:noProof/>
          <w:sz w:val="24"/>
          <w:szCs w:val="24"/>
        </w:rPr>
        <w:t>Jurnal Biokultur</w:t>
      </w:r>
      <w:r w:rsidRPr="00BE7C60">
        <w:rPr>
          <w:rFonts w:ascii="Times New Roman" w:hAnsi="Times New Roman" w:cs="Times New Roman"/>
          <w:noProof/>
          <w:sz w:val="24"/>
          <w:szCs w:val="24"/>
        </w:rPr>
        <w:t>, 1.2 (2012), 127–48</w:t>
      </w:r>
    </w:p>
    <w:p w14:paraId="31076275"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Suyanto, </w:t>
      </w:r>
      <w:r w:rsidRPr="00BE7C60">
        <w:rPr>
          <w:rFonts w:ascii="Times New Roman" w:hAnsi="Times New Roman" w:cs="Times New Roman"/>
          <w:i/>
          <w:iCs/>
          <w:noProof/>
          <w:sz w:val="24"/>
          <w:szCs w:val="24"/>
        </w:rPr>
        <w:t>Refleksi Dan Reformasi Pendidikan Di Indonesia Memasuki Milenium III</w:t>
      </w:r>
      <w:r w:rsidRPr="00BE7C60">
        <w:rPr>
          <w:rFonts w:ascii="Times New Roman" w:hAnsi="Times New Roman" w:cs="Times New Roman"/>
          <w:noProof/>
          <w:sz w:val="24"/>
          <w:szCs w:val="24"/>
        </w:rPr>
        <w:t xml:space="preserve"> (Yogyakarta: Adicita, 2016)</w:t>
      </w:r>
    </w:p>
    <w:p w14:paraId="035900FE"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Umawatina, Febriwati, Swenekhe S. Durand, Florence V. Longdong, Grace O. Tambani, and Christian R. Dien, ‘Profil Pedagang Ikan Segar Di Pasar Bersehati Kelurahan Calaca Kecamatan Wenang Kota Manado’, </w:t>
      </w:r>
      <w:r w:rsidRPr="00BE7C60">
        <w:rPr>
          <w:rFonts w:ascii="Times New Roman" w:hAnsi="Times New Roman" w:cs="Times New Roman"/>
          <w:i/>
          <w:iCs/>
          <w:noProof/>
          <w:sz w:val="24"/>
          <w:szCs w:val="24"/>
        </w:rPr>
        <w:t>AKULTURASI: Jurnal Ilmiah Agrobisnis Perikanan</w:t>
      </w:r>
      <w:r w:rsidRPr="00BE7C60">
        <w:rPr>
          <w:rFonts w:ascii="Times New Roman" w:hAnsi="Times New Roman" w:cs="Times New Roman"/>
          <w:noProof/>
          <w:sz w:val="24"/>
          <w:szCs w:val="24"/>
        </w:rPr>
        <w:t>, Vol. 10.No. 1 (2022), h. 149-158</w:t>
      </w:r>
    </w:p>
    <w:p w14:paraId="0887C5A0"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Usman, Husain, and Purnomo Setiadi Akbar, </w:t>
      </w:r>
      <w:r w:rsidRPr="00BE7C60">
        <w:rPr>
          <w:rFonts w:ascii="Times New Roman" w:hAnsi="Times New Roman" w:cs="Times New Roman"/>
          <w:i/>
          <w:iCs/>
          <w:noProof/>
          <w:sz w:val="24"/>
          <w:szCs w:val="24"/>
        </w:rPr>
        <w:t>Metodologi Penelitian Sosial</w:t>
      </w:r>
      <w:r w:rsidRPr="00BE7C60">
        <w:rPr>
          <w:rFonts w:ascii="Times New Roman" w:hAnsi="Times New Roman" w:cs="Times New Roman"/>
          <w:noProof/>
          <w:sz w:val="24"/>
          <w:szCs w:val="24"/>
        </w:rPr>
        <w:t xml:space="preserve"> (Jakarta: PT. Bumi Aksara, 2009)</w:t>
      </w:r>
    </w:p>
    <w:p w14:paraId="5BB54B30"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Utari, Ni Made Dian, and I. Ketut Sudiana, ‘Efektivitas Relokasi Pasar Dan Dampaknya Terhadap Pendapatan Pedagang Pasar Bandung’, </w:t>
      </w:r>
      <w:r w:rsidRPr="00BE7C60">
        <w:rPr>
          <w:rFonts w:ascii="Times New Roman" w:hAnsi="Times New Roman" w:cs="Times New Roman"/>
          <w:i/>
          <w:iCs/>
          <w:noProof/>
          <w:sz w:val="24"/>
          <w:szCs w:val="24"/>
        </w:rPr>
        <w:t>E-Jurnal EP Unud</w:t>
      </w:r>
      <w:r w:rsidRPr="00BE7C60">
        <w:rPr>
          <w:rFonts w:ascii="Times New Roman" w:hAnsi="Times New Roman" w:cs="Times New Roman"/>
          <w:noProof/>
          <w:sz w:val="24"/>
          <w:szCs w:val="24"/>
        </w:rPr>
        <w:t>, Vol. 6.No. 7 (2017), h. 1254-1255</w:t>
      </w:r>
    </w:p>
    <w:p w14:paraId="551255E4"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Wicaksono, Adryan Dimas, </w:t>
      </w:r>
      <w:r w:rsidRPr="00BE7C60">
        <w:rPr>
          <w:rFonts w:ascii="Times New Roman" w:hAnsi="Times New Roman" w:cs="Times New Roman"/>
          <w:i/>
          <w:iCs/>
          <w:noProof/>
          <w:sz w:val="24"/>
          <w:szCs w:val="24"/>
        </w:rPr>
        <w:t>Analisis Pelaksanaan Retribusi Pelayanan Pasar Terhadap Pedagang Kaki Lima Lokasi Binaan Usaha Sementara Wilayah Jakarta Timur</w:t>
      </w:r>
      <w:r w:rsidRPr="00BE7C60">
        <w:rPr>
          <w:rFonts w:ascii="Times New Roman" w:hAnsi="Times New Roman" w:cs="Times New Roman"/>
          <w:noProof/>
          <w:sz w:val="24"/>
          <w:szCs w:val="24"/>
        </w:rPr>
        <w:t xml:space="preserve"> (Jakarta: FISIP UI, 2013)</w:t>
      </w:r>
    </w:p>
    <w:p w14:paraId="3B75E36B"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Wijayanti, Wiwi, ‘Pengaruh Revitalisasi Pasar Rakyat Terhadap Pendapatan Pedagang Perspektif Ekonomi Islam (Studi Di Pasar Manis Purwokerto)’ (UIN Prof. KH. Saifuddin Zuhri, 2017)</w:t>
      </w:r>
    </w:p>
    <w:p w14:paraId="34A266AC"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Yogi, </w:t>
      </w:r>
      <w:r w:rsidRPr="00BE7C60">
        <w:rPr>
          <w:rFonts w:ascii="Times New Roman" w:hAnsi="Times New Roman" w:cs="Times New Roman"/>
          <w:i/>
          <w:iCs/>
          <w:noProof/>
          <w:sz w:val="24"/>
          <w:szCs w:val="24"/>
        </w:rPr>
        <w:t>Ekonomi Manajemen Pendekatan Analisis Praktis</w:t>
      </w:r>
      <w:r w:rsidRPr="00BE7C60">
        <w:rPr>
          <w:rFonts w:ascii="Times New Roman" w:hAnsi="Times New Roman" w:cs="Times New Roman"/>
          <w:noProof/>
          <w:sz w:val="24"/>
          <w:szCs w:val="24"/>
        </w:rPr>
        <w:t xml:space="preserve"> (Jakarta: Kencana, 2006)</w:t>
      </w:r>
    </w:p>
    <w:p w14:paraId="5549B66A"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szCs w:val="24"/>
        </w:rPr>
      </w:pPr>
      <w:r w:rsidRPr="00BE7C60">
        <w:rPr>
          <w:rFonts w:ascii="Times New Roman" w:hAnsi="Times New Roman" w:cs="Times New Roman"/>
          <w:noProof/>
          <w:sz w:val="24"/>
          <w:szCs w:val="24"/>
        </w:rPr>
        <w:t xml:space="preserve">Yunandar, Ardhi, ‘Dampak Relokasi Pasar Wedi Terhadap Kondisi Sosial Ekonomi Pedagang Di Pasar Wedi Desa Klegenwonosari Kecamatan Klirong Kabupaten Kebumen’, </w:t>
      </w:r>
      <w:r w:rsidRPr="00BE7C60">
        <w:rPr>
          <w:rFonts w:ascii="Times New Roman" w:hAnsi="Times New Roman" w:cs="Times New Roman"/>
          <w:i/>
          <w:iCs/>
          <w:noProof/>
          <w:sz w:val="24"/>
          <w:szCs w:val="24"/>
        </w:rPr>
        <w:t>Geo Educasia</w:t>
      </w:r>
      <w:r w:rsidRPr="00BE7C60">
        <w:rPr>
          <w:rFonts w:ascii="Times New Roman" w:hAnsi="Times New Roman" w:cs="Times New Roman"/>
          <w:noProof/>
          <w:sz w:val="24"/>
          <w:szCs w:val="24"/>
        </w:rPr>
        <w:t>, Vol. 1.No. 6 (2016), h. 7</w:t>
      </w:r>
    </w:p>
    <w:p w14:paraId="07E7E9DC" w14:textId="77777777" w:rsidR="00BE7C60" w:rsidRPr="00BE7C60" w:rsidRDefault="00BE7C60" w:rsidP="00BE7C60">
      <w:pPr>
        <w:widowControl w:val="0"/>
        <w:autoSpaceDE w:val="0"/>
        <w:autoSpaceDN w:val="0"/>
        <w:adjustRightInd w:val="0"/>
        <w:spacing w:before="160" w:line="240" w:lineRule="auto"/>
        <w:ind w:left="480" w:hanging="480"/>
        <w:rPr>
          <w:rFonts w:ascii="Times New Roman" w:hAnsi="Times New Roman" w:cs="Times New Roman"/>
          <w:noProof/>
          <w:sz w:val="24"/>
        </w:rPr>
      </w:pPr>
      <w:r w:rsidRPr="00BE7C60">
        <w:rPr>
          <w:rFonts w:ascii="Times New Roman" w:hAnsi="Times New Roman" w:cs="Times New Roman"/>
          <w:noProof/>
          <w:sz w:val="24"/>
          <w:szCs w:val="24"/>
        </w:rPr>
        <w:t>Zahara, Rita, ‘Pengaruh Revitalisasi Pasar Terhadap Kepuasan Masyarakat Dan Kesejahteraan Pedagang Ditinjau Dari Perspektif Ekonomi Islam (Studi Kasus Pasar Meureudu Kabupaten Pidie Jaya)’ (UIN Ar-Raniry Banda Aceh, 2019)</w:t>
      </w:r>
    </w:p>
    <w:p w14:paraId="11DA47FE" w14:textId="57590AF1" w:rsidR="00C97C2A" w:rsidRDefault="00316301" w:rsidP="00404268">
      <w:pPr>
        <w:spacing w:before="160" w:line="240" w:lineRule="auto"/>
        <w:ind w:firstLine="0"/>
        <w:rPr>
          <w:rFonts w:ascii="Times New Roman" w:eastAsiaTheme="minorHAnsi" w:hAnsi="Times New Roman" w:cs="Times New Roman"/>
          <w:b/>
          <w:sz w:val="24"/>
          <w:szCs w:val="24"/>
          <w:shd w:val="clear" w:color="auto" w:fill="FFFFFF"/>
          <w:lang w:val="id-ID"/>
        </w:rPr>
      </w:pPr>
      <w:r>
        <w:rPr>
          <w:rFonts w:ascii="Times New Roman" w:eastAsiaTheme="minorHAnsi" w:hAnsi="Times New Roman" w:cs="Times New Roman"/>
          <w:b/>
          <w:sz w:val="24"/>
          <w:szCs w:val="24"/>
          <w:shd w:val="clear" w:color="auto" w:fill="FFFFFF"/>
          <w:lang w:val="id-ID"/>
        </w:rPr>
        <w:fldChar w:fldCharType="end"/>
      </w:r>
    </w:p>
    <w:p w14:paraId="0E05963F" w14:textId="31336743" w:rsidR="00404268" w:rsidRDefault="00404268">
      <w:pPr>
        <w:spacing w:after="160" w:line="259" w:lineRule="auto"/>
        <w:ind w:firstLine="0"/>
        <w:rPr>
          <w:rFonts w:ascii="Times New Roman" w:eastAsiaTheme="minorHAnsi" w:hAnsi="Times New Roman" w:cs="Times New Roman"/>
          <w:b/>
          <w:sz w:val="24"/>
          <w:szCs w:val="24"/>
          <w:shd w:val="clear" w:color="auto" w:fill="FFFFFF"/>
          <w:lang w:val="id-ID"/>
        </w:rPr>
      </w:pPr>
      <w:r>
        <w:rPr>
          <w:rFonts w:ascii="Times New Roman" w:eastAsiaTheme="minorHAnsi" w:hAnsi="Times New Roman" w:cs="Times New Roman"/>
          <w:b/>
          <w:sz w:val="24"/>
          <w:szCs w:val="24"/>
          <w:shd w:val="clear" w:color="auto" w:fill="FFFFFF"/>
          <w:lang w:val="id-ID"/>
        </w:rPr>
        <w:br w:type="page"/>
      </w:r>
    </w:p>
    <w:p w14:paraId="1C0D3FAC" w14:textId="77777777" w:rsidR="00824521" w:rsidRDefault="00824521" w:rsidP="00316301">
      <w:pPr>
        <w:spacing w:before="160" w:line="360" w:lineRule="auto"/>
        <w:ind w:firstLine="0"/>
        <w:rPr>
          <w:rFonts w:ascii="Times New Roman" w:eastAsiaTheme="minorHAnsi" w:hAnsi="Times New Roman" w:cs="Times New Roman"/>
          <w:b/>
          <w:sz w:val="24"/>
          <w:szCs w:val="24"/>
          <w:shd w:val="clear" w:color="auto" w:fill="FFFFFF"/>
          <w:lang w:val="id-ID"/>
        </w:rPr>
      </w:pPr>
    </w:p>
    <w:p w14:paraId="488770FB" w14:textId="0F06320A" w:rsidR="00824521" w:rsidRDefault="00824521" w:rsidP="00316301">
      <w:pPr>
        <w:spacing w:before="160" w:line="360" w:lineRule="auto"/>
        <w:ind w:firstLine="0"/>
        <w:rPr>
          <w:rFonts w:ascii="Times New Roman" w:eastAsiaTheme="minorHAnsi" w:hAnsi="Times New Roman" w:cs="Times New Roman"/>
          <w:b/>
          <w:sz w:val="24"/>
          <w:szCs w:val="24"/>
          <w:shd w:val="clear" w:color="auto" w:fill="FFFFFF"/>
          <w:lang w:val="id-ID"/>
        </w:rPr>
      </w:pPr>
    </w:p>
    <w:p w14:paraId="7BBA6FD6" w14:textId="3A616C83" w:rsidR="00824521" w:rsidRDefault="00824521" w:rsidP="00316301">
      <w:pPr>
        <w:spacing w:before="160" w:line="360" w:lineRule="auto"/>
        <w:ind w:firstLine="0"/>
        <w:rPr>
          <w:rFonts w:ascii="Times New Roman" w:eastAsiaTheme="minorHAnsi" w:hAnsi="Times New Roman" w:cs="Times New Roman"/>
          <w:b/>
          <w:sz w:val="24"/>
          <w:szCs w:val="24"/>
          <w:shd w:val="clear" w:color="auto" w:fill="FFFFFF"/>
          <w:lang w:val="id-ID"/>
        </w:rPr>
      </w:pPr>
    </w:p>
    <w:p w14:paraId="468CBC86" w14:textId="20293FD7" w:rsidR="00824521" w:rsidRDefault="00824521" w:rsidP="00316301">
      <w:pPr>
        <w:spacing w:before="160" w:line="360" w:lineRule="auto"/>
        <w:ind w:firstLine="0"/>
        <w:rPr>
          <w:rFonts w:ascii="Times New Roman" w:eastAsiaTheme="minorHAnsi" w:hAnsi="Times New Roman" w:cs="Times New Roman"/>
          <w:b/>
          <w:sz w:val="24"/>
          <w:szCs w:val="24"/>
          <w:shd w:val="clear" w:color="auto" w:fill="FFFFFF"/>
          <w:lang w:val="id-ID"/>
        </w:rPr>
      </w:pPr>
    </w:p>
    <w:p w14:paraId="6982E8CE" w14:textId="5E2A0E89" w:rsidR="00824521" w:rsidRDefault="00824521" w:rsidP="00316301">
      <w:pPr>
        <w:spacing w:before="160" w:line="360" w:lineRule="auto"/>
        <w:ind w:firstLine="0"/>
        <w:rPr>
          <w:rFonts w:ascii="Times New Roman" w:eastAsiaTheme="minorHAnsi" w:hAnsi="Times New Roman" w:cs="Times New Roman"/>
          <w:b/>
          <w:sz w:val="24"/>
          <w:szCs w:val="24"/>
          <w:shd w:val="clear" w:color="auto" w:fill="FFFFFF"/>
          <w:lang w:val="id-ID"/>
        </w:rPr>
      </w:pPr>
    </w:p>
    <w:p w14:paraId="6624AEDE" w14:textId="77777777" w:rsidR="00824521" w:rsidRDefault="00824521" w:rsidP="00824521">
      <w:pPr>
        <w:spacing w:before="160" w:line="360" w:lineRule="auto"/>
        <w:ind w:firstLine="0"/>
        <w:rPr>
          <w:rFonts w:ascii="Times New Roman" w:eastAsiaTheme="minorHAnsi" w:hAnsi="Times New Roman" w:cs="Times New Roman"/>
          <w:b/>
          <w:sz w:val="24"/>
          <w:szCs w:val="24"/>
          <w:shd w:val="clear" w:color="auto" w:fill="FFFFFF"/>
          <w:lang w:val="id-ID"/>
        </w:rPr>
      </w:pPr>
    </w:p>
    <w:p w14:paraId="10566A69" w14:textId="77777777" w:rsidR="00824521" w:rsidRDefault="00824521" w:rsidP="00824521">
      <w:pPr>
        <w:spacing w:before="160" w:line="360" w:lineRule="auto"/>
        <w:ind w:firstLine="0"/>
        <w:rPr>
          <w:rFonts w:ascii="Times New Roman" w:eastAsiaTheme="minorHAnsi" w:hAnsi="Times New Roman" w:cs="Times New Roman"/>
          <w:b/>
          <w:sz w:val="24"/>
          <w:szCs w:val="24"/>
          <w:shd w:val="clear" w:color="auto" w:fill="FFFFFF"/>
          <w:lang w:val="id-ID"/>
        </w:rPr>
      </w:pPr>
    </w:p>
    <w:p w14:paraId="1739FADC" w14:textId="285565A6" w:rsidR="00824521" w:rsidRDefault="00824521" w:rsidP="00824521">
      <w:pPr>
        <w:spacing w:before="160" w:line="360" w:lineRule="auto"/>
        <w:ind w:firstLine="0"/>
        <w:jc w:val="center"/>
        <w:rPr>
          <w:rFonts w:ascii="Times New Roman" w:eastAsiaTheme="minorHAnsi" w:hAnsi="Times New Roman" w:cs="Times New Roman"/>
          <w:b/>
          <w:sz w:val="52"/>
          <w:szCs w:val="52"/>
          <w:shd w:val="clear" w:color="auto" w:fill="FFFFFF"/>
          <w:lang w:val="id-ID"/>
        </w:rPr>
      </w:pPr>
      <w:r w:rsidRPr="00824521">
        <w:rPr>
          <w:rFonts w:ascii="Times New Roman" w:eastAsiaTheme="minorHAnsi" w:hAnsi="Times New Roman" w:cs="Times New Roman"/>
          <w:b/>
          <w:sz w:val="52"/>
          <w:szCs w:val="52"/>
          <w:shd w:val="clear" w:color="auto" w:fill="FFFFFF"/>
          <w:lang w:val="id-ID"/>
        </w:rPr>
        <w:t>LAMPIRAN</w:t>
      </w:r>
    </w:p>
    <w:p w14:paraId="3C2448A0" w14:textId="77777777" w:rsidR="00824521" w:rsidRDefault="00824521" w:rsidP="00824521">
      <w:pPr>
        <w:spacing w:before="160" w:line="360" w:lineRule="auto"/>
        <w:ind w:firstLine="0"/>
        <w:rPr>
          <w:rFonts w:ascii="Times New Roman" w:eastAsiaTheme="minorHAnsi" w:hAnsi="Times New Roman" w:cs="Times New Roman"/>
          <w:b/>
          <w:sz w:val="52"/>
          <w:szCs w:val="52"/>
          <w:shd w:val="clear" w:color="auto" w:fill="FFFFFF"/>
          <w:lang w:val="id-ID"/>
        </w:rPr>
        <w:sectPr w:rsidR="00824521" w:rsidSect="00B51878">
          <w:headerReference w:type="default" r:id="rId13"/>
          <w:footerReference w:type="default" r:id="rId14"/>
          <w:pgSz w:w="11906" w:h="16838" w:code="9"/>
          <w:pgMar w:top="2268" w:right="1701" w:bottom="1701" w:left="2268" w:header="709" w:footer="709" w:gutter="0"/>
          <w:pgNumType w:start="1"/>
          <w:cols w:space="708"/>
          <w:docGrid w:linePitch="360"/>
        </w:sectPr>
      </w:pPr>
    </w:p>
    <w:p w14:paraId="6F295377" w14:textId="5DC24632" w:rsidR="00824521" w:rsidRDefault="00610CCC" w:rsidP="00610CCC">
      <w:pPr>
        <w:spacing w:before="160" w:after="0" w:line="360" w:lineRule="auto"/>
        <w:ind w:firstLine="0"/>
        <w:rPr>
          <w:rFonts w:ascii="Times New Roman" w:eastAsiaTheme="minorHAnsi" w:hAnsi="Times New Roman" w:cs="Times New Roman"/>
          <w:b/>
          <w:sz w:val="24"/>
          <w:szCs w:val="24"/>
          <w:shd w:val="clear" w:color="auto" w:fill="FFFFFF"/>
          <w:lang w:val="id-ID"/>
        </w:rPr>
      </w:pPr>
      <w:r>
        <w:rPr>
          <w:rFonts w:ascii="Times New Roman" w:eastAsiaTheme="minorHAnsi" w:hAnsi="Times New Roman" w:cs="Times New Roman"/>
          <w:b/>
          <w:sz w:val="24"/>
          <w:szCs w:val="24"/>
          <w:shd w:val="clear" w:color="auto" w:fill="FFFFFF"/>
          <w:lang w:val="id-ID"/>
        </w:rPr>
        <w:t>Dokumentasi Dengan Narasumber</w:t>
      </w:r>
    </w:p>
    <w:p w14:paraId="3CF9D78D" w14:textId="77777777" w:rsidR="009B6700" w:rsidRDefault="009B6700" w:rsidP="009B6700">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3E4F03CB" wp14:editId="4161FC72">
            <wp:extent cx="4743450" cy="320035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061"/>
                    <a:stretch/>
                  </pic:blipFill>
                  <pic:spPr bwMode="auto">
                    <a:xfrm>
                      <a:off x="0" y="0"/>
                      <a:ext cx="4748690" cy="3203886"/>
                    </a:xfrm>
                    <a:prstGeom prst="rect">
                      <a:avLst/>
                    </a:prstGeom>
                    <a:noFill/>
                    <a:ln>
                      <a:noFill/>
                    </a:ln>
                    <a:extLst>
                      <a:ext uri="{53640926-AAD7-44D8-BBD7-CCE9431645EC}">
                        <a14:shadowObscured xmlns:a14="http://schemas.microsoft.com/office/drawing/2010/main"/>
                      </a:ext>
                    </a:extLst>
                  </pic:spPr>
                </pic:pic>
              </a:graphicData>
            </a:graphic>
          </wp:inline>
        </w:drawing>
      </w:r>
    </w:p>
    <w:p w14:paraId="010BCE66" w14:textId="3A253D0D" w:rsidR="009B6700" w:rsidRPr="009B6700" w:rsidRDefault="009B6700" w:rsidP="009B6700">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Dokumentasi saat wawancara dengan Ibu Indri (pedagang s</w:t>
      </w:r>
      <w:r w:rsidR="00A52C41">
        <w:rPr>
          <w:rFonts w:ascii="Times New Roman" w:eastAsiaTheme="minorHAnsi" w:hAnsi="Times New Roman" w:cs="Times New Roman"/>
          <w:bCs/>
          <w:i/>
          <w:iCs/>
          <w:sz w:val="24"/>
          <w:szCs w:val="24"/>
          <w:shd w:val="clear" w:color="auto" w:fill="FFFFFF"/>
          <w:lang w:val="id-ID"/>
        </w:rPr>
        <w:t>embako</w:t>
      </w:r>
      <w:r>
        <w:rPr>
          <w:rFonts w:ascii="Times New Roman" w:eastAsiaTheme="minorHAnsi" w:hAnsi="Times New Roman" w:cs="Times New Roman"/>
          <w:bCs/>
          <w:i/>
          <w:iCs/>
          <w:sz w:val="24"/>
          <w:szCs w:val="24"/>
          <w:shd w:val="clear" w:color="auto" w:fill="FFFFFF"/>
          <w:lang w:val="id-ID"/>
        </w:rPr>
        <w:t>)</w:t>
      </w:r>
    </w:p>
    <w:p w14:paraId="78C1717B" w14:textId="373CB02E" w:rsidR="00610CCC" w:rsidRDefault="00610CCC" w:rsidP="00610CCC">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1ADF8639" wp14:editId="355825A2">
            <wp:extent cx="4705528" cy="322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72" t="7106" b="3132"/>
                    <a:stretch/>
                  </pic:blipFill>
                  <pic:spPr bwMode="auto">
                    <a:xfrm>
                      <a:off x="0" y="0"/>
                      <a:ext cx="4718298" cy="32377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HAnsi" w:hAnsi="Times New Roman" w:cs="Times New Roman"/>
          <w:bCs/>
          <w:i/>
          <w:iCs/>
          <w:sz w:val="24"/>
          <w:szCs w:val="24"/>
          <w:shd w:val="clear" w:color="auto" w:fill="FFFFFF"/>
          <w:lang w:val="id-ID"/>
        </w:rPr>
        <w:t>Dokumentasi saat wawancana dengan Bapak Idris (</w:t>
      </w:r>
      <w:r w:rsidR="00AC06F2">
        <w:rPr>
          <w:rFonts w:ascii="Times New Roman" w:eastAsiaTheme="minorHAnsi" w:hAnsi="Times New Roman" w:cs="Times New Roman"/>
          <w:bCs/>
          <w:i/>
          <w:iCs/>
          <w:sz w:val="24"/>
          <w:szCs w:val="24"/>
          <w:shd w:val="clear" w:color="auto" w:fill="FFFFFF"/>
          <w:lang w:val="id-ID"/>
        </w:rPr>
        <w:t>p</w:t>
      </w:r>
      <w:r>
        <w:rPr>
          <w:rFonts w:ascii="Times New Roman" w:eastAsiaTheme="minorHAnsi" w:hAnsi="Times New Roman" w:cs="Times New Roman"/>
          <w:bCs/>
          <w:i/>
          <w:iCs/>
          <w:sz w:val="24"/>
          <w:szCs w:val="24"/>
          <w:shd w:val="clear" w:color="auto" w:fill="FFFFFF"/>
          <w:lang w:val="id-ID"/>
        </w:rPr>
        <w:t>edagang pernak pernik dapur atau alat dapur)</w:t>
      </w:r>
    </w:p>
    <w:p w14:paraId="3CE77DFB" w14:textId="77777777" w:rsidR="00CE49EB" w:rsidRDefault="00610CCC" w:rsidP="00610CCC">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1045BCD8" wp14:editId="76767458">
            <wp:extent cx="4848225" cy="33331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90" t="11841" r="1915"/>
                    <a:stretch/>
                  </pic:blipFill>
                  <pic:spPr bwMode="auto">
                    <a:xfrm>
                      <a:off x="0" y="0"/>
                      <a:ext cx="4848225" cy="3333115"/>
                    </a:xfrm>
                    <a:prstGeom prst="rect">
                      <a:avLst/>
                    </a:prstGeom>
                    <a:noFill/>
                    <a:ln>
                      <a:noFill/>
                    </a:ln>
                    <a:extLst>
                      <a:ext uri="{53640926-AAD7-44D8-BBD7-CCE9431645EC}">
                        <a14:shadowObscured xmlns:a14="http://schemas.microsoft.com/office/drawing/2010/main"/>
                      </a:ext>
                    </a:extLst>
                  </pic:spPr>
                </pic:pic>
              </a:graphicData>
            </a:graphic>
          </wp:inline>
        </w:drawing>
      </w:r>
    </w:p>
    <w:p w14:paraId="59E8C751" w14:textId="07733B79" w:rsidR="00610CCC" w:rsidRDefault="00610CCC" w:rsidP="00610CCC">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Dokumentasi saat wawancana dengan Om Anto (</w:t>
      </w:r>
      <w:r w:rsidR="00AC06F2">
        <w:rPr>
          <w:rFonts w:ascii="Times New Roman" w:eastAsiaTheme="minorHAnsi" w:hAnsi="Times New Roman" w:cs="Times New Roman"/>
          <w:bCs/>
          <w:i/>
          <w:iCs/>
          <w:sz w:val="24"/>
          <w:szCs w:val="24"/>
          <w:shd w:val="clear" w:color="auto" w:fill="FFFFFF"/>
          <w:lang w:val="id-ID"/>
        </w:rPr>
        <w:t>p</w:t>
      </w:r>
      <w:r>
        <w:rPr>
          <w:rFonts w:ascii="Times New Roman" w:eastAsiaTheme="minorHAnsi" w:hAnsi="Times New Roman" w:cs="Times New Roman"/>
          <w:bCs/>
          <w:i/>
          <w:iCs/>
          <w:sz w:val="24"/>
          <w:szCs w:val="24"/>
          <w:shd w:val="clear" w:color="auto" w:fill="FFFFFF"/>
          <w:lang w:val="id-ID"/>
        </w:rPr>
        <w:t xml:space="preserve">edagang </w:t>
      </w:r>
      <w:r w:rsidR="00AC06F2">
        <w:rPr>
          <w:rFonts w:ascii="Times New Roman" w:eastAsiaTheme="minorHAnsi" w:hAnsi="Times New Roman" w:cs="Times New Roman"/>
          <w:bCs/>
          <w:i/>
          <w:iCs/>
          <w:sz w:val="24"/>
          <w:szCs w:val="24"/>
          <w:shd w:val="clear" w:color="auto" w:fill="FFFFFF"/>
          <w:lang w:val="id-ID"/>
        </w:rPr>
        <w:t>s</w:t>
      </w:r>
      <w:r>
        <w:rPr>
          <w:rFonts w:ascii="Times New Roman" w:eastAsiaTheme="minorHAnsi" w:hAnsi="Times New Roman" w:cs="Times New Roman"/>
          <w:bCs/>
          <w:i/>
          <w:iCs/>
          <w:sz w:val="24"/>
          <w:szCs w:val="24"/>
          <w:shd w:val="clear" w:color="auto" w:fill="FFFFFF"/>
          <w:lang w:val="id-ID"/>
        </w:rPr>
        <w:t>ayur)</w:t>
      </w:r>
      <w:r w:rsidR="009B6700">
        <w:rPr>
          <w:rFonts w:ascii="Times New Roman" w:eastAsiaTheme="minorHAnsi" w:hAnsi="Times New Roman" w:cs="Times New Roman"/>
          <w:bCs/>
          <w:i/>
          <w:iCs/>
          <w:sz w:val="24"/>
          <w:szCs w:val="24"/>
          <w:shd w:val="clear" w:color="auto" w:fill="FFFFFF"/>
          <w:lang w:val="id-ID"/>
        </w:rPr>
        <w:t xml:space="preserve"> </w:t>
      </w:r>
    </w:p>
    <w:p w14:paraId="79859D1A" w14:textId="77777777" w:rsidR="009B6700" w:rsidRDefault="009B6700" w:rsidP="009B6700">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228E59D9" wp14:editId="4A198FEE">
            <wp:extent cx="4953000" cy="3206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36" t="2771" b="14847"/>
                    <a:stretch/>
                  </pic:blipFill>
                  <pic:spPr bwMode="auto">
                    <a:xfrm>
                      <a:off x="0" y="0"/>
                      <a:ext cx="4955568" cy="3208006"/>
                    </a:xfrm>
                    <a:prstGeom prst="rect">
                      <a:avLst/>
                    </a:prstGeom>
                    <a:noFill/>
                    <a:ln>
                      <a:noFill/>
                    </a:ln>
                    <a:extLst>
                      <a:ext uri="{53640926-AAD7-44D8-BBD7-CCE9431645EC}">
                        <a14:shadowObscured xmlns:a14="http://schemas.microsoft.com/office/drawing/2010/main"/>
                      </a:ext>
                    </a:extLst>
                  </pic:spPr>
                </pic:pic>
              </a:graphicData>
            </a:graphic>
          </wp:inline>
        </w:drawing>
      </w:r>
    </w:p>
    <w:p w14:paraId="15E8E463" w14:textId="15C92CFB" w:rsidR="009B6700" w:rsidRDefault="009B6700" w:rsidP="009B6700">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 xml:space="preserve">Dokumentasi dengan Ibu Salma (pedagang </w:t>
      </w:r>
      <w:r w:rsidR="00A52C41">
        <w:rPr>
          <w:rFonts w:ascii="Times New Roman" w:eastAsiaTheme="minorHAnsi" w:hAnsi="Times New Roman" w:cs="Times New Roman"/>
          <w:bCs/>
          <w:i/>
          <w:iCs/>
          <w:sz w:val="24"/>
          <w:szCs w:val="24"/>
          <w:shd w:val="clear" w:color="auto" w:fill="FFFFFF"/>
          <w:lang w:val="id-ID"/>
        </w:rPr>
        <w:t>ayam hidup)</w:t>
      </w:r>
    </w:p>
    <w:p w14:paraId="6ABD4179" w14:textId="77777777" w:rsidR="009B6700" w:rsidRPr="00610CCC" w:rsidRDefault="009B6700" w:rsidP="00610CCC">
      <w:pPr>
        <w:spacing w:before="160" w:line="360" w:lineRule="auto"/>
        <w:ind w:firstLine="0"/>
        <w:jc w:val="center"/>
        <w:rPr>
          <w:rFonts w:ascii="Times New Roman" w:eastAsiaTheme="minorHAnsi" w:hAnsi="Times New Roman" w:cs="Times New Roman"/>
          <w:b/>
          <w:sz w:val="24"/>
          <w:szCs w:val="24"/>
          <w:shd w:val="clear" w:color="auto" w:fill="FFFFFF"/>
          <w:lang w:val="id-ID"/>
        </w:rPr>
      </w:pPr>
    </w:p>
    <w:p w14:paraId="16CBC3E3" w14:textId="77777777" w:rsidR="00CE49EB" w:rsidRDefault="00610CCC" w:rsidP="00AC06F2">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4C0772E6" wp14:editId="131A1590">
            <wp:extent cx="5039995" cy="337121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833"/>
                    <a:stretch/>
                  </pic:blipFill>
                  <pic:spPr bwMode="auto">
                    <a:xfrm>
                      <a:off x="0" y="0"/>
                      <a:ext cx="5039995" cy="3371215"/>
                    </a:xfrm>
                    <a:prstGeom prst="rect">
                      <a:avLst/>
                    </a:prstGeom>
                    <a:noFill/>
                    <a:ln>
                      <a:noFill/>
                    </a:ln>
                    <a:extLst>
                      <a:ext uri="{53640926-AAD7-44D8-BBD7-CCE9431645EC}">
                        <a14:shadowObscured xmlns:a14="http://schemas.microsoft.com/office/drawing/2010/main"/>
                      </a:ext>
                    </a:extLst>
                  </pic:spPr>
                </pic:pic>
              </a:graphicData>
            </a:graphic>
          </wp:inline>
        </w:drawing>
      </w:r>
    </w:p>
    <w:p w14:paraId="50505E13" w14:textId="2C74C58F" w:rsidR="00610CCC" w:rsidRDefault="00AC06F2" w:rsidP="00AC06F2">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Dokumentasi saat wawancara dengan Bapak Hamza (pedagang barito)</w:t>
      </w:r>
    </w:p>
    <w:p w14:paraId="59D07065" w14:textId="77777777" w:rsidR="00CE49EB" w:rsidRDefault="00AC06F2" w:rsidP="00AC06F2">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54944C5B" wp14:editId="1C5AF8DB">
            <wp:extent cx="4916170" cy="3504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57" t="7306"/>
                    <a:stretch/>
                  </pic:blipFill>
                  <pic:spPr bwMode="auto">
                    <a:xfrm>
                      <a:off x="0" y="0"/>
                      <a:ext cx="4916170" cy="3504565"/>
                    </a:xfrm>
                    <a:prstGeom prst="rect">
                      <a:avLst/>
                    </a:prstGeom>
                    <a:noFill/>
                    <a:ln>
                      <a:noFill/>
                    </a:ln>
                    <a:extLst>
                      <a:ext uri="{53640926-AAD7-44D8-BBD7-CCE9431645EC}">
                        <a14:shadowObscured xmlns:a14="http://schemas.microsoft.com/office/drawing/2010/main"/>
                      </a:ext>
                    </a:extLst>
                  </pic:spPr>
                </pic:pic>
              </a:graphicData>
            </a:graphic>
          </wp:inline>
        </w:drawing>
      </w:r>
    </w:p>
    <w:p w14:paraId="30C0551B" w14:textId="794EA9AE" w:rsidR="00AC06F2" w:rsidRDefault="00AC06F2" w:rsidP="00AC06F2">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Dokumentasi saat wawancara dengan Ibu Sance (pedagang kelapa)</w:t>
      </w:r>
    </w:p>
    <w:p w14:paraId="00954397" w14:textId="77777777" w:rsidR="00CE49EB" w:rsidRDefault="00AC06F2" w:rsidP="00AC06F2">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1F7BC85D" wp14:editId="586E5461">
            <wp:extent cx="4886325" cy="332545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277"/>
                    <a:stretch/>
                  </pic:blipFill>
                  <pic:spPr bwMode="auto">
                    <a:xfrm>
                      <a:off x="0" y="0"/>
                      <a:ext cx="4889952" cy="3327922"/>
                    </a:xfrm>
                    <a:prstGeom prst="rect">
                      <a:avLst/>
                    </a:prstGeom>
                    <a:noFill/>
                    <a:ln>
                      <a:noFill/>
                    </a:ln>
                    <a:extLst>
                      <a:ext uri="{53640926-AAD7-44D8-BBD7-CCE9431645EC}">
                        <a14:shadowObscured xmlns:a14="http://schemas.microsoft.com/office/drawing/2010/main"/>
                      </a:ext>
                    </a:extLst>
                  </pic:spPr>
                </pic:pic>
              </a:graphicData>
            </a:graphic>
          </wp:inline>
        </w:drawing>
      </w:r>
    </w:p>
    <w:p w14:paraId="12EB80DB" w14:textId="3FF6F802" w:rsidR="00AC06F2" w:rsidRDefault="00AC06F2" w:rsidP="00AC06F2">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Dokumentasi saat wawancana dengan Ibu Rosna (pedagang gula merah)</w:t>
      </w:r>
    </w:p>
    <w:p w14:paraId="4A039991" w14:textId="4F8A2213" w:rsidR="00AC06F2" w:rsidRDefault="00CE49EB" w:rsidP="00610CCC">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40B7C0FB" wp14:editId="14FADA83">
            <wp:extent cx="4985471" cy="336232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725" t="5793" b="8548"/>
                    <a:stretch/>
                  </pic:blipFill>
                  <pic:spPr bwMode="auto">
                    <a:xfrm>
                      <a:off x="0" y="0"/>
                      <a:ext cx="4985602" cy="3362413"/>
                    </a:xfrm>
                    <a:prstGeom prst="rect">
                      <a:avLst/>
                    </a:prstGeom>
                    <a:noFill/>
                    <a:ln>
                      <a:noFill/>
                    </a:ln>
                    <a:extLst>
                      <a:ext uri="{53640926-AAD7-44D8-BBD7-CCE9431645EC}">
                        <a14:shadowObscured xmlns:a14="http://schemas.microsoft.com/office/drawing/2010/main"/>
                      </a:ext>
                    </a:extLst>
                  </pic:spPr>
                </pic:pic>
              </a:graphicData>
            </a:graphic>
          </wp:inline>
        </w:drawing>
      </w:r>
    </w:p>
    <w:p w14:paraId="014A1C2E" w14:textId="769D9D04" w:rsidR="00CE49EB" w:rsidRDefault="00CE49EB" w:rsidP="00610CCC">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Dokumentasi saat wawancara dengan Bapak Handoko (pedagang buah-buahan)</w:t>
      </w:r>
    </w:p>
    <w:p w14:paraId="179DA2F5" w14:textId="316C3459" w:rsidR="00CE49EB" w:rsidRDefault="00CE49EB" w:rsidP="00610CCC">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5B475F88" wp14:editId="2DAEB881">
            <wp:extent cx="5039995" cy="33147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055" b="5273"/>
                    <a:stretch/>
                  </pic:blipFill>
                  <pic:spPr bwMode="auto">
                    <a:xfrm>
                      <a:off x="0" y="0"/>
                      <a:ext cx="503999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0D556768" w14:textId="51B37CD8" w:rsidR="00CE49EB" w:rsidRDefault="00CE49EB" w:rsidP="009B6700">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Dokumentasi saat wawancara dengan Bapak Kote (pedagang ikan)</w:t>
      </w:r>
    </w:p>
    <w:p w14:paraId="08382404" w14:textId="5E68BA7F" w:rsidR="009B6700" w:rsidRDefault="009B6700" w:rsidP="00610CCC">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inline distT="0" distB="0" distL="0" distR="0" wp14:anchorId="2487A262" wp14:editId="3E8DBBC1">
            <wp:extent cx="4934887" cy="360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58" b="6786"/>
                    <a:stretch/>
                  </pic:blipFill>
                  <pic:spPr bwMode="auto">
                    <a:xfrm>
                      <a:off x="0" y="0"/>
                      <a:ext cx="4936457" cy="3601596"/>
                    </a:xfrm>
                    <a:prstGeom prst="rect">
                      <a:avLst/>
                    </a:prstGeom>
                    <a:noFill/>
                    <a:ln>
                      <a:noFill/>
                    </a:ln>
                    <a:extLst>
                      <a:ext uri="{53640926-AAD7-44D8-BBD7-CCE9431645EC}">
                        <a14:shadowObscured xmlns:a14="http://schemas.microsoft.com/office/drawing/2010/main"/>
                      </a:ext>
                    </a:extLst>
                  </pic:spPr>
                </pic:pic>
              </a:graphicData>
            </a:graphic>
          </wp:inline>
        </w:drawing>
      </w:r>
    </w:p>
    <w:p w14:paraId="7D869786" w14:textId="770C8A23" w:rsidR="004B6EBB" w:rsidRDefault="009B6700" w:rsidP="004B6EBB">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t xml:space="preserve">Dokumentasi saat wawancara dengan Ibu Asna (pedagang </w:t>
      </w:r>
      <w:r w:rsidR="00A52C41">
        <w:rPr>
          <w:rFonts w:ascii="Times New Roman" w:eastAsiaTheme="minorHAnsi" w:hAnsi="Times New Roman" w:cs="Times New Roman"/>
          <w:bCs/>
          <w:i/>
          <w:iCs/>
          <w:sz w:val="24"/>
          <w:szCs w:val="24"/>
          <w:shd w:val="clear" w:color="auto" w:fill="FFFFFF"/>
          <w:lang w:val="id-ID"/>
        </w:rPr>
        <w:t>rumah makan</w:t>
      </w:r>
      <w:r>
        <w:rPr>
          <w:rFonts w:ascii="Times New Roman" w:eastAsiaTheme="minorHAnsi" w:hAnsi="Times New Roman" w:cs="Times New Roman"/>
          <w:bCs/>
          <w:i/>
          <w:iCs/>
          <w:sz w:val="24"/>
          <w:szCs w:val="24"/>
          <w:shd w:val="clear" w:color="auto" w:fill="FFFFFF"/>
          <w:lang w:val="id-ID"/>
        </w:rPr>
        <w:t>)</w:t>
      </w:r>
    </w:p>
    <w:p w14:paraId="12BA07C7" w14:textId="1C2DD01A" w:rsidR="009B6700" w:rsidRDefault="004B6EBB" w:rsidP="004B6EBB">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anchor distT="0" distB="0" distL="114300" distR="114300" simplePos="0" relativeHeight="251660288" behindDoc="1" locked="0" layoutInCell="1" allowOverlap="1" wp14:anchorId="27AFC2FA" wp14:editId="7BB31210">
            <wp:simplePos x="0" y="0"/>
            <wp:positionH relativeFrom="margin">
              <wp:posOffset>-668655</wp:posOffset>
            </wp:positionH>
            <wp:positionV relativeFrom="paragraph">
              <wp:posOffset>455295</wp:posOffset>
            </wp:positionV>
            <wp:extent cx="3219450" cy="46024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61" r="2906"/>
                    <a:stretch/>
                  </pic:blipFill>
                  <pic:spPr bwMode="auto">
                    <a:xfrm>
                      <a:off x="0" y="0"/>
                      <a:ext cx="3219450" cy="460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Cs/>
          <w:i/>
          <w:iCs/>
          <w:sz w:val="24"/>
          <w:szCs w:val="24"/>
          <w:shd w:val="clear" w:color="auto" w:fill="FFFFFF"/>
          <w:lang w:val="id-ID"/>
        </w:rPr>
        <w:t>Dokumentasi saat wawancara dengan Anggota Pengawas Pasar Bersehati</w:t>
      </w:r>
    </w:p>
    <w:p w14:paraId="7DEE84D6" w14:textId="249546E5" w:rsidR="004B6EBB" w:rsidRDefault="004B6EBB" w:rsidP="004B6EBB">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anchor distT="0" distB="0" distL="114300" distR="114300" simplePos="0" relativeHeight="251659264" behindDoc="1" locked="0" layoutInCell="1" allowOverlap="1" wp14:anchorId="1CD7BC93" wp14:editId="50F00391">
            <wp:simplePos x="0" y="0"/>
            <wp:positionH relativeFrom="column">
              <wp:posOffset>2617470</wp:posOffset>
            </wp:positionH>
            <wp:positionV relativeFrom="paragraph">
              <wp:posOffset>49530</wp:posOffset>
            </wp:positionV>
            <wp:extent cx="3265516" cy="43529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5516"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D44E3" w14:textId="737405AE" w:rsidR="004B6EBB" w:rsidRDefault="004B6EBB" w:rsidP="004B6EBB">
      <w:pPr>
        <w:spacing w:before="160" w:line="360" w:lineRule="auto"/>
        <w:ind w:firstLine="0"/>
        <w:jc w:val="center"/>
        <w:rPr>
          <w:rFonts w:ascii="Times New Roman" w:eastAsiaTheme="minorHAnsi" w:hAnsi="Times New Roman" w:cs="Times New Roman"/>
          <w:bCs/>
          <w:i/>
          <w:iCs/>
          <w:sz w:val="24"/>
          <w:szCs w:val="24"/>
          <w:shd w:val="clear" w:color="auto" w:fill="FFFFFF"/>
          <w:lang w:val="id-ID"/>
        </w:rPr>
      </w:pPr>
    </w:p>
    <w:p w14:paraId="450AD8E0" w14:textId="77777777" w:rsidR="004B6EBB" w:rsidRDefault="004B6EBB">
      <w:pPr>
        <w:spacing w:after="160" w:line="259" w:lineRule="auto"/>
        <w:ind w:firstLine="0"/>
        <w:rPr>
          <w:rFonts w:ascii="Times New Roman" w:eastAsiaTheme="minorHAnsi" w:hAnsi="Times New Roman" w:cs="Times New Roman"/>
          <w:bCs/>
          <w:i/>
          <w:iCs/>
          <w:sz w:val="24"/>
          <w:szCs w:val="24"/>
          <w:shd w:val="clear" w:color="auto" w:fill="FFFFFF"/>
          <w:lang w:val="id-ID"/>
        </w:rPr>
      </w:pPr>
      <w:r>
        <w:rPr>
          <w:rFonts w:ascii="Times New Roman" w:eastAsiaTheme="minorHAnsi" w:hAnsi="Times New Roman" w:cs="Times New Roman"/>
          <w:bCs/>
          <w:i/>
          <w:iCs/>
          <w:sz w:val="24"/>
          <w:szCs w:val="24"/>
          <w:shd w:val="clear" w:color="auto" w:fill="FFFFFF"/>
          <w:lang w:val="id-ID"/>
        </w:rPr>
        <w:br w:type="page"/>
      </w:r>
    </w:p>
    <w:p w14:paraId="0E0F13B7" w14:textId="6CE62561" w:rsidR="004B6EBB" w:rsidRPr="00610CCC" w:rsidRDefault="004B6EBB" w:rsidP="004B6EBB">
      <w:pPr>
        <w:tabs>
          <w:tab w:val="left" w:pos="2694"/>
        </w:tabs>
        <w:spacing w:before="160" w:line="360" w:lineRule="auto"/>
        <w:ind w:firstLine="0"/>
        <w:jc w:val="center"/>
        <w:rPr>
          <w:rFonts w:ascii="Times New Roman" w:eastAsiaTheme="minorHAnsi" w:hAnsi="Times New Roman" w:cs="Times New Roman"/>
          <w:bCs/>
          <w:i/>
          <w:iCs/>
          <w:sz w:val="24"/>
          <w:szCs w:val="24"/>
          <w:shd w:val="clear" w:color="auto" w:fill="FFFFFF"/>
          <w:lang w:val="id-ID"/>
        </w:rPr>
      </w:pPr>
      <w:r>
        <w:rPr>
          <w:noProof/>
        </w:rPr>
        <w:drawing>
          <wp:anchor distT="0" distB="0" distL="114300" distR="114300" simplePos="0" relativeHeight="251662336" behindDoc="1" locked="0" layoutInCell="1" allowOverlap="1" wp14:anchorId="3CC152CF" wp14:editId="08D4CE87">
            <wp:simplePos x="0" y="0"/>
            <wp:positionH relativeFrom="margin">
              <wp:posOffset>-763905</wp:posOffset>
            </wp:positionH>
            <wp:positionV relativeFrom="paragraph">
              <wp:posOffset>-125731</wp:posOffset>
            </wp:positionV>
            <wp:extent cx="3305175" cy="440579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5296" cy="44059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8EA309E" wp14:editId="41EE49EE">
            <wp:simplePos x="0" y="0"/>
            <wp:positionH relativeFrom="margin">
              <wp:posOffset>2617470</wp:posOffset>
            </wp:positionH>
            <wp:positionV relativeFrom="paragraph">
              <wp:posOffset>-125730</wp:posOffset>
            </wp:positionV>
            <wp:extent cx="3305175" cy="440556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5175" cy="440556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6EBB" w:rsidRPr="00610CCC" w:rsidSect="00CD68D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9777A" w14:textId="77777777" w:rsidR="00F856B5" w:rsidRDefault="00F856B5" w:rsidP="00B24415">
      <w:pPr>
        <w:spacing w:after="0" w:line="240" w:lineRule="auto"/>
      </w:pPr>
      <w:r>
        <w:separator/>
      </w:r>
    </w:p>
  </w:endnote>
  <w:endnote w:type="continuationSeparator" w:id="0">
    <w:p w14:paraId="59BCECF5" w14:textId="77777777" w:rsidR="00F856B5" w:rsidRDefault="00F856B5" w:rsidP="00B24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3254474"/>
      <w:docPartObj>
        <w:docPartGallery w:val="Page Numbers (Bottom of Page)"/>
        <w:docPartUnique/>
      </w:docPartObj>
    </w:sdtPr>
    <w:sdtEndPr>
      <w:rPr>
        <w:noProof/>
      </w:rPr>
    </w:sdtEndPr>
    <w:sdtContent>
      <w:p w14:paraId="73CD64C9" w14:textId="09DBD5C4" w:rsidR="00F856B5" w:rsidRDefault="00F856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529340" w14:textId="77777777" w:rsidR="00F856B5" w:rsidRDefault="00F85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2240F" w14:textId="260010FB" w:rsidR="00F856B5" w:rsidRDefault="00F856B5">
    <w:pPr>
      <w:pStyle w:val="Footer"/>
      <w:jc w:val="center"/>
    </w:pPr>
  </w:p>
  <w:p w14:paraId="224E4BF0" w14:textId="77777777" w:rsidR="00F856B5" w:rsidRDefault="00F8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7A2DD" w14:textId="77777777" w:rsidR="00F856B5" w:rsidRDefault="00F856B5" w:rsidP="00B24415">
      <w:pPr>
        <w:spacing w:after="0" w:line="240" w:lineRule="auto"/>
      </w:pPr>
      <w:r>
        <w:separator/>
      </w:r>
    </w:p>
  </w:footnote>
  <w:footnote w:type="continuationSeparator" w:id="0">
    <w:p w14:paraId="08813E61" w14:textId="77777777" w:rsidR="00F856B5" w:rsidRDefault="00F856B5" w:rsidP="00B24415">
      <w:pPr>
        <w:spacing w:after="0" w:line="240" w:lineRule="auto"/>
      </w:pPr>
      <w:r>
        <w:continuationSeparator/>
      </w:r>
    </w:p>
  </w:footnote>
  <w:footnote w:id="1">
    <w:p w14:paraId="1EBAE359" w14:textId="37D2FFDE"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{"citationItems":[{"id":"ITEM-1","itemData":{"author":[{"dropping-particle":"","family":"Yunandar","given":"Ardhi","non-dropping-particle":"","parse-names":false,"suffix":""}],"container-title":"Geo Educasia","id":"ITEM-1","issue":"No. 6","issued":{"date-parts":[["2016"]]},"page":"h. 7","title":"Dampak Relokasi Pasar Wedi Terhadap Kondisi Sosial Ekonomi Pedagang di Pasar Wedi Desa Klegenwonosari Kecamatan Klirong Kabupaten Kebumen","type":"article-journal","volume":"Vol. 1"},"uris":["http://www.mendeley.com/documents/?uuid=1e9c348d-44d5-413b-9b04-012fbc8c901e"]}],"mendeley":{"formattedCitation":"Ardhi Yunandar, ‘Dampak Relokasi Pasar Wedi Terhadap Kondisi Sosial Ekonomi Pedagang Di Pasar Wedi Desa Klegenwonosari Kecamatan Klirong Kabupaten Kebumen’, &lt;i&gt;Geo Educasia&lt;/i&gt;, Vol. 1.No. 6 (2016), h. 7.","plainTextFormattedCitation":"Ardhi Yunandar, ‘Dampak Relokasi Pasar Wedi Terhadap Kondisi Sosial Ekonomi Pedagang Di Pasar Wedi Desa Klegenwonosari Kecamatan Klirong Kabupaten Kebumen’, Geo Educasia, Vol. 1.No. 6 (2016), h. 7.","previouslyFormattedCitation":"Ardhi Yunandar, ‘Dampak Relokasi Pasar Wedi Terhadap Kondisi Sosial Ekonomi Pedagang Di Pasar Wedi Desa Klegenwonosari Kecamatan Klirong Kabupaten Kebumen’, &lt;i&gt;Geo Educasia&lt;/i&gt;, Vol. 1.No. 6 (2016), h. 7."},"properties":{"noteIndex":1},"schema":"https://github.com/citation-style-language/schema/raw/master/csl-citation.json"}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Ardhi Yunandar, ‘Dampak Relokasi Pasar Wedi Terhadap Kondisi Sosial Ekonomi Pedagang Di Pasar Wedi Desa Klegenwonosari Kecamatan Klirong Kabupaten Kebumen’, </w:t>
      </w:r>
      <w:r w:rsidRPr="00BE7C60">
        <w:rPr>
          <w:rFonts w:asciiTheme="majorBidi" w:hAnsiTheme="majorBidi" w:cstheme="majorBidi"/>
          <w:i/>
          <w:noProof/>
        </w:rPr>
        <w:t>Geo Educasia</w:t>
      </w:r>
      <w:r w:rsidRPr="00BE7C60">
        <w:rPr>
          <w:rFonts w:asciiTheme="majorBidi" w:hAnsiTheme="majorBidi" w:cstheme="majorBidi"/>
          <w:noProof/>
        </w:rPr>
        <w:t>, Vol. 1.No. 6 (2016), h. 7.</w:t>
      </w:r>
      <w:r w:rsidRPr="00BE7C60">
        <w:rPr>
          <w:rFonts w:asciiTheme="majorBidi" w:hAnsiTheme="majorBidi" w:cstheme="majorBidi"/>
        </w:rPr>
        <w:fldChar w:fldCharType="end"/>
      </w:r>
    </w:p>
  </w:footnote>
  <w:footnote w:id="2">
    <w:p w14:paraId="74DAED4C" w14:textId="02402E51"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Dhillon","given":"Surej","non-dropping-particle":"","parse-names":false,"suffix":""},{"dropping-particle":"","family":"Christin","given":"Lelly","non-dropping-particle":"","parse-names":false,"suffix":""}],"container-title":"Bussines &amp; Manajement Journal Bunda Mulia","id":"ITEM-1","issue":"No. 2","issued":{"date-parts":[["2011"]]},"page":"h. 76","title":"Analisis Penyebab Konsumen Berbelanja Di Pasar Tradisional (Studi Kasus Di Pasar Tradisional Sunter Kirana)","type":"article-journal","volume":"Vol. 7"},"uris":["http://www.mendeley.com/documents/?uuid=d7cfc9a6-ceb6-4b75-9eeb-96de3c8cc514"]}],"mendeley":{"formattedCitation":"Surej Dhillon and Lelly Christin, ‘Analisis Penyebab Konsumen Berbelanja Di Pasar Tradisional (Studi Kasus Di Pasar Tradisional Sunter Kirana)’, &lt;i&gt;Bussines &amp; Manajement Journal Bunda Mulia&lt;/i&gt;, Vol. 7.No. 2 (2011), h. 76.","plainTextFormattedCitation":"Surej Dhillon and Lelly Christin, ‘Analisis Penyebab Konsumen Berbelanja Di Pasar Tradisional (Studi Kasus Di Pasar Tradisional Sunter Kirana)’, Bussines &amp; Manajement Journal Bunda Mulia, Vol. 7.No. 2 (2011), h. 76.","previouslyFormattedCitation":"Surej Dhillon and Lelly Christin, ‘Analisis Penyebab Konsumen Berbelanja Di Pasar Tradisional (Studi Kasus Di Pasar Tradisional Sunter Kirana)’, &lt;i&gt;Bussines &amp; Manajement Journal Bunda Mulia&lt;/i&gt;, Vol. 7.No. 2 (2011), h. 76."},"properties":{"noteIndex":2},"schema":"https://github.com/citation-style-language/schema/raw/master/csl-citation.json"}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Surej Dhillon and Lelly Christin, ‘Analisis Penyebab Konsumen Berbelanja Di Pasar Tradisional (Studi Kasus Di Pasar Tradisional Sunter Kirana)’, </w:t>
      </w:r>
      <w:r w:rsidRPr="00BE7C60">
        <w:rPr>
          <w:rFonts w:asciiTheme="majorBidi" w:hAnsiTheme="majorBidi" w:cstheme="majorBidi"/>
          <w:i/>
          <w:noProof/>
        </w:rPr>
        <w:t>Bussines &amp; Manajement Journal Bunda Mulia</w:t>
      </w:r>
      <w:r w:rsidRPr="00BE7C60">
        <w:rPr>
          <w:rFonts w:asciiTheme="majorBidi" w:hAnsiTheme="majorBidi" w:cstheme="majorBidi"/>
          <w:noProof/>
        </w:rPr>
        <w:t>, Vol. 7.No. 2 (2011), h. 76.</w:t>
      </w:r>
      <w:r w:rsidRPr="00BE7C60">
        <w:rPr>
          <w:rFonts w:asciiTheme="majorBidi" w:hAnsiTheme="majorBidi" w:cstheme="majorBidi"/>
        </w:rPr>
        <w:fldChar w:fldCharType="end"/>
      </w:r>
    </w:p>
  </w:footnote>
  <w:footnote w:id="3">
    <w:p w14:paraId="584BA519" w14:textId="0AA72E39"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{"citationItems":[{"id":"ITEM-1","itemData":{"author":[{"dropping-particle":"","family":"Juliarta","given":"I Made Guna","non-dropping-particle":"","parse-names":false,"suffix":""}],"id":"ITEM-1","issued":{"date-parts":[["2016"]]},"number-of-pages":"h. 140","publisher":"Universitas Udayana","title":"Analisis Efektifitas Revitalisasi Pasar Tradisional dan Dampaknya Terhadap Pengelolaan Pasar, Jumlah Pengunjung dan Pendapatan Pedagang","type":"thesis"},"uris":["http://www.mendeley.com/documents/?uuid=c71bf07c-abe7-4beb-90d8-611084ec3c52"]}],"mendeley":{"formattedCitation":"I Made Guna Juliarta, ‘Analisis Efektifitas Revitalisasi Pasar Tradisional Dan Dampaknya Terhadap Pengelolaan Pasar, Jumlah Pengunjung Dan Pendapatan Pedagang’ (Universitas Udayana, 2016).","manualFormatting":"I Made Guna Juliarta, ‘Analisis Efektifitas Revitalisasi Pasar Tradisional Dan Dampaknya Terhadap Pengelolaan Pasar, Jumlah Pengunjung Dan Pendapatan Pedagang’ (Universitas Udayana, 2016), h. 140.","plainTextFormattedCitation":"I Made Guna Juliarta, ‘Analisis Efektifitas Revitalisasi Pasar Tradisional Dan Dampaknya Terhadap Pengelolaan Pasar, Jumlah Pengunjung Dan Pendapatan Pedagang’ (Universitas Udayana, 2016).","previouslyFormattedCitation":"I Made Guna Juliarta, ‘Analisis Efektifitas Revitalisasi Pasar Tradisional Dan Dampaknya Terhadap Pengelolaan Pasar, Jumlah Pengunjung Dan Pendapatan Pedagang’ (Universitas Udayana, 2016)."},"properties":{"noteIndex":3},"schema":"https://github.com/citation-style-language/schema/raw/master/csl-citation.json"}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I Made Guna Juliarta, ‘Analisis Efektifitas Revitalisasi Pasar Tradisional Dan Dampaknya Terhadap Pengelolaan Pasar, Jumlah Pengunjung Dan Pendapatan Pedagang’ (Universitas Udayana, 2016)</w:t>
      </w:r>
      <w:r w:rsidRPr="00BE7C60">
        <w:rPr>
          <w:rFonts w:asciiTheme="majorBidi" w:hAnsiTheme="majorBidi" w:cstheme="majorBidi"/>
          <w:noProof/>
          <w:lang w:val="id-ID"/>
        </w:rPr>
        <w:t>, h. 140</w:t>
      </w:r>
      <w:r w:rsidRPr="00BE7C60">
        <w:rPr>
          <w:rFonts w:asciiTheme="majorBidi" w:hAnsiTheme="majorBidi" w:cstheme="majorBidi"/>
          <w:noProof/>
        </w:rPr>
        <w:t>.</w:t>
      </w:r>
      <w:r w:rsidRPr="00BE7C60">
        <w:rPr>
          <w:rFonts w:asciiTheme="majorBidi" w:hAnsiTheme="majorBidi" w:cstheme="majorBidi"/>
        </w:rPr>
        <w:fldChar w:fldCharType="end"/>
      </w:r>
    </w:p>
  </w:footnote>
  <w:footnote w:id="4">
    <w:p w14:paraId="3523F59F" w14:textId="3F29355E"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{"citationItems":[{"id":"ITEM-1","itemData":{"author":[{"dropping-particle":"","family":"Gonta","given":"William Chrysostom","non-dropping-particle":"","parse-names":false,"suffix":""}],"id":"ITEM-1","issued":{"date-parts":[["2017"]]},"publisher":"Universitas Sebelas Maret Surakarta","title":"Pengaruh Revitalisasi Pasar Terhadap Aktivitas Pedagang Di Pasar Klewer Kota Surakarta","type":"thesis"},"uris":["http://www.mendeley.com/documents/?uuid=4e024423-ec8c-474b-842b-6fa419de4730"]}],"mendeley":{"formattedCitation":"William Chrysostom Gonta, ‘Pengaruh Revitalisasi Pasar Terhadap Aktivitas Pedagang Di Pasar Klewer Kota Surakarta’ (Universitas Sebelas Maret Surakarta, 2017).","plainTextFormattedCitation":"William Chrysostom Gonta, ‘Pengaruh Revitalisasi Pasar Terhadap Aktivitas Pedagang Di Pasar Klewer Kota Surakarta’ (Universitas Sebelas Maret Surakarta, 2017).","previouslyFormattedCitation":"William Chrysostom Gonta, ‘Pengaruh Revitalisasi Pasar Terhadap Aktivitas Pedagang Di Pasar Klewer Kota Surakarta’ (Universitas Sebelas Maret Surakarta, 2017)."},"properties":{"noteIndex":4},"schema":"https://github.com/citation-style-language/schema/raw/master/csl-citation.json"}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William Chrysostom Gonta, ‘Pengaruh Revitalisasi Pasar Terhadap Aktivitas Pedagang Di Pasar Klewer Kota Surakarta’ (Universitas Sebelas Maret Surakarta, 2017).</w:t>
      </w:r>
      <w:r w:rsidRPr="00BE7C60">
        <w:rPr>
          <w:rFonts w:asciiTheme="majorBidi" w:hAnsiTheme="majorBidi" w:cstheme="majorBidi"/>
        </w:rPr>
        <w:fldChar w:fldCharType="end"/>
      </w:r>
    </w:p>
  </w:footnote>
  <w:footnote w:id="5">
    <w:p w14:paraId="77CDEA5E" w14:textId="765ACFCE"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{"citationItems":[{"id":"ITEM-1","itemData":{"author":[{"dropping-particle":"","family":"Wijayanti","given":"Wiwi","non-dropping-particle":"","parse-names":false,"suffix":""}],"id":"ITEM-1","issued":{"date-parts":[["2017"]]},"publisher":"UIN Prof. KH. Saifuddin Zuhri","title":"Pengaruh Revitalisasi Pasar Rakyat terhadap Pendapatan Pedagang Perspektif Ekonomi Islam (Studi Di Pasar Manis Purwokerto)","type":"thesis"},"uris":["http://www.mendeley.com/documents/?uuid=2554d7f4-efca-49f4-80cf-5d3806d564b9"]}],"mendeley":{"formattedCitation":"Wiwi Wijayanti, ‘Pengaruh Revitalisasi Pasar Rakyat Terhadap Pendapatan Pedagang Perspektif Ekonomi Islam (Studi Di Pasar Manis Purwokerto)’ (UIN Prof. KH. Saifuddin Zuhri, 2017).","plainTextFormattedCitation":"Wiwi Wijayanti, ‘Pengaruh Revitalisasi Pasar Rakyat Terhadap Pendapatan Pedagang Perspektif Ekonomi Islam (Studi Di Pasar Manis Purwokerto)’ (UIN Prof. KH. Saifuddin Zuhri, 2017).","previouslyFormattedCitation":"Wiwi Wijayanti, ‘Pengaruh Revitalisasi Pasar Rakyat Terhadap Pendapatan Pedagang Perspektif Ekonomi Islam (Studi Di Pasar Manis Purwokerto)’ (UIN Prof. KH. Saifuddin Zuhri, 2017)."},"properties":{"noteIndex":5},"schema":"https://github.com/citation-style-language/schema/raw/master/csl-citation.json"}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Wiwi Wijayanti, ‘Pengaruh Revitalisasi Pasar Rakyat Terhadap Pendapatan Pedagang Perspektif Ekonomi Islam (Studi Di Pasar Manis Purwokerto)’ (UIN Prof. KH. Saifuddin Zuhri, 2017).</w:t>
      </w:r>
      <w:r w:rsidRPr="00BE7C60">
        <w:rPr>
          <w:rFonts w:asciiTheme="majorBidi" w:hAnsiTheme="majorBidi" w:cstheme="majorBidi"/>
        </w:rPr>
        <w:fldChar w:fldCharType="end"/>
      </w:r>
    </w:p>
  </w:footnote>
  <w:footnote w:id="6">
    <w:p w14:paraId="3A236BCC" w14:textId="2C6CCE4E"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{"citationItems":[{"id":"ITEM-1","itemData":{"author":[{"dropping-particle":"","family":"Zahara","given":"Rita","non-dropping-particle":"","parse-names":false,"suffix":""}],"id":"ITEM-1","issued":{"date-parts":[["2019"]]},"publisher":"UIN Ar-Raniry Banda Aceh","title":"Pengaruh Revitalisasi Pasar Terhadap Kepuasan Masyarakat Dan Kesejahteraan Pedagang Ditinjau Dari Perspektif Ekonomi Islam (Studi Kasus Pasar Meureudu Kabupaten Pidie Jaya)","type":"thesis"},"uris":["http://www.mendeley.com/documents/?uuid=69957ce2-2b7a-4f50-9039-493fdd2da143"]}],"mendeley":{"formattedCitation":"Rita Zahara, ‘Pengaruh Revitalisasi Pasar Terhadap Kepuasan Masyarakat Dan Kesejahteraan Pedagang Ditinjau Dari Perspektif Ekonomi Islam (Studi Kasus Pasar Meureudu Kabupaten Pidie Jaya)’ (UIN Ar-Raniry Banda Aceh, 2019).","plainTextFormattedCitation":"Rita Zahara, ‘Pengaruh Revitalisasi Pasar Terhadap Kepuasan Masyarakat Dan Kesejahteraan Pedagang Ditinjau Dari Perspektif Ekonomi Islam (Studi Kasus Pasar Meureudu Kabupaten Pidie Jaya)’ (UIN Ar-Raniry Banda Aceh, 2019).","previouslyFormattedCitation":"Rita Zahara, ‘Pengaruh Revitalisasi Pasar Terhadap Kepuasan Masyarakat Dan Kesejahteraan Pedagang Ditinjau Dari Perspektif Ekonomi Islam (Studi Kasus Pasar Meureudu Kabupaten Pidie Jaya)’ (UIN Ar-Raniry Banda Aceh, 2019)."},"properties":{"noteIndex":6},"schema":"https://github.com/citation-style-language/schema/raw/master/csl-citation.json"}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Rita Zahara, ‘Pengaruh Revitalisasi Pasar Terhadap Kepuasan Masyarakat Dan Kesejahteraan Pedagang Ditinjau Dari Perspektif Ekonomi Islam (Studi Kasus Pasar Meureudu Kabupaten Pidie Jaya)’ (UIN Ar-Raniry Banda Aceh, 2019).</w:t>
      </w:r>
      <w:r w:rsidRPr="00BE7C60">
        <w:rPr>
          <w:rFonts w:asciiTheme="majorBidi" w:hAnsiTheme="majorBidi" w:cstheme="majorBidi"/>
        </w:rPr>
        <w:fldChar w:fldCharType="end"/>
      </w:r>
    </w:p>
  </w:footnote>
  <w:footnote w:id="7">
    <w:p w14:paraId="7534FE61" w14:textId="3CC072E8"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{"citationItems":[{"id":"ITEM-1","itemData":{"author":[{"dropping-particle":"","family":"Pradini","given":"Amanda Widya Putri","non-dropping-particle":"","parse-names":false,"suffix":""}],"id":"ITEM-1","issued":{"date-parts":[["2021"]]},"publisher":"IAIN Ponorogo","title":"Dampak Revitalisasi Pasar Tradisional Terhadap Pendapatan Pedagang Pasar Temayang Bojonegoro Dalam Keadilan Perspektif Ekonomi Islam","type":"thesis"},"uris":["http://www.mendeley.com/documents/?uuid=efcd28c0-6dc7-41fb-803c-6b4d282bcb64"]}],"mendeley":{"formattedCitation":"Amanda Widya Putri Pradini, ‘Dampak Revitalisasi Pasar Tradisional Terhadap Pendapatan Pedagang Pasar Temayang Bojonegoro Dalam Keadilan Perspektif Ekonomi Islam’ (IAIN Ponorogo, 2021).","plainTextFormattedCitation":"Amanda Widya Putri Pradini, ‘Dampak Revitalisasi Pasar Tradisional Terhadap Pendapatan Pedagang Pasar Temayang Bojonegoro Dalam Keadilan Perspektif Ekonomi Islam’ (IAIN Ponorogo, 2021).","previouslyFormattedCitation":"Amanda Widya Putri Pradini, ‘Dampak Revitalisasi Pasar Tradisional Terhadap Pendapatan Pedagang Pasar Temayang Bojonegoro Dalam Keadilan Perspektif Ekonomi Islam’ (IAIN Ponorogo, 2021)."},"properties":{"noteIndex":7},"schema":"https://github.com/citation-style-language/schema/raw/master/csl-citation.json"}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Amanda Widya Putri Pradini, ‘Dampak Revitalisasi Pasar Tradisional Terhadap Pendapatan Pedagang Pasar Temayang Bojonegoro Dalam Keadilan Perspektif Ekonomi Islam’ (IAIN Ponorogo, 2021).</w:t>
      </w:r>
      <w:r w:rsidRPr="00BE7C60">
        <w:rPr>
          <w:rFonts w:asciiTheme="majorBidi" w:hAnsiTheme="majorBidi" w:cstheme="majorBidi"/>
        </w:rPr>
        <w:fldChar w:fldCharType="end"/>
      </w:r>
    </w:p>
  </w:footnote>
  <w:footnote w:id="8">
    <w:p w14:paraId="51E4BC5F" w14:textId="6F878C9F"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{"citationItems":[{"id":"ITEM-1","itemData":{"author":[{"dropping-particle":"","family":"Jam'iyatuzzulfiyyah","given":"","non-dropping-particle":"","parse-names":false,"suffix":""}],"id":"ITEM-1","issued":{"date-parts":[["2021"]]},"publisher":"UIN Sunan Ampel","title":"Analisis Dampak Revitalisasi Pasar Baru Gresik Terhadap Pendapatan Pedagang","type":"thesis"},"uris":["http://www.mendeley.com/documents/?uuid=3256dd91-9d5d-4964-85fc-66bd3e0303d5"]}],"mendeley":{"formattedCitation":"Jam’iyatuzzulfiyyah, ‘Analisis Dampak Revitalisasi Pasar Baru Gresik Terhadap Pendapatan Pedagang’ (UIN Sunan Ampel, 2021).","plainTextFormattedCitation":"Jam’iyatuzzulfiyyah, ‘Analisis Dampak Revitalisasi Pasar Baru Gresik Terhadap Pendapatan Pedagang’ (UIN Sunan Ampel, 2021)."},"properties":{"noteIndex":8},"schema":"https://github.com/citation-style-language/schema/raw/master/csl-citation.json"}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Jam’iyatuzzulfiyyah, ‘Analisis Dampak Revitalisasi Pasar Baru Gresik Terhadap Pendapatan Pedagang’ (UIN Sunan Ampel, 2021).</w:t>
      </w:r>
      <w:r w:rsidRPr="00BE7C60">
        <w:rPr>
          <w:rFonts w:asciiTheme="majorBidi" w:hAnsiTheme="majorBidi" w:cstheme="majorBidi"/>
        </w:rPr>
        <w:fldChar w:fldCharType="end"/>
      </w:r>
    </w:p>
  </w:footnote>
  <w:footnote w:id="9">
    <w:p w14:paraId="2F5F689C" w14:textId="36161294"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uharno","given":"","non-dropping-particle":"","parse-names":false,"suffix":""},{"dropping-particle":"","family":"Retnoningsih","given":"","non-dropping-particle":"","parse-names":false,"suffix":""}],"id":"ITEM-1","issued":{"date-parts":[["1997"]]},"number-of-pages":"h. 243","publisher":"Widya Karya","publisher-place":"Semarang","title":"Kamus Besar Bahasa Indonesia","type":"book"},"uris":["http://www.mendeley.com/documents/?uuid=1027f2bc-091d-4ff4-888a-45c71139d1ce"]}],"mendeley":{"formattedCitation":"Suharno and Retnoningsih, &lt;i&gt;Kamus Besar Bahasa Indonesia&lt;/i&gt; (Semarang: Widya Karya, 1997).","manualFormatting":"Suharno and Retnoningsih, Kamus Besar Bahasa Indonesia (Semarang: Widya Karya, 1997), h. 243.","plainTextFormattedCitation":"Suharno and Retnoningsih, Kamus Besar Bahasa Indonesia (Semarang: Widya Karya, 1997).","previouslyFormattedCitation":"Suharno and Retnoningsih, &lt;i&gt;Kamus Besar Bahasa Indonesia&lt;/i&gt; (Semarang: Widya Karya, 1997)."},"properties":{"noteIndex":9},"schema":"https://github.com/citation-style-language/schema/raw/master/csl-citation.json"}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Suharno and Retnoningsih, </w:t>
      </w:r>
      <w:r w:rsidRPr="00BE7C60">
        <w:rPr>
          <w:rFonts w:asciiTheme="majorBidi" w:hAnsiTheme="majorBidi" w:cstheme="majorBidi"/>
          <w:i/>
          <w:noProof/>
        </w:rPr>
        <w:t>Kamus Besar Bahasa Indonesia</w:t>
      </w:r>
      <w:r w:rsidRPr="00BE7C60">
        <w:rPr>
          <w:rFonts w:asciiTheme="majorBidi" w:hAnsiTheme="majorBidi" w:cstheme="majorBidi"/>
          <w:noProof/>
        </w:rPr>
        <w:t xml:space="preserve"> (Semarang: Widya Karya, 1997)</w:t>
      </w:r>
      <w:r w:rsidRPr="00BE7C60">
        <w:rPr>
          <w:rFonts w:asciiTheme="majorBidi" w:hAnsiTheme="majorBidi" w:cstheme="majorBidi"/>
          <w:noProof/>
          <w:lang w:val="id-ID"/>
        </w:rPr>
        <w:t>, h. 243</w:t>
      </w:r>
      <w:r w:rsidRPr="00BE7C60">
        <w:rPr>
          <w:rFonts w:asciiTheme="majorBidi" w:hAnsiTheme="majorBidi" w:cstheme="majorBidi"/>
          <w:noProof/>
        </w:rPr>
        <w:t>.</w:t>
      </w:r>
      <w:r w:rsidRPr="00BE7C60">
        <w:rPr>
          <w:rFonts w:asciiTheme="majorBidi" w:hAnsiTheme="majorBidi" w:cstheme="majorBidi"/>
        </w:rPr>
        <w:fldChar w:fldCharType="end"/>
      </w:r>
    </w:p>
  </w:footnote>
  <w:footnote w:id="10">
    <w:p w14:paraId="77B593E8" w14:textId="4AAD6F8B"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{"citationItems":[{"id":"ITEM-1","itemData":{"author":[{"dropping-particle":"","family":"Munawaroh","given":"","non-dropping-particle":"","parse-names":false,"suffix":""}],"id":"ITEM-1","issued":{"date-parts":[["2016"]]},"number-of-pages":"h. 8","publisher":"UIN Sultan Syarif Kasim","title":"Dampak Pernikahan Dini di Desa Margamulya Kecamatan Rambah Samo Kabupaten Rakan Hulu","type":"thesis"},"uris":["http://www.mendeley.com/documents/?uuid=b376ad6d-272f-47e7-a282-8f6dcf42b36a"]}],"mendeley":{"formattedCitation":"Munawaroh, ‘Dampak Pernikahan Dini Di Desa Margamulya Kecamatan Rambah Samo Kabupaten Rakan Hulu’ (UIN Sultan Syarif Kasim, 2016).","manualFormatting":"Munawaroh, ‘Dampak Pernikahan Dini Di Desa Margamulya Kecamatan Rambah Samo Kabupaten Rakan Hulu’ (UIN Sultan Syarif Kasim, 2016), h. 8.","plainTextFormattedCitation":"Munawaroh, ‘Dampak Pernikahan Dini Di Desa Margamulya Kecamatan Rambah Samo Kabupaten Rakan Hulu’ (UIN Sultan Syarif Kasim, 2016).","previouslyFormattedCitation":"Munawaroh, ‘Dampak Pernikahan Dini Di Desa Margamulya Kecamatan Rambah Samo Kabupaten Rakan Hulu’ (UIN Sultan Syarif Kasim, 2016)."},"properties":{"noteIndex":10},"schema":"https://github.com/citation-style-language/schema/raw/master/csl-citation.json"}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Munawaroh, ‘Dampak Pernikahan Dini Di Desa Margamulya Kecamatan Rambah Samo Kabupaten Rakan Hulu’ (UIN Sultan Syarif Kasim, 2016)</w:t>
      </w:r>
      <w:r w:rsidRPr="00BE7C60">
        <w:rPr>
          <w:rFonts w:asciiTheme="majorBidi" w:hAnsiTheme="majorBidi" w:cstheme="majorBidi"/>
          <w:noProof/>
          <w:lang w:val="id-ID"/>
        </w:rPr>
        <w:t>, h. 8</w:t>
      </w:r>
      <w:r w:rsidRPr="00BE7C60">
        <w:rPr>
          <w:rFonts w:asciiTheme="majorBidi" w:hAnsiTheme="majorBidi" w:cstheme="majorBidi"/>
          <w:noProof/>
        </w:rPr>
        <w:t>.</w:t>
      </w:r>
      <w:r w:rsidRPr="00BE7C60">
        <w:rPr>
          <w:rFonts w:asciiTheme="majorBidi" w:hAnsiTheme="majorBidi" w:cstheme="majorBidi"/>
        </w:rPr>
        <w:fldChar w:fldCharType="end"/>
      </w:r>
    </w:p>
  </w:footnote>
  <w:footnote w:id="11">
    <w:p w14:paraId="4CBCA6B6" w14:textId="3292DB80"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{"citationItems":[{"id":"ITEM-1","itemData":{"URL":"https://kbbi.kemdikbud.go.id/entri/relokasi","accessed":{"date-parts":[["2022","11","11"]]},"id":"ITEM-1","issued":{"date-parts":[["0"]]},"title":"Hasil Pencarian - KBBI Daring","type":"webpage"},"uris":["http://www.mendeley.com/documents/?uuid=79bd5ed7-2f59-3a09-8743-e541a8fc3a89"]}],"mendeley":{"formattedCitation":"‘Hasil Pencarian - KBBI Daring’ &lt;https://kbbi.kemdikbud.go.id/entri/relokasi&gt; [accessed 11 November 2022].","manualFormatting":"‘KBBI Daring’  [accessed 11 November 2022].","plainTextFormattedCitation":"‘Hasil Pencarian - KBBI Daring’  [accessed 11 November 2022].","previouslyFormattedCitation":"‘Hasil Pencarian - KBBI Daring’ &lt;https://kbbi.kemdikbud.go.id/entri/relokasi&gt; [accessed 11 November 2022]."},"properties":{"noteIndex":11},"schema":"https://github.com/citation-style-language/schema/raw/master/csl-citation.json"}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‘KBBI Daring’ &lt;https://kbbi.kemdikbud.go.id/entri/relokasi&gt; [accessed 11 November 2022].</w:t>
      </w:r>
      <w:r w:rsidRPr="00BE7C60">
        <w:rPr>
          <w:rFonts w:asciiTheme="majorBidi" w:hAnsiTheme="majorBidi" w:cstheme="majorBidi"/>
        </w:rPr>
        <w:fldChar w:fldCharType="end"/>
      </w:r>
    </w:p>
  </w:footnote>
  <w:footnote w:id="12">
    <w:p w14:paraId="20BEE725" w14:textId="436DFCEB"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{"citationItems":[{"id":"ITEM-1","itemData":{"author":[{"dropping-particle":"","family":"Mokoginta","given":"Syobrian R","non-dropping-particle":"","parse-names":false,"suffix":""},{"dropping-particle":"","family":"Gosal","given":"Pierre","non-dropping-particle":"","parse-names":false,"suffix":""},{"dropping-particle":"","family":"Supardjo","given":"Suryadi","non-dropping-particle":"","parse-names":false,"suffix":""}],"container-title":"Ejournal Unsrat","id":"ITEM-1","issue":"No. 2","issued":{"date-parts":[["2015"]]},"page":"h. 145","title":"Persepsi masyarakat terhadap relokasi pasar tradisional di kelurahan genggulang kecamatan kotamobagu utara","type":"article-journal","volume":"Vol. 2"},"uris":["http://www.mendeley.com/documents/?uuid=6b6e3708-2ca0-42b3-be7d-2b35c08a8e0d"]}],"mendeley":{"formattedCitation":"Syobrian R Mokoginta, Pierre Gosal, and Suryadi Supardjo, ‘Persepsi Masyarakat Terhadap Relokasi Pasar Tradisional Di Kelurahan Genggulang Kecamatan Kotamobagu Utara’, &lt;i&gt;Ejournal Unsrat&lt;/i&gt;, Vol. 2.No. 2 (2015), h. 145.","plainTextFormattedCitation":"Syobrian R Mokoginta, Pierre Gosal, and Suryadi Supardjo, ‘Persepsi Masyarakat Terhadap Relokasi Pasar Tradisional Di Kelurahan Genggulang Kecamatan Kotamobagu Utara’, Ejournal Unsrat, Vol. 2.No. 2 (2015), h. 145.","previouslyFormattedCitation":"Syobrian R Mokoginta, Pierre Gosal, and Suryadi Supardjo, ‘Persepsi Masyarakat Terhadap Relokasi Pasar Tradisional Di Kelurahan Genggulang Kecamatan Kotamobagu Utara’, &lt;i&gt;Ejournal Unsrat&lt;/i&gt;, Vol. 2.No. 2 (2015), h. 145."},"properties":{"noteIndex":12},"schema":"https://github.com/citation-style-language/schema/raw/master/csl-citation.json"}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Syobrian R Mokoginta, Pierre Gosal, and Suryadi Supardjo, ‘Persepsi Masyarakat Terhadap Relokasi Pasar Tradisional Di Kelurahan Genggulang Kecamatan Kotamobagu Utara’, </w:t>
      </w:r>
      <w:r w:rsidRPr="00BE7C60">
        <w:rPr>
          <w:rFonts w:asciiTheme="majorBidi" w:hAnsiTheme="majorBidi" w:cstheme="majorBidi"/>
          <w:i/>
          <w:noProof/>
        </w:rPr>
        <w:t>Ejournal Unsrat</w:t>
      </w:r>
      <w:r w:rsidRPr="00BE7C60">
        <w:rPr>
          <w:rFonts w:asciiTheme="majorBidi" w:hAnsiTheme="majorBidi" w:cstheme="majorBidi"/>
          <w:noProof/>
        </w:rPr>
        <w:t>, Vol. 2.No. 2 (2015), h. 145.</w:t>
      </w:r>
      <w:r w:rsidRPr="00BE7C60">
        <w:rPr>
          <w:rFonts w:asciiTheme="majorBidi" w:hAnsiTheme="majorBidi" w:cstheme="majorBidi"/>
        </w:rPr>
        <w:fldChar w:fldCharType="end"/>
      </w:r>
    </w:p>
  </w:footnote>
  <w:footnote w:id="13">
    <w:p w14:paraId="0EBE2E81" w14:textId="50E29C13"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{"citationItems":[{"id":"ITEM-1","itemData":{"abstract":"being pushed by the modern market. Recently Sampangan Market has been relocated which is only approximately 1 km away from the site of the old market, it is expected to bring better impact than the Old Sampangan Market. From the above case, researchers were interested in examining the impact of the relocation of the market, the Case Study in Sampangan Market Semarang. Purposes of this study were: 1) To investigate the impact to the traders individually, 2) the impact to the traders (traders association), 3) the impact to the buyers, 4) the impact to the community around the market, 5) the impact to the market managers. The use of the study: 1) To examine the impact of the relocation of the market, 2) As the materials of information for the study of social science, 3) For the inputs to Dinas Pasar Kota Semarang in implementing government policies especially those related to the impact of the relocation of the market. The type of research is descriptive qualitative description one. Methods of data collection, observation, in- depth interviews with 10 informants consisting of merchants, traders associations, purchasers, and the public about markets. As a key person Researcher interviewed also Kepala Dinas Pasar and Kepala Pasar (market manager). The interpretation of the results of interviews with informants were used as an analysis of the data. The results of research and fact findings are: 1) The impact of individual modern semi market traders with zoning seemed to be clean, comfortable, safe, and yet not followed by significant increase in revenue due to customer’s reduce 2) From the grocery merchants that occupy the outskirts of building complained when it rains water wet (tampias,Jvneese) 3) On the other hand, profit are taken by the trader surrounding the market 4) Buyers are convenient in shopping, but the elder people can not meet the needs sold upstairs 5) With the zoning, market manager has broad responsibilities, but there are only 3 personnels consists of two collectiors and one security staff, so that less than the maximum in management, the control’s function in particular. In addition to the above, New Sampangan Market is not equipped with signposts showing the merchandise criteria so that buyers sometimes have to ask for the type of items sought.","author":[{"dropping-particle":"","family":"Endrawanti","given":"Susilo","non-dropping-particle":"","parse-names":false,"suffix":""},{"dropping-particle":"","family":"Diah Wahyuningsih","given":"Christine","non-dropping-particle":"","parse-names":false,"suffix":""}],"container-title":"Jurnal Ilmiah (UNTAG Semarang)","id":"ITEM-1","issue":"1","issued":{"date-parts":[["2014"]]},"page":"78-93","title":"Dampak Relokasi Pasar Studi Kasus Di Pasar Sampangan Kota Semarang","type":"article-journal","volume":"3"},"uris":["http://www.mendeley.com/documents/?uuid=f2507e7c-ebb3-4fac-80d6-1655c3523c8f"]}],"mendeley":{"formattedCitation":"Susilo Endrawanti and Christine Diah Wahyuningsih, ‘Dampak Relokasi Pasar Studi Kasus Di Pasar Sampangan Kota Semarang’, &lt;i&gt;Jurnal Ilmiah (UNTAG Semarang)&lt;/i&gt;, 3.1 (2014), 78–93.","plainTextFormattedCitation":"Susilo Endrawanti and Christine Diah Wahyuningsih, ‘Dampak Relokasi Pasar Studi Kasus Di Pasar Sampangan Kota Semarang’, Jurnal Ilmiah (UNTAG Semarang), 3.1 (2014), 78–93.","previouslyFormattedCitation":"Susilo Endrawanti and Christine Diah Wahyuningsih, ‘Dampak Relokasi Pasar Studi Kasus Di Pasar Sampangan Kota Semarang’, &lt;i&gt;Jurnal Ilmiah (UNTAG Semarang)&lt;/i&gt;, 3.1 (2014), 78–93."},"properties":{"noteIndex":13},"schema":"https://github.com/citation-style-language/schema/raw/master/csl-citation.json"}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 xml:space="preserve">Susilo Endrawanti and Christine Diah Wahyuningsih, ‘Dampak Relokasi Pasar Studi Kasus Di Pasar Sampangan Kota Semarang’, </w:t>
      </w:r>
      <w:r w:rsidRPr="00BE7C60">
        <w:rPr>
          <w:rFonts w:asciiTheme="majorBidi" w:hAnsiTheme="majorBidi" w:cstheme="majorBidi"/>
          <w:i/>
          <w:noProof/>
          <w:lang w:val="id-ID"/>
        </w:rPr>
        <w:t>Jurnal Ilmiah (UNTAG Semarang)</w:t>
      </w:r>
      <w:r w:rsidRPr="00BE7C60">
        <w:rPr>
          <w:rFonts w:asciiTheme="majorBidi" w:hAnsiTheme="majorBidi" w:cstheme="majorBidi"/>
          <w:noProof/>
          <w:lang w:val="id-ID"/>
        </w:rPr>
        <w:t>, 3.1 (2014), 78–93.</w:t>
      </w:r>
      <w:r w:rsidRPr="00BE7C60">
        <w:rPr>
          <w:rFonts w:asciiTheme="majorBidi" w:hAnsiTheme="majorBidi" w:cstheme="majorBidi"/>
        </w:rPr>
        <w:fldChar w:fldCharType="end"/>
      </w:r>
    </w:p>
  </w:footnote>
  <w:footnote w:id="14">
    <w:p w14:paraId="7429DA51" w14:textId="39FE9AAD"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{"citationItems":[{"id":"ITEM-1","itemData":{"author":[{"dropping-particle":"","family":"Utari","given":"Ni Made Dian","non-dropping-particle":"","parse-names":false,"suffix":""},{"dropping-particle":"","family":"Sudiana","given":"I. Ketut","non-dropping-particle":"","parse-names":false,"suffix":""}],"container-title":"E-jurnal EP Unud","id":"ITEM-1","issue":"No. 7","issued":{"date-parts":[["2017"]]},"page":"h. 1254-1255","title":"Efektivitas Relokasi Pasar dan Dampaknya terhadap Pendapatan Pedagang Pasar Bandung","type":"article-journal","volume":"Vol. 6"},"uris":["http://www.mendeley.com/documents/?uuid=b35d524a-45c2-4971-a938-67e8d1f86a33"]}],"mendeley":{"formattedCitation":"Ni Made Dian Utari and I. Ketut Sudiana, ‘Efektivitas Relokasi Pasar Dan Dampaknya Terhadap Pendapatan Pedagang Pasar Bandung’, &lt;i&gt;E-Jurnal EP Unud&lt;/i&gt;, Vol. 6.No. 7 (2017), h. 1254-1255.","plainTextFormattedCitation":"Ni Made Dian Utari and I. Ketut Sudiana, ‘Efektivitas Relokasi Pasar Dan Dampaknya Terhadap Pendapatan Pedagang Pasar Bandung’, E-Jurnal EP Unud, Vol. 6.No. 7 (2017), h. 1254-1255.","previouslyFormattedCitation":"Ni Made Dian Utari and I. Ketut Sudiana, ‘Efektivitas Relokasi Pasar Dan Dampaknya Terhadap Pendapatan Pedagang Pasar Bandung’, &lt;i&gt;E-Jurnal EP Unud&lt;/i&gt;, Vol. 6.No. 7 (2017), h. 1254-1255."},"properties":{"noteIndex":14},"schema":"https://github.com/citation-style-language/schema/raw/master/csl-citation.json"}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 xml:space="preserve">Ni Made Dian Utari and I. Ketut Sudiana, ‘Efektivitas Relokasi Pasar Dan Dampaknya Terhadap Pendapatan Pedagang Pasar Bandung’, </w:t>
      </w:r>
      <w:r w:rsidRPr="00BE7C60">
        <w:rPr>
          <w:rFonts w:asciiTheme="majorBidi" w:hAnsiTheme="majorBidi" w:cstheme="majorBidi"/>
          <w:i/>
          <w:noProof/>
          <w:lang w:val="id-ID"/>
        </w:rPr>
        <w:t>E-Jurnal EP Unud</w:t>
      </w:r>
      <w:r w:rsidRPr="00BE7C60">
        <w:rPr>
          <w:rFonts w:asciiTheme="majorBidi" w:hAnsiTheme="majorBidi" w:cstheme="majorBidi"/>
          <w:noProof/>
          <w:lang w:val="id-ID"/>
        </w:rPr>
        <w:t>, Vol. 6.No. 7 (2017), h. 1254-1255.</w:t>
      </w:r>
      <w:r w:rsidRPr="00BE7C60">
        <w:rPr>
          <w:rFonts w:asciiTheme="majorBidi" w:hAnsiTheme="majorBidi" w:cstheme="majorBidi"/>
        </w:rPr>
        <w:fldChar w:fldCharType="end"/>
      </w:r>
    </w:p>
  </w:footnote>
  <w:footnote w:id="15">
    <w:p w14:paraId="37F9AA0D" w14:textId="6D1EBEB5"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{"citationItems":[{"id":"ITEM-1","itemData":{"abstract":"The development of social media today accommodate a variety of works. Ideas in the form of photos, videos and writings and even potrait and comics including the types of works that can be found on various social media. Social media both content and characteristics of social media is quite diverse, most social media is a place to socialize, share opinions and chatting through chat but social media a little different is LINE Webtoon. LINE Webtoon is a digital comic reading app that is part of LINE's social media products. Comics on social media LINE Webtoon can be accessed for free and have many different genres and titles. The webtoon user segmentation is quite extensive, ranging from 14 years old to adults including among students. Researchers want to know the influence of social media LINE Webtoon to interest in reading comic students of Riau University. LINE Webtoon social researcher used by students of Riau University and students to respond in the form of interest in reading comics. The purpose of this study to determine the influence of social media LINE Webtoon to interest in reading comic students of Riau University.The method used is the method of quantitative explanation research, data collection techniques in this study using questionnaires. The number of samples in this study were 96 respondents. Sampling using Accidental Sampling. To find out how big the influence of these two variables, the researcher uses a simple linear analysis. For data processing questionnaire, done by using Program Statistic Product And Service Solution (SPSS) Windows version 17.The results of research on the influence of social media LINE Webtoon with indicators (Participation, Openness, Conversation, Community and Interconnected) to the interest in reading comics (the need for reading, reading-seeking, fun to read, interest in reading, continued) on the students of Riau University obtained regression coefficient value Y = 5.904 + 0.610 X with a significance level of 0.000 smaller than α = 0.05. This means that there is an influence of social media LINE Webtoon to interest in reading comics on students of the University of Riau for 49.7% and fall into the middle category of influence is. The percentage indicates that Social Media LINE Webtoon affects reading interest. thus H0 is rejected and Ha accepted.","author":[{"dropping-particle":"","family":"Putri","given":"Dwifany Yodina","non-dropping-particle":"","parse-names":false,"suffix":""}],"container-title":"Jom Fisip","id":"ITEM-1","issue":"1","issued":{"date-parts":[["2018"]]},"page":"h. 3","title":"Pengaruh Relokasi Pasar Terhadap Sosial dan Ekonomi Pedagang di Pasar Atas Bukittinggi","type":"article-journal","volume":"5"},"uris":["http://www.mendeley.com/documents/?uuid=7456691a-0d9d-4dd9-a73f-cfe6aaccbf81"]}],"mendeley":{"formattedCitation":"Dwifany Yodina Putri, ‘Pengaruh Relokasi Pasar Terhadap Sosial Dan Ekonomi Pedagang Di Pasar Atas Bukittinggi’, &lt;i&gt;Jom Fisip&lt;/i&gt;, 5.1 (2018), h. 3.","plainTextFormattedCitation":"Dwifany Yodina Putri, ‘Pengaruh Relokasi Pasar Terhadap Sosial Dan Ekonomi Pedagang Di Pasar Atas Bukittinggi’, Jom Fisip, 5.1 (2018), h. 3.","previouslyFormattedCitation":"Dwifany Yodina Putri, ‘Pengaruh Relokasi Pasar Terhadap Sosial Dan Ekonomi Pedagang Di Pasar Atas Bukittinggi’, &lt;i&gt;Jom Fisip&lt;/i&gt;, 5.1 (2018), h. 3."},"properties":{"noteIndex":15},"schema":"https://github.com/citation-style-language/schema/raw/master/csl-citation.json"}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 xml:space="preserve">Dwifany Yodina Putri, ‘Pengaruh Relokasi Pasar Terhadap Sosial Dan Ekonomi Pedagang Di Pasar Atas Bukittinggi’, </w:t>
      </w:r>
      <w:r w:rsidRPr="00BE7C60">
        <w:rPr>
          <w:rFonts w:asciiTheme="majorBidi" w:hAnsiTheme="majorBidi" w:cstheme="majorBidi"/>
          <w:i/>
          <w:noProof/>
          <w:lang w:val="id-ID"/>
        </w:rPr>
        <w:t>Jom Fisip</w:t>
      </w:r>
      <w:r w:rsidRPr="00BE7C60">
        <w:rPr>
          <w:rFonts w:asciiTheme="majorBidi" w:hAnsiTheme="majorBidi" w:cstheme="majorBidi"/>
          <w:noProof/>
          <w:lang w:val="id-ID"/>
        </w:rPr>
        <w:t>, 5.1 (2018), h. 3.</w:t>
      </w:r>
      <w:r w:rsidRPr="00BE7C60">
        <w:rPr>
          <w:rFonts w:asciiTheme="majorBidi" w:hAnsiTheme="majorBidi" w:cstheme="majorBidi"/>
        </w:rPr>
        <w:fldChar w:fldCharType="end"/>
      </w:r>
    </w:p>
  </w:footnote>
  <w:footnote w:id="16">
    <w:p w14:paraId="284C6203" w14:textId="62863A5C"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{"citationItems":[{"id":"ITEM-1","itemData":{"author":[{"dropping-particle":"","family":"Indonesia","given":"P3EI UII dan Bank","non-dropping-particle":"","parse-names":false,"suffix":""}],"id":"ITEM-1","issued":{"date-parts":[["2008"]]},"number-of-pages":"h.301","publisher":"PT RAJA GRAFINDO PERSADA","publisher-place":"Jakarta","title":"Ekonomi Islam","type":"book"},"uris":["http://www.mendeley.com/documents/?uuid=3e17429c-dc8c-4917-8071-97408b072d47"]}],"mendeley":{"formattedCitation":"P3EI UII dan Bank Indonesia, &lt;i&gt;Ekonomi Islam&lt;/i&gt; (Jakarta: PT RAJA GRAFINDO PERSADA, 2008).","manualFormatting":"P3EI UII dan Bank Indonesia, Ekonomi Islam (Jakarta: PT RAJA GRAFINDO PERSADA, 2008), h. 301.","plainTextFormattedCitation":"P3EI UII dan Bank Indonesia, Ekonomi Islam (Jakarta: PT RAJA GRAFINDO PERSADA, 2008).","previouslyFormattedCitation":"P3EI UII dan Bank Indonesia, &lt;i&gt;Ekonomi Islam&lt;/i&gt; (Jakarta: PT RAJA GRAFINDO PERSADA, 2008)."},"properties":{"noteIndex":16},"schema":"https://github.com/citation-style-language/schema/raw/master/csl-citation.json"}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P3EI UII dan Bank Indonesia, </w:t>
      </w:r>
      <w:r w:rsidRPr="00BE7C60">
        <w:rPr>
          <w:rFonts w:asciiTheme="majorBidi" w:hAnsiTheme="majorBidi" w:cstheme="majorBidi"/>
          <w:i/>
          <w:noProof/>
        </w:rPr>
        <w:t>Ekonomi Islam</w:t>
      </w:r>
      <w:r w:rsidRPr="00BE7C60">
        <w:rPr>
          <w:rFonts w:asciiTheme="majorBidi" w:hAnsiTheme="majorBidi" w:cstheme="majorBidi"/>
          <w:noProof/>
        </w:rPr>
        <w:t xml:space="preserve"> (Jakarta: PT RAJA GRAFINDO PERSADA, 2008)</w:t>
      </w:r>
      <w:r w:rsidRPr="00BE7C60">
        <w:rPr>
          <w:rFonts w:asciiTheme="majorBidi" w:hAnsiTheme="majorBidi" w:cstheme="majorBidi"/>
          <w:noProof/>
          <w:lang w:val="id-ID"/>
        </w:rPr>
        <w:t>, h. 301</w:t>
      </w:r>
      <w:r w:rsidRPr="00BE7C60">
        <w:rPr>
          <w:rFonts w:asciiTheme="majorBidi" w:hAnsiTheme="majorBidi" w:cstheme="majorBidi"/>
          <w:noProof/>
        </w:rPr>
        <w:t>.</w:t>
      </w:r>
      <w:r w:rsidRPr="00BE7C60">
        <w:rPr>
          <w:rFonts w:asciiTheme="majorBidi" w:hAnsiTheme="majorBidi" w:cstheme="majorBidi"/>
        </w:rPr>
        <w:fldChar w:fldCharType="end"/>
      </w:r>
    </w:p>
  </w:footnote>
  <w:footnote w:id="17">
    <w:p w14:paraId="07324F78" w14:textId="3BE2EE5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{"citationItems":[{"id":"ITEM-1","itemData":{"author":[{"dropping-particle":"","family":"Assauri","given":"Sofjan","non-dropping-particle":"","parse-names":false,"suffix":""}],"id":"ITEM-1","issued":{"date-parts":[["2004"]]},"number-of-pages":"h. 98","publisher":"PT. Grafindo Persada","publisher-place":"Jakarta","title":"Manajemen Pemasaran","type":"book"},"uris":["http://www.mendeley.com/documents/?uuid=b7e93ca7-31b3-4df0-862c-860bba9a581c"]}],"mendeley":{"formattedCitation":"Sofjan Assauri, &lt;i&gt;Manajemen Pemasaran&lt;/i&gt; (Jakarta: PT. Grafindo Persada, 2004).","manualFormatting":"Sofjan Assauri, Manajemen Pemasaran (Jakarta: PT. Grafindo Persada, 2004), h. 98.","plainTextFormattedCitation":"Sofjan Assauri, Manajemen Pemasaran (Jakarta: PT. Grafindo Persada, 2004).","previouslyFormattedCitation":"Sofjan Assauri, &lt;i&gt;Manajemen Pemasaran&lt;/i&gt; (Jakarta: PT. Grafindo Persada, 2004)."},"properties":{"noteIndex":17},"schema":"https://github.com/citation-style-language/schema/raw/master/csl-citation.json"}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Sofjan Assauri, </w:t>
      </w:r>
      <w:r w:rsidRPr="00BE7C60">
        <w:rPr>
          <w:rFonts w:asciiTheme="majorBidi" w:hAnsiTheme="majorBidi" w:cstheme="majorBidi"/>
          <w:i/>
          <w:noProof/>
        </w:rPr>
        <w:t>Manajemen Pemasaran</w:t>
      </w:r>
      <w:r w:rsidRPr="00BE7C60">
        <w:rPr>
          <w:rFonts w:asciiTheme="majorBidi" w:hAnsiTheme="majorBidi" w:cstheme="majorBidi"/>
          <w:noProof/>
        </w:rPr>
        <w:t xml:space="preserve"> (Jakarta: PT. Grafindo Persada, 2004)</w:t>
      </w:r>
      <w:r w:rsidRPr="00BE7C60">
        <w:rPr>
          <w:rFonts w:asciiTheme="majorBidi" w:hAnsiTheme="majorBidi" w:cstheme="majorBidi"/>
          <w:noProof/>
          <w:lang w:val="id-ID"/>
        </w:rPr>
        <w:t>, h. 98</w:t>
      </w:r>
      <w:r w:rsidRPr="00BE7C60">
        <w:rPr>
          <w:rFonts w:asciiTheme="majorBidi" w:hAnsiTheme="majorBidi" w:cstheme="majorBidi"/>
          <w:noProof/>
        </w:rPr>
        <w:t>.</w:t>
      </w:r>
      <w:r w:rsidRPr="00BE7C60">
        <w:rPr>
          <w:rFonts w:asciiTheme="majorBidi" w:hAnsiTheme="majorBidi" w:cstheme="majorBidi"/>
        </w:rPr>
        <w:fldChar w:fldCharType="end"/>
      </w:r>
    </w:p>
  </w:footnote>
  <w:footnote w:id="18">
    <w:p w14:paraId="61BFF83E" w14:textId="27E4479D"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{"citationItems":[{"id":"ITEM-1","itemData":{"author":[{"dropping-particle":"","family":"Yogi","given":"","non-dropping-particle":"","parse-names":false,"suffix":""}],"id":"ITEM-1","issued":{"date-parts":[["2006"]]},"number-of-pages":"h. 5","publisher":"Kencana","publisher-place":"Jakarta","title":"Ekonomi Manajemen Pendekatan Analisis Praktis","type":"book"},"uris":["http://www.mendeley.com/documents/?uuid=e91f7910-b972-4bf4-aa50-ab79b262adda"]}],"mendeley":{"formattedCitation":"Yogi, &lt;i&gt;Ekonomi Manajemen Pendekatan Analisis Praktis&lt;/i&gt; (Jakarta: Kencana, 2006).","manualFormatting":"Yogi, Ekonomi Manajemen Pendekatan Analisis Praktis (Jakarta: Kencana, 2006), h. 5.","plainTextFormattedCitation":"Yogi, Ekonomi Manajemen Pendekatan Analisis Praktis (Jakarta: Kencana, 2006).","previouslyFormattedCitation":"Yogi, &lt;i&gt;Ekonomi Manajemen Pendekatan Analisis Praktis&lt;/i&gt; (Jakarta: Kencana, 2006)."},"properties":{"noteIndex":18},"schema":"https://github.com/citation-style-language/schema/raw/master/csl-citation.json"}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Yogi, </w:t>
      </w:r>
      <w:r w:rsidRPr="00BE7C60">
        <w:rPr>
          <w:rFonts w:asciiTheme="majorBidi" w:hAnsiTheme="majorBidi" w:cstheme="majorBidi"/>
          <w:i/>
          <w:noProof/>
        </w:rPr>
        <w:t>Ekonomi Manajemen Pendekatan Analisis Praktis</w:t>
      </w:r>
      <w:r w:rsidRPr="00BE7C60">
        <w:rPr>
          <w:rFonts w:asciiTheme="majorBidi" w:hAnsiTheme="majorBidi" w:cstheme="majorBidi"/>
          <w:noProof/>
        </w:rPr>
        <w:t xml:space="preserve"> (Jakarta: Kencana, 2006)</w:t>
      </w:r>
      <w:r w:rsidRPr="00BE7C60">
        <w:rPr>
          <w:rFonts w:asciiTheme="majorBidi" w:hAnsiTheme="majorBidi" w:cstheme="majorBidi"/>
          <w:noProof/>
          <w:lang w:val="id-ID"/>
        </w:rPr>
        <w:t>, h. 5</w:t>
      </w:r>
      <w:r w:rsidRPr="00BE7C60">
        <w:rPr>
          <w:rFonts w:asciiTheme="majorBidi" w:hAnsiTheme="majorBidi" w:cstheme="majorBidi"/>
          <w:noProof/>
        </w:rPr>
        <w:t>.</w:t>
      </w:r>
      <w:r w:rsidRPr="00BE7C60">
        <w:rPr>
          <w:rFonts w:asciiTheme="majorBidi" w:hAnsiTheme="majorBidi" w:cstheme="majorBidi"/>
        </w:rPr>
        <w:fldChar w:fldCharType="end"/>
      </w:r>
    </w:p>
  </w:footnote>
  <w:footnote w:id="19">
    <w:p w14:paraId="222CD927" w14:textId="1955119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{"citationItems":[{"id":"ITEM-1","itemData":{"author":[{"dropping-particle":"","family":"Damsar","given":"Indrayani","non-dropping-particle":"","parse-names":false,"suffix":""}],"id":"ITEM-1","issued":{"date-parts":[["2018"]]},"number-of-pages":"h. 9-10","publisher":"Prenada Media Group","publisher-place":"Jakarta","title":"Pengantar Sosiologi Pasar","type":"book"},"uris":["http://www.mendeley.com/documents/?uuid=9086a449-dd88-446e-ba06-6044f33f9c08"]}],"mendeley":{"formattedCitation":"Indrayani Damsar, &lt;i&gt;Pengantar Sosiologi Pasar&lt;/i&gt; (Jakarta: Prenada Media Group, 2018).","manualFormatting":"Indrayani Damsar, Pengantar Sosiologi Pasar (Jakarta: Prenada Media Group, 2018),h.9-10.","plainTextFormattedCitation":"Indrayani Damsar, Pengantar Sosiologi Pasar (Jakarta: Prenada Media Group, 2018).","previouslyFormattedCitation":"Indrayani Damsar, &lt;i&gt;Pengantar Sosiologi Pasar&lt;/i&gt; (Jakarta: Prenada Media Group, 2018)."},"properties":{"noteIndex":19},"schema":"https://github.com/citation-style-language/schema/raw/master/csl-citation.json"}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Indrayani Damsar, </w:t>
      </w:r>
      <w:r w:rsidRPr="00BE7C60">
        <w:rPr>
          <w:rFonts w:asciiTheme="majorBidi" w:hAnsiTheme="majorBidi" w:cstheme="majorBidi"/>
          <w:i/>
          <w:noProof/>
        </w:rPr>
        <w:t>Pengantar Sosiologi Pasar</w:t>
      </w:r>
      <w:r w:rsidRPr="00BE7C60">
        <w:rPr>
          <w:rFonts w:asciiTheme="majorBidi" w:hAnsiTheme="majorBidi" w:cstheme="majorBidi"/>
          <w:noProof/>
        </w:rPr>
        <w:t xml:space="preserve"> (Jakarta: Prenada Media Group, 2018)</w:t>
      </w:r>
      <w:r w:rsidRPr="00BE7C60">
        <w:rPr>
          <w:rFonts w:asciiTheme="majorBidi" w:hAnsiTheme="majorBidi" w:cstheme="majorBidi"/>
          <w:noProof/>
          <w:lang w:val="id-ID"/>
        </w:rPr>
        <w:t>,h.9-10</w:t>
      </w:r>
      <w:r w:rsidRPr="00BE7C60">
        <w:rPr>
          <w:rFonts w:asciiTheme="majorBidi" w:hAnsiTheme="majorBidi" w:cstheme="majorBidi"/>
          <w:noProof/>
        </w:rPr>
        <w:t>.</w:t>
      </w:r>
      <w:r w:rsidRPr="00BE7C60">
        <w:rPr>
          <w:rFonts w:asciiTheme="majorBidi" w:hAnsiTheme="majorBidi" w:cstheme="majorBidi"/>
        </w:rPr>
        <w:fldChar w:fldCharType="end"/>
      </w:r>
    </w:p>
  </w:footnote>
  <w:footnote w:id="20">
    <w:p w14:paraId="6BEF698A" w14:textId="7EE42C51"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{"citationItems":[{"id":"ITEM-1","itemData":{"author":[{"dropping-particle":"","family":"Mulyadi","given":"","non-dropping-particle":"","parse-names":false,"suffix":""}],"edition":"Edisi Ke-3","id":"ITEM-1","issued":{"date-parts":[["2010"]]},"number-of-pages":"h. 127","publisher":"Penerbit Salemba Empat","publisher-place":"Jakarta","title":"Sistem Akuntansi","type":"book"},"uris":["http://www.mendeley.com/documents/?uuid=136dd4db-a68a-4919-8e58-e6607bc7bbfd"]}],"mendeley":{"formattedCitation":"Mulyadi, &lt;i&gt;Sistem Akuntansi&lt;/i&gt;, Edisi Ke-3 (Jakarta: Penerbit Salemba Empat, 2010).","manualFormatting":"Mulyadi, Sistem Akuntansi, Edisi Ke-3 (Jakarta: Penerbit Salemba Empat, 2010), h. 4.","plainTextFormattedCitation":"Mulyadi, Sistem Akuntansi, Edisi Ke-3 (Jakarta: Penerbit Salemba Empat, 2010).","previouslyFormattedCitation":"Mulyadi, &lt;i&gt;Sistem Akuntansi&lt;/i&gt;, Edisi Ke-3 (Jakarta: Penerbit Salemba Empat, 2010)."},"properties":{"noteIndex":20},"schema":"https://github.com/citation-style-language/schema/raw/master/csl-citation.json"}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Mulyadi, </w:t>
      </w:r>
      <w:r w:rsidRPr="00BE7C60">
        <w:rPr>
          <w:rFonts w:asciiTheme="majorBidi" w:hAnsiTheme="majorBidi" w:cstheme="majorBidi"/>
          <w:i/>
          <w:noProof/>
        </w:rPr>
        <w:t>Sistem Akuntansi</w:t>
      </w:r>
      <w:r w:rsidRPr="00BE7C60">
        <w:rPr>
          <w:rFonts w:asciiTheme="majorBidi" w:hAnsiTheme="majorBidi" w:cstheme="majorBidi"/>
          <w:noProof/>
        </w:rPr>
        <w:t>, Edisi Ke-3 (Jakarta: Penerbit Salemba Empat, 2010)</w:t>
      </w:r>
      <w:r w:rsidRPr="00BE7C60">
        <w:rPr>
          <w:rFonts w:asciiTheme="majorBidi" w:hAnsiTheme="majorBidi" w:cstheme="majorBidi"/>
          <w:noProof/>
          <w:lang w:val="id-ID"/>
        </w:rPr>
        <w:t>, h. 4</w:t>
      </w:r>
      <w:r w:rsidRPr="00BE7C60">
        <w:rPr>
          <w:rFonts w:asciiTheme="majorBidi" w:hAnsiTheme="majorBidi" w:cstheme="majorBidi"/>
          <w:noProof/>
        </w:rPr>
        <w:t>.</w:t>
      </w:r>
      <w:r w:rsidRPr="00BE7C60">
        <w:rPr>
          <w:rFonts w:asciiTheme="majorBidi" w:hAnsiTheme="majorBidi" w:cstheme="majorBidi"/>
        </w:rPr>
        <w:fldChar w:fldCharType="end"/>
      </w:r>
    </w:p>
  </w:footnote>
  <w:footnote w:id="21">
    <w:p w14:paraId="148EBFDF" w14:textId="7B9D76E7" w:rsidR="00F856B5" w:rsidRPr="00BE7C60" w:rsidRDefault="00F856B5" w:rsidP="00B24415">
      <w:pPr>
        <w:pStyle w:val="FootnoteText"/>
        <w:jc w:val="both"/>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{"citationItems":[{"id":"ITEM-1","itemData":{"author":[{"dropping-particle":"","family":"Noor","given":"Henry Faizal","non-dropping-particle":"","parse-names":false,"suffix":""}],"id":"ITEM-1","issued":{"date-parts":[["2010"]]},"number-of-pages":"h. 116-117","publisher":"PT RAJAGRAFINDO PERSADA","publisher-place":"Jakarta","title":"Ekonomi Media","type":"book"},"uris":["http://www.mendeley.com/documents/?uuid=9d324547-c5a0-4dd4-8f9e-78a4a62fff71","http://www.mendeley.com/documents/?uuid=57d3d50e-50b4-4798-b133-1ba736ef55d4"]}],"mendeley":{"formattedCitation":"Henry Faizal Noor, &lt;i&gt;Ekonomi Media&lt;/i&gt; (Jakarta: PT RAJAGRAFINDO PERSADA, 2010).","manualFormatting":"Henry Faizal Noor, Ekonomi Media (Jakarta: PT RAJAGRAFINDO PERSADA, 2010), h. 116-117.","plainTextFormattedCitation":"Henry Faizal Noor, Ekonomi Media (Jakarta: PT RAJAGRAFINDO PERSADA, 2010).","previouslyFormattedCitation":"Henry Faizal Noor, &lt;i&gt;Ekonomi Media&lt;/i&gt; (Jakarta: PT RAJAGRAFINDO PERSADA, 2010)."},"properties":{"noteIndex":21},"schema":"https://github.com/citation-style-language/schema/raw/master/csl-citation.json"}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Henry Faizal Noor, </w:t>
      </w:r>
      <w:r w:rsidRPr="00BE7C60">
        <w:rPr>
          <w:rFonts w:asciiTheme="majorBidi" w:hAnsiTheme="majorBidi" w:cstheme="majorBidi"/>
          <w:i/>
          <w:noProof/>
        </w:rPr>
        <w:t>Ekonomi Media</w:t>
      </w:r>
      <w:r w:rsidRPr="00BE7C60">
        <w:rPr>
          <w:rFonts w:asciiTheme="majorBidi" w:hAnsiTheme="majorBidi" w:cstheme="majorBidi"/>
          <w:noProof/>
        </w:rPr>
        <w:t xml:space="preserve"> (Jakarta: PT RAJAGRAFINDO PERSADA, 2010</w:t>
      </w:r>
      <w:r w:rsidRPr="00BE7C60">
        <w:rPr>
          <w:rFonts w:asciiTheme="majorBidi" w:hAnsiTheme="majorBidi" w:cstheme="majorBidi"/>
          <w:noProof/>
          <w:lang w:val="id-ID"/>
        </w:rPr>
        <w:t>), h. 116-117.</w:t>
      </w:r>
      <w:r w:rsidRPr="00BE7C60">
        <w:rPr>
          <w:rFonts w:asciiTheme="majorBidi" w:hAnsiTheme="majorBidi" w:cstheme="majorBidi"/>
        </w:rPr>
        <w:fldChar w:fldCharType="end"/>
      </w:r>
    </w:p>
  </w:footnote>
  <w:footnote w:id="22">
    <w:p w14:paraId="068F7B9F" w14:textId="50E50D4D"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{"citationItems":[{"id":"ITEM-1","itemData":{"author":[{"dropping-particle":"","family":"Sukirno","given":"Sadono","non-dropping-particle":"","parse-names":false,"suffix":""}],"edition":"Edisi Ke 3","id":"ITEM-1","issued":{"date-parts":[["2016"]]},"number-of-pages":"h. 22","publisher":"PT. Grafindo Persada","publisher-place":"Jakarta","title":"Mikro Ekonomi Teori Pegantar","type":"book"},"uris":["http://www.mendeley.com/documents/?uuid=730d29ad-0e94-4aa4-bb5e-2106dd840037"]}],"mendeley":{"formattedCitation":"Sadono Sukirno, &lt;i&gt;Mikro Ekonomi Teori Pegantar&lt;/i&gt;, Edisi Ke 3 (Jakarta: PT. Grafindo Persada, 2016).","manualFormatting":"Sadono Sukirno, Mikro Ekonomi Teori Pegantar, Edisi Ke 3 (Jakarta: PT. Grafindo Persada, 2016), h. 22.","plainTextFormattedCitation":"Sadono Sukirno, Mikro Ekonomi Teori Pegantar, Edisi Ke 3 (Jakarta: PT. Grafindo Persada, 2016).","previouslyFormattedCitation":"Sadono Sukirno, &lt;i&gt;Mikro Ekonomi Teori Pegantar&lt;/i&gt;, Edisi Ke 3 (Jakarta: PT. Grafindo Persada, 2016)."},"properties":{"noteIndex":22},"schema":"https://github.com/citation-style-language/schema/raw/master/csl-citation.json"}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Sadono Sukirno, </w:t>
      </w:r>
      <w:r w:rsidRPr="00BE7C60">
        <w:rPr>
          <w:rFonts w:asciiTheme="majorBidi" w:hAnsiTheme="majorBidi" w:cstheme="majorBidi"/>
          <w:i/>
          <w:noProof/>
        </w:rPr>
        <w:t>Mikro Ekonomi Teori Pegantar</w:t>
      </w:r>
      <w:r w:rsidRPr="00BE7C60">
        <w:rPr>
          <w:rFonts w:asciiTheme="majorBidi" w:hAnsiTheme="majorBidi" w:cstheme="majorBidi"/>
          <w:noProof/>
        </w:rPr>
        <w:t>, Edisi Ke 3 (Jakarta: PT. Grafindo Persada, 2016)</w:t>
      </w:r>
      <w:r w:rsidRPr="00BE7C60">
        <w:rPr>
          <w:rFonts w:asciiTheme="majorBidi" w:hAnsiTheme="majorBidi" w:cstheme="majorBidi"/>
          <w:noProof/>
          <w:lang w:val="id-ID"/>
        </w:rPr>
        <w:t>, h. 22</w:t>
      </w:r>
      <w:r w:rsidRPr="00BE7C60">
        <w:rPr>
          <w:rFonts w:asciiTheme="majorBidi" w:hAnsiTheme="majorBidi" w:cstheme="majorBidi"/>
          <w:noProof/>
        </w:rPr>
        <w:t>.</w:t>
      </w:r>
      <w:r w:rsidRPr="00BE7C60">
        <w:rPr>
          <w:rFonts w:asciiTheme="majorBidi" w:hAnsiTheme="majorBidi" w:cstheme="majorBidi"/>
        </w:rPr>
        <w:fldChar w:fldCharType="end"/>
      </w:r>
    </w:p>
  </w:footnote>
  <w:footnote w:id="23">
    <w:p w14:paraId="545B5E18" w14:textId="18B2BE2A"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{"citationItems":[{"id":"ITEM-1","itemData":{"abstract":"Pasar tradisional merupakan tempat bertemunya penjual dan pembeli yang ditandai dengan transaksi secara langsung. Pedagang tradisional menghadapi persaingan dengan semakin banyaknya mall-mall disekitar pasar. Di samping persaingan dengan sesama pedagang pasar tradisional. Para pedagang sayuran, buah dan sembako memiliki strategi rasional sebagai jalan menghadapi persaingan. Penelitian ini mengangkat masalah (1) bagaimana kendala yang dihadapi para pedagang tradisional? (2) bagaimana pola strategi rasional pedagang tradisional untuk kelangsungan usahanya dan mendapatkan keuntungan? Penelitian ini menggunakan tipe penelitian deskriptif dengan menggunakan metode penelitian kualitatif. Lokasi penelitian dilaksanakan di Pasar Kapasan Baru. Hasil penelitian menunjukkan bahwa para pedagang menghadapi kendala-kendala pengiriman, pelayanan dan pembayaran. Selain kendala waktu dan cuaca. Para pedagang mengatasi kendala itu dengan cara menjalin relasi dengan tengkulak, konsumen (pembeli), antar pedagang, petugas. Di samping kerja keras para pedagang, perilaku hemat, dan religi para pedagang.","author":[{"dropping-particle":"","family":"Sutami","given":"Wahyu Dwi","non-dropping-particle":"","parse-names":false,"suffix":""}],"container-title":"Jurnal Biokultur","id":"ITEM-1","issue":"2","issued":{"date-parts":[["2012"]]},"page":"127-148","title":"Strategi Rasional Pedagang Pasar Tradisional","type":"article-journal","volume":"1"},"uris":["http://www.mendeley.com/documents/?uuid=69e0237c-5718-4e87-9b0d-0902434b7fe2"]}],"mendeley":{"formattedCitation":"Wahyu Dwi Sutami, ‘Strategi Rasional Pedagang Pasar Tradisional’, &lt;i&gt;Jurnal Biokultur&lt;/i&gt;, 1.2 (2012), 127–48.","manualFormatting":"Wahyu Dwi Sutami, ‘Strategi Rasional Pedagang Pasar Tradisional’, Jurnal Biokultur, 1.2 (2012), h. 127–128.","plainTextFormattedCitation":"Wahyu Dwi Sutami, ‘Strategi Rasional Pedagang Pasar Tradisional’, Jurnal Biokultur, 1.2 (2012), 127–48.","previouslyFormattedCitation":"Wahyu Dwi Sutami, ‘Strategi Rasional Pedagang Pasar Tradisional’, &lt;i&gt;Jurnal Biokultur&lt;/i&gt;, 1.2 (2012), 127–48."},"properties":{"noteIndex":23},"schema":"https://github.com/citation-style-language/schema/raw/master/csl-citation.json"}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Wahyu Dwi Sutami, ‘Strategi Rasional Pedagang Pasar Tradisional’, </w:t>
      </w:r>
      <w:r w:rsidRPr="00BE7C60">
        <w:rPr>
          <w:rFonts w:asciiTheme="majorBidi" w:hAnsiTheme="majorBidi" w:cstheme="majorBidi"/>
          <w:i/>
          <w:noProof/>
        </w:rPr>
        <w:t>Jurnal Biokultur</w:t>
      </w:r>
      <w:r w:rsidRPr="00BE7C60">
        <w:rPr>
          <w:rFonts w:asciiTheme="majorBidi" w:hAnsiTheme="majorBidi" w:cstheme="majorBidi"/>
          <w:noProof/>
        </w:rPr>
        <w:t xml:space="preserve">, 1.2 (2012), </w:t>
      </w:r>
      <w:r w:rsidRPr="00BE7C60">
        <w:rPr>
          <w:rFonts w:asciiTheme="majorBidi" w:hAnsiTheme="majorBidi" w:cstheme="majorBidi"/>
          <w:noProof/>
          <w:lang w:val="id-ID"/>
        </w:rPr>
        <w:t xml:space="preserve">h. </w:t>
      </w:r>
      <w:r w:rsidRPr="00BE7C60">
        <w:rPr>
          <w:rFonts w:asciiTheme="majorBidi" w:hAnsiTheme="majorBidi" w:cstheme="majorBidi"/>
          <w:noProof/>
        </w:rPr>
        <w:t>127–</w:t>
      </w:r>
      <w:r w:rsidRPr="00BE7C60">
        <w:rPr>
          <w:rFonts w:asciiTheme="majorBidi" w:hAnsiTheme="majorBidi" w:cstheme="majorBidi"/>
          <w:noProof/>
          <w:lang w:val="id-ID"/>
        </w:rPr>
        <w:t>12</w:t>
      </w:r>
      <w:r w:rsidRPr="00BE7C60">
        <w:rPr>
          <w:rFonts w:asciiTheme="majorBidi" w:hAnsiTheme="majorBidi" w:cstheme="majorBidi"/>
          <w:noProof/>
        </w:rPr>
        <w:t>8.</w:t>
      </w:r>
      <w:r w:rsidRPr="00BE7C60">
        <w:rPr>
          <w:rFonts w:asciiTheme="majorBidi" w:hAnsiTheme="majorBidi" w:cstheme="majorBidi"/>
        </w:rPr>
        <w:fldChar w:fldCharType="end"/>
      </w:r>
    </w:p>
  </w:footnote>
  <w:footnote w:id="24">
    <w:p w14:paraId="4C20957C" w14:textId="15AB8FDE" w:rsidR="00F856B5" w:rsidRPr="00BE7C60" w:rsidRDefault="00F856B5" w:rsidP="00B2441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{"citationItems":[{"id":"ITEM-1","itemData":{"author":[{"dropping-particle":"","family":"Qur'an Kemenag","given":"","non-dropping-particle":"","parse-names":false,"suffix":""}],"container-title":"Kementrian Agama RI","id":"ITEM-1","issued":{"date-parts":[["0"]]},"title":"Lajnah Pentasihan Mushaf Al-Qur'an","type":"webpage"},"uris":["http://www.mendeley.com/documents/?uuid=760284ea-c6eb-4489-96fb-d0d643c6bf64","http://www.mendeley.com/documents/?uuid=a9f9bfcc-edf2-4f90-bd17-e7fbb81880f2"]}],"mendeley":{"formattedCitation":"Qur’an Kemenag, ‘Lajnah Pentasihan Mushaf Al-Qur’an’, &lt;i&gt;Kementrian Agama RI&lt;/i&gt;.","plainTextFormattedCitation":"Qur’an Kemenag, ‘Lajnah Pentasihan Mushaf Al-Qur’an’, Kementrian Agama RI.","previouslyFormattedCitation":"Qur’an Kemenag, ‘Lajnah Pentasihan Mushaf Al-Qur’an’, &lt;i&gt;Kementrian Agama RI&lt;/i&gt;."},"properties":{"noteIndex":24},"schema":"https://github.com/citation-style-language/schema/raw/master/csl-citation.json"}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Qur’an Kemenag, ‘Lajnah Pentasihan Mushaf Al-Qur’an’, </w:t>
      </w:r>
      <w:r w:rsidRPr="00BE7C60">
        <w:rPr>
          <w:rFonts w:asciiTheme="majorBidi" w:hAnsiTheme="majorBidi" w:cstheme="majorBidi"/>
          <w:i/>
          <w:noProof/>
        </w:rPr>
        <w:t>Kementrian Agama RI</w:t>
      </w:r>
      <w:r w:rsidRPr="00BE7C60">
        <w:rPr>
          <w:rFonts w:asciiTheme="majorBidi" w:hAnsiTheme="majorBidi" w:cstheme="majorBidi"/>
          <w:noProof/>
        </w:rPr>
        <w:t>.</w:t>
      </w:r>
      <w:r w:rsidRPr="00BE7C60">
        <w:rPr>
          <w:rFonts w:asciiTheme="majorBidi" w:hAnsiTheme="majorBidi" w:cstheme="majorBidi"/>
        </w:rPr>
        <w:fldChar w:fldCharType="end"/>
      </w:r>
      <w:r w:rsidRPr="00BE7C60">
        <w:rPr>
          <w:rFonts w:asciiTheme="majorBidi" w:hAnsiTheme="majorBidi" w:cstheme="majorBidi"/>
        </w:rPr>
        <w:t>”</w:t>
      </w:r>
    </w:p>
  </w:footnote>
  <w:footnote w:id="25">
    <w:p w14:paraId="02B8744C" w14:textId="2DE9EEBF"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{"citationItems":[{"id":"ITEM-1","itemData":{"author":[{"dropping-particle":"","family":"Soekirno","given":"Sadono","non-dropping-particle":"","parse-names":false,"suffix":""}],"edition":"Cet. 5","id":"ITEM-1","issued":{"date-parts":[["2001"]]},"number-of-pages":"h. 42","publisher":"Raja Grafindo Persada","publisher-place":"Jakarta","title":"Pengantar Teori Ekonomi Mikro","type":"book"},"uris":["http://www.mendeley.com/documents/?uuid=b4222d23-2a02-44d4-813f-812ad25c0b4a"]}],"mendeley":{"formattedCitation":"Sadono Soekirno, &lt;i&gt;Pengantar Teori Ekonomi Mikro&lt;/i&gt;, Cet. 5 (Jakarta: Raja Grafindo Persada, 2001).","manualFormatting":"Sadono Soekirno, Pengantar Teori Ekonomi Mikro, Cet. 5 (Jakarta: Raja Grafindo Persada, 2001), h. 42.","plainTextFormattedCitation":"Sadono Soekirno, Pengantar Teori Ekonomi Mikro, Cet. 5 (Jakarta: Raja Grafindo Persada, 2001).","previouslyFormattedCitation":"Sadono Soekirno, &lt;i&gt;Pengantar Teori Ekonomi Mikro&lt;/i&gt;, Cet. 5 (Jakarta: Raja Grafindo Persada, 2001)."},"properties":{"noteIndex":25},"schema":"https://github.com/citation-style-language/schema/raw/master/csl-citation.json"}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Sadono Soekirno, </w:t>
      </w:r>
      <w:r w:rsidRPr="00BE7C60">
        <w:rPr>
          <w:rFonts w:asciiTheme="majorBidi" w:hAnsiTheme="majorBidi" w:cstheme="majorBidi"/>
          <w:i/>
          <w:noProof/>
        </w:rPr>
        <w:t>Pengantar Teori Ekonomi Mikro</w:t>
      </w:r>
      <w:r w:rsidRPr="00BE7C60">
        <w:rPr>
          <w:rFonts w:asciiTheme="majorBidi" w:hAnsiTheme="majorBidi" w:cstheme="majorBidi"/>
          <w:noProof/>
        </w:rPr>
        <w:t>, Cet. 5 (Jakarta: Raja Grafindo Persada, 2001)</w:t>
      </w:r>
      <w:r w:rsidRPr="00BE7C60">
        <w:rPr>
          <w:rFonts w:asciiTheme="majorBidi" w:hAnsiTheme="majorBidi" w:cstheme="majorBidi"/>
          <w:noProof/>
          <w:lang w:val="id-ID"/>
        </w:rPr>
        <w:t>, h. 42</w:t>
      </w:r>
      <w:r w:rsidRPr="00BE7C60">
        <w:rPr>
          <w:rFonts w:asciiTheme="majorBidi" w:hAnsiTheme="majorBidi" w:cstheme="majorBidi"/>
          <w:noProof/>
        </w:rPr>
        <w:t>.</w:t>
      </w:r>
      <w:r w:rsidRPr="00BE7C60">
        <w:rPr>
          <w:rFonts w:asciiTheme="majorBidi" w:hAnsiTheme="majorBidi" w:cstheme="majorBidi"/>
        </w:rPr>
        <w:fldChar w:fldCharType="end"/>
      </w:r>
    </w:p>
  </w:footnote>
  <w:footnote w:id="26">
    <w:p w14:paraId="1E27CD47" w14:textId="27DF8A70" w:rsidR="00F856B5" w:rsidRPr="00BE7C60" w:rsidRDefault="00F856B5" w:rsidP="00C50BF8">
      <w:pPr>
        <w:pStyle w:val="FootnoteText"/>
        <w:jc w:val="both"/>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{"citationItems":[{"id":"ITEM-1","itemData":{"author":[{"dropping-particle":"","family":"Asri","given":"Rani Hapasari Kusuma","non-dropping-particle":"","parse-names":false,"suffix":""}],"id":"ITEM-1","issued":{"date-parts":[["2010"]]},"number-of-pages":"h. 63","publisher":"Universitas Lampung","title":"Analisis Perbandingan Sikap Konsumen dalam Memilih Pasar Tradisional dan Pasar Modern","type":"thesis"},"uris":["http://www.mendeley.com/documents/?uuid=a72fb9dd-5a4a-426d-8439-28f33d87917e"]}],"mendeley":{"formattedCitation":"Rani Hapasari Kusuma Asri, ‘Analisis Perbandingan Sikap Konsumen Dalam Memilih Pasar Tradisional Dan Pasar Modern’ (Universitas Lampung, 2010).","manualFormatting":"Rani Hapasari Kusuma Asri, ‘Analisis Perbandingan Sikap Konsumen Dalam Memilih Pasar Tradisional Dan Pasar Modern’ (Universitas Lampung, 2010), h. 63.","plainTextFormattedCitation":"Rani Hapasari Kusuma Asri, ‘Analisis Perbandingan Sikap Konsumen Dalam Memilih Pasar Tradisional Dan Pasar Modern’ (Universitas Lampung, 2010).","previouslyFormattedCitation":"Rani Hapasari Kusuma Asri, ‘Analisis Perbandingan Sikap Konsumen Dalam Memilih Pasar Tradisional Dan Pasar Modern’ (Universitas Lampung, 2010)."},"properties":{"noteIndex":26},"schema":"https://github.com/citation-style-language/schema/raw/master/csl-citation.json"}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Rani Hapasari Kusuma Asri, ‘Analisis Perbandingan Sikap Konsumen Dalam Memilih Pasar Tradisional Dan Pasar Modern’ (Universitas Lampung, 2010)</w:t>
      </w:r>
      <w:r w:rsidRPr="00BE7C60">
        <w:rPr>
          <w:rFonts w:asciiTheme="majorBidi" w:hAnsiTheme="majorBidi" w:cstheme="majorBidi"/>
          <w:noProof/>
          <w:lang w:val="id-ID"/>
        </w:rPr>
        <w:t>, h. 63</w:t>
      </w:r>
      <w:r w:rsidRPr="00BE7C60">
        <w:rPr>
          <w:rFonts w:asciiTheme="majorBidi" w:hAnsiTheme="majorBidi" w:cstheme="majorBidi"/>
          <w:noProof/>
        </w:rPr>
        <w:t>.</w:t>
      </w:r>
      <w:r w:rsidRPr="00BE7C60">
        <w:rPr>
          <w:rFonts w:asciiTheme="majorBidi" w:hAnsiTheme="majorBidi" w:cstheme="majorBidi"/>
        </w:rPr>
        <w:fldChar w:fldCharType="end"/>
      </w:r>
    </w:p>
  </w:footnote>
  <w:footnote w:id="27">
    <w:p w14:paraId="30D39587" w14:textId="76988F4C"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{"citationItems":[{"id":"ITEM-1","itemData":{"author":[{"dropping-particle":"","family":"Indonesia","given":"P3EI UII dan Bank","non-dropping-particle":"","parse-names":false,"suffix":""}],"id":"ITEM-1","issued":{"date-parts":[["2008"]]},"number-of-pages":"h.301","publisher":"PT RAJA GRAFINDO PERSADA","publisher-place":"Jakarta","title":"Ekonomi Islam","type":"book"},"uris":["http://www.mendeley.com/documents/?uuid=3e17429c-dc8c-4917-8071-97408b072d47"]}],"mendeley":{"formattedCitation":"Indonesia.","manualFormatting":"Indonesia, h. 301.","plainTextFormattedCitation":"Indonesia.","previouslyFormattedCitation":"Indonesia."},"properties":{"noteIndex":27},"schema":"https://github.com/citation-style-language/schema/raw/master/csl-citation.json"}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Indonesia</w:t>
      </w:r>
      <w:r w:rsidRPr="00BE7C60">
        <w:rPr>
          <w:rFonts w:asciiTheme="majorBidi" w:hAnsiTheme="majorBidi" w:cstheme="majorBidi"/>
          <w:noProof/>
          <w:lang w:val="id-ID"/>
        </w:rPr>
        <w:t>, h. 301</w:t>
      </w:r>
      <w:r w:rsidRPr="00BE7C60">
        <w:rPr>
          <w:rFonts w:asciiTheme="majorBidi" w:hAnsiTheme="majorBidi" w:cstheme="majorBidi"/>
          <w:noProof/>
        </w:rPr>
        <w:t>.</w:t>
      </w:r>
      <w:r w:rsidRPr="00BE7C60">
        <w:rPr>
          <w:rFonts w:asciiTheme="majorBidi" w:hAnsiTheme="majorBidi" w:cstheme="majorBidi"/>
        </w:rPr>
        <w:fldChar w:fldCharType="end"/>
      </w:r>
    </w:p>
  </w:footnote>
  <w:footnote w:id="28">
    <w:p w14:paraId="22E56B1D" w14:textId="5B2ABD55"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{"citationItems":[{"id":"ITEM-1","itemData":{"author":[{"dropping-particle":"","family":"Rivai","given":"Veithzal","non-dropping-particle":"","parse-names":false,"suffix":""}],"id":"ITEM-1","issued":{"date-parts":[["2012"]]},"number-of-pages":"h. 53","publisher":"PT. Gramedia Pustaka Utama","publisher-place":"Jakarta","title":"Islamic Marketing","type":"book"},"uris":["http://www.mendeley.com/documents/?uuid=87f11f8a-8f82-435b-8dcb-c48264eb0077"]}],"mendeley":{"formattedCitation":"Veithzal Rivai, &lt;i&gt;Islamic Marketing&lt;/i&gt; (Jakarta: PT. Gramedia Pustaka Utama, 2012).","manualFormatting":"Veithzal Rivai, Islamic Marketing (Jakarta: PT. Gramedia Pustaka Utama, 2012), h.53.","plainTextFormattedCitation":"Veithzal Rivai, Islamic Marketing (Jakarta: PT. Gramedia Pustaka Utama, 2012).","previouslyFormattedCitation":"Veithzal Rivai, &lt;i&gt;Islamic Marketing&lt;/i&gt; (Jakarta: PT. Gramedia Pustaka Utama, 2012)."},"properties":{"noteIndex":28},"schema":"https://github.com/citation-style-language/schema/raw/master/csl-citation.json"}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Veithzal Rivai, </w:t>
      </w:r>
      <w:r w:rsidRPr="00BE7C60">
        <w:rPr>
          <w:rFonts w:asciiTheme="majorBidi" w:hAnsiTheme="majorBidi" w:cstheme="majorBidi"/>
          <w:i/>
          <w:noProof/>
        </w:rPr>
        <w:t>Islamic Marketing</w:t>
      </w:r>
      <w:r w:rsidRPr="00BE7C60">
        <w:rPr>
          <w:rFonts w:asciiTheme="majorBidi" w:hAnsiTheme="majorBidi" w:cstheme="majorBidi"/>
          <w:noProof/>
        </w:rPr>
        <w:t xml:space="preserve"> (Jakarta: PT. Gramedia Pustaka Utama, 2012)</w:t>
      </w:r>
      <w:r w:rsidRPr="00BE7C60">
        <w:rPr>
          <w:rFonts w:asciiTheme="majorBidi" w:hAnsiTheme="majorBidi" w:cstheme="majorBidi"/>
          <w:noProof/>
          <w:lang w:val="id-ID"/>
        </w:rPr>
        <w:t>, h.53</w:t>
      </w:r>
      <w:r w:rsidRPr="00BE7C60">
        <w:rPr>
          <w:rFonts w:asciiTheme="majorBidi" w:hAnsiTheme="majorBidi" w:cstheme="majorBidi"/>
          <w:noProof/>
        </w:rPr>
        <w:t>.</w:t>
      </w:r>
      <w:r w:rsidRPr="00BE7C60">
        <w:rPr>
          <w:rFonts w:asciiTheme="majorBidi" w:hAnsiTheme="majorBidi" w:cstheme="majorBidi"/>
        </w:rPr>
        <w:fldChar w:fldCharType="end"/>
      </w:r>
    </w:p>
  </w:footnote>
  <w:footnote w:id="29">
    <w:p w14:paraId="59EF3347" w14:textId="0AAD648F"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{"citationItems":[{"id":"ITEM-1","itemData":{"abstract":"The development of social media today accommodate a variety of works. Ideas in the form of photos, videos and writings and even potrait and comics including the types of works that can be found on various social media. Social media both content and characteristics of social media is quite diverse, most social media is a place to socialize, share opinions and chatting through chat but social media a little different is LINE Webtoon. LINE Webtoon is a digital comic reading app that is part of LINE's social media products. Comics on social media LINE Webtoon can be accessed for free and have many different genres and titles. The webtoon user segmentation is quite extensive, ranging from 14 years old to adults including among students. Researchers want to know the influence of social media LINE Webtoon to interest in reading comic students of Riau University. LINE Webtoon social researcher used by students of Riau University and students to respond in the form of interest in reading comics. The purpose of this study to determine the influence of social media LINE Webtoon to interest in reading comic students of Riau University.The method used is the method of quantitative explanation research, data collection techniques in this study using questionnaires. The number of samples in this study were 96 respondents. Sampling using Accidental Sampling. To find out how big the influence of these two variables, the researcher uses a simple linear analysis. For data processing questionnaire, done by using Program Statistic Product And Service Solution (SPSS) Windows version 17.The results of research on the influence of social media LINE Webtoon with indicators (Participation, Openness, Conversation, Community and Interconnected) to the interest in reading comics (the need for reading, reading-seeking, fun to read, interest in reading, continued) on the students of Riau University obtained regression coefficient value Y = 5.904 + 0.610 X with a significance level of 0.000 smaller than α = 0.05. This means that there is an influence of social media LINE Webtoon to interest in reading comics on students of the University of Riau for 49.7% and fall into the middle category of influence is. The percentage indicates that Social Media LINE Webtoon affects reading interest. thus H0 is rejected and Ha accepted.","author":[{"dropping-particle":"","family":"Putri","given":"Dwifany Yodina","non-dropping-particle":"","parse-names":false,"suffix":""}],"container-title":"Jom Fisip","id":"ITEM-1","issue":"1","issued":{"date-parts":[["2018"]]},"page":"h. 3","title":"Pengaruh Relokasi Pasar Terhadap Sosial dan Ekonomi Pedagang di Pasar Atas Bukittinggi","type":"article-journal","volume":"5"},"uris":["http://www.mendeley.com/documents/?uuid=7456691a-0d9d-4dd9-a73f-cfe6aaccbf81"]}],"mendeley":{"formattedCitation":"Putri.","manualFormatting":"Putri, h. 3.","plainTextFormattedCitation":"Putri.","previouslyFormattedCitation":"Putri."},"properties":{"noteIndex":29},"schema":"https://github.com/citation-style-language/schema/raw/master/csl-citation.json"}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Putri</w:t>
      </w:r>
      <w:r w:rsidRPr="00BE7C60">
        <w:rPr>
          <w:rFonts w:asciiTheme="majorBidi" w:hAnsiTheme="majorBidi" w:cstheme="majorBidi"/>
          <w:noProof/>
          <w:lang w:val="id-ID"/>
        </w:rPr>
        <w:t>, h. 3</w:t>
      </w:r>
      <w:r w:rsidRPr="00BE7C60">
        <w:rPr>
          <w:rFonts w:asciiTheme="majorBidi" w:hAnsiTheme="majorBidi" w:cstheme="majorBidi"/>
          <w:noProof/>
        </w:rPr>
        <w:t>.</w:t>
      </w:r>
      <w:r w:rsidRPr="00BE7C60">
        <w:rPr>
          <w:rFonts w:asciiTheme="majorBidi" w:hAnsiTheme="majorBidi" w:cstheme="majorBidi"/>
        </w:rPr>
        <w:fldChar w:fldCharType="end"/>
      </w:r>
    </w:p>
  </w:footnote>
  <w:footnote w:id="30">
    <w:p w14:paraId="326700EB" w14:textId="42B83705"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{"citationItems":[{"id":"ITEM-1","itemData":{"ISBN":"0813727251","author":[{"dropping-particle":"","family":"Dwika Lodia Putri, Aris Ariyanto","given":"Dede Andi","non-dropping-particle":"","parse-names":false,"suffix":""}],"id":"ITEM-1","issued":{"date-parts":[["2021"]]},"number-of-pages":"157-158","publisher":"CV INSAN CENDEKIA MANDIRI","publisher-place":"Nagari Koto Baru","title":"Buku Ajar Pengantar Ekonomi Mikro","type":"book"},"uris":["http://www.mendeley.com/documents/?uuid=55e45100-e372-4a35-a46d-2c7b873c4911"]}],"mendeley":{"formattedCitation":"Dede Andi Dwika Lodia Putri, Aris Ariyanto, &lt;i&gt;Buku Ajar Pengantar Ekonomi Mikro&lt;/i&gt; (Nagari Koto Baru: CV INSAN CENDEKIA MANDIRI, 2021).","manualFormatting":"Dede Andi Dwika Lodia Putri, Aris Ariyanto, Buku Ajar Pengantar Ekonomi Mikro (Nagari Koto Baru: CV INSAN CENDEKIA MANDIRI, 2021), h. 157-158.","plainTextFormattedCitation":"Dede Andi Dwika Lodia Putri, Aris Ariyanto, Buku Ajar Pengantar Ekonomi Mikro (Nagari Koto Baru: CV INSAN CENDEKIA MANDIRI, 2021).","previouslyFormattedCitation":"Dede Andi Dwika Lodia Putri, Aris Ariyanto, &lt;i&gt;Buku Ajar Pengantar Ekonomi Mikro&lt;/i&gt; (Nagari Koto Baru: CV INSAN CENDEKIA MANDIRI, 2021)."},"properties":{"noteIndex":30},"schema":"https://github.com/citation-style-language/schema/raw/master/csl-citation.json"}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Dede Andi Dwika Lodia Putri, Aris Ariyanto, </w:t>
      </w:r>
      <w:r w:rsidRPr="00BE7C60">
        <w:rPr>
          <w:rFonts w:asciiTheme="majorBidi" w:hAnsiTheme="majorBidi" w:cstheme="majorBidi"/>
          <w:i/>
          <w:noProof/>
        </w:rPr>
        <w:t>Buku Ajar Pengantar Ekonomi Mikro</w:t>
      </w:r>
      <w:r w:rsidRPr="00BE7C60">
        <w:rPr>
          <w:rFonts w:asciiTheme="majorBidi" w:hAnsiTheme="majorBidi" w:cstheme="majorBidi"/>
          <w:noProof/>
        </w:rPr>
        <w:t xml:space="preserve"> (Nagari Koto Baru: CV INSAN CENDEKIA MANDIRI, 2021)</w:t>
      </w:r>
      <w:r w:rsidRPr="00BE7C60">
        <w:rPr>
          <w:rFonts w:asciiTheme="majorBidi" w:hAnsiTheme="majorBidi" w:cstheme="majorBidi"/>
          <w:noProof/>
          <w:lang w:val="id-ID"/>
        </w:rPr>
        <w:t>, h. 157-158</w:t>
      </w:r>
      <w:r w:rsidRPr="00BE7C60">
        <w:rPr>
          <w:rFonts w:asciiTheme="majorBidi" w:hAnsiTheme="majorBidi" w:cstheme="majorBidi"/>
          <w:noProof/>
        </w:rPr>
        <w:t>.</w:t>
      </w:r>
      <w:r w:rsidRPr="00BE7C60">
        <w:rPr>
          <w:rFonts w:asciiTheme="majorBidi" w:hAnsiTheme="majorBidi" w:cstheme="majorBidi"/>
        </w:rPr>
        <w:fldChar w:fldCharType="end"/>
      </w:r>
    </w:p>
  </w:footnote>
  <w:footnote w:id="31">
    <w:p w14:paraId="07EFEADA" w14:textId="53C0707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{"citationItems":[{"id":"ITEM-1","itemData":{"ISBN":"9781467369640","ISSN":"10636919","abstract":"Figure 1: Real-time reconstructions of a moving scene with DynamicFusion; both the person and the camera are moving. The initially noisy and incomplete model is progressively denoised and completed over time (left to right). Abstract We present the first dense SLAM system capable of re-constructing non-rigidly deforming scenes in real-time, by fusing together RGBD scans captured from commodity sen-sors. Our DynamicFusion approach reconstructs scene ge-ometry whilst simultaneously estimating a dense volumet-ric 6D motion field that warps the estimated geometry into a live frame. Like KinectFusion, our system produces in-creasingly denoised, detailed, and complete reconstructions as more measurements are fused, and displays the updated model in real time. Because we do not require a template or other prior scene model, the approach is applicable to a wide range of moving objects and scenes. 3D scanning traditionally involves separate capture and off-line processing phases, requiring very careful planning of the capture to make sure that every surface is cov-ered. In practice, it's very difficult to avoid holes, requir-ing several iterations of capture, reconstruction, identifying holes, and recapturing missing regions to ensure a complete model. Real-time 3D reconstruction systems like KinectFu-sion [18, 10] represent a major advance, by providing users the ability to instantly see the reconstruction and identify regions that remain to be scanned. KinectFusion spurred a flurry of follow up research aimed at robustifying the track-ing [9, 32] and expanding its spatial mapping capabilities to larger environments [22, 19, 34, 31, 9]. However, as with all traditional SLAM and dense re-construction systems, the most basic assumption behind KinectFusion is that the observed scene is largely static. The core question we tackle in this paper is: How can we generalise KinectFusion to reconstruct and track dynamic,","author":[{"dropping-particle":"","family":"Hidayati","given":"Syafaatul","non-dropping-particle":"","parse-names":false,"suffix":""}],"id":"ITEM-1","issued":{"date-parts":[["2019"]]},"number-of-pages":"123-124","publisher":"UNPAM PRESS","publisher-place":"Pamulang","title":"Teori Ekonomi Mikro","type":"book"},"uris":["http://www.mendeley.com/documents/?uuid=a8e6212e-3514-4b55-ac5f-a1a7d342f6e1"]}],"mendeley":{"formattedCitation":"Syafaatul Hidayati, &lt;i&gt;Teori Ekonomi Mikro&lt;/i&gt; (Pamulang: UNPAM PRESS, 2019).","manualFormatting":"Syafaatul Hidayati, Teori Ekonomi Mikro (Pamulang: UNPAM PRESS, 2019), h. 123-124.","plainTextFormattedCitation":"Syafaatul Hidayati, Teori Ekonomi Mikro (Pamulang: UNPAM PRESS, 2019).","previouslyFormattedCitation":"Syafaatul Hidayati, &lt;i&gt;Teori Ekonomi Mikro&lt;/i&gt; (Pamulang: UNPAM PRESS, 2019)."},"properties":{"noteIndex":31},"schema":"https://github.com/citation-style-language/schema/raw/master/csl-citation.json"}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 xml:space="preserve">Syafaatul Hidayati, </w:t>
      </w:r>
      <w:r w:rsidRPr="00BE7C60">
        <w:rPr>
          <w:rFonts w:asciiTheme="majorBidi" w:hAnsiTheme="majorBidi" w:cstheme="majorBidi"/>
          <w:i/>
          <w:noProof/>
          <w:lang w:val="id-ID"/>
        </w:rPr>
        <w:t>Teori Ekonomi Mikro</w:t>
      </w:r>
      <w:r w:rsidRPr="00BE7C60">
        <w:rPr>
          <w:rFonts w:asciiTheme="majorBidi" w:hAnsiTheme="majorBidi" w:cstheme="majorBidi"/>
          <w:noProof/>
          <w:lang w:val="id-ID"/>
        </w:rPr>
        <w:t xml:space="preserve"> (Pamulang: UNPAM PRESS, 2019), h. 123-124.</w:t>
      </w:r>
      <w:r w:rsidRPr="00BE7C60">
        <w:rPr>
          <w:rFonts w:asciiTheme="majorBidi" w:hAnsiTheme="majorBidi" w:cstheme="majorBidi"/>
        </w:rPr>
        <w:fldChar w:fldCharType="end"/>
      </w:r>
    </w:p>
  </w:footnote>
  <w:footnote w:id="32">
    <w:p w14:paraId="683183FC" w14:textId="302EC34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{"citationItems":[{"id":"ITEM-1","itemData":{"ISBN":"9781467369640","ISSN":"10636919","abstract":"Figure 1: Real-time reconstructions of a moving scene with DynamicFusion; both the person and the camera are moving. The initially noisy and incomplete model is progressively denoised and completed over time (left to right). Abstract We present the first dense SLAM system capable of re-constructing non-rigidly deforming scenes in real-time, by fusing together RGBD scans captured from commodity sen-sors. Our DynamicFusion approach reconstructs scene ge-ometry whilst simultaneously estimating a dense volumet-ric 6D motion field that warps the estimated geometry into a live frame. Like KinectFusion, our system produces in-creasingly denoised, detailed, and complete reconstructions as more measurements are fused, and displays the updated model in real time. Because we do not require a template or other prior scene model, the approach is applicable to a wide range of moving objects and scenes. 3D scanning traditionally involves separate capture and off-line processing phases, requiring very careful planning of the capture to make sure that every surface is cov-ered. In practice, it's very difficult to avoid holes, requir-ing several iterations of capture, reconstruction, identifying holes, and recapturing missing regions to ensure a complete model. Real-time 3D reconstruction systems like KinectFu-sion [18, 10] represent a major advance, by providing users the ability to instantly see the reconstruction and identify regions that remain to be scanned. KinectFusion spurred a flurry of follow up research aimed at robustifying the track-ing [9, 32] and expanding its spatial mapping capabilities to larger environments [22, 19, 34, 31, 9]. However, as with all traditional SLAM and dense re-construction systems, the most basic assumption behind KinectFusion is that the observed scene is largely static. The core question we tackle in this paper is: How can we generalise KinectFusion to reconstruct and track dynamic,","author":[{"dropping-particle":"","family":"Hidayati","given":"Syafaatul","non-dropping-particle":"","parse-names":false,"suffix":""}],"id":"ITEM-1","issued":{"date-parts":[["2019"]]},"number-of-pages":"123-124","publisher":"UNPAM PRESS","publisher-place":"Pamulang","title":"Teori Ekonomi Mikro","type":"book"},"uris":["http://www.mendeley.com/documents/?uuid=a8e6212e-3514-4b55-ac5f-a1a7d342f6e1"]}],"mendeley":{"formattedCitation":"Hidayati.","manualFormatting":"Hidayati, h. 132.","plainTextFormattedCitation":"Hidayati.","previouslyFormattedCitation":"Hidayati."},"properties":{"noteIndex":32},"schema":"https://github.com/citation-style-language/schema/raw/master/csl-citation.json"}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Hidayati</w:t>
      </w:r>
      <w:r w:rsidRPr="00BE7C60">
        <w:rPr>
          <w:rFonts w:asciiTheme="majorBidi" w:hAnsiTheme="majorBidi" w:cstheme="majorBidi"/>
          <w:noProof/>
          <w:lang w:val="id-ID"/>
        </w:rPr>
        <w:t>, h. 132</w:t>
      </w:r>
      <w:r w:rsidRPr="00BE7C60">
        <w:rPr>
          <w:rFonts w:asciiTheme="majorBidi" w:hAnsiTheme="majorBidi" w:cstheme="majorBidi"/>
          <w:noProof/>
        </w:rPr>
        <w:t>.</w:t>
      </w:r>
      <w:r w:rsidRPr="00BE7C60">
        <w:rPr>
          <w:rFonts w:asciiTheme="majorBidi" w:hAnsiTheme="majorBidi" w:cstheme="majorBidi"/>
        </w:rPr>
        <w:fldChar w:fldCharType="end"/>
      </w:r>
    </w:p>
  </w:footnote>
  <w:footnote w:id="33">
    <w:p w14:paraId="5150602E" w14:textId="2C40525C"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{"citationItems":[{"id":"ITEM-1","itemData":{"ISBN":"9781467369640","ISSN":"10636919","abstract":"Figure 1: Real-time reconstructions of a moving scene with DynamicFusion; both the person and the camera are moving. The initially noisy and incomplete model is progressively denoised and completed over time (left to right). Abstract We present the first dense SLAM system capable of re-constructing non-rigidly deforming scenes in real-time, by fusing together RGBD scans captured from commodity sen-sors. Our DynamicFusion approach reconstructs scene ge-ometry whilst simultaneously estimating a dense volumet-ric 6D motion field that warps the estimated geometry into a live frame. Like KinectFusion, our system produces in-creasingly denoised, detailed, and complete reconstructions as more measurements are fused, and displays the updated model in real time. Because we do not require a template or other prior scene model, the approach is applicable to a wide range of moving objects and scenes. 3D scanning traditionally involves separate capture and off-line processing phases, requiring very careful planning of the capture to make sure that every surface is cov-ered. In practice, it's very difficult to avoid holes, requir-ing several iterations of capture, reconstruction, identifying holes, and recapturing missing regions to ensure a complete model. Real-time 3D reconstruction systems like KinectFu-sion [18, 10] represent a major advance, by providing users the ability to instantly see the reconstruction and identify regions that remain to be scanned. KinectFusion spurred a flurry of follow up research aimed at robustifying the track-ing [9, 32] and expanding its spatial mapping capabilities to larger environments [22, 19, 34, 31, 9]. However, as with all traditional SLAM and dense re-construction systems, the most basic assumption behind KinectFusion is that the observed scene is largely static. The core question we tackle in this paper is: How can we generalise KinectFusion to reconstruct and track dynamic,","author":[{"dropping-particle":"","family":"Hidayati","given":"Syafaatul","non-dropping-particle":"","parse-names":false,"suffix":""}],"id":"ITEM-1","issued":{"date-parts":[["2019"]]},"number-of-pages":"123-124","publisher":"UNPAM PRESS","publisher-place":"Pamulang","title":"Teori Ekonomi Mikro","type":"book"},"uris":["http://www.mendeley.com/documents/?uuid=a8e6212e-3514-4b55-ac5f-a1a7d342f6e1"]}],"mendeley":{"formattedCitation":"Hidayati.","manualFormatting":"Hidayati, h. 141-142.","plainTextFormattedCitation":"Hidayati.","previouslyFormattedCitation":"Hidayati."},"properties":{"noteIndex":33},"schema":"https://github.com/citation-style-language/schema/raw/master/csl-citation.json"}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Hidayati</w:t>
      </w:r>
      <w:r w:rsidRPr="00BE7C60">
        <w:rPr>
          <w:rFonts w:asciiTheme="majorBidi" w:hAnsiTheme="majorBidi" w:cstheme="majorBidi"/>
          <w:noProof/>
          <w:lang w:val="id-ID"/>
        </w:rPr>
        <w:t>, h. 141-142</w:t>
      </w:r>
      <w:r w:rsidRPr="00BE7C60">
        <w:rPr>
          <w:rFonts w:asciiTheme="majorBidi" w:hAnsiTheme="majorBidi" w:cstheme="majorBidi"/>
          <w:noProof/>
        </w:rPr>
        <w:t>.</w:t>
      </w:r>
      <w:r w:rsidRPr="00BE7C60">
        <w:rPr>
          <w:rFonts w:asciiTheme="majorBidi" w:hAnsiTheme="majorBidi" w:cstheme="majorBidi"/>
        </w:rPr>
        <w:fldChar w:fldCharType="end"/>
      </w:r>
    </w:p>
  </w:footnote>
  <w:footnote w:id="34">
    <w:p w14:paraId="56EE71D8" w14:textId="6AB969F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{"citationItems":[{"id":"ITEM-1","itemData":{"ISBN":"0813727251","author":[{"dropping-particle":"","family":"Dwika Lodia Putri, Aris Ariyanto","given":"Dede Andi","non-dropping-particle":"","parse-names":false,"suffix":""}],"id":"ITEM-1","issued":{"date-parts":[["2021"]]},"number-of-pages":"157-158","publisher":"CV INSAN CENDEKIA MANDIRI","publisher-place":"Nagari Koto Baru","title":"Buku Ajar Pengantar Ekonomi Mikro","type":"book"},"uris":["http://www.mendeley.com/documents/?uuid=55e45100-e372-4a35-a46d-2c7b873c4911"]}],"mendeley":{"formattedCitation":"Dwika Lodia Putri, Aris Ariyanto.","manualFormatting":"Dwika Lodia Putri, Aris Ariyanto, h. 169-170.","plainTextFormattedCitation":"Dwika Lodia Putri, Aris Ariyanto.","previouslyFormattedCitation":"Dwika Lodia Putri, Aris Ariyanto."},"properties":{"noteIndex":34},"schema":"https://github.com/citation-style-language/schema/raw/master/csl-citation.json"}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Dwika Lodia Putri, Aris Ariyanto</w:t>
      </w:r>
      <w:r w:rsidRPr="00BE7C60">
        <w:rPr>
          <w:rFonts w:asciiTheme="majorBidi" w:hAnsiTheme="majorBidi" w:cstheme="majorBidi"/>
          <w:noProof/>
          <w:lang w:val="id-ID"/>
        </w:rPr>
        <w:t>, h. 169-170</w:t>
      </w:r>
      <w:r w:rsidRPr="00BE7C60">
        <w:rPr>
          <w:rFonts w:asciiTheme="majorBidi" w:hAnsiTheme="majorBidi" w:cstheme="majorBidi"/>
          <w:noProof/>
        </w:rPr>
        <w:t>.</w:t>
      </w:r>
      <w:r w:rsidRPr="00BE7C60">
        <w:rPr>
          <w:rFonts w:asciiTheme="majorBidi" w:hAnsiTheme="majorBidi" w:cstheme="majorBidi"/>
        </w:rPr>
        <w:fldChar w:fldCharType="end"/>
      </w:r>
    </w:p>
  </w:footnote>
  <w:footnote w:id="35">
    <w:p w14:paraId="4D00EAA7" w14:textId="22C86EDC" w:rsidR="00F856B5" w:rsidRPr="00BE7C60" w:rsidRDefault="00F856B5" w:rsidP="00B24415">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{"citationItems":[{"id":"ITEM-1","itemData":{"ISBN":"9781467369640","ISSN":"10636919","abstract":"Figure 1: Real-time reconstructions of a moving scene with DynamicFusion; both the person and the camera are moving. The initially noisy and incomplete model is progressively denoised and completed over time (left to right). Abstract We present the first dense SLAM system capable of re-constructing non-rigidly deforming scenes in real-time, by fusing together RGBD scans captured from commodity sen-sors. Our DynamicFusion approach reconstructs scene ge-ometry whilst simultaneously estimating a dense volumet-ric 6D motion field that warps the estimated geometry into a live frame. Like KinectFusion, our system produces in-creasingly denoised, detailed, and complete reconstructions as more measurements are fused, and displays the updated model in real time. Because we do not require a template or other prior scene model, the approach is applicable to a wide range of moving objects and scenes. 3D scanning traditionally involves separate capture and off-line processing phases, requiring very careful planning of the capture to make sure that every surface is cov-ered. In practice, it's very difficult to avoid holes, requir-ing several iterations of capture, reconstruction, identifying holes, and recapturing missing regions to ensure a complete model. Real-time 3D reconstruction systems like KinectFu-sion [18, 10] represent a major advance, by providing users the ability to instantly see the reconstruction and identify regions that remain to be scanned. KinectFusion spurred a flurry of follow up research aimed at robustifying the track-ing [9, 32] and expanding its spatial mapping capabilities to larger environments [22, 19, 34, 31, 9]. However, as with all traditional SLAM and dense re-construction systems, the most basic assumption behind KinectFusion is that the observed scene is largely static. The core question we tackle in this paper is: How can we generalise KinectFusion to reconstruct and track dynamic,","author":[{"dropping-particle":"","family":"Hidayati","given":"Syafaatul","non-dropping-particle":"","parse-names":false,"suffix":""}],"id":"ITEM-1","issued":{"date-parts":[["2019"]]},"number-of-pages":"123-124","publisher":"UNPAM PRESS","publisher-place":"Pamulang","title":"Teori Ekonomi Mikro","type":"book"},"uris":["http://www.mendeley.com/documents/?uuid=a8e6212e-3514-4b55-ac5f-a1a7d342f6e1","http://www.mendeley.com/documents/?uuid=0f99d49e-e4a1-4e9d-8107-30dd15a6db2b"]}],"mendeley":{"formattedCitation":"Hidayati.","manualFormatting":"Hidayati","plainTextFormattedCitation":"Hidayati.","previouslyFormattedCitation":"Hidayati."},"properties":{"noteIndex":35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Hidayati</w:t>
      </w:r>
      <w:r w:rsidRPr="00BE7C60">
        <w:rPr>
          <w:rFonts w:asciiTheme="majorBidi" w:hAnsiTheme="majorBidi" w:cstheme="majorBidi"/>
        </w:rPr>
        <w:fldChar w:fldCharType="end"/>
      </w:r>
      <w:r w:rsidRPr="00BE7C60">
        <w:rPr>
          <w:rFonts w:asciiTheme="majorBidi" w:hAnsiTheme="majorBidi" w:cstheme="majorBidi"/>
        </w:rPr>
        <w:t>, h. 156</w:t>
      </w:r>
    </w:p>
  </w:footnote>
  <w:footnote w:id="36">
    <w:p w14:paraId="1328B7E7" w14:textId="47424A1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{"citationItems":[{"id":"ITEM-1","itemData":{"ISBN":"0813727251","author":[{"dropping-particle":"","family":"Dwika Lodia Putri, Aris Ariyanto","given":"Dede Andi","non-dropping-particle":"","parse-names":false,"suffix":""}],"id":"ITEM-1","issued":{"date-parts":[["2021"]]},"number-of-pages":"157-158","publisher":"CV INSAN CENDEKIA MANDIRI","publisher-place":"Nagari Koto Baru","title":"Buku Ajar Pengantar Ekonomi Mikro","type":"book"},"uris":["http://www.mendeley.com/documents/?uuid=55e45100-e372-4a35-a46d-2c7b873c4911"]}],"mendeley":{"formattedCitation":"Dwika Lodia Putri, Aris Ariyanto.","manualFormatting":"Dwika Lodia Putri, Aris Ariyanto, h. 184-185.","plainTextFormattedCitation":"Dwika Lodia Putri, Aris Ariyanto.","previouslyFormattedCitation":"Dwika Lodia Putri, Aris Ariyanto."},"properties":{"noteIndex":36},"schema":"https://github.com/citation-style-language/schema/raw/master/csl-citation.json"}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Dwika Lodia Putri, Aris Ariyanto</w:t>
      </w:r>
      <w:r w:rsidRPr="00BE7C60">
        <w:rPr>
          <w:rFonts w:asciiTheme="majorBidi" w:hAnsiTheme="majorBidi" w:cstheme="majorBidi"/>
          <w:noProof/>
          <w:lang w:val="id-ID"/>
        </w:rPr>
        <w:t>, h. 184-185</w:t>
      </w:r>
      <w:r w:rsidRPr="00BE7C60">
        <w:rPr>
          <w:rFonts w:asciiTheme="majorBidi" w:hAnsiTheme="majorBidi" w:cstheme="majorBidi"/>
          <w:noProof/>
        </w:rPr>
        <w:t>.</w:t>
      </w:r>
      <w:r w:rsidRPr="00BE7C60">
        <w:rPr>
          <w:rFonts w:asciiTheme="majorBidi" w:hAnsiTheme="majorBidi" w:cstheme="majorBidi"/>
        </w:rPr>
        <w:fldChar w:fldCharType="end"/>
      </w:r>
    </w:p>
  </w:footnote>
  <w:footnote w:id="37">
    <w:p w14:paraId="11575236" w14:textId="0D6E252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{"citationItems":[{"id":"ITEM-1","itemData":{"author":[{"dropping-particle":"","family":"Endi","given":"Sarwoko","non-dropping-particle":"","parse-names":false,"suffix":""}],"container-title":"Jurnal Ekonomi Modernisasi","id":"ITEM-1","issued":{"date-parts":[["2008"]]},"page":"h. 99","title":"Dampak Keberadaan Pasar Modern Terhadap Kinerja Pedagang Pasar Tradisional Di Wilayah Kabupaten Malang","type":"article-journal","volume":"Vol. 8"},"uris":["http://www.mendeley.com/documents/?uuid=b8605564-ae01-4bf5-841d-f231104f6c8f"]}],"mendeley":{"formattedCitation":"Sarwoko Endi, ‘Dampak Keberadaan Pasar Modern Terhadap Kinerja Pedagang Pasar Tradisional Di Wilayah Kabupaten Malang’, &lt;i&gt;Jurnal Ekonomi Modernisasi&lt;/i&gt;, Vol. 8 (2008), h. 99.","plainTextFormattedCitation":"Sarwoko Endi, ‘Dampak Keberadaan Pasar Modern Terhadap Kinerja Pedagang Pasar Tradisional Di Wilayah Kabupaten Malang’, Jurnal Ekonomi Modernisasi, Vol. 8 (2008), h. 99.","previouslyFormattedCitation":"Sarwoko Endi, ‘Dampak Keberadaan Pasar Modern Terhadap Kinerja Pedagang Pasar Tradisional Di Wilayah Kabupaten Malang’, &lt;i&gt;Jurnal Ekonomi Modernisasi&lt;/i&gt;, Vol. 8 (2008), h. 99."},"properties":{"noteIndex":37},"schema":"https://github.com/citation-style-language/schema/raw/master/csl-citation.json"}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Sarwoko Endi, ‘Dampak Keberadaan Pasar Modern Terhadap Kinerja Pedagang Pasar Tradisional Di Wilayah Kabupaten Malang’, </w:t>
      </w:r>
      <w:r w:rsidRPr="00BE7C60">
        <w:rPr>
          <w:rFonts w:asciiTheme="majorBidi" w:hAnsiTheme="majorBidi" w:cstheme="majorBidi"/>
          <w:i/>
          <w:noProof/>
        </w:rPr>
        <w:t>Jurnal Ekonomi Modernisasi</w:t>
      </w:r>
      <w:r w:rsidRPr="00BE7C60">
        <w:rPr>
          <w:rFonts w:asciiTheme="majorBidi" w:hAnsiTheme="majorBidi" w:cstheme="majorBidi"/>
          <w:noProof/>
        </w:rPr>
        <w:t>, Vol. 8 (2008), h. 99.</w:t>
      </w:r>
      <w:r w:rsidRPr="00BE7C60">
        <w:rPr>
          <w:rFonts w:asciiTheme="majorBidi" w:hAnsiTheme="majorBidi" w:cstheme="majorBidi"/>
        </w:rPr>
        <w:fldChar w:fldCharType="end"/>
      </w:r>
    </w:p>
  </w:footnote>
  <w:footnote w:id="38">
    <w:p w14:paraId="2321C250" w14:textId="57BEA7B5"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{"citationItems":[{"id":"ITEM-1","itemData":{"author":[{"dropping-particle":"","family":"Ilhami","given":"Muhammad Ridha","non-dropping-particle":"","parse-names":false,"suffix":""},{"dropping-particle":"","family":"Abbas","given":"Ersis Warmansyah","non-dropping-particle":"","parse-names":false,"suffix":""},{"dropping-particle":"","family":"Mutiani","given":"","non-dropping-particle":"","parse-names":false,"suffix":""},{"dropping-particle":"","family":"Jumriani","given":"","non-dropping-particle":"","parse-names":false,"suffix":""},{"dropping-particle":"","family":"Rusmaniah","given":"","non-dropping-particle":"","parse-names":false,"suffix":""}],"container-title":"The Innovation of Social Studies Journal","id":"ITEM-1","issue":"No.1","issued":{"date-parts":[["2022"]]},"page":"h. 71-83","title":"The Social Values of the Banjar People in Traditional Markets","type":"article-journal","volume":"Vol. 4"},"uris":["http://www.mendeley.com/documents/?uuid=40bddeff-c3ce-4264-8233-67555e0add54"]}],"mendeley":{"formattedCitation":"Muhammad Ridha Ilhami and others, ‘The Social Values of the Banjar People in Traditional Markets’, &lt;i&gt;The Innovation of Social Studies Journal&lt;/i&gt;, Vol. 4.No.1 (2022), h. 71-83.","plainTextFormattedCitation":"Muhammad Ridha Ilhami and others, ‘The Social Values of the Banjar People in Traditional Markets’, The Innovation of Social Studies Journal, Vol. 4.No.1 (2022), h. 71-83.","previouslyFormattedCitation":"Muhammad Ridha Ilhami and others, ‘The Social Values of the Banjar People in Traditional Markets’, &lt;i&gt;The Innovation of Social Studies Journal&lt;/i&gt;, Vol. 4.No.1 (2022), h. 71-83."},"properties":{"noteIndex":38},"schema":"https://github.com/citation-style-language/schema/raw/master/csl-citation.json"}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Muhammad Ridha Ilhami and others, ‘The Social Values of the Banjar People in Traditional Markets’, </w:t>
      </w:r>
      <w:r w:rsidRPr="00BE7C60">
        <w:rPr>
          <w:rFonts w:asciiTheme="majorBidi" w:hAnsiTheme="majorBidi" w:cstheme="majorBidi"/>
          <w:i/>
          <w:noProof/>
        </w:rPr>
        <w:t>The Innovation of Social Studies Journal</w:t>
      </w:r>
      <w:r w:rsidRPr="00BE7C60">
        <w:rPr>
          <w:rFonts w:asciiTheme="majorBidi" w:hAnsiTheme="majorBidi" w:cstheme="majorBidi"/>
          <w:noProof/>
        </w:rPr>
        <w:t>, Vol. 4.No.1 (2022), h. 71-83.</w:t>
      </w:r>
      <w:r w:rsidRPr="00BE7C60">
        <w:rPr>
          <w:rFonts w:asciiTheme="majorBidi" w:hAnsiTheme="majorBidi" w:cstheme="majorBidi"/>
        </w:rPr>
        <w:fldChar w:fldCharType="end"/>
      </w:r>
    </w:p>
  </w:footnote>
  <w:footnote w:id="39">
    <w:p w14:paraId="36BA6281" w14:textId="2B59030B"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{"citationItems":[{"id":"ITEM-1","itemData":{"abstract":"being pushed by the modern market. Recently Sampangan Market has been relocated which is only approximately 1 km away from the site of the old market, it is expected to bring better impact than the Old Sampangan Market. From the above case, researchers were interested in examining the impact of the relocation of the market, the Case Study in Sampangan Market Semarang. Purposes of this study were: 1) To investigate the impact to the traders individually, 2) the impact to the traders (traders association), 3) the impact to the buyers, 4) the impact to the community around the market, 5) the impact to the market managers. The use of the study: 1) To examine the impact of the relocation of the market, 2) As the materials of information for the study of social science, 3) For the inputs to Dinas Pasar Kota Semarang in implementing government policies especially those related to the impact of the relocation of the market. The type of research is descriptive qualitative description one. Methods of data collection, observation, in- depth interviews with 10 informants consisting of merchants, traders associations, purchasers, and the public about markets. As a key person Researcher interviewed also Kepala Dinas Pasar and Kepala Pasar (market manager). The interpretation of the results of interviews with informants were used as an analysis of the data. The results of research and fact findings are: 1) The impact of individual modern semi market traders with zoning seemed to be clean, comfortable, safe, and yet not followed by significant increase in revenue due to customer’s reduce 2) From the grocery merchants that occupy the outskirts of building complained when it rains water wet (tampias,Jvneese) 3) On the other hand, profit are taken by the trader surrounding the market 4) Buyers are convenient in shopping, but the elder people can not meet the needs sold upstairs 5) With the zoning, market manager has broad responsibilities, but there are only 3 personnels consists of two collectiors and one security staff, so that less than the maximum in management, the control’s function in particular. In addition to the above, New Sampangan Market is not equipped with signposts showing the merchandise criteria so that buyers sometimes have to ask for the type of items sought.","author":[{"dropping-particle":"","family":"Endrawanti","given":"Susilo","non-dropping-particle":"","parse-names":false,"suffix":""},{"dropping-particle":"","family":"Diah Wahyuningsih","given":"Christine","non-dropping-particle":"","parse-names":false,"suffix":""}],"container-title":"Jurnal Ilmiah (UNTAG Semarang)","id":"ITEM-1","issue":"1","issued":{"date-parts":[["2014"]]},"page":"78-93","title":"Dampak Relokasi Pasar Studi Kasus Di Pasar Sampangan Kota Semarang","type":"article-journal","volume":"3"},"uris":["http://www.mendeley.com/documents/?uuid=f2507e7c-ebb3-4fac-80d6-1655c3523c8f"]}],"mendeley":{"formattedCitation":"Endrawanti and Diah Wahyuningsih.","manualFormatting":"Endrawanti and Diah Wahyuningsih, h.78-79.","plainTextFormattedCitation":"Endrawanti and Diah Wahyuningsih.","previouslyFormattedCitation":"Endrawanti and Diah Wahyuningsih."},"properties":{"noteIndex":39},"schema":"https://github.com/citation-style-language/schema/raw/master/csl-citation.json"}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Endrawanti and Diah Wahyuningsih, h.78-79.</w:t>
      </w:r>
      <w:r w:rsidRPr="00BE7C60">
        <w:rPr>
          <w:rFonts w:asciiTheme="majorBidi" w:hAnsiTheme="majorBidi" w:cstheme="majorBidi"/>
        </w:rPr>
        <w:fldChar w:fldCharType="end"/>
      </w:r>
    </w:p>
  </w:footnote>
  <w:footnote w:id="40">
    <w:p w14:paraId="4E351CB0" w14:textId="370181EF"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{"citationItems":[{"id":"ITEM-1","itemData":{"author":[{"dropping-particle":"","family":"Sasuwu","given":"Junaidy M.","non-dropping-particle":"","parse-names":false,"suffix":""}],"container-title":"Ejournal Unsrat","id":"ITEM-1","issue":"No. 5","issued":{"date-parts":[["2020"]]},"page":"h. 1-10","title":"peran koordinator perusahaan daerah pasar dalam penataan pasar tradisional Tuminting di Kota Manado","type":"article-journal","volume":"Vol. 2"},"uris":["http://www.mendeley.com/documents/?uuid=848dc3d9-aab4-4c4b-b6ed-2f1cf170f345"]}],"mendeley":{"formattedCitation":"Junaidy M. Sasuwu, ‘Peran Koordinator Perusahaan Daerah Pasar Dalam Penataan Pasar Tradisional Tuminting Di Kota Manado’, &lt;i&gt;Ejournal Unsrat&lt;/i&gt;, Vol. 2.No. 5 (2020), h. 1-10.","plainTextFormattedCitation":"Junaidy M. Sasuwu, ‘Peran Koordinator Perusahaan Daerah Pasar Dalam Penataan Pasar Tradisional Tuminting Di Kota Manado’, Ejournal Unsrat, Vol. 2.No. 5 (2020), h. 1-10.","previouslyFormattedCitation":"Junaidy M. Sasuwu, ‘Peran Koordinator Perusahaan Daerah Pasar Dalam Penataan Pasar Tradisional Tuminting Di Kota Manado’, &lt;i&gt;Ejournal Unsrat&lt;/i&gt;, Vol. 2.No. 5 (2020), h. 1-10."},"properties":{"noteIndex":40},"schema":"https://github.com/citation-style-language/schema/raw/master/csl-citation.json"}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Junaidy M. Sasuwu, ‘Peran Koordinator Perusahaan Daerah Pasar Dalam Penataan Pasar Tradisional Tuminting Di Kota Manado’, </w:t>
      </w:r>
      <w:r w:rsidRPr="00BE7C60">
        <w:rPr>
          <w:rFonts w:asciiTheme="majorBidi" w:hAnsiTheme="majorBidi" w:cstheme="majorBidi"/>
          <w:i/>
          <w:noProof/>
        </w:rPr>
        <w:t>Ejournal Unsrat</w:t>
      </w:r>
      <w:r w:rsidRPr="00BE7C60">
        <w:rPr>
          <w:rFonts w:asciiTheme="majorBidi" w:hAnsiTheme="majorBidi" w:cstheme="majorBidi"/>
          <w:noProof/>
        </w:rPr>
        <w:t>, Vol. 2.No. 5 (2020), h. 1-10.</w:t>
      </w:r>
      <w:r w:rsidRPr="00BE7C60">
        <w:rPr>
          <w:rFonts w:asciiTheme="majorBidi" w:hAnsiTheme="majorBidi" w:cstheme="majorBidi"/>
        </w:rPr>
        <w:fldChar w:fldCharType="end"/>
      </w:r>
    </w:p>
  </w:footnote>
  <w:footnote w:id="41">
    <w:p w14:paraId="6AD66503" w14:textId="7009101F"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{"citationItems":[{"id":"ITEM-1","itemData":{"abstract":"… Market revitalization is one form of program issued by the government related to development development. Revitalization is needed to erase the bad image that is usually attached to traditional markets. The weaknesses in the traditional market try to be improved so that visitors …","author":[{"dropping-particle":"","family":"Landra","given":"Nengah","non-dropping-particle":"","parse-names":false,"suffix":""}],"container-title":"International Journal of Applied Science and Sustainable Development","id":"ITEM-1","issue":"No. 1","issued":{"date-parts":[["2019"]]},"page":"h. 29-37","title":"Empowerment Of The Tembuku District Village Traditional Market In Bangli","type":"article-journal","volume":"Vol. 1"},"uris":["http://www.mendeley.com/documents/?uuid=dff0fa04-a09f-4912-b542-0625aa6d2ab4","http://www.mendeley.com/documents/?uuid=3fe9844e-24ba-43b1-9ba3-fcec3b99496c"]}],"mendeley":{"formattedCitation":"Nengah Landra, ‘Empowerment Of The Tembuku District Village Traditional Market In Bangli’, &lt;i&gt;International Journal of Applied Science and Sustainable Development&lt;/i&gt;, Vol. 1.No. 1 (2019), h. 29-37.","plainTextFormattedCitation":"Nengah Landra, ‘Empowerment Of The Tembuku District Village Traditional Market In Bangli’, International Journal of Applied Science and Sustainable Development, Vol. 1.No. 1 (2019), h. 29-37.","previouslyFormattedCitation":"Nengah Landra, ‘Empowerment Of The Tembuku District Village Traditional Market In Bangli’, &lt;i&gt;International Journal of Applied Science and Sustainable Development&lt;/i&gt;, Vol. 1.No. 1 (2019), h. 29-37."},"properties":{"noteIndex":41},"schema":"https://github.com/citation-style-language/schema/raw/master/csl-citation.json"}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Nengah Landra, ‘Empowerment Of The Tembuku District Village Traditional Market In Bangli’, </w:t>
      </w:r>
      <w:r w:rsidRPr="00BE7C60">
        <w:rPr>
          <w:rFonts w:asciiTheme="majorBidi" w:hAnsiTheme="majorBidi" w:cstheme="majorBidi"/>
          <w:i/>
          <w:noProof/>
        </w:rPr>
        <w:t>International Journal of Applied Science and Sustainable Development</w:t>
      </w:r>
      <w:r w:rsidRPr="00BE7C60">
        <w:rPr>
          <w:rFonts w:asciiTheme="majorBidi" w:hAnsiTheme="majorBidi" w:cstheme="majorBidi"/>
          <w:noProof/>
        </w:rPr>
        <w:t>, Vol. 1.No. 1 (2019), h. 29-37.</w:t>
      </w:r>
      <w:r w:rsidRPr="00BE7C60">
        <w:rPr>
          <w:rFonts w:asciiTheme="majorBidi" w:hAnsiTheme="majorBidi" w:cstheme="majorBidi"/>
        </w:rPr>
        <w:fldChar w:fldCharType="end"/>
      </w:r>
    </w:p>
  </w:footnote>
  <w:footnote w:id="42">
    <w:p w14:paraId="2C019631" w14:textId="57776A9B"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{"citationItems":[{"id":"ITEM-1","itemData":{"author":[{"dropping-particle":"","family":"Mokoagow","given":"Novri P.","non-dropping-particle":"","parse-names":false,"suffix":""}],"id":"ITEM-1","issued":{"date-parts":[["2022"]]},"publisher":"BPS-Statistics Manado Municipality","publisher-place":"Manado","title":"Statistik Daerah Kota Manado 2022","type":"book"},"uris":["http://www.mendeley.com/documents/?uuid=581824b7-9386-4160-92a5-7741b5b78947"]}],"mendeley":{"formattedCitation":"Novri P. Mokoagow, &lt;i&gt;Statistik Daerah Kota Manado 2022&lt;/i&gt; (Manado: BPS-Statistics Manado Municipality, 2022).","plainTextFormattedCitation":"Novri P. Mokoagow, Statistik Daerah Kota Manado 2022 (Manado: BPS-Statistics Manado Municipality, 2022).","previouslyFormattedCitation":"Novri P. Mokoagow, &lt;i&gt;Statistik Daerah Kota Manado 2022&lt;/i&gt; (Manado: BPS-Statistics Manado Municipality, 2022)."},"properties":{"noteIndex":42},"schema":"https://github.com/citation-style-language/schema/raw/master/csl-citation.json"}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Novri P. Mokoagow, </w:t>
      </w:r>
      <w:r w:rsidRPr="00BE7C60">
        <w:rPr>
          <w:rFonts w:asciiTheme="majorBidi" w:hAnsiTheme="majorBidi" w:cstheme="majorBidi"/>
          <w:i/>
          <w:noProof/>
        </w:rPr>
        <w:t>Statistik Daerah Kota Manado 2022</w:t>
      </w:r>
      <w:r w:rsidRPr="00BE7C60">
        <w:rPr>
          <w:rFonts w:asciiTheme="majorBidi" w:hAnsiTheme="majorBidi" w:cstheme="majorBidi"/>
          <w:noProof/>
        </w:rPr>
        <w:t xml:space="preserve"> (Manado: BPS-Statistics Manado Municipality, 2022).</w:t>
      </w:r>
      <w:r w:rsidRPr="00BE7C60">
        <w:rPr>
          <w:rFonts w:asciiTheme="majorBidi" w:hAnsiTheme="majorBidi" w:cstheme="majorBidi"/>
        </w:rPr>
        <w:fldChar w:fldCharType="end"/>
      </w:r>
    </w:p>
  </w:footnote>
  <w:footnote w:id="43">
    <w:p w14:paraId="64782FA6" w14:textId="248404BC"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{"citationItems":[{"id":"ITEM-1","itemData":{"abstract":"… Government decided to relocate the market, one of them is the traditional Mranggen market, the government's purpose of relocating Mranggen's traditional market to tidy … In its activities, traditional markets in Indonesia are still struggling with internal market issues such as lack of …","author":[{"dropping-particle":"","family":"Soelistiyono","given":"Anitiyo","non-dropping-particle":"","parse-names":false,"suffix":""}],"container-title":"Economics &amp; Business Solution Journal","id":"ITEM-1","issue":"No. 1","issued":{"date-parts":[["2018"]]},"page":"h. 35-45","title":"Analyzing the Impact of Traditional Market Relocation in Surrounding Traders and Communities (Case Study of Demak Mranggen Markets)","type":"article-journal","volume":"Vol. 2"},"uris":["http://www.mendeley.com/documents/?uuid=66d4dfb3-436c-4371-ba63-8c287e93b2c4"]}],"mendeley":{"formattedCitation":"Anitiyo Soelistiyono, ‘Analyzing the Impact of Traditional Market Relocation in Surrounding Traders and Communities (Case Study of Demak Mranggen Markets)’, &lt;i&gt;Economics &amp; Business Solution Journal&lt;/i&gt;, Vol. 2.No. 1 (2018), h. 35-45.","plainTextFormattedCitation":"Anitiyo Soelistiyono, ‘Analyzing the Impact of Traditional Market Relocation in Surrounding Traders and Communities (Case Study of Demak Mranggen Markets)’, Economics &amp; Business Solution Journal, Vol. 2.No. 1 (2018), h. 35-45.","previouslyFormattedCitation":"Anitiyo Soelistiyono, ‘Analyzing the Impact of Traditional Market Relocation in Surrounding Traders and Communities (Case Study of Demak Mranggen Markets)’, &lt;i&gt;Economics &amp; Business Solution Journal&lt;/i&gt;, Vol. 2.No. 1 (2018), h. 35-45."},"properties":{"noteIndex":43},"schema":"https://github.com/citation-style-language/schema/raw/master/csl-citation.json"}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Anitiyo Soelistiyono, ‘Analyzing the Impact of Traditional Market Relocation in Surrounding Traders and Communities (Case Study of Demak Mranggen Markets)’, </w:t>
      </w:r>
      <w:r w:rsidRPr="00BE7C60">
        <w:rPr>
          <w:rFonts w:asciiTheme="majorBidi" w:hAnsiTheme="majorBidi" w:cstheme="majorBidi"/>
          <w:i/>
          <w:noProof/>
        </w:rPr>
        <w:t>Economics &amp; Business Solution Journal</w:t>
      </w:r>
      <w:r w:rsidRPr="00BE7C60">
        <w:rPr>
          <w:rFonts w:asciiTheme="majorBidi" w:hAnsiTheme="majorBidi" w:cstheme="majorBidi"/>
          <w:noProof/>
        </w:rPr>
        <w:t>, Vol. 2.No. 1 (2018), h. 35-45.</w:t>
      </w:r>
      <w:r w:rsidRPr="00BE7C60">
        <w:rPr>
          <w:rFonts w:asciiTheme="majorBidi" w:hAnsiTheme="majorBidi" w:cstheme="majorBidi"/>
        </w:rPr>
        <w:fldChar w:fldCharType="end"/>
      </w:r>
    </w:p>
  </w:footnote>
  <w:footnote w:id="44">
    <w:p w14:paraId="22F9B305" w14:textId="573550DC"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{"citationItems":[{"id":"ITEM-1","itemData":{"ISSN":"2442-3262","abstract":"Pasar Bersehati merupakan pasar tradisional terbesar di Kota Manado. Berdasarkan RTRW Kota Manado, Pasar Bersehati termasuk dalam pusat pelayanan kota meliputi pusat perdagangan dan jasa. Lokasi pasar strategis yaitu berada di pusat Kota Manado. Masalah yang sering terjadi seperti kemacetan, aksesibilitas, pengelolaan manajemen, fasilitas sarana prasarana, kondisi kenyamanan dan keamanan di lokasi pasar. Tujuan dari penelitian ini adalah untuk mengetahui eksistensi Pasar Tradisional Bersehati baik dari segi fisik maupun non fisik serta ingin mengetahui persepsi masyarakat berkaitan dengan eksistensi pasar tersebut. Penelitian ini menggunakan pendekatan kualitatif-kuantitatif (mixed method) dengan metode analisis deskriptif. Berdasarkan hasil penelitian, diperoleh bahwa eksistensi Pasar Bersehati dapat melayani masyarakat yang ada di Kota Manado, tetapi lebih cenderung untuk masyarakat yang berada di bagian wilayah tengah dan utara Kota Manado, selain itu juga sebagai pasar yang memfasilitasi masyarakat yang berada di Kecamatan Bunaken Kepulauan. Berdasarkan SNI, ruang yang memenuhi standar 41% sedangkan 59% tidak memenuhi standar. Dalam aspek kenyamanan dan keamanan berdasarkan persepsi masyarakat menunjukkan bahwa nilai kenyamanan dan keamanan pada pasar tersebut tergolong kurang seperti dari segi kebersihan, penandaan sirkulasi papan nama zonasi, dan penjagaan pada lokasi Pasar Bersehati.","author":[{"dropping-particle":"","family":"Previa","given":"Aprisela","non-dropping-particle":"","parse-names":false,"suffix":""},{"dropping-particle":"","family":"Bata","given":"Petris","non-dropping-particle":"","parse-names":false,"suffix":""},{"dropping-particle":"","family":"Egam","given":"Pingkan P","non-dropping-particle":"","parse-names":false,"suffix":""},{"dropping-particle":"","family":"Makarau","given":"vicky H","non-dropping-particle":"","parse-names":false,"suffix":""}],"container-title":"Jurnal Perencanaan Wilayah dan Kota","id":"ITEM-1","issue":"No. 3","issued":{"date-parts":[["2019"]]},"page":"571-580","title":"Eksistensi Pasar Tradisional Bersehati Terhadap Tata Ruang Kota Manado","type":"article-journal","volume":"Vol. 6"},"uris":["http://www.mendeley.com/documents/?uuid=deb85985-6e89-4a3c-99b2-440f5d41ffac"]}],"mendeley":{"formattedCitation":"Aprisela Previa and others, ‘Eksistensi Pasar Tradisional Bersehati Terhadap Tata Ruang Kota Manado’, &lt;i&gt;Jurnal Perencanaan Wilayah Dan Kota&lt;/i&gt;, Vol. 6.No. 3 (2019), 571–80.","manualFormatting":"Aprisela Previa and others, ‘Eksistensi Pasar Tradisional Bersehati Terhadap Tata Ruang Kota Manado’, Jurnal Perencanaan Wilayah Dan Kota, Vol. 6.No. 3 (2019), h. 80.","plainTextFormattedCitation":"Aprisela Previa and others, ‘Eksistensi Pasar Tradisional Bersehati Terhadap Tata Ruang Kota Manado’, Jurnal Perencanaan Wilayah Dan Kota, Vol. 6.No. 3 (2019), 571–80.","previouslyFormattedCitation":"Aprisela Previa and others, ‘Eksistensi Pasar Tradisional Bersehati Terhadap Tata Ruang Kota Manado’, &lt;i&gt;Jurnal Perencanaan Wilayah Dan Kota&lt;/i&gt;, Vol. 6.No. 3 (2019), 571–80."},"properties":{"noteIndex":44},"schema":"https://github.com/citation-style-language/schema/raw/master/csl-citation.json"}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 xml:space="preserve">Aprisela Previa and others, ‘Eksistensi Pasar Tradisional Bersehati Terhadap Tata Ruang Kota Manado’, </w:t>
      </w:r>
      <w:r w:rsidRPr="00BE7C60">
        <w:rPr>
          <w:rFonts w:asciiTheme="majorBidi" w:hAnsiTheme="majorBidi" w:cstheme="majorBidi"/>
          <w:i/>
          <w:noProof/>
          <w:lang w:val="id-ID"/>
        </w:rPr>
        <w:t>Jurnal Perencanaan Wilayah Dan Kota</w:t>
      </w:r>
      <w:r w:rsidRPr="00BE7C60">
        <w:rPr>
          <w:rFonts w:asciiTheme="majorBidi" w:hAnsiTheme="majorBidi" w:cstheme="majorBidi"/>
          <w:noProof/>
          <w:lang w:val="id-ID"/>
        </w:rPr>
        <w:t>, Vol. 6.No. 3 (2019), h. 80.</w:t>
      </w:r>
      <w:r w:rsidRPr="00BE7C60">
        <w:rPr>
          <w:rFonts w:asciiTheme="majorBidi" w:hAnsiTheme="majorBidi" w:cstheme="majorBidi"/>
        </w:rPr>
        <w:fldChar w:fldCharType="end"/>
      </w:r>
    </w:p>
  </w:footnote>
  <w:footnote w:id="45">
    <w:p w14:paraId="012914DF" w14:textId="1603C70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{"citationItems":[{"id":"ITEM-1","itemData":{"author":[{"dropping-particle":"","family":"Harastoeti","given":"DH","non-dropping-particle":"","parse-names":false,"suffix":""}],"id":"ITEM-1","issued":{"date-parts":[["2011"]]},"number-of-pages":"h. 20","publisher":"CSS Publishing","publisher-place":"Bandung","title":"Bangunan Cagar Budaya di Bandung","type":"book"},"uris":["http://www.mendeley.com/documents/?uuid=3ad9361d-d93f-450e-83b8-08742a9c5953"]}],"mendeley":{"formattedCitation":"DH Harastoeti, &lt;i&gt;Bangunan Cagar Budaya Di Bandung&lt;/i&gt; (Bandung: CSS Publishing, 2011).","plainTextFormattedCitation":"DH Harastoeti, Bangunan Cagar Budaya Di Bandung (Bandung: CSS Publishing, 2011).","previouslyFormattedCitation":"DH Harastoeti, &lt;i&gt;Bangunan Cagar Budaya Di Bandung&lt;/i&gt; (Bandung: CSS Publishing, 2011)."},"properties":{"noteIndex":45},"schema":"https://github.com/citation-style-language/schema/raw/master/csl-citation.json"}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DH Harastoeti, </w:t>
      </w:r>
      <w:r w:rsidRPr="00BE7C60">
        <w:rPr>
          <w:rFonts w:asciiTheme="majorBidi" w:hAnsiTheme="majorBidi" w:cstheme="majorBidi"/>
          <w:i/>
          <w:noProof/>
        </w:rPr>
        <w:t>Bangunan Cagar Budaya Di Bandung</w:t>
      </w:r>
      <w:r w:rsidRPr="00BE7C60">
        <w:rPr>
          <w:rFonts w:asciiTheme="majorBidi" w:hAnsiTheme="majorBidi" w:cstheme="majorBidi"/>
          <w:noProof/>
        </w:rPr>
        <w:t xml:space="preserve"> (Bandung: CSS Publishing, 2011).</w:t>
      </w:r>
      <w:r w:rsidRPr="00BE7C60">
        <w:rPr>
          <w:rFonts w:asciiTheme="majorBidi" w:hAnsiTheme="majorBidi" w:cstheme="majorBidi"/>
        </w:rPr>
        <w:fldChar w:fldCharType="end"/>
      </w:r>
    </w:p>
  </w:footnote>
  <w:footnote w:id="46">
    <w:p w14:paraId="636108F3" w14:textId="51647F68"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{"citationItems":[{"id":"ITEM-1","itemData":{"author":[{"dropping-particle":"","family":"Harastoeti","given":"DH","non-dropping-particle":"","parse-names":false,"suffix":""}],"id":"ITEM-1","issued":{"date-parts":[["2011"]]},"number-of-pages":"h. 20","publisher":"CSS Publishing","publisher-place":"Bandung","title":"Bangunan Cagar Budaya di Bandung","type":"book"},"uris":["http://www.mendeley.com/documents/?uuid=3ad9361d-d93f-450e-83b8-08742a9c5953"]}],"mendeley":{"formattedCitation":"Harastoeti.","manualFormatting":"Harastoeti, h. 20.","plainTextFormattedCitation":"Harastoeti.","previouslyFormattedCitation":"Harastoeti."},"properties":{"noteIndex":46},"schema":"https://github.com/citation-style-language/schema/raw/master/csl-citation.json"}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Harastoeti</w:t>
      </w:r>
      <w:r w:rsidRPr="00BE7C60">
        <w:rPr>
          <w:rFonts w:asciiTheme="majorBidi" w:hAnsiTheme="majorBidi" w:cstheme="majorBidi"/>
          <w:noProof/>
          <w:lang w:val="id-ID"/>
        </w:rPr>
        <w:t>, h. 20</w:t>
      </w:r>
      <w:r w:rsidRPr="00BE7C60">
        <w:rPr>
          <w:rFonts w:asciiTheme="majorBidi" w:hAnsiTheme="majorBidi" w:cstheme="majorBidi"/>
          <w:noProof/>
        </w:rPr>
        <w:t>.</w:t>
      </w:r>
      <w:r w:rsidRPr="00BE7C60">
        <w:rPr>
          <w:rFonts w:asciiTheme="majorBidi" w:hAnsiTheme="majorBidi" w:cstheme="majorBidi"/>
        </w:rPr>
        <w:fldChar w:fldCharType="end"/>
      </w:r>
    </w:p>
  </w:footnote>
  <w:footnote w:id="47">
    <w:p w14:paraId="69F4FE34" w14:textId="1F963C50"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{"citationItems":[{"id":"ITEM-1","itemData":{"author":[{"dropping-particle":"","family":"Kimpraswil","given":"Departemen","non-dropping-particle":"","parse-names":false,"suffix":""}],"id":"ITEM-1","issued":{"date-parts":[["2002"]]},"number-of-pages":"h. 4","publisher":"Yayasan LPMB Bandung","publisher-place":"Bandung","title":"Tata Cara Teknik Operasional Pengelolaan Sampah Perkotaan","type":"book"},"uris":["http://www.mendeley.com/documents/?uuid=91b6f7b0-cc6e-4740-a6f9-5101c31c428f"]}],"mendeley":{"formattedCitation":"Departemen Kimpraswil, &lt;i&gt;Tata Cara Teknik Operasional Pengelolaan Sampah Perkotaan&lt;/i&gt; (Bandung: Yayasan LPMB Bandung, 2002).","manualFormatting":"Departemen Kimpraswil, Tata Cara Teknik Operasional Pengelolaan Sampah Perkotaan (Bandung: Yayasan LPMB Bandung, 2002), h. 4.","plainTextFormattedCitation":"Departemen Kimpraswil, Tata Cara Teknik Operasional Pengelolaan Sampah Perkotaan (Bandung: Yayasan LPMB Bandung, 2002).","previouslyFormattedCitation":"Departemen Kimpraswil, &lt;i&gt;Tata Cara Teknik Operasional Pengelolaan Sampah Perkotaan&lt;/i&gt; (Bandung: Yayasan LPMB Bandung, 2002)."},"properties":{"noteIndex":47},"schema":"https://github.com/citation-style-language/schema/raw/master/csl-citation.json"}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Departemen Kimpraswil, </w:t>
      </w:r>
      <w:r w:rsidRPr="00BE7C60">
        <w:rPr>
          <w:rFonts w:asciiTheme="majorBidi" w:hAnsiTheme="majorBidi" w:cstheme="majorBidi"/>
          <w:i/>
          <w:noProof/>
        </w:rPr>
        <w:t>Tata Cara Teknik Operasional Pengelolaan Sampah Perkotaan</w:t>
      </w:r>
      <w:r w:rsidRPr="00BE7C60">
        <w:rPr>
          <w:rFonts w:asciiTheme="majorBidi" w:hAnsiTheme="majorBidi" w:cstheme="majorBidi"/>
          <w:noProof/>
        </w:rPr>
        <w:t xml:space="preserve"> (Bandung: Yayasan LPMB Bandung, 2002)</w:t>
      </w:r>
      <w:r w:rsidRPr="00BE7C60">
        <w:rPr>
          <w:rFonts w:asciiTheme="majorBidi" w:hAnsiTheme="majorBidi" w:cstheme="majorBidi"/>
          <w:noProof/>
          <w:lang w:val="id-ID"/>
        </w:rPr>
        <w:t>, h. 4</w:t>
      </w:r>
      <w:r w:rsidRPr="00BE7C60">
        <w:rPr>
          <w:rFonts w:asciiTheme="majorBidi" w:hAnsiTheme="majorBidi" w:cstheme="majorBidi"/>
          <w:noProof/>
        </w:rPr>
        <w:t>.</w:t>
      </w:r>
      <w:r w:rsidRPr="00BE7C60">
        <w:rPr>
          <w:rFonts w:asciiTheme="majorBidi" w:hAnsiTheme="majorBidi" w:cstheme="majorBidi"/>
        </w:rPr>
        <w:fldChar w:fldCharType="end"/>
      </w:r>
    </w:p>
  </w:footnote>
  <w:footnote w:id="48">
    <w:p w14:paraId="2BDA5F75" w14:textId="6CB49310"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{"citationItems":[{"id":"ITEM-1","itemData":{"author":[{"dropping-particle":"","family":"Sudremi","given":"Yuliana","non-dropping-particle":"","parse-names":false,"suffix":""}],"id":"ITEM-1","issued":{"date-parts":[["2017"]]},"number-of-pages":"h. 133","publisher":"Bumi Aksara","publisher-place":"Jakarta","title":"Pengetahuan Sosial Ekonomi Kelas X","type":"book"},"uris":["http://www.mendeley.com/documents/?uuid=945aa18e-3912-4c1d-844b-7dae5d2575b8"]}],"mendeley":{"formattedCitation":"Yuliana Sudremi, &lt;i&gt;Pengetahuan Sosial Ekonomi Kelas X&lt;/i&gt; (Jakarta: Bumi Aksara, 2017).","manualFormatting":"Yuliana Sudremi, Pengetahuan Sosial Ekonomi Kelas X (Jakarta: Bumi Aksara, 2017), h. 133.","plainTextFormattedCitation":"Yuliana Sudremi, Pengetahuan Sosial Ekonomi Kelas X (Jakarta: Bumi Aksara, 2017).","previouslyFormattedCitation":"Yuliana Sudremi, &lt;i&gt;Pengetahuan Sosial Ekonomi Kelas X&lt;/i&gt; (Jakarta: Bumi Aksara, 2017)."},"properties":{"noteIndex":48},"schema":"https://github.com/citation-style-language/schema/raw/master/csl-citation.json"}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Yuliana Sudremi, </w:t>
      </w:r>
      <w:r w:rsidRPr="00BE7C60">
        <w:rPr>
          <w:rFonts w:asciiTheme="majorBidi" w:hAnsiTheme="majorBidi" w:cstheme="majorBidi"/>
          <w:i/>
          <w:noProof/>
        </w:rPr>
        <w:t>Pengetahuan Sosial Ekonomi Kelas X</w:t>
      </w:r>
      <w:r w:rsidRPr="00BE7C60">
        <w:rPr>
          <w:rFonts w:asciiTheme="majorBidi" w:hAnsiTheme="majorBidi" w:cstheme="majorBidi"/>
          <w:noProof/>
        </w:rPr>
        <w:t xml:space="preserve"> (Jakarta: Bumi Aksara, 2017)</w:t>
      </w:r>
      <w:r w:rsidRPr="00BE7C60">
        <w:rPr>
          <w:rFonts w:asciiTheme="majorBidi" w:hAnsiTheme="majorBidi" w:cstheme="majorBidi"/>
          <w:noProof/>
          <w:lang w:val="id-ID"/>
        </w:rPr>
        <w:t>, h. 133</w:t>
      </w:r>
      <w:r w:rsidRPr="00BE7C60">
        <w:rPr>
          <w:rFonts w:asciiTheme="majorBidi" w:hAnsiTheme="majorBidi" w:cstheme="majorBidi"/>
          <w:noProof/>
        </w:rPr>
        <w:t>.</w:t>
      </w:r>
      <w:r w:rsidRPr="00BE7C60">
        <w:rPr>
          <w:rFonts w:asciiTheme="majorBidi" w:hAnsiTheme="majorBidi" w:cstheme="majorBidi"/>
        </w:rPr>
        <w:fldChar w:fldCharType="end"/>
      </w:r>
    </w:p>
  </w:footnote>
  <w:footnote w:id="49">
    <w:p w14:paraId="6E2F0D7E" w14:textId="422B2C1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{"citationItems":[{"id":"ITEM-1","itemData":{"author":[{"dropping-particle":"","family":"Suyanto","given":"","non-dropping-particle":"","parse-names":false,"suffix":""}],"id":"ITEM-1","issued":{"date-parts":[["2016"]]},"number-of-pages":"h. 80","publisher":"Adicita","publisher-place":"Yogyakarta","title":"Refleksi dan Reformasi Pendidikan di Indonesia Memasuki Milenium III","type":"book"},"uris":["http://www.mendeley.com/documents/?uuid=dbcb68c1-a979-46d5-a2d9-4bce0ed23ed7"]}],"mendeley":{"formattedCitation":"Suyanto, &lt;i&gt;Refleksi Dan Reformasi Pendidikan Di Indonesia Memasuki Milenium III&lt;/i&gt; (Yogyakarta: Adicita, 2016).","manualFormatting":"Suyanto, Refleksi Dan Reformasi Pendidikan Di Indonesia Memasuki Milenium III (Yogyakarta: Adicita, 2016), h. 80.","plainTextFormattedCitation":"Suyanto, Refleksi Dan Reformasi Pendidikan Di Indonesia Memasuki Milenium III (Yogyakarta: Adicita, 2016).","previouslyFormattedCitation":"Suyanto, &lt;i&gt;Refleksi Dan Reformasi Pendidikan Di Indonesia Memasuki Milenium III&lt;/i&gt; (Yogyakarta: Adicita, 2016)."},"properties":{"noteIndex":49},"schema":"https://github.com/citation-style-language/schema/raw/master/csl-citation.json"}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Suyanto, </w:t>
      </w:r>
      <w:r w:rsidRPr="00BE7C60">
        <w:rPr>
          <w:rFonts w:asciiTheme="majorBidi" w:hAnsiTheme="majorBidi" w:cstheme="majorBidi"/>
          <w:i/>
          <w:noProof/>
        </w:rPr>
        <w:t>Refleksi Dan Reformasi Pendidikan Di Indonesia Memasuki Milenium III</w:t>
      </w:r>
      <w:r w:rsidRPr="00BE7C60">
        <w:rPr>
          <w:rFonts w:asciiTheme="majorBidi" w:hAnsiTheme="majorBidi" w:cstheme="majorBidi"/>
          <w:noProof/>
        </w:rPr>
        <w:t xml:space="preserve"> (Yogyakarta: Adicita, 2016)</w:t>
      </w:r>
      <w:r w:rsidRPr="00BE7C60">
        <w:rPr>
          <w:rFonts w:asciiTheme="majorBidi" w:hAnsiTheme="majorBidi" w:cstheme="majorBidi"/>
          <w:noProof/>
          <w:lang w:val="id-ID"/>
        </w:rPr>
        <w:t>, h. 80</w:t>
      </w:r>
      <w:r w:rsidRPr="00BE7C60">
        <w:rPr>
          <w:rFonts w:asciiTheme="majorBidi" w:hAnsiTheme="majorBidi" w:cstheme="majorBidi"/>
          <w:noProof/>
        </w:rPr>
        <w:t>.</w:t>
      </w:r>
      <w:r w:rsidRPr="00BE7C60">
        <w:rPr>
          <w:rFonts w:asciiTheme="majorBidi" w:hAnsiTheme="majorBidi" w:cstheme="majorBidi"/>
        </w:rPr>
        <w:fldChar w:fldCharType="end"/>
      </w:r>
    </w:p>
  </w:footnote>
  <w:footnote w:id="50">
    <w:p w14:paraId="149EBBF9" w14:textId="496CD9C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{"citationItems":[{"id":"ITEM-1","itemData":{"author":[{"dropping-particle":"","family":"Adji","given":"Wahyu","non-dropping-particle":"","parse-names":false,"suffix":""}],"id":"ITEM-1","issued":{"date-parts":[["2014"]]},"number-of-pages":"h.3","publisher":"Ganeca Exacta","publisher-place":"Bandung","title":"Ekonomi SMK Untuk Kelas XI","type":"book"},"uris":["http://www.mendeley.com/documents/?uuid=0e82354d-be91-4c36-a6cb-23cb22283155"]}],"mendeley":{"formattedCitation":"Wahyu Adji, &lt;i&gt;Ekonomi SMK Untuk Kelas XI&lt;/i&gt; (Bandung: Ganeca Exacta, 2014).","manualFormatting":"Wahyu Adji, Ekonomi SMK Untuk Kelas XI (Bandung: Ganeca Exacta, 2014), h. 3.","plainTextFormattedCitation":"Wahyu Adji, Ekonomi SMK Untuk Kelas XI (Bandung: Ganeca Exacta, 2014).","previouslyFormattedCitation":"Wahyu Adji, &lt;i&gt;Ekonomi SMK Untuk Kelas XI&lt;/i&gt; (Bandung: Ganeca Exacta, 2014)."},"properties":{"noteIndex":50},"schema":"https://github.com/citation-style-language/schema/raw/master/csl-citation.json"}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Wahyu Adji, </w:t>
      </w:r>
      <w:r w:rsidRPr="00BE7C60">
        <w:rPr>
          <w:rFonts w:asciiTheme="majorBidi" w:hAnsiTheme="majorBidi" w:cstheme="majorBidi"/>
          <w:i/>
          <w:noProof/>
        </w:rPr>
        <w:t>Ekonomi SMK Untuk Kelas XI</w:t>
      </w:r>
      <w:r w:rsidRPr="00BE7C60">
        <w:rPr>
          <w:rFonts w:asciiTheme="majorBidi" w:hAnsiTheme="majorBidi" w:cstheme="majorBidi"/>
          <w:noProof/>
        </w:rPr>
        <w:t xml:space="preserve"> (Bandung: Ganeca Exacta, 2014)</w:t>
      </w:r>
      <w:r w:rsidRPr="00BE7C60">
        <w:rPr>
          <w:rFonts w:asciiTheme="majorBidi" w:hAnsiTheme="majorBidi" w:cstheme="majorBidi"/>
          <w:noProof/>
          <w:lang w:val="id-ID"/>
        </w:rPr>
        <w:t>, h. 3</w:t>
      </w:r>
      <w:r w:rsidRPr="00BE7C60">
        <w:rPr>
          <w:rFonts w:asciiTheme="majorBidi" w:hAnsiTheme="majorBidi" w:cstheme="majorBidi"/>
          <w:noProof/>
        </w:rPr>
        <w:t>.</w:t>
      </w:r>
      <w:r w:rsidRPr="00BE7C60">
        <w:rPr>
          <w:rFonts w:asciiTheme="majorBidi" w:hAnsiTheme="majorBidi" w:cstheme="majorBidi"/>
        </w:rPr>
        <w:fldChar w:fldCharType="end"/>
      </w:r>
    </w:p>
  </w:footnote>
  <w:footnote w:id="51">
    <w:p w14:paraId="751C961F" w14:textId="6144CD9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{"citationItems":[{"id":"ITEM-1","itemData":{"author":[{"dropping-particle":"","family":"Djali","given":"","non-dropping-particle":"","parse-names":false,"suffix":""}],"id":"ITEM-1","issued":{"date-parts":[["2018"]]},"number-of-pages":"h. 34","publisher":"Bumi Aksara","publisher-place":"Jakarta","title":"Psikologi Pendidikan","type":"book"},"uris":["http://www.mendeley.com/documents/?uuid=9719681d-5324-49e4-bee0-eea661b71657"]}],"mendeley":{"formattedCitation":"Djali, &lt;i&gt;Psikologi Pendidikan&lt;/i&gt; (Jakarta: Bumi Aksara, 2018).","manualFormatting":"Djali, Psikologi Pendidikan (Jakarta: Bumi Aksara, 2018), h. 34.","plainTextFormattedCitation":"Djali, Psikologi Pendidikan (Jakarta: Bumi Aksara, 2018).","previouslyFormattedCitation":"Djali, &lt;i&gt;Psikologi Pendidikan&lt;/i&gt; (Jakarta: Bumi Aksara, 2018)."},"properties":{"noteIndex":51},"schema":"https://github.com/citation-style-language/schema/raw/master/csl-citation.json"}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Djali, </w:t>
      </w:r>
      <w:r w:rsidRPr="00BE7C60">
        <w:rPr>
          <w:rFonts w:asciiTheme="majorBidi" w:hAnsiTheme="majorBidi" w:cstheme="majorBidi"/>
          <w:i/>
          <w:noProof/>
        </w:rPr>
        <w:t>Psikologi Pendidikan</w:t>
      </w:r>
      <w:r w:rsidRPr="00BE7C60">
        <w:rPr>
          <w:rFonts w:asciiTheme="majorBidi" w:hAnsiTheme="majorBidi" w:cstheme="majorBidi"/>
          <w:noProof/>
        </w:rPr>
        <w:t xml:space="preserve"> (Jakarta: Bumi Aksara, 2018)</w:t>
      </w:r>
      <w:r w:rsidRPr="00BE7C60">
        <w:rPr>
          <w:rFonts w:asciiTheme="majorBidi" w:hAnsiTheme="majorBidi" w:cstheme="majorBidi"/>
          <w:noProof/>
          <w:lang w:val="id-ID"/>
        </w:rPr>
        <w:t>, h. 34</w:t>
      </w:r>
      <w:r w:rsidRPr="00BE7C60">
        <w:rPr>
          <w:rFonts w:asciiTheme="majorBidi" w:hAnsiTheme="majorBidi" w:cstheme="majorBidi"/>
          <w:noProof/>
        </w:rPr>
        <w:t>.</w:t>
      </w:r>
      <w:r w:rsidRPr="00BE7C60">
        <w:rPr>
          <w:rFonts w:asciiTheme="majorBidi" w:hAnsiTheme="majorBidi" w:cstheme="majorBidi"/>
        </w:rPr>
        <w:fldChar w:fldCharType="end"/>
      </w:r>
    </w:p>
  </w:footnote>
  <w:footnote w:id="52">
    <w:p w14:paraId="3422C009" w14:textId="6908283D"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{"citationItems":[{"id":"ITEM-1","itemData":{"URL":"https://www.bps.go.id/linkTableDinamis/view/id/917","accessed":{"date-parts":[["2022","11","12"]]},"id":"ITEM-1","issued":{"date-parts":[["0"]]},"title":"Badan Pusat Statistik","type":"webpage"},"uris":["http://www.mendeley.com/documents/?uuid=6f55e513-e047-3f7d-89e1-da132feff453"]}],"mendeley":{"formattedCitation":"‘Badan Pusat Statistik’ &lt;https://www.bps.go.id/linkTableDinamis/view/id/917&gt; [accessed 12 November 2022].","manualFormatting":"‘Badan Pusat Statistik’ \"Upah Minimum Regional/Provinsi (UMR/UMP) per tahun (dalam rupiah)\"  [accessed 12 November 2022].","plainTextFormattedCitation":"‘Badan Pusat Statistik’  [accessed 12 November 2022].","previouslyFormattedCitation":"‘Badan Pusat Statistik’ &lt;https://www.bps.go.id/linkTableDinamis/view/id/917&gt; [accessed 12 November 2022]."},"properties":{"noteIndex":52},"schema":"https://github.com/citation-style-language/schema/raw/master/csl-citation.json"}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‘Badan Pusat Statistik’</w:t>
      </w:r>
      <w:r w:rsidRPr="00BE7C60">
        <w:rPr>
          <w:rFonts w:asciiTheme="majorBidi" w:hAnsiTheme="majorBidi" w:cstheme="majorBidi"/>
          <w:noProof/>
          <w:lang w:val="id-ID"/>
        </w:rPr>
        <w:t xml:space="preserve"> "Upah Minimum Regional/Provinsi (UMR/UMP) per tahun (dalam rupiah)"</w:t>
      </w:r>
      <w:r w:rsidRPr="00BE7C60">
        <w:rPr>
          <w:rFonts w:asciiTheme="majorBidi" w:hAnsiTheme="majorBidi" w:cstheme="majorBidi"/>
          <w:noProof/>
        </w:rPr>
        <w:t xml:space="preserve"> &lt;https://www.bps.go.id/linkTableDinamis/view/id/917&gt; [accessed 12 November 2022].</w:t>
      </w:r>
      <w:r w:rsidRPr="00BE7C60">
        <w:rPr>
          <w:rFonts w:asciiTheme="majorBidi" w:hAnsiTheme="majorBidi" w:cstheme="majorBidi"/>
        </w:rPr>
        <w:fldChar w:fldCharType="end"/>
      </w:r>
    </w:p>
  </w:footnote>
  <w:footnote w:id="53">
    <w:p w14:paraId="4E13A70B" w14:textId="1F461770"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{"citationItems":[{"id":"ITEM-1","itemData":{"author":[{"dropping-particle":"","family":"Slameto","given":"","non-dropping-particle":"","parse-names":false,"suffix":""}],"id":"ITEM-1","issued":{"date-parts":[["2010"]]},"number-of-pages":"h. 63","publisher":"Rineka Cipta","publisher-place":"Jakarta","title":"Belajar dan Faktor-faktor yang Mempengaruhinya","type":"book"},"uris":["http://www.mendeley.com/documents/?uuid=737f49fc-dc44-42e3-885b-7d276ba368a5"]}],"mendeley":{"formattedCitation":"Slameto, &lt;i&gt;Belajar Dan Faktor-Faktor Yang Mempengaruhinya&lt;/i&gt; (Jakarta: Rineka Cipta, 2010).","manualFormatting":"Slameto, Belajar Dan Faktor-Faktor Yang Mempengaruhinya (Jakarta: Rineka Cipta, 2010), h. 63.","plainTextFormattedCitation":"Slameto, Belajar Dan Faktor-Faktor Yang Mempengaruhinya (Jakarta: Rineka Cipta, 2010).","previouslyFormattedCitation":"Slameto, &lt;i&gt;Belajar Dan Faktor-Faktor Yang Mempengaruhinya&lt;/i&gt; (Jakarta: Rineka Cipta, 2010)."},"properties":{"noteIndex":53},"schema":"https://github.com/citation-style-language/schema/raw/master/csl-citation.json"}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Slameto, </w:t>
      </w:r>
      <w:r w:rsidRPr="00BE7C60">
        <w:rPr>
          <w:rFonts w:asciiTheme="majorBidi" w:hAnsiTheme="majorBidi" w:cstheme="majorBidi"/>
          <w:i/>
          <w:noProof/>
        </w:rPr>
        <w:t>Belajar Dan Faktor-Faktor Yang Mempengaruhinya</w:t>
      </w:r>
      <w:r w:rsidRPr="00BE7C60">
        <w:rPr>
          <w:rFonts w:asciiTheme="majorBidi" w:hAnsiTheme="majorBidi" w:cstheme="majorBidi"/>
          <w:noProof/>
        </w:rPr>
        <w:t xml:space="preserve"> (Jakarta: Rineka Cipta, 2010)</w:t>
      </w:r>
      <w:r w:rsidRPr="00BE7C60">
        <w:rPr>
          <w:rFonts w:asciiTheme="majorBidi" w:hAnsiTheme="majorBidi" w:cstheme="majorBidi"/>
          <w:noProof/>
          <w:lang w:val="id-ID"/>
        </w:rPr>
        <w:t>, h. 63</w:t>
      </w:r>
      <w:r w:rsidRPr="00BE7C60">
        <w:rPr>
          <w:rFonts w:asciiTheme="majorBidi" w:hAnsiTheme="majorBidi" w:cstheme="majorBidi"/>
          <w:noProof/>
        </w:rPr>
        <w:t>.</w:t>
      </w:r>
      <w:r w:rsidRPr="00BE7C60">
        <w:rPr>
          <w:rFonts w:asciiTheme="majorBidi" w:hAnsiTheme="majorBidi" w:cstheme="majorBidi"/>
        </w:rPr>
        <w:fldChar w:fldCharType="end"/>
      </w:r>
    </w:p>
  </w:footnote>
  <w:footnote w:id="54">
    <w:p w14:paraId="02B21654" w14:textId="540C72FC"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{"citationItems":[{"id":"ITEM-1","itemData":{"author":[{"dropping-particle":"","family":"Kebudayaan","given":"Departemen Pendidikan dan","non-dropping-particle":"","parse-names":false,"suffix":""}],"id":"ITEM-1","issued":{"date-parts":[["2008"]]},"number-of-pages":"h. 185","publisher":"Balai Pustaka","publisher-place":"Jakarta","title":"Kamus Besar Bahasa Indonesia","type":"book"},"uris":["http://www.mendeley.com/documents/?uuid=5f77270a-5809-4060-8724-f514bacb5046"]}],"mendeley":{"formattedCitation":"Departemen Pendidikan dan Kebudayaan, &lt;i&gt;Kamus Besar Bahasa Indonesia&lt;/i&gt; (Jakarta: Balai Pustaka, 2008).","manualFormatting":"Departemen Pendidikan dan Kebudayaan, Kamus Besar Bahasa Indonesia (Jakarta: Balai Pustaka, 2008), h. 185.","plainTextFormattedCitation":"Departemen Pendidikan dan Kebudayaan, Kamus Besar Bahasa Indonesia (Jakarta: Balai Pustaka, 2008).","previouslyFormattedCitation":"Departemen Pendidikan dan Kebudayaan, &lt;i&gt;Kamus Besar Bahasa Indonesia&lt;/i&gt; (Jakarta: Balai Pustaka, 2008)."},"properties":{"noteIndex":54},"schema":"https://github.com/citation-style-language/schema/raw/master/csl-citation.json"}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Departemen Pendidikan dan Kebudayaan, </w:t>
      </w:r>
      <w:r w:rsidRPr="00BE7C60">
        <w:rPr>
          <w:rFonts w:asciiTheme="majorBidi" w:hAnsiTheme="majorBidi" w:cstheme="majorBidi"/>
          <w:i/>
          <w:noProof/>
        </w:rPr>
        <w:t>Kamus Besar Bahasa Indonesia</w:t>
      </w:r>
      <w:r w:rsidRPr="00BE7C60">
        <w:rPr>
          <w:rFonts w:asciiTheme="majorBidi" w:hAnsiTheme="majorBidi" w:cstheme="majorBidi"/>
          <w:noProof/>
        </w:rPr>
        <w:t xml:space="preserve"> (Jakarta: Balai Pustaka, 2008)</w:t>
      </w:r>
      <w:r w:rsidRPr="00BE7C60">
        <w:rPr>
          <w:rFonts w:asciiTheme="majorBidi" w:hAnsiTheme="majorBidi" w:cstheme="majorBidi"/>
          <w:noProof/>
          <w:lang w:val="id-ID"/>
        </w:rPr>
        <w:t>, h. 185</w:t>
      </w:r>
      <w:r w:rsidRPr="00BE7C60">
        <w:rPr>
          <w:rFonts w:asciiTheme="majorBidi" w:hAnsiTheme="majorBidi" w:cstheme="majorBidi"/>
          <w:noProof/>
        </w:rPr>
        <w:t>.</w:t>
      </w:r>
      <w:r w:rsidRPr="00BE7C60">
        <w:rPr>
          <w:rFonts w:asciiTheme="majorBidi" w:hAnsiTheme="majorBidi" w:cstheme="majorBidi"/>
        </w:rPr>
        <w:fldChar w:fldCharType="end"/>
      </w:r>
    </w:p>
  </w:footnote>
  <w:footnote w:id="55">
    <w:p w14:paraId="4DC0FDD7" w14:textId="5D4696A5"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{"citationItems":[{"id":"ITEM-1","itemData":{"author":[{"dropping-particle":"","family":"Marbun","given":"BN.","non-dropping-particle":"","parse-names":false,"suffix":""}],"id":"ITEM-1","issued":{"date-parts":[["2003"]]},"number-of-pages":"h. 230","publisher":"Pustaka Sinar Harapan","publisher-place":"Jakarta","title":"Kamus Manajemen","type":"book"},"uris":["http://www.mendeley.com/documents/?uuid=83a4128e-5cab-4246-9380-a954388285a0"]}],"mendeley":{"formattedCitation":"BN. Marbun, &lt;i&gt;Kamus Manajemen&lt;/i&gt; (Jakarta: Pustaka Sinar Harapan, 2003).","manualFormatting":"BN. Marbun, Kamus Manajemen (Jakarta: Pustaka Sinar Harapan, 2003), h. 230.","plainTextFormattedCitation":"BN. Marbun, Kamus Manajemen (Jakarta: Pustaka Sinar Harapan, 2003).","previouslyFormattedCitation":"BN. Marbun, &lt;i&gt;Kamus Manajemen&lt;/i&gt; (Jakarta: Pustaka Sinar Harapan, 2003)."},"properties":{"noteIndex":55},"schema":"https://github.com/citation-style-language/schema/raw/master/csl-citation.json"}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BN. Marbun, </w:t>
      </w:r>
      <w:r w:rsidRPr="00BE7C60">
        <w:rPr>
          <w:rFonts w:asciiTheme="majorBidi" w:hAnsiTheme="majorBidi" w:cstheme="majorBidi"/>
          <w:i/>
          <w:noProof/>
        </w:rPr>
        <w:t>Kamus Manajemen</w:t>
      </w:r>
      <w:r w:rsidRPr="00BE7C60">
        <w:rPr>
          <w:rFonts w:asciiTheme="majorBidi" w:hAnsiTheme="majorBidi" w:cstheme="majorBidi"/>
          <w:noProof/>
        </w:rPr>
        <w:t xml:space="preserve"> (Jakarta: Pustaka Sinar Harapan, 2003)</w:t>
      </w:r>
      <w:r w:rsidRPr="00BE7C60">
        <w:rPr>
          <w:rFonts w:asciiTheme="majorBidi" w:hAnsiTheme="majorBidi" w:cstheme="majorBidi"/>
          <w:noProof/>
          <w:lang w:val="id-ID"/>
        </w:rPr>
        <w:t>, h. 230</w:t>
      </w:r>
      <w:r w:rsidRPr="00BE7C60">
        <w:rPr>
          <w:rFonts w:asciiTheme="majorBidi" w:hAnsiTheme="majorBidi" w:cstheme="majorBidi"/>
          <w:noProof/>
        </w:rPr>
        <w:t>.</w:t>
      </w:r>
      <w:r w:rsidRPr="00BE7C60">
        <w:rPr>
          <w:rFonts w:asciiTheme="majorBidi" w:hAnsiTheme="majorBidi" w:cstheme="majorBidi"/>
        </w:rPr>
        <w:fldChar w:fldCharType="end"/>
      </w:r>
    </w:p>
  </w:footnote>
  <w:footnote w:id="56">
    <w:p w14:paraId="59825A10" w14:textId="2DE4689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{"citationItems":[{"id":"ITEM-1","itemData":{"author":[{"dropping-particle":"","family":"S.R.","given":"Soemarso","non-dropping-particle":"","parse-names":false,"suffix":""}],"id":"ITEM-1","issued":{"date-parts":[["2009"]]},"number-of-pages":"h. 54-","publisher":"Salemba Empat","publisher-place":"Jakarta","title":"Akuntansi Suatu Pengantar","type":"book"},"uris":["http://www.mendeley.com/documents/?uuid=502e7284-e876-4f32-a602-1f148f3b3b7c"]}],"mendeley":{"formattedCitation":"Soemarso S.R., &lt;i&gt;Akuntansi Suatu Pengantar&lt;/i&gt; (Jakarta: Salemba Empat, 2009).","manualFormatting":"Soemarso S.R., Akuntansi Suatu Pengantar (Jakarta: Salemba Empat, 2009), h. 54.","plainTextFormattedCitation":"Soemarso S.R., Akuntansi Suatu Pengantar (Jakarta: Salemba Empat, 2009).","previouslyFormattedCitation":"Soemarso S.R., &lt;i&gt;Akuntansi Suatu Pengantar&lt;/i&gt; (Jakarta: Salemba Empat, 2009)."},"properties":{"noteIndex":56},"schema":"https://github.com/citation-style-language/schema/raw/master/csl-citation.json"}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Soemarso S.R., </w:t>
      </w:r>
      <w:r w:rsidRPr="00BE7C60">
        <w:rPr>
          <w:rFonts w:asciiTheme="majorBidi" w:hAnsiTheme="majorBidi" w:cstheme="majorBidi"/>
          <w:i/>
          <w:noProof/>
        </w:rPr>
        <w:t>Akuntansi Suatu Pengantar</w:t>
      </w:r>
      <w:r w:rsidRPr="00BE7C60">
        <w:rPr>
          <w:rFonts w:asciiTheme="majorBidi" w:hAnsiTheme="majorBidi" w:cstheme="majorBidi"/>
          <w:noProof/>
        </w:rPr>
        <w:t xml:space="preserve"> (Jakarta: Salemba Empat, 2009)</w:t>
      </w:r>
      <w:r w:rsidRPr="00BE7C60">
        <w:rPr>
          <w:rFonts w:asciiTheme="majorBidi" w:hAnsiTheme="majorBidi" w:cstheme="majorBidi"/>
          <w:noProof/>
          <w:lang w:val="id-ID"/>
        </w:rPr>
        <w:t>, h. 54</w:t>
      </w:r>
      <w:r w:rsidRPr="00BE7C60">
        <w:rPr>
          <w:rFonts w:asciiTheme="majorBidi" w:hAnsiTheme="majorBidi" w:cstheme="majorBidi"/>
          <w:noProof/>
        </w:rPr>
        <w:t>.</w:t>
      </w:r>
      <w:r w:rsidRPr="00BE7C60">
        <w:rPr>
          <w:rFonts w:asciiTheme="majorBidi" w:hAnsiTheme="majorBidi" w:cstheme="majorBidi"/>
        </w:rPr>
        <w:fldChar w:fldCharType="end"/>
      </w:r>
    </w:p>
  </w:footnote>
  <w:footnote w:id="57">
    <w:p w14:paraId="44FEF32B" w14:textId="7EF823F9"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{"citationItems":[{"id":"ITEM-1","itemData":{"author":[{"dropping-particle":"","family":"Sukirno","given":"Sadono","non-dropping-particle":"","parse-names":false,"suffix":""}],"edition":"Edisi Ke 3","id":"ITEM-1","issued":{"date-parts":[["2016"]]},"number-of-pages":"h. 22","publisher":"PT. Grafindo Persada","publisher-place":"Jakarta","title":"Mikro Ekonomi Teori Pegantar","type":"book"},"uris":["http://www.mendeley.com/documents/?uuid=730d29ad-0e94-4aa4-bb5e-2106dd840037"]}],"mendeley":{"formattedCitation":"Sukirno.","manualFormatting":"Sukirno, h. 47.","plainTextFormattedCitation":"Sukirno.","previouslyFormattedCitation":"Sukirno."},"properties":{"noteIndex":57},"schema":"https://github.com/citation-style-language/schema/raw/master/csl-citation.json"}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Sukirno</w:t>
      </w:r>
      <w:r w:rsidRPr="00BE7C60">
        <w:rPr>
          <w:rFonts w:asciiTheme="majorBidi" w:hAnsiTheme="majorBidi" w:cstheme="majorBidi"/>
          <w:noProof/>
          <w:lang w:val="id-ID"/>
        </w:rPr>
        <w:t>, h. 47</w:t>
      </w:r>
      <w:r w:rsidRPr="00BE7C60">
        <w:rPr>
          <w:rFonts w:asciiTheme="majorBidi" w:hAnsiTheme="majorBidi" w:cstheme="majorBidi"/>
          <w:noProof/>
        </w:rPr>
        <w:t>.</w:t>
      </w:r>
      <w:r w:rsidRPr="00BE7C60">
        <w:rPr>
          <w:rFonts w:asciiTheme="majorBidi" w:hAnsiTheme="majorBidi" w:cstheme="majorBidi"/>
        </w:rPr>
        <w:fldChar w:fldCharType="end"/>
      </w:r>
    </w:p>
  </w:footnote>
  <w:footnote w:id="58">
    <w:p w14:paraId="0C0B35E7" w14:textId="0EF9EB17"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{"citationItems":[{"id":"ITEM-1","itemData":{"author":[{"dropping-particle":"","family":"Soekartawi","given":"","non-dropping-particle":"","parse-names":false,"suffix":""}],"id":"ITEM-1","issued":{"date-parts":[["2012"]]},"number-of-pages":"h. 132","publisher":"Salemba Empat","publisher-place":"Jakarta","title":"Faktor-faktor Produksi","type":"book"},"uris":["http://www.mendeley.com/documents/?uuid=8c76d119-372a-4dd3-a44b-9bff7c68c707"]}],"mendeley":{"formattedCitation":"Soekartawi, &lt;i&gt;Faktor-Faktor Produksi&lt;/i&gt; (Jakarta: Salemba Empat, 2012).","manualFormatting":"Soekartawi, Faktor-Faktor Produksi (Jakarta: Salemba Empat, 2012), h. 132.","plainTextFormattedCitation":"Soekartawi, Faktor-Faktor Produksi (Jakarta: Salemba Empat, 2012).","previouslyFormattedCitation":"Soekartawi, &lt;i&gt;Faktor-Faktor Produksi&lt;/i&gt; (Jakarta: Salemba Empat, 2012)."},"properties":{"noteIndex":58},"schema":"https://github.com/citation-style-language/schema/raw/master/csl-citation.json"}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Soekartawi, </w:t>
      </w:r>
      <w:r w:rsidRPr="00BE7C60">
        <w:rPr>
          <w:rFonts w:asciiTheme="majorBidi" w:hAnsiTheme="majorBidi" w:cstheme="majorBidi"/>
          <w:i/>
          <w:noProof/>
        </w:rPr>
        <w:t>Faktor-Faktor Produksi</w:t>
      </w:r>
      <w:r w:rsidRPr="00BE7C60">
        <w:rPr>
          <w:rFonts w:asciiTheme="majorBidi" w:hAnsiTheme="majorBidi" w:cstheme="majorBidi"/>
          <w:noProof/>
        </w:rPr>
        <w:t xml:space="preserve"> (Jakarta: Salemba Empat, 2012)</w:t>
      </w:r>
      <w:r w:rsidRPr="00BE7C60">
        <w:rPr>
          <w:rFonts w:asciiTheme="majorBidi" w:hAnsiTheme="majorBidi" w:cstheme="majorBidi"/>
          <w:noProof/>
          <w:lang w:val="id-ID"/>
        </w:rPr>
        <w:t>, h. 132</w:t>
      </w:r>
      <w:r w:rsidRPr="00BE7C60">
        <w:rPr>
          <w:rFonts w:asciiTheme="majorBidi" w:hAnsiTheme="majorBidi" w:cstheme="majorBidi"/>
          <w:noProof/>
        </w:rPr>
        <w:t>.</w:t>
      </w:r>
      <w:r w:rsidRPr="00BE7C60">
        <w:rPr>
          <w:rFonts w:asciiTheme="majorBidi" w:hAnsiTheme="majorBidi" w:cstheme="majorBidi"/>
        </w:rPr>
        <w:fldChar w:fldCharType="end"/>
      </w:r>
    </w:p>
  </w:footnote>
  <w:footnote w:id="59">
    <w:p w14:paraId="3F7003C2" w14:textId="6405C4F5"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{"citationItems":[{"id":"ITEM-1","itemData":{"author":[{"dropping-particle":"","family":"Danil","given":"Mahyu","non-dropping-particle":"","parse-names":false,"suffix":""}],"container-title":"Journal Ekonomika Universitas Almuslim Bireuen Aceh","id":"ITEM-1","issue":"No. 7","issued":{"date-parts":[["0"]]},"page":"h. 9","title":"Pengaruh Pendapatan Terhadap Tingkat Konsumsi pada Pegawai Negeri Sipil di Kantor Bupati Kabupaten Bireuen","type":"article-journal","volume":"Vol. 4"},"uris":["http://www.mendeley.com/documents/?uuid=eaabf624-8332-4b93-811c-8270aa868820"]}],"mendeley":{"formattedCitation":"Mahyu Danil, ‘Pengaruh Pendapatan Terhadap Tingkat Konsumsi Pada Pegawai Negeri Sipil Di Kantor Bupati Kabupaten Bireuen’, &lt;i&gt;Journal Ekonomika Universitas Almuslim Bireuen Aceh&lt;/i&gt;, Vol. 4.No. 7, h. 9.","plainTextFormattedCitation":"Mahyu Danil, ‘Pengaruh Pendapatan Terhadap Tingkat Konsumsi Pada Pegawai Negeri Sipil Di Kantor Bupati Kabupaten Bireuen’, Journal Ekonomika Universitas Almuslim Bireuen Aceh, Vol. 4.No. 7, h. 9.","previouslyFormattedCitation":"Mahyu Danil, ‘Pengaruh Pendapatan Terhadap Tingkat Konsumsi Pada Pegawai Negeri Sipil Di Kantor Bupati Kabupaten Bireuen’, &lt;i&gt;Journal Ekonomika Universitas Almuslim Bireuen Aceh&lt;/i&gt;, Vol. 4.No. 7, h. 9."},"properties":{"noteIndex":59},"schema":"https://github.com/citation-style-language/schema/raw/master/csl-citation.json"}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Mahyu Danil, ‘Pengaruh Pendapatan Terhadap Tingkat Konsumsi Pada Pegawai Negeri Sipil Di Kantor Bupati Kabupaten Bireuen’, </w:t>
      </w:r>
      <w:r w:rsidRPr="00BE7C60">
        <w:rPr>
          <w:rFonts w:asciiTheme="majorBidi" w:hAnsiTheme="majorBidi" w:cstheme="majorBidi"/>
          <w:i/>
          <w:noProof/>
        </w:rPr>
        <w:t>Journal Ekonomika Universitas Almuslim Bireuen Aceh</w:t>
      </w:r>
      <w:r w:rsidRPr="00BE7C60">
        <w:rPr>
          <w:rFonts w:asciiTheme="majorBidi" w:hAnsiTheme="majorBidi" w:cstheme="majorBidi"/>
          <w:noProof/>
        </w:rPr>
        <w:t>, Vol. 4.No. 7, h. 9.</w:t>
      </w:r>
      <w:r w:rsidRPr="00BE7C60">
        <w:rPr>
          <w:rFonts w:asciiTheme="majorBidi" w:hAnsiTheme="majorBidi" w:cstheme="majorBidi"/>
        </w:rPr>
        <w:fldChar w:fldCharType="end"/>
      </w:r>
    </w:p>
  </w:footnote>
  <w:footnote w:id="60">
    <w:p w14:paraId="35384329" w14:textId="0E4B3551"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{"citationItems":[{"id":"ITEM-1","itemData":{"author":[{"dropping-particle":"","family":"Mulyadi","given":"","non-dropping-particle":"","parse-names":false,"suffix":""}],"edition":"Edisi Ke-3","id":"ITEM-1","issued":{"date-parts":[["2010"]]},"number-of-pages":"h. 127","publisher":"Penerbit Salemba Empat","publisher-place":"Jakarta","title":"Sistem Akuntansi","type":"book"},"uris":["http://www.mendeley.com/documents/?uuid=136dd4db-a68a-4919-8e58-e6607bc7bbfd"]}],"mendeley":{"formattedCitation":"Mulyadi.","manualFormatting":"Mulyadi, h. 127.","plainTextFormattedCitation":"Mulyadi.","previouslyFormattedCitation":"Mulyadi."},"properties":{"noteIndex":60},"schema":"https://github.com/citation-style-language/schema/raw/master/csl-citation.json"}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Mulyadi</w:t>
      </w:r>
      <w:r w:rsidRPr="00BE7C60">
        <w:rPr>
          <w:rFonts w:asciiTheme="majorBidi" w:hAnsiTheme="majorBidi" w:cstheme="majorBidi"/>
          <w:noProof/>
          <w:lang w:val="id-ID"/>
        </w:rPr>
        <w:t>, h. 127</w:t>
      </w:r>
      <w:r w:rsidRPr="00BE7C60">
        <w:rPr>
          <w:rFonts w:asciiTheme="majorBidi" w:hAnsiTheme="majorBidi" w:cstheme="majorBidi"/>
          <w:noProof/>
        </w:rPr>
        <w:t>.</w:t>
      </w:r>
      <w:r w:rsidRPr="00BE7C60">
        <w:rPr>
          <w:rFonts w:asciiTheme="majorBidi" w:hAnsiTheme="majorBidi" w:cstheme="majorBidi"/>
        </w:rPr>
        <w:fldChar w:fldCharType="end"/>
      </w:r>
    </w:p>
  </w:footnote>
  <w:footnote w:id="61">
    <w:p w14:paraId="5C219CC4" w14:textId="7B9304D2"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{"citationItems":[{"id":"ITEM-1","itemData":{"author":[{"dropping-particle":"","family":"Boediono","given":"","non-dropping-particle":"","parse-names":false,"suffix":""}],"id":"ITEM-1","issued":{"date-parts":[["2012"]]},"number-of-pages":"h. 150","publisher":"Erlangga","publisher-place":"Jakarta","title":"Pengantar Ekonomi","type":"book"},"uris":["http://www.mendeley.com/documents/?uuid=f336b603-7ada-44c6-8f48-6b383a82f28d"]}],"mendeley":{"formattedCitation":"Boediono, &lt;i&gt;Pengantar Ekonomi&lt;/i&gt; (Jakarta: Erlangga, 2012).","manualFormatting":"Boediono, Pengantar Ekonomi (Jakarta: Erlangga, 2012), h. 150.","plainTextFormattedCitation":"Boediono, Pengantar Ekonomi (Jakarta: Erlangga, 2012).","previouslyFormattedCitation":"Boediono, &lt;i&gt;Pengantar Ekonomi&lt;/i&gt; (Jakarta: Erlangga, 2012)."},"properties":{"noteIndex":61},"schema":"https://github.com/citation-style-language/schema/raw/master/csl-citation.json"}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Boediono, </w:t>
      </w:r>
      <w:r w:rsidRPr="00BE7C60">
        <w:rPr>
          <w:rFonts w:asciiTheme="majorBidi" w:hAnsiTheme="majorBidi" w:cstheme="majorBidi"/>
          <w:i/>
          <w:noProof/>
        </w:rPr>
        <w:t>Pengantar Ekonomi</w:t>
      </w:r>
      <w:r w:rsidRPr="00BE7C60">
        <w:rPr>
          <w:rFonts w:asciiTheme="majorBidi" w:hAnsiTheme="majorBidi" w:cstheme="majorBidi"/>
          <w:noProof/>
        </w:rPr>
        <w:t xml:space="preserve"> (Jakarta: Erlangga, 2012)</w:t>
      </w:r>
      <w:r w:rsidRPr="00BE7C60">
        <w:rPr>
          <w:rFonts w:asciiTheme="majorBidi" w:hAnsiTheme="majorBidi" w:cstheme="majorBidi"/>
          <w:noProof/>
          <w:lang w:val="id-ID"/>
        </w:rPr>
        <w:t>, h. 150</w:t>
      </w:r>
      <w:r w:rsidRPr="00BE7C60">
        <w:rPr>
          <w:rFonts w:asciiTheme="majorBidi" w:hAnsiTheme="majorBidi" w:cstheme="majorBidi"/>
          <w:noProof/>
        </w:rPr>
        <w:t>.</w:t>
      </w:r>
      <w:r w:rsidRPr="00BE7C60">
        <w:rPr>
          <w:rFonts w:asciiTheme="majorBidi" w:hAnsiTheme="majorBidi" w:cstheme="majorBidi"/>
        </w:rPr>
        <w:fldChar w:fldCharType="end"/>
      </w:r>
    </w:p>
  </w:footnote>
  <w:footnote w:id="62">
    <w:p w14:paraId="573C2F47" w14:textId="0226EDDE"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{"citationItems":[{"id":"ITEM-1","itemData":{"author":[{"dropping-particle":"","family":"Danil","given":"Mahyu","non-dropping-particle":"","parse-names":false,"suffix":""}],"container-title":"Journal Ekonomika Universitas Almuslim Bireuen Aceh","id":"ITEM-1","issue":"No. 7","issued":{"date-parts":[["0"]]},"page":"h. 9","title":"Pengaruh Pendapatan Terhadap Tingkat Konsumsi pada Pegawai Negeri Sipil di Kantor Bupati Kabupaten Bireuen","type":"article-journal","volume":"Vol. 4"},"uris":["http://www.mendeley.com/documents/?uuid=eaabf624-8332-4b93-811c-8270aa868820"]}],"mendeley":{"formattedCitation":"Danil.","manualFormatting":"Danil, h. 9.","plainTextFormattedCitation":"Danil.","previouslyFormattedCitation":"Danil."},"properties":{"noteIndex":62},"schema":"https://github.com/citation-style-language/schema/raw/master/csl-citation.json"}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Danil</w:t>
      </w:r>
      <w:r w:rsidRPr="00BE7C60">
        <w:rPr>
          <w:rFonts w:asciiTheme="majorBidi" w:hAnsiTheme="majorBidi" w:cstheme="majorBidi"/>
          <w:noProof/>
          <w:lang w:val="id-ID"/>
        </w:rPr>
        <w:t>, h. 9</w:t>
      </w:r>
      <w:r w:rsidRPr="00BE7C60">
        <w:rPr>
          <w:rFonts w:asciiTheme="majorBidi" w:hAnsiTheme="majorBidi" w:cstheme="majorBidi"/>
          <w:noProof/>
        </w:rPr>
        <w:t>.</w:t>
      </w:r>
      <w:r w:rsidRPr="00BE7C60">
        <w:rPr>
          <w:rFonts w:asciiTheme="majorBidi" w:hAnsiTheme="majorBidi" w:cstheme="majorBidi"/>
        </w:rPr>
        <w:fldChar w:fldCharType="end"/>
      </w:r>
    </w:p>
  </w:footnote>
  <w:footnote w:id="63">
    <w:p w14:paraId="6A754E46" w14:textId="569705C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{"citationItems":[{"id":"ITEM-1","itemData":{"author":[{"dropping-particle":"","family":"Nursandy","given":"Michell Rinda","non-dropping-particle":"","parse-names":false,"suffix":""}],"id":"ITEM-1","issued":{"date-parts":[["0"]]},"publisher":"Universitas Islam Negeri Sumatera Utara","title":"Faktor-Faktor yang Mempengaruhi Pendapatan Pengusaha Tape di Desa Sumber Tengah Kecamatan Binakal Kabupaten Bondowoso","type":"thesis"},"uris":["http://www.mendeley.com/documents/?uuid=aeb937f4-c482-4fd5-aa6b-1c6ff7ccd098"]}],"mendeley":{"formattedCitation":"Michell Rinda Nursandy, ‘Faktor-Faktor Yang Mempengaruhi Pendapatan Pengusaha Tape Di Desa Sumber Tengah Kecamatan Binakal Kabupaten Bondowoso’ (Universitas Islam Negeri Sumatera Utara).","plainTextFormattedCitation":"Michell Rinda Nursandy, ‘Faktor-Faktor Yang Mempengaruhi Pendapatan Pengusaha Tape Di Desa Sumber Tengah Kecamatan Binakal Kabupaten Bondowoso’ (Universitas Islam Negeri Sumatera Utara).","previouslyFormattedCitation":"Michell Rinda Nursandy, ‘Faktor-Faktor Yang Mempengaruhi Pendapatan Pengusaha Tape Di Desa Sumber Tengah Kecamatan Binakal Kabupaten Bondowoso’ (Universitas Islam Negeri Sumatera Utara)."},"properties":{"noteIndex":63},"schema":"https://github.com/citation-style-language/schema/raw/master/csl-citation.json"}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Michell Rinda Nursandy, ‘Faktor-Faktor Yang Mempengaruhi Pendapatan Pengusaha Tape Di Desa Sumber Tengah Kecamatan Binakal Kabupaten Bondowoso’ (Universitas Islam Negeri Sumatera Utara).</w:t>
      </w:r>
      <w:r w:rsidRPr="00BE7C60">
        <w:rPr>
          <w:rFonts w:asciiTheme="majorBidi" w:hAnsiTheme="majorBidi" w:cstheme="majorBidi"/>
        </w:rPr>
        <w:fldChar w:fldCharType="end"/>
      </w:r>
    </w:p>
  </w:footnote>
  <w:footnote w:id="64">
    <w:p w14:paraId="421A8FB6" w14:textId="65418A3F"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{"citationItems":[{"id":"ITEM-1","itemData":{"author":[{"dropping-particle":"","family":"Purnama","given":"Rosy Pradipta Angga","non-dropping-particle":"","parse-names":false,"suffix":""}],"id":"ITEM-1","issued":{"date-parts":[["2014"]]},"publisher":"Universitas Brawijaya","title":"Analisis Pengaruh Modal, Tenaga Kerja, Lama Usaha, dan Teknologi Proses Produksi terhadap Produksi Kerajinan Kendang Jimbe di Kota Blitar","type":"thesis"},"uris":["http://www.mendeley.com/documents/?uuid=2ded52d4-378b-477f-8082-8d4ebe1fc5dd"]}],"mendeley":{"formattedCitation":"Rosy Pradipta Angga Purnama, ‘Analisis Pengaruh Modal, Tenaga Kerja, Lama Usaha, Dan Teknologi Proses Produksi Terhadap Produksi Kerajinan Kendang Jimbe Di Kota Blitar’ (Universitas Brawijaya, 2014).","plainTextFormattedCitation":"Rosy Pradipta Angga Purnama, ‘Analisis Pengaruh Modal, Tenaga Kerja, Lama Usaha, Dan Teknologi Proses Produksi Terhadap Produksi Kerajinan Kendang Jimbe Di Kota Blitar’ (Universitas Brawijaya, 2014).","previouslyFormattedCitation":"Rosy Pradipta Angga Purnama, ‘Analisis Pengaruh Modal, Tenaga Kerja, Lama Usaha, Dan Teknologi Proses Produksi Terhadap Produksi Kerajinan Kendang Jimbe Di Kota Blitar’ (Universitas Brawijaya, 2014)."},"properties":{"noteIndex":64},"schema":"https://github.com/citation-style-language/schema/raw/master/csl-citation.json"}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Rosy Pradipta Angga Purnama, ‘Analisis Pengaruh Modal, Tenaga Kerja, Lama Usaha, Dan Teknologi Proses Produksi Terhadap Produksi Kerajinan Kendang Jimbe Di Kota Blitar’ (Universitas Brawijaya, 2014).</w:t>
      </w:r>
      <w:r w:rsidRPr="00BE7C60">
        <w:rPr>
          <w:rFonts w:asciiTheme="majorBidi" w:hAnsiTheme="majorBidi" w:cstheme="majorBidi"/>
        </w:rPr>
        <w:fldChar w:fldCharType="end"/>
      </w:r>
    </w:p>
  </w:footnote>
  <w:footnote w:id="65">
    <w:p w14:paraId="435ECE42" w14:textId="15018695"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{"citationItems":[{"id":"ITEM-1","itemData":{"author":[{"dropping-particle":"","family":"Adi","given":"Fahrudin","non-dropping-particle":"","parse-names":false,"suffix":""}],"id":"ITEM-1","issued":{"date-parts":[["2014"]]},"number-of-pages":"h. 34","publisher":"Rafika Aditama","publisher-place":"Bandung","title":"Pengantar Kesejahteraan Sosial","type":"book"},"uris":["http://www.mendeley.com/documents/?uuid=9130604a-c233-47c1-ac24-b816791dc052"]}],"mendeley":{"formattedCitation":"Fahrudin Adi, &lt;i&gt;Pengantar Kesejahteraan Sosial&lt;/i&gt; (Bandung: Rafika Aditama, 2014).","manualFormatting":"Fahrudin Adi, Pengantar Kesejahteraan Sosial (Bandung: Rafika Aditama, 2014), h. 34.","plainTextFormattedCitation":"Fahrudin Adi, Pengantar Kesejahteraan Sosial (Bandung: Rafika Aditama, 2014).","previouslyFormattedCitation":"Fahrudin Adi, &lt;i&gt;Pengantar Kesejahteraan Sosial&lt;/i&gt; (Bandung: Rafika Aditama, 2014)."},"properties":{"noteIndex":65},"schema":"https://github.com/citation-style-language/schema/raw/master/csl-citation.json"}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Fahrudin Adi, </w:t>
      </w:r>
      <w:r w:rsidRPr="00BE7C60">
        <w:rPr>
          <w:rFonts w:asciiTheme="majorBidi" w:hAnsiTheme="majorBidi" w:cstheme="majorBidi"/>
          <w:i/>
          <w:noProof/>
        </w:rPr>
        <w:t>Pengantar Kesejahteraan Sosial</w:t>
      </w:r>
      <w:r w:rsidRPr="00BE7C60">
        <w:rPr>
          <w:rFonts w:asciiTheme="majorBidi" w:hAnsiTheme="majorBidi" w:cstheme="majorBidi"/>
          <w:noProof/>
        </w:rPr>
        <w:t xml:space="preserve"> (Bandung: Rafika Aditama, 2014)</w:t>
      </w:r>
      <w:r w:rsidRPr="00BE7C60">
        <w:rPr>
          <w:rFonts w:asciiTheme="majorBidi" w:hAnsiTheme="majorBidi" w:cstheme="majorBidi"/>
          <w:noProof/>
          <w:lang w:val="id-ID"/>
        </w:rPr>
        <w:t>, h. 34</w:t>
      </w:r>
      <w:r w:rsidRPr="00BE7C60">
        <w:rPr>
          <w:rFonts w:asciiTheme="majorBidi" w:hAnsiTheme="majorBidi" w:cstheme="majorBidi"/>
          <w:noProof/>
        </w:rPr>
        <w:t>.</w:t>
      </w:r>
      <w:r w:rsidRPr="00BE7C60">
        <w:rPr>
          <w:rFonts w:asciiTheme="majorBidi" w:hAnsiTheme="majorBidi" w:cstheme="majorBidi"/>
        </w:rPr>
        <w:fldChar w:fldCharType="end"/>
      </w:r>
    </w:p>
  </w:footnote>
  <w:footnote w:id="66">
    <w:p w14:paraId="187D77A4" w14:textId="65659D1D"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{"citationItems":[{"id":"ITEM-1","itemData":{"author":[{"dropping-particle":"","family":"Poerwadarminta","given":"W.J.S.","non-dropping-particle":"","parse-names":false,"suffix":""}],"id":"ITEM-1","issued":{"date-parts":[["1993"]]},"number-of-pages":"h. 223","publisher":"PN. Balai Pustaka","publisher-place":"Jakarta","title":"Kamus Umum Bahasa Indonesia","type":"book"},"uris":["http://www.mendeley.com/documents/?uuid=8a848e7b-0eaf-4e4f-9265-a06d1aceffbb"]}],"mendeley":{"formattedCitation":"W.J.S. Poerwadarminta, &lt;i&gt;Kamus Umum Bahasa Indonesia&lt;/i&gt; (Jakarta: PN. Balai Pustaka, 1993).","manualFormatting":"W.J.S. Poerwadarminta, Kamus Umum Bahasa Indonesia (Jakarta: PN. Balai Pustaka, 1993), h. 223.","plainTextFormattedCitation":"W.J.S. Poerwadarminta, Kamus Umum Bahasa Indonesia (Jakarta: PN. Balai Pustaka, 1993).","previouslyFormattedCitation":"W.J.S. Poerwadarminta, &lt;i&gt;Kamus Umum Bahasa Indonesia&lt;/i&gt; (Jakarta: PN. Balai Pustaka, 1993)."},"properties":{"noteIndex":66},"schema":"https://github.com/citation-style-language/schema/raw/master/csl-citation.json"}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W.J.S. Poerwadarminta, </w:t>
      </w:r>
      <w:r w:rsidRPr="00BE7C60">
        <w:rPr>
          <w:rFonts w:asciiTheme="majorBidi" w:hAnsiTheme="majorBidi" w:cstheme="majorBidi"/>
          <w:i/>
          <w:noProof/>
        </w:rPr>
        <w:t>Kamus Umum Bahasa Indonesia</w:t>
      </w:r>
      <w:r w:rsidRPr="00BE7C60">
        <w:rPr>
          <w:rFonts w:asciiTheme="majorBidi" w:hAnsiTheme="majorBidi" w:cstheme="majorBidi"/>
          <w:noProof/>
        </w:rPr>
        <w:t xml:space="preserve"> (Jakarta: PN. Balai Pustaka, 1993)</w:t>
      </w:r>
      <w:r w:rsidRPr="00BE7C60">
        <w:rPr>
          <w:rFonts w:asciiTheme="majorBidi" w:hAnsiTheme="majorBidi" w:cstheme="majorBidi"/>
          <w:noProof/>
          <w:lang w:val="id-ID"/>
        </w:rPr>
        <w:t>, h. 223</w:t>
      </w:r>
      <w:r w:rsidRPr="00BE7C60">
        <w:rPr>
          <w:rFonts w:asciiTheme="majorBidi" w:hAnsiTheme="majorBidi" w:cstheme="majorBidi"/>
          <w:noProof/>
        </w:rPr>
        <w:t>.</w:t>
      </w:r>
      <w:r w:rsidRPr="00BE7C60">
        <w:rPr>
          <w:rFonts w:asciiTheme="majorBidi" w:hAnsiTheme="majorBidi" w:cstheme="majorBidi"/>
        </w:rPr>
        <w:fldChar w:fldCharType="end"/>
      </w:r>
    </w:p>
  </w:footnote>
  <w:footnote w:id="67">
    <w:p w14:paraId="445A7895" w14:textId="34F1F739"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{"citationItems":[{"id":"ITEM-1","itemData":{"author":[{"dropping-particle":"","family":"Hadi","given":"Sasana","non-dropping-particle":"","parse-names":false,"suffix":""}],"container-title":"Jurnal Ekonomi Pembangunan","id":"ITEM-1","issue":"No. 1","issued":{"date-parts":[["2016"]]},"title":"Peran Desentralisai Fiskal Terhadap Kinerja Ekonomi di Kabupaten/Kota Provinsi Jawa Tengah","type":"article-journal","volume":"Vol. 10"},"uris":["http://www.mendeley.com/documents/?uuid=22761c8f-97c1-4178-8591-9ecd2b95c8e8"]}],"mendeley":{"formattedCitation":"Sasana Hadi, ‘Peran Desentralisai Fiskal Terhadap Kinerja Ekonomi Di Kabupaten/Kota Provinsi Jawa Tengah’, &lt;i&gt;Jurnal Ekonomi Pembangunan&lt;/i&gt;, Vol. 10.No. 1 (2016).","plainTextFormattedCitation":"Sasana Hadi, ‘Peran Desentralisai Fiskal Terhadap Kinerja Ekonomi Di Kabupaten/Kota Provinsi Jawa Tengah’, Jurnal Ekonomi Pembangunan, Vol. 10.No. 1 (2016).","previouslyFormattedCitation":"Sasana Hadi, ‘Peran Desentralisai Fiskal Terhadap Kinerja Ekonomi Di Kabupaten/Kota Provinsi Jawa Tengah’, &lt;i&gt;Jurnal Ekonomi Pembangunan&lt;/i&gt;, Vol. 10.No. 1 (2016)."},"properties":{"noteIndex":67},"schema":"https://github.com/citation-style-language/schema/raw/master/csl-citation.json"}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Sasana Hadi, ‘Peran Desentralisai Fiskal Terhadap Kinerja Ekonomi Di Kabupaten/Kota Provinsi Jawa Tengah’, </w:t>
      </w:r>
      <w:r w:rsidRPr="00BE7C60">
        <w:rPr>
          <w:rFonts w:asciiTheme="majorBidi" w:hAnsiTheme="majorBidi" w:cstheme="majorBidi"/>
          <w:i/>
          <w:noProof/>
        </w:rPr>
        <w:t>Jurnal Ekonomi Pembangunan</w:t>
      </w:r>
      <w:r w:rsidRPr="00BE7C60">
        <w:rPr>
          <w:rFonts w:asciiTheme="majorBidi" w:hAnsiTheme="majorBidi" w:cstheme="majorBidi"/>
          <w:noProof/>
        </w:rPr>
        <w:t>, Vol. 10.No. 1 (2016).</w:t>
      </w:r>
      <w:r w:rsidRPr="00BE7C60">
        <w:rPr>
          <w:rFonts w:asciiTheme="majorBidi" w:hAnsiTheme="majorBidi" w:cstheme="majorBidi"/>
        </w:rPr>
        <w:fldChar w:fldCharType="end"/>
      </w:r>
    </w:p>
  </w:footnote>
  <w:footnote w:id="68">
    <w:p w14:paraId="2D28AB4A" w14:textId="63AC10DD"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{"citationItems":[{"id":"ITEM-1","itemData":{"author":[{"dropping-particle":"","family":"Suharto","given":"Edi","non-dropping-particle":"","parse-names":false,"suffix":""}],"id":"ITEM-1","issued":{"date-parts":[["2017"]]},"number-of-pages":"h. 65","publisher":"PT. Refika Aditama","publisher-place":"Bandung","title":"Membangun Masyarakat Memberdayakan Rakyat","type":"book"},"uris":["http://www.mendeley.com/documents/?uuid=70757ea3-24f6-4653-a48e-0c9defcb41cc"]}],"mendeley":{"formattedCitation":"Edi Suharto, &lt;i&gt;Membangun Masyarakat Memberdayakan Rakyat&lt;/i&gt; (Bandung: PT. Refika Aditama, 2017).","manualFormatting":"Edi Suharto, Membangun Masyarakat Memberdayakan Rakyat (Bandung: PT. Refika Aditama, 2017), h. 65.","plainTextFormattedCitation":"Edi Suharto, Membangun Masyarakat Memberdayakan Rakyat (Bandung: PT. Refika Aditama, 2017).","previouslyFormattedCitation":"Edi Suharto, &lt;i&gt;Membangun Masyarakat Memberdayakan Rakyat&lt;/i&gt; (Bandung: PT. Refika Aditama, 2017)."},"properties":{"noteIndex":68},"schema":"https://github.com/citation-style-language/schema/raw/master/csl-citation.json"}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Edi Suharto, </w:t>
      </w:r>
      <w:r w:rsidRPr="00BE7C60">
        <w:rPr>
          <w:rFonts w:asciiTheme="majorBidi" w:hAnsiTheme="majorBidi" w:cstheme="majorBidi"/>
          <w:i/>
          <w:noProof/>
        </w:rPr>
        <w:t>Membangun Masyarakat Memberdayakan Rakyat</w:t>
      </w:r>
      <w:r w:rsidRPr="00BE7C60">
        <w:rPr>
          <w:rFonts w:asciiTheme="majorBidi" w:hAnsiTheme="majorBidi" w:cstheme="majorBidi"/>
          <w:noProof/>
        </w:rPr>
        <w:t xml:space="preserve"> (Bandung: PT. Refika Aditama, 2017)</w:t>
      </w:r>
      <w:r w:rsidRPr="00BE7C60">
        <w:rPr>
          <w:rFonts w:asciiTheme="majorBidi" w:hAnsiTheme="majorBidi" w:cstheme="majorBidi"/>
          <w:noProof/>
          <w:lang w:val="id-ID"/>
        </w:rPr>
        <w:t>, h. 65</w:t>
      </w:r>
      <w:r w:rsidRPr="00BE7C60">
        <w:rPr>
          <w:rFonts w:asciiTheme="majorBidi" w:hAnsiTheme="majorBidi" w:cstheme="majorBidi"/>
          <w:noProof/>
        </w:rPr>
        <w:t>.</w:t>
      </w:r>
      <w:r w:rsidRPr="00BE7C60">
        <w:rPr>
          <w:rFonts w:asciiTheme="majorBidi" w:hAnsiTheme="majorBidi" w:cstheme="majorBidi"/>
        </w:rPr>
        <w:fldChar w:fldCharType="end"/>
      </w:r>
    </w:p>
  </w:footnote>
  <w:footnote w:id="69">
    <w:p w14:paraId="28E508D6" w14:textId="2DD93FD7"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{"citationItems":[{"id":"ITEM-1","itemData":{"author":[{"dropping-particle":"","family":"Adi","given":"Fahrudin","non-dropping-particle":"","parse-names":false,"suffix":""}],"id":"ITEM-1","issued":{"date-parts":[["2014"]]},"number-of-pages":"h. 34","publisher":"Rafika Aditama","publisher-place":"Bandung","title":"Pengantar Kesejahteraan Sosial","type":"book"},"uris":["http://www.mendeley.com/documents/?uuid=9130604a-c233-47c1-ac24-b816791dc052"]}],"mendeley":{"formattedCitation":"Adi.","manualFormatting":"Adi, h. 56.","plainTextFormattedCitation":"Adi.","previouslyFormattedCitation":"Adi."},"properties":{"noteIndex":69},"schema":"https://github.com/citation-style-language/schema/raw/master/csl-citation.json"}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Adi, h. 56.</w:t>
      </w:r>
      <w:r w:rsidRPr="00BE7C60">
        <w:rPr>
          <w:rFonts w:asciiTheme="majorBidi" w:hAnsiTheme="majorBidi" w:cstheme="majorBidi"/>
        </w:rPr>
        <w:fldChar w:fldCharType="end"/>
      </w:r>
    </w:p>
  </w:footnote>
  <w:footnote w:id="70">
    <w:p w14:paraId="231448B4" w14:textId="13F80ED4"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Riyadi","given":"","non-dropping-particle":"","parse-names":false,"suffix":""},{"dropping-particle":"","family":"Hartini","given":"Sri","non-dropping-particle":"","parse-names":false,"suffix":""},{"dropping-particle":"","family":"Rudyansah","given":"Zulhan","non-dropping-particle":"","parse-names":false,"suffix":""},{"dropping-particle":"","family":"Anam","given":"Chairul","non-dropping-particle":"","parse-names":false,"suffix":""},{"dropping-particle":"","family":"Hastuti","given":"Adwi","non-dropping-particle":"","parse-names":false,"suffix":""},{"dropping-particle":"","family":"Setiyawati","given":"Nia","non-dropping-particle":"","parse-names":false,"suffix":""},{"dropping-particle":"","family":"Larasaty","given":"Putri","non-dropping-particle":"","parse-names":false,"suffix":""},{"dropping-particle":"","family":"Aprilia","given":"Ira","non-dropping-particle":"","parse-names":false,"suffix":""}],"id":"ITEM-1","issued":{"date-parts":[["2015"]]},"number-of-pages":"h. 61-135","publisher":"Badan Pusat Statistik (BPS)","publisher-place":"Jakarta","title":"Indikator Kesejahteraan Rakyat 2015 (Welfare Indicators 2015)","type":"book"},"uris":["http://www.mendeley.com/documents/?uuid=c9c9a966-fc39-4685-9f20-cbdf1707aa12"]}],"mendeley":{"formattedCitation":"Riyadi and others, &lt;i&gt;Indikator Kesejahteraan Rakyat 2015 (Welfare Indicators 2015)&lt;/i&gt; (Jakarta: Badan Pusat Statistik (BPS), 2015).","manualFormatting":"Riyadi and others, Indikator Kesejahteraan Rakyat 2015 (Welfare Indicators 2015) (Jakarta: Badan Pusat Statistik (BPS), 2015), h. 61.","plainTextFormattedCitation":"Riyadi and others, Indikator Kesejahteraan Rakyat 2015 (Welfare Indicators 2015) (Jakarta: Badan Pusat Statistik (BPS), 2015).","previouslyFormattedCitation":"Riyadi and others, &lt;i&gt;Indikator Kesejahteraan Rakyat 2015 (Welfare Indicators 2015)&lt;/i&gt; (Jakarta: Badan Pusat Statistik (BPS), 2015)."},"properties":{"noteIndex":70},"schema":"https://github.com/citation-style-language/schema/raw/master/csl-citation.json"}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Riyadi and others, </w:t>
      </w:r>
      <w:r w:rsidRPr="00BE7C60">
        <w:rPr>
          <w:rFonts w:asciiTheme="majorBidi" w:hAnsiTheme="majorBidi" w:cstheme="majorBidi"/>
          <w:i/>
          <w:noProof/>
        </w:rPr>
        <w:t>Indikator Kesejahteraan Rakyat 2015 (Welfare Indicators 2015)</w:t>
      </w:r>
      <w:r w:rsidRPr="00BE7C60">
        <w:rPr>
          <w:rFonts w:asciiTheme="majorBidi" w:hAnsiTheme="majorBidi" w:cstheme="majorBidi"/>
          <w:noProof/>
        </w:rPr>
        <w:t xml:space="preserve"> (Jakarta: Badan Pusat Statistik (BPS), 2015)</w:t>
      </w:r>
      <w:r w:rsidRPr="00BE7C60">
        <w:rPr>
          <w:rFonts w:asciiTheme="majorBidi" w:hAnsiTheme="majorBidi" w:cstheme="majorBidi"/>
          <w:noProof/>
          <w:lang w:val="id-ID"/>
        </w:rPr>
        <w:t>, h. 61</w:t>
      </w:r>
      <w:r w:rsidRPr="00BE7C60">
        <w:rPr>
          <w:rFonts w:asciiTheme="majorBidi" w:hAnsiTheme="majorBidi" w:cstheme="majorBidi"/>
          <w:noProof/>
        </w:rPr>
        <w:t>.</w:t>
      </w:r>
      <w:r w:rsidRPr="00BE7C60">
        <w:rPr>
          <w:rFonts w:asciiTheme="majorBidi" w:hAnsiTheme="majorBidi" w:cstheme="majorBidi"/>
        </w:rPr>
        <w:fldChar w:fldCharType="end"/>
      </w:r>
    </w:p>
  </w:footnote>
  <w:footnote w:id="71">
    <w:p w14:paraId="141C66EF" w14:textId="4864BD5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{"citationItems":[{"id":"ITEM-1","itemData":{"author":[{"dropping-particle":"","family":"Latif","given":"Muhammad Reza","non-dropping-particle":"","parse-names":false,"suffix":""},{"dropping-particle":"","family":"Engka","given":"Daisy S.M","non-dropping-particle":"","parse-names":false,"suffix":""},{"dropping-particle":"","family":"Sumual","given":"Jacline I.","non-dropping-particle":"","parse-names":false,"suffix":""}],"container-title":"Ejournal Unsrat","id":"ITEM-1","issue":"No. 5","issued":{"date-parts":[["2018"]]},"page":"h. 178","title":"Pengaruh Persepsi Tentang Modal Usaha, Lokasi dan Jenis Dagangan Terhadap Kesejahteraan Pedagang Di Jalan Roda (Jarod) Manado","type":"article-journal","volume":"Vol. 18"},"uris":["http://www.mendeley.com/documents/?uuid=694273db-30b1-4dbd-9501-d45f148fecea"]}],"mendeley":{"formattedCitation":"Muhammad Reza Latif, Daisy S.M Engka, and Jacline I. Sumual, ‘Pengaruh Persepsi Tentang Modal Usaha, Lokasi Dan Jenis Dagangan Terhadap Kesejahteraan Pedagang Di Jalan Roda (Jarod) Manado’, &lt;i&gt;Ejournal Unsrat&lt;/i&gt;, Vol. 18.No. 5 (2018), h. 178.","plainTextFormattedCitation":"Muhammad Reza Latif, Daisy S.M Engka, and Jacline I. Sumual, ‘Pengaruh Persepsi Tentang Modal Usaha, Lokasi Dan Jenis Dagangan Terhadap Kesejahteraan Pedagang Di Jalan Roda (Jarod) Manado’, Ejournal Unsrat, Vol. 18.No. 5 (2018), h. 178.","previouslyFormattedCitation":"Muhammad Reza Latif, Daisy S.M Engka, and Jacline I. Sumual, ‘Pengaruh Persepsi Tentang Modal Usaha, Lokasi Dan Jenis Dagangan Terhadap Kesejahteraan Pedagang Di Jalan Roda (Jarod) Manado’, &lt;i&gt;Ejournal Unsrat&lt;/i&gt;, Vol. 18.No. 5 (2018), h. 178."},"properties":{"noteIndex":71},"schema":"https://github.com/citation-style-language/schema/raw/master/csl-citation.json"}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Muhammad Reza Latif, Daisy S.M Engka, and Jacline I. Sumual, ‘Pengaruh Persepsi Tentang Modal Usaha, Lokasi Dan Jenis Dagangan Terhadap Kesejahteraan Pedagang Di Jalan Roda (Jarod) Manado’, </w:t>
      </w:r>
      <w:r w:rsidRPr="00BE7C60">
        <w:rPr>
          <w:rFonts w:asciiTheme="majorBidi" w:hAnsiTheme="majorBidi" w:cstheme="majorBidi"/>
          <w:i/>
          <w:noProof/>
        </w:rPr>
        <w:t>Ejournal Unsrat</w:t>
      </w:r>
      <w:r w:rsidRPr="00BE7C60">
        <w:rPr>
          <w:rFonts w:asciiTheme="majorBidi" w:hAnsiTheme="majorBidi" w:cstheme="majorBidi"/>
          <w:noProof/>
        </w:rPr>
        <w:t>, Vol. 18.No. 5 (2018), h. 178.</w:t>
      </w:r>
      <w:r w:rsidRPr="00BE7C60">
        <w:rPr>
          <w:rFonts w:asciiTheme="majorBidi" w:hAnsiTheme="majorBidi" w:cstheme="majorBidi"/>
        </w:rPr>
        <w:fldChar w:fldCharType="end"/>
      </w:r>
    </w:p>
  </w:footnote>
  <w:footnote w:id="72">
    <w:p w14:paraId="257CE863" w14:textId="07629F59"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{"citationItems":[{"id":"ITEM-1","itemData":{"author":[{"dropping-particle":"","family":"Damsar","given":"","non-dropping-particle":"","parse-names":false,"suffix":""}],"id":"ITEM-1","issued":{"date-parts":[["2010"]]},"number-of-pages":"h. 87","publisher":"Kencana Prenada Media Group","publisher-place":"Jakarta","title":"Pengantar Sosiologi Politik","type":"book"},"uris":["http://www.mendeley.com/documents/?uuid=a92515f4-968a-4906-925c-3f3a1a993847"]}],"mendeley":{"formattedCitation":"Damsar, &lt;i&gt;Pengantar Sosiologi Politik&lt;/i&gt; (Jakarta: Kencana Prenada Media Group, 2010).","manualFormatting":"Damsar, Pengantar Sosiologi Politik (Jakarta: Kencana Prenada Media Group, 2010), h. 87.","plainTextFormattedCitation":"Damsar, Pengantar Sosiologi Politik (Jakarta: Kencana Prenada Media Group, 2010).","previouslyFormattedCitation":"Damsar, &lt;i&gt;Pengantar Sosiologi Politik&lt;/i&gt; (Jakarta: Kencana Prenada Media Group, 2010)."},"properties":{"noteIndex":72},"schema":"https://github.com/citation-style-language/schema/raw/master/csl-citation.json"}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Damsar, </w:t>
      </w:r>
      <w:r w:rsidRPr="00BE7C60">
        <w:rPr>
          <w:rFonts w:asciiTheme="majorBidi" w:hAnsiTheme="majorBidi" w:cstheme="majorBidi"/>
          <w:i/>
          <w:noProof/>
        </w:rPr>
        <w:t>Pengantar Sosiologi Politik</w:t>
      </w:r>
      <w:r w:rsidRPr="00BE7C60">
        <w:rPr>
          <w:rFonts w:asciiTheme="majorBidi" w:hAnsiTheme="majorBidi" w:cstheme="majorBidi"/>
          <w:noProof/>
        </w:rPr>
        <w:t xml:space="preserve"> (Jakarta: Kencana Prenada Media Group, 2010)</w:t>
      </w:r>
      <w:r w:rsidRPr="00BE7C60">
        <w:rPr>
          <w:rFonts w:asciiTheme="majorBidi" w:hAnsiTheme="majorBidi" w:cstheme="majorBidi"/>
          <w:noProof/>
          <w:lang w:val="id-ID"/>
        </w:rPr>
        <w:t>, h. 87</w:t>
      </w:r>
      <w:r w:rsidRPr="00BE7C60">
        <w:rPr>
          <w:rFonts w:asciiTheme="majorBidi" w:hAnsiTheme="majorBidi" w:cstheme="majorBidi"/>
          <w:noProof/>
        </w:rPr>
        <w:t>.</w:t>
      </w:r>
      <w:r w:rsidRPr="00BE7C60">
        <w:rPr>
          <w:rFonts w:asciiTheme="majorBidi" w:hAnsiTheme="majorBidi" w:cstheme="majorBidi"/>
        </w:rPr>
        <w:fldChar w:fldCharType="end"/>
      </w:r>
    </w:p>
  </w:footnote>
  <w:footnote w:id="73">
    <w:p w14:paraId="4C649165" w14:textId="4576A771"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{"citationItems":[{"id":"ITEM-1","itemData":{"id":"ITEM-1","issued":{"date-parts":[["0"]]},"title":"Keputusan Menteri Perindustrian dan Perdagangan No 23/MPP/KEP/I/1998","type":"book"},"uris":["http://www.mendeley.com/documents/?uuid=944dcd75-975a-4b46-aec2-ecef355e9e85"]}],"mendeley":{"formattedCitation":"&lt;i&gt;Keputusan Menteri Perindustrian Dan Perdagangan No 23/MPP/KEP/I/1998&lt;/i&gt;.","plainTextFormattedCitation":"Keputusan Menteri Perindustrian Dan Perdagangan No 23/MPP/KEP/I/1998.","previouslyFormattedCitation":"&lt;i&gt;Keputusan Menteri Perindustrian Dan Perdagangan No 23/MPP/KEP/I/1998&lt;/i&gt;."},"properties":{"noteIndex":73},"schema":"https://github.com/citation-style-language/schema/raw/master/csl-citation.json"}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i/>
          <w:noProof/>
        </w:rPr>
        <w:t>Keputusan Menteri Perindustrian Dan Perdagangan No 23/MPP/KEP/I/1998</w:t>
      </w:r>
      <w:r w:rsidRPr="00BE7C60">
        <w:rPr>
          <w:rFonts w:asciiTheme="majorBidi" w:hAnsiTheme="majorBidi" w:cstheme="majorBidi"/>
          <w:noProof/>
        </w:rPr>
        <w:t>.</w:t>
      </w:r>
      <w:r w:rsidRPr="00BE7C60">
        <w:rPr>
          <w:rFonts w:asciiTheme="majorBidi" w:hAnsiTheme="majorBidi" w:cstheme="majorBidi"/>
        </w:rPr>
        <w:fldChar w:fldCharType="end"/>
      </w:r>
    </w:p>
  </w:footnote>
  <w:footnote w:id="74">
    <w:p w14:paraId="24C0BF87" w14:textId="6B1C8AAE"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{"citationItems":[{"id":"ITEM-1","itemData":{"URL":"https://kbbi.kemdikbud.go.id/entri/dagang","accessed":{"date-parts":[["2022","11","12"]]},"id":"ITEM-1","issued":{"date-parts":[["0"]]},"title":"Hasil Pencarian - KBBI Daring","type":"webpage"},"uris":["http://www.mendeley.com/documents/?uuid=eb152175-291a-3cdb-9e05-2a2e2652632a"]}],"mendeley":{"formattedCitation":"‘Hasil Pencarian - KBBI Daring’ &lt;https://kbbi.kemdikbud.go.id/entri/dagang&gt; [accessed 12 November 2022].","plainTextFormattedCitation":"‘Hasil Pencarian - KBBI Daring’  [accessed 12 November 2022].","previouslyFormattedCitation":"‘Hasil Pencarian - KBBI Daring’ &lt;https://kbbi.kemdikbud.go.id/entri/dagang&gt; [accessed 12 November 2022]."},"properties":{"noteIndex":74},"schema":"https://github.com/citation-style-language/schema/raw/master/csl-citation.json"}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‘Hasil Pencarian - KBBI Daring’ &lt;https://kbbi.kemdikbud.go.id/entri/dagang&gt; [accessed 12 November 2022].</w:t>
      </w:r>
      <w:r w:rsidRPr="00BE7C60">
        <w:rPr>
          <w:rFonts w:asciiTheme="majorBidi" w:hAnsiTheme="majorBidi" w:cstheme="majorBidi"/>
        </w:rPr>
        <w:fldChar w:fldCharType="end"/>
      </w:r>
    </w:p>
  </w:footnote>
  <w:footnote w:id="75">
    <w:p w14:paraId="36AB7373" w14:textId="0D7D11E4"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{"citationItems":[{"id":"ITEM-1","itemData":{"author":[{"dropping-particle":"","family":"Qur'an Kemenag","given":"","non-dropping-particle":"","parse-names":false,"suffix":""}],"container-title":"Kementrian Agama RI","id":"ITEM-1","issued":{"date-parts":[["0"]]},"title":"Lajnah Pentasihan Mushaf Al-Qur'an","type":"webpage"},"uris":["http://www.mendeley.com/documents/?uuid=760284ea-c6eb-4489-96fb-d0d643c6bf64"]}],"mendeley":{"formattedCitation":"Qur’an Kemenag.","plainTextFormattedCitation":"Qur’an Kemenag.","previouslyFormattedCitation":"Qur’an Kemenag."},"properties":{"noteIndex":75},"schema":"https://github.com/citation-style-language/schema/raw/master/csl-citation.json"}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Qur’an Kemenag.</w:t>
      </w:r>
      <w:r w:rsidRPr="00BE7C60">
        <w:rPr>
          <w:rFonts w:asciiTheme="majorBidi" w:hAnsiTheme="majorBidi" w:cstheme="majorBidi"/>
        </w:rPr>
        <w:fldChar w:fldCharType="end"/>
      </w:r>
    </w:p>
  </w:footnote>
  <w:footnote w:id="76">
    <w:p w14:paraId="4ADD8E75" w14:textId="6BA622C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{"citationItems":[{"id":"ITEM-1","itemData":{"author":[{"dropping-particle":"","family":"Fauzia","given":"Ika Yunia","non-dropping-particle":"","parse-names":false,"suffix":""}],"id":"ITEM-1","issued":{"date-parts":[["2019"]]},"number-of-pages":"h. 123","publisher":"PT RAJAGRAFINDO PERSADA","publisher-place":"Depok","title":"Islamic Enterpreneurship: Kewirausahaan Berbasis Pemberdayaan","type":"book"},"uris":["http://www.mendeley.com/documents/?uuid=452629eb-98bc-4520-9b41-6d0dd584ea30"]}],"mendeley":{"formattedCitation":"Ika Yunia Fauzia, &lt;i&gt;Islamic Enterpreneurship: Kewirausahaan Berbasis Pemberdayaan&lt;/i&gt; (Depok: PT RAJAGRAFINDO PERSADA, 2019).","manualFormatting":"Ika Yunia Fauzia, Islamic Enterpreneurship: Kewirausahaan Berbasis Pemberdayaan (Depok: PT RAJAGRAFINDO PERSADA, 2019), h. 123.","plainTextFormattedCitation":"Ika Yunia Fauzia, Islamic Enterpreneurship: Kewirausahaan Berbasis Pemberdayaan (Depok: PT RAJAGRAFINDO PERSADA, 2019).","previouslyFormattedCitation":"Ika Yunia Fauzia, &lt;i&gt;Islamic Enterpreneurship: Kewirausahaan Berbasis Pemberdayaan&lt;/i&gt; (Depok: PT RAJAGRAFINDO PERSADA, 2019)."},"properties":{"noteIndex":76},"schema":"https://github.com/citation-style-language/schema/raw/master/csl-citation.json"}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Ika Yunia Fauzia, </w:t>
      </w:r>
      <w:r w:rsidRPr="00BE7C60">
        <w:rPr>
          <w:rFonts w:asciiTheme="majorBidi" w:hAnsiTheme="majorBidi" w:cstheme="majorBidi"/>
          <w:i/>
          <w:noProof/>
        </w:rPr>
        <w:t>Islamic Enterpreneurship: Kewirausahaan Berbasis Pemberdayaan</w:t>
      </w:r>
      <w:r w:rsidRPr="00BE7C60">
        <w:rPr>
          <w:rFonts w:asciiTheme="majorBidi" w:hAnsiTheme="majorBidi" w:cstheme="majorBidi"/>
          <w:noProof/>
        </w:rPr>
        <w:t xml:space="preserve"> (Depok: PT RAJAGRAFINDO PERSADA, 2019)</w:t>
      </w:r>
      <w:r w:rsidRPr="00BE7C60">
        <w:rPr>
          <w:rFonts w:asciiTheme="majorBidi" w:hAnsiTheme="majorBidi" w:cstheme="majorBidi"/>
          <w:noProof/>
          <w:lang w:val="id-ID"/>
        </w:rPr>
        <w:t>, h. 123</w:t>
      </w:r>
      <w:r w:rsidRPr="00BE7C60">
        <w:rPr>
          <w:rFonts w:asciiTheme="majorBidi" w:hAnsiTheme="majorBidi" w:cstheme="majorBidi"/>
          <w:noProof/>
        </w:rPr>
        <w:t>.</w:t>
      </w:r>
      <w:r w:rsidRPr="00BE7C60">
        <w:rPr>
          <w:rFonts w:asciiTheme="majorBidi" w:hAnsiTheme="majorBidi" w:cstheme="majorBidi"/>
        </w:rPr>
        <w:fldChar w:fldCharType="end"/>
      </w:r>
    </w:p>
  </w:footnote>
  <w:footnote w:id="77">
    <w:p w14:paraId="089C2C7A" w14:textId="0C35E7E1"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{"citationItems":[{"id":"ITEM-1","itemData":{"DOI":"10.47540/ijsei.v1i1.6","abstract":"This study aims to determine the process of relocation of the Pasar Panjang traders to the Central Market of Wua-Wua Kendari City and to determine the impact caused after the relocation. This research uses a qualitative approach, where data is collected through observation, interview, and documentation techniques. The results of this study indicate that the relocation of Pasar Panjang traders to the Wua-Wua Central Market of Kendari City is intended for fire victims. The government provides approximately 1,200 stalls with adequate facilities. The impact caused by the relocation of the Pasar Panjang traders to the Central Market of Wua-Wua, Kendari City, includes social impacts, namely the interaction between traders is well established, some locations are not given much attention to cleanliness. While the economic impact of the lack of merchant income due to lack of visitors, most traders take capital in the bank to open a business so they do not have savings, the volume of business traders to decline.","author":[{"dropping-particle":"","family":"Asiah","given":"Nur","non-dropping-particle":"","parse-names":false,"suffix":""},{"dropping-particle":"","family":"Moita","given":"Sulsalman","non-dropping-particle":"","parse-names":false,"suffix":""},{"dropping-particle":"","family":"Supiyah","given":"Ratna","non-dropping-particle":"","parse-names":false,"suffix":""}],"container-title":"Indonesian Journal of Social and Environmental Issues (IJSEI)","id":"ITEM-1","issue":"No. 1","issued":{"date-parts":[["2020"]]},"page":"h. 28-33","title":"The Socio-Economic Impacts After Relocation of Pasar Panjang Traders to the Wua-Wua Central Market Kendari City","type":"article-journal","volume":"Vol. 1"},"uris":["http://www.mendeley.com/documents/?uuid=724df8c4-8d62-4f58-b1a7-3af5858f7a01"]}],"mendeley":{"formattedCitation":"Nur Asiah, Sulsalman Moita, and Ratna Supiyah, ‘The Socio-Economic Impacts After Relocation of Pasar Panjang Traders to the Wua-Wua Central Market Kendari City’, &lt;i&gt;Indonesian Journal of Social and Environmental Issues (IJSEI)&lt;/i&gt;, Vol. 1.No. 1 (2020), h. 28-33 &lt;https://doi.org/10.47540/ijsei.v1i1.6&gt;.","manualFormatting":"Nur Asiah, Sulsalman Moita, and Ratna Supiyah, ‘The Socio-Economic Impacts After Relocation of Pasar Panjang Traders to the Wua-Wua Central Market Kendari City’, Indonesian Journal of Social and Environmental Issues (IJSEI), Vol. 1.No. 1 (2020), h. 28-33 ","plainTextFormattedCitation":"Nur Asiah, Sulsalman Moita, and Ratna Supiyah, ‘The Socio-Economic Impacts After Relocation of Pasar Panjang Traders to the Wua-Wua Central Market Kendari City’, Indonesian Journal of Social and Environmental Issues (IJSEI), Vol. 1.No. 1 (2020), h. 28-33 .","previouslyFormattedCitation":"Nur Asiah, Sulsalman Moita, and Ratna Supiyah, ‘The Socio-Economic Impacts After Relocation of Pasar Panjang Traders to the Wua-Wua Central Market Kendari City’, &lt;i&gt;Indonesian Journal of Social and Environmental Issues (IJSEI)&lt;/i&gt;, Vol. 1.No. 1 (2020), h. 28-33 &lt;https://doi.org/10.47540/ijsei.v1i1.6&gt;."},"properties":{"noteIndex":77},"schema":"https://github.com/citation-style-language/schema/raw/master/csl-citation.json"}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 xml:space="preserve">Nur Asiah, Sulsalman Moita, and Ratna Supiyah, ‘The Socio-Economic Impacts After Relocation of Pasar Panjang Traders to the Wua-Wua Central Market Kendari City’, </w:t>
      </w:r>
      <w:r w:rsidRPr="00BE7C60">
        <w:rPr>
          <w:rFonts w:asciiTheme="majorBidi" w:hAnsiTheme="majorBidi" w:cstheme="majorBidi"/>
          <w:i/>
          <w:noProof/>
          <w:lang w:val="id-ID"/>
        </w:rPr>
        <w:t>Indonesian Journal of Social and Environmental Issues (IJSEI)</w:t>
      </w:r>
      <w:r w:rsidRPr="00BE7C60">
        <w:rPr>
          <w:rFonts w:asciiTheme="majorBidi" w:hAnsiTheme="majorBidi" w:cstheme="majorBidi"/>
          <w:noProof/>
          <w:lang w:val="id-ID"/>
        </w:rPr>
        <w:t xml:space="preserve">, Vol. 1.No. 1 (2020), h. 28-33 </w:t>
      </w:r>
      <w:r w:rsidRPr="00BE7C60">
        <w:rPr>
          <w:rFonts w:asciiTheme="majorBidi" w:hAnsiTheme="majorBidi" w:cstheme="majorBidi"/>
        </w:rPr>
        <w:fldChar w:fldCharType="end"/>
      </w:r>
    </w:p>
  </w:footnote>
  <w:footnote w:id="78">
    <w:p w14:paraId="69421292" w14:textId="6942F00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{"citationItems":[{"id":"ITEM-1","itemData":{"author":[{"dropping-particle":"","family":"Arikunto","given":"Suharsimi","non-dropping-particle":"","parse-names":false,"suffix":""}],"id":"ITEM-1","issued":{"date-parts":[["2002"]]},"number-of-pages":"h. 127","publisher":"Bina Aksara","publisher-place":"Jakarta","title":"Prosedur Penelitian Suatu Pendekatan Praktis","type":"book"},"uris":["http://www.mendeley.com/documents/?uuid=b77bfdc8-95e7-4268-b394-4d3373d4b282"]}],"mendeley":{"formattedCitation":"Suharsimi Arikunto, &lt;i&gt;Prosedur Penelitian Suatu Pendekatan Praktis&lt;/i&gt; (Jakarta: Bina Aksara, 2002).","manualFormatting":"Suharsimi Arikunto, Prosedur Penelitian Suatu Pendekatan Praktis (Jakarta: Bina Aksara, 2002), h. 127.","plainTextFormattedCitation":"Suharsimi Arikunto, Prosedur Penelitian Suatu Pendekatan Praktis (Jakarta: Bina Aksara, 2002).","previouslyFormattedCitation":"Suharsimi Arikunto, &lt;i&gt;Prosedur Penelitian Suatu Pendekatan Praktis&lt;/i&gt; (Jakarta: Bina Aksara, 2002)."},"properties":{"noteIndex":78},"schema":"https://github.com/citation-style-language/schema/raw/master/csl-citation.json"}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lang w:val="id-ID"/>
        </w:rPr>
        <w:t xml:space="preserve">Suharsimi Arikunto, </w:t>
      </w:r>
      <w:r w:rsidRPr="00BE7C60">
        <w:rPr>
          <w:rFonts w:asciiTheme="majorBidi" w:hAnsiTheme="majorBidi" w:cstheme="majorBidi"/>
          <w:i/>
          <w:noProof/>
          <w:lang w:val="id-ID"/>
        </w:rPr>
        <w:t>Prosedur Penelitian Suatu Pendekatan Praktis</w:t>
      </w:r>
      <w:r w:rsidRPr="00BE7C60">
        <w:rPr>
          <w:rFonts w:asciiTheme="majorBidi" w:hAnsiTheme="majorBidi" w:cstheme="majorBidi"/>
          <w:noProof/>
          <w:lang w:val="id-ID"/>
        </w:rPr>
        <w:t xml:space="preserve"> (Jakarta: Bina Aksara, 2002), h. 127.</w:t>
      </w:r>
      <w:r w:rsidRPr="00BE7C60">
        <w:rPr>
          <w:rFonts w:asciiTheme="majorBidi" w:hAnsiTheme="majorBidi" w:cstheme="majorBidi"/>
        </w:rPr>
        <w:fldChar w:fldCharType="end"/>
      </w:r>
    </w:p>
  </w:footnote>
  <w:footnote w:id="79">
    <w:p w14:paraId="3716AF84" w14:textId="6F355FD9"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lang w:val="id-ID"/>
        </w:rPr>
        <w:t xml:space="preserve"> </w:t>
      </w:r>
      <w:r w:rsidRPr="00BE7C60">
        <w:rPr>
          <w:rFonts w:asciiTheme="majorBidi" w:hAnsiTheme="majorBidi" w:cstheme="majorBidi"/>
        </w:rPr>
        <w:fldChar w:fldCharType="begin" w:fldLock="1"/>
      </w:r>
      <w:r w:rsidRPr="00BE7C60">
        <w:rPr>
          <w:rFonts w:asciiTheme="majorBidi" w:hAnsiTheme="majorBidi" w:cstheme="majorBidi"/>
          <w:lang w:val="id-ID"/>
        </w:rPr>
        <w:instrText>ADDIN CSL_CITATION {"citationItems":[{"id":"ITEM-1","itemData":{"author":[{"dropping-particle":"","family":"Usman","given":"Husain","non-dropping-particle":"","parse-names":false,"suffix":""},{"dropping-particle":"","family":"Akbar","given":"Purnomo Setiadi","non-dropping-particle":"","parse-names":false,"suffix":""}],"id":"ITEM-1","issued":{"date-parts":[["2009"]]},"number-of-pages":"h. 41","publisher":"PT. Bumi Aksara","publisher-place":"Jakarta","title":"Metodologi Penelitian Sosial","type":"book"},"uris":["http://www.mendeley.com/documents/?uuid=faaa954e-04b6-46ed-a863-b296dfbc3b59"]}],"mendeley":{"formattedCitation":"Husain Usman and Purnomo Setiadi Akbar, &lt;i&gt;Metodologi Penelitian Sosial&lt;/i&gt; (Jakarta: PT. Bumi Aksara, 2009).","manualFormatting":"Husain Usman and Purnomo Setiadi Akbar, Metodologi Penelitian Sosial (Jakarta: PT. Bumi Aksara, 2009), h. 41.","plainTextFormattedCitation":"Husain Usman and Purnomo Setiadi Akbar, Metodologi Penelitian Sosial (Jakarta: PT. Bumi Aksara, 2009).","previouslyFormattedCitation":"Husain Usman and Purnomo Setiadi Akbar, &lt;i&gt;Metodologi Penelitian Sosial&lt;/i&gt; (Jakarta: PT. Bumi Aksara, 2009)."},"properties":{"noteIndex":79},"schema":"https://github.com/citation-style-language/schema/raw/master/csl-citation.json"}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Husain Usman and Purnomo Setiadi Akbar, </w:t>
      </w:r>
      <w:r w:rsidRPr="00BE7C60">
        <w:rPr>
          <w:rFonts w:asciiTheme="majorBidi" w:hAnsiTheme="majorBidi" w:cstheme="majorBidi"/>
          <w:i/>
          <w:noProof/>
        </w:rPr>
        <w:t>Metodologi Penelitian Sosial</w:t>
      </w:r>
      <w:r w:rsidRPr="00BE7C60">
        <w:rPr>
          <w:rFonts w:asciiTheme="majorBidi" w:hAnsiTheme="majorBidi" w:cstheme="majorBidi"/>
          <w:noProof/>
        </w:rPr>
        <w:t xml:space="preserve"> (Jakarta: PT. Bumi Aksara, 2009)</w:t>
      </w:r>
      <w:r w:rsidRPr="00BE7C60">
        <w:rPr>
          <w:rFonts w:asciiTheme="majorBidi" w:hAnsiTheme="majorBidi" w:cstheme="majorBidi"/>
          <w:noProof/>
          <w:lang w:val="id-ID"/>
        </w:rPr>
        <w:t>, h. 41</w:t>
      </w:r>
      <w:r w:rsidRPr="00BE7C60">
        <w:rPr>
          <w:rFonts w:asciiTheme="majorBidi" w:hAnsiTheme="majorBidi" w:cstheme="majorBidi"/>
          <w:noProof/>
        </w:rPr>
        <w:t>.</w:t>
      </w:r>
      <w:r w:rsidRPr="00BE7C60">
        <w:rPr>
          <w:rFonts w:asciiTheme="majorBidi" w:hAnsiTheme="majorBidi" w:cstheme="majorBidi"/>
        </w:rPr>
        <w:fldChar w:fldCharType="end"/>
      </w:r>
    </w:p>
  </w:footnote>
  <w:footnote w:id="80">
    <w:p w14:paraId="7E030C2D" w14:textId="392FB6BD"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{"citationItems":[{"id":"ITEM-1","itemData":{"author":[{"dropping-particle":"","family":"Istijanto","given":"","non-dropping-particle":"","parse-names":false,"suffix":""}],"id":"ITEM-1","issued":{"date-parts":[["2005"]]},"number-of-pages":"h. 32","publisher":"Gramedia Pustaka Utama","publisher-place":"Jakarta","title":"Riset Sumber Daya Manusia: Cara Praktis Mendeteksi Dimensi-dimensi Kerja Karyawan","type":"book"},"uris":["http://www.mendeley.com/documents/?uuid=60687105-a49e-4a41-9d84-abb39f2bdca5"]}],"mendeley":{"formattedCitation":"Istijanto, &lt;i&gt;Riset Sumber Daya Manusia: Cara Praktis Mendeteksi Dimensi-Dimensi Kerja Karyawan&lt;/i&gt; (Jakarta: Gramedia Pustaka Utama, 2005).","manualFormatting":"Istijanto, Riset Sumber Daya Manusia: Cara Praktis Mendeteksi Dimensi-Dimensi Kerja Karyawan (Jakarta: Gramedia Pustaka Utama, 2005), h. 32.","plainTextFormattedCitation":"Istijanto, Riset Sumber Daya Manusia: Cara Praktis Mendeteksi Dimensi-Dimensi Kerja Karyawan (Jakarta: Gramedia Pustaka Utama, 2005).","previouslyFormattedCitation":"Istijanto, &lt;i&gt;Riset Sumber Daya Manusia: Cara Praktis Mendeteksi Dimensi-Dimensi Kerja Karyawan&lt;/i&gt; (Jakarta: Gramedia Pustaka Utama, 2005)."},"properties":{"noteIndex":80},"schema":"https://github.com/citation-style-language/schema/raw/master/csl-citation.json"}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Istijanto, </w:t>
      </w:r>
      <w:r w:rsidRPr="00BE7C60">
        <w:rPr>
          <w:rFonts w:asciiTheme="majorBidi" w:hAnsiTheme="majorBidi" w:cstheme="majorBidi"/>
          <w:i/>
          <w:noProof/>
        </w:rPr>
        <w:t>Riset Sumber Daya Manusia: Cara Praktis Mendeteksi Dimensi-Dimensi Kerja Karyawan</w:t>
      </w:r>
      <w:r w:rsidRPr="00BE7C60">
        <w:rPr>
          <w:rFonts w:asciiTheme="majorBidi" w:hAnsiTheme="majorBidi" w:cstheme="majorBidi"/>
          <w:noProof/>
        </w:rPr>
        <w:t xml:space="preserve"> (Jakarta: Gramedia Pustaka Utama, 2005)</w:t>
      </w:r>
      <w:r w:rsidRPr="00BE7C60">
        <w:rPr>
          <w:rFonts w:asciiTheme="majorBidi" w:hAnsiTheme="majorBidi" w:cstheme="majorBidi"/>
          <w:noProof/>
          <w:lang w:val="id-ID"/>
        </w:rPr>
        <w:t>, h. 32</w:t>
      </w:r>
      <w:r w:rsidRPr="00BE7C60">
        <w:rPr>
          <w:rFonts w:asciiTheme="majorBidi" w:hAnsiTheme="majorBidi" w:cstheme="majorBidi"/>
          <w:noProof/>
        </w:rPr>
        <w:t>.</w:t>
      </w:r>
      <w:r w:rsidRPr="00BE7C60">
        <w:rPr>
          <w:rFonts w:asciiTheme="majorBidi" w:hAnsiTheme="majorBidi" w:cstheme="majorBidi"/>
        </w:rPr>
        <w:fldChar w:fldCharType="end"/>
      </w:r>
    </w:p>
  </w:footnote>
  <w:footnote w:id="81">
    <w:p w14:paraId="021D8688" w14:textId="1597509E"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{"citationItems":[{"id":"ITEM-1","itemData":{"author":[{"dropping-particle":"","family":"Sugiono","given":"","non-dropping-particle":"","parse-names":false,"suffix":""}],"id":"ITEM-1","issued":{"date-parts":[["2006"]]},"number-of-pages":"h. 203","publisher":"Alfabeta","publisher-place":"Bandung","title":"Metode Penelitian Pendidikan","type":"book"},"uris":["http://www.mendeley.com/documents/?uuid=87fd9ecf-69cd-4ff8-acca-50bf77060a59"]}],"mendeley":{"formattedCitation":"Sugiono, &lt;i&gt;Metode Penelitian Pendidikan&lt;/i&gt; (Bandung: Alfabeta, 2006).","manualFormatting":"Sugiono, Metode Penelitian Pendidikan (Bandung: Alfabeta, 2006), h. 203.","plainTextFormattedCitation":"Sugiono, Metode Penelitian Pendidikan (Bandung: Alfabeta, 2006).","previouslyFormattedCitation":"Sugiono, &lt;i&gt;Metode Penelitian Pendidikan&lt;/i&gt; (Bandung: Alfabeta, 2006)."},"properties":{"noteIndex":81},"schema":"https://github.com/citation-style-language/schema/raw/master/csl-citation.json"}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Sugiono, </w:t>
      </w:r>
      <w:r w:rsidRPr="00BE7C60">
        <w:rPr>
          <w:rFonts w:asciiTheme="majorBidi" w:hAnsiTheme="majorBidi" w:cstheme="majorBidi"/>
          <w:i/>
          <w:noProof/>
        </w:rPr>
        <w:t>Metode Penelitian Pendidikan</w:t>
      </w:r>
      <w:r w:rsidRPr="00BE7C60">
        <w:rPr>
          <w:rFonts w:asciiTheme="majorBidi" w:hAnsiTheme="majorBidi" w:cstheme="majorBidi"/>
          <w:noProof/>
        </w:rPr>
        <w:t xml:space="preserve"> (Bandung: Alfabeta, 2006)</w:t>
      </w:r>
      <w:r w:rsidRPr="00BE7C60">
        <w:rPr>
          <w:rFonts w:asciiTheme="majorBidi" w:hAnsiTheme="majorBidi" w:cstheme="majorBidi"/>
          <w:noProof/>
          <w:lang w:val="id-ID"/>
        </w:rPr>
        <w:t>, h. 203</w:t>
      </w:r>
      <w:r w:rsidRPr="00BE7C60">
        <w:rPr>
          <w:rFonts w:asciiTheme="majorBidi" w:hAnsiTheme="majorBidi" w:cstheme="majorBidi"/>
          <w:noProof/>
        </w:rPr>
        <w:t>.</w:t>
      </w:r>
      <w:r w:rsidRPr="00BE7C60">
        <w:rPr>
          <w:rFonts w:asciiTheme="majorBidi" w:hAnsiTheme="majorBidi" w:cstheme="majorBidi"/>
        </w:rPr>
        <w:fldChar w:fldCharType="end"/>
      </w:r>
    </w:p>
  </w:footnote>
  <w:footnote w:id="82">
    <w:p w14:paraId="0C908339" w14:textId="3D3C0E8E"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{"citationItems":[{"id":"ITEM-1","itemData":{"author":[{"dropping-particle":"","family":"Wicaksono","given":"Adryan Dimas","non-dropping-particle":"","parse-names":false,"suffix":""}],"id":"ITEM-1","issued":{"date-parts":[["2013"]]},"number-of-pages":"h. 14","publisher":"FISIP UI","publisher-place":"Jakarta","title":"Analisis Pelaksanaan Retribusi Pelayanan Pasar Terhadap Pedagang Kaki Lima lokasi Binaan Usaha sementara wilayah Jakarta Timur","type":"book"},"uris":["http://www.mendeley.com/documents/?uuid=9ab937d3-5ab4-450a-81b3-e216b39d8efb"]}],"mendeley":{"formattedCitation":"Adryan Dimas Wicaksono, &lt;i&gt;Analisis Pelaksanaan Retribusi Pelayanan Pasar Terhadap Pedagang Kaki Lima Lokasi Binaan Usaha Sementara Wilayah Jakarta Timur&lt;/i&gt; (Jakarta: FISIP UI, 2013).","manualFormatting":"Adryan Dimas Wicaksono, Analisis Pelaksanaan Retribusi Pelayanan Pasar Terhadap Pedagang Kaki Lima Lokasi Binaan Usaha Sementara Wilayah Jakarta Timur (Jakarta: FISIP UI, 2013), h. 14.","plainTextFormattedCitation":"Adryan Dimas Wicaksono, Analisis Pelaksanaan Retribusi Pelayanan Pasar Terhadap Pedagang Kaki Lima Lokasi Binaan Usaha Sementara Wilayah Jakarta Timur (Jakarta: FISIP UI, 2013).","previouslyFormattedCitation":"Adryan Dimas Wicaksono, &lt;i&gt;Analisis Pelaksanaan Retribusi Pelayanan Pasar Terhadap Pedagang Kaki Lima Lokasi Binaan Usaha Sementara Wilayah Jakarta Timur&lt;/i&gt; (Jakarta: FISIP UI, 2013)."},"properties":{"noteIndex":82},"schema":"https://github.com/citation-style-language/schema/raw/master/csl-citation.json"}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Adryan Dimas Wicaksono, </w:t>
      </w:r>
      <w:r w:rsidRPr="00BE7C60">
        <w:rPr>
          <w:rFonts w:asciiTheme="majorBidi" w:hAnsiTheme="majorBidi" w:cstheme="majorBidi"/>
          <w:i/>
          <w:noProof/>
        </w:rPr>
        <w:t>Analisis Pelaksanaan Retribusi Pelayanan Pasar Terhadap Pedagang Kaki Lima Lokasi Binaan Usaha Sementara Wilayah Jakarta Timur</w:t>
      </w:r>
      <w:r w:rsidRPr="00BE7C60">
        <w:rPr>
          <w:rFonts w:asciiTheme="majorBidi" w:hAnsiTheme="majorBidi" w:cstheme="majorBidi"/>
          <w:noProof/>
        </w:rPr>
        <w:t xml:space="preserve"> (Jakarta: FISIP UI, 2013)</w:t>
      </w:r>
      <w:r w:rsidRPr="00BE7C60">
        <w:rPr>
          <w:rFonts w:asciiTheme="majorBidi" w:hAnsiTheme="majorBidi" w:cstheme="majorBidi"/>
          <w:noProof/>
          <w:lang w:val="id-ID"/>
        </w:rPr>
        <w:t>, h. 14</w:t>
      </w:r>
      <w:r w:rsidRPr="00BE7C60">
        <w:rPr>
          <w:rFonts w:asciiTheme="majorBidi" w:hAnsiTheme="majorBidi" w:cstheme="majorBidi"/>
          <w:noProof/>
        </w:rPr>
        <w:t>.</w:t>
      </w:r>
      <w:r w:rsidRPr="00BE7C60">
        <w:rPr>
          <w:rFonts w:asciiTheme="majorBidi" w:hAnsiTheme="majorBidi" w:cstheme="majorBidi"/>
        </w:rPr>
        <w:fldChar w:fldCharType="end"/>
      </w:r>
    </w:p>
  </w:footnote>
  <w:footnote w:id="83">
    <w:p w14:paraId="67100883" w14:textId="3D2E9D60"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{"citationItems":[{"id":"ITEM-1","itemData":{"author":[{"dropping-particle":"","family":"Laksono","given":"Sonny","non-dropping-particle":"","parse-names":false,"suffix":""}],"id":"ITEM-1","issued":{"date-parts":[["2013"]]},"number-of-pages":"h. 205","publisher":"Raja Grafindo Persada","publisher-place":"Jakarta","title":"Penelitian Kuantitatif Ilmu Ekonomi","type":"book"},"uris":["http://www.mendeley.com/documents/?uuid=9f36fe6f-8d25-45e8-9c30-c1d7d9516fb1"]}],"mendeley":{"formattedCitation":"Sonny Laksono, &lt;i&gt;Penelitian Kuantitatif Ilmu Ekonomi&lt;/i&gt; (Jakarta: Raja Grafindo Persada, 2013).","manualFormatting":"Sonny Laksono, Penelitian Kuantitatif Ilmu Ekonomi (Jakarta: Raja Grafindo Persada, 2013), h. 205.","plainTextFormattedCitation":"Sonny Laksono, Penelitian Kuantitatif Ilmu Ekonomi (Jakarta: Raja Grafindo Persada, 2013).","previouslyFormattedCitation":"Sonny Laksono, &lt;i&gt;Penelitian Kuantitatif Ilmu Ekonomi&lt;/i&gt; (Jakarta: Raja Grafindo Persada, 2013)."},"properties":{"noteIndex":83},"schema":"https://github.com/citation-style-language/schema/raw/master/csl-citation.json"}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Sonny Laksono, </w:t>
      </w:r>
      <w:r w:rsidRPr="00BE7C60">
        <w:rPr>
          <w:rFonts w:asciiTheme="majorBidi" w:hAnsiTheme="majorBidi" w:cstheme="majorBidi"/>
          <w:i/>
          <w:noProof/>
        </w:rPr>
        <w:t>Penelitian Kuantitatif Ilmu Ekonomi</w:t>
      </w:r>
      <w:r w:rsidRPr="00BE7C60">
        <w:rPr>
          <w:rFonts w:asciiTheme="majorBidi" w:hAnsiTheme="majorBidi" w:cstheme="majorBidi"/>
          <w:noProof/>
        </w:rPr>
        <w:t xml:space="preserve"> (Jakarta: Raja Grafindo Persada, 2013)</w:t>
      </w:r>
      <w:r w:rsidRPr="00BE7C60">
        <w:rPr>
          <w:rFonts w:asciiTheme="majorBidi" w:hAnsiTheme="majorBidi" w:cstheme="majorBidi"/>
          <w:noProof/>
          <w:lang w:val="id-ID"/>
        </w:rPr>
        <w:t>, h. 205</w:t>
      </w:r>
      <w:r w:rsidRPr="00BE7C60">
        <w:rPr>
          <w:rFonts w:asciiTheme="majorBidi" w:hAnsiTheme="majorBidi" w:cstheme="majorBidi"/>
          <w:noProof/>
        </w:rPr>
        <w:t>.</w:t>
      </w:r>
      <w:r w:rsidRPr="00BE7C60">
        <w:rPr>
          <w:rFonts w:asciiTheme="majorBidi" w:hAnsiTheme="majorBidi" w:cstheme="majorBidi"/>
        </w:rPr>
        <w:fldChar w:fldCharType="end"/>
      </w:r>
    </w:p>
  </w:footnote>
  <w:footnote w:id="84">
    <w:p w14:paraId="70271199" w14:textId="10FBA9BD"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{"citationItems":[{"id":"ITEM-1","itemData":{"author":[{"dropping-particle":"","family":"Koentjaraningrat","given":"","non-dropping-particle":"","parse-names":false,"suffix":""}],"id":"ITEM-1","issued":{"date-parts":[["1997"]]},"number-of-pages":"h. 270","publisher":"PT. Gramedia Pustaka Utama","publisher-place":"Jakarta","title":"Metode-metode Penelitian Masyarakat","type":"book"},"uris":["http://www.mendeley.com/documents/?uuid=49cce60a-dbca-48a3-90f2-4029e1b87c7d"]}],"mendeley":{"formattedCitation":"Koentjaraningrat, &lt;i&gt;Metode-Metode Penelitian Masyarakat&lt;/i&gt; (Jakarta: PT. Gramedia Pustaka Utama, 1997).","manualFormatting":"Koentjaraningrat, Metode-Metode Penelitian Masyarakat (Jakarta: PT. Gramedia Pustaka Utama, 1997), h. 270.","plainTextFormattedCitation":"Koentjaraningrat, Metode-Metode Penelitian Masyarakat (Jakarta: PT. Gramedia Pustaka Utama, 1997).","previouslyFormattedCitation":"Koentjaraningrat, &lt;i&gt;Metode-Metode Penelitian Masyarakat&lt;/i&gt; (Jakarta: PT. Gramedia Pustaka Utama, 1997)."},"properties":{"noteIndex":84},"schema":"https://github.com/citation-style-language/schema/raw/master/csl-citation.json"}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Koentjaraningrat, </w:t>
      </w:r>
      <w:r w:rsidRPr="00BE7C60">
        <w:rPr>
          <w:rFonts w:asciiTheme="majorBidi" w:hAnsiTheme="majorBidi" w:cstheme="majorBidi"/>
          <w:i/>
          <w:noProof/>
        </w:rPr>
        <w:t>Metode-Metode Penelitian Masyarakat</w:t>
      </w:r>
      <w:r w:rsidRPr="00BE7C60">
        <w:rPr>
          <w:rFonts w:asciiTheme="majorBidi" w:hAnsiTheme="majorBidi" w:cstheme="majorBidi"/>
          <w:noProof/>
        </w:rPr>
        <w:t xml:space="preserve"> (Jakarta: PT. Gramedia Pustaka Utama, 1997)</w:t>
      </w:r>
      <w:r w:rsidRPr="00BE7C60">
        <w:rPr>
          <w:rFonts w:asciiTheme="majorBidi" w:hAnsiTheme="majorBidi" w:cstheme="majorBidi"/>
          <w:noProof/>
          <w:lang w:val="id-ID"/>
        </w:rPr>
        <w:t>, h. 270</w:t>
      </w:r>
      <w:r w:rsidRPr="00BE7C60">
        <w:rPr>
          <w:rFonts w:asciiTheme="majorBidi" w:hAnsiTheme="majorBidi" w:cstheme="majorBidi"/>
          <w:noProof/>
        </w:rPr>
        <w:t>.</w:t>
      </w:r>
      <w:r w:rsidRPr="00BE7C60">
        <w:rPr>
          <w:rFonts w:asciiTheme="majorBidi" w:hAnsiTheme="majorBidi" w:cstheme="majorBidi"/>
        </w:rPr>
        <w:fldChar w:fldCharType="end"/>
      </w:r>
    </w:p>
  </w:footnote>
  <w:footnote w:id="85">
    <w:p w14:paraId="2904D6CE" w14:textId="6747F833"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{"citationItems":[{"id":"ITEM-1","itemData":{"author":[{"dropping-particle":"","family":"Singarimbun","given":"Masri","non-dropping-particle":"","parse-names":false,"suffix":""},{"dropping-particle":"","family":"Sofian Effendi","given":"","non-dropping-particle":"","parse-names":false,"suffix":""}],"id":"ITEM-1","issued":{"date-parts":[["1984"]]},"number-of-pages":"h. 263","publisher":"Ghalia Indonesia","publisher-place":"Jakarta","title":"Metode Penelitian Survei","type":"book"},"uris":["http://www.mendeley.com/documents/?uuid=305016d3-3d42-4c3d-8d6c-6d352a25db6e"]}],"mendeley":{"formattedCitation":"Masri Singarimbun and Sofian Effendi, &lt;i&gt;Metode Penelitian Survei&lt;/i&gt; (Jakarta: Ghalia Indonesia, 1984).","manualFormatting":"Masri Singarimbun and Sofian Effendi, Metode Penelitian Survei (Jakarta: Ghalia Indonesia, 1984), h. 263.","plainTextFormattedCitation":"Masri Singarimbun and Sofian Effendi, Metode Penelitian Survei (Jakarta: Ghalia Indonesia, 1984).","previouslyFormattedCitation":"Masri Singarimbun and Sofian Effendi, &lt;i&gt;Metode Penelitian Survei&lt;/i&gt; (Jakarta: Ghalia Indonesia, 1984)."},"properties":{"noteIndex":85},"schema":"https://github.com/citation-style-language/schema/raw/master/csl-citation.json"}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Masri Singarimbun and Sofian Effendi, </w:t>
      </w:r>
      <w:r w:rsidRPr="00BE7C60">
        <w:rPr>
          <w:rFonts w:asciiTheme="majorBidi" w:hAnsiTheme="majorBidi" w:cstheme="majorBidi"/>
          <w:i/>
          <w:noProof/>
        </w:rPr>
        <w:t>Metode Penelitian Survei</w:t>
      </w:r>
      <w:r w:rsidRPr="00BE7C60">
        <w:rPr>
          <w:rFonts w:asciiTheme="majorBidi" w:hAnsiTheme="majorBidi" w:cstheme="majorBidi"/>
          <w:noProof/>
        </w:rPr>
        <w:t xml:space="preserve"> (Jakarta: Ghalia Indonesia, 1984)</w:t>
      </w:r>
      <w:r w:rsidRPr="00BE7C60">
        <w:rPr>
          <w:rFonts w:asciiTheme="majorBidi" w:hAnsiTheme="majorBidi" w:cstheme="majorBidi"/>
          <w:noProof/>
          <w:lang w:val="id-ID"/>
        </w:rPr>
        <w:t>, h. 263</w:t>
      </w:r>
      <w:r w:rsidRPr="00BE7C60">
        <w:rPr>
          <w:rFonts w:asciiTheme="majorBidi" w:hAnsiTheme="majorBidi" w:cstheme="majorBidi"/>
          <w:noProof/>
        </w:rPr>
        <w:t>.</w:t>
      </w:r>
      <w:r w:rsidRPr="00BE7C60">
        <w:rPr>
          <w:rFonts w:asciiTheme="majorBidi" w:hAnsiTheme="majorBidi" w:cstheme="majorBidi"/>
        </w:rPr>
        <w:fldChar w:fldCharType="end"/>
      </w:r>
    </w:p>
  </w:footnote>
  <w:footnote w:id="86">
    <w:p w14:paraId="3AD6537B" w14:textId="4EDE3AAA"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{"citationItems":[{"id":"ITEM-1","itemData":{"author":[{"dropping-particle":"","family":"Marzuki","given":"","non-dropping-particle":"","parse-names":false,"suffix":""}],"id":"ITEM-1","issued":{"date-parts":[["1986"]]},"number-of-pages":"h. 87","publisher":"BPFE UII","publisher-place":"Yogyakarta","title":"Metode Riset","type":"book"},"uris":["http://www.mendeley.com/documents/?uuid=1b74e217-9a54-41ae-9c5b-56be95d8b75c"]}],"mendeley":{"formattedCitation":"Marzuki, &lt;i&gt;Metode Riset&lt;/i&gt; (Yogyakarta: BPFE UII, 1986).","manualFormatting":"Marzuki, Metode Riset (Yogyakarta: BPFE UII, 1986), h. 87.","plainTextFormattedCitation":"Marzuki, Metode Riset (Yogyakarta: BPFE UII, 1986).","previouslyFormattedCitation":"Marzuki, &lt;i&gt;Metode Riset&lt;/i&gt; (Yogyakarta: BPFE UII, 1986)."},"properties":{"noteIndex":86},"schema":"https://github.com/citation-style-language/schema/raw/master/csl-citation.json"}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Marzuki, </w:t>
      </w:r>
      <w:r w:rsidRPr="00BE7C60">
        <w:rPr>
          <w:rFonts w:asciiTheme="majorBidi" w:hAnsiTheme="majorBidi" w:cstheme="majorBidi"/>
          <w:i/>
          <w:noProof/>
        </w:rPr>
        <w:t>Metode Riset</w:t>
      </w:r>
      <w:r w:rsidRPr="00BE7C60">
        <w:rPr>
          <w:rFonts w:asciiTheme="majorBidi" w:hAnsiTheme="majorBidi" w:cstheme="majorBidi"/>
          <w:noProof/>
        </w:rPr>
        <w:t xml:space="preserve"> (Yogyakarta: BPFE UII, 1986)</w:t>
      </w:r>
      <w:r w:rsidRPr="00BE7C60">
        <w:rPr>
          <w:rFonts w:asciiTheme="majorBidi" w:hAnsiTheme="majorBidi" w:cstheme="majorBidi"/>
          <w:noProof/>
          <w:lang w:val="id-ID"/>
        </w:rPr>
        <w:t>, h. 87</w:t>
      </w:r>
      <w:r w:rsidRPr="00BE7C60">
        <w:rPr>
          <w:rFonts w:asciiTheme="majorBidi" w:hAnsiTheme="majorBidi" w:cstheme="majorBidi"/>
          <w:noProof/>
        </w:rPr>
        <w:t>.</w:t>
      </w:r>
      <w:r w:rsidRPr="00BE7C60">
        <w:rPr>
          <w:rFonts w:asciiTheme="majorBidi" w:hAnsiTheme="majorBidi" w:cstheme="majorBidi"/>
        </w:rPr>
        <w:fldChar w:fldCharType="end"/>
      </w:r>
    </w:p>
  </w:footnote>
  <w:footnote w:id="87">
    <w:p w14:paraId="58288F08" w14:textId="5695E8CF"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{"citationItems":[{"id":"ITEM-1","itemData":{"author":[{"dropping-particle":"","family":"Arikunto","given":"Suharsimi","non-dropping-particle":"","parse-names":false,"suffix":""}],"id":"ITEM-1","issued":{"date-parts":[["2002"]]},"number-of-pages":"h. 127","publisher":"Bina Aksara","publisher-place":"Jakarta","title":"Prosedur Penelitian Suatu Pendekatan Praktis","type":"book"},"uris":["http://www.mendeley.com/documents/?uuid=b77bfdc8-95e7-4268-b394-4d3373d4b282"]}],"mendeley":{"formattedCitation":"Arikunto.","manualFormatting":"Arikunto, h. 107.","plainTextFormattedCitation":"Arikunto.","previouslyFormattedCitation":"Arikunto."},"properties":{"noteIndex":87},"schema":"https://github.com/citation-style-language/schema/raw/master/csl-citation.json"}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Arikunto</w:t>
      </w:r>
      <w:r w:rsidRPr="00BE7C60">
        <w:rPr>
          <w:rFonts w:asciiTheme="majorBidi" w:hAnsiTheme="majorBidi" w:cstheme="majorBidi"/>
          <w:noProof/>
          <w:lang w:val="id-ID"/>
        </w:rPr>
        <w:t>, h. 107</w:t>
      </w:r>
      <w:r w:rsidRPr="00BE7C60">
        <w:rPr>
          <w:rFonts w:asciiTheme="majorBidi" w:hAnsiTheme="majorBidi" w:cstheme="majorBidi"/>
          <w:noProof/>
        </w:rPr>
        <w:t>.</w:t>
      </w:r>
      <w:r w:rsidRPr="00BE7C60">
        <w:rPr>
          <w:rFonts w:asciiTheme="majorBidi" w:hAnsiTheme="majorBidi" w:cstheme="majorBidi"/>
        </w:rPr>
        <w:fldChar w:fldCharType="end"/>
      </w:r>
      <w:r w:rsidRPr="00BE7C60">
        <w:rPr>
          <w:rFonts w:asciiTheme="majorBidi" w:hAnsiTheme="majorBidi" w:cstheme="majorBidi"/>
          <w:lang w:val="id-ID"/>
        </w:rPr>
        <w:t xml:space="preserve"> </w:t>
      </w:r>
    </w:p>
  </w:footnote>
  <w:footnote w:id="88">
    <w:p w14:paraId="7575CC70" w14:textId="4D87166A"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{"citationItems":[{"id":"ITEM-1","itemData":{"author":[{"dropping-particle":"","family":"Umawatina","given":"Febriwati","non-dropping-particle":"","parse-names":false,"suffix":""},{"dropping-particle":"","family":"Durand","given":"Swenekhe S.","non-dropping-particle":"","parse-names":false,"suffix":""},{"dropping-particle":"V.","family":"Longdong","given":"Florence","non-dropping-particle":"","parse-names":false,"suffix":""},{"dropping-particle":"","family":"Tambani","given":"Grace O.","non-dropping-particle":"","parse-names":false,"suffix":""},{"dropping-particle":"","family":"Dien","given":"Christian R.","non-dropping-particle":"","parse-names":false,"suffix":""}],"container-title":"AKULTURASI: Jurnal Ilmiah Agrobisnis Perikanan","id":"ITEM-1","issue":"No. 1","issued":{"date-parts":[["2022"]]},"page":"h. 149-158","title":"Profil Pedagang Ikan Segar di Pasar Bersehati Kelurahan Calaca Kecamatan Wenang Kota Manado","type":"article-journal","volume":"Vol. 10"},"uris":["http://www.mendeley.com/documents/?uuid=6717beba-f9ef-4527-9a6a-437fd0e5a89d"]}],"mendeley":{"formattedCitation":"Febriwati Umawatina and others, ‘Profil Pedagang Ikan Segar Di Pasar Bersehati Kelurahan Calaca Kecamatan Wenang Kota Manado’, &lt;i&gt;AKULTURASI: Jurnal Ilmiah Agrobisnis Perikanan&lt;/i&gt;, Vol. 10.No. 1 (2022), h. 149-158.","plainTextFormattedCitation":"Febriwati Umawatina and others, ‘Profil Pedagang Ikan Segar Di Pasar Bersehati Kelurahan Calaca Kecamatan Wenang Kota Manado’, AKULTURASI: Jurnal Ilmiah Agrobisnis Perikanan, Vol. 10.No. 1 (2022), h. 149-158.","previouslyFormattedCitation":"Febriwati Umawatina and others, ‘Profil Pedagang Ikan Segar Di Pasar Bersehati Kelurahan Calaca Kecamatan Wenang Kota Manado’, &lt;i&gt;AKULTURASI: Jurnal Ilmiah Agrobisnis Perikanan&lt;/i&gt;, Vol. 10.No. 1 (2022), h. 149-158."},"properties":{"noteIndex":88},"schema":"https://github.com/citation-style-language/schema/raw/master/csl-citation.json"}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 xml:space="preserve">Febriwati Umawatina and others, ‘Profil Pedagang Ikan Segar Di Pasar Bersehati Kelurahan Calaca Kecamatan Wenang Kota Manado’, </w:t>
      </w:r>
      <w:r w:rsidRPr="00BE7C60">
        <w:rPr>
          <w:rFonts w:asciiTheme="majorBidi" w:hAnsiTheme="majorBidi" w:cstheme="majorBidi"/>
          <w:i/>
          <w:noProof/>
        </w:rPr>
        <w:t>AKULTURASI: Jurnal Ilmiah Agrobisnis Perikanan</w:t>
      </w:r>
      <w:r w:rsidRPr="00BE7C60">
        <w:rPr>
          <w:rFonts w:asciiTheme="majorBidi" w:hAnsiTheme="majorBidi" w:cstheme="majorBidi"/>
          <w:noProof/>
        </w:rPr>
        <w:t>, Vol. 10.No. 1 (2022), h. 149-158.</w:t>
      </w:r>
      <w:r w:rsidRPr="00BE7C60">
        <w:rPr>
          <w:rFonts w:asciiTheme="majorBidi" w:hAnsiTheme="majorBidi" w:cstheme="majorBidi"/>
        </w:rPr>
        <w:fldChar w:fldCharType="end"/>
      </w:r>
    </w:p>
  </w:footnote>
  <w:footnote w:id="89">
    <w:p w14:paraId="1E4DF13C" w14:textId="3B785806"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{"citationItems":[{"id":"ITEM-1","itemData":{"author":[{"dropping-particle":"","family":"Mokoagow","given":"Novri P.","non-dropping-particle":"","parse-names":false,"suffix":""}],"id":"ITEM-1","issued":{"date-parts":[["2022"]]},"publisher":"BPS-Statistics Manado Municipality","publisher-place":"Manado","title":"Statistik Daerah Kota Manado 2022","type":"book"},"uris":["http://www.mendeley.com/documents/?uuid=581824b7-9386-4160-92a5-7741b5b78947"]}],"mendeley":{"formattedCitation":"Mokoagow.","plainTextFormattedCitation":"Mokoagow.","previouslyFormattedCitation":"Mokoagow."},"properties":{"noteIndex":89},"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Mokoagow.</w:t>
      </w:r>
      <w:r w:rsidRPr="00BE7C60">
        <w:rPr>
          <w:rFonts w:asciiTheme="majorBidi" w:hAnsiTheme="majorBidi" w:cstheme="majorBidi"/>
        </w:rPr>
        <w:fldChar w:fldCharType="end"/>
      </w:r>
    </w:p>
  </w:footnote>
  <w:footnote w:id="90">
    <w:p w14:paraId="75CC5119" w14:textId="6BBBF5C9"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{"citationItems":[{"id":"ITEM-1","itemData":{"abstract":"… Government decided to relocate the market, one of them is the traditional Mranggen market, the government's purpose of relocating Mranggen's traditional market to tidy … In its activities, traditional markets in Indonesia are still struggling with internal market issues such as lack of …","author":[{"dropping-particle":"","family":"Soelistiyono","given":"Anitiyo","non-dropping-particle":"","parse-names":false,"suffix":""}],"container-title":"Economics &amp; Business Solution Journal","id":"ITEM-1","issue":"No. 1","issued":{"date-parts":[["2018"]]},"page":"h. 35-45","title":"Analyzing the Impact of Traditional Market Relocation in Surrounding Traders and Communities (Case Study of Demak Mranggen Markets)","type":"article-journal","volume":"Vol. 2"},"uris":["http://www.mendeley.com/documents/?uuid=66d4dfb3-436c-4371-ba63-8c287e93b2c4"]}],"mendeley":{"formattedCitation":"Soelistiyono.","manualFormatting":"Soelistiyono, h. 36.","plainTextFormattedCitation":"Soelistiyono.","previouslyFormattedCitation":"Soelistiyono."},"properties":{"noteIndex":90},"schema":"https://github.com/citation-style-language/schema/raw/master/csl-citation.json"}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Soelistiyono</w:t>
      </w:r>
      <w:r w:rsidRPr="00BE7C60">
        <w:rPr>
          <w:rFonts w:asciiTheme="majorBidi" w:hAnsiTheme="majorBidi" w:cstheme="majorBidi"/>
          <w:noProof/>
          <w:lang w:val="id-ID"/>
        </w:rPr>
        <w:t>, h. 36</w:t>
      </w:r>
      <w:r w:rsidRPr="00BE7C60">
        <w:rPr>
          <w:rFonts w:asciiTheme="majorBidi" w:hAnsiTheme="majorBidi" w:cstheme="majorBidi"/>
          <w:noProof/>
        </w:rPr>
        <w:t>.</w:t>
      </w:r>
      <w:r w:rsidRPr="00BE7C60">
        <w:rPr>
          <w:rFonts w:asciiTheme="majorBidi" w:hAnsiTheme="majorBidi" w:cstheme="majorBidi"/>
        </w:rPr>
        <w:fldChar w:fldCharType="end"/>
      </w:r>
    </w:p>
  </w:footnote>
  <w:footnote w:id="91">
    <w:p w14:paraId="7D72EB51" w14:textId="0805B024"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{"citationItems":[{"id":"ITEM-1","itemData":{"ISSN":"2442-3262","abstract":"Pasar Bersehati merupakan pasar tradisional terbesar di Kota Manado. Berdasarkan RTRW Kota Manado, Pasar Bersehati termasuk dalam pusat pelayanan kota meliputi pusat perdagangan dan jasa. Lokasi pasar strategis yaitu berada di pusat Kota Manado. Masalah yang sering terjadi seperti kemacetan, aksesibilitas, pengelolaan manajemen, fasilitas sarana prasarana, kondisi kenyamanan dan keamanan di lokasi pasar. Tujuan dari penelitian ini adalah untuk mengetahui eksistensi Pasar Tradisional Bersehati baik dari segi fisik maupun non fisik serta ingin mengetahui persepsi masyarakat berkaitan dengan eksistensi pasar tersebut. Penelitian ini menggunakan pendekatan kualitatif-kuantitatif (mixed method) dengan metode analisis deskriptif. Berdasarkan hasil penelitian, diperoleh bahwa eksistensi Pasar Bersehati dapat melayani masyarakat yang ada di Kota Manado, tetapi lebih cenderung untuk masyarakat yang berada di bagian wilayah tengah dan utara Kota Manado, selain itu juga sebagai pasar yang memfasilitasi masyarakat yang berada di Kecamatan Bunaken Kepulauan. Berdasarkan SNI, ruang yang memenuhi standar 41% sedangkan 59% tidak memenuhi standar. Dalam aspek kenyamanan dan keamanan berdasarkan persepsi masyarakat menunjukkan bahwa nilai kenyamanan dan keamanan pada pasar tersebut tergolong kurang seperti dari segi kebersihan, penandaan sirkulasi papan nama zonasi, dan penjagaan pada lokasi Pasar Bersehati.","author":[{"dropping-particle":"","family":"Previa","given":"Aprisela","non-dropping-particle":"","parse-names":false,"suffix":""},{"dropping-particle":"","family":"Bata","given":"Petris","non-dropping-particle":"","parse-names":false,"suffix":""},{"dropping-particle":"","family":"Egam","given":"Pingkan P","non-dropping-particle":"","parse-names":false,"suffix":""},{"dropping-particle":"","family":"Makarau","given":"vicky H","non-dropping-particle":"","parse-names":false,"suffix":""}],"container-title":"Jurnal Perencanaan Wilayah dan Kota","id":"ITEM-1","issue":"No. 3","issued":{"date-parts":[["2019"]]},"page":"571-580","title":"Eksistensi Pasar Tradisional Bersehati Terhadap Tata Ruang Kota Manado","type":"article-journal","volume":"Vol. 6"},"uris":["http://www.mendeley.com/documents/?uuid=deb85985-6e89-4a3c-99b2-440f5d41ffac"]}],"mendeley":{"formattedCitation":"Previa and others.","manualFormatting":"Previa and others, h. 80.","plainTextFormattedCitation":"Previa and others.","previouslyFormattedCitation":"Previa and others."},"properties":{"noteIndex":91},"schema":"https://github.com/citation-style-language/schema/raw/master/csl-citation.json"}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Previa and others</w:t>
      </w:r>
      <w:r w:rsidRPr="00BE7C60">
        <w:rPr>
          <w:rFonts w:asciiTheme="majorBidi" w:hAnsiTheme="majorBidi" w:cstheme="majorBidi"/>
          <w:noProof/>
          <w:lang w:val="id-ID"/>
        </w:rPr>
        <w:t>, h. 80</w:t>
      </w:r>
      <w:r w:rsidRPr="00BE7C60">
        <w:rPr>
          <w:rFonts w:asciiTheme="majorBidi" w:hAnsiTheme="majorBidi" w:cstheme="majorBidi"/>
          <w:noProof/>
        </w:rPr>
        <w:t>.</w:t>
      </w:r>
      <w:r w:rsidRPr="00BE7C60">
        <w:rPr>
          <w:rFonts w:asciiTheme="majorBidi" w:hAnsiTheme="majorBidi" w:cstheme="majorBidi"/>
        </w:rPr>
        <w:fldChar w:fldCharType="end"/>
      </w:r>
    </w:p>
  </w:footnote>
  <w:footnote w:id="92">
    <w:p w14:paraId="4E0FE314" w14:textId="1F474F30" w:rsidR="00F856B5" w:rsidRPr="00BE7C60" w:rsidRDefault="00F856B5">
      <w:pPr>
        <w:pStyle w:val="FootnoteText"/>
        <w:rPr>
          <w:rFonts w:asciiTheme="majorBidi" w:hAnsiTheme="majorBidi" w:cstheme="majorBidi"/>
          <w:lang w:val="id-ID"/>
        </w:rPr>
      </w:pPr>
      <w:r w:rsidRPr="00BE7C60">
        <w:rPr>
          <w:rStyle w:val="FootnoteReference"/>
          <w:rFonts w:asciiTheme="majorBidi" w:hAnsiTheme="majorBidi" w:cstheme="majorBidi"/>
        </w:rPr>
        <w:footnoteRef/>
      </w:r>
      <w:r w:rsidRPr="00BE7C60">
        <w:rPr>
          <w:rFonts w:asciiTheme="majorBidi" w:hAnsiTheme="majorBidi" w:cstheme="majorBidi"/>
        </w:rPr>
        <w:t xml:space="preserve"> </w:t>
      </w:r>
      <w:r w:rsidRPr="00BE7C60">
        <w:rPr>
          <w:rFonts w:asciiTheme="majorBidi" w:hAnsiTheme="majorBidi" w:cstheme="majorBidi"/>
        </w:rPr>
        <w:fldChar w:fldCharType="begin" w:fldLock="1"/>
      </w:r>
      <w:r w:rsidRPr="00BE7C60">
        <w:rPr>
          <w:rFonts w:asciiTheme="majorBidi" w:hAnsiTheme="majorBidi" w:cstheme="majorBidi"/>
        </w:rPr>
        <w:instrText>ADDIN CSL_CITATION {"citationItems":[{"id":"ITEM-1","itemData":{"ISSN":"2442-3262","abstract":"Pasar Bersehati merupakan pasar tradisional terbesar di Kota Manado. Berdasarkan RTRW Kota Manado, Pasar Bersehati termasuk dalam pusat pelayanan kota meliputi pusat perdagangan dan jasa. Lokasi pasar strategis yaitu berada di pusat Kota Manado. Masalah yang sering terjadi seperti kemacetan, aksesibilitas, pengelolaan manajemen, fasilitas sarana prasarana, kondisi kenyamanan dan keamanan di lokasi pasar. Tujuan dari penelitian ini adalah untuk mengetahui eksistensi Pasar Tradisional Bersehati baik dari segi fisik maupun non fisik serta ingin mengetahui persepsi masyarakat berkaitan dengan eksistensi pasar tersebut. Penelitian ini menggunakan pendekatan kualitatif-kuantitatif (mixed method) dengan metode analisis deskriptif. Berdasarkan hasil penelitian, diperoleh bahwa eksistensi Pasar Bersehati dapat melayani masyarakat yang ada di Kota Manado, tetapi lebih cenderung untuk masyarakat yang berada di bagian wilayah tengah dan utara Kota Manado, selain itu juga sebagai pasar yang memfasilitasi masyarakat yang berada di Kecamatan Bunaken Kepulauan. Berdasarkan SNI, ruang yang memenuhi standar 41% sedangkan 59% tidak memenuhi standar. Dalam aspek kenyamanan dan keamanan berdasarkan persepsi masyarakat menunjukkan bahwa nilai kenyamanan dan keamanan pada pasar tersebut tergolong kurang seperti dari segi kebersihan, penandaan sirkulasi papan nama zonasi, dan penjagaan pada lokasi Pasar Bersehati.","author":[{"dropping-particle":"","family":"Previa","given":"Aprisela","non-dropping-particle":"","parse-names":false,"suffix":""},{"dropping-particle":"","family":"Bata","given":"Petris","non-dropping-particle":"","parse-names":false,"suffix":""},{"dropping-particle":"","family":"Egam","given":"Pingkan P","non-dropping-particle":"","parse-names":false,"suffix":""},{"dropping-particle":"","family":"Makarau","given":"vicky H","non-dropping-particle":"","parse-names":false,"suffix":""}],"container-title":"Jurnal Perencanaan Wilayah dan Kota","id":"ITEM-1","issue":"No. 3","issued":{"date-parts":[["2019"]]},"page":"571-580","title":"Eksistensi Pasar Tradisional Bersehati Terhadap Tata Ruang Kota Manado","type":"article-journal","volume":"Vol. 6"},"uris":["http://www.mendeley.com/documents/?uuid=deb85985-6e89-4a3c-99b2-440f5d41ffac"]}],"mendeley":{"formattedCitation":"Previa and others.","manualFormatting":"Previa and others, h. 80.","plainTextFormattedCitation":"Previa and others.","previouslyFormattedCitation":"Previa and others."},"properties":{"noteIndex":92},"schema":"https://github.com/citation-style-language/schema/raw/master/csl-citation.json"}</w:instrText>
      </w:r>
      <w:r w:rsidRPr="00BE7C60">
        <w:rPr>
          <w:rFonts w:asciiTheme="majorBidi" w:hAnsiTheme="majorBidi" w:cstheme="majorBidi"/>
        </w:rPr>
        <w:fldChar w:fldCharType="separate"/>
      </w:r>
      <w:r w:rsidRPr="00BE7C60">
        <w:rPr>
          <w:rFonts w:asciiTheme="majorBidi" w:hAnsiTheme="majorBidi" w:cstheme="majorBidi"/>
          <w:noProof/>
        </w:rPr>
        <w:t>Previa and others</w:t>
      </w:r>
      <w:r w:rsidRPr="00BE7C60">
        <w:rPr>
          <w:rFonts w:asciiTheme="majorBidi" w:hAnsiTheme="majorBidi" w:cstheme="majorBidi"/>
          <w:noProof/>
          <w:lang w:val="id-ID"/>
        </w:rPr>
        <w:t>, h. 80</w:t>
      </w:r>
      <w:r w:rsidRPr="00BE7C60">
        <w:rPr>
          <w:rFonts w:asciiTheme="majorBidi" w:hAnsiTheme="majorBidi" w:cstheme="majorBidi"/>
          <w:noProof/>
        </w:rPr>
        <w:t>.</w:t>
      </w:r>
      <w:r w:rsidRPr="00BE7C60">
        <w:rPr>
          <w:rFonts w:asciiTheme="majorBidi" w:hAnsiTheme="majorBidi" w:cstheme="majorBidi"/>
        </w:rPr>
        <w:fldChar w:fldCharType="end"/>
      </w:r>
    </w:p>
  </w:footnote>
  <w:footnote w:id="93">
    <w:p w14:paraId="13DE34BD"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A01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10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footnote>
  <w:footnote w:id="94">
    <w:p w14:paraId="4E99E2B8"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A02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10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footnote>
  <w:footnote w:id="95">
    <w:p w14:paraId="009B7F32"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A03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14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footnote>
  <w:footnote w:id="96">
    <w:p w14:paraId="686B462D"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A04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14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p w14:paraId="76702235" w14:textId="77777777" w:rsidR="00F856B5" w:rsidRPr="00BE7C60" w:rsidRDefault="00F856B5" w:rsidP="00BE469A">
      <w:pPr>
        <w:pStyle w:val="FootnoteText"/>
        <w:rPr>
          <w:rFonts w:asciiTheme="majorBidi" w:hAnsiTheme="majorBidi" w:cstheme="majorBidi"/>
        </w:rPr>
      </w:pPr>
    </w:p>
  </w:footnote>
  <w:footnote w:id="97">
    <w:p w14:paraId="46DD4C35"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A05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20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footnote>
  <w:footnote w:id="98">
    <w:p w14:paraId="32C157F5"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A06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20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footnote>
  <w:footnote w:id="99">
    <w:p w14:paraId="3E582F84"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A07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22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footnote>
  <w:footnote w:id="100">
    <w:p w14:paraId="5823A8CD"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A08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22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footnote>
  <w:footnote w:id="101">
    <w:p w14:paraId="6B0FB61C"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A09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22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p w14:paraId="54CA30C1" w14:textId="77777777" w:rsidR="00F856B5" w:rsidRPr="00BE7C60" w:rsidRDefault="00F856B5" w:rsidP="00BE469A">
      <w:pPr>
        <w:pStyle w:val="FootnoteText"/>
        <w:rPr>
          <w:rFonts w:asciiTheme="majorBidi" w:hAnsiTheme="majorBidi" w:cstheme="majorBidi"/>
        </w:rPr>
      </w:pPr>
    </w:p>
  </w:footnote>
  <w:footnote w:id="102">
    <w:p w14:paraId="6BBD3B32" w14:textId="77777777" w:rsidR="00F856B5" w:rsidRPr="00BE7C60" w:rsidRDefault="00F856B5" w:rsidP="00BE469A">
      <w:pPr>
        <w:pStyle w:val="FootnoteText"/>
        <w:rPr>
          <w:rFonts w:asciiTheme="majorBidi" w:hAnsiTheme="majorBidi" w:cstheme="majorBidi"/>
        </w:rPr>
      </w:pPr>
      <w:r w:rsidRPr="00BE7C60">
        <w:rPr>
          <w:rStyle w:val="FootnoteReference"/>
          <w:rFonts w:asciiTheme="majorBidi" w:hAnsiTheme="majorBidi" w:cstheme="majorBidi"/>
        </w:rPr>
        <w:footnoteRef/>
      </w:r>
      <w:r w:rsidRPr="00BE7C60">
        <w:rPr>
          <w:rFonts w:asciiTheme="majorBidi" w:hAnsiTheme="majorBidi" w:cstheme="majorBidi"/>
        </w:rPr>
        <w:t xml:space="preserve"> Hasil </w:t>
      </w:r>
      <w:proofErr w:type="spellStart"/>
      <w:r w:rsidRPr="00BE7C60">
        <w:rPr>
          <w:rFonts w:asciiTheme="majorBidi" w:hAnsiTheme="majorBidi" w:cstheme="majorBidi"/>
        </w:rPr>
        <w:t>Wawancara</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Informan</w:t>
      </w:r>
      <w:proofErr w:type="spellEnd"/>
      <w:r w:rsidRPr="00BE7C60">
        <w:rPr>
          <w:rFonts w:asciiTheme="majorBidi" w:hAnsiTheme="majorBidi" w:cstheme="majorBidi"/>
        </w:rPr>
        <w:t xml:space="preserve"> A10 pada </w:t>
      </w:r>
      <w:proofErr w:type="spellStart"/>
      <w:r w:rsidRPr="00BE7C60">
        <w:rPr>
          <w:rFonts w:asciiTheme="majorBidi" w:hAnsiTheme="majorBidi" w:cstheme="majorBidi"/>
        </w:rPr>
        <w:t>Tanggal</w:t>
      </w:r>
      <w:proofErr w:type="spellEnd"/>
      <w:r w:rsidRPr="00BE7C60">
        <w:rPr>
          <w:rFonts w:asciiTheme="majorBidi" w:hAnsiTheme="majorBidi" w:cstheme="majorBidi"/>
        </w:rPr>
        <w:t xml:space="preserve"> 22 </w:t>
      </w:r>
      <w:proofErr w:type="spellStart"/>
      <w:r w:rsidRPr="00BE7C60">
        <w:rPr>
          <w:rFonts w:asciiTheme="majorBidi" w:hAnsiTheme="majorBidi" w:cstheme="majorBidi"/>
        </w:rPr>
        <w:t>Agustus</w:t>
      </w:r>
      <w:proofErr w:type="spellEnd"/>
      <w:r w:rsidRPr="00BE7C60">
        <w:rPr>
          <w:rFonts w:asciiTheme="majorBidi" w:hAnsiTheme="majorBidi" w:cstheme="majorBidi"/>
        </w:rPr>
        <w:t xml:space="preserve"> </w:t>
      </w:r>
      <w:proofErr w:type="spellStart"/>
      <w:r w:rsidRPr="00BE7C60">
        <w:rPr>
          <w:rFonts w:asciiTheme="majorBidi" w:hAnsiTheme="majorBidi" w:cstheme="majorBidi"/>
        </w:rPr>
        <w:t>Tahun</w:t>
      </w:r>
      <w:proofErr w:type="spellEnd"/>
      <w:r w:rsidRPr="00BE7C60">
        <w:rPr>
          <w:rFonts w:asciiTheme="majorBidi" w:hAnsiTheme="majorBidi" w:cstheme="majorBidi"/>
        </w:rPr>
        <w:t xml:space="preserve"> 2022 di Pasar </w:t>
      </w:r>
      <w:proofErr w:type="spellStart"/>
      <w:r w:rsidRPr="00BE7C60">
        <w:rPr>
          <w:rFonts w:asciiTheme="majorBidi" w:hAnsiTheme="majorBidi" w:cstheme="majorBidi"/>
        </w:rPr>
        <w:t>Bersehati</w:t>
      </w:r>
      <w:proofErr w:type="spellEnd"/>
      <w:r w:rsidRPr="00BE7C60">
        <w:rPr>
          <w:rFonts w:asciiTheme="majorBidi" w:hAnsiTheme="majorBidi" w:cstheme="majorBidi"/>
        </w:rPr>
        <w:t xml:space="preserve"> Kota Manado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7668958"/>
      <w:docPartObj>
        <w:docPartGallery w:val="Page Numbers (Top of Page)"/>
        <w:docPartUnique/>
      </w:docPartObj>
    </w:sdtPr>
    <w:sdtEndPr>
      <w:rPr>
        <w:noProof/>
      </w:rPr>
    </w:sdtEndPr>
    <w:sdtContent>
      <w:p w14:paraId="6716680B" w14:textId="2E2E3A6D" w:rsidR="00F856B5" w:rsidRDefault="00F856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35E9B7" w14:textId="77777777" w:rsidR="00F856B5" w:rsidRDefault="00F8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CA936" w14:textId="78F4DE9D" w:rsidR="00F856B5" w:rsidRDefault="00F856B5">
    <w:pPr>
      <w:pStyle w:val="Header"/>
      <w:jc w:val="right"/>
    </w:pPr>
  </w:p>
  <w:p w14:paraId="19B42CB9" w14:textId="77777777" w:rsidR="00F856B5" w:rsidRDefault="00F856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255C6" w14:textId="00D6636B" w:rsidR="00F856B5" w:rsidRDefault="00F856B5">
    <w:pPr>
      <w:pStyle w:val="Header"/>
      <w:jc w:val="right"/>
    </w:pPr>
  </w:p>
  <w:p w14:paraId="6EE16A83" w14:textId="77777777" w:rsidR="00F856B5" w:rsidRDefault="00F856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1457378"/>
      <w:docPartObj>
        <w:docPartGallery w:val="Page Numbers (Top of Page)"/>
        <w:docPartUnique/>
      </w:docPartObj>
    </w:sdtPr>
    <w:sdtEndPr>
      <w:rPr>
        <w:noProof/>
      </w:rPr>
    </w:sdtEndPr>
    <w:sdtContent>
      <w:p w14:paraId="656DBE25" w14:textId="191179DA" w:rsidR="00F856B5" w:rsidRDefault="00F856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026872" w14:textId="77777777" w:rsidR="00F856B5" w:rsidRDefault="00F8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33D5"/>
    <w:multiLevelType w:val="hybridMultilevel"/>
    <w:tmpl w:val="CB565A2E"/>
    <w:lvl w:ilvl="0" w:tplc="25707D72">
      <w:start w:val="1"/>
      <w:numFmt w:val="decimal"/>
      <w:lvlText w:val="%1."/>
      <w:lvlJc w:val="left"/>
      <w:pPr>
        <w:ind w:left="786" w:hanging="360"/>
      </w:pPr>
      <w:rPr>
        <w:rFonts w:ascii="Times New Roman" w:hAnsi="Times New Roman" w:cs="Times New Roman" w:hint="default"/>
        <w:sz w:val="24"/>
        <w:szCs w:val="24"/>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 w15:restartNumberingAfterBreak="0">
    <w:nsid w:val="040D0AA8"/>
    <w:multiLevelType w:val="hybridMultilevel"/>
    <w:tmpl w:val="40C43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5356A7"/>
    <w:multiLevelType w:val="hybridMultilevel"/>
    <w:tmpl w:val="67AC945C"/>
    <w:lvl w:ilvl="0" w:tplc="04090019">
      <w:start w:val="1"/>
      <w:numFmt w:val="lowerLetter"/>
      <w:lvlText w:val="%1."/>
      <w:lvlJc w:val="left"/>
      <w:pPr>
        <w:ind w:left="2394" w:hanging="360"/>
      </w:pPr>
    </w:lvl>
    <w:lvl w:ilvl="1" w:tplc="04210019">
      <w:start w:val="1"/>
      <w:numFmt w:val="lowerLetter"/>
      <w:lvlText w:val="%2."/>
      <w:lvlJc w:val="left"/>
      <w:pPr>
        <w:ind w:left="3114" w:hanging="360"/>
      </w:pPr>
    </w:lvl>
    <w:lvl w:ilvl="2" w:tplc="0421001B">
      <w:start w:val="1"/>
      <w:numFmt w:val="lowerRoman"/>
      <w:lvlText w:val="%3."/>
      <w:lvlJc w:val="right"/>
      <w:pPr>
        <w:ind w:left="3834" w:hanging="180"/>
      </w:pPr>
    </w:lvl>
    <w:lvl w:ilvl="3" w:tplc="0421000F">
      <w:start w:val="1"/>
      <w:numFmt w:val="decimal"/>
      <w:lvlText w:val="%4."/>
      <w:lvlJc w:val="left"/>
      <w:pPr>
        <w:ind w:left="4554" w:hanging="360"/>
      </w:pPr>
    </w:lvl>
    <w:lvl w:ilvl="4" w:tplc="04210019">
      <w:start w:val="1"/>
      <w:numFmt w:val="lowerLetter"/>
      <w:lvlText w:val="%5."/>
      <w:lvlJc w:val="left"/>
      <w:pPr>
        <w:ind w:left="5274" w:hanging="360"/>
      </w:pPr>
    </w:lvl>
    <w:lvl w:ilvl="5" w:tplc="0421001B">
      <w:start w:val="1"/>
      <w:numFmt w:val="lowerRoman"/>
      <w:lvlText w:val="%6."/>
      <w:lvlJc w:val="right"/>
      <w:pPr>
        <w:ind w:left="5994" w:hanging="180"/>
      </w:pPr>
    </w:lvl>
    <w:lvl w:ilvl="6" w:tplc="0421000F">
      <w:start w:val="1"/>
      <w:numFmt w:val="decimal"/>
      <w:lvlText w:val="%7."/>
      <w:lvlJc w:val="left"/>
      <w:pPr>
        <w:ind w:left="6714" w:hanging="360"/>
      </w:pPr>
    </w:lvl>
    <w:lvl w:ilvl="7" w:tplc="04210019">
      <w:start w:val="1"/>
      <w:numFmt w:val="lowerLetter"/>
      <w:lvlText w:val="%8."/>
      <w:lvlJc w:val="left"/>
      <w:pPr>
        <w:ind w:left="7434" w:hanging="360"/>
      </w:pPr>
    </w:lvl>
    <w:lvl w:ilvl="8" w:tplc="0421001B">
      <w:start w:val="1"/>
      <w:numFmt w:val="lowerRoman"/>
      <w:lvlText w:val="%9."/>
      <w:lvlJc w:val="right"/>
      <w:pPr>
        <w:ind w:left="8154" w:hanging="180"/>
      </w:pPr>
    </w:lvl>
  </w:abstractNum>
  <w:abstractNum w:abstractNumId="3" w15:restartNumberingAfterBreak="0">
    <w:nsid w:val="08316A91"/>
    <w:multiLevelType w:val="hybridMultilevel"/>
    <w:tmpl w:val="A81852EA"/>
    <w:lvl w:ilvl="0" w:tplc="526678B8">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4" w15:restartNumberingAfterBreak="0">
    <w:nsid w:val="08320CD2"/>
    <w:multiLevelType w:val="hybridMultilevel"/>
    <w:tmpl w:val="A72CDFD6"/>
    <w:lvl w:ilvl="0" w:tplc="7CE6087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15:restartNumberingAfterBreak="0">
    <w:nsid w:val="09C90572"/>
    <w:multiLevelType w:val="hybridMultilevel"/>
    <w:tmpl w:val="4FC0DFA4"/>
    <w:lvl w:ilvl="0" w:tplc="04090017">
      <w:start w:val="1"/>
      <w:numFmt w:val="lowerLetter"/>
      <w:lvlText w:val="%1)"/>
      <w:lvlJc w:val="left"/>
      <w:pPr>
        <w:ind w:left="2043" w:hanging="360"/>
      </w:pPr>
    </w:lvl>
    <w:lvl w:ilvl="1" w:tplc="04210019">
      <w:start w:val="1"/>
      <w:numFmt w:val="lowerLetter"/>
      <w:lvlText w:val="%2."/>
      <w:lvlJc w:val="left"/>
      <w:pPr>
        <w:ind w:left="2763" w:hanging="360"/>
      </w:pPr>
    </w:lvl>
    <w:lvl w:ilvl="2" w:tplc="0421001B">
      <w:start w:val="1"/>
      <w:numFmt w:val="lowerRoman"/>
      <w:lvlText w:val="%3."/>
      <w:lvlJc w:val="right"/>
      <w:pPr>
        <w:ind w:left="3483" w:hanging="180"/>
      </w:pPr>
    </w:lvl>
    <w:lvl w:ilvl="3" w:tplc="0421000F">
      <w:start w:val="1"/>
      <w:numFmt w:val="decimal"/>
      <w:lvlText w:val="%4."/>
      <w:lvlJc w:val="left"/>
      <w:pPr>
        <w:ind w:left="4203" w:hanging="360"/>
      </w:pPr>
    </w:lvl>
    <w:lvl w:ilvl="4" w:tplc="04210019">
      <w:start w:val="1"/>
      <w:numFmt w:val="lowerLetter"/>
      <w:lvlText w:val="%5."/>
      <w:lvlJc w:val="left"/>
      <w:pPr>
        <w:ind w:left="4923" w:hanging="360"/>
      </w:pPr>
    </w:lvl>
    <w:lvl w:ilvl="5" w:tplc="0421001B">
      <w:start w:val="1"/>
      <w:numFmt w:val="lowerRoman"/>
      <w:lvlText w:val="%6."/>
      <w:lvlJc w:val="right"/>
      <w:pPr>
        <w:ind w:left="5643" w:hanging="180"/>
      </w:pPr>
    </w:lvl>
    <w:lvl w:ilvl="6" w:tplc="0421000F">
      <w:start w:val="1"/>
      <w:numFmt w:val="decimal"/>
      <w:lvlText w:val="%7."/>
      <w:lvlJc w:val="left"/>
      <w:pPr>
        <w:ind w:left="6363" w:hanging="360"/>
      </w:pPr>
    </w:lvl>
    <w:lvl w:ilvl="7" w:tplc="04210019">
      <w:start w:val="1"/>
      <w:numFmt w:val="lowerLetter"/>
      <w:lvlText w:val="%8."/>
      <w:lvlJc w:val="left"/>
      <w:pPr>
        <w:ind w:left="7083" w:hanging="360"/>
      </w:pPr>
    </w:lvl>
    <w:lvl w:ilvl="8" w:tplc="0421001B">
      <w:start w:val="1"/>
      <w:numFmt w:val="lowerRoman"/>
      <w:lvlText w:val="%9."/>
      <w:lvlJc w:val="right"/>
      <w:pPr>
        <w:ind w:left="7803" w:hanging="180"/>
      </w:pPr>
    </w:lvl>
  </w:abstractNum>
  <w:abstractNum w:abstractNumId="6" w15:restartNumberingAfterBreak="0">
    <w:nsid w:val="0AB27351"/>
    <w:multiLevelType w:val="hybridMultilevel"/>
    <w:tmpl w:val="A01CC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6141EF6"/>
    <w:multiLevelType w:val="hybridMultilevel"/>
    <w:tmpl w:val="E8105BD8"/>
    <w:lvl w:ilvl="0" w:tplc="04090019">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8" w15:restartNumberingAfterBreak="0">
    <w:nsid w:val="16544138"/>
    <w:multiLevelType w:val="hybridMultilevel"/>
    <w:tmpl w:val="572459CA"/>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9" w15:restartNumberingAfterBreak="0">
    <w:nsid w:val="169518D9"/>
    <w:multiLevelType w:val="hybridMultilevel"/>
    <w:tmpl w:val="5FDACA06"/>
    <w:lvl w:ilvl="0" w:tplc="AFA872D8">
      <w:start w:val="1"/>
      <w:numFmt w:val="lowerLetter"/>
      <w:lvlText w:val="%1."/>
      <w:lvlJc w:val="left"/>
      <w:pPr>
        <w:ind w:left="2040" w:hanging="69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0" w15:restartNumberingAfterBreak="0">
    <w:nsid w:val="17E1574B"/>
    <w:multiLevelType w:val="hybridMultilevel"/>
    <w:tmpl w:val="41E45BD8"/>
    <w:lvl w:ilvl="0" w:tplc="8B441796">
      <w:start w:val="1"/>
      <w:numFmt w:val="lowerLetter"/>
      <w:lvlText w:val="%1."/>
      <w:lvlJc w:val="left"/>
      <w:pPr>
        <w:ind w:left="1554" w:hanging="360"/>
      </w:pPr>
    </w:lvl>
    <w:lvl w:ilvl="1" w:tplc="04090019">
      <w:start w:val="1"/>
      <w:numFmt w:val="lowerLetter"/>
      <w:lvlText w:val="%2."/>
      <w:lvlJc w:val="left"/>
      <w:pPr>
        <w:ind w:left="2274" w:hanging="360"/>
      </w:pPr>
    </w:lvl>
    <w:lvl w:ilvl="2" w:tplc="0409001B">
      <w:start w:val="1"/>
      <w:numFmt w:val="lowerRoman"/>
      <w:lvlText w:val="%3."/>
      <w:lvlJc w:val="right"/>
      <w:pPr>
        <w:ind w:left="2994" w:hanging="180"/>
      </w:pPr>
    </w:lvl>
    <w:lvl w:ilvl="3" w:tplc="0409000F">
      <w:start w:val="1"/>
      <w:numFmt w:val="decimal"/>
      <w:lvlText w:val="%4."/>
      <w:lvlJc w:val="left"/>
      <w:pPr>
        <w:ind w:left="3714" w:hanging="360"/>
      </w:pPr>
    </w:lvl>
    <w:lvl w:ilvl="4" w:tplc="04090019">
      <w:start w:val="1"/>
      <w:numFmt w:val="lowerLetter"/>
      <w:lvlText w:val="%5."/>
      <w:lvlJc w:val="left"/>
      <w:pPr>
        <w:ind w:left="4434" w:hanging="360"/>
      </w:pPr>
    </w:lvl>
    <w:lvl w:ilvl="5" w:tplc="0409001B">
      <w:start w:val="1"/>
      <w:numFmt w:val="lowerRoman"/>
      <w:lvlText w:val="%6."/>
      <w:lvlJc w:val="right"/>
      <w:pPr>
        <w:ind w:left="5154" w:hanging="180"/>
      </w:pPr>
    </w:lvl>
    <w:lvl w:ilvl="6" w:tplc="0409000F">
      <w:start w:val="1"/>
      <w:numFmt w:val="decimal"/>
      <w:lvlText w:val="%7."/>
      <w:lvlJc w:val="left"/>
      <w:pPr>
        <w:ind w:left="5874" w:hanging="360"/>
      </w:pPr>
    </w:lvl>
    <w:lvl w:ilvl="7" w:tplc="04090019">
      <w:start w:val="1"/>
      <w:numFmt w:val="lowerLetter"/>
      <w:lvlText w:val="%8."/>
      <w:lvlJc w:val="left"/>
      <w:pPr>
        <w:ind w:left="6594" w:hanging="360"/>
      </w:pPr>
    </w:lvl>
    <w:lvl w:ilvl="8" w:tplc="0409001B">
      <w:start w:val="1"/>
      <w:numFmt w:val="lowerRoman"/>
      <w:lvlText w:val="%9."/>
      <w:lvlJc w:val="right"/>
      <w:pPr>
        <w:ind w:left="7314" w:hanging="180"/>
      </w:pPr>
    </w:lvl>
  </w:abstractNum>
  <w:abstractNum w:abstractNumId="11" w15:restartNumberingAfterBreak="0">
    <w:nsid w:val="19FC2188"/>
    <w:multiLevelType w:val="hybridMultilevel"/>
    <w:tmpl w:val="86E22FA0"/>
    <w:lvl w:ilvl="0" w:tplc="04090017">
      <w:start w:val="1"/>
      <w:numFmt w:val="lowerLetter"/>
      <w:lvlText w:val="%1)"/>
      <w:lvlJc w:val="left"/>
      <w:pPr>
        <w:ind w:left="1980" w:hanging="360"/>
      </w:pPr>
    </w:lvl>
    <w:lvl w:ilvl="1" w:tplc="04210019">
      <w:start w:val="1"/>
      <w:numFmt w:val="lowerLetter"/>
      <w:lvlText w:val="%2."/>
      <w:lvlJc w:val="left"/>
      <w:pPr>
        <w:ind w:left="2700" w:hanging="360"/>
      </w:pPr>
    </w:lvl>
    <w:lvl w:ilvl="2" w:tplc="0421001B">
      <w:start w:val="1"/>
      <w:numFmt w:val="lowerRoman"/>
      <w:lvlText w:val="%3."/>
      <w:lvlJc w:val="right"/>
      <w:pPr>
        <w:ind w:left="3420" w:hanging="180"/>
      </w:pPr>
    </w:lvl>
    <w:lvl w:ilvl="3" w:tplc="0421000F">
      <w:start w:val="1"/>
      <w:numFmt w:val="decimal"/>
      <w:lvlText w:val="%4."/>
      <w:lvlJc w:val="left"/>
      <w:pPr>
        <w:ind w:left="4140" w:hanging="360"/>
      </w:pPr>
    </w:lvl>
    <w:lvl w:ilvl="4" w:tplc="04210019">
      <w:start w:val="1"/>
      <w:numFmt w:val="lowerLetter"/>
      <w:lvlText w:val="%5."/>
      <w:lvlJc w:val="left"/>
      <w:pPr>
        <w:ind w:left="4860" w:hanging="360"/>
      </w:pPr>
    </w:lvl>
    <w:lvl w:ilvl="5" w:tplc="0421001B">
      <w:start w:val="1"/>
      <w:numFmt w:val="lowerRoman"/>
      <w:lvlText w:val="%6."/>
      <w:lvlJc w:val="right"/>
      <w:pPr>
        <w:ind w:left="5580" w:hanging="180"/>
      </w:pPr>
    </w:lvl>
    <w:lvl w:ilvl="6" w:tplc="0421000F">
      <w:start w:val="1"/>
      <w:numFmt w:val="decimal"/>
      <w:lvlText w:val="%7."/>
      <w:lvlJc w:val="left"/>
      <w:pPr>
        <w:ind w:left="6300" w:hanging="360"/>
      </w:pPr>
    </w:lvl>
    <w:lvl w:ilvl="7" w:tplc="04210019">
      <w:start w:val="1"/>
      <w:numFmt w:val="lowerLetter"/>
      <w:lvlText w:val="%8."/>
      <w:lvlJc w:val="left"/>
      <w:pPr>
        <w:ind w:left="7020" w:hanging="360"/>
      </w:pPr>
    </w:lvl>
    <w:lvl w:ilvl="8" w:tplc="0421001B">
      <w:start w:val="1"/>
      <w:numFmt w:val="lowerRoman"/>
      <w:lvlText w:val="%9."/>
      <w:lvlJc w:val="right"/>
      <w:pPr>
        <w:ind w:left="7740" w:hanging="180"/>
      </w:pPr>
    </w:lvl>
  </w:abstractNum>
  <w:abstractNum w:abstractNumId="12" w15:restartNumberingAfterBreak="0">
    <w:nsid w:val="1A931E00"/>
    <w:multiLevelType w:val="hybridMultilevel"/>
    <w:tmpl w:val="C02840B4"/>
    <w:lvl w:ilvl="0" w:tplc="878459F0">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3" w15:restartNumberingAfterBreak="0">
    <w:nsid w:val="1B053A86"/>
    <w:multiLevelType w:val="hybridMultilevel"/>
    <w:tmpl w:val="4ED4AF66"/>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4" w15:restartNumberingAfterBreak="0">
    <w:nsid w:val="1B292B64"/>
    <w:multiLevelType w:val="hybridMultilevel"/>
    <w:tmpl w:val="A7C22CE6"/>
    <w:lvl w:ilvl="0" w:tplc="AAE0D756">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5" w15:restartNumberingAfterBreak="0">
    <w:nsid w:val="1BC222C4"/>
    <w:multiLevelType w:val="hybridMultilevel"/>
    <w:tmpl w:val="E79A7C08"/>
    <w:lvl w:ilvl="0" w:tplc="04090017">
      <w:start w:val="1"/>
      <w:numFmt w:val="lowerLetter"/>
      <w:lvlText w:val="%1)"/>
      <w:lvlJc w:val="left"/>
      <w:pPr>
        <w:ind w:left="2763" w:hanging="360"/>
      </w:pPr>
    </w:lvl>
    <w:lvl w:ilvl="1" w:tplc="04210019">
      <w:start w:val="1"/>
      <w:numFmt w:val="lowerLetter"/>
      <w:lvlText w:val="%2."/>
      <w:lvlJc w:val="left"/>
      <w:pPr>
        <w:ind w:left="3483" w:hanging="360"/>
      </w:pPr>
    </w:lvl>
    <w:lvl w:ilvl="2" w:tplc="0421001B">
      <w:start w:val="1"/>
      <w:numFmt w:val="lowerRoman"/>
      <w:lvlText w:val="%3."/>
      <w:lvlJc w:val="right"/>
      <w:pPr>
        <w:ind w:left="4203" w:hanging="180"/>
      </w:pPr>
    </w:lvl>
    <w:lvl w:ilvl="3" w:tplc="0421000F">
      <w:start w:val="1"/>
      <w:numFmt w:val="decimal"/>
      <w:lvlText w:val="%4."/>
      <w:lvlJc w:val="left"/>
      <w:pPr>
        <w:ind w:left="4923" w:hanging="360"/>
      </w:pPr>
    </w:lvl>
    <w:lvl w:ilvl="4" w:tplc="04210019">
      <w:start w:val="1"/>
      <w:numFmt w:val="lowerLetter"/>
      <w:lvlText w:val="%5."/>
      <w:lvlJc w:val="left"/>
      <w:pPr>
        <w:ind w:left="5643" w:hanging="360"/>
      </w:pPr>
    </w:lvl>
    <w:lvl w:ilvl="5" w:tplc="0421001B">
      <w:start w:val="1"/>
      <w:numFmt w:val="lowerRoman"/>
      <w:lvlText w:val="%6."/>
      <w:lvlJc w:val="right"/>
      <w:pPr>
        <w:ind w:left="6363" w:hanging="180"/>
      </w:pPr>
    </w:lvl>
    <w:lvl w:ilvl="6" w:tplc="0421000F">
      <w:start w:val="1"/>
      <w:numFmt w:val="decimal"/>
      <w:lvlText w:val="%7."/>
      <w:lvlJc w:val="left"/>
      <w:pPr>
        <w:ind w:left="7083" w:hanging="360"/>
      </w:pPr>
    </w:lvl>
    <w:lvl w:ilvl="7" w:tplc="04210019">
      <w:start w:val="1"/>
      <w:numFmt w:val="lowerLetter"/>
      <w:lvlText w:val="%8."/>
      <w:lvlJc w:val="left"/>
      <w:pPr>
        <w:ind w:left="7803" w:hanging="360"/>
      </w:pPr>
    </w:lvl>
    <w:lvl w:ilvl="8" w:tplc="0421001B">
      <w:start w:val="1"/>
      <w:numFmt w:val="lowerRoman"/>
      <w:lvlText w:val="%9."/>
      <w:lvlJc w:val="right"/>
      <w:pPr>
        <w:ind w:left="8523" w:hanging="180"/>
      </w:pPr>
    </w:lvl>
  </w:abstractNum>
  <w:abstractNum w:abstractNumId="16" w15:restartNumberingAfterBreak="0">
    <w:nsid w:val="1C96550F"/>
    <w:multiLevelType w:val="hybridMultilevel"/>
    <w:tmpl w:val="43ACA8F0"/>
    <w:lvl w:ilvl="0" w:tplc="7BB09BA2">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1D254063"/>
    <w:multiLevelType w:val="hybridMultilevel"/>
    <w:tmpl w:val="8E82AFC2"/>
    <w:lvl w:ilvl="0" w:tplc="1C0C3A98">
      <w:start w:val="1"/>
      <w:numFmt w:val="decimal"/>
      <w:lvlText w:val="%1."/>
      <w:lvlJc w:val="left"/>
      <w:pPr>
        <w:ind w:left="786" w:hanging="360"/>
      </w:pPr>
      <w:rPr>
        <w:rFonts w:ascii="Times New Roman" w:hAnsi="Times New Roman" w:cs="Times New Roman" w:hint="default"/>
        <w:sz w:val="22"/>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8" w15:restartNumberingAfterBreak="0">
    <w:nsid w:val="1EC17C96"/>
    <w:multiLevelType w:val="hybridMultilevel"/>
    <w:tmpl w:val="FD2ACEAA"/>
    <w:lvl w:ilvl="0" w:tplc="793ECAD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15:restartNumberingAfterBreak="0">
    <w:nsid w:val="1ED50CDF"/>
    <w:multiLevelType w:val="hybridMultilevel"/>
    <w:tmpl w:val="09F08F2A"/>
    <w:lvl w:ilvl="0" w:tplc="04090011">
      <w:start w:val="1"/>
      <w:numFmt w:val="decimal"/>
      <w:lvlText w:val="%1)"/>
      <w:lvlJc w:val="left"/>
      <w:pPr>
        <w:ind w:left="1980" w:hanging="360"/>
      </w:pPr>
    </w:lvl>
    <w:lvl w:ilvl="1" w:tplc="04210019">
      <w:start w:val="1"/>
      <w:numFmt w:val="lowerLetter"/>
      <w:lvlText w:val="%2."/>
      <w:lvlJc w:val="left"/>
      <w:pPr>
        <w:ind w:left="2700" w:hanging="360"/>
      </w:pPr>
    </w:lvl>
    <w:lvl w:ilvl="2" w:tplc="0421001B">
      <w:start w:val="1"/>
      <w:numFmt w:val="lowerRoman"/>
      <w:lvlText w:val="%3."/>
      <w:lvlJc w:val="right"/>
      <w:pPr>
        <w:ind w:left="3420" w:hanging="180"/>
      </w:pPr>
    </w:lvl>
    <w:lvl w:ilvl="3" w:tplc="0421000F">
      <w:start w:val="1"/>
      <w:numFmt w:val="decimal"/>
      <w:lvlText w:val="%4."/>
      <w:lvlJc w:val="left"/>
      <w:pPr>
        <w:ind w:left="4140" w:hanging="360"/>
      </w:pPr>
    </w:lvl>
    <w:lvl w:ilvl="4" w:tplc="04210019">
      <w:start w:val="1"/>
      <w:numFmt w:val="lowerLetter"/>
      <w:lvlText w:val="%5."/>
      <w:lvlJc w:val="left"/>
      <w:pPr>
        <w:ind w:left="4860" w:hanging="360"/>
      </w:pPr>
    </w:lvl>
    <w:lvl w:ilvl="5" w:tplc="0421001B">
      <w:start w:val="1"/>
      <w:numFmt w:val="lowerRoman"/>
      <w:lvlText w:val="%6."/>
      <w:lvlJc w:val="right"/>
      <w:pPr>
        <w:ind w:left="5580" w:hanging="180"/>
      </w:pPr>
    </w:lvl>
    <w:lvl w:ilvl="6" w:tplc="0421000F">
      <w:start w:val="1"/>
      <w:numFmt w:val="decimal"/>
      <w:lvlText w:val="%7."/>
      <w:lvlJc w:val="left"/>
      <w:pPr>
        <w:ind w:left="6300" w:hanging="360"/>
      </w:pPr>
    </w:lvl>
    <w:lvl w:ilvl="7" w:tplc="04210019">
      <w:start w:val="1"/>
      <w:numFmt w:val="lowerLetter"/>
      <w:lvlText w:val="%8."/>
      <w:lvlJc w:val="left"/>
      <w:pPr>
        <w:ind w:left="7020" w:hanging="360"/>
      </w:pPr>
    </w:lvl>
    <w:lvl w:ilvl="8" w:tplc="0421001B">
      <w:start w:val="1"/>
      <w:numFmt w:val="lowerRoman"/>
      <w:lvlText w:val="%9."/>
      <w:lvlJc w:val="right"/>
      <w:pPr>
        <w:ind w:left="7740" w:hanging="180"/>
      </w:pPr>
    </w:lvl>
  </w:abstractNum>
  <w:abstractNum w:abstractNumId="20" w15:restartNumberingAfterBreak="0">
    <w:nsid w:val="21ED2CAE"/>
    <w:multiLevelType w:val="hybridMultilevel"/>
    <w:tmpl w:val="BC8E38C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91E6937E">
      <w:start w:val="1"/>
      <w:numFmt w:val="upperLetter"/>
      <w:lvlText w:val="%3."/>
      <w:lvlJc w:val="left"/>
      <w:pPr>
        <w:ind w:left="2340" w:hanging="360"/>
      </w:pPr>
    </w:lvl>
    <w:lvl w:ilvl="3" w:tplc="63FE79B6">
      <w:start w:val="1"/>
      <w:numFmt w:val="decimal"/>
      <w:lvlText w:val="%4."/>
      <w:lvlJc w:val="left"/>
      <w:pPr>
        <w:ind w:left="2880" w:hanging="360"/>
      </w:pPr>
    </w:lvl>
    <w:lvl w:ilvl="4" w:tplc="A740BBB0">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3412D73"/>
    <w:multiLevelType w:val="hybridMultilevel"/>
    <w:tmpl w:val="6E8C8B58"/>
    <w:lvl w:ilvl="0" w:tplc="7B52A020">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 w15:restartNumberingAfterBreak="0">
    <w:nsid w:val="238F5F70"/>
    <w:multiLevelType w:val="hybridMultilevel"/>
    <w:tmpl w:val="2B40B92A"/>
    <w:lvl w:ilvl="0" w:tplc="DB303D12">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3" w15:restartNumberingAfterBreak="0">
    <w:nsid w:val="23A64BBF"/>
    <w:multiLevelType w:val="hybridMultilevel"/>
    <w:tmpl w:val="532E9034"/>
    <w:lvl w:ilvl="0" w:tplc="A1C44EDA">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4" w15:restartNumberingAfterBreak="0">
    <w:nsid w:val="23C45F34"/>
    <w:multiLevelType w:val="hybridMultilevel"/>
    <w:tmpl w:val="C3D41B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C9A699E">
      <w:start w:val="1"/>
      <w:numFmt w:val="decimal"/>
      <w:lvlText w:val="%4."/>
      <w:lvlJc w:val="left"/>
      <w:pPr>
        <w:ind w:left="2880" w:hanging="360"/>
      </w:pPr>
      <w:rPr>
        <w:b w:val="0"/>
        <w:bCs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4504F23"/>
    <w:multiLevelType w:val="hybridMultilevel"/>
    <w:tmpl w:val="656086C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5846B7F"/>
    <w:multiLevelType w:val="hybridMultilevel"/>
    <w:tmpl w:val="61A44774"/>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27" w15:restartNumberingAfterBreak="0">
    <w:nsid w:val="2AAA04A0"/>
    <w:multiLevelType w:val="hybridMultilevel"/>
    <w:tmpl w:val="AC305A6C"/>
    <w:lvl w:ilvl="0" w:tplc="04090011">
      <w:start w:val="1"/>
      <w:numFmt w:val="decimal"/>
      <w:lvlText w:val="%1)"/>
      <w:lvlJc w:val="left"/>
      <w:pPr>
        <w:ind w:left="2487" w:hanging="360"/>
      </w:p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28" w15:restartNumberingAfterBreak="0">
    <w:nsid w:val="2C0F057E"/>
    <w:multiLevelType w:val="hybridMultilevel"/>
    <w:tmpl w:val="F5EE63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C44697F"/>
    <w:multiLevelType w:val="hybridMultilevel"/>
    <w:tmpl w:val="C86094DA"/>
    <w:lvl w:ilvl="0" w:tplc="04090011">
      <w:start w:val="1"/>
      <w:numFmt w:val="decimal"/>
      <w:lvlText w:val="%1)"/>
      <w:lvlJc w:val="left"/>
      <w:pPr>
        <w:ind w:left="2487" w:hanging="360"/>
      </w:pPr>
    </w:lvl>
    <w:lvl w:ilvl="1" w:tplc="04090019">
      <w:start w:val="1"/>
      <w:numFmt w:val="lowerLetter"/>
      <w:lvlText w:val="%2."/>
      <w:lvlJc w:val="left"/>
      <w:pPr>
        <w:ind w:left="3207" w:hanging="360"/>
      </w:pPr>
    </w:lvl>
    <w:lvl w:ilvl="2" w:tplc="0409001B">
      <w:start w:val="1"/>
      <w:numFmt w:val="lowerRoman"/>
      <w:lvlText w:val="%3."/>
      <w:lvlJc w:val="right"/>
      <w:pPr>
        <w:ind w:left="3927" w:hanging="180"/>
      </w:pPr>
    </w:lvl>
    <w:lvl w:ilvl="3" w:tplc="0409000F">
      <w:start w:val="1"/>
      <w:numFmt w:val="decimal"/>
      <w:lvlText w:val="%4."/>
      <w:lvlJc w:val="left"/>
      <w:pPr>
        <w:ind w:left="4647" w:hanging="360"/>
      </w:pPr>
    </w:lvl>
    <w:lvl w:ilvl="4" w:tplc="04090019">
      <w:start w:val="1"/>
      <w:numFmt w:val="lowerLetter"/>
      <w:lvlText w:val="%5."/>
      <w:lvlJc w:val="left"/>
      <w:pPr>
        <w:ind w:left="5367" w:hanging="360"/>
      </w:pPr>
    </w:lvl>
    <w:lvl w:ilvl="5" w:tplc="0409001B">
      <w:start w:val="1"/>
      <w:numFmt w:val="lowerRoman"/>
      <w:lvlText w:val="%6."/>
      <w:lvlJc w:val="right"/>
      <w:pPr>
        <w:ind w:left="6087" w:hanging="180"/>
      </w:pPr>
    </w:lvl>
    <w:lvl w:ilvl="6" w:tplc="0409000F">
      <w:start w:val="1"/>
      <w:numFmt w:val="decimal"/>
      <w:lvlText w:val="%7."/>
      <w:lvlJc w:val="left"/>
      <w:pPr>
        <w:ind w:left="6807" w:hanging="360"/>
      </w:pPr>
    </w:lvl>
    <w:lvl w:ilvl="7" w:tplc="04090019">
      <w:start w:val="1"/>
      <w:numFmt w:val="lowerLetter"/>
      <w:lvlText w:val="%8."/>
      <w:lvlJc w:val="left"/>
      <w:pPr>
        <w:ind w:left="7527" w:hanging="360"/>
      </w:pPr>
    </w:lvl>
    <w:lvl w:ilvl="8" w:tplc="0409001B">
      <w:start w:val="1"/>
      <w:numFmt w:val="lowerRoman"/>
      <w:lvlText w:val="%9."/>
      <w:lvlJc w:val="right"/>
      <w:pPr>
        <w:ind w:left="8247" w:hanging="180"/>
      </w:pPr>
    </w:lvl>
  </w:abstractNum>
  <w:abstractNum w:abstractNumId="30" w15:restartNumberingAfterBreak="0">
    <w:nsid w:val="2C847F19"/>
    <w:multiLevelType w:val="hybridMultilevel"/>
    <w:tmpl w:val="A94413AC"/>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31" w15:restartNumberingAfterBreak="0">
    <w:nsid w:val="314F5C37"/>
    <w:multiLevelType w:val="hybridMultilevel"/>
    <w:tmpl w:val="5BD43634"/>
    <w:lvl w:ilvl="0" w:tplc="0409000F">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32" w15:restartNumberingAfterBreak="0">
    <w:nsid w:val="320C25DF"/>
    <w:multiLevelType w:val="hybridMultilevel"/>
    <w:tmpl w:val="C024D568"/>
    <w:lvl w:ilvl="0" w:tplc="04090017">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3" w15:restartNumberingAfterBreak="0">
    <w:nsid w:val="327861E7"/>
    <w:multiLevelType w:val="hybridMultilevel"/>
    <w:tmpl w:val="AC6AE56A"/>
    <w:lvl w:ilvl="0" w:tplc="63F294DE">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4" w15:restartNumberingAfterBreak="0">
    <w:nsid w:val="38E970D8"/>
    <w:multiLevelType w:val="hybridMultilevel"/>
    <w:tmpl w:val="66A08C2A"/>
    <w:lvl w:ilvl="0" w:tplc="04090017">
      <w:start w:val="1"/>
      <w:numFmt w:val="lowerLetter"/>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35" w15:restartNumberingAfterBreak="0">
    <w:nsid w:val="3A1C0102"/>
    <w:multiLevelType w:val="hybridMultilevel"/>
    <w:tmpl w:val="F7F07616"/>
    <w:lvl w:ilvl="0" w:tplc="04090011">
      <w:start w:val="1"/>
      <w:numFmt w:val="decimal"/>
      <w:lvlText w:val="%1)"/>
      <w:lvlJc w:val="left"/>
      <w:pPr>
        <w:ind w:left="1680" w:hanging="360"/>
      </w:pPr>
    </w:lvl>
    <w:lvl w:ilvl="1" w:tplc="04210019">
      <w:start w:val="1"/>
      <w:numFmt w:val="lowerLetter"/>
      <w:lvlText w:val="%2."/>
      <w:lvlJc w:val="left"/>
      <w:pPr>
        <w:ind w:left="2400" w:hanging="360"/>
      </w:pPr>
    </w:lvl>
    <w:lvl w:ilvl="2" w:tplc="0421001B">
      <w:start w:val="1"/>
      <w:numFmt w:val="lowerRoman"/>
      <w:lvlText w:val="%3."/>
      <w:lvlJc w:val="right"/>
      <w:pPr>
        <w:ind w:left="3120" w:hanging="180"/>
      </w:pPr>
    </w:lvl>
    <w:lvl w:ilvl="3" w:tplc="0421000F">
      <w:start w:val="1"/>
      <w:numFmt w:val="decimal"/>
      <w:lvlText w:val="%4."/>
      <w:lvlJc w:val="left"/>
      <w:pPr>
        <w:ind w:left="3840" w:hanging="360"/>
      </w:pPr>
    </w:lvl>
    <w:lvl w:ilvl="4" w:tplc="04210019">
      <w:start w:val="1"/>
      <w:numFmt w:val="lowerLetter"/>
      <w:lvlText w:val="%5."/>
      <w:lvlJc w:val="left"/>
      <w:pPr>
        <w:ind w:left="4560" w:hanging="360"/>
      </w:pPr>
    </w:lvl>
    <w:lvl w:ilvl="5" w:tplc="0421001B">
      <w:start w:val="1"/>
      <w:numFmt w:val="lowerRoman"/>
      <w:lvlText w:val="%6."/>
      <w:lvlJc w:val="right"/>
      <w:pPr>
        <w:ind w:left="5280" w:hanging="180"/>
      </w:pPr>
    </w:lvl>
    <w:lvl w:ilvl="6" w:tplc="0421000F">
      <w:start w:val="1"/>
      <w:numFmt w:val="decimal"/>
      <w:lvlText w:val="%7."/>
      <w:lvlJc w:val="left"/>
      <w:pPr>
        <w:ind w:left="6000" w:hanging="360"/>
      </w:pPr>
    </w:lvl>
    <w:lvl w:ilvl="7" w:tplc="04210019">
      <w:start w:val="1"/>
      <w:numFmt w:val="lowerLetter"/>
      <w:lvlText w:val="%8."/>
      <w:lvlJc w:val="left"/>
      <w:pPr>
        <w:ind w:left="6720" w:hanging="360"/>
      </w:pPr>
    </w:lvl>
    <w:lvl w:ilvl="8" w:tplc="0421001B">
      <w:start w:val="1"/>
      <w:numFmt w:val="lowerRoman"/>
      <w:lvlText w:val="%9."/>
      <w:lvlJc w:val="right"/>
      <w:pPr>
        <w:ind w:left="7440" w:hanging="180"/>
      </w:pPr>
    </w:lvl>
  </w:abstractNum>
  <w:abstractNum w:abstractNumId="36" w15:restartNumberingAfterBreak="0">
    <w:nsid w:val="3B1C5516"/>
    <w:multiLevelType w:val="hybridMultilevel"/>
    <w:tmpl w:val="D3306FD2"/>
    <w:lvl w:ilvl="0" w:tplc="04090017">
      <w:start w:val="1"/>
      <w:numFmt w:val="lowerLetter"/>
      <w:lvlText w:val="%1)"/>
      <w:lvlJc w:val="left"/>
      <w:pPr>
        <w:ind w:left="2340" w:hanging="360"/>
      </w:pPr>
    </w:lvl>
    <w:lvl w:ilvl="1" w:tplc="04210019">
      <w:start w:val="1"/>
      <w:numFmt w:val="lowerLetter"/>
      <w:lvlText w:val="%2."/>
      <w:lvlJc w:val="left"/>
      <w:pPr>
        <w:ind w:left="3060" w:hanging="360"/>
      </w:pPr>
    </w:lvl>
    <w:lvl w:ilvl="2" w:tplc="0421001B">
      <w:start w:val="1"/>
      <w:numFmt w:val="lowerRoman"/>
      <w:lvlText w:val="%3."/>
      <w:lvlJc w:val="right"/>
      <w:pPr>
        <w:ind w:left="3780" w:hanging="180"/>
      </w:pPr>
    </w:lvl>
    <w:lvl w:ilvl="3" w:tplc="0421000F">
      <w:start w:val="1"/>
      <w:numFmt w:val="decimal"/>
      <w:lvlText w:val="%4."/>
      <w:lvlJc w:val="left"/>
      <w:pPr>
        <w:ind w:left="4500" w:hanging="360"/>
      </w:pPr>
    </w:lvl>
    <w:lvl w:ilvl="4" w:tplc="04210019">
      <w:start w:val="1"/>
      <w:numFmt w:val="lowerLetter"/>
      <w:lvlText w:val="%5."/>
      <w:lvlJc w:val="left"/>
      <w:pPr>
        <w:ind w:left="5220" w:hanging="360"/>
      </w:pPr>
    </w:lvl>
    <w:lvl w:ilvl="5" w:tplc="0421001B">
      <w:start w:val="1"/>
      <w:numFmt w:val="lowerRoman"/>
      <w:lvlText w:val="%6."/>
      <w:lvlJc w:val="right"/>
      <w:pPr>
        <w:ind w:left="5940" w:hanging="180"/>
      </w:pPr>
    </w:lvl>
    <w:lvl w:ilvl="6" w:tplc="0421000F">
      <w:start w:val="1"/>
      <w:numFmt w:val="decimal"/>
      <w:lvlText w:val="%7."/>
      <w:lvlJc w:val="left"/>
      <w:pPr>
        <w:ind w:left="6660" w:hanging="360"/>
      </w:pPr>
    </w:lvl>
    <w:lvl w:ilvl="7" w:tplc="04210019">
      <w:start w:val="1"/>
      <w:numFmt w:val="lowerLetter"/>
      <w:lvlText w:val="%8."/>
      <w:lvlJc w:val="left"/>
      <w:pPr>
        <w:ind w:left="7380" w:hanging="360"/>
      </w:pPr>
    </w:lvl>
    <w:lvl w:ilvl="8" w:tplc="0421001B">
      <w:start w:val="1"/>
      <w:numFmt w:val="lowerRoman"/>
      <w:lvlText w:val="%9."/>
      <w:lvlJc w:val="right"/>
      <w:pPr>
        <w:ind w:left="8100" w:hanging="180"/>
      </w:pPr>
    </w:lvl>
  </w:abstractNum>
  <w:abstractNum w:abstractNumId="37" w15:restartNumberingAfterBreak="0">
    <w:nsid w:val="3C2514F6"/>
    <w:multiLevelType w:val="hybridMultilevel"/>
    <w:tmpl w:val="B7803BF8"/>
    <w:lvl w:ilvl="0" w:tplc="540A610E">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15:restartNumberingAfterBreak="0">
    <w:nsid w:val="3CF96982"/>
    <w:multiLevelType w:val="hybridMultilevel"/>
    <w:tmpl w:val="64AA4EC8"/>
    <w:lvl w:ilvl="0" w:tplc="04090019">
      <w:start w:val="1"/>
      <w:numFmt w:val="lowerLetter"/>
      <w:lvlText w:val="%1."/>
      <w:lvlJc w:val="lef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39" w15:restartNumberingAfterBreak="0">
    <w:nsid w:val="3EF157A7"/>
    <w:multiLevelType w:val="hybridMultilevel"/>
    <w:tmpl w:val="5FF6FCF0"/>
    <w:lvl w:ilvl="0" w:tplc="04090019">
      <w:start w:val="1"/>
      <w:numFmt w:val="lowerLetter"/>
      <w:lvlText w:val="%1."/>
      <w:lvlJc w:val="lef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 w15:restartNumberingAfterBreak="0">
    <w:nsid w:val="44941929"/>
    <w:multiLevelType w:val="hybridMultilevel"/>
    <w:tmpl w:val="069AA5FA"/>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1" w15:restartNumberingAfterBreak="0">
    <w:nsid w:val="460C016B"/>
    <w:multiLevelType w:val="hybridMultilevel"/>
    <w:tmpl w:val="91109318"/>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15:restartNumberingAfterBreak="0">
    <w:nsid w:val="48482F59"/>
    <w:multiLevelType w:val="hybridMultilevel"/>
    <w:tmpl w:val="CD1C50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705F79"/>
    <w:multiLevelType w:val="hybridMultilevel"/>
    <w:tmpl w:val="74182E78"/>
    <w:lvl w:ilvl="0" w:tplc="04090017">
      <w:start w:val="1"/>
      <w:numFmt w:val="lowerLetter"/>
      <w:lvlText w:val="%1)"/>
      <w:lvlJc w:val="left"/>
      <w:pPr>
        <w:ind w:left="1980" w:hanging="360"/>
      </w:pPr>
    </w:lvl>
    <w:lvl w:ilvl="1" w:tplc="04210019">
      <w:start w:val="1"/>
      <w:numFmt w:val="lowerLetter"/>
      <w:lvlText w:val="%2."/>
      <w:lvlJc w:val="left"/>
      <w:pPr>
        <w:ind w:left="2700" w:hanging="360"/>
      </w:pPr>
    </w:lvl>
    <w:lvl w:ilvl="2" w:tplc="0421001B">
      <w:start w:val="1"/>
      <w:numFmt w:val="lowerRoman"/>
      <w:lvlText w:val="%3."/>
      <w:lvlJc w:val="right"/>
      <w:pPr>
        <w:ind w:left="3420" w:hanging="180"/>
      </w:pPr>
    </w:lvl>
    <w:lvl w:ilvl="3" w:tplc="0421000F">
      <w:start w:val="1"/>
      <w:numFmt w:val="decimal"/>
      <w:lvlText w:val="%4."/>
      <w:lvlJc w:val="left"/>
      <w:pPr>
        <w:ind w:left="4140" w:hanging="360"/>
      </w:pPr>
    </w:lvl>
    <w:lvl w:ilvl="4" w:tplc="04210019">
      <w:start w:val="1"/>
      <w:numFmt w:val="lowerLetter"/>
      <w:lvlText w:val="%5."/>
      <w:lvlJc w:val="left"/>
      <w:pPr>
        <w:ind w:left="4860" w:hanging="360"/>
      </w:pPr>
    </w:lvl>
    <w:lvl w:ilvl="5" w:tplc="0421001B">
      <w:start w:val="1"/>
      <w:numFmt w:val="lowerRoman"/>
      <w:lvlText w:val="%6."/>
      <w:lvlJc w:val="right"/>
      <w:pPr>
        <w:ind w:left="5580" w:hanging="180"/>
      </w:pPr>
    </w:lvl>
    <w:lvl w:ilvl="6" w:tplc="0421000F">
      <w:start w:val="1"/>
      <w:numFmt w:val="decimal"/>
      <w:lvlText w:val="%7."/>
      <w:lvlJc w:val="left"/>
      <w:pPr>
        <w:ind w:left="6300" w:hanging="360"/>
      </w:pPr>
    </w:lvl>
    <w:lvl w:ilvl="7" w:tplc="04210019">
      <w:start w:val="1"/>
      <w:numFmt w:val="lowerLetter"/>
      <w:lvlText w:val="%8."/>
      <w:lvlJc w:val="left"/>
      <w:pPr>
        <w:ind w:left="7020" w:hanging="360"/>
      </w:pPr>
    </w:lvl>
    <w:lvl w:ilvl="8" w:tplc="0421001B">
      <w:start w:val="1"/>
      <w:numFmt w:val="lowerRoman"/>
      <w:lvlText w:val="%9."/>
      <w:lvlJc w:val="right"/>
      <w:pPr>
        <w:ind w:left="7740" w:hanging="180"/>
      </w:pPr>
    </w:lvl>
  </w:abstractNum>
  <w:abstractNum w:abstractNumId="44" w15:restartNumberingAfterBreak="0">
    <w:nsid w:val="4BF66BA4"/>
    <w:multiLevelType w:val="hybridMultilevel"/>
    <w:tmpl w:val="6F7ECCD2"/>
    <w:lvl w:ilvl="0" w:tplc="D6E0E046">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5" w15:restartNumberingAfterBreak="0">
    <w:nsid w:val="4CB165D0"/>
    <w:multiLevelType w:val="hybridMultilevel"/>
    <w:tmpl w:val="442E1904"/>
    <w:lvl w:ilvl="0" w:tplc="04090017">
      <w:start w:val="1"/>
      <w:numFmt w:val="lowerLetter"/>
      <w:lvlText w:val="%1)"/>
      <w:lvlJc w:val="left"/>
      <w:pPr>
        <w:ind w:left="2478" w:hanging="360"/>
      </w:pPr>
    </w:lvl>
    <w:lvl w:ilvl="1" w:tplc="04210019">
      <w:start w:val="1"/>
      <w:numFmt w:val="lowerLetter"/>
      <w:lvlText w:val="%2."/>
      <w:lvlJc w:val="left"/>
      <w:pPr>
        <w:ind w:left="3198" w:hanging="360"/>
      </w:pPr>
    </w:lvl>
    <w:lvl w:ilvl="2" w:tplc="0421001B">
      <w:start w:val="1"/>
      <w:numFmt w:val="lowerRoman"/>
      <w:lvlText w:val="%3."/>
      <w:lvlJc w:val="right"/>
      <w:pPr>
        <w:ind w:left="3918" w:hanging="180"/>
      </w:pPr>
    </w:lvl>
    <w:lvl w:ilvl="3" w:tplc="0421000F">
      <w:start w:val="1"/>
      <w:numFmt w:val="decimal"/>
      <w:lvlText w:val="%4."/>
      <w:lvlJc w:val="left"/>
      <w:pPr>
        <w:ind w:left="4638" w:hanging="360"/>
      </w:pPr>
    </w:lvl>
    <w:lvl w:ilvl="4" w:tplc="04210019">
      <w:start w:val="1"/>
      <w:numFmt w:val="lowerLetter"/>
      <w:lvlText w:val="%5."/>
      <w:lvlJc w:val="left"/>
      <w:pPr>
        <w:ind w:left="5358" w:hanging="360"/>
      </w:pPr>
    </w:lvl>
    <w:lvl w:ilvl="5" w:tplc="0421001B">
      <w:start w:val="1"/>
      <w:numFmt w:val="lowerRoman"/>
      <w:lvlText w:val="%6."/>
      <w:lvlJc w:val="right"/>
      <w:pPr>
        <w:ind w:left="6078" w:hanging="180"/>
      </w:pPr>
    </w:lvl>
    <w:lvl w:ilvl="6" w:tplc="0421000F">
      <w:start w:val="1"/>
      <w:numFmt w:val="decimal"/>
      <w:lvlText w:val="%7."/>
      <w:lvlJc w:val="left"/>
      <w:pPr>
        <w:ind w:left="6798" w:hanging="360"/>
      </w:pPr>
    </w:lvl>
    <w:lvl w:ilvl="7" w:tplc="04210019">
      <w:start w:val="1"/>
      <w:numFmt w:val="lowerLetter"/>
      <w:lvlText w:val="%8."/>
      <w:lvlJc w:val="left"/>
      <w:pPr>
        <w:ind w:left="7518" w:hanging="360"/>
      </w:pPr>
    </w:lvl>
    <w:lvl w:ilvl="8" w:tplc="0421001B">
      <w:start w:val="1"/>
      <w:numFmt w:val="lowerRoman"/>
      <w:lvlText w:val="%9."/>
      <w:lvlJc w:val="right"/>
      <w:pPr>
        <w:ind w:left="8238" w:hanging="180"/>
      </w:pPr>
    </w:lvl>
  </w:abstractNum>
  <w:abstractNum w:abstractNumId="46" w15:restartNumberingAfterBreak="0">
    <w:nsid w:val="4E06131A"/>
    <w:multiLevelType w:val="hybridMultilevel"/>
    <w:tmpl w:val="83F266E6"/>
    <w:lvl w:ilvl="0" w:tplc="AF084E4E">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7" w15:restartNumberingAfterBreak="0">
    <w:nsid w:val="4E2B09E9"/>
    <w:multiLevelType w:val="hybridMultilevel"/>
    <w:tmpl w:val="4EFA4B22"/>
    <w:lvl w:ilvl="0" w:tplc="04090011">
      <w:start w:val="1"/>
      <w:numFmt w:val="decimal"/>
      <w:lvlText w:val="%1)"/>
      <w:lvlJc w:val="left"/>
      <w:pPr>
        <w:ind w:left="2043" w:hanging="360"/>
      </w:pPr>
    </w:lvl>
    <w:lvl w:ilvl="1" w:tplc="04210019">
      <w:start w:val="1"/>
      <w:numFmt w:val="lowerLetter"/>
      <w:lvlText w:val="%2."/>
      <w:lvlJc w:val="left"/>
      <w:pPr>
        <w:ind w:left="2763" w:hanging="360"/>
      </w:pPr>
    </w:lvl>
    <w:lvl w:ilvl="2" w:tplc="0421001B">
      <w:start w:val="1"/>
      <w:numFmt w:val="lowerRoman"/>
      <w:lvlText w:val="%3."/>
      <w:lvlJc w:val="right"/>
      <w:pPr>
        <w:ind w:left="3483" w:hanging="180"/>
      </w:pPr>
    </w:lvl>
    <w:lvl w:ilvl="3" w:tplc="0421000F">
      <w:start w:val="1"/>
      <w:numFmt w:val="decimal"/>
      <w:lvlText w:val="%4."/>
      <w:lvlJc w:val="left"/>
      <w:pPr>
        <w:ind w:left="4203" w:hanging="360"/>
      </w:pPr>
    </w:lvl>
    <w:lvl w:ilvl="4" w:tplc="04210019">
      <w:start w:val="1"/>
      <w:numFmt w:val="lowerLetter"/>
      <w:lvlText w:val="%5."/>
      <w:lvlJc w:val="left"/>
      <w:pPr>
        <w:ind w:left="4923" w:hanging="360"/>
      </w:pPr>
    </w:lvl>
    <w:lvl w:ilvl="5" w:tplc="0421001B">
      <w:start w:val="1"/>
      <w:numFmt w:val="lowerRoman"/>
      <w:lvlText w:val="%6."/>
      <w:lvlJc w:val="right"/>
      <w:pPr>
        <w:ind w:left="5643" w:hanging="180"/>
      </w:pPr>
    </w:lvl>
    <w:lvl w:ilvl="6" w:tplc="0421000F">
      <w:start w:val="1"/>
      <w:numFmt w:val="decimal"/>
      <w:lvlText w:val="%7."/>
      <w:lvlJc w:val="left"/>
      <w:pPr>
        <w:ind w:left="6363" w:hanging="360"/>
      </w:pPr>
    </w:lvl>
    <w:lvl w:ilvl="7" w:tplc="04210019">
      <w:start w:val="1"/>
      <w:numFmt w:val="lowerLetter"/>
      <w:lvlText w:val="%8."/>
      <w:lvlJc w:val="left"/>
      <w:pPr>
        <w:ind w:left="7083" w:hanging="360"/>
      </w:pPr>
    </w:lvl>
    <w:lvl w:ilvl="8" w:tplc="0421001B">
      <w:start w:val="1"/>
      <w:numFmt w:val="lowerRoman"/>
      <w:lvlText w:val="%9."/>
      <w:lvlJc w:val="right"/>
      <w:pPr>
        <w:ind w:left="7803" w:hanging="180"/>
      </w:pPr>
    </w:lvl>
  </w:abstractNum>
  <w:abstractNum w:abstractNumId="48" w15:restartNumberingAfterBreak="0">
    <w:nsid w:val="4E990DB6"/>
    <w:multiLevelType w:val="hybridMultilevel"/>
    <w:tmpl w:val="FA66D778"/>
    <w:lvl w:ilvl="0" w:tplc="690A29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15:restartNumberingAfterBreak="0">
    <w:nsid w:val="4E9D29C7"/>
    <w:multiLevelType w:val="hybridMultilevel"/>
    <w:tmpl w:val="3EAE1864"/>
    <w:lvl w:ilvl="0" w:tplc="514680E4">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0" w15:restartNumberingAfterBreak="0">
    <w:nsid w:val="501165CE"/>
    <w:multiLevelType w:val="hybridMultilevel"/>
    <w:tmpl w:val="90CA38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2B770B9"/>
    <w:multiLevelType w:val="hybridMultilevel"/>
    <w:tmpl w:val="59B86B74"/>
    <w:lvl w:ilvl="0" w:tplc="F2D45954">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2" w15:restartNumberingAfterBreak="0">
    <w:nsid w:val="53AF1FC4"/>
    <w:multiLevelType w:val="hybridMultilevel"/>
    <w:tmpl w:val="CEA074E0"/>
    <w:lvl w:ilvl="0" w:tplc="FD484BAE">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15:restartNumberingAfterBreak="0">
    <w:nsid w:val="55AB48B6"/>
    <w:multiLevelType w:val="hybridMultilevel"/>
    <w:tmpl w:val="D312F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C10236"/>
    <w:multiLevelType w:val="hybridMultilevel"/>
    <w:tmpl w:val="7F0C85A8"/>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55" w15:restartNumberingAfterBreak="0">
    <w:nsid w:val="571B69A3"/>
    <w:multiLevelType w:val="hybridMultilevel"/>
    <w:tmpl w:val="A33A515A"/>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15:restartNumberingAfterBreak="0">
    <w:nsid w:val="58BC604E"/>
    <w:multiLevelType w:val="hybridMultilevel"/>
    <w:tmpl w:val="AE06BDBC"/>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15:restartNumberingAfterBreak="0">
    <w:nsid w:val="59E2096C"/>
    <w:multiLevelType w:val="hybridMultilevel"/>
    <w:tmpl w:val="CBF2BE2C"/>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15:restartNumberingAfterBreak="0">
    <w:nsid w:val="5CA148D7"/>
    <w:multiLevelType w:val="hybridMultilevel"/>
    <w:tmpl w:val="DED4046A"/>
    <w:lvl w:ilvl="0" w:tplc="9D22BE52">
      <w:start w:val="1"/>
      <w:numFmt w:val="decimal"/>
      <w:lvlText w:val="%1."/>
      <w:lvlJc w:val="left"/>
      <w:pPr>
        <w:ind w:left="720" w:hanging="360"/>
      </w:pPr>
      <w:rPr>
        <w:rFonts w:asciiTheme="majorBidi" w:eastAsiaTheme="minorHAnsi" w:hAnsiTheme="majorBidi" w:cstheme="majorBidi"/>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DB365D2"/>
    <w:multiLevelType w:val="hybridMultilevel"/>
    <w:tmpl w:val="F970EE52"/>
    <w:lvl w:ilvl="0" w:tplc="0409000F">
      <w:start w:val="1"/>
      <w:numFmt w:val="decimal"/>
      <w:lvlText w:val="%1."/>
      <w:lvlJc w:val="left"/>
      <w:pPr>
        <w:ind w:left="1440" w:hanging="360"/>
      </w:pPr>
      <w:rPr>
        <w:b w:val="0"/>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0" w15:restartNumberingAfterBreak="0">
    <w:nsid w:val="614C79CE"/>
    <w:multiLevelType w:val="hybridMultilevel"/>
    <w:tmpl w:val="3A38D68A"/>
    <w:lvl w:ilvl="0" w:tplc="04090017">
      <w:start w:val="1"/>
      <w:numFmt w:val="lowerLetter"/>
      <w:lvlText w:val="%1)"/>
      <w:lvlJc w:val="left"/>
      <w:pPr>
        <w:ind w:left="2700" w:hanging="360"/>
      </w:pPr>
    </w:lvl>
    <w:lvl w:ilvl="1" w:tplc="04210019">
      <w:start w:val="1"/>
      <w:numFmt w:val="lowerLetter"/>
      <w:lvlText w:val="%2."/>
      <w:lvlJc w:val="left"/>
      <w:pPr>
        <w:ind w:left="3420" w:hanging="360"/>
      </w:pPr>
    </w:lvl>
    <w:lvl w:ilvl="2" w:tplc="0421001B">
      <w:start w:val="1"/>
      <w:numFmt w:val="lowerRoman"/>
      <w:lvlText w:val="%3."/>
      <w:lvlJc w:val="right"/>
      <w:pPr>
        <w:ind w:left="4140" w:hanging="180"/>
      </w:pPr>
    </w:lvl>
    <w:lvl w:ilvl="3" w:tplc="0421000F">
      <w:start w:val="1"/>
      <w:numFmt w:val="decimal"/>
      <w:lvlText w:val="%4."/>
      <w:lvlJc w:val="left"/>
      <w:pPr>
        <w:ind w:left="4860" w:hanging="360"/>
      </w:pPr>
    </w:lvl>
    <w:lvl w:ilvl="4" w:tplc="04210019">
      <w:start w:val="1"/>
      <w:numFmt w:val="lowerLetter"/>
      <w:lvlText w:val="%5."/>
      <w:lvlJc w:val="left"/>
      <w:pPr>
        <w:ind w:left="5580" w:hanging="360"/>
      </w:pPr>
    </w:lvl>
    <w:lvl w:ilvl="5" w:tplc="0421001B">
      <w:start w:val="1"/>
      <w:numFmt w:val="lowerRoman"/>
      <w:lvlText w:val="%6."/>
      <w:lvlJc w:val="right"/>
      <w:pPr>
        <w:ind w:left="6300" w:hanging="180"/>
      </w:pPr>
    </w:lvl>
    <w:lvl w:ilvl="6" w:tplc="0421000F">
      <w:start w:val="1"/>
      <w:numFmt w:val="decimal"/>
      <w:lvlText w:val="%7."/>
      <w:lvlJc w:val="left"/>
      <w:pPr>
        <w:ind w:left="7020" w:hanging="360"/>
      </w:pPr>
    </w:lvl>
    <w:lvl w:ilvl="7" w:tplc="04210019">
      <w:start w:val="1"/>
      <w:numFmt w:val="lowerLetter"/>
      <w:lvlText w:val="%8."/>
      <w:lvlJc w:val="left"/>
      <w:pPr>
        <w:ind w:left="7740" w:hanging="360"/>
      </w:pPr>
    </w:lvl>
    <w:lvl w:ilvl="8" w:tplc="0421001B">
      <w:start w:val="1"/>
      <w:numFmt w:val="lowerRoman"/>
      <w:lvlText w:val="%9."/>
      <w:lvlJc w:val="right"/>
      <w:pPr>
        <w:ind w:left="8460" w:hanging="180"/>
      </w:pPr>
    </w:lvl>
  </w:abstractNum>
  <w:abstractNum w:abstractNumId="61" w15:restartNumberingAfterBreak="0">
    <w:nsid w:val="6258278F"/>
    <w:multiLevelType w:val="hybridMultilevel"/>
    <w:tmpl w:val="C4B284C6"/>
    <w:lvl w:ilvl="0" w:tplc="0A8A8B58">
      <w:start w:val="1"/>
      <w:numFmt w:val="lowerLetter"/>
      <w:lvlText w:val="%1."/>
      <w:lvlJc w:val="left"/>
      <w:pPr>
        <w:ind w:left="786" w:hanging="360"/>
      </w:pPr>
      <w:rPr>
        <w:rFonts w:hint="default"/>
        <w:b/>
        <w:i w:val="0"/>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15:restartNumberingAfterBreak="0">
    <w:nsid w:val="62C15E64"/>
    <w:multiLevelType w:val="hybridMultilevel"/>
    <w:tmpl w:val="50F08FC4"/>
    <w:lvl w:ilvl="0" w:tplc="04090019">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63" w15:restartNumberingAfterBreak="0">
    <w:nsid w:val="64402BC8"/>
    <w:multiLevelType w:val="hybridMultilevel"/>
    <w:tmpl w:val="0BF051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48F1AB1"/>
    <w:multiLevelType w:val="hybridMultilevel"/>
    <w:tmpl w:val="7EFCF7DE"/>
    <w:lvl w:ilvl="0" w:tplc="04090017">
      <w:start w:val="1"/>
      <w:numFmt w:val="lowerLetter"/>
      <w:lvlText w:val="%1)"/>
      <w:lvlJc w:val="left"/>
      <w:pPr>
        <w:ind w:left="2700" w:hanging="360"/>
      </w:pPr>
    </w:lvl>
    <w:lvl w:ilvl="1" w:tplc="04210019">
      <w:start w:val="1"/>
      <w:numFmt w:val="lowerLetter"/>
      <w:lvlText w:val="%2."/>
      <w:lvlJc w:val="left"/>
      <w:pPr>
        <w:ind w:left="3420" w:hanging="360"/>
      </w:pPr>
    </w:lvl>
    <w:lvl w:ilvl="2" w:tplc="0421001B">
      <w:start w:val="1"/>
      <w:numFmt w:val="lowerRoman"/>
      <w:lvlText w:val="%3."/>
      <w:lvlJc w:val="right"/>
      <w:pPr>
        <w:ind w:left="4140" w:hanging="180"/>
      </w:pPr>
    </w:lvl>
    <w:lvl w:ilvl="3" w:tplc="0421000F">
      <w:start w:val="1"/>
      <w:numFmt w:val="decimal"/>
      <w:lvlText w:val="%4."/>
      <w:lvlJc w:val="left"/>
      <w:pPr>
        <w:ind w:left="4860" w:hanging="360"/>
      </w:pPr>
    </w:lvl>
    <w:lvl w:ilvl="4" w:tplc="04210019">
      <w:start w:val="1"/>
      <w:numFmt w:val="lowerLetter"/>
      <w:lvlText w:val="%5."/>
      <w:lvlJc w:val="left"/>
      <w:pPr>
        <w:ind w:left="5580" w:hanging="360"/>
      </w:pPr>
    </w:lvl>
    <w:lvl w:ilvl="5" w:tplc="0421001B">
      <w:start w:val="1"/>
      <w:numFmt w:val="lowerRoman"/>
      <w:lvlText w:val="%6."/>
      <w:lvlJc w:val="right"/>
      <w:pPr>
        <w:ind w:left="6300" w:hanging="180"/>
      </w:pPr>
    </w:lvl>
    <w:lvl w:ilvl="6" w:tplc="0421000F">
      <w:start w:val="1"/>
      <w:numFmt w:val="decimal"/>
      <w:lvlText w:val="%7."/>
      <w:lvlJc w:val="left"/>
      <w:pPr>
        <w:ind w:left="7020" w:hanging="360"/>
      </w:pPr>
    </w:lvl>
    <w:lvl w:ilvl="7" w:tplc="04210019">
      <w:start w:val="1"/>
      <w:numFmt w:val="lowerLetter"/>
      <w:lvlText w:val="%8."/>
      <w:lvlJc w:val="left"/>
      <w:pPr>
        <w:ind w:left="7740" w:hanging="360"/>
      </w:pPr>
    </w:lvl>
    <w:lvl w:ilvl="8" w:tplc="0421001B">
      <w:start w:val="1"/>
      <w:numFmt w:val="lowerRoman"/>
      <w:lvlText w:val="%9."/>
      <w:lvlJc w:val="right"/>
      <w:pPr>
        <w:ind w:left="8460" w:hanging="180"/>
      </w:pPr>
    </w:lvl>
  </w:abstractNum>
  <w:abstractNum w:abstractNumId="65" w15:restartNumberingAfterBreak="0">
    <w:nsid w:val="64AA096F"/>
    <w:multiLevelType w:val="hybridMultilevel"/>
    <w:tmpl w:val="89D2B9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667F5035"/>
    <w:multiLevelType w:val="hybridMultilevel"/>
    <w:tmpl w:val="081EE114"/>
    <w:lvl w:ilvl="0" w:tplc="04090011">
      <w:start w:val="1"/>
      <w:numFmt w:val="decimal"/>
      <w:lvlText w:val="%1)"/>
      <w:lvlJc w:val="left"/>
      <w:pPr>
        <w:ind w:left="1980" w:hanging="360"/>
      </w:pPr>
    </w:lvl>
    <w:lvl w:ilvl="1" w:tplc="04210019">
      <w:start w:val="1"/>
      <w:numFmt w:val="lowerLetter"/>
      <w:lvlText w:val="%2."/>
      <w:lvlJc w:val="left"/>
      <w:pPr>
        <w:ind w:left="2700" w:hanging="360"/>
      </w:pPr>
    </w:lvl>
    <w:lvl w:ilvl="2" w:tplc="0421001B">
      <w:start w:val="1"/>
      <w:numFmt w:val="lowerRoman"/>
      <w:lvlText w:val="%3."/>
      <w:lvlJc w:val="right"/>
      <w:pPr>
        <w:ind w:left="3420" w:hanging="180"/>
      </w:pPr>
    </w:lvl>
    <w:lvl w:ilvl="3" w:tplc="0421000F">
      <w:start w:val="1"/>
      <w:numFmt w:val="decimal"/>
      <w:lvlText w:val="%4."/>
      <w:lvlJc w:val="left"/>
      <w:pPr>
        <w:ind w:left="4140" w:hanging="360"/>
      </w:pPr>
    </w:lvl>
    <w:lvl w:ilvl="4" w:tplc="04210019">
      <w:start w:val="1"/>
      <w:numFmt w:val="lowerLetter"/>
      <w:lvlText w:val="%5."/>
      <w:lvlJc w:val="left"/>
      <w:pPr>
        <w:ind w:left="4860" w:hanging="360"/>
      </w:pPr>
    </w:lvl>
    <w:lvl w:ilvl="5" w:tplc="0421001B">
      <w:start w:val="1"/>
      <w:numFmt w:val="lowerRoman"/>
      <w:lvlText w:val="%6."/>
      <w:lvlJc w:val="right"/>
      <w:pPr>
        <w:ind w:left="5580" w:hanging="180"/>
      </w:pPr>
    </w:lvl>
    <w:lvl w:ilvl="6" w:tplc="0421000F">
      <w:start w:val="1"/>
      <w:numFmt w:val="decimal"/>
      <w:lvlText w:val="%7."/>
      <w:lvlJc w:val="left"/>
      <w:pPr>
        <w:ind w:left="6300" w:hanging="360"/>
      </w:pPr>
    </w:lvl>
    <w:lvl w:ilvl="7" w:tplc="04210019">
      <w:start w:val="1"/>
      <w:numFmt w:val="lowerLetter"/>
      <w:lvlText w:val="%8."/>
      <w:lvlJc w:val="left"/>
      <w:pPr>
        <w:ind w:left="7020" w:hanging="360"/>
      </w:pPr>
    </w:lvl>
    <w:lvl w:ilvl="8" w:tplc="0421001B">
      <w:start w:val="1"/>
      <w:numFmt w:val="lowerRoman"/>
      <w:lvlText w:val="%9."/>
      <w:lvlJc w:val="right"/>
      <w:pPr>
        <w:ind w:left="7740" w:hanging="180"/>
      </w:pPr>
    </w:lvl>
  </w:abstractNum>
  <w:abstractNum w:abstractNumId="67" w15:restartNumberingAfterBreak="0">
    <w:nsid w:val="6BD63BE5"/>
    <w:multiLevelType w:val="hybridMultilevel"/>
    <w:tmpl w:val="705E5CE4"/>
    <w:lvl w:ilvl="0" w:tplc="04090011">
      <w:start w:val="1"/>
      <w:numFmt w:val="decimal"/>
      <w:lvlText w:val="%1)"/>
      <w:lvlJc w:val="left"/>
      <w:pPr>
        <w:ind w:left="1620" w:hanging="360"/>
      </w:pPr>
    </w:lvl>
    <w:lvl w:ilvl="1" w:tplc="04210019">
      <w:start w:val="1"/>
      <w:numFmt w:val="lowerLetter"/>
      <w:lvlText w:val="%2."/>
      <w:lvlJc w:val="left"/>
      <w:pPr>
        <w:ind w:left="2340" w:hanging="360"/>
      </w:pPr>
    </w:lvl>
    <w:lvl w:ilvl="2" w:tplc="0421001B">
      <w:start w:val="1"/>
      <w:numFmt w:val="lowerRoman"/>
      <w:lvlText w:val="%3."/>
      <w:lvlJc w:val="right"/>
      <w:pPr>
        <w:ind w:left="3060" w:hanging="180"/>
      </w:pPr>
    </w:lvl>
    <w:lvl w:ilvl="3" w:tplc="0421000F">
      <w:start w:val="1"/>
      <w:numFmt w:val="decimal"/>
      <w:lvlText w:val="%4."/>
      <w:lvlJc w:val="left"/>
      <w:pPr>
        <w:ind w:left="3780" w:hanging="360"/>
      </w:pPr>
    </w:lvl>
    <w:lvl w:ilvl="4" w:tplc="04210019">
      <w:start w:val="1"/>
      <w:numFmt w:val="lowerLetter"/>
      <w:lvlText w:val="%5."/>
      <w:lvlJc w:val="left"/>
      <w:pPr>
        <w:ind w:left="4500" w:hanging="360"/>
      </w:pPr>
    </w:lvl>
    <w:lvl w:ilvl="5" w:tplc="0421001B">
      <w:start w:val="1"/>
      <w:numFmt w:val="lowerRoman"/>
      <w:lvlText w:val="%6."/>
      <w:lvlJc w:val="right"/>
      <w:pPr>
        <w:ind w:left="5220" w:hanging="180"/>
      </w:pPr>
    </w:lvl>
    <w:lvl w:ilvl="6" w:tplc="0421000F">
      <w:start w:val="1"/>
      <w:numFmt w:val="decimal"/>
      <w:lvlText w:val="%7."/>
      <w:lvlJc w:val="left"/>
      <w:pPr>
        <w:ind w:left="5940" w:hanging="360"/>
      </w:pPr>
    </w:lvl>
    <w:lvl w:ilvl="7" w:tplc="04210019">
      <w:start w:val="1"/>
      <w:numFmt w:val="lowerLetter"/>
      <w:lvlText w:val="%8."/>
      <w:lvlJc w:val="left"/>
      <w:pPr>
        <w:ind w:left="6660" w:hanging="360"/>
      </w:pPr>
    </w:lvl>
    <w:lvl w:ilvl="8" w:tplc="0421001B">
      <w:start w:val="1"/>
      <w:numFmt w:val="lowerRoman"/>
      <w:lvlText w:val="%9."/>
      <w:lvlJc w:val="right"/>
      <w:pPr>
        <w:ind w:left="7380" w:hanging="180"/>
      </w:pPr>
    </w:lvl>
  </w:abstractNum>
  <w:abstractNum w:abstractNumId="68" w15:restartNumberingAfterBreak="0">
    <w:nsid w:val="6DC91166"/>
    <w:multiLevelType w:val="hybridMultilevel"/>
    <w:tmpl w:val="529814F0"/>
    <w:lvl w:ilvl="0" w:tplc="471A245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9" w15:restartNumberingAfterBreak="0">
    <w:nsid w:val="6E5749DF"/>
    <w:multiLevelType w:val="hybridMultilevel"/>
    <w:tmpl w:val="3C1AFE9C"/>
    <w:lvl w:ilvl="0" w:tplc="4AB67FD4">
      <w:start w:val="1"/>
      <w:numFmt w:val="decimal"/>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70" w15:restartNumberingAfterBreak="0">
    <w:nsid w:val="713139AF"/>
    <w:multiLevelType w:val="hybridMultilevel"/>
    <w:tmpl w:val="CF36DCF6"/>
    <w:lvl w:ilvl="0" w:tplc="06A2AE80">
      <w:start w:val="1"/>
      <w:numFmt w:val="decimal"/>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71" w15:restartNumberingAfterBreak="0">
    <w:nsid w:val="71A21758"/>
    <w:multiLevelType w:val="hybridMultilevel"/>
    <w:tmpl w:val="5440AA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733B677F"/>
    <w:multiLevelType w:val="hybridMultilevel"/>
    <w:tmpl w:val="EF761C42"/>
    <w:lvl w:ilvl="0" w:tplc="95AC9404">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3" w15:restartNumberingAfterBreak="0">
    <w:nsid w:val="786A554C"/>
    <w:multiLevelType w:val="hybridMultilevel"/>
    <w:tmpl w:val="EF2AA0C4"/>
    <w:lvl w:ilvl="0" w:tplc="04090011">
      <w:start w:val="1"/>
      <w:numFmt w:val="decimal"/>
      <w:lvlText w:val="%1)"/>
      <w:lvlJc w:val="left"/>
      <w:pPr>
        <w:ind w:left="2340" w:hanging="360"/>
      </w:pPr>
    </w:lvl>
    <w:lvl w:ilvl="1" w:tplc="04210019">
      <w:start w:val="1"/>
      <w:numFmt w:val="lowerLetter"/>
      <w:lvlText w:val="%2."/>
      <w:lvlJc w:val="left"/>
      <w:pPr>
        <w:ind w:left="3060" w:hanging="360"/>
      </w:pPr>
    </w:lvl>
    <w:lvl w:ilvl="2" w:tplc="0421001B">
      <w:start w:val="1"/>
      <w:numFmt w:val="lowerRoman"/>
      <w:lvlText w:val="%3."/>
      <w:lvlJc w:val="right"/>
      <w:pPr>
        <w:ind w:left="3780" w:hanging="180"/>
      </w:pPr>
    </w:lvl>
    <w:lvl w:ilvl="3" w:tplc="0421000F">
      <w:start w:val="1"/>
      <w:numFmt w:val="decimal"/>
      <w:lvlText w:val="%4."/>
      <w:lvlJc w:val="left"/>
      <w:pPr>
        <w:ind w:left="4500" w:hanging="360"/>
      </w:pPr>
    </w:lvl>
    <w:lvl w:ilvl="4" w:tplc="04210019">
      <w:start w:val="1"/>
      <w:numFmt w:val="lowerLetter"/>
      <w:lvlText w:val="%5."/>
      <w:lvlJc w:val="left"/>
      <w:pPr>
        <w:ind w:left="5220" w:hanging="360"/>
      </w:pPr>
    </w:lvl>
    <w:lvl w:ilvl="5" w:tplc="0421001B">
      <w:start w:val="1"/>
      <w:numFmt w:val="lowerRoman"/>
      <w:lvlText w:val="%6."/>
      <w:lvlJc w:val="right"/>
      <w:pPr>
        <w:ind w:left="5940" w:hanging="180"/>
      </w:pPr>
    </w:lvl>
    <w:lvl w:ilvl="6" w:tplc="0421000F">
      <w:start w:val="1"/>
      <w:numFmt w:val="decimal"/>
      <w:lvlText w:val="%7."/>
      <w:lvlJc w:val="left"/>
      <w:pPr>
        <w:ind w:left="6660" w:hanging="360"/>
      </w:pPr>
    </w:lvl>
    <w:lvl w:ilvl="7" w:tplc="04210019">
      <w:start w:val="1"/>
      <w:numFmt w:val="lowerLetter"/>
      <w:lvlText w:val="%8."/>
      <w:lvlJc w:val="left"/>
      <w:pPr>
        <w:ind w:left="7380" w:hanging="360"/>
      </w:pPr>
    </w:lvl>
    <w:lvl w:ilvl="8" w:tplc="0421001B">
      <w:start w:val="1"/>
      <w:numFmt w:val="lowerRoman"/>
      <w:lvlText w:val="%9."/>
      <w:lvlJc w:val="right"/>
      <w:pPr>
        <w:ind w:left="8100" w:hanging="180"/>
      </w:pPr>
    </w:lvl>
  </w:abstractNum>
  <w:abstractNum w:abstractNumId="74" w15:restartNumberingAfterBreak="0">
    <w:nsid w:val="7A584963"/>
    <w:multiLevelType w:val="hybridMultilevel"/>
    <w:tmpl w:val="7C58C046"/>
    <w:lvl w:ilvl="0" w:tplc="A0A2E3D8">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5" w15:restartNumberingAfterBreak="0">
    <w:nsid w:val="7D3E1341"/>
    <w:multiLevelType w:val="hybridMultilevel"/>
    <w:tmpl w:val="2CF632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num>
  <w:num w:numId="57">
    <w:abstractNumId w:val="57"/>
  </w:num>
  <w:num w:numId="58">
    <w:abstractNumId w:val="41"/>
  </w:num>
  <w:num w:numId="59">
    <w:abstractNumId w:val="32"/>
  </w:num>
  <w:num w:numId="60">
    <w:abstractNumId w:val="56"/>
  </w:num>
  <w:num w:numId="61">
    <w:abstractNumId w:val="42"/>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58"/>
  </w:num>
  <w:num w:numId="65">
    <w:abstractNumId w:val="61"/>
  </w:num>
  <w:num w:numId="66">
    <w:abstractNumId w:val="18"/>
  </w:num>
  <w:num w:numId="67">
    <w:abstractNumId w:val="52"/>
  </w:num>
  <w:num w:numId="68">
    <w:abstractNumId w:val="37"/>
  </w:num>
  <w:num w:numId="69">
    <w:abstractNumId w:val="4"/>
  </w:num>
  <w:num w:numId="70">
    <w:abstractNumId w:val="68"/>
  </w:num>
  <w:num w:numId="71">
    <w:abstractNumId w:val="48"/>
  </w:num>
  <w:num w:numId="72">
    <w:abstractNumId w:val="33"/>
  </w:num>
  <w:num w:numId="73">
    <w:abstractNumId w:val="46"/>
  </w:num>
  <w:num w:numId="74">
    <w:abstractNumId w:val="21"/>
  </w:num>
  <w:num w:numId="75">
    <w:abstractNumId w:val="16"/>
  </w:num>
  <w:num w:numId="76">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AA"/>
    <w:rsid w:val="00026D31"/>
    <w:rsid w:val="000546C2"/>
    <w:rsid w:val="00055B1A"/>
    <w:rsid w:val="001122FD"/>
    <w:rsid w:val="00156F08"/>
    <w:rsid w:val="001941F7"/>
    <w:rsid w:val="001D2B3C"/>
    <w:rsid w:val="001E7E0F"/>
    <w:rsid w:val="001F3B73"/>
    <w:rsid w:val="00211C66"/>
    <w:rsid w:val="0029306A"/>
    <w:rsid w:val="002C59D8"/>
    <w:rsid w:val="00316301"/>
    <w:rsid w:val="003B2C26"/>
    <w:rsid w:val="00400A2C"/>
    <w:rsid w:val="00404268"/>
    <w:rsid w:val="00420E39"/>
    <w:rsid w:val="004215BB"/>
    <w:rsid w:val="00426301"/>
    <w:rsid w:val="004A7A7F"/>
    <w:rsid w:val="004B6EBB"/>
    <w:rsid w:val="004E3965"/>
    <w:rsid w:val="00543DD9"/>
    <w:rsid w:val="00562218"/>
    <w:rsid w:val="005A447F"/>
    <w:rsid w:val="00610CCC"/>
    <w:rsid w:val="00632AFB"/>
    <w:rsid w:val="0064325F"/>
    <w:rsid w:val="006733EE"/>
    <w:rsid w:val="006906B8"/>
    <w:rsid w:val="006D5B1A"/>
    <w:rsid w:val="00725103"/>
    <w:rsid w:val="007340C9"/>
    <w:rsid w:val="007750EC"/>
    <w:rsid w:val="007D30EB"/>
    <w:rsid w:val="00824521"/>
    <w:rsid w:val="008433FB"/>
    <w:rsid w:val="00872BC5"/>
    <w:rsid w:val="008B0057"/>
    <w:rsid w:val="008D362A"/>
    <w:rsid w:val="008E1F51"/>
    <w:rsid w:val="009153E8"/>
    <w:rsid w:val="00966327"/>
    <w:rsid w:val="00994111"/>
    <w:rsid w:val="00994AE1"/>
    <w:rsid w:val="009A6484"/>
    <w:rsid w:val="009A697B"/>
    <w:rsid w:val="009B2A39"/>
    <w:rsid w:val="009B52FB"/>
    <w:rsid w:val="009B6700"/>
    <w:rsid w:val="00A17F25"/>
    <w:rsid w:val="00A52C41"/>
    <w:rsid w:val="00A5778D"/>
    <w:rsid w:val="00A6627C"/>
    <w:rsid w:val="00A74D99"/>
    <w:rsid w:val="00A94150"/>
    <w:rsid w:val="00A942B1"/>
    <w:rsid w:val="00AB31F3"/>
    <w:rsid w:val="00AC06F2"/>
    <w:rsid w:val="00AD3FBF"/>
    <w:rsid w:val="00B24415"/>
    <w:rsid w:val="00B247A6"/>
    <w:rsid w:val="00B328FF"/>
    <w:rsid w:val="00B51878"/>
    <w:rsid w:val="00BC288A"/>
    <w:rsid w:val="00BE469A"/>
    <w:rsid w:val="00BE7C60"/>
    <w:rsid w:val="00C05666"/>
    <w:rsid w:val="00C50BF8"/>
    <w:rsid w:val="00C5101C"/>
    <w:rsid w:val="00C62B25"/>
    <w:rsid w:val="00C96A6A"/>
    <w:rsid w:val="00C97C2A"/>
    <w:rsid w:val="00CD68D0"/>
    <w:rsid w:val="00CE49EB"/>
    <w:rsid w:val="00D15E44"/>
    <w:rsid w:val="00D270AC"/>
    <w:rsid w:val="00D43999"/>
    <w:rsid w:val="00DB4BBA"/>
    <w:rsid w:val="00E053DF"/>
    <w:rsid w:val="00E23100"/>
    <w:rsid w:val="00E51E71"/>
    <w:rsid w:val="00E52F78"/>
    <w:rsid w:val="00F01EDC"/>
    <w:rsid w:val="00F050CF"/>
    <w:rsid w:val="00F20B88"/>
    <w:rsid w:val="00F302CC"/>
    <w:rsid w:val="00F33AAA"/>
    <w:rsid w:val="00F73677"/>
    <w:rsid w:val="00F73929"/>
    <w:rsid w:val="00F856B5"/>
    <w:rsid w:val="00F9284D"/>
    <w:rsid w:val="00FA0F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11FC52"/>
  <w15:chartTrackingRefBased/>
  <w15:docId w15:val="{075D60CA-DF7B-4DC8-9FCA-AA4154F1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AA"/>
    <w:pPr>
      <w:spacing w:after="240" w:line="480" w:lineRule="auto"/>
      <w:ind w:firstLine="36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40C9"/>
    <w:pPr>
      <w:spacing w:after="0" w:line="240" w:lineRule="auto"/>
    </w:pPr>
  </w:style>
  <w:style w:type="paragraph" w:styleId="ListParagraph">
    <w:name w:val="List Paragraph"/>
    <w:aliases w:val="Body of text,sub-section,Colorful List - Accent 11,List Paragraph1,Body of text+1,Body of text+2,Body of text+3,List Paragraph11"/>
    <w:basedOn w:val="Normal"/>
    <w:link w:val="ListParagraphChar"/>
    <w:uiPriority w:val="34"/>
    <w:qFormat/>
    <w:rsid w:val="007340C9"/>
    <w:pPr>
      <w:spacing w:after="160" w:line="259" w:lineRule="auto"/>
      <w:ind w:left="720" w:firstLine="0"/>
      <w:contextualSpacing/>
    </w:pPr>
    <w:rPr>
      <w:rFonts w:eastAsiaTheme="minorHAnsi"/>
    </w:rPr>
  </w:style>
  <w:style w:type="table" w:styleId="TableGrid">
    <w:name w:val="Table Grid"/>
    <w:basedOn w:val="TableNormal"/>
    <w:uiPriority w:val="59"/>
    <w:rsid w:val="00C97C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4A7A7F"/>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44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415"/>
    <w:rPr>
      <w:rFonts w:eastAsiaTheme="minorEastAsia"/>
      <w:sz w:val="20"/>
      <w:szCs w:val="20"/>
    </w:rPr>
  </w:style>
  <w:style w:type="character" w:styleId="FootnoteReference">
    <w:name w:val="footnote reference"/>
    <w:basedOn w:val="DefaultParagraphFont"/>
    <w:uiPriority w:val="99"/>
    <w:semiHidden/>
    <w:unhideWhenUsed/>
    <w:rsid w:val="00B24415"/>
    <w:rPr>
      <w:vertAlign w:val="superscript"/>
    </w:rPr>
  </w:style>
  <w:style w:type="character" w:styleId="Hyperlink">
    <w:name w:val="Hyperlink"/>
    <w:basedOn w:val="DefaultParagraphFont"/>
    <w:uiPriority w:val="99"/>
    <w:semiHidden/>
    <w:unhideWhenUsed/>
    <w:rsid w:val="00B24415"/>
    <w:rPr>
      <w:color w:val="0563C1" w:themeColor="hyperlink"/>
      <w:u w:val="single"/>
    </w:rPr>
  </w:style>
  <w:style w:type="table" w:customStyle="1" w:styleId="TableGrid2">
    <w:name w:val="Table Grid2"/>
    <w:basedOn w:val="TableNormal"/>
    <w:next w:val="TableGrid"/>
    <w:uiPriority w:val="59"/>
    <w:rsid w:val="00B24415"/>
    <w:pPr>
      <w:spacing w:after="0" w:line="240" w:lineRule="auto"/>
    </w:pPr>
    <w:rPr>
      <w:rFonts w:ascii="Calibri" w:eastAsia="Calibri" w:hAnsi="Calibri" w:cs="Aria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BE4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632AFB"/>
    <w:pPr>
      <w:spacing w:after="120" w:line="276" w:lineRule="auto"/>
      <w:ind w:firstLine="0"/>
    </w:pPr>
    <w:rPr>
      <w:rFonts w:eastAsiaTheme="minorHAnsi"/>
    </w:rPr>
  </w:style>
  <w:style w:type="character" w:customStyle="1" w:styleId="BodyTextChar">
    <w:name w:val="Body Text Char"/>
    <w:basedOn w:val="DefaultParagraphFont"/>
    <w:link w:val="BodyText"/>
    <w:uiPriority w:val="99"/>
    <w:rsid w:val="00632AFB"/>
  </w:style>
  <w:style w:type="character" w:customStyle="1" w:styleId="ListParagraphChar">
    <w:name w:val="List Paragraph Char"/>
    <w:aliases w:val="Body of text Char,sub-section Char,Colorful List - Accent 11 Char,List Paragraph1 Char,Body of text+1 Char,Body of text+2 Char,Body of text+3 Char,List Paragraph11 Char"/>
    <w:basedOn w:val="DefaultParagraphFont"/>
    <w:link w:val="ListParagraph"/>
    <w:uiPriority w:val="34"/>
    <w:rsid w:val="00632AFB"/>
  </w:style>
  <w:style w:type="paragraph" w:customStyle="1" w:styleId="TableParagraph">
    <w:name w:val="Table Paragraph"/>
    <w:basedOn w:val="Normal"/>
    <w:uiPriority w:val="1"/>
    <w:qFormat/>
    <w:rsid w:val="00632AFB"/>
    <w:pPr>
      <w:widowControl w:val="0"/>
      <w:autoSpaceDE w:val="0"/>
      <w:autoSpaceDN w:val="0"/>
      <w:spacing w:before="34" w:after="0" w:line="240" w:lineRule="auto"/>
      <w:ind w:right="95" w:firstLine="0"/>
      <w:jc w:val="right"/>
    </w:pPr>
    <w:rPr>
      <w:rFonts w:ascii="Arial" w:eastAsia="Arial" w:hAnsi="Arial" w:cs="Times New Roman"/>
    </w:rPr>
  </w:style>
  <w:style w:type="paragraph" w:styleId="Header">
    <w:name w:val="header"/>
    <w:basedOn w:val="Normal"/>
    <w:link w:val="HeaderChar"/>
    <w:uiPriority w:val="99"/>
    <w:unhideWhenUsed/>
    <w:rsid w:val="00054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C2"/>
    <w:rPr>
      <w:rFonts w:eastAsiaTheme="minorEastAsia"/>
    </w:rPr>
  </w:style>
  <w:style w:type="paragraph" w:styleId="Footer">
    <w:name w:val="footer"/>
    <w:basedOn w:val="Normal"/>
    <w:link w:val="FooterChar"/>
    <w:uiPriority w:val="99"/>
    <w:unhideWhenUsed/>
    <w:rsid w:val="00054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6C2"/>
    <w:rPr>
      <w:rFonts w:eastAsiaTheme="minorEastAsia"/>
    </w:rPr>
  </w:style>
  <w:style w:type="paragraph" w:styleId="BalloonText">
    <w:name w:val="Balloon Text"/>
    <w:basedOn w:val="Normal"/>
    <w:link w:val="BalloonTextChar"/>
    <w:uiPriority w:val="99"/>
    <w:semiHidden/>
    <w:unhideWhenUsed/>
    <w:rsid w:val="00673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3E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600307">
      <w:bodyDiv w:val="1"/>
      <w:marLeft w:val="0"/>
      <w:marRight w:val="0"/>
      <w:marTop w:val="0"/>
      <w:marBottom w:val="0"/>
      <w:divBdr>
        <w:top w:val="none" w:sz="0" w:space="0" w:color="auto"/>
        <w:left w:val="none" w:sz="0" w:space="0" w:color="auto"/>
        <w:bottom w:val="none" w:sz="0" w:space="0" w:color="auto"/>
        <w:right w:val="none" w:sz="0" w:space="0" w:color="auto"/>
      </w:divBdr>
    </w:div>
    <w:div w:id="792987310">
      <w:bodyDiv w:val="1"/>
      <w:marLeft w:val="0"/>
      <w:marRight w:val="0"/>
      <w:marTop w:val="0"/>
      <w:marBottom w:val="0"/>
      <w:divBdr>
        <w:top w:val="none" w:sz="0" w:space="0" w:color="auto"/>
        <w:left w:val="none" w:sz="0" w:space="0" w:color="auto"/>
        <w:bottom w:val="none" w:sz="0" w:space="0" w:color="auto"/>
        <w:right w:val="none" w:sz="0" w:space="0" w:color="auto"/>
      </w:divBdr>
    </w:div>
    <w:div w:id="803423679">
      <w:bodyDiv w:val="1"/>
      <w:marLeft w:val="0"/>
      <w:marRight w:val="0"/>
      <w:marTop w:val="0"/>
      <w:marBottom w:val="0"/>
      <w:divBdr>
        <w:top w:val="none" w:sz="0" w:space="0" w:color="auto"/>
        <w:left w:val="none" w:sz="0" w:space="0" w:color="auto"/>
        <w:bottom w:val="none" w:sz="0" w:space="0" w:color="auto"/>
        <w:right w:val="none" w:sz="0" w:space="0" w:color="auto"/>
      </w:divBdr>
    </w:div>
    <w:div w:id="1189955209">
      <w:bodyDiv w:val="1"/>
      <w:marLeft w:val="0"/>
      <w:marRight w:val="0"/>
      <w:marTop w:val="0"/>
      <w:marBottom w:val="0"/>
      <w:divBdr>
        <w:top w:val="none" w:sz="0" w:space="0" w:color="auto"/>
        <w:left w:val="none" w:sz="0" w:space="0" w:color="auto"/>
        <w:bottom w:val="none" w:sz="0" w:space="0" w:color="auto"/>
        <w:right w:val="none" w:sz="0" w:space="0" w:color="auto"/>
      </w:divBdr>
    </w:div>
    <w:div w:id="1996177041">
      <w:bodyDiv w:val="1"/>
      <w:marLeft w:val="0"/>
      <w:marRight w:val="0"/>
      <w:marTop w:val="0"/>
      <w:marBottom w:val="0"/>
      <w:divBdr>
        <w:top w:val="none" w:sz="0" w:space="0" w:color="auto"/>
        <w:left w:val="none" w:sz="0" w:space="0" w:color="auto"/>
        <w:bottom w:val="none" w:sz="0" w:space="0" w:color="auto"/>
        <w:right w:val="none" w:sz="0" w:space="0" w:color="auto"/>
      </w:divBdr>
    </w:div>
    <w:div w:id="200640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B8F48-0DB5-4C04-B8A6-C2EFE2E6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98</Pages>
  <Words>20236</Words>
  <Characters>115348</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 ekonomi syariah</dc:creator>
  <cp:keywords/>
  <dc:description/>
  <cp:lastModifiedBy>Diah Safitri Husna</cp:lastModifiedBy>
  <cp:revision>34</cp:revision>
  <cp:lastPrinted>2022-11-18T16:12:00Z</cp:lastPrinted>
  <dcterms:created xsi:type="dcterms:W3CDTF">2022-02-07T01:50:00Z</dcterms:created>
  <dcterms:modified xsi:type="dcterms:W3CDTF">2022-11-18T16:31:00Z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2296164e-5e9a-3f35-aa85-1bcd16203613</vt:lpwstr>
  </property>
  <property fmtid="{D5CDD505-2E9C-101B-9397-08002B2CF9AE}" pid="24" name="Mendeley Citation Style_1">
    <vt:lpwstr>http://www.zotero.org/styles/modern-humanities-research-association</vt:lpwstr>
  </property>
</Properties>
</file>