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43F89" w14:textId="77777777" w:rsidR="00790182" w:rsidRDefault="00790182" w:rsidP="00515B75">
      <w:pPr>
        <w:spacing w:line="240" w:lineRule="auto"/>
        <w:jc w:val="center"/>
        <w:rPr>
          <w:rFonts w:asciiTheme="majorBidi" w:hAnsiTheme="majorBidi" w:cstheme="majorBidi"/>
          <w:b/>
          <w:bCs/>
          <w:szCs w:val="24"/>
        </w:rPr>
      </w:pPr>
      <w:r w:rsidRPr="000648EF">
        <w:rPr>
          <w:rFonts w:asciiTheme="majorBidi" w:hAnsiTheme="majorBidi" w:cstheme="majorBidi"/>
          <w:b/>
          <w:bCs/>
          <w:i/>
          <w:sz w:val="28"/>
          <w:szCs w:val="28"/>
        </w:rPr>
        <w:t>SENSE OF HUMOR</w:t>
      </w:r>
      <w:r>
        <w:rPr>
          <w:rFonts w:asciiTheme="majorBidi" w:hAnsiTheme="majorBidi" w:cstheme="majorBidi"/>
          <w:b/>
          <w:bCs/>
          <w:sz w:val="28"/>
          <w:szCs w:val="28"/>
        </w:rPr>
        <w:t xml:space="preserve"> PADA LANSIA PASCA PENSIUN</w:t>
      </w:r>
    </w:p>
    <w:p w14:paraId="0EB633FA" w14:textId="77777777" w:rsidR="00790182" w:rsidRDefault="00790182" w:rsidP="00790182">
      <w:pPr>
        <w:spacing w:line="240" w:lineRule="auto"/>
        <w:rPr>
          <w:rFonts w:asciiTheme="majorBidi" w:hAnsiTheme="majorBidi" w:cstheme="majorBidi"/>
          <w:b/>
          <w:bCs/>
          <w:szCs w:val="24"/>
        </w:rPr>
      </w:pPr>
    </w:p>
    <w:p w14:paraId="7EF4C30D" w14:textId="77777777" w:rsidR="00790182" w:rsidRDefault="00790182" w:rsidP="00790182">
      <w:pPr>
        <w:spacing w:line="240" w:lineRule="auto"/>
        <w:rPr>
          <w:rFonts w:asciiTheme="majorBidi" w:hAnsiTheme="majorBidi" w:cstheme="majorBidi"/>
          <w:b/>
          <w:bCs/>
          <w:szCs w:val="24"/>
        </w:rPr>
      </w:pPr>
    </w:p>
    <w:p w14:paraId="0EEBC3A2" w14:textId="77777777" w:rsidR="00790182" w:rsidRDefault="00790182" w:rsidP="00790182">
      <w:pPr>
        <w:spacing w:line="240" w:lineRule="auto"/>
        <w:jc w:val="center"/>
        <w:rPr>
          <w:rFonts w:asciiTheme="majorBidi" w:hAnsiTheme="majorBidi" w:cstheme="majorBidi"/>
          <w:b/>
          <w:bCs/>
          <w:szCs w:val="24"/>
        </w:rPr>
      </w:pPr>
      <w:r>
        <w:rPr>
          <w:rFonts w:asciiTheme="majorBidi" w:hAnsiTheme="majorBidi" w:cstheme="majorBidi"/>
          <w:b/>
          <w:bCs/>
          <w:szCs w:val="24"/>
        </w:rPr>
        <w:t>SKRIPSI</w:t>
      </w:r>
    </w:p>
    <w:p w14:paraId="0023C43D" w14:textId="77777777" w:rsidR="00965737" w:rsidRDefault="00965737" w:rsidP="00790182">
      <w:pPr>
        <w:spacing w:line="240" w:lineRule="auto"/>
        <w:jc w:val="center"/>
        <w:rPr>
          <w:rFonts w:asciiTheme="majorBidi" w:hAnsiTheme="majorBidi" w:cstheme="majorBidi"/>
          <w:b/>
          <w:bCs/>
          <w:szCs w:val="24"/>
        </w:rPr>
      </w:pPr>
    </w:p>
    <w:p w14:paraId="183D11DC" w14:textId="77777777" w:rsidR="00AF6845" w:rsidRDefault="00790182" w:rsidP="00515B75">
      <w:pPr>
        <w:spacing w:line="240" w:lineRule="auto"/>
        <w:jc w:val="center"/>
        <w:rPr>
          <w:rFonts w:asciiTheme="majorBidi" w:hAnsiTheme="majorBidi" w:cstheme="majorBidi"/>
          <w:szCs w:val="24"/>
        </w:rPr>
      </w:pPr>
      <w:r>
        <w:rPr>
          <w:rFonts w:asciiTheme="majorBidi" w:hAnsiTheme="majorBidi" w:cstheme="majorBidi"/>
          <w:szCs w:val="24"/>
        </w:rPr>
        <w:t xml:space="preserve">Diajukan untuk Memenuhi Sebagian Syarat </w:t>
      </w:r>
    </w:p>
    <w:p w14:paraId="3AC53203" w14:textId="0E1058AE" w:rsidR="00790182" w:rsidRDefault="00790182" w:rsidP="00515B75">
      <w:pPr>
        <w:spacing w:line="240" w:lineRule="auto"/>
        <w:jc w:val="center"/>
        <w:rPr>
          <w:rFonts w:asciiTheme="majorBidi" w:hAnsiTheme="majorBidi" w:cstheme="majorBidi"/>
          <w:szCs w:val="24"/>
        </w:rPr>
      </w:pPr>
      <w:r>
        <w:rPr>
          <w:rFonts w:asciiTheme="majorBidi" w:hAnsiTheme="majorBidi" w:cstheme="majorBidi"/>
          <w:szCs w:val="24"/>
        </w:rPr>
        <w:t>Mem</w:t>
      </w:r>
      <w:r w:rsidR="00786806">
        <w:rPr>
          <w:rFonts w:asciiTheme="majorBidi" w:hAnsiTheme="majorBidi" w:cstheme="majorBidi"/>
          <w:szCs w:val="24"/>
        </w:rPr>
        <w:t xml:space="preserve">peroleh Gelar Sarjana </w:t>
      </w:r>
      <w:r>
        <w:rPr>
          <w:rFonts w:asciiTheme="majorBidi" w:hAnsiTheme="majorBidi" w:cstheme="majorBidi"/>
          <w:szCs w:val="24"/>
        </w:rPr>
        <w:t>dalam Program Studi Psikologi Islam</w:t>
      </w:r>
    </w:p>
    <w:p w14:paraId="3A1C6E17" w14:textId="77777777" w:rsidR="00790182" w:rsidRDefault="00790182" w:rsidP="00790182">
      <w:pPr>
        <w:tabs>
          <w:tab w:val="left" w:pos="5040"/>
        </w:tabs>
        <w:spacing w:line="240" w:lineRule="auto"/>
        <w:jc w:val="center"/>
        <w:rPr>
          <w:rFonts w:asciiTheme="majorBidi" w:hAnsiTheme="majorBidi" w:cstheme="majorBidi"/>
          <w:szCs w:val="24"/>
        </w:rPr>
      </w:pPr>
    </w:p>
    <w:p w14:paraId="6FB82964" w14:textId="77777777" w:rsidR="00790182" w:rsidRDefault="00790182" w:rsidP="00790182">
      <w:pPr>
        <w:tabs>
          <w:tab w:val="left" w:pos="5040"/>
        </w:tabs>
        <w:spacing w:line="240" w:lineRule="auto"/>
        <w:jc w:val="center"/>
        <w:rPr>
          <w:rFonts w:asciiTheme="majorBidi" w:hAnsiTheme="majorBidi" w:cstheme="majorBidi"/>
          <w:szCs w:val="24"/>
        </w:rPr>
      </w:pPr>
    </w:p>
    <w:p w14:paraId="0718D4A6" w14:textId="77777777" w:rsidR="00790182" w:rsidRDefault="00790182" w:rsidP="00790182">
      <w:pPr>
        <w:tabs>
          <w:tab w:val="left" w:pos="5040"/>
        </w:tabs>
        <w:spacing w:line="240" w:lineRule="auto"/>
        <w:jc w:val="center"/>
        <w:rPr>
          <w:rFonts w:asciiTheme="majorBidi" w:hAnsiTheme="majorBidi" w:cstheme="majorBidi"/>
          <w:szCs w:val="24"/>
        </w:rPr>
      </w:pPr>
    </w:p>
    <w:p w14:paraId="5EA28665" w14:textId="77777777" w:rsidR="00790182" w:rsidRDefault="00790182" w:rsidP="00790182">
      <w:pPr>
        <w:tabs>
          <w:tab w:val="left" w:pos="5040"/>
        </w:tabs>
        <w:spacing w:line="240" w:lineRule="auto"/>
        <w:jc w:val="center"/>
        <w:rPr>
          <w:rFonts w:asciiTheme="majorBidi" w:hAnsiTheme="majorBidi" w:cstheme="majorBidi"/>
          <w:szCs w:val="24"/>
        </w:rPr>
      </w:pPr>
    </w:p>
    <w:p w14:paraId="1C0AC356" w14:textId="777867B6" w:rsidR="00790182" w:rsidRDefault="00790182" w:rsidP="00790182">
      <w:pPr>
        <w:tabs>
          <w:tab w:val="left" w:pos="4680"/>
          <w:tab w:val="left" w:pos="5040"/>
        </w:tabs>
        <w:spacing w:line="240" w:lineRule="auto"/>
        <w:jc w:val="center"/>
        <w:rPr>
          <w:rFonts w:asciiTheme="majorBidi" w:hAnsiTheme="majorBidi" w:cstheme="majorBidi"/>
          <w:szCs w:val="24"/>
        </w:rPr>
      </w:pPr>
    </w:p>
    <w:p w14:paraId="63F46A45" w14:textId="612FAEEC" w:rsidR="00790182" w:rsidRDefault="00786806" w:rsidP="00790182">
      <w:pPr>
        <w:spacing w:line="240" w:lineRule="auto"/>
        <w:rPr>
          <w:rFonts w:asciiTheme="majorBidi" w:hAnsiTheme="majorBidi" w:cstheme="majorBidi"/>
          <w:b/>
          <w:bCs/>
          <w:szCs w:val="24"/>
        </w:rPr>
      </w:pPr>
      <w:r>
        <w:rPr>
          <w:rFonts w:cs="Times New Roman"/>
          <w:noProof/>
          <w:szCs w:val="24"/>
        </w:rPr>
        <w:drawing>
          <wp:anchor distT="0" distB="0" distL="114300" distR="114300" simplePos="0" relativeHeight="251659264" behindDoc="0" locked="0" layoutInCell="1" allowOverlap="1" wp14:anchorId="4CE2711A" wp14:editId="67E57175">
            <wp:simplePos x="0" y="0"/>
            <wp:positionH relativeFrom="column">
              <wp:posOffset>1986280</wp:posOffset>
            </wp:positionH>
            <wp:positionV relativeFrom="paragraph">
              <wp:posOffset>161814</wp:posOffset>
            </wp:positionV>
            <wp:extent cx="1080000" cy="1080000"/>
            <wp:effectExtent l="0" t="0" r="6350" b="6350"/>
            <wp:wrapNone/>
            <wp:docPr id="2" name="Picture 2" descr="Description: 154400383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154400383108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DC377" w14:textId="77777777" w:rsidR="00790182" w:rsidRDefault="00790182" w:rsidP="00790182">
      <w:pPr>
        <w:spacing w:line="240" w:lineRule="auto"/>
        <w:rPr>
          <w:rFonts w:asciiTheme="majorBidi" w:hAnsiTheme="majorBidi" w:cstheme="majorBidi"/>
          <w:b/>
          <w:bCs/>
          <w:szCs w:val="24"/>
        </w:rPr>
      </w:pPr>
    </w:p>
    <w:p w14:paraId="6960835F" w14:textId="77777777" w:rsidR="00790182" w:rsidRDefault="00790182" w:rsidP="00790182">
      <w:pPr>
        <w:spacing w:line="240" w:lineRule="auto"/>
        <w:rPr>
          <w:rFonts w:asciiTheme="majorBidi" w:hAnsiTheme="majorBidi" w:cstheme="majorBidi"/>
          <w:b/>
          <w:bCs/>
          <w:szCs w:val="24"/>
        </w:rPr>
      </w:pPr>
    </w:p>
    <w:p w14:paraId="369CB6DE" w14:textId="77777777" w:rsidR="00790182" w:rsidRDefault="00790182" w:rsidP="00790182">
      <w:pPr>
        <w:spacing w:line="240" w:lineRule="auto"/>
        <w:rPr>
          <w:rFonts w:asciiTheme="majorBidi" w:hAnsiTheme="majorBidi" w:cstheme="majorBidi"/>
          <w:b/>
          <w:bCs/>
          <w:szCs w:val="24"/>
        </w:rPr>
      </w:pPr>
    </w:p>
    <w:p w14:paraId="352036F2" w14:textId="77777777" w:rsidR="00790182" w:rsidRDefault="00790182" w:rsidP="00790182">
      <w:pPr>
        <w:spacing w:line="240" w:lineRule="auto"/>
        <w:rPr>
          <w:rFonts w:asciiTheme="majorBidi" w:hAnsiTheme="majorBidi" w:cstheme="majorBidi"/>
          <w:b/>
          <w:bCs/>
          <w:szCs w:val="24"/>
        </w:rPr>
      </w:pPr>
    </w:p>
    <w:p w14:paraId="2FE8A2A7" w14:textId="77777777" w:rsidR="00790182" w:rsidRDefault="00790182" w:rsidP="00790182">
      <w:pPr>
        <w:spacing w:line="240" w:lineRule="auto"/>
        <w:rPr>
          <w:rFonts w:asciiTheme="majorBidi" w:hAnsiTheme="majorBidi" w:cstheme="majorBidi"/>
          <w:b/>
          <w:bCs/>
          <w:szCs w:val="24"/>
        </w:rPr>
      </w:pPr>
    </w:p>
    <w:p w14:paraId="0AB4B81D" w14:textId="77777777" w:rsidR="00790182" w:rsidRDefault="00790182" w:rsidP="00790182">
      <w:pPr>
        <w:spacing w:line="240" w:lineRule="auto"/>
        <w:rPr>
          <w:rFonts w:asciiTheme="majorBidi" w:hAnsiTheme="majorBidi" w:cstheme="majorBidi"/>
          <w:b/>
          <w:bCs/>
          <w:szCs w:val="24"/>
        </w:rPr>
      </w:pPr>
    </w:p>
    <w:p w14:paraId="5207E309" w14:textId="77777777" w:rsidR="00790182" w:rsidRDefault="00790182" w:rsidP="00790182">
      <w:pPr>
        <w:spacing w:line="240" w:lineRule="auto"/>
        <w:rPr>
          <w:rFonts w:asciiTheme="majorBidi" w:hAnsiTheme="majorBidi" w:cstheme="majorBidi"/>
          <w:b/>
          <w:bCs/>
          <w:szCs w:val="24"/>
        </w:rPr>
      </w:pPr>
    </w:p>
    <w:p w14:paraId="139DBA72" w14:textId="77777777" w:rsidR="00790182" w:rsidRDefault="00790182" w:rsidP="00790182">
      <w:pPr>
        <w:spacing w:line="240" w:lineRule="auto"/>
        <w:rPr>
          <w:rFonts w:asciiTheme="majorBidi" w:hAnsiTheme="majorBidi" w:cstheme="majorBidi"/>
          <w:b/>
          <w:bCs/>
          <w:szCs w:val="24"/>
        </w:rPr>
      </w:pPr>
    </w:p>
    <w:p w14:paraId="250669A7" w14:textId="77777777" w:rsidR="00790182" w:rsidRDefault="00790182" w:rsidP="00790182">
      <w:pPr>
        <w:spacing w:line="240" w:lineRule="auto"/>
        <w:rPr>
          <w:rFonts w:asciiTheme="majorBidi" w:hAnsiTheme="majorBidi" w:cstheme="majorBidi"/>
          <w:b/>
          <w:bCs/>
          <w:szCs w:val="24"/>
        </w:rPr>
      </w:pPr>
    </w:p>
    <w:p w14:paraId="2F9447E8" w14:textId="77777777" w:rsidR="00786806" w:rsidRDefault="00786806" w:rsidP="00790182">
      <w:pPr>
        <w:spacing w:line="240" w:lineRule="auto"/>
        <w:rPr>
          <w:rFonts w:asciiTheme="majorBidi" w:hAnsiTheme="majorBidi" w:cstheme="majorBidi"/>
          <w:b/>
          <w:bCs/>
          <w:szCs w:val="24"/>
        </w:rPr>
      </w:pPr>
    </w:p>
    <w:p w14:paraId="66975BC8" w14:textId="77777777" w:rsidR="00786806" w:rsidRDefault="00786806" w:rsidP="00790182">
      <w:pPr>
        <w:spacing w:line="240" w:lineRule="auto"/>
        <w:rPr>
          <w:rFonts w:asciiTheme="majorBidi" w:hAnsiTheme="majorBidi" w:cstheme="majorBidi"/>
          <w:b/>
          <w:bCs/>
          <w:szCs w:val="24"/>
        </w:rPr>
      </w:pPr>
    </w:p>
    <w:p w14:paraId="020FF507" w14:textId="77777777" w:rsidR="00790182" w:rsidRDefault="00790182" w:rsidP="00790182">
      <w:pPr>
        <w:spacing w:line="240" w:lineRule="auto"/>
        <w:rPr>
          <w:rFonts w:asciiTheme="majorBidi" w:hAnsiTheme="majorBidi" w:cstheme="majorBidi"/>
          <w:b/>
          <w:bCs/>
          <w:szCs w:val="24"/>
        </w:rPr>
      </w:pPr>
    </w:p>
    <w:p w14:paraId="3937BA5A" w14:textId="77777777" w:rsidR="00790182" w:rsidRDefault="00790182" w:rsidP="00790182">
      <w:pPr>
        <w:spacing w:line="240" w:lineRule="auto"/>
        <w:rPr>
          <w:rFonts w:asciiTheme="majorBidi" w:hAnsiTheme="majorBidi" w:cstheme="majorBidi"/>
          <w:b/>
          <w:bCs/>
          <w:szCs w:val="24"/>
        </w:rPr>
      </w:pPr>
    </w:p>
    <w:p w14:paraId="29F4DA01" w14:textId="77777777" w:rsidR="00790182" w:rsidRPr="00A2714A" w:rsidRDefault="00790182" w:rsidP="00790182">
      <w:pPr>
        <w:jc w:val="center"/>
        <w:rPr>
          <w:rFonts w:asciiTheme="majorBidi" w:hAnsiTheme="majorBidi" w:cstheme="majorBidi"/>
          <w:b/>
          <w:szCs w:val="24"/>
        </w:rPr>
      </w:pPr>
      <w:r w:rsidRPr="00A2714A">
        <w:rPr>
          <w:rFonts w:asciiTheme="majorBidi" w:hAnsiTheme="majorBidi" w:cstheme="majorBidi"/>
          <w:b/>
          <w:szCs w:val="24"/>
        </w:rPr>
        <w:t>Oleh:</w:t>
      </w:r>
    </w:p>
    <w:p w14:paraId="315C1189" w14:textId="1DACEF8D" w:rsidR="00790182" w:rsidRPr="00A2714A" w:rsidRDefault="00790182" w:rsidP="00790182">
      <w:pPr>
        <w:jc w:val="center"/>
        <w:rPr>
          <w:rFonts w:asciiTheme="majorBidi" w:hAnsiTheme="majorBidi" w:cstheme="majorBidi"/>
          <w:b/>
          <w:szCs w:val="24"/>
          <w:u w:val="single"/>
        </w:rPr>
      </w:pPr>
      <w:r w:rsidRPr="00A2714A">
        <w:rPr>
          <w:rFonts w:asciiTheme="majorBidi" w:hAnsiTheme="majorBidi" w:cstheme="majorBidi"/>
          <w:b/>
          <w:szCs w:val="24"/>
          <w:u w:val="single"/>
        </w:rPr>
        <w:t>Tifhany Maedani F</w:t>
      </w:r>
      <w:r w:rsidR="00786806">
        <w:rPr>
          <w:rFonts w:asciiTheme="majorBidi" w:hAnsiTheme="majorBidi" w:cstheme="majorBidi"/>
          <w:b/>
          <w:szCs w:val="24"/>
          <w:u w:val="single"/>
        </w:rPr>
        <w:t>.</w:t>
      </w:r>
      <w:r w:rsidRPr="00A2714A">
        <w:rPr>
          <w:rFonts w:asciiTheme="majorBidi" w:hAnsiTheme="majorBidi" w:cstheme="majorBidi"/>
          <w:b/>
          <w:szCs w:val="24"/>
          <w:u w:val="single"/>
        </w:rPr>
        <w:t xml:space="preserve"> Makalalag</w:t>
      </w:r>
    </w:p>
    <w:p w14:paraId="34197EF3" w14:textId="20D2292C" w:rsidR="00790182" w:rsidRPr="00A2714A" w:rsidRDefault="00256FC0" w:rsidP="00790182">
      <w:pPr>
        <w:jc w:val="center"/>
        <w:rPr>
          <w:rFonts w:asciiTheme="majorBidi" w:hAnsiTheme="majorBidi" w:cstheme="majorBidi"/>
          <w:b/>
          <w:szCs w:val="24"/>
        </w:rPr>
      </w:pPr>
      <w:r>
        <w:rPr>
          <w:rFonts w:asciiTheme="majorBidi" w:hAnsiTheme="majorBidi" w:cstheme="majorBidi"/>
          <w:b/>
          <w:szCs w:val="24"/>
        </w:rPr>
        <w:t>NIM. 1836024</w:t>
      </w:r>
    </w:p>
    <w:p w14:paraId="5128035F" w14:textId="77777777" w:rsidR="00790182" w:rsidRDefault="00790182" w:rsidP="00790182">
      <w:pPr>
        <w:jc w:val="center"/>
        <w:rPr>
          <w:rFonts w:asciiTheme="majorBidi" w:hAnsiTheme="majorBidi" w:cstheme="majorBidi"/>
          <w:szCs w:val="24"/>
        </w:rPr>
      </w:pPr>
    </w:p>
    <w:p w14:paraId="49C2ABF0" w14:textId="77777777" w:rsidR="00790182" w:rsidRDefault="00790182" w:rsidP="00790182">
      <w:pPr>
        <w:spacing w:line="240" w:lineRule="auto"/>
        <w:jc w:val="center"/>
        <w:rPr>
          <w:rFonts w:asciiTheme="majorBidi" w:hAnsiTheme="majorBidi" w:cstheme="majorBidi"/>
          <w:szCs w:val="24"/>
        </w:rPr>
      </w:pPr>
    </w:p>
    <w:p w14:paraId="4C4AEC21" w14:textId="77777777" w:rsidR="00790182" w:rsidRDefault="00790182" w:rsidP="00790182">
      <w:pPr>
        <w:spacing w:line="276" w:lineRule="auto"/>
        <w:jc w:val="center"/>
        <w:rPr>
          <w:rFonts w:asciiTheme="majorBidi" w:hAnsiTheme="majorBidi" w:cstheme="majorBidi"/>
          <w:szCs w:val="24"/>
        </w:rPr>
      </w:pPr>
    </w:p>
    <w:p w14:paraId="413B03C1" w14:textId="77777777" w:rsidR="00786806" w:rsidRDefault="00786806" w:rsidP="00790182">
      <w:pPr>
        <w:spacing w:line="276" w:lineRule="auto"/>
        <w:jc w:val="center"/>
        <w:rPr>
          <w:rFonts w:asciiTheme="majorBidi" w:hAnsiTheme="majorBidi" w:cstheme="majorBidi"/>
          <w:szCs w:val="24"/>
        </w:rPr>
      </w:pPr>
    </w:p>
    <w:p w14:paraId="100BDB4F" w14:textId="77777777" w:rsidR="00786806" w:rsidRDefault="00786806" w:rsidP="00790182">
      <w:pPr>
        <w:spacing w:line="276" w:lineRule="auto"/>
        <w:jc w:val="center"/>
        <w:rPr>
          <w:rFonts w:asciiTheme="majorBidi" w:hAnsiTheme="majorBidi" w:cstheme="majorBidi"/>
          <w:szCs w:val="24"/>
        </w:rPr>
      </w:pPr>
    </w:p>
    <w:p w14:paraId="554412DB" w14:textId="77777777" w:rsidR="00786806" w:rsidRDefault="00786806" w:rsidP="00790182">
      <w:pPr>
        <w:spacing w:line="276" w:lineRule="auto"/>
        <w:jc w:val="center"/>
        <w:rPr>
          <w:rFonts w:asciiTheme="majorBidi" w:hAnsiTheme="majorBidi" w:cstheme="majorBidi"/>
          <w:szCs w:val="24"/>
        </w:rPr>
      </w:pPr>
    </w:p>
    <w:p w14:paraId="715194F0" w14:textId="77777777" w:rsidR="00790182" w:rsidRDefault="00790182" w:rsidP="00790182">
      <w:pPr>
        <w:spacing w:line="276" w:lineRule="auto"/>
        <w:jc w:val="center"/>
        <w:rPr>
          <w:rFonts w:asciiTheme="majorBidi" w:hAnsiTheme="majorBidi" w:cstheme="majorBidi"/>
          <w:b/>
          <w:bCs/>
          <w:szCs w:val="24"/>
        </w:rPr>
      </w:pPr>
      <w:r>
        <w:rPr>
          <w:rFonts w:asciiTheme="majorBidi" w:hAnsiTheme="majorBidi" w:cstheme="majorBidi"/>
          <w:b/>
          <w:bCs/>
          <w:szCs w:val="24"/>
        </w:rPr>
        <w:t>PROGRAM STUDI PSIKOLOGI ISLAM</w:t>
      </w:r>
    </w:p>
    <w:p w14:paraId="61CBAB0E" w14:textId="77777777" w:rsidR="00790182" w:rsidRDefault="00790182" w:rsidP="00790182">
      <w:pPr>
        <w:spacing w:line="276" w:lineRule="auto"/>
        <w:jc w:val="center"/>
        <w:rPr>
          <w:rFonts w:asciiTheme="majorBidi" w:hAnsiTheme="majorBidi" w:cstheme="majorBidi"/>
          <w:b/>
          <w:bCs/>
          <w:szCs w:val="24"/>
        </w:rPr>
      </w:pPr>
      <w:r>
        <w:rPr>
          <w:rFonts w:asciiTheme="majorBidi" w:hAnsiTheme="majorBidi" w:cstheme="majorBidi"/>
          <w:b/>
          <w:bCs/>
          <w:szCs w:val="24"/>
        </w:rPr>
        <w:t xml:space="preserve">FAKULTAS USHULUDDIN ADAB DAN DAKWAH </w:t>
      </w:r>
    </w:p>
    <w:p w14:paraId="2426BBFE" w14:textId="77777777" w:rsidR="00AF6845" w:rsidRDefault="00790182" w:rsidP="00790182">
      <w:pPr>
        <w:spacing w:line="276" w:lineRule="auto"/>
        <w:jc w:val="center"/>
        <w:rPr>
          <w:rFonts w:asciiTheme="majorBidi" w:hAnsiTheme="majorBidi" w:cstheme="majorBidi"/>
          <w:b/>
          <w:bCs/>
          <w:szCs w:val="24"/>
        </w:rPr>
      </w:pPr>
      <w:r>
        <w:rPr>
          <w:rFonts w:asciiTheme="majorBidi" w:hAnsiTheme="majorBidi" w:cstheme="majorBidi"/>
          <w:b/>
          <w:bCs/>
          <w:szCs w:val="24"/>
        </w:rPr>
        <w:t xml:space="preserve">INSTITUT AGAMA ISLAM NEGERI (IAIN) </w:t>
      </w:r>
    </w:p>
    <w:p w14:paraId="5D6E1944" w14:textId="7D06BC43" w:rsidR="00790182" w:rsidRDefault="00790182" w:rsidP="00790182">
      <w:pPr>
        <w:spacing w:line="276" w:lineRule="auto"/>
        <w:jc w:val="center"/>
        <w:rPr>
          <w:rFonts w:asciiTheme="majorBidi" w:hAnsiTheme="majorBidi" w:cstheme="majorBidi"/>
          <w:b/>
          <w:bCs/>
          <w:szCs w:val="24"/>
        </w:rPr>
      </w:pPr>
      <w:r>
        <w:rPr>
          <w:rFonts w:asciiTheme="majorBidi" w:hAnsiTheme="majorBidi" w:cstheme="majorBidi"/>
          <w:b/>
          <w:bCs/>
          <w:szCs w:val="24"/>
        </w:rPr>
        <w:t>MANADO</w:t>
      </w:r>
    </w:p>
    <w:p w14:paraId="06715100" w14:textId="77777777" w:rsidR="00AF6845" w:rsidRDefault="00AF6845" w:rsidP="00786806">
      <w:pPr>
        <w:spacing w:line="276" w:lineRule="auto"/>
        <w:jc w:val="center"/>
        <w:rPr>
          <w:rFonts w:asciiTheme="majorBidi" w:hAnsiTheme="majorBidi" w:cstheme="majorBidi"/>
          <w:b/>
          <w:bCs/>
          <w:szCs w:val="24"/>
        </w:rPr>
      </w:pPr>
    </w:p>
    <w:p w14:paraId="684B37EE" w14:textId="0C48002A" w:rsidR="00790182" w:rsidRPr="00786806" w:rsidRDefault="00790182" w:rsidP="00786806">
      <w:pPr>
        <w:spacing w:line="276" w:lineRule="auto"/>
        <w:jc w:val="center"/>
        <w:rPr>
          <w:rFonts w:asciiTheme="majorBidi" w:hAnsiTheme="majorBidi" w:cstheme="majorBidi"/>
          <w:b/>
          <w:bCs/>
          <w:szCs w:val="24"/>
        </w:rPr>
      </w:pPr>
      <w:r>
        <w:rPr>
          <w:rFonts w:asciiTheme="majorBidi" w:hAnsiTheme="majorBidi" w:cstheme="majorBidi"/>
          <w:b/>
          <w:bCs/>
          <w:szCs w:val="24"/>
        </w:rPr>
        <w:t>1443 H/2022 M</w:t>
      </w:r>
    </w:p>
    <w:p w14:paraId="1FD9F2B5" w14:textId="77777777" w:rsidR="00790182" w:rsidRDefault="00790182" w:rsidP="00790182">
      <w:pPr>
        <w:ind w:left="142"/>
        <w:jc w:val="center"/>
        <w:rPr>
          <w:rFonts w:cs="Times New Roman"/>
          <w:b/>
          <w:szCs w:val="24"/>
        </w:rPr>
      </w:pPr>
      <w:r>
        <w:rPr>
          <w:rFonts w:cs="Times New Roman"/>
          <w:b/>
          <w:szCs w:val="24"/>
        </w:rPr>
        <w:lastRenderedPageBreak/>
        <w:t xml:space="preserve">PERNYATAAN KEASLIAN </w:t>
      </w:r>
    </w:p>
    <w:p w14:paraId="0740C94C" w14:textId="77777777" w:rsidR="00790182" w:rsidRDefault="00790182" w:rsidP="00790182">
      <w:pPr>
        <w:ind w:left="142"/>
        <w:jc w:val="center"/>
        <w:rPr>
          <w:rFonts w:cs="Times New Roman"/>
          <w:b/>
          <w:szCs w:val="24"/>
        </w:rPr>
      </w:pPr>
    </w:p>
    <w:p w14:paraId="03AB4799" w14:textId="6B4B7428" w:rsidR="00790182" w:rsidRDefault="00790182" w:rsidP="00370E63">
      <w:pPr>
        <w:ind w:left="142"/>
        <w:jc w:val="both"/>
        <w:rPr>
          <w:rFonts w:cs="Times New Roman"/>
          <w:szCs w:val="24"/>
        </w:rPr>
      </w:pPr>
      <w:r>
        <w:rPr>
          <w:rFonts w:cs="Times New Roman"/>
          <w:szCs w:val="24"/>
        </w:rPr>
        <w:t>Yang bertanda tangan di bawah ini saya:</w:t>
      </w:r>
    </w:p>
    <w:p w14:paraId="5CE67665" w14:textId="77777777" w:rsidR="00790182" w:rsidRDefault="00790182" w:rsidP="00790182">
      <w:pPr>
        <w:ind w:left="142"/>
        <w:jc w:val="both"/>
        <w:rPr>
          <w:rFonts w:cs="Times New Roman"/>
          <w:szCs w:val="24"/>
        </w:rPr>
      </w:pPr>
      <w:r>
        <w:rPr>
          <w:rFonts w:cs="Times New Roman"/>
          <w:szCs w:val="24"/>
        </w:rPr>
        <w:t>Nama</w:t>
      </w:r>
      <w:r>
        <w:rPr>
          <w:rFonts w:cs="Times New Roman"/>
          <w:szCs w:val="24"/>
        </w:rPr>
        <w:tab/>
      </w:r>
      <w:r>
        <w:rPr>
          <w:rFonts w:cs="Times New Roman"/>
          <w:szCs w:val="24"/>
        </w:rPr>
        <w:tab/>
        <w:t>: Tifhany Maedani Fediyani Makalalag</w:t>
      </w:r>
    </w:p>
    <w:p w14:paraId="1058FB47" w14:textId="32D4EFB2" w:rsidR="00790182" w:rsidRDefault="00790182" w:rsidP="00790182">
      <w:pPr>
        <w:ind w:left="142"/>
        <w:jc w:val="both"/>
        <w:rPr>
          <w:rFonts w:cs="Times New Roman"/>
          <w:szCs w:val="24"/>
        </w:rPr>
      </w:pPr>
      <w:r>
        <w:rPr>
          <w:rFonts w:cs="Times New Roman"/>
          <w:szCs w:val="24"/>
        </w:rPr>
        <w:t>NIM</w:t>
      </w:r>
      <w:r>
        <w:rPr>
          <w:rFonts w:cs="Times New Roman"/>
          <w:szCs w:val="24"/>
        </w:rPr>
        <w:tab/>
      </w:r>
      <w:r>
        <w:rPr>
          <w:rFonts w:cs="Times New Roman"/>
          <w:szCs w:val="24"/>
        </w:rPr>
        <w:tab/>
        <w:t>: 18.3.6.024</w:t>
      </w:r>
      <w:r w:rsidR="001C6547">
        <w:rPr>
          <w:rFonts w:cs="Times New Roman"/>
          <w:szCs w:val="24"/>
        </w:rPr>
        <w:t xml:space="preserve"> </w:t>
      </w:r>
    </w:p>
    <w:p w14:paraId="40AC8C90" w14:textId="77777777" w:rsidR="00790182" w:rsidRDefault="00790182" w:rsidP="00790182">
      <w:pPr>
        <w:ind w:left="142"/>
        <w:jc w:val="both"/>
        <w:rPr>
          <w:rFonts w:cs="Times New Roman"/>
          <w:szCs w:val="24"/>
        </w:rPr>
      </w:pPr>
      <w:r>
        <w:rPr>
          <w:rFonts w:cs="Times New Roman"/>
          <w:szCs w:val="24"/>
        </w:rPr>
        <w:t>Program</w:t>
      </w:r>
      <w:r>
        <w:rPr>
          <w:rFonts w:cs="Times New Roman"/>
          <w:szCs w:val="24"/>
        </w:rPr>
        <w:tab/>
        <w:t>: Sarjana (S-1)</w:t>
      </w:r>
    </w:p>
    <w:p w14:paraId="36994BE0" w14:textId="683E928F" w:rsidR="00790182" w:rsidRDefault="00790182" w:rsidP="00790182">
      <w:pPr>
        <w:ind w:left="142"/>
        <w:jc w:val="both"/>
        <w:rPr>
          <w:rFonts w:cs="Times New Roman"/>
          <w:szCs w:val="24"/>
        </w:rPr>
      </w:pPr>
      <w:r>
        <w:rPr>
          <w:rFonts w:cs="Times New Roman"/>
          <w:szCs w:val="24"/>
        </w:rPr>
        <w:t>Inst</w:t>
      </w:r>
      <w:r w:rsidR="00786806">
        <w:rPr>
          <w:rFonts w:cs="Times New Roman"/>
          <w:szCs w:val="24"/>
        </w:rPr>
        <w:t>it</w:t>
      </w:r>
      <w:r>
        <w:rPr>
          <w:rFonts w:cs="Times New Roman"/>
          <w:szCs w:val="24"/>
        </w:rPr>
        <w:t>usi</w:t>
      </w:r>
      <w:r>
        <w:rPr>
          <w:rFonts w:cs="Times New Roman"/>
          <w:szCs w:val="24"/>
        </w:rPr>
        <w:tab/>
        <w:t xml:space="preserve">: IAIN Manado </w:t>
      </w:r>
    </w:p>
    <w:p w14:paraId="5E5B13FB" w14:textId="36A2F25D" w:rsidR="00790182" w:rsidRPr="00956E75" w:rsidRDefault="00370E63" w:rsidP="00790182">
      <w:pPr>
        <w:ind w:left="142"/>
        <w:jc w:val="both"/>
        <w:rPr>
          <w:rFonts w:cs="Times New Roman"/>
          <w:szCs w:val="24"/>
        </w:rPr>
      </w:pPr>
      <w:proofErr w:type="gramStart"/>
      <w:r>
        <w:rPr>
          <w:rFonts w:cs="Times New Roman"/>
          <w:szCs w:val="24"/>
        </w:rPr>
        <w:t>d</w:t>
      </w:r>
      <w:r w:rsidR="00790182">
        <w:rPr>
          <w:rFonts w:cs="Times New Roman"/>
          <w:szCs w:val="24"/>
        </w:rPr>
        <w:t>engan</w:t>
      </w:r>
      <w:proofErr w:type="gramEnd"/>
      <w:r w:rsidR="00790182">
        <w:rPr>
          <w:rFonts w:cs="Times New Roman"/>
          <w:szCs w:val="24"/>
        </w:rPr>
        <w:t xml:space="preserve"> sungguh-sungguh menyatakan bahwa SKRIPSI ini secara keseluruhan adalah hasil penelitian atau karya saya sendiri, kecuali pada bagian-bagian yang d</w:t>
      </w:r>
      <w:r>
        <w:rPr>
          <w:rFonts w:cs="Times New Roman"/>
          <w:szCs w:val="24"/>
        </w:rPr>
        <w:t>irujuk sumbernya</w:t>
      </w:r>
      <w:r w:rsidR="00790182">
        <w:rPr>
          <w:rFonts w:cs="Times New Roman"/>
          <w:szCs w:val="24"/>
        </w:rPr>
        <w:t xml:space="preserve">. </w:t>
      </w:r>
    </w:p>
    <w:p w14:paraId="671A5B06" w14:textId="75A27906" w:rsidR="00790182" w:rsidRDefault="00790182" w:rsidP="00790182">
      <w:pPr>
        <w:jc w:val="both"/>
        <w:rPr>
          <w:rFonts w:cs="Times New Roman"/>
          <w:sz w:val="28"/>
          <w:szCs w:val="28"/>
        </w:rPr>
      </w:pPr>
    </w:p>
    <w:p w14:paraId="7922E305" w14:textId="43CA1467" w:rsidR="00790182" w:rsidRDefault="00790182" w:rsidP="00790182">
      <w:pPr>
        <w:jc w:val="both"/>
        <w:rPr>
          <w:rFonts w:cs="Times New Roman"/>
          <w:sz w:val="28"/>
          <w:szCs w:val="28"/>
        </w:rPr>
      </w:pPr>
    </w:p>
    <w:p w14:paraId="4A6C41F5" w14:textId="6F7D5899" w:rsidR="00790182" w:rsidRDefault="00790182" w:rsidP="00790182">
      <w:pPr>
        <w:jc w:val="both"/>
        <w:rPr>
          <w:rFonts w:cs="Times New Roman"/>
          <w:sz w:val="28"/>
          <w:szCs w:val="28"/>
        </w:rPr>
      </w:pPr>
    </w:p>
    <w:p w14:paraId="362B39AF" w14:textId="36BCEB2E" w:rsidR="00790182" w:rsidRPr="00CF384B" w:rsidRDefault="00EB39F1" w:rsidP="00790182">
      <w:pPr>
        <w:ind w:left="4320" w:firstLine="720"/>
        <w:rPr>
          <w:rFonts w:cs="Times New Roman"/>
          <w:szCs w:val="24"/>
        </w:rPr>
      </w:pPr>
      <w:r>
        <w:rPr>
          <w:rFonts w:asciiTheme="majorBidi" w:hAnsiTheme="majorBidi" w:cstheme="majorBidi"/>
          <w:noProof/>
          <w:szCs w:val="24"/>
        </w:rPr>
        <w:drawing>
          <wp:anchor distT="0" distB="0" distL="114300" distR="114300" simplePos="0" relativeHeight="251673600" behindDoc="0" locked="0" layoutInCell="1" allowOverlap="1" wp14:anchorId="1A262E66" wp14:editId="5DFDF4B8">
            <wp:simplePos x="0" y="0"/>
            <wp:positionH relativeFrom="column">
              <wp:posOffset>2496569</wp:posOffset>
            </wp:positionH>
            <wp:positionV relativeFrom="paragraph">
              <wp:posOffset>14459</wp:posOffset>
            </wp:positionV>
            <wp:extent cx="2925099" cy="18283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1031_094539-removebg-preview.png"/>
                    <pic:cNvPicPr/>
                  </pic:nvPicPr>
                  <pic:blipFill>
                    <a:blip r:embed="rId9">
                      <a:extLst>
                        <a:ext uri="{28A0092B-C50C-407E-A947-70E740481C1C}">
                          <a14:useLocalDpi xmlns:a14="http://schemas.microsoft.com/office/drawing/2010/main" val="0"/>
                        </a:ext>
                      </a:extLst>
                    </a:blip>
                    <a:stretch>
                      <a:fillRect/>
                    </a:stretch>
                  </pic:blipFill>
                  <pic:spPr>
                    <a:xfrm>
                      <a:off x="0" y="0"/>
                      <a:ext cx="2925099" cy="1828325"/>
                    </a:xfrm>
                    <a:prstGeom prst="rect">
                      <a:avLst/>
                    </a:prstGeom>
                  </pic:spPr>
                </pic:pic>
              </a:graphicData>
            </a:graphic>
            <wp14:sizeRelH relativeFrom="page">
              <wp14:pctWidth>0</wp14:pctWidth>
            </wp14:sizeRelH>
            <wp14:sizeRelV relativeFrom="page">
              <wp14:pctHeight>0</wp14:pctHeight>
            </wp14:sizeRelV>
          </wp:anchor>
        </w:drawing>
      </w:r>
      <w:r w:rsidR="00370E63">
        <w:rPr>
          <w:rFonts w:cs="Times New Roman"/>
          <w:szCs w:val="24"/>
        </w:rPr>
        <w:t>Manado, 3 Agustus 2022</w:t>
      </w:r>
    </w:p>
    <w:p w14:paraId="3350B4B5" w14:textId="4D790F94" w:rsidR="00790182" w:rsidRDefault="009A364B" w:rsidP="00790182">
      <w:pPr>
        <w:ind w:left="4320" w:firstLine="720"/>
        <w:rPr>
          <w:rFonts w:cs="Times New Roman"/>
          <w:szCs w:val="24"/>
        </w:rPr>
      </w:pPr>
      <w:r>
        <w:rPr>
          <w:noProof/>
        </w:rPr>
        <w:pict w14:anchorId="01D87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2.05pt;margin-top:11.1pt;width:104.75pt;height:104.75pt;z-index:251667456;mso-position-horizontal-relative:text;mso-position-vertical-relative:text">
            <v:imagedata r:id="rId10" o:title="f120cd13-63ed-4" gain="109227f" grayscale="t"/>
          </v:shape>
        </w:pict>
      </w:r>
      <w:r w:rsidR="00790182" w:rsidRPr="00CF384B">
        <w:rPr>
          <w:rFonts w:cs="Times New Roman"/>
          <w:szCs w:val="24"/>
        </w:rPr>
        <w:t>Saya yang menyatakan</w:t>
      </w:r>
      <w:r w:rsidR="00790182">
        <w:rPr>
          <w:rFonts w:cs="Times New Roman"/>
          <w:szCs w:val="24"/>
        </w:rPr>
        <w:t>,</w:t>
      </w:r>
      <w:r w:rsidR="00790182" w:rsidRPr="00CF384B">
        <w:rPr>
          <w:rFonts w:cs="Times New Roman"/>
          <w:szCs w:val="24"/>
        </w:rPr>
        <w:t xml:space="preserve"> </w:t>
      </w:r>
    </w:p>
    <w:p w14:paraId="3A315E31" w14:textId="77777777" w:rsidR="00790182" w:rsidRDefault="00790182" w:rsidP="00790182">
      <w:pPr>
        <w:ind w:left="5040" w:firstLine="360"/>
        <w:rPr>
          <w:rFonts w:cs="Times New Roman"/>
          <w:szCs w:val="24"/>
        </w:rPr>
      </w:pPr>
    </w:p>
    <w:p w14:paraId="12F760DC" w14:textId="77777777" w:rsidR="00790182" w:rsidRDefault="00790182" w:rsidP="00790182">
      <w:pPr>
        <w:ind w:left="5040" w:firstLine="360"/>
        <w:rPr>
          <w:rFonts w:cs="Times New Roman"/>
          <w:szCs w:val="24"/>
        </w:rPr>
      </w:pPr>
    </w:p>
    <w:p w14:paraId="3C73C21C" w14:textId="66CEAD2C" w:rsidR="00B13AE4" w:rsidRDefault="00B13AE4" w:rsidP="00790182">
      <w:pPr>
        <w:ind w:left="5040" w:firstLine="360"/>
        <w:rPr>
          <w:rFonts w:cs="Times New Roman"/>
          <w:szCs w:val="24"/>
        </w:rPr>
      </w:pPr>
    </w:p>
    <w:p w14:paraId="3FEA72D4" w14:textId="77777777" w:rsidR="00B13AE4" w:rsidRDefault="00B13AE4" w:rsidP="00790182">
      <w:pPr>
        <w:ind w:left="5040" w:firstLine="360"/>
        <w:rPr>
          <w:rFonts w:cs="Times New Roman"/>
          <w:szCs w:val="24"/>
        </w:rPr>
      </w:pPr>
    </w:p>
    <w:p w14:paraId="374B9058" w14:textId="77777777" w:rsidR="00790182" w:rsidRDefault="00790182" w:rsidP="00A76A1C">
      <w:pPr>
        <w:spacing w:line="240" w:lineRule="auto"/>
        <w:rPr>
          <w:rFonts w:cs="Times New Roman"/>
          <w:szCs w:val="24"/>
          <w:u w:val="single"/>
        </w:rPr>
      </w:pPr>
      <w:r>
        <w:rPr>
          <w:rFonts w:cs="Times New Roman"/>
          <w:szCs w:val="24"/>
        </w:rPr>
        <w:t xml:space="preserve">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BC7096">
        <w:rPr>
          <w:rFonts w:cs="Times New Roman"/>
          <w:szCs w:val="24"/>
          <w:u w:val="single"/>
        </w:rPr>
        <w:t>Tifhany Maedani F Makalalag</w:t>
      </w:r>
    </w:p>
    <w:p w14:paraId="68ED5130" w14:textId="6C676802" w:rsidR="00790182" w:rsidRPr="00BC7096" w:rsidRDefault="00400512" w:rsidP="00A76A1C">
      <w:pPr>
        <w:spacing w:line="240" w:lineRule="auto"/>
        <w:rPr>
          <w:rFonts w:cs="Times New Roman"/>
          <w:szCs w:val="24"/>
        </w:rPr>
      </w:pPr>
      <w:r>
        <w:rPr>
          <w:rFonts w:cs="Times New Roman"/>
          <w:noProof/>
          <w:szCs w:val="24"/>
        </w:rPr>
        <w:drawing>
          <wp:anchor distT="0" distB="0" distL="114300" distR="114300" simplePos="0" relativeHeight="251670528" behindDoc="0" locked="0" layoutInCell="1" allowOverlap="1" wp14:anchorId="01D8786D" wp14:editId="20F0EB61">
            <wp:simplePos x="0" y="0"/>
            <wp:positionH relativeFrom="column">
              <wp:posOffset>3971290</wp:posOffset>
            </wp:positionH>
            <wp:positionV relativeFrom="paragraph">
              <wp:posOffset>6760210</wp:posOffset>
            </wp:positionV>
            <wp:extent cx="1330325" cy="1330325"/>
            <wp:effectExtent l="0" t="0" r="0" b="0"/>
            <wp:wrapNone/>
            <wp:docPr id="24" name="Picture 24" descr="C:\Users\Asus\AppData\Local\Microsoft\Windows\INetCache\Content.Word\f120cd13-63ed-4.163327016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f120cd13-63ed-4.1633270162-removebg-preview.png"/>
                    <pic:cNvPicPr>
                      <a:picLocks noChangeAspect="1" noChangeArrowheads="1"/>
                    </pic:cNvPicPr>
                  </pic:nvPicPr>
                  <pic:blipFill>
                    <a:blip r:embed="rId11">
                      <a:lum contrast="40000"/>
                      <a:grayscl/>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182">
        <w:rPr>
          <w:rFonts w:cs="Times New Roman"/>
          <w:szCs w:val="24"/>
        </w:rPr>
        <w:tab/>
      </w:r>
      <w:r w:rsidR="00790182">
        <w:rPr>
          <w:rFonts w:cs="Times New Roman"/>
          <w:szCs w:val="24"/>
        </w:rPr>
        <w:tab/>
      </w:r>
      <w:r w:rsidR="00790182">
        <w:rPr>
          <w:rFonts w:cs="Times New Roman"/>
          <w:szCs w:val="24"/>
        </w:rPr>
        <w:tab/>
      </w:r>
      <w:r w:rsidR="00790182">
        <w:rPr>
          <w:rFonts w:cs="Times New Roman"/>
          <w:szCs w:val="24"/>
        </w:rPr>
        <w:tab/>
      </w:r>
      <w:r w:rsidR="00790182">
        <w:rPr>
          <w:rFonts w:cs="Times New Roman"/>
          <w:szCs w:val="24"/>
        </w:rPr>
        <w:tab/>
      </w:r>
      <w:r w:rsidR="00790182">
        <w:rPr>
          <w:rFonts w:cs="Times New Roman"/>
          <w:szCs w:val="24"/>
        </w:rPr>
        <w:tab/>
        <w:t xml:space="preserve">           NIM. 1836024</w:t>
      </w:r>
    </w:p>
    <w:p w14:paraId="73509ABE" w14:textId="77777777" w:rsidR="00790182" w:rsidRDefault="00790182" w:rsidP="00790182">
      <w:pPr>
        <w:ind w:left="5040" w:firstLine="360"/>
        <w:rPr>
          <w:rFonts w:cs="Times New Roman"/>
          <w:szCs w:val="24"/>
        </w:rPr>
      </w:pPr>
    </w:p>
    <w:p w14:paraId="28ADA3DE" w14:textId="77777777" w:rsidR="00790182" w:rsidRDefault="00790182" w:rsidP="00085CFB">
      <w:pPr>
        <w:spacing w:line="240" w:lineRule="auto"/>
        <w:jc w:val="center"/>
        <w:rPr>
          <w:rFonts w:cs="Times New Roman"/>
          <w:b/>
          <w:sz w:val="28"/>
          <w:szCs w:val="28"/>
        </w:rPr>
      </w:pPr>
    </w:p>
    <w:p w14:paraId="521FBB39" w14:textId="77777777" w:rsidR="00EA698D" w:rsidRDefault="00EA698D">
      <w:pPr>
        <w:spacing w:after="200" w:line="276" w:lineRule="auto"/>
        <w:contextualSpacing w:val="0"/>
        <w:rPr>
          <w:rFonts w:cs="Times New Roman"/>
          <w:szCs w:val="24"/>
        </w:rPr>
      </w:pPr>
    </w:p>
    <w:p w14:paraId="7FD9E95A" w14:textId="12251592" w:rsidR="004C3DE5" w:rsidRDefault="004C3DE5">
      <w:pPr>
        <w:spacing w:after="200" w:line="276" w:lineRule="auto"/>
        <w:contextualSpacing w:val="0"/>
        <w:rPr>
          <w:rFonts w:cs="Times New Roman"/>
          <w:szCs w:val="24"/>
        </w:rPr>
      </w:pPr>
      <w:r>
        <w:rPr>
          <w:rFonts w:cs="Times New Roman"/>
          <w:szCs w:val="24"/>
        </w:rPr>
        <w:br w:type="page"/>
      </w:r>
    </w:p>
    <w:p w14:paraId="62C3623C" w14:textId="471B42FE" w:rsidR="004D7D9A" w:rsidRDefault="00FE1852" w:rsidP="00EA698D">
      <w:pPr>
        <w:rPr>
          <w:rFonts w:cs="Times New Roman"/>
          <w:szCs w:val="24"/>
        </w:rPr>
      </w:pPr>
      <w:r w:rsidRPr="00CC076E">
        <w:rPr>
          <w:rFonts w:cs="Times New Roman"/>
          <w:noProof/>
          <w:szCs w:val="24"/>
        </w:rPr>
        <w:lastRenderedPageBreak/>
        <w:drawing>
          <wp:anchor distT="0" distB="0" distL="114300" distR="114300" simplePos="0" relativeHeight="251662336" behindDoc="0" locked="0" layoutInCell="1" allowOverlap="1" wp14:anchorId="6DED8814" wp14:editId="1168E359">
            <wp:simplePos x="0" y="0"/>
            <wp:positionH relativeFrom="column">
              <wp:posOffset>-792480</wp:posOffset>
            </wp:positionH>
            <wp:positionV relativeFrom="paragraph">
              <wp:posOffset>-1630680</wp:posOffset>
            </wp:positionV>
            <wp:extent cx="6406515" cy="7357745"/>
            <wp:effectExtent l="0" t="0" r="0" b="0"/>
            <wp:wrapNone/>
            <wp:docPr id="7" name="Picture 7" descr="C:\Users\Asus\Downloads\IMG2022103108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202210310836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5998" r="1" b="19966"/>
                    <a:stretch/>
                  </pic:blipFill>
                  <pic:spPr bwMode="auto">
                    <a:xfrm>
                      <a:off x="0" y="0"/>
                      <a:ext cx="6406515" cy="735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52AE1" w14:textId="6866B42E" w:rsidR="00CC076E" w:rsidRDefault="00CC076E" w:rsidP="00EA698D">
      <w:pPr>
        <w:rPr>
          <w:rFonts w:cs="Times New Roman"/>
          <w:szCs w:val="24"/>
        </w:rPr>
      </w:pPr>
    </w:p>
    <w:p w14:paraId="164ABD1A" w14:textId="77777777" w:rsidR="00CC076E" w:rsidRDefault="00CC076E" w:rsidP="00EA698D">
      <w:pPr>
        <w:rPr>
          <w:rFonts w:cs="Times New Roman"/>
          <w:szCs w:val="24"/>
        </w:rPr>
      </w:pPr>
    </w:p>
    <w:p w14:paraId="6AB32D43" w14:textId="77777777" w:rsidR="00CC076E" w:rsidRDefault="00CC076E" w:rsidP="00EA698D">
      <w:pPr>
        <w:rPr>
          <w:rFonts w:cs="Times New Roman"/>
          <w:szCs w:val="24"/>
        </w:rPr>
      </w:pPr>
    </w:p>
    <w:p w14:paraId="76DC4604" w14:textId="77777777" w:rsidR="00CC076E" w:rsidRDefault="00CC076E" w:rsidP="00EA698D">
      <w:pPr>
        <w:rPr>
          <w:rFonts w:cs="Times New Roman"/>
          <w:szCs w:val="24"/>
        </w:rPr>
      </w:pPr>
    </w:p>
    <w:p w14:paraId="7B77101E" w14:textId="77777777" w:rsidR="00CC076E" w:rsidRDefault="00CC076E" w:rsidP="00EA698D">
      <w:pPr>
        <w:rPr>
          <w:rFonts w:cs="Times New Roman"/>
          <w:szCs w:val="24"/>
        </w:rPr>
      </w:pPr>
    </w:p>
    <w:p w14:paraId="21B25B17" w14:textId="77777777" w:rsidR="00CC076E" w:rsidRDefault="00CC076E" w:rsidP="00EA698D">
      <w:pPr>
        <w:rPr>
          <w:rFonts w:cs="Times New Roman"/>
          <w:szCs w:val="24"/>
        </w:rPr>
      </w:pPr>
    </w:p>
    <w:p w14:paraId="525D5580" w14:textId="77777777" w:rsidR="00CC076E" w:rsidRDefault="00CC076E" w:rsidP="00EA698D">
      <w:pPr>
        <w:rPr>
          <w:rFonts w:cs="Times New Roman"/>
          <w:szCs w:val="24"/>
        </w:rPr>
      </w:pPr>
    </w:p>
    <w:p w14:paraId="61A5E8AA" w14:textId="77777777" w:rsidR="00CC076E" w:rsidRDefault="00CC076E" w:rsidP="00EA698D">
      <w:pPr>
        <w:rPr>
          <w:rFonts w:cs="Times New Roman"/>
          <w:szCs w:val="24"/>
        </w:rPr>
      </w:pPr>
    </w:p>
    <w:p w14:paraId="34DBA171" w14:textId="77777777" w:rsidR="00CC076E" w:rsidRDefault="00CC076E" w:rsidP="00EA698D">
      <w:pPr>
        <w:rPr>
          <w:rFonts w:cs="Times New Roman"/>
          <w:szCs w:val="24"/>
        </w:rPr>
      </w:pPr>
    </w:p>
    <w:p w14:paraId="68CD442A" w14:textId="77777777" w:rsidR="00CC076E" w:rsidRDefault="00CC076E" w:rsidP="00EA698D">
      <w:pPr>
        <w:rPr>
          <w:rFonts w:cs="Times New Roman"/>
          <w:szCs w:val="24"/>
        </w:rPr>
      </w:pPr>
    </w:p>
    <w:p w14:paraId="25BCF07A" w14:textId="77777777" w:rsidR="00CC076E" w:rsidRDefault="00CC076E" w:rsidP="00EA698D">
      <w:pPr>
        <w:rPr>
          <w:rFonts w:cs="Times New Roman"/>
          <w:szCs w:val="24"/>
        </w:rPr>
      </w:pPr>
    </w:p>
    <w:p w14:paraId="5C623D67" w14:textId="77777777" w:rsidR="00CC076E" w:rsidRDefault="00CC076E" w:rsidP="00EA698D">
      <w:pPr>
        <w:rPr>
          <w:rFonts w:cs="Times New Roman"/>
          <w:szCs w:val="24"/>
        </w:rPr>
      </w:pPr>
    </w:p>
    <w:p w14:paraId="3FDA8464" w14:textId="77777777" w:rsidR="00CC076E" w:rsidRDefault="00CC076E" w:rsidP="00EA698D">
      <w:pPr>
        <w:rPr>
          <w:rFonts w:cs="Times New Roman"/>
          <w:szCs w:val="24"/>
        </w:rPr>
      </w:pPr>
    </w:p>
    <w:p w14:paraId="3D15C05A" w14:textId="77777777" w:rsidR="00CC076E" w:rsidRDefault="00CC076E" w:rsidP="00EA698D">
      <w:pPr>
        <w:rPr>
          <w:rFonts w:cs="Times New Roman"/>
          <w:szCs w:val="24"/>
        </w:rPr>
      </w:pPr>
    </w:p>
    <w:p w14:paraId="0681163D" w14:textId="77777777" w:rsidR="00CC076E" w:rsidRDefault="00CC076E" w:rsidP="00EA698D">
      <w:pPr>
        <w:rPr>
          <w:rFonts w:cs="Times New Roman"/>
          <w:szCs w:val="24"/>
        </w:rPr>
      </w:pPr>
    </w:p>
    <w:p w14:paraId="213ED7F6" w14:textId="77777777" w:rsidR="00CC076E" w:rsidRDefault="00CC076E" w:rsidP="00EA698D">
      <w:pPr>
        <w:rPr>
          <w:rFonts w:cs="Times New Roman"/>
          <w:szCs w:val="24"/>
        </w:rPr>
      </w:pPr>
    </w:p>
    <w:p w14:paraId="02EFBBE2" w14:textId="77777777" w:rsidR="00CC076E" w:rsidRDefault="00CC076E" w:rsidP="00EA698D">
      <w:pPr>
        <w:rPr>
          <w:rFonts w:cs="Times New Roman"/>
          <w:szCs w:val="24"/>
        </w:rPr>
      </w:pPr>
    </w:p>
    <w:p w14:paraId="42077377" w14:textId="77777777" w:rsidR="00CC076E" w:rsidRDefault="00CC076E" w:rsidP="00EA698D">
      <w:pPr>
        <w:rPr>
          <w:rFonts w:cs="Times New Roman"/>
          <w:szCs w:val="24"/>
        </w:rPr>
      </w:pPr>
    </w:p>
    <w:p w14:paraId="32E57613" w14:textId="77777777" w:rsidR="00CC076E" w:rsidRDefault="00CC076E" w:rsidP="00EA698D">
      <w:pPr>
        <w:rPr>
          <w:rFonts w:cs="Times New Roman"/>
          <w:szCs w:val="24"/>
        </w:rPr>
      </w:pPr>
    </w:p>
    <w:p w14:paraId="27EF7937" w14:textId="77777777" w:rsidR="00CC076E" w:rsidRDefault="00CC076E" w:rsidP="00EA698D">
      <w:pPr>
        <w:rPr>
          <w:rFonts w:cs="Times New Roman"/>
          <w:szCs w:val="24"/>
        </w:rPr>
      </w:pPr>
    </w:p>
    <w:p w14:paraId="290A034E" w14:textId="77777777" w:rsidR="00CC076E" w:rsidRDefault="00CC076E" w:rsidP="00EA698D">
      <w:pPr>
        <w:rPr>
          <w:rFonts w:cs="Times New Roman"/>
          <w:szCs w:val="24"/>
        </w:rPr>
      </w:pPr>
    </w:p>
    <w:p w14:paraId="002D9664" w14:textId="77777777" w:rsidR="00CC076E" w:rsidRDefault="00CC076E" w:rsidP="00EA698D">
      <w:pPr>
        <w:rPr>
          <w:rFonts w:cs="Times New Roman"/>
          <w:szCs w:val="24"/>
        </w:rPr>
      </w:pPr>
    </w:p>
    <w:p w14:paraId="6FEF1FA4" w14:textId="77777777" w:rsidR="00CC076E" w:rsidRDefault="00CC076E" w:rsidP="00EA698D">
      <w:pPr>
        <w:rPr>
          <w:rFonts w:cs="Times New Roman"/>
          <w:szCs w:val="24"/>
        </w:rPr>
      </w:pPr>
    </w:p>
    <w:p w14:paraId="439DC1F4" w14:textId="77777777" w:rsidR="00CC076E" w:rsidRDefault="00CC076E" w:rsidP="00EA698D">
      <w:pPr>
        <w:rPr>
          <w:rFonts w:cs="Times New Roman"/>
          <w:szCs w:val="24"/>
        </w:rPr>
      </w:pPr>
    </w:p>
    <w:p w14:paraId="16267ABF" w14:textId="77777777" w:rsidR="00CC076E" w:rsidRDefault="00CC076E" w:rsidP="00EA698D">
      <w:pPr>
        <w:rPr>
          <w:rFonts w:cs="Times New Roman"/>
          <w:szCs w:val="24"/>
        </w:rPr>
      </w:pPr>
    </w:p>
    <w:p w14:paraId="5D3FA157" w14:textId="77777777" w:rsidR="00CC076E" w:rsidRDefault="00CC076E" w:rsidP="00EA698D">
      <w:pPr>
        <w:rPr>
          <w:rFonts w:cs="Times New Roman"/>
          <w:szCs w:val="24"/>
        </w:rPr>
      </w:pPr>
    </w:p>
    <w:p w14:paraId="6D1D6A08" w14:textId="77777777" w:rsidR="00CC076E" w:rsidRDefault="00CC076E" w:rsidP="00EA698D">
      <w:pPr>
        <w:rPr>
          <w:rFonts w:cs="Times New Roman"/>
          <w:szCs w:val="24"/>
        </w:rPr>
      </w:pPr>
    </w:p>
    <w:p w14:paraId="1C79B689" w14:textId="77777777" w:rsidR="00CC076E" w:rsidRDefault="00CC076E" w:rsidP="00EA698D">
      <w:pPr>
        <w:rPr>
          <w:rFonts w:cs="Times New Roman"/>
          <w:szCs w:val="24"/>
        </w:rPr>
      </w:pPr>
    </w:p>
    <w:p w14:paraId="4C454D3C" w14:textId="77777777" w:rsidR="00CC076E" w:rsidRDefault="00CC076E" w:rsidP="00EA698D">
      <w:pPr>
        <w:rPr>
          <w:rFonts w:cs="Times New Roman"/>
          <w:szCs w:val="24"/>
        </w:rPr>
      </w:pPr>
    </w:p>
    <w:p w14:paraId="20A3FCC0" w14:textId="08DC9BD0" w:rsidR="00790182" w:rsidRDefault="00790182" w:rsidP="00790182">
      <w:pPr>
        <w:tabs>
          <w:tab w:val="left" w:pos="4998"/>
        </w:tabs>
        <w:jc w:val="center"/>
        <w:rPr>
          <w:rFonts w:cs="Times New Roman"/>
          <w:b/>
          <w:szCs w:val="24"/>
        </w:rPr>
      </w:pPr>
      <w:r w:rsidRPr="00CF384B">
        <w:rPr>
          <w:rFonts w:cs="Times New Roman"/>
          <w:b/>
          <w:szCs w:val="24"/>
        </w:rPr>
        <w:lastRenderedPageBreak/>
        <w:t>PERSETUJUAN PEMBIMBING</w:t>
      </w:r>
    </w:p>
    <w:p w14:paraId="5CA037E3" w14:textId="021FAF94" w:rsidR="00A76A1C" w:rsidRPr="00790182" w:rsidRDefault="00A76A1C" w:rsidP="00790182">
      <w:pPr>
        <w:tabs>
          <w:tab w:val="left" w:pos="4998"/>
        </w:tabs>
        <w:jc w:val="center"/>
        <w:rPr>
          <w:rFonts w:cs="Times New Roman"/>
          <w:szCs w:val="24"/>
        </w:rPr>
      </w:pPr>
    </w:p>
    <w:p w14:paraId="5C27FD8F" w14:textId="26353475" w:rsidR="00A76A1C" w:rsidRDefault="00A76A1C" w:rsidP="00A76A1C">
      <w:pPr>
        <w:ind w:left="90"/>
        <w:jc w:val="center"/>
        <w:rPr>
          <w:rFonts w:cs="Times New Roman"/>
          <w:szCs w:val="24"/>
        </w:rPr>
      </w:pPr>
      <w:r>
        <w:rPr>
          <w:rFonts w:cs="Times New Roman"/>
          <w:szCs w:val="24"/>
        </w:rPr>
        <w:t xml:space="preserve">Skripsi </w:t>
      </w:r>
      <w:proofErr w:type="gramStart"/>
      <w:r>
        <w:rPr>
          <w:rFonts w:cs="Times New Roman"/>
          <w:szCs w:val="24"/>
        </w:rPr>
        <w:t>berjudul ”</w:t>
      </w:r>
      <w:proofErr w:type="gramEnd"/>
      <w:r w:rsidRPr="008F1FCB">
        <w:rPr>
          <w:rFonts w:cs="Times New Roman"/>
          <w:b/>
          <w:i/>
          <w:szCs w:val="24"/>
        </w:rPr>
        <w:t>Sense Of Humor</w:t>
      </w:r>
      <w:r>
        <w:rPr>
          <w:rFonts w:cs="Times New Roman"/>
          <w:b/>
          <w:szCs w:val="24"/>
        </w:rPr>
        <w:t xml:space="preserve"> P</w:t>
      </w:r>
      <w:r w:rsidRPr="008F1FCB">
        <w:rPr>
          <w:rFonts w:cs="Times New Roman"/>
          <w:b/>
          <w:szCs w:val="24"/>
        </w:rPr>
        <w:t>ada Lansia Pasca Pensiun</w:t>
      </w:r>
      <w:r>
        <w:rPr>
          <w:rFonts w:cs="Times New Roman"/>
          <w:szCs w:val="24"/>
        </w:rPr>
        <w:t xml:space="preserve">” yang ditulis oleh </w:t>
      </w:r>
      <w:r w:rsidRPr="008F1FCB">
        <w:rPr>
          <w:rFonts w:cs="Times New Roman"/>
          <w:b/>
          <w:szCs w:val="24"/>
        </w:rPr>
        <w:t>Tifhany Maedani F</w:t>
      </w:r>
      <w:r>
        <w:rPr>
          <w:rFonts w:cs="Times New Roman"/>
          <w:b/>
          <w:szCs w:val="24"/>
        </w:rPr>
        <w:t>.</w:t>
      </w:r>
      <w:r w:rsidRPr="008F1FCB">
        <w:rPr>
          <w:rFonts w:cs="Times New Roman"/>
          <w:b/>
          <w:szCs w:val="24"/>
        </w:rPr>
        <w:t xml:space="preserve"> Makalalag</w:t>
      </w:r>
      <w:r>
        <w:rPr>
          <w:rFonts w:cs="Times New Roman"/>
          <w:szCs w:val="24"/>
        </w:rPr>
        <w:t>, NIM 1836024, telah disetujui pada Tanggal 3 Agustus 2022</w:t>
      </w:r>
    </w:p>
    <w:p w14:paraId="59E31178" w14:textId="38EA206F" w:rsidR="00790182" w:rsidRDefault="00790182" w:rsidP="00790182">
      <w:pPr>
        <w:rPr>
          <w:rFonts w:cs="Times New Roman"/>
          <w:szCs w:val="24"/>
        </w:rPr>
      </w:pPr>
    </w:p>
    <w:p w14:paraId="77221670" w14:textId="11412DAF" w:rsidR="00790182" w:rsidRDefault="00790182" w:rsidP="00790182">
      <w:pPr>
        <w:ind w:left="90"/>
        <w:jc w:val="center"/>
        <w:rPr>
          <w:rFonts w:cs="Times New Roman"/>
          <w:szCs w:val="24"/>
        </w:rPr>
      </w:pPr>
      <w:proofErr w:type="gramStart"/>
      <w:r>
        <w:rPr>
          <w:rFonts w:cs="Times New Roman"/>
          <w:szCs w:val="24"/>
        </w:rPr>
        <w:t>Oleh :</w:t>
      </w:r>
      <w:proofErr w:type="gramEnd"/>
    </w:p>
    <w:p w14:paraId="71C3AB77" w14:textId="5E33D81D" w:rsidR="00790182" w:rsidRPr="00254F26" w:rsidRDefault="00FE1852" w:rsidP="00790182">
      <w:pPr>
        <w:ind w:left="90"/>
        <w:jc w:val="center"/>
        <w:rPr>
          <w:rFonts w:cs="Times New Roman"/>
          <w:b/>
          <w:szCs w:val="24"/>
        </w:rPr>
      </w:pPr>
      <w:r w:rsidRPr="00CC076E">
        <w:rPr>
          <w:rFonts w:cs="Times New Roman"/>
          <w:b/>
          <w:noProof/>
          <w:szCs w:val="24"/>
        </w:rPr>
        <w:drawing>
          <wp:anchor distT="0" distB="0" distL="114300" distR="114300" simplePos="0" relativeHeight="251665408" behindDoc="0" locked="0" layoutInCell="1" allowOverlap="1" wp14:anchorId="2F62428D" wp14:editId="130D587A">
            <wp:simplePos x="0" y="0"/>
            <wp:positionH relativeFrom="column">
              <wp:posOffset>2066925</wp:posOffset>
            </wp:positionH>
            <wp:positionV relativeFrom="paragraph">
              <wp:posOffset>146329</wp:posOffset>
            </wp:positionV>
            <wp:extent cx="900867" cy="871241"/>
            <wp:effectExtent l="0" t="4445" r="0" b="0"/>
            <wp:wrapNone/>
            <wp:docPr id="18" name="Picture 18" descr="C:\Users\Asus\Downloads\IMG2022103108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2022103108330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132000"/>
                              </a14:imgEffect>
                            </a14:imgLayer>
                          </a14:imgProps>
                        </a:ext>
                        <a:ext uri="{28A0092B-C50C-407E-A947-70E740481C1C}">
                          <a14:useLocalDpi xmlns:a14="http://schemas.microsoft.com/office/drawing/2010/main" val="0"/>
                        </a:ext>
                      </a:extLst>
                    </a:blip>
                    <a:srcRect l="43872" t="27954" r="49825" b="62811"/>
                    <a:stretch/>
                  </pic:blipFill>
                  <pic:spPr bwMode="auto">
                    <a:xfrm rot="5400000">
                      <a:off x="0" y="0"/>
                      <a:ext cx="900867" cy="871241"/>
                    </a:xfrm>
                    <a:prstGeom prst="rect">
                      <a:avLst/>
                    </a:prstGeom>
                    <a:solidFill>
                      <a:sysClr val="windowText" lastClr="000000">
                        <a:alpha val="1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182">
        <w:rPr>
          <w:rFonts w:cs="Times New Roman"/>
          <w:b/>
          <w:szCs w:val="24"/>
        </w:rPr>
        <w:t>PEMBIMBING II</w:t>
      </w:r>
    </w:p>
    <w:p w14:paraId="7A95D9E8" w14:textId="0B6FE1BD" w:rsidR="00790182" w:rsidRDefault="00790182" w:rsidP="00790182">
      <w:pPr>
        <w:ind w:left="90"/>
        <w:jc w:val="center"/>
        <w:rPr>
          <w:rFonts w:cs="Times New Roman"/>
          <w:szCs w:val="24"/>
        </w:rPr>
      </w:pPr>
    </w:p>
    <w:p w14:paraId="61D585DA" w14:textId="77A773C7" w:rsidR="00790182" w:rsidRDefault="00790182" w:rsidP="00790182">
      <w:pPr>
        <w:ind w:left="90"/>
        <w:jc w:val="center"/>
        <w:rPr>
          <w:rFonts w:cs="Times New Roman"/>
          <w:szCs w:val="24"/>
        </w:rPr>
      </w:pPr>
    </w:p>
    <w:p w14:paraId="577CDDAD" w14:textId="26724206" w:rsidR="00790182" w:rsidRDefault="00790182" w:rsidP="00790182">
      <w:pPr>
        <w:ind w:left="90"/>
        <w:jc w:val="center"/>
        <w:rPr>
          <w:rFonts w:cs="Times New Roman"/>
          <w:szCs w:val="24"/>
        </w:rPr>
      </w:pPr>
    </w:p>
    <w:p w14:paraId="6C511BBF" w14:textId="7FA34F99" w:rsidR="00790182" w:rsidRDefault="00790182" w:rsidP="00A76A1C">
      <w:pPr>
        <w:spacing w:line="240" w:lineRule="auto"/>
        <w:ind w:left="90"/>
        <w:jc w:val="center"/>
        <w:rPr>
          <w:rFonts w:cs="Times New Roman"/>
          <w:b/>
          <w:szCs w:val="24"/>
          <w:u w:val="single"/>
        </w:rPr>
      </w:pPr>
      <w:r w:rsidRPr="00F363F5">
        <w:rPr>
          <w:rFonts w:cs="Times New Roman"/>
          <w:b/>
          <w:szCs w:val="24"/>
          <w:u w:val="single"/>
        </w:rPr>
        <w:t>Siti Aisa, M.A</w:t>
      </w:r>
    </w:p>
    <w:p w14:paraId="7EA26FC9" w14:textId="716597B2" w:rsidR="00790182" w:rsidRPr="00BC7096" w:rsidRDefault="00A76A1C" w:rsidP="00A76A1C">
      <w:pPr>
        <w:spacing w:line="240" w:lineRule="auto"/>
        <w:ind w:left="90"/>
        <w:jc w:val="center"/>
        <w:rPr>
          <w:rFonts w:cs="Times New Roman"/>
          <w:b/>
          <w:szCs w:val="24"/>
        </w:rPr>
      </w:pPr>
      <w:r>
        <w:rPr>
          <w:rFonts w:cs="Times New Roman"/>
          <w:b/>
          <w:szCs w:val="24"/>
        </w:rPr>
        <w:t>NIP.</w:t>
      </w:r>
      <w:r w:rsidR="00790182" w:rsidRPr="00BC7096">
        <w:rPr>
          <w:rFonts w:cs="Times New Roman"/>
          <w:b/>
          <w:szCs w:val="24"/>
        </w:rPr>
        <w:t xml:space="preserve"> 198911272018012002</w:t>
      </w:r>
    </w:p>
    <w:p w14:paraId="40E7DFE6" w14:textId="2DFC0982" w:rsidR="00EA698D" w:rsidRPr="00EA698D" w:rsidRDefault="00EA698D" w:rsidP="00EA698D">
      <w:pPr>
        <w:rPr>
          <w:rFonts w:cs="Times New Roman"/>
          <w:szCs w:val="24"/>
        </w:rPr>
      </w:pPr>
    </w:p>
    <w:p w14:paraId="0873F294" w14:textId="51497793" w:rsidR="00EA698D" w:rsidRPr="00EA698D" w:rsidRDefault="00EA698D" w:rsidP="00EA698D">
      <w:pPr>
        <w:rPr>
          <w:rFonts w:cs="Times New Roman"/>
          <w:szCs w:val="24"/>
        </w:rPr>
      </w:pPr>
    </w:p>
    <w:p w14:paraId="6E1763FD" w14:textId="5BBF82CC" w:rsidR="00EA698D" w:rsidRPr="00EA698D" w:rsidRDefault="00EA698D" w:rsidP="00EA698D">
      <w:pPr>
        <w:rPr>
          <w:rFonts w:cs="Times New Roman"/>
          <w:szCs w:val="24"/>
        </w:rPr>
      </w:pPr>
    </w:p>
    <w:p w14:paraId="18AF561A" w14:textId="0207F3E0" w:rsidR="00EA698D" w:rsidRPr="00EA698D" w:rsidRDefault="00FE1852" w:rsidP="00FE1852">
      <w:pPr>
        <w:tabs>
          <w:tab w:val="left" w:pos="5620"/>
        </w:tabs>
        <w:rPr>
          <w:rFonts w:cs="Times New Roman"/>
          <w:szCs w:val="24"/>
        </w:rPr>
      </w:pPr>
      <w:r>
        <w:rPr>
          <w:rFonts w:cs="Times New Roman"/>
          <w:szCs w:val="24"/>
        </w:rPr>
        <w:tab/>
      </w:r>
    </w:p>
    <w:p w14:paraId="654349A7" w14:textId="701C81E5" w:rsidR="00EA698D" w:rsidRPr="00EA698D" w:rsidRDefault="00EA698D" w:rsidP="00EA698D">
      <w:pPr>
        <w:rPr>
          <w:rFonts w:cs="Times New Roman"/>
          <w:szCs w:val="24"/>
        </w:rPr>
      </w:pPr>
    </w:p>
    <w:p w14:paraId="02026F7A" w14:textId="0FC01586" w:rsidR="00EA698D" w:rsidRPr="00EA698D" w:rsidRDefault="00EA698D" w:rsidP="00EA698D">
      <w:pPr>
        <w:rPr>
          <w:rFonts w:cs="Times New Roman"/>
          <w:szCs w:val="24"/>
        </w:rPr>
      </w:pPr>
    </w:p>
    <w:p w14:paraId="408A8E46" w14:textId="4B8654AE" w:rsidR="00EA698D" w:rsidRPr="00EA698D" w:rsidRDefault="00EA698D" w:rsidP="00EA698D">
      <w:pPr>
        <w:rPr>
          <w:rFonts w:cs="Times New Roman"/>
          <w:szCs w:val="24"/>
        </w:rPr>
      </w:pPr>
    </w:p>
    <w:p w14:paraId="53437FED" w14:textId="1727555F" w:rsidR="00EA698D" w:rsidRPr="00EA698D" w:rsidRDefault="00EA698D" w:rsidP="00EA698D">
      <w:pPr>
        <w:rPr>
          <w:rFonts w:cs="Times New Roman"/>
          <w:szCs w:val="24"/>
        </w:rPr>
      </w:pPr>
    </w:p>
    <w:p w14:paraId="5751A0DD" w14:textId="21D15A91" w:rsidR="00EA698D" w:rsidRPr="00FB6B58" w:rsidRDefault="00EA698D" w:rsidP="00EA698D">
      <w:pPr>
        <w:rPr>
          <w:rFonts w:cs="Times New Roman"/>
          <w:b/>
          <w:szCs w:val="24"/>
        </w:rPr>
      </w:pPr>
    </w:p>
    <w:p w14:paraId="011026B0" w14:textId="13ED0A83" w:rsidR="00EA698D" w:rsidRPr="00EA698D" w:rsidRDefault="00EA698D" w:rsidP="00EA698D">
      <w:pPr>
        <w:rPr>
          <w:rFonts w:cs="Times New Roman"/>
          <w:szCs w:val="24"/>
        </w:rPr>
      </w:pPr>
    </w:p>
    <w:p w14:paraId="6001FB02" w14:textId="4CB96567" w:rsidR="00EA698D" w:rsidRPr="00EA698D" w:rsidRDefault="00EA698D" w:rsidP="00EA698D">
      <w:pPr>
        <w:rPr>
          <w:rFonts w:cs="Times New Roman"/>
          <w:szCs w:val="24"/>
        </w:rPr>
      </w:pPr>
    </w:p>
    <w:p w14:paraId="7C8D9FA1" w14:textId="52BEDBA8" w:rsidR="00EA698D" w:rsidRPr="00EA698D" w:rsidRDefault="00EA698D" w:rsidP="00EA698D">
      <w:pPr>
        <w:rPr>
          <w:rFonts w:cs="Times New Roman"/>
          <w:szCs w:val="24"/>
        </w:rPr>
      </w:pPr>
    </w:p>
    <w:p w14:paraId="7708D5F2" w14:textId="3A4AB8CE" w:rsidR="00CC076E" w:rsidRDefault="00CC076E" w:rsidP="00CC076E">
      <w:pPr>
        <w:rPr>
          <w:rFonts w:cs="Times New Roman"/>
          <w:szCs w:val="24"/>
        </w:rPr>
      </w:pPr>
    </w:p>
    <w:p w14:paraId="0CA30AE4" w14:textId="3ECB85E5" w:rsidR="004D1640" w:rsidRDefault="004D1640" w:rsidP="00CC076E">
      <w:pPr>
        <w:rPr>
          <w:rFonts w:cs="Times New Roman"/>
          <w:b/>
          <w:szCs w:val="24"/>
        </w:rPr>
      </w:pPr>
      <w:r>
        <w:rPr>
          <w:rFonts w:cs="Times New Roman"/>
          <w:b/>
          <w:szCs w:val="24"/>
        </w:rPr>
        <w:br w:type="page"/>
      </w:r>
    </w:p>
    <w:p w14:paraId="1A726B70" w14:textId="25146D47" w:rsidR="00370E63" w:rsidRDefault="00FE1852" w:rsidP="00370E63">
      <w:pPr>
        <w:spacing w:after="200" w:line="276" w:lineRule="auto"/>
        <w:contextualSpacing w:val="0"/>
        <w:rPr>
          <w:rFonts w:cs="Times New Roman"/>
          <w:b/>
          <w:szCs w:val="24"/>
        </w:rPr>
      </w:pPr>
      <w:r w:rsidRPr="00CC076E">
        <w:rPr>
          <w:rFonts w:cs="Times New Roman"/>
          <w:b/>
          <w:noProof/>
          <w:szCs w:val="24"/>
        </w:rPr>
        <w:lastRenderedPageBreak/>
        <w:drawing>
          <wp:anchor distT="0" distB="0" distL="114300" distR="114300" simplePos="0" relativeHeight="251663360" behindDoc="0" locked="0" layoutInCell="1" allowOverlap="1" wp14:anchorId="5E01CF8B" wp14:editId="34001ECA">
            <wp:simplePos x="0" y="0"/>
            <wp:positionH relativeFrom="column">
              <wp:posOffset>-1598930</wp:posOffset>
            </wp:positionH>
            <wp:positionV relativeFrom="paragraph">
              <wp:posOffset>-139065</wp:posOffset>
            </wp:positionV>
            <wp:extent cx="7981633" cy="5861977"/>
            <wp:effectExtent l="0" t="0" r="0" b="0"/>
            <wp:wrapNone/>
            <wp:docPr id="17" name="Picture 17" descr="C:\Users\Asus\Downloads\IMG2022103108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202210310833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7" t="1218" r="13440" b="195"/>
                    <a:stretch/>
                  </pic:blipFill>
                  <pic:spPr bwMode="auto">
                    <a:xfrm rot="5400000">
                      <a:off x="0" y="0"/>
                      <a:ext cx="7981633" cy="58619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EE52B" w14:textId="5E42005A" w:rsidR="00CC076E" w:rsidRDefault="00CC076E" w:rsidP="00370E63">
      <w:pPr>
        <w:spacing w:after="200" w:line="276" w:lineRule="auto"/>
        <w:contextualSpacing w:val="0"/>
        <w:rPr>
          <w:rFonts w:cs="Times New Roman"/>
          <w:b/>
          <w:szCs w:val="24"/>
        </w:rPr>
      </w:pPr>
    </w:p>
    <w:p w14:paraId="041A6E61" w14:textId="39765DB5" w:rsidR="00CC076E" w:rsidRDefault="00CC076E" w:rsidP="00370E63">
      <w:pPr>
        <w:spacing w:after="200" w:line="276" w:lineRule="auto"/>
        <w:contextualSpacing w:val="0"/>
        <w:rPr>
          <w:rFonts w:cs="Times New Roman"/>
          <w:b/>
          <w:szCs w:val="24"/>
        </w:rPr>
      </w:pPr>
    </w:p>
    <w:p w14:paraId="050924DB" w14:textId="5D439633" w:rsidR="00CC076E" w:rsidRDefault="00CC076E" w:rsidP="00370E63">
      <w:pPr>
        <w:spacing w:after="200" w:line="276" w:lineRule="auto"/>
        <w:contextualSpacing w:val="0"/>
        <w:rPr>
          <w:rFonts w:cs="Times New Roman"/>
          <w:b/>
          <w:szCs w:val="24"/>
        </w:rPr>
      </w:pPr>
    </w:p>
    <w:p w14:paraId="4AD7A014" w14:textId="77777777" w:rsidR="00CC076E" w:rsidRDefault="00CC076E" w:rsidP="00370E63">
      <w:pPr>
        <w:spacing w:after="200" w:line="276" w:lineRule="auto"/>
        <w:contextualSpacing w:val="0"/>
        <w:rPr>
          <w:rFonts w:cs="Times New Roman"/>
          <w:b/>
          <w:szCs w:val="24"/>
        </w:rPr>
      </w:pPr>
    </w:p>
    <w:p w14:paraId="4D24F3C9" w14:textId="77777777" w:rsidR="00CC076E" w:rsidRDefault="00CC076E" w:rsidP="00370E63">
      <w:pPr>
        <w:spacing w:after="200" w:line="276" w:lineRule="auto"/>
        <w:contextualSpacing w:val="0"/>
        <w:rPr>
          <w:rFonts w:cs="Times New Roman"/>
          <w:b/>
          <w:szCs w:val="24"/>
        </w:rPr>
      </w:pPr>
    </w:p>
    <w:p w14:paraId="1DA93BAA" w14:textId="77777777" w:rsidR="00CC076E" w:rsidRDefault="00CC076E" w:rsidP="00370E63">
      <w:pPr>
        <w:spacing w:after="200" w:line="276" w:lineRule="auto"/>
        <w:contextualSpacing w:val="0"/>
        <w:rPr>
          <w:rFonts w:cs="Times New Roman"/>
          <w:b/>
          <w:szCs w:val="24"/>
        </w:rPr>
      </w:pPr>
    </w:p>
    <w:p w14:paraId="6599F2BB" w14:textId="77777777" w:rsidR="00CC076E" w:rsidRDefault="00CC076E" w:rsidP="00370E63">
      <w:pPr>
        <w:spacing w:after="200" w:line="276" w:lineRule="auto"/>
        <w:contextualSpacing w:val="0"/>
        <w:rPr>
          <w:rFonts w:cs="Times New Roman"/>
          <w:b/>
          <w:szCs w:val="24"/>
        </w:rPr>
      </w:pPr>
    </w:p>
    <w:p w14:paraId="00C0E713" w14:textId="77777777" w:rsidR="00833E45" w:rsidRDefault="00833E45" w:rsidP="00CA7ADC">
      <w:pPr>
        <w:jc w:val="center"/>
        <w:rPr>
          <w:rFonts w:cs="Times New Roman"/>
          <w:b/>
          <w:szCs w:val="24"/>
        </w:rPr>
      </w:pPr>
    </w:p>
    <w:p w14:paraId="3BBE9683" w14:textId="77777777" w:rsidR="00CC076E" w:rsidRDefault="00CC076E" w:rsidP="00CA7ADC">
      <w:pPr>
        <w:jc w:val="center"/>
        <w:rPr>
          <w:rFonts w:cs="Times New Roman"/>
          <w:b/>
          <w:szCs w:val="24"/>
        </w:rPr>
      </w:pPr>
    </w:p>
    <w:p w14:paraId="19A0F563" w14:textId="77777777" w:rsidR="00CC076E" w:rsidRDefault="00CC076E" w:rsidP="00CA7ADC">
      <w:pPr>
        <w:jc w:val="center"/>
        <w:rPr>
          <w:rFonts w:cs="Times New Roman"/>
          <w:b/>
          <w:szCs w:val="24"/>
        </w:rPr>
      </w:pPr>
    </w:p>
    <w:p w14:paraId="4EF2899E" w14:textId="77777777" w:rsidR="00CC076E" w:rsidRDefault="00CC076E" w:rsidP="00CA7ADC">
      <w:pPr>
        <w:jc w:val="center"/>
        <w:rPr>
          <w:rFonts w:cs="Times New Roman"/>
          <w:b/>
          <w:szCs w:val="24"/>
        </w:rPr>
      </w:pPr>
    </w:p>
    <w:p w14:paraId="49964425" w14:textId="77777777" w:rsidR="00CC076E" w:rsidRDefault="00CC076E" w:rsidP="00CA7ADC">
      <w:pPr>
        <w:jc w:val="center"/>
        <w:rPr>
          <w:rFonts w:cs="Times New Roman"/>
          <w:b/>
          <w:szCs w:val="24"/>
        </w:rPr>
      </w:pPr>
    </w:p>
    <w:p w14:paraId="24C11FCD" w14:textId="77777777" w:rsidR="00CC076E" w:rsidRDefault="00CC076E" w:rsidP="00CA7ADC">
      <w:pPr>
        <w:jc w:val="center"/>
        <w:rPr>
          <w:rFonts w:cs="Times New Roman"/>
          <w:b/>
          <w:szCs w:val="24"/>
        </w:rPr>
      </w:pPr>
    </w:p>
    <w:p w14:paraId="1FEDC594" w14:textId="77777777" w:rsidR="00CC076E" w:rsidRDefault="00CC076E" w:rsidP="00CA7ADC">
      <w:pPr>
        <w:jc w:val="center"/>
        <w:rPr>
          <w:rFonts w:cs="Times New Roman"/>
          <w:b/>
          <w:szCs w:val="24"/>
        </w:rPr>
      </w:pPr>
    </w:p>
    <w:p w14:paraId="7FC18AE4" w14:textId="77777777" w:rsidR="00CC076E" w:rsidRDefault="00CC076E" w:rsidP="00CA7ADC">
      <w:pPr>
        <w:jc w:val="center"/>
        <w:rPr>
          <w:rFonts w:cs="Times New Roman"/>
          <w:b/>
          <w:szCs w:val="24"/>
        </w:rPr>
      </w:pPr>
    </w:p>
    <w:p w14:paraId="3EFA3BA6" w14:textId="77777777" w:rsidR="00CC076E" w:rsidRDefault="00CC076E" w:rsidP="00CA7ADC">
      <w:pPr>
        <w:jc w:val="center"/>
        <w:rPr>
          <w:rFonts w:cs="Times New Roman"/>
          <w:b/>
          <w:szCs w:val="24"/>
        </w:rPr>
      </w:pPr>
    </w:p>
    <w:p w14:paraId="20CF1BA9" w14:textId="77777777" w:rsidR="00CC076E" w:rsidRDefault="00CC076E" w:rsidP="00CA7ADC">
      <w:pPr>
        <w:jc w:val="center"/>
        <w:rPr>
          <w:rFonts w:cs="Times New Roman"/>
          <w:b/>
          <w:szCs w:val="24"/>
        </w:rPr>
      </w:pPr>
    </w:p>
    <w:p w14:paraId="4464D964" w14:textId="77777777" w:rsidR="00CC076E" w:rsidRDefault="00CC076E" w:rsidP="00CA7ADC">
      <w:pPr>
        <w:jc w:val="center"/>
        <w:rPr>
          <w:rFonts w:cs="Times New Roman"/>
          <w:b/>
          <w:szCs w:val="24"/>
        </w:rPr>
      </w:pPr>
    </w:p>
    <w:p w14:paraId="6BF4B79A" w14:textId="77777777" w:rsidR="00CC076E" w:rsidRDefault="00CC076E" w:rsidP="00CA7ADC">
      <w:pPr>
        <w:jc w:val="center"/>
        <w:rPr>
          <w:rFonts w:cs="Times New Roman"/>
          <w:b/>
          <w:szCs w:val="24"/>
        </w:rPr>
      </w:pPr>
    </w:p>
    <w:p w14:paraId="26348CD4" w14:textId="77777777" w:rsidR="00CC076E" w:rsidRDefault="00CC076E" w:rsidP="00CA7ADC">
      <w:pPr>
        <w:jc w:val="center"/>
        <w:rPr>
          <w:rFonts w:cs="Times New Roman"/>
          <w:b/>
          <w:szCs w:val="24"/>
        </w:rPr>
      </w:pPr>
    </w:p>
    <w:p w14:paraId="490B5A7C" w14:textId="77777777" w:rsidR="00CC076E" w:rsidRDefault="00CC076E" w:rsidP="00CA7ADC">
      <w:pPr>
        <w:jc w:val="center"/>
        <w:rPr>
          <w:rFonts w:cs="Times New Roman"/>
          <w:b/>
          <w:szCs w:val="24"/>
        </w:rPr>
      </w:pPr>
    </w:p>
    <w:p w14:paraId="539B2D19" w14:textId="77777777" w:rsidR="00CC076E" w:rsidRDefault="00CC076E" w:rsidP="00CA7ADC">
      <w:pPr>
        <w:jc w:val="center"/>
        <w:rPr>
          <w:rFonts w:cs="Times New Roman"/>
          <w:b/>
          <w:szCs w:val="24"/>
        </w:rPr>
      </w:pPr>
    </w:p>
    <w:p w14:paraId="031E0110" w14:textId="77777777" w:rsidR="00CC076E" w:rsidRDefault="00CC076E" w:rsidP="00CA7ADC">
      <w:pPr>
        <w:jc w:val="center"/>
        <w:rPr>
          <w:rFonts w:cs="Times New Roman"/>
          <w:b/>
          <w:szCs w:val="24"/>
        </w:rPr>
      </w:pPr>
    </w:p>
    <w:p w14:paraId="311B6249" w14:textId="77777777" w:rsidR="00CC076E" w:rsidRDefault="00CC076E" w:rsidP="00CA7ADC">
      <w:pPr>
        <w:jc w:val="center"/>
        <w:rPr>
          <w:rFonts w:cs="Times New Roman"/>
          <w:b/>
          <w:szCs w:val="24"/>
        </w:rPr>
      </w:pPr>
    </w:p>
    <w:p w14:paraId="02964917" w14:textId="77777777" w:rsidR="00CC076E" w:rsidRDefault="00CC076E" w:rsidP="00CA7ADC">
      <w:pPr>
        <w:jc w:val="center"/>
        <w:rPr>
          <w:rFonts w:cs="Times New Roman"/>
          <w:b/>
          <w:szCs w:val="24"/>
        </w:rPr>
      </w:pPr>
    </w:p>
    <w:p w14:paraId="5A7EB52C" w14:textId="77777777" w:rsidR="00CC076E" w:rsidRDefault="00CC076E" w:rsidP="00CA7ADC">
      <w:pPr>
        <w:jc w:val="center"/>
        <w:rPr>
          <w:rFonts w:cs="Times New Roman"/>
          <w:b/>
          <w:szCs w:val="24"/>
        </w:rPr>
      </w:pPr>
    </w:p>
    <w:p w14:paraId="49F92D35" w14:textId="77777777" w:rsidR="00CC076E" w:rsidRDefault="00CC076E" w:rsidP="00CA7ADC">
      <w:pPr>
        <w:jc w:val="center"/>
        <w:rPr>
          <w:rFonts w:cs="Times New Roman"/>
          <w:b/>
          <w:szCs w:val="24"/>
        </w:rPr>
      </w:pPr>
    </w:p>
    <w:p w14:paraId="209E0596" w14:textId="77777777" w:rsidR="00370E63" w:rsidRDefault="00370E63" w:rsidP="00A76A1C">
      <w:pPr>
        <w:contextualSpacing w:val="0"/>
        <w:jc w:val="center"/>
        <w:rPr>
          <w:rFonts w:cs="Times New Roman"/>
          <w:b/>
          <w:szCs w:val="24"/>
        </w:rPr>
      </w:pPr>
      <w:r>
        <w:rPr>
          <w:rFonts w:cs="Times New Roman"/>
          <w:b/>
          <w:szCs w:val="24"/>
        </w:rPr>
        <w:lastRenderedPageBreak/>
        <w:t>PERNYATAAN KESEDIAAN PERBAIKAN SKRIPSI</w:t>
      </w:r>
    </w:p>
    <w:p w14:paraId="4415D7DC" w14:textId="77777777" w:rsidR="00A76A1C" w:rsidRDefault="00A76A1C" w:rsidP="00A76A1C">
      <w:pPr>
        <w:contextualSpacing w:val="0"/>
        <w:jc w:val="center"/>
        <w:rPr>
          <w:rFonts w:cs="Times New Roman"/>
          <w:b/>
          <w:szCs w:val="24"/>
        </w:rPr>
      </w:pPr>
    </w:p>
    <w:p w14:paraId="40AD0799" w14:textId="77777777" w:rsidR="00370E63" w:rsidRDefault="00370E63" w:rsidP="00610A5B">
      <w:pPr>
        <w:spacing w:after="200"/>
        <w:contextualSpacing w:val="0"/>
        <w:jc w:val="both"/>
        <w:rPr>
          <w:rFonts w:cs="Times New Roman"/>
          <w:szCs w:val="24"/>
        </w:rPr>
      </w:pPr>
      <w:r>
        <w:rPr>
          <w:rFonts w:cs="Times New Roman"/>
          <w:szCs w:val="24"/>
        </w:rPr>
        <w:t>Yang bertanda tangan di bawah ini:</w:t>
      </w:r>
    </w:p>
    <w:p w14:paraId="28AE25AB" w14:textId="77777777" w:rsidR="00370E63" w:rsidRDefault="00370E63" w:rsidP="00610A5B">
      <w:pPr>
        <w:spacing w:after="200"/>
        <w:contextualSpacing w:val="0"/>
        <w:jc w:val="both"/>
        <w:rPr>
          <w:rFonts w:cs="Times New Roman"/>
          <w:szCs w:val="24"/>
        </w:rPr>
      </w:pPr>
      <w:r>
        <w:rPr>
          <w:rFonts w:cs="Times New Roman"/>
          <w:szCs w:val="24"/>
        </w:rPr>
        <w:t>Nama</w:t>
      </w:r>
      <w:r>
        <w:rPr>
          <w:rFonts w:cs="Times New Roman"/>
          <w:szCs w:val="24"/>
        </w:rPr>
        <w:tab/>
      </w:r>
      <w:r>
        <w:rPr>
          <w:rFonts w:cs="Times New Roman"/>
          <w:szCs w:val="24"/>
        </w:rPr>
        <w:tab/>
        <w:t>: Tifhany Maedani Fediyani Makalalag</w:t>
      </w:r>
    </w:p>
    <w:p w14:paraId="319CDCFC" w14:textId="77777777" w:rsidR="00370E63" w:rsidRDefault="00370E63" w:rsidP="00610A5B">
      <w:pPr>
        <w:spacing w:after="200"/>
        <w:contextualSpacing w:val="0"/>
        <w:jc w:val="both"/>
        <w:rPr>
          <w:rFonts w:cs="Times New Roman"/>
          <w:szCs w:val="24"/>
        </w:rPr>
      </w:pPr>
      <w:r>
        <w:rPr>
          <w:rFonts w:cs="Times New Roman"/>
          <w:szCs w:val="24"/>
        </w:rPr>
        <w:t>NIM</w:t>
      </w:r>
      <w:r>
        <w:rPr>
          <w:rFonts w:cs="Times New Roman"/>
          <w:szCs w:val="24"/>
        </w:rPr>
        <w:tab/>
      </w:r>
      <w:r>
        <w:rPr>
          <w:rFonts w:cs="Times New Roman"/>
          <w:szCs w:val="24"/>
        </w:rPr>
        <w:tab/>
        <w:t>: 1836024</w:t>
      </w:r>
    </w:p>
    <w:p w14:paraId="157CC4F6" w14:textId="77777777" w:rsidR="00370E63" w:rsidRDefault="00370E63" w:rsidP="00610A5B">
      <w:pPr>
        <w:spacing w:after="200"/>
        <w:contextualSpacing w:val="0"/>
        <w:jc w:val="both"/>
        <w:rPr>
          <w:rFonts w:cs="Times New Roman"/>
          <w:szCs w:val="24"/>
        </w:rPr>
      </w:pPr>
      <w:r>
        <w:rPr>
          <w:rFonts w:cs="Times New Roman"/>
          <w:szCs w:val="24"/>
        </w:rPr>
        <w:t>Program</w:t>
      </w:r>
      <w:r>
        <w:rPr>
          <w:rFonts w:cs="Times New Roman"/>
          <w:szCs w:val="24"/>
        </w:rPr>
        <w:tab/>
        <w:t>: Sarjana (S-1)</w:t>
      </w:r>
    </w:p>
    <w:p w14:paraId="659551D0" w14:textId="77777777" w:rsidR="00370E63" w:rsidRDefault="00370E63" w:rsidP="00610A5B">
      <w:pPr>
        <w:spacing w:after="200"/>
        <w:contextualSpacing w:val="0"/>
        <w:jc w:val="both"/>
        <w:rPr>
          <w:rFonts w:cs="Times New Roman"/>
          <w:szCs w:val="24"/>
        </w:rPr>
      </w:pPr>
      <w:r>
        <w:rPr>
          <w:rFonts w:cs="Times New Roman"/>
          <w:szCs w:val="24"/>
        </w:rPr>
        <w:t>Judul Skripsi</w:t>
      </w:r>
      <w:r>
        <w:rPr>
          <w:rFonts w:cs="Times New Roman"/>
          <w:szCs w:val="24"/>
        </w:rPr>
        <w:tab/>
        <w:t xml:space="preserve">: </w:t>
      </w:r>
      <w:r w:rsidRPr="00610A5B">
        <w:rPr>
          <w:rFonts w:cs="Times New Roman"/>
          <w:i/>
          <w:szCs w:val="24"/>
        </w:rPr>
        <w:t>Sense of Humor</w:t>
      </w:r>
      <w:r>
        <w:rPr>
          <w:rFonts w:cs="Times New Roman"/>
          <w:szCs w:val="24"/>
        </w:rPr>
        <w:t xml:space="preserve"> pada Lansia Pasca Pensiun</w:t>
      </w:r>
    </w:p>
    <w:p w14:paraId="19A52FAB" w14:textId="67C9F11B" w:rsidR="00610A5B" w:rsidRDefault="00610A5B" w:rsidP="00610A5B">
      <w:pPr>
        <w:spacing w:after="200"/>
        <w:contextualSpacing w:val="0"/>
        <w:jc w:val="both"/>
        <w:rPr>
          <w:rFonts w:cs="Times New Roman"/>
          <w:szCs w:val="24"/>
        </w:rPr>
      </w:pPr>
      <w:proofErr w:type="gramStart"/>
      <w:r>
        <w:rPr>
          <w:rFonts w:cs="Times New Roman"/>
          <w:szCs w:val="24"/>
        </w:rPr>
        <w:t>m</w:t>
      </w:r>
      <w:r w:rsidR="00370E63">
        <w:rPr>
          <w:rFonts w:cs="Times New Roman"/>
          <w:szCs w:val="24"/>
        </w:rPr>
        <w:t>enyatakan</w:t>
      </w:r>
      <w:proofErr w:type="gramEnd"/>
      <w:r w:rsidR="00370E63">
        <w:rPr>
          <w:rFonts w:cs="Times New Roman"/>
          <w:szCs w:val="24"/>
        </w:rPr>
        <w:t xml:space="preserve"> bersedia memperbaiki naskah skripsi sesuai dengan saran dan masukan dari tim peng</w:t>
      </w:r>
      <w:r>
        <w:rPr>
          <w:rFonts w:cs="Times New Roman"/>
          <w:szCs w:val="24"/>
        </w:rPr>
        <w:t>u</w:t>
      </w:r>
      <w:r w:rsidR="00741B33">
        <w:rPr>
          <w:rFonts w:cs="Times New Roman"/>
          <w:szCs w:val="24"/>
        </w:rPr>
        <w:t>ji ujian skripsi pada tanggal 19</w:t>
      </w:r>
      <w:r>
        <w:rPr>
          <w:rFonts w:cs="Times New Roman"/>
          <w:szCs w:val="24"/>
        </w:rPr>
        <w:t xml:space="preserve"> September 2022</w:t>
      </w:r>
    </w:p>
    <w:p w14:paraId="2BB0B3FD" w14:textId="2BFBB734" w:rsidR="00610A5B" w:rsidRDefault="00610A5B" w:rsidP="00610A5B">
      <w:pPr>
        <w:spacing w:after="200"/>
        <w:contextualSpacing w:val="0"/>
        <w:jc w:val="both"/>
        <w:rPr>
          <w:rFonts w:cs="Times New Roman"/>
          <w:szCs w:val="24"/>
        </w:rPr>
      </w:pPr>
      <w:r>
        <w:rPr>
          <w:rFonts w:cs="Times New Roman"/>
          <w:szCs w:val="24"/>
        </w:rPr>
        <w:t xml:space="preserve">Naskah skripsi yang telah diperbaiki </w:t>
      </w:r>
      <w:proofErr w:type="gramStart"/>
      <w:r>
        <w:rPr>
          <w:rFonts w:cs="Times New Roman"/>
          <w:szCs w:val="24"/>
        </w:rPr>
        <w:t>akan</w:t>
      </w:r>
      <w:proofErr w:type="gramEnd"/>
      <w:r>
        <w:rPr>
          <w:rFonts w:cs="Times New Roman"/>
          <w:szCs w:val="24"/>
        </w:rPr>
        <w:t xml:space="preserve"> saya serahkan kembali kepada IAIN Manado setelah mendapatkan persetujuan semua anggota tim penguji ujian sel</w:t>
      </w:r>
      <w:r w:rsidR="00741B33">
        <w:rPr>
          <w:rFonts w:cs="Times New Roman"/>
          <w:szCs w:val="24"/>
        </w:rPr>
        <w:t xml:space="preserve">ambat-lambatnya pada tanggal 19 </w:t>
      </w:r>
      <w:r>
        <w:rPr>
          <w:rFonts w:cs="Times New Roman"/>
          <w:szCs w:val="24"/>
        </w:rPr>
        <w:t>Oktober 2022</w:t>
      </w:r>
    </w:p>
    <w:p w14:paraId="0CD8B0CA" w14:textId="3DCE2EF0" w:rsidR="00610A5B" w:rsidRDefault="00610A5B" w:rsidP="00610A5B">
      <w:pPr>
        <w:spacing w:after="200"/>
        <w:contextualSpacing w:val="0"/>
        <w:jc w:val="both"/>
        <w:rPr>
          <w:rFonts w:cs="Times New Roman"/>
          <w:szCs w:val="24"/>
        </w:rPr>
      </w:pPr>
      <w:r>
        <w:rPr>
          <w:rFonts w:cs="Times New Roman"/>
          <w:szCs w:val="24"/>
        </w:rPr>
        <w:t xml:space="preserve">Demikian pernyataan ini saya buat untuk menjadikannya sebagai maklumat atas pertanggungjawaban. </w:t>
      </w:r>
    </w:p>
    <w:p w14:paraId="7A6CC64F" w14:textId="790C14D9" w:rsidR="00610A5B" w:rsidRDefault="009A364B" w:rsidP="00610A5B">
      <w:pPr>
        <w:spacing w:after="200" w:line="240" w:lineRule="auto"/>
        <w:ind w:left="4320"/>
        <w:contextualSpacing w:val="0"/>
        <w:jc w:val="center"/>
        <w:rPr>
          <w:rFonts w:cs="Times New Roman"/>
          <w:szCs w:val="24"/>
        </w:rPr>
      </w:pPr>
      <w:r>
        <w:rPr>
          <w:noProof/>
        </w:rPr>
        <w:pict w14:anchorId="7ED847B5">
          <v:shape id="_x0000_s1028" type="#_x0000_t75" style="position:absolute;left:0;text-align:left;margin-left:184.9pt;margin-top:4.25pt;width:246.05pt;height:153.45pt;z-index:251669504;mso-position-horizontal-relative:text;mso-position-vertical-relative:text;mso-width-relative:page;mso-height-relative:page">
            <v:imagedata r:id="rId16" o:title="IMG_20221031_094539-removebg-preview"/>
          </v:shape>
        </w:pict>
      </w:r>
    </w:p>
    <w:p w14:paraId="349FB410" w14:textId="4977C352" w:rsidR="00610A5B" w:rsidRDefault="00610A5B" w:rsidP="00610A5B">
      <w:pPr>
        <w:spacing w:after="200" w:line="240" w:lineRule="auto"/>
        <w:ind w:left="4320"/>
        <w:contextualSpacing w:val="0"/>
        <w:jc w:val="center"/>
        <w:rPr>
          <w:rFonts w:cs="Times New Roman"/>
          <w:szCs w:val="24"/>
        </w:rPr>
      </w:pPr>
      <w:r>
        <w:rPr>
          <w:rFonts w:cs="Times New Roman"/>
          <w:szCs w:val="24"/>
        </w:rPr>
        <w:t xml:space="preserve">       </w:t>
      </w:r>
      <w:r w:rsidRPr="00610A5B">
        <w:rPr>
          <w:rFonts w:cs="Times New Roman"/>
          <w:szCs w:val="24"/>
        </w:rPr>
        <w:t>Manado</w:t>
      </w:r>
      <w:r w:rsidR="00741B33">
        <w:rPr>
          <w:rFonts w:cs="Times New Roman"/>
          <w:szCs w:val="24"/>
        </w:rPr>
        <w:t>, 19</w:t>
      </w:r>
      <w:r>
        <w:rPr>
          <w:rFonts w:cs="Times New Roman"/>
          <w:szCs w:val="24"/>
        </w:rPr>
        <w:t xml:space="preserve"> September 2022</w:t>
      </w:r>
    </w:p>
    <w:p w14:paraId="36A002DE" w14:textId="13BDF27B" w:rsidR="00610A5B" w:rsidRDefault="00610A5B" w:rsidP="00610A5B">
      <w:pPr>
        <w:spacing w:after="200" w:line="240" w:lineRule="auto"/>
        <w:contextualSpacing w:val="0"/>
        <w:jc w:val="right"/>
        <w:rPr>
          <w:rFonts w:cs="Times New Roman"/>
          <w:szCs w:val="24"/>
        </w:rPr>
      </w:pPr>
    </w:p>
    <w:p w14:paraId="3188EC18" w14:textId="531E6281" w:rsidR="00610A5B" w:rsidRDefault="00610A5B" w:rsidP="00610A5B">
      <w:pPr>
        <w:spacing w:after="200" w:line="240" w:lineRule="auto"/>
        <w:contextualSpacing w:val="0"/>
        <w:jc w:val="right"/>
        <w:rPr>
          <w:rFonts w:cs="Times New Roman"/>
          <w:szCs w:val="24"/>
        </w:rPr>
      </w:pPr>
    </w:p>
    <w:p w14:paraId="6C5B021B" w14:textId="54F91E98" w:rsidR="00610A5B" w:rsidRDefault="00610A5B" w:rsidP="00610A5B">
      <w:pPr>
        <w:spacing w:after="200" w:line="240" w:lineRule="auto"/>
        <w:contextualSpacing w:val="0"/>
        <w:jc w:val="right"/>
        <w:rPr>
          <w:rFonts w:cs="Times New Roman"/>
          <w:szCs w:val="24"/>
        </w:rPr>
      </w:pPr>
    </w:p>
    <w:p w14:paraId="4C9FF024" w14:textId="77777777" w:rsidR="00610A5B" w:rsidRPr="00610A5B" w:rsidRDefault="00610A5B" w:rsidP="00703FC4">
      <w:pPr>
        <w:spacing w:after="200" w:line="240" w:lineRule="auto"/>
        <w:contextualSpacing w:val="0"/>
        <w:jc w:val="right"/>
        <w:rPr>
          <w:rFonts w:cs="Times New Roman"/>
          <w:szCs w:val="24"/>
          <w:u w:val="single"/>
        </w:rPr>
      </w:pPr>
      <w:r w:rsidRPr="00610A5B">
        <w:rPr>
          <w:rFonts w:cs="Times New Roman"/>
          <w:szCs w:val="24"/>
          <w:u w:val="single"/>
        </w:rPr>
        <w:t xml:space="preserve">Tifhany Maedani F. Makalalag </w:t>
      </w:r>
    </w:p>
    <w:p w14:paraId="79146D11" w14:textId="6CD62677" w:rsidR="003B0068" w:rsidRPr="00610A5B" w:rsidRDefault="00610A5B" w:rsidP="00703FC4">
      <w:pPr>
        <w:spacing w:after="200" w:line="240" w:lineRule="auto"/>
        <w:ind w:left="2880"/>
        <w:contextualSpacing w:val="0"/>
        <w:jc w:val="center"/>
        <w:rPr>
          <w:rFonts w:cs="Times New Roman"/>
          <w:szCs w:val="24"/>
        </w:rPr>
      </w:pPr>
      <w:r>
        <w:rPr>
          <w:rFonts w:cs="Times New Roman"/>
          <w:szCs w:val="24"/>
        </w:rPr>
        <w:t xml:space="preserve">        NIM. 1836024</w:t>
      </w:r>
      <w:r w:rsidR="00370E63" w:rsidRPr="00610A5B">
        <w:rPr>
          <w:rFonts w:cs="Times New Roman"/>
          <w:szCs w:val="24"/>
        </w:rPr>
        <w:br w:type="page"/>
      </w:r>
    </w:p>
    <w:p w14:paraId="3B9EA381" w14:textId="51E38FF4" w:rsidR="00D41F7A" w:rsidRDefault="00CA7ADC" w:rsidP="00CA7ADC">
      <w:pPr>
        <w:jc w:val="center"/>
        <w:rPr>
          <w:rFonts w:cs="Times New Roman"/>
          <w:b/>
          <w:szCs w:val="24"/>
        </w:rPr>
      </w:pPr>
      <w:r>
        <w:rPr>
          <w:rFonts w:cs="Times New Roman"/>
          <w:b/>
          <w:szCs w:val="24"/>
        </w:rPr>
        <w:lastRenderedPageBreak/>
        <w:t>PEDOMAN TRANSLITERASI</w:t>
      </w:r>
    </w:p>
    <w:p w14:paraId="427FE4D3" w14:textId="77777777" w:rsidR="0030640A" w:rsidRDefault="00CA7ADC" w:rsidP="0030640A">
      <w:pPr>
        <w:ind w:firstLine="720"/>
        <w:jc w:val="both"/>
      </w:pPr>
      <w:r>
        <w:t xml:space="preserve">Transliterasi Arab-Latin IAIN Manado adalah sebagai berikut: </w:t>
      </w:r>
    </w:p>
    <w:p w14:paraId="2C090B0B" w14:textId="71F97BFC" w:rsidR="00561922" w:rsidRPr="00561922" w:rsidRDefault="00CA7ADC" w:rsidP="00E62F0C">
      <w:pPr>
        <w:pStyle w:val="ListParagraph"/>
        <w:numPr>
          <w:ilvl w:val="0"/>
          <w:numId w:val="4"/>
        </w:numPr>
        <w:ind w:left="360"/>
        <w:jc w:val="both"/>
      </w:pPr>
      <w:r w:rsidRPr="0030640A">
        <w:rPr>
          <w:b/>
        </w:rPr>
        <w:t>Konsonan Tunggal</w:t>
      </w:r>
    </w:p>
    <w:tbl>
      <w:tblPr>
        <w:tblStyle w:val="TableGrid"/>
        <w:tblW w:w="0" w:type="auto"/>
        <w:tblInd w:w="1008" w:type="dxa"/>
        <w:tblLook w:val="04A0" w:firstRow="1" w:lastRow="0" w:firstColumn="1" w:lastColumn="0" w:noHBand="0" w:noVBand="1"/>
      </w:tblPr>
      <w:tblGrid>
        <w:gridCol w:w="1706"/>
        <w:gridCol w:w="1798"/>
        <w:gridCol w:w="1707"/>
        <w:gridCol w:w="1708"/>
      </w:tblGrid>
      <w:tr w:rsidR="00561922" w:rsidRPr="00657814" w14:paraId="08E4990F" w14:textId="77777777" w:rsidTr="00333C2D">
        <w:tc>
          <w:tcPr>
            <w:tcW w:w="1707" w:type="dxa"/>
          </w:tcPr>
          <w:p w14:paraId="7693690D" w14:textId="77777777" w:rsidR="00561922" w:rsidRPr="00657814" w:rsidRDefault="00561922" w:rsidP="004E4876">
            <w:pPr>
              <w:pStyle w:val="ListParagraph"/>
              <w:spacing w:line="240" w:lineRule="auto"/>
              <w:ind w:left="0"/>
              <w:jc w:val="center"/>
              <w:rPr>
                <w:rFonts w:cs="Times New Roman"/>
                <w:szCs w:val="24"/>
              </w:rPr>
            </w:pPr>
            <w:r w:rsidRPr="00657814">
              <w:rPr>
                <w:rFonts w:cs="Times New Roman"/>
                <w:szCs w:val="24"/>
              </w:rPr>
              <w:t>Arab</w:t>
            </w:r>
          </w:p>
        </w:tc>
        <w:tc>
          <w:tcPr>
            <w:tcW w:w="1798" w:type="dxa"/>
          </w:tcPr>
          <w:p w14:paraId="1031FE14" w14:textId="77777777" w:rsidR="00561922" w:rsidRPr="00657814" w:rsidRDefault="00561922" w:rsidP="004E4876">
            <w:pPr>
              <w:pStyle w:val="ListParagraph"/>
              <w:spacing w:line="240" w:lineRule="auto"/>
              <w:ind w:left="0"/>
              <w:jc w:val="center"/>
              <w:rPr>
                <w:rFonts w:cs="Times New Roman"/>
                <w:szCs w:val="24"/>
              </w:rPr>
            </w:pPr>
            <w:r w:rsidRPr="00657814">
              <w:rPr>
                <w:rFonts w:cs="Times New Roman"/>
                <w:szCs w:val="24"/>
              </w:rPr>
              <w:t>Indonesia</w:t>
            </w:r>
          </w:p>
        </w:tc>
        <w:tc>
          <w:tcPr>
            <w:tcW w:w="1707" w:type="dxa"/>
          </w:tcPr>
          <w:p w14:paraId="68ECFD89" w14:textId="77777777" w:rsidR="00561922" w:rsidRPr="00657814" w:rsidRDefault="00561922" w:rsidP="004E4876">
            <w:pPr>
              <w:pStyle w:val="ListParagraph"/>
              <w:spacing w:line="240" w:lineRule="auto"/>
              <w:ind w:left="0"/>
              <w:jc w:val="center"/>
              <w:rPr>
                <w:rFonts w:cs="Times New Roman"/>
                <w:szCs w:val="24"/>
              </w:rPr>
            </w:pPr>
            <w:r w:rsidRPr="00657814">
              <w:rPr>
                <w:rFonts w:cs="Times New Roman"/>
                <w:szCs w:val="24"/>
              </w:rPr>
              <w:t>Arab</w:t>
            </w:r>
          </w:p>
        </w:tc>
        <w:tc>
          <w:tcPr>
            <w:tcW w:w="1708" w:type="dxa"/>
          </w:tcPr>
          <w:p w14:paraId="66C75A6B" w14:textId="77777777" w:rsidR="00561922" w:rsidRPr="00657814" w:rsidRDefault="00561922" w:rsidP="004E4876">
            <w:pPr>
              <w:pStyle w:val="ListParagraph"/>
              <w:spacing w:line="240" w:lineRule="auto"/>
              <w:ind w:left="0"/>
              <w:jc w:val="center"/>
              <w:rPr>
                <w:rFonts w:cs="Times New Roman"/>
                <w:szCs w:val="24"/>
              </w:rPr>
            </w:pPr>
            <w:r w:rsidRPr="00657814">
              <w:rPr>
                <w:rFonts w:cs="Times New Roman"/>
                <w:szCs w:val="24"/>
              </w:rPr>
              <w:t>Indonesia</w:t>
            </w:r>
          </w:p>
        </w:tc>
      </w:tr>
      <w:tr w:rsidR="00333C2D" w:rsidRPr="00657814" w14:paraId="270E7226" w14:textId="77777777" w:rsidTr="00333C2D">
        <w:tc>
          <w:tcPr>
            <w:tcW w:w="1707" w:type="dxa"/>
          </w:tcPr>
          <w:p w14:paraId="44D0944A" w14:textId="4EFE3D51"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ا</w:t>
            </w:r>
          </w:p>
        </w:tc>
        <w:tc>
          <w:tcPr>
            <w:tcW w:w="1798" w:type="dxa"/>
          </w:tcPr>
          <w:p w14:paraId="10D5AB6F" w14:textId="2CAA18C3" w:rsidR="00333C2D" w:rsidRPr="00886D5A" w:rsidRDefault="003B0068" w:rsidP="00125A16">
            <w:pPr>
              <w:pStyle w:val="ListParagraph"/>
              <w:ind w:left="0"/>
              <w:jc w:val="center"/>
              <w:rPr>
                <w:rFonts w:cs="Times New Roman"/>
                <w:szCs w:val="24"/>
              </w:rPr>
            </w:pPr>
            <w:r>
              <w:rPr>
                <w:szCs w:val="24"/>
              </w:rPr>
              <w:t>A</w:t>
            </w:r>
          </w:p>
        </w:tc>
        <w:tc>
          <w:tcPr>
            <w:tcW w:w="1707" w:type="dxa"/>
          </w:tcPr>
          <w:p w14:paraId="701E7EEA" w14:textId="4DD7C43D"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ط</w:t>
            </w:r>
          </w:p>
        </w:tc>
        <w:tc>
          <w:tcPr>
            <w:tcW w:w="1708" w:type="dxa"/>
          </w:tcPr>
          <w:p w14:paraId="5CF7BCAF" w14:textId="59E9B20B" w:rsidR="00333C2D" w:rsidRPr="00886D5A" w:rsidRDefault="00333C2D" w:rsidP="00125A16">
            <w:pPr>
              <w:pStyle w:val="ListParagraph"/>
              <w:ind w:left="0"/>
              <w:jc w:val="center"/>
              <w:rPr>
                <w:rFonts w:cs="Times New Roman"/>
                <w:szCs w:val="28"/>
              </w:rPr>
            </w:pPr>
            <w:r>
              <w:rPr>
                <w:szCs w:val="24"/>
              </w:rPr>
              <w:t>ṭ</w:t>
            </w:r>
          </w:p>
        </w:tc>
      </w:tr>
      <w:tr w:rsidR="00333C2D" w:rsidRPr="00657814" w14:paraId="79EBE2A3" w14:textId="77777777" w:rsidTr="00333C2D">
        <w:tc>
          <w:tcPr>
            <w:tcW w:w="1707" w:type="dxa"/>
          </w:tcPr>
          <w:p w14:paraId="703DD6D8" w14:textId="087C0286" w:rsidR="00333C2D" w:rsidRPr="00657814" w:rsidRDefault="00333C2D" w:rsidP="00125A16">
            <w:pPr>
              <w:jc w:val="center"/>
              <w:rPr>
                <w:rFonts w:ascii="Traditional Arabic" w:hAnsi="Traditional Arabic" w:cs="Traditional Arabic"/>
                <w:sz w:val="28"/>
                <w:szCs w:val="28"/>
              </w:rPr>
            </w:pPr>
            <w:r>
              <w:rPr>
                <w:szCs w:val="24"/>
                <w:rtl/>
              </w:rPr>
              <w:t>ب</w:t>
            </w:r>
          </w:p>
        </w:tc>
        <w:tc>
          <w:tcPr>
            <w:tcW w:w="1798" w:type="dxa"/>
          </w:tcPr>
          <w:p w14:paraId="0F6821C5" w14:textId="43779CDE" w:rsidR="00333C2D" w:rsidRPr="00886D5A" w:rsidRDefault="003B0068" w:rsidP="00125A16">
            <w:pPr>
              <w:pStyle w:val="ListParagraph"/>
              <w:ind w:left="0"/>
              <w:jc w:val="center"/>
              <w:rPr>
                <w:rFonts w:cs="Times New Roman"/>
                <w:szCs w:val="24"/>
              </w:rPr>
            </w:pPr>
            <w:r>
              <w:rPr>
                <w:szCs w:val="24"/>
              </w:rPr>
              <w:t>B</w:t>
            </w:r>
          </w:p>
        </w:tc>
        <w:tc>
          <w:tcPr>
            <w:tcW w:w="1707" w:type="dxa"/>
          </w:tcPr>
          <w:p w14:paraId="28E43B70" w14:textId="4BE6BBE9"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ظ</w:t>
            </w:r>
          </w:p>
        </w:tc>
        <w:tc>
          <w:tcPr>
            <w:tcW w:w="1708" w:type="dxa"/>
          </w:tcPr>
          <w:p w14:paraId="56C90C5B" w14:textId="0A13D357" w:rsidR="00333C2D" w:rsidRPr="00886D5A" w:rsidRDefault="00333C2D" w:rsidP="00125A16">
            <w:pPr>
              <w:pStyle w:val="ListParagraph"/>
              <w:ind w:left="0"/>
              <w:jc w:val="center"/>
              <w:rPr>
                <w:rFonts w:cs="Times New Roman"/>
                <w:szCs w:val="28"/>
              </w:rPr>
            </w:pPr>
            <w:r>
              <w:rPr>
                <w:szCs w:val="24"/>
              </w:rPr>
              <w:t>ẓ</w:t>
            </w:r>
          </w:p>
        </w:tc>
      </w:tr>
      <w:tr w:rsidR="00333C2D" w:rsidRPr="00657814" w14:paraId="063EAF47" w14:textId="77777777" w:rsidTr="00333C2D">
        <w:tc>
          <w:tcPr>
            <w:tcW w:w="1707" w:type="dxa"/>
          </w:tcPr>
          <w:p w14:paraId="69627069" w14:textId="3F424621"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ت</w:t>
            </w:r>
          </w:p>
        </w:tc>
        <w:tc>
          <w:tcPr>
            <w:tcW w:w="1798" w:type="dxa"/>
          </w:tcPr>
          <w:p w14:paraId="007F6D40" w14:textId="7FD9DE86" w:rsidR="00333C2D" w:rsidRPr="00886D5A" w:rsidRDefault="003B0068" w:rsidP="00125A16">
            <w:pPr>
              <w:pStyle w:val="ListParagraph"/>
              <w:ind w:left="0"/>
              <w:jc w:val="center"/>
              <w:rPr>
                <w:rFonts w:cs="Times New Roman"/>
                <w:szCs w:val="24"/>
              </w:rPr>
            </w:pPr>
            <w:r>
              <w:rPr>
                <w:szCs w:val="24"/>
              </w:rPr>
              <w:t>T</w:t>
            </w:r>
          </w:p>
        </w:tc>
        <w:tc>
          <w:tcPr>
            <w:tcW w:w="1707" w:type="dxa"/>
          </w:tcPr>
          <w:p w14:paraId="338EE274" w14:textId="3AAB7CB4"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ع</w:t>
            </w:r>
          </w:p>
        </w:tc>
        <w:tc>
          <w:tcPr>
            <w:tcW w:w="1708" w:type="dxa"/>
          </w:tcPr>
          <w:p w14:paraId="0B924A72" w14:textId="11D8E30E" w:rsidR="00333C2D" w:rsidRPr="00886D5A" w:rsidRDefault="00333C2D" w:rsidP="00125A16">
            <w:pPr>
              <w:pStyle w:val="ListParagraph"/>
              <w:ind w:left="0"/>
              <w:jc w:val="center"/>
              <w:rPr>
                <w:rFonts w:cs="Times New Roman"/>
                <w:szCs w:val="28"/>
              </w:rPr>
            </w:pPr>
            <w:r>
              <w:rPr>
                <w:szCs w:val="24"/>
              </w:rPr>
              <w:t>‘</w:t>
            </w:r>
          </w:p>
        </w:tc>
      </w:tr>
      <w:tr w:rsidR="00333C2D" w:rsidRPr="00657814" w14:paraId="4135E426" w14:textId="77777777" w:rsidTr="00333C2D">
        <w:tc>
          <w:tcPr>
            <w:tcW w:w="1707" w:type="dxa"/>
          </w:tcPr>
          <w:p w14:paraId="2DD6E6F0" w14:textId="245D9DF3"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ث</w:t>
            </w:r>
          </w:p>
        </w:tc>
        <w:tc>
          <w:tcPr>
            <w:tcW w:w="1798" w:type="dxa"/>
          </w:tcPr>
          <w:p w14:paraId="2866407F" w14:textId="14E93E14" w:rsidR="00333C2D" w:rsidRPr="00886D5A" w:rsidRDefault="00333C2D" w:rsidP="00125A16">
            <w:pPr>
              <w:pStyle w:val="ListParagraph"/>
              <w:ind w:left="0"/>
              <w:jc w:val="center"/>
              <w:rPr>
                <w:rFonts w:cs="Times New Roman"/>
                <w:szCs w:val="24"/>
              </w:rPr>
            </w:pPr>
            <w:r>
              <w:rPr>
                <w:szCs w:val="24"/>
              </w:rPr>
              <w:t>ṡ</w:t>
            </w:r>
          </w:p>
        </w:tc>
        <w:tc>
          <w:tcPr>
            <w:tcW w:w="1707" w:type="dxa"/>
          </w:tcPr>
          <w:p w14:paraId="75C505EA" w14:textId="27A5FADD"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غ</w:t>
            </w:r>
          </w:p>
        </w:tc>
        <w:tc>
          <w:tcPr>
            <w:tcW w:w="1708" w:type="dxa"/>
          </w:tcPr>
          <w:p w14:paraId="2280C5ED" w14:textId="47C5C3BD" w:rsidR="00333C2D" w:rsidRPr="00886D5A" w:rsidRDefault="00610A5B" w:rsidP="00125A16">
            <w:pPr>
              <w:pStyle w:val="ListParagraph"/>
              <w:ind w:left="0"/>
              <w:jc w:val="center"/>
              <w:rPr>
                <w:rFonts w:cs="Times New Roman"/>
                <w:szCs w:val="28"/>
              </w:rPr>
            </w:pPr>
            <w:r>
              <w:rPr>
                <w:szCs w:val="24"/>
              </w:rPr>
              <w:t>G</w:t>
            </w:r>
          </w:p>
        </w:tc>
      </w:tr>
      <w:tr w:rsidR="00333C2D" w:rsidRPr="00657814" w14:paraId="755CC6A9" w14:textId="77777777" w:rsidTr="00333C2D">
        <w:tc>
          <w:tcPr>
            <w:tcW w:w="1707" w:type="dxa"/>
          </w:tcPr>
          <w:p w14:paraId="4B7E517B" w14:textId="0B7B842A"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ج</w:t>
            </w:r>
          </w:p>
        </w:tc>
        <w:tc>
          <w:tcPr>
            <w:tcW w:w="1798" w:type="dxa"/>
          </w:tcPr>
          <w:p w14:paraId="4808C70E" w14:textId="3D7EF212" w:rsidR="00333C2D" w:rsidRPr="00886D5A" w:rsidRDefault="003B0068" w:rsidP="00125A16">
            <w:pPr>
              <w:pStyle w:val="ListParagraph"/>
              <w:ind w:left="0"/>
              <w:jc w:val="center"/>
              <w:rPr>
                <w:rFonts w:cs="Times New Roman"/>
                <w:szCs w:val="24"/>
              </w:rPr>
            </w:pPr>
            <w:r>
              <w:rPr>
                <w:szCs w:val="24"/>
              </w:rPr>
              <w:t>J</w:t>
            </w:r>
          </w:p>
        </w:tc>
        <w:tc>
          <w:tcPr>
            <w:tcW w:w="1707" w:type="dxa"/>
          </w:tcPr>
          <w:p w14:paraId="13C94918" w14:textId="362AB33F"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ف</w:t>
            </w:r>
          </w:p>
        </w:tc>
        <w:tc>
          <w:tcPr>
            <w:tcW w:w="1708" w:type="dxa"/>
          </w:tcPr>
          <w:p w14:paraId="2C05CB80" w14:textId="6CC343B7" w:rsidR="00333C2D" w:rsidRPr="00886D5A" w:rsidRDefault="00610A5B" w:rsidP="00125A16">
            <w:pPr>
              <w:pStyle w:val="ListParagraph"/>
              <w:ind w:left="0"/>
              <w:jc w:val="center"/>
              <w:rPr>
                <w:rFonts w:cs="Times New Roman"/>
                <w:szCs w:val="28"/>
              </w:rPr>
            </w:pPr>
            <w:r>
              <w:rPr>
                <w:szCs w:val="24"/>
              </w:rPr>
              <w:t>F</w:t>
            </w:r>
          </w:p>
        </w:tc>
      </w:tr>
      <w:tr w:rsidR="00333C2D" w:rsidRPr="00657814" w14:paraId="35EC76E1" w14:textId="77777777" w:rsidTr="00333C2D">
        <w:tc>
          <w:tcPr>
            <w:tcW w:w="1707" w:type="dxa"/>
          </w:tcPr>
          <w:p w14:paraId="033E4772" w14:textId="6ED5EDE8"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ح</w:t>
            </w:r>
          </w:p>
        </w:tc>
        <w:tc>
          <w:tcPr>
            <w:tcW w:w="1798" w:type="dxa"/>
          </w:tcPr>
          <w:p w14:paraId="0747923F" w14:textId="5B6AB0D4" w:rsidR="00333C2D" w:rsidRPr="00886D5A" w:rsidRDefault="00333C2D" w:rsidP="00125A16">
            <w:pPr>
              <w:pStyle w:val="ListParagraph"/>
              <w:ind w:left="0"/>
              <w:jc w:val="center"/>
              <w:rPr>
                <w:rFonts w:cs="Times New Roman"/>
                <w:szCs w:val="24"/>
              </w:rPr>
            </w:pPr>
            <w:r>
              <w:rPr>
                <w:szCs w:val="24"/>
              </w:rPr>
              <w:t>ḥ</w:t>
            </w:r>
          </w:p>
        </w:tc>
        <w:tc>
          <w:tcPr>
            <w:tcW w:w="1707" w:type="dxa"/>
          </w:tcPr>
          <w:p w14:paraId="5FC22659" w14:textId="74B6574A"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ق</w:t>
            </w:r>
          </w:p>
        </w:tc>
        <w:tc>
          <w:tcPr>
            <w:tcW w:w="1708" w:type="dxa"/>
          </w:tcPr>
          <w:p w14:paraId="3645FC4A" w14:textId="003DE970" w:rsidR="00333C2D" w:rsidRPr="00886D5A" w:rsidRDefault="00610A5B" w:rsidP="00125A16">
            <w:pPr>
              <w:pStyle w:val="ListParagraph"/>
              <w:ind w:left="0"/>
              <w:jc w:val="center"/>
              <w:rPr>
                <w:rFonts w:cs="Times New Roman"/>
                <w:szCs w:val="28"/>
              </w:rPr>
            </w:pPr>
            <w:r>
              <w:rPr>
                <w:szCs w:val="24"/>
              </w:rPr>
              <w:t>Q</w:t>
            </w:r>
          </w:p>
        </w:tc>
      </w:tr>
      <w:tr w:rsidR="00333C2D" w:rsidRPr="00657814" w14:paraId="2478E593" w14:textId="77777777" w:rsidTr="00333C2D">
        <w:tc>
          <w:tcPr>
            <w:tcW w:w="1707" w:type="dxa"/>
          </w:tcPr>
          <w:p w14:paraId="4B9960F7" w14:textId="2896F559"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خ</w:t>
            </w:r>
          </w:p>
        </w:tc>
        <w:tc>
          <w:tcPr>
            <w:tcW w:w="1798" w:type="dxa"/>
          </w:tcPr>
          <w:p w14:paraId="5629CBA8" w14:textId="4E3E14A4" w:rsidR="00333C2D" w:rsidRPr="00886D5A" w:rsidRDefault="003B0068" w:rsidP="00125A16">
            <w:pPr>
              <w:pStyle w:val="ListParagraph"/>
              <w:ind w:left="0"/>
              <w:jc w:val="center"/>
              <w:rPr>
                <w:rFonts w:cs="Times New Roman"/>
                <w:szCs w:val="24"/>
              </w:rPr>
            </w:pPr>
            <w:r>
              <w:rPr>
                <w:szCs w:val="24"/>
              </w:rPr>
              <w:t>K</w:t>
            </w:r>
            <w:r w:rsidR="00333C2D">
              <w:rPr>
                <w:szCs w:val="24"/>
              </w:rPr>
              <w:t>h</w:t>
            </w:r>
          </w:p>
        </w:tc>
        <w:tc>
          <w:tcPr>
            <w:tcW w:w="1707" w:type="dxa"/>
          </w:tcPr>
          <w:p w14:paraId="1C76C366" w14:textId="099618E5"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ك</w:t>
            </w:r>
          </w:p>
        </w:tc>
        <w:tc>
          <w:tcPr>
            <w:tcW w:w="1708" w:type="dxa"/>
          </w:tcPr>
          <w:p w14:paraId="1332F1F4" w14:textId="0F28D896" w:rsidR="00333C2D" w:rsidRPr="00886D5A" w:rsidRDefault="00610A5B" w:rsidP="00125A16">
            <w:pPr>
              <w:pStyle w:val="ListParagraph"/>
              <w:ind w:left="0"/>
              <w:jc w:val="center"/>
              <w:rPr>
                <w:rFonts w:cs="Times New Roman"/>
                <w:szCs w:val="28"/>
              </w:rPr>
            </w:pPr>
            <w:r>
              <w:rPr>
                <w:szCs w:val="24"/>
              </w:rPr>
              <w:t>K</w:t>
            </w:r>
          </w:p>
        </w:tc>
      </w:tr>
      <w:tr w:rsidR="00333C2D" w:rsidRPr="00657814" w14:paraId="5038EF3C" w14:textId="77777777" w:rsidTr="00333C2D">
        <w:tc>
          <w:tcPr>
            <w:tcW w:w="1707" w:type="dxa"/>
          </w:tcPr>
          <w:p w14:paraId="4D0BFA44" w14:textId="4E3B6D0F"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د</w:t>
            </w:r>
          </w:p>
        </w:tc>
        <w:tc>
          <w:tcPr>
            <w:tcW w:w="1798" w:type="dxa"/>
          </w:tcPr>
          <w:p w14:paraId="5F8CCF94" w14:textId="37F1AA30" w:rsidR="00333C2D" w:rsidRPr="00886D5A" w:rsidRDefault="003B0068" w:rsidP="00125A16">
            <w:pPr>
              <w:pStyle w:val="ListParagraph"/>
              <w:ind w:left="0"/>
              <w:jc w:val="center"/>
              <w:rPr>
                <w:rFonts w:cs="Times New Roman"/>
                <w:szCs w:val="24"/>
              </w:rPr>
            </w:pPr>
            <w:r>
              <w:rPr>
                <w:szCs w:val="24"/>
              </w:rPr>
              <w:t>D</w:t>
            </w:r>
          </w:p>
        </w:tc>
        <w:tc>
          <w:tcPr>
            <w:tcW w:w="1707" w:type="dxa"/>
          </w:tcPr>
          <w:p w14:paraId="3804488B" w14:textId="55E725DD"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ل</w:t>
            </w:r>
          </w:p>
        </w:tc>
        <w:tc>
          <w:tcPr>
            <w:tcW w:w="1708" w:type="dxa"/>
          </w:tcPr>
          <w:p w14:paraId="175FC5EE" w14:textId="652B5888" w:rsidR="00333C2D" w:rsidRPr="00886D5A" w:rsidRDefault="00610A5B" w:rsidP="00125A16">
            <w:pPr>
              <w:pStyle w:val="ListParagraph"/>
              <w:ind w:left="0"/>
              <w:jc w:val="center"/>
              <w:rPr>
                <w:rFonts w:cs="Times New Roman"/>
                <w:szCs w:val="28"/>
              </w:rPr>
            </w:pPr>
            <w:r>
              <w:rPr>
                <w:szCs w:val="24"/>
              </w:rPr>
              <w:t>L</w:t>
            </w:r>
          </w:p>
        </w:tc>
      </w:tr>
      <w:tr w:rsidR="00333C2D" w:rsidRPr="00657814" w14:paraId="6A4274D1" w14:textId="77777777" w:rsidTr="00333C2D">
        <w:tc>
          <w:tcPr>
            <w:tcW w:w="1707" w:type="dxa"/>
          </w:tcPr>
          <w:p w14:paraId="333EBE58" w14:textId="07A14FCB"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ذ</w:t>
            </w:r>
          </w:p>
        </w:tc>
        <w:tc>
          <w:tcPr>
            <w:tcW w:w="1798" w:type="dxa"/>
          </w:tcPr>
          <w:p w14:paraId="0918FEE1" w14:textId="42902CD1" w:rsidR="00333C2D" w:rsidRPr="00886D5A" w:rsidRDefault="003B0068" w:rsidP="00125A16">
            <w:pPr>
              <w:pStyle w:val="ListParagraph"/>
              <w:ind w:left="0"/>
              <w:jc w:val="center"/>
              <w:rPr>
                <w:rFonts w:cs="Times New Roman"/>
                <w:szCs w:val="24"/>
              </w:rPr>
            </w:pPr>
            <w:r>
              <w:rPr>
                <w:color w:val="131415"/>
                <w:szCs w:val="24"/>
              </w:rPr>
              <w:t>Ż</w:t>
            </w:r>
          </w:p>
        </w:tc>
        <w:tc>
          <w:tcPr>
            <w:tcW w:w="1707" w:type="dxa"/>
          </w:tcPr>
          <w:p w14:paraId="1EF6A71A" w14:textId="682CBE45"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م</w:t>
            </w:r>
          </w:p>
        </w:tc>
        <w:tc>
          <w:tcPr>
            <w:tcW w:w="1708" w:type="dxa"/>
          </w:tcPr>
          <w:p w14:paraId="77754E1C" w14:textId="004EB6FF" w:rsidR="00333C2D" w:rsidRPr="00886D5A" w:rsidRDefault="00610A5B" w:rsidP="00125A16">
            <w:pPr>
              <w:pStyle w:val="ListParagraph"/>
              <w:ind w:left="0"/>
              <w:jc w:val="center"/>
              <w:rPr>
                <w:rFonts w:cs="Times New Roman"/>
                <w:szCs w:val="28"/>
              </w:rPr>
            </w:pPr>
            <w:r>
              <w:rPr>
                <w:szCs w:val="24"/>
              </w:rPr>
              <w:t>M</w:t>
            </w:r>
          </w:p>
        </w:tc>
      </w:tr>
      <w:tr w:rsidR="00333C2D" w:rsidRPr="00657814" w14:paraId="675A2E09" w14:textId="77777777" w:rsidTr="00333C2D">
        <w:tc>
          <w:tcPr>
            <w:tcW w:w="1707" w:type="dxa"/>
          </w:tcPr>
          <w:p w14:paraId="12885E74" w14:textId="14EAEF77"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ر</w:t>
            </w:r>
          </w:p>
        </w:tc>
        <w:tc>
          <w:tcPr>
            <w:tcW w:w="1798" w:type="dxa"/>
          </w:tcPr>
          <w:p w14:paraId="149C4A88" w14:textId="0EA2AEC3" w:rsidR="00333C2D" w:rsidRPr="00886D5A" w:rsidRDefault="003B0068" w:rsidP="00125A16">
            <w:pPr>
              <w:pStyle w:val="ListParagraph"/>
              <w:ind w:left="0"/>
              <w:jc w:val="center"/>
              <w:rPr>
                <w:rFonts w:cs="Times New Roman"/>
                <w:szCs w:val="24"/>
              </w:rPr>
            </w:pPr>
            <w:r>
              <w:rPr>
                <w:szCs w:val="24"/>
              </w:rPr>
              <w:t>R</w:t>
            </w:r>
          </w:p>
        </w:tc>
        <w:tc>
          <w:tcPr>
            <w:tcW w:w="1707" w:type="dxa"/>
          </w:tcPr>
          <w:p w14:paraId="4AE3F456" w14:textId="495A3566"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ن</w:t>
            </w:r>
          </w:p>
        </w:tc>
        <w:tc>
          <w:tcPr>
            <w:tcW w:w="1708" w:type="dxa"/>
          </w:tcPr>
          <w:p w14:paraId="2621522C" w14:textId="2F62F31D" w:rsidR="00333C2D" w:rsidRPr="00886D5A" w:rsidRDefault="00610A5B" w:rsidP="00125A16">
            <w:pPr>
              <w:pStyle w:val="ListParagraph"/>
              <w:ind w:left="0"/>
              <w:jc w:val="center"/>
              <w:rPr>
                <w:rFonts w:cs="Times New Roman"/>
                <w:szCs w:val="28"/>
              </w:rPr>
            </w:pPr>
            <w:r>
              <w:rPr>
                <w:szCs w:val="24"/>
              </w:rPr>
              <w:t>N</w:t>
            </w:r>
          </w:p>
        </w:tc>
      </w:tr>
      <w:tr w:rsidR="00333C2D" w:rsidRPr="00657814" w14:paraId="02BE3490" w14:textId="77777777" w:rsidTr="00333C2D">
        <w:tc>
          <w:tcPr>
            <w:tcW w:w="1707" w:type="dxa"/>
          </w:tcPr>
          <w:p w14:paraId="09A4F720" w14:textId="0A1125A3"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ز</w:t>
            </w:r>
          </w:p>
        </w:tc>
        <w:tc>
          <w:tcPr>
            <w:tcW w:w="1798" w:type="dxa"/>
          </w:tcPr>
          <w:p w14:paraId="18A930AA" w14:textId="1AA964D4" w:rsidR="00333C2D" w:rsidRPr="00886D5A" w:rsidRDefault="003B0068" w:rsidP="00125A16">
            <w:pPr>
              <w:pStyle w:val="ListParagraph"/>
              <w:ind w:left="0"/>
              <w:jc w:val="center"/>
              <w:rPr>
                <w:rFonts w:cs="Times New Roman"/>
                <w:szCs w:val="24"/>
              </w:rPr>
            </w:pPr>
            <w:r>
              <w:rPr>
                <w:szCs w:val="24"/>
              </w:rPr>
              <w:t>Z</w:t>
            </w:r>
          </w:p>
        </w:tc>
        <w:tc>
          <w:tcPr>
            <w:tcW w:w="1707" w:type="dxa"/>
          </w:tcPr>
          <w:p w14:paraId="2DBC996A" w14:textId="5C4B9335"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و</w:t>
            </w:r>
          </w:p>
        </w:tc>
        <w:tc>
          <w:tcPr>
            <w:tcW w:w="1708" w:type="dxa"/>
          </w:tcPr>
          <w:p w14:paraId="37563F11" w14:textId="0D87C1EC" w:rsidR="00333C2D" w:rsidRPr="00886D5A" w:rsidRDefault="00610A5B" w:rsidP="00125A16">
            <w:pPr>
              <w:pStyle w:val="ListParagraph"/>
              <w:ind w:left="0"/>
              <w:jc w:val="center"/>
              <w:rPr>
                <w:rFonts w:cs="Times New Roman"/>
                <w:szCs w:val="28"/>
              </w:rPr>
            </w:pPr>
            <w:r>
              <w:rPr>
                <w:szCs w:val="24"/>
              </w:rPr>
              <w:t>W</w:t>
            </w:r>
          </w:p>
        </w:tc>
      </w:tr>
      <w:tr w:rsidR="00333C2D" w:rsidRPr="00657814" w14:paraId="5345E06C" w14:textId="77777777" w:rsidTr="00333C2D">
        <w:tc>
          <w:tcPr>
            <w:tcW w:w="1707" w:type="dxa"/>
          </w:tcPr>
          <w:p w14:paraId="55F3336E" w14:textId="243A7B16"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س</w:t>
            </w:r>
          </w:p>
        </w:tc>
        <w:tc>
          <w:tcPr>
            <w:tcW w:w="1798" w:type="dxa"/>
          </w:tcPr>
          <w:p w14:paraId="6E08E8DD" w14:textId="2E1E8D1E" w:rsidR="00333C2D" w:rsidRPr="00886D5A" w:rsidRDefault="003B0068" w:rsidP="00125A16">
            <w:pPr>
              <w:pStyle w:val="ListParagraph"/>
              <w:ind w:left="0"/>
              <w:jc w:val="center"/>
              <w:rPr>
                <w:rFonts w:cs="Times New Roman"/>
                <w:szCs w:val="24"/>
              </w:rPr>
            </w:pPr>
            <w:r>
              <w:rPr>
                <w:szCs w:val="24"/>
              </w:rPr>
              <w:t>S</w:t>
            </w:r>
          </w:p>
        </w:tc>
        <w:tc>
          <w:tcPr>
            <w:tcW w:w="1707" w:type="dxa"/>
          </w:tcPr>
          <w:p w14:paraId="66DA5853" w14:textId="03561279"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ه</w:t>
            </w:r>
          </w:p>
        </w:tc>
        <w:tc>
          <w:tcPr>
            <w:tcW w:w="1708" w:type="dxa"/>
          </w:tcPr>
          <w:p w14:paraId="617B53AC" w14:textId="74222D70" w:rsidR="00333C2D" w:rsidRPr="00886D5A" w:rsidRDefault="00610A5B" w:rsidP="00125A16">
            <w:pPr>
              <w:pStyle w:val="ListParagraph"/>
              <w:ind w:left="0"/>
              <w:jc w:val="center"/>
              <w:rPr>
                <w:rFonts w:cs="Times New Roman"/>
                <w:szCs w:val="28"/>
              </w:rPr>
            </w:pPr>
            <w:r>
              <w:rPr>
                <w:szCs w:val="24"/>
              </w:rPr>
              <w:t>H</w:t>
            </w:r>
          </w:p>
        </w:tc>
      </w:tr>
      <w:tr w:rsidR="00333C2D" w:rsidRPr="00657814" w14:paraId="7E91FEA6" w14:textId="77777777" w:rsidTr="00333C2D">
        <w:tc>
          <w:tcPr>
            <w:tcW w:w="1707" w:type="dxa"/>
          </w:tcPr>
          <w:p w14:paraId="3ABF8180" w14:textId="3BF78165"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ش</w:t>
            </w:r>
          </w:p>
        </w:tc>
        <w:tc>
          <w:tcPr>
            <w:tcW w:w="1798" w:type="dxa"/>
          </w:tcPr>
          <w:p w14:paraId="5FD7E56A" w14:textId="7AEC4DB5" w:rsidR="00333C2D" w:rsidRPr="00886D5A" w:rsidRDefault="003B0068" w:rsidP="00125A16">
            <w:pPr>
              <w:pStyle w:val="ListParagraph"/>
              <w:ind w:left="0"/>
              <w:jc w:val="center"/>
              <w:rPr>
                <w:rFonts w:cs="Times New Roman"/>
                <w:szCs w:val="24"/>
              </w:rPr>
            </w:pPr>
            <w:r>
              <w:rPr>
                <w:szCs w:val="24"/>
              </w:rPr>
              <w:t>S</w:t>
            </w:r>
            <w:r w:rsidR="00333C2D">
              <w:rPr>
                <w:szCs w:val="24"/>
              </w:rPr>
              <w:t>y</w:t>
            </w:r>
          </w:p>
        </w:tc>
        <w:tc>
          <w:tcPr>
            <w:tcW w:w="1707" w:type="dxa"/>
          </w:tcPr>
          <w:p w14:paraId="7888EC25" w14:textId="1B2BA635"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ء</w:t>
            </w:r>
          </w:p>
        </w:tc>
        <w:tc>
          <w:tcPr>
            <w:tcW w:w="1708" w:type="dxa"/>
          </w:tcPr>
          <w:p w14:paraId="37D84313" w14:textId="6EBC1499" w:rsidR="00333C2D" w:rsidRPr="00886D5A" w:rsidRDefault="00333C2D" w:rsidP="00125A16">
            <w:pPr>
              <w:pStyle w:val="ListParagraph"/>
              <w:ind w:left="0"/>
              <w:jc w:val="center"/>
              <w:rPr>
                <w:rFonts w:cs="Times New Roman"/>
                <w:szCs w:val="28"/>
              </w:rPr>
            </w:pPr>
            <w:r>
              <w:rPr>
                <w:color w:val="131415"/>
                <w:szCs w:val="24"/>
              </w:rPr>
              <w:t>’</w:t>
            </w:r>
          </w:p>
        </w:tc>
      </w:tr>
      <w:tr w:rsidR="00333C2D" w:rsidRPr="00657814" w14:paraId="5254743B" w14:textId="77777777" w:rsidTr="00333C2D">
        <w:tc>
          <w:tcPr>
            <w:tcW w:w="1707" w:type="dxa"/>
          </w:tcPr>
          <w:p w14:paraId="41E322D6" w14:textId="0296D7A3"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ص</w:t>
            </w:r>
          </w:p>
        </w:tc>
        <w:tc>
          <w:tcPr>
            <w:tcW w:w="1798" w:type="dxa"/>
          </w:tcPr>
          <w:p w14:paraId="41BC4163" w14:textId="4690FDDE" w:rsidR="00333C2D" w:rsidRPr="00886D5A" w:rsidRDefault="00333C2D" w:rsidP="00125A16">
            <w:pPr>
              <w:pStyle w:val="ListParagraph"/>
              <w:ind w:left="0"/>
              <w:jc w:val="center"/>
              <w:rPr>
                <w:rFonts w:cs="Times New Roman"/>
                <w:szCs w:val="24"/>
              </w:rPr>
            </w:pPr>
            <w:r>
              <w:rPr>
                <w:szCs w:val="24"/>
              </w:rPr>
              <w:t>ṣ</w:t>
            </w:r>
          </w:p>
        </w:tc>
        <w:tc>
          <w:tcPr>
            <w:tcW w:w="1707" w:type="dxa"/>
          </w:tcPr>
          <w:p w14:paraId="6E253E0A" w14:textId="06A9B278"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ي</w:t>
            </w:r>
          </w:p>
        </w:tc>
        <w:tc>
          <w:tcPr>
            <w:tcW w:w="1708" w:type="dxa"/>
          </w:tcPr>
          <w:p w14:paraId="25CA05FD" w14:textId="5DA23ADE" w:rsidR="00333C2D" w:rsidRPr="00886D5A" w:rsidRDefault="00610A5B" w:rsidP="00125A16">
            <w:pPr>
              <w:pStyle w:val="ListParagraph"/>
              <w:ind w:left="0"/>
              <w:jc w:val="center"/>
              <w:rPr>
                <w:rFonts w:cs="Times New Roman"/>
                <w:szCs w:val="28"/>
              </w:rPr>
            </w:pPr>
            <w:r>
              <w:rPr>
                <w:szCs w:val="24"/>
              </w:rPr>
              <w:t>Y</w:t>
            </w:r>
          </w:p>
        </w:tc>
      </w:tr>
      <w:tr w:rsidR="00333C2D" w:rsidRPr="00657814" w14:paraId="50093D5C" w14:textId="77777777" w:rsidTr="00333C2D">
        <w:tc>
          <w:tcPr>
            <w:tcW w:w="1707" w:type="dxa"/>
          </w:tcPr>
          <w:p w14:paraId="0CFBD38D" w14:textId="4CA35ED0" w:rsidR="00333C2D" w:rsidRPr="00657814" w:rsidRDefault="00333C2D" w:rsidP="00125A16">
            <w:pPr>
              <w:pStyle w:val="ListParagraph"/>
              <w:ind w:left="0"/>
              <w:jc w:val="center"/>
              <w:rPr>
                <w:rFonts w:ascii="Traditional Arabic" w:hAnsi="Traditional Arabic" w:cs="Traditional Arabic"/>
                <w:sz w:val="28"/>
                <w:szCs w:val="28"/>
              </w:rPr>
            </w:pPr>
            <w:r>
              <w:rPr>
                <w:szCs w:val="24"/>
                <w:rtl/>
              </w:rPr>
              <w:t>ض</w:t>
            </w:r>
          </w:p>
        </w:tc>
        <w:tc>
          <w:tcPr>
            <w:tcW w:w="1798" w:type="dxa"/>
          </w:tcPr>
          <w:p w14:paraId="33EF9314" w14:textId="6ECA9158" w:rsidR="00333C2D" w:rsidRPr="00886D5A" w:rsidRDefault="00333C2D" w:rsidP="00125A16">
            <w:pPr>
              <w:pStyle w:val="ListParagraph"/>
              <w:ind w:left="0"/>
              <w:jc w:val="center"/>
              <w:rPr>
                <w:rFonts w:cs="Times New Roman"/>
                <w:szCs w:val="24"/>
              </w:rPr>
            </w:pPr>
            <w:r>
              <w:rPr>
                <w:szCs w:val="24"/>
              </w:rPr>
              <w:t>ḍ</w:t>
            </w:r>
          </w:p>
        </w:tc>
        <w:tc>
          <w:tcPr>
            <w:tcW w:w="1707" w:type="dxa"/>
          </w:tcPr>
          <w:p w14:paraId="08EA2B5A" w14:textId="77777777" w:rsidR="00333C2D" w:rsidRPr="00657814" w:rsidRDefault="00333C2D" w:rsidP="00125A16">
            <w:pPr>
              <w:pStyle w:val="ListParagraph"/>
              <w:ind w:left="0"/>
              <w:jc w:val="center"/>
              <w:rPr>
                <w:rFonts w:ascii="Traditional Arabic" w:hAnsi="Traditional Arabic" w:cs="Traditional Arabic"/>
                <w:sz w:val="28"/>
                <w:szCs w:val="28"/>
              </w:rPr>
            </w:pPr>
          </w:p>
        </w:tc>
        <w:tc>
          <w:tcPr>
            <w:tcW w:w="1708" w:type="dxa"/>
          </w:tcPr>
          <w:p w14:paraId="1A8DE14E" w14:textId="77777777" w:rsidR="00333C2D" w:rsidRPr="00657814" w:rsidRDefault="00333C2D" w:rsidP="00125A16">
            <w:pPr>
              <w:pStyle w:val="ListParagraph"/>
              <w:ind w:left="0"/>
              <w:jc w:val="center"/>
              <w:rPr>
                <w:rFonts w:ascii="Traditional Arabic" w:hAnsi="Traditional Arabic" w:cs="Traditional Arabic"/>
                <w:sz w:val="28"/>
                <w:szCs w:val="28"/>
              </w:rPr>
            </w:pPr>
          </w:p>
        </w:tc>
      </w:tr>
    </w:tbl>
    <w:p w14:paraId="0B166E55" w14:textId="77777777" w:rsidR="00561922" w:rsidRPr="00561922" w:rsidRDefault="00561922" w:rsidP="00561922">
      <w:pPr>
        <w:jc w:val="both"/>
      </w:pPr>
    </w:p>
    <w:p w14:paraId="0057A1A2" w14:textId="77777777" w:rsidR="00561922" w:rsidRPr="00667CFA" w:rsidRDefault="002E3298" w:rsidP="00E62F0C">
      <w:pPr>
        <w:pStyle w:val="ListParagraph"/>
        <w:numPr>
          <w:ilvl w:val="0"/>
          <w:numId w:val="4"/>
        </w:numPr>
        <w:ind w:left="360"/>
        <w:jc w:val="both"/>
        <w:rPr>
          <w:rFonts w:cs="Times New Roman"/>
          <w:szCs w:val="24"/>
        </w:rPr>
      </w:pPr>
      <w:r w:rsidRPr="00667CFA">
        <w:rPr>
          <w:rFonts w:cs="Times New Roman"/>
          <w:b/>
          <w:szCs w:val="24"/>
        </w:rPr>
        <w:t>Konsonan Rangka</w:t>
      </w:r>
      <w:r w:rsidR="001414D4" w:rsidRPr="00667CFA">
        <w:rPr>
          <w:rFonts w:cs="Times New Roman"/>
          <w:b/>
          <w:szCs w:val="24"/>
        </w:rPr>
        <w:t>p</w:t>
      </w:r>
    </w:p>
    <w:p w14:paraId="7A2FBD9D" w14:textId="77777777" w:rsidR="00561922" w:rsidRPr="00667CFA" w:rsidRDefault="00561922" w:rsidP="00667CFA">
      <w:pPr>
        <w:ind w:left="360"/>
        <w:jc w:val="both"/>
        <w:rPr>
          <w:rFonts w:cs="Times New Roman"/>
          <w:b/>
          <w:szCs w:val="24"/>
        </w:rPr>
      </w:pPr>
      <w:r w:rsidRPr="00667CFA">
        <w:rPr>
          <w:rFonts w:cs="Times New Roman"/>
          <w:szCs w:val="24"/>
        </w:rPr>
        <w:t>Konsonan rangkap, termasuk tanda syaddah, harus ditulis secara lengkap, seperti:</w:t>
      </w:r>
    </w:p>
    <w:p w14:paraId="148A25FA" w14:textId="77777777" w:rsidR="00561922" w:rsidRPr="00667CFA" w:rsidRDefault="00561922" w:rsidP="00667CFA">
      <w:pPr>
        <w:ind w:left="360"/>
        <w:jc w:val="both"/>
        <w:rPr>
          <w:rFonts w:cs="Times New Roman"/>
          <w:szCs w:val="24"/>
        </w:rPr>
      </w:pPr>
      <w:r w:rsidRPr="00886D5A">
        <w:rPr>
          <w:rFonts w:ascii="Traditional Arabic" w:hAnsi="Traditional Arabic" w:cs="Traditional Arabic" w:hint="cs"/>
          <w:sz w:val="28"/>
          <w:szCs w:val="28"/>
        </w:rPr>
        <w:t>احمديية</w:t>
      </w:r>
      <w:r w:rsidRPr="00667CFA">
        <w:rPr>
          <w:rFonts w:cs="Times New Roman"/>
          <w:szCs w:val="24"/>
        </w:rPr>
        <w:tab/>
      </w:r>
      <w:r w:rsidRPr="00667CFA">
        <w:rPr>
          <w:rFonts w:cs="Times New Roman"/>
          <w:szCs w:val="24"/>
        </w:rPr>
        <w:tab/>
        <w:t xml:space="preserve"> : ditulis </w:t>
      </w:r>
      <w:r w:rsidRPr="00667CFA">
        <w:rPr>
          <w:rFonts w:cs="Times New Roman"/>
          <w:i/>
          <w:szCs w:val="24"/>
        </w:rPr>
        <w:t xml:space="preserve">Aḥmaddiyah </w:t>
      </w:r>
    </w:p>
    <w:p w14:paraId="09576E51" w14:textId="1110C495" w:rsidR="00561922" w:rsidRPr="00667CFA" w:rsidRDefault="00561922" w:rsidP="00667CFA">
      <w:pPr>
        <w:ind w:left="360"/>
        <w:jc w:val="both"/>
        <w:rPr>
          <w:rFonts w:cs="Times New Roman"/>
          <w:szCs w:val="24"/>
        </w:rPr>
      </w:pPr>
      <w:r w:rsidRPr="00886D5A">
        <w:rPr>
          <w:rFonts w:ascii="Traditional Arabic" w:hAnsi="Traditional Arabic" w:cs="Traditional Arabic" w:hint="cs"/>
          <w:sz w:val="28"/>
          <w:szCs w:val="28"/>
        </w:rPr>
        <w:t xml:space="preserve">شمسية </w:t>
      </w:r>
      <w:r w:rsidRPr="00667CFA">
        <w:rPr>
          <w:rFonts w:cs="Times New Roman"/>
          <w:szCs w:val="24"/>
        </w:rPr>
        <w:tab/>
      </w:r>
      <w:r w:rsidRPr="00667CFA">
        <w:rPr>
          <w:rFonts w:cs="Times New Roman"/>
          <w:szCs w:val="24"/>
        </w:rPr>
        <w:tab/>
        <w:t xml:space="preserve"> : ditulis </w:t>
      </w:r>
      <w:r w:rsidRPr="00667CFA">
        <w:rPr>
          <w:rFonts w:cs="Times New Roman"/>
          <w:i/>
          <w:szCs w:val="24"/>
        </w:rPr>
        <w:t>Syamsiyyah</w:t>
      </w:r>
    </w:p>
    <w:p w14:paraId="25B0A958" w14:textId="68AA580B" w:rsidR="00886D5A" w:rsidRPr="00886D5A" w:rsidRDefault="00561922" w:rsidP="00886D5A">
      <w:pPr>
        <w:spacing w:after="200"/>
        <w:contextualSpacing w:val="0"/>
        <w:jc w:val="both"/>
        <w:rPr>
          <w:rFonts w:cs="Times New Roman"/>
          <w:b/>
          <w:szCs w:val="24"/>
        </w:rPr>
      </w:pPr>
      <w:r w:rsidRPr="00667CFA">
        <w:rPr>
          <w:rFonts w:cs="Times New Roman"/>
          <w:b/>
          <w:szCs w:val="24"/>
        </w:rPr>
        <w:br w:type="page"/>
      </w:r>
    </w:p>
    <w:p w14:paraId="2B2AE50F" w14:textId="77777777" w:rsidR="00561922" w:rsidRPr="00667CFA" w:rsidRDefault="001414D4" w:rsidP="00E62F0C">
      <w:pPr>
        <w:pStyle w:val="ListParagraph"/>
        <w:numPr>
          <w:ilvl w:val="0"/>
          <w:numId w:val="4"/>
        </w:numPr>
        <w:ind w:left="360"/>
        <w:jc w:val="both"/>
        <w:rPr>
          <w:rFonts w:cs="Times New Roman"/>
          <w:szCs w:val="24"/>
        </w:rPr>
      </w:pPr>
      <w:r w:rsidRPr="00667CFA">
        <w:rPr>
          <w:rFonts w:cs="Times New Roman"/>
          <w:b/>
          <w:szCs w:val="24"/>
        </w:rPr>
        <w:lastRenderedPageBreak/>
        <w:t>Ta’Marbutah di Akhir Kata</w:t>
      </w:r>
    </w:p>
    <w:p w14:paraId="2A0636A9" w14:textId="243E8BF1" w:rsidR="00561922" w:rsidRPr="00667CFA" w:rsidRDefault="00561922" w:rsidP="00E62F0C">
      <w:pPr>
        <w:pStyle w:val="ListParagraph"/>
        <w:numPr>
          <w:ilvl w:val="0"/>
          <w:numId w:val="5"/>
        </w:numPr>
        <w:jc w:val="both"/>
        <w:rPr>
          <w:rFonts w:cs="Times New Roman"/>
          <w:szCs w:val="24"/>
        </w:rPr>
      </w:pPr>
      <w:r w:rsidRPr="00667CFA">
        <w:rPr>
          <w:rFonts w:cs="Times New Roman"/>
          <w:szCs w:val="24"/>
        </w:rPr>
        <w:t xml:space="preserve">Bila dimatikan ditulis “h”, kecuali untuk kata-kata Arab yang sudah terserap menjadi bahasa Indonesia. </w:t>
      </w:r>
    </w:p>
    <w:p w14:paraId="4B6BAB3D" w14:textId="77777777" w:rsidR="00561922" w:rsidRPr="00667CFA" w:rsidRDefault="00561922" w:rsidP="00667CFA">
      <w:pPr>
        <w:ind w:left="1080"/>
        <w:jc w:val="both"/>
        <w:rPr>
          <w:rFonts w:cs="Times New Roman"/>
          <w:szCs w:val="24"/>
        </w:rPr>
      </w:pPr>
      <w:r w:rsidRPr="00886D5A">
        <w:rPr>
          <w:rFonts w:ascii="Traditional Arabic" w:hAnsi="Traditional Arabic" w:cs="Traditional Arabic" w:hint="cs"/>
          <w:sz w:val="28"/>
          <w:szCs w:val="28"/>
        </w:rPr>
        <w:t>جمهورية</w:t>
      </w:r>
      <w:r w:rsidRPr="00667CFA">
        <w:rPr>
          <w:rFonts w:cs="Times New Roman"/>
          <w:szCs w:val="24"/>
        </w:rPr>
        <w:t xml:space="preserve"> </w:t>
      </w:r>
      <w:r w:rsidRPr="00667CFA">
        <w:rPr>
          <w:rFonts w:cs="Times New Roman"/>
          <w:szCs w:val="24"/>
        </w:rPr>
        <w:tab/>
        <w:t xml:space="preserve">: ditulis </w:t>
      </w:r>
      <w:r w:rsidRPr="00667CFA">
        <w:rPr>
          <w:rFonts w:cs="Times New Roman"/>
          <w:i/>
          <w:szCs w:val="24"/>
        </w:rPr>
        <w:t xml:space="preserve">Jumhūriyyah </w:t>
      </w:r>
    </w:p>
    <w:p w14:paraId="7C9525B0" w14:textId="77777777" w:rsidR="00561922" w:rsidRPr="00667CFA" w:rsidRDefault="00561922" w:rsidP="00667CFA">
      <w:pPr>
        <w:ind w:left="1080"/>
        <w:jc w:val="both"/>
        <w:rPr>
          <w:rFonts w:cs="Times New Roman"/>
          <w:szCs w:val="24"/>
        </w:rPr>
      </w:pPr>
      <w:r w:rsidRPr="00886D5A">
        <w:rPr>
          <w:rFonts w:ascii="Traditional Arabic" w:hAnsi="Traditional Arabic" w:cs="Traditional Arabic" w:hint="cs"/>
          <w:sz w:val="28"/>
          <w:szCs w:val="28"/>
        </w:rPr>
        <w:t>مملكة</w:t>
      </w:r>
      <w:r w:rsidRPr="00667CFA">
        <w:rPr>
          <w:rFonts w:cs="Times New Roman"/>
          <w:szCs w:val="24"/>
        </w:rPr>
        <w:t xml:space="preserve"> </w:t>
      </w:r>
      <w:r w:rsidRPr="00667CFA">
        <w:rPr>
          <w:rFonts w:cs="Times New Roman"/>
          <w:szCs w:val="24"/>
        </w:rPr>
        <w:tab/>
        <w:t xml:space="preserve">: ditulis </w:t>
      </w:r>
      <w:r w:rsidRPr="00667CFA">
        <w:rPr>
          <w:rFonts w:cs="Times New Roman"/>
          <w:i/>
          <w:szCs w:val="24"/>
        </w:rPr>
        <w:t xml:space="preserve">Mamlakah </w:t>
      </w:r>
    </w:p>
    <w:p w14:paraId="00D3CBAD" w14:textId="77777777" w:rsidR="00561922" w:rsidRPr="00667CFA" w:rsidRDefault="00561922" w:rsidP="00E62F0C">
      <w:pPr>
        <w:pStyle w:val="ListParagraph"/>
        <w:numPr>
          <w:ilvl w:val="0"/>
          <w:numId w:val="5"/>
        </w:numPr>
        <w:jc w:val="both"/>
        <w:rPr>
          <w:rFonts w:cs="Times New Roman"/>
          <w:b/>
          <w:szCs w:val="24"/>
        </w:rPr>
      </w:pPr>
      <w:r w:rsidRPr="00667CFA">
        <w:rPr>
          <w:rFonts w:cs="Times New Roman"/>
          <w:szCs w:val="24"/>
        </w:rPr>
        <w:t>Bila dihidupkan karena berangkat dari kata lain, maka ditulis “t”.</w:t>
      </w:r>
    </w:p>
    <w:p w14:paraId="58394D57" w14:textId="77777777" w:rsidR="00561922" w:rsidRPr="00667CFA" w:rsidRDefault="00561922" w:rsidP="00667CFA">
      <w:pPr>
        <w:pStyle w:val="ListParagraph"/>
        <w:ind w:left="1080"/>
        <w:jc w:val="both"/>
        <w:rPr>
          <w:rFonts w:cs="Times New Roman"/>
          <w:szCs w:val="24"/>
        </w:rPr>
      </w:pPr>
      <w:r w:rsidRPr="00667CFA">
        <w:rPr>
          <w:rFonts w:cs="Times New Roman"/>
          <w:szCs w:val="24"/>
        </w:rPr>
        <w:t xml:space="preserve"> </w:t>
      </w:r>
      <w:r w:rsidRPr="00886D5A">
        <w:rPr>
          <w:rFonts w:ascii="Traditional Arabic" w:hAnsi="Traditional Arabic" w:cs="Traditional Arabic" w:hint="cs"/>
          <w:sz w:val="28"/>
          <w:szCs w:val="28"/>
        </w:rPr>
        <w:t xml:space="preserve">نعمةالله </w:t>
      </w:r>
      <w:r w:rsidRPr="00667CFA">
        <w:rPr>
          <w:rFonts w:cs="Times New Roman"/>
          <w:szCs w:val="24"/>
        </w:rPr>
        <w:tab/>
        <w:t xml:space="preserve">: ditulis </w:t>
      </w:r>
      <w:r w:rsidRPr="00667CFA">
        <w:rPr>
          <w:rFonts w:cs="Times New Roman"/>
          <w:i/>
          <w:szCs w:val="24"/>
        </w:rPr>
        <w:t>Ni’matullah</w:t>
      </w:r>
      <w:r w:rsidRPr="00667CFA">
        <w:rPr>
          <w:rFonts w:cs="Times New Roman"/>
          <w:szCs w:val="24"/>
        </w:rPr>
        <w:t xml:space="preserve"> </w:t>
      </w:r>
    </w:p>
    <w:p w14:paraId="163FD620" w14:textId="25FB7B5B" w:rsidR="00561922" w:rsidRPr="00667CFA" w:rsidRDefault="00561922" w:rsidP="00667CFA">
      <w:pPr>
        <w:pStyle w:val="ListParagraph"/>
        <w:ind w:left="1080"/>
        <w:jc w:val="both"/>
        <w:rPr>
          <w:rFonts w:cs="Times New Roman"/>
          <w:b/>
          <w:szCs w:val="24"/>
        </w:rPr>
      </w:pPr>
      <w:r w:rsidRPr="00667CFA">
        <w:rPr>
          <w:rFonts w:cs="Times New Roman"/>
          <w:szCs w:val="24"/>
        </w:rPr>
        <w:t>ا</w:t>
      </w:r>
      <w:r w:rsidRPr="00886D5A">
        <w:rPr>
          <w:rFonts w:ascii="Traditional Arabic" w:hAnsi="Traditional Arabic" w:cs="Traditional Arabic" w:hint="cs"/>
          <w:sz w:val="28"/>
          <w:szCs w:val="28"/>
        </w:rPr>
        <w:t>لفطرزكاة</w:t>
      </w:r>
      <w:r w:rsidRPr="00667CFA">
        <w:rPr>
          <w:rFonts w:cs="Times New Roman"/>
          <w:szCs w:val="24"/>
        </w:rPr>
        <w:t xml:space="preserve"> </w:t>
      </w:r>
      <w:r w:rsidRPr="00667CFA">
        <w:rPr>
          <w:rFonts w:cs="Times New Roman"/>
          <w:szCs w:val="24"/>
        </w:rPr>
        <w:tab/>
        <w:t xml:space="preserve">: ditulis </w:t>
      </w:r>
      <w:r w:rsidRPr="00667CFA">
        <w:rPr>
          <w:rFonts w:cs="Times New Roman"/>
          <w:i/>
          <w:szCs w:val="24"/>
        </w:rPr>
        <w:t>Zakāt</w:t>
      </w:r>
    </w:p>
    <w:p w14:paraId="6104879F" w14:textId="77777777" w:rsidR="00561922" w:rsidRPr="00667CFA" w:rsidRDefault="001414D4" w:rsidP="00E62F0C">
      <w:pPr>
        <w:pStyle w:val="ListParagraph"/>
        <w:numPr>
          <w:ilvl w:val="0"/>
          <w:numId w:val="4"/>
        </w:numPr>
        <w:ind w:left="360"/>
        <w:jc w:val="both"/>
        <w:rPr>
          <w:rFonts w:cs="Times New Roman"/>
          <w:szCs w:val="24"/>
        </w:rPr>
      </w:pPr>
      <w:r w:rsidRPr="00667CFA">
        <w:rPr>
          <w:rFonts w:cs="Times New Roman"/>
          <w:b/>
          <w:szCs w:val="24"/>
        </w:rPr>
        <w:t xml:space="preserve">Vokal Pendek </w:t>
      </w:r>
    </w:p>
    <w:p w14:paraId="27D64CAD" w14:textId="57449E04" w:rsidR="00561922" w:rsidRPr="00667CFA" w:rsidRDefault="00561922" w:rsidP="00667CFA">
      <w:pPr>
        <w:ind w:left="360" w:firstLine="360"/>
        <w:jc w:val="both"/>
        <w:rPr>
          <w:rFonts w:cs="Times New Roman"/>
          <w:szCs w:val="24"/>
        </w:rPr>
      </w:pPr>
      <w:r w:rsidRPr="00667CFA">
        <w:rPr>
          <w:rFonts w:cs="Times New Roman"/>
          <w:szCs w:val="24"/>
        </w:rPr>
        <w:t>Tanda fatḥah ditulis “a”, kasrah ditulis “i”, dan ḍamah ditulis “u”.</w:t>
      </w:r>
    </w:p>
    <w:p w14:paraId="55EDD479" w14:textId="6FC222E8" w:rsidR="001414D4" w:rsidRPr="00667CFA" w:rsidRDefault="001414D4" w:rsidP="00E62F0C">
      <w:pPr>
        <w:pStyle w:val="ListParagraph"/>
        <w:numPr>
          <w:ilvl w:val="0"/>
          <w:numId w:val="4"/>
        </w:numPr>
        <w:ind w:left="360"/>
        <w:jc w:val="both"/>
        <w:rPr>
          <w:rFonts w:cs="Times New Roman"/>
          <w:szCs w:val="24"/>
        </w:rPr>
      </w:pPr>
      <w:r w:rsidRPr="00667CFA">
        <w:rPr>
          <w:rFonts w:cs="Times New Roman"/>
          <w:b/>
          <w:szCs w:val="24"/>
        </w:rPr>
        <w:t>Vokal Panjang</w:t>
      </w:r>
    </w:p>
    <w:p w14:paraId="5390CEAD" w14:textId="77777777" w:rsidR="00561922" w:rsidRPr="00667CFA" w:rsidRDefault="00561922" w:rsidP="00E62F0C">
      <w:pPr>
        <w:pStyle w:val="ListParagraph"/>
        <w:numPr>
          <w:ilvl w:val="0"/>
          <w:numId w:val="6"/>
        </w:numPr>
        <w:jc w:val="both"/>
        <w:rPr>
          <w:rFonts w:cs="Times New Roman"/>
          <w:szCs w:val="24"/>
        </w:rPr>
      </w:pPr>
      <w:r w:rsidRPr="00667CFA">
        <w:rPr>
          <w:rFonts w:cs="Times New Roman"/>
          <w:szCs w:val="24"/>
        </w:rPr>
        <w:t>“</w:t>
      </w:r>
      <w:proofErr w:type="gramStart"/>
      <w:r w:rsidRPr="00667CFA">
        <w:rPr>
          <w:rFonts w:cs="Times New Roman"/>
          <w:szCs w:val="24"/>
        </w:rPr>
        <w:t>a</w:t>
      </w:r>
      <w:proofErr w:type="gramEnd"/>
      <w:r w:rsidRPr="00667CFA">
        <w:rPr>
          <w:rFonts w:cs="Times New Roman"/>
          <w:szCs w:val="24"/>
        </w:rPr>
        <w:t xml:space="preserve">” panjang ditulis “ā”, “i” panjang ditulis “ī”, dan “u” panjang ditulis “ū”, masing-masing dengan tanda </w:t>
      </w:r>
      <w:r w:rsidRPr="00667CFA">
        <w:rPr>
          <w:rFonts w:cs="Times New Roman"/>
          <w:i/>
          <w:szCs w:val="24"/>
        </w:rPr>
        <w:t>macron</w:t>
      </w:r>
      <w:r w:rsidRPr="00667CFA">
        <w:rPr>
          <w:rFonts w:cs="Times New Roman"/>
          <w:szCs w:val="24"/>
        </w:rPr>
        <w:t xml:space="preserve"> ( ‾ ) di atasnya.</w:t>
      </w:r>
    </w:p>
    <w:p w14:paraId="05C20EAD" w14:textId="5E816C22" w:rsidR="00561922" w:rsidRPr="00667CFA" w:rsidRDefault="00561922" w:rsidP="00E62F0C">
      <w:pPr>
        <w:pStyle w:val="ListParagraph"/>
        <w:numPr>
          <w:ilvl w:val="0"/>
          <w:numId w:val="6"/>
        </w:numPr>
        <w:jc w:val="both"/>
        <w:rPr>
          <w:rFonts w:cs="Times New Roman"/>
          <w:szCs w:val="24"/>
        </w:rPr>
      </w:pPr>
      <w:r w:rsidRPr="00667CFA">
        <w:rPr>
          <w:rFonts w:cs="Times New Roman"/>
          <w:szCs w:val="24"/>
        </w:rPr>
        <w:t xml:space="preserve">Tanda </w:t>
      </w:r>
      <w:r w:rsidRPr="00667CFA">
        <w:rPr>
          <w:rFonts w:cs="Times New Roman"/>
          <w:i/>
          <w:szCs w:val="24"/>
        </w:rPr>
        <w:t>fatḥah</w:t>
      </w:r>
      <w:r w:rsidRPr="00667CFA">
        <w:rPr>
          <w:rFonts w:cs="Times New Roman"/>
          <w:szCs w:val="24"/>
        </w:rPr>
        <w:t xml:space="preserve"> + huruf yā tanpa dua titik yang dimatikan ditulis “ai”, dan </w:t>
      </w:r>
      <w:r w:rsidRPr="00667CFA">
        <w:rPr>
          <w:rFonts w:cs="Times New Roman"/>
          <w:i/>
          <w:szCs w:val="24"/>
        </w:rPr>
        <w:t>fatḥah</w:t>
      </w:r>
      <w:r w:rsidRPr="00667CFA">
        <w:rPr>
          <w:rFonts w:cs="Times New Roman"/>
          <w:szCs w:val="24"/>
        </w:rPr>
        <w:t xml:space="preserve"> + </w:t>
      </w:r>
      <w:r w:rsidRPr="00667CFA">
        <w:rPr>
          <w:rFonts w:cs="Times New Roman"/>
          <w:i/>
          <w:szCs w:val="24"/>
        </w:rPr>
        <w:t>wawū</w:t>
      </w:r>
      <w:r w:rsidRPr="00667CFA">
        <w:rPr>
          <w:rFonts w:cs="Times New Roman"/>
          <w:szCs w:val="24"/>
        </w:rPr>
        <w:t xml:space="preserve"> mati ditulis “au”.</w:t>
      </w:r>
    </w:p>
    <w:p w14:paraId="6AC83588" w14:textId="5264C23A" w:rsidR="001414D4" w:rsidRPr="00667CFA" w:rsidRDefault="001414D4" w:rsidP="00E62F0C">
      <w:pPr>
        <w:pStyle w:val="ListParagraph"/>
        <w:numPr>
          <w:ilvl w:val="0"/>
          <w:numId w:val="4"/>
        </w:numPr>
        <w:ind w:left="360"/>
        <w:jc w:val="both"/>
        <w:rPr>
          <w:rFonts w:cs="Times New Roman"/>
          <w:b/>
          <w:szCs w:val="24"/>
        </w:rPr>
      </w:pPr>
      <w:r w:rsidRPr="00667CFA">
        <w:rPr>
          <w:rFonts w:cs="Times New Roman"/>
          <w:b/>
          <w:szCs w:val="24"/>
        </w:rPr>
        <w:t>Vokal-Vokal Pendek Berurutan</w:t>
      </w:r>
    </w:p>
    <w:p w14:paraId="3332FD75" w14:textId="77777777" w:rsidR="00561922" w:rsidRPr="00667CFA" w:rsidRDefault="00561922" w:rsidP="00667CFA">
      <w:pPr>
        <w:pStyle w:val="ListParagraph"/>
        <w:jc w:val="both"/>
        <w:rPr>
          <w:rFonts w:cs="Times New Roman"/>
          <w:szCs w:val="24"/>
        </w:rPr>
      </w:pPr>
      <w:r w:rsidRPr="00667CFA">
        <w:rPr>
          <w:rFonts w:cs="Times New Roman"/>
          <w:szCs w:val="24"/>
        </w:rPr>
        <w:t>Vokal-vokal pendek yang berurutan dalam satu kata dipisahkan dengan apostrof (‘).</w:t>
      </w:r>
    </w:p>
    <w:p w14:paraId="07F5F7CF" w14:textId="1A78E700" w:rsidR="00461E97" w:rsidRPr="00667CFA" w:rsidRDefault="00561922" w:rsidP="00667CFA">
      <w:pPr>
        <w:pStyle w:val="ListParagraph"/>
        <w:jc w:val="both"/>
        <w:rPr>
          <w:rFonts w:cs="Times New Roman"/>
          <w:szCs w:val="24"/>
        </w:rPr>
      </w:pPr>
      <w:r w:rsidRPr="00667CFA">
        <w:rPr>
          <w:rFonts w:cs="Times New Roman"/>
          <w:szCs w:val="24"/>
        </w:rPr>
        <w:t xml:space="preserve"> </w:t>
      </w:r>
      <w:r w:rsidRPr="00667CFA">
        <w:rPr>
          <w:rFonts w:ascii="Traditional Arabic" w:hAnsi="Traditional Arabic" w:cs="Traditional Arabic" w:hint="cs"/>
          <w:sz w:val="28"/>
          <w:szCs w:val="28"/>
        </w:rPr>
        <w:t xml:space="preserve">أأنتم </w:t>
      </w:r>
      <w:r w:rsidR="00461E97" w:rsidRPr="00667CFA">
        <w:rPr>
          <w:rFonts w:cs="Times New Roman"/>
          <w:szCs w:val="24"/>
        </w:rPr>
        <w:tab/>
      </w:r>
      <w:r w:rsidR="00461E97" w:rsidRPr="00667CFA">
        <w:rPr>
          <w:rFonts w:cs="Times New Roman"/>
          <w:szCs w:val="24"/>
        </w:rPr>
        <w:tab/>
      </w:r>
      <w:r w:rsidRPr="00667CFA">
        <w:rPr>
          <w:rFonts w:cs="Times New Roman"/>
          <w:szCs w:val="24"/>
        </w:rPr>
        <w:t xml:space="preserve">: </w:t>
      </w:r>
      <w:r w:rsidRPr="00667CFA">
        <w:rPr>
          <w:rFonts w:cs="Times New Roman"/>
          <w:i/>
          <w:szCs w:val="24"/>
        </w:rPr>
        <w:t>a’antum</w:t>
      </w:r>
    </w:p>
    <w:p w14:paraId="7E7C0F3F" w14:textId="396FACD6" w:rsidR="00561922" w:rsidRPr="00667CFA" w:rsidRDefault="00561922" w:rsidP="00667CFA">
      <w:pPr>
        <w:pStyle w:val="ListParagraph"/>
        <w:jc w:val="both"/>
        <w:rPr>
          <w:rFonts w:cs="Times New Roman"/>
          <w:b/>
          <w:szCs w:val="24"/>
        </w:rPr>
      </w:pPr>
      <w:r w:rsidRPr="00667CFA">
        <w:rPr>
          <w:rFonts w:cs="Times New Roman"/>
          <w:szCs w:val="24"/>
        </w:rPr>
        <w:t xml:space="preserve"> </w:t>
      </w:r>
      <w:r w:rsidRPr="00667CFA">
        <w:rPr>
          <w:rFonts w:ascii="Traditional Arabic" w:hAnsi="Traditional Arabic" w:cs="Traditional Arabic" w:hint="cs"/>
          <w:sz w:val="28"/>
          <w:szCs w:val="28"/>
        </w:rPr>
        <w:t>مؤنث</w:t>
      </w:r>
      <w:r w:rsidRPr="00667CFA">
        <w:rPr>
          <w:rFonts w:cs="Times New Roman"/>
          <w:szCs w:val="24"/>
        </w:rPr>
        <w:t xml:space="preserve"> </w:t>
      </w:r>
      <w:r w:rsidR="00461E97" w:rsidRPr="00667CFA">
        <w:rPr>
          <w:rFonts w:cs="Times New Roman"/>
          <w:szCs w:val="24"/>
        </w:rPr>
        <w:tab/>
      </w:r>
      <w:r w:rsidR="00461E97" w:rsidRPr="00667CFA">
        <w:rPr>
          <w:rFonts w:cs="Times New Roman"/>
          <w:szCs w:val="24"/>
        </w:rPr>
        <w:tab/>
      </w:r>
      <w:r w:rsidRPr="00667CFA">
        <w:rPr>
          <w:rFonts w:cs="Times New Roman"/>
          <w:szCs w:val="24"/>
        </w:rPr>
        <w:t xml:space="preserve">: </w:t>
      </w:r>
      <w:r w:rsidRPr="00667CFA">
        <w:rPr>
          <w:rFonts w:cs="Times New Roman"/>
          <w:i/>
          <w:szCs w:val="24"/>
        </w:rPr>
        <w:t>mu’annas</w:t>
      </w:r>
    </w:p>
    <w:p w14:paraId="150C294C" w14:textId="638EA390" w:rsidR="001414D4" w:rsidRPr="00667CFA" w:rsidRDefault="001414D4" w:rsidP="00E62F0C">
      <w:pPr>
        <w:pStyle w:val="ListParagraph"/>
        <w:numPr>
          <w:ilvl w:val="0"/>
          <w:numId w:val="4"/>
        </w:numPr>
        <w:ind w:left="360"/>
        <w:jc w:val="both"/>
        <w:rPr>
          <w:rFonts w:cs="Times New Roman"/>
          <w:b/>
          <w:szCs w:val="24"/>
        </w:rPr>
      </w:pPr>
      <w:r w:rsidRPr="00667CFA">
        <w:rPr>
          <w:rFonts w:cs="Times New Roman"/>
          <w:b/>
          <w:szCs w:val="24"/>
        </w:rPr>
        <w:t>Kata Sandang Alif + Lam</w:t>
      </w:r>
    </w:p>
    <w:p w14:paraId="4A16A4DE" w14:textId="77777777" w:rsidR="00461E97" w:rsidRPr="00667CFA" w:rsidRDefault="00461E97" w:rsidP="00E62F0C">
      <w:pPr>
        <w:pStyle w:val="ListParagraph"/>
        <w:numPr>
          <w:ilvl w:val="0"/>
          <w:numId w:val="7"/>
        </w:numPr>
        <w:jc w:val="both"/>
        <w:rPr>
          <w:rFonts w:cs="Times New Roman"/>
          <w:b/>
          <w:szCs w:val="24"/>
        </w:rPr>
      </w:pPr>
      <w:r w:rsidRPr="00667CFA">
        <w:rPr>
          <w:rFonts w:cs="Times New Roman"/>
          <w:szCs w:val="24"/>
        </w:rPr>
        <w:t xml:space="preserve">Bila diikuti huruf </w:t>
      </w:r>
      <w:r w:rsidRPr="00667CFA">
        <w:rPr>
          <w:rFonts w:cs="Times New Roman"/>
          <w:i/>
          <w:szCs w:val="24"/>
        </w:rPr>
        <w:t xml:space="preserve">qamariyyah </w:t>
      </w:r>
      <w:r w:rsidRPr="00667CFA">
        <w:rPr>
          <w:rFonts w:cs="Times New Roman"/>
          <w:szCs w:val="24"/>
        </w:rPr>
        <w:t>ditulis al-:</w:t>
      </w:r>
    </w:p>
    <w:p w14:paraId="560E2386" w14:textId="77777777" w:rsidR="00461E97" w:rsidRPr="00667CFA" w:rsidRDefault="00461E97" w:rsidP="00667CFA">
      <w:pPr>
        <w:pStyle w:val="ListParagraph"/>
        <w:ind w:left="1080"/>
        <w:jc w:val="both"/>
        <w:rPr>
          <w:rFonts w:cs="Times New Roman"/>
          <w:i/>
          <w:szCs w:val="24"/>
        </w:rPr>
      </w:pPr>
      <w:r w:rsidRPr="00667CFA">
        <w:rPr>
          <w:rFonts w:cs="Times New Roman"/>
          <w:szCs w:val="24"/>
        </w:rPr>
        <w:t xml:space="preserve"> </w:t>
      </w:r>
      <w:r w:rsidRPr="00667CFA">
        <w:rPr>
          <w:rFonts w:ascii="Traditional Arabic" w:hAnsi="Traditional Arabic" w:cs="Times New Roman"/>
          <w:sz w:val="28"/>
          <w:szCs w:val="24"/>
        </w:rPr>
        <w:t xml:space="preserve">الفرقان </w:t>
      </w:r>
      <w:r w:rsidRPr="00667CFA">
        <w:rPr>
          <w:rFonts w:cs="Times New Roman"/>
          <w:szCs w:val="24"/>
        </w:rPr>
        <w:tab/>
        <w:t xml:space="preserve">: ditulis </w:t>
      </w:r>
      <w:r w:rsidRPr="00667CFA">
        <w:rPr>
          <w:rFonts w:cs="Times New Roman"/>
          <w:i/>
          <w:szCs w:val="24"/>
        </w:rPr>
        <w:t>al-Furqān</w:t>
      </w:r>
    </w:p>
    <w:p w14:paraId="430225D1" w14:textId="77777777" w:rsidR="00461E97" w:rsidRPr="00667CFA" w:rsidRDefault="00461E97" w:rsidP="00E62F0C">
      <w:pPr>
        <w:pStyle w:val="ListParagraph"/>
        <w:numPr>
          <w:ilvl w:val="0"/>
          <w:numId w:val="7"/>
        </w:numPr>
        <w:jc w:val="both"/>
        <w:rPr>
          <w:rFonts w:cs="Times New Roman"/>
          <w:b/>
          <w:szCs w:val="24"/>
        </w:rPr>
      </w:pPr>
      <w:r w:rsidRPr="00667CFA">
        <w:rPr>
          <w:rFonts w:cs="Times New Roman"/>
          <w:szCs w:val="24"/>
        </w:rPr>
        <w:t xml:space="preserve">Bila diikuti huruf </w:t>
      </w:r>
      <w:r w:rsidRPr="00667CFA">
        <w:rPr>
          <w:rFonts w:cs="Times New Roman"/>
          <w:i/>
          <w:szCs w:val="24"/>
        </w:rPr>
        <w:t>syamsiyyah</w:t>
      </w:r>
      <w:r w:rsidRPr="00667CFA">
        <w:rPr>
          <w:rFonts w:cs="Times New Roman"/>
          <w:szCs w:val="24"/>
        </w:rPr>
        <w:t xml:space="preserve">, maka al- diganti dengan huruf </w:t>
      </w:r>
      <w:r w:rsidRPr="00667CFA">
        <w:rPr>
          <w:rFonts w:cs="Times New Roman"/>
          <w:i/>
          <w:szCs w:val="24"/>
        </w:rPr>
        <w:t xml:space="preserve">syamsiyyah </w:t>
      </w:r>
      <w:r w:rsidRPr="00667CFA">
        <w:rPr>
          <w:rFonts w:cs="Times New Roman"/>
          <w:szCs w:val="24"/>
        </w:rPr>
        <w:t>yang mengikutinya:</w:t>
      </w:r>
    </w:p>
    <w:p w14:paraId="7225C61E" w14:textId="57824FB1" w:rsidR="00461E97" w:rsidRPr="00667CFA" w:rsidRDefault="00461E97" w:rsidP="00667CFA">
      <w:pPr>
        <w:pStyle w:val="ListParagraph"/>
        <w:ind w:left="1080"/>
        <w:jc w:val="both"/>
        <w:rPr>
          <w:rFonts w:cs="Times New Roman"/>
          <w:b/>
          <w:szCs w:val="24"/>
        </w:rPr>
      </w:pPr>
      <w:r w:rsidRPr="00667CFA">
        <w:rPr>
          <w:rFonts w:cs="Times New Roman"/>
          <w:szCs w:val="24"/>
        </w:rPr>
        <w:lastRenderedPageBreak/>
        <w:t xml:space="preserve"> </w:t>
      </w:r>
      <w:r w:rsidRPr="00667CFA">
        <w:rPr>
          <w:rFonts w:ascii="Traditional Arabic" w:hAnsi="Traditional Arabic" w:cs="Traditional Arabic" w:hint="cs"/>
          <w:sz w:val="28"/>
          <w:szCs w:val="28"/>
        </w:rPr>
        <w:t xml:space="preserve">السنة </w:t>
      </w:r>
      <w:r w:rsidRPr="00667CFA">
        <w:rPr>
          <w:rFonts w:cs="Times New Roman"/>
          <w:szCs w:val="24"/>
        </w:rPr>
        <w:tab/>
        <w:t xml:space="preserve">: ditulis </w:t>
      </w:r>
      <w:r w:rsidRPr="00667CFA">
        <w:rPr>
          <w:rFonts w:cs="Times New Roman"/>
          <w:i/>
          <w:szCs w:val="24"/>
        </w:rPr>
        <w:t>as-Sunnah</w:t>
      </w:r>
    </w:p>
    <w:p w14:paraId="6DD2E960" w14:textId="77777777" w:rsidR="00461E97" w:rsidRPr="00667CFA" w:rsidRDefault="001414D4" w:rsidP="00E62F0C">
      <w:pPr>
        <w:pStyle w:val="ListParagraph"/>
        <w:numPr>
          <w:ilvl w:val="0"/>
          <w:numId w:val="4"/>
        </w:numPr>
        <w:ind w:left="360"/>
        <w:jc w:val="both"/>
        <w:rPr>
          <w:rFonts w:cs="Times New Roman"/>
          <w:b/>
          <w:szCs w:val="24"/>
        </w:rPr>
      </w:pPr>
      <w:r w:rsidRPr="00667CFA">
        <w:rPr>
          <w:rFonts w:cs="Times New Roman"/>
          <w:b/>
          <w:szCs w:val="24"/>
        </w:rPr>
        <w:t>Huruf Besar</w:t>
      </w:r>
    </w:p>
    <w:p w14:paraId="4F91EDAF" w14:textId="77777777" w:rsidR="00886D5A" w:rsidRDefault="00461E97" w:rsidP="00886D5A">
      <w:pPr>
        <w:pStyle w:val="ListParagraph"/>
        <w:jc w:val="both"/>
        <w:rPr>
          <w:rFonts w:cs="Times New Roman"/>
          <w:b/>
          <w:szCs w:val="24"/>
        </w:rPr>
      </w:pPr>
      <w:r w:rsidRPr="00667CFA">
        <w:rPr>
          <w:rFonts w:cs="Times New Roman"/>
          <w:szCs w:val="24"/>
        </w:rPr>
        <w:t>Penulisan huruf besar disesuaikan dengan EYD.</w:t>
      </w:r>
    </w:p>
    <w:p w14:paraId="705901B1" w14:textId="4EB35B25" w:rsidR="001414D4" w:rsidRPr="00886D5A" w:rsidRDefault="001414D4" w:rsidP="00E62F0C">
      <w:pPr>
        <w:pStyle w:val="ListParagraph"/>
        <w:numPr>
          <w:ilvl w:val="0"/>
          <w:numId w:val="4"/>
        </w:numPr>
        <w:ind w:left="360"/>
        <w:jc w:val="both"/>
        <w:rPr>
          <w:rFonts w:cs="Times New Roman"/>
          <w:szCs w:val="24"/>
        </w:rPr>
      </w:pPr>
      <w:r w:rsidRPr="00886D5A">
        <w:rPr>
          <w:rFonts w:cs="Times New Roman"/>
          <w:b/>
          <w:szCs w:val="24"/>
        </w:rPr>
        <w:t>Kata dalam Rangkaian Frasa Kalimat</w:t>
      </w:r>
    </w:p>
    <w:p w14:paraId="42936F6F" w14:textId="495FCF11" w:rsidR="00461E97" w:rsidRPr="00667CFA" w:rsidRDefault="00461E97" w:rsidP="00E62F0C">
      <w:pPr>
        <w:pStyle w:val="ListParagraph"/>
        <w:numPr>
          <w:ilvl w:val="0"/>
          <w:numId w:val="8"/>
        </w:numPr>
        <w:jc w:val="both"/>
        <w:rPr>
          <w:rFonts w:cs="Times New Roman"/>
          <w:b/>
          <w:szCs w:val="24"/>
        </w:rPr>
      </w:pPr>
      <w:r w:rsidRPr="00667CFA">
        <w:rPr>
          <w:rFonts w:cs="Times New Roman"/>
          <w:szCs w:val="24"/>
        </w:rPr>
        <w:t>Ditulis kata per kata atau;</w:t>
      </w:r>
    </w:p>
    <w:p w14:paraId="619E8E5A" w14:textId="77777777" w:rsidR="00461E97" w:rsidRPr="00667CFA" w:rsidRDefault="00461E97" w:rsidP="00E62F0C">
      <w:pPr>
        <w:pStyle w:val="ListParagraph"/>
        <w:numPr>
          <w:ilvl w:val="0"/>
          <w:numId w:val="8"/>
        </w:numPr>
        <w:jc w:val="both"/>
        <w:rPr>
          <w:rFonts w:cs="Times New Roman"/>
          <w:b/>
          <w:szCs w:val="24"/>
        </w:rPr>
      </w:pPr>
      <w:r w:rsidRPr="00667CFA">
        <w:rPr>
          <w:rFonts w:cs="Times New Roman"/>
          <w:szCs w:val="24"/>
        </w:rPr>
        <w:t xml:space="preserve">Ditulis menurut bunyi atau pengucapannya dalam rangkaian tersebut: </w:t>
      </w:r>
      <w:r w:rsidRPr="00667CFA">
        <w:rPr>
          <w:rFonts w:ascii="Traditional Arabic" w:hAnsi="Traditional Arabic" w:cs="Traditional Arabic" w:hint="cs"/>
          <w:sz w:val="28"/>
          <w:szCs w:val="28"/>
        </w:rPr>
        <w:t>اسسلمشيخ</w:t>
      </w:r>
      <w:r w:rsidRPr="00667CFA">
        <w:rPr>
          <w:rFonts w:cs="Times New Roman"/>
          <w:szCs w:val="24"/>
        </w:rPr>
        <w:t xml:space="preserve"> </w:t>
      </w:r>
      <w:r w:rsidRPr="00667CFA">
        <w:rPr>
          <w:rFonts w:cs="Times New Roman"/>
          <w:szCs w:val="24"/>
        </w:rPr>
        <w:tab/>
        <w:t xml:space="preserve">: </w:t>
      </w:r>
      <w:r w:rsidRPr="00667CFA">
        <w:rPr>
          <w:rFonts w:cs="Times New Roman"/>
          <w:i/>
          <w:szCs w:val="24"/>
        </w:rPr>
        <w:t>Syaikh al-Islām</w:t>
      </w:r>
      <w:r w:rsidRPr="00667CFA">
        <w:rPr>
          <w:rFonts w:cs="Times New Roman"/>
          <w:szCs w:val="24"/>
        </w:rPr>
        <w:t xml:space="preserve"> </w:t>
      </w:r>
    </w:p>
    <w:p w14:paraId="10287D2B" w14:textId="742DA6B2" w:rsidR="00461E97" w:rsidRPr="00667CFA" w:rsidRDefault="00461E97" w:rsidP="00667CFA">
      <w:pPr>
        <w:ind w:left="1080"/>
        <w:jc w:val="both"/>
        <w:rPr>
          <w:rFonts w:cs="Times New Roman"/>
          <w:szCs w:val="24"/>
        </w:rPr>
      </w:pPr>
      <w:r w:rsidRPr="00667CFA">
        <w:rPr>
          <w:rFonts w:ascii="Traditional Arabic" w:hAnsi="Traditional Arabic" w:cs="Traditional Arabic" w:hint="cs"/>
          <w:sz w:val="28"/>
          <w:szCs w:val="28"/>
        </w:rPr>
        <w:t>الشريعةتاج</w:t>
      </w:r>
      <w:r w:rsidRPr="00667CFA">
        <w:rPr>
          <w:rFonts w:ascii="Traditional Arabic" w:hAnsi="Traditional Arabic" w:cs="Traditional Arabic" w:hint="cs"/>
          <w:sz w:val="28"/>
          <w:szCs w:val="28"/>
        </w:rPr>
        <w:tab/>
      </w:r>
      <w:r w:rsidRPr="00667CFA">
        <w:rPr>
          <w:rFonts w:cs="Times New Roman"/>
          <w:szCs w:val="24"/>
        </w:rPr>
        <w:t xml:space="preserve"> : </w:t>
      </w:r>
      <w:r w:rsidRPr="00667CFA">
        <w:rPr>
          <w:rFonts w:cs="Times New Roman"/>
          <w:i/>
          <w:szCs w:val="24"/>
        </w:rPr>
        <w:t>Tāj asy-Syarī’ah</w:t>
      </w:r>
      <w:r w:rsidRPr="00667CFA">
        <w:rPr>
          <w:rFonts w:cs="Times New Roman"/>
          <w:szCs w:val="24"/>
        </w:rPr>
        <w:t xml:space="preserve"> </w:t>
      </w:r>
    </w:p>
    <w:p w14:paraId="7B97938B" w14:textId="723847F6" w:rsidR="00461E97" w:rsidRPr="00667CFA" w:rsidRDefault="00461E97" w:rsidP="00667CFA">
      <w:pPr>
        <w:ind w:left="1080"/>
        <w:jc w:val="both"/>
        <w:rPr>
          <w:rFonts w:cs="Times New Roman"/>
          <w:b/>
          <w:szCs w:val="24"/>
        </w:rPr>
      </w:pPr>
      <w:proofErr w:type="gramStart"/>
      <w:r w:rsidRPr="00667CFA">
        <w:rPr>
          <w:rFonts w:cs="Times New Roman"/>
          <w:szCs w:val="24"/>
        </w:rPr>
        <w:t>اس</w:t>
      </w:r>
      <w:r w:rsidRPr="00667CFA">
        <w:rPr>
          <w:rFonts w:ascii="Traditional Arabic" w:hAnsi="Traditional Arabic" w:cs="Traditional Arabic" w:hint="cs"/>
          <w:sz w:val="28"/>
          <w:szCs w:val="28"/>
        </w:rPr>
        <w:t>سلميالتصور</w:t>
      </w:r>
      <w:r w:rsidRPr="00667CFA">
        <w:rPr>
          <w:rFonts w:cs="Times New Roman"/>
          <w:szCs w:val="24"/>
        </w:rPr>
        <w:t xml:space="preserve"> :</w:t>
      </w:r>
      <w:proofErr w:type="gramEnd"/>
      <w:r w:rsidRPr="00667CFA">
        <w:rPr>
          <w:rFonts w:cs="Times New Roman"/>
          <w:szCs w:val="24"/>
        </w:rPr>
        <w:t xml:space="preserve"> </w:t>
      </w:r>
      <w:r w:rsidRPr="00667CFA">
        <w:rPr>
          <w:rFonts w:cs="Times New Roman"/>
          <w:i/>
          <w:szCs w:val="24"/>
        </w:rPr>
        <w:t>At-Taṣawwur al-Islāmī</w:t>
      </w:r>
    </w:p>
    <w:p w14:paraId="7BD35840" w14:textId="02FB0100" w:rsidR="001414D4" w:rsidRPr="0041271A" w:rsidRDefault="001414D4" w:rsidP="00E62F0C">
      <w:pPr>
        <w:pStyle w:val="ListParagraph"/>
        <w:numPr>
          <w:ilvl w:val="0"/>
          <w:numId w:val="4"/>
        </w:numPr>
        <w:ind w:left="360"/>
        <w:jc w:val="both"/>
        <w:rPr>
          <w:rFonts w:cs="Times New Roman"/>
          <w:b/>
          <w:szCs w:val="24"/>
        </w:rPr>
      </w:pPr>
      <w:r w:rsidRPr="0041271A">
        <w:rPr>
          <w:rFonts w:cs="Times New Roman"/>
          <w:b/>
          <w:szCs w:val="24"/>
        </w:rPr>
        <w:t>Lain-Lain</w:t>
      </w:r>
    </w:p>
    <w:p w14:paraId="1FF72642" w14:textId="3846C5C6" w:rsidR="009067C0" w:rsidRDefault="00461E97" w:rsidP="00610A5B">
      <w:pPr>
        <w:spacing w:after="200"/>
        <w:ind w:firstLine="360"/>
        <w:contextualSpacing w:val="0"/>
        <w:jc w:val="both"/>
        <w:rPr>
          <w:b/>
        </w:rPr>
      </w:pPr>
      <w:r w:rsidRPr="00667CFA">
        <w:rPr>
          <w:rFonts w:cs="Times New Roman"/>
          <w:szCs w:val="24"/>
        </w:rPr>
        <w:t>Kata-kata yang sudah dibakukan dalam Kamus Besar Bahasa Indonesia (KBBI) seperti kata ijmak, nas, akal, hak, nalar, paham, dsb., ditulis</w:t>
      </w:r>
      <w:r w:rsidR="00667CFA">
        <w:rPr>
          <w:rFonts w:cs="Times New Roman"/>
          <w:szCs w:val="24"/>
        </w:rPr>
        <w:t xml:space="preserve"> </w:t>
      </w:r>
      <w:r w:rsidRPr="00667CFA">
        <w:rPr>
          <w:rFonts w:cs="Times New Roman"/>
          <w:szCs w:val="24"/>
        </w:rPr>
        <w:t>sebagaimana dalam kamus terse</w:t>
      </w:r>
      <w:r w:rsidR="00667CFA">
        <w:rPr>
          <w:rFonts w:cs="Times New Roman"/>
          <w:szCs w:val="24"/>
        </w:rPr>
        <w:t>but.</w:t>
      </w:r>
    </w:p>
    <w:p w14:paraId="0E1E0BD5" w14:textId="77777777" w:rsidR="00610A5B" w:rsidRDefault="00610A5B" w:rsidP="00610A5B">
      <w:pPr>
        <w:spacing w:after="200"/>
        <w:ind w:firstLine="360"/>
        <w:contextualSpacing w:val="0"/>
        <w:jc w:val="both"/>
        <w:rPr>
          <w:b/>
        </w:rPr>
      </w:pPr>
    </w:p>
    <w:p w14:paraId="31B8A81F" w14:textId="77777777" w:rsidR="00610A5B" w:rsidRDefault="00610A5B" w:rsidP="00610A5B">
      <w:pPr>
        <w:spacing w:after="200"/>
        <w:ind w:firstLine="360"/>
        <w:contextualSpacing w:val="0"/>
        <w:jc w:val="both"/>
        <w:rPr>
          <w:b/>
        </w:rPr>
      </w:pPr>
    </w:p>
    <w:p w14:paraId="14167A84" w14:textId="77777777" w:rsidR="00610A5B" w:rsidRDefault="00610A5B" w:rsidP="00610A5B">
      <w:pPr>
        <w:spacing w:after="200"/>
        <w:ind w:firstLine="360"/>
        <w:contextualSpacing w:val="0"/>
        <w:jc w:val="both"/>
        <w:rPr>
          <w:b/>
        </w:rPr>
      </w:pPr>
    </w:p>
    <w:p w14:paraId="3D66D7D8" w14:textId="77777777" w:rsidR="00610A5B" w:rsidRDefault="00610A5B" w:rsidP="00610A5B">
      <w:pPr>
        <w:spacing w:after="200"/>
        <w:ind w:firstLine="360"/>
        <w:contextualSpacing w:val="0"/>
        <w:jc w:val="both"/>
        <w:rPr>
          <w:b/>
        </w:rPr>
      </w:pPr>
    </w:p>
    <w:p w14:paraId="2D7354A8" w14:textId="77777777" w:rsidR="00610A5B" w:rsidRDefault="00610A5B" w:rsidP="00610A5B">
      <w:pPr>
        <w:spacing w:after="200"/>
        <w:ind w:firstLine="360"/>
        <w:contextualSpacing w:val="0"/>
        <w:jc w:val="both"/>
        <w:rPr>
          <w:b/>
        </w:rPr>
      </w:pPr>
    </w:p>
    <w:p w14:paraId="3C838D0B" w14:textId="77777777" w:rsidR="00610A5B" w:rsidRDefault="00610A5B" w:rsidP="00610A5B">
      <w:pPr>
        <w:spacing w:after="200"/>
        <w:ind w:firstLine="360"/>
        <w:contextualSpacing w:val="0"/>
        <w:jc w:val="both"/>
        <w:rPr>
          <w:b/>
        </w:rPr>
      </w:pPr>
    </w:p>
    <w:p w14:paraId="1DC6BAEF" w14:textId="77777777" w:rsidR="00610A5B" w:rsidRDefault="00610A5B" w:rsidP="00610A5B">
      <w:pPr>
        <w:spacing w:after="200"/>
        <w:ind w:firstLine="360"/>
        <w:contextualSpacing w:val="0"/>
        <w:jc w:val="both"/>
        <w:rPr>
          <w:b/>
        </w:rPr>
      </w:pPr>
    </w:p>
    <w:p w14:paraId="6BFE37CA" w14:textId="77777777" w:rsidR="00610A5B" w:rsidRDefault="00610A5B" w:rsidP="00610A5B">
      <w:pPr>
        <w:spacing w:after="200"/>
        <w:ind w:firstLine="360"/>
        <w:contextualSpacing w:val="0"/>
        <w:jc w:val="both"/>
        <w:rPr>
          <w:b/>
        </w:rPr>
      </w:pPr>
    </w:p>
    <w:p w14:paraId="12AF3FD7" w14:textId="77777777" w:rsidR="00610A5B" w:rsidRPr="00610A5B" w:rsidRDefault="00610A5B" w:rsidP="00610A5B">
      <w:pPr>
        <w:spacing w:after="200"/>
        <w:ind w:firstLine="360"/>
        <w:contextualSpacing w:val="0"/>
        <w:jc w:val="both"/>
        <w:rPr>
          <w:b/>
        </w:rPr>
      </w:pPr>
    </w:p>
    <w:p w14:paraId="26F30B0F" w14:textId="566E1835" w:rsidR="001414D4" w:rsidRDefault="001414D4" w:rsidP="00EC5E08">
      <w:pPr>
        <w:spacing w:after="200" w:line="480" w:lineRule="auto"/>
        <w:contextualSpacing w:val="0"/>
        <w:jc w:val="center"/>
        <w:rPr>
          <w:rFonts w:cs="Times New Roman"/>
          <w:b/>
          <w:szCs w:val="24"/>
        </w:rPr>
      </w:pPr>
      <w:r>
        <w:rPr>
          <w:rFonts w:cs="Times New Roman"/>
          <w:b/>
          <w:szCs w:val="24"/>
        </w:rPr>
        <w:lastRenderedPageBreak/>
        <w:t>KATA PENGANTAR</w:t>
      </w:r>
    </w:p>
    <w:p w14:paraId="33A606C0" w14:textId="41E11D4D" w:rsidR="003A1E92" w:rsidRDefault="003A1E92" w:rsidP="003A1E92">
      <w:pPr>
        <w:jc w:val="center"/>
        <w:rPr>
          <w:rFonts w:cs="Times New Roman"/>
          <w:b/>
          <w:szCs w:val="24"/>
        </w:rPr>
      </w:pPr>
      <w:r w:rsidRPr="007B52E4">
        <w:rPr>
          <w:rFonts w:cs="Times New Roman"/>
          <w:b/>
          <w:color w:val="313131"/>
          <w:szCs w:val="24"/>
          <w:shd w:val="clear" w:color="auto" w:fill="FFFFFF"/>
        </w:rPr>
        <w:t>الرَّحِيْمِ الرَّحْمَنِ اللهِ بِسْــــــــــــــــــمِ</w:t>
      </w:r>
    </w:p>
    <w:p w14:paraId="22126932" w14:textId="11630263" w:rsidR="00833E45" w:rsidRDefault="00833E45" w:rsidP="00833E45">
      <w:pPr>
        <w:ind w:firstLine="720"/>
        <w:jc w:val="both"/>
        <w:rPr>
          <w:rFonts w:cs="Times New Roman"/>
          <w:szCs w:val="24"/>
        </w:rPr>
      </w:pPr>
      <w:r>
        <w:rPr>
          <w:rFonts w:cs="Times New Roman"/>
          <w:szCs w:val="24"/>
        </w:rPr>
        <w:t xml:space="preserve">Tiada kata yang paling indah selain puji dan syukur kepada Allah SWT, yang telah menentukan </w:t>
      </w:r>
      <w:r w:rsidR="00786806">
        <w:rPr>
          <w:rFonts w:cs="Times New Roman"/>
          <w:szCs w:val="24"/>
        </w:rPr>
        <w:t>segala sesuatu berada di tangan-</w:t>
      </w:r>
      <w:r>
        <w:rPr>
          <w:rFonts w:cs="Times New Roman"/>
          <w:szCs w:val="24"/>
        </w:rPr>
        <w:t>Nya, sehingga tidak ada setetes embun pun dan segelintir jiwa manusia yang lepas dar</w:t>
      </w:r>
      <w:r w:rsidR="006D4989">
        <w:rPr>
          <w:rFonts w:cs="Times New Roman"/>
          <w:szCs w:val="24"/>
        </w:rPr>
        <w:t xml:space="preserve">i ketentuan dan ketetapan-Nya, </w:t>
      </w:r>
      <w:r>
        <w:rPr>
          <w:rFonts w:cs="Times New Roman"/>
          <w:szCs w:val="24"/>
        </w:rPr>
        <w:t>Alhamdulillah atas hidayah dan inayah-Nya, penulis dapat menyelesaikan penyusunan Skripsi ini yang berjudul “</w:t>
      </w:r>
      <w:r w:rsidRPr="00786806">
        <w:rPr>
          <w:rFonts w:cs="Times New Roman"/>
          <w:i/>
          <w:szCs w:val="24"/>
        </w:rPr>
        <w:t>SENSE OF HUMOR</w:t>
      </w:r>
      <w:r w:rsidRPr="00786806">
        <w:rPr>
          <w:rFonts w:cs="Times New Roman"/>
          <w:szCs w:val="24"/>
        </w:rPr>
        <w:t xml:space="preserve"> PADA LANSIA PASCA PENSIUN</w:t>
      </w:r>
      <w:r>
        <w:rPr>
          <w:rFonts w:cs="Times New Roman"/>
          <w:b/>
          <w:szCs w:val="24"/>
        </w:rPr>
        <w:t>”</w:t>
      </w:r>
      <w:r>
        <w:rPr>
          <w:rFonts w:cs="Times New Roman"/>
          <w:szCs w:val="24"/>
        </w:rPr>
        <w:t xml:space="preserve"> yang merupakan syarat dalam rangka menyelesaikan studi untuk menempuh gelar Sarjana Psikologi di Fakultas Ushuluddin Adab Dan Dakwah Institut Agama Islam Negeri (IAIN) Manado. </w:t>
      </w:r>
    </w:p>
    <w:p w14:paraId="375A5E49" w14:textId="77777777" w:rsidR="00833E45" w:rsidRDefault="00833E45" w:rsidP="00833E45">
      <w:pPr>
        <w:ind w:firstLine="720"/>
        <w:jc w:val="both"/>
        <w:rPr>
          <w:rFonts w:cs="Times New Roman"/>
          <w:szCs w:val="24"/>
        </w:rPr>
      </w:pPr>
      <w:r>
        <w:rPr>
          <w:rFonts w:cs="Times New Roman"/>
          <w:szCs w:val="24"/>
        </w:rPr>
        <w:t xml:space="preserve">Penulis menyadari bahwa penulisan skripsi ini masih jauh dari sempurna, hal itu disadari karena keterbatasan kemampuan dan pengetahuan yang dimiliki penulis. Besar harapan penulis, semoga skripsi ini bermanfaat bagi penulis dan bagi pihak lain pada umumnya. Dalam penyusunan skripsi ini, penulis banyak mendapat pelajaran, dengan dukungan motivasi, bantuan berupa bimbingan yang sangat berharga dari berbagai pihak dari pelaksanaan hingga penyusunan laporan skripsi ini. </w:t>
      </w:r>
    </w:p>
    <w:p w14:paraId="20DFD610" w14:textId="2792EE96" w:rsidR="00833E45" w:rsidRDefault="00833E45" w:rsidP="00833E45">
      <w:pPr>
        <w:ind w:firstLine="720"/>
        <w:jc w:val="both"/>
        <w:rPr>
          <w:rFonts w:cs="Times New Roman"/>
          <w:szCs w:val="24"/>
        </w:rPr>
      </w:pPr>
      <w:r>
        <w:rPr>
          <w:rFonts w:cs="Times New Roman"/>
          <w:szCs w:val="24"/>
        </w:rPr>
        <w:t>Pada kesempatan ini, penulis ingin mengucapkan terima kasih yang sebesar-besarnya kepada orang-orang yang penulis hormati dan cintai yang membantu secara langsung maupun tidak langsung selama pembuatan skripsi ini. Terutama kepada keluarga</w:t>
      </w:r>
      <w:r w:rsidR="001F2C62">
        <w:rPr>
          <w:rFonts w:cs="Times New Roman"/>
          <w:szCs w:val="24"/>
        </w:rPr>
        <w:t>ku yang tercinta, Mama tercinta</w:t>
      </w:r>
      <w:r>
        <w:rPr>
          <w:rFonts w:cs="Times New Roman"/>
          <w:szCs w:val="24"/>
        </w:rPr>
        <w:t xml:space="preserve">, </w:t>
      </w:r>
      <w:r w:rsidRPr="001F2C62">
        <w:rPr>
          <w:rFonts w:cs="Times New Roman"/>
          <w:szCs w:val="24"/>
        </w:rPr>
        <w:t>Marni Oboy</w:t>
      </w:r>
      <w:r w:rsidR="007A4E87">
        <w:rPr>
          <w:rFonts w:cs="Times New Roman"/>
          <w:szCs w:val="24"/>
        </w:rPr>
        <w:t xml:space="preserve"> dan Ayah</w:t>
      </w:r>
      <w:r>
        <w:rPr>
          <w:rFonts w:cs="Times New Roman"/>
          <w:szCs w:val="24"/>
        </w:rPr>
        <w:t xml:space="preserve"> tercinta, </w:t>
      </w:r>
      <w:r w:rsidRPr="001F2C62">
        <w:rPr>
          <w:rFonts w:cs="Times New Roman"/>
          <w:szCs w:val="24"/>
        </w:rPr>
        <w:t>Fediyani Makalalag</w:t>
      </w:r>
      <w:r w:rsidR="001F2C62">
        <w:rPr>
          <w:rFonts w:cs="Times New Roman"/>
          <w:szCs w:val="24"/>
        </w:rPr>
        <w:t>, yang selalu mendo</w:t>
      </w:r>
      <w:r>
        <w:rPr>
          <w:rFonts w:cs="Times New Roman"/>
          <w:szCs w:val="24"/>
        </w:rPr>
        <w:t xml:space="preserve">akan serta memberikan semangat yang luar biasa dan memberikan dukungan moril maupun materil. Untuk adik-adikku yang tersayang </w:t>
      </w:r>
      <w:r w:rsidRPr="001F2C62">
        <w:rPr>
          <w:rFonts w:cs="Times New Roman"/>
          <w:szCs w:val="24"/>
        </w:rPr>
        <w:t>Dody Rachmadi Makalalag, Sarah Ayuni Makalalag, dan Muhammad Al-Fatih Makalalag</w:t>
      </w:r>
      <w:r w:rsidR="001F2C62">
        <w:rPr>
          <w:rFonts w:cs="Times New Roman"/>
          <w:szCs w:val="24"/>
        </w:rPr>
        <w:t xml:space="preserve"> yang selalu memberikan </w:t>
      </w:r>
      <w:proofErr w:type="gramStart"/>
      <w:r w:rsidR="001F2C62">
        <w:rPr>
          <w:rFonts w:cs="Times New Roman"/>
          <w:szCs w:val="24"/>
        </w:rPr>
        <w:t>do</w:t>
      </w:r>
      <w:r>
        <w:rPr>
          <w:rFonts w:cs="Times New Roman"/>
          <w:szCs w:val="24"/>
        </w:rPr>
        <w:t>a</w:t>
      </w:r>
      <w:proofErr w:type="gramEnd"/>
      <w:r>
        <w:rPr>
          <w:rFonts w:cs="Times New Roman"/>
          <w:szCs w:val="24"/>
        </w:rPr>
        <w:t xml:space="preserve"> dan semangat. </w:t>
      </w:r>
    </w:p>
    <w:p w14:paraId="4623D87D" w14:textId="77777777" w:rsidR="00833E45" w:rsidRDefault="00833E45" w:rsidP="00833E45">
      <w:pPr>
        <w:ind w:firstLine="720"/>
        <w:jc w:val="both"/>
        <w:rPr>
          <w:rFonts w:cs="Times New Roman"/>
          <w:szCs w:val="24"/>
        </w:rPr>
      </w:pPr>
      <w:r>
        <w:rPr>
          <w:rFonts w:cs="Times New Roman"/>
          <w:szCs w:val="24"/>
        </w:rPr>
        <w:t xml:space="preserve">Ucapan terima kasih ini penulis sampaikan juga kepada orang-orang yang penulis hormati, yaitu kepada bapak </w:t>
      </w:r>
      <w:r w:rsidRPr="001F2C62">
        <w:rPr>
          <w:rFonts w:cs="Times New Roman"/>
          <w:szCs w:val="24"/>
        </w:rPr>
        <w:t>Dr.Yusno Abdullah Otta, M.Ag selaku dosen pembimbing I, yang membimbing saya dan selalu memberi effort yang sangat luar biasa, juga kepada Ibu Siti Aisa, M.A</w:t>
      </w:r>
      <w:r>
        <w:rPr>
          <w:rFonts w:cs="Times New Roman"/>
          <w:szCs w:val="24"/>
        </w:rPr>
        <w:t xml:space="preserve"> selaku dosen Pembimbing II yang telah </w:t>
      </w:r>
      <w:r>
        <w:rPr>
          <w:rFonts w:cs="Times New Roman"/>
          <w:szCs w:val="24"/>
        </w:rPr>
        <w:lastRenderedPageBreak/>
        <w:t xml:space="preserve">meluangkan waktunya dengan memberikan bimbingan, arahan, dan masukan yang sangat berguna dalam penyelesaian skripsi ini, terima kasih atas masukan-masukan dan juga dukungan kepada penulis untuk bisa segera menyelesaikan penulisan skripsi ini. </w:t>
      </w:r>
    </w:p>
    <w:p w14:paraId="6835017C" w14:textId="77777777" w:rsidR="00833E45" w:rsidRDefault="00833E45" w:rsidP="00833E45">
      <w:pPr>
        <w:ind w:firstLine="720"/>
        <w:jc w:val="both"/>
        <w:rPr>
          <w:rFonts w:cs="Times New Roman"/>
          <w:szCs w:val="24"/>
        </w:rPr>
      </w:pPr>
      <w:r>
        <w:rPr>
          <w:rFonts w:cs="Times New Roman"/>
          <w:szCs w:val="24"/>
        </w:rPr>
        <w:t xml:space="preserve">Dalam kesempatan baik ini, penulis menyampaikan rasa terima kasih yang sebesar-besarnya </w:t>
      </w:r>
      <w:proofErr w:type="gramStart"/>
      <w:r>
        <w:rPr>
          <w:rFonts w:cs="Times New Roman"/>
          <w:szCs w:val="24"/>
        </w:rPr>
        <w:t>kepada :</w:t>
      </w:r>
      <w:proofErr w:type="gramEnd"/>
    </w:p>
    <w:p w14:paraId="5486D63A" w14:textId="77777777"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 xml:space="preserve">Bapak Delmus Puneri Salim, </w:t>
      </w:r>
      <w:proofErr w:type="gramStart"/>
      <w:r>
        <w:rPr>
          <w:rFonts w:cs="Times New Roman"/>
          <w:szCs w:val="24"/>
        </w:rPr>
        <w:t>S.Ag.,</w:t>
      </w:r>
      <w:proofErr w:type="gramEnd"/>
      <w:r>
        <w:rPr>
          <w:rFonts w:cs="Times New Roman"/>
          <w:szCs w:val="24"/>
        </w:rPr>
        <w:t xml:space="preserve"> M.A., M.Res., Ph.D. selaku Rektor Institut Agama Islam Negeri IAIN Manado.</w:t>
      </w:r>
    </w:p>
    <w:p w14:paraId="53D5434A" w14:textId="0E615F68" w:rsidR="00833E45" w:rsidRDefault="00881468" w:rsidP="00E62F0C">
      <w:pPr>
        <w:pStyle w:val="ListParagraph"/>
        <w:numPr>
          <w:ilvl w:val="0"/>
          <w:numId w:val="31"/>
        </w:numPr>
        <w:spacing w:after="160"/>
        <w:ind w:left="360"/>
        <w:jc w:val="both"/>
        <w:rPr>
          <w:rFonts w:cs="Times New Roman"/>
          <w:szCs w:val="24"/>
        </w:rPr>
      </w:pPr>
      <w:r>
        <w:rPr>
          <w:rFonts w:cs="Times New Roman"/>
          <w:szCs w:val="24"/>
        </w:rPr>
        <w:t>Bunda Dr. Mus</w:t>
      </w:r>
      <w:r w:rsidR="00833E45">
        <w:rPr>
          <w:rFonts w:cs="Times New Roman"/>
          <w:szCs w:val="24"/>
        </w:rPr>
        <w:t xml:space="preserve">dalifah Dachrud, </w:t>
      </w:r>
      <w:proofErr w:type="gramStart"/>
      <w:r w:rsidR="00833E45">
        <w:rPr>
          <w:rFonts w:cs="Times New Roman"/>
          <w:szCs w:val="24"/>
        </w:rPr>
        <w:t>S.Ag.,</w:t>
      </w:r>
      <w:proofErr w:type="gramEnd"/>
      <w:r w:rsidR="00833E45">
        <w:rPr>
          <w:rFonts w:cs="Times New Roman"/>
          <w:szCs w:val="24"/>
        </w:rPr>
        <w:t xml:space="preserve"> S.Psi., M.Si. </w:t>
      </w:r>
      <w:proofErr w:type="gramStart"/>
      <w:r w:rsidR="00833E45">
        <w:rPr>
          <w:rFonts w:cs="Times New Roman"/>
          <w:szCs w:val="24"/>
        </w:rPr>
        <w:t>selaku</w:t>
      </w:r>
      <w:proofErr w:type="gramEnd"/>
      <w:r w:rsidR="00833E45">
        <w:rPr>
          <w:rFonts w:cs="Times New Roman"/>
          <w:szCs w:val="24"/>
        </w:rPr>
        <w:t xml:space="preserve"> Wa</w:t>
      </w:r>
      <w:r w:rsidR="004330FC">
        <w:rPr>
          <w:rFonts w:cs="Times New Roman"/>
          <w:szCs w:val="24"/>
        </w:rPr>
        <w:t>kil Rektor III.</w:t>
      </w:r>
    </w:p>
    <w:p w14:paraId="37834E04" w14:textId="77777777"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 xml:space="preserve">Bapak Dr. Ahmad Rajafi, M.HI. </w:t>
      </w:r>
      <w:proofErr w:type="gramStart"/>
      <w:r>
        <w:rPr>
          <w:rFonts w:cs="Times New Roman"/>
          <w:szCs w:val="24"/>
        </w:rPr>
        <w:t>selaku</w:t>
      </w:r>
      <w:proofErr w:type="gramEnd"/>
      <w:r>
        <w:rPr>
          <w:rFonts w:cs="Times New Roman"/>
          <w:szCs w:val="24"/>
        </w:rPr>
        <w:t xml:space="preserve"> dosen Pembimbing Akademik. </w:t>
      </w:r>
    </w:p>
    <w:p w14:paraId="4354CB04" w14:textId="35FFF1C6"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Bapak Dr. Edi Gunawan</w:t>
      </w:r>
      <w:proofErr w:type="gramStart"/>
      <w:r>
        <w:rPr>
          <w:rFonts w:cs="Times New Roman"/>
          <w:szCs w:val="24"/>
        </w:rPr>
        <w:t>,M.HI</w:t>
      </w:r>
      <w:proofErr w:type="gramEnd"/>
      <w:r>
        <w:rPr>
          <w:rFonts w:cs="Times New Roman"/>
          <w:szCs w:val="24"/>
        </w:rPr>
        <w:t>, selaku Dekan Fakultas Ushuluddin Adab Dan Dakwah Institut Agama Islam</w:t>
      </w:r>
      <w:r w:rsidR="004330FC">
        <w:rPr>
          <w:rFonts w:cs="Times New Roman"/>
          <w:szCs w:val="24"/>
        </w:rPr>
        <w:t xml:space="preserve"> Negeri IAIN Manado sekaligus dosen penguji</w:t>
      </w:r>
      <w:r>
        <w:rPr>
          <w:rFonts w:cs="Times New Roman"/>
          <w:szCs w:val="24"/>
        </w:rPr>
        <w:t>.</w:t>
      </w:r>
    </w:p>
    <w:p w14:paraId="26FD30F2" w14:textId="77777777"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 xml:space="preserve">Bapak Aris Soleman, </w:t>
      </w:r>
      <w:proofErr w:type="gramStart"/>
      <w:r>
        <w:rPr>
          <w:rFonts w:cs="Times New Roman"/>
          <w:szCs w:val="24"/>
        </w:rPr>
        <w:t>S.Psi.,</w:t>
      </w:r>
      <w:proofErr w:type="gramEnd"/>
      <w:r>
        <w:rPr>
          <w:rFonts w:cs="Times New Roman"/>
          <w:szCs w:val="24"/>
        </w:rPr>
        <w:t xml:space="preserve"> M.Psi., Psikolog selaku dosen penguji II sekaligus dosen dan Dosen pembimbing KKN Laboratorium Psikologi Institut Agama Islam Negeri Manado. </w:t>
      </w:r>
    </w:p>
    <w:p w14:paraId="5A4B7B3F" w14:textId="0A06BF05" w:rsidR="00833E45" w:rsidRDefault="004330FC" w:rsidP="00E62F0C">
      <w:pPr>
        <w:pStyle w:val="ListParagraph"/>
        <w:numPr>
          <w:ilvl w:val="0"/>
          <w:numId w:val="31"/>
        </w:numPr>
        <w:spacing w:after="160"/>
        <w:ind w:left="360"/>
        <w:jc w:val="both"/>
        <w:rPr>
          <w:rFonts w:cs="Times New Roman"/>
          <w:szCs w:val="24"/>
        </w:rPr>
      </w:pPr>
      <w:r>
        <w:rPr>
          <w:rFonts w:cs="Times New Roman"/>
          <w:szCs w:val="24"/>
        </w:rPr>
        <w:t xml:space="preserve">Seluruh dosen dan Fakultas </w:t>
      </w:r>
      <w:r w:rsidR="00833E45">
        <w:rPr>
          <w:rFonts w:cs="Times New Roman"/>
          <w:szCs w:val="24"/>
        </w:rPr>
        <w:t xml:space="preserve">akademika IAIN Manado yang telah memberikan ilmu, bimbingan, nasihat, dan motivasi kepada penulis selama menjadi mahasiswi IAIN Manado, juga kepada staf pegawai dan di lingkungan Fakultas Ushuluddin Adab dan Dakwah IAIN Manado. Terima kasih banyak penulis ucapkan sebesar-besarnya. </w:t>
      </w:r>
    </w:p>
    <w:p w14:paraId="24DD2B6B" w14:textId="321E8DEF" w:rsidR="00833E45" w:rsidRPr="001F2C62" w:rsidRDefault="00833E45" w:rsidP="001F2C62">
      <w:pPr>
        <w:pStyle w:val="ListParagraph"/>
        <w:numPr>
          <w:ilvl w:val="0"/>
          <w:numId w:val="31"/>
        </w:numPr>
        <w:spacing w:after="160"/>
        <w:ind w:left="360"/>
        <w:jc w:val="both"/>
        <w:rPr>
          <w:rFonts w:cs="Times New Roman"/>
          <w:szCs w:val="24"/>
        </w:rPr>
      </w:pPr>
      <w:r>
        <w:rPr>
          <w:rFonts w:cs="Times New Roman"/>
          <w:szCs w:val="24"/>
        </w:rPr>
        <w:t>Sahabat tercinta dan terkasih Sitti Maryam Abdullah terima kasih t</w:t>
      </w:r>
      <w:r w:rsidR="007A4E87">
        <w:rPr>
          <w:rFonts w:cs="Times New Roman"/>
          <w:szCs w:val="24"/>
        </w:rPr>
        <w:t xml:space="preserve">elah menjadi teman </w:t>
      </w:r>
      <w:proofErr w:type="gramStart"/>
      <w:r w:rsidR="007A4E87">
        <w:rPr>
          <w:rFonts w:cs="Times New Roman"/>
          <w:szCs w:val="24"/>
        </w:rPr>
        <w:t>susah</w:t>
      </w:r>
      <w:proofErr w:type="gramEnd"/>
      <w:r w:rsidR="007A4E87">
        <w:rPr>
          <w:rFonts w:cs="Times New Roman"/>
          <w:szCs w:val="24"/>
        </w:rPr>
        <w:t xml:space="preserve"> dan senang</w:t>
      </w:r>
      <w:r>
        <w:rPr>
          <w:rFonts w:cs="Times New Roman"/>
          <w:szCs w:val="24"/>
        </w:rPr>
        <w:t>, juga kepada Azwa Aswiya Simbala terima kasih sudah menjadi pendorong dan tempat berkeluh kesah.</w:t>
      </w:r>
      <w:r w:rsidR="001F2C62">
        <w:rPr>
          <w:rFonts w:cs="Times New Roman"/>
          <w:szCs w:val="24"/>
        </w:rPr>
        <w:t xml:space="preserve"> </w:t>
      </w:r>
      <w:r w:rsidRPr="001F2C62">
        <w:rPr>
          <w:rFonts w:cs="Times New Roman"/>
          <w:szCs w:val="24"/>
        </w:rPr>
        <w:t xml:space="preserve">Sahabat jauh Mirnawati Syah Dewi yang sekarang sedang berjuang sama-sama, good luck for you sayangku. </w:t>
      </w:r>
    </w:p>
    <w:p w14:paraId="53D76649" w14:textId="68994657" w:rsidR="00833E45" w:rsidRDefault="00E82E97" w:rsidP="00E62F0C">
      <w:pPr>
        <w:pStyle w:val="ListParagraph"/>
        <w:numPr>
          <w:ilvl w:val="0"/>
          <w:numId w:val="31"/>
        </w:numPr>
        <w:spacing w:after="160"/>
        <w:ind w:left="360"/>
        <w:jc w:val="both"/>
        <w:rPr>
          <w:rFonts w:cs="Times New Roman"/>
          <w:szCs w:val="24"/>
        </w:rPr>
      </w:pPr>
      <w:r>
        <w:rPr>
          <w:rFonts w:cs="Times New Roman"/>
          <w:szCs w:val="24"/>
        </w:rPr>
        <w:t>Teman-</w:t>
      </w:r>
      <w:r w:rsidR="00833E45">
        <w:rPr>
          <w:rFonts w:cs="Times New Roman"/>
          <w:szCs w:val="24"/>
        </w:rPr>
        <w:t xml:space="preserve">teman sekelas seperjuangan  angkatan 2018, Alisa, Nina, Ifah, Tiwi, Ayu, Della, Nur, Syafiq, Iki, Hadi, Sisil, Indah, Lukna, Navila, Agung, terima kasih dan sampai bertemu dilain kesempatan. </w:t>
      </w:r>
    </w:p>
    <w:p w14:paraId="097BE420" w14:textId="759BCE3C"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Teman-teman sekamar, senasib, sepiring, Nanda, Wa</w:t>
      </w:r>
      <w:r w:rsidR="00953462">
        <w:rPr>
          <w:rFonts w:cs="Times New Roman"/>
          <w:szCs w:val="24"/>
        </w:rPr>
        <w:t xml:space="preserve">nti, Mimi, Kak </w:t>
      </w:r>
      <w:r>
        <w:rPr>
          <w:rFonts w:cs="Times New Roman"/>
          <w:szCs w:val="24"/>
        </w:rPr>
        <w:t xml:space="preserve">Uchi Hamzah, Kak Ningsih, Kak Gita, terima kasih sudah bersedia memberi nasi dan abon disaat penulis malas untuk memasak dan terima kasih sudah menjadi </w:t>
      </w:r>
      <w:r>
        <w:rPr>
          <w:rFonts w:cs="Times New Roman"/>
          <w:szCs w:val="24"/>
        </w:rPr>
        <w:lastRenderedPageBreak/>
        <w:t>keluarga kedua selama di rantau, penulis mengucapkan</w:t>
      </w:r>
      <w:r w:rsidR="004330FC">
        <w:rPr>
          <w:rFonts w:cs="Times New Roman"/>
          <w:szCs w:val="24"/>
        </w:rPr>
        <w:t xml:space="preserve"> terima</w:t>
      </w:r>
      <w:r>
        <w:rPr>
          <w:rFonts w:cs="Times New Roman"/>
          <w:szCs w:val="24"/>
        </w:rPr>
        <w:t xml:space="preserve"> kasih yang sebesar besarnya. </w:t>
      </w:r>
    </w:p>
    <w:p w14:paraId="70EB5EC9" w14:textId="77777777" w:rsidR="00833E45" w:rsidRDefault="00833E45" w:rsidP="00E62F0C">
      <w:pPr>
        <w:pStyle w:val="ListParagraph"/>
        <w:numPr>
          <w:ilvl w:val="0"/>
          <w:numId w:val="31"/>
        </w:numPr>
        <w:spacing w:after="160"/>
        <w:ind w:left="360"/>
        <w:jc w:val="both"/>
        <w:rPr>
          <w:rFonts w:cs="Times New Roman"/>
          <w:szCs w:val="24"/>
        </w:rPr>
      </w:pPr>
      <w:r>
        <w:rPr>
          <w:rFonts w:cs="Times New Roman"/>
          <w:szCs w:val="24"/>
        </w:rPr>
        <w:t>Keluarga besar Makalalag-Oboy yang sudah memberi dukungan dan do’a sampai bisa di tahap ini.</w:t>
      </w:r>
    </w:p>
    <w:p w14:paraId="70418561" w14:textId="35E3BF88" w:rsidR="00833E45" w:rsidRDefault="00833E45" w:rsidP="00A76A1C">
      <w:pPr>
        <w:pStyle w:val="ListParagraph"/>
        <w:ind w:left="0" w:firstLine="720"/>
        <w:jc w:val="both"/>
        <w:rPr>
          <w:rFonts w:cs="Times New Roman"/>
          <w:szCs w:val="24"/>
        </w:rPr>
      </w:pPr>
      <w:r>
        <w:rPr>
          <w:rFonts w:cs="Times New Roman"/>
          <w:szCs w:val="24"/>
        </w:rPr>
        <w:t xml:space="preserve">Penulis menyadari bahwa penyusunan skripsi ini jauh dari sempurna, semoga Allah SWT memberikan balasan yang berlipat ganda kepada semua pihak yang telah turut membantu penulis dalam menyelesaikan penulisan skripsi ini. Oleh karena itu, penulis berharap atas saran dan kritik yang bersifat membangun dari pembaca. </w:t>
      </w:r>
    </w:p>
    <w:p w14:paraId="1CA6CA7C" w14:textId="23A5ACFC" w:rsidR="00833E45" w:rsidRPr="00092316" w:rsidRDefault="00833E45" w:rsidP="00A76A1C">
      <w:pPr>
        <w:pStyle w:val="ListParagraph"/>
        <w:ind w:left="0" w:firstLine="720"/>
        <w:jc w:val="both"/>
        <w:rPr>
          <w:rFonts w:cs="Times New Roman"/>
          <w:szCs w:val="24"/>
        </w:rPr>
      </w:pPr>
      <w:r>
        <w:rPr>
          <w:rFonts w:cs="Times New Roman"/>
          <w:szCs w:val="24"/>
        </w:rPr>
        <w:t xml:space="preserve">Akhir kata, penulis mengharapkan semoga tujuan dari pembuatan skripsi ini dapat tercapai sesuai dengan yang diharapkan. </w:t>
      </w:r>
    </w:p>
    <w:p w14:paraId="45B2AE6B" w14:textId="0BA1D98B" w:rsidR="00833E45" w:rsidRDefault="00833E45" w:rsidP="00833E45">
      <w:pPr>
        <w:tabs>
          <w:tab w:val="left" w:pos="5220"/>
        </w:tabs>
        <w:jc w:val="both"/>
        <w:rPr>
          <w:rFonts w:asciiTheme="majorBidi" w:hAnsiTheme="majorBidi" w:cstheme="majorBidi"/>
          <w:szCs w:val="24"/>
        </w:rPr>
      </w:pPr>
    </w:p>
    <w:p w14:paraId="776C23DA" w14:textId="6F32E70D" w:rsidR="000C0C03" w:rsidRDefault="000C0C03" w:rsidP="00833E45">
      <w:pPr>
        <w:tabs>
          <w:tab w:val="left" w:pos="5220"/>
        </w:tabs>
        <w:jc w:val="both"/>
        <w:rPr>
          <w:rFonts w:asciiTheme="majorBidi" w:hAnsiTheme="majorBidi" w:cstheme="majorBidi"/>
          <w:szCs w:val="24"/>
        </w:rPr>
      </w:pPr>
    </w:p>
    <w:p w14:paraId="0AA85CB5" w14:textId="56C8ADCA" w:rsidR="000C0C03" w:rsidRDefault="000C0C03" w:rsidP="00833E45">
      <w:pPr>
        <w:tabs>
          <w:tab w:val="left" w:pos="5220"/>
        </w:tabs>
        <w:jc w:val="both"/>
        <w:rPr>
          <w:rFonts w:asciiTheme="majorBidi" w:hAnsiTheme="majorBidi" w:cstheme="majorBidi"/>
          <w:szCs w:val="24"/>
        </w:rPr>
      </w:pPr>
    </w:p>
    <w:p w14:paraId="77F93EA1" w14:textId="1DA7EA7D" w:rsidR="000C0C03" w:rsidRDefault="000C0C03" w:rsidP="00833E45">
      <w:pPr>
        <w:tabs>
          <w:tab w:val="left" w:pos="5220"/>
        </w:tabs>
        <w:jc w:val="both"/>
        <w:rPr>
          <w:rFonts w:asciiTheme="majorBidi" w:hAnsiTheme="majorBidi" w:cstheme="majorBidi"/>
          <w:szCs w:val="24"/>
        </w:rPr>
      </w:pPr>
    </w:p>
    <w:p w14:paraId="2FE48D24" w14:textId="31C96740" w:rsidR="000C0C03" w:rsidRDefault="00EB39F1" w:rsidP="00833E45">
      <w:pPr>
        <w:tabs>
          <w:tab w:val="left" w:pos="5220"/>
        </w:tabs>
        <w:jc w:val="both"/>
        <w:rPr>
          <w:rFonts w:asciiTheme="majorBidi" w:hAnsiTheme="majorBidi" w:cstheme="majorBidi"/>
          <w:szCs w:val="24"/>
        </w:rPr>
      </w:pPr>
      <w:r>
        <w:rPr>
          <w:rFonts w:asciiTheme="majorBidi" w:hAnsiTheme="majorBidi" w:cstheme="majorBidi"/>
          <w:noProof/>
          <w:szCs w:val="24"/>
        </w:rPr>
        <w:drawing>
          <wp:anchor distT="0" distB="0" distL="114300" distR="114300" simplePos="0" relativeHeight="251671552" behindDoc="0" locked="0" layoutInCell="1" allowOverlap="1" wp14:anchorId="572B6092" wp14:editId="168AD38D">
            <wp:simplePos x="0" y="0"/>
            <wp:positionH relativeFrom="column">
              <wp:posOffset>2729977</wp:posOffset>
            </wp:positionH>
            <wp:positionV relativeFrom="paragraph">
              <wp:posOffset>143176</wp:posOffset>
            </wp:positionV>
            <wp:extent cx="2491804" cy="15574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21031_094539-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804" cy="1557495"/>
                    </a:xfrm>
                    <a:prstGeom prst="rect">
                      <a:avLst/>
                    </a:prstGeom>
                  </pic:spPr>
                </pic:pic>
              </a:graphicData>
            </a:graphic>
            <wp14:sizeRelH relativeFrom="page">
              <wp14:pctWidth>0</wp14:pctWidth>
            </wp14:sizeRelH>
            <wp14:sizeRelV relativeFrom="page">
              <wp14:pctHeight>0</wp14:pctHeight>
            </wp14:sizeRelV>
          </wp:anchor>
        </w:drawing>
      </w:r>
    </w:p>
    <w:p w14:paraId="72DA21A0" w14:textId="3BA8AB89" w:rsidR="00833E45" w:rsidRDefault="00833E45" w:rsidP="00833E45">
      <w:pPr>
        <w:tabs>
          <w:tab w:val="left" w:pos="5220"/>
        </w:tabs>
        <w:jc w:val="both"/>
        <w:rPr>
          <w:rFonts w:asciiTheme="majorBidi" w:hAnsiTheme="majorBidi" w:cstheme="majorBidi"/>
          <w:szCs w:val="24"/>
        </w:rPr>
      </w:pPr>
      <w:r>
        <w:rPr>
          <w:rFonts w:asciiTheme="majorBidi" w:hAnsiTheme="majorBidi" w:cstheme="majorBidi"/>
          <w:szCs w:val="24"/>
        </w:rPr>
        <w:t xml:space="preserve">                                                              </w:t>
      </w:r>
      <w:r w:rsidR="003A1E92">
        <w:rPr>
          <w:rFonts w:asciiTheme="majorBidi" w:hAnsiTheme="majorBidi" w:cstheme="majorBidi"/>
          <w:szCs w:val="24"/>
        </w:rPr>
        <w:t xml:space="preserve">                      Manado, 3 Agustus</w:t>
      </w:r>
      <w:r>
        <w:rPr>
          <w:rFonts w:asciiTheme="majorBidi" w:hAnsiTheme="majorBidi" w:cstheme="majorBidi"/>
          <w:szCs w:val="24"/>
        </w:rPr>
        <w:t xml:space="preserve"> 2022.</w:t>
      </w:r>
    </w:p>
    <w:p w14:paraId="3548E066" w14:textId="77777777" w:rsidR="00833E45" w:rsidRDefault="00833E45" w:rsidP="00833E45">
      <w:pPr>
        <w:tabs>
          <w:tab w:val="left" w:pos="5400"/>
        </w:tabs>
        <w:spacing w:line="600" w:lineRule="auto"/>
        <w:jc w:val="both"/>
        <w:rPr>
          <w:rFonts w:asciiTheme="majorBidi" w:hAnsiTheme="majorBidi" w:cstheme="majorBidi"/>
          <w:szCs w:val="24"/>
        </w:rPr>
      </w:pPr>
    </w:p>
    <w:p w14:paraId="4E9EE909" w14:textId="77777777" w:rsidR="0030188E" w:rsidRDefault="0030188E" w:rsidP="00833E45">
      <w:pPr>
        <w:tabs>
          <w:tab w:val="left" w:pos="5400"/>
        </w:tabs>
        <w:spacing w:line="600" w:lineRule="auto"/>
        <w:jc w:val="both"/>
        <w:rPr>
          <w:rFonts w:asciiTheme="majorBidi" w:hAnsiTheme="majorBidi" w:cstheme="majorBidi"/>
          <w:szCs w:val="24"/>
        </w:rPr>
      </w:pPr>
    </w:p>
    <w:p w14:paraId="47D58AD6" w14:textId="77777777" w:rsidR="00833E45" w:rsidRPr="00D545C5" w:rsidRDefault="00833E45" w:rsidP="00A76A1C">
      <w:pPr>
        <w:tabs>
          <w:tab w:val="left" w:pos="5040"/>
          <w:tab w:val="left" w:pos="5400"/>
        </w:tabs>
        <w:spacing w:line="240" w:lineRule="auto"/>
        <w:jc w:val="both"/>
        <w:rPr>
          <w:rFonts w:asciiTheme="majorBidi" w:hAnsiTheme="majorBidi" w:cstheme="majorBidi"/>
          <w:szCs w:val="24"/>
          <w:u w:val="single"/>
        </w:rPr>
      </w:pPr>
      <w:r>
        <w:rPr>
          <w:rFonts w:asciiTheme="majorBidi" w:hAnsiTheme="majorBidi" w:cstheme="majorBidi"/>
          <w:szCs w:val="24"/>
        </w:rPr>
        <w:tab/>
      </w:r>
      <w:r>
        <w:rPr>
          <w:rFonts w:asciiTheme="majorBidi" w:hAnsiTheme="majorBidi" w:cstheme="majorBidi"/>
          <w:szCs w:val="24"/>
          <w:u w:val="single"/>
        </w:rPr>
        <w:t>Tifhany Maedani F Makalalag</w:t>
      </w:r>
    </w:p>
    <w:p w14:paraId="6382D1FB" w14:textId="41240317" w:rsidR="00833E45" w:rsidRPr="00EC5E08" w:rsidRDefault="00833E45" w:rsidP="00A76A1C">
      <w:pPr>
        <w:spacing w:after="200" w:line="240" w:lineRule="auto"/>
        <w:contextualSpacing w:val="0"/>
        <w:jc w:val="center"/>
        <w:rPr>
          <w:rFonts w:ascii="Traditional Arabic" w:hAnsi="Traditional Arabic" w:cs="Traditional Arabic"/>
          <w:b/>
          <w:sz w:val="40"/>
          <w:szCs w:val="40"/>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NIM. 1836024</w:t>
      </w:r>
    </w:p>
    <w:p w14:paraId="6830CD88" w14:textId="77777777" w:rsidR="00610A5B" w:rsidRDefault="00610A5B" w:rsidP="00833E45">
      <w:pPr>
        <w:spacing w:line="240" w:lineRule="auto"/>
        <w:ind w:left="4320" w:firstLine="720"/>
        <w:jc w:val="center"/>
        <w:rPr>
          <w:rFonts w:cs="Times New Roman"/>
          <w:b/>
          <w:szCs w:val="24"/>
        </w:rPr>
      </w:pPr>
    </w:p>
    <w:p w14:paraId="3349BD9D" w14:textId="77777777" w:rsidR="00610A5B" w:rsidRDefault="00610A5B" w:rsidP="00833E45">
      <w:pPr>
        <w:spacing w:line="240" w:lineRule="auto"/>
        <w:ind w:left="4320" w:firstLine="720"/>
        <w:jc w:val="center"/>
        <w:rPr>
          <w:rFonts w:cs="Times New Roman"/>
          <w:b/>
          <w:szCs w:val="24"/>
        </w:rPr>
      </w:pPr>
    </w:p>
    <w:p w14:paraId="132849AD" w14:textId="77777777" w:rsidR="00610A5B" w:rsidRDefault="00610A5B" w:rsidP="00833E45">
      <w:pPr>
        <w:spacing w:line="240" w:lineRule="auto"/>
        <w:ind w:left="4320" w:firstLine="720"/>
        <w:jc w:val="center"/>
        <w:rPr>
          <w:rFonts w:cs="Times New Roman"/>
          <w:b/>
          <w:szCs w:val="24"/>
        </w:rPr>
      </w:pPr>
    </w:p>
    <w:p w14:paraId="72EEF841" w14:textId="77777777" w:rsidR="00610A5B" w:rsidRDefault="00610A5B">
      <w:pPr>
        <w:spacing w:after="200" w:line="276" w:lineRule="auto"/>
        <w:contextualSpacing w:val="0"/>
        <w:rPr>
          <w:rFonts w:cs="Times New Roman"/>
          <w:b/>
          <w:szCs w:val="24"/>
        </w:rPr>
      </w:pPr>
      <w:r>
        <w:rPr>
          <w:rFonts w:cs="Times New Roman"/>
          <w:b/>
          <w:szCs w:val="24"/>
        </w:rPr>
        <w:br w:type="page"/>
      </w:r>
    </w:p>
    <w:p w14:paraId="54B6C2A2" w14:textId="77777777" w:rsidR="00610A5B" w:rsidRDefault="00610A5B" w:rsidP="00610A5B">
      <w:pPr>
        <w:spacing w:after="200" w:line="276" w:lineRule="auto"/>
        <w:contextualSpacing w:val="0"/>
        <w:jc w:val="center"/>
        <w:rPr>
          <w:rFonts w:cs="Times New Roman"/>
          <w:b/>
          <w:szCs w:val="24"/>
        </w:rPr>
      </w:pPr>
      <w:r>
        <w:rPr>
          <w:rFonts w:cs="Times New Roman"/>
          <w:b/>
          <w:szCs w:val="24"/>
        </w:rPr>
        <w:lastRenderedPageBreak/>
        <w:t>ABSTRAK</w:t>
      </w:r>
    </w:p>
    <w:p w14:paraId="587D8EF5" w14:textId="77777777" w:rsidR="00FB6AC3" w:rsidRDefault="00FB6AC3" w:rsidP="00FB6AC3">
      <w:pPr>
        <w:spacing w:line="276" w:lineRule="auto"/>
        <w:contextualSpacing w:val="0"/>
        <w:jc w:val="both"/>
        <w:rPr>
          <w:rFonts w:cs="Times New Roman"/>
          <w:szCs w:val="24"/>
        </w:rPr>
      </w:pPr>
      <w:r>
        <w:rPr>
          <w:rFonts w:cs="Times New Roman"/>
          <w:szCs w:val="24"/>
        </w:rPr>
        <w:t>Nama</w:t>
      </w:r>
      <w:r>
        <w:rPr>
          <w:rFonts w:cs="Times New Roman"/>
          <w:szCs w:val="24"/>
        </w:rPr>
        <w:tab/>
      </w:r>
      <w:r>
        <w:rPr>
          <w:rFonts w:cs="Times New Roman"/>
          <w:szCs w:val="24"/>
        </w:rPr>
        <w:tab/>
        <w:t>: Tifhany Maedani F. Makalalag</w:t>
      </w:r>
    </w:p>
    <w:p w14:paraId="0854E2BF" w14:textId="63E2299D" w:rsidR="00FB6AC3" w:rsidRDefault="00FB6AC3" w:rsidP="00FB6AC3">
      <w:pPr>
        <w:spacing w:line="276" w:lineRule="auto"/>
        <w:contextualSpacing w:val="0"/>
        <w:jc w:val="both"/>
        <w:rPr>
          <w:rFonts w:cs="Times New Roman"/>
          <w:szCs w:val="24"/>
        </w:rPr>
      </w:pPr>
      <w:r>
        <w:rPr>
          <w:rFonts w:cs="Times New Roman"/>
          <w:szCs w:val="24"/>
        </w:rPr>
        <w:t>NIM</w:t>
      </w:r>
      <w:r>
        <w:rPr>
          <w:rFonts w:cs="Times New Roman"/>
          <w:szCs w:val="24"/>
        </w:rPr>
        <w:tab/>
      </w:r>
      <w:r>
        <w:rPr>
          <w:rFonts w:cs="Times New Roman"/>
          <w:szCs w:val="24"/>
        </w:rPr>
        <w:tab/>
        <w:t>: 18.3.6.024</w:t>
      </w:r>
    </w:p>
    <w:p w14:paraId="7663595A" w14:textId="25DBCD70" w:rsidR="00FB6AC3" w:rsidRDefault="00FB6AC3" w:rsidP="00FB6AC3">
      <w:pPr>
        <w:spacing w:line="276" w:lineRule="auto"/>
        <w:contextualSpacing w:val="0"/>
        <w:jc w:val="both"/>
        <w:rPr>
          <w:rFonts w:cs="Times New Roman"/>
          <w:szCs w:val="24"/>
        </w:rPr>
      </w:pPr>
      <w:r>
        <w:rPr>
          <w:rFonts w:cs="Times New Roman"/>
          <w:szCs w:val="24"/>
        </w:rPr>
        <w:t xml:space="preserve">Fakultas </w:t>
      </w:r>
      <w:r>
        <w:rPr>
          <w:rFonts w:cs="Times New Roman"/>
          <w:szCs w:val="24"/>
        </w:rPr>
        <w:tab/>
        <w:t>: Ushuluddin Adab dan Dakwah</w:t>
      </w:r>
    </w:p>
    <w:p w14:paraId="7C650A4A" w14:textId="3FFFB205" w:rsidR="00FB6AC3" w:rsidRDefault="00FB6AC3" w:rsidP="00FB6AC3">
      <w:pPr>
        <w:spacing w:line="276" w:lineRule="auto"/>
        <w:contextualSpacing w:val="0"/>
        <w:jc w:val="both"/>
        <w:rPr>
          <w:rFonts w:cs="Times New Roman"/>
          <w:szCs w:val="24"/>
        </w:rPr>
      </w:pPr>
      <w:r>
        <w:rPr>
          <w:rFonts w:cs="Times New Roman"/>
          <w:szCs w:val="24"/>
        </w:rPr>
        <w:t>Prodi</w:t>
      </w:r>
      <w:r>
        <w:rPr>
          <w:rFonts w:cs="Times New Roman"/>
          <w:szCs w:val="24"/>
        </w:rPr>
        <w:tab/>
      </w:r>
      <w:r>
        <w:rPr>
          <w:rFonts w:cs="Times New Roman"/>
          <w:szCs w:val="24"/>
        </w:rPr>
        <w:tab/>
        <w:t xml:space="preserve">: Psikologi Islam </w:t>
      </w:r>
    </w:p>
    <w:p w14:paraId="4B48B976" w14:textId="4F5D2E9A" w:rsidR="00FB6AC3" w:rsidRDefault="00FB6AC3" w:rsidP="00FB6AC3">
      <w:pPr>
        <w:spacing w:line="276" w:lineRule="auto"/>
        <w:contextualSpacing w:val="0"/>
        <w:jc w:val="both"/>
        <w:rPr>
          <w:rFonts w:cs="Times New Roman"/>
          <w:szCs w:val="24"/>
        </w:rPr>
      </w:pPr>
      <w:r>
        <w:rPr>
          <w:rFonts w:cs="Times New Roman"/>
          <w:szCs w:val="24"/>
        </w:rPr>
        <w:t>Judul</w:t>
      </w:r>
      <w:r>
        <w:rPr>
          <w:rFonts w:cs="Times New Roman"/>
          <w:szCs w:val="24"/>
        </w:rPr>
        <w:tab/>
      </w:r>
      <w:r>
        <w:rPr>
          <w:rFonts w:cs="Times New Roman"/>
          <w:szCs w:val="24"/>
        </w:rPr>
        <w:tab/>
        <w:t xml:space="preserve">: </w:t>
      </w:r>
      <w:r w:rsidRPr="00FB6AC3">
        <w:rPr>
          <w:rFonts w:cs="Times New Roman"/>
          <w:i/>
          <w:szCs w:val="24"/>
        </w:rPr>
        <w:t>Sense of Humor</w:t>
      </w:r>
      <w:r>
        <w:rPr>
          <w:rFonts w:cs="Times New Roman"/>
          <w:szCs w:val="24"/>
        </w:rPr>
        <w:t xml:space="preserve"> Pada Lansia Pasca Pensiun</w:t>
      </w:r>
    </w:p>
    <w:p w14:paraId="67709ED6" w14:textId="77777777" w:rsidR="00FB6AC3" w:rsidRDefault="00FB6AC3" w:rsidP="00FB6AC3">
      <w:pPr>
        <w:spacing w:line="276" w:lineRule="auto"/>
        <w:contextualSpacing w:val="0"/>
        <w:jc w:val="both"/>
        <w:rPr>
          <w:rFonts w:cs="Times New Roman"/>
          <w:szCs w:val="24"/>
        </w:rPr>
      </w:pPr>
    </w:p>
    <w:p w14:paraId="77717D4E" w14:textId="77777777" w:rsidR="00FB6AC3" w:rsidRPr="00FB6AC3" w:rsidRDefault="00FB6AC3" w:rsidP="00FB6AC3">
      <w:pPr>
        <w:pBdr>
          <w:top w:val="single" w:sz="4" w:space="1" w:color="auto"/>
        </w:pBdr>
        <w:spacing w:line="240" w:lineRule="auto"/>
        <w:contextualSpacing w:val="0"/>
        <w:jc w:val="both"/>
        <w:rPr>
          <w:rFonts w:cs="Times New Roman"/>
          <w:szCs w:val="24"/>
        </w:rPr>
      </w:pPr>
    </w:p>
    <w:p w14:paraId="7C3C94C6" w14:textId="77777777" w:rsidR="001952D9" w:rsidRDefault="001952D9" w:rsidP="001952D9">
      <w:pPr>
        <w:spacing w:after="240" w:line="240" w:lineRule="auto"/>
        <w:ind w:firstLine="720"/>
        <w:jc w:val="both"/>
        <w:rPr>
          <w:rFonts w:asciiTheme="majorBidi" w:hAnsiTheme="majorBidi" w:cstheme="majorBidi"/>
          <w:szCs w:val="24"/>
        </w:rPr>
      </w:pPr>
      <w:r>
        <w:rPr>
          <w:rFonts w:cs="Times New Roman"/>
          <w:i/>
          <w:szCs w:val="24"/>
        </w:rPr>
        <w:t>Sense o</w:t>
      </w:r>
      <w:r w:rsidRPr="00E424DF">
        <w:rPr>
          <w:rFonts w:cs="Times New Roman"/>
          <w:i/>
          <w:szCs w:val="24"/>
        </w:rPr>
        <w:t>f Humor</w:t>
      </w:r>
      <w:r>
        <w:rPr>
          <w:rFonts w:cs="Times New Roman"/>
          <w:szCs w:val="24"/>
        </w:rPr>
        <w:t xml:space="preserve"> merupakan kemampuan seseorang dalam menggunakan atau menciptakan humor dalam menyelesaikan masalah, keterampilan seseorang untuk menciptakan humor, dan kemampuan individu menghargai atau menanggapi humor. Individu yang memiliki </w:t>
      </w:r>
      <w:r w:rsidRPr="00E424DF">
        <w:rPr>
          <w:rFonts w:cs="Times New Roman"/>
          <w:i/>
          <w:szCs w:val="24"/>
        </w:rPr>
        <w:t>sense of humor</w:t>
      </w:r>
      <w:r>
        <w:rPr>
          <w:rFonts w:cs="Times New Roman"/>
          <w:szCs w:val="24"/>
        </w:rPr>
        <w:t xml:space="preserve"> yang tinggi diketahui dapat lebih baik menggunakan </w:t>
      </w:r>
      <w:r w:rsidRPr="00E70354">
        <w:rPr>
          <w:rFonts w:cs="Times New Roman"/>
          <w:i/>
          <w:szCs w:val="24"/>
        </w:rPr>
        <w:t>copping stress</w:t>
      </w:r>
      <w:r>
        <w:rPr>
          <w:rFonts w:cs="Times New Roman"/>
          <w:szCs w:val="24"/>
        </w:rPr>
        <w:t xml:space="preserve">, menjalin hubungan dengan orang di sekitarnya, dan memiliki mental dan fisik yang lebih sehat. Adapun yang melatarbelakangi penulis tertarik untuk menyusun skripsi ini didasarkan dari hasil pengamatan dan wawancara awal yang penulis lakukan dengan seorang pensiunan yang mempunyai selera humor yang tinggi. Penelitian ini bertujuan untuk melihat gambaran </w:t>
      </w:r>
      <w:r w:rsidRPr="00E424DF">
        <w:rPr>
          <w:rFonts w:cs="Times New Roman"/>
          <w:i/>
          <w:szCs w:val="24"/>
        </w:rPr>
        <w:t>sense of humor</w:t>
      </w:r>
      <w:r>
        <w:rPr>
          <w:rFonts w:cs="Times New Roman"/>
          <w:szCs w:val="24"/>
        </w:rPr>
        <w:t xml:space="preserve"> pada lansia pasca pensiun. Teknik analisis yang digunakan, reduksi data, penyajian data dan penarikan kesimpulan. Penelitian ini dirancang dengan metode penelitian Kualitatif dengan teknik pengumpulan data wawancara</w:t>
      </w:r>
      <w:r w:rsidRPr="003C5309">
        <w:rPr>
          <w:rFonts w:cs="Times New Roman"/>
          <w:szCs w:val="24"/>
        </w:rPr>
        <w:t>, observasi dan dokumentasi</w:t>
      </w:r>
      <w:r>
        <w:rPr>
          <w:rFonts w:cs="Times New Roman"/>
          <w:szCs w:val="24"/>
        </w:rPr>
        <w:t>.</w:t>
      </w:r>
      <w:r w:rsidRPr="007C4A55">
        <w:rPr>
          <w:rFonts w:asciiTheme="majorBidi" w:hAnsiTheme="majorBidi" w:cstheme="majorBidi"/>
          <w:szCs w:val="24"/>
        </w:rPr>
        <w:t xml:space="preserve"> </w:t>
      </w:r>
      <w:r>
        <w:rPr>
          <w:rFonts w:asciiTheme="majorBidi" w:hAnsiTheme="majorBidi" w:cstheme="majorBidi"/>
          <w:szCs w:val="24"/>
        </w:rPr>
        <w:t xml:space="preserve">Hasil penelitian menunjukkan bahwa informan peneliti sebagian memiliki </w:t>
      </w:r>
      <w:r w:rsidRPr="00786806">
        <w:rPr>
          <w:rFonts w:asciiTheme="majorBidi" w:hAnsiTheme="majorBidi" w:cstheme="majorBidi"/>
          <w:i/>
          <w:szCs w:val="24"/>
        </w:rPr>
        <w:t>sense of humor</w:t>
      </w:r>
      <w:r>
        <w:rPr>
          <w:rFonts w:asciiTheme="majorBidi" w:hAnsiTheme="majorBidi" w:cstheme="majorBidi"/>
          <w:szCs w:val="24"/>
        </w:rPr>
        <w:t xml:space="preserve">. Informan menggunakan humor apabila sedang berkumpul dengan kerabat atau keluarga. Informan menghilangkan stress dengan melakukan aktivitas seperti jalan-jalan dengan keluarga maupun dengan olahraga. Namun dengan </w:t>
      </w:r>
      <w:r w:rsidRPr="00786806">
        <w:rPr>
          <w:rFonts w:asciiTheme="majorBidi" w:hAnsiTheme="majorBidi" w:cstheme="majorBidi"/>
          <w:i/>
          <w:szCs w:val="24"/>
        </w:rPr>
        <w:t>sense of humor</w:t>
      </w:r>
      <w:r>
        <w:rPr>
          <w:rFonts w:asciiTheme="majorBidi" w:hAnsiTheme="majorBidi" w:cstheme="majorBidi"/>
          <w:szCs w:val="24"/>
        </w:rPr>
        <w:t xml:space="preserve"> individu dapat</w:t>
      </w:r>
      <w:r w:rsidRPr="00D93918">
        <w:rPr>
          <w:rFonts w:cs="Times New Roman"/>
          <w:szCs w:val="24"/>
        </w:rPr>
        <w:t xml:space="preserve"> membuat humor, mengenali humor, menga</w:t>
      </w:r>
      <w:r>
        <w:rPr>
          <w:rFonts w:cs="Times New Roman"/>
          <w:szCs w:val="24"/>
        </w:rPr>
        <w:t>p</w:t>
      </w:r>
      <w:r w:rsidRPr="00D93918">
        <w:rPr>
          <w:rFonts w:cs="Times New Roman"/>
          <w:szCs w:val="24"/>
        </w:rPr>
        <w:t>resiasikan humor, meng</w:t>
      </w:r>
      <w:r>
        <w:rPr>
          <w:rFonts w:cs="Times New Roman"/>
          <w:szCs w:val="24"/>
        </w:rPr>
        <w:t xml:space="preserve">gunakan humor </w:t>
      </w:r>
      <w:r w:rsidRPr="00D93918">
        <w:rPr>
          <w:rFonts w:cs="Times New Roman"/>
          <w:szCs w:val="24"/>
        </w:rPr>
        <w:t>untuk mencapai tujuan sosial</w:t>
      </w:r>
      <w:r>
        <w:rPr>
          <w:rFonts w:cs="Times New Roman"/>
          <w:szCs w:val="24"/>
        </w:rPr>
        <w:t>.</w:t>
      </w:r>
    </w:p>
    <w:p w14:paraId="2AC5B6D6" w14:textId="77777777" w:rsidR="00610A5B" w:rsidRDefault="00610A5B" w:rsidP="00610A5B">
      <w:pPr>
        <w:jc w:val="both"/>
        <w:rPr>
          <w:rFonts w:asciiTheme="majorBidi" w:hAnsiTheme="majorBidi" w:cstheme="majorBidi"/>
          <w:b/>
          <w:bCs/>
          <w:szCs w:val="24"/>
        </w:rPr>
      </w:pPr>
    </w:p>
    <w:p w14:paraId="6DC426AA" w14:textId="77777777" w:rsidR="004F521D" w:rsidRDefault="004F521D" w:rsidP="00610A5B">
      <w:pPr>
        <w:jc w:val="both"/>
        <w:rPr>
          <w:rFonts w:asciiTheme="majorBidi" w:hAnsiTheme="majorBidi" w:cstheme="majorBidi"/>
          <w:b/>
          <w:bCs/>
          <w:szCs w:val="24"/>
        </w:rPr>
      </w:pPr>
    </w:p>
    <w:p w14:paraId="7E03E6AA" w14:textId="77777777" w:rsidR="00610A5B" w:rsidRDefault="00610A5B" w:rsidP="00610A5B">
      <w:pPr>
        <w:spacing w:after="200" w:line="276" w:lineRule="auto"/>
        <w:contextualSpacing w:val="0"/>
        <w:jc w:val="both"/>
        <w:rPr>
          <w:rFonts w:cs="Times New Roman"/>
          <w:szCs w:val="24"/>
        </w:rPr>
      </w:pPr>
      <w:r>
        <w:rPr>
          <w:rFonts w:asciiTheme="majorBidi" w:hAnsiTheme="majorBidi" w:cstheme="majorBidi"/>
          <w:b/>
          <w:bCs/>
          <w:szCs w:val="24"/>
        </w:rPr>
        <w:t xml:space="preserve">Kata Kunci: </w:t>
      </w:r>
      <w:r w:rsidRPr="007A4E87">
        <w:rPr>
          <w:rFonts w:asciiTheme="majorBidi" w:hAnsiTheme="majorBidi" w:cstheme="majorBidi"/>
          <w:i/>
          <w:szCs w:val="24"/>
        </w:rPr>
        <w:t>Sense of Humor</w:t>
      </w:r>
      <w:r>
        <w:rPr>
          <w:rFonts w:asciiTheme="majorBidi" w:hAnsiTheme="majorBidi" w:cstheme="majorBidi"/>
          <w:szCs w:val="24"/>
        </w:rPr>
        <w:t>, Lansia, Pensiun</w:t>
      </w:r>
    </w:p>
    <w:p w14:paraId="76B4FE11" w14:textId="77777777" w:rsidR="00610A5B" w:rsidRDefault="00610A5B" w:rsidP="00610A5B">
      <w:pPr>
        <w:spacing w:after="200" w:line="276" w:lineRule="auto"/>
        <w:contextualSpacing w:val="0"/>
        <w:jc w:val="both"/>
        <w:rPr>
          <w:rFonts w:cs="Times New Roman"/>
          <w:szCs w:val="24"/>
        </w:rPr>
      </w:pPr>
    </w:p>
    <w:p w14:paraId="1883CB30" w14:textId="77777777" w:rsidR="00610A5B" w:rsidRDefault="00610A5B" w:rsidP="00610A5B">
      <w:pPr>
        <w:spacing w:after="200" w:line="276" w:lineRule="auto"/>
        <w:contextualSpacing w:val="0"/>
        <w:jc w:val="both"/>
        <w:rPr>
          <w:rFonts w:cs="Times New Roman"/>
          <w:szCs w:val="24"/>
        </w:rPr>
      </w:pPr>
    </w:p>
    <w:p w14:paraId="1316B167" w14:textId="77777777" w:rsidR="00610A5B" w:rsidRDefault="00610A5B" w:rsidP="00610A5B">
      <w:pPr>
        <w:spacing w:after="200" w:line="276" w:lineRule="auto"/>
        <w:contextualSpacing w:val="0"/>
        <w:jc w:val="both"/>
        <w:rPr>
          <w:rFonts w:cs="Times New Roman"/>
          <w:szCs w:val="24"/>
        </w:rPr>
      </w:pPr>
    </w:p>
    <w:p w14:paraId="68A08266" w14:textId="77777777" w:rsidR="00610A5B" w:rsidRDefault="00610A5B" w:rsidP="00610A5B">
      <w:pPr>
        <w:spacing w:after="200" w:line="276" w:lineRule="auto"/>
        <w:contextualSpacing w:val="0"/>
        <w:jc w:val="both"/>
        <w:rPr>
          <w:rFonts w:cs="Times New Roman"/>
          <w:szCs w:val="24"/>
        </w:rPr>
      </w:pPr>
    </w:p>
    <w:p w14:paraId="70B775EB" w14:textId="77777777" w:rsidR="00610A5B" w:rsidRDefault="00610A5B" w:rsidP="00610A5B">
      <w:pPr>
        <w:spacing w:after="200" w:line="276" w:lineRule="auto"/>
        <w:contextualSpacing w:val="0"/>
        <w:jc w:val="both"/>
        <w:rPr>
          <w:rFonts w:cs="Times New Roman"/>
          <w:szCs w:val="24"/>
        </w:rPr>
      </w:pPr>
    </w:p>
    <w:p w14:paraId="34CC999F" w14:textId="0B9F222E" w:rsidR="00C21E3D" w:rsidRDefault="00B876B5" w:rsidP="00833E45">
      <w:pPr>
        <w:spacing w:line="240" w:lineRule="auto"/>
        <w:ind w:left="4320" w:firstLine="720"/>
        <w:jc w:val="center"/>
        <w:rPr>
          <w:rFonts w:cs="Times New Roman"/>
          <w:b/>
          <w:szCs w:val="24"/>
        </w:rPr>
      </w:pPr>
      <w:r>
        <w:rPr>
          <w:rFonts w:cs="Times New Roman"/>
          <w:b/>
          <w:szCs w:val="24"/>
        </w:rPr>
        <w:br w:type="page"/>
      </w:r>
    </w:p>
    <w:p w14:paraId="4AC152D8" w14:textId="77777777" w:rsidR="00607366" w:rsidRDefault="00607366" w:rsidP="00607366">
      <w:pPr>
        <w:tabs>
          <w:tab w:val="left" w:pos="900"/>
        </w:tabs>
        <w:jc w:val="center"/>
        <w:rPr>
          <w:rFonts w:asciiTheme="majorBidi" w:hAnsiTheme="majorBidi" w:cstheme="majorBidi"/>
          <w:b/>
          <w:bCs/>
          <w:szCs w:val="24"/>
        </w:rPr>
      </w:pPr>
      <w:r>
        <w:rPr>
          <w:rFonts w:asciiTheme="majorBidi" w:hAnsiTheme="majorBidi" w:cstheme="majorBidi"/>
          <w:b/>
          <w:bCs/>
          <w:szCs w:val="24"/>
        </w:rPr>
        <w:lastRenderedPageBreak/>
        <w:t>DAFTAR ISI</w:t>
      </w:r>
    </w:p>
    <w:p w14:paraId="1997116C" w14:textId="77777777" w:rsidR="001F2C62" w:rsidRDefault="001F2C62" w:rsidP="00607366">
      <w:pPr>
        <w:tabs>
          <w:tab w:val="left" w:pos="900"/>
        </w:tabs>
        <w:jc w:val="center"/>
        <w:rPr>
          <w:rFonts w:asciiTheme="majorBidi" w:hAnsiTheme="majorBidi" w:cstheme="majorBidi"/>
          <w:b/>
          <w:bCs/>
          <w:szCs w:val="24"/>
        </w:rPr>
      </w:pPr>
    </w:p>
    <w:p w14:paraId="759402FB" w14:textId="1176A7DD" w:rsidR="00607366" w:rsidRPr="00FA6CF9" w:rsidRDefault="00607366"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PERNYATAAN KEASLIAN</w:t>
      </w:r>
      <w:r w:rsidRPr="00FA6CF9">
        <w:rPr>
          <w:rFonts w:asciiTheme="majorBidi" w:hAnsiTheme="majorBidi" w:cstheme="majorBidi"/>
          <w:b/>
          <w:bCs/>
          <w:szCs w:val="24"/>
        </w:rPr>
        <w:tab/>
        <w:t>i</w:t>
      </w:r>
      <w:r w:rsidR="00E74C45" w:rsidRPr="00FA6CF9">
        <w:rPr>
          <w:rFonts w:asciiTheme="majorBidi" w:hAnsiTheme="majorBidi" w:cstheme="majorBidi"/>
          <w:b/>
          <w:bCs/>
          <w:szCs w:val="24"/>
        </w:rPr>
        <w:t>i</w:t>
      </w:r>
    </w:p>
    <w:p w14:paraId="4A434135" w14:textId="3FC9804E" w:rsidR="00607366" w:rsidRPr="00FA6CF9" w:rsidRDefault="00607366"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PERSETUJUAN PEMBIMBING</w:t>
      </w:r>
      <w:r w:rsidRPr="00FA6CF9">
        <w:rPr>
          <w:rFonts w:asciiTheme="majorBidi" w:hAnsiTheme="majorBidi" w:cstheme="majorBidi"/>
          <w:b/>
          <w:bCs/>
          <w:szCs w:val="24"/>
        </w:rPr>
        <w:tab/>
        <w:t>ii</w:t>
      </w:r>
      <w:r w:rsidR="00E702C0" w:rsidRPr="00FA6CF9">
        <w:rPr>
          <w:rFonts w:asciiTheme="majorBidi" w:hAnsiTheme="majorBidi" w:cstheme="majorBidi"/>
          <w:b/>
          <w:bCs/>
          <w:szCs w:val="24"/>
        </w:rPr>
        <w:t>i</w:t>
      </w:r>
    </w:p>
    <w:p w14:paraId="6FB866F9" w14:textId="10535C44" w:rsidR="00E702C0" w:rsidRPr="00FA6CF9" w:rsidRDefault="00E702C0"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PENGESAHAN TIM PENGUJI UJIAN SKRIPSI</w:t>
      </w:r>
      <w:r w:rsidRPr="00FA6CF9">
        <w:rPr>
          <w:rFonts w:asciiTheme="majorBidi" w:hAnsiTheme="majorBidi" w:cstheme="majorBidi"/>
          <w:b/>
          <w:bCs/>
          <w:szCs w:val="24"/>
        </w:rPr>
        <w:tab/>
        <w:t>v</w:t>
      </w:r>
    </w:p>
    <w:p w14:paraId="304BFA11" w14:textId="407BD4B7" w:rsidR="00E702C0" w:rsidRPr="00FA6CF9" w:rsidRDefault="00E702C0"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PERNYATAAN KESEDIAAN PERBAIKAN SKRIPSI</w:t>
      </w:r>
      <w:r w:rsidRPr="00FA6CF9">
        <w:rPr>
          <w:rFonts w:asciiTheme="majorBidi" w:hAnsiTheme="majorBidi" w:cstheme="majorBidi"/>
          <w:b/>
          <w:bCs/>
          <w:szCs w:val="24"/>
        </w:rPr>
        <w:tab/>
      </w:r>
      <w:proofErr w:type="gramStart"/>
      <w:r w:rsidRPr="00FA6CF9">
        <w:rPr>
          <w:rFonts w:asciiTheme="majorBidi" w:hAnsiTheme="majorBidi" w:cstheme="majorBidi"/>
          <w:b/>
          <w:bCs/>
          <w:szCs w:val="24"/>
        </w:rPr>
        <w:t>vi</w:t>
      </w:r>
      <w:proofErr w:type="gramEnd"/>
    </w:p>
    <w:p w14:paraId="2F016542" w14:textId="63965171" w:rsidR="00E74C45" w:rsidRPr="00FA6CF9" w:rsidRDefault="00E74C45"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PEDOMAN TRANSLITERASI</w:t>
      </w:r>
      <w:r w:rsidRPr="00FA6CF9">
        <w:rPr>
          <w:rFonts w:asciiTheme="majorBidi" w:hAnsiTheme="majorBidi" w:cstheme="majorBidi"/>
          <w:b/>
          <w:bCs/>
          <w:szCs w:val="24"/>
        </w:rPr>
        <w:tab/>
        <w:t>vii</w:t>
      </w:r>
    </w:p>
    <w:p w14:paraId="7CADB0D6" w14:textId="299197D8" w:rsidR="00607366" w:rsidRPr="00FA6CF9" w:rsidRDefault="00E702C0"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KATA PENGANTAR</w:t>
      </w:r>
      <w:r w:rsidRPr="00FA6CF9">
        <w:rPr>
          <w:rFonts w:asciiTheme="majorBidi" w:hAnsiTheme="majorBidi" w:cstheme="majorBidi"/>
          <w:b/>
          <w:bCs/>
          <w:szCs w:val="24"/>
        </w:rPr>
        <w:tab/>
        <w:t>x</w:t>
      </w:r>
    </w:p>
    <w:p w14:paraId="2E65F668" w14:textId="517B0F90" w:rsidR="00607366" w:rsidRPr="00FA6CF9" w:rsidRDefault="00607366"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ABSTRAK</w:t>
      </w:r>
      <w:r w:rsidRPr="00FA6CF9">
        <w:rPr>
          <w:rFonts w:asciiTheme="majorBidi" w:hAnsiTheme="majorBidi" w:cstheme="majorBidi"/>
          <w:b/>
          <w:bCs/>
          <w:szCs w:val="24"/>
        </w:rPr>
        <w:tab/>
        <w:t>xi</w:t>
      </w:r>
      <w:r w:rsidR="00E702C0" w:rsidRPr="00FA6CF9">
        <w:rPr>
          <w:rFonts w:asciiTheme="majorBidi" w:hAnsiTheme="majorBidi" w:cstheme="majorBidi"/>
          <w:b/>
          <w:bCs/>
          <w:szCs w:val="24"/>
        </w:rPr>
        <w:t>ii</w:t>
      </w:r>
    </w:p>
    <w:p w14:paraId="18AAC694" w14:textId="588CAA9D" w:rsidR="00607366" w:rsidRPr="00FA6CF9" w:rsidRDefault="000F15E8"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DAFTAR ISI</w:t>
      </w:r>
      <w:r w:rsidRPr="00FA6CF9">
        <w:rPr>
          <w:rFonts w:asciiTheme="majorBidi" w:hAnsiTheme="majorBidi" w:cstheme="majorBidi"/>
          <w:b/>
          <w:bCs/>
          <w:szCs w:val="24"/>
        </w:rPr>
        <w:tab/>
        <w:t>xiv</w:t>
      </w:r>
    </w:p>
    <w:p w14:paraId="69542D7C" w14:textId="1CD2CBAD" w:rsidR="000F15E8" w:rsidRPr="00FA6CF9" w:rsidRDefault="000F15E8"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DAFTAR TABEL</w:t>
      </w:r>
      <w:r w:rsidRPr="00FA6CF9">
        <w:rPr>
          <w:rFonts w:asciiTheme="majorBidi" w:hAnsiTheme="majorBidi" w:cstheme="majorBidi"/>
          <w:b/>
          <w:bCs/>
          <w:szCs w:val="24"/>
        </w:rPr>
        <w:tab/>
        <w:t>xvii</w:t>
      </w:r>
    </w:p>
    <w:p w14:paraId="61ABF494" w14:textId="4DEC6442" w:rsidR="000F15E8" w:rsidRPr="00FA6CF9" w:rsidRDefault="000F15E8" w:rsidP="00965737">
      <w:pPr>
        <w:tabs>
          <w:tab w:val="left" w:pos="900"/>
          <w:tab w:val="left" w:leader="dot" w:pos="7560"/>
        </w:tabs>
        <w:ind w:right="-143"/>
        <w:rPr>
          <w:rFonts w:asciiTheme="majorBidi" w:hAnsiTheme="majorBidi" w:cstheme="majorBidi"/>
          <w:b/>
          <w:bCs/>
          <w:szCs w:val="24"/>
        </w:rPr>
      </w:pPr>
      <w:r w:rsidRPr="00FA6CF9">
        <w:rPr>
          <w:rFonts w:asciiTheme="majorBidi" w:hAnsiTheme="majorBidi" w:cstheme="majorBidi"/>
          <w:b/>
          <w:bCs/>
          <w:szCs w:val="24"/>
        </w:rPr>
        <w:t>DAFTAR LAMPIRAN</w:t>
      </w:r>
      <w:r w:rsidRPr="00FA6CF9">
        <w:rPr>
          <w:rFonts w:asciiTheme="majorBidi" w:hAnsiTheme="majorBidi" w:cstheme="majorBidi"/>
          <w:b/>
          <w:bCs/>
          <w:szCs w:val="24"/>
        </w:rPr>
        <w:tab/>
        <w:t>xvii</w:t>
      </w:r>
      <w:r w:rsidR="00965737" w:rsidRPr="00FA6CF9">
        <w:rPr>
          <w:rFonts w:asciiTheme="majorBidi" w:hAnsiTheme="majorBidi" w:cstheme="majorBidi"/>
          <w:b/>
          <w:bCs/>
          <w:szCs w:val="24"/>
        </w:rPr>
        <w:t>i</w:t>
      </w:r>
    </w:p>
    <w:p w14:paraId="7A2F04A4" w14:textId="73C64D79" w:rsidR="00607366" w:rsidRPr="00FA6CF9" w:rsidRDefault="001F2C62" w:rsidP="00607366">
      <w:pPr>
        <w:tabs>
          <w:tab w:val="left" w:pos="900"/>
          <w:tab w:val="left" w:pos="1260"/>
          <w:tab w:val="left" w:leader="dot" w:pos="7560"/>
          <w:tab w:val="left" w:leader="dot" w:pos="8789"/>
        </w:tabs>
        <w:rPr>
          <w:rFonts w:asciiTheme="majorBidi" w:hAnsiTheme="majorBidi" w:cstheme="majorBidi"/>
          <w:b/>
          <w:bCs/>
          <w:szCs w:val="24"/>
        </w:rPr>
      </w:pPr>
      <w:r w:rsidRPr="00FA6CF9">
        <w:rPr>
          <w:rFonts w:asciiTheme="majorBidi" w:hAnsiTheme="majorBidi" w:cstheme="majorBidi"/>
          <w:b/>
          <w:bCs/>
          <w:szCs w:val="24"/>
        </w:rPr>
        <w:t xml:space="preserve">BAB I </w:t>
      </w:r>
      <w:r w:rsidR="00607366" w:rsidRPr="00FA6CF9">
        <w:rPr>
          <w:rFonts w:asciiTheme="majorBidi" w:hAnsiTheme="majorBidi" w:cstheme="majorBidi"/>
          <w:b/>
          <w:bCs/>
          <w:szCs w:val="24"/>
        </w:rPr>
        <w:t>PENDAHULUAN</w:t>
      </w:r>
      <w:r w:rsidR="00607366" w:rsidRPr="00FA6CF9">
        <w:rPr>
          <w:rFonts w:asciiTheme="majorBidi" w:hAnsiTheme="majorBidi" w:cstheme="majorBidi"/>
          <w:b/>
          <w:bCs/>
          <w:szCs w:val="24"/>
        </w:rPr>
        <w:tab/>
        <w:t>1</w:t>
      </w:r>
    </w:p>
    <w:p w14:paraId="78D211D1" w14:textId="77777777"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Latar Belakang</w:t>
      </w:r>
      <w:r w:rsidRPr="00965737">
        <w:rPr>
          <w:rFonts w:asciiTheme="majorBidi" w:hAnsiTheme="majorBidi" w:cstheme="majorBidi"/>
          <w:szCs w:val="24"/>
        </w:rPr>
        <w:tab/>
        <w:t>1</w:t>
      </w:r>
    </w:p>
    <w:p w14:paraId="2E028413" w14:textId="6E5D25B4"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Identifikasi Masalah</w:t>
      </w:r>
      <w:r w:rsidRPr="00965737">
        <w:rPr>
          <w:rFonts w:asciiTheme="majorBidi" w:hAnsiTheme="majorBidi" w:cstheme="majorBidi"/>
          <w:szCs w:val="24"/>
        </w:rPr>
        <w:tab/>
        <w:t>6</w:t>
      </w:r>
    </w:p>
    <w:p w14:paraId="31919E33" w14:textId="77777777"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Batasan Masalah</w:t>
      </w:r>
      <w:r w:rsidRPr="00965737">
        <w:rPr>
          <w:rFonts w:asciiTheme="majorBidi" w:hAnsiTheme="majorBidi" w:cstheme="majorBidi"/>
          <w:szCs w:val="24"/>
        </w:rPr>
        <w:tab/>
        <w:t>6</w:t>
      </w:r>
    </w:p>
    <w:p w14:paraId="3A6EE770" w14:textId="77777777"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Rumusan Masalah</w:t>
      </w:r>
      <w:r w:rsidRPr="00965737">
        <w:rPr>
          <w:rFonts w:asciiTheme="majorBidi" w:hAnsiTheme="majorBidi" w:cstheme="majorBidi"/>
          <w:szCs w:val="24"/>
        </w:rPr>
        <w:tab/>
        <w:t>6</w:t>
      </w:r>
    </w:p>
    <w:p w14:paraId="7DDEB6D4" w14:textId="40B04A30" w:rsidR="00E74C45" w:rsidRPr="00965737" w:rsidRDefault="00607366" w:rsidP="00E74C45">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Tujuan Penelitian</w:t>
      </w:r>
      <w:r w:rsidRPr="00965737">
        <w:rPr>
          <w:rFonts w:asciiTheme="majorBidi" w:hAnsiTheme="majorBidi" w:cstheme="majorBidi"/>
          <w:szCs w:val="24"/>
        </w:rPr>
        <w:tab/>
      </w:r>
      <w:r w:rsidR="00E74C45" w:rsidRPr="00965737">
        <w:rPr>
          <w:rFonts w:asciiTheme="majorBidi" w:hAnsiTheme="majorBidi" w:cstheme="majorBidi"/>
          <w:szCs w:val="24"/>
        </w:rPr>
        <w:t>7</w:t>
      </w:r>
    </w:p>
    <w:p w14:paraId="76E83631" w14:textId="11F96F60"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Manfaat Penelitian</w:t>
      </w:r>
      <w:r w:rsidR="00E74C45" w:rsidRPr="00965737">
        <w:rPr>
          <w:rFonts w:asciiTheme="majorBidi" w:hAnsiTheme="majorBidi" w:cstheme="majorBidi"/>
          <w:szCs w:val="24"/>
        </w:rPr>
        <w:tab/>
        <w:t>7</w:t>
      </w:r>
    </w:p>
    <w:p w14:paraId="4573F9C0" w14:textId="77777777"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Definisi Operasional</w:t>
      </w:r>
      <w:r w:rsidRPr="00965737">
        <w:rPr>
          <w:rFonts w:asciiTheme="majorBidi" w:hAnsiTheme="majorBidi" w:cstheme="majorBidi"/>
          <w:szCs w:val="24"/>
        </w:rPr>
        <w:tab/>
        <w:t>7</w:t>
      </w:r>
    </w:p>
    <w:p w14:paraId="0D410FA6" w14:textId="29325F63" w:rsidR="00607366" w:rsidRPr="00965737" w:rsidRDefault="00607366" w:rsidP="00E62F0C">
      <w:pPr>
        <w:pStyle w:val="ListParagraph"/>
        <w:numPr>
          <w:ilvl w:val="0"/>
          <w:numId w:val="39"/>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Penelitian Terdahulu</w:t>
      </w:r>
      <w:r w:rsidR="00A26C93" w:rsidRPr="00965737">
        <w:rPr>
          <w:rFonts w:asciiTheme="majorBidi" w:hAnsiTheme="majorBidi" w:cstheme="majorBidi"/>
          <w:szCs w:val="24"/>
        </w:rPr>
        <w:tab/>
      </w:r>
      <w:r w:rsidR="00E74C45" w:rsidRPr="00965737">
        <w:rPr>
          <w:rFonts w:asciiTheme="majorBidi" w:hAnsiTheme="majorBidi" w:cstheme="majorBidi"/>
          <w:szCs w:val="24"/>
        </w:rPr>
        <w:t>8</w:t>
      </w:r>
    </w:p>
    <w:p w14:paraId="1401FF11" w14:textId="77C1B314" w:rsidR="00607366" w:rsidRPr="00FA6CF9" w:rsidRDefault="00EC1D5D" w:rsidP="00607366">
      <w:pPr>
        <w:tabs>
          <w:tab w:val="left" w:pos="900"/>
          <w:tab w:val="left" w:pos="1260"/>
          <w:tab w:val="left" w:leader="dot" w:pos="7560"/>
          <w:tab w:val="left" w:leader="dot" w:pos="8789"/>
        </w:tabs>
        <w:rPr>
          <w:rFonts w:asciiTheme="majorBidi" w:hAnsiTheme="majorBidi" w:cstheme="majorBidi"/>
          <w:b/>
          <w:bCs/>
          <w:szCs w:val="24"/>
        </w:rPr>
      </w:pPr>
      <w:r w:rsidRPr="00FA6CF9">
        <w:rPr>
          <w:rFonts w:asciiTheme="majorBidi" w:hAnsiTheme="majorBidi" w:cstheme="majorBidi"/>
          <w:b/>
          <w:bCs/>
          <w:szCs w:val="24"/>
        </w:rPr>
        <w:t>BAB II</w:t>
      </w:r>
      <w:r w:rsidRPr="00FA6CF9">
        <w:rPr>
          <w:rFonts w:asciiTheme="majorBidi" w:hAnsiTheme="majorBidi" w:cstheme="majorBidi"/>
          <w:b/>
          <w:bCs/>
          <w:szCs w:val="24"/>
        </w:rPr>
        <w:tab/>
        <w:t>KAJIAN PUSTAKA</w:t>
      </w:r>
      <w:r w:rsidR="00E74C45" w:rsidRPr="00FA6CF9">
        <w:rPr>
          <w:rFonts w:asciiTheme="majorBidi" w:hAnsiTheme="majorBidi" w:cstheme="majorBidi"/>
          <w:b/>
          <w:bCs/>
          <w:szCs w:val="24"/>
        </w:rPr>
        <w:tab/>
        <w:t>12</w:t>
      </w:r>
    </w:p>
    <w:p w14:paraId="2BA2E5A6" w14:textId="618FA32C" w:rsidR="00607366" w:rsidRPr="00965737" w:rsidRDefault="00EC1D5D" w:rsidP="00E62F0C">
      <w:pPr>
        <w:pStyle w:val="ListParagraph"/>
        <w:numPr>
          <w:ilvl w:val="0"/>
          <w:numId w:val="40"/>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i/>
          <w:szCs w:val="24"/>
        </w:rPr>
        <w:t>Sense Of Humor</w:t>
      </w:r>
      <w:r w:rsidR="00607366" w:rsidRPr="00965737">
        <w:rPr>
          <w:rFonts w:asciiTheme="majorBidi" w:hAnsiTheme="majorBidi" w:cstheme="majorBidi"/>
          <w:i/>
          <w:iCs/>
          <w:szCs w:val="24"/>
        </w:rPr>
        <w:tab/>
      </w:r>
      <w:r w:rsidR="00E74C45" w:rsidRPr="00965737">
        <w:rPr>
          <w:rFonts w:asciiTheme="majorBidi" w:hAnsiTheme="majorBidi" w:cstheme="majorBidi"/>
          <w:szCs w:val="24"/>
        </w:rPr>
        <w:t>12</w:t>
      </w:r>
    </w:p>
    <w:p w14:paraId="2350ED2B" w14:textId="17990763" w:rsidR="00607366" w:rsidRPr="00965737" w:rsidRDefault="00E74C45" w:rsidP="00E62F0C">
      <w:pPr>
        <w:pStyle w:val="ListParagraph"/>
        <w:numPr>
          <w:ilvl w:val="0"/>
          <w:numId w:val="41"/>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Faktor yang Memengaruhi</w:t>
      </w:r>
      <w:r w:rsidRPr="00965737">
        <w:rPr>
          <w:rFonts w:asciiTheme="majorBidi" w:hAnsiTheme="majorBidi" w:cstheme="majorBidi"/>
          <w:szCs w:val="24"/>
        </w:rPr>
        <w:tab/>
        <w:t>13</w:t>
      </w:r>
    </w:p>
    <w:p w14:paraId="72A7589E" w14:textId="444A6A49" w:rsidR="00607366" w:rsidRPr="00965737" w:rsidRDefault="00EC1D5D" w:rsidP="00E62F0C">
      <w:pPr>
        <w:pStyle w:val="ListParagraph"/>
        <w:numPr>
          <w:ilvl w:val="0"/>
          <w:numId w:val="41"/>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Fungsi Humor</w:t>
      </w:r>
      <w:r w:rsidR="00607366" w:rsidRPr="00965737">
        <w:rPr>
          <w:rFonts w:asciiTheme="majorBidi" w:hAnsiTheme="majorBidi" w:cstheme="majorBidi"/>
          <w:i/>
          <w:iCs/>
          <w:szCs w:val="24"/>
        </w:rPr>
        <w:tab/>
      </w:r>
      <w:r w:rsidR="00E74C45" w:rsidRPr="00965737">
        <w:rPr>
          <w:rFonts w:asciiTheme="majorBidi" w:hAnsiTheme="majorBidi" w:cstheme="majorBidi"/>
          <w:szCs w:val="24"/>
        </w:rPr>
        <w:t>14</w:t>
      </w:r>
    </w:p>
    <w:p w14:paraId="18FFA8FA" w14:textId="1D287117" w:rsidR="00607366" w:rsidRPr="00965737" w:rsidRDefault="00EC1D5D" w:rsidP="00E62F0C">
      <w:pPr>
        <w:pStyle w:val="ListParagraph"/>
        <w:numPr>
          <w:ilvl w:val="0"/>
          <w:numId w:val="41"/>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 xml:space="preserve">Batasan-Batasan </w:t>
      </w:r>
      <w:r w:rsidR="00741B33" w:rsidRPr="00965737">
        <w:rPr>
          <w:rFonts w:asciiTheme="majorBidi" w:hAnsiTheme="majorBidi" w:cstheme="majorBidi"/>
          <w:i/>
          <w:szCs w:val="24"/>
        </w:rPr>
        <w:t>Sense o</w:t>
      </w:r>
      <w:r w:rsidRPr="00965737">
        <w:rPr>
          <w:rFonts w:asciiTheme="majorBidi" w:hAnsiTheme="majorBidi" w:cstheme="majorBidi"/>
          <w:i/>
          <w:szCs w:val="24"/>
        </w:rPr>
        <w:t>f Humor</w:t>
      </w:r>
      <w:r w:rsidR="00E74C45" w:rsidRPr="00965737">
        <w:rPr>
          <w:rFonts w:asciiTheme="majorBidi" w:hAnsiTheme="majorBidi" w:cstheme="majorBidi"/>
          <w:szCs w:val="24"/>
        </w:rPr>
        <w:tab/>
        <w:t>15</w:t>
      </w:r>
    </w:p>
    <w:p w14:paraId="230230CD" w14:textId="680E8082" w:rsidR="00607366" w:rsidRPr="00965737" w:rsidRDefault="00EC1D5D" w:rsidP="00E62F0C">
      <w:pPr>
        <w:pStyle w:val="ListParagraph"/>
        <w:numPr>
          <w:ilvl w:val="0"/>
          <w:numId w:val="41"/>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 xml:space="preserve">Aspek </w:t>
      </w:r>
      <w:r w:rsidR="00741B33" w:rsidRPr="00965737">
        <w:rPr>
          <w:rFonts w:asciiTheme="majorBidi" w:hAnsiTheme="majorBidi" w:cstheme="majorBidi"/>
          <w:i/>
          <w:szCs w:val="24"/>
        </w:rPr>
        <w:t>Sense o</w:t>
      </w:r>
      <w:r w:rsidRPr="00965737">
        <w:rPr>
          <w:rFonts w:asciiTheme="majorBidi" w:hAnsiTheme="majorBidi" w:cstheme="majorBidi"/>
          <w:i/>
          <w:szCs w:val="24"/>
        </w:rPr>
        <w:t>f Humor</w:t>
      </w:r>
      <w:r w:rsidR="00E74C45" w:rsidRPr="00965737">
        <w:rPr>
          <w:rFonts w:asciiTheme="majorBidi" w:hAnsiTheme="majorBidi" w:cstheme="majorBidi"/>
          <w:szCs w:val="24"/>
        </w:rPr>
        <w:tab/>
        <w:t>15</w:t>
      </w:r>
    </w:p>
    <w:p w14:paraId="51949C62" w14:textId="2FEBFE30" w:rsidR="00CD1CD5" w:rsidRPr="00965737" w:rsidRDefault="00CD1CD5" w:rsidP="00E62F0C">
      <w:pPr>
        <w:pStyle w:val="ListParagraph"/>
        <w:numPr>
          <w:ilvl w:val="0"/>
          <w:numId w:val="41"/>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 xml:space="preserve">Manfaat </w:t>
      </w:r>
      <w:r w:rsidRPr="00965737">
        <w:rPr>
          <w:rFonts w:asciiTheme="majorBidi" w:hAnsiTheme="majorBidi" w:cstheme="majorBidi"/>
          <w:i/>
          <w:szCs w:val="24"/>
        </w:rPr>
        <w:t>Sense of Humor</w:t>
      </w:r>
      <w:r w:rsidRPr="00965737">
        <w:rPr>
          <w:rFonts w:asciiTheme="majorBidi" w:hAnsiTheme="majorBidi" w:cstheme="majorBidi"/>
          <w:szCs w:val="24"/>
        </w:rPr>
        <w:tab/>
      </w:r>
      <w:r w:rsidR="00E74C45" w:rsidRPr="00965737">
        <w:rPr>
          <w:rFonts w:asciiTheme="majorBidi" w:hAnsiTheme="majorBidi" w:cstheme="majorBidi"/>
          <w:szCs w:val="24"/>
        </w:rPr>
        <w:t>16</w:t>
      </w:r>
    </w:p>
    <w:p w14:paraId="708E8ED4" w14:textId="77777777" w:rsidR="00E12F21" w:rsidRPr="00965737" w:rsidRDefault="00E12F21" w:rsidP="00E12F21">
      <w:pPr>
        <w:pStyle w:val="ListParagraph"/>
        <w:tabs>
          <w:tab w:val="left" w:pos="900"/>
          <w:tab w:val="left" w:pos="1260"/>
          <w:tab w:val="left" w:leader="dot" w:pos="7560"/>
          <w:tab w:val="left" w:leader="dot" w:pos="8789"/>
        </w:tabs>
        <w:spacing w:after="160"/>
        <w:ind w:left="1620"/>
        <w:rPr>
          <w:rFonts w:asciiTheme="majorBidi" w:hAnsiTheme="majorBidi" w:cstheme="majorBidi"/>
          <w:szCs w:val="24"/>
        </w:rPr>
      </w:pPr>
    </w:p>
    <w:p w14:paraId="56E3E0BB" w14:textId="43AA5251" w:rsidR="00607366" w:rsidRPr="00965737" w:rsidRDefault="00EC1D5D" w:rsidP="00E62F0C">
      <w:pPr>
        <w:pStyle w:val="ListParagraph"/>
        <w:numPr>
          <w:ilvl w:val="0"/>
          <w:numId w:val="40"/>
        </w:numPr>
        <w:tabs>
          <w:tab w:val="left" w:pos="900"/>
          <w:tab w:val="left" w:pos="132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lastRenderedPageBreak/>
        <w:t>Lansia</w:t>
      </w:r>
      <w:r w:rsidR="00E74C45" w:rsidRPr="00965737">
        <w:rPr>
          <w:rFonts w:asciiTheme="majorBidi" w:hAnsiTheme="majorBidi" w:cstheme="majorBidi"/>
          <w:szCs w:val="24"/>
        </w:rPr>
        <w:tab/>
        <w:t>17</w:t>
      </w:r>
    </w:p>
    <w:p w14:paraId="7F315307" w14:textId="34765EF7" w:rsidR="00607366" w:rsidRPr="00965737" w:rsidRDefault="00E74C45" w:rsidP="00E62F0C">
      <w:pPr>
        <w:pStyle w:val="ListParagraph"/>
        <w:numPr>
          <w:ilvl w:val="0"/>
          <w:numId w:val="42"/>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Klasifikasi Lansia</w:t>
      </w:r>
      <w:r w:rsidRPr="00965737">
        <w:rPr>
          <w:rFonts w:asciiTheme="majorBidi" w:hAnsiTheme="majorBidi" w:cstheme="majorBidi"/>
          <w:szCs w:val="24"/>
        </w:rPr>
        <w:tab/>
        <w:t>18</w:t>
      </w:r>
    </w:p>
    <w:p w14:paraId="224B1F5E" w14:textId="17196419" w:rsidR="00607366" w:rsidRPr="00965737" w:rsidRDefault="00E74C45" w:rsidP="00E62F0C">
      <w:pPr>
        <w:pStyle w:val="ListParagraph"/>
        <w:numPr>
          <w:ilvl w:val="0"/>
          <w:numId w:val="42"/>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Karakteristik Lansia</w:t>
      </w:r>
      <w:r w:rsidRPr="00965737">
        <w:rPr>
          <w:rFonts w:asciiTheme="majorBidi" w:hAnsiTheme="majorBidi" w:cstheme="majorBidi"/>
          <w:szCs w:val="24"/>
        </w:rPr>
        <w:tab/>
        <w:t>18</w:t>
      </w:r>
    </w:p>
    <w:p w14:paraId="428A8036" w14:textId="5E3B7416" w:rsidR="00EC1D5D" w:rsidRPr="00965737" w:rsidRDefault="00E74C45" w:rsidP="00E62F0C">
      <w:pPr>
        <w:pStyle w:val="ListParagraph"/>
        <w:numPr>
          <w:ilvl w:val="0"/>
          <w:numId w:val="42"/>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Perubahan Pada Lanjut Usia</w:t>
      </w:r>
      <w:r w:rsidRPr="00965737">
        <w:rPr>
          <w:rFonts w:asciiTheme="majorBidi" w:hAnsiTheme="majorBidi" w:cstheme="majorBidi"/>
          <w:szCs w:val="24"/>
        </w:rPr>
        <w:tab/>
        <w:t>20</w:t>
      </w:r>
    </w:p>
    <w:p w14:paraId="5DDF14B6" w14:textId="44EB2A41" w:rsidR="00EC1D5D" w:rsidRPr="00965737" w:rsidRDefault="00E74C45" w:rsidP="00E62F0C">
      <w:pPr>
        <w:pStyle w:val="ListParagraph"/>
        <w:numPr>
          <w:ilvl w:val="0"/>
          <w:numId w:val="42"/>
        </w:numPr>
        <w:tabs>
          <w:tab w:val="left" w:pos="900"/>
          <w:tab w:val="left" w:pos="1260"/>
          <w:tab w:val="left" w:leader="dot" w:pos="7560"/>
          <w:tab w:val="left" w:leader="dot" w:pos="8789"/>
        </w:tabs>
        <w:spacing w:after="160"/>
        <w:ind w:left="1620"/>
        <w:rPr>
          <w:rFonts w:asciiTheme="majorBidi" w:hAnsiTheme="majorBidi" w:cstheme="majorBidi"/>
          <w:szCs w:val="24"/>
        </w:rPr>
      </w:pPr>
      <w:r w:rsidRPr="00965737">
        <w:rPr>
          <w:rFonts w:asciiTheme="majorBidi" w:hAnsiTheme="majorBidi" w:cstheme="majorBidi"/>
          <w:szCs w:val="24"/>
        </w:rPr>
        <w:t>Permasalahan Lanjut Usia</w:t>
      </w:r>
      <w:r w:rsidRPr="00965737">
        <w:rPr>
          <w:rFonts w:asciiTheme="majorBidi" w:hAnsiTheme="majorBidi" w:cstheme="majorBidi"/>
          <w:szCs w:val="24"/>
        </w:rPr>
        <w:tab/>
        <w:t>21</w:t>
      </w:r>
    </w:p>
    <w:p w14:paraId="2805F0FC" w14:textId="5EAABA11" w:rsidR="00EC1D5D" w:rsidRPr="00965737" w:rsidRDefault="00E74C45" w:rsidP="00E62F0C">
      <w:pPr>
        <w:pStyle w:val="ListParagraph"/>
        <w:numPr>
          <w:ilvl w:val="0"/>
          <w:numId w:val="40"/>
        </w:numPr>
        <w:tabs>
          <w:tab w:val="left" w:pos="900"/>
          <w:tab w:val="left" w:leader="dot" w:pos="7560"/>
          <w:tab w:val="left" w:leader="dot" w:pos="8789"/>
        </w:tabs>
        <w:spacing w:after="160"/>
        <w:ind w:left="1320"/>
        <w:rPr>
          <w:rFonts w:asciiTheme="majorBidi" w:hAnsiTheme="majorBidi" w:cstheme="majorBidi"/>
          <w:szCs w:val="24"/>
        </w:rPr>
      </w:pPr>
      <w:r w:rsidRPr="00965737">
        <w:rPr>
          <w:rFonts w:asciiTheme="majorBidi" w:hAnsiTheme="majorBidi" w:cstheme="majorBidi"/>
          <w:szCs w:val="24"/>
        </w:rPr>
        <w:t xml:space="preserve">Pensiun </w:t>
      </w:r>
      <w:r w:rsidRPr="00965737">
        <w:rPr>
          <w:rFonts w:asciiTheme="majorBidi" w:hAnsiTheme="majorBidi" w:cstheme="majorBidi"/>
          <w:szCs w:val="24"/>
        </w:rPr>
        <w:tab/>
        <w:t>23</w:t>
      </w:r>
    </w:p>
    <w:p w14:paraId="45E4FE45" w14:textId="626BD1FB" w:rsidR="00EC1D5D" w:rsidRPr="00965737" w:rsidRDefault="00E74C45" w:rsidP="00E62F0C">
      <w:pPr>
        <w:pStyle w:val="ListParagraph"/>
        <w:numPr>
          <w:ilvl w:val="0"/>
          <w:numId w:val="44"/>
        </w:numPr>
        <w:tabs>
          <w:tab w:val="left" w:pos="90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szCs w:val="24"/>
        </w:rPr>
        <w:t>Kepuasan Kerja Dan Pekerjaan</w:t>
      </w:r>
      <w:r w:rsidRPr="00965737">
        <w:rPr>
          <w:rFonts w:asciiTheme="majorBidi" w:hAnsiTheme="majorBidi" w:cstheme="majorBidi"/>
          <w:szCs w:val="24"/>
        </w:rPr>
        <w:tab/>
        <w:t>23</w:t>
      </w:r>
    </w:p>
    <w:p w14:paraId="1DAEF095" w14:textId="49F840BB" w:rsidR="00EC1D5D" w:rsidRPr="00965737" w:rsidRDefault="00E74C45" w:rsidP="00E62F0C">
      <w:pPr>
        <w:pStyle w:val="ListParagraph"/>
        <w:numPr>
          <w:ilvl w:val="0"/>
          <w:numId w:val="44"/>
        </w:numPr>
        <w:tabs>
          <w:tab w:val="left" w:pos="90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szCs w:val="24"/>
        </w:rPr>
        <w:t>Usia</w:t>
      </w:r>
      <w:r w:rsidRPr="00965737">
        <w:rPr>
          <w:rFonts w:asciiTheme="majorBidi" w:hAnsiTheme="majorBidi" w:cstheme="majorBidi"/>
          <w:szCs w:val="24"/>
        </w:rPr>
        <w:tab/>
        <w:t>24</w:t>
      </w:r>
    </w:p>
    <w:p w14:paraId="096FEF47" w14:textId="23D7D128" w:rsidR="00EC1D5D" w:rsidRPr="00965737" w:rsidRDefault="00E74C45" w:rsidP="00E62F0C">
      <w:pPr>
        <w:pStyle w:val="ListParagraph"/>
        <w:numPr>
          <w:ilvl w:val="0"/>
          <w:numId w:val="44"/>
        </w:numPr>
        <w:tabs>
          <w:tab w:val="left" w:pos="90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szCs w:val="24"/>
        </w:rPr>
        <w:t>Kesehatan</w:t>
      </w:r>
      <w:r w:rsidRPr="00965737">
        <w:rPr>
          <w:rFonts w:asciiTheme="majorBidi" w:hAnsiTheme="majorBidi" w:cstheme="majorBidi"/>
          <w:szCs w:val="24"/>
        </w:rPr>
        <w:tab/>
        <w:t>24</w:t>
      </w:r>
    </w:p>
    <w:p w14:paraId="0E5BBA93" w14:textId="23E33A1E" w:rsidR="00EC1D5D" w:rsidRPr="00965737" w:rsidRDefault="00E74C45" w:rsidP="00E62F0C">
      <w:pPr>
        <w:pStyle w:val="ListParagraph"/>
        <w:numPr>
          <w:ilvl w:val="0"/>
          <w:numId w:val="44"/>
        </w:numPr>
        <w:tabs>
          <w:tab w:val="left" w:pos="90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szCs w:val="24"/>
        </w:rPr>
        <w:t>Status Sosial Sebelum Pensiun</w:t>
      </w:r>
      <w:r w:rsidRPr="00965737">
        <w:rPr>
          <w:rFonts w:asciiTheme="majorBidi" w:hAnsiTheme="majorBidi" w:cstheme="majorBidi"/>
          <w:szCs w:val="24"/>
        </w:rPr>
        <w:tab/>
        <w:t>24</w:t>
      </w:r>
    </w:p>
    <w:p w14:paraId="36FF1B50" w14:textId="353CEED0" w:rsidR="00607366" w:rsidRPr="00FA6CF9" w:rsidRDefault="00607366" w:rsidP="00607366">
      <w:pPr>
        <w:tabs>
          <w:tab w:val="left" w:pos="900"/>
          <w:tab w:val="left" w:pos="1260"/>
          <w:tab w:val="left" w:leader="dot" w:pos="7560"/>
          <w:tab w:val="left" w:leader="dot" w:pos="8789"/>
        </w:tabs>
        <w:rPr>
          <w:rFonts w:asciiTheme="majorBidi" w:hAnsiTheme="majorBidi" w:cstheme="majorBidi"/>
          <w:b/>
          <w:bCs/>
          <w:szCs w:val="24"/>
        </w:rPr>
      </w:pPr>
      <w:r w:rsidRPr="00FA6CF9">
        <w:rPr>
          <w:rFonts w:asciiTheme="majorBidi" w:hAnsiTheme="majorBidi" w:cstheme="majorBidi"/>
          <w:b/>
          <w:bCs/>
          <w:szCs w:val="24"/>
        </w:rPr>
        <w:t>B</w:t>
      </w:r>
      <w:r w:rsidR="00E74C45" w:rsidRPr="00FA6CF9">
        <w:rPr>
          <w:rFonts w:asciiTheme="majorBidi" w:hAnsiTheme="majorBidi" w:cstheme="majorBidi"/>
          <w:b/>
          <w:bCs/>
          <w:szCs w:val="24"/>
        </w:rPr>
        <w:t>AB III</w:t>
      </w:r>
      <w:r w:rsidR="00E74C45" w:rsidRPr="00FA6CF9">
        <w:rPr>
          <w:rFonts w:asciiTheme="majorBidi" w:hAnsiTheme="majorBidi" w:cstheme="majorBidi"/>
          <w:b/>
          <w:bCs/>
          <w:szCs w:val="24"/>
        </w:rPr>
        <w:tab/>
        <w:t>METODE PENELITIAN</w:t>
      </w:r>
      <w:r w:rsidR="00E74C45" w:rsidRPr="00FA6CF9">
        <w:rPr>
          <w:rFonts w:asciiTheme="majorBidi" w:hAnsiTheme="majorBidi" w:cstheme="majorBidi"/>
          <w:b/>
          <w:bCs/>
          <w:szCs w:val="24"/>
        </w:rPr>
        <w:tab/>
        <w:t>26</w:t>
      </w:r>
    </w:p>
    <w:p w14:paraId="73C78E72" w14:textId="5B28E9D3" w:rsidR="00607366" w:rsidRPr="00965737" w:rsidRDefault="009D1C32"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bCs/>
          <w:szCs w:val="24"/>
        </w:rPr>
        <w:t>Jenis Penelitian</w:t>
      </w:r>
      <w:r w:rsidR="00E74C45" w:rsidRPr="00965737">
        <w:rPr>
          <w:rFonts w:asciiTheme="majorBidi" w:hAnsiTheme="majorBidi" w:cstheme="majorBidi"/>
          <w:szCs w:val="24"/>
        </w:rPr>
        <w:tab/>
        <w:t>26</w:t>
      </w:r>
    </w:p>
    <w:p w14:paraId="49B0A912" w14:textId="3457A422" w:rsidR="00607366" w:rsidRPr="00965737" w:rsidRDefault="009D1C32"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Lokasi Penelitian</w:t>
      </w:r>
      <w:r w:rsidR="00E74C45" w:rsidRPr="00965737">
        <w:rPr>
          <w:rFonts w:asciiTheme="majorBidi" w:hAnsiTheme="majorBidi" w:cstheme="majorBidi"/>
          <w:szCs w:val="24"/>
        </w:rPr>
        <w:tab/>
        <w:t>26</w:t>
      </w:r>
    </w:p>
    <w:p w14:paraId="1952E28C" w14:textId="4238252E" w:rsidR="00607366" w:rsidRPr="00965737" w:rsidRDefault="009D1C32"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bCs/>
          <w:szCs w:val="24"/>
        </w:rPr>
        <w:t>Subjek Penelitian</w:t>
      </w:r>
      <w:r w:rsidR="00E74C45" w:rsidRPr="00965737">
        <w:rPr>
          <w:rFonts w:asciiTheme="majorBidi" w:hAnsiTheme="majorBidi" w:cstheme="majorBidi"/>
          <w:szCs w:val="24"/>
        </w:rPr>
        <w:tab/>
        <w:t>26</w:t>
      </w:r>
    </w:p>
    <w:p w14:paraId="1BC9C185" w14:textId="6E0FED10" w:rsidR="00607366" w:rsidRPr="00965737" w:rsidRDefault="00607366"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bCs/>
          <w:szCs w:val="24"/>
        </w:rPr>
        <w:t>Jenis dan Sumber Data</w:t>
      </w:r>
      <w:r w:rsidR="00E74C45" w:rsidRPr="00965737">
        <w:rPr>
          <w:rFonts w:asciiTheme="majorBidi" w:hAnsiTheme="majorBidi" w:cstheme="majorBidi"/>
          <w:szCs w:val="24"/>
        </w:rPr>
        <w:tab/>
        <w:t>26</w:t>
      </w:r>
    </w:p>
    <w:p w14:paraId="2611C8AF" w14:textId="358B230F" w:rsidR="00607366" w:rsidRPr="00965737" w:rsidRDefault="00607366"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bCs/>
          <w:szCs w:val="24"/>
        </w:rPr>
        <w:t>Teknik Pengumpulan Data</w:t>
      </w:r>
      <w:r w:rsidR="00E74C45" w:rsidRPr="00965737">
        <w:rPr>
          <w:rFonts w:asciiTheme="majorBidi" w:hAnsiTheme="majorBidi" w:cstheme="majorBidi"/>
          <w:szCs w:val="24"/>
        </w:rPr>
        <w:tab/>
        <w:t>27</w:t>
      </w:r>
    </w:p>
    <w:p w14:paraId="7CC1D40B" w14:textId="0D5F788F" w:rsidR="00DE6308" w:rsidRPr="00965737" w:rsidRDefault="00E74C45"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szCs w:val="24"/>
        </w:rPr>
        <w:t>Teknik Analisis Data</w:t>
      </w:r>
      <w:r w:rsidRPr="00965737">
        <w:rPr>
          <w:rFonts w:asciiTheme="majorBidi" w:hAnsiTheme="majorBidi" w:cstheme="majorBidi"/>
          <w:szCs w:val="24"/>
        </w:rPr>
        <w:tab/>
        <w:t>29</w:t>
      </w:r>
    </w:p>
    <w:p w14:paraId="11F1F1D7" w14:textId="0AE51D0D" w:rsidR="009D1C32" w:rsidRPr="00965737" w:rsidRDefault="00E74C45" w:rsidP="00E62F0C">
      <w:pPr>
        <w:pStyle w:val="ListParagraph"/>
        <w:numPr>
          <w:ilvl w:val="0"/>
          <w:numId w:val="43"/>
        </w:numPr>
        <w:tabs>
          <w:tab w:val="left" w:pos="900"/>
          <w:tab w:val="left" w:leader="dot" w:pos="7560"/>
          <w:tab w:val="left" w:leader="dot" w:pos="8789"/>
        </w:tabs>
        <w:spacing w:after="160"/>
        <w:ind w:left="1260"/>
        <w:rPr>
          <w:rFonts w:asciiTheme="majorBidi" w:hAnsiTheme="majorBidi" w:cstheme="majorBidi"/>
          <w:bCs/>
          <w:szCs w:val="24"/>
        </w:rPr>
      </w:pPr>
      <w:r w:rsidRPr="00965737">
        <w:rPr>
          <w:rFonts w:asciiTheme="majorBidi" w:hAnsiTheme="majorBidi" w:cstheme="majorBidi"/>
          <w:bCs/>
          <w:szCs w:val="24"/>
        </w:rPr>
        <w:t>Keabsahan Data</w:t>
      </w:r>
      <w:r w:rsidRPr="00965737">
        <w:rPr>
          <w:rFonts w:asciiTheme="majorBidi" w:hAnsiTheme="majorBidi" w:cstheme="majorBidi"/>
          <w:bCs/>
          <w:szCs w:val="24"/>
        </w:rPr>
        <w:tab/>
        <w:t>31</w:t>
      </w:r>
    </w:p>
    <w:p w14:paraId="134CB25A" w14:textId="713B2183" w:rsidR="00607366" w:rsidRPr="00FA6CF9" w:rsidRDefault="00607366" w:rsidP="00607366">
      <w:pPr>
        <w:tabs>
          <w:tab w:val="left" w:pos="900"/>
          <w:tab w:val="left" w:leader="dot" w:pos="7560"/>
        </w:tabs>
        <w:rPr>
          <w:rFonts w:asciiTheme="majorBidi" w:hAnsiTheme="majorBidi" w:cstheme="majorBidi"/>
          <w:b/>
          <w:bCs/>
          <w:szCs w:val="24"/>
        </w:rPr>
      </w:pPr>
      <w:r w:rsidRPr="00FA6CF9">
        <w:rPr>
          <w:rFonts w:asciiTheme="majorBidi" w:hAnsiTheme="majorBidi" w:cstheme="majorBidi"/>
          <w:b/>
          <w:bCs/>
          <w:szCs w:val="24"/>
        </w:rPr>
        <w:t>BAB IV</w:t>
      </w:r>
      <w:r w:rsidRPr="00FA6CF9">
        <w:rPr>
          <w:rFonts w:asciiTheme="majorBidi" w:hAnsiTheme="majorBidi" w:cstheme="majorBidi"/>
          <w:b/>
          <w:bCs/>
          <w:szCs w:val="24"/>
        </w:rPr>
        <w:tab/>
        <w:t>HASIL DAN PEMBAHASAN</w:t>
      </w:r>
      <w:r w:rsidR="00E74C45" w:rsidRPr="00FA6CF9">
        <w:rPr>
          <w:rFonts w:asciiTheme="majorBidi" w:hAnsiTheme="majorBidi" w:cstheme="majorBidi"/>
          <w:b/>
          <w:bCs/>
          <w:szCs w:val="24"/>
        </w:rPr>
        <w:tab/>
        <w:t>32</w:t>
      </w:r>
    </w:p>
    <w:p w14:paraId="0062D2D5" w14:textId="7704198C" w:rsidR="00607366" w:rsidRPr="00965737" w:rsidRDefault="009D1C32" w:rsidP="00E62F0C">
      <w:pPr>
        <w:pStyle w:val="ListParagraph"/>
        <w:numPr>
          <w:ilvl w:val="0"/>
          <w:numId w:val="37"/>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Proses Penelitian</w:t>
      </w:r>
      <w:r w:rsidR="00E74C45" w:rsidRPr="00965737">
        <w:rPr>
          <w:rFonts w:asciiTheme="majorBidi" w:hAnsiTheme="majorBidi" w:cstheme="majorBidi"/>
          <w:szCs w:val="24"/>
        </w:rPr>
        <w:tab/>
        <w:t>32</w:t>
      </w:r>
    </w:p>
    <w:p w14:paraId="758EA40C" w14:textId="21C062B4" w:rsidR="009D1C32" w:rsidRPr="00965737" w:rsidRDefault="00E74C45" w:rsidP="00E62F0C">
      <w:pPr>
        <w:pStyle w:val="ListParagraph"/>
        <w:numPr>
          <w:ilvl w:val="0"/>
          <w:numId w:val="45"/>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bCs/>
          <w:szCs w:val="24"/>
        </w:rPr>
        <w:t>Persiapan Penelitian</w:t>
      </w:r>
      <w:r w:rsidRPr="00965737">
        <w:rPr>
          <w:rFonts w:asciiTheme="majorBidi" w:hAnsiTheme="majorBidi" w:cstheme="majorBidi"/>
          <w:bCs/>
          <w:szCs w:val="24"/>
        </w:rPr>
        <w:tab/>
        <w:t>32</w:t>
      </w:r>
    </w:p>
    <w:p w14:paraId="4D78F1EE" w14:textId="029D834A" w:rsidR="009D1C32" w:rsidRPr="00965737" w:rsidRDefault="00E74C45" w:rsidP="00E62F0C">
      <w:pPr>
        <w:pStyle w:val="ListParagraph"/>
        <w:numPr>
          <w:ilvl w:val="0"/>
          <w:numId w:val="45"/>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bCs/>
          <w:szCs w:val="24"/>
        </w:rPr>
        <w:t>Pelaksanaan Penelitian</w:t>
      </w:r>
      <w:r w:rsidRPr="00965737">
        <w:rPr>
          <w:rFonts w:asciiTheme="majorBidi" w:hAnsiTheme="majorBidi" w:cstheme="majorBidi"/>
          <w:bCs/>
          <w:szCs w:val="24"/>
        </w:rPr>
        <w:tab/>
        <w:t>32</w:t>
      </w:r>
    </w:p>
    <w:p w14:paraId="0EE761F3" w14:textId="0FE14F4E" w:rsidR="009D1C32" w:rsidRPr="00965737" w:rsidRDefault="00CB1B29" w:rsidP="00E62F0C">
      <w:pPr>
        <w:pStyle w:val="ListParagraph"/>
        <w:numPr>
          <w:ilvl w:val="0"/>
          <w:numId w:val="45"/>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bCs/>
          <w:szCs w:val="24"/>
        </w:rPr>
        <w:t>Jadwal Pengambilan</w:t>
      </w:r>
      <w:r w:rsidR="00E74C45" w:rsidRPr="00965737">
        <w:rPr>
          <w:rFonts w:asciiTheme="majorBidi" w:hAnsiTheme="majorBidi" w:cstheme="majorBidi"/>
          <w:bCs/>
          <w:szCs w:val="24"/>
        </w:rPr>
        <w:t xml:space="preserve"> Data</w:t>
      </w:r>
      <w:r w:rsidR="00E74C45" w:rsidRPr="00965737">
        <w:rPr>
          <w:rFonts w:asciiTheme="majorBidi" w:hAnsiTheme="majorBidi" w:cstheme="majorBidi"/>
          <w:bCs/>
          <w:szCs w:val="24"/>
        </w:rPr>
        <w:tab/>
        <w:t>33</w:t>
      </w:r>
    </w:p>
    <w:p w14:paraId="76097F6C" w14:textId="5397A85A" w:rsidR="009D1C32" w:rsidRPr="00965737" w:rsidRDefault="00E74C45" w:rsidP="00E62F0C">
      <w:pPr>
        <w:pStyle w:val="ListParagraph"/>
        <w:numPr>
          <w:ilvl w:val="0"/>
          <w:numId w:val="45"/>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bCs/>
          <w:szCs w:val="24"/>
        </w:rPr>
        <w:t>Proses Analisis Data</w:t>
      </w:r>
      <w:r w:rsidRPr="00965737">
        <w:rPr>
          <w:rFonts w:asciiTheme="majorBidi" w:hAnsiTheme="majorBidi" w:cstheme="majorBidi"/>
          <w:bCs/>
          <w:szCs w:val="24"/>
        </w:rPr>
        <w:tab/>
        <w:t>33</w:t>
      </w:r>
    </w:p>
    <w:p w14:paraId="3AEF242D" w14:textId="4F51EB44" w:rsidR="009D1C32" w:rsidRPr="00965737" w:rsidRDefault="00E74C45" w:rsidP="00E62F0C">
      <w:pPr>
        <w:pStyle w:val="ListParagraph"/>
        <w:numPr>
          <w:ilvl w:val="0"/>
          <w:numId w:val="45"/>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bCs/>
          <w:szCs w:val="24"/>
        </w:rPr>
        <w:t>Koding</w:t>
      </w:r>
      <w:r w:rsidRPr="00965737">
        <w:rPr>
          <w:rFonts w:asciiTheme="majorBidi" w:hAnsiTheme="majorBidi" w:cstheme="majorBidi"/>
          <w:bCs/>
          <w:szCs w:val="24"/>
        </w:rPr>
        <w:tab/>
        <w:t>34</w:t>
      </w:r>
    </w:p>
    <w:p w14:paraId="08D76216" w14:textId="7625BBA5" w:rsidR="009D1C32" w:rsidRPr="00965737" w:rsidRDefault="00E74C45" w:rsidP="00E62F0C">
      <w:pPr>
        <w:pStyle w:val="ListParagraph"/>
        <w:numPr>
          <w:ilvl w:val="0"/>
          <w:numId w:val="37"/>
        </w:numPr>
        <w:tabs>
          <w:tab w:val="left" w:pos="900"/>
          <w:tab w:val="left" w:pos="1260"/>
          <w:tab w:val="left" w:leader="dot" w:pos="7560"/>
          <w:tab w:val="left" w:leader="dot" w:pos="8789"/>
        </w:tabs>
        <w:spacing w:after="160"/>
        <w:ind w:left="1200"/>
        <w:rPr>
          <w:rFonts w:asciiTheme="majorBidi" w:hAnsiTheme="majorBidi" w:cstheme="majorBidi"/>
          <w:szCs w:val="24"/>
        </w:rPr>
      </w:pPr>
      <w:r w:rsidRPr="00965737">
        <w:rPr>
          <w:rFonts w:asciiTheme="majorBidi" w:hAnsiTheme="majorBidi" w:cstheme="majorBidi"/>
          <w:szCs w:val="24"/>
        </w:rPr>
        <w:t>Hasil</w:t>
      </w:r>
      <w:r w:rsidRPr="00965737">
        <w:rPr>
          <w:rFonts w:asciiTheme="majorBidi" w:hAnsiTheme="majorBidi" w:cstheme="majorBidi"/>
          <w:szCs w:val="24"/>
        </w:rPr>
        <w:tab/>
        <w:t>34</w:t>
      </w:r>
    </w:p>
    <w:p w14:paraId="577D302E" w14:textId="35A17BB9" w:rsidR="009D1C32" w:rsidRPr="00965737" w:rsidRDefault="00E74C45" w:rsidP="00E62F0C">
      <w:pPr>
        <w:pStyle w:val="ListParagraph"/>
        <w:numPr>
          <w:ilvl w:val="0"/>
          <w:numId w:val="46"/>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szCs w:val="24"/>
        </w:rPr>
        <w:t>Karakteristik Informan</w:t>
      </w:r>
      <w:r w:rsidRPr="00965737">
        <w:rPr>
          <w:rFonts w:asciiTheme="majorBidi" w:hAnsiTheme="majorBidi" w:cstheme="majorBidi"/>
          <w:szCs w:val="24"/>
        </w:rPr>
        <w:tab/>
        <w:t>35</w:t>
      </w:r>
    </w:p>
    <w:p w14:paraId="62117BF7" w14:textId="160E855B" w:rsidR="009D1C32" w:rsidRPr="00965737" w:rsidRDefault="009D1C32" w:rsidP="00E62F0C">
      <w:pPr>
        <w:pStyle w:val="ListParagraph"/>
        <w:numPr>
          <w:ilvl w:val="0"/>
          <w:numId w:val="46"/>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i/>
          <w:szCs w:val="24"/>
        </w:rPr>
        <w:t>Humor Production</w:t>
      </w:r>
      <w:r w:rsidR="00E74C45" w:rsidRPr="00965737">
        <w:rPr>
          <w:rFonts w:asciiTheme="majorBidi" w:hAnsiTheme="majorBidi" w:cstheme="majorBidi"/>
          <w:szCs w:val="24"/>
        </w:rPr>
        <w:tab/>
        <w:t>37</w:t>
      </w:r>
    </w:p>
    <w:p w14:paraId="5EDAE1D2" w14:textId="215BA0F4" w:rsidR="009D1C32" w:rsidRPr="00965737" w:rsidRDefault="009D1C32" w:rsidP="00E62F0C">
      <w:pPr>
        <w:pStyle w:val="ListParagraph"/>
        <w:numPr>
          <w:ilvl w:val="0"/>
          <w:numId w:val="46"/>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i/>
          <w:szCs w:val="24"/>
        </w:rPr>
        <w:t>Coping With Humor</w:t>
      </w:r>
      <w:r w:rsidR="00E74C45" w:rsidRPr="00965737">
        <w:rPr>
          <w:rFonts w:asciiTheme="majorBidi" w:hAnsiTheme="majorBidi" w:cstheme="majorBidi"/>
          <w:szCs w:val="24"/>
        </w:rPr>
        <w:tab/>
        <w:t>42</w:t>
      </w:r>
    </w:p>
    <w:p w14:paraId="229D035B" w14:textId="02A0FEC1" w:rsidR="009D1C32" w:rsidRPr="00965737" w:rsidRDefault="009D1C32" w:rsidP="00E62F0C">
      <w:pPr>
        <w:pStyle w:val="ListParagraph"/>
        <w:numPr>
          <w:ilvl w:val="0"/>
          <w:numId w:val="46"/>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i/>
          <w:szCs w:val="24"/>
        </w:rPr>
        <w:lastRenderedPageBreak/>
        <w:t>Attitide Toward Humor</w:t>
      </w:r>
      <w:r w:rsidR="00E74C45" w:rsidRPr="00965737">
        <w:rPr>
          <w:rFonts w:asciiTheme="majorBidi" w:hAnsiTheme="majorBidi" w:cstheme="majorBidi"/>
          <w:szCs w:val="24"/>
        </w:rPr>
        <w:tab/>
        <w:t>46</w:t>
      </w:r>
    </w:p>
    <w:p w14:paraId="35506BC6" w14:textId="15ACB951" w:rsidR="009D1C32" w:rsidRPr="00965737" w:rsidRDefault="009D1C32" w:rsidP="00E62F0C">
      <w:pPr>
        <w:pStyle w:val="ListParagraph"/>
        <w:numPr>
          <w:ilvl w:val="0"/>
          <w:numId w:val="46"/>
        </w:numPr>
        <w:tabs>
          <w:tab w:val="left" w:pos="900"/>
          <w:tab w:val="left" w:pos="1260"/>
          <w:tab w:val="left" w:leader="dot" w:pos="7560"/>
          <w:tab w:val="left" w:leader="dot" w:pos="8789"/>
        </w:tabs>
        <w:spacing w:after="160"/>
        <w:rPr>
          <w:rFonts w:asciiTheme="majorBidi" w:hAnsiTheme="majorBidi" w:cstheme="majorBidi"/>
          <w:szCs w:val="24"/>
        </w:rPr>
      </w:pPr>
      <w:r w:rsidRPr="00965737">
        <w:rPr>
          <w:rFonts w:asciiTheme="majorBidi" w:hAnsiTheme="majorBidi" w:cstheme="majorBidi"/>
          <w:i/>
          <w:szCs w:val="24"/>
        </w:rPr>
        <w:t>Humor Appreciation</w:t>
      </w:r>
      <w:r w:rsidR="00E74C45" w:rsidRPr="00965737">
        <w:rPr>
          <w:rFonts w:asciiTheme="majorBidi" w:hAnsiTheme="majorBidi" w:cstheme="majorBidi"/>
          <w:szCs w:val="24"/>
        </w:rPr>
        <w:tab/>
        <w:t>50</w:t>
      </w:r>
    </w:p>
    <w:p w14:paraId="63852B5F" w14:textId="33C0E7DE" w:rsidR="009D1C32" w:rsidRPr="00965737" w:rsidRDefault="00E74C45" w:rsidP="00E62F0C">
      <w:pPr>
        <w:pStyle w:val="ListParagraph"/>
        <w:numPr>
          <w:ilvl w:val="0"/>
          <w:numId w:val="37"/>
        </w:numPr>
        <w:tabs>
          <w:tab w:val="left" w:pos="900"/>
          <w:tab w:val="left" w:pos="1260"/>
          <w:tab w:val="left" w:leader="dot" w:pos="7560"/>
          <w:tab w:val="left" w:leader="dot" w:pos="8789"/>
        </w:tabs>
        <w:spacing w:after="160"/>
        <w:ind w:left="1200"/>
        <w:rPr>
          <w:rFonts w:asciiTheme="majorBidi" w:hAnsiTheme="majorBidi" w:cstheme="majorBidi"/>
          <w:szCs w:val="24"/>
        </w:rPr>
      </w:pPr>
      <w:r w:rsidRPr="00965737">
        <w:rPr>
          <w:rFonts w:asciiTheme="majorBidi" w:hAnsiTheme="majorBidi" w:cstheme="majorBidi"/>
          <w:szCs w:val="24"/>
        </w:rPr>
        <w:t>Pembahasan</w:t>
      </w:r>
      <w:r w:rsidRPr="00965737">
        <w:rPr>
          <w:rFonts w:asciiTheme="majorBidi" w:hAnsiTheme="majorBidi" w:cstheme="majorBidi"/>
          <w:szCs w:val="24"/>
        </w:rPr>
        <w:tab/>
        <w:t>54</w:t>
      </w:r>
    </w:p>
    <w:p w14:paraId="3AB94FF2" w14:textId="4E57E9D6" w:rsidR="00607366" w:rsidRPr="00FA6CF9" w:rsidRDefault="00607366" w:rsidP="00607366">
      <w:pPr>
        <w:tabs>
          <w:tab w:val="left" w:pos="900"/>
          <w:tab w:val="left" w:pos="1260"/>
          <w:tab w:val="left" w:leader="dot" w:pos="7560"/>
          <w:tab w:val="left" w:leader="dot" w:pos="8789"/>
        </w:tabs>
        <w:rPr>
          <w:rFonts w:asciiTheme="majorBidi" w:hAnsiTheme="majorBidi" w:cstheme="majorBidi"/>
          <w:b/>
          <w:bCs/>
          <w:szCs w:val="24"/>
        </w:rPr>
      </w:pPr>
      <w:r w:rsidRPr="00FA6CF9">
        <w:rPr>
          <w:rFonts w:asciiTheme="majorBidi" w:hAnsiTheme="majorBidi" w:cstheme="majorBidi"/>
          <w:b/>
          <w:bCs/>
          <w:szCs w:val="24"/>
        </w:rPr>
        <w:t>B</w:t>
      </w:r>
      <w:r w:rsidR="00E74C45" w:rsidRPr="00FA6CF9">
        <w:rPr>
          <w:rFonts w:asciiTheme="majorBidi" w:hAnsiTheme="majorBidi" w:cstheme="majorBidi"/>
          <w:b/>
          <w:bCs/>
          <w:szCs w:val="24"/>
        </w:rPr>
        <w:t>AB V</w:t>
      </w:r>
      <w:r w:rsidR="00E74C45" w:rsidRPr="00FA6CF9">
        <w:rPr>
          <w:rFonts w:asciiTheme="majorBidi" w:hAnsiTheme="majorBidi" w:cstheme="majorBidi"/>
          <w:b/>
          <w:bCs/>
          <w:szCs w:val="24"/>
        </w:rPr>
        <w:tab/>
        <w:t>PENUTUP</w:t>
      </w:r>
      <w:r w:rsidR="00E74C45" w:rsidRPr="00FA6CF9">
        <w:rPr>
          <w:rFonts w:asciiTheme="majorBidi" w:hAnsiTheme="majorBidi" w:cstheme="majorBidi"/>
          <w:b/>
          <w:bCs/>
          <w:szCs w:val="24"/>
        </w:rPr>
        <w:tab/>
      </w:r>
      <w:r w:rsidR="00E12F21" w:rsidRPr="00FA6CF9">
        <w:rPr>
          <w:rFonts w:asciiTheme="majorBidi" w:hAnsiTheme="majorBidi" w:cstheme="majorBidi"/>
          <w:b/>
          <w:bCs/>
          <w:szCs w:val="24"/>
        </w:rPr>
        <w:t>59</w:t>
      </w:r>
    </w:p>
    <w:p w14:paraId="723CD339" w14:textId="6658D630" w:rsidR="00607366" w:rsidRPr="00965737" w:rsidRDefault="00607366" w:rsidP="00E62F0C">
      <w:pPr>
        <w:pStyle w:val="ListParagraph"/>
        <w:numPr>
          <w:ilvl w:val="0"/>
          <w:numId w:val="38"/>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Kesimpulan</w:t>
      </w:r>
      <w:r w:rsidR="00E12F21" w:rsidRPr="00965737">
        <w:rPr>
          <w:rFonts w:asciiTheme="majorBidi" w:hAnsiTheme="majorBidi" w:cstheme="majorBidi"/>
          <w:szCs w:val="24"/>
        </w:rPr>
        <w:tab/>
        <w:t>60</w:t>
      </w:r>
    </w:p>
    <w:p w14:paraId="22802985" w14:textId="088885E8" w:rsidR="00607366" w:rsidRPr="00965737" w:rsidRDefault="00607366" w:rsidP="00E62F0C">
      <w:pPr>
        <w:pStyle w:val="ListParagraph"/>
        <w:numPr>
          <w:ilvl w:val="0"/>
          <w:numId w:val="38"/>
        </w:numPr>
        <w:tabs>
          <w:tab w:val="left" w:pos="900"/>
          <w:tab w:val="left" w:pos="1260"/>
          <w:tab w:val="left" w:leader="dot" w:pos="7560"/>
          <w:tab w:val="left" w:leader="dot" w:pos="8789"/>
        </w:tabs>
        <w:spacing w:after="160"/>
        <w:ind w:left="1260"/>
        <w:rPr>
          <w:rFonts w:asciiTheme="majorBidi" w:hAnsiTheme="majorBidi" w:cstheme="majorBidi"/>
          <w:szCs w:val="24"/>
        </w:rPr>
      </w:pPr>
      <w:r w:rsidRPr="00965737">
        <w:rPr>
          <w:rFonts w:asciiTheme="majorBidi" w:hAnsiTheme="majorBidi" w:cstheme="majorBidi"/>
          <w:bCs/>
          <w:szCs w:val="24"/>
        </w:rPr>
        <w:t>Saran</w:t>
      </w:r>
      <w:r w:rsidR="00E12F21" w:rsidRPr="00965737">
        <w:rPr>
          <w:rFonts w:asciiTheme="majorBidi" w:hAnsiTheme="majorBidi" w:cstheme="majorBidi"/>
          <w:szCs w:val="24"/>
        </w:rPr>
        <w:tab/>
        <w:t>60</w:t>
      </w:r>
    </w:p>
    <w:p w14:paraId="29C597E1" w14:textId="77777777" w:rsidR="00607366" w:rsidRPr="00965737" w:rsidRDefault="00607366" w:rsidP="00607366">
      <w:pPr>
        <w:rPr>
          <w:rFonts w:asciiTheme="majorBidi" w:hAnsiTheme="majorBidi" w:cstheme="majorBidi"/>
          <w:szCs w:val="24"/>
        </w:rPr>
      </w:pPr>
      <w:r w:rsidRPr="00965737">
        <w:rPr>
          <w:rFonts w:asciiTheme="majorBidi" w:hAnsiTheme="majorBidi" w:cstheme="majorBidi"/>
          <w:szCs w:val="24"/>
        </w:rPr>
        <w:br w:type="page"/>
      </w:r>
    </w:p>
    <w:p w14:paraId="1C604DEF" w14:textId="4204CBBD" w:rsidR="00607366" w:rsidRDefault="00965737" w:rsidP="00965737">
      <w:pPr>
        <w:tabs>
          <w:tab w:val="left" w:pos="900"/>
          <w:tab w:val="left" w:pos="1260"/>
          <w:tab w:val="center" w:pos="3968"/>
          <w:tab w:val="left" w:pos="5475"/>
          <w:tab w:val="left" w:leader="dot" w:pos="7200"/>
          <w:tab w:val="left" w:leader="dot" w:pos="8789"/>
        </w:tabs>
        <w:ind w:left="8789" w:hanging="8789"/>
        <w:rPr>
          <w:rFonts w:asciiTheme="majorBidi" w:hAnsiTheme="majorBidi" w:cstheme="majorBidi"/>
          <w:b/>
          <w:bCs/>
          <w:szCs w:val="24"/>
        </w:rPr>
      </w:pPr>
      <w:r>
        <w:rPr>
          <w:rFonts w:asciiTheme="majorBidi" w:hAnsiTheme="majorBidi" w:cstheme="majorBidi"/>
          <w:b/>
          <w:bCs/>
          <w:szCs w:val="24"/>
        </w:rPr>
        <w:lastRenderedPageBreak/>
        <w:tab/>
      </w:r>
      <w:r>
        <w:rPr>
          <w:rFonts w:asciiTheme="majorBidi" w:hAnsiTheme="majorBidi" w:cstheme="majorBidi"/>
          <w:b/>
          <w:bCs/>
          <w:szCs w:val="24"/>
        </w:rPr>
        <w:tab/>
      </w:r>
      <w:r>
        <w:rPr>
          <w:rFonts w:asciiTheme="majorBidi" w:hAnsiTheme="majorBidi" w:cstheme="majorBidi"/>
          <w:b/>
          <w:bCs/>
          <w:szCs w:val="24"/>
        </w:rPr>
        <w:tab/>
      </w:r>
      <w:r w:rsidR="00607366" w:rsidRPr="00FF22ED">
        <w:rPr>
          <w:rFonts w:asciiTheme="majorBidi" w:hAnsiTheme="majorBidi" w:cstheme="majorBidi"/>
          <w:b/>
          <w:bCs/>
          <w:szCs w:val="24"/>
        </w:rPr>
        <w:t>DAFTAR TABEL</w:t>
      </w:r>
      <w:r>
        <w:rPr>
          <w:rFonts w:asciiTheme="majorBidi" w:hAnsiTheme="majorBidi" w:cstheme="majorBidi"/>
          <w:b/>
          <w:bCs/>
          <w:szCs w:val="24"/>
        </w:rPr>
        <w:tab/>
      </w:r>
    </w:p>
    <w:p w14:paraId="1506E7BE" w14:textId="77777777" w:rsidR="00A76A1C" w:rsidRPr="00FF22ED" w:rsidRDefault="00A76A1C" w:rsidP="00607366">
      <w:pPr>
        <w:tabs>
          <w:tab w:val="left" w:pos="900"/>
          <w:tab w:val="left" w:pos="1260"/>
          <w:tab w:val="left" w:leader="dot" w:pos="7200"/>
          <w:tab w:val="left" w:leader="dot" w:pos="8789"/>
        </w:tabs>
        <w:ind w:left="8789" w:hanging="8789"/>
        <w:jc w:val="center"/>
        <w:rPr>
          <w:rFonts w:asciiTheme="majorBidi" w:hAnsiTheme="majorBidi" w:cstheme="majorBidi"/>
          <w:b/>
          <w:bCs/>
          <w:szCs w:val="24"/>
        </w:rPr>
      </w:pPr>
    </w:p>
    <w:p w14:paraId="359A9055" w14:textId="2DD14E10" w:rsidR="00607366" w:rsidRPr="001952D9" w:rsidRDefault="00607366" w:rsidP="00607366">
      <w:pPr>
        <w:tabs>
          <w:tab w:val="left" w:leader="dot" w:pos="7560"/>
        </w:tabs>
        <w:rPr>
          <w:rFonts w:asciiTheme="majorBidi" w:hAnsiTheme="majorBidi" w:cstheme="majorBidi"/>
          <w:szCs w:val="24"/>
        </w:rPr>
      </w:pPr>
      <w:r w:rsidRPr="001952D9">
        <w:rPr>
          <w:rFonts w:asciiTheme="majorBidi" w:hAnsiTheme="majorBidi" w:cstheme="majorBidi"/>
          <w:szCs w:val="24"/>
        </w:rPr>
        <w:t xml:space="preserve">Tabel </w:t>
      </w:r>
      <w:r w:rsidR="00216F1A" w:rsidRPr="001952D9">
        <w:rPr>
          <w:rFonts w:asciiTheme="majorBidi" w:hAnsiTheme="majorBidi" w:cstheme="majorBidi"/>
          <w:szCs w:val="24"/>
        </w:rPr>
        <w:t>4</w:t>
      </w:r>
      <w:r w:rsidR="00E12F21">
        <w:rPr>
          <w:rFonts w:asciiTheme="majorBidi" w:hAnsiTheme="majorBidi" w:cstheme="majorBidi"/>
          <w:szCs w:val="24"/>
        </w:rPr>
        <w:t>.1 Jadwal Pengambilan Data</w:t>
      </w:r>
      <w:r w:rsidR="00E12F21">
        <w:rPr>
          <w:rFonts w:asciiTheme="majorBidi" w:hAnsiTheme="majorBidi" w:cstheme="majorBidi"/>
          <w:szCs w:val="24"/>
        </w:rPr>
        <w:tab/>
        <w:t>33</w:t>
      </w:r>
    </w:p>
    <w:p w14:paraId="059FE3CD" w14:textId="3EEF5219" w:rsidR="00607366" w:rsidRPr="001952D9" w:rsidRDefault="00216F1A" w:rsidP="00607366">
      <w:pPr>
        <w:tabs>
          <w:tab w:val="left" w:leader="dot" w:pos="7560"/>
        </w:tabs>
        <w:rPr>
          <w:rFonts w:asciiTheme="majorBidi" w:hAnsiTheme="majorBidi" w:cstheme="majorBidi"/>
          <w:szCs w:val="24"/>
        </w:rPr>
      </w:pPr>
      <w:r w:rsidRPr="001952D9">
        <w:rPr>
          <w:rFonts w:asciiTheme="majorBidi" w:hAnsiTheme="majorBidi" w:cstheme="majorBidi"/>
          <w:szCs w:val="24"/>
        </w:rPr>
        <w:t>Tabel 4.2</w:t>
      </w:r>
      <w:r w:rsidR="00E12F21">
        <w:rPr>
          <w:rFonts w:asciiTheme="majorBidi" w:hAnsiTheme="majorBidi" w:cstheme="majorBidi"/>
          <w:szCs w:val="24"/>
        </w:rPr>
        <w:t xml:space="preserve"> Karakteristik Informan</w:t>
      </w:r>
      <w:r w:rsidR="00E12F21">
        <w:rPr>
          <w:rFonts w:asciiTheme="majorBidi" w:hAnsiTheme="majorBidi" w:cstheme="majorBidi"/>
          <w:szCs w:val="24"/>
        </w:rPr>
        <w:tab/>
        <w:t>35</w:t>
      </w:r>
    </w:p>
    <w:p w14:paraId="3C44699B" w14:textId="77777777" w:rsidR="00607366" w:rsidRPr="00FF22ED" w:rsidRDefault="00607366" w:rsidP="00607366">
      <w:pPr>
        <w:tabs>
          <w:tab w:val="left" w:leader="dot" w:pos="7200"/>
        </w:tabs>
        <w:rPr>
          <w:rFonts w:asciiTheme="majorBidi" w:hAnsiTheme="majorBidi" w:cstheme="majorBidi"/>
          <w:b/>
          <w:szCs w:val="24"/>
        </w:rPr>
      </w:pPr>
      <w:r w:rsidRPr="00FF22ED">
        <w:rPr>
          <w:rFonts w:asciiTheme="majorBidi" w:hAnsiTheme="majorBidi" w:cstheme="majorBidi"/>
          <w:b/>
          <w:szCs w:val="24"/>
        </w:rPr>
        <w:br w:type="page"/>
      </w:r>
    </w:p>
    <w:p w14:paraId="2794454A" w14:textId="77777777" w:rsidR="00607366" w:rsidRDefault="00607366" w:rsidP="00607366">
      <w:pPr>
        <w:jc w:val="center"/>
        <w:rPr>
          <w:rFonts w:asciiTheme="majorBidi" w:hAnsiTheme="majorBidi" w:cstheme="majorBidi"/>
          <w:b/>
          <w:bCs/>
          <w:szCs w:val="24"/>
        </w:rPr>
      </w:pPr>
      <w:r w:rsidRPr="00FF22ED">
        <w:rPr>
          <w:rFonts w:asciiTheme="majorBidi" w:hAnsiTheme="majorBidi" w:cstheme="majorBidi"/>
          <w:b/>
          <w:bCs/>
          <w:szCs w:val="24"/>
        </w:rPr>
        <w:lastRenderedPageBreak/>
        <w:t>DAFTAR LAMPIRAN</w:t>
      </w:r>
    </w:p>
    <w:p w14:paraId="44F52F2D" w14:textId="77777777" w:rsidR="00A76A1C" w:rsidRPr="00786847" w:rsidRDefault="00A76A1C" w:rsidP="00607366">
      <w:pPr>
        <w:jc w:val="center"/>
        <w:rPr>
          <w:rFonts w:asciiTheme="majorBidi" w:hAnsiTheme="majorBidi" w:cstheme="majorBidi"/>
          <w:bCs/>
          <w:szCs w:val="24"/>
        </w:rPr>
      </w:pPr>
    </w:p>
    <w:p w14:paraId="7E32E386" w14:textId="642702A6" w:rsidR="00607366" w:rsidRPr="00786847" w:rsidRDefault="00607366" w:rsidP="00607366">
      <w:pPr>
        <w:tabs>
          <w:tab w:val="left" w:leader="dot" w:pos="7560"/>
        </w:tabs>
        <w:rPr>
          <w:rFonts w:asciiTheme="majorBidi" w:hAnsiTheme="majorBidi" w:cstheme="majorBidi"/>
          <w:szCs w:val="24"/>
        </w:rPr>
      </w:pPr>
      <w:r w:rsidRPr="00786847">
        <w:rPr>
          <w:rFonts w:asciiTheme="majorBidi" w:hAnsiTheme="majorBidi" w:cstheme="majorBidi"/>
          <w:szCs w:val="24"/>
        </w:rPr>
        <w:t>Lam</w:t>
      </w:r>
      <w:r w:rsidR="00E12F21">
        <w:rPr>
          <w:rFonts w:asciiTheme="majorBidi" w:hAnsiTheme="majorBidi" w:cstheme="majorBidi"/>
          <w:szCs w:val="24"/>
        </w:rPr>
        <w:t>piran 1 Surat Izin Penelitian</w:t>
      </w:r>
      <w:r w:rsidR="00E12F21">
        <w:rPr>
          <w:rFonts w:asciiTheme="majorBidi" w:hAnsiTheme="majorBidi" w:cstheme="majorBidi"/>
          <w:szCs w:val="24"/>
        </w:rPr>
        <w:tab/>
        <w:t>65</w:t>
      </w:r>
    </w:p>
    <w:p w14:paraId="014F7C00" w14:textId="02A51144" w:rsidR="00607366" w:rsidRPr="00786847" w:rsidRDefault="00607366" w:rsidP="00607366">
      <w:pPr>
        <w:tabs>
          <w:tab w:val="left" w:leader="dot" w:pos="7560"/>
        </w:tabs>
        <w:rPr>
          <w:rFonts w:asciiTheme="majorBidi" w:hAnsiTheme="majorBidi" w:cstheme="majorBidi"/>
          <w:szCs w:val="24"/>
        </w:rPr>
      </w:pPr>
      <w:r w:rsidRPr="00786847">
        <w:rPr>
          <w:rFonts w:asciiTheme="majorBidi" w:hAnsiTheme="majorBidi" w:cstheme="majorBidi"/>
          <w:szCs w:val="24"/>
        </w:rPr>
        <w:t>Lam</w:t>
      </w:r>
      <w:r w:rsidR="00E12F21">
        <w:rPr>
          <w:rFonts w:asciiTheme="majorBidi" w:hAnsiTheme="majorBidi" w:cstheme="majorBidi"/>
          <w:szCs w:val="24"/>
        </w:rPr>
        <w:t>piran 2 Pedoman Wawancara</w:t>
      </w:r>
      <w:r w:rsidR="00E12F21">
        <w:rPr>
          <w:rFonts w:asciiTheme="majorBidi" w:hAnsiTheme="majorBidi" w:cstheme="majorBidi"/>
          <w:szCs w:val="24"/>
        </w:rPr>
        <w:tab/>
        <w:t>66</w:t>
      </w:r>
    </w:p>
    <w:p w14:paraId="6154CA44" w14:textId="79C85358" w:rsidR="00607366" w:rsidRPr="00786847" w:rsidRDefault="00607366" w:rsidP="00607366">
      <w:pPr>
        <w:tabs>
          <w:tab w:val="left" w:leader="dot" w:pos="7560"/>
        </w:tabs>
        <w:rPr>
          <w:rFonts w:asciiTheme="majorBidi" w:hAnsiTheme="majorBidi" w:cstheme="majorBidi"/>
          <w:szCs w:val="24"/>
        </w:rPr>
      </w:pPr>
      <w:r w:rsidRPr="00786847">
        <w:rPr>
          <w:rFonts w:asciiTheme="majorBidi" w:hAnsiTheme="majorBidi" w:cstheme="majorBidi"/>
          <w:szCs w:val="24"/>
        </w:rPr>
        <w:t>Lamp</w:t>
      </w:r>
      <w:r w:rsidR="005200F6">
        <w:rPr>
          <w:rFonts w:asciiTheme="majorBidi" w:hAnsiTheme="majorBidi" w:cstheme="majorBidi"/>
          <w:szCs w:val="24"/>
        </w:rPr>
        <w:t>iran 3 Pedoman Waw</w:t>
      </w:r>
      <w:r w:rsidR="00E12F21">
        <w:rPr>
          <w:rFonts w:asciiTheme="majorBidi" w:hAnsiTheme="majorBidi" w:cstheme="majorBidi"/>
          <w:szCs w:val="24"/>
        </w:rPr>
        <w:t>ancara Ahli</w:t>
      </w:r>
      <w:r w:rsidR="00E12F21">
        <w:rPr>
          <w:rFonts w:asciiTheme="majorBidi" w:hAnsiTheme="majorBidi" w:cstheme="majorBidi"/>
          <w:szCs w:val="24"/>
        </w:rPr>
        <w:tab/>
        <w:t>68</w:t>
      </w:r>
    </w:p>
    <w:p w14:paraId="0CE06A60" w14:textId="48D0D2F0" w:rsidR="00607366" w:rsidRPr="00786847" w:rsidRDefault="00607366" w:rsidP="00607366">
      <w:pPr>
        <w:tabs>
          <w:tab w:val="left" w:leader="dot" w:pos="7560"/>
        </w:tabs>
        <w:rPr>
          <w:rFonts w:asciiTheme="majorBidi" w:hAnsiTheme="majorBidi" w:cstheme="majorBidi"/>
          <w:szCs w:val="24"/>
        </w:rPr>
      </w:pPr>
      <w:r w:rsidRPr="00786847">
        <w:rPr>
          <w:rFonts w:asciiTheme="majorBidi" w:hAnsiTheme="majorBidi" w:cstheme="majorBidi"/>
          <w:szCs w:val="24"/>
        </w:rPr>
        <w:t xml:space="preserve">Lampiran 4 </w:t>
      </w:r>
      <w:r w:rsidR="00E12F21">
        <w:rPr>
          <w:rFonts w:asciiTheme="majorBidi" w:hAnsiTheme="majorBidi" w:cstheme="majorBidi"/>
          <w:szCs w:val="24"/>
        </w:rPr>
        <w:t>Lembar Persetujuan Informan</w:t>
      </w:r>
      <w:r w:rsidR="00E12F21">
        <w:rPr>
          <w:rFonts w:asciiTheme="majorBidi" w:hAnsiTheme="majorBidi" w:cstheme="majorBidi"/>
          <w:szCs w:val="24"/>
        </w:rPr>
        <w:tab/>
        <w:t>69</w:t>
      </w:r>
    </w:p>
    <w:p w14:paraId="185D9163" w14:textId="415E3B3D" w:rsidR="00607366" w:rsidRPr="00786847" w:rsidRDefault="00E12F21" w:rsidP="00607366">
      <w:pPr>
        <w:tabs>
          <w:tab w:val="left" w:leader="dot" w:pos="7560"/>
        </w:tabs>
        <w:rPr>
          <w:rFonts w:asciiTheme="majorBidi" w:hAnsiTheme="majorBidi" w:cstheme="majorBidi"/>
          <w:szCs w:val="24"/>
        </w:rPr>
      </w:pPr>
      <w:r>
        <w:rPr>
          <w:rFonts w:asciiTheme="majorBidi" w:hAnsiTheme="majorBidi" w:cstheme="majorBidi"/>
          <w:szCs w:val="24"/>
        </w:rPr>
        <w:t>Lampiran 5 Profile Informan</w:t>
      </w:r>
      <w:r>
        <w:rPr>
          <w:rFonts w:asciiTheme="majorBidi" w:hAnsiTheme="majorBidi" w:cstheme="majorBidi"/>
          <w:szCs w:val="24"/>
        </w:rPr>
        <w:tab/>
        <w:t>70</w:t>
      </w:r>
    </w:p>
    <w:p w14:paraId="719DEB67" w14:textId="1F9CC6EC" w:rsidR="003C00AD" w:rsidRPr="00786847" w:rsidRDefault="003C00AD" w:rsidP="00607366">
      <w:pPr>
        <w:tabs>
          <w:tab w:val="left" w:leader="dot" w:pos="7560"/>
        </w:tabs>
        <w:rPr>
          <w:rFonts w:asciiTheme="majorBidi" w:hAnsiTheme="majorBidi" w:cstheme="majorBidi"/>
          <w:szCs w:val="24"/>
        </w:rPr>
      </w:pPr>
      <w:r w:rsidRPr="00786847">
        <w:rPr>
          <w:rFonts w:asciiTheme="majorBidi" w:hAnsiTheme="majorBidi" w:cstheme="majorBidi"/>
          <w:szCs w:val="24"/>
        </w:rPr>
        <w:t>Lampi</w:t>
      </w:r>
      <w:r w:rsidR="00E12F21">
        <w:rPr>
          <w:rFonts w:asciiTheme="majorBidi" w:hAnsiTheme="majorBidi" w:cstheme="majorBidi"/>
          <w:szCs w:val="24"/>
        </w:rPr>
        <w:t>ran 6 Laporan Hasil Observasi</w:t>
      </w:r>
      <w:r w:rsidR="00E12F21">
        <w:rPr>
          <w:rFonts w:asciiTheme="majorBidi" w:hAnsiTheme="majorBidi" w:cstheme="majorBidi"/>
          <w:szCs w:val="24"/>
        </w:rPr>
        <w:tab/>
        <w:t>72</w:t>
      </w:r>
    </w:p>
    <w:p w14:paraId="4C196AD3" w14:textId="6D5B727A" w:rsidR="003C00AD" w:rsidRPr="00786847" w:rsidRDefault="003C00AD" w:rsidP="00607366">
      <w:pPr>
        <w:tabs>
          <w:tab w:val="left" w:leader="dot" w:pos="7560"/>
        </w:tabs>
        <w:rPr>
          <w:rFonts w:asciiTheme="majorBidi" w:hAnsiTheme="majorBidi" w:cstheme="majorBidi"/>
          <w:szCs w:val="24"/>
        </w:rPr>
      </w:pPr>
      <w:r w:rsidRPr="00786847">
        <w:rPr>
          <w:rFonts w:asciiTheme="majorBidi" w:hAnsiTheme="majorBidi" w:cstheme="majorBidi"/>
          <w:szCs w:val="24"/>
        </w:rPr>
        <w:t>Lampiran 7 Verbatim Informan</w:t>
      </w:r>
      <w:r w:rsidRPr="00786847">
        <w:rPr>
          <w:rFonts w:asciiTheme="majorBidi" w:hAnsiTheme="majorBidi" w:cstheme="majorBidi"/>
          <w:szCs w:val="24"/>
        </w:rPr>
        <w:tab/>
      </w:r>
      <w:r w:rsidR="00E12F21">
        <w:rPr>
          <w:rFonts w:asciiTheme="majorBidi" w:hAnsiTheme="majorBidi" w:cstheme="majorBidi"/>
          <w:szCs w:val="24"/>
        </w:rPr>
        <w:t>75</w:t>
      </w:r>
    </w:p>
    <w:p w14:paraId="71EBF784" w14:textId="07F9724C" w:rsidR="00CE45DD" w:rsidRPr="00786847" w:rsidRDefault="00CE45DD" w:rsidP="00607366">
      <w:pPr>
        <w:tabs>
          <w:tab w:val="left" w:leader="dot" w:pos="7560"/>
        </w:tabs>
        <w:rPr>
          <w:rFonts w:asciiTheme="majorBidi" w:hAnsiTheme="majorBidi" w:cstheme="majorBidi"/>
          <w:szCs w:val="24"/>
        </w:rPr>
      </w:pPr>
      <w:r w:rsidRPr="00786847">
        <w:rPr>
          <w:rFonts w:asciiTheme="majorBidi" w:hAnsiTheme="majorBidi" w:cstheme="majorBidi"/>
          <w:szCs w:val="24"/>
        </w:rPr>
        <w:t>Lampiran 8 Checklist</w:t>
      </w:r>
      <w:r w:rsidRPr="00786847">
        <w:rPr>
          <w:rFonts w:asciiTheme="majorBidi" w:hAnsiTheme="majorBidi" w:cstheme="majorBidi"/>
          <w:szCs w:val="24"/>
        </w:rPr>
        <w:tab/>
      </w:r>
      <w:r w:rsidR="00E12F21">
        <w:rPr>
          <w:rFonts w:asciiTheme="majorBidi" w:hAnsiTheme="majorBidi" w:cstheme="majorBidi"/>
          <w:szCs w:val="24"/>
        </w:rPr>
        <w:t>111</w:t>
      </w:r>
    </w:p>
    <w:p w14:paraId="107BF942" w14:textId="447E5E80" w:rsidR="00760BFB" w:rsidRPr="0057112D" w:rsidRDefault="00CE45DD" w:rsidP="0057112D">
      <w:pPr>
        <w:tabs>
          <w:tab w:val="left" w:leader="dot" w:pos="7560"/>
        </w:tabs>
        <w:rPr>
          <w:rFonts w:asciiTheme="majorBidi" w:hAnsiTheme="majorBidi" w:cstheme="majorBidi"/>
          <w:szCs w:val="24"/>
        </w:rPr>
        <w:sectPr w:rsidR="00760BFB" w:rsidRPr="0057112D" w:rsidSect="00943891">
          <w:footerReference w:type="default" r:id="rId17"/>
          <w:footerReference w:type="first" r:id="rId18"/>
          <w:pgSz w:w="11906" w:h="16838" w:code="9"/>
          <w:pgMar w:top="2268" w:right="1701" w:bottom="2268" w:left="2268" w:header="709" w:footer="709" w:gutter="0"/>
          <w:pgNumType w:fmt="lowerRoman" w:start="1"/>
          <w:cols w:space="708"/>
          <w:titlePg/>
          <w:docGrid w:linePitch="360"/>
        </w:sectPr>
      </w:pPr>
      <w:r w:rsidRPr="00786847">
        <w:rPr>
          <w:rFonts w:asciiTheme="majorBidi" w:hAnsiTheme="majorBidi" w:cstheme="majorBidi"/>
          <w:szCs w:val="24"/>
        </w:rPr>
        <w:t>Lampiran 9</w:t>
      </w:r>
      <w:r w:rsidR="00FA6CF9">
        <w:rPr>
          <w:rFonts w:asciiTheme="majorBidi" w:hAnsiTheme="majorBidi" w:cstheme="majorBidi"/>
          <w:szCs w:val="24"/>
        </w:rPr>
        <w:t xml:space="preserve"> Dokumentasi</w:t>
      </w:r>
      <w:r w:rsidR="00FA6CF9">
        <w:rPr>
          <w:rFonts w:asciiTheme="majorBidi" w:hAnsiTheme="majorBidi" w:cstheme="majorBidi"/>
          <w:szCs w:val="24"/>
        </w:rPr>
        <w:tab/>
        <w:t>117</w:t>
      </w:r>
    </w:p>
    <w:p w14:paraId="6D4CC1C6" w14:textId="77777777" w:rsidR="000F15E8" w:rsidRDefault="000F15E8" w:rsidP="00CE45DD">
      <w:pPr>
        <w:tabs>
          <w:tab w:val="right" w:leader="dot" w:pos="8505"/>
        </w:tabs>
        <w:spacing w:line="240" w:lineRule="auto"/>
        <w:rPr>
          <w:rFonts w:cs="Times New Roman"/>
          <w:b/>
          <w:szCs w:val="24"/>
        </w:rPr>
      </w:pPr>
    </w:p>
    <w:p w14:paraId="5049AE95" w14:textId="77777777" w:rsidR="005A64AF" w:rsidRPr="0070557B" w:rsidRDefault="005A64AF" w:rsidP="0070557B">
      <w:pPr>
        <w:pStyle w:val="Heading1"/>
      </w:pPr>
      <w:r w:rsidRPr="0070557B">
        <w:t>BAB I</w:t>
      </w:r>
    </w:p>
    <w:p w14:paraId="35BB659E" w14:textId="77777777" w:rsidR="005A64AF" w:rsidRDefault="005A64AF" w:rsidP="005A64AF">
      <w:pPr>
        <w:contextualSpacing w:val="0"/>
        <w:jc w:val="center"/>
        <w:rPr>
          <w:rFonts w:cs="Times New Roman"/>
          <w:b/>
          <w:szCs w:val="24"/>
        </w:rPr>
      </w:pPr>
      <w:r w:rsidRPr="003E4653">
        <w:rPr>
          <w:rFonts w:cs="Times New Roman"/>
          <w:b/>
          <w:szCs w:val="24"/>
        </w:rPr>
        <w:t>PENDAHULUAN</w:t>
      </w:r>
    </w:p>
    <w:p w14:paraId="39824FA2" w14:textId="77777777" w:rsidR="00256FC0" w:rsidRPr="003E4653" w:rsidRDefault="00256FC0" w:rsidP="005A64AF">
      <w:pPr>
        <w:contextualSpacing w:val="0"/>
        <w:jc w:val="center"/>
        <w:rPr>
          <w:rFonts w:cs="Times New Roman"/>
          <w:b/>
          <w:szCs w:val="24"/>
        </w:rPr>
      </w:pPr>
    </w:p>
    <w:p w14:paraId="04B99439" w14:textId="3DB3C7BE" w:rsidR="00E519E0" w:rsidRPr="00E519E0" w:rsidRDefault="005A64AF" w:rsidP="00E519E0">
      <w:pPr>
        <w:pStyle w:val="ListParagraph"/>
        <w:numPr>
          <w:ilvl w:val="0"/>
          <w:numId w:val="2"/>
        </w:numPr>
        <w:ind w:left="360"/>
        <w:jc w:val="both"/>
        <w:rPr>
          <w:rFonts w:cs="Times New Roman"/>
          <w:b/>
          <w:szCs w:val="24"/>
        </w:rPr>
      </w:pPr>
      <w:r w:rsidRPr="00ED7985">
        <w:rPr>
          <w:rFonts w:cs="Times New Roman"/>
          <w:b/>
          <w:szCs w:val="24"/>
        </w:rPr>
        <w:t>Latar Belakang Masalah</w:t>
      </w:r>
    </w:p>
    <w:p w14:paraId="4B918912" w14:textId="0D1FB24F" w:rsidR="009513C9" w:rsidRDefault="009513C9" w:rsidP="00A76A1C">
      <w:pPr>
        <w:ind w:firstLine="720"/>
        <w:jc w:val="both"/>
        <w:rPr>
          <w:rFonts w:cs="Times New Roman"/>
          <w:szCs w:val="24"/>
        </w:rPr>
      </w:pPr>
      <w:r w:rsidRPr="009513C9">
        <w:rPr>
          <w:rFonts w:cs="Times New Roman"/>
          <w:i/>
          <w:szCs w:val="24"/>
        </w:rPr>
        <w:t>Sense of Humor</w:t>
      </w:r>
      <w:r w:rsidRPr="009513C9">
        <w:rPr>
          <w:rFonts w:cs="Times New Roman"/>
          <w:szCs w:val="24"/>
        </w:rPr>
        <w:t xml:space="preserve"> merupakan salah satu “kebutuhan pokok” hidup manusia. </w:t>
      </w:r>
      <w:r w:rsidRPr="009513C9">
        <w:rPr>
          <w:rFonts w:cs="Times New Roman"/>
          <w:i/>
          <w:szCs w:val="24"/>
        </w:rPr>
        <w:t>Sense of humor</w:t>
      </w:r>
      <w:r w:rsidRPr="009513C9">
        <w:rPr>
          <w:rFonts w:cs="Times New Roman"/>
          <w:szCs w:val="24"/>
        </w:rPr>
        <w:t xml:space="preserve"> beredar di segala lapisan masyarakat, dinikmati semua unsur dan terus berkembang dalam segala zaman. </w:t>
      </w:r>
      <w:r w:rsidRPr="009513C9">
        <w:rPr>
          <w:rFonts w:cs="Times New Roman"/>
          <w:i/>
          <w:szCs w:val="24"/>
        </w:rPr>
        <w:t>Sense of humor</w:t>
      </w:r>
      <w:r w:rsidRPr="009513C9">
        <w:rPr>
          <w:rFonts w:cs="Times New Roman"/>
          <w:szCs w:val="24"/>
        </w:rPr>
        <w:t xml:space="preserve"> mempunyai kemampuan besar untuk kebaikan bila dapat dihidupkan dalam situasi masyarakat yang sedang buruk. </w:t>
      </w:r>
      <w:r w:rsidR="00E82E97">
        <w:rPr>
          <w:rFonts w:cs="Times New Roman"/>
          <w:i/>
          <w:szCs w:val="24"/>
        </w:rPr>
        <w:t>Sense o</w:t>
      </w:r>
      <w:r w:rsidRPr="009513C9">
        <w:rPr>
          <w:rFonts w:cs="Times New Roman"/>
          <w:i/>
          <w:szCs w:val="24"/>
        </w:rPr>
        <w:t>f humor</w:t>
      </w:r>
      <w:r w:rsidRPr="009513C9">
        <w:rPr>
          <w:rFonts w:cs="Times New Roman"/>
          <w:szCs w:val="24"/>
        </w:rPr>
        <w:t xml:space="preserve"> biasanya </w:t>
      </w:r>
      <w:proofErr w:type="gramStart"/>
      <w:r w:rsidRPr="009513C9">
        <w:rPr>
          <w:rFonts w:cs="Times New Roman"/>
          <w:szCs w:val="24"/>
        </w:rPr>
        <w:t>akan</w:t>
      </w:r>
      <w:proofErr w:type="gramEnd"/>
      <w:r w:rsidRPr="009513C9">
        <w:rPr>
          <w:rFonts w:cs="Times New Roman"/>
          <w:szCs w:val="24"/>
        </w:rPr>
        <w:t xml:space="preserve"> mampu membebaskan orang dari beban kecemasan, kebingungan dan kesengsaraan.</w:t>
      </w:r>
      <w:r>
        <w:rPr>
          <w:rStyle w:val="FootnoteReference"/>
          <w:rFonts w:cs="Times New Roman"/>
          <w:szCs w:val="24"/>
        </w:rPr>
        <w:footnoteReference w:id="1"/>
      </w:r>
    </w:p>
    <w:p w14:paraId="7A2BEC20" w14:textId="77777777" w:rsidR="009513C9" w:rsidRDefault="009513C9" w:rsidP="00A76A1C">
      <w:pPr>
        <w:ind w:firstLine="720"/>
        <w:jc w:val="both"/>
        <w:rPr>
          <w:rFonts w:cs="Times New Roman"/>
          <w:szCs w:val="24"/>
        </w:rPr>
      </w:pPr>
      <w:r>
        <w:rPr>
          <w:rFonts w:cs="Times New Roman"/>
          <w:szCs w:val="24"/>
        </w:rPr>
        <w:t xml:space="preserve">Humor dipandang sebagai </w:t>
      </w:r>
      <w:proofErr w:type="gramStart"/>
      <w:r>
        <w:rPr>
          <w:rFonts w:cs="Times New Roman"/>
          <w:szCs w:val="24"/>
        </w:rPr>
        <w:t>cara</w:t>
      </w:r>
      <w:proofErr w:type="gramEnd"/>
      <w:r>
        <w:rPr>
          <w:rFonts w:cs="Times New Roman"/>
          <w:szCs w:val="24"/>
        </w:rPr>
        <w:t xml:space="preserve"> yang aman untuk mengeksplorasi guna proses pengembangan konsep diri. Humor dibagi menjadi dua jenis yaitu adaptif hunir adalah humor yang bersifat positif sedangkan humor maladaptif adalah humor yang bersifat negatif. Humor dapat digunakan sebagai alat untuk menyelesaikan masalah krisis identintas yang diungkapkan oleh Erikson.</w:t>
      </w:r>
      <w:r>
        <w:rPr>
          <w:rStyle w:val="FootnoteReference"/>
          <w:rFonts w:cs="Times New Roman"/>
          <w:szCs w:val="24"/>
        </w:rPr>
        <w:footnoteReference w:id="2"/>
      </w:r>
      <w:r>
        <w:rPr>
          <w:rFonts w:cs="Times New Roman"/>
          <w:szCs w:val="24"/>
        </w:rPr>
        <w:t xml:space="preserve"> Sejauh ini humor merupakan </w:t>
      </w:r>
      <w:proofErr w:type="gramStart"/>
      <w:r>
        <w:rPr>
          <w:rFonts w:cs="Times New Roman"/>
          <w:szCs w:val="24"/>
        </w:rPr>
        <w:t>cara</w:t>
      </w:r>
      <w:proofErr w:type="gramEnd"/>
      <w:r>
        <w:rPr>
          <w:rFonts w:cs="Times New Roman"/>
          <w:szCs w:val="24"/>
        </w:rPr>
        <w:t xml:space="preserve"> yang aman untuk berurusan dengan emosi negatif seperti rasa takut atau malu.</w:t>
      </w:r>
      <w:r>
        <w:rPr>
          <w:rStyle w:val="FootnoteReference"/>
          <w:rFonts w:cs="Times New Roman"/>
          <w:szCs w:val="24"/>
        </w:rPr>
        <w:footnoteReference w:id="3"/>
      </w:r>
      <w:r>
        <w:rPr>
          <w:rFonts w:cs="Times New Roman"/>
          <w:szCs w:val="24"/>
        </w:rPr>
        <w:t xml:space="preserve"> Humor sendiri memiliki definisi yaitu komunikasi yang dilakukan melalui gambar lucu atau cerita singkat yang memiliki unsur kelucuan yang mampu menggelitik rasa ketawa seseorang.</w:t>
      </w:r>
      <w:r>
        <w:rPr>
          <w:rStyle w:val="FootnoteReference"/>
          <w:rFonts w:cs="Times New Roman"/>
          <w:szCs w:val="24"/>
        </w:rPr>
        <w:footnoteReference w:id="4"/>
      </w:r>
      <w:r>
        <w:rPr>
          <w:rFonts w:cs="Times New Roman"/>
          <w:szCs w:val="24"/>
        </w:rPr>
        <w:t xml:space="preserve"> Respon penerima humor yaitu tersenyum atau tertawa. Bagi individu yang dapat merasakan, mengamati, menciptakan, dan mengungkapkan humor dinamakan </w:t>
      </w:r>
      <w:r w:rsidRPr="00890561">
        <w:rPr>
          <w:rFonts w:cs="Times New Roman"/>
          <w:i/>
          <w:szCs w:val="24"/>
        </w:rPr>
        <w:t>sense of humor</w:t>
      </w:r>
      <w:r>
        <w:rPr>
          <w:rFonts w:cs="Times New Roman"/>
          <w:szCs w:val="24"/>
        </w:rPr>
        <w:t>.</w:t>
      </w:r>
      <w:r>
        <w:rPr>
          <w:rStyle w:val="FootnoteReference"/>
          <w:rFonts w:cs="Times New Roman"/>
          <w:szCs w:val="24"/>
        </w:rPr>
        <w:footnoteReference w:id="5"/>
      </w:r>
      <w:r>
        <w:rPr>
          <w:rFonts w:cs="Times New Roman"/>
          <w:szCs w:val="24"/>
        </w:rPr>
        <w:t xml:space="preserve"> Bagi individu yang memiliki </w:t>
      </w:r>
      <w:r w:rsidRPr="00890561">
        <w:rPr>
          <w:rFonts w:cs="Times New Roman"/>
          <w:i/>
          <w:szCs w:val="24"/>
        </w:rPr>
        <w:lastRenderedPageBreak/>
        <w:t>sense of humor</w:t>
      </w:r>
      <w:r>
        <w:rPr>
          <w:rFonts w:cs="Times New Roman"/>
          <w:szCs w:val="24"/>
        </w:rPr>
        <w:t xml:space="preserve"> yang tinggi merupakan salah satu bagian terpenting dari beberapa hal yang diperlukan untuk membentuk sebuah kepribadian yang menarik.</w:t>
      </w:r>
      <w:r>
        <w:rPr>
          <w:rStyle w:val="FootnoteReference"/>
          <w:rFonts w:cs="Times New Roman"/>
          <w:szCs w:val="24"/>
        </w:rPr>
        <w:footnoteReference w:id="6"/>
      </w:r>
    </w:p>
    <w:p w14:paraId="5A53AA7C" w14:textId="77777777" w:rsidR="009513C9" w:rsidRDefault="009513C9" w:rsidP="00A819B2">
      <w:pPr>
        <w:ind w:firstLine="720"/>
        <w:jc w:val="both"/>
        <w:rPr>
          <w:rFonts w:cs="Times New Roman"/>
          <w:szCs w:val="24"/>
        </w:rPr>
      </w:pPr>
      <w:r w:rsidRPr="00E43284">
        <w:rPr>
          <w:rFonts w:cs="Times New Roman"/>
          <w:i/>
          <w:szCs w:val="24"/>
        </w:rPr>
        <w:t>Sense of humor</w:t>
      </w:r>
      <w:r>
        <w:rPr>
          <w:rFonts w:cs="Times New Roman"/>
          <w:szCs w:val="24"/>
        </w:rPr>
        <w:t xml:space="preserve"> dapat juga memberikan suatu wawasan yang arif sambil tampil menghibur. </w:t>
      </w:r>
      <w:r w:rsidRPr="00E43284">
        <w:rPr>
          <w:rFonts w:cs="Times New Roman"/>
          <w:i/>
          <w:szCs w:val="24"/>
        </w:rPr>
        <w:t>Sense of humor</w:t>
      </w:r>
      <w:r>
        <w:rPr>
          <w:rFonts w:cs="Times New Roman"/>
          <w:szCs w:val="24"/>
        </w:rPr>
        <w:t xml:space="preserve"> dapat pula menyampaikan siratan menyindir atau suatu kritikan yang bernuansa tawa.</w:t>
      </w:r>
      <w:r>
        <w:rPr>
          <w:rStyle w:val="FootnoteReference"/>
          <w:rFonts w:cs="Times New Roman"/>
          <w:szCs w:val="24"/>
        </w:rPr>
        <w:footnoteReference w:id="7"/>
      </w:r>
    </w:p>
    <w:p w14:paraId="1DEDD60E" w14:textId="70BD4A72" w:rsidR="009513C9" w:rsidRDefault="00E23C68" w:rsidP="00A819B2">
      <w:pPr>
        <w:ind w:firstLine="720"/>
        <w:jc w:val="both"/>
        <w:rPr>
          <w:rFonts w:cs="Times New Roman"/>
          <w:szCs w:val="24"/>
        </w:rPr>
      </w:pPr>
      <w:r>
        <w:rPr>
          <w:rFonts w:cs="Times New Roman"/>
          <w:i/>
          <w:szCs w:val="24"/>
        </w:rPr>
        <w:t>Sense of h</w:t>
      </w:r>
      <w:r w:rsidR="009513C9" w:rsidRPr="007A7F56">
        <w:rPr>
          <w:rFonts w:cs="Times New Roman"/>
          <w:i/>
          <w:szCs w:val="24"/>
        </w:rPr>
        <w:t>umor</w:t>
      </w:r>
      <w:r w:rsidR="009513C9">
        <w:rPr>
          <w:rFonts w:cs="Times New Roman"/>
          <w:szCs w:val="24"/>
        </w:rPr>
        <w:t xml:space="preserve"> sangat berpengaruh dalam berbagai hal, salah satunya dalam hal kemandirian pada lansia. Kemandirian Lansia dalam </w:t>
      </w:r>
      <w:r w:rsidR="009513C9" w:rsidRPr="001F2C62">
        <w:rPr>
          <w:rFonts w:cs="Times New Roman"/>
          <w:i/>
          <w:szCs w:val="24"/>
        </w:rPr>
        <w:t>Activity of Daily Living</w:t>
      </w:r>
      <w:r w:rsidR="009513C9">
        <w:rPr>
          <w:rFonts w:cs="Times New Roman"/>
          <w:szCs w:val="24"/>
        </w:rPr>
        <w:t xml:space="preserve"> adalah bentuk pengukuran terhadap aktivitas yang dilakukan rutin oleh manusia setiap hari. Proses penuaan pada lansia cenderung berpotensi terhadap tingkat kemandirian dalam melakukan aktivitas sehari-hari.</w:t>
      </w:r>
      <w:r w:rsidR="009513C9">
        <w:rPr>
          <w:rStyle w:val="FootnoteReference"/>
          <w:rFonts w:cs="Times New Roman"/>
          <w:szCs w:val="24"/>
        </w:rPr>
        <w:footnoteReference w:id="8"/>
      </w:r>
    </w:p>
    <w:p w14:paraId="23535FD2" w14:textId="28ED860E" w:rsidR="00364136" w:rsidRDefault="009513C9" w:rsidP="00097B67">
      <w:pPr>
        <w:ind w:firstLine="720"/>
        <w:jc w:val="both"/>
        <w:rPr>
          <w:rFonts w:cs="Times New Roman"/>
          <w:szCs w:val="24"/>
        </w:rPr>
      </w:pPr>
      <w:r w:rsidRPr="00DB000A">
        <w:rPr>
          <w:rFonts w:cs="Times New Roman"/>
          <w:i/>
          <w:szCs w:val="24"/>
        </w:rPr>
        <w:t xml:space="preserve">Sense of humor </w:t>
      </w:r>
      <w:r>
        <w:rPr>
          <w:rFonts w:cs="Times New Roman"/>
          <w:szCs w:val="24"/>
        </w:rPr>
        <w:t xml:space="preserve">merupakan kemampuan seseorang menggunakan humor sebagai </w:t>
      </w:r>
      <w:proofErr w:type="gramStart"/>
      <w:r>
        <w:rPr>
          <w:rFonts w:cs="Times New Roman"/>
          <w:szCs w:val="24"/>
        </w:rPr>
        <w:t>cara</w:t>
      </w:r>
      <w:proofErr w:type="gramEnd"/>
      <w:r>
        <w:rPr>
          <w:rFonts w:cs="Times New Roman"/>
          <w:szCs w:val="24"/>
        </w:rPr>
        <w:t xml:space="preserve"> menyelesaikan masalah, keterampilan menciptakan humor, kemampuan menghargai atau menanggapi humor. Adapula definisi lain yang menyebutkan </w:t>
      </w:r>
      <w:r w:rsidRPr="00DB000A">
        <w:rPr>
          <w:rFonts w:cs="Times New Roman"/>
          <w:i/>
          <w:szCs w:val="24"/>
        </w:rPr>
        <w:t>Sense of humor</w:t>
      </w:r>
      <w:r>
        <w:rPr>
          <w:rFonts w:cs="Times New Roman"/>
          <w:szCs w:val="24"/>
        </w:rPr>
        <w:t xml:space="preserve"> merupakan kemampuan setiap orang dala</w:t>
      </w:r>
      <w:r w:rsidR="001F2C62">
        <w:rPr>
          <w:rFonts w:cs="Times New Roman"/>
          <w:szCs w:val="24"/>
        </w:rPr>
        <w:t>m mempersepsikan</w:t>
      </w:r>
      <w:r>
        <w:rPr>
          <w:rFonts w:cs="Times New Roman"/>
          <w:szCs w:val="24"/>
        </w:rPr>
        <w:t>, mengeks</w:t>
      </w:r>
      <w:r w:rsidR="00097B67">
        <w:rPr>
          <w:rFonts w:cs="Times New Roman"/>
          <w:szCs w:val="24"/>
        </w:rPr>
        <w:t xml:space="preserve">presikan, dan menikmati humor. </w:t>
      </w:r>
    </w:p>
    <w:p w14:paraId="5D43622D" w14:textId="3E802BE5" w:rsidR="009513C9" w:rsidRDefault="009513C9" w:rsidP="009513C9">
      <w:pPr>
        <w:ind w:firstLine="720"/>
        <w:jc w:val="both"/>
        <w:rPr>
          <w:rFonts w:cs="Times New Roman"/>
          <w:szCs w:val="24"/>
        </w:rPr>
      </w:pPr>
      <w:r>
        <w:rPr>
          <w:rFonts w:cs="Times New Roman"/>
          <w:szCs w:val="24"/>
        </w:rPr>
        <w:t xml:space="preserve">Secara psikologis yang didasarkan pada tahap perkembangan, masa lanjut </w:t>
      </w:r>
      <w:proofErr w:type="gramStart"/>
      <w:r>
        <w:rPr>
          <w:rFonts w:cs="Times New Roman"/>
          <w:szCs w:val="24"/>
        </w:rPr>
        <w:t>usia</w:t>
      </w:r>
      <w:proofErr w:type="gramEnd"/>
      <w:r>
        <w:rPr>
          <w:rFonts w:cs="Times New Roman"/>
          <w:szCs w:val="24"/>
        </w:rPr>
        <w:t xml:space="preserve"> ini berada pada fase integritas versus keputusasaan. Pada fase ini, merupakan fase dimana individu melakukan tinjauan hidup </w:t>
      </w:r>
      <w:r w:rsidRPr="00606880">
        <w:rPr>
          <w:rFonts w:cs="Times New Roman"/>
          <w:szCs w:val="24"/>
        </w:rPr>
        <w:t>(</w:t>
      </w:r>
      <w:r w:rsidR="001F2C62">
        <w:rPr>
          <w:rFonts w:cs="Times New Roman"/>
          <w:i/>
          <w:szCs w:val="24"/>
        </w:rPr>
        <w:t>lif</w:t>
      </w:r>
      <w:r w:rsidRPr="009631B8">
        <w:rPr>
          <w:rFonts w:cs="Times New Roman"/>
          <w:i/>
          <w:szCs w:val="24"/>
        </w:rPr>
        <w:t>e review</w:t>
      </w:r>
      <w:r w:rsidRPr="00606880">
        <w:rPr>
          <w:rFonts w:cs="Times New Roman"/>
          <w:szCs w:val="24"/>
        </w:rPr>
        <w:t>)</w:t>
      </w:r>
      <w:r>
        <w:rPr>
          <w:rFonts w:cs="Times New Roman"/>
          <w:szCs w:val="24"/>
        </w:rPr>
        <w:t xml:space="preserve"> yang melibatkan refleksi kembali pada pengalaman kehidupan seseorang, melakukan evaluasi terhadapnya, menafsirkan, dan selalu menafsirkan lagi. Pengorganisasian kembali masa lalu dapat memberikan makna baru yang signifikan terhadap kehidupan seseorang, dan dapat juga membantu mempersiapkan individu menghadapi kematian dalam proses mengurangi ketakutan.</w:t>
      </w:r>
      <w:r w:rsidR="00CB1316">
        <w:rPr>
          <w:rStyle w:val="FootnoteReference"/>
          <w:rFonts w:cs="Times New Roman"/>
          <w:szCs w:val="24"/>
        </w:rPr>
        <w:footnoteReference w:id="9"/>
      </w:r>
      <w:r>
        <w:rPr>
          <w:rFonts w:cs="Times New Roman"/>
          <w:szCs w:val="24"/>
        </w:rPr>
        <w:t xml:space="preserve"> </w:t>
      </w:r>
    </w:p>
    <w:p w14:paraId="5D8C88A8" w14:textId="4A4848E4" w:rsidR="009513C9" w:rsidRDefault="009513C9" w:rsidP="009513C9">
      <w:pPr>
        <w:ind w:firstLine="720"/>
        <w:jc w:val="both"/>
        <w:rPr>
          <w:rFonts w:cs="Times New Roman"/>
          <w:szCs w:val="24"/>
        </w:rPr>
      </w:pPr>
      <w:r w:rsidRPr="00A82C9B">
        <w:rPr>
          <w:rFonts w:cs="Times New Roman"/>
          <w:szCs w:val="24"/>
        </w:rPr>
        <w:t xml:space="preserve">Seseorang yang </w:t>
      </w:r>
      <w:proofErr w:type="gramStart"/>
      <w:r w:rsidRPr="00A82C9B">
        <w:rPr>
          <w:rFonts w:cs="Times New Roman"/>
          <w:szCs w:val="24"/>
        </w:rPr>
        <w:t>akan</w:t>
      </w:r>
      <w:proofErr w:type="gramEnd"/>
      <w:r w:rsidRPr="00A82C9B">
        <w:rPr>
          <w:rFonts w:cs="Times New Roman"/>
          <w:szCs w:val="24"/>
        </w:rPr>
        <w:t xml:space="preserve"> mendekati masa pensiun, tidak jarang menunjukkan sikap atau perilaku yang berlawanan pada saat mendekati masa pensiun yang di </w:t>
      </w:r>
      <w:r w:rsidRPr="00A82C9B">
        <w:rPr>
          <w:rFonts w:cs="Times New Roman"/>
          <w:szCs w:val="24"/>
        </w:rPr>
        <w:lastRenderedPageBreak/>
        <w:t>tandai munculnya kecemasan.  Brill dan Hayes mengatakan bahwa aspek yang menyertai kecemasan menghadapi</w:t>
      </w:r>
      <w:r>
        <w:rPr>
          <w:rFonts w:cs="Times New Roman"/>
          <w:szCs w:val="24"/>
        </w:rPr>
        <w:t xml:space="preserve"> masa pensiun antara lain</w:t>
      </w:r>
      <w:r>
        <w:rPr>
          <w:rStyle w:val="FootnoteReference"/>
          <w:rFonts w:cs="Times New Roman"/>
          <w:szCs w:val="24"/>
        </w:rPr>
        <w:footnoteReference w:id="10"/>
      </w:r>
      <w:r w:rsidR="00A84E00">
        <w:rPr>
          <w:rFonts w:cs="Times New Roman"/>
          <w:szCs w:val="24"/>
        </w:rPr>
        <w:t>, t</w:t>
      </w:r>
      <w:r w:rsidRPr="00232EC5">
        <w:rPr>
          <w:rFonts w:cs="Times New Roman"/>
          <w:szCs w:val="24"/>
        </w:rPr>
        <w:t>urunnya penghasilan, penghasilan/pandapatan keluarga akan menurun drastis, hal ini akan mem</w:t>
      </w:r>
      <w:r>
        <w:rPr>
          <w:rFonts w:cs="Times New Roman"/>
          <w:szCs w:val="24"/>
        </w:rPr>
        <w:t>enga</w:t>
      </w:r>
      <w:r w:rsidR="00A84E00">
        <w:rPr>
          <w:rFonts w:cs="Times New Roman"/>
          <w:szCs w:val="24"/>
        </w:rPr>
        <w:t>ruhi kegiatan rumah tangga, k</w:t>
      </w:r>
      <w:r w:rsidRPr="00232EC5">
        <w:rPr>
          <w:rFonts w:cs="Times New Roman"/>
          <w:szCs w:val="24"/>
        </w:rPr>
        <w:t>esempatan untuk membantu dalam kehidupan sosial, dengan tibanya pensiun kegiatan untuk membantu sesama kurang bisa dilaksanakan karena keadaan fisik maupun e</w:t>
      </w:r>
      <w:r w:rsidR="00A84E00">
        <w:rPr>
          <w:rFonts w:cs="Times New Roman"/>
          <w:szCs w:val="24"/>
        </w:rPr>
        <w:t>konomi yang tidak memungkinkan, k</w:t>
      </w:r>
      <w:r w:rsidRPr="00232EC5">
        <w:rPr>
          <w:rFonts w:cs="Times New Roman"/>
          <w:szCs w:val="24"/>
        </w:rPr>
        <w:t>esempatan untuk berinteraksi dengan orang lain, hubungan sosial yang terjalin tidak sama seperti saat masi</w:t>
      </w:r>
      <w:r w:rsidR="00A84E00">
        <w:rPr>
          <w:rFonts w:cs="Times New Roman"/>
          <w:szCs w:val="24"/>
        </w:rPr>
        <w:t>h belum pensiun, i</w:t>
      </w:r>
      <w:r w:rsidRPr="00232EC5">
        <w:rPr>
          <w:rFonts w:cs="Times New Roman"/>
          <w:szCs w:val="24"/>
        </w:rPr>
        <w:t>dentitas diri disini berkaitan dengan hilangnya status, baik jabatan, seperti pangkat, dan go</w:t>
      </w:r>
      <w:r w:rsidR="00A84E00">
        <w:rPr>
          <w:rFonts w:cs="Times New Roman"/>
          <w:szCs w:val="24"/>
        </w:rPr>
        <w:t>longan maupun status sosialnya, b</w:t>
      </w:r>
      <w:r w:rsidRPr="00232EC5">
        <w:rPr>
          <w:rFonts w:cs="Times New Roman"/>
          <w:szCs w:val="24"/>
        </w:rPr>
        <w:t xml:space="preserve">erlalunya waktu dari kegiatan-kegiatan yang khusus. Kegiatan-kegiatan yang biasanya dilakukan secara rutin dan terkadang membuat sibuk, </w:t>
      </w:r>
      <w:proofErr w:type="gramStart"/>
      <w:r w:rsidRPr="00232EC5">
        <w:rPr>
          <w:rFonts w:cs="Times New Roman"/>
          <w:szCs w:val="24"/>
        </w:rPr>
        <w:t>akan</w:t>
      </w:r>
      <w:proofErr w:type="gramEnd"/>
      <w:r w:rsidRPr="00232EC5">
        <w:rPr>
          <w:rFonts w:cs="Times New Roman"/>
          <w:szCs w:val="24"/>
        </w:rPr>
        <w:t xml:space="preserve"> hilang</w:t>
      </w:r>
      <w:r w:rsidR="00A84E00">
        <w:rPr>
          <w:rFonts w:cs="Times New Roman"/>
          <w:szCs w:val="24"/>
        </w:rPr>
        <w:t xml:space="preserve"> dengan datangnya masa pensiun, </w:t>
      </w:r>
      <w:r w:rsidRPr="00232EC5">
        <w:rPr>
          <w:rFonts w:cs="Times New Roman"/>
          <w:szCs w:val="24"/>
        </w:rPr>
        <w:t xml:space="preserve">Pikiran dan perasaan. Suatu persepsi baik negatif maupun positif, orang yang kurang percaya pada potensi diri sendiri dan mempunyai kompetensi yang baik akan cenderung pesimis dalam mengahadapi masa pensiunnya karena merasa cemas dan ragu akan </w:t>
      </w:r>
      <w:r w:rsidR="00A84E00">
        <w:rPr>
          <w:rFonts w:cs="Times New Roman"/>
          <w:szCs w:val="24"/>
        </w:rPr>
        <w:t xml:space="preserve">perubahan pola hidup yang baru, </w:t>
      </w:r>
      <w:r w:rsidRPr="00232EC5">
        <w:rPr>
          <w:rFonts w:cs="Times New Roman"/>
          <w:szCs w:val="24"/>
        </w:rPr>
        <w:t>Lingkungan untuk pencapaian status sosial, seseorang yang bekerja akan dianggap bahwa mereka memi</w:t>
      </w:r>
      <w:r w:rsidR="00A84E00">
        <w:rPr>
          <w:rFonts w:cs="Times New Roman"/>
          <w:szCs w:val="24"/>
        </w:rPr>
        <w:t xml:space="preserve">liki status sosial yang tinggi, </w:t>
      </w:r>
      <w:r w:rsidRPr="00232EC5">
        <w:rPr>
          <w:rFonts w:cs="Times New Roman"/>
          <w:szCs w:val="24"/>
        </w:rPr>
        <w:t>Kapasitas seseorang untuk bekerja sama secara efektif dengan lingkungannya, proses ini mempengaruhi turunnya kekuatan dan tenaga yang mengakibatkan kapasitas untuk bekerja sama secara efektif dengan lingkungan sekitar tidak sama seperti saat waktu masih bekerja.</w:t>
      </w:r>
    </w:p>
    <w:p w14:paraId="01F4EDE2" w14:textId="5CCCD887" w:rsidR="009513C9" w:rsidRDefault="009513C9" w:rsidP="009513C9">
      <w:pPr>
        <w:ind w:firstLine="720"/>
        <w:jc w:val="both"/>
        <w:rPr>
          <w:rFonts w:cs="Times New Roman"/>
          <w:szCs w:val="24"/>
        </w:rPr>
      </w:pPr>
      <w:r>
        <w:rPr>
          <w:rFonts w:cs="Times New Roman"/>
          <w:szCs w:val="24"/>
        </w:rPr>
        <w:t xml:space="preserve">Berdasarkan observasi awal yang dilakukan oleh peneliti yaitu </w:t>
      </w:r>
      <w:r w:rsidR="00D9213A">
        <w:rPr>
          <w:rFonts w:cs="Times New Roman"/>
          <w:szCs w:val="24"/>
        </w:rPr>
        <w:t xml:space="preserve">peneliti melihat </w:t>
      </w:r>
      <w:r>
        <w:rPr>
          <w:rFonts w:cs="Times New Roman"/>
          <w:szCs w:val="24"/>
        </w:rPr>
        <w:t>perubahan sifat atau s</w:t>
      </w:r>
      <w:r w:rsidR="009067C0">
        <w:rPr>
          <w:rFonts w:cs="Times New Roman"/>
          <w:szCs w:val="24"/>
        </w:rPr>
        <w:t xml:space="preserve">ikap dari individu yang </w:t>
      </w:r>
      <w:r>
        <w:rPr>
          <w:rFonts w:cs="Times New Roman"/>
          <w:szCs w:val="24"/>
        </w:rPr>
        <w:t xml:space="preserve">sangat menyukai </w:t>
      </w:r>
      <w:r w:rsidRPr="009067C0">
        <w:rPr>
          <w:rFonts w:cs="Times New Roman"/>
          <w:i/>
          <w:szCs w:val="24"/>
        </w:rPr>
        <w:t>sense of humor</w:t>
      </w:r>
      <w:r>
        <w:rPr>
          <w:rFonts w:cs="Times New Roman"/>
          <w:szCs w:val="24"/>
        </w:rPr>
        <w:t xml:space="preserve"> atau memiliki humor yang tinggi</w:t>
      </w:r>
      <w:r w:rsidR="009067C0">
        <w:rPr>
          <w:rFonts w:cs="Times New Roman"/>
          <w:szCs w:val="24"/>
        </w:rPr>
        <w:t xml:space="preserve"> ketika individu mengalami masa-masa pensiun tidak ada sikap murung yang ditunjukkan. Setiap harinya penuh dengan lelucon </w:t>
      </w:r>
      <w:r w:rsidR="00D9213A">
        <w:rPr>
          <w:rFonts w:cs="Times New Roman"/>
          <w:szCs w:val="24"/>
        </w:rPr>
        <w:t xml:space="preserve">dan disukai banyak orang karena hal-hal yang dilakukannya untuk membuat orang lain terhibur dengan sense of humornya. Akan tetapi, tidak semua </w:t>
      </w:r>
      <w:r w:rsidR="00D9213A">
        <w:rPr>
          <w:rFonts w:cs="Times New Roman"/>
          <w:szCs w:val="24"/>
        </w:rPr>
        <w:lastRenderedPageBreak/>
        <w:t xml:space="preserve">orang memiliki </w:t>
      </w:r>
      <w:r w:rsidR="00D9213A" w:rsidRPr="00890561">
        <w:rPr>
          <w:rFonts w:cs="Times New Roman"/>
          <w:i/>
          <w:szCs w:val="24"/>
        </w:rPr>
        <w:t>sense of humor</w:t>
      </w:r>
      <w:r w:rsidR="00D9213A">
        <w:rPr>
          <w:rFonts w:cs="Times New Roman"/>
          <w:szCs w:val="24"/>
        </w:rPr>
        <w:t xml:space="preserve">. Peneliti tertarik untuk melihat bagaimana gambaran </w:t>
      </w:r>
      <w:r w:rsidR="00D9213A" w:rsidRPr="00890561">
        <w:rPr>
          <w:rFonts w:cs="Times New Roman"/>
          <w:i/>
          <w:szCs w:val="24"/>
        </w:rPr>
        <w:t>sense of humor</w:t>
      </w:r>
      <w:r w:rsidR="00D9213A">
        <w:rPr>
          <w:rFonts w:cs="Times New Roman"/>
          <w:szCs w:val="24"/>
        </w:rPr>
        <w:t xml:space="preserve"> yang</w:t>
      </w:r>
      <w:r w:rsidR="00A84E00">
        <w:rPr>
          <w:rFonts w:cs="Times New Roman"/>
          <w:szCs w:val="24"/>
        </w:rPr>
        <w:t xml:space="preserve"> dimiliki individu pensiunan PNS </w:t>
      </w:r>
      <w:r w:rsidR="00D9213A">
        <w:rPr>
          <w:rFonts w:cs="Times New Roman"/>
          <w:szCs w:val="24"/>
        </w:rPr>
        <w:t>dengan melakukan wawancara mendalam dan dengan teknik analisis yang digunakan dalam metode kualitati</w:t>
      </w:r>
      <w:r w:rsidR="00A150CA">
        <w:rPr>
          <w:rFonts w:cs="Times New Roman"/>
          <w:szCs w:val="24"/>
        </w:rPr>
        <w:t>f yaitu dengan observasi, wawancara dan d</w:t>
      </w:r>
      <w:r w:rsidR="002C509A">
        <w:rPr>
          <w:rFonts w:cs="Times New Roman"/>
          <w:szCs w:val="24"/>
        </w:rPr>
        <w:t xml:space="preserve">okumentasi. </w:t>
      </w:r>
    </w:p>
    <w:p w14:paraId="694821C1" w14:textId="77777777" w:rsidR="009513C9" w:rsidRDefault="009513C9" w:rsidP="009513C9">
      <w:pPr>
        <w:pStyle w:val="ListParagraph"/>
        <w:ind w:left="0" w:firstLine="720"/>
        <w:jc w:val="both"/>
        <w:rPr>
          <w:rFonts w:cs="Times New Roman"/>
          <w:szCs w:val="24"/>
        </w:rPr>
      </w:pPr>
      <w:r>
        <w:rPr>
          <w:rFonts w:cs="Times New Roman"/>
          <w:szCs w:val="24"/>
        </w:rPr>
        <w:t xml:space="preserve">Bagi sebagian orang, pensiun kerap kali dianggap sebagai kenyataan yang tidak menyenangkan, terlebih lagi pada karyawan yang terbiasa untuk bekerja atau beraktivitas, dikarenakan perubahan drastis yang akan dihadapinya nanti seperti perubahan ekonomi yang mencakup pendapatan dan pengeluaran, aktivitas sehari-hari, serta lingkungan sosial dan pergaulan yang tidak akan sama seperti sebelumnya. Hal ini dapat diartikan bahwa masa-masa pensiun dapat mempengaruhi keadaan psikologis dan membuat individu tidak lagi mampu melihat dirinya sebagai anggota yang produktif terkait dengan kontribusi atau peranan dalam masyarakat. </w:t>
      </w:r>
    </w:p>
    <w:p w14:paraId="6390FC71" w14:textId="77777777" w:rsidR="009513C9" w:rsidRDefault="009513C9" w:rsidP="009513C9">
      <w:pPr>
        <w:pStyle w:val="ListParagraph"/>
        <w:ind w:left="0" w:firstLine="720"/>
        <w:jc w:val="both"/>
        <w:rPr>
          <w:rFonts w:cs="Times New Roman"/>
          <w:szCs w:val="24"/>
        </w:rPr>
      </w:pPr>
      <w:r>
        <w:rPr>
          <w:rFonts w:cs="Times New Roman"/>
          <w:szCs w:val="24"/>
        </w:rPr>
        <w:t xml:space="preserve">Hal ini secara langsung maupun tidak langsung menimbulkan permasalahan psikologis seperti rasa cemas karena tidak tahu </w:t>
      </w:r>
      <w:proofErr w:type="gramStart"/>
      <w:r>
        <w:rPr>
          <w:rFonts w:cs="Times New Roman"/>
          <w:szCs w:val="24"/>
        </w:rPr>
        <w:t>akan</w:t>
      </w:r>
      <w:proofErr w:type="gramEnd"/>
      <w:r>
        <w:rPr>
          <w:rFonts w:cs="Times New Roman"/>
          <w:szCs w:val="24"/>
        </w:rPr>
        <w:t xml:space="preserve"> gambaran kehidupan yang akan dihadapi kelak setelah pensiun. Hal tersebut </w:t>
      </w:r>
      <w:proofErr w:type="gramStart"/>
      <w:r>
        <w:rPr>
          <w:rFonts w:cs="Times New Roman"/>
          <w:szCs w:val="24"/>
        </w:rPr>
        <w:t>akan</w:t>
      </w:r>
      <w:proofErr w:type="gramEnd"/>
      <w:r>
        <w:rPr>
          <w:rFonts w:cs="Times New Roman"/>
          <w:szCs w:val="24"/>
        </w:rPr>
        <w:t xml:space="preserve"> ditunjukkan oleh perilaku mudah marah, tegang, sulit berkonsentrasi dan menurunnya semangat kerja.</w:t>
      </w:r>
    </w:p>
    <w:p w14:paraId="79181DE3" w14:textId="77777777" w:rsidR="009513C9" w:rsidRDefault="009513C9" w:rsidP="009513C9">
      <w:pPr>
        <w:pStyle w:val="ListParagraph"/>
        <w:ind w:left="0" w:firstLine="720"/>
        <w:jc w:val="both"/>
        <w:rPr>
          <w:rFonts w:cs="Times New Roman"/>
          <w:szCs w:val="24"/>
        </w:rPr>
      </w:pPr>
      <w:r>
        <w:rPr>
          <w:rFonts w:cs="Times New Roman"/>
          <w:szCs w:val="24"/>
        </w:rPr>
        <w:t xml:space="preserve">Banyak kasus yang terjadi bahwa tidak semua orang mempunyai pandangan yang positif tentang pensiun, hal tersebut terjadi karena ketidakpastian seseorang menghadapi masa pensiun. Hasil penelitian yang dilakukan oleh </w:t>
      </w:r>
      <w:r w:rsidRPr="00DB000A">
        <w:rPr>
          <w:rFonts w:cs="Times New Roman"/>
          <w:i/>
          <w:szCs w:val="24"/>
        </w:rPr>
        <w:t>Harvard School of Public Health</w:t>
      </w:r>
      <w:r>
        <w:rPr>
          <w:rFonts w:cs="Times New Roman"/>
          <w:szCs w:val="24"/>
        </w:rPr>
        <w:t xml:space="preserve"> tentang kesehatan dan pensiun di Amerika Serikat </w:t>
      </w:r>
      <w:r w:rsidRPr="00DB000A">
        <w:rPr>
          <w:rFonts w:cs="Times New Roman"/>
          <w:i/>
          <w:szCs w:val="24"/>
        </w:rPr>
        <w:t>(U.S. Health and Retirement)</w:t>
      </w:r>
      <w:r>
        <w:rPr>
          <w:rFonts w:cs="Times New Roman"/>
          <w:szCs w:val="24"/>
        </w:rPr>
        <w:t xml:space="preserve"> mereka yang telah pensiun mempunyai resiko 40% lebih banyak mengalami stroke dibandingkan mereka yang masih bekerja. Peningkatan ini lebih jelas terlihat selama 1 tahun pertama setelah pensiun.</w:t>
      </w:r>
      <w:r>
        <w:rPr>
          <w:rStyle w:val="FootnoteReference"/>
          <w:rFonts w:cs="Times New Roman"/>
          <w:szCs w:val="24"/>
        </w:rPr>
        <w:footnoteReference w:id="11"/>
      </w:r>
    </w:p>
    <w:p w14:paraId="7AED805B" w14:textId="5ECEBB9F" w:rsidR="009513C9" w:rsidRDefault="009513C9" w:rsidP="009513C9">
      <w:pPr>
        <w:pStyle w:val="ListParagraph"/>
        <w:ind w:left="0" w:firstLine="720"/>
        <w:jc w:val="both"/>
        <w:rPr>
          <w:rFonts w:cs="Times New Roman"/>
          <w:szCs w:val="24"/>
        </w:rPr>
      </w:pPr>
      <w:r>
        <w:rPr>
          <w:rFonts w:cs="Times New Roman"/>
          <w:szCs w:val="24"/>
        </w:rPr>
        <w:t xml:space="preserve">Dalam permasalahan yang </w:t>
      </w:r>
      <w:r w:rsidR="00953462">
        <w:rPr>
          <w:rFonts w:cs="Times New Roman"/>
          <w:szCs w:val="24"/>
        </w:rPr>
        <w:t xml:space="preserve">dialami pensiunan maka istilah </w:t>
      </w:r>
      <w:r w:rsidR="00953462" w:rsidRPr="00953462">
        <w:rPr>
          <w:rFonts w:cs="Times New Roman"/>
          <w:i/>
          <w:szCs w:val="24"/>
        </w:rPr>
        <w:t>h</w:t>
      </w:r>
      <w:r w:rsidRPr="00953462">
        <w:rPr>
          <w:rFonts w:cs="Times New Roman"/>
          <w:i/>
          <w:szCs w:val="24"/>
        </w:rPr>
        <w:t xml:space="preserve">umor </w:t>
      </w:r>
      <w:r>
        <w:rPr>
          <w:rFonts w:cs="Times New Roman"/>
          <w:szCs w:val="24"/>
        </w:rPr>
        <w:t xml:space="preserve">dapat digunakan untuk mengekspresikan rasa simpatik, toleransi, dan dukungan. Istilah humor digunakan bagi individu agar tidak terlalu serius atau hanyut dalam </w:t>
      </w:r>
      <w:r>
        <w:rPr>
          <w:rFonts w:cs="Times New Roman"/>
          <w:szCs w:val="24"/>
        </w:rPr>
        <w:lastRenderedPageBreak/>
        <w:t>permasalahan yang sedang dihadapi. Dengan adanya humor, individu dapat membuat jarak dan lebih objektif dalam memandang kondisi yang sedang dihadapi.</w:t>
      </w:r>
    </w:p>
    <w:p w14:paraId="178BC9BB" w14:textId="77777777" w:rsidR="00700E58" w:rsidRDefault="009513C9" w:rsidP="00700E58">
      <w:pPr>
        <w:pStyle w:val="ListParagraph"/>
        <w:ind w:left="0" w:firstLine="720"/>
        <w:jc w:val="both"/>
        <w:rPr>
          <w:rFonts w:cs="Times New Roman"/>
          <w:szCs w:val="24"/>
        </w:rPr>
      </w:pPr>
      <w:r>
        <w:rPr>
          <w:rFonts w:cs="Times New Roman"/>
          <w:szCs w:val="24"/>
        </w:rPr>
        <w:t xml:space="preserve">Hal ini sejalan dengan pendapat para ahli bahwa melalui </w:t>
      </w:r>
      <w:r w:rsidRPr="009631B8">
        <w:rPr>
          <w:rFonts w:cs="Times New Roman"/>
          <w:i/>
          <w:szCs w:val="24"/>
        </w:rPr>
        <w:t>sense of humor</w:t>
      </w:r>
      <w:r>
        <w:rPr>
          <w:rFonts w:cs="Times New Roman"/>
          <w:szCs w:val="24"/>
        </w:rPr>
        <w:t xml:space="preserve"> yang dimiliki, ndividu dapat memperoleh perspektif yang lebih baik tentang diri sendiri. Individu yang memiliki </w:t>
      </w:r>
      <w:r w:rsidRPr="009631B8">
        <w:rPr>
          <w:rFonts w:cs="Times New Roman"/>
          <w:i/>
          <w:szCs w:val="24"/>
        </w:rPr>
        <w:t xml:space="preserve">sense of humor </w:t>
      </w:r>
      <w:r>
        <w:rPr>
          <w:rFonts w:cs="Times New Roman"/>
          <w:szCs w:val="24"/>
        </w:rPr>
        <w:t>dapat mengembangkan pemahaman diri dan memandang dirinya secara realistik.</w:t>
      </w:r>
      <w:r w:rsidRPr="00C43DE3">
        <w:rPr>
          <w:rFonts w:cs="Times New Roman"/>
          <w:szCs w:val="24"/>
        </w:rPr>
        <w:t xml:space="preserve"> Dengan humor, seseorang dapat memandang dirinya sendiri dengan memandang persoalan dari sudut pandang berbeda sehingga mendapatkan kekuatan untuk mengatasinya dan mampu menga</w:t>
      </w:r>
      <w:r>
        <w:rPr>
          <w:rFonts w:cs="Times New Roman"/>
          <w:szCs w:val="24"/>
        </w:rPr>
        <w:t>mbil langkah pemecahan masalah.</w:t>
      </w:r>
      <w:r>
        <w:rPr>
          <w:rStyle w:val="FootnoteReference"/>
          <w:rFonts w:cs="Times New Roman"/>
          <w:szCs w:val="24"/>
        </w:rPr>
        <w:footnoteReference w:id="12"/>
      </w:r>
    </w:p>
    <w:p w14:paraId="713B2073" w14:textId="19E8821D" w:rsidR="007A26A8" w:rsidRPr="007A26A8" w:rsidRDefault="007A26A8" w:rsidP="007A26A8">
      <w:pPr>
        <w:ind w:firstLine="720"/>
        <w:jc w:val="both"/>
        <w:rPr>
          <w:rFonts w:cs="Times New Roman"/>
          <w:szCs w:val="24"/>
        </w:rPr>
      </w:pPr>
      <w:r>
        <w:rPr>
          <w:rFonts w:cs="Times New Roman"/>
          <w:szCs w:val="24"/>
        </w:rPr>
        <w:t xml:space="preserve">Humor dipandang sebagai </w:t>
      </w:r>
      <w:proofErr w:type="gramStart"/>
      <w:r>
        <w:rPr>
          <w:rFonts w:cs="Times New Roman"/>
          <w:szCs w:val="24"/>
        </w:rPr>
        <w:t>cara</w:t>
      </w:r>
      <w:proofErr w:type="gramEnd"/>
      <w:r>
        <w:rPr>
          <w:rFonts w:cs="Times New Roman"/>
          <w:szCs w:val="24"/>
        </w:rPr>
        <w:t xml:space="preserve"> yang aman untuk mengeksplorasi guna proses pengembangan konsep diri. Humor dibagi menjadi dua jenis yaitu adaptif hunir adalah humor yang bersifat positif sedangkan humor maladaptif adalah humor yang bersifat negatif. Humor dapat digunakan sebagai alat untuk menyelesaikan masalah krisis identintas yang diungkapkan oleh Erikson.</w:t>
      </w:r>
      <w:r>
        <w:rPr>
          <w:rStyle w:val="FootnoteReference"/>
          <w:rFonts w:cs="Times New Roman"/>
          <w:szCs w:val="24"/>
        </w:rPr>
        <w:footnoteReference w:id="13"/>
      </w:r>
      <w:r>
        <w:rPr>
          <w:rFonts w:cs="Times New Roman"/>
          <w:szCs w:val="24"/>
        </w:rPr>
        <w:t xml:space="preserve"> Sejauh ini humor merupakan </w:t>
      </w:r>
      <w:proofErr w:type="gramStart"/>
      <w:r>
        <w:rPr>
          <w:rFonts w:cs="Times New Roman"/>
          <w:szCs w:val="24"/>
        </w:rPr>
        <w:t>cara</w:t>
      </w:r>
      <w:proofErr w:type="gramEnd"/>
      <w:r>
        <w:rPr>
          <w:rFonts w:cs="Times New Roman"/>
          <w:szCs w:val="24"/>
        </w:rPr>
        <w:t xml:space="preserve"> yang aman untuk berurusan dengan emosi negatif seperti rasa takut atau malu.</w:t>
      </w:r>
      <w:r>
        <w:rPr>
          <w:rStyle w:val="FootnoteReference"/>
          <w:rFonts w:cs="Times New Roman"/>
          <w:szCs w:val="24"/>
        </w:rPr>
        <w:footnoteReference w:id="14"/>
      </w:r>
      <w:r>
        <w:rPr>
          <w:rFonts w:cs="Times New Roman"/>
          <w:szCs w:val="24"/>
        </w:rPr>
        <w:t xml:space="preserve"> Humor sendiri memiliki definisi yaitu komunikasi yang dilakukan melalui gambar lucu atau cerita singkat yang memiliki unsur kelucuan yang mampu menggelitik rasa ketawa seseorang.</w:t>
      </w:r>
      <w:r>
        <w:rPr>
          <w:rStyle w:val="FootnoteReference"/>
          <w:rFonts w:cs="Times New Roman"/>
          <w:szCs w:val="24"/>
        </w:rPr>
        <w:footnoteReference w:id="15"/>
      </w:r>
      <w:r>
        <w:rPr>
          <w:rFonts w:cs="Times New Roman"/>
          <w:szCs w:val="24"/>
        </w:rPr>
        <w:t xml:space="preserve"> Respon penerima humor yaitu tersenyum atau tertawa. Bagi individu yang dapat merasakan, mengamati, menciptakan, dan mengungkapkan humor dinamakan </w:t>
      </w:r>
      <w:r w:rsidRPr="00890561">
        <w:rPr>
          <w:rFonts w:cs="Times New Roman"/>
          <w:i/>
          <w:szCs w:val="24"/>
        </w:rPr>
        <w:t>sense of humor</w:t>
      </w:r>
      <w:r>
        <w:rPr>
          <w:rFonts w:cs="Times New Roman"/>
          <w:szCs w:val="24"/>
        </w:rPr>
        <w:t>.</w:t>
      </w:r>
      <w:r>
        <w:rPr>
          <w:rStyle w:val="FootnoteReference"/>
          <w:rFonts w:cs="Times New Roman"/>
          <w:szCs w:val="24"/>
        </w:rPr>
        <w:footnoteReference w:id="16"/>
      </w:r>
      <w:r>
        <w:rPr>
          <w:rFonts w:cs="Times New Roman"/>
          <w:szCs w:val="24"/>
        </w:rPr>
        <w:t xml:space="preserve"> Bagi individu yang memiliki </w:t>
      </w:r>
      <w:r w:rsidRPr="00890561">
        <w:rPr>
          <w:rFonts w:cs="Times New Roman"/>
          <w:i/>
          <w:szCs w:val="24"/>
        </w:rPr>
        <w:t>sense of humor</w:t>
      </w:r>
      <w:r>
        <w:rPr>
          <w:rFonts w:cs="Times New Roman"/>
          <w:szCs w:val="24"/>
        </w:rPr>
        <w:t xml:space="preserve"> yang tinggi merupakan salah satu bagian terpenting dari beberapa hal yang diperlukan untuk membentuk sebuah kepribadian yang menarik.</w:t>
      </w:r>
      <w:r>
        <w:rPr>
          <w:rStyle w:val="FootnoteReference"/>
          <w:rFonts w:cs="Times New Roman"/>
          <w:szCs w:val="24"/>
        </w:rPr>
        <w:footnoteReference w:id="17"/>
      </w:r>
    </w:p>
    <w:p w14:paraId="57695E6D" w14:textId="395097A8" w:rsidR="00700E58" w:rsidRDefault="00256FC0" w:rsidP="003B0068">
      <w:pPr>
        <w:pStyle w:val="ListParagraph"/>
        <w:ind w:left="0" w:firstLine="720"/>
        <w:jc w:val="both"/>
        <w:rPr>
          <w:rFonts w:cs="Times New Roman"/>
          <w:szCs w:val="24"/>
        </w:rPr>
      </w:pPr>
      <w:r>
        <w:rPr>
          <w:rFonts w:cs="Times New Roman"/>
          <w:szCs w:val="24"/>
        </w:rPr>
        <w:lastRenderedPageBreak/>
        <w:t xml:space="preserve">Berdasarkan penjelasan di </w:t>
      </w:r>
      <w:proofErr w:type="gramStart"/>
      <w:r>
        <w:rPr>
          <w:rFonts w:cs="Times New Roman"/>
          <w:szCs w:val="24"/>
        </w:rPr>
        <w:t xml:space="preserve">atas </w:t>
      </w:r>
      <w:r w:rsidR="009513C9">
        <w:rPr>
          <w:rFonts w:cs="Times New Roman"/>
          <w:szCs w:val="24"/>
        </w:rPr>
        <w:t xml:space="preserve"> dapat</w:t>
      </w:r>
      <w:proofErr w:type="gramEnd"/>
      <w:r w:rsidR="009513C9">
        <w:rPr>
          <w:rFonts w:cs="Times New Roman"/>
          <w:szCs w:val="24"/>
        </w:rPr>
        <w:t xml:space="preserve"> disimpulkan bahwa </w:t>
      </w:r>
      <w:r w:rsidR="00817669">
        <w:rPr>
          <w:rFonts w:cs="Times New Roman"/>
          <w:i/>
          <w:szCs w:val="24"/>
        </w:rPr>
        <w:t>Sense o</w:t>
      </w:r>
      <w:r w:rsidR="009513C9" w:rsidRPr="003440FF">
        <w:rPr>
          <w:rFonts w:cs="Times New Roman"/>
          <w:i/>
          <w:szCs w:val="24"/>
        </w:rPr>
        <w:t>f Humor</w:t>
      </w:r>
      <w:r w:rsidR="009513C9">
        <w:rPr>
          <w:rFonts w:cs="Times New Roman"/>
          <w:szCs w:val="24"/>
        </w:rPr>
        <w:t xml:space="preserve"> menjadi sangat penting untuk diangkat karena dapat menjadi salah satu cara untuk membangun kedekatan intim dengan teman maupun dengan keluarga, dengan manfaat humor kita dapat membangun keakraban dengan berbagai kalangan. Humor pun efektif dalam menstimulasi pikiran dan perasaan positif karena humor membuat hati senang. </w:t>
      </w:r>
      <w:r w:rsidR="009513C9" w:rsidRPr="001A3940">
        <w:rPr>
          <w:rFonts w:cs="Times New Roman"/>
          <w:i/>
          <w:szCs w:val="24"/>
        </w:rPr>
        <w:t>Sense of humor</w:t>
      </w:r>
      <w:r w:rsidR="009513C9">
        <w:rPr>
          <w:rFonts w:cs="Times New Roman"/>
          <w:szCs w:val="24"/>
        </w:rPr>
        <w:t xml:space="preserve"> yang baik bisa membangkitkan penilaian kognitif dari negatif menjadi lebih positif dan seseorang yang memiliki </w:t>
      </w:r>
      <w:r w:rsidR="009513C9" w:rsidRPr="001A3940">
        <w:rPr>
          <w:rFonts w:cs="Times New Roman"/>
          <w:i/>
          <w:szCs w:val="24"/>
        </w:rPr>
        <w:t>sense of humor</w:t>
      </w:r>
      <w:r w:rsidR="009513C9">
        <w:rPr>
          <w:rFonts w:cs="Times New Roman"/>
          <w:szCs w:val="24"/>
        </w:rPr>
        <w:t xml:space="preserve"> yang tinggi </w:t>
      </w:r>
      <w:proofErr w:type="gramStart"/>
      <w:r w:rsidR="009513C9">
        <w:rPr>
          <w:rFonts w:cs="Times New Roman"/>
          <w:szCs w:val="24"/>
        </w:rPr>
        <w:t>akan</w:t>
      </w:r>
      <w:proofErr w:type="gramEnd"/>
      <w:r w:rsidR="009513C9">
        <w:rPr>
          <w:rFonts w:cs="Times New Roman"/>
          <w:szCs w:val="24"/>
        </w:rPr>
        <w:t xml:space="preserve"> lebih positif dalam melihat kejadian buruk menjadi lebih positif. Humor bisa mengurangi efek-efek negatif dari stress dan tingkat humor dengan dikaitkan dengan strategi dukungan sosial. Oleh karena itu, peneliti tertarik untuk melakukan penelitian tentang </w:t>
      </w:r>
      <w:r w:rsidR="00CB1316">
        <w:rPr>
          <w:rFonts w:cs="Times New Roman"/>
          <w:szCs w:val="24"/>
        </w:rPr>
        <w:t xml:space="preserve">gambaran </w:t>
      </w:r>
      <w:r w:rsidR="00817669">
        <w:rPr>
          <w:rFonts w:cs="Times New Roman"/>
          <w:i/>
          <w:szCs w:val="24"/>
        </w:rPr>
        <w:t>Sense o</w:t>
      </w:r>
      <w:r w:rsidR="009513C9" w:rsidRPr="00626F39">
        <w:rPr>
          <w:rFonts w:cs="Times New Roman"/>
          <w:i/>
          <w:szCs w:val="24"/>
        </w:rPr>
        <w:t>f Humor</w:t>
      </w:r>
      <w:r w:rsidR="009513C9">
        <w:rPr>
          <w:rFonts w:cs="Times New Roman"/>
          <w:szCs w:val="24"/>
        </w:rPr>
        <w:t xml:space="preserve"> pada lansia pasca pensiun guna mengidentifikasi adakah pengaruh Sense of humor pada lansia pasca pensiun</w:t>
      </w:r>
      <w:r w:rsidR="00700E58">
        <w:rPr>
          <w:rFonts w:cs="Times New Roman"/>
          <w:szCs w:val="24"/>
        </w:rPr>
        <w:t>.</w:t>
      </w:r>
    </w:p>
    <w:p w14:paraId="3B3C82E1" w14:textId="77777777" w:rsidR="00097B67" w:rsidRDefault="00097B67" w:rsidP="003B0068">
      <w:pPr>
        <w:pStyle w:val="ListParagraph"/>
        <w:ind w:left="0" w:firstLine="720"/>
        <w:jc w:val="both"/>
        <w:rPr>
          <w:rFonts w:cs="Times New Roman"/>
          <w:szCs w:val="24"/>
        </w:rPr>
      </w:pPr>
    </w:p>
    <w:p w14:paraId="3E8F9FA9" w14:textId="77777777" w:rsidR="00CB1316" w:rsidRPr="00CB1316" w:rsidRDefault="005A64AF" w:rsidP="00E62F0C">
      <w:pPr>
        <w:pStyle w:val="ListParagraph"/>
        <w:numPr>
          <w:ilvl w:val="0"/>
          <w:numId w:val="2"/>
        </w:numPr>
        <w:ind w:left="480" w:hanging="480"/>
        <w:jc w:val="both"/>
        <w:rPr>
          <w:rFonts w:cs="Times New Roman"/>
          <w:szCs w:val="24"/>
        </w:rPr>
      </w:pPr>
      <w:r w:rsidRPr="00700E58">
        <w:rPr>
          <w:rFonts w:cs="Times New Roman"/>
          <w:b/>
          <w:szCs w:val="24"/>
        </w:rPr>
        <w:t>Identifikasi Masalah</w:t>
      </w:r>
    </w:p>
    <w:p w14:paraId="6ED6F776" w14:textId="644871E8" w:rsidR="00CB1316" w:rsidRDefault="00097B67" w:rsidP="00CB1316">
      <w:pPr>
        <w:ind w:firstLine="480"/>
        <w:jc w:val="both"/>
        <w:rPr>
          <w:rFonts w:cs="Times New Roman"/>
          <w:szCs w:val="24"/>
        </w:rPr>
      </w:pPr>
      <w:r>
        <w:rPr>
          <w:rFonts w:cs="Times New Roman"/>
          <w:szCs w:val="24"/>
        </w:rPr>
        <w:t xml:space="preserve">Apakah terdapat adanya gambaran </w:t>
      </w:r>
      <w:r w:rsidRPr="00097B67">
        <w:rPr>
          <w:rFonts w:cs="Times New Roman"/>
          <w:i/>
          <w:szCs w:val="24"/>
        </w:rPr>
        <w:t>Sense of humor</w:t>
      </w:r>
      <w:r>
        <w:rPr>
          <w:rFonts w:cs="Times New Roman"/>
          <w:szCs w:val="24"/>
        </w:rPr>
        <w:t xml:space="preserve"> pada lansia pasca pensiun?</w:t>
      </w:r>
    </w:p>
    <w:p w14:paraId="4A46C771" w14:textId="77777777" w:rsidR="00097B67" w:rsidRPr="00CB1316" w:rsidRDefault="00097B67" w:rsidP="00CB1316">
      <w:pPr>
        <w:ind w:firstLine="480"/>
        <w:jc w:val="both"/>
        <w:rPr>
          <w:rFonts w:cs="Times New Roman"/>
          <w:szCs w:val="24"/>
        </w:rPr>
      </w:pPr>
    </w:p>
    <w:p w14:paraId="5D534F4A" w14:textId="77777777" w:rsidR="00700E58" w:rsidRDefault="005A64AF" w:rsidP="00E62F0C">
      <w:pPr>
        <w:pStyle w:val="ListParagraph"/>
        <w:numPr>
          <w:ilvl w:val="0"/>
          <w:numId w:val="2"/>
        </w:numPr>
        <w:ind w:left="480" w:hanging="450"/>
        <w:jc w:val="both"/>
        <w:rPr>
          <w:rFonts w:cs="Times New Roman"/>
          <w:b/>
          <w:szCs w:val="24"/>
        </w:rPr>
      </w:pPr>
      <w:r w:rsidRPr="00982AD2">
        <w:rPr>
          <w:rFonts w:cs="Times New Roman"/>
          <w:b/>
          <w:szCs w:val="24"/>
        </w:rPr>
        <w:t>Batasan Penelitian</w:t>
      </w:r>
    </w:p>
    <w:p w14:paraId="5EE459C3" w14:textId="1A67A739" w:rsidR="00700E58" w:rsidRDefault="00700E58" w:rsidP="00700E58">
      <w:pPr>
        <w:ind w:left="30" w:firstLine="450"/>
        <w:jc w:val="both"/>
        <w:rPr>
          <w:rFonts w:cs="Times New Roman"/>
          <w:b/>
          <w:szCs w:val="24"/>
        </w:rPr>
      </w:pPr>
      <w:r w:rsidRPr="00700E58">
        <w:rPr>
          <w:rFonts w:cs="Times New Roman"/>
          <w:i/>
          <w:szCs w:val="24"/>
        </w:rPr>
        <w:t xml:space="preserve">Sense </w:t>
      </w:r>
      <w:proofErr w:type="gramStart"/>
      <w:r w:rsidRPr="00700E58">
        <w:rPr>
          <w:rFonts w:cs="Times New Roman"/>
          <w:i/>
          <w:szCs w:val="24"/>
        </w:rPr>
        <w:t>Of</w:t>
      </w:r>
      <w:proofErr w:type="gramEnd"/>
      <w:r w:rsidRPr="00700E58">
        <w:rPr>
          <w:rFonts w:cs="Times New Roman"/>
          <w:i/>
          <w:szCs w:val="24"/>
        </w:rPr>
        <w:t xml:space="preserve"> Humor</w:t>
      </w:r>
      <w:r w:rsidRPr="00700E58">
        <w:rPr>
          <w:rFonts w:cs="Times New Roman"/>
          <w:szCs w:val="24"/>
        </w:rPr>
        <w:t xml:space="preserve"> pada lansia pasca pensiun ini bisa disebabkan oleh berbagai macam hal. Berdasarkan identifikasi masalah, peneliti memberikan batasan ruang lingkup dari penelitian yang </w:t>
      </w:r>
      <w:proofErr w:type="gramStart"/>
      <w:r w:rsidRPr="00700E58">
        <w:rPr>
          <w:rFonts w:cs="Times New Roman"/>
          <w:szCs w:val="24"/>
        </w:rPr>
        <w:t>akan</w:t>
      </w:r>
      <w:proofErr w:type="gramEnd"/>
      <w:r w:rsidRPr="00700E58">
        <w:rPr>
          <w:rFonts w:cs="Times New Roman"/>
          <w:szCs w:val="24"/>
        </w:rPr>
        <w:t xml:space="preserve"> dilakukan dengan melihat gambaran </w:t>
      </w:r>
      <w:r w:rsidRPr="00700E58">
        <w:rPr>
          <w:rFonts w:cs="Times New Roman"/>
          <w:i/>
          <w:szCs w:val="24"/>
        </w:rPr>
        <w:t>sense of humor</w:t>
      </w:r>
      <w:r w:rsidRPr="00700E58">
        <w:rPr>
          <w:rFonts w:cs="Times New Roman"/>
          <w:szCs w:val="24"/>
        </w:rPr>
        <w:t xml:space="preserve"> yang dialami pensiunan pasca pensiun dari rutinitas pekerjaan mereka. </w:t>
      </w:r>
    </w:p>
    <w:p w14:paraId="158701FD" w14:textId="77777777" w:rsidR="00700E58" w:rsidRPr="00700E58" w:rsidRDefault="00700E58" w:rsidP="00700E58">
      <w:pPr>
        <w:jc w:val="both"/>
        <w:rPr>
          <w:rFonts w:cs="Times New Roman"/>
          <w:b/>
          <w:szCs w:val="24"/>
        </w:rPr>
      </w:pPr>
    </w:p>
    <w:p w14:paraId="3345B466" w14:textId="77777777" w:rsidR="00700E58" w:rsidRDefault="005A64AF" w:rsidP="00E62F0C">
      <w:pPr>
        <w:pStyle w:val="ListParagraph"/>
        <w:numPr>
          <w:ilvl w:val="0"/>
          <w:numId w:val="2"/>
        </w:numPr>
        <w:ind w:left="480" w:hanging="450"/>
        <w:jc w:val="both"/>
        <w:rPr>
          <w:rFonts w:cs="Times New Roman"/>
          <w:b/>
          <w:szCs w:val="24"/>
        </w:rPr>
      </w:pPr>
      <w:r>
        <w:rPr>
          <w:rFonts w:cs="Times New Roman"/>
          <w:b/>
          <w:szCs w:val="24"/>
        </w:rPr>
        <w:t>Rumusan Masalah</w:t>
      </w:r>
    </w:p>
    <w:p w14:paraId="739C0295" w14:textId="6F9D26A9" w:rsidR="00700E58" w:rsidRDefault="00700E58" w:rsidP="00D6231B">
      <w:pPr>
        <w:ind w:left="30" w:firstLine="450"/>
        <w:jc w:val="both"/>
        <w:rPr>
          <w:rFonts w:cs="Times New Roman"/>
          <w:szCs w:val="24"/>
        </w:rPr>
      </w:pPr>
      <w:r w:rsidRPr="00700E58">
        <w:rPr>
          <w:rFonts w:cs="Times New Roman"/>
          <w:szCs w:val="24"/>
        </w:rPr>
        <w:t>Berdasarkan batasan masalah yang telah diuraikan sebelumnya, maka dapat dirumuskan penelitian sebagai berikut yaitu</w:t>
      </w:r>
      <w:r w:rsidR="00256FC0">
        <w:rPr>
          <w:rFonts w:cs="Times New Roman"/>
          <w:szCs w:val="24"/>
        </w:rPr>
        <w:t>, b</w:t>
      </w:r>
      <w:r w:rsidRPr="00700E58">
        <w:rPr>
          <w:rFonts w:cs="Times New Roman"/>
          <w:szCs w:val="24"/>
        </w:rPr>
        <w:t xml:space="preserve">agaimana gambaran </w:t>
      </w:r>
      <w:r w:rsidRPr="00700E58">
        <w:rPr>
          <w:rFonts w:cs="Times New Roman"/>
          <w:i/>
          <w:szCs w:val="24"/>
        </w:rPr>
        <w:t>sense of humor</w:t>
      </w:r>
      <w:r w:rsidR="00A819B2">
        <w:rPr>
          <w:rFonts w:cs="Times New Roman"/>
          <w:szCs w:val="24"/>
        </w:rPr>
        <w:t xml:space="preserve"> pada lansia pasca pensiun</w:t>
      </w:r>
      <w:r w:rsidRPr="00700E58">
        <w:rPr>
          <w:rFonts w:cs="Times New Roman"/>
          <w:szCs w:val="24"/>
        </w:rPr>
        <w:t>?</w:t>
      </w:r>
    </w:p>
    <w:p w14:paraId="07D4652F" w14:textId="77777777" w:rsidR="007A26A8" w:rsidRDefault="007A26A8" w:rsidP="00D6231B">
      <w:pPr>
        <w:ind w:left="30" w:firstLine="450"/>
        <w:jc w:val="both"/>
        <w:rPr>
          <w:rFonts w:cs="Times New Roman"/>
          <w:b/>
          <w:szCs w:val="24"/>
        </w:rPr>
      </w:pPr>
    </w:p>
    <w:p w14:paraId="5C14A650" w14:textId="77777777" w:rsidR="008D25CD" w:rsidRDefault="008D25CD" w:rsidP="00D6231B">
      <w:pPr>
        <w:ind w:left="30" w:firstLine="450"/>
        <w:jc w:val="both"/>
        <w:rPr>
          <w:rFonts w:cs="Times New Roman"/>
          <w:b/>
          <w:szCs w:val="24"/>
        </w:rPr>
      </w:pPr>
    </w:p>
    <w:p w14:paraId="1F3D2FB2" w14:textId="77777777" w:rsidR="008D25CD" w:rsidRPr="00700E58" w:rsidRDefault="008D25CD" w:rsidP="00D6231B">
      <w:pPr>
        <w:ind w:left="30" w:firstLine="450"/>
        <w:jc w:val="both"/>
        <w:rPr>
          <w:rFonts w:cs="Times New Roman"/>
          <w:b/>
          <w:szCs w:val="24"/>
        </w:rPr>
      </w:pPr>
    </w:p>
    <w:p w14:paraId="5A629ADA" w14:textId="77777777" w:rsidR="00700E58" w:rsidRDefault="005A64AF" w:rsidP="00E62F0C">
      <w:pPr>
        <w:pStyle w:val="ListParagraph"/>
        <w:numPr>
          <w:ilvl w:val="0"/>
          <w:numId w:val="2"/>
        </w:numPr>
        <w:ind w:left="480" w:hanging="450"/>
        <w:jc w:val="both"/>
        <w:rPr>
          <w:rFonts w:cs="Times New Roman"/>
          <w:b/>
          <w:szCs w:val="24"/>
        </w:rPr>
      </w:pPr>
      <w:r>
        <w:rPr>
          <w:rFonts w:cs="Times New Roman"/>
          <w:b/>
          <w:szCs w:val="24"/>
        </w:rPr>
        <w:lastRenderedPageBreak/>
        <w:t>Tujuan Penelitian</w:t>
      </w:r>
    </w:p>
    <w:p w14:paraId="24257E3C" w14:textId="13DB8799" w:rsidR="00700E58" w:rsidRPr="00700E58" w:rsidRDefault="00700E58" w:rsidP="00700E58">
      <w:pPr>
        <w:ind w:left="30" w:firstLine="450"/>
        <w:jc w:val="both"/>
        <w:rPr>
          <w:rFonts w:cs="Times New Roman"/>
          <w:b/>
          <w:szCs w:val="24"/>
        </w:rPr>
      </w:pPr>
      <w:r w:rsidRPr="00700E58">
        <w:rPr>
          <w:rFonts w:cs="Times New Roman"/>
          <w:szCs w:val="24"/>
        </w:rPr>
        <w:t xml:space="preserve">Tujuan dari </w:t>
      </w:r>
      <w:proofErr w:type="gramStart"/>
      <w:r w:rsidRPr="00700E58">
        <w:rPr>
          <w:rFonts w:cs="Times New Roman"/>
          <w:szCs w:val="24"/>
        </w:rPr>
        <w:t>penelitian  ini</w:t>
      </w:r>
      <w:proofErr w:type="gramEnd"/>
      <w:r w:rsidRPr="00700E58">
        <w:rPr>
          <w:rFonts w:cs="Times New Roman"/>
          <w:szCs w:val="24"/>
        </w:rPr>
        <w:t xml:space="preserve"> adalah untuk melihat gambaran </w:t>
      </w:r>
      <w:r w:rsidRPr="00700E58">
        <w:rPr>
          <w:rFonts w:cs="Times New Roman"/>
          <w:i/>
          <w:szCs w:val="24"/>
        </w:rPr>
        <w:t>sense of humor</w:t>
      </w:r>
      <w:r w:rsidRPr="00700E58">
        <w:rPr>
          <w:rFonts w:cs="Times New Roman"/>
          <w:szCs w:val="24"/>
        </w:rPr>
        <w:t xml:space="preserve"> pada lansia pasca pensiun. </w:t>
      </w:r>
    </w:p>
    <w:p w14:paraId="431BFF7F" w14:textId="77777777" w:rsidR="00700E58" w:rsidRDefault="00700E58" w:rsidP="00700E58">
      <w:pPr>
        <w:pStyle w:val="ListParagraph"/>
        <w:ind w:left="480"/>
        <w:jc w:val="both"/>
        <w:rPr>
          <w:rFonts w:cs="Times New Roman"/>
          <w:b/>
          <w:szCs w:val="24"/>
        </w:rPr>
      </w:pPr>
    </w:p>
    <w:p w14:paraId="3B7BE3C6" w14:textId="77777777" w:rsidR="00946389" w:rsidRDefault="005A64AF" w:rsidP="00E62F0C">
      <w:pPr>
        <w:pStyle w:val="ListParagraph"/>
        <w:numPr>
          <w:ilvl w:val="0"/>
          <w:numId w:val="2"/>
        </w:numPr>
        <w:ind w:left="480" w:hanging="450"/>
        <w:jc w:val="both"/>
        <w:rPr>
          <w:rFonts w:cs="Times New Roman"/>
          <w:b/>
          <w:szCs w:val="24"/>
        </w:rPr>
      </w:pPr>
      <w:r>
        <w:rPr>
          <w:rFonts w:cs="Times New Roman"/>
          <w:b/>
          <w:szCs w:val="24"/>
        </w:rPr>
        <w:t>Manfaat Penelitian</w:t>
      </w:r>
    </w:p>
    <w:p w14:paraId="39A299CA" w14:textId="1ADDFF05" w:rsidR="00700E58" w:rsidRPr="00946389" w:rsidRDefault="00700E58" w:rsidP="00946389">
      <w:pPr>
        <w:ind w:left="30" w:firstLine="450"/>
        <w:jc w:val="both"/>
        <w:rPr>
          <w:rFonts w:cs="Times New Roman"/>
          <w:b/>
          <w:szCs w:val="24"/>
        </w:rPr>
      </w:pPr>
      <w:r w:rsidRPr="00946389">
        <w:rPr>
          <w:rFonts w:cs="Times New Roman"/>
          <w:szCs w:val="24"/>
        </w:rPr>
        <w:t xml:space="preserve">Manfaat penelitian ini dibagi menjadi dua, yaitu manfaat secara teoritis dan manfaat secara praktis: </w:t>
      </w:r>
    </w:p>
    <w:p w14:paraId="000CFEC0" w14:textId="77777777" w:rsidR="00700E58" w:rsidRDefault="00700E58" w:rsidP="00E62F0C">
      <w:pPr>
        <w:pStyle w:val="ListParagraph"/>
        <w:numPr>
          <w:ilvl w:val="0"/>
          <w:numId w:val="10"/>
        </w:numPr>
        <w:ind w:left="720"/>
        <w:jc w:val="both"/>
        <w:rPr>
          <w:rFonts w:cs="Times New Roman"/>
          <w:b/>
          <w:szCs w:val="24"/>
        </w:rPr>
      </w:pPr>
      <w:r>
        <w:rPr>
          <w:rFonts w:cs="Times New Roman"/>
          <w:b/>
          <w:szCs w:val="24"/>
        </w:rPr>
        <w:t xml:space="preserve">Manfaat Teoritis </w:t>
      </w:r>
    </w:p>
    <w:p w14:paraId="592C60B6" w14:textId="3B246B30" w:rsidR="00A84E00" w:rsidRPr="001952D9" w:rsidRDefault="00700E58" w:rsidP="001952D9">
      <w:pPr>
        <w:ind w:left="360" w:firstLine="360"/>
        <w:jc w:val="both"/>
        <w:rPr>
          <w:rFonts w:cs="Times New Roman"/>
          <w:i/>
          <w:szCs w:val="24"/>
        </w:rPr>
      </w:pPr>
      <w:r w:rsidRPr="00700E58">
        <w:rPr>
          <w:rFonts w:cs="Times New Roman"/>
          <w:szCs w:val="24"/>
        </w:rPr>
        <w:t xml:space="preserve">Hasil penelitian ini diharapkan memberi kontribusi pemikiran guna menunjang ilmu psikologi terutama dalam bidang Psikologi Perkembangan dan Psikologi Positif, berkaitan dengan lansia dan </w:t>
      </w:r>
      <w:r w:rsidRPr="00700E58">
        <w:rPr>
          <w:rFonts w:cs="Times New Roman"/>
          <w:i/>
          <w:szCs w:val="24"/>
        </w:rPr>
        <w:t xml:space="preserve">Sense </w:t>
      </w:r>
      <w:proofErr w:type="gramStart"/>
      <w:r w:rsidRPr="00700E58">
        <w:rPr>
          <w:rFonts w:cs="Times New Roman"/>
          <w:i/>
          <w:szCs w:val="24"/>
        </w:rPr>
        <w:t>Of</w:t>
      </w:r>
      <w:proofErr w:type="gramEnd"/>
      <w:r w:rsidRPr="00700E58">
        <w:rPr>
          <w:rFonts w:cs="Times New Roman"/>
          <w:i/>
          <w:szCs w:val="24"/>
        </w:rPr>
        <w:t xml:space="preserve"> Humor. </w:t>
      </w:r>
    </w:p>
    <w:p w14:paraId="57702424" w14:textId="77777777" w:rsidR="00700E58" w:rsidRDefault="00700E58" w:rsidP="00E62F0C">
      <w:pPr>
        <w:pStyle w:val="ListParagraph"/>
        <w:numPr>
          <w:ilvl w:val="0"/>
          <w:numId w:val="10"/>
        </w:numPr>
        <w:ind w:left="720"/>
        <w:jc w:val="both"/>
        <w:rPr>
          <w:rFonts w:cs="Times New Roman"/>
          <w:b/>
          <w:szCs w:val="24"/>
        </w:rPr>
      </w:pPr>
      <w:r w:rsidRPr="00316935">
        <w:rPr>
          <w:rFonts w:cs="Times New Roman"/>
          <w:b/>
          <w:szCs w:val="24"/>
        </w:rPr>
        <w:t xml:space="preserve">Manfaat Praktis </w:t>
      </w:r>
    </w:p>
    <w:p w14:paraId="73DBC69E" w14:textId="77777777" w:rsidR="00A150CA" w:rsidRPr="00A150CA" w:rsidRDefault="00700E58" w:rsidP="00A150CA">
      <w:pPr>
        <w:pStyle w:val="ListParagraph"/>
        <w:numPr>
          <w:ilvl w:val="0"/>
          <w:numId w:val="54"/>
        </w:numPr>
        <w:jc w:val="both"/>
        <w:rPr>
          <w:rFonts w:cs="Times New Roman"/>
          <w:b/>
          <w:szCs w:val="24"/>
        </w:rPr>
      </w:pPr>
      <w:r w:rsidRPr="00A150CA">
        <w:rPr>
          <w:rFonts w:cs="Times New Roman"/>
          <w:szCs w:val="24"/>
        </w:rPr>
        <w:t xml:space="preserve">Bagi masyarakat umum, diharapkan penelitian ini mampu menjadi salah satu sarana mengatasi masalah yang berhubungan dengan kebahagiaan dan pentingnya </w:t>
      </w:r>
      <w:r w:rsidRPr="00A150CA">
        <w:rPr>
          <w:rFonts w:cs="Times New Roman"/>
          <w:i/>
          <w:szCs w:val="24"/>
        </w:rPr>
        <w:t>sense of humor</w:t>
      </w:r>
      <w:r w:rsidRPr="00A150CA">
        <w:rPr>
          <w:rFonts w:cs="Times New Roman"/>
          <w:szCs w:val="24"/>
        </w:rPr>
        <w:t xml:space="preserve"> terhadap kehidupan lansia. </w:t>
      </w:r>
    </w:p>
    <w:p w14:paraId="3998E554" w14:textId="02792D48" w:rsidR="00700E58" w:rsidRPr="00A819B2" w:rsidRDefault="00700E58" w:rsidP="00A150CA">
      <w:pPr>
        <w:pStyle w:val="ListParagraph"/>
        <w:numPr>
          <w:ilvl w:val="0"/>
          <w:numId w:val="54"/>
        </w:numPr>
        <w:jc w:val="both"/>
        <w:rPr>
          <w:rFonts w:cs="Times New Roman"/>
          <w:b/>
          <w:szCs w:val="24"/>
        </w:rPr>
      </w:pPr>
      <w:r w:rsidRPr="00A150CA">
        <w:rPr>
          <w:rFonts w:cs="Times New Roman"/>
          <w:szCs w:val="24"/>
        </w:rPr>
        <w:t xml:space="preserve">Bagi Peneliti, hasil penelitian dapat memberikan manfaat lebih kepada peneliti terkait </w:t>
      </w:r>
      <w:r w:rsidRPr="00A150CA">
        <w:rPr>
          <w:rFonts w:cs="Times New Roman"/>
          <w:i/>
          <w:szCs w:val="24"/>
        </w:rPr>
        <w:t xml:space="preserve">Sense </w:t>
      </w:r>
      <w:r w:rsidR="00A819B2">
        <w:rPr>
          <w:rFonts w:cs="Times New Roman"/>
          <w:i/>
          <w:szCs w:val="24"/>
        </w:rPr>
        <w:t>o</w:t>
      </w:r>
      <w:r w:rsidRPr="00A150CA">
        <w:rPr>
          <w:rFonts w:cs="Times New Roman"/>
          <w:i/>
          <w:szCs w:val="24"/>
        </w:rPr>
        <w:t>f Humor</w:t>
      </w:r>
      <w:r w:rsidRPr="00A150CA">
        <w:rPr>
          <w:rFonts w:cs="Times New Roman"/>
          <w:szCs w:val="24"/>
        </w:rPr>
        <w:t xml:space="preserve"> pada lansia pasca pensiun. </w:t>
      </w:r>
    </w:p>
    <w:p w14:paraId="5FCEA69D" w14:textId="77777777" w:rsidR="00A819B2" w:rsidRPr="00A150CA" w:rsidRDefault="00A819B2" w:rsidP="001952D9">
      <w:pPr>
        <w:pStyle w:val="ListParagraph"/>
        <w:ind w:left="1080"/>
        <w:jc w:val="both"/>
        <w:rPr>
          <w:rFonts w:cs="Times New Roman"/>
          <w:b/>
          <w:szCs w:val="24"/>
        </w:rPr>
      </w:pPr>
    </w:p>
    <w:p w14:paraId="123EA48C" w14:textId="77777777" w:rsidR="00700E58" w:rsidRDefault="00700E58" w:rsidP="00E62F0C">
      <w:pPr>
        <w:pStyle w:val="ListParagraph"/>
        <w:numPr>
          <w:ilvl w:val="0"/>
          <w:numId w:val="2"/>
        </w:numPr>
        <w:ind w:left="360"/>
        <w:jc w:val="both"/>
        <w:rPr>
          <w:rFonts w:cs="Times New Roman"/>
          <w:b/>
          <w:szCs w:val="24"/>
        </w:rPr>
      </w:pPr>
      <w:r>
        <w:rPr>
          <w:rFonts w:cs="Times New Roman"/>
          <w:b/>
          <w:szCs w:val="24"/>
        </w:rPr>
        <w:t xml:space="preserve">  Definisi Operasional </w:t>
      </w:r>
    </w:p>
    <w:p w14:paraId="72DBBDE0" w14:textId="7C20A716" w:rsidR="00700E58" w:rsidRPr="00700E58" w:rsidRDefault="00700E58" w:rsidP="00700E58">
      <w:pPr>
        <w:ind w:firstLine="360"/>
        <w:jc w:val="both"/>
        <w:rPr>
          <w:rFonts w:cs="Times New Roman"/>
          <w:b/>
          <w:szCs w:val="24"/>
        </w:rPr>
      </w:pPr>
      <w:r>
        <w:rPr>
          <w:rFonts w:cs="Times New Roman"/>
          <w:b/>
          <w:szCs w:val="24"/>
        </w:rPr>
        <w:t xml:space="preserve"> </w:t>
      </w:r>
      <w:r w:rsidRPr="00700E58">
        <w:rPr>
          <w:rFonts w:cs="Times New Roman"/>
          <w:b/>
          <w:szCs w:val="24"/>
        </w:rPr>
        <w:t xml:space="preserve"> </w:t>
      </w:r>
      <w:r w:rsidR="00C638E9">
        <w:rPr>
          <w:rFonts w:cs="Times New Roman"/>
          <w:b/>
          <w:szCs w:val="24"/>
        </w:rPr>
        <w:tab/>
      </w:r>
      <w:r w:rsidRPr="00700E58">
        <w:rPr>
          <w:rFonts w:asciiTheme="majorBidi" w:hAnsiTheme="majorBidi" w:cstheme="majorBidi"/>
          <w:szCs w:val="24"/>
        </w:rPr>
        <w:t>Menurut Sugiyon</w:t>
      </w:r>
      <w:r w:rsidR="00A819B2">
        <w:rPr>
          <w:rFonts w:asciiTheme="majorBidi" w:hAnsiTheme="majorBidi" w:cstheme="majorBidi"/>
          <w:szCs w:val="24"/>
        </w:rPr>
        <w:t xml:space="preserve">o, definisi operasional adalah </w:t>
      </w:r>
      <w:r w:rsidRPr="00700E58">
        <w:rPr>
          <w:rFonts w:asciiTheme="majorBidi" w:hAnsiTheme="majorBidi" w:cstheme="majorBidi"/>
          <w:szCs w:val="24"/>
        </w:rPr>
        <w:t>suatu atribut atau sifat atau nilai dari objek atau kegiatan yang memiliki variasi tertentu yang telah ditetapkan oleh peneliti untuk dipelajari dan kemudian ditarik kesimpulannya.</w:t>
      </w:r>
      <w:r w:rsidRPr="009C41C2">
        <w:rPr>
          <w:rStyle w:val="FootnoteReference"/>
        </w:rPr>
        <w:footnoteReference w:id="18"/>
      </w:r>
      <w:r w:rsidRPr="00700E58">
        <w:rPr>
          <w:rFonts w:asciiTheme="majorBidi" w:hAnsiTheme="majorBidi" w:cstheme="majorBidi"/>
          <w:szCs w:val="24"/>
        </w:rPr>
        <w:t xml:space="preserve"> </w:t>
      </w:r>
      <w:r w:rsidRPr="00700E58">
        <w:rPr>
          <w:rFonts w:cs="Times New Roman"/>
          <w:szCs w:val="24"/>
        </w:rPr>
        <w:t xml:space="preserve">Definisi operasional dari variabel-variabel yang </w:t>
      </w:r>
      <w:proofErr w:type="gramStart"/>
      <w:r w:rsidRPr="00700E58">
        <w:rPr>
          <w:rFonts w:cs="Times New Roman"/>
          <w:szCs w:val="24"/>
        </w:rPr>
        <w:t>akan</w:t>
      </w:r>
      <w:proofErr w:type="gramEnd"/>
      <w:r w:rsidRPr="00700E58">
        <w:rPr>
          <w:rFonts w:cs="Times New Roman"/>
          <w:szCs w:val="24"/>
        </w:rPr>
        <w:t xml:space="preserve"> diteliti sebagai berikut. </w:t>
      </w:r>
    </w:p>
    <w:p w14:paraId="432C3651" w14:textId="05DFA35C" w:rsidR="005F12D2" w:rsidRDefault="00700E58" w:rsidP="00E62F0C">
      <w:pPr>
        <w:pStyle w:val="ListParagraph"/>
        <w:numPr>
          <w:ilvl w:val="0"/>
          <w:numId w:val="11"/>
        </w:numPr>
        <w:ind w:left="1080"/>
        <w:rPr>
          <w:rFonts w:cs="Times New Roman"/>
          <w:i/>
          <w:szCs w:val="24"/>
        </w:rPr>
      </w:pPr>
      <w:r w:rsidRPr="004E51DF">
        <w:rPr>
          <w:rFonts w:cs="Times New Roman"/>
          <w:i/>
          <w:szCs w:val="24"/>
        </w:rPr>
        <w:t>S</w:t>
      </w:r>
      <w:r w:rsidR="00C638E9">
        <w:rPr>
          <w:rFonts w:cs="Times New Roman"/>
          <w:i/>
          <w:szCs w:val="24"/>
        </w:rPr>
        <w:t>ense o</w:t>
      </w:r>
      <w:r w:rsidRPr="004E51DF">
        <w:rPr>
          <w:rFonts w:cs="Times New Roman"/>
          <w:i/>
          <w:szCs w:val="24"/>
        </w:rPr>
        <w:t xml:space="preserve">f Humor </w:t>
      </w:r>
    </w:p>
    <w:p w14:paraId="4F9B9D69" w14:textId="7AE119E0" w:rsidR="00700E58" w:rsidRDefault="00700E58" w:rsidP="00D6231B">
      <w:pPr>
        <w:ind w:firstLine="720"/>
        <w:jc w:val="both"/>
        <w:rPr>
          <w:rFonts w:cs="Times New Roman"/>
          <w:i/>
          <w:szCs w:val="24"/>
        </w:rPr>
      </w:pPr>
      <w:r w:rsidRPr="005F12D2">
        <w:rPr>
          <w:rFonts w:cs="Times New Roman"/>
          <w:i/>
          <w:szCs w:val="24"/>
        </w:rPr>
        <w:t>Sense of humor</w:t>
      </w:r>
      <w:r w:rsidRPr="005F12D2">
        <w:rPr>
          <w:rFonts w:cs="Times New Roman"/>
          <w:szCs w:val="24"/>
        </w:rPr>
        <w:t xml:space="preserve"> merupakan bentuk dari strategi </w:t>
      </w:r>
      <w:r w:rsidRPr="005F12D2">
        <w:rPr>
          <w:rFonts w:cs="Times New Roman"/>
          <w:i/>
          <w:szCs w:val="24"/>
        </w:rPr>
        <w:t xml:space="preserve">coping </w:t>
      </w:r>
      <w:r w:rsidRPr="005F12D2">
        <w:rPr>
          <w:rFonts w:cs="Times New Roman"/>
          <w:szCs w:val="24"/>
        </w:rPr>
        <w:t xml:space="preserve">yang membantu individu dalam menilai situasi stress menjadi lebih positif seperti berusaha untuk memecahkan permasalahan yang menimbulkan stress dan menilai kembali situasi yang menyebabkan stres dengan menginterpretasikan kejadian tersebut sebagai </w:t>
      </w:r>
      <w:r w:rsidRPr="005F12D2">
        <w:rPr>
          <w:rFonts w:cs="Times New Roman"/>
          <w:szCs w:val="24"/>
        </w:rPr>
        <w:lastRenderedPageBreak/>
        <w:t xml:space="preserve">proses kedewasaan. </w:t>
      </w:r>
      <w:r w:rsidR="00256FC0" w:rsidRPr="005F12D2">
        <w:rPr>
          <w:rFonts w:cs="Times New Roman"/>
          <w:i/>
          <w:szCs w:val="24"/>
        </w:rPr>
        <w:t>Sense of humor</w:t>
      </w:r>
      <w:r w:rsidR="00256FC0" w:rsidRPr="005F12D2">
        <w:rPr>
          <w:rFonts w:cs="Times New Roman"/>
          <w:szCs w:val="24"/>
        </w:rPr>
        <w:t xml:space="preserve"> mempunyai empat aspek penting, diantaranya</w:t>
      </w:r>
      <w:r w:rsidR="00256FC0">
        <w:rPr>
          <w:rStyle w:val="FootnoteReference"/>
          <w:rFonts w:cs="Times New Roman"/>
          <w:szCs w:val="24"/>
        </w:rPr>
        <w:footnoteReference w:id="19"/>
      </w:r>
      <w:r w:rsidR="00256FC0" w:rsidRPr="005F12D2">
        <w:rPr>
          <w:rFonts w:cs="Times New Roman"/>
          <w:szCs w:val="24"/>
        </w:rPr>
        <w:t xml:space="preserve">: </w:t>
      </w:r>
      <w:r w:rsidR="00256FC0" w:rsidRPr="005F12D2">
        <w:rPr>
          <w:rFonts w:cs="Times New Roman"/>
          <w:i/>
          <w:szCs w:val="24"/>
        </w:rPr>
        <w:t>Humor Production</w:t>
      </w:r>
      <w:r w:rsidR="00256FC0" w:rsidRPr="005F12D2">
        <w:rPr>
          <w:rFonts w:cs="Times New Roman"/>
          <w:szCs w:val="24"/>
        </w:rPr>
        <w:t>, bagaimana seseorang dapat menghasilkan, memp</w:t>
      </w:r>
      <w:r w:rsidR="004D2F69" w:rsidRPr="005F12D2">
        <w:rPr>
          <w:rFonts w:cs="Times New Roman"/>
          <w:szCs w:val="24"/>
        </w:rPr>
        <w:t xml:space="preserve">roduksi atau melontarkan humor, </w:t>
      </w:r>
      <w:r w:rsidR="00256FC0" w:rsidRPr="005F12D2">
        <w:rPr>
          <w:rFonts w:cs="Times New Roman"/>
          <w:i/>
          <w:szCs w:val="24"/>
        </w:rPr>
        <w:t>Uses of humor for coping</w:t>
      </w:r>
      <w:r w:rsidR="00256FC0" w:rsidRPr="005F12D2">
        <w:rPr>
          <w:rFonts w:cs="Times New Roman"/>
          <w:szCs w:val="24"/>
        </w:rPr>
        <w:t>, penggunaan humor dalam menghadapi masalah (</w:t>
      </w:r>
      <w:r w:rsidR="00256FC0" w:rsidRPr="005F12D2">
        <w:rPr>
          <w:rFonts w:cs="Times New Roman"/>
          <w:i/>
          <w:szCs w:val="24"/>
        </w:rPr>
        <w:t>coping</w:t>
      </w:r>
      <w:r w:rsidR="00256FC0" w:rsidRPr="005F12D2">
        <w:rPr>
          <w:rFonts w:cs="Times New Roman"/>
          <w:szCs w:val="24"/>
        </w:rPr>
        <w:t xml:space="preserve">), mengatasi situasi </w:t>
      </w:r>
      <w:r w:rsidR="004D2F69" w:rsidRPr="005F12D2">
        <w:rPr>
          <w:rFonts w:cs="Times New Roman"/>
          <w:szCs w:val="24"/>
        </w:rPr>
        <w:t xml:space="preserve">sulit dengan menggunakan humor, </w:t>
      </w:r>
      <w:r w:rsidR="00256FC0" w:rsidRPr="005F12D2">
        <w:rPr>
          <w:rFonts w:cs="Times New Roman"/>
          <w:i/>
          <w:szCs w:val="24"/>
        </w:rPr>
        <w:t>Attitudes to</w:t>
      </w:r>
      <w:r w:rsidR="004D2F69" w:rsidRPr="005F12D2">
        <w:rPr>
          <w:rFonts w:cs="Times New Roman"/>
          <w:i/>
          <w:szCs w:val="24"/>
        </w:rPr>
        <w:t xml:space="preserve">ward humor, </w:t>
      </w:r>
      <w:r w:rsidR="00256FC0" w:rsidRPr="005F12D2">
        <w:rPr>
          <w:rFonts w:cs="Times New Roman"/>
          <w:i/>
          <w:szCs w:val="24"/>
        </w:rPr>
        <w:t>Humorous people</w:t>
      </w:r>
      <w:r w:rsidR="00256FC0" w:rsidRPr="005F12D2">
        <w:rPr>
          <w:rFonts w:cs="Times New Roman"/>
          <w:szCs w:val="24"/>
        </w:rPr>
        <w:t>, sikap-sikap individu terhadap humor dan terhadap orang-orang yang humoris.</w:t>
      </w:r>
      <w:r w:rsidR="004D2F69" w:rsidRPr="005F12D2">
        <w:rPr>
          <w:rFonts w:cs="Times New Roman"/>
          <w:szCs w:val="24"/>
        </w:rPr>
        <w:t xml:space="preserve"> </w:t>
      </w:r>
    </w:p>
    <w:p w14:paraId="2D614AC9" w14:textId="77777777" w:rsidR="00D6231B" w:rsidRPr="00700E58" w:rsidRDefault="00D6231B" w:rsidP="00D6231B">
      <w:pPr>
        <w:ind w:firstLine="720"/>
        <w:jc w:val="both"/>
        <w:rPr>
          <w:rFonts w:cs="Times New Roman"/>
          <w:i/>
          <w:szCs w:val="24"/>
        </w:rPr>
      </w:pPr>
    </w:p>
    <w:p w14:paraId="3505CBD4" w14:textId="77777777" w:rsidR="00700E58" w:rsidRDefault="00700E58" w:rsidP="00E62F0C">
      <w:pPr>
        <w:pStyle w:val="ListParagraph"/>
        <w:numPr>
          <w:ilvl w:val="0"/>
          <w:numId w:val="11"/>
        </w:numPr>
        <w:ind w:left="1080"/>
        <w:jc w:val="both"/>
        <w:rPr>
          <w:rFonts w:cs="Times New Roman"/>
          <w:i/>
          <w:szCs w:val="24"/>
        </w:rPr>
      </w:pPr>
      <w:r>
        <w:rPr>
          <w:rFonts w:cs="Times New Roman"/>
          <w:szCs w:val="24"/>
        </w:rPr>
        <w:t xml:space="preserve">Lansia </w:t>
      </w:r>
      <w:r w:rsidRPr="00487A12">
        <w:rPr>
          <w:rFonts w:cs="Times New Roman"/>
          <w:szCs w:val="24"/>
        </w:rPr>
        <w:t xml:space="preserve"> </w:t>
      </w:r>
      <w:r>
        <w:rPr>
          <w:rFonts w:cs="Times New Roman"/>
          <w:szCs w:val="24"/>
        </w:rPr>
        <w:t>Pasca Pensiun</w:t>
      </w:r>
    </w:p>
    <w:p w14:paraId="3601C85D" w14:textId="3797DD7B" w:rsidR="00700E58" w:rsidRDefault="00700E58" w:rsidP="00A819B2">
      <w:pPr>
        <w:ind w:firstLine="720"/>
        <w:jc w:val="both"/>
        <w:rPr>
          <w:rFonts w:cs="Times New Roman"/>
          <w:szCs w:val="24"/>
        </w:rPr>
      </w:pPr>
      <w:r w:rsidRPr="00700E58">
        <w:rPr>
          <w:rFonts w:cs="Times New Roman"/>
          <w:szCs w:val="24"/>
        </w:rPr>
        <w:t xml:space="preserve">Lansia adalah keadaan yang ditandai oleh kegagalan seseorang </w:t>
      </w:r>
      <w:proofErr w:type="gramStart"/>
      <w:r w:rsidRPr="00700E58">
        <w:rPr>
          <w:rFonts w:cs="Times New Roman"/>
          <w:szCs w:val="24"/>
        </w:rPr>
        <w:t xml:space="preserve">untuk </w:t>
      </w:r>
      <w:r w:rsidR="004D2F69">
        <w:rPr>
          <w:rFonts w:cs="Times New Roman"/>
          <w:szCs w:val="24"/>
        </w:rPr>
        <w:t xml:space="preserve"> </w:t>
      </w:r>
      <w:r w:rsidRPr="00700E58">
        <w:rPr>
          <w:rFonts w:cs="Times New Roman"/>
          <w:szCs w:val="24"/>
        </w:rPr>
        <w:t>dari</w:t>
      </w:r>
      <w:proofErr w:type="gramEnd"/>
      <w:r w:rsidRPr="00700E58">
        <w:rPr>
          <w:rFonts w:cs="Times New Roman"/>
          <w:szCs w:val="24"/>
        </w:rPr>
        <w:t xml:space="preserve"> keluarga dan adanya persiapan yang cukup baik dalam menghadapi masa pensiun meskipun arahnya kurang jelas, sehingga tidak merasakan adanya masalah yang sangat membebani pada masa pensiunnya. Selain perasaan positif lansia juga merasakan negatif terhadap masa pensiunnya, yaitu munculnya perasaan kaget dan khawatir mengahdapi pensiun, karena kurang memiliki tujuan yang jelas terkait persiapan masa pensiunnya, adanya perasaan khawatir jika setelah pensiun akan menganggur, sehingga membuat seseorang melamun dengan banyak pikiran yang menyebabkan stres, ketakutan jika fisik dan ekonomi tidak mendukung, ketakutan jika mendapat dukungan keluarga dan munculnya ketakutan karena keluarga juga merasakan ketakutan jika orang tua mereka pensiun.</w:t>
      </w:r>
      <w:r>
        <w:rPr>
          <w:rStyle w:val="FootnoteReference"/>
          <w:rFonts w:cs="Times New Roman"/>
          <w:szCs w:val="24"/>
        </w:rPr>
        <w:footnoteReference w:id="20"/>
      </w:r>
    </w:p>
    <w:p w14:paraId="5CB5A4F4" w14:textId="77777777" w:rsidR="00700E58" w:rsidRDefault="00700E58" w:rsidP="003B0068">
      <w:pPr>
        <w:ind w:left="720" w:firstLine="360"/>
        <w:jc w:val="both"/>
        <w:rPr>
          <w:rFonts w:cs="Times New Roman"/>
          <w:szCs w:val="24"/>
        </w:rPr>
      </w:pPr>
    </w:p>
    <w:p w14:paraId="53317F21" w14:textId="77777777" w:rsidR="00700E58" w:rsidRDefault="00700E58" w:rsidP="00E62F0C">
      <w:pPr>
        <w:pStyle w:val="ListParagraph"/>
        <w:numPr>
          <w:ilvl w:val="0"/>
          <w:numId w:val="2"/>
        </w:numPr>
        <w:ind w:left="360"/>
        <w:jc w:val="both"/>
        <w:rPr>
          <w:rFonts w:cs="Times New Roman"/>
          <w:szCs w:val="24"/>
        </w:rPr>
      </w:pPr>
      <w:r>
        <w:rPr>
          <w:rFonts w:cs="Times New Roman"/>
          <w:b/>
          <w:szCs w:val="24"/>
        </w:rPr>
        <w:t xml:space="preserve">  Penelitian Terdahulu</w:t>
      </w:r>
    </w:p>
    <w:p w14:paraId="31CB8644" w14:textId="1BA16580" w:rsidR="00700E58" w:rsidRPr="00700E58" w:rsidRDefault="00700E58" w:rsidP="00A819B2">
      <w:pPr>
        <w:ind w:firstLine="720"/>
        <w:jc w:val="both"/>
        <w:rPr>
          <w:rFonts w:cs="Times New Roman"/>
          <w:szCs w:val="24"/>
        </w:rPr>
      </w:pPr>
      <w:r w:rsidRPr="00700E58">
        <w:rPr>
          <w:rFonts w:cs="Times New Roman"/>
          <w:szCs w:val="24"/>
        </w:rPr>
        <w:t xml:space="preserve">Penelitian mengenai </w:t>
      </w:r>
      <w:r w:rsidR="007F5831">
        <w:rPr>
          <w:rFonts w:cs="Times New Roman"/>
          <w:i/>
          <w:szCs w:val="24"/>
        </w:rPr>
        <w:t>Sense o</w:t>
      </w:r>
      <w:r w:rsidRPr="00700E58">
        <w:rPr>
          <w:rFonts w:cs="Times New Roman"/>
          <w:i/>
          <w:szCs w:val="24"/>
        </w:rPr>
        <w:t>f humor</w:t>
      </w:r>
      <w:r w:rsidRPr="00700E58">
        <w:rPr>
          <w:rFonts w:cs="Times New Roman"/>
          <w:szCs w:val="24"/>
        </w:rPr>
        <w:t xml:space="preserve"> pada lansia pasca pensiun belum banyak dibahas, namun dari hasil-hasil penelusuran peneliti menemukan beberapa penelitian terdahulu yang memiliki keterkaitan namun berbeda dengan metode dan penelitian yang </w:t>
      </w:r>
      <w:proofErr w:type="gramStart"/>
      <w:r w:rsidRPr="00700E58">
        <w:rPr>
          <w:rFonts w:cs="Times New Roman"/>
          <w:szCs w:val="24"/>
        </w:rPr>
        <w:t>akan</w:t>
      </w:r>
      <w:proofErr w:type="gramEnd"/>
      <w:r w:rsidRPr="00700E58">
        <w:rPr>
          <w:rFonts w:cs="Times New Roman"/>
          <w:szCs w:val="24"/>
        </w:rPr>
        <w:t xml:space="preserve"> peneliti lakukan. </w:t>
      </w:r>
    </w:p>
    <w:p w14:paraId="5289F94C" w14:textId="1422606E" w:rsidR="00D93918" w:rsidRDefault="00700E58" w:rsidP="00A819B2">
      <w:pPr>
        <w:pStyle w:val="ListParagraph"/>
        <w:numPr>
          <w:ilvl w:val="0"/>
          <w:numId w:val="12"/>
        </w:numPr>
        <w:ind w:left="720"/>
        <w:jc w:val="both"/>
        <w:rPr>
          <w:rFonts w:cs="Times New Roman"/>
          <w:szCs w:val="24"/>
        </w:rPr>
      </w:pPr>
      <w:r w:rsidRPr="00D93918">
        <w:rPr>
          <w:rFonts w:cs="Times New Roman"/>
          <w:szCs w:val="24"/>
        </w:rPr>
        <w:lastRenderedPageBreak/>
        <w:t>Penelitian yang dilakukan oleh Dwi Kartika Mayasari (2006), berjudul “</w:t>
      </w:r>
      <w:r w:rsidR="007F5831">
        <w:rPr>
          <w:rFonts w:cs="Times New Roman"/>
          <w:i/>
          <w:szCs w:val="24"/>
        </w:rPr>
        <w:t>Hubungan Sense o</w:t>
      </w:r>
      <w:r w:rsidRPr="00D93918">
        <w:rPr>
          <w:rFonts w:cs="Times New Roman"/>
          <w:i/>
          <w:szCs w:val="24"/>
        </w:rPr>
        <w:t>f Humor Dengan Optimisme Mengahadapi Masa Pensiun</w:t>
      </w:r>
      <w:r w:rsidRPr="00D93918">
        <w:rPr>
          <w:rFonts w:cs="Times New Roman"/>
          <w:szCs w:val="24"/>
        </w:rPr>
        <w:t xml:space="preserve">”. Penelitian ini menggunakan metode penelitian pendekatan kuantitatif korelasional dan meneliti tentang korelasi dua variabel pada data yang telah terkumpul sekaligus dan menguji signifikasinya sedangkan penelitian yang </w:t>
      </w:r>
      <w:proofErr w:type="gramStart"/>
      <w:r w:rsidRPr="00D93918">
        <w:rPr>
          <w:rFonts w:cs="Times New Roman"/>
          <w:szCs w:val="24"/>
        </w:rPr>
        <w:t>akan</w:t>
      </w:r>
      <w:proofErr w:type="gramEnd"/>
      <w:r w:rsidRPr="00D93918">
        <w:rPr>
          <w:rFonts w:cs="Times New Roman"/>
          <w:szCs w:val="24"/>
        </w:rPr>
        <w:t xml:space="preserve"> dilakukan penulis yaitu metode kualitatif. Hasil dari penelitian ini menunjukkan adanya hubungan positif antara </w:t>
      </w:r>
      <w:r w:rsidRPr="00D93918">
        <w:rPr>
          <w:rFonts w:cs="Times New Roman"/>
          <w:i/>
          <w:szCs w:val="24"/>
        </w:rPr>
        <w:t>sense of humor</w:t>
      </w:r>
      <w:r w:rsidRPr="00D93918">
        <w:rPr>
          <w:rFonts w:cs="Times New Roman"/>
          <w:szCs w:val="24"/>
        </w:rPr>
        <w:t xml:space="preserve"> dengan optimisme menghadapi masa pensiun setelah dianalisa menggunakan korelasi </w:t>
      </w:r>
      <w:r w:rsidRPr="00D93918">
        <w:rPr>
          <w:rFonts w:cs="Times New Roman"/>
          <w:i/>
          <w:szCs w:val="24"/>
        </w:rPr>
        <w:t>product moment</w:t>
      </w:r>
      <w:r w:rsidRPr="00D93918">
        <w:rPr>
          <w:rFonts w:cs="Times New Roman"/>
          <w:szCs w:val="24"/>
        </w:rPr>
        <w:t xml:space="preserve">.  Dari penelitian tersebut memiliki kesamaan dengan penelitian yang </w:t>
      </w:r>
      <w:proofErr w:type="gramStart"/>
      <w:r w:rsidRPr="00D93918">
        <w:rPr>
          <w:rFonts w:cs="Times New Roman"/>
          <w:szCs w:val="24"/>
        </w:rPr>
        <w:t>akan</w:t>
      </w:r>
      <w:proofErr w:type="gramEnd"/>
      <w:r w:rsidRPr="00D93918">
        <w:rPr>
          <w:rFonts w:cs="Times New Roman"/>
          <w:szCs w:val="24"/>
        </w:rPr>
        <w:t xml:space="preserve"> dilakukan peneliti, yaitu menghadapi </w:t>
      </w:r>
      <w:r w:rsidR="007F5831">
        <w:rPr>
          <w:rFonts w:cs="Times New Roman"/>
          <w:i/>
          <w:szCs w:val="24"/>
        </w:rPr>
        <w:t>Sense o</w:t>
      </w:r>
      <w:r w:rsidRPr="00D93918">
        <w:rPr>
          <w:rFonts w:cs="Times New Roman"/>
          <w:i/>
          <w:szCs w:val="24"/>
        </w:rPr>
        <w:t>f Humor</w:t>
      </w:r>
      <w:r w:rsidR="005F12D2">
        <w:rPr>
          <w:rFonts w:cs="Times New Roman"/>
          <w:szCs w:val="24"/>
        </w:rPr>
        <w:t xml:space="preserve"> terhadap lansia pasca pensiun, namun peneliti menggunakan metode Kualitatif.</w:t>
      </w:r>
      <w:r>
        <w:rPr>
          <w:rStyle w:val="FootnoteReference"/>
          <w:rFonts w:cs="Times New Roman"/>
          <w:szCs w:val="24"/>
        </w:rPr>
        <w:footnoteReference w:id="21"/>
      </w:r>
      <w:r w:rsidRPr="00D93918">
        <w:rPr>
          <w:rFonts w:cs="Times New Roman"/>
          <w:szCs w:val="24"/>
        </w:rPr>
        <w:t xml:space="preserve"> </w:t>
      </w:r>
    </w:p>
    <w:p w14:paraId="369875E8" w14:textId="59A8A4DA" w:rsidR="00D93918" w:rsidRDefault="00700E58" w:rsidP="00A819B2">
      <w:pPr>
        <w:pStyle w:val="ListParagraph"/>
        <w:numPr>
          <w:ilvl w:val="0"/>
          <w:numId w:val="12"/>
        </w:numPr>
        <w:ind w:left="720"/>
        <w:jc w:val="both"/>
        <w:rPr>
          <w:rFonts w:cs="Times New Roman"/>
          <w:szCs w:val="24"/>
        </w:rPr>
      </w:pPr>
      <w:r w:rsidRPr="00D93918">
        <w:rPr>
          <w:rFonts w:cs="Times New Roman"/>
          <w:szCs w:val="24"/>
        </w:rPr>
        <w:t>Penelitian yang dilakukan oleh Handini Hardianti berjudul “</w:t>
      </w:r>
      <w:r w:rsidR="007F5831">
        <w:rPr>
          <w:rFonts w:cs="Times New Roman"/>
          <w:i/>
          <w:szCs w:val="24"/>
        </w:rPr>
        <w:t>Pengaruh Sense o</w:t>
      </w:r>
      <w:r w:rsidRPr="00D93918">
        <w:rPr>
          <w:rFonts w:cs="Times New Roman"/>
          <w:i/>
          <w:szCs w:val="24"/>
        </w:rPr>
        <w:t>f Humor Terhadap Kualitas Hidup Pada Lansia Pensiunan Di Kota Malang</w:t>
      </w:r>
      <w:r w:rsidRPr="00D93918">
        <w:rPr>
          <w:rFonts w:cs="Times New Roman"/>
          <w:szCs w:val="24"/>
        </w:rPr>
        <w:t xml:space="preserve">”. Penelitian ini menggunakan variabel independen yang menjadi dasar dilakukannya penelitian dan metode analisis yang digunakan dalam penelitian ini adalah analisis regresi linier sederhana. Hasil dari penelitian ini merupakan hasil analisis data menunjukkan niali koefisien determinasi sebesar 0,595, yang artinya sebesar 59,5% variabel dalam kualitas hidup dipengaruhi oleh variabel sense of humor, sedangkan 40,5% lainnya dipengaruhi oleh faktor lain yang tidak diteliti.  </w:t>
      </w:r>
      <w:proofErr w:type="gramStart"/>
      <w:r w:rsidRPr="00D93918">
        <w:rPr>
          <w:rFonts w:cs="Times New Roman"/>
          <w:szCs w:val="24"/>
        </w:rPr>
        <w:t>sedangkan</w:t>
      </w:r>
      <w:proofErr w:type="gramEnd"/>
      <w:r w:rsidRPr="00D93918">
        <w:rPr>
          <w:rFonts w:cs="Times New Roman"/>
          <w:szCs w:val="24"/>
        </w:rPr>
        <w:t xml:space="preserve"> analisis yang akan digunakan oleh peneliti adalah analisis kualitatif yaitu Analisis Isi, Narasi dan Wacana.  </w:t>
      </w:r>
      <w:r>
        <w:rPr>
          <w:rStyle w:val="FootnoteReference"/>
          <w:rFonts w:cs="Times New Roman"/>
          <w:szCs w:val="24"/>
        </w:rPr>
        <w:footnoteReference w:id="22"/>
      </w:r>
      <w:r w:rsidRPr="00D93918">
        <w:rPr>
          <w:rFonts w:cs="Times New Roman"/>
          <w:szCs w:val="24"/>
        </w:rPr>
        <w:t xml:space="preserve"> </w:t>
      </w:r>
    </w:p>
    <w:p w14:paraId="628D1F96" w14:textId="42674F4A" w:rsidR="00D93918" w:rsidRDefault="00700E58" w:rsidP="00A819B2">
      <w:pPr>
        <w:pStyle w:val="ListParagraph"/>
        <w:numPr>
          <w:ilvl w:val="0"/>
          <w:numId w:val="12"/>
        </w:numPr>
        <w:ind w:left="720"/>
        <w:jc w:val="both"/>
        <w:rPr>
          <w:rFonts w:cs="Times New Roman"/>
          <w:szCs w:val="24"/>
        </w:rPr>
      </w:pPr>
      <w:r w:rsidRPr="00D93918">
        <w:rPr>
          <w:rFonts w:cs="Times New Roman"/>
          <w:szCs w:val="24"/>
        </w:rPr>
        <w:t xml:space="preserve">Penelitian yang dilakukan oleh Retna Febri Arifiati, Endang Sri Wahyuni berjudul </w:t>
      </w:r>
      <w:r w:rsidR="007F5831">
        <w:rPr>
          <w:rFonts w:cs="Times New Roman"/>
          <w:i/>
          <w:szCs w:val="24"/>
        </w:rPr>
        <w:t>“Peningkatan Sense o</w:t>
      </w:r>
      <w:r w:rsidRPr="00D93918">
        <w:rPr>
          <w:rFonts w:cs="Times New Roman"/>
          <w:i/>
          <w:szCs w:val="24"/>
        </w:rPr>
        <w:t>f Humor untuk Menurunkan Kecemasan pada Lansia”.</w:t>
      </w:r>
      <w:r w:rsidRPr="00D93918">
        <w:rPr>
          <w:rFonts w:cs="Times New Roman"/>
          <w:szCs w:val="24"/>
        </w:rPr>
        <w:t xml:space="preserve"> Penelitian ini menggunakan analitik </w:t>
      </w:r>
      <w:r w:rsidRPr="00D93918">
        <w:rPr>
          <w:rFonts w:cs="Times New Roman"/>
          <w:i/>
          <w:szCs w:val="24"/>
        </w:rPr>
        <w:t>cross sectional</w:t>
      </w:r>
      <w:r w:rsidRPr="00D93918">
        <w:rPr>
          <w:rFonts w:cs="Times New Roman"/>
          <w:szCs w:val="24"/>
        </w:rPr>
        <w:t xml:space="preserve"> dan </w:t>
      </w:r>
      <w:r w:rsidRPr="00D93918">
        <w:rPr>
          <w:rFonts w:cs="Times New Roman"/>
          <w:szCs w:val="24"/>
        </w:rPr>
        <w:lastRenderedPageBreak/>
        <w:t xml:space="preserve">pengumpulan data dalam bentuk kuesioner. Hasil dari penelitian ini adalah bahwa rasa humor memiliki peran untuk menurunkan tingkat kecemasan lansia, oleh karena itu untuk yang mudah untuk khawatir tua dapat mulai mengembangkan rasa humor sebagai salah satu </w:t>
      </w:r>
      <w:proofErr w:type="gramStart"/>
      <w:r w:rsidRPr="00D93918">
        <w:rPr>
          <w:rFonts w:cs="Times New Roman"/>
          <w:szCs w:val="24"/>
        </w:rPr>
        <w:t>cara</w:t>
      </w:r>
      <w:proofErr w:type="gramEnd"/>
      <w:r w:rsidRPr="00D93918">
        <w:rPr>
          <w:rFonts w:cs="Times New Roman"/>
          <w:szCs w:val="24"/>
        </w:rPr>
        <w:t xml:space="preserve"> untuk mengatasi kecemasan dalam menghadapi suasana hati yang cenderung menekan. Penelitian ini menggunakan Analitik </w:t>
      </w:r>
      <w:r w:rsidRPr="005F12D2">
        <w:rPr>
          <w:rFonts w:cs="Times New Roman"/>
          <w:i/>
          <w:szCs w:val="24"/>
        </w:rPr>
        <w:t>cross sectional</w:t>
      </w:r>
      <w:r w:rsidRPr="00D93918">
        <w:rPr>
          <w:rFonts w:cs="Times New Roman"/>
          <w:szCs w:val="24"/>
        </w:rPr>
        <w:t xml:space="preserve"> dan pengumpulan data dalam bentuk kuesioner sedangkan peneliti menggunakan metode kualitatif dengan pengumpulan data dengan observasi, wawancara dan dokumentasi.</w:t>
      </w:r>
      <w:r>
        <w:rPr>
          <w:rStyle w:val="FootnoteReference"/>
          <w:rFonts w:cs="Times New Roman"/>
          <w:szCs w:val="24"/>
        </w:rPr>
        <w:footnoteReference w:id="23"/>
      </w:r>
    </w:p>
    <w:p w14:paraId="5A104EB5" w14:textId="54B08D11" w:rsidR="00D93918" w:rsidRDefault="00700E58" w:rsidP="00A819B2">
      <w:pPr>
        <w:pStyle w:val="ListParagraph"/>
        <w:numPr>
          <w:ilvl w:val="0"/>
          <w:numId w:val="12"/>
        </w:numPr>
        <w:ind w:left="720"/>
        <w:jc w:val="both"/>
        <w:rPr>
          <w:rFonts w:cs="Times New Roman"/>
          <w:szCs w:val="24"/>
        </w:rPr>
      </w:pPr>
      <w:r w:rsidRPr="00D93918">
        <w:rPr>
          <w:rFonts w:cs="Times New Roman"/>
          <w:szCs w:val="24"/>
        </w:rPr>
        <w:t>Penelitian yang dilakukan oleh Kunthi Dwijayanti yang berjudul</w:t>
      </w:r>
      <w:r w:rsidR="007F5831">
        <w:rPr>
          <w:rFonts w:cs="Times New Roman"/>
          <w:i/>
          <w:szCs w:val="24"/>
        </w:rPr>
        <w:t xml:space="preserve"> “Hubungan Sense o</w:t>
      </w:r>
      <w:r w:rsidRPr="00D93918">
        <w:rPr>
          <w:rFonts w:cs="Times New Roman"/>
          <w:i/>
          <w:szCs w:val="24"/>
        </w:rPr>
        <w:t>f Humor dengan Konsep Diri Pada Remaja”,</w:t>
      </w:r>
      <w:r w:rsidRPr="00D93918">
        <w:rPr>
          <w:rFonts w:cs="Times New Roman"/>
          <w:szCs w:val="24"/>
        </w:rPr>
        <w:t xml:space="preserve"> penelitian ini menggunakan </w:t>
      </w:r>
      <w:r w:rsidRPr="00D93918">
        <w:rPr>
          <w:rFonts w:cs="Times New Roman"/>
          <w:i/>
          <w:szCs w:val="24"/>
        </w:rPr>
        <w:t>purposive sampling</w:t>
      </w:r>
      <w:r w:rsidRPr="00D93918">
        <w:rPr>
          <w:rFonts w:cs="Times New Roman"/>
          <w:szCs w:val="24"/>
        </w:rPr>
        <w:t xml:space="preserve"> untuk pemilihan sekolah, </w:t>
      </w:r>
      <w:r w:rsidRPr="00D93918">
        <w:rPr>
          <w:rFonts w:cs="Times New Roman"/>
          <w:i/>
          <w:szCs w:val="24"/>
        </w:rPr>
        <w:t>simple random sampling</w:t>
      </w:r>
      <w:r w:rsidRPr="00D93918">
        <w:rPr>
          <w:rFonts w:cs="Times New Roman"/>
          <w:szCs w:val="24"/>
        </w:rPr>
        <w:t xml:space="preserve"> untuk pemilihan kelas, dan metode analisis koresional. Hasil dari penelitian ini adalah ada hubungan antara sense of humor dengan konsep diri remaja dengan nilai (r) = 0,439 dan p = 0,000, (p &lt; 0</w:t>
      </w:r>
      <w:proofErr w:type="gramStart"/>
      <w:r w:rsidRPr="00D93918">
        <w:rPr>
          <w:rFonts w:cs="Times New Roman"/>
          <w:szCs w:val="24"/>
        </w:rPr>
        <w:t>,01</w:t>
      </w:r>
      <w:proofErr w:type="gramEnd"/>
      <w:r w:rsidRPr="00D93918">
        <w:rPr>
          <w:rFonts w:cs="Times New Roman"/>
          <w:szCs w:val="24"/>
        </w:rPr>
        <w:t xml:space="preserve">) sehingga hipotesis dalam penelitian ini diterima. Penelitian ini berbeda dari </w:t>
      </w:r>
      <w:proofErr w:type="gramStart"/>
      <w:r w:rsidRPr="00D93918">
        <w:rPr>
          <w:rFonts w:cs="Times New Roman"/>
          <w:szCs w:val="24"/>
        </w:rPr>
        <w:t>cara</w:t>
      </w:r>
      <w:proofErr w:type="gramEnd"/>
      <w:r w:rsidRPr="00D93918">
        <w:rPr>
          <w:rFonts w:cs="Times New Roman"/>
          <w:szCs w:val="24"/>
        </w:rPr>
        <w:t xml:space="preserve"> menanganalisis data dan metode, peneliti menggunakan metodologi kualitatif. </w:t>
      </w:r>
      <w:r>
        <w:rPr>
          <w:rStyle w:val="FootnoteReference"/>
          <w:rFonts w:cs="Times New Roman"/>
          <w:szCs w:val="24"/>
        </w:rPr>
        <w:footnoteReference w:id="24"/>
      </w:r>
    </w:p>
    <w:p w14:paraId="33D197A9" w14:textId="4AE9F097" w:rsidR="00700E58" w:rsidRPr="00D93918" w:rsidRDefault="00700E58" w:rsidP="00A819B2">
      <w:pPr>
        <w:pStyle w:val="ListParagraph"/>
        <w:numPr>
          <w:ilvl w:val="0"/>
          <w:numId w:val="12"/>
        </w:numPr>
        <w:ind w:left="720"/>
        <w:jc w:val="both"/>
        <w:rPr>
          <w:rFonts w:cs="Times New Roman"/>
          <w:szCs w:val="24"/>
        </w:rPr>
      </w:pPr>
      <w:r w:rsidRPr="00D93918">
        <w:rPr>
          <w:rFonts w:cs="Times New Roman"/>
          <w:szCs w:val="24"/>
        </w:rPr>
        <w:t>Penelitian yang dilakukan oleh Indra Ratna Kusuma Wardani berjudul “</w:t>
      </w:r>
      <w:r w:rsidRPr="00D93918">
        <w:rPr>
          <w:rFonts w:cs="Times New Roman"/>
          <w:i/>
          <w:szCs w:val="24"/>
        </w:rPr>
        <w:t>H</w:t>
      </w:r>
      <w:r w:rsidR="007F5831">
        <w:rPr>
          <w:rFonts w:cs="Times New Roman"/>
          <w:i/>
          <w:szCs w:val="24"/>
        </w:rPr>
        <w:t>ubungan cita rasa Humor  Sense o</w:t>
      </w:r>
      <w:r w:rsidRPr="00D93918">
        <w:rPr>
          <w:rFonts w:cs="Times New Roman"/>
          <w:i/>
          <w:szCs w:val="24"/>
        </w:rPr>
        <w:t>f Humor  dengan kebermaknaan hidup pada remaja akhir (Mahasiswa)”,</w:t>
      </w:r>
      <w:r w:rsidRPr="00D93918">
        <w:rPr>
          <w:rFonts w:cs="Times New Roman"/>
          <w:szCs w:val="24"/>
        </w:rPr>
        <w:t xml:space="preserve"> penelitian ini menyelidiki hubungan antara rasa humor dan kebermaknaan hidup dantara 77 mahasiswa Psikologi, korelasi </w:t>
      </w:r>
      <w:r w:rsidRPr="00D93918">
        <w:rPr>
          <w:rFonts w:cs="Times New Roman"/>
          <w:i/>
          <w:szCs w:val="24"/>
        </w:rPr>
        <w:t>Pearson Product Moment</w:t>
      </w:r>
      <w:r w:rsidRPr="00D93918">
        <w:rPr>
          <w:rFonts w:cs="Times New Roman"/>
          <w:szCs w:val="24"/>
        </w:rPr>
        <w:t xml:space="preserve"> dilakukan untuk menganalisis data. Hasil mengungkapkan hubungan positif yang signifikan secara statistik antara selera humor dan kehidupan yang bermakna. Rasa humor juga secara bersama-sama menyumbang 27% (R square = 0,270) dari </w:t>
      </w:r>
      <w:r w:rsidRPr="00D93918">
        <w:rPr>
          <w:rFonts w:cs="Times New Roman"/>
          <w:szCs w:val="24"/>
        </w:rPr>
        <w:lastRenderedPageBreak/>
        <w:t>varians yang diperhitungkan dalam kebermaknaan hidup dan ini ditemukan signifikan secara statistik. Hasil-hasil ini didiskusikan dengan mempertimbangkan selera humor yang meningkat dan mempromosikan kebermaknaan hidup remaja.</w:t>
      </w:r>
      <w:r>
        <w:rPr>
          <w:rStyle w:val="FootnoteReference"/>
          <w:rFonts w:cs="Times New Roman"/>
          <w:szCs w:val="24"/>
        </w:rPr>
        <w:footnoteReference w:id="25"/>
      </w:r>
    </w:p>
    <w:p w14:paraId="5A828478" w14:textId="77777777" w:rsidR="00A150CA" w:rsidRDefault="00A150CA" w:rsidP="00A150CA">
      <w:pPr>
        <w:rPr>
          <w:rFonts w:cs="Times New Roman"/>
          <w:b/>
          <w:szCs w:val="24"/>
        </w:rPr>
      </w:pPr>
    </w:p>
    <w:p w14:paraId="7F30E2A1" w14:textId="77777777" w:rsidR="001952D9" w:rsidRDefault="001952D9" w:rsidP="00A150CA">
      <w:pPr>
        <w:rPr>
          <w:rFonts w:cs="Times New Roman"/>
          <w:b/>
          <w:szCs w:val="24"/>
        </w:rPr>
      </w:pPr>
    </w:p>
    <w:p w14:paraId="087EC1B0" w14:textId="77777777" w:rsidR="00D6231B" w:rsidRDefault="00D6231B" w:rsidP="00A150CA">
      <w:pPr>
        <w:rPr>
          <w:rFonts w:cs="Times New Roman"/>
          <w:b/>
          <w:szCs w:val="24"/>
        </w:rPr>
      </w:pPr>
    </w:p>
    <w:p w14:paraId="293F5BBD" w14:textId="77777777" w:rsidR="00D96AE9" w:rsidRDefault="00D96AE9" w:rsidP="00A150CA">
      <w:pPr>
        <w:rPr>
          <w:rFonts w:cs="Times New Roman"/>
          <w:b/>
          <w:szCs w:val="24"/>
        </w:rPr>
      </w:pPr>
    </w:p>
    <w:p w14:paraId="7EAF2BC3" w14:textId="77777777" w:rsidR="00D96AE9" w:rsidRDefault="00D96AE9" w:rsidP="00A150CA">
      <w:pPr>
        <w:rPr>
          <w:rFonts w:cs="Times New Roman"/>
          <w:b/>
          <w:szCs w:val="24"/>
        </w:rPr>
      </w:pPr>
    </w:p>
    <w:p w14:paraId="212ECA55" w14:textId="77777777" w:rsidR="00D96AE9" w:rsidRDefault="00D96AE9" w:rsidP="00A150CA">
      <w:pPr>
        <w:rPr>
          <w:rFonts w:cs="Times New Roman"/>
          <w:b/>
          <w:szCs w:val="24"/>
        </w:rPr>
      </w:pPr>
    </w:p>
    <w:p w14:paraId="52D0A2CA" w14:textId="77777777" w:rsidR="008D25CD" w:rsidRDefault="008D25CD" w:rsidP="00A150CA">
      <w:pPr>
        <w:rPr>
          <w:rFonts w:cs="Times New Roman"/>
          <w:b/>
          <w:szCs w:val="24"/>
        </w:rPr>
      </w:pPr>
    </w:p>
    <w:p w14:paraId="29021313" w14:textId="77777777" w:rsidR="008D25CD" w:rsidRDefault="008D25CD" w:rsidP="00A150CA">
      <w:pPr>
        <w:rPr>
          <w:rFonts w:cs="Times New Roman"/>
          <w:b/>
          <w:szCs w:val="24"/>
        </w:rPr>
      </w:pPr>
    </w:p>
    <w:p w14:paraId="4FA284C3" w14:textId="77777777" w:rsidR="008D25CD" w:rsidRDefault="008D25CD" w:rsidP="00A150CA">
      <w:pPr>
        <w:rPr>
          <w:rFonts w:cs="Times New Roman"/>
          <w:b/>
          <w:szCs w:val="24"/>
        </w:rPr>
      </w:pPr>
    </w:p>
    <w:p w14:paraId="28CC03E9" w14:textId="77777777" w:rsidR="008D25CD" w:rsidRDefault="008D25CD" w:rsidP="00A150CA">
      <w:pPr>
        <w:rPr>
          <w:rFonts w:cs="Times New Roman"/>
          <w:b/>
          <w:szCs w:val="24"/>
        </w:rPr>
      </w:pPr>
    </w:p>
    <w:p w14:paraId="35BEB7AB" w14:textId="77777777" w:rsidR="008D25CD" w:rsidRDefault="008D25CD" w:rsidP="00A150CA">
      <w:pPr>
        <w:rPr>
          <w:rFonts w:cs="Times New Roman"/>
          <w:b/>
          <w:szCs w:val="24"/>
        </w:rPr>
      </w:pPr>
    </w:p>
    <w:p w14:paraId="7098F389" w14:textId="77777777" w:rsidR="008D25CD" w:rsidRDefault="008D25CD" w:rsidP="00A150CA">
      <w:pPr>
        <w:rPr>
          <w:rFonts w:cs="Times New Roman"/>
          <w:b/>
          <w:szCs w:val="24"/>
        </w:rPr>
      </w:pPr>
    </w:p>
    <w:p w14:paraId="36C3B57F" w14:textId="77777777" w:rsidR="008D25CD" w:rsidRDefault="008D25CD" w:rsidP="00A150CA">
      <w:pPr>
        <w:rPr>
          <w:rFonts w:cs="Times New Roman"/>
          <w:b/>
          <w:szCs w:val="24"/>
        </w:rPr>
      </w:pPr>
    </w:p>
    <w:p w14:paraId="0D16A42E" w14:textId="77777777" w:rsidR="008D25CD" w:rsidRDefault="008D25CD" w:rsidP="00A150CA">
      <w:pPr>
        <w:rPr>
          <w:rFonts w:cs="Times New Roman"/>
          <w:b/>
          <w:szCs w:val="24"/>
        </w:rPr>
      </w:pPr>
    </w:p>
    <w:p w14:paraId="38A5206C" w14:textId="77777777" w:rsidR="008D25CD" w:rsidRDefault="008D25CD" w:rsidP="00A150CA">
      <w:pPr>
        <w:rPr>
          <w:rFonts w:cs="Times New Roman"/>
          <w:b/>
          <w:szCs w:val="24"/>
        </w:rPr>
      </w:pPr>
    </w:p>
    <w:p w14:paraId="31D9B36A" w14:textId="77777777" w:rsidR="008D25CD" w:rsidRDefault="008D25CD" w:rsidP="00A150CA">
      <w:pPr>
        <w:rPr>
          <w:rFonts w:cs="Times New Roman"/>
          <w:b/>
          <w:szCs w:val="24"/>
        </w:rPr>
      </w:pPr>
    </w:p>
    <w:p w14:paraId="07C4BDBB" w14:textId="77777777" w:rsidR="008D25CD" w:rsidRDefault="008D25CD" w:rsidP="00A150CA">
      <w:pPr>
        <w:rPr>
          <w:rFonts w:cs="Times New Roman"/>
          <w:b/>
          <w:szCs w:val="24"/>
        </w:rPr>
      </w:pPr>
    </w:p>
    <w:p w14:paraId="21AF68B5" w14:textId="77777777" w:rsidR="008D25CD" w:rsidRDefault="008D25CD" w:rsidP="00A150CA">
      <w:pPr>
        <w:rPr>
          <w:rFonts w:cs="Times New Roman"/>
          <w:b/>
          <w:szCs w:val="24"/>
        </w:rPr>
      </w:pPr>
    </w:p>
    <w:p w14:paraId="61509CF4" w14:textId="77777777" w:rsidR="008D25CD" w:rsidRDefault="008D25CD" w:rsidP="00A150CA">
      <w:pPr>
        <w:rPr>
          <w:rFonts w:cs="Times New Roman"/>
          <w:b/>
          <w:szCs w:val="24"/>
        </w:rPr>
      </w:pPr>
    </w:p>
    <w:p w14:paraId="6CA21521" w14:textId="77777777" w:rsidR="008D25CD" w:rsidRDefault="008D25CD" w:rsidP="00A150CA">
      <w:pPr>
        <w:rPr>
          <w:rFonts w:cs="Times New Roman"/>
          <w:b/>
          <w:szCs w:val="24"/>
        </w:rPr>
      </w:pPr>
    </w:p>
    <w:p w14:paraId="211180AF" w14:textId="77777777" w:rsidR="008D25CD" w:rsidRDefault="008D25CD" w:rsidP="00A150CA">
      <w:pPr>
        <w:rPr>
          <w:rFonts w:cs="Times New Roman"/>
          <w:b/>
          <w:szCs w:val="24"/>
        </w:rPr>
      </w:pPr>
    </w:p>
    <w:p w14:paraId="7ED0B50D" w14:textId="77777777" w:rsidR="00D96AE9" w:rsidRDefault="00D96AE9" w:rsidP="00A150CA">
      <w:pPr>
        <w:rPr>
          <w:rFonts w:cs="Times New Roman"/>
          <w:b/>
          <w:szCs w:val="24"/>
        </w:rPr>
      </w:pPr>
    </w:p>
    <w:p w14:paraId="5934A66A" w14:textId="77777777" w:rsidR="00D96AE9" w:rsidRDefault="00D96AE9" w:rsidP="00A150CA">
      <w:pPr>
        <w:rPr>
          <w:rFonts w:cs="Times New Roman"/>
          <w:b/>
          <w:szCs w:val="24"/>
        </w:rPr>
      </w:pPr>
    </w:p>
    <w:p w14:paraId="0D80AB43" w14:textId="77777777" w:rsidR="005A64AF" w:rsidRDefault="005A64AF" w:rsidP="00A150CA">
      <w:pPr>
        <w:jc w:val="center"/>
        <w:rPr>
          <w:rFonts w:cs="Times New Roman"/>
          <w:b/>
          <w:szCs w:val="24"/>
        </w:rPr>
      </w:pPr>
      <w:r>
        <w:rPr>
          <w:rFonts w:cs="Times New Roman"/>
          <w:b/>
          <w:szCs w:val="24"/>
        </w:rPr>
        <w:lastRenderedPageBreak/>
        <w:t>BAB II</w:t>
      </w:r>
    </w:p>
    <w:p w14:paraId="1C36EF8D" w14:textId="77777777" w:rsidR="005A64AF" w:rsidRDefault="005A64AF" w:rsidP="005A64AF">
      <w:pPr>
        <w:jc w:val="center"/>
        <w:rPr>
          <w:rFonts w:cs="Times New Roman"/>
          <w:b/>
          <w:szCs w:val="24"/>
        </w:rPr>
      </w:pPr>
      <w:r w:rsidRPr="003E4653">
        <w:rPr>
          <w:rFonts w:cs="Times New Roman"/>
          <w:b/>
          <w:szCs w:val="24"/>
        </w:rPr>
        <w:t>KAJIAN PUSTAKA</w:t>
      </w:r>
    </w:p>
    <w:p w14:paraId="009831D2" w14:textId="77777777" w:rsidR="00A819B2" w:rsidRPr="003E4653" w:rsidRDefault="00A819B2" w:rsidP="005A64AF">
      <w:pPr>
        <w:jc w:val="center"/>
        <w:rPr>
          <w:rFonts w:cs="Times New Roman"/>
          <w:b/>
          <w:szCs w:val="24"/>
        </w:rPr>
      </w:pPr>
    </w:p>
    <w:p w14:paraId="21DCFC8D" w14:textId="10C501CE" w:rsidR="00D93918" w:rsidRPr="00097B67" w:rsidRDefault="00097B67" w:rsidP="009F68FC">
      <w:pPr>
        <w:pStyle w:val="ListParagraph"/>
        <w:numPr>
          <w:ilvl w:val="0"/>
          <w:numId w:val="1"/>
        </w:numPr>
        <w:ind w:left="480" w:hanging="450"/>
        <w:jc w:val="both"/>
        <w:rPr>
          <w:rFonts w:cs="Times New Roman"/>
          <w:b/>
          <w:i/>
          <w:szCs w:val="24"/>
        </w:rPr>
      </w:pPr>
      <w:r w:rsidRPr="00097B67">
        <w:rPr>
          <w:rFonts w:cs="Times New Roman"/>
          <w:b/>
          <w:i/>
          <w:szCs w:val="24"/>
        </w:rPr>
        <w:t>Sense o</w:t>
      </w:r>
      <w:r w:rsidR="00D93918" w:rsidRPr="00097B67">
        <w:rPr>
          <w:rFonts w:cs="Times New Roman"/>
          <w:b/>
          <w:i/>
          <w:szCs w:val="24"/>
        </w:rPr>
        <w:t xml:space="preserve">f Humor </w:t>
      </w:r>
    </w:p>
    <w:p w14:paraId="4BB19685" w14:textId="0E1DB8C7" w:rsidR="00D93918" w:rsidRDefault="001952D9" w:rsidP="00A150CA">
      <w:pPr>
        <w:ind w:left="30" w:firstLine="690"/>
        <w:jc w:val="both"/>
        <w:rPr>
          <w:rFonts w:cs="Times New Roman"/>
          <w:b/>
          <w:szCs w:val="24"/>
        </w:rPr>
      </w:pPr>
      <w:r>
        <w:rPr>
          <w:rFonts w:cs="Times New Roman"/>
          <w:i/>
          <w:szCs w:val="24"/>
        </w:rPr>
        <w:t>Sense o</w:t>
      </w:r>
      <w:r w:rsidR="00D93918" w:rsidRPr="00D93918">
        <w:rPr>
          <w:rFonts w:cs="Times New Roman"/>
          <w:i/>
          <w:szCs w:val="24"/>
        </w:rPr>
        <w:t>f Humor</w:t>
      </w:r>
      <w:r w:rsidR="00D93918" w:rsidRPr="00D93918">
        <w:rPr>
          <w:rFonts w:cs="Times New Roman"/>
          <w:szCs w:val="24"/>
        </w:rPr>
        <w:t xml:space="preserve"> adalah kemampuan seseorang untuk menggunakan humor sebagai </w:t>
      </w:r>
      <w:proofErr w:type="gramStart"/>
      <w:r w:rsidR="00D93918" w:rsidRPr="00D93918">
        <w:rPr>
          <w:rFonts w:cs="Times New Roman"/>
          <w:szCs w:val="24"/>
        </w:rPr>
        <w:t>cara</w:t>
      </w:r>
      <w:proofErr w:type="gramEnd"/>
      <w:r w:rsidR="00D93918" w:rsidRPr="00D93918">
        <w:rPr>
          <w:rFonts w:cs="Times New Roman"/>
          <w:szCs w:val="24"/>
        </w:rPr>
        <w:t xml:space="preserve"> menyelesaikan masalah, keterampilan untuk menciptakan humor, kemampuan menghargai dan menanggapi humor, serta menanggapi orang-orang yang humoris. </w:t>
      </w:r>
      <w:r w:rsidR="00D93918" w:rsidRPr="00D93918">
        <w:rPr>
          <w:rFonts w:cs="Times New Roman"/>
          <w:i/>
          <w:szCs w:val="24"/>
        </w:rPr>
        <w:t>Sense of humor</w:t>
      </w:r>
      <w:r w:rsidR="00D93918" w:rsidRPr="00D93918">
        <w:rPr>
          <w:rFonts w:cs="Times New Roman"/>
          <w:szCs w:val="24"/>
        </w:rPr>
        <w:t xml:space="preserve"> atau yang biasa disebut dengan kepekaan humor, menurut Meredith merupakan kemampuan untuk menertawakan semua hal termasuk dirinya sendiri dan tetap mencintai dan menyukainya.</w:t>
      </w:r>
      <w:r w:rsidR="00D93918">
        <w:rPr>
          <w:rStyle w:val="FootnoteReference"/>
          <w:rFonts w:cs="Times New Roman"/>
          <w:szCs w:val="24"/>
        </w:rPr>
        <w:footnoteReference w:id="26"/>
      </w:r>
    </w:p>
    <w:p w14:paraId="7E2E112F" w14:textId="7C20CA16" w:rsidR="00D93918" w:rsidRDefault="00D93918" w:rsidP="00A150CA">
      <w:pPr>
        <w:ind w:left="30" w:firstLine="690"/>
        <w:jc w:val="both"/>
        <w:rPr>
          <w:rFonts w:cs="Times New Roman"/>
          <w:b/>
          <w:szCs w:val="24"/>
        </w:rPr>
      </w:pPr>
      <w:r w:rsidRPr="00D93918">
        <w:rPr>
          <w:rFonts w:cs="Times New Roman"/>
          <w:szCs w:val="24"/>
        </w:rPr>
        <w:t>Menurut Kuiper, humor adalah stimulus yang dapat memancing tawa pada seseorang, seperti lelucon, cerita lucu, kartun lucu, situasi memalukan, lelucon praktis, dan sebagainya. Humor digambarkan sebagai salah satu stimulus yang dapat membantu seseorang untuk tertawa dan merasa bahagia.</w:t>
      </w:r>
      <w:r>
        <w:rPr>
          <w:rStyle w:val="FootnoteReference"/>
          <w:rFonts w:cs="Times New Roman"/>
          <w:szCs w:val="24"/>
        </w:rPr>
        <w:footnoteReference w:id="27"/>
      </w:r>
    </w:p>
    <w:p w14:paraId="6A35DA20" w14:textId="10F5A25C" w:rsidR="00D93918" w:rsidRDefault="00D93918" w:rsidP="00A150CA">
      <w:pPr>
        <w:ind w:left="30" w:firstLine="690"/>
        <w:jc w:val="both"/>
        <w:rPr>
          <w:rFonts w:cs="Times New Roman"/>
          <w:b/>
          <w:szCs w:val="24"/>
        </w:rPr>
      </w:pPr>
      <w:r w:rsidRPr="00D93918">
        <w:rPr>
          <w:rFonts w:cs="Times New Roman"/>
          <w:szCs w:val="24"/>
        </w:rPr>
        <w:t>Lippman dan Dunn menyatakan bahwa humor adalah segala sesuatu yang dapat meningkatkan rangsangan dan mengarahkan pada perasaan senang dan nyaman. Humor adalah sesuatu yang sangat berkaitan dengan respon tertawa.</w:t>
      </w:r>
      <w:r>
        <w:rPr>
          <w:rStyle w:val="FootnoteReference"/>
          <w:rFonts w:cs="Times New Roman"/>
          <w:szCs w:val="24"/>
        </w:rPr>
        <w:footnoteReference w:id="28"/>
      </w:r>
    </w:p>
    <w:p w14:paraId="51F1F013" w14:textId="56585D65" w:rsidR="00D93918" w:rsidRDefault="00D93918" w:rsidP="00A150CA">
      <w:pPr>
        <w:ind w:left="30" w:firstLine="690"/>
        <w:jc w:val="both"/>
        <w:rPr>
          <w:rFonts w:cs="Times New Roman"/>
          <w:b/>
          <w:szCs w:val="24"/>
        </w:rPr>
      </w:pPr>
      <w:r w:rsidRPr="00D93918">
        <w:rPr>
          <w:rFonts w:cs="Times New Roman"/>
          <w:szCs w:val="24"/>
        </w:rPr>
        <w:t>Menurut Thor</w:t>
      </w:r>
      <w:r w:rsidR="00097B67">
        <w:rPr>
          <w:rFonts w:cs="Times New Roman"/>
          <w:szCs w:val="24"/>
        </w:rPr>
        <w:t xml:space="preserve">son dan Powel menjelaskan bahwa </w:t>
      </w:r>
      <w:r w:rsidR="00097B67">
        <w:rPr>
          <w:rFonts w:cs="Times New Roman"/>
          <w:i/>
          <w:szCs w:val="24"/>
        </w:rPr>
        <w:t>S</w:t>
      </w:r>
      <w:r w:rsidRPr="00D93918">
        <w:rPr>
          <w:rFonts w:cs="Times New Roman"/>
          <w:i/>
          <w:szCs w:val="24"/>
        </w:rPr>
        <w:t>ense of humor</w:t>
      </w:r>
      <w:r w:rsidRPr="00D93918">
        <w:rPr>
          <w:rFonts w:cs="Times New Roman"/>
          <w:szCs w:val="24"/>
        </w:rPr>
        <w:t xml:space="preserve"> merupakan suatu </w:t>
      </w:r>
      <w:proofErr w:type="gramStart"/>
      <w:r w:rsidRPr="00D93918">
        <w:rPr>
          <w:rFonts w:cs="Times New Roman"/>
          <w:szCs w:val="24"/>
        </w:rPr>
        <w:t>cara</w:t>
      </w:r>
      <w:proofErr w:type="gramEnd"/>
      <w:r w:rsidRPr="00D93918">
        <w:rPr>
          <w:rFonts w:cs="Times New Roman"/>
          <w:szCs w:val="24"/>
        </w:rPr>
        <w:t xml:space="preserve"> melihat bagaimana seseorang menanggulangi stress dalam menghadapi kehidupan. Jelas terlihat bahwa tidak ada formula yang tepat untuk kepuasan dalam menjalani hidup, artinya </w:t>
      </w:r>
      <w:proofErr w:type="gramStart"/>
      <w:r w:rsidRPr="00D93918">
        <w:rPr>
          <w:rFonts w:cs="Times New Roman"/>
          <w:szCs w:val="24"/>
        </w:rPr>
        <w:t>cara</w:t>
      </w:r>
      <w:proofErr w:type="gramEnd"/>
      <w:r w:rsidRPr="00D93918">
        <w:rPr>
          <w:rFonts w:cs="Times New Roman"/>
          <w:szCs w:val="24"/>
        </w:rPr>
        <w:t xml:space="preserve"> atau mekanisme yang digunakan oleh seseorang dalam menghadapi masalah, bisa memberikan gambaran mengenai kesuksesan mereka dalam menjalani hidup. Hal ini berhubungan dengan kemampuan dan kekayaan diri seseorang </w:t>
      </w:r>
      <w:proofErr w:type="gramStart"/>
      <w:r w:rsidRPr="00D93918">
        <w:rPr>
          <w:rFonts w:cs="Times New Roman"/>
          <w:szCs w:val="24"/>
        </w:rPr>
        <w:t>akan</w:t>
      </w:r>
      <w:proofErr w:type="gramEnd"/>
      <w:r w:rsidRPr="00D93918">
        <w:rPr>
          <w:rFonts w:cs="Times New Roman"/>
          <w:szCs w:val="24"/>
        </w:rPr>
        <w:t xml:space="preserve"> kepekaan terhadap rasa humor.</w:t>
      </w:r>
      <w:r>
        <w:rPr>
          <w:rStyle w:val="FootnoteReference"/>
          <w:rFonts w:cs="Times New Roman"/>
          <w:szCs w:val="24"/>
        </w:rPr>
        <w:footnoteReference w:id="29"/>
      </w:r>
    </w:p>
    <w:p w14:paraId="2F15A686" w14:textId="6B739C6E" w:rsidR="00D93918" w:rsidRDefault="00D93918" w:rsidP="00A150CA">
      <w:pPr>
        <w:ind w:left="30" w:firstLine="690"/>
        <w:jc w:val="both"/>
        <w:rPr>
          <w:rFonts w:cs="Times New Roman"/>
          <w:b/>
          <w:szCs w:val="24"/>
        </w:rPr>
      </w:pPr>
      <w:r w:rsidRPr="00D93918">
        <w:rPr>
          <w:rFonts w:cs="Times New Roman"/>
          <w:i/>
          <w:szCs w:val="24"/>
        </w:rPr>
        <w:lastRenderedPageBreak/>
        <w:t>Sense of humor</w:t>
      </w:r>
      <w:r w:rsidRPr="00D93918">
        <w:rPr>
          <w:rFonts w:cs="Times New Roman"/>
          <w:szCs w:val="24"/>
        </w:rPr>
        <w:t xml:space="preserve"> merupakan multidimensi dan didalamnya termasuk kemampuan untuk membuat humor, mengenali humor, mengaresiasikan humor, menggunakan humor sebagai mekanisme coping untuk mencapai tujuan sosial.</w:t>
      </w:r>
      <w:r>
        <w:rPr>
          <w:rStyle w:val="FootnoteReference"/>
          <w:rFonts w:cs="Times New Roman"/>
          <w:szCs w:val="24"/>
        </w:rPr>
        <w:footnoteReference w:id="30"/>
      </w:r>
    </w:p>
    <w:p w14:paraId="36325633" w14:textId="4D45076B" w:rsidR="00D93918" w:rsidRDefault="00D93918" w:rsidP="00A150CA">
      <w:pPr>
        <w:ind w:left="30" w:firstLine="690"/>
        <w:jc w:val="both"/>
        <w:rPr>
          <w:rFonts w:cs="Times New Roman"/>
          <w:szCs w:val="24"/>
        </w:rPr>
      </w:pPr>
      <w:r w:rsidRPr="00D93918">
        <w:rPr>
          <w:rFonts w:cs="Times New Roman"/>
          <w:szCs w:val="24"/>
        </w:rPr>
        <w:t xml:space="preserve">Melalui </w:t>
      </w:r>
      <w:r w:rsidRPr="00D93918">
        <w:rPr>
          <w:rFonts w:cs="Times New Roman"/>
          <w:i/>
          <w:szCs w:val="24"/>
        </w:rPr>
        <w:t>sense of humor</w:t>
      </w:r>
      <w:r w:rsidRPr="00D93918">
        <w:rPr>
          <w:rFonts w:cs="Times New Roman"/>
          <w:szCs w:val="24"/>
        </w:rPr>
        <w:t xml:space="preserve"> yang dimiliki, individu dapat memperoleh perspektif yang lebih baik tentang diri sendiri. Individu yang memiliki </w:t>
      </w:r>
      <w:r w:rsidRPr="00D93918">
        <w:rPr>
          <w:rFonts w:cs="Times New Roman"/>
          <w:i/>
          <w:szCs w:val="24"/>
        </w:rPr>
        <w:t>sense of humor</w:t>
      </w:r>
      <w:r w:rsidRPr="00D93918">
        <w:rPr>
          <w:rFonts w:cs="Times New Roman"/>
          <w:szCs w:val="24"/>
        </w:rPr>
        <w:t xml:space="preserve"> dapat mengembangkan pemahaman diri dan memandang dirinya secara realistik. Meskipun tidak menyukai </w:t>
      </w:r>
      <w:proofErr w:type="gramStart"/>
      <w:r w:rsidRPr="00D93918">
        <w:rPr>
          <w:rFonts w:cs="Times New Roman"/>
          <w:szCs w:val="24"/>
        </w:rPr>
        <w:t>apa</w:t>
      </w:r>
      <w:proofErr w:type="gramEnd"/>
      <w:r w:rsidRPr="00D93918">
        <w:rPr>
          <w:rFonts w:cs="Times New Roman"/>
          <w:szCs w:val="24"/>
        </w:rPr>
        <w:t xml:space="preserve"> yang dilihatnya, dengan </w:t>
      </w:r>
      <w:r w:rsidRPr="00D93918">
        <w:rPr>
          <w:rFonts w:cs="Times New Roman"/>
          <w:i/>
          <w:szCs w:val="24"/>
        </w:rPr>
        <w:t>sense of humor</w:t>
      </w:r>
      <w:r w:rsidRPr="00D93918">
        <w:rPr>
          <w:rFonts w:cs="Times New Roman"/>
          <w:szCs w:val="24"/>
        </w:rPr>
        <w:t xml:space="preserve"> yang dimiliki individu dapat melakukan pengembangan, penerimaan diri dan menambah kematangan psikisnya.   </w:t>
      </w:r>
    </w:p>
    <w:p w14:paraId="7B7DD6E8" w14:textId="6B68A731" w:rsidR="0059313B" w:rsidRDefault="0059313B" w:rsidP="00A150CA">
      <w:pPr>
        <w:ind w:left="30" w:firstLine="690"/>
        <w:jc w:val="both"/>
        <w:rPr>
          <w:rFonts w:cs="Times New Roman"/>
          <w:szCs w:val="24"/>
        </w:rPr>
      </w:pPr>
      <w:r>
        <w:rPr>
          <w:rFonts w:cs="Times New Roman"/>
          <w:szCs w:val="24"/>
        </w:rPr>
        <w:t>Berdasarkan beberapa pendapat di atas peneliti menyi</w:t>
      </w:r>
      <w:r w:rsidR="00A819B2">
        <w:rPr>
          <w:rFonts w:cs="Times New Roman"/>
          <w:szCs w:val="24"/>
        </w:rPr>
        <w:t>mpulkan</w:t>
      </w:r>
      <w:r>
        <w:rPr>
          <w:rFonts w:cs="Times New Roman"/>
          <w:szCs w:val="24"/>
        </w:rPr>
        <w:t xml:space="preserve"> bahwa humor adalah segala sesuatu (peristiwa, individu, ataupun stimulus lainnya) yang dapat membangkitkan rasa senang dan keinginan untuk tertawa.</w:t>
      </w:r>
    </w:p>
    <w:p w14:paraId="3413488B" w14:textId="77777777" w:rsidR="006277B5" w:rsidRPr="00D93918" w:rsidRDefault="006277B5" w:rsidP="00D93918">
      <w:pPr>
        <w:ind w:left="30" w:firstLine="330"/>
        <w:jc w:val="both"/>
        <w:rPr>
          <w:rFonts w:cs="Times New Roman"/>
          <w:b/>
          <w:szCs w:val="24"/>
        </w:rPr>
      </w:pPr>
    </w:p>
    <w:p w14:paraId="635BC52D" w14:textId="77777777" w:rsidR="00D93918" w:rsidRDefault="00D93918" w:rsidP="00A819B2">
      <w:pPr>
        <w:pStyle w:val="ListParagraph"/>
        <w:numPr>
          <w:ilvl w:val="0"/>
          <w:numId w:val="16"/>
        </w:numPr>
        <w:jc w:val="both"/>
        <w:rPr>
          <w:rFonts w:cs="Times New Roman"/>
          <w:b/>
          <w:szCs w:val="24"/>
        </w:rPr>
      </w:pPr>
      <w:r w:rsidRPr="00D93918">
        <w:rPr>
          <w:rFonts w:cs="Times New Roman"/>
          <w:b/>
          <w:szCs w:val="24"/>
        </w:rPr>
        <w:t>Faktor yang memengaruhi Sense Of Humor</w:t>
      </w:r>
    </w:p>
    <w:p w14:paraId="6751269E" w14:textId="2756165B" w:rsidR="00A150CA" w:rsidRDefault="008656DB" w:rsidP="00A819B2">
      <w:pPr>
        <w:ind w:firstLine="720"/>
        <w:jc w:val="both"/>
        <w:rPr>
          <w:rFonts w:cs="Times New Roman"/>
          <w:szCs w:val="24"/>
        </w:rPr>
      </w:pPr>
      <w:r>
        <w:rPr>
          <w:rFonts w:cs="Times New Roman"/>
          <w:szCs w:val="24"/>
        </w:rPr>
        <w:t>Menurut Hurlock, a</w:t>
      </w:r>
      <w:r w:rsidR="00A819B2">
        <w:rPr>
          <w:rFonts w:cs="Times New Roman"/>
          <w:szCs w:val="24"/>
        </w:rPr>
        <w:t>dapun</w:t>
      </w:r>
      <w:r w:rsidR="00D93918" w:rsidRPr="00A150CA">
        <w:rPr>
          <w:rFonts w:cs="Times New Roman"/>
          <w:szCs w:val="24"/>
        </w:rPr>
        <w:t xml:space="preserve"> faktor-faktor yang memengaruhi </w:t>
      </w:r>
      <w:r w:rsidR="00D93918" w:rsidRPr="00A150CA">
        <w:rPr>
          <w:rFonts w:cs="Times New Roman"/>
          <w:i/>
          <w:szCs w:val="24"/>
        </w:rPr>
        <w:t>sense of humor</w:t>
      </w:r>
      <w:r w:rsidR="00D93918">
        <w:rPr>
          <w:rStyle w:val="FootnoteReference"/>
          <w:rFonts w:cs="Times New Roman"/>
          <w:i/>
          <w:szCs w:val="24"/>
        </w:rPr>
        <w:footnoteReference w:id="31"/>
      </w:r>
      <w:r w:rsidR="00D93918" w:rsidRPr="00A150CA">
        <w:rPr>
          <w:rFonts w:cs="Times New Roman"/>
          <w:szCs w:val="24"/>
        </w:rPr>
        <w:t xml:space="preserve"> :</w:t>
      </w:r>
    </w:p>
    <w:p w14:paraId="32642557" w14:textId="77777777" w:rsidR="00A150CA" w:rsidRPr="00A150CA" w:rsidRDefault="00D93918" w:rsidP="00A819B2">
      <w:pPr>
        <w:pStyle w:val="ListParagraph"/>
        <w:numPr>
          <w:ilvl w:val="1"/>
          <w:numId w:val="2"/>
        </w:numPr>
        <w:ind w:left="1080" w:hanging="338"/>
        <w:jc w:val="both"/>
        <w:rPr>
          <w:rFonts w:cs="Times New Roman"/>
          <w:szCs w:val="24"/>
        </w:rPr>
      </w:pPr>
      <w:r w:rsidRPr="00A150CA">
        <w:rPr>
          <w:rFonts w:cs="Times New Roman"/>
          <w:szCs w:val="24"/>
        </w:rPr>
        <w:t>Superioritas (</w:t>
      </w:r>
      <w:r w:rsidRPr="00A150CA">
        <w:rPr>
          <w:rFonts w:cs="Times New Roman"/>
          <w:i/>
          <w:szCs w:val="24"/>
        </w:rPr>
        <w:t xml:space="preserve">Superiority) </w:t>
      </w:r>
    </w:p>
    <w:p w14:paraId="266DA291" w14:textId="46F951E6" w:rsidR="00D93918" w:rsidRPr="00A819B2" w:rsidRDefault="00D93918" w:rsidP="00A819B2">
      <w:pPr>
        <w:ind w:firstLine="720"/>
        <w:jc w:val="both"/>
        <w:rPr>
          <w:rFonts w:cs="Times New Roman"/>
          <w:szCs w:val="24"/>
        </w:rPr>
      </w:pPr>
      <w:r w:rsidRPr="00A819B2">
        <w:rPr>
          <w:rFonts w:cs="Times New Roman"/>
          <w:szCs w:val="24"/>
        </w:rPr>
        <w:t xml:space="preserve">Humor muncul karena perasaan superioritas terhadap orang lain atau perasaan inferioritas dalam diri orang lain. Individu tertawa saat merasa dapat mengusai orang lain, humor sebagai suatu refleksi rasa superioritas pihak yang tertawa terhadap pihak yang ditertawakan. Pada saat seseorang merasa dapat menguasai orang lain </w:t>
      </w:r>
      <w:proofErr w:type="gramStart"/>
      <w:r w:rsidRPr="00A819B2">
        <w:rPr>
          <w:rFonts w:cs="Times New Roman"/>
          <w:szCs w:val="24"/>
        </w:rPr>
        <w:t>ia</w:t>
      </w:r>
      <w:proofErr w:type="gramEnd"/>
      <w:r w:rsidRPr="00A819B2">
        <w:rPr>
          <w:rFonts w:cs="Times New Roman"/>
          <w:szCs w:val="24"/>
        </w:rPr>
        <w:t xml:space="preserve"> mengekspresikan perasaannya itu dengan tawa.</w:t>
      </w:r>
    </w:p>
    <w:p w14:paraId="10E37330" w14:textId="1A0F8C06" w:rsidR="00D93918" w:rsidRPr="00A150CA" w:rsidRDefault="00D93918" w:rsidP="00A819B2">
      <w:pPr>
        <w:pStyle w:val="ListParagraph"/>
        <w:numPr>
          <w:ilvl w:val="1"/>
          <w:numId w:val="2"/>
        </w:numPr>
        <w:ind w:left="1080" w:hanging="338"/>
        <w:jc w:val="both"/>
        <w:rPr>
          <w:rFonts w:cs="Times New Roman"/>
          <w:b/>
          <w:szCs w:val="24"/>
        </w:rPr>
      </w:pPr>
      <w:r w:rsidRPr="00A150CA">
        <w:rPr>
          <w:rFonts w:cs="Times New Roman"/>
          <w:szCs w:val="24"/>
        </w:rPr>
        <w:t>Ketidaksesuaian dan bisosiasi (</w:t>
      </w:r>
      <w:r w:rsidRPr="00A150CA">
        <w:rPr>
          <w:rFonts w:cs="Times New Roman"/>
          <w:i/>
          <w:szCs w:val="24"/>
        </w:rPr>
        <w:t>Incongruity)</w:t>
      </w:r>
    </w:p>
    <w:p w14:paraId="51A87D0E" w14:textId="00C6BA3B" w:rsidR="00D93918" w:rsidRDefault="00D93918" w:rsidP="00A819B2">
      <w:pPr>
        <w:ind w:firstLine="720"/>
        <w:jc w:val="both"/>
        <w:rPr>
          <w:rFonts w:cs="Times New Roman"/>
          <w:szCs w:val="24"/>
        </w:rPr>
      </w:pPr>
      <w:r w:rsidRPr="00D93918">
        <w:rPr>
          <w:rFonts w:cs="Times New Roman"/>
          <w:szCs w:val="24"/>
        </w:rPr>
        <w:t xml:space="preserve">Tertawa dapat muncul karena adanya dua pandangan atau lebih yang tidak konsisten, tidak sesuai atau tidak kongruen dari suatu bagian atau kejadian, dimana ketidakkonsistenan itu muncul dalam satu objek yang kompleks atau kumpulan </w:t>
      </w:r>
      <w:r w:rsidRPr="00D93918">
        <w:rPr>
          <w:rFonts w:cs="Times New Roman"/>
          <w:szCs w:val="24"/>
        </w:rPr>
        <w:lastRenderedPageBreak/>
        <w:t xml:space="preserve">orang-orang, atau terjadinya suatu hubungan antara kejadian-kejadian yang ganjil, dimana kita menaruh perhatian terhadap kejadian tersebut. </w:t>
      </w:r>
    </w:p>
    <w:p w14:paraId="3E4F760A" w14:textId="7EE1CC09" w:rsidR="00D93918" w:rsidRDefault="00D93918" w:rsidP="00A819B2">
      <w:pPr>
        <w:pStyle w:val="ListParagraph"/>
        <w:numPr>
          <w:ilvl w:val="0"/>
          <w:numId w:val="16"/>
        </w:numPr>
        <w:jc w:val="both"/>
        <w:rPr>
          <w:rFonts w:cs="Times New Roman"/>
          <w:b/>
          <w:szCs w:val="24"/>
        </w:rPr>
      </w:pPr>
      <w:r w:rsidRPr="00D93918">
        <w:rPr>
          <w:rFonts w:cs="Times New Roman"/>
          <w:b/>
          <w:szCs w:val="24"/>
        </w:rPr>
        <w:t xml:space="preserve">Fungsi Humor </w:t>
      </w:r>
    </w:p>
    <w:p w14:paraId="4C2F0354" w14:textId="19288EAD" w:rsidR="00CA3F33" w:rsidRPr="00CA3F33" w:rsidRDefault="00CA3F33" w:rsidP="00CA3F33">
      <w:pPr>
        <w:ind w:firstLine="1080"/>
        <w:jc w:val="both"/>
        <w:rPr>
          <w:rFonts w:cs="Times New Roman"/>
          <w:szCs w:val="24"/>
        </w:rPr>
      </w:pPr>
      <w:r w:rsidRPr="00CA3F33">
        <w:rPr>
          <w:rFonts w:cs="Times New Roman"/>
          <w:szCs w:val="24"/>
        </w:rPr>
        <w:t xml:space="preserve">Banyak para ahli yang menjelaskan tentang fungsi dan manfaat humor dalam hidup, baik bagi kesehatan fisik maupun mental dan psikologis. Martin dan Dobin, menjelaskan bahwa </w:t>
      </w:r>
      <w:r w:rsidRPr="00CA3F33">
        <w:rPr>
          <w:rFonts w:cs="Times New Roman"/>
          <w:i/>
          <w:szCs w:val="24"/>
        </w:rPr>
        <w:t xml:space="preserve">sense of humor </w:t>
      </w:r>
      <w:r w:rsidRPr="00CA3F33">
        <w:rPr>
          <w:rFonts w:cs="Times New Roman"/>
          <w:szCs w:val="24"/>
        </w:rPr>
        <w:t xml:space="preserve">membantu menaikkan tingkat </w:t>
      </w:r>
      <w:r w:rsidRPr="00CA3F33">
        <w:rPr>
          <w:rFonts w:cs="Times New Roman"/>
          <w:i/>
          <w:szCs w:val="24"/>
        </w:rPr>
        <w:t xml:space="preserve">salivary immunoglobulin A (SigA) </w:t>
      </w:r>
      <w:r w:rsidRPr="00CA3F33">
        <w:rPr>
          <w:rFonts w:cs="Times New Roman"/>
          <w:szCs w:val="24"/>
        </w:rPr>
        <w:t>dan memberi efek positif pada gangguan mood. Hal ini tidak hanya untuk pencegahan, namun juga ampuh untuk menduku</w:t>
      </w:r>
      <w:r>
        <w:rPr>
          <w:rFonts w:cs="Times New Roman"/>
          <w:szCs w:val="24"/>
        </w:rPr>
        <w:t>ng proses penyembuhan penyakit.</w:t>
      </w:r>
    </w:p>
    <w:p w14:paraId="097030A8" w14:textId="11B1C737" w:rsidR="00D93918" w:rsidRDefault="00D93918" w:rsidP="00A819B2">
      <w:pPr>
        <w:pStyle w:val="ListParagraph"/>
        <w:ind w:left="0" w:firstLine="720"/>
        <w:jc w:val="both"/>
        <w:rPr>
          <w:rFonts w:cs="Times New Roman"/>
          <w:szCs w:val="24"/>
        </w:rPr>
      </w:pPr>
      <w:r>
        <w:rPr>
          <w:rFonts w:cs="Times New Roman"/>
          <w:szCs w:val="24"/>
        </w:rPr>
        <w:t xml:space="preserve">Humor sangat berperan dalam kehidupan sehari-hari, ini dapat dilihat dari fungsi yang diberikan humor. </w:t>
      </w:r>
      <w:r w:rsidR="0079292E">
        <w:rPr>
          <w:rFonts w:cs="Times New Roman"/>
          <w:szCs w:val="24"/>
        </w:rPr>
        <w:t xml:space="preserve">Menurut Suyasa, </w:t>
      </w:r>
      <w:r>
        <w:rPr>
          <w:rFonts w:cs="Times New Roman"/>
          <w:szCs w:val="24"/>
        </w:rPr>
        <w:t>Fungsi humor dibagi menjadi empat,</w:t>
      </w:r>
      <w:r>
        <w:rPr>
          <w:rStyle w:val="FootnoteReference"/>
          <w:rFonts w:cs="Times New Roman"/>
          <w:szCs w:val="24"/>
        </w:rPr>
        <w:footnoteReference w:id="32"/>
      </w:r>
      <w:r>
        <w:rPr>
          <w:rFonts w:cs="Times New Roman"/>
          <w:szCs w:val="24"/>
        </w:rPr>
        <w:t xml:space="preserve"> yaitu: </w:t>
      </w:r>
    </w:p>
    <w:p w14:paraId="22CDCF4C" w14:textId="77777777" w:rsidR="00515EA1" w:rsidRDefault="00D93918" w:rsidP="00E62F0C">
      <w:pPr>
        <w:pStyle w:val="ListParagraph"/>
        <w:numPr>
          <w:ilvl w:val="0"/>
          <w:numId w:val="13"/>
        </w:numPr>
        <w:ind w:left="960" w:hanging="480"/>
        <w:jc w:val="both"/>
        <w:rPr>
          <w:rFonts w:cs="Times New Roman"/>
          <w:szCs w:val="24"/>
        </w:rPr>
      </w:pPr>
      <w:r>
        <w:rPr>
          <w:rFonts w:cs="Times New Roman"/>
          <w:szCs w:val="24"/>
        </w:rPr>
        <w:t xml:space="preserve">Fungsi fisiologik, humor dan bermain dapat mengalihkan sususan kimiawi internal seseorang dan mempunyai akibat yang sangat besar terhadap tubuh seseorang termasuk sistem saraf, peredaran darah, endrokrin dan sistem kekebalan. </w:t>
      </w:r>
    </w:p>
    <w:p w14:paraId="4BB77E86" w14:textId="77777777" w:rsidR="00515EA1" w:rsidRDefault="00D93918" w:rsidP="00E62F0C">
      <w:pPr>
        <w:pStyle w:val="ListParagraph"/>
        <w:numPr>
          <w:ilvl w:val="0"/>
          <w:numId w:val="13"/>
        </w:numPr>
        <w:ind w:left="960" w:hanging="480"/>
        <w:jc w:val="both"/>
        <w:rPr>
          <w:rFonts w:cs="Times New Roman"/>
          <w:szCs w:val="24"/>
        </w:rPr>
      </w:pPr>
      <w:r w:rsidRPr="00515EA1">
        <w:rPr>
          <w:rFonts w:cs="Times New Roman"/>
          <w:szCs w:val="24"/>
        </w:rPr>
        <w:t>Fungsi Psikologik, humor efektif menolong orang menghadapi kesukaran.</w:t>
      </w:r>
    </w:p>
    <w:p w14:paraId="545DADF1" w14:textId="77777777" w:rsidR="00515EA1" w:rsidRDefault="00D93918" w:rsidP="00E62F0C">
      <w:pPr>
        <w:pStyle w:val="ListParagraph"/>
        <w:numPr>
          <w:ilvl w:val="0"/>
          <w:numId w:val="13"/>
        </w:numPr>
        <w:ind w:left="960" w:hanging="480"/>
        <w:jc w:val="both"/>
        <w:rPr>
          <w:rFonts w:cs="Times New Roman"/>
          <w:szCs w:val="24"/>
        </w:rPr>
      </w:pPr>
      <w:r w:rsidRPr="00515EA1">
        <w:rPr>
          <w:rFonts w:cs="Times New Roman"/>
          <w:szCs w:val="24"/>
        </w:rPr>
        <w:t xml:space="preserve">Fungsi pendidikan, humor dan tertawa menyebabkan seseorang lebih waspada, otak digunakan, dan mata bersinar. Humor dan tertawa merupakan alat belajar yang penting. </w:t>
      </w:r>
    </w:p>
    <w:p w14:paraId="4CDDEEE3" w14:textId="52BB7EE5" w:rsidR="00D93918" w:rsidRDefault="00D93918" w:rsidP="001870C4">
      <w:pPr>
        <w:pStyle w:val="ListParagraph"/>
        <w:numPr>
          <w:ilvl w:val="0"/>
          <w:numId w:val="13"/>
        </w:numPr>
        <w:ind w:left="960" w:hanging="480"/>
        <w:jc w:val="both"/>
        <w:rPr>
          <w:rFonts w:cs="Times New Roman"/>
          <w:szCs w:val="24"/>
        </w:rPr>
      </w:pPr>
      <w:r w:rsidRPr="00515EA1">
        <w:rPr>
          <w:rFonts w:cs="Times New Roman"/>
          <w:szCs w:val="24"/>
        </w:rPr>
        <w:t>Fungsi sosial, humor tidak saja digunakan untuk mengikat seseorang atau kelompok yang disukai tetapi juga dapat menjauhkan seseorang dari orang atau kelompok yang tidak disukai.</w:t>
      </w:r>
      <w:r>
        <w:rPr>
          <w:rStyle w:val="FootnoteReference"/>
          <w:rFonts w:cs="Times New Roman"/>
          <w:szCs w:val="24"/>
        </w:rPr>
        <w:footnoteReference w:id="33"/>
      </w:r>
    </w:p>
    <w:p w14:paraId="7DFFF6B9" w14:textId="77777777" w:rsidR="001870C4" w:rsidRDefault="001870C4" w:rsidP="00CD1CD5">
      <w:pPr>
        <w:pStyle w:val="Heading1"/>
      </w:pPr>
    </w:p>
    <w:p w14:paraId="2545017A" w14:textId="77777777" w:rsidR="008D25CD" w:rsidRDefault="008D25CD" w:rsidP="008D25CD"/>
    <w:p w14:paraId="6356648F" w14:textId="77777777" w:rsidR="008D25CD" w:rsidRPr="008D25CD" w:rsidRDefault="008D25CD" w:rsidP="008D25CD"/>
    <w:p w14:paraId="176939E8" w14:textId="77777777" w:rsidR="00515EA1" w:rsidRDefault="00515EA1" w:rsidP="00A819B2">
      <w:pPr>
        <w:pStyle w:val="ListParagraph"/>
        <w:numPr>
          <w:ilvl w:val="0"/>
          <w:numId w:val="16"/>
        </w:numPr>
        <w:jc w:val="both"/>
        <w:rPr>
          <w:rFonts w:cs="Times New Roman"/>
          <w:b/>
          <w:szCs w:val="24"/>
        </w:rPr>
      </w:pPr>
      <w:r>
        <w:rPr>
          <w:rFonts w:cs="Times New Roman"/>
          <w:b/>
          <w:szCs w:val="24"/>
        </w:rPr>
        <w:lastRenderedPageBreak/>
        <w:t xml:space="preserve">  </w:t>
      </w:r>
      <w:r w:rsidR="00D93918" w:rsidRPr="00515EA1">
        <w:rPr>
          <w:rFonts w:cs="Times New Roman"/>
          <w:b/>
          <w:szCs w:val="24"/>
        </w:rPr>
        <w:t xml:space="preserve">Batasan-batasan yang digunakan dalam </w:t>
      </w:r>
      <w:r w:rsidR="00D93918" w:rsidRPr="00515EA1">
        <w:rPr>
          <w:rFonts w:cs="Times New Roman"/>
          <w:b/>
          <w:i/>
          <w:szCs w:val="24"/>
        </w:rPr>
        <w:t>Sense of humor</w:t>
      </w:r>
      <w:r w:rsidR="00D93918" w:rsidRPr="00515EA1">
        <w:rPr>
          <w:rFonts w:cs="Times New Roman"/>
          <w:b/>
          <w:szCs w:val="24"/>
        </w:rPr>
        <w:t xml:space="preserve"> </w:t>
      </w:r>
    </w:p>
    <w:p w14:paraId="0675D021" w14:textId="05FE8E9D" w:rsidR="00515EA1" w:rsidRPr="00A819B2" w:rsidRDefault="0079292E" w:rsidP="00A819B2">
      <w:pPr>
        <w:ind w:firstLine="720"/>
        <w:jc w:val="both"/>
        <w:rPr>
          <w:rFonts w:cs="Times New Roman"/>
          <w:szCs w:val="24"/>
        </w:rPr>
      </w:pPr>
      <w:r w:rsidRPr="00A819B2">
        <w:rPr>
          <w:rFonts w:cs="Times New Roman"/>
          <w:szCs w:val="24"/>
        </w:rPr>
        <w:t>Menurut Eysenk, batasan-b</w:t>
      </w:r>
      <w:r w:rsidR="00D93918" w:rsidRPr="00A819B2">
        <w:rPr>
          <w:rFonts w:cs="Times New Roman"/>
          <w:szCs w:val="24"/>
        </w:rPr>
        <w:t xml:space="preserve">atasan </w:t>
      </w:r>
      <w:r w:rsidR="00D93918" w:rsidRPr="00A819B2">
        <w:rPr>
          <w:rFonts w:cs="Times New Roman"/>
          <w:i/>
          <w:szCs w:val="24"/>
        </w:rPr>
        <w:t xml:space="preserve">sense of humor </w:t>
      </w:r>
      <w:r w:rsidR="00D93918" w:rsidRPr="00A819B2">
        <w:rPr>
          <w:rFonts w:cs="Times New Roman"/>
          <w:szCs w:val="24"/>
        </w:rPr>
        <w:t xml:space="preserve">terdiri dari 3 </w:t>
      </w:r>
      <w:proofErr w:type="gramStart"/>
      <w:r w:rsidR="00D93918" w:rsidRPr="00A819B2">
        <w:rPr>
          <w:rFonts w:cs="Times New Roman"/>
          <w:szCs w:val="24"/>
        </w:rPr>
        <w:t>cara</w:t>
      </w:r>
      <w:proofErr w:type="gramEnd"/>
      <w:r w:rsidR="008656DB" w:rsidRPr="00A819B2">
        <w:rPr>
          <w:rFonts w:cs="Times New Roman"/>
          <w:szCs w:val="24"/>
        </w:rPr>
        <w:t xml:space="preserve"> sebagai berikut</w:t>
      </w:r>
      <w:r w:rsidR="00D93918">
        <w:rPr>
          <w:rStyle w:val="FootnoteReference"/>
          <w:rFonts w:cs="Times New Roman"/>
          <w:szCs w:val="24"/>
        </w:rPr>
        <w:footnoteReference w:id="34"/>
      </w:r>
      <w:r w:rsidR="00D93918" w:rsidRPr="00A819B2">
        <w:rPr>
          <w:rFonts w:cs="Times New Roman"/>
          <w:szCs w:val="24"/>
        </w:rPr>
        <w:t>:</w:t>
      </w:r>
    </w:p>
    <w:p w14:paraId="35F33F9A" w14:textId="77777777" w:rsidR="00515EA1" w:rsidRPr="00515EA1" w:rsidRDefault="00D93918" w:rsidP="00E62F0C">
      <w:pPr>
        <w:pStyle w:val="ListParagraph"/>
        <w:numPr>
          <w:ilvl w:val="0"/>
          <w:numId w:val="14"/>
        </w:numPr>
        <w:ind w:left="960" w:hanging="480"/>
        <w:jc w:val="both"/>
        <w:rPr>
          <w:rFonts w:cs="Times New Roman"/>
          <w:b/>
          <w:szCs w:val="24"/>
        </w:rPr>
      </w:pPr>
      <w:r w:rsidRPr="00515EA1">
        <w:rPr>
          <w:rFonts w:cs="Times New Roman"/>
          <w:i/>
          <w:szCs w:val="24"/>
        </w:rPr>
        <w:t>The Conformist Sense</w:t>
      </w:r>
      <w:r w:rsidRPr="00515EA1">
        <w:rPr>
          <w:rFonts w:cs="Times New Roman"/>
          <w:szCs w:val="24"/>
        </w:rPr>
        <w:t xml:space="preserve">, yaitu tingkat kesamaan antara individu satu dengan lainnya dalam mengapresiasi materi-materi humor. Hal ini menunjukkan kemampuan individu dalam menanggapi atau pun memberikan penghargaan terhadap humor. </w:t>
      </w:r>
    </w:p>
    <w:p w14:paraId="5E0C8169" w14:textId="77777777" w:rsidR="00B42505" w:rsidRPr="00B42505" w:rsidRDefault="00D93918" w:rsidP="00E62F0C">
      <w:pPr>
        <w:pStyle w:val="ListParagraph"/>
        <w:numPr>
          <w:ilvl w:val="0"/>
          <w:numId w:val="14"/>
        </w:numPr>
        <w:ind w:left="960" w:hanging="480"/>
        <w:jc w:val="both"/>
        <w:rPr>
          <w:rFonts w:cs="Times New Roman"/>
          <w:b/>
          <w:szCs w:val="24"/>
        </w:rPr>
      </w:pPr>
      <w:r w:rsidRPr="00D722C3">
        <w:rPr>
          <w:rFonts w:cs="Times New Roman"/>
          <w:i/>
          <w:szCs w:val="24"/>
        </w:rPr>
        <w:t>The Quantitative Sense</w:t>
      </w:r>
      <w:r w:rsidRPr="00515EA1">
        <w:rPr>
          <w:rFonts w:cs="Times New Roman"/>
          <w:szCs w:val="24"/>
        </w:rPr>
        <w:t xml:space="preserve">, yaitu seberapa sering individu memberikan penghargaan terhadap humor. Hal ini menunjukkan kemampuan individu dalam menggunakan humor sebagai </w:t>
      </w:r>
      <w:proofErr w:type="gramStart"/>
      <w:r w:rsidRPr="00515EA1">
        <w:rPr>
          <w:rFonts w:cs="Times New Roman"/>
          <w:szCs w:val="24"/>
        </w:rPr>
        <w:t>cara</w:t>
      </w:r>
      <w:proofErr w:type="gramEnd"/>
      <w:r w:rsidRPr="00515EA1">
        <w:rPr>
          <w:rFonts w:cs="Times New Roman"/>
          <w:szCs w:val="24"/>
        </w:rPr>
        <w:t xml:space="preserve"> dalam menyelesaikan masalah, karena efek senyum dan tertawa akan dapat mengurai ketegangan atau kekakuan.</w:t>
      </w:r>
    </w:p>
    <w:p w14:paraId="3C87A860" w14:textId="77777777" w:rsidR="0050799D" w:rsidRPr="0050799D" w:rsidRDefault="00D93918" w:rsidP="00E62F0C">
      <w:pPr>
        <w:pStyle w:val="ListParagraph"/>
        <w:numPr>
          <w:ilvl w:val="0"/>
          <w:numId w:val="14"/>
        </w:numPr>
        <w:ind w:left="960" w:hanging="480"/>
        <w:jc w:val="both"/>
        <w:rPr>
          <w:rFonts w:cs="Times New Roman"/>
          <w:b/>
          <w:szCs w:val="24"/>
        </w:rPr>
      </w:pPr>
      <w:r w:rsidRPr="00D722C3">
        <w:rPr>
          <w:rFonts w:cs="Times New Roman"/>
          <w:i/>
          <w:szCs w:val="24"/>
        </w:rPr>
        <w:t>The Productive Sense</w:t>
      </w:r>
      <w:r w:rsidRPr="00B42505">
        <w:rPr>
          <w:rFonts w:cs="Times New Roman"/>
          <w:szCs w:val="24"/>
        </w:rPr>
        <w:t>, yaitu seberapa banyak individu menceritakan cerita-cerita lucu dan membuat inidividu lain gembira. Dalam hal ini menunjukkan kemampuan atau keterampilan individu dalam menciptakan suatu humor.</w:t>
      </w:r>
    </w:p>
    <w:p w14:paraId="590F3470" w14:textId="3B533308" w:rsidR="00D93918" w:rsidRPr="00B42505" w:rsidRDefault="00D93918" w:rsidP="0050799D">
      <w:pPr>
        <w:pStyle w:val="ListParagraph"/>
        <w:ind w:left="960"/>
        <w:jc w:val="both"/>
        <w:rPr>
          <w:rFonts w:cs="Times New Roman"/>
          <w:b/>
          <w:szCs w:val="24"/>
        </w:rPr>
      </w:pPr>
      <w:r w:rsidRPr="00B42505">
        <w:rPr>
          <w:rFonts w:cs="Times New Roman"/>
          <w:szCs w:val="24"/>
        </w:rPr>
        <w:t xml:space="preserve"> </w:t>
      </w:r>
    </w:p>
    <w:p w14:paraId="63B4C440" w14:textId="77777777" w:rsidR="00A819B2" w:rsidRPr="00A819B2" w:rsidRDefault="00B42505" w:rsidP="00A819B2">
      <w:pPr>
        <w:pStyle w:val="ListParagraph"/>
        <w:numPr>
          <w:ilvl w:val="0"/>
          <w:numId w:val="16"/>
        </w:numPr>
        <w:jc w:val="both"/>
        <w:rPr>
          <w:rFonts w:cs="Times New Roman"/>
          <w:b/>
          <w:szCs w:val="24"/>
        </w:rPr>
      </w:pPr>
      <w:r>
        <w:rPr>
          <w:rFonts w:cs="Times New Roman"/>
          <w:b/>
          <w:szCs w:val="24"/>
        </w:rPr>
        <w:t xml:space="preserve">  </w:t>
      </w:r>
      <w:r w:rsidR="00D93918" w:rsidRPr="00B42505">
        <w:rPr>
          <w:rFonts w:cs="Times New Roman"/>
          <w:b/>
          <w:szCs w:val="24"/>
        </w:rPr>
        <w:t xml:space="preserve">Aspek </w:t>
      </w:r>
      <w:r w:rsidR="00D93918" w:rsidRPr="00B42505">
        <w:rPr>
          <w:rFonts w:cs="Times New Roman"/>
          <w:b/>
          <w:i/>
          <w:szCs w:val="24"/>
        </w:rPr>
        <w:t>sense of humor</w:t>
      </w:r>
    </w:p>
    <w:p w14:paraId="289C13BE" w14:textId="5E10401A" w:rsidR="00B42505" w:rsidRPr="00A819B2" w:rsidRDefault="00DF02B7" w:rsidP="00A819B2">
      <w:pPr>
        <w:ind w:left="90" w:firstLine="630"/>
        <w:jc w:val="both"/>
        <w:rPr>
          <w:rFonts w:cs="Times New Roman"/>
          <w:b/>
          <w:szCs w:val="24"/>
        </w:rPr>
      </w:pPr>
      <w:r w:rsidRPr="00A819B2">
        <w:rPr>
          <w:rFonts w:cs="Times New Roman"/>
          <w:szCs w:val="24"/>
        </w:rPr>
        <w:t xml:space="preserve">Menurut Thorson, </w:t>
      </w:r>
      <w:r w:rsidR="00D93918" w:rsidRPr="00A819B2">
        <w:rPr>
          <w:rFonts w:cs="Times New Roman"/>
          <w:i/>
          <w:szCs w:val="24"/>
        </w:rPr>
        <w:t>Sense of humor</w:t>
      </w:r>
      <w:r w:rsidR="00A819B2">
        <w:rPr>
          <w:rFonts w:cs="Times New Roman"/>
          <w:szCs w:val="24"/>
        </w:rPr>
        <w:t xml:space="preserve"> mempunyai empat aspek penting, </w:t>
      </w:r>
      <w:r w:rsidR="00D93918" w:rsidRPr="00A819B2">
        <w:rPr>
          <w:rFonts w:cs="Times New Roman"/>
          <w:szCs w:val="24"/>
        </w:rPr>
        <w:t>diantaranya</w:t>
      </w:r>
      <w:r w:rsidR="00D93918">
        <w:rPr>
          <w:rStyle w:val="FootnoteReference"/>
          <w:rFonts w:cs="Times New Roman"/>
          <w:szCs w:val="24"/>
        </w:rPr>
        <w:footnoteReference w:id="35"/>
      </w:r>
      <w:r w:rsidR="00D93918" w:rsidRPr="00A819B2">
        <w:rPr>
          <w:rFonts w:cs="Times New Roman"/>
          <w:szCs w:val="24"/>
        </w:rPr>
        <w:t xml:space="preserve"> :</w:t>
      </w:r>
    </w:p>
    <w:p w14:paraId="1581FD9D" w14:textId="77777777" w:rsidR="00B42505" w:rsidRPr="00B42505" w:rsidRDefault="00D93918" w:rsidP="00A819B2">
      <w:pPr>
        <w:pStyle w:val="ListParagraph"/>
        <w:numPr>
          <w:ilvl w:val="0"/>
          <w:numId w:val="15"/>
        </w:numPr>
        <w:tabs>
          <w:tab w:val="left" w:pos="990"/>
          <w:tab w:val="left" w:pos="1080"/>
        </w:tabs>
        <w:ind w:left="990" w:hanging="450"/>
        <w:jc w:val="both"/>
        <w:rPr>
          <w:rFonts w:cs="Times New Roman"/>
          <w:b/>
          <w:szCs w:val="24"/>
        </w:rPr>
      </w:pPr>
      <w:r w:rsidRPr="00B42505">
        <w:rPr>
          <w:rFonts w:cs="Times New Roman"/>
          <w:i/>
          <w:szCs w:val="24"/>
        </w:rPr>
        <w:t>Humor Production</w:t>
      </w:r>
      <w:r w:rsidRPr="00B42505">
        <w:rPr>
          <w:rFonts w:cs="Times New Roman"/>
          <w:szCs w:val="24"/>
        </w:rPr>
        <w:t xml:space="preserve">, bagaimana seseorang dapat menghasilkan, memproduksi atau melontarkan humor. </w:t>
      </w:r>
    </w:p>
    <w:p w14:paraId="08FD3246" w14:textId="77777777" w:rsidR="00B42505" w:rsidRPr="00B42505" w:rsidRDefault="00D93918" w:rsidP="00A819B2">
      <w:pPr>
        <w:pStyle w:val="ListParagraph"/>
        <w:numPr>
          <w:ilvl w:val="0"/>
          <w:numId w:val="15"/>
        </w:numPr>
        <w:tabs>
          <w:tab w:val="left" w:pos="990"/>
        </w:tabs>
        <w:ind w:left="990" w:hanging="450"/>
        <w:jc w:val="both"/>
        <w:rPr>
          <w:rFonts w:cs="Times New Roman"/>
          <w:b/>
          <w:szCs w:val="24"/>
        </w:rPr>
      </w:pPr>
      <w:r w:rsidRPr="00B42505">
        <w:rPr>
          <w:rFonts w:cs="Times New Roman"/>
          <w:i/>
          <w:szCs w:val="24"/>
        </w:rPr>
        <w:t>Uses of humor for coping</w:t>
      </w:r>
      <w:r w:rsidRPr="00B42505">
        <w:rPr>
          <w:rFonts w:cs="Times New Roman"/>
          <w:szCs w:val="24"/>
        </w:rPr>
        <w:t>, penggunaan humor dalam menghadapi masalah (</w:t>
      </w:r>
      <w:r w:rsidRPr="00B42505">
        <w:rPr>
          <w:rFonts w:cs="Times New Roman"/>
          <w:i/>
          <w:szCs w:val="24"/>
        </w:rPr>
        <w:t>coping</w:t>
      </w:r>
      <w:r w:rsidRPr="00B42505">
        <w:rPr>
          <w:rFonts w:cs="Times New Roman"/>
          <w:szCs w:val="24"/>
        </w:rPr>
        <w:t xml:space="preserve">), mengatasi situasi </w:t>
      </w:r>
      <w:r w:rsidR="00B42505">
        <w:rPr>
          <w:rFonts w:cs="Times New Roman"/>
          <w:szCs w:val="24"/>
        </w:rPr>
        <w:t>sulit dengan menggunakan humor.</w:t>
      </w:r>
    </w:p>
    <w:p w14:paraId="5403502E" w14:textId="5E7F5170" w:rsidR="00B42505" w:rsidRPr="00B42505" w:rsidRDefault="00D93918" w:rsidP="00A819B2">
      <w:pPr>
        <w:pStyle w:val="ListParagraph"/>
        <w:numPr>
          <w:ilvl w:val="0"/>
          <w:numId w:val="15"/>
        </w:numPr>
        <w:tabs>
          <w:tab w:val="left" w:pos="990"/>
        </w:tabs>
        <w:ind w:left="990" w:hanging="450"/>
        <w:jc w:val="both"/>
        <w:rPr>
          <w:rFonts w:cs="Times New Roman"/>
          <w:b/>
          <w:szCs w:val="24"/>
        </w:rPr>
      </w:pPr>
      <w:r w:rsidRPr="00B42505">
        <w:rPr>
          <w:rFonts w:cs="Times New Roman"/>
          <w:i/>
          <w:szCs w:val="24"/>
        </w:rPr>
        <w:t>Attitudes to</w:t>
      </w:r>
      <w:r w:rsidR="00B42505">
        <w:rPr>
          <w:rFonts w:cs="Times New Roman"/>
          <w:i/>
          <w:szCs w:val="24"/>
        </w:rPr>
        <w:t>ward humor</w:t>
      </w:r>
    </w:p>
    <w:p w14:paraId="083FAD62" w14:textId="756C14D8" w:rsidR="00CD1CD5" w:rsidRPr="008D25CD" w:rsidRDefault="00D93918" w:rsidP="008D25CD">
      <w:pPr>
        <w:pStyle w:val="ListParagraph"/>
        <w:numPr>
          <w:ilvl w:val="0"/>
          <w:numId w:val="15"/>
        </w:numPr>
        <w:tabs>
          <w:tab w:val="left" w:pos="990"/>
        </w:tabs>
        <w:ind w:left="990" w:hanging="450"/>
        <w:jc w:val="both"/>
        <w:rPr>
          <w:rFonts w:cs="Times New Roman"/>
          <w:b/>
          <w:szCs w:val="24"/>
        </w:rPr>
      </w:pPr>
      <w:r w:rsidRPr="00B42505">
        <w:rPr>
          <w:rFonts w:cs="Times New Roman"/>
          <w:i/>
          <w:szCs w:val="24"/>
        </w:rPr>
        <w:t>Humorous people</w:t>
      </w:r>
      <w:r w:rsidRPr="00B42505">
        <w:rPr>
          <w:rFonts w:cs="Times New Roman"/>
          <w:szCs w:val="24"/>
        </w:rPr>
        <w:t>, sikap-sikap individu terhadap humor dan terhadap orang-orang yang humoris.</w:t>
      </w:r>
    </w:p>
    <w:p w14:paraId="7ECEC42D" w14:textId="409DFEAB" w:rsidR="00CD1CD5" w:rsidRPr="00CD1CD5" w:rsidRDefault="00CD1CD5" w:rsidP="00CD1CD5">
      <w:pPr>
        <w:pStyle w:val="ListParagraph"/>
        <w:numPr>
          <w:ilvl w:val="0"/>
          <w:numId w:val="16"/>
        </w:numPr>
        <w:tabs>
          <w:tab w:val="left" w:pos="990"/>
        </w:tabs>
        <w:jc w:val="both"/>
        <w:rPr>
          <w:rFonts w:cs="Times New Roman"/>
          <w:b/>
          <w:szCs w:val="24"/>
        </w:rPr>
      </w:pPr>
      <w:r>
        <w:rPr>
          <w:rFonts w:cs="Times New Roman"/>
          <w:b/>
          <w:szCs w:val="24"/>
        </w:rPr>
        <w:lastRenderedPageBreak/>
        <w:t xml:space="preserve">Manfaat </w:t>
      </w:r>
      <w:r w:rsidRPr="00CD1CD5">
        <w:rPr>
          <w:rFonts w:cs="Times New Roman"/>
          <w:b/>
          <w:i/>
          <w:szCs w:val="24"/>
        </w:rPr>
        <w:t>Sense of Humor</w:t>
      </w:r>
    </w:p>
    <w:p w14:paraId="3CD961EB" w14:textId="77777777" w:rsidR="00CD1CD5" w:rsidRDefault="00CD1CD5" w:rsidP="00CD1CD5">
      <w:pPr>
        <w:tabs>
          <w:tab w:val="left" w:pos="990"/>
        </w:tabs>
        <w:jc w:val="both"/>
        <w:rPr>
          <w:rFonts w:cs="Times New Roman"/>
          <w:szCs w:val="24"/>
        </w:rPr>
      </w:pPr>
      <w:r>
        <w:rPr>
          <w:rFonts w:cs="Times New Roman"/>
          <w:szCs w:val="24"/>
        </w:rPr>
        <w:tab/>
      </w:r>
      <w:r w:rsidRPr="00CD1CD5">
        <w:rPr>
          <w:rFonts w:cs="Times New Roman"/>
          <w:szCs w:val="24"/>
        </w:rPr>
        <w:t>Humor memiliki banyak fungsi, baik yang bersifat pelepasan maupun pemuasan kebutuhan seseorang. Humor membuat seseorang sadar bahwa dirinya tidak selalu benar dan mengajarkan pada dirinya untuk melihat persoalan dari berbagai sudut. Humor bersifat menghibur, dapat melancarkan pikiran dan dapat membuat seseorang mentolelir sesuatu. Seorang ahli bernama Ziv, mengemukakan bahwa humor merupakan alat yang dapat digunakan untuk mengatasi kecemasan dan lingkungan karena dapat mengalihkannya kepada hal-hal yang lebih menghibur. Apabila dihadapkan pada masalah yang pelik, humor dapat mempermudah seseorang untuk mema</w:t>
      </w:r>
      <w:r>
        <w:rPr>
          <w:rFonts w:cs="Times New Roman"/>
          <w:szCs w:val="24"/>
        </w:rPr>
        <w:t>haminya.</w:t>
      </w:r>
    </w:p>
    <w:p w14:paraId="79F5F902" w14:textId="1FC0F030" w:rsidR="00CD1CD5" w:rsidRDefault="00CD1CD5" w:rsidP="00CD1CD5">
      <w:pPr>
        <w:tabs>
          <w:tab w:val="left" w:pos="990"/>
        </w:tabs>
        <w:jc w:val="both"/>
        <w:rPr>
          <w:rFonts w:cs="Times New Roman"/>
          <w:szCs w:val="24"/>
        </w:rPr>
      </w:pPr>
      <w:r>
        <w:rPr>
          <w:rFonts w:cs="Times New Roman"/>
          <w:szCs w:val="24"/>
        </w:rPr>
        <w:tab/>
        <w:t xml:space="preserve">Secara garis besar humor </w:t>
      </w:r>
      <w:r w:rsidR="00B55541">
        <w:rPr>
          <w:rFonts w:cs="Times New Roman"/>
          <w:szCs w:val="24"/>
        </w:rPr>
        <w:t>mempunyai tiga</w:t>
      </w:r>
      <w:r>
        <w:rPr>
          <w:rFonts w:cs="Times New Roman"/>
          <w:szCs w:val="24"/>
        </w:rPr>
        <w:t xml:space="preserve"> manfaat yaitu</w:t>
      </w:r>
      <w:r w:rsidR="00B712A5">
        <w:rPr>
          <w:rStyle w:val="FootnoteReference"/>
          <w:rFonts w:cs="Times New Roman"/>
          <w:szCs w:val="24"/>
        </w:rPr>
        <w:footnoteReference w:id="36"/>
      </w:r>
      <w:r>
        <w:rPr>
          <w:rFonts w:cs="Times New Roman"/>
          <w:szCs w:val="24"/>
        </w:rPr>
        <w:t xml:space="preserve"> :</w:t>
      </w:r>
    </w:p>
    <w:p w14:paraId="52E1218B" w14:textId="042AE48E" w:rsidR="00CD1CD5" w:rsidRDefault="00CD1CD5" w:rsidP="00CD1CD5">
      <w:pPr>
        <w:pStyle w:val="ListParagraph"/>
        <w:numPr>
          <w:ilvl w:val="0"/>
          <w:numId w:val="57"/>
        </w:numPr>
        <w:tabs>
          <w:tab w:val="left" w:pos="990"/>
        </w:tabs>
        <w:jc w:val="both"/>
        <w:rPr>
          <w:rFonts w:cs="Times New Roman"/>
          <w:szCs w:val="24"/>
        </w:rPr>
      </w:pPr>
      <w:r>
        <w:rPr>
          <w:rFonts w:cs="Times New Roman"/>
          <w:szCs w:val="24"/>
        </w:rPr>
        <w:t xml:space="preserve">Fisiologi </w:t>
      </w:r>
    </w:p>
    <w:p w14:paraId="7C8ED3EE" w14:textId="139B60A6" w:rsidR="00CD1CD5" w:rsidRDefault="002C6785" w:rsidP="00CD1CD5">
      <w:pPr>
        <w:pStyle w:val="ListParagraph"/>
        <w:tabs>
          <w:tab w:val="left" w:pos="990"/>
        </w:tabs>
        <w:jc w:val="both"/>
        <w:rPr>
          <w:rFonts w:cs="Times New Roman"/>
          <w:szCs w:val="24"/>
        </w:rPr>
      </w:pPr>
      <w:r>
        <w:rPr>
          <w:rFonts w:cs="Times New Roman"/>
          <w:szCs w:val="24"/>
        </w:rPr>
        <w:tab/>
      </w:r>
      <w:r w:rsidR="00CD0F7D">
        <w:rPr>
          <w:rFonts w:cs="Times New Roman"/>
          <w:szCs w:val="24"/>
        </w:rPr>
        <w:t xml:space="preserve">Humor dapat mengalihkan susunan kimia internal seseorang dan mempunyai akibat yang sangat besar terhadap sistem tubuh, termasuk system syaraf, peredaran darah, endoktrin dan sistem kekebalan. </w:t>
      </w:r>
    </w:p>
    <w:p w14:paraId="10475B2A" w14:textId="21BFB2BA" w:rsidR="00CD0F7D" w:rsidRDefault="00CD0F7D" w:rsidP="00CD0F7D">
      <w:pPr>
        <w:pStyle w:val="ListParagraph"/>
        <w:numPr>
          <w:ilvl w:val="0"/>
          <w:numId w:val="57"/>
        </w:numPr>
        <w:tabs>
          <w:tab w:val="left" w:pos="990"/>
        </w:tabs>
        <w:jc w:val="both"/>
        <w:rPr>
          <w:rFonts w:cs="Times New Roman"/>
          <w:szCs w:val="24"/>
        </w:rPr>
      </w:pPr>
      <w:r>
        <w:rPr>
          <w:rFonts w:cs="Times New Roman"/>
          <w:szCs w:val="24"/>
        </w:rPr>
        <w:t xml:space="preserve">Psikologi </w:t>
      </w:r>
    </w:p>
    <w:p w14:paraId="31B4B50C" w14:textId="626788D1" w:rsidR="002C6785" w:rsidRDefault="002C6785" w:rsidP="002C6785">
      <w:pPr>
        <w:pStyle w:val="ListParagraph"/>
        <w:tabs>
          <w:tab w:val="left" w:pos="990"/>
        </w:tabs>
        <w:jc w:val="both"/>
        <w:rPr>
          <w:rFonts w:cs="Times New Roman"/>
          <w:szCs w:val="24"/>
        </w:rPr>
      </w:pPr>
      <w:r>
        <w:rPr>
          <w:rFonts w:cs="Times New Roman"/>
          <w:szCs w:val="24"/>
        </w:rPr>
        <w:tab/>
      </w:r>
      <w:r w:rsidR="00CD0F7D">
        <w:rPr>
          <w:rFonts w:cs="Times New Roman"/>
          <w:szCs w:val="24"/>
        </w:rPr>
        <w:t>Secara psikologik, humor dapat menolong ind</w:t>
      </w:r>
      <w:r>
        <w:rPr>
          <w:rFonts w:cs="Times New Roman"/>
          <w:szCs w:val="24"/>
        </w:rPr>
        <w:t xml:space="preserve">ividu saat menghadapi kesukaran. Humor dapat berfungsi sebagai pemeliharaan </w:t>
      </w:r>
      <w:r>
        <w:rPr>
          <w:rFonts w:cs="Times New Roman"/>
          <w:i/>
          <w:szCs w:val="24"/>
        </w:rPr>
        <w:t>sense of self</w:t>
      </w:r>
      <w:r>
        <w:rPr>
          <w:rFonts w:cs="Times New Roman"/>
          <w:szCs w:val="24"/>
        </w:rPr>
        <w:t xml:space="preserve">, yaitu </w:t>
      </w:r>
      <w:proofErr w:type="gramStart"/>
      <w:r>
        <w:rPr>
          <w:rFonts w:cs="Times New Roman"/>
          <w:szCs w:val="24"/>
        </w:rPr>
        <w:t>cara</w:t>
      </w:r>
      <w:proofErr w:type="gramEnd"/>
      <w:r>
        <w:rPr>
          <w:rFonts w:cs="Times New Roman"/>
          <w:szCs w:val="24"/>
        </w:rPr>
        <w:t xml:space="preserve"> sehat untuk merasakan “jarak’ antara diri dengan masalah, menghindarkan diri dari masalah, dan memandang masalah dari sudut pandang yang berbeda. Menurut Nelson, humor adalah alat yang efektif untuk mencapai status. Seseorang </w:t>
      </w:r>
      <w:proofErr w:type="gramStart"/>
      <w:r>
        <w:rPr>
          <w:rFonts w:cs="Times New Roman"/>
          <w:szCs w:val="24"/>
        </w:rPr>
        <w:t>akan</w:t>
      </w:r>
      <w:proofErr w:type="gramEnd"/>
      <w:r>
        <w:rPr>
          <w:rFonts w:cs="Times New Roman"/>
          <w:szCs w:val="24"/>
        </w:rPr>
        <w:t xml:space="preserve"> tertawa disebabkan pembicaraan secara tiba-tiba menyadari bahwa dirinya superior atau orang lain inferior. Humor yang memancing tawa dapat membuat orang menjadi sehat, dan menambah semangat, terutama saat krisis dan dalam keadaan emosi yang sangat berat. Tertawa dapat menghilangkan ketegangan dan menetralkan keadaan di tengah konflik dan kemarahan. Tertawa menyebabkan individu </w:t>
      </w:r>
      <w:r>
        <w:rPr>
          <w:rFonts w:cs="Times New Roman"/>
          <w:szCs w:val="24"/>
        </w:rPr>
        <w:lastRenderedPageBreak/>
        <w:t>dapat melihat perspektif baru sehingga dapat melihat bahwa keadaan yang mengerikan dan masalah yang berat tidak sedemikian</w:t>
      </w:r>
      <w:r w:rsidR="00B55541">
        <w:rPr>
          <w:rFonts w:cs="Times New Roman"/>
          <w:szCs w:val="24"/>
        </w:rPr>
        <w:t xml:space="preserve"> tragis atau dapat diatasi. </w:t>
      </w:r>
    </w:p>
    <w:p w14:paraId="4C8937C5" w14:textId="09C43EA5" w:rsidR="00B55541" w:rsidRDefault="00B55541" w:rsidP="00B55541">
      <w:pPr>
        <w:pStyle w:val="ListParagraph"/>
        <w:numPr>
          <w:ilvl w:val="0"/>
          <w:numId w:val="57"/>
        </w:numPr>
        <w:tabs>
          <w:tab w:val="left" w:pos="990"/>
        </w:tabs>
        <w:jc w:val="both"/>
        <w:rPr>
          <w:rFonts w:cs="Times New Roman"/>
          <w:szCs w:val="24"/>
        </w:rPr>
      </w:pPr>
      <w:r>
        <w:rPr>
          <w:rFonts w:cs="Times New Roman"/>
          <w:szCs w:val="24"/>
        </w:rPr>
        <w:t xml:space="preserve">Sosial </w:t>
      </w:r>
    </w:p>
    <w:p w14:paraId="48A3F8D0" w14:textId="4D3DA331" w:rsidR="00B55541" w:rsidRDefault="00B55541" w:rsidP="00B55541">
      <w:pPr>
        <w:pStyle w:val="ListParagraph"/>
        <w:tabs>
          <w:tab w:val="left" w:pos="990"/>
        </w:tabs>
        <w:jc w:val="both"/>
        <w:rPr>
          <w:rFonts w:cs="Times New Roman"/>
          <w:szCs w:val="24"/>
        </w:rPr>
      </w:pPr>
      <w:r>
        <w:rPr>
          <w:rFonts w:cs="Times New Roman"/>
          <w:szCs w:val="24"/>
        </w:rPr>
        <w:tab/>
        <w:t xml:space="preserve">Secara sosial humor dapat mengikat seseorang atau kelompok yang disukai, tetapi juga dapat menjauhkan seseorang dari orang atau kelompok yang tidak disukai. Humor dapat menciptakan suasana lebih rileks, sehingga </w:t>
      </w:r>
      <w:proofErr w:type="gramStart"/>
      <w:r>
        <w:rPr>
          <w:rFonts w:cs="Times New Roman"/>
          <w:szCs w:val="24"/>
        </w:rPr>
        <w:t>akan</w:t>
      </w:r>
      <w:proofErr w:type="gramEnd"/>
      <w:r>
        <w:rPr>
          <w:rFonts w:cs="Times New Roman"/>
          <w:szCs w:val="24"/>
        </w:rPr>
        <w:t xml:space="preserve"> lebih memacu komunikasi pada persoalan-persoalan sensitif, sumber wawasan suatu konflik, mengatasi pola sosial yang kaku dan formal, mempermudah penggunaan perasaan atau implus dengan cara aman dan tidak mengancam. Sejumlah pakar mengatakan bahwa humor bukan semata berisi lelucon untuk konyol yang diikuti tawa terpingkal-pingkal. Humor lebih merupakan suatu cara melihat, bereaksi, dan </w:t>
      </w:r>
      <w:proofErr w:type="gramStart"/>
      <w:r>
        <w:rPr>
          <w:rFonts w:cs="Times New Roman"/>
          <w:szCs w:val="24"/>
        </w:rPr>
        <w:t>berinteraksi  terhadap</w:t>
      </w:r>
      <w:proofErr w:type="gramEnd"/>
      <w:r>
        <w:rPr>
          <w:rFonts w:cs="Times New Roman"/>
          <w:szCs w:val="24"/>
        </w:rPr>
        <w:t xml:space="preserve"> dunia. Keahlian mengkemas humor menjadi ciri utama bagi individu yang sukses, kreatif dan sehat. Orang-orang yang humoris lebih mudah mengatasi tekanan akibat kesibukan dan mudah bangkit dari kesedihan. </w:t>
      </w:r>
    </w:p>
    <w:p w14:paraId="7F7EFCDF" w14:textId="391298A1" w:rsidR="0057112D" w:rsidRPr="008D25CD" w:rsidRDefault="00B55541" w:rsidP="008D25CD">
      <w:pPr>
        <w:tabs>
          <w:tab w:val="left" w:pos="990"/>
        </w:tabs>
        <w:jc w:val="both"/>
        <w:rPr>
          <w:rFonts w:cs="Times New Roman"/>
          <w:szCs w:val="24"/>
        </w:rPr>
      </w:pPr>
      <w:r>
        <w:rPr>
          <w:rFonts w:cs="Times New Roman"/>
          <w:szCs w:val="24"/>
        </w:rPr>
        <w:tab/>
      </w:r>
      <w:r w:rsidR="00907601">
        <w:rPr>
          <w:rFonts w:cs="Times New Roman"/>
          <w:szCs w:val="24"/>
        </w:rPr>
        <w:t>S</w:t>
      </w:r>
      <w:r>
        <w:rPr>
          <w:rFonts w:cs="Times New Roman"/>
          <w:szCs w:val="24"/>
        </w:rPr>
        <w:t xml:space="preserve">eseorang yang memiliki rasa humor dapat berinteraksi dengan orang lain dari pada orang yang kurang rasa humornya. Mereka cenderung lebih imajinatif dan lebih fleksibel, lebih terbuka untuk menerima saran dari orang lain dan lebih mudah untuk didekati. </w:t>
      </w:r>
    </w:p>
    <w:p w14:paraId="45B7E754" w14:textId="77777777" w:rsidR="0057112D" w:rsidRPr="00B42505" w:rsidRDefault="0057112D" w:rsidP="00A819B2">
      <w:pPr>
        <w:pStyle w:val="ListParagraph"/>
        <w:ind w:left="960"/>
        <w:jc w:val="both"/>
        <w:rPr>
          <w:rFonts w:cs="Times New Roman"/>
          <w:b/>
          <w:szCs w:val="24"/>
        </w:rPr>
      </w:pPr>
    </w:p>
    <w:p w14:paraId="0B8E4419" w14:textId="77777777" w:rsidR="00A819B2" w:rsidRPr="00A819B2" w:rsidRDefault="00B42505" w:rsidP="00A819B2">
      <w:pPr>
        <w:pStyle w:val="ListParagraph"/>
        <w:numPr>
          <w:ilvl w:val="0"/>
          <w:numId w:val="1"/>
        </w:numPr>
        <w:ind w:left="360"/>
        <w:jc w:val="both"/>
        <w:rPr>
          <w:rFonts w:cs="Times New Roman"/>
          <w:b/>
          <w:szCs w:val="24"/>
        </w:rPr>
      </w:pPr>
      <w:r>
        <w:rPr>
          <w:rFonts w:cs="Times New Roman"/>
          <w:b/>
          <w:szCs w:val="24"/>
        </w:rPr>
        <w:t xml:space="preserve">  </w:t>
      </w:r>
      <w:r w:rsidRPr="00B42505">
        <w:rPr>
          <w:rFonts w:cs="Times New Roman"/>
          <w:b/>
          <w:szCs w:val="24"/>
        </w:rPr>
        <w:t>Lansia</w:t>
      </w:r>
    </w:p>
    <w:p w14:paraId="5AD727BE" w14:textId="6BD7328B" w:rsidR="00B42505" w:rsidRPr="00A819B2" w:rsidRDefault="00B42505" w:rsidP="00A819B2">
      <w:pPr>
        <w:ind w:firstLine="720"/>
        <w:jc w:val="both"/>
        <w:rPr>
          <w:rFonts w:cs="Times New Roman"/>
          <w:b/>
          <w:szCs w:val="24"/>
        </w:rPr>
      </w:pPr>
      <w:r w:rsidRPr="00A819B2">
        <w:rPr>
          <w:rFonts w:cs="Times New Roman"/>
          <w:szCs w:val="24"/>
        </w:rPr>
        <w:t xml:space="preserve"> Lansia adalah keadaan yang ditandai oleh kegagalan seseorang untuk mempertahankan keseimbangan terhadap kondisi stress fisiologis.</w:t>
      </w:r>
      <w:r>
        <w:rPr>
          <w:rStyle w:val="FootnoteReference"/>
          <w:rFonts w:cs="Times New Roman"/>
          <w:szCs w:val="24"/>
        </w:rPr>
        <w:footnoteReference w:id="37"/>
      </w:r>
      <w:r w:rsidRPr="00A819B2">
        <w:rPr>
          <w:rFonts w:cs="Times New Roman"/>
          <w:szCs w:val="24"/>
        </w:rPr>
        <w:t xml:space="preserve"> Lansia adalah seseorang yang telah berusia &gt;60 tahun dan tidak berdaya mencari nafkah sendiri untuk memenuhi kebutuhan hidupnya sehari-hari. Kedua pengertian tersebut dapat disimpulkan bahwa lansia adalah seseorang yang telah berusia &gt;60 tahun, </w:t>
      </w:r>
      <w:r w:rsidRPr="00A819B2">
        <w:rPr>
          <w:rFonts w:cs="Times New Roman"/>
          <w:szCs w:val="24"/>
        </w:rPr>
        <w:lastRenderedPageBreak/>
        <w:t>mengalami penurunan kemampuan beradaptasi, dan tidak berdaya untuk memenuhi kebutuhan sehari-hari seorang diri.</w:t>
      </w:r>
      <w:r>
        <w:rPr>
          <w:rStyle w:val="FootnoteReference"/>
          <w:rFonts w:cs="Times New Roman"/>
          <w:szCs w:val="24"/>
        </w:rPr>
        <w:footnoteReference w:id="38"/>
      </w:r>
    </w:p>
    <w:p w14:paraId="58BA3672" w14:textId="77777777" w:rsidR="001870C4" w:rsidRDefault="001870C4" w:rsidP="00817669">
      <w:pPr>
        <w:jc w:val="both"/>
        <w:rPr>
          <w:rFonts w:cs="Times New Roman"/>
          <w:szCs w:val="24"/>
        </w:rPr>
      </w:pPr>
    </w:p>
    <w:p w14:paraId="29889ED6" w14:textId="77777777" w:rsidR="000E7E6B" w:rsidRDefault="00B42505" w:rsidP="00EA4329">
      <w:pPr>
        <w:pStyle w:val="ListParagraph"/>
        <w:numPr>
          <w:ilvl w:val="0"/>
          <w:numId w:val="21"/>
        </w:numPr>
        <w:ind w:left="993" w:hanging="480"/>
        <w:jc w:val="both"/>
        <w:rPr>
          <w:rFonts w:cs="Times New Roman"/>
          <w:szCs w:val="24"/>
        </w:rPr>
      </w:pPr>
      <w:r w:rsidRPr="006B5B59">
        <w:rPr>
          <w:rFonts w:cs="Times New Roman"/>
          <w:szCs w:val="24"/>
        </w:rPr>
        <w:t xml:space="preserve">Klasifikasi Lansia </w:t>
      </w:r>
    </w:p>
    <w:p w14:paraId="3F4F516D" w14:textId="7942534D" w:rsidR="00B42505" w:rsidRPr="0001087B" w:rsidRDefault="00B42505" w:rsidP="00EA4329">
      <w:pPr>
        <w:ind w:left="993" w:firstLine="480"/>
        <w:jc w:val="both"/>
        <w:rPr>
          <w:rFonts w:cs="Times New Roman"/>
          <w:szCs w:val="24"/>
        </w:rPr>
      </w:pPr>
      <w:r w:rsidRPr="0001087B">
        <w:rPr>
          <w:rFonts w:cs="Times New Roman"/>
          <w:szCs w:val="24"/>
        </w:rPr>
        <w:t xml:space="preserve">Menurut </w:t>
      </w:r>
      <w:proofErr w:type="gramStart"/>
      <w:r w:rsidRPr="0001087B">
        <w:rPr>
          <w:rFonts w:cs="Times New Roman"/>
          <w:szCs w:val="24"/>
        </w:rPr>
        <w:t>WHO ,</w:t>
      </w:r>
      <w:proofErr w:type="gramEnd"/>
      <w:r w:rsidRPr="0001087B">
        <w:rPr>
          <w:rFonts w:cs="Times New Roman"/>
          <w:szCs w:val="24"/>
        </w:rPr>
        <w:t xml:space="preserve"> klasifikasi lansia adalah sebagai berikut</w:t>
      </w:r>
      <w:r>
        <w:rPr>
          <w:rStyle w:val="FootnoteReference"/>
          <w:rFonts w:cs="Times New Roman"/>
          <w:szCs w:val="24"/>
        </w:rPr>
        <w:footnoteReference w:id="39"/>
      </w:r>
      <w:r w:rsidRPr="0001087B">
        <w:rPr>
          <w:rFonts w:cs="Times New Roman"/>
          <w:szCs w:val="24"/>
        </w:rPr>
        <w:t xml:space="preserve"> :</w:t>
      </w:r>
    </w:p>
    <w:p w14:paraId="2CF4FBFA" w14:textId="77777777" w:rsidR="0001087B" w:rsidRDefault="00B42505" w:rsidP="00EA4329">
      <w:pPr>
        <w:pStyle w:val="ListParagraph"/>
        <w:numPr>
          <w:ilvl w:val="0"/>
          <w:numId w:val="20"/>
        </w:numPr>
        <w:tabs>
          <w:tab w:val="left" w:pos="1530"/>
        </w:tabs>
        <w:ind w:left="993" w:hanging="480"/>
        <w:jc w:val="both"/>
        <w:rPr>
          <w:rFonts w:cs="Times New Roman"/>
          <w:szCs w:val="24"/>
        </w:rPr>
      </w:pPr>
      <w:r>
        <w:rPr>
          <w:rFonts w:cs="Times New Roman"/>
          <w:szCs w:val="24"/>
        </w:rPr>
        <w:t xml:space="preserve">Usia Pertengahan (middle age), yaitu kelompok </w:t>
      </w:r>
      <w:proofErr w:type="gramStart"/>
      <w:r>
        <w:rPr>
          <w:rFonts w:cs="Times New Roman"/>
          <w:szCs w:val="24"/>
        </w:rPr>
        <w:t>usia</w:t>
      </w:r>
      <w:proofErr w:type="gramEnd"/>
      <w:r>
        <w:rPr>
          <w:rFonts w:cs="Times New Roman"/>
          <w:szCs w:val="24"/>
        </w:rPr>
        <w:t xml:space="preserve"> 45-54 tahun.</w:t>
      </w:r>
    </w:p>
    <w:p w14:paraId="1FC3EB56" w14:textId="77777777" w:rsidR="0001087B" w:rsidRDefault="00B42505" w:rsidP="00EA4329">
      <w:pPr>
        <w:pStyle w:val="ListParagraph"/>
        <w:numPr>
          <w:ilvl w:val="0"/>
          <w:numId w:val="20"/>
        </w:numPr>
        <w:tabs>
          <w:tab w:val="left" w:pos="1530"/>
        </w:tabs>
        <w:ind w:left="993" w:hanging="480"/>
        <w:jc w:val="both"/>
        <w:rPr>
          <w:rFonts w:cs="Times New Roman"/>
          <w:szCs w:val="24"/>
        </w:rPr>
      </w:pPr>
      <w:r w:rsidRPr="0001087B">
        <w:rPr>
          <w:rFonts w:cs="Times New Roman"/>
          <w:szCs w:val="24"/>
        </w:rPr>
        <w:t xml:space="preserve">Lansia (elderly) yaitu kelompok </w:t>
      </w:r>
      <w:proofErr w:type="gramStart"/>
      <w:r w:rsidRPr="0001087B">
        <w:rPr>
          <w:rFonts w:cs="Times New Roman"/>
          <w:szCs w:val="24"/>
        </w:rPr>
        <w:t>usia</w:t>
      </w:r>
      <w:proofErr w:type="gramEnd"/>
      <w:r w:rsidRPr="0001087B">
        <w:rPr>
          <w:rFonts w:cs="Times New Roman"/>
          <w:szCs w:val="24"/>
        </w:rPr>
        <w:t xml:space="preserve"> 55-65 tahun.</w:t>
      </w:r>
    </w:p>
    <w:p w14:paraId="43BC6ECC" w14:textId="77777777" w:rsidR="0001087B" w:rsidRDefault="00B42505" w:rsidP="00EA4329">
      <w:pPr>
        <w:pStyle w:val="ListParagraph"/>
        <w:numPr>
          <w:ilvl w:val="0"/>
          <w:numId w:val="20"/>
        </w:numPr>
        <w:tabs>
          <w:tab w:val="left" w:pos="1530"/>
        </w:tabs>
        <w:ind w:left="993" w:hanging="480"/>
        <w:jc w:val="both"/>
        <w:rPr>
          <w:rFonts w:cs="Times New Roman"/>
          <w:szCs w:val="24"/>
        </w:rPr>
      </w:pPr>
      <w:r w:rsidRPr="0001087B">
        <w:rPr>
          <w:rFonts w:cs="Times New Roman"/>
          <w:szCs w:val="24"/>
        </w:rPr>
        <w:t xml:space="preserve">Lansia muda (young old), yaitu kelompok </w:t>
      </w:r>
      <w:proofErr w:type="gramStart"/>
      <w:r w:rsidRPr="0001087B">
        <w:rPr>
          <w:rFonts w:cs="Times New Roman"/>
          <w:szCs w:val="24"/>
        </w:rPr>
        <w:t>usia</w:t>
      </w:r>
      <w:proofErr w:type="gramEnd"/>
      <w:r w:rsidRPr="0001087B">
        <w:rPr>
          <w:rFonts w:cs="Times New Roman"/>
          <w:szCs w:val="24"/>
        </w:rPr>
        <w:t xml:space="preserve"> 66-74 tahun.</w:t>
      </w:r>
    </w:p>
    <w:p w14:paraId="33177325" w14:textId="77777777" w:rsidR="0001087B" w:rsidRDefault="00B42505" w:rsidP="00EA4329">
      <w:pPr>
        <w:pStyle w:val="ListParagraph"/>
        <w:numPr>
          <w:ilvl w:val="0"/>
          <w:numId w:val="20"/>
        </w:numPr>
        <w:tabs>
          <w:tab w:val="left" w:pos="1530"/>
        </w:tabs>
        <w:ind w:left="993" w:hanging="480"/>
        <w:jc w:val="both"/>
        <w:rPr>
          <w:rFonts w:cs="Times New Roman"/>
          <w:szCs w:val="24"/>
        </w:rPr>
      </w:pPr>
      <w:r w:rsidRPr="0001087B">
        <w:rPr>
          <w:rFonts w:cs="Times New Roman"/>
          <w:szCs w:val="24"/>
        </w:rPr>
        <w:t xml:space="preserve">Lansia tua (old), yaitu kelompok </w:t>
      </w:r>
      <w:proofErr w:type="gramStart"/>
      <w:r w:rsidRPr="0001087B">
        <w:rPr>
          <w:rFonts w:cs="Times New Roman"/>
          <w:szCs w:val="24"/>
        </w:rPr>
        <w:t>usia</w:t>
      </w:r>
      <w:proofErr w:type="gramEnd"/>
      <w:r w:rsidRPr="0001087B">
        <w:rPr>
          <w:rFonts w:cs="Times New Roman"/>
          <w:szCs w:val="24"/>
        </w:rPr>
        <w:t xml:space="preserve"> 75-90 tahun.</w:t>
      </w:r>
    </w:p>
    <w:p w14:paraId="39FF99FB" w14:textId="77777777" w:rsidR="0001087B" w:rsidRDefault="00B42505" w:rsidP="00EA4329">
      <w:pPr>
        <w:pStyle w:val="ListParagraph"/>
        <w:numPr>
          <w:ilvl w:val="0"/>
          <w:numId w:val="20"/>
        </w:numPr>
        <w:tabs>
          <w:tab w:val="left" w:pos="1530"/>
        </w:tabs>
        <w:ind w:left="993" w:hanging="480"/>
        <w:jc w:val="both"/>
        <w:rPr>
          <w:rFonts w:cs="Times New Roman"/>
          <w:szCs w:val="24"/>
        </w:rPr>
      </w:pPr>
      <w:r w:rsidRPr="0001087B">
        <w:rPr>
          <w:rFonts w:cs="Times New Roman"/>
          <w:szCs w:val="24"/>
        </w:rPr>
        <w:t xml:space="preserve">Lansia sangat tua (very old), yaitu kelompok </w:t>
      </w:r>
      <w:proofErr w:type="gramStart"/>
      <w:r w:rsidRPr="0001087B">
        <w:rPr>
          <w:rFonts w:cs="Times New Roman"/>
          <w:szCs w:val="24"/>
        </w:rPr>
        <w:t>usia</w:t>
      </w:r>
      <w:proofErr w:type="gramEnd"/>
      <w:r w:rsidRPr="0001087B">
        <w:rPr>
          <w:rFonts w:cs="Times New Roman"/>
          <w:szCs w:val="24"/>
        </w:rPr>
        <w:t xml:space="preserve"> lebih dari 90 tahun. </w:t>
      </w:r>
    </w:p>
    <w:p w14:paraId="1AC90335" w14:textId="77777777" w:rsidR="0001087B" w:rsidRDefault="00B42505" w:rsidP="00EA4329">
      <w:pPr>
        <w:pStyle w:val="ListParagraph"/>
        <w:numPr>
          <w:ilvl w:val="0"/>
          <w:numId w:val="21"/>
        </w:numPr>
        <w:tabs>
          <w:tab w:val="left" w:pos="1530"/>
        </w:tabs>
        <w:ind w:left="993" w:hanging="480"/>
        <w:jc w:val="both"/>
        <w:rPr>
          <w:rFonts w:cs="Times New Roman"/>
          <w:szCs w:val="24"/>
        </w:rPr>
      </w:pPr>
      <w:r w:rsidRPr="0001087B">
        <w:rPr>
          <w:rFonts w:cs="Times New Roman"/>
          <w:szCs w:val="24"/>
        </w:rPr>
        <w:t>Karakteristik Lansia</w:t>
      </w:r>
    </w:p>
    <w:p w14:paraId="33BAA823" w14:textId="2C8CB703" w:rsidR="00B42505" w:rsidRPr="0001087B" w:rsidRDefault="00B42505" w:rsidP="00EA4329">
      <w:pPr>
        <w:pStyle w:val="ListParagraph"/>
        <w:tabs>
          <w:tab w:val="left" w:pos="1530"/>
        </w:tabs>
        <w:ind w:left="993"/>
        <w:jc w:val="both"/>
        <w:rPr>
          <w:rFonts w:cs="Times New Roman"/>
          <w:szCs w:val="24"/>
        </w:rPr>
      </w:pPr>
      <w:r w:rsidRPr="0001087B">
        <w:rPr>
          <w:rFonts w:cs="Times New Roman"/>
          <w:szCs w:val="24"/>
        </w:rPr>
        <w:t>Karakteristik lansia dapat diuraikan sebagai berikut</w:t>
      </w:r>
      <w:r>
        <w:rPr>
          <w:rStyle w:val="FootnoteReference"/>
          <w:rFonts w:cs="Times New Roman"/>
          <w:szCs w:val="24"/>
        </w:rPr>
        <w:footnoteReference w:id="40"/>
      </w:r>
      <w:r w:rsidRPr="0001087B">
        <w:rPr>
          <w:rFonts w:cs="Times New Roman"/>
          <w:szCs w:val="24"/>
        </w:rPr>
        <w:t xml:space="preserve"> : </w:t>
      </w:r>
    </w:p>
    <w:p w14:paraId="1105021C" w14:textId="77777777" w:rsidR="00946389" w:rsidRDefault="00B42505" w:rsidP="00EA4329">
      <w:pPr>
        <w:pStyle w:val="ListParagraph"/>
        <w:numPr>
          <w:ilvl w:val="0"/>
          <w:numId w:val="17"/>
        </w:numPr>
        <w:ind w:left="993" w:hanging="480"/>
        <w:jc w:val="both"/>
        <w:rPr>
          <w:rFonts w:cs="Times New Roman"/>
          <w:szCs w:val="24"/>
        </w:rPr>
      </w:pPr>
      <w:r>
        <w:rPr>
          <w:rFonts w:cs="Times New Roman"/>
          <w:szCs w:val="24"/>
        </w:rPr>
        <w:t xml:space="preserve">Usia </w:t>
      </w:r>
    </w:p>
    <w:p w14:paraId="69C827D8" w14:textId="4DAF859A" w:rsidR="0001087B" w:rsidRPr="00946389" w:rsidRDefault="00741B33" w:rsidP="00EA4329">
      <w:pPr>
        <w:ind w:left="993" w:firstLine="480"/>
        <w:jc w:val="both"/>
        <w:rPr>
          <w:rFonts w:cs="Times New Roman"/>
          <w:szCs w:val="24"/>
        </w:rPr>
      </w:pPr>
      <w:r>
        <w:rPr>
          <w:rFonts w:cs="Times New Roman"/>
          <w:szCs w:val="24"/>
        </w:rPr>
        <w:t xml:space="preserve">    </w:t>
      </w:r>
      <w:r w:rsidR="00B42505" w:rsidRPr="00946389">
        <w:rPr>
          <w:rFonts w:cs="Times New Roman"/>
          <w:szCs w:val="24"/>
        </w:rPr>
        <w:t xml:space="preserve">Menurut UU No.13 tahun 1998 tentang kesejahteraan lanjut </w:t>
      </w:r>
      <w:proofErr w:type="gramStart"/>
      <w:r w:rsidR="00B42505" w:rsidRPr="00946389">
        <w:rPr>
          <w:rFonts w:cs="Times New Roman"/>
          <w:szCs w:val="24"/>
        </w:rPr>
        <w:t>usia</w:t>
      </w:r>
      <w:proofErr w:type="gramEnd"/>
      <w:r w:rsidR="00B42505" w:rsidRPr="00946389">
        <w:rPr>
          <w:rFonts w:cs="Times New Roman"/>
          <w:szCs w:val="24"/>
        </w:rPr>
        <w:t>, lansia adalah seseorang yang telah mencapai usia diatas 60 tahun.</w:t>
      </w:r>
    </w:p>
    <w:p w14:paraId="0B8DCE32" w14:textId="77777777" w:rsidR="00946389" w:rsidRDefault="00B42505" w:rsidP="00EA4329">
      <w:pPr>
        <w:pStyle w:val="ListParagraph"/>
        <w:numPr>
          <w:ilvl w:val="0"/>
          <w:numId w:val="17"/>
        </w:numPr>
        <w:ind w:left="993" w:hanging="480"/>
        <w:jc w:val="both"/>
        <w:rPr>
          <w:rFonts w:cs="Times New Roman"/>
          <w:szCs w:val="24"/>
        </w:rPr>
      </w:pPr>
      <w:r w:rsidRPr="0001087B">
        <w:rPr>
          <w:rFonts w:cs="Times New Roman"/>
          <w:szCs w:val="24"/>
        </w:rPr>
        <w:t>Jenis kelamin</w:t>
      </w:r>
    </w:p>
    <w:p w14:paraId="1A88EBD8" w14:textId="5A2BF8E1" w:rsidR="0001087B" w:rsidRPr="00946389" w:rsidRDefault="00B42505" w:rsidP="00EA4329">
      <w:pPr>
        <w:ind w:left="993" w:firstLine="720"/>
        <w:jc w:val="both"/>
        <w:rPr>
          <w:rFonts w:cs="Times New Roman"/>
          <w:szCs w:val="24"/>
        </w:rPr>
      </w:pPr>
      <w:r w:rsidRPr="00946389">
        <w:rPr>
          <w:rFonts w:cs="Times New Roman"/>
          <w:szCs w:val="24"/>
        </w:rPr>
        <w:t>Data Kemenkes RI (2015), lansia didominasi oleh jenis kelamin perempuan. Artinya, ini menunjukkan bahwa harapan yang paling tinggi adalah perempuan.</w:t>
      </w:r>
      <w:r>
        <w:rPr>
          <w:rStyle w:val="FootnoteReference"/>
          <w:rFonts w:cs="Times New Roman"/>
          <w:szCs w:val="24"/>
        </w:rPr>
        <w:footnoteReference w:id="41"/>
      </w:r>
    </w:p>
    <w:p w14:paraId="583C8919" w14:textId="77777777" w:rsidR="00946389" w:rsidRDefault="00B42505" w:rsidP="00EA4329">
      <w:pPr>
        <w:pStyle w:val="ListParagraph"/>
        <w:numPr>
          <w:ilvl w:val="0"/>
          <w:numId w:val="17"/>
        </w:numPr>
        <w:ind w:left="993" w:hanging="480"/>
        <w:jc w:val="both"/>
        <w:rPr>
          <w:rFonts w:cs="Times New Roman"/>
          <w:szCs w:val="24"/>
        </w:rPr>
      </w:pPr>
      <w:r w:rsidRPr="0001087B">
        <w:rPr>
          <w:rFonts w:cs="Times New Roman"/>
          <w:szCs w:val="24"/>
        </w:rPr>
        <w:t xml:space="preserve">Status pernikahan </w:t>
      </w:r>
    </w:p>
    <w:p w14:paraId="340F0D82" w14:textId="0B16C469" w:rsidR="0001087B" w:rsidRPr="00D82716" w:rsidRDefault="00B42505" w:rsidP="00EA4329">
      <w:pPr>
        <w:ind w:left="993" w:firstLine="720"/>
        <w:jc w:val="both"/>
        <w:rPr>
          <w:rFonts w:cs="Times New Roman"/>
          <w:szCs w:val="24"/>
        </w:rPr>
      </w:pPr>
      <w:r w:rsidRPr="00946389">
        <w:rPr>
          <w:rFonts w:cs="Times New Roman"/>
          <w:szCs w:val="24"/>
        </w:rPr>
        <w:t>Berdasarkan Badan Pusat Statistik RI SUPAS 2015, penduduk lansia ditilik dari status perkawinannya sebagian besar berstatus kawin (60%) dan cerai mati (37%). Adapun perinciannya yaitu lansia yang berstatus cerai mati sekitar 56</w:t>
      </w:r>
      <w:proofErr w:type="gramStart"/>
      <w:r w:rsidRPr="00946389">
        <w:rPr>
          <w:rFonts w:cs="Times New Roman"/>
          <w:szCs w:val="24"/>
        </w:rPr>
        <w:t>,04</w:t>
      </w:r>
      <w:proofErr w:type="gramEnd"/>
      <w:r w:rsidRPr="00946389">
        <w:rPr>
          <w:rFonts w:cs="Times New Roman"/>
          <w:szCs w:val="24"/>
        </w:rPr>
        <w:t xml:space="preserve">% dari keseluruhan yang cerai mat, dan lansia laki-laki yang berstatus kawin ada 82,84%. Hal ini disebabkan </w:t>
      </w:r>
      <w:proofErr w:type="gramStart"/>
      <w:r w:rsidRPr="00946389">
        <w:rPr>
          <w:rFonts w:cs="Times New Roman"/>
          <w:szCs w:val="24"/>
        </w:rPr>
        <w:t>usia</w:t>
      </w:r>
      <w:proofErr w:type="gramEnd"/>
      <w:r w:rsidRPr="00946389">
        <w:rPr>
          <w:rFonts w:cs="Times New Roman"/>
          <w:szCs w:val="24"/>
        </w:rPr>
        <w:t xml:space="preserve"> </w:t>
      </w:r>
      <w:r w:rsidRPr="00946389">
        <w:rPr>
          <w:rFonts w:cs="Times New Roman"/>
          <w:szCs w:val="24"/>
        </w:rPr>
        <w:lastRenderedPageBreak/>
        <w:t>harapan hidup laki-laki, sehingga presentase lansia perempuan yang berstatus cerai mati lebih banyak dan lansia laki-laki y</w:t>
      </w:r>
      <w:r w:rsidR="00D82716">
        <w:rPr>
          <w:rFonts w:cs="Times New Roman"/>
          <w:szCs w:val="24"/>
        </w:rPr>
        <w:t>ang bererai umumnya kawin lagi.</w:t>
      </w:r>
    </w:p>
    <w:p w14:paraId="7271468C" w14:textId="77777777" w:rsidR="00741B33" w:rsidRDefault="00B42505" w:rsidP="00EA4329">
      <w:pPr>
        <w:pStyle w:val="ListParagraph"/>
        <w:numPr>
          <w:ilvl w:val="0"/>
          <w:numId w:val="17"/>
        </w:numPr>
        <w:ind w:left="993" w:hanging="480"/>
        <w:jc w:val="both"/>
        <w:rPr>
          <w:rFonts w:cs="Times New Roman"/>
          <w:szCs w:val="24"/>
        </w:rPr>
      </w:pPr>
      <w:r>
        <w:rPr>
          <w:rFonts w:cs="Times New Roman"/>
          <w:szCs w:val="24"/>
        </w:rPr>
        <w:t xml:space="preserve">Pekerjaan </w:t>
      </w:r>
    </w:p>
    <w:p w14:paraId="4E9B630C" w14:textId="7EAC58A6" w:rsidR="00B42505" w:rsidRPr="00741B33" w:rsidRDefault="006B5B59" w:rsidP="00EA4329">
      <w:pPr>
        <w:ind w:left="993" w:firstLine="720"/>
        <w:jc w:val="both"/>
        <w:rPr>
          <w:rFonts w:cs="Times New Roman"/>
          <w:szCs w:val="24"/>
        </w:rPr>
      </w:pPr>
      <w:r w:rsidRPr="00741B33">
        <w:rPr>
          <w:rFonts w:cs="Times New Roman"/>
          <w:szCs w:val="24"/>
        </w:rPr>
        <w:t>Me</w:t>
      </w:r>
      <w:r w:rsidR="00B42505" w:rsidRPr="00741B33">
        <w:rPr>
          <w:rFonts w:cs="Times New Roman"/>
          <w:szCs w:val="24"/>
        </w:rPr>
        <w:t xml:space="preserve">ngacu pada konsep </w:t>
      </w:r>
      <w:r w:rsidR="001870C4" w:rsidRPr="00741B33">
        <w:rPr>
          <w:rFonts w:cs="Times New Roman"/>
          <w:i/>
          <w:szCs w:val="24"/>
        </w:rPr>
        <w:t>active ag</w:t>
      </w:r>
      <w:r w:rsidR="00B42505" w:rsidRPr="00741B33">
        <w:rPr>
          <w:rFonts w:cs="Times New Roman"/>
          <w:i/>
          <w:szCs w:val="24"/>
        </w:rPr>
        <w:t>ing</w:t>
      </w:r>
      <w:r w:rsidR="00B42505" w:rsidRPr="00741B33">
        <w:rPr>
          <w:rFonts w:cs="Times New Roman"/>
          <w:szCs w:val="24"/>
        </w:rPr>
        <w:t xml:space="preserve"> WHO, lanjut </w:t>
      </w:r>
      <w:proofErr w:type="gramStart"/>
      <w:r w:rsidR="00B42505" w:rsidRPr="00741B33">
        <w:rPr>
          <w:rFonts w:cs="Times New Roman"/>
          <w:szCs w:val="24"/>
        </w:rPr>
        <w:t>usia</w:t>
      </w:r>
      <w:proofErr w:type="gramEnd"/>
      <w:r w:rsidR="00B42505" w:rsidRPr="00741B33">
        <w:rPr>
          <w:rFonts w:cs="Times New Roman"/>
          <w:szCs w:val="24"/>
        </w:rPr>
        <w:t xml:space="preserve"> sehat berkualitas adalah proses penuaan yang tetap sehat secara fisik, sosial dan mental sehingga dapat tetap sejahtera sepanjang hidup dan tetap berpartisipasi dalam rangka meningkatkan kualitas hidup sebagai anggota masyarakat. Berdasarkan data Pusat Data dan Informasi Kemenkes RI 2016 sumber dana lansia sebagian besar pekerjaan/usaha (46</w:t>
      </w:r>
      <w:proofErr w:type="gramStart"/>
      <w:r w:rsidR="00B42505" w:rsidRPr="00741B33">
        <w:rPr>
          <w:rFonts w:cs="Times New Roman"/>
          <w:szCs w:val="24"/>
        </w:rPr>
        <w:t>,7</w:t>
      </w:r>
      <w:proofErr w:type="gramEnd"/>
      <w:r w:rsidR="00B42505" w:rsidRPr="00741B33">
        <w:rPr>
          <w:rFonts w:cs="Times New Roman"/>
          <w:szCs w:val="24"/>
        </w:rPr>
        <w:t xml:space="preserve">%), pensiun (8,5%) dan (3,8%) adalah tabungan, saudara atau jaminan sosial. </w:t>
      </w:r>
    </w:p>
    <w:p w14:paraId="05D0BBC6" w14:textId="77777777" w:rsidR="00946389" w:rsidRDefault="00B42505" w:rsidP="00EA4329">
      <w:pPr>
        <w:pStyle w:val="ListParagraph"/>
        <w:numPr>
          <w:ilvl w:val="0"/>
          <w:numId w:val="17"/>
        </w:numPr>
        <w:ind w:left="993" w:hanging="480"/>
        <w:jc w:val="both"/>
        <w:rPr>
          <w:rFonts w:cs="Times New Roman"/>
          <w:szCs w:val="24"/>
        </w:rPr>
      </w:pPr>
      <w:r>
        <w:rPr>
          <w:rFonts w:cs="Times New Roman"/>
          <w:szCs w:val="24"/>
        </w:rPr>
        <w:t xml:space="preserve">Pendidikan terakhir </w:t>
      </w:r>
    </w:p>
    <w:p w14:paraId="6B6A04F2" w14:textId="33C060FD" w:rsidR="00B42505" w:rsidRPr="00946389" w:rsidRDefault="00B42505" w:rsidP="00EA4329">
      <w:pPr>
        <w:ind w:left="993" w:firstLine="654"/>
        <w:jc w:val="both"/>
        <w:rPr>
          <w:rFonts w:cs="Times New Roman"/>
          <w:szCs w:val="24"/>
        </w:rPr>
      </w:pPr>
      <w:r w:rsidRPr="00946389">
        <w:rPr>
          <w:rFonts w:cs="Times New Roman"/>
          <w:szCs w:val="24"/>
        </w:rPr>
        <w:t xml:space="preserve">Menurut penelitian yang dilakukan oleh Darmojo menunjukkan bahwa pekerjaan lansia terbanyak sebagai tenaga terlatih dan sangat sedikit yang bekerja sebagai tenaga profesional. Dengan kemajuan pendidikan diharapkan </w:t>
      </w:r>
      <w:proofErr w:type="gramStart"/>
      <w:r w:rsidRPr="00946389">
        <w:rPr>
          <w:rFonts w:cs="Times New Roman"/>
          <w:szCs w:val="24"/>
        </w:rPr>
        <w:t>akan</w:t>
      </w:r>
      <w:proofErr w:type="gramEnd"/>
      <w:r w:rsidRPr="00946389">
        <w:rPr>
          <w:rFonts w:cs="Times New Roman"/>
          <w:szCs w:val="24"/>
        </w:rPr>
        <w:t xml:space="preserve"> menjadi lebih baik.</w:t>
      </w:r>
      <w:r>
        <w:rPr>
          <w:rStyle w:val="FootnoteReference"/>
          <w:rFonts w:cs="Times New Roman"/>
          <w:szCs w:val="24"/>
        </w:rPr>
        <w:footnoteReference w:id="42"/>
      </w:r>
    </w:p>
    <w:p w14:paraId="26868F88" w14:textId="77777777" w:rsidR="00946389" w:rsidRDefault="00B42505" w:rsidP="00EA4329">
      <w:pPr>
        <w:pStyle w:val="ListParagraph"/>
        <w:numPr>
          <w:ilvl w:val="0"/>
          <w:numId w:val="17"/>
        </w:numPr>
        <w:ind w:left="993" w:hanging="480"/>
        <w:jc w:val="both"/>
        <w:rPr>
          <w:rFonts w:cs="Times New Roman"/>
          <w:szCs w:val="24"/>
        </w:rPr>
      </w:pPr>
      <w:r>
        <w:rPr>
          <w:rFonts w:cs="Times New Roman"/>
          <w:szCs w:val="24"/>
        </w:rPr>
        <w:t xml:space="preserve">Kondisi kesehatan </w:t>
      </w:r>
    </w:p>
    <w:p w14:paraId="38FC76AF" w14:textId="77777777" w:rsidR="00946389" w:rsidRDefault="00B42505" w:rsidP="00EA4329">
      <w:pPr>
        <w:ind w:left="993" w:firstLine="654"/>
        <w:jc w:val="both"/>
        <w:rPr>
          <w:rFonts w:cs="Times New Roman"/>
          <w:szCs w:val="24"/>
        </w:rPr>
      </w:pPr>
      <w:r w:rsidRPr="00946389">
        <w:rPr>
          <w:rFonts w:cs="Times New Roman"/>
          <w:szCs w:val="24"/>
        </w:rPr>
        <w:t xml:space="preserve">Angka kesakitan, menurut pusat Data dan Informasi Kemenkes RI (2016) merupakan salah satu indikator yang digunakan untuk mengukur derajat kesehatan penduduk. Semakin rendah angka kesakitan menunjukkan derajat kesehatan penduduk yang semakin baik. </w:t>
      </w:r>
    </w:p>
    <w:p w14:paraId="02F84FAE" w14:textId="4861E3C7" w:rsidR="006B5B59" w:rsidRDefault="00B42505" w:rsidP="00EA4329">
      <w:pPr>
        <w:ind w:left="993" w:firstLine="654"/>
        <w:jc w:val="both"/>
        <w:rPr>
          <w:rFonts w:cs="Times New Roman"/>
          <w:szCs w:val="24"/>
        </w:rPr>
      </w:pPr>
      <w:r w:rsidRPr="0001087B">
        <w:rPr>
          <w:rFonts w:cs="Times New Roman"/>
          <w:szCs w:val="24"/>
        </w:rPr>
        <w:t xml:space="preserve">Angka kesehatan penduduk lansia tahun 2014 sebesar 25,05%, artinya bahwa dari setiap 100 orang lansia terdapat 25 orang diantaranya mengalami sakit. Penyakit terbanyak adalah penyakit tidak menular (PTM) antara lain hipertensi, artritis, strok, </w:t>
      </w:r>
      <w:proofErr w:type="gramStart"/>
      <w:r w:rsidRPr="0001087B">
        <w:rPr>
          <w:rFonts w:cs="Times New Roman"/>
          <w:szCs w:val="24"/>
        </w:rPr>
        <w:t>diabetes</w:t>
      </w:r>
      <w:proofErr w:type="gramEnd"/>
      <w:r w:rsidRPr="0001087B">
        <w:rPr>
          <w:rFonts w:cs="Times New Roman"/>
          <w:szCs w:val="24"/>
        </w:rPr>
        <w:t xml:space="preserve"> mellitus.</w:t>
      </w:r>
    </w:p>
    <w:p w14:paraId="50835F97" w14:textId="77777777" w:rsidR="00EA4329" w:rsidRPr="0001087B" w:rsidRDefault="00EA4329" w:rsidP="00907601">
      <w:pPr>
        <w:jc w:val="both"/>
        <w:rPr>
          <w:rFonts w:cs="Times New Roman"/>
          <w:szCs w:val="24"/>
        </w:rPr>
      </w:pPr>
    </w:p>
    <w:p w14:paraId="338A3195" w14:textId="340F8075" w:rsidR="00B42505" w:rsidRPr="006B5B59" w:rsidRDefault="00B42505" w:rsidP="00EA4329">
      <w:pPr>
        <w:pStyle w:val="ListParagraph"/>
        <w:numPr>
          <w:ilvl w:val="0"/>
          <w:numId w:val="21"/>
        </w:numPr>
        <w:ind w:left="993" w:hanging="480"/>
        <w:jc w:val="both"/>
        <w:rPr>
          <w:rFonts w:cs="Times New Roman"/>
          <w:szCs w:val="24"/>
        </w:rPr>
      </w:pPr>
      <w:r w:rsidRPr="006B5B59">
        <w:rPr>
          <w:rFonts w:cs="Times New Roman"/>
          <w:szCs w:val="24"/>
        </w:rPr>
        <w:lastRenderedPageBreak/>
        <w:t>Perubahan Pada Lanjut Usia</w:t>
      </w:r>
    </w:p>
    <w:p w14:paraId="7A211BCC" w14:textId="77777777" w:rsidR="00097B67" w:rsidRDefault="00B42505" w:rsidP="00EA4329">
      <w:pPr>
        <w:pStyle w:val="ListParagraph"/>
        <w:numPr>
          <w:ilvl w:val="3"/>
          <w:numId w:val="12"/>
        </w:numPr>
        <w:ind w:left="1276" w:hanging="480"/>
        <w:jc w:val="both"/>
        <w:rPr>
          <w:rFonts w:cs="Times New Roman"/>
          <w:szCs w:val="24"/>
        </w:rPr>
      </w:pPr>
      <w:r w:rsidRPr="00243E9E">
        <w:rPr>
          <w:rFonts w:cs="Times New Roman"/>
          <w:szCs w:val="24"/>
        </w:rPr>
        <w:t xml:space="preserve">Perubahan Fisiologis </w:t>
      </w:r>
    </w:p>
    <w:p w14:paraId="119A2644" w14:textId="02BBD459" w:rsidR="00097B67" w:rsidRPr="00097B67" w:rsidRDefault="00B42505" w:rsidP="00EA4329">
      <w:pPr>
        <w:ind w:left="1276" w:firstLine="720"/>
        <w:jc w:val="both"/>
        <w:rPr>
          <w:rFonts w:cs="Times New Roman"/>
          <w:szCs w:val="24"/>
        </w:rPr>
      </w:pPr>
      <w:r w:rsidRPr="00097B67">
        <w:rPr>
          <w:rFonts w:cs="Times New Roman"/>
          <w:szCs w:val="24"/>
        </w:rPr>
        <w:t xml:space="preserve">Perubahan fisiologis pada lansia beberapa diantaranya, kulit kering, penipisan rambut, penurunan pendengaran, penurunan refleks batuk, pengeluaran lender, penurunan curah jantung dan sebagainya. Perubahan tersebut tidak bersifat patologis, tetapi dapat membuat lansia lebih rentan terhadap beberapa penyakit. Perubahan tubuh terus menerus terjadi seiring bertambahnya </w:t>
      </w:r>
      <w:proofErr w:type="gramStart"/>
      <w:r w:rsidRPr="00097B67">
        <w:rPr>
          <w:rFonts w:cs="Times New Roman"/>
          <w:szCs w:val="24"/>
        </w:rPr>
        <w:t>usia</w:t>
      </w:r>
      <w:proofErr w:type="gramEnd"/>
      <w:r w:rsidRPr="00097B67">
        <w:rPr>
          <w:rFonts w:cs="Times New Roman"/>
          <w:szCs w:val="24"/>
        </w:rPr>
        <w:t xml:space="preserve"> dan dipengaruhi kondisi kesehatan gaya hidup, stressor, dan lingkungan. </w:t>
      </w:r>
    </w:p>
    <w:p w14:paraId="2F4D3B34" w14:textId="77777777" w:rsidR="00946389" w:rsidRDefault="00B42505" w:rsidP="00EA4329">
      <w:pPr>
        <w:pStyle w:val="ListParagraph"/>
        <w:numPr>
          <w:ilvl w:val="3"/>
          <w:numId w:val="12"/>
        </w:numPr>
        <w:ind w:left="1276" w:hanging="480"/>
        <w:jc w:val="both"/>
        <w:rPr>
          <w:rFonts w:cs="Times New Roman"/>
          <w:szCs w:val="24"/>
        </w:rPr>
      </w:pPr>
      <w:r>
        <w:rPr>
          <w:rFonts w:cs="Times New Roman"/>
          <w:szCs w:val="24"/>
        </w:rPr>
        <w:t xml:space="preserve">Perubahan Fungsional </w:t>
      </w:r>
    </w:p>
    <w:p w14:paraId="1B05C201" w14:textId="40E504BF" w:rsidR="00B42505" w:rsidRPr="00946389" w:rsidRDefault="00B42505" w:rsidP="00EA4329">
      <w:pPr>
        <w:ind w:left="1276" w:firstLine="654"/>
        <w:jc w:val="both"/>
        <w:rPr>
          <w:rFonts w:cs="Times New Roman"/>
          <w:szCs w:val="24"/>
        </w:rPr>
      </w:pPr>
      <w:r w:rsidRPr="00946389">
        <w:rPr>
          <w:rFonts w:cs="Times New Roman"/>
          <w:szCs w:val="24"/>
        </w:rPr>
        <w:t xml:space="preserve">Fungsi pada lansia meliputi bidang fisik, psikososial, kognitif dan sosial. Penurunan fungsi yang terjadi pada lansia biasanya berhubungan dengan penyakit dan tingkat keparhannya yang </w:t>
      </w:r>
      <w:proofErr w:type="gramStart"/>
      <w:r w:rsidRPr="00946389">
        <w:rPr>
          <w:rFonts w:cs="Times New Roman"/>
          <w:szCs w:val="24"/>
        </w:rPr>
        <w:t>akan</w:t>
      </w:r>
      <w:proofErr w:type="gramEnd"/>
      <w:r w:rsidRPr="00946389">
        <w:rPr>
          <w:rFonts w:cs="Times New Roman"/>
          <w:szCs w:val="24"/>
        </w:rPr>
        <w:t xml:space="preserve"> memengaruhi kemampuan fungsional dan kesejahteraan seorang lansia. </w:t>
      </w:r>
    </w:p>
    <w:p w14:paraId="5F5806B8" w14:textId="77777777" w:rsidR="00946389" w:rsidRDefault="00B42505" w:rsidP="00EA4329">
      <w:pPr>
        <w:pStyle w:val="ListParagraph"/>
        <w:numPr>
          <w:ilvl w:val="3"/>
          <w:numId w:val="12"/>
        </w:numPr>
        <w:ind w:left="1276" w:hanging="480"/>
        <w:jc w:val="both"/>
        <w:rPr>
          <w:rFonts w:cs="Times New Roman"/>
          <w:szCs w:val="24"/>
        </w:rPr>
      </w:pPr>
      <w:r w:rsidRPr="00243E9E">
        <w:rPr>
          <w:rFonts w:cs="Times New Roman"/>
          <w:szCs w:val="24"/>
        </w:rPr>
        <w:t xml:space="preserve">Perubahan Kognitif </w:t>
      </w:r>
    </w:p>
    <w:p w14:paraId="0EA49B92" w14:textId="4F06A792" w:rsidR="00B42505" w:rsidRPr="00946389" w:rsidRDefault="00B42505" w:rsidP="00EA4329">
      <w:pPr>
        <w:ind w:left="1276" w:firstLine="654"/>
        <w:jc w:val="both"/>
        <w:rPr>
          <w:rFonts w:cs="Times New Roman"/>
          <w:szCs w:val="24"/>
        </w:rPr>
      </w:pPr>
      <w:r w:rsidRPr="00946389">
        <w:rPr>
          <w:rFonts w:cs="Times New Roman"/>
          <w:szCs w:val="24"/>
        </w:rPr>
        <w:t xml:space="preserve">Perubahan struktur dan fisiologis otak yang dihubungkan dengan gangguan kognitif (penurunan jumlah sel dan perubahan </w:t>
      </w:r>
      <w:proofErr w:type="gramStart"/>
      <w:r w:rsidRPr="00946389">
        <w:rPr>
          <w:rFonts w:cs="Times New Roman"/>
          <w:szCs w:val="24"/>
        </w:rPr>
        <w:t>kadar</w:t>
      </w:r>
      <w:proofErr w:type="gramEnd"/>
      <w:r w:rsidRPr="00946389">
        <w:rPr>
          <w:rFonts w:cs="Times New Roman"/>
          <w:szCs w:val="24"/>
        </w:rPr>
        <w:t xml:space="preserve"> neurotrasmiter) terjadi pada lansia yang mengalami gangguan kognitif. Gejala gangguan kognitif seperti disorientasi, kehilangan keterampilan berbahasa dan berhitung, serta penilaian yang buruk bukan merupakan proses penuaan yang normal. </w:t>
      </w:r>
    </w:p>
    <w:p w14:paraId="0D317E2A" w14:textId="77777777" w:rsidR="006B5B59" w:rsidRDefault="00B42505" w:rsidP="00EA4329">
      <w:pPr>
        <w:pStyle w:val="ListParagraph"/>
        <w:numPr>
          <w:ilvl w:val="3"/>
          <w:numId w:val="12"/>
        </w:numPr>
        <w:ind w:left="1276" w:hanging="480"/>
        <w:jc w:val="both"/>
        <w:rPr>
          <w:rFonts w:cs="Times New Roman"/>
          <w:szCs w:val="24"/>
        </w:rPr>
      </w:pPr>
      <w:r w:rsidRPr="00243E9E">
        <w:rPr>
          <w:rFonts w:cs="Times New Roman"/>
          <w:szCs w:val="24"/>
        </w:rPr>
        <w:t xml:space="preserve">Perubahan Psikososial </w:t>
      </w:r>
    </w:p>
    <w:p w14:paraId="0E2E4A46" w14:textId="77777777" w:rsidR="0001087B" w:rsidRDefault="00B42505" w:rsidP="00EA4329">
      <w:pPr>
        <w:ind w:left="1276" w:firstLine="654"/>
        <w:jc w:val="both"/>
        <w:rPr>
          <w:rFonts w:cs="Times New Roman"/>
          <w:szCs w:val="24"/>
        </w:rPr>
      </w:pPr>
      <w:r w:rsidRPr="0001087B">
        <w:rPr>
          <w:rFonts w:cs="Times New Roman"/>
          <w:szCs w:val="24"/>
        </w:rPr>
        <w:t xml:space="preserve">Perubahan psikososial selama proses penuaan </w:t>
      </w:r>
      <w:proofErr w:type="gramStart"/>
      <w:r w:rsidRPr="0001087B">
        <w:rPr>
          <w:rFonts w:cs="Times New Roman"/>
          <w:szCs w:val="24"/>
        </w:rPr>
        <w:t>akan</w:t>
      </w:r>
      <w:proofErr w:type="gramEnd"/>
      <w:r w:rsidRPr="0001087B">
        <w:rPr>
          <w:rFonts w:cs="Times New Roman"/>
          <w:szCs w:val="24"/>
        </w:rPr>
        <w:t xml:space="preserve"> melibatkan proses transisi kehidupan dan kehilangan. Semakin panjang </w:t>
      </w:r>
      <w:proofErr w:type="gramStart"/>
      <w:r w:rsidRPr="0001087B">
        <w:rPr>
          <w:rFonts w:cs="Times New Roman"/>
          <w:szCs w:val="24"/>
        </w:rPr>
        <w:t>usia</w:t>
      </w:r>
      <w:proofErr w:type="gramEnd"/>
      <w:r w:rsidRPr="0001087B">
        <w:rPr>
          <w:rFonts w:cs="Times New Roman"/>
          <w:szCs w:val="24"/>
        </w:rPr>
        <w:t xml:space="preserve"> seseorang, maka akan semakin banyak pula transisi dan kehilangan yang harus dihadapi. Transisi hidup, yang mayoritas disusun oleh pengalaman kehilangan, meliputi masa pensiun dan perubahan keadaan finansial, perubahan peran dan hubungan, perubahan kesehatan, kemampuan fungsional dan perubahan jaringan sosial. </w:t>
      </w:r>
    </w:p>
    <w:p w14:paraId="09AE3ABE" w14:textId="28820ADC" w:rsidR="00B42505" w:rsidRPr="006B5B59" w:rsidRDefault="004D4735" w:rsidP="00EA4329">
      <w:pPr>
        <w:ind w:left="1276" w:firstLine="371"/>
        <w:jc w:val="both"/>
        <w:rPr>
          <w:rFonts w:cs="Times New Roman"/>
          <w:szCs w:val="24"/>
        </w:rPr>
      </w:pPr>
      <w:r>
        <w:rPr>
          <w:rFonts w:cs="Times New Roman"/>
          <w:szCs w:val="24"/>
        </w:rPr>
        <w:lastRenderedPageBreak/>
        <w:t xml:space="preserve">    </w:t>
      </w:r>
      <w:r w:rsidR="00B42505" w:rsidRPr="006B5B59">
        <w:rPr>
          <w:rFonts w:cs="Times New Roman"/>
          <w:szCs w:val="24"/>
        </w:rPr>
        <w:t xml:space="preserve">Perubahan psikososial erat kaitannya dengan keterbatasan produktivitas kerjanya, oleh karena itu, lansia yang memasuki masa-masa pensiun </w:t>
      </w:r>
      <w:proofErr w:type="gramStart"/>
      <w:r w:rsidR="00B42505" w:rsidRPr="006B5B59">
        <w:rPr>
          <w:rFonts w:cs="Times New Roman"/>
          <w:szCs w:val="24"/>
        </w:rPr>
        <w:t>akan</w:t>
      </w:r>
      <w:proofErr w:type="gramEnd"/>
      <w:r w:rsidR="00B42505" w:rsidRPr="006B5B59">
        <w:rPr>
          <w:rFonts w:cs="Times New Roman"/>
          <w:szCs w:val="24"/>
        </w:rPr>
        <w:t xml:space="preserve"> mengalami kehilangan-kehilangan sebagai berikut:</w:t>
      </w:r>
    </w:p>
    <w:p w14:paraId="25C6299A" w14:textId="77777777" w:rsidR="0001087B" w:rsidRDefault="00B42505" w:rsidP="00EA4329">
      <w:pPr>
        <w:pStyle w:val="ListParagraph"/>
        <w:numPr>
          <w:ilvl w:val="0"/>
          <w:numId w:val="18"/>
        </w:numPr>
        <w:ind w:left="1701" w:hanging="480"/>
        <w:jc w:val="both"/>
        <w:rPr>
          <w:rFonts w:cs="Times New Roman"/>
          <w:szCs w:val="24"/>
        </w:rPr>
      </w:pPr>
      <w:r>
        <w:rPr>
          <w:rFonts w:cs="Times New Roman"/>
          <w:szCs w:val="24"/>
        </w:rPr>
        <w:t>Kehilangan finansial (pendapatan berkurang)</w:t>
      </w:r>
    </w:p>
    <w:p w14:paraId="65CAD075" w14:textId="77777777" w:rsidR="0001087B" w:rsidRDefault="00B42505" w:rsidP="00EA4329">
      <w:pPr>
        <w:pStyle w:val="ListParagraph"/>
        <w:numPr>
          <w:ilvl w:val="0"/>
          <w:numId w:val="18"/>
        </w:numPr>
        <w:ind w:left="1701" w:hanging="480"/>
        <w:jc w:val="both"/>
        <w:rPr>
          <w:rFonts w:cs="Times New Roman"/>
          <w:szCs w:val="24"/>
        </w:rPr>
      </w:pPr>
      <w:r w:rsidRPr="0001087B">
        <w:rPr>
          <w:rFonts w:cs="Times New Roman"/>
          <w:szCs w:val="24"/>
        </w:rPr>
        <w:t>Kehilangan status (jabatan/posisi, fasilitas)</w:t>
      </w:r>
    </w:p>
    <w:p w14:paraId="646A9A90" w14:textId="0FF8A46F" w:rsidR="00907601" w:rsidRDefault="00B42505" w:rsidP="00907601">
      <w:pPr>
        <w:pStyle w:val="ListParagraph"/>
        <w:numPr>
          <w:ilvl w:val="0"/>
          <w:numId w:val="18"/>
        </w:numPr>
        <w:ind w:left="1701" w:hanging="480"/>
        <w:jc w:val="both"/>
        <w:rPr>
          <w:rFonts w:cs="Times New Roman"/>
          <w:szCs w:val="24"/>
        </w:rPr>
      </w:pPr>
      <w:r w:rsidRPr="0001087B">
        <w:rPr>
          <w:rFonts w:cs="Times New Roman"/>
          <w:szCs w:val="24"/>
        </w:rPr>
        <w:t xml:space="preserve">Kehilangan teman/kenalan atau relasi </w:t>
      </w:r>
    </w:p>
    <w:p w14:paraId="50C8EC32" w14:textId="77777777" w:rsidR="00907601" w:rsidRPr="00907601" w:rsidRDefault="00907601" w:rsidP="001951F0">
      <w:pPr>
        <w:pStyle w:val="ListParagraph"/>
        <w:ind w:left="1701"/>
        <w:jc w:val="both"/>
        <w:rPr>
          <w:rFonts w:cs="Times New Roman"/>
          <w:szCs w:val="24"/>
        </w:rPr>
      </w:pPr>
    </w:p>
    <w:p w14:paraId="3E53B031" w14:textId="77777777" w:rsidR="004D4735" w:rsidRDefault="00E54342" w:rsidP="00E62F0C">
      <w:pPr>
        <w:pStyle w:val="ListParagraph"/>
        <w:numPr>
          <w:ilvl w:val="0"/>
          <w:numId w:val="21"/>
        </w:numPr>
        <w:ind w:left="480" w:hanging="480"/>
        <w:jc w:val="both"/>
        <w:rPr>
          <w:rFonts w:cs="Times New Roman"/>
          <w:szCs w:val="24"/>
        </w:rPr>
      </w:pPr>
      <w:r w:rsidRPr="00E54342">
        <w:rPr>
          <w:rFonts w:cs="Times New Roman"/>
          <w:szCs w:val="24"/>
        </w:rPr>
        <w:t>Permasalahan Lanjut Usia</w:t>
      </w:r>
    </w:p>
    <w:p w14:paraId="3F1B525B" w14:textId="2B9B1F05" w:rsidR="00E54342" w:rsidRPr="002F475B" w:rsidRDefault="00E54342" w:rsidP="00C638E9">
      <w:pPr>
        <w:ind w:firstLine="720"/>
        <w:jc w:val="both"/>
        <w:rPr>
          <w:rFonts w:cs="Times New Roman"/>
          <w:szCs w:val="24"/>
        </w:rPr>
      </w:pPr>
      <w:proofErr w:type="gramStart"/>
      <w:r w:rsidRPr="002F475B">
        <w:rPr>
          <w:rFonts w:cs="Times New Roman"/>
          <w:szCs w:val="24"/>
        </w:rPr>
        <w:t>Usia</w:t>
      </w:r>
      <w:proofErr w:type="gramEnd"/>
      <w:r w:rsidRPr="002F475B">
        <w:rPr>
          <w:rFonts w:cs="Times New Roman"/>
          <w:szCs w:val="24"/>
        </w:rPr>
        <w:t xml:space="preserve"> lanjut rentan terhadap berbagai masalah kehidupan. Masalah umum yang dihadapi oleh lansia diantaranya</w:t>
      </w:r>
      <w:r>
        <w:rPr>
          <w:rStyle w:val="FootnoteReference"/>
          <w:rFonts w:cs="Times New Roman"/>
          <w:szCs w:val="24"/>
        </w:rPr>
        <w:footnoteReference w:id="43"/>
      </w:r>
      <w:r w:rsidRPr="002F475B">
        <w:rPr>
          <w:rFonts w:cs="Times New Roman"/>
          <w:szCs w:val="24"/>
        </w:rPr>
        <w:t>:</w:t>
      </w:r>
    </w:p>
    <w:p w14:paraId="7EAD20DE" w14:textId="77777777" w:rsidR="002F475B" w:rsidRDefault="00E54342" w:rsidP="009F68FC">
      <w:pPr>
        <w:pStyle w:val="ListParagraph"/>
        <w:numPr>
          <w:ilvl w:val="1"/>
          <w:numId w:val="1"/>
        </w:numPr>
        <w:ind w:left="960" w:hanging="480"/>
        <w:jc w:val="both"/>
        <w:rPr>
          <w:rFonts w:cs="Times New Roman"/>
          <w:szCs w:val="24"/>
        </w:rPr>
      </w:pPr>
      <w:r w:rsidRPr="00E54342">
        <w:rPr>
          <w:rFonts w:cs="Times New Roman"/>
          <w:szCs w:val="24"/>
        </w:rPr>
        <w:t xml:space="preserve">Masalah Ekonomi </w:t>
      </w:r>
    </w:p>
    <w:p w14:paraId="70A569A7" w14:textId="52D2E6DF" w:rsidR="00E54342" w:rsidRPr="002F475B" w:rsidRDefault="00E54342" w:rsidP="002F475B">
      <w:pPr>
        <w:ind w:left="480" w:firstLine="480"/>
        <w:jc w:val="both"/>
        <w:rPr>
          <w:rFonts w:cs="Times New Roman"/>
          <w:szCs w:val="24"/>
        </w:rPr>
      </w:pPr>
      <w:proofErr w:type="gramStart"/>
      <w:r w:rsidRPr="002F475B">
        <w:rPr>
          <w:rFonts w:cs="Times New Roman"/>
          <w:szCs w:val="24"/>
        </w:rPr>
        <w:t>Usia</w:t>
      </w:r>
      <w:proofErr w:type="gramEnd"/>
      <w:r w:rsidRPr="002F475B">
        <w:rPr>
          <w:rFonts w:cs="Times New Roman"/>
          <w:szCs w:val="24"/>
        </w:rPr>
        <w:t xml:space="preserve"> lanjut ditandai dengan penurunan produktivitas kerja, memasuki masa pensiun atau berhentinya pekerjaan utama. Disisi lain, </w:t>
      </w:r>
      <w:proofErr w:type="gramStart"/>
      <w:r w:rsidRPr="002F475B">
        <w:rPr>
          <w:rFonts w:cs="Times New Roman"/>
          <w:szCs w:val="24"/>
        </w:rPr>
        <w:t>usia</w:t>
      </w:r>
      <w:proofErr w:type="gramEnd"/>
      <w:r w:rsidRPr="002F475B">
        <w:rPr>
          <w:rFonts w:cs="Times New Roman"/>
          <w:szCs w:val="24"/>
        </w:rPr>
        <w:t xml:space="preserve"> lanjut dihadapkan pada berbagai kebutuhan yang semakin meningkat seperti kebutuhan akan makanan yang bergizi seimbang, pemeriksaan kesehatan secara rutin, kebutuhan sosial dan reksreasi. Lansia yang memiliki pensiun kondisi ekonominya lebih baik karena memiliki penghasilan tetap setiap bulannya. Lansia yang memiliki penghasilan tetap setiap bulannya. Lansia yang tidak memiliki pensiun, </w:t>
      </w:r>
      <w:proofErr w:type="gramStart"/>
      <w:r w:rsidRPr="002F475B">
        <w:rPr>
          <w:rFonts w:cs="Times New Roman"/>
          <w:szCs w:val="24"/>
        </w:rPr>
        <w:t>akan</w:t>
      </w:r>
      <w:proofErr w:type="gramEnd"/>
      <w:r w:rsidRPr="002F475B">
        <w:rPr>
          <w:rFonts w:cs="Times New Roman"/>
          <w:szCs w:val="24"/>
        </w:rPr>
        <w:t xml:space="preserve"> membawa kelompok kelompok lansia pada kondisi tergantung atau menjadi tanggungan anggota keluarga. </w:t>
      </w:r>
    </w:p>
    <w:p w14:paraId="46734F76" w14:textId="77777777" w:rsidR="002F475B" w:rsidRDefault="002F475B" w:rsidP="009F68FC">
      <w:pPr>
        <w:pStyle w:val="ListParagraph"/>
        <w:numPr>
          <w:ilvl w:val="1"/>
          <w:numId w:val="1"/>
        </w:numPr>
        <w:ind w:left="840"/>
        <w:jc w:val="both"/>
        <w:rPr>
          <w:rFonts w:cs="Times New Roman"/>
          <w:szCs w:val="24"/>
        </w:rPr>
      </w:pPr>
      <w:r>
        <w:rPr>
          <w:rFonts w:cs="Times New Roman"/>
          <w:szCs w:val="24"/>
        </w:rPr>
        <w:t xml:space="preserve">  </w:t>
      </w:r>
      <w:r w:rsidR="00E54342">
        <w:rPr>
          <w:rFonts w:cs="Times New Roman"/>
          <w:szCs w:val="24"/>
        </w:rPr>
        <w:t>Masalah sosial</w:t>
      </w:r>
    </w:p>
    <w:p w14:paraId="684063C4" w14:textId="68BD1443" w:rsidR="00EA4329" w:rsidRDefault="002F475B" w:rsidP="00907601">
      <w:pPr>
        <w:pStyle w:val="ListParagraph"/>
        <w:ind w:left="480" w:firstLine="360"/>
        <w:jc w:val="both"/>
        <w:rPr>
          <w:rFonts w:cs="Times New Roman"/>
          <w:szCs w:val="24"/>
        </w:rPr>
      </w:pPr>
      <w:r>
        <w:rPr>
          <w:rFonts w:cs="Times New Roman"/>
          <w:szCs w:val="24"/>
        </w:rPr>
        <w:t xml:space="preserve">  </w:t>
      </w:r>
      <w:r w:rsidR="00E54342" w:rsidRPr="002F475B">
        <w:rPr>
          <w:rFonts w:cs="Times New Roman"/>
          <w:szCs w:val="24"/>
        </w:rPr>
        <w:t xml:space="preserve">Memasuki masa lanjut </w:t>
      </w:r>
      <w:proofErr w:type="gramStart"/>
      <w:r w:rsidR="00E54342" w:rsidRPr="002F475B">
        <w:rPr>
          <w:rFonts w:cs="Times New Roman"/>
          <w:szCs w:val="24"/>
        </w:rPr>
        <w:t>usia</w:t>
      </w:r>
      <w:proofErr w:type="gramEnd"/>
      <w:r w:rsidR="00E54342" w:rsidRPr="002F475B">
        <w:rPr>
          <w:rFonts w:cs="Times New Roman"/>
          <w:szCs w:val="24"/>
        </w:rPr>
        <w:t xml:space="preserve"> ditandai dengan berkurangnya kontak sosial, baik dengan anggota keluarga atau dengan masyarakat. Kurangnya kontak sosial dapat menimbulkan perasaan kesepian, terkadang muncul perilaku regresi seperti mudah menangis, mengurung diri, serta merengek-rengek jika bertemu dengan orang lain sehingga perilakunya kembali seperti anak kecil.</w:t>
      </w:r>
    </w:p>
    <w:p w14:paraId="6F8AB46B" w14:textId="77777777" w:rsidR="00C638E9" w:rsidRPr="00907601" w:rsidRDefault="00C638E9" w:rsidP="00907601">
      <w:pPr>
        <w:pStyle w:val="ListParagraph"/>
        <w:ind w:left="480" w:firstLine="360"/>
        <w:jc w:val="both"/>
        <w:rPr>
          <w:rFonts w:cs="Times New Roman"/>
          <w:szCs w:val="24"/>
        </w:rPr>
      </w:pPr>
    </w:p>
    <w:p w14:paraId="52641176" w14:textId="47BBD6AD" w:rsidR="004D4735" w:rsidRDefault="002F475B" w:rsidP="009F68FC">
      <w:pPr>
        <w:pStyle w:val="ListParagraph"/>
        <w:numPr>
          <w:ilvl w:val="1"/>
          <w:numId w:val="1"/>
        </w:numPr>
        <w:ind w:left="840"/>
        <w:jc w:val="both"/>
        <w:rPr>
          <w:rFonts w:cs="Times New Roman"/>
          <w:szCs w:val="24"/>
        </w:rPr>
      </w:pPr>
      <w:r>
        <w:rPr>
          <w:rFonts w:cs="Times New Roman"/>
          <w:szCs w:val="24"/>
        </w:rPr>
        <w:lastRenderedPageBreak/>
        <w:t xml:space="preserve">  </w:t>
      </w:r>
      <w:r w:rsidR="00E54342" w:rsidRPr="00E54342">
        <w:rPr>
          <w:rFonts w:cs="Times New Roman"/>
          <w:szCs w:val="24"/>
        </w:rPr>
        <w:t>Masalah Kesehatan</w:t>
      </w:r>
    </w:p>
    <w:p w14:paraId="2345CA5F" w14:textId="789B6B6F" w:rsidR="00E54342" w:rsidRPr="004D4735" w:rsidRDefault="005F2597" w:rsidP="001870C4">
      <w:pPr>
        <w:pStyle w:val="ListParagraph"/>
        <w:ind w:left="480" w:firstLine="371"/>
        <w:jc w:val="both"/>
        <w:rPr>
          <w:rFonts w:cs="Times New Roman"/>
          <w:szCs w:val="24"/>
        </w:rPr>
      </w:pPr>
      <w:r>
        <w:rPr>
          <w:rFonts w:cs="Times New Roman"/>
          <w:szCs w:val="24"/>
        </w:rPr>
        <w:t xml:space="preserve">  </w:t>
      </w:r>
      <w:r w:rsidR="002F475B">
        <w:rPr>
          <w:rFonts w:cs="Times New Roman"/>
          <w:szCs w:val="24"/>
        </w:rPr>
        <w:t xml:space="preserve">  </w:t>
      </w:r>
      <w:r w:rsidR="00E54342" w:rsidRPr="004D4735">
        <w:rPr>
          <w:rFonts w:cs="Times New Roman"/>
          <w:szCs w:val="24"/>
        </w:rPr>
        <w:t xml:space="preserve">Peningkatan </w:t>
      </w:r>
      <w:proofErr w:type="gramStart"/>
      <w:r w:rsidR="00E54342" w:rsidRPr="004D4735">
        <w:rPr>
          <w:rFonts w:cs="Times New Roman"/>
          <w:szCs w:val="24"/>
        </w:rPr>
        <w:t>usia</w:t>
      </w:r>
      <w:proofErr w:type="gramEnd"/>
      <w:r w:rsidR="00E54342" w:rsidRPr="004D4735">
        <w:rPr>
          <w:rFonts w:cs="Times New Roman"/>
          <w:szCs w:val="24"/>
        </w:rPr>
        <w:t xml:space="preserve"> lanjut akan diikuti dengan meningkatnya masalah kesehatan. </w:t>
      </w:r>
      <w:proofErr w:type="gramStart"/>
      <w:r w:rsidR="00E54342" w:rsidRPr="004D4735">
        <w:rPr>
          <w:rFonts w:cs="Times New Roman"/>
          <w:szCs w:val="24"/>
        </w:rPr>
        <w:t>Usia</w:t>
      </w:r>
      <w:proofErr w:type="gramEnd"/>
      <w:r w:rsidR="00E54342" w:rsidRPr="004D4735">
        <w:rPr>
          <w:rFonts w:cs="Times New Roman"/>
          <w:szCs w:val="24"/>
        </w:rPr>
        <w:t xml:space="preserve"> lanjut ditandai dengan penurunan fungsi fisik dan rentan terhadap penyakit.</w:t>
      </w:r>
    </w:p>
    <w:p w14:paraId="4A8F5E81" w14:textId="6444FDE6" w:rsidR="004D4735" w:rsidRDefault="002F475B" w:rsidP="009F68FC">
      <w:pPr>
        <w:pStyle w:val="ListParagraph"/>
        <w:numPr>
          <w:ilvl w:val="1"/>
          <w:numId w:val="1"/>
        </w:numPr>
        <w:ind w:left="840"/>
        <w:jc w:val="both"/>
        <w:rPr>
          <w:rFonts w:cs="Times New Roman"/>
          <w:szCs w:val="24"/>
        </w:rPr>
      </w:pPr>
      <w:r>
        <w:rPr>
          <w:rFonts w:cs="Times New Roman"/>
          <w:szCs w:val="24"/>
        </w:rPr>
        <w:t xml:space="preserve">  </w:t>
      </w:r>
      <w:r w:rsidR="00E54342" w:rsidRPr="004D4735">
        <w:rPr>
          <w:rFonts w:cs="Times New Roman"/>
          <w:szCs w:val="24"/>
        </w:rPr>
        <w:t>Masalah Psikososial</w:t>
      </w:r>
    </w:p>
    <w:p w14:paraId="3C0E756D" w14:textId="77777777" w:rsidR="002F475B" w:rsidRDefault="002F475B" w:rsidP="001870C4">
      <w:pPr>
        <w:pStyle w:val="ListParagraph"/>
        <w:ind w:left="480" w:firstLine="513"/>
        <w:jc w:val="both"/>
        <w:rPr>
          <w:rFonts w:cs="Times New Roman"/>
          <w:szCs w:val="24"/>
        </w:rPr>
      </w:pPr>
      <w:r>
        <w:rPr>
          <w:rFonts w:cs="Times New Roman"/>
          <w:szCs w:val="24"/>
        </w:rPr>
        <w:t xml:space="preserve">  </w:t>
      </w:r>
      <w:r w:rsidR="00E54342" w:rsidRPr="004D4735">
        <w:rPr>
          <w:rFonts w:cs="Times New Roman"/>
          <w:szCs w:val="24"/>
        </w:rPr>
        <w:t xml:space="preserve">Masalah psikososial adalah hal-hal yang dapat menimbulkan gangguan keseimbangan sehingga membawa lansia kearah kerusakan atau kemrosotan yang progresif terutama aspek psikologis yang mendadak, misalnya bingung, panik, depresif, dan apatis. Hal itu biasanya bersumber dari munculnya stressor psikososial yang paling berat seperti, kematian pasangan hidup, kematian sanak saudara dekat, atau trauma psikis. </w:t>
      </w:r>
    </w:p>
    <w:p w14:paraId="7911B509" w14:textId="2F444839" w:rsidR="002F475B" w:rsidRDefault="002F475B" w:rsidP="009F68FC">
      <w:pPr>
        <w:pStyle w:val="ListParagraph"/>
        <w:numPr>
          <w:ilvl w:val="1"/>
          <w:numId w:val="1"/>
        </w:numPr>
        <w:ind w:left="840"/>
        <w:jc w:val="both"/>
        <w:rPr>
          <w:rFonts w:cs="Times New Roman"/>
          <w:szCs w:val="24"/>
        </w:rPr>
      </w:pPr>
      <w:r>
        <w:rPr>
          <w:rFonts w:cs="Times New Roman"/>
          <w:szCs w:val="24"/>
        </w:rPr>
        <w:t xml:space="preserve">  </w:t>
      </w:r>
      <w:r w:rsidR="00E54342" w:rsidRPr="002F475B">
        <w:rPr>
          <w:rFonts w:cs="Times New Roman"/>
          <w:szCs w:val="24"/>
        </w:rPr>
        <w:t>Perubahan Emosi pada Lansia</w:t>
      </w:r>
    </w:p>
    <w:p w14:paraId="5C920443" w14:textId="77777777" w:rsidR="002F475B" w:rsidRDefault="002F475B" w:rsidP="001870C4">
      <w:pPr>
        <w:pStyle w:val="ListParagraph"/>
        <w:ind w:left="480" w:firstLine="513"/>
        <w:jc w:val="both"/>
        <w:rPr>
          <w:rFonts w:cs="Times New Roman"/>
          <w:szCs w:val="24"/>
        </w:rPr>
      </w:pPr>
      <w:r>
        <w:rPr>
          <w:rFonts w:cs="Times New Roman"/>
          <w:szCs w:val="24"/>
        </w:rPr>
        <w:t xml:space="preserve">  </w:t>
      </w:r>
      <w:r w:rsidR="00E54342" w:rsidRPr="002F475B">
        <w:rPr>
          <w:rFonts w:cs="Times New Roman"/>
          <w:szCs w:val="24"/>
        </w:rPr>
        <w:t xml:space="preserve">Terganggunya sensor perasaan dan juga emosi, hal ini banyak dialami oleh para lanjut </w:t>
      </w:r>
      <w:proofErr w:type="gramStart"/>
      <w:r w:rsidR="00E54342" w:rsidRPr="002F475B">
        <w:rPr>
          <w:rFonts w:cs="Times New Roman"/>
          <w:szCs w:val="24"/>
        </w:rPr>
        <w:t>usia</w:t>
      </w:r>
      <w:proofErr w:type="gramEnd"/>
      <w:r w:rsidR="00E54342" w:rsidRPr="002F475B">
        <w:rPr>
          <w:rFonts w:cs="Times New Roman"/>
          <w:szCs w:val="24"/>
        </w:rPr>
        <w:t>, Emosi serta perasaan terganggu oleh kondisi yang membuat mereka tidak nyaman atau sedikit kecewa. Dibutuhkan ekstra kesabaran dalam merawat para lansia dalam menjalani kehidupan dalam merawat para lansia dalam menjalani kehidupan hari tuanya. Terkadang emosi dan perasaan mereka mudah sedih, kecewa, marah dan kadang mereka bahagia.</w:t>
      </w:r>
    </w:p>
    <w:p w14:paraId="5ACB8E2D" w14:textId="77777777" w:rsidR="002F475B" w:rsidRDefault="002F475B" w:rsidP="001870C4">
      <w:pPr>
        <w:pStyle w:val="ListParagraph"/>
        <w:ind w:left="480" w:firstLine="513"/>
        <w:jc w:val="both"/>
        <w:rPr>
          <w:rFonts w:cs="Times New Roman"/>
          <w:szCs w:val="24"/>
        </w:rPr>
      </w:pPr>
      <w:r>
        <w:rPr>
          <w:rFonts w:cs="Times New Roman"/>
          <w:szCs w:val="24"/>
        </w:rPr>
        <w:t xml:space="preserve">  </w:t>
      </w:r>
      <w:r w:rsidR="00E54342" w:rsidRPr="002F475B">
        <w:rPr>
          <w:rFonts w:cs="Times New Roman"/>
          <w:szCs w:val="24"/>
        </w:rPr>
        <w:t xml:space="preserve">Namun tidak sedikit pula lansia memiliki kecerdasan emosional, Schneiders mengemukakan bahwa individu disebut matang emosinya jika potensi yang dikembangkannya dapat ditempatkan dalam suatu kondisi pertumbuhan, dimana tuntutan yang nyata dari kehidupan individu dewasa dapat dihadapi dengan cara yang efektif dan positif, tuntutan kehidupan individu dewasa akan dihadapi dengan sikap yang tidak menunjukkan pola emosional kekanak-kanakan, akan tetapi terus diupayakan cara-cara penyelesaian dewasa yang tidak merugikan diri sendiri dan lingkungannya. </w:t>
      </w:r>
    </w:p>
    <w:p w14:paraId="5FAFB2CB" w14:textId="617EB5FF" w:rsidR="004926FD" w:rsidRDefault="00E54342" w:rsidP="001870C4">
      <w:pPr>
        <w:pStyle w:val="ListParagraph"/>
        <w:ind w:left="480" w:firstLine="654"/>
        <w:jc w:val="both"/>
        <w:rPr>
          <w:rFonts w:cs="Times New Roman"/>
          <w:szCs w:val="24"/>
        </w:rPr>
      </w:pPr>
      <w:r w:rsidRPr="002F475B">
        <w:rPr>
          <w:rFonts w:cs="Times New Roman"/>
          <w:szCs w:val="24"/>
        </w:rPr>
        <w:t xml:space="preserve">Individu yang matang emosinya dapat dengan bebas merasakan sesuatu tanpa beban. Perasaannya tidak terbebani, tidak terhambat, dan tidak terkekang. Hal ini bukan berarti ada ekspresi emosi yang berlebihan, sebab </w:t>
      </w:r>
      <w:r w:rsidRPr="002F475B">
        <w:rPr>
          <w:rFonts w:cs="Times New Roman"/>
          <w:szCs w:val="24"/>
        </w:rPr>
        <w:lastRenderedPageBreak/>
        <w:t>adanya kontrol diri yang baik dalam dirinya sehingga ekspresi emosinya tepat atau sesuai dengan keadaan yang dihadapi. Selanjutnya, kontrol diri tidak menyebabkan individu yang matang emosinya menjadi kaku, melainkan dapat be</w:t>
      </w:r>
      <w:r w:rsidR="00B929AA">
        <w:rPr>
          <w:rFonts w:cs="Times New Roman"/>
          <w:szCs w:val="24"/>
        </w:rPr>
        <w:t>rpikir dan bertindak fleksibel.</w:t>
      </w:r>
      <w:r w:rsidR="00B929AA">
        <w:rPr>
          <w:rStyle w:val="FootnoteReference"/>
          <w:rFonts w:cs="Times New Roman"/>
          <w:szCs w:val="24"/>
        </w:rPr>
        <w:footnoteReference w:id="44"/>
      </w:r>
    </w:p>
    <w:p w14:paraId="1D83FC7B" w14:textId="77777777" w:rsidR="00CE45DD" w:rsidRPr="007B6E54" w:rsidRDefault="00CE45DD" w:rsidP="007B6E54">
      <w:pPr>
        <w:pStyle w:val="ListParagraph"/>
        <w:ind w:left="480" w:firstLine="480"/>
        <w:jc w:val="both"/>
        <w:rPr>
          <w:rFonts w:cs="Times New Roman"/>
          <w:szCs w:val="24"/>
        </w:rPr>
      </w:pPr>
    </w:p>
    <w:p w14:paraId="31AF6A51" w14:textId="0DE7A24E" w:rsidR="002F475B" w:rsidRPr="004926FD" w:rsidRDefault="000E7E6B" w:rsidP="004926FD">
      <w:pPr>
        <w:pStyle w:val="ListParagraph"/>
        <w:numPr>
          <w:ilvl w:val="0"/>
          <w:numId w:val="1"/>
        </w:numPr>
        <w:tabs>
          <w:tab w:val="left" w:pos="2160"/>
        </w:tabs>
        <w:ind w:left="360"/>
        <w:jc w:val="both"/>
        <w:rPr>
          <w:rFonts w:cs="Times New Roman"/>
          <w:b/>
          <w:szCs w:val="24"/>
        </w:rPr>
      </w:pPr>
      <w:r w:rsidRPr="004926FD">
        <w:rPr>
          <w:rFonts w:cs="Times New Roman"/>
          <w:b/>
          <w:szCs w:val="24"/>
        </w:rPr>
        <w:t xml:space="preserve">Pensiun </w:t>
      </w:r>
    </w:p>
    <w:p w14:paraId="3688EFFB" w14:textId="77777777" w:rsidR="002F475B" w:rsidRDefault="000E7E6B" w:rsidP="001870C4">
      <w:pPr>
        <w:ind w:firstLine="720"/>
        <w:jc w:val="both"/>
        <w:rPr>
          <w:rFonts w:cs="Times New Roman"/>
          <w:szCs w:val="24"/>
        </w:rPr>
      </w:pPr>
      <w:r w:rsidRPr="002F475B">
        <w:rPr>
          <w:rFonts w:cs="Times New Roman"/>
          <w:szCs w:val="24"/>
        </w:rPr>
        <w:t xml:space="preserve">Pensiun adalah peran baru dalam hidup seseorang yang berhenti dari pekerjaan formal dan tidak bekerja lagi serta mengalami perubahan ekonomi berupa pendapatan yang jauh berkurang dari sebelumnya. Dibutuhkan aspek kesiapan mental dalam menghadapi perubahan sosial serta membutuhkan penerimaan diri yang baik, sehingga tidak menimbulkan depresi, frustasi dan stress pada diri individu. </w:t>
      </w:r>
    </w:p>
    <w:p w14:paraId="7BE00BE6" w14:textId="20693BDC" w:rsidR="000E7E6B" w:rsidRPr="002F475B" w:rsidRDefault="000E7E6B" w:rsidP="001870C4">
      <w:pPr>
        <w:ind w:firstLine="720"/>
        <w:jc w:val="both"/>
        <w:rPr>
          <w:rFonts w:cs="Times New Roman"/>
          <w:b/>
          <w:szCs w:val="24"/>
        </w:rPr>
      </w:pPr>
      <w:r w:rsidRPr="0069408A">
        <w:rPr>
          <w:rFonts w:cs="Times New Roman"/>
          <w:szCs w:val="24"/>
        </w:rPr>
        <w:t xml:space="preserve">Saat memasuki masa pensiun seseorang </w:t>
      </w:r>
      <w:proofErr w:type="gramStart"/>
      <w:r w:rsidRPr="0069408A">
        <w:rPr>
          <w:rFonts w:cs="Times New Roman"/>
          <w:szCs w:val="24"/>
        </w:rPr>
        <w:t>akan</w:t>
      </w:r>
      <w:proofErr w:type="gramEnd"/>
      <w:r w:rsidRPr="0069408A">
        <w:rPr>
          <w:rFonts w:cs="Times New Roman"/>
          <w:szCs w:val="24"/>
        </w:rPr>
        <w:t xml:space="preserve"> mengalami berbagai masalah, diantaranya mengenai kepuasan kerja dan pekerjaan, usia, kesehatan, dan status sosial sebelum pensiun. Berikut penje</w:t>
      </w:r>
      <w:r w:rsidR="003F75C7">
        <w:rPr>
          <w:rFonts w:cs="Times New Roman"/>
          <w:szCs w:val="24"/>
        </w:rPr>
        <w:t>lasan mengenai masalah tersebut:</w:t>
      </w:r>
      <w:r w:rsidR="003F75C7">
        <w:rPr>
          <w:rStyle w:val="FootnoteReference"/>
          <w:rFonts w:cs="Times New Roman"/>
          <w:szCs w:val="24"/>
        </w:rPr>
        <w:footnoteReference w:id="45"/>
      </w:r>
    </w:p>
    <w:p w14:paraId="59E9F465" w14:textId="52DE15C3" w:rsidR="002F475B" w:rsidRPr="001870C4" w:rsidRDefault="000E7E6B" w:rsidP="00415595">
      <w:pPr>
        <w:pStyle w:val="ListParagraph"/>
        <w:numPr>
          <w:ilvl w:val="0"/>
          <w:numId w:val="55"/>
        </w:numPr>
        <w:tabs>
          <w:tab w:val="left" w:pos="567"/>
        </w:tabs>
        <w:ind w:left="630"/>
        <w:jc w:val="both"/>
        <w:rPr>
          <w:rFonts w:cs="Times New Roman"/>
          <w:szCs w:val="24"/>
        </w:rPr>
      </w:pPr>
      <w:r w:rsidRPr="001870C4">
        <w:rPr>
          <w:rFonts w:cs="Times New Roman"/>
          <w:szCs w:val="24"/>
        </w:rPr>
        <w:t xml:space="preserve">Kepuasan kerja dan Pekerjaan </w:t>
      </w:r>
    </w:p>
    <w:p w14:paraId="7F37DF63" w14:textId="3550F637" w:rsidR="00EA4329" w:rsidRDefault="001870C4" w:rsidP="00E46C73">
      <w:pPr>
        <w:tabs>
          <w:tab w:val="left" w:pos="567"/>
        </w:tabs>
        <w:jc w:val="both"/>
        <w:rPr>
          <w:rFonts w:cs="Times New Roman"/>
          <w:szCs w:val="24"/>
        </w:rPr>
      </w:pPr>
      <w:r>
        <w:rPr>
          <w:rFonts w:cs="Times New Roman"/>
          <w:szCs w:val="24"/>
        </w:rPr>
        <w:tab/>
      </w:r>
      <w:r w:rsidR="00F44D5B">
        <w:rPr>
          <w:rFonts w:cs="Times New Roman"/>
          <w:szCs w:val="24"/>
        </w:rPr>
        <w:tab/>
      </w:r>
      <w:r w:rsidR="000E7E6B" w:rsidRPr="002F475B">
        <w:rPr>
          <w:rFonts w:cs="Times New Roman"/>
          <w:szCs w:val="24"/>
        </w:rPr>
        <w:t xml:space="preserve">Pekerjaan membawa kepuasan tersendiri karena disamping mendatangkan uang dan fasilitas, dapat juga memerikan nilai dan kebanggaan pada diri sendiri (karena berprestasi ataupun kebebasan menuangkan kreativitas). Pekerjaan juga dapat memberikan pendapatan, prestise, wewenang, dan otonomi yang diharapkan para pekerja. Pada </w:t>
      </w:r>
      <w:proofErr w:type="gramStart"/>
      <w:r w:rsidR="000E7E6B" w:rsidRPr="002F475B">
        <w:rPr>
          <w:rFonts w:cs="Times New Roman"/>
          <w:szCs w:val="24"/>
        </w:rPr>
        <w:t>usia</w:t>
      </w:r>
      <w:proofErr w:type="gramEnd"/>
      <w:r w:rsidR="000E7E6B" w:rsidRPr="002F475B">
        <w:rPr>
          <w:rFonts w:cs="Times New Roman"/>
          <w:szCs w:val="24"/>
        </w:rPr>
        <w:t xml:space="preserve"> kerja terjadi pada usia madya (55-65) seseorang memasuki masa berprestasi dimana selama usia ini, orang akan menjadi lebih sukses atau sebaliknya mereka berhenti dan tidak mengerjakan sesuatu apapun lagi. Apalagi orang berusia madya mempunyai kemauan yang kuat untuk berhasil, mereka </w:t>
      </w:r>
      <w:proofErr w:type="gramStart"/>
      <w:r w:rsidR="000E7E6B" w:rsidRPr="002F475B">
        <w:rPr>
          <w:rFonts w:cs="Times New Roman"/>
          <w:szCs w:val="24"/>
        </w:rPr>
        <w:t>akan</w:t>
      </w:r>
      <w:proofErr w:type="gramEnd"/>
      <w:r w:rsidR="000E7E6B" w:rsidRPr="002F475B">
        <w:rPr>
          <w:rFonts w:cs="Times New Roman"/>
          <w:szCs w:val="24"/>
        </w:rPr>
        <w:t xml:space="preserve"> mencapai puncaknya pada usia ini dan memungut hasil dari masa-masa persiapan dan kerja keras yang dilakukan sebelumnya. </w:t>
      </w:r>
    </w:p>
    <w:p w14:paraId="20A6741B" w14:textId="77777777" w:rsidR="00907601" w:rsidRDefault="00907601" w:rsidP="00E46C73">
      <w:pPr>
        <w:tabs>
          <w:tab w:val="left" w:pos="567"/>
        </w:tabs>
        <w:jc w:val="both"/>
        <w:rPr>
          <w:rFonts w:cs="Times New Roman"/>
          <w:szCs w:val="24"/>
        </w:rPr>
      </w:pPr>
    </w:p>
    <w:p w14:paraId="4F058B5F" w14:textId="77777777" w:rsidR="00A26C93" w:rsidRPr="002F475B" w:rsidRDefault="00A26C93" w:rsidP="00E46C73">
      <w:pPr>
        <w:tabs>
          <w:tab w:val="left" w:pos="567"/>
        </w:tabs>
        <w:jc w:val="both"/>
        <w:rPr>
          <w:rFonts w:cs="Times New Roman"/>
          <w:szCs w:val="24"/>
        </w:rPr>
      </w:pPr>
    </w:p>
    <w:p w14:paraId="2AE49926" w14:textId="60633A84" w:rsidR="00394964" w:rsidRPr="001870C4" w:rsidRDefault="00A67297" w:rsidP="001870C4">
      <w:pPr>
        <w:pStyle w:val="ListParagraph"/>
        <w:numPr>
          <w:ilvl w:val="0"/>
          <w:numId w:val="55"/>
        </w:numPr>
        <w:tabs>
          <w:tab w:val="left" w:pos="567"/>
        </w:tabs>
        <w:jc w:val="both"/>
        <w:rPr>
          <w:rFonts w:cs="Times New Roman"/>
          <w:szCs w:val="24"/>
        </w:rPr>
      </w:pPr>
      <w:r>
        <w:rPr>
          <w:rFonts w:cs="Times New Roman"/>
          <w:szCs w:val="24"/>
        </w:rPr>
        <w:t xml:space="preserve">  </w:t>
      </w:r>
      <w:r w:rsidR="000E7E6B" w:rsidRPr="001870C4">
        <w:rPr>
          <w:rFonts w:cs="Times New Roman"/>
          <w:szCs w:val="24"/>
        </w:rPr>
        <w:t xml:space="preserve">Usia </w:t>
      </w:r>
    </w:p>
    <w:p w14:paraId="1EC10DFF" w14:textId="61C3B3B9" w:rsidR="00394964" w:rsidRDefault="00AF6845" w:rsidP="00AF6845">
      <w:pPr>
        <w:tabs>
          <w:tab w:val="left" w:pos="480"/>
        </w:tabs>
        <w:jc w:val="both"/>
        <w:rPr>
          <w:rFonts w:cs="Times New Roman"/>
          <w:szCs w:val="24"/>
        </w:rPr>
      </w:pPr>
      <w:r>
        <w:rPr>
          <w:rFonts w:cs="Times New Roman"/>
          <w:szCs w:val="24"/>
        </w:rPr>
        <w:t xml:space="preserve">         </w:t>
      </w:r>
      <w:r>
        <w:rPr>
          <w:rFonts w:cs="Times New Roman"/>
          <w:szCs w:val="24"/>
        </w:rPr>
        <w:tab/>
      </w:r>
      <w:r w:rsidR="000E7E6B" w:rsidRPr="00394964">
        <w:rPr>
          <w:rFonts w:cs="Times New Roman"/>
          <w:szCs w:val="24"/>
        </w:rPr>
        <w:t xml:space="preserve">Banyak orang yang takut menghadapi masa tua karena asumsinya jika sudah tua, fisik pun akan makin melemah, makin banyak penyakit, cepat lupa, penampilan tidak menarik dan makin banyak hambatan lain yang membuat hidup makin terbatas. Pensiun sering diidentikkan dengan tanda seseorang memasuki masa tua. Banyak orang mempersepsi secara negatif dengan menanggap bahwa pensiun itu merupakan pertanda dirinya sudah tidak berguna lagi dan tidak dibutuhkan karena </w:t>
      </w:r>
      <w:proofErr w:type="gramStart"/>
      <w:r w:rsidR="000E7E6B" w:rsidRPr="00394964">
        <w:rPr>
          <w:rFonts w:cs="Times New Roman"/>
          <w:szCs w:val="24"/>
        </w:rPr>
        <w:t>usia</w:t>
      </w:r>
      <w:proofErr w:type="gramEnd"/>
      <w:r w:rsidR="000E7E6B" w:rsidRPr="00394964">
        <w:rPr>
          <w:rFonts w:cs="Times New Roman"/>
          <w:szCs w:val="24"/>
        </w:rPr>
        <w:t xml:space="preserve"> tua dan produktivitas menurun sehingga tidak menguntungkan lagi bagi perusahaan atau organisasi tempat mereka bekerja. </w:t>
      </w:r>
    </w:p>
    <w:p w14:paraId="0C1FFC98" w14:textId="77777777" w:rsidR="001952D9" w:rsidRDefault="001952D9" w:rsidP="00AF6845">
      <w:pPr>
        <w:tabs>
          <w:tab w:val="left" w:pos="480"/>
        </w:tabs>
        <w:jc w:val="both"/>
        <w:rPr>
          <w:rFonts w:cs="Times New Roman"/>
          <w:szCs w:val="24"/>
        </w:rPr>
      </w:pPr>
    </w:p>
    <w:p w14:paraId="3B0E46CF" w14:textId="77777777" w:rsidR="00AF6845" w:rsidRDefault="000E7E6B" w:rsidP="00AF6845">
      <w:pPr>
        <w:pStyle w:val="ListParagraph"/>
        <w:numPr>
          <w:ilvl w:val="0"/>
          <w:numId w:val="55"/>
        </w:numPr>
        <w:tabs>
          <w:tab w:val="left" w:pos="480"/>
        </w:tabs>
        <w:jc w:val="both"/>
        <w:rPr>
          <w:rFonts w:cs="Times New Roman"/>
          <w:szCs w:val="24"/>
        </w:rPr>
      </w:pPr>
      <w:r w:rsidRPr="001870C4">
        <w:rPr>
          <w:rFonts w:cs="Times New Roman"/>
          <w:szCs w:val="24"/>
        </w:rPr>
        <w:t xml:space="preserve">Kesehatan </w:t>
      </w:r>
    </w:p>
    <w:p w14:paraId="4AE92631" w14:textId="37DCB505" w:rsidR="00AF6845" w:rsidRPr="00AF6845" w:rsidRDefault="00AF6845" w:rsidP="00AF6845">
      <w:pPr>
        <w:tabs>
          <w:tab w:val="left" w:pos="480"/>
        </w:tabs>
        <w:jc w:val="both"/>
        <w:rPr>
          <w:rFonts w:cs="Times New Roman"/>
          <w:szCs w:val="24"/>
        </w:rPr>
      </w:pPr>
      <w:r>
        <w:rPr>
          <w:rFonts w:cs="Times New Roman"/>
          <w:szCs w:val="24"/>
        </w:rPr>
        <w:t xml:space="preserve">         </w:t>
      </w:r>
      <w:r w:rsidR="001870C4" w:rsidRPr="00AF6845">
        <w:rPr>
          <w:rFonts w:cs="Times New Roman"/>
          <w:szCs w:val="24"/>
        </w:rPr>
        <w:tab/>
      </w:r>
      <w:r w:rsidR="000E7E6B" w:rsidRPr="00AF6845">
        <w:rPr>
          <w:rFonts w:cs="Times New Roman"/>
          <w:szCs w:val="24"/>
        </w:rPr>
        <w:t xml:space="preserve">Beberapa orang peneliti menemukan bahwa kesehatan mental dan fisik merupakan prakondisi yang mendukung keberhasilan seseorang beradaptasi terhadap perubahan hidup yang disebabkan oleh pensiun. Hal itu masih ditambah dengan persepsi orang tersebut terhadap penyakit atau kondisi fisiknya. Jika </w:t>
      </w:r>
      <w:proofErr w:type="gramStart"/>
      <w:r w:rsidR="000E7E6B" w:rsidRPr="00AF6845">
        <w:rPr>
          <w:rFonts w:cs="Times New Roman"/>
          <w:szCs w:val="24"/>
        </w:rPr>
        <w:t>ia</w:t>
      </w:r>
      <w:proofErr w:type="gramEnd"/>
      <w:r w:rsidR="000E7E6B" w:rsidRPr="00AF6845">
        <w:rPr>
          <w:rFonts w:cs="Times New Roman"/>
          <w:szCs w:val="24"/>
        </w:rPr>
        <w:t xml:space="preserve"> menganggap bahwa kondisi fisik atau penyakitnya sebagai hambatan besar dan bersikap pesimistik terhadap hidup, sehingga ia akan mengalami masa pensiun dengan penuh kesukaran. </w:t>
      </w:r>
    </w:p>
    <w:p w14:paraId="12512820" w14:textId="37386F52" w:rsidR="00A67297" w:rsidRDefault="00AF6845" w:rsidP="00AF6845">
      <w:pPr>
        <w:tabs>
          <w:tab w:val="left" w:pos="567"/>
        </w:tabs>
        <w:jc w:val="both"/>
        <w:rPr>
          <w:rFonts w:cs="Times New Roman"/>
          <w:szCs w:val="24"/>
        </w:rPr>
      </w:pPr>
      <w:r>
        <w:rPr>
          <w:rFonts w:cs="Times New Roman"/>
          <w:szCs w:val="24"/>
        </w:rPr>
        <w:tab/>
      </w:r>
      <w:r w:rsidR="00C638E9">
        <w:rPr>
          <w:rFonts w:cs="Times New Roman"/>
          <w:szCs w:val="24"/>
        </w:rPr>
        <w:tab/>
      </w:r>
      <w:r w:rsidR="00097B67">
        <w:rPr>
          <w:rFonts w:cs="Times New Roman"/>
          <w:szCs w:val="24"/>
        </w:rPr>
        <w:t xml:space="preserve">Menurut </w:t>
      </w:r>
      <w:r w:rsidR="000E7E6B" w:rsidRPr="00AF6845">
        <w:rPr>
          <w:rFonts w:cs="Times New Roman"/>
          <w:szCs w:val="24"/>
        </w:rPr>
        <w:t xml:space="preserve">hasil penelitian, pensiun tidak menyebabkan orang menjadi cepat tua dan sakit-sakitan, karena justru berpotensi meningkatkan kesehatan karena mereka semakin bisa mengatur waktu untuk berolah tubuh. Persepsi seseorang tentang bagaimana </w:t>
      </w:r>
      <w:proofErr w:type="gramStart"/>
      <w:r w:rsidR="000E7E6B" w:rsidRPr="00AF6845">
        <w:rPr>
          <w:rFonts w:cs="Times New Roman"/>
          <w:szCs w:val="24"/>
        </w:rPr>
        <w:t>ia</w:t>
      </w:r>
      <w:proofErr w:type="gramEnd"/>
      <w:r w:rsidR="000E7E6B" w:rsidRPr="00AF6845">
        <w:rPr>
          <w:rFonts w:cs="Times New Roman"/>
          <w:szCs w:val="24"/>
        </w:rPr>
        <w:t xml:space="preserve"> akan menyesuaikan diri dengan masa pensiunnya. Hal ini erat kaitannya dengan rencana persiapan yang dibuat jauh sebelum pensiun </w:t>
      </w:r>
      <w:proofErr w:type="gramStart"/>
      <w:r w:rsidR="000E7E6B" w:rsidRPr="00AF6845">
        <w:rPr>
          <w:rFonts w:cs="Times New Roman"/>
          <w:szCs w:val="24"/>
        </w:rPr>
        <w:t>akan</w:t>
      </w:r>
      <w:proofErr w:type="gramEnd"/>
      <w:r w:rsidR="000E7E6B" w:rsidRPr="00AF6845">
        <w:rPr>
          <w:rFonts w:cs="Times New Roman"/>
          <w:szCs w:val="24"/>
        </w:rPr>
        <w:t xml:space="preserve"> memberi kepuasan dan rasa percaya diri pada individu yang bersangkutan.</w:t>
      </w:r>
    </w:p>
    <w:p w14:paraId="422A0904" w14:textId="77777777" w:rsidR="001952D9" w:rsidRPr="00AF6845" w:rsidRDefault="001952D9" w:rsidP="00AF6845">
      <w:pPr>
        <w:tabs>
          <w:tab w:val="left" w:pos="567"/>
        </w:tabs>
        <w:jc w:val="both"/>
        <w:rPr>
          <w:rFonts w:cs="Times New Roman"/>
          <w:szCs w:val="24"/>
        </w:rPr>
      </w:pPr>
    </w:p>
    <w:p w14:paraId="7249E90A" w14:textId="77777777" w:rsidR="00A67297" w:rsidRDefault="000E7E6B" w:rsidP="00A67297">
      <w:pPr>
        <w:pStyle w:val="ListParagraph"/>
        <w:numPr>
          <w:ilvl w:val="0"/>
          <w:numId w:val="55"/>
        </w:numPr>
        <w:tabs>
          <w:tab w:val="left" w:pos="567"/>
        </w:tabs>
        <w:jc w:val="both"/>
        <w:rPr>
          <w:rFonts w:cs="Times New Roman"/>
          <w:szCs w:val="24"/>
        </w:rPr>
      </w:pPr>
      <w:r w:rsidRPr="00A67297">
        <w:rPr>
          <w:rFonts w:cs="Times New Roman"/>
          <w:szCs w:val="24"/>
        </w:rPr>
        <w:t xml:space="preserve">  Status Sosial Sebelum Pensiun</w:t>
      </w:r>
    </w:p>
    <w:p w14:paraId="590C17F8" w14:textId="290D88B5" w:rsidR="00A67297" w:rsidRDefault="00A67297" w:rsidP="00AF6845">
      <w:pPr>
        <w:tabs>
          <w:tab w:val="left" w:pos="567"/>
        </w:tabs>
        <w:jc w:val="both"/>
        <w:rPr>
          <w:rFonts w:cs="Times New Roman"/>
          <w:szCs w:val="24"/>
        </w:rPr>
      </w:pPr>
      <w:r>
        <w:rPr>
          <w:rFonts w:cs="Times New Roman"/>
          <w:szCs w:val="24"/>
        </w:rPr>
        <w:tab/>
      </w:r>
      <w:r w:rsidR="00AF6845">
        <w:rPr>
          <w:rFonts w:cs="Times New Roman"/>
          <w:szCs w:val="24"/>
        </w:rPr>
        <w:t xml:space="preserve">  </w:t>
      </w:r>
      <w:r w:rsidR="000E7E6B" w:rsidRPr="00A67297">
        <w:rPr>
          <w:rFonts w:cs="Times New Roman"/>
          <w:szCs w:val="24"/>
        </w:rPr>
        <w:t xml:space="preserve">Status sosial berpengaruh terhadap kemampuan seseorang mengahadapi masa pensiunnya. Jika semasa kerja </w:t>
      </w:r>
      <w:proofErr w:type="gramStart"/>
      <w:r w:rsidR="000E7E6B" w:rsidRPr="00A67297">
        <w:rPr>
          <w:rFonts w:cs="Times New Roman"/>
          <w:szCs w:val="24"/>
        </w:rPr>
        <w:t>ia</w:t>
      </w:r>
      <w:proofErr w:type="gramEnd"/>
      <w:r w:rsidR="000E7E6B" w:rsidRPr="00A67297">
        <w:rPr>
          <w:rFonts w:cs="Times New Roman"/>
          <w:szCs w:val="24"/>
        </w:rPr>
        <w:t xml:space="preserve"> mempunyai status sosial tertentu sebagai hasil dari prestasi kerja keras, ia pun cenderung lebih memiliki kemampuan </w:t>
      </w:r>
      <w:r w:rsidR="000E7E6B" w:rsidRPr="00A67297">
        <w:rPr>
          <w:rFonts w:cs="Times New Roman"/>
          <w:szCs w:val="24"/>
        </w:rPr>
        <w:lastRenderedPageBreak/>
        <w:t>adaptasi yang lebih baik. Namun, jika status sosial itu didapat bukan murni dari hasil jerih payah prestasinya (misalnya lebih karena politis dan uang atau harta</w:t>
      </w:r>
      <w:proofErr w:type="gramStart"/>
      <w:r w:rsidR="000E7E6B" w:rsidRPr="00A67297">
        <w:rPr>
          <w:rFonts w:cs="Times New Roman"/>
          <w:szCs w:val="24"/>
        </w:rPr>
        <w:t>)  orang</w:t>
      </w:r>
      <w:proofErr w:type="gramEnd"/>
      <w:r w:rsidR="000E7E6B" w:rsidRPr="00A67297">
        <w:rPr>
          <w:rFonts w:cs="Times New Roman"/>
          <w:szCs w:val="24"/>
        </w:rPr>
        <w:t xml:space="preserve"> itu justru cenderung mengalami kesulitan saat menghadapi pensiun karena begitu pensium, kebanggaan dirinya lenyap sejalan dengan hilangnya atribut dan fasilitas yang menempel pada dirinya selama ia bekerja. </w:t>
      </w:r>
    </w:p>
    <w:p w14:paraId="2A9962DC" w14:textId="7B0A66CC" w:rsidR="000E7E6B" w:rsidRPr="00A67297" w:rsidRDefault="00AF6845" w:rsidP="00AF6845">
      <w:pPr>
        <w:tabs>
          <w:tab w:val="left" w:pos="567"/>
        </w:tabs>
        <w:jc w:val="both"/>
        <w:rPr>
          <w:rFonts w:cs="Times New Roman"/>
          <w:szCs w:val="24"/>
        </w:rPr>
      </w:pPr>
      <w:r>
        <w:rPr>
          <w:rFonts w:cs="Times New Roman"/>
          <w:szCs w:val="24"/>
        </w:rPr>
        <w:tab/>
      </w:r>
      <w:r w:rsidR="000E7E6B" w:rsidRPr="00A67297">
        <w:rPr>
          <w:rFonts w:cs="Times New Roman"/>
          <w:szCs w:val="24"/>
        </w:rPr>
        <w:t>Berdasarkan uraian di</w:t>
      </w:r>
      <w:r w:rsidR="001870C4" w:rsidRPr="00A67297">
        <w:rPr>
          <w:rFonts w:cs="Times New Roman"/>
          <w:szCs w:val="24"/>
        </w:rPr>
        <w:t xml:space="preserve"> </w:t>
      </w:r>
      <w:r w:rsidR="00415595">
        <w:rPr>
          <w:rFonts w:cs="Times New Roman"/>
          <w:szCs w:val="24"/>
        </w:rPr>
        <w:t>atas</w:t>
      </w:r>
      <w:r w:rsidR="000E7E6B" w:rsidRPr="00A67297">
        <w:rPr>
          <w:rFonts w:cs="Times New Roman"/>
          <w:szCs w:val="24"/>
        </w:rPr>
        <w:t xml:space="preserve">, dapat disimpulkan pensiun dapat diartikan sebagai peran baru dalam hidup seseorang yang berhenti dari pekerjaan formal dan tidak bekerja lagi serta mengalami perubahan ekonomi berupa pendapatan yang jauh berkurang dari sebelumnya. </w:t>
      </w:r>
      <w:r w:rsidR="004B5BFB">
        <w:rPr>
          <w:rStyle w:val="FootnoteReference"/>
          <w:rFonts w:cs="Times New Roman"/>
          <w:szCs w:val="24"/>
        </w:rPr>
        <w:footnoteReference w:id="46"/>
      </w:r>
    </w:p>
    <w:p w14:paraId="09E514CC" w14:textId="77777777" w:rsidR="00DF7B48" w:rsidRDefault="00DF7B48" w:rsidP="00394964">
      <w:pPr>
        <w:pStyle w:val="ListParagraph"/>
        <w:tabs>
          <w:tab w:val="left" w:pos="567"/>
        </w:tabs>
        <w:ind w:left="480" w:firstLine="480"/>
        <w:jc w:val="both"/>
        <w:rPr>
          <w:rFonts w:cs="Times New Roman"/>
          <w:szCs w:val="24"/>
        </w:rPr>
      </w:pPr>
    </w:p>
    <w:p w14:paraId="168D9B2E" w14:textId="77777777" w:rsidR="00415595" w:rsidRPr="00415595" w:rsidRDefault="00DF7B48" w:rsidP="00AF6845">
      <w:pPr>
        <w:pStyle w:val="ListParagraph"/>
        <w:numPr>
          <w:ilvl w:val="0"/>
          <w:numId w:val="1"/>
        </w:numPr>
        <w:tabs>
          <w:tab w:val="left" w:pos="567"/>
        </w:tabs>
        <w:ind w:left="480" w:hanging="480"/>
        <w:jc w:val="both"/>
        <w:rPr>
          <w:rFonts w:cs="Times New Roman"/>
          <w:b/>
          <w:szCs w:val="24"/>
        </w:rPr>
      </w:pPr>
      <w:r w:rsidRPr="00DF7B48">
        <w:rPr>
          <w:rFonts w:cs="Times New Roman"/>
          <w:b/>
          <w:szCs w:val="24"/>
        </w:rPr>
        <w:t>Lansia Pasca Pensiun</w:t>
      </w:r>
    </w:p>
    <w:p w14:paraId="6C22ED91" w14:textId="51411505" w:rsidR="00E567FA" w:rsidRPr="00415595" w:rsidRDefault="00415595" w:rsidP="00415595">
      <w:pPr>
        <w:tabs>
          <w:tab w:val="left" w:pos="567"/>
        </w:tabs>
        <w:jc w:val="both"/>
        <w:rPr>
          <w:rFonts w:cs="Times New Roman"/>
          <w:b/>
          <w:szCs w:val="24"/>
        </w:rPr>
      </w:pPr>
      <w:r>
        <w:tab/>
      </w:r>
      <w:r>
        <w:tab/>
      </w:r>
      <w:r w:rsidR="00D60A8A">
        <w:t xml:space="preserve">Pada masa ini terjadi perubahan fisik, perubahan psikologi dan sosial. Pada perubahan psikologi lanjut </w:t>
      </w:r>
      <w:proofErr w:type="gramStart"/>
      <w:r w:rsidR="00D60A8A">
        <w:t>usia</w:t>
      </w:r>
      <w:proofErr w:type="gramEnd"/>
      <w:r w:rsidR="00D60A8A">
        <w:t xml:space="preserve"> merasa kehilangan pekerjaan, penghasilan, kedudukan, jabatan, peran sosial, dan juga harga diri karena disebabkan oleh pensiun. Masa pensiun merupakan putusnya hubungan kerja antara karyawan dengan organisasi tempat bekerja pada saat karyawa</w:t>
      </w:r>
      <w:r w:rsidR="00DE2075">
        <w:t xml:space="preserve">n sudah mencapai </w:t>
      </w:r>
      <w:proofErr w:type="gramStart"/>
      <w:r w:rsidR="00DE2075">
        <w:t>usia</w:t>
      </w:r>
      <w:proofErr w:type="gramEnd"/>
      <w:r w:rsidR="00DE2075">
        <w:t xml:space="preserve"> tertentu. </w:t>
      </w:r>
      <w:r w:rsidR="00D60A8A">
        <w:t>Masa pensiun merupakan tahapan paling penting dalam kehidupan karyawan, sebab dengan tibanya pensiun berarti berakhir pula karir karyawan dibidang pekerjaan, berkurangnya penghasilan serta bertambahnya waktu luang yang kadang-kadang mengganggunya.</w:t>
      </w:r>
      <w:r w:rsidR="00D60A8A">
        <w:rPr>
          <w:rStyle w:val="FootnoteReference"/>
        </w:rPr>
        <w:footnoteReference w:id="47"/>
      </w:r>
      <w:r w:rsidR="00D60A8A">
        <w:t xml:space="preserve"> Dalam penelitian ini, penulis tertarik untuk melihat gambaran </w:t>
      </w:r>
      <w:r w:rsidR="00AF6845" w:rsidRPr="00415595">
        <w:rPr>
          <w:i/>
        </w:rPr>
        <w:t>Sense o</w:t>
      </w:r>
      <w:r w:rsidR="00D60A8A" w:rsidRPr="00415595">
        <w:rPr>
          <w:i/>
        </w:rPr>
        <w:t>f humor</w:t>
      </w:r>
      <w:r w:rsidR="00D60A8A">
        <w:t xml:space="preserve"> yang dialami oleh lansia pasca pensiun. Karena beberapa faktor yang dikatakan bahwa masa pensiun merupakan masa dimana individu </w:t>
      </w:r>
      <w:r w:rsidR="00DE2075">
        <w:t xml:space="preserve">mengalami perubahan psikologis dan perubahan sosial. Dengan melihat bagaimana </w:t>
      </w:r>
      <w:r w:rsidR="00DE2075" w:rsidRPr="00415595">
        <w:rPr>
          <w:i/>
        </w:rPr>
        <w:t>sense of humor</w:t>
      </w:r>
      <w:r w:rsidR="00DE2075">
        <w:t xml:space="preserve"> yang dimiliki, peneliti ingin melihat dari sisi </w:t>
      </w:r>
      <w:r w:rsidR="00DE2075" w:rsidRPr="00415595">
        <w:rPr>
          <w:i/>
        </w:rPr>
        <w:t>humor</w:t>
      </w:r>
      <w:r w:rsidR="00DE2075">
        <w:t xml:space="preserve"> yang dimiliki oleh informan yang </w:t>
      </w:r>
      <w:proofErr w:type="gramStart"/>
      <w:r w:rsidR="00DE2075">
        <w:t>akan</w:t>
      </w:r>
      <w:proofErr w:type="gramEnd"/>
      <w:r w:rsidR="00DE2075">
        <w:t xml:space="preserve"> dibahas bagaimana kehidupan setelah masa pensiunnya dengan menggunakan humor dalam kehidupannya setelah pensiun.</w:t>
      </w:r>
    </w:p>
    <w:p w14:paraId="4423C9DC" w14:textId="77777777" w:rsidR="008D25CD" w:rsidRDefault="008D25CD" w:rsidP="008D25CD">
      <w:pPr>
        <w:tabs>
          <w:tab w:val="left" w:pos="567"/>
        </w:tabs>
        <w:rPr>
          <w:rFonts w:cs="Times New Roman"/>
          <w:b/>
          <w:szCs w:val="24"/>
        </w:rPr>
      </w:pPr>
    </w:p>
    <w:p w14:paraId="5C5A8F4D" w14:textId="77777777" w:rsidR="003C5309" w:rsidRDefault="003C5309" w:rsidP="008D25CD">
      <w:pPr>
        <w:tabs>
          <w:tab w:val="left" w:pos="567"/>
        </w:tabs>
        <w:jc w:val="center"/>
        <w:rPr>
          <w:rFonts w:cs="Times New Roman"/>
          <w:b/>
          <w:szCs w:val="24"/>
        </w:rPr>
      </w:pPr>
      <w:r>
        <w:rPr>
          <w:rFonts w:cs="Times New Roman"/>
          <w:b/>
          <w:szCs w:val="24"/>
        </w:rPr>
        <w:lastRenderedPageBreak/>
        <w:t>BAB III</w:t>
      </w:r>
    </w:p>
    <w:p w14:paraId="19386520" w14:textId="77777777" w:rsidR="003C5309" w:rsidRDefault="003C5309" w:rsidP="00097B67">
      <w:pPr>
        <w:tabs>
          <w:tab w:val="left" w:pos="567"/>
        </w:tabs>
        <w:jc w:val="center"/>
        <w:rPr>
          <w:rFonts w:cs="Times New Roman"/>
          <w:b/>
          <w:szCs w:val="24"/>
        </w:rPr>
      </w:pPr>
      <w:r>
        <w:rPr>
          <w:rFonts w:cs="Times New Roman"/>
          <w:b/>
          <w:szCs w:val="24"/>
        </w:rPr>
        <w:t>METODE PENELITIAN</w:t>
      </w:r>
    </w:p>
    <w:p w14:paraId="0D66501A" w14:textId="77777777" w:rsidR="003F3474" w:rsidRPr="008E5D04" w:rsidRDefault="003F3474" w:rsidP="00097B67">
      <w:pPr>
        <w:tabs>
          <w:tab w:val="left" w:pos="567"/>
        </w:tabs>
        <w:jc w:val="center"/>
        <w:rPr>
          <w:rFonts w:cs="Times New Roman"/>
          <w:b/>
          <w:szCs w:val="24"/>
        </w:rPr>
      </w:pPr>
    </w:p>
    <w:p w14:paraId="509DD690" w14:textId="77777777" w:rsidR="00AF6845" w:rsidRDefault="003C5309" w:rsidP="00AF6845">
      <w:pPr>
        <w:pStyle w:val="ListParagraph"/>
        <w:numPr>
          <w:ilvl w:val="0"/>
          <w:numId w:val="26"/>
        </w:numPr>
        <w:ind w:left="480" w:hanging="480"/>
        <w:jc w:val="both"/>
        <w:rPr>
          <w:rFonts w:cs="Times New Roman"/>
          <w:b/>
          <w:szCs w:val="24"/>
        </w:rPr>
      </w:pPr>
      <w:r w:rsidRPr="000D1EC8">
        <w:rPr>
          <w:rFonts w:cs="Times New Roman"/>
          <w:b/>
          <w:szCs w:val="24"/>
        </w:rPr>
        <w:t xml:space="preserve">Jenis Penelitian </w:t>
      </w:r>
    </w:p>
    <w:p w14:paraId="1B794465" w14:textId="523D325F" w:rsidR="003C5309" w:rsidRPr="00AF6845" w:rsidRDefault="003C5309" w:rsidP="00AF6845">
      <w:pPr>
        <w:ind w:firstLine="480"/>
        <w:jc w:val="both"/>
        <w:rPr>
          <w:rFonts w:cs="Times New Roman"/>
          <w:b/>
          <w:szCs w:val="24"/>
        </w:rPr>
      </w:pPr>
      <w:r w:rsidRPr="00AF6845">
        <w:rPr>
          <w:rFonts w:cs="Times New Roman"/>
          <w:szCs w:val="24"/>
        </w:rPr>
        <w:t xml:space="preserve">Pendekatan metodologis yang digunakan dalam penelitian ini adalah pendekatan kualitatif. </w:t>
      </w:r>
      <w:r w:rsidRPr="00AF6845">
        <w:rPr>
          <w:rFonts w:asciiTheme="majorBidi" w:hAnsiTheme="majorBidi" w:cstheme="majorBidi"/>
          <w:szCs w:val="24"/>
        </w:rPr>
        <w:t>Menurut Nasution, penelitian kualitatif adalah mengamati orang dalam lingkungan, berinteraksi dengan mereka dan menafsirkan pendapat mereka tentang dunia sekitar.</w:t>
      </w:r>
      <w:r w:rsidRPr="009C41C2">
        <w:rPr>
          <w:rStyle w:val="FootnoteReference"/>
        </w:rPr>
        <w:footnoteReference w:id="48"/>
      </w:r>
      <w:r w:rsidRPr="00AF6845">
        <w:rPr>
          <w:rFonts w:asciiTheme="majorBidi" w:hAnsiTheme="majorBidi" w:cstheme="majorBidi"/>
          <w:szCs w:val="24"/>
        </w:rPr>
        <w:t xml:space="preserve"> Pendekatan dalam penelitian ini adalah pendekatan deskriptif kualitatif yakni pendekatan yang mengumpulkan data penelitian bukan berupa angka-angka, t</w:t>
      </w:r>
      <w:r w:rsidR="0059313B" w:rsidRPr="00AF6845">
        <w:rPr>
          <w:rFonts w:asciiTheme="majorBidi" w:hAnsiTheme="majorBidi" w:cstheme="majorBidi"/>
          <w:szCs w:val="24"/>
        </w:rPr>
        <w:t xml:space="preserve">api berupa kata-kata. </w:t>
      </w:r>
      <w:r w:rsidRPr="00AF6845">
        <w:rPr>
          <w:rFonts w:cs="Times New Roman"/>
          <w:szCs w:val="24"/>
        </w:rPr>
        <w:t xml:space="preserve"> </w:t>
      </w:r>
      <w:proofErr w:type="gramStart"/>
      <w:r w:rsidRPr="00AF6845">
        <w:rPr>
          <w:rFonts w:cs="Times New Roman"/>
          <w:szCs w:val="24"/>
        </w:rPr>
        <w:t>ini</w:t>
      </w:r>
      <w:proofErr w:type="gramEnd"/>
      <w:r w:rsidRPr="00AF6845">
        <w:rPr>
          <w:rFonts w:cs="Times New Roman"/>
          <w:szCs w:val="24"/>
        </w:rPr>
        <w:t xml:space="preserve"> menggambarkan data dengan kata atau kalimat yang dipisah menurut masing-masing kategori untuk memperoleh kesimpulan.</w:t>
      </w:r>
      <w:r>
        <w:rPr>
          <w:rStyle w:val="FootnoteReference"/>
          <w:rFonts w:cs="Times New Roman"/>
          <w:szCs w:val="24"/>
        </w:rPr>
        <w:footnoteReference w:id="49"/>
      </w:r>
      <w:r w:rsidRPr="00AF6845">
        <w:rPr>
          <w:rFonts w:cs="Times New Roman"/>
          <w:szCs w:val="24"/>
        </w:rPr>
        <w:t xml:space="preserve"> </w:t>
      </w:r>
    </w:p>
    <w:p w14:paraId="1F5FD729" w14:textId="77777777" w:rsidR="0059313B" w:rsidRPr="00E567FA" w:rsidRDefault="0059313B" w:rsidP="00E567FA">
      <w:pPr>
        <w:pStyle w:val="ListParagraph"/>
        <w:ind w:left="0" w:firstLine="480"/>
        <w:jc w:val="both"/>
        <w:rPr>
          <w:rFonts w:cs="Times New Roman"/>
          <w:b/>
          <w:szCs w:val="24"/>
        </w:rPr>
      </w:pPr>
    </w:p>
    <w:p w14:paraId="476E16A1" w14:textId="77777777" w:rsidR="00AF6845" w:rsidRDefault="003C5309" w:rsidP="00AF6845">
      <w:pPr>
        <w:pStyle w:val="ListParagraph"/>
        <w:numPr>
          <w:ilvl w:val="0"/>
          <w:numId w:val="26"/>
        </w:numPr>
        <w:ind w:left="480" w:hanging="480"/>
        <w:jc w:val="both"/>
        <w:rPr>
          <w:rFonts w:cs="Times New Roman"/>
          <w:b/>
          <w:szCs w:val="24"/>
        </w:rPr>
      </w:pPr>
      <w:r w:rsidRPr="000D1EC8">
        <w:rPr>
          <w:rFonts w:cs="Times New Roman"/>
          <w:b/>
          <w:szCs w:val="24"/>
        </w:rPr>
        <w:t xml:space="preserve">Lokasi Penelitian </w:t>
      </w:r>
    </w:p>
    <w:p w14:paraId="1767E010" w14:textId="6566F361" w:rsidR="003C5309" w:rsidRPr="00AF6845" w:rsidRDefault="0059313B" w:rsidP="00AF6845">
      <w:pPr>
        <w:ind w:firstLine="480"/>
        <w:jc w:val="both"/>
        <w:rPr>
          <w:rFonts w:cs="Times New Roman"/>
          <w:b/>
          <w:szCs w:val="24"/>
        </w:rPr>
      </w:pPr>
      <w:r w:rsidRPr="00AF6845">
        <w:rPr>
          <w:rFonts w:cs="Times New Roman"/>
          <w:szCs w:val="24"/>
        </w:rPr>
        <w:t xml:space="preserve">Penelitian ini sudah </w:t>
      </w:r>
      <w:r w:rsidR="003C5309" w:rsidRPr="00AF6845">
        <w:rPr>
          <w:rFonts w:cs="Times New Roman"/>
          <w:szCs w:val="24"/>
        </w:rPr>
        <w:t xml:space="preserve">dilakukan di Sulawesi Utara, </w:t>
      </w:r>
      <w:r w:rsidRPr="00AF6845">
        <w:rPr>
          <w:rFonts w:cs="Times New Roman"/>
          <w:szCs w:val="24"/>
        </w:rPr>
        <w:t>Kota Manado. Penelitian ini</w:t>
      </w:r>
      <w:r w:rsidR="003C5309" w:rsidRPr="00AF6845">
        <w:rPr>
          <w:rFonts w:cs="Times New Roman"/>
          <w:szCs w:val="24"/>
        </w:rPr>
        <w:t xml:space="preserve"> dilakukan secara langsung untuk mendapatkan informasi secara mendalam terhadap subjek penelitian dan proses pengumpulan data </w:t>
      </w:r>
      <w:proofErr w:type="gramStart"/>
      <w:r w:rsidR="003C5309" w:rsidRPr="00AF6845">
        <w:rPr>
          <w:rFonts w:cs="Times New Roman"/>
          <w:szCs w:val="24"/>
        </w:rPr>
        <w:t>akan</w:t>
      </w:r>
      <w:proofErr w:type="gramEnd"/>
      <w:r w:rsidR="003C5309" w:rsidRPr="00AF6845">
        <w:rPr>
          <w:rFonts w:cs="Times New Roman"/>
          <w:szCs w:val="24"/>
        </w:rPr>
        <w:t xml:space="preserve"> dilakukan di tempat dan waktu yang disepakati oleh </w:t>
      </w:r>
      <w:r w:rsidR="00E567FA" w:rsidRPr="00AF6845">
        <w:rPr>
          <w:rFonts w:cs="Times New Roman"/>
          <w:szCs w:val="24"/>
        </w:rPr>
        <w:t>peneliti dan subjek penelitian.</w:t>
      </w:r>
    </w:p>
    <w:p w14:paraId="7062B349" w14:textId="77777777" w:rsidR="0059313B" w:rsidRPr="00E567FA" w:rsidRDefault="0059313B" w:rsidP="00E567FA">
      <w:pPr>
        <w:ind w:firstLine="480"/>
        <w:jc w:val="both"/>
        <w:rPr>
          <w:rFonts w:cs="Times New Roman"/>
          <w:b/>
          <w:szCs w:val="24"/>
        </w:rPr>
      </w:pPr>
    </w:p>
    <w:p w14:paraId="556F9A99" w14:textId="77777777" w:rsidR="00AF6845" w:rsidRDefault="003C5309" w:rsidP="00AF6845">
      <w:pPr>
        <w:pStyle w:val="ListParagraph"/>
        <w:numPr>
          <w:ilvl w:val="0"/>
          <w:numId w:val="26"/>
        </w:numPr>
        <w:ind w:left="480" w:hanging="480"/>
        <w:jc w:val="both"/>
        <w:rPr>
          <w:rFonts w:cs="Times New Roman"/>
          <w:b/>
          <w:szCs w:val="24"/>
        </w:rPr>
      </w:pPr>
      <w:r w:rsidRPr="000D1EC8">
        <w:rPr>
          <w:rFonts w:cs="Times New Roman"/>
          <w:b/>
          <w:szCs w:val="24"/>
        </w:rPr>
        <w:t xml:space="preserve">Subjek Penelitian </w:t>
      </w:r>
    </w:p>
    <w:p w14:paraId="5A19C70A" w14:textId="7D6C3C31" w:rsidR="003C5309" w:rsidRPr="00AF6845" w:rsidRDefault="007A26A8" w:rsidP="00AF6845">
      <w:pPr>
        <w:ind w:firstLine="480"/>
        <w:jc w:val="both"/>
        <w:rPr>
          <w:rFonts w:cs="Times New Roman"/>
          <w:b/>
          <w:szCs w:val="24"/>
        </w:rPr>
      </w:pPr>
      <w:r>
        <w:rPr>
          <w:rFonts w:cs="Times New Roman"/>
          <w:szCs w:val="24"/>
        </w:rPr>
        <w:t>Dalam penelitian ini, s</w:t>
      </w:r>
      <w:r w:rsidR="003C5309" w:rsidRPr="00AF6845">
        <w:rPr>
          <w:rFonts w:cs="Times New Roman"/>
          <w:szCs w:val="24"/>
        </w:rPr>
        <w:t>ubj</w:t>
      </w:r>
      <w:r w:rsidR="0059313B" w:rsidRPr="00AF6845">
        <w:rPr>
          <w:rFonts w:cs="Times New Roman"/>
          <w:szCs w:val="24"/>
        </w:rPr>
        <w:t>ek Penelitian ini yaitu lansia Pegawai Negeri S</w:t>
      </w:r>
      <w:r w:rsidR="003C5309" w:rsidRPr="00AF6845">
        <w:rPr>
          <w:rFonts w:cs="Times New Roman"/>
          <w:szCs w:val="24"/>
        </w:rPr>
        <w:t>ipil</w:t>
      </w:r>
      <w:r w:rsidR="0059313B" w:rsidRPr="00AF6845">
        <w:rPr>
          <w:rFonts w:cs="Times New Roman"/>
          <w:szCs w:val="24"/>
        </w:rPr>
        <w:t xml:space="preserve"> yang terdiri dari 3 responden </w:t>
      </w:r>
      <w:r w:rsidR="003C5309" w:rsidRPr="00AF6845">
        <w:rPr>
          <w:rFonts w:cs="Times New Roman"/>
          <w:szCs w:val="24"/>
        </w:rPr>
        <w:t xml:space="preserve"> yang belum lama menjalani masa pensiun berkisar usia 60-69 tahun yang termasuk dalam klasifikasi lansia “</w:t>
      </w:r>
      <w:r w:rsidR="003C5309" w:rsidRPr="00AF6845">
        <w:rPr>
          <w:rFonts w:cs="Times New Roman"/>
          <w:i/>
          <w:szCs w:val="24"/>
        </w:rPr>
        <w:t>Young old</w:t>
      </w:r>
      <w:r w:rsidR="003C5309" w:rsidRPr="00AF6845">
        <w:rPr>
          <w:rFonts w:cs="Times New Roman"/>
          <w:szCs w:val="24"/>
        </w:rPr>
        <w:t xml:space="preserve">”. </w:t>
      </w:r>
    </w:p>
    <w:p w14:paraId="1EB71C96" w14:textId="77777777" w:rsidR="00E46C73" w:rsidRPr="00E567FA" w:rsidRDefault="00E46C73" w:rsidP="00817669">
      <w:pPr>
        <w:jc w:val="both"/>
        <w:rPr>
          <w:rFonts w:cs="Times New Roman"/>
          <w:b/>
          <w:szCs w:val="24"/>
        </w:rPr>
      </w:pPr>
    </w:p>
    <w:p w14:paraId="586670F1" w14:textId="77777777" w:rsidR="00AF6845" w:rsidRDefault="003C5309" w:rsidP="00AF6845">
      <w:pPr>
        <w:pStyle w:val="ListParagraph"/>
        <w:numPr>
          <w:ilvl w:val="0"/>
          <w:numId w:val="26"/>
        </w:numPr>
        <w:ind w:left="360"/>
        <w:jc w:val="both"/>
        <w:rPr>
          <w:rFonts w:cs="Times New Roman"/>
          <w:b/>
          <w:szCs w:val="24"/>
        </w:rPr>
      </w:pPr>
      <w:r>
        <w:rPr>
          <w:rFonts w:cs="Times New Roman"/>
          <w:b/>
          <w:szCs w:val="24"/>
        </w:rPr>
        <w:t xml:space="preserve">  </w:t>
      </w:r>
      <w:r w:rsidRPr="000D1EC8">
        <w:rPr>
          <w:rFonts w:cs="Times New Roman"/>
          <w:b/>
          <w:szCs w:val="24"/>
        </w:rPr>
        <w:t>Jenis dan Sumber Data</w:t>
      </w:r>
    </w:p>
    <w:p w14:paraId="3B886C04" w14:textId="02CFE50B" w:rsidR="0059313B" w:rsidRPr="00AF6845" w:rsidRDefault="00AF6845" w:rsidP="00AF6845">
      <w:pPr>
        <w:ind w:firstLine="360"/>
        <w:jc w:val="both"/>
        <w:rPr>
          <w:rFonts w:cs="Times New Roman"/>
          <w:b/>
          <w:szCs w:val="24"/>
        </w:rPr>
      </w:pPr>
      <w:r>
        <w:rPr>
          <w:rFonts w:cs="Times New Roman"/>
          <w:szCs w:val="24"/>
        </w:rPr>
        <w:t xml:space="preserve">  </w:t>
      </w:r>
      <w:r w:rsidR="003C5309" w:rsidRPr="00AF6845">
        <w:rPr>
          <w:rFonts w:cs="Times New Roman"/>
          <w:szCs w:val="24"/>
        </w:rPr>
        <w:t xml:space="preserve">Jenis data yang digunakan dalam penelitian ini adalah data kualitatif. Data kualitatif ini merupakan data yang berbentuk kata-kata atau verbal. Adapun </w:t>
      </w:r>
      <w:proofErr w:type="gramStart"/>
      <w:r w:rsidR="003C5309" w:rsidRPr="00AF6845">
        <w:rPr>
          <w:rFonts w:cs="Times New Roman"/>
          <w:szCs w:val="24"/>
        </w:rPr>
        <w:t>cara</w:t>
      </w:r>
      <w:proofErr w:type="gramEnd"/>
      <w:r w:rsidR="003C5309" w:rsidRPr="00AF6845">
        <w:rPr>
          <w:rFonts w:cs="Times New Roman"/>
          <w:szCs w:val="24"/>
        </w:rPr>
        <w:t xml:space="preserve"> </w:t>
      </w:r>
      <w:r w:rsidR="003C5309" w:rsidRPr="00AF6845">
        <w:rPr>
          <w:rFonts w:cs="Times New Roman"/>
          <w:szCs w:val="24"/>
        </w:rPr>
        <w:lastRenderedPageBreak/>
        <w:t xml:space="preserve">untuk memperoleh data kualitatif ini adalah dengan melakukan wawancara.  Sumber data dalam penelitian ini terdiri dari dua macam sumber </w:t>
      </w:r>
      <w:proofErr w:type="gramStart"/>
      <w:r w:rsidR="003C5309" w:rsidRPr="00AF6845">
        <w:rPr>
          <w:rFonts w:cs="Times New Roman"/>
          <w:szCs w:val="24"/>
        </w:rPr>
        <w:t>yaitu :</w:t>
      </w:r>
      <w:proofErr w:type="gramEnd"/>
      <w:r w:rsidR="003C5309" w:rsidRPr="00AF6845">
        <w:rPr>
          <w:rFonts w:cs="Times New Roman"/>
          <w:szCs w:val="24"/>
        </w:rPr>
        <w:t xml:space="preserve"> </w:t>
      </w:r>
    </w:p>
    <w:p w14:paraId="3D0BC148" w14:textId="77777777" w:rsidR="003C5309" w:rsidRDefault="003C5309" w:rsidP="00E62F0C">
      <w:pPr>
        <w:pStyle w:val="ListParagraph"/>
        <w:numPr>
          <w:ilvl w:val="0"/>
          <w:numId w:val="23"/>
        </w:numPr>
        <w:ind w:left="720" w:hanging="480"/>
        <w:jc w:val="both"/>
        <w:rPr>
          <w:rFonts w:cs="Times New Roman"/>
          <w:szCs w:val="24"/>
        </w:rPr>
      </w:pPr>
      <w:r>
        <w:rPr>
          <w:rFonts w:cs="Times New Roman"/>
          <w:szCs w:val="24"/>
        </w:rPr>
        <w:t>Data Primer (data utama)</w:t>
      </w:r>
    </w:p>
    <w:p w14:paraId="7936C6EE" w14:textId="457A8EEC" w:rsidR="00A3744A" w:rsidRPr="003C5309" w:rsidRDefault="003C5309" w:rsidP="001870C4">
      <w:pPr>
        <w:ind w:left="720" w:firstLine="480"/>
        <w:jc w:val="both"/>
        <w:rPr>
          <w:rFonts w:cs="Times New Roman"/>
          <w:szCs w:val="24"/>
        </w:rPr>
      </w:pPr>
      <w:r w:rsidRPr="003C5309">
        <w:rPr>
          <w:rFonts w:cs="Times New Roman"/>
          <w:szCs w:val="24"/>
        </w:rPr>
        <w:t xml:space="preserve">Sumber data primer yaitu sumber data yang diambil peneliti melalui wawancara dan observasi. Data primer merupakan data yang dikumpukan langsung dilapangan oleh orang yang melakukan penelitian dan data ini juga dapat disebut dengan data asli atau data baru. </w:t>
      </w:r>
    </w:p>
    <w:p w14:paraId="5FE412EF" w14:textId="77777777" w:rsidR="003C5309" w:rsidRDefault="003C5309" w:rsidP="00E62F0C">
      <w:pPr>
        <w:pStyle w:val="ListParagraph"/>
        <w:numPr>
          <w:ilvl w:val="0"/>
          <w:numId w:val="23"/>
        </w:numPr>
        <w:ind w:left="720" w:hanging="480"/>
        <w:jc w:val="both"/>
        <w:rPr>
          <w:rFonts w:cs="Times New Roman"/>
          <w:szCs w:val="24"/>
        </w:rPr>
      </w:pPr>
      <w:r>
        <w:rPr>
          <w:rFonts w:cs="Times New Roman"/>
          <w:szCs w:val="24"/>
        </w:rPr>
        <w:t>Data Sekunder (data tambahan)</w:t>
      </w:r>
    </w:p>
    <w:p w14:paraId="18465D5A" w14:textId="1F940A18" w:rsidR="003C5309" w:rsidRDefault="003C5309" w:rsidP="001870C4">
      <w:pPr>
        <w:ind w:left="720" w:firstLine="480"/>
        <w:jc w:val="both"/>
        <w:rPr>
          <w:rFonts w:cs="Times New Roman"/>
          <w:szCs w:val="24"/>
        </w:rPr>
      </w:pPr>
      <w:r w:rsidRPr="003C5309">
        <w:rPr>
          <w:rFonts w:cs="Times New Roman"/>
          <w:szCs w:val="24"/>
        </w:rPr>
        <w:t>Data sekunder merupakan data suatu penelitian yang diperoleh peneliti secara tidak langsung melalui media perantara. Data sekunder tersebut dapat berupa bukti, catatan, atau laporan historis yang telah tersusun dal</w:t>
      </w:r>
      <w:r w:rsidR="00E567FA">
        <w:rPr>
          <w:rFonts w:cs="Times New Roman"/>
          <w:szCs w:val="24"/>
        </w:rPr>
        <w:t xml:space="preserve">am arsip atau data dokumenter. </w:t>
      </w:r>
    </w:p>
    <w:p w14:paraId="09C9D452" w14:textId="77777777" w:rsidR="00A3744A" w:rsidRDefault="00A3744A" w:rsidP="00E567FA">
      <w:pPr>
        <w:ind w:left="240" w:firstLine="480"/>
        <w:jc w:val="both"/>
        <w:rPr>
          <w:rFonts w:cs="Times New Roman"/>
          <w:szCs w:val="24"/>
        </w:rPr>
      </w:pPr>
    </w:p>
    <w:p w14:paraId="108E5B77" w14:textId="77777777" w:rsidR="00AF6845" w:rsidRDefault="003C5309" w:rsidP="003C5309">
      <w:pPr>
        <w:pStyle w:val="ListParagraph"/>
        <w:numPr>
          <w:ilvl w:val="0"/>
          <w:numId w:val="26"/>
        </w:numPr>
        <w:tabs>
          <w:tab w:val="left" w:pos="0"/>
        </w:tabs>
        <w:ind w:left="480" w:hanging="480"/>
        <w:jc w:val="both"/>
        <w:rPr>
          <w:rFonts w:cs="Times New Roman"/>
          <w:b/>
          <w:szCs w:val="24"/>
        </w:rPr>
      </w:pPr>
      <w:r w:rsidRPr="000D1EC8">
        <w:rPr>
          <w:rFonts w:cs="Times New Roman"/>
          <w:b/>
          <w:szCs w:val="24"/>
        </w:rPr>
        <w:t>Teknik Pengumpulan Data</w:t>
      </w:r>
    </w:p>
    <w:p w14:paraId="220C109C" w14:textId="1DA1D9E2" w:rsidR="003C5309" w:rsidRPr="00AF6845" w:rsidRDefault="00AF6845" w:rsidP="00AF6845">
      <w:pPr>
        <w:tabs>
          <w:tab w:val="left" w:pos="0"/>
        </w:tabs>
        <w:jc w:val="both"/>
        <w:rPr>
          <w:rFonts w:cs="Times New Roman"/>
          <w:b/>
          <w:szCs w:val="24"/>
        </w:rPr>
      </w:pPr>
      <w:r>
        <w:rPr>
          <w:rFonts w:cs="Times New Roman"/>
          <w:szCs w:val="24"/>
        </w:rPr>
        <w:tab/>
      </w:r>
      <w:r w:rsidR="003C5309" w:rsidRPr="00AF6845">
        <w:rPr>
          <w:rFonts w:cs="Times New Roman"/>
          <w:szCs w:val="24"/>
        </w:rPr>
        <w:t xml:space="preserve">Pada penelitian ini, peneliti menggunakan teknik pengumpulan data dengan teknik wawancara mendalam, observasi dan dokumentasi. Hal ini sejalan dengan filosofi penelitian alamiah, dalam pengambilan data peneliti berbaur dan berinteraksi secara intensif dengan responden. Dokumentasi dan pengumpulan data pendukung dalam penelitian ini peneliti gunakan untuk melengkapi penelitian dan untuk memaksimalkan hasil penelitian. </w:t>
      </w:r>
    </w:p>
    <w:p w14:paraId="34E10BC7" w14:textId="426397D1" w:rsidR="003C5309" w:rsidRPr="003C5309" w:rsidRDefault="003C5309" w:rsidP="001870C4">
      <w:pPr>
        <w:ind w:firstLine="720"/>
        <w:jc w:val="both"/>
        <w:rPr>
          <w:rFonts w:cs="Times New Roman"/>
          <w:b/>
          <w:szCs w:val="24"/>
        </w:rPr>
      </w:pPr>
      <w:r>
        <w:rPr>
          <w:rFonts w:cs="Times New Roman"/>
          <w:szCs w:val="24"/>
        </w:rPr>
        <w:t xml:space="preserve">Alasan peneliti menggunakan teknik penelitian tersebut digunakan karena pada penelitian kualitatif untuk mengumpulkan informasi melibatkan partisipasi langsung, berupa wawancara mendalam, observasi lapangan, dan mereview terhadap dokumen yang menjadi pendukung penelitian. Teknik pengumpulan data yang penulis maksudkan </w:t>
      </w:r>
      <w:proofErr w:type="gramStart"/>
      <w:r>
        <w:rPr>
          <w:rFonts w:cs="Times New Roman"/>
          <w:szCs w:val="24"/>
        </w:rPr>
        <w:t>yaitu :</w:t>
      </w:r>
      <w:proofErr w:type="gramEnd"/>
      <w:r>
        <w:rPr>
          <w:rFonts w:cs="Times New Roman"/>
          <w:szCs w:val="24"/>
        </w:rPr>
        <w:t xml:space="preserve"> </w:t>
      </w:r>
    </w:p>
    <w:p w14:paraId="3629A6FE" w14:textId="77777777" w:rsidR="00A3744A" w:rsidRDefault="003C5309" w:rsidP="00415595">
      <w:pPr>
        <w:pStyle w:val="ListParagraph"/>
        <w:numPr>
          <w:ilvl w:val="0"/>
          <w:numId w:val="24"/>
        </w:numPr>
        <w:tabs>
          <w:tab w:val="left" w:pos="900"/>
        </w:tabs>
        <w:ind w:left="1080" w:hanging="480"/>
        <w:jc w:val="both"/>
        <w:rPr>
          <w:rFonts w:cs="Times New Roman"/>
          <w:szCs w:val="24"/>
        </w:rPr>
      </w:pPr>
      <w:r>
        <w:rPr>
          <w:rFonts w:cs="Times New Roman"/>
          <w:szCs w:val="24"/>
        </w:rPr>
        <w:t xml:space="preserve">Observasi </w:t>
      </w:r>
    </w:p>
    <w:p w14:paraId="3CB36B53" w14:textId="76F837CF" w:rsidR="003C5309" w:rsidRPr="00A3744A" w:rsidRDefault="003C5309" w:rsidP="001870C4">
      <w:pPr>
        <w:ind w:firstLine="720"/>
        <w:jc w:val="both"/>
        <w:rPr>
          <w:rFonts w:cs="Times New Roman"/>
          <w:szCs w:val="24"/>
        </w:rPr>
      </w:pPr>
      <w:r w:rsidRPr="00A3744A">
        <w:rPr>
          <w:rFonts w:cs="Times New Roman"/>
          <w:szCs w:val="24"/>
        </w:rPr>
        <w:t xml:space="preserve">Observasi adalah teknik pengumpulan data melalui pengamatan. Dengan melakukan observasi peneliti dapat mengamati objek penelitian dengan lebih </w:t>
      </w:r>
      <w:r w:rsidRPr="00A3744A">
        <w:rPr>
          <w:rFonts w:cs="Times New Roman"/>
          <w:szCs w:val="24"/>
        </w:rPr>
        <w:lastRenderedPageBreak/>
        <w:t>cermat dan detail, misalnya peneliti dapat mengamati kegiatan objek yang diteliti. Pengamatan ini selanjutnya dapat dituangkan dengan bahasa verbal.</w:t>
      </w:r>
      <w:r>
        <w:rPr>
          <w:rStyle w:val="FootnoteReference"/>
          <w:rFonts w:cs="Times New Roman"/>
          <w:szCs w:val="24"/>
        </w:rPr>
        <w:footnoteReference w:id="50"/>
      </w:r>
      <w:r w:rsidRPr="00A3744A">
        <w:rPr>
          <w:rFonts w:cs="Times New Roman"/>
          <w:szCs w:val="24"/>
        </w:rPr>
        <w:t xml:space="preserve"> </w:t>
      </w:r>
    </w:p>
    <w:p w14:paraId="482C8AC7" w14:textId="77777777" w:rsidR="003C5309" w:rsidRDefault="003C5309" w:rsidP="001870C4">
      <w:pPr>
        <w:ind w:firstLine="720"/>
        <w:jc w:val="both"/>
        <w:rPr>
          <w:rFonts w:cs="Times New Roman"/>
          <w:szCs w:val="24"/>
        </w:rPr>
      </w:pPr>
      <w:r w:rsidRPr="003C5309">
        <w:rPr>
          <w:rFonts w:cs="Times New Roman"/>
          <w:szCs w:val="24"/>
        </w:rPr>
        <w:t>Teknik observasi digunakan untuk menggali data dari sumber data yang berupa peristiwa, perilaku, tempat atau lokasi, dan benda serta rekaman gambar. Observasi dapat dilakukan baik secara langsung maupun tidak langsung.</w:t>
      </w:r>
      <w:r>
        <w:rPr>
          <w:rStyle w:val="FootnoteReference"/>
          <w:rFonts w:cs="Times New Roman"/>
          <w:szCs w:val="24"/>
        </w:rPr>
        <w:footnoteReference w:id="51"/>
      </w:r>
      <w:r w:rsidRPr="003C5309">
        <w:rPr>
          <w:rFonts w:cs="Times New Roman"/>
          <w:szCs w:val="24"/>
        </w:rPr>
        <w:t xml:space="preserve"> </w:t>
      </w:r>
    </w:p>
    <w:p w14:paraId="5B16C602" w14:textId="6FD4CD88" w:rsidR="003C5309" w:rsidRDefault="003C5309" w:rsidP="001870C4">
      <w:pPr>
        <w:ind w:firstLine="720"/>
        <w:jc w:val="both"/>
        <w:rPr>
          <w:rFonts w:cs="Times New Roman"/>
          <w:szCs w:val="24"/>
        </w:rPr>
      </w:pPr>
      <w:r w:rsidRPr="003C5309">
        <w:rPr>
          <w:rFonts w:cs="Times New Roman"/>
          <w:szCs w:val="24"/>
        </w:rPr>
        <w:t>Observasi merupakan suatu proses yang kompleks, yaitu suatu proses yang tersusun dari berbagai biologis dan psikologis. Dua diantara terpenting adalah proses pengamatan dan ingatan.</w:t>
      </w:r>
      <w:r>
        <w:rPr>
          <w:rStyle w:val="FootnoteReference"/>
          <w:rFonts w:cs="Times New Roman"/>
          <w:szCs w:val="24"/>
        </w:rPr>
        <w:footnoteReference w:id="52"/>
      </w:r>
      <w:r w:rsidRPr="003C5309">
        <w:rPr>
          <w:rFonts w:cs="Times New Roman"/>
          <w:szCs w:val="24"/>
        </w:rPr>
        <w:t xml:space="preserve"> Pengamatan yang </w:t>
      </w:r>
      <w:proofErr w:type="gramStart"/>
      <w:r w:rsidRPr="003C5309">
        <w:rPr>
          <w:rFonts w:cs="Times New Roman"/>
          <w:szCs w:val="24"/>
        </w:rPr>
        <w:t>akan</w:t>
      </w:r>
      <w:proofErr w:type="gramEnd"/>
      <w:r w:rsidRPr="003C5309">
        <w:rPr>
          <w:rFonts w:cs="Times New Roman"/>
          <w:szCs w:val="24"/>
        </w:rPr>
        <w:t xml:space="preserve"> dilakukan dalam penelitian ini adalah pengamatan berstruktur dengan melakukan pengamatan berdasarkan pedoman observasi saat melakukan pengamatan. </w:t>
      </w:r>
    </w:p>
    <w:p w14:paraId="570B3DE1" w14:textId="77777777" w:rsidR="00F44D5B" w:rsidRPr="003C5309" w:rsidRDefault="00F44D5B" w:rsidP="001870C4">
      <w:pPr>
        <w:ind w:firstLine="720"/>
        <w:jc w:val="both"/>
        <w:rPr>
          <w:rFonts w:cs="Times New Roman"/>
          <w:szCs w:val="24"/>
        </w:rPr>
      </w:pPr>
    </w:p>
    <w:p w14:paraId="0723B034" w14:textId="77777777" w:rsidR="003C5309" w:rsidRDefault="003C5309" w:rsidP="00415595">
      <w:pPr>
        <w:pStyle w:val="ListParagraph"/>
        <w:numPr>
          <w:ilvl w:val="0"/>
          <w:numId w:val="24"/>
        </w:numPr>
        <w:ind w:left="720" w:hanging="480"/>
        <w:jc w:val="both"/>
        <w:rPr>
          <w:rFonts w:cs="Times New Roman"/>
          <w:szCs w:val="24"/>
        </w:rPr>
      </w:pPr>
      <w:r>
        <w:rPr>
          <w:rFonts w:cs="Times New Roman"/>
          <w:szCs w:val="24"/>
        </w:rPr>
        <w:t xml:space="preserve">Wawancara </w:t>
      </w:r>
    </w:p>
    <w:p w14:paraId="7DB4F420" w14:textId="77777777" w:rsidR="009D2993" w:rsidRDefault="003C5309" w:rsidP="001870C4">
      <w:pPr>
        <w:ind w:firstLine="720"/>
        <w:jc w:val="both"/>
        <w:rPr>
          <w:rFonts w:cs="Times New Roman"/>
          <w:szCs w:val="24"/>
        </w:rPr>
      </w:pPr>
      <w:r w:rsidRPr="003C5309">
        <w:rPr>
          <w:rFonts w:cs="Times New Roman"/>
          <w:szCs w:val="24"/>
        </w:rPr>
        <w:t xml:space="preserve">Wawancara atau </w:t>
      </w:r>
      <w:r w:rsidRPr="003C5309">
        <w:rPr>
          <w:rFonts w:cs="Times New Roman"/>
          <w:i/>
          <w:szCs w:val="24"/>
        </w:rPr>
        <w:t xml:space="preserve">interview </w:t>
      </w:r>
      <w:r w:rsidRPr="003C5309">
        <w:rPr>
          <w:rFonts w:cs="Times New Roman"/>
          <w:szCs w:val="24"/>
        </w:rPr>
        <w:t>adalah bentuk komunikasi verbal berupa percakapan yang bertujuan untuk memperoleh informasi yang dibutuhkan.</w:t>
      </w:r>
      <w:r>
        <w:rPr>
          <w:rStyle w:val="FootnoteReference"/>
          <w:rFonts w:cs="Times New Roman"/>
          <w:szCs w:val="24"/>
        </w:rPr>
        <w:footnoteReference w:id="53"/>
      </w:r>
      <w:r w:rsidRPr="003C5309">
        <w:rPr>
          <w:rFonts w:cs="Times New Roman"/>
          <w:szCs w:val="24"/>
        </w:rPr>
        <w:t xml:space="preserve"> Pedoman wawancara ini merupakan daftar pertanyaan yang </w:t>
      </w:r>
      <w:proofErr w:type="gramStart"/>
      <w:r w:rsidRPr="003C5309">
        <w:rPr>
          <w:rFonts w:cs="Times New Roman"/>
          <w:szCs w:val="24"/>
        </w:rPr>
        <w:t>akan</w:t>
      </w:r>
      <w:proofErr w:type="gramEnd"/>
      <w:r w:rsidRPr="003C5309">
        <w:rPr>
          <w:rFonts w:cs="Times New Roman"/>
          <w:szCs w:val="24"/>
        </w:rPr>
        <w:t xml:space="preserve"> diajukan kepada subjek maupun informan penelitian. Proses menyampaikan pertanyaan dan jawab dapat diberikan secara verbal. Dalam proses interview diperlukan kemampuan mengajukan pertanyaan yang dirumuskan secara tajam, halus, tepat. </w:t>
      </w:r>
    </w:p>
    <w:p w14:paraId="61A8C853" w14:textId="7ACE1DC4" w:rsidR="001952D9" w:rsidRPr="009D2993" w:rsidRDefault="003C5309" w:rsidP="00D6231B">
      <w:pPr>
        <w:ind w:firstLine="720"/>
        <w:jc w:val="both"/>
        <w:rPr>
          <w:rFonts w:cs="Times New Roman"/>
          <w:szCs w:val="24"/>
        </w:rPr>
      </w:pPr>
      <w:r w:rsidRPr="009D2993">
        <w:rPr>
          <w:rFonts w:cs="Times New Roman"/>
          <w:szCs w:val="24"/>
        </w:rPr>
        <w:t xml:space="preserve">Penelitian ini dilakukan dengan menggunakan jenis wawancara semi terstrukur. Wawancara semi terstruktur merupakan proses wawancara yang menggunakan paduan wawancara yang berasal dari pengembangan topik dan mengajukan pertanyaan, penggunaannya lebih fleksibel jika dibandingkan dengan </w:t>
      </w:r>
      <w:r w:rsidRPr="009D2993">
        <w:rPr>
          <w:rFonts w:cs="Times New Roman"/>
          <w:szCs w:val="24"/>
        </w:rPr>
        <w:lastRenderedPageBreak/>
        <w:t>wawancara terstruktur.</w:t>
      </w:r>
      <w:r>
        <w:rPr>
          <w:rStyle w:val="FootnoteReference"/>
          <w:rFonts w:cs="Times New Roman"/>
          <w:szCs w:val="24"/>
        </w:rPr>
        <w:footnoteReference w:id="54"/>
      </w:r>
      <w:r w:rsidRPr="009D2993">
        <w:rPr>
          <w:rFonts w:cs="Times New Roman"/>
          <w:szCs w:val="24"/>
        </w:rPr>
        <w:t>Wawancara ini bertujuan un</w:t>
      </w:r>
      <w:r w:rsidR="00A3744A">
        <w:rPr>
          <w:rFonts w:cs="Times New Roman"/>
          <w:szCs w:val="24"/>
        </w:rPr>
        <w:t xml:space="preserve">tuk melihat gambaran </w:t>
      </w:r>
      <w:r w:rsidR="007D7574">
        <w:rPr>
          <w:rFonts w:cs="Times New Roman"/>
          <w:i/>
          <w:szCs w:val="24"/>
        </w:rPr>
        <w:t xml:space="preserve">Sense </w:t>
      </w:r>
      <w:proofErr w:type="gramStart"/>
      <w:r w:rsidR="007D7574">
        <w:rPr>
          <w:rFonts w:cs="Times New Roman"/>
          <w:i/>
          <w:szCs w:val="24"/>
        </w:rPr>
        <w:t>o</w:t>
      </w:r>
      <w:r w:rsidR="00A3744A">
        <w:rPr>
          <w:rFonts w:cs="Times New Roman"/>
          <w:i/>
          <w:szCs w:val="24"/>
        </w:rPr>
        <w:t>f  Humor</w:t>
      </w:r>
      <w:proofErr w:type="gramEnd"/>
      <w:r w:rsidR="00A3744A">
        <w:rPr>
          <w:rFonts w:cs="Times New Roman"/>
          <w:i/>
          <w:szCs w:val="24"/>
        </w:rPr>
        <w:t xml:space="preserve"> </w:t>
      </w:r>
      <w:r w:rsidR="00A3744A">
        <w:rPr>
          <w:rFonts w:cs="Times New Roman"/>
          <w:szCs w:val="24"/>
        </w:rPr>
        <w:t>pada lansia pasca pensiun</w:t>
      </w:r>
      <w:r w:rsidRPr="009D2993">
        <w:rPr>
          <w:rFonts w:cs="Times New Roman"/>
          <w:szCs w:val="24"/>
        </w:rPr>
        <w:t>.</w:t>
      </w:r>
      <w:r>
        <w:rPr>
          <w:rStyle w:val="FootnoteReference"/>
          <w:rFonts w:cs="Times New Roman"/>
          <w:szCs w:val="24"/>
        </w:rPr>
        <w:footnoteReference w:id="55"/>
      </w:r>
    </w:p>
    <w:p w14:paraId="5CC4C3F8" w14:textId="4EC5CAB9" w:rsidR="009D2993" w:rsidRDefault="001870C4" w:rsidP="00415595">
      <w:pPr>
        <w:pStyle w:val="ListParagraph"/>
        <w:numPr>
          <w:ilvl w:val="0"/>
          <w:numId w:val="24"/>
        </w:numPr>
        <w:tabs>
          <w:tab w:val="left" w:pos="1200"/>
        </w:tabs>
        <w:ind w:left="630" w:hanging="284"/>
        <w:jc w:val="both"/>
        <w:rPr>
          <w:rFonts w:cs="Times New Roman"/>
          <w:szCs w:val="24"/>
        </w:rPr>
      </w:pPr>
      <w:r>
        <w:rPr>
          <w:rFonts w:cs="Times New Roman"/>
          <w:szCs w:val="24"/>
        </w:rPr>
        <w:t xml:space="preserve">  </w:t>
      </w:r>
      <w:r w:rsidR="003C5309">
        <w:rPr>
          <w:rFonts w:cs="Times New Roman"/>
          <w:szCs w:val="24"/>
        </w:rPr>
        <w:t xml:space="preserve">Dokumentasi </w:t>
      </w:r>
    </w:p>
    <w:p w14:paraId="59AE779A" w14:textId="77777777" w:rsidR="009D2993" w:rsidRDefault="003C5309" w:rsidP="001870C4">
      <w:pPr>
        <w:ind w:firstLine="720"/>
        <w:jc w:val="both"/>
        <w:rPr>
          <w:rFonts w:cs="Times New Roman"/>
          <w:szCs w:val="24"/>
        </w:rPr>
      </w:pPr>
      <w:r w:rsidRPr="009D2993">
        <w:rPr>
          <w:rFonts w:cs="Times New Roman"/>
          <w:szCs w:val="24"/>
        </w:rPr>
        <w:t xml:space="preserve">Dokumen tertulis dan arsip merupakan sumber data yang sering memiliki posisi penting dalam penelitian kualitatif, terutama bila sasaran kajian mengarah pada latar belakang atau berbagai peristiwa yang terjadi di masa lampau yang sangat berkaitan dengan kondisi atau peristiwa masa kini yang sedang diteliti. </w:t>
      </w:r>
    </w:p>
    <w:p w14:paraId="2C4B27AF" w14:textId="11D6C76E" w:rsidR="003C5309" w:rsidRDefault="003C5309" w:rsidP="001870C4">
      <w:pPr>
        <w:ind w:firstLine="720"/>
        <w:jc w:val="both"/>
        <w:rPr>
          <w:rFonts w:cs="Times New Roman"/>
          <w:szCs w:val="24"/>
        </w:rPr>
      </w:pPr>
      <w:r w:rsidRPr="009D2993">
        <w:rPr>
          <w:rFonts w:cs="Times New Roman"/>
          <w:szCs w:val="24"/>
        </w:rPr>
        <w:t xml:space="preserve">Dokumen-dokumen yang dikumpulkan oleh peneliti dipilih dan dipilah untuk diambil mana yang sesuai dengan fokus yang diteliti. Dokumen yang diambil dijadikan data pendukung penelitian. Agar hasil kajian dan penelitian yang dilakukan dapat disajikan lebih valid dan lebih lengkap, sehingga paparan yang dihasilkan </w:t>
      </w:r>
      <w:proofErr w:type="gramStart"/>
      <w:r w:rsidRPr="009D2993">
        <w:rPr>
          <w:rFonts w:cs="Times New Roman"/>
          <w:szCs w:val="24"/>
        </w:rPr>
        <w:t>akan</w:t>
      </w:r>
      <w:proofErr w:type="gramEnd"/>
      <w:r w:rsidRPr="009D2993">
        <w:rPr>
          <w:rFonts w:cs="Times New Roman"/>
          <w:szCs w:val="24"/>
        </w:rPr>
        <w:t xml:space="preserve"> lebih akurat dan dapat dipertanggungjawabkan sebagai kajian yang kredibel dan ilmiah.</w:t>
      </w:r>
      <w:r>
        <w:rPr>
          <w:rStyle w:val="FootnoteReference"/>
          <w:rFonts w:cs="Times New Roman"/>
          <w:szCs w:val="24"/>
        </w:rPr>
        <w:footnoteReference w:id="56"/>
      </w:r>
    </w:p>
    <w:p w14:paraId="2FFB3D01" w14:textId="77777777" w:rsidR="00DF7B48" w:rsidRPr="00E567FA" w:rsidRDefault="00DF7B48" w:rsidP="00E567FA">
      <w:pPr>
        <w:ind w:left="450" w:firstLine="510"/>
        <w:jc w:val="both"/>
        <w:rPr>
          <w:rFonts w:cs="Times New Roman"/>
          <w:szCs w:val="24"/>
        </w:rPr>
      </w:pPr>
    </w:p>
    <w:p w14:paraId="661B0406" w14:textId="77777777" w:rsidR="009D2993" w:rsidRDefault="003C5309" w:rsidP="00E62F0C">
      <w:pPr>
        <w:pStyle w:val="ListParagraph"/>
        <w:numPr>
          <w:ilvl w:val="0"/>
          <w:numId w:val="26"/>
        </w:numPr>
        <w:ind w:left="450"/>
        <w:jc w:val="both"/>
        <w:rPr>
          <w:rFonts w:cs="Times New Roman"/>
          <w:b/>
          <w:szCs w:val="24"/>
        </w:rPr>
      </w:pPr>
      <w:r w:rsidRPr="000D1EC8">
        <w:rPr>
          <w:rFonts w:cs="Times New Roman"/>
          <w:b/>
          <w:szCs w:val="24"/>
        </w:rPr>
        <w:t xml:space="preserve">Teknik Analisis Data </w:t>
      </w:r>
    </w:p>
    <w:p w14:paraId="1EA77B19" w14:textId="77777777" w:rsidR="003C4EC5" w:rsidRDefault="003C4EC5" w:rsidP="00CA4A46">
      <w:pPr>
        <w:pStyle w:val="ListParagraph"/>
        <w:ind w:left="0" w:firstLine="720"/>
        <w:jc w:val="both"/>
        <w:rPr>
          <w:rFonts w:asciiTheme="majorBidi" w:hAnsiTheme="majorBidi" w:cstheme="majorBidi"/>
          <w:szCs w:val="24"/>
        </w:rPr>
      </w:pPr>
      <w:r>
        <w:rPr>
          <w:rFonts w:asciiTheme="majorBidi" w:hAnsiTheme="majorBidi" w:cstheme="majorBidi"/>
          <w:szCs w:val="24"/>
        </w:rPr>
        <w:t xml:space="preserve">Teknik analisis data merupakan proses pencarian dan penyusunan secara sistematis berdasarkan hasil pengumpulan data yang dilakukan melalui teknik wawancara, catatan lapangan dan bahan-bahan lain. Teknik analisis data ini dilakukan agar mudah untuk dipahami, dan temuannya dapat diinformasikan kepada orang lain. </w:t>
      </w:r>
    </w:p>
    <w:p w14:paraId="1A2A211C" w14:textId="77777777" w:rsidR="003C4EC5" w:rsidRDefault="003C4EC5" w:rsidP="00CA4A46">
      <w:pPr>
        <w:pStyle w:val="ListParagraph"/>
        <w:ind w:left="0" w:firstLine="720"/>
        <w:jc w:val="both"/>
        <w:rPr>
          <w:rFonts w:asciiTheme="majorBidi" w:hAnsiTheme="majorBidi" w:cstheme="majorBidi"/>
          <w:szCs w:val="24"/>
        </w:rPr>
      </w:pPr>
      <w:r>
        <w:rPr>
          <w:rFonts w:asciiTheme="majorBidi" w:hAnsiTheme="majorBidi" w:cstheme="majorBidi"/>
          <w:szCs w:val="24"/>
        </w:rPr>
        <w:t xml:space="preserve">Teknik analisis data yang digunakan dalam penelitian ini adalah dengan model </w:t>
      </w:r>
      <w:r w:rsidRPr="002532C7">
        <w:rPr>
          <w:rFonts w:asciiTheme="majorBidi" w:hAnsiTheme="majorBidi" w:cstheme="majorBidi"/>
          <w:szCs w:val="24"/>
        </w:rPr>
        <w:t>Miles dan Huberman</w:t>
      </w:r>
      <w:r>
        <w:rPr>
          <w:rFonts w:asciiTheme="majorBidi" w:hAnsiTheme="majorBidi" w:cstheme="majorBidi"/>
          <w:i/>
          <w:iCs/>
          <w:szCs w:val="24"/>
        </w:rPr>
        <w:t xml:space="preserve"> </w:t>
      </w:r>
      <w:r>
        <w:rPr>
          <w:rFonts w:asciiTheme="majorBidi" w:hAnsiTheme="majorBidi" w:cstheme="majorBidi"/>
          <w:szCs w:val="24"/>
        </w:rPr>
        <w:t xml:space="preserve">yaitu </w:t>
      </w:r>
      <w:r>
        <w:rPr>
          <w:rFonts w:asciiTheme="majorBidi" w:hAnsiTheme="majorBidi" w:cstheme="majorBidi"/>
          <w:i/>
          <w:iCs/>
          <w:szCs w:val="24"/>
        </w:rPr>
        <w:t xml:space="preserve">interactive model </w:t>
      </w:r>
      <w:r>
        <w:rPr>
          <w:rFonts w:asciiTheme="majorBidi" w:hAnsiTheme="majorBidi" w:cstheme="majorBidi"/>
          <w:szCs w:val="24"/>
        </w:rPr>
        <w:t>atau model interaksi. Komponen analisis data terdiri dari beberapa langkah, yaitu sebagai berikut:</w:t>
      </w:r>
    </w:p>
    <w:p w14:paraId="286A091D" w14:textId="77777777" w:rsidR="00F44D5B" w:rsidRDefault="00F44D5B" w:rsidP="00CA4A46">
      <w:pPr>
        <w:pStyle w:val="ListParagraph"/>
        <w:ind w:left="0" w:firstLine="720"/>
        <w:jc w:val="both"/>
        <w:rPr>
          <w:rFonts w:asciiTheme="majorBidi" w:hAnsiTheme="majorBidi" w:cstheme="majorBidi"/>
          <w:szCs w:val="24"/>
        </w:rPr>
      </w:pPr>
    </w:p>
    <w:p w14:paraId="06EC60F9" w14:textId="77777777" w:rsidR="00F44D5B" w:rsidRDefault="00F44D5B" w:rsidP="00CA4A46">
      <w:pPr>
        <w:pStyle w:val="ListParagraph"/>
        <w:ind w:left="0" w:firstLine="720"/>
        <w:jc w:val="both"/>
        <w:rPr>
          <w:rFonts w:asciiTheme="majorBidi" w:hAnsiTheme="majorBidi" w:cstheme="majorBidi"/>
          <w:szCs w:val="24"/>
        </w:rPr>
      </w:pPr>
    </w:p>
    <w:p w14:paraId="5D44FD65" w14:textId="77777777" w:rsidR="003C4EC5" w:rsidRPr="00182CA8" w:rsidRDefault="003C4EC5" w:rsidP="00EA4329">
      <w:pPr>
        <w:pStyle w:val="ListParagraph"/>
        <w:numPr>
          <w:ilvl w:val="0"/>
          <w:numId w:val="53"/>
        </w:numPr>
        <w:spacing w:after="160"/>
        <w:ind w:left="1134"/>
        <w:jc w:val="both"/>
        <w:rPr>
          <w:rFonts w:asciiTheme="majorBidi" w:hAnsiTheme="majorBidi" w:cstheme="majorBidi"/>
          <w:szCs w:val="24"/>
        </w:rPr>
      </w:pPr>
      <w:r>
        <w:rPr>
          <w:rFonts w:asciiTheme="majorBidi" w:hAnsiTheme="majorBidi" w:cstheme="majorBidi"/>
          <w:szCs w:val="24"/>
        </w:rPr>
        <w:lastRenderedPageBreak/>
        <w:t xml:space="preserve">Reduksi data </w:t>
      </w:r>
      <w:r>
        <w:rPr>
          <w:rFonts w:asciiTheme="majorBidi" w:hAnsiTheme="majorBidi" w:cstheme="majorBidi"/>
          <w:i/>
          <w:iCs/>
          <w:szCs w:val="24"/>
        </w:rPr>
        <w:t>(Data Reduction)</w:t>
      </w:r>
    </w:p>
    <w:p w14:paraId="3AB9FDCF" w14:textId="273A5AF1" w:rsidR="003C4EC5" w:rsidRDefault="00965737" w:rsidP="00965737">
      <w:pPr>
        <w:pStyle w:val="ListParagraph"/>
        <w:ind w:left="1134" w:firstLine="306"/>
        <w:jc w:val="both"/>
        <w:rPr>
          <w:rFonts w:asciiTheme="majorBidi" w:hAnsiTheme="majorBidi" w:cstheme="majorBidi"/>
          <w:szCs w:val="24"/>
        </w:rPr>
      </w:pPr>
      <w:r>
        <w:rPr>
          <w:rFonts w:asciiTheme="majorBidi" w:hAnsiTheme="majorBidi" w:cstheme="majorBidi"/>
          <w:szCs w:val="24"/>
        </w:rPr>
        <w:t xml:space="preserve">      </w:t>
      </w:r>
      <w:r w:rsidR="003C4EC5">
        <w:rPr>
          <w:rFonts w:asciiTheme="majorBidi" w:hAnsiTheme="majorBidi" w:cstheme="majorBidi"/>
          <w:szCs w:val="24"/>
        </w:rPr>
        <w:t xml:space="preserve">Reduksi data merupakan proses pemilahan, pemusatan, dan perhatian pada penyederhanaan, pengabstrakan data kasar yang muncul dari catatan-catatan tertulis atau hal-hal yang menguatkan data yang diperoleh dari lapangan. Proses reduksi data </w:t>
      </w:r>
      <w:proofErr w:type="gramStart"/>
      <w:r w:rsidR="003C4EC5">
        <w:rPr>
          <w:rFonts w:asciiTheme="majorBidi" w:hAnsiTheme="majorBidi" w:cstheme="majorBidi"/>
          <w:szCs w:val="24"/>
        </w:rPr>
        <w:t>akan</w:t>
      </w:r>
      <w:proofErr w:type="gramEnd"/>
      <w:r w:rsidR="003C4EC5">
        <w:rPr>
          <w:rFonts w:asciiTheme="majorBidi" w:hAnsiTheme="majorBidi" w:cstheme="majorBidi"/>
          <w:szCs w:val="24"/>
        </w:rPr>
        <w:t xml:space="preserve"> dilakukan secara terus menerus sampai proses penelitian di lapangan selesai. </w:t>
      </w:r>
    </w:p>
    <w:p w14:paraId="0C4ABA2E" w14:textId="29291001" w:rsidR="003C4EC5" w:rsidRPr="00182CA8" w:rsidRDefault="003C4EC5" w:rsidP="00EA4329">
      <w:pPr>
        <w:pStyle w:val="ListParagraph"/>
        <w:ind w:left="1134" w:firstLine="480"/>
        <w:jc w:val="both"/>
        <w:rPr>
          <w:rFonts w:asciiTheme="majorBidi" w:hAnsiTheme="majorBidi" w:cstheme="majorBidi"/>
          <w:szCs w:val="24"/>
        </w:rPr>
      </w:pPr>
      <w:r>
        <w:rPr>
          <w:rFonts w:asciiTheme="majorBidi" w:hAnsiTheme="majorBidi" w:cstheme="majorBidi"/>
          <w:szCs w:val="24"/>
        </w:rPr>
        <w:t>Semakin sering peneliti turun ke</w:t>
      </w:r>
      <w:r w:rsidR="00CA4A46">
        <w:rPr>
          <w:rFonts w:asciiTheme="majorBidi" w:hAnsiTheme="majorBidi" w:cstheme="majorBidi"/>
          <w:szCs w:val="24"/>
        </w:rPr>
        <w:t xml:space="preserve"> </w:t>
      </w:r>
      <w:r>
        <w:rPr>
          <w:rFonts w:asciiTheme="majorBidi" w:hAnsiTheme="majorBidi" w:cstheme="majorBidi"/>
          <w:szCs w:val="24"/>
        </w:rPr>
        <w:t xml:space="preserve">lapangan, maka data yang </w:t>
      </w:r>
      <w:proofErr w:type="gramStart"/>
      <w:r>
        <w:rPr>
          <w:rFonts w:asciiTheme="majorBidi" w:hAnsiTheme="majorBidi" w:cstheme="majorBidi"/>
          <w:szCs w:val="24"/>
        </w:rPr>
        <w:t>akan</w:t>
      </w:r>
      <w:proofErr w:type="gramEnd"/>
      <w:r>
        <w:rPr>
          <w:rFonts w:asciiTheme="majorBidi" w:hAnsiTheme="majorBidi" w:cstheme="majorBidi"/>
          <w:szCs w:val="24"/>
        </w:rPr>
        <w:t xml:space="preserve"> diperoleh juga akan semakin banyak, komplek dan rumit. Mereduksi data artinya menentukan ha-hal yang pokok, merangkumnya, memfokuskan pada hal-hal yang penting dan mencari tema dan polanya. Sehingga data yang diperoleh melalui proses reduksi data </w:t>
      </w:r>
      <w:proofErr w:type="gramStart"/>
      <w:r>
        <w:rPr>
          <w:rFonts w:asciiTheme="majorBidi" w:hAnsiTheme="majorBidi" w:cstheme="majorBidi"/>
          <w:szCs w:val="24"/>
        </w:rPr>
        <w:t>akan</w:t>
      </w:r>
      <w:proofErr w:type="gramEnd"/>
      <w:r>
        <w:rPr>
          <w:rFonts w:asciiTheme="majorBidi" w:hAnsiTheme="majorBidi" w:cstheme="majorBidi"/>
          <w:szCs w:val="24"/>
        </w:rPr>
        <w:t xml:space="preserve"> menjadi lebih jelas dan memudahkan peneliti untuk mengumpulkan data selanjutnya apabila diperlukan</w:t>
      </w:r>
    </w:p>
    <w:p w14:paraId="29D5313B" w14:textId="77777777" w:rsidR="003C4EC5" w:rsidRPr="002532C7" w:rsidRDefault="003C4EC5" w:rsidP="00EA4329">
      <w:pPr>
        <w:pStyle w:val="ListParagraph"/>
        <w:numPr>
          <w:ilvl w:val="0"/>
          <w:numId w:val="53"/>
        </w:numPr>
        <w:spacing w:after="160"/>
        <w:ind w:left="1134"/>
        <w:jc w:val="both"/>
        <w:rPr>
          <w:rFonts w:asciiTheme="majorBidi" w:hAnsiTheme="majorBidi" w:cstheme="majorBidi"/>
          <w:szCs w:val="24"/>
        </w:rPr>
      </w:pPr>
      <w:r>
        <w:rPr>
          <w:rFonts w:asciiTheme="majorBidi" w:hAnsiTheme="majorBidi" w:cstheme="majorBidi"/>
          <w:szCs w:val="24"/>
        </w:rPr>
        <w:t xml:space="preserve">Penyajian data </w:t>
      </w:r>
      <w:r>
        <w:rPr>
          <w:rFonts w:asciiTheme="majorBidi" w:hAnsiTheme="majorBidi" w:cstheme="majorBidi"/>
          <w:i/>
          <w:iCs/>
          <w:szCs w:val="24"/>
        </w:rPr>
        <w:t>(Data display)</w:t>
      </w:r>
    </w:p>
    <w:p w14:paraId="72CE78F3" w14:textId="77777777" w:rsidR="003C4EC5" w:rsidRPr="006855E0" w:rsidRDefault="003C4EC5" w:rsidP="00EA4329">
      <w:pPr>
        <w:pStyle w:val="ListParagraph"/>
        <w:ind w:left="1134" w:firstLine="480"/>
        <w:jc w:val="both"/>
        <w:rPr>
          <w:rFonts w:asciiTheme="majorBidi" w:hAnsiTheme="majorBidi" w:cstheme="majorBidi"/>
          <w:szCs w:val="24"/>
        </w:rPr>
      </w:pPr>
      <w:r>
        <w:rPr>
          <w:rFonts w:asciiTheme="majorBidi" w:hAnsiTheme="majorBidi" w:cstheme="majorBidi"/>
          <w:szCs w:val="24"/>
        </w:rPr>
        <w:t xml:space="preserve">Setelah data melalui proses reduksi, maka langkah selanjutnya adalah mendisplay daya atau menyajikan data. Penyajian data merupakan pendeskripsian hasil data yang diperoleh dari lapangan menggunakan kalimat-kalimat yang mudah dipahami sehingga memudahkan proses pengambilan keputusan. Dalam penelitian kualitatif, bentuk penyajian data yang dilakukan bersifat naratif berupa uraian singkat, bagan, hubungan antara kategori, </w:t>
      </w:r>
      <w:r>
        <w:rPr>
          <w:rFonts w:asciiTheme="majorBidi" w:hAnsiTheme="majorBidi" w:cstheme="majorBidi"/>
          <w:i/>
          <w:iCs/>
          <w:szCs w:val="24"/>
        </w:rPr>
        <w:t xml:space="preserve">flowchart </w:t>
      </w:r>
      <w:r>
        <w:rPr>
          <w:rFonts w:asciiTheme="majorBidi" w:hAnsiTheme="majorBidi" w:cstheme="majorBidi"/>
          <w:szCs w:val="24"/>
        </w:rPr>
        <w:t xml:space="preserve">dan sejenisnya. Penyajian data </w:t>
      </w:r>
      <w:proofErr w:type="gramStart"/>
      <w:r>
        <w:rPr>
          <w:rFonts w:asciiTheme="majorBidi" w:hAnsiTheme="majorBidi" w:cstheme="majorBidi"/>
          <w:szCs w:val="24"/>
        </w:rPr>
        <w:t>akan</w:t>
      </w:r>
      <w:proofErr w:type="gramEnd"/>
      <w:r>
        <w:rPr>
          <w:rFonts w:asciiTheme="majorBidi" w:hAnsiTheme="majorBidi" w:cstheme="majorBidi"/>
          <w:szCs w:val="24"/>
        </w:rPr>
        <w:t xml:space="preserve"> lebih memudahkan kita untuk memahami apa yang terjadi dan melakukan perencanaan kerja berikutnya berdasarkan apa yang dipahami untuk dilakukan analisis dan pengambilan tindakan yang dianggap perlu dalam penelitian.</w:t>
      </w:r>
    </w:p>
    <w:p w14:paraId="7602FE48" w14:textId="77777777" w:rsidR="003C4EC5" w:rsidRDefault="003C4EC5" w:rsidP="00EA4329">
      <w:pPr>
        <w:pStyle w:val="ListParagraph"/>
        <w:numPr>
          <w:ilvl w:val="0"/>
          <w:numId w:val="53"/>
        </w:numPr>
        <w:spacing w:after="160"/>
        <w:ind w:left="1134"/>
        <w:jc w:val="both"/>
        <w:rPr>
          <w:rFonts w:asciiTheme="majorBidi" w:hAnsiTheme="majorBidi" w:cstheme="majorBidi"/>
          <w:szCs w:val="24"/>
        </w:rPr>
      </w:pPr>
      <w:r>
        <w:rPr>
          <w:rFonts w:asciiTheme="majorBidi" w:hAnsiTheme="majorBidi" w:cstheme="majorBidi"/>
          <w:szCs w:val="24"/>
        </w:rPr>
        <w:t>Penarikan kesimpulan (</w:t>
      </w:r>
      <w:r>
        <w:rPr>
          <w:rFonts w:asciiTheme="majorBidi" w:hAnsiTheme="majorBidi" w:cstheme="majorBidi"/>
          <w:i/>
          <w:iCs/>
          <w:szCs w:val="24"/>
        </w:rPr>
        <w:t>Verification</w:t>
      </w:r>
      <w:r>
        <w:rPr>
          <w:rFonts w:asciiTheme="majorBidi" w:hAnsiTheme="majorBidi" w:cstheme="majorBidi"/>
          <w:szCs w:val="24"/>
        </w:rPr>
        <w:t>)</w:t>
      </w:r>
    </w:p>
    <w:p w14:paraId="6BE201AC" w14:textId="323DA6CC" w:rsidR="003C4EC5" w:rsidRDefault="003C4EC5" w:rsidP="00EA4329">
      <w:pPr>
        <w:pStyle w:val="ListParagraph"/>
        <w:ind w:left="1134" w:firstLine="480"/>
        <w:jc w:val="both"/>
        <w:rPr>
          <w:rFonts w:asciiTheme="majorBidi" w:hAnsiTheme="majorBidi" w:cstheme="majorBidi"/>
          <w:szCs w:val="24"/>
        </w:rPr>
      </w:pPr>
      <w:r>
        <w:rPr>
          <w:rFonts w:asciiTheme="majorBidi" w:hAnsiTheme="majorBidi" w:cstheme="majorBidi"/>
          <w:szCs w:val="24"/>
        </w:rPr>
        <w:t>Tahapan terakhir dari teknik analisis data adalah penarikan kesimpulan. Penarikan kesimpulan merupakan proses mengun</w:t>
      </w:r>
      <w:r w:rsidR="00AC67A2">
        <w:rPr>
          <w:rFonts w:asciiTheme="majorBidi" w:hAnsiTheme="majorBidi" w:cstheme="majorBidi"/>
          <w:szCs w:val="24"/>
        </w:rPr>
        <w:t>gkapkan makna dari data yang te</w:t>
      </w:r>
      <w:r>
        <w:rPr>
          <w:rFonts w:asciiTheme="majorBidi" w:hAnsiTheme="majorBidi" w:cstheme="majorBidi"/>
          <w:szCs w:val="24"/>
        </w:rPr>
        <w:t xml:space="preserve">lah diperoleh dari langkah sebelumnya yaitu dengan mencari hubungann antara reduksi data dan penyajian data </w:t>
      </w:r>
      <w:r>
        <w:rPr>
          <w:rFonts w:asciiTheme="majorBidi" w:hAnsiTheme="majorBidi" w:cstheme="majorBidi"/>
          <w:szCs w:val="24"/>
        </w:rPr>
        <w:lastRenderedPageBreak/>
        <w:t>sehingga proses penarikan kesimpulan tidak melenceng. Penarikan kesimpulan dapat menjawab pertanyaan penelitian yang dijabarkan dalam pendahuluan.</w:t>
      </w:r>
    </w:p>
    <w:p w14:paraId="2090FD1A" w14:textId="77777777" w:rsidR="00DF7D02" w:rsidRPr="00085BA0" w:rsidRDefault="00DF7D02" w:rsidP="00DF7D02">
      <w:pPr>
        <w:ind w:left="960" w:firstLine="480"/>
        <w:jc w:val="both"/>
        <w:rPr>
          <w:rFonts w:cs="Times New Roman"/>
          <w:szCs w:val="24"/>
        </w:rPr>
      </w:pPr>
    </w:p>
    <w:p w14:paraId="6B4A0CBC" w14:textId="77777777" w:rsidR="00CA4A46" w:rsidRDefault="003C5309" w:rsidP="00CA4A46">
      <w:pPr>
        <w:pStyle w:val="ListParagraph"/>
        <w:numPr>
          <w:ilvl w:val="0"/>
          <w:numId w:val="26"/>
        </w:numPr>
        <w:ind w:left="480" w:hanging="480"/>
        <w:jc w:val="both"/>
        <w:rPr>
          <w:rFonts w:cs="Times New Roman"/>
          <w:b/>
          <w:szCs w:val="24"/>
        </w:rPr>
      </w:pPr>
      <w:r w:rsidRPr="000D1EC8">
        <w:rPr>
          <w:rFonts w:cs="Times New Roman"/>
          <w:b/>
          <w:szCs w:val="24"/>
        </w:rPr>
        <w:t xml:space="preserve">Keabsahan Data </w:t>
      </w:r>
    </w:p>
    <w:p w14:paraId="34B79564" w14:textId="12D778D8" w:rsidR="00BB420E" w:rsidRPr="00CA4A46" w:rsidRDefault="00BB420E" w:rsidP="00CA4A46">
      <w:pPr>
        <w:ind w:firstLine="720"/>
        <w:jc w:val="both"/>
        <w:rPr>
          <w:rFonts w:cs="Times New Roman"/>
          <w:b/>
          <w:szCs w:val="24"/>
        </w:rPr>
      </w:pPr>
      <w:r w:rsidRPr="00CA4A46">
        <w:rPr>
          <w:szCs w:val="24"/>
        </w:rPr>
        <w:t>Penelitian kualitatif harus mengungkap kebenaran yang objektif. Karena itu keabsahan data dalam sebuah penelitian kualitatif sangat penting. Melalui keabsahan data kredibilitas (kepercayaan) penelitian kualitatif dapat tercapai. Dalam penelitian ini untuk mendapatkan keabsahan data dilakukan dengan triangulasi. Adapun triangulasi adalah teknik pemeriksaan keabsahan data yang memanfaatkan sesuatu yang lain di luar data itu untuk keperluan pengecekan atau sebagai pembanding terhadap data itu.</w:t>
      </w:r>
      <w:r w:rsidRPr="000D1C89">
        <w:rPr>
          <w:rStyle w:val="FootnoteReference"/>
        </w:rPr>
        <w:footnoteReference w:id="57"/>
      </w:r>
      <w:r w:rsidRPr="00CA4A46">
        <w:rPr>
          <w:szCs w:val="24"/>
        </w:rPr>
        <w:t>Dalam memenuhi keabsahan data penelitian ini dilakukan triangulasi dengan sumber. Menurut Patton, triangulasi dengan sumber berarti membandingkan dan mengecek balik derajat kepercayaan suatu informasi yang diperoleh melalui waktu dan alat yang berbeda dalam penelitian kualitatif.</w:t>
      </w:r>
      <w:r w:rsidRPr="000D1C89">
        <w:rPr>
          <w:rStyle w:val="FootnoteReference"/>
        </w:rPr>
        <w:footnoteReference w:id="58"/>
      </w:r>
    </w:p>
    <w:p w14:paraId="07CF642D" w14:textId="0BE1DF8B" w:rsidR="00BB420E" w:rsidRPr="00BB420E" w:rsidRDefault="00BB420E" w:rsidP="00BB420E">
      <w:pPr>
        <w:ind w:firstLine="644"/>
        <w:jc w:val="both"/>
        <w:rPr>
          <w:rFonts w:cs="Times New Roman"/>
          <w:b/>
          <w:szCs w:val="24"/>
        </w:rPr>
      </w:pPr>
      <w:r w:rsidRPr="00BB420E">
        <w:rPr>
          <w:szCs w:val="24"/>
        </w:rPr>
        <w:t>Triangulasi dengan sumber yang dilaksanakan pada penelitian ini yaitu membandingkan hasil wawancara dengan berbagai referensi buku atau artikel jurnal yang membahas</w:t>
      </w:r>
      <w:r>
        <w:rPr>
          <w:szCs w:val="24"/>
        </w:rPr>
        <w:t xml:space="preserve"> terkait </w:t>
      </w:r>
      <w:r w:rsidR="007D7574">
        <w:rPr>
          <w:i/>
          <w:szCs w:val="24"/>
        </w:rPr>
        <w:t>Sense o</w:t>
      </w:r>
      <w:r w:rsidRPr="00BB420E">
        <w:rPr>
          <w:i/>
          <w:szCs w:val="24"/>
        </w:rPr>
        <w:t>f Humor.</w:t>
      </w:r>
      <w:r>
        <w:rPr>
          <w:rFonts w:cs="Times New Roman"/>
          <w:b/>
          <w:szCs w:val="24"/>
        </w:rPr>
        <w:t xml:space="preserve"> </w:t>
      </w:r>
      <w:r w:rsidR="003C5309" w:rsidRPr="00BB420E">
        <w:rPr>
          <w:rFonts w:cs="Times New Roman"/>
          <w:szCs w:val="24"/>
        </w:rPr>
        <w:t>Pemeriksaan terhadap keabsahan data pada dasarnya, selain digunakan untuk menyanggah balik yang dituduhkan kepada penelitian kualitatif yang mengatakan tidak ilmiah, juga merupakan sebagai unsur yang tidak terpisahkan dari tubuh pengetahuan penelitian kualitatif.</w:t>
      </w:r>
      <w:r w:rsidR="003C5309">
        <w:rPr>
          <w:rStyle w:val="FootnoteReference"/>
          <w:rFonts w:cs="Times New Roman"/>
          <w:szCs w:val="24"/>
        </w:rPr>
        <w:footnoteReference w:id="59"/>
      </w:r>
    </w:p>
    <w:p w14:paraId="3A42D2C9" w14:textId="77777777" w:rsidR="00BB420E" w:rsidRDefault="00BB420E" w:rsidP="00367E15">
      <w:pPr>
        <w:jc w:val="both"/>
        <w:rPr>
          <w:rFonts w:cs="Times New Roman"/>
          <w:i/>
          <w:szCs w:val="24"/>
        </w:rPr>
      </w:pPr>
    </w:p>
    <w:p w14:paraId="309D4AF4" w14:textId="77777777" w:rsidR="00BB420E" w:rsidRDefault="00BB420E" w:rsidP="00367E15">
      <w:pPr>
        <w:jc w:val="both"/>
        <w:rPr>
          <w:rFonts w:cs="Times New Roman"/>
          <w:i/>
          <w:szCs w:val="24"/>
        </w:rPr>
      </w:pPr>
    </w:p>
    <w:p w14:paraId="1D5135A1" w14:textId="77777777" w:rsidR="00BB420E" w:rsidRDefault="00BB420E" w:rsidP="00367E15">
      <w:pPr>
        <w:jc w:val="both"/>
        <w:rPr>
          <w:rFonts w:cs="Times New Roman"/>
          <w:i/>
          <w:szCs w:val="24"/>
        </w:rPr>
      </w:pPr>
    </w:p>
    <w:p w14:paraId="204D5D7E" w14:textId="77777777" w:rsidR="00907601" w:rsidRDefault="00907601" w:rsidP="00EA4329">
      <w:pPr>
        <w:rPr>
          <w:rFonts w:cs="Times New Roman"/>
          <w:b/>
          <w:szCs w:val="24"/>
        </w:rPr>
      </w:pPr>
    </w:p>
    <w:p w14:paraId="2FE72D19" w14:textId="77777777" w:rsidR="000765E4" w:rsidRDefault="000765E4" w:rsidP="00AF6845">
      <w:pPr>
        <w:ind w:left="2880" w:firstLine="720"/>
        <w:rPr>
          <w:rFonts w:cs="Times New Roman"/>
          <w:b/>
          <w:szCs w:val="24"/>
        </w:rPr>
      </w:pPr>
      <w:r>
        <w:rPr>
          <w:rFonts w:cs="Times New Roman"/>
          <w:b/>
          <w:szCs w:val="24"/>
        </w:rPr>
        <w:lastRenderedPageBreak/>
        <w:t>BAB IV</w:t>
      </w:r>
    </w:p>
    <w:p w14:paraId="52B9EC27" w14:textId="77777777" w:rsidR="000765E4" w:rsidRDefault="000765E4" w:rsidP="00AF6845">
      <w:pPr>
        <w:ind w:left="1440"/>
        <w:rPr>
          <w:rFonts w:cs="Times New Roman"/>
          <w:b/>
          <w:szCs w:val="24"/>
        </w:rPr>
      </w:pPr>
      <w:r>
        <w:rPr>
          <w:rFonts w:cs="Times New Roman"/>
          <w:b/>
          <w:szCs w:val="24"/>
        </w:rPr>
        <w:t xml:space="preserve"> </w:t>
      </w:r>
      <w:r>
        <w:rPr>
          <w:rFonts w:cs="Times New Roman"/>
          <w:b/>
          <w:szCs w:val="24"/>
        </w:rPr>
        <w:tab/>
        <w:t xml:space="preserve">    HASIL DAN PEMBAHASAN</w:t>
      </w:r>
    </w:p>
    <w:p w14:paraId="6028595C" w14:textId="1521B5B5" w:rsidR="0083630F" w:rsidRPr="00B9735B" w:rsidRDefault="00871609" w:rsidP="00E62F0C">
      <w:pPr>
        <w:pStyle w:val="SubJudul"/>
        <w:numPr>
          <w:ilvl w:val="0"/>
          <w:numId w:val="35"/>
        </w:numPr>
        <w:spacing w:line="384" w:lineRule="auto"/>
        <w:ind w:left="360"/>
        <w:outlineLvl w:val="1"/>
      </w:pPr>
      <w:bookmarkStart w:id="0" w:name="_Toc105388558"/>
      <w:r>
        <w:t xml:space="preserve">  </w:t>
      </w:r>
      <w:r w:rsidR="0083630F" w:rsidRPr="00B9735B">
        <w:t>Proses Penelitian</w:t>
      </w:r>
      <w:bookmarkEnd w:id="0"/>
    </w:p>
    <w:p w14:paraId="06F8FC03" w14:textId="77777777" w:rsidR="0083630F" w:rsidRPr="00B9735B" w:rsidRDefault="0083630F" w:rsidP="00097B67">
      <w:pPr>
        <w:pStyle w:val="ListParagraph"/>
        <w:numPr>
          <w:ilvl w:val="3"/>
          <w:numId w:val="34"/>
        </w:numPr>
        <w:spacing w:line="384" w:lineRule="auto"/>
        <w:ind w:left="720"/>
        <w:outlineLvl w:val="2"/>
        <w:rPr>
          <w:b/>
          <w:bCs/>
          <w:szCs w:val="24"/>
        </w:rPr>
      </w:pPr>
      <w:r w:rsidRPr="00B9735B">
        <w:rPr>
          <w:b/>
          <w:bCs/>
          <w:szCs w:val="24"/>
        </w:rPr>
        <w:t>Persiapan Penelitian</w:t>
      </w:r>
    </w:p>
    <w:p w14:paraId="5DFAE715" w14:textId="183BC19F" w:rsidR="00871609" w:rsidRDefault="0083630F" w:rsidP="00CA4A46">
      <w:pPr>
        <w:spacing w:line="384" w:lineRule="auto"/>
        <w:ind w:firstLine="720"/>
        <w:jc w:val="both"/>
        <w:rPr>
          <w:szCs w:val="24"/>
        </w:rPr>
      </w:pPr>
      <w:r w:rsidRPr="00B9735B">
        <w:rPr>
          <w:szCs w:val="24"/>
        </w:rPr>
        <w:t xml:space="preserve">Sebelum melakukan penelitian terhadap subjek yang </w:t>
      </w:r>
      <w:proofErr w:type="gramStart"/>
      <w:r w:rsidRPr="00B9735B">
        <w:rPr>
          <w:szCs w:val="24"/>
        </w:rPr>
        <w:t>akan</w:t>
      </w:r>
      <w:proofErr w:type="gramEnd"/>
      <w:r w:rsidRPr="00B9735B">
        <w:rPr>
          <w:szCs w:val="24"/>
        </w:rPr>
        <w:t xml:space="preserve"> diwawancarai, peneliti melakukan beberapa persiapan. Penelitian ini menggunakan wawancara untuk mendapatkan data dari subjek penelitian. </w:t>
      </w:r>
      <w:r>
        <w:rPr>
          <w:szCs w:val="24"/>
        </w:rPr>
        <w:t>P</w:t>
      </w:r>
      <w:r w:rsidRPr="00B9735B">
        <w:rPr>
          <w:szCs w:val="24"/>
        </w:rPr>
        <w:t xml:space="preserve">ada tahap pertama </w:t>
      </w:r>
      <w:r>
        <w:rPr>
          <w:szCs w:val="24"/>
        </w:rPr>
        <w:t xml:space="preserve">ini </w:t>
      </w:r>
      <w:r w:rsidRPr="00B9735B">
        <w:rPr>
          <w:szCs w:val="24"/>
        </w:rPr>
        <w:t>peneliti membuat pedoman wawanc</w:t>
      </w:r>
      <w:r>
        <w:rPr>
          <w:szCs w:val="24"/>
        </w:rPr>
        <w:t>a</w:t>
      </w:r>
      <w:r w:rsidRPr="00B9735B">
        <w:rPr>
          <w:szCs w:val="24"/>
        </w:rPr>
        <w:t>ra sesuai dengan tujuan penelitian yaitu untuk mengetahui</w:t>
      </w:r>
      <w:r>
        <w:rPr>
          <w:szCs w:val="24"/>
        </w:rPr>
        <w:t xml:space="preserve"> gambaran </w:t>
      </w:r>
      <w:r w:rsidR="00821DC9">
        <w:rPr>
          <w:i/>
          <w:szCs w:val="24"/>
        </w:rPr>
        <w:t>Sense o</w:t>
      </w:r>
      <w:r>
        <w:rPr>
          <w:i/>
          <w:szCs w:val="24"/>
        </w:rPr>
        <w:t>f Humor pada lansia pasca pensiun</w:t>
      </w:r>
      <w:r w:rsidRPr="004D5543">
        <w:rPr>
          <w:szCs w:val="24"/>
        </w:rPr>
        <w:t>.</w:t>
      </w:r>
      <w:r>
        <w:rPr>
          <w:szCs w:val="24"/>
        </w:rPr>
        <w:t xml:space="preserve"> Selanjutnya, tahap ini mengalami beberapa kali revisi mengenai pedoman wawancara yang diperiksa oleh dosen pembimbing sehingga pedoman wawancara siap digunakan. Selain itu, peneliti membuat validasi terkait pedoman wawancara yang diperiksa oleh Keluarga Informan. Disamping itu, peneliti juga menentukan subjek yang sesuai dengan tujuan penelitian ini dima</w:t>
      </w:r>
      <w:r w:rsidR="003C6B4A">
        <w:rPr>
          <w:szCs w:val="24"/>
        </w:rPr>
        <w:t>na ada 4 orang lansia pensiunan PNS yang terdiri dari 3 orang responden dan 1</w:t>
      </w:r>
      <w:r w:rsidR="00DF7D02">
        <w:rPr>
          <w:szCs w:val="24"/>
        </w:rPr>
        <w:t xml:space="preserve"> </w:t>
      </w:r>
      <w:r w:rsidR="003C6B4A">
        <w:rPr>
          <w:szCs w:val="24"/>
        </w:rPr>
        <w:t xml:space="preserve">orang informan ahli. </w:t>
      </w:r>
    </w:p>
    <w:p w14:paraId="631F170C" w14:textId="22CE8EF6" w:rsidR="0083630F" w:rsidRDefault="0083630F" w:rsidP="00CA4A46">
      <w:pPr>
        <w:spacing w:line="384" w:lineRule="auto"/>
        <w:ind w:firstLine="714"/>
        <w:jc w:val="both"/>
        <w:rPr>
          <w:szCs w:val="24"/>
        </w:rPr>
      </w:pPr>
      <w:r>
        <w:rPr>
          <w:szCs w:val="24"/>
        </w:rPr>
        <w:t>Setelah beber</w:t>
      </w:r>
      <w:r w:rsidR="003C6B4A">
        <w:rPr>
          <w:szCs w:val="24"/>
        </w:rPr>
        <w:t>apa persiapan lainnya sudah disediakan</w:t>
      </w:r>
      <w:r>
        <w:rPr>
          <w:szCs w:val="24"/>
        </w:rPr>
        <w:t xml:space="preserve"> dan sebelum melaksanakan wawancara yaitu dengan menghubungi terlebih dahulu subjek untuk diminta kesediaanya untuk diwawancarai. Setelah semua subjek menyatakan bersedia lalu peneliti membuat janji dengan subjek</w:t>
      </w:r>
      <w:r w:rsidR="00E567FA">
        <w:rPr>
          <w:szCs w:val="24"/>
        </w:rPr>
        <w:t xml:space="preserve"> agar bisa melakukan wawancara.</w:t>
      </w:r>
    </w:p>
    <w:p w14:paraId="6E077238" w14:textId="77777777" w:rsidR="000C0C03" w:rsidRDefault="000C0C03" w:rsidP="00CA4A46">
      <w:pPr>
        <w:spacing w:line="384" w:lineRule="auto"/>
        <w:ind w:firstLine="714"/>
        <w:jc w:val="both"/>
        <w:rPr>
          <w:szCs w:val="24"/>
        </w:rPr>
      </w:pPr>
    </w:p>
    <w:p w14:paraId="0B8EB338" w14:textId="77777777" w:rsidR="00871609" w:rsidRDefault="0083630F" w:rsidP="00E62F0C">
      <w:pPr>
        <w:pStyle w:val="ListParagraph"/>
        <w:numPr>
          <w:ilvl w:val="3"/>
          <w:numId w:val="34"/>
        </w:numPr>
        <w:spacing w:line="384" w:lineRule="auto"/>
        <w:ind w:left="714" w:hanging="357"/>
        <w:jc w:val="both"/>
        <w:outlineLvl w:val="2"/>
        <w:rPr>
          <w:b/>
          <w:bCs/>
          <w:szCs w:val="24"/>
        </w:rPr>
      </w:pPr>
      <w:r w:rsidRPr="00D23E45">
        <w:rPr>
          <w:b/>
          <w:bCs/>
          <w:szCs w:val="24"/>
        </w:rPr>
        <w:t>Pelaksanaan Penelitian</w:t>
      </w:r>
    </w:p>
    <w:p w14:paraId="3BB42E84" w14:textId="77777777" w:rsidR="00907601" w:rsidRDefault="0083630F" w:rsidP="00F44D5B">
      <w:pPr>
        <w:spacing w:line="384" w:lineRule="auto"/>
        <w:ind w:firstLine="714"/>
        <w:jc w:val="both"/>
        <w:rPr>
          <w:szCs w:val="24"/>
        </w:rPr>
      </w:pPr>
      <w:r w:rsidRPr="00871609">
        <w:rPr>
          <w:szCs w:val="24"/>
        </w:rPr>
        <w:t>Pelaksanaan penelitian dilakukan dalam beberapa pertemuan. Peneliti dan subjek menentukan waktu untuk</w:t>
      </w:r>
      <w:r w:rsidR="00907601">
        <w:rPr>
          <w:szCs w:val="24"/>
        </w:rPr>
        <w:t xml:space="preserve"> melakukan </w:t>
      </w:r>
      <w:proofErr w:type="gramStart"/>
      <w:r w:rsidR="00907601">
        <w:rPr>
          <w:szCs w:val="24"/>
        </w:rPr>
        <w:t>wawancara  penelitian</w:t>
      </w:r>
      <w:proofErr w:type="gramEnd"/>
      <w:r w:rsidR="00907601">
        <w:rPr>
          <w:szCs w:val="24"/>
        </w:rPr>
        <w:t>, Pada pelaksanaan wawancara, peneliti menggunakan alat rekam agar bisa merekam sesi wawancara.</w:t>
      </w:r>
    </w:p>
    <w:p w14:paraId="2A3C348D" w14:textId="5221A674" w:rsidR="00D42579" w:rsidRDefault="00907601" w:rsidP="00F44D5B">
      <w:pPr>
        <w:spacing w:line="384" w:lineRule="auto"/>
        <w:ind w:firstLine="714"/>
        <w:jc w:val="both"/>
        <w:rPr>
          <w:szCs w:val="24"/>
        </w:rPr>
      </w:pPr>
      <w:r>
        <w:rPr>
          <w:szCs w:val="24"/>
        </w:rPr>
        <w:t xml:space="preserve">Sesi wawancara setiap subjek penelitian berbeda tergantung respon yang diberikan oleh masing-masing subjek. Tempat pelaksanaan wawancara untuk </w:t>
      </w:r>
      <w:r>
        <w:rPr>
          <w:szCs w:val="24"/>
        </w:rPr>
        <w:lastRenderedPageBreak/>
        <w:t>empat subjek berbeda-beda. Untuk informan ahli, tempat wawancara yaitu di ruang rektorat IAIN Manado, untuk informan DA dilakukan di Mesjid Ahmad Yani dan pertemuan pertama dengan informan DA bertempat di kantor belakang Mesjid Ahmad Yani. Untuk informan TM dilakukan di kediaman rumahnya di Sumompo dan untuk informan MD wawancara di kedia</w:t>
      </w:r>
      <w:r w:rsidR="0057112D">
        <w:rPr>
          <w:szCs w:val="24"/>
        </w:rPr>
        <w:t>man rumahnya bertempat di Komo.</w:t>
      </w:r>
    </w:p>
    <w:p w14:paraId="1D79743A" w14:textId="77777777" w:rsidR="0057112D" w:rsidRDefault="0057112D" w:rsidP="0057112D">
      <w:pPr>
        <w:spacing w:line="384" w:lineRule="auto"/>
        <w:ind w:firstLine="480"/>
        <w:jc w:val="both"/>
        <w:rPr>
          <w:szCs w:val="24"/>
        </w:rPr>
      </w:pPr>
    </w:p>
    <w:p w14:paraId="7B6E6121" w14:textId="77777777" w:rsidR="0057112D" w:rsidRPr="008265A0" w:rsidRDefault="0057112D" w:rsidP="0057112D">
      <w:pPr>
        <w:pStyle w:val="ListParagraph"/>
        <w:numPr>
          <w:ilvl w:val="3"/>
          <w:numId w:val="34"/>
        </w:numPr>
        <w:spacing w:line="384" w:lineRule="auto"/>
        <w:ind w:left="714" w:hanging="357"/>
        <w:jc w:val="both"/>
        <w:outlineLvl w:val="2"/>
        <w:rPr>
          <w:b/>
          <w:bCs/>
          <w:szCs w:val="24"/>
        </w:rPr>
      </w:pPr>
      <w:r w:rsidRPr="008265A0">
        <w:rPr>
          <w:b/>
          <w:bCs/>
          <w:szCs w:val="24"/>
        </w:rPr>
        <w:t>Jadwal Pengambilan Data</w:t>
      </w:r>
    </w:p>
    <w:p w14:paraId="54912A65" w14:textId="77777777" w:rsidR="0057112D" w:rsidRPr="00CA4A46" w:rsidRDefault="0057112D" w:rsidP="0057112D">
      <w:pPr>
        <w:spacing w:line="384" w:lineRule="auto"/>
        <w:ind w:firstLine="714"/>
        <w:jc w:val="both"/>
        <w:rPr>
          <w:szCs w:val="24"/>
        </w:rPr>
      </w:pPr>
      <w:r w:rsidRPr="00CA4A46">
        <w:rPr>
          <w:szCs w:val="24"/>
        </w:rPr>
        <w:t>Berikut merupakan jadwal pengambilan data penelitian kepada para subjek penelitian ini, yaitu:</w:t>
      </w:r>
    </w:p>
    <w:p w14:paraId="601444D3" w14:textId="77777777" w:rsidR="0057112D" w:rsidRPr="00E81672" w:rsidRDefault="0057112D" w:rsidP="0057112D">
      <w:pPr>
        <w:jc w:val="center"/>
        <w:rPr>
          <w:b/>
          <w:bCs/>
          <w:szCs w:val="24"/>
        </w:rPr>
      </w:pPr>
      <w:r>
        <w:rPr>
          <w:b/>
          <w:bCs/>
          <w:szCs w:val="24"/>
        </w:rPr>
        <w:t>Tabel 4.1</w:t>
      </w:r>
    </w:p>
    <w:p w14:paraId="04A12E38" w14:textId="77777777" w:rsidR="0057112D" w:rsidRPr="00E81672" w:rsidRDefault="0057112D" w:rsidP="0057112D">
      <w:pPr>
        <w:spacing w:after="120"/>
        <w:jc w:val="center"/>
        <w:rPr>
          <w:b/>
          <w:bCs/>
          <w:szCs w:val="24"/>
        </w:rPr>
      </w:pPr>
      <w:r w:rsidRPr="00E81672">
        <w:rPr>
          <w:b/>
          <w:bCs/>
          <w:szCs w:val="24"/>
        </w:rPr>
        <w:t>Jadwal Pengambilan Data</w:t>
      </w:r>
    </w:p>
    <w:tbl>
      <w:tblPr>
        <w:tblW w:w="7381" w:type="dxa"/>
        <w:tblInd w:w="426" w:type="dxa"/>
        <w:tblBorders>
          <w:top w:val="single" w:sz="4" w:space="0" w:color="auto"/>
          <w:bottom w:val="single" w:sz="4" w:space="0" w:color="auto"/>
          <w:insideH w:val="single" w:sz="4" w:space="0" w:color="auto"/>
        </w:tblBorders>
        <w:tblLook w:val="04A0" w:firstRow="1" w:lastRow="0" w:firstColumn="1" w:lastColumn="0" w:noHBand="0" w:noVBand="1"/>
      </w:tblPr>
      <w:tblGrid>
        <w:gridCol w:w="665"/>
        <w:gridCol w:w="2177"/>
        <w:gridCol w:w="1590"/>
        <w:gridCol w:w="1596"/>
        <w:gridCol w:w="1353"/>
      </w:tblGrid>
      <w:tr w:rsidR="0057112D" w14:paraId="280A042E" w14:textId="77777777" w:rsidTr="005200F6">
        <w:trPr>
          <w:trHeight w:val="519"/>
        </w:trPr>
        <w:tc>
          <w:tcPr>
            <w:tcW w:w="665" w:type="dxa"/>
            <w:shd w:val="clear" w:color="auto" w:fill="auto"/>
            <w:vAlign w:val="center"/>
          </w:tcPr>
          <w:p w14:paraId="3676CC79" w14:textId="77777777" w:rsidR="0057112D" w:rsidRPr="00FA23FE" w:rsidRDefault="0057112D" w:rsidP="005200F6">
            <w:pPr>
              <w:jc w:val="center"/>
              <w:rPr>
                <w:b/>
                <w:bCs/>
                <w:szCs w:val="24"/>
              </w:rPr>
            </w:pPr>
            <w:r w:rsidRPr="00FA23FE">
              <w:rPr>
                <w:b/>
                <w:bCs/>
                <w:szCs w:val="24"/>
              </w:rPr>
              <w:t>No</w:t>
            </w:r>
          </w:p>
        </w:tc>
        <w:tc>
          <w:tcPr>
            <w:tcW w:w="2177" w:type="dxa"/>
            <w:shd w:val="clear" w:color="auto" w:fill="auto"/>
            <w:vAlign w:val="center"/>
          </w:tcPr>
          <w:p w14:paraId="068F054B" w14:textId="77777777" w:rsidR="0057112D" w:rsidRPr="00FA23FE" w:rsidRDefault="0057112D" w:rsidP="005200F6">
            <w:pPr>
              <w:jc w:val="center"/>
              <w:rPr>
                <w:b/>
                <w:bCs/>
                <w:szCs w:val="24"/>
              </w:rPr>
            </w:pPr>
            <w:r w:rsidRPr="00FA23FE">
              <w:rPr>
                <w:b/>
                <w:bCs/>
                <w:szCs w:val="24"/>
              </w:rPr>
              <w:t>Subjek</w:t>
            </w:r>
          </w:p>
        </w:tc>
        <w:tc>
          <w:tcPr>
            <w:tcW w:w="1590" w:type="dxa"/>
            <w:shd w:val="clear" w:color="auto" w:fill="auto"/>
            <w:vAlign w:val="center"/>
          </w:tcPr>
          <w:p w14:paraId="37CABEBA" w14:textId="77777777" w:rsidR="0057112D" w:rsidRPr="00FA23FE" w:rsidRDefault="0057112D" w:rsidP="005200F6">
            <w:pPr>
              <w:jc w:val="center"/>
              <w:rPr>
                <w:b/>
                <w:bCs/>
                <w:szCs w:val="24"/>
              </w:rPr>
            </w:pPr>
            <w:r w:rsidRPr="00FA23FE">
              <w:rPr>
                <w:b/>
                <w:bCs/>
                <w:szCs w:val="24"/>
              </w:rPr>
              <w:t>Waktu</w:t>
            </w:r>
          </w:p>
        </w:tc>
        <w:tc>
          <w:tcPr>
            <w:tcW w:w="1596" w:type="dxa"/>
            <w:shd w:val="clear" w:color="auto" w:fill="auto"/>
            <w:vAlign w:val="center"/>
          </w:tcPr>
          <w:p w14:paraId="7803AD0C" w14:textId="77777777" w:rsidR="0057112D" w:rsidRPr="00FA23FE" w:rsidRDefault="0057112D" w:rsidP="005200F6">
            <w:pPr>
              <w:jc w:val="center"/>
              <w:rPr>
                <w:b/>
                <w:bCs/>
                <w:szCs w:val="24"/>
              </w:rPr>
            </w:pPr>
            <w:r w:rsidRPr="00FA23FE">
              <w:rPr>
                <w:b/>
                <w:bCs/>
                <w:szCs w:val="24"/>
              </w:rPr>
              <w:t>Tempat</w:t>
            </w:r>
          </w:p>
        </w:tc>
        <w:tc>
          <w:tcPr>
            <w:tcW w:w="1353" w:type="dxa"/>
            <w:shd w:val="clear" w:color="auto" w:fill="auto"/>
            <w:vAlign w:val="center"/>
          </w:tcPr>
          <w:p w14:paraId="4012B080" w14:textId="77777777" w:rsidR="0057112D" w:rsidRPr="00FA23FE" w:rsidRDefault="0057112D" w:rsidP="005200F6">
            <w:pPr>
              <w:jc w:val="center"/>
              <w:rPr>
                <w:b/>
                <w:bCs/>
                <w:szCs w:val="24"/>
              </w:rPr>
            </w:pPr>
            <w:r w:rsidRPr="00FA23FE">
              <w:rPr>
                <w:b/>
                <w:bCs/>
                <w:szCs w:val="24"/>
              </w:rPr>
              <w:t>Kegiatan</w:t>
            </w:r>
          </w:p>
        </w:tc>
      </w:tr>
      <w:tr w:rsidR="0057112D" w14:paraId="7E949124" w14:textId="77777777" w:rsidTr="005200F6">
        <w:trPr>
          <w:trHeight w:val="519"/>
        </w:trPr>
        <w:tc>
          <w:tcPr>
            <w:tcW w:w="665" w:type="dxa"/>
            <w:shd w:val="clear" w:color="auto" w:fill="auto"/>
            <w:vAlign w:val="center"/>
          </w:tcPr>
          <w:p w14:paraId="234F1ED9" w14:textId="77777777" w:rsidR="0057112D" w:rsidRPr="002C5CBB" w:rsidRDefault="0057112D" w:rsidP="005200F6">
            <w:pPr>
              <w:spacing w:line="240" w:lineRule="auto"/>
              <w:jc w:val="center"/>
              <w:rPr>
                <w:bCs/>
                <w:szCs w:val="24"/>
              </w:rPr>
            </w:pPr>
            <w:r>
              <w:rPr>
                <w:bCs/>
                <w:szCs w:val="24"/>
              </w:rPr>
              <w:t>1</w:t>
            </w:r>
          </w:p>
        </w:tc>
        <w:tc>
          <w:tcPr>
            <w:tcW w:w="2177" w:type="dxa"/>
            <w:shd w:val="clear" w:color="auto" w:fill="auto"/>
            <w:vAlign w:val="center"/>
          </w:tcPr>
          <w:p w14:paraId="2D5F1EE9" w14:textId="77777777" w:rsidR="0057112D" w:rsidRPr="002C5CBB" w:rsidRDefault="0057112D" w:rsidP="005200F6">
            <w:pPr>
              <w:spacing w:line="240" w:lineRule="auto"/>
              <w:jc w:val="center"/>
              <w:rPr>
                <w:bCs/>
                <w:szCs w:val="24"/>
              </w:rPr>
            </w:pPr>
            <w:r>
              <w:rPr>
                <w:bCs/>
                <w:szCs w:val="24"/>
              </w:rPr>
              <w:t>Dr. Musdalifah Dachrud.</w:t>
            </w:r>
            <w:proofErr w:type="gramStart"/>
            <w:r>
              <w:rPr>
                <w:bCs/>
                <w:szCs w:val="24"/>
              </w:rPr>
              <w:t>,S</w:t>
            </w:r>
            <w:proofErr w:type="gramEnd"/>
            <w:r>
              <w:rPr>
                <w:bCs/>
                <w:szCs w:val="24"/>
              </w:rPr>
              <w:t xml:space="preserve"> .Ag., S.Psi., M.Psi.</w:t>
            </w:r>
          </w:p>
        </w:tc>
        <w:tc>
          <w:tcPr>
            <w:tcW w:w="1590" w:type="dxa"/>
            <w:shd w:val="clear" w:color="auto" w:fill="auto"/>
            <w:vAlign w:val="center"/>
          </w:tcPr>
          <w:p w14:paraId="35318D56" w14:textId="77777777" w:rsidR="0057112D" w:rsidRPr="00281F01" w:rsidRDefault="0057112D" w:rsidP="005200F6">
            <w:pPr>
              <w:spacing w:line="240" w:lineRule="auto"/>
              <w:jc w:val="center"/>
              <w:rPr>
                <w:bCs/>
                <w:szCs w:val="24"/>
              </w:rPr>
            </w:pPr>
            <w:r>
              <w:rPr>
                <w:bCs/>
                <w:szCs w:val="24"/>
              </w:rPr>
              <w:t>Kamis, 21 Juli 2022 pukul 11;53 WITA</w:t>
            </w:r>
          </w:p>
        </w:tc>
        <w:tc>
          <w:tcPr>
            <w:tcW w:w="1596" w:type="dxa"/>
            <w:shd w:val="clear" w:color="auto" w:fill="auto"/>
            <w:vAlign w:val="center"/>
          </w:tcPr>
          <w:p w14:paraId="4907FB07" w14:textId="77777777" w:rsidR="0057112D" w:rsidRPr="00BF1BA1" w:rsidRDefault="0057112D" w:rsidP="005200F6">
            <w:pPr>
              <w:spacing w:line="240" w:lineRule="auto"/>
              <w:jc w:val="center"/>
              <w:rPr>
                <w:bCs/>
                <w:szCs w:val="24"/>
              </w:rPr>
            </w:pPr>
            <w:r w:rsidRPr="00BF1BA1">
              <w:rPr>
                <w:bCs/>
                <w:szCs w:val="24"/>
              </w:rPr>
              <w:t>Ruang wakitl Rektor III IAIN Manado</w:t>
            </w:r>
          </w:p>
        </w:tc>
        <w:tc>
          <w:tcPr>
            <w:tcW w:w="1353" w:type="dxa"/>
            <w:shd w:val="clear" w:color="auto" w:fill="auto"/>
            <w:vAlign w:val="center"/>
          </w:tcPr>
          <w:p w14:paraId="52360CC4" w14:textId="77777777" w:rsidR="0057112D" w:rsidRPr="00BF1BA1" w:rsidRDefault="0057112D" w:rsidP="005200F6">
            <w:pPr>
              <w:spacing w:line="240" w:lineRule="auto"/>
              <w:jc w:val="center"/>
              <w:rPr>
                <w:bCs/>
                <w:szCs w:val="24"/>
              </w:rPr>
            </w:pPr>
            <w:r w:rsidRPr="00BF1BA1">
              <w:rPr>
                <w:bCs/>
                <w:szCs w:val="24"/>
              </w:rPr>
              <w:t xml:space="preserve">Wawancara </w:t>
            </w:r>
          </w:p>
        </w:tc>
      </w:tr>
      <w:tr w:rsidR="0057112D" w14:paraId="5DBD00F5" w14:textId="77777777" w:rsidTr="005200F6">
        <w:trPr>
          <w:trHeight w:val="1231"/>
        </w:trPr>
        <w:tc>
          <w:tcPr>
            <w:tcW w:w="665" w:type="dxa"/>
            <w:shd w:val="clear" w:color="auto" w:fill="auto"/>
            <w:vAlign w:val="center"/>
          </w:tcPr>
          <w:p w14:paraId="24911F65" w14:textId="77777777" w:rsidR="0057112D" w:rsidRPr="00FA23FE" w:rsidRDefault="0057112D" w:rsidP="005200F6">
            <w:pPr>
              <w:spacing w:line="240" w:lineRule="auto"/>
              <w:jc w:val="center"/>
              <w:rPr>
                <w:szCs w:val="24"/>
              </w:rPr>
            </w:pPr>
            <w:r>
              <w:rPr>
                <w:szCs w:val="24"/>
              </w:rPr>
              <w:t>2</w:t>
            </w:r>
          </w:p>
        </w:tc>
        <w:tc>
          <w:tcPr>
            <w:tcW w:w="2177" w:type="dxa"/>
            <w:shd w:val="clear" w:color="auto" w:fill="auto"/>
            <w:vAlign w:val="center"/>
          </w:tcPr>
          <w:p w14:paraId="6E6E2F58" w14:textId="77777777" w:rsidR="0057112D" w:rsidRPr="00FA23FE" w:rsidRDefault="0057112D" w:rsidP="005200F6">
            <w:pPr>
              <w:spacing w:line="240" w:lineRule="auto"/>
              <w:jc w:val="center"/>
              <w:rPr>
                <w:szCs w:val="24"/>
              </w:rPr>
            </w:pPr>
            <w:r>
              <w:rPr>
                <w:szCs w:val="24"/>
              </w:rPr>
              <w:t>TM</w:t>
            </w:r>
          </w:p>
        </w:tc>
        <w:tc>
          <w:tcPr>
            <w:tcW w:w="1590" w:type="dxa"/>
            <w:shd w:val="clear" w:color="auto" w:fill="auto"/>
            <w:vAlign w:val="center"/>
          </w:tcPr>
          <w:p w14:paraId="141B3204" w14:textId="77777777" w:rsidR="0057112D" w:rsidRPr="00FA23FE" w:rsidRDefault="0057112D" w:rsidP="005200F6">
            <w:pPr>
              <w:spacing w:line="240" w:lineRule="auto"/>
              <w:jc w:val="center"/>
              <w:rPr>
                <w:szCs w:val="24"/>
              </w:rPr>
            </w:pPr>
            <w:r>
              <w:rPr>
                <w:szCs w:val="24"/>
              </w:rPr>
              <w:t>Rabu, 20 Juli 2022 pukul 14.52 WITA</w:t>
            </w:r>
          </w:p>
        </w:tc>
        <w:tc>
          <w:tcPr>
            <w:tcW w:w="1596" w:type="dxa"/>
            <w:shd w:val="clear" w:color="auto" w:fill="auto"/>
            <w:vAlign w:val="center"/>
          </w:tcPr>
          <w:p w14:paraId="725A7E6B" w14:textId="77777777" w:rsidR="0057112D" w:rsidRPr="00FA23FE" w:rsidRDefault="0057112D" w:rsidP="005200F6">
            <w:pPr>
              <w:spacing w:line="240" w:lineRule="auto"/>
              <w:jc w:val="center"/>
              <w:rPr>
                <w:szCs w:val="24"/>
              </w:rPr>
            </w:pPr>
            <w:r>
              <w:rPr>
                <w:szCs w:val="24"/>
              </w:rPr>
              <w:t>Depan Lapas Kelas II A Manado</w:t>
            </w:r>
          </w:p>
        </w:tc>
        <w:tc>
          <w:tcPr>
            <w:tcW w:w="1353" w:type="dxa"/>
            <w:shd w:val="clear" w:color="auto" w:fill="auto"/>
            <w:vAlign w:val="center"/>
          </w:tcPr>
          <w:p w14:paraId="14B0CD34" w14:textId="77777777" w:rsidR="0057112D" w:rsidRPr="00FA23FE" w:rsidRDefault="0057112D" w:rsidP="005200F6">
            <w:pPr>
              <w:spacing w:line="240" w:lineRule="auto"/>
              <w:jc w:val="center"/>
              <w:rPr>
                <w:szCs w:val="24"/>
              </w:rPr>
            </w:pPr>
            <w:r w:rsidRPr="00FA23FE">
              <w:rPr>
                <w:szCs w:val="24"/>
              </w:rPr>
              <w:t>Wawancara</w:t>
            </w:r>
          </w:p>
        </w:tc>
      </w:tr>
      <w:tr w:rsidR="0057112D" w14:paraId="5279A432" w14:textId="77777777" w:rsidTr="005200F6">
        <w:trPr>
          <w:trHeight w:val="1635"/>
        </w:trPr>
        <w:tc>
          <w:tcPr>
            <w:tcW w:w="665" w:type="dxa"/>
            <w:shd w:val="clear" w:color="auto" w:fill="auto"/>
            <w:vAlign w:val="center"/>
          </w:tcPr>
          <w:p w14:paraId="36DA9244" w14:textId="77777777" w:rsidR="0057112D" w:rsidRPr="00FA23FE" w:rsidRDefault="0057112D" w:rsidP="005200F6">
            <w:pPr>
              <w:spacing w:line="240" w:lineRule="auto"/>
              <w:jc w:val="center"/>
              <w:rPr>
                <w:szCs w:val="24"/>
              </w:rPr>
            </w:pPr>
            <w:r>
              <w:rPr>
                <w:szCs w:val="24"/>
              </w:rPr>
              <w:t>3</w:t>
            </w:r>
          </w:p>
        </w:tc>
        <w:tc>
          <w:tcPr>
            <w:tcW w:w="2177" w:type="dxa"/>
            <w:shd w:val="clear" w:color="auto" w:fill="auto"/>
            <w:vAlign w:val="center"/>
          </w:tcPr>
          <w:p w14:paraId="7A2A1DAE" w14:textId="77777777" w:rsidR="0057112D" w:rsidRPr="00FA23FE" w:rsidRDefault="0057112D" w:rsidP="005200F6">
            <w:pPr>
              <w:spacing w:line="240" w:lineRule="auto"/>
              <w:jc w:val="center"/>
              <w:rPr>
                <w:szCs w:val="24"/>
              </w:rPr>
            </w:pPr>
            <w:r>
              <w:rPr>
                <w:szCs w:val="24"/>
              </w:rPr>
              <w:t>DA</w:t>
            </w:r>
          </w:p>
        </w:tc>
        <w:tc>
          <w:tcPr>
            <w:tcW w:w="1590" w:type="dxa"/>
            <w:shd w:val="clear" w:color="auto" w:fill="auto"/>
            <w:vAlign w:val="center"/>
          </w:tcPr>
          <w:p w14:paraId="3CC19A64" w14:textId="77777777" w:rsidR="0057112D" w:rsidRPr="00FA23FE" w:rsidRDefault="0057112D" w:rsidP="005200F6">
            <w:pPr>
              <w:spacing w:line="240" w:lineRule="auto"/>
              <w:jc w:val="center"/>
              <w:rPr>
                <w:szCs w:val="24"/>
              </w:rPr>
            </w:pPr>
            <w:r>
              <w:rPr>
                <w:szCs w:val="24"/>
              </w:rPr>
              <w:t>Kamis, 21 Juli 2022 pukul 15.03 WITA</w:t>
            </w:r>
          </w:p>
        </w:tc>
        <w:tc>
          <w:tcPr>
            <w:tcW w:w="1596" w:type="dxa"/>
            <w:shd w:val="clear" w:color="auto" w:fill="auto"/>
            <w:vAlign w:val="center"/>
          </w:tcPr>
          <w:p w14:paraId="6A4CC3AB" w14:textId="77777777" w:rsidR="0057112D" w:rsidRPr="00FA23FE" w:rsidRDefault="0057112D" w:rsidP="005200F6">
            <w:pPr>
              <w:spacing w:line="240" w:lineRule="auto"/>
              <w:jc w:val="center"/>
              <w:rPr>
                <w:szCs w:val="24"/>
              </w:rPr>
            </w:pPr>
            <w:r>
              <w:rPr>
                <w:szCs w:val="24"/>
              </w:rPr>
              <w:t xml:space="preserve">Mesjid Ahmad Yani </w:t>
            </w:r>
          </w:p>
        </w:tc>
        <w:tc>
          <w:tcPr>
            <w:tcW w:w="1353" w:type="dxa"/>
            <w:shd w:val="clear" w:color="auto" w:fill="auto"/>
            <w:vAlign w:val="center"/>
          </w:tcPr>
          <w:p w14:paraId="1DFB730E" w14:textId="77777777" w:rsidR="0057112D" w:rsidRPr="00FA23FE" w:rsidRDefault="0057112D" w:rsidP="005200F6">
            <w:pPr>
              <w:spacing w:line="240" w:lineRule="auto"/>
              <w:jc w:val="center"/>
              <w:rPr>
                <w:szCs w:val="24"/>
              </w:rPr>
            </w:pPr>
            <w:r w:rsidRPr="00FA23FE">
              <w:rPr>
                <w:szCs w:val="24"/>
              </w:rPr>
              <w:t>Wawancara</w:t>
            </w:r>
          </w:p>
        </w:tc>
      </w:tr>
      <w:tr w:rsidR="0057112D" w14:paraId="27661399" w14:textId="77777777" w:rsidTr="005200F6">
        <w:trPr>
          <w:trHeight w:val="826"/>
        </w:trPr>
        <w:tc>
          <w:tcPr>
            <w:tcW w:w="665" w:type="dxa"/>
            <w:shd w:val="clear" w:color="auto" w:fill="auto"/>
            <w:vAlign w:val="center"/>
          </w:tcPr>
          <w:p w14:paraId="1F9CF047" w14:textId="77777777" w:rsidR="0057112D" w:rsidRPr="00FA23FE" w:rsidRDefault="0057112D" w:rsidP="005200F6">
            <w:pPr>
              <w:spacing w:line="240" w:lineRule="auto"/>
              <w:jc w:val="center"/>
              <w:rPr>
                <w:szCs w:val="24"/>
              </w:rPr>
            </w:pPr>
            <w:r>
              <w:rPr>
                <w:szCs w:val="24"/>
              </w:rPr>
              <w:t>4</w:t>
            </w:r>
          </w:p>
        </w:tc>
        <w:tc>
          <w:tcPr>
            <w:tcW w:w="2177" w:type="dxa"/>
            <w:shd w:val="clear" w:color="auto" w:fill="auto"/>
            <w:vAlign w:val="center"/>
          </w:tcPr>
          <w:p w14:paraId="62BA8CA9" w14:textId="77777777" w:rsidR="0057112D" w:rsidRPr="00FA23FE" w:rsidRDefault="0057112D" w:rsidP="005200F6">
            <w:pPr>
              <w:spacing w:line="240" w:lineRule="auto"/>
              <w:jc w:val="center"/>
              <w:rPr>
                <w:szCs w:val="24"/>
              </w:rPr>
            </w:pPr>
            <w:r>
              <w:rPr>
                <w:szCs w:val="24"/>
              </w:rPr>
              <w:t>MD</w:t>
            </w:r>
          </w:p>
        </w:tc>
        <w:tc>
          <w:tcPr>
            <w:tcW w:w="1590" w:type="dxa"/>
            <w:shd w:val="clear" w:color="auto" w:fill="auto"/>
            <w:vAlign w:val="center"/>
          </w:tcPr>
          <w:p w14:paraId="29B32A6E" w14:textId="77777777" w:rsidR="0057112D" w:rsidRPr="00FA23FE" w:rsidRDefault="0057112D" w:rsidP="005200F6">
            <w:pPr>
              <w:spacing w:line="240" w:lineRule="auto"/>
              <w:jc w:val="center"/>
              <w:rPr>
                <w:szCs w:val="24"/>
              </w:rPr>
            </w:pPr>
            <w:r>
              <w:rPr>
                <w:szCs w:val="24"/>
              </w:rPr>
              <w:t>Jum’at, 22 Juli 2022 pukul 19;35 WITA</w:t>
            </w:r>
          </w:p>
        </w:tc>
        <w:tc>
          <w:tcPr>
            <w:tcW w:w="1596" w:type="dxa"/>
            <w:shd w:val="clear" w:color="auto" w:fill="auto"/>
            <w:vAlign w:val="center"/>
          </w:tcPr>
          <w:p w14:paraId="596F7B2D" w14:textId="77777777" w:rsidR="0057112D" w:rsidRPr="00FA23FE" w:rsidRDefault="0057112D" w:rsidP="005200F6">
            <w:pPr>
              <w:spacing w:line="240" w:lineRule="auto"/>
              <w:jc w:val="center"/>
              <w:rPr>
                <w:szCs w:val="24"/>
              </w:rPr>
            </w:pPr>
            <w:r>
              <w:rPr>
                <w:szCs w:val="24"/>
              </w:rPr>
              <w:t>Kampung Kodo, Kec. Wenang</w:t>
            </w:r>
          </w:p>
        </w:tc>
        <w:tc>
          <w:tcPr>
            <w:tcW w:w="1353" w:type="dxa"/>
            <w:shd w:val="clear" w:color="auto" w:fill="auto"/>
            <w:vAlign w:val="center"/>
          </w:tcPr>
          <w:p w14:paraId="24D5568D" w14:textId="77777777" w:rsidR="0057112D" w:rsidRPr="00FA23FE" w:rsidRDefault="0057112D" w:rsidP="005200F6">
            <w:pPr>
              <w:spacing w:line="240" w:lineRule="auto"/>
              <w:jc w:val="center"/>
              <w:rPr>
                <w:szCs w:val="24"/>
              </w:rPr>
            </w:pPr>
            <w:r w:rsidRPr="00FA23FE">
              <w:rPr>
                <w:szCs w:val="24"/>
              </w:rPr>
              <w:t>Wawancara</w:t>
            </w:r>
          </w:p>
        </w:tc>
      </w:tr>
    </w:tbl>
    <w:p w14:paraId="120AAD27" w14:textId="77777777" w:rsidR="0057112D" w:rsidRPr="00144616" w:rsidRDefault="0057112D" w:rsidP="0057112D">
      <w:pPr>
        <w:tabs>
          <w:tab w:val="left" w:pos="6120"/>
        </w:tabs>
        <w:spacing w:line="384" w:lineRule="auto"/>
        <w:jc w:val="both"/>
        <w:outlineLvl w:val="2"/>
        <w:rPr>
          <w:b/>
          <w:bCs/>
          <w:szCs w:val="24"/>
        </w:rPr>
      </w:pPr>
      <w:r>
        <w:rPr>
          <w:b/>
          <w:bCs/>
          <w:szCs w:val="24"/>
        </w:rPr>
        <w:tab/>
      </w:r>
    </w:p>
    <w:p w14:paraId="3EA1591B" w14:textId="77777777" w:rsidR="0057112D" w:rsidRDefault="0057112D" w:rsidP="0057112D">
      <w:pPr>
        <w:pStyle w:val="ListParagraph"/>
        <w:numPr>
          <w:ilvl w:val="3"/>
          <w:numId w:val="34"/>
        </w:numPr>
        <w:spacing w:line="384" w:lineRule="auto"/>
        <w:ind w:left="720"/>
        <w:jc w:val="both"/>
        <w:outlineLvl w:val="2"/>
        <w:rPr>
          <w:b/>
          <w:bCs/>
          <w:szCs w:val="24"/>
        </w:rPr>
      </w:pPr>
      <w:r>
        <w:rPr>
          <w:b/>
          <w:bCs/>
          <w:szCs w:val="24"/>
        </w:rPr>
        <w:t>Proses Analisis Data</w:t>
      </w:r>
    </w:p>
    <w:p w14:paraId="5A9506A9" w14:textId="34FEC02C" w:rsidR="00350CB0" w:rsidRPr="0057112D" w:rsidRDefault="0057112D" w:rsidP="0057112D">
      <w:pPr>
        <w:spacing w:line="384" w:lineRule="auto"/>
        <w:ind w:left="360" w:firstLine="720"/>
        <w:jc w:val="both"/>
        <w:outlineLvl w:val="2"/>
        <w:rPr>
          <w:b/>
          <w:bCs/>
          <w:szCs w:val="24"/>
        </w:rPr>
      </w:pPr>
      <w:r w:rsidRPr="00350CB0">
        <w:rPr>
          <w:bCs/>
          <w:szCs w:val="24"/>
        </w:rPr>
        <w:t xml:space="preserve">Penelitian ini menggunakan Analisis data naratif. Peneliti melakukan wawancara dengan para responden, melakukan observasi lapangan dengan </w:t>
      </w:r>
      <w:r w:rsidRPr="00350CB0">
        <w:rPr>
          <w:bCs/>
          <w:szCs w:val="24"/>
        </w:rPr>
        <w:lastRenderedPageBreak/>
        <w:t xml:space="preserve">bentuk catatan, transkip wawancara, pengamatan seseorang, dan teks-teks lainnya. </w:t>
      </w:r>
      <w:proofErr w:type="gramStart"/>
      <w:r w:rsidR="000117F4">
        <w:rPr>
          <w:szCs w:val="24"/>
        </w:rPr>
        <w:t>dimasukkan</w:t>
      </w:r>
      <w:proofErr w:type="gramEnd"/>
      <w:r w:rsidR="000117F4">
        <w:rPr>
          <w:szCs w:val="24"/>
        </w:rPr>
        <w:t xml:space="preserve"> ke dalam tab</w:t>
      </w:r>
      <w:r w:rsidR="0083630F" w:rsidRPr="00871609">
        <w:rPr>
          <w:szCs w:val="24"/>
        </w:rPr>
        <w:t>e</w:t>
      </w:r>
      <w:r w:rsidR="000117F4">
        <w:rPr>
          <w:szCs w:val="24"/>
        </w:rPr>
        <w:t>l</w:t>
      </w:r>
      <w:r w:rsidR="0083630F" w:rsidRPr="00871609">
        <w:rPr>
          <w:szCs w:val="24"/>
        </w:rPr>
        <w:t xml:space="preserve"> yang telah diberi nomor urut dan coding. Setelah itu, peneliti memulai untuk menganalisis kata per kata ya</w:t>
      </w:r>
      <w:r w:rsidR="000117F4">
        <w:rPr>
          <w:szCs w:val="24"/>
        </w:rPr>
        <w:t>ng diucapkan oleh subjek terkait</w:t>
      </w:r>
      <w:r w:rsidR="0083630F" w:rsidRPr="00871609">
        <w:rPr>
          <w:szCs w:val="24"/>
        </w:rPr>
        <w:t xml:space="preserve"> dengan tujuan penelitian. Peneliti membuat kolom yang berisi kutipan wawancara yang ber</w:t>
      </w:r>
      <w:r w:rsidR="00D54740">
        <w:rPr>
          <w:szCs w:val="24"/>
        </w:rPr>
        <w:t xml:space="preserve">hubungan dengan gambaran </w:t>
      </w:r>
      <w:r w:rsidR="00D54740" w:rsidRPr="00D54740">
        <w:rPr>
          <w:i/>
          <w:szCs w:val="24"/>
        </w:rPr>
        <w:t xml:space="preserve">sense of </w:t>
      </w:r>
      <w:proofErr w:type="gramStart"/>
      <w:r w:rsidR="00D54740" w:rsidRPr="00D54740">
        <w:rPr>
          <w:i/>
          <w:szCs w:val="24"/>
        </w:rPr>
        <w:t>humor</w:t>
      </w:r>
      <w:r w:rsidR="00D54740">
        <w:rPr>
          <w:szCs w:val="24"/>
        </w:rPr>
        <w:t xml:space="preserve"> </w:t>
      </w:r>
      <w:r w:rsidR="0083630F" w:rsidRPr="00871609">
        <w:rPr>
          <w:szCs w:val="24"/>
        </w:rPr>
        <w:t xml:space="preserve"> yang</w:t>
      </w:r>
      <w:proofErr w:type="gramEnd"/>
      <w:r w:rsidR="0083630F" w:rsidRPr="00871609">
        <w:rPr>
          <w:szCs w:val="24"/>
        </w:rPr>
        <w:t xml:space="preserve"> dialami oleh subjek. Pada kolom tersebut juga terdapat hasil analisis terhadap kutipan wawancara yan</w:t>
      </w:r>
      <w:r w:rsidR="00D54740">
        <w:rPr>
          <w:szCs w:val="24"/>
        </w:rPr>
        <w:t xml:space="preserve">g menggambarkan </w:t>
      </w:r>
      <w:r w:rsidR="00821DC9">
        <w:rPr>
          <w:i/>
          <w:szCs w:val="24"/>
        </w:rPr>
        <w:t>Sense o</w:t>
      </w:r>
      <w:r w:rsidR="00D54740">
        <w:rPr>
          <w:i/>
          <w:szCs w:val="24"/>
        </w:rPr>
        <w:t>f Humor</w:t>
      </w:r>
      <w:r w:rsidR="0083630F" w:rsidRPr="00871609">
        <w:rPr>
          <w:szCs w:val="24"/>
        </w:rPr>
        <w:t xml:space="preserve"> subjek. Proses tersebut dilakukan pe</w:t>
      </w:r>
      <w:r w:rsidR="00D54740">
        <w:rPr>
          <w:szCs w:val="24"/>
        </w:rPr>
        <w:t>neliti kepada ketiga</w:t>
      </w:r>
      <w:r w:rsidR="0083630F" w:rsidRPr="00871609">
        <w:rPr>
          <w:szCs w:val="24"/>
        </w:rPr>
        <w:t xml:space="preserve"> subjek berdasa</w:t>
      </w:r>
      <w:r w:rsidR="00350CB0">
        <w:rPr>
          <w:szCs w:val="24"/>
        </w:rPr>
        <w:t>rkan verbatim yang telah dibuat.</w:t>
      </w:r>
    </w:p>
    <w:p w14:paraId="453DC18F" w14:textId="4228B1ED" w:rsidR="005F2597" w:rsidRPr="00350CB0" w:rsidRDefault="00350CB0" w:rsidP="00350CB0">
      <w:pPr>
        <w:spacing w:line="384" w:lineRule="auto"/>
        <w:ind w:left="360" w:firstLine="720"/>
        <w:jc w:val="both"/>
        <w:outlineLvl w:val="2"/>
        <w:rPr>
          <w:b/>
          <w:bCs/>
          <w:szCs w:val="24"/>
        </w:rPr>
      </w:pPr>
      <w:r>
        <w:rPr>
          <w:szCs w:val="24"/>
        </w:rPr>
        <w:t>S</w:t>
      </w:r>
      <w:r w:rsidR="0083630F">
        <w:rPr>
          <w:szCs w:val="24"/>
        </w:rPr>
        <w:t>etelah proses tersebut di atas selesai dilakukan, peneliti lalu membuat</w:t>
      </w:r>
      <w:r w:rsidR="008C0182">
        <w:rPr>
          <w:szCs w:val="24"/>
        </w:rPr>
        <w:t xml:space="preserve"> ringkasan hasil analisis keempat</w:t>
      </w:r>
      <w:r w:rsidR="0083630F">
        <w:rPr>
          <w:szCs w:val="24"/>
        </w:rPr>
        <w:t xml:space="preserve"> subjek tersebut. Ringkasan ini berbentuk tabel yang memuat penyesuaian diri subjek. Cara tersebut dibuat agar peneliti mudah melihat dan membanding</w:t>
      </w:r>
      <w:r w:rsidR="00AA74FF">
        <w:rPr>
          <w:szCs w:val="24"/>
        </w:rPr>
        <w:t>kan penyesuaian diri dari keempat</w:t>
      </w:r>
      <w:r w:rsidR="0083630F">
        <w:rPr>
          <w:szCs w:val="24"/>
        </w:rPr>
        <w:t xml:space="preserve"> subjek penelitian ini.</w:t>
      </w:r>
    </w:p>
    <w:p w14:paraId="4C8DA645" w14:textId="77777777" w:rsidR="00144616" w:rsidRPr="00144616" w:rsidRDefault="00144616" w:rsidP="00144616">
      <w:pPr>
        <w:spacing w:line="384" w:lineRule="auto"/>
        <w:ind w:left="480" w:firstLine="371"/>
        <w:jc w:val="both"/>
        <w:outlineLvl w:val="2"/>
        <w:rPr>
          <w:szCs w:val="24"/>
        </w:rPr>
      </w:pPr>
    </w:p>
    <w:p w14:paraId="0CCB59D2" w14:textId="77777777" w:rsidR="00163164" w:rsidRDefault="0083630F" w:rsidP="00163164">
      <w:pPr>
        <w:pStyle w:val="ListParagraph"/>
        <w:numPr>
          <w:ilvl w:val="3"/>
          <w:numId w:val="34"/>
        </w:numPr>
        <w:spacing w:line="384" w:lineRule="auto"/>
        <w:ind w:left="714" w:hanging="357"/>
        <w:jc w:val="both"/>
        <w:outlineLvl w:val="2"/>
        <w:rPr>
          <w:b/>
          <w:bCs/>
          <w:szCs w:val="24"/>
        </w:rPr>
      </w:pPr>
      <w:r w:rsidRPr="008A3EB1">
        <w:rPr>
          <w:b/>
          <w:bCs/>
          <w:szCs w:val="24"/>
        </w:rPr>
        <w:t>Koding</w:t>
      </w:r>
    </w:p>
    <w:p w14:paraId="40FEB681" w14:textId="7D2F96BE" w:rsidR="0083630F" w:rsidRPr="00163164" w:rsidRDefault="00163164" w:rsidP="00163164">
      <w:pPr>
        <w:spacing w:line="384" w:lineRule="auto"/>
        <w:ind w:left="357" w:firstLine="363"/>
        <w:jc w:val="both"/>
        <w:outlineLvl w:val="2"/>
        <w:rPr>
          <w:b/>
          <w:bCs/>
          <w:szCs w:val="24"/>
        </w:rPr>
      </w:pPr>
      <w:r>
        <w:rPr>
          <w:szCs w:val="24"/>
        </w:rPr>
        <w:t xml:space="preserve">     </w:t>
      </w:r>
      <w:r w:rsidR="0083630F" w:rsidRPr="00163164">
        <w:rPr>
          <w:szCs w:val="24"/>
        </w:rPr>
        <w:t>Koding dilakukan sebelum menganalisis data dengan membubuhkan kode-kode pada data yang diperoleh. Hal ini bertujuan untuk mengorganisasi dan mensistemasi data secara lengkap dan mendetail sehingga data dapat memunculkan gambaran tentang topik yang dipelajari. Tahap selanjutnya yaitu mempelajari data dan menandai kata-kata kunci serta gagasan yang ada dalam data, kemudian melakukan penafsiran data yaitu berpikir dengan hubungan serta membuat temuan-temuan umum, pernyataan narasumber dalam wawancara meng</w:t>
      </w:r>
      <w:r w:rsidR="00144616" w:rsidRPr="00163164">
        <w:rPr>
          <w:szCs w:val="24"/>
        </w:rPr>
        <w:t xml:space="preserve">gunakan </w:t>
      </w:r>
      <w:proofErr w:type="gramStart"/>
      <w:r w:rsidR="00144616" w:rsidRPr="00163164">
        <w:rPr>
          <w:szCs w:val="24"/>
        </w:rPr>
        <w:t>bahasa</w:t>
      </w:r>
      <w:proofErr w:type="gramEnd"/>
      <w:r w:rsidR="00144616" w:rsidRPr="00163164">
        <w:rPr>
          <w:szCs w:val="24"/>
        </w:rPr>
        <w:t xml:space="preserve"> Indonesia dan di</w:t>
      </w:r>
      <w:r w:rsidR="0083630F" w:rsidRPr="00163164">
        <w:rPr>
          <w:szCs w:val="24"/>
        </w:rPr>
        <w:t xml:space="preserve">selingi sedikit bahasa </w:t>
      </w:r>
      <w:r w:rsidR="00A472DA" w:rsidRPr="00163164">
        <w:rPr>
          <w:szCs w:val="24"/>
        </w:rPr>
        <w:t>Manado.</w:t>
      </w:r>
    </w:p>
    <w:p w14:paraId="0ED170D0" w14:textId="77777777" w:rsidR="00A472DA" w:rsidRDefault="00A472DA" w:rsidP="00A472DA">
      <w:pPr>
        <w:spacing w:line="384" w:lineRule="auto"/>
        <w:ind w:left="360" w:firstLine="360"/>
        <w:jc w:val="both"/>
        <w:rPr>
          <w:szCs w:val="24"/>
        </w:rPr>
      </w:pPr>
    </w:p>
    <w:p w14:paraId="7CE39026" w14:textId="77777777" w:rsidR="004D1193" w:rsidRDefault="004D1193" w:rsidP="00A472DA">
      <w:pPr>
        <w:spacing w:line="384" w:lineRule="auto"/>
        <w:ind w:left="360" w:firstLine="360"/>
        <w:jc w:val="both"/>
        <w:rPr>
          <w:szCs w:val="24"/>
        </w:rPr>
      </w:pPr>
    </w:p>
    <w:p w14:paraId="411DF412" w14:textId="77777777" w:rsidR="004D1193" w:rsidRPr="00A472DA" w:rsidRDefault="004D1193" w:rsidP="00A472DA">
      <w:pPr>
        <w:spacing w:line="384" w:lineRule="auto"/>
        <w:ind w:left="360" w:firstLine="360"/>
        <w:jc w:val="both"/>
        <w:rPr>
          <w:szCs w:val="24"/>
        </w:rPr>
      </w:pPr>
    </w:p>
    <w:p w14:paraId="08C9B13F" w14:textId="3C4E201B" w:rsidR="00144616" w:rsidRDefault="00F8664F" w:rsidP="00144616">
      <w:pPr>
        <w:pStyle w:val="ListParagraph"/>
        <w:numPr>
          <w:ilvl w:val="0"/>
          <w:numId w:val="34"/>
        </w:numPr>
        <w:ind w:left="240" w:hanging="240"/>
        <w:jc w:val="both"/>
        <w:rPr>
          <w:rFonts w:cs="Times New Roman"/>
          <w:b/>
          <w:szCs w:val="24"/>
        </w:rPr>
      </w:pPr>
      <w:r w:rsidRPr="00F8664F">
        <w:rPr>
          <w:rFonts w:cs="Times New Roman"/>
          <w:b/>
          <w:szCs w:val="24"/>
        </w:rPr>
        <w:lastRenderedPageBreak/>
        <w:t xml:space="preserve">    Hasil </w:t>
      </w:r>
      <w:r w:rsidR="007A26A8">
        <w:rPr>
          <w:rFonts w:cs="Times New Roman"/>
          <w:b/>
          <w:szCs w:val="24"/>
        </w:rPr>
        <w:t>Penelitian</w:t>
      </w:r>
    </w:p>
    <w:p w14:paraId="44E295A6" w14:textId="1C3292D6" w:rsidR="00144616" w:rsidRPr="0022505B" w:rsidRDefault="000765E4" w:rsidP="00144616">
      <w:pPr>
        <w:ind w:firstLine="720"/>
        <w:jc w:val="both"/>
        <w:rPr>
          <w:rFonts w:cs="Times New Roman"/>
          <w:i/>
          <w:szCs w:val="24"/>
        </w:rPr>
      </w:pPr>
      <w:r w:rsidRPr="00144616">
        <w:rPr>
          <w:rFonts w:cs="Times New Roman"/>
          <w:szCs w:val="24"/>
        </w:rPr>
        <w:t xml:space="preserve">Berdasarkan penelitian yang dilakukan pada awal </w:t>
      </w:r>
      <w:proofErr w:type="gramStart"/>
      <w:r w:rsidRPr="00144616">
        <w:rPr>
          <w:rFonts w:cs="Times New Roman"/>
          <w:szCs w:val="24"/>
        </w:rPr>
        <w:t>bulan  Juli</w:t>
      </w:r>
      <w:proofErr w:type="gramEnd"/>
      <w:r w:rsidRPr="00144616">
        <w:rPr>
          <w:rFonts w:cs="Times New Roman"/>
          <w:szCs w:val="24"/>
        </w:rPr>
        <w:t xml:space="preserve"> 2022, peneliti memperoleh data terkait gambaran </w:t>
      </w:r>
      <w:r w:rsidRPr="00144616">
        <w:rPr>
          <w:rFonts w:cs="Times New Roman"/>
          <w:i/>
          <w:szCs w:val="24"/>
        </w:rPr>
        <w:t>sense of humor</w:t>
      </w:r>
      <w:r w:rsidRPr="00144616">
        <w:rPr>
          <w:rFonts w:cs="Times New Roman"/>
          <w:szCs w:val="24"/>
        </w:rPr>
        <w:t xml:space="preserve"> melalui inf</w:t>
      </w:r>
      <w:r w:rsidR="00D54740" w:rsidRPr="00144616">
        <w:rPr>
          <w:rFonts w:cs="Times New Roman"/>
          <w:szCs w:val="24"/>
        </w:rPr>
        <w:t xml:space="preserve">orman yaitu individu yang sudah </w:t>
      </w:r>
      <w:r w:rsidRPr="00144616">
        <w:rPr>
          <w:rFonts w:cs="Times New Roman"/>
          <w:szCs w:val="24"/>
        </w:rPr>
        <w:t xml:space="preserve">menjalani masa pensiun dengan  metode observasi, </w:t>
      </w:r>
      <w:r w:rsidR="00D54740" w:rsidRPr="00144616">
        <w:rPr>
          <w:rFonts w:cs="Times New Roman"/>
          <w:szCs w:val="24"/>
        </w:rPr>
        <w:t xml:space="preserve">wawancara dan dokumentasi. Berdasarkan </w:t>
      </w:r>
      <w:r w:rsidRPr="00144616">
        <w:rPr>
          <w:rFonts w:cs="Times New Roman"/>
          <w:szCs w:val="24"/>
        </w:rPr>
        <w:t>penelitian yang telah dilaksanakan, maka hasil penelitian yang akan dibahas meliputi perilaku humor pada setiap peristiwa berhubungan dengan perasaan yang diterima oleh lingkungan, individu menggun</w:t>
      </w:r>
      <w:r w:rsidR="00DD29E0" w:rsidRPr="00144616">
        <w:rPr>
          <w:rFonts w:cs="Times New Roman"/>
          <w:szCs w:val="24"/>
        </w:rPr>
        <w:t>a</w:t>
      </w:r>
      <w:r w:rsidRPr="00144616">
        <w:rPr>
          <w:rFonts w:cs="Times New Roman"/>
          <w:szCs w:val="24"/>
        </w:rPr>
        <w:t>kan humor untuk mengatasi emosional dan situasi stress, tersenyum atau  tertawa pada humor orang lain, dan seberapa banyak individu mempersepsikan setiap peristiwa lucu yang dialami individu pasca pensiun.</w:t>
      </w:r>
      <w:r w:rsidR="0022505B">
        <w:rPr>
          <w:rFonts w:cs="Times New Roman"/>
          <w:szCs w:val="24"/>
        </w:rPr>
        <w:t xml:space="preserve"> Namun informan tidak menggunakan </w:t>
      </w:r>
      <w:r w:rsidR="0022505B">
        <w:rPr>
          <w:rFonts w:cs="Times New Roman"/>
          <w:i/>
          <w:szCs w:val="24"/>
        </w:rPr>
        <w:t xml:space="preserve">sense </w:t>
      </w:r>
    </w:p>
    <w:p w14:paraId="47135F90" w14:textId="77777777" w:rsidR="00144616" w:rsidRPr="00144616" w:rsidRDefault="00144616" w:rsidP="00144616">
      <w:pPr>
        <w:ind w:firstLine="720"/>
        <w:jc w:val="both"/>
        <w:rPr>
          <w:rFonts w:cs="Times New Roman"/>
          <w:szCs w:val="24"/>
        </w:rPr>
      </w:pPr>
    </w:p>
    <w:p w14:paraId="63DA0C8B" w14:textId="77777777" w:rsidR="000765E4" w:rsidRPr="000765E4" w:rsidRDefault="000765E4" w:rsidP="00E62F0C">
      <w:pPr>
        <w:pStyle w:val="ListParagraph"/>
        <w:numPr>
          <w:ilvl w:val="3"/>
          <w:numId w:val="30"/>
        </w:numPr>
        <w:tabs>
          <w:tab w:val="left" w:pos="600"/>
        </w:tabs>
        <w:ind w:left="480" w:hanging="480"/>
        <w:jc w:val="both"/>
        <w:rPr>
          <w:rFonts w:cs="Times New Roman"/>
          <w:szCs w:val="24"/>
        </w:rPr>
      </w:pPr>
      <w:r w:rsidRPr="00253BDF">
        <w:rPr>
          <w:rFonts w:cs="Times New Roman"/>
          <w:b/>
          <w:szCs w:val="24"/>
        </w:rPr>
        <w:t xml:space="preserve">Karakteristik Informan </w:t>
      </w:r>
    </w:p>
    <w:p w14:paraId="12DB3887" w14:textId="0231C1DE" w:rsidR="005F2597" w:rsidRDefault="00144616" w:rsidP="00144616">
      <w:pPr>
        <w:tabs>
          <w:tab w:val="left" w:pos="600"/>
        </w:tabs>
        <w:jc w:val="both"/>
        <w:rPr>
          <w:rFonts w:cs="Times New Roman"/>
          <w:szCs w:val="24"/>
        </w:rPr>
      </w:pPr>
      <w:r>
        <w:rPr>
          <w:rFonts w:cs="Times New Roman"/>
          <w:szCs w:val="24"/>
        </w:rPr>
        <w:tab/>
      </w:r>
      <w:r w:rsidR="000765E4" w:rsidRPr="000765E4">
        <w:rPr>
          <w:rFonts w:cs="Times New Roman"/>
          <w:szCs w:val="24"/>
        </w:rPr>
        <w:t>Informan yang diteliti dalam penelitian ini berjumlah  4 orang dengan</w:t>
      </w:r>
      <w:r w:rsidR="00616973">
        <w:rPr>
          <w:rFonts w:cs="Times New Roman"/>
          <w:szCs w:val="24"/>
        </w:rPr>
        <w:t xml:space="preserve"> karakteristik sebagai berikut yaitu, informan ahli merupakan dosen Psikologi dengan informan inti yang berjumlah 3 orang berinisial TM, MD, DA yang merupakan pensiunan Pegawai Negeri Sipil yang belum lama menjalani masa pensiun.</w:t>
      </w:r>
    </w:p>
    <w:p w14:paraId="01890FDA" w14:textId="7BF55153" w:rsidR="00616973" w:rsidRDefault="00616973" w:rsidP="00144616">
      <w:pPr>
        <w:tabs>
          <w:tab w:val="left" w:pos="600"/>
        </w:tabs>
        <w:jc w:val="both"/>
        <w:rPr>
          <w:rFonts w:cs="Times New Roman"/>
          <w:szCs w:val="24"/>
        </w:rPr>
      </w:pPr>
      <w:r>
        <w:rPr>
          <w:rFonts w:cs="Times New Roman"/>
          <w:szCs w:val="24"/>
        </w:rPr>
        <w:tab/>
        <w:t xml:space="preserve">Informan PNS dengan berbeda instansi </w:t>
      </w:r>
      <w:r w:rsidR="007B7206">
        <w:rPr>
          <w:rFonts w:cs="Times New Roman"/>
          <w:szCs w:val="24"/>
        </w:rPr>
        <w:t xml:space="preserve">ini berjenis kelamin laki-laki dengan umur yang berbeda-beda dan masa waktu pensiun yang berbeda pula, peneliti membuat data karakteristik informan dalam bentuk table sebagai </w:t>
      </w:r>
      <w:proofErr w:type="gramStart"/>
      <w:r w:rsidR="007B7206">
        <w:rPr>
          <w:rFonts w:cs="Times New Roman"/>
          <w:szCs w:val="24"/>
        </w:rPr>
        <w:t>berikut :</w:t>
      </w:r>
      <w:proofErr w:type="gramEnd"/>
    </w:p>
    <w:p w14:paraId="041C2711" w14:textId="77777777" w:rsidR="00144616" w:rsidRDefault="00144616" w:rsidP="00144616">
      <w:pPr>
        <w:tabs>
          <w:tab w:val="left" w:pos="600"/>
        </w:tabs>
        <w:jc w:val="both"/>
        <w:rPr>
          <w:rFonts w:cs="Times New Roman"/>
          <w:szCs w:val="24"/>
        </w:rPr>
      </w:pPr>
    </w:p>
    <w:p w14:paraId="08CD74E9" w14:textId="77777777" w:rsidR="003F3474" w:rsidRDefault="003F3474" w:rsidP="00144616">
      <w:pPr>
        <w:tabs>
          <w:tab w:val="left" w:pos="600"/>
        </w:tabs>
        <w:jc w:val="both"/>
        <w:rPr>
          <w:rFonts w:cs="Times New Roman"/>
          <w:szCs w:val="24"/>
        </w:rPr>
      </w:pPr>
    </w:p>
    <w:p w14:paraId="4D0ABC5A" w14:textId="77777777" w:rsidR="003F3474" w:rsidRDefault="003F3474" w:rsidP="00144616">
      <w:pPr>
        <w:tabs>
          <w:tab w:val="left" w:pos="600"/>
        </w:tabs>
        <w:jc w:val="both"/>
        <w:rPr>
          <w:rFonts w:cs="Times New Roman"/>
          <w:szCs w:val="24"/>
        </w:rPr>
      </w:pPr>
    </w:p>
    <w:p w14:paraId="2FE8A665" w14:textId="77777777" w:rsidR="003F3474" w:rsidRDefault="003F3474" w:rsidP="00144616">
      <w:pPr>
        <w:tabs>
          <w:tab w:val="left" w:pos="600"/>
        </w:tabs>
        <w:jc w:val="both"/>
        <w:rPr>
          <w:rFonts w:cs="Times New Roman"/>
          <w:szCs w:val="24"/>
        </w:rPr>
      </w:pPr>
    </w:p>
    <w:p w14:paraId="0B443CD2" w14:textId="77777777" w:rsidR="003F3474" w:rsidRDefault="003F3474" w:rsidP="00144616">
      <w:pPr>
        <w:tabs>
          <w:tab w:val="left" w:pos="600"/>
        </w:tabs>
        <w:jc w:val="both"/>
        <w:rPr>
          <w:rFonts w:cs="Times New Roman"/>
          <w:szCs w:val="24"/>
        </w:rPr>
      </w:pPr>
    </w:p>
    <w:p w14:paraId="53DE0CBE" w14:textId="77777777" w:rsidR="003F3474" w:rsidRDefault="003F3474" w:rsidP="00144616">
      <w:pPr>
        <w:tabs>
          <w:tab w:val="left" w:pos="600"/>
        </w:tabs>
        <w:jc w:val="both"/>
        <w:rPr>
          <w:rFonts w:cs="Times New Roman"/>
          <w:szCs w:val="24"/>
        </w:rPr>
      </w:pPr>
    </w:p>
    <w:p w14:paraId="089BC7AB" w14:textId="77777777" w:rsidR="003F3474" w:rsidRDefault="003F3474" w:rsidP="00144616">
      <w:pPr>
        <w:tabs>
          <w:tab w:val="left" w:pos="600"/>
        </w:tabs>
        <w:jc w:val="both"/>
        <w:rPr>
          <w:rFonts w:cs="Times New Roman"/>
          <w:szCs w:val="24"/>
        </w:rPr>
      </w:pPr>
    </w:p>
    <w:p w14:paraId="5B479B26" w14:textId="77777777" w:rsidR="003F3474" w:rsidRDefault="003F3474" w:rsidP="00144616">
      <w:pPr>
        <w:tabs>
          <w:tab w:val="left" w:pos="600"/>
        </w:tabs>
        <w:jc w:val="both"/>
        <w:rPr>
          <w:rFonts w:cs="Times New Roman"/>
          <w:szCs w:val="24"/>
        </w:rPr>
      </w:pPr>
    </w:p>
    <w:p w14:paraId="6517EB33" w14:textId="77777777" w:rsidR="003F3474" w:rsidRPr="000765E4" w:rsidRDefault="003F3474" w:rsidP="00144616">
      <w:pPr>
        <w:tabs>
          <w:tab w:val="left" w:pos="600"/>
        </w:tabs>
        <w:jc w:val="both"/>
        <w:rPr>
          <w:rFonts w:cs="Times New Roman"/>
          <w:szCs w:val="24"/>
        </w:rPr>
      </w:pPr>
    </w:p>
    <w:p w14:paraId="10A2D897" w14:textId="278DED50" w:rsidR="000765E4" w:rsidRDefault="00216F1A" w:rsidP="000765E4">
      <w:pPr>
        <w:pStyle w:val="ListParagraph"/>
        <w:jc w:val="center"/>
        <w:rPr>
          <w:rFonts w:cs="Times New Roman"/>
          <w:b/>
          <w:szCs w:val="24"/>
        </w:rPr>
      </w:pPr>
      <w:r>
        <w:rPr>
          <w:rFonts w:cs="Times New Roman"/>
          <w:b/>
          <w:szCs w:val="24"/>
        </w:rPr>
        <w:lastRenderedPageBreak/>
        <w:t>Tabel 4.2</w:t>
      </w:r>
    </w:p>
    <w:p w14:paraId="525BC4D6" w14:textId="0BD7E672" w:rsidR="000765E4" w:rsidRDefault="00F44D5B" w:rsidP="004D1193">
      <w:pPr>
        <w:pStyle w:val="ListParagraph"/>
        <w:jc w:val="center"/>
        <w:rPr>
          <w:rFonts w:cs="Times New Roman"/>
          <w:b/>
          <w:szCs w:val="24"/>
        </w:rPr>
      </w:pPr>
      <w:r>
        <w:rPr>
          <w:rFonts w:cs="Times New Roman"/>
          <w:b/>
          <w:noProof/>
          <w:szCs w:val="24"/>
        </w:rPr>
        <mc:AlternateContent>
          <mc:Choice Requires="wps">
            <w:drawing>
              <wp:anchor distT="0" distB="0" distL="114300" distR="114300" simplePos="0" relativeHeight="251661312" behindDoc="0" locked="0" layoutInCell="1" allowOverlap="1" wp14:anchorId="46352734" wp14:editId="02A8C7E7">
                <wp:simplePos x="0" y="0"/>
                <wp:positionH relativeFrom="column">
                  <wp:posOffset>93345</wp:posOffset>
                </wp:positionH>
                <wp:positionV relativeFrom="paragraph">
                  <wp:posOffset>220980</wp:posOffset>
                </wp:positionV>
                <wp:extent cx="494347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4943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A357B6A"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7.4pt" to="396.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" strokecolor="black [3040]"/>
            </w:pict>
          </mc:Fallback>
        </mc:AlternateContent>
      </w:r>
      <w:r w:rsidR="000765E4">
        <w:rPr>
          <w:rFonts w:cs="Times New Roman"/>
          <w:b/>
          <w:szCs w:val="24"/>
        </w:rPr>
        <w:t>Karakteri</w:t>
      </w:r>
      <w:r w:rsidR="0098448B">
        <w:rPr>
          <w:rFonts w:cs="Times New Roman"/>
          <w:b/>
          <w:szCs w:val="24"/>
        </w:rPr>
        <w:t xml:space="preserve">stik Informan Penelitian </w:t>
      </w:r>
      <w:r w:rsidR="0098448B" w:rsidRPr="0098448B">
        <w:rPr>
          <w:rFonts w:cs="Times New Roman"/>
          <w:b/>
          <w:i/>
          <w:szCs w:val="24"/>
        </w:rPr>
        <w:t>Sense o</w:t>
      </w:r>
      <w:r w:rsidR="000765E4" w:rsidRPr="0098448B">
        <w:rPr>
          <w:rFonts w:cs="Times New Roman"/>
          <w:b/>
          <w:i/>
          <w:szCs w:val="24"/>
        </w:rPr>
        <w:t>f Humor</w:t>
      </w:r>
      <w:r w:rsidR="000765E4">
        <w:rPr>
          <w:rFonts w:cs="Times New Roman"/>
          <w:b/>
          <w:szCs w:val="24"/>
        </w:rPr>
        <w:t xml:space="preserve"> Pasca Pensiun </w:t>
      </w:r>
    </w:p>
    <w:tbl>
      <w:tblPr>
        <w:tblStyle w:val="TableGrid"/>
        <w:tblW w:w="0" w:type="auto"/>
        <w:tblInd w:w="11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24"/>
        <w:gridCol w:w="1203"/>
        <w:gridCol w:w="1203"/>
        <w:gridCol w:w="1203"/>
        <w:gridCol w:w="2790"/>
      </w:tblGrid>
      <w:tr w:rsidR="005522C6" w14:paraId="1CDCFD1A" w14:textId="12891ED3" w:rsidTr="004D1193">
        <w:trPr>
          <w:trHeight w:val="732"/>
        </w:trPr>
        <w:tc>
          <w:tcPr>
            <w:tcW w:w="1924" w:type="dxa"/>
          </w:tcPr>
          <w:p w14:paraId="259B377C" w14:textId="78996A1D" w:rsidR="005522C6" w:rsidRPr="0098448B" w:rsidRDefault="0098448B" w:rsidP="004D1193">
            <w:pPr>
              <w:pStyle w:val="ListParagraph"/>
              <w:spacing w:before="240" w:after="240"/>
              <w:ind w:left="0"/>
              <w:jc w:val="center"/>
              <w:rPr>
                <w:rFonts w:cs="Times New Roman"/>
                <w:b/>
                <w:szCs w:val="24"/>
              </w:rPr>
            </w:pPr>
            <w:r>
              <w:rPr>
                <w:rFonts w:cs="Times New Roman"/>
                <w:b/>
                <w:szCs w:val="24"/>
              </w:rPr>
              <w:t>Ket.</w:t>
            </w:r>
          </w:p>
        </w:tc>
        <w:tc>
          <w:tcPr>
            <w:tcW w:w="1112" w:type="dxa"/>
          </w:tcPr>
          <w:p w14:paraId="4EAC5F8C" w14:textId="77777777" w:rsidR="005522C6" w:rsidRPr="005522C6" w:rsidRDefault="005522C6" w:rsidP="004D1193">
            <w:pPr>
              <w:pStyle w:val="ListParagraph"/>
              <w:spacing w:before="240" w:after="240"/>
              <w:ind w:left="0"/>
              <w:jc w:val="center"/>
              <w:rPr>
                <w:rFonts w:cs="Times New Roman"/>
                <w:szCs w:val="24"/>
              </w:rPr>
            </w:pPr>
            <w:r w:rsidRPr="005522C6">
              <w:rPr>
                <w:rFonts w:cs="Times New Roman"/>
                <w:szCs w:val="24"/>
              </w:rPr>
              <w:t>Informan I</w:t>
            </w:r>
          </w:p>
        </w:tc>
        <w:tc>
          <w:tcPr>
            <w:tcW w:w="1112" w:type="dxa"/>
          </w:tcPr>
          <w:p w14:paraId="45DA4CFC" w14:textId="77777777" w:rsidR="005522C6" w:rsidRPr="005522C6" w:rsidRDefault="005522C6" w:rsidP="004D1193">
            <w:pPr>
              <w:pStyle w:val="ListParagraph"/>
              <w:spacing w:before="240" w:after="240"/>
              <w:ind w:left="0"/>
              <w:jc w:val="center"/>
              <w:rPr>
                <w:rFonts w:cs="Times New Roman"/>
                <w:szCs w:val="24"/>
              </w:rPr>
            </w:pPr>
            <w:r w:rsidRPr="005522C6">
              <w:rPr>
                <w:rFonts w:cs="Times New Roman"/>
                <w:szCs w:val="24"/>
              </w:rPr>
              <w:t>Informan II</w:t>
            </w:r>
          </w:p>
        </w:tc>
        <w:tc>
          <w:tcPr>
            <w:tcW w:w="1112" w:type="dxa"/>
          </w:tcPr>
          <w:p w14:paraId="62C83231" w14:textId="0610F592" w:rsidR="005522C6" w:rsidRPr="005522C6" w:rsidRDefault="005522C6" w:rsidP="004D1193">
            <w:pPr>
              <w:pStyle w:val="ListParagraph"/>
              <w:spacing w:before="240" w:after="240"/>
              <w:ind w:left="0"/>
              <w:jc w:val="center"/>
              <w:rPr>
                <w:rFonts w:cs="Times New Roman"/>
                <w:szCs w:val="24"/>
              </w:rPr>
            </w:pPr>
            <w:r w:rsidRPr="005522C6">
              <w:rPr>
                <w:rFonts w:cs="Times New Roman"/>
                <w:szCs w:val="24"/>
              </w:rPr>
              <w:t>Informan III</w:t>
            </w:r>
          </w:p>
        </w:tc>
        <w:tc>
          <w:tcPr>
            <w:tcW w:w="2553" w:type="dxa"/>
          </w:tcPr>
          <w:p w14:paraId="31703B34" w14:textId="77FDE275" w:rsidR="005522C6" w:rsidRPr="005522C6" w:rsidRDefault="005522C6" w:rsidP="004D1193">
            <w:pPr>
              <w:pStyle w:val="ListParagraph"/>
              <w:spacing w:before="240" w:after="240"/>
              <w:ind w:left="0"/>
              <w:jc w:val="center"/>
              <w:rPr>
                <w:rFonts w:cs="Times New Roman"/>
                <w:szCs w:val="24"/>
              </w:rPr>
            </w:pPr>
            <w:r w:rsidRPr="005522C6">
              <w:rPr>
                <w:rFonts w:cs="Times New Roman"/>
                <w:szCs w:val="24"/>
              </w:rPr>
              <w:t>Informan Ahli</w:t>
            </w:r>
          </w:p>
        </w:tc>
      </w:tr>
      <w:tr w:rsidR="005522C6" w14:paraId="28840AE1" w14:textId="399BF65C" w:rsidTr="004D1193">
        <w:trPr>
          <w:trHeight w:val="747"/>
        </w:trPr>
        <w:tc>
          <w:tcPr>
            <w:tcW w:w="1924" w:type="dxa"/>
          </w:tcPr>
          <w:p w14:paraId="64E69F11" w14:textId="77777777" w:rsidR="005522C6" w:rsidRPr="0098448B" w:rsidRDefault="005522C6" w:rsidP="004D1193">
            <w:pPr>
              <w:pStyle w:val="ListParagraph"/>
              <w:spacing w:before="240" w:after="240"/>
              <w:ind w:left="0"/>
              <w:jc w:val="center"/>
              <w:rPr>
                <w:rFonts w:cs="Times New Roman"/>
                <w:b/>
                <w:szCs w:val="24"/>
              </w:rPr>
            </w:pPr>
            <w:r w:rsidRPr="0098448B">
              <w:rPr>
                <w:rFonts w:cs="Times New Roman"/>
                <w:b/>
                <w:szCs w:val="24"/>
              </w:rPr>
              <w:t xml:space="preserve">Inisial </w:t>
            </w:r>
          </w:p>
        </w:tc>
        <w:tc>
          <w:tcPr>
            <w:tcW w:w="1112" w:type="dxa"/>
          </w:tcPr>
          <w:p w14:paraId="7E713A18" w14:textId="001D0A2F" w:rsidR="005522C6" w:rsidRPr="00572A1F" w:rsidRDefault="005522C6" w:rsidP="004D1193">
            <w:pPr>
              <w:pStyle w:val="ListParagraph"/>
              <w:spacing w:before="240" w:after="240"/>
              <w:ind w:left="0"/>
              <w:jc w:val="center"/>
              <w:rPr>
                <w:rFonts w:cs="Times New Roman"/>
                <w:szCs w:val="24"/>
              </w:rPr>
            </w:pPr>
            <w:r>
              <w:rPr>
                <w:rFonts w:cs="Times New Roman"/>
                <w:szCs w:val="24"/>
              </w:rPr>
              <w:t>TM</w:t>
            </w:r>
          </w:p>
        </w:tc>
        <w:tc>
          <w:tcPr>
            <w:tcW w:w="1112" w:type="dxa"/>
          </w:tcPr>
          <w:p w14:paraId="58CEB2A3" w14:textId="6DD60D14" w:rsidR="005522C6" w:rsidRPr="00572A1F" w:rsidRDefault="005522C6" w:rsidP="004D1193">
            <w:pPr>
              <w:pStyle w:val="ListParagraph"/>
              <w:spacing w:before="240" w:after="240"/>
              <w:ind w:left="0"/>
              <w:jc w:val="center"/>
              <w:rPr>
                <w:rFonts w:cs="Times New Roman"/>
                <w:szCs w:val="24"/>
              </w:rPr>
            </w:pPr>
            <w:r>
              <w:rPr>
                <w:rFonts w:cs="Times New Roman"/>
                <w:szCs w:val="24"/>
              </w:rPr>
              <w:t>MD</w:t>
            </w:r>
          </w:p>
        </w:tc>
        <w:tc>
          <w:tcPr>
            <w:tcW w:w="1112" w:type="dxa"/>
          </w:tcPr>
          <w:p w14:paraId="0CA8043D"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DA</w:t>
            </w:r>
          </w:p>
        </w:tc>
        <w:tc>
          <w:tcPr>
            <w:tcW w:w="2553" w:type="dxa"/>
          </w:tcPr>
          <w:p w14:paraId="2F46F14D" w14:textId="30D17077" w:rsidR="005522C6" w:rsidRDefault="005522C6" w:rsidP="004D1193">
            <w:pPr>
              <w:pStyle w:val="ListParagraph"/>
              <w:spacing w:before="240" w:after="240"/>
              <w:ind w:left="0"/>
              <w:jc w:val="center"/>
              <w:rPr>
                <w:rFonts w:cs="Times New Roman"/>
                <w:szCs w:val="24"/>
              </w:rPr>
            </w:pPr>
            <w:r>
              <w:rPr>
                <w:rFonts w:cs="Times New Roman"/>
                <w:szCs w:val="24"/>
              </w:rPr>
              <w:t>Dr. Musdalifah Dachrud,S.Ag.,S,Psi.,M,Si</w:t>
            </w:r>
          </w:p>
        </w:tc>
      </w:tr>
      <w:tr w:rsidR="005522C6" w14:paraId="771D4AAC" w14:textId="4FA3F48F" w:rsidTr="00F44D5B">
        <w:tc>
          <w:tcPr>
            <w:tcW w:w="1924" w:type="dxa"/>
          </w:tcPr>
          <w:p w14:paraId="6CA214C8" w14:textId="77777777" w:rsidR="005522C6" w:rsidRPr="0098448B" w:rsidRDefault="005522C6" w:rsidP="004D1193">
            <w:pPr>
              <w:pStyle w:val="ListParagraph"/>
              <w:spacing w:before="240" w:after="240"/>
              <w:ind w:left="0"/>
              <w:jc w:val="center"/>
              <w:rPr>
                <w:rFonts w:cs="Times New Roman"/>
                <w:b/>
                <w:szCs w:val="24"/>
              </w:rPr>
            </w:pPr>
            <w:r w:rsidRPr="0098448B">
              <w:rPr>
                <w:rFonts w:cs="Times New Roman"/>
                <w:b/>
                <w:szCs w:val="24"/>
              </w:rPr>
              <w:t xml:space="preserve">Usia </w:t>
            </w:r>
          </w:p>
        </w:tc>
        <w:tc>
          <w:tcPr>
            <w:tcW w:w="1112" w:type="dxa"/>
          </w:tcPr>
          <w:p w14:paraId="21041B98"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61 Tahun</w:t>
            </w:r>
          </w:p>
        </w:tc>
        <w:tc>
          <w:tcPr>
            <w:tcW w:w="1112" w:type="dxa"/>
          </w:tcPr>
          <w:p w14:paraId="35A34F17" w14:textId="47C0ACC7" w:rsidR="005522C6" w:rsidRPr="001B5AE4" w:rsidRDefault="005522C6" w:rsidP="004D1193">
            <w:pPr>
              <w:pStyle w:val="ListParagraph"/>
              <w:spacing w:before="240" w:after="240"/>
              <w:ind w:left="0"/>
              <w:jc w:val="center"/>
              <w:rPr>
                <w:rFonts w:cs="Times New Roman"/>
                <w:szCs w:val="24"/>
              </w:rPr>
            </w:pPr>
            <w:r>
              <w:rPr>
                <w:rFonts w:cs="Times New Roman"/>
                <w:szCs w:val="24"/>
              </w:rPr>
              <w:t>59 Tahun</w:t>
            </w:r>
          </w:p>
        </w:tc>
        <w:tc>
          <w:tcPr>
            <w:tcW w:w="1112" w:type="dxa"/>
          </w:tcPr>
          <w:p w14:paraId="551DFA06" w14:textId="77777777" w:rsidR="005522C6" w:rsidRPr="000074AA" w:rsidRDefault="005522C6" w:rsidP="004D1193">
            <w:pPr>
              <w:pStyle w:val="ListParagraph"/>
              <w:spacing w:before="240" w:after="240"/>
              <w:ind w:left="0"/>
              <w:jc w:val="center"/>
              <w:rPr>
                <w:rFonts w:cs="Times New Roman"/>
                <w:szCs w:val="24"/>
              </w:rPr>
            </w:pPr>
            <w:r>
              <w:rPr>
                <w:rFonts w:cs="Times New Roman"/>
                <w:szCs w:val="24"/>
              </w:rPr>
              <w:t>65 Tahun</w:t>
            </w:r>
          </w:p>
        </w:tc>
        <w:tc>
          <w:tcPr>
            <w:tcW w:w="2553" w:type="dxa"/>
          </w:tcPr>
          <w:p w14:paraId="5FE9E6C4" w14:textId="53A99238" w:rsidR="005522C6" w:rsidRDefault="005522C6" w:rsidP="004D1193">
            <w:pPr>
              <w:pStyle w:val="ListParagraph"/>
              <w:spacing w:before="240" w:after="240"/>
              <w:ind w:left="0"/>
              <w:jc w:val="center"/>
              <w:rPr>
                <w:rFonts w:cs="Times New Roman"/>
                <w:szCs w:val="24"/>
              </w:rPr>
            </w:pPr>
            <w:r>
              <w:rPr>
                <w:rFonts w:cs="Times New Roman"/>
                <w:szCs w:val="24"/>
              </w:rPr>
              <w:t>43 Tahun</w:t>
            </w:r>
          </w:p>
        </w:tc>
      </w:tr>
      <w:tr w:rsidR="005522C6" w14:paraId="01335A31" w14:textId="2B46DEB9" w:rsidTr="00F44D5B">
        <w:tc>
          <w:tcPr>
            <w:tcW w:w="1924" w:type="dxa"/>
          </w:tcPr>
          <w:p w14:paraId="39C6A996" w14:textId="77777777" w:rsidR="005522C6" w:rsidRPr="0098448B" w:rsidRDefault="005522C6" w:rsidP="004D1193">
            <w:pPr>
              <w:pStyle w:val="ListParagraph"/>
              <w:spacing w:before="240" w:after="240"/>
              <w:ind w:left="0"/>
              <w:jc w:val="center"/>
              <w:rPr>
                <w:rFonts w:cs="Times New Roman"/>
                <w:b/>
                <w:szCs w:val="24"/>
              </w:rPr>
            </w:pPr>
            <w:r w:rsidRPr="0098448B">
              <w:rPr>
                <w:rFonts w:cs="Times New Roman"/>
                <w:b/>
                <w:szCs w:val="24"/>
              </w:rPr>
              <w:t>Jenis Kelamin</w:t>
            </w:r>
          </w:p>
        </w:tc>
        <w:tc>
          <w:tcPr>
            <w:tcW w:w="1112" w:type="dxa"/>
          </w:tcPr>
          <w:p w14:paraId="1564B823"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Laki-laki</w:t>
            </w:r>
          </w:p>
        </w:tc>
        <w:tc>
          <w:tcPr>
            <w:tcW w:w="1112" w:type="dxa"/>
          </w:tcPr>
          <w:p w14:paraId="53F8C59E"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Laki-laki</w:t>
            </w:r>
          </w:p>
        </w:tc>
        <w:tc>
          <w:tcPr>
            <w:tcW w:w="1112" w:type="dxa"/>
          </w:tcPr>
          <w:p w14:paraId="09C2335D" w14:textId="77777777" w:rsidR="005522C6" w:rsidRPr="000074AA" w:rsidRDefault="005522C6" w:rsidP="004D1193">
            <w:pPr>
              <w:pStyle w:val="ListParagraph"/>
              <w:spacing w:before="240" w:after="240"/>
              <w:ind w:left="0"/>
              <w:jc w:val="center"/>
              <w:rPr>
                <w:rFonts w:cs="Times New Roman"/>
                <w:szCs w:val="24"/>
              </w:rPr>
            </w:pPr>
            <w:r>
              <w:rPr>
                <w:rFonts w:cs="Times New Roman"/>
                <w:szCs w:val="24"/>
              </w:rPr>
              <w:t>Laki-laki</w:t>
            </w:r>
          </w:p>
        </w:tc>
        <w:tc>
          <w:tcPr>
            <w:tcW w:w="2553" w:type="dxa"/>
          </w:tcPr>
          <w:p w14:paraId="58DB19CD" w14:textId="2B5B4051" w:rsidR="005522C6" w:rsidRDefault="005522C6" w:rsidP="004D1193">
            <w:pPr>
              <w:pStyle w:val="ListParagraph"/>
              <w:spacing w:before="240" w:after="240"/>
              <w:ind w:left="0"/>
              <w:jc w:val="center"/>
              <w:rPr>
                <w:rFonts w:cs="Times New Roman"/>
                <w:szCs w:val="24"/>
              </w:rPr>
            </w:pPr>
            <w:r>
              <w:rPr>
                <w:rFonts w:cs="Times New Roman"/>
                <w:szCs w:val="24"/>
              </w:rPr>
              <w:t>Perempuan</w:t>
            </w:r>
          </w:p>
        </w:tc>
      </w:tr>
      <w:tr w:rsidR="005522C6" w14:paraId="41336678" w14:textId="6879A8F5" w:rsidTr="00F44D5B">
        <w:tc>
          <w:tcPr>
            <w:tcW w:w="1924" w:type="dxa"/>
          </w:tcPr>
          <w:p w14:paraId="2A17C645" w14:textId="77777777" w:rsidR="005522C6" w:rsidRDefault="005522C6" w:rsidP="004D1193">
            <w:pPr>
              <w:pStyle w:val="ListParagraph"/>
              <w:spacing w:before="240" w:after="240"/>
              <w:ind w:left="0"/>
              <w:jc w:val="center"/>
              <w:rPr>
                <w:rFonts w:cs="Times New Roman"/>
                <w:b/>
                <w:szCs w:val="24"/>
              </w:rPr>
            </w:pPr>
            <w:r>
              <w:rPr>
                <w:rFonts w:cs="Times New Roman"/>
                <w:b/>
                <w:szCs w:val="24"/>
              </w:rPr>
              <w:t xml:space="preserve">Pekerjaan </w:t>
            </w:r>
          </w:p>
        </w:tc>
        <w:tc>
          <w:tcPr>
            <w:tcW w:w="1112" w:type="dxa"/>
          </w:tcPr>
          <w:p w14:paraId="6D1E0EF2"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Pensiunan PNS Lapas kelas II Manado</w:t>
            </w:r>
          </w:p>
        </w:tc>
        <w:tc>
          <w:tcPr>
            <w:tcW w:w="1112" w:type="dxa"/>
          </w:tcPr>
          <w:p w14:paraId="35304301" w14:textId="77777777" w:rsidR="005522C6" w:rsidRPr="00572A1F" w:rsidRDefault="005522C6" w:rsidP="004D1193">
            <w:pPr>
              <w:pStyle w:val="ListParagraph"/>
              <w:spacing w:before="240" w:after="240"/>
              <w:ind w:left="0"/>
              <w:jc w:val="center"/>
              <w:rPr>
                <w:rFonts w:cs="Times New Roman"/>
                <w:szCs w:val="24"/>
              </w:rPr>
            </w:pPr>
            <w:r>
              <w:rPr>
                <w:rFonts w:cs="Times New Roman"/>
                <w:szCs w:val="24"/>
              </w:rPr>
              <w:t xml:space="preserve">Pensiunan PNS </w:t>
            </w:r>
          </w:p>
        </w:tc>
        <w:tc>
          <w:tcPr>
            <w:tcW w:w="1112" w:type="dxa"/>
          </w:tcPr>
          <w:p w14:paraId="17873A95" w14:textId="77777777" w:rsidR="005522C6" w:rsidRPr="000074AA" w:rsidRDefault="005522C6" w:rsidP="004D1193">
            <w:pPr>
              <w:pStyle w:val="ListParagraph"/>
              <w:spacing w:before="240" w:after="240"/>
              <w:ind w:left="0"/>
              <w:jc w:val="center"/>
              <w:rPr>
                <w:rFonts w:cs="Times New Roman"/>
                <w:szCs w:val="24"/>
              </w:rPr>
            </w:pPr>
            <w:r>
              <w:rPr>
                <w:rFonts w:cs="Times New Roman"/>
                <w:szCs w:val="24"/>
              </w:rPr>
              <w:t>Pensiunan PNS Dosen IAIN Manado</w:t>
            </w:r>
          </w:p>
        </w:tc>
        <w:tc>
          <w:tcPr>
            <w:tcW w:w="2553" w:type="dxa"/>
          </w:tcPr>
          <w:p w14:paraId="1E53B6E4" w14:textId="68C5AD55" w:rsidR="005522C6" w:rsidRDefault="005522C6" w:rsidP="004D1193">
            <w:pPr>
              <w:pStyle w:val="ListParagraph"/>
              <w:spacing w:before="240" w:after="240"/>
              <w:ind w:left="0"/>
              <w:jc w:val="center"/>
              <w:rPr>
                <w:rFonts w:cs="Times New Roman"/>
                <w:szCs w:val="24"/>
              </w:rPr>
            </w:pPr>
            <w:r>
              <w:rPr>
                <w:rFonts w:cs="Times New Roman"/>
                <w:szCs w:val="24"/>
              </w:rPr>
              <w:t>Wakil Rektor III IAIN Manado</w:t>
            </w:r>
          </w:p>
        </w:tc>
      </w:tr>
      <w:tr w:rsidR="005522C6" w14:paraId="317DE590" w14:textId="0C9C1449" w:rsidTr="00F44D5B">
        <w:tc>
          <w:tcPr>
            <w:tcW w:w="1924" w:type="dxa"/>
          </w:tcPr>
          <w:p w14:paraId="6BEEE228" w14:textId="77777777" w:rsidR="005522C6" w:rsidRDefault="005522C6" w:rsidP="004D1193">
            <w:pPr>
              <w:pStyle w:val="ListParagraph"/>
              <w:spacing w:before="240"/>
              <w:ind w:left="0"/>
              <w:jc w:val="center"/>
              <w:rPr>
                <w:rFonts w:cs="Times New Roman"/>
                <w:b/>
                <w:szCs w:val="24"/>
              </w:rPr>
            </w:pPr>
            <w:r>
              <w:rPr>
                <w:rFonts w:cs="Times New Roman"/>
                <w:b/>
                <w:szCs w:val="24"/>
              </w:rPr>
              <w:t xml:space="preserve">Tempat </w:t>
            </w:r>
          </w:p>
        </w:tc>
        <w:tc>
          <w:tcPr>
            <w:tcW w:w="1112" w:type="dxa"/>
          </w:tcPr>
          <w:p w14:paraId="46670D32" w14:textId="77777777" w:rsidR="005522C6" w:rsidRPr="00572A1F" w:rsidRDefault="005522C6" w:rsidP="004D1193">
            <w:pPr>
              <w:pStyle w:val="ListParagraph"/>
              <w:spacing w:before="240"/>
              <w:ind w:left="0"/>
              <w:jc w:val="center"/>
              <w:rPr>
                <w:rFonts w:cs="Times New Roman"/>
                <w:szCs w:val="24"/>
              </w:rPr>
            </w:pPr>
            <w:r>
              <w:rPr>
                <w:rFonts w:cs="Times New Roman"/>
                <w:szCs w:val="24"/>
              </w:rPr>
              <w:t>Rumah</w:t>
            </w:r>
          </w:p>
        </w:tc>
        <w:tc>
          <w:tcPr>
            <w:tcW w:w="1112" w:type="dxa"/>
          </w:tcPr>
          <w:p w14:paraId="7A7209F5" w14:textId="605A750F" w:rsidR="005522C6" w:rsidRPr="00572A1F" w:rsidRDefault="005522C6" w:rsidP="004D1193">
            <w:pPr>
              <w:pStyle w:val="ListParagraph"/>
              <w:spacing w:before="240"/>
              <w:ind w:left="0"/>
              <w:jc w:val="center"/>
              <w:rPr>
                <w:rFonts w:cs="Times New Roman"/>
                <w:szCs w:val="24"/>
              </w:rPr>
            </w:pPr>
            <w:r>
              <w:rPr>
                <w:rFonts w:cs="Times New Roman"/>
                <w:szCs w:val="24"/>
              </w:rPr>
              <w:t>Rumah</w:t>
            </w:r>
          </w:p>
        </w:tc>
        <w:tc>
          <w:tcPr>
            <w:tcW w:w="1112" w:type="dxa"/>
          </w:tcPr>
          <w:p w14:paraId="03F4F132" w14:textId="77777777" w:rsidR="005522C6" w:rsidRPr="000074AA" w:rsidRDefault="005522C6" w:rsidP="004D1193">
            <w:pPr>
              <w:pStyle w:val="ListParagraph"/>
              <w:spacing w:before="240"/>
              <w:ind w:left="0"/>
              <w:jc w:val="center"/>
              <w:rPr>
                <w:rFonts w:cs="Times New Roman"/>
                <w:szCs w:val="24"/>
              </w:rPr>
            </w:pPr>
            <w:r>
              <w:rPr>
                <w:rFonts w:cs="Times New Roman"/>
                <w:szCs w:val="24"/>
              </w:rPr>
              <w:t>Mesjid Ahmad Yani Manado</w:t>
            </w:r>
          </w:p>
        </w:tc>
        <w:tc>
          <w:tcPr>
            <w:tcW w:w="2553" w:type="dxa"/>
          </w:tcPr>
          <w:p w14:paraId="5AC2E49F" w14:textId="2B710179" w:rsidR="005522C6" w:rsidRDefault="005522C6" w:rsidP="004D1193">
            <w:pPr>
              <w:pStyle w:val="ListParagraph"/>
              <w:spacing w:before="240"/>
              <w:ind w:left="0"/>
              <w:jc w:val="center"/>
              <w:rPr>
                <w:rFonts w:cs="Times New Roman"/>
                <w:szCs w:val="24"/>
              </w:rPr>
            </w:pPr>
            <w:r>
              <w:rPr>
                <w:rFonts w:cs="Times New Roman"/>
                <w:szCs w:val="24"/>
              </w:rPr>
              <w:t>Ruang Wakil Rekor III IAIN Manado</w:t>
            </w:r>
          </w:p>
        </w:tc>
      </w:tr>
      <w:tr w:rsidR="005522C6" w14:paraId="3BFF257A" w14:textId="01C99922" w:rsidTr="00F44D5B">
        <w:tc>
          <w:tcPr>
            <w:tcW w:w="1924" w:type="dxa"/>
          </w:tcPr>
          <w:p w14:paraId="45DC82D4" w14:textId="77777777" w:rsidR="005522C6" w:rsidRDefault="005522C6" w:rsidP="0098448B">
            <w:pPr>
              <w:pStyle w:val="ListParagraph"/>
              <w:spacing w:before="240" w:after="240"/>
              <w:ind w:left="0"/>
              <w:jc w:val="center"/>
              <w:rPr>
                <w:rFonts w:cs="Times New Roman"/>
                <w:b/>
                <w:szCs w:val="24"/>
              </w:rPr>
            </w:pPr>
            <w:r>
              <w:rPr>
                <w:rFonts w:cs="Times New Roman"/>
                <w:b/>
                <w:szCs w:val="24"/>
              </w:rPr>
              <w:t xml:space="preserve">Status </w:t>
            </w:r>
          </w:p>
        </w:tc>
        <w:tc>
          <w:tcPr>
            <w:tcW w:w="1112" w:type="dxa"/>
          </w:tcPr>
          <w:p w14:paraId="3793DDBA" w14:textId="77777777" w:rsidR="005522C6" w:rsidRPr="00572A1F" w:rsidRDefault="005522C6" w:rsidP="0098448B">
            <w:pPr>
              <w:pStyle w:val="ListParagraph"/>
              <w:spacing w:after="240"/>
              <w:ind w:left="0"/>
              <w:jc w:val="center"/>
              <w:rPr>
                <w:rFonts w:cs="Times New Roman"/>
                <w:szCs w:val="24"/>
              </w:rPr>
            </w:pPr>
            <w:r>
              <w:rPr>
                <w:rFonts w:cs="Times New Roman"/>
                <w:szCs w:val="24"/>
              </w:rPr>
              <w:t>Pensiunan PNS</w:t>
            </w:r>
          </w:p>
        </w:tc>
        <w:tc>
          <w:tcPr>
            <w:tcW w:w="1112" w:type="dxa"/>
          </w:tcPr>
          <w:p w14:paraId="3EADF2D3" w14:textId="77777777" w:rsidR="005522C6" w:rsidRPr="00572A1F" w:rsidRDefault="005522C6" w:rsidP="0098448B">
            <w:pPr>
              <w:pStyle w:val="ListParagraph"/>
              <w:spacing w:after="240"/>
              <w:ind w:left="0"/>
              <w:jc w:val="center"/>
              <w:rPr>
                <w:rFonts w:cs="Times New Roman"/>
                <w:szCs w:val="24"/>
              </w:rPr>
            </w:pPr>
            <w:r>
              <w:rPr>
                <w:rFonts w:cs="Times New Roman"/>
                <w:szCs w:val="24"/>
              </w:rPr>
              <w:t>Pesiunan PNS</w:t>
            </w:r>
          </w:p>
        </w:tc>
        <w:tc>
          <w:tcPr>
            <w:tcW w:w="1112" w:type="dxa"/>
          </w:tcPr>
          <w:p w14:paraId="324962B8" w14:textId="77777777" w:rsidR="005522C6" w:rsidRPr="000074AA" w:rsidRDefault="005522C6" w:rsidP="0098448B">
            <w:pPr>
              <w:pStyle w:val="ListParagraph"/>
              <w:spacing w:after="240"/>
              <w:ind w:left="0"/>
              <w:jc w:val="center"/>
              <w:rPr>
                <w:rFonts w:cs="Times New Roman"/>
                <w:szCs w:val="24"/>
              </w:rPr>
            </w:pPr>
            <w:r>
              <w:rPr>
                <w:rFonts w:cs="Times New Roman"/>
                <w:szCs w:val="24"/>
              </w:rPr>
              <w:t>Pensiunan PNS</w:t>
            </w:r>
          </w:p>
        </w:tc>
        <w:tc>
          <w:tcPr>
            <w:tcW w:w="2553" w:type="dxa"/>
          </w:tcPr>
          <w:p w14:paraId="2E045A03" w14:textId="3BE0E0B6" w:rsidR="005522C6" w:rsidRDefault="00515533" w:rsidP="0098448B">
            <w:pPr>
              <w:pStyle w:val="ListParagraph"/>
              <w:spacing w:after="240"/>
              <w:ind w:left="0"/>
              <w:jc w:val="center"/>
              <w:rPr>
                <w:rFonts w:cs="Times New Roman"/>
                <w:szCs w:val="24"/>
              </w:rPr>
            </w:pPr>
            <w:r>
              <w:rPr>
                <w:rFonts w:cs="Times New Roman"/>
                <w:szCs w:val="24"/>
              </w:rPr>
              <w:t xml:space="preserve">Pegawai Negeri Sipil </w:t>
            </w:r>
          </w:p>
        </w:tc>
      </w:tr>
    </w:tbl>
    <w:p w14:paraId="464D88AB" w14:textId="77777777" w:rsidR="000765E4" w:rsidRDefault="000765E4" w:rsidP="000765E4">
      <w:pPr>
        <w:jc w:val="both"/>
        <w:rPr>
          <w:rFonts w:cs="Times New Roman"/>
          <w:szCs w:val="24"/>
        </w:rPr>
      </w:pPr>
      <w:r>
        <w:rPr>
          <w:rFonts w:cs="Times New Roman"/>
          <w:szCs w:val="24"/>
        </w:rPr>
        <w:tab/>
      </w:r>
    </w:p>
    <w:p w14:paraId="2780EFAC" w14:textId="5ADEE050" w:rsidR="000765E4" w:rsidRDefault="000765E4" w:rsidP="000765E4">
      <w:pPr>
        <w:ind w:firstLine="720"/>
        <w:jc w:val="both"/>
        <w:rPr>
          <w:rFonts w:cs="Times New Roman"/>
          <w:szCs w:val="24"/>
        </w:rPr>
      </w:pPr>
      <w:r>
        <w:rPr>
          <w:rFonts w:cs="Times New Roman"/>
          <w:szCs w:val="24"/>
        </w:rPr>
        <w:t xml:space="preserve">Informan dalam penelitian ini terdiri dari informan yang merupakan pensiunan PNS yang </w:t>
      </w:r>
      <w:proofErr w:type="gramStart"/>
      <w:r>
        <w:rPr>
          <w:rFonts w:cs="Times New Roman"/>
          <w:szCs w:val="24"/>
        </w:rPr>
        <w:t>berjumlah  3</w:t>
      </w:r>
      <w:proofErr w:type="gramEnd"/>
      <w:r>
        <w:rPr>
          <w:rFonts w:cs="Times New Roman"/>
          <w:szCs w:val="24"/>
        </w:rPr>
        <w:t xml:space="preserve"> orang dengan usia dari 60 tahun ke atas. Selain informan yang merupakan </w:t>
      </w:r>
      <w:proofErr w:type="gramStart"/>
      <w:r>
        <w:rPr>
          <w:rFonts w:cs="Times New Roman"/>
          <w:szCs w:val="24"/>
        </w:rPr>
        <w:t>pensiunan  PNS</w:t>
      </w:r>
      <w:proofErr w:type="gramEnd"/>
      <w:r>
        <w:rPr>
          <w:rFonts w:cs="Times New Roman"/>
          <w:szCs w:val="24"/>
        </w:rPr>
        <w:t>, terdapat juga informan lainnya</w:t>
      </w:r>
      <w:r w:rsidR="008F3726">
        <w:rPr>
          <w:rFonts w:cs="Times New Roman"/>
          <w:szCs w:val="24"/>
        </w:rPr>
        <w:t xml:space="preserve"> yang merupakan seorang dosen</w:t>
      </w:r>
      <w:r w:rsidR="00C64B9F">
        <w:rPr>
          <w:rFonts w:cs="Times New Roman"/>
          <w:szCs w:val="24"/>
        </w:rPr>
        <w:t xml:space="preserve"> </w:t>
      </w:r>
      <w:r>
        <w:rPr>
          <w:rFonts w:cs="Times New Roman"/>
          <w:szCs w:val="24"/>
        </w:rPr>
        <w:t xml:space="preserve">psikologi yang ahli dalam  psikologi perkembangan, dimana lanjut usia merupakan  masa perkembangan terakhir dalam hidup manusia </w:t>
      </w:r>
      <w:r>
        <w:rPr>
          <w:rFonts w:cs="Times New Roman"/>
          <w:szCs w:val="24"/>
        </w:rPr>
        <w:lastRenderedPageBreak/>
        <w:t>yang ditandai dengan perubahan fungsi fisik, psikologis maupun sosial yang saling berinteraksi satu sama  lain.</w:t>
      </w:r>
      <w:r>
        <w:rPr>
          <w:rStyle w:val="FootnoteReference"/>
          <w:rFonts w:cs="Times New Roman"/>
          <w:szCs w:val="24"/>
        </w:rPr>
        <w:footnoteReference w:id="60"/>
      </w:r>
      <w:r>
        <w:rPr>
          <w:rFonts w:cs="Times New Roman"/>
          <w:szCs w:val="24"/>
        </w:rPr>
        <w:t xml:space="preserve"> </w:t>
      </w:r>
    </w:p>
    <w:p w14:paraId="5079D8E7" w14:textId="48BA2685" w:rsidR="0022505B" w:rsidRDefault="000765E4" w:rsidP="00E567FA">
      <w:pPr>
        <w:tabs>
          <w:tab w:val="left" w:pos="480"/>
        </w:tabs>
        <w:jc w:val="both"/>
        <w:rPr>
          <w:rFonts w:cs="Times New Roman"/>
          <w:szCs w:val="24"/>
        </w:rPr>
      </w:pPr>
      <w:r>
        <w:rPr>
          <w:rFonts w:cs="Times New Roman"/>
          <w:szCs w:val="24"/>
        </w:rPr>
        <w:tab/>
        <w:t xml:space="preserve">Penelitian ini bertujuan </w:t>
      </w:r>
      <w:proofErr w:type="gramStart"/>
      <w:r>
        <w:rPr>
          <w:rFonts w:cs="Times New Roman"/>
          <w:szCs w:val="24"/>
        </w:rPr>
        <w:t>untuk  mengetahui</w:t>
      </w:r>
      <w:proofErr w:type="gramEnd"/>
      <w:r>
        <w:rPr>
          <w:rFonts w:cs="Times New Roman"/>
          <w:szCs w:val="24"/>
        </w:rPr>
        <w:t xml:space="preserve"> gambaran  </w:t>
      </w:r>
      <w:r w:rsidRPr="0091758C">
        <w:rPr>
          <w:rFonts w:cs="Times New Roman"/>
          <w:i/>
          <w:szCs w:val="24"/>
        </w:rPr>
        <w:t>sense of  humor</w:t>
      </w:r>
      <w:r w:rsidR="008F3726">
        <w:rPr>
          <w:rFonts w:cs="Times New Roman"/>
          <w:szCs w:val="24"/>
        </w:rPr>
        <w:t xml:space="preserve"> pada</w:t>
      </w:r>
      <w:r>
        <w:rPr>
          <w:rFonts w:cs="Times New Roman"/>
          <w:szCs w:val="24"/>
        </w:rPr>
        <w:t xml:space="preserve"> pensiun dan bagaimana </w:t>
      </w:r>
      <w:r>
        <w:rPr>
          <w:rFonts w:cs="Times New Roman"/>
          <w:i/>
          <w:szCs w:val="24"/>
        </w:rPr>
        <w:t xml:space="preserve">sense of humor </w:t>
      </w:r>
      <w:r>
        <w:rPr>
          <w:rFonts w:cs="Times New Roman"/>
          <w:szCs w:val="24"/>
        </w:rPr>
        <w:t>dapat  berpengaru</w:t>
      </w:r>
      <w:r w:rsidR="00C64B9F">
        <w:rPr>
          <w:rFonts w:cs="Times New Roman"/>
          <w:szCs w:val="24"/>
        </w:rPr>
        <w:t xml:space="preserve">h terhadap lingkungan sekitar </w:t>
      </w:r>
      <w:r>
        <w:rPr>
          <w:rFonts w:cs="Times New Roman"/>
          <w:szCs w:val="24"/>
        </w:rPr>
        <w:t>yaitu dari sisi psikologis in</w:t>
      </w:r>
      <w:r w:rsidR="00C64B9F">
        <w:rPr>
          <w:rFonts w:cs="Times New Roman"/>
          <w:szCs w:val="24"/>
        </w:rPr>
        <w:t xml:space="preserve">dividu. Berdasarkan penelitian yang telah dilakukan pada bulan </w:t>
      </w:r>
      <w:r>
        <w:rPr>
          <w:rFonts w:cs="Times New Roman"/>
          <w:szCs w:val="24"/>
        </w:rPr>
        <w:t>Juli 2022, peneliti mempe</w:t>
      </w:r>
      <w:r w:rsidR="00C64B9F">
        <w:rPr>
          <w:rFonts w:cs="Times New Roman"/>
          <w:szCs w:val="24"/>
        </w:rPr>
        <w:t xml:space="preserve">roleh </w:t>
      </w:r>
      <w:r>
        <w:rPr>
          <w:rFonts w:cs="Times New Roman"/>
          <w:szCs w:val="24"/>
        </w:rPr>
        <w:t xml:space="preserve">data terkait gambaran </w:t>
      </w:r>
      <w:r>
        <w:rPr>
          <w:rFonts w:cs="Times New Roman"/>
          <w:i/>
          <w:szCs w:val="24"/>
        </w:rPr>
        <w:t xml:space="preserve">sense of humor </w:t>
      </w:r>
      <w:r>
        <w:rPr>
          <w:rFonts w:cs="Times New Roman"/>
          <w:szCs w:val="24"/>
        </w:rPr>
        <w:t>melalui in</w:t>
      </w:r>
      <w:r w:rsidR="00C64B9F">
        <w:rPr>
          <w:rFonts w:cs="Times New Roman"/>
          <w:szCs w:val="24"/>
        </w:rPr>
        <w:t xml:space="preserve">forman yaitu pensiunan PNS yang </w:t>
      </w:r>
      <w:r>
        <w:rPr>
          <w:rFonts w:cs="Times New Roman"/>
          <w:szCs w:val="24"/>
        </w:rPr>
        <w:t>tel</w:t>
      </w:r>
      <w:r w:rsidR="00C64B9F">
        <w:rPr>
          <w:rFonts w:cs="Times New Roman"/>
          <w:szCs w:val="24"/>
        </w:rPr>
        <w:t xml:space="preserve">ah  pensiun dengan menggunakan </w:t>
      </w:r>
      <w:r>
        <w:rPr>
          <w:rFonts w:cs="Times New Roman"/>
          <w:szCs w:val="24"/>
        </w:rPr>
        <w:t xml:space="preserve">metode observasi, wawancara, dan dokumentasi. Dari penelitian yang telah dilaksanakan, maka hasil penelitian yang akan dibahas </w:t>
      </w:r>
      <w:r w:rsidRPr="00A62582">
        <w:rPr>
          <w:rFonts w:cs="Times New Roman"/>
          <w:i/>
          <w:szCs w:val="24"/>
        </w:rPr>
        <w:t xml:space="preserve">meliputi humor production, coping with humor, humor tolerance, </w:t>
      </w:r>
      <w:r w:rsidRPr="00A62582">
        <w:rPr>
          <w:rFonts w:cs="Times New Roman"/>
          <w:szCs w:val="24"/>
        </w:rPr>
        <w:t>dan</w:t>
      </w:r>
      <w:r w:rsidRPr="00A62582">
        <w:rPr>
          <w:rFonts w:cs="Times New Roman"/>
          <w:i/>
          <w:szCs w:val="24"/>
        </w:rPr>
        <w:t xml:space="preserve"> humor appreciation</w:t>
      </w:r>
      <w:r>
        <w:rPr>
          <w:rFonts w:cs="Times New Roman"/>
          <w:i/>
          <w:szCs w:val="24"/>
        </w:rPr>
        <w:t xml:space="preserve"> </w:t>
      </w:r>
      <w:r>
        <w:rPr>
          <w:rFonts w:cs="Times New Roman"/>
          <w:szCs w:val="24"/>
        </w:rPr>
        <w:t xml:space="preserve">yang dialami </w:t>
      </w:r>
      <w:proofErr w:type="gramStart"/>
      <w:r>
        <w:rPr>
          <w:rFonts w:cs="Times New Roman"/>
          <w:szCs w:val="24"/>
        </w:rPr>
        <w:t>pensiunan  pasca</w:t>
      </w:r>
      <w:proofErr w:type="gramEnd"/>
      <w:r>
        <w:rPr>
          <w:rFonts w:cs="Times New Roman"/>
          <w:szCs w:val="24"/>
        </w:rPr>
        <w:t xml:space="preserve"> pensiu</w:t>
      </w:r>
      <w:r w:rsidR="00E567FA">
        <w:rPr>
          <w:rFonts w:cs="Times New Roman"/>
          <w:szCs w:val="24"/>
        </w:rPr>
        <w:t>n  dari Pegawai  Negeri S</w:t>
      </w:r>
      <w:r w:rsidR="0057112D">
        <w:rPr>
          <w:rFonts w:cs="Times New Roman"/>
          <w:szCs w:val="24"/>
        </w:rPr>
        <w:t>ipil.</w:t>
      </w:r>
    </w:p>
    <w:p w14:paraId="4170547E" w14:textId="77777777" w:rsidR="003F3474" w:rsidRDefault="003F3474" w:rsidP="00E567FA">
      <w:pPr>
        <w:tabs>
          <w:tab w:val="left" w:pos="480"/>
        </w:tabs>
        <w:jc w:val="both"/>
        <w:rPr>
          <w:rFonts w:cs="Times New Roman"/>
          <w:szCs w:val="24"/>
        </w:rPr>
      </w:pPr>
    </w:p>
    <w:p w14:paraId="56E4214F" w14:textId="77777777" w:rsidR="00350CB0" w:rsidRDefault="000765E4" w:rsidP="00350CB0">
      <w:pPr>
        <w:pStyle w:val="ListParagraph"/>
        <w:numPr>
          <w:ilvl w:val="3"/>
          <w:numId w:val="30"/>
        </w:numPr>
        <w:ind w:left="480" w:hanging="480"/>
        <w:rPr>
          <w:rFonts w:cs="Times New Roman"/>
          <w:b/>
          <w:i/>
          <w:szCs w:val="24"/>
        </w:rPr>
      </w:pPr>
      <w:r w:rsidRPr="00216F1A">
        <w:rPr>
          <w:rFonts w:cs="Times New Roman"/>
          <w:b/>
          <w:i/>
          <w:szCs w:val="24"/>
        </w:rPr>
        <w:t>Humor Production</w:t>
      </w:r>
    </w:p>
    <w:p w14:paraId="3072678C" w14:textId="08DEB52F" w:rsidR="00DF7B48" w:rsidRDefault="000765E4" w:rsidP="0022505B">
      <w:pPr>
        <w:ind w:firstLine="720"/>
        <w:jc w:val="both"/>
        <w:rPr>
          <w:rFonts w:cs="Times New Roman"/>
          <w:szCs w:val="24"/>
        </w:rPr>
      </w:pPr>
      <w:r w:rsidRPr="00350CB0">
        <w:rPr>
          <w:rFonts w:cs="Times New Roman"/>
          <w:szCs w:val="24"/>
        </w:rPr>
        <w:t xml:space="preserve">Kemampuan menghasilkan humor berkaitan dengan kemampuan individu dalam menentukan ide atau gagasan maupun dalam menciptakan materi-materi humor atau hal-hal yang bersifat jenaka atau lucu, perilaku ini berhubungan dengan setiap peristiwa dan berhubungan dengan perasaan yang diterima oleh lingkungan, berdasarkan hasil wawancara terdapat respon informan terhadap </w:t>
      </w:r>
      <w:r w:rsidRPr="00350CB0">
        <w:rPr>
          <w:rFonts w:cs="Times New Roman"/>
          <w:i/>
          <w:szCs w:val="24"/>
        </w:rPr>
        <w:t>humor production</w:t>
      </w:r>
      <w:r w:rsidRPr="00350CB0">
        <w:rPr>
          <w:rFonts w:cs="Times New Roman"/>
          <w:szCs w:val="24"/>
        </w:rPr>
        <w:t xml:space="preserve"> atau kemampuan menghasilkan humor dapat diuraikan sebagai </w:t>
      </w:r>
      <w:proofErr w:type="gramStart"/>
      <w:r w:rsidRPr="00350CB0">
        <w:rPr>
          <w:rFonts w:cs="Times New Roman"/>
          <w:szCs w:val="24"/>
        </w:rPr>
        <w:t>berikut :</w:t>
      </w:r>
      <w:proofErr w:type="gramEnd"/>
    </w:p>
    <w:p w14:paraId="66A5D40C" w14:textId="77777777" w:rsidR="0022505B" w:rsidRPr="00350CB0" w:rsidRDefault="0022505B" w:rsidP="0022505B">
      <w:pPr>
        <w:ind w:firstLine="720"/>
        <w:jc w:val="both"/>
        <w:rPr>
          <w:rFonts w:cs="Times New Roman"/>
          <w:b/>
          <w:i/>
          <w:szCs w:val="24"/>
        </w:rPr>
      </w:pPr>
    </w:p>
    <w:p w14:paraId="2133397B" w14:textId="6906D09E" w:rsidR="000765E4" w:rsidRDefault="000765E4" w:rsidP="00E62F0C">
      <w:pPr>
        <w:pStyle w:val="ListParagraph"/>
        <w:numPr>
          <w:ilvl w:val="4"/>
          <w:numId w:val="30"/>
        </w:numPr>
        <w:ind w:left="840"/>
        <w:jc w:val="both"/>
        <w:rPr>
          <w:rFonts w:cs="Times New Roman"/>
          <w:b/>
          <w:szCs w:val="24"/>
        </w:rPr>
      </w:pPr>
      <w:r>
        <w:rPr>
          <w:rFonts w:cs="Times New Roman"/>
          <w:b/>
          <w:szCs w:val="24"/>
        </w:rPr>
        <w:t xml:space="preserve">  </w:t>
      </w:r>
      <w:r w:rsidRPr="00F74FCD">
        <w:rPr>
          <w:rFonts w:cs="Times New Roman"/>
          <w:b/>
          <w:szCs w:val="24"/>
        </w:rPr>
        <w:t>Pandangan terhadap humor</w:t>
      </w:r>
    </w:p>
    <w:p w14:paraId="42FF114B" w14:textId="5DD20A86" w:rsidR="000765E4" w:rsidRDefault="005A4A6C" w:rsidP="005A4A6C">
      <w:pPr>
        <w:ind w:firstLine="720"/>
        <w:jc w:val="both"/>
        <w:rPr>
          <w:rFonts w:cs="Times New Roman"/>
          <w:szCs w:val="24"/>
        </w:rPr>
      </w:pPr>
      <w:r>
        <w:rPr>
          <w:rFonts w:cs="Times New Roman"/>
          <w:szCs w:val="24"/>
        </w:rPr>
        <w:t xml:space="preserve">  </w:t>
      </w:r>
      <w:r w:rsidR="00DA74EE">
        <w:rPr>
          <w:rFonts w:cs="Times New Roman"/>
          <w:szCs w:val="24"/>
        </w:rPr>
        <w:t>Dalam kehidupan sehari-</w:t>
      </w:r>
      <w:r w:rsidR="000765E4" w:rsidRPr="000765E4">
        <w:rPr>
          <w:rFonts w:cs="Times New Roman"/>
          <w:szCs w:val="24"/>
        </w:rPr>
        <w:t xml:space="preserve">hari seseorang pasti mengalami masa humor dalam hidupnya, entah hal itu berasal dari dirinya sendiri atau dari lingkungan sekitar. Kemampuan untuk menciptakan humor biasanya berhubungan dengan peristiwa </w:t>
      </w:r>
      <w:proofErr w:type="gramStart"/>
      <w:r w:rsidR="000765E4" w:rsidRPr="000765E4">
        <w:rPr>
          <w:rFonts w:cs="Times New Roman"/>
          <w:szCs w:val="24"/>
        </w:rPr>
        <w:t>apa</w:t>
      </w:r>
      <w:proofErr w:type="gramEnd"/>
      <w:r w:rsidR="000765E4" w:rsidRPr="000765E4">
        <w:rPr>
          <w:rFonts w:cs="Times New Roman"/>
          <w:szCs w:val="24"/>
        </w:rPr>
        <w:t xml:space="preserve"> yang terjadi di lingkungan sekitar dan bagaimana situasi tersebut dapat memicu munculnya ide-ide lelucon tersebut. Hal ini sesuai dengan ungkapan yang dinyatakan oleh seorang ilmuwan psikolog sebagai </w:t>
      </w:r>
      <w:proofErr w:type="gramStart"/>
      <w:r w:rsidR="000765E4" w:rsidRPr="000765E4">
        <w:rPr>
          <w:rFonts w:cs="Times New Roman"/>
          <w:szCs w:val="24"/>
        </w:rPr>
        <w:t>berikut :</w:t>
      </w:r>
      <w:proofErr w:type="gramEnd"/>
    </w:p>
    <w:p w14:paraId="27711D12" w14:textId="77777777" w:rsidR="00907601" w:rsidRPr="000765E4" w:rsidRDefault="00907601" w:rsidP="000765E4">
      <w:pPr>
        <w:ind w:left="480" w:firstLine="240"/>
        <w:jc w:val="both"/>
        <w:rPr>
          <w:rFonts w:cs="Times New Roman"/>
          <w:b/>
          <w:szCs w:val="24"/>
        </w:rPr>
      </w:pPr>
    </w:p>
    <w:p w14:paraId="1CE87A3E" w14:textId="23B9411C" w:rsidR="00F26EBF" w:rsidRPr="00907601" w:rsidRDefault="000765E4" w:rsidP="00907601">
      <w:pPr>
        <w:spacing w:line="240" w:lineRule="auto"/>
        <w:ind w:firstLine="480"/>
        <w:jc w:val="both"/>
        <w:rPr>
          <w:rFonts w:cs="Times New Roman"/>
          <w:b/>
          <w:szCs w:val="24"/>
        </w:rPr>
      </w:pPr>
      <w:r w:rsidRPr="00907601">
        <w:rPr>
          <w:rFonts w:cs="Times New Roman"/>
          <w:i/>
          <w:szCs w:val="24"/>
        </w:rPr>
        <w:lastRenderedPageBreak/>
        <w:t>“</w:t>
      </w:r>
      <w:r w:rsidR="00F26EBF" w:rsidRPr="00907601">
        <w:rPr>
          <w:rFonts w:cs="Times New Roman"/>
          <w:i/>
          <w:szCs w:val="24"/>
        </w:rPr>
        <w:t xml:space="preserve">Sense of humor itu kemampuan seseorang menciptakan humor, tidak semua orang memiliki itu, akan tetapi selera humor bisa dimiliki semua orang. Istilahnya, </w:t>
      </w:r>
      <w:r w:rsidRPr="00907601">
        <w:rPr>
          <w:rFonts w:cs="Times New Roman"/>
          <w:i/>
          <w:szCs w:val="24"/>
        </w:rPr>
        <w:t xml:space="preserve">Humor itu biasa terjadi dikalangan kelompok atau perkumpulan orang-orang yang sedang bersantai, bekerja dan biasanya terjadi pas ada dengan orang lain, bahkan bukan hanya itu, sedangkan kita kalau </w:t>
      </w:r>
      <w:proofErr w:type="gramStart"/>
      <w:r w:rsidRPr="00907601">
        <w:rPr>
          <w:rFonts w:cs="Times New Roman"/>
          <w:i/>
          <w:szCs w:val="24"/>
        </w:rPr>
        <w:t>sedang  sendiri</w:t>
      </w:r>
      <w:proofErr w:type="gramEnd"/>
      <w:r w:rsidRPr="00907601">
        <w:rPr>
          <w:rFonts w:cs="Times New Roman"/>
          <w:i/>
          <w:szCs w:val="24"/>
        </w:rPr>
        <w:t xml:space="preserve"> pun bisa timbul rasa humor seperti nonton film, melihat komedi di televisi atau baca cerita humor pun sudah termasuk pseudo-sosial karna secara virtual orang lain tetap hadir, tapi melalui aktor atau tokoh dalam cerita humor”</w:t>
      </w:r>
      <w:r w:rsidR="00DA74EE" w:rsidRPr="009D6E99">
        <w:rPr>
          <w:rStyle w:val="FootnoteReference"/>
          <w:rFonts w:cs="Times New Roman"/>
          <w:szCs w:val="24"/>
        </w:rPr>
        <w:footnoteReference w:id="61"/>
      </w:r>
    </w:p>
    <w:p w14:paraId="1182D43A" w14:textId="77777777" w:rsidR="00F26EBF" w:rsidRPr="00C64B9F" w:rsidRDefault="00F26EBF" w:rsidP="00F26EBF">
      <w:pPr>
        <w:pStyle w:val="ListParagraph"/>
        <w:spacing w:line="240" w:lineRule="auto"/>
        <w:ind w:firstLine="360"/>
        <w:jc w:val="both"/>
        <w:rPr>
          <w:rFonts w:cs="Times New Roman"/>
          <w:i/>
          <w:szCs w:val="24"/>
        </w:rPr>
      </w:pPr>
    </w:p>
    <w:p w14:paraId="018DA0AD" w14:textId="3DECFEDB" w:rsidR="000765E4" w:rsidRPr="000C0C03" w:rsidRDefault="000765E4" w:rsidP="000C0C03">
      <w:pPr>
        <w:ind w:firstLine="720"/>
        <w:jc w:val="both"/>
        <w:rPr>
          <w:rFonts w:cs="Times New Roman"/>
          <w:b/>
          <w:szCs w:val="24"/>
        </w:rPr>
      </w:pPr>
      <w:r w:rsidRPr="000C0C03">
        <w:rPr>
          <w:rFonts w:cs="Times New Roman"/>
          <w:szCs w:val="24"/>
        </w:rPr>
        <w:t>Berd</w:t>
      </w:r>
      <w:r w:rsidR="005F2597" w:rsidRPr="000C0C03">
        <w:rPr>
          <w:rFonts w:cs="Times New Roman"/>
          <w:szCs w:val="24"/>
        </w:rPr>
        <w:t>asarkan ungkapan informan ahli</w:t>
      </w:r>
      <w:r w:rsidR="00A67297" w:rsidRPr="000C0C03">
        <w:rPr>
          <w:rFonts w:cs="Times New Roman"/>
          <w:szCs w:val="24"/>
        </w:rPr>
        <w:t xml:space="preserve"> </w:t>
      </w:r>
      <w:r w:rsidRPr="000C0C03">
        <w:rPr>
          <w:rFonts w:cs="Times New Roman"/>
          <w:szCs w:val="24"/>
        </w:rPr>
        <w:t>di</w:t>
      </w:r>
      <w:r w:rsidR="00DA74EE" w:rsidRPr="000C0C03">
        <w:rPr>
          <w:rFonts w:cs="Times New Roman"/>
          <w:szCs w:val="24"/>
        </w:rPr>
        <w:t xml:space="preserve"> </w:t>
      </w:r>
      <w:r w:rsidRPr="000C0C03">
        <w:rPr>
          <w:rFonts w:cs="Times New Roman"/>
          <w:szCs w:val="24"/>
        </w:rPr>
        <w:t xml:space="preserve">atas, humor dapat dikatakan bahwa humor bisa terjadi dimana saja dan di saat-saat </w:t>
      </w:r>
      <w:proofErr w:type="gramStart"/>
      <w:r w:rsidRPr="000C0C03">
        <w:rPr>
          <w:rFonts w:cs="Times New Roman"/>
          <w:szCs w:val="24"/>
        </w:rPr>
        <w:t>apa</w:t>
      </w:r>
      <w:proofErr w:type="gramEnd"/>
      <w:r w:rsidRPr="000C0C03">
        <w:rPr>
          <w:rFonts w:cs="Times New Roman"/>
          <w:szCs w:val="24"/>
        </w:rPr>
        <w:t xml:space="preserve"> saja, seperti halnya ketika bersama dengan kelompok maka akan tercipta sebuah humor melalui candaan dari teman atau dari diri sendiri. Humor production ini bisa tercipta apabila orang tersebut memiliki selera humor.dan dapat menciptakan humor. Berikut ini adalah kutipan wawancara yang dilakukan dengan informan</w:t>
      </w:r>
      <w:r w:rsidR="009D3EE7" w:rsidRPr="000C0C03">
        <w:rPr>
          <w:rFonts w:cs="Times New Roman"/>
          <w:szCs w:val="24"/>
        </w:rPr>
        <w:t xml:space="preserve"> DA sebagai </w:t>
      </w:r>
      <w:proofErr w:type="gramStart"/>
      <w:r w:rsidR="009D3EE7" w:rsidRPr="000C0C03">
        <w:rPr>
          <w:rFonts w:cs="Times New Roman"/>
          <w:szCs w:val="24"/>
        </w:rPr>
        <w:t xml:space="preserve">berikut </w:t>
      </w:r>
      <w:r w:rsidRPr="000C0C03">
        <w:rPr>
          <w:rFonts w:cs="Times New Roman"/>
          <w:szCs w:val="24"/>
        </w:rPr>
        <w:t>:</w:t>
      </w:r>
      <w:proofErr w:type="gramEnd"/>
    </w:p>
    <w:p w14:paraId="3159BF47" w14:textId="3510C7B1" w:rsidR="000765E4" w:rsidRPr="00907601" w:rsidRDefault="00DA74EE" w:rsidP="00907601">
      <w:pPr>
        <w:spacing w:line="240" w:lineRule="auto"/>
        <w:ind w:firstLine="720"/>
        <w:jc w:val="both"/>
        <w:rPr>
          <w:rFonts w:cs="Times New Roman"/>
          <w:b/>
          <w:szCs w:val="24"/>
        </w:rPr>
      </w:pPr>
      <w:r w:rsidRPr="00907601">
        <w:rPr>
          <w:rFonts w:cs="Times New Roman"/>
          <w:i/>
          <w:szCs w:val="24"/>
        </w:rPr>
        <w:t>“Sebagai seorang pemimpin</w:t>
      </w:r>
      <w:r w:rsidR="000765E4" w:rsidRPr="00907601">
        <w:rPr>
          <w:rFonts w:cs="Times New Roman"/>
          <w:i/>
          <w:szCs w:val="24"/>
        </w:rPr>
        <w:t>, saya ingin menembak orang dengan humor, misalnya orang tersebut sedang murung atau keadaan sedang tegang supaya tidak tegang yah. Tapi mudah-mudahan orang itu merasa bukan menyinggung, terserah dia terima atau tidak akan tetapi kebanyakan apa yang saya utarakan tentang humor kebanyakan berhasil membuat ora</w:t>
      </w:r>
      <w:r w:rsidR="005A251C" w:rsidRPr="00907601">
        <w:rPr>
          <w:rFonts w:cs="Times New Roman"/>
          <w:i/>
          <w:szCs w:val="24"/>
        </w:rPr>
        <w:t>ng tertawa dengan lelucon saya”</w:t>
      </w:r>
      <w:r w:rsidRPr="00DA74EE">
        <w:rPr>
          <w:rStyle w:val="FootnoteReference"/>
          <w:rFonts w:cs="Times New Roman"/>
          <w:szCs w:val="24"/>
        </w:rPr>
        <w:footnoteReference w:id="62"/>
      </w:r>
    </w:p>
    <w:p w14:paraId="485486FA" w14:textId="77777777" w:rsidR="00771369" w:rsidRDefault="00771369" w:rsidP="000765E4">
      <w:pPr>
        <w:pStyle w:val="ListParagraph"/>
        <w:spacing w:line="240" w:lineRule="auto"/>
        <w:ind w:firstLine="360"/>
        <w:jc w:val="both"/>
        <w:rPr>
          <w:rFonts w:cs="Times New Roman"/>
          <w:b/>
          <w:szCs w:val="24"/>
        </w:rPr>
      </w:pPr>
    </w:p>
    <w:p w14:paraId="5B0BC3A2" w14:textId="0295F86B" w:rsidR="000765E4" w:rsidRPr="000C0C03" w:rsidRDefault="00E567FA" w:rsidP="000C0C03">
      <w:pPr>
        <w:jc w:val="both"/>
        <w:rPr>
          <w:rFonts w:cs="Times New Roman"/>
          <w:szCs w:val="24"/>
        </w:rPr>
      </w:pPr>
      <w:r w:rsidRPr="000C0C03">
        <w:rPr>
          <w:rFonts w:cs="Times New Roman"/>
          <w:szCs w:val="24"/>
        </w:rPr>
        <w:t>Adapun Pendapat informan TM sebagai berikut:</w:t>
      </w:r>
    </w:p>
    <w:p w14:paraId="2724AE92" w14:textId="4F930A83" w:rsidR="000765E4" w:rsidRPr="00907601" w:rsidRDefault="000765E4" w:rsidP="00907601">
      <w:pPr>
        <w:spacing w:line="240" w:lineRule="auto"/>
        <w:ind w:firstLine="720"/>
        <w:jc w:val="both"/>
        <w:rPr>
          <w:rFonts w:cs="Times New Roman"/>
          <w:szCs w:val="24"/>
        </w:rPr>
      </w:pPr>
      <w:r w:rsidRPr="00907601">
        <w:rPr>
          <w:rFonts w:cs="Times New Roman"/>
          <w:i/>
          <w:szCs w:val="24"/>
        </w:rPr>
        <w:t>“Humor saya nih banyak yang senang, karena kita kan juga termasuk penyuka humor, dan juga humor saya bisa jadi motivasi juga untuk teman-teman”</w:t>
      </w:r>
      <w:r w:rsidRPr="00907601">
        <w:rPr>
          <w:rFonts w:cs="Times New Roman"/>
          <w:szCs w:val="24"/>
        </w:rPr>
        <w:t xml:space="preserve"> </w:t>
      </w:r>
    </w:p>
    <w:p w14:paraId="699C1718" w14:textId="77777777" w:rsidR="0022505B" w:rsidRPr="00E567FA" w:rsidRDefault="0022505B" w:rsidP="00E567FA">
      <w:pPr>
        <w:pStyle w:val="ListParagraph"/>
        <w:spacing w:line="240" w:lineRule="auto"/>
        <w:ind w:firstLine="360"/>
        <w:jc w:val="both"/>
        <w:rPr>
          <w:rFonts w:cs="Times New Roman"/>
          <w:szCs w:val="24"/>
        </w:rPr>
      </w:pPr>
    </w:p>
    <w:p w14:paraId="3DED58F7" w14:textId="0D113080" w:rsidR="000765E4" w:rsidRPr="00907601" w:rsidRDefault="000765E4" w:rsidP="00907601">
      <w:pPr>
        <w:spacing w:line="240" w:lineRule="auto"/>
        <w:ind w:firstLine="720"/>
        <w:jc w:val="both"/>
        <w:rPr>
          <w:rFonts w:cs="Times New Roman"/>
          <w:szCs w:val="24"/>
        </w:rPr>
      </w:pPr>
      <w:r w:rsidRPr="00907601">
        <w:rPr>
          <w:rFonts w:cs="Times New Roman"/>
          <w:szCs w:val="24"/>
        </w:rPr>
        <w:t>(Humor saya banyak orang yang tertarik, karena saya juga termasuk orang yang menyukai humor, humor juga bisa menjadi motivasi untuk teman-teman saya)</w:t>
      </w:r>
      <w:r w:rsidR="00DA74EE" w:rsidRPr="00DA74EE">
        <w:rPr>
          <w:rStyle w:val="FootnoteReference"/>
          <w:rFonts w:cs="Times New Roman"/>
          <w:szCs w:val="24"/>
        </w:rPr>
        <w:footnoteReference w:id="63"/>
      </w:r>
    </w:p>
    <w:p w14:paraId="562DA600" w14:textId="77777777" w:rsidR="00B70A79" w:rsidRDefault="00B70A79" w:rsidP="000765E4">
      <w:pPr>
        <w:spacing w:line="240" w:lineRule="auto"/>
        <w:ind w:firstLine="720"/>
        <w:jc w:val="both"/>
        <w:rPr>
          <w:rFonts w:cs="Times New Roman"/>
          <w:b/>
          <w:szCs w:val="24"/>
        </w:rPr>
      </w:pPr>
    </w:p>
    <w:p w14:paraId="30461FF9" w14:textId="6712279F" w:rsidR="00B70A79" w:rsidRPr="0097048A" w:rsidRDefault="00B70A79" w:rsidP="00907601">
      <w:pPr>
        <w:spacing w:line="240" w:lineRule="auto"/>
        <w:ind w:firstLine="720"/>
        <w:jc w:val="both"/>
        <w:rPr>
          <w:rFonts w:cs="Times New Roman"/>
          <w:b/>
          <w:szCs w:val="24"/>
        </w:rPr>
      </w:pPr>
      <w:r>
        <w:rPr>
          <w:rFonts w:cs="Times New Roman"/>
          <w:i/>
          <w:szCs w:val="24"/>
        </w:rPr>
        <w:t>“</w:t>
      </w:r>
      <w:r w:rsidR="0097048A">
        <w:rPr>
          <w:rFonts w:cs="Times New Roman"/>
          <w:i/>
          <w:szCs w:val="24"/>
        </w:rPr>
        <w:t>Untuk mengetahui humor saya ini disukai orang itu ya saya tidak t</w:t>
      </w:r>
      <w:r w:rsidR="00DE7376">
        <w:rPr>
          <w:rFonts w:cs="Times New Roman"/>
          <w:i/>
          <w:szCs w:val="24"/>
        </w:rPr>
        <w:t xml:space="preserve">au, penilaian orang </w:t>
      </w:r>
      <w:proofErr w:type="gramStart"/>
      <w:r w:rsidR="00DE7376">
        <w:rPr>
          <w:rFonts w:cs="Times New Roman"/>
          <w:i/>
          <w:szCs w:val="24"/>
        </w:rPr>
        <w:t>kan</w:t>
      </w:r>
      <w:proofErr w:type="gramEnd"/>
      <w:r w:rsidR="00DE7376">
        <w:rPr>
          <w:rFonts w:cs="Times New Roman"/>
          <w:i/>
          <w:szCs w:val="24"/>
        </w:rPr>
        <w:t xml:space="preserve"> berbeda</w:t>
      </w:r>
      <w:r w:rsidR="0097048A">
        <w:rPr>
          <w:rFonts w:cs="Times New Roman"/>
          <w:i/>
          <w:szCs w:val="24"/>
        </w:rPr>
        <w:t xml:space="preserve">–beda. Akan tetapi saya kalau sedang melucu di </w:t>
      </w:r>
      <w:proofErr w:type="gramStart"/>
      <w:r w:rsidR="0097048A">
        <w:rPr>
          <w:rFonts w:cs="Times New Roman"/>
          <w:i/>
          <w:szCs w:val="24"/>
        </w:rPr>
        <w:t>kantor</w:t>
      </w:r>
      <w:proofErr w:type="gramEnd"/>
      <w:r w:rsidR="0097048A">
        <w:rPr>
          <w:rFonts w:cs="Times New Roman"/>
          <w:i/>
          <w:szCs w:val="24"/>
        </w:rPr>
        <w:t xml:space="preserve"> sebelum saya pensiun bahkan setelah pensiun di lungkungan keluarga pun orang menanggapinya ya dengan mereka tertawa. Saya membuat humor itu disaat-saat ada pemandangan lucu yang bisa saya utarakan lewat perkataan saya. Untuk usia saya yang sekarang dengan kondisi saya yang sekarang itu sudah banyak menciptakan humor dengan cucu atau anak-anak saya”</w:t>
      </w:r>
      <w:r w:rsidR="00DE7376" w:rsidRPr="00DE7376">
        <w:rPr>
          <w:rStyle w:val="FootnoteReference"/>
          <w:rFonts w:cs="Times New Roman"/>
          <w:szCs w:val="24"/>
        </w:rPr>
        <w:footnoteReference w:id="64"/>
      </w:r>
    </w:p>
    <w:p w14:paraId="557ADD36" w14:textId="77777777" w:rsidR="000765E4" w:rsidRDefault="000765E4" w:rsidP="000765E4">
      <w:pPr>
        <w:spacing w:line="240" w:lineRule="auto"/>
        <w:ind w:firstLine="720"/>
        <w:jc w:val="both"/>
        <w:rPr>
          <w:rFonts w:cs="Times New Roman"/>
          <w:b/>
          <w:szCs w:val="24"/>
        </w:rPr>
      </w:pPr>
    </w:p>
    <w:p w14:paraId="65854685" w14:textId="4AB28C16" w:rsidR="000765E4" w:rsidRDefault="000765E4" w:rsidP="00E567FA">
      <w:pPr>
        <w:ind w:firstLine="720"/>
        <w:jc w:val="both"/>
        <w:rPr>
          <w:rFonts w:cs="Times New Roman"/>
          <w:szCs w:val="24"/>
        </w:rPr>
      </w:pPr>
      <w:r>
        <w:rPr>
          <w:rFonts w:cs="Times New Roman"/>
          <w:szCs w:val="24"/>
        </w:rPr>
        <w:t>Setiap individu tentu berbeda beda cara pandang dengan humor dari orang lain, akan tetapi hal tersebut menjadi hal positif yang bisa diterima oleh lingkungan sekitar dan humor berfungsi sebagai pemelihara sense of self, cara sehat untuk menghindarkan diri dari masalah dan memandang masalah dari sudut yang berbeda.</w:t>
      </w:r>
    </w:p>
    <w:p w14:paraId="6790935E" w14:textId="77777777" w:rsidR="00DF7B48" w:rsidRDefault="00DF7B48" w:rsidP="00DE2075">
      <w:pPr>
        <w:jc w:val="both"/>
        <w:rPr>
          <w:rFonts w:cs="Times New Roman"/>
          <w:szCs w:val="24"/>
        </w:rPr>
      </w:pPr>
    </w:p>
    <w:p w14:paraId="2F67B4C9" w14:textId="77777777" w:rsidR="00871609" w:rsidRPr="00871609" w:rsidRDefault="000765E4" w:rsidP="00144616">
      <w:pPr>
        <w:pStyle w:val="ListParagraph"/>
        <w:numPr>
          <w:ilvl w:val="0"/>
          <w:numId w:val="30"/>
        </w:numPr>
        <w:ind w:left="567"/>
        <w:jc w:val="both"/>
        <w:rPr>
          <w:rFonts w:cs="Times New Roman"/>
          <w:szCs w:val="24"/>
        </w:rPr>
      </w:pPr>
      <w:r w:rsidRPr="00871609">
        <w:rPr>
          <w:rFonts w:cs="Times New Roman"/>
          <w:b/>
          <w:szCs w:val="24"/>
        </w:rPr>
        <w:t>Terhibur dengan humor</w:t>
      </w:r>
    </w:p>
    <w:p w14:paraId="24E03888" w14:textId="0DF40C82" w:rsidR="000765E4" w:rsidRPr="00871609" w:rsidRDefault="000765E4" w:rsidP="00144616">
      <w:pPr>
        <w:ind w:firstLine="720"/>
        <w:jc w:val="both"/>
        <w:rPr>
          <w:rFonts w:cs="Times New Roman"/>
          <w:szCs w:val="24"/>
        </w:rPr>
      </w:pPr>
      <w:r w:rsidRPr="00871609">
        <w:rPr>
          <w:rFonts w:cs="Times New Roman"/>
          <w:szCs w:val="24"/>
        </w:rPr>
        <w:t>Literasi humor yang baik dapat membuat orang lain terhibur. Humor yang baik adalah humor yang dapat menjadi hiburan yang bermanfaat. Tidak jarang disebuah perusahaan, pimpinan perusahaan memasukkan humor yang tak sehat di lingkungan pekerjaannya. Misalnya, mencela salah satu karyawan dan menjadikannya bahan tertawaan karyawan yang lain. Hal tersebut tentunya bukanlah humor yang mendidik. Inti dari sebuah humor adalah tertawa bersama, bukan menertawakan orang lain.</w:t>
      </w:r>
      <w:r>
        <w:rPr>
          <w:rStyle w:val="FootnoteReference"/>
          <w:rFonts w:cs="Times New Roman"/>
          <w:szCs w:val="24"/>
        </w:rPr>
        <w:footnoteReference w:id="65"/>
      </w:r>
      <w:r w:rsidRPr="00871609">
        <w:rPr>
          <w:rFonts w:cs="Times New Roman"/>
          <w:szCs w:val="24"/>
        </w:rPr>
        <w:t xml:space="preserve"> Hal ini s</w:t>
      </w:r>
      <w:r w:rsidR="00DE7376">
        <w:rPr>
          <w:rFonts w:cs="Times New Roman"/>
          <w:szCs w:val="24"/>
        </w:rPr>
        <w:t>esuai dengan Pernyataan Dr. Mus</w:t>
      </w:r>
      <w:r w:rsidRPr="00871609">
        <w:rPr>
          <w:rFonts w:cs="Times New Roman"/>
          <w:szCs w:val="24"/>
        </w:rPr>
        <w:t>dalifah Dachrud pada wawancara berikut:</w:t>
      </w:r>
    </w:p>
    <w:p w14:paraId="6DC6BB7B" w14:textId="4AE1CBFB" w:rsidR="00871609" w:rsidRPr="00144616" w:rsidRDefault="0097048A" w:rsidP="00144616">
      <w:pPr>
        <w:spacing w:line="240" w:lineRule="auto"/>
        <w:ind w:firstLine="720"/>
        <w:jc w:val="both"/>
        <w:rPr>
          <w:rFonts w:cs="Times New Roman"/>
          <w:b/>
          <w:szCs w:val="24"/>
        </w:rPr>
      </w:pPr>
      <w:r w:rsidRPr="00144616">
        <w:rPr>
          <w:rFonts w:cs="Times New Roman"/>
          <w:i/>
          <w:szCs w:val="24"/>
        </w:rPr>
        <w:t xml:space="preserve">“Mengibur itu merupakan suatu hal yang sangat sangat positif menurut saya, kalau orang tertawa dia bisa </w:t>
      </w:r>
      <w:r w:rsidR="001842D6" w:rsidRPr="00144616">
        <w:rPr>
          <w:rFonts w:cs="Times New Roman"/>
          <w:i/>
          <w:szCs w:val="24"/>
        </w:rPr>
        <w:t>awet muda. Orang dilingkungan pekerjaan itu pasti kebanyakan dari mereka menggunakan sense of humor untuk membuat suasana tidak tegang. Nah, dengan menciptakan sebuah humor jangan sampai humor itu menjerumus terlalu jauh dan membuat orang lain tersinggung.</w:t>
      </w:r>
      <w:r w:rsidR="005A251C" w:rsidRPr="00144616">
        <w:rPr>
          <w:rFonts w:cs="Times New Roman"/>
          <w:i/>
          <w:szCs w:val="24"/>
        </w:rPr>
        <w:t>”</w:t>
      </w:r>
      <w:r w:rsidR="00DE7376" w:rsidRPr="009D6E99">
        <w:rPr>
          <w:rStyle w:val="FootnoteReference"/>
          <w:rFonts w:cs="Times New Roman"/>
          <w:szCs w:val="24"/>
        </w:rPr>
        <w:footnoteReference w:id="66"/>
      </w:r>
    </w:p>
    <w:p w14:paraId="0A6528EA" w14:textId="77777777" w:rsidR="00871609" w:rsidRDefault="00871609" w:rsidP="00871609">
      <w:pPr>
        <w:pStyle w:val="ListParagraph"/>
        <w:spacing w:line="240" w:lineRule="auto"/>
        <w:ind w:firstLine="360"/>
        <w:jc w:val="both"/>
        <w:rPr>
          <w:rFonts w:cs="Times New Roman"/>
          <w:szCs w:val="24"/>
        </w:rPr>
      </w:pPr>
    </w:p>
    <w:p w14:paraId="582AA68A" w14:textId="4B971408" w:rsidR="000765E4" w:rsidRPr="00144616" w:rsidRDefault="000765E4" w:rsidP="00144616">
      <w:pPr>
        <w:spacing w:line="240" w:lineRule="auto"/>
        <w:ind w:firstLine="720"/>
        <w:jc w:val="both"/>
        <w:rPr>
          <w:rFonts w:cs="Times New Roman"/>
          <w:szCs w:val="24"/>
        </w:rPr>
      </w:pPr>
      <w:r w:rsidRPr="00144616">
        <w:rPr>
          <w:rFonts w:cs="Times New Roman"/>
          <w:szCs w:val="24"/>
        </w:rPr>
        <w:t>Berdasa</w:t>
      </w:r>
      <w:r w:rsidR="00597A4E" w:rsidRPr="00144616">
        <w:rPr>
          <w:rFonts w:cs="Times New Roman"/>
          <w:szCs w:val="24"/>
        </w:rPr>
        <w:t>rkan wawancara tersebut Dr. Mus</w:t>
      </w:r>
      <w:r w:rsidRPr="00144616">
        <w:rPr>
          <w:rFonts w:cs="Times New Roman"/>
          <w:szCs w:val="24"/>
        </w:rPr>
        <w:t xml:space="preserve">dalifah Dachrud menyatakan bahwa menghibur adalah suatu tindakan yang sangat positif, </w:t>
      </w:r>
      <w:proofErr w:type="gramStart"/>
      <w:r w:rsidRPr="00144616">
        <w:rPr>
          <w:rFonts w:cs="Times New Roman"/>
          <w:szCs w:val="24"/>
        </w:rPr>
        <w:t>akan</w:t>
      </w:r>
      <w:proofErr w:type="gramEnd"/>
      <w:r w:rsidRPr="00144616">
        <w:rPr>
          <w:rFonts w:cs="Times New Roman"/>
          <w:szCs w:val="24"/>
        </w:rPr>
        <w:t xml:space="preserve"> tetapi semua memiliki batasan untuk berbicara dengan menjaga perasaan orang lain agar tidak tersinggung. Berikut adalah kutipan hasil wawancara dengan informan:</w:t>
      </w:r>
    </w:p>
    <w:p w14:paraId="11CC7995" w14:textId="77777777" w:rsidR="00871609" w:rsidRPr="00871609" w:rsidRDefault="00871609" w:rsidP="00871609">
      <w:pPr>
        <w:pStyle w:val="ListParagraph"/>
        <w:spacing w:line="240" w:lineRule="auto"/>
        <w:ind w:firstLine="480"/>
        <w:jc w:val="both"/>
        <w:rPr>
          <w:rFonts w:cs="Times New Roman"/>
          <w:b/>
          <w:szCs w:val="24"/>
        </w:rPr>
      </w:pPr>
    </w:p>
    <w:p w14:paraId="7743D49F" w14:textId="4E73C547" w:rsidR="000765E4" w:rsidRDefault="000765E4" w:rsidP="00144616">
      <w:pPr>
        <w:spacing w:line="240" w:lineRule="auto"/>
        <w:ind w:firstLine="720"/>
        <w:jc w:val="both"/>
        <w:rPr>
          <w:rFonts w:cs="Times New Roman"/>
          <w:i/>
          <w:szCs w:val="24"/>
        </w:rPr>
      </w:pPr>
      <w:r w:rsidRPr="00144616">
        <w:rPr>
          <w:rFonts w:cs="Times New Roman"/>
          <w:i/>
          <w:szCs w:val="24"/>
        </w:rPr>
        <w:t>“Kalau untuk itu, saya hanya menghibur yah termasuk untuk para pegawai atau teman dan kerabat saya, diterima atau tidaknya humor saya itu tergan</w:t>
      </w:r>
      <w:r w:rsidR="005A251C" w:rsidRPr="00144616">
        <w:rPr>
          <w:rFonts w:cs="Times New Roman"/>
          <w:i/>
          <w:szCs w:val="24"/>
        </w:rPr>
        <w:t>tung dari masing-masing mereka”</w:t>
      </w:r>
      <w:r w:rsidR="00DE7376" w:rsidRPr="00DE7376">
        <w:rPr>
          <w:rStyle w:val="FootnoteReference"/>
          <w:rFonts w:cs="Times New Roman"/>
          <w:szCs w:val="24"/>
        </w:rPr>
        <w:footnoteReference w:id="67"/>
      </w:r>
    </w:p>
    <w:p w14:paraId="47F9E7E2" w14:textId="77777777" w:rsidR="009D3EE7" w:rsidRPr="00144616" w:rsidRDefault="009D3EE7" w:rsidP="00144616">
      <w:pPr>
        <w:spacing w:line="240" w:lineRule="auto"/>
        <w:ind w:firstLine="720"/>
        <w:jc w:val="both"/>
        <w:rPr>
          <w:rFonts w:cs="Times New Roman"/>
          <w:b/>
          <w:szCs w:val="24"/>
        </w:rPr>
      </w:pPr>
    </w:p>
    <w:p w14:paraId="4FE3F058" w14:textId="77777777" w:rsidR="000765E4" w:rsidRPr="00144616" w:rsidRDefault="000765E4" w:rsidP="00144616">
      <w:pPr>
        <w:spacing w:line="240" w:lineRule="auto"/>
        <w:ind w:firstLine="720"/>
        <w:jc w:val="both"/>
        <w:rPr>
          <w:rFonts w:cs="Times New Roman"/>
          <w:i/>
          <w:szCs w:val="24"/>
        </w:rPr>
      </w:pPr>
      <w:r w:rsidRPr="00144616">
        <w:rPr>
          <w:rFonts w:cs="Times New Roman"/>
          <w:i/>
          <w:szCs w:val="24"/>
        </w:rPr>
        <w:t>“Kebanyakan semua yang kita utarakan semuanya terima, disamping dorongan juga depe nama istilah dorongan, eh spirit for dorang”</w:t>
      </w:r>
    </w:p>
    <w:p w14:paraId="76884DD0" w14:textId="77777777" w:rsidR="000765E4" w:rsidRDefault="000765E4" w:rsidP="000765E4">
      <w:pPr>
        <w:pStyle w:val="ListParagraph"/>
        <w:spacing w:line="240" w:lineRule="auto"/>
        <w:ind w:firstLine="360"/>
        <w:jc w:val="both"/>
        <w:rPr>
          <w:rFonts w:cs="Times New Roman"/>
          <w:szCs w:val="24"/>
        </w:rPr>
      </w:pPr>
    </w:p>
    <w:p w14:paraId="48A64FC4" w14:textId="454A0F1B" w:rsidR="001842D6" w:rsidRPr="00144616" w:rsidRDefault="000765E4" w:rsidP="00144616">
      <w:pPr>
        <w:spacing w:line="240" w:lineRule="auto"/>
        <w:jc w:val="both"/>
        <w:rPr>
          <w:rFonts w:cs="Times New Roman"/>
          <w:b/>
          <w:szCs w:val="24"/>
        </w:rPr>
      </w:pPr>
      <w:r w:rsidRPr="00144616">
        <w:rPr>
          <w:rFonts w:cs="Times New Roman"/>
          <w:szCs w:val="24"/>
        </w:rPr>
        <w:lastRenderedPageBreak/>
        <w:t>(Kebanyakan semua yang saya ucapkan diterima, disamping itu humor ini jadi doro</w:t>
      </w:r>
      <w:r w:rsidR="005A251C" w:rsidRPr="00144616">
        <w:rPr>
          <w:rFonts w:cs="Times New Roman"/>
          <w:szCs w:val="24"/>
        </w:rPr>
        <w:t>ngan atau spirit untuk mereka)</w:t>
      </w:r>
      <w:r w:rsidR="00DE7376" w:rsidRPr="005A251C">
        <w:rPr>
          <w:rStyle w:val="FootnoteReference"/>
          <w:rFonts w:cs="Times New Roman"/>
          <w:szCs w:val="24"/>
        </w:rPr>
        <w:footnoteReference w:id="68"/>
      </w:r>
      <w:r w:rsidRPr="00144616">
        <w:rPr>
          <w:rFonts w:cs="Times New Roman"/>
          <w:szCs w:val="24"/>
        </w:rPr>
        <w:t xml:space="preserve"> </w:t>
      </w:r>
    </w:p>
    <w:p w14:paraId="5691A9A0" w14:textId="77777777" w:rsidR="001842D6" w:rsidRDefault="001842D6" w:rsidP="001842D6">
      <w:pPr>
        <w:pStyle w:val="ListParagraph"/>
        <w:spacing w:line="240" w:lineRule="auto"/>
        <w:ind w:firstLine="360"/>
        <w:jc w:val="both"/>
        <w:rPr>
          <w:rFonts w:cs="Times New Roman"/>
          <w:b/>
          <w:szCs w:val="24"/>
        </w:rPr>
      </w:pPr>
    </w:p>
    <w:p w14:paraId="2D255091" w14:textId="3737CD36" w:rsidR="001842D6" w:rsidRPr="00144616" w:rsidRDefault="001842D6" w:rsidP="00144616">
      <w:pPr>
        <w:spacing w:line="240" w:lineRule="auto"/>
        <w:ind w:firstLine="720"/>
        <w:jc w:val="both"/>
        <w:rPr>
          <w:rFonts w:cs="Times New Roman"/>
          <w:b/>
          <w:szCs w:val="24"/>
        </w:rPr>
      </w:pPr>
      <w:r w:rsidRPr="00144616">
        <w:rPr>
          <w:rFonts w:cs="Times New Roman"/>
          <w:i/>
          <w:szCs w:val="24"/>
        </w:rPr>
        <w:t xml:space="preserve">“Ya, kalau saya membuat lelucon, mereka tertawa. Kalau mereka tidak tertawa mungkin ada yang salah dari humor saya atau mungkin ada permasalahan dari mereka yang tidak tertawa entah itu permasalahan yang serius atau tidak </w:t>
      </w:r>
      <w:proofErr w:type="gramStart"/>
      <w:r w:rsidRPr="00144616">
        <w:rPr>
          <w:rFonts w:cs="Times New Roman"/>
          <w:i/>
          <w:szCs w:val="24"/>
        </w:rPr>
        <w:t>saya  hanya</w:t>
      </w:r>
      <w:proofErr w:type="gramEnd"/>
      <w:r w:rsidRPr="00144616">
        <w:rPr>
          <w:rFonts w:cs="Times New Roman"/>
          <w:i/>
          <w:szCs w:val="24"/>
        </w:rPr>
        <w:t xml:space="preserve"> spontan membuat lelucon. Sebelum saya pensiun Alhamdulillah saya tidak pernah membuat suatu kejadian menjadi serius hanya karena ucapan yang saya ucapkan ke orang lain dengan maksud saya yang ingin menghibur mereka”</w:t>
      </w:r>
      <w:r w:rsidR="00DE7376" w:rsidRPr="00DE7376">
        <w:rPr>
          <w:rStyle w:val="FootnoteReference"/>
          <w:rFonts w:cs="Times New Roman"/>
          <w:szCs w:val="24"/>
        </w:rPr>
        <w:footnoteReference w:id="69"/>
      </w:r>
    </w:p>
    <w:p w14:paraId="2B811B74" w14:textId="77777777" w:rsidR="000765E4" w:rsidRPr="00987253" w:rsidRDefault="000765E4" w:rsidP="000765E4">
      <w:pPr>
        <w:pStyle w:val="ListParagraph"/>
        <w:ind w:firstLine="360"/>
        <w:jc w:val="both"/>
        <w:rPr>
          <w:rFonts w:cs="Times New Roman"/>
          <w:b/>
          <w:szCs w:val="24"/>
        </w:rPr>
      </w:pPr>
    </w:p>
    <w:p w14:paraId="0F70FA0A" w14:textId="7B8006D2" w:rsidR="000765E4" w:rsidRDefault="000765E4" w:rsidP="00E567FA">
      <w:pPr>
        <w:ind w:firstLine="720"/>
        <w:jc w:val="both"/>
        <w:rPr>
          <w:rFonts w:cs="Times New Roman"/>
          <w:szCs w:val="24"/>
        </w:rPr>
      </w:pPr>
      <w:r w:rsidRPr="0028552B">
        <w:rPr>
          <w:rFonts w:cs="Times New Roman"/>
          <w:szCs w:val="24"/>
        </w:rPr>
        <w:t>Berdasarkan uraian</w:t>
      </w:r>
      <w:r w:rsidR="001842D6">
        <w:rPr>
          <w:rFonts w:cs="Times New Roman"/>
          <w:szCs w:val="24"/>
        </w:rPr>
        <w:t xml:space="preserve"> hasil wawamcata dengan informan DA, TM, dan </w:t>
      </w:r>
      <w:proofErr w:type="gramStart"/>
      <w:r w:rsidR="001842D6">
        <w:rPr>
          <w:rFonts w:cs="Times New Roman"/>
          <w:szCs w:val="24"/>
        </w:rPr>
        <w:t xml:space="preserve">MD </w:t>
      </w:r>
      <w:r w:rsidRPr="0028552B">
        <w:rPr>
          <w:rFonts w:cs="Times New Roman"/>
          <w:szCs w:val="24"/>
        </w:rPr>
        <w:t xml:space="preserve"> di</w:t>
      </w:r>
      <w:proofErr w:type="gramEnd"/>
      <w:r w:rsidR="00DE7376">
        <w:rPr>
          <w:rFonts w:cs="Times New Roman"/>
          <w:szCs w:val="24"/>
        </w:rPr>
        <w:t xml:space="preserve"> </w:t>
      </w:r>
      <w:r w:rsidRPr="0028552B">
        <w:rPr>
          <w:rFonts w:cs="Times New Roman"/>
          <w:szCs w:val="24"/>
        </w:rPr>
        <w:t>atas terdapat perbedaan bagaimana informan menciptakan sebuah humor dengan pandangan lingkungan sekitar yang menerima seb</w:t>
      </w:r>
      <w:r w:rsidR="00E567FA">
        <w:rPr>
          <w:rFonts w:cs="Times New Roman"/>
          <w:szCs w:val="24"/>
        </w:rPr>
        <w:t xml:space="preserve">uah humor tersebut atau tidak. </w:t>
      </w:r>
    </w:p>
    <w:p w14:paraId="28649063" w14:textId="77777777" w:rsidR="0057112D" w:rsidRDefault="0057112D" w:rsidP="00AD5C00">
      <w:pPr>
        <w:jc w:val="both"/>
        <w:rPr>
          <w:rFonts w:cs="Times New Roman"/>
          <w:szCs w:val="24"/>
        </w:rPr>
      </w:pPr>
    </w:p>
    <w:p w14:paraId="10BA6550" w14:textId="627303F6" w:rsidR="0060705B" w:rsidRPr="00144616" w:rsidRDefault="000765E4" w:rsidP="00144616">
      <w:pPr>
        <w:pStyle w:val="ListParagraph"/>
        <w:numPr>
          <w:ilvl w:val="0"/>
          <w:numId w:val="30"/>
        </w:numPr>
        <w:jc w:val="both"/>
        <w:rPr>
          <w:rFonts w:cs="Times New Roman"/>
          <w:b/>
          <w:szCs w:val="24"/>
        </w:rPr>
      </w:pPr>
      <w:r w:rsidRPr="00144616">
        <w:rPr>
          <w:rFonts w:cs="Times New Roman"/>
          <w:b/>
          <w:szCs w:val="24"/>
        </w:rPr>
        <w:t>Cara membuat orang lain tertawa</w:t>
      </w:r>
    </w:p>
    <w:p w14:paraId="105A5DBA" w14:textId="77777777" w:rsidR="00144616" w:rsidRDefault="000765E4" w:rsidP="00144616">
      <w:pPr>
        <w:ind w:firstLine="720"/>
        <w:jc w:val="both"/>
        <w:rPr>
          <w:rFonts w:cs="Times New Roman"/>
          <w:b/>
          <w:szCs w:val="24"/>
        </w:rPr>
      </w:pPr>
      <w:r w:rsidRPr="0060705B">
        <w:rPr>
          <w:rFonts w:cs="Times New Roman"/>
          <w:szCs w:val="24"/>
        </w:rPr>
        <w:t>Humor memiliki definisi yaitu komunikasi yang dilakukan melalui gambar lucu, atau cerita singkat yang memiliki unsur kelucuan yang mampu menggelitik rasa ketawa seseorang. Respon penerima humor yaitu tersenyum atau tertawa.</w:t>
      </w:r>
      <w:r>
        <w:rPr>
          <w:rStyle w:val="FootnoteReference"/>
          <w:rFonts w:cs="Times New Roman"/>
          <w:szCs w:val="24"/>
        </w:rPr>
        <w:footnoteReference w:id="70"/>
      </w:r>
      <w:r w:rsidRPr="0060705B">
        <w:rPr>
          <w:rFonts w:cs="Times New Roman"/>
          <w:szCs w:val="24"/>
        </w:rPr>
        <w:t xml:space="preserve"> Untuk membuat orang lain tertawa kebanyakan individu menceritakan lelucon yang terkait dengan mereka, humor yang mendukung apapun </w:t>
      </w:r>
      <w:proofErr w:type="gramStart"/>
      <w:r w:rsidRPr="0060705B">
        <w:rPr>
          <w:rFonts w:cs="Times New Roman"/>
          <w:szCs w:val="24"/>
        </w:rPr>
        <w:t>cara</w:t>
      </w:r>
      <w:proofErr w:type="gramEnd"/>
      <w:r w:rsidRPr="0060705B">
        <w:rPr>
          <w:rFonts w:cs="Times New Roman"/>
          <w:szCs w:val="24"/>
        </w:rPr>
        <w:t xml:space="preserve"> berpikirnya, dan membuat mereka merasa lebih baik, atau memperkuat hubungan persahabatan. Berikut kutipan hasil wawancara informan:</w:t>
      </w:r>
    </w:p>
    <w:p w14:paraId="0CC3877F" w14:textId="28DDE662" w:rsidR="000765E4" w:rsidRDefault="000765E4" w:rsidP="00144616">
      <w:pPr>
        <w:spacing w:line="240" w:lineRule="auto"/>
        <w:ind w:firstLine="720"/>
        <w:jc w:val="both"/>
        <w:rPr>
          <w:rFonts w:cs="Times New Roman"/>
          <w:i/>
          <w:szCs w:val="24"/>
        </w:rPr>
      </w:pPr>
      <w:r w:rsidRPr="00144616">
        <w:rPr>
          <w:rFonts w:cs="Times New Roman"/>
          <w:i/>
          <w:szCs w:val="24"/>
        </w:rPr>
        <w:t xml:space="preserve">“Saya selalu menggunakan humor </w:t>
      </w:r>
      <w:r w:rsidR="00DE7376" w:rsidRPr="00144616">
        <w:rPr>
          <w:rFonts w:cs="Times New Roman"/>
          <w:i/>
          <w:szCs w:val="24"/>
        </w:rPr>
        <w:t>dalam lingkungan pekerjaan saya</w:t>
      </w:r>
      <w:r w:rsidRPr="00144616">
        <w:rPr>
          <w:rFonts w:cs="Times New Roman"/>
          <w:i/>
          <w:szCs w:val="24"/>
        </w:rPr>
        <w:t>, kecuali pada saat-saat tert</w:t>
      </w:r>
      <w:r w:rsidR="00E23C68">
        <w:rPr>
          <w:rFonts w:cs="Times New Roman"/>
          <w:i/>
          <w:szCs w:val="24"/>
        </w:rPr>
        <w:t>e</w:t>
      </w:r>
      <w:r w:rsidRPr="00144616">
        <w:rPr>
          <w:rFonts w:cs="Times New Roman"/>
          <w:i/>
          <w:szCs w:val="24"/>
        </w:rPr>
        <w:t xml:space="preserve">ntu dan dalam kondisi apa sebuah humor harus diutarakan, takut terjadi kesalahpahaman antar </w:t>
      </w:r>
      <w:proofErr w:type="gramStart"/>
      <w:r w:rsidRPr="00144616">
        <w:rPr>
          <w:rFonts w:cs="Times New Roman"/>
          <w:i/>
          <w:szCs w:val="24"/>
        </w:rPr>
        <w:t>kita ,kan</w:t>
      </w:r>
      <w:proofErr w:type="gramEnd"/>
      <w:r w:rsidRPr="00144616">
        <w:rPr>
          <w:rFonts w:cs="Times New Roman"/>
          <w:i/>
          <w:szCs w:val="24"/>
        </w:rPr>
        <w:t>. Jadi saya berhumor sewajarnya saja, saya sangat menghindari cerita yang mengada-ada dan cerita humor yang dapat menyinggung, tapi sejauh ini Alhamdulillah tidak pernah kejadian orang tersinggung dengan humor saya”</w:t>
      </w:r>
      <w:r w:rsidR="00DE7376" w:rsidRPr="00DE7376">
        <w:rPr>
          <w:rStyle w:val="FootnoteReference"/>
          <w:rFonts w:cs="Times New Roman"/>
          <w:szCs w:val="24"/>
        </w:rPr>
        <w:footnoteReference w:id="71"/>
      </w:r>
    </w:p>
    <w:p w14:paraId="5E979566" w14:textId="77777777" w:rsidR="00144616" w:rsidRPr="00144616" w:rsidRDefault="00144616" w:rsidP="00144616">
      <w:pPr>
        <w:spacing w:line="240" w:lineRule="auto"/>
        <w:ind w:firstLine="720"/>
        <w:jc w:val="both"/>
        <w:rPr>
          <w:rFonts w:cs="Times New Roman"/>
          <w:b/>
          <w:szCs w:val="24"/>
        </w:rPr>
      </w:pPr>
    </w:p>
    <w:p w14:paraId="785AE3A8" w14:textId="748C1541" w:rsidR="000765E4" w:rsidRDefault="000765E4" w:rsidP="00144616">
      <w:pPr>
        <w:spacing w:line="240" w:lineRule="auto"/>
        <w:ind w:firstLine="720"/>
        <w:jc w:val="both"/>
        <w:rPr>
          <w:rFonts w:cs="Times New Roman"/>
          <w:i/>
          <w:szCs w:val="24"/>
        </w:rPr>
      </w:pPr>
      <w:r w:rsidRPr="00144616">
        <w:rPr>
          <w:rFonts w:cs="Times New Roman"/>
          <w:i/>
          <w:szCs w:val="24"/>
        </w:rPr>
        <w:t xml:space="preserve">“haa, pertama kita liat dulu itu orangnya toh, kita liat dulu teman-teman pe pemikiran yang ada murung, baru saya kasih hiburan kayak bagurau deng dia atau mo bilang ‘eh rupa murung ini cirita dulu’, nahh tapi kita nda pernah menyinggung </w:t>
      </w:r>
      <w:r w:rsidRPr="00144616">
        <w:rPr>
          <w:rFonts w:cs="Times New Roman"/>
          <w:i/>
          <w:szCs w:val="24"/>
        </w:rPr>
        <w:lastRenderedPageBreak/>
        <w:t>sampe di privasi, Cuma mo baku sedu akang kalau dia cirita yah kase hiburan noh kalau dia nda cirita kita nda pernah bapaksa suruh cirita”</w:t>
      </w:r>
    </w:p>
    <w:p w14:paraId="0186D856" w14:textId="77777777" w:rsidR="000C5D88" w:rsidRPr="00144616" w:rsidRDefault="000C5D88" w:rsidP="00144616">
      <w:pPr>
        <w:spacing w:line="240" w:lineRule="auto"/>
        <w:ind w:firstLine="720"/>
        <w:jc w:val="both"/>
        <w:rPr>
          <w:rFonts w:cs="Times New Roman"/>
          <w:i/>
          <w:szCs w:val="24"/>
        </w:rPr>
      </w:pPr>
    </w:p>
    <w:p w14:paraId="3E79A515" w14:textId="28311A26" w:rsidR="00F13C75" w:rsidRPr="00144616" w:rsidRDefault="000765E4" w:rsidP="00144616">
      <w:pPr>
        <w:spacing w:line="240" w:lineRule="auto"/>
        <w:ind w:firstLine="720"/>
        <w:jc w:val="both"/>
        <w:rPr>
          <w:rFonts w:cs="Times New Roman"/>
          <w:szCs w:val="24"/>
        </w:rPr>
      </w:pPr>
      <w:r w:rsidRPr="00144616">
        <w:rPr>
          <w:rFonts w:cs="Times New Roman"/>
          <w:szCs w:val="24"/>
        </w:rPr>
        <w:t xml:space="preserve">(Pertama saya lihat dulu orangnya, saya lihat dulu </w:t>
      </w:r>
      <w:proofErr w:type="gramStart"/>
      <w:r w:rsidRPr="00144616">
        <w:rPr>
          <w:rFonts w:cs="Times New Roman"/>
          <w:szCs w:val="24"/>
        </w:rPr>
        <w:t>pemikirannya  teman</w:t>
      </w:r>
      <w:proofErr w:type="gramEnd"/>
      <w:r w:rsidRPr="00144616">
        <w:rPr>
          <w:rFonts w:cs="Times New Roman"/>
          <w:szCs w:val="24"/>
        </w:rPr>
        <w:t>-teman yang sedang murung lalu selepas itu saya kasih hiburan seperti bergurau dengannya atau saya bilang ‘eh kenapa murung sini cerita dulu’. Tapi saya tidak pernah menyinggung sampai ke privasi, hanya sekedar bercanda, kalau dia bercerita ya saya kasih hiburan kalau tidak juga saya tidak memaksakan orang tersebut untuk bercerita)</w:t>
      </w:r>
      <w:r w:rsidR="00597A4E" w:rsidRPr="00D9128F">
        <w:rPr>
          <w:rStyle w:val="FootnoteReference"/>
          <w:rFonts w:cs="Times New Roman"/>
          <w:szCs w:val="24"/>
        </w:rPr>
        <w:footnoteReference w:id="72"/>
      </w:r>
    </w:p>
    <w:p w14:paraId="7EC4FB3E" w14:textId="77777777" w:rsidR="005A251C" w:rsidRPr="005A251C" w:rsidRDefault="005A251C" w:rsidP="005A251C">
      <w:pPr>
        <w:pStyle w:val="ListParagraph"/>
        <w:spacing w:line="240" w:lineRule="auto"/>
        <w:ind w:left="1080" w:firstLine="360"/>
        <w:jc w:val="both"/>
        <w:rPr>
          <w:rFonts w:cs="Times New Roman"/>
          <w:szCs w:val="24"/>
        </w:rPr>
      </w:pPr>
    </w:p>
    <w:p w14:paraId="5D851775" w14:textId="52F17F65" w:rsidR="00597A4E" w:rsidRDefault="00F13C75" w:rsidP="00144616">
      <w:pPr>
        <w:spacing w:line="240" w:lineRule="auto"/>
        <w:ind w:firstLine="600"/>
        <w:jc w:val="both"/>
        <w:rPr>
          <w:rFonts w:cs="Times New Roman"/>
          <w:i/>
          <w:szCs w:val="24"/>
        </w:rPr>
      </w:pPr>
      <w:r>
        <w:rPr>
          <w:rFonts w:cs="Times New Roman"/>
          <w:i/>
          <w:szCs w:val="24"/>
        </w:rPr>
        <w:t>"</w:t>
      </w:r>
      <w:r w:rsidR="00410B55">
        <w:rPr>
          <w:rFonts w:cs="Times New Roman"/>
          <w:i/>
          <w:szCs w:val="24"/>
        </w:rPr>
        <w:t>Kalau saya semasa pensiun sekarang lebih se</w:t>
      </w:r>
      <w:r w:rsidR="00144616">
        <w:rPr>
          <w:rFonts w:cs="Times New Roman"/>
          <w:i/>
          <w:szCs w:val="24"/>
        </w:rPr>
        <w:t xml:space="preserve">ring dan suka meciptakan sebuah </w:t>
      </w:r>
      <w:r w:rsidR="00410B55">
        <w:rPr>
          <w:rFonts w:cs="Times New Roman"/>
          <w:i/>
          <w:szCs w:val="24"/>
        </w:rPr>
        <w:t>humor, entah</w:t>
      </w:r>
      <w:r w:rsidR="00E23C68">
        <w:rPr>
          <w:rFonts w:cs="Times New Roman"/>
          <w:i/>
          <w:szCs w:val="24"/>
        </w:rPr>
        <w:t xml:space="preserve"> itu humor say</w:t>
      </w:r>
      <w:r w:rsidR="00410B55">
        <w:rPr>
          <w:rFonts w:cs="Times New Roman"/>
          <w:i/>
          <w:szCs w:val="24"/>
        </w:rPr>
        <w:t>a dengan istri saya, dengan cucu saya dengan bermain, dengan rekan saya selama kerja maupun dengan anak-anak yang ngekos ditempat saya. Jadi dimana dan kapan saja saya bisa membuat humor tersebut sesuai dengan kondisi yang tertentu”</w:t>
      </w:r>
      <w:r w:rsidR="00597A4E" w:rsidRPr="00597A4E">
        <w:rPr>
          <w:rStyle w:val="FootnoteReference"/>
          <w:rFonts w:cs="Times New Roman"/>
          <w:szCs w:val="24"/>
        </w:rPr>
        <w:footnoteReference w:id="73"/>
      </w:r>
    </w:p>
    <w:p w14:paraId="63DC17E3" w14:textId="77777777" w:rsidR="00E23C68" w:rsidRDefault="00E23C68" w:rsidP="00144616">
      <w:pPr>
        <w:spacing w:line="240" w:lineRule="auto"/>
        <w:ind w:firstLine="600"/>
        <w:jc w:val="both"/>
        <w:rPr>
          <w:rFonts w:cs="Times New Roman"/>
          <w:i/>
          <w:szCs w:val="24"/>
        </w:rPr>
      </w:pPr>
    </w:p>
    <w:p w14:paraId="028B3E1C" w14:textId="2EB022F3" w:rsidR="00E23C68" w:rsidRPr="00E23C68" w:rsidRDefault="00E23C68" w:rsidP="00144616">
      <w:pPr>
        <w:spacing w:line="240" w:lineRule="auto"/>
        <w:ind w:firstLine="600"/>
        <w:jc w:val="both"/>
        <w:rPr>
          <w:rFonts w:cs="Times New Roman"/>
          <w:b/>
          <w:szCs w:val="24"/>
        </w:rPr>
      </w:pPr>
      <w:r>
        <w:rPr>
          <w:rFonts w:cs="Times New Roman"/>
          <w:szCs w:val="24"/>
        </w:rPr>
        <w:t>(Semasa pensiun sekarang saya lebih sering dan suka menciptkana sebuah humor, entah itu humor say</w:t>
      </w:r>
      <w:r w:rsidR="002942D8">
        <w:rPr>
          <w:rFonts w:cs="Times New Roman"/>
          <w:szCs w:val="24"/>
        </w:rPr>
        <w:t>a dengan istri saya, bermain dengan cucu, dengan rekan kerja maupun dengan anak-anak yang tinggal di kost. Jadi dimana dan kapan saja saya bisa membuat humor dengan kondisi yang tertentu).</w:t>
      </w:r>
    </w:p>
    <w:p w14:paraId="535FC5A7" w14:textId="77777777" w:rsidR="00597A4E" w:rsidRDefault="00597A4E" w:rsidP="00597A4E">
      <w:pPr>
        <w:spacing w:line="240" w:lineRule="auto"/>
        <w:jc w:val="both"/>
        <w:rPr>
          <w:rFonts w:cs="Times New Roman"/>
          <w:b/>
          <w:szCs w:val="24"/>
        </w:rPr>
      </w:pPr>
    </w:p>
    <w:p w14:paraId="06B3B243" w14:textId="55E1D2C5" w:rsidR="000765E4" w:rsidRPr="00597A4E" w:rsidRDefault="000765E4" w:rsidP="00597A4E">
      <w:pPr>
        <w:ind w:firstLine="600"/>
        <w:jc w:val="both"/>
        <w:rPr>
          <w:rFonts w:cs="Times New Roman"/>
          <w:b/>
          <w:szCs w:val="24"/>
        </w:rPr>
      </w:pPr>
      <w:r>
        <w:rPr>
          <w:rFonts w:cs="Times New Roman"/>
          <w:szCs w:val="24"/>
        </w:rPr>
        <w:t xml:space="preserve">Dari </w:t>
      </w:r>
      <w:proofErr w:type="gramStart"/>
      <w:r>
        <w:rPr>
          <w:rFonts w:cs="Times New Roman"/>
          <w:szCs w:val="24"/>
        </w:rPr>
        <w:t>apa</w:t>
      </w:r>
      <w:proofErr w:type="gramEnd"/>
      <w:r>
        <w:rPr>
          <w:rFonts w:cs="Times New Roman"/>
          <w:szCs w:val="24"/>
        </w:rPr>
        <w:t xml:space="preserve"> yang disebutkan para informan diatas terdapat cara yang berbeda dalam menciptakan humor kepada orang lain, lebih mengedepankan perasaan orang lain agar bagaimana caranya sebuah humor yang diciptakan tidak akan membuat orang disekitar tersinggung dengan ucapan yang di utarakan dengan maksud menghibur orang lain dengan humor. </w:t>
      </w:r>
    </w:p>
    <w:p w14:paraId="54319360" w14:textId="77777777" w:rsidR="00597A4E" w:rsidRPr="0028552B" w:rsidRDefault="00597A4E" w:rsidP="00E567FA">
      <w:pPr>
        <w:spacing w:line="240" w:lineRule="auto"/>
        <w:ind w:left="720" w:firstLine="480"/>
        <w:jc w:val="both"/>
        <w:rPr>
          <w:rFonts w:cs="Times New Roman"/>
          <w:b/>
          <w:szCs w:val="24"/>
        </w:rPr>
      </w:pPr>
    </w:p>
    <w:p w14:paraId="09F1B400" w14:textId="77777777" w:rsidR="00871609" w:rsidRDefault="000765E4" w:rsidP="00FC42AC">
      <w:pPr>
        <w:pStyle w:val="ListParagraph"/>
        <w:numPr>
          <w:ilvl w:val="0"/>
          <w:numId w:val="30"/>
        </w:numPr>
        <w:ind w:left="567"/>
        <w:jc w:val="both"/>
        <w:rPr>
          <w:rFonts w:cs="Times New Roman"/>
          <w:b/>
          <w:szCs w:val="24"/>
        </w:rPr>
      </w:pPr>
      <w:r w:rsidRPr="00871609">
        <w:rPr>
          <w:rFonts w:cs="Times New Roman"/>
          <w:b/>
          <w:szCs w:val="24"/>
        </w:rPr>
        <w:t xml:space="preserve">Membuat lelucon pada saat situasi tegang </w:t>
      </w:r>
    </w:p>
    <w:p w14:paraId="468DF292" w14:textId="390A1E1A" w:rsidR="00170DEC" w:rsidRDefault="00597A4E" w:rsidP="00FC42AC">
      <w:pPr>
        <w:ind w:firstLine="480"/>
        <w:jc w:val="both"/>
        <w:rPr>
          <w:rFonts w:cs="Times New Roman"/>
          <w:b/>
          <w:szCs w:val="24"/>
        </w:rPr>
      </w:pPr>
      <w:r>
        <w:rPr>
          <w:rFonts w:cs="Times New Roman"/>
          <w:szCs w:val="24"/>
        </w:rPr>
        <w:t xml:space="preserve">Pada saat situasi tegang </w:t>
      </w:r>
      <w:r w:rsidR="000765E4" w:rsidRPr="00871609">
        <w:rPr>
          <w:rFonts w:cs="Times New Roman"/>
          <w:szCs w:val="24"/>
        </w:rPr>
        <w:t xml:space="preserve">situasi </w:t>
      </w:r>
      <w:proofErr w:type="gramStart"/>
      <w:r w:rsidR="000765E4" w:rsidRPr="00871609">
        <w:rPr>
          <w:rFonts w:cs="Times New Roman"/>
          <w:szCs w:val="24"/>
        </w:rPr>
        <w:t>akan</w:t>
      </w:r>
      <w:proofErr w:type="gramEnd"/>
      <w:r w:rsidR="000765E4" w:rsidRPr="00871609">
        <w:rPr>
          <w:rFonts w:cs="Times New Roman"/>
          <w:szCs w:val="24"/>
        </w:rPr>
        <w:t xml:space="preserve"> mencair apabila seseorang melontarkan humor tentang situasi tegang tersebut. Saat suasana mencair, bisa dipastikan hampir semua orang yang ada disekitar tertawa karena ketegangan bisa cair hanya karena sebuah humor. Namun, sebuah humor tentunya tetap harus ada panduan bagaimana melontarkan humor yang benar, agar tidak direspon negatif. Berikut </w:t>
      </w:r>
      <w:proofErr w:type="gramStart"/>
      <w:r w:rsidR="000765E4" w:rsidRPr="00871609">
        <w:rPr>
          <w:rFonts w:cs="Times New Roman"/>
          <w:szCs w:val="24"/>
        </w:rPr>
        <w:t>sama</w:t>
      </w:r>
      <w:proofErr w:type="gramEnd"/>
      <w:r w:rsidR="000765E4" w:rsidRPr="00871609">
        <w:rPr>
          <w:rFonts w:cs="Times New Roman"/>
          <w:szCs w:val="24"/>
        </w:rPr>
        <w:t xml:space="preserve"> halnya dengan yang ungkapan oleh Dr.</w:t>
      </w:r>
      <w:r>
        <w:rPr>
          <w:rFonts w:cs="Times New Roman"/>
          <w:szCs w:val="24"/>
        </w:rPr>
        <w:t xml:space="preserve"> Mus</w:t>
      </w:r>
      <w:r w:rsidR="000765E4" w:rsidRPr="00871609">
        <w:rPr>
          <w:rFonts w:cs="Times New Roman"/>
          <w:szCs w:val="24"/>
        </w:rPr>
        <w:t xml:space="preserve">dalifah Dachrud: </w:t>
      </w:r>
    </w:p>
    <w:p w14:paraId="7266FA4C" w14:textId="567A8262" w:rsidR="00170DEC" w:rsidRDefault="000765E4" w:rsidP="00FC42AC">
      <w:pPr>
        <w:spacing w:line="240" w:lineRule="auto"/>
        <w:ind w:firstLine="480"/>
        <w:jc w:val="both"/>
        <w:rPr>
          <w:rFonts w:cs="Times New Roman"/>
          <w:b/>
          <w:szCs w:val="24"/>
        </w:rPr>
      </w:pPr>
      <w:proofErr w:type="gramStart"/>
      <w:r w:rsidRPr="00170DEC">
        <w:rPr>
          <w:rFonts w:cs="Times New Roman"/>
          <w:i/>
          <w:szCs w:val="24"/>
        </w:rPr>
        <w:lastRenderedPageBreak/>
        <w:t>“ Situasi</w:t>
      </w:r>
      <w:proofErr w:type="gramEnd"/>
      <w:r w:rsidRPr="00170DEC">
        <w:rPr>
          <w:rFonts w:cs="Times New Roman"/>
          <w:i/>
          <w:szCs w:val="24"/>
        </w:rPr>
        <w:t xml:space="preserve"> tegang sebenarnya ada beberapa macam ya, ada situasi tegang yang tidak bisa dibawa bercanda ada juga situasi tegang yang bisa di bawa bercanda, semua tergantung situasi yang seperti apa karena tidak semua sebuah situasi tegang bisa dicairkan dengan humor.</w:t>
      </w:r>
      <w:r w:rsidR="00964C68" w:rsidRPr="00170DEC">
        <w:rPr>
          <w:rFonts w:cs="Times New Roman"/>
          <w:i/>
          <w:szCs w:val="24"/>
        </w:rPr>
        <w:t>misalnya situasi tegang saat ada duka kan hal tersebut sangatlah tidak sopan dan tidak seharusnya seseorang menciptakan sebuah lelucon disaat situasi seperti itu.</w:t>
      </w:r>
      <w:r w:rsidRPr="00170DEC">
        <w:rPr>
          <w:rFonts w:cs="Times New Roman"/>
          <w:i/>
          <w:szCs w:val="24"/>
        </w:rPr>
        <w:t xml:space="preserve"> Walaupun memang kebanyakan orang menggunakan humor sebagai pencair s</w:t>
      </w:r>
      <w:r w:rsidR="005A251C">
        <w:rPr>
          <w:rFonts w:cs="Times New Roman"/>
          <w:i/>
          <w:szCs w:val="24"/>
        </w:rPr>
        <w:t>uasana misalnya pada saat rapat”</w:t>
      </w:r>
      <w:r w:rsidR="00597A4E" w:rsidRPr="00597A4E">
        <w:rPr>
          <w:rStyle w:val="FootnoteReference"/>
          <w:rFonts w:cs="Times New Roman"/>
          <w:szCs w:val="24"/>
        </w:rPr>
        <w:footnoteReference w:id="74"/>
      </w:r>
    </w:p>
    <w:p w14:paraId="06FA6A18" w14:textId="77777777" w:rsidR="00E567FA" w:rsidRPr="00E567FA" w:rsidRDefault="00E567FA" w:rsidP="00E567FA">
      <w:pPr>
        <w:spacing w:line="240" w:lineRule="auto"/>
        <w:ind w:left="480" w:firstLine="480"/>
        <w:jc w:val="both"/>
        <w:rPr>
          <w:rFonts w:cs="Times New Roman"/>
          <w:b/>
          <w:szCs w:val="24"/>
        </w:rPr>
      </w:pPr>
    </w:p>
    <w:p w14:paraId="0A213860" w14:textId="15BC2E6C" w:rsidR="00170DEC" w:rsidRDefault="000765E4" w:rsidP="00FC42AC">
      <w:pPr>
        <w:ind w:firstLine="480"/>
        <w:jc w:val="both"/>
        <w:rPr>
          <w:rFonts w:cs="Times New Roman"/>
          <w:b/>
          <w:szCs w:val="24"/>
        </w:rPr>
      </w:pPr>
      <w:r w:rsidRPr="00170DEC">
        <w:rPr>
          <w:rFonts w:cs="Times New Roman"/>
          <w:szCs w:val="24"/>
        </w:rPr>
        <w:t>Dalam menciptakan humor p</w:t>
      </w:r>
      <w:r w:rsidR="00597A4E">
        <w:rPr>
          <w:rFonts w:cs="Times New Roman"/>
          <w:szCs w:val="24"/>
        </w:rPr>
        <w:t>ada saat situasi tegang juga di</w:t>
      </w:r>
      <w:r w:rsidRPr="00170DEC">
        <w:rPr>
          <w:rFonts w:cs="Times New Roman"/>
          <w:szCs w:val="24"/>
        </w:rPr>
        <w:t xml:space="preserve">gunakan informan untuk mencairkan situasi tegang dengan </w:t>
      </w:r>
      <w:proofErr w:type="gramStart"/>
      <w:r w:rsidRPr="00170DEC">
        <w:rPr>
          <w:rFonts w:cs="Times New Roman"/>
          <w:szCs w:val="24"/>
        </w:rPr>
        <w:t>cara</w:t>
      </w:r>
      <w:proofErr w:type="gramEnd"/>
      <w:r w:rsidRPr="00170DEC">
        <w:rPr>
          <w:rFonts w:cs="Times New Roman"/>
          <w:szCs w:val="24"/>
        </w:rPr>
        <w:t xml:space="preserve"> melontarkan kata-kata lucu yang bisa membuat orang sekitar tertawa. Berikut adalah kutipan hasil wawancara dengan </w:t>
      </w:r>
      <w:proofErr w:type="gramStart"/>
      <w:r w:rsidRPr="00170DEC">
        <w:rPr>
          <w:rFonts w:cs="Times New Roman"/>
          <w:szCs w:val="24"/>
        </w:rPr>
        <w:t>informan :</w:t>
      </w:r>
      <w:proofErr w:type="gramEnd"/>
    </w:p>
    <w:p w14:paraId="47A97ECA" w14:textId="29133C97" w:rsidR="00170DEC" w:rsidRDefault="000765E4" w:rsidP="00FC42AC">
      <w:pPr>
        <w:spacing w:line="240" w:lineRule="auto"/>
        <w:ind w:firstLine="480"/>
        <w:jc w:val="both"/>
        <w:rPr>
          <w:rFonts w:cs="Times New Roman"/>
          <w:b/>
          <w:szCs w:val="24"/>
        </w:rPr>
      </w:pPr>
      <w:r w:rsidRPr="00170DEC">
        <w:rPr>
          <w:rFonts w:cs="Times New Roman"/>
          <w:i/>
          <w:szCs w:val="24"/>
        </w:rPr>
        <w:t xml:space="preserve">“Saya selalu menggunakan humor dalam lingkungan sekitar saya, kecuali pada saat-saat tertentu dan dalam kondisi seperti apa humor itu harus </w:t>
      </w:r>
      <w:proofErr w:type="gramStart"/>
      <w:r w:rsidRPr="00170DEC">
        <w:rPr>
          <w:rFonts w:cs="Times New Roman"/>
          <w:i/>
          <w:szCs w:val="24"/>
        </w:rPr>
        <w:t>diucapkan ,</w:t>
      </w:r>
      <w:proofErr w:type="gramEnd"/>
      <w:r w:rsidRPr="00170DEC">
        <w:rPr>
          <w:rFonts w:cs="Times New Roman"/>
          <w:i/>
          <w:szCs w:val="24"/>
        </w:rPr>
        <w:t xml:space="preserve"> takut terjadi kesalahpahaman atau ada yang gampang emosi kan, karena tidak semua orang m</w:t>
      </w:r>
      <w:r w:rsidR="005A251C">
        <w:rPr>
          <w:rFonts w:cs="Times New Roman"/>
          <w:i/>
          <w:szCs w:val="24"/>
        </w:rPr>
        <w:t>emiliki sense of humor”</w:t>
      </w:r>
      <w:r w:rsidR="00597A4E" w:rsidRPr="00597A4E">
        <w:rPr>
          <w:rStyle w:val="FootnoteReference"/>
          <w:rFonts w:cs="Times New Roman"/>
          <w:szCs w:val="24"/>
        </w:rPr>
        <w:footnoteReference w:id="75"/>
      </w:r>
    </w:p>
    <w:p w14:paraId="48B5AA67" w14:textId="77777777" w:rsidR="00170DEC" w:rsidRDefault="00170DEC" w:rsidP="00170DEC">
      <w:pPr>
        <w:ind w:left="480" w:firstLine="480"/>
        <w:jc w:val="both"/>
        <w:rPr>
          <w:rFonts w:cs="Times New Roman"/>
          <w:i/>
          <w:szCs w:val="24"/>
        </w:rPr>
      </w:pPr>
    </w:p>
    <w:p w14:paraId="69DE81FD" w14:textId="77777777" w:rsidR="00170DEC" w:rsidRDefault="000765E4" w:rsidP="00FC42AC">
      <w:pPr>
        <w:spacing w:line="240" w:lineRule="auto"/>
        <w:ind w:firstLine="480"/>
        <w:jc w:val="both"/>
        <w:rPr>
          <w:rFonts w:cs="Times New Roman"/>
          <w:b/>
          <w:szCs w:val="24"/>
        </w:rPr>
      </w:pPr>
      <w:r w:rsidRPr="00170DEC">
        <w:rPr>
          <w:rFonts w:cs="Times New Roman"/>
          <w:i/>
          <w:szCs w:val="24"/>
        </w:rPr>
        <w:t>“Nah sekarang begini, kan dapa tau itu orang depe sikap tegang toh, kita pangge dulu pangge bacirita, baru masuk di sasaran, kasih hiburan sedikit atau kasih kata-kata yang boleh mo hibur pa dorang”</w:t>
      </w:r>
    </w:p>
    <w:p w14:paraId="2D792983" w14:textId="77777777" w:rsidR="00170DEC" w:rsidRDefault="00170DEC" w:rsidP="00170DEC">
      <w:pPr>
        <w:ind w:left="480" w:firstLine="480"/>
        <w:jc w:val="both"/>
        <w:rPr>
          <w:rFonts w:cs="Times New Roman"/>
          <w:b/>
          <w:szCs w:val="24"/>
        </w:rPr>
      </w:pPr>
    </w:p>
    <w:p w14:paraId="2524E6C5" w14:textId="6C57D68D" w:rsidR="00170DEC" w:rsidRDefault="000765E4" w:rsidP="00FC42AC">
      <w:pPr>
        <w:ind w:firstLine="480"/>
        <w:jc w:val="both"/>
        <w:rPr>
          <w:rFonts w:cs="Times New Roman"/>
          <w:b/>
          <w:szCs w:val="24"/>
        </w:rPr>
      </w:pPr>
      <w:r w:rsidRPr="00170DEC">
        <w:rPr>
          <w:rFonts w:cs="Times New Roman"/>
          <w:szCs w:val="24"/>
        </w:rPr>
        <w:t xml:space="preserve">(Nah sekarang begini, </w:t>
      </w:r>
      <w:proofErr w:type="gramStart"/>
      <w:r w:rsidRPr="00170DEC">
        <w:rPr>
          <w:rFonts w:cs="Times New Roman"/>
          <w:szCs w:val="24"/>
        </w:rPr>
        <w:t>kan</w:t>
      </w:r>
      <w:proofErr w:type="gramEnd"/>
      <w:r w:rsidRPr="00170DEC">
        <w:rPr>
          <w:rFonts w:cs="Times New Roman"/>
          <w:szCs w:val="24"/>
        </w:rPr>
        <w:t xml:space="preserve"> bisa diketahui itu orang sikapnya tegang saya panggil dulu kemudian saya ajak bercerita, kemudian masuk di sasaran untuk memberi hiburan atau memberi kata-ka</w:t>
      </w:r>
      <w:r w:rsidR="005A251C">
        <w:rPr>
          <w:rFonts w:cs="Times New Roman"/>
          <w:szCs w:val="24"/>
        </w:rPr>
        <w:t>ta yang boleh menghibur mereka)</w:t>
      </w:r>
      <w:r w:rsidR="00621120" w:rsidRPr="009D6E99">
        <w:rPr>
          <w:rStyle w:val="FootnoteReference"/>
          <w:rFonts w:cs="Times New Roman"/>
          <w:szCs w:val="24"/>
        </w:rPr>
        <w:footnoteReference w:id="76"/>
      </w:r>
    </w:p>
    <w:p w14:paraId="4BCB29F9" w14:textId="77777777" w:rsidR="00E567FA" w:rsidRDefault="00E567FA" w:rsidP="00E567FA">
      <w:pPr>
        <w:ind w:left="480" w:firstLine="480"/>
        <w:jc w:val="both"/>
        <w:rPr>
          <w:rFonts w:cs="Times New Roman"/>
          <w:b/>
          <w:szCs w:val="24"/>
        </w:rPr>
      </w:pPr>
    </w:p>
    <w:p w14:paraId="77A88069" w14:textId="17369A33" w:rsidR="00170DEC" w:rsidRDefault="00EE4CF6" w:rsidP="00FC42AC">
      <w:pPr>
        <w:spacing w:line="240" w:lineRule="auto"/>
        <w:ind w:firstLine="480"/>
        <w:jc w:val="both"/>
        <w:rPr>
          <w:rFonts w:cs="Times New Roman"/>
          <w:b/>
          <w:szCs w:val="24"/>
        </w:rPr>
      </w:pPr>
      <w:r w:rsidRPr="00170DEC">
        <w:rPr>
          <w:rFonts w:cs="Times New Roman"/>
          <w:i/>
          <w:szCs w:val="24"/>
        </w:rPr>
        <w:t>“</w:t>
      </w:r>
      <w:r w:rsidRPr="00170DEC">
        <w:rPr>
          <w:i/>
        </w:rPr>
        <w:t xml:space="preserve">Mengikuti sekitar kita bagaimana ya, apakah pada saat itu pantas untuk kita melontarkan hal-hal lucu. Kalau keadaan sekitar tidak mendukung untuk bercanda ya tidak </w:t>
      </w:r>
      <w:proofErr w:type="gramStart"/>
      <w:r w:rsidRPr="00170DEC">
        <w:rPr>
          <w:i/>
        </w:rPr>
        <w:t>akan</w:t>
      </w:r>
      <w:proofErr w:type="gramEnd"/>
      <w:r w:rsidRPr="00170DEC">
        <w:rPr>
          <w:i/>
        </w:rPr>
        <w:t xml:space="preserve"> saya lakukan, saya biasanya dalam kondisi-kondisi seperti sedang berkumpul lalu saya mengatakan hal-hal yang membuat orang lain tertawa”</w:t>
      </w:r>
      <w:r w:rsidR="00621120" w:rsidRPr="00621120">
        <w:rPr>
          <w:rStyle w:val="FootnoteReference"/>
        </w:rPr>
        <w:footnoteReference w:id="77"/>
      </w:r>
    </w:p>
    <w:p w14:paraId="65678F24" w14:textId="77777777" w:rsidR="00FC42AC" w:rsidRDefault="00FC42AC" w:rsidP="00FC42AC">
      <w:pPr>
        <w:jc w:val="both"/>
        <w:rPr>
          <w:rFonts w:cs="Times New Roman"/>
          <w:szCs w:val="24"/>
        </w:rPr>
      </w:pPr>
    </w:p>
    <w:p w14:paraId="68ACF562" w14:textId="0A344D56" w:rsidR="007D7574" w:rsidRDefault="000765E4" w:rsidP="00817669">
      <w:pPr>
        <w:ind w:firstLine="480"/>
        <w:jc w:val="both"/>
        <w:rPr>
          <w:rFonts w:cs="Times New Roman"/>
          <w:szCs w:val="24"/>
        </w:rPr>
      </w:pPr>
      <w:r w:rsidRPr="00170DEC">
        <w:rPr>
          <w:rFonts w:cs="Times New Roman"/>
          <w:szCs w:val="24"/>
        </w:rPr>
        <w:t xml:space="preserve">Berdasarkan uraian hasil </w:t>
      </w:r>
      <w:r w:rsidR="00964C68" w:rsidRPr="00170DEC">
        <w:rPr>
          <w:rFonts w:cs="Times New Roman"/>
          <w:szCs w:val="24"/>
        </w:rPr>
        <w:t>wawancara informan ahli, DA, TM dan MD</w:t>
      </w:r>
      <w:r w:rsidRPr="00170DEC">
        <w:rPr>
          <w:rFonts w:cs="Times New Roman"/>
          <w:szCs w:val="24"/>
        </w:rPr>
        <w:t xml:space="preserve"> , mereka mampu mencitpakan humor production atau Perilaku humor pada setiap peristiwa dan berhubungan dengan perasaan yang diterima oleh lingkungan dengan baik </w:t>
      </w:r>
      <w:r w:rsidRPr="00170DEC">
        <w:rPr>
          <w:rFonts w:cs="Times New Roman"/>
          <w:szCs w:val="24"/>
        </w:rPr>
        <w:lastRenderedPageBreak/>
        <w:t xml:space="preserve">dengan beberapa batasan yang menjauhkan mereka dari membuat orang lain tersinggung atau tidak nyaman dengan humor yang mereka berikan. </w:t>
      </w:r>
    </w:p>
    <w:p w14:paraId="13878F32" w14:textId="77777777" w:rsidR="00817669" w:rsidRPr="007D7574" w:rsidRDefault="00817669" w:rsidP="00817669">
      <w:pPr>
        <w:ind w:firstLine="480"/>
        <w:jc w:val="both"/>
        <w:rPr>
          <w:rFonts w:cs="Times New Roman"/>
          <w:szCs w:val="24"/>
        </w:rPr>
      </w:pPr>
    </w:p>
    <w:p w14:paraId="487429FF" w14:textId="77777777" w:rsidR="00170DEC" w:rsidRPr="00621120" w:rsidRDefault="000765E4" w:rsidP="00E62F0C">
      <w:pPr>
        <w:pStyle w:val="ListParagraph"/>
        <w:numPr>
          <w:ilvl w:val="2"/>
          <w:numId w:val="2"/>
        </w:numPr>
        <w:spacing w:line="240" w:lineRule="auto"/>
        <w:ind w:left="480" w:hanging="480"/>
        <w:jc w:val="both"/>
        <w:rPr>
          <w:rFonts w:cs="Times New Roman"/>
          <w:b/>
          <w:i/>
          <w:szCs w:val="24"/>
        </w:rPr>
      </w:pPr>
      <w:r w:rsidRPr="00621120">
        <w:rPr>
          <w:rFonts w:cs="Times New Roman"/>
          <w:b/>
          <w:i/>
          <w:szCs w:val="24"/>
        </w:rPr>
        <w:t>Coping With Humor</w:t>
      </w:r>
    </w:p>
    <w:p w14:paraId="4C74253A" w14:textId="77777777" w:rsidR="00170DEC" w:rsidRDefault="00170DEC" w:rsidP="00170DEC">
      <w:pPr>
        <w:pStyle w:val="ListParagraph"/>
        <w:spacing w:line="240" w:lineRule="auto"/>
        <w:ind w:left="480"/>
        <w:jc w:val="both"/>
        <w:rPr>
          <w:rFonts w:cs="Times New Roman"/>
          <w:b/>
          <w:szCs w:val="24"/>
        </w:rPr>
      </w:pPr>
    </w:p>
    <w:p w14:paraId="019C16C9" w14:textId="2B7C07AF" w:rsidR="000765E4" w:rsidRDefault="000765E4" w:rsidP="00A67297">
      <w:pPr>
        <w:ind w:firstLine="720"/>
        <w:jc w:val="both"/>
        <w:rPr>
          <w:rFonts w:cs="Times New Roman"/>
          <w:szCs w:val="24"/>
        </w:rPr>
      </w:pPr>
      <w:r w:rsidRPr="00621120">
        <w:rPr>
          <w:rFonts w:cs="Times New Roman"/>
          <w:i/>
          <w:szCs w:val="24"/>
        </w:rPr>
        <w:t>Coping</w:t>
      </w:r>
      <w:r w:rsidRPr="00170DEC">
        <w:rPr>
          <w:rFonts w:cs="Times New Roman"/>
          <w:szCs w:val="24"/>
        </w:rPr>
        <w:t xml:space="preserve"> adalah sebuah proses dalam mengatur atau mengatasi tekanan secara internal maupun eksternal, yang dianggap membebani batas kemampuan dari individu.</w:t>
      </w:r>
      <w:r>
        <w:rPr>
          <w:rStyle w:val="FootnoteReference"/>
          <w:rFonts w:cs="Times New Roman"/>
          <w:szCs w:val="24"/>
        </w:rPr>
        <w:footnoteReference w:id="78"/>
      </w:r>
      <w:r w:rsidRPr="00170DEC">
        <w:rPr>
          <w:rFonts w:cs="Times New Roman"/>
          <w:szCs w:val="24"/>
        </w:rPr>
        <w:t xml:space="preserve"> Strategi yang dilakukan individu ditentukan dari dampaknya dalam situasi spesifik dan dampaknya secara jangka panjang. Terdapat banyak </w:t>
      </w:r>
      <w:proofErr w:type="gramStart"/>
      <w:r w:rsidRPr="00170DEC">
        <w:rPr>
          <w:rFonts w:cs="Times New Roman"/>
          <w:szCs w:val="24"/>
        </w:rPr>
        <w:t>cara</w:t>
      </w:r>
      <w:proofErr w:type="gramEnd"/>
      <w:r w:rsidRPr="00170DEC">
        <w:rPr>
          <w:rFonts w:cs="Times New Roman"/>
          <w:szCs w:val="24"/>
        </w:rPr>
        <w:t xml:space="preserve"> untuk melakukan </w:t>
      </w:r>
      <w:r w:rsidRPr="00621120">
        <w:rPr>
          <w:rFonts w:cs="Times New Roman"/>
          <w:i/>
          <w:szCs w:val="24"/>
        </w:rPr>
        <w:t>coping</w:t>
      </w:r>
      <w:r w:rsidRPr="00170DEC">
        <w:rPr>
          <w:rFonts w:cs="Times New Roman"/>
          <w:szCs w:val="24"/>
        </w:rPr>
        <w:t xml:space="preserve"> terhadap stress yang ada, baik yang berfokus pada masalah, emosi, atau cara menilai suatu kondisi. Sarana yang digunakan untuk melakukan coping juga bervariasi, salah satunya adalah coping stress menggunakan humor.</w:t>
      </w:r>
      <w:r>
        <w:rPr>
          <w:rStyle w:val="FootnoteReference"/>
          <w:rFonts w:cs="Times New Roman"/>
          <w:szCs w:val="24"/>
        </w:rPr>
        <w:footnoteReference w:id="79"/>
      </w:r>
      <w:r w:rsidRPr="00170DEC">
        <w:rPr>
          <w:rFonts w:cs="Times New Roman"/>
          <w:szCs w:val="24"/>
        </w:rPr>
        <w:t xml:space="preserve"> </w:t>
      </w:r>
    </w:p>
    <w:p w14:paraId="36398757" w14:textId="77777777" w:rsidR="002942D8" w:rsidRPr="00170DEC" w:rsidRDefault="002942D8" w:rsidP="00A67297">
      <w:pPr>
        <w:ind w:firstLine="720"/>
        <w:jc w:val="both"/>
        <w:rPr>
          <w:rFonts w:cs="Times New Roman"/>
          <w:b/>
          <w:szCs w:val="24"/>
        </w:rPr>
      </w:pPr>
    </w:p>
    <w:p w14:paraId="7A0C8DD4" w14:textId="77777777" w:rsidR="00A67297" w:rsidRDefault="000765E4" w:rsidP="00A67297">
      <w:pPr>
        <w:pStyle w:val="ListParagraph"/>
        <w:numPr>
          <w:ilvl w:val="4"/>
          <w:numId w:val="30"/>
        </w:numPr>
        <w:ind w:left="426"/>
        <w:jc w:val="both"/>
        <w:rPr>
          <w:rFonts w:cs="Times New Roman"/>
          <w:b/>
          <w:szCs w:val="24"/>
        </w:rPr>
      </w:pPr>
      <w:r>
        <w:rPr>
          <w:rFonts w:cs="Times New Roman"/>
          <w:b/>
          <w:szCs w:val="24"/>
        </w:rPr>
        <w:t>Menggunakan humor untuk mengurangi stress</w:t>
      </w:r>
    </w:p>
    <w:p w14:paraId="68856D67" w14:textId="4EA9F587" w:rsidR="00170DEC" w:rsidRPr="00A67297" w:rsidRDefault="000765E4" w:rsidP="005A4A6C">
      <w:pPr>
        <w:pStyle w:val="ListParagraph"/>
        <w:ind w:left="66" w:firstLine="654"/>
        <w:jc w:val="both"/>
        <w:rPr>
          <w:rFonts w:cs="Times New Roman"/>
          <w:b/>
          <w:szCs w:val="24"/>
        </w:rPr>
      </w:pPr>
      <w:r w:rsidRPr="00A67297">
        <w:rPr>
          <w:rFonts w:cs="Times New Roman"/>
          <w:szCs w:val="24"/>
        </w:rPr>
        <w:t xml:space="preserve">Dalam humor </w:t>
      </w:r>
      <w:r w:rsidRPr="00A67297">
        <w:rPr>
          <w:rFonts w:cs="Times New Roman"/>
          <w:i/>
          <w:szCs w:val="24"/>
        </w:rPr>
        <w:t xml:space="preserve">coping </w:t>
      </w:r>
      <w:r w:rsidRPr="00A67297">
        <w:rPr>
          <w:rFonts w:cs="Times New Roman"/>
          <w:szCs w:val="24"/>
        </w:rPr>
        <w:t>merupakan perilaku yang digunakan untuk tujuan mengurangi ketegangan dalam stress. Hal ini sebagaimana pern</w:t>
      </w:r>
      <w:r w:rsidR="00621120" w:rsidRPr="00A67297">
        <w:rPr>
          <w:rFonts w:cs="Times New Roman"/>
          <w:szCs w:val="24"/>
        </w:rPr>
        <w:t>yataan yang diungkapkan Dr. Mus</w:t>
      </w:r>
      <w:r w:rsidRPr="00A67297">
        <w:rPr>
          <w:rFonts w:cs="Times New Roman"/>
          <w:szCs w:val="24"/>
        </w:rPr>
        <w:t>dalifah Dachrud sebagai berikut:</w:t>
      </w:r>
    </w:p>
    <w:p w14:paraId="101AEB87" w14:textId="6A05C851" w:rsidR="00170DEC" w:rsidRDefault="005A4A6C" w:rsidP="00A67297">
      <w:pPr>
        <w:spacing w:line="240" w:lineRule="auto"/>
        <w:ind w:firstLine="426"/>
        <w:jc w:val="both"/>
        <w:rPr>
          <w:rFonts w:cs="Times New Roman"/>
          <w:b/>
          <w:szCs w:val="24"/>
        </w:rPr>
      </w:pPr>
      <w:r>
        <w:rPr>
          <w:rFonts w:cs="Times New Roman"/>
          <w:i/>
          <w:szCs w:val="24"/>
        </w:rPr>
        <w:t xml:space="preserve">    </w:t>
      </w:r>
      <w:r w:rsidR="000765E4">
        <w:rPr>
          <w:rFonts w:cs="Times New Roman"/>
          <w:i/>
          <w:szCs w:val="24"/>
        </w:rPr>
        <w:t xml:space="preserve">“Biasanya orang yang suka dengan humor selalu menggunakan seleranya tersebut ketika dia mengalami masa stress, namun tidak sedikit pula orang yang tidak memiliki selera humor akan menggunakan humor, bisa jadi mereka mengurangi stress dengan jalan-jalan, berolahraaga, mengikuti kajian-kajian islam dan banyak lagi. Orang yang memiliki humor sah sah saja apabila ia menggunakan humornya untuk mengurangi stress dan setiap orang </w:t>
      </w:r>
      <w:r w:rsidR="005A251C">
        <w:rPr>
          <w:rFonts w:cs="Times New Roman"/>
          <w:i/>
          <w:szCs w:val="24"/>
        </w:rPr>
        <w:t>memiliki caranya masing-masing”</w:t>
      </w:r>
      <w:r w:rsidR="00621120" w:rsidRPr="009D6E99">
        <w:rPr>
          <w:rStyle w:val="FootnoteReference"/>
          <w:rFonts w:cs="Times New Roman"/>
          <w:szCs w:val="24"/>
        </w:rPr>
        <w:footnoteReference w:id="80"/>
      </w:r>
    </w:p>
    <w:p w14:paraId="32EFFA48" w14:textId="77777777" w:rsidR="00170DEC" w:rsidRDefault="00170DEC" w:rsidP="00170DEC">
      <w:pPr>
        <w:ind w:left="540" w:firstLine="420"/>
        <w:jc w:val="both"/>
        <w:rPr>
          <w:rFonts w:cs="Times New Roman"/>
          <w:szCs w:val="24"/>
        </w:rPr>
      </w:pPr>
    </w:p>
    <w:p w14:paraId="125C461A" w14:textId="2A1BD7B6" w:rsidR="00170DEC" w:rsidRDefault="000765E4" w:rsidP="005A4A6C">
      <w:pPr>
        <w:ind w:firstLine="720"/>
        <w:jc w:val="both"/>
        <w:rPr>
          <w:rFonts w:cs="Times New Roman"/>
          <w:b/>
          <w:szCs w:val="24"/>
        </w:rPr>
      </w:pPr>
      <w:r w:rsidRPr="00761F66">
        <w:rPr>
          <w:rFonts w:cs="Times New Roman"/>
          <w:szCs w:val="24"/>
        </w:rPr>
        <w:t xml:space="preserve">Perbedaan setiap orang dalam mengatasi stress sangat beragam, dari pernayataan diatas humor menjadi sarana yang baik sebagai salah satu coping dalam kehidupan sehari-hari. Berikut hasil wawancara informan </w:t>
      </w:r>
      <w:r w:rsidRPr="00761F66">
        <w:rPr>
          <w:rFonts w:asciiTheme="majorBidi" w:hAnsiTheme="majorBidi" w:cstheme="majorBidi"/>
          <w:szCs w:val="24"/>
        </w:rPr>
        <w:t xml:space="preserve">informan memiliki strategi </w:t>
      </w:r>
      <w:r w:rsidRPr="00761F66">
        <w:rPr>
          <w:rFonts w:asciiTheme="majorBidi" w:hAnsiTheme="majorBidi" w:cstheme="majorBidi"/>
          <w:i/>
          <w:iCs/>
          <w:szCs w:val="24"/>
        </w:rPr>
        <w:t>coping</w:t>
      </w:r>
      <w:r w:rsidRPr="00761F66">
        <w:rPr>
          <w:rFonts w:asciiTheme="majorBidi" w:hAnsiTheme="majorBidi" w:cstheme="majorBidi"/>
          <w:szCs w:val="24"/>
        </w:rPr>
        <w:t xml:space="preserve"> yang bervariasi dalam menghadapi stres yang ada.</w:t>
      </w:r>
      <w:r>
        <w:rPr>
          <w:rStyle w:val="FootnoteReference"/>
          <w:rFonts w:asciiTheme="majorBidi" w:hAnsiTheme="majorBidi" w:cstheme="majorBidi"/>
          <w:szCs w:val="24"/>
        </w:rPr>
        <w:footnoteReference w:id="81"/>
      </w:r>
    </w:p>
    <w:p w14:paraId="14BC9446" w14:textId="7AE2BF43" w:rsidR="00170DEC" w:rsidRDefault="005A4A6C" w:rsidP="00A67297">
      <w:pPr>
        <w:spacing w:line="240" w:lineRule="auto"/>
        <w:ind w:firstLine="426"/>
        <w:jc w:val="both"/>
        <w:rPr>
          <w:rFonts w:cs="Times New Roman"/>
          <w:b/>
          <w:szCs w:val="24"/>
        </w:rPr>
      </w:pPr>
      <w:r>
        <w:rPr>
          <w:rFonts w:cs="Times New Roman"/>
          <w:i/>
          <w:szCs w:val="24"/>
        </w:rPr>
        <w:lastRenderedPageBreak/>
        <w:t xml:space="preserve">     </w:t>
      </w:r>
      <w:r w:rsidR="000765E4">
        <w:rPr>
          <w:rFonts w:cs="Times New Roman"/>
          <w:i/>
          <w:szCs w:val="24"/>
        </w:rPr>
        <w:t xml:space="preserve">“Stress ya, saya tidak tau apa itu stress *tertawa* , saya orangnya mengalir saja, mensyukuri apa yang ada , walaupun normalnya manusia pasti memiliki stress </w:t>
      </w:r>
      <w:r w:rsidR="00621120">
        <w:rPr>
          <w:rFonts w:cs="Times New Roman"/>
          <w:i/>
          <w:szCs w:val="24"/>
        </w:rPr>
        <w:t>tapi cara orang berbeda beda ya</w:t>
      </w:r>
      <w:r w:rsidR="000765E4">
        <w:rPr>
          <w:rFonts w:cs="Times New Roman"/>
          <w:i/>
          <w:szCs w:val="24"/>
        </w:rPr>
        <w:t>, kalau saya diumur yang sudah rentan ini  lebih suka menghabiskan waktu dengan beribahadah, memperbanyak pahala karena umur kan ga ada yang tau kan, membaca kitab suci Al-Qur’an dan juga bermain bersama cucu, cucu saya kan kalau mereka buat salah kita malah ketawa iyakann mau marah tapi masih kecil belum tau apa-apa y</w:t>
      </w:r>
      <w:r w:rsidR="005A251C">
        <w:rPr>
          <w:rFonts w:cs="Times New Roman"/>
          <w:i/>
          <w:szCs w:val="24"/>
        </w:rPr>
        <w:t>a kita hanya bisa tertawa saja”</w:t>
      </w:r>
      <w:r w:rsidR="00621120" w:rsidRPr="00621120">
        <w:rPr>
          <w:rStyle w:val="FootnoteReference"/>
          <w:rFonts w:cs="Times New Roman"/>
          <w:szCs w:val="24"/>
        </w:rPr>
        <w:footnoteReference w:id="82"/>
      </w:r>
    </w:p>
    <w:p w14:paraId="4FF3A6C1" w14:textId="77777777" w:rsidR="00170DEC" w:rsidRDefault="00170DEC" w:rsidP="00170DEC">
      <w:pPr>
        <w:spacing w:line="240" w:lineRule="auto"/>
        <w:ind w:left="540" w:firstLine="420"/>
        <w:jc w:val="both"/>
        <w:rPr>
          <w:rFonts w:cs="Times New Roman"/>
          <w:i/>
          <w:szCs w:val="24"/>
        </w:rPr>
      </w:pPr>
    </w:p>
    <w:p w14:paraId="3D79239C" w14:textId="0D3480B7" w:rsidR="00170DEC" w:rsidRDefault="000765E4" w:rsidP="005A4A6C">
      <w:pPr>
        <w:spacing w:line="240" w:lineRule="auto"/>
        <w:ind w:firstLine="720"/>
        <w:jc w:val="both"/>
        <w:rPr>
          <w:rFonts w:cs="Times New Roman"/>
          <w:b/>
          <w:szCs w:val="24"/>
        </w:rPr>
      </w:pPr>
      <w:r>
        <w:rPr>
          <w:rFonts w:cs="Times New Roman"/>
          <w:i/>
          <w:szCs w:val="24"/>
        </w:rPr>
        <w:t>“Kalau untuk saya , iya saya sering gunakan humor apalagi kalau pikiran sedang kacau, tapi saya kalau stress begitu biasanya saya olahraga kecil-kecilan atau saya berjualan , jaga warung , biasanya juga saya holiday bersama keluarga dan yang terpenting itu sholat 5 waktu, baca-baca Al-Qur’an“</w:t>
      </w:r>
      <w:r w:rsidR="00621120" w:rsidRPr="00621120">
        <w:rPr>
          <w:rStyle w:val="FootnoteReference"/>
          <w:rFonts w:cs="Times New Roman"/>
          <w:szCs w:val="24"/>
        </w:rPr>
        <w:footnoteReference w:id="83"/>
      </w:r>
    </w:p>
    <w:p w14:paraId="693D0B17" w14:textId="77777777" w:rsidR="00A67297" w:rsidRDefault="00A67297" w:rsidP="00A67297">
      <w:pPr>
        <w:spacing w:line="240" w:lineRule="auto"/>
        <w:jc w:val="both"/>
        <w:rPr>
          <w:rFonts w:cs="Times New Roman"/>
          <w:b/>
          <w:szCs w:val="24"/>
        </w:rPr>
      </w:pPr>
    </w:p>
    <w:p w14:paraId="6F9A5AD4" w14:textId="7D40EDED" w:rsidR="00964C68" w:rsidRPr="00F16B71" w:rsidRDefault="00704762" w:rsidP="005A4A6C">
      <w:pPr>
        <w:spacing w:line="240" w:lineRule="auto"/>
        <w:ind w:firstLine="720"/>
        <w:jc w:val="both"/>
        <w:rPr>
          <w:rFonts w:cs="Times New Roman"/>
          <w:szCs w:val="24"/>
        </w:rPr>
      </w:pPr>
      <w:r>
        <w:rPr>
          <w:rFonts w:cs="Times New Roman"/>
          <w:i/>
          <w:szCs w:val="24"/>
        </w:rPr>
        <w:t>“Iya tentu, terlalu berlarut-larut dalam kesedihan, stress itu mem</w:t>
      </w:r>
      <w:r w:rsidR="00260F31">
        <w:rPr>
          <w:rFonts w:cs="Times New Roman"/>
          <w:i/>
          <w:szCs w:val="24"/>
        </w:rPr>
        <w:t xml:space="preserve">buat perasaan tidak nyaman. Bisanya saya melakukan aktivitas setelah saya pensiun yaitu lebih mendekatkan diri kepada-Nya, karena kebetulan saya memiliki kost jadi saya menghabiskan waktu setiap hari untuk bersih-bersih. Saya juga jarang stress ya, karena saya sudah pensiun dan tidak ada pikiran tambahan tentang </w:t>
      </w:r>
      <w:proofErr w:type="gramStart"/>
      <w:r w:rsidR="00260F31">
        <w:rPr>
          <w:rFonts w:cs="Times New Roman"/>
          <w:i/>
          <w:szCs w:val="24"/>
        </w:rPr>
        <w:t>kantor</w:t>
      </w:r>
      <w:proofErr w:type="gramEnd"/>
      <w:r w:rsidR="00260F31">
        <w:rPr>
          <w:rFonts w:cs="Times New Roman"/>
          <w:i/>
          <w:szCs w:val="24"/>
        </w:rPr>
        <w:t xml:space="preserve"> dan hanya menghabiskan waktu bersama dengan keluarga”</w:t>
      </w:r>
      <w:r w:rsidR="00F11A35" w:rsidRPr="00F16B71">
        <w:rPr>
          <w:rStyle w:val="FootnoteReference"/>
          <w:rFonts w:cs="Times New Roman"/>
          <w:szCs w:val="24"/>
        </w:rPr>
        <w:footnoteReference w:id="84"/>
      </w:r>
    </w:p>
    <w:p w14:paraId="271A11C4" w14:textId="77777777" w:rsidR="000765E4" w:rsidRPr="002E4D7A" w:rsidRDefault="000765E4" w:rsidP="000765E4">
      <w:pPr>
        <w:ind w:left="540" w:hanging="450"/>
        <w:jc w:val="both"/>
        <w:rPr>
          <w:rFonts w:cs="Times New Roman"/>
          <w:szCs w:val="24"/>
        </w:rPr>
      </w:pPr>
    </w:p>
    <w:p w14:paraId="644C96BE" w14:textId="3E812C78" w:rsidR="004E107C" w:rsidRDefault="000765E4" w:rsidP="008F3726">
      <w:pPr>
        <w:tabs>
          <w:tab w:val="left" w:pos="2130"/>
        </w:tabs>
        <w:ind w:firstLine="720"/>
        <w:jc w:val="both"/>
        <w:rPr>
          <w:rFonts w:asciiTheme="majorBidi" w:hAnsiTheme="majorBidi" w:cstheme="majorBidi"/>
          <w:szCs w:val="24"/>
        </w:rPr>
      </w:pPr>
      <w:r w:rsidRPr="00013E89">
        <w:rPr>
          <w:rFonts w:asciiTheme="majorBidi" w:hAnsiTheme="majorBidi" w:cstheme="majorBidi"/>
          <w:szCs w:val="24"/>
        </w:rPr>
        <w:t>Berdasarkan penjelasan di atas, salah satu bentuk strategi coping yang dilakukan oleh</w:t>
      </w:r>
      <w:r>
        <w:rPr>
          <w:rFonts w:asciiTheme="majorBidi" w:hAnsiTheme="majorBidi" w:cstheme="majorBidi"/>
          <w:szCs w:val="24"/>
        </w:rPr>
        <w:t xml:space="preserve"> informan saat men</w:t>
      </w:r>
      <w:r w:rsidR="008F3726">
        <w:rPr>
          <w:rFonts w:asciiTheme="majorBidi" w:hAnsiTheme="majorBidi" w:cstheme="majorBidi"/>
          <w:szCs w:val="24"/>
        </w:rPr>
        <w:t>g</w:t>
      </w:r>
      <w:r>
        <w:rPr>
          <w:rFonts w:asciiTheme="majorBidi" w:hAnsiTheme="majorBidi" w:cstheme="majorBidi"/>
          <w:szCs w:val="24"/>
        </w:rPr>
        <w:t>hadapi situasi</w:t>
      </w:r>
      <w:r w:rsidRPr="00013E89">
        <w:rPr>
          <w:rFonts w:asciiTheme="majorBidi" w:hAnsiTheme="majorBidi" w:cstheme="majorBidi"/>
          <w:szCs w:val="24"/>
        </w:rPr>
        <w:t xml:space="preserve"> adalah </w:t>
      </w:r>
      <w:r w:rsidR="00F11A35">
        <w:rPr>
          <w:rFonts w:asciiTheme="majorBidi" w:hAnsiTheme="majorBidi" w:cstheme="majorBidi"/>
          <w:szCs w:val="24"/>
        </w:rPr>
        <w:t>selain dengan menggunakan humor, informan juga</w:t>
      </w:r>
      <w:r w:rsidRPr="00013E89">
        <w:rPr>
          <w:rFonts w:asciiTheme="majorBidi" w:hAnsiTheme="majorBidi" w:cstheme="majorBidi"/>
          <w:szCs w:val="24"/>
        </w:rPr>
        <w:t xml:space="preserve"> </w:t>
      </w:r>
      <w:r w:rsidR="00964C68">
        <w:rPr>
          <w:rFonts w:asciiTheme="majorBidi" w:hAnsiTheme="majorBidi" w:cstheme="majorBidi"/>
          <w:szCs w:val="24"/>
        </w:rPr>
        <w:t xml:space="preserve">menyibukkan dirinya sendiri dengan olah raga, jalan-jalan atau dengan berkumpul dengan keluarga dan </w:t>
      </w:r>
      <w:r w:rsidRPr="00013E89">
        <w:rPr>
          <w:rFonts w:asciiTheme="majorBidi" w:hAnsiTheme="majorBidi" w:cstheme="majorBidi"/>
          <w:szCs w:val="24"/>
        </w:rPr>
        <w:t xml:space="preserve">mendekatkan dirinya dengan Allah untuk mendapatkan ketenangan </w:t>
      </w:r>
      <w:r w:rsidR="00964C68">
        <w:rPr>
          <w:rFonts w:asciiTheme="majorBidi" w:hAnsiTheme="majorBidi" w:cstheme="majorBidi"/>
          <w:szCs w:val="24"/>
        </w:rPr>
        <w:t>atau untuk mengurangi rasa stress</w:t>
      </w:r>
      <w:r w:rsidRPr="00013E89">
        <w:rPr>
          <w:rFonts w:asciiTheme="majorBidi" w:hAnsiTheme="majorBidi" w:cstheme="majorBidi"/>
          <w:szCs w:val="24"/>
        </w:rPr>
        <w:t xml:space="preserve"> yang ada. Aktivitas yang dilakukan dalam strategi </w:t>
      </w:r>
      <w:r w:rsidRPr="00013E89">
        <w:rPr>
          <w:rFonts w:asciiTheme="majorBidi" w:hAnsiTheme="majorBidi" w:cstheme="majorBidi"/>
          <w:i/>
          <w:iCs/>
          <w:szCs w:val="24"/>
        </w:rPr>
        <w:t>coping</w:t>
      </w:r>
      <w:r w:rsidRPr="00013E89">
        <w:rPr>
          <w:rFonts w:asciiTheme="majorBidi" w:hAnsiTheme="majorBidi" w:cstheme="majorBidi"/>
          <w:szCs w:val="24"/>
        </w:rPr>
        <w:t xml:space="preserve"> ini adalah dengan mendirikan salat, mendengarkan </w:t>
      </w:r>
      <w:r w:rsidRPr="00013E89">
        <w:rPr>
          <w:rFonts w:asciiTheme="majorBidi" w:hAnsiTheme="majorBidi" w:cstheme="majorBidi"/>
          <w:i/>
          <w:iCs/>
          <w:szCs w:val="24"/>
        </w:rPr>
        <w:t xml:space="preserve">murottal </w:t>
      </w:r>
      <w:r w:rsidRPr="00013E89">
        <w:rPr>
          <w:rFonts w:asciiTheme="majorBidi" w:hAnsiTheme="majorBidi" w:cstheme="majorBidi"/>
          <w:szCs w:val="24"/>
        </w:rPr>
        <w:t>Al-Qur’an dan juga meluangkan waktu untuk membaca kitab suci Al-Qur’an.</w:t>
      </w:r>
      <w:r>
        <w:rPr>
          <w:rStyle w:val="FootnoteReference"/>
          <w:rFonts w:asciiTheme="majorBidi" w:hAnsiTheme="majorBidi" w:cstheme="majorBidi"/>
          <w:szCs w:val="24"/>
        </w:rPr>
        <w:footnoteReference w:id="85"/>
      </w:r>
    </w:p>
    <w:p w14:paraId="380762AC" w14:textId="77777777" w:rsidR="00AD5C00" w:rsidRDefault="00AD5C00" w:rsidP="0057112D">
      <w:pPr>
        <w:tabs>
          <w:tab w:val="left" w:pos="2130"/>
        </w:tabs>
        <w:jc w:val="both"/>
        <w:rPr>
          <w:rFonts w:asciiTheme="majorBidi" w:hAnsiTheme="majorBidi" w:cstheme="majorBidi"/>
          <w:szCs w:val="24"/>
        </w:rPr>
      </w:pPr>
    </w:p>
    <w:p w14:paraId="61A70108" w14:textId="77777777" w:rsidR="003F3474" w:rsidRDefault="003F3474" w:rsidP="0057112D">
      <w:pPr>
        <w:tabs>
          <w:tab w:val="left" w:pos="2130"/>
        </w:tabs>
        <w:jc w:val="both"/>
        <w:rPr>
          <w:rFonts w:asciiTheme="majorBidi" w:hAnsiTheme="majorBidi" w:cstheme="majorBidi"/>
          <w:szCs w:val="24"/>
        </w:rPr>
      </w:pPr>
    </w:p>
    <w:p w14:paraId="5EDF7342" w14:textId="77777777" w:rsidR="003F3474" w:rsidRDefault="003F3474" w:rsidP="0057112D">
      <w:pPr>
        <w:tabs>
          <w:tab w:val="left" w:pos="2130"/>
        </w:tabs>
        <w:jc w:val="both"/>
        <w:rPr>
          <w:rFonts w:asciiTheme="majorBidi" w:hAnsiTheme="majorBidi" w:cstheme="majorBidi"/>
          <w:szCs w:val="24"/>
        </w:rPr>
      </w:pPr>
    </w:p>
    <w:p w14:paraId="212CC9C0" w14:textId="77777777" w:rsidR="00F463CF" w:rsidRDefault="000765E4" w:rsidP="00F463CF">
      <w:pPr>
        <w:pStyle w:val="ListParagraph"/>
        <w:numPr>
          <w:ilvl w:val="1"/>
          <w:numId w:val="30"/>
        </w:numPr>
        <w:tabs>
          <w:tab w:val="left" w:pos="2130"/>
        </w:tabs>
        <w:spacing w:after="160"/>
        <w:ind w:left="426"/>
        <w:jc w:val="both"/>
        <w:rPr>
          <w:rFonts w:asciiTheme="majorBidi" w:hAnsiTheme="majorBidi" w:cstheme="majorBidi"/>
          <w:b/>
          <w:szCs w:val="24"/>
        </w:rPr>
      </w:pPr>
      <w:r w:rsidRPr="00F463CF">
        <w:rPr>
          <w:rFonts w:asciiTheme="majorBidi" w:hAnsiTheme="majorBidi" w:cstheme="majorBidi"/>
          <w:b/>
          <w:szCs w:val="24"/>
        </w:rPr>
        <w:lastRenderedPageBreak/>
        <w:t>Humo</w:t>
      </w:r>
      <w:r w:rsidR="00170DEC" w:rsidRPr="00F463CF">
        <w:rPr>
          <w:rFonts w:asciiTheme="majorBidi" w:hAnsiTheme="majorBidi" w:cstheme="majorBidi"/>
          <w:b/>
          <w:szCs w:val="24"/>
        </w:rPr>
        <w:t>r bisa meringankan stress</w:t>
      </w:r>
    </w:p>
    <w:p w14:paraId="709607E2" w14:textId="383FD5F0" w:rsidR="00170DEC" w:rsidRPr="00F463CF" w:rsidRDefault="00F463CF" w:rsidP="00F463CF">
      <w:pPr>
        <w:tabs>
          <w:tab w:val="left" w:pos="2130"/>
        </w:tabs>
        <w:spacing w:after="160"/>
        <w:jc w:val="both"/>
        <w:rPr>
          <w:rFonts w:asciiTheme="majorBidi" w:hAnsiTheme="majorBidi" w:cstheme="majorBidi"/>
          <w:b/>
          <w:szCs w:val="24"/>
        </w:rPr>
      </w:pPr>
      <w:r>
        <w:rPr>
          <w:rFonts w:asciiTheme="majorBidi" w:hAnsiTheme="majorBidi" w:cstheme="majorBidi"/>
          <w:szCs w:val="24"/>
        </w:rPr>
        <w:t xml:space="preserve">   </w:t>
      </w:r>
      <w:r w:rsidR="005317E2">
        <w:rPr>
          <w:rFonts w:asciiTheme="majorBidi" w:hAnsiTheme="majorBidi" w:cstheme="majorBidi"/>
          <w:szCs w:val="24"/>
        </w:rPr>
        <w:t xml:space="preserve">      </w:t>
      </w:r>
      <w:r>
        <w:rPr>
          <w:rFonts w:asciiTheme="majorBidi" w:hAnsiTheme="majorBidi" w:cstheme="majorBidi"/>
          <w:szCs w:val="24"/>
        </w:rPr>
        <w:t xml:space="preserve">    </w:t>
      </w:r>
      <w:r w:rsidR="000765E4" w:rsidRPr="00F463CF">
        <w:rPr>
          <w:rFonts w:asciiTheme="majorBidi" w:hAnsiTheme="majorBidi" w:cstheme="majorBidi"/>
          <w:szCs w:val="24"/>
        </w:rPr>
        <w:t xml:space="preserve">Untuk mengendalikan stress yang berlebih, tertawa adalah salah satu </w:t>
      </w:r>
      <w:proofErr w:type="gramStart"/>
      <w:r w:rsidR="000765E4" w:rsidRPr="00F463CF">
        <w:rPr>
          <w:rFonts w:asciiTheme="majorBidi" w:hAnsiTheme="majorBidi" w:cstheme="majorBidi"/>
          <w:szCs w:val="24"/>
        </w:rPr>
        <w:t>cara</w:t>
      </w:r>
      <w:proofErr w:type="gramEnd"/>
      <w:r w:rsidR="000765E4" w:rsidRPr="00F463CF">
        <w:rPr>
          <w:rFonts w:asciiTheme="majorBidi" w:hAnsiTheme="majorBidi" w:cstheme="majorBidi"/>
          <w:szCs w:val="24"/>
        </w:rPr>
        <w:t xml:space="preserve"> dan sekaligus mengurangi tekanan darah membantu mengurangi permasalahan. Humor menjadi penting dalam kehidupan manusia, baik dilingkungan keluarga, dunia pekerjaan dan dunia akademik hal ini penting dikarenakan dalam menjalankan aktivitas terutama saat berkomunikasi humor ini sendiri dapat memperlancar </w:t>
      </w:r>
      <w:proofErr w:type="gramStart"/>
      <w:r w:rsidR="000765E4" w:rsidRPr="00F463CF">
        <w:rPr>
          <w:rFonts w:asciiTheme="majorBidi" w:hAnsiTheme="majorBidi" w:cstheme="majorBidi"/>
          <w:szCs w:val="24"/>
        </w:rPr>
        <w:t>komunikasi ,</w:t>
      </w:r>
      <w:proofErr w:type="gramEnd"/>
      <w:r w:rsidR="000765E4" w:rsidRPr="00F463CF">
        <w:rPr>
          <w:rFonts w:asciiTheme="majorBidi" w:hAnsiTheme="majorBidi" w:cstheme="majorBidi"/>
          <w:szCs w:val="24"/>
        </w:rPr>
        <w:t xml:space="preserve"> dapat mencegah dan mengurangi stress dan dapat mencegah atau mengurangi konflik kerja dalam aktivitas hidup sehari-hari.</w:t>
      </w:r>
      <w:r w:rsidR="000765E4">
        <w:rPr>
          <w:rStyle w:val="FootnoteReference"/>
          <w:rFonts w:asciiTheme="majorBidi" w:hAnsiTheme="majorBidi" w:cstheme="majorBidi"/>
          <w:szCs w:val="24"/>
        </w:rPr>
        <w:footnoteReference w:id="86"/>
      </w:r>
      <w:r w:rsidR="000765E4" w:rsidRPr="00F463CF">
        <w:rPr>
          <w:rFonts w:asciiTheme="majorBidi" w:hAnsiTheme="majorBidi" w:cstheme="majorBidi"/>
          <w:szCs w:val="24"/>
        </w:rPr>
        <w:t xml:space="preserve"> Berikut adalah</w:t>
      </w:r>
      <w:r w:rsidR="00F11A35" w:rsidRPr="00F463CF">
        <w:rPr>
          <w:rFonts w:asciiTheme="majorBidi" w:hAnsiTheme="majorBidi" w:cstheme="majorBidi"/>
          <w:szCs w:val="24"/>
        </w:rPr>
        <w:t xml:space="preserve"> kutipan dari Dr. Mus</w:t>
      </w:r>
      <w:r w:rsidR="000765E4" w:rsidRPr="00F463CF">
        <w:rPr>
          <w:rFonts w:asciiTheme="majorBidi" w:hAnsiTheme="majorBidi" w:cstheme="majorBidi"/>
          <w:szCs w:val="24"/>
        </w:rPr>
        <w:t>dalifah Dachrud:</w:t>
      </w:r>
    </w:p>
    <w:p w14:paraId="6AAEC9D2" w14:textId="2C5D7264" w:rsidR="00170DEC" w:rsidRDefault="000765E4" w:rsidP="00F463CF">
      <w:pPr>
        <w:tabs>
          <w:tab w:val="left" w:pos="2130"/>
        </w:tabs>
        <w:spacing w:after="160" w:line="240" w:lineRule="auto"/>
        <w:ind w:firstLine="480"/>
        <w:jc w:val="both"/>
        <w:rPr>
          <w:rFonts w:asciiTheme="majorBidi" w:hAnsiTheme="majorBidi" w:cstheme="majorBidi"/>
          <w:b/>
          <w:szCs w:val="24"/>
        </w:rPr>
      </w:pPr>
      <w:r>
        <w:rPr>
          <w:rFonts w:asciiTheme="majorBidi" w:hAnsiTheme="majorBidi" w:cstheme="majorBidi"/>
          <w:i/>
          <w:szCs w:val="24"/>
        </w:rPr>
        <w:t xml:space="preserve">“Ya salah satu </w:t>
      </w:r>
      <w:proofErr w:type="gramStart"/>
      <w:r>
        <w:rPr>
          <w:rFonts w:asciiTheme="majorBidi" w:hAnsiTheme="majorBidi" w:cstheme="majorBidi"/>
          <w:i/>
          <w:szCs w:val="24"/>
        </w:rPr>
        <w:t>cara</w:t>
      </w:r>
      <w:proofErr w:type="gramEnd"/>
      <w:r>
        <w:rPr>
          <w:rFonts w:asciiTheme="majorBidi" w:hAnsiTheme="majorBidi" w:cstheme="majorBidi"/>
          <w:i/>
          <w:szCs w:val="24"/>
        </w:rPr>
        <w:t xml:space="preserve"> untuk meringankan stress atau menghadapi stress bisa dengan humor, bisa juga tidak cara orang-orang menyelesaikan stress dengan caranya dia sendiri.</w:t>
      </w:r>
      <w:r w:rsidR="00260F31">
        <w:rPr>
          <w:rFonts w:asciiTheme="majorBidi" w:hAnsiTheme="majorBidi" w:cstheme="majorBidi"/>
          <w:i/>
          <w:szCs w:val="24"/>
        </w:rPr>
        <w:t xml:space="preserve"> Humor itu bisa berdampak positif kepada orang yang mempunyai sense of humor, mereka tau bagaimana caranya mereka menyelesaikan masalahnya sendiri. </w:t>
      </w:r>
      <w:r>
        <w:rPr>
          <w:rFonts w:asciiTheme="majorBidi" w:hAnsiTheme="majorBidi" w:cstheme="majorBidi"/>
          <w:i/>
          <w:szCs w:val="24"/>
        </w:rPr>
        <w:t xml:space="preserve"> Dari contoh kasus kebanyakan orang-orang lebih memilih menggunakan humor apalagi untuk para us</w:t>
      </w:r>
      <w:r w:rsidR="005A251C">
        <w:rPr>
          <w:rFonts w:asciiTheme="majorBidi" w:hAnsiTheme="majorBidi" w:cstheme="majorBidi"/>
          <w:i/>
          <w:szCs w:val="24"/>
        </w:rPr>
        <w:t>ia lanjut yang sudah pensiunan”</w:t>
      </w:r>
      <w:r w:rsidR="00F11A35" w:rsidRPr="00F11A35">
        <w:rPr>
          <w:rStyle w:val="FootnoteReference"/>
          <w:rFonts w:asciiTheme="majorBidi" w:hAnsiTheme="majorBidi" w:cstheme="majorBidi"/>
          <w:szCs w:val="24"/>
        </w:rPr>
        <w:footnoteReference w:id="87"/>
      </w:r>
    </w:p>
    <w:p w14:paraId="19A7BD90" w14:textId="77777777" w:rsidR="00F533A2" w:rsidRDefault="00F533A2" w:rsidP="009A44C0">
      <w:pPr>
        <w:tabs>
          <w:tab w:val="left" w:pos="2130"/>
        </w:tabs>
        <w:spacing w:after="160" w:line="240" w:lineRule="auto"/>
        <w:ind w:left="480" w:firstLine="480"/>
        <w:jc w:val="both"/>
        <w:rPr>
          <w:rFonts w:asciiTheme="majorBidi" w:hAnsiTheme="majorBidi" w:cstheme="majorBidi"/>
          <w:b/>
          <w:szCs w:val="24"/>
        </w:rPr>
      </w:pPr>
    </w:p>
    <w:p w14:paraId="05DE8215" w14:textId="59C0E7F8" w:rsidR="00170DEC" w:rsidRDefault="000765E4" w:rsidP="00F463CF">
      <w:pPr>
        <w:tabs>
          <w:tab w:val="left" w:pos="2130"/>
        </w:tabs>
        <w:spacing w:after="160"/>
        <w:ind w:firstLine="480"/>
        <w:jc w:val="both"/>
        <w:rPr>
          <w:rFonts w:asciiTheme="majorBidi" w:hAnsiTheme="majorBidi" w:cstheme="majorBidi"/>
          <w:b/>
          <w:szCs w:val="24"/>
        </w:rPr>
      </w:pPr>
      <w:r>
        <w:rPr>
          <w:rFonts w:asciiTheme="majorBidi" w:hAnsiTheme="majorBidi" w:cstheme="majorBidi"/>
          <w:szCs w:val="24"/>
        </w:rPr>
        <w:t xml:space="preserve"> Meringankan stress dengan humor sangat baik adanya, namun </w:t>
      </w:r>
      <w:proofErr w:type="gramStart"/>
      <w:r>
        <w:rPr>
          <w:rFonts w:asciiTheme="majorBidi" w:hAnsiTheme="majorBidi" w:cstheme="majorBidi"/>
          <w:szCs w:val="24"/>
        </w:rPr>
        <w:t>cara</w:t>
      </w:r>
      <w:proofErr w:type="gramEnd"/>
      <w:r>
        <w:rPr>
          <w:rFonts w:asciiTheme="majorBidi" w:hAnsiTheme="majorBidi" w:cstheme="majorBidi"/>
          <w:szCs w:val="24"/>
        </w:rPr>
        <w:t xml:space="preserve"> setiap individu menyelesaikan permasalahannya berbeda-beda, seperti halnya wawancara dari informan sebagai berikut:</w:t>
      </w:r>
    </w:p>
    <w:p w14:paraId="48138429" w14:textId="363FF38F" w:rsidR="00170DEC" w:rsidRDefault="000765E4" w:rsidP="00F463CF">
      <w:pPr>
        <w:tabs>
          <w:tab w:val="left" w:pos="2130"/>
        </w:tabs>
        <w:spacing w:after="160" w:line="240" w:lineRule="auto"/>
        <w:ind w:firstLine="480"/>
        <w:jc w:val="both"/>
        <w:rPr>
          <w:rFonts w:asciiTheme="majorBidi" w:hAnsiTheme="majorBidi" w:cstheme="majorBidi"/>
          <w:b/>
          <w:szCs w:val="24"/>
        </w:rPr>
      </w:pPr>
      <w:r>
        <w:rPr>
          <w:rFonts w:asciiTheme="majorBidi" w:hAnsiTheme="majorBidi" w:cstheme="majorBidi"/>
          <w:szCs w:val="24"/>
        </w:rPr>
        <w:t xml:space="preserve"> </w:t>
      </w:r>
      <w:r>
        <w:rPr>
          <w:rFonts w:asciiTheme="majorBidi" w:hAnsiTheme="majorBidi" w:cstheme="majorBidi"/>
          <w:i/>
          <w:szCs w:val="24"/>
        </w:rPr>
        <w:t xml:space="preserve">“Tergantung orang menghadapi stress ya, saya menghindari kata stress hanya dengan melakukan kegiatan yang membuat keadaan saya tidak tegang, </w:t>
      </w:r>
      <w:proofErr w:type="gramStart"/>
      <w:r>
        <w:rPr>
          <w:rFonts w:asciiTheme="majorBidi" w:hAnsiTheme="majorBidi" w:cstheme="majorBidi"/>
          <w:i/>
          <w:szCs w:val="24"/>
        </w:rPr>
        <w:t>setelah</w:t>
      </w:r>
      <w:proofErr w:type="gramEnd"/>
      <w:r>
        <w:rPr>
          <w:rFonts w:asciiTheme="majorBidi" w:hAnsiTheme="majorBidi" w:cstheme="majorBidi"/>
          <w:i/>
          <w:szCs w:val="24"/>
        </w:rPr>
        <w:t xml:space="preserve"> pensiun ini saya masih sibuk bekerja istilahnya tenaga saya masih dipakai orang-orang.  masing-masing orang kan berbeda, stress itu menurut saya lebih banyak dirasakan oleh usia yang masih produktif, sudah usia pensiun kan bahasa kasarnya sudah tidak perlu untuk stress lagikarena semua sudah dilewati, berarti kalau dia stress imannya kurang kali ya, akan tetapi menyelesaikan stress dengan humor bagus, tapi tidak semua orang punya selera humor dan juga stress itu normal untuk sem</w:t>
      </w:r>
      <w:r w:rsidR="00862593">
        <w:rPr>
          <w:rFonts w:asciiTheme="majorBidi" w:hAnsiTheme="majorBidi" w:cstheme="majorBidi"/>
          <w:i/>
          <w:szCs w:val="24"/>
        </w:rPr>
        <w:t>ua orang cara membedakannya.</w:t>
      </w:r>
      <w:r>
        <w:rPr>
          <w:rFonts w:asciiTheme="majorBidi" w:hAnsiTheme="majorBidi" w:cstheme="majorBidi"/>
          <w:i/>
          <w:szCs w:val="24"/>
        </w:rPr>
        <w:t>. ”</w:t>
      </w:r>
      <w:r w:rsidR="00F11A35" w:rsidRPr="00F11A35">
        <w:rPr>
          <w:rStyle w:val="FootnoteReference"/>
          <w:rFonts w:asciiTheme="majorBidi" w:hAnsiTheme="majorBidi" w:cstheme="majorBidi"/>
          <w:szCs w:val="24"/>
        </w:rPr>
        <w:footnoteReference w:id="88"/>
      </w:r>
    </w:p>
    <w:p w14:paraId="3E61A9C8" w14:textId="77777777" w:rsidR="00170DEC" w:rsidRDefault="00170DEC" w:rsidP="00170DEC">
      <w:pPr>
        <w:tabs>
          <w:tab w:val="left" w:pos="2130"/>
        </w:tabs>
        <w:spacing w:after="160" w:line="240" w:lineRule="auto"/>
        <w:ind w:left="480" w:firstLine="480"/>
        <w:jc w:val="both"/>
        <w:rPr>
          <w:rFonts w:asciiTheme="majorBidi" w:hAnsiTheme="majorBidi" w:cstheme="majorBidi"/>
          <w:szCs w:val="24"/>
        </w:rPr>
      </w:pPr>
    </w:p>
    <w:p w14:paraId="33D57295" w14:textId="531FF9D1" w:rsidR="00170DEC" w:rsidRDefault="00862593" w:rsidP="00F463CF">
      <w:pPr>
        <w:tabs>
          <w:tab w:val="left" w:pos="2130"/>
        </w:tabs>
        <w:spacing w:after="160"/>
        <w:ind w:firstLine="480"/>
        <w:jc w:val="both"/>
        <w:rPr>
          <w:rFonts w:asciiTheme="majorBidi" w:hAnsiTheme="majorBidi" w:cstheme="majorBidi"/>
          <w:b/>
          <w:szCs w:val="24"/>
        </w:rPr>
      </w:pPr>
      <w:r>
        <w:rPr>
          <w:rFonts w:asciiTheme="majorBidi" w:hAnsiTheme="majorBidi" w:cstheme="majorBidi"/>
          <w:szCs w:val="24"/>
        </w:rPr>
        <w:t xml:space="preserve">Informan DA menghindari stress dengan melakukan kegiatan yang membuat informan tenang. Setelah informan DA pensiun, informan masih mendedikasikan </w:t>
      </w:r>
      <w:r>
        <w:rPr>
          <w:rFonts w:asciiTheme="majorBidi" w:hAnsiTheme="majorBidi" w:cstheme="majorBidi"/>
          <w:szCs w:val="24"/>
        </w:rPr>
        <w:lastRenderedPageBreak/>
        <w:t xml:space="preserve">dirinya untuk orang-orang. Menurutnya, stress setiap individu berbeda. Stress merupakan hal yang normal dengan </w:t>
      </w:r>
      <w:proofErr w:type="gramStart"/>
      <w:r>
        <w:rPr>
          <w:rFonts w:asciiTheme="majorBidi" w:hAnsiTheme="majorBidi" w:cstheme="majorBidi"/>
          <w:szCs w:val="24"/>
        </w:rPr>
        <w:t>cara</w:t>
      </w:r>
      <w:proofErr w:type="gramEnd"/>
      <w:r>
        <w:rPr>
          <w:rFonts w:asciiTheme="majorBidi" w:hAnsiTheme="majorBidi" w:cstheme="majorBidi"/>
          <w:szCs w:val="24"/>
        </w:rPr>
        <w:t xml:space="preserve"> membe</w:t>
      </w:r>
      <w:r w:rsidR="00F533A2">
        <w:rPr>
          <w:rFonts w:asciiTheme="majorBidi" w:hAnsiTheme="majorBidi" w:cstheme="majorBidi"/>
          <w:szCs w:val="24"/>
        </w:rPr>
        <w:t>d</w:t>
      </w:r>
      <w:r>
        <w:rPr>
          <w:rFonts w:asciiTheme="majorBidi" w:hAnsiTheme="majorBidi" w:cstheme="majorBidi"/>
          <w:szCs w:val="24"/>
        </w:rPr>
        <w:t xml:space="preserve">akannya. </w:t>
      </w:r>
    </w:p>
    <w:p w14:paraId="038BABAC" w14:textId="6FBCF760" w:rsidR="00170DEC" w:rsidRDefault="000765E4" w:rsidP="00F463CF">
      <w:pPr>
        <w:tabs>
          <w:tab w:val="left" w:pos="2130"/>
        </w:tabs>
        <w:spacing w:after="160" w:line="240" w:lineRule="auto"/>
        <w:ind w:firstLine="480"/>
        <w:jc w:val="both"/>
        <w:rPr>
          <w:rFonts w:asciiTheme="majorBidi" w:hAnsiTheme="majorBidi" w:cstheme="majorBidi"/>
          <w:b/>
          <w:szCs w:val="24"/>
        </w:rPr>
      </w:pPr>
      <w:r>
        <w:rPr>
          <w:rFonts w:asciiTheme="majorBidi" w:hAnsiTheme="majorBidi" w:cstheme="majorBidi"/>
          <w:i/>
          <w:szCs w:val="24"/>
        </w:rPr>
        <w:t>“Kalau saya menghadapi stress kebanyakan juga ini saya berkumpul dengan keluarga bercanda gurau dengan cucu. Sebenarnya saya sudah jarang stress karena sebelum pensiun saya sudah menyiapkan hal apa yang akan saya lakukan nanti ketika saya pensiun, seperti sekarang, saya buka warung sembako, ada depot air sendiri jadi saya tidak dirumah terus ya, kalau dirumah ga ada kerjaan baru saya stress”</w:t>
      </w:r>
      <w:r w:rsidR="00F533A2" w:rsidRPr="00F533A2">
        <w:rPr>
          <w:rStyle w:val="FootnoteReference"/>
          <w:rFonts w:asciiTheme="majorBidi" w:hAnsiTheme="majorBidi" w:cstheme="majorBidi"/>
          <w:szCs w:val="24"/>
        </w:rPr>
        <w:footnoteReference w:id="89"/>
      </w:r>
      <w:r w:rsidR="0007082A">
        <w:rPr>
          <w:rFonts w:asciiTheme="majorBidi" w:hAnsiTheme="majorBidi" w:cstheme="majorBidi"/>
          <w:i/>
          <w:szCs w:val="24"/>
        </w:rPr>
        <w:t xml:space="preserve"> </w:t>
      </w:r>
    </w:p>
    <w:p w14:paraId="26BF816C" w14:textId="77777777" w:rsidR="00170DEC" w:rsidRDefault="00170DEC" w:rsidP="00170DEC">
      <w:pPr>
        <w:tabs>
          <w:tab w:val="left" w:pos="2130"/>
        </w:tabs>
        <w:spacing w:after="160" w:line="240" w:lineRule="auto"/>
        <w:ind w:left="480" w:firstLine="480"/>
        <w:jc w:val="both"/>
        <w:rPr>
          <w:rFonts w:asciiTheme="majorBidi" w:hAnsiTheme="majorBidi" w:cstheme="majorBidi"/>
          <w:i/>
          <w:szCs w:val="24"/>
        </w:rPr>
      </w:pPr>
    </w:p>
    <w:p w14:paraId="1886EBCC" w14:textId="77777777" w:rsidR="00F463CF" w:rsidRDefault="003B20CE" w:rsidP="00F463CF">
      <w:pPr>
        <w:tabs>
          <w:tab w:val="left" w:pos="2130"/>
        </w:tabs>
        <w:spacing w:after="160" w:line="240" w:lineRule="auto"/>
        <w:ind w:firstLine="480"/>
        <w:jc w:val="both"/>
        <w:rPr>
          <w:rFonts w:asciiTheme="majorBidi" w:hAnsiTheme="majorBidi" w:cstheme="majorBidi"/>
          <w:b/>
          <w:szCs w:val="24"/>
        </w:rPr>
      </w:pPr>
      <w:r>
        <w:rPr>
          <w:rFonts w:asciiTheme="majorBidi" w:hAnsiTheme="majorBidi" w:cstheme="majorBidi"/>
          <w:i/>
          <w:szCs w:val="24"/>
        </w:rPr>
        <w:t xml:space="preserve">“Tentu, humor sangat membuat pikiran itu menjadi positif, menurut saya ya sangat membantu meringankan stress dengan </w:t>
      </w:r>
      <w:proofErr w:type="gramStart"/>
      <w:r>
        <w:rPr>
          <w:rFonts w:asciiTheme="majorBidi" w:hAnsiTheme="majorBidi" w:cstheme="majorBidi"/>
          <w:i/>
          <w:szCs w:val="24"/>
        </w:rPr>
        <w:t>cara</w:t>
      </w:r>
      <w:proofErr w:type="gramEnd"/>
      <w:r>
        <w:rPr>
          <w:rFonts w:asciiTheme="majorBidi" w:hAnsiTheme="majorBidi" w:cstheme="majorBidi"/>
          <w:i/>
          <w:szCs w:val="24"/>
        </w:rPr>
        <w:t xml:space="preserve"> dominan yang sering saya lakukan yaitu bermain dengan cucu”</w:t>
      </w:r>
      <w:r w:rsidR="00D5330C" w:rsidRPr="00D5330C">
        <w:rPr>
          <w:rStyle w:val="FootnoteReference"/>
          <w:rFonts w:asciiTheme="majorBidi" w:hAnsiTheme="majorBidi" w:cstheme="majorBidi"/>
          <w:szCs w:val="24"/>
        </w:rPr>
        <w:footnoteReference w:id="90"/>
      </w:r>
    </w:p>
    <w:p w14:paraId="1C01F813" w14:textId="77777777" w:rsidR="00F463CF" w:rsidRDefault="00F463CF" w:rsidP="00F463CF">
      <w:pPr>
        <w:tabs>
          <w:tab w:val="left" w:pos="2130"/>
        </w:tabs>
        <w:spacing w:after="160" w:line="240" w:lineRule="auto"/>
        <w:ind w:left="480" w:firstLine="480"/>
        <w:jc w:val="both"/>
        <w:rPr>
          <w:rFonts w:asciiTheme="majorBidi" w:hAnsiTheme="majorBidi" w:cstheme="majorBidi"/>
          <w:szCs w:val="24"/>
        </w:rPr>
      </w:pPr>
    </w:p>
    <w:p w14:paraId="46622548" w14:textId="0B10BBD1" w:rsidR="00515533" w:rsidRPr="00F463CF" w:rsidRDefault="000765E4" w:rsidP="00F463CF">
      <w:pPr>
        <w:tabs>
          <w:tab w:val="left" w:pos="2130"/>
        </w:tabs>
        <w:spacing w:after="160" w:line="240" w:lineRule="auto"/>
        <w:ind w:firstLine="480"/>
        <w:jc w:val="both"/>
        <w:rPr>
          <w:rFonts w:asciiTheme="majorBidi" w:hAnsiTheme="majorBidi" w:cstheme="majorBidi"/>
          <w:b/>
          <w:szCs w:val="24"/>
        </w:rPr>
      </w:pPr>
      <w:r>
        <w:rPr>
          <w:rFonts w:asciiTheme="majorBidi" w:hAnsiTheme="majorBidi" w:cstheme="majorBidi"/>
          <w:szCs w:val="24"/>
        </w:rPr>
        <w:t>Dalam kutipan hasil wawancara di atas infor</w:t>
      </w:r>
      <w:r w:rsidR="00704762">
        <w:rPr>
          <w:rFonts w:asciiTheme="majorBidi" w:hAnsiTheme="majorBidi" w:cstheme="majorBidi"/>
          <w:szCs w:val="24"/>
        </w:rPr>
        <w:t>man dengan inisial DA, TM dan MD</w:t>
      </w:r>
      <w:r>
        <w:rPr>
          <w:rFonts w:asciiTheme="majorBidi" w:hAnsiTheme="majorBidi" w:cstheme="majorBidi"/>
          <w:szCs w:val="24"/>
        </w:rPr>
        <w:t xml:space="preserve"> menggunakan humor untuk mengatasi emosional dan stress dengan </w:t>
      </w:r>
      <w:proofErr w:type="gramStart"/>
      <w:r>
        <w:rPr>
          <w:rFonts w:asciiTheme="majorBidi" w:hAnsiTheme="majorBidi" w:cstheme="majorBidi"/>
          <w:szCs w:val="24"/>
        </w:rPr>
        <w:t>cara</w:t>
      </w:r>
      <w:proofErr w:type="gramEnd"/>
      <w:r>
        <w:rPr>
          <w:rFonts w:asciiTheme="majorBidi" w:hAnsiTheme="majorBidi" w:cstheme="majorBidi"/>
          <w:szCs w:val="24"/>
        </w:rPr>
        <w:t xml:space="preserve"> yang berbeda, dengan melakukan kegiatan-kegiatan yang membuat individu merasa jauh dari stress dengan berkumpul dengan keluarga, melakukan aktivitas lain dan menjauhkan diri dari berdiam diri dirumah. </w:t>
      </w:r>
    </w:p>
    <w:p w14:paraId="3503F82A" w14:textId="77777777" w:rsidR="0057112D" w:rsidRPr="00515533" w:rsidRDefault="0057112D" w:rsidP="00AD5C00">
      <w:pPr>
        <w:tabs>
          <w:tab w:val="left" w:pos="2130"/>
        </w:tabs>
        <w:spacing w:after="160"/>
        <w:jc w:val="both"/>
        <w:rPr>
          <w:rFonts w:asciiTheme="majorBidi" w:hAnsiTheme="majorBidi" w:cstheme="majorBidi"/>
          <w:szCs w:val="24"/>
        </w:rPr>
      </w:pPr>
    </w:p>
    <w:p w14:paraId="72673E2D" w14:textId="508811C3" w:rsidR="00F533A2" w:rsidRPr="008F3726" w:rsidRDefault="007D57C9" w:rsidP="008F3726">
      <w:pPr>
        <w:pStyle w:val="ListParagraph"/>
        <w:numPr>
          <w:ilvl w:val="2"/>
          <w:numId w:val="2"/>
        </w:numPr>
        <w:tabs>
          <w:tab w:val="left" w:pos="0"/>
        </w:tabs>
        <w:spacing w:after="160"/>
        <w:ind w:left="284"/>
        <w:jc w:val="both"/>
        <w:rPr>
          <w:rFonts w:asciiTheme="majorBidi" w:hAnsiTheme="majorBidi" w:cstheme="majorBidi"/>
          <w:b/>
          <w:i/>
          <w:szCs w:val="24"/>
        </w:rPr>
      </w:pPr>
      <w:r w:rsidRPr="008F3726">
        <w:rPr>
          <w:rFonts w:asciiTheme="majorBidi" w:hAnsiTheme="majorBidi" w:cstheme="majorBidi"/>
          <w:b/>
          <w:i/>
          <w:szCs w:val="24"/>
        </w:rPr>
        <w:t>Attitude torward Humor</w:t>
      </w:r>
    </w:p>
    <w:p w14:paraId="64ADD999" w14:textId="138174D7" w:rsidR="005A251C" w:rsidRPr="00F463CF" w:rsidRDefault="00F533A2" w:rsidP="00D5330C">
      <w:pPr>
        <w:tabs>
          <w:tab w:val="left" w:pos="0"/>
        </w:tabs>
        <w:spacing w:after="160"/>
        <w:jc w:val="both"/>
        <w:rPr>
          <w:rFonts w:asciiTheme="majorBidi" w:hAnsiTheme="majorBidi" w:cstheme="majorBidi"/>
          <w:szCs w:val="24"/>
        </w:rPr>
      </w:pPr>
      <w:r>
        <w:rPr>
          <w:rFonts w:asciiTheme="majorBidi" w:hAnsiTheme="majorBidi" w:cstheme="majorBidi"/>
          <w:i/>
          <w:szCs w:val="24"/>
        </w:rPr>
        <w:t xml:space="preserve">      </w:t>
      </w:r>
      <w:r w:rsidR="007D57C9" w:rsidRPr="00F533A2">
        <w:rPr>
          <w:rFonts w:asciiTheme="majorBidi" w:hAnsiTheme="majorBidi" w:cstheme="majorBidi"/>
          <w:i/>
          <w:szCs w:val="24"/>
        </w:rPr>
        <w:t xml:space="preserve">  Attitude t</w:t>
      </w:r>
      <w:r w:rsidR="000765E4" w:rsidRPr="00F533A2">
        <w:rPr>
          <w:rFonts w:asciiTheme="majorBidi" w:hAnsiTheme="majorBidi" w:cstheme="majorBidi"/>
          <w:i/>
          <w:szCs w:val="24"/>
        </w:rPr>
        <w:t>orward humor/humor tolerance</w:t>
      </w:r>
      <w:r w:rsidR="000765E4" w:rsidRPr="00F533A2">
        <w:rPr>
          <w:rFonts w:asciiTheme="majorBidi" w:hAnsiTheme="majorBidi" w:cstheme="majorBidi"/>
          <w:szCs w:val="24"/>
        </w:rPr>
        <w:t xml:space="preserve"> merupakan pengetahuan atau penghargaan individu terhadap humor atau segala sesuatu yang berkaitan dengan hal-hal </w:t>
      </w:r>
      <w:r w:rsidR="00F463CF">
        <w:rPr>
          <w:rFonts w:asciiTheme="majorBidi" w:hAnsiTheme="majorBidi" w:cstheme="majorBidi"/>
          <w:szCs w:val="24"/>
        </w:rPr>
        <w:t>yang sifatnya jenaka atau lucu.</w:t>
      </w:r>
    </w:p>
    <w:p w14:paraId="2294F2DA" w14:textId="77777777" w:rsidR="00D5330C" w:rsidRPr="00D5330C" w:rsidRDefault="000765E4" w:rsidP="00144616">
      <w:pPr>
        <w:pStyle w:val="ListParagraph"/>
        <w:numPr>
          <w:ilvl w:val="4"/>
          <w:numId w:val="30"/>
        </w:numPr>
        <w:tabs>
          <w:tab w:val="left" w:pos="0"/>
        </w:tabs>
        <w:spacing w:after="160"/>
        <w:ind w:left="840"/>
        <w:jc w:val="both"/>
        <w:rPr>
          <w:rFonts w:asciiTheme="majorBidi" w:hAnsiTheme="majorBidi" w:cstheme="majorBidi"/>
          <w:b/>
          <w:szCs w:val="24"/>
        </w:rPr>
      </w:pPr>
      <w:r w:rsidRPr="00D5330C">
        <w:rPr>
          <w:rFonts w:cs="Times New Roman"/>
          <w:b/>
          <w:szCs w:val="24"/>
        </w:rPr>
        <w:t>Tertawa saat orang mengatakan hal lucu</w:t>
      </w:r>
    </w:p>
    <w:p w14:paraId="3AB77823" w14:textId="76C98B74" w:rsidR="00D5330C" w:rsidRDefault="00D5330C" w:rsidP="00D5330C">
      <w:pPr>
        <w:tabs>
          <w:tab w:val="left" w:pos="0"/>
        </w:tabs>
        <w:spacing w:after="160"/>
        <w:ind w:left="480"/>
        <w:jc w:val="both"/>
        <w:rPr>
          <w:rFonts w:asciiTheme="majorBidi" w:hAnsiTheme="majorBidi" w:cstheme="majorBidi"/>
          <w:b/>
          <w:szCs w:val="24"/>
        </w:rPr>
      </w:pPr>
      <w:r>
        <w:rPr>
          <w:rFonts w:cs="Times New Roman"/>
          <w:szCs w:val="24"/>
        </w:rPr>
        <w:tab/>
      </w:r>
      <w:r w:rsidR="007D57C9" w:rsidRPr="00D5330C">
        <w:rPr>
          <w:rFonts w:cs="Times New Roman"/>
          <w:szCs w:val="24"/>
        </w:rPr>
        <w:t xml:space="preserve">  </w:t>
      </w:r>
      <w:r w:rsidR="000765E4" w:rsidRPr="00D5330C">
        <w:rPr>
          <w:rFonts w:cs="Times New Roman"/>
          <w:szCs w:val="24"/>
        </w:rPr>
        <w:t xml:space="preserve">Tersenyum atau tertawa pada setiap situasi lucu, menghargai humor orang lain dengan tidak menyinggung perasaannya. Hal ini sesuai </w:t>
      </w:r>
      <w:r>
        <w:rPr>
          <w:rFonts w:cs="Times New Roman"/>
          <w:szCs w:val="24"/>
        </w:rPr>
        <w:t>dengan kutipan informan Dr. Mus</w:t>
      </w:r>
      <w:r w:rsidR="000765E4" w:rsidRPr="00D5330C">
        <w:rPr>
          <w:rFonts w:cs="Times New Roman"/>
          <w:szCs w:val="24"/>
        </w:rPr>
        <w:t>dalifah Dachrud sebagai berikut:</w:t>
      </w:r>
    </w:p>
    <w:p w14:paraId="4F74F1A1" w14:textId="42AABF6A" w:rsidR="00232038" w:rsidRDefault="00D5330C" w:rsidP="0057112D">
      <w:pPr>
        <w:tabs>
          <w:tab w:val="left" w:pos="0"/>
        </w:tabs>
        <w:spacing w:after="160" w:line="240" w:lineRule="auto"/>
        <w:jc w:val="both"/>
        <w:rPr>
          <w:rFonts w:cs="Times New Roman"/>
          <w:b/>
          <w:szCs w:val="24"/>
        </w:rPr>
      </w:pPr>
      <w:r>
        <w:rPr>
          <w:rFonts w:asciiTheme="majorBidi" w:hAnsiTheme="majorBidi" w:cstheme="majorBidi"/>
          <w:b/>
          <w:szCs w:val="24"/>
        </w:rPr>
        <w:tab/>
      </w:r>
      <w:r w:rsidR="000765E4" w:rsidRPr="007D57C9">
        <w:rPr>
          <w:rFonts w:cs="Times New Roman"/>
          <w:i/>
          <w:szCs w:val="24"/>
        </w:rPr>
        <w:t xml:space="preserve">“Lebih ke mengikuti keadaan yah, kalau orang tersebut melontarkan hal-hal lucu ya kita menghargai dengan kita tertawa atau membalas humor yang dia ucapkan. Asalkan humor tersebut bersifat baik dan tidak menghina orang atau merendahkan seseorang apalagi sudah mengandung </w:t>
      </w:r>
      <w:proofErr w:type="gramStart"/>
      <w:r w:rsidR="000765E4" w:rsidRPr="007D57C9">
        <w:rPr>
          <w:rFonts w:cs="Times New Roman"/>
          <w:i/>
          <w:szCs w:val="24"/>
        </w:rPr>
        <w:t>SARA ,</w:t>
      </w:r>
      <w:proofErr w:type="gramEnd"/>
      <w:r w:rsidR="000765E4" w:rsidRPr="007D57C9">
        <w:rPr>
          <w:rFonts w:cs="Times New Roman"/>
          <w:i/>
          <w:szCs w:val="24"/>
        </w:rPr>
        <w:t xml:space="preserve"> karena itu bukan humor yang baik dan harus di tegur. Orang yang mengerti attitude pasti tau kapan harus menerima humor dari orang atau menolak”</w:t>
      </w:r>
      <w:r w:rsidRPr="00232038">
        <w:rPr>
          <w:rStyle w:val="FootnoteReference"/>
          <w:rFonts w:cs="Times New Roman"/>
          <w:szCs w:val="24"/>
        </w:rPr>
        <w:footnoteReference w:id="91"/>
      </w:r>
      <w:r w:rsidR="000765E4" w:rsidRPr="007D57C9">
        <w:rPr>
          <w:rFonts w:cs="Times New Roman"/>
          <w:b/>
          <w:szCs w:val="24"/>
        </w:rPr>
        <w:t xml:space="preserve"> </w:t>
      </w:r>
    </w:p>
    <w:p w14:paraId="4F7FF75C" w14:textId="77777777" w:rsidR="0057112D" w:rsidRPr="00587E47" w:rsidRDefault="0057112D" w:rsidP="0057112D">
      <w:pPr>
        <w:tabs>
          <w:tab w:val="left" w:pos="0"/>
        </w:tabs>
        <w:spacing w:after="160" w:line="240" w:lineRule="auto"/>
        <w:jc w:val="both"/>
        <w:rPr>
          <w:rFonts w:asciiTheme="majorBidi" w:hAnsiTheme="majorBidi" w:cstheme="majorBidi"/>
          <w:b/>
          <w:szCs w:val="24"/>
        </w:rPr>
      </w:pPr>
    </w:p>
    <w:p w14:paraId="5296A53D" w14:textId="295A3326" w:rsidR="007D57C9" w:rsidRDefault="007D57C9" w:rsidP="00232038">
      <w:pPr>
        <w:tabs>
          <w:tab w:val="left" w:pos="0"/>
        </w:tabs>
        <w:spacing w:after="160"/>
        <w:jc w:val="both"/>
        <w:rPr>
          <w:rFonts w:cs="Times New Roman"/>
          <w:b/>
          <w:szCs w:val="24"/>
        </w:rPr>
      </w:pPr>
      <w:r>
        <w:rPr>
          <w:rFonts w:cs="Times New Roman"/>
          <w:szCs w:val="24"/>
        </w:rPr>
        <w:tab/>
      </w:r>
      <w:r w:rsidR="000765E4" w:rsidRPr="007D57C9">
        <w:rPr>
          <w:rFonts w:cs="Times New Roman"/>
          <w:szCs w:val="24"/>
        </w:rPr>
        <w:t xml:space="preserve">Sebuah humor yang diterima maupun yang diucapkan ke orang lain bersifat menghibur dan jauh dari segala sesuatu yang dapat membuat orang tersinggung. Tidak mengandung unsur SARA dan humor </w:t>
      </w:r>
      <w:r w:rsidR="000765E4" w:rsidRPr="00232038">
        <w:rPr>
          <w:rFonts w:cs="Times New Roman"/>
          <w:i/>
          <w:szCs w:val="24"/>
        </w:rPr>
        <w:t>tolerance</w:t>
      </w:r>
      <w:r w:rsidR="000765E4" w:rsidRPr="007D57C9">
        <w:rPr>
          <w:rFonts w:cs="Times New Roman"/>
          <w:szCs w:val="24"/>
        </w:rPr>
        <w:t xml:space="preserve"> atau menghargai humor orang lain, berikut hasil wawancara dari informan:</w:t>
      </w:r>
    </w:p>
    <w:p w14:paraId="08581F69" w14:textId="12D94AA1" w:rsidR="00232038" w:rsidRDefault="000765E4" w:rsidP="0057112D">
      <w:pPr>
        <w:spacing w:after="160" w:line="240" w:lineRule="auto"/>
        <w:ind w:firstLine="720"/>
        <w:jc w:val="both"/>
        <w:rPr>
          <w:rFonts w:cs="Times New Roman"/>
          <w:b/>
          <w:szCs w:val="24"/>
        </w:rPr>
      </w:pPr>
      <w:r w:rsidRPr="007D57C9">
        <w:rPr>
          <w:rFonts w:cs="Times New Roman"/>
          <w:i/>
          <w:szCs w:val="24"/>
        </w:rPr>
        <w:t>“Oh harus, normal kalau orang lucu dan kita tertawa, kalau tidak ketawa ya berarti kita tidak normal yang tidak normal itu ketika orang marah trus kita ikut marah itu baru tidak normal, jadi kalau orang lucu atau melihat apapun yang lucu ya harus ketawa, saya yakin juga orang-</w:t>
      </w:r>
      <w:proofErr w:type="gramStart"/>
      <w:r w:rsidRPr="007D57C9">
        <w:rPr>
          <w:rFonts w:cs="Times New Roman"/>
          <w:i/>
          <w:szCs w:val="24"/>
        </w:rPr>
        <w:t>orang  yang</w:t>
      </w:r>
      <w:proofErr w:type="gramEnd"/>
      <w:r w:rsidRPr="007D57C9">
        <w:rPr>
          <w:rFonts w:cs="Times New Roman"/>
          <w:i/>
          <w:szCs w:val="24"/>
        </w:rPr>
        <w:t xml:space="preserve"> sudah pensiun itu ataupun sebelum pensiun sering menggunakan humornya saat masih dalam pekerjaan maupun pada saat sudah pensiun”</w:t>
      </w:r>
      <w:r w:rsidR="00232038" w:rsidRPr="00232038">
        <w:rPr>
          <w:rStyle w:val="FootnoteReference"/>
          <w:rFonts w:cs="Times New Roman"/>
          <w:szCs w:val="24"/>
        </w:rPr>
        <w:footnoteReference w:id="92"/>
      </w:r>
    </w:p>
    <w:p w14:paraId="6900BB33" w14:textId="77777777" w:rsidR="00232038" w:rsidRDefault="00232038" w:rsidP="00232038">
      <w:pPr>
        <w:tabs>
          <w:tab w:val="left" w:pos="0"/>
        </w:tabs>
        <w:spacing w:after="160" w:line="240" w:lineRule="auto"/>
        <w:jc w:val="both"/>
        <w:rPr>
          <w:rFonts w:cs="Times New Roman"/>
          <w:b/>
          <w:szCs w:val="24"/>
        </w:rPr>
      </w:pPr>
    </w:p>
    <w:p w14:paraId="34BCD90B" w14:textId="5C1A8AA9" w:rsidR="007D57C9" w:rsidRDefault="00232038" w:rsidP="00232038">
      <w:pPr>
        <w:tabs>
          <w:tab w:val="left" w:pos="0"/>
        </w:tabs>
        <w:spacing w:after="160"/>
        <w:jc w:val="both"/>
        <w:rPr>
          <w:rFonts w:cs="Times New Roman"/>
          <w:b/>
          <w:szCs w:val="24"/>
        </w:rPr>
      </w:pPr>
      <w:r>
        <w:rPr>
          <w:rFonts w:cs="Times New Roman"/>
          <w:b/>
          <w:szCs w:val="24"/>
        </w:rPr>
        <w:tab/>
      </w:r>
      <w:r w:rsidR="00D82716" w:rsidRPr="007D57C9">
        <w:rPr>
          <w:rFonts w:cs="Times New Roman"/>
          <w:szCs w:val="24"/>
        </w:rPr>
        <w:t xml:space="preserve">Dalam kutipan wawancara </w:t>
      </w:r>
      <w:r w:rsidR="00407D04" w:rsidRPr="007D57C9">
        <w:rPr>
          <w:rFonts w:cs="Times New Roman"/>
          <w:szCs w:val="24"/>
        </w:rPr>
        <w:t>dengan informan DA</w:t>
      </w:r>
      <w:r w:rsidR="007D57C9">
        <w:rPr>
          <w:rFonts w:cs="Times New Roman"/>
          <w:szCs w:val="24"/>
        </w:rPr>
        <w:t>, tertawa ketika ind</w:t>
      </w:r>
      <w:r w:rsidR="00407D04" w:rsidRPr="007D57C9">
        <w:rPr>
          <w:rFonts w:cs="Times New Roman"/>
          <w:szCs w:val="24"/>
        </w:rPr>
        <w:t xml:space="preserve">ividu lain membuat tertawa merupakan hal yang normal. Menurutnya, setiap individu pasti menyukai humor terutama bagi individu yang sudah pensiun. </w:t>
      </w:r>
    </w:p>
    <w:p w14:paraId="279DCDDF" w14:textId="55D946D2" w:rsidR="00407D04" w:rsidRPr="007D57C9" w:rsidRDefault="000765E4" w:rsidP="0057112D">
      <w:pPr>
        <w:spacing w:after="160" w:line="240" w:lineRule="auto"/>
        <w:ind w:firstLine="720"/>
        <w:jc w:val="both"/>
        <w:rPr>
          <w:rFonts w:cs="Times New Roman"/>
          <w:b/>
          <w:szCs w:val="24"/>
        </w:rPr>
      </w:pPr>
      <w:r w:rsidRPr="007D57C9">
        <w:rPr>
          <w:rFonts w:cs="Times New Roman"/>
          <w:i/>
          <w:szCs w:val="24"/>
        </w:rPr>
        <w:t xml:space="preserve">  ”Ya</w:t>
      </w:r>
      <w:proofErr w:type="gramStart"/>
      <w:r w:rsidRPr="007D57C9">
        <w:rPr>
          <w:rFonts w:cs="Times New Roman"/>
          <w:i/>
          <w:szCs w:val="24"/>
        </w:rPr>
        <w:t>,saya</w:t>
      </w:r>
      <w:proofErr w:type="gramEnd"/>
      <w:r w:rsidRPr="007D57C9">
        <w:rPr>
          <w:rFonts w:cs="Times New Roman"/>
          <w:i/>
          <w:szCs w:val="24"/>
        </w:rPr>
        <w:t xml:space="preserve"> tertawa. Saya sangat menghargai orang yang melontarkan humor, humor yang tidak menyinggung atau menyinggung hal yang menyimpang itu bukan humor yang baik”</w:t>
      </w:r>
      <w:r w:rsidR="00232038" w:rsidRPr="00232038">
        <w:rPr>
          <w:rStyle w:val="FootnoteReference"/>
          <w:rFonts w:cs="Times New Roman"/>
          <w:szCs w:val="24"/>
        </w:rPr>
        <w:footnoteReference w:id="93"/>
      </w:r>
      <w:r w:rsidRPr="00232038">
        <w:rPr>
          <w:rFonts w:cs="Times New Roman"/>
          <w:szCs w:val="24"/>
        </w:rPr>
        <w:t xml:space="preserve"> </w:t>
      </w:r>
    </w:p>
    <w:p w14:paraId="47FAC82C" w14:textId="77777777" w:rsidR="00F463CF" w:rsidRDefault="00F463CF" w:rsidP="00F463CF">
      <w:pPr>
        <w:tabs>
          <w:tab w:val="left" w:pos="0"/>
        </w:tabs>
        <w:jc w:val="both"/>
        <w:rPr>
          <w:rFonts w:cs="Times New Roman"/>
          <w:b/>
          <w:szCs w:val="24"/>
        </w:rPr>
      </w:pPr>
    </w:p>
    <w:p w14:paraId="57FD66FB" w14:textId="3D3A9D9D" w:rsidR="007D57C9" w:rsidRPr="00F463CF" w:rsidRDefault="00407D04" w:rsidP="00F463CF">
      <w:pPr>
        <w:tabs>
          <w:tab w:val="left" w:pos="0"/>
        </w:tabs>
        <w:jc w:val="both"/>
        <w:rPr>
          <w:rFonts w:cs="Times New Roman"/>
          <w:szCs w:val="24"/>
        </w:rPr>
      </w:pPr>
      <w:r w:rsidRPr="00F463CF">
        <w:rPr>
          <w:rFonts w:cs="Times New Roman"/>
          <w:szCs w:val="24"/>
        </w:rPr>
        <w:tab/>
        <w:t xml:space="preserve">Informan TM sangat menghargai sebuah humor individu lain yang melakukan lelucon. Menurutnya, humor yang baik adalah humor yang tidak menyinggung dan tidak menyimpang. </w:t>
      </w:r>
    </w:p>
    <w:p w14:paraId="04720A77" w14:textId="74FE012C" w:rsidR="007D57C9" w:rsidRPr="0057112D" w:rsidRDefault="0057112D" w:rsidP="0057112D">
      <w:pPr>
        <w:tabs>
          <w:tab w:val="left" w:pos="0"/>
        </w:tabs>
        <w:spacing w:line="240" w:lineRule="auto"/>
        <w:jc w:val="both"/>
        <w:rPr>
          <w:rFonts w:cs="Times New Roman"/>
          <w:szCs w:val="24"/>
        </w:rPr>
      </w:pPr>
      <w:r>
        <w:rPr>
          <w:rFonts w:cs="Times New Roman"/>
          <w:i/>
          <w:szCs w:val="24"/>
        </w:rPr>
        <w:tab/>
      </w:r>
      <w:r w:rsidR="003B20CE" w:rsidRPr="0057112D">
        <w:rPr>
          <w:rFonts w:cs="Times New Roman"/>
          <w:i/>
          <w:szCs w:val="24"/>
        </w:rPr>
        <w:t>“Tertawa sudah pasti</w:t>
      </w:r>
      <w:r w:rsidR="00E577FF" w:rsidRPr="0057112D">
        <w:rPr>
          <w:rFonts w:cs="Times New Roman"/>
          <w:i/>
          <w:szCs w:val="24"/>
        </w:rPr>
        <w:t xml:space="preserve">, dengan </w:t>
      </w:r>
      <w:proofErr w:type="gramStart"/>
      <w:r w:rsidR="00E577FF" w:rsidRPr="0057112D">
        <w:rPr>
          <w:rFonts w:cs="Times New Roman"/>
          <w:i/>
          <w:szCs w:val="24"/>
        </w:rPr>
        <w:t>cara</w:t>
      </w:r>
      <w:proofErr w:type="gramEnd"/>
      <w:r w:rsidR="00E577FF" w:rsidRPr="0057112D">
        <w:rPr>
          <w:rFonts w:cs="Times New Roman"/>
          <w:i/>
          <w:szCs w:val="24"/>
        </w:rPr>
        <w:t xml:space="preserve"> perlakuannya yang membut kita tertawa ya dengan kita memperhatikan leluconnya atau dengan membalas leluconnya dengan hal lucu lainnya”</w:t>
      </w:r>
      <w:r w:rsidR="005A251C" w:rsidRPr="005E193E">
        <w:rPr>
          <w:rStyle w:val="FootnoteReference"/>
          <w:rFonts w:cs="Times New Roman"/>
          <w:szCs w:val="24"/>
        </w:rPr>
        <w:footnoteReference w:id="94"/>
      </w:r>
    </w:p>
    <w:p w14:paraId="0AC062CA" w14:textId="77777777" w:rsidR="00F463CF" w:rsidRDefault="00F463CF" w:rsidP="00F463CF">
      <w:pPr>
        <w:tabs>
          <w:tab w:val="left" w:pos="0"/>
        </w:tabs>
        <w:jc w:val="both"/>
        <w:rPr>
          <w:rFonts w:cs="Times New Roman"/>
          <w:szCs w:val="24"/>
        </w:rPr>
      </w:pPr>
    </w:p>
    <w:p w14:paraId="2B7E1874" w14:textId="14C28B46" w:rsidR="00587E47" w:rsidRDefault="007D57C9" w:rsidP="00F463CF">
      <w:pPr>
        <w:tabs>
          <w:tab w:val="left" w:pos="0"/>
        </w:tabs>
        <w:jc w:val="both"/>
        <w:rPr>
          <w:rFonts w:cs="Times New Roman"/>
          <w:szCs w:val="24"/>
        </w:rPr>
      </w:pPr>
      <w:r w:rsidRPr="00F463CF">
        <w:rPr>
          <w:rFonts w:cs="Times New Roman"/>
          <w:szCs w:val="24"/>
        </w:rPr>
        <w:tab/>
      </w:r>
      <w:r w:rsidR="000765E4" w:rsidRPr="00F463CF">
        <w:rPr>
          <w:rFonts w:cs="Times New Roman"/>
          <w:szCs w:val="24"/>
        </w:rPr>
        <w:t xml:space="preserve">Dari </w:t>
      </w:r>
      <w:proofErr w:type="gramStart"/>
      <w:r w:rsidR="000765E4" w:rsidRPr="00F463CF">
        <w:rPr>
          <w:rFonts w:cs="Times New Roman"/>
          <w:szCs w:val="24"/>
        </w:rPr>
        <w:t>cara</w:t>
      </w:r>
      <w:proofErr w:type="gramEnd"/>
      <w:r w:rsidR="000765E4" w:rsidRPr="00F463CF">
        <w:rPr>
          <w:rFonts w:cs="Times New Roman"/>
          <w:szCs w:val="24"/>
        </w:rPr>
        <w:t xml:space="preserve"> informan menghargai dan menjaga </w:t>
      </w:r>
      <w:r w:rsidR="000765E4" w:rsidRPr="00F463CF">
        <w:rPr>
          <w:rFonts w:cs="Times New Roman"/>
          <w:i/>
          <w:szCs w:val="24"/>
        </w:rPr>
        <w:t xml:space="preserve">attitude </w:t>
      </w:r>
      <w:r w:rsidR="000765E4" w:rsidRPr="00F463CF">
        <w:rPr>
          <w:rFonts w:cs="Times New Roman"/>
          <w:szCs w:val="24"/>
        </w:rPr>
        <w:t>dalam menciptakan humor dengan tertawa apabila orang lain melontarkan humor dan tidak menggunakan kata-kata yang menyinggung perasaan orang lain dilingkungan sekitar seperti di tempat kerja sebelum pensiun ataupun lingkungan setelah pensiun.</w:t>
      </w:r>
    </w:p>
    <w:p w14:paraId="5FBB2CE7" w14:textId="77777777" w:rsidR="00AD5C00" w:rsidRPr="00F463CF" w:rsidRDefault="00AD5C00" w:rsidP="00F463CF">
      <w:pPr>
        <w:tabs>
          <w:tab w:val="left" w:pos="0"/>
        </w:tabs>
        <w:jc w:val="both"/>
        <w:rPr>
          <w:rFonts w:cs="Times New Roman"/>
          <w:szCs w:val="24"/>
        </w:rPr>
      </w:pPr>
    </w:p>
    <w:p w14:paraId="0843D84F" w14:textId="77777777" w:rsidR="00F463CF" w:rsidRDefault="000765E4" w:rsidP="00F463CF">
      <w:pPr>
        <w:pStyle w:val="ListParagraph"/>
        <w:numPr>
          <w:ilvl w:val="4"/>
          <w:numId w:val="30"/>
        </w:numPr>
        <w:tabs>
          <w:tab w:val="left" w:pos="0"/>
        </w:tabs>
        <w:spacing w:after="160"/>
        <w:ind w:left="426" w:hanging="480"/>
        <w:jc w:val="both"/>
        <w:rPr>
          <w:rFonts w:cs="Times New Roman"/>
          <w:b/>
          <w:szCs w:val="24"/>
        </w:rPr>
      </w:pPr>
      <w:r w:rsidRPr="00232038">
        <w:rPr>
          <w:rFonts w:cs="Times New Roman"/>
          <w:b/>
          <w:szCs w:val="24"/>
        </w:rPr>
        <w:lastRenderedPageBreak/>
        <w:t>Membedakan lelucon sebuah humor atau penghinaan</w:t>
      </w:r>
    </w:p>
    <w:p w14:paraId="530B7A8B" w14:textId="440AB670" w:rsidR="00237632" w:rsidRPr="00F463CF" w:rsidRDefault="00F463CF" w:rsidP="00F463CF">
      <w:pPr>
        <w:tabs>
          <w:tab w:val="left" w:pos="0"/>
        </w:tabs>
        <w:spacing w:after="160"/>
        <w:ind w:left="-54"/>
        <w:jc w:val="both"/>
        <w:rPr>
          <w:rFonts w:cs="Times New Roman"/>
          <w:b/>
          <w:szCs w:val="24"/>
        </w:rPr>
      </w:pPr>
      <w:r>
        <w:rPr>
          <w:rFonts w:cs="Times New Roman"/>
          <w:szCs w:val="24"/>
        </w:rPr>
        <w:t xml:space="preserve">    </w:t>
      </w:r>
      <w:r w:rsidR="005A4A6C">
        <w:rPr>
          <w:rFonts w:cs="Times New Roman"/>
          <w:szCs w:val="24"/>
        </w:rPr>
        <w:t xml:space="preserve">   </w:t>
      </w:r>
      <w:r>
        <w:rPr>
          <w:rFonts w:cs="Times New Roman"/>
          <w:szCs w:val="24"/>
        </w:rPr>
        <w:t xml:space="preserve"> </w:t>
      </w:r>
      <w:r w:rsidR="00232038" w:rsidRPr="00F463CF">
        <w:rPr>
          <w:rFonts w:cs="Times New Roman"/>
          <w:szCs w:val="24"/>
        </w:rPr>
        <w:t xml:space="preserve">   </w:t>
      </w:r>
      <w:r w:rsidR="000765E4" w:rsidRPr="00F463CF">
        <w:rPr>
          <w:rFonts w:cs="Times New Roman"/>
          <w:szCs w:val="24"/>
        </w:rPr>
        <w:t>Christopher John Hunt, psikolog klinis dari University of Sydney, berpendapat dalam studinya bahwa banyak orang tidak sadar bercanda yang melibatkan fisik atau menggunakan bahasa kasar berpotensi mengh</w:t>
      </w:r>
      <w:r w:rsidR="000E4377" w:rsidRPr="00F463CF">
        <w:rPr>
          <w:rFonts w:cs="Times New Roman"/>
          <w:szCs w:val="24"/>
        </w:rPr>
        <w:t xml:space="preserve">ina. </w:t>
      </w:r>
      <w:r w:rsidR="000765E4" w:rsidRPr="00F463CF">
        <w:rPr>
          <w:rFonts w:cs="Times New Roman"/>
          <w:szCs w:val="24"/>
        </w:rPr>
        <w:t>Terdapat dua batasan yang perlu diketahui yaitu memahami letak perbedaan bercanda dan menghina.</w:t>
      </w:r>
      <w:r w:rsidR="00232038" w:rsidRPr="00F463CF">
        <w:rPr>
          <w:rFonts w:cs="Times New Roman"/>
          <w:szCs w:val="24"/>
        </w:rPr>
        <w:t xml:space="preserve"> </w:t>
      </w:r>
      <w:r w:rsidR="000765E4" w:rsidRPr="00F463CF">
        <w:rPr>
          <w:rFonts w:cs="Times New Roman"/>
          <w:szCs w:val="24"/>
        </w:rPr>
        <w:t>3 Hal ini sesuai dengan hasil wawanca</w:t>
      </w:r>
      <w:r w:rsidR="00232038" w:rsidRPr="00F463CF">
        <w:rPr>
          <w:rFonts w:cs="Times New Roman"/>
          <w:szCs w:val="24"/>
        </w:rPr>
        <w:t>ra dengan informan ahli Dr. Mus</w:t>
      </w:r>
      <w:r w:rsidR="000765E4" w:rsidRPr="00F463CF">
        <w:rPr>
          <w:rFonts w:cs="Times New Roman"/>
          <w:szCs w:val="24"/>
        </w:rPr>
        <w:t>dalifah Dachrud berikut:</w:t>
      </w:r>
    </w:p>
    <w:p w14:paraId="17768950" w14:textId="35877387" w:rsidR="00237632" w:rsidRDefault="000765E4" w:rsidP="00F463CF">
      <w:pPr>
        <w:tabs>
          <w:tab w:val="left" w:pos="0"/>
        </w:tabs>
        <w:spacing w:after="160" w:line="240" w:lineRule="auto"/>
        <w:jc w:val="both"/>
        <w:rPr>
          <w:rFonts w:cs="Times New Roman"/>
          <w:i/>
          <w:szCs w:val="24"/>
        </w:rPr>
      </w:pPr>
      <w:r w:rsidRPr="00237632">
        <w:rPr>
          <w:rFonts w:cs="Times New Roman"/>
          <w:szCs w:val="24"/>
        </w:rPr>
        <w:tab/>
      </w:r>
      <w:r w:rsidRPr="00237632">
        <w:rPr>
          <w:rFonts w:cs="Times New Roman"/>
          <w:i/>
          <w:szCs w:val="24"/>
        </w:rPr>
        <w:t>“Humor memiliki batasan, orang yang mengerti attitude pasti tidak akan sampai ke unsur ini, dan orang yang paham mengenai batasan humor juga akan menempatkan dimana ia harus membuat humor dan tidak, yang terpenting adalah individu wajib mengetahui apa saja batasannya, kapan, dimana dan bagaimana cara melontarkan kata-kata tanpa harus merujuk ke unsur yang tidak baik apalagi sampai ke kondisi psikologisnya”</w:t>
      </w:r>
      <w:r w:rsidR="00237632" w:rsidRPr="00237632">
        <w:rPr>
          <w:rStyle w:val="FootnoteReference"/>
          <w:rFonts w:cs="Times New Roman"/>
          <w:szCs w:val="24"/>
        </w:rPr>
        <w:footnoteReference w:id="95"/>
      </w:r>
    </w:p>
    <w:p w14:paraId="3CDBF899" w14:textId="77777777" w:rsidR="00C468B9" w:rsidRDefault="00C468B9" w:rsidP="00F463CF">
      <w:pPr>
        <w:tabs>
          <w:tab w:val="left" w:pos="0"/>
        </w:tabs>
        <w:spacing w:after="160" w:line="240" w:lineRule="auto"/>
        <w:jc w:val="both"/>
        <w:rPr>
          <w:rFonts w:cs="Times New Roman"/>
          <w:b/>
          <w:szCs w:val="24"/>
        </w:rPr>
      </w:pPr>
    </w:p>
    <w:p w14:paraId="3F12AA36" w14:textId="0A40033F" w:rsidR="00237632" w:rsidRDefault="00F463CF" w:rsidP="00F463CF">
      <w:pPr>
        <w:tabs>
          <w:tab w:val="left" w:pos="0"/>
        </w:tabs>
        <w:spacing w:after="160"/>
        <w:jc w:val="both"/>
        <w:rPr>
          <w:rFonts w:cs="Times New Roman"/>
          <w:b/>
          <w:szCs w:val="24"/>
        </w:rPr>
      </w:pPr>
      <w:r>
        <w:rPr>
          <w:rFonts w:cs="Times New Roman"/>
          <w:szCs w:val="24"/>
        </w:rPr>
        <w:tab/>
      </w:r>
      <w:r w:rsidR="000765E4" w:rsidRPr="00237632">
        <w:rPr>
          <w:rFonts w:cs="Times New Roman"/>
          <w:szCs w:val="24"/>
        </w:rPr>
        <w:t>Dari kutipan hasil wawancara di</w:t>
      </w:r>
      <w:r>
        <w:rPr>
          <w:rFonts w:cs="Times New Roman"/>
          <w:szCs w:val="24"/>
        </w:rPr>
        <w:t xml:space="preserve"> </w:t>
      </w:r>
      <w:r w:rsidR="000765E4" w:rsidRPr="00237632">
        <w:rPr>
          <w:rFonts w:cs="Times New Roman"/>
          <w:szCs w:val="24"/>
        </w:rPr>
        <w:t xml:space="preserve">atas dapat diketahui bagaimana seharusnya seseorang melontarkan kata-kata tanpa berfikir sebuah kata-kata tersebut merupakan humor atau hinaan bagi orang yang dituju. Berikut hasil wawancara dengan informan: </w:t>
      </w:r>
    </w:p>
    <w:p w14:paraId="5047AC59" w14:textId="54C94135" w:rsidR="00237632" w:rsidRDefault="00F463CF" w:rsidP="00F463CF">
      <w:pPr>
        <w:tabs>
          <w:tab w:val="left" w:pos="0"/>
        </w:tabs>
        <w:spacing w:after="160" w:line="240" w:lineRule="auto"/>
        <w:jc w:val="both"/>
        <w:rPr>
          <w:rFonts w:cs="Times New Roman"/>
          <w:i/>
          <w:szCs w:val="24"/>
        </w:rPr>
      </w:pPr>
      <w:r>
        <w:rPr>
          <w:rFonts w:cs="Times New Roman"/>
          <w:i/>
          <w:szCs w:val="24"/>
        </w:rPr>
        <w:tab/>
      </w:r>
      <w:r w:rsidR="000765E4" w:rsidRPr="00237632">
        <w:rPr>
          <w:rFonts w:cs="Times New Roman"/>
          <w:i/>
          <w:szCs w:val="24"/>
        </w:rPr>
        <w:t xml:space="preserve">“Tergantung paradigma kita, ada orang lain yang tersinggung ada yang tidak, kalau saya tergantung esensi, makanya kalau mau humor jangan sampai </w:t>
      </w:r>
      <w:proofErr w:type="gramStart"/>
      <w:r w:rsidR="000765E4" w:rsidRPr="00237632">
        <w:rPr>
          <w:rFonts w:cs="Times New Roman"/>
          <w:i/>
          <w:szCs w:val="24"/>
        </w:rPr>
        <w:t>merujuk  ke</w:t>
      </w:r>
      <w:proofErr w:type="gramEnd"/>
      <w:r w:rsidR="000765E4" w:rsidRPr="00237632">
        <w:rPr>
          <w:rFonts w:cs="Times New Roman"/>
          <w:i/>
          <w:szCs w:val="24"/>
        </w:rPr>
        <w:t xml:space="preserve"> unsur SARA atau unsur tidak baik lainnya, kan berbahaya”</w:t>
      </w:r>
      <w:r w:rsidR="00237632" w:rsidRPr="00237632">
        <w:rPr>
          <w:rStyle w:val="FootnoteReference"/>
          <w:rFonts w:cs="Times New Roman"/>
          <w:szCs w:val="24"/>
        </w:rPr>
        <w:footnoteReference w:id="96"/>
      </w:r>
    </w:p>
    <w:p w14:paraId="47D7665F" w14:textId="77777777" w:rsidR="00F463CF" w:rsidRDefault="00F463CF" w:rsidP="00F463CF">
      <w:pPr>
        <w:tabs>
          <w:tab w:val="left" w:pos="0"/>
        </w:tabs>
        <w:spacing w:after="160" w:line="240" w:lineRule="auto"/>
        <w:jc w:val="both"/>
        <w:rPr>
          <w:rFonts w:cs="Times New Roman"/>
          <w:b/>
          <w:szCs w:val="24"/>
        </w:rPr>
      </w:pPr>
    </w:p>
    <w:p w14:paraId="378385B2" w14:textId="77777777" w:rsidR="00F463CF" w:rsidRDefault="00407D04" w:rsidP="00F463CF">
      <w:pPr>
        <w:tabs>
          <w:tab w:val="left" w:pos="0"/>
        </w:tabs>
        <w:jc w:val="both"/>
        <w:rPr>
          <w:rFonts w:cs="Times New Roman"/>
          <w:szCs w:val="24"/>
        </w:rPr>
      </w:pPr>
      <w:r w:rsidRPr="00237632">
        <w:rPr>
          <w:rFonts w:cs="Times New Roman"/>
          <w:szCs w:val="24"/>
        </w:rPr>
        <w:tab/>
      </w:r>
      <w:r w:rsidR="00A472DA" w:rsidRPr="00237632">
        <w:rPr>
          <w:rFonts w:cs="Times New Roman"/>
          <w:szCs w:val="24"/>
        </w:rPr>
        <w:t xml:space="preserve">Informan DA menjelaskan bahwa bagaimana seseorang dalam berucap dan bagaimana seseorang menanggapi sebuah humor itu tergantung dari paradigma atau pandangan dari diri sendiri. Ada orang yang bisa tersinggung, ada pula yang tidak. Oleh karena itu, jangan sampai sebuah humor tidak bersifat ke hal negatif dan hal-hal mengenai SARA. </w:t>
      </w:r>
    </w:p>
    <w:p w14:paraId="0E6A8583" w14:textId="5E1A7075" w:rsidR="00237632" w:rsidRDefault="00237632" w:rsidP="00BD7ED1">
      <w:pPr>
        <w:tabs>
          <w:tab w:val="left" w:pos="0"/>
        </w:tabs>
        <w:spacing w:line="240" w:lineRule="auto"/>
        <w:jc w:val="both"/>
        <w:rPr>
          <w:rFonts w:cs="Times New Roman"/>
          <w:szCs w:val="24"/>
        </w:rPr>
      </w:pPr>
      <w:r>
        <w:rPr>
          <w:rFonts w:cs="Times New Roman"/>
          <w:szCs w:val="24"/>
        </w:rPr>
        <w:tab/>
      </w:r>
      <w:r w:rsidR="000765E4" w:rsidRPr="00237632">
        <w:rPr>
          <w:rFonts w:cs="Times New Roman"/>
          <w:i/>
          <w:szCs w:val="24"/>
        </w:rPr>
        <w:t>“Saya lebih memanfaatkan situasi yang pas untuk dijadikan humor, saya sangat menjaga unsur-unsur yang tidak baik dalam lingkungan pekerjaan maupun setelah saya pensiun sekarang, seperti kata pepatah ‘mulutmu harimaumu’</w:t>
      </w:r>
      <w:r w:rsidRPr="00B671C0">
        <w:rPr>
          <w:rStyle w:val="FootnoteReference"/>
          <w:rFonts w:cs="Times New Roman"/>
          <w:szCs w:val="24"/>
        </w:rPr>
        <w:footnoteReference w:id="97"/>
      </w:r>
      <w:r w:rsidR="000765E4" w:rsidRPr="00B671C0">
        <w:rPr>
          <w:rFonts w:cs="Times New Roman"/>
          <w:szCs w:val="24"/>
        </w:rPr>
        <w:t xml:space="preserve"> </w:t>
      </w:r>
    </w:p>
    <w:p w14:paraId="37591DE2" w14:textId="77777777" w:rsidR="00BD7ED1" w:rsidRPr="00BD7ED1" w:rsidRDefault="00BD7ED1" w:rsidP="00BD7ED1">
      <w:pPr>
        <w:tabs>
          <w:tab w:val="left" w:pos="0"/>
        </w:tabs>
        <w:spacing w:line="240" w:lineRule="auto"/>
        <w:jc w:val="both"/>
        <w:rPr>
          <w:rFonts w:cs="Times New Roman"/>
          <w:szCs w:val="24"/>
        </w:rPr>
      </w:pPr>
    </w:p>
    <w:p w14:paraId="4B529F21" w14:textId="77777777" w:rsidR="00BD7ED1" w:rsidRDefault="00237632" w:rsidP="00BD7ED1">
      <w:pPr>
        <w:tabs>
          <w:tab w:val="left" w:pos="0"/>
        </w:tabs>
        <w:jc w:val="both"/>
        <w:rPr>
          <w:rFonts w:cs="Times New Roman"/>
          <w:szCs w:val="24"/>
        </w:rPr>
      </w:pPr>
      <w:r>
        <w:rPr>
          <w:rFonts w:cs="Times New Roman"/>
          <w:b/>
          <w:szCs w:val="24"/>
        </w:rPr>
        <w:lastRenderedPageBreak/>
        <w:tab/>
      </w:r>
      <w:r w:rsidR="00A472DA" w:rsidRPr="00237632">
        <w:rPr>
          <w:rFonts w:cs="Times New Roman"/>
          <w:szCs w:val="24"/>
        </w:rPr>
        <w:t>Memanfaatkan situasi yang pas ketika ingin menciptakan sebuah humor, menjaga unsur-unsur yang tidak baik dalam lingkungan pekerjaan maupun setelah pensiun.</w:t>
      </w:r>
    </w:p>
    <w:p w14:paraId="5396D838" w14:textId="1E80E21F" w:rsidR="00237632" w:rsidRPr="00907601" w:rsidRDefault="00BD7ED1" w:rsidP="00907601">
      <w:pPr>
        <w:tabs>
          <w:tab w:val="left" w:pos="0"/>
        </w:tabs>
        <w:spacing w:line="240" w:lineRule="auto"/>
        <w:jc w:val="both"/>
        <w:rPr>
          <w:rFonts w:cs="Times New Roman"/>
          <w:szCs w:val="24"/>
        </w:rPr>
      </w:pPr>
      <w:r>
        <w:rPr>
          <w:rFonts w:cs="Times New Roman"/>
          <w:szCs w:val="24"/>
        </w:rPr>
        <w:tab/>
      </w:r>
      <w:r w:rsidR="00133900" w:rsidRPr="00237632">
        <w:rPr>
          <w:rFonts w:cs="Times New Roman"/>
          <w:i/>
          <w:szCs w:val="24"/>
        </w:rPr>
        <w:t>“</w:t>
      </w:r>
      <w:r w:rsidR="00133900" w:rsidRPr="00237632">
        <w:rPr>
          <w:i/>
        </w:rPr>
        <w:t>Kalau bercandanya sudah membawa fisik, penampilan, atau sudah melenceng ke hal-hal negatif itu sudah termasuk dalam bercanda yang menghina atau mengolok-olok orang”</w:t>
      </w:r>
      <w:r w:rsidR="00237632" w:rsidRPr="00237632">
        <w:rPr>
          <w:rStyle w:val="FootnoteReference"/>
        </w:rPr>
        <w:footnoteReference w:id="98"/>
      </w:r>
    </w:p>
    <w:p w14:paraId="161A7E65" w14:textId="3D55A5A2" w:rsidR="0057112D" w:rsidRDefault="00237632" w:rsidP="00237632">
      <w:pPr>
        <w:tabs>
          <w:tab w:val="left" w:pos="0"/>
        </w:tabs>
        <w:jc w:val="both"/>
        <w:rPr>
          <w:rFonts w:cs="Times New Roman"/>
          <w:szCs w:val="24"/>
        </w:rPr>
      </w:pPr>
      <w:r>
        <w:rPr>
          <w:rFonts w:cs="Times New Roman"/>
          <w:b/>
          <w:szCs w:val="24"/>
        </w:rPr>
        <w:tab/>
      </w:r>
      <w:r w:rsidR="000765E4" w:rsidRPr="00237632">
        <w:rPr>
          <w:rFonts w:cs="Times New Roman"/>
          <w:szCs w:val="24"/>
        </w:rPr>
        <w:t xml:space="preserve">Sebuah humor memiliki batasan dimana seseorang tidak bisa mengatakan hal yang menurut mereka lucu akan tetapi orang lain </w:t>
      </w:r>
      <w:proofErr w:type="gramStart"/>
      <w:r w:rsidR="000765E4" w:rsidRPr="00237632">
        <w:rPr>
          <w:rFonts w:cs="Times New Roman"/>
          <w:szCs w:val="24"/>
        </w:rPr>
        <w:t>tersinggung ,</w:t>
      </w:r>
      <w:proofErr w:type="gramEnd"/>
      <w:r w:rsidR="000765E4" w:rsidRPr="00237632">
        <w:rPr>
          <w:rFonts w:cs="Times New Roman"/>
          <w:szCs w:val="24"/>
        </w:rPr>
        <w:t xml:space="preserve"> informan sangat menjaga dan mengetahui batasan yang tidak baik dalam menggunakan humor.</w:t>
      </w:r>
    </w:p>
    <w:p w14:paraId="0E6121FA" w14:textId="77777777" w:rsidR="00AD5C00" w:rsidRPr="00237632" w:rsidRDefault="00AD5C00" w:rsidP="00237632">
      <w:pPr>
        <w:tabs>
          <w:tab w:val="left" w:pos="0"/>
        </w:tabs>
        <w:jc w:val="both"/>
        <w:rPr>
          <w:rFonts w:cs="Times New Roman"/>
          <w:szCs w:val="24"/>
        </w:rPr>
      </w:pPr>
    </w:p>
    <w:p w14:paraId="39FA2E13" w14:textId="77777777" w:rsidR="00BD7ED1" w:rsidRDefault="000765E4" w:rsidP="00237632">
      <w:pPr>
        <w:pStyle w:val="ListParagraph"/>
        <w:numPr>
          <w:ilvl w:val="4"/>
          <w:numId w:val="30"/>
        </w:numPr>
        <w:tabs>
          <w:tab w:val="left" w:pos="0"/>
        </w:tabs>
        <w:spacing w:after="160"/>
        <w:ind w:left="480" w:hanging="480"/>
        <w:jc w:val="both"/>
        <w:rPr>
          <w:rFonts w:asciiTheme="majorBidi" w:hAnsiTheme="majorBidi" w:cstheme="majorBidi"/>
          <w:b/>
          <w:szCs w:val="24"/>
        </w:rPr>
      </w:pPr>
      <w:r>
        <w:rPr>
          <w:rFonts w:asciiTheme="majorBidi" w:hAnsiTheme="majorBidi" w:cstheme="majorBidi"/>
          <w:b/>
          <w:szCs w:val="24"/>
        </w:rPr>
        <w:t>Meng</w:t>
      </w:r>
      <w:r w:rsidR="00237632">
        <w:rPr>
          <w:rFonts w:asciiTheme="majorBidi" w:hAnsiTheme="majorBidi" w:cstheme="majorBidi"/>
          <w:b/>
          <w:szCs w:val="24"/>
        </w:rPr>
        <w:t>hargai orang yang pandai melucu</w:t>
      </w:r>
    </w:p>
    <w:p w14:paraId="0D91FBE5" w14:textId="77777777" w:rsidR="00BD7ED1" w:rsidRDefault="00BD7ED1" w:rsidP="00BD7ED1">
      <w:pPr>
        <w:tabs>
          <w:tab w:val="left" w:pos="0"/>
        </w:tabs>
        <w:spacing w:after="160"/>
        <w:jc w:val="both"/>
        <w:rPr>
          <w:rFonts w:asciiTheme="majorBidi" w:hAnsiTheme="majorBidi" w:cstheme="majorBidi"/>
          <w:b/>
          <w:szCs w:val="24"/>
        </w:rPr>
      </w:pPr>
      <w:r>
        <w:rPr>
          <w:rFonts w:asciiTheme="majorBidi" w:hAnsiTheme="majorBidi" w:cstheme="majorBidi"/>
          <w:szCs w:val="24"/>
        </w:rPr>
        <w:tab/>
      </w:r>
      <w:r w:rsidR="000765E4" w:rsidRPr="00BD7ED1">
        <w:rPr>
          <w:rFonts w:asciiTheme="majorBidi" w:hAnsiTheme="majorBidi" w:cstheme="majorBidi"/>
          <w:szCs w:val="24"/>
        </w:rPr>
        <w:t xml:space="preserve">Setiap orang tentunya berbeda dalam hal </w:t>
      </w:r>
      <w:proofErr w:type="gramStart"/>
      <w:r w:rsidR="000765E4" w:rsidRPr="00BD7ED1">
        <w:rPr>
          <w:rFonts w:asciiTheme="majorBidi" w:hAnsiTheme="majorBidi" w:cstheme="majorBidi"/>
          <w:szCs w:val="24"/>
        </w:rPr>
        <w:t>cara</w:t>
      </w:r>
      <w:proofErr w:type="gramEnd"/>
      <w:r w:rsidR="000765E4" w:rsidRPr="00BD7ED1">
        <w:rPr>
          <w:rFonts w:asciiTheme="majorBidi" w:hAnsiTheme="majorBidi" w:cstheme="majorBidi"/>
          <w:szCs w:val="24"/>
        </w:rPr>
        <w:t xml:space="preserve"> menerima atau menghargai orang yang humoris, ada yang menerima humor dengan tersenyum, tertawa terbahak-bahak ada juga yang membalas humor tersebut dengan humor yang mereka miliki.</w:t>
      </w:r>
      <w:r w:rsidR="000765E4">
        <w:rPr>
          <w:rStyle w:val="FootnoteReference"/>
          <w:rFonts w:asciiTheme="majorBidi" w:hAnsiTheme="majorBidi" w:cstheme="majorBidi"/>
          <w:szCs w:val="24"/>
        </w:rPr>
        <w:footnoteReference w:id="99"/>
      </w:r>
      <w:r w:rsidR="000765E4" w:rsidRPr="00BD7ED1">
        <w:rPr>
          <w:rFonts w:asciiTheme="majorBidi" w:hAnsiTheme="majorBidi" w:cstheme="majorBidi"/>
          <w:szCs w:val="24"/>
        </w:rPr>
        <w:t xml:space="preserve"> Pentingnya sebuah penghargaan terhadap humor orang lain dapat menciptakan lingkungan yang positif. Berikut hasil kutipan wawancara dengan informa</w:t>
      </w:r>
      <w:r w:rsidR="00237632" w:rsidRPr="00BD7ED1">
        <w:rPr>
          <w:rFonts w:asciiTheme="majorBidi" w:hAnsiTheme="majorBidi" w:cstheme="majorBidi"/>
          <w:szCs w:val="24"/>
        </w:rPr>
        <w:t>n ahli Dr. Mus</w:t>
      </w:r>
      <w:r w:rsidR="00BA5AE5" w:rsidRPr="00BD7ED1">
        <w:rPr>
          <w:rFonts w:asciiTheme="majorBidi" w:hAnsiTheme="majorBidi" w:cstheme="majorBidi"/>
          <w:szCs w:val="24"/>
        </w:rPr>
        <w:t>dalifah Dachrud:</w:t>
      </w:r>
    </w:p>
    <w:p w14:paraId="29DFEBA5" w14:textId="2710CC32" w:rsidR="00237632" w:rsidRDefault="00BD7ED1" w:rsidP="00BD7ED1">
      <w:pPr>
        <w:tabs>
          <w:tab w:val="left" w:pos="0"/>
        </w:tabs>
        <w:spacing w:after="160" w:line="240" w:lineRule="auto"/>
        <w:jc w:val="both"/>
        <w:rPr>
          <w:rFonts w:asciiTheme="majorBidi" w:hAnsiTheme="majorBidi" w:cstheme="majorBidi"/>
          <w:b/>
          <w:szCs w:val="24"/>
        </w:rPr>
      </w:pPr>
      <w:r>
        <w:rPr>
          <w:rFonts w:asciiTheme="majorBidi" w:hAnsiTheme="majorBidi" w:cstheme="majorBidi"/>
          <w:b/>
          <w:szCs w:val="24"/>
        </w:rPr>
        <w:tab/>
      </w:r>
      <w:r w:rsidR="000765E4" w:rsidRPr="00237632">
        <w:rPr>
          <w:rFonts w:asciiTheme="majorBidi" w:hAnsiTheme="majorBidi" w:cstheme="majorBidi"/>
          <w:i/>
          <w:szCs w:val="24"/>
        </w:rPr>
        <w:t>”</w:t>
      </w:r>
      <w:r w:rsidR="00BA5AE5" w:rsidRPr="00237632">
        <w:rPr>
          <w:rFonts w:asciiTheme="majorBidi" w:hAnsiTheme="majorBidi" w:cstheme="majorBidi"/>
          <w:i/>
          <w:szCs w:val="24"/>
        </w:rPr>
        <w:t>Kemampuan kita untuk menghumor itu adalah kemampuan kita untuk bisa mengolah rasa, ba</w:t>
      </w:r>
      <w:r w:rsidR="007F3270" w:rsidRPr="00237632">
        <w:rPr>
          <w:rFonts w:asciiTheme="majorBidi" w:hAnsiTheme="majorBidi" w:cstheme="majorBidi"/>
          <w:i/>
          <w:szCs w:val="24"/>
        </w:rPr>
        <w:t xml:space="preserve">hwa </w:t>
      </w:r>
      <w:proofErr w:type="gramStart"/>
      <w:r w:rsidR="007F3270" w:rsidRPr="00237632">
        <w:rPr>
          <w:rFonts w:asciiTheme="majorBidi" w:hAnsiTheme="majorBidi" w:cstheme="majorBidi"/>
          <w:i/>
          <w:szCs w:val="24"/>
        </w:rPr>
        <w:t>apa</w:t>
      </w:r>
      <w:proofErr w:type="gramEnd"/>
      <w:r w:rsidR="007F3270" w:rsidRPr="00237632">
        <w:rPr>
          <w:rFonts w:asciiTheme="majorBidi" w:hAnsiTheme="majorBidi" w:cstheme="majorBidi"/>
          <w:i/>
          <w:szCs w:val="24"/>
        </w:rPr>
        <w:t xml:space="preserve"> ketika saya mengatakan hal ini orang sakit hati atau terhibur, </w:t>
      </w:r>
      <w:r w:rsidR="00BA5AE5" w:rsidRPr="00237632">
        <w:rPr>
          <w:rFonts w:asciiTheme="majorBidi" w:hAnsiTheme="majorBidi" w:cstheme="majorBidi"/>
          <w:i/>
          <w:szCs w:val="24"/>
        </w:rPr>
        <w:t xml:space="preserve">tidak melakukan penginaan, tersinggung. Nah orang seperti itu nah orang yang benar-benar mengerti </w:t>
      </w:r>
      <w:proofErr w:type="gramStart"/>
      <w:r w:rsidR="00BA5AE5" w:rsidRPr="00237632">
        <w:rPr>
          <w:rFonts w:asciiTheme="majorBidi" w:hAnsiTheme="majorBidi" w:cstheme="majorBidi"/>
          <w:i/>
          <w:szCs w:val="24"/>
        </w:rPr>
        <w:t>apa</w:t>
      </w:r>
      <w:proofErr w:type="gramEnd"/>
      <w:r w:rsidR="00BA5AE5" w:rsidRPr="00237632">
        <w:rPr>
          <w:rFonts w:asciiTheme="majorBidi" w:hAnsiTheme="majorBidi" w:cstheme="majorBidi"/>
          <w:i/>
          <w:szCs w:val="24"/>
        </w:rPr>
        <w:t xml:space="preserve"> itu sense of humor.</w:t>
      </w:r>
      <w:r w:rsidR="007F3270" w:rsidRPr="00237632">
        <w:rPr>
          <w:rFonts w:asciiTheme="majorBidi" w:hAnsiTheme="majorBidi" w:cstheme="majorBidi"/>
          <w:i/>
          <w:szCs w:val="24"/>
        </w:rPr>
        <w:t xml:space="preserve"> Dan tidak semua orang memiliki sense of humor. Sense of humor itu juga sangat baik bagi pensiunan lanjut </w:t>
      </w:r>
      <w:proofErr w:type="gramStart"/>
      <w:r w:rsidR="007F3270" w:rsidRPr="00237632">
        <w:rPr>
          <w:rFonts w:asciiTheme="majorBidi" w:hAnsiTheme="majorBidi" w:cstheme="majorBidi"/>
          <w:i/>
          <w:szCs w:val="24"/>
        </w:rPr>
        <w:t>usia</w:t>
      </w:r>
      <w:proofErr w:type="gramEnd"/>
      <w:r w:rsidR="007F3270" w:rsidRPr="00237632">
        <w:rPr>
          <w:rFonts w:asciiTheme="majorBidi" w:hAnsiTheme="majorBidi" w:cstheme="majorBidi"/>
          <w:i/>
          <w:szCs w:val="24"/>
        </w:rPr>
        <w:t>, psikologisnya bisa baik, dengan tertawa, bercanda gurau, menyimak humor orang lain itu sangat baik khususnya untuk lansia yang sudah pensiun”</w:t>
      </w:r>
      <w:r w:rsidR="00237632" w:rsidRPr="00237632">
        <w:rPr>
          <w:rStyle w:val="FootnoteReference"/>
          <w:rFonts w:asciiTheme="majorBidi" w:hAnsiTheme="majorBidi" w:cstheme="majorBidi"/>
          <w:szCs w:val="24"/>
        </w:rPr>
        <w:footnoteReference w:id="100"/>
      </w:r>
    </w:p>
    <w:p w14:paraId="0EEC771F" w14:textId="77777777" w:rsidR="00237632" w:rsidRDefault="00237632" w:rsidP="00237632">
      <w:pPr>
        <w:tabs>
          <w:tab w:val="left" w:pos="0"/>
        </w:tabs>
        <w:spacing w:after="160" w:line="240" w:lineRule="auto"/>
        <w:jc w:val="both"/>
        <w:rPr>
          <w:rFonts w:asciiTheme="majorBidi" w:hAnsiTheme="majorBidi" w:cstheme="majorBidi"/>
          <w:b/>
          <w:szCs w:val="24"/>
        </w:rPr>
      </w:pPr>
    </w:p>
    <w:p w14:paraId="25AD267A" w14:textId="56867C8D" w:rsidR="00BD7ED1" w:rsidRDefault="000765E4" w:rsidP="00BD7ED1">
      <w:pPr>
        <w:tabs>
          <w:tab w:val="left" w:pos="0"/>
        </w:tabs>
        <w:spacing w:after="160"/>
        <w:jc w:val="both"/>
        <w:rPr>
          <w:rFonts w:asciiTheme="majorBidi" w:hAnsiTheme="majorBidi" w:cstheme="majorBidi"/>
          <w:szCs w:val="24"/>
        </w:rPr>
      </w:pPr>
      <w:r w:rsidRPr="00237632">
        <w:rPr>
          <w:rFonts w:asciiTheme="majorBidi" w:hAnsiTheme="majorBidi" w:cstheme="majorBidi"/>
          <w:szCs w:val="24"/>
        </w:rPr>
        <w:t>Adapun kutipan hasil wawancara dengan responden sebagai berikut:</w:t>
      </w:r>
    </w:p>
    <w:p w14:paraId="2A05B992" w14:textId="7EA9E36B" w:rsidR="0024091B" w:rsidRPr="00BD7ED1" w:rsidRDefault="00BD7ED1" w:rsidP="00BD7ED1">
      <w:pPr>
        <w:tabs>
          <w:tab w:val="left" w:pos="0"/>
        </w:tabs>
        <w:spacing w:after="160" w:line="240" w:lineRule="auto"/>
        <w:jc w:val="both"/>
        <w:rPr>
          <w:rFonts w:asciiTheme="majorBidi" w:hAnsiTheme="majorBidi" w:cstheme="majorBidi"/>
          <w:szCs w:val="24"/>
        </w:rPr>
      </w:pPr>
      <w:r>
        <w:rPr>
          <w:rFonts w:asciiTheme="majorBidi" w:hAnsiTheme="majorBidi" w:cstheme="majorBidi"/>
          <w:szCs w:val="24"/>
        </w:rPr>
        <w:tab/>
      </w:r>
      <w:r w:rsidR="000765E4">
        <w:rPr>
          <w:rFonts w:asciiTheme="majorBidi" w:hAnsiTheme="majorBidi" w:cstheme="majorBidi"/>
          <w:i/>
          <w:szCs w:val="24"/>
        </w:rPr>
        <w:t xml:space="preserve">“Biasanya kalau ada yang melucu saya tertawa kemudian saya kasih jempol, terus saya </w:t>
      </w:r>
      <w:proofErr w:type="gramStart"/>
      <w:r w:rsidR="000765E4">
        <w:rPr>
          <w:rFonts w:asciiTheme="majorBidi" w:hAnsiTheme="majorBidi" w:cstheme="majorBidi"/>
          <w:i/>
          <w:szCs w:val="24"/>
        </w:rPr>
        <w:t>tanya</w:t>
      </w:r>
      <w:proofErr w:type="gramEnd"/>
      <w:r w:rsidR="000765E4">
        <w:rPr>
          <w:rFonts w:asciiTheme="majorBidi" w:hAnsiTheme="majorBidi" w:cstheme="majorBidi"/>
          <w:i/>
          <w:szCs w:val="24"/>
        </w:rPr>
        <w:t xml:space="preserve"> ‘dari mana lagi kamu dapat ini lelucon’, karena dengan begitu mereka merasa dihargai kan. Saya sangat suka loh kalau ada orang lain yang kelihatannya mereka sangat positif kepada orang lain. Ya kalau mau dihargai kita juga harus menghargai orang lain juga”</w:t>
      </w:r>
      <w:r w:rsidR="0024091B" w:rsidRPr="0024091B">
        <w:rPr>
          <w:rStyle w:val="FootnoteReference"/>
          <w:rFonts w:asciiTheme="majorBidi" w:hAnsiTheme="majorBidi" w:cstheme="majorBidi"/>
          <w:szCs w:val="24"/>
        </w:rPr>
        <w:footnoteReference w:id="101"/>
      </w:r>
    </w:p>
    <w:p w14:paraId="5A64DFF9" w14:textId="77777777" w:rsidR="0024091B" w:rsidRDefault="0024091B" w:rsidP="0024091B">
      <w:pPr>
        <w:tabs>
          <w:tab w:val="left" w:pos="0"/>
        </w:tabs>
        <w:spacing w:after="160" w:line="240" w:lineRule="auto"/>
        <w:jc w:val="both"/>
        <w:rPr>
          <w:rFonts w:asciiTheme="majorBidi" w:hAnsiTheme="majorBidi" w:cstheme="majorBidi"/>
          <w:b/>
          <w:szCs w:val="24"/>
        </w:rPr>
      </w:pPr>
    </w:p>
    <w:p w14:paraId="7E030740" w14:textId="77777777" w:rsidR="00BD7ED1" w:rsidRDefault="0024091B" w:rsidP="00BD7ED1">
      <w:pPr>
        <w:tabs>
          <w:tab w:val="left" w:pos="0"/>
        </w:tabs>
        <w:spacing w:after="160"/>
        <w:jc w:val="both"/>
        <w:rPr>
          <w:rFonts w:asciiTheme="majorBidi" w:hAnsiTheme="majorBidi" w:cstheme="majorBidi"/>
          <w:szCs w:val="24"/>
        </w:rPr>
      </w:pPr>
      <w:r>
        <w:rPr>
          <w:rFonts w:asciiTheme="majorBidi" w:hAnsiTheme="majorBidi" w:cstheme="majorBidi"/>
          <w:b/>
          <w:szCs w:val="24"/>
        </w:rPr>
        <w:lastRenderedPageBreak/>
        <w:tab/>
      </w:r>
      <w:r w:rsidR="000765E4">
        <w:rPr>
          <w:rFonts w:asciiTheme="majorBidi" w:hAnsiTheme="majorBidi" w:cstheme="majorBidi"/>
          <w:szCs w:val="24"/>
        </w:rPr>
        <w:t xml:space="preserve">Dalam wawancara tersebut informan TM menghargai seseorang yang humor dengan </w:t>
      </w:r>
      <w:proofErr w:type="gramStart"/>
      <w:r w:rsidR="000765E4">
        <w:rPr>
          <w:rFonts w:asciiTheme="majorBidi" w:hAnsiTheme="majorBidi" w:cstheme="majorBidi"/>
          <w:szCs w:val="24"/>
        </w:rPr>
        <w:t>ia</w:t>
      </w:r>
      <w:proofErr w:type="gramEnd"/>
      <w:r w:rsidR="000765E4">
        <w:rPr>
          <w:rFonts w:asciiTheme="majorBidi" w:hAnsiTheme="majorBidi" w:cstheme="majorBidi"/>
          <w:szCs w:val="24"/>
        </w:rPr>
        <w:t xml:space="preserve"> tertawa kemudian memberikan jempol kepada lawan bicaranya. Informan TM menerima dengan baik dan menyukai orang yang pandai melucu. Hal ini juga </w:t>
      </w:r>
      <w:proofErr w:type="gramStart"/>
      <w:r w:rsidR="000765E4">
        <w:rPr>
          <w:rFonts w:asciiTheme="majorBidi" w:hAnsiTheme="majorBidi" w:cstheme="majorBidi"/>
          <w:szCs w:val="24"/>
        </w:rPr>
        <w:t>sama</w:t>
      </w:r>
      <w:proofErr w:type="gramEnd"/>
      <w:r w:rsidR="000765E4">
        <w:rPr>
          <w:rFonts w:asciiTheme="majorBidi" w:hAnsiTheme="majorBidi" w:cstheme="majorBidi"/>
          <w:szCs w:val="24"/>
        </w:rPr>
        <w:t xml:space="preserve"> dengan hasil wawancara dengan informan lain sebagai berikut:</w:t>
      </w:r>
    </w:p>
    <w:p w14:paraId="10563E20" w14:textId="553A1929" w:rsidR="0024091B" w:rsidRPr="00BD7ED1" w:rsidRDefault="0024091B" w:rsidP="00BD7ED1">
      <w:pPr>
        <w:tabs>
          <w:tab w:val="left" w:pos="0"/>
        </w:tabs>
        <w:spacing w:after="160" w:line="240" w:lineRule="auto"/>
        <w:jc w:val="both"/>
        <w:rPr>
          <w:rFonts w:asciiTheme="majorBidi" w:hAnsiTheme="majorBidi" w:cstheme="majorBidi"/>
          <w:szCs w:val="24"/>
        </w:rPr>
      </w:pPr>
      <w:r>
        <w:rPr>
          <w:rFonts w:asciiTheme="majorBidi" w:hAnsiTheme="majorBidi" w:cstheme="majorBidi"/>
          <w:szCs w:val="24"/>
        </w:rPr>
        <w:tab/>
      </w:r>
      <w:r w:rsidR="00A472DA">
        <w:rPr>
          <w:rFonts w:asciiTheme="majorBidi" w:hAnsiTheme="majorBidi" w:cstheme="majorBidi"/>
          <w:i/>
          <w:szCs w:val="24"/>
        </w:rPr>
        <w:t>“Y</w:t>
      </w:r>
      <w:r w:rsidR="000765E4">
        <w:rPr>
          <w:rFonts w:asciiTheme="majorBidi" w:hAnsiTheme="majorBidi" w:cstheme="majorBidi"/>
          <w:i/>
          <w:szCs w:val="24"/>
        </w:rPr>
        <w:t>a dengan tertawa pastinya, atau saya biasanya membalas humornya mereka dengan humor yang saya miliki dan itu masih sering saya lakukan sebelum pensiun bahkan pasca pensiun pun saya suka menghibur orang yang bisa menghibur saya juga”</w:t>
      </w:r>
      <w:r w:rsidRPr="0024091B">
        <w:rPr>
          <w:rStyle w:val="FootnoteReference"/>
          <w:rFonts w:asciiTheme="majorBidi" w:hAnsiTheme="majorBidi" w:cstheme="majorBidi"/>
          <w:szCs w:val="24"/>
        </w:rPr>
        <w:footnoteReference w:id="102"/>
      </w:r>
    </w:p>
    <w:p w14:paraId="2FD7E22A" w14:textId="77777777" w:rsidR="00BD7ED1" w:rsidRDefault="00BD7ED1" w:rsidP="00BD7ED1">
      <w:pPr>
        <w:spacing w:after="160" w:line="240" w:lineRule="auto"/>
        <w:jc w:val="both"/>
        <w:rPr>
          <w:rFonts w:asciiTheme="majorBidi" w:hAnsiTheme="majorBidi" w:cstheme="majorBidi"/>
          <w:b/>
          <w:szCs w:val="24"/>
        </w:rPr>
      </w:pPr>
    </w:p>
    <w:p w14:paraId="34AA730D" w14:textId="78491333" w:rsidR="00133900" w:rsidRDefault="00133900" w:rsidP="00BD7ED1">
      <w:pPr>
        <w:spacing w:after="160" w:line="240" w:lineRule="auto"/>
        <w:ind w:firstLine="720"/>
        <w:jc w:val="both"/>
        <w:rPr>
          <w:i/>
        </w:rPr>
      </w:pPr>
      <w:r w:rsidRPr="00133900">
        <w:rPr>
          <w:i/>
        </w:rPr>
        <w:t>“</w:t>
      </w:r>
      <w:r w:rsidR="006743C5">
        <w:rPr>
          <w:i/>
        </w:rPr>
        <w:t xml:space="preserve">Torang bisa menghargai </w:t>
      </w:r>
      <w:r w:rsidRPr="00133900">
        <w:rPr>
          <w:i/>
        </w:rPr>
        <w:t xml:space="preserve">dengan </w:t>
      </w:r>
      <w:proofErr w:type="gramStart"/>
      <w:r w:rsidRPr="00133900">
        <w:rPr>
          <w:i/>
        </w:rPr>
        <w:t>cara</w:t>
      </w:r>
      <w:proofErr w:type="gramEnd"/>
      <w:r w:rsidRPr="00133900">
        <w:rPr>
          <w:i/>
        </w:rPr>
        <w:t xml:space="preserve"> apabila dia membuat suatu humor, </w:t>
      </w:r>
      <w:r w:rsidR="006743C5">
        <w:rPr>
          <w:i/>
        </w:rPr>
        <w:t xml:space="preserve">torang tatawa noh atau bisa juga torang balas depe lawakan dengan torang pe humor, usahakan jangan garing kalau </w:t>
      </w:r>
      <w:r w:rsidRPr="00133900">
        <w:rPr>
          <w:i/>
        </w:rPr>
        <w:t>sedang bercanda gurau</w:t>
      </w:r>
      <w:r w:rsidR="006743C5">
        <w:rPr>
          <w:i/>
        </w:rPr>
        <w:t xml:space="preserve"> dengan siapapun itu</w:t>
      </w:r>
      <w:r w:rsidRPr="00133900">
        <w:rPr>
          <w:i/>
        </w:rPr>
        <w:t>.”</w:t>
      </w:r>
      <w:r w:rsidR="0024091B" w:rsidRPr="0024091B">
        <w:rPr>
          <w:rStyle w:val="FootnoteReference"/>
        </w:rPr>
        <w:footnoteReference w:id="103"/>
      </w:r>
    </w:p>
    <w:p w14:paraId="7D7B60BD" w14:textId="77777777" w:rsidR="006743C5" w:rsidRDefault="006743C5" w:rsidP="00BD7ED1">
      <w:pPr>
        <w:spacing w:after="160" w:line="240" w:lineRule="auto"/>
        <w:ind w:firstLine="720"/>
        <w:jc w:val="both"/>
        <w:rPr>
          <w:i/>
        </w:rPr>
      </w:pPr>
    </w:p>
    <w:p w14:paraId="26728031" w14:textId="013B3D0F" w:rsidR="006743C5" w:rsidRPr="006743C5" w:rsidRDefault="006743C5" w:rsidP="006743C5">
      <w:pPr>
        <w:spacing w:after="160" w:line="240" w:lineRule="auto"/>
        <w:jc w:val="both"/>
        <w:rPr>
          <w:rFonts w:asciiTheme="majorBidi" w:hAnsiTheme="majorBidi" w:cstheme="majorBidi"/>
          <w:b/>
          <w:szCs w:val="24"/>
        </w:rPr>
      </w:pPr>
      <w:r>
        <w:t xml:space="preserve">(Kita bisa menghargai dengan </w:t>
      </w:r>
      <w:proofErr w:type="gramStart"/>
      <w:r>
        <w:t>cara</w:t>
      </w:r>
      <w:proofErr w:type="gramEnd"/>
      <w:r>
        <w:t xml:space="preserve"> apabila dia membuat sebuah humor, kita tertawa atau bisa juga kita membalas leluconnya dengan humor atau lelucon yang kita miliki dan usahakan jangan garing apabila sedang bercanda gurau dengan siapapun itu).</w:t>
      </w:r>
    </w:p>
    <w:p w14:paraId="48C3601A" w14:textId="331A14AC" w:rsidR="005E193E" w:rsidRDefault="0024091B" w:rsidP="0024091B">
      <w:pPr>
        <w:pStyle w:val="ListParagraph"/>
        <w:tabs>
          <w:tab w:val="left" w:pos="0"/>
        </w:tabs>
        <w:ind w:left="0"/>
        <w:jc w:val="both"/>
        <w:rPr>
          <w:rFonts w:asciiTheme="majorBidi" w:hAnsiTheme="majorBidi" w:cstheme="majorBidi"/>
          <w:szCs w:val="24"/>
        </w:rPr>
      </w:pPr>
      <w:r>
        <w:rPr>
          <w:rFonts w:asciiTheme="majorBidi" w:hAnsiTheme="majorBidi" w:cstheme="majorBidi"/>
          <w:i/>
          <w:szCs w:val="24"/>
        </w:rPr>
        <w:tab/>
      </w:r>
      <w:r w:rsidR="000765E4">
        <w:rPr>
          <w:rFonts w:asciiTheme="majorBidi" w:hAnsiTheme="majorBidi" w:cstheme="majorBidi"/>
          <w:szCs w:val="24"/>
        </w:rPr>
        <w:t xml:space="preserve">Dari kutipan hasil wawancara diatas menunjukkan bahwa </w:t>
      </w:r>
      <w:proofErr w:type="gramStart"/>
      <w:r w:rsidR="000765E4">
        <w:rPr>
          <w:rFonts w:asciiTheme="majorBidi" w:hAnsiTheme="majorBidi" w:cstheme="majorBidi"/>
          <w:szCs w:val="24"/>
        </w:rPr>
        <w:t>informan  menerima</w:t>
      </w:r>
      <w:proofErr w:type="gramEnd"/>
      <w:r w:rsidR="000765E4">
        <w:rPr>
          <w:rFonts w:asciiTheme="majorBidi" w:hAnsiTheme="majorBidi" w:cstheme="majorBidi"/>
          <w:szCs w:val="24"/>
        </w:rPr>
        <w:t xml:space="preserve"> dengan baik lelucon atau humor dari orang lain dengan tertawa dan melontarkan kata-kata yang informan miliki untuk mem</w:t>
      </w:r>
      <w:r w:rsidR="001150DB">
        <w:rPr>
          <w:rFonts w:asciiTheme="majorBidi" w:hAnsiTheme="majorBidi" w:cstheme="majorBidi"/>
          <w:szCs w:val="24"/>
        </w:rPr>
        <w:t xml:space="preserve">balas lelucon dari orang lain. </w:t>
      </w:r>
    </w:p>
    <w:p w14:paraId="0A97DC3C" w14:textId="77777777" w:rsidR="00BD7ED1" w:rsidRPr="0024091B" w:rsidRDefault="00BD7ED1" w:rsidP="0024091B">
      <w:pPr>
        <w:pStyle w:val="ListParagraph"/>
        <w:tabs>
          <w:tab w:val="left" w:pos="0"/>
        </w:tabs>
        <w:ind w:left="0"/>
        <w:jc w:val="both"/>
        <w:rPr>
          <w:rFonts w:asciiTheme="majorBidi" w:hAnsiTheme="majorBidi" w:cstheme="majorBidi"/>
          <w:szCs w:val="24"/>
        </w:rPr>
      </w:pPr>
    </w:p>
    <w:p w14:paraId="42DC88E6" w14:textId="2388E1CE" w:rsidR="005F2597" w:rsidRPr="008F3726" w:rsidRDefault="000765E4" w:rsidP="008F3726">
      <w:pPr>
        <w:pStyle w:val="ListParagraph"/>
        <w:numPr>
          <w:ilvl w:val="2"/>
          <w:numId w:val="2"/>
        </w:numPr>
        <w:tabs>
          <w:tab w:val="left" w:pos="0"/>
        </w:tabs>
        <w:spacing w:after="160"/>
        <w:ind w:left="284"/>
        <w:jc w:val="both"/>
        <w:rPr>
          <w:rFonts w:asciiTheme="majorBidi" w:hAnsiTheme="majorBidi" w:cstheme="majorBidi"/>
          <w:b/>
          <w:i/>
          <w:szCs w:val="24"/>
        </w:rPr>
      </w:pPr>
      <w:r w:rsidRPr="008F3726">
        <w:rPr>
          <w:rFonts w:asciiTheme="majorBidi" w:hAnsiTheme="majorBidi" w:cstheme="majorBidi"/>
          <w:b/>
          <w:i/>
          <w:szCs w:val="24"/>
        </w:rPr>
        <w:t xml:space="preserve">Humor Apreciation </w:t>
      </w:r>
    </w:p>
    <w:p w14:paraId="180D214D" w14:textId="4F39764D" w:rsidR="00367E2D" w:rsidRPr="005F2597" w:rsidRDefault="005F2597" w:rsidP="005F2597">
      <w:pPr>
        <w:tabs>
          <w:tab w:val="left" w:pos="0"/>
        </w:tabs>
        <w:spacing w:after="160"/>
        <w:jc w:val="both"/>
        <w:rPr>
          <w:rFonts w:asciiTheme="majorBidi" w:hAnsiTheme="majorBidi" w:cstheme="majorBidi"/>
          <w:b/>
          <w:i/>
          <w:szCs w:val="24"/>
        </w:rPr>
      </w:pPr>
      <w:r>
        <w:rPr>
          <w:rFonts w:asciiTheme="majorBidi" w:hAnsiTheme="majorBidi" w:cstheme="majorBidi"/>
          <w:szCs w:val="24"/>
        </w:rPr>
        <w:t xml:space="preserve">        </w:t>
      </w:r>
      <w:r w:rsidR="000765E4" w:rsidRPr="005F2597">
        <w:rPr>
          <w:rFonts w:asciiTheme="majorBidi" w:hAnsiTheme="majorBidi" w:cstheme="majorBidi"/>
          <w:szCs w:val="24"/>
        </w:rPr>
        <w:t xml:space="preserve">Kemampuan untuk mengapresiasikan humor yang dihubungkan dengan internal </w:t>
      </w:r>
      <w:r w:rsidR="000765E4" w:rsidRPr="005F2597">
        <w:rPr>
          <w:rFonts w:asciiTheme="majorBidi" w:hAnsiTheme="majorBidi" w:cstheme="majorBidi"/>
          <w:i/>
          <w:szCs w:val="24"/>
        </w:rPr>
        <w:t xml:space="preserve">locus of control </w:t>
      </w:r>
      <w:r w:rsidR="000765E4" w:rsidRPr="005F2597">
        <w:rPr>
          <w:rFonts w:asciiTheme="majorBidi" w:hAnsiTheme="majorBidi" w:cstheme="majorBidi"/>
          <w:szCs w:val="24"/>
        </w:rPr>
        <w:t>seseorang, sebuah indekasi dari seberapa banyak individu mempersepsikan setiap peristiwa lucu sebagai bagian dari perilaku orang lain.</w:t>
      </w:r>
      <w:r w:rsidR="000765E4">
        <w:rPr>
          <w:rStyle w:val="FootnoteReference"/>
          <w:rFonts w:asciiTheme="majorBidi" w:hAnsiTheme="majorBidi" w:cstheme="majorBidi"/>
          <w:szCs w:val="24"/>
        </w:rPr>
        <w:footnoteReference w:id="104"/>
      </w:r>
      <w:r w:rsidR="00367E2D" w:rsidRPr="005F2597">
        <w:rPr>
          <w:rFonts w:asciiTheme="majorBidi" w:hAnsiTheme="majorBidi" w:cstheme="majorBidi"/>
          <w:szCs w:val="24"/>
        </w:rPr>
        <w:t xml:space="preserve"> </w:t>
      </w:r>
    </w:p>
    <w:p w14:paraId="693CA027" w14:textId="77777777" w:rsidR="00BD7ED1" w:rsidRDefault="000765E4" w:rsidP="00BD7ED1">
      <w:pPr>
        <w:pStyle w:val="ListParagraph"/>
        <w:numPr>
          <w:ilvl w:val="7"/>
          <w:numId w:val="30"/>
        </w:numPr>
        <w:tabs>
          <w:tab w:val="left" w:pos="0"/>
        </w:tabs>
        <w:spacing w:after="160"/>
        <w:ind w:left="567" w:hanging="540"/>
        <w:jc w:val="both"/>
        <w:rPr>
          <w:rFonts w:asciiTheme="majorBidi" w:hAnsiTheme="majorBidi" w:cstheme="majorBidi"/>
          <w:b/>
          <w:szCs w:val="24"/>
        </w:rPr>
      </w:pPr>
      <w:r>
        <w:rPr>
          <w:rFonts w:asciiTheme="majorBidi" w:hAnsiTheme="majorBidi" w:cstheme="majorBidi"/>
          <w:b/>
          <w:szCs w:val="24"/>
        </w:rPr>
        <w:t>Bercanda dapat meringankan beban orang lain</w:t>
      </w:r>
    </w:p>
    <w:p w14:paraId="3B5168B2" w14:textId="23AF2C41" w:rsidR="0024091B" w:rsidRPr="00BD7ED1" w:rsidRDefault="00BD7ED1" w:rsidP="00BD7ED1">
      <w:pPr>
        <w:tabs>
          <w:tab w:val="left" w:pos="0"/>
        </w:tabs>
        <w:spacing w:after="160"/>
        <w:ind w:left="27"/>
        <w:jc w:val="both"/>
        <w:rPr>
          <w:rFonts w:asciiTheme="majorBidi" w:hAnsiTheme="majorBidi" w:cstheme="majorBidi"/>
          <w:b/>
          <w:szCs w:val="24"/>
        </w:rPr>
      </w:pPr>
      <w:r>
        <w:rPr>
          <w:rFonts w:asciiTheme="majorBidi" w:hAnsiTheme="majorBidi" w:cstheme="majorBidi"/>
          <w:szCs w:val="24"/>
        </w:rPr>
        <w:t xml:space="preserve">         </w:t>
      </w:r>
      <w:r w:rsidR="000765E4" w:rsidRPr="00BD7ED1">
        <w:rPr>
          <w:rFonts w:asciiTheme="majorBidi" w:hAnsiTheme="majorBidi" w:cstheme="majorBidi"/>
          <w:szCs w:val="24"/>
        </w:rPr>
        <w:t xml:space="preserve">Secara umum manusia membutuhkan waktu bercanda untuk mengurangi kepenatan atau sekedar melupakan beban pekerjaan. Selain itu bercanda juga dapat </w:t>
      </w:r>
      <w:r w:rsidR="000765E4" w:rsidRPr="00BD7ED1">
        <w:rPr>
          <w:rFonts w:asciiTheme="majorBidi" w:hAnsiTheme="majorBidi" w:cstheme="majorBidi"/>
          <w:szCs w:val="24"/>
        </w:rPr>
        <w:lastRenderedPageBreak/>
        <w:t>melupakan permasalahan seseorang sejenak</w:t>
      </w:r>
      <w:r w:rsidR="000765E4">
        <w:rPr>
          <w:rStyle w:val="FootnoteReference"/>
          <w:rFonts w:asciiTheme="majorBidi" w:hAnsiTheme="majorBidi" w:cstheme="majorBidi"/>
          <w:szCs w:val="24"/>
        </w:rPr>
        <w:footnoteReference w:id="105"/>
      </w:r>
      <w:r w:rsidR="000765E4" w:rsidRPr="00BD7ED1">
        <w:rPr>
          <w:rFonts w:asciiTheme="majorBidi" w:hAnsiTheme="majorBidi" w:cstheme="majorBidi"/>
          <w:szCs w:val="24"/>
        </w:rPr>
        <w:t xml:space="preserve">. Namun setiap orang berbeda </w:t>
      </w:r>
      <w:proofErr w:type="gramStart"/>
      <w:r w:rsidR="000765E4" w:rsidRPr="00BD7ED1">
        <w:rPr>
          <w:rFonts w:asciiTheme="majorBidi" w:hAnsiTheme="majorBidi" w:cstheme="majorBidi"/>
          <w:szCs w:val="24"/>
        </w:rPr>
        <w:t>cara</w:t>
      </w:r>
      <w:proofErr w:type="gramEnd"/>
      <w:r w:rsidR="000765E4" w:rsidRPr="00BD7ED1">
        <w:rPr>
          <w:rFonts w:asciiTheme="majorBidi" w:hAnsiTheme="majorBidi" w:cstheme="majorBidi"/>
          <w:szCs w:val="24"/>
        </w:rPr>
        <w:t xml:space="preserve"> mereka untuk mengurangi beban pikiran tidak selamanya menggunakan humor atau candaan. Sama halnya dengan hasil wawanca</w:t>
      </w:r>
      <w:r w:rsidR="0024091B" w:rsidRPr="00BD7ED1">
        <w:rPr>
          <w:rFonts w:asciiTheme="majorBidi" w:hAnsiTheme="majorBidi" w:cstheme="majorBidi"/>
          <w:szCs w:val="24"/>
        </w:rPr>
        <w:t>ra dengan informan ahli Dr. Mus</w:t>
      </w:r>
      <w:r w:rsidR="000765E4" w:rsidRPr="00BD7ED1">
        <w:rPr>
          <w:rFonts w:asciiTheme="majorBidi" w:hAnsiTheme="majorBidi" w:cstheme="majorBidi"/>
          <w:szCs w:val="24"/>
        </w:rPr>
        <w:t>dalifah Dach</w:t>
      </w:r>
      <w:r w:rsidR="001150DB" w:rsidRPr="00BD7ED1">
        <w:rPr>
          <w:rFonts w:asciiTheme="majorBidi" w:hAnsiTheme="majorBidi" w:cstheme="majorBidi"/>
          <w:szCs w:val="24"/>
        </w:rPr>
        <w:t>rud sebagai berikut.</w:t>
      </w:r>
    </w:p>
    <w:p w14:paraId="62318E9A" w14:textId="55BF4275" w:rsidR="000765E4" w:rsidRPr="00BD7ED1" w:rsidRDefault="00BD7ED1" w:rsidP="00BD7ED1">
      <w:pPr>
        <w:tabs>
          <w:tab w:val="left" w:pos="0"/>
        </w:tabs>
        <w:spacing w:after="160" w:line="240" w:lineRule="auto"/>
        <w:jc w:val="both"/>
        <w:rPr>
          <w:rFonts w:asciiTheme="majorBidi" w:hAnsiTheme="majorBidi" w:cstheme="majorBidi"/>
          <w:b/>
          <w:szCs w:val="24"/>
        </w:rPr>
      </w:pPr>
      <w:r>
        <w:rPr>
          <w:rFonts w:asciiTheme="majorBidi" w:hAnsiTheme="majorBidi" w:cstheme="majorBidi"/>
          <w:szCs w:val="24"/>
        </w:rPr>
        <w:tab/>
      </w:r>
      <w:r w:rsidR="000765E4" w:rsidRPr="00BD7ED1">
        <w:rPr>
          <w:rFonts w:asciiTheme="majorBidi" w:hAnsiTheme="majorBidi" w:cstheme="majorBidi"/>
          <w:i/>
          <w:szCs w:val="24"/>
        </w:rPr>
        <w:t>“Tergantung bagaimana masalah yang dia rasakan, tidak selamanya dan tidak selalu orang itu kalau bercanda dapat meringankan beban yang dirasakan. Walaupun demikian dengan bercanda itu orang kebanyakan tehibur, dan tidak sedikit orang juga ketika dia murung trus dikasih candaan dapat meringankan bebannya, semua ada batasan”</w:t>
      </w:r>
      <w:r w:rsidR="0024091B" w:rsidRPr="0024091B">
        <w:rPr>
          <w:rStyle w:val="FootnoteReference"/>
          <w:rFonts w:asciiTheme="majorBidi" w:hAnsiTheme="majorBidi" w:cstheme="majorBidi"/>
          <w:szCs w:val="24"/>
        </w:rPr>
        <w:footnoteReference w:id="106"/>
      </w:r>
    </w:p>
    <w:p w14:paraId="50F537F7" w14:textId="77777777" w:rsidR="00BD7ED1" w:rsidRDefault="00BD7ED1" w:rsidP="00BD7ED1">
      <w:pPr>
        <w:tabs>
          <w:tab w:val="left" w:pos="0"/>
        </w:tabs>
        <w:jc w:val="both"/>
        <w:rPr>
          <w:rFonts w:asciiTheme="majorBidi" w:hAnsiTheme="majorBidi" w:cstheme="majorBidi"/>
          <w:b/>
          <w:szCs w:val="24"/>
        </w:rPr>
      </w:pPr>
    </w:p>
    <w:p w14:paraId="46ADFE4A" w14:textId="77777777" w:rsidR="00BD7ED1" w:rsidRDefault="007D57C9" w:rsidP="00BD7ED1">
      <w:pPr>
        <w:tabs>
          <w:tab w:val="left" w:pos="0"/>
        </w:tabs>
        <w:jc w:val="both"/>
        <w:rPr>
          <w:rFonts w:asciiTheme="majorBidi" w:hAnsiTheme="majorBidi" w:cstheme="majorBidi"/>
          <w:szCs w:val="24"/>
        </w:rPr>
      </w:pPr>
      <w:r w:rsidRPr="00BD7ED1">
        <w:rPr>
          <w:rFonts w:asciiTheme="majorBidi" w:hAnsiTheme="majorBidi" w:cstheme="majorBidi"/>
          <w:szCs w:val="24"/>
        </w:rPr>
        <w:tab/>
      </w:r>
      <w:r w:rsidR="000765E4" w:rsidRPr="00BD7ED1">
        <w:rPr>
          <w:rFonts w:asciiTheme="majorBidi" w:hAnsiTheme="majorBidi" w:cstheme="majorBidi"/>
          <w:szCs w:val="24"/>
        </w:rPr>
        <w:t>Hal ini sejalan dengan hasil wawancara dengan informan lain yang menjawab apakah bercanda dapat meringankan be</w:t>
      </w:r>
      <w:r w:rsidR="00BD7ED1">
        <w:rPr>
          <w:rFonts w:asciiTheme="majorBidi" w:hAnsiTheme="majorBidi" w:cstheme="majorBidi"/>
          <w:szCs w:val="24"/>
        </w:rPr>
        <w:t>ban orang lain sebagai berikut:</w:t>
      </w:r>
    </w:p>
    <w:p w14:paraId="27E7D72D" w14:textId="3DA45DB1" w:rsidR="00BD7ED1" w:rsidRDefault="00BD7ED1" w:rsidP="00BD7ED1">
      <w:pPr>
        <w:tabs>
          <w:tab w:val="left" w:pos="0"/>
        </w:tabs>
        <w:spacing w:line="240" w:lineRule="auto"/>
        <w:jc w:val="both"/>
        <w:rPr>
          <w:rFonts w:asciiTheme="majorBidi" w:hAnsiTheme="majorBidi" w:cstheme="majorBidi"/>
          <w:szCs w:val="24"/>
        </w:rPr>
      </w:pPr>
      <w:r>
        <w:rPr>
          <w:rFonts w:asciiTheme="majorBidi" w:hAnsiTheme="majorBidi" w:cstheme="majorBidi"/>
          <w:szCs w:val="24"/>
        </w:rPr>
        <w:tab/>
      </w:r>
      <w:r w:rsidR="000765E4" w:rsidRPr="00BD7ED1">
        <w:rPr>
          <w:rFonts w:asciiTheme="majorBidi" w:hAnsiTheme="majorBidi" w:cstheme="majorBidi"/>
          <w:i/>
          <w:szCs w:val="24"/>
        </w:rPr>
        <w:t xml:space="preserve">“Jawaban saya tergantung bebannya dia, kalau dengan bercanda dia senang, bisa saja mengurangi bebannya dia. Orang </w:t>
      </w:r>
      <w:proofErr w:type="gramStart"/>
      <w:r w:rsidR="000765E4" w:rsidRPr="00BD7ED1">
        <w:rPr>
          <w:rFonts w:asciiTheme="majorBidi" w:hAnsiTheme="majorBidi" w:cstheme="majorBidi"/>
          <w:i/>
          <w:szCs w:val="24"/>
        </w:rPr>
        <w:t>kan</w:t>
      </w:r>
      <w:proofErr w:type="gramEnd"/>
      <w:r w:rsidR="000765E4" w:rsidRPr="00BD7ED1">
        <w:rPr>
          <w:rFonts w:asciiTheme="majorBidi" w:hAnsiTheme="majorBidi" w:cstheme="majorBidi"/>
          <w:i/>
          <w:szCs w:val="24"/>
        </w:rPr>
        <w:t xml:space="preserve"> kebanyakan suka dalam kelompok antah dua orang, tiga orang atau lebih yang dia harapkan ya pasti dia nyaman. Makanya hidup ini butuh teman, apalagi teman yang sefrekuensi”</w:t>
      </w:r>
      <w:r w:rsidR="0024091B" w:rsidRPr="005E193E">
        <w:rPr>
          <w:rStyle w:val="FootnoteReference"/>
          <w:rFonts w:asciiTheme="majorBidi" w:hAnsiTheme="majorBidi" w:cstheme="majorBidi"/>
          <w:szCs w:val="24"/>
        </w:rPr>
        <w:footnoteReference w:id="107"/>
      </w:r>
    </w:p>
    <w:p w14:paraId="15B6845B" w14:textId="5033C26F" w:rsidR="006F37F8" w:rsidRDefault="00BD7ED1" w:rsidP="00BD7ED1">
      <w:pPr>
        <w:tabs>
          <w:tab w:val="left" w:pos="0"/>
        </w:tabs>
        <w:spacing w:line="240" w:lineRule="auto"/>
        <w:jc w:val="both"/>
        <w:rPr>
          <w:rFonts w:asciiTheme="majorBidi" w:hAnsiTheme="majorBidi" w:cstheme="majorBidi"/>
          <w:i/>
          <w:szCs w:val="24"/>
        </w:rPr>
      </w:pPr>
      <w:r>
        <w:rPr>
          <w:rFonts w:asciiTheme="majorBidi" w:hAnsiTheme="majorBidi" w:cstheme="majorBidi"/>
          <w:szCs w:val="24"/>
        </w:rPr>
        <w:tab/>
      </w:r>
      <w:r w:rsidR="000765E4" w:rsidRPr="00BD7ED1">
        <w:rPr>
          <w:rFonts w:asciiTheme="majorBidi" w:hAnsiTheme="majorBidi" w:cstheme="majorBidi"/>
          <w:i/>
          <w:szCs w:val="24"/>
        </w:rPr>
        <w:t xml:space="preserve">“Jangan sampai membuat orang </w:t>
      </w:r>
      <w:r w:rsidR="006A22CF">
        <w:rPr>
          <w:rFonts w:asciiTheme="majorBidi" w:hAnsiTheme="majorBidi" w:cstheme="majorBidi"/>
          <w:i/>
          <w:szCs w:val="24"/>
        </w:rPr>
        <w:t xml:space="preserve">laeng </w:t>
      </w:r>
      <w:r w:rsidR="000765E4" w:rsidRPr="00BD7ED1">
        <w:rPr>
          <w:rFonts w:asciiTheme="majorBidi" w:hAnsiTheme="majorBidi" w:cstheme="majorBidi"/>
          <w:i/>
          <w:szCs w:val="24"/>
        </w:rPr>
        <w:t>tersinggung intinya,</w:t>
      </w:r>
      <w:r w:rsidR="006A22CF">
        <w:rPr>
          <w:rFonts w:asciiTheme="majorBidi" w:hAnsiTheme="majorBidi" w:cstheme="majorBidi"/>
          <w:i/>
          <w:szCs w:val="24"/>
        </w:rPr>
        <w:t xml:space="preserve"> mo kase masukan boleh tapi</w:t>
      </w:r>
      <w:r w:rsidR="000765E4" w:rsidRPr="00BD7ED1">
        <w:rPr>
          <w:rFonts w:asciiTheme="majorBidi" w:hAnsiTheme="majorBidi" w:cstheme="majorBidi"/>
          <w:i/>
          <w:szCs w:val="24"/>
        </w:rPr>
        <w:t xml:space="preserve"> jangan sampai menyinggung perasaannya”</w:t>
      </w:r>
      <w:r w:rsidR="006F37F8" w:rsidRPr="00791452">
        <w:rPr>
          <w:rStyle w:val="FootnoteReference"/>
          <w:rFonts w:asciiTheme="majorBidi" w:hAnsiTheme="majorBidi" w:cstheme="majorBidi"/>
          <w:szCs w:val="24"/>
        </w:rPr>
        <w:footnoteReference w:id="108"/>
      </w:r>
    </w:p>
    <w:p w14:paraId="3F359463" w14:textId="77777777" w:rsidR="006A22CF" w:rsidRDefault="006A22CF" w:rsidP="00BD7ED1">
      <w:pPr>
        <w:tabs>
          <w:tab w:val="left" w:pos="0"/>
        </w:tabs>
        <w:spacing w:line="240" w:lineRule="auto"/>
        <w:jc w:val="both"/>
        <w:rPr>
          <w:rFonts w:asciiTheme="majorBidi" w:hAnsiTheme="majorBidi" w:cstheme="majorBidi"/>
          <w:i/>
          <w:szCs w:val="24"/>
        </w:rPr>
      </w:pPr>
    </w:p>
    <w:p w14:paraId="6CB6F4AA" w14:textId="3D27E97F" w:rsidR="006A22CF" w:rsidRPr="006A22CF" w:rsidRDefault="006A22CF" w:rsidP="00BD7ED1">
      <w:pPr>
        <w:tabs>
          <w:tab w:val="left" w:pos="0"/>
        </w:tabs>
        <w:spacing w:line="240" w:lineRule="auto"/>
        <w:jc w:val="both"/>
        <w:rPr>
          <w:rFonts w:asciiTheme="majorBidi" w:hAnsiTheme="majorBidi" w:cstheme="majorBidi"/>
          <w:szCs w:val="24"/>
        </w:rPr>
      </w:pPr>
      <w:r>
        <w:rPr>
          <w:rFonts w:asciiTheme="majorBidi" w:hAnsiTheme="majorBidi" w:cstheme="majorBidi"/>
          <w:szCs w:val="24"/>
        </w:rPr>
        <w:t xml:space="preserve">(Jangan sampai membuat orang lain tersinggung, memberi masukan boleh akan tetapi jangan sampai menyinggung perasaannya” </w:t>
      </w:r>
    </w:p>
    <w:p w14:paraId="40FB1051" w14:textId="77777777" w:rsidR="00BD7ED1" w:rsidRPr="00BD7ED1" w:rsidRDefault="00BD7ED1" w:rsidP="00BD7ED1">
      <w:pPr>
        <w:tabs>
          <w:tab w:val="left" w:pos="0"/>
        </w:tabs>
        <w:spacing w:line="240" w:lineRule="auto"/>
        <w:jc w:val="both"/>
        <w:rPr>
          <w:rFonts w:asciiTheme="majorBidi" w:hAnsiTheme="majorBidi" w:cstheme="majorBidi"/>
          <w:b/>
          <w:szCs w:val="24"/>
        </w:rPr>
      </w:pPr>
    </w:p>
    <w:p w14:paraId="7BF94C5D" w14:textId="2C0B3AD0" w:rsidR="0024091B" w:rsidRPr="00BD7ED1" w:rsidRDefault="00BD7ED1" w:rsidP="00BD7ED1">
      <w:pPr>
        <w:tabs>
          <w:tab w:val="left" w:pos="0"/>
        </w:tabs>
        <w:spacing w:line="240" w:lineRule="auto"/>
        <w:jc w:val="both"/>
        <w:rPr>
          <w:rFonts w:asciiTheme="majorBidi" w:hAnsiTheme="majorBidi" w:cstheme="majorBidi"/>
          <w:szCs w:val="24"/>
        </w:rPr>
      </w:pPr>
      <w:r>
        <w:rPr>
          <w:rFonts w:asciiTheme="majorBidi" w:hAnsiTheme="majorBidi" w:cstheme="majorBidi"/>
          <w:i/>
          <w:szCs w:val="24"/>
        </w:rPr>
        <w:tab/>
      </w:r>
      <w:r w:rsidR="00133900" w:rsidRPr="00BD7ED1">
        <w:rPr>
          <w:rFonts w:asciiTheme="majorBidi" w:hAnsiTheme="majorBidi" w:cstheme="majorBidi"/>
          <w:i/>
          <w:szCs w:val="24"/>
        </w:rPr>
        <w:t>“</w:t>
      </w:r>
      <w:r w:rsidR="00133900" w:rsidRPr="00BD7ED1">
        <w:rPr>
          <w:i/>
        </w:rPr>
        <w:t>Sesuai dengan dia punya perasaan bagaimana, kalau dia rasa itu meringankan bebannya berarti itu baik, orang bisa bercanda dengan maksud meringankan beban orang namun jangan kelewatan agar dia tidak tersinggung”</w:t>
      </w:r>
      <w:r w:rsidR="006F37F8" w:rsidRPr="00791452">
        <w:rPr>
          <w:rStyle w:val="FootnoteReference"/>
        </w:rPr>
        <w:footnoteReference w:id="109"/>
      </w:r>
    </w:p>
    <w:p w14:paraId="719CED89" w14:textId="77777777" w:rsidR="0024091B" w:rsidRDefault="0024091B" w:rsidP="0024091B">
      <w:pPr>
        <w:tabs>
          <w:tab w:val="left" w:pos="0"/>
        </w:tabs>
        <w:spacing w:line="240" w:lineRule="auto"/>
        <w:jc w:val="both"/>
        <w:rPr>
          <w:rFonts w:asciiTheme="majorBidi" w:hAnsiTheme="majorBidi" w:cstheme="majorBidi"/>
          <w:szCs w:val="24"/>
        </w:rPr>
      </w:pPr>
    </w:p>
    <w:p w14:paraId="54726F75" w14:textId="3F611DDB" w:rsidR="004E107C" w:rsidRDefault="0024091B" w:rsidP="006F37F8">
      <w:pPr>
        <w:tabs>
          <w:tab w:val="left" w:pos="0"/>
        </w:tabs>
        <w:jc w:val="both"/>
        <w:rPr>
          <w:b/>
        </w:rPr>
      </w:pPr>
      <w:r>
        <w:rPr>
          <w:rFonts w:asciiTheme="majorBidi" w:hAnsiTheme="majorBidi" w:cstheme="majorBidi"/>
          <w:szCs w:val="24"/>
        </w:rPr>
        <w:tab/>
      </w:r>
      <w:r w:rsidR="000765E4" w:rsidRPr="0024091B">
        <w:rPr>
          <w:rFonts w:asciiTheme="majorBidi" w:hAnsiTheme="majorBidi" w:cstheme="majorBidi"/>
          <w:szCs w:val="24"/>
        </w:rPr>
        <w:t xml:space="preserve">Berdasarkan kutipan hasil wawancara di atas informan menganggap sebuah candaan bisa meringankan beban orang lain akan tetapi dengan permasalahan dan batasan bercanda yang </w:t>
      </w:r>
      <w:proofErr w:type="gramStart"/>
      <w:r w:rsidR="000765E4" w:rsidRPr="0024091B">
        <w:rPr>
          <w:rFonts w:asciiTheme="majorBidi" w:hAnsiTheme="majorBidi" w:cstheme="majorBidi"/>
          <w:szCs w:val="24"/>
        </w:rPr>
        <w:t>dilarang  agar</w:t>
      </w:r>
      <w:proofErr w:type="gramEnd"/>
      <w:r w:rsidR="000765E4" w:rsidRPr="0024091B">
        <w:rPr>
          <w:rFonts w:asciiTheme="majorBidi" w:hAnsiTheme="majorBidi" w:cstheme="majorBidi"/>
          <w:szCs w:val="24"/>
        </w:rPr>
        <w:t xml:space="preserve"> tidak menyinggung dan menjadikan s</w:t>
      </w:r>
      <w:r w:rsidR="001150DB" w:rsidRPr="0024091B">
        <w:rPr>
          <w:rFonts w:asciiTheme="majorBidi" w:hAnsiTheme="majorBidi" w:cstheme="majorBidi"/>
          <w:szCs w:val="24"/>
        </w:rPr>
        <w:t>ebuah humor menjadi tidak baik.</w:t>
      </w:r>
    </w:p>
    <w:p w14:paraId="60BD7841" w14:textId="77777777" w:rsidR="00AD5C00" w:rsidRDefault="00AD5C00" w:rsidP="006F37F8">
      <w:pPr>
        <w:tabs>
          <w:tab w:val="left" w:pos="0"/>
        </w:tabs>
        <w:jc w:val="both"/>
        <w:rPr>
          <w:b/>
        </w:rPr>
      </w:pPr>
    </w:p>
    <w:p w14:paraId="19C01EF5" w14:textId="77777777" w:rsidR="003F3474" w:rsidRPr="006F37F8" w:rsidRDefault="003F3474" w:rsidP="006F37F8">
      <w:pPr>
        <w:tabs>
          <w:tab w:val="left" w:pos="0"/>
        </w:tabs>
        <w:jc w:val="both"/>
        <w:rPr>
          <w:b/>
        </w:rPr>
      </w:pPr>
    </w:p>
    <w:p w14:paraId="3B6E0467" w14:textId="77777777" w:rsidR="006F37F8" w:rsidRDefault="000765E4" w:rsidP="00144616">
      <w:pPr>
        <w:pStyle w:val="ListParagraph"/>
        <w:numPr>
          <w:ilvl w:val="7"/>
          <w:numId w:val="30"/>
        </w:numPr>
        <w:tabs>
          <w:tab w:val="left" w:pos="0"/>
        </w:tabs>
        <w:spacing w:after="160"/>
        <w:ind w:left="480" w:hanging="480"/>
        <w:jc w:val="both"/>
        <w:rPr>
          <w:rFonts w:asciiTheme="majorBidi" w:hAnsiTheme="majorBidi" w:cstheme="majorBidi"/>
          <w:b/>
          <w:szCs w:val="24"/>
        </w:rPr>
      </w:pPr>
      <w:r>
        <w:rPr>
          <w:rFonts w:asciiTheme="majorBidi" w:hAnsiTheme="majorBidi" w:cstheme="majorBidi"/>
          <w:b/>
          <w:szCs w:val="24"/>
        </w:rPr>
        <w:lastRenderedPageBreak/>
        <w:t>Pandangan sebutan ‘pelawak’ sebuah penghinaan atau tidak</w:t>
      </w:r>
    </w:p>
    <w:p w14:paraId="797D31CD" w14:textId="77777777" w:rsidR="00BD7ED1" w:rsidRDefault="006F37F8" w:rsidP="00BD7ED1">
      <w:pPr>
        <w:tabs>
          <w:tab w:val="left" w:pos="0"/>
        </w:tabs>
        <w:spacing w:after="160"/>
        <w:jc w:val="both"/>
        <w:rPr>
          <w:rFonts w:asciiTheme="majorBidi" w:hAnsiTheme="majorBidi" w:cstheme="majorBidi"/>
          <w:b/>
          <w:szCs w:val="24"/>
        </w:rPr>
      </w:pPr>
      <w:r>
        <w:rPr>
          <w:rFonts w:asciiTheme="majorBidi" w:hAnsiTheme="majorBidi" w:cstheme="majorBidi"/>
          <w:szCs w:val="24"/>
        </w:rPr>
        <w:t xml:space="preserve">        </w:t>
      </w:r>
      <w:r w:rsidR="000765E4" w:rsidRPr="006F37F8">
        <w:rPr>
          <w:rFonts w:asciiTheme="majorBidi" w:hAnsiTheme="majorBidi" w:cstheme="majorBidi"/>
          <w:szCs w:val="24"/>
        </w:rPr>
        <w:t>Banyak individu yang menyebut seseorang yang memiliki selera humor tinggi dengan sebutan ‘pelawak’. Karena banyaknya sebutan tersebut dilingkungan masyarakat maka timbul pernyataan apakah sebutan ‘pelawak’ kepada individu yang memiliki selera humor terkesan menghina atau tidak. Berdasarkan hasil wawancara dengan informan ahli sebagai berikut:</w:t>
      </w:r>
    </w:p>
    <w:p w14:paraId="616B8F8A" w14:textId="4AD06064" w:rsidR="005F2597" w:rsidRDefault="00BD7ED1" w:rsidP="00BD7ED1">
      <w:pPr>
        <w:tabs>
          <w:tab w:val="left" w:pos="0"/>
        </w:tabs>
        <w:spacing w:after="160" w:line="240" w:lineRule="auto"/>
        <w:jc w:val="both"/>
        <w:rPr>
          <w:rFonts w:asciiTheme="majorBidi" w:hAnsiTheme="majorBidi" w:cstheme="majorBidi"/>
          <w:b/>
          <w:szCs w:val="24"/>
        </w:rPr>
      </w:pPr>
      <w:r>
        <w:rPr>
          <w:rFonts w:asciiTheme="majorBidi" w:hAnsiTheme="majorBidi" w:cstheme="majorBidi"/>
          <w:b/>
          <w:szCs w:val="24"/>
        </w:rPr>
        <w:t xml:space="preserve">        </w:t>
      </w:r>
      <w:r w:rsidR="005A1A9D" w:rsidRPr="008F214A">
        <w:rPr>
          <w:rFonts w:asciiTheme="majorBidi" w:hAnsiTheme="majorBidi" w:cstheme="majorBidi"/>
          <w:i/>
          <w:szCs w:val="24"/>
        </w:rPr>
        <w:t>“Tidak</w:t>
      </w:r>
      <w:r w:rsidR="007F3270" w:rsidRPr="008F214A">
        <w:rPr>
          <w:rFonts w:asciiTheme="majorBidi" w:hAnsiTheme="majorBidi" w:cstheme="majorBidi"/>
          <w:i/>
          <w:szCs w:val="24"/>
        </w:rPr>
        <w:t xml:space="preserve">, karena kan pelawak itu profesi, tukang ngelawak. Dan jangan difikir bahwa orang yang melawak itu adalah orang cerdas karna butuh untuk </w:t>
      </w:r>
      <w:r w:rsidR="005A1A9D" w:rsidRPr="008F214A">
        <w:rPr>
          <w:rFonts w:asciiTheme="majorBidi" w:hAnsiTheme="majorBidi" w:cstheme="majorBidi"/>
          <w:i/>
          <w:szCs w:val="24"/>
        </w:rPr>
        <w:t xml:space="preserve">mengeluarkan lawakan yang bisa diterima orang lain, lawakan yang tidak garing, lawakan yang punya standar, lawakan yang isinya bermutu bukan hanya sekedar kata-kata yang mengundang tawa tapi garing. Tapi ketika kita nyaman, ngakak, tertawa itu </w:t>
      </w:r>
      <w:proofErr w:type="gramStart"/>
      <w:r w:rsidR="005A1A9D" w:rsidRPr="008F214A">
        <w:rPr>
          <w:rFonts w:asciiTheme="majorBidi" w:hAnsiTheme="majorBidi" w:cstheme="majorBidi"/>
          <w:i/>
          <w:szCs w:val="24"/>
        </w:rPr>
        <w:t>kan</w:t>
      </w:r>
      <w:proofErr w:type="gramEnd"/>
      <w:r w:rsidR="005A1A9D" w:rsidRPr="008F214A">
        <w:rPr>
          <w:rFonts w:asciiTheme="majorBidi" w:hAnsiTheme="majorBidi" w:cstheme="majorBidi"/>
          <w:i/>
          <w:szCs w:val="24"/>
        </w:rPr>
        <w:t xml:space="preserve"> lelucon. </w:t>
      </w:r>
      <w:r w:rsidR="000765E4" w:rsidRPr="008F214A">
        <w:rPr>
          <w:rFonts w:asciiTheme="majorBidi" w:hAnsiTheme="majorBidi" w:cstheme="majorBidi"/>
          <w:i/>
          <w:szCs w:val="24"/>
        </w:rPr>
        <w:t>”</w:t>
      </w:r>
      <w:r w:rsidR="006F37F8" w:rsidRPr="00216F1A">
        <w:rPr>
          <w:rStyle w:val="FootnoteReference"/>
          <w:rFonts w:asciiTheme="majorBidi" w:hAnsiTheme="majorBidi" w:cstheme="majorBidi"/>
          <w:szCs w:val="24"/>
        </w:rPr>
        <w:footnoteReference w:id="110"/>
      </w:r>
    </w:p>
    <w:p w14:paraId="08480A6F" w14:textId="77777777" w:rsidR="005F2597" w:rsidRDefault="005F2597" w:rsidP="005F2597">
      <w:pPr>
        <w:tabs>
          <w:tab w:val="left" w:pos="0"/>
        </w:tabs>
        <w:spacing w:after="160" w:line="240" w:lineRule="auto"/>
        <w:ind w:left="720"/>
        <w:jc w:val="both"/>
        <w:rPr>
          <w:rFonts w:asciiTheme="majorBidi" w:hAnsiTheme="majorBidi" w:cstheme="majorBidi"/>
          <w:szCs w:val="24"/>
        </w:rPr>
      </w:pPr>
    </w:p>
    <w:p w14:paraId="36344361" w14:textId="77777777" w:rsidR="005F2597" w:rsidRDefault="000765E4" w:rsidP="005F2597">
      <w:pPr>
        <w:tabs>
          <w:tab w:val="left" w:pos="0"/>
        </w:tabs>
        <w:spacing w:after="160" w:line="240" w:lineRule="auto"/>
        <w:jc w:val="both"/>
        <w:rPr>
          <w:rFonts w:asciiTheme="majorBidi" w:hAnsiTheme="majorBidi" w:cstheme="majorBidi"/>
          <w:b/>
          <w:szCs w:val="24"/>
        </w:rPr>
      </w:pPr>
      <w:r w:rsidRPr="005F2597">
        <w:rPr>
          <w:rFonts w:asciiTheme="majorBidi" w:hAnsiTheme="majorBidi" w:cstheme="majorBidi"/>
          <w:szCs w:val="24"/>
        </w:rPr>
        <w:t>Adapun kutipan hasil wawancara dari informan lain sebagai berikut:</w:t>
      </w:r>
    </w:p>
    <w:p w14:paraId="71B00C96" w14:textId="77777777" w:rsidR="005F2597" w:rsidRDefault="005F2597" w:rsidP="005F2597">
      <w:pPr>
        <w:tabs>
          <w:tab w:val="left" w:pos="0"/>
        </w:tabs>
        <w:spacing w:after="160" w:line="240" w:lineRule="auto"/>
        <w:jc w:val="both"/>
        <w:rPr>
          <w:rFonts w:asciiTheme="majorBidi" w:hAnsiTheme="majorBidi" w:cstheme="majorBidi"/>
          <w:b/>
          <w:szCs w:val="24"/>
        </w:rPr>
      </w:pPr>
    </w:p>
    <w:p w14:paraId="64A70106" w14:textId="45DCB072" w:rsidR="005F2597" w:rsidRDefault="000765E4" w:rsidP="00BD7ED1">
      <w:pPr>
        <w:spacing w:after="160" w:line="240" w:lineRule="auto"/>
        <w:ind w:firstLine="720"/>
        <w:jc w:val="both"/>
        <w:rPr>
          <w:rFonts w:asciiTheme="majorBidi" w:hAnsiTheme="majorBidi" w:cstheme="majorBidi"/>
          <w:i/>
          <w:szCs w:val="24"/>
        </w:rPr>
      </w:pPr>
      <w:r w:rsidRPr="005F2597">
        <w:rPr>
          <w:rFonts w:asciiTheme="majorBidi" w:hAnsiTheme="majorBidi" w:cstheme="majorBidi"/>
          <w:i/>
          <w:szCs w:val="24"/>
        </w:rPr>
        <w:t>“Menurut saya tentu tidak</w:t>
      </w:r>
      <w:r w:rsidR="00D45378" w:rsidRPr="005F2597">
        <w:rPr>
          <w:rFonts w:asciiTheme="majorBidi" w:hAnsiTheme="majorBidi" w:cstheme="majorBidi"/>
          <w:i/>
          <w:szCs w:val="24"/>
        </w:rPr>
        <w:t xml:space="preserve">, malah pelawak itu seperti di </w:t>
      </w:r>
      <w:proofErr w:type="gramStart"/>
      <w:r w:rsidR="00D45378" w:rsidRPr="005F2597">
        <w:rPr>
          <w:rFonts w:asciiTheme="majorBidi" w:hAnsiTheme="majorBidi" w:cstheme="majorBidi"/>
          <w:i/>
          <w:szCs w:val="24"/>
        </w:rPr>
        <w:t>T</w:t>
      </w:r>
      <w:r w:rsidRPr="005F2597">
        <w:rPr>
          <w:rFonts w:asciiTheme="majorBidi" w:hAnsiTheme="majorBidi" w:cstheme="majorBidi"/>
          <w:i/>
          <w:szCs w:val="24"/>
        </w:rPr>
        <w:t>v</w:t>
      </w:r>
      <w:proofErr w:type="gramEnd"/>
      <w:r w:rsidRPr="005F2597">
        <w:rPr>
          <w:rFonts w:asciiTheme="majorBidi" w:hAnsiTheme="majorBidi" w:cstheme="majorBidi"/>
          <w:i/>
          <w:szCs w:val="24"/>
        </w:rPr>
        <w:t xml:space="preserve"> bayarannya mahal loh, jadi istilah pelawak sama sekali tidak ada kesan menghina, as</w:t>
      </w:r>
      <w:r w:rsidR="00074A84">
        <w:rPr>
          <w:rFonts w:asciiTheme="majorBidi" w:hAnsiTheme="majorBidi" w:cstheme="majorBidi"/>
          <w:i/>
          <w:szCs w:val="24"/>
        </w:rPr>
        <w:t xml:space="preserve">alkan apa yang diutarakan nda </w:t>
      </w:r>
      <w:r w:rsidRPr="005F2597">
        <w:rPr>
          <w:rFonts w:asciiTheme="majorBidi" w:hAnsiTheme="majorBidi" w:cstheme="majorBidi"/>
          <w:i/>
          <w:szCs w:val="24"/>
        </w:rPr>
        <w:t>menyinggung orang lain”</w:t>
      </w:r>
      <w:r w:rsidR="006F37F8" w:rsidRPr="00216F1A">
        <w:rPr>
          <w:rStyle w:val="FootnoteReference"/>
          <w:rFonts w:asciiTheme="majorBidi" w:hAnsiTheme="majorBidi" w:cstheme="majorBidi"/>
          <w:szCs w:val="24"/>
        </w:rPr>
        <w:footnoteReference w:id="111"/>
      </w:r>
    </w:p>
    <w:p w14:paraId="0DF54443" w14:textId="77777777" w:rsidR="006743C5" w:rsidRDefault="006743C5" w:rsidP="00BD7ED1">
      <w:pPr>
        <w:spacing w:after="160" w:line="240" w:lineRule="auto"/>
        <w:ind w:firstLine="720"/>
        <w:jc w:val="both"/>
        <w:rPr>
          <w:rFonts w:asciiTheme="majorBidi" w:hAnsiTheme="majorBidi" w:cstheme="majorBidi"/>
          <w:i/>
          <w:szCs w:val="24"/>
        </w:rPr>
      </w:pPr>
    </w:p>
    <w:p w14:paraId="1A9B53E1" w14:textId="105E5526" w:rsidR="006743C5" w:rsidRPr="006743C5" w:rsidRDefault="006743C5" w:rsidP="006743C5">
      <w:pPr>
        <w:spacing w:after="160" w:line="240" w:lineRule="auto"/>
        <w:jc w:val="both"/>
        <w:rPr>
          <w:rFonts w:asciiTheme="majorBidi" w:hAnsiTheme="majorBidi" w:cstheme="majorBidi"/>
          <w:szCs w:val="24"/>
        </w:rPr>
      </w:pPr>
      <w:r>
        <w:rPr>
          <w:rFonts w:asciiTheme="majorBidi" w:hAnsiTheme="majorBidi" w:cstheme="majorBidi"/>
          <w:szCs w:val="24"/>
        </w:rPr>
        <w:t xml:space="preserve">(Menurut saya tentu tidak, pelawak itu bagaikan di siara TV bayarannya mahal. Jadi istilah pelawak </w:t>
      </w:r>
      <w:proofErr w:type="gramStart"/>
      <w:r>
        <w:rPr>
          <w:rFonts w:asciiTheme="majorBidi" w:hAnsiTheme="majorBidi" w:cstheme="majorBidi"/>
          <w:szCs w:val="24"/>
        </w:rPr>
        <w:t>sama</w:t>
      </w:r>
      <w:proofErr w:type="gramEnd"/>
      <w:r>
        <w:rPr>
          <w:rFonts w:asciiTheme="majorBidi" w:hAnsiTheme="majorBidi" w:cstheme="majorBidi"/>
          <w:szCs w:val="24"/>
        </w:rPr>
        <w:t xml:space="preserve"> sekali tidak ada kesan menghina, asalkan apa yang diutarakan tidak menyinggung orang lain)</w:t>
      </w:r>
    </w:p>
    <w:p w14:paraId="0D7FC270" w14:textId="77777777" w:rsidR="005F2597" w:rsidRDefault="005F2597" w:rsidP="005F2597">
      <w:pPr>
        <w:spacing w:after="160" w:line="240" w:lineRule="auto"/>
        <w:ind w:firstLine="720"/>
        <w:jc w:val="both"/>
        <w:rPr>
          <w:rFonts w:asciiTheme="majorBidi" w:hAnsiTheme="majorBidi" w:cstheme="majorBidi"/>
          <w:b/>
          <w:szCs w:val="24"/>
        </w:rPr>
      </w:pPr>
    </w:p>
    <w:p w14:paraId="4A0F0651" w14:textId="75DF2AF4" w:rsidR="000765E4" w:rsidRPr="005F2597" w:rsidRDefault="000765E4" w:rsidP="005F2597">
      <w:pPr>
        <w:spacing w:after="160"/>
        <w:ind w:firstLine="720"/>
        <w:jc w:val="both"/>
        <w:rPr>
          <w:rFonts w:asciiTheme="majorBidi" w:hAnsiTheme="majorBidi" w:cstheme="majorBidi"/>
          <w:b/>
          <w:szCs w:val="24"/>
        </w:rPr>
      </w:pPr>
      <w:r w:rsidRPr="005F2597">
        <w:rPr>
          <w:rFonts w:asciiTheme="majorBidi" w:hAnsiTheme="majorBidi" w:cstheme="majorBidi"/>
          <w:szCs w:val="24"/>
        </w:rPr>
        <w:t>Dalam wawancara tersebut informan DA menyatakan bahwa sebutan ‘pelawak’ bagi orang yang mempunyai selera humor tinggi bukan merupakan sebuah istilah yang terkesan menghina, selama apa yang di ucapkan tidak menyinggung pihak lain. Pernyataan lainnya juga dikutip dari hasil wawancara informan TM sebagai berikut:</w:t>
      </w:r>
    </w:p>
    <w:p w14:paraId="413DDAE3" w14:textId="77777777" w:rsidR="005F2597" w:rsidRDefault="005F2597" w:rsidP="005F2597">
      <w:pPr>
        <w:tabs>
          <w:tab w:val="left" w:pos="0"/>
        </w:tabs>
        <w:spacing w:line="240" w:lineRule="auto"/>
        <w:jc w:val="both"/>
        <w:rPr>
          <w:rFonts w:asciiTheme="majorBidi" w:hAnsiTheme="majorBidi" w:cstheme="majorBidi"/>
          <w:i/>
          <w:szCs w:val="24"/>
        </w:rPr>
      </w:pPr>
      <w:r>
        <w:rPr>
          <w:rFonts w:asciiTheme="majorBidi" w:hAnsiTheme="majorBidi" w:cstheme="majorBidi"/>
          <w:i/>
          <w:szCs w:val="24"/>
        </w:rPr>
        <w:tab/>
      </w:r>
    </w:p>
    <w:p w14:paraId="3D723A2D" w14:textId="59A93ECB" w:rsidR="000765E4" w:rsidRPr="005F2597" w:rsidRDefault="00BD7ED1" w:rsidP="00BD7ED1">
      <w:pPr>
        <w:tabs>
          <w:tab w:val="left" w:pos="120"/>
        </w:tabs>
        <w:spacing w:line="240" w:lineRule="auto"/>
        <w:jc w:val="both"/>
        <w:rPr>
          <w:rFonts w:asciiTheme="majorBidi" w:hAnsiTheme="majorBidi" w:cstheme="majorBidi"/>
          <w:b/>
          <w:szCs w:val="24"/>
        </w:rPr>
      </w:pPr>
      <w:r>
        <w:rPr>
          <w:rFonts w:asciiTheme="majorBidi" w:hAnsiTheme="majorBidi" w:cstheme="majorBidi"/>
          <w:i/>
          <w:szCs w:val="24"/>
        </w:rPr>
        <w:tab/>
      </w:r>
      <w:r w:rsidR="005F2597">
        <w:rPr>
          <w:rFonts w:asciiTheme="majorBidi" w:hAnsiTheme="majorBidi" w:cstheme="majorBidi"/>
          <w:i/>
          <w:szCs w:val="24"/>
        </w:rPr>
        <w:tab/>
      </w:r>
      <w:r w:rsidR="000765E4" w:rsidRPr="005F2597">
        <w:rPr>
          <w:rFonts w:asciiTheme="majorBidi" w:hAnsiTheme="majorBidi" w:cstheme="majorBidi"/>
          <w:i/>
          <w:szCs w:val="24"/>
        </w:rPr>
        <w:t>“Bukan menghina, kata ‘pelawak’ itu malah meng</w:t>
      </w:r>
      <w:r w:rsidR="00074A84">
        <w:rPr>
          <w:rFonts w:asciiTheme="majorBidi" w:hAnsiTheme="majorBidi" w:cstheme="majorBidi"/>
          <w:i/>
          <w:szCs w:val="24"/>
        </w:rPr>
        <w:t>hibur untuk</w:t>
      </w:r>
      <w:r w:rsidR="000765E4" w:rsidRPr="005F2597">
        <w:rPr>
          <w:rFonts w:asciiTheme="majorBidi" w:hAnsiTheme="majorBidi" w:cstheme="majorBidi"/>
          <w:i/>
          <w:szCs w:val="24"/>
        </w:rPr>
        <w:t xml:space="preserve"> orang-orang disekitar. Banyak yang menyebut saya pelawak tapi saya tidak merasa tersinggung, tapi kembali lagi, bahwa tidak semua orang menerima”</w:t>
      </w:r>
      <w:r w:rsidR="00A353CD" w:rsidRPr="00A353CD">
        <w:rPr>
          <w:rStyle w:val="FootnoteReference"/>
          <w:rFonts w:asciiTheme="majorBidi" w:hAnsiTheme="majorBidi" w:cstheme="majorBidi"/>
          <w:szCs w:val="24"/>
        </w:rPr>
        <w:footnoteReference w:id="112"/>
      </w:r>
    </w:p>
    <w:p w14:paraId="5FDB2FF5" w14:textId="77777777" w:rsidR="005F2597" w:rsidRDefault="005F2597" w:rsidP="005F2597">
      <w:pPr>
        <w:tabs>
          <w:tab w:val="left" w:pos="0"/>
        </w:tabs>
        <w:jc w:val="both"/>
        <w:rPr>
          <w:rFonts w:asciiTheme="majorBidi" w:hAnsiTheme="majorBidi" w:cstheme="majorBidi"/>
          <w:b/>
          <w:szCs w:val="24"/>
        </w:rPr>
      </w:pPr>
    </w:p>
    <w:p w14:paraId="440B6F1B" w14:textId="77777777" w:rsidR="00BD7ED1" w:rsidRDefault="005F2597" w:rsidP="00BD7ED1">
      <w:pPr>
        <w:tabs>
          <w:tab w:val="left" w:pos="0"/>
        </w:tabs>
        <w:jc w:val="both"/>
        <w:rPr>
          <w:rFonts w:asciiTheme="majorBidi" w:hAnsiTheme="majorBidi" w:cstheme="majorBidi"/>
          <w:szCs w:val="24"/>
        </w:rPr>
      </w:pPr>
      <w:r>
        <w:rPr>
          <w:rFonts w:asciiTheme="majorBidi" w:hAnsiTheme="majorBidi" w:cstheme="majorBidi"/>
          <w:b/>
          <w:szCs w:val="24"/>
        </w:rPr>
        <w:lastRenderedPageBreak/>
        <w:tab/>
      </w:r>
      <w:r w:rsidR="000765E4" w:rsidRPr="005F2597">
        <w:rPr>
          <w:rFonts w:asciiTheme="majorBidi" w:hAnsiTheme="majorBidi" w:cstheme="majorBidi"/>
          <w:szCs w:val="24"/>
        </w:rPr>
        <w:t>Informan TM menyatakan dalam wawancara di</w:t>
      </w:r>
      <w:r w:rsidR="00A353CD" w:rsidRPr="005F2597">
        <w:rPr>
          <w:rFonts w:asciiTheme="majorBidi" w:hAnsiTheme="majorBidi" w:cstheme="majorBidi"/>
          <w:szCs w:val="24"/>
        </w:rPr>
        <w:t xml:space="preserve"> </w:t>
      </w:r>
      <w:r w:rsidR="000765E4" w:rsidRPr="005F2597">
        <w:rPr>
          <w:rFonts w:asciiTheme="majorBidi" w:hAnsiTheme="majorBidi" w:cstheme="majorBidi"/>
          <w:szCs w:val="24"/>
        </w:rPr>
        <w:t xml:space="preserve">atas bahwa sebutan ‘pelawak’ tidak terkesan menghina. Banyak yang menyebut informan TM dengan sebutan pelawak dan </w:t>
      </w:r>
      <w:proofErr w:type="gramStart"/>
      <w:r w:rsidR="000765E4" w:rsidRPr="005F2597">
        <w:rPr>
          <w:rFonts w:asciiTheme="majorBidi" w:hAnsiTheme="majorBidi" w:cstheme="majorBidi"/>
          <w:szCs w:val="24"/>
        </w:rPr>
        <w:t>ia</w:t>
      </w:r>
      <w:proofErr w:type="gramEnd"/>
      <w:r w:rsidR="000765E4" w:rsidRPr="005F2597">
        <w:rPr>
          <w:rFonts w:asciiTheme="majorBidi" w:hAnsiTheme="majorBidi" w:cstheme="majorBidi"/>
          <w:szCs w:val="24"/>
        </w:rPr>
        <w:t xml:space="preserve"> menerima, namun tidak semua orang dapat menerima.</w:t>
      </w:r>
    </w:p>
    <w:p w14:paraId="09787A6B" w14:textId="06E0F16C" w:rsidR="00133900" w:rsidRDefault="00A472DA" w:rsidP="00BD7ED1">
      <w:pPr>
        <w:tabs>
          <w:tab w:val="left" w:pos="0"/>
        </w:tabs>
        <w:spacing w:line="240" w:lineRule="auto"/>
        <w:jc w:val="both"/>
        <w:rPr>
          <w:i/>
        </w:rPr>
      </w:pPr>
      <w:r w:rsidRPr="005F2597">
        <w:rPr>
          <w:i/>
        </w:rPr>
        <w:t xml:space="preserve">“Nda juga </w:t>
      </w:r>
      <w:proofErr w:type="gramStart"/>
      <w:r w:rsidRPr="005F2597">
        <w:rPr>
          <w:i/>
        </w:rPr>
        <w:t>sih</w:t>
      </w:r>
      <w:r w:rsidR="00133900" w:rsidRPr="005F2597">
        <w:rPr>
          <w:i/>
        </w:rPr>
        <w:t xml:space="preserve"> ,</w:t>
      </w:r>
      <w:proofErr w:type="gramEnd"/>
      <w:r w:rsidR="00133900" w:rsidRPr="005F2597">
        <w:rPr>
          <w:i/>
        </w:rPr>
        <w:t xml:space="preserve"> sebutan itu malah sering digunakan untuk orang yang suka humor dan</w:t>
      </w:r>
      <w:r w:rsidR="00074A84">
        <w:rPr>
          <w:i/>
        </w:rPr>
        <w:t xml:space="preserve"> menurut saya sama sekali nyanda </w:t>
      </w:r>
      <w:r w:rsidR="00133900" w:rsidRPr="005F2597">
        <w:rPr>
          <w:i/>
        </w:rPr>
        <w:t>ada unsur menghina</w:t>
      </w:r>
      <w:r w:rsidR="00133900" w:rsidRPr="005E193E">
        <w:rPr>
          <w:i/>
        </w:rPr>
        <w:t>”</w:t>
      </w:r>
      <w:r w:rsidR="00A353CD" w:rsidRPr="00216F1A">
        <w:rPr>
          <w:rStyle w:val="FootnoteReference"/>
        </w:rPr>
        <w:footnoteReference w:id="113"/>
      </w:r>
    </w:p>
    <w:p w14:paraId="7E9A66DD" w14:textId="77777777" w:rsidR="00074A84" w:rsidRDefault="00074A84" w:rsidP="00BD7ED1">
      <w:pPr>
        <w:tabs>
          <w:tab w:val="left" w:pos="0"/>
        </w:tabs>
        <w:spacing w:line="240" w:lineRule="auto"/>
        <w:jc w:val="both"/>
      </w:pPr>
    </w:p>
    <w:p w14:paraId="04693A0E" w14:textId="72F876BD" w:rsidR="00074A84" w:rsidRPr="00074A84" w:rsidRDefault="00074A84" w:rsidP="00BD7ED1">
      <w:pPr>
        <w:tabs>
          <w:tab w:val="left" w:pos="0"/>
        </w:tabs>
        <w:spacing w:line="240" w:lineRule="auto"/>
        <w:jc w:val="both"/>
        <w:rPr>
          <w:rFonts w:asciiTheme="majorBidi" w:hAnsiTheme="majorBidi" w:cstheme="majorBidi"/>
          <w:szCs w:val="24"/>
        </w:rPr>
      </w:pPr>
      <w:r>
        <w:t>(Tidak juga, sebutan itu sering digunakan untuk orang yang menyukai humor dan menurut saya sama sekali tidak mengandung unsur menghina”</w:t>
      </w:r>
    </w:p>
    <w:p w14:paraId="0550A067" w14:textId="77777777" w:rsidR="00A472DA" w:rsidRDefault="00A472DA" w:rsidP="00CB1316">
      <w:pPr>
        <w:pStyle w:val="ListParagraph"/>
        <w:tabs>
          <w:tab w:val="left" w:pos="0"/>
        </w:tabs>
        <w:spacing w:line="240" w:lineRule="auto"/>
        <w:ind w:left="1080"/>
        <w:jc w:val="both"/>
        <w:rPr>
          <w:b/>
        </w:rPr>
      </w:pPr>
    </w:p>
    <w:p w14:paraId="4B1E5419" w14:textId="54180639" w:rsidR="008F214A" w:rsidRDefault="005F2597" w:rsidP="005F2597">
      <w:pPr>
        <w:tabs>
          <w:tab w:val="left" w:pos="0"/>
        </w:tabs>
        <w:jc w:val="both"/>
      </w:pPr>
      <w:r>
        <w:tab/>
      </w:r>
      <w:r w:rsidR="00133900">
        <w:t>Dari kutipan hasil wawancara di atas bahwa sebutan ‘pelawak’ untuk orang yang suka dengan humor tidak memiliki unsur penghinaan dan mereka menganggap bahwa sebutan itu sudah sering digunakan dilingkungan sekitar untuk orang yang suka humor atau yang sela</w:t>
      </w:r>
      <w:r w:rsidR="001150DB">
        <w:t xml:space="preserve">lu membuat orang lain tertawa. </w:t>
      </w:r>
    </w:p>
    <w:p w14:paraId="38A696D6" w14:textId="77777777" w:rsidR="00A353CD" w:rsidRPr="00CB1316" w:rsidRDefault="00A353CD" w:rsidP="001150DB">
      <w:pPr>
        <w:pStyle w:val="ListParagraph"/>
        <w:tabs>
          <w:tab w:val="left" w:pos="0"/>
        </w:tabs>
        <w:ind w:left="960" w:firstLine="120"/>
        <w:jc w:val="both"/>
      </w:pPr>
    </w:p>
    <w:p w14:paraId="5396F518" w14:textId="77777777" w:rsidR="005F2597" w:rsidRDefault="008F214A" w:rsidP="00144616">
      <w:pPr>
        <w:pStyle w:val="ListParagraph"/>
        <w:numPr>
          <w:ilvl w:val="7"/>
          <w:numId w:val="30"/>
        </w:numPr>
        <w:tabs>
          <w:tab w:val="left" w:pos="0"/>
        </w:tabs>
        <w:ind w:left="360"/>
        <w:jc w:val="both"/>
        <w:rPr>
          <w:rFonts w:asciiTheme="majorBidi" w:hAnsiTheme="majorBidi" w:cstheme="majorBidi"/>
          <w:b/>
          <w:szCs w:val="24"/>
        </w:rPr>
      </w:pPr>
      <w:r>
        <w:rPr>
          <w:rFonts w:asciiTheme="majorBidi" w:hAnsiTheme="majorBidi" w:cstheme="majorBidi"/>
          <w:b/>
          <w:szCs w:val="24"/>
        </w:rPr>
        <w:t xml:space="preserve">  </w:t>
      </w:r>
      <w:r w:rsidR="00467AF3" w:rsidRPr="00467AF3">
        <w:rPr>
          <w:rFonts w:asciiTheme="majorBidi" w:hAnsiTheme="majorBidi" w:cstheme="majorBidi"/>
          <w:b/>
          <w:szCs w:val="24"/>
        </w:rPr>
        <w:t xml:space="preserve">Mengendalikan humor </w:t>
      </w:r>
      <w:r w:rsidR="00467AF3">
        <w:rPr>
          <w:rFonts w:asciiTheme="majorBidi" w:hAnsiTheme="majorBidi" w:cstheme="majorBidi"/>
          <w:b/>
          <w:szCs w:val="24"/>
        </w:rPr>
        <w:t>yang bersifat tidak menyinggung</w:t>
      </w:r>
    </w:p>
    <w:p w14:paraId="2B12AF67" w14:textId="48D5FA1E" w:rsidR="00872F5C" w:rsidRDefault="00777986" w:rsidP="00872F5C">
      <w:pPr>
        <w:tabs>
          <w:tab w:val="left" w:pos="0"/>
        </w:tabs>
        <w:jc w:val="both"/>
        <w:rPr>
          <w:rFonts w:asciiTheme="majorBidi" w:hAnsiTheme="majorBidi" w:cstheme="majorBidi"/>
          <w:b/>
          <w:szCs w:val="24"/>
        </w:rPr>
      </w:pPr>
      <w:r>
        <w:rPr>
          <w:rFonts w:asciiTheme="majorBidi" w:hAnsiTheme="majorBidi" w:cstheme="majorBidi"/>
          <w:szCs w:val="24"/>
        </w:rPr>
        <w:t xml:space="preserve">      </w:t>
      </w:r>
      <w:r w:rsidR="005F2597">
        <w:rPr>
          <w:rFonts w:asciiTheme="majorBidi" w:hAnsiTheme="majorBidi" w:cstheme="majorBidi"/>
          <w:szCs w:val="24"/>
        </w:rPr>
        <w:t xml:space="preserve">      </w:t>
      </w:r>
      <w:r w:rsidR="008F214A" w:rsidRPr="005F2597">
        <w:rPr>
          <w:rFonts w:asciiTheme="majorBidi" w:hAnsiTheme="majorBidi" w:cstheme="majorBidi"/>
          <w:szCs w:val="24"/>
        </w:rPr>
        <w:t xml:space="preserve">  </w:t>
      </w:r>
      <w:r w:rsidR="00CE2958" w:rsidRPr="005F2597">
        <w:rPr>
          <w:rFonts w:asciiTheme="majorBidi" w:hAnsiTheme="majorBidi" w:cstheme="majorBidi"/>
          <w:szCs w:val="24"/>
        </w:rPr>
        <w:t>Pada dasarnya, humor itu kebutuhan dasar manusia. Meskipun sebenarnya selera humor setiap orang berbeda-beda. Cara orang menyerap candaan berbeda karena latar belakang yang berbeda. Tidak bisa digenelarisir bahwa satu candaan itu bisa lucu untuk semua orang. Penerimaan orang berbeda-beda. Oleh sebab itu penting adanya dalam mengendalikan sebuah humor yang bersifat tidak menyinggung perasaan orang lain. Hal ini sejalan dengan hasil wawancar</w:t>
      </w:r>
      <w:r w:rsidR="00A353CD" w:rsidRPr="005F2597">
        <w:rPr>
          <w:rFonts w:asciiTheme="majorBidi" w:hAnsiTheme="majorBidi" w:cstheme="majorBidi"/>
          <w:szCs w:val="24"/>
        </w:rPr>
        <w:t>a dengan informan ahli, Dr. Mus</w:t>
      </w:r>
      <w:r w:rsidR="00CE2958" w:rsidRPr="005F2597">
        <w:rPr>
          <w:rFonts w:asciiTheme="majorBidi" w:hAnsiTheme="majorBidi" w:cstheme="majorBidi"/>
          <w:szCs w:val="24"/>
        </w:rPr>
        <w:t>dalifah Dachrud sebagai berikut:</w:t>
      </w:r>
    </w:p>
    <w:p w14:paraId="6C230B81" w14:textId="4949E658" w:rsidR="008F214A" w:rsidRDefault="00872F5C" w:rsidP="00872F5C">
      <w:pPr>
        <w:tabs>
          <w:tab w:val="left" w:pos="0"/>
        </w:tabs>
        <w:spacing w:line="240" w:lineRule="auto"/>
        <w:jc w:val="both"/>
        <w:rPr>
          <w:rFonts w:asciiTheme="majorBidi" w:hAnsiTheme="majorBidi" w:cstheme="majorBidi"/>
          <w:i/>
          <w:szCs w:val="24"/>
        </w:rPr>
      </w:pPr>
      <w:r>
        <w:rPr>
          <w:rFonts w:asciiTheme="majorBidi" w:hAnsiTheme="majorBidi" w:cstheme="majorBidi"/>
          <w:b/>
          <w:szCs w:val="24"/>
        </w:rPr>
        <w:tab/>
      </w:r>
      <w:r w:rsidR="004D7A15" w:rsidRPr="008F214A">
        <w:rPr>
          <w:rFonts w:asciiTheme="majorBidi" w:hAnsiTheme="majorBidi" w:cstheme="majorBidi"/>
          <w:i/>
          <w:szCs w:val="24"/>
        </w:rPr>
        <w:t>“</w:t>
      </w:r>
      <w:r w:rsidR="00074A84">
        <w:rPr>
          <w:rFonts w:asciiTheme="majorBidi" w:hAnsiTheme="majorBidi" w:cstheme="majorBidi"/>
          <w:i/>
          <w:szCs w:val="24"/>
        </w:rPr>
        <w:t>Seseorang yang paham</w:t>
      </w:r>
      <w:r w:rsidR="00C64C19" w:rsidRPr="008F214A">
        <w:rPr>
          <w:rFonts w:asciiTheme="majorBidi" w:hAnsiTheme="majorBidi" w:cstheme="majorBidi"/>
          <w:i/>
          <w:szCs w:val="24"/>
        </w:rPr>
        <w:t xml:space="preserve"> atau mengerti apa itu sense of humor tidak akan menying</w:t>
      </w:r>
      <w:r w:rsidR="00074A84">
        <w:rPr>
          <w:rFonts w:asciiTheme="majorBidi" w:hAnsiTheme="majorBidi" w:cstheme="majorBidi"/>
          <w:i/>
          <w:szCs w:val="24"/>
        </w:rPr>
        <w:t>gung perasaan orang lain, dorang tau menempatkan kapan dorang</w:t>
      </w:r>
      <w:r w:rsidR="00C64C19" w:rsidRPr="008F214A">
        <w:rPr>
          <w:rFonts w:asciiTheme="majorBidi" w:hAnsiTheme="majorBidi" w:cstheme="majorBidi"/>
          <w:i/>
          <w:szCs w:val="24"/>
        </w:rPr>
        <w:t xml:space="preserve"> harus bercanda kapan tida</w:t>
      </w:r>
      <w:r w:rsidR="00074A84">
        <w:rPr>
          <w:rFonts w:asciiTheme="majorBidi" w:hAnsiTheme="majorBidi" w:cstheme="majorBidi"/>
          <w:i/>
          <w:szCs w:val="24"/>
        </w:rPr>
        <w:t>k dan bagaimana dorang akan melontarkan kata-kata,</w:t>
      </w:r>
      <w:r w:rsidR="004D7A15" w:rsidRPr="008F214A">
        <w:rPr>
          <w:rFonts w:asciiTheme="majorBidi" w:hAnsiTheme="majorBidi" w:cstheme="majorBidi"/>
          <w:i/>
          <w:szCs w:val="24"/>
        </w:rPr>
        <w:t xml:space="preserve"> </w:t>
      </w:r>
      <w:r w:rsidR="004555CD" w:rsidRPr="008F214A">
        <w:rPr>
          <w:rFonts w:asciiTheme="majorBidi" w:hAnsiTheme="majorBidi" w:cstheme="majorBidi"/>
          <w:i/>
          <w:szCs w:val="24"/>
        </w:rPr>
        <w:t>salah satu sense of humor sama yang dilakukan oleh pelawa</w:t>
      </w:r>
      <w:r w:rsidR="00DC351B" w:rsidRPr="008F214A">
        <w:rPr>
          <w:rFonts w:asciiTheme="majorBidi" w:hAnsiTheme="majorBidi" w:cstheme="majorBidi"/>
          <w:i/>
          <w:szCs w:val="24"/>
        </w:rPr>
        <w:t>k</w:t>
      </w:r>
      <w:r w:rsidR="004555CD" w:rsidRPr="008F214A">
        <w:rPr>
          <w:rFonts w:asciiTheme="majorBidi" w:hAnsiTheme="majorBidi" w:cstheme="majorBidi"/>
          <w:i/>
          <w:szCs w:val="24"/>
        </w:rPr>
        <w:t xml:space="preserve"> adalah bagaimana mencari cara untuk ‘bukan membuly’ tapi menjadikan pembicaraan itu adalah bahan tertawaan tapi melihat kemampuan seseorang itu yang punya nilai kepekaan.</w:t>
      </w:r>
      <w:r w:rsidR="007505A0" w:rsidRPr="008F214A">
        <w:rPr>
          <w:rFonts w:asciiTheme="majorBidi" w:hAnsiTheme="majorBidi" w:cstheme="majorBidi"/>
          <w:i/>
          <w:szCs w:val="24"/>
        </w:rPr>
        <w:t>”</w:t>
      </w:r>
      <w:r w:rsidR="00D16725" w:rsidRPr="00D16725">
        <w:rPr>
          <w:rStyle w:val="FootnoteReference"/>
          <w:rFonts w:asciiTheme="majorBidi" w:hAnsiTheme="majorBidi" w:cstheme="majorBidi"/>
          <w:szCs w:val="24"/>
        </w:rPr>
        <w:footnoteReference w:id="114"/>
      </w:r>
    </w:p>
    <w:p w14:paraId="331692A4" w14:textId="77777777" w:rsidR="00074A84" w:rsidRDefault="00074A84" w:rsidP="00872F5C">
      <w:pPr>
        <w:tabs>
          <w:tab w:val="left" w:pos="0"/>
        </w:tabs>
        <w:spacing w:line="240" w:lineRule="auto"/>
        <w:jc w:val="both"/>
        <w:rPr>
          <w:rFonts w:asciiTheme="majorBidi" w:hAnsiTheme="majorBidi" w:cstheme="majorBidi"/>
          <w:i/>
          <w:szCs w:val="24"/>
        </w:rPr>
      </w:pPr>
    </w:p>
    <w:p w14:paraId="045D36B1" w14:textId="650D1BC9" w:rsidR="00074A84" w:rsidRPr="00074A84" w:rsidRDefault="00074A84" w:rsidP="00872F5C">
      <w:pPr>
        <w:tabs>
          <w:tab w:val="left" w:pos="0"/>
        </w:tabs>
        <w:spacing w:line="240" w:lineRule="auto"/>
        <w:jc w:val="both"/>
        <w:rPr>
          <w:rFonts w:asciiTheme="majorBidi" w:hAnsiTheme="majorBidi" w:cstheme="majorBidi"/>
          <w:b/>
          <w:szCs w:val="24"/>
        </w:rPr>
      </w:pPr>
      <w:r>
        <w:rPr>
          <w:rFonts w:asciiTheme="majorBidi" w:hAnsiTheme="majorBidi" w:cstheme="majorBidi"/>
          <w:szCs w:val="24"/>
        </w:rPr>
        <w:t xml:space="preserve">(Seseorang yang paham atau mengerti </w:t>
      </w:r>
      <w:proofErr w:type="gramStart"/>
      <w:r>
        <w:rPr>
          <w:rFonts w:asciiTheme="majorBidi" w:hAnsiTheme="majorBidi" w:cstheme="majorBidi"/>
          <w:szCs w:val="24"/>
        </w:rPr>
        <w:t>apa</w:t>
      </w:r>
      <w:proofErr w:type="gramEnd"/>
      <w:r>
        <w:rPr>
          <w:rFonts w:asciiTheme="majorBidi" w:hAnsiTheme="majorBidi" w:cstheme="majorBidi"/>
          <w:szCs w:val="24"/>
        </w:rPr>
        <w:t xml:space="preserve"> itu sense of humor tidak akan menyinggung perasaan orang lain, mereka tau menempatkan kapan mereka harus bercanda dan kapan tidak, dan bagaimana mereka akan melontarkan kata-kata. Salah satu sense of humor yang dilakukan oleh pelawak adalag bagaimana mencari </w:t>
      </w:r>
      <w:proofErr w:type="gramStart"/>
      <w:r>
        <w:rPr>
          <w:rFonts w:asciiTheme="majorBidi" w:hAnsiTheme="majorBidi" w:cstheme="majorBidi"/>
          <w:szCs w:val="24"/>
        </w:rPr>
        <w:lastRenderedPageBreak/>
        <w:t>cara</w:t>
      </w:r>
      <w:proofErr w:type="gramEnd"/>
      <w:r>
        <w:rPr>
          <w:rFonts w:asciiTheme="majorBidi" w:hAnsiTheme="majorBidi" w:cstheme="majorBidi"/>
          <w:szCs w:val="24"/>
        </w:rPr>
        <w:t xml:space="preserve"> untuk ‘bukan membuly’ tapi menjadikan pembicaraan itu adalah bahan tertawaan tapi melihat bagaimana kemampuan seseorang itu mempunyai nilai kepekaan)</w:t>
      </w:r>
    </w:p>
    <w:p w14:paraId="3E81DCC0" w14:textId="77777777" w:rsidR="008F214A" w:rsidRDefault="008F214A" w:rsidP="008F214A">
      <w:pPr>
        <w:tabs>
          <w:tab w:val="left" w:pos="0"/>
        </w:tabs>
        <w:spacing w:line="240" w:lineRule="auto"/>
        <w:ind w:left="720"/>
        <w:jc w:val="both"/>
        <w:rPr>
          <w:rFonts w:asciiTheme="majorBidi" w:hAnsiTheme="majorBidi" w:cstheme="majorBidi"/>
          <w:szCs w:val="24"/>
        </w:rPr>
      </w:pPr>
    </w:p>
    <w:p w14:paraId="35ADA94F" w14:textId="15BF90F0" w:rsidR="005F2597" w:rsidRDefault="00872F5C" w:rsidP="00872F5C">
      <w:pPr>
        <w:tabs>
          <w:tab w:val="left" w:pos="0"/>
        </w:tabs>
        <w:jc w:val="both"/>
        <w:rPr>
          <w:rFonts w:asciiTheme="majorBidi" w:hAnsiTheme="majorBidi" w:cstheme="majorBidi"/>
          <w:szCs w:val="24"/>
        </w:rPr>
      </w:pPr>
      <w:r>
        <w:rPr>
          <w:rFonts w:asciiTheme="majorBidi" w:hAnsiTheme="majorBidi" w:cstheme="majorBidi"/>
          <w:szCs w:val="24"/>
        </w:rPr>
        <w:tab/>
      </w:r>
      <w:r w:rsidR="00C9544C" w:rsidRPr="008F214A">
        <w:rPr>
          <w:rFonts w:asciiTheme="majorBidi" w:hAnsiTheme="majorBidi" w:cstheme="majorBidi"/>
          <w:szCs w:val="24"/>
        </w:rPr>
        <w:t xml:space="preserve">Dari hasil kutipan wawancara dengan informan ahli di atas, </w:t>
      </w:r>
      <w:r w:rsidR="00DC351B" w:rsidRPr="008F214A">
        <w:rPr>
          <w:rFonts w:asciiTheme="majorBidi" w:hAnsiTheme="majorBidi" w:cstheme="majorBidi"/>
          <w:szCs w:val="24"/>
        </w:rPr>
        <w:t xml:space="preserve">dalam menciptakan sebuah humor seseorang yang memiliki </w:t>
      </w:r>
      <w:r w:rsidR="00DC351B" w:rsidRPr="008F214A">
        <w:rPr>
          <w:rFonts w:asciiTheme="majorBidi" w:hAnsiTheme="majorBidi" w:cstheme="majorBidi"/>
          <w:i/>
          <w:szCs w:val="24"/>
        </w:rPr>
        <w:t>sense of humor</w:t>
      </w:r>
      <w:r w:rsidR="00DC351B" w:rsidRPr="008F214A">
        <w:rPr>
          <w:rFonts w:asciiTheme="majorBidi" w:hAnsiTheme="majorBidi" w:cstheme="majorBidi"/>
          <w:szCs w:val="24"/>
        </w:rPr>
        <w:t xml:space="preserve"> </w:t>
      </w:r>
      <w:proofErr w:type="gramStart"/>
      <w:r w:rsidR="00DC351B" w:rsidRPr="008F214A">
        <w:rPr>
          <w:rFonts w:asciiTheme="majorBidi" w:hAnsiTheme="majorBidi" w:cstheme="majorBidi"/>
          <w:szCs w:val="24"/>
        </w:rPr>
        <w:t>akan</w:t>
      </w:r>
      <w:proofErr w:type="gramEnd"/>
      <w:r w:rsidR="00DC351B" w:rsidRPr="008F214A">
        <w:rPr>
          <w:rFonts w:asciiTheme="majorBidi" w:hAnsiTheme="majorBidi" w:cstheme="majorBidi"/>
          <w:szCs w:val="24"/>
        </w:rPr>
        <w:t xml:space="preserve"> paham dan mengetahui batasan dalam melontarkan kata lelucon atau perilaku humor sesuai pada tempatnya. Berikut hasil kutipan wawancara dengan informan: </w:t>
      </w:r>
    </w:p>
    <w:p w14:paraId="2819539A" w14:textId="7B12F342" w:rsidR="00F35BF1" w:rsidRPr="005F2597" w:rsidRDefault="00872F5C" w:rsidP="00872F5C">
      <w:pPr>
        <w:tabs>
          <w:tab w:val="left" w:pos="480"/>
        </w:tabs>
        <w:spacing w:line="240" w:lineRule="auto"/>
        <w:jc w:val="both"/>
        <w:rPr>
          <w:rFonts w:asciiTheme="majorBidi" w:hAnsiTheme="majorBidi" w:cstheme="majorBidi"/>
          <w:szCs w:val="24"/>
        </w:rPr>
      </w:pPr>
      <w:r>
        <w:rPr>
          <w:rFonts w:asciiTheme="majorBidi" w:hAnsiTheme="majorBidi" w:cstheme="majorBidi"/>
          <w:szCs w:val="24"/>
        </w:rPr>
        <w:tab/>
      </w:r>
      <w:r w:rsidR="00F35BF1" w:rsidRPr="005F2597">
        <w:rPr>
          <w:rFonts w:asciiTheme="majorBidi" w:hAnsiTheme="majorBidi" w:cstheme="majorBidi"/>
          <w:i/>
          <w:szCs w:val="24"/>
        </w:rPr>
        <w:t xml:space="preserve">“Semua harus pada batasannya, latar belakangnya, ciri-ciri atau sifat orang disekitar seperti </w:t>
      </w:r>
      <w:proofErr w:type="gramStart"/>
      <w:r w:rsidR="00F35BF1" w:rsidRPr="005F2597">
        <w:rPr>
          <w:rFonts w:asciiTheme="majorBidi" w:hAnsiTheme="majorBidi" w:cstheme="majorBidi"/>
          <w:i/>
          <w:szCs w:val="24"/>
        </w:rPr>
        <w:t>apa</w:t>
      </w:r>
      <w:proofErr w:type="gramEnd"/>
      <w:r w:rsidR="00F35BF1" w:rsidRPr="005F2597">
        <w:rPr>
          <w:rFonts w:asciiTheme="majorBidi" w:hAnsiTheme="majorBidi" w:cstheme="majorBidi"/>
          <w:i/>
          <w:szCs w:val="24"/>
        </w:rPr>
        <w:t xml:space="preserve">, semua jangan sampai cerita sana sini dengan maksud ingin membuat orang tertawa ternyata orang lain tersinggung. Tidak semua harus dibercandakan, apalagi bagi orang-orang yang sudah ber-umur itu saya jarang bahkan nda pernah mendengar istilah-istilah omongannya menyinggung, semua berada </w:t>
      </w:r>
      <w:r w:rsidR="005E193E">
        <w:rPr>
          <w:rFonts w:asciiTheme="majorBidi" w:hAnsiTheme="majorBidi" w:cstheme="majorBidi"/>
          <w:i/>
          <w:szCs w:val="24"/>
        </w:rPr>
        <w:t>pada tempatnya dan batasannya”</w:t>
      </w:r>
      <w:r w:rsidR="00D16725" w:rsidRPr="00D16725">
        <w:rPr>
          <w:rStyle w:val="FootnoteReference"/>
          <w:rFonts w:asciiTheme="majorBidi" w:hAnsiTheme="majorBidi" w:cstheme="majorBidi"/>
          <w:szCs w:val="24"/>
        </w:rPr>
        <w:footnoteReference w:id="115"/>
      </w:r>
      <w:r w:rsidR="00F35BF1" w:rsidRPr="005F2597">
        <w:rPr>
          <w:rFonts w:asciiTheme="majorBidi" w:hAnsiTheme="majorBidi" w:cstheme="majorBidi"/>
          <w:szCs w:val="24"/>
        </w:rPr>
        <w:t xml:space="preserve"> </w:t>
      </w:r>
    </w:p>
    <w:p w14:paraId="4D736D2A" w14:textId="77777777" w:rsidR="00A472DA" w:rsidRDefault="00A472DA" w:rsidP="00F35BF1">
      <w:pPr>
        <w:pStyle w:val="ListParagraph"/>
        <w:tabs>
          <w:tab w:val="left" w:pos="0"/>
        </w:tabs>
        <w:spacing w:line="240" w:lineRule="auto"/>
        <w:ind w:left="1080"/>
        <w:jc w:val="both"/>
        <w:rPr>
          <w:rFonts w:asciiTheme="majorBidi" w:hAnsiTheme="majorBidi" w:cstheme="majorBidi"/>
          <w:b/>
          <w:szCs w:val="24"/>
        </w:rPr>
      </w:pPr>
    </w:p>
    <w:p w14:paraId="06BDD711" w14:textId="20639309" w:rsidR="002172B1" w:rsidRDefault="00A472DA" w:rsidP="008F214A">
      <w:pPr>
        <w:tabs>
          <w:tab w:val="left" w:pos="0"/>
        </w:tabs>
        <w:jc w:val="both"/>
        <w:rPr>
          <w:rFonts w:asciiTheme="majorBidi" w:hAnsiTheme="majorBidi" w:cstheme="majorBidi"/>
          <w:szCs w:val="24"/>
        </w:rPr>
      </w:pPr>
      <w:r>
        <w:rPr>
          <w:rFonts w:asciiTheme="majorBidi" w:hAnsiTheme="majorBidi" w:cstheme="majorBidi"/>
          <w:szCs w:val="24"/>
        </w:rPr>
        <w:tab/>
      </w:r>
      <w:r w:rsidR="00F35BF1">
        <w:rPr>
          <w:rFonts w:asciiTheme="majorBidi" w:hAnsiTheme="majorBidi" w:cstheme="majorBidi"/>
          <w:szCs w:val="24"/>
        </w:rPr>
        <w:t>Informan DA melihat sisi humor agar tidak menyinggung perasaan orang dengan melihat latar belakang lingkungan sekitar, ci</w:t>
      </w:r>
      <w:r w:rsidR="002172B1">
        <w:rPr>
          <w:rFonts w:asciiTheme="majorBidi" w:hAnsiTheme="majorBidi" w:cstheme="majorBidi"/>
          <w:szCs w:val="24"/>
        </w:rPr>
        <w:t>ri-ciri maupun sifat orang lain. Kutipan wawancara in</w:t>
      </w:r>
      <w:r w:rsidR="001150DB">
        <w:rPr>
          <w:rFonts w:asciiTheme="majorBidi" w:hAnsiTheme="majorBidi" w:cstheme="majorBidi"/>
          <w:szCs w:val="24"/>
        </w:rPr>
        <w:t>forman lainnya sebagai berikut:</w:t>
      </w:r>
    </w:p>
    <w:p w14:paraId="4FE72786" w14:textId="71E40CC7" w:rsidR="00074A84" w:rsidRPr="00074A84" w:rsidRDefault="00872F5C" w:rsidP="00872F5C">
      <w:pPr>
        <w:tabs>
          <w:tab w:val="left" w:pos="120"/>
        </w:tabs>
        <w:spacing w:line="240" w:lineRule="auto"/>
        <w:jc w:val="both"/>
        <w:rPr>
          <w:rFonts w:asciiTheme="majorBidi" w:hAnsiTheme="majorBidi" w:cstheme="majorBidi"/>
          <w:i/>
          <w:szCs w:val="24"/>
        </w:rPr>
      </w:pPr>
      <w:r>
        <w:rPr>
          <w:rFonts w:asciiTheme="majorBidi" w:hAnsiTheme="majorBidi" w:cstheme="majorBidi"/>
          <w:szCs w:val="24"/>
        </w:rPr>
        <w:tab/>
      </w:r>
      <w:r>
        <w:rPr>
          <w:rFonts w:asciiTheme="majorBidi" w:hAnsiTheme="majorBidi" w:cstheme="majorBidi"/>
          <w:szCs w:val="24"/>
        </w:rPr>
        <w:tab/>
      </w:r>
      <w:r w:rsidR="00074A84">
        <w:rPr>
          <w:rFonts w:asciiTheme="majorBidi" w:hAnsiTheme="majorBidi" w:cstheme="majorBidi"/>
          <w:i/>
          <w:szCs w:val="24"/>
        </w:rPr>
        <w:t>“Torang</w:t>
      </w:r>
      <w:r w:rsidR="002172B1">
        <w:rPr>
          <w:rFonts w:asciiTheme="majorBidi" w:hAnsiTheme="majorBidi" w:cstheme="majorBidi"/>
          <w:i/>
          <w:szCs w:val="24"/>
        </w:rPr>
        <w:t xml:space="preserve"> kan harus memah</w:t>
      </w:r>
      <w:r w:rsidR="00074A84">
        <w:rPr>
          <w:rFonts w:asciiTheme="majorBidi" w:hAnsiTheme="majorBidi" w:cstheme="majorBidi"/>
          <w:i/>
          <w:szCs w:val="24"/>
        </w:rPr>
        <w:t>ami perasaan orang jangan sampe mo</w:t>
      </w:r>
      <w:r w:rsidR="002172B1">
        <w:rPr>
          <w:rFonts w:asciiTheme="majorBidi" w:hAnsiTheme="majorBidi" w:cstheme="majorBidi"/>
          <w:i/>
          <w:szCs w:val="24"/>
        </w:rPr>
        <w:t xml:space="preserve"> menyinggung</w:t>
      </w:r>
      <w:r w:rsidR="00074A84">
        <w:rPr>
          <w:rFonts w:asciiTheme="majorBidi" w:hAnsiTheme="majorBidi" w:cstheme="majorBidi"/>
          <w:i/>
          <w:szCs w:val="24"/>
        </w:rPr>
        <w:t xml:space="preserve"> perasaan orang lain,</w:t>
      </w:r>
      <w:r w:rsidR="002172B1">
        <w:rPr>
          <w:rFonts w:asciiTheme="majorBidi" w:hAnsiTheme="majorBidi" w:cstheme="majorBidi"/>
          <w:i/>
          <w:szCs w:val="24"/>
        </w:rPr>
        <w:t xml:space="preserve"> karena perasaan </w:t>
      </w:r>
      <w:r w:rsidR="00074A84">
        <w:rPr>
          <w:rFonts w:asciiTheme="majorBidi" w:hAnsiTheme="majorBidi" w:cstheme="majorBidi"/>
          <w:i/>
          <w:szCs w:val="24"/>
        </w:rPr>
        <w:t>orang lain nimbole mo tebak</w:t>
      </w:r>
      <w:proofErr w:type="gramStart"/>
      <w:r w:rsidR="00074A84">
        <w:rPr>
          <w:rFonts w:asciiTheme="majorBidi" w:hAnsiTheme="majorBidi" w:cstheme="majorBidi"/>
          <w:i/>
          <w:szCs w:val="24"/>
        </w:rPr>
        <w:t>,</w:t>
      </w:r>
      <w:r w:rsidR="002172B1">
        <w:rPr>
          <w:rFonts w:asciiTheme="majorBidi" w:hAnsiTheme="majorBidi" w:cstheme="majorBidi"/>
          <w:i/>
          <w:szCs w:val="24"/>
        </w:rPr>
        <w:t>,</w:t>
      </w:r>
      <w:proofErr w:type="gramEnd"/>
      <w:r w:rsidR="002172B1">
        <w:rPr>
          <w:rFonts w:asciiTheme="majorBidi" w:hAnsiTheme="majorBidi" w:cstheme="majorBidi"/>
          <w:i/>
          <w:szCs w:val="24"/>
        </w:rPr>
        <w:t xml:space="preserve"> biar dia punya humor dia nda akan terima itu, yang terpenting itu perasaan orang lain dan jangan mengada-ada atau membuat-buat cerita” </w:t>
      </w:r>
    </w:p>
    <w:p w14:paraId="0F271BC0" w14:textId="77777777" w:rsidR="002172B1" w:rsidRDefault="002172B1" w:rsidP="00F35BF1">
      <w:pPr>
        <w:tabs>
          <w:tab w:val="left" w:pos="0"/>
        </w:tabs>
        <w:spacing w:line="240" w:lineRule="auto"/>
        <w:jc w:val="both"/>
        <w:rPr>
          <w:rFonts w:asciiTheme="majorBidi" w:hAnsiTheme="majorBidi" w:cstheme="majorBidi"/>
          <w:i/>
          <w:szCs w:val="24"/>
        </w:rPr>
      </w:pPr>
    </w:p>
    <w:p w14:paraId="78D14695" w14:textId="3E1E682D" w:rsidR="002172B1" w:rsidRPr="005E193E" w:rsidRDefault="002172B1" w:rsidP="00872F5C">
      <w:pPr>
        <w:tabs>
          <w:tab w:val="left" w:pos="120"/>
        </w:tabs>
        <w:spacing w:line="240" w:lineRule="auto"/>
        <w:jc w:val="both"/>
        <w:rPr>
          <w:rFonts w:asciiTheme="majorBidi" w:hAnsiTheme="majorBidi" w:cstheme="majorBidi"/>
          <w:szCs w:val="24"/>
        </w:rPr>
      </w:pPr>
      <w:r>
        <w:rPr>
          <w:rFonts w:asciiTheme="majorBidi" w:hAnsiTheme="majorBidi" w:cstheme="majorBidi"/>
          <w:szCs w:val="24"/>
        </w:rPr>
        <w:t xml:space="preserve">(Kita harus memahami perasaan orang, jangan sampai menyinggung perasaan orang lain. Karena perasaan orang tidak bisa ditebak, walaupun dia memiliki selera humor, </w:t>
      </w:r>
      <w:proofErr w:type="gramStart"/>
      <w:r>
        <w:rPr>
          <w:rFonts w:asciiTheme="majorBidi" w:hAnsiTheme="majorBidi" w:cstheme="majorBidi"/>
          <w:szCs w:val="24"/>
        </w:rPr>
        <w:t>akan</w:t>
      </w:r>
      <w:proofErr w:type="gramEnd"/>
      <w:r>
        <w:rPr>
          <w:rFonts w:asciiTheme="majorBidi" w:hAnsiTheme="majorBidi" w:cstheme="majorBidi"/>
          <w:szCs w:val="24"/>
        </w:rPr>
        <w:t xml:space="preserve"> tetapi dia tidak akan menerima humor tersebut. Yang terpenting adalah perasaan orang lain, jangan mengada-ada atau membuat cerita) </w:t>
      </w:r>
      <w:r w:rsidR="00D16725" w:rsidRPr="00D16725">
        <w:rPr>
          <w:rStyle w:val="FootnoteReference"/>
          <w:rFonts w:asciiTheme="majorBidi" w:hAnsiTheme="majorBidi" w:cstheme="majorBidi"/>
          <w:szCs w:val="24"/>
        </w:rPr>
        <w:footnoteReference w:id="116"/>
      </w:r>
      <w:r w:rsidRPr="00D16725">
        <w:rPr>
          <w:rFonts w:asciiTheme="majorBidi" w:hAnsiTheme="majorBidi" w:cstheme="majorBidi"/>
          <w:szCs w:val="24"/>
        </w:rPr>
        <w:t xml:space="preserve"> </w:t>
      </w:r>
    </w:p>
    <w:p w14:paraId="61AAF2A0" w14:textId="77777777" w:rsidR="00F35BF1" w:rsidRPr="00F35BF1" w:rsidRDefault="00F35BF1" w:rsidP="00F35BF1">
      <w:pPr>
        <w:pStyle w:val="ListParagraph"/>
        <w:tabs>
          <w:tab w:val="left" w:pos="0"/>
        </w:tabs>
        <w:spacing w:line="240" w:lineRule="auto"/>
        <w:ind w:left="1080"/>
        <w:jc w:val="both"/>
        <w:rPr>
          <w:rFonts w:asciiTheme="majorBidi" w:hAnsiTheme="majorBidi" w:cstheme="majorBidi"/>
          <w:i/>
          <w:szCs w:val="24"/>
        </w:rPr>
      </w:pPr>
    </w:p>
    <w:p w14:paraId="41B9715C" w14:textId="7DF5BB8C" w:rsidR="003C5309" w:rsidRDefault="00872F5C" w:rsidP="00872F5C">
      <w:pPr>
        <w:tabs>
          <w:tab w:val="left" w:pos="600"/>
        </w:tabs>
        <w:spacing w:line="240" w:lineRule="auto"/>
        <w:jc w:val="both"/>
        <w:rPr>
          <w:rFonts w:asciiTheme="majorBidi" w:hAnsiTheme="majorBidi" w:cstheme="majorBidi"/>
          <w:i/>
          <w:szCs w:val="24"/>
        </w:rPr>
      </w:pPr>
      <w:r>
        <w:rPr>
          <w:rFonts w:asciiTheme="majorBidi" w:hAnsiTheme="majorBidi" w:cstheme="majorBidi"/>
          <w:b/>
          <w:szCs w:val="24"/>
        </w:rPr>
        <w:tab/>
      </w:r>
      <w:r w:rsidR="001119C5">
        <w:rPr>
          <w:rFonts w:asciiTheme="majorBidi" w:hAnsiTheme="majorBidi" w:cstheme="majorBidi"/>
          <w:i/>
          <w:szCs w:val="24"/>
        </w:rPr>
        <w:t>“</w:t>
      </w:r>
      <w:r w:rsidR="00763133">
        <w:rPr>
          <w:rFonts w:asciiTheme="majorBidi" w:hAnsiTheme="majorBidi" w:cstheme="majorBidi"/>
          <w:i/>
          <w:szCs w:val="24"/>
        </w:rPr>
        <w:t xml:space="preserve">Setiap perkataan yang dikeluarkan itu harus dengan hati-hati. Lihat kondisinya dulu ini keadaannya bagaimana, apakah cocok untuk dibawa bercanda atau tidak. Maksud untuk menghibur orang itu baik </w:t>
      </w:r>
      <w:proofErr w:type="gramStart"/>
      <w:r w:rsidR="00763133">
        <w:rPr>
          <w:rFonts w:asciiTheme="majorBidi" w:hAnsiTheme="majorBidi" w:cstheme="majorBidi"/>
          <w:i/>
          <w:szCs w:val="24"/>
        </w:rPr>
        <w:t>akan</w:t>
      </w:r>
      <w:proofErr w:type="gramEnd"/>
      <w:r w:rsidR="00763133">
        <w:rPr>
          <w:rFonts w:asciiTheme="majorBidi" w:hAnsiTheme="majorBidi" w:cstheme="majorBidi"/>
          <w:i/>
          <w:szCs w:val="24"/>
        </w:rPr>
        <w:t xml:space="preserve"> tetapi ada tempat dan waktunya juga. Kasian orang lain yang tadinya stress malah tambah tersinggun</w:t>
      </w:r>
      <w:r w:rsidR="005E193E">
        <w:rPr>
          <w:rFonts w:asciiTheme="majorBidi" w:hAnsiTheme="majorBidi" w:cstheme="majorBidi"/>
          <w:i/>
          <w:szCs w:val="24"/>
        </w:rPr>
        <w:t>g dengan apa yang kita ucapkan</w:t>
      </w:r>
      <w:r w:rsidR="005E193E" w:rsidRPr="005E193E">
        <w:rPr>
          <w:rFonts w:asciiTheme="majorBidi" w:hAnsiTheme="majorBidi" w:cstheme="majorBidi"/>
          <w:i/>
          <w:szCs w:val="24"/>
        </w:rPr>
        <w:t>”</w:t>
      </w:r>
      <w:r w:rsidR="00D16725" w:rsidRPr="005E193E">
        <w:rPr>
          <w:rStyle w:val="FootnoteReference"/>
          <w:rFonts w:asciiTheme="majorBidi" w:hAnsiTheme="majorBidi" w:cstheme="majorBidi"/>
          <w:szCs w:val="24"/>
        </w:rPr>
        <w:footnoteReference w:id="117"/>
      </w:r>
    </w:p>
    <w:p w14:paraId="5728E4AA" w14:textId="77777777" w:rsidR="00872F5C" w:rsidRPr="005E193E" w:rsidRDefault="00872F5C" w:rsidP="00872F5C">
      <w:pPr>
        <w:tabs>
          <w:tab w:val="left" w:pos="600"/>
        </w:tabs>
        <w:spacing w:line="240" w:lineRule="auto"/>
        <w:jc w:val="both"/>
        <w:rPr>
          <w:rFonts w:asciiTheme="majorBidi" w:hAnsiTheme="majorBidi" w:cstheme="majorBidi"/>
          <w:szCs w:val="24"/>
        </w:rPr>
      </w:pPr>
    </w:p>
    <w:p w14:paraId="1BB91086" w14:textId="3231DAD1" w:rsidR="00B929AA" w:rsidRDefault="002657AC" w:rsidP="002657AC">
      <w:pPr>
        <w:ind w:firstLine="284"/>
        <w:jc w:val="both"/>
        <w:rPr>
          <w:rFonts w:cs="Times New Roman"/>
          <w:b/>
          <w:szCs w:val="24"/>
        </w:rPr>
      </w:pPr>
      <w:r>
        <w:rPr>
          <w:rFonts w:cs="Times New Roman"/>
          <w:szCs w:val="24"/>
        </w:rPr>
        <w:t xml:space="preserve">     </w:t>
      </w:r>
      <w:r w:rsidR="00763133">
        <w:rPr>
          <w:rFonts w:cs="Times New Roman"/>
          <w:szCs w:val="24"/>
        </w:rPr>
        <w:t xml:space="preserve">Dari hasil kutipan wawancara </w:t>
      </w:r>
      <w:r w:rsidR="008E685F">
        <w:rPr>
          <w:rFonts w:cs="Times New Roman"/>
          <w:szCs w:val="24"/>
        </w:rPr>
        <w:t xml:space="preserve">dengan informan pensiunan DA, TM, dan MD diatas tadi menjelaskan pandangan mereka terkait bagaimana agar humor yang </w:t>
      </w:r>
      <w:r w:rsidR="008E685F">
        <w:rPr>
          <w:rFonts w:cs="Times New Roman"/>
          <w:szCs w:val="24"/>
        </w:rPr>
        <w:lastRenderedPageBreak/>
        <w:t>dibua</w:t>
      </w:r>
      <w:r w:rsidR="00B70A79">
        <w:rPr>
          <w:rFonts w:cs="Times New Roman"/>
          <w:szCs w:val="24"/>
        </w:rPr>
        <w:t>t</w:t>
      </w:r>
      <w:r w:rsidR="008E685F">
        <w:rPr>
          <w:rFonts w:cs="Times New Roman"/>
          <w:szCs w:val="24"/>
        </w:rPr>
        <w:t xml:space="preserve"> tidak bersifat menyinggung yaitu dengan </w:t>
      </w:r>
      <w:proofErr w:type="gramStart"/>
      <w:r w:rsidR="008E685F">
        <w:rPr>
          <w:rFonts w:cs="Times New Roman"/>
          <w:szCs w:val="24"/>
        </w:rPr>
        <w:t>cara</w:t>
      </w:r>
      <w:proofErr w:type="gramEnd"/>
      <w:r w:rsidR="008E685F">
        <w:rPr>
          <w:rFonts w:cs="Times New Roman"/>
          <w:szCs w:val="24"/>
        </w:rPr>
        <w:t xml:space="preserve"> melihat latar belakang permasala</w:t>
      </w:r>
      <w:r w:rsidR="0083630F">
        <w:rPr>
          <w:rFonts w:cs="Times New Roman"/>
          <w:szCs w:val="24"/>
        </w:rPr>
        <w:t xml:space="preserve">han yang terjadi di lingkungan. </w:t>
      </w:r>
      <w:r w:rsidR="00C456FE" w:rsidRPr="0083630F">
        <w:rPr>
          <w:rFonts w:cs="Times New Roman"/>
          <w:b/>
          <w:szCs w:val="24"/>
        </w:rPr>
        <w:tab/>
      </w:r>
    </w:p>
    <w:p w14:paraId="4DAEB532" w14:textId="77777777" w:rsidR="005F2597" w:rsidRPr="001150DB" w:rsidRDefault="005F2597" w:rsidP="005E193E">
      <w:pPr>
        <w:jc w:val="both"/>
        <w:rPr>
          <w:rFonts w:cs="Times New Roman"/>
          <w:szCs w:val="24"/>
        </w:rPr>
      </w:pPr>
    </w:p>
    <w:p w14:paraId="43C25783" w14:textId="72E989CA" w:rsidR="00872F5C" w:rsidRPr="00964967" w:rsidRDefault="00F8664F" w:rsidP="00964967">
      <w:pPr>
        <w:pStyle w:val="ListParagraph"/>
        <w:numPr>
          <w:ilvl w:val="4"/>
          <w:numId w:val="30"/>
        </w:numPr>
        <w:tabs>
          <w:tab w:val="left" w:pos="567"/>
        </w:tabs>
        <w:ind w:left="284"/>
        <w:jc w:val="both"/>
        <w:rPr>
          <w:rFonts w:cs="Times New Roman"/>
          <w:b/>
          <w:szCs w:val="24"/>
        </w:rPr>
      </w:pPr>
      <w:r w:rsidRPr="00964967">
        <w:rPr>
          <w:rFonts w:cs="Times New Roman"/>
          <w:b/>
          <w:szCs w:val="24"/>
        </w:rPr>
        <w:t>Pembahasan</w:t>
      </w:r>
    </w:p>
    <w:p w14:paraId="6963E288" w14:textId="43948738" w:rsidR="002F7E46" w:rsidRPr="00872F5C" w:rsidRDefault="00872F5C" w:rsidP="00872F5C">
      <w:pPr>
        <w:tabs>
          <w:tab w:val="left" w:pos="567"/>
        </w:tabs>
        <w:jc w:val="both"/>
        <w:rPr>
          <w:rFonts w:cs="Times New Roman"/>
          <w:b/>
          <w:szCs w:val="24"/>
        </w:rPr>
      </w:pPr>
      <w:r>
        <w:rPr>
          <w:rFonts w:cs="Times New Roman"/>
          <w:szCs w:val="24"/>
        </w:rPr>
        <w:tab/>
      </w:r>
      <w:r w:rsidR="00CB2888" w:rsidRPr="00872F5C">
        <w:rPr>
          <w:rFonts w:cs="Times New Roman"/>
          <w:szCs w:val="24"/>
        </w:rPr>
        <w:t xml:space="preserve">Dari hasil penelitian diatas terdapat dilihat bahwa dari beberapa informan penelitian mempunyai respon terhadap gambaran </w:t>
      </w:r>
      <w:r w:rsidR="00CB2888" w:rsidRPr="00872F5C">
        <w:rPr>
          <w:rFonts w:cs="Times New Roman"/>
          <w:i/>
          <w:szCs w:val="24"/>
        </w:rPr>
        <w:t xml:space="preserve">sense of humor </w:t>
      </w:r>
      <w:r w:rsidR="00466886" w:rsidRPr="00872F5C">
        <w:rPr>
          <w:rFonts w:cs="Times New Roman"/>
          <w:szCs w:val="24"/>
        </w:rPr>
        <w:t>pasca pensiun.</w:t>
      </w:r>
      <w:r w:rsidRPr="00872F5C">
        <w:rPr>
          <w:rFonts w:cs="Times New Roman"/>
          <w:szCs w:val="24"/>
        </w:rPr>
        <w:t xml:space="preserve"> </w:t>
      </w:r>
      <w:r w:rsidR="0023530C" w:rsidRPr="00872F5C">
        <w:rPr>
          <w:rFonts w:cs="Times New Roman"/>
          <w:szCs w:val="24"/>
        </w:rPr>
        <w:t xml:space="preserve">Thorson dan Powel menjelaskan bahwa </w:t>
      </w:r>
      <w:r w:rsidR="0023530C" w:rsidRPr="00872F5C">
        <w:rPr>
          <w:rFonts w:cs="Times New Roman"/>
          <w:i/>
          <w:szCs w:val="24"/>
        </w:rPr>
        <w:t>sense of humor</w:t>
      </w:r>
      <w:r w:rsidR="0023530C" w:rsidRPr="00872F5C">
        <w:rPr>
          <w:rFonts w:cs="Times New Roman"/>
          <w:szCs w:val="24"/>
        </w:rPr>
        <w:t xml:space="preserve"> merupakan suatu </w:t>
      </w:r>
      <w:proofErr w:type="gramStart"/>
      <w:r w:rsidR="0023530C" w:rsidRPr="00872F5C">
        <w:rPr>
          <w:rFonts w:cs="Times New Roman"/>
          <w:szCs w:val="24"/>
        </w:rPr>
        <w:t>cara</w:t>
      </w:r>
      <w:proofErr w:type="gramEnd"/>
      <w:r w:rsidR="0023530C" w:rsidRPr="00872F5C">
        <w:rPr>
          <w:rFonts w:cs="Times New Roman"/>
          <w:szCs w:val="24"/>
        </w:rPr>
        <w:t xml:space="preserve"> melihat bagaimana seseorang menanggulangi stress dalam menghadapi kehidupan. Jelas terlihat bahwa tidak ada formula yang tepat untuk kepuasan dalam menjalani hidup, artinya </w:t>
      </w:r>
      <w:proofErr w:type="gramStart"/>
      <w:r w:rsidR="0023530C" w:rsidRPr="00872F5C">
        <w:rPr>
          <w:rFonts w:cs="Times New Roman"/>
          <w:szCs w:val="24"/>
        </w:rPr>
        <w:t>cara</w:t>
      </w:r>
      <w:proofErr w:type="gramEnd"/>
      <w:r w:rsidR="0023530C" w:rsidRPr="00872F5C">
        <w:rPr>
          <w:rFonts w:cs="Times New Roman"/>
          <w:szCs w:val="24"/>
        </w:rPr>
        <w:t xml:space="preserve"> atau mekanisme yang digunakan oleh seseorang dalam menghadapi masalah, bisa memberikan gambaran mengenai kesuksesan mereka dalam menjalani hidup. Hal ini berhubungan dengan kemampuan dan kekayaan diri seseorang </w:t>
      </w:r>
      <w:proofErr w:type="gramStart"/>
      <w:r w:rsidR="0023530C" w:rsidRPr="00872F5C">
        <w:rPr>
          <w:rFonts w:cs="Times New Roman"/>
          <w:szCs w:val="24"/>
        </w:rPr>
        <w:t>akan</w:t>
      </w:r>
      <w:proofErr w:type="gramEnd"/>
      <w:r w:rsidR="0023530C" w:rsidRPr="00872F5C">
        <w:rPr>
          <w:rFonts w:cs="Times New Roman"/>
          <w:szCs w:val="24"/>
        </w:rPr>
        <w:t xml:space="preserve"> kepekaan terhadap rasa humor.</w:t>
      </w:r>
      <w:r w:rsidR="0023530C">
        <w:rPr>
          <w:rStyle w:val="FootnoteReference"/>
          <w:rFonts w:cs="Times New Roman"/>
          <w:szCs w:val="24"/>
        </w:rPr>
        <w:footnoteReference w:id="118"/>
      </w:r>
      <w:r w:rsidR="007D2E29" w:rsidRPr="00872F5C">
        <w:rPr>
          <w:rFonts w:cs="Times New Roman"/>
          <w:szCs w:val="24"/>
        </w:rPr>
        <w:t xml:space="preserve"> Dari pengertian tersebut terdapat 4 aspek yang menjadi indikator dalam penelitian ini, yaitu </w:t>
      </w:r>
      <w:r w:rsidR="007D2E29" w:rsidRPr="00872F5C">
        <w:rPr>
          <w:rFonts w:cs="Times New Roman"/>
          <w:i/>
          <w:szCs w:val="24"/>
        </w:rPr>
        <w:t>Humor Production, Coping Humor, Attitude toward humor, dan Humor Appreciation</w:t>
      </w:r>
      <w:r w:rsidR="007D2E29" w:rsidRPr="00872F5C">
        <w:rPr>
          <w:rFonts w:cs="Times New Roman"/>
          <w:szCs w:val="24"/>
        </w:rPr>
        <w:t xml:space="preserve">. </w:t>
      </w:r>
      <w:r w:rsidR="00DD4B1E" w:rsidRPr="00872F5C">
        <w:rPr>
          <w:rFonts w:cs="Times New Roman"/>
          <w:i/>
          <w:szCs w:val="24"/>
        </w:rPr>
        <w:t>Sense of humor</w:t>
      </w:r>
      <w:r w:rsidR="00DD4B1E" w:rsidRPr="00872F5C">
        <w:rPr>
          <w:rFonts w:cs="Times New Roman"/>
          <w:szCs w:val="24"/>
        </w:rPr>
        <w:t xml:space="preserve"> merupakan kemampuan seseorang dalam menciptakan humor, tidak semua orang memilikinya, berbeda dengan </w:t>
      </w:r>
      <w:r w:rsidR="00C47883" w:rsidRPr="00872F5C">
        <w:rPr>
          <w:rFonts w:cs="Times New Roman"/>
          <w:szCs w:val="24"/>
        </w:rPr>
        <w:t xml:space="preserve">selera humor bisa dimiliki semua orang. Pada hasil penelitian diatas peneliti </w:t>
      </w:r>
      <w:proofErr w:type="gramStart"/>
      <w:r w:rsidR="00C47883" w:rsidRPr="00872F5C">
        <w:rPr>
          <w:rFonts w:cs="Times New Roman"/>
          <w:szCs w:val="24"/>
        </w:rPr>
        <w:t>akan</w:t>
      </w:r>
      <w:proofErr w:type="gramEnd"/>
      <w:r w:rsidR="00C47883" w:rsidRPr="00872F5C">
        <w:rPr>
          <w:rFonts w:cs="Times New Roman"/>
          <w:szCs w:val="24"/>
        </w:rPr>
        <w:t xml:space="preserve"> membahas tentang aspek atau indikator yang telah di teliti sebelumnya. </w:t>
      </w:r>
      <w:r w:rsidR="00BB420E" w:rsidRPr="00872F5C">
        <w:rPr>
          <w:rFonts w:cs="Times New Roman"/>
          <w:szCs w:val="24"/>
        </w:rPr>
        <w:t>Hal ini sejalan dengan hasil wawancara dengan informan ahli:</w:t>
      </w:r>
    </w:p>
    <w:p w14:paraId="10629F13" w14:textId="3B504871" w:rsidR="00BB420E" w:rsidRPr="00872F5C" w:rsidRDefault="00BB420E" w:rsidP="00872F5C">
      <w:pPr>
        <w:spacing w:line="240" w:lineRule="auto"/>
        <w:ind w:firstLine="720"/>
        <w:jc w:val="both"/>
        <w:rPr>
          <w:rFonts w:cs="Times New Roman"/>
          <w:i/>
          <w:szCs w:val="24"/>
        </w:rPr>
      </w:pPr>
      <w:r w:rsidRPr="00872F5C">
        <w:rPr>
          <w:rFonts w:cs="Times New Roman"/>
          <w:i/>
          <w:szCs w:val="24"/>
        </w:rPr>
        <w:t xml:space="preserve">“Sense of humor itu kemampuan seseorang menciptakan humor, tidak semua orang memiliki itu, akan tetapi selera humor bisa dimiliki semua orang. Istilahnya, Humor itu biasa terjadi dikalangan kelompok atau perkumpulan orang-orang yang sedang bersantai, bekerja dan biasanya terjadi pas ada dengan orang lain, bahkan bukan hanya itu, sedangkan kita kalau </w:t>
      </w:r>
      <w:proofErr w:type="gramStart"/>
      <w:r w:rsidRPr="00872F5C">
        <w:rPr>
          <w:rFonts w:cs="Times New Roman"/>
          <w:i/>
          <w:szCs w:val="24"/>
        </w:rPr>
        <w:t>sedang  sendiri</w:t>
      </w:r>
      <w:proofErr w:type="gramEnd"/>
      <w:r w:rsidRPr="00872F5C">
        <w:rPr>
          <w:rFonts w:cs="Times New Roman"/>
          <w:i/>
          <w:szCs w:val="24"/>
        </w:rPr>
        <w:t xml:space="preserve"> pun bisa timbul rasa humor seperti nonton film, melihat komedi di televisi atau baca cerita humor pun sudah termasuk pseudo-sosial karna secara virtual orang lain tetap hadir, tapi melalui aktor atau tokoh dalam cerita humor”</w:t>
      </w:r>
      <w:r w:rsidRPr="009D6E99">
        <w:rPr>
          <w:rStyle w:val="FootnoteReference"/>
          <w:rFonts w:cs="Times New Roman"/>
          <w:szCs w:val="24"/>
        </w:rPr>
        <w:footnoteReference w:id="119"/>
      </w:r>
    </w:p>
    <w:p w14:paraId="11F7DFA9" w14:textId="77777777" w:rsidR="00BB420E" w:rsidRPr="00BB420E" w:rsidRDefault="00BB420E" w:rsidP="00BB420E">
      <w:pPr>
        <w:pStyle w:val="ListParagraph"/>
        <w:spacing w:line="240" w:lineRule="auto"/>
        <w:ind w:firstLine="360"/>
        <w:jc w:val="both"/>
        <w:rPr>
          <w:rFonts w:cs="Times New Roman"/>
          <w:b/>
          <w:szCs w:val="24"/>
        </w:rPr>
      </w:pPr>
    </w:p>
    <w:p w14:paraId="11573A48" w14:textId="4211DCBC" w:rsidR="003E39C4" w:rsidRPr="003E39C4" w:rsidRDefault="00C47883" w:rsidP="003E39C4">
      <w:pPr>
        <w:jc w:val="both"/>
        <w:rPr>
          <w:rFonts w:cs="Times New Roman"/>
          <w:szCs w:val="24"/>
        </w:rPr>
      </w:pPr>
      <w:r>
        <w:rPr>
          <w:rFonts w:cs="Times New Roman"/>
          <w:szCs w:val="24"/>
        </w:rPr>
        <w:tab/>
        <w:t xml:space="preserve">Dalam aspek </w:t>
      </w:r>
      <w:r w:rsidRPr="00D16725">
        <w:rPr>
          <w:rFonts w:cs="Times New Roman"/>
          <w:i/>
          <w:szCs w:val="24"/>
        </w:rPr>
        <w:t>humor production</w:t>
      </w:r>
      <w:r>
        <w:rPr>
          <w:rFonts w:cs="Times New Roman"/>
          <w:szCs w:val="24"/>
        </w:rPr>
        <w:t xml:space="preserve"> menjelaskan tentang bagaimana </w:t>
      </w:r>
      <w:r w:rsidR="0060554A">
        <w:rPr>
          <w:rFonts w:cs="Times New Roman"/>
          <w:szCs w:val="24"/>
        </w:rPr>
        <w:t xml:space="preserve">perilaku humor pada setiap peristiwa yang berhubungan dengan perasaan yang diterima oleh </w:t>
      </w:r>
      <w:r w:rsidR="0060554A">
        <w:rPr>
          <w:rFonts w:cs="Times New Roman"/>
          <w:szCs w:val="24"/>
        </w:rPr>
        <w:lastRenderedPageBreak/>
        <w:t xml:space="preserve">lingkungan, bagaimana humor yang terjadi dikalangan perkumpulan atau kelompok individu yang sedang dalam lingkungan pekerjaan, orang-orang yang sedang bersantai. Humor terjadi tidak hanya ketika seseorang melontarkan sebuah lelucon, </w:t>
      </w:r>
      <w:r w:rsidR="0060554A" w:rsidRPr="005522C6">
        <w:rPr>
          <w:rFonts w:cs="Times New Roman"/>
          <w:i/>
          <w:szCs w:val="24"/>
        </w:rPr>
        <w:t>sense of humor</w:t>
      </w:r>
      <w:r w:rsidR="0060554A">
        <w:rPr>
          <w:rFonts w:cs="Times New Roman"/>
          <w:szCs w:val="24"/>
        </w:rPr>
        <w:t xml:space="preserve"> merupakan </w:t>
      </w:r>
      <w:r w:rsidR="0060554A" w:rsidRPr="00D93918">
        <w:rPr>
          <w:rFonts w:cs="Times New Roman"/>
          <w:szCs w:val="24"/>
        </w:rPr>
        <w:t xml:space="preserve">kemampuan seseorang untuk menggunakan humor sebagai </w:t>
      </w:r>
      <w:proofErr w:type="gramStart"/>
      <w:r w:rsidR="0060554A" w:rsidRPr="00D93918">
        <w:rPr>
          <w:rFonts w:cs="Times New Roman"/>
          <w:szCs w:val="24"/>
        </w:rPr>
        <w:t>cara</w:t>
      </w:r>
      <w:proofErr w:type="gramEnd"/>
      <w:r w:rsidR="0060554A" w:rsidRPr="00D93918">
        <w:rPr>
          <w:rFonts w:cs="Times New Roman"/>
          <w:szCs w:val="24"/>
        </w:rPr>
        <w:t xml:space="preserve"> menyelesaikan masalah, keterampilan untuk menciptakan humor, kemampuan menghargai dan menanggapi humor, serta menanggapi orang-orang yang humoris</w:t>
      </w:r>
      <w:r w:rsidR="00591AFE">
        <w:rPr>
          <w:rFonts w:cs="Times New Roman"/>
          <w:szCs w:val="24"/>
        </w:rPr>
        <w:t>. Humor juga bisa tercipta seperti ketika menonton film, meliha</w:t>
      </w:r>
      <w:r w:rsidR="00216F1A">
        <w:rPr>
          <w:rFonts w:cs="Times New Roman"/>
          <w:szCs w:val="24"/>
        </w:rPr>
        <w:t xml:space="preserve">t komedi di </w:t>
      </w:r>
      <w:proofErr w:type="gramStart"/>
      <w:r w:rsidR="00216F1A">
        <w:rPr>
          <w:rFonts w:cs="Times New Roman"/>
          <w:szCs w:val="24"/>
        </w:rPr>
        <w:t>Tv</w:t>
      </w:r>
      <w:proofErr w:type="gramEnd"/>
      <w:r w:rsidR="00591AFE">
        <w:rPr>
          <w:rFonts w:cs="Times New Roman"/>
          <w:szCs w:val="24"/>
        </w:rPr>
        <w:t xml:space="preserve">, atau membaca cerita humor. </w:t>
      </w:r>
    </w:p>
    <w:p w14:paraId="5A639D91" w14:textId="716237F3" w:rsidR="003E39C4" w:rsidRDefault="00872F5C" w:rsidP="00872F5C">
      <w:pPr>
        <w:tabs>
          <w:tab w:val="left" w:pos="2130"/>
        </w:tabs>
        <w:spacing w:after="160" w:line="240" w:lineRule="auto"/>
        <w:jc w:val="both"/>
        <w:rPr>
          <w:rFonts w:asciiTheme="majorBidi" w:hAnsiTheme="majorBidi" w:cstheme="majorBidi"/>
          <w:i/>
          <w:szCs w:val="24"/>
        </w:rPr>
      </w:pPr>
      <w:r>
        <w:rPr>
          <w:rFonts w:asciiTheme="majorBidi" w:hAnsiTheme="majorBidi" w:cstheme="majorBidi"/>
          <w:i/>
          <w:szCs w:val="24"/>
        </w:rPr>
        <w:t xml:space="preserve">           </w:t>
      </w:r>
      <w:r w:rsidR="003E39C4">
        <w:rPr>
          <w:rFonts w:asciiTheme="majorBidi" w:hAnsiTheme="majorBidi" w:cstheme="majorBidi"/>
          <w:i/>
          <w:szCs w:val="24"/>
        </w:rPr>
        <w:t xml:space="preserve">“Tentu, humor sangat membuat pikiran itu menjadi positif, menurut saya ya sangat membantu meringankan stress dengan </w:t>
      </w:r>
      <w:proofErr w:type="gramStart"/>
      <w:r w:rsidR="003E39C4">
        <w:rPr>
          <w:rFonts w:asciiTheme="majorBidi" w:hAnsiTheme="majorBidi" w:cstheme="majorBidi"/>
          <w:i/>
          <w:szCs w:val="24"/>
        </w:rPr>
        <w:t>cara</w:t>
      </w:r>
      <w:proofErr w:type="gramEnd"/>
      <w:r w:rsidR="003E39C4">
        <w:rPr>
          <w:rFonts w:asciiTheme="majorBidi" w:hAnsiTheme="majorBidi" w:cstheme="majorBidi"/>
          <w:i/>
          <w:szCs w:val="24"/>
        </w:rPr>
        <w:t xml:space="preserve"> dominan yang sering saya lakukan yaitu bermain dengan cucu”</w:t>
      </w:r>
      <w:r w:rsidR="003E39C4" w:rsidRPr="00D5330C">
        <w:rPr>
          <w:rStyle w:val="FootnoteReference"/>
          <w:rFonts w:asciiTheme="majorBidi" w:hAnsiTheme="majorBidi" w:cstheme="majorBidi"/>
          <w:szCs w:val="24"/>
        </w:rPr>
        <w:footnoteReference w:id="120"/>
      </w:r>
    </w:p>
    <w:p w14:paraId="6009470F" w14:textId="77777777" w:rsidR="00872F5C" w:rsidRDefault="00872F5C" w:rsidP="00872F5C">
      <w:pPr>
        <w:tabs>
          <w:tab w:val="left" w:pos="2130"/>
        </w:tabs>
        <w:spacing w:after="160" w:line="240" w:lineRule="auto"/>
        <w:jc w:val="both"/>
        <w:rPr>
          <w:rFonts w:asciiTheme="majorBidi" w:hAnsiTheme="majorBidi" w:cstheme="majorBidi"/>
          <w:b/>
          <w:szCs w:val="24"/>
        </w:rPr>
      </w:pPr>
    </w:p>
    <w:p w14:paraId="207B606B" w14:textId="4C515049" w:rsidR="00C3317C" w:rsidRDefault="00591AFE" w:rsidP="00872F5C">
      <w:pPr>
        <w:ind w:firstLine="480"/>
        <w:jc w:val="both"/>
        <w:rPr>
          <w:rFonts w:cs="Times New Roman"/>
          <w:szCs w:val="24"/>
        </w:rPr>
      </w:pPr>
      <w:r>
        <w:rPr>
          <w:rFonts w:cs="Times New Roman"/>
          <w:szCs w:val="24"/>
        </w:rPr>
        <w:t xml:space="preserve">Humor </w:t>
      </w:r>
      <w:r w:rsidR="00867C5A">
        <w:rPr>
          <w:rFonts w:cs="Times New Roman"/>
          <w:szCs w:val="24"/>
        </w:rPr>
        <w:t xml:space="preserve">dapat menolong individu dalam menghadapi kesukaran, dapat menjadi </w:t>
      </w:r>
      <w:r w:rsidR="000F6E4C">
        <w:rPr>
          <w:rFonts w:cs="Times New Roman"/>
          <w:i/>
          <w:szCs w:val="24"/>
        </w:rPr>
        <w:t xml:space="preserve">sense </w:t>
      </w:r>
      <w:r w:rsidR="00867C5A" w:rsidRPr="005522C6">
        <w:rPr>
          <w:rFonts w:cs="Times New Roman"/>
          <w:i/>
          <w:szCs w:val="24"/>
        </w:rPr>
        <w:t>of self</w:t>
      </w:r>
      <w:r w:rsidR="00867C5A">
        <w:rPr>
          <w:rFonts w:cs="Times New Roman"/>
          <w:szCs w:val="24"/>
        </w:rPr>
        <w:t xml:space="preserve"> untuk melindungi diri dari melihat </w:t>
      </w:r>
      <w:proofErr w:type="gramStart"/>
      <w:r w:rsidR="00867C5A">
        <w:rPr>
          <w:rFonts w:cs="Times New Roman"/>
          <w:szCs w:val="24"/>
        </w:rPr>
        <w:t>cara</w:t>
      </w:r>
      <w:proofErr w:type="gramEnd"/>
      <w:r w:rsidR="00867C5A">
        <w:rPr>
          <w:rFonts w:cs="Times New Roman"/>
          <w:szCs w:val="24"/>
        </w:rPr>
        <w:t xml:space="preserve"> pandang dengan menghindarkan diri dari masalah.</w:t>
      </w:r>
      <w:r w:rsidR="00867C5A">
        <w:rPr>
          <w:rStyle w:val="FootnoteReference"/>
          <w:rFonts w:cs="Times New Roman"/>
          <w:szCs w:val="24"/>
        </w:rPr>
        <w:footnoteReference w:id="121"/>
      </w:r>
      <w:r w:rsidR="00735CB6">
        <w:rPr>
          <w:rFonts w:cs="Times New Roman"/>
          <w:szCs w:val="24"/>
        </w:rPr>
        <w:t xml:space="preserve"> </w:t>
      </w:r>
      <w:r w:rsidR="00464B95">
        <w:rPr>
          <w:rFonts w:cs="Times New Roman"/>
          <w:szCs w:val="24"/>
        </w:rPr>
        <w:t xml:space="preserve">Humor yang diciptakan </w:t>
      </w:r>
      <w:r w:rsidR="00353B28">
        <w:rPr>
          <w:rFonts w:cs="Times New Roman"/>
          <w:szCs w:val="24"/>
        </w:rPr>
        <w:t xml:space="preserve">individu berfungsi untuk memperoleh perspektif yang lebih baik tentang diri sendiri. Individu yang memiliki </w:t>
      </w:r>
      <w:r w:rsidR="00353B28" w:rsidRPr="005522C6">
        <w:rPr>
          <w:rFonts w:cs="Times New Roman"/>
          <w:i/>
          <w:szCs w:val="24"/>
        </w:rPr>
        <w:t>sense of humor</w:t>
      </w:r>
      <w:r w:rsidR="00353B28">
        <w:rPr>
          <w:rFonts w:cs="Times New Roman"/>
          <w:szCs w:val="24"/>
        </w:rPr>
        <w:t xml:space="preserve"> dapat mengembangkan pemahaman diri dan menambah kematangan psikisnya. Menciptakan humor dengan buah pikiran sendiri, bukan hanya karena meniru. </w:t>
      </w:r>
    </w:p>
    <w:p w14:paraId="18213039" w14:textId="0F626C23" w:rsidR="00353B28" w:rsidRDefault="00353B28" w:rsidP="00CF2055">
      <w:pPr>
        <w:ind w:left="30" w:firstLine="450"/>
        <w:jc w:val="both"/>
        <w:rPr>
          <w:rFonts w:cs="Times New Roman"/>
          <w:szCs w:val="24"/>
        </w:rPr>
      </w:pPr>
      <w:r>
        <w:rPr>
          <w:rFonts w:cs="Times New Roman"/>
          <w:szCs w:val="24"/>
        </w:rPr>
        <w:t xml:space="preserve">Individu yang mempunyai </w:t>
      </w:r>
      <w:r w:rsidRPr="006C1F45">
        <w:rPr>
          <w:rFonts w:cs="Times New Roman"/>
          <w:i/>
          <w:szCs w:val="24"/>
        </w:rPr>
        <w:t>sense of humor</w:t>
      </w:r>
      <w:r>
        <w:rPr>
          <w:rFonts w:cs="Times New Roman"/>
          <w:szCs w:val="24"/>
        </w:rPr>
        <w:t xml:space="preserve"> tinggi </w:t>
      </w:r>
      <w:proofErr w:type="gramStart"/>
      <w:r>
        <w:rPr>
          <w:rFonts w:cs="Times New Roman"/>
          <w:szCs w:val="24"/>
        </w:rPr>
        <w:t>akan</w:t>
      </w:r>
      <w:proofErr w:type="gramEnd"/>
      <w:r>
        <w:rPr>
          <w:rFonts w:cs="Times New Roman"/>
          <w:szCs w:val="24"/>
        </w:rPr>
        <w:t xml:space="preserve"> memimpin atau menjadi orang yang diikuti oleh anggotanya, dapat menyampaikan dan membangkitkan emosi positif baik dari dirinya sendiri maupun anggotanya. </w:t>
      </w:r>
      <w:r w:rsidR="006C1F45">
        <w:rPr>
          <w:rFonts w:cs="Times New Roman"/>
          <w:szCs w:val="24"/>
        </w:rPr>
        <w:t>Humor juga dapat menjadi sarana berkomunikasi. Secara psikologi, sebuah humor dapat menolong individu saat menghadapi kesukaran sebagai perlindungan terhadap perubahan dan ketidaktentuan.</w:t>
      </w:r>
      <w:r w:rsidR="006C1F45">
        <w:rPr>
          <w:rStyle w:val="FootnoteReference"/>
          <w:rFonts w:cs="Times New Roman"/>
          <w:szCs w:val="24"/>
        </w:rPr>
        <w:footnoteReference w:id="122"/>
      </w:r>
    </w:p>
    <w:p w14:paraId="4286F233" w14:textId="73E0BFD8" w:rsidR="007D2E29" w:rsidRDefault="00CB2888" w:rsidP="00CF2055">
      <w:pPr>
        <w:ind w:left="30" w:firstLine="450"/>
        <w:jc w:val="both"/>
        <w:rPr>
          <w:rFonts w:cs="Times New Roman"/>
          <w:szCs w:val="24"/>
        </w:rPr>
      </w:pPr>
      <w:r>
        <w:rPr>
          <w:rFonts w:cs="Times New Roman"/>
          <w:szCs w:val="24"/>
        </w:rPr>
        <w:t>Dalam m</w:t>
      </w:r>
      <w:r w:rsidR="00127474">
        <w:rPr>
          <w:rFonts w:cs="Times New Roman"/>
          <w:szCs w:val="24"/>
        </w:rPr>
        <w:t>enggunakan sebuah humor dalam mengatasi emosional dan situasi stress</w:t>
      </w:r>
      <w:r>
        <w:rPr>
          <w:rFonts w:cs="Times New Roman"/>
          <w:szCs w:val="24"/>
        </w:rPr>
        <w:t>, p</w:t>
      </w:r>
      <w:r w:rsidR="00127474">
        <w:rPr>
          <w:rFonts w:cs="Times New Roman"/>
          <w:szCs w:val="24"/>
        </w:rPr>
        <w:t xml:space="preserve">ada saat sedang berada dalam lingkungan pekerjaan sebelum </w:t>
      </w:r>
      <w:r w:rsidR="00466886">
        <w:rPr>
          <w:rFonts w:cs="Times New Roman"/>
          <w:szCs w:val="24"/>
        </w:rPr>
        <w:t xml:space="preserve">pensiun </w:t>
      </w:r>
      <w:r w:rsidR="00466886">
        <w:rPr>
          <w:rFonts w:cs="Times New Roman"/>
          <w:szCs w:val="24"/>
        </w:rPr>
        <w:lastRenderedPageBreak/>
        <w:t>informan</w:t>
      </w:r>
      <w:r>
        <w:rPr>
          <w:rFonts w:cs="Times New Roman"/>
          <w:szCs w:val="24"/>
        </w:rPr>
        <w:t xml:space="preserve"> menggunakan humornya dalam menciptakan suasan</w:t>
      </w:r>
      <w:r w:rsidR="00895844">
        <w:rPr>
          <w:rFonts w:cs="Times New Roman"/>
          <w:szCs w:val="24"/>
        </w:rPr>
        <w:t>a di</w:t>
      </w:r>
      <w:r w:rsidR="008D24F3">
        <w:rPr>
          <w:rFonts w:cs="Times New Roman"/>
          <w:szCs w:val="24"/>
        </w:rPr>
        <w:t xml:space="preserve"> </w:t>
      </w:r>
      <w:r w:rsidR="00895844">
        <w:rPr>
          <w:rFonts w:cs="Times New Roman"/>
          <w:szCs w:val="24"/>
        </w:rPr>
        <w:t>lingkungan pekerjaan atau dikantor</w:t>
      </w:r>
      <w:r w:rsidR="00AA74FF">
        <w:rPr>
          <w:rFonts w:cs="Times New Roman"/>
          <w:szCs w:val="24"/>
        </w:rPr>
        <w:t xml:space="preserve"> maupun kesehariannya setelah pensiun</w:t>
      </w:r>
      <w:r w:rsidR="00895844">
        <w:rPr>
          <w:rFonts w:cs="Times New Roman"/>
          <w:szCs w:val="24"/>
        </w:rPr>
        <w:t xml:space="preserve"> yang tidak membuat informan terlalu berlarut dalam pemi</w:t>
      </w:r>
      <w:r w:rsidR="008D24F3">
        <w:rPr>
          <w:rFonts w:cs="Times New Roman"/>
          <w:szCs w:val="24"/>
        </w:rPr>
        <w:t xml:space="preserve">kiran yang tidak baik </w:t>
      </w:r>
      <w:r w:rsidR="00895844">
        <w:rPr>
          <w:rFonts w:cs="Times New Roman"/>
          <w:szCs w:val="24"/>
        </w:rPr>
        <w:t>. Pada saat menangani stress, informan banyak menghabiskan waktu luangnya dengan berkumpul dengan keluarga, membuat aktivitas lain seperti olah raga, jalan-jalan, berdagang, mengantar air depot, bermain dengan cucu, dan ada juga yang sampai sekarang informan pasca pensiun tenaga kerjanya masih dibutuhkan dimana-mana. Hal tersebut dapat mengatasi terjadin</w:t>
      </w:r>
      <w:r w:rsidR="00EE1174">
        <w:rPr>
          <w:rFonts w:cs="Times New Roman"/>
          <w:szCs w:val="24"/>
        </w:rPr>
        <w:t xml:space="preserve">ya tekanan atau stress atau menghadapi stress dengan humor yang </w:t>
      </w:r>
      <w:proofErr w:type="gramStart"/>
      <w:r w:rsidR="00EE1174">
        <w:rPr>
          <w:rFonts w:cs="Times New Roman"/>
          <w:szCs w:val="24"/>
        </w:rPr>
        <w:t>akan</w:t>
      </w:r>
      <w:proofErr w:type="gramEnd"/>
      <w:r w:rsidR="00EE1174">
        <w:rPr>
          <w:rFonts w:cs="Times New Roman"/>
          <w:szCs w:val="24"/>
        </w:rPr>
        <w:t xml:space="preserve"> berdampak positif untuk informan pensiunan yang lepas dari rutinitas pekerjaannya. Namun, peneliti melakukan observasi untuk melihat kegiatan-kegiatan yang informan </w:t>
      </w:r>
      <w:r w:rsidR="00763AB5">
        <w:rPr>
          <w:rFonts w:cs="Times New Roman"/>
          <w:szCs w:val="24"/>
        </w:rPr>
        <w:t>lakukan pada rutinitasnya. Peneliti menemukan adanya kesesuaian hasil wawancara yang peneliti temukan bahwa informan DA masih menjalani aktivitas seperti mengurus mesjid, sering menjadi pemateri</w:t>
      </w:r>
      <w:r w:rsidR="007B2957">
        <w:rPr>
          <w:rFonts w:cs="Times New Roman"/>
          <w:szCs w:val="24"/>
        </w:rPr>
        <w:t xml:space="preserve"> dalam seminar dan masih menjadi dokter</w:t>
      </w:r>
      <w:r w:rsidR="00763AB5">
        <w:rPr>
          <w:rFonts w:cs="Times New Roman"/>
          <w:szCs w:val="24"/>
        </w:rPr>
        <w:t xml:space="preserve"> dan mengurus pasien di rumah sakit. </w:t>
      </w:r>
      <w:r w:rsidR="002C509A">
        <w:rPr>
          <w:rFonts w:cs="Times New Roman"/>
          <w:szCs w:val="24"/>
        </w:rPr>
        <w:t xml:space="preserve">Informan TM mengatasi stressnya dengan menyibukkan diri dengan membuka usaha dengan berjualan sembako, membuka depot air dan setiap hari mengantar air isi ulang ke pelanggan. Sedangkan informan MD </w:t>
      </w:r>
      <w:r w:rsidR="00AE4399">
        <w:rPr>
          <w:rFonts w:cs="Times New Roman"/>
          <w:szCs w:val="24"/>
        </w:rPr>
        <w:t xml:space="preserve">mulai membangun kost untuk pemasukan setelah pensiun, informan MD </w:t>
      </w:r>
      <w:r w:rsidR="002C509A">
        <w:rPr>
          <w:rFonts w:cs="Times New Roman"/>
          <w:szCs w:val="24"/>
        </w:rPr>
        <w:t xml:space="preserve">lebih sering melakukan kegiatan dirumah dengan bersih-bersih </w:t>
      </w:r>
      <w:r w:rsidR="00AE4399">
        <w:rPr>
          <w:rFonts w:cs="Times New Roman"/>
          <w:szCs w:val="24"/>
        </w:rPr>
        <w:t xml:space="preserve">kost dan menghabiskan waktu dirumah bersama keluarga dan cucu. </w:t>
      </w:r>
      <w:r w:rsidR="007942E6">
        <w:rPr>
          <w:rFonts w:cs="Times New Roman"/>
          <w:szCs w:val="24"/>
        </w:rPr>
        <w:t xml:space="preserve">Sehingga dapat dilihat dan disimpulkan bahwa informan mengurangi atau mengatasi stress dengan beribadah, ber olah-raga, jalan-jalan, berdagang dan lain-lain. Suatu humor </w:t>
      </w:r>
      <w:proofErr w:type="gramStart"/>
      <w:r w:rsidR="007942E6">
        <w:rPr>
          <w:rFonts w:cs="Times New Roman"/>
          <w:szCs w:val="24"/>
        </w:rPr>
        <w:t>akan</w:t>
      </w:r>
      <w:proofErr w:type="gramEnd"/>
      <w:r w:rsidR="007942E6">
        <w:rPr>
          <w:rFonts w:cs="Times New Roman"/>
          <w:szCs w:val="24"/>
        </w:rPr>
        <w:t xml:space="preserve"> tercipta ketika mereka sedang berkumpul dengan keluarga maupun kerabat. </w:t>
      </w:r>
    </w:p>
    <w:p w14:paraId="1FAB880D" w14:textId="61CAF740" w:rsidR="00DA5B55" w:rsidRDefault="00AE4399" w:rsidP="00E45117">
      <w:pPr>
        <w:ind w:left="30" w:firstLine="690"/>
        <w:jc w:val="both"/>
        <w:rPr>
          <w:rFonts w:cs="Times New Roman"/>
          <w:szCs w:val="24"/>
        </w:rPr>
      </w:pPr>
      <w:r w:rsidRPr="00D16725">
        <w:rPr>
          <w:rFonts w:cs="Times New Roman"/>
          <w:i/>
          <w:szCs w:val="24"/>
        </w:rPr>
        <w:t>Attitude toward humor/ humor tolerance</w:t>
      </w:r>
      <w:r>
        <w:rPr>
          <w:rFonts w:cs="Times New Roman"/>
          <w:szCs w:val="24"/>
        </w:rPr>
        <w:t xml:space="preserve"> merupakan perilaku tersenyum atau tertawa pada setiap situasi lucu dan bagaimana menghargai humor orang lain dengan tidak menyinggung perasaannya. Dalam hasil penelitian yang peneliti lakukan terdapat </w:t>
      </w:r>
      <w:r w:rsidRPr="00D16725">
        <w:rPr>
          <w:rFonts w:cs="Times New Roman"/>
          <w:i/>
          <w:szCs w:val="24"/>
        </w:rPr>
        <w:t>humor tolerance</w:t>
      </w:r>
      <w:r>
        <w:rPr>
          <w:rFonts w:cs="Times New Roman"/>
          <w:szCs w:val="24"/>
        </w:rPr>
        <w:t xml:space="preserve"> yang sangat kuat dari responden. </w:t>
      </w:r>
      <w:r w:rsidR="00BB5D5A">
        <w:rPr>
          <w:rFonts w:cs="Times New Roman"/>
          <w:szCs w:val="24"/>
        </w:rPr>
        <w:t xml:space="preserve">Informan DA menanggapi humor dengan tertawa, informan mengatakan bahwa tertawa adalah suatu hal yang normal dan semua individu pasti melakukan hal tersebut. </w:t>
      </w:r>
      <w:r w:rsidR="00FA28D0">
        <w:rPr>
          <w:rFonts w:cs="Times New Roman"/>
          <w:szCs w:val="24"/>
        </w:rPr>
        <w:t xml:space="preserve">Informan DA membedakan suatu lelucon adalah sebuah humor atau penghinaan tergantung </w:t>
      </w:r>
      <w:r w:rsidR="00FA28D0">
        <w:rPr>
          <w:rFonts w:cs="Times New Roman"/>
          <w:szCs w:val="24"/>
        </w:rPr>
        <w:lastRenderedPageBreak/>
        <w:t xml:space="preserve">dari paradigma atau bagaimana pandangan orang lain terhadap inividu lainnya, dengan batasan suatu humor tersebut tidak menjadikan suatu humor tersebut menjadikan hal </w:t>
      </w:r>
      <w:r w:rsidR="00C265DD">
        <w:rPr>
          <w:rFonts w:cs="Times New Roman"/>
          <w:szCs w:val="24"/>
        </w:rPr>
        <w:t>menjerumus ke hal yang me</w:t>
      </w:r>
      <w:r w:rsidR="00821DC9">
        <w:rPr>
          <w:rFonts w:cs="Times New Roman"/>
          <w:szCs w:val="24"/>
        </w:rPr>
        <w:t xml:space="preserve">nyinggung perasaan orang lain. </w:t>
      </w:r>
      <w:r w:rsidR="00C265DD">
        <w:rPr>
          <w:rFonts w:cs="Times New Roman"/>
          <w:szCs w:val="24"/>
        </w:rPr>
        <w:tab/>
        <w:t xml:space="preserve">Informan TM menanggapi suatu humor dan menghargai individu yang melontarkan sebuah humor, humor yang menyinggung dan humor yang menyimpang bukan humor yang baik. </w:t>
      </w:r>
      <w:r w:rsidR="00E25640">
        <w:rPr>
          <w:rFonts w:cs="Times New Roman"/>
          <w:szCs w:val="24"/>
        </w:rPr>
        <w:t>Informan TM membedakan suatu humor merupakan sebuah lelucon atau penghinaan dengan melihat situasi dan lingkungan sekitar.</w:t>
      </w:r>
      <w:r w:rsidR="00670DBA">
        <w:rPr>
          <w:rFonts w:cs="Times New Roman"/>
          <w:szCs w:val="24"/>
        </w:rPr>
        <w:t xml:space="preserve"> Sebuah humor yang positif dan yang baik tidak </w:t>
      </w:r>
      <w:proofErr w:type="gramStart"/>
      <w:r w:rsidR="00670DBA">
        <w:rPr>
          <w:rFonts w:cs="Times New Roman"/>
          <w:szCs w:val="24"/>
        </w:rPr>
        <w:t>akan</w:t>
      </w:r>
      <w:proofErr w:type="gramEnd"/>
      <w:r w:rsidR="00670DBA">
        <w:rPr>
          <w:rFonts w:cs="Times New Roman"/>
          <w:szCs w:val="24"/>
        </w:rPr>
        <w:t xml:space="preserve"> menjadikan perasaan individu lain terpuruk atau merasa terhina. Informan TM mempersepsikan bahwa bercanda dap</w:t>
      </w:r>
      <w:r w:rsidR="00872F5C">
        <w:rPr>
          <w:rFonts w:cs="Times New Roman"/>
          <w:szCs w:val="24"/>
        </w:rPr>
        <w:t>at meringankan beban orang lain</w:t>
      </w:r>
      <w:r w:rsidR="00670DBA">
        <w:rPr>
          <w:rFonts w:cs="Times New Roman"/>
          <w:szCs w:val="24"/>
        </w:rPr>
        <w:t xml:space="preserve">, dengan tertawa atau menciptakan sebuah humor hal tersebut </w:t>
      </w:r>
      <w:proofErr w:type="gramStart"/>
      <w:r w:rsidR="00670DBA">
        <w:rPr>
          <w:rFonts w:cs="Times New Roman"/>
          <w:szCs w:val="24"/>
        </w:rPr>
        <w:t>akan</w:t>
      </w:r>
      <w:proofErr w:type="gramEnd"/>
      <w:r w:rsidR="00670DBA">
        <w:rPr>
          <w:rFonts w:cs="Times New Roman"/>
          <w:szCs w:val="24"/>
        </w:rPr>
        <w:t xml:space="preserve"> </w:t>
      </w:r>
      <w:r w:rsidR="00DA5B55">
        <w:rPr>
          <w:rFonts w:cs="Times New Roman"/>
          <w:szCs w:val="24"/>
        </w:rPr>
        <w:t>mengurangi permasalahan yang dirasakan indi</w:t>
      </w:r>
      <w:r w:rsidR="00872F5C">
        <w:rPr>
          <w:rFonts w:cs="Times New Roman"/>
          <w:szCs w:val="24"/>
        </w:rPr>
        <w:t xml:space="preserve">vidu. </w:t>
      </w:r>
      <w:r w:rsidR="00E45117">
        <w:rPr>
          <w:rFonts w:cs="Times New Roman"/>
          <w:szCs w:val="24"/>
        </w:rPr>
        <w:t xml:space="preserve">  </w:t>
      </w:r>
      <w:r w:rsidR="00872F5C">
        <w:rPr>
          <w:rFonts w:cs="Times New Roman"/>
          <w:szCs w:val="24"/>
        </w:rPr>
        <w:t>Dalam mengendalikan humor</w:t>
      </w:r>
      <w:r w:rsidR="00DA5B55">
        <w:rPr>
          <w:rFonts w:cs="Times New Roman"/>
          <w:szCs w:val="24"/>
        </w:rPr>
        <w:t>, suatu humor jangan sampai menjerumus ke arah yang membawa orang lain tersinggung dengan menjaga ucapan dan berhumor sesuai dengan tempatnya. Dalam hasil penelitian informan MD dan hasil observasi pengamatan peneliti, penelit</w:t>
      </w:r>
      <w:r w:rsidR="00821DC9">
        <w:rPr>
          <w:rFonts w:cs="Times New Roman"/>
          <w:szCs w:val="24"/>
        </w:rPr>
        <w:t>i</w:t>
      </w:r>
      <w:r w:rsidR="00DA5B55">
        <w:rPr>
          <w:rFonts w:cs="Times New Roman"/>
          <w:szCs w:val="24"/>
        </w:rPr>
        <w:t xml:space="preserve"> menemukan adanya gambaran adanya </w:t>
      </w:r>
      <w:r w:rsidR="00DA5B55" w:rsidRPr="00DF7B48">
        <w:rPr>
          <w:rFonts w:cs="Times New Roman"/>
          <w:i/>
          <w:szCs w:val="24"/>
        </w:rPr>
        <w:t>sense of humor</w:t>
      </w:r>
      <w:r w:rsidR="00DA5B55">
        <w:rPr>
          <w:rFonts w:cs="Times New Roman"/>
          <w:szCs w:val="24"/>
        </w:rPr>
        <w:t xml:space="preserve"> pada dirinya. Menurutnya, pandangan orang lain terhadapnya semua bersikap positif dan menyukai dengan humor yang dimiliki. Informan menciptakan sebuah humor dengan kata-kata yang keluar spontan</w:t>
      </w:r>
      <w:r w:rsidR="007C75D8">
        <w:rPr>
          <w:rFonts w:cs="Times New Roman"/>
          <w:szCs w:val="24"/>
        </w:rPr>
        <w:t xml:space="preserve"> sesuai dengan hal yang terjadi pada saat itu. Informan MD sering menggunakan humor dengan anak-anak yang tinggal di kostnya terlihat dari bagaimana respon dan percakapan informan dengan mereka. Berdasrkan hasil pengamatan, Informan MD sering melontarkan hal-hal lucu hanya dengan beberapa kalimat atau menggunakan nada suara yang membuat orang disekitarnya tertawa, </w:t>
      </w:r>
      <w:r w:rsidR="005A1D63">
        <w:rPr>
          <w:rFonts w:cs="Times New Roman"/>
          <w:szCs w:val="24"/>
        </w:rPr>
        <w:t>dan</w:t>
      </w:r>
      <w:r w:rsidR="00AD5C00">
        <w:rPr>
          <w:rFonts w:cs="Times New Roman"/>
          <w:szCs w:val="24"/>
        </w:rPr>
        <w:t xml:space="preserve"> sering bermain dengan cucunya. </w:t>
      </w:r>
      <w:r w:rsidR="005A1D63">
        <w:rPr>
          <w:rFonts w:cs="Times New Roman"/>
          <w:szCs w:val="24"/>
        </w:rPr>
        <w:t xml:space="preserve">Informan MD menjelaskan </w:t>
      </w:r>
      <w:r w:rsidR="006D0BD7">
        <w:rPr>
          <w:rFonts w:cs="Times New Roman"/>
          <w:szCs w:val="24"/>
        </w:rPr>
        <w:t xml:space="preserve">bahwa sebuah humor mempunyai tolak ukur atau batasan yang tidak semua orang mengetahui tentang batasan bercanda seseorang sehingga membuat kelompok ataupun individu bisa merasakan tersinggung. </w:t>
      </w:r>
    </w:p>
    <w:p w14:paraId="11CA20ED" w14:textId="01613225" w:rsidR="004D5761" w:rsidRDefault="00D16725" w:rsidP="007C75D8">
      <w:pPr>
        <w:ind w:firstLine="720"/>
        <w:jc w:val="both"/>
        <w:rPr>
          <w:rFonts w:cs="Times New Roman"/>
          <w:szCs w:val="24"/>
        </w:rPr>
      </w:pPr>
      <w:r>
        <w:rPr>
          <w:rFonts w:cs="Times New Roman"/>
          <w:szCs w:val="24"/>
        </w:rPr>
        <w:t xml:space="preserve">Dari gambaran </w:t>
      </w:r>
      <w:r>
        <w:rPr>
          <w:rFonts w:cs="Times New Roman"/>
          <w:i/>
          <w:szCs w:val="24"/>
        </w:rPr>
        <w:t xml:space="preserve">sense of humor </w:t>
      </w:r>
      <w:r>
        <w:rPr>
          <w:rFonts w:cs="Times New Roman"/>
          <w:szCs w:val="24"/>
        </w:rPr>
        <w:t xml:space="preserve">yang ditemukan </w:t>
      </w:r>
      <w:r w:rsidR="000665C2">
        <w:rPr>
          <w:rFonts w:cs="Times New Roman"/>
          <w:szCs w:val="24"/>
        </w:rPr>
        <w:t xml:space="preserve">peneliti menemukan </w:t>
      </w:r>
      <w:r w:rsidR="00964967" w:rsidRPr="002360AD">
        <w:rPr>
          <w:rFonts w:cs="Times New Roman"/>
          <w:i/>
          <w:szCs w:val="24"/>
        </w:rPr>
        <w:t>humor production</w:t>
      </w:r>
      <w:r w:rsidR="00964967">
        <w:rPr>
          <w:rFonts w:cs="Times New Roman"/>
          <w:szCs w:val="24"/>
        </w:rPr>
        <w:t xml:space="preserve"> yang ada pada informan sangat kuat, mereka dapat menciptakan suasana humor dalam kegiatan mereka sehari hari dengan melontarkan humor yang dapat </w:t>
      </w:r>
      <w:r w:rsidR="00964967">
        <w:rPr>
          <w:rFonts w:cs="Times New Roman"/>
          <w:szCs w:val="24"/>
        </w:rPr>
        <w:lastRenderedPageBreak/>
        <w:t xml:space="preserve">menciptakan suasana yang positif. </w:t>
      </w:r>
      <w:r w:rsidR="00964967" w:rsidRPr="002360AD">
        <w:rPr>
          <w:rFonts w:cs="Times New Roman"/>
          <w:i/>
          <w:szCs w:val="24"/>
        </w:rPr>
        <w:t>Attitude toward humor</w:t>
      </w:r>
      <w:r w:rsidR="002360AD">
        <w:rPr>
          <w:rFonts w:cs="Times New Roman"/>
          <w:szCs w:val="24"/>
        </w:rPr>
        <w:t xml:space="preserve"> yang ada pada informan menghargai humor orang lain dengan tertawa apabila seseorang melontarkan humor ataupun membalas dengan candaan lain. Akan tetapi, peneliti menemukan bahwa informan menyelesaikan permasalahan ataupun stress mereka dengan </w:t>
      </w:r>
      <w:proofErr w:type="gramStart"/>
      <w:r w:rsidR="002360AD">
        <w:rPr>
          <w:rFonts w:cs="Times New Roman"/>
          <w:szCs w:val="24"/>
        </w:rPr>
        <w:t>cara</w:t>
      </w:r>
      <w:proofErr w:type="gramEnd"/>
      <w:r w:rsidR="002360AD">
        <w:rPr>
          <w:rFonts w:cs="Times New Roman"/>
          <w:szCs w:val="24"/>
        </w:rPr>
        <w:t xml:space="preserve"> mereka beraktivitas dengan berjualan, berolah-raga dan </w:t>
      </w:r>
      <w:r w:rsidR="005317E2">
        <w:rPr>
          <w:rFonts w:cs="Times New Roman"/>
          <w:szCs w:val="24"/>
        </w:rPr>
        <w:t xml:space="preserve">dengan jalan-jalan bersama keluarga dan jarang menggunakan </w:t>
      </w:r>
      <w:r w:rsidR="005317E2">
        <w:rPr>
          <w:rFonts w:cs="Times New Roman"/>
          <w:i/>
          <w:szCs w:val="24"/>
        </w:rPr>
        <w:t>coping with humor.</w:t>
      </w:r>
      <w:r w:rsidR="002360AD">
        <w:rPr>
          <w:rFonts w:cs="Times New Roman"/>
          <w:szCs w:val="24"/>
        </w:rPr>
        <w:t xml:space="preserve"> A</w:t>
      </w:r>
      <w:r w:rsidR="000665C2">
        <w:rPr>
          <w:rFonts w:cs="Times New Roman"/>
          <w:szCs w:val="24"/>
        </w:rPr>
        <w:t xml:space="preserve">danya gambaran yang sejalan dengan pendapat dari Teori psikologi yang menyebutkan bahwa </w:t>
      </w:r>
      <w:r w:rsidR="00821DC9">
        <w:rPr>
          <w:rFonts w:cs="Times New Roman"/>
          <w:i/>
          <w:szCs w:val="24"/>
        </w:rPr>
        <w:t>Sense o</w:t>
      </w:r>
      <w:r w:rsidR="000665C2" w:rsidRPr="000665C2">
        <w:rPr>
          <w:rFonts w:cs="Times New Roman"/>
          <w:i/>
          <w:szCs w:val="24"/>
        </w:rPr>
        <w:t>f Humor</w:t>
      </w:r>
      <w:r w:rsidR="000665C2">
        <w:rPr>
          <w:rFonts w:cs="Times New Roman"/>
          <w:szCs w:val="24"/>
        </w:rPr>
        <w:t xml:space="preserve"> merupakan kemampuan seseorang untuk menggunakan humor sebagai cara menyelesaikan masalah, keterampilan untuk menciptakan humor</w:t>
      </w:r>
      <w:proofErr w:type="gramStart"/>
      <w:r w:rsidR="000665C2">
        <w:rPr>
          <w:rFonts w:cs="Times New Roman"/>
          <w:szCs w:val="24"/>
        </w:rPr>
        <w:t>,  kemampuan</w:t>
      </w:r>
      <w:proofErr w:type="gramEnd"/>
      <w:r w:rsidR="003F3474">
        <w:rPr>
          <w:rFonts w:cs="Times New Roman"/>
          <w:szCs w:val="24"/>
        </w:rPr>
        <w:t xml:space="preserve"> </w:t>
      </w:r>
      <w:r w:rsidR="000665C2">
        <w:rPr>
          <w:rFonts w:cs="Times New Roman"/>
          <w:szCs w:val="24"/>
        </w:rPr>
        <w:t>menghargai humor, dan menanggapi humor, serta menanggapi orang-orang yang humoris.</w:t>
      </w:r>
      <w:r w:rsidR="000665C2">
        <w:rPr>
          <w:rStyle w:val="FootnoteReference"/>
          <w:rFonts w:cs="Times New Roman"/>
          <w:szCs w:val="24"/>
        </w:rPr>
        <w:footnoteReference w:id="123"/>
      </w:r>
      <w:r w:rsidR="000665C2">
        <w:rPr>
          <w:rFonts w:cs="Times New Roman"/>
          <w:szCs w:val="24"/>
        </w:rPr>
        <w:t xml:space="preserve"> </w:t>
      </w:r>
    </w:p>
    <w:p w14:paraId="19AF5091" w14:textId="77777777" w:rsidR="00D62C2B" w:rsidRDefault="00D62C2B" w:rsidP="007C75D8">
      <w:pPr>
        <w:ind w:firstLine="720"/>
        <w:jc w:val="both"/>
        <w:rPr>
          <w:rFonts w:cs="Times New Roman"/>
          <w:szCs w:val="24"/>
        </w:rPr>
      </w:pPr>
    </w:p>
    <w:p w14:paraId="7EAA9DAC" w14:textId="77777777" w:rsidR="00D62C2B" w:rsidRDefault="00D62C2B" w:rsidP="007C75D8">
      <w:pPr>
        <w:ind w:firstLine="720"/>
        <w:jc w:val="both"/>
        <w:rPr>
          <w:rFonts w:cs="Times New Roman"/>
          <w:szCs w:val="24"/>
        </w:rPr>
      </w:pPr>
    </w:p>
    <w:p w14:paraId="726FD348" w14:textId="77777777" w:rsidR="00D62C2B" w:rsidRDefault="00D62C2B" w:rsidP="007C75D8">
      <w:pPr>
        <w:ind w:firstLine="720"/>
        <w:jc w:val="both"/>
        <w:rPr>
          <w:rFonts w:cs="Times New Roman"/>
          <w:szCs w:val="24"/>
        </w:rPr>
      </w:pPr>
    </w:p>
    <w:p w14:paraId="47095E7A" w14:textId="77777777" w:rsidR="00D62C2B" w:rsidRDefault="00D62C2B" w:rsidP="007C75D8">
      <w:pPr>
        <w:ind w:firstLine="720"/>
        <w:jc w:val="both"/>
        <w:rPr>
          <w:rFonts w:cs="Times New Roman"/>
          <w:szCs w:val="24"/>
        </w:rPr>
      </w:pPr>
    </w:p>
    <w:p w14:paraId="4D7A48C2" w14:textId="77777777" w:rsidR="00D62C2B" w:rsidRDefault="00D62C2B" w:rsidP="007C75D8">
      <w:pPr>
        <w:ind w:firstLine="720"/>
        <w:jc w:val="both"/>
        <w:rPr>
          <w:rFonts w:cs="Times New Roman"/>
          <w:szCs w:val="24"/>
        </w:rPr>
      </w:pPr>
    </w:p>
    <w:p w14:paraId="67461D88" w14:textId="77777777" w:rsidR="00D62C2B" w:rsidRDefault="00D62C2B" w:rsidP="007C75D8">
      <w:pPr>
        <w:ind w:firstLine="720"/>
        <w:jc w:val="both"/>
        <w:rPr>
          <w:rFonts w:cs="Times New Roman"/>
          <w:szCs w:val="24"/>
        </w:rPr>
      </w:pPr>
    </w:p>
    <w:p w14:paraId="07E7C932" w14:textId="77777777" w:rsidR="00D62C2B" w:rsidRDefault="00D62C2B" w:rsidP="007C75D8">
      <w:pPr>
        <w:ind w:firstLine="720"/>
        <w:jc w:val="both"/>
        <w:rPr>
          <w:rFonts w:cs="Times New Roman"/>
          <w:szCs w:val="24"/>
        </w:rPr>
      </w:pPr>
    </w:p>
    <w:p w14:paraId="621E2E05" w14:textId="77777777" w:rsidR="00D62C2B" w:rsidRDefault="00D62C2B" w:rsidP="007C75D8">
      <w:pPr>
        <w:ind w:firstLine="720"/>
        <w:jc w:val="both"/>
        <w:rPr>
          <w:rFonts w:cs="Times New Roman"/>
          <w:szCs w:val="24"/>
        </w:rPr>
      </w:pPr>
    </w:p>
    <w:p w14:paraId="3AD87220" w14:textId="77777777" w:rsidR="00D62C2B" w:rsidRDefault="00D62C2B" w:rsidP="007C75D8">
      <w:pPr>
        <w:ind w:firstLine="720"/>
        <w:jc w:val="both"/>
        <w:rPr>
          <w:rFonts w:cs="Times New Roman"/>
          <w:szCs w:val="24"/>
        </w:rPr>
      </w:pPr>
    </w:p>
    <w:p w14:paraId="1C9EF637" w14:textId="77777777" w:rsidR="00D62C2B" w:rsidRDefault="00D62C2B" w:rsidP="007C75D8">
      <w:pPr>
        <w:ind w:firstLine="720"/>
        <w:jc w:val="both"/>
        <w:rPr>
          <w:rFonts w:cs="Times New Roman"/>
          <w:szCs w:val="24"/>
        </w:rPr>
      </w:pPr>
    </w:p>
    <w:p w14:paraId="1958657D" w14:textId="77777777" w:rsidR="00D62C2B" w:rsidRDefault="00D62C2B" w:rsidP="007C75D8">
      <w:pPr>
        <w:ind w:firstLine="720"/>
        <w:jc w:val="both"/>
        <w:rPr>
          <w:rFonts w:cs="Times New Roman"/>
          <w:szCs w:val="24"/>
        </w:rPr>
      </w:pPr>
    </w:p>
    <w:p w14:paraId="6F3A2727" w14:textId="77777777" w:rsidR="00D62C2B" w:rsidRDefault="00D62C2B" w:rsidP="007C75D8">
      <w:pPr>
        <w:ind w:firstLine="720"/>
        <w:jc w:val="both"/>
        <w:rPr>
          <w:rFonts w:cs="Times New Roman"/>
          <w:szCs w:val="24"/>
        </w:rPr>
      </w:pPr>
    </w:p>
    <w:p w14:paraId="24FCEC98" w14:textId="77777777" w:rsidR="00D62C2B" w:rsidRDefault="00D62C2B" w:rsidP="007C75D8">
      <w:pPr>
        <w:ind w:firstLine="720"/>
        <w:jc w:val="both"/>
        <w:rPr>
          <w:rFonts w:cs="Times New Roman"/>
          <w:szCs w:val="24"/>
        </w:rPr>
      </w:pPr>
    </w:p>
    <w:p w14:paraId="160D4C94" w14:textId="77777777" w:rsidR="00D62C2B" w:rsidRDefault="00D62C2B" w:rsidP="007C75D8">
      <w:pPr>
        <w:ind w:firstLine="720"/>
        <w:jc w:val="both"/>
        <w:rPr>
          <w:rFonts w:cs="Times New Roman"/>
          <w:szCs w:val="24"/>
        </w:rPr>
      </w:pPr>
    </w:p>
    <w:p w14:paraId="173F7693" w14:textId="77777777" w:rsidR="00D62C2B" w:rsidRDefault="00D62C2B" w:rsidP="007C75D8">
      <w:pPr>
        <w:ind w:firstLine="720"/>
        <w:jc w:val="both"/>
        <w:rPr>
          <w:rFonts w:cs="Times New Roman"/>
          <w:szCs w:val="24"/>
        </w:rPr>
      </w:pPr>
    </w:p>
    <w:p w14:paraId="7A704E14" w14:textId="77777777" w:rsidR="003F3474" w:rsidRPr="00D16725" w:rsidRDefault="003F3474" w:rsidP="007C75D8">
      <w:pPr>
        <w:ind w:firstLine="720"/>
        <w:jc w:val="both"/>
        <w:rPr>
          <w:rFonts w:cs="Times New Roman"/>
          <w:szCs w:val="24"/>
        </w:rPr>
      </w:pPr>
    </w:p>
    <w:p w14:paraId="58E0F479" w14:textId="77777777" w:rsidR="008D25CD" w:rsidRDefault="008D25CD" w:rsidP="008D25CD">
      <w:pPr>
        <w:tabs>
          <w:tab w:val="left" w:pos="2309"/>
        </w:tabs>
        <w:jc w:val="both"/>
        <w:rPr>
          <w:rFonts w:cs="Times New Roman"/>
          <w:szCs w:val="24"/>
        </w:rPr>
      </w:pPr>
    </w:p>
    <w:p w14:paraId="1DAFBC4F" w14:textId="2886DD35" w:rsidR="004D5761" w:rsidRPr="008D25CD" w:rsidRDefault="004D5761" w:rsidP="008D25CD">
      <w:pPr>
        <w:tabs>
          <w:tab w:val="left" w:pos="2309"/>
        </w:tabs>
        <w:jc w:val="center"/>
        <w:rPr>
          <w:rFonts w:cs="Times New Roman"/>
          <w:szCs w:val="24"/>
        </w:rPr>
      </w:pPr>
      <w:r>
        <w:rPr>
          <w:rFonts w:cs="Times New Roman"/>
          <w:b/>
          <w:szCs w:val="24"/>
        </w:rPr>
        <w:lastRenderedPageBreak/>
        <w:t>BAB V</w:t>
      </w:r>
    </w:p>
    <w:p w14:paraId="19EF7EB6" w14:textId="490FA4F7" w:rsidR="004D5761" w:rsidRPr="004D5761" w:rsidRDefault="008D25CD" w:rsidP="008D25CD">
      <w:pPr>
        <w:ind w:left="2160" w:firstLine="720"/>
        <w:rPr>
          <w:rFonts w:cs="Times New Roman"/>
          <w:b/>
          <w:szCs w:val="24"/>
        </w:rPr>
      </w:pPr>
      <w:r>
        <w:rPr>
          <w:rFonts w:cs="Times New Roman"/>
          <w:b/>
          <w:szCs w:val="24"/>
        </w:rPr>
        <w:t xml:space="preserve">        </w:t>
      </w:r>
      <w:r w:rsidR="004D5761">
        <w:rPr>
          <w:rFonts w:cs="Times New Roman"/>
          <w:b/>
          <w:szCs w:val="24"/>
        </w:rPr>
        <w:t>PENUTUP</w:t>
      </w:r>
    </w:p>
    <w:p w14:paraId="4B8A085A" w14:textId="77777777" w:rsidR="004D5761" w:rsidRDefault="004D5761" w:rsidP="00E62F0C">
      <w:pPr>
        <w:pStyle w:val="ListParagraph"/>
        <w:numPr>
          <w:ilvl w:val="1"/>
          <w:numId w:val="32"/>
        </w:numPr>
        <w:ind w:left="480" w:hanging="480"/>
        <w:jc w:val="both"/>
        <w:rPr>
          <w:rFonts w:cs="Times New Roman"/>
          <w:b/>
          <w:szCs w:val="24"/>
        </w:rPr>
      </w:pPr>
      <w:r>
        <w:rPr>
          <w:rFonts w:cs="Times New Roman"/>
          <w:b/>
          <w:szCs w:val="24"/>
        </w:rPr>
        <w:t>Kesimpulan</w:t>
      </w:r>
    </w:p>
    <w:p w14:paraId="12E1E0FF" w14:textId="2A544CBF" w:rsidR="00FB7975" w:rsidRDefault="004D5761" w:rsidP="00147BA8">
      <w:pPr>
        <w:ind w:firstLine="720"/>
        <w:jc w:val="both"/>
        <w:rPr>
          <w:rFonts w:cs="Times New Roman"/>
          <w:szCs w:val="24"/>
        </w:rPr>
      </w:pPr>
      <w:r w:rsidRPr="004D5761">
        <w:rPr>
          <w:rFonts w:cs="Times New Roman"/>
          <w:szCs w:val="24"/>
        </w:rPr>
        <w:t xml:space="preserve">Berdasarkan hasil dan pembahasan yang di jelaskan pada </w:t>
      </w:r>
      <w:proofErr w:type="gramStart"/>
      <w:r w:rsidRPr="004D5761">
        <w:rPr>
          <w:rFonts w:cs="Times New Roman"/>
          <w:szCs w:val="24"/>
        </w:rPr>
        <w:t>bab</w:t>
      </w:r>
      <w:proofErr w:type="gramEnd"/>
      <w:r w:rsidRPr="004D5761">
        <w:rPr>
          <w:rFonts w:cs="Times New Roman"/>
          <w:szCs w:val="24"/>
        </w:rPr>
        <w:t xml:space="preserve"> sebelumnya dapat </w:t>
      </w:r>
      <w:r w:rsidR="00D16725">
        <w:rPr>
          <w:rFonts w:cs="Times New Roman"/>
          <w:szCs w:val="24"/>
        </w:rPr>
        <w:t xml:space="preserve">disimpulkan berdasarkan rumusan masalah penelitian bagaimana gambaran </w:t>
      </w:r>
      <w:r w:rsidR="00821DC9">
        <w:rPr>
          <w:rFonts w:cs="Times New Roman"/>
          <w:i/>
          <w:szCs w:val="24"/>
        </w:rPr>
        <w:t>Sense o</w:t>
      </w:r>
      <w:r w:rsidR="00D16725" w:rsidRPr="00D16725">
        <w:rPr>
          <w:rFonts w:cs="Times New Roman"/>
          <w:i/>
          <w:szCs w:val="24"/>
        </w:rPr>
        <w:t>f Humor</w:t>
      </w:r>
      <w:r w:rsidR="00D16725">
        <w:rPr>
          <w:rFonts w:cs="Times New Roman"/>
          <w:szCs w:val="24"/>
        </w:rPr>
        <w:t xml:space="preserve"> yaitu</w:t>
      </w:r>
      <w:r w:rsidR="005F48DE">
        <w:rPr>
          <w:rFonts w:cs="Times New Roman"/>
          <w:szCs w:val="24"/>
        </w:rPr>
        <w:t xml:space="preserve"> </w:t>
      </w:r>
      <w:r w:rsidR="00D16725">
        <w:rPr>
          <w:rFonts w:cs="Times New Roman"/>
          <w:szCs w:val="24"/>
        </w:rPr>
        <w:t xml:space="preserve">peneliti menemukan adanya gambaran </w:t>
      </w:r>
      <w:r w:rsidR="00821DC9">
        <w:rPr>
          <w:rFonts w:cs="Times New Roman"/>
          <w:i/>
          <w:szCs w:val="24"/>
        </w:rPr>
        <w:t>Sense o</w:t>
      </w:r>
      <w:r w:rsidR="00D16725" w:rsidRPr="00D16725">
        <w:rPr>
          <w:rFonts w:cs="Times New Roman"/>
          <w:i/>
          <w:szCs w:val="24"/>
        </w:rPr>
        <w:t>f Humor</w:t>
      </w:r>
      <w:r w:rsidR="00D16725">
        <w:rPr>
          <w:rFonts w:cs="Times New Roman"/>
          <w:szCs w:val="24"/>
        </w:rPr>
        <w:t xml:space="preserve"> pada individu yang sudah menjalani pensiun.  </w:t>
      </w:r>
      <w:r w:rsidR="005F48DE" w:rsidRPr="005F48DE">
        <w:rPr>
          <w:rFonts w:cs="Times New Roman"/>
          <w:szCs w:val="24"/>
        </w:rPr>
        <w:t xml:space="preserve">Individu yang mempunyai </w:t>
      </w:r>
      <w:r w:rsidR="005F48DE" w:rsidRPr="005F48DE">
        <w:rPr>
          <w:rFonts w:cs="Times New Roman"/>
          <w:i/>
          <w:szCs w:val="24"/>
        </w:rPr>
        <w:t>sense of humor</w:t>
      </w:r>
      <w:r w:rsidR="005F48DE" w:rsidRPr="005F48DE">
        <w:rPr>
          <w:rFonts w:cs="Times New Roman"/>
          <w:szCs w:val="24"/>
        </w:rPr>
        <w:t xml:space="preserve"> ting</w:t>
      </w:r>
      <w:r w:rsidR="005F48DE">
        <w:rPr>
          <w:rFonts w:cs="Times New Roman"/>
          <w:szCs w:val="24"/>
        </w:rPr>
        <w:t xml:space="preserve">gi </w:t>
      </w:r>
      <w:proofErr w:type="gramStart"/>
      <w:r w:rsidR="005F48DE">
        <w:rPr>
          <w:rFonts w:cs="Times New Roman"/>
          <w:szCs w:val="24"/>
        </w:rPr>
        <w:t>akan</w:t>
      </w:r>
      <w:proofErr w:type="gramEnd"/>
      <w:r w:rsidR="005F48DE">
        <w:rPr>
          <w:rFonts w:cs="Times New Roman"/>
          <w:szCs w:val="24"/>
        </w:rPr>
        <w:t xml:space="preserve"> menerima dan memandang suatu kejadian atau situasi dengan candaan atau tertawa</w:t>
      </w:r>
      <w:r w:rsidR="005F48DE" w:rsidRPr="005F48DE">
        <w:rPr>
          <w:rFonts w:cs="Times New Roman"/>
          <w:szCs w:val="24"/>
        </w:rPr>
        <w:t xml:space="preserve">, </w:t>
      </w:r>
      <w:r w:rsidR="005F48DE">
        <w:rPr>
          <w:rFonts w:cs="Times New Roman"/>
          <w:szCs w:val="24"/>
        </w:rPr>
        <w:t xml:space="preserve">dengan sebuah humor individu </w:t>
      </w:r>
      <w:r w:rsidR="005F48DE" w:rsidRPr="005F48DE">
        <w:rPr>
          <w:rFonts w:cs="Times New Roman"/>
          <w:szCs w:val="24"/>
        </w:rPr>
        <w:t>dapat menyampaikan dan membangkitkan emosi positif baik dari dirinya sendiri maupun anggotanya. Humor juga dapat menjadi sarana berkomunikasi.</w:t>
      </w:r>
      <w:r w:rsidR="00FB7975">
        <w:rPr>
          <w:rFonts w:cs="Times New Roman"/>
          <w:szCs w:val="24"/>
        </w:rPr>
        <w:t xml:space="preserve"> Namun dalam hasil penelitian dan hasil wawancara lainnya peneliti menemukan bahwa tidak semua informan menyelesaikan masalah ataupun stress yang dialami dengan </w:t>
      </w:r>
      <w:r w:rsidR="000F6E4C">
        <w:rPr>
          <w:rFonts w:cs="Times New Roman"/>
          <w:szCs w:val="24"/>
        </w:rPr>
        <w:t xml:space="preserve">menggunakan humor melainkan dengan beraktivitas seperti biasa seperti berjualan, berolah-raga dan berwisata bersama keluarga. </w:t>
      </w:r>
    </w:p>
    <w:p w14:paraId="5A1BB6B9" w14:textId="0D8CD072" w:rsidR="00061A83" w:rsidRDefault="00FB7975" w:rsidP="00D16725">
      <w:pPr>
        <w:ind w:firstLine="480"/>
        <w:jc w:val="both"/>
        <w:rPr>
          <w:rFonts w:cs="Times New Roman"/>
          <w:szCs w:val="24"/>
        </w:rPr>
      </w:pPr>
      <w:r>
        <w:rPr>
          <w:rFonts w:cs="Times New Roman"/>
          <w:szCs w:val="24"/>
        </w:rPr>
        <w:t xml:space="preserve">Dalam hasil wawancara, informan menyelesaikan atau mengurangi stress mereka dengan mendekatkan diri kepada Allah SWT, informan lain juga menyelesaikan masalah mereka dengan berkumpul dengan keluarga </w:t>
      </w:r>
      <w:r w:rsidR="007D7574">
        <w:rPr>
          <w:rFonts w:cs="Times New Roman"/>
          <w:szCs w:val="24"/>
        </w:rPr>
        <w:t>ataupun dengan olahraga dan berjualan dengan membuka usaha warung dan depot air.</w:t>
      </w:r>
    </w:p>
    <w:p w14:paraId="3D5EB84B" w14:textId="5ACB8C04" w:rsidR="00CD13C9" w:rsidRDefault="005F48DE" w:rsidP="00D16725">
      <w:pPr>
        <w:ind w:firstLine="480"/>
        <w:jc w:val="both"/>
        <w:rPr>
          <w:rFonts w:cs="Times New Roman"/>
          <w:szCs w:val="24"/>
        </w:rPr>
      </w:pPr>
      <w:r w:rsidRPr="005F48DE">
        <w:rPr>
          <w:rFonts w:cs="Times New Roman"/>
          <w:szCs w:val="24"/>
        </w:rPr>
        <w:t>Secara psikologi, sebuah humor dapat menolong individu saat menghadapi kesukaran sebagai perlindungan terhadap perubahan dan ketidaktentuan.</w:t>
      </w:r>
      <w:r w:rsidR="00D16725">
        <w:rPr>
          <w:rFonts w:cs="Times New Roman"/>
          <w:szCs w:val="24"/>
        </w:rPr>
        <w:t xml:space="preserve"> </w:t>
      </w:r>
      <w:r w:rsidRPr="00D16725">
        <w:rPr>
          <w:rFonts w:cs="Times New Roman"/>
          <w:szCs w:val="24"/>
        </w:rPr>
        <w:t>Dengan menggunakan sebuah humor dalam mengatasi emosional dan situasi stress, pada saat sedang berada dalam lingkungan pekerjaan sebelum pensiun informan menggunakan humornya dalam menciptakan suasana dilingkungan pekerjaan atau dikantor yang tidak membuat informan terlalu berlarut dalam pemikiran yang sedang tidak baik.</w:t>
      </w:r>
      <w:r w:rsidR="00291E1E">
        <w:rPr>
          <w:rFonts w:cs="Times New Roman"/>
          <w:szCs w:val="24"/>
        </w:rPr>
        <w:t xml:space="preserve"> </w:t>
      </w:r>
      <w:r w:rsidR="00404900" w:rsidRPr="00404900">
        <w:rPr>
          <w:rFonts w:cs="Times New Roman"/>
          <w:szCs w:val="24"/>
        </w:rPr>
        <w:t xml:space="preserve">Dalam hasil penelitian yang peneliti lakukan terdapat </w:t>
      </w:r>
      <w:r w:rsidR="00404900" w:rsidRPr="008D24F3">
        <w:rPr>
          <w:rFonts w:cs="Times New Roman"/>
          <w:i/>
          <w:szCs w:val="24"/>
        </w:rPr>
        <w:t>humor tolerance</w:t>
      </w:r>
      <w:r w:rsidR="00404900" w:rsidRPr="00291E1E">
        <w:rPr>
          <w:rFonts w:cs="Times New Roman"/>
          <w:i/>
          <w:szCs w:val="24"/>
        </w:rPr>
        <w:t xml:space="preserve"> </w:t>
      </w:r>
      <w:r w:rsidR="00404900" w:rsidRPr="00404900">
        <w:rPr>
          <w:rFonts w:cs="Times New Roman"/>
          <w:szCs w:val="24"/>
        </w:rPr>
        <w:t>yang sangat kuat dari responden. Membedakan suatu lelucon adalah sebuah humor atau penghinaan tergantung dari paradigma atau bagaimana pandangan ora</w:t>
      </w:r>
      <w:r w:rsidR="00147BA8">
        <w:rPr>
          <w:rFonts w:cs="Times New Roman"/>
          <w:szCs w:val="24"/>
        </w:rPr>
        <w:t>ng lain terhadap isi daripada lelucon tersebut</w:t>
      </w:r>
      <w:r w:rsidR="00404900" w:rsidRPr="00404900">
        <w:rPr>
          <w:rFonts w:cs="Times New Roman"/>
          <w:szCs w:val="24"/>
        </w:rPr>
        <w:t xml:space="preserve">, dengan batasan suatu humor tersebut tidak menjadikan suatu humor tersebut menjadikan hal menjerumus </w:t>
      </w:r>
      <w:r w:rsidR="00404900" w:rsidRPr="00404900">
        <w:rPr>
          <w:rFonts w:cs="Times New Roman"/>
          <w:szCs w:val="24"/>
        </w:rPr>
        <w:lastRenderedPageBreak/>
        <w:t>ke hal yang menyinggung perasaan orang lain</w:t>
      </w:r>
      <w:r w:rsidR="00D16725">
        <w:rPr>
          <w:rFonts w:cs="Times New Roman"/>
          <w:szCs w:val="24"/>
        </w:rPr>
        <w:t xml:space="preserve">. </w:t>
      </w:r>
      <w:r w:rsidR="00CF2055" w:rsidRPr="00CF2055">
        <w:rPr>
          <w:rFonts w:cs="Times New Roman"/>
          <w:szCs w:val="24"/>
        </w:rPr>
        <w:t>Informan menanggapi suatu humor dan menghargai individu yang melontarkan sebuah humor, humor yang menyinggung dan humor yang menyimpang bukan humor yang baik</w:t>
      </w:r>
      <w:r w:rsidR="00CD13C9">
        <w:rPr>
          <w:rFonts w:cs="Times New Roman"/>
          <w:szCs w:val="24"/>
        </w:rPr>
        <w:t>.</w:t>
      </w:r>
    </w:p>
    <w:p w14:paraId="4180362A" w14:textId="77777777" w:rsidR="00D16725" w:rsidRDefault="00D16725" w:rsidP="00D16725">
      <w:pPr>
        <w:ind w:firstLine="480"/>
        <w:jc w:val="both"/>
        <w:rPr>
          <w:rFonts w:cs="Times New Roman"/>
          <w:szCs w:val="24"/>
        </w:rPr>
      </w:pPr>
    </w:p>
    <w:p w14:paraId="2782BB1E" w14:textId="56D02A5D" w:rsidR="00CD13C9" w:rsidRDefault="00CD13C9" w:rsidP="00E62F0C">
      <w:pPr>
        <w:pStyle w:val="ListParagraph"/>
        <w:numPr>
          <w:ilvl w:val="1"/>
          <w:numId w:val="32"/>
        </w:numPr>
        <w:ind w:left="360"/>
        <w:jc w:val="both"/>
        <w:rPr>
          <w:rFonts w:cs="Times New Roman"/>
          <w:b/>
          <w:szCs w:val="24"/>
        </w:rPr>
      </w:pPr>
      <w:r w:rsidRPr="00CD13C9">
        <w:rPr>
          <w:rFonts w:cs="Times New Roman"/>
          <w:b/>
          <w:szCs w:val="24"/>
        </w:rPr>
        <w:t xml:space="preserve">Saran </w:t>
      </w:r>
    </w:p>
    <w:p w14:paraId="3CE38EE0" w14:textId="0BB24379" w:rsidR="00CD13C9" w:rsidRDefault="00CD13C9" w:rsidP="00CD13C9">
      <w:pPr>
        <w:pStyle w:val="ListParagraph"/>
        <w:ind w:left="0" w:firstLine="360"/>
        <w:jc w:val="both"/>
        <w:rPr>
          <w:rFonts w:asciiTheme="majorBidi" w:hAnsiTheme="majorBidi" w:cstheme="majorBidi"/>
          <w:szCs w:val="24"/>
        </w:rPr>
      </w:pPr>
      <w:r>
        <w:rPr>
          <w:rFonts w:asciiTheme="majorBidi" w:hAnsiTheme="majorBidi" w:cstheme="majorBidi"/>
          <w:szCs w:val="24"/>
        </w:rPr>
        <w:t>Berdasarkan uraian kesimpuan tersebut, peneliti mengajukan beberapa saran yang dapat berguna untuk individu yang menyukai humor. Adapun saran yang diajukan adalah sebagai berikut:</w:t>
      </w:r>
    </w:p>
    <w:p w14:paraId="00ED0AF5" w14:textId="496DD14E" w:rsidR="00CD13C9" w:rsidRDefault="00CD13C9" w:rsidP="00E62F0C">
      <w:pPr>
        <w:pStyle w:val="ListParagraph"/>
        <w:numPr>
          <w:ilvl w:val="0"/>
          <w:numId w:val="36"/>
        </w:numPr>
        <w:spacing w:after="160"/>
        <w:ind w:left="720"/>
        <w:jc w:val="both"/>
        <w:rPr>
          <w:rFonts w:asciiTheme="majorBidi" w:hAnsiTheme="majorBidi" w:cstheme="majorBidi"/>
          <w:szCs w:val="24"/>
        </w:rPr>
      </w:pPr>
      <w:r>
        <w:rPr>
          <w:rFonts w:asciiTheme="majorBidi" w:hAnsiTheme="majorBidi" w:cstheme="majorBidi"/>
          <w:szCs w:val="24"/>
        </w:rPr>
        <w:t>Untuk individu</w:t>
      </w:r>
      <w:r w:rsidR="000665C2">
        <w:rPr>
          <w:rFonts w:asciiTheme="majorBidi" w:hAnsiTheme="majorBidi" w:cstheme="majorBidi"/>
          <w:szCs w:val="24"/>
        </w:rPr>
        <w:t xml:space="preserve"> Pensiunan</w:t>
      </w:r>
      <w:r>
        <w:rPr>
          <w:rFonts w:asciiTheme="majorBidi" w:hAnsiTheme="majorBidi" w:cstheme="majorBidi"/>
          <w:szCs w:val="24"/>
        </w:rPr>
        <w:t xml:space="preserve"> yang menyukai humor</w:t>
      </w:r>
    </w:p>
    <w:p w14:paraId="20CA1BD8" w14:textId="5479CE2C" w:rsidR="00CD13C9" w:rsidRPr="000A4E47" w:rsidRDefault="00CD13C9" w:rsidP="00CD13C9">
      <w:pPr>
        <w:pStyle w:val="ListParagraph"/>
        <w:jc w:val="both"/>
        <w:rPr>
          <w:rFonts w:asciiTheme="majorBidi" w:hAnsiTheme="majorBidi" w:cstheme="majorBidi"/>
          <w:szCs w:val="24"/>
        </w:rPr>
      </w:pPr>
      <w:r>
        <w:rPr>
          <w:rFonts w:asciiTheme="majorBidi" w:hAnsiTheme="majorBidi" w:cstheme="majorBidi"/>
          <w:szCs w:val="24"/>
        </w:rPr>
        <w:t>Peneliti memberikan saran kepada individu y</w:t>
      </w:r>
      <w:r w:rsidR="000665C2">
        <w:rPr>
          <w:rFonts w:asciiTheme="majorBidi" w:hAnsiTheme="majorBidi" w:cstheme="majorBidi"/>
          <w:szCs w:val="24"/>
        </w:rPr>
        <w:t xml:space="preserve">ang menyukai selera humor untuk </w:t>
      </w:r>
      <w:r>
        <w:rPr>
          <w:rFonts w:asciiTheme="majorBidi" w:hAnsiTheme="majorBidi" w:cstheme="majorBidi"/>
          <w:szCs w:val="24"/>
        </w:rPr>
        <w:t>selalu mengupayakan</w:t>
      </w:r>
      <w:r w:rsidR="000665C2">
        <w:rPr>
          <w:rFonts w:asciiTheme="majorBidi" w:hAnsiTheme="majorBidi" w:cstheme="majorBidi"/>
          <w:szCs w:val="24"/>
        </w:rPr>
        <w:t xml:space="preserve"> penyelesaian masalah dengan </w:t>
      </w:r>
      <w:r w:rsidR="000665C2">
        <w:rPr>
          <w:rFonts w:asciiTheme="majorBidi" w:hAnsiTheme="majorBidi" w:cstheme="majorBidi"/>
          <w:i/>
          <w:szCs w:val="24"/>
        </w:rPr>
        <w:t xml:space="preserve">sense of humor </w:t>
      </w:r>
      <w:r w:rsidR="000665C2">
        <w:rPr>
          <w:rFonts w:asciiTheme="majorBidi" w:hAnsiTheme="majorBidi" w:cstheme="majorBidi"/>
          <w:szCs w:val="24"/>
        </w:rPr>
        <w:t xml:space="preserve">karena dengan hal ini </w:t>
      </w:r>
      <w:proofErr w:type="gramStart"/>
      <w:r w:rsidR="000665C2">
        <w:rPr>
          <w:rFonts w:asciiTheme="majorBidi" w:hAnsiTheme="majorBidi" w:cstheme="majorBidi"/>
          <w:szCs w:val="24"/>
        </w:rPr>
        <w:t>akan</w:t>
      </w:r>
      <w:proofErr w:type="gramEnd"/>
      <w:r w:rsidR="000665C2">
        <w:rPr>
          <w:rFonts w:asciiTheme="majorBidi" w:hAnsiTheme="majorBidi" w:cstheme="majorBidi"/>
          <w:szCs w:val="24"/>
        </w:rPr>
        <w:t xml:space="preserve"> mengurangi permasalahan setelah pensiun yang mungkin terjadi dalam keseharian menjalani pensiun. S</w:t>
      </w:r>
      <w:r>
        <w:rPr>
          <w:rFonts w:asciiTheme="majorBidi" w:hAnsiTheme="majorBidi" w:cstheme="majorBidi"/>
          <w:szCs w:val="24"/>
        </w:rPr>
        <w:t xml:space="preserve">trategi </w:t>
      </w:r>
      <w:r>
        <w:rPr>
          <w:rFonts w:asciiTheme="majorBidi" w:hAnsiTheme="majorBidi" w:cstheme="majorBidi"/>
          <w:i/>
          <w:iCs/>
          <w:szCs w:val="24"/>
        </w:rPr>
        <w:t>coping</w:t>
      </w:r>
      <w:r>
        <w:rPr>
          <w:rFonts w:asciiTheme="majorBidi" w:hAnsiTheme="majorBidi" w:cstheme="majorBidi"/>
          <w:szCs w:val="24"/>
        </w:rPr>
        <w:t xml:space="preserve"> yang sesuai agar bisa berdampak positif bagi diri sendiri. Kemudian berusahalah untuk lebih mengenal diri kita seperti </w:t>
      </w:r>
      <w:proofErr w:type="gramStart"/>
      <w:r>
        <w:rPr>
          <w:rFonts w:asciiTheme="majorBidi" w:hAnsiTheme="majorBidi" w:cstheme="majorBidi"/>
          <w:szCs w:val="24"/>
        </w:rPr>
        <w:t>apa</w:t>
      </w:r>
      <w:proofErr w:type="gramEnd"/>
      <w:r>
        <w:rPr>
          <w:rFonts w:asciiTheme="majorBidi" w:hAnsiTheme="majorBidi" w:cstheme="majorBidi"/>
          <w:szCs w:val="24"/>
        </w:rPr>
        <w:t xml:space="preserve">, agar kita pun bisa menerapkan strategi </w:t>
      </w:r>
      <w:r>
        <w:rPr>
          <w:rFonts w:asciiTheme="majorBidi" w:hAnsiTheme="majorBidi" w:cstheme="majorBidi"/>
          <w:i/>
          <w:iCs/>
          <w:szCs w:val="24"/>
        </w:rPr>
        <w:t>coping</w:t>
      </w:r>
      <w:r>
        <w:rPr>
          <w:rFonts w:asciiTheme="majorBidi" w:hAnsiTheme="majorBidi" w:cstheme="majorBidi"/>
          <w:szCs w:val="24"/>
        </w:rPr>
        <w:t xml:space="preserve"> yang sesuai dengan diri ki</w:t>
      </w:r>
      <w:r w:rsidR="00791452">
        <w:rPr>
          <w:rFonts w:asciiTheme="majorBidi" w:hAnsiTheme="majorBidi" w:cstheme="majorBidi"/>
          <w:szCs w:val="24"/>
        </w:rPr>
        <w:t xml:space="preserve">ta ataupun dengan situasi stress </w:t>
      </w:r>
      <w:r>
        <w:rPr>
          <w:rFonts w:asciiTheme="majorBidi" w:hAnsiTheme="majorBidi" w:cstheme="majorBidi"/>
          <w:szCs w:val="24"/>
        </w:rPr>
        <w:t>yang dihadapi.</w:t>
      </w:r>
    </w:p>
    <w:p w14:paraId="44D6FF89" w14:textId="5E306D71" w:rsidR="00CD13C9" w:rsidRPr="00CD13C9" w:rsidRDefault="00CD13C9" w:rsidP="00E62F0C">
      <w:pPr>
        <w:pStyle w:val="ListParagraph"/>
        <w:numPr>
          <w:ilvl w:val="0"/>
          <w:numId w:val="36"/>
        </w:numPr>
        <w:spacing w:after="160"/>
        <w:ind w:left="720"/>
        <w:jc w:val="both"/>
        <w:rPr>
          <w:rFonts w:asciiTheme="majorBidi" w:hAnsiTheme="majorBidi" w:cstheme="majorBidi"/>
          <w:szCs w:val="24"/>
        </w:rPr>
      </w:pPr>
      <w:r w:rsidRPr="00CD13C9">
        <w:rPr>
          <w:rFonts w:asciiTheme="majorBidi" w:hAnsiTheme="majorBidi" w:cstheme="majorBidi"/>
          <w:szCs w:val="24"/>
        </w:rPr>
        <w:t xml:space="preserve">Untuk peneliti selanjutnya yang tertarik untuk melakukan penelitian tentang </w:t>
      </w:r>
      <w:r w:rsidRPr="00CD13C9">
        <w:rPr>
          <w:rFonts w:asciiTheme="majorBidi" w:hAnsiTheme="majorBidi" w:cstheme="majorBidi"/>
          <w:i/>
          <w:szCs w:val="24"/>
        </w:rPr>
        <w:t>sense of humor</w:t>
      </w:r>
      <w:r w:rsidRPr="00CD13C9">
        <w:rPr>
          <w:rFonts w:asciiTheme="majorBidi" w:hAnsiTheme="majorBidi" w:cstheme="majorBidi"/>
          <w:szCs w:val="24"/>
        </w:rPr>
        <w:t xml:space="preserve"> mungkin bisa melakukan penelitian dengan menggunaka</w:t>
      </w:r>
      <w:r>
        <w:rPr>
          <w:rFonts w:asciiTheme="majorBidi" w:hAnsiTheme="majorBidi" w:cstheme="majorBidi"/>
          <w:szCs w:val="24"/>
        </w:rPr>
        <w:t xml:space="preserve">n metode penelitian kualitatif </w:t>
      </w:r>
      <w:proofErr w:type="gramStart"/>
      <w:r>
        <w:rPr>
          <w:rFonts w:asciiTheme="majorBidi" w:hAnsiTheme="majorBidi" w:cstheme="majorBidi"/>
          <w:szCs w:val="24"/>
        </w:rPr>
        <w:t>akan</w:t>
      </w:r>
      <w:proofErr w:type="gramEnd"/>
      <w:r>
        <w:rPr>
          <w:rFonts w:asciiTheme="majorBidi" w:hAnsiTheme="majorBidi" w:cstheme="majorBidi"/>
          <w:szCs w:val="24"/>
        </w:rPr>
        <w:t xml:space="preserve"> tetapi dengan metode yang berbeda. Alasannya karena banyak ditemukan Jurnal maupun Skripsi yang sudah memakai metode kuantitatif. </w:t>
      </w:r>
    </w:p>
    <w:p w14:paraId="75AB04C9" w14:textId="77777777" w:rsidR="00CD13C9" w:rsidRDefault="00CD13C9" w:rsidP="00CD13C9">
      <w:pPr>
        <w:pStyle w:val="ListParagraph"/>
        <w:ind w:left="360"/>
        <w:jc w:val="both"/>
        <w:rPr>
          <w:rFonts w:cs="Times New Roman"/>
          <w:b/>
          <w:szCs w:val="24"/>
        </w:rPr>
      </w:pPr>
    </w:p>
    <w:p w14:paraId="071607B9" w14:textId="77777777" w:rsidR="00CD13C9" w:rsidRDefault="00CD13C9" w:rsidP="00CD13C9">
      <w:pPr>
        <w:pStyle w:val="ListParagraph"/>
        <w:ind w:left="360"/>
        <w:jc w:val="both"/>
        <w:rPr>
          <w:rFonts w:cs="Times New Roman"/>
          <w:b/>
          <w:szCs w:val="24"/>
        </w:rPr>
      </w:pPr>
    </w:p>
    <w:p w14:paraId="7332F103" w14:textId="77777777" w:rsidR="00CD13C9" w:rsidRDefault="00CD13C9" w:rsidP="00CD13C9">
      <w:pPr>
        <w:pStyle w:val="ListParagraph"/>
        <w:ind w:left="360"/>
        <w:jc w:val="both"/>
        <w:rPr>
          <w:rFonts w:cs="Times New Roman"/>
          <w:b/>
          <w:szCs w:val="24"/>
        </w:rPr>
      </w:pPr>
    </w:p>
    <w:p w14:paraId="0454F1C3" w14:textId="77777777" w:rsidR="00CD13C9" w:rsidRDefault="00CD13C9" w:rsidP="00CD13C9">
      <w:pPr>
        <w:pStyle w:val="ListParagraph"/>
        <w:ind w:left="360"/>
        <w:jc w:val="both"/>
        <w:rPr>
          <w:rFonts w:cs="Times New Roman"/>
          <w:b/>
          <w:szCs w:val="24"/>
        </w:rPr>
      </w:pPr>
    </w:p>
    <w:p w14:paraId="24BBDC66" w14:textId="77777777" w:rsidR="00DE6308" w:rsidRDefault="00DE6308" w:rsidP="00CD13C9">
      <w:pPr>
        <w:pStyle w:val="ListParagraph"/>
        <w:ind w:left="360"/>
        <w:jc w:val="both"/>
        <w:rPr>
          <w:rFonts w:cs="Times New Roman"/>
          <w:b/>
          <w:szCs w:val="24"/>
        </w:rPr>
      </w:pPr>
    </w:p>
    <w:p w14:paraId="56030005" w14:textId="77777777" w:rsidR="00DE6308" w:rsidRDefault="00DE6308" w:rsidP="00CD13C9">
      <w:pPr>
        <w:pStyle w:val="ListParagraph"/>
        <w:ind w:left="360"/>
        <w:jc w:val="both"/>
        <w:rPr>
          <w:rFonts w:cs="Times New Roman"/>
          <w:b/>
          <w:szCs w:val="24"/>
        </w:rPr>
      </w:pPr>
    </w:p>
    <w:p w14:paraId="190C2D10" w14:textId="77777777" w:rsidR="004F521D" w:rsidRDefault="004F521D" w:rsidP="00CD13C9">
      <w:pPr>
        <w:pStyle w:val="ListParagraph"/>
        <w:ind w:left="360"/>
        <w:jc w:val="both"/>
        <w:rPr>
          <w:rFonts w:cs="Times New Roman"/>
          <w:b/>
          <w:szCs w:val="24"/>
        </w:rPr>
      </w:pPr>
    </w:p>
    <w:p w14:paraId="528D386C" w14:textId="77777777" w:rsidR="00817669" w:rsidRPr="00CD13C9" w:rsidRDefault="00817669" w:rsidP="00CD13C9">
      <w:pPr>
        <w:jc w:val="both"/>
        <w:rPr>
          <w:rFonts w:cs="Times New Roman"/>
          <w:b/>
          <w:szCs w:val="24"/>
        </w:rPr>
      </w:pPr>
    </w:p>
    <w:p w14:paraId="6031363E" w14:textId="3638E5B7" w:rsidR="0066318E" w:rsidRPr="0066318E" w:rsidRDefault="0066318E" w:rsidP="0066318E">
      <w:pPr>
        <w:spacing w:line="240" w:lineRule="auto"/>
        <w:ind w:left="720" w:hanging="630"/>
        <w:jc w:val="center"/>
        <w:rPr>
          <w:rFonts w:cs="Times New Roman"/>
          <w:b/>
          <w:szCs w:val="24"/>
        </w:rPr>
      </w:pPr>
      <w:r w:rsidRPr="0066318E">
        <w:rPr>
          <w:rFonts w:cs="Times New Roman"/>
          <w:b/>
          <w:szCs w:val="24"/>
        </w:rPr>
        <w:lastRenderedPageBreak/>
        <w:t>DAFTAR PUSTAKA</w:t>
      </w:r>
    </w:p>
    <w:p w14:paraId="32FE57D2" w14:textId="77777777" w:rsidR="00367E2D" w:rsidRPr="0091751B" w:rsidRDefault="00367E2D" w:rsidP="00075C44">
      <w:pPr>
        <w:spacing w:line="240" w:lineRule="auto"/>
        <w:ind w:left="993" w:hanging="993"/>
        <w:jc w:val="both"/>
        <w:rPr>
          <w:rFonts w:cs="Times New Roman"/>
          <w:szCs w:val="24"/>
        </w:rPr>
      </w:pPr>
    </w:p>
    <w:p w14:paraId="5D80BEEE" w14:textId="77777777" w:rsidR="00965737" w:rsidRDefault="00367E2D" w:rsidP="00965737">
      <w:pPr>
        <w:jc w:val="both"/>
        <w:rPr>
          <w:rFonts w:cs="Times New Roman"/>
          <w:szCs w:val="24"/>
        </w:rPr>
      </w:pPr>
      <w:r>
        <w:rPr>
          <w:rFonts w:cs="Times New Roman"/>
          <w:szCs w:val="24"/>
        </w:rPr>
        <w:t>Abel, M.</w:t>
      </w:r>
      <w:r w:rsidR="00CD0362">
        <w:rPr>
          <w:rFonts w:cs="Times New Roman"/>
          <w:szCs w:val="24"/>
        </w:rPr>
        <w:t xml:space="preserve"> </w:t>
      </w:r>
      <w:r>
        <w:rPr>
          <w:rFonts w:cs="Times New Roman"/>
          <w:szCs w:val="24"/>
        </w:rPr>
        <w:t>H</w:t>
      </w:r>
      <w:r w:rsidRPr="0091751B">
        <w:rPr>
          <w:rFonts w:cs="Times New Roman"/>
          <w:szCs w:val="24"/>
        </w:rPr>
        <w:t>. Humor</w:t>
      </w:r>
      <w:r>
        <w:rPr>
          <w:rFonts w:cs="Times New Roman"/>
          <w:szCs w:val="24"/>
        </w:rPr>
        <w:t xml:space="preserve">, Stress, and Coping Strategies </w:t>
      </w:r>
      <w:proofErr w:type="gramStart"/>
      <w:r w:rsidRPr="0095305C">
        <w:rPr>
          <w:rFonts w:cs="Times New Roman"/>
          <w:i/>
          <w:szCs w:val="24"/>
        </w:rPr>
        <w:t>Journal</w:t>
      </w:r>
      <w:r w:rsidRPr="0091751B">
        <w:rPr>
          <w:rFonts w:cs="Times New Roman"/>
          <w:i/>
          <w:szCs w:val="24"/>
        </w:rPr>
        <w:t xml:space="preserve"> :</w:t>
      </w:r>
      <w:proofErr w:type="gramEnd"/>
      <w:r w:rsidRPr="0091751B">
        <w:rPr>
          <w:rFonts w:cs="Times New Roman"/>
          <w:i/>
          <w:szCs w:val="24"/>
        </w:rPr>
        <w:t xml:space="preserve"> 15-4, </w:t>
      </w:r>
      <w:r>
        <w:rPr>
          <w:rFonts w:cs="Times New Roman"/>
          <w:szCs w:val="24"/>
        </w:rPr>
        <w:t>2002.</w:t>
      </w:r>
    </w:p>
    <w:p w14:paraId="47367D4E" w14:textId="2F298595" w:rsidR="00367E2D" w:rsidRPr="0091751B" w:rsidRDefault="00367E2D" w:rsidP="00965737">
      <w:pPr>
        <w:jc w:val="both"/>
        <w:rPr>
          <w:rFonts w:cs="Times New Roman"/>
          <w:szCs w:val="24"/>
        </w:rPr>
      </w:pPr>
      <w:r>
        <w:rPr>
          <w:rFonts w:cs="Times New Roman"/>
          <w:szCs w:val="24"/>
        </w:rPr>
        <w:t>Albercht, K</w:t>
      </w:r>
      <w:r w:rsidRPr="0091751B">
        <w:rPr>
          <w:rFonts w:cs="Times New Roman"/>
          <w:szCs w:val="24"/>
        </w:rPr>
        <w:t xml:space="preserve">. </w:t>
      </w:r>
      <w:r w:rsidRPr="0091751B">
        <w:rPr>
          <w:rFonts w:cs="Times New Roman"/>
          <w:i/>
          <w:szCs w:val="24"/>
        </w:rPr>
        <w:t>Brain Power Learn To Improve Your Thinking Skills</w:t>
      </w:r>
      <w:r>
        <w:rPr>
          <w:rFonts w:cs="Times New Roman"/>
          <w:szCs w:val="24"/>
        </w:rPr>
        <w:t>. 1980</w:t>
      </w:r>
      <w:r w:rsidRPr="0091751B">
        <w:rPr>
          <w:rFonts w:cs="Times New Roman"/>
          <w:szCs w:val="24"/>
        </w:rPr>
        <w:t xml:space="preserve">  </w:t>
      </w:r>
    </w:p>
    <w:p w14:paraId="10720755" w14:textId="77777777" w:rsidR="00367E2D" w:rsidRPr="00F3162D" w:rsidRDefault="00367E2D" w:rsidP="00965737">
      <w:pPr>
        <w:pStyle w:val="FootnoteText"/>
        <w:spacing w:line="360" w:lineRule="auto"/>
        <w:ind w:left="993" w:hanging="1028"/>
        <w:jc w:val="both"/>
        <w:rPr>
          <w:rFonts w:cs="Times New Roman"/>
          <w:sz w:val="24"/>
          <w:szCs w:val="24"/>
        </w:rPr>
      </w:pPr>
      <w:r w:rsidRPr="0091751B">
        <w:rPr>
          <w:rFonts w:cs="Times New Roman"/>
          <w:sz w:val="24"/>
          <w:szCs w:val="24"/>
        </w:rPr>
        <w:t>Alfiani.</w:t>
      </w:r>
      <w:r>
        <w:rPr>
          <w:rFonts w:cs="Times New Roman"/>
          <w:sz w:val="24"/>
          <w:szCs w:val="24"/>
        </w:rPr>
        <w:t xml:space="preserve"> V</w:t>
      </w:r>
      <w:r w:rsidRPr="0091751B">
        <w:rPr>
          <w:rFonts w:cs="Times New Roman"/>
          <w:sz w:val="24"/>
          <w:szCs w:val="24"/>
        </w:rPr>
        <w:t>. Pengaruh Humor Terhadap Stres Pada Mahasiswa Tingkat Akhir   yang Mengerjakan Skripsi Di Univer</w:t>
      </w:r>
      <w:r>
        <w:rPr>
          <w:rFonts w:cs="Times New Roman"/>
          <w:sz w:val="24"/>
          <w:szCs w:val="24"/>
        </w:rPr>
        <w:t xml:space="preserve">sitas Brawijaya Malang. </w:t>
      </w:r>
      <w:r w:rsidRPr="0095305C">
        <w:rPr>
          <w:rFonts w:cs="Times New Roman"/>
          <w:i/>
          <w:sz w:val="24"/>
          <w:szCs w:val="24"/>
        </w:rPr>
        <w:t xml:space="preserve">Journal </w:t>
      </w:r>
      <w:r>
        <w:rPr>
          <w:rFonts w:cs="Times New Roman"/>
          <w:i/>
          <w:sz w:val="24"/>
          <w:szCs w:val="24"/>
        </w:rPr>
        <w:t xml:space="preserve">Universitas Brawijaya Malang. </w:t>
      </w:r>
      <w:r>
        <w:rPr>
          <w:rFonts w:cs="Times New Roman"/>
          <w:sz w:val="24"/>
          <w:szCs w:val="24"/>
        </w:rPr>
        <w:t>2014.</w:t>
      </w:r>
    </w:p>
    <w:p w14:paraId="0190143C" w14:textId="15ABED39" w:rsidR="00367E2D" w:rsidRPr="00F3162D" w:rsidRDefault="00367E2D" w:rsidP="00965737">
      <w:pPr>
        <w:ind w:left="993" w:hanging="1135"/>
        <w:jc w:val="both"/>
        <w:rPr>
          <w:rFonts w:cs="Times New Roman"/>
          <w:szCs w:val="24"/>
        </w:rPr>
      </w:pPr>
      <w:r>
        <w:rPr>
          <w:rFonts w:cs="Times New Roman"/>
          <w:szCs w:val="24"/>
        </w:rPr>
        <w:t>Anggraini. S</w:t>
      </w:r>
      <w:r w:rsidRPr="0091751B">
        <w:rPr>
          <w:rFonts w:cs="Times New Roman"/>
          <w:i/>
          <w:szCs w:val="24"/>
        </w:rPr>
        <w:t>. Kecemasan Pegawai Negeri Sipil Lahat Ketika memasuki Pensiun</w:t>
      </w:r>
      <w:r w:rsidR="00965737">
        <w:rPr>
          <w:rFonts w:cs="Times New Roman"/>
          <w:i/>
          <w:szCs w:val="24"/>
        </w:rPr>
        <w:t xml:space="preserve">.     </w:t>
      </w:r>
      <w:r>
        <w:rPr>
          <w:rFonts w:cs="Times New Roman"/>
          <w:szCs w:val="24"/>
        </w:rPr>
        <w:t>2000.</w:t>
      </w:r>
    </w:p>
    <w:p w14:paraId="0F64F8CC" w14:textId="77777777" w:rsidR="00367E2D" w:rsidRPr="0091751B" w:rsidRDefault="00367E2D" w:rsidP="00965737">
      <w:pPr>
        <w:ind w:left="709" w:hanging="709"/>
        <w:jc w:val="both"/>
        <w:rPr>
          <w:rFonts w:cs="Times New Roman"/>
          <w:szCs w:val="24"/>
        </w:rPr>
      </w:pPr>
      <w:r>
        <w:rPr>
          <w:rFonts w:cs="Times New Roman"/>
          <w:szCs w:val="24"/>
        </w:rPr>
        <w:t>Anoraga, Panji</w:t>
      </w:r>
      <w:r w:rsidRPr="0091751B">
        <w:rPr>
          <w:rFonts w:cs="Times New Roman"/>
          <w:szCs w:val="24"/>
        </w:rPr>
        <w:t xml:space="preserve">. </w:t>
      </w:r>
      <w:r w:rsidRPr="0091751B">
        <w:rPr>
          <w:rFonts w:cs="Times New Roman"/>
          <w:i/>
          <w:szCs w:val="24"/>
        </w:rPr>
        <w:t>Psikologi Kerja</w:t>
      </w:r>
      <w:r w:rsidRPr="0091751B">
        <w:rPr>
          <w:rFonts w:cs="Times New Roman"/>
          <w:szCs w:val="24"/>
        </w:rPr>
        <w:t xml:space="preserve">. </w:t>
      </w:r>
      <w:proofErr w:type="gramStart"/>
      <w:r w:rsidRPr="0091751B">
        <w:rPr>
          <w:rFonts w:cs="Times New Roman"/>
          <w:szCs w:val="24"/>
        </w:rPr>
        <w:t>Jakarta :</w:t>
      </w:r>
      <w:proofErr w:type="gramEnd"/>
      <w:r w:rsidRPr="0091751B">
        <w:rPr>
          <w:rFonts w:cs="Times New Roman"/>
          <w:szCs w:val="24"/>
        </w:rPr>
        <w:t xml:space="preserve"> Rineka Cipta </w:t>
      </w:r>
      <w:r>
        <w:rPr>
          <w:rFonts w:cs="Times New Roman"/>
          <w:szCs w:val="24"/>
        </w:rPr>
        <w:t>2009.</w:t>
      </w:r>
    </w:p>
    <w:p w14:paraId="2FA96A07" w14:textId="54E60951" w:rsidR="00367E2D" w:rsidRDefault="00367E2D" w:rsidP="003F3F57">
      <w:pPr>
        <w:pStyle w:val="FootnoteText"/>
        <w:spacing w:line="360" w:lineRule="auto"/>
        <w:ind w:left="993" w:hanging="993"/>
        <w:jc w:val="both"/>
        <w:rPr>
          <w:rFonts w:cs="Times New Roman"/>
          <w:sz w:val="24"/>
          <w:szCs w:val="24"/>
        </w:rPr>
      </w:pPr>
      <w:r w:rsidRPr="001D45B1">
        <w:rPr>
          <w:rFonts w:cs="Times New Roman"/>
          <w:sz w:val="24"/>
          <w:szCs w:val="24"/>
        </w:rPr>
        <w:t xml:space="preserve">Arikunto, Suharsimi, 1998, </w:t>
      </w:r>
      <w:r w:rsidRPr="001D45B1">
        <w:rPr>
          <w:rFonts w:cs="Times New Roman"/>
          <w:i/>
          <w:sz w:val="24"/>
          <w:szCs w:val="24"/>
        </w:rPr>
        <w:t>Prosedur Penelitian Suatu Pendekatan Praktek</w:t>
      </w:r>
      <w:r w:rsidR="00CD0362">
        <w:rPr>
          <w:rFonts w:cs="Times New Roman"/>
          <w:sz w:val="24"/>
          <w:szCs w:val="24"/>
        </w:rPr>
        <w:t xml:space="preserve">. Jakarta, </w:t>
      </w:r>
      <w:r w:rsidRPr="001D45B1">
        <w:rPr>
          <w:rFonts w:cs="Times New Roman"/>
          <w:sz w:val="24"/>
          <w:szCs w:val="24"/>
        </w:rPr>
        <w:t>Rineka Cipta</w:t>
      </w:r>
    </w:p>
    <w:p w14:paraId="11554B33" w14:textId="77777777" w:rsidR="00367E2D" w:rsidRPr="00093DDD" w:rsidRDefault="00367E2D" w:rsidP="00965737">
      <w:pPr>
        <w:pStyle w:val="FootnoteText"/>
        <w:spacing w:line="360" w:lineRule="auto"/>
        <w:jc w:val="both"/>
        <w:rPr>
          <w:rFonts w:asciiTheme="majorBidi" w:hAnsiTheme="majorBidi" w:cstheme="majorBidi"/>
          <w:sz w:val="24"/>
          <w:szCs w:val="24"/>
        </w:rPr>
      </w:pPr>
      <w:r w:rsidRPr="00093DDD">
        <w:rPr>
          <w:rFonts w:asciiTheme="majorBidi" w:hAnsiTheme="majorBidi" w:cstheme="majorBidi"/>
          <w:sz w:val="24"/>
          <w:szCs w:val="24"/>
        </w:rPr>
        <w:fldChar w:fldCharType="begin" w:fldLock="1"/>
      </w:r>
      <w:r w:rsidRPr="00093DDD">
        <w:rPr>
          <w:rFonts w:asciiTheme="majorBidi" w:hAnsiTheme="majorBidi" w:cstheme="majorBidi"/>
          <w:sz w:val="24"/>
          <w:szCs w:val="24"/>
        </w:rPr>
        <w:instrText>ADDIN CSL_CITATION {"citationItems":[{"id":"ITEM-1","itemData":{"author":[{"dropping-particle":"","family":"Jonathan","given":"Ario Chandra","non-dropping-particle":"","parse-names":false,"suffix":""}],"container-title":"Jurnal Psikologi dan Kesehatan Mental","id":"ITEM-1","issued":{"date-parts":[["2020"]]},"title":"Coping Stres Pasca Cerai: Kajian Kualitatif pada Ibu Tunggal","type":"article-journal","volume":"5"},"locator":"74","uris":["http://www.mendeley.com/documents/?uuid=5f60675f-d902-42b4-92c7-f9fc5f7d0753"]}],"mendeley":{"formattedCitation":"Ario Chandra Jonathan, ‘Coping Stres Pasca Cerai: Kajian Kualitatif Pada Ibu Tunggal’, &lt;i&gt;Jurnal Psikologi Dan Kesehatan Mental&lt;/i&gt;, 5 (2020), p. 74.","plainTextFormattedCitation":"Ario Chandra Jonathan, ‘Coping Stres Pasca Cerai: Kajian Kualitatif Pada Ibu Tunggal’, Jurnal Psikologi Dan Kesehatan Mental, 5 (2020), p. 74.","previouslyFormattedCitation":"Ario Chandra Jonathan, ‘Coping Stres Pasca Cerai: Kajian Kualitatif Pada Ibu Tunggal’, &lt;i&gt;Jurnal Psikologi Dan Kesehatan Mental&lt;/i&gt;, 5 (2020), p. 74."},"properties":{"noteIndex":64},"schema":"https://github.com/citation-style-language/schema/raw/master/csl-citation.json"}</w:instrText>
      </w:r>
      <w:r w:rsidRPr="00093DDD">
        <w:rPr>
          <w:rFonts w:asciiTheme="majorBidi" w:hAnsiTheme="majorBidi" w:cstheme="majorBidi"/>
          <w:sz w:val="24"/>
          <w:szCs w:val="24"/>
        </w:rPr>
        <w:fldChar w:fldCharType="separate"/>
      </w:r>
      <w:r w:rsidRPr="00093DDD">
        <w:rPr>
          <w:rFonts w:asciiTheme="majorBidi" w:hAnsiTheme="majorBidi" w:cstheme="majorBidi"/>
          <w:noProof/>
          <w:sz w:val="24"/>
          <w:szCs w:val="24"/>
        </w:rPr>
        <w:t xml:space="preserve">Ario Chandra Jonathan, ‘Coping Stres Pasca Cerai: Kajian Kualitatif Pada Ibu Tunggal’, </w:t>
      </w:r>
      <w:r w:rsidRPr="00093DDD">
        <w:rPr>
          <w:rFonts w:asciiTheme="majorBidi" w:hAnsiTheme="majorBidi" w:cstheme="majorBidi"/>
          <w:i/>
          <w:noProof/>
          <w:sz w:val="24"/>
          <w:szCs w:val="24"/>
        </w:rPr>
        <w:t>Jurnal Psikologi Dan Kesehatan Mental</w:t>
      </w:r>
      <w:r w:rsidRPr="00093DDD">
        <w:rPr>
          <w:rFonts w:asciiTheme="majorBidi" w:hAnsiTheme="majorBidi" w:cstheme="majorBidi"/>
          <w:noProof/>
          <w:sz w:val="24"/>
          <w:szCs w:val="24"/>
        </w:rPr>
        <w:t>, 5 (2020), p. 74.</w:t>
      </w:r>
      <w:r w:rsidRPr="00093DDD">
        <w:rPr>
          <w:rFonts w:asciiTheme="majorBidi" w:hAnsiTheme="majorBidi" w:cstheme="majorBidi"/>
          <w:sz w:val="24"/>
          <w:szCs w:val="24"/>
        </w:rPr>
        <w:fldChar w:fldCharType="end"/>
      </w:r>
    </w:p>
    <w:p w14:paraId="1032ABA6" w14:textId="18005BAB" w:rsidR="00367E2D" w:rsidRDefault="00367E2D" w:rsidP="00965737">
      <w:pPr>
        <w:jc w:val="both"/>
        <w:rPr>
          <w:rFonts w:cs="Times New Roman"/>
          <w:szCs w:val="24"/>
        </w:rPr>
      </w:pPr>
      <w:r>
        <w:rPr>
          <w:rFonts w:cs="Times New Roman"/>
          <w:szCs w:val="24"/>
        </w:rPr>
        <w:t>Chaplin, C.</w:t>
      </w:r>
      <w:r w:rsidR="00CD0362">
        <w:rPr>
          <w:rFonts w:cs="Times New Roman"/>
          <w:szCs w:val="24"/>
        </w:rPr>
        <w:t xml:space="preserve"> </w:t>
      </w:r>
      <w:r>
        <w:rPr>
          <w:rFonts w:cs="Times New Roman"/>
          <w:szCs w:val="24"/>
        </w:rPr>
        <w:t>P</w:t>
      </w:r>
      <w:r w:rsidRPr="0091751B">
        <w:rPr>
          <w:rFonts w:cs="Times New Roman"/>
          <w:szCs w:val="24"/>
        </w:rPr>
        <w:t xml:space="preserve">. </w:t>
      </w:r>
      <w:r w:rsidRPr="0091751B">
        <w:rPr>
          <w:rFonts w:cs="Times New Roman"/>
          <w:i/>
          <w:szCs w:val="24"/>
        </w:rPr>
        <w:t>Kamus Lengkap Psikologi</w:t>
      </w:r>
      <w:r w:rsidRPr="0091751B">
        <w:rPr>
          <w:rFonts w:cs="Times New Roman"/>
          <w:szCs w:val="24"/>
        </w:rPr>
        <w:t>. Jak</w:t>
      </w:r>
      <w:r>
        <w:rPr>
          <w:rFonts w:cs="Times New Roman"/>
          <w:szCs w:val="24"/>
        </w:rPr>
        <w:t>arta: PT. Raja Grafindo Persada. 1999.</w:t>
      </w:r>
    </w:p>
    <w:p w14:paraId="02EFBF69" w14:textId="77777777" w:rsidR="00367E2D" w:rsidRPr="00007A68" w:rsidRDefault="00367E2D" w:rsidP="00965737">
      <w:pPr>
        <w:pStyle w:val="FootnoteText"/>
        <w:spacing w:line="360" w:lineRule="auto"/>
        <w:rPr>
          <w:rFonts w:cs="Times New Roman"/>
          <w:sz w:val="24"/>
          <w:szCs w:val="24"/>
        </w:rPr>
      </w:pPr>
      <w:r w:rsidRPr="00007A68">
        <w:rPr>
          <w:rFonts w:cs="Times New Roman"/>
          <w:sz w:val="24"/>
          <w:szCs w:val="24"/>
        </w:rPr>
        <w:t xml:space="preserve">Darmansyah. </w:t>
      </w:r>
      <w:r w:rsidRPr="00007A68">
        <w:rPr>
          <w:rFonts w:cs="Times New Roman"/>
          <w:i/>
          <w:sz w:val="24"/>
          <w:szCs w:val="24"/>
        </w:rPr>
        <w:t>Strategi Pembelajaran Menyenangkan Dengan Humor</w:t>
      </w:r>
      <w:r>
        <w:rPr>
          <w:rFonts w:cs="Times New Roman"/>
          <w:sz w:val="24"/>
          <w:szCs w:val="24"/>
        </w:rPr>
        <w:t>, 2010.</w:t>
      </w:r>
    </w:p>
    <w:p w14:paraId="428ECE89" w14:textId="77777777" w:rsidR="00367E2D" w:rsidRDefault="00367E2D" w:rsidP="00965737">
      <w:pPr>
        <w:pStyle w:val="FootnoteText"/>
        <w:spacing w:line="360" w:lineRule="auto"/>
        <w:ind w:left="900" w:hanging="900"/>
        <w:rPr>
          <w:rFonts w:cs="Times New Roman"/>
          <w:sz w:val="24"/>
          <w:szCs w:val="24"/>
        </w:rPr>
      </w:pPr>
      <w:r w:rsidRPr="00F027B7">
        <w:rPr>
          <w:rFonts w:cs="Times New Roman"/>
          <w:sz w:val="24"/>
          <w:szCs w:val="24"/>
        </w:rPr>
        <w:t xml:space="preserve">Darmojo, </w:t>
      </w:r>
      <w:r w:rsidRPr="00F027B7">
        <w:rPr>
          <w:rFonts w:cs="Times New Roman"/>
          <w:i/>
          <w:sz w:val="24"/>
          <w:szCs w:val="24"/>
        </w:rPr>
        <w:t xml:space="preserve">Proses Menua Dan Implikasi Kliniknya. </w:t>
      </w:r>
      <w:r w:rsidRPr="00F027B7">
        <w:rPr>
          <w:rFonts w:cs="Times New Roman"/>
          <w:sz w:val="24"/>
          <w:szCs w:val="24"/>
        </w:rPr>
        <w:t>Buku Ajar Penyakit Dalam Jilid I (ed. 5), Fakultas Kedokteran Universitas Indonesia. 2005</w:t>
      </w:r>
    </w:p>
    <w:p w14:paraId="7B96467B" w14:textId="77777777" w:rsidR="00367E2D" w:rsidRDefault="00367E2D" w:rsidP="00965737">
      <w:pPr>
        <w:pStyle w:val="FootnoteText"/>
        <w:spacing w:line="360" w:lineRule="auto"/>
        <w:rPr>
          <w:rFonts w:cs="Times New Roman"/>
          <w:sz w:val="24"/>
          <w:szCs w:val="24"/>
        </w:rPr>
      </w:pPr>
      <w:r w:rsidRPr="00093DDD">
        <w:rPr>
          <w:rFonts w:cs="Times New Roman"/>
          <w:sz w:val="24"/>
          <w:szCs w:val="24"/>
        </w:rPr>
        <w:t xml:space="preserve">De Gruyter. </w:t>
      </w:r>
      <w:r w:rsidRPr="00093DDD">
        <w:rPr>
          <w:rFonts w:cs="Times New Roman"/>
          <w:i/>
          <w:sz w:val="24"/>
          <w:szCs w:val="24"/>
        </w:rPr>
        <w:t xml:space="preserve">The Sense </w:t>
      </w:r>
      <w:proofErr w:type="gramStart"/>
      <w:r w:rsidRPr="00093DDD">
        <w:rPr>
          <w:rFonts w:cs="Times New Roman"/>
          <w:i/>
          <w:sz w:val="24"/>
          <w:szCs w:val="24"/>
        </w:rPr>
        <w:t>Of</w:t>
      </w:r>
      <w:proofErr w:type="gramEnd"/>
      <w:r w:rsidRPr="00093DDD">
        <w:rPr>
          <w:rFonts w:cs="Times New Roman"/>
          <w:i/>
          <w:sz w:val="24"/>
          <w:szCs w:val="24"/>
        </w:rPr>
        <w:t xml:space="preserve"> Humor: Explorations Of a Personality Characteristic. </w:t>
      </w:r>
      <w:r w:rsidRPr="00093DDD">
        <w:rPr>
          <w:rFonts w:cs="Times New Roman"/>
          <w:sz w:val="24"/>
          <w:szCs w:val="24"/>
        </w:rPr>
        <w:t>(W. Ruch, Penyunt.) Berlin: Mouton de Gruyter. (1998)</w:t>
      </w:r>
    </w:p>
    <w:p w14:paraId="4F1ADAA3" w14:textId="77777777" w:rsidR="00367E2D" w:rsidRDefault="00367E2D" w:rsidP="00965737">
      <w:pPr>
        <w:ind w:left="993" w:hanging="993"/>
        <w:jc w:val="both"/>
        <w:rPr>
          <w:rFonts w:cs="Times New Roman"/>
          <w:szCs w:val="24"/>
        </w:rPr>
      </w:pPr>
      <w:r w:rsidRPr="00F027B7">
        <w:rPr>
          <w:rFonts w:cs="Times New Roman"/>
          <w:szCs w:val="24"/>
        </w:rPr>
        <w:t>Dinsi, V</w:t>
      </w:r>
      <w:proofErr w:type="gramStart"/>
      <w:r w:rsidRPr="00F027B7">
        <w:rPr>
          <w:rFonts w:cs="Times New Roman"/>
          <w:szCs w:val="24"/>
        </w:rPr>
        <w:t>,.</w:t>
      </w:r>
      <w:proofErr w:type="gramEnd"/>
      <w:r w:rsidRPr="00F027B7">
        <w:rPr>
          <w:rFonts w:cs="Times New Roman"/>
          <w:szCs w:val="24"/>
        </w:rPr>
        <w:t xml:space="preserve"> Setiati, E., &amp; Yuliasari, E. </w:t>
      </w:r>
      <w:r w:rsidRPr="00F027B7">
        <w:rPr>
          <w:rFonts w:cs="Times New Roman"/>
          <w:i/>
          <w:szCs w:val="24"/>
        </w:rPr>
        <w:t>Ketika Pensiun Tiba</w:t>
      </w:r>
      <w:r w:rsidRPr="00F027B7">
        <w:rPr>
          <w:rFonts w:cs="Times New Roman"/>
          <w:szCs w:val="24"/>
        </w:rPr>
        <w:t xml:space="preserve">, </w:t>
      </w:r>
      <w:proofErr w:type="gramStart"/>
      <w:r w:rsidRPr="00F027B7">
        <w:rPr>
          <w:rFonts w:cs="Times New Roman"/>
          <w:szCs w:val="24"/>
        </w:rPr>
        <w:t>Jakarta :</w:t>
      </w:r>
      <w:proofErr w:type="gramEnd"/>
      <w:r w:rsidRPr="00F027B7">
        <w:rPr>
          <w:rFonts w:cs="Times New Roman"/>
          <w:szCs w:val="24"/>
        </w:rPr>
        <w:t xml:space="preserve"> Wi</w:t>
      </w:r>
      <w:r w:rsidRPr="0091751B">
        <w:rPr>
          <w:rFonts w:cs="Times New Roman"/>
          <w:szCs w:val="24"/>
        </w:rPr>
        <w:t xml:space="preserve">jayata Media Utama. </w:t>
      </w:r>
      <w:r>
        <w:rPr>
          <w:rFonts w:cs="Times New Roman"/>
          <w:szCs w:val="24"/>
        </w:rPr>
        <w:t>2006.</w:t>
      </w:r>
    </w:p>
    <w:p w14:paraId="6F74592F" w14:textId="5D8E515D" w:rsidR="003F3F57" w:rsidRPr="0091751B" w:rsidRDefault="003F3F57" w:rsidP="00965737">
      <w:pPr>
        <w:ind w:left="993" w:hanging="993"/>
        <w:jc w:val="both"/>
        <w:rPr>
          <w:rFonts w:cs="Times New Roman"/>
          <w:szCs w:val="24"/>
        </w:rPr>
      </w:pPr>
      <w:r>
        <w:rPr>
          <w:rFonts w:cs="Times New Roman"/>
          <w:szCs w:val="24"/>
        </w:rPr>
        <w:t xml:space="preserve">Dr. Sugiyono, Metode Penelitian Pendidikan Pendekatan Kuantitatif, </w:t>
      </w:r>
      <w:proofErr w:type="gramStart"/>
      <w:r>
        <w:rPr>
          <w:rFonts w:cs="Times New Roman"/>
          <w:szCs w:val="24"/>
        </w:rPr>
        <w:t>Kualitatif</w:t>
      </w:r>
      <w:proofErr w:type="gramEnd"/>
      <w:r>
        <w:rPr>
          <w:rFonts w:cs="Times New Roman"/>
          <w:szCs w:val="24"/>
        </w:rPr>
        <w:t xml:space="preserve"> (Bandung: Alfabeta, 2013)</w:t>
      </w:r>
    </w:p>
    <w:p w14:paraId="171F0942" w14:textId="377D8D63" w:rsidR="00367E2D" w:rsidRPr="00F3162D" w:rsidRDefault="00367E2D" w:rsidP="00965737">
      <w:pPr>
        <w:pStyle w:val="FootnoteText"/>
        <w:spacing w:line="360" w:lineRule="auto"/>
        <w:ind w:left="993" w:hanging="993"/>
        <w:jc w:val="both"/>
        <w:rPr>
          <w:rFonts w:cs="Times New Roman"/>
          <w:sz w:val="24"/>
          <w:szCs w:val="24"/>
        </w:rPr>
      </w:pPr>
      <w:r>
        <w:rPr>
          <w:rFonts w:cs="Times New Roman"/>
          <w:sz w:val="24"/>
          <w:szCs w:val="24"/>
        </w:rPr>
        <w:t>Dwi Kartika Mayasari,</w:t>
      </w:r>
      <w:r w:rsidRPr="0091751B">
        <w:rPr>
          <w:rFonts w:cs="Times New Roman"/>
          <w:sz w:val="24"/>
          <w:szCs w:val="24"/>
        </w:rPr>
        <w:t xml:space="preserve"> </w:t>
      </w:r>
      <w:r w:rsidR="0022505B">
        <w:rPr>
          <w:rFonts w:cs="Times New Roman"/>
          <w:i/>
          <w:sz w:val="24"/>
          <w:szCs w:val="24"/>
        </w:rPr>
        <w:t>“Hubungan Sense o</w:t>
      </w:r>
      <w:r w:rsidR="00CD0362">
        <w:rPr>
          <w:rFonts w:cs="Times New Roman"/>
          <w:i/>
          <w:sz w:val="24"/>
          <w:szCs w:val="24"/>
        </w:rPr>
        <w:t>f Humor Dengan Optimisme Menghadapi Masa P</w:t>
      </w:r>
      <w:r w:rsidRPr="0091751B">
        <w:rPr>
          <w:rFonts w:cs="Times New Roman"/>
          <w:i/>
          <w:sz w:val="24"/>
          <w:szCs w:val="24"/>
        </w:rPr>
        <w:t>ensiun”</w:t>
      </w:r>
      <w:r>
        <w:rPr>
          <w:rFonts w:cs="Times New Roman"/>
          <w:sz w:val="24"/>
          <w:szCs w:val="24"/>
        </w:rPr>
        <w:t>. 2006.</w:t>
      </w:r>
    </w:p>
    <w:p w14:paraId="1CB2E7D8" w14:textId="77777777" w:rsidR="00367E2D" w:rsidRDefault="00367E2D" w:rsidP="00965737">
      <w:pPr>
        <w:ind w:left="993" w:hanging="993"/>
        <w:jc w:val="both"/>
        <w:rPr>
          <w:rFonts w:cs="Times New Roman"/>
          <w:szCs w:val="24"/>
        </w:rPr>
      </w:pPr>
      <w:r>
        <w:rPr>
          <w:rFonts w:cs="Times New Roman"/>
          <w:szCs w:val="24"/>
        </w:rPr>
        <w:t>Eliana, R</w:t>
      </w:r>
      <w:r w:rsidRPr="0091751B">
        <w:rPr>
          <w:rFonts w:cs="Times New Roman"/>
          <w:szCs w:val="24"/>
        </w:rPr>
        <w:t xml:space="preserve">. </w:t>
      </w:r>
      <w:r w:rsidRPr="0091751B">
        <w:rPr>
          <w:rFonts w:cs="Times New Roman"/>
          <w:i/>
          <w:szCs w:val="24"/>
        </w:rPr>
        <w:t>Konsep Diri Pensiunan</w:t>
      </w:r>
      <w:r w:rsidRPr="0091751B">
        <w:rPr>
          <w:rFonts w:cs="Times New Roman"/>
          <w:szCs w:val="24"/>
        </w:rPr>
        <w:t>.</w:t>
      </w:r>
      <w:r>
        <w:rPr>
          <w:rFonts w:cs="Times New Roman"/>
          <w:szCs w:val="24"/>
        </w:rPr>
        <w:t xml:space="preserve"> </w:t>
      </w:r>
      <w:r w:rsidRPr="001B74E7">
        <w:rPr>
          <w:rFonts w:cs="Times New Roman"/>
          <w:i/>
          <w:szCs w:val="24"/>
        </w:rPr>
        <w:t>Skripsi (tidak diterbitkan)</w:t>
      </w:r>
      <w:r w:rsidRPr="0091751B">
        <w:rPr>
          <w:rFonts w:cs="Times New Roman"/>
          <w:szCs w:val="24"/>
        </w:rPr>
        <w:t xml:space="preserve"> Universitas Sumatera Utara.</w:t>
      </w:r>
      <w:r>
        <w:rPr>
          <w:rFonts w:cs="Times New Roman"/>
          <w:szCs w:val="24"/>
        </w:rPr>
        <w:t xml:space="preserve"> 2003.</w:t>
      </w:r>
    </w:p>
    <w:p w14:paraId="16750C28" w14:textId="77777777" w:rsidR="00367E2D" w:rsidRPr="0070005F" w:rsidRDefault="00367E2D" w:rsidP="00965737">
      <w:pPr>
        <w:ind w:left="993" w:hanging="993"/>
        <w:jc w:val="both"/>
        <w:rPr>
          <w:rFonts w:cs="Times New Roman"/>
          <w:szCs w:val="24"/>
        </w:rPr>
      </w:pPr>
      <w:r w:rsidRPr="0070005F">
        <w:rPr>
          <w:rFonts w:cs="Times New Roman"/>
          <w:szCs w:val="24"/>
        </w:rPr>
        <w:t xml:space="preserve">Erikson, E, H. </w:t>
      </w:r>
      <w:r w:rsidRPr="0070005F">
        <w:rPr>
          <w:rFonts w:cs="Times New Roman"/>
          <w:i/>
          <w:szCs w:val="24"/>
        </w:rPr>
        <w:t>Childhood and Siklus Hidup Manusia; Bunga Rampai.</w:t>
      </w:r>
      <w:r w:rsidRPr="0070005F">
        <w:rPr>
          <w:rFonts w:cs="Times New Roman"/>
          <w:szCs w:val="24"/>
        </w:rPr>
        <w:t xml:space="preserve"> Jakarta: Gramedia. (1989)</w:t>
      </w:r>
    </w:p>
    <w:p w14:paraId="23602756" w14:textId="77777777" w:rsidR="00367E2D" w:rsidRPr="0091751B" w:rsidRDefault="00367E2D" w:rsidP="00965737">
      <w:pPr>
        <w:pStyle w:val="FootnoteText"/>
        <w:spacing w:line="360" w:lineRule="auto"/>
        <w:ind w:left="1170" w:hanging="1170"/>
        <w:jc w:val="both"/>
        <w:rPr>
          <w:rFonts w:cs="Times New Roman"/>
          <w:sz w:val="24"/>
          <w:szCs w:val="24"/>
        </w:rPr>
      </w:pPr>
      <w:r w:rsidRPr="0091751B">
        <w:rPr>
          <w:rFonts w:cs="Times New Roman"/>
          <w:sz w:val="24"/>
          <w:szCs w:val="24"/>
        </w:rPr>
        <w:lastRenderedPageBreak/>
        <w:t>Eysenck, H.</w:t>
      </w:r>
      <w:r>
        <w:rPr>
          <w:rFonts w:cs="Times New Roman"/>
          <w:sz w:val="24"/>
          <w:szCs w:val="24"/>
        </w:rPr>
        <w:t>J., and Wilson, G</w:t>
      </w:r>
      <w:r w:rsidRPr="0091751B">
        <w:rPr>
          <w:rFonts w:cs="Times New Roman"/>
          <w:sz w:val="24"/>
          <w:szCs w:val="24"/>
        </w:rPr>
        <w:t xml:space="preserve">. </w:t>
      </w:r>
      <w:r w:rsidRPr="0091751B">
        <w:rPr>
          <w:rFonts w:cs="Times New Roman"/>
          <w:i/>
          <w:sz w:val="24"/>
          <w:szCs w:val="24"/>
        </w:rPr>
        <w:t>Know Your Own Personality. England</w:t>
      </w:r>
      <w:r w:rsidRPr="0091751B">
        <w:rPr>
          <w:rFonts w:cs="Times New Roman"/>
          <w:sz w:val="24"/>
          <w:szCs w:val="24"/>
        </w:rPr>
        <w:t>: Penguin Books, Ltd.</w:t>
      </w:r>
      <w:r>
        <w:rPr>
          <w:rFonts w:cs="Times New Roman"/>
          <w:sz w:val="24"/>
          <w:szCs w:val="24"/>
        </w:rPr>
        <w:t xml:space="preserve"> 1982.</w:t>
      </w:r>
    </w:p>
    <w:p w14:paraId="3AD1C8B0" w14:textId="77777777" w:rsidR="00367E2D" w:rsidRDefault="00367E2D" w:rsidP="009F6EE3">
      <w:pPr>
        <w:pStyle w:val="FootnoteText"/>
        <w:spacing w:line="360" w:lineRule="auto"/>
        <w:rPr>
          <w:rFonts w:cs="Times New Roman"/>
          <w:sz w:val="24"/>
          <w:szCs w:val="24"/>
        </w:rPr>
      </w:pPr>
      <w:r w:rsidRPr="00430A9D">
        <w:rPr>
          <w:rFonts w:cs="Times New Roman"/>
          <w:sz w:val="24"/>
          <w:szCs w:val="24"/>
        </w:rPr>
        <w:t xml:space="preserve">Folkman, S. Stress, coping, and hope. In </w:t>
      </w:r>
      <w:r w:rsidRPr="00430A9D">
        <w:rPr>
          <w:rFonts w:cs="Times New Roman"/>
          <w:i/>
          <w:sz w:val="24"/>
          <w:szCs w:val="24"/>
        </w:rPr>
        <w:t>psychological aspects of cancer</w:t>
      </w:r>
      <w:r w:rsidRPr="00430A9D">
        <w:rPr>
          <w:rFonts w:cs="Times New Roman"/>
          <w:sz w:val="24"/>
          <w:szCs w:val="24"/>
        </w:rPr>
        <w:t xml:space="preserve"> (pp. 199-127). 2013</w:t>
      </w:r>
    </w:p>
    <w:p w14:paraId="1D0CD57E" w14:textId="77777777" w:rsidR="00367E2D" w:rsidRPr="0091751B" w:rsidRDefault="00367E2D" w:rsidP="009F6EE3">
      <w:pPr>
        <w:ind w:left="1134" w:hanging="1134"/>
        <w:jc w:val="both"/>
        <w:rPr>
          <w:rFonts w:cs="Times New Roman"/>
          <w:szCs w:val="24"/>
        </w:rPr>
      </w:pPr>
      <w:r w:rsidRPr="0091751B">
        <w:rPr>
          <w:rFonts w:cs="Times New Roman"/>
          <w:szCs w:val="24"/>
        </w:rPr>
        <w:t>Ghu</w:t>
      </w:r>
      <w:r>
        <w:rPr>
          <w:rFonts w:cs="Times New Roman"/>
          <w:szCs w:val="24"/>
        </w:rPr>
        <w:t>fron, M Nur &amp; Risnawati, R</w:t>
      </w:r>
      <w:r w:rsidRPr="0091751B">
        <w:rPr>
          <w:rFonts w:cs="Times New Roman"/>
          <w:szCs w:val="24"/>
        </w:rPr>
        <w:t xml:space="preserve">. </w:t>
      </w:r>
      <w:r w:rsidRPr="0091751B">
        <w:rPr>
          <w:rFonts w:cs="Times New Roman"/>
          <w:i/>
          <w:szCs w:val="24"/>
        </w:rPr>
        <w:t>Teori-teori Psikologi</w:t>
      </w:r>
      <w:r>
        <w:rPr>
          <w:rFonts w:cs="Times New Roman"/>
          <w:szCs w:val="24"/>
        </w:rPr>
        <w:t>. Yogyakarta: AR-Ruzz Media. 2011.</w:t>
      </w:r>
    </w:p>
    <w:p w14:paraId="1066F62D" w14:textId="77777777" w:rsidR="00367E2D" w:rsidRPr="0091751B" w:rsidRDefault="00367E2D" w:rsidP="00965737">
      <w:pPr>
        <w:jc w:val="both"/>
        <w:rPr>
          <w:rFonts w:cs="Times New Roman"/>
          <w:szCs w:val="24"/>
        </w:rPr>
      </w:pPr>
      <w:r>
        <w:rPr>
          <w:rFonts w:cs="Times New Roman"/>
          <w:szCs w:val="24"/>
        </w:rPr>
        <w:t>Handayani, Y</w:t>
      </w:r>
      <w:r w:rsidRPr="0091751B">
        <w:rPr>
          <w:rFonts w:cs="Times New Roman"/>
          <w:szCs w:val="24"/>
        </w:rPr>
        <w:t xml:space="preserve">. </w:t>
      </w:r>
      <w:r w:rsidRPr="0091751B">
        <w:rPr>
          <w:rFonts w:cs="Times New Roman"/>
          <w:i/>
          <w:szCs w:val="24"/>
        </w:rPr>
        <w:t>Pensiun Bukan Akhir Segalanya</w:t>
      </w:r>
      <w:r w:rsidRPr="0091751B">
        <w:rPr>
          <w:rFonts w:cs="Times New Roman"/>
          <w:szCs w:val="24"/>
        </w:rPr>
        <w:t xml:space="preserve">. </w:t>
      </w:r>
      <w:hyperlink r:id="rId19" w:history="1">
        <w:r w:rsidRPr="0091751B">
          <w:rPr>
            <w:rStyle w:val="Hyperlink"/>
            <w:rFonts w:cs="Times New Roman"/>
            <w:szCs w:val="24"/>
          </w:rPr>
          <w:t>www.e-psikologi.com</w:t>
        </w:r>
      </w:hyperlink>
      <w:r w:rsidRPr="0091751B">
        <w:rPr>
          <w:rStyle w:val="Hyperlink"/>
          <w:rFonts w:cs="Times New Roman"/>
          <w:szCs w:val="24"/>
        </w:rPr>
        <w:t>.</w:t>
      </w:r>
      <w:r>
        <w:rPr>
          <w:rFonts w:cs="Times New Roman"/>
          <w:szCs w:val="24"/>
        </w:rPr>
        <w:t xml:space="preserve">  2008. </w:t>
      </w:r>
    </w:p>
    <w:p w14:paraId="58FEE70D" w14:textId="77777777" w:rsidR="00367E2D" w:rsidRPr="0091751B" w:rsidRDefault="00367E2D" w:rsidP="009F6EE3">
      <w:pPr>
        <w:pStyle w:val="FootnoteText"/>
        <w:spacing w:line="360" w:lineRule="auto"/>
        <w:ind w:left="1134" w:hanging="1134"/>
        <w:jc w:val="both"/>
        <w:rPr>
          <w:rFonts w:cs="Times New Roman"/>
          <w:i/>
          <w:sz w:val="24"/>
          <w:szCs w:val="24"/>
        </w:rPr>
      </w:pPr>
      <w:r w:rsidRPr="0091751B">
        <w:rPr>
          <w:rFonts w:cs="Times New Roman"/>
          <w:sz w:val="24"/>
          <w:szCs w:val="24"/>
        </w:rPr>
        <w:t xml:space="preserve">Handini Hardiyanti, </w:t>
      </w:r>
      <w:r w:rsidRPr="0091751B">
        <w:rPr>
          <w:rFonts w:cs="Times New Roman"/>
          <w:i/>
          <w:sz w:val="24"/>
          <w:szCs w:val="24"/>
        </w:rPr>
        <w:t xml:space="preserve">“Pengaruh Sense of Humor Terhadap kualitas hidup pada lansia pensiunan di kota Malang” </w:t>
      </w:r>
    </w:p>
    <w:p w14:paraId="45F2BB3C" w14:textId="77777777" w:rsidR="00367E2D" w:rsidRDefault="00367E2D" w:rsidP="009F6EE3">
      <w:pPr>
        <w:ind w:left="1134" w:hanging="1134"/>
        <w:jc w:val="both"/>
        <w:rPr>
          <w:rFonts w:cs="Times New Roman"/>
          <w:szCs w:val="24"/>
        </w:rPr>
      </w:pPr>
      <w:r w:rsidRPr="0091751B">
        <w:rPr>
          <w:rFonts w:cs="Times New Roman"/>
          <w:szCs w:val="24"/>
        </w:rPr>
        <w:t xml:space="preserve">Hartanti. Apakah selera Humor Menurunkan Stress? Sebuah meta-analisis. </w:t>
      </w:r>
      <w:r>
        <w:rPr>
          <w:rFonts w:cs="Times New Roman"/>
          <w:i/>
          <w:szCs w:val="24"/>
        </w:rPr>
        <w:t>Anima Indonesia Psychological J</w:t>
      </w:r>
      <w:r w:rsidRPr="0091751B">
        <w:rPr>
          <w:rFonts w:cs="Times New Roman"/>
          <w:i/>
          <w:szCs w:val="24"/>
        </w:rPr>
        <w:t>ournal</w:t>
      </w:r>
      <w:r w:rsidRPr="0091751B">
        <w:rPr>
          <w:rFonts w:cs="Times New Roman"/>
          <w:szCs w:val="24"/>
        </w:rPr>
        <w:t xml:space="preserve">, vol. 24, </w:t>
      </w:r>
      <w:r>
        <w:rPr>
          <w:rFonts w:cs="Times New Roman"/>
          <w:szCs w:val="24"/>
        </w:rPr>
        <w:t>(2008).</w:t>
      </w:r>
    </w:p>
    <w:p w14:paraId="0C05BAA7" w14:textId="77777777" w:rsidR="00367E2D" w:rsidRPr="004B5BA6" w:rsidRDefault="00367E2D" w:rsidP="003F3F57">
      <w:pPr>
        <w:pStyle w:val="FootnoteText"/>
        <w:spacing w:line="360" w:lineRule="auto"/>
        <w:ind w:left="1134" w:hanging="1134"/>
        <w:rPr>
          <w:rFonts w:cs="Times New Roman"/>
          <w:sz w:val="24"/>
          <w:szCs w:val="24"/>
        </w:rPr>
      </w:pPr>
      <w:r w:rsidRPr="004B5BA6">
        <w:rPr>
          <w:rFonts w:cs="Times New Roman"/>
          <w:sz w:val="24"/>
          <w:szCs w:val="24"/>
        </w:rPr>
        <w:t xml:space="preserve">Hartanti. Peran Sense of Humor dan dukungan sosial pada tingkat depresi penderita dewasa pasca stroke. </w:t>
      </w:r>
      <w:r w:rsidRPr="004B5BA6">
        <w:rPr>
          <w:rFonts w:cs="Times New Roman"/>
          <w:i/>
          <w:sz w:val="24"/>
          <w:szCs w:val="24"/>
        </w:rPr>
        <w:t xml:space="preserve">Indonesian Psychologycal Journal. </w:t>
      </w:r>
      <w:r w:rsidRPr="004B5BA6">
        <w:rPr>
          <w:rFonts w:cs="Times New Roman"/>
          <w:sz w:val="24"/>
          <w:szCs w:val="24"/>
        </w:rPr>
        <w:t xml:space="preserve">(2002). </w:t>
      </w:r>
    </w:p>
    <w:p w14:paraId="52D64194" w14:textId="77777777" w:rsidR="00367E2D" w:rsidRPr="0091751B" w:rsidRDefault="00367E2D" w:rsidP="009F6EE3">
      <w:pPr>
        <w:ind w:left="1134" w:hanging="1134"/>
        <w:jc w:val="both"/>
        <w:rPr>
          <w:rFonts w:cs="Times New Roman"/>
          <w:szCs w:val="24"/>
        </w:rPr>
      </w:pPr>
      <w:r>
        <w:rPr>
          <w:rFonts w:cs="Times New Roman"/>
          <w:szCs w:val="24"/>
        </w:rPr>
        <w:t>Hurlock, E. B</w:t>
      </w:r>
      <w:r w:rsidRPr="0091751B">
        <w:rPr>
          <w:rFonts w:cs="Times New Roman"/>
          <w:szCs w:val="24"/>
        </w:rPr>
        <w:t xml:space="preserve">. </w:t>
      </w:r>
      <w:r w:rsidRPr="0091751B">
        <w:rPr>
          <w:rFonts w:cs="Times New Roman"/>
          <w:i/>
          <w:szCs w:val="24"/>
        </w:rPr>
        <w:t>Psikologi Perkembangan: Suatu Pendekatan Sepanjang Rentang kehidupan</w:t>
      </w:r>
      <w:r w:rsidRPr="0091751B">
        <w:rPr>
          <w:rFonts w:cs="Times New Roman"/>
          <w:szCs w:val="24"/>
        </w:rPr>
        <w:t xml:space="preserve">, Jakarta: Erlangga. </w:t>
      </w:r>
      <w:r>
        <w:rPr>
          <w:rFonts w:cs="Times New Roman"/>
          <w:szCs w:val="24"/>
        </w:rPr>
        <w:t>2008.</w:t>
      </w:r>
    </w:p>
    <w:p w14:paraId="009EAB5A" w14:textId="676DCAB5" w:rsidR="00367E2D" w:rsidRPr="0091751B" w:rsidRDefault="00367E2D" w:rsidP="009F6EE3">
      <w:pPr>
        <w:ind w:left="1134" w:hanging="1134"/>
        <w:jc w:val="both"/>
        <w:rPr>
          <w:rFonts w:cs="Times New Roman"/>
          <w:szCs w:val="24"/>
        </w:rPr>
      </w:pPr>
      <w:r w:rsidRPr="0091751B">
        <w:rPr>
          <w:rFonts w:cs="Times New Roman"/>
          <w:szCs w:val="24"/>
        </w:rPr>
        <w:t xml:space="preserve">Indra Ratna Kusuma Wardani, </w:t>
      </w:r>
      <w:r w:rsidRPr="0091751B">
        <w:rPr>
          <w:rFonts w:cs="Times New Roman"/>
          <w:i/>
          <w:szCs w:val="24"/>
        </w:rPr>
        <w:t xml:space="preserve">“Hubungan cita rasa humor (Sense </w:t>
      </w:r>
      <w:proofErr w:type="gramStart"/>
      <w:r w:rsidRPr="0091751B">
        <w:rPr>
          <w:rFonts w:cs="Times New Roman"/>
          <w:i/>
          <w:szCs w:val="24"/>
        </w:rPr>
        <w:t>Of</w:t>
      </w:r>
      <w:proofErr w:type="gramEnd"/>
      <w:r w:rsidRPr="0091751B">
        <w:rPr>
          <w:rFonts w:cs="Times New Roman"/>
          <w:i/>
          <w:szCs w:val="24"/>
        </w:rPr>
        <w:t xml:space="preserve"> Humor) dengan kebermaknaan hidup pada remaja akhir (Mahasiswa)”. </w:t>
      </w:r>
      <w:r>
        <w:rPr>
          <w:rFonts w:cs="Times New Roman"/>
          <w:szCs w:val="24"/>
        </w:rPr>
        <w:t>Jurnal Sosiohumaniora</w:t>
      </w:r>
      <w:r w:rsidRPr="0091751B">
        <w:rPr>
          <w:rFonts w:cs="Times New Roman"/>
          <w:szCs w:val="24"/>
        </w:rPr>
        <w:t xml:space="preserve"> (3), 2012</w:t>
      </w:r>
      <w:r>
        <w:rPr>
          <w:rFonts w:cs="Times New Roman"/>
          <w:szCs w:val="24"/>
        </w:rPr>
        <w:t>.</w:t>
      </w:r>
    </w:p>
    <w:p w14:paraId="43306EEC" w14:textId="77777777" w:rsidR="009F6EE3" w:rsidRDefault="00367E2D" w:rsidP="009F6EE3">
      <w:pPr>
        <w:pStyle w:val="FootnoteText"/>
        <w:spacing w:line="360" w:lineRule="auto"/>
        <w:ind w:left="1134" w:hanging="1134"/>
        <w:jc w:val="both"/>
        <w:rPr>
          <w:rFonts w:cs="Times New Roman"/>
          <w:sz w:val="24"/>
          <w:szCs w:val="24"/>
        </w:rPr>
      </w:pPr>
      <w:r>
        <w:rPr>
          <w:rFonts w:cs="Times New Roman"/>
          <w:sz w:val="24"/>
          <w:szCs w:val="24"/>
        </w:rPr>
        <w:t>Indrayani, P. A</w:t>
      </w:r>
      <w:r w:rsidRPr="0091751B">
        <w:rPr>
          <w:rFonts w:cs="Times New Roman"/>
          <w:sz w:val="24"/>
          <w:szCs w:val="24"/>
        </w:rPr>
        <w:t xml:space="preserve">. Model Pengembangan Subjective Wll-being Pada Masa Pensiun. </w:t>
      </w:r>
      <w:r w:rsidRPr="0091751B">
        <w:rPr>
          <w:rFonts w:cs="Times New Roman"/>
          <w:i/>
          <w:sz w:val="24"/>
          <w:szCs w:val="24"/>
        </w:rPr>
        <w:t>Calyptra</w:t>
      </w:r>
      <w:r w:rsidRPr="0091751B">
        <w:rPr>
          <w:rFonts w:cs="Times New Roman"/>
          <w:sz w:val="24"/>
          <w:szCs w:val="24"/>
        </w:rPr>
        <w:t>, 2(1), 1-11.</w:t>
      </w:r>
      <w:r>
        <w:rPr>
          <w:rFonts w:cs="Times New Roman"/>
          <w:i/>
          <w:sz w:val="24"/>
          <w:szCs w:val="24"/>
        </w:rPr>
        <w:t xml:space="preserve">  </w:t>
      </w:r>
      <w:r w:rsidRPr="0091751B">
        <w:rPr>
          <w:rFonts w:cs="Times New Roman"/>
          <w:i/>
          <w:sz w:val="24"/>
          <w:szCs w:val="24"/>
        </w:rPr>
        <w:t xml:space="preserve">Journal of Clinical Psychology Vol. 53 No. 06, </w:t>
      </w:r>
      <w:r>
        <w:rPr>
          <w:rFonts w:cs="Times New Roman"/>
          <w:sz w:val="24"/>
          <w:szCs w:val="24"/>
        </w:rPr>
        <w:t>2013.</w:t>
      </w:r>
      <w:r w:rsidR="009F6EE3">
        <w:rPr>
          <w:rFonts w:cs="Times New Roman"/>
          <w:sz w:val="24"/>
          <w:szCs w:val="24"/>
        </w:rPr>
        <w:t xml:space="preserve"> Jakarta: PT Bumi Aksara. 2010 </w:t>
      </w:r>
    </w:p>
    <w:p w14:paraId="6274C857" w14:textId="341C3345" w:rsidR="00367E2D" w:rsidRDefault="00367E2D" w:rsidP="009F6EE3">
      <w:pPr>
        <w:pStyle w:val="FootnoteText"/>
        <w:spacing w:line="360" w:lineRule="auto"/>
        <w:ind w:left="1134" w:hanging="1134"/>
        <w:jc w:val="both"/>
        <w:rPr>
          <w:rFonts w:cs="Times New Roman"/>
          <w:sz w:val="24"/>
          <w:szCs w:val="24"/>
        </w:rPr>
      </w:pPr>
      <w:r w:rsidRPr="00A278C0">
        <w:rPr>
          <w:rFonts w:cs="Times New Roman"/>
          <w:i/>
          <w:sz w:val="24"/>
          <w:szCs w:val="24"/>
        </w:rPr>
        <w:t>Journal of Clinical Psychology Vol. 53 No. 06</w:t>
      </w:r>
      <w:proofErr w:type="gramStart"/>
      <w:r w:rsidRPr="00A278C0">
        <w:rPr>
          <w:rFonts w:cs="Times New Roman"/>
          <w:i/>
          <w:sz w:val="24"/>
          <w:szCs w:val="24"/>
        </w:rPr>
        <w:t>,</w:t>
      </w:r>
      <w:r>
        <w:rPr>
          <w:rFonts w:cs="Times New Roman"/>
          <w:i/>
          <w:sz w:val="24"/>
          <w:szCs w:val="24"/>
        </w:rPr>
        <w:t>.</w:t>
      </w:r>
      <w:proofErr w:type="gramEnd"/>
      <w:r>
        <w:rPr>
          <w:rFonts w:cs="Times New Roman"/>
          <w:i/>
          <w:sz w:val="24"/>
          <w:szCs w:val="24"/>
        </w:rPr>
        <w:t xml:space="preserve"> </w:t>
      </w:r>
      <w:r>
        <w:rPr>
          <w:rFonts w:cs="Times New Roman"/>
          <w:sz w:val="24"/>
          <w:szCs w:val="24"/>
        </w:rPr>
        <w:t>1997.</w:t>
      </w:r>
    </w:p>
    <w:p w14:paraId="353691AA" w14:textId="77777777" w:rsidR="00367E2D" w:rsidRPr="0091751B" w:rsidRDefault="00367E2D" w:rsidP="00965737">
      <w:pPr>
        <w:tabs>
          <w:tab w:val="left" w:pos="6660"/>
        </w:tabs>
        <w:ind w:left="709" w:hanging="709"/>
        <w:jc w:val="both"/>
        <w:rPr>
          <w:rFonts w:cs="Times New Roman"/>
          <w:szCs w:val="24"/>
        </w:rPr>
      </w:pPr>
      <w:r>
        <w:rPr>
          <w:rFonts w:cs="Times New Roman"/>
          <w:szCs w:val="24"/>
        </w:rPr>
        <w:t>Kartono, K.</w:t>
      </w:r>
      <w:r w:rsidRPr="0091751B">
        <w:rPr>
          <w:rFonts w:cs="Times New Roman"/>
          <w:szCs w:val="24"/>
        </w:rPr>
        <w:t xml:space="preserve"> </w:t>
      </w:r>
      <w:r w:rsidRPr="0091751B">
        <w:rPr>
          <w:rFonts w:cs="Times New Roman"/>
          <w:i/>
          <w:szCs w:val="24"/>
        </w:rPr>
        <w:t>Hygiene Mental.</w:t>
      </w:r>
      <w:r w:rsidRPr="0091751B">
        <w:rPr>
          <w:rFonts w:cs="Times New Roman"/>
          <w:szCs w:val="24"/>
        </w:rPr>
        <w:t xml:space="preserve"> Bandung: Mandar Maju.</w:t>
      </w:r>
      <w:r>
        <w:rPr>
          <w:rFonts w:cs="Times New Roman"/>
          <w:szCs w:val="24"/>
        </w:rPr>
        <w:t xml:space="preserve"> 1989.</w:t>
      </w:r>
      <w:r>
        <w:rPr>
          <w:rFonts w:cs="Times New Roman"/>
          <w:szCs w:val="24"/>
        </w:rPr>
        <w:tab/>
      </w:r>
    </w:p>
    <w:p w14:paraId="097EFB5B" w14:textId="4BA848EF" w:rsidR="00367E2D" w:rsidRPr="005D6A1F" w:rsidRDefault="00367E2D" w:rsidP="00965737">
      <w:pPr>
        <w:pStyle w:val="FootnoteText"/>
        <w:spacing w:line="360" w:lineRule="auto"/>
        <w:rPr>
          <w:rFonts w:cs="Times New Roman"/>
          <w:sz w:val="24"/>
          <w:szCs w:val="24"/>
        </w:rPr>
      </w:pPr>
      <w:r w:rsidRPr="005D6A1F">
        <w:rPr>
          <w:rFonts w:cs="Times New Roman"/>
          <w:sz w:val="24"/>
          <w:szCs w:val="24"/>
        </w:rPr>
        <w:t xml:space="preserve">Kemenkes RI. </w:t>
      </w:r>
      <w:r w:rsidRPr="005D6A1F">
        <w:rPr>
          <w:rFonts w:cs="Times New Roman"/>
          <w:i/>
          <w:sz w:val="24"/>
          <w:szCs w:val="24"/>
        </w:rPr>
        <w:t xml:space="preserve">Situasi Lanjut Usia (Lansia) di Indonesia. </w:t>
      </w:r>
      <w:r w:rsidR="00D45378">
        <w:rPr>
          <w:rFonts w:cs="Times New Roman"/>
          <w:sz w:val="24"/>
          <w:szCs w:val="24"/>
        </w:rPr>
        <w:t>Infodatim Pusat Data &amp;</w:t>
      </w:r>
      <w:r w:rsidRPr="005D6A1F">
        <w:rPr>
          <w:rFonts w:cs="Times New Roman"/>
          <w:sz w:val="24"/>
          <w:szCs w:val="24"/>
        </w:rPr>
        <w:t xml:space="preserve"> Informasi Kementrian Kesehatan Republik Indonesia. ISSN 2442-7659, 2015. </w:t>
      </w:r>
    </w:p>
    <w:p w14:paraId="677D884E" w14:textId="77777777" w:rsidR="00367E2D" w:rsidRPr="0091751B" w:rsidRDefault="00367E2D" w:rsidP="003F3F57">
      <w:pPr>
        <w:pStyle w:val="FootnoteText"/>
        <w:spacing w:line="360" w:lineRule="auto"/>
        <w:ind w:left="1134" w:hanging="1134"/>
        <w:jc w:val="both"/>
        <w:rPr>
          <w:rFonts w:cs="Times New Roman"/>
          <w:i/>
          <w:sz w:val="24"/>
          <w:szCs w:val="24"/>
        </w:rPr>
      </w:pPr>
      <w:r w:rsidRPr="0091751B">
        <w:rPr>
          <w:rFonts w:cs="Times New Roman"/>
          <w:sz w:val="24"/>
          <w:szCs w:val="24"/>
        </w:rPr>
        <w:t>Khunti Dwijayanti, “</w:t>
      </w:r>
      <w:r w:rsidRPr="0091751B">
        <w:rPr>
          <w:rFonts w:cs="Times New Roman"/>
          <w:i/>
          <w:sz w:val="24"/>
          <w:szCs w:val="24"/>
        </w:rPr>
        <w:t xml:space="preserve">Hubungan Sense of Humor Dengan Konsep diri Pada Remaja” </w:t>
      </w:r>
      <w:r w:rsidRPr="0091751B">
        <w:rPr>
          <w:rFonts w:cs="Times New Roman"/>
          <w:sz w:val="24"/>
          <w:szCs w:val="24"/>
        </w:rPr>
        <w:t>Universitas Brawijaya, Malang, 2012</w:t>
      </w:r>
      <w:r>
        <w:rPr>
          <w:rFonts w:cs="Times New Roman"/>
          <w:sz w:val="24"/>
          <w:szCs w:val="24"/>
        </w:rPr>
        <w:t>.</w:t>
      </w:r>
    </w:p>
    <w:p w14:paraId="55E305A8" w14:textId="77777777" w:rsidR="00367E2D" w:rsidRPr="006C34C6" w:rsidRDefault="00367E2D" w:rsidP="009F6EE3">
      <w:pPr>
        <w:pStyle w:val="FootnoteText"/>
        <w:spacing w:line="360" w:lineRule="auto"/>
        <w:ind w:left="993" w:hanging="993"/>
        <w:rPr>
          <w:rFonts w:cs="Times New Roman"/>
          <w:sz w:val="24"/>
          <w:szCs w:val="24"/>
        </w:rPr>
      </w:pPr>
      <w:r w:rsidRPr="006C34C6">
        <w:rPr>
          <w:rFonts w:cs="Times New Roman"/>
          <w:sz w:val="24"/>
          <w:szCs w:val="24"/>
        </w:rPr>
        <w:lastRenderedPageBreak/>
        <w:t xml:space="preserve">Kirsh, Gillian A. </w:t>
      </w:r>
      <w:r w:rsidRPr="006C34C6">
        <w:rPr>
          <w:rFonts w:cs="Times New Roman"/>
          <w:i/>
          <w:sz w:val="24"/>
          <w:szCs w:val="24"/>
        </w:rPr>
        <w:t xml:space="preserve">Humor Generation And </w:t>
      </w:r>
      <w:proofErr w:type="gramStart"/>
      <w:r w:rsidRPr="006C34C6">
        <w:rPr>
          <w:rFonts w:cs="Times New Roman"/>
          <w:i/>
          <w:sz w:val="24"/>
          <w:szCs w:val="24"/>
        </w:rPr>
        <w:t>Reception</w:t>
      </w:r>
      <w:r w:rsidRPr="006C34C6">
        <w:rPr>
          <w:rFonts w:cs="Times New Roman"/>
          <w:sz w:val="24"/>
          <w:szCs w:val="24"/>
        </w:rPr>
        <w:t xml:space="preserve"> :</w:t>
      </w:r>
      <w:proofErr w:type="gramEnd"/>
      <w:r w:rsidRPr="006C34C6">
        <w:rPr>
          <w:rFonts w:cs="Times New Roman"/>
          <w:sz w:val="24"/>
          <w:szCs w:val="24"/>
        </w:rPr>
        <w:t xml:space="preserve"> Relationships With Self-Concept And Well Being. Thesis (Online). The University Of Western Ontario. (</w:t>
      </w:r>
      <w:proofErr w:type="gramStart"/>
      <w:r w:rsidRPr="006C34C6">
        <w:rPr>
          <w:rFonts w:cs="Times New Roman"/>
          <w:sz w:val="24"/>
          <w:szCs w:val="24"/>
        </w:rPr>
        <w:t>e-resources.pnri.go.id</w:t>
      </w:r>
      <w:proofErr w:type="gramEnd"/>
      <w:r w:rsidRPr="006C34C6">
        <w:rPr>
          <w:rFonts w:cs="Times New Roman"/>
          <w:sz w:val="24"/>
          <w:szCs w:val="24"/>
        </w:rPr>
        <w:t xml:space="preserve">).2005 </w:t>
      </w:r>
    </w:p>
    <w:p w14:paraId="015CD866" w14:textId="77777777" w:rsidR="00367E2D" w:rsidRDefault="00367E2D" w:rsidP="009F6EE3">
      <w:pPr>
        <w:pStyle w:val="FootnoteText"/>
        <w:spacing w:line="360" w:lineRule="auto"/>
        <w:ind w:left="1134" w:hanging="1134"/>
        <w:jc w:val="both"/>
        <w:rPr>
          <w:rFonts w:cs="Times New Roman"/>
          <w:sz w:val="24"/>
          <w:szCs w:val="24"/>
        </w:rPr>
      </w:pPr>
      <w:r>
        <w:rPr>
          <w:rFonts w:cs="Times New Roman"/>
          <w:sz w:val="24"/>
          <w:szCs w:val="24"/>
        </w:rPr>
        <w:t>Kristiandi</w:t>
      </w:r>
      <w:r w:rsidRPr="0091751B">
        <w:rPr>
          <w:rFonts w:cs="Times New Roman"/>
          <w:sz w:val="24"/>
          <w:szCs w:val="24"/>
        </w:rPr>
        <w:t>. Dalam skripsi “</w:t>
      </w:r>
      <w:r w:rsidRPr="0091751B">
        <w:rPr>
          <w:rFonts w:cs="Times New Roman"/>
          <w:i/>
          <w:sz w:val="24"/>
          <w:szCs w:val="24"/>
        </w:rPr>
        <w:t xml:space="preserve">Hubungan Persepsi Siswa terhadap sense of humor guru dengan soiswa”. </w:t>
      </w:r>
      <w:r w:rsidRPr="0091751B">
        <w:rPr>
          <w:rFonts w:cs="Times New Roman"/>
          <w:sz w:val="24"/>
          <w:szCs w:val="24"/>
        </w:rPr>
        <w:t>Medan. USU</w:t>
      </w:r>
      <w:r>
        <w:rPr>
          <w:rFonts w:cs="Times New Roman"/>
          <w:sz w:val="24"/>
          <w:szCs w:val="24"/>
        </w:rPr>
        <w:t>, 2009.</w:t>
      </w:r>
    </w:p>
    <w:p w14:paraId="61E676C7" w14:textId="77777777" w:rsidR="00367E2D" w:rsidRPr="0091751B" w:rsidRDefault="00367E2D" w:rsidP="00965737">
      <w:pPr>
        <w:pStyle w:val="FootnoteText"/>
        <w:spacing w:line="360" w:lineRule="auto"/>
        <w:ind w:left="1134" w:hanging="1134"/>
        <w:jc w:val="both"/>
        <w:rPr>
          <w:rFonts w:cs="Times New Roman"/>
          <w:sz w:val="24"/>
          <w:szCs w:val="24"/>
        </w:rPr>
      </w:pPr>
      <w:r>
        <w:rPr>
          <w:rFonts w:cs="Times New Roman"/>
          <w:sz w:val="24"/>
          <w:szCs w:val="24"/>
        </w:rPr>
        <w:t>Kuiper, N A</w:t>
      </w:r>
      <w:r w:rsidRPr="0091751B">
        <w:rPr>
          <w:rFonts w:cs="Times New Roman"/>
          <w:sz w:val="24"/>
          <w:szCs w:val="24"/>
        </w:rPr>
        <w:t xml:space="preserve">. </w:t>
      </w:r>
      <w:r w:rsidRPr="00CD0362">
        <w:rPr>
          <w:rFonts w:cs="Times New Roman"/>
          <w:i/>
          <w:sz w:val="24"/>
          <w:szCs w:val="24"/>
        </w:rPr>
        <w:t xml:space="preserve">Coping humour, stres and cognitive appraisals. </w:t>
      </w:r>
      <w:r w:rsidRPr="0091751B">
        <w:rPr>
          <w:rFonts w:cs="Times New Roman"/>
          <w:i/>
          <w:sz w:val="24"/>
          <w:szCs w:val="24"/>
        </w:rPr>
        <w:t>Canadian Journal of Behavioural Science</w:t>
      </w:r>
      <w:r w:rsidRPr="0091751B">
        <w:rPr>
          <w:rFonts w:cs="Times New Roman"/>
          <w:sz w:val="24"/>
          <w:szCs w:val="24"/>
        </w:rPr>
        <w:t>, 25(1), hlm. 81-96.</w:t>
      </w:r>
      <w:r>
        <w:rPr>
          <w:rFonts w:cs="Times New Roman"/>
          <w:sz w:val="24"/>
          <w:szCs w:val="24"/>
        </w:rPr>
        <w:t xml:space="preserve"> 1993.</w:t>
      </w:r>
      <w:r w:rsidRPr="0091751B">
        <w:rPr>
          <w:rFonts w:cs="Times New Roman"/>
          <w:sz w:val="24"/>
          <w:szCs w:val="24"/>
        </w:rPr>
        <w:t xml:space="preserve"> </w:t>
      </w:r>
    </w:p>
    <w:p w14:paraId="61679333" w14:textId="77777777" w:rsidR="00367E2D" w:rsidRPr="0091751B" w:rsidRDefault="00367E2D" w:rsidP="009F6EE3">
      <w:pPr>
        <w:ind w:left="1134" w:hanging="1134"/>
        <w:jc w:val="both"/>
        <w:rPr>
          <w:rFonts w:cs="Times New Roman"/>
          <w:szCs w:val="24"/>
        </w:rPr>
      </w:pPr>
      <w:r w:rsidRPr="0091751B">
        <w:rPr>
          <w:rFonts w:cs="Times New Roman"/>
          <w:szCs w:val="24"/>
        </w:rPr>
        <w:t>Kuiper, N. A., Rod A. Martin, and L. J</w:t>
      </w:r>
      <w:r>
        <w:rPr>
          <w:rFonts w:cs="Times New Roman"/>
          <w:szCs w:val="24"/>
        </w:rPr>
        <w:t>oan Olinger</w:t>
      </w:r>
      <w:r w:rsidRPr="0091751B">
        <w:rPr>
          <w:rFonts w:cs="Times New Roman"/>
          <w:szCs w:val="24"/>
        </w:rPr>
        <w:t xml:space="preserve">. Coping Humor, Stress, and Cognitive appraisal. </w:t>
      </w:r>
      <w:r w:rsidRPr="0091751B">
        <w:rPr>
          <w:rFonts w:cs="Times New Roman"/>
          <w:i/>
          <w:szCs w:val="24"/>
        </w:rPr>
        <w:t>Canadian Journal of Behavioural Science</w:t>
      </w:r>
      <w:r>
        <w:rPr>
          <w:rFonts w:cs="Times New Roman"/>
          <w:szCs w:val="24"/>
        </w:rPr>
        <w:t xml:space="preserve"> 25</w:t>
      </w:r>
      <w:r w:rsidRPr="0091751B">
        <w:rPr>
          <w:rFonts w:cs="Times New Roman"/>
          <w:szCs w:val="24"/>
        </w:rPr>
        <w:t xml:space="preserve">. </w:t>
      </w:r>
      <w:r>
        <w:rPr>
          <w:rFonts w:cs="Times New Roman"/>
          <w:szCs w:val="24"/>
        </w:rPr>
        <w:t>1993.</w:t>
      </w:r>
    </w:p>
    <w:p w14:paraId="5D86E7D6" w14:textId="77777777" w:rsidR="00367E2D" w:rsidRPr="0091751B" w:rsidRDefault="00367E2D" w:rsidP="009F6EE3">
      <w:pPr>
        <w:ind w:left="1134" w:hanging="1134"/>
        <w:jc w:val="both"/>
        <w:rPr>
          <w:rFonts w:cs="Times New Roman"/>
          <w:szCs w:val="24"/>
        </w:rPr>
      </w:pPr>
      <w:r w:rsidRPr="0091751B">
        <w:rPr>
          <w:rFonts w:cs="Times New Roman"/>
          <w:szCs w:val="24"/>
        </w:rPr>
        <w:t>Kuiper, N.A., Sandra D. Mckenzi</w:t>
      </w:r>
      <w:r>
        <w:rPr>
          <w:rFonts w:cs="Times New Roman"/>
          <w:szCs w:val="24"/>
        </w:rPr>
        <w:t>e, and Kristine A. Belanger</w:t>
      </w:r>
      <w:r w:rsidRPr="0091751B">
        <w:rPr>
          <w:rFonts w:cs="Times New Roman"/>
          <w:szCs w:val="24"/>
        </w:rPr>
        <w:t xml:space="preserve">. Cognitive apparaisals and individual differences in </w:t>
      </w:r>
      <w:r w:rsidRPr="0022505B">
        <w:rPr>
          <w:rFonts w:cs="Times New Roman"/>
          <w:i/>
          <w:szCs w:val="24"/>
        </w:rPr>
        <w:t>sense of humor</w:t>
      </w:r>
      <w:r w:rsidRPr="0091751B">
        <w:rPr>
          <w:rFonts w:cs="Times New Roman"/>
          <w:szCs w:val="24"/>
        </w:rPr>
        <w:t>: Motivational and affective implications</w:t>
      </w:r>
      <w:r w:rsidRPr="0091751B">
        <w:rPr>
          <w:rFonts w:cs="Times New Roman"/>
          <w:i/>
          <w:szCs w:val="24"/>
        </w:rPr>
        <w:t>. Personality and Individual Differences</w:t>
      </w:r>
      <w:r>
        <w:rPr>
          <w:rFonts w:cs="Times New Roman"/>
          <w:szCs w:val="24"/>
        </w:rPr>
        <w:t xml:space="preserve"> 19</w:t>
      </w:r>
      <w:r w:rsidRPr="0091751B">
        <w:rPr>
          <w:rFonts w:cs="Times New Roman"/>
          <w:szCs w:val="24"/>
        </w:rPr>
        <w:t xml:space="preserve">. </w:t>
      </w:r>
      <w:r>
        <w:rPr>
          <w:rFonts w:cs="Times New Roman"/>
          <w:szCs w:val="24"/>
        </w:rPr>
        <w:t>1995.</w:t>
      </w:r>
    </w:p>
    <w:p w14:paraId="1B78F48E" w14:textId="1905D869" w:rsidR="00367E2D" w:rsidRPr="00CF3908" w:rsidRDefault="00367E2D" w:rsidP="009F6EE3">
      <w:pPr>
        <w:pStyle w:val="FootnoteText"/>
        <w:spacing w:line="360" w:lineRule="auto"/>
        <w:ind w:left="1134" w:hanging="1134"/>
        <w:rPr>
          <w:rFonts w:cs="Times New Roman"/>
          <w:sz w:val="24"/>
          <w:szCs w:val="24"/>
        </w:rPr>
      </w:pPr>
      <w:r w:rsidRPr="00CF3908">
        <w:rPr>
          <w:rFonts w:cs="Times New Roman"/>
          <w:sz w:val="24"/>
          <w:szCs w:val="24"/>
        </w:rPr>
        <w:t>Lippman, L.G., &amp; Dunn, M.L. Contextual connections with</w:t>
      </w:r>
      <w:r w:rsidR="00D45378">
        <w:rPr>
          <w:rFonts w:cs="Times New Roman"/>
          <w:sz w:val="24"/>
          <w:szCs w:val="24"/>
        </w:rPr>
        <w:t>in puns: Effects on P</w:t>
      </w:r>
      <w:r w:rsidRPr="00CF3908">
        <w:rPr>
          <w:rFonts w:cs="Times New Roman"/>
          <w:sz w:val="24"/>
          <w:szCs w:val="24"/>
        </w:rPr>
        <w:t>erceived and memory. Journal of General psychology, (2000)</w:t>
      </w:r>
    </w:p>
    <w:p w14:paraId="0A4AB013" w14:textId="77777777" w:rsidR="00367E2D" w:rsidRDefault="00367E2D" w:rsidP="009F6EE3">
      <w:pPr>
        <w:ind w:left="1134" w:hanging="1134"/>
        <w:jc w:val="both"/>
        <w:rPr>
          <w:rFonts w:cs="Times New Roman"/>
          <w:szCs w:val="24"/>
        </w:rPr>
      </w:pPr>
      <w:r>
        <w:rPr>
          <w:rFonts w:cs="Times New Roman"/>
          <w:szCs w:val="24"/>
        </w:rPr>
        <w:t>Lo, R., &amp; Brown, R</w:t>
      </w:r>
      <w:r w:rsidRPr="0091751B">
        <w:rPr>
          <w:rFonts w:cs="Times New Roman"/>
          <w:szCs w:val="24"/>
        </w:rPr>
        <w:t xml:space="preserve">. </w:t>
      </w:r>
      <w:r w:rsidRPr="0091751B">
        <w:rPr>
          <w:rFonts w:cs="Times New Roman"/>
          <w:i/>
          <w:szCs w:val="24"/>
        </w:rPr>
        <w:t xml:space="preserve">Stress and </w:t>
      </w:r>
      <w:proofErr w:type="gramStart"/>
      <w:r w:rsidRPr="0091751B">
        <w:rPr>
          <w:rFonts w:cs="Times New Roman"/>
          <w:i/>
          <w:szCs w:val="24"/>
        </w:rPr>
        <w:t>adaptation :</w:t>
      </w:r>
      <w:proofErr w:type="gramEnd"/>
      <w:r w:rsidRPr="0091751B">
        <w:rPr>
          <w:rFonts w:cs="Times New Roman"/>
          <w:i/>
          <w:szCs w:val="24"/>
        </w:rPr>
        <w:t xml:space="preserve"> preparation for succesful retirement</w:t>
      </w:r>
      <w:r w:rsidRPr="0091751B">
        <w:rPr>
          <w:rFonts w:cs="Times New Roman"/>
          <w:szCs w:val="24"/>
        </w:rPr>
        <w:t xml:space="preserve">. Australian and New Zealand Journal of Mental Health Nursing, 8, </w:t>
      </w:r>
      <w:r>
        <w:rPr>
          <w:rFonts w:cs="Times New Roman"/>
          <w:szCs w:val="24"/>
        </w:rPr>
        <w:t>1999.</w:t>
      </w:r>
    </w:p>
    <w:p w14:paraId="6E517D20" w14:textId="77777777" w:rsidR="00367E2D" w:rsidRDefault="00367E2D" w:rsidP="009F6EE3">
      <w:pPr>
        <w:ind w:left="1134" w:hanging="1134"/>
        <w:jc w:val="both"/>
        <w:rPr>
          <w:rFonts w:cs="Times New Roman"/>
          <w:szCs w:val="24"/>
        </w:rPr>
      </w:pPr>
      <w:r w:rsidRPr="0091751B">
        <w:rPr>
          <w:rFonts w:cs="Times New Roman"/>
          <w:szCs w:val="24"/>
        </w:rPr>
        <w:t>M</w:t>
      </w:r>
      <w:r>
        <w:rPr>
          <w:rFonts w:cs="Times New Roman"/>
          <w:szCs w:val="24"/>
        </w:rPr>
        <w:t>artin, R. A. &amp; Lefocourt, H. M.</w:t>
      </w:r>
      <w:r w:rsidRPr="0091751B">
        <w:rPr>
          <w:rFonts w:cs="Times New Roman"/>
          <w:szCs w:val="24"/>
        </w:rPr>
        <w:t xml:space="preserve"> </w:t>
      </w:r>
      <w:r w:rsidRPr="0091751B">
        <w:rPr>
          <w:rFonts w:cs="Times New Roman"/>
          <w:i/>
          <w:szCs w:val="24"/>
        </w:rPr>
        <w:t xml:space="preserve">Sense of Humor as a Moderator of Relation </w:t>
      </w:r>
      <w:proofErr w:type="gramStart"/>
      <w:r w:rsidRPr="0091751B">
        <w:rPr>
          <w:rFonts w:cs="Times New Roman"/>
          <w:i/>
          <w:szCs w:val="24"/>
        </w:rPr>
        <w:t>Between</w:t>
      </w:r>
      <w:proofErr w:type="gramEnd"/>
      <w:r w:rsidRPr="0091751B">
        <w:rPr>
          <w:rFonts w:cs="Times New Roman"/>
          <w:i/>
          <w:szCs w:val="24"/>
        </w:rPr>
        <w:t xml:space="preserve"> Stressors and Moods</w:t>
      </w:r>
      <w:r w:rsidRPr="0091751B">
        <w:rPr>
          <w:rFonts w:cs="Times New Roman"/>
          <w:szCs w:val="24"/>
        </w:rPr>
        <w:t xml:space="preserve">. </w:t>
      </w:r>
      <w:r w:rsidRPr="0091751B">
        <w:rPr>
          <w:rFonts w:cs="Times New Roman"/>
          <w:i/>
          <w:szCs w:val="24"/>
        </w:rPr>
        <w:t>Journal of Personality and Social Pshychology,</w:t>
      </w:r>
      <w:r w:rsidRPr="0091751B">
        <w:rPr>
          <w:rFonts w:cs="Times New Roman"/>
          <w:szCs w:val="24"/>
        </w:rPr>
        <w:t xml:space="preserve"> Vol 45, No 6</w:t>
      </w:r>
      <w:proofErr w:type="gramStart"/>
      <w:r w:rsidRPr="0091751B">
        <w:rPr>
          <w:rFonts w:cs="Times New Roman"/>
          <w:szCs w:val="24"/>
        </w:rPr>
        <w:t>,.</w:t>
      </w:r>
      <w:proofErr w:type="gramEnd"/>
      <w:r w:rsidRPr="0091751B">
        <w:rPr>
          <w:rFonts w:cs="Times New Roman"/>
          <w:szCs w:val="24"/>
        </w:rPr>
        <w:t xml:space="preserve"> </w:t>
      </w:r>
      <w:r>
        <w:rPr>
          <w:rFonts w:cs="Times New Roman"/>
          <w:szCs w:val="24"/>
        </w:rPr>
        <w:t>1983.</w:t>
      </w:r>
    </w:p>
    <w:p w14:paraId="473A259E" w14:textId="77777777" w:rsidR="00367E2D" w:rsidRPr="0091751B" w:rsidRDefault="00367E2D" w:rsidP="00965737">
      <w:pPr>
        <w:pStyle w:val="FootnoteText"/>
        <w:spacing w:line="360" w:lineRule="auto"/>
        <w:ind w:left="1134" w:hanging="1134"/>
        <w:jc w:val="both"/>
        <w:rPr>
          <w:rFonts w:cs="Times New Roman"/>
          <w:sz w:val="24"/>
          <w:szCs w:val="24"/>
        </w:rPr>
      </w:pPr>
      <w:r>
        <w:rPr>
          <w:rFonts w:cs="Times New Roman"/>
          <w:sz w:val="24"/>
          <w:szCs w:val="24"/>
        </w:rPr>
        <w:t>Meredith, G.G</w:t>
      </w:r>
      <w:r w:rsidRPr="0091751B">
        <w:rPr>
          <w:rFonts w:cs="Times New Roman"/>
          <w:i/>
          <w:sz w:val="24"/>
          <w:szCs w:val="24"/>
        </w:rPr>
        <w:t xml:space="preserve"> Kewirausahaan</w:t>
      </w:r>
      <w:r w:rsidRPr="0091751B">
        <w:rPr>
          <w:rFonts w:cs="Times New Roman"/>
          <w:sz w:val="24"/>
          <w:szCs w:val="24"/>
        </w:rPr>
        <w:t xml:space="preserve">: </w:t>
      </w:r>
      <w:r w:rsidRPr="0091751B">
        <w:rPr>
          <w:rFonts w:cs="Times New Roman"/>
          <w:i/>
          <w:sz w:val="24"/>
          <w:szCs w:val="24"/>
        </w:rPr>
        <w:t>Teori dan Praktik</w:t>
      </w:r>
      <w:r w:rsidRPr="0091751B">
        <w:rPr>
          <w:rFonts w:cs="Times New Roman"/>
          <w:sz w:val="24"/>
          <w:szCs w:val="24"/>
        </w:rPr>
        <w:t>. Jakarta: Pustaka Binaman Presindo</w:t>
      </w:r>
      <w:r>
        <w:rPr>
          <w:rFonts w:cs="Times New Roman"/>
          <w:sz w:val="24"/>
          <w:szCs w:val="24"/>
        </w:rPr>
        <w:t>, 2000.</w:t>
      </w:r>
    </w:p>
    <w:p w14:paraId="1CC1F4F1" w14:textId="77777777" w:rsidR="00367E2D" w:rsidRPr="0091751B" w:rsidRDefault="00367E2D" w:rsidP="009F6EE3">
      <w:pPr>
        <w:pStyle w:val="FootnoteText"/>
        <w:spacing w:line="360" w:lineRule="auto"/>
        <w:ind w:left="1134" w:hanging="1134"/>
        <w:jc w:val="both"/>
        <w:rPr>
          <w:rFonts w:cs="Times New Roman"/>
          <w:sz w:val="24"/>
          <w:szCs w:val="24"/>
        </w:rPr>
      </w:pPr>
      <w:r>
        <w:rPr>
          <w:rFonts w:cs="Times New Roman"/>
          <w:sz w:val="24"/>
          <w:szCs w:val="24"/>
        </w:rPr>
        <w:t>Moleong, Lexy J.</w:t>
      </w:r>
      <w:r w:rsidRPr="0091751B">
        <w:rPr>
          <w:rFonts w:cs="Times New Roman"/>
          <w:sz w:val="24"/>
          <w:szCs w:val="24"/>
        </w:rPr>
        <w:t xml:space="preserve"> Metodologi Penelitian Kualitatif, Penerbit PT Remaja Rosdakarya Offset, </w:t>
      </w:r>
      <w:proofErr w:type="gramStart"/>
      <w:r w:rsidRPr="0091751B">
        <w:rPr>
          <w:rFonts w:cs="Times New Roman"/>
          <w:sz w:val="24"/>
          <w:szCs w:val="24"/>
        </w:rPr>
        <w:t xml:space="preserve">Bandung </w:t>
      </w:r>
      <w:r>
        <w:rPr>
          <w:rFonts w:cs="Times New Roman"/>
          <w:sz w:val="24"/>
          <w:szCs w:val="24"/>
        </w:rPr>
        <w:t>,</w:t>
      </w:r>
      <w:proofErr w:type="gramEnd"/>
      <w:r>
        <w:rPr>
          <w:rFonts w:cs="Times New Roman"/>
          <w:sz w:val="24"/>
          <w:szCs w:val="24"/>
        </w:rPr>
        <w:t xml:space="preserve"> 2007.</w:t>
      </w:r>
    </w:p>
    <w:p w14:paraId="57DE9385" w14:textId="77777777" w:rsidR="00367E2D" w:rsidRPr="00926D49" w:rsidRDefault="00367E2D" w:rsidP="009F6EE3">
      <w:pPr>
        <w:pStyle w:val="FootnoteText"/>
        <w:spacing w:line="360" w:lineRule="auto"/>
        <w:ind w:left="1134" w:hanging="1134"/>
        <w:rPr>
          <w:rFonts w:cs="Times New Roman"/>
          <w:sz w:val="24"/>
          <w:szCs w:val="24"/>
        </w:rPr>
      </w:pPr>
      <w:r w:rsidRPr="00926D49">
        <w:rPr>
          <w:rFonts w:cs="Times New Roman"/>
          <w:sz w:val="24"/>
          <w:szCs w:val="24"/>
        </w:rPr>
        <w:t xml:space="preserve">Munawwarah, M dan Nindya, P. “Pemberian Latihan Pada Lansia Dapat Meningkatkan Keseimbangan dan Mengurangi Resiko Jatuh Lansia”. </w:t>
      </w:r>
      <w:r w:rsidRPr="00926D49">
        <w:rPr>
          <w:rFonts w:cs="Times New Roman"/>
          <w:i/>
          <w:sz w:val="24"/>
          <w:szCs w:val="24"/>
        </w:rPr>
        <w:t>Jurnal Fisioterapi,</w:t>
      </w:r>
      <w:r w:rsidRPr="00926D49">
        <w:rPr>
          <w:rFonts w:cs="Times New Roman"/>
          <w:sz w:val="24"/>
          <w:szCs w:val="24"/>
        </w:rPr>
        <w:t xml:space="preserve"> 15(1). 2015</w:t>
      </w:r>
    </w:p>
    <w:p w14:paraId="10CE4A95" w14:textId="77777777" w:rsidR="00367E2D" w:rsidRPr="0091751B" w:rsidRDefault="00367E2D" w:rsidP="00965737">
      <w:pPr>
        <w:ind w:left="709" w:hanging="709"/>
        <w:jc w:val="both"/>
        <w:rPr>
          <w:rFonts w:cs="Times New Roman"/>
          <w:szCs w:val="24"/>
        </w:rPr>
      </w:pPr>
      <w:r>
        <w:rPr>
          <w:rFonts w:cs="Times New Roman"/>
          <w:szCs w:val="24"/>
        </w:rPr>
        <w:t>Nabari, T</w:t>
      </w:r>
      <w:r w:rsidRPr="0091751B">
        <w:rPr>
          <w:rFonts w:cs="Times New Roman"/>
          <w:szCs w:val="24"/>
        </w:rPr>
        <w:t xml:space="preserve">. </w:t>
      </w:r>
      <w:r w:rsidRPr="0091751B">
        <w:rPr>
          <w:rFonts w:cs="Times New Roman"/>
          <w:i/>
          <w:szCs w:val="24"/>
        </w:rPr>
        <w:t>Happy and Healthy Retire</w:t>
      </w:r>
      <w:r w:rsidRPr="0091751B">
        <w:rPr>
          <w:rFonts w:cs="Times New Roman"/>
          <w:szCs w:val="24"/>
        </w:rPr>
        <w:t xml:space="preserve">. Yogyakarta. </w:t>
      </w:r>
      <w:r>
        <w:rPr>
          <w:rFonts w:cs="Times New Roman"/>
          <w:szCs w:val="24"/>
        </w:rPr>
        <w:t>2009.</w:t>
      </w:r>
    </w:p>
    <w:p w14:paraId="550FF3DE" w14:textId="77777777" w:rsidR="00367E2D" w:rsidRPr="001D45B1" w:rsidRDefault="00367E2D" w:rsidP="00965737">
      <w:pPr>
        <w:pStyle w:val="FootnoteText"/>
        <w:spacing w:line="360" w:lineRule="auto"/>
        <w:jc w:val="both"/>
        <w:rPr>
          <w:rFonts w:asciiTheme="majorBidi" w:hAnsiTheme="majorBidi" w:cstheme="majorBidi"/>
          <w:sz w:val="24"/>
          <w:szCs w:val="24"/>
        </w:rPr>
      </w:pPr>
      <w:r w:rsidRPr="001D45B1">
        <w:rPr>
          <w:rFonts w:asciiTheme="majorBidi" w:hAnsiTheme="majorBidi" w:cstheme="majorBidi"/>
          <w:sz w:val="24"/>
          <w:szCs w:val="24"/>
        </w:rPr>
        <w:t xml:space="preserve">Nasution, </w:t>
      </w:r>
      <w:r w:rsidRPr="001D45B1">
        <w:rPr>
          <w:rFonts w:asciiTheme="majorBidi" w:hAnsiTheme="majorBidi" w:cstheme="majorBidi"/>
          <w:i/>
          <w:iCs/>
          <w:sz w:val="24"/>
          <w:szCs w:val="24"/>
        </w:rPr>
        <w:t xml:space="preserve">Metode Penelitian Naturalistik Kualitatif </w:t>
      </w:r>
      <w:r w:rsidRPr="001D45B1">
        <w:rPr>
          <w:rFonts w:asciiTheme="majorBidi" w:hAnsiTheme="majorBidi" w:cstheme="majorBidi"/>
          <w:sz w:val="24"/>
          <w:szCs w:val="24"/>
        </w:rPr>
        <w:t xml:space="preserve">(Bandung: Tarsito, 2003), </w:t>
      </w:r>
    </w:p>
    <w:p w14:paraId="600B7F43" w14:textId="6292C6A8" w:rsidR="00367E2D" w:rsidRPr="0091751B" w:rsidRDefault="00367E2D" w:rsidP="00965737">
      <w:pPr>
        <w:ind w:left="709" w:hanging="709"/>
        <w:jc w:val="both"/>
        <w:rPr>
          <w:rFonts w:cs="Times New Roman"/>
          <w:szCs w:val="24"/>
        </w:rPr>
      </w:pPr>
      <w:r w:rsidRPr="0091751B">
        <w:rPr>
          <w:rFonts w:cs="Times New Roman"/>
          <w:szCs w:val="24"/>
        </w:rPr>
        <w:t xml:space="preserve">Peale, N V. </w:t>
      </w:r>
      <w:r w:rsidR="00D45378">
        <w:rPr>
          <w:rFonts w:cs="Times New Roman"/>
          <w:i/>
          <w:szCs w:val="24"/>
        </w:rPr>
        <w:t>Berpikir Positif (Terjemahan</w:t>
      </w:r>
      <w:r w:rsidRPr="0091751B">
        <w:rPr>
          <w:rFonts w:cs="Times New Roman"/>
          <w:i/>
          <w:szCs w:val="24"/>
        </w:rPr>
        <w:t>).</w:t>
      </w:r>
      <w:r w:rsidRPr="0091751B">
        <w:rPr>
          <w:rFonts w:cs="Times New Roman"/>
          <w:szCs w:val="24"/>
        </w:rPr>
        <w:t xml:space="preserve"> </w:t>
      </w:r>
      <w:proofErr w:type="gramStart"/>
      <w:r w:rsidRPr="0091751B">
        <w:rPr>
          <w:rFonts w:cs="Times New Roman"/>
          <w:szCs w:val="24"/>
        </w:rPr>
        <w:t>Jakarta :</w:t>
      </w:r>
      <w:proofErr w:type="gramEnd"/>
      <w:r w:rsidRPr="0091751B">
        <w:rPr>
          <w:rFonts w:cs="Times New Roman"/>
          <w:szCs w:val="24"/>
        </w:rPr>
        <w:t xml:space="preserve"> Bina Rupa Aksara. </w:t>
      </w:r>
      <w:r>
        <w:rPr>
          <w:rFonts w:cs="Times New Roman"/>
          <w:szCs w:val="24"/>
        </w:rPr>
        <w:t>1996.</w:t>
      </w:r>
    </w:p>
    <w:p w14:paraId="341E1198" w14:textId="77777777" w:rsidR="00367E2D" w:rsidRPr="0091751B" w:rsidRDefault="00367E2D" w:rsidP="009F6EE3">
      <w:pPr>
        <w:ind w:left="1134" w:hanging="1134"/>
        <w:jc w:val="both"/>
        <w:rPr>
          <w:rFonts w:cs="Times New Roman"/>
          <w:szCs w:val="24"/>
        </w:rPr>
      </w:pPr>
      <w:r w:rsidRPr="0091751B">
        <w:rPr>
          <w:rFonts w:cs="Times New Roman"/>
          <w:szCs w:val="24"/>
        </w:rPr>
        <w:lastRenderedPageBreak/>
        <w:t>Pe</w:t>
      </w:r>
      <w:r>
        <w:rPr>
          <w:rFonts w:cs="Times New Roman"/>
          <w:szCs w:val="24"/>
        </w:rPr>
        <w:t xml:space="preserve">ale, N.V. </w:t>
      </w:r>
      <w:r w:rsidRPr="0091751B">
        <w:rPr>
          <w:rFonts w:cs="Times New Roman"/>
          <w:szCs w:val="24"/>
        </w:rPr>
        <w:t xml:space="preserve">Kiat mempertahankan Prinsip Hidup dan Berpikir Positif </w:t>
      </w:r>
      <w:proofErr w:type="gramStart"/>
      <w:r w:rsidRPr="0091751B">
        <w:rPr>
          <w:rFonts w:cs="Times New Roman"/>
          <w:szCs w:val="24"/>
        </w:rPr>
        <w:t xml:space="preserve">( </w:t>
      </w:r>
      <w:r w:rsidRPr="0091751B">
        <w:rPr>
          <w:rFonts w:cs="Times New Roman"/>
          <w:i/>
          <w:szCs w:val="24"/>
        </w:rPr>
        <w:t>The</w:t>
      </w:r>
      <w:proofErr w:type="gramEnd"/>
      <w:r w:rsidRPr="0091751B">
        <w:rPr>
          <w:rFonts w:cs="Times New Roman"/>
          <w:i/>
          <w:szCs w:val="24"/>
        </w:rPr>
        <w:t xml:space="preserve"> Positif Principle Today</w:t>
      </w:r>
      <w:r w:rsidRPr="0091751B">
        <w:rPr>
          <w:rFonts w:cs="Times New Roman"/>
          <w:szCs w:val="24"/>
        </w:rPr>
        <w:t xml:space="preserve">, Terjemahan Joko K.). </w:t>
      </w:r>
      <w:proofErr w:type="gramStart"/>
      <w:r w:rsidRPr="0091751B">
        <w:rPr>
          <w:rFonts w:cs="Times New Roman"/>
          <w:szCs w:val="24"/>
        </w:rPr>
        <w:t>Yogyakarta :</w:t>
      </w:r>
      <w:proofErr w:type="gramEnd"/>
      <w:r w:rsidRPr="0091751B">
        <w:rPr>
          <w:rFonts w:cs="Times New Roman"/>
          <w:szCs w:val="24"/>
        </w:rPr>
        <w:t xml:space="preserve"> Penerbit Media Abadi. </w:t>
      </w:r>
      <w:r>
        <w:rPr>
          <w:rFonts w:cs="Times New Roman"/>
          <w:szCs w:val="24"/>
        </w:rPr>
        <w:t>2006.</w:t>
      </w:r>
    </w:p>
    <w:p w14:paraId="0095CF69" w14:textId="77777777" w:rsidR="00367E2D" w:rsidRPr="0091751B" w:rsidRDefault="00367E2D" w:rsidP="00965737">
      <w:pPr>
        <w:ind w:left="993" w:hanging="993"/>
        <w:jc w:val="both"/>
        <w:rPr>
          <w:rFonts w:cs="Times New Roman"/>
          <w:szCs w:val="24"/>
        </w:rPr>
      </w:pPr>
      <w:r w:rsidRPr="0091751B">
        <w:rPr>
          <w:rFonts w:cs="Times New Roman"/>
          <w:szCs w:val="24"/>
        </w:rPr>
        <w:t>Puspita Ayu, Rahmi Putri</w:t>
      </w:r>
      <w:proofErr w:type="gramStart"/>
      <w:r w:rsidRPr="0091751B">
        <w:rPr>
          <w:rFonts w:cs="Times New Roman"/>
          <w:szCs w:val="24"/>
        </w:rPr>
        <w:t>;  Fakultas</w:t>
      </w:r>
      <w:proofErr w:type="gramEnd"/>
      <w:r w:rsidRPr="0091751B">
        <w:rPr>
          <w:rFonts w:cs="Times New Roman"/>
          <w:szCs w:val="24"/>
        </w:rPr>
        <w:t xml:space="preserve"> Psikologi, Universitas Sumatera Utara, 2016</w:t>
      </w:r>
      <w:r>
        <w:rPr>
          <w:rFonts w:cs="Times New Roman"/>
          <w:szCs w:val="24"/>
        </w:rPr>
        <w:t>.</w:t>
      </w:r>
    </w:p>
    <w:p w14:paraId="0E42A4CC" w14:textId="77777777" w:rsidR="00367E2D" w:rsidRPr="0091751B" w:rsidRDefault="00367E2D" w:rsidP="00965737">
      <w:pPr>
        <w:pStyle w:val="FootnoteText"/>
        <w:spacing w:line="360" w:lineRule="auto"/>
        <w:ind w:left="1170" w:hanging="1170"/>
        <w:jc w:val="both"/>
        <w:rPr>
          <w:rFonts w:cs="Times New Roman"/>
          <w:sz w:val="24"/>
          <w:szCs w:val="24"/>
        </w:rPr>
      </w:pPr>
      <w:r>
        <w:rPr>
          <w:rFonts w:cs="Times New Roman"/>
          <w:sz w:val="24"/>
          <w:szCs w:val="24"/>
        </w:rPr>
        <w:t>Ratnawati, E</w:t>
      </w:r>
      <w:r w:rsidRPr="0091751B">
        <w:rPr>
          <w:rFonts w:cs="Times New Roman"/>
          <w:sz w:val="24"/>
          <w:szCs w:val="24"/>
        </w:rPr>
        <w:t xml:space="preserve">. </w:t>
      </w:r>
      <w:r w:rsidRPr="0091751B">
        <w:rPr>
          <w:rFonts w:cs="Times New Roman"/>
          <w:i/>
          <w:sz w:val="24"/>
          <w:szCs w:val="24"/>
        </w:rPr>
        <w:t>Asuhan Keperawatan genotik</w:t>
      </w:r>
      <w:r w:rsidRPr="0091751B">
        <w:rPr>
          <w:rFonts w:cs="Times New Roman"/>
          <w:sz w:val="24"/>
          <w:szCs w:val="24"/>
        </w:rPr>
        <w:t>. Yogyakarta: Pustaka Baru Press.</w:t>
      </w:r>
      <w:r>
        <w:rPr>
          <w:rFonts w:cs="Times New Roman"/>
          <w:sz w:val="24"/>
          <w:szCs w:val="24"/>
        </w:rPr>
        <w:t xml:space="preserve"> 2017.</w:t>
      </w:r>
    </w:p>
    <w:p w14:paraId="2DB8DBB0" w14:textId="77777777" w:rsidR="00367E2D" w:rsidRPr="0091751B" w:rsidRDefault="00367E2D" w:rsidP="009F6EE3">
      <w:pPr>
        <w:pStyle w:val="FootnoteText"/>
        <w:spacing w:line="360" w:lineRule="auto"/>
        <w:ind w:left="1134" w:hanging="1134"/>
        <w:jc w:val="both"/>
        <w:rPr>
          <w:rFonts w:cs="Times New Roman"/>
          <w:i/>
          <w:sz w:val="24"/>
          <w:szCs w:val="24"/>
        </w:rPr>
      </w:pPr>
      <w:r w:rsidRPr="0091751B">
        <w:rPr>
          <w:rFonts w:cs="Times New Roman"/>
          <w:sz w:val="24"/>
          <w:szCs w:val="24"/>
        </w:rPr>
        <w:t xml:space="preserve">Retna &amp; Endang, </w:t>
      </w:r>
      <w:r w:rsidRPr="0091751B">
        <w:rPr>
          <w:rFonts w:cs="Times New Roman"/>
          <w:i/>
          <w:sz w:val="24"/>
          <w:szCs w:val="24"/>
        </w:rPr>
        <w:t xml:space="preserve">“Peningkatan Sense </w:t>
      </w:r>
      <w:proofErr w:type="gramStart"/>
      <w:r w:rsidRPr="0091751B">
        <w:rPr>
          <w:rFonts w:cs="Times New Roman"/>
          <w:i/>
          <w:sz w:val="24"/>
          <w:szCs w:val="24"/>
        </w:rPr>
        <w:t>Of</w:t>
      </w:r>
      <w:proofErr w:type="gramEnd"/>
      <w:r w:rsidRPr="0091751B">
        <w:rPr>
          <w:rFonts w:cs="Times New Roman"/>
          <w:i/>
          <w:sz w:val="24"/>
          <w:szCs w:val="24"/>
        </w:rPr>
        <w:t xml:space="preserve"> Humor untuk Menurunkan Kecemasan pada lansia” </w:t>
      </w:r>
      <w:r w:rsidRPr="0091751B">
        <w:rPr>
          <w:rFonts w:cs="Times New Roman"/>
          <w:sz w:val="24"/>
          <w:szCs w:val="24"/>
        </w:rPr>
        <w:t>Indonesian Journal of Islamic Psychology 1 (2), 2019</w:t>
      </w:r>
      <w:r>
        <w:rPr>
          <w:rFonts w:cs="Times New Roman"/>
          <w:sz w:val="24"/>
          <w:szCs w:val="24"/>
        </w:rPr>
        <w:t>.</w:t>
      </w:r>
    </w:p>
    <w:p w14:paraId="27D0A90C" w14:textId="65D336BE" w:rsidR="00367E2D" w:rsidRDefault="00367E2D" w:rsidP="003F3F57">
      <w:pPr>
        <w:ind w:left="1134" w:hanging="1134"/>
        <w:jc w:val="both"/>
        <w:rPr>
          <w:rFonts w:cs="Times New Roman"/>
          <w:szCs w:val="24"/>
        </w:rPr>
      </w:pPr>
      <w:r>
        <w:rPr>
          <w:rFonts w:cs="Times New Roman"/>
          <w:szCs w:val="24"/>
        </w:rPr>
        <w:t>Rini.J.C</w:t>
      </w:r>
      <w:r w:rsidRPr="0091751B">
        <w:rPr>
          <w:rFonts w:cs="Times New Roman"/>
          <w:szCs w:val="24"/>
        </w:rPr>
        <w:t>.</w:t>
      </w:r>
      <w:r w:rsidR="009F6EE3">
        <w:rPr>
          <w:rFonts w:cs="Times New Roman"/>
          <w:szCs w:val="24"/>
        </w:rPr>
        <w:t>PensiundanPengaruhnya.Dalam</w:t>
      </w:r>
      <w:hyperlink r:id="rId20" w:history="1">
        <w:r w:rsidRPr="00EB069D">
          <w:rPr>
            <w:rStyle w:val="Hyperlink"/>
            <w:rFonts w:cs="Times New Roman"/>
            <w:szCs w:val="24"/>
          </w:rPr>
          <w:t>www.Psikologi/usia/person/com/htm:62k</w:t>
        </w:r>
      </w:hyperlink>
      <w:r w:rsidRPr="0091751B">
        <w:rPr>
          <w:rFonts w:cs="Times New Roman"/>
          <w:szCs w:val="24"/>
        </w:rPr>
        <w:t xml:space="preserve"> Skripsi. (Yogyakarta: Fakultas Psikologi Universitas Ahmad Dahlan. </w:t>
      </w:r>
      <w:r>
        <w:rPr>
          <w:rFonts w:cs="Times New Roman"/>
          <w:szCs w:val="24"/>
        </w:rPr>
        <w:t>2001.</w:t>
      </w:r>
    </w:p>
    <w:p w14:paraId="7B85A56A" w14:textId="5127CA45" w:rsidR="003F3F57" w:rsidRPr="0091751B" w:rsidRDefault="003F3F57" w:rsidP="003F3F57">
      <w:pPr>
        <w:ind w:left="1134" w:hanging="1134"/>
        <w:jc w:val="both"/>
        <w:rPr>
          <w:rFonts w:cs="Times New Roman"/>
          <w:szCs w:val="24"/>
        </w:rPr>
      </w:pPr>
      <w:r>
        <w:rPr>
          <w:rFonts w:cs="Times New Roman"/>
          <w:szCs w:val="24"/>
        </w:rPr>
        <w:t>S. Nasution, Metode Research (Penelitian Ilmiah), Jakarta: PT. (Jakarta: Buana Aksara, 2001)</w:t>
      </w:r>
    </w:p>
    <w:p w14:paraId="0AF1F2BD" w14:textId="7E878F28" w:rsidR="00367E2D" w:rsidRPr="00430A9D" w:rsidRDefault="00367E2D" w:rsidP="00965737">
      <w:pPr>
        <w:pStyle w:val="FootnoteText"/>
        <w:spacing w:line="360" w:lineRule="auto"/>
        <w:jc w:val="both"/>
        <w:rPr>
          <w:sz w:val="24"/>
          <w:szCs w:val="24"/>
        </w:rPr>
      </w:pPr>
      <w:r w:rsidRPr="00430A9D">
        <w:rPr>
          <w:rFonts w:asciiTheme="majorBidi" w:hAnsiTheme="majorBidi" w:cstheme="majorBidi"/>
          <w:sz w:val="24"/>
          <w:szCs w:val="24"/>
        </w:rPr>
        <w:fldChar w:fldCharType="begin" w:fldLock="1"/>
      </w:r>
      <w:r w:rsidRPr="00430A9D">
        <w:rPr>
          <w:rFonts w:asciiTheme="majorBidi" w:hAnsiTheme="majorBidi" w:cstheme="majorBidi"/>
          <w:sz w:val="24"/>
          <w:szCs w:val="24"/>
        </w:rPr>
        <w:instrText>ADDIN CSL_CITATION {"citationItems":[{"id":"ITEM-1","itemData":{"author":[{"dropping-particle":"","family":"Nasution","given":"S","non-dropping-particle":"","parse-names":false,"suffix":""}],"id":"ITEM-1","issued":{"date-parts":[["2001"]]},"publisher":"Buana Aksara","publisher-place":"Jakarta","title":"Metode Research (Penelitian Ilmiah), Jakarta: PT","type":"book"},"uris":["http://www.mendeley.com/documents/?uuid=0b833616-4643-430a-be46-41c1c6c12c77"]}],"mendeley":{"formattedCitation":"S Nasution, &lt;i&gt;Metode Research (Penelitian Ilmiah), Jakarta: PT&lt;/i&gt; (Jakarta: Buana Aksara, 2001).","manualFormatting":"S Nasution, Metode Research (Penelitian Ilmiah), Jakarta: PT (Jakarta: Buana Aksara, 2001), h.113.","plainTextFormattedCitation":"S Nasution, Metode Research (Penelitian Ilmiah), Jakarta: PT (Jakarta: Buana Aksara, 2001).","previouslyFormattedCitation":"S Nasution, &lt;i&gt;Metode Research (Penelitian Ilmiah), Jakarta: PT&lt;/i&gt; (Jakarta: Buana Aksara, 2001)."},"properties":{"noteIndex":52},"schema":"https://github.com/citation-style-language/schema/raw/master/csl-citation.json"}</w:instrText>
      </w:r>
      <w:r w:rsidRPr="00430A9D">
        <w:rPr>
          <w:rFonts w:asciiTheme="majorBidi" w:hAnsiTheme="majorBidi" w:cstheme="majorBidi"/>
          <w:sz w:val="24"/>
          <w:szCs w:val="24"/>
        </w:rPr>
        <w:fldChar w:fldCharType="separate"/>
      </w:r>
      <w:r w:rsidRPr="00430A9D">
        <w:rPr>
          <w:rFonts w:asciiTheme="majorBidi" w:hAnsiTheme="majorBidi" w:cstheme="majorBidi"/>
          <w:noProof/>
          <w:sz w:val="24"/>
          <w:szCs w:val="24"/>
        </w:rPr>
        <w:t>S Nasution, Metode Research (Penelitian Ilmiah), Jakarta: PT (Jakarta: Buana Aksa</w:t>
      </w:r>
      <w:r w:rsidRPr="00430A9D">
        <w:rPr>
          <w:rFonts w:asciiTheme="majorBidi" w:hAnsiTheme="majorBidi" w:cstheme="majorBidi"/>
          <w:sz w:val="24"/>
          <w:szCs w:val="24"/>
        </w:rPr>
        <w:fldChar w:fldCharType="end"/>
      </w:r>
    </w:p>
    <w:p w14:paraId="7EF9EF6C" w14:textId="77777777" w:rsidR="00367E2D" w:rsidRDefault="00367E2D" w:rsidP="003F3F57">
      <w:pPr>
        <w:ind w:left="1134" w:hanging="1134"/>
        <w:jc w:val="both"/>
        <w:rPr>
          <w:rFonts w:cs="Times New Roman"/>
          <w:szCs w:val="24"/>
        </w:rPr>
      </w:pPr>
      <w:r>
        <w:rPr>
          <w:rFonts w:cs="Times New Roman"/>
          <w:szCs w:val="24"/>
        </w:rPr>
        <w:t>Stevie, A</w:t>
      </w:r>
      <w:r w:rsidRPr="0091751B">
        <w:rPr>
          <w:rFonts w:cs="Times New Roman"/>
          <w:szCs w:val="24"/>
        </w:rPr>
        <w:t xml:space="preserve">. </w:t>
      </w:r>
      <w:r w:rsidRPr="0091751B">
        <w:rPr>
          <w:rFonts w:cs="Times New Roman"/>
          <w:i/>
          <w:szCs w:val="24"/>
        </w:rPr>
        <w:t>Jurnal Tugas Akhir Hubungan Sense Of Humor Dengan Stress Pada Mahasiswa Baru Fakultas Psikologi</w:t>
      </w:r>
      <w:r w:rsidRPr="0091751B">
        <w:rPr>
          <w:rFonts w:cs="Times New Roman"/>
          <w:szCs w:val="24"/>
        </w:rPr>
        <w:t xml:space="preserve">. Jurnal. Universitas Surabaya. </w:t>
      </w:r>
      <w:r>
        <w:rPr>
          <w:rFonts w:cs="Times New Roman"/>
          <w:szCs w:val="24"/>
        </w:rPr>
        <w:t>2014.</w:t>
      </w:r>
    </w:p>
    <w:p w14:paraId="5562F19D" w14:textId="77777777" w:rsidR="00367E2D" w:rsidRPr="00F76270" w:rsidRDefault="00367E2D" w:rsidP="003F3F57">
      <w:pPr>
        <w:ind w:left="1134" w:hanging="1134"/>
        <w:jc w:val="both"/>
        <w:rPr>
          <w:rFonts w:cs="Times New Roman"/>
          <w:szCs w:val="24"/>
        </w:rPr>
      </w:pPr>
      <w:r>
        <w:rPr>
          <w:rFonts w:cs="Times New Roman"/>
          <w:szCs w:val="24"/>
        </w:rPr>
        <w:t>Suardiman, S</w:t>
      </w:r>
      <w:r w:rsidRPr="00F76270">
        <w:rPr>
          <w:rFonts w:cs="Times New Roman"/>
          <w:szCs w:val="24"/>
        </w:rPr>
        <w:t xml:space="preserve">. </w:t>
      </w:r>
      <w:r w:rsidRPr="00F76270">
        <w:rPr>
          <w:rFonts w:cs="Times New Roman"/>
          <w:i/>
          <w:szCs w:val="24"/>
        </w:rPr>
        <w:t xml:space="preserve">Psikologi </w:t>
      </w:r>
      <w:proofErr w:type="gramStart"/>
      <w:r w:rsidRPr="00F76270">
        <w:rPr>
          <w:rFonts w:cs="Times New Roman"/>
          <w:i/>
          <w:szCs w:val="24"/>
        </w:rPr>
        <w:t>Usia</w:t>
      </w:r>
      <w:proofErr w:type="gramEnd"/>
      <w:r w:rsidRPr="00F76270">
        <w:rPr>
          <w:rFonts w:cs="Times New Roman"/>
          <w:i/>
          <w:szCs w:val="24"/>
        </w:rPr>
        <w:t xml:space="preserve"> Lanjut</w:t>
      </w:r>
      <w:r w:rsidRPr="00F76270">
        <w:rPr>
          <w:rFonts w:cs="Times New Roman"/>
          <w:szCs w:val="24"/>
        </w:rPr>
        <w:t>. Yogyakarta: Gadjah Mada University Press.</w:t>
      </w:r>
      <w:r>
        <w:rPr>
          <w:rFonts w:cs="Times New Roman"/>
          <w:szCs w:val="24"/>
        </w:rPr>
        <w:t xml:space="preserve"> 2011.</w:t>
      </w:r>
    </w:p>
    <w:p w14:paraId="4FDC0181" w14:textId="77777777" w:rsidR="00367E2D" w:rsidRPr="002858D9" w:rsidRDefault="00367E2D" w:rsidP="00965737">
      <w:pPr>
        <w:pStyle w:val="FootnoteText"/>
        <w:spacing w:line="360" w:lineRule="auto"/>
        <w:jc w:val="both"/>
        <w:rPr>
          <w:rFonts w:asciiTheme="majorBidi" w:hAnsiTheme="majorBidi" w:cstheme="majorBidi"/>
          <w:sz w:val="24"/>
          <w:szCs w:val="24"/>
        </w:rPr>
      </w:pPr>
      <w:r w:rsidRPr="002858D9">
        <w:rPr>
          <w:rFonts w:asciiTheme="majorBidi" w:hAnsiTheme="majorBidi" w:cstheme="majorBidi"/>
          <w:sz w:val="24"/>
          <w:szCs w:val="24"/>
        </w:rPr>
        <w:fldChar w:fldCharType="begin" w:fldLock="1"/>
      </w:r>
      <w:r w:rsidRPr="002858D9">
        <w:rPr>
          <w:rFonts w:asciiTheme="majorBidi" w:hAnsiTheme="majorBidi" w:cstheme="majorBidi"/>
          <w:sz w:val="24"/>
          <w:szCs w:val="24"/>
        </w:rPr>
        <w:instrText>ADDIN CSL_CITATION {"citationItems":[{"id":"ITEM-1","itemData":{"author":[{"dropping-particle":"","family":"Sugiyono","given":"","non-dropping-particle":"","parse-names":false,"suffix":""}],"id":"ITEM-1","issued":{"date-parts":[["0"]]},"publisher":"Penerbit CV","publisher-place":"Bandung","title":"Metode Penelitian Kualitatif","type":"book"},"uris":["http://www.mendeley.com/documents/?uuid=cfa045d7-1098-49f1-8459-04056b983301"]}],"mendeley":{"formattedCitation":"Sugiyono, &lt;i&gt;Metode Penelitian Kualitatif&lt;/i&gt; (Bandung: Penerbit CV).","plainTextFormattedCitation":"Sugiyono, Metode Penelitian Kualitatif (Bandung: Penerbit CV).","previouslyFormattedCitation":"Sugiyono, &lt;i&gt;Metode Penelitian Kualitatif&lt;/i&gt; (Bandung: Penerbit CV)."},"properties":{"noteIndex":20},"schema":"https://github.com/citation-style-language/schema/raw/master/csl-citation.json"}</w:instrText>
      </w:r>
      <w:r w:rsidRPr="002858D9">
        <w:rPr>
          <w:rFonts w:asciiTheme="majorBidi" w:hAnsiTheme="majorBidi" w:cstheme="majorBidi"/>
          <w:sz w:val="24"/>
          <w:szCs w:val="24"/>
        </w:rPr>
        <w:fldChar w:fldCharType="separate"/>
      </w:r>
      <w:r w:rsidRPr="002858D9">
        <w:rPr>
          <w:rFonts w:asciiTheme="majorBidi" w:hAnsiTheme="majorBidi" w:cstheme="majorBidi"/>
          <w:noProof/>
          <w:sz w:val="24"/>
          <w:szCs w:val="24"/>
        </w:rPr>
        <w:t xml:space="preserve">Sugiyono, </w:t>
      </w:r>
      <w:r w:rsidRPr="002858D9">
        <w:rPr>
          <w:rFonts w:asciiTheme="majorBidi" w:hAnsiTheme="majorBidi" w:cstheme="majorBidi"/>
          <w:i/>
          <w:noProof/>
          <w:sz w:val="24"/>
          <w:szCs w:val="24"/>
        </w:rPr>
        <w:t>Metode Penelitian Kualitatif</w:t>
      </w:r>
      <w:r w:rsidRPr="002858D9">
        <w:rPr>
          <w:rFonts w:asciiTheme="majorBidi" w:hAnsiTheme="majorBidi" w:cstheme="majorBidi"/>
          <w:noProof/>
          <w:sz w:val="24"/>
          <w:szCs w:val="24"/>
        </w:rPr>
        <w:t xml:space="preserve"> (Bandung: Penerbit CV).</w:t>
      </w:r>
      <w:r w:rsidRPr="002858D9">
        <w:rPr>
          <w:rFonts w:asciiTheme="majorBidi" w:hAnsiTheme="majorBidi" w:cstheme="majorBidi"/>
          <w:sz w:val="24"/>
          <w:szCs w:val="24"/>
        </w:rPr>
        <w:fldChar w:fldCharType="end"/>
      </w:r>
      <w:r w:rsidRPr="002858D9">
        <w:rPr>
          <w:rFonts w:asciiTheme="majorBidi" w:hAnsiTheme="majorBidi" w:cstheme="majorBidi"/>
          <w:sz w:val="24"/>
          <w:szCs w:val="24"/>
        </w:rPr>
        <w:t xml:space="preserve"> </w:t>
      </w:r>
    </w:p>
    <w:p w14:paraId="1E51111B" w14:textId="77777777" w:rsidR="00367E2D" w:rsidRPr="0091751B" w:rsidRDefault="00367E2D" w:rsidP="003F3F57">
      <w:pPr>
        <w:ind w:left="1134" w:hanging="1134"/>
        <w:jc w:val="both"/>
        <w:rPr>
          <w:rFonts w:cs="Times New Roman"/>
          <w:szCs w:val="24"/>
        </w:rPr>
      </w:pPr>
      <w:r>
        <w:rPr>
          <w:rFonts w:cs="Times New Roman"/>
          <w:szCs w:val="24"/>
        </w:rPr>
        <w:t>Sugiyono</w:t>
      </w:r>
      <w:r w:rsidRPr="0091751B">
        <w:rPr>
          <w:rFonts w:cs="Times New Roman"/>
          <w:szCs w:val="24"/>
        </w:rPr>
        <w:t xml:space="preserve">. </w:t>
      </w:r>
      <w:r w:rsidRPr="0091751B">
        <w:rPr>
          <w:rFonts w:cs="Times New Roman"/>
          <w:i/>
          <w:szCs w:val="24"/>
        </w:rPr>
        <w:t>Metode penelitian Kuantitatif Kualitatif dan R&amp;D.</w:t>
      </w:r>
      <w:r w:rsidRPr="0091751B">
        <w:rPr>
          <w:rFonts w:cs="Times New Roman"/>
          <w:szCs w:val="24"/>
        </w:rPr>
        <w:t xml:space="preserve"> </w:t>
      </w:r>
      <w:proofErr w:type="gramStart"/>
      <w:r w:rsidRPr="0091751B">
        <w:rPr>
          <w:rFonts w:cs="Times New Roman"/>
          <w:szCs w:val="24"/>
        </w:rPr>
        <w:t>Bandung :</w:t>
      </w:r>
      <w:proofErr w:type="gramEnd"/>
      <w:r w:rsidRPr="0091751B">
        <w:rPr>
          <w:rFonts w:cs="Times New Roman"/>
          <w:szCs w:val="24"/>
        </w:rPr>
        <w:t xml:space="preserve"> Alfabeta.  </w:t>
      </w:r>
      <w:r>
        <w:rPr>
          <w:rFonts w:cs="Times New Roman"/>
          <w:szCs w:val="24"/>
        </w:rPr>
        <w:t>2011.</w:t>
      </w:r>
    </w:p>
    <w:p w14:paraId="2709F61A" w14:textId="77777777" w:rsidR="00367E2D" w:rsidRPr="0091751B" w:rsidRDefault="00367E2D" w:rsidP="003F3F57">
      <w:pPr>
        <w:pStyle w:val="FootnoteText"/>
        <w:spacing w:line="360" w:lineRule="auto"/>
        <w:ind w:left="1134" w:hanging="1134"/>
        <w:jc w:val="both"/>
        <w:rPr>
          <w:rFonts w:cs="Times New Roman"/>
          <w:sz w:val="24"/>
          <w:szCs w:val="24"/>
        </w:rPr>
      </w:pPr>
      <w:r>
        <w:rPr>
          <w:rFonts w:cs="Times New Roman"/>
          <w:sz w:val="24"/>
          <w:szCs w:val="24"/>
        </w:rPr>
        <w:t xml:space="preserve">Sutopo H.B., </w:t>
      </w:r>
      <w:r w:rsidRPr="0091751B">
        <w:rPr>
          <w:rFonts w:cs="Times New Roman"/>
          <w:i/>
          <w:sz w:val="24"/>
          <w:szCs w:val="24"/>
        </w:rPr>
        <w:t>Metodologi Penelitian Kualitatif</w:t>
      </w:r>
      <w:r w:rsidRPr="0091751B">
        <w:rPr>
          <w:rFonts w:cs="Times New Roman"/>
          <w:sz w:val="24"/>
          <w:szCs w:val="24"/>
        </w:rPr>
        <w:t xml:space="preserve">. Surakarta: Universitas Sebelas Maret. </w:t>
      </w:r>
      <w:r>
        <w:rPr>
          <w:rFonts w:cs="Times New Roman"/>
          <w:sz w:val="24"/>
          <w:szCs w:val="24"/>
        </w:rPr>
        <w:t>2006.</w:t>
      </w:r>
    </w:p>
    <w:p w14:paraId="44330D40" w14:textId="77777777" w:rsidR="00367E2D" w:rsidRDefault="00367E2D" w:rsidP="00965737">
      <w:pPr>
        <w:pStyle w:val="FootnoteText"/>
        <w:spacing w:line="360" w:lineRule="auto"/>
        <w:jc w:val="both"/>
        <w:rPr>
          <w:rFonts w:cs="Times New Roman"/>
          <w:sz w:val="24"/>
          <w:szCs w:val="24"/>
        </w:rPr>
      </w:pPr>
      <w:r w:rsidRPr="0091751B">
        <w:rPr>
          <w:rFonts w:cs="Times New Roman"/>
          <w:sz w:val="24"/>
          <w:szCs w:val="24"/>
        </w:rPr>
        <w:t>Tho</w:t>
      </w:r>
      <w:r>
        <w:rPr>
          <w:rFonts w:cs="Times New Roman"/>
          <w:sz w:val="24"/>
          <w:szCs w:val="24"/>
        </w:rPr>
        <w:t>rson, J. P., Powell, F.C</w:t>
      </w:r>
      <w:r w:rsidRPr="0091751B">
        <w:rPr>
          <w:rFonts w:cs="Times New Roman"/>
          <w:sz w:val="24"/>
          <w:szCs w:val="24"/>
        </w:rPr>
        <w:t>. Psycholog</w:t>
      </w:r>
      <w:r>
        <w:rPr>
          <w:rFonts w:cs="Times New Roman"/>
          <w:sz w:val="24"/>
          <w:szCs w:val="24"/>
        </w:rPr>
        <w:t xml:space="preserve">ical Health and </w:t>
      </w:r>
      <w:r w:rsidRPr="0022505B">
        <w:rPr>
          <w:rFonts w:cs="Times New Roman"/>
          <w:i/>
          <w:sz w:val="24"/>
          <w:szCs w:val="24"/>
        </w:rPr>
        <w:t xml:space="preserve">Sense </w:t>
      </w:r>
      <w:proofErr w:type="gramStart"/>
      <w:r w:rsidRPr="0022505B">
        <w:rPr>
          <w:rFonts w:cs="Times New Roman"/>
          <w:i/>
          <w:sz w:val="24"/>
          <w:szCs w:val="24"/>
        </w:rPr>
        <w:t>Of</w:t>
      </w:r>
      <w:proofErr w:type="gramEnd"/>
      <w:r w:rsidRPr="0022505B">
        <w:rPr>
          <w:rFonts w:cs="Times New Roman"/>
          <w:i/>
          <w:sz w:val="24"/>
          <w:szCs w:val="24"/>
        </w:rPr>
        <w:t xml:space="preserve"> Humor</w:t>
      </w:r>
      <w:r>
        <w:rPr>
          <w:rFonts w:cs="Times New Roman"/>
          <w:sz w:val="24"/>
          <w:szCs w:val="24"/>
        </w:rPr>
        <w:t>.</w:t>
      </w:r>
    </w:p>
    <w:p w14:paraId="759026DD" w14:textId="43A71B42" w:rsidR="00367E2D" w:rsidRDefault="00D45378" w:rsidP="003F3F57">
      <w:pPr>
        <w:pStyle w:val="FootnoteText"/>
        <w:spacing w:line="360" w:lineRule="auto"/>
        <w:ind w:left="1134" w:hanging="1134"/>
        <w:jc w:val="both"/>
        <w:rPr>
          <w:rFonts w:cs="Times New Roman"/>
          <w:sz w:val="24"/>
          <w:szCs w:val="24"/>
        </w:rPr>
      </w:pPr>
      <w:r>
        <w:rPr>
          <w:rFonts w:cs="Times New Roman"/>
          <w:sz w:val="24"/>
          <w:szCs w:val="24"/>
        </w:rPr>
        <w:t xml:space="preserve">Zulkarnain </w:t>
      </w:r>
      <w:r w:rsidR="00367E2D" w:rsidRPr="00007A68">
        <w:rPr>
          <w:rFonts w:cs="Times New Roman"/>
          <w:sz w:val="24"/>
          <w:szCs w:val="24"/>
        </w:rPr>
        <w:t xml:space="preserve">&amp; Novliadi, Ferry. </w:t>
      </w:r>
      <w:r w:rsidR="00367E2D" w:rsidRPr="008D50D8">
        <w:rPr>
          <w:rFonts w:cs="Times New Roman"/>
          <w:i/>
          <w:sz w:val="24"/>
          <w:szCs w:val="24"/>
        </w:rPr>
        <w:t xml:space="preserve">Sense </w:t>
      </w:r>
      <w:proofErr w:type="gramStart"/>
      <w:r w:rsidR="00367E2D" w:rsidRPr="008D50D8">
        <w:rPr>
          <w:rFonts w:cs="Times New Roman"/>
          <w:i/>
          <w:sz w:val="24"/>
          <w:szCs w:val="24"/>
        </w:rPr>
        <w:t>Of</w:t>
      </w:r>
      <w:proofErr w:type="gramEnd"/>
      <w:r w:rsidR="00367E2D" w:rsidRPr="008D50D8">
        <w:rPr>
          <w:rFonts w:cs="Times New Roman"/>
          <w:i/>
          <w:sz w:val="24"/>
          <w:szCs w:val="24"/>
        </w:rPr>
        <w:t xml:space="preserve"> Humor</w:t>
      </w:r>
      <w:r w:rsidR="00367E2D" w:rsidRPr="00007A68">
        <w:rPr>
          <w:rFonts w:cs="Times New Roman"/>
          <w:sz w:val="24"/>
          <w:szCs w:val="24"/>
        </w:rPr>
        <w:t xml:space="preserve"> dan Kecemasan Menghadapi Ujian di Kalangan Mahasiswa. </w:t>
      </w:r>
      <w:r w:rsidR="00367E2D" w:rsidRPr="00007A68">
        <w:rPr>
          <w:rFonts w:cs="Times New Roman"/>
          <w:i/>
          <w:sz w:val="24"/>
          <w:szCs w:val="24"/>
        </w:rPr>
        <w:t xml:space="preserve">Jurnal.Majalah Kedokteran Nusantara Volume 42, No. 1. </w:t>
      </w:r>
      <w:r w:rsidR="00367E2D" w:rsidRPr="00007A68">
        <w:rPr>
          <w:rFonts w:cs="Times New Roman"/>
          <w:sz w:val="24"/>
          <w:szCs w:val="24"/>
        </w:rPr>
        <w:t>2009</w:t>
      </w:r>
    </w:p>
    <w:p w14:paraId="171CB356" w14:textId="77777777" w:rsidR="00075C44" w:rsidRPr="00093DDD" w:rsidRDefault="00075C44" w:rsidP="00075C44">
      <w:pPr>
        <w:pStyle w:val="FootnoteText"/>
        <w:rPr>
          <w:rFonts w:cs="Times New Roman"/>
          <w:sz w:val="24"/>
          <w:szCs w:val="24"/>
        </w:rPr>
      </w:pPr>
    </w:p>
    <w:p w14:paraId="43189C72" w14:textId="77777777" w:rsidR="00075C44" w:rsidRPr="00093DDD" w:rsidRDefault="00075C44" w:rsidP="00075C44">
      <w:pPr>
        <w:pStyle w:val="FootnoteText"/>
        <w:jc w:val="both"/>
        <w:rPr>
          <w:rFonts w:asciiTheme="majorBidi" w:hAnsiTheme="majorBidi" w:cstheme="majorBidi"/>
          <w:sz w:val="24"/>
          <w:szCs w:val="24"/>
        </w:rPr>
      </w:pPr>
      <w:bookmarkStart w:id="1" w:name="_GoBack"/>
      <w:bookmarkEnd w:id="1"/>
    </w:p>
    <w:p w14:paraId="22368FB7" w14:textId="77777777" w:rsidR="00075C44" w:rsidRPr="00093DDD" w:rsidRDefault="00075C44" w:rsidP="00075C44">
      <w:pPr>
        <w:pStyle w:val="FootnoteText"/>
        <w:jc w:val="both"/>
        <w:rPr>
          <w:rFonts w:asciiTheme="majorBidi" w:hAnsiTheme="majorBidi" w:cstheme="majorBidi"/>
          <w:sz w:val="24"/>
          <w:szCs w:val="24"/>
        </w:rPr>
      </w:pPr>
    </w:p>
    <w:p w14:paraId="22343234" w14:textId="77777777" w:rsidR="00075C44" w:rsidRPr="006C0B75" w:rsidRDefault="00075C44" w:rsidP="00075C44">
      <w:pPr>
        <w:pStyle w:val="FootnoteText"/>
        <w:jc w:val="both"/>
        <w:rPr>
          <w:sz w:val="22"/>
        </w:rPr>
      </w:pPr>
    </w:p>
    <w:p w14:paraId="500495DE" w14:textId="3914CE6E" w:rsidR="003B641C" w:rsidRDefault="003B641C" w:rsidP="00075C44">
      <w:pPr>
        <w:spacing w:line="240" w:lineRule="auto"/>
        <w:ind w:left="720" w:hanging="720"/>
        <w:jc w:val="both"/>
        <w:rPr>
          <w:rFonts w:cs="Times New Roman"/>
          <w:szCs w:val="24"/>
        </w:rPr>
      </w:pPr>
    </w:p>
    <w:p w14:paraId="04BFA98B" w14:textId="77777777" w:rsidR="00965737" w:rsidRDefault="00965737" w:rsidP="00075C44">
      <w:pPr>
        <w:spacing w:line="240" w:lineRule="auto"/>
        <w:ind w:left="720" w:hanging="720"/>
        <w:jc w:val="both"/>
        <w:rPr>
          <w:rFonts w:cs="Times New Roman"/>
          <w:szCs w:val="24"/>
        </w:rPr>
      </w:pPr>
    </w:p>
    <w:p w14:paraId="47D7F2BE" w14:textId="77777777" w:rsidR="00965737" w:rsidRDefault="00965737" w:rsidP="00075C44">
      <w:pPr>
        <w:spacing w:line="240" w:lineRule="auto"/>
        <w:ind w:left="720" w:hanging="720"/>
        <w:jc w:val="both"/>
        <w:rPr>
          <w:rFonts w:cs="Times New Roman"/>
          <w:szCs w:val="24"/>
        </w:rPr>
      </w:pPr>
    </w:p>
    <w:p w14:paraId="4288342C" w14:textId="77777777" w:rsidR="00965737" w:rsidRDefault="00965737" w:rsidP="00075C44">
      <w:pPr>
        <w:spacing w:line="240" w:lineRule="auto"/>
        <w:ind w:left="720" w:hanging="720"/>
        <w:jc w:val="both"/>
        <w:rPr>
          <w:rFonts w:cs="Times New Roman"/>
          <w:szCs w:val="24"/>
        </w:rPr>
      </w:pPr>
    </w:p>
    <w:p w14:paraId="7E464AF5" w14:textId="77777777" w:rsidR="00965737" w:rsidRDefault="00965737" w:rsidP="00075C44">
      <w:pPr>
        <w:spacing w:line="240" w:lineRule="auto"/>
        <w:ind w:left="720" w:hanging="720"/>
        <w:jc w:val="both"/>
        <w:rPr>
          <w:rFonts w:cs="Times New Roman"/>
          <w:szCs w:val="24"/>
        </w:rPr>
      </w:pPr>
    </w:p>
    <w:p w14:paraId="69B68413" w14:textId="77777777" w:rsidR="00965737" w:rsidRDefault="00965737" w:rsidP="00075C44">
      <w:pPr>
        <w:spacing w:line="240" w:lineRule="auto"/>
        <w:ind w:left="720" w:hanging="720"/>
        <w:jc w:val="both"/>
        <w:rPr>
          <w:rFonts w:cs="Times New Roman"/>
          <w:szCs w:val="24"/>
        </w:rPr>
      </w:pPr>
    </w:p>
    <w:p w14:paraId="19F5BC79" w14:textId="77777777" w:rsidR="00965737" w:rsidRDefault="00965737" w:rsidP="00075C44">
      <w:pPr>
        <w:spacing w:line="240" w:lineRule="auto"/>
        <w:ind w:left="720" w:hanging="720"/>
        <w:jc w:val="both"/>
        <w:rPr>
          <w:rFonts w:cs="Times New Roman"/>
          <w:szCs w:val="24"/>
        </w:rPr>
      </w:pPr>
    </w:p>
    <w:p w14:paraId="034C3332" w14:textId="77777777" w:rsidR="00965737" w:rsidRDefault="00965737" w:rsidP="00075C44">
      <w:pPr>
        <w:spacing w:line="240" w:lineRule="auto"/>
        <w:ind w:left="720" w:hanging="720"/>
        <w:jc w:val="both"/>
        <w:rPr>
          <w:rFonts w:cs="Times New Roman"/>
          <w:szCs w:val="24"/>
        </w:rPr>
      </w:pPr>
    </w:p>
    <w:p w14:paraId="1D54B259" w14:textId="77777777" w:rsidR="00965737" w:rsidRDefault="00965737" w:rsidP="00075C44">
      <w:pPr>
        <w:spacing w:line="240" w:lineRule="auto"/>
        <w:ind w:left="720" w:hanging="720"/>
        <w:jc w:val="both"/>
        <w:rPr>
          <w:rFonts w:cs="Times New Roman"/>
          <w:szCs w:val="24"/>
        </w:rPr>
      </w:pPr>
    </w:p>
    <w:p w14:paraId="554AC81D" w14:textId="77777777" w:rsidR="00965737" w:rsidRDefault="00965737" w:rsidP="00075C44">
      <w:pPr>
        <w:spacing w:line="240" w:lineRule="auto"/>
        <w:ind w:left="720" w:hanging="720"/>
        <w:jc w:val="both"/>
        <w:rPr>
          <w:rFonts w:cs="Times New Roman"/>
          <w:szCs w:val="24"/>
        </w:rPr>
      </w:pPr>
    </w:p>
    <w:p w14:paraId="30EBF1D4" w14:textId="77777777" w:rsidR="00965737" w:rsidRDefault="00965737" w:rsidP="00075C44">
      <w:pPr>
        <w:spacing w:line="240" w:lineRule="auto"/>
        <w:ind w:left="720" w:hanging="720"/>
        <w:jc w:val="both"/>
        <w:rPr>
          <w:rFonts w:cs="Times New Roman"/>
          <w:szCs w:val="24"/>
        </w:rPr>
      </w:pPr>
    </w:p>
    <w:p w14:paraId="0C708EC7" w14:textId="77777777" w:rsidR="00DE6308" w:rsidRDefault="00DE6308" w:rsidP="004F521D">
      <w:pPr>
        <w:rPr>
          <w:rFonts w:cs="Times New Roman"/>
          <w:szCs w:val="24"/>
        </w:rPr>
      </w:pPr>
    </w:p>
    <w:p w14:paraId="02BEB267" w14:textId="77777777" w:rsidR="004D1193" w:rsidRDefault="004D1193" w:rsidP="004D1193">
      <w:pPr>
        <w:rPr>
          <w:rFonts w:cs="Times New Roman"/>
          <w:b/>
          <w:sz w:val="96"/>
          <w:szCs w:val="24"/>
        </w:rPr>
      </w:pPr>
    </w:p>
    <w:p w14:paraId="7A4CC743" w14:textId="096A23D7" w:rsidR="00384D90" w:rsidRDefault="003B641C" w:rsidP="004D1193">
      <w:pPr>
        <w:ind w:left="720" w:firstLine="720"/>
        <w:rPr>
          <w:rFonts w:cs="Times New Roman"/>
          <w:b/>
          <w:sz w:val="96"/>
          <w:szCs w:val="24"/>
        </w:rPr>
      </w:pPr>
      <w:r w:rsidRPr="00384D90">
        <w:rPr>
          <w:rFonts w:cs="Times New Roman"/>
          <w:b/>
          <w:sz w:val="96"/>
          <w:szCs w:val="24"/>
        </w:rPr>
        <w:t>LAMPIRAN</w:t>
      </w:r>
    </w:p>
    <w:p w14:paraId="539536FB" w14:textId="77777777" w:rsidR="00DF7D02" w:rsidRDefault="00DF7D02" w:rsidP="0015777B">
      <w:pPr>
        <w:jc w:val="both"/>
        <w:rPr>
          <w:rFonts w:cs="Times New Roman"/>
          <w:b/>
          <w:szCs w:val="24"/>
        </w:rPr>
      </w:pPr>
    </w:p>
    <w:p w14:paraId="4B5E04E5" w14:textId="77777777" w:rsidR="00DE6308" w:rsidRDefault="00DE6308" w:rsidP="0015777B">
      <w:pPr>
        <w:jc w:val="both"/>
        <w:rPr>
          <w:rFonts w:cs="Times New Roman"/>
          <w:b/>
          <w:szCs w:val="24"/>
        </w:rPr>
      </w:pPr>
    </w:p>
    <w:p w14:paraId="70EEB4D5" w14:textId="77777777" w:rsidR="00DE6308" w:rsidRDefault="00DE6308" w:rsidP="0015777B">
      <w:pPr>
        <w:jc w:val="both"/>
        <w:rPr>
          <w:rFonts w:cs="Times New Roman"/>
          <w:b/>
          <w:szCs w:val="24"/>
        </w:rPr>
      </w:pPr>
    </w:p>
    <w:p w14:paraId="109C41F3" w14:textId="77777777" w:rsidR="00DE6308" w:rsidRDefault="00DE6308" w:rsidP="0015777B">
      <w:pPr>
        <w:jc w:val="both"/>
        <w:rPr>
          <w:rFonts w:cs="Times New Roman"/>
          <w:b/>
          <w:szCs w:val="24"/>
        </w:rPr>
      </w:pPr>
    </w:p>
    <w:p w14:paraId="559AB069" w14:textId="77777777" w:rsidR="00DE6308" w:rsidRPr="00DE6308" w:rsidRDefault="00DE6308" w:rsidP="0015777B">
      <w:pPr>
        <w:jc w:val="both"/>
        <w:rPr>
          <w:rFonts w:cs="Times New Roman"/>
          <w:b/>
          <w:szCs w:val="24"/>
        </w:rPr>
      </w:pPr>
    </w:p>
    <w:p w14:paraId="2A6EA1A2"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713B967F"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16096D64"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02B6547F"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27D44456"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154E5391"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78E88E41"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0CA656BE"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645A65B4"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4ACE9DCC" w14:textId="77777777" w:rsidR="004D1193" w:rsidRDefault="004D1193" w:rsidP="00DF7D02">
      <w:pPr>
        <w:widowControl w:val="0"/>
        <w:autoSpaceDE w:val="0"/>
        <w:autoSpaceDN w:val="0"/>
        <w:adjustRightInd w:val="0"/>
        <w:spacing w:line="276" w:lineRule="auto"/>
        <w:jc w:val="both"/>
        <w:rPr>
          <w:rFonts w:asciiTheme="majorBidi" w:hAnsiTheme="majorBidi" w:cstheme="majorBidi"/>
          <w:b/>
          <w:bCs/>
          <w:szCs w:val="24"/>
        </w:rPr>
      </w:pPr>
    </w:p>
    <w:p w14:paraId="55220DFB"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167F3E09" w14:textId="77777777" w:rsidR="00DE6308" w:rsidRDefault="00DE6308" w:rsidP="00DF7D02">
      <w:pPr>
        <w:widowControl w:val="0"/>
        <w:autoSpaceDE w:val="0"/>
        <w:autoSpaceDN w:val="0"/>
        <w:adjustRightInd w:val="0"/>
        <w:spacing w:line="276" w:lineRule="auto"/>
        <w:jc w:val="both"/>
        <w:rPr>
          <w:rFonts w:asciiTheme="majorBidi" w:hAnsiTheme="majorBidi" w:cstheme="majorBidi"/>
          <w:b/>
          <w:bCs/>
          <w:szCs w:val="24"/>
        </w:rPr>
      </w:pPr>
    </w:p>
    <w:p w14:paraId="17589255" w14:textId="77777777" w:rsidR="0015777B" w:rsidRDefault="0015777B" w:rsidP="00DF7D02">
      <w:pPr>
        <w:widowControl w:val="0"/>
        <w:autoSpaceDE w:val="0"/>
        <w:autoSpaceDN w:val="0"/>
        <w:adjustRightInd w:val="0"/>
        <w:spacing w:line="276" w:lineRule="auto"/>
        <w:jc w:val="both"/>
        <w:rPr>
          <w:rFonts w:asciiTheme="majorBidi" w:hAnsiTheme="majorBidi" w:cstheme="majorBidi"/>
          <w:b/>
          <w:bCs/>
          <w:szCs w:val="24"/>
        </w:rPr>
      </w:pPr>
      <w:r>
        <w:rPr>
          <w:rFonts w:asciiTheme="majorBidi" w:hAnsiTheme="majorBidi" w:cstheme="majorBidi"/>
          <w:b/>
          <w:bCs/>
          <w:szCs w:val="24"/>
        </w:rPr>
        <w:t>Lampiran 1.</w:t>
      </w:r>
    </w:p>
    <w:p w14:paraId="63F2FCB3" w14:textId="4405383F"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szCs w:val="24"/>
        </w:rPr>
        <w:t>SURAT IZIN PENELITIAN</w:t>
      </w:r>
    </w:p>
    <w:p w14:paraId="7BD53BC9" w14:textId="77777777"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noProof/>
          <w:szCs w:val="24"/>
        </w:rPr>
        <w:drawing>
          <wp:inline distT="0" distB="0" distL="0" distR="0" wp14:anchorId="7A371D50" wp14:editId="2F6C7A21">
            <wp:extent cx="4926330" cy="6433820"/>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7-27 at 07.10.02.jpeg"/>
                    <pic:cNvPicPr/>
                  </pic:nvPicPr>
                  <pic:blipFill>
                    <a:blip r:embed="rId21">
                      <a:extLst>
                        <a:ext uri="{28A0092B-C50C-407E-A947-70E740481C1C}">
                          <a14:useLocalDpi xmlns:a14="http://schemas.microsoft.com/office/drawing/2010/main" val="0"/>
                        </a:ext>
                      </a:extLst>
                    </a:blip>
                    <a:stretch>
                      <a:fillRect/>
                    </a:stretch>
                  </pic:blipFill>
                  <pic:spPr>
                    <a:xfrm>
                      <a:off x="0" y="0"/>
                      <a:ext cx="4926330" cy="6433820"/>
                    </a:xfrm>
                    <a:prstGeom prst="rect">
                      <a:avLst/>
                    </a:prstGeom>
                  </pic:spPr>
                </pic:pic>
              </a:graphicData>
            </a:graphic>
          </wp:inline>
        </w:drawing>
      </w:r>
    </w:p>
    <w:p w14:paraId="3E638947" w14:textId="77777777" w:rsidR="0015777B" w:rsidRDefault="0015777B" w:rsidP="0015777B">
      <w:pPr>
        <w:rPr>
          <w:rFonts w:asciiTheme="majorBidi" w:hAnsiTheme="majorBidi" w:cstheme="majorBidi"/>
          <w:b/>
          <w:bCs/>
          <w:szCs w:val="24"/>
        </w:rPr>
      </w:pPr>
      <w:r>
        <w:rPr>
          <w:rFonts w:asciiTheme="majorBidi" w:hAnsiTheme="majorBidi" w:cstheme="majorBidi"/>
          <w:b/>
          <w:bCs/>
          <w:szCs w:val="24"/>
        </w:rPr>
        <w:br w:type="page"/>
      </w:r>
    </w:p>
    <w:p w14:paraId="0B963AFE" w14:textId="77777777" w:rsidR="0015777B" w:rsidRDefault="0015777B" w:rsidP="0015777B">
      <w:pPr>
        <w:widowControl w:val="0"/>
        <w:tabs>
          <w:tab w:val="center" w:pos="3969"/>
        </w:tabs>
        <w:autoSpaceDE w:val="0"/>
        <w:autoSpaceDN w:val="0"/>
        <w:adjustRightInd w:val="0"/>
        <w:spacing w:line="276" w:lineRule="auto"/>
        <w:ind w:left="480" w:hanging="480"/>
        <w:rPr>
          <w:rFonts w:asciiTheme="majorBidi" w:hAnsiTheme="majorBidi" w:cstheme="majorBidi"/>
          <w:b/>
          <w:bCs/>
          <w:szCs w:val="24"/>
        </w:rPr>
      </w:pPr>
      <w:r>
        <w:rPr>
          <w:rFonts w:asciiTheme="majorBidi" w:hAnsiTheme="majorBidi" w:cstheme="majorBidi"/>
          <w:b/>
          <w:bCs/>
          <w:szCs w:val="24"/>
        </w:rPr>
        <w:lastRenderedPageBreak/>
        <w:t>Lampiran 2.</w:t>
      </w:r>
      <w:r>
        <w:rPr>
          <w:rFonts w:asciiTheme="majorBidi" w:hAnsiTheme="majorBidi" w:cstheme="majorBidi"/>
          <w:b/>
          <w:bCs/>
          <w:szCs w:val="24"/>
        </w:rPr>
        <w:tab/>
      </w:r>
    </w:p>
    <w:p w14:paraId="1D61DFB8" w14:textId="77777777"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szCs w:val="24"/>
        </w:rPr>
        <w:t xml:space="preserve">PEDOMAN WAWANCARA </w:t>
      </w:r>
    </w:p>
    <w:p w14:paraId="4ED04739" w14:textId="77777777" w:rsidR="0015777B" w:rsidRDefault="0015777B" w:rsidP="0015777B">
      <w:pPr>
        <w:rPr>
          <w:rFonts w:asciiTheme="majorBidi" w:hAnsiTheme="majorBidi" w:cstheme="majorBidi"/>
          <w:b/>
          <w:bCs/>
          <w:szCs w:val="24"/>
        </w:rPr>
      </w:pPr>
      <w:r>
        <w:rPr>
          <w:rFonts w:asciiTheme="majorBidi" w:hAnsiTheme="majorBidi" w:cstheme="majorBidi"/>
          <w:b/>
          <w:bCs/>
          <w:noProof/>
          <w:szCs w:val="24"/>
        </w:rPr>
        <w:drawing>
          <wp:inline distT="0" distB="0" distL="0" distR="0" wp14:anchorId="6F960566" wp14:editId="695A09D8">
            <wp:extent cx="478155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7-27 at 07.10.03.jpeg"/>
                    <pic:cNvPicPr/>
                  </pic:nvPicPr>
                  <pic:blipFill>
                    <a:blip r:embed="rId22">
                      <a:extLst>
                        <a:ext uri="{28A0092B-C50C-407E-A947-70E740481C1C}">
                          <a14:useLocalDpi xmlns:a14="http://schemas.microsoft.com/office/drawing/2010/main" val="0"/>
                        </a:ext>
                      </a:extLst>
                    </a:blip>
                    <a:stretch>
                      <a:fillRect/>
                    </a:stretch>
                  </pic:blipFill>
                  <pic:spPr>
                    <a:xfrm>
                      <a:off x="0" y="0"/>
                      <a:ext cx="4781550" cy="6096000"/>
                    </a:xfrm>
                    <a:prstGeom prst="rect">
                      <a:avLst/>
                    </a:prstGeom>
                  </pic:spPr>
                </pic:pic>
              </a:graphicData>
            </a:graphic>
          </wp:inline>
        </w:drawing>
      </w:r>
    </w:p>
    <w:p w14:paraId="27492415" w14:textId="77777777" w:rsidR="0015777B" w:rsidRDefault="0015777B" w:rsidP="008D24F3">
      <w:pPr>
        <w:jc w:val="center"/>
        <w:rPr>
          <w:rFonts w:asciiTheme="majorBidi" w:hAnsiTheme="majorBidi" w:cstheme="majorBidi"/>
          <w:b/>
          <w:bCs/>
          <w:szCs w:val="24"/>
        </w:rPr>
      </w:pPr>
    </w:p>
    <w:p w14:paraId="3BFA1352" w14:textId="77777777" w:rsidR="0015777B" w:rsidRDefault="0015777B" w:rsidP="0015777B">
      <w:pPr>
        <w:rPr>
          <w:rFonts w:asciiTheme="majorBidi" w:hAnsiTheme="majorBidi" w:cstheme="majorBidi"/>
          <w:b/>
          <w:bCs/>
          <w:szCs w:val="24"/>
        </w:rPr>
      </w:pPr>
    </w:p>
    <w:p w14:paraId="03C3F487" w14:textId="77777777" w:rsidR="0015777B" w:rsidRDefault="0015777B" w:rsidP="0015777B">
      <w:pPr>
        <w:rPr>
          <w:rFonts w:asciiTheme="majorBidi" w:hAnsiTheme="majorBidi" w:cstheme="majorBidi"/>
          <w:b/>
          <w:bCs/>
          <w:szCs w:val="24"/>
        </w:rPr>
      </w:pPr>
    </w:p>
    <w:p w14:paraId="0F889A51" w14:textId="77777777" w:rsidR="0015777B" w:rsidRDefault="0015777B" w:rsidP="0015777B">
      <w:pPr>
        <w:rPr>
          <w:rFonts w:asciiTheme="majorBidi" w:hAnsiTheme="majorBidi" w:cstheme="majorBidi"/>
          <w:b/>
          <w:bCs/>
          <w:szCs w:val="24"/>
        </w:rPr>
      </w:pPr>
    </w:p>
    <w:p w14:paraId="0694BC8B" w14:textId="77777777" w:rsidR="0015777B" w:rsidRDefault="0015777B" w:rsidP="0015777B">
      <w:pPr>
        <w:rPr>
          <w:rFonts w:asciiTheme="majorBidi" w:hAnsiTheme="majorBidi" w:cstheme="majorBidi"/>
          <w:b/>
          <w:bCs/>
          <w:szCs w:val="24"/>
        </w:rPr>
      </w:pPr>
      <w:r>
        <w:rPr>
          <w:rFonts w:asciiTheme="majorBidi" w:hAnsiTheme="majorBidi" w:cstheme="majorBidi"/>
          <w:b/>
          <w:bCs/>
          <w:noProof/>
          <w:szCs w:val="24"/>
        </w:rPr>
        <w:lastRenderedPageBreak/>
        <w:drawing>
          <wp:inline distT="0" distB="0" distL="0" distR="0" wp14:anchorId="3E38A3F9" wp14:editId="1DF74EA4">
            <wp:extent cx="5040630" cy="67208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7-27 at 07.10.03 (2).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r>
        <w:rPr>
          <w:rFonts w:asciiTheme="majorBidi" w:hAnsiTheme="majorBidi" w:cstheme="majorBidi"/>
          <w:b/>
          <w:bCs/>
          <w:szCs w:val="24"/>
        </w:rPr>
        <w:br w:type="page"/>
      </w:r>
    </w:p>
    <w:p w14:paraId="1311CCEF" w14:textId="77777777" w:rsidR="0015777B" w:rsidRDefault="0015777B" w:rsidP="0015777B">
      <w:pPr>
        <w:widowControl w:val="0"/>
        <w:autoSpaceDE w:val="0"/>
        <w:autoSpaceDN w:val="0"/>
        <w:adjustRightInd w:val="0"/>
        <w:spacing w:line="276" w:lineRule="auto"/>
        <w:ind w:left="480" w:hanging="480"/>
        <w:rPr>
          <w:rFonts w:asciiTheme="majorBidi" w:hAnsiTheme="majorBidi" w:cstheme="majorBidi"/>
          <w:b/>
          <w:bCs/>
          <w:szCs w:val="24"/>
        </w:rPr>
      </w:pPr>
      <w:r>
        <w:rPr>
          <w:rFonts w:asciiTheme="majorBidi" w:hAnsiTheme="majorBidi" w:cstheme="majorBidi"/>
          <w:b/>
          <w:bCs/>
          <w:szCs w:val="24"/>
        </w:rPr>
        <w:lastRenderedPageBreak/>
        <w:t>Lampiran 3.</w:t>
      </w:r>
    </w:p>
    <w:p w14:paraId="2CEF9549" w14:textId="77777777" w:rsidR="0015777B" w:rsidRDefault="0015777B" w:rsidP="0015777B">
      <w:pPr>
        <w:widowControl w:val="0"/>
        <w:autoSpaceDE w:val="0"/>
        <w:autoSpaceDN w:val="0"/>
        <w:adjustRightInd w:val="0"/>
        <w:spacing w:line="276" w:lineRule="auto"/>
        <w:ind w:left="480" w:hanging="480"/>
        <w:rPr>
          <w:rFonts w:asciiTheme="majorBidi" w:hAnsiTheme="majorBidi" w:cstheme="majorBidi"/>
          <w:b/>
          <w:bCs/>
          <w:szCs w:val="24"/>
        </w:rPr>
      </w:pPr>
      <w:r>
        <w:rPr>
          <w:rFonts w:asciiTheme="majorBidi" w:hAnsiTheme="majorBidi" w:cstheme="majorBidi"/>
          <w:b/>
          <w:bCs/>
          <w:noProof/>
          <w:szCs w:val="24"/>
        </w:rPr>
        <w:drawing>
          <wp:inline distT="0" distB="0" distL="0" distR="0" wp14:anchorId="3390B27C" wp14:editId="511C0EC5">
            <wp:extent cx="5040630" cy="673862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7-27 at 07.10.03 (1).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6738620"/>
                    </a:xfrm>
                    <a:prstGeom prst="rect">
                      <a:avLst/>
                    </a:prstGeom>
                  </pic:spPr>
                </pic:pic>
              </a:graphicData>
            </a:graphic>
          </wp:inline>
        </w:drawing>
      </w:r>
    </w:p>
    <w:p w14:paraId="7E3EEEA7" w14:textId="77777777" w:rsidR="0015777B" w:rsidRDefault="0015777B" w:rsidP="0015777B">
      <w:pPr>
        <w:rPr>
          <w:rFonts w:asciiTheme="majorBidi" w:hAnsiTheme="majorBidi" w:cstheme="majorBidi"/>
          <w:b/>
          <w:bCs/>
          <w:szCs w:val="24"/>
        </w:rPr>
      </w:pPr>
      <w:r>
        <w:rPr>
          <w:rFonts w:asciiTheme="majorBidi" w:hAnsiTheme="majorBidi" w:cstheme="majorBidi"/>
          <w:b/>
          <w:bCs/>
          <w:szCs w:val="24"/>
        </w:rPr>
        <w:br w:type="page"/>
      </w:r>
    </w:p>
    <w:p w14:paraId="4F567467" w14:textId="77777777" w:rsidR="0015777B" w:rsidRDefault="0015777B" w:rsidP="0015777B">
      <w:pPr>
        <w:widowControl w:val="0"/>
        <w:autoSpaceDE w:val="0"/>
        <w:autoSpaceDN w:val="0"/>
        <w:adjustRightInd w:val="0"/>
        <w:ind w:left="480" w:hanging="480"/>
        <w:rPr>
          <w:rFonts w:asciiTheme="majorBidi" w:hAnsiTheme="majorBidi" w:cstheme="majorBidi"/>
          <w:b/>
          <w:bCs/>
          <w:szCs w:val="24"/>
        </w:rPr>
      </w:pPr>
      <w:r>
        <w:rPr>
          <w:rFonts w:asciiTheme="majorBidi" w:hAnsiTheme="majorBidi" w:cstheme="majorBidi"/>
          <w:b/>
          <w:bCs/>
          <w:szCs w:val="24"/>
        </w:rPr>
        <w:lastRenderedPageBreak/>
        <w:t>Lampiran 4.</w:t>
      </w:r>
    </w:p>
    <w:p w14:paraId="42BC7773" w14:textId="77777777" w:rsidR="0015777B" w:rsidRDefault="0015777B" w:rsidP="0015777B">
      <w:pPr>
        <w:jc w:val="center"/>
        <w:rPr>
          <w:rFonts w:asciiTheme="majorBidi" w:hAnsiTheme="majorBidi" w:cstheme="majorBidi"/>
          <w:b/>
          <w:bCs/>
          <w:szCs w:val="24"/>
        </w:rPr>
      </w:pPr>
      <w:r>
        <w:rPr>
          <w:rFonts w:asciiTheme="majorBidi" w:hAnsiTheme="majorBidi" w:cstheme="majorBidi"/>
          <w:b/>
          <w:bCs/>
          <w:szCs w:val="24"/>
        </w:rPr>
        <w:t>LEMBAR PERSETUJUAN MENJADI INFORMAN</w:t>
      </w:r>
    </w:p>
    <w:p w14:paraId="533F3D0F" w14:textId="77777777" w:rsidR="0015777B" w:rsidRDefault="0015777B" w:rsidP="0015777B">
      <w:pPr>
        <w:spacing w:line="240" w:lineRule="auto"/>
        <w:jc w:val="center"/>
        <w:rPr>
          <w:rFonts w:asciiTheme="majorBidi" w:hAnsiTheme="majorBidi" w:cstheme="majorBidi"/>
          <w:b/>
          <w:bCs/>
          <w:szCs w:val="24"/>
        </w:rPr>
      </w:pPr>
    </w:p>
    <w:p w14:paraId="3C1650D3" w14:textId="77777777" w:rsidR="0015777B" w:rsidRDefault="0015777B" w:rsidP="0015777B">
      <w:pPr>
        <w:ind w:firstLine="360"/>
        <w:jc w:val="both"/>
        <w:rPr>
          <w:rFonts w:asciiTheme="majorBidi" w:hAnsiTheme="majorBidi" w:cstheme="majorBidi"/>
          <w:szCs w:val="24"/>
        </w:rPr>
      </w:pPr>
      <w:r>
        <w:rPr>
          <w:rFonts w:asciiTheme="majorBidi" w:hAnsiTheme="majorBidi" w:cstheme="majorBidi"/>
          <w:szCs w:val="24"/>
        </w:rPr>
        <w:t>Saya yang bertanda tangan dibawah ini:</w:t>
      </w:r>
    </w:p>
    <w:p w14:paraId="3F278977" w14:textId="77777777" w:rsidR="0015777B" w:rsidRDefault="0015777B" w:rsidP="0015777B">
      <w:pPr>
        <w:tabs>
          <w:tab w:val="left" w:pos="1980"/>
        </w:tabs>
        <w:ind w:firstLine="360"/>
        <w:jc w:val="both"/>
        <w:rPr>
          <w:rFonts w:asciiTheme="majorBidi" w:hAnsiTheme="majorBidi" w:cstheme="majorBidi"/>
          <w:szCs w:val="24"/>
        </w:rPr>
      </w:pPr>
      <w:r>
        <w:rPr>
          <w:rFonts w:asciiTheme="majorBidi" w:hAnsiTheme="majorBidi" w:cstheme="majorBidi"/>
          <w:szCs w:val="24"/>
        </w:rPr>
        <w:t>Nama/Inisial</w:t>
      </w:r>
      <w:r>
        <w:rPr>
          <w:rFonts w:asciiTheme="majorBidi" w:hAnsiTheme="majorBidi" w:cstheme="majorBidi"/>
          <w:szCs w:val="24"/>
        </w:rPr>
        <w:tab/>
        <w:t>:</w:t>
      </w:r>
    </w:p>
    <w:p w14:paraId="6AD179C3" w14:textId="77777777" w:rsidR="0015777B" w:rsidRDefault="0015777B" w:rsidP="0015777B">
      <w:pPr>
        <w:tabs>
          <w:tab w:val="left" w:pos="1980"/>
        </w:tabs>
        <w:ind w:firstLine="360"/>
        <w:jc w:val="both"/>
        <w:rPr>
          <w:rFonts w:asciiTheme="majorBidi" w:hAnsiTheme="majorBidi" w:cstheme="majorBidi"/>
          <w:szCs w:val="24"/>
        </w:rPr>
      </w:pPr>
      <w:proofErr w:type="gramStart"/>
      <w:r>
        <w:rPr>
          <w:rFonts w:asciiTheme="majorBidi" w:hAnsiTheme="majorBidi" w:cstheme="majorBidi"/>
          <w:szCs w:val="24"/>
        </w:rPr>
        <w:t>Usia</w:t>
      </w:r>
      <w:proofErr w:type="gramEnd"/>
      <w:r>
        <w:rPr>
          <w:rFonts w:asciiTheme="majorBidi" w:hAnsiTheme="majorBidi" w:cstheme="majorBidi"/>
          <w:szCs w:val="24"/>
        </w:rPr>
        <w:tab/>
        <w:t>:</w:t>
      </w:r>
    </w:p>
    <w:p w14:paraId="01391E63" w14:textId="7E935F22" w:rsidR="0015777B" w:rsidRDefault="0015777B" w:rsidP="0015777B">
      <w:pPr>
        <w:tabs>
          <w:tab w:val="left" w:pos="1980"/>
        </w:tabs>
        <w:ind w:firstLine="360"/>
        <w:jc w:val="both"/>
        <w:rPr>
          <w:rFonts w:asciiTheme="majorBidi" w:hAnsiTheme="majorBidi" w:cstheme="majorBidi"/>
          <w:b/>
          <w:bCs/>
          <w:szCs w:val="24"/>
        </w:rPr>
      </w:pPr>
      <w:r>
        <w:rPr>
          <w:rFonts w:asciiTheme="majorBidi" w:hAnsiTheme="majorBidi" w:cstheme="majorBidi"/>
          <w:szCs w:val="24"/>
        </w:rPr>
        <w:t xml:space="preserve">Menyatakan bersedia menjadi informan dalam penelitian yang dilakukan oleh </w:t>
      </w:r>
      <w:r w:rsidR="00216F1A">
        <w:rPr>
          <w:rFonts w:asciiTheme="majorBidi" w:hAnsiTheme="majorBidi" w:cstheme="majorBidi"/>
          <w:szCs w:val="24"/>
        </w:rPr>
        <w:t xml:space="preserve">Tifhany Maedani F Makalalag </w:t>
      </w:r>
      <w:r>
        <w:rPr>
          <w:rFonts w:asciiTheme="majorBidi" w:hAnsiTheme="majorBidi" w:cstheme="majorBidi"/>
          <w:szCs w:val="24"/>
        </w:rPr>
        <w:t xml:space="preserve">yang berjudul </w:t>
      </w:r>
      <w:r>
        <w:rPr>
          <w:rFonts w:asciiTheme="majorBidi" w:hAnsiTheme="majorBidi" w:cstheme="majorBidi"/>
          <w:b/>
          <w:bCs/>
          <w:szCs w:val="24"/>
        </w:rPr>
        <w:t>“</w:t>
      </w:r>
      <w:r w:rsidR="00216F1A" w:rsidRPr="00216F1A">
        <w:rPr>
          <w:rFonts w:asciiTheme="majorBidi" w:hAnsiTheme="majorBidi" w:cstheme="majorBidi"/>
          <w:b/>
          <w:bCs/>
          <w:i/>
          <w:szCs w:val="24"/>
        </w:rPr>
        <w:t>SENSE OF HUMOR</w:t>
      </w:r>
      <w:r w:rsidR="00216F1A">
        <w:rPr>
          <w:rFonts w:asciiTheme="majorBidi" w:hAnsiTheme="majorBidi" w:cstheme="majorBidi"/>
          <w:b/>
          <w:bCs/>
          <w:szCs w:val="24"/>
        </w:rPr>
        <w:t xml:space="preserve"> PADA LANSIA PASCA PENSIUN</w:t>
      </w:r>
      <w:r>
        <w:rPr>
          <w:rFonts w:asciiTheme="majorBidi" w:hAnsiTheme="majorBidi" w:cstheme="majorBidi"/>
          <w:b/>
          <w:bCs/>
          <w:szCs w:val="24"/>
        </w:rPr>
        <w:t>”.</w:t>
      </w:r>
    </w:p>
    <w:p w14:paraId="074F68DA" w14:textId="77777777" w:rsidR="0015777B" w:rsidRDefault="0015777B" w:rsidP="0015777B">
      <w:pPr>
        <w:tabs>
          <w:tab w:val="left" w:pos="1980"/>
        </w:tabs>
        <w:ind w:firstLine="360"/>
        <w:jc w:val="both"/>
        <w:rPr>
          <w:rFonts w:asciiTheme="majorBidi" w:hAnsiTheme="majorBidi" w:cstheme="majorBidi"/>
          <w:szCs w:val="24"/>
        </w:rPr>
      </w:pPr>
      <w:r>
        <w:rPr>
          <w:rFonts w:asciiTheme="majorBidi" w:hAnsiTheme="majorBidi" w:cstheme="majorBidi"/>
          <w:szCs w:val="24"/>
        </w:rPr>
        <w:t xml:space="preserve">Saya memahami bahwa penelitian ini tidak </w:t>
      </w:r>
      <w:proofErr w:type="gramStart"/>
      <w:r>
        <w:rPr>
          <w:rFonts w:asciiTheme="majorBidi" w:hAnsiTheme="majorBidi" w:cstheme="majorBidi"/>
          <w:szCs w:val="24"/>
        </w:rPr>
        <w:t>akan</w:t>
      </w:r>
      <w:proofErr w:type="gramEnd"/>
      <w:r>
        <w:rPr>
          <w:rFonts w:asciiTheme="majorBidi" w:hAnsiTheme="majorBidi" w:cstheme="majorBidi"/>
          <w:szCs w:val="24"/>
        </w:rPr>
        <w:t xml:space="preserve"> berakibat negatif terhadap diri saya dan akan dijaga kerahasiaannya oleh peneliti serta hanya digunakan untuk kepentingan penelitian saja. Maka dari itu, saya bersedia menjadi informan dalam penelitian ini.</w:t>
      </w:r>
    </w:p>
    <w:p w14:paraId="0C761F1C" w14:textId="77777777" w:rsidR="0015777B" w:rsidRDefault="0015777B" w:rsidP="0015777B">
      <w:pPr>
        <w:tabs>
          <w:tab w:val="left" w:pos="1980"/>
          <w:tab w:val="left" w:pos="5220"/>
        </w:tabs>
        <w:ind w:firstLine="36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t>Manado,                      2022</w:t>
      </w:r>
    </w:p>
    <w:p w14:paraId="2A941EB9" w14:textId="77777777" w:rsidR="0015777B" w:rsidRDefault="0015777B" w:rsidP="0015777B">
      <w:pPr>
        <w:tabs>
          <w:tab w:val="left" w:pos="1980"/>
          <w:tab w:val="left" w:pos="6120"/>
        </w:tabs>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t>Tertanda</w:t>
      </w:r>
    </w:p>
    <w:p w14:paraId="0F6B5B1E" w14:textId="77777777" w:rsidR="0015777B" w:rsidRDefault="0015777B" w:rsidP="0015777B">
      <w:pPr>
        <w:tabs>
          <w:tab w:val="left" w:pos="1980"/>
          <w:tab w:val="left" w:pos="6480"/>
        </w:tabs>
        <w:ind w:firstLine="360"/>
        <w:jc w:val="both"/>
        <w:rPr>
          <w:rFonts w:asciiTheme="majorBidi" w:hAnsiTheme="majorBidi" w:cstheme="majorBidi"/>
          <w:szCs w:val="24"/>
        </w:rPr>
      </w:pPr>
    </w:p>
    <w:p w14:paraId="249336B3" w14:textId="77777777" w:rsidR="0015777B" w:rsidRDefault="0015777B" w:rsidP="0015777B">
      <w:pPr>
        <w:tabs>
          <w:tab w:val="left" w:pos="1980"/>
          <w:tab w:val="left" w:pos="6480"/>
        </w:tabs>
        <w:ind w:left="531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t xml:space="preserve">         (………………………..)</w:t>
      </w:r>
    </w:p>
    <w:p w14:paraId="13E93CD2" w14:textId="77777777" w:rsidR="00DB1C38" w:rsidRDefault="00DB1C38" w:rsidP="0015777B">
      <w:pPr>
        <w:tabs>
          <w:tab w:val="left" w:pos="1980"/>
          <w:tab w:val="left" w:pos="6480"/>
        </w:tabs>
        <w:ind w:left="5310"/>
        <w:jc w:val="both"/>
        <w:rPr>
          <w:rFonts w:asciiTheme="majorBidi" w:hAnsiTheme="majorBidi" w:cstheme="majorBidi"/>
          <w:szCs w:val="24"/>
        </w:rPr>
      </w:pPr>
    </w:p>
    <w:p w14:paraId="75CEF810" w14:textId="77777777" w:rsidR="00DB1C38" w:rsidRDefault="00DB1C38" w:rsidP="0015777B">
      <w:pPr>
        <w:tabs>
          <w:tab w:val="left" w:pos="1980"/>
          <w:tab w:val="left" w:pos="6480"/>
        </w:tabs>
        <w:ind w:left="5310"/>
        <w:jc w:val="both"/>
        <w:rPr>
          <w:rFonts w:asciiTheme="majorBidi" w:hAnsiTheme="majorBidi" w:cstheme="majorBidi"/>
          <w:szCs w:val="24"/>
        </w:rPr>
      </w:pPr>
    </w:p>
    <w:p w14:paraId="200F6B5C" w14:textId="77777777" w:rsidR="00DB1C38" w:rsidRDefault="00DB1C38" w:rsidP="0015777B">
      <w:pPr>
        <w:tabs>
          <w:tab w:val="left" w:pos="1980"/>
          <w:tab w:val="left" w:pos="6480"/>
        </w:tabs>
        <w:ind w:left="5310"/>
        <w:jc w:val="both"/>
        <w:rPr>
          <w:rFonts w:asciiTheme="majorBidi" w:hAnsiTheme="majorBidi" w:cstheme="majorBidi"/>
          <w:szCs w:val="24"/>
        </w:rPr>
      </w:pPr>
    </w:p>
    <w:p w14:paraId="0A96717B" w14:textId="77777777" w:rsidR="00DB1C38" w:rsidRDefault="00DB1C38" w:rsidP="0015777B">
      <w:pPr>
        <w:tabs>
          <w:tab w:val="left" w:pos="1980"/>
          <w:tab w:val="left" w:pos="6480"/>
        </w:tabs>
        <w:ind w:left="5310"/>
        <w:jc w:val="both"/>
        <w:rPr>
          <w:rFonts w:asciiTheme="majorBidi" w:hAnsiTheme="majorBidi" w:cstheme="majorBidi"/>
          <w:szCs w:val="24"/>
        </w:rPr>
      </w:pPr>
    </w:p>
    <w:p w14:paraId="488C32FB" w14:textId="77777777" w:rsidR="00DB1C38" w:rsidRDefault="00DB1C38" w:rsidP="0015777B">
      <w:pPr>
        <w:tabs>
          <w:tab w:val="left" w:pos="1980"/>
          <w:tab w:val="left" w:pos="6480"/>
        </w:tabs>
        <w:ind w:left="5310"/>
        <w:jc w:val="both"/>
        <w:rPr>
          <w:rFonts w:asciiTheme="majorBidi" w:hAnsiTheme="majorBidi" w:cstheme="majorBidi"/>
          <w:szCs w:val="24"/>
        </w:rPr>
      </w:pPr>
    </w:p>
    <w:p w14:paraId="458CA2F9" w14:textId="77777777" w:rsidR="00DB1C38" w:rsidRDefault="00DB1C38" w:rsidP="0015777B">
      <w:pPr>
        <w:tabs>
          <w:tab w:val="left" w:pos="1980"/>
          <w:tab w:val="left" w:pos="6480"/>
        </w:tabs>
        <w:ind w:left="5310"/>
        <w:jc w:val="both"/>
        <w:rPr>
          <w:rFonts w:asciiTheme="majorBidi" w:hAnsiTheme="majorBidi" w:cstheme="majorBidi"/>
          <w:szCs w:val="24"/>
        </w:rPr>
      </w:pPr>
    </w:p>
    <w:p w14:paraId="3F54F17D" w14:textId="77777777" w:rsidR="00DB1C38" w:rsidRDefault="00DB1C38" w:rsidP="0015777B">
      <w:pPr>
        <w:tabs>
          <w:tab w:val="left" w:pos="1980"/>
          <w:tab w:val="left" w:pos="6480"/>
        </w:tabs>
        <w:ind w:left="5310"/>
        <w:jc w:val="both"/>
        <w:rPr>
          <w:rFonts w:asciiTheme="majorBidi" w:hAnsiTheme="majorBidi" w:cstheme="majorBidi"/>
          <w:szCs w:val="24"/>
        </w:rPr>
      </w:pPr>
    </w:p>
    <w:p w14:paraId="38C129BE" w14:textId="77777777" w:rsidR="00DB1C38" w:rsidRDefault="00DB1C38" w:rsidP="0015777B">
      <w:pPr>
        <w:tabs>
          <w:tab w:val="left" w:pos="1980"/>
          <w:tab w:val="left" w:pos="6480"/>
        </w:tabs>
        <w:ind w:left="5310"/>
        <w:jc w:val="both"/>
        <w:rPr>
          <w:rFonts w:asciiTheme="majorBidi" w:hAnsiTheme="majorBidi" w:cstheme="majorBidi"/>
          <w:szCs w:val="24"/>
        </w:rPr>
      </w:pPr>
    </w:p>
    <w:p w14:paraId="656B35FD" w14:textId="77777777" w:rsidR="00DB1C38" w:rsidRDefault="00DB1C38" w:rsidP="0015777B">
      <w:pPr>
        <w:tabs>
          <w:tab w:val="left" w:pos="1980"/>
          <w:tab w:val="left" w:pos="6480"/>
        </w:tabs>
        <w:ind w:left="5310"/>
        <w:jc w:val="both"/>
        <w:rPr>
          <w:rFonts w:asciiTheme="majorBidi" w:hAnsiTheme="majorBidi" w:cstheme="majorBidi"/>
          <w:szCs w:val="24"/>
        </w:rPr>
      </w:pPr>
    </w:p>
    <w:p w14:paraId="5D030E30" w14:textId="77777777" w:rsidR="00DB1C38" w:rsidRDefault="00DB1C38" w:rsidP="0015777B">
      <w:pPr>
        <w:tabs>
          <w:tab w:val="left" w:pos="1980"/>
          <w:tab w:val="left" w:pos="6480"/>
        </w:tabs>
        <w:ind w:left="5310"/>
        <w:jc w:val="both"/>
        <w:rPr>
          <w:rFonts w:asciiTheme="majorBidi" w:hAnsiTheme="majorBidi" w:cstheme="majorBidi"/>
          <w:szCs w:val="24"/>
        </w:rPr>
      </w:pPr>
    </w:p>
    <w:p w14:paraId="59443B20" w14:textId="77777777" w:rsidR="00DB1C38" w:rsidRDefault="00DB1C38" w:rsidP="0015777B">
      <w:pPr>
        <w:tabs>
          <w:tab w:val="left" w:pos="1980"/>
          <w:tab w:val="left" w:pos="6480"/>
        </w:tabs>
        <w:ind w:left="5310"/>
        <w:jc w:val="both"/>
        <w:rPr>
          <w:rFonts w:asciiTheme="majorBidi" w:hAnsiTheme="majorBidi" w:cstheme="majorBidi"/>
          <w:szCs w:val="24"/>
        </w:rPr>
      </w:pPr>
    </w:p>
    <w:p w14:paraId="3EA633FA" w14:textId="40F11276" w:rsidR="0015777B" w:rsidRPr="0020785B" w:rsidRDefault="0015777B" w:rsidP="00DB1C38">
      <w:pPr>
        <w:tabs>
          <w:tab w:val="left" w:pos="1980"/>
          <w:tab w:val="left" w:pos="6480"/>
        </w:tabs>
        <w:jc w:val="both"/>
        <w:rPr>
          <w:rFonts w:asciiTheme="majorBidi" w:hAnsiTheme="majorBidi" w:cstheme="majorBidi"/>
          <w:szCs w:val="24"/>
        </w:rPr>
      </w:pPr>
    </w:p>
    <w:p w14:paraId="714D6DA1" w14:textId="77777777" w:rsidR="00DB1C38" w:rsidRDefault="00DB1C38" w:rsidP="0015777B">
      <w:pPr>
        <w:rPr>
          <w:rFonts w:asciiTheme="majorBidi" w:hAnsiTheme="majorBidi" w:cstheme="majorBidi"/>
          <w:b/>
          <w:bCs/>
          <w:szCs w:val="24"/>
        </w:rPr>
      </w:pPr>
      <w:r>
        <w:rPr>
          <w:rFonts w:asciiTheme="majorBidi" w:hAnsiTheme="majorBidi" w:cstheme="majorBidi"/>
          <w:b/>
          <w:bCs/>
          <w:szCs w:val="24"/>
        </w:rPr>
        <w:lastRenderedPageBreak/>
        <w:t>Lampiran 5</w:t>
      </w:r>
    </w:p>
    <w:p w14:paraId="6B00FFFB" w14:textId="77777777" w:rsidR="00DB1C38" w:rsidRDefault="00DB1C38" w:rsidP="00DB1C38">
      <w:pPr>
        <w:jc w:val="center"/>
        <w:rPr>
          <w:rFonts w:cs="Times New Roman"/>
          <w:b/>
          <w:szCs w:val="24"/>
        </w:rPr>
      </w:pPr>
      <w:r>
        <w:rPr>
          <w:rFonts w:cs="Times New Roman"/>
          <w:b/>
          <w:szCs w:val="24"/>
        </w:rPr>
        <w:t>DATA PROFILE INFORMAN</w:t>
      </w:r>
    </w:p>
    <w:p w14:paraId="0B50C608" w14:textId="77777777" w:rsidR="00AD5C00" w:rsidRDefault="00AD5C00" w:rsidP="00DB1C38">
      <w:pPr>
        <w:jc w:val="center"/>
        <w:rPr>
          <w:rFonts w:cs="Times New Roman"/>
          <w:b/>
          <w:szCs w:val="24"/>
        </w:rPr>
      </w:pPr>
    </w:p>
    <w:p w14:paraId="206937EC" w14:textId="77777777" w:rsidR="00DB1C38" w:rsidRPr="009F4596" w:rsidRDefault="00DB1C38" w:rsidP="00AD5C00">
      <w:pPr>
        <w:spacing w:line="240" w:lineRule="auto"/>
        <w:jc w:val="both"/>
        <w:rPr>
          <w:rFonts w:cs="Times New Roman"/>
          <w:b/>
          <w:szCs w:val="24"/>
        </w:rPr>
      </w:pPr>
      <w:r>
        <w:rPr>
          <w:rFonts w:cs="Times New Roman"/>
          <w:b/>
          <w:szCs w:val="24"/>
        </w:rPr>
        <w:t xml:space="preserve">Data Informan Ahli: </w:t>
      </w:r>
    </w:p>
    <w:p w14:paraId="7F931666" w14:textId="77777777" w:rsidR="00DB1C38" w:rsidRPr="009F4596" w:rsidRDefault="00DB1C38" w:rsidP="00AD5C00">
      <w:pPr>
        <w:spacing w:line="240" w:lineRule="auto"/>
        <w:rPr>
          <w:rFonts w:cs="Times New Roman"/>
          <w:szCs w:val="24"/>
        </w:rPr>
      </w:pPr>
      <w:r w:rsidRPr="009F4596">
        <w:rPr>
          <w:rFonts w:cs="Times New Roman"/>
          <w:szCs w:val="24"/>
          <w:lang w:val="id-ID"/>
        </w:rPr>
        <w:t>Nama</w:t>
      </w:r>
      <w:r w:rsidRPr="009F4596">
        <w:rPr>
          <w:rFonts w:cs="Times New Roman"/>
          <w:szCs w:val="24"/>
          <w:lang w:val="id-ID"/>
        </w:rPr>
        <w:tab/>
      </w:r>
      <w:r w:rsidRPr="009F4596">
        <w:rPr>
          <w:rFonts w:cs="Times New Roman"/>
          <w:szCs w:val="24"/>
          <w:lang w:val="id-ID"/>
        </w:rPr>
        <w:tab/>
        <w:t>:</w:t>
      </w:r>
      <w:r w:rsidRPr="009F4596">
        <w:rPr>
          <w:rFonts w:cs="Times New Roman"/>
          <w:szCs w:val="24"/>
        </w:rPr>
        <w:t xml:space="preserve"> Dr. Musdalifah Dachrud, S</w:t>
      </w:r>
      <w:proofErr w:type="gramStart"/>
      <w:r w:rsidRPr="009F4596">
        <w:rPr>
          <w:rFonts w:cs="Times New Roman"/>
          <w:szCs w:val="24"/>
        </w:rPr>
        <w:t>,Ag</w:t>
      </w:r>
      <w:proofErr w:type="gramEnd"/>
      <w:r w:rsidRPr="009F4596">
        <w:rPr>
          <w:rFonts w:cs="Times New Roman"/>
          <w:szCs w:val="24"/>
        </w:rPr>
        <w:t>., S,Psi., M,Si</w:t>
      </w:r>
    </w:p>
    <w:p w14:paraId="48CF33B3" w14:textId="77777777" w:rsidR="00DB1C38" w:rsidRPr="009F4596" w:rsidRDefault="00DB1C38" w:rsidP="00AD5C00">
      <w:pPr>
        <w:spacing w:line="240" w:lineRule="auto"/>
        <w:rPr>
          <w:rFonts w:cs="Times New Roman"/>
          <w:szCs w:val="24"/>
        </w:rPr>
      </w:pPr>
      <w:r w:rsidRPr="009F4596">
        <w:rPr>
          <w:rFonts w:cs="Times New Roman"/>
          <w:szCs w:val="24"/>
          <w:lang w:val="id-ID"/>
        </w:rPr>
        <w:t>Umur</w:t>
      </w:r>
      <w:r w:rsidRPr="009F4596">
        <w:rPr>
          <w:rFonts w:cs="Times New Roman"/>
          <w:szCs w:val="24"/>
          <w:lang w:val="id-ID"/>
        </w:rPr>
        <w:tab/>
      </w:r>
      <w:r w:rsidRPr="009F4596">
        <w:rPr>
          <w:rFonts w:cs="Times New Roman"/>
          <w:szCs w:val="24"/>
          <w:lang w:val="id-ID"/>
        </w:rPr>
        <w:tab/>
        <w:t>:</w:t>
      </w:r>
      <w:r w:rsidRPr="009F4596">
        <w:rPr>
          <w:rFonts w:cs="Times New Roman"/>
          <w:szCs w:val="24"/>
        </w:rPr>
        <w:t xml:space="preserve"> 43 Tahun</w:t>
      </w:r>
    </w:p>
    <w:p w14:paraId="4FFF428D" w14:textId="77777777" w:rsidR="00DB1C38" w:rsidRPr="009F4596" w:rsidRDefault="00DB1C38" w:rsidP="00AD5C00">
      <w:pPr>
        <w:spacing w:line="240" w:lineRule="auto"/>
        <w:rPr>
          <w:rFonts w:cs="Times New Roman"/>
          <w:szCs w:val="24"/>
        </w:rPr>
      </w:pPr>
      <w:r w:rsidRPr="009F4596">
        <w:rPr>
          <w:rFonts w:cs="Times New Roman"/>
          <w:szCs w:val="24"/>
          <w:lang w:val="id-ID"/>
        </w:rPr>
        <w:t>Pek</w:t>
      </w:r>
      <w:r w:rsidRPr="009F4596">
        <w:rPr>
          <w:rFonts w:cs="Times New Roman"/>
          <w:szCs w:val="24"/>
        </w:rPr>
        <w:t>e</w:t>
      </w:r>
      <w:r w:rsidRPr="009F4596">
        <w:rPr>
          <w:rFonts w:cs="Times New Roman"/>
          <w:szCs w:val="24"/>
          <w:lang w:val="id-ID"/>
        </w:rPr>
        <w:t>rjaan</w:t>
      </w:r>
      <w:r w:rsidRPr="009F4596">
        <w:rPr>
          <w:rFonts w:cs="Times New Roman"/>
          <w:szCs w:val="24"/>
          <w:lang w:val="id-ID"/>
        </w:rPr>
        <w:tab/>
        <w:t>:</w:t>
      </w:r>
      <w:r w:rsidRPr="009F4596">
        <w:rPr>
          <w:rFonts w:cs="Times New Roman"/>
          <w:szCs w:val="24"/>
        </w:rPr>
        <w:t xml:space="preserve"> Dosen Psikologi (Wakil Rektor III IAIN Manado)</w:t>
      </w:r>
    </w:p>
    <w:p w14:paraId="0EA903FA" w14:textId="77777777" w:rsidR="00DB1C38" w:rsidRDefault="00DB1C38" w:rsidP="00AD5C00">
      <w:pPr>
        <w:spacing w:line="240" w:lineRule="auto"/>
        <w:rPr>
          <w:rFonts w:cs="Times New Roman"/>
          <w:szCs w:val="24"/>
        </w:rPr>
      </w:pPr>
      <w:r w:rsidRPr="009F4596">
        <w:rPr>
          <w:rFonts w:cs="Times New Roman"/>
          <w:szCs w:val="24"/>
        </w:rPr>
        <w:t xml:space="preserve">Jenis </w:t>
      </w:r>
      <w:proofErr w:type="gramStart"/>
      <w:r w:rsidRPr="009F4596">
        <w:rPr>
          <w:rFonts w:cs="Times New Roman"/>
          <w:szCs w:val="24"/>
        </w:rPr>
        <w:t>Kelamin :</w:t>
      </w:r>
      <w:proofErr w:type="gramEnd"/>
      <w:r w:rsidRPr="009F4596">
        <w:rPr>
          <w:rFonts w:cs="Times New Roman"/>
          <w:szCs w:val="24"/>
        </w:rPr>
        <w:t xml:space="preserve"> Perempuan</w:t>
      </w:r>
    </w:p>
    <w:p w14:paraId="34C9E29F" w14:textId="77777777" w:rsidR="00AD5C00" w:rsidRDefault="00AD5C00" w:rsidP="00AD5C00">
      <w:pPr>
        <w:spacing w:line="240" w:lineRule="auto"/>
        <w:rPr>
          <w:rFonts w:cs="Times New Roman"/>
          <w:szCs w:val="24"/>
        </w:rPr>
      </w:pPr>
    </w:p>
    <w:p w14:paraId="050A3EC1" w14:textId="77777777" w:rsidR="00DB1C38" w:rsidRDefault="00DB1C38" w:rsidP="00AD5C00">
      <w:pPr>
        <w:spacing w:line="240" w:lineRule="auto"/>
        <w:rPr>
          <w:rFonts w:cs="Times New Roman"/>
          <w:szCs w:val="24"/>
        </w:rPr>
      </w:pPr>
    </w:p>
    <w:p w14:paraId="751616AD" w14:textId="77777777" w:rsidR="00DB1C38" w:rsidRPr="009F4596" w:rsidRDefault="00DB1C38" w:rsidP="00AD5C00">
      <w:pPr>
        <w:spacing w:line="240" w:lineRule="auto"/>
        <w:rPr>
          <w:rFonts w:cs="Times New Roman"/>
          <w:b/>
          <w:szCs w:val="24"/>
        </w:rPr>
      </w:pPr>
      <w:r w:rsidRPr="009F4596">
        <w:rPr>
          <w:rFonts w:cs="Times New Roman"/>
          <w:b/>
          <w:szCs w:val="24"/>
        </w:rPr>
        <w:t xml:space="preserve">Data Informan TM: </w:t>
      </w:r>
    </w:p>
    <w:p w14:paraId="6B70DD43" w14:textId="77777777" w:rsidR="00DB1C38" w:rsidRDefault="00DB1C38" w:rsidP="00AD5C00">
      <w:pPr>
        <w:spacing w:line="240" w:lineRule="auto"/>
        <w:rPr>
          <w:rFonts w:cs="Times New Roman"/>
          <w:szCs w:val="24"/>
        </w:rPr>
      </w:pPr>
      <w:r w:rsidRPr="009F4596">
        <w:rPr>
          <w:rFonts w:cs="Times New Roman"/>
          <w:szCs w:val="24"/>
          <w:lang w:val="id-ID"/>
        </w:rPr>
        <w:t>Nama</w:t>
      </w:r>
      <w:r w:rsidRPr="009F4596">
        <w:rPr>
          <w:rFonts w:cs="Times New Roman"/>
          <w:szCs w:val="24"/>
          <w:lang w:val="id-ID"/>
        </w:rPr>
        <w:tab/>
      </w:r>
      <w:r w:rsidRPr="009F4596">
        <w:rPr>
          <w:rFonts w:cs="Times New Roman"/>
          <w:szCs w:val="24"/>
          <w:lang w:val="id-ID"/>
        </w:rPr>
        <w:tab/>
        <w:t>:</w:t>
      </w:r>
      <w:r w:rsidRPr="009F4596">
        <w:rPr>
          <w:rFonts w:cs="Times New Roman"/>
          <w:szCs w:val="24"/>
        </w:rPr>
        <w:t xml:space="preserve"> TM</w:t>
      </w:r>
    </w:p>
    <w:p w14:paraId="63E53B43" w14:textId="77777777" w:rsidR="00DB1C38" w:rsidRPr="009F4596" w:rsidRDefault="00DB1C38" w:rsidP="00AD5C00">
      <w:pPr>
        <w:spacing w:line="240" w:lineRule="auto"/>
        <w:rPr>
          <w:rFonts w:cs="Times New Roman"/>
          <w:szCs w:val="24"/>
        </w:rPr>
      </w:pPr>
      <w:r>
        <w:rPr>
          <w:rFonts w:cs="Times New Roman"/>
          <w:szCs w:val="24"/>
        </w:rPr>
        <w:t>Waktu Pensiun: Tahun 2020</w:t>
      </w:r>
    </w:p>
    <w:p w14:paraId="6C1F7724" w14:textId="674DE3A1" w:rsidR="00DB1C38" w:rsidRPr="009F4596" w:rsidRDefault="00DB1C38" w:rsidP="00AD5C00">
      <w:pPr>
        <w:spacing w:line="240" w:lineRule="auto"/>
        <w:rPr>
          <w:rFonts w:cs="Times New Roman"/>
          <w:szCs w:val="24"/>
        </w:rPr>
      </w:pPr>
      <w:r w:rsidRPr="009F4596">
        <w:rPr>
          <w:rFonts w:cs="Times New Roman"/>
          <w:szCs w:val="24"/>
          <w:lang w:val="id-ID"/>
        </w:rPr>
        <w:t>Umur</w:t>
      </w:r>
      <w:r w:rsidRPr="009F4596">
        <w:rPr>
          <w:rFonts w:cs="Times New Roman"/>
          <w:szCs w:val="24"/>
          <w:lang w:val="id-ID"/>
        </w:rPr>
        <w:tab/>
      </w:r>
      <w:r w:rsidRPr="009F4596">
        <w:rPr>
          <w:rFonts w:cs="Times New Roman"/>
          <w:szCs w:val="24"/>
          <w:lang w:val="id-ID"/>
        </w:rPr>
        <w:tab/>
        <w:t>:</w:t>
      </w:r>
      <w:r w:rsidR="008F3726">
        <w:rPr>
          <w:rFonts w:cs="Times New Roman"/>
          <w:szCs w:val="24"/>
        </w:rPr>
        <w:t xml:space="preserve"> 61</w:t>
      </w:r>
      <w:r w:rsidRPr="009F4596">
        <w:rPr>
          <w:rFonts w:cs="Times New Roman"/>
          <w:szCs w:val="24"/>
        </w:rPr>
        <w:t xml:space="preserve"> Tahun</w:t>
      </w:r>
    </w:p>
    <w:p w14:paraId="0E2A9F4F" w14:textId="322275F9" w:rsidR="00DB1C38" w:rsidRDefault="00DB1C38" w:rsidP="00AD5C00">
      <w:pPr>
        <w:spacing w:line="240" w:lineRule="auto"/>
        <w:ind w:left="2760" w:hanging="2760"/>
        <w:rPr>
          <w:rFonts w:cs="Times New Roman"/>
          <w:szCs w:val="24"/>
        </w:rPr>
      </w:pPr>
      <w:r w:rsidRPr="009F4596">
        <w:rPr>
          <w:rFonts w:cs="Times New Roman"/>
          <w:szCs w:val="24"/>
          <w:lang w:val="id-ID"/>
        </w:rPr>
        <w:t>Pek</w:t>
      </w:r>
      <w:r w:rsidRPr="009F4596">
        <w:rPr>
          <w:rFonts w:cs="Times New Roman"/>
          <w:szCs w:val="24"/>
        </w:rPr>
        <w:t>e</w:t>
      </w:r>
      <w:r w:rsidRPr="009F4596">
        <w:rPr>
          <w:rFonts w:cs="Times New Roman"/>
          <w:szCs w:val="24"/>
          <w:lang w:val="id-ID"/>
        </w:rPr>
        <w:t>rjaan</w:t>
      </w:r>
      <w:r>
        <w:rPr>
          <w:rFonts w:cs="Times New Roman"/>
          <w:szCs w:val="24"/>
        </w:rPr>
        <w:t xml:space="preserve"> Sebelum Pensiun</w:t>
      </w:r>
      <w:r w:rsidRPr="009F4596">
        <w:rPr>
          <w:rFonts w:cs="Times New Roman"/>
          <w:szCs w:val="24"/>
          <w:lang w:val="id-ID"/>
        </w:rPr>
        <w:tab/>
        <w:t>:</w:t>
      </w:r>
      <w:r w:rsidR="005522C6">
        <w:rPr>
          <w:rFonts w:cs="Times New Roman"/>
          <w:szCs w:val="24"/>
        </w:rPr>
        <w:t xml:space="preserve"> Ketua Seksi Keamanan </w:t>
      </w:r>
      <w:r w:rsidRPr="009F4596">
        <w:rPr>
          <w:rFonts w:cs="Times New Roman"/>
          <w:szCs w:val="24"/>
        </w:rPr>
        <w:t xml:space="preserve">Lembaga Permasyarakatan </w:t>
      </w:r>
      <w:r w:rsidR="00697EAE">
        <w:rPr>
          <w:rFonts w:cs="Times New Roman"/>
          <w:szCs w:val="24"/>
        </w:rPr>
        <w:t xml:space="preserve">  </w:t>
      </w:r>
      <w:r w:rsidR="008F3726">
        <w:rPr>
          <w:rFonts w:cs="Times New Roman"/>
          <w:szCs w:val="24"/>
        </w:rPr>
        <w:t xml:space="preserve">  </w:t>
      </w:r>
      <w:r w:rsidRPr="009F4596">
        <w:rPr>
          <w:rFonts w:cs="Times New Roman"/>
          <w:szCs w:val="24"/>
        </w:rPr>
        <w:t xml:space="preserve">Kelas II A </w:t>
      </w:r>
      <w:r w:rsidR="00D9128F">
        <w:rPr>
          <w:rFonts w:cs="Times New Roman"/>
          <w:szCs w:val="24"/>
        </w:rPr>
        <w:t xml:space="preserve"> </w:t>
      </w:r>
      <w:r w:rsidRPr="009F4596">
        <w:rPr>
          <w:rFonts w:cs="Times New Roman"/>
          <w:szCs w:val="24"/>
        </w:rPr>
        <w:t>Manado</w:t>
      </w:r>
    </w:p>
    <w:p w14:paraId="142E5DAA" w14:textId="21292501" w:rsidR="00DB1C38" w:rsidRPr="009F4596" w:rsidRDefault="002A31BF" w:rsidP="00AD5C00">
      <w:pPr>
        <w:spacing w:line="240" w:lineRule="auto"/>
        <w:rPr>
          <w:rFonts w:cs="Times New Roman"/>
          <w:szCs w:val="24"/>
        </w:rPr>
      </w:pPr>
      <w:r>
        <w:rPr>
          <w:rFonts w:cs="Times New Roman"/>
          <w:szCs w:val="24"/>
        </w:rPr>
        <w:t xml:space="preserve">Kegiatan Sesudah Pensiun     : </w:t>
      </w:r>
      <w:r w:rsidR="00DB1C38">
        <w:rPr>
          <w:rFonts w:cs="Times New Roman"/>
          <w:szCs w:val="24"/>
        </w:rPr>
        <w:t xml:space="preserve">Menjaga </w:t>
      </w:r>
      <w:proofErr w:type="gramStart"/>
      <w:r w:rsidR="00DB1C38">
        <w:rPr>
          <w:rFonts w:cs="Times New Roman"/>
          <w:szCs w:val="24"/>
        </w:rPr>
        <w:t>Warung ,</w:t>
      </w:r>
      <w:proofErr w:type="gramEnd"/>
      <w:r w:rsidR="00DB1C38">
        <w:rPr>
          <w:rFonts w:cs="Times New Roman"/>
          <w:szCs w:val="24"/>
        </w:rPr>
        <w:t xml:space="preserve"> Membuka Depot Air </w:t>
      </w:r>
    </w:p>
    <w:p w14:paraId="51CBEC91" w14:textId="77777777" w:rsidR="00DB1C38" w:rsidRDefault="00DB1C38" w:rsidP="00AD5C00">
      <w:pPr>
        <w:spacing w:line="240" w:lineRule="auto"/>
        <w:rPr>
          <w:rFonts w:cs="Times New Roman"/>
          <w:szCs w:val="24"/>
        </w:rPr>
      </w:pPr>
      <w:r w:rsidRPr="009F4596">
        <w:rPr>
          <w:rFonts w:cs="Times New Roman"/>
          <w:szCs w:val="24"/>
        </w:rPr>
        <w:t xml:space="preserve">Jenis </w:t>
      </w:r>
      <w:proofErr w:type="gramStart"/>
      <w:r w:rsidRPr="009F4596">
        <w:rPr>
          <w:rFonts w:cs="Times New Roman"/>
          <w:szCs w:val="24"/>
        </w:rPr>
        <w:t>Kelamin :</w:t>
      </w:r>
      <w:proofErr w:type="gramEnd"/>
      <w:r w:rsidRPr="009F4596">
        <w:rPr>
          <w:rFonts w:cs="Times New Roman"/>
          <w:szCs w:val="24"/>
        </w:rPr>
        <w:t xml:space="preserve"> Laki-laki</w:t>
      </w:r>
    </w:p>
    <w:p w14:paraId="173F5E28" w14:textId="77777777" w:rsidR="00DB1C38" w:rsidRDefault="00DB1C38" w:rsidP="00AD5C00">
      <w:pPr>
        <w:spacing w:line="240" w:lineRule="auto"/>
        <w:rPr>
          <w:rFonts w:cs="Times New Roman"/>
          <w:szCs w:val="24"/>
        </w:rPr>
      </w:pPr>
    </w:p>
    <w:p w14:paraId="4007ACB4" w14:textId="77777777" w:rsidR="00AD5C00" w:rsidRDefault="00AD5C00" w:rsidP="00AD5C00">
      <w:pPr>
        <w:spacing w:line="240" w:lineRule="auto"/>
        <w:rPr>
          <w:rFonts w:cs="Times New Roman"/>
          <w:szCs w:val="24"/>
        </w:rPr>
      </w:pPr>
    </w:p>
    <w:p w14:paraId="750BD216" w14:textId="77777777" w:rsidR="00DB1C38" w:rsidRDefault="00DB1C38" w:rsidP="00AD5C00">
      <w:pPr>
        <w:spacing w:line="240" w:lineRule="auto"/>
        <w:rPr>
          <w:rFonts w:cs="Times New Roman"/>
          <w:b/>
          <w:szCs w:val="24"/>
        </w:rPr>
      </w:pPr>
      <w:r>
        <w:rPr>
          <w:rFonts w:cs="Times New Roman"/>
          <w:b/>
          <w:szCs w:val="24"/>
        </w:rPr>
        <w:t>Data Informan DA:</w:t>
      </w:r>
    </w:p>
    <w:p w14:paraId="6187809D" w14:textId="77777777" w:rsidR="00DB1C38" w:rsidRDefault="00DB1C38" w:rsidP="00AD5C00">
      <w:pPr>
        <w:spacing w:line="240" w:lineRule="auto"/>
        <w:ind w:left="-10"/>
        <w:rPr>
          <w:rFonts w:cs="Times New Roman"/>
          <w:szCs w:val="24"/>
        </w:rPr>
      </w:pPr>
      <w:r w:rsidRPr="00F366E6">
        <w:rPr>
          <w:rFonts w:cs="Times New Roman"/>
          <w:szCs w:val="24"/>
          <w:lang w:val="id-ID"/>
        </w:rPr>
        <w:t>Nama</w:t>
      </w:r>
      <w:r w:rsidRPr="00F366E6">
        <w:rPr>
          <w:rFonts w:cs="Times New Roman"/>
          <w:szCs w:val="24"/>
          <w:lang w:val="id-ID"/>
        </w:rPr>
        <w:tab/>
      </w:r>
      <w:r w:rsidRPr="00F366E6">
        <w:rPr>
          <w:rFonts w:cs="Times New Roman"/>
          <w:szCs w:val="24"/>
          <w:lang w:val="id-ID"/>
        </w:rPr>
        <w:tab/>
        <w:t>:</w:t>
      </w:r>
      <w:r w:rsidRPr="00F366E6">
        <w:rPr>
          <w:rFonts w:cs="Times New Roman"/>
          <w:szCs w:val="24"/>
        </w:rPr>
        <w:t xml:space="preserve"> DA</w:t>
      </w:r>
    </w:p>
    <w:p w14:paraId="265DF329" w14:textId="77777777" w:rsidR="00DB1C38" w:rsidRPr="00F366E6" w:rsidRDefault="00DB1C38" w:rsidP="00AD5C00">
      <w:pPr>
        <w:spacing w:line="240" w:lineRule="auto"/>
        <w:ind w:left="-10"/>
        <w:rPr>
          <w:rFonts w:cs="Times New Roman"/>
          <w:szCs w:val="24"/>
        </w:rPr>
      </w:pPr>
      <w:r>
        <w:rPr>
          <w:rFonts w:cs="Times New Roman"/>
          <w:szCs w:val="24"/>
        </w:rPr>
        <w:t>Waktu Pensiun: Tahun 2022</w:t>
      </w:r>
    </w:p>
    <w:p w14:paraId="7D46237D" w14:textId="77777777" w:rsidR="00DB1C38" w:rsidRPr="00F366E6" w:rsidRDefault="00DB1C38" w:rsidP="00AD5C00">
      <w:pPr>
        <w:spacing w:line="240" w:lineRule="auto"/>
        <w:ind w:left="-10"/>
        <w:rPr>
          <w:rFonts w:cs="Times New Roman"/>
          <w:szCs w:val="24"/>
        </w:rPr>
      </w:pPr>
      <w:r w:rsidRPr="00F366E6">
        <w:rPr>
          <w:rFonts w:cs="Times New Roman"/>
          <w:szCs w:val="24"/>
          <w:lang w:val="id-ID"/>
        </w:rPr>
        <w:t>Umur</w:t>
      </w:r>
      <w:r w:rsidRPr="00F366E6">
        <w:rPr>
          <w:rFonts w:cs="Times New Roman"/>
          <w:szCs w:val="24"/>
          <w:lang w:val="id-ID"/>
        </w:rPr>
        <w:tab/>
      </w:r>
      <w:r w:rsidRPr="00F366E6">
        <w:rPr>
          <w:rFonts w:cs="Times New Roman"/>
          <w:szCs w:val="24"/>
          <w:lang w:val="id-ID"/>
        </w:rPr>
        <w:tab/>
        <w:t>:</w:t>
      </w:r>
      <w:r w:rsidRPr="00F366E6">
        <w:rPr>
          <w:rFonts w:cs="Times New Roman"/>
          <w:szCs w:val="24"/>
        </w:rPr>
        <w:t xml:space="preserve"> 65 Tahun</w:t>
      </w:r>
    </w:p>
    <w:p w14:paraId="06CC6A13" w14:textId="5EF6A8BC" w:rsidR="00DB1C38" w:rsidRDefault="00DB1C38" w:rsidP="00AD5C00">
      <w:pPr>
        <w:spacing w:line="240" w:lineRule="auto"/>
        <w:rPr>
          <w:rFonts w:cs="Times New Roman"/>
          <w:szCs w:val="24"/>
        </w:rPr>
      </w:pPr>
      <w:r w:rsidRPr="00F366E6">
        <w:rPr>
          <w:rFonts w:cs="Times New Roman"/>
          <w:szCs w:val="24"/>
          <w:lang w:val="id-ID"/>
        </w:rPr>
        <w:t>Pek</w:t>
      </w:r>
      <w:r w:rsidRPr="00F366E6">
        <w:rPr>
          <w:rFonts w:cs="Times New Roman"/>
          <w:szCs w:val="24"/>
        </w:rPr>
        <w:t>e</w:t>
      </w:r>
      <w:r w:rsidRPr="00F366E6">
        <w:rPr>
          <w:rFonts w:cs="Times New Roman"/>
          <w:szCs w:val="24"/>
          <w:lang w:val="id-ID"/>
        </w:rPr>
        <w:t>rjaan</w:t>
      </w:r>
      <w:r>
        <w:rPr>
          <w:rFonts w:cs="Times New Roman"/>
          <w:szCs w:val="24"/>
        </w:rPr>
        <w:t xml:space="preserve"> Sebelum Pensiun</w:t>
      </w:r>
      <w:r w:rsidRPr="00F366E6">
        <w:rPr>
          <w:rFonts w:cs="Times New Roman"/>
          <w:szCs w:val="24"/>
          <w:lang w:val="id-ID"/>
        </w:rPr>
        <w:tab/>
        <w:t>:</w:t>
      </w:r>
      <w:r w:rsidR="005522C6">
        <w:rPr>
          <w:rFonts w:cs="Times New Roman"/>
          <w:szCs w:val="24"/>
        </w:rPr>
        <w:t xml:space="preserve"> </w:t>
      </w:r>
      <w:r w:rsidRPr="00F366E6">
        <w:rPr>
          <w:rFonts w:cs="Times New Roman"/>
          <w:szCs w:val="24"/>
        </w:rPr>
        <w:t>Dosen IAIN Manado</w:t>
      </w:r>
    </w:p>
    <w:p w14:paraId="6B0E1186" w14:textId="77777777" w:rsidR="00DB1C38" w:rsidRPr="00F366E6" w:rsidRDefault="00DB1C38" w:rsidP="00AD5C00">
      <w:pPr>
        <w:spacing w:line="240" w:lineRule="auto"/>
        <w:rPr>
          <w:rFonts w:cs="Times New Roman"/>
          <w:szCs w:val="24"/>
        </w:rPr>
      </w:pPr>
      <w:r>
        <w:rPr>
          <w:rFonts w:cs="Times New Roman"/>
          <w:szCs w:val="24"/>
        </w:rPr>
        <w:t>Kegiatan Sesudah Pensiun     :  Pengurus Mesjid Ahmad Yani dan Ketua MUI Tomohon</w:t>
      </w:r>
    </w:p>
    <w:p w14:paraId="15C32B7B" w14:textId="01793F0D" w:rsidR="00DB1C38" w:rsidRDefault="00DB1C38" w:rsidP="00AD5C00">
      <w:pPr>
        <w:spacing w:line="240" w:lineRule="auto"/>
        <w:rPr>
          <w:rFonts w:cs="Times New Roman"/>
          <w:szCs w:val="24"/>
        </w:rPr>
      </w:pPr>
      <w:r w:rsidRPr="00F366E6">
        <w:rPr>
          <w:rFonts w:cs="Times New Roman"/>
          <w:szCs w:val="24"/>
        </w:rPr>
        <w:t xml:space="preserve">Jenis </w:t>
      </w:r>
      <w:proofErr w:type="gramStart"/>
      <w:r w:rsidRPr="00F366E6">
        <w:rPr>
          <w:rFonts w:cs="Times New Roman"/>
          <w:szCs w:val="24"/>
        </w:rPr>
        <w:t>Kelamin :</w:t>
      </w:r>
      <w:proofErr w:type="gramEnd"/>
      <w:r w:rsidRPr="00F366E6">
        <w:rPr>
          <w:rFonts w:cs="Times New Roman"/>
          <w:szCs w:val="24"/>
        </w:rPr>
        <w:t xml:space="preserve"> Laki-laki</w:t>
      </w:r>
      <w:r w:rsidR="00AD5C00">
        <w:rPr>
          <w:rFonts w:cs="Times New Roman"/>
          <w:szCs w:val="24"/>
        </w:rPr>
        <w:br/>
      </w:r>
    </w:p>
    <w:p w14:paraId="7B67D370" w14:textId="77777777" w:rsidR="00DB1C38" w:rsidRDefault="00DB1C38" w:rsidP="00AD5C00">
      <w:pPr>
        <w:spacing w:line="240" w:lineRule="auto"/>
        <w:rPr>
          <w:rFonts w:cs="Times New Roman"/>
          <w:szCs w:val="24"/>
        </w:rPr>
      </w:pPr>
    </w:p>
    <w:p w14:paraId="59277402" w14:textId="77777777" w:rsidR="00DB1C38" w:rsidRDefault="00DB1C38" w:rsidP="00AD5C00">
      <w:pPr>
        <w:spacing w:line="240" w:lineRule="auto"/>
        <w:rPr>
          <w:rFonts w:cs="Times New Roman"/>
          <w:b/>
          <w:szCs w:val="24"/>
        </w:rPr>
      </w:pPr>
      <w:r>
        <w:rPr>
          <w:rFonts w:cs="Times New Roman"/>
          <w:b/>
          <w:szCs w:val="24"/>
        </w:rPr>
        <w:t>Data Infroman MD:</w:t>
      </w:r>
    </w:p>
    <w:p w14:paraId="599A6889" w14:textId="77777777" w:rsidR="00DB1C38" w:rsidRDefault="00DB1C38" w:rsidP="00AD5C00">
      <w:pPr>
        <w:spacing w:line="240" w:lineRule="auto"/>
        <w:rPr>
          <w:rFonts w:cs="Times New Roman"/>
          <w:szCs w:val="24"/>
        </w:rPr>
      </w:pPr>
      <w:r w:rsidRPr="00F366E6">
        <w:rPr>
          <w:rFonts w:cs="Times New Roman"/>
          <w:szCs w:val="24"/>
          <w:lang w:val="id-ID"/>
        </w:rPr>
        <w:t>Nama</w:t>
      </w:r>
      <w:r w:rsidRPr="00F366E6">
        <w:rPr>
          <w:rFonts w:cs="Times New Roman"/>
          <w:szCs w:val="24"/>
          <w:lang w:val="id-ID"/>
        </w:rPr>
        <w:tab/>
      </w:r>
      <w:r w:rsidRPr="00F366E6">
        <w:rPr>
          <w:rFonts w:cs="Times New Roman"/>
          <w:szCs w:val="24"/>
          <w:lang w:val="id-ID"/>
        </w:rPr>
        <w:tab/>
        <w:t>:</w:t>
      </w:r>
      <w:r w:rsidRPr="00F366E6">
        <w:rPr>
          <w:rFonts w:cs="Times New Roman"/>
          <w:szCs w:val="24"/>
        </w:rPr>
        <w:t xml:space="preserve"> MD</w:t>
      </w:r>
    </w:p>
    <w:p w14:paraId="13A93A9F" w14:textId="77777777" w:rsidR="00DB1C38" w:rsidRPr="00F366E6" w:rsidRDefault="00DB1C38" w:rsidP="00AD5C00">
      <w:pPr>
        <w:spacing w:line="240" w:lineRule="auto"/>
        <w:rPr>
          <w:rFonts w:cs="Times New Roman"/>
          <w:szCs w:val="24"/>
        </w:rPr>
      </w:pPr>
      <w:r>
        <w:rPr>
          <w:rFonts w:cs="Times New Roman"/>
          <w:szCs w:val="24"/>
        </w:rPr>
        <w:t>Waktu Pensiun: Tahun 2021</w:t>
      </w:r>
    </w:p>
    <w:p w14:paraId="5E3A99FC" w14:textId="77777777" w:rsidR="00DB1C38" w:rsidRPr="00F366E6" w:rsidRDefault="00DB1C38" w:rsidP="00AD5C00">
      <w:pPr>
        <w:spacing w:line="240" w:lineRule="auto"/>
        <w:rPr>
          <w:rFonts w:cs="Times New Roman"/>
          <w:szCs w:val="24"/>
        </w:rPr>
      </w:pPr>
      <w:r w:rsidRPr="00F366E6">
        <w:rPr>
          <w:rFonts w:cs="Times New Roman"/>
          <w:szCs w:val="24"/>
          <w:lang w:val="id-ID"/>
        </w:rPr>
        <w:t>Umur</w:t>
      </w:r>
      <w:r w:rsidRPr="00F366E6">
        <w:rPr>
          <w:rFonts w:cs="Times New Roman"/>
          <w:szCs w:val="24"/>
          <w:lang w:val="id-ID"/>
        </w:rPr>
        <w:tab/>
      </w:r>
      <w:r w:rsidRPr="00F366E6">
        <w:rPr>
          <w:rFonts w:cs="Times New Roman"/>
          <w:szCs w:val="24"/>
          <w:lang w:val="id-ID"/>
        </w:rPr>
        <w:tab/>
        <w:t>:</w:t>
      </w:r>
      <w:r w:rsidRPr="00F366E6">
        <w:rPr>
          <w:rFonts w:cs="Times New Roman"/>
          <w:szCs w:val="24"/>
        </w:rPr>
        <w:t xml:space="preserve"> 59 Tahun</w:t>
      </w:r>
    </w:p>
    <w:p w14:paraId="0932498B" w14:textId="25DD2340" w:rsidR="00DB1C38" w:rsidRDefault="00DB1C38" w:rsidP="00AD5C00">
      <w:pPr>
        <w:spacing w:line="240" w:lineRule="auto"/>
        <w:rPr>
          <w:rFonts w:cs="Times New Roman"/>
          <w:szCs w:val="24"/>
        </w:rPr>
      </w:pPr>
      <w:r w:rsidRPr="00F366E6">
        <w:rPr>
          <w:rFonts w:cs="Times New Roman"/>
          <w:szCs w:val="24"/>
          <w:lang w:val="id-ID"/>
        </w:rPr>
        <w:t>Pek</w:t>
      </w:r>
      <w:r w:rsidRPr="00F366E6">
        <w:rPr>
          <w:rFonts w:cs="Times New Roman"/>
          <w:szCs w:val="24"/>
        </w:rPr>
        <w:t>e</w:t>
      </w:r>
      <w:r w:rsidRPr="00F366E6">
        <w:rPr>
          <w:rFonts w:cs="Times New Roman"/>
          <w:szCs w:val="24"/>
          <w:lang w:val="id-ID"/>
        </w:rPr>
        <w:t>rjaan</w:t>
      </w:r>
      <w:r>
        <w:rPr>
          <w:rFonts w:cs="Times New Roman"/>
          <w:szCs w:val="24"/>
        </w:rPr>
        <w:t xml:space="preserve"> sebelum Pensiun</w:t>
      </w:r>
      <w:r w:rsidRPr="00F366E6">
        <w:rPr>
          <w:rFonts w:cs="Times New Roman"/>
          <w:szCs w:val="24"/>
          <w:lang w:val="id-ID"/>
        </w:rPr>
        <w:t>:</w:t>
      </w:r>
      <w:r w:rsidR="005522C6">
        <w:rPr>
          <w:rFonts w:cs="Times New Roman"/>
          <w:szCs w:val="24"/>
        </w:rPr>
        <w:t xml:space="preserve"> PNS </w:t>
      </w:r>
      <w:r w:rsidRPr="00F366E6">
        <w:rPr>
          <w:rFonts w:cs="Times New Roman"/>
          <w:szCs w:val="24"/>
        </w:rPr>
        <w:t>Rutan Malendeng</w:t>
      </w:r>
    </w:p>
    <w:p w14:paraId="693C09AC" w14:textId="77777777" w:rsidR="00DB1C38" w:rsidRPr="00F366E6" w:rsidRDefault="00DB1C38" w:rsidP="00AD5C00">
      <w:pPr>
        <w:spacing w:line="240" w:lineRule="auto"/>
        <w:rPr>
          <w:rFonts w:cs="Times New Roman"/>
          <w:szCs w:val="24"/>
        </w:rPr>
      </w:pPr>
      <w:r>
        <w:rPr>
          <w:rFonts w:cs="Times New Roman"/>
          <w:szCs w:val="24"/>
        </w:rPr>
        <w:t xml:space="preserve">Kegiatan Sesudah </w:t>
      </w:r>
      <w:proofErr w:type="gramStart"/>
      <w:r>
        <w:rPr>
          <w:rFonts w:cs="Times New Roman"/>
          <w:szCs w:val="24"/>
        </w:rPr>
        <w:t>Pensiun :</w:t>
      </w:r>
      <w:proofErr w:type="gramEnd"/>
      <w:r>
        <w:rPr>
          <w:rFonts w:cs="Times New Roman"/>
          <w:szCs w:val="24"/>
        </w:rPr>
        <w:t xml:space="preserve"> Menjaga Kos, Bersih-bersih Kos. </w:t>
      </w:r>
    </w:p>
    <w:p w14:paraId="3F4C03D2" w14:textId="77777777" w:rsidR="00DB1C38" w:rsidRPr="00F366E6" w:rsidRDefault="00DB1C38" w:rsidP="00AD5C00">
      <w:pPr>
        <w:spacing w:line="240" w:lineRule="auto"/>
        <w:rPr>
          <w:rFonts w:cs="Times New Roman"/>
          <w:szCs w:val="24"/>
        </w:rPr>
      </w:pPr>
      <w:r w:rsidRPr="00F366E6">
        <w:rPr>
          <w:rFonts w:cs="Times New Roman"/>
          <w:szCs w:val="24"/>
        </w:rPr>
        <w:t xml:space="preserve">Jenis </w:t>
      </w:r>
      <w:proofErr w:type="gramStart"/>
      <w:r w:rsidRPr="00F366E6">
        <w:rPr>
          <w:rFonts w:cs="Times New Roman"/>
          <w:szCs w:val="24"/>
        </w:rPr>
        <w:t>Kelamin :</w:t>
      </w:r>
      <w:proofErr w:type="gramEnd"/>
      <w:r w:rsidRPr="00F366E6">
        <w:rPr>
          <w:rFonts w:cs="Times New Roman"/>
          <w:szCs w:val="24"/>
        </w:rPr>
        <w:t xml:space="preserve"> Laki-laki</w:t>
      </w:r>
    </w:p>
    <w:p w14:paraId="623B5E30" w14:textId="77777777" w:rsidR="00DB1C38" w:rsidRPr="00F366E6" w:rsidRDefault="00DB1C38" w:rsidP="00AD5C00">
      <w:pPr>
        <w:spacing w:line="240" w:lineRule="auto"/>
        <w:rPr>
          <w:rFonts w:cs="Times New Roman"/>
          <w:b/>
          <w:szCs w:val="24"/>
        </w:rPr>
      </w:pPr>
    </w:p>
    <w:p w14:paraId="1A993B8B" w14:textId="77777777" w:rsidR="00DB1C38" w:rsidRPr="00F366E6" w:rsidRDefault="00DB1C38" w:rsidP="00DB1C38">
      <w:pPr>
        <w:rPr>
          <w:rFonts w:cs="Times New Roman"/>
          <w:b/>
          <w:szCs w:val="24"/>
        </w:rPr>
      </w:pPr>
    </w:p>
    <w:p w14:paraId="0924CFD5" w14:textId="4273AEAD" w:rsidR="0015777B" w:rsidRDefault="0015777B" w:rsidP="0015777B">
      <w:pPr>
        <w:rPr>
          <w:rFonts w:asciiTheme="majorBidi" w:hAnsiTheme="majorBidi" w:cstheme="majorBidi"/>
          <w:b/>
          <w:bCs/>
          <w:szCs w:val="24"/>
        </w:rPr>
      </w:pPr>
      <w:r>
        <w:rPr>
          <w:rFonts w:asciiTheme="majorBidi" w:hAnsiTheme="majorBidi" w:cstheme="majorBidi"/>
          <w:b/>
          <w:bCs/>
          <w:szCs w:val="24"/>
        </w:rPr>
        <w:br w:type="page"/>
      </w:r>
    </w:p>
    <w:p w14:paraId="49AC81C2" w14:textId="2454E23F" w:rsidR="00216F1A" w:rsidRDefault="00216F1A" w:rsidP="0015777B">
      <w:pPr>
        <w:rPr>
          <w:rFonts w:asciiTheme="majorBidi" w:hAnsiTheme="majorBidi" w:cstheme="majorBidi"/>
          <w:b/>
          <w:bCs/>
          <w:szCs w:val="24"/>
        </w:rPr>
      </w:pPr>
      <w:r>
        <w:rPr>
          <w:rFonts w:asciiTheme="majorBidi" w:hAnsiTheme="majorBidi" w:cstheme="majorBidi"/>
          <w:b/>
          <w:bCs/>
          <w:szCs w:val="24"/>
        </w:rPr>
        <w:lastRenderedPageBreak/>
        <w:t>Lampiran 6.</w:t>
      </w:r>
    </w:p>
    <w:p w14:paraId="53151311" w14:textId="77777777" w:rsidR="00216F1A" w:rsidRPr="00236814" w:rsidRDefault="00216F1A" w:rsidP="00216F1A">
      <w:pPr>
        <w:jc w:val="center"/>
        <w:rPr>
          <w:rFonts w:cs="Times New Roman"/>
          <w:b/>
          <w:szCs w:val="24"/>
        </w:rPr>
      </w:pPr>
      <w:r w:rsidRPr="00236814">
        <w:rPr>
          <w:rFonts w:cs="Times New Roman"/>
          <w:b/>
          <w:szCs w:val="24"/>
        </w:rPr>
        <w:t xml:space="preserve">LAPORAN HASIL OBSERVASI </w:t>
      </w:r>
    </w:p>
    <w:p w14:paraId="6A895F38" w14:textId="77777777" w:rsidR="00216F1A" w:rsidRDefault="00216F1A" w:rsidP="00216F1A">
      <w:pPr>
        <w:ind w:firstLine="720"/>
        <w:jc w:val="both"/>
        <w:rPr>
          <w:rFonts w:cs="Times New Roman"/>
          <w:szCs w:val="24"/>
        </w:rPr>
      </w:pPr>
      <w:r>
        <w:rPr>
          <w:rFonts w:cs="Times New Roman"/>
          <w:szCs w:val="24"/>
        </w:rPr>
        <w:t xml:space="preserve">Teknik penelitian ini menggunakan teknik pengumpulan data melalui pengamatan. Dengan melakukan observasi peneliti dapat mengamati objek penelitian dengan lebih cermat dan detail, misalnya peneliti dapat mengamati kegiatan objek yang diteliti dan dituangkan dengan bahasa verbal. Pada hasil penelitian yang dilakukan, peneliti menemukan sumber data yang berupa peristiwa, perilaku, tempat atau lokasi. Hasil observasi penelitian sebegai berikut: </w:t>
      </w:r>
    </w:p>
    <w:p w14:paraId="3316E4B3" w14:textId="45F415E4" w:rsidR="00216F1A" w:rsidRPr="00216F1A" w:rsidRDefault="00216F1A" w:rsidP="00E62F0C">
      <w:pPr>
        <w:pStyle w:val="ListParagraph"/>
        <w:numPr>
          <w:ilvl w:val="0"/>
          <w:numId w:val="47"/>
        </w:numPr>
        <w:spacing w:after="160"/>
        <w:ind w:left="360"/>
        <w:jc w:val="both"/>
        <w:rPr>
          <w:rFonts w:cs="Times New Roman"/>
          <w:b/>
          <w:szCs w:val="24"/>
        </w:rPr>
      </w:pPr>
      <w:r>
        <w:rPr>
          <w:rFonts w:cs="Times New Roman"/>
          <w:b/>
          <w:szCs w:val="24"/>
        </w:rPr>
        <w:t>Hasil O</w:t>
      </w:r>
      <w:r w:rsidRPr="00216F1A">
        <w:rPr>
          <w:rFonts w:cs="Times New Roman"/>
          <w:b/>
          <w:szCs w:val="24"/>
        </w:rPr>
        <w:t xml:space="preserve">bservasi Informan TM </w:t>
      </w:r>
    </w:p>
    <w:p w14:paraId="10507C73" w14:textId="77777777" w:rsidR="00216F1A" w:rsidRDefault="00216F1A" w:rsidP="00216F1A">
      <w:pPr>
        <w:pStyle w:val="ListParagraph"/>
        <w:ind w:left="360" w:firstLine="360"/>
        <w:jc w:val="both"/>
        <w:rPr>
          <w:rFonts w:cs="Times New Roman"/>
        </w:rPr>
      </w:pPr>
      <w:r w:rsidRPr="002D67FF">
        <w:rPr>
          <w:rFonts w:cs="Times New Roman"/>
        </w:rPr>
        <w:t xml:space="preserve">Kegiatan wawancara dilakukan selama satu hari tepatnya pada hari/tanggal : rabu, 20 Juli 2022, pukul 14.52 WITA, yang bertempat di warung informan TM, Depan Lapas Kelas II A Manado Pada saat wawancara suasana sedang dalam keadaan bising karena kendaraan sedang belalu-lalang di depan warung. Sebelum peneliti dan rekan peneliti sampai ke lokasi, informan masih sedang mengantar air karena informan selain memiliki </w:t>
      </w:r>
      <w:proofErr w:type="gramStart"/>
      <w:r w:rsidRPr="002D67FF">
        <w:rPr>
          <w:rFonts w:cs="Times New Roman"/>
        </w:rPr>
        <w:t>warung ,</w:t>
      </w:r>
      <w:proofErr w:type="gramEnd"/>
      <w:r w:rsidRPr="002D67FF">
        <w:rPr>
          <w:rFonts w:cs="Times New Roman"/>
        </w:rPr>
        <w:t xml:space="preserve"> informan juga memiliki depot air. Kemudaian peneliti menunggu sekitar 15 menit, lalu informan kembali mengantar air dikarenakan pada saat itu informan mendapat banyak pesanan air isi ulang. Pada lokasi penelitian yang berada dalam tempat tersebut, yaitu pewawancara, informan TM, istri dan cucu informan dan rekan pewawancara. Peneliti berbincang dengan Istri informan dan bermain dengan cucu informan TM. Istri informan menceritakan tentang informan yang selama pensiunnya sudah mempersiapkan penghasilan lainnya seperti membuka warung dan depot air. Tidak lama peneliti dan Istri informan sekitar 10 menit informan datang dan menanyakan maksud dan tujuan yang sebelumnya peneliti sudah konformasi lewat Whatsapp untuk melakukan izin penelitian dan pertemuan yang tidak mengganggu kesibukan informan. Pada saat wawancara berlangsung, informan menjawab dengan tenang dan penuh senyum, </w:t>
      </w:r>
      <w:proofErr w:type="gramStart"/>
      <w:r w:rsidRPr="002D67FF">
        <w:rPr>
          <w:rFonts w:cs="Times New Roman"/>
        </w:rPr>
        <w:t>akan</w:t>
      </w:r>
      <w:proofErr w:type="gramEnd"/>
      <w:r w:rsidRPr="002D67FF">
        <w:rPr>
          <w:rFonts w:cs="Times New Roman"/>
        </w:rPr>
        <w:t xml:space="preserve"> tetapi selama wawancara berlangsung tatapan informan mengarah ke arah kantor Lapas Kelas II A Manado yang kebetulan warung tersebut berhadapan dengan Lapas tersebut. Selama wawancara berlangsung, wawancara berhenti sejenak </w:t>
      </w:r>
      <w:r w:rsidRPr="002D67FF">
        <w:rPr>
          <w:rFonts w:cs="Times New Roman"/>
        </w:rPr>
        <w:lastRenderedPageBreak/>
        <w:t xml:space="preserve">karena ada pesanan air yang harus diantar kemudian wawancara ditunda selama 5 menit kemudian wawancara diteruskan hingga akhir. Pada saat selesai wawancara, informan menawarkan air dingin yang ada di kulkas warungnya namun peneliti tidak enak dan menolak secara halus. Setelah wawancara selesai, peneliti, rekan peneliti, informan dan istri informan berbincang tentang kehidupannya sebelum pensiun dan setelah pensiun dimana keadaan berubah drastis selama pensiun dikarenakan penurunan penghasilan yang menurun 40% akan tetapi tidak membuat pasangan suami istri tersebut mengeluh dan mengatakan bahwa informan lebih santai menjalani aktivitas seperti biasa dan bisa lebih sering berkumpul dengan keluarga. Wawancara dilaksanakan dengan lancar walaupun dalam keadaan bising tetapi informan tetap serius menjawab pertanyaan yang ditanyakan pewawacara. </w:t>
      </w:r>
    </w:p>
    <w:p w14:paraId="6AED2F3D" w14:textId="77777777" w:rsidR="00216F1A" w:rsidRPr="002D67FF" w:rsidRDefault="00216F1A" w:rsidP="00216F1A">
      <w:pPr>
        <w:pStyle w:val="ListParagraph"/>
        <w:ind w:left="360" w:firstLine="360"/>
        <w:jc w:val="both"/>
        <w:rPr>
          <w:rFonts w:cs="Times New Roman"/>
          <w:szCs w:val="24"/>
        </w:rPr>
      </w:pPr>
    </w:p>
    <w:p w14:paraId="4B7E0234" w14:textId="77777777" w:rsidR="00216F1A" w:rsidRDefault="00216F1A" w:rsidP="00E62F0C">
      <w:pPr>
        <w:pStyle w:val="ListParagraph"/>
        <w:numPr>
          <w:ilvl w:val="0"/>
          <w:numId w:val="47"/>
        </w:numPr>
        <w:spacing w:after="160"/>
        <w:ind w:left="360"/>
        <w:jc w:val="both"/>
        <w:rPr>
          <w:rFonts w:cs="Times New Roman"/>
          <w:b/>
          <w:szCs w:val="24"/>
        </w:rPr>
      </w:pPr>
      <w:r w:rsidRPr="00216F1A">
        <w:rPr>
          <w:rFonts w:cs="Times New Roman"/>
          <w:b/>
          <w:szCs w:val="24"/>
        </w:rPr>
        <w:t>Informan DA</w:t>
      </w:r>
    </w:p>
    <w:p w14:paraId="259539A2" w14:textId="3C275A3C" w:rsidR="00216F1A" w:rsidRPr="00216F1A" w:rsidRDefault="00216F1A" w:rsidP="00216F1A">
      <w:pPr>
        <w:spacing w:after="160"/>
        <w:ind w:firstLine="360"/>
        <w:jc w:val="both"/>
        <w:rPr>
          <w:rFonts w:cs="Times New Roman"/>
          <w:b/>
          <w:szCs w:val="24"/>
        </w:rPr>
      </w:pPr>
      <w:r w:rsidRPr="00216F1A">
        <w:rPr>
          <w:rFonts w:cs="Times New Roman"/>
          <w:szCs w:val="24"/>
        </w:rPr>
        <w:t>Kegiatan wawancara dilakukan selama satu hari tepatnya pada hari/</w:t>
      </w:r>
      <w:proofErr w:type="gramStart"/>
      <w:r w:rsidRPr="00216F1A">
        <w:rPr>
          <w:rFonts w:cs="Times New Roman"/>
          <w:szCs w:val="24"/>
        </w:rPr>
        <w:t>tanggal :</w:t>
      </w:r>
      <w:proofErr w:type="gramEnd"/>
      <w:r w:rsidRPr="00216F1A">
        <w:rPr>
          <w:rFonts w:cs="Times New Roman"/>
          <w:szCs w:val="24"/>
        </w:rPr>
        <w:t xml:space="preserve"> kamis, 21 Juli 2022, pukul 15.03 WITA, yang bertempat di kantor belakang masjid Ahmad Yani Manado. Peneliti awalnya sempat kebingungan dan </w:t>
      </w:r>
      <w:proofErr w:type="gramStart"/>
      <w:r w:rsidRPr="00216F1A">
        <w:rPr>
          <w:rFonts w:cs="Times New Roman"/>
          <w:szCs w:val="24"/>
        </w:rPr>
        <w:t>sama</w:t>
      </w:r>
      <w:proofErr w:type="gramEnd"/>
      <w:r w:rsidRPr="00216F1A">
        <w:rPr>
          <w:rFonts w:cs="Times New Roman"/>
          <w:szCs w:val="24"/>
        </w:rPr>
        <w:t xml:space="preserve"> sekali belum mengetahui bahwa ternyata di belakang Mesjid Ahmad Yani terdapat sebuah Sekolah Dasar dan Kantor. Setelah kebingungan selama 5 menit, ada seorang bapak-bapak yang menanyakan apakah peneliti ingin mencari ruangan informan DA, peneliti pun menjawab ya dan bapak tersebut mengantarkan sampai ke ruangan informan DA, yang ternyata bapak-bapak tersebut merupakan supir pribadi informan. Setelah sesampainya ke ruangan informan mempersilahkan duduk dan berbincang mengenai kenapa informan diangkat menjadi informan dan lain-lain. Tempat informan bekerja setelah pensiun yaitu menjadi pengurus Mesjid Ahmad Yani, kemudian setelah asik berbincang dan belum masuk ke pertanyaan inti atau wawancara, wawancara di jeda selama 20 menit karena informan akan melaksanakan ibadah shalat. Selanjutnya wawancara dilanjutkan di dalam Masjid Ahmad Yani dalam suasana yang cukup tenang, dan yang berada pada tempat </w:t>
      </w:r>
      <w:r w:rsidRPr="00216F1A">
        <w:rPr>
          <w:rFonts w:cs="Times New Roman"/>
          <w:szCs w:val="24"/>
        </w:rPr>
        <w:lastRenderedPageBreak/>
        <w:t xml:space="preserve">tersebut yaitu pewawancara, informan DA, supir informan DA, dan rekan pewawancara. Wawancara tersebut berjalan lancar walaupun sesekali informan DA disapa rekannya dan informan DA merespon dengan senyuman dan balas sapa. Pada saat itu, informan terlihat mudah berinteraksi dengan siapapun, murah senyum dan sering bercanda. </w:t>
      </w:r>
    </w:p>
    <w:p w14:paraId="0202863F" w14:textId="77777777" w:rsidR="00216F1A" w:rsidRDefault="00216F1A" w:rsidP="00E62F0C">
      <w:pPr>
        <w:pStyle w:val="ListParagraph"/>
        <w:numPr>
          <w:ilvl w:val="0"/>
          <w:numId w:val="47"/>
        </w:numPr>
        <w:spacing w:after="160"/>
        <w:ind w:left="360"/>
        <w:jc w:val="both"/>
        <w:rPr>
          <w:rFonts w:cs="Times New Roman"/>
          <w:b/>
          <w:szCs w:val="24"/>
        </w:rPr>
      </w:pPr>
      <w:r w:rsidRPr="00216F1A">
        <w:rPr>
          <w:rFonts w:cs="Times New Roman"/>
          <w:b/>
          <w:szCs w:val="24"/>
        </w:rPr>
        <w:t>Informan MD</w:t>
      </w:r>
    </w:p>
    <w:p w14:paraId="299AF2EA" w14:textId="35E4C866" w:rsidR="00216F1A" w:rsidRPr="00216F1A" w:rsidRDefault="00216F1A" w:rsidP="00216F1A">
      <w:pPr>
        <w:spacing w:after="160"/>
        <w:ind w:firstLine="360"/>
        <w:jc w:val="both"/>
        <w:rPr>
          <w:rFonts w:cs="Times New Roman"/>
          <w:b/>
          <w:szCs w:val="24"/>
        </w:rPr>
      </w:pPr>
      <w:r w:rsidRPr="00216F1A">
        <w:rPr>
          <w:rFonts w:cs="Times New Roman"/>
          <w:szCs w:val="24"/>
        </w:rPr>
        <w:t>Kegiatan wawancara dilakukan pada hari/</w:t>
      </w:r>
      <w:proofErr w:type="gramStart"/>
      <w:r w:rsidRPr="00216F1A">
        <w:rPr>
          <w:rFonts w:cs="Times New Roman"/>
          <w:szCs w:val="24"/>
        </w:rPr>
        <w:t>tanggal :</w:t>
      </w:r>
      <w:proofErr w:type="gramEnd"/>
      <w:r w:rsidRPr="00216F1A">
        <w:rPr>
          <w:rFonts w:cs="Times New Roman"/>
          <w:szCs w:val="24"/>
        </w:rPr>
        <w:t xml:space="preserve"> Jumat, 22 Juli 2022, pukul 19.35 WITA, yang bertempat di rumah informan  yaitu di Kampung Kodo, Kecamatan Wenang Manado. Informan membuat perjanjian pertemuan sehabis Isya dikarenakan informan sedang diluar. Sesampainya peneliti dirumah informan, informan MD sedang makan, selepas makan informan keluar lagi untuk membeli keperluan dari istri. Saat wawancara suasana sedang dalam keadaan sedikit bising karena beberapa remaja dilingkungan tersebut sedang bermain musik di depan rumah informan, sehingga saat wawancara, informan kesulitan mendengar pertanyaan dari peneliti. Namun, Alhamdulillah wawancara yang dilaksanakan berjalan lancar, informan MD menjawab pertanyaan dengan baik, dan yang berada di tempat tersebut yaitu, pewawancara, Informan MD, Istri, Anak informan, cucu-cucu informan dan rekan informan. Pada saat selesai wawancara peneliti izin pulang dan di tawari makan bersama, selama makan bersama penliti mengamati keluarga informan yang selalu ramai dan banyak orang sehingga selalu tercipta tawa dan candaan bersama. </w:t>
      </w:r>
    </w:p>
    <w:p w14:paraId="3865B2D5" w14:textId="77777777" w:rsidR="00216F1A" w:rsidRPr="00E97683" w:rsidRDefault="00216F1A" w:rsidP="00216F1A">
      <w:pPr>
        <w:pStyle w:val="ListParagraph"/>
        <w:ind w:left="1080"/>
        <w:jc w:val="both"/>
        <w:rPr>
          <w:rFonts w:cs="Times New Roman"/>
          <w:szCs w:val="24"/>
        </w:rPr>
      </w:pPr>
    </w:p>
    <w:p w14:paraId="79FAC498" w14:textId="77777777" w:rsidR="00216F1A" w:rsidRDefault="00216F1A" w:rsidP="0015777B">
      <w:pPr>
        <w:rPr>
          <w:rFonts w:asciiTheme="majorBidi" w:hAnsiTheme="majorBidi" w:cstheme="majorBidi"/>
          <w:b/>
          <w:bCs/>
          <w:szCs w:val="24"/>
        </w:rPr>
      </w:pPr>
    </w:p>
    <w:p w14:paraId="283A205C" w14:textId="77777777" w:rsidR="00216F1A" w:rsidRDefault="00216F1A" w:rsidP="0015777B">
      <w:pPr>
        <w:rPr>
          <w:rFonts w:asciiTheme="majorBidi" w:hAnsiTheme="majorBidi" w:cstheme="majorBidi"/>
          <w:b/>
          <w:bCs/>
          <w:szCs w:val="24"/>
        </w:rPr>
      </w:pPr>
    </w:p>
    <w:p w14:paraId="58F84429" w14:textId="77777777" w:rsidR="00216F1A" w:rsidRDefault="00216F1A" w:rsidP="0015777B">
      <w:pPr>
        <w:rPr>
          <w:rFonts w:asciiTheme="majorBidi" w:hAnsiTheme="majorBidi" w:cstheme="majorBidi"/>
          <w:b/>
          <w:bCs/>
          <w:szCs w:val="24"/>
        </w:rPr>
      </w:pPr>
    </w:p>
    <w:p w14:paraId="475BB176" w14:textId="77777777" w:rsidR="00216F1A" w:rsidRDefault="00216F1A" w:rsidP="0015777B">
      <w:pPr>
        <w:rPr>
          <w:rFonts w:asciiTheme="majorBidi" w:hAnsiTheme="majorBidi" w:cstheme="majorBidi"/>
          <w:b/>
          <w:bCs/>
          <w:szCs w:val="24"/>
        </w:rPr>
      </w:pPr>
    </w:p>
    <w:p w14:paraId="23B3CA2B" w14:textId="77777777" w:rsidR="00216F1A" w:rsidRDefault="00216F1A" w:rsidP="0015777B">
      <w:pPr>
        <w:rPr>
          <w:rFonts w:asciiTheme="majorBidi" w:hAnsiTheme="majorBidi" w:cstheme="majorBidi"/>
          <w:b/>
          <w:bCs/>
          <w:szCs w:val="24"/>
        </w:rPr>
      </w:pPr>
    </w:p>
    <w:p w14:paraId="477D45D3" w14:textId="77777777" w:rsidR="00216F1A" w:rsidRDefault="00216F1A" w:rsidP="0015777B">
      <w:pPr>
        <w:rPr>
          <w:rFonts w:asciiTheme="majorBidi" w:hAnsiTheme="majorBidi" w:cstheme="majorBidi"/>
          <w:b/>
          <w:bCs/>
          <w:szCs w:val="24"/>
        </w:rPr>
      </w:pPr>
    </w:p>
    <w:p w14:paraId="038E10C0" w14:textId="3F0695C4" w:rsidR="00DB1C38" w:rsidRDefault="00DB1C38" w:rsidP="0015777B">
      <w:pPr>
        <w:rPr>
          <w:rFonts w:asciiTheme="majorBidi" w:hAnsiTheme="majorBidi" w:cstheme="majorBidi"/>
          <w:b/>
          <w:bCs/>
          <w:szCs w:val="24"/>
        </w:rPr>
      </w:pPr>
      <w:r>
        <w:rPr>
          <w:rFonts w:asciiTheme="majorBidi" w:hAnsiTheme="majorBidi" w:cstheme="majorBidi"/>
          <w:b/>
          <w:bCs/>
          <w:szCs w:val="24"/>
        </w:rPr>
        <w:lastRenderedPageBreak/>
        <w:t>Lampiran 7.</w:t>
      </w:r>
    </w:p>
    <w:p w14:paraId="4FC42AFB" w14:textId="77777777" w:rsidR="00DB1C38" w:rsidRPr="00D67DE6" w:rsidRDefault="00DB1C38" w:rsidP="00DB1C38">
      <w:pPr>
        <w:pStyle w:val="Heading1"/>
      </w:pPr>
      <w:r w:rsidRPr="00D67DE6">
        <w:rPr>
          <w:lang w:val="id-ID"/>
        </w:rPr>
        <w:t xml:space="preserve">Verbatim Wawancara </w:t>
      </w:r>
      <w:r w:rsidRPr="00D67DE6">
        <w:t>Informan Ahli</w:t>
      </w:r>
    </w:p>
    <w:p w14:paraId="33B1BC19" w14:textId="77777777" w:rsidR="00DB1C38" w:rsidRPr="00D67DE6" w:rsidRDefault="00DB1C38" w:rsidP="00E62F0C">
      <w:pPr>
        <w:pStyle w:val="ListParagraph"/>
        <w:numPr>
          <w:ilvl w:val="0"/>
          <w:numId w:val="48"/>
        </w:numPr>
        <w:spacing w:after="200" w:line="276" w:lineRule="auto"/>
        <w:ind w:left="426" w:hanging="426"/>
      </w:pPr>
      <w:r w:rsidRPr="00D67DE6">
        <w:t>Identitas Informan</w:t>
      </w:r>
    </w:p>
    <w:p w14:paraId="4489C78D" w14:textId="77777777" w:rsidR="00DB1C38" w:rsidRPr="00D67DE6" w:rsidRDefault="00DB1C38" w:rsidP="00DB1C38">
      <w:r w:rsidRPr="00D67DE6">
        <w:rPr>
          <w:lang w:val="id-ID"/>
        </w:rPr>
        <w:t>Nama</w:t>
      </w:r>
      <w:r w:rsidRPr="00D67DE6">
        <w:rPr>
          <w:lang w:val="id-ID"/>
        </w:rPr>
        <w:tab/>
      </w:r>
      <w:r w:rsidRPr="00D67DE6">
        <w:rPr>
          <w:lang w:val="id-ID"/>
        </w:rPr>
        <w:tab/>
        <w:t>:</w:t>
      </w:r>
      <w:r w:rsidRPr="00D67DE6">
        <w:t xml:space="preserve"> </w:t>
      </w:r>
      <w:r>
        <w:t>Dr. Mus</w:t>
      </w:r>
      <w:r w:rsidRPr="00D67DE6">
        <w:t>dalifah Dachrud, S</w:t>
      </w:r>
      <w:proofErr w:type="gramStart"/>
      <w:r w:rsidRPr="00D67DE6">
        <w:t>,Ag</w:t>
      </w:r>
      <w:proofErr w:type="gramEnd"/>
      <w:r w:rsidRPr="00D67DE6">
        <w:t>., S,Psi., M,Si</w:t>
      </w:r>
    </w:p>
    <w:p w14:paraId="74B93619" w14:textId="77777777" w:rsidR="00DB1C38" w:rsidRPr="00D67DE6" w:rsidRDefault="00DB1C38" w:rsidP="00DB1C38">
      <w:r w:rsidRPr="00D67DE6">
        <w:rPr>
          <w:lang w:val="id-ID"/>
        </w:rPr>
        <w:t>Umur</w:t>
      </w:r>
      <w:r w:rsidRPr="00D67DE6">
        <w:rPr>
          <w:lang w:val="id-ID"/>
        </w:rPr>
        <w:tab/>
      </w:r>
      <w:r w:rsidRPr="00D67DE6">
        <w:rPr>
          <w:lang w:val="id-ID"/>
        </w:rPr>
        <w:tab/>
        <w:t>:</w:t>
      </w:r>
      <w:r w:rsidRPr="00D67DE6">
        <w:t xml:space="preserve"> 43 Tahun</w:t>
      </w:r>
    </w:p>
    <w:p w14:paraId="005D6109" w14:textId="77777777" w:rsidR="00DB1C38" w:rsidRPr="00D67DE6" w:rsidRDefault="00DB1C38" w:rsidP="00DB1C38">
      <w:r w:rsidRPr="00D67DE6">
        <w:rPr>
          <w:lang w:val="id-ID"/>
        </w:rPr>
        <w:t>Pek</w:t>
      </w:r>
      <w:r w:rsidRPr="00D67DE6">
        <w:t>e</w:t>
      </w:r>
      <w:r w:rsidRPr="00D67DE6">
        <w:rPr>
          <w:lang w:val="id-ID"/>
        </w:rPr>
        <w:t>rjaan</w:t>
      </w:r>
      <w:r w:rsidRPr="00D67DE6">
        <w:rPr>
          <w:lang w:val="id-ID"/>
        </w:rPr>
        <w:tab/>
        <w:t>:</w:t>
      </w:r>
      <w:r w:rsidRPr="00D67DE6">
        <w:t xml:space="preserve"> Dosen Psikologi (Wakil Rektor III IAIN Manado)</w:t>
      </w:r>
    </w:p>
    <w:p w14:paraId="196044CD" w14:textId="77777777" w:rsidR="00DB1C38" w:rsidRDefault="00DB1C38" w:rsidP="00DB1C38">
      <w:r w:rsidRPr="00D67DE6">
        <w:t xml:space="preserve">Jenis </w:t>
      </w:r>
      <w:proofErr w:type="gramStart"/>
      <w:r w:rsidRPr="00D67DE6">
        <w:t>Kelamin :</w:t>
      </w:r>
      <w:proofErr w:type="gramEnd"/>
      <w:r w:rsidRPr="00D67DE6">
        <w:t xml:space="preserve"> Perempuan</w:t>
      </w:r>
    </w:p>
    <w:p w14:paraId="1D3C3E99" w14:textId="77777777" w:rsidR="00DB1C38" w:rsidRPr="00D67DE6" w:rsidRDefault="00DB1C38" w:rsidP="00DB1C38"/>
    <w:p w14:paraId="2B3A386D" w14:textId="77777777" w:rsidR="00DB1C38" w:rsidRPr="00D67DE6" w:rsidRDefault="00DB1C38" w:rsidP="00E62F0C">
      <w:pPr>
        <w:pStyle w:val="ListParagraph"/>
        <w:numPr>
          <w:ilvl w:val="0"/>
          <w:numId w:val="48"/>
        </w:numPr>
        <w:spacing w:line="276" w:lineRule="auto"/>
        <w:ind w:left="426" w:hanging="426"/>
        <w:rPr>
          <w:lang w:val="id-ID"/>
        </w:rPr>
      </w:pPr>
      <w:r w:rsidRPr="00D67DE6">
        <w:t>Kegiatan Wawancara</w:t>
      </w:r>
    </w:p>
    <w:p w14:paraId="7393662A" w14:textId="77777777" w:rsidR="00DB1C38" w:rsidRPr="00D67DE6" w:rsidRDefault="00DB1C38" w:rsidP="00DB1C38">
      <w:pPr>
        <w:ind w:firstLine="426"/>
        <w:jc w:val="both"/>
      </w:pPr>
      <w:r w:rsidRPr="00D67DE6">
        <w:t>Kegiatan wawancara dilakukan selama satu hari tepatnya pada hari/</w:t>
      </w:r>
      <w:proofErr w:type="gramStart"/>
      <w:r w:rsidRPr="00D67DE6">
        <w:t>tanggal :</w:t>
      </w:r>
      <w:proofErr w:type="gramEnd"/>
      <w:r w:rsidRPr="00D67DE6">
        <w:t xml:space="preserve"> kamis, 21 Juli 2022, pukul 11.53 WITA, yang bertempat di ruang Wakil Rektor III IAIN Manado. Pada saat wawancara suasana ruang berada dalam ketenangan dan yang berada dalam ruangan, yaitu pewawancara, informan ahli, dan rekan pewawancara.  Hal ini dapat menjadikan proses wawancara berjalan dengan lancar. Berikut merupakan bentuk wawancaranya:</w:t>
      </w:r>
    </w:p>
    <w:p w14:paraId="78C35EC7" w14:textId="77777777" w:rsidR="00DB1C38" w:rsidRPr="00D67DE6" w:rsidRDefault="00DB1C38" w:rsidP="00DB1C38">
      <w:pPr>
        <w:ind w:firstLine="360"/>
        <w:jc w:val="both"/>
      </w:pPr>
    </w:p>
    <w:tbl>
      <w:tblPr>
        <w:tblStyle w:val="TableGrid"/>
        <w:tblW w:w="0" w:type="auto"/>
        <w:tblInd w:w="108" w:type="dxa"/>
        <w:tblLook w:val="04A0" w:firstRow="1" w:lastRow="0" w:firstColumn="1" w:lastColumn="0" w:noHBand="0" w:noVBand="1"/>
      </w:tblPr>
      <w:tblGrid>
        <w:gridCol w:w="2244"/>
        <w:gridCol w:w="1973"/>
        <w:gridCol w:w="1593"/>
        <w:gridCol w:w="2010"/>
      </w:tblGrid>
      <w:tr w:rsidR="00DB1C38" w:rsidRPr="00D67DE6" w14:paraId="774D7D6F" w14:textId="77777777" w:rsidTr="003C00AD">
        <w:trPr>
          <w:trHeight w:val="461"/>
        </w:trPr>
        <w:tc>
          <w:tcPr>
            <w:tcW w:w="2268" w:type="dxa"/>
            <w:vAlign w:val="center"/>
          </w:tcPr>
          <w:p w14:paraId="7A17EC81" w14:textId="77777777" w:rsidR="00DB1C38" w:rsidRPr="00D67DE6" w:rsidRDefault="00DB1C38" w:rsidP="00AD5C00">
            <w:pPr>
              <w:spacing w:line="240" w:lineRule="auto"/>
              <w:jc w:val="center"/>
              <w:rPr>
                <w:b/>
                <w:lang w:val="id-ID"/>
              </w:rPr>
            </w:pPr>
            <w:r w:rsidRPr="00D67DE6">
              <w:rPr>
                <w:b/>
                <w:lang w:val="id-ID"/>
              </w:rPr>
              <w:t>Pertanyaan</w:t>
            </w:r>
          </w:p>
        </w:tc>
        <w:tc>
          <w:tcPr>
            <w:tcW w:w="1982" w:type="dxa"/>
            <w:vAlign w:val="center"/>
          </w:tcPr>
          <w:p w14:paraId="02D90694" w14:textId="77777777" w:rsidR="00DB1C38" w:rsidRPr="00D67DE6" w:rsidRDefault="00DB1C38" w:rsidP="00AD5C00">
            <w:pPr>
              <w:spacing w:line="240" w:lineRule="auto"/>
              <w:jc w:val="center"/>
              <w:rPr>
                <w:b/>
                <w:lang w:val="id-ID"/>
              </w:rPr>
            </w:pPr>
            <w:r w:rsidRPr="00D67DE6">
              <w:rPr>
                <w:b/>
                <w:lang w:val="id-ID"/>
              </w:rPr>
              <w:t>Jawaban</w:t>
            </w:r>
          </w:p>
        </w:tc>
        <w:tc>
          <w:tcPr>
            <w:tcW w:w="1631" w:type="dxa"/>
            <w:vAlign w:val="center"/>
          </w:tcPr>
          <w:p w14:paraId="5ADE1D07" w14:textId="77777777" w:rsidR="00DB1C38" w:rsidRPr="00D67DE6" w:rsidRDefault="00DB1C38" w:rsidP="00AD5C00">
            <w:pPr>
              <w:spacing w:line="240" w:lineRule="auto"/>
              <w:jc w:val="center"/>
              <w:rPr>
                <w:b/>
                <w:lang w:val="id-ID"/>
              </w:rPr>
            </w:pPr>
            <w:r w:rsidRPr="00D67DE6">
              <w:rPr>
                <w:b/>
                <w:lang w:val="id-ID"/>
              </w:rPr>
              <w:t>Kode</w:t>
            </w:r>
          </w:p>
        </w:tc>
        <w:tc>
          <w:tcPr>
            <w:tcW w:w="2057" w:type="dxa"/>
            <w:vAlign w:val="center"/>
          </w:tcPr>
          <w:p w14:paraId="160C7768" w14:textId="77777777" w:rsidR="00DB1C38" w:rsidRPr="00D67DE6" w:rsidRDefault="00DB1C38" w:rsidP="00AD5C00">
            <w:pPr>
              <w:spacing w:line="240" w:lineRule="auto"/>
              <w:jc w:val="center"/>
              <w:rPr>
                <w:b/>
                <w:lang w:val="id-ID"/>
              </w:rPr>
            </w:pPr>
            <w:r w:rsidRPr="00D67DE6">
              <w:rPr>
                <w:b/>
                <w:lang w:val="id-ID"/>
              </w:rPr>
              <w:t>Analisa</w:t>
            </w:r>
          </w:p>
        </w:tc>
      </w:tr>
      <w:tr w:rsidR="00DB1C38" w:rsidRPr="00D67DE6" w14:paraId="1954DB38" w14:textId="77777777" w:rsidTr="003C00AD">
        <w:tc>
          <w:tcPr>
            <w:tcW w:w="2268" w:type="dxa"/>
            <w:vAlign w:val="center"/>
          </w:tcPr>
          <w:p w14:paraId="72D2156A" w14:textId="77777777" w:rsidR="00DB1C38" w:rsidRPr="00D67DE6" w:rsidRDefault="00DB1C38" w:rsidP="00AD5C00">
            <w:pPr>
              <w:spacing w:line="240" w:lineRule="auto"/>
              <w:jc w:val="both"/>
            </w:pPr>
            <w:r w:rsidRPr="00D67DE6">
              <w:t>Bagaimana pendapat anda tentang sense of humor</w:t>
            </w:r>
          </w:p>
        </w:tc>
        <w:tc>
          <w:tcPr>
            <w:tcW w:w="1982" w:type="dxa"/>
          </w:tcPr>
          <w:p w14:paraId="008C7AB9" w14:textId="77777777" w:rsidR="00DB1C38" w:rsidRPr="00D67DE6" w:rsidRDefault="00DB1C38" w:rsidP="00AD5C00">
            <w:pPr>
              <w:spacing w:line="240" w:lineRule="auto"/>
              <w:jc w:val="both"/>
            </w:pPr>
            <w:r w:rsidRPr="00D67DE6">
              <w:rPr>
                <w:rFonts w:cs="Times New Roman"/>
                <w:szCs w:val="24"/>
              </w:rPr>
              <w:t xml:space="preserve">Sense of humor itu kemampuan seseorang menciptakan humor, tidak semua orang memiliki itu, akan tetapi selera humor bisa dimiliki semua orang. Istilahnya, Humor itu biasa terjadi dikalangan kelompok atau perkumpulan orang-orang yang sedang bersantai, bekerja dan </w:t>
            </w:r>
            <w:r w:rsidRPr="00D67DE6">
              <w:rPr>
                <w:rFonts w:cs="Times New Roman"/>
                <w:szCs w:val="24"/>
              </w:rPr>
              <w:lastRenderedPageBreak/>
              <w:t>biasanya terjadi pas ada dengan orang lain, bahkan bukan hanya itu, sedangkan kita kalau sedang  sendiri pun bisa timbul rasa humor seperti nonton film, melihat komedi di televisi atau baca cerita humor pun sudah termasuk pseudo-sosial karna secara virtual orang lain tetap hadir, tapi melalui aktor atau tokoh dalam cerita humor</w:t>
            </w:r>
          </w:p>
        </w:tc>
        <w:tc>
          <w:tcPr>
            <w:tcW w:w="1631" w:type="dxa"/>
            <w:vAlign w:val="center"/>
          </w:tcPr>
          <w:p w14:paraId="284CBE63" w14:textId="77777777" w:rsidR="00DB1C38" w:rsidRPr="00D67DE6" w:rsidRDefault="00DB1C38" w:rsidP="00AD5C00">
            <w:pPr>
              <w:spacing w:line="240" w:lineRule="auto"/>
              <w:jc w:val="center"/>
            </w:pPr>
            <w:r w:rsidRPr="00D67DE6">
              <w:lastRenderedPageBreak/>
              <w:t>HP</w:t>
            </w:r>
          </w:p>
        </w:tc>
        <w:tc>
          <w:tcPr>
            <w:tcW w:w="2057" w:type="dxa"/>
            <w:vAlign w:val="center"/>
          </w:tcPr>
          <w:p w14:paraId="233091C4" w14:textId="77777777" w:rsidR="00DB1C38" w:rsidRPr="00D67DE6" w:rsidRDefault="00DB1C38" w:rsidP="00AD5C00">
            <w:pPr>
              <w:spacing w:line="240" w:lineRule="auto"/>
              <w:jc w:val="center"/>
              <w:rPr>
                <w:lang w:val="id-ID"/>
              </w:rPr>
            </w:pPr>
          </w:p>
        </w:tc>
      </w:tr>
      <w:tr w:rsidR="00DB1C38" w:rsidRPr="00D67DE6" w14:paraId="339F9966" w14:textId="77777777" w:rsidTr="003C00AD">
        <w:tc>
          <w:tcPr>
            <w:tcW w:w="2268" w:type="dxa"/>
            <w:vAlign w:val="center"/>
          </w:tcPr>
          <w:p w14:paraId="676AA85A" w14:textId="77777777" w:rsidR="00DB1C38" w:rsidRPr="00D67DE6" w:rsidRDefault="00DB1C38" w:rsidP="00AD5C00">
            <w:pPr>
              <w:spacing w:line="240" w:lineRule="auto"/>
              <w:rPr>
                <w:rFonts w:cs="Times New Roman"/>
                <w:szCs w:val="24"/>
              </w:rPr>
            </w:pPr>
            <w:r w:rsidRPr="00D67DE6">
              <w:rPr>
                <w:rFonts w:cs="Times New Roman"/>
                <w:szCs w:val="24"/>
              </w:rPr>
              <w:lastRenderedPageBreak/>
              <w:t xml:space="preserve">Menurut anda, humor yang baik itu seperti </w:t>
            </w:r>
            <w:proofErr w:type="gramStart"/>
            <w:r w:rsidRPr="00D67DE6">
              <w:rPr>
                <w:rFonts w:cs="Times New Roman"/>
                <w:szCs w:val="24"/>
              </w:rPr>
              <w:t>apa ?</w:t>
            </w:r>
            <w:proofErr w:type="gramEnd"/>
          </w:p>
          <w:p w14:paraId="01C98550" w14:textId="77777777" w:rsidR="00DB1C38" w:rsidRPr="00D67DE6" w:rsidRDefault="00DB1C38" w:rsidP="00AD5C00">
            <w:pPr>
              <w:spacing w:line="240" w:lineRule="auto"/>
              <w:jc w:val="both"/>
            </w:pPr>
          </w:p>
        </w:tc>
        <w:tc>
          <w:tcPr>
            <w:tcW w:w="1982" w:type="dxa"/>
          </w:tcPr>
          <w:p w14:paraId="2B0C0C8E" w14:textId="77777777" w:rsidR="00DB1C38" w:rsidRPr="00D67DE6" w:rsidRDefault="00DB1C38" w:rsidP="00AD5C00">
            <w:pPr>
              <w:spacing w:line="240" w:lineRule="auto"/>
              <w:jc w:val="both"/>
            </w:pPr>
            <w:r w:rsidRPr="00D67DE6">
              <w:rPr>
                <w:rFonts w:cs="Times New Roman"/>
                <w:szCs w:val="24"/>
              </w:rPr>
              <w:t xml:space="preserve">Mengibur itu merupakan suatu hal yang sangat sangat positif menurut saya, kalau orang tertawa dia bisa awet muda. Orang dilingkungan pekerjaan itu pasti kebanyakan dari mereka menggunakan sense of humor untuk membuat suasana tidak tegang. Nah, dengan menciptakan sebuah humor jangan sampai humor itu menjerumus </w:t>
            </w:r>
            <w:r w:rsidRPr="00D67DE6">
              <w:rPr>
                <w:rFonts w:cs="Times New Roman"/>
                <w:szCs w:val="24"/>
              </w:rPr>
              <w:lastRenderedPageBreak/>
              <w:t>terlalu jauh dan membuat orang lain tersinggung</w:t>
            </w:r>
          </w:p>
        </w:tc>
        <w:tc>
          <w:tcPr>
            <w:tcW w:w="1631" w:type="dxa"/>
            <w:vAlign w:val="center"/>
          </w:tcPr>
          <w:p w14:paraId="084A69CD" w14:textId="77777777" w:rsidR="00DB1C38" w:rsidRPr="00D67DE6" w:rsidRDefault="00DB1C38" w:rsidP="00AD5C00">
            <w:pPr>
              <w:spacing w:line="240" w:lineRule="auto"/>
              <w:jc w:val="center"/>
            </w:pPr>
            <w:r w:rsidRPr="00D67DE6">
              <w:lastRenderedPageBreak/>
              <w:t>HP</w:t>
            </w:r>
          </w:p>
        </w:tc>
        <w:tc>
          <w:tcPr>
            <w:tcW w:w="2057" w:type="dxa"/>
            <w:vAlign w:val="center"/>
          </w:tcPr>
          <w:p w14:paraId="29C98928" w14:textId="77777777" w:rsidR="00DB1C38" w:rsidRPr="00D67DE6" w:rsidRDefault="00DB1C38" w:rsidP="00AD5C00">
            <w:pPr>
              <w:spacing w:line="240" w:lineRule="auto"/>
              <w:jc w:val="center"/>
              <w:rPr>
                <w:lang w:val="id-ID"/>
              </w:rPr>
            </w:pPr>
          </w:p>
        </w:tc>
      </w:tr>
      <w:tr w:rsidR="00DB1C38" w:rsidRPr="00D67DE6" w14:paraId="78188FE9" w14:textId="77777777" w:rsidTr="003C00AD">
        <w:tc>
          <w:tcPr>
            <w:tcW w:w="2268" w:type="dxa"/>
            <w:vAlign w:val="center"/>
          </w:tcPr>
          <w:p w14:paraId="0CCCBE0B" w14:textId="77777777" w:rsidR="00DB1C38" w:rsidRPr="00D67DE6" w:rsidRDefault="00DB1C38" w:rsidP="00AD5C00">
            <w:pPr>
              <w:spacing w:line="240" w:lineRule="auto"/>
              <w:jc w:val="both"/>
            </w:pPr>
            <w:r w:rsidRPr="00D67DE6">
              <w:lastRenderedPageBreak/>
              <w:t xml:space="preserve">Bagaimana seharusnya seseorang menciptakan suatu humor dalam situasi tegang? </w:t>
            </w:r>
          </w:p>
        </w:tc>
        <w:tc>
          <w:tcPr>
            <w:tcW w:w="1982" w:type="dxa"/>
          </w:tcPr>
          <w:p w14:paraId="25A35343" w14:textId="77777777" w:rsidR="00DB1C38" w:rsidRPr="00D67DE6" w:rsidRDefault="00DB1C38" w:rsidP="00AD5C00">
            <w:pPr>
              <w:spacing w:line="240" w:lineRule="auto"/>
              <w:jc w:val="both"/>
            </w:pPr>
            <w:r w:rsidRPr="00D67DE6">
              <w:rPr>
                <w:rFonts w:cs="Times New Roman"/>
                <w:szCs w:val="24"/>
              </w:rPr>
              <w:t>Situasi tegang sebenarnya ada beberapa macam ya, ada situasi tegang yang tidak bisa dibawa bercanda ada juga situasi tegang yang bisa di bawa bercanda, semua tergantung situasi yang seperti apa karena tidak semua sebuah situasi tegang bisa dicairkan dengan humor.misalnya situasi tegang saat ada duka kan hal tersebut sangatlah tidak sopan dan tidak seharusnya seseorang menciptakan sebuah lelucon disaat situasi seperti itu. Walaupun memang kebanyakan orang menggunakan humor sebagai pencair suasana misalnya pada saat rapat</w:t>
            </w:r>
          </w:p>
        </w:tc>
        <w:tc>
          <w:tcPr>
            <w:tcW w:w="1631" w:type="dxa"/>
            <w:vAlign w:val="center"/>
          </w:tcPr>
          <w:p w14:paraId="05BDEBB6" w14:textId="77777777" w:rsidR="00DB1C38" w:rsidRPr="00D67DE6" w:rsidRDefault="00DB1C38" w:rsidP="00AD5C00">
            <w:pPr>
              <w:spacing w:line="240" w:lineRule="auto"/>
              <w:jc w:val="center"/>
            </w:pPr>
            <w:r w:rsidRPr="00D67DE6">
              <w:t>HP</w:t>
            </w:r>
          </w:p>
        </w:tc>
        <w:tc>
          <w:tcPr>
            <w:tcW w:w="2057" w:type="dxa"/>
            <w:vAlign w:val="center"/>
          </w:tcPr>
          <w:p w14:paraId="62086BB3" w14:textId="77777777" w:rsidR="00DB1C38" w:rsidRPr="00D67DE6" w:rsidRDefault="00DB1C38" w:rsidP="00AD5C00">
            <w:pPr>
              <w:spacing w:line="240" w:lineRule="auto"/>
              <w:jc w:val="center"/>
              <w:rPr>
                <w:lang w:val="id-ID"/>
              </w:rPr>
            </w:pPr>
          </w:p>
        </w:tc>
      </w:tr>
      <w:tr w:rsidR="00DB1C38" w:rsidRPr="00D67DE6" w14:paraId="4742967A" w14:textId="77777777" w:rsidTr="003C00AD">
        <w:tc>
          <w:tcPr>
            <w:tcW w:w="2268" w:type="dxa"/>
            <w:vAlign w:val="center"/>
          </w:tcPr>
          <w:p w14:paraId="6155CE56" w14:textId="77777777" w:rsidR="00DB1C38" w:rsidRPr="00D67DE6" w:rsidRDefault="00DB1C38" w:rsidP="00AD5C00">
            <w:pPr>
              <w:spacing w:line="240" w:lineRule="auto"/>
              <w:jc w:val="both"/>
            </w:pPr>
            <w:r w:rsidRPr="00D67DE6">
              <w:t>Bagaimana seseorang menggunakan sense of humor dalam mengurangi stress?</w:t>
            </w:r>
          </w:p>
        </w:tc>
        <w:tc>
          <w:tcPr>
            <w:tcW w:w="1982" w:type="dxa"/>
          </w:tcPr>
          <w:p w14:paraId="33D99A47" w14:textId="77777777" w:rsidR="00DB1C38" w:rsidRPr="00D67DE6" w:rsidRDefault="00DB1C38" w:rsidP="00AD5C00">
            <w:pPr>
              <w:spacing w:line="240" w:lineRule="auto"/>
              <w:jc w:val="both"/>
            </w:pPr>
            <w:r w:rsidRPr="00D67DE6">
              <w:rPr>
                <w:rFonts w:cs="Times New Roman"/>
                <w:szCs w:val="24"/>
              </w:rPr>
              <w:t xml:space="preserve">Biasanya orang yang suka dengan humor selalu menggunakan seleranya tersebut ketika dia </w:t>
            </w:r>
            <w:r w:rsidRPr="00D67DE6">
              <w:rPr>
                <w:rFonts w:cs="Times New Roman"/>
                <w:szCs w:val="24"/>
              </w:rPr>
              <w:lastRenderedPageBreak/>
              <w:t>mengalami masa stress, namun tidak sedikit pula orang yang tidak memiliki selera humor akan menggunakan humor, bisa jadi mereka mengurangi stress dengan jalan-jalan, berolahraaga, mengikuti kajian-kajian islam dan banyak lagi. Orang yang memiliki humor sah sah saja apabila ia menggunakan humornya untuk mengurangi stress dan setiap orang memiliki caranya masing-masing</w:t>
            </w:r>
          </w:p>
        </w:tc>
        <w:tc>
          <w:tcPr>
            <w:tcW w:w="1631" w:type="dxa"/>
            <w:vAlign w:val="center"/>
          </w:tcPr>
          <w:p w14:paraId="3E0051E3" w14:textId="77777777" w:rsidR="00DB1C38" w:rsidRPr="00D67DE6" w:rsidRDefault="00DB1C38" w:rsidP="00AD5C00">
            <w:pPr>
              <w:spacing w:line="240" w:lineRule="auto"/>
              <w:jc w:val="center"/>
            </w:pPr>
            <w:r w:rsidRPr="00D67DE6">
              <w:lastRenderedPageBreak/>
              <w:t xml:space="preserve">CH </w:t>
            </w:r>
          </w:p>
        </w:tc>
        <w:tc>
          <w:tcPr>
            <w:tcW w:w="2057" w:type="dxa"/>
            <w:vAlign w:val="center"/>
          </w:tcPr>
          <w:p w14:paraId="2D523EDE" w14:textId="77777777" w:rsidR="00DB1C38" w:rsidRPr="00D67DE6" w:rsidRDefault="00DB1C38" w:rsidP="00AD5C00">
            <w:pPr>
              <w:spacing w:line="240" w:lineRule="auto"/>
              <w:jc w:val="center"/>
              <w:rPr>
                <w:lang w:val="id-ID"/>
              </w:rPr>
            </w:pPr>
          </w:p>
        </w:tc>
      </w:tr>
      <w:tr w:rsidR="00DB1C38" w:rsidRPr="00D67DE6" w14:paraId="6E1D2938" w14:textId="77777777" w:rsidTr="003C00AD">
        <w:tc>
          <w:tcPr>
            <w:tcW w:w="2268" w:type="dxa"/>
            <w:vAlign w:val="center"/>
          </w:tcPr>
          <w:p w14:paraId="60939944" w14:textId="77777777" w:rsidR="00DB1C38" w:rsidRPr="00D67DE6" w:rsidRDefault="00DB1C38" w:rsidP="00AD5C00">
            <w:pPr>
              <w:spacing w:line="240" w:lineRule="auto"/>
              <w:jc w:val="both"/>
            </w:pPr>
            <w:r w:rsidRPr="00D67DE6">
              <w:lastRenderedPageBreak/>
              <w:t xml:space="preserve">Menurut anda, apakah sebuah humor dapat meringankan stress yang dialami seseorang? </w:t>
            </w:r>
          </w:p>
        </w:tc>
        <w:tc>
          <w:tcPr>
            <w:tcW w:w="1982" w:type="dxa"/>
          </w:tcPr>
          <w:p w14:paraId="196BA278" w14:textId="77777777" w:rsidR="00DB1C38" w:rsidRPr="00D67DE6" w:rsidRDefault="00DB1C38" w:rsidP="00AD5C00">
            <w:pPr>
              <w:spacing w:line="240" w:lineRule="auto"/>
              <w:jc w:val="both"/>
            </w:pPr>
            <w:r w:rsidRPr="00D67DE6">
              <w:rPr>
                <w:rFonts w:asciiTheme="majorBidi" w:hAnsiTheme="majorBidi" w:cstheme="majorBidi"/>
                <w:szCs w:val="24"/>
              </w:rPr>
              <w:t xml:space="preserve">Ya salah satu cara untuk meringankan stress atau menghadapi stress bisa dengan humor, bisa juga tidak cara orang-orang menyelesaikan stress dengan caranya dia sendiri. Humor itu bisa berdampak positif kepada orang yang mempunyai sense of humor, mereka </w:t>
            </w:r>
            <w:r w:rsidRPr="00D67DE6">
              <w:rPr>
                <w:rFonts w:asciiTheme="majorBidi" w:hAnsiTheme="majorBidi" w:cstheme="majorBidi"/>
                <w:szCs w:val="24"/>
              </w:rPr>
              <w:lastRenderedPageBreak/>
              <w:t>tau bagaimana caranya mereka menyelesaikan masalahnya sendiri.  Dari contoh kasus kebanyakan orang-orang lebih memilih menggunakan humor apalagi untuk para usia lanjut yang sudah pensiunan</w:t>
            </w:r>
          </w:p>
        </w:tc>
        <w:tc>
          <w:tcPr>
            <w:tcW w:w="1631" w:type="dxa"/>
            <w:vAlign w:val="center"/>
          </w:tcPr>
          <w:p w14:paraId="51448420" w14:textId="77777777" w:rsidR="00DB1C38" w:rsidRPr="00D67DE6" w:rsidRDefault="00DB1C38" w:rsidP="00AD5C00">
            <w:pPr>
              <w:spacing w:line="240" w:lineRule="auto"/>
              <w:jc w:val="center"/>
            </w:pPr>
            <w:r w:rsidRPr="00D67DE6">
              <w:lastRenderedPageBreak/>
              <w:t>CH</w:t>
            </w:r>
          </w:p>
        </w:tc>
        <w:tc>
          <w:tcPr>
            <w:tcW w:w="2057" w:type="dxa"/>
            <w:vAlign w:val="center"/>
          </w:tcPr>
          <w:p w14:paraId="4C8D91BF" w14:textId="77777777" w:rsidR="00DB1C38" w:rsidRPr="00D67DE6" w:rsidRDefault="00DB1C38" w:rsidP="00AD5C00">
            <w:pPr>
              <w:spacing w:line="240" w:lineRule="auto"/>
              <w:jc w:val="center"/>
              <w:rPr>
                <w:lang w:val="id-ID"/>
              </w:rPr>
            </w:pPr>
          </w:p>
        </w:tc>
      </w:tr>
      <w:tr w:rsidR="00DB1C38" w:rsidRPr="00D67DE6" w14:paraId="30B06F42" w14:textId="77777777" w:rsidTr="003C00AD">
        <w:tc>
          <w:tcPr>
            <w:tcW w:w="2268" w:type="dxa"/>
            <w:vAlign w:val="center"/>
          </w:tcPr>
          <w:p w14:paraId="6FC34B91" w14:textId="77777777" w:rsidR="00DB1C38" w:rsidRPr="00D67DE6" w:rsidRDefault="00DB1C38" w:rsidP="00AD5C00">
            <w:pPr>
              <w:spacing w:line="240" w:lineRule="auto"/>
              <w:jc w:val="both"/>
            </w:pPr>
            <w:r w:rsidRPr="00D67DE6">
              <w:lastRenderedPageBreak/>
              <w:t>Bagaimana attitude atau cara merespon seseorang yang sedang melakukan sebuah lelucon/humor?</w:t>
            </w:r>
          </w:p>
        </w:tc>
        <w:tc>
          <w:tcPr>
            <w:tcW w:w="1982" w:type="dxa"/>
            <w:vAlign w:val="center"/>
          </w:tcPr>
          <w:p w14:paraId="3236EE31" w14:textId="77777777" w:rsidR="00DB1C38" w:rsidRPr="00D67DE6" w:rsidRDefault="00DB1C38" w:rsidP="00AD5C00">
            <w:pPr>
              <w:spacing w:line="240" w:lineRule="auto"/>
              <w:jc w:val="both"/>
            </w:pPr>
            <w:r w:rsidRPr="00D67DE6">
              <w:rPr>
                <w:rFonts w:cs="Times New Roman"/>
                <w:szCs w:val="24"/>
              </w:rPr>
              <w:t xml:space="preserve">Lebih ke mengikuti keadaan yah, kalau orang tersebut melontarkan hal-hal lucu ya kita menghargai dengan kita tertawa atau membalas humor yang dia ucapkan. Asalkan humor tersebut bersifat baik dan tidak menghina orang atau merendahkan seseorang apalagi sudah mengandung </w:t>
            </w:r>
            <w:proofErr w:type="gramStart"/>
            <w:r w:rsidRPr="00D67DE6">
              <w:rPr>
                <w:rFonts w:cs="Times New Roman"/>
                <w:szCs w:val="24"/>
              </w:rPr>
              <w:t>SARA ,</w:t>
            </w:r>
            <w:proofErr w:type="gramEnd"/>
            <w:r w:rsidRPr="00D67DE6">
              <w:rPr>
                <w:rFonts w:cs="Times New Roman"/>
                <w:szCs w:val="24"/>
              </w:rPr>
              <w:t xml:space="preserve"> karena itu bukan humor yang baik dan harus di tegur. Orang yang mengerti attitude pasti tau kapan harus menerima humor dari orang atau menolak</w:t>
            </w:r>
          </w:p>
        </w:tc>
        <w:tc>
          <w:tcPr>
            <w:tcW w:w="1631" w:type="dxa"/>
            <w:vAlign w:val="center"/>
          </w:tcPr>
          <w:p w14:paraId="005C92AA" w14:textId="77777777" w:rsidR="00DB1C38" w:rsidRPr="00D67DE6" w:rsidRDefault="00DB1C38" w:rsidP="00AD5C00">
            <w:pPr>
              <w:spacing w:line="240" w:lineRule="auto"/>
              <w:jc w:val="center"/>
            </w:pPr>
            <w:r w:rsidRPr="00D67DE6">
              <w:t>ATH</w:t>
            </w:r>
          </w:p>
        </w:tc>
        <w:tc>
          <w:tcPr>
            <w:tcW w:w="2057" w:type="dxa"/>
            <w:vAlign w:val="center"/>
          </w:tcPr>
          <w:p w14:paraId="7A733475" w14:textId="77777777" w:rsidR="00DB1C38" w:rsidRPr="00D67DE6" w:rsidRDefault="00DB1C38" w:rsidP="00AD5C00">
            <w:pPr>
              <w:spacing w:line="240" w:lineRule="auto"/>
              <w:jc w:val="center"/>
              <w:rPr>
                <w:lang w:val="id-ID"/>
              </w:rPr>
            </w:pPr>
          </w:p>
        </w:tc>
      </w:tr>
      <w:tr w:rsidR="00DB1C38" w:rsidRPr="00D67DE6" w14:paraId="7562C59A" w14:textId="77777777" w:rsidTr="003C00AD">
        <w:tc>
          <w:tcPr>
            <w:tcW w:w="2268" w:type="dxa"/>
            <w:vAlign w:val="center"/>
          </w:tcPr>
          <w:p w14:paraId="7BA8F77D" w14:textId="77777777" w:rsidR="00DB1C38" w:rsidRPr="00D67DE6" w:rsidRDefault="00DB1C38" w:rsidP="00AD5C00">
            <w:pPr>
              <w:widowControl w:val="0"/>
              <w:tabs>
                <w:tab w:val="left" w:pos="425"/>
              </w:tabs>
              <w:spacing w:line="240" w:lineRule="auto"/>
              <w:jc w:val="both"/>
            </w:pPr>
            <w:r w:rsidRPr="00D67DE6">
              <w:lastRenderedPageBreak/>
              <w:t xml:space="preserve">Bagaimana pendapat anda dalam membedakan sebuah humor merupakan sebuah lelucon atau penghinaan? </w:t>
            </w:r>
          </w:p>
        </w:tc>
        <w:tc>
          <w:tcPr>
            <w:tcW w:w="1982" w:type="dxa"/>
            <w:vAlign w:val="center"/>
          </w:tcPr>
          <w:p w14:paraId="1C2B5F50" w14:textId="77777777" w:rsidR="00DB1C38" w:rsidRPr="00D67DE6" w:rsidRDefault="00DB1C38" w:rsidP="00AD5C00">
            <w:pPr>
              <w:spacing w:line="240" w:lineRule="auto"/>
              <w:jc w:val="both"/>
            </w:pPr>
            <w:r w:rsidRPr="00D67DE6">
              <w:rPr>
                <w:rFonts w:cs="Times New Roman"/>
                <w:szCs w:val="24"/>
              </w:rPr>
              <w:t>Humor memiliki batasan, orang yang mengerti attitude pasti tidak akan sampai ke unsur ini, dan orang yang paham mengenai batasan humor juga akan menempatkan dimana ia harus membuat humor dan tidak, yang terpenting adalah individu wajib mengetahui apa saja batasannya, kapan, dimana dan bagaimana cara melontarkan kata-kata tanpa harus merujuk ke unsur yang tidak baik apalagi sampai ke kondisi psikologisnya</w:t>
            </w:r>
          </w:p>
        </w:tc>
        <w:tc>
          <w:tcPr>
            <w:tcW w:w="1631" w:type="dxa"/>
            <w:vAlign w:val="center"/>
          </w:tcPr>
          <w:p w14:paraId="46F43EED" w14:textId="77777777" w:rsidR="00DB1C38" w:rsidRPr="00D67DE6" w:rsidRDefault="00DB1C38" w:rsidP="00AD5C00">
            <w:pPr>
              <w:spacing w:line="240" w:lineRule="auto"/>
              <w:jc w:val="center"/>
            </w:pPr>
            <w:r w:rsidRPr="00D67DE6">
              <w:t>ATH</w:t>
            </w:r>
          </w:p>
        </w:tc>
        <w:tc>
          <w:tcPr>
            <w:tcW w:w="2057" w:type="dxa"/>
            <w:vAlign w:val="center"/>
          </w:tcPr>
          <w:p w14:paraId="231EF326" w14:textId="77777777" w:rsidR="00DB1C38" w:rsidRPr="00D67DE6" w:rsidRDefault="00DB1C38" w:rsidP="00AD5C00">
            <w:pPr>
              <w:spacing w:line="240" w:lineRule="auto"/>
              <w:jc w:val="center"/>
              <w:rPr>
                <w:lang w:val="id-ID"/>
              </w:rPr>
            </w:pPr>
          </w:p>
        </w:tc>
      </w:tr>
      <w:tr w:rsidR="00DB1C38" w:rsidRPr="00D67DE6" w14:paraId="782EAA1C" w14:textId="77777777" w:rsidTr="003C00AD">
        <w:tc>
          <w:tcPr>
            <w:tcW w:w="2268" w:type="dxa"/>
            <w:vAlign w:val="center"/>
          </w:tcPr>
          <w:p w14:paraId="6943AC1D" w14:textId="77777777" w:rsidR="00DB1C38" w:rsidRPr="00D67DE6" w:rsidRDefault="00DB1C38" w:rsidP="00AD5C00">
            <w:pPr>
              <w:spacing w:line="240" w:lineRule="auto"/>
              <w:jc w:val="both"/>
            </w:pPr>
            <w:r w:rsidRPr="00D67DE6">
              <w:t xml:space="preserve">Bagiamana cara kita untuk menghargai seseorang yang menyukai humor? </w:t>
            </w:r>
          </w:p>
        </w:tc>
        <w:tc>
          <w:tcPr>
            <w:tcW w:w="1982" w:type="dxa"/>
            <w:vAlign w:val="center"/>
          </w:tcPr>
          <w:p w14:paraId="642EC873" w14:textId="77777777" w:rsidR="00DB1C38" w:rsidRPr="00D67DE6" w:rsidRDefault="00DB1C38" w:rsidP="00AD5C00">
            <w:pPr>
              <w:spacing w:line="240" w:lineRule="auto"/>
              <w:jc w:val="both"/>
            </w:pPr>
            <w:r w:rsidRPr="00D67DE6">
              <w:rPr>
                <w:rFonts w:asciiTheme="majorBidi" w:hAnsiTheme="majorBidi" w:cstheme="majorBidi"/>
                <w:szCs w:val="24"/>
              </w:rPr>
              <w:t xml:space="preserve">Kemampuan kita untuk menghumor itu adalah kemampuan kita untuk bisa mengolah rasa, bahwa apa ketika saya mengatakan hal ini orang sakit hati atau terhibur, tidak melakukan penginaan, tersinggung. Nah orang seperti itu nah orang yang benar-benar mengerti apa itu sense of humor. </w:t>
            </w:r>
            <w:r w:rsidRPr="00D67DE6">
              <w:rPr>
                <w:rFonts w:asciiTheme="majorBidi" w:hAnsiTheme="majorBidi" w:cstheme="majorBidi"/>
                <w:szCs w:val="24"/>
              </w:rPr>
              <w:lastRenderedPageBreak/>
              <w:t>Dan tidak semua orang memiliki sense of humor. Sense of humor itu juga sangat baik bagi pensiunan lanjut usia, psikologisnya bisa baik, dengan tertawa, bercanda gurau, menyimak humor orang lain itu sangat baik khususnya untuk lansia yang sudah pensiun</w:t>
            </w:r>
          </w:p>
        </w:tc>
        <w:tc>
          <w:tcPr>
            <w:tcW w:w="1631" w:type="dxa"/>
            <w:vAlign w:val="center"/>
          </w:tcPr>
          <w:p w14:paraId="71CCBD8A" w14:textId="77777777" w:rsidR="00DB1C38" w:rsidRPr="00D67DE6" w:rsidRDefault="00DB1C38" w:rsidP="00AD5C00">
            <w:pPr>
              <w:spacing w:line="240" w:lineRule="auto"/>
              <w:jc w:val="center"/>
            </w:pPr>
            <w:r w:rsidRPr="00D67DE6">
              <w:lastRenderedPageBreak/>
              <w:t>HA</w:t>
            </w:r>
          </w:p>
        </w:tc>
        <w:tc>
          <w:tcPr>
            <w:tcW w:w="2057" w:type="dxa"/>
            <w:vAlign w:val="center"/>
          </w:tcPr>
          <w:p w14:paraId="56904833" w14:textId="77777777" w:rsidR="00DB1C38" w:rsidRPr="00D67DE6" w:rsidRDefault="00DB1C38" w:rsidP="00AD5C00">
            <w:pPr>
              <w:spacing w:line="240" w:lineRule="auto"/>
              <w:jc w:val="center"/>
              <w:rPr>
                <w:lang w:val="id-ID"/>
              </w:rPr>
            </w:pPr>
          </w:p>
        </w:tc>
      </w:tr>
      <w:tr w:rsidR="00DB1C38" w:rsidRPr="00D67DE6" w14:paraId="78961359" w14:textId="77777777" w:rsidTr="003C00AD">
        <w:tc>
          <w:tcPr>
            <w:tcW w:w="2268" w:type="dxa"/>
            <w:vAlign w:val="center"/>
          </w:tcPr>
          <w:p w14:paraId="3140EF5B" w14:textId="77777777" w:rsidR="00DB1C38" w:rsidRPr="00D67DE6" w:rsidRDefault="00DB1C38" w:rsidP="00AD5C00">
            <w:pPr>
              <w:spacing w:line="240" w:lineRule="auto"/>
              <w:jc w:val="both"/>
              <w:rPr>
                <w:lang w:val="id-ID"/>
              </w:rPr>
            </w:pPr>
            <w:r w:rsidRPr="00D67DE6">
              <w:rPr>
                <w:rFonts w:cs="Times New Roman"/>
                <w:szCs w:val="24"/>
              </w:rPr>
              <w:lastRenderedPageBreak/>
              <w:t xml:space="preserve">Menurut anda, apakah sebuah humor dapat meringankan beban orang lain? </w:t>
            </w:r>
          </w:p>
        </w:tc>
        <w:tc>
          <w:tcPr>
            <w:tcW w:w="1982" w:type="dxa"/>
            <w:vAlign w:val="center"/>
          </w:tcPr>
          <w:p w14:paraId="232B4137" w14:textId="77777777" w:rsidR="00DB1C38" w:rsidRPr="00D67DE6" w:rsidRDefault="00DB1C38" w:rsidP="00AD5C00">
            <w:pPr>
              <w:spacing w:line="240" w:lineRule="auto"/>
              <w:jc w:val="both"/>
            </w:pPr>
            <w:r w:rsidRPr="00D67DE6">
              <w:rPr>
                <w:rFonts w:asciiTheme="majorBidi" w:hAnsiTheme="majorBidi" w:cstheme="majorBidi"/>
                <w:szCs w:val="24"/>
              </w:rPr>
              <w:t>Tergantung bagaimana masalah yang dia rasakan, tidak selamanya dan tidak selalu orang itu kalau bercanda dapat meringankan beban yang dirasakan. Walaupun demikian dengan bercanda itu orang kebanyakan tehibur, dan tidak sedikit orang juga ketika dia murung trus dikasih candaan dapat meringankan bebannya, semua ada batasan</w:t>
            </w:r>
          </w:p>
        </w:tc>
        <w:tc>
          <w:tcPr>
            <w:tcW w:w="1631" w:type="dxa"/>
            <w:vAlign w:val="center"/>
          </w:tcPr>
          <w:p w14:paraId="4D719593" w14:textId="77777777" w:rsidR="00DB1C38" w:rsidRPr="00D67DE6" w:rsidRDefault="00DB1C38" w:rsidP="00AD5C00">
            <w:pPr>
              <w:spacing w:line="240" w:lineRule="auto"/>
              <w:jc w:val="center"/>
            </w:pPr>
            <w:r w:rsidRPr="00D67DE6">
              <w:t>HA</w:t>
            </w:r>
          </w:p>
        </w:tc>
        <w:tc>
          <w:tcPr>
            <w:tcW w:w="2057" w:type="dxa"/>
            <w:vAlign w:val="center"/>
          </w:tcPr>
          <w:p w14:paraId="198403E4" w14:textId="77777777" w:rsidR="00DB1C38" w:rsidRPr="00D67DE6" w:rsidRDefault="00DB1C38" w:rsidP="00AD5C00">
            <w:pPr>
              <w:spacing w:line="240" w:lineRule="auto"/>
              <w:jc w:val="center"/>
              <w:rPr>
                <w:lang w:val="id-ID"/>
              </w:rPr>
            </w:pPr>
          </w:p>
        </w:tc>
      </w:tr>
      <w:tr w:rsidR="00DB1C38" w:rsidRPr="00D67DE6" w14:paraId="14D47F5E" w14:textId="77777777" w:rsidTr="003C00AD">
        <w:tc>
          <w:tcPr>
            <w:tcW w:w="2268" w:type="dxa"/>
            <w:vAlign w:val="center"/>
          </w:tcPr>
          <w:p w14:paraId="30712F26" w14:textId="77777777" w:rsidR="00DB1C38" w:rsidRPr="00D67DE6" w:rsidRDefault="00DB1C38" w:rsidP="00AD5C00">
            <w:pPr>
              <w:spacing w:line="240" w:lineRule="auto"/>
              <w:jc w:val="both"/>
              <w:rPr>
                <w:lang w:val="id-ID"/>
              </w:rPr>
            </w:pPr>
            <w:r w:rsidRPr="00D67DE6">
              <w:rPr>
                <w:rFonts w:cs="Times New Roman"/>
                <w:szCs w:val="24"/>
              </w:rPr>
              <w:t>Bagaimana mengendalikan humor yang bersifat tidak menyinggung?</w:t>
            </w:r>
          </w:p>
        </w:tc>
        <w:tc>
          <w:tcPr>
            <w:tcW w:w="1982" w:type="dxa"/>
            <w:vAlign w:val="center"/>
          </w:tcPr>
          <w:p w14:paraId="012A9B5A" w14:textId="77777777" w:rsidR="00DB1C38" w:rsidRPr="00D67DE6" w:rsidRDefault="00DB1C38" w:rsidP="00AD5C00">
            <w:pPr>
              <w:spacing w:line="240" w:lineRule="auto"/>
              <w:jc w:val="both"/>
            </w:pPr>
            <w:r w:rsidRPr="00D67DE6">
              <w:rPr>
                <w:rFonts w:asciiTheme="majorBidi" w:hAnsiTheme="majorBidi" w:cstheme="majorBidi"/>
                <w:szCs w:val="24"/>
              </w:rPr>
              <w:t xml:space="preserve">Semua harus pada batasannya, latar belakangnya, ciri-ciri atau sifat </w:t>
            </w:r>
            <w:r w:rsidRPr="00D67DE6">
              <w:rPr>
                <w:rFonts w:asciiTheme="majorBidi" w:hAnsiTheme="majorBidi" w:cstheme="majorBidi"/>
                <w:szCs w:val="24"/>
              </w:rPr>
              <w:lastRenderedPageBreak/>
              <w:t>orang disekitar seperti apa, semua jangan sampai cerita sana sini dengan maksud ingin membuat orang tertawa ternyata orang lain tersinggung. Tidak semua harus dibercandakan, apalagi bagi orang-orang yang sudah ber-umur itu saya jarang bahkan nda pernah mendengar istilah-istilah omongannya menyinggung, semua berada pada tempatnya dan batasannya</w:t>
            </w:r>
          </w:p>
        </w:tc>
        <w:tc>
          <w:tcPr>
            <w:tcW w:w="1631" w:type="dxa"/>
            <w:vAlign w:val="center"/>
          </w:tcPr>
          <w:p w14:paraId="5A96774D" w14:textId="77777777" w:rsidR="00DB1C38" w:rsidRPr="00D67DE6" w:rsidRDefault="00DB1C38" w:rsidP="00AD5C00">
            <w:pPr>
              <w:spacing w:line="240" w:lineRule="auto"/>
              <w:jc w:val="center"/>
            </w:pPr>
            <w:r w:rsidRPr="00D67DE6">
              <w:lastRenderedPageBreak/>
              <w:t>HA</w:t>
            </w:r>
          </w:p>
        </w:tc>
        <w:tc>
          <w:tcPr>
            <w:tcW w:w="2057" w:type="dxa"/>
            <w:vAlign w:val="center"/>
          </w:tcPr>
          <w:p w14:paraId="596BBA3C" w14:textId="77777777" w:rsidR="00DB1C38" w:rsidRPr="00D67DE6" w:rsidRDefault="00DB1C38" w:rsidP="00AD5C00">
            <w:pPr>
              <w:spacing w:line="240" w:lineRule="auto"/>
              <w:jc w:val="center"/>
              <w:rPr>
                <w:lang w:val="id-ID"/>
              </w:rPr>
            </w:pPr>
          </w:p>
        </w:tc>
      </w:tr>
    </w:tbl>
    <w:p w14:paraId="505B21CD" w14:textId="77777777" w:rsidR="00DB1C38" w:rsidRDefault="00DB1C38" w:rsidP="00DB1C38">
      <w:pPr>
        <w:rPr>
          <w:rFonts w:cs="Times New Roman"/>
          <w:b/>
          <w:szCs w:val="24"/>
          <w:lang w:val="id-ID"/>
        </w:rPr>
      </w:pPr>
    </w:p>
    <w:p w14:paraId="53168EDE" w14:textId="77777777" w:rsidR="00DB1C38" w:rsidRPr="00D67DE6" w:rsidRDefault="00DB1C38" w:rsidP="00DB1C38">
      <w:pPr>
        <w:rPr>
          <w:lang w:val="id-ID"/>
        </w:rPr>
      </w:pPr>
    </w:p>
    <w:p w14:paraId="532C9E99" w14:textId="77777777" w:rsidR="00DB1C38" w:rsidRPr="00D67DE6" w:rsidRDefault="00DB1C38" w:rsidP="00DB1C38">
      <w:pPr>
        <w:pStyle w:val="Heading1"/>
      </w:pPr>
      <w:r w:rsidRPr="00D67DE6">
        <w:rPr>
          <w:lang w:val="id-ID"/>
        </w:rPr>
        <w:t xml:space="preserve">Verbatim Wawancara </w:t>
      </w:r>
      <w:r w:rsidRPr="00D67DE6">
        <w:t>Informan I</w:t>
      </w:r>
    </w:p>
    <w:p w14:paraId="71CD2759" w14:textId="77777777" w:rsidR="00DB1C38" w:rsidRPr="00D67DE6" w:rsidRDefault="00DB1C38" w:rsidP="00E62F0C">
      <w:pPr>
        <w:pStyle w:val="ListParagraph"/>
        <w:numPr>
          <w:ilvl w:val="0"/>
          <w:numId w:val="49"/>
        </w:numPr>
        <w:spacing w:after="200" w:line="276" w:lineRule="auto"/>
        <w:ind w:left="426" w:hanging="426"/>
      </w:pPr>
      <w:r w:rsidRPr="00D67DE6">
        <w:t>Identitas Informan</w:t>
      </w:r>
    </w:p>
    <w:p w14:paraId="666B8461" w14:textId="77777777" w:rsidR="00DB1C38" w:rsidRPr="00D67DE6" w:rsidRDefault="00DB1C38" w:rsidP="00DB1C38">
      <w:r w:rsidRPr="00D67DE6">
        <w:rPr>
          <w:lang w:val="id-ID"/>
        </w:rPr>
        <w:t>Nama</w:t>
      </w:r>
      <w:r w:rsidRPr="00D67DE6">
        <w:rPr>
          <w:lang w:val="id-ID"/>
        </w:rPr>
        <w:tab/>
      </w:r>
      <w:r w:rsidRPr="00D67DE6">
        <w:rPr>
          <w:lang w:val="id-ID"/>
        </w:rPr>
        <w:tab/>
        <w:t>:</w:t>
      </w:r>
      <w:r w:rsidRPr="00D67DE6">
        <w:t xml:space="preserve"> TM</w:t>
      </w:r>
    </w:p>
    <w:p w14:paraId="45C2719A" w14:textId="77777777" w:rsidR="00DB1C38" w:rsidRPr="00D67DE6" w:rsidRDefault="00DB1C38" w:rsidP="00DB1C38">
      <w:r w:rsidRPr="00D67DE6">
        <w:rPr>
          <w:lang w:val="id-ID"/>
        </w:rPr>
        <w:t>Umur</w:t>
      </w:r>
      <w:r w:rsidRPr="00D67DE6">
        <w:rPr>
          <w:lang w:val="id-ID"/>
        </w:rPr>
        <w:tab/>
      </w:r>
      <w:r w:rsidRPr="00D67DE6">
        <w:rPr>
          <w:lang w:val="id-ID"/>
        </w:rPr>
        <w:tab/>
        <w:t>:</w:t>
      </w:r>
      <w:r w:rsidRPr="00D67DE6">
        <w:t xml:space="preserve"> 60 Tahun</w:t>
      </w:r>
    </w:p>
    <w:p w14:paraId="4F8CFE28" w14:textId="77777777" w:rsidR="00DB1C38" w:rsidRPr="00D67DE6" w:rsidRDefault="00DB1C38" w:rsidP="00DB1C38">
      <w:r w:rsidRPr="00D67DE6">
        <w:rPr>
          <w:lang w:val="id-ID"/>
        </w:rPr>
        <w:t>Pek</w:t>
      </w:r>
      <w:r w:rsidRPr="00D67DE6">
        <w:t>e</w:t>
      </w:r>
      <w:r w:rsidRPr="00D67DE6">
        <w:rPr>
          <w:lang w:val="id-ID"/>
        </w:rPr>
        <w:t>rjaan</w:t>
      </w:r>
      <w:r w:rsidRPr="00D67DE6">
        <w:rPr>
          <w:lang w:val="id-ID"/>
        </w:rPr>
        <w:tab/>
        <w:t>:</w:t>
      </w:r>
      <w:r w:rsidRPr="00D67DE6">
        <w:t xml:space="preserve"> Pensiunan Lembaga Permasyarakatan Kelas II A Manado</w:t>
      </w:r>
    </w:p>
    <w:p w14:paraId="6EFF1CDF" w14:textId="77777777" w:rsidR="00DB1C38" w:rsidRPr="00D67DE6" w:rsidRDefault="00DB1C38" w:rsidP="00DB1C38">
      <w:r w:rsidRPr="00D67DE6">
        <w:t xml:space="preserve">Jenis </w:t>
      </w:r>
      <w:proofErr w:type="gramStart"/>
      <w:r w:rsidRPr="00D67DE6">
        <w:t>Kelamin :</w:t>
      </w:r>
      <w:proofErr w:type="gramEnd"/>
      <w:r w:rsidRPr="00D67DE6">
        <w:t xml:space="preserve"> Laki-laki</w:t>
      </w:r>
    </w:p>
    <w:p w14:paraId="4C0376C5" w14:textId="77777777" w:rsidR="00DB1C38" w:rsidRPr="00D67DE6" w:rsidRDefault="00DB1C38" w:rsidP="00DB1C38">
      <w:pPr>
        <w:rPr>
          <w:lang w:val="id-ID"/>
        </w:rPr>
      </w:pPr>
    </w:p>
    <w:p w14:paraId="3BF042CD" w14:textId="77777777" w:rsidR="00DB1C38" w:rsidRPr="00D67DE6" w:rsidRDefault="00DB1C38" w:rsidP="00E62F0C">
      <w:pPr>
        <w:pStyle w:val="ListParagraph"/>
        <w:numPr>
          <w:ilvl w:val="0"/>
          <w:numId w:val="49"/>
        </w:numPr>
        <w:spacing w:line="276" w:lineRule="auto"/>
        <w:ind w:left="426" w:hanging="426"/>
        <w:rPr>
          <w:lang w:val="id-ID"/>
        </w:rPr>
      </w:pPr>
      <w:r w:rsidRPr="00D67DE6">
        <w:t>Kegiatan Wawancara</w:t>
      </w:r>
    </w:p>
    <w:p w14:paraId="1F3053A9" w14:textId="06BADB95" w:rsidR="00DB1C38" w:rsidRPr="00AD5C00" w:rsidRDefault="00DB1C38" w:rsidP="00AD5C00">
      <w:pPr>
        <w:ind w:firstLine="426"/>
        <w:jc w:val="both"/>
      </w:pPr>
      <w:r w:rsidRPr="00D67DE6">
        <w:t>Kegiatan wawancara dilakukan selama satu hari tepatnya pada hari/</w:t>
      </w:r>
      <w:proofErr w:type="gramStart"/>
      <w:r w:rsidRPr="00D67DE6">
        <w:t>tanggal :</w:t>
      </w:r>
      <w:proofErr w:type="gramEnd"/>
      <w:r w:rsidRPr="00D67DE6">
        <w:t xml:space="preserve"> rabu, 20 Juli 2022, pukul 14.52 WITA, yang bertempat di warung informan TM, Depan Lapas Kelas II A Manado Pada saat wawancara suasana sedang dalam </w:t>
      </w:r>
      <w:r w:rsidRPr="00D67DE6">
        <w:lastRenderedPageBreak/>
        <w:t>keadaan bising karena kendaraan sedang belalu-lalang di depan warung  dan yang berada dalam tempat tersebut, yaitu pewawancara, informan TM, istri dan cucu informan dan rekan pewawancara. Wawancara dilaksanakan dengan lancar walaupun dalam keadaan bising tetapi informan tetap serius menjawab pertanyaan yang ditanyakan pewawacara. Berikut hasil wawancar tersebut:</w:t>
      </w:r>
    </w:p>
    <w:p w14:paraId="7BBFDC7E" w14:textId="77777777" w:rsidR="002A31BF" w:rsidRPr="00D67DE6" w:rsidRDefault="002A31BF" w:rsidP="00DB1C38">
      <w:pPr>
        <w:rPr>
          <w:lang w:val="id-ID"/>
        </w:rPr>
      </w:pPr>
    </w:p>
    <w:tbl>
      <w:tblPr>
        <w:tblStyle w:val="TableGrid"/>
        <w:tblW w:w="0" w:type="auto"/>
        <w:tblInd w:w="108" w:type="dxa"/>
        <w:tblLook w:val="04A0" w:firstRow="1" w:lastRow="0" w:firstColumn="1" w:lastColumn="0" w:noHBand="0" w:noVBand="1"/>
      </w:tblPr>
      <w:tblGrid>
        <w:gridCol w:w="2195"/>
        <w:gridCol w:w="2170"/>
        <w:gridCol w:w="1532"/>
        <w:gridCol w:w="1923"/>
      </w:tblGrid>
      <w:tr w:rsidR="00DB1C38" w:rsidRPr="00D67DE6" w14:paraId="6000F166" w14:textId="77777777" w:rsidTr="003C00AD">
        <w:trPr>
          <w:trHeight w:val="461"/>
        </w:trPr>
        <w:tc>
          <w:tcPr>
            <w:tcW w:w="2240" w:type="dxa"/>
            <w:vAlign w:val="center"/>
          </w:tcPr>
          <w:p w14:paraId="1C063D3C" w14:textId="77777777" w:rsidR="00DB1C38" w:rsidRPr="00D67DE6" w:rsidRDefault="00DB1C38" w:rsidP="003C00AD">
            <w:pPr>
              <w:jc w:val="center"/>
              <w:rPr>
                <w:b/>
                <w:lang w:val="id-ID"/>
              </w:rPr>
            </w:pPr>
            <w:r w:rsidRPr="00D67DE6">
              <w:rPr>
                <w:b/>
                <w:lang w:val="id-ID"/>
              </w:rPr>
              <w:t>Pertanyaan</w:t>
            </w:r>
          </w:p>
        </w:tc>
        <w:tc>
          <w:tcPr>
            <w:tcW w:w="2216" w:type="dxa"/>
            <w:vAlign w:val="center"/>
          </w:tcPr>
          <w:p w14:paraId="3667DB2C" w14:textId="77777777" w:rsidR="00DB1C38" w:rsidRPr="00D67DE6" w:rsidRDefault="00DB1C38" w:rsidP="003C00AD">
            <w:pPr>
              <w:jc w:val="center"/>
              <w:rPr>
                <w:b/>
                <w:lang w:val="id-ID"/>
              </w:rPr>
            </w:pPr>
            <w:r w:rsidRPr="00D67DE6">
              <w:rPr>
                <w:b/>
                <w:lang w:val="id-ID"/>
              </w:rPr>
              <w:t>Jawaban</w:t>
            </w:r>
          </w:p>
        </w:tc>
        <w:tc>
          <w:tcPr>
            <w:tcW w:w="1587" w:type="dxa"/>
            <w:vAlign w:val="center"/>
          </w:tcPr>
          <w:p w14:paraId="494FFF8D" w14:textId="77777777" w:rsidR="00DB1C38" w:rsidRPr="00D67DE6" w:rsidRDefault="00DB1C38" w:rsidP="003C00AD">
            <w:pPr>
              <w:jc w:val="center"/>
              <w:rPr>
                <w:b/>
                <w:lang w:val="id-ID"/>
              </w:rPr>
            </w:pPr>
            <w:r w:rsidRPr="00D67DE6">
              <w:rPr>
                <w:b/>
                <w:lang w:val="id-ID"/>
              </w:rPr>
              <w:t>Kode</w:t>
            </w:r>
          </w:p>
        </w:tc>
        <w:tc>
          <w:tcPr>
            <w:tcW w:w="2003" w:type="dxa"/>
            <w:vAlign w:val="center"/>
          </w:tcPr>
          <w:p w14:paraId="1D0B9286" w14:textId="77777777" w:rsidR="00DB1C38" w:rsidRPr="00D67DE6" w:rsidRDefault="00DB1C38" w:rsidP="003C00AD">
            <w:pPr>
              <w:jc w:val="center"/>
              <w:rPr>
                <w:b/>
                <w:lang w:val="id-ID"/>
              </w:rPr>
            </w:pPr>
            <w:r w:rsidRPr="00D67DE6">
              <w:rPr>
                <w:b/>
                <w:lang w:val="id-ID"/>
              </w:rPr>
              <w:t>Analisa</w:t>
            </w:r>
          </w:p>
        </w:tc>
      </w:tr>
      <w:tr w:rsidR="00DB1C38" w:rsidRPr="00D67DE6" w14:paraId="423D0E90" w14:textId="77777777" w:rsidTr="003C00AD">
        <w:tc>
          <w:tcPr>
            <w:tcW w:w="2240" w:type="dxa"/>
            <w:vAlign w:val="center"/>
          </w:tcPr>
          <w:p w14:paraId="1F39C447" w14:textId="77777777" w:rsidR="00DB1C38" w:rsidRPr="00D67DE6" w:rsidRDefault="00DB1C38" w:rsidP="00AD5C00">
            <w:pPr>
              <w:spacing w:line="240" w:lineRule="auto"/>
              <w:rPr>
                <w:rFonts w:cs="Times New Roman"/>
                <w:b/>
                <w:szCs w:val="24"/>
              </w:rPr>
            </w:pPr>
            <w:r w:rsidRPr="00D67DE6">
              <w:rPr>
                <w:rFonts w:cs="Times New Roman"/>
                <w:szCs w:val="24"/>
              </w:rPr>
              <w:t xml:space="preserve">Menurut Anda, bagaimana pandangan orang lain terhadap humor </w:t>
            </w:r>
            <w:proofErr w:type="gramStart"/>
            <w:r w:rsidRPr="00D67DE6">
              <w:rPr>
                <w:rFonts w:cs="Times New Roman"/>
                <w:szCs w:val="24"/>
              </w:rPr>
              <w:t>anda ?</w:t>
            </w:r>
            <w:proofErr w:type="gramEnd"/>
            <w:r w:rsidRPr="00D67DE6">
              <w:rPr>
                <w:rFonts w:cs="Times New Roman"/>
                <w:szCs w:val="24"/>
              </w:rPr>
              <w:t xml:space="preserve"> </w:t>
            </w:r>
          </w:p>
          <w:p w14:paraId="062B92B1" w14:textId="77777777" w:rsidR="00DB1C38" w:rsidRPr="00D67DE6" w:rsidRDefault="00DB1C38" w:rsidP="00AD5C00">
            <w:pPr>
              <w:spacing w:line="240" w:lineRule="auto"/>
              <w:jc w:val="both"/>
              <w:rPr>
                <w:lang w:val="id-ID"/>
              </w:rPr>
            </w:pPr>
          </w:p>
        </w:tc>
        <w:tc>
          <w:tcPr>
            <w:tcW w:w="2216" w:type="dxa"/>
            <w:vAlign w:val="center"/>
          </w:tcPr>
          <w:p w14:paraId="50A73AEF" w14:textId="77777777" w:rsidR="00DB1C38" w:rsidRPr="00D67DE6" w:rsidRDefault="00DB1C38" w:rsidP="00AD5C00">
            <w:pPr>
              <w:spacing w:line="240" w:lineRule="auto"/>
              <w:jc w:val="both"/>
            </w:pPr>
            <w:r w:rsidRPr="00D67DE6">
              <w:rPr>
                <w:rFonts w:cs="Times New Roman"/>
                <w:szCs w:val="24"/>
              </w:rPr>
              <w:t>haa, pertama kita liat dulu itu orangnya toh, kita liat dulu teman-teman pe pemikiran yang ada murung, baru saya kasih hiburan kayak bagurau deng dia atau mo bilang ‘eh rupa murung ini cirita dulu’, nahh tapi kita nda pernah menyinggung sampe di privasi, Cuma mo baku sedu akang kalau dia cirita yah kase hiburan noh kalau dia nda cirita kita nda pernah bapaksa suruh cirita</w:t>
            </w:r>
          </w:p>
        </w:tc>
        <w:tc>
          <w:tcPr>
            <w:tcW w:w="1587" w:type="dxa"/>
            <w:vAlign w:val="center"/>
          </w:tcPr>
          <w:p w14:paraId="3A8CCA3A" w14:textId="77777777" w:rsidR="00DB1C38" w:rsidRPr="00D67DE6" w:rsidRDefault="00DB1C38" w:rsidP="00AD5C00">
            <w:pPr>
              <w:spacing w:line="240" w:lineRule="auto"/>
              <w:jc w:val="center"/>
            </w:pPr>
            <w:r w:rsidRPr="00D67DE6">
              <w:t>HP.P1</w:t>
            </w:r>
          </w:p>
        </w:tc>
        <w:tc>
          <w:tcPr>
            <w:tcW w:w="2003" w:type="dxa"/>
            <w:vAlign w:val="center"/>
          </w:tcPr>
          <w:p w14:paraId="4636E006" w14:textId="77777777" w:rsidR="00DB1C38" w:rsidRPr="00D67DE6" w:rsidRDefault="00DB1C38" w:rsidP="00AD5C00">
            <w:pPr>
              <w:spacing w:line="240" w:lineRule="auto"/>
              <w:jc w:val="center"/>
              <w:rPr>
                <w:lang w:val="id-ID"/>
              </w:rPr>
            </w:pPr>
          </w:p>
        </w:tc>
      </w:tr>
      <w:tr w:rsidR="00DB1C38" w:rsidRPr="00D67DE6" w14:paraId="66856BBF" w14:textId="77777777" w:rsidTr="003C00AD">
        <w:tc>
          <w:tcPr>
            <w:tcW w:w="2240" w:type="dxa"/>
            <w:vAlign w:val="center"/>
          </w:tcPr>
          <w:p w14:paraId="3B646F9F" w14:textId="77777777" w:rsidR="00DB1C38" w:rsidRPr="00D67DE6" w:rsidRDefault="00DB1C38" w:rsidP="00AD5C00">
            <w:pPr>
              <w:spacing w:line="240" w:lineRule="auto"/>
              <w:rPr>
                <w:rFonts w:cs="Times New Roman"/>
                <w:b/>
                <w:szCs w:val="24"/>
              </w:rPr>
            </w:pPr>
            <w:r w:rsidRPr="00D67DE6">
              <w:rPr>
                <w:rFonts w:cs="Times New Roman"/>
                <w:szCs w:val="24"/>
              </w:rPr>
              <w:t>Apakah orang lain terhibur dengan humor anda?</w:t>
            </w:r>
          </w:p>
          <w:p w14:paraId="171B0147" w14:textId="77777777" w:rsidR="00DB1C38" w:rsidRPr="00D67DE6" w:rsidRDefault="00DB1C38" w:rsidP="00AD5C00">
            <w:pPr>
              <w:spacing w:line="240" w:lineRule="auto"/>
              <w:jc w:val="both"/>
              <w:rPr>
                <w:lang w:val="id-ID"/>
              </w:rPr>
            </w:pPr>
          </w:p>
        </w:tc>
        <w:tc>
          <w:tcPr>
            <w:tcW w:w="2216" w:type="dxa"/>
            <w:vAlign w:val="center"/>
          </w:tcPr>
          <w:p w14:paraId="020CC475" w14:textId="77777777" w:rsidR="00DB1C38" w:rsidRPr="00D67DE6" w:rsidRDefault="00DB1C38" w:rsidP="00AD5C00">
            <w:pPr>
              <w:spacing w:line="240" w:lineRule="auto"/>
              <w:jc w:val="both"/>
              <w:rPr>
                <w:lang w:val="id-ID"/>
              </w:rPr>
            </w:pPr>
            <w:r w:rsidRPr="00D67DE6">
              <w:rPr>
                <w:rFonts w:cs="Times New Roman"/>
                <w:szCs w:val="24"/>
              </w:rPr>
              <w:t>Kebanyakan semua yang kita utarakan semuanya terima, disamping dorongan juga depe nama istilah dorongan, eh spirit for dorang</w:t>
            </w:r>
          </w:p>
        </w:tc>
        <w:tc>
          <w:tcPr>
            <w:tcW w:w="1587" w:type="dxa"/>
            <w:vAlign w:val="center"/>
          </w:tcPr>
          <w:p w14:paraId="3ED970CE" w14:textId="77777777" w:rsidR="00DB1C38" w:rsidRPr="00D67DE6" w:rsidRDefault="00DB1C38" w:rsidP="00AD5C00">
            <w:pPr>
              <w:spacing w:line="240" w:lineRule="auto"/>
              <w:jc w:val="center"/>
              <w:rPr>
                <w:lang w:val="id-ID"/>
              </w:rPr>
            </w:pPr>
            <w:r w:rsidRPr="00D67DE6">
              <w:t>HP.P2</w:t>
            </w:r>
          </w:p>
        </w:tc>
        <w:tc>
          <w:tcPr>
            <w:tcW w:w="2003" w:type="dxa"/>
            <w:vAlign w:val="center"/>
          </w:tcPr>
          <w:p w14:paraId="36C96070" w14:textId="77777777" w:rsidR="00DB1C38" w:rsidRPr="00D67DE6" w:rsidRDefault="00DB1C38" w:rsidP="00AD5C00">
            <w:pPr>
              <w:spacing w:line="240" w:lineRule="auto"/>
              <w:jc w:val="center"/>
              <w:rPr>
                <w:lang w:val="id-ID"/>
              </w:rPr>
            </w:pPr>
          </w:p>
        </w:tc>
      </w:tr>
      <w:tr w:rsidR="00DB1C38" w:rsidRPr="00D67DE6" w14:paraId="64694879" w14:textId="77777777" w:rsidTr="003C00AD">
        <w:tc>
          <w:tcPr>
            <w:tcW w:w="2240" w:type="dxa"/>
            <w:vAlign w:val="center"/>
          </w:tcPr>
          <w:p w14:paraId="27836E08" w14:textId="77777777" w:rsidR="00DB1C38" w:rsidRPr="00D67DE6" w:rsidRDefault="00DB1C38" w:rsidP="00AD5C00">
            <w:pPr>
              <w:spacing w:line="240" w:lineRule="auto"/>
              <w:rPr>
                <w:rFonts w:cs="Times New Roman"/>
                <w:b/>
                <w:szCs w:val="24"/>
              </w:rPr>
            </w:pPr>
            <w:r w:rsidRPr="00D67DE6">
              <w:rPr>
                <w:rFonts w:cs="Times New Roman"/>
                <w:szCs w:val="24"/>
              </w:rPr>
              <w:t xml:space="preserve">Bagaimana cara anda membuat orang lain tertawa </w:t>
            </w:r>
            <w:r w:rsidRPr="00D67DE6">
              <w:rPr>
                <w:rFonts w:cs="Times New Roman"/>
                <w:szCs w:val="24"/>
              </w:rPr>
              <w:lastRenderedPageBreak/>
              <w:t xml:space="preserve">dengan hal yang anda </w:t>
            </w:r>
            <w:proofErr w:type="gramStart"/>
            <w:r w:rsidRPr="00D67DE6">
              <w:rPr>
                <w:rFonts w:cs="Times New Roman"/>
                <w:szCs w:val="24"/>
              </w:rPr>
              <w:t>katakan ?</w:t>
            </w:r>
            <w:proofErr w:type="gramEnd"/>
          </w:p>
          <w:p w14:paraId="7820F51B" w14:textId="77777777" w:rsidR="00DB1C38" w:rsidRPr="00D67DE6" w:rsidRDefault="00DB1C38" w:rsidP="00AD5C00">
            <w:pPr>
              <w:spacing w:line="240" w:lineRule="auto"/>
              <w:jc w:val="both"/>
              <w:rPr>
                <w:lang w:val="id-ID"/>
              </w:rPr>
            </w:pPr>
          </w:p>
        </w:tc>
        <w:tc>
          <w:tcPr>
            <w:tcW w:w="2216" w:type="dxa"/>
            <w:vAlign w:val="center"/>
          </w:tcPr>
          <w:p w14:paraId="23680299" w14:textId="77777777" w:rsidR="00DB1C38" w:rsidRPr="00D67DE6" w:rsidRDefault="00DB1C38" w:rsidP="00AD5C00">
            <w:pPr>
              <w:spacing w:line="240" w:lineRule="auto"/>
              <w:jc w:val="both"/>
            </w:pPr>
            <w:r w:rsidRPr="00D67DE6">
              <w:rPr>
                <w:rFonts w:cs="Times New Roman"/>
                <w:szCs w:val="24"/>
              </w:rPr>
              <w:lastRenderedPageBreak/>
              <w:t xml:space="preserve">pertama kita liat dulu itu orangnya toh, kita liat dulu teman-teman pe </w:t>
            </w:r>
            <w:r w:rsidRPr="00D67DE6">
              <w:rPr>
                <w:rFonts w:cs="Times New Roman"/>
                <w:szCs w:val="24"/>
              </w:rPr>
              <w:lastRenderedPageBreak/>
              <w:t>pemikiran yang ada murung, baru saya kasih hiburan kayak bagurau deng dia atau mo bilang ‘eh rupa murung ini cirita dulu’, nahh tapi kita nda pernah menyinggung sampe di privasi, Cuma mo baku sedu akang kalau dia cirita yah kase hiburan noh kalau dia nda cirita kita nda pernah bapaksa suruh cirita</w:t>
            </w:r>
          </w:p>
        </w:tc>
        <w:tc>
          <w:tcPr>
            <w:tcW w:w="1587" w:type="dxa"/>
            <w:vAlign w:val="center"/>
          </w:tcPr>
          <w:p w14:paraId="68386FBC" w14:textId="77777777" w:rsidR="00DB1C38" w:rsidRPr="00D67DE6" w:rsidRDefault="00DB1C38" w:rsidP="00AD5C00">
            <w:pPr>
              <w:spacing w:line="240" w:lineRule="auto"/>
              <w:jc w:val="center"/>
            </w:pPr>
            <w:r w:rsidRPr="00D67DE6">
              <w:lastRenderedPageBreak/>
              <w:t>HP.P3</w:t>
            </w:r>
          </w:p>
        </w:tc>
        <w:tc>
          <w:tcPr>
            <w:tcW w:w="2003" w:type="dxa"/>
            <w:vAlign w:val="center"/>
          </w:tcPr>
          <w:p w14:paraId="58237C6D" w14:textId="77777777" w:rsidR="00DB1C38" w:rsidRPr="00D67DE6" w:rsidRDefault="00DB1C38" w:rsidP="00AD5C00">
            <w:pPr>
              <w:spacing w:line="240" w:lineRule="auto"/>
              <w:jc w:val="center"/>
              <w:rPr>
                <w:lang w:val="id-ID"/>
              </w:rPr>
            </w:pPr>
          </w:p>
        </w:tc>
      </w:tr>
      <w:tr w:rsidR="00DB1C38" w:rsidRPr="00D67DE6" w14:paraId="260FB57D" w14:textId="77777777" w:rsidTr="003C00AD">
        <w:tc>
          <w:tcPr>
            <w:tcW w:w="2240" w:type="dxa"/>
            <w:vAlign w:val="center"/>
          </w:tcPr>
          <w:p w14:paraId="360E32DC" w14:textId="77777777" w:rsidR="00DB1C38" w:rsidRPr="00D67DE6" w:rsidRDefault="00DB1C38" w:rsidP="00AD5C00">
            <w:pPr>
              <w:spacing w:line="240" w:lineRule="auto"/>
              <w:jc w:val="both"/>
              <w:rPr>
                <w:lang w:val="id-ID"/>
              </w:rPr>
            </w:pPr>
            <w:r w:rsidRPr="00D67DE6">
              <w:rPr>
                <w:rFonts w:cs="Times New Roman"/>
                <w:szCs w:val="24"/>
              </w:rPr>
              <w:lastRenderedPageBreak/>
              <w:t xml:space="preserve">Bagaimana anda dapat membuat lelucon atau cerita lucu pada saat situasi </w:t>
            </w:r>
            <w:proofErr w:type="gramStart"/>
            <w:r w:rsidRPr="00D67DE6">
              <w:rPr>
                <w:rFonts w:cs="Times New Roman"/>
                <w:szCs w:val="24"/>
              </w:rPr>
              <w:t>tegang ?</w:t>
            </w:r>
            <w:proofErr w:type="gramEnd"/>
          </w:p>
        </w:tc>
        <w:tc>
          <w:tcPr>
            <w:tcW w:w="2216" w:type="dxa"/>
            <w:vAlign w:val="center"/>
          </w:tcPr>
          <w:p w14:paraId="59C1E0C9" w14:textId="77777777" w:rsidR="00DB1C38" w:rsidRPr="00D67DE6" w:rsidRDefault="00DB1C38" w:rsidP="00AD5C00">
            <w:pPr>
              <w:spacing w:line="240" w:lineRule="auto"/>
              <w:jc w:val="both"/>
            </w:pPr>
            <w:r w:rsidRPr="00D67DE6">
              <w:rPr>
                <w:rFonts w:cs="Times New Roman"/>
                <w:szCs w:val="24"/>
              </w:rPr>
              <w:t>Nah sekarang begini, kan dapa tau itu orang depe sikap tegang toh, kita pangge dulu pangge bacirita, baru masuk di sasaran, kasih hiburan sedikit atau kasih kata-kata yang boleh mo hibur pa dorang</w:t>
            </w:r>
          </w:p>
        </w:tc>
        <w:tc>
          <w:tcPr>
            <w:tcW w:w="1587" w:type="dxa"/>
            <w:vAlign w:val="center"/>
          </w:tcPr>
          <w:p w14:paraId="7DD96811" w14:textId="77777777" w:rsidR="00DB1C38" w:rsidRPr="00D67DE6" w:rsidRDefault="00DB1C38" w:rsidP="00AD5C00">
            <w:pPr>
              <w:spacing w:line="240" w:lineRule="auto"/>
              <w:jc w:val="center"/>
              <w:rPr>
                <w:lang w:val="id-ID"/>
              </w:rPr>
            </w:pPr>
            <w:r w:rsidRPr="00D67DE6">
              <w:t>HP.P4</w:t>
            </w:r>
          </w:p>
        </w:tc>
        <w:tc>
          <w:tcPr>
            <w:tcW w:w="2003" w:type="dxa"/>
            <w:vAlign w:val="center"/>
          </w:tcPr>
          <w:p w14:paraId="187A4758" w14:textId="77777777" w:rsidR="00DB1C38" w:rsidRPr="00D67DE6" w:rsidRDefault="00DB1C38" w:rsidP="00AD5C00">
            <w:pPr>
              <w:spacing w:line="240" w:lineRule="auto"/>
              <w:jc w:val="center"/>
              <w:rPr>
                <w:lang w:val="id-ID"/>
              </w:rPr>
            </w:pPr>
          </w:p>
        </w:tc>
      </w:tr>
      <w:tr w:rsidR="00DB1C38" w:rsidRPr="00D67DE6" w14:paraId="4BF03FE6" w14:textId="77777777" w:rsidTr="003C00AD">
        <w:tc>
          <w:tcPr>
            <w:tcW w:w="2240" w:type="dxa"/>
            <w:vAlign w:val="center"/>
          </w:tcPr>
          <w:p w14:paraId="43B250EE" w14:textId="77777777" w:rsidR="00DB1C38" w:rsidRPr="00D67DE6" w:rsidRDefault="00DB1C38" w:rsidP="00AD5C00">
            <w:pPr>
              <w:spacing w:line="240" w:lineRule="auto"/>
              <w:jc w:val="both"/>
              <w:rPr>
                <w:rFonts w:cs="Times New Roman"/>
                <w:b/>
                <w:szCs w:val="24"/>
              </w:rPr>
            </w:pPr>
            <w:r w:rsidRPr="00D67DE6">
              <w:rPr>
                <w:rFonts w:cs="Times New Roman"/>
                <w:szCs w:val="24"/>
              </w:rPr>
              <w:t>Apakah anda sering menggunakan humor untuk meringankan stress anda</w:t>
            </w:r>
            <w:proofErr w:type="gramStart"/>
            <w:r w:rsidRPr="00D67DE6">
              <w:rPr>
                <w:rFonts w:cs="Times New Roman"/>
                <w:szCs w:val="24"/>
              </w:rPr>
              <w:t>,  Bagaimana</w:t>
            </w:r>
            <w:proofErr w:type="gramEnd"/>
            <w:r w:rsidRPr="00D67DE6">
              <w:rPr>
                <w:rFonts w:cs="Times New Roman"/>
                <w:szCs w:val="24"/>
              </w:rPr>
              <w:t xml:space="preserve"> anda mengatasi stress tersebut ?</w:t>
            </w:r>
          </w:p>
          <w:p w14:paraId="2AD7901B" w14:textId="77777777" w:rsidR="00DB1C38" w:rsidRPr="00D67DE6" w:rsidRDefault="00DB1C38" w:rsidP="00AD5C00">
            <w:pPr>
              <w:widowControl w:val="0"/>
              <w:tabs>
                <w:tab w:val="left" w:pos="425"/>
              </w:tabs>
              <w:spacing w:line="240" w:lineRule="auto"/>
              <w:jc w:val="both"/>
              <w:rPr>
                <w:lang w:val="id-ID"/>
              </w:rPr>
            </w:pPr>
          </w:p>
        </w:tc>
        <w:tc>
          <w:tcPr>
            <w:tcW w:w="2216" w:type="dxa"/>
            <w:vAlign w:val="center"/>
          </w:tcPr>
          <w:p w14:paraId="2AC026E3" w14:textId="77777777" w:rsidR="00DB1C38" w:rsidRPr="00D67DE6" w:rsidRDefault="00DB1C38" w:rsidP="00AD5C00">
            <w:pPr>
              <w:spacing w:line="240" w:lineRule="auto"/>
              <w:jc w:val="both"/>
            </w:pPr>
            <w:r w:rsidRPr="00D67DE6">
              <w:rPr>
                <w:rFonts w:cs="Times New Roman"/>
                <w:szCs w:val="24"/>
              </w:rPr>
              <w:t xml:space="preserve">Kalau untuk saya , iya saya sering gunakan humor apalagi kalau pikiran sedang kacau, tapi saya kalau stress begitu biasanya saya olahraga kecil-kecilan atau saya berjualan , jaga warung , biasanya juga saya holiday bersama keluarga dan yang terpenting itu sholat 5 waktu, </w:t>
            </w:r>
            <w:r w:rsidRPr="00D67DE6">
              <w:rPr>
                <w:rFonts w:cs="Times New Roman"/>
                <w:szCs w:val="24"/>
              </w:rPr>
              <w:lastRenderedPageBreak/>
              <w:t>baca-baca Al-Qur’an</w:t>
            </w:r>
          </w:p>
        </w:tc>
        <w:tc>
          <w:tcPr>
            <w:tcW w:w="1587" w:type="dxa"/>
            <w:vAlign w:val="center"/>
          </w:tcPr>
          <w:p w14:paraId="28A0AC75" w14:textId="77777777" w:rsidR="00DB1C38" w:rsidRPr="00D67DE6" w:rsidRDefault="00DB1C38" w:rsidP="00AD5C00">
            <w:pPr>
              <w:spacing w:line="240" w:lineRule="auto"/>
              <w:jc w:val="center"/>
              <w:rPr>
                <w:lang w:val="id-ID"/>
              </w:rPr>
            </w:pPr>
            <w:r w:rsidRPr="00D67DE6">
              <w:lastRenderedPageBreak/>
              <w:t>CH.1</w:t>
            </w:r>
          </w:p>
        </w:tc>
        <w:tc>
          <w:tcPr>
            <w:tcW w:w="2003" w:type="dxa"/>
            <w:vAlign w:val="center"/>
          </w:tcPr>
          <w:p w14:paraId="3704BDC0" w14:textId="77777777" w:rsidR="00DB1C38" w:rsidRPr="00D67DE6" w:rsidRDefault="00DB1C38" w:rsidP="00AD5C00">
            <w:pPr>
              <w:spacing w:line="240" w:lineRule="auto"/>
              <w:jc w:val="center"/>
              <w:rPr>
                <w:lang w:val="id-ID"/>
              </w:rPr>
            </w:pPr>
          </w:p>
        </w:tc>
      </w:tr>
      <w:tr w:rsidR="00DB1C38" w:rsidRPr="00D67DE6" w14:paraId="16539CF3" w14:textId="77777777" w:rsidTr="003C00AD">
        <w:tc>
          <w:tcPr>
            <w:tcW w:w="2240" w:type="dxa"/>
            <w:vAlign w:val="center"/>
          </w:tcPr>
          <w:p w14:paraId="5AD02987" w14:textId="77777777" w:rsidR="00DB1C38" w:rsidRPr="00D67DE6" w:rsidRDefault="00DB1C38" w:rsidP="00AD5C00">
            <w:pPr>
              <w:spacing w:line="240" w:lineRule="auto"/>
              <w:jc w:val="both"/>
              <w:rPr>
                <w:rFonts w:cs="Times New Roman"/>
                <w:b/>
                <w:szCs w:val="24"/>
              </w:rPr>
            </w:pPr>
            <w:r w:rsidRPr="00D67DE6">
              <w:rPr>
                <w:rFonts w:cs="Times New Roman"/>
                <w:szCs w:val="24"/>
              </w:rPr>
              <w:lastRenderedPageBreak/>
              <w:t xml:space="preserve">Menurut anda, apakah humor tersebut bisa mengatasi stress yang anda </w:t>
            </w:r>
            <w:proofErr w:type="gramStart"/>
            <w:r w:rsidRPr="00D67DE6">
              <w:rPr>
                <w:rFonts w:cs="Times New Roman"/>
                <w:szCs w:val="24"/>
              </w:rPr>
              <w:t>rasakan ?</w:t>
            </w:r>
            <w:proofErr w:type="gramEnd"/>
          </w:p>
          <w:p w14:paraId="7ED60B1D" w14:textId="77777777" w:rsidR="00DB1C38" w:rsidRPr="00D67DE6" w:rsidRDefault="00DB1C38" w:rsidP="00AD5C00">
            <w:pPr>
              <w:spacing w:line="240" w:lineRule="auto"/>
              <w:jc w:val="both"/>
              <w:rPr>
                <w:lang w:val="id-ID"/>
              </w:rPr>
            </w:pPr>
          </w:p>
        </w:tc>
        <w:tc>
          <w:tcPr>
            <w:tcW w:w="2216" w:type="dxa"/>
            <w:vAlign w:val="center"/>
          </w:tcPr>
          <w:p w14:paraId="74754707" w14:textId="77777777" w:rsidR="00DB1C38" w:rsidRPr="00D67DE6" w:rsidRDefault="00DB1C38" w:rsidP="00AD5C00">
            <w:pPr>
              <w:spacing w:line="240" w:lineRule="auto"/>
              <w:jc w:val="both"/>
            </w:pPr>
            <w:r w:rsidRPr="00D67DE6">
              <w:rPr>
                <w:rFonts w:asciiTheme="majorBidi" w:hAnsiTheme="majorBidi" w:cstheme="majorBidi"/>
                <w:szCs w:val="24"/>
              </w:rPr>
              <w:t>Kalau saya menghadapi stress kebanyakan juga ini saya berkumpul dengan keluarga bercanda gurau dengan cucu. Sebenarnya saya sudah jarang stress karena sebelum pensiun saya sudah menyiapkan hal apa yang akan saya lakukan nanti ketika saya pensiun, seperti sekarang, saya buka warung sembako, ada depot air sendiri jadi saya tidak dirumah terus ya, kalau dirumah ga ada kerjaan baru saya stress</w:t>
            </w:r>
          </w:p>
        </w:tc>
        <w:tc>
          <w:tcPr>
            <w:tcW w:w="1587" w:type="dxa"/>
            <w:vAlign w:val="center"/>
          </w:tcPr>
          <w:p w14:paraId="5232BC2C" w14:textId="77777777" w:rsidR="00DB1C38" w:rsidRPr="00D67DE6" w:rsidRDefault="00DB1C38" w:rsidP="00AD5C00">
            <w:pPr>
              <w:spacing w:line="240" w:lineRule="auto"/>
              <w:jc w:val="center"/>
            </w:pPr>
            <w:r w:rsidRPr="00D67DE6">
              <w:t>CH.2</w:t>
            </w:r>
          </w:p>
        </w:tc>
        <w:tc>
          <w:tcPr>
            <w:tcW w:w="2003" w:type="dxa"/>
            <w:vAlign w:val="center"/>
          </w:tcPr>
          <w:p w14:paraId="7F69BBB9" w14:textId="77777777" w:rsidR="00DB1C38" w:rsidRPr="00D67DE6" w:rsidRDefault="00DB1C38" w:rsidP="00AD5C00">
            <w:pPr>
              <w:spacing w:line="240" w:lineRule="auto"/>
              <w:jc w:val="center"/>
              <w:rPr>
                <w:lang w:val="id-ID"/>
              </w:rPr>
            </w:pPr>
          </w:p>
        </w:tc>
      </w:tr>
      <w:tr w:rsidR="00DB1C38" w:rsidRPr="00D67DE6" w14:paraId="6D0CE292" w14:textId="77777777" w:rsidTr="003C00AD">
        <w:tc>
          <w:tcPr>
            <w:tcW w:w="2240" w:type="dxa"/>
            <w:vAlign w:val="center"/>
          </w:tcPr>
          <w:p w14:paraId="20B8C9C1" w14:textId="77777777" w:rsidR="00DB1C38" w:rsidRPr="00D67DE6" w:rsidRDefault="00DB1C38" w:rsidP="00AD5C00">
            <w:pPr>
              <w:spacing w:line="240" w:lineRule="auto"/>
              <w:jc w:val="both"/>
              <w:rPr>
                <w:rFonts w:cs="Times New Roman"/>
                <w:szCs w:val="24"/>
              </w:rPr>
            </w:pPr>
            <w:r w:rsidRPr="00D67DE6">
              <w:rPr>
                <w:rFonts w:cs="Times New Roman"/>
                <w:szCs w:val="24"/>
              </w:rPr>
              <w:t xml:space="preserve">Apakah anda tertawa saat orang lain mengatakan hal </w:t>
            </w:r>
            <w:proofErr w:type="gramStart"/>
            <w:r w:rsidRPr="00D67DE6">
              <w:rPr>
                <w:rFonts w:cs="Times New Roman"/>
                <w:szCs w:val="24"/>
              </w:rPr>
              <w:t>lucu ?</w:t>
            </w:r>
            <w:proofErr w:type="gramEnd"/>
          </w:p>
          <w:p w14:paraId="6C20C2C8" w14:textId="77777777" w:rsidR="00DB1C38" w:rsidRPr="00D67DE6" w:rsidRDefault="00DB1C38" w:rsidP="00AD5C00">
            <w:pPr>
              <w:spacing w:line="240" w:lineRule="auto"/>
              <w:jc w:val="both"/>
              <w:rPr>
                <w:lang w:val="id-ID"/>
              </w:rPr>
            </w:pPr>
          </w:p>
        </w:tc>
        <w:tc>
          <w:tcPr>
            <w:tcW w:w="2216" w:type="dxa"/>
            <w:vAlign w:val="center"/>
          </w:tcPr>
          <w:p w14:paraId="3FDD7269" w14:textId="77777777" w:rsidR="00DB1C38" w:rsidRPr="00D67DE6" w:rsidRDefault="00DB1C38" w:rsidP="00AD5C00">
            <w:pPr>
              <w:spacing w:line="240" w:lineRule="auto"/>
              <w:jc w:val="both"/>
            </w:pPr>
            <w:r w:rsidRPr="00D67DE6">
              <w:rPr>
                <w:rFonts w:cs="Times New Roman"/>
                <w:szCs w:val="24"/>
              </w:rPr>
              <w:t>Ya</w:t>
            </w:r>
            <w:proofErr w:type="gramStart"/>
            <w:r w:rsidRPr="00D67DE6">
              <w:rPr>
                <w:rFonts w:cs="Times New Roman"/>
                <w:szCs w:val="24"/>
              </w:rPr>
              <w:t>,saya</w:t>
            </w:r>
            <w:proofErr w:type="gramEnd"/>
            <w:r w:rsidRPr="00D67DE6">
              <w:rPr>
                <w:rFonts w:cs="Times New Roman"/>
                <w:szCs w:val="24"/>
              </w:rPr>
              <w:t xml:space="preserve"> tertawa. Saya sangat menghargai orang yang melontarkan humor, humor yang tidak menyinggung atau menyinggung hal yang menyimpang itu bukan humor yang baik</w:t>
            </w:r>
          </w:p>
        </w:tc>
        <w:tc>
          <w:tcPr>
            <w:tcW w:w="1587" w:type="dxa"/>
            <w:vAlign w:val="center"/>
          </w:tcPr>
          <w:p w14:paraId="2D7AF472" w14:textId="77777777" w:rsidR="00DB1C38" w:rsidRPr="00D67DE6" w:rsidRDefault="00DB1C38" w:rsidP="00AD5C00">
            <w:pPr>
              <w:spacing w:line="240" w:lineRule="auto"/>
              <w:jc w:val="center"/>
              <w:rPr>
                <w:lang w:val="id-ID"/>
              </w:rPr>
            </w:pPr>
            <w:r w:rsidRPr="00D67DE6">
              <w:t>ATH.1</w:t>
            </w:r>
          </w:p>
        </w:tc>
        <w:tc>
          <w:tcPr>
            <w:tcW w:w="2003" w:type="dxa"/>
            <w:vAlign w:val="center"/>
          </w:tcPr>
          <w:p w14:paraId="61008C22" w14:textId="77777777" w:rsidR="00DB1C38" w:rsidRPr="00D67DE6" w:rsidRDefault="00DB1C38" w:rsidP="00AD5C00">
            <w:pPr>
              <w:spacing w:line="240" w:lineRule="auto"/>
              <w:jc w:val="center"/>
              <w:rPr>
                <w:lang w:val="id-ID"/>
              </w:rPr>
            </w:pPr>
          </w:p>
        </w:tc>
      </w:tr>
      <w:tr w:rsidR="00DB1C38" w:rsidRPr="00D67DE6" w14:paraId="385DD3C8" w14:textId="77777777" w:rsidTr="003C00AD">
        <w:tc>
          <w:tcPr>
            <w:tcW w:w="2240" w:type="dxa"/>
            <w:vAlign w:val="center"/>
          </w:tcPr>
          <w:p w14:paraId="225CDC4C" w14:textId="77777777" w:rsidR="00DB1C38" w:rsidRPr="00D67DE6" w:rsidRDefault="00DB1C38" w:rsidP="00AD5C00">
            <w:pPr>
              <w:spacing w:line="240" w:lineRule="auto"/>
              <w:jc w:val="both"/>
              <w:rPr>
                <w:rFonts w:cs="Times New Roman"/>
                <w:szCs w:val="24"/>
              </w:rPr>
            </w:pPr>
            <w:r w:rsidRPr="00D67DE6">
              <w:rPr>
                <w:rFonts w:cs="Times New Roman"/>
                <w:szCs w:val="24"/>
              </w:rPr>
              <w:t xml:space="preserve">Bagaimana cara anda membedakan suatu lelucon adalah sebuah humor atau </w:t>
            </w:r>
            <w:proofErr w:type="gramStart"/>
            <w:r w:rsidRPr="00D67DE6">
              <w:rPr>
                <w:rFonts w:cs="Times New Roman"/>
                <w:szCs w:val="24"/>
              </w:rPr>
              <w:t>penghinaan ?</w:t>
            </w:r>
            <w:proofErr w:type="gramEnd"/>
            <w:r w:rsidRPr="00D67DE6">
              <w:rPr>
                <w:rFonts w:cs="Times New Roman"/>
                <w:szCs w:val="24"/>
              </w:rPr>
              <w:t xml:space="preserve">   </w:t>
            </w:r>
          </w:p>
          <w:p w14:paraId="5F7C20C1" w14:textId="77777777" w:rsidR="00DB1C38" w:rsidRPr="00D67DE6" w:rsidRDefault="00DB1C38" w:rsidP="00AD5C00">
            <w:pPr>
              <w:spacing w:line="240" w:lineRule="auto"/>
              <w:jc w:val="both"/>
              <w:rPr>
                <w:lang w:val="id-ID"/>
              </w:rPr>
            </w:pPr>
          </w:p>
        </w:tc>
        <w:tc>
          <w:tcPr>
            <w:tcW w:w="2216" w:type="dxa"/>
            <w:vAlign w:val="center"/>
          </w:tcPr>
          <w:p w14:paraId="38018174" w14:textId="77777777" w:rsidR="00DB1C38" w:rsidRPr="00D67DE6" w:rsidRDefault="00DB1C38" w:rsidP="00AD5C00">
            <w:pPr>
              <w:spacing w:line="240" w:lineRule="auto"/>
              <w:jc w:val="both"/>
            </w:pPr>
            <w:r w:rsidRPr="00D67DE6">
              <w:rPr>
                <w:rFonts w:cs="Times New Roman"/>
                <w:szCs w:val="24"/>
              </w:rPr>
              <w:t xml:space="preserve">Saya lebih memanfaatkan situasi yang pas untuk dijadikan humor, saya sangat menjaga unsur-unsur yang tidak baik dalam </w:t>
            </w:r>
            <w:r w:rsidRPr="00D67DE6">
              <w:rPr>
                <w:rFonts w:cs="Times New Roman"/>
                <w:szCs w:val="24"/>
              </w:rPr>
              <w:lastRenderedPageBreak/>
              <w:t>lingkungan pekerjaan maupun setelah saya pensiun sekarang, seperti kata pepatah ‘mulutmu harimaumu</w:t>
            </w:r>
          </w:p>
        </w:tc>
        <w:tc>
          <w:tcPr>
            <w:tcW w:w="1587" w:type="dxa"/>
            <w:vAlign w:val="center"/>
          </w:tcPr>
          <w:p w14:paraId="2CD003DA" w14:textId="77777777" w:rsidR="00DB1C38" w:rsidRPr="00D67DE6" w:rsidRDefault="00DB1C38" w:rsidP="00AD5C00">
            <w:pPr>
              <w:spacing w:line="240" w:lineRule="auto"/>
              <w:jc w:val="center"/>
              <w:rPr>
                <w:lang w:val="id-ID"/>
              </w:rPr>
            </w:pPr>
            <w:r w:rsidRPr="00D67DE6">
              <w:lastRenderedPageBreak/>
              <w:t>ATH.2</w:t>
            </w:r>
          </w:p>
        </w:tc>
        <w:tc>
          <w:tcPr>
            <w:tcW w:w="2003" w:type="dxa"/>
            <w:vAlign w:val="center"/>
          </w:tcPr>
          <w:p w14:paraId="43308B53" w14:textId="77777777" w:rsidR="00DB1C38" w:rsidRPr="00D67DE6" w:rsidRDefault="00DB1C38" w:rsidP="00AD5C00">
            <w:pPr>
              <w:spacing w:line="240" w:lineRule="auto"/>
              <w:jc w:val="center"/>
              <w:rPr>
                <w:lang w:val="id-ID"/>
              </w:rPr>
            </w:pPr>
          </w:p>
        </w:tc>
      </w:tr>
      <w:tr w:rsidR="00DB1C38" w:rsidRPr="00D67DE6" w14:paraId="4365AAFA" w14:textId="77777777" w:rsidTr="003C00AD">
        <w:tc>
          <w:tcPr>
            <w:tcW w:w="2240" w:type="dxa"/>
            <w:vAlign w:val="center"/>
          </w:tcPr>
          <w:p w14:paraId="02927754" w14:textId="77777777" w:rsidR="00DB1C38" w:rsidRPr="00D67DE6" w:rsidRDefault="00DB1C38" w:rsidP="00AD5C00">
            <w:pPr>
              <w:widowControl w:val="0"/>
              <w:tabs>
                <w:tab w:val="left" w:pos="425"/>
              </w:tabs>
              <w:spacing w:line="240" w:lineRule="auto"/>
              <w:jc w:val="both"/>
              <w:rPr>
                <w:lang w:val="id-ID"/>
              </w:rPr>
            </w:pPr>
            <w:r w:rsidRPr="00D67DE6">
              <w:rPr>
                <w:rFonts w:cs="Times New Roman"/>
                <w:szCs w:val="24"/>
              </w:rPr>
              <w:lastRenderedPageBreak/>
              <w:t xml:space="preserve">Bagaimana cara anda menghargai orang yang pandai </w:t>
            </w:r>
            <w:proofErr w:type="gramStart"/>
            <w:r w:rsidRPr="00D67DE6">
              <w:rPr>
                <w:rFonts w:cs="Times New Roman"/>
                <w:szCs w:val="24"/>
              </w:rPr>
              <w:t>melucu ?</w:t>
            </w:r>
            <w:proofErr w:type="gramEnd"/>
          </w:p>
        </w:tc>
        <w:tc>
          <w:tcPr>
            <w:tcW w:w="2216" w:type="dxa"/>
            <w:vAlign w:val="center"/>
          </w:tcPr>
          <w:p w14:paraId="47F8728F" w14:textId="77777777" w:rsidR="00DB1C38" w:rsidRPr="00D67DE6" w:rsidRDefault="00DB1C38" w:rsidP="00AD5C00">
            <w:pPr>
              <w:spacing w:line="240" w:lineRule="auto"/>
              <w:jc w:val="both"/>
            </w:pPr>
            <w:r w:rsidRPr="00D67DE6">
              <w:rPr>
                <w:rFonts w:asciiTheme="majorBidi" w:hAnsiTheme="majorBidi" w:cstheme="majorBidi"/>
                <w:szCs w:val="24"/>
              </w:rPr>
              <w:t>Biasanya kalau ada yang melucu saya tertawa kemudian saya kasih jempol, terus saya tanya ‘dari mana lagi kamu dapat ini lelucon’, karena dengan begitu mereka merasa dihargai kan. Saya sangat suka loh kalau ada orang lain yang kelihatannya mereka sangat positif kepada orang lain. Ya kalau mau dihargai kita juga harus menghargai orang lain juga</w:t>
            </w:r>
          </w:p>
        </w:tc>
        <w:tc>
          <w:tcPr>
            <w:tcW w:w="1587" w:type="dxa"/>
            <w:vAlign w:val="center"/>
          </w:tcPr>
          <w:p w14:paraId="214FB5C4" w14:textId="77777777" w:rsidR="00DB1C38" w:rsidRPr="00D67DE6" w:rsidRDefault="00DB1C38" w:rsidP="00AD5C00">
            <w:pPr>
              <w:spacing w:line="240" w:lineRule="auto"/>
              <w:jc w:val="center"/>
              <w:rPr>
                <w:lang w:val="id-ID"/>
              </w:rPr>
            </w:pPr>
            <w:r w:rsidRPr="00D67DE6">
              <w:t>ATH.3</w:t>
            </w:r>
          </w:p>
        </w:tc>
        <w:tc>
          <w:tcPr>
            <w:tcW w:w="2003" w:type="dxa"/>
            <w:vAlign w:val="center"/>
          </w:tcPr>
          <w:p w14:paraId="09FCD435" w14:textId="77777777" w:rsidR="00DB1C38" w:rsidRPr="00D67DE6" w:rsidRDefault="00DB1C38" w:rsidP="00AD5C00">
            <w:pPr>
              <w:spacing w:line="240" w:lineRule="auto"/>
              <w:jc w:val="center"/>
              <w:rPr>
                <w:lang w:val="id-ID"/>
              </w:rPr>
            </w:pPr>
          </w:p>
        </w:tc>
      </w:tr>
      <w:tr w:rsidR="00DB1C38" w:rsidRPr="00D67DE6" w14:paraId="10785552" w14:textId="77777777" w:rsidTr="003C00AD">
        <w:tc>
          <w:tcPr>
            <w:tcW w:w="2240" w:type="dxa"/>
            <w:vAlign w:val="center"/>
          </w:tcPr>
          <w:p w14:paraId="2E5D1BBA" w14:textId="77777777" w:rsidR="00DB1C38" w:rsidRPr="00D67DE6" w:rsidRDefault="00DB1C38" w:rsidP="00AD5C00">
            <w:pPr>
              <w:spacing w:line="240" w:lineRule="auto"/>
              <w:jc w:val="both"/>
              <w:rPr>
                <w:lang w:val="id-ID"/>
              </w:rPr>
            </w:pPr>
            <w:r w:rsidRPr="00D67DE6">
              <w:rPr>
                <w:rFonts w:cs="Times New Roman"/>
                <w:szCs w:val="24"/>
              </w:rPr>
              <w:t>Bagaimana pendapat anda mengenai “bercanda dapat meringankan beban orang lain</w:t>
            </w:r>
          </w:p>
        </w:tc>
        <w:tc>
          <w:tcPr>
            <w:tcW w:w="2216" w:type="dxa"/>
            <w:vAlign w:val="center"/>
          </w:tcPr>
          <w:p w14:paraId="44FD7F6B" w14:textId="77777777" w:rsidR="00DB1C38" w:rsidRPr="00D67DE6" w:rsidRDefault="00DB1C38" w:rsidP="00AD5C00">
            <w:pPr>
              <w:spacing w:line="240" w:lineRule="auto"/>
              <w:jc w:val="both"/>
            </w:pPr>
            <w:r w:rsidRPr="00D67DE6">
              <w:rPr>
                <w:rFonts w:asciiTheme="majorBidi" w:hAnsiTheme="majorBidi" w:cstheme="majorBidi"/>
                <w:szCs w:val="24"/>
              </w:rPr>
              <w:t>Jangan sampai membuat orang tersinggung intinya, jangan sampai menyinggung perasaannya</w:t>
            </w:r>
          </w:p>
        </w:tc>
        <w:tc>
          <w:tcPr>
            <w:tcW w:w="1587" w:type="dxa"/>
            <w:vAlign w:val="center"/>
          </w:tcPr>
          <w:p w14:paraId="4C0E0556" w14:textId="77777777" w:rsidR="00DB1C38" w:rsidRPr="00D67DE6" w:rsidRDefault="00DB1C38" w:rsidP="00AD5C00">
            <w:pPr>
              <w:spacing w:line="240" w:lineRule="auto"/>
              <w:jc w:val="center"/>
              <w:rPr>
                <w:lang w:val="id-ID"/>
              </w:rPr>
            </w:pPr>
            <w:r w:rsidRPr="00D67DE6">
              <w:t>HA.1</w:t>
            </w:r>
          </w:p>
        </w:tc>
        <w:tc>
          <w:tcPr>
            <w:tcW w:w="2003" w:type="dxa"/>
            <w:vAlign w:val="center"/>
          </w:tcPr>
          <w:p w14:paraId="50EF896F" w14:textId="77777777" w:rsidR="00DB1C38" w:rsidRPr="00D67DE6" w:rsidRDefault="00DB1C38" w:rsidP="00AD5C00">
            <w:pPr>
              <w:spacing w:line="240" w:lineRule="auto"/>
              <w:jc w:val="center"/>
              <w:rPr>
                <w:lang w:val="id-ID"/>
              </w:rPr>
            </w:pPr>
          </w:p>
        </w:tc>
      </w:tr>
      <w:tr w:rsidR="00DB1C38" w:rsidRPr="00D67DE6" w14:paraId="2ABC0F4E" w14:textId="77777777" w:rsidTr="003C00AD">
        <w:tc>
          <w:tcPr>
            <w:tcW w:w="2240" w:type="dxa"/>
            <w:vAlign w:val="center"/>
          </w:tcPr>
          <w:p w14:paraId="736DF723" w14:textId="77777777" w:rsidR="00DB1C38" w:rsidRPr="00D67DE6" w:rsidRDefault="00DB1C38" w:rsidP="00AD5C00">
            <w:pPr>
              <w:spacing w:line="240" w:lineRule="auto"/>
              <w:jc w:val="both"/>
              <w:rPr>
                <w:rFonts w:cs="Times New Roman"/>
                <w:b/>
                <w:szCs w:val="24"/>
              </w:rPr>
            </w:pPr>
            <w:r w:rsidRPr="00D67DE6">
              <w:rPr>
                <w:rFonts w:cs="Times New Roman"/>
                <w:szCs w:val="24"/>
              </w:rPr>
              <w:t xml:space="preserve">Bagaimana pandangan anda terhadap sebutan “pelawak” bagi seorang yang pandai melucu? Apakah sebutan tersebut terkesan </w:t>
            </w:r>
            <w:proofErr w:type="gramStart"/>
            <w:r w:rsidRPr="00D67DE6">
              <w:rPr>
                <w:rFonts w:cs="Times New Roman"/>
                <w:szCs w:val="24"/>
              </w:rPr>
              <w:t>menghina ?</w:t>
            </w:r>
            <w:proofErr w:type="gramEnd"/>
          </w:p>
          <w:p w14:paraId="5CAEFD70" w14:textId="77777777" w:rsidR="00DB1C38" w:rsidRPr="00D67DE6" w:rsidRDefault="00DB1C38" w:rsidP="00AD5C00">
            <w:pPr>
              <w:spacing w:line="240" w:lineRule="auto"/>
              <w:jc w:val="both"/>
              <w:rPr>
                <w:lang w:val="id-ID"/>
              </w:rPr>
            </w:pPr>
          </w:p>
        </w:tc>
        <w:tc>
          <w:tcPr>
            <w:tcW w:w="2216" w:type="dxa"/>
            <w:vAlign w:val="center"/>
          </w:tcPr>
          <w:p w14:paraId="403D981D" w14:textId="77777777" w:rsidR="00DB1C38" w:rsidRPr="00D67DE6" w:rsidRDefault="00DB1C38" w:rsidP="00AD5C00">
            <w:pPr>
              <w:spacing w:line="240" w:lineRule="auto"/>
              <w:jc w:val="both"/>
            </w:pPr>
            <w:r w:rsidRPr="00D67DE6">
              <w:rPr>
                <w:rFonts w:asciiTheme="majorBidi" w:hAnsiTheme="majorBidi" w:cstheme="majorBidi"/>
                <w:szCs w:val="24"/>
              </w:rPr>
              <w:t xml:space="preserve">Bukan menghina, kata ‘pelawak’ itu malah menghibur untuk ktia orang-orang disekitar. Banyak yang menyebut saya pelawak tapi saya tidak merasa tersinggung, tapi kembali lagi, bahwa </w:t>
            </w:r>
            <w:r w:rsidRPr="00D67DE6">
              <w:rPr>
                <w:rFonts w:asciiTheme="majorBidi" w:hAnsiTheme="majorBidi" w:cstheme="majorBidi"/>
                <w:szCs w:val="24"/>
              </w:rPr>
              <w:lastRenderedPageBreak/>
              <w:t>tidak semua orang menerima</w:t>
            </w:r>
          </w:p>
        </w:tc>
        <w:tc>
          <w:tcPr>
            <w:tcW w:w="1587" w:type="dxa"/>
            <w:vAlign w:val="center"/>
          </w:tcPr>
          <w:p w14:paraId="160175FE" w14:textId="77777777" w:rsidR="00DB1C38" w:rsidRPr="00D67DE6" w:rsidRDefault="00DB1C38" w:rsidP="00AD5C00">
            <w:pPr>
              <w:spacing w:line="240" w:lineRule="auto"/>
              <w:jc w:val="center"/>
            </w:pPr>
            <w:r w:rsidRPr="00D67DE6">
              <w:lastRenderedPageBreak/>
              <w:t>HA.2</w:t>
            </w:r>
          </w:p>
        </w:tc>
        <w:tc>
          <w:tcPr>
            <w:tcW w:w="2003" w:type="dxa"/>
            <w:vAlign w:val="center"/>
          </w:tcPr>
          <w:p w14:paraId="51184280" w14:textId="77777777" w:rsidR="00DB1C38" w:rsidRPr="00D67DE6" w:rsidRDefault="00DB1C38" w:rsidP="00AD5C00">
            <w:pPr>
              <w:spacing w:line="240" w:lineRule="auto"/>
              <w:jc w:val="center"/>
              <w:rPr>
                <w:lang w:val="id-ID"/>
              </w:rPr>
            </w:pPr>
          </w:p>
        </w:tc>
      </w:tr>
      <w:tr w:rsidR="00DB1C38" w:rsidRPr="00D67DE6" w14:paraId="1A5F3A5D" w14:textId="77777777" w:rsidTr="003C00AD">
        <w:tc>
          <w:tcPr>
            <w:tcW w:w="2240" w:type="dxa"/>
            <w:vAlign w:val="center"/>
          </w:tcPr>
          <w:p w14:paraId="0BA3DEE8" w14:textId="77777777" w:rsidR="00DB1C38" w:rsidRPr="00D67DE6" w:rsidRDefault="00DB1C38" w:rsidP="00AD5C00">
            <w:pPr>
              <w:spacing w:line="240" w:lineRule="auto"/>
              <w:jc w:val="both"/>
              <w:rPr>
                <w:lang w:val="id-ID"/>
              </w:rPr>
            </w:pPr>
            <w:r w:rsidRPr="00D67DE6">
              <w:rPr>
                <w:rFonts w:cs="Times New Roman"/>
                <w:szCs w:val="24"/>
              </w:rPr>
              <w:lastRenderedPageBreak/>
              <w:t xml:space="preserve">Bagaimana anda mengendalikan humor anda agar humor tersebut tidak membawa orang lain </w:t>
            </w:r>
            <w:proofErr w:type="gramStart"/>
            <w:r w:rsidRPr="00D67DE6">
              <w:rPr>
                <w:rFonts w:cs="Times New Roman"/>
                <w:szCs w:val="24"/>
              </w:rPr>
              <w:t>tersinggung ?</w:t>
            </w:r>
            <w:proofErr w:type="gramEnd"/>
          </w:p>
        </w:tc>
        <w:tc>
          <w:tcPr>
            <w:tcW w:w="2216" w:type="dxa"/>
            <w:vAlign w:val="center"/>
          </w:tcPr>
          <w:p w14:paraId="28AB2D45" w14:textId="77777777" w:rsidR="00DB1C38" w:rsidRPr="00D67DE6" w:rsidRDefault="00DB1C38" w:rsidP="00AD5C00">
            <w:pPr>
              <w:spacing w:line="240" w:lineRule="auto"/>
              <w:jc w:val="both"/>
            </w:pPr>
            <w:r w:rsidRPr="00D67DE6">
              <w:rPr>
                <w:rFonts w:asciiTheme="majorBidi" w:hAnsiTheme="majorBidi" w:cstheme="majorBidi"/>
                <w:szCs w:val="24"/>
              </w:rPr>
              <w:t>Kita kan harus memahami perasaan orang jangan sampai kita menyinggung perasaan orang, karena perasaan orang lain tidak bisa kita tebak, biar dia punya humor dia nda akan terima itu, yang terpenting itu perasaan orang lain dan jangan mengada-ada atau membuat-buat cerita</w:t>
            </w:r>
          </w:p>
        </w:tc>
        <w:tc>
          <w:tcPr>
            <w:tcW w:w="1587" w:type="dxa"/>
            <w:vAlign w:val="center"/>
          </w:tcPr>
          <w:p w14:paraId="49F47261" w14:textId="77777777" w:rsidR="00DB1C38" w:rsidRPr="00D67DE6" w:rsidRDefault="00DB1C38" w:rsidP="00AD5C00">
            <w:pPr>
              <w:spacing w:line="240" w:lineRule="auto"/>
              <w:jc w:val="center"/>
            </w:pPr>
            <w:r w:rsidRPr="00D67DE6">
              <w:t>HA.3</w:t>
            </w:r>
          </w:p>
        </w:tc>
        <w:tc>
          <w:tcPr>
            <w:tcW w:w="2003" w:type="dxa"/>
            <w:vAlign w:val="center"/>
          </w:tcPr>
          <w:p w14:paraId="41D4C390" w14:textId="77777777" w:rsidR="00DB1C38" w:rsidRPr="00D67DE6" w:rsidRDefault="00DB1C38" w:rsidP="00AD5C00">
            <w:pPr>
              <w:spacing w:line="240" w:lineRule="auto"/>
              <w:jc w:val="center"/>
              <w:rPr>
                <w:lang w:val="id-ID"/>
              </w:rPr>
            </w:pPr>
          </w:p>
        </w:tc>
      </w:tr>
    </w:tbl>
    <w:p w14:paraId="524ECD76" w14:textId="77777777" w:rsidR="00DB1C38" w:rsidRPr="00D67DE6" w:rsidRDefault="00DB1C38" w:rsidP="00AD5C00">
      <w:pPr>
        <w:spacing w:line="240" w:lineRule="auto"/>
        <w:rPr>
          <w:lang w:val="id-ID"/>
        </w:rPr>
      </w:pPr>
    </w:p>
    <w:p w14:paraId="342D133E" w14:textId="77777777" w:rsidR="00DB1C38" w:rsidRPr="00D67DE6" w:rsidRDefault="00DB1C38" w:rsidP="00AD5C00">
      <w:pPr>
        <w:spacing w:line="240" w:lineRule="auto"/>
        <w:rPr>
          <w:lang w:val="id-ID"/>
        </w:rPr>
      </w:pPr>
      <w:r w:rsidRPr="00D67DE6">
        <w:rPr>
          <w:lang w:val="id-ID"/>
        </w:rPr>
        <w:br w:type="page"/>
      </w:r>
    </w:p>
    <w:p w14:paraId="4047F02A" w14:textId="77777777" w:rsidR="00DB1C38" w:rsidRPr="00D67DE6" w:rsidRDefault="00DB1C38" w:rsidP="00DB1C38">
      <w:pPr>
        <w:pStyle w:val="Heading1"/>
        <w:rPr>
          <w:b w:val="0"/>
          <w:lang w:val="id-ID"/>
        </w:rPr>
      </w:pPr>
      <w:r w:rsidRPr="00D67DE6">
        <w:rPr>
          <w:lang w:val="id-ID"/>
        </w:rPr>
        <w:lastRenderedPageBreak/>
        <w:t xml:space="preserve">Verbatim Wawancara </w:t>
      </w:r>
      <w:r w:rsidRPr="00D67DE6">
        <w:t>Partisipan</w:t>
      </w:r>
      <w:r>
        <w:rPr>
          <w:lang w:val="id-ID"/>
        </w:rPr>
        <w:t xml:space="preserve"> II</w:t>
      </w:r>
    </w:p>
    <w:p w14:paraId="22D54F68" w14:textId="77777777" w:rsidR="00DB1C38" w:rsidRPr="00D67DE6" w:rsidRDefault="00DB1C38" w:rsidP="00E62F0C">
      <w:pPr>
        <w:pStyle w:val="ListParagraph"/>
        <w:numPr>
          <w:ilvl w:val="0"/>
          <w:numId w:val="50"/>
        </w:numPr>
        <w:spacing w:line="276" w:lineRule="auto"/>
        <w:ind w:left="426" w:hanging="436"/>
      </w:pPr>
      <w:r w:rsidRPr="00D67DE6">
        <w:t>Identitas Informan</w:t>
      </w:r>
    </w:p>
    <w:p w14:paraId="6C53FB95" w14:textId="77777777" w:rsidR="00DB1C38" w:rsidRPr="00D67DE6" w:rsidRDefault="00DB1C38" w:rsidP="00DB1C38">
      <w:pPr>
        <w:ind w:left="-10"/>
      </w:pPr>
      <w:r w:rsidRPr="00D67DE6">
        <w:rPr>
          <w:lang w:val="id-ID"/>
        </w:rPr>
        <w:t>Nama</w:t>
      </w:r>
      <w:r w:rsidRPr="00D67DE6">
        <w:rPr>
          <w:lang w:val="id-ID"/>
        </w:rPr>
        <w:tab/>
      </w:r>
      <w:r w:rsidRPr="00D67DE6">
        <w:rPr>
          <w:lang w:val="id-ID"/>
        </w:rPr>
        <w:tab/>
        <w:t>:</w:t>
      </w:r>
      <w:r w:rsidRPr="00D67DE6">
        <w:t xml:space="preserve"> DA</w:t>
      </w:r>
    </w:p>
    <w:p w14:paraId="6CE762CF" w14:textId="77777777" w:rsidR="00DB1C38" w:rsidRPr="00D67DE6" w:rsidRDefault="00DB1C38" w:rsidP="00DB1C38">
      <w:pPr>
        <w:ind w:left="-10"/>
      </w:pPr>
      <w:r w:rsidRPr="00D67DE6">
        <w:rPr>
          <w:lang w:val="id-ID"/>
        </w:rPr>
        <w:t>Umur</w:t>
      </w:r>
      <w:r w:rsidRPr="00D67DE6">
        <w:rPr>
          <w:lang w:val="id-ID"/>
        </w:rPr>
        <w:tab/>
      </w:r>
      <w:r w:rsidRPr="00D67DE6">
        <w:rPr>
          <w:lang w:val="id-ID"/>
        </w:rPr>
        <w:tab/>
        <w:t>:</w:t>
      </w:r>
      <w:r w:rsidRPr="00D67DE6">
        <w:t xml:space="preserve"> 65 Tahun</w:t>
      </w:r>
    </w:p>
    <w:p w14:paraId="03C69DC2" w14:textId="77777777" w:rsidR="00DB1C38" w:rsidRPr="00D67DE6" w:rsidRDefault="00DB1C38" w:rsidP="00DB1C38">
      <w:r w:rsidRPr="00D67DE6">
        <w:rPr>
          <w:lang w:val="id-ID"/>
        </w:rPr>
        <w:t>Pek</w:t>
      </w:r>
      <w:r w:rsidRPr="00D67DE6">
        <w:t>e</w:t>
      </w:r>
      <w:r w:rsidRPr="00D67DE6">
        <w:rPr>
          <w:lang w:val="id-ID"/>
        </w:rPr>
        <w:t>rjaan</w:t>
      </w:r>
      <w:r w:rsidRPr="00D67DE6">
        <w:rPr>
          <w:lang w:val="id-ID"/>
        </w:rPr>
        <w:tab/>
        <w:t>:</w:t>
      </w:r>
      <w:r w:rsidRPr="00D67DE6">
        <w:t xml:space="preserve"> Pensiunan Dosen IAIN Manado</w:t>
      </w:r>
    </w:p>
    <w:p w14:paraId="759EC702" w14:textId="77777777" w:rsidR="00DB1C38" w:rsidRPr="00D67DE6" w:rsidRDefault="00DB1C38" w:rsidP="00DB1C38">
      <w:r w:rsidRPr="00D67DE6">
        <w:t xml:space="preserve">Jenis </w:t>
      </w:r>
      <w:proofErr w:type="gramStart"/>
      <w:r w:rsidRPr="00D67DE6">
        <w:t>Kelamin :</w:t>
      </w:r>
      <w:proofErr w:type="gramEnd"/>
      <w:r w:rsidRPr="00D67DE6">
        <w:t xml:space="preserve"> Laki-laki</w:t>
      </w:r>
    </w:p>
    <w:p w14:paraId="67458605" w14:textId="77777777" w:rsidR="00DB1C38" w:rsidRPr="00D67DE6" w:rsidRDefault="00DB1C38" w:rsidP="00DB1C38">
      <w:pPr>
        <w:rPr>
          <w:lang w:val="id-ID"/>
        </w:rPr>
      </w:pPr>
    </w:p>
    <w:p w14:paraId="7133560A" w14:textId="77777777" w:rsidR="00DB1C38" w:rsidRPr="00D67DE6" w:rsidRDefault="00DB1C38" w:rsidP="00E62F0C">
      <w:pPr>
        <w:pStyle w:val="ListParagraph"/>
        <w:numPr>
          <w:ilvl w:val="0"/>
          <w:numId w:val="50"/>
        </w:numPr>
        <w:spacing w:line="276" w:lineRule="auto"/>
        <w:ind w:left="426" w:hanging="426"/>
        <w:rPr>
          <w:lang w:val="id-ID"/>
        </w:rPr>
      </w:pPr>
      <w:r w:rsidRPr="00D67DE6">
        <w:t>Kegiatan Wawancara</w:t>
      </w:r>
    </w:p>
    <w:p w14:paraId="5978B0DF" w14:textId="77777777" w:rsidR="00DB1C38" w:rsidRPr="00D67DE6" w:rsidRDefault="00DB1C38" w:rsidP="00DB1C38">
      <w:pPr>
        <w:ind w:firstLine="426"/>
        <w:jc w:val="both"/>
      </w:pPr>
      <w:r w:rsidRPr="00D67DE6">
        <w:t xml:space="preserve">Kegiatan wawancara dilakukan selama satu hari tepatnya pada hari/tanggal : kamis, 21 Juli 2022, pukul 15.03 WITA, yang bertempat di kantor belakang masjid Ahmad Yani Manado, tempat informan bekerja setelah pensiun yaitu menjadi pengurus masjid, kemudian wawancara di jeda selama 20 menit karena informan akan melaksanakan ibadah shalat. Selanjutnya wawancara dilanjutkan di dalam masjid Ahmad Yani dalam suasana yang cukup tenang, dan yang berada pada tempat tersebut yaitu pewawancara, informan DA, supir informan DA, dan rekan pewawancara. Wawancara tersebut berjalan lancar walaupun sesekali informan DA disapa rekannya dan informan DA merespon dengan senyuman dan balas sapa. Pada saat itu, informan terlihat mudah berinteraksi dengan siapapun. Berikut hasil wawancara dari informan DA: </w:t>
      </w:r>
    </w:p>
    <w:p w14:paraId="062642F1" w14:textId="77777777" w:rsidR="00DB1C38" w:rsidRPr="00D67DE6" w:rsidRDefault="00DB1C38" w:rsidP="00DB1C38">
      <w:pPr>
        <w:rPr>
          <w:lang w:val="id-ID"/>
        </w:rPr>
      </w:pPr>
    </w:p>
    <w:tbl>
      <w:tblPr>
        <w:tblStyle w:val="TableGrid"/>
        <w:tblW w:w="0" w:type="auto"/>
        <w:tblInd w:w="108" w:type="dxa"/>
        <w:tblLook w:val="04A0" w:firstRow="1" w:lastRow="0" w:firstColumn="1" w:lastColumn="0" w:noHBand="0" w:noVBand="1"/>
      </w:tblPr>
      <w:tblGrid>
        <w:gridCol w:w="2156"/>
        <w:gridCol w:w="2342"/>
        <w:gridCol w:w="1472"/>
        <w:gridCol w:w="1850"/>
      </w:tblGrid>
      <w:tr w:rsidR="00DB1C38" w:rsidRPr="00D67DE6" w14:paraId="0ED01D3E" w14:textId="77777777" w:rsidTr="003C00AD">
        <w:trPr>
          <w:trHeight w:val="461"/>
        </w:trPr>
        <w:tc>
          <w:tcPr>
            <w:tcW w:w="2200" w:type="dxa"/>
            <w:vAlign w:val="center"/>
          </w:tcPr>
          <w:p w14:paraId="04E2C88F" w14:textId="77777777" w:rsidR="00DB1C38" w:rsidRPr="00D67DE6" w:rsidRDefault="00DB1C38" w:rsidP="003C00AD">
            <w:pPr>
              <w:jc w:val="center"/>
              <w:rPr>
                <w:b/>
                <w:lang w:val="id-ID"/>
              </w:rPr>
            </w:pPr>
            <w:r w:rsidRPr="00D67DE6">
              <w:rPr>
                <w:b/>
                <w:lang w:val="id-ID"/>
              </w:rPr>
              <w:t>Pertanyaan</w:t>
            </w:r>
          </w:p>
        </w:tc>
        <w:tc>
          <w:tcPr>
            <w:tcW w:w="2389" w:type="dxa"/>
            <w:vAlign w:val="center"/>
          </w:tcPr>
          <w:p w14:paraId="0B34C17C" w14:textId="77777777" w:rsidR="00DB1C38" w:rsidRPr="00D67DE6" w:rsidRDefault="00DB1C38" w:rsidP="003C00AD">
            <w:pPr>
              <w:jc w:val="center"/>
              <w:rPr>
                <w:b/>
                <w:lang w:val="id-ID"/>
              </w:rPr>
            </w:pPr>
            <w:r w:rsidRPr="00D67DE6">
              <w:rPr>
                <w:b/>
                <w:lang w:val="id-ID"/>
              </w:rPr>
              <w:t>Jawaban</w:t>
            </w:r>
          </w:p>
        </w:tc>
        <w:tc>
          <w:tcPr>
            <w:tcW w:w="1527" w:type="dxa"/>
            <w:vAlign w:val="center"/>
          </w:tcPr>
          <w:p w14:paraId="01EF79FB" w14:textId="77777777" w:rsidR="00DB1C38" w:rsidRPr="00D67DE6" w:rsidRDefault="00DB1C38" w:rsidP="003C00AD">
            <w:pPr>
              <w:jc w:val="center"/>
              <w:rPr>
                <w:b/>
                <w:lang w:val="id-ID"/>
              </w:rPr>
            </w:pPr>
            <w:r w:rsidRPr="00D67DE6">
              <w:rPr>
                <w:b/>
                <w:lang w:val="id-ID"/>
              </w:rPr>
              <w:t>Kode</w:t>
            </w:r>
          </w:p>
        </w:tc>
        <w:tc>
          <w:tcPr>
            <w:tcW w:w="1930" w:type="dxa"/>
            <w:vAlign w:val="center"/>
          </w:tcPr>
          <w:p w14:paraId="5B27540B" w14:textId="77777777" w:rsidR="00DB1C38" w:rsidRPr="00D67DE6" w:rsidRDefault="00DB1C38" w:rsidP="003C00AD">
            <w:pPr>
              <w:jc w:val="center"/>
              <w:rPr>
                <w:b/>
                <w:lang w:val="id-ID"/>
              </w:rPr>
            </w:pPr>
            <w:r w:rsidRPr="00D67DE6">
              <w:rPr>
                <w:b/>
                <w:lang w:val="id-ID"/>
              </w:rPr>
              <w:t>Analisa</w:t>
            </w:r>
          </w:p>
        </w:tc>
      </w:tr>
      <w:tr w:rsidR="00DB1C38" w:rsidRPr="00D67DE6" w14:paraId="768ED8A6" w14:textId="77777777" w:rsidTr="003C00AD">
        <w:tc>
          <w:tcPr>
            <w:tcW w:w="2200" w:type="dxa"/>
            <w:vAlign w:val="center"/>
          </w:tcPr>
          <w:p w14:paraId="60FE8593" w14:textId="77777777" w:rsidR="00DB1C38" w:rsidRPr="00D67DE6" w:rsidRDefault="00DB1C38" w:rsidP="00AD5C00">
            <w:pPr>
              <w:spacing w:line="240" w:lineRule="auto"/>
              <w:rPr>
                <w:rFonts w:cs="Times New Roman"/>
                <w:b/>
                <w:szCs w:val="24"/>
              </w:rPr>
            </w:pPr>
            <w:r w:rsidRPr="00D67DE6">
              <w:rPr>
                <w:rFonts w:cs="Times New Roman"/>
                <w:szCs w:val="24"/>
              </w:rPr>
              <w:t xml:space="preserve">Menurut Anda, bagaimana pandangan orang lain terhadap humor </w:t>
            </w:r>
            <w:proofErr w:type="gramStart"/>
            <w:r w:rsidRPr="00D67DE6">
              <w:rPr>
                <w:rFonts w:cs="Times New Roman"/>
                <w:szCs w:val="24"/>
              </w:rPr>
              <w:t>anda ?</w:t>
            </w:r>
            <w:proofErr w:type="gramEnd"/>
            <w:r w:rsidRPr="00D67DE6">
              <w:rPr>
                <w:rFonts w:cs="Times New Roman"/>
                <w:szCs w:val="24"/>
              </w:rPr>
              <w:t xml:space="preserve"> </w:t>
            </w:r>
          </w:p>
          <w:p w14:paraId="1F573F22" w14:textId="77777777" w:rsidR="00DB1C38" w:rsidRPr="00D67DE6" w:rsidRDefault="00DB1C38" w:rsidP="00AD5C00">
            <w:pPr>
              <w:spacing w:line="240" w:lineRule="auto"/>
              <w:jc w:val="both"/>
              <w:rPr>
                <w:lang w:val="id-ID"/>
              </w:rPr>
            </w:pPr>
          </w:p>
        </w:tc>
        <w:tc>
          <w:tcPr>
            <w:tcW w:w="2389" w:type="dxa"/>
            <w:vAlign w:val="center"/>
          </w:tcPr>
          <w:p w14:paraId="711DAFF3" w14:textId="77777777" w:rsidR="00DB1C38" w:rsidRPr="0027711B" w:rsidRDefault="00DB1C38" w:rsidP="00AD5C00">
            <w:pPr>
              <w:spacing w:line="240" w:lineRule="auto"/>
              <w:jc w:val="both"/>
            </w:pPr>
            <w:r w:rsidRPr="0027711B">
              <w:rPr>
                <w:rFonts w:cs="Times New Roman"/>
                <w:szCs w:val="24"/>
              </w:rPr>
              <w:t xml:space="preserve">Sebagai seorang </w:t>
            </w:r>
            <w:proofErr w:type="gramStart"/>
            <w:r w:rsidRPr="0027711B">
              <w:rPr>
                <w:rFonts w:cs="Times New Roman"/>
                <w:szCs w:val="24"/>
              </w:rPr>
              <w:t>pemimpin ,</w:t>
            </w:r>
            <w:proofErr w:type="gramEnd"/>
            <w:r w:rsidRPr="0027711B">
              <w:rPr>
                <w:rFonts w:cs="Times New Roman"/>
                <w:szCs w:val="24"/>
              </w:rPr>
              <w:t xml:space="preserve"> saya ingin menembak orang dengan humor, misalnya orang tersebut sedang murung atau keadaan sedang tegang supaya tidak tegang yah. Tapi mudah-mudahan orang itu merasa bukan menyinggung, terserah dia terima </w:t>
            </w:r>
            <w:r w:rsidRPr="0027711B">
              <w:rPr>
                <w:rFonts w:cs="Times New Roman"/>
                <w:szCs w:val="24"/>
              </w:rPr>
              <w:lastRenderedPageBreak/>
              <w:t>atau tidak akan tetapi kebanyakan apa yang saya utarakan tentang humor kebanyakan berhasil membuat orang tertawa dengan lelucon saya</w:t>
            </w:r>
          </w:p>
        </w:tc>
        <w:tc>
          <w:tcPr>
            <w:tcW w:w="1527" w:type="dxa"/>
            <w:vAlign w:val="center"/>
          </w:tcPr>
          <w:p w14:paraId="1AF3EAC0" w14:textId="77777777" w:rsidR="00DB1C38" w:rsidRPr="00D67DE6" w:rsidRDefault="00DB1C38" w:rsidP="00AD5C00">
            <w:pPr>
              <w:spacing w:line="240" w:lineRule="auto"/>
              <w:jc w:val="center"/>
              <w:rPr>
                <w:lang w:val="id-ID"/>
              </w:rPr>
            </w:pPr>
            <w:r w:rsidRPr="00D67DE6">
              <w:lastRenderedPageBreak/>
              <w:t>HP.P1</w:t>
            </w:r>
          </w:p>
        </w:tc>
        <w:tc>
          <w:tcPr>
            <w:tcW w:w="1930" w:type="dxa"/>
            <w:vAlign w:val="center"/>
          </w:tcPr>
          <w:p w14:paraId="1A8189C4" w14:textId="77777777" w:rsidR="00DB1C38" w:rsidRPr="00D67DE6" w:rsidRDefault="00DB1C38" w:rsidP="00AD5C00">
            <w:pPr>
              <w:spacing w:line="240" w:lineRule="auto"/>
              <w:jc w:val="center"/>
              <w:rPr>
                <w:lang w:val="id-ID"/>
              </w:rPr>
            </w:pPr>
          </w:p>
        </w:tc>
      </w:tr>
      <w:tr w:rsidR="00DB1C38" w:rsidRPr="00D67DE6" w14:paraId="75689BA8" w14:textId="77777777" w:rsidTr="003C00AD">
        <w:tc>
          <w:tcPr>
            <w:tcW w:w="2200" w:type="dxa"/>
            <w:vAlign w:val="center"/>
          </w:tcPr>
          <w:p w14:paraId="611A5E33" w14:textId="77777777" w:rsidR="00DB1C38" w:rsidRPr="00D67DE6" w:rsidRDefault="00DB1C38" w:rsidP="00AD5C00">
            <w:pPr>
              <w:spacing w:line="240" w:lineRule="auto"/>
              <w:rPr>
                <w:rFonts w:cs="Times New Roman"/>
                <w:b/>
                <w:szCs w:val="24"/>
              </w:rPr>
            </w:pPr>
            <w:r w:rsidRPr="00D67DE6">
              <w:rPr>
                <w:rFonts w:cs="Times New Roman"/>
                <w:szCs w:val="24"/>
              </w:rPr>
              <w:lastRenderedPageBreak/>
              <w:t>Apakah orang lain terhibur dengan humor anda?</w:t>
            </w:r>
          </w:p>
          <w:p w14:paraId="4B9CBB25" w14:textId="77777777" w:rsidR="00DB1C38" w:rsidRPr="00D67DE6" w:rsidRDefault="00DB1C38" w:rsidP="00AD5C00">
            <w:pPr>
              <w:spacing w:line="240" w:lineRule="auto"/>
              <w:jc w:val="both"/>
              <w:rPr>
                <w:lang w:val="id-ID"/>
              </w:rPr>
            </w:pPr>
          </w:p>
        </w:tc>
        <w:tc>
          <w:tcPr>
            <w:tcW w:w="2389" w:type="dxa"/>
            <w:vAlign w:val="center"/>
          </w:tcPr>
          <w:p w14:paraId="56C45481" w14:textId="77777777" w:rsidR="00DB1C38" w:rsidRPr="00D67DE6" w:rsidRDefault="00DB1C38" w:rsidP="00AD5C00">
            <w:pPr>
              <w:spacing w:line="240" w:lineRule="auto"/>
              <w:jc w:val="both"/>
              <w:rPr>
                <w:rFonts w:cs="Times New Roman"/>
                <w:szCs w:val="24"/>
              </w:rPr>
            </w:pPr>
            <w:r w:rsidRPr="00D67DE6">
              <w:rPr>
                <w:rFonts w:cs="Times New Roman"/>
                <w:szCs w:val="24"/>
              </w:rPr>
              <w:t>Kalau untuk itu, saya hanya menghibur yah termasuk untuk para pegawai atau teman dan kerabat saya, diterima atau tidaknya humor saya itu tergantung dari masing-masing mereka</w:t>
            </w:r>
          </w:p>
          <w:p w14:paraId="44EABF71" w14:textId="77777777" w:rsidR="00DB1C38" w:rsidRPr="00D67DE6" w:rsidRDefault="00DB1C38" w:rsidP="00AD5C00">
            <w:pPr>
              <w:spacing w:line="240" w:lineRule="auto"/>
              <w:jc w:val="both"/>
            </w:pPr>
          </w:p>
        </w:tc>
        <w:tc>
          <w:tcPr>
            <w:tcW w:w="1527" w:type="dxa"/>
            <w:vAlign w:val="center"/>
          </w:tcPr>
          <w:p w14:paraId="7CBF1F13" w14:textId="77777777" w:rsidR="00DB1C38" w:rsidRPr="00D67DE6" w:rsidRDefault="00DB1C38" w:rsidP="00AD5C00">
            <w:pPr>
              <w:spacing w:line="240" w:lineRule="auto"/>
              <w:jc w:val="center"/>
            </w:pPr>
            <w:r w:rsidRPr="00D67DE6">
              <w:t>HP.P2</w:t>
            </w:r>
          </w:p>
        </w:tc>
        <w:tc>
          <w:tcPr>
            <w:tcW w:w="1930" w:type="dxa"/>
            <w:vAlign w:val="center"/>
          </w:tcPr>
          <w:p w14:paraId="4B18119D" w14:textId="77777777" w:rsidR="00DB1C38" w:rsidRPr="00D67DE6" w:rsidRDefault="00DB1C38" w:rsidP="00AD5C00">
            <w:pPr>
              <w:spacing w:line="240" w:lineRule="auto"/>
              <w:jc w:val="center"/>
              <w:rPr>
                <w:lang w:val="id-ID"/>
              </w:rPr>
            </w:pPr>
          </w:p>
        </w:tc>
      </w:tr>
      <w:tr w:rsidR="00DB1C38" w:rsidRPr="00D67DE6" w14:paraId="4FDAAE47" w14:textId="77777777" w:rsidTr="003C00AD">
        <w:tc>
          <w:tcPr>
            <w:tcW w:w="2200" w:type="dxa"/>
            <w:vAlign w:val="center"/>
          </w:tcPr>
          <w:p w14:paraId="49288440" w14:textId="77777777" w:rsidR="00DB1C38" w:rsidRPr="00D67DE6" w:rsidRDefault="00DB1C38" w:rsidP="00AD5C00">
            <w:pPr>
              <w:spacing w:line="240" w:lineRule="auto"/>
              <w:rPr>
                <w:rFonts w:cs="Times New Roman"/>
                <w:b/>
                <w:szCs w:val="24"/>
              </w:rPr>
            </w:pPr>
            <w:r w:rsidRPr="00D67DE6">
              <w:rPr>
                <w:rFonts w:cs="Times New Roman"/>
                <w:szCs w:val="24"/>
              </w:rPr>
              <w:t xml:space="preserve">Bagaimana cara anda membuat orang lain tertawa dengan hal yang anda </w:t>
            </w:r>
            <w:proofErr w:type="gramStart"/>
            <w:r w:rsidRPr="00D67DE6">
              <w:rPr>
                <w:rFonts w:cs="Times New Roman"/>
                <w:szCs w:val="24"/>
              </w:rPr>
              <w:t>katakan ?</w:t>
            </w:r>
            <w:proofErr w:type="gramEnd"/>
          </w:p>
          <w:p w14:paraId="32666DC8" w14:textId="77777777" w:rsidR="00DB1C38" w:rsidRPr="00D67DE6" w:rsidRDefault="00DB1C38" w:rsidP="00AD5C00">
            <w:pPr>
              <w:spacing w:line="240" w:lineRule="auto"/>
              <w:jc w:val="both"/>
              <w:rPr>
                <w:lang w:val="id-ID"/>
              </w:rPr>
            </w:pPr>
          </w:p>
        </w:tc>
        <w:tc>
          <w:tcPr>
            <w:tcW w:w="2389" w:type="dxa"/>
            <w:vAlign w:val="center"/>
          </w:tcPr>
          <w:p w14:paraId="1E8E6607" w14:textId="77777777" w:rsidR="00DB1C38" w:rsidRPr="00D67DE6" w:rsidRDefault="00DB1C38" w:rsidP="00AD5C00">
            <w:pPr>
              <w:spacing w:line="240" w:lineRule="auto"/>
              <w:jc w:val="both"/>
            </w:pPr>
            <w:r w:rsidRPr="00D67DE6">
              <w:rPr>
                <w:rFonts w:cs="Times New Roman"/>
                <w:szCs w:val="24"/>
              </w:rPr>
              <w:t xml:space="preserve">Saya selalu menggunakan humor dalam lingkungan pekerjaan </w:t>
            </w:r>
            <w:proofErr w:type="gramStart"/>
            <w:r w:rsidRPr="00D67DE6">
              <w:rPr>
                <w:rFonts w:cs="Times New Roman"/>
                <w:szCs w:val="24"/>
              </w:rPr>
              <w:t>saya ,</w:t>
            </w:r>
            <w:proofErr w:type="gramEnd"/>
            <w:r w:rsidRPr="00D67DE6">
              <w:rPr>
                <w:rFonts w:cs="Times New Roman"/>
                <w:szCs w:val="24"/>
              </w:rPr>
              <w:t xml:space="preserve"> kecuali pada saat-saat tertntu dan dalam kondisi apa sebuah humor harus diutarakan, takut terjadi kesalahpahaman antar kita ,kan. Jadi saya berhumor sewajarnya saja, saya sangat menghindari cerita yang mengada-ada dan cerita humor yang dapat menyinggung, tapi sejauh ini Alhamdulillah tidak pernah kejadian orang tersinggung dengan humor saya</w:t>
            </w:r>
          </w:p>
        </w:tc>
        <w:tc>
          <w:tcPr>
            <w:tcW w:w="1527" w:type="dxa"/>
            <w:vAlign w:val="center"/>
          </w:tcPr>
          <w:p w14:paraId="57ECE240" w14:textId="77777777" w:rsidR="00DB1C38" w:rsidRPr="00D67DE6" w:rsidRDefault="00DB1C38" w:rsidP="00AD5C00">
            <w:pPr>
              <w:spacing w:line="240" w:lineRule="auto"/>
              <w:jc w:val="center"/>
              <w:rPr>
                <w:lang w:val="id-ID"/>
              </w:rPr>
            </w:pPr>
            <w:r w:rsidRPr="00D67DE6">
              <w:t>HP.P3</w:t>
            </w:r>
          </w:p>
        </w:tc>
        <w:tc>
          <w:tcPr>
            <w:tcW w:w="1930" w:type="dxa"/>
            <w:vAlign w:val="center"/>
          </w:tcPr>
          <w:p w14:paraId="35B08492" w14:textId="77777777" w:rsidR="00DB1C38" w:rsidRPr="00D67DE6" w:rsidRDefault="00DB1C38" w:rsidP="00AD5C00">
            <w:pPr>
              <w:spacing w:line="240" w:lineRule="auto"/>
              <w:jc w:val="center"/>
              <w:rPr>
                <w:lang w:val="id-ID"/>
              </w:rPr>
            </w:pPr>
          </w:p>
        </w:tc>
      </w:tr>
      <w:tr w:rsidR="00DB1C38" w:rsidRPr="00D67DE6" w14:paraId="1DF9000E" w14:textId="77777777" w:rsidTr="003C00AD">
        <w:tc>
          <w:tcPr>
            <w:tcW w:w="2200" w:type="dxa"/>
            <w:vAlign w:val="center"/>
          </w:tcPr>
          <w:p w14:paraId="135CC073" w14:textId="77777777" w:rsidR="00DB1C38" w:rsidRPr="00D67DE6" w:rsidRDefault="00DB1C38" w:rsidP="00AD5C00">
            <w:pPr>
              <w:spacing w:line="240" w:lineRule="auto"/>
              <w:jc w:val="both"/>
              <w:rPr>
                <w:lang w:val="id-ID"/>
              </w:rPr>
            </w:pPr>
            <w:r w:rsidRPr="00D67DE6">
              <w:rPr>
                <w:rFonts w:cs="Times New Roman"/>
                <w:szCs w:val="24"/>
              </w:rPr>
              <w:t xml:space="preserve">Bagaimana anda dapat membuat lelucon atau cerita </w:t>
            </w:r>
            <w:r w:rsidRPr="00D67DE6">
              <w:rPr>
                <w:rFonts w:cs="Times New Roman"/>
                <w:szCs w:val="24"/>
              </w:rPr>
              <w:lastRenderedPageBreak/>
              <w:t xml:space="preserve">lucu pada saat situasi </w:t>
            </w:r>
            <w:proofErr w:type="gramStart"/>
            <w:r w:rsidRPr="00D67DE6">
              <w:rPr>
                <w:rFonts w:cs="Times New Roman"/>
                <w:szCs w:val="24"/>
              </w:rPr>
              <w:t>tegang ?</w:t>
            </w:r>
            <w:proofErr w:type="gramEnd"/>
          </w:p>
        </w:tc>
        <w:tc>
          <w:tcPr>
            <w:tcW w:w="2389" w:type="dxa"/>
            <w:vAlign w:val="center"/>
          </w:tcPr>
          <w:p w14:paraId="684FA968" w14:textId="77777777" w:rsidR="00DB1C38" w:rsidRPr="00D67DE6" w:rsidRDefault="00DB1C38" w:rsidP="00AD5C00">
            <w:pPr>
              <w:spacing w:line="240" w:lineRule="auto"/>
              <w:jc w:val="both"/>
            </w:pPr>
            <w:r w:rsidRPr="00D67DE6">
              <w:rPr>
                <w:rFonts w:cs="Times New Roman"/>
                <w:szCs w:val="24"/>
              </w:rPr>
              <w:lastRenderedPageBreak/>
              <w:t xml:space="preserve">Saya selalu menggunakan humor dalam lingkungan </w:t>
            </w:r>
            <w:r w:rsidRPr="00D67DE6">
              <w:rPr>
                <w:rFonts w:cs="Times New Roman"/>
                <w:szCs w:val="24"/>
              </w:rPr>
              <w:lastRenderedPageBreak/>
              <w:t>sekitar saya, kecuali pada saat-saat tertentu dan dalam kondisi seperti apa humor itu harus diucapkan , takut terjadi kesalahpahaman atau ada yang gampang emosi kan, karena tidak semua orang memiliki sense of humor</w:t>
            </w:r>
          </w:p>
        </w:tc>
        <w:tc>
          <w:tcPr>
            <w:tcW w:w="1527" w:type="dxa"/>
            <w:vAlign w:val="center"/>
          </w:tcPr>
          <w:p w14:paraId="5322EC5F" w14:textId="77777777" w:rsidR="00DB1C38" w:rsidRPr="00D67DE6" w:rsidRDefault="00DB1C38" w:rsidP="00AD5C00">
            <w:pPr>
              <w:spacing w:line="240" w:lineRule="auto"/>
              <w:jc w:val="center"/>
            </w:pPr>
            <w:r w:rsidRPr="00D67DE6">
              <w:lastRenderedPageBreak/>
              <w:t>HP.P4</w:t>
            </w:r>
          </w:p>
        </w:tc>
        <w:tc>
          <w:tcPr>
            <w:tcW w:w="1930" w:type="dxa"/>
            <w:vAlign w:val="center"/>
          </w:tcPr>
          <w:p w14:paraId="7DD2E06F" w14:textId="77777777" w:rsidR="00DB1C38" w:rsidRPr="00D67DE6" w:rsidRDefault="00DB1C38" w:rsidP="00AD5C00">
            <w:pPr>
              <w:spacing w:line="240" w:lineRule="auto"/>
              <w:jc w:val="center"/>
              <w:rPr>
                <w:lang w:val="id-ID"/>
              </w:rPr>
            </w:pPr>
          </w:p>
        </w:tc>
      </w:tr>
      <w:tr w:rsidR="00DB1C38" w:rsidRPr="00D67DE6" w14:paraId="090D588E" w14:textId="77777777" w:rsidTr="003C00AD">
        <w:tc>
          <w:tcPr>
            <w:tcW w:w="2200" w:type="dxa"/>
            <w:vAlign w:val="center"/>
          </w:tcPr>
          <w:p w14:paraId="7483EB21" w14:textId="77777777" w:rsidR="00DB1C38" w:rsidRPr="00D67DE6" w:rsidRDefault="00DB1C38" w:rsidP="00AD5C00">
            <w:pPr>
              <w:spacing w:line="240" w:lineRule="auto"/>
              <w:jc w:val="both"/>
              <w:rPr>
                <w:rFonts w:cs="Times New Roman"/>
                <w:b/>
                <w:szCs w:val="24"/>
              </w:rPr>
            </w:pPr>
            <w:r w:rsidRPr="00D67DE6">
              <w:rPr>
                <w:rFonts w:cs="Times New Roman"/>
                <w:szCs w:val="24"/>
              </w:rPr>
              <w:lastRenderedPageBreak/>
              <w:t>Apakah anda sering menggunakan humor untuk meringankan stress anda</w:t>
            </w:r>
            <w:proofErr w:type="gramStart"/>
            <w:r w:rsidRPr="00D67DE6">
              <w:rPr>
                <w:rFonts w:cs="Times New Roman"/>
                <w:szCs w:val="24"/>
              </w:rPr>
              <w:t>,  Bagaimana</w:t>
            </w:r>
            <w:proofErr w:type="gramEnd"/>
            <w:r w:rsidRPr="00D67DE6">
              <w:rPr>
                <w:rFonts w:cs="Times New Roman"/>
                <w:szCs w:val="24"/>
              </w:rPr>
              <w:t xml:space="preserve"> anda mengatasi stress tersebut ?</w:t>
            </w:r>
          </w:p>
          <w:p w14:paraId="03E04D39" w14:textId="77777777" w:rsidR="00DB1C38" w:rsidRPr="00D67DE6" w:rsidRDefault="00DB1C38" w:rsidP="00AD5C00">
            <w:pPr>
              <w:widowControl w:val="0"/>
              <w:tabs>
                <w:tab w:val="left" w:pos="425"/>
              </w:tabs>
              <w:spacing w:line="240" w:lineRule="auto"/>
              <w:jc w:val="both"/>
              <w:rPr>
                <w:lang w:val="id-ID"/>
              </w:rPr>
            </w:pPr>
          </w:p>
        </w:tc>
        <w:tc>
          <w:tcPr>
            <w:tcW w:w="2389" w:type="dxa"/>
            <w:vAlign w:val="center"/>
          </w:tcPr>
          <w:p w14:paraId="4EFF3D7A" w14:textId="77777777" w:rsidR="00DB1C38" w:rsidRPr="00D67DE6" w:rsidRDefault="00DB1C38" w:rsidP="00AD5C00">
            <w:pPr>
              <w:spacing w:line="240" w:lineRule="auto"/>
              <w:jc w:val="both"/>
              <w:rPr>
                <w:lang w:val="id-ID"/>
              </w:rPr>
            </w:pPr>
            <w:r w:rsidRPr="00D67DE6">
              <w:rPr>
                <w:rFonts w:cs="Times New Roman"/>
                <w:szCs w:val="24"/>
              </w:rPr>
              <w:t>Stress ya, saya tidak tau apa itu stress *tertawa* , saya orangnya mengalir saja, mensyukuri apa yang ada , walaupun normalnya manusia pasti memiliki stress tapi cara orang berbeda beda ya , kalau saya diumur yang sudah rentan ini  lebih suka menghabiskan waktu dengan beribahadah, memperbanyak pahala karena umur kan ga ada yang tau kan, membaca kitab suci Al-Qur’an dan juga bermain bersama cucu, cucu saya kan kalau mereka buat salah kita malah ketawa iyakann mau marah tapi masih kecil belum tau apa-apa ya kita hanya bisa tertawa saja</w:t>
            </w:r>
          </w:p>
        </w:tc>
        <w:tc>
          <w:tcPr>
            <w:tcW w:w="1527" w:type="dxa"/>
            <w:vAlign w:val="center"/>
          </w:tcPr>
          <w:p w14:paraId="30E64CE2" w14:textId="77777777" w:rsidR="00DB1C38" w:rsidRPr="00D67DE6" w:rsidRDefault="00DB1C38" w:rsidP="00AD5C00">
            <w:pPr>
              <w:spacing w:line="240" w:lineRule="auto"/>
              <w:jc w:val="center"/>
              <w:rPr>
                <w:lang w:val="id-ID"/>
              </w:rPr>
            </w:pPr>
            <w:r w:rsidRPr="00D67DE6">
              <w:t>CH1</w:t>
            </w:r>
          </w:p>
        </w:tc>
        <w:tc>
          <w:tcPr>
            <w:tcW w:w="1930" w:type="dxa"/>
            <w:vAlign w:val="center"/>
          </w:tcPr>
          <w:p w14:paraId="0E205298" w14:textId="77777777" w:rsidR="00DB1C38" w:rsidRPr="00D67DE6" w:rsidRDefault="00DB1C38" w:rsidP="00AD5C00">
            <w:pPr>
              <w:spacing w:line="240" w:lineRule="auto"/>
              <w:jc w:val="center"/>
              <w:rPr>
                <w:lang w:val="id-ID"/>
              </w:rPr>
            </w:pPr>
          </w:p>
        </w:tc>
      </w:tr>
      <w:tr w:rsidR="00DB1C38" w:rsidRPr="00D67DE6" w14:paraId="46E4468F" w14:textId="77777777" w:rsidTr="003C00AD">
        <w:tc>
          <w:tcPr>
            <w:tcW w:w="2200" w:type="dxa"/>
            <w:vAlign w:val="center"/>
          </w:tcPr>
          <w:p w14:paraId="600AF010" w14:textId="77777777" w:rsidR="00DB1C38" w:rsidRPr="00D67DE6" w:rsidRDefault="00DB1C38" w:rsidP="00AD5C00">
            <w:pPr>
              <w:spacing w:line="240" w:lineRule="auto"/>
              <w:jc w:val="both"/>
              <w:rPr>
                <w:rFonts w:cs="Times New Roman"/>
                <w:b/>
                <w:szCs w:val="24"/>
              </w:rPr>
            </w:pPr>
            <w:r w:rsidRPr="00D67DE6">
              <w:rPr>
                <w:rFonts w:cs="Times New Roman"/>
                <w:szCs w:val="24"/>
              </w:rPr>
              <w:t xml:space="preserve">Menurut anda, apakah humor tersebut bisa </w:t>
            </w:r>
            <w:r w:rsidRPr="00D67DE6">
              <w:rPr>
                <w:rFonts w:cs="Times New Roman"/>
                <w:szCs w:val="24"/>
              </w:rPr>
              <w:lastRenderedPageBreak/>
              <w:t xml:space="preserve">mengatasi stress yang anda </w:t>
            </w:r>
            <w:proofErr w:type="gramStart"/>
            <w:r w:rsidRPr="00D67DE6">
              <w:rPr>
                <w:rFonts w:cs="Times New Roman"/>
                <w:szCs w:val="24"/>
              </w:rPr>
              <w:t>rasakan ?</w:t>
            </w:r>
            <w:proofErr w:type="gramEnd"/>
          </w:p>
          <w:p w14:paraId="1EA883A9" w14:textId="77777777" w:rsidR="00DB1C38" w:rsidRPr="00D67DE6" w:rsidRDefault="00DB1C38" w:rsidP="00AD5C00">
            <w:pPr>
              <w:spacing w:line="240" w:lineRule="auto"/>
              <w:jc w:val="both"/>
              <w:rPr>
                <w:lang w:val="id-ID"/>
              </w:rPr>
            </w:pPr>
          </w:p>
        </w:tc>
        <w:tc>
          <w:tcPr>
            <w:tcW w:w="2389" w:type="dxa"/>
            <w:vAlign w:val="center"/>
          </w:tcPr>
          <w:p w14:paraId="41CFA8CF" w14:textId="77777777" w:rsidR="00DB1C38" w:rsidRPr="00D67DE6" w:rsidRDefault="00DB1C38" w:rsidP="00AD5C00">
            <w:pPr>
              <w:spacing w:line="240" w:lineRule="auto"/>
              <w:jc w:val="both"/>
            </w:pPr>
            <w:r w:rsidRPr="00D67DE6">
              <w:rPr>
                <w:rFonts w:asciiTheme="majorBidi" w:hAnsiTheme="majorBidi" w:cstheme="majorBidi"/>
                <w:szCs w:val="24"/>
              </w:rPr>
              <w:lastRenderedPageBreak/>
              <w:t xml:space="preserve">Tergantung orang menghadapi stress ya, saya menghindari </w:t>
            </w:r>
            <w:r w:rsidRPr="00D67DE6">
              <w:rPr>
                <w:rFonts w:asciiTheme="majorBidi" w:hAnsiTheme="majorBidi" w:cstheme="majorBidi"/>
                <w:szCs w:val="24"/>
              </w:rPr>
              <w:lastRenderedPageBreak/>
              <w:t xml:space="preserve">kata stress hanya dengan melakukan kegiatan yang membuat keadaan saya tidak tegang, </w:t>
            </w:r>
            <w:proofErr w:type="gramStart"/>
            <w:r w:rsidRPr="00D67DE6">
              <w:rPr>
                <w:rFonts w:asciiTheme="majorBidi" w:hAnsiTheme="majorBidi" w:cstheme="majorBidi"/>
                <w:szCs w:val="24"/>
              </w:rPr>
              <w:t>setelah</w:t>
            </w:r>
            <w:proofErr w:type="gramEnd"/>
            <w:r w:rsidRPr="00D67DE6">
              <w:rPr>
                <w:rFonts w:asciiTheme="majorBidi" w:hAnsiTheme="majorBidi" w:cstheme="majorBidi"/>
                <w:szCs w:val="24"/>
              </w:rPr>
              <w:t xml:space="preserve"> pensiun ini saya masih sibuk bekerja istilahnya tenaga saya masih dipakai orang-orang.  masing-masing orang kan berbeda, stress itu menurut saya lebih banyak dirasakan oleh usia yang masih produktif, sudah usia pensiun kan bahasa kasarnya sudah tidak perlu untuk stress lagikarena semua sudah dilewati, berarti kalau dia stress imannya kurang kali ya, akan tetapi menyelesaikan stress dengan humor bagus, tapi tidak semua orang punya selera humor dan juga stress itu normal untuk semua orang cara membedakannya adalah mana orang yang dapat mengatasi stress psikologisnya</w:t>
            </w:r>
          </w:p>
        </w:tc>
        <w:tc>
          <w:tcPr>
            <w:tcW w:w="1527" w:type="dxa"/>
            <w:vAlign w:val="center"/>
          </w:tcPr>
          <w:p w14:paraId="568BF2CD" w14:textId="77777777" w:rsidR="00DB1C38" w:rsidRPr="00D67DE6" w:rsidRDefault="00DB1C38" w:rsidP="00AD5C00">
            <w:pPr>
              <w:spacing w:line="240" w:lineRule="auto"/>
              <w:jc w:val="center"/>
              <w:rPr>
                <w:lang w:val="id-ID"/>
              </w:rPr>
            </w:pPr>
            <w:r w:rsidRPr="00D67DE6">
              <w:lastRenderedPageBreak/>
              <w:t>CH2</w:t>
            </w:r>
          </w:p>
        </w:tc>
        <w:tc>
          <w:tcPr>
            <w:tcW w:w="1930" w:type="dxa"/>
            <w:vAlign w:val="center"/>
          </w:tcPr>
          <w:p w14:paraId="51EE8800" w14:textId="77777777" w:rsidR="00DB1C38" w:rsidRPr="00D67DE6" w:rsidRDefault="00DB1C38" w:rsidP="00AD5C00">
            <w:pPr>
              <w:spacing w:line="240" w:lineRule="auto"/>
              <w:jc w:val="center"/>
              <w:rPr>
                <w:lang w:val="id-ID"/>
              </w:rPr>
            </w:pPr>
          </w:p>
        </w:tc>
      </w:tr>
      <w:tr w:rsidR="00DB1C38" w:rsidRPr="00D67DE6" w14:paraId="4EB0D9DD" w14:textId="77777777" w:rsidTr="003C00AD">
        <w:tc>
          <w:tcPr>
            <w:tcW w:w="2200" w:type="dxa"/>
            <w:vAlign w:val="center"/>
          </w:tcPr>
          <w:p w14:paraId="3E73BEA1" w14:textId="77777777" w:rsidR="00DB1C38" w:rsidRPr="00D67DE6" w:rsidRDefault="00DB1C38" w:rsidP="00AD5C00">
            <w:pPr>
              <w:spacing w:line="240" w:lineRule="auto"/>
              <w:jc w:val="both"/>
              <w:rPr>
                <w:rFonts w:cs="Times New Roman"/>
                <w:szCs w:val="24"/>
              </w:rPr>
            </w:pPr>
            <w:r w:rsidRPr="00D67DE6">
              <w:rPr>
                <w:rFonts w:cs="Times New Roman"/>
                <w:szCs w:val="24"/>
              </w:rPr>
              <w:lastRenderedPageBreak/>
              <w:t xml:space="preserve">Apakah anda tertawa saat orang lain mengatakan hal </w:t>
            </w:r>
            <w:proofErr w:type="gramStart"/>
            <w:r w:rsidRPr="00D67DE6">
              <w:rPr>
                <w:rFonts w:cs="Times New Roman"/>
                <w:szCs w:val="24"/>
              </w:rPr>
              <w:t>lucu ?</w:t>
            </w:r>
            <w:proofErr w:type="gramEnd"/>
          </w:p>
          <w:p w14:paraId="796508CB" w14:textId="77777777" w:rsidR="00DB1C38" w:rsidRPr="00D67DE6" w:rsidRDefault="00DB1C38" w:rsidP="00AD5C00">
            <w:pPr>
              <w:spacing w:line="240" w:lineRule="auto"/>
              <w:jc w:val="both"/>
              <w:rPr>
                <w:lang w:val="id-ID"/>
              </w:rPr>
            </w:pPr>
          </w:p>
        </w:tc>
        <w:tc>
          <w:tcPr>
            <w:tcW w:w="2389" w:type="dxa"/>
            <w:vAlign w:val="center"/>
          </w:tcPr>
          <w:p w14:paraId="340F3993" w14:textId="77777777" w:rsidR="00DB1C38" w:rsidRPr="00D67DE6" w:rsidRDefault="00DB1C38" w:rsidP="00AD5C00">
            <w:pPr>
              <w:spacing w:line="240" w:lineRule="auto"/>
              <w:jc w:val="both"/>
            </w:pPr>
            <w:r w:rsidRPr="00D67DE6">
              <w:rPr>
                <w:rFonts w:cs="Times New Roman"/>
                <w:szCs w:val="24"/>
              </w:rPr>
              <w:t xml:space="preserve">Oh harus, normal kalau orang lucu dan kita tertawa, kalau tidak ketawa ya berarti kita tidak normal yang tidak normal itu ketika orang marah trus kita ikut marah itu baru </w:t>
            </w:r>
            <w:r w:rsidRPr="00D67DE6">
              <w:rPr>
                <w:rFonts w:cs="Times New Roman"/>
                <w:szCs w:val="24"/>
              </w:rPr>
              <w:lastRenderedPageBreak/>
              <w:t>tidak normal, jadi kalau orang lucu atau melihat apapun yang lucu ya harus ketawa, saya yakin juga orang-orang  yang sudah pensiun itu ataupun sebelum pensiun sering menggunakan humornya saat masih dalam pekerjaan maupun pada saat sudah pensiun</w:t>
            </w:r>
          </w:p>
        </w:tc>
        <w:tc>
          <w:tcPr>
            <w:tcW w:w="1527" w:type="dxa"/>
            <w:vAlign w:val="center"/>
          </w:tcPr>
          <w:p w14:paraId="4720908C" w14:textId="77777777" w:rsidR="00DB1C38" w:rsidRPr="00D67DE6" w:rsidRDefault="00DB1C38" w:rsidP="00AD5C00">
            <w:pPr>
              <w:spacing w:line="240" w:lineRule="auto"/>
              <w:jc w:val="center"/>
            </w:pPr>
            <w:r w:rsidRPr="00D67DE6">
              <w:lastRenderedPageBreak/>
              <w:t>ATH.1</w:t>
            </w:r>
          </w:p>
        </w:tc>
        <w:tc>
          <w:tcPr>
            <w:tcW w:w="1930" w:type="dxa"/>
            <w:vAlign w:val="center"/>
          </w:tcPr>
          <w:p w14:paraId="47562406" w14:textId="77777777" w:rsidR="00DB1C38" w:rsidRPr="00D67DE6" w:rsidRDefault="00DB1C38" w:rsidP="00AD5C00">
            <w:pPr>
              <w:spacing w:line="240" w:lineRule="auto"/>
              <w:jc w:val="center"/>
              <w:rPr>
                <w:lang w:val="id-ID"/>
              </w:rPr>
            </w:pPr>
          </w:p>
        </w:tc>
      </w:tr>
      <w:tr w:rsidR="00DB1C38" w:rsidRPr="00D67DE6" w14:paraId="2D93BFFB" w14:textId="77777777" w:rsidTr="003C00AD">
        <w:tc>
          <w:tcPr>
            <w:tcW w:w="2200" w:type="dxa"/>
            <w:vAlign w:val="center"/>
          </w:tcPr>
          <w:p w14:paraId="71A2CB66" w14:textId="77777777" w:rsidR="00DB1C38" w:rsidRPr="00D67DE6" w:rsidRDefault="00DB1C38" w:rsidP="00AD5C00">
            <w:pPr>
              <w:spacing w:line="240" w:lineRule="auto"/>
              <w:jc w:val="both"/>
              <w:rPr>
                <w:rFonts w:cs="Times New Roman"/>
                <w:szCs w:val="24"/>
              </w:rPr>
            </w:pPr>
            <w:r w:rsidRPr="00D67DE6">
              <w:rPr>
                <w:rFonts w:cs="Times New Roman"/>
                <w:szCs w:val="24"/>
              </w:rPr>
              <w:lastRenderedPageBreak/>
              <w:t xml:space="preserve">Bagaimana cara anda membedakan suatu lelucon adalah sebuah humor atau </w:t>
            </w:r>
            <w:proofErr w:type="gramStart"/>
            <w:r w:rsidRPr="00D67DE6">
              <w:rPr>
                <w:rFonts w:cs="Times New Roman"/>
                <w:szCs w:val="24"/>
              </w:rPr>
              <w:t>penghinaan ?</w:t>
            </w:r>
            <w:proofErr w:type="gramEnd"/>
            <w:r w:rsidRPr="00D67DE6">
              <w:rPr>
                <w:rFonts w:cs="Times New Roman"/>
                <w:szCs w:val="24"/>
              </w:rPr>
              <w:t xml:space="preserve">   </w:t>
            </w:r>
          </w:p>
          <w:p w14:paraId="0D61F946" w14:textId="77777777" w:rsidR="00DB1C38" w:rsidRPr="00D67DE6" w:rsidRDefault="00DB1C38" w:rsidP="00AD5C00">
            <w:pPr>
              <w:spacing w:line="240" w:lineRule="auto"/>
              <w:jc w:val="both"/>
              <w:rPr>
                <w:lang w:val="id-ID"/>
              </w:rPr>
            </w:pPr>
          </w:p>
        </w:tc>
        <w:tc>
          <w:tcPr>
            <w:tcW w:w="2389" w:type="dxa"/>
            <w:vAlign w:val="center"/>
          </w:tcPr>
          <w:p w14:paraId="02A4B798" w14:textId="77777777" w:rsidR="00DB1C38" w:rsidRPr="00D67DE6" w:rsidRDefault="00DB1C38" w:rsidP="00AD5C00">
            <w:pPr>
              <w:spacing w:line="240" w:lineRule="auto"/>
              <w:jc w:val="both"/>
            </w:pPr>
            <w:r w:rsidRPr="00D67DE6">
              <w:rPr>
                <w:rFonts w:cs="Times New Roman"/>
                <w:szCs w:val="24"/>
              </w:rPr>
              <w:t>Tergantung paradigma kita, ada orang lain yang tersinggung ada yang tidak, kalau saya tergantung esensi, makanya kalau mau humor jangan sampai merujuk  ke unsur SARA atau unsur tidak baik lainnya, kan berbahaya</w:t>
            </w:r>
          </w:p>
        </w:tc>
        <w:tc>
          <w:tcPr>
            <w:tcW w:w="1527" w:type="dxa"/>
            <w:vAlign w:val="center"/>
          </w:tcPr>
          <w:p w14:paraId="0423E870" w14:textId="77777777" w:rsidR="00DB1C38" w:rsidRPr="00D67DE6" w:rsidRDefault="00DB1C38" w:rsidP="00AD5C00">
            <w:pPr>
              <w:spacing w:line="240" w:lineRule="auto"/>
              <w:jc w:val="center"/>
            </w:pPr>
            <w:r w:rsidRPr="00D67DE6">
              <w:t>ATH.2</w:t>
            </w:r>
          </w:p>
        </w:tc>
        <w:tc>
          <w:tcPr>
            <w:tcW w:w="1930" w:type="dxa"/>
            <w:vAlign w:val="center"/>
          </w:tcPr>
          <w:p w14:paraId="7098B63A" w14:textId="77777777" w:rsidR="00DB1C38" w:rsidRPr="00D67DE6" w:rsidRDefault="00DB1C38" w:rsidP="00AD5C00">
            <w:pPr>
              <w:spacing w:line="240" w:lineRule="auto"/>
              <w:jc w:val="center"/>
              <w:rPr>
                <w:lang w:val="id-ID"/>
              </w:rPr>
            </w:pPr>
          </w:p>
        </w:tc>
      </w:tr>
      <w:tr w:rsidR="00DB1C38" w:rsidRPr="00D67DE6" w14:paraId="185D585F" w14:textId="77777777" w:rsidTr="003C00AD">
        <w:tc>
          <w:tcPr>
            <w:tcW w:w="2200" w:type="dxa"/>
            <w:vAlign w:val="center"/>
          </w:tcPr>
          <w:p w14:paraId="1838C08D" w14:textId="77777777" w:rsidR="00DB1C38" w:rsidRPr="00D67DE6" w:rsidRDefault="00DB1C38" w:rsidP="00AD5C00">
            <w:pPr>
              <w:widowControl w:val="0"/>
              <w:tabs>
                <w:tab w:val="left" w:pos="425"/>
              </w:tabs>
              <w:spacing w:line="240" w:lineRule="auto"/>
              <w:jc w:val="both"/>
              <w:rPr>
                <w:rFonts w:cs="Times New Roman"/>
                <w:szCs w:val="24"/>
              </w:rPr>
            </w:pPr>
            <w:r w:rsidRPr="00D67DE6">
              <w:rPr>
                <w:rFonts w:cs="Times New Roman"/>
                <w:szCs w:val="24"/>
              </w:rPr>
              <w:t xml:space="preserve">Bagaimana cara anda menghargai orang yang pandai </w:t>
            </w:r>
            <w:proofErr w:type="gramStart"/>
            <w:r w:rsidRPr="00D67DE6">
              <w:rPr>
                <w:rFonts w:cs="Times New Roman"/>
                <w:szCs w:val="24"/>
              </w:rPr>
              <w:t>melucu ?</w:t>
            </w:r>
            <w:proofErr w:type="gramEnd"/>
          </w:p>
          <w:p w14:paraId="543F95D2" w14:textId="77777777" w:rsidR="00DB1C38" w:rsidRPr="00D67DE6" w:rsidRDefault="00DB1C38" w:rsidP="00AD5C00">
            <w:pPr>
              <w:spacing w:line="240" w:lineRule="auto"/>
              <w:jc w:val="both"/>
              <w:rPr>
                <w:lang w:val="id-ID"/>
              </w:rPr>
            </w:pPr>
          </w:p>
        </w:tc>
        <w:tc>
          <w:tcPr>
            <w:tcW w:w="2389" w:type="dxa"/>
            <w:vAlign w:val="center"/>
          </w:tcPr>
          <w:p w14:paraId="266386C3" w14:textId="77777777" w:rsidR="00DB1C38" w:rsidRPr="00D67DE6" w:rsidRDefault="00DB1C38" w:rsidP="00AD5C00">
            <w:pPr>
              <w:spacing w:line="240" w:lineRule="auto"/>
              <w:jc w:val="both"/>
            </w:pPr>
            <w:r w:rsidRPr="00D67DE6">
              <w:rPr>
                <w:rFonts w:asciiTheme="majorBidi" w:hAnsiTheme="majorBidi" w:cstheme="majorBidi"/>
                <w:szCs w:val="24"/>
              </w:rPr>
              <w:t>ya dengan tertawa pastinya, atau saya biasanya membalas humornya mereka dengan humor yang saya miliki dan itu masih sering saya lakukan sebelum pensiun bahkan pasca pensiun pun saya suka menghibur orang yang bisa menghibur saya juga</w:t>
            </w:r>
          </w:p>
        </w:tc>
        <w:tc>
          <w:tcPr>
            <w:tcW w:w="1527" w:type="dxa"/>
            <w:vAlign w:val="center"/>
          </w:tcPr>
          <w:p w14:paraId="5335A8C7" w14:textId="77777777" w:rsidR="00DB1C38" w:rsidRPr="00D67DE6" w:rsidRDefault="00DB1C38" w:rsidP="00AD5C00">
            <w:pPr>
              <w:spacing w:line="240" w:lineRule="auto"/>
              <w:jc w:val="center"/>
              <w:rPr>
                <w:lang w:val="id-ID"/>
              </w:rPr>
            </w:pPr>
            <w:r w:rsidRPr="00D67DE6">
              <w:t>ATH.3</w:t>
            </w:r>
          </w:p>
        </w:tc>
        <w:tc>
          <w:tcPr>
            <w:tcW w:w="1930" w:type="dxa"/>
            <w:vAlign w:val="center"/>
          </w:tcPr>
          <w:p w14:paraId="4C98AE23" w14:textId="77777777" w:rsidR="00DB1C38" w:rsidRPr="00D67DE6" w:rsidRDefault="00DB1C38" w:rsidP="00AD5C00">
            <w:pPr>
              <w:spacing w:line="240" w:lineRule="auto"/>
              <w:jc w:val="center"/>
              <w:rPr>
                <w:lang w:val="id-ID"/>
              </w:rPr>
            </w:pPr>
          </w:p>
        </w:tc>
      </w:tr>
      <w:tr w:rsidR="00DB1C38" w:rsidRPr="00D67DE6" w14:paraId="50276859" w14:textId="77777777" w:rsidTr="003C00AD">
        <w:tc>
          <w:tcPr>
            <w:tcW w:w="2200" w:type="dxa"/>
            <w:vAlign w:val="center"/>
          </w:tcPr>
          <w:p w14:paraId="5013FE51" w14:textId="77777777" w:rsidR="00DB1C38" w:rsidRPr="00D67DE6" w:rsidRDefault="00DB1C38" w:rsidP="00AD5C00">
            <w:pPr>
              <w:spacing w:line="240" w:lineRule="auto"/>
              <w:jc w:val="both"/>
              <w:rPr>
                <w:rFonts w:cs="Times New Roman"/>
                <w:b/>
                <w:szCs w:val="24"/>
              </w:rPr>
            </w:pPr>
            <w:r w:rsidRPr="00D67DE6">
              <w:rPr>
                <w:rFonts w:cs="Times New Roman"/>
                <w:szCs w:val="24"/>
              </w:rPr>
              <w:t xml:space="preserve">Bagaimana pendapat anda mengenai “bercanda dapat </w:t>
            </w:r>
            <w:r w:rsidRPr="00D67DE6">
              <w:rPr>
                <w:rFonts w:cs="Times New Roman"/>
                <w:szCs w:val="24"/>
              </w:rPr>
              <w:lastRenderedPageBreak/>
              <w:t>meringankan beban orang lain?</w:t>
            </w:r>
          </w:p>
          <w:p w14:paraId="2A10400B" w14:textId="77777777" w:rsidR="00DB1C38" w:rsidRPr="00D67DE6" w:rsidRDefault="00DB1C38" w:rsidP="00AD5C00">
            <w:pPr>
              <w:spacing w:line="240" w:lineRule="auto"/>
              <w:jc w:val="both"/>
              <w:rPr>
                <w:lang w:val="id-ID"/>
              </w:rPr>
            </w:pPr>
          </w:p>
        </w:tc>
        <w:tc>
          <w:tcPr>
            <w:tcW w:w="2389" w:type="dxa"/>
            <w:vAlign w:val="center"/>
          </w:tcPr>
          <w:p w14:paraId="4C75BEEF" w14:textId="77777777" w:rsidR="00DB1C38" w:rsidRPr="00D67DE6" w:rsidRDefault="00DB1C38" w:rsidP="00AD5C00">
            <w:pPr>
              <w:spacing w:line="240" w:lineRule="auto"/>
              <w:jc w:val="both"/>
            </w:pPr>
            <w:r w:rsidRPr="00D67DE6">
              <w:rPr>
                <w:rFonts w:asciiTheme="majorBidi" w:hAnsiTheme="majorBidi" w:cstheme="majorBidi"/>
                <w:szCs w:val="24"/>
              </w:rPr>
              <w:lastRenderedPageBreak/>
              <w:t xml:space="preserve">Jawaban saya tergantung bebannya dia, kalau dengan bercanda dia senang, bisa saja mengurangi </w:t>
            </w:r>
            <w:r w:rsidRPr="00D67DE6">
              <w:rPr>
                <w:rFonts w:asciiTheme="majorBidi" w:hAnsiTheme="majorBidi" w:cstheme="majorBidi"/>
                <w:szCs w:val="24"/>
              </w:rPr>
              <w:lastRenderedPageBreak/>
              <w:t>bebannya dia. Orang kan kebanyakan suka dalam kelompok antah dua orang, tiga orang atau lebih yang dia harapkan ya pasti dia nyaman. Makanya hidup ini butuh teman, apalagi teman yang sefrekuensi</w:t>
            </w:r>
          </w:p>
        </w:tc>
        <w:tc>
          <w:tcPr>
            <w:tcW w:w="1527" w:type="dxa"/>
            <w:vAlign w:val="center"/>
          </w:tcPr>
          <w:p w14:paraId="5C2AC7F7" w14:textId="77777777" w:rsidR="00DB1C38" w:rsidRPr="00D67DE6" w:rsidRDefault="00DB1C38" w:rsidP="00AD5C00">
            <w:pPr>
              <w:spacing w:line="240" w:lineRule="auto"/>
              <w:jc w:val="center"/>
              <w:rPr>
                <w:lang w:val="id-ID"/>
              </w:rPr>
            </w:pPr>
            <w:r w:rsidRPr="00D67DE6">
              <w:lastRenderedPageBreak/>
              <w:t>HA.1</w:t>
            </w:r>
          </w:p>
        </w:tc>
        <w:tc>
          <w:tcPr>
            <w:tcW w:w="1930" w:type="dxa"/>
            <w:vAlign w:val="center"/>
          </w:tcPr>
          <w:p w14:paraId="70463335" w14:textId="77777777" w:rsidR="00DB1C38" w:rsidRPr="00D67DE6" w:rsidRDefault="00DB1C38" w:rsidP="00AD5C00">
            <w:pPr>
              <w:spacing w:line="240" w:lineRule="auto"/>
              <w:jc w:val="center"/>
              <w:rPr>
                <w:lang w:val="id-ID"/>
              </w:rPr>
            </w:pPr>
          </w:p>
        </w:tc>
      </w:tr>
      <w:tr w:rsidR="00DB1C38" w:rsidRPr="00D67DE6" w14:paraId="722EE45A" w14:textId="77777777" w:rsidTr="003C00AD">
        <w:tc>
          <w:tcPr>
            <w:tcW w:w="2200" w:type="dxa"/>
            <w:vAlign w:val="center"/>
          </w:tcPr>
          <w:p w14:paraId="12DAEDFC" w14:textId="77777777" w:rsidR="00DB1C38" w:rsidRPr="00D67DE6" w:rsidRDefault="00DB1C38" w:rsidP="00AD5C00">
            <w:pPr>
              <w:spacing w:line="240" w:lineRule="auto"/>
              <w:jc w:val="both"/>
              <w:rPr>
                <w:rFonts w:cs="Times New Roman"/>
                <w:b/>
                <w:szCs w:val="24"/>
              </w:rPr>
            </w:pPr>
            <w:r w:rsidRPr="00D67DE6">
              <w:rPr>
                <w:rFonts w:cs="Times New Roman"/>
                <w:szCs w:val="24"/>
              </w:rPr>
              <w:lastRenderedPageBreak/>
              <w:t xml:space="preserve">Bagaimana pandangan anda terhadap sebutan “pelawak” bagi seorang yang pandai melucu? Apakah sebutan tersebut terkesan </w:t>
            </w:r>
            <w:proofErr w:type="gramStart"/>
            <w:r w:rsidRPr="00D67DE6">
              <w:rPr>
                <w:rFonts w:cs="Times New Roman"/>
                <w:szCs w:val="24"/>
              </w:rPr>
              <w:t>menghina ?</w:t>
            </w:r>
            <w:proofErr w:type="gramEnd"/>
          </w:p>
          <w:p w14:paraId="73E8933E" w14:textId="77777777" w:rsidR="00DB1C38" w:rsidRPr="00D67DE6" w:rsidRDefault="00DB1C38" w:rsidP="00AD5C00">
            <w:pPr>
              <w:spacing w:line="240" w:lineRule="auto"/>
              <w:jc w:val="both"/>
              <w:rPr>
                <w:lang w:val="id-ID"/>
              </w:rPr>
            </w:pPr>
          </w:p>
        </w:tc>
        <w:tc>
          <w:tcPr>
            <w:tcW w:w="2389" w:type="dxa"/>
            <w:vAlign w:val="center"/>
          </w:tcPr>
          <w:p w14:paraId="3C65A24B" w14:textId="77777777" w:rsidR="00DB1C38" w:rsidRPr="00D67DE6" w:rsidRDefault="00DB1C38" w:rsidP="00AD5C00">
            <w:pPr>
              <w:spacing w:line="240" w:lineRule="auto"/>
              <w:jc w:val="both"/>
            </w:pPr>
            <w:r w:rsidRPr="00D67DE6">
              <w:rPr>
                <w:rFonts w:asciiTheme="majorBidi" w:hAnsiTheme="majorBidi" w:cstheme="majorBidi"/>
                <w:szCs w:val="24"/>
              </w:rPr>
              <w:t>Menurut saya tentu tidak, malah pelawak itu seperti di tv bayarannya mahal loh, jadi istilah pelawak sama sekali tidak ada kesan menghina, asalkan apa yang diutarakan tidak menyinggung orang lain</w:t>
            </w:r>
          </w:p>
        </w:tc>
        <w:tc>
          <w:tcPr>
            <w:tcW w:w="1527" w:type="dxa"/>
            <w:vAlign w:val="center"/>
          </w:tcPr>
          <w:p w14:paraId="220FD8F6" w14:textId="77777777" w:rsidR="00DB1C38" w:rsidRPr="00D67DE6" w:rsidRDefault="00DB1C38" w:rsidP="00AD5C00">
            <w:pPr>
              <w:spacing w:line="240" w:lineRule="auto"/>
              <w:jc w:val="center"/>
              <w:rPr>
                <w:lang w:val="id-ID"/>
              </w:rPr>
            </w:pPr>
            <w:r w:rsidRPr="00D67DE6">
              <w:t>HA.2</w:t>
            </w:r>
          </w:p>
        </w:tc>
        <w:tc>
          <w:tcPr>
            <w:tcW w:w="1930" w:type="dxa"/>
            <w:vAlign w:val="center"/>
          </w:tcPr>
          <w:p w14:paraId="5503144E" w14:textId="77777777" w:rsidR="00DB1C38" w:rsidRPr="00D67DE6" w:rsidRDefault="00DB1C38" w:rsidP="00AD5C00">
            <w:pPr>
              <w:spacing w:line="240" w:lineRule="auto"/>
              <w:jc w:val="center"/>
              <w:rPr>
                <w:lang w:val="id-ID"/>
              </w:rPr>
            </w:pPr>
          </w:p>
        </w:tc>
      </w:tr>
      <w:tr w:rsidR="00DB1C38" w:rsidRPr="00D67DE6" w14:paraId="3E85DD74" w14:textId="77777777" w:rsidTr="003C00AD">
        <w:tc>
          <w:tcPr>
            <w:tcW w:w="2200" w:type="dxa"/>
            <w:vAlign w:val="center"/>
          </w:tcPr>
          <w:p w14:paraId="0BFB3FBE" w14:textId="77777777" w:rsidR="00DB1C38" w:rsidRPr="00D67DE6" w:rsidRDefault="00DB1C38" w:rsidP="00AD5C00">
            <w:pPr>
              <w:spacing w:line="240" w:lineRule="auto"/>
              <w:jc w:val="both"/>
              <w:rPr>
                <w:lang w:val="id-ID"/>
              </w:rPr>
            </w:pPr>
            <w:r w:rsidRPr="00D67DE6">
              <w:rPr>
                <w:rFonts w:cs="Times New Roman"/>
                <w:szCs w:val="24"/>
              </w:rPr>
              <w:t xml:space="preserve">Bagaimana anda mengendalikan humor anda agar humor tersebut tidak membawa orang lain </w:t>
            </w:r>
            <w:proofErr w:type="gramStart"/>
            <w:r w:rsidRPr="00D67DE6">
              <w:rPr>
                <w:rFonts w:cs="Times New Roman"/>
                <w:szCs w:val="24"/>
              </w:rPr>
              <w:t>tersinggung ?</w:t>
            </w:r>
            <w:proofErr w:type="gramEnd"/>
          </w:p>
        </w:tc>
        <w:tc>
          <w:tcPr>
            <w:tcW w:w="2389" w:type="dxa"/>
            <w:vAlign w:val="center"/>
          </w:tcPr>
          <w:p w14:paraId="40C916FE" w14:textId="77777777" w:rsidR="00DB1C38" w:rsidRPr="00D67DE6" w:rsidRDefault="00DB1C38" w:rsidP="00AD5C00">
            <w:pPr>
              <w:spacing w:line="240" w:lineRule="auto"/>
              <w:jc w:val="both"/>
            </w:pPr>
            <w:r w:rsidRPr="00D67DE6">
              <w:rPr>
                <w:rFonts w:asciiTheme="majorBidi" w:hAnsiTheme="majorBidi" w:cstheme="majorBidi"/>
                <w:szCs w:val="24"/>
              </w:rPr>
              <w:t>Semua harus pada batasannya, latar belakangnya, ciri-ciri atau sifat orang disekitar seperti apa, semua jangan sampai cerita sana sini dengan maksud ingin membuat orang tertawa ternyata orang lain tersinggung. Tidak semua harus dibercandakan, apalagi bagi orang-orang yang sudah ber-umur itu saya jarang bahkan nda pernah mendengar istilah-istilah omongannya menyinggung, semua berada pada tempatnya dan batasannya</w:t>
            </w:r>
          </w:p>
        </w:tc>
        <w:tc>
          <w:tcPr>
            <w:tcW w:w="1527" w:type="dxa"/>
            <w:vAlign w:val="center"/>
          </w:tcPr>
          <w:p w14:paraId="7D83E63C" w14:textId="77777777" w:rsidR="00DB1C38" w:rsidRPr="00D67DE6" w:rsidRDefault="00DB1C38" w:rsidP="00AD5C00">
            <w:pPr>
              <w:spacing w:line="240" w:lineRule="auto"/>
              <w:jc w:val="center"/>
              <w:rPr>
                <w:lang w:val="id-ID"/>
              </w:rPr>
            </w:pPr>
            <w:r w:rsidRPr="00D67DE6">
              <w:t>HA.3</w:t>
            </w:r>
          </w:p>
        </w:tc>
        <w:tc>
          <w:tcPr>
            <w:tcW w:w="1930" w:type="dxa"/>
            <w:vAlign w:val="center"/>
          </w:tcPr>
          <w:p w14:paraId="48249571" w14:textId="77777777" w:rsidR="00DB1C38" w:rsidRPr="00D67DE6" w:rsidRDefault="00DB1C38" w:rsidP="00AD5C00">
            <w:pPr>
              <w:spacing w:line="240" w:lineRule="auto"/>
              <w:jc w:val="center"/>
              <w:rPr>
                <w:lang w:val="id-ID"/>
              </w:rPr>
            </w:pPr>
          </w:p>
        </w:tc>
      </w:tr>
    </w:tbl>
    <w:p w14:paraId="23546DF9" w14:textId="77777777" w:rsidR="00DB1C38" w:rsidRDefault="00DB1C38" w:rsidP="00AD5C00">
      <w:pPr>
        <w:pStyle w:val="Heading1"/>
        <w:jc w:val="left"/>
        <w:rPr>
          <w:lang w:val="id-ID"/>
        </w:rPr>
      </w:pPr>
    </w:p>
    <w:p w14:paraId="27879CDB" w14:textId="6710D65C" w:rsidR="00DB1C38" w:rsidRPr="00DB1C38" w:rsidRDefault="00DB1C38" w:rsidP="00DB1C38">
      <w:pPr>
        <w:pStyle w:val="Heading1"/>
        <w:rPr>
          <w:lang w:val="id-ID"/>
        </w:rPr>
      </w:pPr>
      <w:r w:rsidRPr="00D67DE6">
        <w:rPr>
          <w:lang w:val="id-ID"/>
        </w:rPr>
        <w:t xml:space="preserve">Verbatim Wawancara </w:t>
      </w:r>
      <w:r w:rsidRPr="00D67DE6">
        <w:t>Partisipan</w:t>
      </w:r>
      <w:r w:rsidRPr="00D67DE6">
        <w:rPr>
          <w:lang w:val="id-ID"/>
        </w:rPr>
        <w:t xml:space="preserve"> I</w:t>
      </w:r>
      <w:r w:rsidRPr="00D67DE6">
        <w:t>II</w:t>
      </w:r>
    </w:p>
    <w:p w14:paraId="1899512E" w14:textId="6B0F2008" w:rsidR="00DB1C38" w:rsidRPr="00D67DE6" w:rsidRDefault="00DB1C38" w:rsidP="00E62F0C">
      <w:pPr>
        <w:pStyle w:val="ListParagraph"/>
        <w:numPr>
          <w:ilvl w:val="0"/>
          <w:numId w:val="51"/>
        </w:numPr>
        <w:spacing w:after="200" w:line="276" w:lineRule="auto"/>
        <w:ind w:left="426" w:hanging="436"/>
      </w:pPr>
      <w:r w:rsidRPr="00D67DE6">
        <w:t>Identitas Informan</w:t>
      </w:r>
      <w:r w:rsidR="002A0E04">
        <w:t xml:space="preserve"> </w:t>
      </w:r>
    </w:p>
    <w:p w14:paraId="4CCC2076" w14:textId="77777777" w:rsidR="00DB1C38" w:rsidRPr="00D67DE6" w:rsidRDefault="00DB1C38" w:rsidP="00DB1C38">
      <w:r w:rsidRPr="00D67DE6">
        <w:rPr>
          <w:lang w:val="id-ID"/>
        </w:rPr>
        <w:t>Nama</w:t>
      </w:r>
      <w:r w:rsidRPr="00D67DE6">
        <w:rPr>
          <w:lang w:val="id-ID"/>
        </w:rPr>
        <w:tab/>
      </w:r>
      <w:r w:rsidRPr="00D67DE6">
        <w:rPr>
          <w:lang w:val="id-ID"/>
        </w:rPr>
        <w:tab/>
        <w:t>:</w:t>
      </w:r>
      <w:r w:rsidRPr="00D67DE6">
        <w:t xml:space="preserve"> MD</w:t>
      </w:r>
    </w:p>
    <w:p w14:paraId="4E062509" w14:textId="77777777" w:rsidR="00DB1C38" w:rsidRPr="00D67DE6" w:rsidRDefault="00DB1C38" w:rsidP="00DB1C38">
      <w:r w:rsidRPr="00D67DE6">
        <w:rPr>
          <w:lang w:val="id-ID"/>
        </w:rPr>
        <w:t>Umur</w:t>
      </w:r>
      <w:r w:rsidRPr="00D67DE6">
        <w:rPr>
          <w:lang w:val="id-ID"/>
        </w:rPr>
        <w:tab/>
      </w:r>
      <w:r w:rsidRPr="00D67DE6">
        <w:rPr>
          <w:lang w:val="id-ID"/>
        </w:rPr>
        <w:tab/>
        <w:t>:</w:t>
      </w:r>
      <w:r w:rsidRPr="00D67DE6">
        <w:t xml:space="preserve"> 59 Tahun</w:t>
      </w:r>
    </w:p>
    <w:p w14:paraId="5CC79FC3" w14:textId="77777777" w:rsidR="00DB1C38" w:rsidRPr="00D67DE6" w:rsidRDefault="00DB1C38" w:rsidP="00DB1C38">
      <w:r w:rsidRPr="00D67DE6">
        <w:rPr>
          <w:lang w:val="id-ID"/>
        </w:rPr>
        <w:t>Pek</w:t>
      </w:r>
      <w:r w:rsidRPr="00D67DE6">
        <w:t>e</w:t>
      </w:r>
      <w:r w:rsidRPr="00D67DE6">
        <w:rPr>
          <w:lang w:val="id-ID"/>
        </w:rPr>
        <w:t>rjaan</w:t>
      </w:r>
      <w:r w:rsidRPr="00D67DE6">
        <w:rPr>
          <w:lang w:val="id-ID"/>
        </w:rPr>
        <w:tab/>
        <w:t>:</w:t>
      </w:r>
      <w:r w:rsidRPr="00D67DE6">
        <w:t xml:space="preserve"> Pensiunan Rutan Malendeng</w:t>
      </w:r>
    </w:p>
    <w:p w14:paraId="7148DF58" w14:textId="77777777" w:rsidR="00DB1C38" w:rsidRPr="00D67DE6" w:rsidRDefault="00DB1C38" w:rsidP="00DB1C38">
      <w:r w:rsidRPr="00D67DE6">
        <w:t xml:space="preserve">Jenis </w:t>
      </w:r>
      <w:proofErr w:type="gramStart"/>
      <w:r w:rsidRPr="00D67DE6">
        <w:t>Kelamin :</w:t>
      </w:r>
      <w:proofErr w:type="gramEnd"/>
      <w:r w:rsidRPr="00D67DE6">
        <w:t xml:space="preserve"> Laki-laki</w:t>
      </w:r>
    </w:p>
    <w:p w14:paraId="13AD1534" w14:textId="77777777" w:rsidR="00DB1C38" w:rsidRPr="00D67DE6" w:rsidRDefault="00DB1C38" w:rsidP="00DB1C38">
      <w:pPr>
        <w:rPr>
          <w:lang w:val="id-ID"/>
        </w:rPr>
      </w:pPr>
    </w:p>
    <w:p w14:paraId="72132475" w14:textId="77777777" w:rsidR="00DB1C38" w:rsidRPr="00D67DE6" w:rsidRDefault="00DB1C38" w:rsidP="00E62F0C">
      <w:pPr>
        <w:pStyle w:val="ListParagraph"/>
        <w:numPr>
          <w:ilvl w:val="0"/>
          <w:numId w:val="51"/>
        </w:numPr>
        <w:spacing w:line="276" w:lineRule="auto"/>
        <w:ind w:left="426" w:hanging="426"/>
        <w:rPr>
          <w:lang w:val="id-ID"/>
        </w:rPr>
      </w:pPr>
      <w:r w:rsidRPr="00D67DE6">
        <w:t>Kegiatan Wawancara</w:t>
      </w:r>
    </w:p>
    <w:p w14:paraId="636AA206" w14:textId="77777777" w:rsidR="00DB1C38" w:rsidRPr="00D67DE6" w:rsidRDefault="00DB1C38" w:rsidP="00DB1C38">
      <w:pPr>
        <w:ind w:firstLine="426"/>
        <w:jc w:val="both"/>
      </w:pPr>
      <w:r w:rsidRPr="00D67DE6">
        <w:t>Kegiatan wawancara dilakukan selama satu hari tepatnya pada hari/</w:t>
      </w:r>
      <w:proofErr w:type="gramStart"/>
      <w:r w:rsidRPr="00D67DE6">
        <w:t>tanggal :</w:t>
      </w:r>
      <w:proofErr w:type="gramEnd"/>
      <w:r w:rsidRPr="00D67DE6">
        <w:t xml:space="preserve"> Jumat, 22 Juli 2022, pukul 19.35 WITA, yang bertempat di rumah informan  yaitu di Kampung Kodo, Kecamatan Wenang Manado. Saat wawancara suasana sedang dalam keadaan sedikit bising karena beberapa remaja dilingkungan tersebut sedang bermain musik di depan rumah informan. Wawancara yang dilaksanakan berjalan lancar, informan K menjawab pertanyaan dengan baik, dan yang berada di tempat tersebu</w:t>
      </w:r>
      <w:r>
        <w:t>t yaitu, pewawancara, Informan MD</w:t>
      </w:r>
      <w:r w:rsidRPr="00D67DE6">
        <w:t>, Istri, Anak, Cucu informan dan rekan informan. Berikut hasil wawancara tersebut:</w:t>
      </w:r>
    </w:p>
    <w:p w14:paraId="0CD6B466" w14:textId="77777777" w:rsidR="00DB1C38" w:rsidRPr="00D67DE6" w:rsidRDefault="00DB1C38" w:rsidP="00DB1C38">
      <w:pPr>
        <w:rPr>
          <w:lang w:val="id-ID"/>
        </w:rPr>
      </w:pPr>
    </w:p>
    <w:tbl>
      <w:tblPr>
        <w:tblStyle w:val="TableGrid"/>
        <w:tblW w:w="0" w:type="auto"/>
        <w:tblInd w:w="108" w:type="dxa"/>
        <w:tblLook w:val="04A0" w:firstRow="1" w:lastRow="0" w:firstColumn="1" w:lastColumn="0" w:noHBand="0" w:noVBand="1"/>
      </w:tblPr>
      <w:tblGrid>
        <w:gridCol w:w="2242"/>
        <w:gridCol w:w="1971"/>
        <w:gridCol w:w="1598"/>
        <w:gridCol w:w="2009"/>
      </w:tblGrid>
      <w:tr w:rsidR="00DB1C38" w:rsidRPr="00D67DE6" w14:paraId="5A2636C6" w14:textId="77777777" w:rsidTr="003C00AD">
        <w:trPr>
          <w:trHeight w:val="461"/>
        </w:trPr>
        <w:tc>
          <w:tcPr>
            <w:tcW w:w="2268" w:type="dxa"/>
            <w:vAlign w:val="center"/>
          </w:tcPr>
          <w:p w14:paraId="23D355F8" w14:textId="77777777" w:rsidR="00DB1C38" w:rsidRPr="00D67DE6" w:rsidRDefault="00DB1C38" w:rsidP="003C00AD">
            <w:pPr>
              <w:jc w:val="center"/>
              <w:rPr>
                <w:b/>
                <w:lang w:val="id-ID"/>
              </w:rPr>
            </w:pPr>
            <w:r w:rsidRPr="00D67DE6">
              <w:rPr>
                <w:b/>
                <w:lang w:val="id-ID"/>
              </w:rPr>
              <w:t>Pertanyaan</w:t>
            </w:r>
          </w:p>
        </w:tc>
        <w:tc>
          <w:tcPr>
            <w:tcW w:w="1982" w:type="dxa"/>
            <w:vAlign w:val="center"/>
          </w:tcPr>
          <w:p w14:paraId="7D95C54F" w14:textId="77777777" w:rsidR="00DB1C38" w:rsidRPr="00D67DE6" w:rsidRDefault="00DB1C38" w:rsidP="003C00AD">
            <w:pPr>
              <w:jc w:val="center"/>
              <w:rPr>
                <w:b/>
                <w:lang w:val="id-ID"/>
              </w:rPr>
            </w:pPr>
            <w:r w:rsidRPr="00D67DE6">
              <w:rPr>
                <w:b/>
                <w:lang w:val="id-ID"/>
              </w:rPr>
              <w:t>Jawaban</w:t>
            </w:r>
          </w:p>
        </w:tc>
        <w:tc>
          <w:tcPr>
            <w:tcW w:w="1631" w:type="dxa"/>
            <w:vAlign w:val="center"/>
          </w:tcPr>
          <w:p w14:paraId="75BF6D12" w14:textId="77777777" w:rsidR="00DB1C38" w:rsidRPr="00D67DE6" w:rsidRDefault="00DB1C38" w:rsidP="003C00AD">
            <w:pPr>
              <w:jc w:val="center"/>
              <w:rPr>
                <w:b/>
                <w:lang w:val="id-ID"/>
              </w:rPr>
            </w:pPr>
            <w:r w:rsidRPr="00D67DE6">
              <w:rPr>
                <w:b/>
                <w:lang w:val="id-ID"/>
              </w:rPr>
              <w:t>Kode</w:t>
            </w:r>
          </w:p>
        </w:tc>
        <w:tc>
          <w:tcPr>
            <w:tcW w:w="2057" w:type="dxa"/>
            <w:vAlign w:val="center"/>
          </w:tcPr>
          <w:p w14:paraId="4BC831AA" w14:textId="77777777" w:rsidR="00DB1C38" w:rsidRPr="00D67DE6" w:rsidRDefault="00DB1C38" w:rsidP="003C00AD">
            <w:pPr>
              <w:jc w:val="center"/>
              <w:rPr>
                <w:b/>
                <w:lang w:val="id-ID"/>
              </w:rPr>
            </w:pPr>
            <w:r w:rsidRPr="00D67DE6">
              <w:rPr>
                <w:b/>
                <w:lang w:val="id-ID"/>
              </w:rPr>
              <w:t>Analisa</w:t>
            </w:r>
          </w:p>
        </w:tc>
      </w:tr>
      <w:tr w:rsidR="00DB1C38" w:rsidRPr="00D67DE6" w14:paraId="1F83B50F" w14:textId="77777777" w:rsidTr="003C00AD">
        <w:tc>
          <w:tcPr>
            <w:tcW w:w="2268" w:type="dxa"/>
            <w:vAlign w:val="center"/>
          </w:tcPr>
          <w:p w14:paraId="071038FA" w14:textId="77777777" w:rsidR="00DB1C38" w:rsidRPr="00D67DE6" w:rsidRDefault="00DB1C38" w:rsidP="00AD5C00">
            <w:pPr>
              <w:spacing w:line="240" w:lineRule="auto"/>
              <w:rPr>
                <w:rFonts w:cs="Times New Roman"/>
                <w:b/>
                <w:szCs w:val="24"/>
              </w:rPr>
            </w:pPr>
            <w:r w:rsidRPr="00D67DE6">
              <w:rPr>
                <w:rFonts w:cs="Times New Roman"/>
                <w:szCs w:val="24"/>
              </w:rPr>
              <w:t xml:space="preserve">Menurut Anda, bagaimana pandangan orang lain terhadap humor </w:t>
            </w:r>
            <w:proofErr w:type="gramStart"/>
            <w:r w:rsidRPr="00D67DE6">
              <w:rPr>
                <w:rFonts w:cs="Times New Roman"/>
                <w:szCs w:val="24"/>
              </w:rPr>
              <w:t>anda ?</w:t>
            </w:r>
            <w:proofErr w:type="gramEnd"/>
            <w:r w:rsidRPr="00D67DE6">
              <w:rPr>
                <w:rFonts w:cs="Times New Roman"/>
                <w:szCs w:val="24"/>
              </w:rPr>
              <w:t xml:space="preserve"> </w:t>
            </w:r>
          </w:p>
          <w:p w14:paraId="146689A4" w14:textId="77777777" w:rsidR="00DB1C38" w:rsidRPr="00D67DE6" w:rsidRDefault="00DB1C38" w:rsidP="00AD5C00">
            <w:pPr>
              <w:spacing w:line="240" w:lineRule="auto"/>
              <w:jc w:val="both"/>
              <w:rPr>
                <w:lang w:val="id-ID"/>
              </w:rPr>
            </w:pPr>
          </w:p>
        </w:tc>
        <w:tc>
          <w:tcPr>
            <w:tcW w:w="1982" w:type="dxa"/>
            <w:vAlign w:val="center"/>
          </w:tcPr>
          <w:p w14:paraId="3CBB229C" w14:textId="77777777" w:rsidR="00DB1C38" w:rsidRPr="00D67DE6" w:rsidRDefault="00DB1C38" w:rsidP="00AD5C00">
            <w:pPr>
              <w:spacing w:line="240" w:lineRule="auto"/>
              <w:jc w:val="both"/>
            </w:pPr>
            <w:r w:rsidRPr="00D67DE6">
              <w:rPr>
                <w:rFonts w:cs="Times New Roman"/>
                <w:szCs w:val="24"/>
              </w:rPr>
              <w:t xml:space="preserve">Untuk mengetahui humor saya ini disukai orang itu ya saya tidak tau, penilaian orang kan berbeda –beda. Akan tetapi saya kalau sedang melucu di kantor sebelum saya pensiun bahkan setelah pensiun di lungkungan keluarga pun </w:t>
            </w:r>
            <w:r w:rsidRPr="00D67DE6">
              <w:rPr>
                <w:rFonts w:cs="Times New Roman"/>
                <w:szCs w:val="24"/>
              </w:rPr>
              <w:lastRenderedPageBreak/>
              <w:t>orang menanggapinya ya dengan mereka tertawa. Saya membuat humor itu disaat-saat ada pemandangan lucu yang bisa saya utarakan lewat perkataan saya. Untuk usia saya yang sekarang dengan kondisi saya yang sekarang itu sudah banyak menciptakan humor dengan cucu atau anak-anak saya</w:t>
            </w:r>
          </w:p>
        </w:tc>
        <w:tc>
          <w:tcPr>
            <w:tcW w:w="1631" w:type="dxa"/>
            <w:vAlign w:val="center"/>
          </w:tcPr>
          <w:p w14:paraId="722B7FD4" w14:textId="77777777" w:rsidR="00DB1C38" w:rsidRPr="00D67DE6" w:rsidRDefault="00DB1C38" w:rsidP="003C00AD">
            <w:pPr>
              <w:jc w:val="center"/>
              <w:rPr>
                <w:lang w:val="id-ID"/>
              </w:rPr>
            </w:pPr>
            <w:r w:rsidRPr="00D67DE6">
              <w:lastRenderedPageBreak/>
              <w:t>HP.P1</w:t>
            </w:r>
          </w:p>
        </w:tc>
        <w:tc>
          <w:tcPr>
            <w:tcW w:w="2057" w:type="dxa"/>
            <w:vAlign w:val="center"/>
          </w:tcPr>
          <w:p w14:paraId="09D3DAF6" w14:textId="77777777" w:rsidR="00DB1C38" w:rsidRPr="00D67DE6" w:rsidRDefault="00DB1C38" w:rsidP="003C00AD">
            <w:pPr>
              <w:jc w:val="center"/>
              <w:rPr>
                <w:lang w:val="id-ID"/>
              </w:rPr>
            </w:pPr>
          </w:p>
        </w:tc>
      </w:tr>
      <w:tr w:rsidR="00DB1C38" w:rsidRPr="00D67DE6" w14:paraId="0ABDE031" w14:textId="77777777" w:rsidTr="003C00AD">
        <w:tc>
          <w:tcPr>
            <w:tcW w:w="2268" w:type="dxa"/>
            <w:vAlign w:val="center"/>
          </w:tcPr>
          <w:p w14:paraId="1AC5C1F0" w14:textId="77777777" w:rsidR="00DB1C38" w:rsidRPr="00D67DE6" w:rsidRDefault="00DB1C38" w:rsidP="00AD5C00">
            <w:pPr>
              <w:spacing w:line="240" w:lineRule="auto"/>
              <w:jc w:val="both"/>
              <w:rPr>
                <w:lang w:val="id-ID"/>
              </w:rPr>
            </w:pPr>
            <w:r w:rsidRPr="00D67DE6">
              <w:rPr>
                <w:rFonts w:cs="Times New Roman"/>
                <w:szCs w:val="24"/>
              </w:rPr>
              <w:lastRenderedPageBreak/>
              <w:t>Apakah orang lain terhibur dengan humor anda?</w:t>
            </w:r>
          </w:p>
        </w:tc>
        <w:tc>
          <w:tcPr>
            <w:tcW w:w="1982" w:type="dxa"/>
            <w:vAlign w:val="center"/>
          </w:tcPr>
          <w:p w14:paraId="2FADE496" w14:textId="77777777" w:rsidR="00DB1C38" w:rsidRPr="00D67DE6" w:rsidRDefault="00DB1C38" w:rsidP="00AD5C00">
            <w:pPr>
              <w:spacing w:line="240" w:lineRule="auto"/>
              <w:jc w:val="both"/>
            </w:pPr>
            <w:r w:rsidRPr="00D67DE6">
              <w:rPr>
                <w:rFonts w:cs="Times New Roman"/>
                <w:szCs w:val="24"/>
              </w:rPr>
              <w:t xml:space="preserve">Ya, kalau saya membuat lelucon, mereka tertawa. Kalau mereka tidak tertawa mungkin ada yang salah dari humor saya atau mungkin ada permasalahan dari mereka yang tidak tertawa entah itu permasalahan yang serius atau tidak </w:t>
            </w:r>
            <w:proofErr w:type="gramStart"/>
            <w:r w:rsidRPr="00D67DE6">
              <w:rPr>
                <w:rFonts w:cs="Times New Roman"/>
                <w:szCs w:val="24"/>
              </w:rPr>
              <w:t>saya  hanya</w:t>
            </w:r>
            <w:proofErr w:type="gramEnd"/>
            <w:r w:rsidRPr="00D67DE6">
              <w:rPr>
                <w:rFonts w:cs="Times New Roman"/>
                <w:szCs w:val="24"/>
              </w:rPr>
              <w:t xml:space="preserve"> spontan membuat lelucon. Sebelum saya pensiun Alhamdulillah saya tidak pernah membuat suatu kejadian menjadi serius hanya karena ucapan </w:t>
            </w:r>
            <w:r w:rsidRPr="00D67DE6">
              <w:rPr>
                <w:rFonts w:cs="Times New Roman"/>
                <w:szCs w:val="24"/>
              </w:rPr>
              <w:lastRenderedPageBreak/>
              <w:t>yang saya ucapkan ke orang lain dengan maksud saya yang ingin menghibur mereka</w:t>
            </w:r>
          </w:p>
        </w:tc>
        <w:tc>
          <w:tcPr>
            <w:tcW w:w="1631" w:type="dxa"/>
            <w:vAlign w:val="center"/>
          </w:tcPr>
          <w:p w14:paraId="3D272483" w14:textId="77777777" w:rsidR="00DB1C38" w:rsidRPr="00D67DE6" w:rsidRDefault="00DB1C38" w:rsidP="003C00AD">
            <w:pPr>
              <w:jc w:val="center"/>
              <w:rPr>
                <w:lang w:val="id-ID"/>
              </w:rPr>
            </w:pPr>
            <w:r w:rsidRPr="00D67DE6">
              <w:lastRenderedPageBreak/>
              <w:t>HP.P2</w:t>
            </w:r>
          </w:p>
        </w:tc>
        <w:tc>
          <w:tcPr>
            <w:tcW w:w="2057" w:type="dxa"/>
            <w:vAlign w:val="center"/>
          </w:tcPr>
          <w:p w14:paraId="21B07D26" w14:textId="77777777" w:rsidR="00DB1C38" w:rsidRPr="00D67DE6" w:rsidRDefault="00DB1C38" w:rsidP="003C00AD">
            <w:pPr>
              <w:jc w:val="center"/>
              <w:rPr>
                <w:lang w:val="id-ID"/>
              </w:rPr>
            </w:pPr>
          </w:p>
        </w:tc>
      </w:tr>
      <w:tr w:rsidR="00DB1C38" w:rsidRPr="00D67DE6" w14:paraId="63BE1231" w14:textId="77777777" w:rsidTr="003C00AD">
        <w:tc>
          <w:tcPr>
            <w:tcW w:w="2268" w:type="dxa"/>
            <w:vAlign w:val="center"/>
          </w:tcPr>
          <w:p w14:paraId="314E72EC" w14:textId="77777777" w:rsidR="00DB1C38" w:rsidRPr="00D67DE6" w:rsidRDefault="00DB1C38" w:rsidP="00AD5C00">
            <w:pPr>
              <w:spacing w:line="240" w:lineRule="auto"/>
              <w:rPr>
                <w:rFonts w:cs="Times New Roman"/>
                <w:b/>
                <w:szCs w:val="24"/>
              </w:rPr>
            </w:pPr>
            <w:r w:rsidRPr="00D67DE6">
              <w:rPr>
                <w:rFonts w:cs="Times New Roman"/>
                <w:szCs w:val="24"/>
              </w:rPr>
              <w:lastRenderedPageBreak/>
              <w:t xml:space="preserve">Bagaimana cara anda membuat orang lain tertawa dengan hal yang anda </w:t>
            </w:r>
            <w:proofErr w:type="gramStart"/>
            <w:r w:rsidRPr="00D67DE6">
              <w:rPr>
                <w:rFonts w:cs="Times New Roman"/>
                <w:szCs w:val="24"/>
              </w:rPr>
              <w:t>katakan ?</w:t>
            </w:r>
            <w:proofErr w:type="gramEnd"/>
          </w:p>
          <w:p w14:paraId="299B8746" w14:textId="77777777" w:rsidR="00DB1C38" w:rsidRPr="00D67DE6" w:rsidRDefault="00DB1C38" w:rsidP="00AD5C00">
            <w:pPr>
              <w:spacing w:line="240" w:lineRule="auto"/>
              <w:jc w:val="both"/>
              <w:rPr>
                <w:lang w:val="id-ID"/>
              </w:rPr>
            </w:pPr>
          </w:p>
        </w:tc>
        <w:tc>
          <w:tcPr>
            <w:tcW w:w="1982" w:type="dxa"/>
            <w:vAlign w:val="center"/>
          </w:tcPr>
          <w:p w14:paraId="4EA16378" w14:textId="77777777" w:rsidR="00DB1C38" w:rsidRPr="00D67DE6" w:rsidRDefault="00DB1C38" w:rsidP="00AD5C00">
            <w:pPr>
              <w:spacing w:line="240" w:lineRule="auto"/>
              <w:jc w:val="both"/>
            </w:pPr>
            <w:r w:rsidRPr="00D67DE6">
              <w:rPr>
                <w:rFonts w:cs="Times New Roman"/>
                <w:szCs w:val="24"/>
              </w:rPr>
              <w:t>Kalau saya semasa pensiun sekarang lebih sering dan suka meciptakan sebuah humor, entah itu humor saua dengan istri saya, dengan cucu saya dengan bermain, dengan rekan saya selama kerja maupun dengan anak-anak yang ngekos ditempat saya. Jadi dimana dan kapan saja saya bisa membuat humor tersebut sesuai dengan kondisi yang tertentu</w:t>
            </w:r>
          </w:p>
        </w:tc>
        <w:tc>
          <w:tcPr>
            <w:tcW w:w="1631" w:type="dxa"/>
            <w:vAlign w:val="center"/>
          </w:tcPr>
          <w:p w14:paraId="2071C0AC" w14:textId="77777777" w:rsidR="00DB1C38" w:rsidRPr="00D67DE6" w:rsidRDefault="00DB1C38" w:rsidP="003C00AD">
            <w:pPr>
              <w:jc w:val="center"/>
            </w:pPr>
            <w:r w:rsidRPr="00D67DE6">
              <w:t>HP.P3</w:t>
            </w:r>
          </w:p>
        </w:tc>
        <w:tc>
          <w:tcPr>
            <w:tcW w:w="2057" w:type="dxa"/>
            <w:vAlign w:val="center"/>
          </w:tcPr>
          <w:p w14:paraId="46F9444D" w14:textId="77777777" w:rsidR="00DB1C38" w:rsidRPr="00D67DE6" w:rsidRDefault="00DB1C38" w:rsidP="003C00AD">
            <w:pPr>
              <w:jc w:val="center"/>
              <w:rPr>
                <w:lang w:val="id-ID"/>
              </w:rPr>
            </w:pPr>
          </w:p>
        </w:tc>
      </w:tr>
      <w:tr w:rsidR="00DB1C38" w:rsidRPr="00D67DE6" w14:paraId="173F3D97" w14:textId="77777777" w:rsidTr="003C00AD">
        <w:tc>
          <w:tcPr>
            <w:tcW w:w="2268" w:type="dxa"/>
            <w:vAlign w:val="center"/>
          </w:tcPr>
          <w:p w14:paraId="0DCCC1F0" w14:textId="77777777" w:rsidR="00DB1C38" w:rsidRPr="00D67DE6" w:rsidRDefault="00DB1C38" w:rsidP="00AD5C00">
            <w:pPr>
              <w:spacing w:line="240" w:lineRule="auto"/>
              <w:jc w:val="both"/>
              <w:rPr>
                <w:lang w:val="id-ID"/>
              </w:rPr>
            </w:pPr>
            <w:r w:rsidRPr="00D67DE6">
              <w:rPr>
                <w:rFonts w:cs="Times New Roman"/>
                <w:szCs w:val="24"/>
              </w:rPr>
              <w:t xml:space="preserve">Bagaimana anda dapat membuat lelucon atau cerita lucu pada saat situasi </w:t>
            </w:r>
            <w:proofErr w:type="gramStart"/>
            <w:r w:rsidRPr="00D67DE6">
              <w:rPr>
                <w:rFonts w:cs="Times New Roman"/>
                <w:szCs w:val="24"/>
              </w:rPr>
              <w:t>tegang ?</w:t>
            </w:r>
            <w:proofErr w:type="gramEnd"/>
          </w:p>
        </w:tc>
        <w:tc>
          <w:tcPr>
            <w:tcW w:w="1982" w:type="dxa"/>
            <w:vAlign w:val="center"/>
          </w:tcPr>
          <w:p w14:paraId="0338C964" w14:textId="77777777" w:rsidR="00DB1C38" w:rsidRPr="00D67DE6" w:rsidRDefault="00DB1C38" w:rsidP="00AD5C00">
            <w:pPr>
              <w:spacing w:line="240" w:lineRule="auto"/>
              <w:jc w:val="both"/>
            </w:pPr>
            <w:r w:rsidRPr="00D67DE6">
              <w:t xml:space="preserve">Mengikuti sekitar kita bagaimana ya, apakah pada saat itu pantas untuk kita melontarkan hal-hal lucu. Kalau keadaan sekitar tidak mendukung untuk bercanda ya tidak akan saya lakukan, saya biasanya dalam kondisi-kondisi seperti sedang </w:t>
            </w:r>
            <w:r w:rsidRPr="00D67DE6">
              <w:lastRenderedPageBreak/>
              <w:t xml:space="preserve">berkumpul lalu saya mengatakan hal-hal yang membuat orang lain tertawa. </w:t>
            </w:r>
          </w:p>
        </w:tc>
        <w:tc>
          <w:tcPr>
            <w:tcW w:w="1631" w:type="dxa"/>
            <w:vAlign w:val="center"/>
          </w:tcPr>
          <w:p w14:paraId="3492B375" w14:textId="77777777" w:rsidR="00DB1C38" w:rsidRPr="00D67DE6" w:rsidRDefault="00DB1C38" w:rsidP="003C00AD">
            <w:pPr>
              <w:jc w:val="center"/>
            </w:pPr>
            <w:r w:rsidRPr="00D67DE6">
              <w:lastRenderedPageBreak/>
              <w:t>HP.P4</w:t>
            </w:r>
          </w:p>
        </w:tc>
        <w:tc>
          <w:tcPr>
            <w:tcW w:w="2057" w:type="dxa"/>
            <w:vAlign w:val="center"/>
          </w:tcPr>
          <w:p w14:paraId="7AFB56D6" w14:textId="77777777" w:rsidR="00DB1C38" w:rsidRPr="00D67DE6" w:rsidRDefault="00DB1C38" w:rsidP="003C00AD">
            <w:pPr>
              <w:jc w:val="center"/>
              <w:rPr>
                <w:lang w:val="id-ID"/>
              </w:rPr>
            </w:pPr>
          </w:p>
        </w:tc>
      </w:tr>
      <w:tr w:rsidR="00DB1C38" w:rsidRPr="00D67DE6" w14:paraId="0F39B742" w14:textId="77777777" w:rsidTr="003C00AD">
        <w:tc>
          <w:tcPr>
            <w:tcW w:w="2268" w:type="dxa"/>
            <w:vAlign w:val="center"/>
          </w:tcPr>
          <w:p w14:paraId="702A886B" w14:textId="77777777" w:rsidR="00DB1C38" w:rsidRPr="00D67DE6" w:rsidRDefault="00DB1C38" w:rsidP="00AD5C00">
            <w:pPr>
              <w:spacing w:line="240" w:lineRule="auto"/>
              <w:jc w:val="both"/>
              <w:rPr>
                <w:rFonts w:cs="Times New Roman"/>
                <w:b/>
                <w:szCs w:val="24"/>
              </w:rPr>
            </w:pPr>
            <w:r w:rsidRPr="00D67DE6">
              <w:rPr>
                <w:rFonts w:cs="Times New Roman"/>
                <w:szCs w:val="24"/>
              </w:rPr>
              <w:lastRenderedPageBreak/>
              <w:t>Apakah anda sering menggunakan humor untuk meringankan stress anda</w:t>
            </w:r>
            <w:proofErr w:type="gramStart"/>
            <w:r w:rsidRPr="00D67DE6">
              <w:rPr>
                <w:rFonts w:cs="Times New Roman"/>
                <w:szCs w:val="24"/>
              </w:rPr>
              <w:t>,  Bagaimana</w:t>
            </w:r>
            <w:proofErr w:type="gramEnd"/>
            <w:r w:rsidRPr="00D67DE6">
              <w:rPr>
                <w:rFonts w:cs="Times New Roman"/>
                <w:szCs w:val="24"/>
              </w:rPr>
              <w:t xml:space="preserve"> anda mengatasi stress tersebut ?</w:t>
            </w:r>
          </w:p>
          <w:p w14:paraId="2AC0646A" w14:textId="77777777" w:rsidR="00DB1C38" w:rsidRPr="00D67DE6" w:rsidRDefault="00DB1C38" w:rsidP="00AD5C00">
            <w:pPr>
              <w:widowControl w:val="0"/>
              <w:tabs>
                <w:tab w:val="left" w:pos="425"/>
              </w:tabs>
              <w:spacing w:line="240" w:lineRule="auto"/>
              <w:jc w:val="both"/>
              <w:rPr>
                <w:lang w:val="id-ID"/>
              </w:rPr>
            </w:pPr>
          </w:p>
        </w:tc>
        <w:tc>
          <w:tcPr>
            <w:tcW w:w="1982" w:type="dxa"/>
            <w:vAlign w:val="center"/>
          </w:tcPr>
          <w:p w14:paraId="31D8ED95" w14:textId="77777777" w:rsidR="00DB1C38" w:rsidRPr="00D67DE6" w:rsidRDefault="00DB1C38" w:rsidP="00AD5C00">
            <w:pPr>
              <w:spacing w:line="240" w:lineRule="auto"/>
              <w:jc w:val="both"/>
            </w:pPr>
            <w:r w:rsidRPr="00D67DE6">
              <w:rPr>
                <w:rFonts w:asciiTheme="majorBidi" w:hAnsiTheme="majorBidi" w:cstheme="majorBidi"/>
                <w:szCs w:val="24"/>
              </w:rPr>
              <w:t>Tentu, humor sangat membuat pikiran itu menjadi positif, menurut saya ya sangat membantu meringankan stress dengan cara dominan yang sering saya lakukan yaitu bermain dengan cucu</w:t>
            </w:r>
          </w:p>
        </w:tc>
        <w:tc>
          <w:tcPr>
            <w:tcW w:w="1631" w:type="dxa"/>
            <w:vAlign w:val="center"/>
          </w:tcPr>
          <w:p w14:paraId="6A1F3402" w14:textId="77777777" w:rsidR="00DB1C38" w:rsidRPr="00D67DE6" w:rsidRDefault="00DB1C38" w:rsidP="003C00AD">
            <w:pPr>
              <w:jc w:val="center"/>
              <w:rPr>
                <w:lang w:val="id-ID"/>
              </w:rPr>
            </w:pPr>
            <w:r w:rsidRPr="00D67DE6">
              <w:t>CH1</w:t>
            </w:r>
          </w:p>
        </w:tc>
        <w:tc>
          <w:tcPr>
            <w:tcW w:w="2057" w:type="dxa"/>
            <w:vAlign w:val="center"/>
          </w:tcPr>
          <w:p w14:paraId="4A1B2A7C" w14:textId="77777777" w:rsidR="00DB1C38" w:rsidRPr="00D67DE6" w:rsidRDefault="00DB1C38" w:rsidP="003C00AD">
            <w:pPr>
              <w:jc w:val="center"/>
              <w:rPr>
                <w:lang w:val="id-ID"/>
              </w:rPr>
            </w:pPr>
          </w:p>
        </w:tc>
      </w:tr>
      <w:tr w:rsidR="00DB1C38" w:rsidRPr="00D67DE6" w14:paraId="30008B8B" w14:textId="77777777" w:rsidTr="003C00AD">
        <w:tc>
          <w:tcPr>
            <w:tcW w:w="2268" w:type="dxa"/>
            <w:vAlign w:val="center"/>
          </w:tcPr>
          <w:p w14:paraId="34381B25" w14:textId="77777777" w:rsidR="00DB1C38" w:rsidRPr="00D67DE6" w:rsidRDefault="00DB1C38" w:rsidP="00AD5C00">
            <w:pPr>
              <w:spacing w:line="240" w:lineRule="auto"/>
              <w:jc w:val="both"/>
              <w:rPr>
                <w:rFonts w:cs="Times New Roman"/>
                <w:b/>
                <w:szCs w:val="24"/>
              </w:rPr>
            </w:pPr>
            <w:r w:rsidRPr="00D67DE6">
              <w:rPr>
                <w:rFonts w:cs="Times New Roman"/>
                <w:szCs w:val="24"/>
              </w:rPr>
              <w:t xml:space="preserve">Menurut anda, apakah humor tersebut bisa mengatasi stress yang anda </w:t>
            </w:r>
            <w:proofErr w:type="gramStart"/>
            <w:r w:rsidRPr="00D67DE6">
              <w:rPr>
                <w:rFonts w:cs="Times New Roman"/>
                <w:szCs w:val="24"/>
              </w:rPr>
              <w:t>rasakan ?</w:t>
            </w:r>
            <w:proofErr w:type="gramEnd"/>
          </w:p>
          <w:p w14:paraId="67762ECF" w14:textId="77777777" w:rsidR="00DB1C38" w:rsidRPr="00D67DE6" w:rsidRDefault="00DB1C38" w:rsidP="00AD5C00">
            <w:pPr>
              <w:spacing w:line="240" w:lineRule="auto"/>
              <w:jc w:val="both"/>
              <w:rPr>
                <w:lang w:val="id-ID"/>
              </w:rPr>
            </w:pPr>
          </w:p>
        </w:tc>
        <w:tc>
          <w:tcPr>
            <w:tcW w:w="1982" w:type="dxa"/>
            <w:vAlign w:val="center"/>
          </w:tcPr>
          <w:p w14:paraId="3BEEA945" w14:textId="77777777" w:rsidR="00DB1C38" w:rsidRPr="00D67DE6" w:rsidRDefault="00DB1C38" w:rsidP="00AD5C00">
            <w:pPr>
              <w:spacing w:line="240" w:lineRule="auto"/>
              <w:jc w:val="both"/>
            </w:pPr>
            <w:r w:rsidRPr="00D67DE6">
              <w:rPr>
                <w:rFonts w:cs="Times New Roman"/>
                <w:szCs w:val="24"/>
              </w:rPr>
              <w:t>Tertawa sudah pasti, dengan cara perlakuannya yang membut kita tertawa ya dengan kita memperhatikan leluconnya atau dengan membalas leluconnya dengan hal lucu lainnya</w:t>
            </w:r>
          </w:p>
        </w:tc>
        <w:tc>
          <w:tcPr>
            <w:tcW w:w="1631" w:type="dxa"/>
            <w:vAlign w:val="center"/>
          </w:tcPr>
          <w:p w14:paraId="4DE08F63" w14:textId="77777777" w:rsidR="00DB1C38" w:rsidRPr="00D67DE6" w:rsidRDefault="00DB1C38" w:rsidP="003C00AD">
            <w:pPr>
              <w:jc w:val="center"/>
            </w:pPr>
            <w:r w:rsidRPr="00D67DE6">
              <w:t>CH2</w:t>
            </w:r>
          </w:p>
        </w:tc>
        <w:tc>
          <w:tcPr>
            <w:tcW w:w="2057" w:type="dxa"/>
            <w:vAlign w:val="center"/>
          </w:tcPr>
          <w:p w14:paraId="3AE9A234" w14:textId="77777777" w:rsidR="00DB1C38" w:rsidRPr="00D67DE6" w:rsidRDefault="00DB1C38" w:rsidP="003C00AD">
            <w:pPr>
              <w:jc w:val="center"/>
              <w:rPr>
                <w:lang w:val="id-ID"/>
              </w:rPr>
            </w:pPr>
          </w:p>
        </w:tc>
      </w:tr>
      <w:tr w:rsidR="00DB1C38" w:rsidRPr="00D67DE6" w14:paraId="54DAB2EB" w14:textId="77777777" w:rsidTr="003C00AD">
        <w:tc>
          <w:tcPr>
            <w:tcW w:w="2268" w:type="dxa"/>
            <w:vAlign w:val="center"/>
          </w:tcPr>
          <w:p w14:paraId="1FF6277E" w14:textId="77777777" w:rsidR="00DB1C38" w:rsidRPr="00D67DE6" w:rsidRDefault="00DB1C38" w:rsidP="00AD5C00">
            <w:pPr>
              <w:spacing w:line="240" w:lineRule="auto"/>
              <w:jc w:val="both"/>
              <w:rPr>
                <w:rFonts w:cs="Times New Roman"/>
                <w:szCs w:val="24"/>
              </w:rPr>
            </w:pPr>
            <w:r w:rsidRPr="00D67DE6">
              <w:rPr>
                <w:rFonts w:cs="Times New Roman"/>
                <w:szCs w:val="24"/>
              </w:rPr>
              <w:t xml:space="preserve">Apakah anda tertawa saat orang lain mengatakan hal </w:t>
            </w:r>
            <w:proofErr w:type="gramStart"/>
            <w:r w:rsidRPr="00D67DE6">
              <w:rPr>
                <w:rFonts w:cs="Times New Roman"/>
                <w:szCs w:val="24"/>
              </w:rPr>
              <w:t>lucu ?</w:t>
            </w:r>
            <w:proofErr w:type="gramEnd"/>
          </w:p>
          <w:p w14:paraId="4155D800" w14:textId="77777777" w:rsidR="00DB1C38" w:rsidRPr="00D67DE6" w:rsidRDefault="00DB1C38" w:rsidP="00AD5C00">
            <w:pPr>
              <w:spacing w:line="240" w:lineRule="auto"/>
              <w:jc w:val="both"/>
              <w:rPr>
                <w:lang w:val="id-ID"/>
              </w:rPr>
            </w:pPr>
          </w:p>
        </w:tc>
        <w:tc>
          <w:tcPr>
            <w:tcW w:w="1982" w:type="dxa"/>
            <w:vAlign w:val="center"/>
          </w:tcPr>
          <w:p w14:paraId="154C5FEE" w14:textId="77777777" w:rsidR="00DB1C38" w:rsidRPr="00D67DE6" w:rsidRDefault="00DB1C38" w:rsidP="00AD5C00">
            <w:pPr>
              <w:spacing w:line="240" w:lineRule="auto"/>
              <w:jc w:val="both"/>
            </w:pPr>
            <w:r w:rsidRPr="00D67DE6">
              <w:rPr>
                <w:rFonts w:cs="Times New Roman"/>
                <w:szCs w:val="24"/>
              </w:rPr>
              <w:t>Tertawa sudah pasti, dengan cara perlakuannya yang membut kita tertawa ya dengan kita memperhatikan leluconnya atau dengan membalas leluconnya dengan hal lucu lainnya</w:t>
            </w:r>
          </w:p>
        </w:tc>
        <w:tc>
          <w:tcPr>
            <w:tcW w:w="1631" w:type="dxa"/>
            <w:vAlign w:val="center"/>
          </w:tcPr>
          <w:p w14:paraId="2E08DE77" w14:textId="77777777" w:rsidR="00DB1C38" w:rsidRPr="00D67DE6" w:rsidRDefault="00DB1C38" w:rsidP="003C00AD">
            <w:pPr>
              <w:jc w:val="center"/>
            </w:pPr>
            <w:r w:rsidRPr="00D67DE6">
              <w:t>ATH.1</w:t>
            </w:r>
          </w:p>
        </w:tc>
        <w:tc>
          <w:tcPr>
            <w:tcW w:w="2057" w:type="dxa"/>
            <w:vAlign w:val="center"/>
          </w:tcPr>
          <w:p w14:paraId="254B4D21" w14:textId="77777777" w:rsidR="00DB1C38" w:rsidRPr="00D67DE6" w:rsidRDefault="00DB1C38" w:rsidP="003C00AD">
            <w:pPr>
              <w:jc w:val="center"/>
              <w:rPr>
                <w:lang w:val="id-ID"/>
              </w:rPr>
            </w:pPr>
          </w:p>
        </w:tc>
      </w:tr>
      <w:tr w:rsidR="00DB1C38" w:rsidRPr="00D67DE6" w14:paraId="7EE11C08" w14:textId="77777777" w:rsidTr="003C00AD">
        <w:tc>
          <w:tcPr>
            <w:tcW w:w="2268" w:type="dxa"/>
            <w:vAlign w:val="center"/>
          </w:tcPr>
          <w:p w14:paraId="650EC998" w14:textId="77777777" w:rsidR="00DB1C38" w:rsidRPr="00D67DE6" w:rsidRDefault="00DB1C38" w:rsidP="00AD5C00">
            <w:pPr>
              <w:spacing w:line="240" w:lineRule="auto"/>
              <w:jc w:val="both"/>
              <w:rPr>
                <w:rFonts w:cs="Times New Roman"/>
                <w:szCs w:val="24"/>
              </w:rPr>
            </w:pPr>
            <w:r w:rsidRPr="00D67DE6">
              <w:rPr>
                <w:rFonts w:cs="Times New Roman"/>
                <w:szCs w:val="24"/>
              </w:rPr>
              <w:t xml:space="preserve">Bagaimana cara anda membedakan suatu </w:t>
            </w:r>
            <w:r w:rsidRPr="00D67DE6">
              <w:rPr>
                <w:rFonts w:cs="Times New Roman"/>
                <w:szCs w:val="24"/>
              </w:rPr>
              <w:lastRenderedPageBreak/>
              <w:t xml:space="preserve">lelucon adalah sebuah humor atau </w:t>
            </w:r>
            <w:proofErr w:type="gramStart"/>
            <w:r w:rsidRPr="00D67DE6">
              <w:rPr>
                <w:rFonts w:cs="Times New Roman"/>
                <w:szCs w:val="24"/>
              </w:rPr>
              <w:t>penghinaan ?</w:t>
            </w:r>
            <w:proofErr w:type="gramEnd"/>
            <w:r w:rsidRPr="00D67DE6">
              <w:rPr>
                <w:rFonts w:cs="Times New Roman"/>
                <w:szCs w:val="24"/>
              </w:rPr>
              <w:t xml:space="preserve">   </w:t>
            </w:r>
          </w:p>
          <w:p w14:paraId="0358BF76" w14:textId="77777777" w:rsidR="00DB1C38" w:rsidRPr="00D67DE6" w:rsidRDefault="00DB1C38" w:rsidP="00AD5C00">
            <w:pPr>
              <w:spacing w:line="240" w:lineRule="auto"/>
              <w:jc w:val="both"/>
              <w:rPr>
                <w:lang w:val="id-ID"/>
              </w:rPr>
            </w:pPr>
          </w:p>
        </w:tc>
        <w:tc>
          <w:tcPr>
            <w:tcW w:w="1982" w:type="dxa"/>
            <w:vAlign w:val="center"/>
          </w:tcPr>
          <w:p w14:paraId="7EB5D347" w14:textId="77777777" w:rsidR="00DB1C38" w:rsidRPr="00D67DE6" w:rsidRDefault="00DB1C38" w:rsidP="00AD5C00">
            <w:pPr>
              <w:spacing w:line="240" w:lineRule="auto"/>
              <w:jc w:val="both"/>
            </w:pPr>
            <w:r w:rsidRPr="00D67DE6">
              <w:lastRenderedPageBreak/>
              <w:t xml:space="preserve">Kalau bercandanya </w:t>
            </w:r>
            <w:r w:rsidRPr="00D67DE6">
              <w:lastRenderedPageBreak/>
              <w:t xml:space="preserve">sudah membawa fisik, penampilan, atau sudah melenceng ke hal-hal negatif itu sudah termasuk dalam bercanda yang menghina atau mengolok-olok orang. </w:t>
            </w:r>
          </w:p>
        </w:tc>
        <w:tc>
          <w:tcPr>
            <w:tcW w:w="1631" w:type="dxa"/>
            <w:vAlign w:val="center"/>
          </w:tcPr>
          <w:p w14:paraId="20773A97" w14:textId="77777777" w:rsidR="00DB1C38" w:rsidRPr="00D67DE6" w:rsidRDefault="00DB1C38" w:rsidP="003C00AD">
            <w:pPr>
              <w:jc w:val="center"/>
            </w:pPr>
            <w:r w:rsidRPr="00D67DE6">
              <w:lastRenderedPageBreak/>
              <w:t>ATH.2</w:t>
            </w:r>
          </w:p>
        </w:tc>
        <w:tc>
          <w:tcPr>
            <w:tcW w:w="2057" w:type="dxa"/>
            <w:vAlign w:val="center"/>
          </w:tcPr>
          <w:p w14:paraId="190F66A2" w14:textId="77777777" w:rsidR="00DB1C38" w:rsidRPr="00D67DE6" w:rsidRDefault="00DB1C38" w:rsidP="003C00AD">
            <w:pPr>
              <w:jc w:val="center"/>
              <w:rPr>
                <w:lang w:val="id-ID"/>
              </w:rPr>
            </w:pPr>
          </w:p>
        </w:tc>
      </w:tr>
      <w:tr w:rsidR="00DB1C38" w:rsidRPr="00D67DE6" w14:paraId="7741675D" w14:textId="77777777" w:rsidTr="003C00AD">
        <w:tc>
          <w:tcPr>
            <w:tcW w:w="2268" w:type="dxa"/>
            <w:vAlign w:val="center"/>
          </w:tcPr>
          <w:p w14:paraId="1CFD4E2D" w14:textId="77777777" w:rsidR="00DB1C38" w:rsidRPr="00D67DE6" w:rsidRDefault="00DB1C38" w:rsidP="00AD5C00">
            <w:pPr>
              <w:widowControl w:val="0"/>
              <w:tabs>
                <w:tab w:val="left" w:pos="425"/>
              </w:tabs>
              <w:spacing w:line="240" w:lineRule="auto"/>
              <w:jc w:val="both"/>
              <w:rPr>
                <w:lang w:val="id-ID"/>
              </w:rPr>
            </w:pPr>
            <w:r w:rsidRPr="00D67DE6">
              <w:rPr>
                <w:rFonts w:cs="Times New Roman"/>
                <w:szCs w:val="24"/>
              </w:rPr>
              <w:lastRenderedPageBreak/>
              <w:t xml:space="preserve">Bagaimana cara anda menghargai orang yang pandai </w:t>
            </w:r>
            <w:proofErr w:type="gramStart"/>
            <w:r w:rsidRPr="00D67DE6">
              <w:rPr>
                <w:rFonts w:cs="Times New Roman"/>
                <w:szCs w:val="24"/>
              </w:rPr>
              <w:t>melucu ?</w:t>
            </w:r>
            <w:proofErr w:type="gramEnd"/>
          </w:p>
        </w:tc>
        <w:tc>
          <w:tcPr>
            <w:tcW w:w="1982" w:type="dxa"/>
            <w:vAlign w:val="center"/>
          </w:tcPr>
          <w:p w14:paraId="3CACE426" w14:textId="77777777" w:rsidR="00DB1C38" w:rsidRPr="00D67DE6" w:rsidRDefault="00DB1C38" w:rsidP="00AD5C00">
            <w:pPr>
              <w:spacing w:line="240" w:lineRule="auto"/>
              <w:jc w:val="both"/>
            </w:pPr>
            <w:r w:rsidRPr="00D67DE6">
              <w:t xml:space="preserve">Menghargainya dengan cara apabila dia membuat suatu humor, tertawalah jangan garing apabila sedang bercanda gurau. </w:t>
            </w:r>
          </w:p>
        </w:tc>
        <w:tc>
          <w:tcPr>
            <w:tcW w:w="1631" w:type="dxa"/>
            <w:vAlign w:val="center"/>
          </w:tcPr>
          <w:p w14:paraId="4FB94A70" w14:textId="77777777" w:rsidR="00DB1C38" w:rsidRPr="00D67DE6" w:rsidRDefault="00DB1C38" w:rsidP="003C00AD">
            <w:pPr>
              <w:jc w:val="center"/>
              <w:rPr>
                <w:lang w:val="id-ID"/>
              </w:rPr>
            </w:pPr>
            <w:r w:rsidRPr="00D67DE6">
              <w:t>ATH.3</w:t>
            </w:r>
          </w:p>
        </w:tc>
        <w:tc>
          <w:tcPr>
            <w:tcW w:w="2057" w:type="dxa"/>
            <w:vAlign w:val="center"/>
          </w:tcPr>
          <w:p w14:paraId="12699337" w14:textId="77777777" w:rsidR="00DB1C38" w:rsidRPr="00D67DE6" w:rsidRDefault="00DB1C38" w:rsidP="003C00AD">
            <w:pPr>
              <w:jc w:val="center"/>
              <w:rPr>
                <w:lang w:val="id-ID"/>
              </w:rPr>
            </w:pPr>
          </w:p>
        </w:tc>
      </w:tr>
      <w:tr w:rsidR="00DB1C38" w:rsidRPr="00D67DE6" w14:paraId="612117E7" w14:textId="77777777" w:rsidTr="003C00AD">
        <w:tc>
          <w:tcPr>
            <w:tcW w:w="2268" w:type="dxa"/>
            <w:vAlign w:val="center"/>
          </w:tcPr>
          <w:p w14:paraId="23275871" w14:textId="77777777" w:rsidR="00DB1C38" w:rsidRPr="00D67DE6" w:rsidRDefault="00DB1C38" w:rsidP="00AD5C00">
            <w:pPr>
              <w:spacing w:line="240" w:lineRule="auto"/>
              <w:jc w:val="both"/>
              <w:rPr>
                <w:lang w:val="id-ID"/>
              </w:rPr>
            </w:pPr>
            <w:r w:rsidRPr="00D67DE6">
              <w:rPr>
                <w:rFonts w:cs="Times New Roman"/>
                <w:szCs w:val="24"/>
              </w:rPr>
              <w:t>Bagaimana pendapat anda mengenai “bercanda dapat meringankan beban orang lain?</w:t>
            </w:r>
          </w:p>
        </w:tc>
        <w:tc>
          <w:tcPr>
            <w:tcW w:w="1982" w:type="dxa"/>
            <w:vAlign w:val="center"/>
          </w:tcPr>
          <w:p w14:paraId="3778B20E" w14:textId="77777777" w:rsidR="00DB1C38" w:rsidRPr="00D67DE6" w:rsidRDefault="00DB1C38" w:rsidP="00AD5C00">
            <w:pPr>
              <w:spacing w:line="240" w:lineRule="auto"/>
              <w:jc w:val="both"/>
            </w:pPr>
            <w:r w:rsidRPr="00D67DE6">
              <w:t>Sesuai dengan dia punya perasaan bagaimana, kalau dia rasa itu meringankan bebannya berarti itu baik, orang bisa bercanda dengan maksud meringankan beban orang namun jangan kelewatan agar dia tidak tersinggung.</w:t>
            </w:r>
          </w:p>
        </w:tc>
        <w:tc>
          <w:tcPr>
            <w:tcW w:w="1631" w:type="dxa"/>
            <w:vAlign w:val="center"/>
          </w:tcPr>
          <w:p w14:paraId="2C53961C" w14:textId="77777777" w:rsidR="00DB1C38" w:rsidRPr="00D67DE6" w:rsidRDefault="00DB1C38" w:rsidP="003C00AD">
            <w:pPr>
              <w:jc w:val="center"/>
              <w:rPr>
                <w:lang w:val="id-ID"/>
              </w:rPr>
            </w:pPr>
            <w:r w:rsidRPr="00D67DE6">
              <w:t>HA.1</w:t>
            </w:r>
          </w:p>
        </w:tc>
        <w:tc>
          <w:tcPr>
            <w:tcW w:w="2057" w:type="dxa"/>
            <w:vAlign w:val="center"/>
          </w:tcPr>
          <w:p w14:paraId="1DB26D8A" w14:textId="77777777" w:rsidR="00DB1C38" w:rsidRPr="00D67DE6" w:rsidRDefault="00DB1C38" w:rsidP="003C00AD">
            <w:pPr>
              <w:jc w:val="center"/>
              <w:rPr>
                <w:lang w:val="id-ID"/>
              </w:rPr>
            </w:pPr>
          </w:p>
        </w:tc>
      </w:tr>
      <w:tr w:rsidR="00DB1C38" w:rsidRPr="00D67DE6" w14:paraId="0726B7D9" w14:textId="77777777" w:rsidTr="003C00AD">
        <w:tc>
          <w:tcPr>
            <w:tcW w:w="2268" w:type="dxa"/>
            <w:vAlign w:val="center"/>
          </w:tcPr>
          <w:p w14:paraId="4D9EF1C7" w14:textId="77777777" w:rsidR="00DB1C38" w:rsidRPr="00D67DE6" w:rsidRDefault="00DB1C38" w:rsidP="00AD5C00">
            <w:pPr>
              <w:spacing w:line="240" w:lineRule="auto"/>
              <w:jc w:val="both"/>
              <w:rPr>
                <w:lang w:val="id-ID"/>
              </w:rPr>
            </w:pPr>
            <w:r w:rsidRPr="00D67DE6">
              <w:rPr>
                <w:rFonts w:cs="Times New Roman"/>
                <w:szCs w:val="24"/>
              </w:rPr>
              <w:t xml:space="preserve">Bagaimana pandangan anda terhadap sebutan “pelawak” bagi seorang yang pandai melucu? Apakah sebutan tersebut terkesan </w:t>
            </w:r>
            <w:proofErr w:type="gramStart"/>
            <w:r w:rsidRPr="00D67DE6">
              <w:rPr>
                <w:rFonts w:cs="Times New Roman"/>
                <w:szCs w:val="24"/>
              </w:rPr>
              <w:t>menghina ?</w:t>
            </w:r>
            <w:proofErr w:type="gramEnd"/>
          </w:p>
        </w:tc>
        <w:tc>
          <w:tcPr>
            <w:tcW w:w="1982" w:type="dxa"/>
            <w:vAlign w:val="center"/>
          </w:tcPr>
          <w:p w14:paraId="65AE389B" w14:textId="77777777" w:rsidR="00DB1C38" w:rsidRPr="00D67DE6" w:rsidRDefault="00DB1C38" w:rsidP="00AD5C00">
            <w:pPr>
              <w:spacing w:line="240" w:lineRule="auto"/>
              <w:jc w:val="both"/>
            </w:pPr>
            <w:r w:rsidRPr="00D67DE6">
              <w:t xml:space="preserve">Enggak </w:t>
            </w:r>
            <w:proofErr w:type="gramStart"/>
            <w:r w:rsidRPr="00D67DE6">
              <w:t>sih ,</w:t>
            </w:r>
            <w:proofErr w:type="gramEnd"/>
            <w:r w:rsidRPr="00D67DE6">
              <w:t xml:space="preserve"> sebutan itu malah sering digunakan untuk orang yang suka humor dan menurut saya sama sekali tidak ada unsur menghina.</w:t>
            </w:r>
          </w:p>
        </w:tc>
        <w:tc>
          <w:tcPr>
            <w:tcW w:w="1631" w:type="dxa"/>
            <w:vAlign w:val="center"/>
          </w:tcPr>
          <w:p w14:paraId="67BE7FED" w14:textId="77777777" w:rsidR="00DB1C38" w:rsidRPr="00D67DE6" w:rsidRDefault="00DB1C38" w:rsidP="003C00AD">
            <w:pPr>
              <w:jc w:val="center"/>
              <w:rPr>
                <w:lang w:val="id-ID"/>
              </w:rPr>
            </w:pPr>
            <w:r w:rsidRPr="00D67DE6">
              <w:t>HA.2</w:t>
            </w:r>
          </w:p>
        </w:tc>
        <w:tc>
          <w:tcPr>
            <w:tcW w:w="2057" w:type="dxa"/>
            <w:vAlign w:val="center"/>
          </w:tcPr>
          <w:p w14:paraId="123E9D56" w14:textId="77777777" w:rsidR="00DB1C38" w:rsidRPr="00D67DE6" w:rsidRDefault="00DB1C38" w:rsidP="003C00AD">
            <w:pPr>
              <w:jc w:val="center"/>
              <w:rPr>
                <w:lang w:val="id-ID"/>
              </w:rPr>
            </w:pPr>
          </w:p>
        </w:tc>
      </w:tr>
      <w:tr w:rsidR="00DB1C38" w:rsidRPr="00D67DE6" w14:paraId="1F6263FC" w14:textId="77777777" w:rsidTr="003C00AD">
        <w:tc>
          <w:tcPr>
            <w:tcW w:w="2268" w:type="dxa"/>
            <w:vAlign w:val="center"/>
          </w:tcPr>
          <w:p w14:paraId="7367BDDF" w14:textId="77777777" w:rsidR="00DB1C38" w:rsidRPr="00D67DE6" w:rsidRDefault="00DB1C38" w:rsidP="00AD5C00">
            <w:pPr>
              <w:spacing w:line="240" w:lineRule="auto"/>
              <w:jc w:val="both"/>
              <w:rPr>
                <w:lang w:val="id-ID"/>
              </w:rPr>
            </w:pPr>
            <w:r w:rsidRPr="00D67DE6">
              <w:rPr>
                <w:rFonts w:cs="Times New Roman"/>
                <w:szCs w:val="24"/>
              </w:rPr>
              <w:t xml:space="preserve">Bagaimana anda mengendalikan </w:t>
            </w:r>
            <w:r w:rsidRPr="00D67DE6">
              <w:rPr>
                <w:rFonts w:cs="Times New Roman"/>
                <w:szCs w:val="24"/>
              </w:rPr>
              <w:lastRenderedPageBreak/>
              <w:t xml:space="preserve">humor anda agar humor tersebut tidak membawa orang lain </w:t>
            </w:r>
            <w:proofErr w:type="gramStart"/>
            <w:r w:rsidRPr="00D67DE6">
              <w:rPr>
                <w:rFonts w:cs="Times New Roman"/>
                <w:szCs w:val="24"/>
              </w:rPr>
              <w:t>tersinggung ?</w:t>
            </w:r>
            <w:proofErr w:type="gramEnd"/>
          </w:p>
        </w:tc>
        <w:tc>
          <w:tcPr>
            <w:tcW w:w="1982" w:type="dxa"/>
            <w:vAlign w:val="center"/>
          </w:tcPr>
          <w:p w14:paraId="6DEBFD22" w14:textId="77777777" w:rsidR="00DB1C38" w:rsidRPr="00D67DE6" w:rsidRDefault="00DB1C38" w:rsidP="00AD5C00">
            <w:pPr>
              <w:spacing w:line="240" w:lineRule="auto"/>
              <w:jc w:val="both"/>
            </w:pPr>
            <w:r w:rsidRPr="00D67DE6">
              <w:rPr>
                <w:rFonts w:asciiTheme="majorBidi" w:hAnsiTheme="majorBidi" w:cstheme="majorBidi"/>
                <w:szCs w:val="24"/>
              </w:rPr>
              <w:lastRenderedPageBreak/>
              <w:t xml:space="preserve">Setiap perkataan yang dikeluarkan </w:t>
            </w:r>
            <w:r w:rsidRPr="00D67DE6">
              <w:rPr>
                <w:rFonts w:asciiTheme="majorBidi" w:hAnsiTheme="majorBidi" w:cstheme="majorBidi"/>
                <w:szCs w:val="24"/>
              </w:rPr>
              <w:lastRenderedPageBreak/>
              <w:t>itu harus dengan hati-hati. Lihat kondisinya dulu ini keadaannya bagaimana, apakah cocok untuk dibawa bercanda atau tidak. Maksud untuk menghibur orang itu baik akan tetapi ada tempat dan waktunya juga. Kasian orang lain yang tadinya stress malah tambah tersinggung dengan apa yang kita ucapkan</w:t>
            </w:r>
          </w:p>
        </w:tc>
        <w:tc>
          <w:tcPr>
            <w:tcW w:w="1631" w:type="dxa"/>
            <w:vAlign w:val="center"/>
          </w:tcPr>
          <w:p w14:paraId="115AFB90" w14:textId="77777777" w:rsidR="00DB1C38" w:rsidRPr="00D67DE6" w:rsidRDefault="00DB1C38" w:rsidP="003C00AD">
            <w:pPr>
              <w:jc w:val="center"/>
              <w:rPr>
                <w:lang w:val="id-ID"/>
              </w:rPr>
            </w:pPr>
            <w:r w:rsidRPr="00D67DE6">
              <w:lastRenderedPageBreak/>
              <w:t>HA.3</w:t>
            </w:r>
          </w:p>
        </w:tc>
        <w:tc>
          <w:tcPr>
            <w:tcW w:w="2057" w:type="dxa"/>
            <w:vAlign w:val="center"/>
          </w:tcPr>
          <w:p w14:paraId="6A7180AD" w14:textId="77777777" w:rsidR="00DB1C38" w:rsidRPr="00D67DE6" w:rsidRDefault="00DB1C38" w:rsidP="003C00AD">
            <w:pPr>
              <w:jc w:val="center"/>
              <w:rPr>
                <w:lang w:val="id-ID"/>
              </w:rPr>
            </w:pPr>
          </w:p>
        </w:tc>
      </w:tr>
    </w:tbl>
    <w:p w14:paraId="4B221171" w14:textId="77777777" w:rsidR="00AD5C00" w:rsidRDefault="00AD5C00" w:rsidP="00DB1C38">
      <w:pPr>
        <w:rPr>
          <w:lang w:val="id-ID"/>
        </w:rPr>
      </w:pPr>
    </w:p>
    <w:p w14:paraId="2374780B" w14:textId="77777777" w:rsidR="00AD5C00" w:rsidRDefault="00AD5C00" w:rsidP="00DB1C38">
      <w:pPr>
        <w:rPr>
          <w:lang w:val="id-ID"/>
        </w:rPr>
      </w:pPr>
    </w:p>
    <w:p w14:paraId="462DF8D1" w14:textId="77777777" w:rsidR="00AD5C00" w:rsidRDefault="00AD5C00" w:rsidP="00DB1C38">
      <w:pPr>
        <w:rPr>
          <w:lang w:val="id-ID"/>
        </w:rPr>
      </w:pPr>
    </w:p>
    <w:p w14:paraId="6CAF3F74" w14:textId="77777777" w:rsidR="00AD5C00" w:rsidRDefault="00AD5C00" w:rsidP="00DB1C38">
      <w:pPr>
        <w:rPr>
          <w:lang w:val="id-ID"/>
        </w:rPr>
      </w:pPr>
    </w:p>
    <w:p w14:paraId="1A223F47" w14:textId="77777777" w:rsidR="00AD5C00" w:rsidRDefault="00AD5C00" w:rsidP="00DB1C38">
      <w:pPr>
        <w:rPr>
          <w:lang w:val="id-ID"/>
        </w:rPr>
      </w:pPr>
    </w:p>
    <w:p w14:paraId="2EE23D44" w14:textId="77777777" w:rsidR="00AD5C00" w:rsidRDefault="00AD5C00" w:rsidP="00DB1C38">
      <w:pPr>
        <w:rPr>
          <w:lang w:val="id-ID"/>
        </w:rPr>
      </w:pPr>
    </w:p>
    <w:p w14:paraId="38553591" w14:textId="77777777" w:rsidR="00AD5C00" w:rsidRDefault="00AD5C00" w:rsidP="00DB1C38">
      <w:pPr>
        <w:rPr>
          <w:lang w:val="id-ID"/>
        </w:rPr>
      </w:pPr>
    </w:p>
    <w:p w14:paraId="37F4C9AD" w14:textId="77777777" w:rsidR="00AD5C00" w:rsidRDefault="00AD5C00" w:rsidP="00DB1C38">
      <w:pPr>
        <w:rPr>
          <w:lang w:val="id-ID"/>
        </w:rPr>
      </w:pPr>
    </w:p>
    <w:p w14:paraId="44E9CF0F" w14:textId="77777777" w:rsidR="00AD5C00" w:rsidRDefault="00AD5C00" w:rsidP="00DB1C38">
      <w:pPr>
        <w:rPr>
          <w:lang w:val="id-ID"/>
        </w:rPr>
      </w:pPr>
    </w:p>
    <w:p w14:paraId="58B94ACA" w14:textId="77777777" w:rsidR="00AD5C00" w:rsidRDefault="00AD5C00" w:rsidP="00DB1C38">
      <w:pPr>
        <w:rPr>
          <w:lang w:val="id-ID"/>
        </w:rPr>
      </w:pPr>
    </w:p>
    <w:p w14:paraId="57770724" w14:textId="77777777" w:rsidR="00AD5C00" w:rsidRDefault="00AD5C00" w:rsidP="00DB1C38">
      <w:pPr>
        <w:rPr>
          <w:lang w:val="id-ID"/>
        </w:rPr>
      </w:pPr>
    </w:p>
    <w:p w14:paraId="0C59CF2A" w14:textId="77777777" w:rsidR="00AD5C00" w:rsidRDefault="00AD5C00" w:rsidP="00DB1C38">
      <w:pPr>
        <w:rPr>
          <w:lang w:val="id-ID"/>
        </w:rPr>
      </w:pPr>
    </w:p>
    <w:p w14:paraId="6C6D44FD" w14:textId="77777777" w:rsidR="00AD5C00" w:rsidRDefault="00AD5C00" w:rsidP="00DB1C38">
      <w:pPr>
        <w:rPr>
          <w:lang w:val="id-ID"/>
        </w:rPr>
      </w:pPr>
    </w:p>
    <w:p w14:paraId="36FC89BC" w14:textId="77777777" w:rsidR="00AD5C00" w:rsidRDefault="00AD5C00" w:rsidP="00DB1C38">
      <w:pPr>
        <w:rPr>
          <w:lang w:val="id-ID"/>
        </w:rPr>
      </w:pPr>
    </w:p>
    <w:p w14:paraId="113CB376" w14:textId="77777777" w:rsidR="00AD5C00" w:rsidRDefault="00AD5C00" w:rsidP="00DB1C38">
      <w:pPr>
        <w:rPr>
          <w:lang w:val="id-ID"/>
        </w:rPr>
      </w:pPr>
    </w:p>
    <w:p w14:paraId="7503EB79" w14:textId="77777777" w:rsidR="00AD5C00" w:rsidRDefault="00AD5C00" w:rsidP="00DB1C38">
      <w:pPr>
        <w:rPr>
          <w:lang w:val="id-ID"/>
        </w:rPr>
      </w:pPr>
    </w:p>
    <w:p w14:paraId="38D5EF29" w14:textId="7CC8B56E" w:rsidR="00DE2075" w:rsidRDefault="00DE2075" w:rsidP="00DB1C38">
      <w:pPr>
        <w:rPr>
          <w:b/>
        </w:rPr>
      </w:pPr>
      <w:r w:rsidRPr="00DE2075">
        <w:rPr>
          <w:b/>
        </w:rPr>
        <w:lastRenderedPageBreak/>
        <w:t>Lampiran 8.</w:t>
      </w:r>
    </w:p>
    <w:p w14:paraId="2D1E1FEC" w14:textId="037111F1" w:rsidR="00D72118" w:rsidRPr="00D72118" w:rsidRDefault="00D72118" w:rsidP="00DB1C38">
      <w:pPr>
        <w:pStyle w:val="ListParagraph"/>
        <w:numPr>
          <w:ilvl w:val="0"/>
          <w:numId w:val="52"/>
        </w:numPr>
        <w:rPr>
          <w:b/>
        </w:rPr>
      </w:pPr>
      <w:r>
        <w:rPr>
          <w:b/>
        </w:rPr>
        <w:t>Cheklist Informan TM</w:t>
      </w:r>
    </w:p>
    <w:p w14:paraId="5A9DCBA9" w14:textId="0DD19FD7" w:rsidR="00865D22" w:rsidRPr="0065757C" w:rsidRDefault="0065757C" w:rsidP="0065757C">
      <w:pPr>
        <w:rPr>
          <w:b/>
        </w:rPr>
      </w:pPr>
      <w:r>
        <w:rPr>
          <w:b/>
          <w:noProof/>
        </w:rPr>
        <w:drawing>
          <wp:inline distT="0" distB="0" distL="0" distR="0" wp14:anchorId="5B0DA393" wp14:editId="61260471">
            <wp:extent cx="5040630" cy="362775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8-05 at 05.54.42.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3627755"/>
                    </a:xfrm>
                    <a:prstGeom prst="rect">
                      <a:avLst/>
                    </a:prstGeom>
                  </pic:spPr>
                </pic:pic>
              </a:graphicData>
            </a:graphic>
          </wp:inline>
        </w:drawing>
      </w:r>
      <w:r>
        <w:rPr>
          <w:noProof/>
        </w:rPr>
        <w:drawing>
          <wp:anchor distT="0" distB="0" distL="114300" distR="114300" simplePos="0" relativeHeight="251660288" behindDoc="0" locked="0" layoutInCell="1" allowOverlap="1" wp14:anchorId="5D96AD91" wp14:editId="5E4BC642">
            <wp:simplePos x="0" y="0"/>
            <wp:positionH relativeFrom="column">
              <wp:posOffset>3810</wp:posOffset>
            </wp:positionH>
            <wp:positionV relativeFrom="paragraph">
              <wp:posOffset>337185</wp:posOffset>
            </wp:positionV>
            <wp:extent cx="5040630" cy="2701290"/>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8-02 at 23.48.5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2701290"/>
                    </a:xfrm>
                    <a:prstGeom prst="rect">
                      <a:avLst/>
                    </a:prstGeom>
                  </pic:spPr>
                </pic:pic>
              </a:graphicData>
            </a:graphic>
          </wp:anchor>
        </w:drawing>
      </w:r>
    </w:p>
    <w:p w14:paraId="18EF91A2" w14:textId="20938607" w:rsidR="0065757C" w:rsidRDefault="0065757C" w:rsidP="00D72118">
      <w:pPr>
        <w:pStyle w:val="ListParagraph"/>
        <w:rPr>
          <w:b/>
        </w:rPr>
      </w:pPr>
    </w:p>
    <w:p w14:paraId="7631D241" w14:textId="77777777" w:rsidR="00AD5C00" w:rsidRDefault="00AD5C00" w:rsidP="00D72118">
      <w:pPr>
        <w:pStyle w:val="ListParagraph"/>
        <w:rPr>
          <w:b/>
        </w:rPr>
      </w:pPr>
    </w:p>
    <w:p w14:paraId="705BF8D4" w14:textId="77777777" w:rsidR="00AD5C00" w:rsidRDefault="00AD5C00" w:rsidP="00D72118">
      <w:pPr>
        <w:pStyle w:val="ListParagraph"/>
        <w:rPr>
          <w:b/>
        </w:rPr>
      </w:pPr>
    </w:p>
    <w:p w14:paraId="236D8257" w14:textId="77777777" w:rsidR="00865D22" w:rsidRPr="0065757C" w:rsidRDefault="00865D22" w:rsidP="0065757C">
      <w:pPr>
        <w:rPr>
          <w:b/>
        </w:rPr>
      </w:pPr>
    </w:p>
    <w:p w14:paraId="3B2E0B50" w14:textId="74919D61" w:rsidR="00865D22" w:rsidRPr="00865D22" w:rsidRDefault="00865D22" w:rsidP="00865D22">
      <w:pPr>
        <w:pStyle w:val="ListParagraph"/>
        <w:numPr>
          <w:ilvl w:val="0"/>
          <w:numId w:val="52"/>
        </w:numPr>
        <w:rPr>
          <w:b/>
        </w:rPr>
      </w:pPr>
      <w:r>
        <w:rPr>
          <w:b/>
        </w:rPr>
        <w:t>Cheklist Informan DA</w:t>
      </w:r>
    </w:p>
    <w:p w14:paraId="7767DF77" w14:textId="69373B6F" w:rsidR="00D72118" w:rsidRPr="00D72118" w:rsidRDefault="00D72118" w:rsidP="00D72118">
      <w:pPr>
        <w:pStyle w:val="ListParagraph"/>
        <w:rPr>
          <w:b/>
        </w:rPr>
      </w:pPr>
      <w:r>
        <w:rPr>
          <w:b/>
          <w:noProof/>
        </w:rPr>
        <w:drawing>
          <wp:inline distT="0" distB="0" distL="0" distR="0" wp14:anchorId="06EFF342" wp14:editId="07EC0DD8">
            <wp:extent cx="5040630" cy="30403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8-02 at 23.49.0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630" cy="3040380"/>
                    </a:xfrm>
                    <a:prstGeom prst="rect">
                      <a:avLst/>
                    </a:prstGeom>
                  </pic:spPr>
                </pic:pic>
              </a:graphicData>
            </a:graphic>
          </wp:inline>
        </w:drawing>
      </w:r>
    </w:p>
    <w:p w14:paraId="7769D272" w14:textId="350806EB" w:rsidR="00B9751C" w:rsidRDefault="00865D22" w:rsidP="00865D22">
      <w:pPr>
        <w:ind w:firstLine="720"/>
        <w:rPr>
          <w:b/>
        </w:rPr>
      </w:pPr>
      <w:r>
        <w:rPr>
          <w:b/>
          <w:noProof/>
        </w:rPr>
        <w:drawing>
          <wp:inline distT="0" distB="0" distL="0" distR="0" wp14:anchorId="0FFE3D31" wp14:editId="591DECD2">
            <wp:extent cx="5040630" cy="270129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8-02 at 23.48.5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2701290"/>
                    </a:xfrm>
                    <a:prstGeom prst="rect">
                      <a:avLst/>
                    </a:prstGeom>
                  </pic:spPr>
                </pic:pic>
              </a:graphicData>
            </a:graphic>
          </wp:inline>
        </w:drawing>
      </w:r>
    </w:p>
    <w:p w14:paraId="31BB5A99" w14:textId="77777777" w:rsidR="00B9751C" w:rsidRDefault="00B9751C" w:rsidP="00DB1C38">
      <w:pPr>
        <w:rPr>
          <w:b/>
        </w:rPr>
      </w:pPr>
    </w:p>
    <w:p w14:paraId="7B8F7645" w14:textId="77777777" w:rsidR="00B9751C" w:rsidRDefault="00B9751C" w:rsidP="00DB1C38">
      <w:pPr>
        <w:rPr>
          <w:b/>
        </w:rPr>
      </w:pPr>
    </w:p>
    <w:p w14:paraId="49B93B56" w14:textId="77777777" w:rsidR="00B9751C" w:rsidRDefault="00B9751C" w:rsidP="00DB1C38">
      <w:pPr>
        <w:rPr>
          <w:b/>
        </w:rPr>
      </w:pPr>
    </w:p>
    <w:p w14:paraId="62263F43" w14:textId="77777777" w:rsidR="00B9751C" w:rsidRDefault="00B9751C" w:rsidP="00DB1C38">
      <w:pPr>
        <w:rPr>
          <w:b/>
        </w:rPr>
      </w:pPr>
    </w:p>
    <w:p w14:paraId="7055D231" w14:textId="77777777" w:rsidR="00B9751C" w:rsidRDefault="00B9751C" w:rsidP="00DB1C38">
      <w:pPr>
        <w:rPr>
          <w:b/>
        </w:rPr>
      </w:pPr>
    </w:p>
    <w:p w14:paraId="276D8E60" w14:textId="77777777" w:rsidR="00B9751C" w:rsidRDefault="00B9751C" w:rsidP="00DB1C38">
      <w:pPr>
        <w:rPr>
          <w:b/>
        </w:rPr>
      </w:pPr>
    </w:p>
    <w:p w14:paraId="30FBB3FF" w14:textId="2936CAF4" w:rsidR="00B9751C" w:rsidRDefault="00865D22" w:rsidP="00865D22">
      <w:pPr>
        <w:pStyle w:val="ListParagraph"/>
        <w:numPr>
          <w:ilvl w:val="0"/>
          <w:numId w:val="52"/>
        </w:numPr>
        <w:rPr>
          <w:b/>
        </w:rPr>
      </w:pPr>
      <w:r>
        <w:rPr>
          <w:b/>
        </w:rPr>
        <w:t>Cheklist Informan MD</w:t>
      </w:r>
    </w:p>
    <w:p w14:paraId="02CA62A3" w14:textId="103294E6" w:rsidR="00865D22" w:rsidRPr="00865D22" w:rsidRDefault="00865D22" w:rsidP="00865D22">
      <w:pPr>
        <w:rPr>
          <w:b/>
        </w:rPr>
      </w:pPr>
      <w:r>
        <w:rPr>
          <w:noProof/>
        </w:rPr>
        <w:drawing>
          <wp:inline distT="0" distB="0" distL="0" distR="0" wp14:anchorId="7F8705BB" wp14:editId="7351DECB">
            <wp:extent cx="5040630" cy="3709670"/>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8-02 at 23.49.1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3709670"/>
                    </a:xfrm>
                    <a:prstGeom prst="rect">
                      <a:avLst/>
                    </a:prstGeom>
                  </pic:spPr>
                </pic:pic>
              </a:graphicData>
            </a:graphic>
          </wp:inline>
        </w:drawing>
      </w:r>
    </w:p>
    <w:p w14:paraId="0053DE0B" w14:textId="326D867B" w:rsidR="00B9751C" w:rsidRDefault="00865D22" w:rsidP="00DB1C38">
      <w:pPr>
        <w:rPr>
          <w:b/>
        </w:rPr>
      </w:pPr>
      <w:r>
        <w:rPr>
          <w:b/>
          <w:noProof/>
        </w:rPr>
        <w:drawing>
          <wp:inline distT="0" distB="0" distL="0" distR="0" wp14:anchorId="0177A758" wp14:editId="22DA6827">
            <wp:extent cx="5040630" cy="270129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8-02 at 23.48.5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630" cy="2701290"/>
                    </a:xfrm>
                    <a:prstGeom prst="rect">
                      <a:avLst/>
                    </a:prstGeom>
                  </pic:spPr>
                </pic:pic>
              </a:graphicData>
            </a:graphic>
          </wp:inline>
        </w:drawing>
      </w:r>
    </w:p>
    <w:p w14:paraId="0A2BE41E" w14:textId="77777777" w:rsidR="00B9751C" w:rsidRPr="00DE2075" w:rsidRDefault="00B9751C" w:rsidP="00DB1C38">
      <w:pPr>
        <w:rPr>
          <w:b/>
        </w:rPr>
      </w:pPr>
    </w:p>
    <w:p w14:paraId="6445DD9E" w14:textId="04D8E37F" w:rsidR="0015777B" w:rsidRDefault="00DE2075" w:rsidP="00DB1C38">
      <w:pPr>
        <w:widowControl w:val="0"/>
        <w:autoSpaceDE w:val="0"/>
        <w:autoSpaceDN w:val="0"/>
        <w:adjustRightInd w:val="0"/>
        <w:spacing w:line="276" w:lineRule="auto"/>
        <w:rPr>
          <w:rFonts w:asciiTheme="majorBidi" w:hAnsiTheme="majorBidi" w:cstheme="majorBidi"/>
          <w:b/>
          <w:bCs/>
          <w:szCs w:val="24"/>
        </w:rPr>
      </w:pPr>
      <w:r>
        <w:rPr>
          <w:rFonts w:asciiTheme="majorBidi" w:hAnsiTheme="majorBidi" w:cstheme="majorBidi"/>
          <w:b/>
          <w:bCs/>
          <w:szCs w:val="24"/>
        </w:rPr>
        <w:lastRenderedPageBreak/>
        <w:t>Lampiran 9</w:t>
      </w:r>
      <w:r w:rsidR="00DB1C38">
        <w:rPr>
          <w:rFonts w:asciiTheme="majorBidi" w:hAnsiTheme="majorBidi" w:cstheme="majorBidi"/>
          <w:b/>
          <w:bCs/>
          <w:szCs w:val="24"/>
        </w:rPr>
        <w:t xml:space="preserve">. </w:t>
      </w:r>
    </w:p>
    <w:p w14:paraId="6753DBED" w14:textId="77777777"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szCs w:val="24"/>
        </w:rPr>
        <w:t>DOKUMENTASI</w:t>
      </w:r>
    </w:p>
    <w:p w14:paraId="1728F1A9" w14:textId="77777777"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noProof/>
          <w:szCs w:val="24"/>
        </w:rPr>
        <w:drawing>
          <wp:inline distT="0" distB="0" distL="0" distR="0" wp14:anchorId="3C6F7F99" wp14:editId="1C7ED6DE">
            <wp:extent cx="5040630" cy="6734810"/>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7-27 at 07.30.39.jpeg"/>
                    <pic:cNvPicPr/>
                  </pic:nvPicPr>
                  <pic:blipFill>
                    <a:blip r:embed="rId29">
                      <a:extLst>
                        <a:ext uri="{28A0092B-C50C-407E-A947-70E740481C1C}">
                          <a14:useLocalDpi xmlns:a14="http://schemas.microsoft.com/office/drawing/2010/main" val="0"/>
                        </a:ext>
                      </a:extLst>
                    </a:blip>
                    <a:stretch>
                      <a:fillRect/>
                    </a:stretch>
                  </pic:blipFill>
                  <pic:spPr>
                    <a:xfrm>
                      <a:off x="0" y="0"/>
                      <a:ext cx="5040630" cy="6734810"/>
                    </a:xfrm>
                    <a:prstGeom prst="rect">
                      <a:avLst/>
                    </a:prstGeom>
                  </pic:spPr>
                </pic:pic>
              </a:graphicData>
            </a:graphic>
          </wp:inline>
        </w:drawing>
      </w:r>
    </w:p>
    <w:p w14:paraId="18CB9CB7" w14:textId="77777777" w:rsidR="0015777B" w:rsidRDefault="0015777B" w:rsidP="0015777B">
      <w:pPr>
        <w:widowControl w:val="0"/>
        <w:autoSpaceDE w:val="0"/>
        <w:autoSpaceDN w:val="0"/>
        <w:adjustRightInd w:val="0"/>
        <w:spacing w:line="276" w:lineRule="auto"/>
        <w:ind w:left="480" w:hanging="480"/>
        <w:jc w:val="center"/>
        <w:rPr>
          <w:rFonts w:asciiTheme="majorBidi" w:hAnsiTheme="majorBidi" w:cstheme="majorBidi"/>
          <w:b/>
          <w:bCs/>
          <w:szCs w:val="24"/>
        </w:rPr>
      </w:pPr>
      <w:r>
        <w:rPr>
          <w:rFonts w:asciiTheme="majorBidi" w:hAnsiTheme="majorBidi" w:cstheme="majorBidi"/>
          <w:b/>
          <w:bCs/>
          <w:szCs w:val="24"/>
        </w:rPr>
        <w:t>Dokumentasi dengan Informan Ahli Dr. Mushdalifah Dachrud., S.Ag.</w:t>
      </w:r>
      <w:proofErr w:type="gramStart"/>
      <w:r>
        <w:rPr>
          <w:rFonts w:asciiTheme="majorBidi" w:hAnsiTheme="majorBidi" w:cstheme="majorBidi"/>
          <w:b/>
          <w:bCs/>
          <w:szCs w:val="24"/>
        </w:rPr>
        <w:t>,S.Psi</w:t>
      </w:r>
      <w:proofErr w:type="gramEnd"/>
      <w:r>
        <w:rPr>
          <w:rFonts w:asciiTheme="majorBidi" w:hAnsiTheme="majorBidi" w:cstheme="majorBidi"/>
          <w:b/>
          <w:bCs/>
          <w:szCs w:val="24"/>
        </w:rPr>
        <w:t>.,M.Si</w:t>
      </w:r>
    </w:p>
    <w:p w14:paraId="5647D46C" w14:textId="77777777" w:rsidR="0015777B" w:rsidRDefault="0015777B" w:rsidP="0015777B">
      <w:pPr>
        <w:rPr>
          <w:rFonts w:asciiTheme="majorBidi" w:hAnsiTheme="majorBidi" w:cstheme="majorBidi"/>
          <w:b/>
          <w:bCs/>
          <w:szCs w:val="24"/>
        </w:rPr>
      </w:pPr>
      <w:r>
        <w:rPr>
          <w:rFonts w:asciiTheme="majorBidi" w:hAnsiTheme="majorBidi" w:cstheme="majorBidi"/>
          <w:b/>
          <w:bCs/>
          <w:szCs w:val="24"/>
        </w:rPr>
        <w:br w:type="page"/>
      </w:r>
      <w:r>
        <w:rPr>
          <w:rFonts w:asciiTheme="majorBidi" w:hAnsiTheme="majorBidi" w:cstheme="majorBidi"/>
          <w:b/>
          <w:bCs/>
          <w:noProof/>
          <w:szCs w:val="24"/>
        </w:rPr>
        <w:lastRenderedPageBreak/>
        <w:drawing>
          <wp:inline distT="0" distB="0" distL="0" distR="0" wp14:anchorId="4905C4A9" wp14:editId="7D566234">
            <wp:extent cx="4648200" cy="564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7-27 at 07.33.59 (1).jpeg"/>
                    <pic:cNvPicPr/>
                  </pic:nvPicPr>
                  <pic:blipFill>
                    <a:blip r:embed="rId30">
                      <a:extLst>
                        <a:ext uri="{28A0092B-C50C-407E-A947-70E740481C1C}">
                          <a14:useLocalDpi xmlns:a14="http://schemas.microsoft.com/office/drawing/2010/main" val="0"/>
                        </a:ext>
                      </a:extLst>
                    </a:blip>
                    <a:stretch>
                      <a:fillRect/>
                    </a:stretch>
                  </pic:blipFill>
                  <pic:spPr>
                    <a:xfrm>
                      <a:off x="0" y="0"/>
                      <a:ext cx="4648200" cy="5648325"/>
                    </a:xfrm>
                    <a:prstGeom prst="rect">
                      <a:avLst/>
                    </a:prstGeom>
                  </pic:spPr>
                </pic:pic>
              </a:graphicData>
            </a:graphic>
          </wp:inline>
        </w:drawing>
      </w:r>
    </w:p>
    <w:p w14:paraId="1CAD1910" w14:textId="77777777" w:rsidR="0015777B" w:rsidRDefault="0015777B" w:rsidP="0015777B">
      <w:pPr>
        <w:rPr>
          <w:rFonts w:asciiTheme="majorBidi" w:hAnsiTheme="majorBidi" w:cstheme="majorBidi"/>
          <w:b/>
          <w:bCs/>
          <w:szCs w:val="24"/>
        </w:rPr>
      </w:pPr>
      <w:r>
        <w:rPr>
          <w:rFonts w:asciiTheme="majorBidi" w:hAnsiTheme="majorBidi" w:cstheme="majorBidi"/>
          <w:b/>
          <w:bCs/>
          <w:szCs w:val="24"/>
        </w:rPr>
        <w:t>Dokumentasi dengan Informan DA</w:t>
      </w:r>
    </w:p>
    <w:p w14:paraId="37A74EE2" w14:textId="77777777" w:rsidR="0015777B" w:rsidRDefault="0015777B" w:rsidP="0015777B">
      <w:pPr>
        <w:rPr>
          <w:rFonts w:asciiTheme="majorBidi" w:hAnsiTheme="majorBidi" w:cstheme="majorBidi"/>
          <w:b/>
          <w:bCs/>
          <w:szCs w:val="24"/>
        </w:rPr>
      </w:pPr>
    </w:p>
    <w:p w14:paraId="288A064D" w14:textId="77777777" w:rsidR="0015777B" w:rsidRDefault="0015777B" w:rsidP="0015777B">
      <w:pPr>
        <w:rPr>
          <w:rFonts w:asciiTheme="majorBidi" w:hAnsiTheme="majorBidi" w:cstheme="majorBidi"/>
          <w:b/>
          <w:bCs/>
          <w:szCs w:val="24"/>
        </w:rPr>
      </w:pPr>
    </w:p>
    <w:p w14:paraId="5220756A" w14:textId="77777777" w:rsidR="0015777B" w:rsidRDefault="0015777B" w:rsidP="0015777B">
      <w:pPr>
        <w:rPr>
          <w:rFonts w:asciiTheme="majorBidi" w:hAnsiTheme="majorBidi" w:cstheme="majorBidi"/>
          <w:b/>
          <w:bCs/>
          <w:szCs w:val="24"/>
        </w:rPr>
      </w:pPr>
    </w:p>
    <w:p w14:paraId="42453B40" w14:textId="77777777" w:rsidR="0015777B" w:rsidRDefault="0015777B" w:rsidP="0015777B">
      <w:pPr>
        <w:rPr>
          <w:rFonts w:asciiTheme="majorBidi" w:hAnsiTheme="majorBidi" w:cstheme="majorBidi"/>
          <w:b/>
          <w:bCs/>
          <w:szCs w:val="24"/>
        </w:rPr>
      </w:pPr>
    </w:p>
    <w:p w14:paraId="74FED49F" w14:textId="77777777" w:rsidR="0015777B" w:rsidRDefault="0015777B" w:rsidP="0015777B">
      <w:pPr>
        <w:rPr>
          <w:rFonts w:asciiTheme="majorBidi" w:hAnsiTheme="majorBidi" w:cstheme="majorBidi"/>
          <w:b/>
          <w:bCs/>
          <w:szCs w:val="24"/>
        </w:rPr>
      </w:pPr>
    </w:p>
    <w:p w14:paraId="6F2FD7D0" w14:textId="77777777" w:rsidR="0015777B" w:rsidRDefault="0015777B" w:rsidP="0015777B">
      <w:pPr>
        <w:rPr>
          <w:rFonts w:asciiTheme="majorBidi" w:hAnsiTheme="majorBidi" w:cstheme="majorBidi"/>
          <w:b/>
          <w:bCs/>
          <w:szCs w:val="24"/>
        </w:rPr>
      </w:pPr>
    </w:p>
    <w:p w14:paraId="197730BD" w14:textId="77777777" w:rsidR="0015777B" w:rsidRDefault="0015777B" w:rsidP="0015777B">
      <w:pPr>
        <w:rPr>
          <w:rFonts w:asciiTheme="majorBidi" w:hAnsiTheme="majorBidi" w:cstheme="majorBidi"/>
          <w:b/>
          <w:bCs/>
          <w:szCs w:val="24"/>
        </w:rPr>
      </w:pPr>
    </w:p>
    <w:p w14:paraId="0C9584FA" w14:textId="77777777" w:rsidR="0015777B" w:rsidRDefault="0015777B" w:rsidP="0015777B">
      <w:pPr>
        <w:rPr>
          <w:rFonts w:asciiTheme="majorBidi" w:hAnsiTheme="majorBidi" w:cstheme="majorBidi"/>
          <w:b/>
          <w:bCs/>
          <w:szCs w:val="24"/>
        </w:rPr>
      </w:pPr>
      <w:r>
        <w:rPr>
          <w:rFonts w:asciiTheme="majorBidi" w:hAnsiTheme="majorBidi" w:cstheme="majorBidi"/>
          <w:b/>
          <w:bCs/>
          <w:noProof/>
          <w:szCs w:val="24"/>
        </w:rPr>
        <w:lastRenderedPageBreak/>
        <w:drawing>
          <wp:inline distT="0" distB="0" distL="0" distR="0" wp14:anchorId="76026AC9" wp14:editId="55C791A3">
            <wp:extent cx="5040630" cy="67208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7-27 at 07.33.59.jpeg"/>
                    <pic:cNvPicPr/>
                  </pic:nvPicPr>
                  <pic:blipFill>
                    <a:blip r:embed="rId31">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5F1B14C7" w14:textId="77777777" w:rsidR="0015777B" w:rsidRPr="009A44C0" w:rsidRDefault="0015777B" w:rsidP="0015777B">
      <w:pPr>
        <w:pStyle w:val="ListParagraph"/>
        <w:ind w:left="0"/>
        <w:jc w:val="both"/>
        <w:rPr>
          <w:rFonts w:cs="Times New Roman"/>
          <w:b/>
          <w:szCs w:val="24"/>
        </w:rPr>
      </w:pPr>
      <w:r w:rsidRPr="009A44C0">
        <w:rPr>
          <w:rFonts w:cs="Times New Roman"/>
          <w:b/>
          <w:szCs w:val="24"/>
        </w:rPr>
        <w:t>Dokumentasi dengan informan DA</w:t>
      </w:r>
    </w:p>
    <w:p w14:paraId="2CF90BB5" w14:textId="77777777" w:rsidR="0015777B" w:rsidRPr="00B42505" w:rsidRDefault="0015777B" w:rsidP="0015777B">
      <w:pPr>
        <w:ind w:firstLine="360"/>
        <w:jc w:val="both"/>
        <w:rPr>
          <w:rFonts w:cs="Times New Roman"/>
          <w:b/>
          <w:szCs w:val="24"/>
        </w:rPr>
      </w:pPr>
    </w:p>
    <w:p w14:paraId="6942EA6E" w14:textId="77777777" w:rsidR="0015777B" w:rsidRPr="00B42505" w:rsidRDefault="0015777B" w:rsidP="0015777B">
      <w:pPr>
        <w:jc w:val="both"/>
        <w:rPr>
          <w:rFonts w:cs="Times New Roman"/>
          <w:b/>
          <w:szCs w:val="24"/>
        </w:rPr>
      </w:pPr>
    </w:p>
    <w:p w14:paraId="47286955" w14:textId="77777777" w:rsidR="0015777B" w:rsidRDefault="0015777B" w:rsidP="0015777B">
      <w:pPr>
        <w:pStyle w:val="ListParagraph"/>
        <w:ind w:left="426"/>
        <w:jc w:val="both"/>
        <w:rPr>
          <w:rFonts w:cs="Times New Roman"/>
          <w:szCs w:val="24"/>
        </w:rPr>
      </w:pPr>
    </w:p>
    <w:p w14:paraId="745DC6E1" w14:textId="77777777" w:rsidR="0015777B" w:rsidRPr="00D93918" w:rsidRDefault="0015777B" w:rsidP="0015777B">
      <w:pPr>
        <w:jc w:val="both"/>
        <w:rPr>
          <w:rFonts w:cs="Times New Roman"/>
          <w:szCs w:val="24"/>
        </w:rPr>
      </w:pPr>
    </w:p>
    <w:p w14:paraId="4CA3A03F" w14:textId="77777777" w:rsidR="0015777B" w:rsidRPr="00D93918" w:rsidRDefault="0015777B" w:rsidP="0015777B">
      <w:pPr>
        <w:jc w:val="both"/>
        <w:rPr>
          <w:rFonts w:cs="Times New Roman"/>
          <w:b/>
          <w:szCs w:val="24"/>
        </w:rPr>
      </w:pPr>
      <w:r>
        <w:rPr>
          <w:rFonts w:cs="Times New Roman"/>
          <w:b/>
          <w:noProof/>
          <w:szCs w:val="24"/>
        </w:rPr>
        <w:drawing>
          <wp:inline distT="0" distB="0" distL="0" distR="0" wp14:anchorId="642AF45A" wp14:editId="5EED0E3D">
            <wp:extent cx="4829175" cy="5772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7-27 at 07.29.16.jpeg"/>
                    <pic:cNvPicPr/>
                  </pic:nvPicPr>
                  <pic:blipFill>
                    <a:blip r:embed="rId32">
                      <a:extLst>
                        <a:ext uri="{28A0092B-C50C-407E-A947-70E740481C1C}">
                          <a14:useLocalDpi xmlns:a14="http://schemas.microsoft.com/office/drawing/2010/main" val="0"/>
                        </a:ext>
                      </a:extLst>
                    </a:blip>
                    <a:stretch>
                      <a:fillRect/>
                    </a:stretch>
                  </pic:blipFill>
                  <pic:spPr>
                    <a:xfrm>
                      <a:off x="0" y="0"/>
                      <a:ext cx="4829175" cy="5772150"/>
                    </a:xfrm>
                    <a:prstGeom prst="rect">
                      <a:avLst/>
                    </a:prstGeom>
                  </pic:spPr>
                </pic:pic>
              </a:graphicData>
            </a:graphic>
          </wp:inline>
        </w:drawing>
      </w:r>
    </w:p>
    <w:p w14:paraId="3C476A20" w14:textId="77777777" w:rsidR="0015777B" w:rsidRPr="005E193E" w:rsidRDefault="0015777B" w:rsidP="0015777B">
      <w:pPr>
        <w:tabs>
          <w:tab w:val="left" w:pos="3510"/>
        </w:tabs>
        <w:spacing w:after="200" w:line="276" w:lineRule="auto"/>
        <w:contextualSpacing w:val="0"/>
        <w:rPr>
          <w:rFonts w:cs="Times New Roman"/>
          <w:b/>
          <w:szCs w:val="24"/>
        </w:rPr>
      </w:pPr>
      <w:r w:rsidRPr="005E193E">
        <w:rPr>
          <w:rFonts w:cs="Times New Roman"/>
          <w:b/>
          <w:szCs w:val="24"/>
        </w:rPr>
        <w:t>Dokumentasi dengan informan MD</w:t>
      </w:r>
    </w:p>
    <w:p w14:paraId="1ABF3448" w14:textId="77777777" w:rsidR="0015777B" w:rsidRDefault="0015777B" w:rsidP="0015777B">
      <w:pPr>
        <w:tabs>
          <w:tab w:val="left" w:pos="3510"/>
        </w:tabs>
        <w:spacing w:after="200" w:line="276" w:lineRule="auto"/>
        <w:contextualSpacing w:val="0"/>
        <w:rPr>
          <w:rFonts w:cs="Times New Roman"/>
          <w:szCs w:val="24"/>
        </w:rPr>
      </w:pPr>
    </w:p>
    <w:p w14:paraId="34455BCA" w14:textId="77777777" w:rsidR="0015777B" w:rsidRDefault="0015777B" w:rsidP="0015777B">
      <w:pPr>
        <w:tabs>
          <w:tab w:val="left" w:pos="3510"/>
        </w:tabs>
        <w:spacing w:after="200" w:line="276" w:lineRule="auto"/>
        <w:contextualSpacing w:val="0"/>
        <w:rPr>
          <w:rFonts w:cs="Times New Roman"/>
          <w:szCs w:val="24"/>
        </w:rPr>
      </w:pPr>
    </w:p>
    <w:p w14:paraId="63DF1F9C" w14:textId="77777777" w:rsidR="0015777B" w:rsidRDefault="0015777B" w:rsidP="0015777B">
      <w:pPr>
        <w:tabs>
          <w:tab w:val="left" w:pos="3510"/>
        </w:tabs>
        <w:spacing w:after="200" w:line="276" w:lineRule="auto"/>
        <w:contextualSpacing w:val="0"/>
        <w:rPr>
          <w:rFonts w:cs="Times New Roman"/>
          <w:szCs w:val="24"/>
        </w:rPr>
      </w:pPr>
    </w:p>
    <w:p w14:paraId="01CC8B9A" w14:textId="77777777" w:rsidR="0015777B" w:rsidRDefault="0015777B" w:rsidP="0015777B">
      <w:pPr>
        <w:tabs>
          <w:tab w:val="left" w:pos="3510"/>
        </w:tabs>
        <w:spacing w:after="200" w:line="276" w:lineRule="auto"/>
        <w:contextualSpacing w:val="0"/>
        <w:rPr>
          <w:rFonts w:cs="Times New Roman"/>
          <w:szCs w:val="24"/>
        </w:rPr>
      </w:pPr>
    </w:p>
    <w:p w14:paraId="1F1443F3" w14:textId="77777777" w:rsidR="0015777B" w:rsidRDefault="0015777B" w:rsidP="0015777B">
      <w:pPr>
        <w:tabs>
          <w:tab w:val="left" w:pos="3510"/>
        </w:tabs>
        <w:spacing w:after="200" w:line="276" w:lineRule="auto"/>
        <w:contextualSpacing w:val="0"/>
        <w:rPr>
          <w:rFonts w:cs="Times New Roman"/>
          <w:szCs w:val="24"/>
        </w:rPr>
      </w:pPr>
      <w:r>
        <w:rPr>
          <w:rFonts w:cs="Times New Roman"/>
          <w:noProof/>
          <w:szCs w:val="24"/>
        </w:rPr>
        <w:lastRenderedPageBreak/>
        <w:drawing>
          <wp:inline distT="0" distB="0" distL="0" distR="0" wp14:anchorId="4748296E" wp14:editId="366A30B0">
            <wp:extent cx="5040630" cy="67208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7-27 at 07.30.40.jpeg"/>
                    <pic:cNvPicPr/>
                  </pic:nvPicPr>
                  <pic:blipFill>
                    <a:blip r:embed="rId33">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14:paraId="677F932D" w14:textId="77777777" w:rsidR="0015777B" w:rsidRPr="0015777B" w:rsidRDefault="0015777B" w:rsidP="0015777B">
      <w:pPr>
        <w:tabs>
          <w:tab w:val="left" w:pos="3510"/>
        </w:tabs>
        <w:spacing w:after="200" w:line="276" w:lineRule="auto"/>
        <w:contextualSpacing w:val="0"/>
        <w:rPr>
          <w:rFonts w:cs="Times New Roman"/>
          <w:b/>
          <w:szCs w:val="24"/>
        </w:rPr>
      </w:pPr>
      <w:r w:rsidRPr="0015777B">
        <w:rPr>
          <w:rFonts w:cs="Times New Roman"/>
          <w:b/>
          <w:szCs w:val="24"/>
        </w:rPr>
        <w:t xml:space="preserve">Dokumentasi dengan Informan TM </w:t>
      </w:r>
    </w:p>
    <w:p w14:paraId="243E0449" w14:textId="77777777" w:rsidR="0015777B" w:rsidRDefault="0015777B" w:rsidP="0015777B">
      <w:pPr>
        <w:tabs>
          <w:tab w:val="left" w:pos="3510"/>
        </w:tabs>
        <w:spacing w:after="200" w:line="276" w:lineRule="auto"/>
        <w:contextualSpacing w:val="0"/>
        <w:rPr>
          <w:rFonts w:cs="Times New Roman"/>
          <w:szCs w:val="24"/>
        </w:rPr>
      </w:pPr>
    </w:p>
    <w:p w14:paraId="7C204FE8" w14:textId="24B3B185" w:rsidR="00E81AAC" w:rsidRPr="0015777B" w:rsidRDefault="00E81AAC" w:rsidP="00E519E0">
      <w:pPr>
        <w:rPr>
          <w:rFonts w:cs="Times New Roman"/>
          <w:b/>
          <w:szCs w:val="24"/>
        </w:rPr>
      </w:pPr>
    </w:p>
    <w:sectPr w:rsidR="00E81AAC" w:rsidRPr="0015777B" w:rsidSect="00A26C93">
      <w:headerReference w:type="default" r:id="rId34"/>
      <w:footerReference w:type="default" r:id="rId35"/>
      <w:headerReference w:type="first" r:id="rId36"/>
      <w:footerReference w:type="first" r:id="rId37"/>
      <w:pgSz w:w="11907" w:h="16839" w:code="9"/>
      <w:pgMar w:top="2268" w:right="1701" w:bottom="226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94943" w14:textId="77777777" w:rsidR="007C2BB1" w:rsidRDefault="007C2BB1" w:rsidP="00661E25">
      <w:pPr>
        <w:spacing w:line="240" w:lineRule="auto"/>
      </w:pPr>
      <w:r>
        <w:separator/>
      </w:r>
    </w:p>
  </w:endnote>
  <w:endnote w:type="continuationSeparator" w:id="0">
    <w:p w14:paraId="6D7B993E" w14:textId="77777777" w:rsidR="007C2BB1" w:rsidRDefault="007C2BB1" w:rsidP="00661E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8030705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560224"/>
      <w:docPartObj>
        <w:docPartGallery w:val="Page Numbers (Bottom of Page)"/>
        <w:docPartUnique/>
      </w:docPartObj>
    </w:sdtPr>
    <w:sdtEndPr>
      <w:rPr>
        <w:noProof/>
      </w:rPr>
    </w:sdtEndPr>
    <w:sdtContent>
      <w:p w14:paraId="1ABE0F0C" w14:textId="1B1B84F0" w:rsidR="009A364B" w:rsidRDefault="009A364B">
        <w:pPr>
          <w:pStyle w:val="Footer"/>
          <w:jc w:val="center"/>
        </w:pPr>
        <w:r>
          <w:fldChar w:fldCharType="begin"/>
        </w:r>
        <w:r>
          <w:instrText xml:space="preserve"> PAGE   \* MERGEFORMAT </w:instrText>
        </w:r>
        <w:r>
          <w:fldChar w:fldCharType="separate"/>
        </w:r>
        <w:r w:rsidR="00C76065">
          <w:rPr>
            <w:noProof/>
          </w:rPr>
          <w:t>xviii</w:t>
        </w:r>
        <w:r>
          <w:rPr>
            <w:noProof/>
          </w:rPr>
          <w:fldChar w:fldCharType="end"/>
        </w:r>
      </w:p>
    </w:sdtContent>
  </w:sdt>
  <w:p w14:paraId="493B03C7" w14:textId="77777777" w:rsidR="009A364B" w:rsidRDefault="009A36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72EA8" w14:textId="50DA3D8A" w:rsidR="009A364B" w:rsidRDefault="009A364B">
    <w:pPr>
      <w:pStyle w:val="Footer"/>
      <w:jc w:val="center"/>
    </w:pPr>
  </w:p>
  <w:p w14:paraId="19FAB4CF" w14:textId="77777777" w:rsidR="009A364B" w:rsidRDefault="009A36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455DF" w14:textId="77777777" w:rsidR="009A364B" w:rsidRDefault="009A364B">
    <w:pPr>
      <w:pStyle w:val="Footer"/>
      <w:jc w:val="center"/>
    </w:pPr>
  </w:p>
  <w:p w14:paraId="4CDEEEB4" w14:textId="77777777" w:rsidR="009A364B" w:rsidRDefault="009A36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884DA" w14:textId="77777777" w:rsidR="009A364B" w:rsidRDefault="009A3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8FC20" w14:textId="77777777" w:rsidR="007C2BB1" w:rsidRDefault="007C2BB1" w:rsidP="00661E25">
      <w:pPr>
        <w:spacing w:line="240" w:lineRule="auto"/>
      </w:pPr>
      <w:r>
        <w:separator/>
      </w:r>
    </w:p>
  </w:footnote>
  <w:footnote w:type="continuationSeparator" w:id="0">
    <w:p w14:paraId="6857E1DA" w14:textId="77777777" w:rsidR="007C2BB1" w:rsidRDefault="007C2BB1" w:rsidP="00661E25">
      <w:pPr>
        <w:spacing w:line="240" w:lineRule="auto"/>
      </w:pPr>
      <w:r>
        <w:continuationSeparator/>
      </w:r>
    </w:p>
  </w:footnote>
  <w:footnote w:id="1">
    <w:p w14:paraId="04D0F1B2" w14:textId="4276F193" w:rsidR="009A364B" w:rsidRPr="00EF473E" w:rsidRDefault="009A364B" w:rsidP="00D6231B">
      <w:pPr>
        <w:pStyle w:val="FootnoteText"/>
        <w:jc w:val="both"/>
        <w:rPr>
          <w:rFonts w:cs="Times New Roman"/>
        </w:rPr>
      </w:pPr>
      <w:r>
        <w:rPr>
          <w:rStyle w:val="FootnoteReference"/>
        </w:rPr>
        <w:footnoteRef/>
      </w:r>
      <w:r>
        <w:t xml:space="preserve"> </w:t>
      </w:r>
      <w:r>
        <w:rPr>
          <w:rFonts w:cs="Times New Roman"/>
        </w:rPr>
        <w:t xml:space="preserve">Hartanti. Peran Sense of Humor dan dukungan sosial pada tingkat depresi penderita dewasa pasca stroke. </w:t>
      </w:r>
      <w:r w:rsidRPr="00EF473E">
        <w:rPr>
          <w:rFonts w:cs="Times New Roman"/>
          <w:i/>
        </w:rPr>
        <w:t>Indonesian Psychologycal Journal.</w:t>
      </w:r>
      <w:r>
        <w:rPr>
          <w:rFonts w:cs="Times New Roman"/>
        </w:rPr>
        <w:t>h.47</w:t>
      </w:r>
      <w:r w:rsidRPr="00EF473E">
        <w:rPr>
          <w:rFonts w:cs="Times New Roman"/>
          <w:i/>
        </w:rPr>
        <w:t xml:space="preserve"> </w:t>
      </w:r>
      <w:r>
        <w:rPr>
          <w:rFonts w:cs="Times New Roman"/>
        </w:rPr>
        <w:t xml:space="preserve">(2002). </w:t>
      </w:r>
    </w:p>
  </w:footnote>
  <w:footnote w:id="2">
    <w:p w14:paraId="2ABD2702" w14:textId="7EF47A6D" w:rsidR="009A364B" w:rsidRPr="0070005F" w:rsidRDefault="009A364B" w:rsidP="00D6231B">
      <w:pPr>
        <w:pStyle w:val="FootnoteText"/>
        <w:jc w:val="both"/>
        <w:rPr>
          <w:rFonts w:cs="Times New Roman"/>
        </w:rPr>
      </w:pPr>
      <w:r>
        <w:rPr>
          <w:rStyle w:val="FootnoteReference"/>
        </w:rPr>
        <w:footnoteRef/>
      </w:r>
      <w:r>
        <w:t xml:space="preserve"> </w:t>
      </w:r>
      <w:r>
        <w:rPr>
          <w:rFonts w:cs="Times New Roman"/>
        </w:rPr>
        <w:t xml:space="preserve">Erikson, E, H. </w:t>
      </w:r>
      <w:r w:rsidRPr="0070005F">
        <w:rPr>
          <w:rFonts w:cs="Times New Roman"/>
          <w:i/>
        </w:rPr>
        <w:t>Childhood and Siklus Hidup Manusia; Bunga Rampai.</w:t>
      </w:r>
      <w:r>
        <w:rPr>
          <w:rFonts w:cs="Times New Roman"/>
        </w:rPr>
        <w:t xml:space="preserve"> Jakarta: Gramedia. h.32(1989)</w:t>
      </w:r>
    </w:p>
  </w:footnote>
  <w:footnote w:id="3">
    <w:p w14:paraId="358E3D43" w14:textId="18160B1D" w:rsidR="009A364B" w:rsidRPr="0070005F" w:rsidRDefault="009A364B" w:rsidP="00D6231B">
      <w:pPr>
        <w:pStyle w:val="FootnoteText"/>
        <w:jc w:val="both"/>
        <w:rPr>
          <w:rFonts w:cs="Times New Roman"/>
        </w:rPr>
      </w:pPr>
      <w:r>
        <w:rPr>
          <w:rStyle w:val="FootnoteReference"/>
        </w:rPr>
        <w:footnoteRef/>
      </w:r>
      <w:r>
        <w:t xml:space="preserve"> </w:t>
      </w:r>
      <w:r>
        <w:rPr>
          <w:rFonts w:cs="Times New Roman"/>
        </w:rPr>
        <w:t xml:space="preserve">Kirsh, Gillian A. </w:t>
      </w:r>
      <w:r w:rsidRPr="006C34C6">
        <w:rPr>
          <w:rFonts w:cs="Times New Roman"/>
          <w:i/>
        </w:rPr>
        <w:t xml:space="preserve">Humor Generation And </w:t>
      </w:r>
      <w:proofErr w:type="gramStart"/>
      <w:r w:rsidRPr="006C34C6">
        <w:rPr>
          <w:rFonts w:cs="Times New Roman"/>
          <w:i/>
        </w:rPr>
        <w:t>Reception</w:t>
      </w:r>
      <w:r>
        <w:rPr>
          <w:rFonts w:cs="Times New Roman"/>
        </w:rPr>
        <w:t xml:space="preserve"> :</w:t>
      </w:r>
      <w:proofErr w:type="gramEnd"/>
      <w:r>
        <w:rPr>
          <w:rFonts w:cs="Times New Roman"/>
        </w:rPr>
        <w:t xml:space="preserve"> Relationships With Self-Concept And Well Being. Thesis (Online). The University Of Western Ontario</w:t>
      </w:r>
      <w:proofErr w:type="gramStart"/>
      <w:r>
        <w:rPr>
          <w:rFonts w:cs="Times New Roman"/>
        </w:rPr>
        <w:t>,h.114</w:t>
      </w:r>
      <w:proofErr w:type="gramEnd"/>
      <w:r>
        <w:rPr>
          <w:rFonts w:cs="Times New Roman"/>
        </w:rPr>
        <w:t xml:space="preserve">. (e-resources.pnri.go.id).2005 </w:t>
      </w:r>
    </w:p>
  </w:footnote>
  <w:footnote w:id="4">
    <w:p w14:paraId="2CD0FC65" w14:textId="77777777" w:rsidR="009A364B" w:rsidRDefault="009A364B" w:rsidP="00D6231B">
      <w:pPr>
        <w:pStyle w:val="FootnoteText"/>
        <w:jc w:val="both"/>
        <w:rPr>
          <w:rFonts w:cs="Times New Roman"/>
        </w:rPr>
      </w:pPr>
      <w:r>
        <w:rPr>
          <w:rStyle w:val="FootnoteReference"/>
        </w:rPr>
        <w:footnoteRef/>
      </w:r>
      <w:r>
        <w:t xml:space="preserve"> </w:t>
      </w:r>
      <w:r>
        <w:rPr>
          <w:rFonts w:cs="Times New Roman"/>
        </w:rPr>
        <w:t xml:space="preserve">Darmansyah. </w:t>
      </w:r>
      <w:r w:rsidRPr="006C34C6">
        <w:rPr>
          <w:rFonts w:cs="Times New Roman"/>
          <w:i/>
        </w:rPr>
        <w:t>Strategi Pembelajaran Menyenangkan Dengan Humor</w:t>
      </w:r>
      <w:r>
        <w:rPr>
          <w:rFonts w:cs="Times New Roman"/>
        </w:rPr>
        <w:t>.</w:t>
      </w:r>
    </w:p>
    <w:p w14:paraId="686F8C5A" w14:textId="4366014D" w:rsidR="009A364B" w:rsidRPr="006C34C6" w:rsidRDefault="009A364B" w:rsidP="00D6231B">
      <w:pPr>
        <w:pStyle w:val="FootnoteText"/>
        <w:jc w:val="both"/>
        <w:rPr>
          <w:rFonts w:cs="Times New Roman"/>
        </w:rPr>
      </w:pPr>
      <w:r>
        <w:rPr>
          <w:rFonts w:cs="Times New Roman"/>
        </w:rPr>
        <w:t xml:space="preserve"> Jakarta: PT Bumi Aksara.h. 112. 2010</w:t>
      </w:r>
    </w:p>
  </w:footnote>
  <w:footnote w:id="5">
    <w:p w14:paraId="1A68347C" w14:textId="77777777" w:rsidR="009A364B" w:rsidRPr="00007A68" w:rsidRDefault="009A364B" w:rsidP="00D6231B">
      <w:pPr>
        <w:pStyle w:val="FootnoteText"/>
        <w:jc w:val="both"/>
        <w:rPr>
          <w:rFonts w:cs="Times New Roman"/>
        </w:rPr>
      </w:pPr>
      <w:r>
        <w:rPr>
          <w:rStyle w:val="FootnoteReference"/>
        </w:rPr>
        <w:footnoteRef/>
      </w:r>
      <w:r>
        <w:t xml:space="preserve"> </w:t>
      </w:r>
      <w:r>
        <w:rPr>
          <w:rFonts w:cs="Times New Roman"/>
        </w:rPr>
        <w:t>Zulkarnain.</w:t>
      </w:r>
      <w:proofErr w:type="gramStart"/>
      <w:r>
        <w:rPr>
          <w:rFonts w:cs="Times New Roman"/>
        </w:rPr>
        <w:t>,&amp;</w:t>
      </w:r>
      <w:proofErr w:type="gramEnd"/>
      <w:r>
        <w:rPr>
          <w:rFonts w:cs="Times New Roman"/>
        </w:rPr>
        <w:t xml:space="preserve"> Novliadi, Ferry. Sense </w:t>
      </w:r>
      <w:proofErr w:type="gramStart"/>
      <w:r>
        <w:rPr>
          <w:rFonts w:cs="Times New Roman"/>
        </w:rPr>
        <w:t>Of</w:t>
      </w:r>
      <w:proofErr w:type="gramEnd"/>
      <w:r>
        <w:rPr>
          <w:rFonts w:cs="Times New Roman"/>
        </w:rPr>
        <w:t xml:space="preserve"> Humor dan Kecemasan Menghadapi Ujian di Kalangan Mahasiswa. </w:t>
      </w:r>
      <w:r w:rsidRPr="00007A68">
        <w:rPr>
          <w:rFonts w:cs="Times New Roman"/>
          <w:i/>
        </w:rPr>
        <w:t xml:space="preserve">Jurnal.Majalah Kedokteran Nusantara Volume 42, No. 1. </w:t>
      </w:r>
      <w:r>
        <w:rPr>
          <w:rFonts w:cs="Times New Roman"/>
        </w:rPr>
        <w:t>2009</w:t>
      </w:r>
    </w:p>
  </w:footnote>
  <w:footnote w:id="6">
    <w:p w14:paraId="2AB24015" w14:textId="14110C23" w:rsidR="009A364B" w:rsidRDefault="009A364B" w:rsidP="00D6231B">
      <w:pPr>
        <w:pStyle w:val="FootnoteText"/>
        <w:jc w:val="both"/>
        <w:rPr>
          <w:rFonts w:cs="Times New Roman"/>
        </w:rPr>
      </w:pPr>
      <w:r>
        <w:rPr>
          <w:rStyle w:val="FootnoteReference"/>
        </w:rPr>
        <w:footnoteRef/>
      </w:r>
      <w:r>
        <w:t xml:space="preserve"> </w:t>
      </w:r>
      <w:r>
        <w:rPr>
          <w:rFonts w:cs="Times New Roman"/>
        </w:rPr>
        <w:t xml:space="preserve">Darmansyah. </w:t>
      </w:r>
      <w:r w:rsidRPr="006C34C6">
        <w:rPr>
          <w:rFonts w:cs="Times New Roman"/>
          <w:i/>
        </w:rPr>
        <w:t>Strategi Pembelajaran Menyenangkan Dengan Humor</w:t>
      </w:r>
      <w:r>
        <w:rPr>
          <w:rFonts w:cs="Times New Roman"/>
        </w:rPr>
        <w:t>.hlm. 71</w:t>
      </w:r>
    </w:p>
    <w:p w14:paraId="1351209A" w14:textId="77777777" w:rsidR="009A364B" w:rsidRPr="00FB6E11" w:rsidRDefault="009A364B" w:rsidP="00D6231B">
      <w:pPr>
        <w:pStyle w:val="FootnoteText"/>
        <w:jc w:val="both"/>
        <w:rPr>
          <w:rFonts w:cs="Times New Roman"/>
        </w:rPr>
      </w:pPr>
      <w:r>
        <w:rPr>
          <w:rFonts w:cs="Times New Roman"/>
        </w:rPr>
        <w:t xml:space="preserve"> Jakarta: PT Bumi Aksara. 2010</w:t>
      </w:r>
    </w:p>
  </w:footnote>
  <w:footnote w:id="7">
    <w:p w14:paraId="2A5C658D" w14:textId="27C313A5" w:rsidR="009A364B" w:rsidRPr="005362F6" w:rsidRDefault="009A364B" w:rsidP="001F2C62">
      <w:pPr>
        <w:spacing w:line="240" w:lineRule="auto"/>
        <w:ind w:left="142" w:hanging="142"/>
        <w:jc w:val="both"/>
        <w:rPr>
          <w:rFonts w:cs="Times New Roman"/>
          <w:sz w:val="20"/>
          <w:szCs w:val="20"/>
        </w:rPr>
      </w:pPr>
      <w:r>
        <w:rPr>
          <w:rStyle w:val="FootnoteReference"/>
        </w:rPr>
        <w:footnoteRef/>
      </w:r>
      <w:r>
        <w:t xml:space="preserve"> </w:t>
      </w:r>
      <w:r w:rsidRPr="004B5BA6">
        <w:rPr>
          <w:rFonts w:cs="Times New Roman"/>
          <w:sz w:val="20"/>
          <w:szCs w:val="20"/>
        </w:rPr>
        <w:t xml:space="preserve">Martin, R. A. &amp; Lefocourt, H. M. </w:t>
      </w:r>
      <w:r w:rsidRPr="004B5BA6">
        <w:rPr>
          <w:rFonts w:cs="Times New Roman"/>
          <w:i/>
          <w:sz w:val="20"/>
          <w:szCs w:val="20"/>
        </w:rPr>
        <w:t>Sense of Humor as a Moderato</w:t>
      </w:r>
      <w:r>
        <w:rPr>
          <w:rFonts w:cs="Times New Roman"/>
          <w:i/>
          <w:sz w:val="20"/>
          <w:szCs w:val="20"/>
        </w:rPr>
        <w:t xml:space="preserve">r of Relation </w:t>
      </w:r>
      <w:proofErr w:type="gramStart"/>
      <w:r>
        <w:rPr>
          <w:rFonts w:cs="Times New Roman"/>
          <w:i/>
          <w:sz w:val="20"/>
          <w:szCs w:val="20"/>
        </w:rPr>
        <w:t>Between</w:t>
      </w:r>
      <w:proofErr w:type="gramEnd"/>
      <w:r>
        <w:rPr>
          <w:rFonts w:cs="Times New Roman"/>
          <w:i/>
          <w:sz w:val="20"/>
          <w:szCs w:val="20"/>
        </w:rPr>
        <w:t xml:space="preserve"> Stressorand </w:t>
      </w:r>
      <w:r w:rsidRPr="004B5BA6">
        <w:rPr>
          <w:rFonts w:cs="Times New Roman"/>
          <w:i/>
          <w:sz w:val="20"/>
          <w:szCs w:val="20"/>
        </w:rPr>
        <w:t>Moods</w:t>
      </w:r>
      <w:r w:rsidRPr="004B5BA6">
        <w:rPr>
          <w:rFonts w:cs="Times New Roman"/>
          <w:sz w:val="20"/>
          <w:szCs w:val="20"/>
        </w:rPr>
        <w:t xml:space="preserve">. </w:t>
      </w:r>
      <w:r w:rsidRPr="004B5BA6">
        <w:rPr>
          <w:rFonts w:cs="Times New Roman"/>
          <w:i/>
          <w:sz w:val="20"/>
          <w:szCs w:val="20"/>
        </w:rPr>
        <w:t>Journal of Personality and Social Pshychology,</w:t>
      </w:r>
      <w:r w:rsidRPr="004B5BA6">
        <w:rPr>
          <w:rFonts w:cs="Times New Roman"/>
          <w:sz w:val="20"/>
          <w:szCs w:val="20"/>
        </w:rPr>
        <w:t xml:space="preserve"> Vol 45, No 6, 1313-1324. 1983.</w:t>
      </w:r>
    </w:p>
  </w:footnote>
  <w:footnote w:id="8">
    <w:p w14:paraId="35B08F24" w14:textId="77777777" w:rsidR="009A364B" w:rsidRPr="00903F56" w:rsidRDefault="009A364B" w:rsidP="009513C9">
      <w:pPr>
        <w:pStyle w:val="FootnoteText"/>
        <w:rPr>
          <w:rFonts w:cs="Times New Roman"/>
        </w:rPr>
      </w:pPr>
      <w:r>
        <w:rPr>
          <w:rStyle w:val="FootnoteReference"/>
        </w:rPr>
        <w:footnoteRef/>
      </w:r>
      <w:r>
        <w:t xml:space="preserve"> </w:t>
      </w:r>
      <w:r>
        <w:rPr>
          <w:rFonts w:cs="Times New Roman"/>
        </w:rPr>
        <w:t xml:space="preserve">Rini. J.C. Pensiun dan Pengaruhnya. Dalam. </w:t>
      </w:r>
      <w:hyperlink r:id="rId1" w:history="1">
        <w:r w:rsidRPr="00FF34B4">
          <w:rPr>
            <w:rStyle w:val="Hyperlink"/>
            <w:rFonts w:cs="Times New Roman"/>
          </w:rPr>
          <w:t>www.Psikologi/usia/person/com/htm:62k</w:t>
        </w:r>
      </w:hyperlink>
      <w:r>
        <w:rPr>
          <w:rFonts w:cs="Times New Roman"/>
        </w:rPr>
        <w:t xml:space="preserve">. </w:t>
      </w:r>
    </w:p>
  </w:footnote>
  <w:footnote w:id="9">
    <w:p w14:paraId="0601AB8E" w14:textId="7AE63CE1" w:rsidR="009A364B" w:rsidRPr="00DC7095" w:rsidRDefault="009A364B" w:rsidP="00817669">
      <w:pPr>
        <w:pStyle w:val="FootnoteText"/>
        <w:jc w:val="both"/>
      </w:pPr>
      <w:r>
        <w:rPr>
          <w:rStyle w:val="FootnoteReference"/>
        </w:rPr>
        <w:footnoteRef/>
      </w:r>
      <w:r>
        <w:t xml:space="preserve"> </w:t>
      </w:r>
      <w:r>
        <w:rPr>
          <w:rFonts w:cs="Times New Roman"/>
        </w:rPr>
        <w:t xml:space="preserve">Hartanti. Peran Sense of Humor dan dukungan sosial pada tingkat depresi penderita dewasa pasca stroke. </w:t>
      </w:r>
      <w:r w:rsidRPr="00EF473E">
        <w:rPr>
          <w:rFonts w:cs="Times New Roman"/>
          <w:i/>
        </w:rPr>
        <w:t>Indonesian Psychologycal Journal.</w:t>
      </w:r>
      <w:r>
        <w:rPr>
          <w:rFonts w:cs="Times New Roman"/>
          <w:i/>
        </w:rPr>
        <w:t xml:space="preserve"> </w:t>
      </w:r>
      <w:r>
        <w:rPr>
          <w:rFonts w:cs="Times New Roman"/>
        </w:rPr>
        <w:t>H.47</w:t>
      </w:r>
    </w:p>
  </w:footnote>
  <w:footnote w:id="10">
    <w:p w14:paraId="28F61DEF" w14:textId="5A29FC92" w:rsidR="009A364B" w:rsidRPr="00712EEE" w:rsidRDefault="009A364B" w:rsidP="00817669">
      <w:pPr>
        <w:pStyle w:val="FootnoteText"/>
        <w:jc w:val="both"/>
        <w:rPr>
          <w:rFonts w:cs="Times New Roman"/>
        </w:rPr>
      </w:pPr>
      <w:r w:rsidRPr="00712EEE">
        <w:rPr>
          <w:rStyle w:val="FootnoteReference"/>
          <w:rFonts w:cs="Times New Roman"/>
        </w:rPr>
        <w:footnoteRef/>
      </w:r>
      <w:r w:rsidRPr="00712EEE">
        <w:rPr>
          <w:rFonts w:cs="Times New Roman"/>
        </w:rPr>
        <w:t xml:space="preserve">Hayes, P.J., &amp; Brill, L.P. 1981. </w:t>
      </w:r>
      <w:r w:rsidRPr="00712EEE">
        <w:rPr>
          <w:rFonts w:cs="Times New Roman"/>
          <w:i/>
        </w:rPr>
        <w:t xml:space="preserve">Taming your </w:t>
      </w:r>
      <w:proofErr w:type="gramStart"/>
      <w:r w:rsidRPr="00712EEE">
        <w:rPr>
          <w:rFonts w:cs="Times New Roman"/>
          <w:i/>
        </w:rPr>
        <w:t>turmoil</w:t>
      </w:r>
      <w:r w:rsidRPr="00712EEE">
        <w:rPr>
          <w:rFonts w:cs="Times New Roman"/>
        </w:rPr>
        <w:t xml:space="preserve"> :</w:t>
      </w:r>
      <w:proofErr w:type="gramEnd"/>
      <w:r w:rsidRPr="00712EEE">
        <w:rPr>
          <w:rFonts w:cs="Times New Roman"/>
        </w:rPr>
        <w:t xml:space="preserve"> </w:t>
      </w:r>
      <w:r w:rsidRPr="00712EEE">
        <w:rPr>
          <w:rFonts w:cs="Times New Roman"/>
          <w:i/>
        </w:rPr>
        <w:t>managing the transitions of adult life</w:t>
      </w:r>
      <w:r w:rsidRPr="00712EEE">
        <w:rPr>
          <w:rFonts w:cs="Times New Roman"/>
        </w:rPr>
        <w:t>. New Jersey: Prentice-Hall Inc</w:t>
      </w:r>
      <w:r>
        <w:rPr>
          <w:rFonts w:cs="Times New Roman"/>
        </w:rPr>
        <w:t>.h.60</w:t>
      </w:r>
    </w:p>
  </w:footnote>
  <w:footnote w:id="11">
    <w:p w14:paraId="04E725B1" w14:textId="17CB4921" w:rsidR="009A364B" w:rsidRPr="00DC7095" w:rsidRDefault="009A364B" w:rsidP="009513C9">
      <w:pPr>
        <w:pStyle w:val="FootnoteText"/>
        <w:jc w:val="both"/>
        <w:rPr>
          <w:rFonts w:cs="Times New Roman"/>
        </w:rPr>
      </w:pPr>
      <w:r w:rsidRPr="0069408A">
        <w:rPr>
          <w:rStyle w:val="FootnoteReference"/>
          <w:rFonts w:cs="Times New Roman"/>
        </w:rPr>
        <w:footnoteRef/>
      </w:r>
      <w:r w:rsidRPr="0069408A">
        <w:rPr>
          <w:rFonts w:cs="Times New Roman"/>
        </w:rPr>
        <w:t xml:space="preserve"> Penelitian Harvard School of Public Health </w:t>
      </w:r>
      <w:r w:rsidRPr="0069408A">
        <w:rPr>
          <w:rFonts w:cs="Times New Roman"/>
          <w:i/>
        </w:rPr>
        <w:t>“Kesehatan dan Pensiun Di Amerika Serikat (U.S. Health and Retirement).</w:t>
      </w:r>
      <w:r>
        <w:rPr>
          <w:rFonts w:cs="Times New Roman"/>
        </w:rPr>
        <w:t xml:space="preserve">h. </w:t>
      </w:r>
      <w:r w:rsidRPr="0069408A">
        <w:rPr>
          <w:rFonts w:cs="Times New Roman"/>
          <w:i/>
        </w:rPr>
        <w:t xml:space="preserve"> </w:t>
      </w:r>
    </w:p>
  </w:footnote>
  <w:footnote w:id="12">
    <w:p w14:paraId="329DBA8D" w14:textId="77777777" w:rsidR="009A364B" w:rsidRPr="00A278C0" w:rsidRDefault="009A364B" w:rsidP="00A150CA">
      <w:pPr>
        <w:spacing w:line="240" w:lineRule="auto"/>
        <w:jc w:val="both"/>
        <w:rPr>
          <w:rFonts w:cs="Times New Roman"/>
          <w:sz w:val="20"/>
          <w:szCs w:val="20"/>
        </w:rPr>
      </w:pPr>
      <w:r w:rsidRPr="00C43DE3">
        <w:rPr>
          <w:rStyle w:val="FootnoteReference"/>
          <w:sz w:val="20"/>
          <w:szCs w:val="20"/>
        </w:rPr>
        <w:footnoteRef/>
      </w:r>
      <w:r w:rsidRPr="00C43DE3">
        <w:rPr>
          <w:sz w:val="20"/>
          <w:szCs w:val="20"/>
        </w:rPr>
        <w:t xml:space="preserve"> </w:t>
      </w:r>
      <w:r>
        <w:rPr>
          <w:rFonts w:cs="Times New Roman"/>
          <w:sz w:val="20"/>
          <w:szCs w:val="20"/>
        </w:rPr>
        <w:t>Hurlock, E. B. 2008</w:t>
      </w:r>
      <w:r w:rsidRPr="00C43DE3">
        <w:rPr>
          <w:rFonts w:cs="Times New Roman"/>
          <w:sz w:val="20"/>
          <w:szCs w:val="20"/>
        </w:rPr>
        <w:t xml:space="preserve">. </w:t>
      </w:r>
      <w:r w:rsidRPr="00C43DE3">
        <w:rPr>
          <w:rFonts w:cs="Times New Roman"/>
          <w:i/>
          <w:sz w:val="20"/>
          <w:szCs w:val="20"/>
        </w:rPr>
        <w:t>Psikologi Perkembangan: Suatu Pendekatan Sepanjang Rentang kehidupan</w:t>
      </w:r>
      <w:r w:rsidRPr="00C43DE3">
        <w:rPr>
          <w:rFonts w:cs="Times New Roman"/>
          <w:sz w:val="20"/>
          <w:szCs w:val="20"/>
        </w:rPr>
        <w:t xml:space="preserve">, Jakarta: Erlangga. </w:t>
      </w:r>
    </w:p>
  </w:footnote>
  <w:footnote w:id="13">
    <w:p w14:paraId="5E722FB9" w14:textId="77777777" w:rsidR="009A364B" w:rsidRPr="0070005F" w:rsidRDefault="009A364B" w:rsidP="007A26A8">
      <w:pPr>
        <w:pStyle w:val="FootnoteText"/>
        <w:jc w:val="both"/>
        <w:rPr>
          <w:rFonts w:cs="Times New Roman"/>
        </w:rPr>
      </w:pPr>
      <w:r>
        <w:rPr>
          <w:rStyle w:val="FootnoteReference"/>
        </w:rPr>
        <w:footnoteRef/>
      </w:r>
      <w:r>
        <w:t xml:space="preserve"> </w:t>
      </w:r>
      <w:r>
        <w:rPr>
          <w:rFonts w:cs="Times New Roman"/>
        </w:rPr>
        <w:t xml:space="preserve">Erikson, E, H. </w:t>
      </w:r>
      <w:r w:rsidRPr="0070005F">
        <w:rPr>
          <w:rFonts w:cs="Times New Roman"/>
          <w:i/>
        </w:rPr>
        <w:t>Childhood and Siklus Hidup Manusia; Bunga Rampai.</w:t>
      </w:r>
      <w:r>
        <w:rPr>
          <w:rFonts w:cs="Times New Roman"/>
        </w:rPr>
        <w:t xml:space="preserve"> Jakarta: Gramedia. h.32(1989)</w:t>
      </w:r>
    </w:p>
  </w:footnote>
  <w:footnote w:id="14">
    <w:p w14:paraId="5D9DA8AB" w14:textId="77777777" w:rsidR="009A364B" w:rsidRPr="0070005F" w:rsidRDefault="009A364B" w:rsidP="007A26A8">
      <w:pPr>
        <w:pStyle w:val="FootnoteText"/>
        <w:jc w:val="both"/>
        <w:rPr>
          <w:rFonts w:cs="Times New Roman"/>
        </w:rPr>
      </w:pPr>
      <w:r>
        <w:rPr>
          <w:rStyle w:val="FootnoteReference"/>
        </w:rPr>
        <w:footnoteRef/>
      </w:r>
      <w:r>
        <w:t xml:space="preserve"> </w:t>
      </w:r>
      <w:r>
        <w:rPr>
          <w:rFonts w:cs="Times New Roman"/>
        </w:rPr>
        <w:t xml:space="preserve">Kirsh, Gillian A. </w:t>
      </w:r>
      <w:r w:rsidRPr="006C34C6">
        <w:rPr>
          <w:rFonts w:cs="Times New Roman"/>
          <w:i/>
        </w:rPr>
        <w:t xml:space="preserve">Humor Generation And </w:t>
      </w:r>
      <w:proofErr w:type="gramStart"/>
      <w:r w:rsidRPr="006C34C6">
        <w:rPr>
          <w:rFonts w:cs="Times New Roman"/>
          <w:i/>
        </w:rPr>
        <w:t>Reception</w:t>
      </w:r>
      <w:r>
        <w:rPr>
          <w:rFonts w:cs="Times New Roman"/>
        </w:rPr>
        <w:t xml:space="preserve"> :</w:t>
      </w:r>
      <w:proofErr w:type="gramEnd"/>
      <w:r>
        <w:rPr>
          <w:rFonts w:cs="Times New Roman"/>
        </w:rPr>
        <w:t xml:space="preserve"> Relationships With Self-Concept And Well Being. Thesis (Online). The University Of Western Ontario</w:t>
      </w:r>
      <w:proofErr w:type="gramStart"/>
      <w:r>
        <w:rPr>
          <w:rFonts w:cs="Times New Roman"/>
        </w:rPr>
        <w:t>,h.114</w:t>
      </w:r>
      <w:proofErr w:type="gramEnd"/>
      <w:r>
        <w:rPr>
          <w:rFonts w:cs="Times New Roman"/>
        </w:rPr>
        <w:t xml:space="preserve">. (e-resources.pnri.go.id).2005 </w:t>
      </w:r>
    </w:p>
  </w:footnote>
  <w:footnote w:id="15">
    <w:p w14:paraId="045C8782" w14:textId="77777777" w:rsidR="009A364B" w:rsidRDefault="009A364B" w:rsidP="007A26A8">
      <w:pPr>
        <w:pStyle w:val="FootnoteText"/>
        <w:jc w:val="both"/>
        <w:rPr>
          <w:rFonts w:cs="Times New Roman"/>
        </w:rPr>
      </w:pPr>
      <w:r>
        <w:rPr>
          <w:rStyle w:val="FootnoteReference"/>
        </w:rPr>
        <w:footnoteRef/>
      </w:r>
      <w:r>
        <w:t xml:space="preserve"> </w:t>
      </w:r>
      <w:r>
        <w:rPr>
          <w:rFonts w:cs="Times New Roman"/>
        </w:rPr>
        <w:t xml:space="preserve">Darmansyah. </w:t>
      </w:r>
      <w:r w:rsidRPr="006C34C6">
        <w:rPr>
          <w:rFonts w:cs="Times New Roman"/>
          <w:i/>
        </w:rPr>
        <w:t>Strategi Pembelajaran Menyenangkan Dengan Humor</w:t>
      </w:r>
      <w:r>
        <w:rPr>
          <w:rFonts w:cs="Times New Roman"/>
        </w:rPr>
        <w:t>.</w:t>
      </w:r>
    </w:p>
    <w:p w14:paraId="6CC74277" w14:textId="77777777" w:rsidR="009A364B" w:rsidRPr="006C34C6" w:rsidRDefault="009A364B" w:rsidP="007A26A8">
      <w:pPr>
        <w:pStyle w:val="FootnoteText"/>
        <w:jc w:val="both"/>
        <w:rPr>
          <w:rFonts w:cs="Times New Roman"/>
        </w:rPr>
      </w:pPr>
      <w:r>
        <w:rPr>
          <w:rFonts w:cs="Times New Roman"/>
        </w:rPr>
        <w:t xml:space="preserve"> Jakarta: PT Bumi Aksara.h. 112. 2010</w:t>
      </w:r>
    </w:p>
  </w:footnote>
  <w:footnote w:id="16">
    <w:p w14:paraId="334DD0EF" w14:textId="77777777" w:rsidR="009A364B" w:rsidRPr="00007A68" w:rsidRDefault="009A364B" w:rsidP="007A26A8">
      <w:pPr>
        <w:pStyle w:val="FootnoteText"/>
        <w:jc w:val="both"/>
        <w:rPr>
          <w:rFonts w:cs="Times New Roman"/>
        </w:rPr>
      </w:pPr>
      <w:r>
        <w:rPr>
          <w:rStyle w:val="FootnoteReference"/>
        </w:rPr>
        <w:footnoteRef/>
      </w:r>
      <w:r>
        <w:t xml:space="preserve"> </w:t>
      </w:r>
      <w:r>
        <w:rPr>
          <w:rFonts w:cs="Times New Roman"/>
        </w:rPr>
        <w:t>Zulkarnain.</w:t>
      </w:r>
      <w:proofErr w:type="gramStart"/>
      <w:r>
        <w:rPr>
          <w:rFonts w:cs="Times New Roman"/>
        </w:rPr>
        <w:t>,&amp;</w:t>
      </w:r>
      <w:proofErr w:type="gramEnd"/>
      <w:r>
        <w:rPr>
          <w:rFonts w:cs="Times New Roman"/>
        </w:rPr>
        <w:t xml:space="preserve"> Novliadi, Ferry. Sense </w:t>
      </w:r>
      <w:proofErr w:type="gramStart"/>
      <w:r>
        <w:rPr>
          <w:rFonts w:cs="Times New Roman"/>
        </w:rPr>
        <w:t>Of</w:t>
      </w:r>
      <w:proofErr w:type="gramEnd"/>
      <w:r>
        <w:rPr>
          <w:rFonts w:cs="Times New Roman"/>
        </w:rPr>
        <w:t xml:space="preserve"> Humor dan Kecemasan Menghadapi Ujian di Kalangan Mahasiswa. </w:t>
      </w:r>
      <w:r w:rsidRPr="00007A68">
        <w:rPr>
          <w:rFonts w:cs="Times New Roman"/>
          <w:i/>
        </w:rPr>
        <w:t xml:space="preserve">Jurnal.Majalah Kedokteran Nusantara Volume 42, No. 1. </w:t>
      </w:r>
      <w:r>
        <w:rPr>
          <w:rFonts w:cs="Times New Roman"/>
        </w:rPr>
        <w:t>2009</w:t>
      </w:r>
    </w:p>
  </w:footnote>
  <w:footnote w:id="17">
    <w:p w14:paraId="4B55247C" w14:textId="77777777" w:rsidR="009A364B" w:rsidRDefault="009A364B" w:rsidP="007A26A8">
      <w:pPr>
        <w:pStyle w:val="FootnoteText"/>
        <w:jc w:val="both"/>
        <w:rPr>
          <w:rFonts w:cs="Times New Roman"/>
        </w:rPr>
      </w:pPr>
      <w:r>
        <w:rPr>
          <w:rStyle w:val="FootnoteReference"/>
        </w:rPr>
        <w:footnoteRef/>
      </w:r>
      <w:r>
        <w:t xml:space="preserve"> </w:t>
      </w:r>
      <w:r>
        <w:rPr>
          <w:rFonts w:cs="Times New Roman"/>
        </w:rPr>
        <w:t xml:space="preserve">Darmansyah. </w:t>
      </w:r>
      <w:r w:rsidRPr="006C34C6">
        <w:rPr>
          <w:rFonts w:cs="Times New Roman"/>
          <w:i/>
        </w:rPr>
        <w:t>Strategi Pembelajaran Menyenangkan Dengan Humor</w:t>
      </w:r>
      <w:r>
        <w:rPr>
          <w:rFonts w:cs="Times New Roman"/>
        </w:rPr>
        <w:t>.hlm. 71</w:t>
      </w:r>
    </w:p>
    <w:p w14:paraId="1C6583B6" w14:textId="77777777" w:rsidR="009A364B" w:rsidRPr="00FB6E11" w:rsidRDefault="009A364B" w:rsidP="007A26A8">
      <w:pPr>
        <w:pStyle w:val="FootnoteText"/>
        <w:jc w:val="both"/>
        <w:rPr>
          <w:rFonts w:cs="Times New Roman"/>
        </w:rPr>
      </w:pPr>
      <w:r>
        <w:rPr>
          <w:rFonts w:cs="Times New Roman"/>
        </w:rPr>
        <w:t xml:space="preserve"> Jakarta: PT Bumi Aksara. 2010</w:t>
      </w:r>
    </w:p>
  </w:footnote>
  <w:footnote w:id="18">
    <w:p w14:paraId="246B01AC" w14:textId="07EC853B" w:rsidR="009A364B" w:rsidRPr="00825DB6" w:rsidRDefault="009A364B" w:rsidP="00700E58">
      <w:pPr>
        <w:pStyle w:val="FootnoteText"/>
        <w:jc w:val="both"/>
        <w:rPr>
          <w:rFonts w:asciiTheme="majorBidi" w:hAnsiTheme="majorBidi" w:cstheme="majorBidi"/>
        </w:rPr>
      </w:pPr>
      <w:r w:rsidRPr="009C41C2">
        <w:rPr>
          <w:rStyle w:val="FootnoteReference"/>
        </w:rPr>
        <w:footnoteRef/>
      </w:r>
      <w:r w:rsidRPr="00825DB6">
        <w:rPr>
          <w:rFonts w:asciiTheme="majorBidi" w:hAnsiTheme="majorBidi" w:cstheme="majorBidi"/>
        </w:rPr>
        <w:t xml:space="preserve"> </w:t>
      </w:r>
      <w:r w:rsidRPr="00825DB6">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{"citationItems":[{"id":"ITEM-1","itemData":{"author":[{"dropping-particle":"","family":"Sugiyono","given":"","non-dropping-particle":"","parse-names":false,"suffix":""}],"id":"ITEM-1","issued":{"date-parts":[["0"]]},"publisher":"Penerbit CV","publisher-place":"Bandung","title":"Metode Penelitian Kualitatif","type":"book"},"uris":["http://www.mendeley.com/documents/?uuid=cfa045d7-1098-49f1-8459-04056b983301"]}],"mendeley":{"formattedCitation":"Sugiyono, &lt;i&gt;Metode Penelitian Kualitatif&lt;/i&gt; (Bandung: Penerbit CV).","plainTextFormattedCitation":"Sugiyono, Metode Penelitian Kualitatif (Bandung: Penerbit CV).","previouslyFormattedCitation":"Sugiyono, &lt;i&gt;Metode Penelitian Kualitatif&lt;/i&gt; (Bandung: Penerbit CV)."},"properties":{"noteIndex":20},"schema":"https://github.com/citation-style-language/schema/raw/master/csl-citation.json"}</w:instrText>
      </w:r>
      <w:r w:rsidRPr="00825DB6">
        <w:rPr>
          <w:rFonts w:asciiTheme="majorBidi" w:hAnsiTheme="majorBidi" w:cstheme="majorBidi"/>
        </w:rPr>
        <w:fldChar w:fldCharType="separate"/>
      </w:r>
      <w:r w:rsidRPr="00077504">
        <w:rPr>
          <w:rFonts w:asciiTheme="majorBidi" w:hAnsiTheme="majorBidi" w:cstheme="majorBidi"/>
          <w:noProof/>
        </w:rPr>
        <w:t>S</w:t>
      </w:r>
      <w:r>
        <w:rPr>
          <w:rFonts w:asciiTheme="majorBidi" w:hAnsiTheme="majorBidi" w:cstheme="majorBidi"/>
          <w:noProof/>
        </w:rPr>
        <w:t xml:space="preserve"> </w:t>
      </w:r>
      <w:r w:rsidRPr="00077504">
        <w:rPr>
          <w:rFonts w:asciiTheme="majorBidi" w:hAnsiTheme="majorBidi" w:cstheme="majorBidi"/>
          <w:noProof/>
        </w:rPr>
        <w:t xml:space="preserve">ugiyono, </w:t>
      </w:r>
      <w:r w:rsidRPr="00077504">
        <w:rPr>
          <w:rFonts w:asciiTheme="majorBidi" w:hAnsiTheme="majorBidi" w:cstheme="majorBidi"/>
          <w:i/>
          <w:noProof/>
        </w:rPr>
        <w:t>Metode Penelitian Kualitatif</w:t>
      </w:r>
      <w:r w:rsidRPr="00077504">
        <w:rPr>
          <w:rFonts w:asciiTheme="majorBidi" w:hAnsiTheme="majorBidi" w:cstheme="majorBidi"/>
          <w:noProof/>
        </w:rPr>
        <w:t xml:space="preserve"> (Bandung: Penerbit CV).</w:t>
      </w:r>
      <w:r w:rsidRPr="00825DB6">
        <w:rPr>
          <w:rFonts w:asciiTheme="majorBidi" w:hAnsiTheme="majorBidi" w:cstheme="majorBidi"/>
        </w:rPr>
        <w:fldChar w:fldCharType="end"/>
      </w:r>
      <w:r w:rsidRPr="00825DB6">
        <w:rPr>
          <w:rFonts w:asciiTheme="majorBidi" w:hAnsiTheme="majorBidi" w:cstheme="majorBidi"/>
        </w:rPr>
        <w:t xml:space="preserve"> </w:t>
      </w:r>
    </w:p>
  </w:footnote>
  <w:footnote w:id="19">
    <w:p w14:paraId="75AC6683" w14:textId="77777777" w:rsidR="009A364B" w:rsidRPr="00F125D6" w:rsidRDefault="009A364B" w:rsidP="00256FC0">
      <w:pPr>
        <w:pStyle w:val="FootnoteText"/>
        <w:jc w:val="both"/>
        <w:rPr>
          <w:rFonts w:cs="Times New Roman"/>
        </w:rPr>
      </w:pPr>
      <w:r w:rsidRPr="00F125D6">
        <w:rPr>
          <w:rStyle w:val="FootnoteReference"/>
          <w:rFonts w:cs="Times New Roman"/>
        </w:rPr>
        <w:footnoteRef/>
      </w:r>
      <w:r w:rsidRPr="00F125D6">
        <w:rPr>
          <w:rFonts w:cs="Times New Roman"/>
        </w:rPr>
        <w:t xml:space="preserve"> Thorson, J.A. &amp; Powell, F.C. 1997. Psychological health and sense of humor. </w:t>
      </w:r>
      <w:r w:rsidRPr="00F125D6">
        <w:rPr>
          <w:rFonts w:cs="Times New Roman"/>
          <w:i/>
        </w:rPr>
        <w:t>Journal of Clinical Psychology</w:t>
      </w:r>
      <w:r w:rsidRPr="00F125D6">
        <w:rPr>
          <w:rFonts w:cs="Times New Roman"/>
        </w:rPr>
        <w:t xml:space="preserve">, 53 (6). </w:t>
      </w:r>
    </w:p>
  </w:footnote>
  <w:footnote w:id="20">
    <w:p w14:paraId="382BFC33" w14:textId="77777777" w:rsidR="009A364B" w:rsidRPr="0069408A" w:rsidRDefault="009A364B" w:rsidP="00700E58">
      <w:pPr>
        <w:pStyle w:val="FootnoteText"/>
        <w:jc w:val="both"/>
        <w:rPr>
          <w:rFonts w:cs="Times New Roman"/>
        </w:rPr>
      </w:pPr>
      <w:r w:rsidRPr="0069408A">
        <w:rPr>
          <w:rStyle w:val="FootnoteReference"/>
          <w:rFonts w:cs="Times New Roman"/>
        </w:rPr>
        <w:footnoteRef/>
      </w:r>
      <w:r w:rsidRPr="0069408A">
        <w:rPr>
          <w:rFonts w:cs="Times New Roman"/>
        </w:rPr>
        <w:t xml:space="preserve"> Indrayani, P. A. (2013). Model Pengembangan Subjective Wll-being Pada Masa Pensiun. </w:t>
      </w:r>
      <w:r w:rsidRPr="0069408A">
        <w:rPr>
          <w:rFonts w:cs="Times New Roman"/>
          <w:i/>
        </w:rPr>
        <w:t>Calyptra</w:t>
      </w:r>
      <w:r w:rsidRPr="0069408A">
        <w:rPr>
          <w:rFonts w:cs="Times New Roman"/>
        </w:rPr>
        <w:t>, 2(1), 1-11.</w:t>
      </w:r>
    </w:p>
  </w:footnote>
  <w:footnote w:id="21">
    <w:p w14:paraId="78911C5B" w14:textId="77777777" w:rsidR="009A364B" w:rsidRPr="0069408A" w:rsidRDefault="009A364B" w:rsidP="00700E58">
      <w:pPr>
        <w:pStyle w:val="FootnoteText"/>
        <w:jc w:val="both"/>
        <w:rPr>
          <w:rFonts w:cs="Times New Roman"/>
          <w:i/>
        </w:rPr>
      </w:pPr>
      <w:r w:rsidRPr="0069408A">
        <w:rPr>
          <w:rStyle w:val="FootnoteReference"/>
          <w:rFonts w:cs="Times New Roman"/>
        </w:rPr>
        <w:footnoteRef/>
      </w:r>
      <w:r w:rsidRPr="0069408A">
        <w:rPr>
          <w:rFonts w:cs="Times New Roman"/>
        </w:rPr>
        <w:t xml:space="preserve"> Dwi Kartika Mayasari, 2006 </w:t>
      </w:r>
      <w:r w:rsidRPr="0069408A">
        <w:rPr>
          <w:rFonts w:cs="Times New Roman"/>
          <w:i/>
        </w:rPr>
        <w:t>“Hubungan sense of humor dengan optimisme menghadapi masa pensiun”</w:t>
      </w:r>
    </w:p>
  </w:footnote>
  <w:footnote w:id="22">
    <w:p w14:paraId="71F9B70E" w14:textId="77777777" w:rsidR="009A364B" w:rsidRPr="0069408A" w:rsidRDefault="009A364B" w:rsidP="00700E58">
      <w:pPr>
        <w:pStyle w:val="FootnoteText"/>
        <w:jc w:val="both"/>
        <w:rPr>
          <w:rFonts w:cs="Times New Roman"/>
          <w:i/>
        </w:rPr>
      </w:pPr>
      <w:r w:rsidRPr="0069408A">
        <w:rPr>
          <w:rStyle w:val="FootnoteReference"/>
          <w:rFonts w:cs="Times New Roman"/>
        </w:rPr>
        <w:footnoteRef/>
      </w:r>
      <w:r w:rsidRPr="0069408A">
        <w:rPr>
          <w:rFonts w:cs="Times New Roman"/>
        </w:rPr>
        <w:t xml:space="preserve"> Handini Hardiyanti, </w:t>
      </w:r>
      <w:r w:rsidRPr="0069408A">
        <w:rPr>
          <w:rFonts w:cs="Times New Roman"/>
          <w:i/>
        </w:rPr>
        <w:t xml:space="preserve">“Pengaruh Sense of Humor Terhadap kualitas hidup pada lansia pensiunan di kota Malang” </w:t>
      </w:r>
    </w:p>
  </w:footnote>
  <w:footnote w:id="23">
    <w:p w14:paraId="13F098C9" w14:textId="77777777" w:rsidR="009A364B" w:rsidRPr="0069408A" w:rsidRDefault="009A364B" w:rsidP="00700E58">
      <w:pPr>
        <w:pStyle w:val="FootnoteText"/>
        <w:jc w:val="both"/>
        <w:rPr>
          <w:rFonts w:cs="Times New Roman"/>
        </w:rPr>
      </w:pPr>
      <w:r w:rsidRPr="0069408A">
        <w:rPr>
          <w:rStyle w:val="FootnoteReference"/>
          <w:rFonts w:cs="Times New Roman"/>
        </w:rPr>
        <w:footnoteRef/>
      </w:r>
      <w:r w:rsidRPr="0069408A">
        <w:rPr>
          <w:rFonts w:cs="Times New Roman"/>
        </w:rPr>
        <w:t xml:space="preserve"> Retna &amp; Endang, </w:t>
      </w:r>
      <w:r w:rsidRPr="0069408A">
        <w:rPr>
          <w:rFonts w:cs="Times New Roman"/>
          <w:i/>
        </w:rPr>
        <w:t xml:space="preserve">“Peningkatan Sense Of Humor untuk Menurunkan Kecemasan pada lansia” </w:t>
      </w:r>
      <w:r w:rsidRPr="0069408A">
        <w:rPr>
          <w:rFonts w:cs="Times New Roman"/>
        </w:rPr>
        <w:t>Indonesian Journal of Islamic Psychology 1 (2), 2019</w:t>
      </w:r>
    </w:p>
  </w:footnote>
  <w:footnote w:id="24">
    <w:p w14:paraId="102224E0" w14:textId="77777777" w:rsidR="009A364B" w:rsidRPr="008D4433" w:rsidRDefault="009A364B" w:rsidP="00700E58">
      <w:pPr>
        <w:pStyle w:val="FootnoteText"/>
        <w:jc w:val="both"/>
        <w:rPr>
          <w:rFonts w:cs="Times New Roman"/>
        </w:rPr>
      </w:pPr>
      <w:r w:rsidRPr="008D4433">
        <w:rPr>
          <w:rStyle w:val="FootnoteReference"/>
          <w:rFonts w:cs="Times New Roman"/>
        </w:rPr>
        <w:footnoteRef/>
      </w:r>
      <w:r w:rsidRPr="008D4433">
        <w:rPr>
          <w:rFonts w:cs="Times New Roman"/>
        </w:rPr>
        <w:t xml:space="preserve"> Khunti Dwijayanti, “</w:t>
      </w:r>
      <w:r w:rsidRPr="008D4433">
        <w:rPr>
          <w:rFonts w:cs="Times New Roman"/>
          <w:i/>
        </w:rPr>
        <w:t xml:space="preserve">Hubungan Sense of Humor Dengan Konsep diri Pada Remaja” </w:t>
      </w:r>
      <w:r w:rsidRPr="008D4433">
        <w:rPr>
          <w:rFonts w:cs="Times New Roman"/>
        </w:rPr>
        <w:t>Universitas Brawijaya, Malang, 2012</w:t>
      </w:r>
    </w:p>
  </w:footnote>
  <w:footnote w:id="25">
    <w:p w14:paraId="08ED4E4A" w14:textId="77777777" w:rsidR="009A364B" w:rsidRPr="008D4433" w:rsidRDefault="009A364B" w:rsidP="00700E58">
      <w:pPr>
        <w:pStyle w:val="FootnoteText"/>
        <w:jc w:val="both"/>
        <w:rPr>
          <w:rFonts w:cs="Times New Roman"/>
        </w:rPr>
      </w:pPr>
      <w:r w:rsidRPr="008D4433">
        <w:rPr>
          <w:rStyle w:val="FootnoteReference"/>
          <w:rFonts w:cs="Times New Roman"/>
        </w:rPr>
        <w:footnoteRef/>
      </w:r>
      <w:r w:rsidRPr="008D4433">
        <w:rPr>
          <w:rFonts w:cs="Times New Roman"/>
        </w:rPr>
        <w:t xml:space="preserve"> Indra Ratna Kusuma Wardani, </w:t>
      </w:r>
      <w:r w:rsidRPr="008D4433">
        <w:rPr>
          <w:rFonts w:cs="Times New Roman"/>
          <w:i/>
        </w:rPr>
        <w:t xml:space="preserve">“Hubungan cita rasa humor (Sense </w:t>
      </w:r>
      <w:proofErr w:type="gramStart"/>
      <w:r w:rsidRPr="008D4433">
        <w:rPr>
          <w:rFonts w:cs="Times New Roman"/>
          <w:i/>
        </w:rPr>
        <w:t>Of</w:t>
      </w:r>
      <w:proofErr w:type="gramEnd"/>
      <w:r w:rsidRPr="008D4433">
        <w:rPr>
          <w:rFonts w:cs="Times New Roman"/>
          <w:i/>
        </w:rPr>
        <w:t xml:space="preserve"> Humor) dengan kebermaknaan hidup pada remaja akhir (Mahasiswa)”. </w:t>
      </w:r>
      <w:r w:rsidRPr="008D4433">
        <w:rPr>
          <w:rFonts w:cs="Times New Roman"/>
        </w:rPr>
        <w:t xml:space="preserve">Jurnal Sosiohumaniora 3 (3), 2012 </w:t>
      </w:r>
    </w:p>
  </w:footnote>
  <w:footnote w:id="26">
    <w:p w14:paraId="4421AD61" w14:textId="77777777" w:rsidR="009A364B" w:rsidRPr="00B90384" w:rsidRDefault="009A364B" w:rsidP="00817669">
      <w:pPr>
        <w:pStyle w:val="FootnoteText"/>
        <w:jc w:val="both"/>
        <w:rPr>
          <w:rFonts w:cs="Times New Roman"/>
        </w:rPr>
      </w:pPr>
      <w:r w:rsidRPr="00B90384">
        <w:rPr>
          <w:rStyle w:val="FootnoteReference"/>
          <w:rFonts w:cs="Times New Roman"/>
        </w:rPr>
        <w:footnoteRef/>
      </w:r>
      <w:r w:rsidRPr="00B90384">
        <w:rPr>
          <w:rFonts w:cs="Times New Roman"/>
        </w:rPr>
        <w:t xml:space="preserve"> Meredith, G.G. 2000</w:t>
      </w:r>
      <w:r w:rsidRPr="006F52BD">
        <w:rPr>
          <w:rFonts w:cs="Times New Roman"/>
          <w:i/>
        </w:rPr>
        <w:t>. Kewirausahaan</w:t>
      </w:r>
      <w:r w:rsidRPr="00B90384">
        <w:rPr>
          <w:rFonts w:cs="Times New Roman"/>
        </w:rPr>
        <w:t xml:space="preserve">: </w:t>
      </w:r>
      <w:r w:rsidRPr="006F52BD">
        <w:rPr>
          <w:rFonts w:cs="Times New Roman"/>
          <w:i/>
        </w:rPr>
        <w:t>Teori dan Praktik</w:t>
      </w:r>
      <w:r w:rsidRPr="00B90384">
        <w:rPr>
          <w:rFonts w:cs="Times New Roman"/>
        </w:rPr>
        <w:t>. Jakarta: Pustaka Binaman Presindo</w:t>
      </w:r>
    </w:p>
  </w:footnote>
  <w:footnote w:id="27">
    <w:p w14:paraId="5B054DAF" w14:textId="03053DC3" w:rsidR="009A364B" w:rsidRPr="006F52BD" w:rsidRDefault="009A364B" w:rsidP="00817669">
      <w:pPr>
        <w:pStyle w:val="FootnoteText"/>
        <w:jc w:val="both"/>
        <w:rPr>
          <w:rFonts w:cs="Times New Roman"/>
        </w:rPr>
      </w:pPr>
      <w:r w:rsidRPr="006F52BD">
        <w:rPr>
          <w:rStyle w:val="FootnoteReference"/>
          <w:rFonts w:cs="Times New Roman"/>
        </w:rPr>
        <w:footnoteRef/>
      </w:r>
      <w:r w:rsidRPr="006F52BD">
        <w:rPr>
          <w:rFonts w:cs="Times New Roman"/>
        </w:rPr>
        <w:t xml:space="preserve"> Kuiper, N A. dkk. (1993). Coping humour, stre</w:t>
      </w:r>
      <w:r>
        <w:rPr>
          <w:rFonts w:cs="Times New Roman"/>
        </w:rPr>
        <w:t>s and cognitive A</w:t>
      </w:r>
      <w:r w:rsidRPr="006F52BD">
        <w:rPr>
          <w:rFonts w:cs="Times New Roman"/>
        </w:rPr>
        <w:t xml:space="preserve">ppraisals. </w:t>
      </w:r>
      <w:r w:rsidRPr="006F52BD">
        <w:rPr>
          <w:rFonts w:cs="Times New Roman"/>
          <w:i/>
        </w:rPr>
        <w:t>Canadian Journal of Behavioural Science</w:t>
      </w:r>
      <w:r w:rsidRPr="006F52BD">
        <w:rPr>
          <w:rFonts w:cs="Times New Roman"/>
        </w:rPr>
        <w:t xml:space="preserve">, 25(1), hlm. 81-96. </w:t>
      </w:r>
    </w:p>
  </w:footnote>
  <w:footnote w:id="28">
    <w:p w14:paraId="75821E8B" w14:textId="77777777" w:rsidR="009A364B" w:rsidRDefault="009A364B" w:rsidP="00817669">
      <w:pPr>
        <w:pStyle w:val="FootnoteText"/>
        <w:jc w:val="both"/>
      </w:pPr>
      <w:r>
        <w:rPr>
          <w:rStyle w:val="FootnoteReference"/>
        </w:rPr>
        <w:footnoteRef/>
      </w:r>
      <w:r>
        <w:t xml:space="preserve"> </w:t>
      </w:r>
      <w:r w:rsidRPr="00CF3908">
        <w:rPr>
          <w:rFonts w:cs="Times New Roman"/>
        </w:rPr>
        <w:t xml:space="preserve">Lippman, L.G., &amp; Dunn, M.L. (2000). Contextual connections within puns: Effects on perceived and memory. </w:t>
      </w:r>
      <w:r w:rsidRPr="00953462">
        <w:rPr>
          <w:rFonts w:cs="Times New Roman"/>
          <w:i/>
        </w:rPr>
        <w:t>Journal of General psychology</w:t>
      </w:r>
      <w:r w:rsidRPr="00CF3908">
        <w:rPr>
          <w:rFonts w:cs="Times New Roman"/>
        </w:rPr>
        <w:t>, 127.</w:t>
      </w:r>
      <w:r>
        <w:t xml:space="preserve"> </w:t>
      </w:r>
    </w:p>
  </w:footnote>
  <w:footnote w:id="29">
    <w:p w14:paraId="1BDAB0E3" w14:textId="77777777" w:rsidR="009A364B" w:rsidRPr="00B90384" w:rsidRDefault="009A364B" w:rsidP="00817669">
      <w:pPr>
        <w:pStyle w:val="FootnoteText"/>
        <w:jc w:val="both"/>
        <w:rPr>
          <w:rFonts w:cs="Times New Roman"/>
        </w:rPr>
      </w:pPr>
      <w:r>
        <w:rPr>
          <w:rStyle w:val="FootnoteReference"/>
        </w:rPr>
        <w:footnoteRef/>
      </w:r>
      <w:r>
        <w:t xml:space="preserve"> </w:t>
      </w:r>
      <w:r>
        <w:rPr>
          <w:rFonts w:cs="Times New Roman"/>
        </w:rPr>
        <w:t xml:space="preserve">Thorson, J.A. &amp; Powell, F.C. 1997. Psychological health and sense of humor. </w:t>
      </w:r>
      <w:r w:rsidRPr="00B90384">
        <w:rPr>
          <w:rFonts w:cs="Times New Roman"/>
          <w:i/>
        </w:rPr>
        <w:t>Journal of Clinical Psychology,</w:t>
      </w:r>
      <w:r>
        <w:rPr>
          <w:rFonts w:cs="Times New Roman"/>
        </w:rPr>
        <w:t xml:space="preserve"> 53 (6). </w:t>
      </w:r>
    </w:p>
  </w:footnote>
  <w:footnote w:id="30">
    <w:p w14:paraId="0CEC1ABE" w14:textId="77777777" w:rsidR="009A364B" w:rsidRPr="0069408A" w:rsidRDefault="009A364B" w:rsidP="00D93918">
      <w:pPr>
        <w:pStyle w:val="FootnoteText"/>
        <w:jc w:val="both"/>
        <w:rPr>
          <w:rFonts w:cs="Times New Roman"/>
        </w:rPr>
      </w:pPr>
      <w:r w:rsidRPr="0069408A">
        <w:rPr>
          <w:rStyle w:val="FootnoteReference"/>
          <w:rFonts w:cs="Times New Roman"/>
        </w:rPr>
        <w:footnoteRef/>
      </w:r>
      <w:r w:rsidRPr="0069408A">
        <w:rPr>
          <w:rFonts w:cs="Times New Roman"/>
        </w:rPr>
        <w:t xml:space="preserve"> Thorson, J. P., Powell, F.C. (1997). Psychological Health and Sense </w:t>
      </w:r>
      <w:proofErr w:type="gramStart"/>
      <w:r w:rsidRPr="0069408A">
        <w:rPr>
          <w:rFonts w:cs="Times New Roman"/>
        </w:rPr>
        <w:t>Of</w:t>
      </w:r>
      <w:proofErr w:type="gramEnd"/>
      <w:r w:rsidRPr="0069408A">
        <w:rPr>
          <w:rFonts w:cs="Times New Roman"/>
        </w:rPr>
        <w:t xml:space="preserve"> Humor. </w:t>
      </w:r>
      <w:r w:rsidRPr="0069408A">
        <w:rPr>
          <w:rFonts w:cs="Times New Roman"/>
          <w:i/>
        </w:rPr>
        <w:t xml:space="preserve">Journal of Clinical Psychology Vol. 53 No. 06, </w:t>
      </w:r>
      <w:r w:rsidRPr="0069408A">
        <w:rPr>
          <w:rFonts w:cs="Times New Roman"/>
        </w:rPr>
        <w:t>hlm 605-619</w:t>
      </w:r>
    </w:p>
  </w:footnote>
  <w:footnote w:id="31">
    <w:p w14:paraId="47D25B07" w14:textId="77777777" w:rsidR="009A364B" w:rsidRPr="00CF608E" w:rsidRDefault="009A364B" w:rsidP="00D93918">
      <w:pPr>
        <w:pStyle w:val="FootnoteText"/>
        <w:jc w:val="both"/>
        <w:rPr>
          <w:rFonts w:cs="Times New Roman"/>
        </w:rPr>
      </w:pPr>
      <w:r w:rsidRPr="00CF608E">
        <w:rPr>
          <w:rStyle w:val="FootnoteReference"/>
          <w:rFonts w:cs="Times New Roman"/>
        </w:rPr>
        <w:footnoteRef/>
      </w:r>
      <w:r w:rsidRPr="00CF608E">
        <w:rPr>
          <w:rFonts w:cs="Times New Roman"/>
        </w:rPr>
        <w:t xml:space="preserve"> Indrawanto, N. (2008). Hubungan Antara Efikasi Diri dan Sense </w:t>
      </w:r>
      <w:proofErr w:type="gramStart"/>
      <w:r w:rsidRPr="00CF608E">
        <w:rPr>
          <w:rFonts w:cs="Times New Roman"/>
        </w:rPr>
        <w:t>Of</w:t>
      </w:r>
      <w:proofErr w:type="gramEnd"/>
      <w:r w:rsidRPr="00CF608E">
        <w:rPr>
          <w:rFonts w:cs="Times New Roman"/>
        </w:rPr>
        <w:t xml:space="preserve"> Humor Dengan Partisipasi Kerja Karyawan. (Skripsi). Universitas muhammadiyah, Surakarta. </w:t>
      </w:r>
    </w:p>
  </w:footnote>
  <w:footnote w:id="32">
    <w:p w14:paraId="33E0638A" w14:textId="77777777" w:rsidR="009A364B" w:rsidRPr="008E2693" w:rsidRDefault="009A364B" w:rsidP="00D93918">
      <w:pPr>
        <w:pStyle w:val="FootnoteText"/>
        <w:jc w:val="both"/>
        <w:rPr>
          <w:rFonts w:cs="Times New Roman"/>
        </w:rPr>
      </w:pPr>
      <w:r w:rsidRPr="0069408A">
        <w:rPr>
          <w:rStyle w:val="FootnoteReference"/>
          <w:rFonts w:cs="Times New Roman"/>
        </w:rPr>
        <w:footnoteRef/>
      </w:r>
      <w:r w:rsidRPr="0069408A">
        <w:rPr>
          <w:rFonts w:cs="Times New Roman"/>
        </w:rPr>
        <w:t xml:space="preserve"> Kristiandi, 2009. Dalam skripsi “</w:t>
      </w:r>
      <w:r w:rsidRPr="0069408A">
        <w:rPr>
          <w:rFonts w:cs="Times New Roman"/>
          <w:i/>
        </w:rPr>
        <w:t xml:space="preserve">Hubungan Persepsi Siswa terhadap sense of humor guru dengan soiswa”. </w:t>
      </w:r>
      <w:r>
        <w:rPr>
          <w:rFonts w:cs="Times New Roman"/>
        </w:rPr>
        <w:t>Medan. USU</w:t>
      </w:r>
    </w:p>
  </w:footnote>
  <w:footnote w:id="33">
    <w:p w14:paraId="42577502" w14:textId="77777777" w:rsidR="009A364B" w:rsidRPr="0069408A" w:rsidRDefault="009A364B" w:rsidP="00D93918">
      <w:pPr>
        <w:pStyle w:val="FootnoteText"/>
        <w:rPr>
          <w:rFonts w:cs="Times New Roman"/>
        </w:rPr>
      </w:pPr>
    </w:p>
  </w:footnote>
  <w:footnote w:id="34">
    <w:p w14:paraId="4D503A32" w14:textId="77777777" w:rsidR="009A364B" w:rsidRPr="00F125D6" w:rsidRDefault="009A364B" w:rsidP="00D93918">
      <w:pPr>
        <w:pStyle w:val="FootnoteText"/>
        <w:jc w:val="both"/>
        <w:rPr>
          <w:rFonts w:cs="Times New Roman"/>
        </w:rPr>
      </w:pPr>
      <w:r>
        <w:rPr>
          <w:rStyle w:val="FootnoteReference"/>
        </w:rPr>
        <w:footnoteRef/>
      </w:r>
      <w:r>
        <w:t xml:space="preserve"> </w:t>
      </w:r>
      <w:r>
        <w:rPr>
          <w:rFonts w:cs="Times New Roman"/>
        </w:rPr>
        <w:t xml:space="preserve">Eysenck, H.J., and Wilson, G. 1982. </w:t>
      </w:r>
      <w:r w:rsidRPr="00F125D6">
        <w:rPr>
          <w:rFonts w:cs="Times New Roman"/>
          <w:i/>
        </w:rPr>
        <w:t>Know Your Own Personality. England</w:t>
      </w:r>
      <w:r>
        <w:rPr>
          <w:rFonts w:cs="Times New Roman"/>
        </w:rPr>
        <w:t xml:space="preserve">: Penguin Books, Ltd. </w:t>
      </w:r>
    </w:p>
  </w:footnote>
  <w:footnote w:id="35">
    <w:p w14:paraId="0EE00A59" w14:textId="77777777" w:rsidR="009A364B" w:rsidRPr="00F125D6" w:rsidRDefault="009A364B" w:rsidP="00953462">
      <w:pPr>
        <w:pStyle w:val="FootnoteText"/>
        <w:jc w:val="both"/>
        <w:rPr>
          <w:rFonts w:cs="Times New Roman"/>
        </w:rPr>
      </w:pPr>
      <w:r w:rsidRPr="00F125D6">
        <w:rPr>
          <w:rStyle w:val="FootnoteReference"/>
          <w:rFonts w:cs="Times New Roman"/>
        </w:rPr>
        <w:footnoteRef/>
      </w:r>
      <w:r w:rsidRPr="00F125D6">
        <w:rPr>
          <w:rFonts w:cs="Times New Roman"/>
        </w:rPr>
        <w:t xml:space="preserve"> Thorson, J.A. &amp; Powell, F.C. 1997. Psychological health and sense of humor. </w:t>
      </w:r>
      <w:r w:rsidRPr="00F125D6">
        <w:rPr>
          <w:rFonts w:cs="Times New Roman"/>
          <w:i/>
        </w:rPr>
        <w:t>Journal of Clinical Psychology</w:t>
      </w:r>
      <w:r w:rsidRPr="00F125D6">
        <w:rPr>
          <w:rFonts w:cs="Times New Roman"/>
        </w:rPr>
        <w:t xml:space="preserve">, 53 (6). </w:t>
      </w:r>
    </w:p>
  </w:footnote>
  <w:footnote w:id="36">
    <w:p w14:paraId="47CB32CF" w14:textId="5A8FB0B9" w:rsidR="009A364B" w:rsidRDefault="009A364B">
      <w:pPr>
        <w:pStyle w:val="FootnoteText"/>
      </w:pPr>
      <w:r>
        <w:rPr>
          <w:rStyle w:val="FootnoteReference"/>
        </w:rPr>
        <w:footnoteRef/>
      </w:r>
      <w:r>
        <w:t xml:space="preserve"> </w:t>
      </w:r>
      <w:r w:rsidRPr="00F125D6">
        <w:rPr>
          <w:rFonts w:cs="Times New Roman"/>
        </w:rPr>
        <w:t xml:space="preserve">Thorson, J.A. &amp; Powell, F.C. 1997. Psychological health and sense of humor. </w:t>
      </w:r>
      <w:r w:rsidRPr="00F125D6">
        <w:rPr>
          <w:rFonts w:cs="Times New Roman"/>
          <w:i/>
        </w:rPr>
        <w:t>Journal of Clinical Psychology</w:t>
      </w:r>
      <w:r>
        <w:rPr>
          <w:rFonts w:cs="Times New Roman"/>
        </w:rPr>
        <w:t>, 102</w:t>
      </w:r>
    </w:p>
  </w:footnote>
  <w:footnote w:id="37">
    <w:p w14:paraId="0B1C801D" w14:textId="77777777" w:rsidR="009A364B" w:rsidRPr="00926D49" w:rsidRDefault="009A364B" w:rsidP="00953462">
      <w:pPr>
        <w:pStyle w:val="FootnoteText"/>
        <w:jc w:val="both"/>
        <w:rPr>
          <w:rFonts w:cs="Times New Roman"/>
        </w:rPr>
      </w:pPr>
      <w:r>
        <w:rPr>
          <w:rStyle w:val="FootnoteReference"/>
        </w:rPr>
        <w:footnoteRef/>
      </w:r>
      <w:r>
        <w:t xml:space="preserve"> </w:t>
      </w:r>
      <w:r>
        <w:rPr>
          <w:rFonts w:cs="Times New Roman"/>
        </w:rPr>
        <w:t xml:space="preserve">Kemenkes RI. </w:t>
      </w:r>
      <w:r>
        <w:rPr>
          <w:rFonts w:cs="Times New Roman"/>
          <w:i/>
        </w:rPr>
        <w:t xml:space="preserve">Situasi Lanjut Usia (Lansia) di Indonesia. </w:t>
      </w:r>
      <w:r>
        <w:rPr>
          <w:rFonts w:cs="Times New Roman"/>
        </w:rPr>
        <w:t xml:space="preserve">Infodatim Pusat Data dan Informasi Kementrian Kesehatan Republik Indonesia. ISSN 2442-7659, 2015. </w:t>
      </w:r>
    </w:p>
  </w:footnote>
  <w:footnote w:id="38">
    <w:p w14:paraId="5F6B9513" w14:textId="77777777" w:rsidR="009A364B" w:rsidRPr="00926D49" w:rsidRDefault="009A364B" w:rsidP="00953462">
      <w:pPr>
        <w:pStyle w:val="FootnoteText"/>
        <w:jc w:val="both"/>
        <w:rPr>
          <w:rFonts w:cs="Times New Roman"/>
        </w:rPr>
      </w:pPr>
      <w:r>
        <w:rPr>
          <w:rStyle w:val="FootnoteReference"/>
        </w:rPr>
        <w:footnoteRef/>
      </w:r>
      <w:r>
        <w:t xml:space="preserve"> </w:t>
      </w:r>
      <w:r>
        <w:rPr>
          <w:rFonts w:cs="Times New Roman"/>
        </w:rPr>
        <w:t xml:space="preserve">Munawwarah, M dan Nindya, P. “Pemberian Latihan Pada Lansia Dapat Meningkatkan Keseimbangan dan Mengurangi Resiko Jatuh Lansia”. </w:t>
      </w:r>
      <w:r w:rsidRPr="00926D49">
        <w:rPr>
          <w:rFonts w:cs="Times New Roman"/>
          <w:i/>
        </w:rPr>
        <w:t>Jurnal Fisioterapi,</w:t>
      </w:r>
      <w:r>
        <w:rPr>
          <w:rFonts w:cs="Times New Roman"/>
        </w:rPr>
        <w:t xml:space="preserve"> 15(1). 2015</w:t>
      </w:r>
    </w:p>
  </w:footnote>
  <w:footnote w:id="39">
    <w:p w14:paraId="210E57B0" w14:textId="77777777" w:rsidR="009A364B" w:rsidRPr="004F424F" w:rsidRDefault="009A364B" w:rsidP="00B42505">
      <w:pPr>
        <w:pStyle w:val="FootnoteText"/>
        <w:rPr>
          <w:rFonts w:cs="Times New Roman"/>
        </w:rPr>
      </w:pPr>
      <w:r>
        <w:rPr>
          <w:rStyle w:val="FootnoteReference"/>
        </w:rPr>
        <w:footnoteRef/>
      </w:r>
      <w:r>
        <w:t xml:space="preserve"> </w:t>
      </w:r>
      <w:r>
        <w:rPr>
          <w:rFonts w:cs="Times New Roman"/>
        </w:rPr>
        <w:t xml:space="preserve">Darmojo, </w:t>
      </w:r>
      <w:r w:rsidRPr="004F424F">
        <w:rPr>
          <w:rFonts w:cs="Times New Roman"/>
          <w:i/>
        </w:rPr>
        <w:t>Proses Menua Dan Implikasi Kliniknya</w:t>
      </w:r>
      <w:r>
        <w:rPr>
          <w:rFonts w:cs="Times New Roman"/>
        </w:rPr>
        <w:t>. Buku Ajar Penyakit Dalam Jilid I (ed.5), Fakultas Kedokteran UI, Jakarta. 2005</w:t>
      </w:r>
    </w:p>
  </w:footnote>
  <w:footnote w:id="40">
    <w:p w14:paraId="3E46BEBF" w14:textId="77777777" w:rsidR="009A364B" w:rsidRPr="00CC5A4E" w:rsidRDefault="009A364B" w:rsidP="00B42505">
      <w:pPr>
        <w:pStyle w:val="FootnoteText"/>
        <w:jc w:val="both"/>
        <w:rPr>
          <w:rFonts w:cs="Times New Roman"/>
        </w:rPr>
      </w:pPr>
      <w:r w:rsidRPr="00CC5A4E">
        <w:rPr>
          <w:rStyle w:val="FootnoteReference"/>
          <w:rFonts w:cs="Times New Roman"/>
        </w:rPr>
        <w:footnoteRef/>
      </w:r>
      <w:r w:rsidRPr="00CC5A4E">
        <w:rPr>
          <w:rFonts w:cs="Times New Roman"/>
        </w:rPr>
        <w:t xml:space="preserve"> Ratnawati, E. 2017. </w:t>
      </w:r>
      <w:r w:rsidRPr="00CC5A4E">
        <w:rPr>
          <w:rFonts w:cs="Times New Roman"/>
          <w:i/>
        </w:rPr>
        <w:t>Asuhan Keperawatan genotik</w:t>
      </w:r>
      <w:r w:rsidRPr="00CC5A4E">
        <w:rPr>
          <w:rFonts w:cs="Times New Roman"/>
        </w:rPr>
        <w:t xml:space="preserve">. Yogyakarta: Pustaka Baru Press. </w:t>
      </w:r>
      <w:r>
        <w:rPr>
          <w:rFonts w:cs="Times New Roman"/>
        </w:rPr>
        <w:t>&amp; Darmojo Boedhi dan Hadi Martono. 2006. Geriatri (</w:t>
      </w:r>
      <w:r w:rsidRPr="00CC5A4E">
        <w:rPr>
          <w:rFonts w:cs="Times New Roman"/>
          <w:i/>
        </w:rPr>
        <w:t xml:space="preserve">Ilmu Kesehatan </w:t>
      </w:r>
      <w:proofErr w:type="gramStart"/>
      <w:r w:rsidRPr="00CC5A4E">
        <w:rPr>
          <w:rFonts w:cs="Times New Roman"/>
          <w:i/>
        </w:rPr>
        <w:t>Usia</w:t>
      </w:r>
      <w:proofErr w:type="gramEnd"/>
      <w:r w:rsidRPr="00CC5A4E">
        <w:rPr>
          <w:rFonts w:cs="Times New Roman"/>
          <w:i/>
        </w:rPr>
        <w:t xml:space="preserve"> Lanjut</w:t>
      </w:r>
      <w:r>
        <w:rPr>
          <w:rFonts w:cs="Times New Roman"/>
        </w:rPr>
        <w:t>) edisi ke 5. FK – UI. Jakarta.</w:t>
      </w:r>
    </w:p>
  </w:footnote>
  <w:footnote w:id="41">
    <w:p w14:paraId="3B108DFD" w14:textId="77777777" w:rsidR="009A364B" w:rsidRPr="00AB3B6B" w:rsidRDefault="009A364B" w:rsidP="00B42505">
      <w:pPr>
        <w:pStyle w:val="FootnoteText"/>
        <w:jc w:val="both"/>
        <w:rPr>
          <w:rFonts w:cs="Times New Roman"/>
        </w:rPr>
      </w:pPr>
      <w:r w:rsidRPr="00AB3B6B">
        <w:rPr>
          <w:rStyle w:val="FootnoteReference"/>
          <w:rFonts w:cs="Times New Roman"/>
        </w:rPr>
        <w:footnoteRef/>
      </w:r>
      <w:r w:rsidRPr="00AB3B6B">
        <w:rPr>
          <w:rFonts w:cs="Times New Roman"/>
        </w:rPr>
        <w:t xml:space="preserve"> Ratnawati, E. 2017. </w:t>
      </w:r>
      <w:r w:rsidRPr="00AB3B6B">
        <w:rPr>
          <w:rFonts w:cs="Times New Roman"/>
          <w:i/>
        </w:rPr>
        <w:t>Asuhan Keperawatan gerontik</w:t>
      </w:r>
      <w:r w:rsidRPr="00AB3B6B">
        <w:rPr>
          <w:rFonts w:cs="Times New Roman"/>
        </w:rPr>
        <w:t xml:space="preserve">. Yogyakarta: Pustaka Baru Press. </w:t>
      </w:r>
    </w:p>
  </w:footnote>
  <w:footnote w:id="42">
    <w:p w14:paraId="0523EC45" w14:textId="77777777" w:rsidR="009A364B" w:rsidRPr="00DA0CEC" w:rsidRDefault="009A364B" w:rsidP="00817669">
      <w:pPr>
        <w:pStyle w:val="FootnoteText"/>
        <w:jc w:val="both"/>
        <w:rPr>
          <w:rFonts w:cs="Times New Roman"/>
        </w:rPr>
      </w:pPr>
      <w:r>
        <w:rPr>
          <w:rStyle w:val="FootnoteReference"/>
        </w:rPr>
        <w:footnoteRef/>
      </w:r>
      <w:r>
        <w:t xml:space="preserve"> </w:t>
      </w:r>
      <w:r>
        <w:rPr>
          <w:rFonts w:cs="Times New Roman"/>
        </w:rPr>
        <w:t xml:space="preserve">Darmojo, </w:t>
      </w:r>
      <w:r w:rsidRPr="00F027B7">
        <w:rPr>
          <w:rFonts w:cs="Times New Roman"/>
          <w:i/>
        </w:rPr>
        <w:t xml:space="preserve">Proses Menua Dan Implikasi Kliniknya. </w:t>
      </w:r>
      <w:r>
        <w:rPr>
          <w:rFonts w:cs="Times New Roman"/>
        </w:rPr>
        <w:t>Buku Ajar Penyakit Dalam Jilid I (ed. 5), Fakultas Kedokteran Universitas Indonesia. 2005</w:t>
      </w:r>
    </w:p>
  </w:footnote>
  <w:footnote w:id="43">
    <w:p w14:paraId="25C7D8C2" w14:textId="2E41DFEF" w:rsidR="009A364B" w:rsidRPr="00F76270" w:rsidRDefault="009A364B" w:rsidP="00E54342">
      <w:pPr>
        <w:pStyle w:val="FootnoteText"/>
        <w:rPr>
          <w:rFonts w:cs="Times New Roman"/>
        </w:rPr>
      </w:pPr>
      <w:r w:rsidRPr="00F76270">
        <w:rPr>
          <w:rStyle w:val="FootnoteReference"/>
          <w:rFonts w:cs="Times New Roman"/>
        </w:rPr>
        <w:footnoteRef/>
      </w:r>
      <w:r w:rsidRPr="00F76270">
        <w:rPr>
          <w:rFonts w:cs="Times New Roman"/>
        </w:rPr>
        <w:t xml:space="preserve"> Suardiman, S. 2011. </w:t>
      </w:r>
      <w:r w:rsidRPr="00F76270">
        <w:rPr>
          <w:rFonts w:cs="Times New Roman"/>
          <w:i/>
        </w:rPr>
        <w:t xml:space="preserve">Psikologi </w:t>
      </w:r>
      <w:proofErr w:type="gramStart"/>
      <w:r w:rsidRPr="00F76270">
        <w:rPr>
          <w:rFonts w:cs="Times New Roman"/>
          <w:i/>
        </w:rPr>
        <w:t>Usia</w:t>
      </w:r>
      <w:proofErr w:type="gramEnd"/>
      <w:r w:rsidRPr="00F76270">
        <w:rPr>
          <w:rFonts w:cs="Times New Roman"/>
          <w:i/>
        </w:rPr>
        <w:t xml:space="preserve"> Lanjut</w:t>
      </w:r>
      <w:r w:rsidRPr="00F76270">
        <w:rPr>
          <w:rFonts w:cs="Times New Roman"/>
        </w:rPr>
        <w:t>. Yogyakarta</w:t>
      </w:r>
      <w:r>
        <w:rPr>
          <w:rFonts w:cs="Times New Roman"/>
        </w:rPr>
        <w:t>: Gadjah Mada University Press.h.32</w:t>
      </w:r>
    </w:p>
  </w:footnote>
  <w:footnote w:id="44">
    <w:p w14:paraId="6198F3C8" w14:textId="48DFF4AB" w:rsidR="009A364B" w:rsidRPr="003F75C7" w:rsidRDefault="009A364B" w:rsidP="003F75C7">
      <w:pPr>
        <w:spacing w:line="240" w:lineRule="auto"/>
        <w:ind w:left="709" w:hanging="709"/>
        <w:jc w:val="both"/>
        <w:rPr>
          <w:rFonts w:cs="Times New Roman"/>
          <w:sz w:val="20"/>
          <w:szCs w:val="20"/>
        </w:rPr>
      </w:pPr>
      <w:r>
        <w:rPr>
          <w:rStyle w:val="FootnoteReference"/>
        </w:rPr>
        <w:footnoteRef/>
      </w:r>
      <w:r>
        <w:t xml:space="preserve"> </w:t>
      </w:r>
      <w:r w:rsidRPr="00B929AA">
        <w:rPr>
          <w:rFonts w:cs="Times New Roman"/>
          <w:sz w:val="20"/>
          <w:szCs w:val="20"/>
        </w:rPr>
        <w:t xml:space="preserve">Suardiman, S. </w:t>
      </w:r>
      <w:r w:rsidRPr="00B929AA">
        <w:rPr>
          <w:rFonts w:cs="Times New Roman"/>
          <w:i/>
          <w:sz w:val="20"/>
          <w:szCs w:val="20"/>
        </w:rPr>
        <w:t xml:space="preserve">Psikologi </w:t>
      </w:r>
      <w:proofErr w:type="gramStart"/>
      <w:r w:rsidRPr="00B929AA">
        <w:rPr>
          <w:rFonts w:cs="Times New Roman"/>
          <w:i/>
          <w:sz w:val="20"/>
          <w:szCs w:val="20"/>
        </w:rPr>
        <w:t>Usia</w:t>
      </w:r>
      <w:proofErr w:type="gramEnd"/>
      <w:r w:rsidRPr="00B929AA">
        <w:rPr>
          <w:rFonts w:cs="Times New Roman"/>
          <w:i/>
          <w:sz w:val="20"/>
          <w:szCs w:val="20"/>
        </w:rPr>
        <w:t xml:space="preserve"> Lanjut</w:t>
      </w:r>
      <w:r w:rsidRPr="00B929AA">
        <w:rPr>
          <w:rFonts w:cs="Times New Roman"/>
          <w:sz w:val="20"/>
          <w:szCs w:val="20"/>
        </w:rPr>
        <w:t>. Yogyakarta: Gadjah Mada University Press. 2011.</w:t>
      </w:r>
      <w:r>
        <w:rPr>
          <w:rFonts w:cs="Times New Roman"/>
          <w:sz w:val="20"/>
          <w:szCs w:val="20"/>
        </w:rPr>
        <w:t>hal.41</w:t>
      </w:r>
    </w:p>
  </w:footnote>
  <w:footnote w:id="45">
    <w:p w14:paraId="002A37A0" w14:textId="5E45C6EB" w:rsidR="009A364B" w:rsidRPr="003F75C7" w:rsidRDefault="009A364B">
      <w:pPr>
        <w:pStyle w:val="FootnoteText"/>
      </w:pPr>
      <w:r>
        <w:rPr>
          <w:rStyle w:val="FootnoteReference"/>
        </w:rPr>
        <w:footnoteRef/>
      </w:r>
      <w:r>
        <w:t xml:space="preserve"> </w:t>
      </w:r>
      <w:r w:rsidRPr="003F75C7">
        <w:rPr>
          <w:rFonts w:cs="Times New Roman"/>
        </w:rPr>
        <w:t xml:space="preserve">Martin, R. A. &amp; Lefocourt, H. M. </w:t>
      </w:r>
      <w:r w:rsidRPr="003F75C7">
        <w:rPr>
          <w:rFonts w:cs="Times New Roman"/>
          <w:i/>
        </w:rPr>
        <w:t xml:space="preserve">Sense of Humor as a Moderator of Relation </w:t>
      </w:r>
      <w:proofErr w:type="gramStart"/>
      <w:r w:rsidRPr="003F75C7">
        <w:rPr>
          <w:rFonts w:cs="Times New Roman"/>
          <w:i/>
        </w:rPr>
        <w:t>Between</w:t>
      </w:r>
      <w:proofErr w:type="gramEnd"/>
      <w:r w:rsidRPr="003F75C7">
        <w:rPr>
          <w:rFonts w:cs="Times New Roman"/>
          <w:i/>
        </w:rPr>
        <w:t xml:space="preserve"> Stressors and Moods</w:t>
      </w:r>
      <w:r w:rsidRPr="003F75C7">
        <w:rPr>
          <w:rFonts w:cs="Times New Roman"/>
        </w:rPr>
        <w:t xml:space="preserve">. </w:t>
      </w:r>
      <w:r w:rsidRPr="003F75C7">
        <w:rPr>
          <w:rFonts w:cs="Times New Roman"/>
          <w:i/>
        </w:rPr>
        <w:t>Journal of Personality and Social Pshychology,</w:t>
      </w:r>
      <w:r w:rsidRPr="003F75C7">
        <w:rPr>
          <w:rFonts w:cs="Times New Roman"/>
        </w:rPr>
        <w:t xml:space="preserve"> Vol 45, No 6, 1313-1324. 1983</w:t>
      </w:r>
    </w:p>
  </w:footnote>
  <w:footnote w:id="46">
    <w:p w14:paraId="3AEED9D3" w14:textId="0A2D9639" w:rsidR="009A364B" w:rsidRPr="00D60A8A" w:rsidRDefault="009A364B" w:rsidP="00D60A8A">
      <w:pPr>
        <w:spacing w:line="240" w:lineRule="auto"/>
        <w:ind w:left="709" w:hanging="709"/>
        <w:jc w:val="both"/>
        <w:rPr>
          <w:rFonts w:cs="Times New Roman"/>
          <w:sz w:val="20"/>
          <w:szCs w:val="20"/>
        </w:rPr>
      </w:pPr>
      <w:r>
        <w:rPr>
          <w:rStyle w:val="FootnoteReference"/>
        </w:rPr>
        <w:footnoteRef/>
      </w:r>
      <w:r>
        <w:t xml:space="preserve"> </w:t>
      </w:r>
      <w:r w:rsidRPr="003F75C7">
        <w:rPr>
          <w:rFonts w:cs="Times New Roman"/>
          <w:sz w:val="20"/>
          <w:szCs w:val="20"/>
        </w:rPr>
        <w:t xml:space="preserve">Suardiman, S. </w:t>
      </w:r>
      <w:r w:rsidRPr="003F75C7">
        <w:rPr>
          <w:rFonts w:cs="Times New Roman"/>
          <w:i/>
          <w:sz w:val="20"/>
          <w:szCs w:val="20"/>
        </w:rPr>
        <w:t xml:space="preserve">Psikologi </w:t>
      </w:r>
      <w:proofErr w:type="gramStart"/>
      <w:r w:rsidRPr="003F75C7">
        <w:rPr>
          <w:rFonts w:cs="Times New Roman"/>
          <w:i/>
          <w:sz w:val="20"/>
          <w:szCs w:val="20"/>
        </w:rPr>
        <w:t>Usia</w:t>
      </w:r>
      <w:proofErr w:type="gramEnd"/>
      <w:r w:rsidRPr="003F75C7">
        <w:rPr>
          <w:rFonts w:cs="Times New Roman"/>
          <w:i/>
          <w:sz w:val="20"/>
          <w:szCs w:val="20"/>
        </w:rPr>
        <w:t xml:space="preserve"> Lanjut</w:t>
      </w:r>
      <w:r w:rsidRPr="003F75C7">
        <w:rPr>
          <w:rFonts w:cs="Times New Roman"/>
          <w:sz w:val="20"/>
          <w:szCs w:val="20"/>
        </w:rPr>
        <w:t>. Yogyakarta: Gadjah Mada University Press. 2011.</w:t>
      </w:r>
      <w:r>
        <w:rPr>
          <w:rFonts w:cs="Times New Roman"/>
          <w:sz w:val="20"/>
          <w:szCs w:val="20"/>
        </w:rPr>
        <w:t xml:space="preserve"> h.25</w:t>
      </w:r>
    </w:p>
  </w:footnote>
  <w:footnote w:id="47">
    <w:p w14:paraId="10557F82" w14:textId="6DBDC9DD" w:rsidR="009A364B" w:rsidRDefault="009A364B">
      <w:pPr>
        <w:pStyle w:val="FootnoteText"/>
      </w:pPr>
      <w:r>
        <w:rPr>
          <w:rStyle w:val="FootnoteReference"/>
        </w:rPr>
        <w:footnoteRef/>
      </w:r>
      <w:r>
        <w:t xml:space="preserve"> Mu’tadin, Z. Pengantar pendidikan &amp; Perilaku Kesehatan. Yogyakarta: Andi Offset, 2002.h.112</w:t>
      </w:r>
    </w:p>
  </w:footnote>
  <w:footnote w:id="48">
    <w:p w14:paraId="6A9F3F89" w14:textId="77777777" w:rsidR="009A364B" w:rsidRPr="00825DB6" w:rsidRDefault="009A364B" w:rsidP="003C5309">
      <w:pPr>
        <w:pStyle w:val="FootnoteText"/>
        <w:jc w:val="both"/>
        <w:rPr>
          <w:rFonts w:asciiTheme="majorBidi" w:hAnsiTheme="majorBidi" w:cstheme="majorBidi"/>
        </w:rPr>
      </w:pPr>
      <w:r w:rsidRPr="009C41C2">
        <w:rPr>
          <w:rStyle w:val="FootnoteReference"/>
        </w:rPr>
        <w:footnoteRef/>
      </w:r>
      <w:r w:rsidRPr="00825DB6">
        <w:rPr>
          <w:rFonts w:asciiTheme="majorBidi" w:hAnsiTheme="majorBidi" w:cstheme="majorBidi"/>
        </w:rPr>
        <w:t xml:space="preserve"> Nasution, </w:t>
      </w:r>
      <w:r w:rsidRPr="00825DB6">
        <w:rPr>
          <w:rFonts w:asciiTheme="majorBidi" w:hAnsiTheme="majorBidi" w:cstheme="majorBidi"/>
          <w:i/>
          <w:iCs/>
        </w:rPr>
        <w:t xml:space="preserve">Metode Penelitian Naturalistik Kualitatif </w:t>
      </w:r>
      <w:r w:rsidRPr="00825DB6">
        <w:rPr>
          <w:rFonts w:asciiTheme="majorBidi" w:hAnsiTheme="majorBidi" w:cstheme="majorBidi"/>
        </w:rPr>
        <w:t>(Bandung: Tarsito, 2003), h.5</w:t>
      </w:r>
    </w:p>
  </w:footnote>
  <w:footnote w:id="49">
    <w:p w14:paraId="7A5568F2" w14:textId="6A127FA0" w:rsidR="009A364B" w:rsidRPr="0069408A" w:rsidRDefault="009A364B" w:rsidP="003C5309">
      <w:pPr>
        <w:pStyle w:val="FootnoteText"/>
        <w:jc w:val="both"/>
        <w:rPr>
          <w:rFonts w:cs="Times New Roman"/>
        </w:rPr>
      </w:pPr>
      <w:r w:rsidRPr="0069408A">
        <w:rPr>
          <w:rStyle w:val="FootnoteReference"/>
          <w:rFonts w:cs="Times New Roman"/>
        </w:rPr>
        <w:footnoteRef/>
      </w:r>
      <w:r w:rsidRPr="0069408A">
        <w:rPr>
          <w:rFonts w:cs="Times New Roman"/>
        </w:rPr>
        <w:t xml:space="preserve"> Arikunto, Suharsimi, 1998, </w:t>
      </w:r>
      <w:r w:rsidRPr="0069408A">
        <w:rPr>
          <w:rFonts w:cs="Times New Roman"/>
          <w:i/>
        </w:rPr>
        <w:t>Prosedur Penelitian Suatu Pendekatan Praktek</w:t>
      </w:r>
      <w:r w:rsidRPr="0069408A">
        <w:rPr>
          <w:rFonts w:cs="Times New Roman"/>
        </w:rPr>
        <w:t>. Jakarta : Rineka Cipta</w:t>
      </w:r>
      <w:r>
        <w:rPr>
          <w:rFonts w:cs="Times New Roman"/>
        </w:rPr>
        <w:t xml:space="preserve"> h.13</w:t>
      </w:r>
      <w:r w:rsidRPr="0069408A">
        <w:rPr>
          <w:rFonts w:cs="Times New Roman"/>
        </w:rPr>
        <w:t xml:space="preserve"> </w:t>
      </w:r>
    </w:p>
  </w:footnote>
  <w:footnote w:id="50">
    <w:p w14:paraId="39A8079F" w14:textId="77777777" w:rsidR="009A364B" w:rsidRPr="006C0B75" w:rsidRDefault="009A364B" w:rsidP="003C5309">
      <w:pPr>
        <w:pStyle w:val="FootnoteText"/>
        <w:jc w:val="both"/>
        <w:rPr>
          <w:rFonts w:asciiTheme="majorBidi" w:hAnsiTheme="majorBidi" w:cstheme="majorBidi"/>
        </w:rPr>
      </w:pPr>
      <w:r>
        <w:rPr>
          <w:rStyle w:val="FootnoteReference"/>
        </w:rPr>
        <w:footnoteRef/>
      </w:r>
      <w:r>
        <w:t xml:space="preserve"> </w:t>
      </w:r>
      <w:r w:rsidRPr="00BE264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Dr","non-dropping-particle":"","parse-names":false,"suffix":""}],"id":"ITEM-1","issued":{"date-parts":[["2013"]]},"publisher":"Alfabeta","publisher-place":"Bandung","title":"Metode Penelitian Pendidikan Pendekatan Kuantitatif, Kualitatif dan R&amp;D","type":"book"},"locator":"203","uris":["http://www.mendeley.com/documents/?uuid=09cd45fa-163f-4447-93cc-08d05e8d0c23"]}],"mendeley":{"formattedCitation":"Dr Sugiyono, p. 203.","manualFormatting":"Dr Sugiyono, Metode Penelitian Pendidikan Pendekatan Kuantitatif, Kualitatif Dan R&amp;D (Bandung: Alfabeta, 2013), h. 203.","plainTextFormattedCitation":"Dr Sugiyono, p. 203.","previouslyFormattedCitation":"Dr Sugiyono, p. 203."},"properties":{"noteIndex":53},"schema":"https://github.com/citation-style-language/schema/raw/master/csl-citation.json"}</w:instrText>
      </w:r>
      <w:r w:rsidRPr="00BE264A">
        <w:rPr>
          <w:rFonts w:asciiTheme="majorBidi" w:hAnsiTheme="majorBidi" w:cstheme="majorBidi"/>
        </w:rPr>
        <w:fldChar w:fldCharType="separate"/>
      </w:r>
      <w:r w:rsidRPr="00BE264A">
        <w:rPr>
          <w:rFonts w:asciiTheme="majorBidi" w:hAnsiTheme="majorBidi" w:cstheme="majorBidi"/>
          <w:noProof/>
        </w:rPr>
        <w:t>Dr Sugiyono, Metode Penelitian Pendidikan Pendekatan Kuantitatif, Kualitatif Dan R&amp;D (Bandung: Alfabeta, 2013), h. 203.</w:t>
      </w:r>
      <w:r w:rsidRPr="00BE264A">
        <w:rPr>
          <w:rFonts w:asciiTheme="majorBidi" w:hAnsiTheme="majorBidi" w:cstheme="majorBidi"/>
        </w:rPr>
        <w:fldChar w:fldCharType="end"/>
      </w:r>
    </w:p>
  </w:footnote>
  <w:footnote w:id="51">
    <w:p w14:paraId="7E393467" w14:textId="62B71B74" w:rsidR="009A364B" w:rsidRPr="0069408A" w:rsidRDefault="009A364B" w:rsidP="003C5309">
      <w:pPr>
        <w:pStyle w:val="FootnoteText"/>
        <w:jc w:val="both"/>
        <w:rPr>
          <w:rFonts w:cs="Times New Roman"/>
        </w:rPr>
      </w:pPr>
      <w:r w:rsidRPr="0069408A">
        <w:rPr>
          <w:rStyle w:val="FootnoteReference"/>
          <w:rFonts w:cs="Times New Roman"/>
        </w:rPr>
        <w:footnoteRef/>
      </w:r>
      <w:r w:rsidRPr="0069408A">
        <w:rPr>
          <w:rFonts w:cs="Times New Roman"/>
        </w:rPr>
        <w:t xml:space="preserve"> Sutopo H.B., 2006. </w:t>
      </w:r>
      <w:r w:rsidRPr="0069408A">
        <w:rPr>
          <w:rFonts w:cs="Times New Roman"/>
          <w:i/>
        </w:rPr>
        <w:t>Metodologi Penelitian Kualitatif</w:t>
      </w:r>
      <w:r w:rsidRPr="0069408A">
        <w:rPr>
          <w:rFonts w:cs="Times New Roman"/>
        </w:rPr>
        <w:t>. Surakarta: Universitas Negeri Sebelas Maret.</w:t>
      </w:r>
      <w:r>
        <w:rPr>
          <w:rFonts w:cs="Times New Roman"/>
        </w:rPr>
        <w:t>h.102</w:t>
      </w:r>
    </w:p>
  </w:footnote>
  <w:footnote w:id="52">
    <w:p w14:paraId="739C44DB" w14:textId="77777777" w:rsidR="009A364B" w:rsidRPr="0069408A" w:rsidRDefault="009A364B" w:rsidP="003C5309">
      <w:pPr>
        <w:pStyle w:val="FootnoteText"/>
        <w:jc w:val="both"/>
        <w:rPr>
          <w:rFonts w:cs="Times New Roman"/>
        </w:rPr>
      </w:pPr>
      <w:r w:rsidRPr="0069408A">
        <w:rPr>
          <w:rStyle w:val="FootnoteReference"/>
          <w:rFonts w:cs="Times New Roman"/>
        </w:rPr>
        <w:footnoteRef/>
      </w:r>
      <w:r w:rsidRPr="0069408A">
        <w:rPr>
          <w:rFonts w:cs="Times New Roman"/>
        </w:rPr>
        <w:t xml:space="preserve"> Sugiyono, Metode Penelitian Pendidikan (Pendekatan Kualitatif dan R&amp;D), (Bandung: Alfabeta, 2015), h.203</w:t>
      </w:r>
    </w:p>
  </w:footnote>
  <w:footnote w:id="53">
    <w:p w14:paraId="4D0A860F" w14:textId="77777777" w:rsidR="009A364B" w:rsidRPr="0069408A" w:rsidRDefault="009A364B" w:rsidP="003C5309">
      <w:pPr>
        <w:pStyle w:val="FootnoteText"/>
        <w:jc w:val="both"/>
        <w:rPr>
          <w:rFonts w:cs="Times New Roman"/>
        </w:rPr>
      </w:pPr>
      <w:r w:rsidRPr="0069408A">
        <w:rPr>
          <w:rStyle w:val="FootnoteReference"/>
          <w:rFonts w:cs="Times New Roman"/>
        </w:rPr>
        <w:footnoteRef/>
      </w:r>
      <w:r w:rsidRPr="0069408A">
        <w:rPr>
          <w:rFonts w:cs="Times New Roman"/>
        </w:rPr>
        <w:t xml:space="preserve"> Nasution S, </w:t>
      </w:r>
      <w:r w:rsidRPr="0069408A">
        <w:rPr>
          <w:rFonts w:cs="Times New Roman"/>
          <w:i/>
        </w:rPr>
        <w:t>Metode Research</w:t>
      </w:r>
      <w:r w:rsidRPr="0069408A">
        <w:rPr>
          <w:rFonts w:cs="Times New Roman"/>
        </w:rPr>
        <w:t xml:space="preserve"> (Penelitian Ilmiah), (Jakarta:PT Bumi Aksara, 2001), h.113</w:t>
      </w:r>
    </w:p>
  </w:footnote>
  <w:footnote w:id="54">
    <w:p w14:paraId="27C5DB12" w14:textId="77777777" w:rsidR="009A364B" w:rsidRPr="006C0B75" w:rsidRDefault="009A364B" w:rsidP="003C5309">
      <w:pPr>
        <w:pStyle w:val="FootnoteText"/>
        <w:jc w:val="both"/>
        <w:rPr>
          <w:rFonts w:asciiTheme="majorBidi" w:hAnsiTheme="majorBidi" w:cstheme="majorBidi"/>
        </w:rPr>
      </w:pPr>
      <w:r>
        <w:rPr>
          <w:rStyle w:val="FootnoteReference"/>
        </w:rPr>
        <w:footnoteRef/>
      </w:r>
      <w:r>
        <w:t xml:space="preserve"> </w:t>
      </w:r>
      <w:r w:rsidRPr="00BE264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Dr","non-dropping-particle":"","parse-names":false,"suffix":""}],"id":"ITEM-1","issued":{"date-parts":[["2013"]]},"publisher":"Alfabeta","publisher-place":"Bandung","title":"Metode Penelitian Pendidikan Pendekatan Kuantitatif, Kualitatif dan R&amp;D","type":"book"},"locator":"203","uris":["http://www.mendeley.com/documents/?uuid=09cd45fa-163f-4447-93cc-08d05e8d0c23"]}],"mendeley":{"formattedCitation":"Dr Sugiyono, p. 203.","manualFormatting":"Dr Sugiyono, Metode Penelitian Pendidikan Pendekatan Kuantitatif, Kualitatif Dan R&amp;D (Bandung: Alfabeta, 2013), h. 203.","plainTextFormattedCitation":"Dr Sugiyono, p. 203.","previouslyFormattedCitation":"Dr Sugiyono, p. 203."},"properties":{"noteIndex":53},"schema":"https://github.com/citation-style-language/schema/raw/master/csl-citation.json"}</w:instrText>
      </w:r>
      <w:r w:rsidRPr="00BE264A">
        <w:rPr>
          <w:rFonts w:asciiTheme="majorBidi" w:hAnsiTheme="majorBidi" w:cstheme="majorBidi"/>
        </w:rPr>
        <w:fldChar w:fldCharType="separate"/>
      </w:r>
      <w:r w:rsidRPr="00BE264A">
        <w:rPr>
          <w:rFonts w:asciiTheme="majorBidi" w:hAnsiTheme="majorBidi" w:cstheme="majorBidi"/>
          <w:noProof/>
        </w:rPr>
        <w:t>Dr Sugiyono, Metode Penelitian Pendidikan Pendekatan Kuantitatif, Kualitatif Dan R&amp;D (Bandung: Alfabeta, 2013), h. 203.</w:t>
      </w:r>
      <w:r w:rsidRPr="00BE264A">
        <w:rPr>
          <w:rFonts w:asciiTheme="majorBidi" w:hAnsiTheme="majorBidi" w:cstheme="majorBidi"/>
        </w:rPr>
        <w:fldChar w:fldCharType="end"/>
      </w:r>
    </w:p>
  </w:footnote>
  <w:footnote w:id="55">
    <w:p w14:paraId="6C721169" w14:textId="77777777" w:rsidR="009A364B" w:rsidRDefault="009A364B" w:rsidP="003C5309">
      <w:pPr>
        <w:pStyle w:val="FootnoteText"/>
        <w:jc w:val="both"/>
      </w:pPr>
      <w:r>
        <w:rPr>
          <w:rStyle w:val="FootnoteReference"/>
        </w:rPr>
        <w:footnoteRef/>
      </w:r>
      <w:r>
        <w:t xml:space="preserve"> </w:t>
      </w:r>
      <w:r w:rsidRPr="00BE264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{"citationItems":[{"id":"ITEM-1","itemData":{"author":[{"dropping-particle":"","family":"Nasution","given":"S","non-dropping-particle":"","parse-names":false,"suffix":""}],"id":"ITEM-1","issued":{"date-parts":[["2001"]]},"publisher":"Buana Aksara","publisher-place":"Jakarta","title":"Metode Research (Penelitian Ilmiah), Jakarta: PT","type":"book"},"uris":["http://www.mendeley.com/documents/?uuid=0b833616-4643-430a-be46-41c1c6c12c77"]}],"mendeley":{"formattedCitation":"S Nasution, &lt;i&gt;Metode Research (Penelitian Ilmiah), Jakarta: PT&lt;/i&gt; (Jakarta: Buana Aksara, 2001).","manualFormatting":"S Nasution, Metode Research (Penelitian Ilmiah), Jakarta: PT (Jakarta: Buana Aksara, 2001), h.113.","plainTextFormattedCitation":"S Nasution, Metode Research (Penelitian Ilmiah), Jakarta: PT (Jakarta: Buana Aksara, 2001).","previouslyFormattedCitation":"S Nasution, &lt;i&gt;Metode Research (Penelitian Ilmiah), Jakarta: PT&lt;/i&gt; (Jakarta: Buana Aksara, 2001)."},"properties":{"noteIndex":52},"schema":"https://github.com/citation-style-language/schema/raw/master/csl-citation.json"}</w:instrText>
      </w:r>
      <w:r w:rsidRPr="00BE264A">
        <w:rPr>
          <w:rFonts w:asciiTheme="majorBidi" w:hAnsiTheme="majorBidi" w:cstheme="majorBidi"/>
        </w:rPr>
        <w:fldChar w:fldCharType="separate"/>
      </w:r>
      <w:r w:rsidRPr="00BE264A">
        <w:rPr>
          <w:rFonts w:asciiTheme="majorBidi" w:hAnsiTheme="majorBidi" w:cstheme="majorBidi"/>
          <w:noProof/>
        </w:rPr>
        <w:t>S Nasution, Metode Research (Penelitian Ilmiah), Jakarta: PT (Jakarta: Buana Aksara, 2001), h.113.</w:t>
      </w:r>
      <w:r w:rsidRPr="00BE264A">
        <w:rPr>
          <w:rFonts w:asciiTheme="majorBidi" w:hAnsiTheme="majorBidi" w:cstheme="majorBidi"/>
        </w:rPr>
        <w:fldChar w:fldCharType="end"/>
      </w:r>
    </w:p>
  </w:footnote>
  <w:footnote w:id="56">
    <w:p w14:paraId="6F12DB1C" w14:textId="490D408F" w:rsidR="009A364B" w:rsidRDefault="009A364B" w:rsidP="003C5309">
      <w:pPr>
        <w:pStyle w:val="FootnoteText"/>
        <w:jc w:val="both"/>
      </w:pPr>
      <w:r>
        <w:rPr>
          <w:rStyle w:val="FootnoteReference"/>
        </w:rPr>
        <w:footnoteRef/>
      </w:r>
      <w:r>
        <w:t xml:space="preserve"> </w:t>
      </w:r>
      <w:r w:rsidRPr="00BE264A">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{"citationItems":[{"id":"ITEM-1","itemData":{"author":[{"dropping-particle":"","family":"Sugiyono","given":"","non-dropping-particle":"","parse-names":false,"suffix":""}],"id":"ITEM-1","issued":{"date-parts":[["0"]]},"publisher":"Penerbit CV","publisher-place":"Bandung","title":"Metode Penelitian Kualitatif","type":"book"},"locator":"329","uris":["http://www.mendeley.com/documents/?uuid=cfa045d7-1098-49f1-8459-04056b983301"]}],"mendeley":{"formattedCitation":"Sugiyono, &lt;i&gt;Metode Penelitian Kualitatif&lt;/i&gt;, p. 329.","plainTextFormattedCitation":"Sugiyono, Metode Penelitian Kualitatif, p. 329.","previouslyFormattedCitation":"Sugiyono, &lt;i&gt;Metode Penelitian Kualitatif&lt;/i&gt;, p. 329."},"properties":{"noteIndex":54},"schema":"https://github.com/citation-style-language/schema/raw/master/csl-citation.json"}</w:instrText>
      </w:r>
      <w:r w:rsidRPr="00BE264A">
        <w:rPr>
          <w:rFonts w:asciiTheme="majorBidi" w:hAnsiTheme="majorBidi" w:cstheme="majorBidi"/>
        </w:rPr>
        <w:fldChar w:fldCharType="separate"/>
      </w:r>
      <w:r w:rsidRPr="00D247A0">
        <w:rPr>
          <w:rFonts w:asciiTheme="majorBidi" w:hAnsiTheme="majorBidi" w:cstheme="majorBidi"/>
          <w:noProof/>
        </w:rPr>
        <w:t xml:space="preserve">Sugiyono, </w:t>
      </w:r>
      <w:r w:rsidRPr="00D247A0">
        <w:rPr>
          <w:rFonts w:asciiTheme="majorBidi" w:hAnsiTheme="majorBidi" w:cstheme="majorBidi"/>
          <w:i/>
          <w:noProof/>
        </w:rPr>
        <w:t>Metode Penelitian Kualitatif</w:t>
      </w:r>
      <w:r>
        <w:rPr>
          <w:rFonts w:asciiTheme="majorBidi" w:hAnsiTheme="majorBidi" w:cstheme="majorBidi"/>
          <w:noProof/>
        </w:rPr>
        <w:t>, h.</w:t>
      </w:r>
      <w:r w:rsidRPr="00D247A0">
        <w:rPr>
          <w:rFonts w:asciiTheme="majorBidi" w:hAnsiTheme="majorBidi" w:cstheme="majorBidi"/>
          <w:noProof/>
        </w:rPr>
        <w:t xml:space="preserve"> 329.</w:t>
      </w:r>
      <w:r w:rsidRPr="00BE264A">
        <w:rPr>
          <w:rFonts w:asciiTheme="majorBidi" w:hAnsiTheme="majorBidi" w:cstheme="majorBidi"/>
        </w:rPr>
        <w:fldChar w:fldCharType="end"/>
      </w:r>
    </w:p>
    <w:p w14:paraId="416CA5A7" w14:textId="77777777" w:rsidR="009A364B" w:rsidRDefault="009A364B" w:rsidP="003C5309">
      <w:pPr>
        <w:pStyle w:val="FootnoteText"/>
      </w:pPr>
    </w:p>
  </w:footnote>
  <w:footnote w:id="57">
    <w:p w14:paraId="219D392E" w14:textId="77777777" w:rsidR="009A364B" w:rsidRPr="00B6412B" w:rsidRDefault="009A364B" w:rsidP="00BB420E">
      <w:pPr>
        <w:pStyle w:val="FootnoteText"/>
        <w:spacing w:before="120"/>
        <w:jc w:val="both"/>
      </w:pPr>
      <w:r w:rsidRPr="000D1C89">
        <w:rPr>
          <w:rStyle w:val="FootnoteReference"/>
        </w:rPr>
        <w:footnoteRef/>
      </w:r>
      <w:r w:rsidRPr="00B6412B">
        <w:t xml:space="preserve"> Lexy J. Moleong, </w:t>
      </w:r>
      <w:r w:rsidRPr="00B6412B">
        <w:rPr>
          <w:i/>
          <w:iCs/>
        </w:rPr>
        <w:t>Metodologi Penelitian Kualitatif</w:t>
      </w:r>
      <w:r w:rsidRPr="00B6412B">
        <w:t>,</w:t>
      </w:r>
      <w:r w:rsidRPr="00B6412B">
        <w:fldChar w:fldCharType="begin"/>
      </w:r>
      <w:r w:rsidRPr="00B6412B">
        <w:instrText xml:space="preserve"> ADDIN ZOTERO_ITEM CSL_CITATION {"citationID":"XDgTDE4r","properties":{"formattedCitation":"Ibid., h. 78.","plainCitation":"Ibid., h. 78.","dontUpdate":true,"noteIndex":50},"citationItems":[{"id":197,"uris":["http://zotero.org/users/5533024/items/5ZB64ENI"],"itemData":{"id":197,"type":"book","edition":"36","event-place":"Bandung","number-of-pages":"157","publisher":"PT Remaja Rosadakarya","publisher-place":"Bandung","title":"Metodologi Penelitian Kualitatif","author":[{"family":"Moleong","given":"Lexy J."}],"issued":{"date-parts":[["2017"]]}},"locator":"h. 78"}],"schema":"https://github.com/citation-style-language/schema/raw/master/csl-citation.json"} </w:instrText>
      </w:r>
      <w:r w:rsidRPr="00B6412B">
        <w:fldChar w:fldCharType="separate"/>
      </w:r>
      <w:r w:rsidRPr="00B6412B">
        <w:t xml:space="preserve"> h. 78.</w:t>
      </w:r>
      <w:r w:rsidRPr="00B6412B">
        <w:fldChar w:fldCharType="end"/>
      </w:r>
    </w:p>
  </w:footnote>
  <w:footnote w:id="58">
    <w:p w14:paraId="27A768E9" w14:textId="77777777" w:rsidR="009A364B" w:rsidRPr="00B6412B" w:rsidRDefault="009A364B" w:rsidP="00BB420E">
      <w:pPr>
        <w:pStyle w:val="FootnoteText"/>
        <w:spacing w:before="120"/>
        <w:jc w:val="both"/>
      </w:pPr>
      <w:r w:rsidRPr="000D1C89">
        <w:rPr>
          <w:rStyle w:val="FootnoteReference"/>
        </w:rPr>
        <w:footnoteRef/>
      </w:r>
      <w:r w:rsidRPr="00B6412B">
        <w:t xml:space="preserve"> Lexy J. Moleong, </w:t>
      </w:r>
      <w:r w:rsidRPr="00B6412B">
        <w:rPr>
          <w:i/>
          <w:iCs/>
        </w:rPr>
        <w:t>Metodologi Penelitian Kualitatif</w:t>
      </w:r>
      <w:r w:rsidRPr="00B6412B">
        <w:t>,</w:t>
      </w:r>
      <w:r w:rsidRPr="00B6412B">
        <w:fldChar w:fldCharType="begin"/>
      </w:r>
      <w:r w:rsidRPr="00B6412B">
        <w:instrText xml:space="preserve"> ADDIN ZOTERO_ITEM CSL_CITATION {"citationID":"L2AOYxm3","properties":{"formattedCitation":"Ibid.","plainCitation":"Ibid.","dontUpdate":true,"noteIndex":51},"citationItems":[{"id":197,"uris":["http://zotero.org/users/5533024/items/5ZB64ENI"],"itemData":{"id":197,"type":"book","edition":"36","event-place":"Bandung","number-of-pages":"157","publisher":"PT Remaja Rosadakarya","publisher-place":"Bandung","title":"Metodologi Penelitian Kualitatif","author":[{"family":"Moleong","given":"Lexy J."}],"issued":{"date-parts":[["2017"]]}},"locator":"h. 78"}],"schema":"https://github.com/citation-style-language/schema/raw/master/csl-citation.json"} </w:instrText>
      </w:r>
      <w:r w:rsidRPr="00B6412B">
        <w:fldChar w:fldCharType="separate"/>
      </w:r>
      <w:r w:rsidRPr="00B6412B">
        <w:t xml:space="preserve"> </w:t>
      </w:r>
      <w:r w:rsidRPr="00B6412B">
        <w:fldChar w:fldCharType="end"/>
      </w:r>
      <w:r w:rsidRPr="00B6412B">
        <w:t>h. 78.</w:t>
      </w:r>
    </w:p>
  </w:footnote>
  <w:footnote w:id="59">
    <w:p w14:paraId="001BC17A" w14:textId="2D43B6CD" w:rsidR="009A364B" w:rsidRPr="0069408A" w:rsidRDefault="009A364B" w:rsidP="003C5309">
      <w:pPr>
        <w:pStyle w:val="FootnoteText"/>
        <w:jc w:val="both"/>
        <w:rPr>
          <w:rFonts w:cs="Times New Roman"/>
        </w:rPr>
      </w:pPr>
      <w:r w:rsidRPr="0069408A">
        <w:rPr>
          <w:rStyle w:val="FootnoteReference"/>
          <w:rFonts w:cs="Times New Roman"/>
        </w:rPr>
        <w:footnoteRef/>
      </w:r>
      <w:r w:rsidRPr="0069408A">
        <w:rPr>
          <w:rFonts w:cs="Times New Roman"/>
        </w:rPr>
        <w:t xml:space="preserve"> Moleong, Lexy J. (2007) Metodologi Penelitian Kualitatif, Penerbit PT Re</w:t>
      </w:r>
      <w:r>
        <w:rPr>
          <w:rFonts w:cs="Times New Roman"/>
        </w:rPr>
        <w:t>maja Rosdakarya Offset, Bandung, h 47</w:t>
      </w:r>
    </w:p>
  </w:footnote>
  <w:footnote w:id="60">
    <w:p w14:paraId="4B7967A5" w14:textId="2D36F80C" w:rsidR="009A364B" w:rsidRPr="0091758C" w:rsidRDefault="009A364B" w:rsidP="000765E4">
      <w:pPr>
        <w:pStyle w:val="FootnoteText"/>
        <w:rPr>
          <w:rFonts w:cs="Times New Roman"/>
        </w:rPr>
      </w:pPr>
      <w:r>
        <w:rPr>
          <w:rStyle w:val="FootnoteReference"/>
        </w:rPr>
        <w:footnoteRef/>
      </w:r>
      <w:r>
        <w:t xml:space="preserve"> </w:t>
      </w:r>
      <w:r>
        <w:rPr>
          <w:rFonts w:cs="Times New Roman"/>
        </w:rPr>
        <w:t xml:space="preserve">Kuntjoro, </w:t>
      </w:r>
      <w:r>
        <w:rPr>
          <w:rFonts w:cs="Times New Roman"/>
          <w:i/>
        </w:rPr>
        <w:t xml:space="preserve">Karakteristik </w:t>
      </w:r>
      <w:proofErr w:type="gramStart"/>
      <w:r>
        <w:rPr>
          <w:rFonts w:cs="Times New Roman"/>
          <w:i/>
        </w:rPr>
        <w:t>anak  usia</w:t>
      </w:r>
      <w:proofErr w:type="gramEnd"/>
      <w:r>
        <w:rPr>
          <w:rFonts w:cs="Times New Roman"/>
          <w:i/>
        </w:rPr>
        <w:t xml:space="preserve"> dini.</w:t>
      </w:r>
      <w:r>
        <w:rPr>
          <w:rFonts w:cs="Times New Roman"/>
        </w:rPr>
        <w:t>Jakarta: Rineka Cipta.</w:t>
      </w:r>
    </w:p>
  </w:footnote>
  <w:footnote w:id="61">
    <w:p w14:paraId="3183B7A8" w14:textId="5732CC11" w:rsidR="009A364B" w:rsidRDefault="009A364B">
      <w:pPr>
        <w:pStyle w:val="FootnoteText"/>
      </w:pPr>
      <w:r>
        <w:rPr>
          <w:rStyle w:val="FootnoteReference"/>
        </w:rPr>
        <w:footnoteRef/>
      </w:r>
      <w:r>
        <w:t xml:space="preserve"> Wawancara dengan Informan Ahli, Dr.Musdalifah Dachrud, S.Ag.,S.Psi.,M.Si</w:t>
      </w:r>
    </w:p>
  </w:footnote>
  <w:footnote w:id="62">
    <w:p w14:paraId="3370CDC0" w14:textId="172FA143" w:rsidR="009A364B" w:rsidRDefault="009A364B">
      <w:pPr>
        <w:pStyle w:val="FootnoteText"/>
      </w:pPr>
      <w:r>
        <w:rPr>
          <w:rStyle w:val="FootnoteReference"/>
        </w:rPr>
        <w:footnoteRef/>
      </w:r>
      <w:r>
        <w:t xml:space="preserve"> </w:t>
      </w:r>
      <w:r w:rsidRPr="00DA74EE">
        <w:rPr>
          <w:rFonts w:cs="Times New Roman"/>
          <w:szCs w:val="24"/>
        </w:rPr>
        <w:t>Wawancara dengan informan DA pada 21 Juli 2022</w:t>
      </w:r>
    </w:p>
  </w:footnote>
  <w:footnote w:id="63">
    <w:p w14:paraId="4CF11947" w14:textId="65A555ED" w:rsidR="009A364B" w:rsidRPr="00DA74EE" w:rsidRDefault="009A364B">
      <w:pPr>
        <w:pStyle w:val="FootnoteText"/>
      </w:pPr>
      <w:r>
        <w:rPr>
          <w:rStyle w:val="FootnoteReference"/>
        </w:rPr>
        <w:footnoteRef/>
      </w:r>
      <w:r>
        <w:t xml:space="preserve"> </w:t>
      </w:r>
      <w:r w:rsidRPr="00DA74EE">
        <w:rPr>
          <w:rFonts w:cs="Times New Roman"/>
          <w:szCs w:val="24"/>
        </w:rPr>
        <w:t>Wawancara dengan informan TM pada 20 Juli 2022</w:t>
      </w:r>
    </w:p>
  </w:footnote>
  <w:footnote w:id="64">
    <w:p w14:paraId="2CB6BA47" w14:textId="65A40A47" w:rsidR="009A364B" w:rsidRDefault="009A364B">
      <w:pPr>
        <w:pStyle w:val="FootnoteText"/>
      </w:pPr>
      <w:r>
        <w:rPr>
          <w:rStyle w:val="FootnoteReference"/>
        </w:rPr>
        <w:footnoteRef/>
      </w:r>
      <w:r>
        <w:t xml:space="preserve"> </w:t>
      </w:r>
      <w:r w:rsidRPr="00DE7376">
        <w:rPr>
          <w:rFonts w:cs="Times New Roman"/>
          <w:szCs w:val="24"/>
        </w:rPr>
        <w:t>Wawancara dengan informan MD pada tanggal 22 Juli 2022</w:t>
      </w:r>
    </w:p>
  </w:footnote>
  <w:footnote w:id="65">
    <w:p w14:paraId="0B89F558" w14:textId="77777777" w:rsidR="009A364B" w:rsidRPr="00E80C8F" w:rsidRDefault="009A364B" w:rsidP="000765E4">
      <w:pPr>
        <w:pStyle w:val="FootnoteText"/>
        <w:rPr>
          <w:rFonts w:cs="Times New Roman"/>
        </w:rPr>
      </w:pPr>
      <w:r>
        <w:rPr>
          <w:rStyle w:val="FootnoteReference"/>
        </w:rPr>
        <w:footnoteRef/>
      </w:r>
      <w:r>
        <w:t xml:space="preserve"> </w:t>
      </w:r>
      <w:r>
        <w:rPr>
          <w:rFonts w:cs="Times New Roman"/>
        </w:rPr>
        <w:t xml:space="preserve">Nelson, C.A. and Luciana, M. </w:t>
      </w:r>
      <w:r w:rsidRPr="00E80C8F">
        <w:rPr>
          <w:rFonts w:cs="Times New Roman"/>
          <w:i/>
        </w:rPr>
        <w:t>Handbook of Developmental Cognitive Neuroscience</w:t>
      </w:r>
      <w:r>
        <w:rPr>
          <w:rFonts w:cs="Times New Roman"/>
        </w:rPr>
        <w:t>. (2008)</w:t>
      </w:r>
    </w:p>
  </w:footnote>
  <w:footnote w:id="66">
    <w:p w14:paraId="51BE71B8" w14:textId="513BCE43" w:rsidR="009A364B" w:rsidRDefault="009A364B">
      <w:pPr>
        <w:pStyle w:val="FootnoteText"/>
      </w:pPr>
      <w:r>
        <w:rPr>
          <w:rStyle w:val="FootnoteReference"/>
        </w:rPr>
        <w:footnoteRef/>
      </w:r>
      <w:r>
        <w:t xml:space="preserve"> </w:t>
      </w:r>
      <w:r w:rsidRPr="00DE7376">
        <w:rPr>
          <w:rFonts w:cs="Times New Roman"/>
          <w:szCs w:val="24"/>
        </w:rPr>
        <w:t>Wawancara dengan informan Dr. Mushdalifah Dachrud  pada 21 Juli 2022</w:t>
      </w:r>
    </w:p>
  </w:footnote>
  <w:footnote w:id="67">
    <w:p w14:paraId="253F6664" w14:textId="7DB99CBC" w:rsidR="009A364B" w:rsidRPr="00DE7376" w:rsidRDefault="009A364B">
      <w:pPr>
        <w:pStyle w:val="FootnoteText"/>
      </w:pPr>
      <w:r>
        <w:rPr>
          <w:rStyle w:val="FootnoteReference"/>
        </w:rPr>
        <w:footnoteRef/>
      </w:r>
      <w:r>
        <w:t xml:space="preserve"> </w:t>
      </w:r>
      <w:r w:rsidRPr="00DE7376">
        <w:rPr>
          <w:rFonts w:cs="Times New Roman"/>
          <w:szCs w:val="24"/>
        </w:rPr>
        <w:t>Wawancara dengan informan DA pada 21 Juli 2022</w:t>
      </w:r>
    </w:p>
  </w:footnote>
  <w:footnote w:id="68">
    <w:p w14:paraId="3A33CC87" w14:textId="01D786C0" w:rsidR="009A364B" w:rsidRDefault="009A364B">
      <w:pPr>
        <w:pStyle w:val="FootnoteText"/>
      </w:pPr>
      <w:r>
        <w:rPr>
          <w:rStyle w:val="FootnoteReference"/>
        </w:rPr>
        <w:footnoteRef/>
      </w:r>
      <w:r>
        <w:t xml:space="preserve"> </w:t>
      </w:r>
      <w:r w:rsidRPr="00DE7376">
        <w:rPr>
          <w:rFonts w:cs="Times New Roman"/>
          <w:szCs w:val="24"/>
        </w:rPr>
        <w:t>Wawancara dengan informan TM pada 20 Juli 2022</w:t>
      </w:r>
    </w:p>
  </w:footnote>
  <w:footnote w:id="69">
    <w:p w14:paraId="2A9ED51E" w14:textId="6CCC7A63" w:rsidR="009A364B" w:rsidRPr="00DE7376" w:rsidRDefault="009A364B">
      <w:pPr>
        <w:pStyle w:val="FootnoteText"/>
      </w:pPr>
      <w:r>
        <w:rPr>
          <w:rStyle w:val="FootnoteReference"/>
        </w:rPr>
        <w:footnoteRef/>
      </w:r>
      <w:r>
        <w:t xml:space="preserve"> </w:t>
      </w:r>
      <w:r w:rsidRPr="00DE7376">
        <w:rPr>
          <w:rFonts w:cs="Times New Roman"/>
          <w:szCs w:val="24"/>
        </w:rPr>
        <w:t>Wawancara dengan informan MD pada tanggal 22 Juli 2022</w:t>
      </w:r>
    </w:p>
  </w:footnote>
  <w:footnote w:id="70">
    <w:p w14:paraId="7ED721AE" w14:textId="06D8ECAC" w:rsidR="009A364B" w:rsidRPr="00DE7376" w:rsidRDefault="009A364B" w:rsidP="000765E4">
      <w:pPr>
        <w:pStyle w:val="FootnoteText"/>
        <w:rPr>
          <w:rFonts w:cs="Times New Roman"/>
        </w:rPr>
      </w:pPr>
      <w:r>
        <w:rPr>
          <w:rStyle w:val="FootnoteReference"/>
        </w:rPr>
        <w:footnoteRef/>
      </w:r>
      <w:r>
        <w:t xml:space="preserve"> </w:t>
      </w:r>
      <w:r w:rsidRPr="003B73F7">
        <w:rPr>
          <w:rFonts w:cs="Times New Roman"/>
        </w:rPr>
        <w:t xml:space="preserve">Darmansyah. </w:t>
      </w:r>
      <w:r w:rsidRPr="003B73F7">
        <w:rPr>
          <w:rFonts w:cs="Times New Roman"/>
          <w:i/>
        </w:rPr>
        <w:t>Strategi Pembelajaran Menyenangkan Dengan Humor</w:t>
      </w:r>
      <w:r>
        <w:rPr>
          <w:rFonts w:cs="Times New Roman"/>
        </w:rPr>
        <w:t>, 2010.</w:t>
      </w:r>
    </w:p>
  </w:footnote>
  <w:footnote w:id="71">
    <w:p w14:paraId="25F88D19" w14:textId="227042CA" w:rsidR="009A364B" w:rsidRPr="00DE7376" w:rsidRDefault="009A364B">
      <w:pPr>
        <w:pStyle w:val="FootnoteText"/>
      </w:pPr>
      <w:r>
        <w:rPr>
          <w:rStyle w:val="FootnoteReference"/>
        </w:rPr>
        <w:footnoteRef/>
      </w:r>
      <w:r>
        <w:t xml:space="preserve"> </w:t>
      </w:r>
      <w:r w:rsidRPr="00DE7376">
        <w:rPr>
          <w:rFonts w:cs="Times New Roman"/>
          <w:szCs w:val="24"/>
        </w:rPr>
        <w:t>Wawancara dengan informan DA pada 21 Juli 2022</w:t>
      </w:r>
    </w:p>
  </w:footnote>
  <w:footnote w:id="72">
    <w:p w14:paraId="54C1DD4F" w14:textId="5853B6BF" w:rsidR="009A364B" w:rsidRPr="00597A4E" w:rsidRDefault="009A364B">
      <w:pPr>
        <w:pStyle w:val="FootnoteText"/>
      </w:pPr>
      <w:r>
        <w:rPr>
          <w:rStyle w:val="FootnoteReference"/>
        </w:rPr>
        <w:footnoteRef/>
      </w:r>
      <w:r>
        <w:t xml:space="preserve"> </w:t>
      </w:r>
      <w:r w:rsidRPr="00597A4E">
        <w:rPr>
          <w:rFonts w:cs="Times New Roman"/>
          <w:szCs w:val="24"/>
        </w:rPr>
        <w:t>Wawancara dengan informan TM pada 20 Juli 2022</w:t>
      </w:r>
    </w:p>
  </w:footnote>
  <w:footnote w:id="73">
    <w:p w14:paraId="0927B128" w14:textId="2D8C4A47" w:rsidR="009A364B" w:rsidRDefault="009A364B">
      <w:pPr>
        <w:pStyle w:val="FootnoteText"/>
      </w:pPr>
      <w:r>
        <w:rPr>
          <w:rStyle w:val="FootnoteReference"/>
        </w:rPr>
        <w:footnoteRef/>
      </w:r>
      <w:r>
        <w:t xml:space="preserve"> </w:t>
      </w:r>
      <w:r w:rsidRPr="00597A4E">
        <w:rPr>
          <w:rFonts w:cs="Times New Roman"/>
          <w:szCs w:val="24"/>
        </w:rPr>
        <w:t>Wawancara dengan infroman MD pada tanggal 22 Juli 2022</w:t>
      </w:r>
    </w:p>
  </w:footnote>
  <w:footnote w:id="74">
    <w:p w14:paraId="0BA4324B" w14:textId="05845D25" w:rsidR="009A364B" w:rsidRDefault="009A364B">
      <w:pPr>
        <w:pStyle w:val="FootnoteText"/>
      </w:pPr>
      <w:r>
        <w:rPr>
          <w:rStyle w:val="FootnoteReference"/>
        </w:rPr>
        <w:footnoteRef/>
      </w:r>
      <w:r>
        <w:t xml:space="preserve"> </w:t>
      </w:r>
      <w:r w:rsidRPr="00597A4E">
        <w:rPr>
          <w:rFonts w:cs="Times New Roman"/>
          <w:szCs w:val="24"/>
        </w:rPr>
        <w:t>Wawancara dengan informan Dr. Musdalifah Dachrud pada tanggal 21 Juli 2022</w:t>
      </w:r>
    </w:p>
  </w:footnote>
  <w:footnote w:id="75">
    <w:p w14:paraId="11C54ED0" w14:textId="2F7B3653" w:rsidR="009A364B" w:rsidRPr="00597A4E" w:rsidRDefault="009A364B">
      <w:pPr>
        <w:pStyle w:val="FootnoteText"/>
      </w:pPr>
      <w:r>
        <w:rPr>
          <w:rStyle w:val="FootnoteReference"/>
        </w:rPr>
        <w:footnoteRef/>
      </w:r>
      <w:r>
        <w:t xml:space="preserve"> </w:t>
      </w:r>
      <w:r w:rsidRPr="00597A4E">
        <w:rPr>
          <w:rFonts w:cs="Times New Roman"/>
          <w:szCs w:val="24"/>
        </w:rPr>
        <w:t>Wawancara dengan informan DA pada tanggal 21 Juli 2022</w:t>
      </w:r>
    </w:p>
  </w:footnote>
  <w:footnote w:id="76">
    <w:p w14:paraId="38C5576F" w14:textId="70E5190A" w:rsidR="009A364B" w:rsidRPr="00621120" w:rsidRDefault="009A364B">
      <w:pPr>
        <w:pStyle w:val="FootnoteText"/>
      </w:pPr>
      <w:r>
        <w:rPr>
          <w:rStyle w:val="FootnoteReference"/>
        </w:rPr>
        <w:footnoteRef/>
      </w:r>
      <w:r>
        <w:t xml:space="preserve"> </w:t>
      </w:r>
      <w:r w:rsidRPr="00621120">
        <w:rPr>
          <w:rFonts w:cs="Times New Roman"/>
          <w:szCs w:val="24"/>
        </w:rPr>
        <w:t>Wawancara dengan informan TM pada tanggal 20 Juli 2022</w:t>
      </w:r>
    </w:p>
  </w:footnote>
  <w:footnote w:id="77">
    <w:p w14:paraId="0FCA67BD" w14:textId="03DA8939" w:rsidR="009A364B" w:rsidRDefault="009A364B">
      <w:pPr>
        <w:pStyle w:val="FootnoteText"/>
      </w:pPr>
      <w:r>
        <w:rPr>
          <w:rStyle w:val="FootnoteReference"/>
        </w:rPr>
        <w:footnoteRef/>
      </w:r>
      <w:r>
        <w:t xml:space="preserve"> </w:t>
      </w:r>
      <w:r w:rsidRPr="00621120">
        <w:t>Wawancara dengan informan MD pada tanggal 22 Juli 2022</w:t>
      </w:r>
    </w:p>
  </w:footnote>
  <w:footnote w:id="78">
    <w:p w14:paraId="1E33FBF6" w14:textId="01A948E7" w:rsidR="009A364B" w:rsidRPr="00430A9D" w:rsidRDefault="009A364B" w:rsidP="000765E4">
      <w:pPr>
        <w:pStyle w:val="FootnoteText"/>
        <w:rPr>
          <w:rFonts w:cs="Times New Roman"/>
        </w:rPr>
      </w:pPr>
      <w:r>
        <w:rPr>
          <w:rStyle w:val="FootnoteReference"/>
        </w:rPr>
        <w:footnoteRef/>
      </w:r>
      <w:r>
        <w:t xml:space="preserve"> </w:t>
      </w:r>
      <w:r>
        <w:rPr>
          <w:rFonts w:cs="Times New Roman"/>
        </w:rPr>
        <w:t xml:space="preserve">Folkman, S. Stress, coping, and hope. In </w:t>
      </w:r>
      <w:r w:rsidRPr="00430A9D">
        <w:rPr>
          <w:rFonts w:cs="Times New Roman"/>
          <w:i/>
        </w:rPr>
        <w:t>psychological aspects of cancer</w:t>
      </w:r>
      <w:r>
        <w:rPr>
          <w:rFonts w:cs="Times New Roman"/>
        </w:rPr>
        <w:t xml:space="preserve"> (h. 199-127). 2013</w:t>
      </w:r>
    </w:p>
  </w:footnote>
  <w:footnote w:id="79">
    <w:p w14:paraId="4B55C7A3" w14:textId="2BEC90C5" w:rsidR="009A364B" w:rsidRPr="00690A73" w:rsidRDefault="009A364B" w:rsidP="000765E4">
      <w:pPr>
        <w:pStyle w:val="FootnoteText"/>
        <w:rPr>
          <w:rFonts w:cs="Times New Roman"/>
        </w:rPr>
      </w:pPr>
      <w:r>
        <w:rPr>
          <w:rStyle w:val="FootnoteReference"/>
        </w:rPr>
        <w:footnoteRef/>
      </w:r>
      <w:r>
        <w:t xml:space="preserve"> </w:t>
      </w:r>
      <w:r>
        <w:rPr>
          <w:rFonts w:cs="Times New Roman"/>
        </w:rPr>
        <w:t xml:space="preserve">Martin, R.A. </w:t>
      </w:r>
      <w:proofErr w:type="gramStart"/>
      <w:r w:rsidRPr="00690A73">
        <w:rPr>
          <w:rFonts w:cs="Times New Roman"/>
          <w:i/>
        </w:rPr>
        <w:t>The</w:t>
      </w:r>
      <w:proofErr w:type="gramEnd"/>
      <w:r w:rsidRPr="00690A73">
        <w:rPr>
          <w:rFonts w:cs="Times New Roman"/>
          <w:i/>
        </w:rPr>
        <w:t xml:space="preserve"> Psychology of Humor: An Integrative Approach</w:t>
      </w:r>
      <w:r>
        <w:rPr>
          <w:rFonts w:cs="Times New Roman"/>
        </w:rPr>
        <w:t>. London: Elsevier. hlm.73.</w:t>
      </w:r>
    </w:p>
  </w:footnote>
  <w:footnote w:id="80">
    <w:p w14:paraId="14D22E4A" w14:textId="0B207B89" w:rsidR="009A364B" w:rsidRDefault="009A364B">
      <w:pPr>
        <w:pStyle w:val="FootnoteText"/>
      </w:pPr>
      <w:r>
        <w:rPr>
          <w:rStyle w:val="FootnoteReference"/>
        </w:rPr>
        <w:footnoteRef/>
      </w:r>
      <w:r>
        <w:t xml:space="preserve"> </w:t>
      </w:r>
      <w:r w:rsidRPr="00621120">
        <w:rPr>
          <w:rFonts w:cs="Times New Roman"/>
          <w:szCs w:val="24"/>
        </w:rPr>
        <w:t>Wawancara dengan informan ahli Dr. Mushdalifah Dachrud pada tanggal 21 Juli 2022</w:t>
      </w:r>
    </w:p>
  </w:footnote>
  <w:footnote w:id="81">
    <w:p w14:paraId="34D885B1" w14:textId="0318D5B6" w:rsidR="009A364B" w:rsidRPr="00240029" w:rsidRDefault="009A364B" w:rsidP="000765E4">
      <w:pPr>
        <w:pStyle w:val="FootnoteText"/>
        <w:jc w:val="both"/>
        <w:rPr>
          <w:rFonts w:asciiTheme="majorBidi" w:hAnsiTheme="majorBidi" w:cstheme="majorBidi"/>
        </w:rPr>
      </w:pPr>
      <w:r>
        <w:rPr>
          <w:rStyle w:val="FootnoteReference"/>
        </w:rPr>
        <w:footnoteRef/>
      </w:r>
      <w:r>
        <w:t xml:space="preserve"> </w:t>
      </w:r>
      <w:r w:rsidRPr="003C4BFB">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{"citationItems":[{"id":"ITEM-1","itemData":{"author":[{"dropping-particle":"","family":"Jonathan","given":"Ario Chandra","non-dropping-particle":"","parse-names":false,"suffix":""}],"container-title":"Jurnal Psikologi dan Kesehatan Mental","id":"ITEM-1","issued":{"date-parts":[["2020"]]},"title":"Coping Stres Pasca Cerai: Kajian Kualitatif pada Ibu Tunggal","type":"article-journal","volume":"5"},"locator":"74","uris":["http://www.mendeley.com/documents/?uuid=5f60675f-d902-42b4-92c7-f9fc5f7d0753"]}],"mendeley":{"formattedCitation":"Ario Chandra Jonathan, ‘Coping Stres Pasca Cerai: Kajian Kualitatif Pada Ibu Tunggal’, &lt;i&gt;Jurnal Psikologi Dan Kesehatan Mental&lt;/i&gt;, 5 (2020), p. 74.","plainTextFormattedCitation":"Ario Chandra Jonathan, ‘Coping Stres Pasca Cerai: Kajian Kualitatif Pada Ibu Tunggal’, Jurnal Psikologi Dan Kesehatan Mental, 5 (2020), p. 74.","previouslyFormattedCitation":"Ario Chandra Jonathan, ‘Coping Stres Pasca Cerai: Kajian Kualitatif Pada Ibu Tunggal’, &lt;i&gt;Jurnal Psikologi Dan Kesehatan Mental&lt;/i&gt;, 5 (2020), p. 74."},"properties":{"noteIndex":64},"schema":"https://github.com/citation-style-language/schema/raw/master/csl-citation.json"}</w:instrText>
      </w:r>
      <w:r w:rsidRPr="003C4BFB">
        <w:rPr>
          <w:rFonts w:asciiTheme="majorBidi" w:hAnsiTheme="majorBidi" w:cstheme="majorBidi"/>
        </w:rPr>
        <w:fldChar w:fldCharType="separate"/>
      </w:r>
      <w:r w:rsidRPr="003C4BFB">
        <w:rPr>
          <w:rFonts w:asciiTheme="majorBidi" w:hAnsiTheme="majorBidi" w:cstheme="majorBidi"/>
          <w:noProof/>
        </w:rPr>
        <w:t xml:space="preserve">Ario Chandra Jonathan, ‘Coping Stres Pasca Cerai: Kajian Kualitatif Pada Ibu Tunggal’, </w:t>
      </w:r>
      <w:r w:rsidRPr="003C4BFB">
        <w:rPr>
          <w:rFonts w:asciiTheme="majorBidi" w:hAnsiTheme="majorBidi" w:cstheme="majorBidi"/>
          <w:i/>
          <w:noProof/>
        </w:rPr>
        <w:t>Jurnal Psikologi Dan Kesehatan Mental</w:t>
      </w:r>
      <w:r>
        <w:rPr>
          <w:rFonts w:asciiTheme="majorBidi" w:hAnsiTheme="majorBidi" w:cstheme="majorBidi"/>
          <w:noProof/>
        </w:rPr>
        <w:t>, 5 (2020), h.</w:t>
      </w:r>
      <w:r w:rsidRPr="003C4BFB">
        <w:rPr>
          <w:rFonts w:asciiTheme="majorBidi" w:hAnsiTheme="majorBidi" w:cstheme="majorBidi"/>
          <w:noProof/>
        </w:rPr>
        <w:t>74.</w:t>
      </w:r>
      <w:r w:rsidRPr="003C4BFB">
        <w:rPr>
          <w:rFonts w:asciiTheme="majorBidi" w:hAnsiTheme="majorBidi" w:cstheme="majorBidi"/>
        </w:rPr>
        <w:fldChar w:fldCharType="end"/>
      </w:r>
    </w:p>
  </w:footnote>
  <w:footnote w:id="82">
    <w:p w14:paraId="58FB42BD" w14:textId="12217609" w:rsidR="009A364B" w:rsidRPr="00621120" w:rsidRDefault="009A364B">
      <w:pPr>
        <w:pStyle w:val="FootnoteText"/>
      </w:pPr>
      <w:r>
        <w:rPr>
          <w:rStyle w:val="FootnoteReference"/>
        </w:rPr>
        <w:footnoteRef/>
      </w:r>
      <w:r>
        <w:t xml:space="preserve"> </w:t>
      </w:r>
      <w:r w:rsidRPr="00621120">
        <w:rPr>
          <w:rFonts w:cs="Times New Roman"/>
          <w:szCs w:val="24"/>
        </w:rPr>
        <w:t>Wawancara dengan informan DA pada tanggal 21 Juli 2022</w:t>
      </w:r>
    </w:p>
  </w:footnote>
  <w:footnote w:id="83">
    <w:p w14:paraId="04515C6C" w14:textId="45FA3C7B" w:rsidR="009A364B" w:rsidRDefault="009A364B">
      <w:pPr>
        <w:pStyle w:val="FootnoteText"/>
      </w:pPr>
      <w:r>
        <w:rPr>
          <w:rStyle w:val="FootnoteReference"/>
        </w:rPr>
        <w:footnoteRef/>
      </w:r>
      <w:r>
        <w:t xml:space="preserve"> </w:t>
      </w:r>
      <w:r w:rsidRPr="00621120">
        <w:rPr>
          <w:rFonts w:cs="Times New Roman"/>
          <w:szCs w:val="24"/>
        </w:rPr>
        <w:t>Wawancara dengan informan TM pada tanggal 20 Juli 2022</w:t>
      </w:r>
    </w:p>
  </w:footnote>
  <w:footnote w:id="84">
    <w:p w14:paraId="478739C1" w14:textId="2274EC1B" w:rsidR="009A364B" w:rsidRPr="00F11A35" w:rsidRDefault="009A364B">
      <w:pPr>
        <w:pStyle w:val="FootnoteText"/>
      </w:pPr>
      <w:r>
        <w:rPr>
          <w:rStyle w:val="FootnoteReference"/>
        </w:rPr>
        <w:footnoteRef/>
      </w:r>
      <w:r>
        <w:t xml:space="preserve"> </w:t>
      </w:r>
      <w:r w:rsidRPr="00F11A35">
        <w:rPr>
          <w:rFonts w:cs="Times New Roman"/>
          <w:szCs w:val="24"/>
        </w:rPr>
        <w:t>Wawancara dengan informan MD pada tanggal 22 Juli 2022</w:t>
      </w:r>
    </w:p>
  </w:footnote>
  <w:footnote w:id="85">
    <w:p w14:paraId="62C34FE8" w14:textId="19F1AD43" w:rsidR="009A364B" w:rsidRPr="00DF7B48" w:rsidRDefault="009A364B" w:rsidP="00DF7B48">
      <w:pPr>
        <w:pStyle w:val="FootnoteText"/>
        <w:jc w:val="both"/>
        <w:rPr>
          <w:rFonts w:asciiTheme="majorBidi" w:hAnsiTheme="majorBidi" w:cstheme="majorBidi"/>
        </w:rPr>
      </w:pPr>
      <w:r>
        <w:rPr>
          <w:rStyle w:val="FootnoteReference"/>
        </w:rPr>
        <w:footnoteRef/>
      </w:r>
      <w:r>
        <w:t xml:space="preserve"> </w:t>
      </w:r>
      <w:r w:rsidRPr="00240029">
        <w:rPr>
          <w:rFonts w:asciiTheme="majorBidi" w:hAnsiTheme="majorBidi" w:cstheme="majorBidi"/>
        </w:rPr>
        <w:fldChar w:fldCharType="begin" w:fldLock="1"/>
      </w:r>
      <w:r w:rsidRPr="00240029">
        <w:rPr>
          <w:rFonts w:asciiTheme="majorBidi" w:hAnsiTheme="majorBidi" w:cstheme="majorBidi"/>
        </w:rPr>
        <w:instrText>ADDIN CSL_CITATION {"citationItems":[{"id":"ITEM-1","itemData":{"author":[{"dropping-particle":"","family":"Jonathan","given":"Ario Chandra","non-dropping-particle":"","parse-names":false,"suffix":""}],"container-title":"Jurnal Psikologi dan Kesehatan Mental","id":"ITEM-1","issued":{"date-parts":[["2020"]]},"title":"Coping Stres Pasca Cerai: Kajian Kualitatif pada Ibu Tunggal","type":"article-journal","volume":"5"},"locator":"74","uris":["http://www.mendeley.com/documents/?uuid=5f60675f-d902-42b4-92c7-f9fc5f7d0753"]}],"mendeley":{"formattedCitation":"Ario Chandra Jonathan, ‘Coping Stres Pasca Cerai: Kajian Kualitatif Pada Ibu Tunggal’, &lt;i&gt;Jurnal Psikologi Dan Kesehatan Mental&lt;/i&gt;, 5 (2020), p. 74.","plainTextFormattedCitation":"Ario Chandra Jonathan, ‘Coping Stres Pasca Cerai: Kajian Kualitatif Pada Ibu Tunggal’, Jurnal Psikologi Dan Kesehatan Mental, 5 (2020), p. 74.","previouslyFormattedCitation":"Ario Chandra Jonathan, ‘Coping Stres Pasca Cerai: Kajian Kualitatif Pada Ibu Tunggal’, &lt;i&gt;Jurnal Psikologi Dan Kesehatan Mental&lt;/i&gt;, 5 (2020), p. 74."},"properties":{"noteIndex":64},"schema":"https://github.com/citation-style-language/schema/raw/master/csl-citation.json"}</w:instrText>
      </w:r>
      <w:r w:rsidRPr="00240029">
        <w:rPr>
          <w:rFonts w:asciiTheme="majorBidi" w:hAnsiTheme="majorBidi" w:cstheme="majorBidi"/>
        </w:rPr>
        <w:fldChar w:fldCharType="separate"/>
      </w:r>
      <w:r w:rsidRPr="00240029">
        <w:rPr>
          <w:rFonts w:asciiTheme="majorBidi" w:hAnsiTheme="majorBidi" w:cstheme="majorBidi"/>
          <w:noProof/>
        </w:rPr>
        <w:t xml:space="preserve">Ario Chandra Jonathan, ‘Coping Stres Pasca Cerai: Kajian Kualitatif Pada Ibu Tunggal’, </w:t>
      </w:r>
      <w:r w:rsidRPr="00240029">
        <w:rPr>
          <w:rFonts w:asciiTheme="majorBidi" w:hAnsiTheme="majorBidi" w:cstheme="majorBidi"/>
          <w:i/>
          <w:noProof/>
        </w:rPr>
        <w:t>Jurnal Psikologi Dan Kesehatan Mental</w:t>
      </w:r>
      <w:r>
        <w:rPr>
          <w:rFonts w:asciiTheme="majorBidi" w:hAnsiTheme="majorBidi" w:cstheme="majorBidi"/>
          <w:noProof/>
        </w:rPr>
        <w:t>, 5 (2020), h.</w:t>
      </w:r>
      <w:r w:rsidRPr="00240029">
        <w:rPr>
          <w:rFonts w:asciiTheme="majorBidi" w:hAnsiTheme="majorBidi" w:cstheme="majorBidi"/>
          <w:noProof/>
        </w:rPr>
        <w:t>74.</w:t>
      </w:r>
      <w:r w:rsidRPr="00240029">
        <w:rPr>
          <w:rFonts w:asciiTheme="majorBidi" w:hAnsiTheme="majorBidi" w:cstheme="majorBidi"/>
        </w:rPr>
        <w:fldChar w:fldCharType="end"/>
      </w:r>
    </w:p>
  </w:footnote>
  <w:footnote w:id="86">
    <w:p w14:paraId="79DD546A" w14:textId="4925D72C" w:rsidR="009A364B" w:rsidRPr="00093DDD" w:rsidRDefault="009A364B" w:rsidP="00817669">
      <w:pPr>
        <w:pStyle w:val="FootnoteText"/>
        <w:jc w:val="both"/>
        <w:rPr>
          <w:rFonts w:cs="Times New Roman"/>
        </w:rPr>
      </w:pPr>
      <w:r>
        <w:rPr>
          <w:rStyle w:val="FootnoteReference"/>
        </w:rPr>
        <w:footnoteRef/>
      </w:r>
      <w:r>
        <w:t xml:space="preserve"> </w:t>
      </w:r>
      <w:r>
        <w:rPr>
          <w:rFonts w:cs="Times New Roman"/>
        </w:rPr>
        <w:t xml:space="preserve">De Gruyter. </w:t>
      </w:r>
      <w:r>
        <w:rPr>
          <w:rFonts w:cs="Times New Roman"/>
          <w:i/>
        </w:rPr>
        <w:t xml:space="preserve">The Sense </w:t>
      </w:r>
      <w:proofErr w:type="gramStart"/>
      <w:r>
        <w:rPr>
          <w:rFonts w:cs="Times New Roman"/>
          <w:i/>
        </w:rPr>
        <w:t>Of</w:t>
      </w:r>
      <w:proofErr w:type="gramEnd"/>
      <w:r>
        <w:rPr>
          <w:rFonts w:cs="Times New Roman"/>
          <w:i/>
        </w:rPr>
        <w:t xml:space="preserve"> Humor: Explorations of a Personality Characteristic. </w:t>
      </w:r>
      <w:r>
        <w:rPr>
          <w:rFonts w:cs="Times New Roman"/>
        </w:rPr>
        <w:t>(W. Ruch, Penyunt.) Berlin: Mouton de Gruyter. (1998). h.65</w:t>
      </w:r>
    </w:p>
  </w:footnote>
  <w:footnote w:id="87">
    <w:p w14:paraId="2FDB4BFB" w14:textId="42F98AF3" w:rsidR="009A364B" w:rsidRDefault="009A364B" w:rsidP="00817669">
      <w:pPr>
        <w:pStyle w:val="FootnoteText"/>
        <w:jc w:val="both"/>
      </w:pPr>
      <w:r>
        <w:rPr>
          <w:rStyle w:val="FootnoteReference"/>
        </w:rPr>
        <w:footnoteRef/>
      </w:r>
      <w:r>
        <w:t xml:space="preserve"> </w:t>
      </w:r>
      <w:r w:rsidRPr="00F11A35">
        <w:rPr>
          <w:rFonts w:asciiTheme="majorBidi" w:hAnsiTheme="majorBidi" w:cstheme="majorBidi"/>
          <w:szCs w:val="24"/>
        </w:rPr>
        <w:t>Wawancara dengan informan Dr. Mushdalifah Dachrud pada tanggal 21 Juli 2022</w:t>
      </w:r>
    </w:p>
  </w:footnote>
  <w:footnote w:id="88">
    <w:p w14:paraId="13EF724A" w14:textId="2CD71CB9" w:rsidR="009A364B" w:rsidRDefault="009A364B" w:rsidP="00817669">
      <w:pPr>
        <w:pStyle w:val="FootnoteText"/>
        <w:jc w:val="both"/>
      </w:pPr>
      <w:r>
        <w:rPr>
          <w:rStyle w:val="FootnoteReference"/>
        </w:rPr>
        <w:footnoteRef/>
      </w:r>
      <w:r>
        <w:t xml:space="preserve"> </w:t>
      </w:r>
      <w:r w:rsidRPr="00F11A35">
        <w:rPr>
          <w:rFonts w:asciiTheme="majorBidi" w:hAnsiTheme="majorBidi" w:cstheme="majorBidi"/>
          <w:szCs w:val="24"/>
        </w:rPr>
        <w:t>Wawancara dengan Informan DA pada tanggal 21 Juli 2022</w:t>
      </w:r>
    </w:p>
  </w:footnote>
  <w:footnote w:id="89">
    <w:p w14:paraId="2F889557" w14:textId="7EF14AA9" w:rsidR="009A364B" w:rsidRPr="00F533A2" w:rsidRDefault="009A364B">
      <w:pPr>
        <w:pStyle w:val="FootnoteText"/>
      </w:pPr>
      <w:r>
        <w:rPr>
          <w:rStyle w:val="FootnoteReference"/>
        </w:rPr>
        <w:footnoteRef/>
      </w:r>
      <w:r>
        <w:t xml:space="preserve"> </w:t>
      </w:r>
      <w:r w:rsidRPr="00F533A2">
        <w:rPr>
          <w:rFonts w:asciiTheme="majorBidi" w:hAnsiTheme="majorBidi" w:cstheme="majorBidi"/>
          <w:szCs w:val="24"/>
        </w:rPr>
        <w:t>Wawancara dengan informan TM pada tanggal 20 Juli 2022</w:t>
      </w:r>
    </w:p>
  </w:footnote>
  <w:footnote w:id="90">
    <w:p w14:paraId="2C0217A9" w14:textId="1F985DD2" w:rsidR="009A364B" w:rsidRPr="00D5330C" w:rsidRDefault="009A364B">
      <w:pPr>
        <w:pStyle w:val="FootnoteText"/>
      </w:pPr>
      <w:r>
        <w:rPr>
          <w:rStyle w:val="FootnoteReference"/>
        </w:rPr>
        <w:footnoteRef/>
      </w:r>
      <w:r>
        <w:t xml:space="preserve"> </w:t>
      </w:r>
      <w:r w:rsidRPr="00D5330C">
        <w:rPr>
          <w:rFonts w:asciiTheme="majorBidi" w:hAnsiTheme="majorBidi" w:cstheme="majorBidi"/>
          <w:szCs w:val="24"/>
        </w:rPr>
        <w:t>Wawancara dengan informan MD pada tanggal 22 Juli 2022</w:t>
      </w:r>
    </w:p>
  </w:footnote>
  <w:footnote w:id="91">
    <w:p w14:paraId="5C3F4872" w14:textId="745833D6" w:rsidR="009A364B" w:rsidRPr="00D5330C" w:rsidRDefault="009A364B">
      <w:pPr>
        <w:pStyle w:val="FootnoteText"/>
      </w:pPr>
      <w:r>
        <w:rPr>
          <w:rStyle w:val="FootnoteReference"/>
        </w:rPr>
        <w:footnoteRef/>
      </w:r>
      <w:r>
        <w:t xml:space="preserve"> </w:t>
      </w:r>
      <w:r w:rsidRPr="00D5330C">
        <w:rPr>
          <w:rFonts w:cs="Times New Roman"/>
          <w:szCs w:val="24"/>
        </w:rPr>
        <w:t>Wa</w:t>
      </w:r>
      <w:r>
        <w:rPr>
          <w:rFonts w:cs="Times New Roman"/>
          <w:szCs w:val="24"/>
        </w:rPr>
        <w:t>wancara dengan informan Dr. Mus</w:t>
      </w:r>
      <w:r w:rsidRPr="00D5330C">
        <w:rPr>
          <w:rFonts w:cs="Times New Roman"/>
          <w:szCs w:val="24"/>
        </w:rPr>
        <w:t>dalifah Dachrud pada tanggal 21 Juli 2022</w:t>
      </w:r>
    </w:p>
  </w:footnote>
  <w:footnote w:id="92">
    <w:p w14:paraId="6CF1454F" w14:textId="194A99BF" w:rsidR="009A364B" w:rsidRPr="00232038" w:rsidRDefault="009A364B">
      <w:pPr>
        <w:pStyle w:val="FootnoteText"/>
      </w:pPr>
      <w:r>
        <w:rPr>
          <w:rStyle w:val="FootnoteReference"/>
        </w:rPr>
        <w:footnoteRef/>
      </w:r>
      <w:r>
        <w:t xml:space="preserve"> </w:t>
      </w:r>
      <w:r w:rsidRPr="00232038">
        <w:rPr>
          <w:rFonts w:cs="Times New Roman"/>
          <w:szCs w:val="24"/>
        </w:rPr>
        <w:t>Wawancara dengan informan DA pada tanggal 21 Juli 2022</w:t>
      </w:r>
    </w:p>
  </w:footnote>
  <w:footnote w:id="93">
    <w:p w14:paraId="4FF8BD6B" w14:textId="79D8AC79" w:rsidR="009A364B" w:rsidRPr="00232038" w:rsidRDefault="009A364B">
      <w:pPr>
        <w:pStyle w:val="FootnoteText"/>
      </w:pPr>
      <w:r>
        <w:rPr>
          <w:rStyle w:val="FootnoteReference"/>
        </w:rPr>
        <w:footnoteRef/>
      </w:r>
      <w:r>
        <w:t xml:space="preserve"> </w:t>
      </w:r>
      <w:r w:rsidRPr="00232038">
        <w:rPr>
          <w:rFonts w:cs="Times New Roman"/>
          <w:szCs w:val="24"/>
        </w:rPr>
        <w:t>Wawancara dengan informan TM pada tanggal 20 Juli 2022</w:t>
      </w:r>
    </w:p>
  </w:footnote>
  <w:footnote w:id="94">
    <w:p w14:paraId="1AC28AF6" w14:textId="2177E708" w:rsidR="009A364B" w:rsidRDefault="009A364B">
      <w:pPr>
        <w:pStyle w:val="FootnoteText"/>
      </w:pPr>
      <w:r>
        <w:rPr>
          <w:rStyle w:val="FootnoteReference"/>
        </w:rPr>
        <w:footnoteRef/>
      </w:r>
      <w:r>
        <w:t xml:space="preserve"> </w:t>
      </w:r>
      <w:r w:rsidRPr="005E193E">
        <w:rPr>
          <w:rFonts w:cs="Times New Roman"/>
          <w:szCs w:val="24"/>
        </w:rPr>
        <w:t>Wawancara dengan informan MD pada tanggal 22 Juli 2022</w:t>
      </w:r>
    </w:p>
  </w:footnote>
  <w:footnote w:id="95">
    <w:p w14:paraId="7FEAFDE6" w14:textId="75396295" w:rsidR="009A364B" w:rsidRPr="00237632" w:rsidRDefault="009A364B">
      <w:pPr>
        <w:pStyle w:val="FootnoteText"/>
      </w:pPr>
      <w:r>
        <w:rPr>
          <w:rStyle w:val="FootnoteReference"/>
        </w:rPr>
        <w:footnoteRef/>
      </w:r>
      <w:r>
        <w:t xml:space="preserve"> </w:t>
      </w:r>
      <w:r w:rsidRPr="00237632">
        <w:rPr>
          <w:rFonts w:cs="Times New Roman"/>
          <w:szCs w:val="24"/>
        </w:rPr>
        <w:t>Wawancara dengan informan ahli Dr. Mushdalifah Dachrud pada tanggal 21 Juli 2022</w:t>
      </w:r>
    </w:p>
  </w:footnote>
  <w:footnote w:id="96">
    <w:p w14:paraId="7B08E622" w14:textId="467DF0EE" w:rsidR="009A364B" w:rsidRDefault="009A364B">
      <w:pPr>
        <w:pStyle w:val="FootnoteText"/>
      </w:pPr>
      <w:r>
        <w:rPr>
          <w:rStyle w:val="FootnoteReference"/>
        </w:rPr>
        <w:footnoteRef/>
      </w:r>
      <w:r>
        <w:t xml:space="preserve"> </w:t>
      </w:r>
      <w:r w:rsidRPr="00237632">
        <w:rPr>
          <w:rFonts w:cs="Times New Roman"/>
          <w:szCs w:val="24"/>
        </w:rPr>
        <w:t>Wawancara dengan informan DA pada tanggal 21 Juli 2022</w:t>
      </w:r>
    </w:p>
  </w:footnote>
  <w:footnote w:id="97">
    <w:p w14:paraId="37527150" w14:textId="0664F492" w:rsidR="009A364B" w:rsidRDefault="009A364B">
      <w:pPr>
        <w:pStyle w:val="FootnoteText"/>
      </w:pPr>
      <w:r>
        <w:rPr>
          <w:rStyle w:val="FootnoteReference"/>
        </w:rPr>
        <w:footnoteRef/>
      </w:r>
      <w:r>
        <w:t xml:space="preserve"> </w:t>
      </w:r>
      <w:r w:rsidRPr="00237632">
        <w:rPr>
          <w:rFonts w:cs="Times New Roman"/>
          <w:szCs w:val="24"/>
        </w:rPr>
        <w:t>Wawancara dengan informan TM pada tanggal 20 Juli 2022</w:t>
      </w:r>
    </w:p>
  </w:footnote>
  <w:footnote w:id="98">
    <w:p w14:paraId="3E8FD5BC" w14:textId="1AD734D3" w:rsidR="009A364B" w:rsidRDefault="009A364B">
      <w:pPr>
        <w:pStyle w:val="FootnoteText"/>
      </w:pPr>
      <w:r>
        <w:rPr>
          <w:rStyle w:val="FootnoteReference"/>
        </w:rPr>
        <w:footnoteRef/>
      </w:r>
      <w:r>
        <w:t xml:space="preserve"> </w:t>
      </w:r>
      <w:r w:rsidRPr="00237632">
        <w:t>Wawancara dengan informan MD pada tanggal 22 Juli 2022</w:t>
      </w:r>
    </w:p>
  </w:footnote>
  <w:footnote w:id="99">
    <w:p w14:paraId="7EB8548D" w14:textId="35D3CA9D" w:rsidR="009A364B" w:rsidRPr="00BD7ED1" w:rsidRDefault="009A364B" w:rsidP="00BD7ED1">
      <w:pPr>
        <w:spacing w:line="240" w:lineRule="auto"/>
        <w:jc w:val="both"/>
        <w:rPr>
          <w:rFonts w:cs="Times New Roman"/>
          <w:sz w:val="20"/>
          <w:szCs w:val="20"/>
        </w:rPr>
      </w:pPr>
      <w:r>
        <w:rPr>
          <w:rStyle w:val="FootnoteReference"/>
        </w:rPr>
        <w:footnoteRef/>
      </w:r>
      <w:r>
        <w:t xml:space="preserve"> </w:t>
      </w:r>
      <w:r w:rsidRPr="00186CA0">
        <w:rPr>
          <w:rFonts w:cs="Times New Roman"/>
          <w:sz w:val="20"/>
          <w:szCs w:val="20"/>
        </w:rPr>
        <w:t xml:space="preserve">Abel, M.H. Humor, Stress, and Coping Strategies </w:t>
      </w:r>
      <w:proofErr w:type="gramStart"/>
      <w:r w:rsidRPr="00186CA0">
        <w:rPr>
          <w:rFonts w:cs="Times New Roman"/>
          <w:i/>
          <w:sz w:val="20"/>
          <w:szCs w:val="20"/>
        </w:rPr>
        <w:t>Journal :</w:t>
      </w:r>
      <w:proofErr w:type="gramEnd"/>
      <w:r w:rsidRPr="00186CA0">
        <w:rPr>
          <w:rFonts w:cs="Times New Roman"/>
          <w:i/>
          <w:sz w:val="20"/>
          <w:szCs w:val="20"/>
        </w:rPr>
        <w:t xml:space="preserve"> 15-4, </w:t>
      </w:r>
      <w:r>
        <w:rPr>
          <w:rFonts w:cs="Times New Roman"/>
          <w:i/>
          <w:sz w:val="20"/>
          <w:szCs w:val="20"/>
        </w:rPr>
        <w:t>h.</w:t>
      </w:r>
      <w:r w:rsidRPr="00186CA0">
        <w:rPr>
          <w:rFonts w:cs="Times New Roman"/>
          <w:i/>
          <w:sz w:val="20"/>
          <w:szCs w:val="20"/>
        </w:rPr>
        <w:t xml:space="preserve">365-381. </w:t>
      </w:r>
      <w:r>
        <w:rPr>
          <w:rFonts w:cs="Times New Roman"/>
          <w:sz w:val="20"/>
          <w:szCs w:val="20"/>
        </w:rPr>
        <w:t>2002.</w:t>
      </w:r>
    </w:p>
  </w:footnote>
  <w:footnote w:id="100">
    <w:p w14:paraId="6D74BD2D" w14:textId="183B7D23" w:rsidR="009A364B" w:rsidRPr="00237632" w:rsidRDefault="009A364B">
      <w:pPr>
        <w:pStyle w:val="FootnoteText"/>
      </w:pPr>
      <w:r>
        <w:rPr>
          <w:rStyle w:val="FootnoteReference"/>
        </w:rPr>
        <w:footnoteRef/>
      </w:r>
      <w:r>
        <w:t xml:space="preserve"> </w:t>
      </w:r>
      <w:r w:rsidRPr="00237632">
        <w:rPr>
          <w:rFonts w:asciiTheme="majorBidi" w:hAnsiTheme="majorBidi" w:cstheme="majorBidi"/>
          <w:szCs w:val="24"/>
        </w:rPr>
        <w:t>Wawancara dengan informan Dr. Mushdalifah Dachrud pada tanggal 21 Juli 2022</w:t>
      </w:r>
    </w:p>
  </w:footnote>
  <w:footnote w:id="101">
    <w:p w14:paraId="742929CF" w14:textId="794C1441" w:rsidR="009A364B" w:rsidRPr="0024091B" w:rsidRDefault="009A364B">
      <w:pPr>
        <w:pStyle w:val="FootnoteText"/>
      </w:pPr>
      <w:r>
        <w:rPr>
          <w:rStyle w:val="FootnoteReference"/>
        </w:rPr>
        <w:footnoteRef/>
      </w:r>
      <w:r>
        <w:t xml:space="preserve"> </w:t>
      </w:r>
      <w:r w:rsidRPr="0024091B">
        <w:rPr>
          <w:rFonts w:asciiTheme="majorBidi" w:hAnsiTheme="majorBidi" w:cstheme="majorBidi"/>
          <w:szCs w:val="24"/>
        </w:rPr>
        <w:t>Wawancara dengan informan TM pada tanggal 20 Juli 2022</w:t>
      </w:r>
    </w:p>
  </w:footnote>
  <w:footnote w:id="102">
    <w:p w14:paraId="1F97521E" w14:textId="371D7960" w:rsidR="009A364B" w:rsidRDefault="009A364B">
      <w:pPr>
        <w:pStyle w:val="FootnoteText"/>
      </w:pPr>
      <w:r>
        <w:rPr>
          <w:rStyle w:val="FootnoteReference"/>
        </w:rPr>
        <w:footnoteRef/>
      </w:r>
      <w:r>
        <w:t xml:space="preserve"> </w:t>
      </w:r>
      <w:r w:rsidRPr="0024091B">
        <w:rPr>
          <w:rFonts w:asciiTheme="majorBidi" w:hAnsiTheme="majorBidi" w:cstheme="majorBidi"/>
          <w:szCs w:val="24"/>
        </w:rPr>
        <w:t>Wawancara dengan Informan DA pada tanggal 21 Juli 2022</w:t>
      </w:r>
    </w:p>
  </w:footnote>
  <w:footnote w:id="103">
    <w:p w14:paraId="7266A9E0" w14:textId="20A8C5AB" w:rsidR="009A364B" w:rsidRPr="0024091B" w:rsidRDefault="009A364B">
      <w:pPr>
        <w:pStyle w:val="FootnoteText"/>
      </w:pPr>
      <w:r>
        <w:rPr>
          <w:rStyle w:val="FootnoteReference"/>
        </w:rPr>
        <w:footnoteRef/>
      </w:r>
      <w:r>
        <w:t xml:space="preserve"> </w:t>
      </w:r>
      <w:r w:rsidRPr="0024091B">
        <w:rPr>
          <w:rFonts w:asciiTheme="majorBidi" w:hAnsiTheme="majorBidi" w:cstheme="majorBidi"/>
          <w:szCs w:val="24"/>
        </w:rPr>
        <w:t>Wawancara dengan Informan DA pada tanggal 21 Juli 2022</w:t>
      </w:r>
    </w:p>
  </w:footnote>
  <w:footnote w:id="104">
    <w:p w14:paraId="009091DF" w14:textId="2F55EA0B" w:rsidR="009A364B" w:rsidRPr="00186CA0" w:rsidRDefault="009A364B" w:rsidP="000765E4">
      <w:pPr>
        <w:pStyle w:val="FootnoteText"/>
        <w:jc w:val="both"/>
        <w:rPr>
          <w:rFonts w:cs="Times New Roman"/>
        </w:rPr>
      </w:pPr>
      <w:r>
        <w:rPr>
          <w:rStyle w:val="FootnoteReference"/>
        </w:rPr>
        <w:footnoteRef/>
      </w:r>
      <w:r>
        <w:t xml:space="preserve"> </w:t>
      </w:r>
      <w:r w:rsidRPr="0074481F">
        <w:rPr>
          <w:rFonts w:cs="Times New Roman"/>
        </w:rPr>
        <w:t>Thorson, J. P., Powell, F.C</w:t>
      </w:r>
      <w:r w:rsidRPr="00BA4B73">
        <w:rPr>
          <w:rFonts w:cs="Times New Roman"/>
          <w:i/>
        </w:rPr>
        <w:t xml:space="preserve">. Psychological Health and Sense </w:t>
      </w:r>
      <w:proofErr w:type="gramStart"/>
      <w:r w:rsidRPr="00BA4B73">
        <w:rPr>
          <w:rFonts w:cs="Times New Roman"/>
          <w:i/>
        </w:rPr>
        <w:t>Of</w:t>
      </w:r>
      <w:proofErr w:type="gramEnd"/>
      <w:r w:rsidRPr="00BA4B73">
        <w:rPr>
          <w:rFonts w:cs="Times New Roman"/>
          <w:i/>
        </w:rPr>
        <w:t xml:space="preserve"> Humor</w:t>
      </w:r>
      <w:r>
        <w:rPr>
          <w:rFonts w:cs="Times New Roman"/>
        </w:rPr>
        <w:t>. h.21</w:t>
      </w:r>
    </w:p>
  </w:footnote>
  <w:footnote w:id="105">
    <w:p w14:paraId="3116B2BD" w14:textId="0E00757A" w:rsidR="009A364B" w:rsidRPr="0024091B" w:rsidRDefault="009A364B" w:rsidP="0024091B">
      <w:pPr>
        <w:spacing w:line="240" w:lineRule="auto"/>
        <w:jc w:val="both"/>
        <w:rPr>
          <w:rFonts w:cs="Times New Roman"/>
          <w:sz w:val="20"/>
          <w:szCs w:val="20"/>
        </w:rPr>
      </w:pPr>
      <w:r>
        <w:rPr>
          <w:rStyle w:val="FootnoteReference"/>
        </w:rPr>
        <w:footnoteRef/>
      </w:r>
      <w:r w:rsidRPr="00186CA0">
        <w:rPr>
          <w:rFonts w:cs="Times New Roman"/>
          <w:sz w:val="20"/>
          <w:szCs w:val="20"/>
        </w:rPr>
        <w:t xml:space="preserve">Abel, M.H. Humor, Stress, and Coping Strategies </w:t>
      </w:r>
      <w:proofErr w:type="gramStart"/>
      <w:r w:rsidRPr="00186CA0">
        <w:rPr>
          <w:rFonts w:cs="Times New Roman"/>
          <w:i/>
          <w:sz w:val="20"/>
          <w:szCs w:val="20"/>
        </w:rPr>
        <w:t>Journal :</w:t>
      </w:r>
      <w:proofErr w:type="gramEnd"/>
      <w:r w:rsidRPr="00186CA0">
        <w:rPr>
          <w:rFonts w:cs="Times New Roman"/>
          <w:i/>
          <w:sz w:val="20"/>
          <w:szCs w:val="20"/>
        </w:rPr>
        <w:t xml:space="preserve"> 15-4, </w:t>
      </w:r>
      <w:r>
        <w:rPr>
          <w:rFonts w:cs="Times New Roman"/>
          <w:i/>
          <w:sz w:val="20"/>
          <w:szCs w:val="20"/>
        </w:rPr>
        <w:t>h.</w:t>
      </w:r>
      <w:r w:rsidRPr="00186CA0">
        <w:rPr>
          <w:rFonts w:cs="Times New Roman"/>
          <w:i/>
          <w:sz w:val="20"/>
          <w:szCs w:val="20"/>
        </w:rPr>
        <w:t xml:space="preserve">365-381. </w:t>
      </w:r>
      <w:r>
        <w:rPr>
          <w:rFonts w:cs="Times New Roman"/>
          <w:sz w:val="20"/>
          <w:szCs w:val="20"/>
        </w:rPr>
        <w:t>2002.</w:t>
      </w:r>
    </w:p>
  </w:footnote>
  <w:footnote w:id="106">
    <w:p w14:paraId="119E4D90" w14:textId="28708F27" w:rsidR="009A364B" w:rsidRPr="0024091B" w:rsidRDefault="009A364B">
      <w:pPr>
        <w:pStyle w:val="FootnoteText"/>
      </w:pPr>
      <w:r>
        <w:rPr>
          <w:rStyle w:val="FootnoteReference"/>
        </w:rPr>
        <w:footnoteRef/>
      </w:r>
      <w:r>
        <w:t xml:space="preserve"> </w:t>
      </w:r>
      <w:r w:rsidRPr="0024091B">
        <w:rPr>
          <w:rFonts w:asciiTheme="majorBidi" w:hAnsiTheme="majorBidi" w:cstheme="majorBidi"/>
          <w:szCs w:val="24"/>
        </w:rPr>
        <w:t>Wawancara dengan informan ahli Dr. Musdalifah Dachrud pada tanggal 21 Juli 2022</w:t>
      </w:r>
    </w:p>
  </w:footnote>
  <w:footnote w:id="107">
    <w:p w14:paraId="10D2CE6E" w14:textId="46280263" w:rsidR="009A364B" w:rsidRDefault="009A364B">
      <w:pPr>
        <w:pStyle w:val="FootnoteText"/>
      </w:pPr>
      <w:r>
        <w:rPr>
          <w:rStyle w:val="FootnoteReference"/>
        </w:rPr>
        <w:footnoteRef/>
      </w:r>
      <w:r>
        <w:t xml:space="preserve"> </w:t>
      </w:r>
      <w:r w:rsidRPr="0024091B">
        <w:rPr>
          <w:rFonts w:asciiTheme="majorBidi" w:hAnsiTheme="majorBidi" w:cstheme="majorBidi"/>
          <w:szCs w:val="24"/>
        </w:rPr>
        <w:t>Wawancara dengan informan DA pada tanggal 21 Juli 2022</w:t>
      </w:r>
    </w:p>
  </w:footnote>
  <w:footnote w:id="108">
    <w:p w14:paraId="3C1AE5B2" w14:textId="31942315" w:rsidR="009A364B" w:rsidRPr="006F37F8" w:rsidRDefault="009A364B">
      <w:pPr>
        <w:pStyle w:val="FootnoteText"/>
      </w:pPr>
      <w:r>
        <w:rPr>
          <w:rStyle w:val="FootnoteReference"/>
        </w:rPr>
        <w:footnoteRef/>
      </w:r>
      <w:r>
        <w:t xml:space="preserve"> </w:t>
      </w:r>
      <w:r w:rsidRPr="006F37F8">
        <w:rPr>
          <w:rFonts w:asciiTheme="majorBidi" w:hAnsiTheme="majorBidi" w:cstheme="majorBidi"/>
          <w:szCs w:val="24"/>
        </w:rPr>
        <w:t>Wawancara dengan informan TM pada tanggal 20 Juli 2022</w:t>
      </w:r>
    </w:p>
  </w:footnote>
  <w:footnote w:id="109">
    <w:p w14:paraId="34097825" w14:textId="1C1FE45F" w:rsidR="009A364B" w:rsidRDefault="009A364B">
      <w:pPr>
        <w:pStyle w:val="FootnoteText"/>
      </w:pPr>
      <w:r>
        <w:rPr>
          <w:rStyle w:val="FootnoteReference"/>
        </w:rPr>
        <w:footnoteRef/>
      </w:r>
      <w:r>
        <w:t xml:space="preserve"> </w:t>
      </w:r>
      <w:r w:rsidRPr="006F37F8">
        <w:t>Wawancara dengan informan MD pada tanggal 22 Juli 2022</w:t>
      </w:r>
    </w:p>
  </w:footnote>
  <w:footnote w:id="110">
    <w:p w14:paraId="4157503F" w14:textId="5B9C3009" w:rsidR="009A364B" w:rsidRPr="006F37F8" w:rsidRDefault="009A364B">
      <w:pPr>
        <w:pStyle w:val="FootnoteText"/>
      </w:pPr>
      <w:r>
        <w:rPr>
          <w:rStyle w:val="FootnoteReference"/>
        </w:rPr>
        <w:footnoteRef/>
      </w:r>
      <w:r>
        <w:t xml:space="preserve"> </w:t>
      </w:r>
      <w:r w:rsidRPr="006F37F8">
        <w:rPr>
          <w:rFonts w:asciiTheme="majorBidi" w:hAnsiTheme="majorBidi" w:cstheme="majorBidi"/>
          <w:szCs w:val="24"/>
        </w:rPr>
        <w:t>Wawancara dengan informan ahli Dr. Musdalifah Dachrud pada tanggal 21 Juli 2022</w:t>
      </w:r>
    </w:p>
  </w:footnote>
  <w:footnote w:id="111">
    <w:p w14:paraId="194A4A6C" w14:textId="7D3409AB" w:rsidR="009A364B" w:rsidRPr="006F37F8" w:rsidRDefault="009A364B">
      <w:pPr>
        <w:pStyle w:val="FootnoteText"/>
      </w:pPr>
      <w:r>
        <w:rPr>
          <w:rStyle w:val="FootnoteReference"/>
        </w:rPr>
        <w:footnoteRef/>
      </w:r>
      <w:r>
        <w:t xml:space="preserve"> </w:t>
      </w:r>
      <w:r w:rsidRPr="006F37F8">
        <w:rPr>
          <w:rFonts w:asciiTheme="majorBidi" w:hAnsiTheme="majorBidi" w:cstheme="majorBidi"/>
          <w:szCs w:val="24"/>
        </w:rPr>
        <w:t>Wawancara dengan informan DA pada tanggal 21 Juli 2022</w:t>
      </w:r>
    </w:p>
  </w:footnote>
  <w:footnote w:id="112">
    <w:p w14:paraId="6F7CA097" w14:textId="07CB39E8" w:rsidR="009A364B" w:rsidRDefault="009A364B">
      <w:pPr>
        <w:pStyle w:val="FootnoteText"/>
      </w:pPr>
      <w:r>
        <w:rPr>
          <w:rStyle w:val="FootnoteReference"/>
        </w:rPr>
        <w:footnoteRef/>
      </w:r>
      <w:r>
        <w:t xml:space="preserve"> </w:t>
      </w:r>
      <w:r w:rsidRPr="00A353CD">
        <w:rPr>
          <w:rFonts w:asciiTheme="majorBidi" w:hAnsiTheme="majorBidi" w:cstheme="majorBidi"/>
          <w:szCs w:val="24"/>
        </w:rPr>
        <w:t>Wawancara dengan informan TM pada tanggal 20 Juli 2022</w:t>
      </w:r>
    </w:p>
  </w:footnote>
  <w:footnote w:id="113">
    <w:p w14:paraId="6F632265" w14:textId="513144BF" w:rsidR="009A364B" w:rsidRDefault="009A364B">
      <w:pPr>
        <w:pStyle w:val="FootnoteText"/>
      </w:pPr>
      <w:r>
        <w:rPr>
          <w:rStyle w:val="FootnoteReference"/>
        </w:rPr>
        <w:footnoteRef/>
      </w:r>
      <w:r>
        <w:t xml:space="preserve"> </w:t>
      </w:r>
      <w:r w:rsidRPr="00A353CD">
        <w:t>Wawancara dengan informan MD pada tanggal 22 Juli 2022</w:t>
      </w:r>
    </w:p>
  </w:footnote>
  <w:footnote w:id="114">
    <w:p w14:paraId="0072E973" w14:textId="4BA87D75" w:rsidR="009A364B" w:rsidRPr="00D16725" w:rsidRDefault="009A364B">
      <w:pPr>
        <w:pStyle w:val="FootnoteText"/>
      </w:pPr>
      <w:r>
        <w:rPr>
          <w:rStyle w:val="FootnoteReference"/>
        </w:rPr>
        <w:footnoteRef/>
      </w:r>
      <w:r>
        <w:t xml:space="preserve"> </w:t>
      </w:r>
      <w:r w:rsidRPr="00D16725">
        <w:rPr>
          <w:rFonts w:asciiTheme="majorBidi" w:hAnsiTheme="majorBidi" w:cstheme="majorBidi"/>
          <w:szCs w:val="24"/>
        </w:rPr>
        <w:t>Wawancara dengan informan ahli Dr. Musdalifah Dacahrud pada tanggal 21 Juli 2022</w:t>
      </w:r>
    </w:p>
  </w:footnote>
  <w:footnote w:id="115">
    <w:p w14:paraId="07ACF059" w14:textId="0105F74E" w:rsidR="009A364B" w:rsidRPr="00D16725" w:rsidRDefault="009A364B">
      <w:pPr>
        <w:pStyle w:val="FootnoteText"/>
      </w:pPr>
      <w:r>
        <w:rPr>
          <w:rStyle w:val="FootnoteReference"/>
        </w:rPr>
        <w:footnoteRef/>
      </w:r>
      <w:r>
        <w:t xml:space="preserve"> </w:t>
      </w:r>
      <w:r w:rsidRPr="00D16725">
        <w:rPr>
          <w:rFonts w:asciiTheme="majorBidi" w:hAnsiTheme="majorBidi" w:cstheme="majorBidi"/>
          <w:szCs w:val="24"/>
        </w:rPr>
        <w:t>Wawancara dengan DA pada tanggal 21 Juli 2022</w:t>
      </w:r>
    </w:p>
  </w:footnote>
  <w:footnote w:id="116">
    <w:p w14:paraId="0FEF014D" w14:textId="566C047B" w:rsidR="009A364B" w:rsidRPr="00D16725" w:rsidRDefault="009A364B">
      <w:pPr>
        <w:pStyle w:val="FootnoteText"/>
      </w:pPr>
      <w:r>
        <w:rPr>
          <w:rStyle w:val="FootnoteReference"/>
        </w:rPr>
        <w:footnoteRef/>
      </w:r>
      <w:r>
        <w:t xml:space="preserve"> </w:t>
      </w:r>
      <w:r w:rsidRPr="00D16725">
        <w:rPr>
          <w:rFonts w:asciiTheme="majorBidi" w:hAnsiTheme="majorBidi" w:cstheme="majorBidi"/>
          <w:szCs w:val="24"/>
        </w:rPr>
        <w:t>Wawancara dengan informan TM pada tanggal 20 Juli 2022</w:t>
      </w:r>
    </w:p>
  </w:footnote>
  <w:footnote w:id="117">
    <w:p w14:paraId="75B9EB3F" w14:textId="081E74D6" w:rsidR="009A364B" w:rsidRPr="00D16725" w:rsidRDefault="009A364B">
      <w:pPr>
        <w:pStyle w:val="FootnoteText"/>
      </w:pPr>
      <w:r>
        <w:rPr>
          <w:rStyle w:val="FootnoteReference"/>
        </w:rPr>
        <w:footnoteRef/>
      </w:r>
      <w:r>
        <w:t xml:space="preserve"> </w:t>
      </w:r>
      <w:r w:rsidRPr="00D16725">
        <w:rPr>
          <w:rFonts w:asciiTheme="majorBidi" w:hAnsiTheme="majorBidi" w:cstheme="majorBidi"/>
          <w:szCs w:val="24"/>
        </w:rPr>
        <w:t>Wawancara dengan informan MD pada tanggal 22 Juli 2022</w:t>
      </w:r>
    </w:p>
  </w:footnote>
  <w:footnote w:id="118">
    <w:p w14:paraId="4699267D" w14:textId="33109887" w:rsidR="009A364B" w:rsidRPr="00B90384" w:rsidRDefault="009A364B" w:rsidP="0023530C">
      <w:pPr>
        <w:pStyle w:val="FootnoteText"/>
        <w:jc w:val="both"/>
        <w:rPr>
          <w:rFonts w:cs="Times New Roman"/>
        </w:rPr>
      </w:pPr>
      <w:r>
        <w:rPr>
          <w:rStyle w:val="FootnoteReference"/>
        </w:rPr>
        <w:footnoteRef/>
      </w:r>
      <w:r>
        <w:t xml:space="preserve"> </w:t>
      </w:r>
      <w:r>
        <w:rPr>
          <w:rFonts w:cs="Times New Roman"/>
        </w:rPr>
        <w:t xml:space="preserve">Thorson, J.A. &amp; Powell, F.C. 1997. Psychological health and sense of humor. </w:t>
      </w:r>
      <w:r w:rsidRPr="00B90384">
        <w:rPr>
          <w:rFonts w:cs="Times New Roman"/>
          <w:i/>
        </w:rPr>
        <w:t>Journal of Clinical Psychology</w:t>
      </w:r>
      <w:proofErr w:type="gramStart"/>
      <w:r w:rsidRPr="00B90384">
        <w:rPr>
          <w:rFonts w:cs="Times New Roman"/>
          <w:i/>
        </w:rPr>
        <w:t>,</w:t>
      </w:r>
      <w:r w:rsidRPr="00BA4B73">
        <w:rPr>
          <w:rFonts w:cs="Times New Roman"/>
        </w:rPr>
        <w:t>h</w:t>
      </w:r>
      <w:r>
        <w:rPr>
          <w:rFonts w:cs="Times New Roman"/>
          <w:i/>
        </w:rPr>
        <w:t>.</w:t>
      </w:r>
      <w:r>
        <w:rPr>
          <w:rFonts w:cs="Times New Roman"/>
        </w:rPr>
        <w:t>53</w:t>
      </w:r>
      <w:proofErr w:type="gramEnd"/>
      <w:r>
        <w:rPr>
          <w:rFonts w:cs="Times New Roman"/>
        </w:rPr>
        <w:t xml:space="preserve"> (6). </w:t>
      </w:r>
    </w:p>
  </w:footnote>
  <w:footnote w:id="119">
    <w:p w14:paraId="7860F97E" w14:textId="77777777" w:rsidR="009A364B" w:rsidRDefault="009A364B" w:rsidP="00BB420E">
      <w:pPr>
        <w:pStyle w:val="FootnoteText"/>
      </w:pPr>
      <w:r>
        <w:rPr>
          <w:rStyle w:val="FootnoteReference"/>
        </w:rPr>
        <w:footnoteRef/>
      </w:r>
      <w:r>
        <w:t xml:space="preserve"> Wawancara dengan Informan Ahli, Dr.Musdalifah Dachrud, S.Ag.,S.Psi.,M.Si</w:t>
      </w:r>
    </w:p>
  </w:footnote>
  <w:footnote w:id="120">
    <w:p w14:paraId="3AA0B378" w14:textId="77777777" w:rsidR="009A364B" w:rsidRPr="00D5330C" w:rsidRDefault="009A364B" w:rsidP="003E39C4">
      <w:pPr>
        <w:pStyle w:val="FootnoteText"/>
      </w:pPr>
      <w:r>
        <w:rPr>
          <w:rStyle w:val="FootnoteReference"/>
        </w:rPr>
        <w:footnoteRef/>
      </w:r>
      <w:r>
        <w:t xml:space="preserve"> </w:t>
      </w:r>
      <w:r w:rsidRPr="00D5330C">
        <w:rPr>
          <w:rFonts w:asciiTheme="majorBidi" w:hAnsiTheme="majorBidi" w:cstheme="majorBidi"/>
          <w:szCs w:val="24"/>
        </w:rPr>
        <w:t>Wawancara dengan informan MD pada tanggal 22 Juli 2022</w:t>
      </w:r>
    </w:p>
  </w:footnote>
  <w:footnote w:id="121">
    <w:p w14:paraId="095F8F2A" w14:textId="1F499FA9" w:rsidR="009A364B" w:rsidRPr="00867C5A" w:rsidRDefault="009A364B">
      <w:pPr>
        <w:pStyle w:val="FootnoteText"/>
      </w:pPr>
      <w:r>
        <w:rPr>
          <w:rStyle w:val="FootnoteReference"/>
        </w:rPr>
        <w:footnoteRef/>
      </w:r>
      <w:r>
        <w:t xml:space="preserve"> </w:t>
      </w:r>
      <w:r w:rsidRPr="00867C5A">
        <w:rPr>
          <w:rFonts w:cs="Times New Roman"/>
        </w:rPr>
        <w:t xml:space="preserve">Kuiper, N A. Coping humour, stres and cognitive appraisals. </w:t>
      </w:r>
      <w:r w:rsidRPr="00867C5A">
        <w:rPr>
          <w:rFonts w:cs="Times New Roman"/>
          <w:i/>
        </w:rPr>
        <w:t>Canadian Journal of Behavioural Science</w:t>
      </w:r>
      <w:r w:rsidRPr="00867C5A">
        <w:rPr>
          <w:rFonts w:cs="Times New Roman"/>
        </w:rPr>
        <w:t>, 25(1), hlm. 81-96.</w:t>
      </w:r>
    </w:p>
  </w:footnote>
  <w:footnote w:id="122">
    <w:p w14:paraId="4DDB26B2" w14:textId="1EB830B6" w:rsidR="009A364B" w:rsidRPr="006C1F45" w:rsidRDefault="009A364B">
      <w:pPr>
        <w:pStyle w:val="FootnoteText"/>
        <w:rPr>
          <w:b/>
          <w:i/>
        </w:rPr>
      </w:pPr>
      <w:r>
        <w:rPr>
          <w:rStyle w:val="FootnoteReference"/>
        </w:rPr>
        <w:footnoteRef/>
      </w:r>
      <w:r>
        <w:t xml:space="preserve"> Sukoco, A.S. 2014. </w:t>
      </w:r>
      <w:r w:rsidRPr="00872F5C">
        <w:rPr>
          <w:i/>
        </w:rPr>
        <w:t xml:space="preserve">Hubungan Sense </w:t>
      </w:r>
      <w:proofErr w:type="gramStart"/>
      <w:r w:rsidRPr="00872F5C">
        <w:rPr>
          <w:i/>
        </w:rPr>
        <w:t>Of</w:t>
      </w:r>
      <w:proofErr w:type="gramEnd"/>
      <w:r w:rsidRPr="00872F5C">
        <w:rPr>
          <w:i/>
        </w:rPr>
        <w:t xml:space="preserve"> Humor Dengan Stress Pada Mahasiswa baru Fakultas Psikologi.</w:t>
      </w:r>
      <w:r>
        <w:rPr>
          <w:b/>
          <w:i/>
        </w:rPr>
        <w:t xml:space="preserve"> </w:t>
      </w:r>
      <w:r w:rsidRPr="006C1F45">
        <w:t>Jurnal Ilmia</w:t>
      </w:r>
      <w:r>
        <w:t>h Mahasiswa Universitas Surabaya.h.53</w:t>
      </w:r>
      <w:r>
        <w:rPr>
          <w:b/>
          <w:i/>
        </w:rPr>
        <w:t xml:space="preserve"> </w:t>
      </w:r>
    </w:p>
  </w:footnote>
  <w:footnote w:id="123">
    <w:p w14:paraId="31D33DC8" w14:textId="329374AB" w:rsidR="009A364B" w:rsidRPr="007D7574" w:rsidRDefault="009A364B" w:rsidP="000665C2">
      <w:pPr>
        <w:pStyle w:val="FootnoteText"/>
      </w:pPr>
      <w:r>
        <w:rPr>
          <w:rStyle w:val="FootnoteReference"/>
        </w:rPr>
        <w:footnoteRef/>
      </w:r>
      <w:r>
        <w:t xml:space="preserve"> </w:t>
      </w:r>
      <w:r w:rsidRPr="000665C2">
        <w:rPr>
          <w:rFonts w:cs="Times New Roman"/>
        </w:rPr>
        <w:t xml:space="preserve">Thorson, J. P., Powell, F.C. </w:t>
      </w:r>
      <w:r>
        <w:rPr>
          <w:rFonts w:cs="Times New Roman"/>
          <w:i/>
        </w:rPr>
        <w:t>Psychological Health and Sense o</w:t>
      </w:r>
      <w:r w:rsidRPr="00821DC9">
        <w:rPr>
          <w:rFonts w:cs="Times New Roman"/>
          <w:i/>
        </w:rPr>
        <w:t>f Humor</w:t>
      </w:r>
      <w:r>
        <w:rPr>
          <w:rFonts w:cs="Times New Roman"/>
          <w:i/>
        </w:rPr>
        <w:t xml:space="preserve">. </w:t>
      </w:r>
      <w:r>
        <w:rPr>
          <w:rFonts w:cs="Times New Roman"/>
        </w:rPr>
        <w:t>h.177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275809"/>
      <w:docPartObj>
        <w:docPartGallery w:val="Page Numbers (Top of Page)"/>
        <w:docPartUnique/>
      </w:docPartObj>
    </w:sdtPr>
    <w:sdtEndPr>
      <w:rPr>
        <w:noProof/>
      </w:rPr>
    </w:sdtEndPr>
    <w:sdtContent>
      <w:p w14:paraId="50EB8D15" w14:textId="77777777" w:rsidR="009A364B" w:rsidRDefault="009A364B">
        <w:pPr>
          <w:pStyle w:val="Header"/>
          <w:jc w:val="right"/>
        </w:pPr>
        <w:r>
          <w:fldChar w:fldCharType="begin"/>
        </w:r>
        <w:r>
          <w:instrText xml:space="preserve"> PAGE   \* MERGEFORMAT </w:instrText>
        </w:r>
        <w:r>
          <w:fldChar w:fldCharType="separate"/>
        </w:r>
        <w:r w:rsidR="00C76065">
          <w:rPr>
            <w:noProof/>
          </w:rPr>
          <w:t>68</w:t>
        </w:r>
        <w:r>
          <w:rPr>
            <w:noProof/>
          </w:rPr>
          <w:fldChar w:fldCharType="end"/>
        </w:r>
      </w:p>
    </w:sdtContent>
  </w:sdt>
  <w:p w14:paraId="77904D72" w14:textId="77777777" w:rsidR="009A364B" w:rsidRDefault="009A36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026049"/>
      <w:docPartObj>
        <w:docPartGallery w:val="Page Numbers (Top of Page)"/>
        <w:docPartUnique/>
      </w:docPartObj>
    </w:sdtPr>
    <w:sdtEndPr>
      <w:rPr>
        <w:noProof/>
      </w:rPr>
    </w:sdtEndPr>
    <w:sdtContent>
      <w:p w14:paraId="09F39D38" w14:textId="620D02D9" w:rsidR="009A364B" w:rsidRDefault="009A364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0E08A170" w14:textId="77777777" w:rsidR="009A364B" w:rsidRDefault="009A36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E492E"/>
    <w:multiLevelType w:val="hybridMultilevel"/>
    <w:tmpl w:val="5A4A4D94"/>
    <w:lvl w:ilvl="0" w:tplc="E3909A2C">
      <w:start w:val="1"/>
      <w:numFmt w:val="upperLetter"/>
      <w:lvlText w:val="%1."/>
      <w:lvlJc w:val="left"/>
      <w:pPr>
        <w:ind w:left="840" w:hanging="360"/>
      </w:pPr>
      <w:rPr>
        <w:rFonts w:hint="default"/>
        <w:b/>
      </w:rPr>
    </w:lvl>
    <w:lvl w:ilvl="1" w:tplc="EE1E8910">
      <w:start w:val="1"/>
      <w:numFmt w:val="lowerLetter"/>
      <w:lvlText w:val="%2."/>
      <w:lvlJc w:val="left"/>
      <w:pPr>
        <w:ind w:left="1440" w:hanging="360"/>
      </w:pPr>
      <w:rPr>
        <w:b w:val="0"/>
      </w:rPr>
    </w:lvl>
    <w:lvl w:ilvl="2" w:tplc="8F8C8438">
      <w:start w:val="2"/>
      <w:numFmt w:val="decimal"/>
      <w:lvlText w:val="%3."/>
      <w:lvlJc w:val="left"/>
      <w:pPr>
        <w:ind w:left="2340" w:hanging="360"/>
      </w:pPr>
      <w:rPr>
        <w:rFonts w:hint="default"/>
        <w:i w:val="0"/>
      </w:rPr>
    </w:lvl>
    <w:lvl w:ilvl="3" w:tplc="3CAE53F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D6D6E"/>
    <w:multiLevelType w:val="hybridMultilevel"/>
    <w:tmpl w:val="5FC20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9004C0"/>
    <w:multiLevelType w:val="hybridMultilevel"/>
    <w:tmpl w:val="EAAA0D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6D3E17"/>
    <w:multiLevelType w:val="hybridMultilevel"/>
    <w:tmpl w:val="4282E4BA"/>
    <w:lvl w:ilvl="0" w:tplc="C5C81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63882"/>
    <w:multiLevelType w:val="hybridMultilevel"/>
    <w:tmpl w:val="2D7C6E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25A59"/>
    <w:multiLevelType w:val="hybridMultilevel"/>
    <w:tmpl w:val="3E105CDC"/>
    <w:lvl w:ilvl="0" w:tplc="2DB860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C060AF"/>
    <w:multiLevelType w:val="hybridMultilevel"/>
    <w:tmpl w:val="3A4AACB2"/>
    <w:lvl w:ilvl="0" w:tplc="9AB8010A">
      <w:start w:val="1"/>
      <w:numFmt w:val="lowerLetter"/>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0E8B1574"/>
    <w:multiLevelType w:val="hybridMultilevel"/>
    <w:tmpl w:val="0EB0CC76"/>
    <w:lvl w:ilvl="0" w:tplc="7E18F7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7B4A28"/>
    <w:multiLevelType w:val="hybridMultilevel"/>
    <w:tmpl w:val="89889064"/>
    <w:lvl w:ilvl="0" w:tplc="7E12D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8C5107"/>
    <w:multiLevelType w:val="hybridMultilevel"/>
    <w:tmpl w:val="6E006E3C"/>
    <w:lvl w:ilvl="0" w:tplc="04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3A3C56"/>
    <w:multiLevelType w:val="hybridMultilevel"/>
    <w:tmpl w:val="ABC8BFA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49F4C18"/>
    <w:multiLevelType w:val="hybridMultilevel"/>
    <w:tmpl w:val="4586A780"/>
    <w:lvl w:ilvl="0" w:tplc="059471FC">
      <w:start w:val="1"/>
      <w:numFmt w:val="decimal"/>
      <w:lvlText w:val="%1."/>
      <w:lvlJc w:val="left"/>
      <w:pPr>
        <w:ind w:left="862"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179E3361"/>
    <w:multiLevelType w:val="hybridMultilevel"/>
    <w:tmpl w:val="5F22EFBE"/>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9E93EE5"/>
    <w:multiLevelType w:val="hybridMultilevel"/>
    <w:tmpl w:val="13144808"/>
    <w:lvl w:ilvl="0" w:tplc="E01E7E70">
      <w:start w:val="1"/>
      <w:numFmt w:val="decimal"/>
      <w:lvlText w:val="%1)"/>
      <w:lvlJc w:val="left"/>
      <w:pPr>
        <w:ind w:left="1080" w:hanging="360"/>
      </w:pPr>
      <w:rPr>
        <w:rFonts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A42BBE"/>
    <w:multiLevelType w:val="hybridMultilevel"/>
    <w:tmpl w:val="528630FC"/>
    <w:lvl w:ilvl="0" w:tplc="18141F54">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5">
    <w:nsid w:val="1B1F2755"/>
    <w:multiLevelType w:val="hybridMultilevel"/>
    <w:tmpl w:val="6B52C562"/>
    <w:lvl w:ilvl="0" w:tplc="04090019">
      <w:start w:val="1"/>
      <w:numFmt w:val="lowerLetter"/>
      <w:lvlText w:val="%1."/>
      <w:lvlJc w:val="left"/>
      <w:pPr>
        <w:ind w:left="1222" w:hanging="360"/>
      </w:pPr>
      <w:rPr>
        <w:rFonts w:hint="default"/>
        <w:i w:val="0"/>
      </w:rPr>
    </w:lvl>
    <w:lvl w:ilvl="1" w:tplc="04090019">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
    <w:nsid w:val="1C2F5AA8"/>
    <w:multiLevelType w:val="hybridMultilevel"/>
    <w:tmpl w:val="EB443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BF6AC7"/>
    <w:multiLevelType w:val="hybridMultilevel"/>
    <w:tmpl w:val="8924B3F6"/>
    <w:lvl w:ilvl="0" w:tplc="4E56A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F85200"/>
    <w:multiLevelType w:val="hybridMultilevel"/>
    <w:tmpl w:val="F658482C"/>
    <w:lvl w:ilvl="0" w:tplc="5C46753C">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9">
    <w:nsid w:val="22DD3037"/>
    <w:multiLevelType w:val="hybridMultilevel"/>
    <w:tmpl w:val="E1C49782"/>
    <w:lvl w:ilvl="0" w:tplc="C122C648">
      <w:start w:val="1"/>
      <w:numFmt w:val="upperLetter"/>
      <w:lvlText w:val="%1."/>
      <w:lvlJc w:val="left"/>
      <w:pPr>
        <w:ind w:left="720" w:hanging="360"/>
      </w:pPr>
      <w:rPr>
        <w:i w:val="0"/>
      </w:rPr>
    </w:lvl>
    <w:lvl w:ilvl="1" w:tplc="04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3A52659"/>
    <w:multiLevelType w:val="hybridMultilevel"/>
    <w:tmpl w:val="A614F8FA"/>
    <w:lvl w:ilvl="0" w:tplc="0409000F">
      <w:start w:val="1"/>
      <w:numFmt w:val="decimal"/>
      <w:lvlText w:val="%1."/>
      <w:lvlJc w:val="left"/>
      <w:pPr>
        <w:ind w:left="1582" w:hanging="360"/>
      </w:pPr>
      <w:rPr>
        <w:rFonts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21">
    <w:nsid w:val="282F55AF"/>
    <w:multiLevelType w:val="hybridMultilevel"/>
    <w:tmpl w:val="CA5016C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nsid w:val="29D215B9"/>
    <w:multiLevelType w:val="hybridMultilevel"/>
    <w:tmpl w:val="5FC20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B52292"/>
    <w:multiLevelType w:val="hybridMultilevel"/>
    <w:tmpl w:val="40768112"/>
    <w:lvl w:ilvl="0" w:tplc="FDBA69FA">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2BC2725D"/>
    <w:multiLevelType w:val="hybridMultilevel"/>
    <w:tmpl w:val="619C11FA"/>
    <w:lvl w:ilvl="0" w:tplc="A5A2E8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47698B"/>
    <w:multiLevelType w:val="hybridMultilevel"/>
    <w:tmpl w:val="741E46A0"/>
    <w:lvl w:ilvl="0" w:tplc="E3DE6532">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F56B19"/>
    <w:multiLevelType w:val="hybridMultilevel"/>
    <w:tmpl w:val="63761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EE60BD"/>
    <w:multiLevelType w:val="hybridMultilevel"/>
    <w:tmpl w:val="EE26CA9C"/>
    <w:lvl w:ilvl="0" w:tplc="04090019">
      <w:start w:val="1"/>
      <w:numFmt w:val="lowerLetter"/>
      <w:lvlText w:val="%1."/>
      <w:lvlJc w:val="left"/>
      <w:pPr>
        <w:ind w:left="3510" w:hanging="360"/>
      </w:p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28">
    <w:nsid w:val="36C73D76"/>
    <w:multiLevelType w:val="hybridMultilevel"/>
    <w:tmpl w:val="74FC4A5E"/>
    <w:lvl w:ilvl="0" w:tplc="0409000F">
      <w:start w:val="1"/>
      <w:numFmt w:val="decimal"/>
      <w:lvlText w:val="%1."/>
      <w:lvlJc w:val="left"/>
      <w:pPr>
        <w:ind w:left="1260" w:hanging="360"/>
      </w:pPr>
      <w:rPr>
        <w:rFonts w:hint="default"/>
      </w:rPr>
    </w:lvl>
    <w:lvl w:ilvl="1" w:tplc="04090015">
      <w:start w:val="1"/>
      <w:numFmt w:val="upperLetter"/>
      <w:lvlText w:val="%2."/>
      <w:lvlJc w:val="left"/>
      <w:pPr>
        <w:ind w:left="1980" w:hanging="360"/>
      </w:pPr>
      <w:rPr>
        <w:rFonts w:hint="default"/>
        <w:b/>
      </w:rPr>
    </w:lvl>
    <w:lvl w:ilvl="2" w:tplc="04090019">
      <w:start w:val="1"/>
      <w:numFmt w:val="lowerLetter"/>
      <w:lvlText w:val="%3."/>
      <w:lvlJc w:val="left"/>
      <w:pPr>
        <w:ind w:left="2880" w:hanging="360"/>
      </w:pPr>
      <w:rPr>
        <w:rFonts w:hint="default"/>
      </w:rPr>
    </w:lvl>
    <w:lvl w:ilvl="3" w:tplc="72CA1D02">
      <w:start w:val="3"/>
      <w:numFmt w:val="upperLetter"/>
      <w:lvlText w:val="%4&gt;"/>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9291850"/>
    <w:multiLevelType w:val="hybridMultilevel"/>
    <w:tmpl w:val="180CFB18"/>
    <w:lvl w:ilvl="0" w:tplc="5F6AC296">
      <w:start w:val="1"/>
      <w:numFmt w:val="upperLetter"/>
      <w:lvlText w:val="%1."/>
      <w:lvlJc w:val="left"/>
      <w:pPr>
        <w:ind w:left="1980" w:hanging="360"/>
      </w:pPr>
      <w:rPr>
        <w:b w:val="0"/>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
    <w:nsid w:val="43C362BF"/>
    <w:multiLevelType w:val="hybridMultilevel"/>
    <w:tmpl w:val="2D881D8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442F0C3F"/>
    <w:multiLevelType w:val="hybridMultilevel"/>
    <w:tmpl w:val="103AE532"/>
    <w:lvl w:ilvl="0" w:tplc="635C2EBC">
      <w:start w:val="1"/>
      <w:numFmt w:val="decimal"/>
      <w:lvlText w:val="%1."/>
      <w:lvlJc w:val="left"/>
      <w:pPr>
        <w:ind w:left="1069" w:hanging="360"/>
      </w:pPr>
      <w:rPr>
        <w:rFonts w:ascii="Times New Roman" w:eastAsiaTheme="minorHAnsi" w:hAnsi="Times New Roman" w:cs="Times New Roman"/>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19">
      <w:start w:val="1"/>
      <w:numFmt w:val="lowerLetter"/>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47DF08AB"/>
    <w:multiLevelType w:val="hybridMultilevel"/>
    <w:tmpl w:val="D3F62B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E8A5735"/>
    <w:multiLevelType w:val="hybridMultilevel"/>
    <w:tmpl w:val="98EE8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D273A1"/>
    <w:multiLevelType w:val="hybridMultilevel"/>
    <w:tmpl w:val="FD8ED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C43995"/>
    <w:multiLevelType w:val="hybridMultilevel"/>
    <w:tmpl w:val="C252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F112EF"/>
    <w:multiLevelType w:val="hybridMultilevel"/>
    <w:tmpl w:val="9A10D36E"/>
    <w:lvl w:ilvl="0" w:tplc="BA889DA4">
      <w:start w:val="1"/>
      <w:numFmt w:val="upperLetter"/>
      <w:lvlText w:val="%1."/>
      <w:lvlJc w:val="left"/>
      <w:pPr>
        <w:ind w:left="1620" w:hanging="360"/>
      </w:pPr>
      <w:rPr>
        <w:b w:val="0"/>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nsid w:val="54B30BA2"/>
    <w:multiLevelType w:val="hybridMultilevel"/>
    <w:tmpl w:val="5BE6F416"/>
    <w:lvl w:ilvl="0" w:tplc="EAAA2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BD7830"/>
    <w:multiLevelType w:val="hybridMultilevel"/>
    <w:tmpl w:val="019E41D6"/>
    <w:lvl w:ilvl="0" w:tplc="1714A0AC">
      <w:start w:val="1"/>
      <w:numFmt w:val="decimal"/>
      <w:lvlText w:val="%1."/>
      <w:lvlJc w:val="left"/>
      <w:pPr>
        <w:ind w:left="1980" w:hanging="360"/>
      </w:pPr>
      <w:rPr>
        <w:b w:val="0"/>
        <w:bCs/>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nsid w:val="5AEB39D5"/>
    <w:multiLevelType w:val="multilevel"/>
    <w:tmpl w:val="5D6A1F4E"/>
    <w:lvl w:ilvl="0">
      <w:start w:val="1"/>
      <w:numFmt w:val="lowerLetter"/>
      <w:lvlText w:val="%1. "/>
      <w:lvlJc w:val="center"/>
      <w:pPr>
        <w:ind w:left="720" w:hanging="360"/>
      </w:pPr>
      <w:rPr>
        <w:rFonts w:ascii="Times New Roman" w:hAnsi="Times New Roman" w:cs="Times New Roman" w:hint="default"/>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360" w:hanging="360"/>
      </w:pPr>
      <w:rPr>
        <w:b/>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B760E99"/>
    <w:multiLevelType w:val="hybridMultilevel"/>
    <w:tmpl w:val="CF9C5344"/>
    <w:lvl w:ilvl="0" w:tplc="0409000F">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242043"/>
    <w:multiLevelType w:val="hybridMultilevel"/>
    <w:tmpl w:val="CFCA17B4"/>
    <w:lvl w:ilvl="0" w:tplc="A5C037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D4A39C3"/>
    <w:multiLevelType w:val="hybridMultilevel"/>
    <w:tmpl w:val="60C4AECE"/>
    <w:lvl w:ilvl="0" w:tplc="1BBEC020">
      <w:start w:val="1"/>
      <w:numFmt w:val="decimal"/>
      <w:lvlText w:val="%1."/>
      <w:lvlJc w:val="left"/>
      <w:pPr>
        <w:ind w:left="644" w:hanging="360"/>
      </w:pPr>
      <w:rPr>
        <w:rFonts w:hint="default"/>
      </w:r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3">
    <w:nsid w:val="67B84869"/>
    <w:multiLevelType w:val="hybridMultilevel"/>
    <w:tmpl w:val="779872C2"/>
    <w:lvl w:ilvl="0" w:tplc="D5887F42">
      <w:start w:val="1"/>
      <w:numFmt w:val="upperLetter"/>
      <w:lvlText w:val="%1."/>
      <w:lvlJc w:val="left"/>
      <w:pPr>
        <w:ind w:left="7380" w:hanging="360"/>
      </w:pPr>
      <w:rPr>
        <w:b w:val="0"/>
        <w:bCs/>
      </w:rPr>
    </w:lvl>
    <w:lvl w:ilvl="1" w:tplc="04090019" w:tentative="1">
      <w:start w:val="1"/>
      <w:numFmt w:val="lowerLetter"/>
      <w:lvlText w:val="%2."/>
      <w:lvlJc w:val="left"/>
      <w:pPr>
        <w:ind w:left="8100" w:hanging="360"/>
      </w:pPr>
    </w:lvl>
    <w:lvl w:ilvl="2" w:tplc="0409001B" w:tentative="1">
      <w:start w:val="1"/>
      <w:numFmt w:val="lowerRoman"/>
      <w:lvlText w:val="%3."/>
      <w:lvlJc w:val="right"/>
      <w:pPr>
        <w:ind w:left="8820" w:hanging="180"/>
      </w:pPr>
    </w:lvl>
    <w:lvl w:ilvl="3" w:tplc="0409000F" w:tentative="1">
      <w:start w:val="1"/>
      <w:numFmt w:val="decimal"/>
      <w:lvlText w:val="%4."/>
      <w:lvlJc w:val="left"/>
      <w:pPr>
        <w:ind w:left="9540" w:hanging="360"/>
      </w:pPr>
    </w:lvl>
    <w:lvl w:ilvl="4" w:tplc="04090019" w:tentative="1">
      <w:start w:val="1"/>
      <w:numFmt w:val="lowerLetter"/>
      <w:lvlText w:val="%5."/>
      <w:lvlJc w:val="left"/>
      <w:pPr>
        <w:ind w:left="10260" w:hanging="360"/>
      </w:pPr>
    </w:lvl>
    <w:lvl w:ilvl="5" w:tplc="0409001B" w:tentative="1">
      <w:start w:val="1"/>
      <w:numFmt w:val="lowerRoman"/>
      <w:lvlText w:val="%6."/>
      <w:lvlJc w:val="right"/>
      <w:pPr>
        <w:ind w:left="10980" w:hanging="180"/>
      </w:pPr>
    </w:lvl>
    <w:lvl w:ilvl="6" w:tplc="0409000F" w:tentative="1">
      <w:start w:val="1"/>
      <w:numFmt w:val="decimal"/>
      <w:lvlText w:val="%7."/>
      <w:lvlJc w:val="left"/>
      <w:pPr>
        <w:ind w:left="11700" w:hanging="360"/>
      </w:pPr>
    </w:lvl>
    <w:lvl w:ilvl="7" w:tplc="04090019" w:tentative="1">
      <w:start w:val="1"/>
      <w:numFmt w:val="lowerLetter"/>
      <w:lvlText w:val="%8."/>
      <w:lvlJc w:val="left"/>
      <w:pPr>
        <w:ind w:left="12420" w:hanging="360"/>
      </w:pPr>
    </w:lvl>
    <w:lvl w:ilvl="8" w:tplc="0409001B" w:tentative="1">
      <w:start w:val="1"/>
      <w:numFmt w:val="lowerRoman"/>
      <w:lvlText w:val="%9."/>
      <w:lvlJc w:val="right"/>
      <w:pPr>
        <w:ind w:left="13140" w:hanging="180"/>
      </w:pPr>
    </w:lvl>
  </w:abstractNum>
  <w:abstractNum w:abstractNumId="44">
    <w:nsid w:val="6A5169DB"/>
    <w:multiLevelType w:val="hybridMultilevel"/>
    <w:tmpl w:val="5FC20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6F66C4"/>
    <w:multiLevelType w:val="hybridMultilevel"/>
    <w:tmpl w:val="89089DEE"/>
    <w:lvl w:ilvl="0" w:tplc="2B222934">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6AF042A7"/>
    <w:multiLevelType w:val="hybridMultilevel"/>
    <w:tmpl w:val="7018E37C"/>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7">
    <w:nsid w:val="6C6E1274"/>
    <w:multiLevelType w:val="hybridMultilevel"/>
    <w:tmpl w:val="B85E8F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745AD1"/>
    <w:multiLevelType w:val="hybridMultilevel"/>
    <w:tmpl w:val="520AA1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ED658FD"/>
    <w:multiLevelType w:val="hybridMultilevel"/>
    <w:tmpl w:val="1B6C4EE0"/>
    <w:lvl w:ilvl="0" w:tplc="B55646F4">
      <w:start w:val="1"/>
      <w:numFmt w:val="upperLetter"/>
      <w:pStyle w:val="SubJudul"/>
      <w:lvlText w:val="%1."/>
      <w:lvlJc w:val="left"/>
      <w:pPr>
        <w:ind w:left="654" w:hanging="360"/>
      </w:pPr>
    </w:lvl>
    <w:lvl w:ilvl="1" w:tplc="04090019">
      <w:start w:val="1"/>
      <w:numFmt w:val="lowerLetter"/>
      <w:lvlText w:val="%2."/>
      <w:lvlJc w:val="left"/>
      <w:pPr>
        <w:ind w:left="1374" w:hanging="360"/>
      </w:pPr>
    </w:lvl>
    <w:lvl w:ilvl="2" w:tplc="0409001B">
      <w:start w:val="1"/>
      <w:numFmt w:val="lowerRoman"/>
      <w:lvlText w:val="%3."/>
      <w:lvlJc w:val="right"/>
      <w:pPr>
        <w:ind w:left="2094" w:hanging="180"/>
      </w:pPr>
    </w:lvl>
    <w:lvl w:ilvl="3" w:tplc="7D1E7E4A">
      <w:start w:val="1"/>
      <w:numFmt w:val="decimal"/>
      <w:lvlText w:val="%4."/>
      <w:lvlJc w:val="left"/>
      <w:pPr>
        <w:ind w:left="2814" w:hanging="360"/>
      </w:pPr>
      <w:rPr>
        <w:b/>
        <w:bCs w:val="0"/>
      </w:r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50">
    <w:nsid w:val="70C87E8A"/>
    <w:multiLevelType w:val="hybridMultilevel"/>
    <w:tmpl w:val="14CC2B6A"/>
    <w:lvl w:ilvl="0" w:tplc="0770ABAC">
      <w:start w:val="1"/>
      <w:numFmt w:val="lowerLetter"/>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1">
    <w:nsid w:val="78A94E3D"/>
    <w:multiLevelType w:val="hybridMultilevel"/>
    <w:tmpl w:val="B1300D3C"/>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CC4C87"/>
    <w:multiLevelType w:val="hybridMultilevel"/>
    <w:tmpl w:val="017C2A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A64D13"/>
    <w:multiLevelType w:val="hybridMultilevel"/>
    <w:tmpl w:val="2E221B1E"/>
    <w:lvl w:ilvl="0" w:tplc="F5D491A0">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nsid w:val="7E320B19"/>
    <w:multiLevelType w:val="hybridMultilevel"/>
    <w:tmpl w:val="5FC20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1C1748"/>
    <w:multiLevelType w:val="hybridMultilevel"/>
    <w:tmpl w:val="CFB85E2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F250F30"/>
    <w:multiLevelType w:val="hybridMultilevel"/>
    <w:tmpl w:val="B13023A0"/>
    <w:lvl w:ilvl="0" w:tplc="9E2C9A4A">
      <w:start w:val="1"/>
      <w:numFmt w:val="decimal"/>
      <w:lvlText w:val="%1)"/>
      <w:lvlJc w:val="left"/>
      <w:pPr>
        <w:ind w:left="1080" w:hanging="360"/>
      </w:pPr>
      <w:rPr>
        <w:rFonts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0"/>
  </w:num>
  <w:num w:numId="3">
    <w:abstractNumId w:val="35"/>
  </w:num>
  <w:num w:numId="4">
    <w:abstractNumId w:val="24"/>
  </w:num>
  <w:num w:numId="5">
    <w:abstractNumId w:val="7"/>
  </w:num>
  <w:num w:numId="6">
    <w:abstractNumId w:val="17"/>
  </w:num>
  <w:num w:numId="7">
    <w:abstractNumId w:val="56"/>
  </w:num>
  <w:num w:numId="8">
    <w:abstractNumId w:val="13"/>
  </w:num>
  <w:num w:numId="9">
    <w:abstractNumId w:val="20"/>
  </w:num>
  <w:num w:numId="10">
    <w:abstractNumId w:val="53"/>
  </w:num>
  <w:num w:numId="11">
    <w:abstractNumId w:val="51"/>
  </w:num>
  <w:num w:numId="12">
    <w:abstractNumId w:val="31"/>
  </w:num>
  <w:num w:numId="13">
    <w:abstractNumId w:val="27"/>
  </w:num>
  <w:num w:numId="14">
    <w:abstractNumId w:val="6"/>
  </w:num>
  <w:num w:numId="15">
    <w:abstractNumId w:val="50"/>
  </w:num>
  <w:num w:numId="16">
    <w:abstractNumId w:val="3"/>
  </w:num>
  <w:num w:numId="17">
    <w:abstractNumId w:val="10"/>
  </w:num>
  <w:num w:numId="18">
    <w:abstractNumId w:val="21"/>
  </w:num>
  <w:num w:numId="19">
    <w:abstractNumId w:val="23"/>
  </w:num>
  <w:num w:numId="20">
    <w:abstractNumId w:val="48"/>
  </w:num>
  <w:num w:numId="21">
    <w:abstractNumId w:val="37"/>
  </w:num>
  <w:num w:numId="22">
    <w:abstractNumId w:val="16"/>
  </w:num>
  <w:num w:numId="23">
    <w:abstractNumId w:val="41"/>
  </w:num>
  <w:num w:numId="24">
    <w:abstractNumId w:val="11"/>
  </w:num>
  <w:num w:numId="25">
    <w:abstractNumId w:val="15"/>
  </w:num>
  <w:num w:numId="26">
    <w:abstractNumId w:val="42"/>
  </w:num>
  <w:num w:numId="27">
    <w:abstractNumId w:val="47"/>
  </w:num>
  <w:num w:numId="28">
    <w:abstractNumId w:val="55"/>
  </w:num>
  <w:num w:numId="29">
    <w:abstractNumId w:val="12"/>
  </w:num>
  <w:num w:numId="30">
    <w:abstractNumId w:val="39"/>
  </w:num>
  <w:num w:numId="31">
    <w:abstractNumId w:val="5"/>
  </w:num>
  <w:num w:numId="32">
    <w:abstractNumId w:val="28"/>
  </w:num>
  <w:num w:numId="33">
    <w:abstractNumId w:val="49"/>
  </w:num>
  <w:num w:numId="34">
    <w:abstractNumId w:val="9"/>
  </w:num>
  <w:num w:numId="35">
    <w:abstractNumId w:val="33"/>
  </w:num>
  <w:num w:numId="36">
    <w:abstractNumId w:val="2"/>
  </w:num>
  <w:num w:numId="37">
    <w:abstractNumId w:val="25"/>
  </w:num>
  <w:num w:numId="38">
    <w:abstractNumId w:val="43"/>
  </w:num>
  <w:num w:numId="39">
    <w:abstractNumId w:val="36"/>
  </w:num>
  <w:num w:numId="40">
    <w:abstractNumId w:val="29"/>
  </w:num>
  <w:num w:numId="41">
    <w:abstractNumId w:val="46"/>
  </w:num>
  <w:num w:numId="42">
    <w:abstractNumId w:val="30"/>
  </w:num>
  <w:num w:numId="43">
    <w:abstractNumId w:val="38"/>
  </w:num>
  <w:num w:numId="44">
    <w:abstractNumId w:val="18"/>
  </w:num>
  <w:num w:numId="45">
    <w:abstractNumId w:val="45"/>
  </w:num>
  <w:num w:numId="46">
    <w:abstractNumId w:val="14"/>
  </w:num>
  <w:num w:numId="47">
    <w:abstractNumId w:val="8"/>
  </w:num>
  <w:num w:numId="48">
    <w:abstractNumId w:val="1"/>
  </w:num>
  <w:num w:numId="49">
    <w:abstractNumId w:val="22"/>
  </w:num>
  <w:num w:numId="50">
    <w:abstractNumId w:val="54"/>
  </w:num>
  <w:num w:numId="51">
    <w:abstractNumId w:val="44"/>
  </w:num>
  <w:num w:numId="52">
    <w:abstractNumId w:val="52"/>
  </w:num>
  <w:num w:numId="53">
    <w:abstractNumId w:val="32"/>
  </w:num>
  <w:num w:numId="54">
    <w:abstractNumId w:val="40"/>
  </w:num>
  <w:num w:numId="55">
    <w:abstractNumId w:val="26"/>
  </w:num>
  <w:num w:numId="56">
    <w:abstractNumId w:val="34"/>
  </w:num>
  <w:num w:numId="57">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AA"/>
    <w:rsid w:val="000016AE"/>
    <w:rsid w:val="00001885"/>
    <w:rsid w:val="00001DC2"/>
    <w:rsid w:val="00002618"/>
    <w:rsid w:val="00002B94"/>
    <w:rsid w:val="00002FDC"/>
    <w:rsid w:val="00003B7D"/>
    <w:rsid w:val="000045A4"/>
    <w:rsid w:val="00004AB2"/>
    <w:rsid w:val="000057CB"/>
    <w:rsid w:val="00005831"/>
    <w:rsid w:val="00005B7F"/>
    <w:rsid w:val="000067AB"/>
    <w:rsid w:val="000067F5"/>
    <w:rsid w:val="00006A50"/>
    <w:rsid w:val="0001087B"/>
    <w:rsid w:val="00011576"/>
    <w:rsid w:val="00011612"/>
    <w:rsid w:val="000117F4"/>
    <w:rsid w:val="00011B8E"/>
    <w:rsid w:val="00012A85"/>
    <w:rsid w:val="000151C1"/>
    <w:rsid w:val="000157C4"/>
    <w:rsid w:val="00015C6C"/>
    <w:rsid w:val="00015D13"/>
    <w:rsid w:val="0002163C"/>
    <w:rsid w:val="00021C75"/>
    <w:rsid w:val="000226EE"/>
    <w:rsid w:val="000229F0"/>
    <w:rsid w:val="00022E4A"/>
    <w:rsid w:val="000245AE"/>
    <w:rsid w:val="000258E5"/>
    <w:rsid w:val="00026A35"/>
    <w:rsid w:val="00026B5F"/>
    <w:rsid w:val="0002770A"/>
    <w:rsid w:val="000310C3"/>
    <w:rsid w:val="000319D0"/>
    <w:rsid w:val="00033729"/>
    <w:rsid w:val="00033F8D"/>
    <w:rsid w:val="0003427B"/>
    <w:rsid w:val="00034795"/>
    <w:rsid w:val="00034A25"/>
    <w:rsid w:val="00035DA2"/>
    <w:rsid w:val="00035E58"/>
    <w:rsid w:val="00035FA9"/>
    <w:rsid w:val="0003606B"/>
    <w:rsid w:val="000374B5"/>
    <w:rsid w:val="000406C0"/>
    <w:rsid w:val="00041344"/>
    <w:rsid w:val="0004322F"/>
    <w:rsid w:val="000435C1"/>
    <w:rsid w:val="00044409"/>
    <w:rsid w:val="00045586"/>
    <w:rsid w:val="00047BCB"/>
    <w:rsid w:val="0005014B"/>
    <w:rsid w:val="00051007"/>
    <w:rsid w:val="00051193"/>
    <w:rsid w:val="000514FD"/>
    <w:rsid w:val="00051E59"/>
    <w:rsid w:val="00052788"/>
    <w:rsid w:val="000528AF"/>
    <w:rsid w:val="00053097"/>
    <w:rsid w:val="00053463"/>
    <w:rsid w:val="00055050"/>
    <w:rsid w:val="00055E9F"/>
    <w:rsid w:val="00056052"/>
    <w:rsid w:val="000574D6"/>
    <w:rsid w:val="000574E8"/>
    <w:rsid w:val="00057B5E"/>
    <w:rsid w:val="00057CA2"/>
    <w:rsid w:val="00060910"/>
    <w:rsid w:val="00061943"/>
    <w:rsid w:val="00061A83"/>
    <w:rsid w:val="00061E74"/>
    <w:rsid w:val="00063695"/>
    <w:rsid w:val="000648EF"/>
    <w:rsid w:val="0006545A"/>
    <w:rsid w:val="00065C54"/>
    <w:rsid w:val="00065DCD"/>
    <w:rsid w:val="000662BE"/>
    <w:rsid w:val="000665C2"/>
    <w:rsid w:val="00067E80"/>
    <w:rsid w:val="0007069F"/>
    <w:rsid w:val="0007082A"/>
    <w:rsid w:val="00070C5B"/>
    <w:rsid w:val="00071A11"/>
    <w:rsid w:val="00071E33"/>
    <w:rsid w:val="00072112"/>
    <w:rsid w:val="00073399"/>
    <w:rsid w:val="0007372A"/>
    <w:rsid w:val="00074685"/>
    <w:rsid w:val="0007475B"/>
    <w:rsid w:val="00074A84"/>
    <w:rsid w:val="00074CC8"/>
    <w:rsid w:val="00075C44"/>
    <w:rsid w:val="00075F77"/>
    <w:rsid w:val="000765E4"/>
    <w:rsid w:val="00076B8F"/>
    <w:rsid w:val="0008497D"/>
    <w:rsid w:val="00084A5E"/>
    <w:rsid w:val="00084A6B"/>
    <w:rsid w:val="000851EC"/>
    <w:rsid w:val="00085CFB"/>
    <w:rsid w:val="00085E82"/>
    <w:rsid w:val="00087631"/>
    <w:rsid w:val="00091BD2"/>
    <w:rsid w:val="000920EC"/>
    <w:rsid w:val="00093452"/>
    <w:rsid w:val="00095257"/>
    <w:rsid w:val="00095D28"/>
    <w:rsid w:val="00096424"/>
    <w:rsid w:val="0009739F"/>
    <w:rsid w:val="00097B67"/>
    <w:rsid w:val="000A0F80"/>
    <w:rsid w:val="000A0F92"/>
    <w:rsid w:val="000A4A68"/>
    <w:rsid w:val="000A5149"/>
    <w:rsid w:val="000A531E"/>
    <w:rsid w:val="000A5C94"/>
    <w:rsid w:val="000A6059"/>
    <w:rsid w:val="000A751E"/>
    <w:rsid w:val="000A7B35"/>
    <w:rsid w:val="000B0228"/>
    <w:rsid w:val="000B12E0"/>
    <w:rsid w:val="000B1440"/>
    <w:rsid w:val="000B4456"/>
    <w:rsid w:val="000B4CC2"/>
    <w:rsid w:val="000B720B"/>
    <w:rsid w:val="000C07FC"/>
    <w:rsid w:val="000C0C03"/>
    <w:rsid w:val="000C1B73"/>
    <w:rsid w:val="000C1F4C"/>
    <w:rsid w:val="000C3F7E"/>
    <w:rsid w:val="000C4097"/>
    <w:rsid w:val="000C580D"/>
    <w:rsid w:val="000C5A96"/>
    <w:rsid w:val="000C5D39"/>
    <w:rsid w:val="000C5D88"/>
    <w:rsid w:val="000C64DC"/>
    <w:rsid w:val="000C72E1"/>
    <w:rsid w:val="000D1CE5"/>
    <w:rsid w:val="000D42C6"/>
    <w:rsid w:val="000D4474"/>
    <w:rsid w:val="000D4F4A"/>
    <w:rsid w:val="000D7C6A"/>
    <w:rsid w:val="000E00B3"/>
    <w:rsid w:val="000E2A49"/>
    <w:rsid w:val="000E2D56"/>
    <w:rsid w:val="000E2EF5"/>
    <w:rsid w:val="000E316E"/>
    <w:rsid w:val="000E39CF"/>
    <w:rsid w:val="000E3A4F"/>
    <w:rsid w:val="000E3F1A"/>
    <w:rsid w:val="000E4129"/>
    <w:rsid w:val="000E4161"/>
    <w:rsid w:val="000E4377"/>
    <w:rsid w:val="000E5AEC"/>
    <w:rsid w:val="000E5DD3"/>
    <w:rsid w:val="000E7E6B"/>
    <w:rsid w:val="000F017B"/>
    <w:rsid w:val="000F0B83"/>
    <w:rsid w:val="000F13C5"/>
    <w:rsid w:val="000F15E8"/>
    <w:rsid w:val="000F2C38"/>
    <w:rsid w:val="000F2E58"/>
    <w:rsid w:val="000F3543"/>
    <w:rsid w:val="000F3DF4"/>
    <w:rsid w:val="000F3E26"/>
    <w:rsid w:val="000F430E"/>
    <w:rsid w:val="000F49BF"/>
    <w:rsid w:val="000F4A3A"/>
    <w:rsid w:val="000F4BBE"/>
    <w:rsid w:val="000F5282"/>
    <w:rsid w:val="000F5D4D"/>
    <w:rsid w:val="000F61A5"/>
    <w:rsid w:val="000F67D6"/>
    <w:rsid w:val="000F6AD2"/>
    <w:rsid w:val="000F6C39"/>
    <w:rsid w:val="000F6E4C"/>
    <w:rsid w:val="000F6F52"/>
    <w:rsid w:val="000F7B01"/>
    <w:rsid w:val="000F7E44"/>
    <w:rsid w:val="00100253"/>
    <w:rsid w:val="0010035A"/>
    <w:rsid w:val="001008EB"/>
    <w:rsid w:val="00100B4D"/>
    <w:rsid w:val="00101A3B"/>
    <w:rsid w:val="00102271"/>
    <w:rsid w:val="00102573"/>
    <w:rsid w:val="001025AA"/>
    <w:rsid w:val="00104024"/>
    <w:rsid w:val="00104171"/>
    <w:rsid w:val="00104356"/>
    <w:rsid w:val="0010444F"/>
    <w:rsid w:val="00105F55"/>
    <w:rsid w:val="00106AC9"/>
    <w:rsid w:val="001073F2"/>
    <w:rsid w:val="001077E1"/>
    <w:rsid w:val="001119C5"/>
    <w:rsid w:val="00111C6D"/>
    <w:rsid w:val="00112C07"/>
    <w:rsid w:val="00113FB5"/>
    <w:rsid w:val="00114030"/>
    <w:rsid w:val="001150DB"/>
    <w:rsid w:val="00115651"/>
    <w:rsid w:val="00115D32"/>
    <w:rsid w:val="00116287"/>
    <w:rsid w:val="00116C74"/>
    <w:rsid w:val="00116FAE"/>
    <w:rsid w:val="001209D2"/>
    <w:rsid w:val="001225D4"/>
    <w:rsid w:val="001231F0"/>
    <w:rsid w:val="0012370D"/>
    <w:rsid w:val="00125A16"/>
    <w:rsid w:val="00127474"/>
    <w:rsid w:val="00127F70"/>
    <w:rsid w:val="001303DB"/>
    <w:rsid w:val="00130619"/>
    <w:rsid w:val="00130744"/>
    <w:rsid w:val="00130B7B"/>
    <w:rsid w:val="0013135F"/>
    <w:rsid w:val="0013142B"/>
    <w:rsid w:val="001320D0"/>
    <w:rsid w:val="00133900"/>
    <w:rsid w:val="00133A68"/>
    <w:rsid w:val="00134552"/>
    <w:rsid w:val="00135FDF"/>
    <w:rsid w:val="0013641F"/>
    <w:rsid w:val="00136DAF"/>
    <w:rsid w:val="00137B45"/>
    <w:rsid w:val="0014077C"/>
    <w:rsid w:val="001414D4"/>
    <w:rsid w:val="0014277F"/>
    <w:rsid w:val="001427A2"/>
    <w:rsid w:val="00143D53"/>
    <w:rsid w:val="0014413C"/>
    <w:rsid w:val="00144616"/>
    <w:rsid w:val="00144865"/>
    <w:rsid w:val="00145DDD"/>
    <w:rsid w:val="00146AD5"/>
    <w:rsid w:val="00147BA8"/>
    <w:rsid w:val="00150DD5"/>
    <w:rsid w:val="0015225A"/>
    <w:rsid w:val="00152DF1"/>
    <w:rsid w:val="001539B7"/>
    <w:rsid w:val="0015555F"/>
    <w:rsid w:val="001573CE"/>
    <w:rsid w:val="0015777B"/>
    <w:rsid w:val="0016195A"/>
    <w:rsid w:val="00161E88"/>
    <w:rsid w:val="00162439"/>
    <w:rsid w:val="00162F3A"/>
    <w:rsid w:val="00163164"/>
    <w:rsid w:val="001650A8"/>
    <w:rsid w:val="00165582"/>
    <w:rsid w:val="00165ED4"/>
    <w:rsid w:val="00166361"/>
    <w:rsid w:val="00166417"/>
    <w:rsid w:val="00167617"/>
    <w:rsid w:val="00167F51"/>
    <w:rsid w:val="00170735"/>
    <w:rsid w:val="00170999"/>
    <w:rsid w:val="00170DEC"/>
    <w:rsid w:val="00171617"/>
    <w:rsid w:val="00172847"/>
    <w:rsid w:val="001731D9"/>
    <w:rsid w:val="0017535B"/>
    <w:rsid w:val="00175798"/>
    <w:rsid w:val="001761E0"/>
    <w:rsid w:val="00176379"/>
    <w:rsid w:val="00176CB0"/>
    <w:rsid w:val="00177173"/>
    <w:rsid w:val="00177B49"/>
    <w:rsid w:val="00177B81"/>
    <w:rsid w:val="00177D17"/>
    <w:rsid w:val="00177F8B"/>
    <w:rsid w:val="0018051E"/>
    <w:rsid w:val="0018145C"/>
    <w:rsid w:val="00181759"/>
    <w:rsid w:val="001822C7"/>
    <w:rsid w:val="00182CAD"/>
    <w:rsid w:val="00182F30"/>
    <w:rsid w:val="00184115"/>
    <w:rsid w:val="001842D6"/>
    <w:rsid w:val="001870C4"/>
    <w:rsid w:val="001872B8"/>
    <w:rsid w:val="0018760E"/>
    <w:rsid w:val="0018786C"/>
    <w:rsid w:val="00187AD1"/>
    <w:rsid w:val="0019028D"/>
    <w:rsid w:val="00190CDB"/>
    <w:rsid w:val="00190FC8"/>
    <w:rsid w:val="00191046"/>
    <w:rsid w:val="0019144D"/>
    <w:rsid w:val="00191AA7"/>
    <w:rsid w:val="00191F30"/>
    <w:rsid w:val="00193BDB"/>
    <w:rsid w:val="001950CF"/>
    <w:rsid w:val="001951F0"/>
    <w:rsid w:val="001952D9"/>
    <w:rsid w:val="001959B1"/>
    <w:rsid w:val="001A0948"/>
    <w:rsid w:val="001A0AE6"/>
    <w:rsid w:val="001A12D0"/>
    <w:rsid w:val="001A13A5"/>
    <w:rsid w:val="001A1532"/>
    <w:rsid w:val="001A1CA6"/>
    <w:rsid w:val="001A3E68"/>
    <w:rsid w:val="001A48D4"/>
    <w:rsid w:val="001A57FD"/>
    <w:rsid w:val="001A60B4"/>
    <w:rsid w:val="001A6401"/>
    <w:rsid w:val="001A73C4"/>
    <w:rsid w:val="001A773F"/>
    <w:rsid w:val="001A7A75"/>
    <w:rsid w:val="001B0B4D"/>
    <w:rsid w:val="001B13E4"/>
    <w:rsid w:val="001B1AD6"/>
    <w:rsid w:val="001B2FA0"/>
    <w:rsid w:val="001B4400"/>
    <w:rsid w:val="001B4FE7"/>
    <w:rsid w:val="001B5AE4"/>
    <w:rsid w:val="001B709B"/>
    <w:rsid w:val="001B7606"/>
    <w:rsid w:val="001B769C"/>
    <w:rsid w:val="001B7A71"/>
    <w:rsid w:val="001B7B3F"/>
    <w:rsid w:val="001B7EF2"/>
    <w:rsid w:val="001C021B"/>
    <w:rsid w:val="001C08A7"/>
    <w:rsid w:val="001C17F1"/>
    <w:rsid w:val="001C2531"/>
    <w:rsid w:val="001C255D"/>
    <w:rsid w:val="001C2922"/>
    <w:rsid w:val="001C3360"/>
    <w:rsid w:val="001C3606"/>
    <w:rsid w:val="001C4A2F"/>
    <w:rsid w:val="001C6547"/>
    <w:rsid w:val="001C6A61"/>
    <w:rsid w:val="001C7973"/>
    <w:rsid w:val="001D1501"/>
    <w:rsid w:val="001D1946"/>
    <w:rsid w:val="001D208A"/>
    <w:rsid w:val="001D230B"/>
    <w:rsid w:val="001D3111"/>
    <w:rsid w:val="001D3ABC"/>
    <w:rsid w:val="001D3B61"/>
    <w:rsid w:val="001D52B5"/>
    <w:rsid w:val="001D5618"/>
    <w:rsid w:val="001D6130"/>
    <w:rsid w:val="001D7CC8"/>
    <w:rsid w:val="001D7DBB"/>
    <w:rsid w:val="001E34D8"/>
    <w:rsid w:val="001E4774"/>
    <w:rsid w:val="001E59C7"/>
    <w:rsid w:val="001E663E"/>
    <w:rsid w:val="001E72BB"/>
    <w:rsid w:val="001F188F"/>
    <w:rsid w:val="001F201B"/>
    <w:rsid w:val="001F2B7F"/>
    <w:rsid w:val="001F2C62"/>
    <w:rsid w:val="001F38FF"/>
    <w:rsid w:val="001F3F13"/>
    <w:rsid w:val="001F45A9"/>
    <w:rsid w:val="001F4E11"/>
    <w:rsid w:val="001F53AD"/>
    <w:rsid w:val="001F5C8C"/>
    <w:rsid w:val="001F5D6D"/>
    <w:rsid w:val="001F6C71"/>
    <w:rsid w:val="001F7396"/>
    <w:rsid w:val="001F7755"/>
    <w:rsid w:val="001F77BC"/>
    <w:rsid w:val="001F7873"/>
    <w:rsid w:val="0020029C"/>
    <w:rsid w:val="002012DF"/>
    <w:rsid w:val="0020256C"/>
    <w:rsid w:val="00203714"/>
    <w:rsid w:val="002043C1"/>
    <w:rsid w:val="0020450F"/>
    <w:rsid w:val="002048D7"/>
    <w:rsid w:val="00204987"/>
    <w:rsid w:val="00204A5F"/>
    <w:rsid w:val="00207C73"/>
    <w:rsid w:val="0021008D"/>
    <w:rsid w:val="00210987"/>
    <w:rsid w:val="00211350"/>
    <w:rsid w:val="00211528"/>
    <w:rsid w:val="002127C0"/>
    <w:rsid w:val="00212FAD"/>
    <w:rsid w:val="002141BA"/>
    <w:rsid w:val="00216294"/>
    <w:rsid w:val="00216F1A"/>
    <w:rsid w:val="002172B1"/>
    <w:rsid w:val="00217C89"/>
    <w:rsid w:val="00221FF8"/>
    <w:rsid w:val="0022211B"/>
    <w:rsid w:val="0022366B"/>
    <w:rsid w:val="00224846"/>
    <w:rsid w:val="0022505B"/>
    <w:rsid w:val="00226D7F"/>
    <w:rsid w:val="00227748"/>
    <w:rsid w:val="00227BB4"/>
    <w:rsid w:val="00227CC0"/>
    <w:rsid w:val="00227E31"/>
    <w:rsid w:val="002300CF"/>
    <w:rsid w:val="00231CCE"/>
    <w:rsid w:val="00232038"/>
    <w:rsid w:val="00232E87"/>
    <w:rsid w:val="002332EC"/>
    <w:rsid w:val="002337F1"/>
    <w:rsid w:val="002351E1"/>
    <w:rsid w:val="0023530C"/>
    <w:rsid w:val="00235A40"/>
    <w:rsid w:val="002360AD"/>
    <w:rsid w:val="00236A2F"/>
    <w:rsid w:val="00236FCE"/>
    <w:rsid w:val="00237632"/>
    <w:rsid w:val="00240026"/>
    <w:rsid w:val="002400AC"/>
    <w:rsid w:val="00240515"/>
    <w:rsid w:val="0024091B"/>
    <w:rsid w:val="002434E0"/>
    <w:rsid w:val="00244142"/>
    <w:rsid w:val="002443AA"/>
    <w:rsid w:val="00244BBE"/>
    <w:rsid w:val="00245933"/>
    <w:rsid w:val="00246761"/>
    <w:rsid w:val="00246F67"/>
    <w:rsid w:val="00247707"/>
    <w:rsid w:val="002509B5"/>
    <w:rsid w:val="002509D7"/>
    <w:rsid w:val="00250D1A"/>
    <w:rsid w:val="00253262"/>
    <w:rsid w:val="00253349"/>
    <w:rsid w:val="0025440B"/>
    <w:rsid w:val="00254870"/>
    <w:rsid w:val="00254F44"/>
    <w:rsid w:val="002557EB"/>
    <w:rsid w:val="00255C5E"/>
    <w:rsid w:val="0025664A"/>
    <w:rsid w:val="00256FC0"/>
    <w:rsid w:val="002570F3"/>
    <w:rsid w:val="00260F31"/>
    <w:rsid w:val="00261935"/>
    <w:rsid w:val="0026369F"/>
    <w:rsid w:val="002648B3"/>
    <w:rsid w:val="00265269"/>
    <w:rsid w:val="002653F0"/>
    <w:rsid w:val="002657AC"/>
    <w:rsid w:val="00266331"/>
    <w:rsid w:val="0026724C"/>
    <w:rsid w:val="002672F8"/>
    <w:rsid w:val="002677E5"/>
    <w:rsid w:val="00267E4D"/>
    <w:rsid w:val="00270887"/>
    <w:rsid w:val="00270B6B"/>
    <w:rsid w:val="002717CF"/>
    <w:rsid w:val="00272666"/>
    <w:rsid w:val="00273075"/>
    <w:rsid w:val="00276D79"/>
    <w:rsid w:val="002779CF"/>
    <w:rsid w:val="002802D8"/>
    <w:rsid w:val="00280674"/>
    <w:rsid w:val="00281F01"/>
    <w:rsid w:val="0028315E"/>
    <w:rsid w:val="00284DCC"/>
    <w:rsid w:val="00284E2D"/>
    <w:rsid w:val="002867A4"/>
    <w:rsid w:val="0028723B"/>
    <w:rsid w:val="0029117C"/>
    <w:rsid w:val="00291402"/>
    <w:rsid w:val="00291E1E"/>
    <w:rsid w:val="0029262A"/>
    <w:rsid w:val="00292C89"/>
    <w:rsid w:val="002940DD"/>
    <w:rsid w:val="0029429C"/>
    <w:rsid w:val="002942D8"/>
    <w:rsid w:val="002949DF"/>
    <w:rsid w:val="0029745E"/>
    <w:rsid w:val="002A0E04"/>
    <w:rsid w:val="002A1463"/>
    <w:rsid w:val="002A1C35"/>
    <w:rsid w:val="002A2C40"/>
    <w:rsid w:val="002A2EFB"/>
    <w:rsid w:val="002A2F7D"/>
    <w:rsid w:val="002A31BF"/>
    <w:rsid w:val="002A32F9"/>
    <w:rsid w:val="002A3F91"/>
    <w:rsid w:val="002A4417"/>
    <w:rsid w:val="002A459B"/>
    <w:rsid w:val="002A4A56"/>
    <w:rsid w:val="002A5129"/>
    <w:rsid w:val="002A5E32"/>
    <w:rsid w:val="002A69F8"/>
    <w:rsid w:val="002B1AE1"/>
    <w:rsid w:val="002B1F57"/>
    <w:rsid w:val="002B2569"/>
    <w:rsid w:val="002B276C"/>
    <w:rsid w:val="002B2A16"/>
    <w:rsid w:val="002B2CA8"/>
    <w:rsid w:val="002B39B9"/>
    <w:rsid w:val="002B4C2E"/>
    <w:rsid w:val="002B5800"/>
    <w:rsid w:val="002B5E65"/>
    <w:rsid w:val="002B7C63"/>
    <w:rsid w:val="002C009A"/>
    <w:rsid w:val="002C2D59"/>
    <w:rsid w:val="002C302D"/>
    <w:rsid w:val="002C37DD"/>
    <w:rsid w:val="002C3B0A"/>
    <w:rsid w:val="002C3F3C"/>
    <w:rsid w:val="002C45D5"/>
    <w:rsid w:val="002C4FDE"/>
    <w:rsid w:val="002C509A"/>
    <w:rsid w:val="002C5CBB"/>
    <w:rsid w:val="002C622F"/>
    <w:rsid w:val="002C6785"/>
    <w:rsid w:val="002C6AE4"/>
    <w:rsid w:val="002C7355"/>
    <w:rsid w:val="002C75BE"/>
    <w:rsid w:val="002C7A67"/>
    <w:rsid w:val="002D19A0"/>
    <w:rsid w:val="002D2471"/>
    <w:rsid w:val="002D3DD1"/>
    <w:rsid w:val="002D43FC"/>
    <w:rsid w:val="002D70C8"/>
    <w:rsid w:val="002D7ACC"/>
    <w:rsid w:val="002E018E"/>
    <w:rsid w:val="002E0E9B"/>
    <w:rsid w:val="002E0EFA"/>
    <w:rsid w:val="002E2A28"/>
    <w:rsid w:val="002E3298"/>
    <w:rsid w:val="002E42FF"/>
    <w:rsid w:val="002E4A50"/>
    <w:rsid w:val="002E4D29"/>
    <w:rsid w:val="002E55DC"/>
    <w:rsid w:val="002E5AEE"/>
    <w:rsid w:val="002E797A"/>
    <w:rsid w:val="002E79F3"/>
    <w:rsid w:val="002F10F9"/>
    <w:rsid w:val="002F144F"/>
    <w:rsid w:val="002F19FD"/>
    <w:rsid w:val="002F1B61"/>
    <w:rsid w:val="002F1F91"/>
    <w:rsid w:val="002F2187"/>
    <w:rsid w:val="002F26EC"/>
    <w:rsid w:val="002F27B7"/>
    <w:rsid w:val="002F27E8"/>
    <w:rsid w:val="002F3BB6"/>
    <w:rsid w:val="002F475B"/>
    <w:rsid w:val="002F4958"/>
    <w:rsid w:val="002F5313"/>
    <w:rsid w:val="002F56A2"/>
    <w:rsid w:val="002F593E"/>
    <w:rsid w:val="002F5E5C"/>
    <w:rsid w:val="002F7E46"/>
    <w:rsid w:val="00300316"/>
    <w:rsid w:val="0030188E"/>
    <w:rsid w:val="00302B2C"/>
    <w:rsid w:val="0030387B"/>
    <w:rsid w:val="00303A40"/>
    <w:rsid w:val="00303A76"/>
    <w:rsid w:val="00304905"/>
    <w:rsid w:val="00306096"/>
    <w:rsid w:val="0030640A"/>
    <w:rsid w:val="003074E6"/>
    <w:rsid w:val="00307908"/>
    <w:rsid w:val="00307C62"/>
    <w:rsid w:val="00310732"/>
    <w:rsid w:val="00310EEF"/>
    <w:rsid w:val="00315776"/>
    <w:rsid w:val="00316DBA"/>
    <w:rsid w:val="003170B1"/>
    <w:rsid w:val="0031745C"/>
    <w:rsid w:val="00320E70"/>
    <w:rsid w:val="003229BA"/>
    <w:rsid w:val="00323AA8"/>
    <w:rsid w:val="0032423A"/>
    <w:rsid w:val="003248E8"/>
    <w:rsid w:val="00324B98"/>
    <w:rsid w:val="00325DF2"/>
    <w:rsid w:val="00327BBB"/>
    <w:rsid w:val="003303A4"/>
    <w:rsid w:val="00330660"/>
    <w:rsid w:val="00330D98"/>
    <w:rsid w:val="00330F9C"/>
    <w:rsid w:val="0033104F"/>
    <w:rsid w:val="0033177C"/>
    <w:rsid w:val="0033193E"/>
    <w:rsid w:val="003326E2"/>
    <w:rsid w:val="00333631"/>
    <w:rsid w:val="003336D9"/>
    <w:rsid w:val="003337FE"/>
    <w:rsid w:val="003338AD"/>
    <w:rsid w:val="00333C2D"/>
    <w:rsid w:val="0033403C"/>
    <w:rsid w:val="00334162"/>
    <w:rsid w:val="003343B5"/>
    <w:rsid w:val="00334778"/>
    <w:rsid w:val="00334DA3"/>
    <w:rsid w:val="003361E3"/>
    <w:rsid w:val="00337320"/>
    <w:rsid w:val="00337714"/>
    <w:rsid w:val="003403B3"/>
    <w:rsid w:val="00340D54"/>
    <w:rsid w:val="0034285F"/>
    <w:rsid w:val="003428CE"/>
    <w:rsid w:val="003431E6"/>
    <w:rsid w:val="0034383B"/>
    <w:rsid w:val="00343CA5"/>
    <w:rsid w:val="00344430"/>
    <w:rsid w:val="003460A0"/>
    <w:rsid w:val="003460DE"/>
    <w:rsid w:val="00346720"/>
    <w:rsid w:val="003471AD"/>
    <w:rsid w:val="00347518"/>
    <w:rsid w:val="00347526"/>
    <w:rsid w:val="0034795B"/>
    <w:rsid w:val="00350CB0"/>
    <w:rsid w:val="00351DE6"/>
    <w:rsid w:val="00351E2C"/>
    <w:rsid w:val="00352AB4"/>
    <w:rsid w:val="00353540"/>
    <w:rsid w:val="003535D0"/>
    <w:rsid w:val="00353B28"/>
    <w:rsid w:val="003541C0"/>
    <w:rsid w:val="003545C1"/>
    <w:rsid w:val="00354C05"/>
    <w:rsid w:val="00354E06"/>
    <w:rsid w:val="00355466"/>
    <w:rsid w:val="00356175"/>
    <w:rsid w:val="00356F14"/>
    <w:rsid w:val="0035795D"/>
    <w:rsid w:val="00357D3A"/>
    <w:rsid w:val="00363421"/>
    <w:rsid w:val="00363822"/>
    <w:rsid w:val="00363AD6"/>
    <w:rsid w:val="00364136"/>
    <w:rsid w:val="0036501E"/>
    <w:rsid w:val="003658D4"/>
    <w:rsid w:val="00366ADC"/>
    <w:rsid w:val="00366DAE"/>
    <w:rsid w:val="00366F40"/>
    <w:rsid w:val="00367E15"/>
    <w:rsid w:val="00367E2D"/>
    <w:rsid w:val="00370773"/>
    <w:rsid w:val="00370B6D"/>
    <w:rsid w:val="00370B8B"/>
    <w:rsid w:val="00370E63"/>
    <w:rsid w:val="00371757"/>
    <w:rsid w:val="003730F6"/>
    <w:rsid w:val="00373DD7"/>
    <w:rsid w:val="00374507"/>
    <w:rsid w:val="00374D2E"/>
    <w:rsid w:val="00375BFF"/>
    <w:rsid w:val="00376A71"/>
    <w:rsid w:val="00377171"/>
    <w:rsid w:val="00377A92"/>
    <w:rsid w:val="0038102E"/>
    <w:rsid w:val="003812A2"/>
    <w:rsid w:val="003824D6"/>
    <w:rsid w:val="003828C7"/>
    <w:rsid w:val="00383220"/>
    <w:rsid w:val="00383D01"/>
    <w:rsid w:val="0038493F"/>
    <w:rsid w:val="00384D90"/>
    <w:rsid w:val="00386FA0"/>
    <w:rsid w:val="0038771A"/>
    <w:rsid w:val="003906B2"/>
    <w:rsid w:val="0039162E"/>
    <w:rsid w:val="00393418"/>
    <w:rsid w:val="00394964"/>
    <w:rsid w:val="003950F4"/>
    <w:rsid w:val="003958A7"/>
    <w:rsid w:val="00395CA4"/>
    <w:rsid w:val="00396081"/>
    <w:rsid w:val="003965D4"/>
    <w:rsid w:val="003970D5"/>
    <w:rsid w:val="00397172"/>
    <w:rsid w:val="00397F65"/>
    <w:rsid w:val="003A00A2"/>
    <w:rsid w:val="003A0267"/>
    <w:rsid w:val="003A05D8"/>
    <w:rsid w:val="003A07D3"/>
    <w:rsid w:val="003A0CCE"/>
    <w:rsid w:val="003A1E92"/>
    <w:rsid w:val="003A2017"/>
    <w:rsid w:val="003A2556"/>
    <w:rsid w:val="003A2650"/>
    <w:rsid w:val="003A4941"/>
    <w:rsid w:val="003A534B"/>
    <w:rsid w:val="003A5530"/>
    <w:rsid w:val="003A5D8D"/>
    <w:rsid w:val="003B0068"/>
    <w:rsid w:val="003B1BE3"/>
    <w:rsid w:val="003B20CE"/>
    <w:rsid w:val="003B2A90"/>
    <w:rsid w:val="003B2D89"/>
    <w:rsid w:val="003B33B0"/>
    <w:rsid w:val="003B3B51"/>
    <w:rsid w:val="003B56CB"/>
    <w:rsid w:val="003B5B5D"/>
    <w:rsid w:val="003B6356"/>
    <w:rsid w:val="003B641C"/>
    <w:rsid w:val="003B7602"/>
    <w:rsid w:val="003B7747"/>
    <w:rsid w:val="003B7AEA"/>
    <w:rsid w:val="003B7D55"/>
    <w:rsid w:val="003C00AD"/>
    <w:rsid w:val="003C0AEC"/>
    <w:rsid w:val="003C11BF"/>
    <w:rsid w:val="003C1773"/>
    <w:rsid w:val="003C1AD4"/>
    <w:rsid w:val="003C4EC5"/>
    <w:rsid w:val="003C5309"/>
    <w:rsid w:val="003C6B4A"/>
    <w:rsid w:val="003D1493"/>
    <w:rsid w:val="003D2ACE"/>
    <w:rsid w:val="003D4152"/>
    <w:rsid w:val="003E2F55"/>
    <w:rsid w:val="003E3118"/>
    <w:rsid w:val="003E39C4"/>
    <w:rsid w:val="003E4653"/>
    <w:rsid w:val="003E4B7F"/>
    <w:rsid w:val="003E4C70"/>
    <w:rsid w:val="003E6231"/>
    <w:rsid w:val="003E7F8B"/>
    <w:rsid w:val="003E7FA5"/>
    <w:rsid w:val="003F04AB"/>
    <w:rsid w:val="003F04D8"/>
    <w:rsid w:val="003F0688"/>
    <w:rsid w:val="003F1DC2"/>
    <w:rsid w:val="003F2AA7"/>
    <w:rsid w:val="003F3474"/>
    <w:rsid w:val="003F3970"/>
    <w:rsid w:val="003F3B48"/>
    <w:rsid w:val="003F3F57"/>
    <w:rsid w:val="003F537B"/>
    <w:rsid w:val="003F596F"/>
    <w:rsid w:val="003F5D71"/>
    <w:rsid w:val="003F75C7"/>
    <w:rsid w:val="00400512"/>
    <w:rsid w:val="004006E0"/>
    <w:rsid w:val="00402EB1"/>
    <w:rsid w:val="00404900"/>
    <w:rsid w:val="00404DFC"/>
    <w:rsid w:val="00405111"/>
    <w:rsid w:val="00405592"/>
    <w:rsid w:val="004061D5"/>
    <w:rsid w:val="00406735"/>
    <w:rsid w:val="00406A06"/>
    <w:rsid w:val="00407D04"/>
    <w:rsid w:val="00410A2A"/>
    <w:rsid w:val="00410B55"/>
    <w:rsid w:val="00411333"/>
    <w:rsid w:val="004121CE"/>
    <w:rsid w:val="0041271A"/>
    <w:rsid w:val="00412B68"/>
    <w:rsid w:val="00413790"/>
    <w:rsid w:val="00413AEC"/>
    <w:rsid w:val="00414061"/>
    <w:rsid w:val="00415595"/>
    <w:rsid w:val="004156AE"/>
    <w:rsid w:val="004175EB"/>
    <w:rsid w:val="00417B98"/>
    <w:rsid w:val="00420EBA"/>
    <w:rsid w:val="00420F3D"/>
    <w:rsid w:val="00423ADB"/>
    <w:rsid w:val="00423C72"/>
    <w:rsid w:val="00423D09"/>
    <w:rsid w:val="004240F6"/>
    <w:rsid w:val="0042596B"/>
    <w:rsid w:val="00425FDA"/>
    <w:rsid w:val="0042715B"/>
    <w:rsid w:val="00432731"/>
    <w:rsid w:val="00432CE6"/>
    <w:rsid w:val="00432E6C"/>
    <w:rsid w:val="004330FC"/>
    <w:rsid w:val="00434A70"/>
    <w:rsid w:val="004351A1"/>
    <w:rsid w:val="00435E46"/>
    <w:rsid w:val="00435F52"/>
    <w:rsid w:val="00436352"/>
    <w:rsid w:val="00436880"/>
    <w:rsid w:val="00436994"/>
    <w:rsid w:val="00437F02"/>
    <w:rsid w:val="00437F9E"/>
    <w:rsid w:val="004404F8"/>
    <w:rsid w:val="0044061A"/>
    <w:rsid w:val="00440F45"/>
    <w:rsid w:val="00440FD0"/>
    <w:rsid w:val="004410ED"/>
    <w:rsid w:val="0044111B"/>
    <w:rsid w:val="0044203D"/>
    <w:rsid w:val="00442A83"/>
    <w:rsid w:val="0044312D"/>
    <w:rsid w:val="00443F23"/>
    <w:rsid w:val="00444037"/>
    <w:rsid w:val="00444687"/>
    <w:rsid w:val="0044569C"/>
    <w:rsid w:val="00445899"/>
    <w:rsid w:val="00446198"/>
    <w:rsid w:val="00446D9D"/>
    <w:rsid w:val="00447837"/>
    <w:rsid w:val="00450141"/>
    <w:rsid w:val="00451523"/>
    <w:rsid w:val="004515A0"/>
    <w:rsid w:val="00452518"/>
    <w:rsid w:val="0045328A"/>
    <w:rsid w:val="00453907"/>
    <w:rsid w:val="004546F3"/>
    <w:rsid w:val="004549FF"/>
    <w:rsid w:val="00454C6B"/>
    <w:rsid w:val="00455182"/>
    <w:rsid w:val="0045550C"/>
    <w:rsid w:val="004555CD"/>
    <w:rsid w:val="00455B39"/>
    <w:rsid w:val="00456542"/>
    <w:rsid w:val="0045687E"/>
    <w:rsid w:val="004568A5"/>
    <w:rsid w:val="0045718B"/>
    <w:rsid w:val="0045777B"/>
    <w:rsid w:val="00457E90"/>
    <w:rsid w:val="00457F66"/>
    <w:rsid w:val="004608C8"/>
    <w:rsid w:val="00460DDD"/>
    <w:rsid w:val="00461E97"/>
    <w:rsid w:val="004640C0"/>
    <w:rsid w:val="00464B95"/>
    <w:rsid w:val="00464D38"/>
    <w:rsid w:val="00465B8B"/>
    <w:rsid w:val="00465D57"/>
    <w:rsid w:val="00466886"/>
    <w:rsid w:val="00466D11"/>
    <w:rsid w:val="00467419"/>
    <w:rsid w:val="0046769B"/>
    <w:rsid w:val="00467910"/>
    <w:rsid w:val="00467AF3"/>
    <w:rsid w:val="004704B6"/>
    <w:rsid w:val="0047077E"/>
    <w:rsid w:val="00470CA2"/>
    <w:rsid w:val="004715F3"/>
    <w:rsid w:val="00471A73"/>
    <w:rsid w:val="0047421A"/>
    <w:rsid w:val="0047447D"/>
    <w:rsid w:val="00475D72"/>
    <w:rsid w:val="00475FC8"/>
    <w:rsid w:val="004766C9"/>
    <w:rsid w:val="00477C77"/>
    <w:rsid w:val="00480352"/>
    <w:rsid w:val="00480B85"/>
    <w:rsid w:val="00481195"/>
    <w:rsid w:val="004817B8"/>
    <w:rsid w:val="00482792"/>
    <w:rsid w:val="004831C7"/>
    <w:rsid w:val="0048323A"/>
    <w:rsid w:val="0048486A"/>
    <w:rsid w:val="00485272"/>
    <w:rsid w:val="00485E55"/>
    <w:rsid w:val="00487E02"/>
    <w:rsid w:val="004923DC"/>
    <w:rsid w:val="00492604"/>
    <w:rsid w:val="004926FD"/>
    <w:rsid w:val="00494AAF"/>
    <w:rsid w:val="004957B7"/>
    <w:rsid w:val="0049668E"/>
    <w:rsid w:val="004977A8"/>
    <w:rsid w:val="004A2FF5"/>
    <w:rsid w:val="004A30FD"/>
    <w:rsid w:val="004A5130"/>
    <w:rsid w:val="004A58EC"/>
    <w:rsid w:val="004A64C4"/>
    <w:rsid w:val="004A749A"/>
    <w:rsid w:val="004A76D0"/>
    <w:rsid w:val="004B0352"/>
    <w:rsid w:val="004B08AE"/>
    <w:rsid w:val="004B0AB6"/>
    <w:rsid w:val="004B17E7"/>
    <w:rsid w:val="004B21BF"/>
    <w:rsid w:val="004B2301"/>
    <w:rsid w:val="004B28CA"/>
    <w:rsid w:val="004B33F3"/>
    <w:rsid w:val="004B49E2"/>
    <w:rsid w:val="004B5BFB"/>
    <w:rsid w:val="004B69B3"/>
    <w:rsid w:val="004B7972"/>
    <w:rsid w:val="004B7BBB"/>
    <w:rsid w:val="004C145F"/>
    <w:rsid w:val="004C17EE"/>
    <w:rsid w:val="004C276E"/>
    <w:rsid w:val="004C27D8"/>
    <w:rsid w:val="004C3348"/>
    <w:rsid w:val="004C3DE5"/>
    <w:rsid w:val="004C4C1D"/>
    <w:rsid w:val="004C5B77"/>
    <w:rsid w:val="004C6502"/>
    <w:rsid w:val="004C6EDE"/>
    <w:rsid w:val="004D0B0D"/>
    <w:rsid w:val="004D0B95"/>
    <w:rsid w:val="004D1193"/>
    <w:rsid w:val="004D1640"/>
    <w:rsid w:val="004D1E66"/>
    <w:rsid w:val="004D2EF1"/>
    <w:rsid w:val="004D2F69"/>
    <w:rsid w:val="004D37C9"/>
    <w:rsid w:val="004D4735"/>
    <w:rsid w:val="004D4BC4"/>
    <w:rsid w:val="004D4C3F"/>
    <w:rsid w:val="004D5144"/>
    <w:rsid w:val="004D5761"/>
    <w:rsid w:val="004D5800"/>
    <w:rsid w:val="004D58AA"/>
    <w:rsid w:val="004D5C7F"/>
    <w:rsid w:val="004D60E7"/>
    <w:rsid w:val="004D6C80"/>
    <w:rsid w:val="004D7A15"/>
    <w:rsid w:val="004D7D55"/>
    <w:rsid w:val="004D7D9A"/>
    <w:rsid w:val="004E0824"/>
    <w:rsid w:val="004E107C"/>
    <w:rsid w:val="004E2196"/>
    <w:rsid w:val="004E25F5"/>
    <w:rsid w:val="004E2F69"/>
    <w:rsid w:val="004E42C6"/>
    <w:rsid w:val="004E4876"/>
    <w:rsid w:val="004E58AA"/>
    <w:rsid w:val="004E59B8"/>
    <w:rsid w:val="004E61D1"/>
    <w:rsid w:val="004E620B"/>
    <w:rsid w:val="004E6A25"/>
    <w:rsid w:val="004E7032"/>
    <w:rsid w:val="004E72C2"/>
    <w:rsid w:val="004E754C"/>
    <w:rsid w:val="004E7FE2"/>
    <w:rsid w:val="004F108A"/>
    <w:rsid w:val="004F15F3"/>
    <w:rsid w:val="004F35A6"/>
    <w:rsid w:val="004F39B5"/>
    <w:rsid w:val="004F3D16"/>
    <w:rsid w:val="004F412E"/>
    <w:rsid w:val="004F44FC"/>
    <w:rsid w:val="004F4536"/>
    <w:rsid w:val="004F4CD1"/>
    <w:rsid w:val="004F5114"/>
    <w:rsid w:val="004F521D"/>
    <w:rsid w:val="004F60ED"/>
    <w:rsid w:val="004F6D6C"/>
    <w:rsid w:val="004F7520"/>
    <w:rsid w:val="004F7A8E"/>
    <w:rsid w:val="00500190"/>
    <w:rsid w:val="005002BC"/>
    <w:rsid w:val="0050199F"/>
    <w:rsid w:val="005019CE"/>
    <w:rsid w:val="00502211"/>
    <w:rsid w:val="005022C9"/>
    <w:rsid w:val="00502BFB"/>
    <w:rsid w:val="005030EB"/>
    <w:rsid w:val="00503371"/>
    <w:rsid w:val="00503C28"/>
    <w:rsid w:val="005044EE"/>
    <w:rsid w:val="005048EC"/>
    <w:rsid w:val="00505055"/>
    <w:rsid w:val="00505058"/>
    <w:rsid w:val="0050509D"/>
    <w:rsid w:val="00505E05"/>
    <w:rsid w:val="00505E56"/>
    <w:rsid w:val="0050799D"/>
    <w:rsid w:val="00515533"/>
    <w:rsid w:val="00515738"/>
    <w:rsid w:val="00515B75"/>
    <w:rsid w:val="00515EA1"/>
    <w:rsid w:val="005160D9"/>
    <w:rsid w:val="005169C3"/>
    <w:rsid w:val="005169C9"/>
    <w:rsid w:val="005171A1"/>
    <w:rsid w:val="00517F63"/>
    <w:rsid w:val="0052007B"/>
    <w:rsid w:val="005200F6"/>
    <w:rsid w:val="005201AA"/>
    <w:rsid w:val="00521E62"/>
    <w:rsid w:val="00522239"/>
    <w:rsid w:val="00522E74"/>
    <w:rsid w:val="00522FF1"/>
    <w:rsid w:val="005237A3"/>
    <w:rsid w:val="00523A59"/>
    <w:rsid w:val="005249F0"/>
    <w:rsid w:val="00525295"/>
    <w:rsid w:val="00527002"/>
    <w:rsid w:val="005317E2"/>
    <w:rsid w:val="005318E6"/>
    <w:rsid w:val="00532164"/>
    <w:rsid w:val="00533AB2"/>
    <w:rsid w:val="0053456C"/>
    <w:rsid w:val="005348F6"/>
    <w:rsid w:val="00534E82"/>
    <w:rsid w:val="00535B9A"/>
    <w:rsid w:val="005366F6"/>
    <w:rsid w:val="00537067"/>
    <w:rsid w:val="005370D8"/>
    <w:rsid w:val="005371DB"/>
    <w:rsid w:val="00537E3F"/>
    <w:rsid w:val="0054142E"/>
    <w:rsid w:val="005416A9"/>
    <w:rsid w:val="00543356"/>
    <w:rsid w:val="00543A25"/>
    <w:rsid w:val="00543D9E"/>
    <w:rsid w:val="00545238"/>
    <w:rsid w:val="00545E57"/>
    <w:rsid w:val="00547131"/>
    <w:rsid w:val="0054783D"/>
    <w:rsid w:val="005522C6"/>
    <w:rsid w:val="00555ABF"/>
    <w:rsid w:val="005565E9"/>
    <w:rsid w:val="00561922"/>
    <w:rsid w:val="00562839"/>
    <w:rsid w:val="00563231"/>
    <w:rsid w:val="00563599"/>
    <w:rsid w:val="00564A05"/>
    <w:rsid w:val="00564CB8"/>
    <w:rsid w:val="005653CA"/>
    <w:rsid w:val="00567932"/>
    <w:rsid w:val="00567AD5"/>
    <w:rsid w:val="00570346"/>
    <w:rsid w:val="0057081F"/>
    <w:rsid w:val="0057112D"/>
    <w:rsid w:val="0057131F"/>
    <w:rsid w:val="00571827"/>
    <w:rsid w:val="0057266F"/>
    <w:rsid w:val="00573BB9"/>
    <w:rsid w:val="005751D3"/>
    <w:rsid w:val="00576240"/>
    <w:rsid w:val="00576D93"/>
    <w:rsid w:val="00576E25"/>
    <w:rsid w:val="005807BB"/>
    <w:rsid w:val="00583459"/>
    <w:rsid w:val="00583663"/>
    <w:rsid w:val="00583EC0"/>
    <w:rsid w:val="0058481F"/>
    <w:rsid w:val="005848AC"/>
    <w:rsid w:val="00584F0F"/>
    <w:rsid w:val="00587E47"/>
    <w:rsid w:val="0059038F"/>
    <w:rsid w:val="005904D0"/>
    <w:rsid w:val="00591AFE"/>
    <w:rsid w:val="00592FCB"/>
    <w:rsid w:val="0059313B"/>
    <w:rsid w:val="00593290"/>
    <w:rsid w:val="005952CB"/>
    <w:rsid w:val="00595351"/>
    <w:rsid w:val="00595982"/>
    <w:rsid w:val="00597A4E"/>
    <w:rsid w:val="005A127B"/>
    <w:rsid w:val="005A1A9D"/>
    <w:rsid w:val="005A1D63"/>
    <w:rsid w:val="005A251C"/>
    <w:rsid w:val="005A354B"/>
    <w:rsid w:val="005A40CD"/>
    <w:rsid w:val="005A4899"/>
    <w:rsid w:val="005A4A6C"/>
    <w:rsid w:val="005A4F93"/>
    <w:rsid w:val="005A5370"/>
    <w:rsid w:val="005A5D0A"/>
    <w:rsid w:val="005A64AF"/>
    <w:rsid w:val="005A6630"/>
    <w:rsid w:val="005A7F94"/>
    <w:rsid w:val="005B0503"/>
    <w:rsid w:val="005B0FB6"/>
    <w:rsid w:val="005B0FB8"/>
    <w:rsid w:val="005B2072"/>
    <w:rsid w:val="005B43B8"/>
    <w:rsid w:val="005B5488"/>
    <w:rsid w:val="005B58F6"/>
    <w:rsid w:val="005B60C8"/>
    <w:rsid w:val="005B6D1C"/>
    <w:rsid w:val="005B711D"/>
    <w:rsid w:val="005B7EAD"/>
    <w:rsid w:val="005C0BDD"/>
    <w:rsid w:val="005C1472"/>
    <w:rsid w:val="005C220B"/>
    <w:rsid w:val="005C2A0B"/>
    <w:rsid w:val="005C3697"/>
    <w:rsid w:val="005C3A17"/>
    <w:rsid w:val="005C3B85"/>
    <w:rsid w:val="005C45B5"/>
    <w:rsid w:val="005C4E7B"/>
    <w:rsid w:val="005C5E1A"/>
    <w:rsid w:val="005C69A4"/>
    <w:rsid w:val="005C6ABD"/>
    <w:rsid w:val="005C7391"/>
    <w:rsid w:val="005D01A0"/>
    <w:rsid w:val="005D03B7"/>
    <w:rsid w:val="005D06E5"/>
    <w:rsid w:val="005D089F"/>
    <w:rsid w:val="005D306D"/>
    <w:rsid w:val="005D3F0A"/>
    <w:rsid w:val="005D5656"/>
    <w:rsid w:val="005D7174"/>
    <w:rsid w:val="005E0A26"/>
    <w:rsid w:val="005E193E"/>
    <w:rsid w:val="005E21A7"/>
    <w:rsid w:val="005E2B08"/>
    <w:rsid w:val="005E37D2"/>
    <w:rsid w:val="005E3DEA"/>
    <w:rsid w:val="005E4133"/>
    <w:rsid w:val="005E4A92"/>
    <w:rsid w:val="005E7D15"/>
    <w:rsid w:val="005F12D2"/>
    <w:rsid w:val="005F15A1"/>
    <w:rsid w:val="005F1A82"/>
    <w:rsid w:val="005F2597"/>
    <w:rsid w:val="005F278E"/>
    <w:rsid w:val="005F2FBC"/>
    <w:rsid w:val="005F3997"/>
    <w:rsid w:val="005F3C7A"/>
    <w:rsid w:val="005F48DE"/>
    <w:rsid w:val="005F4F2A"/>
    <w:rsid w:val="005F57AF"/>
    <w:rsid w:val="005F67C2"/>
    <w:rsid w:val="006006D6"/>
    <w:rsid w:val="00600CA5"/>
    <w:rsid w:val="00601A83"/>
    <w:rsid w:val="00601AA7"/>
    <w:rsid w:val="00601E1E"/>
    <w:rsid w:val="0060261C"/>
    <w:rsid w:val="00603881"/>
    <w:rsid w:val="00605095"/>
    <w:rsid w:val="00605498"/>
    <w:rsid w:val="0060554A"/>
    <w:rsid w:val="00605716"/>
    <w:rsid w:val="00606140"/>
    <w:rsid w:val="006063B7"/>
    <w:rsid w:val="0060682E"/>
    <w:rsid w:val="0060705B"/>
    <w:rsid w:val="00607366"/>
    <w:rsid w:val="0060744D"/>
    <w:rsid w:val="00607A09"/>
    <w:rsid w:val="00610A5B"/>
    <w:rsid w:val="00610BE8"/>
    <w:rsid w:val="00610E61"/>
    <w:rsid w:val="006127A4"/>
    <w:rsid w:val="00612F0D"/>
    <w:rsid w:val="00613106"/>
    <w:rsid w:val="00613CAE"/>
    <w:rsid w:val="00613E86"/>
    <w:rsid w:val="00614315"/>
    <w:rsid w:val="006143E3"/>
    <w:rsid w:val="006150EF"/>
    <w:rsid w:val="00615758"/>
    <w:rsid w:val="00616973"/>
    <w:rsid w:val="00621120"/>
    <w:rsid w:val="0062198A"/>
    <w:rsid w:val="00622650"/>
    <w:rsid w:val="00623BF2"/>
    <w:rsid w:val="00623E7B"/>
    <w:rsid w:val="00623F39"/>
    <w:rsid w:val="006241A5"/>
    <w:rsid w:val="0062426C"/>
    <w:rsid w:val="00624571"/>
    <w:rsid w:val="00624732"/>
    <w:rsid w:val="006277B5"/>
    <w:rsid w:val="00627EFC"/>
    <w:rsid w:val="00631F87"/>
    <w:rsid w:val="0063208E"/>
    <w:rsid w:val="00632CDD"/>
    <w:rsid w:val="00634C2B"/>
    <w:rsid w:val="00634D75"/>
    <w:rsid w:val="006359F0"/>
    <w:rsid w:val="0063623D"/>
    <w:rsid w:val="0063676C"/>
    <w:rsid w:val="006367FB"/>
    <w:rsid w:val="006373E9"/>
    <w:rsid w:val="00640550"/>
    <w:rsid w:val="00640F9F"/>
    <w:rsid w:val="0064121C"/>
    <w:rsid w:val="006427AC"/>
    <w:rsid w:val="00642F9A"/>
    <w:rsid w:val="00643FA1"/>
    <w:rsid w:val="00644783"/>
    <w:rsid w:val="0064490A"/>
    <w:rsid w:val="00646A09"/>
    <w:rsid w:val="00647517"/>
    <w:rsid w:val="00647C32"/>
    <w:rsid w:val="006503A7"/>
    <w:rsid w:val="00650C76"/>
    <w:rsid w:val="00650C83"/>
    <w:rsid w:val="00652E10"/>
    <w:rsid w:val="0065323D"/>
    <w:rsid w:val="00653C31"/>
    <w:rsid w:val="00654C79"/>
    <w:rsid w:val="0065757C"/>
    <w:rsid w:val="00657814"/>
    <w:rsid w:val="00657C7C"/>
    <w:rsid w:val="0066148A"/>
    <w:rsid w:val="00661DCB"/>
    <w:rsid w:val="00661E25"/>
    <w:rsid w:val="00661FC1"/>
    <w:rsid w:val="00662E53"/>
    <w:rsid w:val="0066318E"/>
    <w:rsid w:val="006654B9"/>
    <w:rsid w:val="00666B47"/>
    <w:rsid w:val="00667C30"/>
    <w:rsid w:val="00667CFA"/>
    <w:rsid w:val="00670299"/>
    <w:rsid w:val="0067091F"/>
    <w:rsid w:val="00670DBA"/>
    <w:rsid w:val="00671C78"/>
    <w:rsid w:val="00673924"/>
    <w:rsid w:val="006743C5"/>
    <w:rsid w:val="0067451C"/>
    <w:rsid w:val="00675D5B"/>
    <w:rsid w:val="00676B3A"/>
    <w:rsid w:val="00677340"/>
    <w:rsid w:val="00680123"/>
    <w:rsid w:val="006818C7"/>
    <w:rsid w:val="00683558"/>
    <w:rsid w:val="00684765"/>
    <w:rsid w:val="0068550B"/>
    <w:rsid w:val="00685CBF"/>
    <w:rsid w:val="00686374"/>
    <w:rsid w:val="006912AC"/>
    <w:rsid w:val="00692356"/>
    <w:rsid w:val="00695888"/>
    <w:rsid w:val="006960F9"/>
    <w:rsid w:val="0069709A"/>
    <w:rsid w:val="00697193"/>
    <w:rsid w:val="00697A4F"/>
    <w:rsid w:val="00697EAE"/>
    <w:rsid w:val="006A03FC"/>
    <w:rsid w:val="006A0604"/>
    <w:rsid w:val="006A1931"/>
    <w:rsid w:val="006A1FA8"/>
    <w:rsid w:val="006A22CF"/>
    <w:rsid w:val="006A2554"/>
    <w:rsid w:val="006A4254"/>
    <w:rsid w:val="006A6071"/>
    <w:rsid w:val="006A67EE"/>
    <w:rsid w:val="006A6A3A"/>
    <w:rsid w:val="006A6ADE"/>
    <w:rsid w:val="006A6F7A"/>
    <w:rsid w:val="006A7B0D"/>
    <w:rsid w:val="006B18DF"/>
    <w:rsid w:val="006B2F80"/>
    <w:rsid w:val="006B3198"/>
    <w:rsid w:val="006B3547"/>
    <w:rsid w:val="006B57B1"/>
    <w:rsid w:val="006B5B59"/>
    <w:rsid w:val="006B6227"/>
    <w:rsid w:val="006B685F"/>
    <w:rsid w:val="006B6909"/>
    <w:rsid w:val="006C18FD"/>
    <w:rsid w:val="006C1F45"/>
    <w:rsid w:val="006C1F88"/>
    <w:rsid w:val="006C220C"/>
    <w:rsid w:val="006C3803"/>
    <w:rsid w:val="006C39FD"/>
    <w:rsid w:val="006C3A44"/>
    <w:rsid w:val="006C412A"/>
    <w:rsid w:val="006C679A"/>
    <w:rsid w:val="006C7AF0"/>
    <w:rsid w:val="006D0BD7"/>
    <w:rsid w:val="006D0BF9"/>
    <w:rsid w:val="006D3572"/>
    <w:rsid w:val="006D39D8"/>
    <w:rsid w:val="006D42FF"/>
    <w:rsid w:val="006D4989"/>
    <w:rsid w:val="006D5E6D"/>
    <w:rsid w:val="006D663B"/>
    <w:rsid w:val="006D7CB4"/>
    <w:rsid w:val="006E051F"/>
    <w:rsid w:val="006E05C8"/>
    <w:rsid w:val="006E1C09"/>
    <w:rsid w:val="006E307A"/>
    <w:rsid w:val="006E307C"/>
    <w:rsid w:val="006E462D"/>
    <w:rsid w:val="006E6084"/>
    <w:rsid w:val="006E61A2"/>
    <w:rsid w:val="006E67EF"/>
    <w:rsid w:val="006E6A55"/>
    <w:rsid w:val="006F265F"/>
    <w:rsid w:val="006F2764"/>
    <w:rsid w:val="006F376C"/>
    <w:rsid w:val="006F37F8"/>
    <w:rsid w:val="006F3FFE"/>
    <w:rsid w:val="006F401D"/>
    <w:rsid w:val="006F44A9"/>
    <w:rsid w:val="006F45CB"/>
    <w:rsid w:val="006F540F"/>
    <w:rsid w:val="006F5C6C"/>
    <w:rsid w:val="006F5F05"/>
    <w:rsid w:val="006F6460"/>
    <w:rsid w:val="006F666B"/>
    <w:rsid w:val="006F6C72"/>
    <w:rsid w:val="006F7559"/>
    <w:rsid w:val="00700E58"/>
    <w:rsid w:val="00701B6E"/>
    <w:rsid w:val="00701D59"/>
    <w:rsid w:val="007020E4"/>
    <w:rsid w:val="00702581"/>
    <w:rsid w:val="00703FC4"/>
    <w:rsid w:val="0070435A"/>
    <w:rsid w:val="00704762"/>
    <w:rsid w:val="007049E0"/>
    <w:rsid w:val="0070527B"/>
    <w:rsid w:val="0070557B"/>
    <w:rsid w:val="007055AE"/>
    <w:rsid w:val="00705E4A"/>
    <w:rsid w:val="007067F0"/>
    <w:rsid w:val="0070682E"/>
    <w:rsid w:val="007072EB"/>
    <w:rsid w:val="00707817"/>
    <w:rsid w:val="00707CAE"/>
    <w:rsid w:val="00707F95"/>
    <w:rsid w:val="00710120"/>
    <w:rsid w:val="00711338"/>
    <w:rsid w:val="0071145D"/>
    <w:rsid w:val="007117D3"/>
    <w:rsid w:val="00712D2D"/>
    <w:rsid w:val="00713607"/>
    <w:rsid w:val="00715558"/>
    <w:rsid w:val="00715A40"/>
    <w:rsid w:val="00716151"/>
    <w:rsid w:val="00720CA1"/>
    <w:rsid w:val="00721122"/>
    <w:rsid w:val="0072112D"/>
    <w:rsid w:val="00722BB9"/>
    <w:rsid w:val="00723BA9"/>
    <w:rsid w:val="00725BD3"/>
    <w:rsid w:val="007267E1"/>
    <w:rsid w:val="00730CB3"/>
    <w:rsid w:val="00733623"/>
    <w:rsid w:val="00733E61"/>
    <w:rsid w:val="00734EA0"/>
    <w:rsid w:val="00734FDE"/>
    <w:rsid w:val="007354C0"/>
    <w:rsid w:val="00735BFA"/>
    <w:rsid w:val="00735CB6"/>
    <w:rsid w:val="007360CA"/>
    <w:rsid w:val="00736E61"/>
    <w:rsid w:val="00737B02"/>
    <w:rsid w:val="00737DEF"/>
    <w:rsid w:val="00737FAA"/>
    <w:rsid w:val="00740C08"/>
    <w:rsid w:val="00741B33"/>
    <w:rsid w:val="00741BBC"/>
    <w:rsid w:val="00741FA7"/>
    <w:rsid w:val="0074349C"/>
    <w:rsid w:val="00743A8C"/>
    <w:rsid w:val="00743F69"/>
    <w:rsid w:val="0074469C"/>
    <w:rsid w:val="0074476C"/>
    <w:rsid w:val="0074563C"/>
    <w:rsid w:val="007458BF"/>
    <w:rsid w:val="00747BED"/>
    <w:rsid w:val="007505A0"/>
    <w:rsid w:val="00750EB5"/>
    <w:rsid w:val="00751900"/>
    <w:rsid w:val="007519EE"/>
    <w:rsid w:val="00752044"/>
    <w:rsid w:val="00753372"/>
    <w:rsid w:val="0075344B"/>
    <w:rsid w:val="00754D44"/>
    <w:rsid w:val="00757838"/>
    <w:rsid w:val="00757BFE"/>
    <w:rsid w:val="0076031E"/>
    <w:rsid w:val="00760808"/>
    <w:rsid w:val="00760BFB"/>
    <w:rsid w:val="00761317"/>
    <w:rsid w:val="00761711"/>
    <w:rsid w:val="0076176C"/>
    <w:rsid w:val="00761A48"/>
    <w:rsid w:val="00763133"/>
    <w:rsid w:val="00763AB5"/>
    <w:rsid w:val="00764591"/>
    <w:rsid w:val="00765072"/>
    <w:rsid w:val="00770677"/>
    <w:rsid w:val="00771369"/>
    <w:rsid w:val="007720C0"/>
    <w:rsid w:val="0077243A"/>
    <w:rsid w:val="0077273D"/>
    <w:rsid w:val="00775033"/>
    <w:rsid w:val="00775200"/>
    <w:rsid w:val="007758F5"/>
    <w:rsid w:val="007759AF"/>
    <w:rsid w:val="00776793"/>
    <w:rsid w:val="00777986"/>
    <w:rsid w:val="00777E2E"/>
    <w:rsid w:val="00780AAC"/>
    <w:rsid w:val="00781189"/>
    <w:rsid w:val="00783D08"/>
    <w:rsid w:val="0078423C"/>
    <w:rsid w:val="00785924"/>
    <w:rsid w:val="00786806"/>
    <w:rsid w:val="00786847"/>
    <w:rsid w:val="00786ECD"/>
    <w:rsid w:val="00787618"/>
    <w:rsid w:val="00787B10"/>
    <w:rsid w:val="00790182"/>
    <w:rsid w:val="007912F5"/>
    <w:rsid w:val="00791452"/>
    <w:rsid w:val="007919E5"/>
    <w:rsid w:val="00791C7E"/>
    <w:rsid w:val="0079292E"/>
    <w:rsid w:val="00792969"/>
    <w:rsid w:val="00793530"/>
    <w:rsid w:val="00793875"/>
    <w:rsid w:val="007942AA"/>
    <w:rsid w:val="007942E6"/>
    <w:rsid w:val="007947BE"/>
    <w:rsid w:val="007955E6"/>
    <w:rsid w:val="0079563C"/>
    <w:rsid w:val="00797D20"/>
    <w:rsid w:val="007A222F"/>
    <w:rsid w:val="007A26A8"/>
    <w:rsid w:val="007A2A88"/>
    <w:rsid w:val="007A3C88"/>
    <w:rsid w:val="007A3CE7"/>
    <w:rsid w:val="007A3F3E"/>
    <w:rsid w:val="007A43D3"/>
    <w:rsid w:val="007A4E87"/>
    <w:rsid w:val="007A5BCB"/>
    <w:rsid w:val="007A62C6"/>
    <w:rsid w:val="007A6A31"/>
    <w:rsid w:val="007A7C08"/>
    <w:rsid w:val="007B057B"/>
    <w:rsid w:val="007B1DCB"/>
    <w:rsid w:val="007B27FA"/>
    <w:rsid w:val="007B2957"/>
    <w:rsid w:val="007B5628"/>
    <w:rsid w:val="007B5A20"/>
    <w:rsid w:val="007B6177"/>
    <w:rsid w:val="007B6719"/>
    <w:rsid w:val="007B6E54"/>
    <w:rsid w:val="007B6FAE"/>
    <w:rsid w:val="007B704C"/>
    <w:rsid w:val="007B7206"/>
    <w:rsid w:val="007C0937"/>
    <w:rsid w:val="007C13E6"/>
    <w:rsid w:val="007C22AA"/>
    <w:rsid w:val="007C2BB1"/>
    <w:rsid w:val="007C4944"/>
    <w:rsid w:val="007C4A55"/>
    <w:rsid w:val="007C5151"/>
    <w:rsid w:val="007C65E8"/>
    <w:rsid w:val="007C66CC"/>
    <w:rsid w:val="007C72AE"/>
    <w:rsid w:val="007C73A3"/>
    <w:rsid w:val="007C75D8"/>
    <w:rsid w:val="007C78B3"/>
    <w:rsid w:val="007D25D6"/>
    <w:rsid w:val="007D25E8"/>
    <w:rsid w:val="007D2BAF"/>
    <w:rsid w:val="007D2E29"/>
    <w:rsid w:val="007D3756"/>
    <w:rsid w:val="007D3DA6"/>
    <w:rsid w:val="007D3E6C"/>
    <w:rsid w:val="007D4824"/>
    <w:rsid w:val="007D5491"/>
    <w:rsid w:val="007D57C9"/>
    <w:rsid w:val="007D6030"/>
    <w:rsid w:val="007D7543"/>
    <w:rsid w:val="007D7574"/>
    <w:rsid w:val="007D7AD6"/>
    <w:rsid w:val="007D7C7E"/>
    <w:rsid w:val="007E09E3"/>
    <w:rsid w:val="007E2934"/>
    <w:rsid w:val="007E40F4"/>
    <w:rsid w:val="007E45E3"/>
    <w:rsid w:val="007E56CB"/>
    <w:rsid w:val="007E58E2"/>
    <w:rsid w:val="007E5B30"/>
    <w:rsid w:val="007E63AA"/>
    <w:rsid w:val="007E6E89"/>
    <w:rsid w:val="007E7570"/>
    <w:rsid w:val="007F3270"/>
    <w:rsid w:val="007F3765"/>
    <w:rsid w:val="007F3BAF"/>
    <w:rsid w:val="007F4644"/>
    <w:rsid w:val="007F5831"/>
    <w:rsid w:val="007F6CC0"/>
    <w:rsid w:val="0080161F"/>
    <w:rsid w:val="008018FA"/>
    <w:rsid w:val="0080231F"/>
    <w:rsid w:val="00802392"/>
    <w:rsid w:val="00802F1F"/>
    <w:rsid w:val="00803284"/>
    <w:rsid w:val="0080383C"/>
    <w:rsid w:val="00803E62"/>
    <w:rsid w:val="0080421E"/>
    <w:rsid w:val="008044C8"/>
    <w:rsid w:val="008050CE"/>
    <w:rsid w:val="00805D51"/>
    <w:rsid w:val="008068D2"/>
    <w:rsid w:val="00806AE3"/>
    <w:rsid w:val="00806BA2"/>
    <w:rsid w:val="00812053"/>
    <w:rsid w:val="00812535"/>
    <w:rsid w:val="00813C88"/>
    <w:rsid w:val="00814A52"/>
    <w:rsid w:val="00814CB8"/>
    <w:rsid w:val="00814F4A"/>
    <w:rsid w:val="00815260"/>
    <w:rsid w:val="008155F4"/>
    <w:rsid w:val="00816D88"/>
    <w:rsid w:val="00817669"/>
    <w:rsid w:val="00817C13"/>
    <w:rsid w:val="008207C5"/>
    <w:rsid w:val="00820906"/>
    <w:rsid w:val="00821DC9"/>
    <w:rsid w:val="00822D9C"/>
    <w:rsid w:val="00823E97"/>
    <w:rsid w:val="008251C3"/>
    <w:rsid w:val="00827082"/>
    <w:rsid w:val="00827CEA"/>
    <w:rsid w:val="00830247"/>
    <w:rsid w:val="00830FC4"/>
    <w:rsid w:val="008313DD"/>
    <w:rsid w:val="0083177C"/>
    <w:rsid w:val="008328BB"/>
    <w:rsid w:val="00833E45"/>
    <w:rsid w:val="008344BD"/>
    <w:rsid w:val="0083487E"/>
    <w:rsid w:val="0083630F"/>
    <w:rsid w:val="008369AC"/>
    <w:rsid w:val="0084039E"/>
    <w:rsid w:val="00840C0C"/>
    <w:rsid w:val="008412F8"/>
    <w:rsid w:val="00841586"/>
    <w:rsid w:val="00841EE7"/>
    <w:rsid w:val="008422F8"/>
    <w:rsid w:val="00842D13"/>
    <w:rsid w:val="008431FE"/>
    <w:rsid w:val="00843312"/>
    <w:rsid w:val="008439C9"/>
    <w:rsid w:val="00844A0C"/>
    <w:rsid w:val="00844E66"/>
    <w:rsid w:val="008455F9"/>
    <w:rsid w:val="00845DB1"/>
    <w:rsid w:val="008470CE"/>
    <w:rsid w:val="00851098"/>
    <w:rsid w:val="00853581"/>
    <w:rsid w:val="008539E5"/>
    <w:rsid w:val="00853D54"/>
    <w:rsid w:val="008542DD"/>
    <w:rsid w:val="00855D5E"/>
    <w:rsid w:val="00856343"/>
    <w:rsid w:val="00856956"/>
    <w:rsid w:val="00856B0F"/>
    <w:rsid w:val="008578A4"/>
    <w:rsid w:val="00860431"/>
    <w:rsid w:val="008604B5"/>
    <w:rsid w:val="00860B3E"/>
    <w:rsid w:val="00862593"/>
    <w:rsid w:val="00863249"/>
    <w:rsid w:val="008644E5"/>
    <w:rsid w:val="00864AFE"/>
    <w:rsid w:val="008656DB"/>
    <w:rsid w:val="00865C27"/>
    <w:rsid w:val="00865D22"/>
    <w:rsid w:val="00865D28"/>
    <w:rsid w:val="008674F5"/>
    <w:rsid w:val="00867901"/>
    <w:rsid w:val="00867C5A"/>
    <w:rsid w:val="00870ED9"/>
    <w:rsid w:val="00871038"/>
    <w:rsid w:val="00871609"/>
    <w:rsid w:val="00871D5B"/>
    <w:rsid w:val="00872012"/>
    <w:rsid w:val="00872F5C"/>
    <w:rsid w:val="00873544"/>
    <w:rsid w:val="008739AA"/>
    <w:rsid w:val="008745BF"/>
    <w:rsid w:val="00875B30"/>
    <w:rsid w:val="00876EFC"/>
    <w:rsid w:val="00876FE5"/>
    <w:rsid w:val="00877224"/>
    <w:rsid w:val="00880443"/>
    <w:rsid w:val="00880665"/>
    <w:rsid w:val="00881258"/>
    <w:rsid w:val="00881468"/>
    <w:rsid w:val="00882F2B"/>
    <w:rsid w:val="008831F5"/>
    <w:rsid w:val="00883867"/>
    <w:rsid w:val="008838A7"/>
    <w:rsid w:val="00883DD0"/>
    <w:rsid w:val="0088628A"/>
    <w:rsid w:val="00886D5A"/>
    <w:rsid w:val="00887AC7"/>
    <w:rsid w:val="00887FC0"/>
    <w:rsid w:val="00890561"/>
    <w:rsid w:val="00890F09"/>
    <w:rsid w:val="00891E7D"/>
    <w:rsid w:val="00892B16"/>
    <w:rsid w:val="0089391F"/>
    <w:rsid w:val="00893FFA"/>
    <w:rsid w:val="0089471F"/>
    <w:rsid w:val="0089505B"/>
    <w:rsid w:val="008953E3"/>
    <w:rsid w:val="00895844"/>
    <w:rsid w:val="00896E93"/>
    <w:rsid w:val="008A086F"/>
    <w:rsid w:val="008A0870"/>
    <w:rsid w:val="008A08F4"/>
    <w:rsid w:val="008A18AB"/>
    <w:rsid w:val="008A19A9"/>
    <w:rsid w:val="008A1A84"/>
    <w:rsid w:val="008A2817"/>
    <w:rsid w:val="008A3514"/>
    <w:rsid w:val="008A36C4"/>
    <w:rsid w:val="008A60E9"/>
    <w:rsid w:val="008A6143"/>
    <w:rsid w:val="008A667F"/>
    <w:rsid w:val="008A7628"/>
    <w:rsid w:val="008B023B"/>
    <w:rsid w:val="008B126A"/>
    <w:rsid w:val="008B1525"/>
    <w:rsid w:val="008B1B86"/>
    <w:rsid w:val="008B3C17"/>
    <w:rsid w:val="008B5909"/>
    <w:rsid w:val="008B5CBA"/>
    <w:rsid w:val="008B62ED"/>
    <w:rsid w:val="008B6CEB"/>
    <w:rsid w:val="008B7909"/>
    <w:rsid w:val="008B7B4E"/>
    <w:rsid w:val="008C0182"/>
    <w:rsid w:val="008C051A"/>
    <w:rsid w:val="008C3A22"/>
    <w:rsid w:val="008C3AA5"/>
    <w:rsid w:val="008C3BFA"/>
    <w:rsid w:val="008C3DF9"/>
    <w:rsid w:val="008C609B"/>
    <w:rsid w:val="008D0002"/>
    <w:rsid w:val="008D03F1"/>
    <w:rsid w:val="008D1D57"/>
    <w:rsid w:val="008D2099"/>
    <w:rsid w:val="008D20AD"/>
    <w:rsid w:val="008D24F3"/>
    <w:rsid w:val="008D25CD"/>
    <w:rsid w:val="008D50D8"/>
    <w:rsid w:val="008D5479"/>
    <w:rsid w:val="008D59EA"/>
    <w:rsid w:val="008D5B5C"/>
    <w:rsid w:val="008D72FF"/>
    <w:rsid w:val="008E0333"/>
    <w:rsid w:val="008E12E1"/>
    <w:rsid w:val="008E196F"/>
    <w:rsid w:val="008E403F"/>
    <w:rsid w:val="008E560A"/>
    <w:rsid w:val="008E61AA"/>
    <w:rsid w:val="008E685F"/>
    <w:rsid w:val="008E6E88"/>
    <w:rsid w:val="008E6F7A"/>
    <w:rsid w:val="008E74D0"/>
    <w:rsid w:val="008F0047"/>
    <w:rsid w:val="008F1344"/>
    <w:rsid w:val="008F214A"/>
    <w:rsid w:val="008F3726"/>
    <w:rsid w:val="008F594F"/>
    <w:rsid w:val="008F5DE7"/>
    <w:rsid w:val="008F7500"/>
    <w:rsid w:val="008F76F4"/>
    <w:rsid w:val="008F7F56"/>
    <w:rsid w:val="009014EF"/>
    <w:rsid w:val="00901E88"/>
    <w:rsid w:val="00904188"/>
    <w:rsid w:val="00904B1C"/>
    <w:rsid w:val="00904BC5"/>
    <w:rsid w:val="009067C0"/>
    <w:rsid w:val="00906DDB"/>
    <w:rsid w:val="00906E6D"/>
    <w:rsid w:val="00907601"/>
    <w:rsid w:val="00907B4B"/>
    <w:rsid w:val="009108F9"/>
    <w:rsid w:val="009109FC"/>
    <w:rsid w:val="00910F21"/>
    <w:rsid w:val="00911926"/>
    <w:rsid w:val="0091343A"/>
    <w:rsid w:val="0091355B"/>
    <w:rsid w:val="009140CF"/>
    <w:rsid w:val="009142CE"/>
    <w:rsid w:val="009151BF"/>
    <w:rsid w:val="00915E03"/>
    <w:rsid w:val="009162A0"/>
    <w:rsid w:val="0092086D"/>
    <w:rsid w:val="00920CF1"/>
    <w:rsid w:val="00922DCC"/>
    <w:rsid w:val="00923CEC"/>
    <w:rsid w:val="00927475"/>
    <w:rsid w:val="00930FCE"/>
    <w:rsid w:val="009321EC"/>
    <w:rsid w:val="00932DDA"/>
    <w:rsid w:val="0093369C"/>
    <w:rsid w:val="00934139"/>
    <w:rsid w:val="00935426"/>
    <w:rsid w:val="00936099"/>
    <w:rsid w:val="00936FC5"/>
    <w:rsid w:val="00937F29"/>
    <w:rsid w:val="00942717"/>
    <w:rsid w:val="0094292E"/>
    <w:rsid w:val="00942CB7"/>
    <w:rsid w:val="00943891"/>
    <w:rsid w:val="0094410F"/>
    <w:rsid w:val="00946389"/>
    <w:rsid w:val="009467B4"/>
    <w:rsid w:val="00947A40"/>
    <w:rsid w:val="00950395"/>
    <w:rsid w:val="009508FC"/>
    <w:rsid w:val="009513C9"/>
    <w:rsid w:val="009517FC"/>
    <w:rsid w:val="009524ED"/>
    <w:rsid w:val="0095256C"/>
    <w:rsid w:val="009529AA"/>
    <w:rsid w:val="00953462"/>
    <w:rsid w:val="0095370D"/>
    <w:rsid w:val="00954475"/>
    <w:rsid w:val="009544EF"/>
    <w:rsid w:val="0095564C"/>
    <w:rsid w:val="00956751"/>
    <w:rsid w:val="00960087"/>
    <w:rsid w:val="00960AB1"/>
    <w:rsid w:val="00961277"/>
    <w:rsid w:val="0096182F"/>
    <w:rsid w:val="0096210F"/>
    <w:rsid w:val="009623B4"/>
    <w:rsid w:val="00962E1C"/>
    <w:rsid w:val="009630BB"/>
    <w:rsid w:val="00963859"/>
    <w:rsid w:val="00963B57"/>
    <w:rsid w:val="00963DD8"/>
    <w:rsid w:val="009648A3"/>
    <w:rsid w:val="00964967"/>
    <w:rsid w:val="00964976"/>
    <w:rsid w:val="00964BE2"/>
    <w:rsid w:val="00964C68"/>
    <w:rsid w:val="0096526C"/>
    <w:rsid w:val="009654E9"/>
    <w:rsid w:val="009655AB"/>
    <w:rsid w:val="00965737"/>
    <w:rsid w:val="00966A3D"/>
    <w:rsid w:val="0097048A"/>
    <w:rsid w:val="0097072A"/>
    <w:rsid w:val="009709B6"/>
    <w:rsid w:val="00970C3E"/>
    <w:rsid w:val="009713A8"/>
    <w:rsid w:val="009713DC"/>
    <w:rsid w:val="00971744"/>
    <w:rsid w:val="009723AF"/>
    <w:rsid w:val="00974473"/>
    <w:rsid w:val="00974B61"/>
    <w:rsid w:val="0097552C"/>
    <w:rsid w:val="00975F24"/>
    <w:rsid w:val="00977B0A"/>
    <w:rsid w:val="0098031B"/>
    <w:rsid w:val="009813A6"/>
    <w:rsid w:val="009814FB"/>
    <w:rsid w:val="00981BDD"/>
    <w:rsid w:val="0098279F"/>
    <w:rsid w:val="009828AD"/>
    <w:rsid w:val="009829DF"/>
    <w:rsid w:val="00982AD2"/>
    <w:rsid w:val="00983BC6"/>
    <w:rsid w:val="009840B6"/>
    <w:rsid w:val="0098448B"/>
    <w:rsid w:val="00984DC2"/>
    <w:rsid w:val="009850A7"/>
    <w:rsid w:val="00985102"/>
    <w:rsid w:val="009872FE"/>
    <w:rsid w:val="00990505"/>
    <w:rsid w:val="00990D80"/>
    <w:rsid w:val="0099304B"/>
    <w:rsid w:val="009935B6"/>
    <w:rsid w:val="00993C68"/>
    <w:rsid w:val="00993CC5"/>
    <w:rsid w:val="009946DD"/>
    <w:rsid w:val="00996B89"/>
    <w:rsid w:val="00997208"/>
    <w:rsid w:val="009A01D6"/>
    <w:rsid w:val="009A2C75"/>
    <w:rsid w:val="009A2CB0"/>
    <w:rsid w:val="009A364B"/>
    <w:rsid w:val="009A3ECF"/>
    <w:rsid w:val="009A3F80"/>
    <w:rsid w:val="009A44C0"/>
    <w:rsid w:val="009A5735"/>
    <w:rsid w:val="009A5928"/>
    <w:rsid w:val="009A5B75"/>
    <w:rsid w:val="009A7CDB"/>
    <w:rsid w:val="009A7DC4"/>
    <w:rsid w:val="009B085D"/>
    <w:rsid w:val="009B3050"/>
    <w:rsid w:val="009B3835"/>
    <w:rsid w:val="009B3D0F"/>
    <w:rsid w:val="009B4752"/>
    <w:rsid w:val="009B6F65"/>
    <w:rsid w:val="009B7F04"/>
    <w:rsid w:val="009C018F"/>
    <w:rsid w:val="009C1169"/>
    <w:rsid w:val="009C35AA"/>
    <w:rsid w:val="009C43FF"/>
    <w:rsid w:val="009C5334"/>
    <w:rsid w:val="009C7577"/>
    <w:rsid w:val="009C7F3B"/>
    <w:rsid w:val="009D18FE"/>
    <w:rsid w:val="009D1B1A"/>
    <w:rsid w:val="009D1C32"/>
    <w:rsid w:val="009D2993"/>
    <w:rsid w:val="009D3EE7"/>
    <w:rsid w:val="009D58F2"/>
    <w:rsid w:val="009D6514"/>
    <w:rsid w:val="009D6CCF"/>
    <w:rsid w:val="009D6E99"/>
    <w:rsid w:val="009D78BE"/>
    <w:rsid w:val="009D7C8A"/>
    <w:rsid w:val="009E0F2B"/>
    <w:rsid w:val="009E13F6"/>
    <w:rsid w:val="009E1850"/>
    <w:rsid w:val="009E1865"/>
    <w:rsid w:val="009E291E"/>
    <w:rsid w:val="009E2EE4"/>
    <w:rsid w:val="009E3618"/>
    <w:rsid w:val="009E3E0F"/>
    <w:rsid w:val="009E4176"/>
    <w:rsid w:val="009E4623"/>
    <w:rsid w:val="009E47C6"/>
    <w:rsid w:val="009E48C3"/>
    <w:rsid w:val="009E4C43"/>
    <w:rsid w:val="009E56E9"/>
    <w:rsid w:val="009E78E1"/>
    <w:rsid w:val="009F0C72"/>
    <w:rsid w:val="009F1FB2"/>
    <w:rsid w:val="009F26C0"/>
    <w:rsid w:val="009F414C"/>
    <w:rsid w:val="009F4F8D"/>
    <w:rsid w:val="009F68FC"/>
    <w:rsid w:val="009F6EE3"/>
    <w:rsid w:val="00A00677"/>
    <w:rsid w:val="00A00959"/>
    <w:rsid w:val="00A01137"/>
    <w:rsid w:val="00A011AF"/>
    <w:rsid w:val="00A012FE"/>
    <w:rsid w:val="00A015A6"/>
    <w:rsid w:val="00A02037"/>
    <w:rsid w:val="00A04A87"/>
    <w:rsid w:val="00A05DEF"/>
    <w:rsid w:val="00A0630F"/>
    <w:rsid w:val="00A06989"/>
    <w:rsid w:val="00A06F8B"/>
    <w:rsid w:val="00A07435"/>
    <w:rsid w:val="00A120F0"/>
    <w:rsid w:val="00A12DC3"/>
    <w:rsid w:val="00A13061"/>
    <w:rsid w:val="00A148C2"/>
    <w:rsid w:val="00A14D72"/>
    <w:rsid w:val="00A150CA"/>
    <w:rsid w:val="00A163AE"/>
    <w:rsid w:val="00A16A3A"/>
    <w:rsid w:val="00A20708"/>
    <w:rsid w:val="00A2306C"/>
    <w:rsid w:val="00A23C73"/>
    <w:rsid w:val="00A24578"/>
    <w:rsid w:val="00A252D0"/>
    <w:rsid w:val="00A25612"/>
    <w:rsid w:val="00A2597D"/>
    <w:rsid w:val="00A26C93"/>
    <w:rsid w:val="00A30D3A"/>
    <w:rsid w:val="00A32CEF"/>
    <w:rsid w:val="00A34A58"/>
    <w:rsid w:val="00A34F3C"/>
    <w:rsid w:val="00A3525D"/>
    <w:rsid w:val="00A35378"/>
    <w:rsid w:val="00A353CD"/>
    <w:rsid w:val="00A3586D"/>
    <w:rsid w:val="00A36B8B"/>
    <w:rsid w:val="00A3703C"/>
    <w:rsid w:val="00A3744A"/>
    <w:rsid w:val="00A37BD3"/>
    <w:rsid w:val="00A37D57"/>
    <w:rsid w:val="00A37E60"/>
    <w:rsid w:val="00A37FBF"/>
    <w:rsid w:val="00A410D4"/>
    <w:rsid w:val="00A41231"/>
    <w:rsid w:val="00A41DA9"/>
    <w:rsid w:val="00A42021"/>
    <w:rsid w:val="00A42885"/>
    <w:rsid w:val="00A42EDA"/>
    <w:rsid w:val="00A43DF3"/>
    <w:rsid w:val="00A44948"/>
    <w:rsid w:val="00A46664"/>
    <w:rsid w:val="00A46D44"/>
    <w:rsid w:val="00A472DA"/>
    <w:rsid w:val="00A510A1"/>
    <w:rsid w:val="00A51921"/>
    <w:rsid w:val="00A52943"/>
    <w:rsid w:val="00A532E3"/>
    <w:rsid w:val="00A55E24"/>
    <w:rsid w:val="00A56183"/>
    <w:rsid w:val="00A578E1"/>
    <w:rsid w:val="00A57911"/>
    <w:rsid w:val="00A60A43"/>
    <w:rsid w:val="00A60A90"/>
    <w:rsid w:val="00A61F5C"/>
    <w:rsid w:val="00A6310B"/>
    <w:rsid w:val="00A64410"/>
    <w:rsid w:val="00A66641"/>
    <w:rsid w:val="00A67115"/>
    <w:rsid w:val="00A67297"/>
    <w:rsid w:val="00A67ADF"/>
    <w:rsid w:val="00A67DB6"/>
    <w:rsid w:val="00A71463"/>
    <w:rsid w:val="00A71632"/>
    <w:rsid w:val="00A71B2E"/>
    <w:rsid w:val="00A71B6A"/>
    <w:rsid w:val="00A72529"/>
    <w:rsid w:val="00A74C53"/>
    <w:rsid w:val="00A75E03"/>
    <w:rsid w:val="00A76295"/>
    <w:rsid w:val="00A766BE"/>
    <w:rsid w:val="00A76A1C"/>
    <w:rsid w:val="00A76BFE"/>
    <w:rsid w:val="00A76C7B"/>
    <w:rsid w:val="00A77492"/>
    <w:rsid w:val="00A77788"/>
    <w:rsid w:val="00A802B8"/>
    <w:rsid w:val="00A8136D"/>
    <w:rsid w:val="00A819B2"/>
    <w:rsid w:val="00A837E8"/>
    <w:rsid w:val="00A84E00"/>
    <w:rsid w:val="00A87843"/>
    <w:rsid w:val="00A93F55"/>
    <w:rsid w:val="00A9442B"/>
    <w:rsid w:val="00A9534B"/>
    <w:rsid w:val="00A95458"/>
    <w:rsid w:val="00A954A6"/>
    <w:rsid w:val="00A958EC"/>
    <w:rsid w:val="00A97D0E"/>
    <w:rsid w:val="00A97ED2"/>
    <w:rsid w:val="00AA466B"/>
    <w:rsid w:val="00AA4940"/>
    <w:rsid w:val="00AA60D6"/>
    <w:rsid w:val="00AA7399"/>
    <w:rsid w:val="00AA74D6"/>
    <w:rsid w:val="00AA74FF"/>
    <w:rsid w:val="00AA75EE"/>
    <w:rsid w:val="00AA7A4A"/>
    <w:rsid w:val="00AB0227"/>
    <w:rsid w:val="00AB052F"/>
    <w:rsid w:val="00AB0C2E"/>
    <w:rsid w:val="00AB1445"/>
    <w:rsid w:val="00AB1D98"/>
    <w:rsid w:val="00AB2251"/>
    <w:rsid w:val="00AB2966"/>
    <w:rsid w:val="00AB36A7"/>
    <w:rsid w:val="00AB4ABB"/>
    <w:rsid w:val="00AB4B80"/>
    <w:rsid w:val="00AB4BBC"/>
    <w:rsid w:val="00AB4E8A"/>
    <w:rsid w:val="00AB52DA"/>
    <w:rsid w:val="00AB57FE"/>
    <w:rsid w:val="00AB6269"/>
    <w:rsid w:val="00AB6E67"/>
    <w:rsid w:val="00AB716B"/>
    <w:rsid w:val="00AB7251"/>
    <w:rsid w:val="00AB7990"/>
    <w:rsid w:val="00AC059B"/>
    <w:rsid w:val="00AC2CF3"/>
    <w:rsid w:val="00AC3188"/>
    <w:rsid w:val="00AC34BF"/>
    <w:rsid w:val="00AC3634"/>
    <w:rsid w:val="00AC3998"/>
    <w:rsid w:val="00AC476C"/>
    <w:rsid w:val="00AC62F5"/>
    <w:rsid w:val="00AC6540"/>
    <w:rsid w:val="00AC67A2"/>
    <w:rsid w:val="00AC6939"/>
    <w:rsid w:val="00AC6BFB"/>
    <w:rsid w:val="00AC710B"/>
    <w:rsid w:val="00AC7D1E"/>
    <w:rsid w:val="00AD058F"/>
    <w:rsid w:val="00AD0A5B"/>
    <w:rsid w:val="00AD0B6A"/>
    <w:rsid w:val="00AD0BAB"/>
    <w:rsid w:val="00AD1961"/>
    <w:rsid w:val="00AD1BF8"/>
    <w:rsid w:val="00AD1D4C"/>
    <w:rsid w:val="00AD28C2"/>
    <w:rsid w:val="00AD349E"/>
    <w:rsid w:val="00AD455C"/>
    <w:rsid w:val="00AD46AB"/>
    <w:rsid w:val="00AD5C00"/>
    <w:rsid w:val="00AD7B9B"/>
    <w:rsid w:val="00AE100B"/>
    <w:rsid w:val="00AE11ED"/>
    <w:rsid w:val="00AE22E9"/>
    <w:rsid w:val="00AE4399"/>
    <w:rsid w:val="00AE4767"/>
    <w:rsid w:val="00AE5534"/>
    <w:rsid w:val="00AE5C1D"/>
    <w:rsid w:val="00AE6BA4"/>
    <w:rsid w:val="00AE7065"/>
    <w:rsid w:val="00AF079F"/>
    <w:rsid w:val="00AF0CEF"/>
    <w:rsid w:val="00AF1199"/>
    <w:rsid w:val="00AF1527"/>
    <w:rsid w:val="00AF2776"/>
    <w:rsid w:val="00AF286E"/>
    <w:rsid w:val="00AF357F"/>
    <w:rsid w:val="00AF3778"/>
    <w:rsid w:val="00AF4B85"/>
    <w:rsid w:val="00AF6845"/>
    <w:rsid w:val="00AF710B"/>
    <w:rsid w:val="00AF7C30"/>
    <w:rsid w:val="00B00F16"/>
    <w:rsid w:val="00B010F1"/>
    <w:rsid w:val="00B01DC0"/>
    <w:rsid w:val="00B02566"/>
    <w:rsid w:val="00B02754"/>
    <w:rsid w:val="00B03676"/>
    <w:rsid w:val="00B0392E"/>
    <w:rsid w:val="00B04214"/>
    <w:rsid w:val="00B04A99"/>
    <w:rsid w:val="00B04B7A"/>
    <w:rsid w:val="00B04FD5"/>
    <w:rsid w:val="00B055B3"/>
    <w:rsid w:val="00B05B59"/>
    <w:rsid w:val="00B05BA1"/>
    <w:rsid w:val="00B06F2A"/>
    <w:rsid w:val="00B073CA"/>
    <w:rsid w:val="00B07A4C"/>
    <w:rsid w:val="00B11729"/>
    <w:rsid w:val="00B11C80"/>
    <w:rsid w:val="00B12772"/>
    <w:rsid w:val="00B1372D"/>
    <w:rsid w:val="00B13AE4"/>
    <w:rsid w:val="00B15870"/>
    <w:rsid w:val="00B1651B"/>
    <w:rsid w:val="00B17B28"/>
    <w:rsid w:val="00B2286C"/>
    <w:rsid w:val="00B23567"/>
    <w:rsid w:val="00B2418C"/>
    <w:rsid w:val="00B2495C"/>
    <w:rsid w:val="00B24963"/>
    <w:rsid w:val="00B26085"/>
    <w:rsid w:val="00B26B51"/>
    <w:rsid w:val="00B27471"/>
    <w:rsid w:val="00B2793D"/>
    <w:rsid w:val="00B303AC"/>
    <w:rsid w:val="00B33051"/>
    <w:rsid w:val="00B331B8"/>
    <w:rsid w:val="00B33CF8"/>
    <w:rsid w:val="00B3403C"/>
    <w:rsid w:val="00B34313"/>
    <w:rsid w:val="00B344C4"/>
    <w:rsid w:val="00B3456B"/>
    <w:rsid w:val="00B34B16"/>
    <w:rsid w:val="00B35B83"/>
    <w:rsid w:val="00B35FC6"/>
    <w:rsid w:val="00B3622C"/>
    <w:rsid w:val="00B36758"/>
    <w:rsid w:val="00B37FE9"/>
    <w:rsid w:val="00B40DAD"/>
    <w:rsid w:val="00B42505"/>
    <w:rsid w:val="00B42520"/>
    <w:rsid w:val="00B4260B"/>
    <w:rsid w:val="00B4567B"/>
    <w:rsid w:val="00B45860"/>
    <w:rsid w:val="00B45C06"/>
    <w:rsid w:val="00B45C1C"/>
    <w:rsid w:val="00B46CFF"/>
    <w:rsid w:val="00B47DED"/>
    <w:rsid w:val="00B5000D"/>
    <w:rsid w:val="00B503D4"/>
    <w:rsid w:val="00B5080A"/>
    <w:rsid w:val="00B51E03"/>
    <w:rsid w:val="00B5230D"/>
    <w:rsid w:val="00B525A9"/>
    <w:rsid w:val="00B5326B"/>
    <w:rsid w:val="00B537A8"/>
    <w:rsid w:val="00B5539C"/>
    <w:rsid w:val="00B5551B"/>
    <w:rsid w:val="00B55541"/>
    <w:rsid w:val="00B561D0"/>
    <w:rsid w:val="00B5628F"/>
    <w:rsid w:val="00B56BF9"/>
    <w:rsid w:val="00B579E4"/>
    <w:rsid w:val="00B57F94"/>
    <w:rsid w:val="00B609F1"/>
    <w:rsid w:val="00B60FA8"/>
    <w:rsid w:val="00B61BF9"/>
    <w:rsid w:val="00B62BE2"/>
    <w:rsid w:val="00B62F51"/>
    <w:rsid w:val="00B63E7E"/>
    <w:rsid w:val="00B63F9F"/>
    <w:rsid w:val="00B66350"/>
    <w:rsid w:val="00B67119"/>
    <w:rsid w:val="00B671C0"/>
    <w:rsid w:val="00B7094A"/>
    <w:rsid w:val="00B70A79"/>
    <w:rsid w:val="00B70CF4"/>
    <w:rsid w:val="00B712A5"/>
    <w:rsid w:val="00B716DE"/>
    <w:rsid w:val="00B71F3C"/>
    <w:rsid w:val="00B720F0"/>
    <w:rsid w:val="00B72422"/>
    <w:rsid w:val="00B72B6D"/>
    <w:rsid w:val="00B72B76"/>
    <w:rsid w:val="00B72CD1"/>
    <w:rsid w:val="00B73123"/>
    <w:rsid w:val="00B735F7"/>
    <w:rsid w:val="00B74959"/>
    <w:rsid w:val="00B74C0B"/>
    <w:rsid w:val="00B759CE"/>
    <w:rsid w:val="00B76D42"/>
    <w:rsid w:val="00B76FF6"/>
    <w:rsid w:val="00B77470"/>
    <w:rsid w:val="00B806F3"/>
    <w:rsid w:val="00B831FC"/>
    <w:rsid w:val="00B834F4"/>
    <w:rsid w:val="00B83A90"/>
    <w:rsid w:val="00B84091"/>
    <w:rsid w:val="00B844A5"/>
    <w:rsid w:val="00B84D3C"/>
    <w:rsid w:val="00B852EC"/>
    <w:rsid w:val="00B853B8"/>
    <w:rsid w:val="00B85642"/>
    <w:rsid w:val="00B86B83"/>
    <w:rsid w:val="00B87228"/>
    <w:rsid w:val="00B876B5"/>
    <w:rsid w:val="00B87D27"/>
    <w:rsid w:val="00B91FD5"/>
    <w:rsid w:val="00B927E3"/>
    <w:rsid w:val="00B929AA"/>
    <w:rsid w:val="00B9441C"/>
    <w:rsid w:val="00B9535B"/>
    <w:rsid w:val="00B95538"/>
    <w:rsid w:val="00B9751C"/>
    <w:rsid w:val="00B97BA6"/>
    <w:rsid w:val="00B97CF9"/>
    <w:rsid w:val="00B97D51"/>
    <w:rsid w:val="00BA0993"/>
    <w:rsid w:val="00BA1126"/>
    <w:rsid w:val="00BA3BB0"/>
    <w:rsid w:val="00BA3D42"/>
    <w:rsid w:val="00BA4B73"/>
    <w:rsid w:val="00BA4EFB"/>
    <w:rsid w:val="00BA57CB"/>
    <w:rsid w:val="00BA5AE5"/>
    <w:rsid w:val="00BA6DD2"/>
    <w:rsid w:val="00BA7273"/>
    <w:rsid w:val="00BA7625"/>
    <w:rsid w:val="00BA7EA7"/>
    <w:rsid w:val="00BB067A"/>
    <w:rsid w:val="00BB230A"/>
    <w:rsid w:val="00BB28EF"/>
    <w:rsid w:val="00BB29A7"/>
    <w:rsid w:val="00BB2F5C"/>
    <w:rsid w:val="00BB2FA8"/>
    <w:rsid w:val="00BB308D"/>
    <w:rsid w:val="00BB420E"/>
    <w:rsid w:val="00BB47A9"/>
    <w:rsid w:val="00BB5D5A"/>
    <w:rsid w:val="00BB619D"/>
    <w:rsid w:val="00BC0E6C"/>
    <w:rsid w:val="00BC0E70"/>
    <w:rsid w:val="00BC1B52"/>
    <w:rsid w:val="00BC2686"/>
    <w:rsid w:val="00BC29B4"/>
    <w:rsid w:val="00BC4A91"/>
    <w:rsid w:val="00BC4D80"/>
    <w:rsid w:val="00BC50F6"/>
    <w:rsid w:val="00BC571E"/>
    <w:rsid w:val="00BC5A5A"/>
    <w:rsid w:val="00BC5F6C"/>
    <w:rsid w:val="00BC645A"/>
    <w:rsid w:val="00BC6894"/>
    <w:rsid w:val="00BD0833"/>
    <w:rsid w:val="00BD276D"/>
    <w:rsid w:val="00BD29E0"/>
    <w:rsid w:val="00BD4E75"/>
    <w:rsid w:val="00BD5707"/>
    <w:rsid w:val="00BD691F"/>
    <w:rsid w:val="00BD6BFA"/>
    <w:rsid w:val="00BD7ED1"/>
    <w:rsid w:val="00BE1230"/>
    <w:rsid w:val="00BE1D6A"/>
    <w:rsid w:val="00BE1FCF"/>
    <w:rsid w:val="00BE2044"/>
    <w:rsid w:val="00BE34E6"/>
    <w:rsid w:val="00BE4B05"/>
    <w:rsid w:val="00BE5B0A"/>
    <w:rsid w:val="00BE7F20"/>
    <w:rsid w:val="00BF090E"/>
    <w:rsid w:val="00BF09EC"/>
    <w:rsid w:val="00BF1186"/>
    <w:rsid w:val="00BF11E6"/>
    <w:rsid w:val="00BF180F"/>
    <w:rsid w:val="00BF1BA1"/>
    <w:rsid w:val="00BF28D5"/>
    <w:rsid w:val="00BF3443"/>
    <w:rsid w:val="00BF3686"/>
    <w:rsid w:val="00BF381E"/>
    <w:rsid w:val="00BF38EF"/>
    <w:rsid w:val="00BF3FE4"/>
    <w:rsid w:val="00BF50C5"/>
    <w:rsid w:val="00BF5748"/>
    <w:rsid w:val="00BF6D8E"/>
    <w:rsid w:val="00BF746B"/>
    <w:rsid w:val="00BF7D29"/>
    <w:rsid w:val="00BF7E04"/>
    <w:rsid w:val="00C004C1"/>
    <w:rsid w:val="00C0155E"/>
    <w:rsid w:val="00C019E3"/>
    <w:rsid w:val="00C039FC"/>
    <w:rsid w:val="00C03D7A"/>
    <w:rsid w:val="00C04F14"/>
    <w:rsid w:val="00C0525A"/>
    <w:rsid w:val="00C052AA"/>
    <w:rsid w:val="00C05F5B"/>
    <w:rsid w:val="00C065D1"/>
    <w:rsid w:val="00C06A89"/>
    <w:rsid w:val="00C0764F"/>
    <w:rsid w:val="00C07AFA"/>
    <w:rsid w:val="00C07BCD"/>
    <w:rsid w:val="00C1176D"/>
    <w:rsid w:val="00C12DC7"/>
    <w:rsid w:val="00C13DBD"/>
    <w:rsid w:val="00C14FB3"/>
    <w:rsid w:val="00C16186"/>
    <w:rsid w:val="00C16646"/>
    <w:rsid w:val="00C16FBB"/>
    <w:rsid w:val="00C175F2"/>
    <w:rsid w:val="00C179BB"/>
    <w:rsid w:val="00C21CA9"/>
    <w:rsid w:val="00C21D0B"/>
    <w:rsid w:val="00C21E3D"/>
    <w:rsid w:val="00C22A8F"/>
    <w:rsid w:val="00C238FD"/>
    <w:rsid w:val="00C243D9"/>
    <w:rsid w:val="00C25CA8"/>
    <w:rsid w:val="00C265DD"/>
    <w:rsid w:val="00C26BA9"/>
    <w:rsid w:val="00C27FE5"/>
    <w:rsid w:val="00C30C0C"/>
    <w:rsid w:val="00C3249D"/>
    <w:rsid w:val="00C3317C"/>
    <w:rsid w:val="00C3351E"/>
    <w:rsid w:val="00C33882"/>
    <w:rsid w:val="00C34432"/>
    <w:rsid w:val="00C346E3"/>
    <w:rsid w:val="00C35ED4"/>
    <w:rsid w:val="00C37078"/>
    <w:rsid w:val="00C40E8D"/>
    <w:rsid w:val="00C41C6E"/>
    <w:rsid w:val="00C42CDD"/>
    <w:rsid w:val="00C43652"/>
    <w:rsid w:val="00C4378A"/>
    <w:rsid w:val="00C45413"/>
    <w:rsid w:val="00C456FE"/>
    <w:rsid w:val="00C45B99"/>
    <w:rsid w:val="00C45D5D"/>
    <w:rsid w:val="00C46308"/>
    <w:rsid w:val="00C468B9"/>
    <w:rsid w:val="00C47883"/>
    <w:rsid w:val="00C51474"/>
    <w:rsid w:val="00C5149B"/>
    <w:rsid w:val="00C51F54"/>
    <w:rsid w:val="00C51F75"/>
    <w:rsid w:val="00C522C4"/>
    <w:rsid w:val="00C52B96"/>
    <w:rsid w:val="00C530CA"/>
    <w:rsid w:val="00C53DF9"/>
    <w:rsid w:val="00C55274"/>
    <w:rsid w:val="00C55E4B"/>
    <w:rsid w:val="00C55F08"/>
    <w:rsid w:val="00C56871"/>
    <w:rsid w:val="00C56F7C"/>
    <w:rsid w:val="00C638E9"/>
    <w:rsid w:val="00C63CF9"/>
    <w:rsid w:val="00C64551"/>
    <w:rsid w:val="00C648AB"/>
    <w:rsid w:val="00C6499E"/>
    <w:rsid w:val="00C64B9F"/>
    <w:rsid w:val="00C64C19"/>
    <w:rsid w:val="00C64C3C"/>
    <w:rsid w:val="00C65343"/>
    <w:rsid w:val="00C675FA"/>
    <w:rsid w:val="00C67BDB"/>
    <w:rsid w:val="00C708D7"/>
    <w:rsid w:val="00C70B8B"/>
    <w:rsid w:val="00C71820"/>
    <w:rsid w:val="00C7189A"/>
    <w:rsid w:val="00C7264A"/>
    <w:rsid w:val="00C72AD6"/>
    <w:rsid w:val="00C72F31"/>
    <w:rsid w:val="00C7340B"/>
    <w:rsid w:val="00C7390F"/>
    <w:rsid w:val="00C73D31"/>
    <w:rsid w:val="00C744F3"/>
    <w:rsid w:val="00C74680"/>
    <w:rsid w:val="00C75ACB"/>
    <w:rsid w:val="00C76065"/>
    <w:rsid w:val="00C76679"/>
    <w:rsid w:val="00C7710D"/>
    <w:rsid w:val="00C77C91"/>
    <w:rsid w:val="00C802A1"/>
    <w:rsid w:val="00C8115C"/>
    <w:rsid w:val="00C82316"/>
    <w:rsid w:val="00C82925"/>
    <w:rsid w:val="00C86542"/>
    <w:rsid w:val="00C903B1"/>
    <w:rsid w:val="00C9078D"/>
    <w:rsid w:val="00C90C29"/>
    <w:rsid w:val="00C90C97"/>
    <w:rsid w:val="00C9105B"/>
    <w:rsid w:val="00C916DB"/>
    <w:rsid w:val="00C92285"/>
    <w:rsid w:val="00C92A22"/>
    <w:rsid w:val="00C941A7"/>
    <w:rsid w:val="00C949D1"/>
    <w:rsid w:val="00C94EB5"/>
    <w:rsid w:val="00C9544C"/>
    <w:rsid w:val="00C95814"/>
    <w:rsid w:val="00C95EE1"/>
    <w:rsid w:val="00C95EF5"/>
    <w:rsid w:val="00C9649A"/>
    <w:rsid w:val="00C966A2"/>
    <w:rsid w:val="00C9733F"/>
    <w:rsid w:val="00CA174D"/>
    <w:rsid w:val="00CA1FCD"/>
    <w:rsid w:val="00CA2C96"/>
    <w:rsid w:val="00CA3A6F"/>
    <w:rsid w:val="00CA3F33"/>
    <w:rsid w:val="00CA4A46"/>
    <w:rsid w:val="00CA58FD"/>
    <w:rsid w:val="00CA5905"/>
    <w:rsid w:val="00CA7557"/>
    <w:rsid w:val="00CA7810"/>
    <w:rsid w:val="00CA7ADC"/>
    <w:rsid w:val="00CB1316"/>
    <w:rsid w:val="00CB1A59"/>
    <w:rsid w:val="00CB1B29"/>
    <w:rsid w:val="00CB2888"/>
    <w:rsid w:val="00CB2BC5"/>
    <w:rsid w:val="00CB4557"/>
    <w:rsid w:val="00CB47E7"/>
    <w:rsid w:val="00CB5FB9"/>
    <w:rsid w:val="00CC076E"/>
    <w:rsid w:val="00CC1EED"/>
    <w:rsid w:val="00CC1F2A"/>
    <w:rsid w:val="00CC22B1"/>
    <w:rsid w:val="00CC3F8B"/>
    <w:rsid w:val="00CC40C9"/>
    <w:rsid w:val="00CC4A15"/>
    <w:rsid w:val="00CC58C9"/>
    <w:rsid w:val="00CC58FE"/>
    <w:rsid w:val="00CC6A4F"/>
    <w:rsid w:val="00CC79F7"/>
    <w:rsid w:val="00CD0362"/>
    <w:rsid w:val="00CD0C35"/>
    <w:rsid w:val="00CD0F7D"/>
    <w:rsid w:val="00CD10C8"/>
    <w:rsid w:val="00CD13A4"/>
    <w:rsid w:val="00CD13C9"/>
    <w:rsid w:val="00CD1B0D"/>
    <w:rsid w:val="00CD1CD5"/>
    <w:rsid w:val="00CD1E3B"/>
    <w:rsid w:val="00CD1FD2"/>
    <w:rsid w:val="00CD2796"/>
    <w:rsid w:val="00CD57E0"/>
    <w:rsid w:val="00CD71F2"/>
    <w:rsid w:val="00CE0EFE"/>
    <w:rsid w:val="00CE2958"/>
    <w:rsid w:val="00CE2BFF"/>
    <w:rsid w:val="00CE2E09"/>
    <w:rsid w:val="00CE45DD"/>
    <w:rsid w:val="00CF043F"/>
    <w:rsid w:val="00CF16CB"/>
    <w:rsid w:val="00CF1F5A"/>
    <w:rsid w:val="00CF2055"/>
    <w:rsid w:val="00CF26B2"/>
    <w:rsid w:val="00CF26DB"/>
    <w:rsid w:val="00CF2D4B"/>
    <w:rsid w:val="00CF3F5B"/>
    <w:rsid w:val="00CF3F82"/>
    <w:rsid w:val="00CF4516"/>
    <w:rsid w:val="00CF54A6"/>
    <w:rsid w:val="00CF69DE"/>
    <w:rsid w:val="00CF6A10"/>
    <w:rsid w:val="00CF7319"/>
    <w:rsid w:val="00CF7C08"/>
    <w:rsid w:val="00D020ED"/>
    <w:rsid w:val="00D021D1"/>
    <w:rsid w:val="00D02693"/>
    <w:rsid w:val="00D028E0"/>
    <w:rsid w:val="00D02E9D"/>
    <w:rsid w:val="00D03CB7"/>
    <w:rsid w:val="00D04309"/>
    <w:rsid w:val="00D0564E"/>
    <w:rsid w:val="00D05C96"/>
    <w:rsid w:val="00D061F1"/>
    <w:rsid w:val="00D06651"/>
    <w:rsid w:val="00D06D5C"/>
    <w:rsid w:val="00D07F72"/>
    <w:rsid w:val="00D102D6"/>
    <w:rsid w:val="00D10873"/>
    <w:rsid w:val="00D108C5"/>
    <w:rsid w:val="00D150D4"/>
    <w:rsid w:val="00D151F2"/>
    <w:rsid w:val="00D16725"/>
    <w:rsid w:val="00D16C1C"/>
    <w:rsid w:val="00D17569"/>
    <w:rsid w:val="00D204ED"/>
    <w:rsid w:val="00D206AA"/>
    <w:rsid w:val="00D22DFF"/>
    <w:rsid w:val="00D23037"/>
    <w:rsid w:val="00D23D71"/>
    <w:rsid w:val="00D23F7B"/>
    <w:rsid w:val="00D25134"/>
    <w:rsid w:val="00D25884"/>
    <w:rsid w:val="00D25BA0"/>
    <w:rsid w:val="00D27319"/>
    <w:rsid w:val="00D27F42"/>
    <w:rsid w:val="00D30566"/>
    <w:rsid w:val="00D313F7"/>
    <w:rsid w:val="00D34D18"/>
    <w:rsid w:val="00D35E77"/>
    <w:rsid w:val="00D363D5"/>
    <w:rsid w:val="00D3676C"/>
    <w:rsid w:val="00D369DC"/>
    <w:rsid w:val="00D36EE2"/>
    <w:rsid w:val="00D4080A"/>
    <w:rsid w:val="00D41F7A"/>
    <w:rsid w:val="00D42579"/>
    <w:rsid w:val="00D42838"/>
    <w:rsid w:val="00D43117"/>
    <w:rsid w:val="00D444BF"/>
    <w:rsid w:val="00D45378"/>
    <w:rsid w:val="00D45BF3"/>
    <w:rsid w:val="00D46026"/>
    <w:rsid w:val="00D46B1F"/>
    <w:rsid w:val="00D46E75"/>
    <w:rsid w:val="00D471DF"/>
    <w:rsid w:val="00D5110C"/>
    <w:rsid w:val="00D51A10"/>
    <w:rsid w:val="00D51CCF"/>
    <w:rsid w:val="00D5330C"/>
    <w:rsid w:val="00D533B4"/>
    <w:rsid w:val="00D54740"/>
    <w:rsid w:val="00D556BE"/>
    <w:rsid w:val="00D56C8C"/>
    <w:rsid w:val="00D604A0"/>
    <w:rsid w:val="00D60607"/>
    <w:rsid w:val="00D60886"/>
    <w:rsid w:val="00D60A8A"/>
    <w:rsid w:val="00D60D36"/>
    <w:rsid w:val="00D61053"/>
    <w:rsid w:val="00D614CC"/>
    <w:rsid w:val="00D61F96"/>
    <w:rsid w:val="00D61FA0"/>
    <w:rsid w:val="00D6231B"/>
    <w:rsid w:val="00D62814"/>
    <w:rsid w:val="00D62C2B"/>
    <w:rsid w:val="00D64CF8"/>
    <w:rsid w:val="00D64F43"/>
    <w:rsid w:val="00D65021"/>
    <w:rsid w:val="00D65BCC"/>
    <w:rsid w:val="00D6610D"/>
    <w:rsid w:val="00D66218"/>
    <w:rsid w:val="00D66E83"/>
    <w:rsid w:val="00D71ADD"/>
    <w:rsid w:val="00D72069"/>
    <w:rsid w:val="00D720E0"/>
    <w:rsid w:val="00D72103"/>
    <w:rsid w:val="00D72118"/>
    <w:rsid w:val="00D722B7"/>
    <w:rsid w:val="00D722C3"/>
    <w:rsid w:val="00D7385B"/>
    <w:rsid w:val="00D74EB4"/>
    <w:rsid w:val="00D75899"/>
    <w:rsid w:val="00D76109"/>
    <w:rsid w:val="00D76F07"/>
    <w:rsid w:val="00D770C6"/>
    <w:rsid w:val="00D77165"/>
    <w:rsid w:val="00D777E0"/>
    <w:rsid w:val="00D80984"/>
    <w:rsid w:val="00D82716"/>
    <w:rsid w:val="00D83373"/>
    <w:rsid w:val="00D84078"/>
    <w:rsid w:val="00D8407F"/>
    <w:rsid w:val="00D851B2"/>
    <w:rsid w:val="00D85AC7"/>
    <w:rsid w:val="00D85D65"/>
    <w:rsid w:val="00D86E49"/>
    <w:rsid w:val="00D87AF2"/>
    <w:rsid w:val="00D9070C"/>
    <w:rsid w:val="00D9128F"/>
    <w:rsid w:val="00D91A27"/>
    <w:rsid w:val="00D91BFE"/>
    <w:rsid w:val="00D9213A"/>
    <w:rsid w:val="00D92399"/>
    <w:rsid w:val="00D93268"/>
    <w:rsid w:val="00D93918"/>
    <w:rsid w:val="00D94032"/>
    <w:rsid w:val="00D96AE9"/>
    <w:rsid w:val="00D9706B"/>
    <w:rsid w:val="00D97B1C"/>
    <w:rsid w:val="00D97CAA"/>
    <w:rsid w:val="00DA0693"/>
    <w:rsid w:val="00DA08BD"/>
    <w:rsid w:val="00DA0E0B"/>
    <w:rsid w:val="00DA12EF"/>
    <w:rsid w:val="00DA1C5E"/>
    <w:rsid w:val="00DA2143"/>
    <w:rsid w:val="00DA2810"/>
    <w:rsid w:val="00DA3C75"/>
    <w:rsid w:val="00DA4219"/>
    <w:rsid w:val="00DA4509"/>
    <w:rsid w:val="00DA5B55"/>
    <w:rsid w:val="00DA6912"/>
    <w:rsid w:val="00DA74EE"/>
    <w:rsid w:val="00DA7832"/>
    <w:rsid w:val="00DB004A"/>
    <w:rsid w:val="00DB027A"/>
    <w:rsid w:val="00DB1C38"/>
    <w:rsid w:val="00DB1C9F"/>
    <w:rsid w:val="00DB2BC6"/>
    <w:rsid w:val="00DB2C96"/>
    <w:rsid w:val="00DB2DE0"/>
    <w:rsid w:val="00DB3C97"/>
    <w:rsid w:val="00DB3C9A"/>
    <w:rsid w:val="00DB44BE"/>
    <w:rsid w:val="00DB55AE"/>
    <w:rsid w:val="00DB6DC3"/>
    <w:rsid w:val="00DB6F0C"/>
    <w:rsid w:val="00DB72AA"/>
    <w:rsid w:val="00DB7B2F"/>
    <w:rsid w:val="00DC15E9"/>
    <w:rsid w:val="00DC2971"/>
    <w:rsid w:val="00DC351B"/>
    <w:rsid w:val="00DC36DB"/>
    <w:rsid w:val="00DC3D3E"/>
    <w:rsid w:val="00DC42B7"/>
    <w:rsid w:val="00DC5391"/>
    <w:rsid w:val="00DC546D"/>
    <w:rsid w:val="00DC7095"/>
    <w:rsid w:val="00DC744F"/>
    <w:rsid w:val="00DD036A"/>
    <w:rsid w:val="00DD1889"/>
    <w:rsid w:val="00DD1C77"/>
    <w:rsid w:val="00DD1DB6"/>
    <w:rsid w:val="00DD2518"/>
    <w:rsid w:val="00DD29E0"/>
    <w:rsid w:val="00DD45BA"/>
    <w:rsid w:val="00DD4B1E"/>
    <w:rsid w:val="00DD4CC4"/>
    <w:rsid w:val="00DD4FE5"/>
    <w:rsid w:val="00DD5917"/>
    <w:rsid w:val="00DD5FEC"/>
    <w:rsid w:val="00DD7525"/>
    <w:rsid w:val="00DD7F0D"/>
    <w:rsid w:val="00DE05C0"/>
    <w:rsid w:val="00DE066C"/>
    <w:rsid w:val="00DE0872"/>
    <w:rsid w:val="00DE1144"/>
    <w:rsid w:val="00DE195F"/>
    <w:rsid w:val="00DE1B22"/>
    <w:rsid w:val="00DE2075"/>
    <w:rsid w:val="00DE298C"/>
    <w:rsid w:val="00DE2D0F"/>
    <w:rsid w:val="00DE3474"/>
    <w:rsid w:val="00DE3513"/>
    <w:rsid w:val="00DE5500"/>
    <w:rsid w:val="00DE6165"/>
    <w:rsid w:val="00DE6308"/>
    <w:rsid w:val="00DE6CD3"/>
    <w:rsid w:val="00DE7376"/>
    <w:rsid w:val="00DE7E3A"/>
    <w:rsid w:val="00DF02B0"/>
    <w:rsid w:val="00DF02B7"/>
    <w:rsid w:val="00DF0620"/>
    <w:rsid w:val="00DF124F"/>
    <w:rsid w:val="00DF12BC"/>
    <w:rsid w:val="00DF377A"/>
    <w:rsid w:val="00DF3A17"/>
    <w:rsid w:val="00DF3EB8"/>
    <w:rsid w:val="00DF4B8C"/>
    <w:rsid w:val="00DF5EEE"/>
    <w:rsid w:val="00DF6E42"/>
    <w:rsid w:val="00DF6EEF"/>
    <w:rsid w:val="00DF7B48"/>
    <w:rsid w:val="00DF7D02"/>
    <w:rsid w:val="00DF7E4A"/>
    <w:rsid w:val="00E009C5"/>
    <w:rsid w:val="00E00A21"/>
    <w:rsid w:val="00E00DD8"/>
    <w:rsid w:val="00E0265D"/>
    <w:rsid w:val="00E03D9E"/>
    <w:rsid w:val="00E04252"/>
    <w:rsid w:val="00E0452A"/>
    <w:rsid w:val="00E065EC"/>
    <w:rsid w:val="00E0693D"/>
    <w:rsid w:val="00E07A46"/>
    <w:rsid w:val="00E07D2B"/>
    <w:rsid w:val="00E10303"/>
    <w:rsid w:val="00E109A9"/>
    <w:rsid w:val="00E10A95"/>
    <w:rsid w:val="00E10D72"/>
    <w:rsid w:val="00E11322"/>
    <w:rsid w:val="00E11FE8"/>
    <w:rsid w:val="00E124AD"/>
    <w:rsid w:val="00E1279C"/>
    <w:rsid w:val="00E12F21"/>
    <w:rsid w:val="00E14057"/>
    <w:rsid w:val="00E14E4F"/>
    <w:rsid w:val="00E15373"/>
    <w:rsid w:val="00E154AC"/>
    <w:rsid w:val="00E15FA1"/>
    <w:rsid w:val="00E20E4C"/>
    <w:rsid w:val="00E231A5"/>
    <w:rsid w:val="00E23C68"/>
    <w:rsid w:val="00E24C02"/>
    <w:rsid w:val="00E25323"/>
    <w:rsid w:val="00E25640"/>
    <w:rsid w:val="00E27544"/>
    <w:rsid w:val="00E27A5A"/>
    <w:rsid w:val="00E3005C"/>
    <w:rsid w:val="00E3098B"/>
    <w:rsid w:val="00E30B62"/>
    <w:rsid w:val="00E31550"/>
    <w:rsid w:val="00E322BA"/>
    <w:rsid w:val="00E32AEB"/>
    <w:rsid w:val="00E32C48"/>
    <w:rsid w:val="00E32F58"/>
    <w:rsid w:val="00E337B5"/>
    <w:rsid w:val="00E34256"/>
    <w:rsid w:val="00E34BC0"/>
    <w:rsid w:val="00E36A13"/>
    <w:rsid w:val="00E37412"/>
    <w:rsid w:val="00E376BB"/>
    <w:rsid w:val="00E376FC"/>
    <w:rsid w:val="00E37FA1"/>
    <w:rsid w:val="00E4000A"/>
    <w:rsid w:val="00E41794"/>
    <w:rsid w:val="00E4181D"/>
    <w:rsid w:val="00E4241A"/>
    <w:rsid w:val="00E424DF"/>
    <w:rsid w:val="00E426F3"/>
    <w:rsid w:val="00E44709"/>
    <w:rsid w:val="00E44A8F"/>
    <w:rsid w:val="00E45117"/>
    <w:rsid w:val="00E45554"/>
    <w:rsid w:val="00E45A40"/>
    <w:rsid w:val="00E46C73"/>
    <w:rsid w:val="00E50CD8"/>
    <w:rsid w:val="00E519E0"/>
    <w:rsid w:val="00E526D0"/>
    <w:rsid w:val="00E53AD7"/>
    <w:rsid w:val="00E54342"/>
    <w:rsid w:val="00E54A3C"/>
    <w:rsid w:val="00E5539B"/>
    <w:rsid w:val="00E556F4"/>
    <w:rsid w:val="00E567FA"/>
    <w:rsid w:val="00E56D52"/>
    <w:rsid w:val="00E57293"/>
    <w:rsid w:val="00E577FF"/>
    <w:rsid w:val="00E61BC2"/>
    <w:rsid w:val="00E62F0C"/>
    <w:rsid w:val="00E6304F"/>
    <w:rsid w:val="00E6390E"/>
    <w:rsid w:val="00E660C8"/>
    <w:rsid w:val="00E702C0"/>
    <w:rsid w:val="00E703FD"/>
    <w:rsid w:val="00E71B81"/>
    <w:rsid w:val="00E72603"/>
    <w:rsid w:val="00E72B4D"/>
    <w:rsid w:val="00E72DB7"/>
    <w:rsid w:val="00E737BF"/>
    <w:rsid w:val="00E74719"/>
    <w:rsid w:val="00E74C45"/>
    <w:rsid w:val="00E74C8B"/>
    <w:rsid w:val="00E75448"/>
    <w:rsid w:val="00E7568A"/>
    <w:rsid w:val="00E7752C"/>
    <w:rsid w:val="00E77E58"/>
    <w:rsid w:val="00E80906"/>
    <w:rsid w:val="00E816DB"/>
    <w:rsid w:val="00E81AAC"/>
    <w:rsid w:val="00E82E97"/>
    <w:rsid w:val="00E833B6"/>
    <w:rsid w:val="00E84AE2"/>
    <w:rsid w:val="00E85164"/>
    <w:rsid w:val="00E86928"/>
    <w:rsid w:val="00E86B9E"/>
    <w:rsid w:val="00E86BE9"/>
    <w:rsid w:val="00E87665"/>
    <w:rsid w:val="00E87AEF"/>
    <w:rsid w:val="00E90693"/>
    <w:rsid w:val="00E91180"/>
    <w:rsid w:val="00E91A41"/>
    <w:rsid w:val="00E91E56"/>
    <w:rsid w:val="00E91ED5"/>
    <w:rsid w:val="00E92D3C"/>
    <w:rsid w:val="00E93391"/>
    <w:rsid w:val="00E94C30"/>
    <w:rsid w:val="00E96136"/>
    <w:rsid w:val="00E96E16"/>
    <w:rsid w:val="00E974A8"/>
    <w:rsid w:val="00EA063E"/>
    <w:rsid w:val="00EA0BBE"/>
    <w:rsid w:val="00EA0E45"/>
    <w:rsid w:val="00EA27E7"/>
    <w:rsid w:val="00EA4329"/>
    <w:rsid w:val="00EA43AC"/>
    <w:rsid w:val="00EA698D"/>
    <w:rsid w:val="00EA6C03"/>
    <w:rsid w:val="00EB04C6"/>
    <w:rsid w:val="00EB1CE2"/>
    <w:rsid w:val="00EB2AE6"/>
    <w:rsid w:val="00EB39F1"/>
    <w:rsid w:val="00EB4017"/>
    <w:rsid w:val="00EB4193"/>
    <w:rsid w:val="00EB6EE1"/>
    <w:rsid w:val="00EC0182"/>
    <w:rsid w:val="00EC177D"/>
    <w:rsid w:val="00EC1908"/>
    <w:rsid w:val="00EC1D5D"/>
    <w:rsid w:val="00EC3C09"/>
    <w:rsid w:val="00EC449F"/>
    <w:rsid w:val="00EC4F2B"/>
    <w:rsid w:val="00EC50BC"/>
    <w:rsid w:val="00EC5A74"/>
    <w:rsid w:val="00EC5CD0"/>
    <w:rsid w:val="00EC5E08"/>
    <w:rsid w:val="00EC71AD"/>
    <w:rsid w:val="00EC74A8"/>
    <w:rsid w:val="00ED017E"/>
    <w:rsid w:val="00ED03B4"/>
    <w:rsid w:val="00ED1084"/>
    <w:rsid w:val="00ED1ED6"/>
    <w:rsid w:val="00ED1F95"/>
    <w:rsid w:val="00ED24A1"/>
    <w:rsid w:val="00ED38E4"/>
    <w:rsid w:val="00ED4BD2"/>
    <w:rsid w:val="00ED69F5"/>
    <w:rsid w:val="00ED6E25"/>
    <w:rsid w:val="00ED6ECD"/>
    <w:rsid w:val="00ED7985"/>
    <w:rsid w:val="00ED7ECA"/>
    <w:rsid w:val="00EE0D30"/>
    <w:rsid w:val="00EE0F5D"/>
    <w:rsid w:val="00EE1174"/>
    <w:rsid w:val="00EE22C0"/>
    <w:rsid w:val="00EE2625"/>
    <w:rsid w:val="00EE2A9C"/>
    <w:rsid w:val="00EE3999"/>
    <w:rsid w:val="00EE4CF6"/>
    <w:rsid w:val="00EE5B8F"/>
    <w:rsid w:val="00EE64CC"/>
    <w:rsid w:val="00EF16D5"/>
    <w:rsid w:val="00EF3324"/>
    <w:rsid w:val="00EF47E3"/>
    <w:rsid w:val="00EF4D05"/>
    <w:rsid w:val="00EF63D2"/>
    <w:rsid w:val="00EF6B34"/>
    <w:rsid w:val="00EF70B1"/>
    <w:rsid w:val="00EF796B"/>
    <w:rsid w:val="00F00E0D"/>
    <w:rsid w:val="00F01540"/>
    <w:rsid w:val="00F01C7A"/>
    <w:rsid w:val="00F033CE"/>
    <w:rsid w:val="00F03DFC"/>
    <w:rsid w:val="00F05385"/>
    <w:rsid w:val="00F05E80"/>
    <w:rsid w:val="00F05F7F"/>
    <w:rsid w:val="00F109B1"/>
    <w:rsid w:val="00F1183B"/>
    <w:rsid w:val="00F11914"/>
    <w:rsid w:val="00F11A35"/>
    <w:rsid w:val="00F13C75"/>
    <w:rsid w:val="00F1485B"/>
    <w:rsid w:val="00F15339"/>
    <w:rsid w:val="00F16B71"/>
    <w:rsid w:val="00F17E15"/>
    <w:rsid w:val="00F2117E"/>
    <w:rsid w:val="00F22F4B"/>
    <w:rsid w:val="00F232EA"/>
    <w:rsid w:val="00F23876"/>
    <w:rsid w:val="00F24215"/>
    <w:rsid w:val="00F254C9"/>
    <w:rsid w:val="00F25A67"/>
    <w:rsid w:val="00F265D2"/>
    <w:rsid w:val="00F26A1D"/>
    <w:rsid w:val="00F26EBF"/>
    <w:rsid w:val="00F27B1F"/>
    <w:rsid w:val="00F3150A"/>
    <w:rsid w:val="00F31514"/>
    <w:rsid w:val="00F3271D"/>
    <w:rsid w:val="00F32AB0"/>
    <w:rsid w:val="00F32DA2"/>
    <w:rsid w:val="00F331AC"/>
    <w:rsid w:val="00F347E8"/>
    <w:rsid w:val="00F34D3F"/>
    <w:rsid w:val="00F35BF1"/>
    <w:rsid w:val="00F36429"/>
    <w:rsid w:val="00F36D1F"/>
    <w:rsid w:val="00F371E7"/>
    <w:rsid w:val="00F40385"/>
    <w:rsid w:val="00F4218C"/>
    <w:rsid w:val="00F42CEC"/>
    <w:rsid w:val="00F434B2"/>
    <w:rsid w:val="00F43928"/>
    <w:rsid w:val="00F44357"/>
    <w:rsid w:val="00F44A51"/>
    <w:rsid w:val="00F44D5B"/>
    <w:rsid w:val="00F45032"/>
    <w:rsid w:val="00F451DF"/>
    <w:rsid w:val="00F45E46"/>
    <w:rsid w:val="00F463CF"/>
    <w:rsid w:val="00F463F7"/>
    <w:rsid w:val="00F46CD9"/>
    <w:rsid w:val="00F47260"/>
    <w:rsid w:val="00F47266"/>
    <w:rsid w:val="00F509B2"/>
    <w:rsid w:val="00F5273B"/>
    <w:rsid w:val="00F528BB"/>
    <w:rsid w:val="00F52C1F"/>
    <w:rsid w:val="00F52C7F"/>
    <w:rsid w:val="00F530BF"/>
    <w:rsid w:val="00F533A2"/>
    <w:rsid w:val="00F5367A"/>
    <w:rsid w:val="00F53F45"/>
    <w:rsid w:val="00F5445B"/>
    <w:rsid w:val="00F54921"/>
    <w:rsid w:val="00F5525A"/>
    <w:rsid w:val="00F552A4"/>
    <w:rsid w:val="00F5599A"/>
    <w:rsid w:val="00F55F4E"/>
    <w:rsid w:val="00F57ABD"/>
    <w:rsid w:val="00F57EBA"/>
    <w:rsid w:val="00F608D4"/>
    <w:rsid w:val="00F61811"/>
    <w:rsid w:val="00F61C45"/>
    <w:rsid w:val="00F629D4"/>
    <w:rsid w:val="00F62B98"/>
    <w:rsid w:val="00F63049"/>
    <w:rsid w:val="00F63913"/>
    <w:rsid w:val="00F642EE"/>
    <w:rsid w:val="00F64637"/>
    <w:rsid w:val="00F649FC"/>
    <w:rsid w:val="00F64FA7"/>
    <w:rsid w:val="00F6512F"/>
    <w:rsid w:val="00F651C5"/>
    <w:rsid w:val="00F65A57"/>
    <w:rsid w:val="00F662FA"/>
    <w:rsid w:val="00F668C0"/>
    <w:rsid w:val="00F66B3C"/>
    <w:rsid w:val="00F67575"/>
    <w:rsid w:val="00F676F7"/>
    <w:rsid w:val="00F7014F"/>
    <w:rsid w:val="00F70277"/>
    <w:rsid w:val="00F71937"/>
    <w:rsid w:val="00F71A84"/>
    <w:rsid w:val="00F72668"/>
    <w:rsid w:val="00F73768"/>
    <w:rsid w:val="00F73CE0"/>
    <w:rsid w:val="00F73F48"/>
    <w:rsid w:val="00F754A4"/>
    <w:rsid w:val="00F75815"/>
    <w:rsid w:val="00F758DE"/>
    <w:rsid w:val="00F772E2"/>
    <w:rsid w:val="00F772FE"/>
    <w:rsid w:val="00F80272"/>
    <w:rsid w:val="00F811DC"/>
    <w:rsid w:val="00F8135C"/>
    <w:rsid w:val="00F8205E"/>
    <w:rsid w:val="00F822A0"/>
    <w:rsid w:val="00F82E36"/>
    <w:rsid w:val="00F8367F"/>
    <w:rsid w:val="00F83BD3"/>
    <w:rsid w:val="00F8427E"/>
    <w:rsid w:val="00F85296"/>
    <w:rsid w:val="00F8603C"/>
    <w:rsid w:val="00F8664F"/>
    <w:rsid w:val="00F8668A"/>
    <w:rsid w:val="00F86918"/>
    <w:rsid w:val="00F87647"/>
    <w:rsid w:val="00F876AC"/>
    <w:rsid w:val="00F87A4B"/>
    <w:rsid w:val="00F906CD"/>
    <w:rsid w:val="00F90F03"/>
    <w:rsid w:val="00F92144"/>
    <w:rsid w:val="00F938A1"/>
    <w:rsid w:val="00F9472D"/>
    <w:rsid w:val="00F9479B"/>
    <w:rsid w:val="00F95AE1"/>
    <w:rsid w:val="00F961D3"/>
    <w:rsid w:val="00F96231"/>
    <w:rsid w:val="00F96325"/>
    <w:rsid w:val="00F9777B"/>
    <w:rsid w:val="00FA17A3"/>
    <w:rsid w:val="00FA1F81"/>
    <w:rsid w:val="00FA23B5"/>
    <w:rsid w:val="00FA269F"/>
    <w:rsid w:val="00FA28D0"/>
    <w:rsid w:val="00FA2E6F"/>
    <w:rsid w:val="00FA2FA8"/>
    <w:rsid w:val="00FA484D"/>
    <w:rsid w:val="00FA5575"/>
    <w:rsid w:val="00FA5DF6"/>
    <w:rsid w:val="00FA63A7"/>
    <w:rsid w:val="00FA6CF9"/>
    <w:rsid w:val="00FA76B2"/>
    <w:rsid w:val="00FB1A5D"/>
    <w:rsid w:val="00FB1D6A"/>
    <w:rsid w:val="00FB21DD"/>
    <w:rsid w:val="00FB3537"/>
    <w:rsid w:val="00FB3C92"/>
    <w:rsid w:val="00FB44A8"/>
    <w:rsid w:val="00FB4518"/>
    <w:rsid w:val="00FB52B9"/>
    <w:rsid w:val="00FB5F36"/>
    <w:rsid w:val="00FB6AC3"/>
    <w:rsid w:val="00FB6B58"/>
    <w:rsid w:val="00FB7975"/>
    <w:rsid w:val="00FB7C04"/>
    <w:rsid w:val="00FB7C3E"/>
    <w:rsid w:val="00FC00A8"/>
    <w:rsid w:val="00FC0A9B"/>
    <w:rsid w:val="00FC1449"/>
    <w:rsid w:val="00FC163C"/>
    <w:rsid w:val="00FC27A6"/>
    <w:rsid w:val="00FC2A76"/>
    <w:rsid w:val="00FC42AC"/>
    <w:rsid w:val="00FC4F1E"/>
    <w:rsid w:val="00FC5347"/>
    <w:rsid w:val="00FC56A1"/>
    <w:rsid w:val="00FC5AFC"/>
    <w:rsid w:val="00FC6290"/>
    <w:rsid w:val="00FC7514"/>
    <w:rsid w:val="00FC76AF"/>
    <w:rsid w:val="00FD0B5E"/>
    <w:rsid w:val="00FD138C"/>
    <w:rsid w:val="00FD27AE"/>
    <w:rsid w:val="00FD3788"/>
    <w:rsid w:val="00FD4761"/>
    <w:rsid w:val="00FD4DED"/>
    <w:rsid w:val="00FD50B6"/>
    <w:rsid w:val="00FD519E"/>
    <w:rsid w:val="00FD5BBA"/>
    <w:rsid w:val="00FD6301"/>
    <w:rsid w:val="00FD64F0"/>
    <w:rsid w:val="00FE08A8"/>
    <w:rsid w:val="00FE1852"/>
    <w:rsid w:val="00FE4208"/>
    <w:rsid w:val="00FE5B60"/>
    <w:rsid w:val="00FE6FB0"/>
    <w:rsid w:val="00FE7BD8"/>
    <w:rsid w:val="00FF071E"/>
    <w:rsid w:val="00FF154C"/>
    <w:rsid w:val="00FF1639"/>
    <w:rsid w:val="00FF224F"/>
    <w:rsid w:val="00FF22ED"/>
    <w:rsid w:val="00FF3944"/>
    <w:rsid w:val="00FF4386"/>
    <w:rsid w:val="00FF75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E8DF9"/>
  <w15:docId w15:val="{7798D108-E812-4A10-B8FF-ADFE1B52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71E"/>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qFormat/>
    <w:rsid w:val="0070557B"/>
    <w:pPr>
      <w:jc w:val="center"/>
      <w:outlineLvl w:val="0"/>
    </w:pPr>
    <w:rPr>
      <w:rFonts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FF"/>
    <w:rPr>
      <w:rFonts w:ascii="Tahoma" w:hAnsi="Tahoma" w:cs="Tahoma"/>
      <w:sz w:val="16"/>
      <w:szCs w:val="16"/>
    </w:rPr>
  </w:style>
  <w:style w:type="paragraph" w:styleId="ListParagraph">
    <w:name w:val="List Paragraph"/>
    <w:aliases w:val="Body of text"/>
    <w:basedOn w:val="Normal"/>
    <w:link w:val="ListParagraphChar"/>
    <w:uiPriority w:val="34"/>
    <w:qFormat/>
    <w:rsid w:val="00E86BE9"/>
    <w:pPr>
      <w:ind w:left="720"/>
    </w:pPr>
  </w:style>
  <w:style w:type="paragraph" w:customStyle="1" w:styleId="Default">
    <w:name w:val="Default"/>
    <w:rsid w:val="00DB72A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Char Char,Char"/>
    <w:basedOn w:val="Normal"/>
    <w:link w:val="FootnoteTextChar"/>
    <w:uiPriority w:val="99"/>
    <w:unhideWhenUsed/>
    <w:rsid w:val="00661E25"/>
    <w:pPr>
      <w:spacing w:line="240" w:lineRule="auto"/>
    </w:pPr>
    <w:rPr>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Char Char1"/>
    <w:basedOn w:val="DefaultParagraphFont"/>
    <w:link w:val="FootnoteText"/>
    <w:uiPriority w:val="99"/>
    <w:rsid w:val="00661E25"/>
    <w:rPr>
      <w:sz w:val="20"/>
      <w:szCs w:val="20"/>
    </w:rPr>
  </w:style>
  <w:style w:type="character" w:styleId="FootnoteReference">
    <w:name w:val="footnote reference"/>
    <w:basedOn w:val="DefaultParagraphFont"/>
    <w:uiPriority w:val="99"/>
    <w:unhideWhenUsed/>
    <w:rsid w:val="00661E25"/>
    <w:rPr>
      <w:vertAlign w:val="superscript"/>
    </w:rPr>
  </w:style>
  <w:style w:type="paragraph" w:styleId="Header">
    <w:name w:val="header"/>
    <w:basedOn w:val="Normal"/>
    <w:link w:val="HeaderChar"/>
    <w:uiPriority w:val="99"/>
    <w:unhideWhenUsed/>
    <w:rsid w:val="00280674"/>
    <w:pPr>
      <w:tabs>
        <w:tab w:val="center" w:pos="4680"/>
        <w:tab w:val="right" w:pos="9360"/>
      </w:tabs>
      <w:spacing w:line="240" w:lineRule="auto"/>
    </w:pPr>
  </w:style>
  <w:style w:type="character" w:customStyle="1" w:styleId="HeaderChar">
    <w:name w:val="Header Char"/>
    <w:basedOn w:val="DefaultParagraphFont"/>
    <w:link w:val="Header"/>
    <w:uiPriority w:val="99"/>
    <w:rsid w:val="00280674"/>
  </w:style>
  <w:style w:type="paragraph" w:styleId="Footer">
    <w:name w:val="footer"/>
    <w:basedOn w:val="Normal"/>
    <w:link w:val="FooterChar"/>
    <w:uiPriority w:val="99"/>
    <w:unhideWhenUsed/>
    <w:rsid w:val="00280674"/>
    <w:pPr>
      <w:tabs>
        <w:tab w:val="center" w:pos="4680"/>
        <w:tab w:val="right" w:pos="9360"/>
      </w:tabs>
      <w:spacing w:line="240" w:lineRule="auto"/>
    </w:pPr>
  </w:style>
  <w:style w:type="character" w:customStyle="1" w:styleId="FooterChar">
    <w:name w:val="Footer Char"/>
    <w:basedOn w:val="DefaultParagraphFont"/>
    <w:link w:val="Footer"/>
    <w:uiPriority w:val="99"/>
    <w:rsid w:val="00280674"/>
  </w:style>
  <w:style w:type="table" w:styleId="TableGrid">
    <w:name w:val="Table Grid"/>
    <w:basedOn w:val="TableNormal"/>
    <w:uiPriority w:val="59"/>
    <w:rsid w:val="00432C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4">
    <w:name w:val="fs4"/>
    <w:basedOn w:val="DefaultParagraphFont"/>
    <w:rsid w:val="002F593E"/>
  </w:style>
  <w:style w:type="character" w:customStyle="1" w:styleId="ls7">
    <w:name w:val="ls7"/>
    <w:basedOn w:val="DefaultParagraphFont"/>
    <w:rsid w:val="002F593E"/>
  </w:style>
  <w:style w:type="character" w:customStyle="1" w:styleId="ls1">
    <w:name w:val="ls1"/>
    <w:basedOn w:val="DefaultParagraphFont"/>
    <w:rsid w:val="002F593E"/>
  </w:style>
  <w:style w:type="character" w:customStyle="1" w:styleId="ls0">
    <w:name w:val="ls0"/>
    <w:basedOn w:val="DefaultParagraphFont"/>
    <w:rsid w:val="002F593E"/>
  </w:style>
  <w:style w:type="character" w:customStyle="1" w:styleId="ls5">
    <w:name w:val="ls5"/>
    <w:basedOn w:val="DefaultParagraphFont"/>
    <w:rsid w:val="002F593E"/>
  </w:style>
  <w:style w:type="character" w:styleId="PlaceholderText">
    <w:name w:val="Placeholder Text"/>
    <w:basedOn w:val="DefaultParagraphFont"/>
    <w:uiPriority w:val="99"/>
    <w:semiHidden/>
    <w:rsid w:val="00B72B6D"/>
    <w:rPr>
      <w:color w:val="808080"/>
    </w:rPr>
  </w:style>
  <w:style w:type="paragraph" w:styleId="Subtitle">
    <w:name w:val="Subtitle"/>
    <w:basedOn w:val="Normal"/>
    <w:next w:val="Normal"/>
    <w:link w:val="SubtitleChar"/>
    <w:uiPriority w:val="11"/>
    <w:qFormat/>
    <w:rsid w:val="00634C2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634C2B"/>
    <w:rPr>
      <w:rFonts w:eastAsiaTheme="minorEastAsia"/>
      <w:color w:val="5A5A5A" w:themeColor="text1" w:themeTint="A5"/>
      <w:spacing w:val="15"/>
    </w:rPr>
  </w:style>
  <w:style w:type="character" w:customStyle="1" w:styleId="toolbarlabel">
    <w:name w:val="toolbarlabel"/>
    <w:basedOn w:val="DefaultParagraphFont"/>
    <w:rsid w:val="006818C7"/>
  </w:style>
  <w:style w:type="character" w:customStyle="1" w:styleId="dropdowntoolbarbutton">
    <w:name w:val="dropdowntoolbarbutton"/>
    <w:basedOn w:val="DefaultParagraphFont"/>
    <w:rsid w:val="006818C7"/>
  </w:style>
  <w:style w:type="character" w:customStyle="1" w:styleId="Heading1Char">
    <w:name w:val="Heading 1 Char"/>
    <w:basedOn w:val="DefaultParagraphFont"/>
    <w:link w:val="Heading1"/>
    <w:uiPriority w:val="9"/>
    <w:rsid w:val="0070557B"/>
    <w:rPr>
      <w:rFonts w:ascii="Times New Roman" w:hAnsi="Times New Roman" w:cs="Times New Roman"/>
      <w:b/>
      <w:sz w:val="24"/>
      <w:szCs w:val="24"/>
    </w:rPr>
  </w:style>
  <w:style w:type="character" w:styleId="Hyperlink">
    <w:name w:val="Hyperlink"/>
    <w:basedOn w:val="DefaultParagraphFont"/>
    <w:uiPriority w:val="99"/>
    <w:unhideWhenUsed/>
    <w:rsid w:val="00EE0F5D"/>
    <w:rPr>
      <w:color w:val="0000FF" w:themeColor="hyperlink"/>
      <w:u w:val="single"/>
    </w:rPr>
  </w:style>
  <w:style w:type="character" w:customStyle="1" w:styleId="UnresolvedMention">
    <w:name w:val="Unresolved Mention"/>
    <w:basedOn w:val="DefaultParagraphFont"/>
    <w:uiPriority w:val="99"/>
    <w:semiHidden/>
    <w:unhideWhenUsed/>
    <w:rsid w:val="00EE0F5D"/>
    <w:rPr>
      <w:color w:val="605E5C"/>
      <w:shd w:val="clear" w:color="auto" w:fill="E1DFDD"/>
    </w:rPr>
  </w:style>
  <w:style w:type="character" w:styleId="Emphasis">
    <w:name w:val="Emphasis"/>
    <w:basedOn w:val="DefaultParagraphFont"/>
    <w:uiPriority w:val="20"/>
    <w:qFormat/>
    <w:rsid w:val="0066318E"/>
    <w:rPr>
      <w:i/>
      <w:iCs/>
    </w:rPr>
  </w:style>
  <w:style w:type="character" w:customStyle="1" w:styleId="ListParagraphChar">
    <w:name w:val="List Paragraph Char"/>
    <w:aliases w:val="Body of text Char"/>
    <w:link w:val="ListParagraph"/>
    <w:uiPriority w:val="1"/>
    <w:locked/>
    <w:rsid w:val="0083630F"/>
    <w:rPr>
      <w:rFonts w:ascii="Times New Roman" w:hAnsi="Times New Roman"/>
      <w:sz w:val="24"/>
    </w:rPr>
  </w:style>
  <w:style w:type="paragraph" w:customStyle="1" w:styleId="SubJudul">
    <w:name w:val="Sub Judul"/>
    <w:basedOn w:val="ListParagraph"/>
    <w:link w:val="SubJudulChar"/>
    <w:qFormat/>
    <w:rsid w:val="0083630F"/>
    <w:pPr>
      <w:numPr>
        <w:numId w:val="33"/>
      </w:numPr>
      <w:spacing w:line="480" w:lineRule="auto"/>
      <w:ind w:left="426"/>
      <w:jc w:val="both"/>
    </w:pPr>
    <w:rPr>
      <w:rFonts w:eastAsia="Calibri" w:cs="Times New Roman"/>
      <w:b/>
      <w:bCs/>
      <w:szCs w:val="24"/>
    </w:rPr>
  </w:style>
  <w:style w:type="character" w:customStyle="1" w:styleId="SubJudulChar">
    <w:name w:val="Sub Judul Char"/>
    <w:link w:val="SubJudul"/>
    <w:rsid w:val="0083630F"/>
    <w:rPr>
      <w:rFonts w:ascii="Times New Roman" w:eastAsia="Calibri"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74890">
      <w:bodyDiv w:val="1"/>
      <w:marLeft w:val="0"/>
      <w:marRight w:val="0"/>
      <w:marTop w:val="0"/>
      <w:marBottom w:val="0"/>
      <w:divBdr>
        <w:top w:val="none" w:sz="0" w:space="0" w:color="auto"/>
        <w:left w:val="none" w:sz="0" w:space="0" w:color="auto"/>
        <w:bottom w:val="none" w:sz="0" w:space="0" w:color="auto"/>
        <w:right w:val="none" w:sz="0" w:space="0" w:color="auto"/>
      </w:divBdr>
    </w:div>
    <w:div w:id="391394070">
      <w:bodyDiv w:val="1"/>
      <w:marLeft w:val="0"/>
      <w:marRight w:val="0"/>
      <w:marTop w:val="0"/>
      <w:marBottom w:val="0"/>
      <w:divBdr>
        <w:top w:val="none" w:sz="0" w:space="0" w:color="auto"/>
        <w:left w:val="none" w:sz="0" w:space="0" w:color="auto"/>
        <w:bottom w:val="none" w:sz="0" w:space="0" w:color="auto"/>
        <w:right w:val="none" w:sz="0" w:space="0" w:color="auto"/>
      </w:divBdr>
    </w:div>
    <w:div w:id="400174240">
      <w:bodyDiv w:val="1"/>
      <w:marLeft w:val="0"/>
      <w:marRight w:val="0"/>
      <w:marTop w:val="0"/>
      <w:marBottom w:val="0"/>
      <w:divBdr>
        <w:top w:val="none" w:sz="0" w:space="0" w:color="auto"/>
        <w:left w:val="none" w:sz="0" w:space="0" w:color="auto"/>
        <w:bottom w:val="none" w:sz="0" w:space="0" w:color="auto"/>
        <w:right w:val="none" w:sz="0" w:space="0" w:color="auto"/>
      </w:divBdr>
    </w:div>
    <w:div w:id="476646441">
      <w:bodyDiv w:val="1"/>
      <w:marLeft w:val="0"/>
      <w:marRight w:val="0"/>
      <w:marTop w:val="0"/>
      <w:marBottom w:val="0"/>
      <w:divBdr>
        <w:top w:val="none" w:sz="0" w:space="0" w:color="auto"/>
        <w:left w:val="none" w:sz="0" w:space="0" w:color="auto"/>
        <w:bottom w:val="none" w:sz="0" w:space="0" w:color="auto"/>
        <w:right w:val="none" w:sz="0" w:space="0" w:color="auto"/>
      </w:divBdr>
    </w:div>
    <w:div w:id="516695696">
      <w:bodyDiv w:val="1"/>
      <w:marLeft w:val="0"/>
      <w:marRight w:val="0"/>
      <w:marTop w:val="0"/>
      <w:marBottom w:val="0"/>
      <w:divBdr>
        <w:top w:val="none" w:sz="0" w:space="0" w:color="auto"/>
        <w:left w:val="none" w:sz="0" w:space="0" w:color="auto"/>
        <w:bottom w:val="none" w:sz="0" w:space="0" w:color="auto"/>
        <w:right w:val="none" w:sz="0" w:space="0" w:color="auto"/>
      </w:divBdr>
    </w:div>
    <w:div w:id="541551318">
      <w:bodyDiv w:val="1"/>
      <w:marLeft w:val="0"/>
      <w:marRight w:val="0"/>
      <w:marTop w:val="0"/>
      <w:marBottom w:val="0"/>
      <w:divBdr>
        <w:top w:val="none" w:sz="0" w:space="0" w:color="auto"/>
        <w:left w:val="none" w:sz="0" w:space="0" w:color="auto"/>
        <w:bottom w:val="none" w:sz="0" w:space="0" w:color="auto"/>
        <w:right w:val="none" w:sz="0" w:space="0" w:color="auto"/>
      </w:divBdr>
    </w:div>
    <w:div w:id="863130775">
      <w:bodyDiv w:val="1"/>
      <w:marLeft w:val="0"/>
      <w:marRight w:val="0"/>
      <w:marTop w:val="0"/>
      <w:marBottom w:val="0"/>
      <w:divBdr>
        <w:top w:val="none" w:sz="0" w:space="0" w:color="auto"/>
        <w:left w:val="none" w:sz="0" w:space="0" w:color="auto"/>
        <w:bottom w:val="none" w:sz="0" w:space="0" w:color="auto"/>
        <w:right w:val="none" w:sz="0" w:space="0" w:color="auto"/>
      </w:divBdr>
    </w:div>
    <w:div w:id="1161964686">
      <w:bodyDiv w:val="1"/>
      <w:marLeft w:val="0"/>
      <w:marRight w:val="0"/>
      <w:marTop w:val="0"/>
      <w:marBottom w:val="0"/>
      <w:divBdr>
        <w:top w:val="none" w:sz="0" w:space="0" w:color="auto"/>
        <w:left w:val="none" w:sz="0" w:space="0" w:color="auto"/>
        <w:bottom w:val="none" w:sz="0" w:space="0" w:color="auto"/>
        <w:right w:val="none" w:sz="0" w:space="0" w:color="auto"/>
      </w:divBdr>
    </w:div>
    <w:div w:id="1200780665">
      <w:bodyDiv w:val="1"/>
      <w:marLeft w:val="0"/>
      <w:marRight w:val="0"/>
      <w:marTop w:val="0"/>
      <w:marBottom w:val="0"/>
      <w:divBdr>
        <w:top w:val="none" w:sz="0" w:space="0" w:color="auto"/>
        <w:left w:val="none" w:sz="0" w:space="0" w:color="auto"/>
        <w:bottom w:val="none" w:sz="0" w:space="0" w:color="auto"/>
        <w:right w:val="none" w:sz="0" w:space="0" w:color="auto"/>
      </w:divBdr>
    </w:div>
    <w:div w:id="1256016555">
      <w:bodyDiv w:val="1"/>
      <w:marLeft w:val="0"/>
      <w:marRight w:val="0"/>
      <w:marTop w:val="0"/>
      <w:marBottom w:val="0"/>
      <w:divBdr>
        <w:top w:val="none" w:sz="0" w:space="0" w:color="auto"/>
        <w:left w:val="none" w:sz="0" w:space="0" w:color="auto"/>
        <w:bottom w:val="none" w:sz="0" w:space="0" w:color="auto"/>
        <w:right w:val="none" w:sz="0" w:space="0" w:color="auto"/>
      </w:divBdr>
    </w:div>
    <w:div w:id="1740787874">
      <w:bodyDiv w:val="1"/>
      <w:marLeft w:val="0"/>
      <w:marRight w:val="0"/>
      <w:marTop w:val="0"/>
      <w:marBottom w:val="0"/>
      <w:divBdr>
        <w:top w:val="none" w:sz="0" w:space="0" w:color="auto"/>
        <w:left w:val="none" w:sz="0" w:space="0" w:color="auto"/>
        <w:bottom w:val="none" w:sz="0" w:space="0" w:color="auto"/>
        <w:right w:val="none" w:sz="0" w:space="0" w:color="auto"/>
      </w:divBdr>
    </w:div>
    <w:div w:id="1754667158">
      <w:bodyDiv w:val="1"/>
      <w:marLeft w:val="0"/>
      <w:marRight w:val="0"/>
      <w:marTop w:val="0"/>
      <w:marBottom w:val="0"/>
      <w:divBdr>
        <w:top w:val="none" w:sz="0" w:space="0" w:color="auto"/>
        <w:left w:val="none" w:sz="0" w:space="0" w:color="auto"/>
        <w:bottom w:val="none" w:sz="0" w:space="0" w:color="auto"/>
        <w:right w:val="none" w:sz="0" w:space="0" w:color="auto"/>
      </w:divBdr>
      <w:divsChild>
        <w:div w:id="596519324">
          <w:marLeft w:val="0"/>
          <w:marRight w:val="0"/>
          <w:marTop w:val="0"/>
          <w:marBottom w:val="0"/>
          <w:divBdr>
            <w:top w:val="none" w:sz="0" w:space="0" w:color="auto"/>
            <w:left w:val="none" w:sz="0" w:space="0" w:color="auto"/>
            <w:bottom w:val="none" w:sz="0" w:space="0" w:color="auto"/>
            <w:right w:val="none" w:sz="0" w:space="0" w:color="auto"/>
          </w:divBdr>
          <w:divsChild>
            <w:div w:id="1973830815">
              <w:marLeft w:val="0"/>
              <w:marRight w:val="0"/>
              <w:marTop w:val="0"/>
              <w:marBottom w:val="0"/>
              <w:divBdr>
                <w:top w:val="none" w:sz="0" w:space="0" w:color="auto"/>
                <w:left w:val="none" w:sz="0" w:space="0" w:color="auto"/>
                <w:bottom w:val="none" w:sz="0" w:space="0" w:color="auto"/>
                <w:right w:val="none" w:sz="0" w:space="0" w:color="auto"/>
              </w:divBdr>
              <w:divsChild>
                <w:div w:id="555550631">
                  <w:marLeft w:val="0"/>
                  <w:marRight w:val="0"/>
                  <w:marTop w:val="15"/>
                  <w:marBottom w:val="0"/>
                  <w:divBdr>
                    <w:top w:val="single" w:sz="48" w:space="0" w:color="auto"/>
                    <w:left w:val="single" w:sz="48" w:space="0" w:color="auto"/>
                    <w:bottom w:val="single" w:sz="48" w:space="0" w:color="auto"/>
                    <w:right w:val="single" w:sz="48" w:space="0" w:color="auto"/>
                  </w:divBdr>
                  <w:divsChild>
                    <w:div w:id="2088964418">
                      <w:marLeft w:val="0"/>
                      <w:marRight w:val="0"/>
                      <w:marTop w:val="0"/>
                      <w:marBottom w:val="0"/>
                      <w:divBdr>
                        <w:top w:val="none" w:sz="0" w:space="0" w:color="auto"/>
                        <w:left w:val="none" w:sz="0" w:space="0" w:color="auto"/>
                        <w:bottom w:val="none" w:sz="0" w:space="0" w:color="auto"/>
                        <w:right w:val="none" w:sz="0" w:space="0" w:color="auto"/>
                      </w:divBdr>
                      <w:divsChild>
                        <w:div w:id="18819662">
                          <w:marLeft w:val="0"/>
                          <w:marRight w:val="0"/>
                          <w:marTop w:val="0"/>
                          <w:marBottom w:val="0"/>
                          <w:divBdr>
                            <w:top w:val="none" w:sz="0" w:space="0" w:color="auto"/>
                            <w:left w:val="none" w:sz="0" w:space="0" w:color="auto"/>
                            <w:bottom w:val="none" w:sz="0" w:space="0" w:color="auto"/>
                            <w:right w:val="none" w:sz="0" w:space="0" w:color="auto"/>
                          </w:divBdr>
                        </w:div>
                        <w:div w:id="27805611">
                          <w:marLeft w:val="0"/>
                          <w:marRight w:val="0"/>
                          <w:marTop w:val="0"/>
                          <w:marBottom w:val="0"/>
                          <w:divBdr>
                            <w:top w:val="none" w:sz="0" w:space="0" w:color="auto"/>
                            <w:left w:val="none" w:sz="0" w:space="0" w:color="auto"/>
                            <w:bottom w:val="none" w:sz="0" w:space="0" w:color="auto"/>
                            <w:right w:val="none" w:sz="0" w:space="0" w:color="auto"/>
                          </w:divBdr>
                        </w:div>
                        <w:div w:id="31854807">
                          <w:marLeft w:val="0"/>
                          <w:marRight w:val="0"/>
                          <w:marTop w:val="0"/>
                          <w:marBottom w:val="0"/>
                          <w:divBdr>
                            <w:top w:val="none" w:sz="0" w:space="0" w:color="auto"/>
                            <w:left w:val="none" w:sz="0" w:space="0" w:color="auto"/>
                            <w:bottom w:val="none" w:sz="0" w:space="0" w:color="auto"/>
                            <w:right w:val="none" w:sz="0" w:space="0" w:color="auto"/>
                          </w:divBdr>
                        </w:div>
                        <w:div w:id="40402670">
                          <w:marLeft w:val="0"/>
                          <w:marRight w:val="0"/>
                          <w:marTop w:val="0"/>
                          <w:marBottom w:val="0"/>
                          <w:divBdr>
                            <w:top w:val="none" w:sz="0" w:space="0" w:color="auto"/>
                            <w:left w:val="none" w:sz="0" w:space="0" w:color="auto"/>
                            <w:bottom w:val="none" w:sz="0" w:space="0" w:color="auto"/>
                            <w:right w:val="none" w:sz="0" w:space="0" w:color="auto"/>
                          </w:divBdr>
                        </w:div>
                        <w:div w:id="59796090">
                          <w:marLeft w:val="0"/>
                          <w:marRight w:val="0"/>
                          <w:marTop w:val="0"/>
                          <w:marBottom w:val="0"/>
                          <w:divBdr>
                            <w:top w:val="none" w:sz="0" w:space="0" w:color="auto"/>
                            <w:left w:val="none" w:sz="0" w:space="0" w:color="auto"/>
                            <w:bottom w:val="none" w:sz="0" w:space="0" w:color="auto"/>
                            <w:right w:val="none" w:sz="0" w:space="0" w:color="auto"/>
                          </w:divBdr>
                        </w:div>
                        <w:div w:id="61291936">
                          <w:marLeft w:val="0"/>
                          <w:marRight w:val="0"/>
                          <w:marTop w:val="0"/>
                          <w:marBottom w:val="0"/>
                          <w:divBdr>
                            <w:top w:val="none" w:sz="0" w:space="0" w:color="auto"/>
                            <w:left w:val="none" w:sz="0" w:space="0" w:color="auto"/>
                            <w:bottom w:val="none" w:sz="0" w:space="0" w:color="auto"/>
                            <w:right w:val="none" w:sz="0" w:space="0" w:color="auto"/>
                          </w:divBdr>
                        </w:div>
                        <w:div w:id="71197700">
                          <w:marLeft w:val="0"/>
                          <w:marRight w:val="0"/>
                          <w:marTop w:val="0"/>
                          <w:marBottom w:val="0"/>
                          <w:divBdr>
                            <w:top w:val="none" w:sz="0" w:space="0" w:color="auto"/>
                            <w:left w:val="none" w:sz="0" w:space="0" w:color="auto"/>
                            <w:bottom w:val="none" w:sz="0" w:space="0" w:color="auto"/>
                            <w:right w:val="none" w:sz="0" w:space="0" w:color="auto"/>
                          </w:divBdr>
                        </w:div>
                        <w:div w:id="124003539">
                          <w:marLeft w:val="0"/>
                          <w:marRight w:val="0"/>
                          <w:marTop w:val="0"/>
                          <w:marBottom w:val="0"/>
                          <w:divBdr>
                            <w:top w:val="none" w:sz="0" w:space="0" w:color="auto"/>
                            <w:left w:val="none" w:sz="0" w:space="0" w:color="auto"/>
                            <w:bottom w:val="none" w:sz="0" w:space="0" w:color="auto"/>
                            <w:right w:val="none" w:sz="0" w:space="0" w:color="auto"/>
                          </w:divBdr>
                        </w:div>
                        <w:div w:id="150754864">
                          <w:marLeft w:val="0"/>
                          <w:marRight w:val="0"/>
                          <w:marTop w:val="0"/>
                          <w:marBottom w:val="0"/>
                          <w:divBdr>
                            <w:top w:val="none" w:sz="0" w:space="0" w:color="auto"/>
                            <w:left w:val="none" w:sz="0" w:space="0" w:color="auto"/>
                            <w:bottom w:val="none" w:sz="0" w:space="0" w:color="auto"/>
                            <w:right w:val="none" w:sz="0" w:space="0" w:color="auto"/>
                          </w:divBdr>
                        </w:div>
                        <w:div w:id="152140161">
                          <w:marLeft w:val="0"/>
                          <w:marRight w:val="0"/>
                          <w:marTop w:val="0"/>
                          <w:marBottom w:val="0"/>
                          <w:divBdr>
                            <w:top w:val="none" w:sz="0" w:space="0" w:color="auto"/>
                            <w:left w:val="none" w:sz="0" w:space="0" w:color="auto"/>
                            <w:bottom w:val="none" w:sz="0" w:space="0" w:color="auto"/>
                            <w:right w:val="none" w:sz="0" w:space="0" w:color="auto"/>
                          </w:divBdr>
                        </w:div>
                        <w:div w:id="169024679">
                          <w:marLeft w:val="0"/>
                          <w:marRight w:val="0"/>
                          <w:marTop w:val="0"/>
                          <w:marBottom w:val="0"/>
                          <w:divBdr>
                            <w:top w:val="none" w:sz="0" w:space="0" w:color="auto"/>
                            <w:left w:val="none" w:sz="0" w:space="0" w:color="auto"/>
                            <w:bottom w:val="none" w:sz="0" w:space="0" w:color="auto"/>
                            <w:right w:val="none" w:sz="0" w:space="0" w:color="auto"/>
                          </w:divBdr>
                        </w:div>
                        <w:div w:id="179704474">
                          <w:marLeft w:val="0"/>
                          <w:marRight w:val="0"/>
                          <w:marTop w:val="0"/>
                          <w:marBottom w:val="0"/>
                          <w:divBdr>
                            <w:top w:val="none" w:sz="0" w:space="0" w:color="auto"/>
                            <w:left w:val="none" w:sz="0" w:space="0" w:color="auto"/>
                            <w:bottom w:val="none" w:sz="0" w:space="0" w:color="auto"/>
                            <w:right w:val="none" w:sz="0" w:space="0" w:color="auto"/>
                          </w:divBdr>
                        </w:div>
                        <w:div w:id="186872875">
                          <w:marLeft w:val="0"/>
                          <w:marRight w:val="0"/>
                          <w:marTop w:val="0"/>
                          <w:marBottom w:val="0"/>
                          <w:divBdr>
                            <w:top w:val="none" w:sz="0" w:space="0" w:color="auto"/>
                            <w:left w:val="none" w:sz="0" w:space="0" w:color="auto"/>
                            <w:bottom w:val="none" w:sz="0" w:space="0" w:color="auto"/>
                            <w:right w:val="none" w:sz="0" w:space="0" w:color="auto"/>
                          </w:divBdr>
                        </w:div>
                        <w:div w:id="212890224">
                          <w:marLeft w:val="0"/>
                          <w:marRight w:val="0"/>
                          <w:marTop w:val="0"/>
                          <w:marBottom w:val="0"/>
                          <w:divBdr>
                            <w:top w:val="none" w:sz="0" w:space="0" w:color="auto"/>
                            <w:left w:val="none" w:sz="0" w:space="0" w:color="auto"/>
                            <w:bottom w:val="none" w:sz="0" w:space="0" w:color="auto"/>
                            <w:right w:val="none" w:sz="0" w:space="0" w:color="auto"/>
                          </w:divBdr>
                        </w:div>
                        <w:div w:id="214901171">
                          <w:marLeft w:val="0"/>
                          <w:marRight w:val="0"/>
                          <w:marTop w:val="0"/>
                          <w:marBottom w:val="0"/>
                          <w:divBdr>
                            <w:top w:val="none" w:sz="0" w:space="0" w:color="auto"/>
                            <w:left w:val="none" w:sz="0" w:space="0" w:color="auto"/>
                            <w:bottom w:val="none" w:sz="0" w:space="0" w:color="auto"/>
                            <w:right w:val="none" w:sz="0" w:space="0" w:color="auto"/>
                          </w:divBdr>
                        </w:div>
                        <w:div w:id="239142614">
                          <w:marLeft w:val="0"/>
                          <w:marRight w:val="0"/>
                          <w:marTop w:val="0"/>
                          <w:marBottom w:val="0"/>
                          <w:divBdr>
                            <w:top w:val="none" w:sz="0" w:space="0" w:color="auto"/>
                            <w:left w:val="none" w:sz="0" w:space="0" w:color="auto"/>
                            <w:bottom w:val="none" w:sz="0" w:space="0" w:color="auto"/>
                            <w:right w:val="none" w:sz="0" w:space="0" w:color="auto"/>
                          </w:divBdr>
                        </w:div>
                        <w:div w:id="242641057">
                          <w:marLeft w:val="0"/>
                          <w:marRight w:val="0"/>
                          <w:marTop w:val="0"/>
                          <w:marBottom w:val="0"/>
                          <w:divBdr>
                            <w:top w:val="none" w:sz="0" w:space="0" w:color="auto"/>
                            <w:left w:val="none" w:sz="0" w:space="0" w:color="auto"/>
                            <w:bottom w:val="none" w:sz="0" w:space="0" w:color="auto"/>
                            <w:right w:val="none" w:sz="0" w:space="0" w:color="auto"/>
                          </w:divBdr>
                        </w:div>
                        <w:div w:id="287400355">
                          <w:marLeft w:val="0"/>
                          <w:marRight w:val="0"/>
                          <w:marTop w:val="0"/>
                          <w:marBottom w:val="0"/>
                          <w:divBdr>
                            <w:top w:val="none" w:sz="0" w:space="0" w:color="auto"/>
                            <w:left w:val="none" w:sz="0" w:space="0" w:color="auto"/>
                            <w:bottom w:val="none" w:sz="0" w:space="0" w:color="auto"/>
                            <w:right w:val="none" w:sz="0" w:space="0" w:color="auto"/>
                          </w:divBdr>
                        </w:div>
                        <w:div w:id="323515200">
                          <w:marLeft w:val="0"/>
                          <w:marRight w:val="0"/>
                          <w:marTop w:val="0"/>
                          <w:marBottom w:val="0"/>
                          <w:divBdr>
                            <w:top w:val="none" w:sz="0" w:space="0" w:color="auto"/>
                            <w:left w:val="none" w:sz="0" w:space="0" w:color="auto"/>
                            <w:bottom w:val="none" w:sz="0" w:space="0" w:color="auto"/>
                            <w:right w:val="none" w:sz="0" w:space="0" w:color="auto"/>
                          </w:divBdr>
                        </w:div>
                        <w:div w:id="326057194">
                          <w:marLeft w:val="0"/>
                          <w:marRight w:val="0"/>
                          <w:marTop w:val="0"/>
                          <w:marBottom w:val="0"/>
                          <w:divBdr>
                            <w:top w:val="none" w:sz="0" w:space="0" w:color="auto"/>
                            <w:left w:val="none" w:sz="0" w:space="0" w:color="auto"/>
                            <w:bottom w:val="none" w:sz="0" w:space="0" w:color="auto"/>
                            <w:right w:val="none" w:sz="0" w:space="0" w:color="auto"/>
                          </w:divBdr>
                        </w:div>
                        <w:div w:id="331377813">
                          <w:marLeft w:val="0"/>
                          <w:marRight w:val="0"/>
                          <w:marTop w:val="0"/>
                          <w:marBottom w:val="0"/>
                          <w:divBdr>
                            <w:top w:val="none" w:sz="0" w:space="0" w:color="auto"/>
                            <w:left w:val="none" w:sz="0" w:space="0" w:color="auto"/>
                            <w:bottom w:val="none" w:sz="0" w:space="0" w:color="auto"/>
                            <w:right w:val="none" w:sz="0" w:space="0" w:color="auto"/>
                          </w:divBdr>
                        </w:div>
                        <w:div w:id="335305391">
                          <w:marLeft w:val="0"/>
                          <w:marRight w:val="0"/>
                          <w:marTop w:val="0"/>
                          <w:marBottom w:val="0"/>
                          <w:divBdr>
                            <w:top w:val="none" w:sz="0" w:space="0" w:color="auto"/>
                            <w:left w:val="none" w:sz="0" w:space="0" w:color="auto"/>
                            <w:bottom w:val="none" w:sz="0" w:space="0" w:color="auto"/>
                            <w:right w:val="none" w:sz="0" w:space="0" w:color="auto"/>
                          </w:divBdr>
                        </w:div>
                        <w:div w:id="339628510">
                          <w:marLeft w:val="0"/>
                          <w:marRight w:val="0"/>
                          <w:marTop w:val="0"/>
                          <w:marBottom w:val="0"/>
                          <w:divBdr>
                            <w:top w:val="none" w:sz="0" w:space="0" w:color="auto"/>
                            <w:left w:val="none" w:sz="0" w:space="0" w:color="auto"/>
                            <w:bottom w:val="none" w:sz="0" w:space="0" w:color="auto"/>
                            <w:right w:val="none" w:sz="0" w:space="0" w:color="auto"/>
                          </w:divBdr>
                        </w:div>
                        <w:div w:id="339966425">
                          <w:marLeft w:val="0"/>
                          <w:marRight w:val="0"/>
                          <w:marTop w:val="0"/>
                          <w:marBottom w:val="0"/>
                          <w:divBdr>
                            <w:top w:val="none" w:sz="0" w:space="0" w:color="auto"/>
                            <w:left w:val="none" w:sz="0" w:space="0" w:color="auto"/>
                            <w:bottom w:val="none" w:sz="0" w:space="0" w:color="auto"/>
                            <w:right w:val="none" w:sz="0" w:space="0" w:color="auto"/>
                          </w:divBdr>
                        </w:div>
                        <w:div w:id="355280264">
                          <w:marLeft w:val="0"/>
                          <w:marRight w:val="0"/>
                          <w:marTop w:val="0"/>
                          <w:marBottom w:val="0"/>
                          <w:divBdr>
                            <w:top w:val="none" w:sz="0" w:space="0" w:color="auto"/>
                            <w:left w:val="none" w:sz="0" w:space="0" w:color="auto"/>
                            <w:bottom w:val="none" w:sz="0" w:space="0" w:color="auto"/>
                            <w:right w:val="none" w:sz="0" w:space="0" w:color="auto"/>
                          </w:divBdr>
                        </w:div>
                        <w:div w:id="355539890">
                          <w:marLeft w:val="0"/>
                          <w:marRight w:val="0"/>
                          <w:marTop w:val="0"/>
                          <w:marBottom w:val="0"/>
                          <w:divBdr>
                            <w:top w:val="none" w:sz="0" w:space="0" w:color="auto"/>
                            <w:left w:val="none" w:sz="0" w:space="0" w:color="auto"/>
                            <w:bottom w:val="none" w:sz="0" w:space="0" w:color="auto"/>
                            <w:right w:val="none" w:sz="0" w:space="0" w:color="auto"/>
                          </w:divBdr>
                        </w:div>
                        <w:div w:id="424615631">
                          <w:marLeft w:val="0"/>
                          <w:marRight w:val="0"/>
                          <w:marTop w:val="0"/>
                          <w:marBottom w:val="0"/>
                          <w:divBdr>
                            <w:top w:val="none" w:sz="0" w:space="0" w:color="auto"/>
                            <w:left w:val="none" w:sz="0" w:space="0" w:color="auto"/>
                            <w:bottom w:val="none" w:sz="0" w:space="0" w:color="auto"/>
                            <w:right w:val="none" w:sz="0" w:space="0" w:color="auto"/>
                          </w:divBdr>
                        </w:div>
                        <w:div w:id="425271272">
                          <w:marLeft w:val="0"/>
                          <w:marRight w:val="0"/>
                          <w:marTop w:val="0"/>
                          <w:marBottom w:val="0"/>
                          <w:divBdr>
                            <w:top w:val="none" w:sz="0" w:space="0" w:color="auto"/>
                            <w:left w:val="none" w:sz="0" w:space="0" w:color="auto"/>
                            <w:bottom w:val="none" w:sz="0" w:space="0" w:color="auto"/>
                            <w:right w:val="none" w:sz="0" w:space="0" w:color="auto"/>
                          </w:divBdr>
                        </w:div>
                        <w:div w:id="458836862">
                          <w:marLeft w:val="0"/>
                          <w:marRight w:val="0"/>
                          <w:marTop w:val="0"/>
                          <w:marBottom w:val="0"/>
                          <w:divBdr>
                            <w:top w:val="none" w:sz="0" w:space="0" w:color="auto"/>
                            <w:left w:val="none" w:sz="0" w:space="0" w:color="auto"/>
                            <w:bottom w:val="none" w:sz="0" w:space="0" w:color="auto"/>
                            <w:right w:val="none" w:sz="0" w:space="0" w:color="auto"/>
                          </w:divBdr>
                        </w:div>
                        <w:div w:id="462309664">
                          <w:marLeft w:val="0"/>
                          <w:marRight w:val="0"/>
                          <w:marTop w:val="0"/>
                          <w:marBottom w:val="0"/>
                          <w:divBdr>
                            <w:top w:val="none" w:sz="0" w:space="0" w:color="auto"/>
                            <w:left w:val="none" w:sz="0" w:space="0" w:color="auto"/>
                            <w:bottom w:val="none" w:sz="0" w:space="0" w:color="auto"/>
                            <w:right w:val="none" w:sz="0" w:space="0" w:color="auto"/>
                          </w:divBdr>
                        </w:div>
                        <w:div w:id="479545069">
                          <w:marLeft w:val="0"/>
                          <w:marRight w:val="0"/>
                          <w:marTop w:val="0"/>
                          <w:marBottom w:val="0"/>
                          <w:divBdr>
                            <w:top w:val="none" w:sz="0" w:space="0" w:color="auto"/>
                            <w:left w:val="none" w:sz="0" w:space="0" w:color="auto"/>
                            <w:bottom w:val="none" w:sz="0" w:space="0" w:color="auto"/>
                            <w:right w:val="none" w:sz="0" w:space="0" w:color="auto"/>
                          </w:divBdr>
                        </w:div>
                        <w:div w:id="499006371">
                          <w:marLeft w:val="0"/>
                          <w:marRight w:val="0"/>
                          <w:marTop w:val="0"/>
                          <w:marBottom w:val="0"/>
                          <w:divBdr>
                            <w:top w:val="none" w:sz="0" w:space="0" w:color="auto"/>
                            <w:left w:val="none" w:sz="0" w:space="0" w:color="auto"/>
                            <w:bottom w:val="none" w:sz="0" w:space="0" w:color="auto"/>
                            <w:right w:val="none" w:sz="0" w:space="0" w:color="auto"/>
                          </w:divBdr>
                        </w:div>
                        <w:div w:id="499545531">
                          <w:marLeft w:val="0"/>
                          <w:marRight w:val="0"/>
                          <w:marTop w:val="0"/>
                          <w:marBottom w:val="0"/>
                          <w:divBdr>
                            <w:top w:val="none" w:sz="0" w:space="0" w:color="auto"/>
                            <w:left w:val="none" w:sz="0" w:space="0" w:color="auto"/>
                            <w:bottom w:val="none" w:sz="0" w:space="0" w:color="auto"/>
                            <w:right w:val="none" w:sz="0" w:space="0" w:color="auto"/>
                          </w:divBdr>
                        </w:div>
                        <w:div w:id="516389249">
                          <w:marLeft w:val="0"/>
                          <w:marRight w:val="0"/>
                          <w:marTop w:val="0"/>
                          <w:marBottom w:val="0"/>
                          <w:divBdr>
                            <w:top w:val="none" w:sz="0" w:space="0" w:color="auto"/>
                            <w:left w:val="none" w:sz="0" w:space="0" w:color="auto"/>
                            <w:bottom w:val="none" w:sz="0" w:space="0" w:color="auto"/>
                            <w:right w:val="none" w:sz="0" w:space="0" w:color="auto"/>
                          </w:divBdr>
                        </w:div>
                        <w:div w:id="530000067">
                          <w:marLeft w:val="0"/>
                          <w:marRight w:val="0"/>
                          <w:marTop w:val="0"/>
                          <w:marBottom w:val="0"/>
                          <w:divBdr>
                            <w:top w:val="none" w:sz="0" w:space="0" w:color="auto"/>
                            <w:left w:val="none" w:sz="0" w:space="0" w:color="auto"/>
                            <w:bottom w:val="none" w:sz="0" w:space="0" w:color="auto"/>
                            <w:right w:val="none" w:sz="0" w:space="0" w:color="auto"/>
                          </w:divBdr>
                        </w:div>
                        <w:div w:id="530146089">
                          <w:marLeft w:val="0"/>
                          <w:marRight w:val="0"/>
                          <w:marTop w:val="0"/>
                          <w:marBottom w:val="0"/>
                          <w:divBdr>
                            <w:top w:val="none" w:sz="0" w:space="0" w:color="auto"/>
                            <w:left w:val="none" w:sz="0" w:space="0" w:color="auto"/>
                            <w:bottom w:val="none" w:sz="0" w:space="0" w:color="auto"/>
                            <w:right w:val="none" w:sz="0" w:space="0" w:color="auto"/>
                          </w:divBdr>
                        </w:div>
                        <w:div w:id="561717967">
                          <w:marLeft w:val="0"/>
                          <w:marRight w:val="0"/>
                          <w:marTop w:val="0"/>
                          <w:marBottom w:val="0"/>
                          <w:divBdr>
                            <w:top w:val="none" w:sz="0" w:space="0" w:color="auto"/>
                            <w:left w:val="none" w:sz="0" w:space="0" w:color="auto"/>
                            <w:bottom w:val="none" w:sz="0" w:space="0" w:color="auto"/>
                            <w:right w:val="none" w:sz="0" w:space="0" w:color="auto"/>
                          </w:divBdr>
                        </w:div>
                        <w:div w:id="604045929">
                          <w:marLeft w:val="0"/>
                          <w:marRight w:val="0"/>
                          <w:marTop w:val="0"/>
                          <w:marBottom w:val="0"/>
                          <w:divBdr>
                            <w:top w:val="none" w:sz="0" w:space="0" w:color="auto"/>
                            <w:left w:val="none" w:sz="0" w:space="0" w:color="auto"/>
                            <w:bottom w:val="none" w:sz="0" w:space="0" w:color="auto"/>
                            <w:right w:val="none" w:sz="0" w:space="0" w:color="auto"/>
                          </w:divBdr>
                        </w:div>
                        <w:div w:id="619413171">
                          <w:marLeft w:val="0"/>
                          <w:marRight w:val="0"/>
                          <w:marTop w:val="0"/>
                          <w:marBottom w:val="0"/>
                          <w:divBdr>
                            <w:top w:val="none" w:sz="0" w:space="0" w:color="auto"/>
                            <w:left w:val="none" w:sz="0" w:space="0" w:color="auto"/>
                            <w:bottom w:val="none" w:sz="0" w:space="0" w:color="auto"/>
                            <w:right w:val="none" w:sz="0" w:space="0" w:color="auto"/>
                          </w:divBdr>
                        </w:div>
                        <w:div w:id="631907378">
                          <w:marLeft w:val="0"/>
                          <w:marRight w:val="0"/>
                          <w:marTop w:val="0"/>
                          <w:marBottom w:val="0"/>
                          <w:divBdr>
                            <w:top w:val="none" w:sz="0" w:space="0" w:color="auto"/>
                            <w:left w:val="none" w:sz="0" w:space="0" w:color="auto"/>
                            <w:bottom w:val="none" w:sz="0" w:space="0" w:color="auto"/>
                            <w:right w:val="none" w:sz="0" w:space="0" w:color="auto"/>
                          </w:divBdr>
                        </w:div>
                        <w:div w:id="632640591">
                          <w:marLeft w:val="0"/>
                          <w:marRight w:val="0"/>
                          <w:marTop w:val="0"/>
                          <w:marBottom w:val="0"/>
                          <w:divBdr>
                            <w:top w:val="none" w:sz="0" w:space="0" w:color="auto"/>
                            <w:left w:val="none" w:sz="0" w:space="0" w:color="auto"/>
                            <w:bottom w:val="none" w:sz="0" w:space="0" w:color="auto"/>
                            <w:right w:val="none" w:sz="0" w:space="0" w:color="auto"/>
                          </w:divBdr>
                        </w:div>
                        <w:div w:id="633558912">
                          <w:marLeft w:val="0"/>
                          <w:marRight w:val="0"/>
                          <w:marTop w:val="0"/>
                          <w:marBottom w:val="0"/>
                          <w:divBdr>
                            <w:top w:val="none" w:sz="0" w:space="0" w:color="auto"/>
                            <w:left w:val="none" w:sz="0" w:space="0" w:color="auto"/>
                            <w:bottom w:val="none" w:sz="0" w:space="0" w:color="auto"/>
                            <w:right w:val="none" w:sz="0" w:space="0" w:color="auto"/>
                          </w:divBdr>
                        </w:div>
                        <w:div w:id="667443177">
                          <w:marLeft w:val="0"/>
                          <w:marRight w:val="0"/>
                          <w:marTop w:val="0"/>
                          <w:marBottom w:val="0"/>
                          <w:divBdr>
                            <w:top w:val="none" w:sz="0" w:space="0" w:color="auto"/>
                            <w:left w:val="none" w:sz="0" w:space="0" w:color="auto"/>
                            <w:bottom w:val="none" w:sz="0" w:space="0" w:color="auto"/>
                            <w:right w:val="none" w:sz="0" w:space="0" w:color="auto"/>
                          </w:divBdr>
                        </w:div>
                        <w:div w:id="668292478">
                          <w:marLeft w:val="0"/>
                          <w:marRight w:val="0"/>
                          <w:marTop w:val="0"/>
                          <w:marBottom w:val="0"/>
                          <w:divBdr>
                            <w:top w:val="none" w:sz="0" w:space="0" w:color="auto"/>
                            <w:left w:val="none" w:sz="0" w:space="0" w:color="auto"/>
                            <w:bottom w:val="none" w:sz="0" w:space="0" w:color="auto"/>
                            <w:right w:val="none" w:sz="0" w:space="0" w:color="auto"/>
                          </w:divBdr>
                        </w:div>
                        <w:div w:id="729692016">
                          <w:marLeft w:val="0"/>
                          <w:marRight w:val="0"/>
                          <w:marTop w:val="0"/>
                          <w:marBottom w:val="0"/>
                          <w:divBdr>
                            <w:top w:val="none" w:sz="0" w:space="0" w:color="auto"/>
                            <w:left w:val="none" w:sz="0" w:space="0" w:color="auto"/>
                            <w:bottom w:val="none" w:sz="0" w:space="0" w:color="auto"/>
                            <w:right w:val="none" w:sz="0" w:space="0" w:color="auto"/>
                          </w:divBdr>
                        </w:div>
                        <w:div w:id="734887878">
                          <w:marLeft w:val="0"/>
                          <w:marRight w:val="0"/>
                          <w:marTop w:val="0"/>
                          <w:marBottom w:val="0"/>
                          <w:divBdr>
                            <w:top w:val="none" w:sz="0" w:space="0" w:color="auto"/>
                            <w:left w:val="none" w:sz="0" w:space="0" w:color="auto"/>
                            <w:bottom w:val="none" w:sz="0" w:space="0" w:color="auto"/>
                            <w:right w:val="none" w:sz="0" w:space="0" w:color="auto"/>
                          </w:divBdr>
                        </w:div>
                        <w:div w:id="741948102">
                          <w:marLeft w:val="0"/>
                          <w:marRight w:val="0"/>
                          <w:marTop w:val="0"/>
                          <w:marBottom w:val="0"/>
                          <w:divBdr>
                            <w:top w:val="none" w:sz="0" w:space="0" w:color="auto"/>
                            <w:left w:val="none" w:sz="0" w:space="0" w:color="auto"/>
                            <w:bottom w:val="none" w:sz="0" w:space="0" w:color="auto"/>
                            <w:right w:val="none" w:sz="0" w:space="0" w:color="auto"/>
                          </w:divBdr>
                        </w:div>
                        <w:div w:id="742876942">
                          <w:marLeft w:val="0"/>
                          <w:marRight w:val="0"/>
                          <w:marTop w:val="0"/>
                          <w:marBottom w:val="0"/>
                          <w:divBdr>
                            <w:top w:val="none" w:sz="0" w:space="0" w:color="auto"/>
                            <w:left w:val="none" w:sz="0" w:space="0" w:color="auto"/>
                            <w:bottom w:val="none" w:sz="0" w:space="0" w:color="auto"/>
                            <w:right w:val="none" w:sz="0" w:space="0" w:color="auto"/>
                          </w:divBdr>
                        </w:div>
                        <w:div w:id="858156484">
                          <w:marLeft w:val="0"/>
                          <w:marRight w:val="0"/>
                          <w:marTop w:val="0"/>
                          <w:marBottom w:val="0"/>
                          <w:divBdr>
                            <w:top w:val="none" w:sz="0" w:space="0" w:color="auto"/>
                            <w:left w:val="none" w:sz="0" w:space="0" w:color="auto"/>
                            <w:bottom w:val="none" w:sz="0" w:space="0" w:color="auto"/>
                            <w:right w:val="none" w:sz="0" w:space="0" w:color="auto"/>
                          </w:divBdr>
                        </w:div>
                        <w:div w:id="915625286">
                          <w:marLeft w:val="0"/>
                          <w:marRight w:val="0"/>
                          <w:marTop w:val="0"/>
                          <w:marBottom w:val="0"/>
                          <w:divBdr>
                            <w:top w:val="none" w:sz="0" w:space="0" w:color="auto"/>
                            <w:left w:val="none" w:sz="0" w:space="0" w:color="auto"/>
                            <w:bottom w:val="none" w:sz="0" w:space="0" w:color="auto"/>
                            <w:right w:val="none" w:sz="0" w:space="0" w:color="auto"/>
                          </w:divBdr>
                        </w:div>
                        <w:div w:id="924807575">
                          <w:marLeft w:val="0"/>
                          <w:marRight w:val="0"/>
                          <w:marTop w:val="0"/>
                          <w:marBottom w:val="0"/>
                          <w:divBdr>
                            <w:top w:val="none" w:sz="0" w:space="0" w:color="auto"/>
                            <w:left w:val="none" w:sz="0" w:space="0" w:color="auto"/>
                            <w:bottom w:val="none" w:sz="0" w:space="0" w:color="auto"/>
                            <w:right w:val="none" w:sz="0" w:space="0" w:color="auto"/>
                          </w:divBdr>
                        </w:div>
                        <w:div w:id="958031305">
                          <w:marLeft w:val="0"/>
                          <w:marRight w:val="0"/>
                          <w:marTop w:val="0"/>
                          <w:marBottom w:val="0"/>
                          <w:divBdr>
                            <w:top w:val="none" w:sz="0" w:space="0" w:color="auto"/>
                            <w:left w:val="none" w:sz="0" w:space="0" w:color="auto"/>
                            <w:bottom w:val="none" w:sz="0" w:space="0" w:color="auto"/>
                            <w:right w:val="none" w:sz="0" w:space="0" w:color="auto"/>
                          </w:divBdr>
                        </w:div>
                        <w:div w:id="966544997">
                          <w:marLeft w:val="0"/>
                          <w:marRight w:val="0"/>
                          <w:marTop w:val="0"/>
                          <w:marBottom w:val="0"/>
                          <w:divBdr>
                            <w:top w:val="none" w:sz="0" w:space="0" w:color="auto"/>
                            <w:left w:val="none" w:sz="0" w:space="0" w:color="auto"/>
                            <w:bottom w:val="none" w:sz="0" w:space="0" w:color="auto"/>
                            <w:right w:val="none" w:sz="0" w:space="0" w:color="auto"/>
                          </w:divBdr>
                        </w:div>
                        <w:div w:id="1042905277">
                          <w:marLeft w:val="0"/>
                          <w:marRight w:val="0"/>
                          <w:marTop w:val="0"/>
                          <w:marBottom w:val="0"/>
                          <w:divBdr>
                            <w:top w:val="none" w:sz="0" w:space="0" w:color="auto"/>
                            <w:left w:val="none" w:sz="0" w:space="0" w:color="auto"/>
                            <w:bottom w:val="none" w:sz="0" w:space="0" w:color="auto"/>
                            <w:right w:val="none" w:sz="0" w:space="0" w:color="auto"/>
                          </w:divBdr>
                        </w:div>
                        <w:div w:id="1054692507">
                          <w:marLeft w:val="0"/>
                          <w:marRight w:val="0"/>
                          <w:marTop w:val="0"/>
                          <w:marBottom w:val="0"/>
                          <w:divBdr>
                            <w:top w:val="none" w:sz="0" w:space="0" w:color="auto"/>
                            <w:left w:val="none" w:sz="0" w:space="0" w:color="auto"/>
                            <w:bottom w:val="none" w:sz="0" w:space="0" w:color="auto"/>
                            <w:right w:val="none" w:sz="0" w:space="0" w:color="auto"/>
                          </w:divBdr>
                        </w:div>
                        <w:div w:id="1063408038">
                          <w:marLeft w:val="0"/>
                          <w:marRight w:val="0"/>
                          <w:marTop w:val="0"/>
                          <w:marBottom w:val="0"/>
                          <w:divBdr>
                            <w:top w:val="none" w:sz="0" w:space="0" w:color="auto"/>
                            <w:left w:val="none" w:sz="0" w:space="0" w:color="auto"/>
                            <w:bottom w:val="none" w:sz="0" w:space="0" w:color="auto"/>
                            <w:right w:val="none" w:sz="0" w:space="0" w:color="auto"/>
                          </w:divBdr>
                        </w:div>
                        <w:div w:id="1063409463">
                          <w:marLeft w:val="0"/>
                          <w:marRight w:val="0"/>
                          <w:marTop w:val="0"/>
                          <w:marBottom w:val="0"/>
                          <w:divBdr>
                            <w:top w:val="none" w:sz="0" w:space="0" w:color="auto"/>
                            <w:left w:val="none" w:sz="0" w:space="0" w:color="auto"/>
                            <w:bottom w:val="none" w:sz="0" w:space="0" w:color="auto"/>
                            <w:right w:val="none" w:sz="0" w:space="0" w:color="auto"/>
                          </w:divBdr>
                        </w:div>
                        <w:div w:id="1127431336">
                          <w:marLeft w:val="0"/>
                          <w:marRight w:val="0"/>
                          <w:marTop w:val="0"/>
                          <w:marBottom w:val="0"/>
                          <w:divBdr>
                            <w:top w:val="none" w:sz="0" w:space="0" w:color="auto"/>
                            <w:left w:val="none" w:sz="0" w:space="0" w:color="auto"/>
                            <w:bottom w:val="none" w:sz="0" w:space="0" w:color="auto"/>
                            <w:right w:val="none" w:sz="0" w:space="0" w:color="auto"/>
                          </w:divBdr>
                        </w:div>
                        <w:div w:id="1145897717">
                          <w:marLeft w:val="0"/>
                          <w:marRight w:val="0"/>
                          <w:marTop w:val="0"/>
                          <w:marBottom w:val="0"/>
                          <w:divBdr>
                            <w:top w:val="none" w:sz="0" w:space="0" w:color="auto"/>
                            <w:left w:val="none" w:sz="0" w:space="0" w:color="auto"/>
                            <w:bottom w:val="none" w:sz="0" w:space="0" w:color="auto"/>
                            <w:right w:val="none" w:sz="0" w:space="0" w:color="auto"/>
                          </w:divBdr>
                        </w:div>
                        <w:div w:id="1178496128">
                          <w:marLeft w:val="0"/>
                          <w:marRight w:val="0"/>
                          <w:marTop w:val="0"/>
                          <w:marBottom w:val="0"/>
                          <w:divBdr>
                            <w:top w:val="none" w:sz="0" w:space="0" w:color="auto"/>
                            <w:left w:val="none" w:sz="0" w:space="0" w:color="auto"/>
                            <w:bottom w:val="none" w:sz="0" w:space="0" w:color="auto"/>
                            <w:right w:val="none" w:sz="0" w:space="0" w:color="auto"/>
                          </w:divBdr>
                        </w:div>
                        <w:div w:id="1210410250">
                          <w:marLeft w:val="0"/>
                          <w:marRight w:val="0"/>
                          <w:marTop w:val="0"/>
                          <w:marBottom w:val="0"/>
                          <w:divBdr>
                            <w:top w:val="none" w:sz="0" w:space="0" w:color="auto"/>
                            <w:left w:val="none" w:sz="0" w:space="0" w:color="auto"/>
                            <w:bottom w:val="none" w:sz="0" w:space="0" w:color="auto"/>
                            <w:right w:val="none" w:sz="0" w:space="0" w:color="auto"/>
                          </w:divBdr>
                        </w:div>
                        <w:div w:id="1230655974">
                          <w:marLeft w:val="0"/>
                          <w:marRight w:val="0"/>
                          <w:marTop w:val="0"/>
                          <w:marBottom w:val="0"/>
                          <w:divBdr>
                            <w:top w:val="none" w:sz="0" w:space="0" w:color="auto"/>
                            <w:left w:val="none" w:sz="0" w:space="0" w:color="auto"/>
                            <w:bottom w:val="none" w:sz="0" w:space="0" w:color="auto"/>
                            <w:right w:val="none" w:sz="0" w:space="0" w:color="auto"/>
                          </w:divBdr>
                        </w:div>
                        <w:div w:id="1318418977">
                          <w:marLeft w:val="0"/>
                          <w:marRight w:val="0"/>
                          <w:marTop w:val="0"/>
                          <w:marBottom w:val="0"/>
                          <w:divBdr>
                            <w:top w:val="none" w:sz="0" w:space="0" w:color="auto"/>
                            <w:left w:val="none" w:sz="0" w:space="0" w:color="auto"/>
                            <w:bottom w:val="none" w:sz="0" w:space="0" w:color="auto"/>
                            <w:right w:val="none" w:sz="0" w:space="0" w:color="auto"/>
                          </w:divBdr>
                        </w:div>
                        <w:div w:id="1319193718">
                          <w:marLeft w:val="0"/>
                          <w:marRight w:val="0"/>
                          <w:marTop w:val="0"/>
                          <w:marBottom w:val="0"/>
                          <w:divBdr>
                            <w:top w:val="none" w:sz="0" w:space="0" w:color="auto"/>
                            <w:left w:val="none" w:sz="0" w:space="0" w:color="auto"/>
                            <w:bottom w:val="none" w:sz="0" w:space="0" w:color="auto"/>
                            <w:right w:val="none" w:sz="0" w:space="0" w:color="auto"/>
                          </w:divBdr>
                        </w:div>
                        <w:div w:id="1330791989">
                          <w:marLeft w:val="0"/>
                          <w:marRight w:val="0"/>
                          <w:marTop w:val="0"/>
                          <w:marBottom w:val="0"/>
                          <w:divBdr>
                            <w:top w:val="none" w:sz="0" w:space="0" w:color="auto"/>
                            <w:left w:val="none" w:sz="0" w:space="0" w:color="auto"/>
                            <w:bottom w:val="none" w:sz="0" w:space="0" w:color="auto"/>
                            <w:right w:val="none" w:sz="0" w:space="0" w:color="auto"/>
                          </w:divBdr>
                        </w:div>
                        <w:div w:id="1381513917">
                          <w:marLeft w:val="0"/>
                          <w:marRight w:val="0"/>
                          <w:marTop w:val="0"/>
                          <w:marBottom w:val="0"/>
                          <w:divBdr>
                            <w:top w:val="none" w:sz="0" w:space="0" w:color="auto"/>
                            <w:left w:val="none" w:sz="0" w:space="0" w:color="auto"/>
                            <w:bottom w:val="none" w:sz="0" w:space="0" w:color="auto"/>
                            <w:right w:val="none" w:sz="0" w:space="0" w:color="auto"/>
                          </w:divBdr>
                        </w:div>
                        <w:div w:id="1410150434">
                          <w:marLeft w:val="0"/>
                          <w:marRight w:val="0"/>
                          <w:marTop w:val="0"/>
                          <w:marBottom w:val="0"/>
                          <w:divBdr>
                            <w:top w:val="none" w:sz="0" w:space="0" w:color="auto"/>
                            <w:left w:val="none" w:sz="0" w:space="0" w:color="auto"/>
                            <w:bottom w:val="none" w:sz="0" w:space="0" w:color="auto"/>
                            <w:right w:val="none" w:sz="0" w:space="0" w:color="auto"/>
                          </w:divBdr>
                        </w:div>
                        <w:div w:id="1423332910">
                          <w:marLeft w:val="0"/>
                          <w:marRight w:val="0"/>
                          <w:marTop w:val="0"/>
                          <w:marBottom w:val="0"/>
                          <w:divBdr>
                            <w:top w:val="none" w:sz="0" w:space="0" w:color="auto"/>
                            <w:left w:val="none" w:sz="0" w:space="0" w:color="auto"/>
                            <w:bottom w:val="none" w:sz="0" w:space="0" w:color="auto"/>
                            <w:right w:val="none" w:sz="0" w:space="0" w:color="auto"/>
                          </w:divBdr>
                        </w:div>
                        <w:div w:id="1444299340">
                          <w:marLeft w:val="0"/>
                          <w:marRight w:val="0"/>
                          <w:marTop w:val="0"/>
                          <w:marBottom w:val="0"/>
                          <w:divBdr>
                            <w:top w:val="none" w:sz="0" w:space="0" w:color="auto"/>
                            <w:left w:val="none" w:sz="0" w:space="0" w:color="auto"/>
                            <w:bottom w:val="none" w:sz="0" w:space="0" w:color="auto"/>
                            <w:right w:val="none" w:sz="0" w:space="0" w:color="auto"/>
                          </w:divBdr>
                        </w:div>
                        <w:div w:id="1447460115">
                          <w:marLeft w:val="0"/>
                          <w:marRight w:val="0"/>
                          <w:marTop w:val="0"/>
                          <w:marBottom w:val="0"/>
                          <w:divBdr>
                            <w:top w:val="none" w:sz="0" w:space="0" w:color="auto"/>
                            <w:left w:val="none" w:sz="0" w:space="0" w:color="auto"/>
                            <w:bottom w:val="none" w:sz="0" w:space="0" w:color="auto"/>
                            <w:right w:val="none" w:sz="0" w:space="0" w:color="auto"/>
                          </w:divBdr>
                        </w:div>
                        <w:div w:id="1450734411">
                          <w:marLeft w:val="0"/>
                          <w:marRight w:val="0"/>
                          <w:marTop w:val="0"/>
                          <w:marBottom w:val="0"/>
                          <w:divBdr>
                            <w:top w:val="none" w:sz="0" w:space="0" w:color="auto"/>
                            <w:left w:val="none" w:sz="0" w:space="0" w:color="auto"/>
                            <w:bottom w:val="none" w:sz="0" w:space="0" w:color="auto"/>
                            <w:right w:val="none" w:sz="0" w:space="0" w:color="auto"/>
                          </w:divBdr>
                        </w:div>
                        <w:div w:id="1457599370">
                          <w:marLeft w:val="0"/>
                          <w:marRight w:val="0"/>
                          <w:marTop w:val="0"/>
                          <w:marBottom w:val="0"/>
                          <w:divBdr>
                            <w:top w:val="none" w:sz="0" w:space="0" w:color="auto"/>
                            <w:left w:val="none" w:sz="0" w:space="0" w:color="auto"/>
                            <w:bottom w:val="none" w:sz="0" w:space="0" w:color="auto"/>
                            <w:right w:val="none" w:sz="0" w:space="0" w:color="auto"/>
                          </w:divBdr>
                        </w:div>
                        <w:div w:id="1466855670">
                          <w:marLeft w:val="0"/>
                          <w:marRight w:val="0"/>
                          <w:marTop w:val="0"/>
                          <w:marBottom w:val="0"/>
                          <w:divBdr>
                            <w:top w:val="none" w:sz="0" w:space="0" w:color="auto"/>
                            <w:left w:val="none" w:sz="0" w:space="0" w:color="auto"/>
                            <w:bottom w:val="none" w:sz="0" w:space="0" w:color="auto"/>
                            <w:right w:val="none" w:sz="0" w:space="0" w:color="auto"/>
                          </w:divBdr>
                        </w:div>
                        <w:div w:id="1468662096">
                          <w:marLeft w:val="0"/>
                          <w:marRight w:val="0"/>
                          <w:marTop w:val="0"/>
                          <w:marBottom w:val="0"/>
                          <w:divBdr>
                            <w:top w:val="none" w:sz="0" w:space="0" w:color="auto"/>
                            <w:left w:val="none" w:sz="0" w:space="0" w:color="auto"/>
                            <w:bottom w:val="none" w:sz="0" w:space="0" w:color="auto"/>
                            <w:right w:val="none" w:sz="0" w:space="0" w:color="auto"/>
                          </w:divBdr>
                        </w:div>
                        <w:div w:id="1479227661">
                          <w:marLeft w:val="0"/>
                          <w:marRight w:val="0"/>
                          <w:marTop w:val="0"/>
                          <w:marBottom w:val="0"/>
                          <w:divBdr>
                            <w:top w:val="none" w:sz="0" w:space="0" w:color="auto"/>
                            <w:left w:val="none" w:sz="0" w:space="0" w:color="auto"/>
                            <w:bottom w:val="none" w:sz="0" w:space="0" w:color="auto"/>
                            <w:right w:val="none" w:sz="0" w:space="0" w:color="auto"/>
                          </w:divBdr>
                        </w:div>
                        <w:div w:id="1485077216">
                          <w:marLeft w:val="0"/>
                          <w:marRight w:val="0"/>
                          <w:marTop w:val="0"/>
                          <w:marBottom w:val="0"/>
                          <w:divBdr>
                            <w:top w:val="none" w:sz="0" w:space="0" w:color="auto"/>
                            <w:left w:val="none" w:sz="0" w:space="0" w:color="auto"/>
                            <w:bottom w:val="none" w:sz="0" w:space="0" w:color="auto"/>
                            <w:right w:val="none" w:sz="0" w:space="0" w:color="auto"/>
                          </w:divBdr>
                        </w:div>
                        <w:div w:id="1487015354">
                          <w:marLeft w:val="0"/>
                          <w:marRight w:val="0"/>
                          <w:marTop w:val="0"/>
                          <w:marBottom w:val="0"/>
                          <w:divBdr>
                            <w:top w:val="none" w:sz="0" w:space="0" w:color="auto"/>
                            <w:left w:val="none" w:sz="0" w:space="0" w:color="auto"/>
                            <w:bottom w:val="none" w:sz="0" w:space="0" w:color="auto"/>
                            <w:right w:val="none" w:sz="0" w:space="0" w:color="auto"/>
                          </w:divBdr>
                        </w:div>
                        <w:div w:id="1490973377">
                          <w:marLeft w:val="0"/>
                          <w:marRight w:val="0"/>
                          <w:marTop w:val="0"/>
                          <w:marBottom w:val="0"/>
                          <w:divBdr>
                            <w:top w:val="none" w:sz="0" w:space="0" w:color="auto"/>
                            <w:left w:val="none" w:sz="0" w:space="0" w:color="auto"/>
                            <w:bottom w:val="none" w:sz="0" w:space="0" w:color="auto"/>
                            <w:right w:val="none" w:sz="0" w:space="0" w:color="auto"/>
                          </w:divBdr>
                        </w:div>
                        <w:div w:id="1534998963">
                          <w:marLeft w:val="0"/>
                          <w:marRight w:val="0"/>
                          <w:marTop w:val="0"/>
                          <w:marBottom w:val="0"/>
                          <w:divBdr>
                            <w:top w:val="none" w:sz="0" w:space="0" w:color="auto"/>
                            <w:left w:val="none" w:sz="0" w:space="0" w:color="auto"/>
                            <w:bottom w:val="none" w:sz="0" w:space="0" w:color="auto"/>
                            <w:right w:val="none" w:sz="0" w:space="0" w:color="auto"/>
                          </w:divBdr>
                        </w:div>
                        <w:div w:id="1558127771">
                          <w:marLeft w:val="0"/>
                          <w:marRight w:val="0"/>
                          <w:marTop w:val="0"/>
                          <w:marBottom w:val="0"/>
                          <w:divBdr>
                            <w:top w:val="none" w:sz="0" w:space="0" w:color="auto"/>
                            <w:left w:val="none" w:sz="0" w:space="0" w:color="auto"/>
                            <w:bottom w:val="none" w:sz="0" w:space="0" w:color="auto"/>
                            <w:right w:val="none" w:sz="0" w:space="0" w:color="auto"/>
                          </w:divBdr>
                        </w:div>
                        <w:div w:id="1568881348">
                          <w:marLeft w:val="0"/>
                          <w:marRight w:val="0"/>
                          <w:marTop w:val="0"/>
                          <w:marBottom w:val="0"/>
                          <w:divBdr>
                            <w:top w:val="none" w:sz="0" w:space="0" w:color="auto"/>
                            <w:left w:val="none" w:sz="0" w:space="0" w:color="auto"/>
                            <w:bottom w:val="none" w:sz="0" w:space="0" w:color="auto"/>
                            <w:right w:val="none" w:sz="0" w:space="0" w:color="auto"/>
                          </w:divBdr>
                        </w:div>
                        <w:div w:id="1579830193">
                          <w:marLeft w:val="0"/>
                          <w:marRight w:val="0"/>
                          <w:marTop w:val="0"/>
                          <w:marBottom w:val="0"/>
                          <w:divBdr>
                            <w:top w:val="none" w:sz="0" w:space="0" w:color="auto"/>
                            <w:left w:val="none" w:sz="0" w:space="0" w:color="auto"/>
                            <w:bottom w:val="none" w:sz="0" w:space="0" w:color="auto"/>
                            <w:right w:val="none" w:sz="0" w:space="0" w:color="auto"/>
                          </w:divBdr>
                        </w:div>
                        <w:div w:id="1587151060">
                          <w:marLeft w:val="0"/>
                          <w:marRight w:val="0"/>
                          <w:marTop w:val="0"/>
                          <w:marBottom w:val="0"/>
                          <w:divBdr>
                            <w:top w:val="none" w:sz="0" w:space="0" w:color="auto"/>
                            <w:left w:val="none" w:sz="0" w:space="0" w:color="auto"/>
                            <w:bottom w:val="none" w:sz="0" w:space="0" w:color="auto"/>
                            <w:right w:val="none" w:sz="0" w:space="0" w:color="auto"/>
                          </w:divBdr>
                        </w:div>
                        <w:div w:id="1589730350">
                          <w:marLeft w:val="0"/>
                          <w:marRight w:val="0"/>
                          <w:marTop w:val="0"/>
                          <w:marBottom w:val="0"/>
                          <w:divBdr>
                            <w:top w:val="none" w:sz="0" w:space="0" w:color="auto"/>
                            <w:left w:val="none" w:sz="0" w:space="0" w:color="auto"/>
                            <w:bottom w:val="none" w:sz="0" w:space="0" w:color="auto"/>
                            <w:right w:val="none" w:sz="0" w:space="0" w:color="auto"/>
                          </w:divBdr>
                        </w:div>
                        <w:div w:id="1610426383">
                          <w:marLeft w:val="0"/>
                          <w:marRight w:val="0"/>
                          <w:marTop w:val="0"/>
                          <w:marBottom w:val="0"/>
                          <w:divBdr>
                            <w:top w:val="none" w:sz="0" w:space="0" w:color="auto"/>
                            <w:left w:val="none" w:sz="0" w:space="0" w:color="auto"/>
                            <w:bottom w:val="none" w:sz="0" w:space="0" w:color="auto"/>
                            <w:right w:val="none" w:sz="0" w:space="0" w:color="auto"/>
                          </w:divBdr>
                        </w:div>
                        <w:div w:id="1643389288">
                          <w:marLeft w:val="0"/>
                          <w:marRight w:val="0"/>
                          <w:marTop w:val="0"/>
                          <w:marBottom w:val="0"/>
                          <w:divBdr>
                            <w:top w:val="none" w:sz="0" w:space="0" w:color="auto"/>
                            <w:left w:val="none" w:sz="0" w:space="0" w:color="auto"/>
                            <w:bottom w:val="none" w:sz="0" w:space="0" w:color="auto"/>
                            <w:right w:val="none" w:sz="0" w:space="0" w:color="auto"/>
                          </w:divBdr>
                        </w:div>
                        <w:div w:id="1657684355">
                          <w:marLeft w:val="0"/>
                          <w:marRight w:val="0"/>
                          <w:marTop w:val="0"/>
                          <w:marBottom w:val="0"/>
                          <w:divBdr>
                            <w:top w:val="none" w:sz="0" w:space="0" w:color="auto"/>
                            <w:left w:val="none" w:sz="0" w:space="0" w:color="auto"/>
                            <w:bottom w:val="none" w:sz="0" w:space="0" w:color="auto"/>
                            <w:right w:val="none" w:sz="0" w:space="0" w:color="auto"/>
                          </w:divBdr>
                        </w:div>
                        <w:div w:id="1664432226">
                          <w:marLeft w:val="0"/>
                          <w:marRight w:val="0"/>
                          <w:marTop w:val="0"/>
                          <w:marBottom w:val="0"/>
                          <w:divBdr>
                            <w:top w:val="none" w:sz="0" w:space="0" w:color="auto"/>
                            <w:left w:val="none" w:sz="0" w:space="0" w:color="auto"/>
                            <w:bottom w:val="none" w:sz="0" w:space="0" w:color="auto"/>
                            <w:right w:val="none" w:sz="0" w:space="0" w:color="auto"/>
                          </w:divBdr>
                        </w:div>
                        <w:div w:id="1676178713">
                          <w:marLeft w:val="0"/>
                          <w:marRight w:val="0"/>
                          <w:marTop w:val="0"/>
                          <w:marBottom w:val="0"/>
                          <w:divBdr>
                            <w:top w:val="none" w:sz="0" w:space="0" w:color="auto"/>
                            <w:left w:val="none" w:sz="0" w:space="0" w:color="auto"/>
                            <w:bottom w:val="none" w:sz="0" w:space="0" w:color="auto"/>
                            <w:right w:val="none" w:sz="0" w:space="0" w:color="auto"/>
                          </w:divBdr>
                        </w:div>
                        <w:div w:id="1696734618">
                          <w:marLeft w:val="0"/>
                          <w:marRight w:val="0"/>
                          <w:marTop w:val="0"/>
                          <w:marBottom w:val="0"/>
                          <w:divBdr>
                            <w:top w:val="none" w:sz="0" w:space="0" w:color="auto"/>
                            <w:left w:val="none" w:sz="0" w:space="0" w:color="auto"/>
                            <w:bottom w:val="none" w:sz="0" w:space="0" w:color="auto"/>
                            <w:right w:val="none" w:sz="0" w:space="0" w:color="auto"/>
                          </w:divBdr>
                        </w:div>
                        <w:div w:id="1704940479">
                          <w:marLeft w:val="0"/>
                          <w:marRight w:val="0"/>
                          <w:marTop w:val="0"/>
                          <w:marBottom w:val="0"/>
                          <w:divBdr>
                            <w:top w:val="none" w:sz="0" w:space="0" w:color="auto"/>
                            <w:left w:val="none" w:sz="0" w:space="0" w:color="auto"/>
                            <w:bottom w:val="none" w:sz="0" w:space="0" w:color="auto"/>
                            <w:right w:val="none" w:sz="0" w:space="0" w:color="auto"/>
                          </w:divBdr>
                        </w:div>
                        <w:div w:id="1709530798">
                          <w:marLeft w:val="0"/>
                          <w:marRight w:val="0"/>
                          <w:marTop w:val="0"/>
                          <w:marBottom w:val="0"/>
                          <w:divBdr>
                            <w:top w:val="none" w:sz="0" w:space="0" w:color="auto"/>
                            <w:left w:val="none" w:sz="0" w:space="0" w:color="auto"/>
                            <w:bottom w:val="none" w:sz="0" w:space="0" w:color="auto"/>
                            <w:right w:val="none" w:sz="0" w:space="0" w:color="auto"/>
                          </w:divBdr>
                        </w:div>
                        <w:div w:id="1716809642">
                          <w:marLeft w:val="0"/>
                          <w:marRight w:val="0"/>
                          <w:marTop w:val="0"/>
                          <w:marBottom w:val="0"/>
                          <w:divBdr>
                            <w:top w:val="none" w:sz="0" w:space="0" w:color="auto"/>
                            <w:left w:val="none" w:sz="0" w:space="0" w:color="auto"/>
                            <w:bottom w:val="none" w:sz="0" w:space="0" w:color="auto"/>
                            <w:right w:val="none" w:sz="0" w:space="0" w:color="auto"/>
                          </w:divBdr>
                        </w:div>
                        <w:div w:id="1724984330">
                          <w:marLeft w:val="0"/>
                          <w:marRight w:val="0"/>
                          <w:marTop w:val="0"/>
                          <w:marBottom w:val="0"/>
                          <w:divBdr>
                            <w:top w:val="none" w:sz="0" w:space="0" w:color="auto"/>
                            <w:left w:val="none" w:sz="0" w:space="0" w:color="auto"/>
                            <w:bottom w:val="none" w:sz="0" w:space="0" w:color="auto"/>
                            <w:right w:val="none" w:sz="0" w:space="0" w:color="auto"/>
                          </w:divBdr>
                        </w:div>
                        <w:div w:id="1745491070">
                          <w:marLeft w:val="0"/>
                          <w:marRight w:val="0"/>
                          <w:marTop w:val="0"/>
                          <w:marBottom w:val="0"/>
                          <w:divBdr>
                            <w:top w:val="none" w:sz="0" w:space="0" w:color="auto"/>
                            <w:left w:val="none" w:sz="0" w:space="0" w:color="auto"/>
                            <w:bottom w:val="none" w:sz="0" w:space="0" w:color="auto"/>
                            <w:right w:val="none" w:sz="0" w:space="0" w:color="auto"/>
                          </w:divBdr>
                        </w:div>
                        <w:div w:id="1757702442">
                          <w:marLeft w:val="0"/>
                          <w:marRight w:val="0"/>
                          <w:marTop w:val="0"/>
                          <w:marBottom w:val="0"/>
                          <w:divBdr>
                            <w:top w:val="none" w:sz="0" w:space="0" w:color="auto"/>
                            <w:left w:val="none" w:sz="0" w:space="0" w:color="auto"/>
                            <w:bottom w:val="none" w:sz="0" w:space="0" w:color="auto"/>
                            <w:right w:val="none" w:sz="0" w:space="0" w:color="auto"/>
                          </w:divBdr>
                        </w:div>
                        <w:div w:id="1777483615">
                          <w:marLeft w:val="0"/>
                          <w:marRight w:val="0"/>
                          <w:marTop w:val="0"/>
                          <w:marBottom w:val="0"/>
                          <w:divBdr>
                            <w:top w:val="none" w:sz="0" w:space="0" w:color="auto"/>
                            <w:left w:val="none" w:sz="0" w:space="0" w:color="auto"/>
                            <w:bottom w:val="none" w:sz="0" w:space="0" w:color="auto"/>
                            <w:right w:val="none" w:sz="0" w:space="0" w:color="auto"/>
                          </w:divBdr>
                        </w:div>
                        <w:div w:id="1788351702">
                          <w:marLeft w:val="0"/>
                          <w:marRight w:val="0"/>
                          <w:marTop w:val="0"/>
                          <w:marBottom w:val="0"/>
                          <w:divBdr>
                            <w:top w:val="none" w:sz="0" w:space="0" w:color="auto"/>
                            <w:left w:val="none" w:sz="0" w:space="0" w:color="auto"/>
                            <w:bottom w:val="none" w:sz="0" w:space="0" w:color="auto"/>
                            <w:right w:val="none" w:sz="0" w:space="0" w:color="auto"/>
                          </w:divBdr>
                        </w:div>
                        <w:div w:id="1803427068">
                          <w:marLeft w:val="0"/>
                          <w:marRight w:val="0"/>
                          <w:marTop w:val="0"/>
                          <w:marBottom w:val="0"/>
                          <w:divBdr>
                            <w:top w:val="none" w:sz="0" w:space="0" w:color="auto"/>
                            <w:left w:val="none" w:sz="0" w:space="0" w:color="auto"/>
                            <w:bottom w:val="none" w:sz="0" w:space="0" w:color="auto"/>
                            <w:right w:val="none" w:sz="0" w:space="0" w:color="auto"/>
                          </w:divBdr>
                        </w:div>
                        <w:div w:id="1818180608">
                          <w:marLeft w:val="0"/>
                          <w:marRight w:val="0"/>
                          <w:marTop w:val="0"/>
                          <w:marBottom w:val="0"/>
                          <w:divBdr>
                            <w:top w:val="none" w:sz="0" w:space="0" w:color="auto"/>
                            <w:left w:val="none" w:sz="0" w:space="0" w:color="auto"/>
                            <w:bottom w:val="none" w:sz="0" w:space="0" w:color="auto"/>
                            <w:right w:val="none" w:sz="0" w:space="0" w:color="auto"/>
                          </w:divBdr>
                        </w:div>
                        <w:div w:id="1909068779">
                          <w:marLeft w:val="0"/>
                          <w:marRight w:val="0"/>
                          <w:marTop w:val="0"/>
                          <w:marBottom w:val="0"/>
                          <w:divBdr>
                            <w:top w:val="none" w:sz="0" w:space="0" w:color="auto"/>
                            <w:left w:val="none" w:sz="0" w:space="0" w:color="auto"/>
                            <w:bottom w:val="none" w:sz="0" w:space="0" w:color="auto"/>
                            <w:right w:val="none" w:sz="0" w:space="0" w:color="auto"/>
                          </w:divBdr>
                        </w:div>
                        <w:div w:id="1917589421">
                          <w:marLeft w:val="0"/>
                          <w:marRight w:val="0"/>
                          <w:marTop w:val="0"/>
                          <w:marBottom w:val="0"/>
                          <w:divBdr>
                            <w:top w:val="none" w:sz="0" w:space="0" w:color="auto"/>
                            <w:left w:val="none" w:sz="0" w:space="0" w:color="auto"/>
                            <w:bottom w:val="none" w:sz="0" w:space="0" w:color="auto"/>
                            <w:right w:val="none" w:sz="0" w:space="0" w:color="auto"/>
                          </w:divBdr>
                        </w:div>
                        <w:div w:id="1932930155">
                          <w:marLeft w:val="0"/>
                          <w:marRight w:val="0"/>
                          <w:marTop w:val="0"/>
                          <w:marBottom w:val="0"/>
                          <w:divBdr>
                            <w:top w:val="none" w:sz="0" w:space="0" w:color="auto"/>
                            <w:left w:val="none" w:sz="0" w:space="0" w:color="auto"/>
                            <w:bottom w:val="none" w:sz="0" w:space="0" w:color="auto"/>
                            <w:right w:val="none" w:sz="0" w:space="0" w:color="auto"/>
                          </w:divBdr>
                        </w:div>
                        <w:div w:id="1933929814">
                          <w:marLeft w:val="0"/>
                          <w:marRight w:val="0"/>
                          <w:marTop w:val="0"/>
                          <w:marBottom w:val="0"/>
                          <w:divBdr>
                            <w:top w:val="none" w:sz="0" w:space="0" w:color="auto"/>
                            <w:left w:val="none" w:sz="0" w:space="0" w:color="auto"/>
                            <w:bottom w:val="none" w:sz="0" w:space="0" w:color="auto"/>
                            <w:right w:val="none" w:sz="0" w:space="0" w:color="auto"/>
                          </w:divBdr>
                        </w:div>
                        <w:div w:id="1968126581">
                          <w:marLeft w:val="0"/>
                          <w:marRight w:val="0"/>
                          <w:marTop w:val="0"/>
                          <w:marBottom w:val="0"/>
                          <w:divBdr>
                            <w:top w:val="none" w:sz="0" w:space="0" w:color="auto"/>
                            <w:left w:val="none" w:sz="0" w:space="0" w:color="auto"/>
                            <w:bottom w:val="none" w:sz="0" w:space="0" w:color="auto"/>
                            <w:right w:val="none" w:sz="0" w:space="0" w:color="auto"/>
                          </w:divBdr>
                        </w:div>
                        <w:div w:id="1971781946">
                          <w:marLeft w:val="0"/>
                          <w:marRight w:val="0"/>
                          <w:marTop w:val="0"/>
                          <w:marBottom w:val="0"/>
                          <w:divBdr>
                            <w:top w:val="none" w:sz="0" w:space="0" w:color="auto"/>
                            <w:left w:val="none" w:sz="0" w:space="0" w:color="auto"/>
                            <w:bottom w:val="none" w:sz="0" w:space="0" w:color="auto"/>
                            <w:right w:val="none" w:sz="0" w:space="0" w:color="auto"/>
                          </w:divBdr>
                        </w:div>
                        <w:div w:id="1982925363">
                          <w:marLeft w:val="0"/>
                          <w:marRight w:val="0"/>
                          <w:marTop w:val="0"/>
                          <w:marBottom w:val="0"/>
                          <w:divBdr>
                            <w:top w:val="none" w:sz="0" w:space="0" w:color="auto"/>
                            <w:left w:val="none" w:sz="0" w:space="0" w:color="auto"/>
                            <w:bottom w:val="none" w:sz="0" w:space="0" w:color="auto"/>
                            <w:right w:val="none" w:sz="0" w:space="0" w:color="auto"/>
                          </w:divBdr>
                        </w:div>
                        <w:div w:id="1989892096">
                          <w:marLeft w:val="0"/>
                          <w:marRight w:val="0"/>
                          <w:marTop w:val="0"/>
                          <w:marBottom w:val="0"/>
                          <w:divBdr>
                            <w:top w:val="none" w:sz="0" w:space="0" w:color="auto"/>
                            <w:left w:val="none" w:sz="0" w:space="0" w:color="auto"/>
                            <w:bottom w:val="none" w:sz="0" w:space="0" w:color="auto"/>
                            <w:right w:val="none" w:sz="0" w:space="0" w:color="auto"/>
                          </w:divBdr>
                        </w:div>
                        <w:div w:id="1990817509">
                          <w:marLeft w:val="0"/>
                          <w:marRight w:val="0"/>
                          <w:marTop w:val="0"/>
                          <w:marBottom w:val="0"/>
                          <w:divBdr>
                            <w:top w:val="none" w:sz="0" w:space="0" w:color="auto"/>
                            <w:left w:val="none" w:sz="0" w:space="0" w:color="auto"/>
                            <w:bottom w:val="none" w:sz="0" w:space="0" w:color="auto"/>
                            <w:right w:val="none" w:sz="0" w:space="0" w:color="auto"/>
                          </w:divBdr>
                        </w:div>
                        <w:div w:id="2009137382">
                          <w:marLeft w:val="0"/>
                          <w:marRight w:val="0"/>
                          <w:marTop w:val="0"/>
                          <w:marBottom w:val="0"/>
                          <w:divBdr>
                            <w:top w:val="none" w:sz="0" w:space="0" w:color="auto"/>
                            <w:left w:val="none" w:sz="0" w:space="0" w:color="auto"/>
                            <w:bottom w:val="none" w:sz="0" w:space="0" w:color="auto"/>
                            <w:right w:val="none" w:sz="0" w:space="0" w:color="auto"/>
                          </w:divBdr>
                        </w:div>
                        <w:div w:id="2042700845">
                          <w:marLeft w:val="0"/>
                          <w:marRight w:val="0"/>
                          <w:marTop w:val="0"/>
                          <w:marBottom w:val="0"/>
                          <w:divBdr>
                            <w:top w:val="none" w:sz="0" w:space="0" w:color="auto"/>
                            <w:left w:val="none" w:sz="0" w:space="0" w:color="auto"/>
                            <w:bottom w:val="none" w:sz="0" w:space="0" w:color="auto"/>
                            <w:right w:val="none" w:sz="0" w:space="0" w:color="auto"/>
                          </w:divBdr>
                        </w:div>
                        <w:div w:id="2045137111">
                          <w:marLeft w:val="0"/>
                          <w:marRight w:val="0"/>
                          <w:marTop w:val="0"/>
                          <w:marBottom w:val="0"/>
                          <w:divBdr>
                            <w:top w:val="none" w:sz="0" w:space="0" w:color="auto"/>
                            <w:left w:val="none" w:sz="0" w:space="0" w:color="auto"/>
                            <w:bottom w:val="none" w:sz="0" w:space="0" w:color="auto"/>
                            <w:right w:val="none" w:sz="0" w:space="0" w:color="auto"/>
                          </w:divBdr>
                        </w:div>
                        <w:div w:id="2055427705">
                          <w:marLeft w:val="0"/>
                          <w:marRight w:val="0"/>
                          <w:marTop w:val="0"/>
                          <w:marBottom w:val="0"/>
                          <w:divBdr>
                            <w:top w:val="none" w:sz="0" w:space="0" w:color="auto"/>
                            <w:left w:val="none" w:sz="0" w:space="0" w:color="auto"/>
                            <w:bottom w:val="none" w:sz="0" w:space="0" w:color="auto"/>
                            <w:right w:val="none" w:sz="0" w:space="0" w:color="auto"/>
                          </w:divBdr>
                        </w:div>
                        <w:div w:id="2063750938">
                          <w:marLeft w:val="0"/>
                          <w:marRight w:val="0"/>
                          <w:marTop w:val="0"/>
                          <w:marBottom w:val="0"/>
                          <w:divBdr>
                            <w:top w:val="none" w:sz="0" w:space="0" w:color="auto"/>
                            <w:left w:val="none" w:sz="0" w:space="0" w:color="auto"/>
                            <w:bottom w:val="none" w:sz="0" w:space="0" w:color="auto"/>
                            <w:right w:val="none" w:sz="0" w:space="0" w:color="auto"/>
                          </w:divBdr>
                        </w:div>
                        <w:div w:id="2094664122">
                          <w:marLeft w:val="0"/>
                          <w:marRight w:val="0"/>
                          <w:marTop w:val="0"/>
                          <w:marBottom w:val="0"/>
                          <w:divBdr>
                            <w:top w:val="none" w:sz="0" w:space="0" w:color="auto"/>
                            <w:left w:val="none" w:sz="0" w:space="0" w:color="auto"/>
                            <w:bottom w:val="none" w:sz="0" w:space="0" w:color="auto"/>
                            <w:right w:val="none" w:sz="0" w:space="0" w:color="auto"/>
                          </w:divBdr>
                        </w:div>
                        <w:div w:id="2097246765">
                          <w:marLeft w:val="0"/>
                          <w:marRight w:val="0"/>
                          <w:marTop w:val="0"/>
                          <w:marBottom w:val="0"/>
                          <w:divBdr>
                            <w:top w:val="none" w:sz="0" w:space="0" w:color="auto"/>
                            <w:left w:val="none" w:sz="0" w:space="0" w:color="auto"/>
                            <w:bottom w:val="none" w:sz="0" w:space="0" w:color="auto"/>
                            <w:right w:val="none" w:sz="0" w:space="0" w:color="auto"/>
                          </w:divBdr>
                        </w:div>
                        <w:div w:id="21151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80715">
                  <w:marLeft w:val="0"/>
                  <w:marRight w:val="0"/>
                  <w:marTop w:val="15"/>
                  <w:marBottom w:val="0"/>
                  <w:divBdr>
                    <w:top w:val="single" w:sz="48" w:space="0" w:color="auto"/>
                    <w:left w:val="single" w:sz="48" w:space="0" w:color="auto"/>
                    <w:bottom w:val="single" w:sz="48" w:space="0" w:color="auto"/>
                    <w:right w:val="single" w:sz="48" w:space="0" w:color="auto"/>
                  </w:divBdr>
                  <w:divsChild>
                    <w:div w:id="1361859845">
                      <w:marLeft w:val="0"/>
                      <w:marRight w:val="0"/>
                      <w:marTop w:val="0"/>
                      <w:marBottom w:val="0"/>
                      <w:divBdr>
                        <w:top w:val="none" w:sz="0" w:space="0" w:color="auto"/>
                        <w:left w:val="none" w:sz="0" w:space="0" w:color="auto"/>
                        <w:bottom w:val="none" w:sz="0" w:space="0" w:color="auto"/>
                        <w:right w:val="none" w:sz="0" w:space="0" w:color="auto"/>
                      </w:divBdr>
                      <w:divsChild>
                        <w:div w:id="81025972">
                          <w:marLeft w:val="0"/>
                          <w:marRight w:val="0"/>
                          <w:marTop w:val="0"/>
                          <w:marBottom w:val="0"/>
                          <w:divBdr>
                            <w:top w:val="none" w:sz="0" w:space="0" w:color="auto"/>
                            <w:left w:val="none" w:sz="0" w:space="0" w:color="auto"/>
                            <w:bottom w:val="none" w:sz="0" w:space="0" w:color="auto"/>
                            <w:right w:val="none" w:sz="0" w:space="0" w:color="auto"/>
                          </w:divBdr>
                        </w:div>
                        <w:div w:id="95637031">
                          <w:marLeft w:val="0"/>
                          <w:marRight w:val="0"/>
                          <w:marTop w:val="0"/>
                          <w:marBottom w:val="0"/>
                          <w:divBdr>
                            <w:top w:val="none" w:sz="0" w:space="0" w:color="auto"/>
                            <w:left w:val="none" w:sz="0" w:space="0" w:color="auto"/>
                            <w:bottom w:val="none" w:sz="0" w:space="0" w:color="auto"/>
                            <w:right w:val="none" w:sz="0" w:space="0" w:color="auto"/>
                          </w:divBdr>
                        </w:div>
                        <w:div w:id="103235597">
                          <w:marLeft w:val="0"/>
                          <w:marRight w:val="0"/>
                          <w:marTop w:val="0"/>
                          <w:marBottom w:val="0"/>
                          <w:divBdr>
                            <w:top w:val="none" w:sz="0" w:space="0" w:color="auto"/>
                            <w:left w:val="none" w:sz="0" w:space="0" w:color="auto"/>
                            <w:bottom w:val="none" w:sz="0" w:space="0" w:color="auto"/>
                            <w:right w:val="none" w:sz="0" w:space="0" w:color="auto"/>
                          </w:divBdr>
                        </w:div>
                        <w:div w:id="110983177">
                          <w:marLeft w:val="0"/>
                          <w:marRight w:val="0"/>
                          <w:marTop w:val="0"/>
                          <w:marBottom w:val="0"/>
                          <w:divBdr>
                            <w:top w:val="none" w:sz="0" w:space="0" w:color="auto"/>
                            <w:left w:val="none" w:sz="0" w:space="0" w:color="auto"/>
                            <w:bottom w:val="none" w:sz="0" w:space="0" w:color="auto"/>
                            <w:right w:val="none" w:sz="0" w:space="0" w:color="auto"/>
                          </w:divBdr>
                        </w:div>
                        <w:div w:id="114447451">
                          <w:marLeft w:val="0"/>
                          <w:marRight w:val="0"/>
                          <w:marTop w:val="0"/>
                          <w:marBottom w:val="0"/>
                          <w:divBdr>
                            <w:top w:val="none" w:sz="0" w:space="0" w:color="auto"/>
                            <w:left w:val="none" w:sz="0" w:space="0" w:color="auto"/>
                            <w:bottom w:val="none" w:sz="0" w:space="0" w:color="auto"/>
                            <w:right w:val="none" w:sz="0" w:space="0" w:color="auto"/>
                          </w:divBdr>
                        </w:div>
                        <w:div w:id="127358645">
                          <w:marLeft w:val="0"/>
                          <w:marRight w:val="0"/>
                          <w:marTop w:val="0"/>
                          <w:marBottom w:val="0"/>
                          <w:divBdr>
                            <w:top w:val="none" w:sz="0" w:space="0" w:color="auto"/>
                            <w:left w:val="none" w:sz="0" w:space="0" w:color="auto"/>
                            <w:bottom w:val="none" w:sz="0" w:space="0" w:color="auto"/>
                            <w:right w:val="none" w:sz="0" w:space="0" w:color="auto"/>
                          </w:divBdr>
                        </w:div>
                        <w:div w:id="141433824">
                          <w:marLeft w:val="0"/>
                          <w:marRight w:val="0"/>
                          <w:marTop w:val="0"/>
                          <w:marBottom w:val="0"/>
                          <w:divBdr>
                            <w:top w:val="none" w:sz="0" w:space="0" w:color="auto"/>
                            <w:left w:val="none" w:sz="0" w:space="0" w:color="auto"/>
                            <w:bottom w:val="none" w:sz="0" w:space="0" w:color="auto"/>
                            <w:right w:val="none" w:sz="0" w:space="0" w:color="auto"/>
                          </w:divBdr>
                        </w:div>
                        <w:div w:id="142545275">
                          <w:marLeft w:val="0"/>
                          <w:marRight w:val="0"/>
                          <w:marTop w:val="0"/>
                          <w:marBottom w:val="0"/>
                          <w:divBdr>
                            <w:top w:val="none" w:sz="0" w:space="0" w:color="auto"/>
                            <w:left w:val="none" w:sz="0" w:space="0" w:color="auto"/>
                            <w:bottom w:val="none" w:sz="0" w:space="0" w:color="auto"/>
                            <w:right w:val="none" w:sz="0" w:space="0" w:color="auto"/>
                          </w:divBdr>
                        </w:div>
                        <w:div w:id="176164437">
                          <w:marLeft w:val="0"/>
                          <w:marRight w:val="0"/>
                          <w:marTop w:val="0"/>
                          <w:marBottom w:val="0"/>
                          <w:divBdr>
                            <w:top w:val="none" w:sz="0" w:space="0" w:color="auto"/>
                            <w:left w:val="none" w:sz="0" w:space="0" w:color="auto"/>
                            <w:bottom w:val="none" w:sz="0" w:space="0" w:color="auto"/>
                            <w:right w:val="none" w:sz="0" w:space="0" w:color="auto"/>
                          </w:divBdr>
                        </w:div>
                        <w:div w:id="176191173">
                          <w:marLeft w:val="0"/>
                          <w:marRight w:val="0"/>
                          <w:marTop w:val="0"/>
                          <w:marBottom w:val="0"/>
                          <w:divBdr>
                            <w:top w:val="none" w:sz="0" w:space="0" w:color="auto"/>
                            <w:left w:val="none" w:sz="0" w:space="0" w:color="auto"/>
                            <w:bottom w:val="none" w:sz="0" w:space="0" w:color="auto"/>
                            <w:right w:val="none" w:sz="0" w:space="0" w:color="auto"/>
                          </w:divBdr>
                        </w:div>
                        <w:div w:id="229773829">
                          <w:marLeft w:val="0"/>
                          <w:marRight w:val="0"/>
                          <w:marTop w:val="0"/>
                          <w:marBottom w:val="0"/>
                          <w:divBdr>
                            <w:top w:val="none" w:sz="0" w:space="0" w:color="auto"/>
                            <w:left w:val="none" w:sz="0" w:space="0" w:color="auto"/>
                            <w:bottom w:val="none" w:sz="0" w:space="0" w:color="auto"/>
                            <w:right w:val="none" w:sz="0" w:space="0" w:color="auto"/>
                          </w:divBdr>
                        </w:div>
                        <w:div w:id="237136228">
                          <w:marLeft w:val="0"/>
                          <w:marRight w:val="0"/>
                          <w:marTop w:val="0"/>
                          <w:marBottom w:val="0"/>
                          <w:divBdr>
                            <w:top w:val="none" w:sz="0" w:space="0" w:color="auto"/>
                            <w:left w:val="none" w:sz="0" w:space="0" w:color="auto"/>
                            <w:bottom w:val="none" w:sz="0" w:space="0" w:color="auto"/>
                            <w:right w:val="none" w:sz="0" w:space="0" w:color="auto"/>
                          </w:divBdr>
                        </w:div>
                        <w:div w:id="244609108">
                          <w:marLeft w:val="0"/>
                          <w:marRight w:val="0"/>
                          <w:marTop w:val="0"/>
                          <w:marBottom w:val="0"/>
                          <w:divBdr>
                            <w:top w:val="none" w:sz="0" w:space="0" w:color="auto"/>
                            <w:left w:val="none" w:sz="0" w:space="0" w:color="auto"/>
                            <w:bottom w:val="none" w:sz="0" w:space="0" w:color="auto"/>
                            <w:right w:val="none" w:sz="0" w:space="0" w:color="auto"/>
                          </w:divBdr>
                        </w:div>
                        <w:div w:id="249121927">
                          <w:marLeft w:val="0"/>
                          <w:marRight w:val="0"/>
                          <w:marTop w:val="0"/>
                          <w:marBottom w:val="0"/>
                          <w:divBdr>
                            <w:top w:val="none" w:sz="0" w:space="0" w:color="auto"/>
                            <w:left w:val="none" w:sz="0" w:space="0" w:color="auto"/>
                            <w:bottom w:val="none" w:sz="0" w:space="0" w:color="auto"/>
                            <w:right w:val="none" w:sz="0" w:space="0" w:color="auto"/>
                          </w:divBdr>
                        </w:div>
                        <w:div w:id="249700718">
                          <w:marLeft w:val="0"/>
                          <w:marRight w:val="0"/>
                          <w:marTop w:val="0"/>
                          <w:marBottom w:val="0"/>
                          <w:divBdr>
                            <w:top w:val="none" w:sz="0" w:space="0" w:color="auto"/>
                            <w:left w:val="none" w:sz="0" w:space="0" w:color="auto"/>
                            <w:bottom w:val="none" w:sz="0" w:space="0" w:color="auto"/>
                            <w:right w:val="none" w:sz="0" w:space="0" w:color="auto"/>
                          </w:divBdr>
                        </w:div>
                        <w:div w:id="264651631">
                          <w:marLeft w:val="0"/>
                          <w:marRight w:val="0"/>
                          <w:marTop w:val="0"/>
                          <w:marBottom w:val="0"/>
                          <w:divBdr>
                            <w:top w:val="none" w:sz="0" w:space="0" w:color="auto"/>
                            <w:left w:val="none" w:sz="0" w:space="0" w:color="auto"/>
                            <w:bottom w:val="none" w:sz="0" w:space="0" w:color="auto"/>
                            <w:right w:val="none" w:sz="0" w:space="0" w:color="auto"/>
                          </w:divBdr>
                        </w:div>
                        <w:div w:id="268851453">
                          <w:marLeft w:val="0"/>
                          <w:marRight w:val="0"/>
                          <w:marTop w:val="0"/>
                          <w:marBottom w:val="0"/>
                          <w:divBdr>
                            <w:top w:val="none" w:sz="0" w:space="0" w:color="auto"/>
                            <w:left w:val="none" w:sz="0" w:space="0" w:color="auto"/>
                            <w:bottom w:val="none" w:sz="0" w:space="0" w:color="auto"/>
                            <w:right w:val="none" w:sz="0" w:space="0" w:color="auto"/>
                          </w:divBdr>
                        </w:div>
                        <w:div w:id="271478087">
                          <w:marLeft w:val="0"/>
                          <w:marRight w:val="0"/>
                          <w:marTop w:val="0"/>
                          <w:marBottom w:val="0"/>
                          <w:divBdr>
                            <w:top w:val="none" w:sz="0" w:space="0" w:color="auto"/>
                            <w:left w:val="none" w:sz="0" w:space="0" w:color="auto"/>
                            <w:bottom w:val="none" w:sz="0" w:space="0" w:color="auto"/>
                            <w:right w:val="none" w:sz="0" w:space="0" w:color="auto"/>
                          </w:divBdr>
                        </w:div>
                        <w:div w:id="272320915">
                          <w:marLeft w:val="0"/>
                          <w:marRight w:val="0"/>
                          <w:marTop w:val="0"/>
                          <w:marBottom w:val="0"/>
                          <w:divBdr>
                            <w:top w:val="none" w:sz="0" w:space="0" w:color="auto"/>
                            <w:left w:val="none" w:sz="0" w:space="0" w:color="auto"/>
                            <w:bottom w:val="none" w:sz="0" w:space="0" w:color="auto"/>
                            <w:right w:val="none" w:sz="0" w:space="0" w:color="auto"/>
                          </w:divBdr>
                        </w:div>
                        <w:div w:id="287247552">
                          <w:marLeft w:val="0"/>
                          <w:marRight w:val="0"/>
                          <w:marTop w:val="0"/>
                          <w:marBottom w:val="0"/>
                          <w:divBdr>
                            <w:top w:val="none" w:sz="0" w:space="0" w:color="auto"/>
                            <w:left w:val="none" w:sz="0" w:space="0" w:color="auto"/>
                            <w:bottom w:val="none" w:sz="0" w:space="0" w:color="auto"/>
                            <w:right w:val="none" w:sz="0" w:space="0" w:color="auto"/>
                          </w:divBdr>
                        </w:div>
                        <w:div w:id="289093543">
                          <w:marLeft w:val="0"/>
                          <w:marRight w:val="0"/>
                          <w:marTop w:val="0"/>
                          <w:marBottom w:val="0"/>
                          <w:divBdr>
                            <w:top w:val="none" w:sz="0" w:space="0" w:color="auto"/>
                            <w:left w:val="none" w:sz="0" w:space="0" w:color="auto"/>
                            <w:bottom w:val="none" w:sz="0" w:space="0" w:color="auto"/>
                            <w:right w:val="none" w:sz="0" w:space="0" w:color="auto"/>
                          </w:divBdr>
                        </w:div>
                        <w:div w:id="297340707">
                          <w:marLeft w:val="0"/>
                          <w:marRight w:val="0"/>
                          <w:marTop w:val="0"/>
                          <w:marBottom w:val="0"/>
                          <w:divBdr>
                            <w:top w:val="none" w:sz="0" w:space="0" w:color="auto"/>
                            <w:left w:val="none" w:sz="0" w:space="0" w:color="auto"/>
                            <w:bottom w:val="none" w:sz="0" w:space="0" w:color="auto"/>
                            <w:right w:val="none" w:sz="0" w:space="0" w:color="auto"/>
                          </w:divBdr>
                        </w:div>
                        <w:div w:id="307445790">
                          <w:marLeft w:val="0"/>
                          <w:marRight w:val="0"/>
                          <w:marTop w:val="0"/>
                          <w:marBottom w:val="0"/>
                          <w:divBdr>
                            <w:top w:val="none" w:sz="0" w:space="0" w:color="auto"/>
                            <w:left w:val="none" w:sz="0" w:space="0" w:color="auto"/>
                            <w:bottom w:val="none" w:sz="0" w:space="0" w:color="auto"/>
                            <w:right w:val="none" w:sz="0" w:space="0" w:color="auto"/>
                          </w:divBdr>
                        </w:div>
                        <w:div w:id="317878476">
                          <w:marLeft w:val="0"/>
                          <w:marRight w:val="0"/>
                          <w:marTop w:val="0"/>
                          <w:marBottom w:val="0"/>
                          <w:divBdr>
                            <w:top w:val="none" w:sz="0" w:space="0" w:color="auto"/>
                            <w:left w:val="none" w:sz="0" w:space="0" w:color="auto"/>
                            <w:bottom w:val="none" w:sz="0" w:space="0" w:color="auto"/>
                            <w:right w:val="none" w:sz="0" w:space="0" w:color="auto"/>
                          </w:divBdr>
                        </w:div>
                        <w:div w:id="326441901">
                          <w:marLeft w:val="0"/>
                          <w:marRight w:val="0"/>
                          <w:marTop w:val="0"/>
                          <w:marBottom w:val="0"/>
                          <w:divBdr>
                            <w:top w:val="none" w:sz="0" w:space="0" w:color="auto"/>
                            <w:left w:val="none" w:sz="0" w:space="0" w:color="auto"/>
                            <w:bottom w:val="none" w:sz="0" w:space="0" w:color="auto"/>
                            <w:right w:val="none" w:sz="0" w:space="0" w:color="auto"/>
                          </w:divBdr>
                        </w:div>
                        <w:div w:id="336082690">
                          <w:marLeft w:val="0"/>
                          <w:marRight w:val="0"/>
                          <w:marTop w:val="0"/>
                          <w:marBottom w:val="0"/>
                          <w:divBdr>
                            <w:top w:val="none" w:sz="0" w:space="0" w:color="auto"/>
                            <w:left w:val="none" w:sz="0" w:space="0" w:color="auto"/>
                            <w:bottom w:val="none" w:sz="0" w:space="0" w:color="auto"/>
                            <w:right w:val="none" w:sz="0" w:space="0" w:color="auto"/>
                          </w:divBdr>
                        </w:div>
                        <w:div w:id="350449399">
                          <w:marLeft w:val="0"/>
                          <w:marRight w:val="0"/>
                          <w:marTop w:val="0"/>
                          <w:marBottom w:val="0"/>
                          <w:divBdr>
                            <w:top w:val="none" w:sz="0" w:space="0" w:color="auto"/>
                            <w:left w:val="none" w:sz="0" w:space="0" w:color="auto"/>
                            <w:bottom w:val="none" w:sz="0" w:space="0" w:color="auto"/>
                            <w:right w:val="none" w:sz="0" w:space="0" w:color="auto"/>
                          </w:divBdr>
                        </w:div>
                        <w:div w:id="359866239">
                          <w:marLeft w:val="0"/>
                          <w:marRight w:val="0"/>
                          <w:marTop w:val="0"/>
                          <w:marBottom w:val="0"/>
                          <w:divBdr>
                            <w:top w:val="none" w:sz="0" w:space="0" w:color="auto"/>
                            <w:left w:val="none" w:sz="0" w:space="0" w:color="auto"/>
                            <w:bottom w:val="none" w:sz="0" w:space="0" w:color="auto"/>
                            <w:right w:val="none" w:sz="0" w:space="0" w:color="auto"/>
                          </w:divBdr>
                        </w:div>
                        <w:div w:id="375739516">
                          <w:marLeft w:val="0"/>
                          <w:marRight w:val="0"/>
                          <w:marTop w:val="0"/>
                          <w:marBottom w:val="0"/>
                          <w:divBdr>
                            <w:top w:val="none" w:sz="0" w:space="0" w:color="auto"/>
                            <w:left w:val="none" w:sz="0" w:space="0" w:color="auto"/>
                            <w:bottom w:val="none" w:sz="0" w:space="0" w:color="auto"/>
                            <w:right w:val="none" w:sz="0" w:space="0" w:color="auto"/>
                          </w:divBdr>
                        </w:div>
                        <w:div w:id="395058562">
                          <w:marLeft w:val="0"/>
                          <w:marRight w:val="0"/>
                          <w:marTop w:val="0"/>
                          <w:marBottom w:val="0"/>
                          <w:divBdr>
                            <w:top w:val="none" w:sz="0" w:space="0" w:color="auto"/>
                            <w:left w:val="none" w:sz="0" w:space="0" w:color="auto"/>
                            <w:bottom w:val="none" w:sz="0" w:space="0" w:color="auto"/>
                            <w:right w:val="none" w:sz="0" w:space="0" w:color="auto"/>
                          </w:divBdr>
                        </w:div>
                        <w:div w:id="436099340">
                          <w:marLeft w:val="0"/>
                          <w:marRight w:val="0"/>
                          <w:marTop w:val="0"/>
                          <w:marBottom w:val="0"/>
                          <w:divBdr>
                            <w:top w:val="none" w:sz="0" w:space="0" w:color="auto"/>
                            <w:left w:val="none" w:sz="0" w:space="0" w:color="auto"/>
                            <w:bottom w:val="none" w:sz="0" w:space="0" w:color="auto"/>
                            <w:right w:val="none" w:sz="0" w:space="0" w:color="auto"/>
                          </w:divBdr>
                        </w:div>
                        <w:div w:id="460999119">
                          <w:marLeft w:val="0"/>
                          <w:marRight w:val="0"/>
                          <w:marTop w:val="0"/>
                          <w:marBottom w:val="0"/>
                          <w:divBdr>
                            <w:top w:val="none" w:sz="0" w:space="0" w:color="auto"/>
                            <w:left w:val="none" w:sz="0" w:space="0" w:color="auto"/>
                            <w:bottom w:val="none" w:sz="0" w:space="0" w:color="auto"/>
                            <w:right w:val="none" w:sz="0" w:space="0" w:color="auto"/>
                          </w:divBdr>
                        </w:div>
                        <w:div w:id="470755183">
                          <w:marLeft w:val="0"/>
                          <w:marRight w:val="0"/>
                          <w:marTop w:val="0"/>
                          <w:marBottom w:val="0"/>
                          <w:divBdr>
                            <w:top w:val="none" w:sz="0" w:space="0" w:color="auto"/>
                            <w:left w:val="none" w:sz="0" w:space="0" w:color="auto"/>
                            <w:bottom w:val="none" w:sz="0" w:space="0" w:color="auto"/>
                            <w:right w:val="none" w:sz="0" w:space="0" w:color="auto"/>
                          </w:divBdr>
                        </w:div>
                        <w:div w:id="491259238">
                          <w:marLeft w:val="0"/>
                          <w:marRight w:val="0"/>
                          <w:marTop w:val="0"/>
                          <w:marBottom w:val="0"/>
                          <w:divBdr>
                            <w:top w:val="none" w:sz="0" w:space="0" w:color="auto"/>
                            <w:left w:val="none" w:sz="0" w:space="0" w:color="auto"/>
                            <w:bottom w:val="none" w:sz="0" w:space="0" w:color="auto"/>
                            <w:right w:val="none" w:sz="0" w:space="0" w:color="auto"/>
                          </w:divBdr>
                        </w:div>
                        <w:div w:id="491944558">
                          <w:marLeft w:val="0"/>
                          <w:marRight w:val="0"/>
                          <w:marTop w:val="0"/>
                          <w:marBottom w:val="0"/>
                          <w:divBdr>
                            <w:top w:val="none" w:sz="0" w:space="0" w:color="auto"/>
                            <w:left w:val="none" w:sz="0" w:space="0" w:color="auto"/>
                            <w:bottom w:val="none" w:sz="0" w:space="0" w:color="auto"/>
                            <w:right w:val="none" w:sz="0" w:space="0" w:color="auto"/>
                          </w:divBdr>
                        </w:div>
                        <w:div w:id="502357344">
                          <w:marLeft w:val="0"/>
                          <w:marRight w:val="0"/>
                          <w:marTop w:val="0"/>
                          <w:marBottom w:val="0"/>
                          <w:divBdr>
                            <w:top w:val="none" w:sz="0" w:space="0" w:color="auto"/>
                            <w:left w:val="none" w:sz="0" w:space="0" w:color="auto"/>
                            <w:bottom w:val="none" w:sz="0" w:space="0" w:color="auto"/>
                            <w:right w:val="none" w:sz="0" w:space="0" w:color="auto"/>
                          </w:divBdr>
                        </w:div>
                        <w:div w:id="505560165">
                          <w:marLeft w:val="0"/>
                          <w:marRight w:val="0"/>
                          <w:marTop w:val="0"/>
                          <w:marBottom w:val="0"/>
                          <w:divBdr>
                            <w:top w:val="none" w:sz="0" w:space="0" w:color="auto"/>
                            <w:left w:val="none" w:sz="0" w:space="0" w:color="auto"/>
                            <w:bottom w:val="none" w:sz="0" w:space="0" w:color="auto"/>
                            <w:right w:val="none" w:sz="0" w:space="0" w:color="auto"/>
                          </w:divBdr>
                        </w:div>
                        <w:div w:id="511342459">
                          <w:marLeft w:val="0"/>
                          <w:marRight w:val="0"/>
                          <w:marTop w:val="0"/>
                          <w:marBottom w:val="0"/>
                          <w:divBdr>
                            <w:top w:val="none" w:sz="0" w:space="0" w:color="auto"/>
                            <w:left w:val="none" w:sz="0" w:space="0" w:color="auto"/>
                            <w:bottom w:val="none" w:sz="0" w:space="0" w:color="auto"/>
                            <w:right w:val="none" w:sz="0" w:space="0" w:color="auto"/>
                          </w:divBdr>
                        </w:div>
                        <w:div w:id="528182827">
                          <w:marLeft w:val="0"/>
                          <w:marRight w:val="0"/>
                          <w:marTop w:val="0"/>
                          <w:marBottom w:val="0"/>
                          <w:divBdr>
                            <w:top w:val="none" w:sz="0" w:space="0" w:color="auto"/>
                            <w:left w:val="none" w:sz="0" w:space="0" w:color="auto"/>
                            <w:bottom w:val="none" w:sz="0" w:space="0" w:color="auto"/>
                            <w:right w:val="none" w:sz="0" w:space="0" w:color="auto"/>
                          </w:divBdr>
                        </w:div>
                        <w:div w:id="532115992">
                          <w:marLeft w:val="0"/>
                          <w:marRight w:val="0"/>
                          <w:marTop w:val="0"/>
                          <w:marBottom w:val="0"/>
                          <w:divBdr>
                            <w:top w:val="none" w:sz="0" w:space="0" w:color="auto"/>
                            <w:left w:val="none" w:sz="0" w:space="0" w:color="auto"/>
                            <w:bottom w:val="none" w:sz="0" w:space="0" w:color="auto"/>
                            <w:right w:val="none" w:sz="0" w:space="0" w:color="auto"/>
                          </w:divBdr>
                        </w:div>
                        <w:div w:id="550649424">
                          <w:marLeft w:val="0"/>
                          <w:marRight w:val="0"/>
                          <w:marTop w:val="0"/>
                          <w:marBottom w:val="0"/>
                          <w:divBdr>
                            <w:top w:val="none" w:sz="0" w:space="0" w:color="auto"/>
                            <w:left w:val="none" w:sz="0" w:space="0" w:color="auto"/>
                            <w:bottom w:val="none" w:sz="0" w:space="0" w:color="auto"/>
                            <w:right w:val="none" w:sz="0" w:space="0" w:color="auto"/>
                          </w:divBdr>
                        </w:div>
                        <w:div w:id="562525899">
                          <w:marLeft w:val="0"/>
                          <w:marRight w:val="0"/>
                          <w:marTop w:val="0"/>
                          <w:marBottom w:val="0"/>
                          <w:divBdr>
                            <w:top w:val="none" w:sz="0" w:space="0" w:color="auto"/>
                            <w:left w:val="none" w:sz="0" w:space="0" w:color="auto"/>
                            <w:bottom w:val="none" w:sz="0" w:space="0" w:color="auto"/>
                            <w:right w:val="none" w:sz="0" w:space="0" w:color="auto"/>
                          </w:divBdr>
                        </w:div>
                        <w:div w:id="565530937">
                          <w:marLeft w:val="0"/>
                          <w:marRight w:val="0"/>
                          <w:marTop w:val="0"/>
                          <w:marBottom w:val="0"/>
                          <w:divBdr>
                            <w:top w:val="none" w:sz="0" w:space="0" w:color="auto"/>
                            <w:left w:val="none" w:sz="0" w:space="0" w:color="auto"/>
                            <w:bottom w:val="none" w:sz="0" w:space="0" w:color="auto"/>
                            <w:right w:val="none" w:sz="0" w:space="0" w:color="auto"/>
                          </w:divBdr>
                        </w:div>
                        <w:div w:id="566960936">
                          <w:marLeft w:val="0"/>
                          <w:marRight w:val="0"/>
                          <w:marTop w:val="0"/>
                          <w:marBottom w:val="0"/>
                          <w:divBdr>
                            <w:top w:val="none" w:sz="0" w:space="0" w:color="auto"/>
                            <w:left w:val="none" w:sz="0" w:space="0" w:color="auto"/>
                            <w:bottom w:val="none" w:sz="0" w:space="0" w:color="auto"/>
                            <w:right w:val="none" w:sz="0" w:space="0" w:color="auto"/>
                          </w:divBdr>
                        </w:div>
                        <w:div w:id="585578317">
                          <w:marLeft w:val="0"/>
                          <w:marRight w:val="0"/>
                          <w:marTop w:val="0"/>
                          <w:marBottom w:val="0"/>
                          <w:divBdr>
                            <w:top w:val="none" w:sz="0" w:space="0" w:color="auto"/>
                            <w:left w:val="none" w:sz="0" w:space="0" w:color="auto"/>
                            <w:bottom w:val="none" w:sz="0" w:space="0" w:color="auto"/>
                            <w:right w:val="none" w:sz="0" w:space="0" w:color="auto"/>
                          </w:divBdr>
                        </w:div>
                        <w:div w:id="590359626">
                          <w:marLeft w:val="0"/>
                          <w:marRight w:val="0"/>
                          <w:marTop w:val="0"/>
                          <w:marBottom w:val="0"/>
                          <w:divBdr>
                            <w:top w:val="none" w:sz="0" w:space="0" w:color="auto"/>
                            <w:left w:val="none" w:sz="0" w:space="0" w:color="auto"/>
                            <w:bottom w:val="none" w:sz="0" w:space="0" w:color="auto"/>
                            <w:right w:val="none" w:sz="0" w:space="0" w:color="auto"/>
                          </w:divBdr>
                        </w:div>
                        <w:div w:id="594367446">
                          <w:marLeft w:val="0"/>
                          <w:marRight w:val="0"/>
                          <w:marTop w:val="0"/>
                          <w:marBottom w:val="0"/>
                          <w:divBdr>
                            <w:top w:val="none" w:sz="0" w:space="0" w:color="auto"/>
                            <w:left w:val="none" w:sz="0" w:space="0" w:color="auto"/>
                            <w:bottom w:val="none" w:sz="0" w:space="0" w:color="auto"/>
                            <w:right w:val="none" w:sz="0" w:space="0" w:color="auto"/>
                          </w:divBdr>
                        </w:div>
                        <w:div w:id="608972543">
                          <w:marLeft w:val="0"/>
                          <w:marRight w:val="0"/>
                          <w:marTop w:val="0"/>
                          <w:marBottom w:val="0"/>
                          <w:divBdr>
                            <w:top w:val="none" w:sz="0" w:space="0" w:color="auto"/>
                            <w:left w:val="none" w:sz="0" w:space="0" w:color="auto"/>
                            <w:bottom w:val="none" w:sz="0" w:space="0" w:color="auto"/>
                            <w:right w:val="none" w:sz="0" w:space="0" w:color="auto"/>
                          </w:divBdr>
                        </w:div>
                        <w:div w:id="617033031">
                          <w:marLeft w:val="0"/>
                          <w:marRight w:val="0"/>
                          <w:marTop w:val="0"/>
                          <w:marBottom w:val="0"/>
                          <w:divBdr>
                            <w:top w:val="none" w:sz="0" w:space="0" w:color="auto"/>
                            <w:left w:val="none" w:sz="0" w:space="0" w:color="auto"/>
                            <w:bottom w:val="none" w:sz="0" w:space="0" w:color="auto"/>
                            <w:right w:val="none" w:sz="0" w:space="0" w:color="auto"/>
                          </w:divBdr>
                        </w:div>
                        <w:div w:id="619996429">
                          <w:marLeft w:val="0"/>
                          <w:marRight w:val="0"/>
                          <w:marTop w:val="0"/>
                          <w:marBottom w:val="0"/>
                          <w:divBdr>
                            <w:top w:val="none" w:sz="0" w:space="0" w:color="auto"/>
                            <w:left w:val="none" w:sz="0" w:space="0" w:color="auto"/>
                            <w:bottom w:val="none" w:sz="0" w:space="0" w:color="auto"/>
                            <w:right w:val="none" w:sz="0" w:space="0" w:color="auto"/>
                          </w:divBdr>
                        </w:div>
                        <w:div w:id="621501630">
                          <w:marLeft w:val="0"/>
                          <w:marRight w:val="0"/>
                          <w:marTop w:val="0"/>
                          <w:marBottom w:val="0"/>
                          <w:divBdr>
                            <w:top w:val="none" w:sz="0" w:space="0" w:color="auto"/>
                            <w:left w:val="none" w:sz="0" w:space="0" w:color="auto"/>
                            <w:bottom w:val="none" w:sz="0" w:space="0" w:color="auto"/>
                            <w:right w:val="none" w:sz="0" w:space="0" w:color="auto"/>
                          </w:divBdr>
                        </w:div>
                        <w:div w:id="633175613">
                          <w:marLeft w:val="0"/>
                          <w:marRight w:val="0"/>
                          <w:marTop w:val="0"/>
                          <w:marBottom w:val="0"/>
                          <w:divBdr>
                            <w:top w:val="none" w:sz="0" w:space="0" w:color="auto"/>
                            <w:left w:val="none" w:sz="0" w:space="0" w:color="auto"/>
                            <w:bottom w:val="none" w:sz="0" w:space="0" w:color="auto"/>
                            <w:right w:val="none" w:sz="0" w:space="0" w:color="auto"/>
                          </w:divBdr>
                        </w:div>
                        <w:div w:id="653488819">
                          <w:marLeft w:val="0"/>
                          <w:marRight w:val="0"/>
                          <w:marTop w:val="0"/>
                          <w:marBottom w:val="0"/>
                          <w:divBdr>
                            <w:top w:val="none" w:sz="0" w:space="0" w:color="auto"/>
                            <w:left w:val="none" w:sz="0" w:space="0" w:color="auto"/>
                            <w:bottom w:val="none" w:sz="0" w:space="0" w:color="auto"/>
                            <w:right w:val="none" w:sz="0" w:space="0" w:color="auto"/>
                          </w:divBdr>
                        </w:div>
                        <w:div w:id="690379696">
                          <w:marLeft w:val="0"/>
                          <w:marRight w:val="0"/>
                          <w:marTop w:val="0"/>
                          <w:marBottom w:val="0"/>
                          <w:divBdr>
                            <w:top w:val="none" w:sz="0" w:space="0" w:color="auto"/>
                            <w:left w:val="none" w:sz="0" w:space="0" w:color="auto"/>
                            <w:bottom w:val="none" w:sz="0" w:space="0" w:color="auto"/>
                            <w:right w:val="none" w:sz="0" w:space="0" w:color="auto"/>
                          </w:divBdr>
                        </w:div>
                        <w:div w:id="701437629">
                          <w:marLeft w:val="0"/>
                          <w:marRight w:val="0"/>
                          <w:marTop w:val="0"/>
                          <w:marBottom w:val="0"/>
                          <w:divBdr>
                            <w:top w:val="none" w:sz="0" w:space="0" w:color="auto"/>
                            <w:left w:val="none" w:sz="0" w:space="0" w:color="auto"/>
                            <w:bottom w:val="none" w:sz="0" w:space="0" w:color="auto"/>
                            <w:right w:val="none" w:sz="0" w:space="0" w:color="auto"/>
                          </w:divBdr>
                        </w:div>
                        <w:div w:id="705566871">
                          <w:marLeft w:val="0"/>
                          <w:marRight w:val="0"/>
                          <w:marTop w:val="0"/>
                          <w:marBottom w:val="0"/>
                          <w:divBdr>
                            <w:top w:val="none" w:sz="0" w:space="0" w:color="auto"/>
                            <w:left w:val="none" w:sz="0" w:space="0" w:color="auto"/>
                            <w:bottom w:val="none" w:sz="0" w:space="0" w:color="auto"/>
                            <w:right w:val="none" w:sz="0" w:space="0" w:color="auto"/>
                          </w:divBdr>
                        </w:div>
                        <w:div w:id="719212795">
                          <w:marLeft w:val="0"/>
                          <w:marRight w:val="0"/>
                          <w:marTop w:val="0"/>
                          <w:marBottom w:val="0"/>
                          <w:divBdr>
                            <w:top w:val="none" w:sz="0" w:space="0" w:color="auto"/>
                            <w:left w:val="none" w:sz="0" w:space="0" w:color="auto"/>
                            <w:bottom w:val="none" w:sz="0" w:space="0" w:color="auto"/>
                            <w:right w:val="none" w:sz="0" w:space="0" w:color="auto"/>
                          </w:divBdr>
                        </w:div>
                        <w:div w:id="727148698">
                          <w:marLeft w:val="0"/>
                          <w:marRight w:val="0"/>
                          <w:marTop w:val="0"/>
                          <w:marBottom w:val="0"/>
                          <w:divBdr>
                            <w:top w:val="none" w:sz="0" w:space="0" w:color="auto"/>
                            <w:left w:val="none" w:sz="0" w:space="0" w:color="auto"/>
                            <w:bottom w:val="none" w:sz="0" w:space="0" w:color="auto"/>
                            <w:right w:val="none" w:sz="0" w:space="0" w:color="auto"/>
                          </w:divBdr>
                        </w:div>
                        <w:div w:id="739865483">
                          <w:marLeft w:val="0"/>
                          <w:marRight w:val="0"/>
                          <w:marTop w:val="0"/>
                          <w:marBottom w:val="0"/>
                          <w:divBdr>
                            <w:top w:val="none" w:sz="0" w:space="0" w:color="auto"/>
                            <w:left w:val="none" w:sz="0" w:space="0" w:color="auto"/>
                            <w:bottom w:val="none" w:sz="0" w:space="0" w:color="auto"/>
                            <w:right w:val="none" w:sz="0" w:space="0" w:color="auto"/>
                          </w:divBdr>
                        </w:div>
                        <w:div w:id="770735061">
                          <w:marLeft w:val="0"/>
                          <w:marRight w:val="0"/>
                          <w:marTop w:val="0"/>
                          <w:marBottom w:val="0"/>
                          <w:divBdr>
                            <w:top w:val="none" w:sz="0" w:space="0" w:color="auto"/>
                            <w:left w:val="none" w:sz="0" w:space="0" w:color="auto"/>
                            <w:bottom w:val="none" w:sz="0" w:space="0" w:color="auto"/>
                            <w:right w:val="none" w:sz="0" w:space="0" w:color="auto"/>
                          </w:divBdr>
                        </w:div>
                        <w:div w:id="783110636">
                          <w:marLeft w:val="0"/>
                          <w:marRight w:val="0"/>
                          <w:marTop w:val="0"/>
                          <w:marBottom w:val="0"/>
                          <w:divBdr>
                            <w:top w:val="none" w:sz="0" w:space="0" w:color="auto"/>
                            <w:left w:val="none" w:sz="0" w:space="0" w:color="auto"/>
                            <w:bottom w:val="none" w:sz="0" w:space="0" w:color="auto"/>
                            <w:right w:val="none" w:sz="0" w:space="0" w:color="auto"/>
                          </w:divBdr>
                        </w:div>
                        <w:div w:id="788743777">
                          <w:marLeft w:val="0"/>
                          <w:marRight w:val="0"/>
                          <w:marTop w:val="0"/>
                          <w:marBottom w:val="0"/>
                          <w:divBdr>
                            <w:top w:val="none" w:sz="0" w:space="0" w:color="auto"/>
                            <w:left w:val="none" w:sz="0" w:space="0" w:color="auto"/>
                            <w:bottom w:val="none" w:sz="0" w:space="0" w:color="auto"/>
                            <w:right w:val="none" w:sz="0" w:space="0" w:color="auto"/>
                          </w:divBdr>
                        </w:div>
                        <w:div w:id="818692590">
                          <w:marLeft w:val="0"/>
                          <w:marRight w:val="0"/>
                          <w:marTop w:val="0"/>
                          <w:marBottom w:val="0"/>
                          <w:divBdr>
                            <w:top w:val="none" w:sz="0" w:space="0" w:color="auto"/>
                            <w:left w:val="none" w:sz="0" w:space="0" w:color="auto"/>
                            <w:bottom w:val="none" w:sz="0" w:space="0" w:color="auto"/>
                            <w:right w:val="none" w:sz="0" w:space="0" w:color="auto"/>
                          </w:divBdr>
                        </w:div>
                        <w:div w:id="833230000">
                          <w:marLeft w:val="0"/>
                          <w:marRight w:val="0"/>
                          <w:marTop w:val="0"/>
                          <w:marBottom w:val="0"/>
                          <w:divBdr>
                            <w:top w:val="none" w:sz="0" w:space="0" w:color="auto"/>
                            <w:left w:val="none" w:sz="0" w:space="0" w:color="auto"/>
                            <w:bottom w:val="none" w:sz="0" w:space="0" w:color="auto"/>
                            <w:right w:val="none" w:sz="0" w:space="0" w:color="auto"/>
                          </w:divBdr>
                        </w:div>
                        <w:div w:id="836572789">
                          <w:marLeft w:val="0"/>
                          <w:marRight w:val="0"/>
                          <w:marTop w:val="0"/>
                          <w:marBottom w:val="0"/>
                          <w:divBdr>
                            <w:top w:val="none" w:sz="0" w:space="0" w:color="auto"/>
                            <w:left w:val="none" w:sz="0" w:space="0" w:color="auto"/>
                            <w:bottom w:val="none" w:sz="0" w:space="0" w:color="auto"/>
                            <w:right w:val="none" w:sz="0" w:space="0" w:color="auto"/>
                          </w:divBdr>
                        </w:div>
                        <w:div w:id="839346046">
                          <w:marLeft w:val="0"/>
                          <w:marRight w:val="0"/>
                          <w:marTop w:val="0"/>
                          <w:marBottom w:val="0"/>
                          <w:divBdr>
                            <w:top w:val="none" w:sz="0" w:space="0" w:color="auto"/>
                            <w:left w:val="none" w:sz="0" w:space="0" w:color="auto"/>
                            <w:bottom w:val="none" w:sz="0" w:space="0" w:color="auto"/>
                            <w:right w:val="none" w:sz="0" w:space="0" w:color="auto"/>
                          </w:divBdr>
                        </w:div>
                        <w:div w:id="844635388">
                          <w:marLeft w:val="0"/>
                          <w:marRight w:val="0"/>
                          <w:marTop w:val="0"/>
                          <w:marBottom w:val="0"/>
                          <w:divBdr>
                            <w:top w:val="none" w:sz="0" w:space="0" w:color="auto"/>
                            <w:left w:val="none" w:sz="0" w:space="0" w:color="auto"/>
                            <w:bottom w:val="none" w:sz="0" w:space="0" w:color="auto"/>
                            <w:right w:val="none" w:sz="0" w:space="0" w:color="auto"/>
                          </w:divBdr>
                        </w:div>
                        <w:div w:id="845554195">
                          <w:marLeft w:val="0"/>
                          <w:marRight w:val="0"/>
                          <w:marTop w:val="0"/>
                          <w:marBottom w:val="0"/>
                          <w:divBdr>
                            <w:top w:val="none" w:sz="0" w:space="0" w:color="auto"/>
                            <w:left w:val="none" w:sz="0" w:space="0" w:color="auto"/>
                            <w:bottom w:val="none" w:sz="0" w:space="0" w:color="auto"/>
                            <w:right w:val="none" w:sz="0" w:space="0" w:color="auto"/>
                          </w:divBdr>
                        </w:div>
                        <w:div w:id="850997790">
                          <w:marLeft w:val="0"/>
                          <w:marRight w:val="0"/>
                          <w:marTop w:val="0"/>
                          <w:marBottom w:val="0"/>
                          <w:divBdr>
                            <w:top w:val="none" w:sz="0" w:space="0" w:color="auto"/>
                            <w:left w:val="none" w:sz="0" w:space="0" w:color="auto"/>
                            <w:bottom w:val="none" w:sz="0" w:space="0" w:color="auto"/>
                            <w:right w:val="none" w:sz="0" w:space="0" w:color="auto"/>
                          </w:divBdr>
                        </w:div>
                        <w:div w:id="854618269">
                          <w:marLeft w:val="0"/>
                          <w:marRight w:val="0"/>
                          <w:marTop w:val="0"/>
                          <w:marBottom w:val="0"/>
                          <w:divBdr>
                            <w:top w:val="none" w:sz="0" w:space="0" w:color="auto"/>
                            <w:left w:val="none" w:sz="0" w:space="0" w:color="auto"/>
                            <w:bottom w:val="none" w:sz="0" w:space="0" w:color="auto"/>
                            <w:right w:val="none" w:sz="0" w:space="0" w:color="auto"/>
                          </w:divBdr>
                        </w:div>
                        <w:div w:id="855771608">
                          <w:marLeft w:val="0"/>
                          <w:marRight w:val="0"/>
                          <w:marTop w:val="0"/>
                          <w:marBottom w:val="0"/>
                          <w:divBdr>
                            <w:top w:val="none" w:sz="0" w:space="0" w:color="auto"/>
                            <w:left w:val="none" w:sz="0" w:space="0" w:color="auto"/>
                            <w:bottom w:val="none" w:sz="0" w:space="0" w:color="auto"/>
                            <w:right w:val="none" w:sz="0" w:space="0" w:color="auto"/>
                          </w:divBdr>
                        </w:div>
                        <w:div w:id="867329416">
                          <w:marLeft w:val="0"/>
                          <w:marRight w:val="0"/>
                          <w:marTop w:val="0"/>
                          <w:marBottom w:val="0"/>
                          <w:divBdr>
                            <w:top w:val="none" w:sz="0" w:space="0" w:color="auto"/>
                            <w:left w:val="none" w:sz="0" w:space="0" w:color="auto"/>
                            <w:bottom w:val="none" w:sz="0" w:space="0" w:color="auto"/>
                            <w:right w:val="none" w:sz="0" w:space="0" w:color="auto"/>
                          </w:divBdr>
                        </w:div>
                        <w:div w:id="868686793">
                          <w:marLeft w:val="0"/>
                          <w:marRight w:val="0"/>
                          <w:marTop w:val="0"/>
                          <w:marBottom w:val="0"/>
                          <w:divBdr>
                            <w:top w:val="none" w:sz="0" w:space="0" w:color="auto"/>
                            <w:left w:val="none" w:sz="0" w:space="0" w:color="auto"/>
                            <w:bottom w:val="none" w:sz="0" w:space="0" w:color="auto"/>
                            <w:right w:val="none" w:sz="0" w:space="0" w:color="auto"/>
                          </w:divBdr>
                        </w:div>
                        <w:div w:id="880628508">
                          <w:marLeft w:val="0"/>
                          <w:marRight w:val="0"/>
                          <w:marTop w:val="0"/>
                          <w:marBottom w:val="0"/>
                          <w:divBdr>
                            <w:top w:val="none" w:sz="0" w:space="0" w:color="auto"/>
                            <w:left w:val="none" w:sz="0" w:space="0" w:color="auto"/>
                            <w:bottom w:val="none" w:sz="0" w:space="0" w:color="auto"/>
                            <w:right w:val="none" w:sz="0" w:space="0" w:color="auto"/>
                          </w:divBdr>
                        </w:div>
                        <w:div w:id="886068179">
                          <w:marLeft w:val="0"/>
                          <w:marRight w:val="0"/>
                          <w:marTop w:val="0"/>
                          <w:marBottom w:val="0"/>
                          <w:divBdr>
                            <w:top w:val="none" w:sz="0" w:space="0" w:color="auto"/>
                            <w:left w:val="none" w:sz="0" w:space="0" w:color="auto"/>
                            <w:bottom w:val="none" w:sz="0" w:space="0" w:color="auto"/>
                            <w:right w:val="none" w:sz="0" w:space="0" w:color="auto"/>
                          </w:divBdr>
                        </w:div>
                        <w:div w:id="892083678">
                          <w:marLeft w:val="0"/>
                          <w:marRight w:val="0"/>
                          <w:marTop w:val="0"/>
                          <w:marBottom w:val="0"/>
                          <w:divBdr>
                            <w:top w:val="none" w:sz="0" w:space="0" w:color="auto"/>
                            <w:left w:val="none" w:sz="0" w:space="0" w:color="auto"/>
                            <w:bottom w:val="none" w:sz="0" w:space="0" w:color="auto"/>
                            <w:right w:val="none" w:sz="0" w:space="0" w:color="auto"/>
                          </w:divBdr>
                        </w:div>
                        <w:div w:id="893199104">
                          <w:marLeft w:val="0"/>
                          <w:marRight w:val="0"/>
                          <w:marTop w:val="0"/>
                          <w:marBottom w:val="0"/>
                          <w:divBdr>
                            <w:top w:val="none" w:sz="0" w:space="0" w:color="auto"/>
                            <w:left w:val="none" w:sz="0" w:space="0" w:color="auto"/>
                            <w:bottom w:val="none" w:sz="0" w:space="0" w:color="auto"/>
                            <w:right w:val="none" w:sz="0" w:space="0" w:color="auto"/>
                          </w:divBdr>
                        </w:div>
                        <w:div w:id="895891917">
                          <w:marLeft w:val="0"/>
                          <w:marRight w:val="0"/>
                          <w:marTop w:val="0"/>
                          <w:marBottom w:val="0"/>
                          <w:divBdr>
                            <w:top w:val="none" w:sz="0" w:space="0" w:color="auto"/>
                            <w:left w:val="none" w:sz="0" w:space="0" w:color="auto"/>
                            <w:bottom w:val="none" w:sz="0" w:space="0" w:color="auto"/>
                            <w:right w:val="none" w:sz="0" w:space="0" w:color="auto"/>
                          </w:divBdr>
                        </w:div>
                        <w:div w:id="921837038">
                          <w:marLeft w:val="0"/>
                          <w:marRight w:val="0"/>
                          <w:marTop w:val="0"/>
                          <w:marBottom w:val="0"/>
                          <w:divBdr>
                            <w:top w:val="none" w:sz="0" w:space="0" w:color="auto"/>
                            <w:left w:val="none" w:sz="0" w:space="0" w:color="auto"/>
                            <w:bottom w:val="none" w:sz="0" w:space="0" w:color="auto"/>
                            <w:right w:val="none" w:sz="0" w:space="0" w:color="auto"/>
                          </w:divBdr>
                        </w:div>
                        <w:div w:id="937058842">
                          <w:marLeft w:val="0"/>
                          <w:marRight w:val="0"/>
                          <w:marTop w:val="0"/>
                          <w:marBottom w:val="0"/>
                          <w:divBdr>
                            <w:top w:val="none" w:sz="0" w:space="0" w:color="auto"/>
                            <w:left w:val="none" w:sz="0" w:space="0" w:color="auto"/>
                            <w:bottom w:val="none" w:sz="0" w:space="0" w:color="auto"/>
                            <w:right w:val="none" w:sz="0" w:space="0" w:color="auto"/>
                          </w:divBdr>
                        </w:div>
                        <w:div w:id="942881695">
                          <w:marLeft w:val="0"/>
                          <w:marRight w:val="0"/>
                          <w:marTop w:val="0"/>
                          <w:marBottom w:val="0"/>
                          <w:divBdr>
                            <w:top w:val="none" w:sz="0" w:space="0" w:color="auto"/>
                            <w:left w:val="none" w:sz="0" w:space="0" w:color="auto"/>
                            <w:bottom w:val="none" w:sz="0" w:space="0" w:color="auto"/>
                            <w:right w:val="none" w:sz="0" w:space="0" w:color="auto"/>
                          </w:divBdr>
                        </w:div>
                        <w:div w:id="943610569">
                          <w:marLeft w:val="0"/>
                          <w:marRight w:val="0"/>
                          <w:marTop w:val="0"/>
                          <w:marBottom w:val="0"/>
                          <w:divBdr>
                            <w:top w:val="none" w:sz="0" w:space="0" w:color="auto"/>
                            <w:left w:val="none" w:sz="0" w:space="0" w:color="auto"/>
                            <w:bottom w:val="none" w:sz="0" w:space="0" w:color="auto"/>
                            <w:right w:val="none" w:sz="0" w:space="0" w:color="auto"/>
                          </w:divBdr>
                        </w:div>
                        <w:div w:id="985740930">
                          <w:marLeft w:val="0"/>
                          <w:marRight w:val="0"/>
                          <w:marTop w:val="0"/>
                          <w:marBottom w:val="0"/>
                          <w:divBdr>
                            <w:top w:val="none" w:sz="0" w:space="0" w:color="auto"/>
                            <w:left w:val="none" w:sz="0" w:space="0" w:color="auto"/>
                            <w:bottom w:val="none" w:sz="0" w:space="0" w:color="auto"/>
                            <w:right w:val="none" w:sz="0" w:space="0" w:color="auto"/>
                          </w:divBdr>
                        </w:div>
                        <w:div w:id="986015370">
                          <w:marLeft w:val="0"/>
                          <w:marRight w:val="0"/>
                          <w:marTop w:val="0"/>
                          <w:marBottom w:val="0"/>
                          <w:divBdr>
                            <w:top w:val="none" w:sz="0" w:space="0" w:color="auto"/>
                            <w:left w:val="none" w:sz="0" w:space="0" w:color="auto"/>
                            <w:bottom w:val="none" w:sz="0" w:space="0" w:color="auto"/>
                            <w:right w:val="none" w:sz="0" w:space="0" w:color="auto"/>
                          </w:divBdr>
                        </w:div>
                        <w:div w:id="1026366031">
                          <w:marLeft w:val="0"/>
                          <w:marRight w:val="0"/>
                          <w:marTop w:val="0"/>
                          <w:marBottom w:val="0"/>
                          <w:divBdr>
                            <w:top w:val="none" w:sz="0" w:space="0" w:color="auto"/>
                            <w:left w:val="none" w:sz="0" w:space="0" w:color="auto"/>
                            <w:bottom w:val="none" w:sz="0" w:space="0" w:color="auto"/>
                            <w:right w:val="none" w:sz="0" w:space="0" w:color="auto"/>
                          </w:divBdr>
                        </w:div>
                        <w:div w:id="1039934776">
                          <w:marLeft w:val="0"/>
                          <w:marRight w:val="0"/>
                          <w:marTop w:val="0"/>
                          <w:marBottom w:val="0"/>
                          <w:divBdr>
                            <w:top w:val="none" w:sz="0" w:space="0" w:color="auto"/>
                            <w:left w:val="none" w:sz="0" w:space="0" w:color="auto"/>
                            <w:bottom w:val="none" w:sz="0" w:space="0" w:color="auto"/>
                            <w:right w:val="none" w:sz="0" w:space="0" w:color="auto"/>
                          </w:divBdr>
                        </w:div>
                        <w:div w:id="1042631779">
                          <w:marLeft w:val="0"/>
                          <w:marRight w:val="0"/>
                          <w:marTop w:val="0"/>
                          <w:marBottom w:val="0"/>
                          <w:divBdr>
                            <w:top w:val="none" w:sz="0" w:space="0" w:color="auto"/>
                            <w:left w:val="none" w:sz="0" w:space="0" w:color="auto"/>
                            <w:bottom w:val="none" w:sz="0" w:space="0" w:color="auto"/>
                            <w:right w:val="none" w:sz="0" w:space="0" w:color="auto"/>
                          </w:divBdr>
                        </w:div>
                        <w:div w:id="1044019232">
                          <w:marLeft w:val="0"/>
                          <w:marRight w:val="0"/>
                          <w:marTop w:val="0"/>
                          <w:marBottom w:val="0"/>
                          <w:divBdr>
                            <w:top w:val="none" w:sz="0" w:space="0" w:color="auto"/>
                            <w:left w:val="none" w:sz="0" w:space="0" w:color="auto"/>
                            <w:bottom w:val="none" w:sz="0" w:space="0" w:color="auto"/>
                            <w:right w:val="none" w:sz="0" w:space="0" w:color="auto"/>
                          </w:divBdr>
                        </w:div>
                        <w:div w:id="1048380451">
                          <w:marLeft w:val="0"/>
                          <w:marRight w:val="0"/>
                          <w:marTop w:val="0"/>
                          <w:marBottom w:val="0"/>
                          <w:divBdr>
                            <w:top w:val="none" w:sz="0" w:space="0" w:color="auto"/>
                            <w:left w:val="none" w:sz="0" w:space="0" w:color="auto"/>
                            <w:bottom w:val="none" w:sz="0" w:space="0" w:color="auto"/>
                            <w:right w:val="none" w:sz="0" w:space="0" w:color="auto"/>
                          </w:divBdr>
                        </w:div>
                        <w:div w:id="1060447040">
                          <w:marLeft w:val="0"/>
                          <w:marRight w:val="0"/>
                          <w:marTop w:val="0"/>
                          <w:marBottom w:val="0"/>
                          <w:divBdr>
                            <w:top w:val="none" w:sz="0" w:space="0" w:color="auto"/>
                            <w:left w:val="none" w:sz="0" w:space="0" w:color="auto"/>
                            <w:bottom w:val="none" w:sz="0" w:space="0" w:color="auto"/>
                            <w:right w:val="none" w:sz="0" w:space="0" w:color="auto"/>
                          </w:divBdr>
                        </w:div>
                        <w:div w:id="1061514939">
                          <w:marLeft w:val="0"/>
                          <w:marRight w:val="0"/>
                          <w:marTop w:val="0"/>
                          <w:marBottom w:val="0"/>
                          <w:divBdr>
                            <w:top w:val="none" w:sz="0" w:space="0" w:color="auto"/>
                            <w:left w:val="none" w:sz="0" w:space="0" w:color="auto"/>
                            <w:bottom w:val="none" w:sz="0" w:space="0" w:color="auto"/>
                            <w:right w:val="none" w:sz="0" w:space="0" w:color="auto"/>
                          </w:divBdr>
                        </w:div>
                        <w:div w:id="1065493516">
                          <w:marLeft w:val="0"/>
                          <w:marRight w:val="0"/>
                          <w:marTop w:val="0"/>
                          <w:marBottom w:val="0"/>
                          <w:divBdr>
                            <w:top w:val="none" w:sz="0" w:space="0" w:color="auto"/>
                            <w:left w:val="none" w:sz="0" w:space="0" w:color="auto"/>
                            <w:bottom w:val="none" w:sz="0" w:space="0" w:color="auto"/>
                            <w:right w:val="none" w:sz="0" w:space="0" w:color="auto"/>
                          </w:divBdr>
                        </w:div>
                        <w:div w:id="1078555422">
                          <w:marLeft w:val="0"/>
                          <w:marRight w:val="0"/>
                          <w:marTop w:val="0"/>
                          <w:marBottom w:val="0"/>
                          <w:divBdr>
                            <w:top w:val="none" w:sz="0" w:space="0" w:color="auto"/>
                            <w:left w:val="none" w:sz="0" w:space="0" w:color="auto"/>
                            <w:bottom w:val="none" w:sz="0" w:space="0" w:color="auto"/>
                            <w:right w:val="none" w:sz="0" w:space="0" w:color="auto"/>
                          </w:divBdr>
                        </w:div>
                        <w:div w:id="1098525712">
                          <w:marLeft w:val="0"/>
                          <w:marRight w:val="0"/>
                          <w:marTop w:val="0"/>
                          <w:marBottom w:val="0"/>
                          <w:divBdr>
                            <w:top w:val="none" w:sz="0" w:space="0" w:color="auto"/>
                            <w:left w:val="none" w:sz="0" w:space="0" w:color="auto"/>
                            <w:bottom w:val="none" w:sz="0" w:space="0" w:color="auto"/>
                            <w:right w:val="none" w:sz="0" w:space="0" w:color="auto"/>
                          </w:divBdr>
                        </w:div>
                        <w:div w:id="1103888598">
                          <w:marLeft w:val="0"/>
                          <w:marRight w:val="0"/>
                          <w:marTop w:val="0"/>
                          <w:marBottom w:val="0"/>
                          <w:divBdr>
                            <w:top w:val="none" w:sz="0" w:space="0" w:color="auto"/>
                            <w:left w:val="none" w:sz="0" w:space="0" w:color="auto"/>
                            <w:bottom w:val="none" w:sz="0" w:space="0" w:color="auto"/>
                            <w:right w:val="none" w:sz="0" w:space="0" w:color="auto"/>
                          </w:divBdr>
                        </w:div>
                        <w:div w:id="1137143201">
                          <w:marLeft w:val="0"/>
                          <w:marRight w:val="0"/>
                          <w:marTop w:val="0"/>
                          <w:marBottom w:val="0"/>
                          <w:divBdr>
                            <w:top w:val="none" w:sz="0" w:space="0" w:color="auto"/>
                            <w:left w:val="none" w:sz="0" w:space="0" w:color="auto"/>
                            <w:bottom w:val="none" w:sz="0" w:space="0" w:color="auto"/>
                            <w:right w:val="none" w:sz="0" w:space="0" w:color="auto"/>
                          </w:divBdr>
                        </w:div>
                        <w:div w:id="1196041260">
                          <w:marLeft w:val="0"/>
                          <w:marRight w:val="0"/>
                          <w:marTop w:val="0"/>
                          <w:marBottom w:val="0"/>
                          <w:divBdr>
                            <w:top w:val="none" w:sz="0" w:space="0" w:color="auto"/>
                            <w:left w:val="none" w:sz="0" w:space="0" w:color="auto"/>
                            <w:bottom w:val="none" w:sz="0" w:space="0" w:color="auto"/>
                            <w:right w:val="none" w:sz="0" w:space="0" w:color="auto"/>
                          </w:divBdr>
                        </w:div>
                        <w:div w:id="1197044592">
                          <w:marLeft w:val="0"/>
                          <w:marRight w:val="0"/>
                          <w:marTop w:val="0"/>
                          <w:marBottom w:val="0"/>
                          <w:divBdr>
                            <w:top w:val="none" w:sz="0" w:space="0" w:color="auto"/>
                            <w:left w:val="none" w:sz="0" w:space="0" w:color="auto"/>
                            <w:bottom w:val="none" w:sz="0" w:space="0" w:color="auto"/>
                            <w:right w:val="none" w:sz="0" w:space="0" w:color="auto"/>
                          </w:divBdr>
                        </w:div>
                        <w:div w:id="1249577178">
                          <w:marLeft w:val="0"/>
                          <w:marRight w:val="0"/>
                          <w:marTop w:val="0"/>
                          <w:marBottom w:val="0"/>
                          <w:divBdr>
                            <w:top w:val="none" w:sz="0" w:space="0" w:color="auto"/>
                            <w:left w:val="none" w:sz="0" w:space="0" w:color="auto"/>
                            <w:bottom w:val="none" w:sz="0" w:space="0" w:color="auto"/>
                            <w:right w:val="none" w:sz="0" w:space="0" w:color="auto"/>
                          </w:divBdr>
                        </w:div>
                        <w:div w:id="1254974442">
                          <w:marLeft w:val="0"/>
                          <w:marRight w:val="0"/>
                          <w:marTop w:val="0"/>
                          <w:marBottom w:val="0"/>
                          <w:divBdr>
                            <w:top w:val="none" w:sz="0" w:space="0" w:color="auto"/>
                            <w:left w:val="none" w:sz="0" w:space="0" w:color="auto"/>
                            <w:bottom w:val="none" w:sz="0" w:space="0" w:color="auto"/>
                            <w:right w:val="none" w:sz="0" w:space="0" w:color="auto"/>
                          </w:divBdr>
                        </w:div>
                        <w:div w:id="1262181101">
                          <w:marLeft w:val="0"/>
                          <w:marRight w:val="0"/>
                          <w:marTop w:val="0"/>
                          <w:marBottom w:val="0"/>
                          <w:divBdr>
                            <w:top w:val="none" w:sz="0" w:space="0" w:color="auto"/>
                            <w:left w:val="none" w:sz="0" w:space="0" w:color="auto"/>
                            <w:bottom w:val="none" w:sz="0" w:space="0" w:color="auto"/>
                            <w:right w:val="none" w:sz="0" w:space="0" w:color="auto"/>
                          </w:divBdr>
                        </w:div>
                        <w:div w:id="1265653404">
                          <w:marLeft w:val="0"/>
                          <w:marRight w:val="0"/>
                          <w:marTop w:val="0"/>
                          <w:marBottom w:val="0"/>
                          <w:divBdr>
                            <w:top w:val="none" w:sz="0" w:space="0" w:color="auto"/>
                            <w:left w:val="none" w:sz="0" w:space="0" w:color="auto"/>
                            <w:bottom w:val="none" w:sz="0" w:space="0" w:color="auto"/>
                            <w:right w:val="none" w:sz="0" w:space="0" w:color="auto"/>
                          </w:divBdr>
                        </w:div>
                        <w:div w:id="1274170281">
                          <w:marLeft w:val="0"/>
                          <w:marRight w:val="0"/>
                          <w:marTop w:val="0"/>
                          <w:marBottom w:val="0"/>
                          <w:divBdr>
                            <w:top w:val="none" w:sz="0" w:space="0" w:color="auto"/>
                            <w:left w:val="none" w:sz="0" w:space="0" w:color="auto"/>
                            <w:bottom w:val="none" w:sz="0" w:space="0" w:color="auto"/>
                            <w:right w:val="none" w:sz="0" w:space="0" w:color="auto"/>
                          </w:divBdr>
                        </w:div>
                        <w:div w:id="1276328439">
                          <w:marLeft w:val="0"/>
                          <w:marRight w:val="0"/>
                          <w:marTop w:val="0"/>
                          <w:marBottom w:val="0"/>
                          <w:divBdr>
                            <w:top w:val="none" w:sz="0" w:space="0" w:color="auto"/>
                            <w:left w:val="none" w:sz="0" w:space="0" w:color="auto"/>
                            <w:bottom w:val="none" w:sz="0" w:space="0" w:color="auto"/>
                            <w:right w:val="none" w:sz="0" w:space="0" w:color="auto"/>
                          </w:divBdr>
                        </w:div>
                        <w:div w:id="1298531882">
                          <w:marLeft w:val="0"/>
                          <w:marRight w:val="0"/>
                          <w:marTop w:val="0"/>
                          <w:marBottom w:val="0"/>
                          <w:divBdr>
                            <w:top w:val="none" w:sz="0" w:space="0" w:color="auto"/>
                            <w:left w:val="none" w:sz="0" w:space="0" w:color="auto"/>
                            <w:bottom w:val="none" w:sz="0" w:space="0" w:color="auto"/>
                            <w:right w:val="none" w:sz="0" w:space="0" w:color="auto"/>
                          </w:divBdr>
                        </w:div>
                        <w:div w:id="1314915303">
                          <w:marLeft w:val="0"/>
                          <w:marRight w:val="0"/>
                          <w:marTop w:val="0"/>
                          <w:marBottom w:val="0"/>
                          <w:divBdr>
                            <w:top w:val="none" w:sz="0" w:space="0" w:color="auto"/>
                            <w:left w:val="none" w:sz="0" w:space="0" w:color="auto"/>
                            <w:bottom w:val="none" w:sz="0" w:space="0" w:color="auto"/>
                            <w:right w:val="none" w:sz="0" w:space="0" w:color="auto"/>
                          </w:divBdr>
                        </w:div>
                        <w:div w:id="1323696799">
                          <w:marLeft w:val="0"/>
                          <w:marRight w:val="0"/>
                          <w:marTop w:val="0"/>
                          <w:marBottom w:val="0"/>
                          <w:divBdr>
                            <w:top w:val="none" w:sz="0" w:space="0" w:color="auto"/>
                            <w:left w:val="none" w:sz="0" w:space="0" w:color="auto"/>
                            <w:bottom w:val="none" w:sz="0" w:space="0" w:color="auto"/>
                            <w:right w:val="none" w:sz="0" w:space="0" w:color="auto"/>
                          </w:divBdr>
                        </w:div>
                        <w:div w:id="1335575018">
                          <w:marLeft w:val="0"/>
                          <w:marRight w:val="0"/>
                          <w:marTop w:val="0"/>
                          <w:marBottom w:val="0"/>
                          <w:divBdr>
                            <w:top w:val="none" w:sz="0" w:space="0" w:color="auto"/>
                            <w:left w:val="none" w:sz="0" w:space="0" w:color="auto"/>
                            <w:bottom w:val="none" w:sz="0" w:space="0" w:color="auto"/>
                            <w:right w:val="none" w:sz="0" w:space="0" w:color="auto"/>
                          </w:divBdr>
                        </w:div>
                        <w:div w:id="1359626234">
                          <w:marLeft w:val="0"/>
                          <w:marRight w:val="0"/>
                          <w:marTop w:val="0"/>
                          <w:marBottom w:val="0"/>
                          <w:divBdr>
                            <w:top w:val="none" w:sz="0" w:space="0" w:color="auto"/>
                            <w:left w:val="none" w:sz="0" w:space="0" w:color="auto"/>
                            <w:bottom w:val="none" w:sz="0" w:space="0" w:color="auto"/>
                            <w:right w:val="none" w:sz="0" w:space="0" w:color="auto"/>
                          </w:divBdr>
                        </w:div>
                        <w:div w:id="1361053474">
                          <w:marLeft w:val="0"/>
                          <w:marRight w:val="0"/>
                          <w:marTop w:val="0"/>
                          <w:marBottom w:val="0"/>
                          <w:divBdr>
                            <w:top w:val="none" w:sz="0" w:space="0" w:color="auto"/>
                            <w:left w:val="none" w:sz="0" w:space="0" w:color="auto"/>
                            <w:bottom w:val="none" w:sz="0" w:space="0" w:color="auto"/>
                            <w:right w:val="none" w:sz="0" w:space="0" w:color="auto"/>
                          </w:divBdr>
                        </w:div>
                        <w:div w:id="1366296184">
                          <w:marLeft w:val="0"/>
                          <w:marRight w:val="0"/>
                          <w:marTop w:val="0"/>
                          <w:marBottom w:val="0"/>
                          <w:divBdr>
                            <w:top w:val="none" w:sz="0" w:space="0" w:color="auto"/>
                            <w:left w:val="none" w:sz="0" w:space="0" w:color="auto"/>
                            <w:bottom w:val="none" w:sz="0" w:space="0" w:color="auto"/>
                            <w:right w:val="none" w:sz="0" w:space="0" w:color="auto"/>
                          </w:divBdr>
                        </w:div>
                        <w:div w:id="1374959726">
                          <w:marLeft w:val="0"/>
                          <w:marRight w:val="0"/>
                          <w:marTop w:val="0"/>
                          <w:marBottom w:val="0"/>
                          <w:divBdr>
                            <w:top w:val="none" w:sz="0" w:space="0" w:color="auto"/>
                            <w:left w:val="none" w:sz="0" w:space="0" w:color="auto"/>
                            <w:bottom w:val="none" w:sz="0" w:space="0" w:color="auto"/>
                            <w:right w:val="none" w:sz="0" w:space="0" w:color="auto"/>
                          </w:divBdr>
                        </w:div>
                        <w:div w:id="1384909754">
                          <w:marLeft w:val="0"/>
                          <w:marRight w:val="0"/>
                          <w:marTop w:val="0"/>
                          <w:marBottom w:val="0"/>
                          <w:divBdr>
                            <w:top w:val="none" w:sz="0" w:space="0" w:color="auto"/>
                            <w:left w:val="none" w:sz="0" w:space="0" w:color="auto"/>
                            <w:bottom w:val="none" w:sz="0" w:space="0" w:color="auto"/>
                            <w:right w:val="none" w:sz="0" w:space="0" w:color="auto"/>
                          </w:divBdr>
                        </w:div>
                        <w:div w:id="1399744342">
                          <w:marLeft w:val="0"/>
                          <w:marRight w:val="0"/>
                          <w:marTop w:val="0"/>
                          <w:marBottom w:val="0"/>
                          <w:divBdr>
                            <w:top w:val="none" w:sz="0" w:space="0" w:color="auto"/>
                            <w:left w:val="none" w:sz="0" w:space="0" w:color="auto"/>
                            <w:bottom w:val="none" w:sz="0" w:space="0" w:color="auto"/>
                            <w:right w:val="none" w:sz="0" w:space="0" w:color="auto"/>
                          </w:divBdr>
                        </w:div>
                        <w:div w:id="1399938950">
                          <w:marLeft w:val="0"/>
                          <w:marRight w:val="0"/>
                          <w:marTop w:val="0"/>
                          <w:marBottom w:val="0"/>
                          <w:divBdr>
                            <w:top w:val="none" w:sz="0" w:space="0" w:color="auto"/>
                            <w:left w:val="none" w:sz="0" w:space="0" w:color="auto"/>
                            <w:bottom w:val="none" w:sz="0" w:space="0" w:color="auto"/>
                            <w:right w:val="none" w:sz="0" w:space="0" w:color="auto"/>
                          </w:divBdr>
                        </w:div>
                        <w:div w:id="1406368215">
                          <w:marLeft w:val="0"/>
                          <w:marRight w:val="0"/>
                          <w:marTop w:val="0"/>
                          <w:marBottom w:val="0"/>
                          <w:divBdr>
                            <w:top w:val="none" w:sz="0" w:space="0" w:color="auto"/>
                            <w:left w:val="none" w:sz="0" w:space="0" w:color="auto"/>
                            <w:bottom w:val="none" w:sz="0" w:space="0" w:color="auto"/>
                            <w:right w:val="none" w:sz="0" w:space="0" w:color="auto"/>
                          </w:divBdr>
                        </w:div>
                        <w:div w:id="1425145859">
                          <w:marLeft w:val="0"/>
                          <w:marRight w:val="0"/>
                          <w:marTop w:val="0"/>
                          <w:marBottom w:val="0"/>
                          <w:divBdr>
                            <w:top w:val="none" w:sz="0" w:space="0" w:color="auto"/>
                            <w:left w:val="none" w:sz="0" w:space="0" w:color="auto"/>
                            <w:bottom w:val="none" w:sz="0" w:space="0" w:color="auto"/>
                            <w:right w:val="none" w:sz="0" w:space="0" w:color="auto"/>
                          </w:divBdr>
                        </w:div>
                        <w:div w:id="1425541055">
                          <w:marLeft w:val="0"/>
                          <w:marRight w:val="0"/>
                          <w:marTop w:val="0"/>
                          <w:marBottom w:val="0"/>
                          <w:divBdr>
                            <w:top w:val="none" w:sz="0" w:space="0" w:color="auto"/>
                            <w:left w:val="none" w:sz="0" w:space="0" w:color="auto"/>
                            <w:bottom w:val="none" w:sz="0" w:space="0" w:color="auto"/>
                            <w:right w:val="none" w:sz="0" w:space="0" w:color="auto"/>
                          </w:divBdr>
                        </w:div>
                        <w:div w:id="1427265208">
                          <w:marLeft w:val="0"/>
                          <w:marRight w:val="0"/>
                          <w:marTop w:val="0"/>
                          <w:marBottom w:val="0"/>
                          <w:divBdr>
                            <w:top w:val="none" w:sz="0" w:space="0" w:color="auto"/>
                            <w:left w:val="none" w:sz="0" w:space="0" w:color="auto"/>
                            <w:bottom w:val="none" w:sz="0" w:space="0" w:color="auto"/>
                            <w:right w:val="none" w:sz="0" w:space="0" w:color="auto"/>
                          </w:divBdr>
                        </w:div>
                        <w:div w:id="1436943747">
                          <w:marLeft w:val="0"/>
                          <w:marRight w:val="0"/>
                          <w:marTop w:val="0"/>
                          <w:marBottom w:val="0"/>
                          <w:divBdr>
                            <w:top w:val="none" w:sz="0" w:space="0" w:color="auto"/>
                            <w:left w:val="none" w:sz="0" w:space="0" w:color="auto"/>
                            <w:bottom w:val="none" w:sz="0" w:space="0" w:color="auto"/>
                            <w:right w:val="none" w:sz="0" w:space="0" w:color="auto"/>
                          </w:divBdr>
                        </w:div>
                        <w:div w:id="1438018137">
                          <w:marLeft w:val="0"/>
                          <w:marRight w:val="0"/>
                          <w:marTop w:val="0"/>
                          <w:marBottom w:val="0"/>
                          <w:divBdr>
                            <w:top w:val="none" w:sz="0" w:space="0" w:color="auto"/>
                            <w:left w:val="none" w:sz="0" w:space="0" w:color="auto"/>
                            <w:bottom w:val="none" w:sz="0" w:space="0" w:color="auto"/>
                            <w:right w:val="none" w:sz="0" w:space="0" w:color="auto"/>
                          </w:divBdr>
                        </w:div>
                        <w:div w:id="1453282774">
                          <w:marLeft w:val="0"/>
                          <w:marRight w:val="0"/>
                          <w:marTop w:val="0"/>
                          <w:marBottom w:val="0"/>
                          <w:divBdr>
                            <w:top w:val="none" w:sz="0" w:space="0" w:color="auto"/>
                            <w:left w:val="none" w:sz="0" w:space="0" w:color="auto"/>
                            <w:bottom w:val="none" w:sz="0" w:space="0" w:color="auto"/>
                            <w:right w:val="none" w:sz="0" w:space="0" w:color="auto"/>
                          </w:divBdr>
                        </w:div>
                        <w:div w:id="1475488434">
                          <w:marLeft w:val="0"/>
                          <w:marRight w:val="0"/>
                          <w:marTop w:val="0"/>
                          <w:marBottom w:val="0"/>
                          <w:divBdr>
                            <w:top w:val="none" w:sz="0" w:space="0" w:color="auto"/>
                            <w:left w:val="none" w:sz="0" w:space="0" w:color="auto"/>
                            <w:bottom w:val="none" w:sz="0" w:space="0" w:color="auto"/>
                            <w:right w:val="none" w:sz="0" w:space="0" w:color="auto"/>
                          </w:divBdr>
                        </w:div>
                        <w:div w:id="1489981486">
                          <w:marLeft w:val="0"/>
                          <w:marRight w:val="0"/>
                          <w:marTop w:val="0"/>
                          <w:marBottom w:val="0"/>
                          <w:divBdr>
                            <w:top w:val="none" w:sz="0" w:space="0" w:color="auto"/>
                            <w:left w:val="none" w:sz="0" w:space="0" w:color="auto"/>
                            <w:bottom w:val="none" w:sz="0" w:space="0" w:color="auto"/>
                            <w:right w:val="none" w:sz="0" w:space="0" w:color="auto"/>
                          </w:divBdr>
                        </w:div>
                        <w:div w:id="1508330037">
                          <w:marLeft w:val="0"/>
                          <w:marRight w:val="0"/>
                          <w:marTop w:val="0"/>
                          <w:marBottom w:val="0"/>
                          <w:divBdr>
                            <w:top w:val="none" w:sz="0" w:space="0" w:color="auto"/>
                            <w:left w:val="none" w:sz="0" w:space="0" w:color="auto"/>
                            <w:bottom w:val="none" w:sz="0" w:space="0" w:color="auto"/>
                            <w:right w:val="none" w:sz="0" w:space="0" w:color="auto"/>
                          </w:divBdr>
                        </w:div>
                        <w:div w:id="1515531029">
                          <w:marLeft w:val="0"/>
                          <w:marRight w:val="0"/>
                          <w:marTop w:val="0"/>
                          <w:marBottom w:val="0"/>
                          <w:divBdr>
                            <w:top w:val="none" w:sz="0" w:space="0" w:color="auto"/>
                            <w:left w:val="none" w:sz="0" w:space="0" w:color="auto"/>
                            <w:bottom w:val="none" w:sz="0" w:space="0" w:color="auto"/>
                            <w:right w:val="none" w:sz="0" w:space="0" w:color="auto"/>
                          </w:divBdr>
                        </w:div>
                        <w:div w:id="1527405005">
                          <w:marLeft w:val="0"/>
                          <w:marRight w:val="0"/>
                          <w:marTop w:val="0"/>
                          <w:marBottom w:val="0"/>
                          <w:divBdr>
                            <w:top w:val="none" w:sz="0" w:space="0" w:color="auto"/>
                            <w:left w:val="none" w:sz="0" w:space="0" w:color="auto"/>
                            <w:bottom w:val="none" w:sz="0" w:space="0" w:color="auto"/>
                            <w:right w:val="none" w:sz="0" w:space="0" w:color="auto"/>
                          </w:divBdr>
                        </w:div>
                        <w:div w:id="1537766047">
                          <w:marLeft w:val="0"/>
                          <w:marRight w:val="0"/>
                          <w:marTop w:val="0"/>
                          <w:marBottom w:val="0"/>
                          <w:divBdr>
                            <w:top w:val="none" w:sz="0" w:space="0" w:color="auto"/>
                            <w:left w:val="none" w:sz="0" w:space="0" w:color="auto"/>
                            <w:bottom w:val="none" w:sz="0" w:space="0" w:color="auto"/>
                            <w:right w:val="none" w:sz="0" w:space="0" w:color="auto"/>
                          </w:divBdr>
                        </w:div>
                        <w:div w:id="1555384366">
                          <w:marLeft w:val="0"/>
                          <w:marRight w:val="0"/>
                          <w:marTop w:val="0"/>
                          <w:marBottom w:val="0"/>
                          <w:divBdr>
                            <w:top w:val="none" w:sz="0" w:space="0" w:color="auto"/>
                            <w:left w:val="none" w:sz="0" w:space="0" w:color="auto"/>
                            <w:bottom w:val="none" w:sz="0" w:space="0" w:color="auto"/>
                            <w:right w:val="none" w:sz="0" w:space="0" w:color="auto"/>
                          </w:divBdr>
                        </w:div>
                        <w:div w:id="1564753717">
                          <w:marLeft w:val="0"/>
                          <w:marRight w:val="0"/>
                          <w:marTop w:val="0"/>
                          <w:marBottom w:val="0"/>
                          <w:divBdr>
                            <w:top w:val="none" w:sz="0" w:space="0" w:color="auto"/>
                            <w:left w:val="none" w:sz="0" w:space="0" w:color="auto"/>
                            <w:bottom w:val="none" w:sz="0" w:space="0" w:color="auto"/>
                            <w:right w:val="none" w:sz="0" w:space="0" w:color="auto"/>
                          </w:divBdr>
                        </w:div>
                        <w:div w:id="1577745674">
                          <w:marLeft w:val="0"/>
                          <w:marRight w:val="0"/>
                          <w:marTop w:val="0"/>
                          <w:marBottom w:val="0"/>
                          <w:divBdr>
                            <w:top w:val="none" w:sz="0" w:space="0" w:color="auto"/>
                            <w:left w:val="none" w:sz="0" w:space="0" w:color="auto"/>
                            <w:bottom w:val="none" w:sz="0" w:space="0" w:color="auto"/>
                            <w:right w:val="none" w:sz="0" w:space="0" w:color="auto"/>
                          </w:divBdr>
                        </w:div>
                        <w:div w:id="1579441785">
                          <w:marLeft w:val="0"/>
                          <w:marRight w:val="0"/>
                          <w:marTop w:val="0"/>
                          <w:marBottom w:val="0"/>
                          <w:divBdr>
                            <w:top w:val="none" w:sz="0" w:space="0" w:color="auto"/>
                            <w:left w:val="none" w:sz="0" w:space="0" w:color="auto"/>
                            <w:bottom w:val="none" w:sz="0" w:space="0" w:color="auto"/>
                            <w:right w:val="none" w:sz="0" w:space="0" w:color="auto"/>
                          </w:divBdr>
                        </w:div>
                        <w:div w:id="1579901710">
                          <w:marLeft w:val="0"/>
                          <w:marRight w:val="0"/>
                          <w:marTop w:val="0"/>
                          <w:marBottom w:val="0"/>
                          <w:divBdr>
                            <w:top w:val="none" w:sz="0" w:space="0" w:color="auto"/>
                            <w:left w:val="none" w:sz="0" w:space="0" w:color="auto"/>
                            <w:bottom w:val="none" w:sz="0" w:space="0" w:color="auto"/>
                            <w:right w:val="none" w:sz="0" w:space="0" w:color="auto"/>
                          </w:divBdr>
                        </w:div>
                        <w:div w:id="1607467125">
                          <w:marLeft w:val="0"/>
                          <w:marRight w:val="0"/>
                          <w:marTop w:val="0"/>
                          <w:marBottom w:val="0"/>
                          <w:divBdr>
                            <w:top w:val="none" w:sz="0" w:space="0" w:color="auto"/>
                            <w:left w:val="none" w:sz="0" w:space="0" w:color="auto"/>
                            <w:bottom w:val="none" w:sz="0" w:space="0" w:color="auto"/>
                            <w:right w:val="none" w:sz="0" w:space="0" w:color="auto"/>
                          </w:divBdr>
                        </w:div>
                        <w:div w:id="1613781963">
                          <w:marLeft w:val="0"/>
                          <w:marRight w:val="0"/>
                          <w:marTop w:val="0"/>
                          <w:marBottom w:val="0"/>
                          <w:divBdr>
                            <w:top w:val="none" w:sz="0" w:space="0" w:color="auto"/>
                            <w:left w:val="none" w:sz="0" w:space="0" w:color="auto"/>
                            <w:bottom w:val="none" w:sz="0" w:space="0" w:color="auto"/>
                            <w:right w:val="none" w:sz="0" w:space="0" w:color="auto"/>
                          </w:divBdr>
                        </w:div>
                        <w:div w:id="1640840063">
                          <w:marLeft w:val="0"/>
                          <w:marRight w:val="0"/>
                          <w:marTop w:val="0"/>
                          <w:marBottom w:val="0"/>
                          <w:divBdr>
                            <w:top w:val="none" w:sz="0" w:space="0" w:color="auto"/>
                            <w:left w:val="none" w:sz="0" w:space="0" w:color="auto"/>
                            <w:bottom w:val="none" w:sz="0" w:space="0" w:color="auto"/>
                            <w:right w:val="none" w:sz="0" w:space="0" w:color="auto"/>
                          </w:divBdr>
                        </w:div>
                        <w:div w:id="1648974615">
                          <w:marLeft w:val="0"/>
                          <w:marRight w:val="0"/>
                          <w:marTop w:val="0"/>
                          <w:marBottom w:val="0"/>
                          <w:divBdr>
                            <w:top w:val="none" w:sz="0" w:space="0" w:color="auto"/>
                            <w:left w:val="none" w:sz="0" w:space="0" w:color="auto"/>
                            <w:bottom w:val="none" w:sz="0" w:space="0" w:color="auto"/>
                            <w:right w:val="none" w:sz="0" w:space="0" w:color="auto"/>
                          </w:divBdr>
                        </w:div>
                        <w:div w:id="1652756323">
                          <w:marLeft w:val="0"/>
                          <w:marRight w:val="0"/>
                          <w:marTop w:val="0"/>
                          <w:marBottom w:val="0"/>
                          <w:divBdr>
                            <w:top w:val="none" w:sz="0" w:space="0" w:color="auto"/>
                            <w:left w:val="none" w:sz="0" w:space="0" w:color="auto"/>
                            <w:bottom w:val="none" w:sz="0" w:space="0" w:color="auto"/>
                            <w:right w:val="none" w:sz="0" w:space="0" w:color="auto"/>
                          </w:divBdr>
                        </w:div>
                        <w:div w:id="1663697020">
                          <w:marLeft w:val="0"/>
                          <w:marRight w:val="0"/>
                          <w:marTop w:val="0"/>
                          <w:marBottom w:val="0"/>
                          <w:divBdr>
                            <w:top w:val="none" w:sz="0" w:space="0" w:color="auto"/>
                            <w:left w:val="none" w:sz="0" w:space="0" w:color="auto"/>
                            <w:bottom w:val="none" w:sz="0" w:space="0" w:color="auto"/>
                            <w:right w:val="none" w:sz="0" w:space="0" w:color="auto"/>
                          </w:divBdr>
                        </w:div>
                        <w:div w:id="1689021857">
                          <w:marLeft w:val="0"/>
                          <w:marRight w:val="0"/>
                          <w:marTop w:val="0"/>
                          <w:marBottom w:val="0"/>
                          <w:divBdr>
                            <w:top w:val="none" w:sz="0" w:space="0" w:color="auto"/>
                            <w:left w:val="none" w:sz="0" w:space="0" w:color="auto"/>
                            <w:bottom w:val="none" w:sz="0" w:space="0" w:color="auto"/>
                            <w:right w:val="none" w:sz="0" w:space="0" w:color="auto"/>
                          </w:divBdr>
                        </w:div>
                        <w:div w:id="1693803556">
                          <w:marLeft w:val="0"/>
                          <w:marRight w:val="0"/>
                          <w:marTop w:val="0"/>
                          <w:marBottom w:val="0"/>
                          <w:divBdr>
                            <w:top w:val="none" w:sz="0" w:space="0" w:color="auto"/>
                            <w:left w:val="none" w:sz="0" w:space="0" w:color="auto"/>
                            <w:bottom w:val="none" w:sz="0" w:space="0" w:color="auto"/>
                            <w:right w:val="none" w:sz="0" w:space="0" w:color="auto"/>
                          </w:divBdr>
                        </w:div>
                        <w:div w:id="1713384346">
                          <w:marLeft w:val="0"/>
                          <w:marRight w:val="0"/>
                          <w:marTop w:val="0"/>
                          <w:marBottom w:val="0"/>
                          <w:divBdr>
                            <w:top w:val="none" w:sz="0" w:space="0" w:color="auto"/>
                            <w:left w:val="none" w:sz="0" w:space="0" w:color="auto"/>
                            <w:bottom w:val="none" w:sz="0" w:space="0" w:color="auto"/>
                            <w:right w:val="none" w:sz="0" w:space="0" w:color="auto"/>
                          </w:divBdr>
                        </w:div>
                        <w:div w:id="1719622205">
                          <w:marLeft w:val="0"/>
                          <w:marRight w:val="0"/>
                          <w:marTop w:val="0"/>
                          <w:marBottom w:val="0"/>
                          <w:divBdr>
                            <w:top w:val="none" w:sz="0" w:space="0" w:color="auto"/>
                            <w:left w:val="none" w:sz="0" w:space="0" w:color="auto"/>
                            <w:bottom w:val="none" w:sz="0" w:space="0" w:color="auto"/>
                            <w:right w:val="none" w:sz="0" w:space="0" w:color="auto"/>
                          </w:divBdr>
                        </w:div>
                        <w:div w:id="1719745209">
                          <w:marLeft w:val="0"/>
                          <w:marRight w:val="0"/>
                          <w:marTop w:val="0"/>
                          <w:marBottom w:val="0"/>
                          <w:divBdr>
                            <w:top w:val="none" w:sz="0" w:space="0" w:color="auto"/>
                            <w:left w:val="none" w:sz="0" w:space="0" w:color="auto"/>
                            <w:bottom w:val="none" w:sz="0" w:space="0" w:color="auto"/>
                            <w:right w:val="none" w:sz="0" w:space="0" w:color="auto"/>
                          </w:divBdr>
                        </w:div>
                        <w:div w:id="1727410241">
                          <w:marLeft w:val="0"/>
                          <w:marRight w:val="0"/>
                          <w:marTop w:val="0"/>
                          <w:marBottom w:val="0"/>
                          <w:divBdr>
                            <w:top w:val="none" w:sz="0" w:space="0" w:color="auto"/>
                            <w:left w:val="none" w:sz="0" w:space="0" w:color="auto"/>
                            <w:bottom w:val="none" w:sz="0" w:space="0" w:color="auto"/>
                            <w:right w:val="none" w:sz="0" w:space="0" w:color="auto"/>
                          </w:divBdr>
                        </w:div>
                        <w:div w:id="1731221322">
                          <w:marLeft w:val="0"/>
                          <w:marRight w:val="0"/>
                          <w:marTop w:val="0"/>
                          <w:marBottom w:val="0"/>
                          <w:divBdr>
                            <w:top w:val="none" w:sz="0" w:space="0" w:color="auto"/>
                            <w:left w:val="none" w:sz="0" w:space="0" w:color="auto"/>
                            <w:bottom w:val="none" w:sz="0" w:space="0" w:color="auto"/>
                            <w:right w:val="none" w:sz="0" w:space="0" w:color="auto"/>
                          </w:divBdr>
                        </w:div>
                        <w:div w:id="1732658824">
                          <w:marLeft w:val="0"/>
                          <w:marRight w:val="0"/>
                          <w:marTop w:val="0"/>
                          <w:marBottom w:val="0"/>
                          <w:divBdr>
                            <w:top w:val="none" w:sz="0" w:space="0" w:color="auto"/>
                            <w:left w:val="none" w:sz="0" w:space="0" w:color="auto"/>
                            <w:bottom w:val="none" w:sz="0" w:space="0" w:color="auto"/>
                            <w:right w:val="none" w:sz="0" w:space="0" w:color="auto"/>
                          </w:divBdr>
                        </w:div>
                        <w:div w:id="1735465016">
                          <w:marLeft w:val="0"/>
                          <w:marRight w:val="0"/>
                          <w:marTop w:val="0"/>
                          <w:marBottom w:val="0"/>
                          <w:divBdr>
                            <w:top w:val="none" w:sz="0" w:space="0" w:color="auto"/>
                            <w:left w:val="none" w:sz="0" w:space="0" w:color="auto"/>
                            <w:bottom w:val="none" w:sz="0" w:space="0" w:color="auto"/>
                            <w:right w:val="none" w:sz="0" w:space="0" w:color="auto"/>
                          </w:divBdr>
                        </w:div>
                        <w:div w:id="1736005119">
                          <w:marLeft w:val="0"/>
                          <w:marRight w:val="0"/>
                          <w:marTop w:val="0"/>
                          <w:marBottom w:val="0"/>
                          <w:divBdr>
                            <w:top w:val="none" w:sz="0" w:space="0" w:color="auto"/>
                            <w:left w:val="none" w:sz="0" w:space="0" w:color="auto"/>
                            <w:bottom w:val="none" w:sz="0" w:space="0" w:color="auto"/>
                            <w:right w:val="none" w:sz="0" w:space="0" w:color="auto"/>
                          </w:divBdr>
                        </w:div>
                        <w:div w:id="1736052073">
                          <w:marLeft w:val="0"/>
                          <w:marRight w:val="0"/>
                          <w:marTop w:val="0"/>
                          <w:marBottom w:val="0"/>
                          <w:divBdr>
                            <w:top w:val="none" w:sz="0" w:space="0" w:color="auto"/>
                            <w:left w:val="none" w:sz="0" w:space="0" w:color="auto"/>
                            <w:bottom w:val="none" w:sz="0" w:space="0" w:color="auto"/>
                            <w:right w:val="none" w:sz="0" w:space="0" w:color="auto"/>
                          </w:divBdr>
                        </w:div>
                        <w:div w:id="1756903561">
                          <w:marLeft w:val="0"/>
                          <w:marRight w:val="0"/>
                          <w:marTop w:val="0"/>
                          <w:marBottom w:val="0"/>
                          <w:divBdr>
                            <w:top w:val="none" w:sz="0" w:space="0" w:color="auto"/>
                            <w:left w:val="none" w:sz="0" w:space="0" w:color="auto"/>
                            <w:bottom w:val="none" w:sz="0" w:space="0" w:color="auto"/>
                            <w:right w:val="none" w:sz="0" w:space="0" w:color="auto"/>
                          </w:divBdr>
                        </w:div>
                        <w:div w:id="1758593762">
                          <w:marLeft w:val="0"/>
                          <w:marRight w:val="0"/>
                          <w:marTop w:val="0"/>
                          <w:marBottom w:val="0"/>
                          <w:divBdr>
                            <w:top w:val="none" w:sz="0" w:space="0" w:color="auto"/>
                            <w:left w:val="none" w:sz="0" w:space="0" w:color="auto"/>
                            <w:bottom w:val="none" w:sz="0" w:space="0" w:color="auto"/>
                            <w:right w:val="none" w:sz="0" w:space="0" w:color="auto"/>
                          </w:divBdr>
                        </w:div>
                        <w:div w:id="1776826953">
                          <w:marLeft w:val="0"/>
                          <w:marRight w:val="0"/>
                          <w:marTop w:val="0"/>
                          <w:marBottom w:val="0"/>
                          <w:divBdr>
                            <w:top w:val="none" w:sz="0" w:space="0" w:color="auto"/>
                            <w:left w:val="none" w:sz="0" w:space="0" w:color="auto"/>
                            <w:bottom w:val="none" w:sz="0" w:space="0" w:color="auto"/>
                            <w:right w:val="none" w:sz="0" w:space="0" w:color="auto"/>
                          </w:divBdr>
                        </w:div>
                        <w:div w:id="1778677909">
                          <w:marLeft w:val="0"/>
                          <w:marRight w:val="0"/>
                          <w:marTop w:val="0"/>
                          <w:marBottom w:val="0"/>
                          <w:divBdr>
                            <w:top w:val="none" w:sz="0" w:space="0" w:color="auto"/>
                            <w:left w:val="none" w:sz="0" w:space="0" w:color="auto"/>
                            <w:bottom w:val="none" w:sz="0" w:space="0" w:color="auto"/>
                            <w:right w:val="none" w:sz="0" w:space="0" w:color="auto"/>
                          </w:divBdr>
                        </w:div>
                        <w:div w:id="1801454094">
                          <w:marLeft w:val="0"/>
                          <w:marRight w:val="0"/>
                          <w:marTop w:val="0"/>
                          <w:marBottom w:val="0"/>
                          <w:divBdr>
                            <w:top w:val="none" w:sz="0" w:space="0" w:color="auto"/>
                            <w:left w:val="none" w:sz="0" w:space="0" w:color="auto"/>
                            <w:bottom w:val="none" w:sz="0" w:space="0" w:color="auto"/>
                            <w:right w:val="none" w:sz="0" w:space="0" w:color="auto"/>
                          </w:divBdr>
                        </w:div>
                        <w:div w:id="1805613629">
                          <w:marLeft w:val="0"/>
                          <w:marRight w:val="0"/>
                          <w:marTop w:val="0"/>
                          <w:marBottom w:val="0"/>
                          <w:divBdr>
                            <w:top w:val="none" w:sz="0" w:space="0" w:color="auto"/>
                            <w:left w:val="none" w:sz="0" w:space="0" w:color="auto"/>
                            <w:bottom w:val="none" w:sz="0" w:space="0" w:color="auto"/>
                            <w:right w:val="none" w:sz="0" w:space="0" w:color="auto"/>
                          </w:divBdr>
                        </w:div>
                        <w:div w:id="1805653397">
                          <w:marLeft w:val="0"/>
                          <w:marRight w:val="0"/>
                          <w:marTop w:val="0"/>
                          <w:marBottom w:val="0"/>
                          <w:divBdr>
                            <w:top w:val="none" w:sz="0" w:space="0" w:color="auto"/>
                            <w:left w:val="none" w:sz="0" w:space="0" w:color="auto"/>
                            <w:bottom w:val="none" w:sz="0" w:space="0" w:color="auto"/>
                            <w:right w:val="none" w:sz="0" w:space="0" w:color="auto"/>
                          </w:divBdr>
                        </w:div>
                        <w:div w:id="1816874034">
                          <w:marLeft w:val="0"/>
                          <w:marRight w:val="0"/>
                          <w:marTop w:val="0"/>
                          <w:marBottom w:val="0"/>
                          <w:divBdr>
                            <w:top w:val="none" w:sz="0" w:space="0" w:color="auto"/>
                            <w:left w:val="none" w:sz="0" w:space="0" w:color="auto"/>
                            <w:bottom w:val="none" w:sz="0" w:space="0" w:color="auto"/>
                            <w:right w:val="none" w:sz="0" w:space="0" w:color="auto"/>
                          </w:divBdr>
                        </w:div>
                        <w:div w:id="1837259925">
                          <w:marLeft w:val="0"/>
                          <w:marRight w:val="0"/>
                          <w:marTop w:val="0"/>
                          <w:marBottom w:val="0"/>
                          <w:divBdr>
                            <w:top w:val="none" w:sz="0" w:space="0" w:color="auto"/>
                            <w:left w:val="none" w:sz="0" w:space="0" w:color="auto"/>
                            <w:bottom w:val="none" w:sz="0" w:space="0" w:color="auto"/>
                            <w:right w:val="none" w:sz="0" w:space="0" w:color="auto"/>
                          </w:divBdr>
                        </w:div>
                        <w:div w:id="1854883038">
                          <w:marLeft w:val="0"/>
                          <w:marRight w:val="0"/>
                          <w:marTop w:val="0"/>
                          <w:marBottom w:val="0"/>
                          <w:divBdr>
                            <w:top w:val="none" w:sz="0" w:space="0" w:color="auto"/>
                            <w:left w:val="none" w:sz="0" w:space="0" w:color="auto"/>
                            <w:bottom w:val="none" w:sz="0" w:space="0" w:color="auto"/>
                            <w:right w:val="none" w:sz="0" w:space="0" w:color="auto"/>
                          </w:divBdr>
                        </w:div>
                        <w:div w:id="1861511368">
                          <w:marLeft w:val="0"/>
                          <w:marRight w:val="0"/>
                          <w:marTop w:val="0"/>
                          <w:marBottom w:val="0"/>
                          <w:divBdr>
                            <w:top w:val="none" w:sz="0" w:space="0" w:color="auto"/>
                            <w:left w:val="none" w:sz="0" w:space="0" w:color="auto"/>
                            <w:bottom w:val="none" w:sz="0" w:space="0" w:color="auto"/>
                            <w:right w:val="none" w:sz="0" w:space="0" w:color="auto"/>
                          </w:divBdr>
                        </w:div>
                        <w:div w:id="1869371042">
                          <w:marLeft w:val="0"/>
                          <w:marRight w:val="0"/>
                          <w:marTop w:val="0"/>
                          <w:marBottom w:val="0"/>
                          <w:divBdr>
                            <w:top w:val="none" w:sz="0" w:space="0" w:color="auto"/>
                            <w:left w:val="none" w:sz="0" w:space="0" w:color="auto"/>
                            <w:bottom w:val="none" w:sz="0" w:space="0" w:color="auto"/>
                            <w:right w:val="none" w:sz="0" w:space="0" w:color="auto"/>
                          </w:divBdr>
                        </w:div>
                        <w:div w:id="1873376321">
                          <w:marLeft w:val="0"/>
                          <w:marRight w:val="0"/>
                          <w:marTop w:val="0"/>
                          <w:marBottom w:val="0"/>
                          <w:divBdr>
                            <w:top w:val="none" w:sz="0" w:space="0" w:color="auto"/>
                            <w:left w:val="none" w:sz="0" w:space="0" w:color="auto"/>
                            <w:bottom w:val="none" w:sz="0" w:space="0" w:color="auto"/>
                            <w:right w:val="none" w:sz="0" w:space="0" w:color="auto"/>
                          </w:divBdr>
                        </w:div>
                        <w:div w:id="1918636053">
                          <w:marLeft w:val="0"/>
                          <w:marRight w:val="0"/>
                          <w:marTop w:val="0"/>
                          <w:marBottom w:val="0"/>
                          <w:divBdr>
                            <w:top w:val="none" w:sz="0" w:space="0" w:color="auto"/>
                            <w:left w:val="none" w:sz="0" w:space="0" w:color="auto"/>
                            <w:bottom w:val="none" w:sz="0" w:space="0" w:color="auto"/>
                            <w:right w:val="none" w:sz="0" w:space="0" w:color="auto"/>
                          </w:divBdr>
                        </w:div>
                        <w:div w:id="1921982757">
                          <w:marLeft w:val="0"/>
                          <w:marRight w:val="0"/>
                          <w:marTop w:val="0"/>
                          <w:marBottom w:val="0"/>
                          <w:divBdr>
                            <w:top w:val="none" w:sz="0" w:space="0" w:color="auto"/>
                            <w:left w:val="none" w:sz="0" w:space="0" w:color="auto"/>
                            <w:bottom w:val="none" w:sz="0" w:space="0" w:color="auto"/>
                            <w:right w:val="none" w:sz="0" w:space="0" w:color="auto"/>
                          </w:divBdr>
                        </w:div>
                        <w:div w:id="1922328744">
                          <w:marLeft w:val="0"/>
                          <w:marRight w:val="0"/>
                          <w:marTop w:val="0"/>
                          <w:marBottom w:val="0"/>
                          <w:divBdr>
                            <w:top w:val="none" w:sz="0" w:space="0" w:color="auto"/>
                            <w:left w:val="none" w:sz="0" w:space="0" w:color="auto"/>
                            <w:bottom w:val="none" w:sz="0" w:space="0" w:color="auto"/>
                            <w:right w:val="none" w:sz="0" w:space="0" w:color="auto"/>
                          </w:divBdr>
                        </w:div>
                        <w:div w:id="1922711748">
                          <w:marLeft w:val="0"/>
                          <w:marRight w:val="0"/>
                          <w:marTop w:val="0"/>
                          <w:marBottom w:val="0"/>
                          <w:divBdr>
                            <w:top w:val="none" w:sz="0" w:space="0" w:color="auto"/>
                            <w:left w:val="none" w:sz="0" w:space="0" w:color="auto"/>
                            <w:bottom w:val="none" w:sz="0" w:space="0" w:color="auto"/>
                            <w:right w:val="none" w:sz="0" w:space="0" w:color="auto"/>
                          </w:divBdr>
                        </w:div>
                        <w:div w:id="1948613354">
                          <w:marLeft w:val="0"/>
                          <w:marRight w:val="0"/>
                          <w:marTop w:val="0"/>
                          <w:marBottom w:val="0"/>
                          <w:divBdr>
                            <w:top w:val="none" w:sz="0" w:space="0" w:color="auto"/>
                            <w:left w:val="none" w:sz="0" w:space="0" w:color="auto"/>
                            <w:bottom w:val="none" w:sz="0" w:space="0" w:color="auto"/>
                            <w:right w:val="none" w:sz="0" w:space="0" w:color="auto"/>
                          </w:divBdr>
                        </w:div>
                        <w:div w:id="1953054743">
                          <w:marLeft w:val="0"/>
                          <w:marRight w:val="0"/>
                          <w:marTop w:val="0"/>
                          <w:marBottom w:val="0"/>
                          <w:divBdr>
                            <w:top w:val="none" w:sz="0" w:space="0" w:color="auto"/>
                            <w:left w:val="none" w:sz="0" w:space="0" w:color="auto"/>
                            <w:bottom w:val="none" w:sz="0" w:space="0" w:color="auto"/>
                            <w:right w:val="none" w:sz="0" w:space="0" w:color="auto"/>
                          </w:divBdr>
                        </w:div>
                        <w:div w:id="1956477857">
                          <w:marLeft w:val="0"/>
                          <w:marRight w:val="0"/>
                          <w:marTop w:val="0"/>
                          <w:marBottom w:val="0"/>
                          <w:divBdr>
                            <w:top w:val="none" w:sz="0" w:space="0" w:color="auto"/>
                            <w:left w:val="none" w:sz="0" w:space="0" w:color="auto"/>
                            <w:bottom w:val="none" w:sz="0" w:space="0" w:color="auto"/>
                            <w:right w:val="none" w:sz="0" w:space="0" w:color="auto"/>
                          </w:divBdr>
                        </w:div>
                        <w:div w:id="1957902959">
                          <w:marLeft w:val="0"/>
                          <w:marRight w:val="0"/>
                          <w:marTop w:val="0"/>
                          <w:marBottom w:val="0"/>
                          <w:divBdr>
                            <w:top w:val="none" w:sz="0" w:space="0" w:color="auto"/>
                            <w:left w:val="none" w:sz="0" w:space="0" w:color="auto"/>
                            <w:bottom w:val="none" w:sz="0" w:space="0" w:color="auto"/>
                            <w:right w:val="none" w:sz="0" w:space="0" w:color="auto"/>
                          </w:divBdr>
                        </w:div>
                        <w:div w:id="1962153835">
                          <w:marLeft w:val="0"/>
                          <w:marRight w:val="0"/>
                          <w:marTop w:val="0"/>
                          <w:marBottom w:val="0"/>
                          <w:divBdr>
                            <w:top w:val="none" w:sz="0" w:space="0" w:color="auto"/>
                            <w:left w:val="none" w:sz="0" w:space="0" w:color="auto"/>
                            <w:bottom w:val="none" w:sz="0" w:space="0" w:color="auto"/>
                            <w:right w:val="none" w:sz="0" w:space="0" w:color="auto"/>
                          </w:divBdr>
                        </w:div>
                        <w:div w:id="1962567023">
                          <w:marLeft w:val="0"/>
                          <w:marRight w:val="0"/>
                          <w:marTop w:val="0"/>
                          <w:marBottom w:val="0"/>
                          <w:divBdr>
                            <w:top w:val="none" w:sz="0" w:space="0" w:color="auto"/>
                            <w:left w:val="none" w:sz="0" w:space="0" w:color="auto"/>
                            <w:bottom w:val="none" w:sz="0" w:space="0" w:color="auto"/>
                            <w:right w:val="none" w:sz="0" w:space="0" w:color="auto"/>
                          </w:divBdr>
                        </w:div>
                        <w:div w:id="1981154720">
                          <w:marLeft w:val="0"/>
                          <w:marRight w:val="0"/>
                          <w:marTop w:val="0"/>
                          <w:marBottom w:val="0"/>
                          <w:divBdr>
                            <w:top w:val="none" w:sz="0" w:space="0" w:color="auto"/>
                            <w:left w:val="none" w:sz="0" w:space="0" w:color="auto"/>
                            <w:bottom w:val="none" w:sz="0" w:space="0" w:color="auto"/>
                            <w:right w:val="none" w:sz="0" w:space="0" w:color="auto"/>
                          </w:divBdr>
                        </w:div>
                        <w:div w:id="1982810498">
                          <w:marLeft w:val="0"/>
                          <w:marRight w:val="0"/>
                          <w:marTop w:val="0"/>
                          <w:marBottom w:val="0"/>
                          <w:divBdr>
                            <w:top w:val="none" w:sz="0" w:space="0" w:color="auto"/>
                            <w:left w:val="none" w:sz="0" w:space="0" w:color="auto"/>
                            <w:bottom w:val="none" w:sz="0" w:space="0" w:color="auto"/>
                            <w:right w:val="none" w:sz="0" w:space="0" w:color="auto"/>
                          </w:divBdr>
                        </w:div>
                        <w:div w:id="1984774074">
                          <w:marLeft w:val="0"/>
                          <w:marRight w:val="0"/>
                          <w:marTop w:val="0"/>
                          <w:marBottom w:val="0"/>
                          <w:divBdr>
                            <w:top w:val="none" w:sz="0" w:space="0" w:color="auto"/>
                            <w:left w:val="none" w:sz="0" w:space="0" w:color="auto"/>
                            <w:bottom w:val="none" w:sz="0" w:space="0" w:color="auto"/>
                            <w:right w:val="none" w:sz="0" w:space="0" w:color="auto"/>
                          </w:divBdr>
                        </w:div>
                        <w:div w:id="2000422835">
                          <w:marLeft w:val="0"/>
                          <w:marRight w:val="0"/>
                          <w:marTop w:val="0"/>
                          <w:marBottom w:val="0"/>
                          <w:divBdr>
                            <w:top w:val="none" w:sz="0" w:space="0" w:color="auto"/>
                            <w:left w:val="none" w:sz="0" w:space="0" w:color="auto"/>
                            <w:bottom w:val="none" w:sz="0" w:space="0" w:color="auto"/>
                            <w:right w:val="none" w:sz="0" w:space="0" w:color="auto"/>
                          </w:divBdr>
                        </w:div>
                        <w:div w:id="2009752530">
                          <w:marLeft w:val="0"/>
                          <w:marRight w:val="0"/>
                          <w:marTop w:val="0"/>
                          <w:marBottom w:val="0"/>
                          <w:divBdr>
                            <w:top w:val="none" w:sz="0" w:space="0" w:color="auto"/>
                            <w:left w:val="none" w:sz="0" w:space="0" w:color="auto"/>
                            <w:bottom w:val="none" w:sz="0" w:space="0" w:color="auto"/>
                            <w:right w:val="none" w:sz="0" w:space="0" w:color="auto"/>
                          </w:divBdr>
                        </w:div>
                        <w:div w:id="2033143724">
                          <w:marLeft w:val="0"/>
                          <w:marRight w:val="0"/>
                          <w:marTop w:val="0"/>
                          <w:marBottom w:val="0"/>
                          <w:divBdr>
                            <w:top w:val="none" w:sz="0" w:space="0" w:color="auto"/>
                            <w:left w:val="none" w:sz="0" w:space="0" w:color="auto"/>
                            <w:bottom w:val="none" w:sz="0" w:space="0" w:color="auto"/>
                            <w:right w:val="none" w:sz="0" w:space="0" w:color="auto"/>
                          </w:divBdr>
                        </w:div>
                        <w:div w:id="2054303266">
                          <w:marLeft w:val="0"/>
                          <w:marRight w:val="0"/>
                          <w:marTop w:val="0"/>
                          <w:marBottom w:val="0"/>
                          <w:divBdr>
                            <w:top w:val="none" w:sz="0" w:space="0" w:color="auto"/>
                            <w:left w:val="none" w:sz="0" w:space="0" w:color="auto"/>
                            <w:bottom w:val="none" w:sz="0" w:space="0" w:color="auto"/>
                            <w:right w:val="none" w:sz="0" w:space="0" w:color="auto"/>
                          </w:divBdr>
                        </w:div>
                        <w:div w:id="2061828173">
                          <w:marLeft w:val="0"/>
                          <w:marRight w:val="0"/>
                          <w:marTop w:val="0"/>
                          <w:marBottom w:val="0"/>
                          <w:divBdr>
                            <w:top w:val="none" w:sz="0" w:space="0" w:color="auto"/>
                            <w:left w:val="none" w:sz="0" w:space="0" w:color="auto"/>
                            <w:bottom w:val="none" w:sz="0" w:space="0" w:color="auto"/>
                            <w:right w:val="none" w:sz="0" w:space="0" w:color="auto"/>
                          </w:divBdr>
                        </w:div>
                        <w:div w:id="2082212802">
                          <w:marLeft w:val="0"/>
                          <w:marRight w:val="0"/>
                          <w:marTop w:val="0"/>
                          <w:marBottom w:val="0"/>
                          <w:divBdr>
                            <w:top w:val="none" w:sz="0" w:space="0" w:color="auto"/>
                            <w:left w:val="none" w:sz="0" w:space="0" w:color="auto"/>
                            <w:bottom w:val="none" w:sz="0" w:space="0" w:color="auto"/>
                            <w:right w:val="none" w:sz="0" w:space="0" w:color="auto"/>
                          </w:divBdr>
                        </w:div>
                        <w:div w:id="2095390437">
                          <w:marLeft w:val="0"/>
                          <w:marRight w:val="0"/>
                          <w:marTop w:val="0"/>
                          <w:marBottom w:val="0"/>
                          <w:divBdr>
                            <w:top w:val="none" w:sz="0" w:space="0" w:color="auto"/>
                            <w:left w:val="none" w:sz="0" w:space="0" w:color="auto"/>
                            <w:bottom w:val="none" w:sz="0" w:space="0" w:color="auto"/>
                            <w:right w:val="none" w:sz="0" w:space="0" w:color="auto"/>
                          </w:divBdr>
                        </w:div>
                        <w:div w:id="2097820004">
                          <w:marLeft w:val="0"/>
                          <w:marRight w:val="0"/>
                          <w:marTop w:val="0"/>
                          <w:marBottom w:val="0"/>
                          <w:divBdr>
                            <w:top w:val="none" w:sz="0" w:space="0" w:color="auto"/>
                            <w:left w:val="none" w:sz="0" w:space="0" w:color="auto"/>
                            <w:bottom w:val="none" w:sz="0" w:space="0" w:color="auto"/>
                            <w:right w:val="none" w:sz="0" w:space="0" w:color="auto"/>
                          </w:divBdr>
                        </w:div>
                        <w:div w:id="2131631205">
                          <w:marLeft w:val="0"/>
                          <w:marRight w:val="0"/>
                          <w:marTop w:val="0"/>
                          <w:marBottom w:val="0"/>
                          <w:divBdr>
                            <w:top w:val="none" w:sz="0" w:space="0" w:color="auto"/>
                            <w:left w:val="none" w:sz="0" w:space="0" w:color="auto"/>
                            <w:bottom w:val="none" w:sz="0" w:space="0" w:color="auto"/>
                            <w:right w:val="none" w:sz="0" w:space="0" w:color="auto"/>
                          </w:divBdr>
                        </w:div>
                        <w:div w:id="2133286576">
                          <w:marLeft w:val="0"/>
                          <w:marRight w:val="0"/>
                          <w:marTop w:val="0"/>
                          <w:marBottom w:val="0"/>
                          <w:divBdr>
                            <w:top w:val="none" w:sz="0" w:space="0" w:color="auto"/>
                            <w:left w:val="none" w:sz="0" w:space="0" w:color="auto"/>
                            <w:bottom w:val="none" w:sz="0" w:space="0" w:color="auto"/>
                            <w:right w:val="none" w:sz="0" w:space="0" w:color="auto"/>
                          </w:divBdr>
                        </w:div>
                        <w:div w:id="21448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83433">
          <w:marLeft w:val="0"/>
          <w:marRight w:val="0"/>
          <w:marTop w:val="0"/>
          <w:marBottom w:val="0"/>
          <w:divBdr>
            <w:top w:val="none" w:sz="0" w:space="0" w:color="auto"/>
            <w:left w:val="none" w:sz="0" w:space="0" w:color="auto"/>
            <w:bottom w:val="none" w:sz="0" w:space="0" w:color="auto"/>
            <w:right w:val="none" w:sz="0" w:space="0" w:color="auto"/>
          </w:divBdr>
          <w:divsChild>
            <w:div w:id="845945073">
              <w:marLeft w:val="0"/>
              <w:marRight w:val="0"/>
              <w:marTop w:val="0"/>
              <w:marBottom w:val="0"/>
              <w:divBdr>
                <w:top w:val="none" w:sz="0" w:space="0" w:color="auto"/>
                <w:left w:val="none" w:sz="0" w:space="0" w:color="auto"/>
                <w:bottom w:val="none" w:sz="0" w:space="0" w:color="auto"/>
                <w:right w:val="none" w:sz="0" w:space="0" w:color="auto"/>
              </w:divBdr>
              <w:divsChild>
                <w:div w:id="42409480">
                  <w:marLeft w:val="0"/>
                  <w:marRight w:val="0"/>
                  <w:marTop w:val="0"/>
                  <w:marBottom w:val="0"/>
                  <w:divBdr>
                    <w:top w:val="none" w:sz="0" w:space="0" w:color="auto"/>
                    <w:left w:val="none" w:sz="0" w:space="0" w:color="auto"/>
                    <w:bottom w:val="none" w:sz="0" w:space="0" w:color="auto"/>
                    <w:right w:val="none" w:sz="0" w:space="0" w:color="auto"/>
                  </w:divBdr>
                  <w:divsChild>
                    <w:div w:id="62992445">
                      <w:marLeft w:val="0"/>
                      <w:marRight w:val="0"/>
                      <w:marTop w:val="0"/>
                      <w:marBottom w:val="0"/>
                      <w:divBdr>
                        <w:top w:val="none" w:sz="0" w:space="0" w:color="auto"/>
                        <w:left w:val="none" w:sz="0" w:space="0" w:color="auto"/>
                        <w:bottom w:val="none" w:sz="0" w:space="0" w:color="auto"/>
                        <w:right w:val="none" w:sz="0" w:space="0" w:color="auto"/>
                      </w:divBdr>
                      <w:divsChild>
                        <w:div w:id="2118405689">
                          <w:marLeft w:val="0"/>
                          <w:marRight w:val="30"/>
                          <w:marTop w:val="45"/>
                          <w:marBottom w:val="60"/>
                          <w:divBdr>
                            <w:top w:val="none" w:sz="0" w:space="0" w:color="auto"/>
                            <w:left w:val="none" w:sz="0" w:space="0" w:color="auto"/>
                            <w:bottom w:val="none" w:sz="0" w:space="0" w:color="auto"/>
                            <w:right w:val="none" w:sz="0" w:space="0" w:color="auto"/>
                          </w:divBdr>
                        </w:div>
                      </w:divsChild>
                    </w:div>
                    <w:div w:id="9125490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9211304">
      <w:bodyDiv w:val="1"/>
      <w:marLeft w:val="0"/>
      <w:marRight w:val="0"/>
      <w:marTop w:val="0"/>
      <w:marBottom w:val="0"/>
      <w:divBdr>
        <w:top w:val="none" w:sz="0" w:space="0" w:color="auto"/>
        <w:left w:val="none" w:sz="0" w:space="0" w:color="auto"/>
        <w:bottom w:val="none" w:sz="0" w:space="0" w:color="auto"/>
        <w:right w:val="none" w:sz="0" w:space="0" w:color="auto"/>
      </w:divBdr>
      <w:divsChild>
        <w:div w:id="183447101">
          <w:marLeft w:val="0"/>
          <w:marRight w:val="0"/>
          <w:marTop w:val="0"/>
          <w:marBottom w:val="0"/>
          <w:divBdr>
            <w:top w:val="none" w:sz="0" w:space="0" w:color="auto"/>
            <w:left w:val="none" w:sz="0" w:space="0" w:color="auto"/>
            <w:bottom w:val="none" w:sz="0" w:space="0" w:color="auto"/>
            <w:right w:val="none" w:sz="0" w:space="0" w:color="auto"/>
          </w:divBdr>
        </w:div>
        <w:div w:id="52529113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986934763">
          <w:marLeft w:val="0"/>
          <w:marRight w:val="0"/>
          <w:marTop w:val="0"/>
          <w:marBottom w:val="0"/>
          <w:divBdr>
            <w:top w:val="none" w:sz="0" w:space="0" w:color="auto"/>
            <w:left w:val="none" w:sz="0" w:space="0" w:color="auto"/>
            <w:bottom w:val="none" w:sz="0" w:space="0" w:color="auto"/>
            <w:right w:val="none" w:sz="0" w:space="0" w:color="auto"/>
          </w:divBdr>
        </w:div>
        <w:div w:id="1218976252">
          <w:marLeft w:val="0"/>
          <w:marRight w:val="0"/>
          <w:marTop w:val="0"/>
          <w:marBottom w:val="0"/>
          <w:divBdr>
            <w:top w:val="none" w:sz="0" w:space="0" w:color="auto"/>
            <w:left w:val="none" w:sz="0" w:space="0" w:color="auto"/>
            <w:bottom w:val="none" w:sz="0" w:space="0" w:color="auto"/>
            <w:right w:val="none" w:sz="0" w:space="0" w:color="auto"/>
          </w:divBdr>
        </w:div>
        <w:div w:id="1280600372">
          <w:marLeft w:val="0"/>
          <w:marRight w:val="0"/>
          <w:marTop w:val="0"/>
          <w:marBottom w:val="0"/>
          <w:divBdr>
            <w:top w:val="none" w:sz="0" w:space="0" w:color="auto"/>
            <w:left w:val="none" w:sz="0" w:space="0" w:color="auto"/>
            <w:bottom w:val="none" w:sz="0" w:space="0" w:color="auto"/>
            <w:right w:val="none" w:sz="0" w:space="0" w:color="auto"/>
          </w:divBdr>
        </w:div>
        <w:div w:id="1427076214">
          <w:marLeft w:val="0"/>
          <w:marRight w:val="0"/>
          <w:marTop w:val="0"/>
          <w:marBottom w:val="0"/>
          <w:divBdr>
            <w:top w:val="none" w:sz="0" w:space="0" w:color="auto"/>
            <w:left w:val="none" w:sz="0" w:space="0" w:color="auto"/>
            <w:bottom w:val="none" w:sz="0" w:space="0" w:color="auto"/>
            <w:right w:val="none" w:sz="0" w:space="0" w:color="auto"/>
          </w:divBdr>
        </w:div>
        <w:div w:id="1473061603">
          <w:marLeft w:val="0"/>
          <w:marRight w:val="0"/>
          <w:marTop w:val="0"/>
          <w:marBottom w:val="0"/>
          <w:divBdr>
            <w:top w:val="none" w:sz="0" w:space="0" w:color="auto"/>
            <w:left w:val="none" w:sz="0" w:space="0" w:color="auto"/>
            <w:bottom w:val="none" w:sz="0" w:space="0" w:color="auto"/>
            <w:right w:val="none" w:sz="0" w:space="0" w:color="auto"/>
          </w:divBdr>
        </w:div>
        <w:div w:id="1838762869">
          <w:marLeft w:val="0"/>
          <w:marRight w:val="0"/>
          <w:marTop w:val="0"/>
          <w:marBottom w:val="0"/>
          <w:divBdr>
            <w:top w:val="none" w:sz="0" w:space="0" w:color="auto"/>
            <w:left w:val="none" w:sz="0" w:space="0" w:color="auto"/>
            <w:bottom w:val="none" w:sz="0" w:space="0" w:color="auto"/>
            <w:right w:val="none" w:sz="0" w:space="0" w:color="auto"/>
          </w:divBdr>
        </w:div>
        <w:div w:id="1988510626">
          <w:marLeft w:val="0"/>
          <w:marRight w:val="0"/>
          <w:marTop w:val="0"/>
          <w:marBottom w:val="0"/>
          <w:divBdr>
            <w:top w:val="none" w:sz="0" w:space="0" w:color="auto"/>
            <w:left w:val="none" w:sz="0" w:space="0" w:color="auto"/>
            <w:bottom w:val="none" w:sz="0" w:space="0" w:color="auto"/>
            <w:right w:val="none" w:sz="0" w:space="0" w:color="auto"/>
          </w:divBdr>
        </w:div>
        <w:div w:id="2023849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sikologi/usia/person/com/htm:62k"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e-psikologi.com"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Psikologi/usia/person/com/htm:62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25F56-CDBE-4953-94A5-9202E30D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22647</Words>
  <Characters>129093</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cp:lastPrinted>2022-10-31T06:39:00Z</cp:lastPrinted>
  <dcterms:created xsi:type="dcterms:W3CDTF">2022-10-25T03:05:00Z</dcterms:created>
  <dcterms:modified xsi:type="dcterms:W3CDTF">2022-10-31T07:12:00Z</dcterms:modified>
</cp:coreProperties>
</file>