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E2" w:rsidRPr="0021677E" w:rsidRDefault="00CD6DE2" w:rsidP="00CD6DE2">
      <w:pPr>
        <w:spacing w:after="0" w:line="360" w:lineRule="auto"/>
        <w:jc w:val="center"/>
        <w:rPr>
          <w:rFonts w:ascii="Times New Roman" w:hAnsi="Times New Roman" w:cs="Times New Roman"/>
          <w:b/>
          <w:bCs/>
          <w:sz w:val="24"/>
          <w:szCs w:val="24"/>
          <w:lang w:val="en-ID"/>
        </w:rPr>
      </w:pPr>
      <w:r w:rsidRPr="0021677E">
        <w:rPr>
          <w:rFonts w:ascii="Times New Roman" w:hAnsi="Times New Roman" w:cs="Times New Roman"/>
          <w:b/>
          <w:bCs/>
          <w:sz w:val="24"/>
          <w:szCs w:val="24"/>
          <w:lang w:val="id-ID"/>
        </w:rPr>
        <w:t xml:space="preserve">ANALISIS YURIDIS </w:t>
      </w:r>
      <w:r>
        <w:rPr>
          <w:rFonts w:ascii="Times New Roman" w:hAnsi="Times New Roman" w:cs="Times New Roman"/>
          <w:b/>
          <w:bCs/>
          <w:sz w:val="24"/>
          <w:szCs w:val="24"/>
          <w:lang w:val="id-ID"/>
        </w:rPr>
        <w:t xml:space="preserve">PERTIMBANGAN HAKIM TERHADAP </w:t>
      </w:r>
      <w:r w:rsidRPr="0021677E">
        <w:rPr>
          <w:rFonts w:ascii="Times New Roman" w:hAnsi="Times New Roman" w:cs="Times New Roman"/>
          <w:b/>
          <w:bCs/>
          <w:sz w:val="24"/>
          <w:szCs w:val="24"/>
          <w:lang w:val="id-ID"/>
        </w:rPr>
        <w:t xml:space="preserve">PERKARA ISBAT NIKAH DI PENGADILAN AGAMA BITUNG” </w:t>
      </w:r>
    </w:p>
    <w:p w:rsidR="00CD6DE2" w:rsidRPr="0021677E" w:rsidRDefault="00CD6DE2" w:rsidP="00CD6DE2">
      <w:pPr>
        <w:spacing w:after="0" w:line="360" w:lineRule="auto"/>
        <w:jc w:val="center"/>
        <w:rPr>
          <w:rFonts w:ascii="Times New Roman" w:hAnsi="Times New Roman" w:cs="Times New Roman"/>
          <w:b/>
          <w:bCs/>
          <w:sz w:val="24"/>
          <w:szCs w:val="24"/>
          <w:lang w:val="en-ID"/>
        </w:rPr>
      </w:pPr>
      <w:r w:rsidRPr="0021677E">
        <w:rPr>
          <w:rFonts w:ascii="Times New Roman" w:hAnsi="Times New Roman" w:cs="Times New Roman"/>
          <w:b/>
          <w:bCs/>
          <w:sz w:val="24"/>
          <w:szCs w:val="24"/>
          <w:lang w:val="id-ID"/>
        </w:rPr>
        <w:t>(Studi Kasus Perkara Nomor 66/Pdt.P/2019/PA. B</w:t>
      </w:r>
      <w:r>
        <w:rPr>
          <w:rFonts w:ascii="Times New Roman" w:hAnsi="Times New Roman" w:cs="Times New Roman"/>
          <w:b/>
          <w:bCs/>
          <w:sz w:val="24"/>
          <w:szCs w:val="24"/>
          <w:lang w:val="en-ID"/>
        </w:rPr>
        <w:t>i</w:t>
      </w:r>
      <w:r w:rsidRPr="0021677E">
        <w:rPr>
          <w:rFonts w:ascii="Times New Roman" w:hAnsi="Times New Roman" w:cs="Times New Roman"/>
          <w:b/>
          <w:bCs/>
          <w:sz w:val="24"/>
          <w:szCs w:val="24"/>
          <w:lang w:val="id-ID"/>
        </w:rPr>
        <w:t>tg</w:t>
      </w:r>
      <w:r w:rsidRPr="0021677E">
        <w:rPr>
          <w:rFonts w:ascii="Times New Roman" w:hAnsi="Times New Roman" w:cs="Times New Roman"/>
          <w:b/>
          <w:bCs/>
          <w:sz w:val="24"/>
          <w:szCs w:val="24"/>
          <w:lang w:val="en-ID"/>
        </w:rPr>
        <w:t>)</w:t>
      </w:r>
    </w:p>
    <w:p w:rsidR="00CD6DE2" w:rsidRDefault="00CD6DE2" w:rsidP="00CD6DE2">
      <w:pPr>
        <w:spacing w:line="36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drawing>
          <wp:inline distT="0" distB="0" distL="0" distR="0">
            <wp:extent cx="2059305"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59305" cy="1828800"/>
                    </a:xfrm>
                    <a:prstGeom prst="rect">
                      <a:avLst/>
                    </a:prstGeom>
                    <a:noFill/>
                    <a:ln w="9525">
                      <a:noFill/>
                      <a:miter lim="800000"/>
                      <a:headEnd/>
                      <a:tailEnd/>
                    </a:ln>
                  </pic:spPr>
                </pic:pic>
              </a:graphicData>
            </a:graphic>
          </wp:inline>
        </w:drawing>
      </w:r>
    </w:p>
    <w:p w:rsidR="00CD6DE2" w:rsidRDefault="00CD6DE2" w:rsidP="00CD6DE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Skripsi</w:t>
      </w:r>
    </w:p>
    <w:p w:rsidR="00CD6DE2" w:rsidRDefault="00CD6DE2" w:rsidP="00CD6DE2">
      <w:pPr>
        <w:spacing w:line="240" w:lineRule="auto"/>
        <w:jc w:val="center"/>
        <w:rPr>
          <w:rFonts w:ascii="Times New Roman" w:hAnsi="Times New Roman" w:cs="Times New Roman"/>
          <w:sz w:val="24"/>
          <w:szCs w:val="24"/>
          <w:lang w:val="en-ID"/>
        </w:rPr>
      </w:pPr>
      <w:r w:rsidRPr="00A74445">
        <w:rPr>
          <w:rFonts w:ascii="Times New Roman" w:hAnsi="Times New Roman" w:cs="Times New Roman"/>
          <w:sz w:val="24"/>
          <w:szCs w:val="24"/>
          <w:lang w:val="id-ID"/>
        </w:rPr>
        <w:t xml:space="preserve">Diajukan untuk memenuhi salah satu syarat </w:t>
      </w:r>
      <w:r>
        <w:rPr>
          <w:rFonts w:ascii="Times New Roman" w:hAnsi="Times New Roman" w:cs="Times New Roman"/>
          <w:sz w:val="24"/>
          <w:szCs w:val="24"/>
          <w:lang w:val="en-ID"/>
        </w:rPr>
        <w:t xml:space="preserve">Meraih </w:t>
      </w:r>
      <w:r w:rsidRPr="00A74445">
        <w:rPr>
          <w:rFonts w:ascii="Times New Roman" w:hAnsi="Times New Roman" w:cs="Times New Roman"/>
          <w:sz w:val="24"/>
          <w:szCs w:val="24"/>
          <w:lang w:val="id-ID"/>
        </w:rPr>
        <w:t>Gelar Sarjana Hukum</w:t>
      </w:r>
      <w:r>
        <w:rPr>
          <w:rFonts w:ascii="Times New Roman" w:hAnsi="Times New Roman" w:cs="Times New Roman"/>
          <w:sz w:val="24"/>
          <w:szCs w:val="24"/>
          <w:lang w:val="en-ID"/>
        </w:rPr>
        <w:t xml:space="preserve"> (SH)</w:t>
      </w:r>
      <w:r w:rsidRPr="00A74445">
        <w:rPr>
          <w:rFonts w:ascii="Times New Roman" w:hAnsi="Times New Roman" w:cs="Times New Roman"/>
          <w:sz w:val="24"/>
          <w:szCs w:val="24"/>
          <w:lang w:val="id-ID"/>
        </w:rPr>
        <w:t xml:space="preserve"> </w:t>
      </w:r>
    </w:p>
    <w:p w:rsidR="00CD6DE2" w:rsidRPr="00A74445" w:rsidRDefault="00CD6DE2" w:rsidP="00CD6DE2">
      <w:pPr>
        <w:spacing w:line="240" w:lineRule="auto"/>
        <w:jc w:val="center"/>
        <w:rPr>
          <w:rFonts w:ascii="Times New Roman" w:hAnsi="Times New Roman" w:cs="Times New Roman"/>
          <w:sz w:val="24"/>
          <w:szCs w:val="24"/>
          <w:lang w:val="id-ID"/>
        </w:rPr>
      </w:pPr>
      <w:r w:rsidRPr="00A74445">
        <w:rPr>
          <w:rFonts w:ascii="Times New Roman" w:hAnsi="Times New Roman" w:cs="Times New Roman"/>
          <w:sz w:val="24"/>
          <w:szCs w:val="24"/>
          <w:lang w:val="id-ID"/>
        </w:rPr>
        <w:t xml:space="preserve">Program Studi Ahwalul Al-Syaksiyah Pada Fakultas Syariah </w:t>
      </w:r>
    </w:p>
    <w:p w:rsidR="00CD6DE2" w:rsidRDefault="00CD6DE2" w:rsidP="00CD6DE2">
      <w:pPr>
        <w:spacing w:line="360" w:lineRule="auto"/>
        <w:jc w:val="center"/>
        <w:rPr>
          <w:rFonts w:ascii="Times New Roman" w:hAnsi="Times New Roman" w:cs="Times New Roman"/>
          <w:sz w:val="24"/>
          <w:szCs w:val="24"/>
          <w:lang w:val="en-ID"/>
        </w:rPr>
      </w:pPr>
    </w:p>
    <w:p w:rsidR="00CD6DE2" w:rsidRDefault="00CD6DE2" w:rsidP="00CD6DE2">
      <w:pPr>
        <w:spacing w:line="360" w:lineRule="auto"/>
        <w:jc w:val="center"/>
        <w:rPr>
          <w:rFonts w:ascii="Times New Roman" w:hAnsi="Times New Roman" w:cs="Times New Roman"/>
          <w:sz w:val="24"/>
          <w:szCs w:val="24"/>
          <w:lang w:val="en-ID"/>
        </w:rPr>
      </w:pPr>
    </w:p>
    <w:p w:rsidR="00CD6DE2" w:rsidRDefault="00CD6DE2" w:rsidP="00CD6DE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Oleh:</w:t>
      </w:r>
    </w:p>
    <w:p w:rsidR="00CD6DE2" w:rsidRPr="00A74445" w:rsidRDefault="00CD6DE2" w:rsidP="00CD6DE2">
      <w:pPr>
        <w:spacing w:line="360" w:lineRule="auto"/>
        <w:jc w:val="center"/>
        <w:rPr>
          <w:rFonts w:ascii="Times New Roman" w:hAnsi="Times New Roman" w:cs="Times New Roman"/>
          <w:b/>
          <w:sz w:val="24"/>
          <w:szCs w:val="24"/>
          <w:u w:val="single"/>
          <w:lang w:val="id-ID"/>
        </w:rPr>
      </w:pPr>
      <w:r w:rsidRPr="00A74445">
        <w:rPr>
          <w:rFonts w:ascii="Times New Roman" w:hAnsi="Times New Roman" w:cs="Times New Roman"/>
          <w:b/>
          <w:sz w:val="24"/>
          <w:szCs w:val="24"/>
          <w:u w:val="single"/>
          <w:lang w:val="id-ID"/>
        </w:rPr>
        <w:t>Rizal Lahati</w:t>
      </w:r>
    </w:p>
    <w:p w:rsidR="00CD6DE2" w:rsidRDefault="00CD6DE2" w:rsidP="00CD6DE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NIM. 16.1.1.018/AS</w:t>
      </w:r>
    </w:p>
    <w:p w:rsidR="00CD6DE2" w:rsidRDefault="00CD6DE2" w:rsidP="00CD6DE2">
      <w:pPr>
        <w:spacing w:line="360" w:lineRule="auto"/>
        <w:jc w:val="center"/>
        <w:rPr>
          <w:rFonts w:ascii="Times New Roman" w:hAnsi="Times New Roman" w:cs="Times New Roman"/>
          <w:sz w:val="24"/>
          <w:szCs w:val="24"/>
          <w:lang w:val="id-ID"/>
        </w:rPr>
      </w:pPr>
    </w:p>
    <w:p w:rsidR="00CD6DE2" w:rsidRPr="00A74445" w:rsidRDefault="00CD6DE2" w:rsidP="00CD6DE2">
      <w:pPr>
        <w:spacing w:line="360" w:lineRule="auto"/>
        <w:jc w:val="center"/>
        <w:rPr>
          <w:rFonts w:ascii="Times New Roman" w:hAnsi="Times New Roman" w:cs="Times New Roman"/>
          <w:b/>
          <w:sz w:val="24"/>
          <w:szCs w:val="24"/>
          <w:lang w:val="id-ID"/>
        </w:rPr>
      </w:pPr>
      <w:r w:rsidRPr="00A74445">
        <w:rPr>
          <w:rFonts w:ascii="Times New Roman" w:hAnsi="Times New Roman" w:cs="Times New Roman"/>
          <w:b/>
          <w:sz w:val="24"/>
          <w:szCs w:val="24"/>
          <w:lang w:val="id-ID"/>
        </w:rPr>
        <w:t>INSTITUT AGAMA ISLAM NEGERI (IAIN) MANADO</w:t>
      </w:r>
    </w:p>
    <w:p w:rsidR="00CD6DE2" w:rsidRDefault="00CD6DE2" w:rsidP="00CD6DE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2020</w:t>
      </w:r>
    </w:p>
    <w:p w:rsidR="0035066F" w:rsidRDefault="0035066F"/>
    <w:p w:rsidR="00CD6DE2" w:rsidRDefault="00CD6DE2"/>
    <w:p w:rsidR="00CD6DE2" w:rsidRDefault="00CD6DE2"/>
    <w:p w:rsidR="00CD6DE2" w:rsidRDefault="00CD6DE2"/>
    <w:p w:rsidR="00CD6DE2" w:rsidRPr="00CD6DE2" w:rsidRDefault="00CD6DE2" w:rsidP="00CD6DE2">
      <w:pPr>
        <w:jc w:val="center"/>
        <w:rPr>
          <w:rFonts w:asciiTheme="majorBidi" w:hAnsiTheme="majorBidi" w:cstheme="majorBidi"/>
          <w:b/>
          <w:bCs/>
          <w:sz w:val="24"/>
          <w:szCs w:val="24"/>
        </w:rPr>
      </w:pPr>
      <w:r w:rsidRPr="00CD6DE2">
        <w:rPr>
          <w:rFonts w:asciiTheme="majorBidi" w:hAnsiTheme="majorBidi" w:cstheme="majorBidi"/>
          <w:b/>
          <w:bCs/>
          <w:sz w:val="24"/>
          <w:szCs w:val="24"/>
        </w:rPr>
        <w:lastRenderedPageBreak/>
        <w:t>PERNYATAAN KEASLIAN SKRIPSI</w:t>
      </w:r>
    </w:p>
    <w:p w:rsidR="00CD6DE2" w:rsidRDefault="00CD6DE2" w:rsidP="00CD6DE2">
      <w:pPr>
        <w:ind w:firstLine="720"/>
        <w:rPr>
          <w:rFonts w:asciiTheme="majorBidi" w:hAnsiTheme="majorBidi" w:cstheme="majorBidi"/>
          <w:sz w:val="24"/>
          <w:szCs w:val="24"/>
        </w:rPr>
      </w:pPr>
      <w:r w:rsidRPr="00CD6DE2">
        <w:rPr>
          <w:rFonts w:asciiTheme="majorBidi" w:hAnsiTheme="majorBidi" w:cstheme="majorBidi"/>
          <w:sz w:val="24"/>
          <w:szCs w:val="24"/>
        </w:rPr>
        <w:t xml:space="preserve">Mahasiswa yang bertanda tangan di bawah ini: </w:t>
      </w:r>
    </w:p>
    <w:p w:rsidR="00CD6DE2" w:rsidRDefault="00BE1220">
      <w:pPr>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D6DE2">
        <w:rPr>
          <w:rFonts w:asciiTheme="majorBidi" w:hAnsiTheme="majorBidi" w:cstheme="majorBidi"/>
          <w:sz w:val="24"/>
          <w:szCs w:val="24"/>
        </w:rPr>
        <w:t>:</w:t>
      </w:r>
      <w:r w:rsidR="00CD6DE2" w:rsidRPr="00CD6DE2">
        <w:rPr>
          <w:rFonts w:asciiTheme="majorBidi" w:hAnsiTheme="majorBidi" w:cstheme="majorBidi"/>
          <w:sz w:val="24"/>
          <w:szCs w:val="24"/>
        </w:rPr>
        <w:t xml:space="preserve"> </w:t>
      </w:r>
      <w:r w:rsidR="00CD6DE2">
        <w:rPr>
          <w:rFonts w:asciiTheme="majorBidi" w:hAnsiTheme="majorBidi" w:cstheme="majorBidi"/>
          <w:sz w:val="24"/>
          <w:szCs w:val="24"/>
        </w:rPr>
        <w:t>Rizal Lahati</w:t>
      </w:r>
    </w:p>
    <w:p w:rsidR="00CD6DE2" w:rsidRDefault="00BE1220" w:rsidP="00CD6DE2">
      <w:pPr>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D6DE2">
        <w:rPr>
          <w:rFonts w:asciiTheme="majorBidi" w:hAnsiTheme="majorBidi" w:cstheme="majorBidi"/>
          <w:sz w:val="24"/>
          <w:szCs w:val="24"/>
        </w:rPr>
        <w:t>:</w:t>
      </w:r>
      <w:r>
        <w:rPr>
          <w:rFonts w:asciiTheme="majorBidi" w:hAnsiTheme="majorBidi" w:cstheme="majorBidi"/>
          <w:sz w:val="24"/>
          <w:szCs w:val="24"/>
        </w:rPr>
        <w:t xml:space="preserve"> </w:t>
      </w:r>
      <w:r w:rsidR="00CD6DE2" w:rsidRPr="00CD6DE2">
        <w:rPr>
          <w:rFonts w:asciiTheme="majorBidi" w:hAnsiTheme="majorBidi" w:cstheme="majorBidi"/>
          <w:sz w:val="24"/>
          <w:szCs w:val="24"/>
        </w:rPr>
        <w:t>16.</w:t>
      </w:r>
      <w:r w:rsidR="00CD6DE2">
        <w:rPr>
          <w:rFonts w:asciiTheme="majorBidi" w:hAnsiTheme="majorBidi" w:cstheme="majorBidi"/>
          <w:sz w:val="24"/>
          <w:szCs w:val="24"/>
        </w:rPr>
        <w:t>1</w:t>
      </w:r>
      <w:r w:rsidR="00CD6DE2" w:rsidRPr="00CD6DE2">
        <w:rPr>
          <w:rFonts w:asciiTheme="majorBidi" w:hAnsiTheme="majorBidi" w:cstheme="majorBidi"/>
          <w:sz w:val="24"/>
          <w:szCs w:val="24"/>
        </w:rPr>
        <w:t>.</w:t>
      </w:r>
      <w:r w:rsidR="00CD6DE2">
        <w:rPr>
          <w:rFonts w:asciiTheme="majorBidi" w:hAnsiTheme="majorBidi" w:cstheme="majorBidi"/>
          <w:sz w:val="24"/>
          <w:szCs w:val="24"/>
        </w:rPr>
        <w:t>1</w:t>
      </w:r>
      <w:r w:rsidR="00CD6DE2" w:rsidRPr="00CD6DE2">
        <w:rPr>
          <w:rFonts w:asciiTheme="majorBidi" w:hAnsiTheme="majorBidi" w:cstheme="majorBidi"/>
          <w:sz w:val="24"/>
          <w:szCs w:val="24"/>
        </w:rPr>
        <w:t>.</w:t>
      </w:r>
      <w:r w:rsidR="00CD6DE2">
        <w:rPr>
          <w:rFonts w:asciiTheme="majorBidi" w:hAnsiTheme="majorBidi" w:cstheme="majorBidi"/>
          <w:sz w:val="24"/>
          <w:szCs w:val="24"/>
        </w:rPr>
        <w:t>0</w:t>
      </w:r>
      <w:r w:rsidR="00CD6DE2" w:rsidRPr="00CD6DE2">
        <w:rPr>
          <w:rFonts w:asciiTheme="majorBidi" w:hAnsiTheme="majorBidi" w:cstheme="majorBidi"/>
          <w:sz w:val="24"/>
          <w:szCs w:val="24"/>
        </w:rPr>
        <w:t>1</w:t>
      </w:r>
      <w:r w:rsidR="00CD6DE2">
        <w:rPr>
          <w:rFonts w:asciiTheme="majorBidi" w:hAnsiTheme="majorBidi" w:cstheme="majorBidi"/>
          <w:sz w:val="24"/>
          <w:szCs w:val="24"/>
        </w:rPr>
        <w:t>8</w:t>
      </w:r>
      <w:r w:rsidR="00CD6DE2" w:rsidRPr="00CD6DE2">
        <w:rPr>
          <w:rFonts w:asciiTheme="majorBidi" w:hAnsiTheme="majorBidi" w:cstheme="majorBidi"/>
          <w:sz w:val="24"/>
          <w:szCs w:val="24"/>
        </w:rPr>
        <w:t xml:space="preserve"> </w:t>
      </w:r>
    </w:p>
    <w:p w:rsidR="00CD6DE2" w:rsidRDefault="00CD6DE2" w:rsidP="00CD6DE2">
      <w:pPr>
        <w:rPr>
          <w:rFonts w:asciiTheme="majorBidi" w:hAnsiTheme="majorBidi" w:cstheme="majorBidi"/>
          <w:sz w:val="24"/>
          <w:szCs w:val="24"/>
        </w:rPr>
      </w:pPr>
      <w:r w:rsidRPr="00CD6DE2">
        <w:rPr>
          <w:rFonts w:asciiTheme="majorBidi" w:hAnsiTheme="majorBidi" w:cstheme="majorBidi"/>
          <w:sz w:val="24"/>
          <w:szCs w:val="24"/>
        </w:rPr>
        <w:t>Tempat/Tgl. Lahir</w:t>
      </w:r>
      <w:r w:rsidR="00BE1220">
        <w:rPr>
          <w:rFonts w:asciiTheme="majorBidi" w:hAnsiTheme="majorBidi" w:cstheme="majorBidi"/>
          <w:sz w:val="24"/>
          <w:szCs w:val="24"/>
        </w:rPr>
        <w:tab/>
      </w:r>
      <w:r>
        <w:rPr>
          <w:rFonts w:asciiTheme="majorBidi" w:hAnsiTheme="majorBidi" w:cstheme="majorBidi"/>
          <w:sz w:val="24"/>
          <w:szCs w:val="24"/>
        </w:rPr>
        <w:t>:</w:t>
      </w:r>
      <w:r w:rsidR="00BE1220">
        <w:rPr>
          <w:rFonts w:asciiTheme="majorBidi" w:hAnsiTheme="majorBidi" w:cstheme="majorBidi"/>
          <w:sz w:val="24"/>
          <w:szCs w:val="24"/>
        </w:rPr>
        <w:t xml:space="preserve"> </w:t>
      </w:r>
      <w:r>
        <w:rPr>
          <w:rFonts w:asciiTheme="majorBidi" w:hAnsiTheme="majorBidi" w:cstheme="majorBidi"/>
          <w:sz w:val="24"/>
          <w:szCs w:val="24"/>
        </w:rPr>
        <w:t>Bitung</w:t>
      </w:r>
      <w:r w:rsidRPr="00CD6DE2">
        <w:rPr>
          <w:rFonts w:asciiTheme="majorBidi" w:hAnsiTheme="majorBidi" w:cstheme="majorBidi"/>
          <w:sz w:val="24"/>
          <w:szCs w:val="24"/>
        </w:rPr>
        <w:t xml:space="preserve">, </w:t>
      </w:r>
      <w:r>
        <w:rPr>
          <w:rFonts w:asciiTheme="majorBidi" w:hAnsiTheme="majorBidi" w:cstheme="majorBidi"/>
          <w:sz w:val="24"/>
          <w:szCs w:val="24"/>
        </w:rPr>
        <w:t>07 Nopember 19</w:t>
      </w:r>
      <w:r w:rsidRPr="00CD6DE2">
        <w:rPr>
          <w:rFonts w:asciiTheme="majorBidi" w:hAnsiTheme="majorBidi" w:cstheme="majorBidi"/>
          <w:sz w:val="24"/>
          <w:szCs w:val="24"/>
        </w:rPr>
        <w:t xml:space="preserve">98 </w:t>
      </w:r>
    </w:p>
    <w:p w:rsidR="00CD6DE2" w:rsidRDefault="00BE1220" w:rsidP="00CD6DE2">
      <w:pPr>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r>
      <w:r>
        <w:rPr>
          <w:rFonts w:asciiTheme="majorBidi" w:hAnsiTheme="majorBidi" w:cstheme="majorBidi"/>
          <w:sz w:val="24"/>
          <w:szCs w:val="24"/>
        </w:rPr>
        <w:tab/>
        <w:t xml:space="preserve">: </w:t>
      </w:r>
      <w:r w:rsidR="00CD6DE2" w:rsidRPr="00A74445">
        <w:rPr>
          <w:rFonts w:ascii="Times New Roman" w:hAnsi="Times New Roman" w:cs="Times New Roman"/>
          <w:sz w:val="24"/>
          <w:szCs w:val="24"/>
          <w:lang w:val="id-ID"/>
        </w:rPr>
        <w:t>Ahwalul Al-Syaksiyah</w:t>
      </w:r>
      <w:r w:rsidR="00CD6DE2" w:rsidRPr="00CD6DE2">
        <w:rPr>
          <w:rFonts w:asciiTheme="majorBidi" w:hAnsiTheme="majorBidi" w:cstheme="majorBidi"/>
          <w:sz w:val="24"/>
          <w:szCs w:val="24"/>
        </w:rPr>
        <w:t xml:space="preserve"> (</w:t>
      </w:r>
      <w:r w:rsidR="00CD6DE2">
        <w:rPr>
          <w:rFonts w:asciiTheme="majorBidi" w:hAnsiTheme="majorBidi" w:cstheme="majorBidi"/>
          <w:sz w:val="24"/>
          <w:szCs w:val="24"/>
        </w:rPr>
        <w:t>AS</w:t>
      </w:r>
      <w:r w:rsidR="00CD6DE2" w:rsidRPr="00CD6DE2">
        <w:rPr>
          <w:rFonts w:asciiTheme="majorBidi" w:hAnsiTheme="majorBidi" w:cstheme="majorBidi"/>
          <w:sz w:val="24"/>
          <w:szCs w:val="24"/>
        </w:rPr>
        <w:t xml:space="preserve">) </w:t>
      </w:r>
    </w:p>
    <w:p w:rsidR="00CD6DE2" w:rsidRDefault="00CD6DE2" w:rsidP="00CD6DE2">
      <w:pPr>
        <w:rPr>
          <w:rFonts w:asciiTheme="majorBidi" w:hAnsiTheme="majorBidi" w:cstheme="majorBidi"/>
          <w:sz w:val="24"/>
          <w:szCs w:val="24"/>
        </w:rPr>
      </w:pPr>
      <w:r w:rsidRPr="00CD6DE2">
        <w:rPr>
          <w:rFonts w:asciiTheme="majorBidi" w:hAnsiTheme="majorBidi" w:cstheme="majorBidi"/>
          <w:sz w:val="24"/>
          <w:szCs w:val="24"/>
        </w:rPr>
        <w:t>Fakultas</w:t>
      </w:r>
      <w:r w:rsidR="00BE1220">
        <w:rPr>
          <w:rFonts w:asciiTheme="majorBidi" w:hAnsiTheme="majorBidi" w:cstheme="majorBidi"/>
          <w:sz w:val="24"/>
          <w:szCs w:val="24"/>
        </w:rPr>
        <w:tab/>
      </w:r>
      <w:r w:rsidR="00BE1220">
        <w:rPr>
          <w:rFonts w:asciiTheme="majorBidi" w:hAnsiTheme="majorBidi" w:cstheme="majorBidi"/>
          <w:sz w:val="24"/>
          <w:szCs w:val="24"/>
        </w:rPr>
        <w:tab/>
      </w:r>
      <w:r>
        <w:rPr>
          <w:rFonts w:asciiTheme="majorBidi" w:hAnsiTheme="majorBidi" w:cstheme="majorBidi"/>
          <w:sz w:val="24"/>
          <w:szCs w:val="24"/>
        </w:rPr>
        <w:t>:</w:t>
      </w:r>
      <w:r w:rsidR="00BE1220">
        <w:rPr>
          <w:rFonts w:asciiTheme="majorBidi" w:hAnsiTheme="majorBidi" w:cstheme="majorBidi"/>
          <w:sz w:val="24"/>
          <w:szCs w:val="24"/>
        </w:rPr>
        <w:t xml:space="preserve"> </w:t>
      </w:r>
      <w:r>
        <w:rPr>
          <w:rFonts w:asciiTheme="majorBidi" w:hAnsiTheme="majorBidi" w:cstheme="majorBidi"/>
          <w:sz w:val="24"/>
          <w:szCs w:val="24"/>
        </w:rPr>
        <w:t xml:space="preserve">Syari’ah </w:t>
      </w:r>
      <w:r w:rsidRPr="00CD6DE2">
        <w:rPr>
          <w:rFonts w:asciiTheme="majorBidi" w:hAnsiTheme="majorBidi" w:cstheme="majorBidi"/>
          <w:sz w:val="24"/>
          <w:szCs w:val="24"/>
        </w:rPr>
        <w:t xml:space="preserve"> </w:t>
      </w:r>
    </w:p>
    <w:p w:rsidR="00CD6DE2" w:rsidRDefault="00BE1220" w:rsidP="00CD6DE2">
      <w:pPr>
        <w:tabs>
          <w:tab w:val="left" w:pos="2127"/>
          <w:tab w:val="left" w:pos="2268"/>
        </w:tabs>
        <w:ind w:left="2268" w:hanging="2268"/>
        <w:rPr>
          <w:rFonts w:asciiTheme="majorBidi" w:hAnsiTheme="majorBidi" w:cstheme="majorBidi"/>
          <w:sz w:val="24"/>
          <w:szCs w:val="24"/>
        </w:rPr>
      </w:pPr>
      <w:r>
        <w:rPr>
          <w:rFonts w:asciiTheme="majorBidi" w:hAnsiTheme="majorBidi" w:cstheme="majorBidi"/>
          <w:sz w:val="24"/>
          <w:szCs w:val="24"/>
        </w:rPr>
        <w:t>Alamat</w:t>
      </w:r>
      <w:r>
        <w:rPr>
          <w:rFonts w:asciiTheme="majorBidi" w:hAnsiTheme="majorBidi" w:cstheme="majorBidi"/>
          <w:sz w:val="24"/>
          <w:szCs w:val="24"/>
        </w:rPr>
        <w:tab/>
      </w:r>
      <w:r w:rsidR="00CD6DE2">
        <w:rPr>
          <w:rFonts w:asciiTheme="majorBidi" w:hAnsiTheme="majorBidi" w:cstheme="majorBidi"/>
          <w:sz w:val="24"/>
          <w:szCs w:val="24"/>
        </w:rPr>
        <w:t>:</w:t>
      </w:r>
      <w:r>
        <w:rPr>
          <w:rFonts w:asciiTheme="majorBidi" w:hAnsiTheme="majorBidi" w:cstheme="majorBidi"/>
          <w:sz w:val="24"/>
          <w:szCs w:val="24"/>
        </w:rPr>
        <w:t xml:space="preserve"> </w:t>
      </w:r>
      <w:r w:rsidR="00CD6DE2" w:rsidRPr="00CD6DE2">
        <w:rPr>
          <w:rFonts w:asciiTheme="majorBidi" w:hAnsiTheme="majorBidi" w:cstheme="majorBidi"/>
          <w:sz w:val="24"/>
          <w:szCs w:val="24"/>
        </w:rPr>
        <w:t xml:space="preserve">Kelurahan </w:t>
      </w:r>
      <w:r w:rsidR="00CD6DE2">
        <w:rPr>
          <w:rFonts w:asciiTheme="majorBidi" w:hAnsiTheme="majorBidi" w:cstheme="majorBidi"/>
          <w:sz w:val="24"/>
          <w:szCs w:val="24"/>
        </w:rPr>
        <w:t>Girian Indah</w:t>
      </w:r>
      <w:r w:rsidR="00CD6DE2" w:rsidRPr="00CD6DE2">
        <w:rPr>
          <w:rFonts w:asciiTheme="majorBidi" w:hAnsiTheme="majorBidi" w:cstheme="majorBidi"/>
          <w:sz w:val="24"/>
          <w:szCs w:val="24"/>
        </w:rPr>
        <w:t xml:space="preserve">, Kecamatan </w:t>
      </w:r>
      <w:r w:rsidR="00CD6DE2">
        <w:rPr>
          <w:rFonts w:asciiTheme="majorBidi" w:hAnsiTheme="majorBidi" w:cstheme="majorBidi"/>
          <w:sz w:val="24"/>
          <w:szCs w:val="24"/>
        </w:rPr>
        <w:t>Girian</w:t>
      </w:r>
      <w:r w:rsidR="00CD6DE2" w:rsidRPr="00CD6DE2">
        <w:rPr>
          <w:rFonts w:asciiTheme="majorBidi" w:hAnsiTheme="majorBidi" w:cstheme="majorBidi"/>
          <w:sz w:val="24"/>
          <w:szCs w:val="24"/>
        </w:rPr>
        <w:t>, Kota Bitung</w:t>
      </w:r>
    </w:p>
    <w:p w:rsidR="00CD6DE2" w:rsidRPr="00CD6DE2" w:rsidRDefault="00BE1220" w:rsidP="00C334B5">
      <w:pPr>
        <w:tabs>
          <w:tab w:val="left" w:pos="2268"/>
        </w:tabs>
        <w:ind w:left="2268" w:hanging="2268"/>
        <w:jc w:val="both"/>
        <w:rPr>
          <w:rFonts w:asciiTheme="majorBidi" w:hAnsiTheme="majorBidi" w:cstheme="majorBidi"/>
          <w:sz w:val="24"/>
          <w:szCs w:val="24"/>
        </w:rPr>
      </w:pPr>
      <w:r>
        <w:rPr>
          <w:rFonts w:asciiTheme="majorBidi" w:hAnsiTheme="majorBidi" w:cstheme="majorBidi"/>
          <w:sz w:val="24"/>
          <w:szCs w:val="24"/>
        </w:rPr>
        <w:t>Judul</w:t>
      </w:r>
      <w:r>
        <w:rPr>
          <w:rFonts w:asciiTheme="majorBidi" w:hAnsiTheme="majorBidi" w:cstheme="majorBidi"/>
          <w:sz w:val="24"/>
          <w:szCs w:val="24"/>
        </w:rPr>
        <w:tab/>
      </w:r>
      <w:r w:rsidR="00CD6DE2" w:rsidRPr="00CD6DE2">
        <w:rPr>
          <w:rFonts w:asciiTheme="majorBidi" w:hAnsiTheme="majorBidi" w:cstheme="majorBidi"/>
          <w:sz w:val="24"/>
          <w:szCs w:val="24"/>
        </w:rPr>
        <w:t>:</w:t>
      </w:r>
      <w:r>
        <w:rPr>
          <w:rFonts w:asciiTheme="majorBidi" w:hAnsiTheme="majorBidi" w:cstheme="majorBidi"/>
          <w:sz w:val="24"/>
          <w:szCs w:val="24"/>
        </w:rPr>
        <w:t xml:space="preserve"> </w:t>
      </w:r>
      <w:r w:rsidR="00CD6DE2" w:rsidRPr="00CD6DE2">
        <w:rPr>
          <w:rFonts w:ascii="Times New Roman" w:hAnsi="Times New Roman" w:cs="Times New Roman"/>
          <w:sz w:val="24"/>
          <w:szCs w:val="24"/>
          <w:lang w:val="id-ID"/>
        </w:rPr>
        <w:t xml:space="preserve">Analisis </w:t>
      </w:r>
      <w:r w:rsidR="00C334B5" w:rsidRPr="00CD6DE2">
        <w:rPr>
          <w:rFonts w:ascii="Times New Roman" w:hAnsi="Times New Roman" w:cs="Times New Roman"/>
          <w:sz w:val="24"/>
          <w:szCs w:val="24"/>
          <w:lang w:val="id-ID"/>
        </w:rPr>
        <w:t xml:space="preserve">Yuridis Pertimbangan Hakim </w:t>
      </w:r>
      <w:r w:rsidR="00CD6DE2" w:rsidRPr="00CD6DE2">
        <w:rPr>
          <w:rFonts w:ascii="Times New Roman" w:hAnsi="Times New Roman" w:cs="Times New Roman"/>
          <w:sz w:val="24"/>
          <w:szCs w:val="24"/>
          <w:lang w:val="id-ID"/>
        </w:rPr>
        <w:t xml:space="preserve">terhadap </w:t>
      </w:r>
      <w:r w:rsidR="00C334B5" w:rsidRPr="00CD6DE2">
        <w:rPr>
          <w:rFonts w:ascii="Times New Roman" w:hAnsi="Times New Roman" w:cs="Times New Roman"/>
          <w:sz w:val="24"/>
          <w:szCs w:val="24"/>
          <w:lang w:val="id-ID"/>
        </w:rPr>
        <w:t>Perkara Isbat Nikah Di Pengadilan Agama Bitung</w:t>
      </w:r>
      <w:r w:rsidR="0063175B">
        <w:rPr>
          <w:rFonts w:ascii="Times New Roman" w:hAnsi="Times New Roman" w:cs="Times New Roman"/>
          <w:sz w:val="24"/>
          <w:szCs w:val="24"/>
          <w:lang w:val="id-ID"/>
        </w:rPr>
        <w:t>” (</w:t>
      </w:r>
      <w:r w:rsidR="0063175B">
        <w:rPr>
          <w:rFonts w:ascii="Times New Roman" w:hAnsi="Times New Roman" w:cs="Times New Roman"/>
          <w:sz w:val="24"/>
          <w:szCs w:val="24"/>
        </w:rPr>
        <w:t>S</w:t>
      </w:r>
      <w:r w:rsidR="00CD6DE2" w:rsidRPr="00CD6DE2">
        <w:rPr>
          <w:rFonts w:ascii="Times New Roman" w:hAnsi="Times New Roman" w:cs="Times New Roman"/>
          <w:sz w:val="24"/>
          <w:szCs w:val="24"/>
          <w:lang w:val="id-ID"/>
        </w:rPr>
        <w:t>tudi kasus perkara nomor 66/</w:t>
      </w:r>
      <w:r w:rsidR="00C334B5">
        <w:rPr>
          <w:rFonts w:ascii="Times New Roman" w:hAnsi="Times New Roman" w:cs="Times New Roman"/>
          <w:sz w:val="24"/>
          <w:szCs w:val="24"/>
          <w:lang w:val="en-ID"/>
        </w:rPr>
        <w:t>P</w:t>
      </w:r>
      <w:r w:rsidR="00CD6DE2" w:rsidRPr="00CD6DE2">
        <w:rPr>
          <w:rFonts w:ascii="Times New Roman" w:hAnsi="Times New Roman" w:cs="Times New Roman"/>
          <w:sz w:val="24"/>
          <w:szCs w:val="24"/>
          <w:lang w:val="id-ID"/>
        </w:rPr>
        <w:t>dt.</w:t>
      </w:r>
      <w:r w:rsidR="00C334B5">
        <w:rPr>
          <w:rFonts w:ascii="Times New Roman" w:hAnsi="Times New Roman" w:cs="Times New Roman"/>
          <w:sz w:val="24"/>
          <w:szCs w:val="24"/>
          <w:lang w:val="en-ID"/>
        </w:rPr>
        <w:t>P</w:t>
      </w:r>
      <w:r w:rsidR="00CD6DE2" w:rsidRPr="00CD6DE2">
        <w:rPr>
          <w:rFonts w:ascii="Times New Roman" w:hAnsi="Times New Roman" w:cs="Times New Roman"/>
          <w:sz w:val="24"/>
          <w:szCs w:val="24"/>
          <w:lang w:val="id-ID"/>
        </w:rPr>
        <w:t>/2019/pa. B</w:t>
      </w:r>
      <w:r w:rsidR="00CD6DE2" w:rsidRPr="00CD6DE2">
        <w:rPr>
          <w:rFonts w:ascii="Times New Roman" w:hAnsi="Times New Roman" w:cs="Times New Roman"/>
          <w:sz w:val="24"/>
          <w:szCs w:val="24"/>
          <w:lang w:val="en-ID"/>
        </w:rPr>
        <w:t>i</w:t>
      </w:r>
      <w:r w:rsidR="00CD6DE2" w:rsidRPr="00CD6DE2">
        <w:rPr>
          <w:rFonts w:ascii="Times New Roman" w:hAnsi="Times New Roman" w:cs="Times New Roman"/>
          <w:sz w:val="24"/>
          <w:szCs w:val="24"/>
          <w:lang w:val="id-ID"/>
        </w:rPr>
        <w:t>tg</w:t>
      </w:r>
      <w:r w:rsidR="00CD6DE2" w:rsidRPr="00CD6DE2">
        <w:rPr>
          <w:rFonts w:ascii="Times New Roman" w:hAnsi="Times New Roman" w:cs="Times New Roman"/>
          <w:sz w:val="24"/>
          <w:szCs w:val="24"/>
          <w:lang w:val="en-ID"/>
        </w:rPr>
        <w:t>)</w:t>
      </w:r>
    </w:p>
    <w:p w:rsidR="00CD6DE2" w:rsidRDefault="00CD6DE2" w:rsidP="00CD6DE2">
      <w:pPr>
        <w:ind w:firstLine="720"/>
        <w:jc w:val="both"/>
        <w:rPr>
          <w:rFonts w:asciiTheme="majorBidi" w:hAnsiTheme="majorBidi" w:cstheme="majorBidi"/>
          <w:sz w:val="24"/>
          <w:szCs w:val="24"/>
        </w:rPr>
      </w:pPr>
      <w:r w:rsidRPr="00CD6DE2">
        <w:rPr>
          <w:rFonts w:asciiTheme="majorBidi" w:hAnsiTheme="majorBidi" w:cstheme="majorBidi"/>
          <w:sz w:val="24"/>
          <w:szCs w:val="24"/>
        </w:rPr>
        <w:t xml:space="preserve">Menyatakan dengan sesungguhnya dan penuh kesadaran bahwa skripsi ini benar adalah hasil karya sendiri. Jika di kemudian hari terbukti bahwa ia merupakan duplikat, tiruan, plagiat, atau dibuat oleh orang lain, sebagian atau seluruhnya, maka skripsi dan gelar yang diperoleh karenanya batal demi hukum. </w:t>
      </w:r>
    </w:p>
    <w:p w:rsidR="00CD6DE2" w:rsidRDefault="00CD6DE2" w:rsidP="00FD6560">
      <w:pPr>
        <w:ind w:left="5040"/>
        <w:jc w:val="both"/>
        <w:rPr>
          <w:rFonts w:asciiTheme="majorBidi" w:hAnsiTheme="majorBidi" w:cstheme="majorBidi"/>
          <w:sz w:val="24"/>
          <w:szCs w:val="24"/>
        </w:rPr>
      </w:pPr>
      <w:r w:rsidRPr="00CD6DE2">
        <w:rPr>
          <w:rFonts w:asciiTheme="majorBidi" w:hAnsiTheme="majorBidi" w:cstheme="majorBidi"/>
          <w:sz w:val="24"/>
          <w:szCs w:val="24"/>
        </w:rPr>
        <w:t xml:space="preserve">Manado, </w:t>
      </w:r>
      <w:r w:rsidR="00FD6560">
        <w:rPr>
          <w:rFonts w:asciiTheme="majorBidi" w:hAnsiTheme="majorBidi" w:cstheme="majorBidi"/>
          <w:sz w:val="24"/>
          <w:szCs w:val="24"/>
        </w:rPr>
        <w:t>24</w:t>
      </w:r>
      <w:r w:rsidRPr="00CD6DE2">
        <w:rPr>
          <w:rFonts w:asciiTheme="majorBidi" w:hAnsiTheme="majorBidi" w:cstheme="majorBidi"/>
          <w:sz w:val="24"/>
          <w:szCs w:val="24"/>
        </w:rPr>
        <w:t xml:space="preserve"> Mei 2020 Penulis, </w:t>
      </w:r>
    </w:p>
    <w:p w:rsidR="00CD6DE2" w:rsidRDefault="00CD6DE2" w:rsidP="00CD6DE2">
      <w:pPr>
        <w:ind w:left="5040"/>
        <w:jc w:val="both"/>
        <w:rPr>
          <w:rFonts w:asciiTheme="majorBidi" w:hAnsiTheme="majorBidi" w:cstheme="majorBidi"/>
          <w:sz w:val="24"/>
          <w:szCs w:val="24"/>
        </w:rPr>
      </w:pPr>
    </w:p>
    <w:p w:rsidR="00CD6DE2" w:rsidRDefault="00CD6DE2" w:rsidP="00CD6DE2">
      <w:pPr>
        <w:spacing w:after="0"/>
        <w:ind w:left="5040"/>
        <w:jc w:val="both"/>
        <w:rPr>
          <w:rFonts w:asciiTheme="majorBidi" w:hAnsiTheme="majorBidi" w:cstheme="majorBidi"/>
          <w:sz w:val="24"/>
          <w:szCs w:val="24"/>
        </w:rPr>
      </w:pPr>
      <w:r>
        <w:rPr>
          <w:rFonts w:asciiTheme="majorBidi" w:hAnsiTheme="majorBidi" w:cstheme="majorBidi"/>
          <w:sz w:val="24"/>
          <w:szCs w:val="24"/>
        </w:rPr>
        <w:t>Rizal Lahati,</w:t>
      </w:r>
    </w:p>
    <w:p w:rsidR="00CD6DE2" w:rsidRDefault="00CD6DE2" w:rsidP="00CD6DE2">
      <w:pPr>
        <w:spacing w:after="0"/>
        <w:ind w:left="5040"/>
        <w:jc w:val="both"/>
        <w:rPr>
          <w:rFonts w:asciiTheme="majorBidi" w:hAnsiTheme="majorBidi" w:cstheme="majorBidi"/>
          <w:sz w:val="24"/>
          <w:szCs w:val="24"/>
        </w:rPr>
      </w:pPr>
      <w:r>
        <w:rPr>
          <w:rFonts w:asciiTheme="majorBidi" w:hAnsiTheme="majorBidi" w:cstheme="majorBidi"/>
          <w:sz w:val="24"/>
          <w:szCs w:val="24"/>
        </w:rPr>
        <w:t>NIM. 16.1.1.018</w:t>
      </w: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Default="00C334B5" w:rsidP="00C334B5">
      <w:pPr>
        <w:spacing w:after="0"/>
        <w:jc w:val="both"/>
        <w:rPr>
          <w:rFonts w:asciiTheme="majorBidi" w:hAnsiTheme="majorBidi" w:cstheme="majorBidi"/>
          <w:sz w:val="24"/>
          <w:szCs w:val="24"/>
        </w:rPr>
      </w:pPr>
    </w:p>
    <w:p w:rsidR="00C334B5" w:rsidRPr="00C334B5" w:rsidRDefault="00C334B5" w:rsidP="00C334B5">
      <w:pPr>
        <w:spacing w:after="0"/>
        <w:jc w:val="center"/>
        <w:rPr>
          <w:rFonts w:asciiTheme="majorBidi" w:hAnsiTheme="majorBidi" w:cstheme="majorBidi"/>
          <w:b/>
          <w:bCs/>
          <w:sz w:val="24"/>
          <w:szCs w:val="24"/>
        </w:rPr>
      </w:pPr>
      <w:r w:rsidRPr="00C334B5">
        <w:rPr>
          <w:rFonts w:asciiTheme="majorBidi" w:hAnsiTheme="majorBidi" w:cstheme="majorBidi"/>
          <w:b/>
          <w:bCs/>
          <w:sz w:val="24"/>
          <w:szCs w:val="24"/>
        </w:rPr>
        <w:lastRenderedPageBreak/>
        <w:t>PERSETUJUAN PEMBIMBING DAN PENGUJI</w:t>
      </w:r>
    </w:p>
    <w:p w:rsidR="00C334B5" w:rsidRDefault="00C334B5" w:rsidP="00C334B5">
      <w:pPr>
        <w:spacing w:after="0"/>
        <w:jc w:val="both"/>
        <w:rPr>
          <w:rFonts w:asciiTheme="majorBidi" w:hAnsiTheme="majorBidi" w:cstheme="majorBidi"/>
          <w:sz w:val="24"/>
          <w:szCs w:val="24"/>
        </w:rPr>
      </w:pPr>
    </w:p>
    <w:p w:rsidR="00C334B5" w:rsidRPr="0091534E" w:rsidRDefault="00C334B5" w:rsidP="00C334B5">
      <w:pPr>
        <w:spacing w:after="0" w:line="360" w:lineRule="auto"/>
        <w:ind w:firstLine="720"/>
        <w:jc w:val="both"/>
        <w:rPr>
          <w:rFonts w:asciiTheme="majorBidi" w:hAnsiTheme="majorBidi" w:cstheme="majorBidi"/>
          <w:sz w:val="24"/>
          <w:szCs w:val="24"/>
          <w:lang w:val="id-ID"/>
        </w:rPr>
      </w:pPr>
      <w:r w:rsidRPr="00C334B5">
        <w:rPr>
          <w:rFonts w:asciiTheme="majorBidi" w:hAnsiTheme="majorBidi" w:cstheme="majorBidi"/>
          <w:sz w:val="24"/>
          <w:szCs w:val="24"/>
        </w:rPr>
        <w:t xml:space="preserve">Pembimbing dan penguji penulisan Skripsi saudari </w:t>
      </w:r>
      <w:r>
        <w:rPr>
          <w:rFonts w:asciiTheme="majorBidi" w:hAnsiTheme="majorBidi" w:cstheme="majorBidi"/>
          <w:sz w:val="24"/>
          <w:szCs w:val="24"/>
        </w:rPr>
        <w:t>Rizal Lahati</w:t>
      </w:r>
      <w:r w:rsidRPr="00C334B5">
        <w:rPr>
          <w:rFonts w:asciiTheme="majorBidi" w:hAnsiTheme="majorBidi" w:cstheme="majorBidi"/>
          <w:sz w:val="24"/>
          <w:szCs w:val="24"/>
        </w:rPr>
        <w:t xml:space="preserve">, </w:t>
      </w:r>
      <w:r w:rsidRPr="00BE1220">
        <w:rPr>
          <w:rFonts w:asciiTheme="majorBidi" w:hAnsiTheme="majorBidi" w:cstheme="majorBidi"/>
          <w:b/>
          <w:bCs/>
          <w:sz w:val="24"/>
          <w:szCs w:val="24"/>
        </w:rPr>
        <w:t>NIM : 16.1.1.018,</w:t>
      </w:r>
      <w:r w:rsidRPr="00C334B5">
        <w:rPr>
          <w:rFonts w:asciiTheme="majorBidi" w:hAnsiTheme="majorBidi" w:cstheme="majorBidi"/>
          <w:sz w:val="24"/>
          <w:szCs w:val="24"/>
        </w:rPr>
        <w:t xml:space="preserve"> mahasiswa program studi </w:t>
      </w:r>
      <w:r w:rsidR="00EB1BB5" w:rsidRPr="00BE1220">
        <w:rPr>
          <w:rFonts w:asciiTheme="majorBidi" w:hAnsiTheme="majorBidi" w:cstheme="majorBidi"/>
          <w:b/>
          <w:bCs/>
          <w:sz w:val="24"/>
          <w:szCs w:val="24"/>
        </w:rPr>
        <w:t>Ahwalu</w:t>
      </w:r>
      <w:r w:rsidR="00EB1BB5" w:rsidRPr="00BE1220">
        <w:rPr>
          <w:rFonts w:asciiTheme="majorBidi" w:hAnsiTheme="majorBidi" w:cstheme="majorBidi"/>
          <w:b/>
          <w:bCs/>
          <w:sz w:val="24"/>
          <w:szCs w:val="24"/>
          <w:lang w:val="id-ID"/>
        </w:rPr>
        <w:t>l</w:t>
      </w:r>
      <w:r w:rsidRPr="00BE1220">
        <w:rPr>
          <w:rFonts w:asciiTheme="majorBidi" w:hAnsiTheme="majorBidi" w:cstheme="majorBidi"/>
          <w:b/>
          <w:bCs/>
          <w:sz w:val="24"/>
          <w:szCs w:val="24"/>
        </w:rPr>
        <w:t xml:space="preserve"> Syakhsiyah (AS)</w:t>
      </w:r>
      <w:r w:rsidRPr="00C334B5">
        <w:rPr>
          <w:rFonts w:asciiTheme="majorBidi" w:hAnsiTheme="majorBidi" w:cstheme="majorBidi"/>
          <w:sz w:val="24"/>
          <w:szCs w:val="24"/>
        </w:rPr>
        <w:t xml:space="preserve"> pada Fakultas </w:t>
      </w:r>
      <w:r>
        <w:rPr>
          <w:rFonts w:asciiTheme="majorBidi" w:hAnsiTheme="majorBidi" w:cstheme="majorBidi"/>
          <w:sz w:val="24"/>
          <w:szCs w:val="24"/>
        </w:rPr>
        <w:t>Syariah</w:t>
      </w:r>
      <w:r w:rsidRPr="00C334B5">
        <w:rPr>
          <w:rFonts w:asciiTheme="majorBidi" w:hAnsiTheme="majorBidi" w:cstheme="majorBidi"/>
          <w:sz w:val="24"/>
          <w:szCs w:val="24"/>
        </w:rPr>
        <w:t xml:space="preserve"> Institut Agama Islam Negeri (IAIN) Manado, setelah dengan meneliti dan mengoreksi Skripsi yang bersangkutan dengan judul </w:t>
      </w:r>
      <w:r w:rsidRPr="00BE1220">
        <w:rPr>
          <w:rFonts w:asciiTheme="majorBidi" w:hAnsiTheme="majorBidi" w:cstheme="majorBidi"/>
          <w:b/>
          <w:bCs/>
          <w:sz w:val="24"/>
          <w:szCs w:val="24"/>
        </w:rPr>
        <w:t>“</w:t>
      </w:r>
      <w:r w:rsidRPr="00BE1220">
        <w:rPr>
          <w:rFonts w:ascii="Times New Roman" w:hAnsi="Times New Roman" w:cs="Times New Roman"/>
          <w:b/>
          <w:bCs/>
          <w:sz w:val="24"/>
          <w:szCs w:val="24"/>
          <w:lang w:val="id-ID"/>
        </w:rPr>
        <w:t>Analisis Yuridis Pertimbangan Hakim terhadap Perkara Isbat Nika</w:t>
      </w:r>
      <w:r w:rsidR="00EB1BB5" w:rsidRPr="00BE1220">
        <w:rPr>
          <w:rFonts w:ascii="Times New Roman" w:hAnsi="Times New Roman" w:cs="Times New Roman"/>
          <w:b/>
          <w:bCs/>
          <w:sz w:val="24"/>
          <w:szCs w:val="24"/>
          <w:lang w:val="id-ID"/>
        </w:rPr>
        <w:t>h Di Pengadilan Agama Bitung” (S</w:t>
      </w:r>
      <w:r w:rsidRPr="00BE1220">
        <w:rPr>
          <w:rFonts w:ascii="Times New Roman" w:hAnsi="Times New Roman" w:cs="Times New Roman"/>
          <w:b/>
          <w:bCs/>
          <w:sz w:val="24"/>
          <w:szCs w:val="24"/>
          <w:lang w:val="id-ID"/>
        </w:rPr>
        <w:t>tudi kasus perkara nomor 66/</w:t>
      </w:r>
      <w:r w:rsidRPr="00BE1220">
        <w:rPr>
          <w:rFonts w:ascii="Times New Roman" w:hAnsi="Times New Roman" w:cs="Times New Roman"/>
          <w:b/>
          <w:bCs/>
          <w:sz w:val="24"/>
          <w:szCs w:val="24"/>
          <w:lang w:val="en-ID"/>
        </w:rPr>
        <w:t>P</w:t>
      </w:r>
      <w:r w:rsidRPr="00BE1220">
        <w:rPr>
          <w:rFonts w:ascii="Times New Roman" w:hAnsi="Times New Roman" w:cs="Times New Roman"/>
          <w:b/>
          <w:bCs/>
          <w:sz w:val="24"/>
          <w:szCs w:val="24"/>
          <w:lang w:val="id-ID"/>
        </w:rPr>
        <w:t>dt.</w:t>
      </w:r>
      <w:r w:rsidRPr="00BE1220">
        <w:rPr>
          <w:rFonts w:ascii="Times New Roman" w:hAnsi="Times New Roman" w:cs="Times New Roman"/>
          <w:b/>
          <w:bCs/>
          <w:sz w:val="24"/>
          <w:szCs w:val="24"/>
          <w:lang w:val="en-ID"/>
        </w:rPr>
        <w:t>P</w:t>
      </w:r>
      <w:r w:rsidRPr="00BE1220">
        <w:rPr>
          <w:rFonts w:ascii="Times New Roman" w:hAnsi="Times New Roman" w:cs="Times New Roman"/>
          <w:b/>
          <w:bCs/>
          <w:sz w:val="24"/>
          <w:szCs w:val="24"/>
          <w:lang w:val="id-ID"/>
        </w:rPr>
        <w:t>/2019/pa. Bitg)</w:t>
      </w:r>
      <w:r w:rsidRPr="00BE1220">
        <w:rPr>
          <w:rFonts w:asciiTheme="majorBidi" w:hAnsiTheme="majorBidi" w:cstheme="majorBidi"/>
          <w:b/>
          <w:bCs/>
          <w:sz w:val="24"/>
          <w:szCs w:val="24"/>
          <w:lang w:val="id-ID"/>
        </w:rPr>
        <w:t>”.</w:t>
      </w:r>
      <w:r w:rsidRPr="0091534E">
        <w:rPr>
          <w:rFonts w:asciiTheme="majorBidi" w:hAnsiTheme="majorBidi" w:cstheme="majorBidi"/>
          <w:sz w:val="24"/>
          <w:szCs w:val="24"/>
          <w:lang w:val="id-ID"/>
        </w:rPr>
        <w:t xml:space="preserve"> Karenanya pembimbing I dan pembimbing II serta penguji I dan penguji II memandang bahwa Skripsi tersebut telah memenuhi syarat-syarat Ilmiah dan dapat disetujui untuk menempuh Ujian/Munaqasyah Skripsi. </w:t>
      </w:r>
    </w:p>
    <w:p w:rsidR="00C334B5" w:rsidRPr="00BE1220" w:rsidRDefault="00C334B5" w:rsidP="00C334B5">
      <w:pPr>
        <w:spacing w:after="0"/>
        <w:ind w:firstLine="720"/>
        <w:jc w:val="both"/>
        <w:rPr>
          <w:rFonts w:asciiTheme="majorBidi" w:hAnsiTheme="majorBidi" w:cstheme="majorBidi"/>
          <w:b/>
          <w:bCs/>
          <w:sz w:val="24"/>
          <w:szCs w:val="24"/>
        </w:rPr>
      </w:pPr>
      <w:r w:rsidRPr="00C334B5">
        <w:rPr>
          <w:rFonts w:asciiTheme="majorBidi" w:hAnsiTheme="majorBidi" w:cstheme="majorBidi"/>
          <w:sz w:val="24"/>
          <w:szCs w:val="24"/>
        </w:rPr>
        <w:t xml:space="preserve">Demikian persetujuan ini diberikan untuk proses selanjutnya. </w:t>
      </w:r>
      <w:r w:rsidRPr="00BE1220">
        <w:rPr>
          <w:rFonts w:asciiTheme="majorBidi" w:hAnsiTheme="majorBidi" w:cstheme="majorBidi"/>
          <w:b/>
          <w:bCs/>
          <w:sz w:val="24"/>
          <w:szCs w:val="24"/>
        </w:rPr>
        <w:t xml:space="preserve">PEMBIMBING I: </w:t>
      </w:r>
    </w:p>
    <w:p w:rsidR="00C334B5" w:rsidRDefault="00C334B5" w:rsidP="00BE1220">
      <w:pPr>
        <w:spacing w:after="0"/>
        <w:jc w:val="both"/>
        <w:rPr>
          <w:rFonts w:asciiTheme="majorBidi" w:hAnsiTheme="majorBidi" w:cstheme="majorBidi"/>
          <w:sz w:val="24"/>
          <w:szCs w:val="24"/>
        </w:rPr>
      </w:pPr>
      <w:r w:rsidRPr="00BE1220">
        <w:rPr>
          <w:rFonts w:asciiTheme="majorBidi" w:hAnsiTheme="majorBidi" w:cstheme="majorBidi"/>
          <w:b/>
          <w:bCs/>
          <w:sz w:val="24"/>
          <w:szCs w:val="24"/>
        </w:rPr>
        <w:t xml:space="preserve">Dr. H. Hasyim </w:t>
      </w:r>
      <w:r w:rsidR="00A07A72" w:rsidRPr="00BE1220">
        <w:rPr>
          <w:rFonts w:asciiTheme="majorBidi" w:hAnsiTheme="majorBidi" w:cstheme="majorBidi"/>
          <w:b/>
          <w:bCs/>
          <w:sz w:val="24"/>
          <w:szCs w:val="24"/>
        </w:rPr>
        <w:t xml:space="preserve">Sofyan </w:t>
      </w:r>
      <w:r w:rsidRPr="00BE1220">
        <w:rPr>
          <w:rFonts w:asciiTheme="majorBidi" w:hAnsiTheme="majorBidi" w:cstheme="majorBidi"/>
          <w:b/>
          <w:bCs/>
          <w:sz w:val="24"/>
          <w:szCs w:val="24"/>
        </w:rPr>
        <w:t>Lahilote</w:t>
      </w:r>
      <w:r w:rsidR="00A07A72" w:rsidRPr="00BE1220">
        <w:rPr>
          <w:rFonts w:asciiTheme="majorBidi" w:hAnsiTheme="majorBidi" w:cstheme="majorBidi"/>
          <w:b/>
          <w:bCs/>
          <w:sz w:val="24"/>
          <w:szCs w:val="24"/>
        </w:rPr>
        <w:t>, MH.</w:t>
      </w:r>
      <w:r w:rsidRPr="00C334B5">
        <w:rPr>
          <w:rFonts w:asciiTheme="majorBidi" w:hAnsiTheme="majorBidi" w:cstheme="majorBidi"/>
          <w:sz w:val="24"/>
          <w:szCs w:val="24"/>
        </w:rPr>
        <w:t xml:space="preserve"> </w:t>
      </w:r>
      <w:r w:rsidR="00A07A72">
        <w:rPr>
          <w:rFonts w:asciiTheme="majorBidi" w:hAnsiTheme="majorBidi" w:cstheme="majorBidi"/>
          <w:sz w:val="24"/>
          <w:szCs w:val="24"/>
        </w:rPr>
        <w:tab/>
      </w:r>
      <w:r w:rsidR="00A07A72">
        <w:rPr>
          <w:rFonts w:asciiTheme="majorBidi" w:hAnsiTheme="majorBidi" w:cstheme="majorBidi"/>
          <w:sz w:val="24"/>
          <w:szCs w:val="24"/>
        </w:rPr>
        <w:tab/>
      </w:r>
      <w:r w:rsidR="00BE1220" w:rsidRPr="00ED2757">
        <w:rPr>
          <w:rFonts w:asciiTheme="majorBidi" w:hAnsiTheme="majorBidi" w:cstheme="majorBidi"/>
          <w:color w:val="000000" w:themeColor="text1"/>
          <w:sz w:val="24"/>
          <w:szCs w:val="24"/>
        </w:rPr>
        <w:t>(…………………………..)</w:t>
      </w:r>
      <w:r w:rsidRPr="00C334B5">
        <w:rPr>
          <w:rFonts w:asciiTheme="majorBidi" w:hAnsiTheme="majorBidi" w:cstheme="majorBidi"/>
          <w:sz w:val="24"/>
          <w:szCs w:val="24"/>
        </w:rPr>
        <w:t xml:space="preserve"> </w:t>
      </w:r>
    </w:p>
    <w:p w:rsidR="00C334B5" w:rsidRDefault="00C334B5" w:rsidP="00C334B5">
      <w:pPr>
        <w:spacing w:after="0"/>
        <w:jc w:val="both"/>
        <w:rPr>
          <w:rFonts w:asciiTheme="majorBidi" w:hAnsiTheme="majorBidi" w:cstheme="majorBidi"/>
          <w:sz w:val="24"/>
          <w:szCs w:val="24"/>
        </w:rPr>
      </w:pPr>
    </w:p>
    <w:p w:rsidR="00C334B5" w:rsidRPr="00BE1220" w:rsidRDefault="00C334B5" w:rsidP="00C334B5">
      <w:pPr>
        <w:spacing w:after="0"/>
        <w:jc w:val="both"/>
        <w:rPr>
          <w:rFonts w:asciiTheme="majorBidi" w:hAnsiTheme="majorBidi" w:cstheme="majorBidi"/>
          <w:b/>
          <w:bCs/>
          <w:sz w:val="24"/>
          <w:szCs w:val="24"/>
        </w:rPr>
      </w:pPr>
      <w:r w:rsidRPr="00BE1220">
        <w:rPr>
          <w:rFonts w:asciiTheme="majorBidi" w:hAnsiTheme="majorBidi" w:cstheme="majorBidi"/>
          <w:b/>
          <w:bCs/>
          <w:sz w:val="24"/>
          <w:szCs w:val="24"/>
        </w:rPr>
        <w:t xml:space="preserve">PEMBIMBING II: </w:t>
      </w:r>
    </w:p>
    <w:p w:rsidR="00C334B5" w:rsidRPr="00FD6560" w:rsidRDefault="0091534E" w:rsidP="00A07A72">
      <w:pPr>
        <w:spacing w:after="0"/>
        <w:jc w:val="both"/>
        <w:rPr>
          <w:rFonts w:asciiTheme="majorBidi" w:hAnsiTheme="majorBidi" w:cstheme="majorBidi"/>
          <w:color w:val="FF0000"/>
          <w:sz w:val="24"/>
          <w:szCs w:val="24"/>
        </w:rPr>
      </w:pPr>
      <w:r w:rsidRPr="00BE1220">
        <w:rPr>
          <w:rFonts w:asciiTheme="majorBidi" w:hAnsiTheme="majorBidi" w:cstheme="majorBidi"/>
          <w:b/>
          <w:bCs/>
          <w:color w:val="000000" w:themeColor="text1"/>
          <w:sz w:val="24"/>
          <w:szCs w:val="24"/>
          <w:lang w:val="id-ID"/>
        </w:rPr>
        <w:t>Ramli, S.Ag., MH., M.Phil</w:t>
      </w:r>
      <w:r>
        <w:rPr>
          <w:rFonts w:asciiTheme="majorBidi" w:hAnsiTheme="majorBidi" w:cstheme="majorBidi"/>
          <w:color w:val="FF0000"/>
          <w:sz w:val="24"/>
          <w:szCs w:val="24"/>
          <w:lang w:val="id-ID"/>
        </w:rPr>
        <w:t xml:space="preserve"> </w:t>
      </w:r>
      <w:r>
        <w:rPr>
          <w:rFonts w:asciiTheme="majorBidi" w:hAnsiTheme="majorBidi" w:cstheme="majorBidi"/>
          <w:color w:val="FF0000"/>
          <w:sz w:val="24"/>
          <w:szCs w:val="24"/>
        </w:rPr>
        <w:t xml:space="preserve"> </w:t>
      </w:r>
      <w:r>
        <w:rPr>
          <w:rFonts w:asciiTheme="majorBidi" w:hAnsiTheme="majorBidi" w:cstheme="majorBidi"/>
          <w:color w:val="FF0000"/>
          <w:sz w:val="24"/>
          <w:szCs w:val="24"/>
        </w:rPr>
        <w:tab/>
      </w:r>
      <w:r>
        <w:rPr>
          <w:rFonts w:asciiTheme="majorBidi" w:hAnsiTheme="majorBidi" w:cstheme="majorBidi"/>
          <w:color w:val="FF0000"/>
          <w:sz w:val="24"/>
          <w:szCs w:val="24"/>
        </w:rPr>
        <w:tab/>
      </w:r>
      <w:r>
        <w:rPr>
          <w:rFonts w:asciiTheme="majorBidi" w:hAnsiTheme="majorBidi" w:cstheme="majorBidi"/>
          <w:color w:val="FF0000"/>
          <w:sz w:val="24"/>
          <w:szCs w:val="24"/>
        </w:rPr>
        <w:tab/>
      </w:r>
      <w:r>
        <w:rPr>
          <w:rFonts w:asciiTheme="majorBidi" w:hAnsiTheme="majorBidi" w:cstheme="majorBidi"/>
          <w:color w:val="FF0000"/>
          <w:sz w:val="24"/>
          <w:szCs w:val="24"/>
        </w:rPr>
        <w:tab/>
      </w:r>
      <w:r w:rsidR="00C334B5" w:rsidRPr="00ED2757">
        <w:rPr>
          <w:rFonts w:asciiTheme="majorBidi" w:hAnsiTheme="majorBidi" w:cstheme="majorBidi"/>
          <w:color w:val="000000" w:themeColor="text1"/>
          <w:sz w:val="24"/>
          <w:szCs w:val="24"/>
        </w:rPr>
        <w:t xml:space="preserve">(…………………………..) </w:t>
      </w:r>
    </w:p>
    <w:p w:rsidR="00C334B5" w:rsidRDefault="0091534E" w:rsidP="0091534E">
      <w:pPr>
        <w:tabs>
          <w:tab w:val="left" w:pos="1825"/>
        </w:tabs>
        <w:spacing w:after="0"/>
        <w:jc w:val="both"/>
        <w:rPr>
          <w:rFonts w:asciiTheme="majorBidi" w:hAnsiTheme="majorBidi" w:cstheme="majorBidi"/>
          <w:sz w:val="24"/>
          <w:szCs w:val="24"/>
        </w:rPr>
      </w:pPr>
      <w:r>
        <w:rPr>
          <w:rFonts w:asciiTheme="majorBidi" w:hAnsiTheme="majorBidi" w:cstheme="majorBidi"/>
          <w:sz w:val="24"/>
          <w:szCs w:val="24"/>
        </w:rPr>
        <w:tab/>
      </w:r>
    </w:p>
    <w:p w:rsidR="00C334B5" w:rsidRPr="00BE1220" w:rsidRDefault="00C334B5" w:rsidP="00C334B5">
      <w:pPr>
        <w:spacing w:after="0"/>
        <w:jc w:val="both"/>
        <w:rPr>
          <w:rFonts w:asciiTheme="majorBidi" w:hAnsiTheme="majorBidi" w:cstheme="majorBidi"/>
          <w:b/>
          <w:bCs/>
          <w:sz w:val="24"/>
          <w:szCs w:val="24"/>
        </w:rPr>
      </w:pPr>
      <w:r w:rsidRPr="00BE1220">
        <w:rPr>
          <w:rFonts w:asciiTheme="majorBidi" w:hAnsiTheme="majorBidi" w:cstheme="majorBidi"/>
          <w:b/>
          <w:bCs/>
          <w:sz w:val="24"/>
          <w:szCs w:val="24"/>
        </w:rPr>
        <w:t xml:space="preserve">PENGUJI I: </w:t>
      </w:r>
    </w:p>
    <w:p w:rsidR="00C334B5" w:rsidRDefault="0091534E" w:rsidP="00A07A72">
      <w:pPr>
        <w:spacing w:after="0"/>
        <w:jc w:val="both"/>
        <w:rPr>
          <w:rFonts w:asciiTheme="majorBidi" w:hAnsiTheme="majorBidi" w:cstheme="majorBidi"/>
          <w:sz w:val="24"/>
          <w:szCs w:val="24"/>
        </w:rPr>
      </w:pPr>
      <w:r w:rsidRPr="00BE1220">
        <w:rPr>
          <w:rFonts w:asciiTheme="majorBidi" w:hAnsiTheme="majorBidi" w:cstheme="majorBidi"/>
          <w:b/>
          <w:bCs/>
          <w:sz w:val="24"/>
          <w:szCs w:val="24"/>
        </w:rPr>
        <w:t>Dr.Suprijati Sarib, M.Si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334B5" w:rsidRPr="00C334B5">
        <w:rPr>
          <w:rFonts w:asciiTheme="majorBidi" w:hAnsiTheme="majorBidi" w:cstheme="majorBidi"/>
          <w:sz w:val="24"/>
          <w:szCs w:val="24"/>
        </w:rPr>
        <w:t>(…………………………..)</w:t>
      </w:r>
    </w:p>
    <w:p w:rsidR="00C334B5" w:rsidRDefault="00C334B5" w:rsidP="00C334B5">
      <w:pPr>
        <w:spacing w:after="0"/>
        <w:jc w:val="both"/>
        <w:rPr>
          <w:rFonts w:asciiTheme="majorBidi" w:hAnsiTheme="majorBidi" w:cstheme="majorBidi"/>
          <w:sz w:val="24"/>
          <w:szCs w:val="24"/>
        </w:rPr>
      </w:pPr>
    </w:p>
    <w:p w:rsidR="00A07A72" w:rsidRPr="00BE1220" w:rsidRDefault="00C334B5" w:rsidP="00C334B5">
      <w:pPr>
        <w:spacing w:after="0"/>
        <w:jc w:val="both"/>
        <w:rPr>
          <w:rFonts w:asciiTheme="majorBidi" w:hAnsiTheme="majorBidi" w:cstheme="majorBidi"/>
          <w:b/>
          <w:bCs/>
          <w:sz w:val="24"/>
          <w:szCs w:val="24"/>
        </w:rPr>
      </w:pPr>
      <w:r w:rsidRPr="00BE1220">
        <w:rPr>
          <w:rFonts w:asciiTheme="majorBidi" w:hAnsiTheme="majorBidi" w:cstheme="majorBidi"/>
          <w:b/>
          <w:bCs/>
          <w:sz w:val="24"/>
          <w:szCs w:val="24"/>
        </w:rPr>
        <w:t xml:space="preserve">PENGUJI II: </w:t>
      </w:r>
    </w:p>
    <w:p w:rsidR="00C334B5" w:rsidRPr="0091534E" w:rsidRDefault="00A07A72" w:rsidP="0091534E">
      <w:pPr>
        <w:spacing w:after="0"/>
        <w:jc w:val="both"/>
        <w:rPr>
          <w:rFonts w:asciiTheme="majorBidi" w:hAnsiTheme="majorBidi" w:cstheme="majorBidi"/>
          <w:sz w:val="24"/>
          <w:szCs w:val="24"/>
          <w:lang w:val="id-ID"/>
        </w:rPr>
      </w:pPr>
      <w:r w:rsidRPr="00BE1220">
        <w:rPr>
          <w:rFonts w:asciiTheme="majorBidi" w:hAnsiTheme="majorBidi" w:cstheme="majorBidi"/>
          <w:b/>
          <w:bCs/>
          <w:sz w:val="24"/>
          <w:szCs w:val="24"/>
        </w:rPr>
        <w:t>Dr.</w:t>
      </w:r>
      <w:r w:rsidR="0091534E" w:rsidRPr="00BE1220">
        <w:rPr>
          <w:rFonts w:asciiTheme="majorBidi" w:hAnsiTheme="majorBidi" w:cstheme="majorBidi"/>
          <w:b/>
          <w:bCs/>
          <w:sz w:val="24"/>
          <w:szCs w:val="24"/>
          <w:lang w:val="id-ID"/>
        </w:rPr>
        <w:t xml:space="preserve"> Hj. Salma, M.Hi</w:t>
      </w:r>
      <w:r w:rsidRPr="00BE1220">
        <w:rPr>
          <w:rFonts w:asciiTheme="majorBidi" w:hAnsiTheme="majorBidi" w:cstheme="majorBidi"/>
          <w:b/>
          <w:bCs/>
          <w:sz w:val="24"/>
          <w:szCs w:val="24"/>
          <w:lang w:val="id-ID"/>
        </w:rPr>
        <w:tab/>
      </w:r>
      <w:r w:rsidR="00C334B5" w:rsidRPr="0091534E">
        <w:rPr>
          <w:rFonts w:asciiTheme="majorBidi" w:hAnsiTheme="majorBidi" w:cstheme="majorBidi"/>
          <w:sz w:val="24"/>
          <w:szCs w:val="24"/>
          <w:lang w:val="id-ID"/>
        </w:rPr>
        <w:t xml:space="preserve"> </w:t>
      </w:r>
      <w:r w:rsidR="00C334B5" w:rsidRPr="0091534E">
        <w:rPr>
          <w:rFonts w:asciiTheme="majorBidi" w:hAnsiTheme="majorBidi" w:cstheme="majorBidi"/>
          <w:sz w:val="24"/>
          <w:szCs w:val="24"/>
          <w:lang w:val="id-ID"/>
        </w:rPr>
        <w:tab/>
      </w:r>
      <w:r w:rsidR="00C334B5" w:rsidRPr="0091534E">
        <w:rPr>
          <w:rFonts w:asciiTheme="majorBidi" w:hAnsiTheme="majorBidi" w:cstheme="majorBidi"/>
          <w:sz w:val="24"/>
          <w:szCs w:val="24"/>
          <w:lang w:val="id-ID"/>
        </w:rPr>
        <w:tab/>
      </w:r>
      <w:r w:rsidR="00C334B5" w:rsidRPr="0091534E">
        <w:rPr>
          <w:rFonts w:asciiTheme="majorBidi" w:hAnsiTheme="majorBidi" w:cstheme="majorBidi"/>
          <w:sz w:val="24"/>
          <w:szCs w:val="24"/>
          <w:lang w:val="id-ID"/>
        </w:rPr>
        <w:tab/>
      </w:r>
      <w:r w:rsidR="0091534E">
        <w:rPr>
          <w:rFonts w:asciiTheme="majorBidi" w:hAnsiTheme="majorBidi" w:cstheme="majorBidi"/>
          <w:sz w:val="24"/>
          <w:szCs w:val="24"/>
          <w:lang w:val="id-ID"/>
        </w:rPr>
        <w:tab/>
      </w:r>
      <w:r w:rsidR="00C334B5" w:rsidRPr="0091534E">
        <w:rPr>
          <w:rFonts w:asciiTheme="majorBidi" w:hAnsiTheme="majorBidi" w:cstheme="majorBidi"/>
          <w:sz w:val="24"/>
          <w:szCs w:val="24"/>
          <w:lang w:val="id-ID"/>
        </w:rPr>
        <w:t xml:space="preserve">(…………………………..) </w:t>
      </w:r>
    </w:p>
    <w:p w:rsidR="00C334B5" w:rsidRPr="0091534E" w:rsidRDefault="00C334B5" w:rsidP="00C334B5">
      <w:pPr>
        <w:spacing w:after="0"/>
        <w:jc w:val="both"/>
        <w:rPr>
          <w:rFonts w:asciiTheme="majorBidi" w:hAnsiTheme="majorBidi" w:cstheme="majorBidi"/>
          <w:sz w:val="24"/>
          <w:szCs w:val="24"/>
          <w:lang w:val="id-ID"/>
        </w:rPr>
      </w:pPr>
    </w:p>
    <w:p w:rsidR="00C334B5" w:rsidRPr="0091534E" w:rsidRDefault="00C334B5" w:rsidP="00C334B5">
      <w:pPr>
        <w:spacing w:after="0"/>
        <w:jc w:val="both"/>
        <w:rPr>
          <w:rFonts w:asciiTheme="majorBidi" w:hAnsiTheme="majorBidi" w:cstheme="majorBidi"/>
          <w:sz w:val="24"/>
          <w:szCs w:val="24"/>
          <w:lang w:val="id-ID"/>
        </w:rPr>
      </w:pPr>
    </w:p>
    <w:p w:rsidR="00C334B5" w:rsidRPr="0091534E" w:rsidRDefault="00C334B5" w:rsidP="00A07A72">
      <w:pPr>
        <w:spacing w:after="0"/>
        <w:ind w:left="4320" w:firstLine="720"/>
        <w:jc w:val="both"/>
        <w:rPr>
          <w:rFonts w:asciiTheme="majorBidi" w:hAnsiTheme="majorBidi" w:cstheme="majorBidi"/>
          <w:sz w:val="24"/>
          <w:szCs w:val="24"/>
          <w:lang w:val="id-ID"/>
        </w:rPr>
      </w:pPr>
      <w:r w:rsidRPr="0091534E">
        <w:rPr>
          <w:rFonts w:asciiTheme="majorBidi" w:hAnsiTheme="majorBidi" w:cstheme="majorBidi"/>
          <w:sz w:val="24"/>
          <w:szCs w:val="24"/>
          <w:lang w:val="id-ID"/>
        </w:rPr>
        <w:t xml:space="preserve">Manado, </w:t>
      </w:r>
      <w:r w:rsidR="00A07A72" w:rsidRPr="0091534E">
        <w:rPr>
          <w:rFonts w:asciiTheme="majorBidi" w:hAnsiTheme="majorBidi" w:cstheme="majorBidi"/>
          <w:sz w:val="24"/>
          <w:szCs w:val="24"/>
          <w:lang w:val="id-ID"/>
        </w:rPr>
        <w:t>2</w:t>
      </w:r>
      <w:r w:rsidRPr="0091534E">
        <w:rPr>
          <w:rFonts w:asciiTheme="majorBidi" w:hAnsiTheme="majorBidi" w:cstheme="majorBidi"/>
          <w:sz w:val="24"/>
          <w:szCs w:val="24"/>
          <w:lang w:val="id-ID"/>
        </w:rPr>
        <w:t xml:space="preserve">4 Mei 2020 Diketahui oleh: </w:t>
      </w:r>
    </w:p>
    <w:p w:rsidR="00C334B5" w:rsidRPr="0091534E" w:rsidRDefault="00C334B5" w:rsidP="00C334B5">
      <w:pPr>
        <w:spacing w:after="0"/>
        <w:ind w:left="4320"/>
        <w:jc w:val="both"/>
        <w:rPr>
          <w:rFonts w:asciiTheme="majorBidi" w:hAnsiTheme="majorBidi" w:cstheme="majorBidi"/>
          <w:sz w:val="24"/>
          <w:szCs w:val="24"/>
          <w:lang w:val="id-ID"/>
        </w:rPr>
      </w:pPr>
      <w:r w:rsidRPr="0091534E">
        <w:rPr>
          <w:rFonts w:asciiTheme="majorBidi" w:hAnsiTheme="majorBidi" w:cstheme="majorBidi"/>
          <w:sz w:val="24"/>
          <w:szCs w:val="24"/>
          <w:lang w:val="id-ID"/>
        </w:rPr>
        <w:t>Kaprodi Ahwalus Syakhsiyah. Fakultas Syariah,</w:t>
      </w:r>
    </w:p>
    <w:p w:rsidR="00C334B5" w:rsidRPr="0091534E" w:rsidRDefault="00C334B5" w:rsidP="00C334B5">
      <w:pPr>
        <w:spacing w:after="0"/>
        <w:ind w:left="4320"/>
        <w:jc w:val="both"/>
        <w:rPr>
          <w:rFonts w:asciiTheme="majorBidi" w:hAnsiTheme="majorBidi" w:cstheme="majorBidi"/>
          <w:sz w:val="24"/>
          <w:szCs w:val="24"/>
          <w:lang w:val="id-ID"/>
        </w:rPr>
      </w:pPr>
    </w:p>
    <w:p w:rsidR="00C334B5" w:rsidRPr="0091534E" w:rsidRDefault="00C334B5" w:rsidP="00C334B5">
      <w:pPr>
        <w:spacing w:after="0"/>
        <w:ind w:left="4320"/>
        <w:jc w:val="both"/>
        <w:rPr>
          <w:rFonts w:asciiTheme="majorBidi" w:hAnsiTheme="majorBidi" w:cstheme="majorBidi"/>
          <w:sz w:val="24"/>
          <w:szCs w:val="24"/>
          <w:lang w:val="id-ID"/>
        </w:rPr>
      </w:pPr>
    </w:p>
    <w:p w:rsidR="00C334B5" w:rsidRPr="0091534E" w:rsidRDefault="00C334B5" w:rsidP="00C334B5">
      <w:pPr>
        <w:spacing w:after="0"/>
        <w:ind w:left="4320"/>
        <w:jc w:val="both"/>
        <w:rPr>
          <w:rFonts w:asciiTheme="majorBidi" w:hAnsiTheme="majorBidi" w:cstheme="majorBidi"/>
          <w:sz w:val="24"/>
          <w:szCs w:val="24"/>
          <w:lang w:val="id-ID"/>
        </w:rPr>
      </w:pPr>
    </w:p>
    <w:p w:rsidR="00C334B5" w:rsidRPr="00BE1220" w:rsidRDefault="00A07A72" w:rsidP="00A07A72">
      <w:pPr>
        <w:spacing w:after="0"/>
        <w:ind w:left="4320"/>
        <w:jc w:val="both"/>
        <w:rPr>
          <w:rFonts w:asciiTheme="majorBidi" w:hAnsiTheme="majorBidi" w:cstheme="majorBidi"/>
          <w:b/>
          <w:bCs/>
          <w:color w:val="FF0000"/>
          <w:sz w:val="24"/>
          <w:szCs w:val="24"/>
          <w:lang w:val="id-ID"/>
        </w:rPr>
      </w:pPr>
      <w:r w:rsidRPr="00BE1220">
        <w:rPr>
          <w:rFonts w:asciiTheme="majorBidi" w:hAnsiTheme="majorBidi" w:cstheme="majorBidi"/>
          <w:b/>
          <w:bCs/>
          <w:sz w:val="24"/>
          <w:szCs w:val="24"/>
          <w:u w:val="single"/>
          <w:lang w:val="id-ID"/>
        </w:rPr>
        <w:t>Mufti Baso Alwi</w:t>
      </w:r>
      <w:r w:rsidR="00C334B5" w:rsidRPr="00BE1220">
        <w:rPr>
          <w:rFonts w:asciiTheme="majorBidi" w:hAnsiTheme="majorBidi" w:cstheme="majorBidi"/>
          <w:b/>
          <w:bCs/>
          <w:sz w:val="24"/>
          <w:szCs w:val="24"/>
          <w:u w:val="single"/>
          <w:lang w:val="id-ID"/>
        </w:rPr>
        <w:t>, M.</w:t>
      </w:r>
      <w:r w:rsidR="0091534E" w:rsidRPr="00BE1220">
        <w:rPr>
          <w:rFonts w:asciiTheme="majorBidi" w:hAnsiTheme="majorBidi" w:cstheme="majorBidi"/>
          <w:b/>
          <w:bCs/>
          <w:sz w:val="24"/>
          <w:szCs w:val="24"/>
          <w:u w:val="single"/>
          <w:lang w:val="id-ID"/>
        </w:rPr>
        <w:t>Ag</w:t>
      </w:r>
      <w:r w:rsidR="00C334B5" w:rsidRPr="00BE1220">
        <w:rPr>
          <w:rFonts w:asciiTheme="majorBidi" w:hAnsiTheme="majorBidi" w:cstheme="majorBidi"/>
          <w:b/>
          <w:bCs/>
          <w:sz w:val="24"/>
          <w:szCs w:val="24"/>
          <w:u w:val="single"/>
          <w:lang w:val="id-ID"/>
        </w:rPr>
        <w:t xml:space="preserve"> </w:t>
      </w:r>
      <w:r w:rsidR="00C334B5" w:rsidRPr="00BE1220">
        <w:rPr>
          <w:rFonts w:asciiTheme="majorBidi" w:hAnsiTheme="majorBidi" w:cstheme="majorBidi"/>
          <w:b/>
          <w:bCs/>
          <w:color w:val="000000" w:themeColor="text1"/>
          <w:sz w:val="24"/>
          <w:szCs w:val="24"/>
          <w:lang w:val="id-ID"/>
        </w:rPr>
        <w:t>NIP.</w:t>
      </w:r>
      <w:r w:rsidR="0091534E" w:rsidRPr="00BE1220">
        <w:rPr>
          <w:rFonts w:asciiTheme="majorBidi" w:hAnsiTheme="majorBidi" w:cstheme="majorBidi"/>
          <w:b/>
          <w:bCs/>
          <w:color w:val="000000" w:themeColor="text1"/>
          <w:sz w:val="24"/>
          <w:szCs w:val="24"/>
          <w:lang w:val="id-ID"/>
        </w:rPr>
        <w:t>197207092008</w:t>
      </w:r>
      <w:r w:rsidR="00843FC1" w:rsidRPr="00BE1220">
        <w:rPr>
          <w:rFonts w:asciiTheme="majorBidi" w:hAnsiTheme="majorBidi" w:cstheme="majorBidi"/>
          <w:b/>
          <w:bCs/>
          <w:color w:val="000000" w:themeColor="text1"/>
          <w:sz w:val="24"/>
          <w:szCs w:val="24"/>
          <w:lang w:val="id-ID"/>
        </w:rPr>
        <w:t>011005</w:t>
      </w:r>
    </w:p>
    <w:p w:rsidR="00A07A72" w:rsidRDefault="00A07A72" w:rsidP="00A07A72">
      <w:pPr>
        <w:spacing w:after="0"/>
        <w:jc w:val="both"/>
        <w:rPr>
          <w:rFonts w:asciiTheme="majorBidi" w:hAnsiTheme="majorBidi" w:cstheme="majorBidi"/>
          <w:sz w:val="24"/>
          <w:szCs w:val="24"/>
        </w:rPr>
      </w:pPr>
    </w:p>
    <w:p w:rsidR="00A07A72" w:rsidRDefault="00A07A72" w:rsidP="00A07A72">
      <w:pPr>
        <w:spacing w:after="0"/>
        <w:jc w:val="both"/>
        <w:rPr>
          <w:rFonts w:asciiTheme="majorBidi" w:hAnsiTheme="majorBidi" w:cstheme="majorBidi"/>
          <w:sz w:val="24"/>
          <w:szCs w:val="24"/>
        </w:rPr>
      </w:pPr>
    </w:p>
    <w:p w:rsidR="00A07A72" w:rsidRDefault="00A07A72" w:rsidP="00A07A72">
      <w:pPr>
        <w:spacing w:after="0"/>
        <w:jc w:val="both"/>
        <w:rPr>
          <w:rFonts w:asciiTheme="majorBidi" w:hAnsiTheme="majorBidi" w:cstheme="majorBidi"/>
          <w:sz w:val="24"/>
          <w:szCs w:val="24"/>
        </w:rPr>
      </w:pPr>
    </w:p>
    <w:p w:rsidR="00A07A72" w:rsidRDefault="00A07A72" w:rsidP="00A07A72">
      <w:pPr>
        <w:spacing w:after="0"/>
        <w:jc w:val="center"/>
        <w:rPr>
          <w:rFonts w:asciiTheme="majorBidi" w:hAnsiTheme="majorBidi" w:cstheme="majorBidi"/>
          <w:b/>
          <w:bCs/>
          <w:sz w:val="24"/>
          <w:szCs w:val="24"/>
        </w:rPr>
      </w:pPr>
      <w:r w:rsidRPr="00A07A72">
        <w:rPr>
          <w:rFonts w:asciiTheme="majorBidi" w:hAnsiTheme="majorBidi" w:cstheme="majorBidi"/>
          <w:b/>
          <w:bCs/>
          <w:sz w:val="24"/>
          <w:szCs w:val="24"/>
        </w:rPr>
        <w:lastRenderedPageBreak/>
        <w:t>KATA PENGANTAR</w:t>
      </w:r>
    </w:p>
    <w:p w:rsidR="00A07A72" w:rsidRDefault="00A07A72" w:rsidP="00A07A72">
      <w:pPr>
        <w:spacing w:after="0"/>
        <w:jc w:val="center"/>
        <w:rPr>
          <w:rFonts w:asciiTheme="majorBidi" w:hAnsiTheme="majorBidi" w:cstheme="majorBidi"/>
          <w:b/>
          <w:bCs/>
          <w:sz w:val="24"/>
          <w:szCs w:val="24"/>
        </w:rPr>
      </w:pPr>
      <w:r w:rsidRPr="00A07A72">
        <w:rPr>
          <w:rFonts w:asciiTheme="majorBidi" w:hAnsiTheme="majorBidi" w:cstheme="majorBidi"/>
          <w:b/>
          <w:bCs/>
          <w:noProof/>
          <w:sz w:val="24"/>
          <w:szCs w:val="24"/>
        </w:rPr>
        <w:drawing>
          <wp:anchor distT="0" distB="0" distL="114300" distR="114300" simplePos="0" relativeHeight="251659264" behindDoc="1" locked="0" layoutInCell="1" allowOverlap="1">
            <wp:simplePos x="0" y="0"/>
            <wp:positionH relativeFrom="column">
              <wp:posOffset>1803352</wp:posOffset>
            </wp:positionH>
            <wp:positionV relativeFrom="paragraph">
              <wp:posOffset>47038</wp:posOffset>
            </wp:positionV>
            <wp:extent cx="1371336" cy="273562"/>
            <wp:effectExtent l="19050" t="0" r="264" b="0"/>
            <wp:wrapNone/>
            <wp:docPr id="2" name="Picture 2" descr="BISM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
                    <pic:cNvPicPr>
                      <a:picLocks noChangeAspect="1" noChangeArrowheads="1"/>
                    </pic:cNvPicPr>
                  </pic:nvPicPr>
                  <pic:blipFill>
                    <a:blip r:embed="rId10" cstate="print"/>
                    <a:srcRect/>
                    <a:stretch>
                      <a:fillRect/>
                    </a:stretch>
                  </pic:blipFill>
                  <pic:spPr bwMode="auto">
                    <a:xfrm>
                      <a:off x="0" y="0"/>
                      <a:ext cx="1372153" cy="273725"/>
                    </a:xfrm>
                    <a:prstGeom prst="rect">
                      <a:avLst/>
                    </a:prstGeom>
                    <a:noFill/>
                    <a:ln w="9525">
                      <a:noFill/>
                      <a:miter lim="800000"/>
                      <a:headEnd/>
                      <a:tailEnd/>
                    </a:ln>
                  </pic:spPr>
                </pic:pic>
              </a:graphicData>
            </a:graphic>
          </wp:anchor>
        </w:drawing>
      </w:r>
    </w:p>
    <w:p w:rsidR="00A07A72" w:rsidRDefault="00A07A72" w:rsidP="00A07A72">
      <w:pPr>
        <w:rPr>
          <w:rFonts w:asciiTheme="majorBidi" w:hAnsiTheme="majorBidi" w:cstheme="majorBidi"/>
          <w:sz w:val="24"/>
          <w:szCs w:val="24"/>
        </w:rPr>
      </w:pPr>
    </w:p>
    <w:p w:rsidR="00A07A72" w:rsidRDefault="00A07A72" w:rsidP="00C8758C">
      <w:pPr>
        <w:spacing w:after="0" w:line="360" w:lineRule="auto"/>
        <w:ind w:firstLine="720"/>
        <w:jc w:val="both"/>
        <w:rPr>
          <w:rFonts w:asciiTheme="majorBidi" w:hAnsiTheme="majorBidi" w:cstheme="majorBidi"/>
          <w:sz w:val="24"/>
          <w:szCs w:val="24"/>
        </w:rPr>
      </w:pPr>
      <w:r w:rsidRPr="00A07A72">
        <w:rPr>
          <w:rFonts w:asciiTheme="majorBidi" w:hAnsiTheme="majorBidi" w:cstheme="majorBidi"/>
          <w:sz w:val="24"/>
          <w:szCs w:val="24"/>
        </w:rPr>
        <w:t xml:space="preserve">Puji syukur kehadirat Allah swt., Tuhan Yang Maha Segala-galanya, karena atas izin dan kuasa-Nya, Skripsi yang berjudul </w:t>
      </w:r>
      <w:r>
        <w:rPr>
          <w:rFonts w:asciiTheme="majorBidi" w:hAnsiTheme="majorBidi" w:cstheme="majorBidi"/>
          <w:sz w:val="24"/>
          <w:szCs w:val="24"/>
        </w:rPr>
        <w:t>“</w:t>
      </w:r>
      <w:r w:rsidRPr="00CD6DE2">
        <w:rPr>
          <w:rFonts w:ascii="Times New Roman" w:hAnsi="Times New Roman" w:cs="Times New Roman"/>
          <w:sz w:val="24"/>
          <w:szCs w:val="24"/>
          <w:lang w:val="id-ID"/>
        </w:rPr>
        <w:t>Analisis Yuridis Pertimbangan Hakim terhadap Perkara Isbat Nikah Di Pengadilan Agama Bitung” (studi kasus perkara nomor 66/</w:t>
      </w:r>
      <w:r>
        <w:rPr>
          <w:rFonts w:ascii="Times New Roman" w:hAnsi="Times New Roman" w:cs="Times New Roman"/>
          <w:sz w:val="24"/>
          <w:szCs w:val="24"/>
          <w:lang w:val="en-ID"/>
        </w:rPr>
        <w:t>P</w:t>
      </w:r>
      <w:r w:rsidRPr="00CD6DE2">
        <w:rPr>
          <w:rFonts w:ascii="Times New Roman" w:hAnsi="Times New Roman" w:cs="Times New Roman"/>
          <w:sz w:val="24"/>
          <w:szCs w:val="24"/>
          <w:lang w:val="id-ID"/>
        </w:rPr>
        <w:t>dt.</w:t>
      </w:r>
      <w:r>
        <w:rPr>
          <w:rFonts w:ascii="Times New Roman" w:hAnsi="Times New Roman" w:cs="Times New Roman"/>
          <w:sz w:val="24"/>
          <w:szCs w:val="24"/>
          <w:lang w:val="en-ID"/>
        </w:rPr>
        <w:t>P</w:t>
      </w:r>
      <w:r w:rsidRPr="00CD6DE2">
        <w:rPr>
          <w:rFonts w:ascii="Times New Roman" w:hAnsi="Times New Roman" w:cs="Times New Roman"/>
          <w:sz w:val="24"/>
          <w:szCs w:val="24"/>
          <w:lang w:val="id-ID"/>
        </w:rPr>
        <w:t>/2019/</w:t>
      </w:r>
      <w:r w:rsidR="00C8758C">
        <w:rPr>
          <w:rFonts w:ascii="Times New Roman" w:hAnsi="Times New Roman" w:cs="Times New Roman"/>
          <w:sz w:val="24"/>
          <w:szCs w:val="24"/>
          <w:lang w:val="en-ID"/>
        </w:rPr>
        <w:t>P</w:t>
      </w:r>
      <w:r w:rsidRPr="00CD6DE2">
        <w:rPr>
          <w:rFonts w:ascii="Times New Roman" w:hAnsi="Times New Roman" w:cs="Times New Roman"/>
          <w:sz w:val="24"/>
          <w:szCs w:val="24"/>
          <w:lang w:val="id-ID"/>
        </w:rPr>
        <w:t>a. B</w:t>
      </w:r>
      <w:r w:rsidRPr="00CD6DE2">
        <w:rPr>
          <w:rFonts w:ascii="Times New Roman" w:hAnsi="Times New Roman" w:cs="Times New Roman"/>
          <w:sz w:val="24"/>
          <w:szCs w:val="24"/>
          <w:lang w:val="en-ID"/>
        </w:rPr>
        <w:t>i</w:t>
      </w:r>
      <w:r w:rsidRPr="00CD6DE2">
        <w:rPr>
          <w:rFonts w:ascii="Times New Roman" w:hAnsi="Times New Roman" w:cs="Times New Roman"/>
          <w:sz w:val="24"/>
          <w:szCs w:val="24"/>
          <w:lang w:val="id-ID"/>
        </w:rPr>
        <w:t>tg</w:t>
      </w:r>
      <w:r w:rsidRPr="00CD6DE2">
        <w:rPr>
          <w:rFonts w:ascii="Times New Roman" w:hAnsi="Times New Roman" w:cs="Times New Roman"/>
          <w:sz w:val="24"/>
          <w:szCs w:val="24"/>
          <w:lang w:val="en-ID"/>
        </w:rPr>
        <w:t>)</w:t>
      </w:r>
      <w:r w:rsidRPr="00A07A72">
        <w:rPr>
          <w:rFonts w:asciiTheme="majorBidi" w:hAnsiTheme="majorBidi" w:cstheme="majorBidi"/>
          <w:sz w:val="24"/>
          <w:szCs w:val="24"/>
        </w:rPr>
        <w:t xml:space="preserve"> dapat diselesaikan dengan baik. Semoga atas izin-Nya skripsi ini dapat bermanfaat bagi lembaga pendidikan, masyarakat, maupun peneliti selanjutnya. Tak lupa pula sebagai umat Rasulullah saw., patut menghaturkan salawat dan salam, dan para keluarga serta sahabatnya, semoga rahmat yang Allah telah limpahkan kepadanya akan sampai kepada seluruh umatnya</w:t>
      </w:r>
      <w:r>
        <w:rPr>
          <w:rFonts w:asciiTheme="majorBidi" w:hAnsiTheme="majorBidi" w:cstheme="majorBidi"/>
          <w:sz w:val="24"/>
          <w:szCs w:val="24"/>
        </w:rPr>
        <w:t>.</w:t>
      </w:r>
    </w:p>
    <w:p w:rsidR="00A07A72" w:rsidRDefault="00A07A72" w:rsidP="00A07A72">
      <w:pPr>
        <w:spacing w:line="360" w:lineRule="auto"/>
        <w:ind w:firstLine="720"/>
        <w:jc w:val="both"/>
        <w:rPr>
          <w:rFonts w:asciiTheme="majorBidi" w:hAnsiTheme="majorBidi" w:cstheme="majorBidi"/>
          <w:sz w:val="24"/>
          <w:szCs w:val="24"/>
        </w:rPr>
      </w:pPr>
      <w:r w:rsidRPr="00A07A72">
        <w:rPr>
          <w:rFonts w:asciiTheme="majorBidi" w:hAnsiTheme="majorBidi" w:cstheme="majorBidi"/>
          <w:sz w:val="24"/>
          <w:szCs w:val="24"/>
        </w:rPr>
        <w:t>Dalam penulisan skripsi ini, bermacam-macam tantangan dan hambatan yang dialami oleh penulis, tetapi berkat pertolongan Allah swt., dan motivasi serta dukungan dari berbagai pihak akhirnya skripsi ini dapat diselesaikan meskipun secara jujur bahwa skripsi ini masih banyak kekurangan. Oleh karena itu, penulis sangat mengharapkan kritikan yang sifatnya membangun dari semua pihak demi kesempurnaan skripsi ini dan tidak lupa pula menyampaikan penghargaan dan ucapan terimakasih terutama kepada yang terhormat:</w:t>
      </w:r>
    </w:p>
    <w:p w:rsidR="00A07A72" w:rsidRPr="00EB1BB5" w:rsidRDefault="00A07A72" w:rsidP="00A07A72">
      <w:pPr>
        <w:pStyle w:val="ListParagraph"/>
        <w:numPr>
          <w:ilvl w:val="0"/>
          <w:numId w:val="1"/>
        </w:numPr>
        <w:spacing w:line="360" w:lineRule="auto"/>
        <w:jc w:val="both"/>
        <w:rPr>
          <w:rFonts w:asciiTheme="majorBidi" w:hAnsiTheme="majorBidi" w:cstheme="majorBidi"/>
          <w:sz w:val="24"/>
          <w:szCs w:val="24"/>
          <w:lang w:val="id-ID"/>
        </w:rPr>
      </w:pPr>
      <w:r w:rsidRPr="00FD6560">
        <w:rPr>
          <w:rFonts w:asciiTheme="majorBidi" w:hAnsiTheme="majorBidi" w:cstheme="majorBidi"/>
          <w:sz w:val="24"/>
          <w:szCs w:val="24"/>
        </w:rPr>
        <w:t>Sartje Kadir</w:t>
      </w:r>
      <w:r w:rsidR="00647DC0">
        <w:rPr>
          <w:rFonts w:asciiTheme="majorBidi" w:hAnsiTheme="majorBidi" w:cstheme="majorBidi"/>
          <w:sz w:val="24"/>
          <w:szCs w:val="24"/>
          <w:lang w:val="id-ID"/>
        </w:rPr>
        <w:t xml:space="preserve"> dan Alm. Ayah Udin Lahati</w:t>
      </w:r>
      <w:r w:rsidRPr="00EB1BB5">
        <w:rPr>
          <w:rFonts w:asciiTheme="majorBidi" w:hAnsiTheme="majorBidi" w:cstheme="majorBidi"/>
          <w:sz w:val="24"/>
          <w:szCs w:val="24"/>
          <w:lang w:val="id-ID"/>
        </w:rPr>
        <w:t>, selaku orangtua tercinta yang telah membesarkan dan mengasuh dengan penuh cinta kasih sehingga penulis bisa sampai dalam tahap ini, yang selalu memberikan</w:t>
      </w:r>
      <w:r w:rsidR="00EB1BB5" w:rsidRPr="00EB1BB5">
        <w:rPr>
          <w:rFonts w:asciiTheme="majorBidi" w:hAnsiTheme="majorBidi" w:cstheme="majorBidi"/>
          <w:sz w:val="24"/>
          <w:szCs w:val="24"/>
          <w:lang w:val="id-ID"/>
        </w:rPr>
        <w:t xml:space="preserve"> dorongan dan motivasi serta do</w:t>
      </w:r>
      <w:r w:rsidR="00EB1BB5">
        <w:rPr>
          <w:rFonts w:asciiTheme="majorBidi" w:hAnsiTheme="majorBidi" w:cstheme="majorBidi"/>
          <w:sz w:val="24"/>
          <w:szCs w:val="24"/>
          <w:lang w:val="id-ID"/>
        </w:rPr>
        <w:t>’</w:t>
      </w:r>
      <w:r w:rsidRPr="00EB1BB5">
        <w:rPr>
          <w:rFonts w:asciiTheme="majorBidi" w:hAnsiTheme="majorBidi" w:cstheme="majorBidi"/>
          <w:sz w:val="24"/>
          <w:szCs w:val="24"/>
          <w:lang w:val="id-ID"/>
        </w:rPr>
        <w:t>a disetiap sujud mereka sehingga penulis dapat menyelesaikan skripsi in</w:t>
      </w:r>
      <w:r w:rsidR="00FD6560" w:rsidRPr="00EB1BB5">
        <w:rPr>
          <w:rFonts w:asciiTheme="majorBidi" w:hAnsiTheme="majorBidi" w:cstheme="majorBidi"/>
          <w:sz w:val="24"/>
          <w:szCs w:val="24"/>
          <w:lang w:val="id-ID"/>
        </w:rPr>
        <w:t>i.</w:t>
      </w:r>
    </w:p>
    <w:p w:rsidR="00FD6560" w:rsidRPr="00FD6560" w:rsidRDefault="00FD6560" w:rsidP="00A07A72">
      <w:pPr>
        <w:pStyle w:val="ListParagraph"/>
        <w:numPr>
          <w:ilvl w:val="0"/>
          <w:numId w:val="1"/>
        </w:numPr>
        <w:spacing w:line="360" w:lineRule="auto"/>
        <w:jc w:val="both"/>
        <w:rPr>
          <w:rFonts w:asciiTheme="majorBidi" w:hAnsiTheme="majorBidi" w:cstheme="majorBidi"/>
          <w:sz w:val="24"/>
          <w:szCs w:val="24"/>
        </w:rPr>
      </w:pPr>
      <w:r w:rsidRPr="00FD6560">
        <w:rPr>
          <w:rFonts w:asciiTheme="majorBidi" w:hAnsiTheme="majorBidi" w:cstheme="majorBidi"/>
          <w:sz w:val="24"/>
          <w:szCs w:val="24"/>
        </w:rPr>
        <w:t>Delmus Puneri Salim, S.Ag., M.A., M.Res., Ph.D selaku Rektor Institut Agama Islam Negeri (IAIN) Manado.</w:t>
      </w:r>
    </w:p>
    <w:p w:rsidR="00FD6560" w:rsidRPr="00FD6560" w:rsidRDefault="00FD6560" w:rsidP="00A07A72">
      <w:pPr>
        <w:pStyle w:val="ListParagraph"/>
        <w:numPr>
          <w:ilvl w:val="0"/>
          <w:numId w:val="1"/>
        </w:numPr>
        <w:spacing w:line="360" w:lineRule="auto"/>
        <w:jc w:val="both"/>
        <w:rPr>
          <w:rFonts w:asciiTheme="majorBidi" w:hAnsiTheme="majorBidi" w:cstheme="majorBidi"/>
          <w:sz w:val="24"/>
          <w:szCs w:val="24"/>
        </w:rPr>
      </w:pPr>
      <w:r w:rsidRPr="00FD6560">
        <w:rPr>
          <w:rFonts w:asciiTheme="majorBidi" w:hAnsiTheme="majorBidi" w:cstheme="majorBidi"/>
          <w:sz w:val="24"/>
          <w:szCs w:val="24"/>
        </w:rPr>
        <w:t>Dr. Ahmad Rajafi, M.HI selaku Wakil Rektor I, Dr. Radlyah H. Jan, SE., M.Si selaku Wakil Rektor II, dan Dr. Musdalifah, M.Si., M.Psi selaku Wakil Rektor III Institut Agama Islam Negeri (IAIN) Manado.</w:t>
      </w:r>
    </w:p>
    <w:p w:rsidR="00FD6560" w:rsidRPr="00843FC1" w:rsidRDefault="00843FC1" w:rsidP="00843FC1">
      <w:pPr>
        <w:pStyle w:val="ListParagraph"/>
        <w:numPr>
          <w:ilvl w:val="0"/>
          <w:numId w:val="1"/>
        </w:numPr>
        <w:spacing w:line="360" w:lineRule="auto"/>
        <w:jc w:val="both"/>
        <w:rPr>
          <w:rFonts w:asciiTheme="majorBidi" w:hAnsiTheme="majorBidi" w:cstheme="majorBidi"/>
          <w:color w:val="000000" w:themeColor="text1"/>
          <w:sz w:val="24"/>
          <w:szCs w:val="24"/>
        </w:rPr>
      </w:pPr>
      <w:r w:rsidRPr="00843FC1">
        <w:rPr>
          <w:rFonts w:asciiTheme="majorBidi" w:hAnsiTheme="majorBidi" w:cstheme="majorBidi"/>
          <w:color w:val="000000" w:themeColor="text1"/>
          <w:sz w:val="24"/>
          <w:szCs w:val="24"/>
        </w:rPr>
        <w:t>Dr.</w:t>
      </w:r>
      <w:r w:rsidRPr="00843FC1">
        <w:rPr>
          <w:rFonts w:asciiTheme="majorBidi" w:hAnsiTheme="majorBidi" w:cstheme="majorBidi"/>
          <w:color w:val="000000" w:themeColor="text1"/>
          <w:sz w:val="24"/>
          <w:szCs w:val="24"/>
          <w:lang w:val="id-ID"/>
        </w:rPr>
        <w:t xml:space="preserve"> Hj. Salma, M.Hi</w:t>
      </w:r>
      <w:r w:rsidR="00FD6560" w:rsidRPr="00843FC1">
        <w:rPr>
          <w:rFonts w:asciiTheme="majorBidi" w:hAnsiTheme="majorBidi" w:cstheme="majorBidi"/>
          <w:color w:val="000000" w:themeColor="text1"/>
          <w:sz w:val="24"/>
          <w:szCs w:val="24"/>
        </w:rPr>
        <w:t xml:space="preserve">, selaku Dekan Fakultas </w:t>
      </w:r>
      <w:r>
        <w:rPr>
          <w:rFonts w:asciiTheme="majorBidi" w:hAnsiTheme="majorBidi" w:cstheme="majorBidi"/>
          <w:color w:val="000000" w:themeColor="text1"/>
          <w:sz w:val="24"/>
          <w:szCs w:val="24"/>
          <w:lang w:val="id-ID"/>
        </w:rPr>
        <w:t xml:space="preserve">Syariah </w:t>
      </w:r>
      <w:r w:rsidR="00FD6560" w:rsidRPr="00843FC1">
        <w:rPr>
          <w:rFonts w:asciiTheme="majorBidi" w:hAnsiTheme="majorBidi" w:cstheme="majorBidi"/>
          <w:color w:val="000000" w:themeColor="text1"/>
          <w:sz w:val="24"/>
          <w:szCs w:val="24"/>
        </w:rPr>
        <w:t>Institut Agama Islam Negeri (IAIN) Manado.</w:t>
      </w:r>
    </w:p>
    <w:p w:rsidR="00FD6560" w:rsidRPr="00D83310" w:rsidRDefault="00D83310" w:rsidP="00D83310">
      <w:pPr>
        <w:pStyle w:val="ListParagraph"/>
        <w:numPr>
          <w:ilvl w:val="0"/>
          <w:numId w:val="1"/>
        </w:numPr>
        <w:spacing w:line="360" w:lineRule="auto"/>
        <w:jc w:val="both"/>
        <w:rPr>
          <w:rFonts w:asciiTheme="majorBidi" w:hAnsiTheme="majorBidi" w:cstheme="majorBidi"/>
          <w:color w:val="000000" w:themeColor="text1"/>
          <w:sz w:val="24"/>
          <w:szCs w:val="24"/>
        </w:rPr>
      </w:pPr>
      <w:r w:rsidRPr="00D83310">
        <w:rPr>
          <w:rFonts w:asciiTheme="majorBidi" w:hAnsiTheme="majorBidi" w:cstheme="majorBidi"/>
          <w:color w:val="000000" w:themeColor="text1"/>
          <w:sz w:val="24"/>
          <w:szCs w:val="24"/>
        </w:rPr>
        <w:lastRenderedPageBreak/>
        <w:t>Dr. H. Hasyim Sofyan Lahilote, MH.</w:t>
      </w:r>
      <w:r w:rsidR="00FD6560" w:rsidRPr="00D83310">
        <w:rPr>
          <w:rFonts w:asciiTheme="majorBidi" w:hAnsiTheme="majorBidi" w:cstheme="majorBidi"/>
          <w:color w:val="000000" w:themeColor="text1"/>
          <w:sz w:val="24"/>
          <w:szCs w:val="24"/>
        </w:rPr>
        <w:t xml:space="preserve">, selaku Wakil Dekan I Fakultas </w:t>
      </w:r>
      <w:r w:rsidRPr="00D83310">
        <w:rPr>
          <w:rFonts w:asciiTheme="majorBidi" w:hAnsiTheme="majorBidi" w:cstheme="majorBidi"/>
          <w:color w:val="000000" w:themeColor="text1"/>
          <w:sz w:val="24"/>
          <w:szCs w:val="24"/>
        </w:rPr>
        <w:t>Syariah</w:t>
      </w:r>
      <w:r w:rsidR="00FD6560" w:rsidRPr="00D83310">
        <w:rPr>
          <w:rFonts w:asciiTheme="majorBidi" w:hAnsiTheme="majorBidi" w:cstheme="majorBidi"/>
          <w:color w:val="000000" w:themeColor="text1"/>
          <w:sz w:val="24"/>
          <w:szCs w:val="24"/>
        </w:rPr>
        <w:t xml:space="preserve"> Institut Agama Islam Negeri (IAIN) Manado, Dr</w:t>
      </w:r>
      <w:r w:rsidRPr="00D83310">
        <w:rPr>
          <w:rFonts w:asciiTheme="majorBidi" w:hAnsiTheme="majorBidi" w:cstheme="majorBidi"/>
          <w:color w:val="000000" w:themeColor="text1"/>
          <w:sz w:val="24"/>
          <w:szCs w:val="24"/>
        </w:rPr>
        <w:t>. Naskur M.Hi</w:t>
      </w:r>
      <w:r w:rsidR="00FD6560" w:rsidRPr="00D83310">
        <w:rPr>
          <w:rFonts w:asciiTheme="majorBidi" w:hAnsiTheme="majorBidi" w:cstheme="majorBidi"/>
          <w:color w:val="000000" w:themeColor="text1"/>
          <w:sz w:val="24"/>
          <w:szCs w:val="24"/>
        </w:rPr>
        <w:t xml:space="preserve"> selaku Wakil Dekan II Fakultas </w:t>
      </w:r>
      <w:r w:rsidRPr="00D83310">
        <w:rPr>
          <w:rFonts w:asciiTheme="majorBidi" w:hAnsiTheme="majorBidi" w:cstheme="majorBidi"/>
          <w:color w:val="000000" w:themeColor="text1"/>
          <w:sz w:val="24"/>
          <w:szCs w:val="24"/>
        </w:rPr>
        <w:t>Syariah</w:t>
      </w:r>
      <w:r w:rsidR="00FD6560" w:rsidRPr="00D83310">
        <w:rPr>
          <w:rFonts w:asciiTheme="majorBidi" w:hAnsiTheme="majorBidi" w:cstheme="majorBidi"/>
          <w:color w:val="000000" w:themeColor="text1"/>
          <w:sz w:val="24"/>
          <w:szCs w:val="24"/>
        </w:rPr>
        <w:t xml:space="preserve"> Institut Agama Islam Negeri (IAIN) Manado</w:t>
      </w:r>
      <w:r w:rsidRPr="00D83310">
        <w:rPr>
          <w:rFonts w:asciiTheme="majorBidi" w:hAnsiTheme="majorBidi" w:cstheme="majorBidi"/>
          <w:color w:val="000000" w:themeColor="text1"/>
          <w:sz w:val="24"/>
          <w:szCs w:val="24"/>
        </w:rPr>
        <w:t>.</w:t>
      </w:r>
    </w:p>
    <w:p w:rsidR="00FD6560" w:rsidRPr="00843FC1" w:rsidRDefault="00843FC1" w:rsidP="00953120">
      <w:pPr>
        <w:pStyle w:val="ListParagraph"/>
        <w:numPr>
          <w:ilvl w:val="0"/>
          <w:numId w:val="1"/>
        </w:numPr>
        <w:spacing w:line="360" w:lineRule="auto"/>
        <w:jc w:val="both"/>
        <w:rPr>
          <w:rFonts w:asciiTheme="majorBidi" w:hAnsiTheme="majorBidi" w:cstheme="majorBidi"/>
          <w:color w:val="000000" w:themeColor="text1"/>
          <w:sz w:val="24"/>
          <w:szCs w:val="24"/>
        </w:rPr>
      </w:pPr>
      <w:r w:rsidRPr="00843FC1">
        <w:rPr>
          <w:rFonts w:asciiTheme="majorBidi" w:hAnsiTheme="majorBidi" w:cstheme="majorBidi"/>
          <w:color w:val="000000" w:themeColor="text1"/>
          <w:sz w:val="24"/>
          <w:szCs w:val="24"/>
          <w:lang w:val="id-ID"/>
        </w:rPr>
        <w:t>Mufti Baso Alwi, M.Ag</w:t>
      </w:r>
      <w:r w:rsidR="00FD6560" w:rsidRPr="00843FC1">
        <w:rPr>
          <w:rFonts w:asciiTheme="majorBidi" w:hAnsiTheme="majorBidi" w:cstheme="majorBidi"/>
          <w:color w:val="000000" w:themeColor="text1"/>
          <w:sz w:val="24"/>
          <w:szCs w:val="24"/>
        </w:rPr>
        <w:t xml:space="preserve"> selaku ketua Program Studi Pendidikan Agama Islam juga yang senantiasa memberikan nasihat dan arahan kepada penulis sejak semester satu sampai dengan semester akhir hingga penulis dapat menyelesaikan skripsi ini</w:t>
      </w:r>
    </w:p>
    <w:p w:rsidR="00FD6560" w:rsidRPr="00953120" w:rsidRDefault="00953120" w:rsidP="00953120">
      <w:pPr>
        <w:pStyle w:val="ListParagraph"/>
        <w:numPr>
          <w:ilvl w:val="0"/>
          <w:numId w:val="1"/>
        </w:numPr>
        <w:spacing w:line="360" w:lineRule="auto"/>
        <w:jc w:val="both"/>
        <w:rPr>
          <w:rFonts w:asciiTheme="majorBidi" w:hAnsiTheme="majorBidi" w:cstheme="majorBidi"/>
          <w:color w:val="000000" w:themeColor="text1"/>
          <w:sz w:val="24"/>
          <w:szCs w:val="24"/>
        </w:rPr>
      </w:pPr>
      <w:r w:rsidRPr="00EB1BB5">
        <w:rPr>
          <w:rFonts w:asciiTheme="majorBidi" w:hAnsiTheme="majorBidi" w:cstheme="majorBidi"/>
          <w:color w:val="000000" w:themeColor="text1"/>
          <w:sz w:val="24"/>
          <w:szCs w:val="24"/>
          <w:lang w:val="id-ID"/>
        </w:rPr>
        <w:t>Dr. H. Hasyim Sofyan Lahilote,</w:t>
      </w:r>
      <w:r>
        <w:rPr>
          <w:rFonts w:asciiTheme="majorBidi" w:hAnsiTheme="majorBidi" w:cstheme="majorBidi"/>
          <w:color w:val="000000" w:themeColor="text1"/>
          <w:sz w:val="24"/>
          <w:szCs w:val="24"/>
          <w:lang w:val="id-ID"/>
        </w:rPr>
        <w:t xml:space="preserve"> </w:t>
      </w:r>
      <w:r w:rsidRPr="00EB1BB5">
        <w:rPr>
          <w:rFonts w:asciiTheme="majorBidi" w:hAnsiTheme="majorBidi" w:cstheme="majorBidi"/>
          <w:color w:val="000000" w:themeColor="text1"/>
          <w:sz w:val="24"/>
          <w:szCs w:val="24"/>
          <w:lang w:val="id-ID"/>
        </w:rPr>
        <w:t xml:space="preserve">MH </w:t>
      </w:r>
      <w:r w:rsidR="00FD6560" w:rsidRPr="00EB1BB5">
        <w:rPr>
          <w:rFonts w:asciiTheme="majorBidi" w:hAnsiTheme="majorBidi" w:cstheme="majorBidi"/>
          <w:color w:val="000000" w:themeColor="text1"/>
          <w:sz w:val="24"/>
          <w:szCs w:val="24"/>
          <w:lang w:val="id-ID"/>
        </w:rPr>
        <w:t xml:space="preserve">dan </w:t>
      </w:r>
      <w:r w:rsidRPr="00953120">
        <w:rPr>
          <w:rFonts w:asciiTheme="majorBidi" w:hAnsiTheme="majorBidi" w:cstheme="majorBidi"/>
          <w:color w:val="000000" w:themeColor="text1"/>
          <w:sz w:val="24"/>
          <w:szCs w:val="24"/>
          <w:lang w:val="id-ID"/>
        </w:rPr>
        <w:t>Ramli, S.Ag., MH., M.Phil</w:t>
      </w:r>
      <w:r w:rsidR="00FD6560" w:rsidRPr="00EB1BB5">
        <w:rPr>
          <w:rFonts w:asciiTheme="majorBidi" w:hAnsiTheme="majorBidi" w:cstheme="majorBidi"/>
          <w:color w:val="000000" w:themeColor="text1"/>
          <w:sz w:val="24"/>
          <w:szCs w:val="24"/>
          <w:lang w:val="id-ID"/>
        </w:rPr>
        <w:t xml:space="preserve">, selaku pembimbing I dan II, </w:t>
      </w:r>
      <w:r w:rsidRPr="00EB1BB5">
        <w:rPr>
          <w:rFonts w:asciiTheme="majorBidi" w:hAnsiTheme="majorBidi" w:cstheme="majorBidi"/>
          <w:color w:val="000000" w:themeColor="text1"/>
          <w:sz w:val="24"/>
          <w:szCs w:val="24"/>
          <w:lang w:val="id-ID"/>
        </w:rPr>
        <w:t>Dr.Suprijati Sarib, M.Si</w:t>
      </w:r>
      <w:r w:rsidR="00FD6560" w:rsidRPr="00EB1BB5">
        <w:rPr>
          <w:rFonts w:asciiTheme="majorBidi" w:hAnsiTheme="majorBidi" w:cstheme="majorBidi"/>
          <w:color w:val="000000" w:themeColor="text1"/>
          <w:sz w:val="24"/>
          <w:szCs w:val="24"/>
          <w:lang w:val="id-ID"/>
        </w:rPr>
        <w:t xml:space="preserve"> dan </w:t>
      </w:r>
      <w:r w:rsidRPr="00EB1BB5">
        <w:rPr>
          <w:rFonts w:asciiTheme="majorBidi" w:hAnsiTheme="majorBidi" w:cstheme="majorBidi"/>
          <w:color w:val="000000" w:themeColor="text1"/>
          <w:sz w:val="24"/>
          <w:szCs w:val="24"/>
          <w:lang w:val="id-ID"/>
        </w:rPr>
        <w:t>Dr.</w:t>
      </w:r>
      <w:r w:rsidRPr="00953120">
        <w:rPr>
          <w:rFonts w:asciiTheme="majorBidi" w:hAnsiTheme="majorBidi" w:cstheme="majorBidi"/>
          <w:color w:val="000000" w:themeColor="text1"/>
          <w:sz w:val="24"/>
          <w:szCs w:val="24"/>
          <w:lang w:val="id-ID"/>
        </w:rPr>
        <w:t xml:space="preserve"> Hj. Salma, M.Hi</w:t>
      </w:r>
      <w:r w:rsidR="00FD6560" w:rsidRPr="00953120">
        <w:rPr>
          <w:rFonts w:asciiTheme="majorBidi" w:hAnsiTheme="majorBidi" w:cstheme="majorBidi"/>
          <w:color w:val="000000" w:themeColor="text1"/>
          <w:sz w:val="24"/>
          <w:szCs w:val="24"/>
        </w:rPr>
        <w:t xml:space="preserve"> selaku penguji I dan II yang sudah membimbing, mengarahkan dan juga banyak membantu penulis sehingga penulis dapat menyelesaikan skripsi ini dengan baik</w:t>
      </w:r>
    </w:p>
    <w:p w:rsidR="00FD6560" w:rsidRPr="00953120" w:rsidRDefault="00953120" w:rsidP="00A07A72">
      <w:pPr>
        <w:pStyle w:val="ListParagraph"/>
        <w:numPr>
          <w:ilvl w:val="0"/>
          <w:numId w:val="1"/>
        </w:numPr>
        <w:spacing w:line="360" w:lineRule="auto"/>
        <w:jc w:val="both"/>
        <w:rPr>
          <w:rFonts w:asciiTheme="majorBidi" w:hAnsiTheme="majorBidi" w:cstheme="majorBidi"/>
          <w:color w:val="000000" w:themeColor="text1"/>
          <w:sz w:val="24"/>
          <w:szCs w:val="24"/>
        </w:rPr>
      </w:pPr>
      <w:r w:rsidRPr="00953120">
        <w:rPr>
          <w:rFonts w:asciiTheme="majorBidi" w:hAnsiTheme="majorBidi" w:cstheme="majorBidi"/>
          <w:color w:val="000000" w:themeColor="text1"/>
          <w:sz w:val="24"/>
          <w:szCs w:val="24"/>
        </w:rPr>
        <w:t>Dr. H. Hasyim Sofyan Lahilote,</w:t>
      </w:r>
      <w:r w:rsidRPr="00953120">
        <w:rPr>
          <w:rFonts w:asciiTheme="majorBidi" w:hAnsiTheme="majorBidi" w:cstheme="majorBidi"/>
          <w:color w:val="000000" w:themeColor="text1"/>
          <w:sz w:val="24"/>
          <w:szCs w:val="24"/>
          <w:lang w:val="id-ID"/>
        </w:rPr>
        <w:t xml:space="preserve"> </w:t>
      </w:r>
      <w:r w:rsidRPr="00953120">
        <w:rPr>
          <w:rFonts w:asciiTheme="majorBidi" w:hAnsiTheme="majorBidi" w:cstheme="majorBidi"/>
          <w:color w:val="000000" w:themeColor="text1"/>
          <w:sz w:val="24"/>
          <w:szCs w:val="24"/>
        </w:rPr>
        <w:t>MH</w:t>
      </w:r>
      <w:r w:rsidR="00FD6560" w:rsidRPr="00953120">
        <w:rPr>
          <w:rFonts w:asciiTheme="majorBidi" w:hAnsiTheme="majorBidi" w:cstheme="majorBidi"/>
          <w:color w:val="000000" w:themeColor="text1"/>
          <w:sz w:val="24"/>
          <w:szCs w:val="24"/>
        </w:rPr>
        <w:t xml:space="preserve"> selaku Penasehat Akademik</w:t>
      </w:r>
    </w:p>
    <w:p w:rsidR="00FD6560" w:rsidRPr="00953120" w:rsidRDefault="00FD6560" w:rsidP="00953120">
      <w:pPr>
        <w:pStyle w:val="ListParagraph"/>
        <w:numPr>
          <w:ilvl w:val="0"/>
          <w:numId w:val="1"/>
        </w:numPr>
        <w:spacing w:line="360" w:lineRule="auto"/>
        <w:jc w:val="both"/>
        <w:rPr>
          <w:rFonts w:asciiTheme="majorBidi" w:hAnsiTheme="majorBidi" w:cstheme="majorBidi"/>
          <w:color w:val="000000" w:themeColor="text1"/>
          <w:sz w:val="24"/>
          <w:szCs w:val="24"/>
        </w:rPr>
      </w:pPr>
      <w:r w:rsidRPr="00953120">
        <w:rPr>
          <w:rFonts w:asciiTheme="majorBidi" w:hAnsiTheme="majorBidi" w:cstheme="majorBidi"/>
          <w:color w:val="000000" w:themeColor="text1"/>
          <w:sz w:val="24"/>
          <w:szCs w:val="24"/>
        </w:rPr>
        <w:t xml:space="preserve">Dosen-dosen IAIN Manado, khususnya dosen-dosen Fakultas </w:t>
      </w:r>
      <w:r w:rsidR="00953120">
        <w:rPr>
          <w:rFonts w:asciiTheme="majorBidi" w:hAnsiTheme="majorBidi" w:cstheme="majorBidi"/>
          <w:color w:val="000000" w:themeColor="text1"/>
          <w:sz w:val="24"/>
          <w:szCs w:val="24"/>
          <w:lang w:val="id-ID"/>
        </w:rPr>
        <w:t xml:space="preserve">Syariah </w:t>
      </w:r>
      <w:r w:rsidRPr="00953120">
        <w:rPr>
          <w:rFonts w:asciiTheme="majorBidi" w:hAnsiTheme="majorBidi" w:cstheme="majorBidi"/>
          <w:color w:val="000000" w:themeColor="text1"/>
          <w:sz w:val="24"/>
          <w:szCs w:val="24"/>
        </w:rPr>
        <w:t>Institut Agama Islam Negeri (IAIN) Manado yang tidak bisa penulis sebutkan satu per satu</w:t>
      </w:r>
    </w:p>
    <w:p w:rsidR="00FD6560" w:rsidRPr="00953120" w:rsidRDefault="00953120" w:rsidP="00A07A72">
      <w:pPr>
        <w:pStyle w:val="ListParagraph"/>
        <w:numPr>
          <w:ilvl w:val="0"/>
          <w:numId w:val="1"/>
        </w:numPr>
        <w:spacing w:line="360" w:lineRule="auto"/>
        <w:jc w:val="both"/>
        <w:rPr>
          <w:rFonts w:asciiTheme="majorBidi" w:hAnsiTheme="majorBidi" w:cstheme="majorBidi"/>
          <w:color w:val="000000" w:themeColor="text1"/>
          <w:sz w:val="24"/>
          <w:szCs w:val="24"/>
        </w:rPr>
      </w:pPr>
      <w:r w:rsidRPr="00953120">
        <w:rPr>
          <w:rFonts w:asciiTheme="majorBidi" w:hAnsiTheme="majorBidi" w:cstheme="majorBidi"/>
          <w:color w:val="000000" w:themeColor="text1"/>
          <w:sz w:val="24"/>
          <w:szCs w:val="24"/>
          <w:lang w:val="id-ID"/>
        </w:rPr>
        <w:t>Teddy Lahati, Endang Thalib, Tezar Lahati</w:t>
      </w:r>
      <w:r w:rsidRPr="00953120">
        <w:rPr>
          <w:rFonts w:asciiTheme="majorBidi" w:hAnsiTheme="majorBidi" w:cstheme="majorBidi"/>
          <w:color w:val="000000" w:themeColor="text1"/>
          <w:sz w:val="24"/>
          <w:szCs w:val="24"/>
        </w:rPr>
        <w:t xml:space="preserve"> selaku </w:t>
      </w:r>
      <w:r w:rsidRPr="00953120">
        <w:rPr>
          <w:rFonts w:asciiTheme="majorBidi" w:hAnsiTheme="majorBidi" w:cstheme="majorBidi"/>
          <w:color w:val="000000" w:themeColor="text1"/>
          <w:sz w:val="24"/>
          <w:szCs w:val="24"/>
          <w:lang w:val="id-ID"/>
        </w:rPr>
        <w:t>kakak</w:t>
      </w:r>
      <w:r w:rsidR="00FD6560" w:rsidRPr="00953120">
        <w:rPr>
          <w:rFonts w:asciiTheme="majorBidi" w:hAnsiTheme="majorBidi" w:cstheme="majorBidi"/>
          <w:color w:val="000000" w:themeColor="text1"/>
          <w:sz w:val="24"/>
          <w:szCs w:val="24"/>
        </w:rPr>
        <w:t xml:space="preserve"> yang senantiasa memberikan motivasi dan semangat kepada penulis dalam menyelesaikan skripsi ini.</w:t>
      </w:r>
    </w:p>
    <w:p w:rsidR="00FD6560" w:rsidRPr="00953120" w:rsidRDefault="00EB1BB5" w:rsidP="00A07A72">
      <w:pPr>
        <w:pStyle w:val="ListParagraph"/>
        <w:numPr>
          <w:ilvl w:val="0"/>
          <w:numId w:val="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Adik</w:t>
      </w:r>
      <w:r w:rsidR="00DE6458">
        <w:rPr>
          <w:rFonts w:asciiTheme="majorBidi" w:hAnsiTheme="majorBidi" w:cstheme="majorBidi"/>
          <w:color w:val="000000" w:themeColor="text1"/>
          <w:sz w:val="24"/>
          <w:szCs w:val="24"/>
          <w:lang w:val="id-ID"/>
        </w:rPr>
        <w:t>-Adik</w:t>
      </w:r>
      <w:r>
        <w:rPr>
          <w:rFonts w:asciiTheme="majorBidi" w:hAnsiTheme="majorBidi" w:cstheme="majorBidi"/>
          <w:color w:val="000000" w:themeColor="text1"/>
          <w:sz w:val="24"/>
          <w:szCs w:val="24"/>
          <w:lang w:val="id-ID"/>
        </w:rPr>
        <w:t xml:space="preserve"> Mawaddah Lahati dan Khoirul Dzaki Lahati </w:t>
      </w:r>
      <w:r>
        <w:rPr>
          <w:rFonts w:asciiTheme="majorBidi" w:hAnsiTheme="majorBidi" w:cstheme="majorBidi"/>
          <w:color w:val="000000" w:themeColor="text1"/>
          <w:sz w:val="24"/>
          <w:szCs w:val="24"/>
        </w:rPr>
        <w:t>yang</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telah mem</w:t>
      </w:r>
      <w:r>
        <w:rPr>
          <w:rFonts w:asciiTheme="majorBidi" w:hAnsiTheme="majorBidi" w:cstheme="majorBidi"/>
          <w:color w:val="000000" w:themeColor="text1"/>
          <w:sz w:val="24"/>
          <w:szCs w:val="24"/>
          <w:lang w:val="id-ID"/>
        </w:rPr>
        <w:t>beri semangat</w:t>
      </w:r>
      <w:r w:rsidR="00FD6560" w:rsidRPr="00953120">
        <w:rPr>
          <w:rFonts w:asciiTheme="majorBidi" w:hAnsiTheme="majorBidi" w:cstheme="majorBidi"/>
          <w:color w:val="000000" w:themeColor="text1"/>
          <w:sz w:val="24"/>
          <w:szCs w:val="24"/>
        </w:rPr>
        <w:t xml:space="preserve"> serta memberi motivasi dalam menyelesaikan skripsi ini</w:t>
      </w:r>
    </w:p>
    <w:p w:rsidR="00FD6560" w:rsidRPr="00953120" w:rsidRDefault="00953120" w:rsidP="00A07A72">
      <w:pPr>
        <w:pStyle w:val="ListParagraph"/>
        <w:numPr>
          <w:ilvl w:val="0"/>
          <w:numId w:val="1"/>
        </w:numPr>
        <w:spacing w:line="360" w:lineRule="auto"/>
        <w:jc w:val="both"/>
        <w:rPr>
          <w:rFonts w:asciiTheme="majorBidi" w:hAnsiTheme="majorBidi" w:cstheme="majorBidi"/>
          <w:color w:val="000000" w:themeColor="text1"/>
          <w:sz w:val="24"/>
          <w:szCs w:val="24"/>
        </w:rPr>
      </w:pPr>
      <w:r w:rsidRPr="00953120">
        <w:rPr>
          <w:rFonts w:asciiTheme="majorBidi" w:hAnsiTheme="majorBidi" w:cstheme="majorBidi"/>
          <w:color w:val="000000" w:themeColor="text1"/>
          <w:sz w:val="24"/>
          <w:szCs w:val="24"/>
          <w:lang w:val="id-ID"/>
        </w:rPr>
        <w:t>Muhammad Fahrudin</w:t>
      </w:r>
      <w:r w:rsidRPr="00953120">
        <w:rPr>
          <w:rFonts w:asciiTheme="majorBidi" w:hAnsiTheme="majorBidi" w:cstheme="majorBidi"/>
          <w:color w:val="000000" w:themeColor="text1"/>
          <w:sz w:val="24"/>
          <w:szCs w:val="24"/>
        </w:rPr>
        <w:t xml:space="preserve">, </w:t>
      </w:r>
      <w:r w:rsidRPr="00953120">
        <w:rPr>
          <w:rFonts w:asciiTheme="majorBidi" w:hAnsiTheme="majorBidi" w:cstheme="majorBidi"/>
          <w:color w:val="000000" w:themeColor="text1"/>
          <w:sz w:val="24"/>
          <w:szCs w:val="24"/>
          <w:lang w:val="id-ID"/>
        </w:rPr>
        <w:t>Safrullah Nga’u</w:t>
      </w:r>
      <w:r w:rsidRPr="00953120">
        <w:rPr>
          <w:rFonts w:asciiTheme="majorBidi" w:hAnsiTheme="majorBidi" w:cstheme="majorBidi"/>
          <w:color w:val="000000" w:themeColor="text1"/>
          <w:sz w:val="24"/>
          <w:szCs w:val="24"/>
        </w:rPr>
        <w:t xml:space="preserve">, </w:t>
      </w:r>
      <w:r w:rsidRPr="00953120">
        <w:rPr>
          <w:rFonts w:asciiTheme="majorBidi" w:hAnsiTheme="majorBidi" w:cstheme="majorBidi"/>
          <w:color w:val="000000" w:themeColor="text1"/>
          <w:sz w:val="24"/>
          <w:szCs w:val="24"/>
          <w:lang w:val="id-ID"/>
        </w:rPr>
        <w:t>Nazamudin Mahengkeng</w:t>
      </w:r>
      <w:r w:rsidR="00EB1BB5">
        <w:rPr>
          <w:rFonts w:asciiTheme="majorBidi" w:hAnsiTheme="majorBidi" w:cstheme="majorBidi"/>
          <w:color w:val="000000" w:themeColor="text1"/>
          <w:sz w:val="24"/>
          <w:szCs w:val="24"/>
          <w:lang w:val="id-ID"/>
        </w:rPr>
        <w:t xml:space="preserve"> selaku teman seangkatan</w:t>
      </w:r>
      <w:r w:rsidRPr="00953120">
        <w:rPr>
          <w:rFonts w:asciiTheme="majorBidi" w:hAnsiTheme="majorBidi" w:cstheme="majorBidi"/>
          <w:color w:val="000000" w:themeColor="text1"/>
          <w:sz w:val="24"/>
          <w:szCs w:val="24"/>
          <w:lang w:val="id-ID"/>
        </w:rPr>
        <w:t xml:space="preserve"> </w:t>
      </w:r>
      <w:r w:rsidR="00FD6560" w:rsidRPr="00953120">
        <w:rPr>
          <w:rFonts w:asciiTheme="majorBidi" w:hAnsiTheme="majorBidi" w:cstheme="majorBidi"/>
          <w:color w:val="000000" w:themeColor="text1"/>
          <w:sz w:val="24"/>
          <w:szCs w:val="24"/>
        </w:rPr>
        <w:t xml:space="preserve">yang sejak awal telah membantu </w:t>
      </w:r>
      <w:r w:rsidR="00EB1BB5">
        <w:rPr>
          <w:rFonts w:asciiTheme="majorBidi" w:hAnsiTheme="majorBidi" w:cstheme="majorBidi"/>
          <w:color w:val="000000" w:themeColor="text1"/>
          <w:sz w:val="24"/>
          <w:szCs w:val="24"/>
        </w:rPr>
        <w:t xml:space="preserve">penulis </w:t>
      </w:r>
      <w:r w:rsidR="00FD6560" w:rsidRPr="00953120">
        <w:rPr>
          <w:rFonts w:asciiTheme="majorBidi" w:hAnsiTheme="majorBidi" w:cstheme="majorBidi"/>
          <w:color w:val="000000" w:themeColor="text1"/>
          <w:sz w:val="24"/>
          <w:szCs w:val="24"/>
        </w:rPr>
        <w:t>skripsi ini</w:t>
      </w:r>
    </w:p>
    <w:p w:rsidR="00FD6560" w:rsidRPr="00647DC0" w:rsidRDefault="00647DC0" w:rsidP="00A07A72">
      <w:pPr>
        <w:pStyle w:val="ListParagraph"/>
        <w:numPr>
          <w:ilvl w:val="0"/>
          <w:numId w:val="1"/>
        </w:numPr>
        <w:spacing w:line="360" w:lineRule="auto"/>
        <w:jc w:val="both"/>
        <w:rPr>
          <w:rFonts w:asciiTheme="majorBidi" w:hAnsiTheme="majorBidi" w:cstheme="majorBidi"/>
          <w:color w:val="000000" w:themeColor="text1"/>
          <w:sz w:val="24"/>
          <w:szCs w:val="24"/>
        </w:rPr>
      </w:pPr>
      <w:r w:rsidRPr="00647DC0">
        <w:rPr>
          <w:rFonts w:asciiTheme="majorBidi" w:hAnsiTheme="majorBidi" w:cstheme="majorBidi"/>
          <w:color w:val="000000" w:themeColor="text1"/>
          <w:sz w:val="24"/>
          <w:szCs w:val="24"/>
        </w:rPr>
        <w:t>Teman</w:t>
      </w:r>
      <w:r w:rsidRPr="00647DC0">
        <w:rPr>
          <w:rFonts w:asciiTheme="majorBidi" w:hAnsiTheme="majorBidi" w:cstheme="majorBidi"/>
          <w:color w:val="000000" w:themeColor="text1"/>
          <w:sz w:val="24"/>
          <w:szCs w:val="24"/>
          <w:lang w:val="id-ID"/>
        </w:rPr>
        <w:t>-teman Kelas Akhwalul Syaksiyah 2016, Dan Teman Posko 8 KKN IAIN Manado dan IAIN Ternate 2020</w:t>
      </w:r>
    </w:p>
    <w:p w:rsidR="00FD6560" w:rsidRPr="00647DC0" w:rsidRDefault="00FD6560" w:rsidP="00A07A72">
      <w:pPr>
        <w:pStyle w:val="ListParagraph"/>
        <w:numPr>
          <w:ilvl w:val="0"/>
          <w:numId w:val="1"/>
        </w:numPr>
        <w:spacing w:line="360" w:lineRule="auto"/>
        <w:jc w:val="both"/>
        <w:rPr>
          <w:rFonts w:asciiTheme="majorBidi" w:hAnsiTheme="majorBidi" w:cstheme="majorBidi"/>
          <w:color w:val="000000" w:themeColor="text1"/>
          <w:sz w:val="24"/>
          <w:szCs w:val="24"/>
        </w:rPr>
      </w:pPr>
      <w:r w:rsidRPr="00647DC0">
        <w:rPr>
          <w:rFonts w:asciiTheme="majorBidi" w:hAnsiTheme="majorBidi" w:cstheme="majorBidi"/>
          <w:color w:val="000000" w:themeColor="text1"/>
          <w:sz w:val="24"/>
          <w:szCs w:val="24"/>
        </w:rPr>
        <w:t>Dan seluruh keluarga, sahabat, rekan yang sudah membantu penulis dalam penyelesaian studi terutama dalam penyelesaian skripsi ini yang tidak bisa penulis sebutkan satu per satu</w:t>
      </w:r>
    </w:p>
    <w:p w:rsidR="00FD6560" w:rsidRPr="00FD6560" w:rsidRDefault="00FD6560" w:rsidP="00FD6560">
      <w:pPr>
        <w:spacing w:line="360" w:lineRule="auto"/>
        <w:ind w:left="360" w:firstLine="720"/>
        <w:jc w:val="both"/>
        <w:rPr>
          <w:rFonts w:asciiTheme="majorBidi" w:hAnsiTheme="majorBidi" w:cstheme="majorBidi"/>
          <w:sz w:val="24"/>
          <w:szCs w:val="24"/>
        </w:rPr>
      </w:pPr>
      <w:r w:rsidRPr="00FD6560">
        <w:rPr>
          <w:rFonts w:asciiTheme="majorBidi" w:hAnsiTheme="majorBidi" w:cstheme="majorBidi"/>
          <w:sz w:val="24"/>
          <w:szCs w:val="24"/>
        </w:rPr>
        <w:lastRenderedPageBreak/>
        <w:t>Semoga hasil penelitian ini dapat bermanfaat bagi para pembaca dan semoga segala partisipasinya akan memperoleh imbalan yang berlipat ganda dari Allah swt</w:t>
      </w:r>
    </w:p>
    <w:p w:rsidR="00FD6560" w:rsidRDefault="00FD6560" w:rsidP="00FD6560">
      <w:pPr>
        <w:ind w:left="5040"/>
        <w:jc w:val="both"/>
        <w:rPr>
          <w:rFonts w:asciiTheme="majorBidi" w:hAnsiTheme="majorBidi" w:cstheme="majorBidi"/>
          <w:sz w:val="24"/>
          <w:szCs w:val="24"/>
        </w:rPr>
      </w:pPr>
      <w:r w:rsidRPr="00CD6DE2">
        <w:rPr>
          <w:rFonts w:asciiTheme="majorBidi" w:hAnsiTheme="majorBidi" w:cstheme="majorBidi"/>
          <w:sz w:val="24"/>
          <w:szCs w:val="24"/>
        </w:rPr>
        <w:t xml:space="preserve">Manado, </w:t>
      </w:r>
      <w:r>
        <w:rPr>
          <w:rFonts w:asciiTheme="majorBidi" w:hAnsiTheme="majorBidi" w:cstheme="majorBidi"/>
          <w:sz w:val="24"/>
          <w:szCs w:val="24"/>
        </w:rPr>
        <w:t>24</w:t>
      </w:r>
      <w:r w:rsidRPr="00CD6DE2">
        <w:rPr>
          <w:rFonts w:asciiTheme="majorBidi" w:hAnsiTheme="majorBidi" w:cstheme="majorBidi"/>
          <w:sz w:val="24"/>
          <w:szCs w:val="24"/>
        </w:rPr>
        <w:t xml:space="preserve"> Mei 2020 Penulis, </w:t>
      </w:r>
    </w:p>
    <w:p w:rsidR="00FD6560" w:rsidRDefault="00FD6560" w:rsidP="00FD6560">
      <w:pPr>
        <w:ind w:left="5040"/>
        <w:jc w:val="both"/>
        <w:rPr>
          <w:rFonts w:asciiTheme="majorBidi" w:hAnsiTheme="majorBidi" w:cstheme="majorBidi"/>
          <w:sz w:val="24"/>
          <w:szCs w:val="24"/>
        </w:rPr>
      </w:pPr>
    </w:p>
    <w:p w:rsidR="00FD6560" w:rsidRPr="00BE1220" w:rsidRDefault="00BE1220" w:rsidP="00FD6560">
      <w:pPr>
        <w:spacing w:after="0"/>
        <w:ind w:left="5040"/>
        <w:jc w:val="both"/>
        <w:rPr>
          <w:rFonts w:asciiTheme="majorBidi" w:hAnsiTheme="majorBidi" w:cstheme="majorBidi"/>
          <w:sz w:val="24"/>
          <w:szCs w:val="24"/>
          <w:u w:val="single"/>
        </w:rPr>
      </w:pPr>
      <w:r w:rsidRPr="00BE1220">
        <w:rPr>
          <w:rFonts w:asciiTheme="majorBidi" w:hAnsiTheme="majorBidi" w:cstheme="majorBidi"/>
          <w:sz w:val="24"/>
          <w:szCs w:val="24"/>
          <w:u w:val="single"/>
        </w:rPr>
        <w:t>Rizal Lahati</w:t>
      </w:r>
    </w:p>
    <w:p w:rsidR="00FD6560" w:rsidRDefault="00FD6560" w:rsidP="00FD6560">
      <w:pPr>
        <w:spacing w:line="360" w:lineRule="auto"/>
        <w:ind w:left="4320" w:firstLine="720"/>
        <w:jc w:val="both"/>
        <w:rPr>
          <w:rFonts w:asciiTheme="majorBidi" w:hAnsiTheme="majorBidi" w:cstheme="majorBidi"/>
          <w:sz w:val="24"/>
          <w:szCs w:val="24"/>
        </w:rPr>
      </w:pPr>
      <w:r>
        <w:rPr>
          <w:rFonts w:asciiTheme="majorBidi" w:hAnsiTheme="majorBidi" w:cstheme="majorBidi"/>
          <w:sz w:val="24"/>
          <w:szCs w:val="24"/>
        </w:rPr>
        <w:t>NIM. 16.1.1.018</w:t>
      </w: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8B5F4E" w:rsidRDefault="008B5F4E" w:rsidP="00FD6560">
      <w:pPr>
        <w:rPr>
          <w:rFonts w:asciiTheme="majorBidi" w:hAnsiTheme="majorBidi" w:cstheme="majorBidi"/>
          <w:sz w:val="24"/>
          <w:szCs w:val="24"/>
        </w:rPr>
      </w:pPr>
    </w:p>
    <w:p w:rsidR="008B5F4E" w:rsidRDefault="008B5F4E" w:rsidP="00FD6560">
      <w:pPr>
        <w:rPr>
          <w:rFonts w:asciiTheme="majorBidi" w:hAnsiTheme="majorBidi" w:cstheme="majorBidi"/>
          <w:sz w:val="24"/>
          <w:szCs w:val="24"/>
        </w:rPr>
      </w:pPr>
    </w:p>
    <w:p w:rsidR="008B5F4E" w:rsidRDefault="008B5F4E" w:rsidP="00FD6560">
      <w:pPr>
        <w:rPr>
          <w:rFonts w:asciiTheme="majorBidi" w:hAnsiTheme="majorBidi" w:cstheme="majorBidi"/>
          <w:sz w:val="24"/>
          <w:szCs w:val="24"/>
        </w:rPr>
      </w:pPr>
    </w:p>
    <w:p w:rsidR="00FD6560" w:rsidRDefault="00FD6560" w:rsidP="00FD6560">
      <w:pPr>
        <w:rPr>
          <w:rFonts w:asciiTheme="majorBidi" w:hAnsiTheme="majorBidi" w:cstheme="majorBidi"/>
          <w:sz w:val="24"/>
          <w:szCs w:val="24"/>
        </w:rPr>
      </w:pPr>
    </w:p>
    <w:p w:rsidR="00FD6560" w:rsidRPr="00FE0228" w:rsidRDefault="00FD6560" w:rsidP="00FD6560">
      <w:pPr>
        <w:spacing w:line="480" w:lineRule="auto"/>
        <w:jc w:val="center"/>
        <w:rPr>
          <w:rFonts w:ascii="Times New Roman" w:hAnsi="Times New Roman" w:cs="Times New Roman"/>
          <w:b/>
        </w:rPr>
      </w:pPr>
      <w:r w:rsidRPr="00FE0228">
        <w:rPr>
          <w:rFonts w:ascii="Times New Roman" w:hAnsi="Times New Roman" w:cs="Times New Roman"/>
          <w:b/>
        </w:rPr>
        <w:lastRenderedPageBreak/>
        <w:t>DAFTAR ISI</w:t>
      </w:r>
    </w:p>
    <w:p w:rsidR="00FD6560" w:rsidRDefault="00FD6560" w:rsidP="00B62194">
      <w:p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HALAMAN JUDUL</w:t>
      </w:r>
      <w:r w:rsidR="00B62194">
        <w:rPr>
          <w:rFonts w:asciiTheme="majorBidi" w:hAnsiTheme="majorBidi" w:cstheme="majorBidi"/>
          <w:sz w:val="24"/>
          <w:szCs w:val="24"/>
        </w:rPr>
        <w:tab/>
      </w:r>
      <w:r w:rsidR="00B62194">
        <w:rPr>
          <w:rFonts w:asciiTheme="majorBidi" w:hAnsiTheme="majorBidi" w:cstheme="majorBidi"/>
          <w:sz w:val="24"/>
          <w:szCs w:val="24"/>
        </w:rPr>
        <w:tab/>
        <w:t>i</w:t>
      </w:r>
    </w:p>
    <w:p w:rsidR="00FD6560" w:rsidRDefault="00FD6560" w:rsidP="00B62194">
      <w:p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PERNYATAAN KEASLIAN SKRIPSI</w:t>
      </w:r>
      <w:r w:rsidR="00B62194">
        <w:rPr>
          <w:rFonts w:asciiTheme="majorBidi" w:hAnsiTheme="majorBidi" w:cstheme="majorBidi"/>
          <w:sz w:val="24"/>
          <w:szCs w:val="24"/>
        </w:rPr>
        <w:tab/>
      </w:r>
      <w:r w:rsidR="00B62194">
        <w:rPr>
          <w:rFonts w:asciiTheme="majorBidi" w:hAnsiTheme="majorBidi" w:cstheme="majorBidi"/>
          <w:sz w:val="24"/>
          <w:szCs w:val="24"/>
        </w:rPr>
        <w:tab/>
        <w:t>ii</w:t>
      </w:r>
    </w:p>
    <w:p w:rsidR="00FD6560" w:rsidRDefault="009E150C" w:rsidP="00B62194">
      <w:p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PERSETUJUAN PEMBIMBING</w:t>
      </w:r>
      <w:r w:rsidR="00B62194">
        <w:rPr>
          <w:rFonts w:asciiTheme="majorBidi" w:hAnsiTheme="majorBidi" w:cstheme="majorBidi"/>
          <w:sz w:val="24"/>
          <w:szCs w:val="24"/>
        </w:rPr>
        <w:tab/>
      </w:r>
      <w:r w:rsidR="00B62194">
        <w:rPr>
          <w:rFonts w:asciiTheme="majorBidi" w:hAnsiTheme="majorBidi" w:cstheme="majorBidi"/>
          <w:sz w:val="24"/>
          <w:szCs w:val="24"/>
        </w:rPr>
        <w:tab/>
        <w:t>iii</w:t>
      </w:r>
    </w:p>
    <w:p w:rsidR="009E150C" w:rsidRDefault="009E150C" w:rsidP="00B62194">
      <w:p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KATA PENGANTAR</w:t>
      </w:r>
      <w:r w:rsidR="00B62194">
        <w:rPr>
          <w:rFonts w:asciiTheme="majorBidi" w:hAnsiTheme="majorBidi" w:cstheme="majorBidi"/>
          <w:sz w:val="24"/>
          <w:szCs w:val="24"/>
        </w:rPr>
        <w:tab/>
      </w:r>
      <w:r w:rsidR="00B62194">
        <w:rPr>
          <w:rFonts w:asciiTheme="majorBidi" w:hAnsiTheme="majorBidi" w:cstheme="majorBidi"/>
          <w:sz w:val="24"/>
          <w:szCs w:val="24"/>
        </w:rPr>
        <w:tab/>
        <w:t>iv</w:t>
      </w:r>
    </w:p>
    <w:p w:rsidR="009E150C" w:rsidRDefault="009E150C" w:rsidP="00B62194">
      <w:p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DAFTAR ISI</w:t>
      </w:r>
      <w:r w:rsidR="00B62194">
        <w:rPr>
          <w:rFonts w:asciiTheme="majorBidi" w:hAnsiTheme="majorBidi" w:cstheme="majorBidi"/>
          <w:sz w:val="24"/>
          <w:szCs w:val="24"/>
        </w:rPr>
        <w:tab/>
      </w:r>
      <w:r w:rsidR="00B62194">
        <w:rPr>
          <w:rFonts w:asciiTheme="majorBidi" w:hAnsiTheme="majorBidi" w:cstheme="majorBidi"/>
          <w:sz w:val="24"/>
          <w:szCs w:val="24"/>
        </w:rPr>
        <w:tab/>
        <w:t>vii</w:t>
      </w:r>
    </w:p>
    <w:p w:rsidR="009E150C" w:rsidRDefault="009E150C" w:rsidP="00B62194">
      <w:p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ABSTRAK</w:t>
      </w:r>
      <w:r w:rsidR="00B62194">
        <w:rPr>
          <w:rFonts w:asciiTheme="majorBidi" w:hAnsiTheme="majorBidi" w:cstheme="majorBidi"/>
          <w:sz w:val="24"/>
          <w:szCs w:val="24"/>
        </w:rPr>
        <w:tab/>
      </w:r>
      <w:r w:rsidR="00B62194">
        <w:rPr>
          <w:rFonts w:asciiTheme="majorBidi" w:hAnsiTheme="majorBidi" w:cstheme="majorBidi"/>
          <w:sz w:val="24"/>
          <w:szCs w:val="24"/>
        </w:rPr>
        <w:tab/>
        <w:t>ix</w:t>
      </w:r>
    </w:p>
    <w:p w:rsidR="009E150C" w:rsidRDefault="009E150C" w:rsidP="00DC7EA0">
      <w:pPr>
        <w:tabs>
          <w:tab w:val="right" w:leader="dot" w:pos="7371"/>
          <w:tab w:val="right" w:pos="7938"/>
        </w:tabs>
        <w:spacing w:after="0"/>
        <w:rPr>
          <w:rFonts w:asciiTheme="majorBidi" w:hAnsiTheme="majorBidi" w:cstheme="majorBidi"/>
          <w:sz w:val="24"/>
          <w:szCs w:val="24"/>
        </w:rPr>
      </w:pPr>
      <w:r>
        <w:rPr>
          <w:rFonts w:asciiTheme="majorBidi" w:hAnsiTheme="majorBidi" w:cstheme="majorBidi"/>
          <w:sz w:val="24"/>
          <w:szCs w:val="24"/>
        </w:rPr>
        <w:t>BAB I PENDAHULUAN</w:t>
      </w:r>
    </w:p>
    <w:p w:rsidR="009E150C" w:rsidRDefault="009E150C" w:rsidP="00DC7EA0">
      <w:pPr>
        <w:pStyle w:val="ListParagraph"/>
        <w:numPr>
          <w:ilvl w:val="0"/>
          <w:numId w:val="2"/>
        </w:numPr>
        <w:tabs>
          <w:tab w:val="right" w:leader="dot" w:pos="7371"/>
          <w:tab w:val="right" w:pos="7938"/>
        </w:tabs>
        <w:spacing w:after="0"/>
        <w:rPr>
          <w:rFonts w:asciiTheme="majorBidi" w:hAnsiTheme="majorBidi" w:cstheme="majorBidi"/>
          <w:sz w:val="24"/>
          <w:szCs w:val="24"/>
        </w:rPr>
      </w:pPr>
      <w:r>
        <w:rPr>
          <w:rFonts w:asciiTheme="majorBidi" w:hAnsiTheme="majorBidi" w:cstheme="majorBidi"/>
          <w:sz w:val="24"/>
          <w:szCs w:val="24"/>
        </w:rPr>
        <w:t>Latar Belakang</w:t>
      </w:r>
      <w:r w:rsidR="00B62194">
        <w:rPr>
          <w:rFonts w:asciiTheme="majorBidi" w:hAnsiTheme="majorBidi" w:cstheme="majorBidi"/>
          <w:sz w:val="24"/>
          <w:szCs w:val="24"/>
        </w:rPr>
        <w:tab/>
      </w:r>
      <w:r w:rsidR="00B62194">
        <w:rPr>
          <w:rFonts w:asciiTheme="majorBidi" w:hAnsiTheme="majorBidi" w:cstheme="majorBidi"/>
          <w:sz w:val="24"/>
          <w:szCs w:val="24"/>
        </w:rPr>
        <w:tab/>
        <w:t>1</w:t>
      </w:r>
    </w:p>
    <w:p w:rsidR="009E150C" w:rsidRDefault="009E150C" w:rsidP="00B62194">
      <w:pPr>
        <w:pStyle w:val="ListParagraph"/>
        <w:numPr>
          <w:ilvl w:val="0"/>
          <w:numId w:val="2"/>
        </w:numPr>
        <w:tabs>
          <w:tab w:val="right" w:leader="dot" w:pos="7371"/>
          <w:tab w:val="right" w:pos="7938"/>
        </w:tabs>
        <w:rPr>
          <w:rFonts w:asciiTheme="majorBidi" w:hAnsiTheme="majorBidi" w:cstheme="majorBidi"/>
          <w:sz w:val="24"/>
          <w:szCs w:val="24"/>
        </w:rPr>
      </w:pPr>
      <w:r>
        <w:rPr>
          <w:rFonts w:asciiTheme="majorBidi" w:hAnsiTheme="majorBidi" w:cstheme="majorBidi"/>
          <w:sz w:val="24"/>
          <w:szCs w:val="24"/>
        </w:rPr>
        <w:t>Rumusan Masalah</w:t>
      </w:r>
      <w:r w:rsidR="00B62194">
        <w:rPr>
          <w:rFonts w:asciiTheme="majorBidi" w:hAnsiTheme="majorBidi" w:cstheme="majorBidi"/>
          <w:sz w:val="24"/>
          <w:szCs w:val="24"/>
        </w:rPr>
        <w:tab/>
      </w:r>
      <w:r w:rsidR="00B62194">
        <w:rPr>
          <w:rFonts w:asciiTheme="majorBidi" w:hAnsiTheme="majorBidi" w:cstheme="majorBidi"/>
          <w:sz w:val="24"/>
          <w:szCs w:val="24"/>
        </w:rPr>
        <w:tab/>
        <w:t>9</w:t>
      </w:r>
    </w:p>
    <w:p w:rsidR="009E150C" w:rsidRDefault="009E150C" w:rsidP="00B62194">
      <w:pPr>
        <w:pStyle w:val="ListParagraph"/>
        <w:numPr>
          <w:ilvl w:val="0"/>
          <w:numId w:val="2"/>
        </w:numPr>
        <w:tabs>
          <w:tab w:val="right" w:leader="dot" w:pos="7371"/>
          <w:tab w:val="right" w:pos="7938"/>
        </w:tabs>
        <w:rPr>
          <w:rFonts w:asciiTheme="majorBidi" w:hAnsiTheme="majorBidi" w:cstheme="majorBidi"/>
          <w:iCs/>
          <w:sz w:val="24"/>
          <w:szCs w:val="24"/>
        </w:rPr>
      </w:pPr>
      <w:r w:rsidRPr="009E150C">
        <w:rPr>
          <w:rFonts w:asciiTheme="majorBidi" w:hAnsiTheme="majorBidi" w:cstheme="majorBidi"/>
          <w:iCs/>
          <w:sz w:val="24"/>
          <w:szCs w:val="24"/>
        </w:rPr>
        <w:t xml:space="preserve">Definisi Operasional </w:t>
      </w:r>
      <w:r w:rsidR="00B62194">
        <w:rPr>
          <w:rFonts w:asciiTheme="majorBidi" w:hAnsiTheme="majorBidi" w:cstheme="majorBidi"/>
          <w:iCs/>
          <w:sz w:val="24"/>
          <w:szCs w:val="24"/>
        </w:rPr>
        <w:tab/>
      </w:r>
      <w:r w:rsidR="00B62194">
        <w:rPr>
          <w:rFonts w:asciiTheme="majorBidi" w:hAnsiTheme="majorBidi" w:cstheme="majorBidi"/>
          <w:iCs/>
          <w:sz w:val="24"/>
          <w:szCs w:val="24"/>
        </w:rPr>
        <w:tab/>
        <w:t>9</w:t>
      </w:r>
    </w:p>
    <w:p w:rsidR="009E150C" w:rsidRDefault="009E150C" w:rsidP="00B62194">
      <w:pPr>
        <w:pStyle w:val="ListParagraph"/>
        <w:numPr>
          <w:ilvl w:val="0"/>
          <w:numId w:val="2"/>
        </w:numPr>
        <w:tabs>
          <w:tab w:val="right" w:leader="dot" w:pos="7371"/>
          <w:tab w:val="right" w:pos="7938"/>
        </w:tabs>
        <w:rPr>
          <w:rFonts w:asciiTheme="majorBidi" w:hAnsiTheme="majorBidi" w:cstheme="majorBidi"/>
          <w:iCs/>
          <w:sz w:val="24"/>
          <w:szCs w:val="24"/>
        </w:rPr>
      </w:pPr>
      <w:r w:rsidRPr="009E150C">
        <w:rPr>
          <w:rFonts w:asciiTheme="majorBidi" w:hAnsiTheme="majorBidi" w:cstheme="majorBidi"/>
          <w:iCs/>
          <w:sz w:val="24"/>
          <w:szCs w:val="24"/>
        </w:rPr>
        <w:t>Ruang Lingkup Penelitian</w:t>
      </w:r>
      <w:r w:rsidR="00B62194">
        <w:rPr>
          <w:rFonts w:asciiTheme="majorBidi" w:hAnsiTheme="majorBidi" w:cstheme="majorBidi"/>
          <w:iCs/>
          <w:sz w:val="24"/>
          <w:szCs w:val="24"/>
        </w:rPr>
        <w:tab/>
      </w:r>
      <w:r w:rsidR="00B62194">
        <w:rPr>
          <w:rFonts w:asciiTheme="majorBidi" w:hAnsiTheme="majorBidi" w:cstheme="majorBidi"/>
          <w:iCs/>
          <w:sz w:val="24"/>
          <w:szCs w:val="24"/>
        </w:rPr>
        <w:tab/>
        <w:t>10</w:t>
      </w:r>
    </w:p>
    <w:p w:rsidR="009E150C" w:rsidRDefault="009E150C" w:rsidP="00B62194">
      <w:pPr>
        <w:pStyle w:val="ListParagraph"/>
        <w:numPr>
          <w:ilvl w:val="0"/>
          <w:numId w:val="2"/>
        </w:numPr>
        <w:tabs>
          <w:tab w:val="right" w:leader="dot" w:pos="7371"/>
          <w:tab w:val="right" w:pos="7938"/>
        </w:tabs>
        <w:rPr>
          <w:rFonts w:asciiTheme="majorBidi" w:hAnsiTheme="majorBidi" w:cstheme="majorBidi"/>
          <w:iCs/>
          <w:sz w:val="24"/>
          <w:szCs w:val="24"/>
        </w:rPr>
      </w:pPr>
      <w:r w:rsidRPr="009E150C">
        <w:rPr>
          <w:rFonts w:asciiTheme="majorBidi" w:hAnsiTheme="majorBidi" w:cstheme="majorBidi"/>
          <w:iCs/>
          <w:sz w:val="24"/>
          <w:szCs w:val="24"/>
        </w:rPr>
        <w:t xml:space="preserve">Tinjuan Pustaka </w:t>
      </w:r>
      <w:r w:rsidR="00B62194">
        <w:rPr>
          <w:rFonts w:asciiTheme="majorBidi" w:hAnsiTheme="majorBidi" w:cstheme="majorBidi"/>
          <w:iCs/>
          <w:sz w:val="24"/>
          <w:szCs w:val="24"/>
        </w:rPr>
        <w:tab/>
      </w:r>
      <w:r w:rsidR="00B62194">
        <w:rPr>
          <w:rFonts w:asciiTheme="majorBidi" w:hAnsiTheme="majorBidi" w:cstheme="majorBidi"/>
          <w:iCs/>
          <w:sz w:val="24"/>
          <w:szCs w:val="24"/>
        </w:rPr>
        <w:tab/>
        <w:t>13</w:t>
      </w:r>
    </w:p>
    <w:p w:rsidR="009E150C" w:rsidRDefault="00E53F25" w:rsidP="00DC7EA0">
      <w:pPr>
        <w:tabs>
          <w:tab w:val="right" w:leader="dot" w:pos="7371"/>
          <w:tab w:val="right" w:pos="7938"/>
        </w:tabs>
        <w:spacing w:after="0"/>
        <w:rPr>
          <w:rFonts w:asciiTheme="majorBidi" w:hAnsiTheme="majorBidi" w:cstheme="majorBidi"/>
          <w:iCs/>
          <w:sz w:val="24"/>
          <w:szCs w:val="24"/>
        </w:rPr>
      </w:pPr>
      <w:r>
        <w:rPr>
          <w:rFonts w:asciiTheme="majorBidi" w:hAnsiTheme="majorBidi" w:cstheme="majorBidi"/>
          <w:iCs/>
          <w:sz w:val="24"/>
          <w:szCs w:val="24"/>
        </w:rPr>
        <w:t>BAB II TINJAUAN UMUM TENTANG PERNIKAHAN</w:t>
      </w:r>
    </w:p>
    <w:p w:rsidR="00E53F25" w:rsidRDefault="00E53F25" w:rsidP="00DC7EA0">
      <w:pPr>
        <w:pStyle w:val="ListParagraph"/>
        <w:numPr>
          <w:ilvl w:val="0"/>
          <w:numId w:val="3"/>
        </w:numPr>
        <w:tabs>
          <w:tab w:val="right" w:leader="dot" w:pos="7371"/>
          <w:tab w:val="right" w:pos="7938"/>
        </w:tabs>
        <w:spacing w:after="0"/>
        <w:rPr>
          <w:rFonts w:asciiTheme="majorBidi" w:hAnsiTheme="majorBidi" w:cstheme="majorBidi"/>
          <w:iCs/>
          <w:sz w:val="24"/>
          <w:szCs w:val="24"/>
        </w:rPr>
      </w:pPr>
      <w:r>
        <w:rPr>
          <w:rFonts w:asciiTheme="majorBidi" w:hAnsiTheme="majorBidi" w:cstheme="majorBidi"/>
          <w:iCs/>
          <w:sz w:val="24"/>
          <w:szCs w:val="24"/>
        </w:rPr>
        <w:t>Pengertian Pernikahan</w:t>
      </w:r>
      <w:r w:rsidR="00B62194">
        <w:rPr>
          <w:rFonts w:asciiTheme="majorBidi" w:hAnsiTheme="majorBidi" w:cstheme="majorBidi"/>
          <w:iCs/>
          <w:sz w:val="24"/>
          <w:szCs w:val="24"/>
        </w:rPr>
        <w:tab/>
      </w:r>
      <w:r w:rsidR="00B62194">
        <w:rPr>
          <w:rFonts w:asciiTheme="majorBidi" w:hAnsiTheme="majorBidi" w:cstheme="majorBidi"/>
          <w:iCs/>
          <w:sz w:val="24"/>
          <w:szCs w:val="24"/>
        </w:rPr>
        <w:tab/>
        <w:t>19</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Rukun dan Syarat Pernikahan</w:t>
      </w:r>
      <w:r w:rsidR="00B62194">
        <w:rPr>
          <w:rFonts w:asciiTheme="majorBidi" w:hAnsiTheme="majorBidi" w:cstheme="majorBidi"/>
          <w:iCs/>
          <w:sz w:val="24"/>
          <w:szCs w:val="24"/>
        </w:rPr>
        <w:tab/>
      </w:r>
      <w:r w:rsidR="00B62194">
        <w:rPr>
          <w:rFonts w:asciiTheme="majorBidi" w:hAnsiTheme="majorBidi" w:cstheme="majorBidi"/>
          <w:iCs/>
          <w:sz w:val="24"/>
          <w:szCs w:val="24"/>
        </w:rPr>
        <w:tab/>
        <w:t>20</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Larangan Pernikahan</w:t>
      </w:r>
      <w:r w:rsidR="00B62194">
        <w:rPr>
          <w:rFonts w:asciiTheme="majorBidi" w:hAnsiTheme="majorBidi" w:cstheme="majorBidi"/>
          <w:iCs/>
          <w:sz w:val="24"/>
          <w:szCs w:val="24"/>
        </w:rPr>
        <w:tab/>
      </w:r>
      <w:r w:rsidR="00B62194">
        <w:rPr>
          <w:rFonts w:asciiTheme="majorBidi" w:hAnsiTheme="majorBidi" w:cstheme="majorBidi"/>
          <w:iCs/>
          <w:sz w:val="24"/>
          <w:szCs w:val="24"/>
        </w:rPr>
        <w:tab/>
        <w:t>24</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Isbat Nikah</w:t>
      </w:r>
      <w:r w:rsidR="00B62194">
        <w:rPr>
          <w:rFonts w:asciiTheme="majorBidi" w:hAnsiTheme="majorBidi" w:cstheme="majorBidi"/>
          <w:iCs/>
          <w:sz w:val="24"/>
          <w:szCs w:val="24"/>
        </w:rPr>
        <w:tab/>
      </w:r>
      <w:r w:rsidR="00B62194">
        <w:rPr>
          <w:rFonts w:asciiTheme="majorBidi" w:hAnsiTheme="majorBidi" w:cstheme="majorBidi"/>
          <w:iCs/>
          <w:sz w:val="24"/>
          <w:szCs w:val="24"/>
        </w:rPr>
        <w:tab/>
        <w:t>25</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Pencatatan Perkawinan</w:t>
      </w:r>
      <w:r w:rsidR="00B62194">
        <w:rPr>
          <w:rFonts w:asciiTheme="majorBidi" w:hAnsiTheme="majorBidi" w:cstheme="majorBidi"/>
          <w:iCs/>
          <w:sz w:val="24"/>
          <w:szCs w:val="24"/>
        </w:rPr>
        <w:tab/>
      </w:r>
      <w:r w:rsidR="00B62194">
        <w:rPr>
          <w:rFonts w:asciiTheme="majorBidi" w:hAnsiTheme="majorBidi" w:cstheme="majorBidi"/>
          <w:iCs/>
          <w:sz w:val="24"/>
          <w:szCs w:val="24"/>
        </w:rPr>
        <w:tab/>
        <w:t>34</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Tujuan Pencatatan Perkawinan</w:t>
      </w:r>
      <w:r w:rsidR="00B62194">
        <w:rPr>
          <w:rFonts w:asciiTheme="majorBidi" w:hAnsiTheme="majorBidi" w:cstheme="majorBidi"/>
          <w:iCs/>
          <w:sz w:val="24"/>
          <w:szCs w:val="24"/>
        </w:rPr>
        <w:tab/>
      </w:r>
      <w:r w:rsidR="00B62194">
        <w:rPr>
          <w:rFonts w:asciiTheme="majorBidi" w:hAnsiTheme="majorBidi" w:cstheme="majorBidi"/>
          <w:iCs/>
          <w:sz w:val="24"/>
          <w:szCs w:val="24"/>
        </w:rPr>
        <w:tab/>
        <w:t>35</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Legalisasi Pernikahan</w:t>
      </w:r>
      <w:r w:rsidR="00B62194">
        <w:rPr>
          <w:rFonts w:asciiTheme="majorBidi" w:hAnsiTheme="majorBidi" w:cstheme="majorBidi"/>
          <w:iCs/>
          <w:sz w:val="24"/>
          <w:szCs w:val="24"/>
        </w:rPr>
        <w:tab/>
      </w:r>
      <w:r w:rsidR="00B62194">
        <w:rPr>
          <w:rFonts w:asciiTheme="majorBidi" w:hAnsiTheme="majorBidi" w:cstheme="majorBidi"/>
          <w:iCs/>
          <w:sz w:val="24"/>
          <w:szCs w:val="24"/>
        </w:rPr>
        <w:tab/>
        <w:t>37</w:t>
      </w:r>
    </w:p>
    <w:p w:rsidR="00E53F25" w:rsidRDefault="00E53F25" w:rsidP="00B62194">
      <w:pPr>
        <w:pStyle w:val="ListParagraph"/>
        <w:numPr>
          <w:ilvl w:val="0"/>
          <w:numId w:val="3"/>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Dasar Hukum Pencatatan Perkawinan</w:t>
      </w:r>
      <w:r w:rsidR="00B62194">
        <w:rPr>
          <w:rFonts w:asciiTheme="majorBidi" w:hAnsiTheme="majorBidi" w:cstheme="majorBidi"/>
          <w:iCs/>
          <w:sz w:val="24"/>
          <w:szCs w:val="24"/>
        </w:rPr>
        <w:tab/>
      </w:r>
      <w:r w:rsidR="00B62194">
        <w:rPr>
          <w:rFonts w:asciiTheme="majorBidi" w:hAnsiTheme="majorBidi" w:cstheme="majorBidi"/>
          <w:iCs/>
          <w:sz w:val="24"/>
          <w:szCs w:val="24"/>
        </w:rPr>
        <w:tab/>
        <w:t>39</w:t>
      </w:r>
    </w:p>
    <w:p w:rsidR="00E53F25" w:rsidRDefault="00E53F25" w:rsidP="00DC7EA0">
      <w:pPr>
        <w:tabs>
          <w:tab w:val="right" w:leader="dot" w:pos="7371"/>
          <w:tab w:val="right" w:pos="7938"/>
        </w:tabs>
        <w:spacing w:after="0"/>
        <w:rPr>
          <w:rFonts w:asciiTheme="majorBidi" w:hAnsiTheme="majorBidi" w:cstheme="majorBidi"/>
          <w:iCs/>
          <w:sz w:val="24"/>
          <w:szCs w:val="24"/>
        </w:rPr>
      </w:pPr>
      <w:r>
        <w:rPr>
          <w:rFonts w:asciiTheme="majorBidi" w:hAnsiTheme="majorBidi" w:cstheme="majorBidi"/>
          <w:iCs/>
          <w:sz w:val="24"/>
          <w:szCs w:val="24"/>
        </w:rPr>
        <w:t>BAB III METODOLOGI PENELITIAN</w:t>
      </w:r>
    </w:p>
    <w:p w:rsidR="00E53F25" w:rsidRDefault="00E53F25" w:rsidP="00DC7EA0">
      <w:pPr>
        <w:pStyle w:val="ListParagraph"/>
        <w:numPr>
          <w:ilvl w:val="0"/>
          <w:numId w:val="4"/>
        </w:numPr>
        <w:tabs>
          <w:tab w:val="right" w:leader="dot" w:pos="7371"/>
          <w:tab w:val="right" w:pos="7938"/>
        </w:tabs>
        <w:spacing w:after="0"/>
        <w:rPr>
          <w:rFonts w:asciiTheme="majorBidi" w:hAnsiTheme="majorBidi" w:cstheme="majorBidi"/>
          <w:iCs/>
          <w:sz w:val="24"/>
          <w:szCs w:val="24"/>
        </w:rPr>
      </w:pPr>
      <w:r>
        <w:rPr>
          <w:rFonts w:asciiTheme="majorBidi" w:hAnsiTheme="majorBidi" w:cstheme="majorBidi"/>
          <w:iCs/>
          <w:sz w:val="24"/>
          <w:szCs w:val="24"/>
        </w:rPr>
        <w:t>Jenis Penelitian</w:t>
      </w:r>
      <w:r w:rsidR="00B62194">
        <w:rPr>
          <w:rFonts w:asciiTheme="majorBidi" w:hAnsiTheme="majorBidi" w:cstheme="majorBidi"/>
          <w:iCs/>
          <w:sz w:val="24"/>
          <w:szCs w:val="24"/>
        </w:rPr>
        <w:tab/>
      </w:r>
      <w:r w:rsidR="00B62194">
        <w:rPr>
          <w:rFonts w:asciiTheme="majorBidi" w:hAnsiTheme="majorBidi" w:cstheme="majorBidi"/>
          <w:iCs/>
          <w:sz w:val="24"/>
          <w:szCs w:val="24"/>
        </w:rPr>
        <w:tab/>
        <w:t>42</w:t>
      </w:r>
    </w:p>
    <w:p w:rsidR="00E53F25" w:rsidRDefault="00E53F25" w:rsidP="00B62194">
      <w:pPr>
        <w:pStyle w:val="ListParagraph"/>
        <w:numPr>
          <w:ilvl w:val="0"/>
          <w:numId w:val="4"/>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Lokasi Penelitian</w:t>
      </w:r>
      <w:r w:rsidR="00B62194">
        <w:rPr>
          <w:rFonts w:asciiTheme="majorBidi" w:hAnsiTheme="majorBidi" w:cstheme="majorBidi"/>
          <w:iCs/>
          <w:sz w:val="24"/>
          <w:szCs w:val="24"/>
        </w:rPr>
        <w:tab/>
      </w:r>
      <w:r w:rsidR="00B62194">
        <w:rPr>
          <w:rFonts w:asciiTheme="majorBidi" w:hAnsiTheme="majorBidi" w:cstheme="majorBidi"/>
          <w:iCs/>
          <w:sz w:val="24"/>
          <w:szCs w:val="24"/>
        </w:rPr>
        <w:tab/>
        <w:t>42</w:t>
      </w:r>
    </w:p>
    <w:p w:rsidR="00E53F25" w:rsidRDefault="00E53F25" w:rsidP="00B62194">
      <w:pPr>
        <w:pStyle w:val="ListParagraph"/>
        <w:numPr>
          <w:ilvl w:val="0"/>
          <w:numId w:val="4"/>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Metode Pendekatan</w:t>
      </w:r>
      <w:r w:rsidR="00B62194">
        <w:rPr>
          <w:rFonts w:asciiTheme="majorBidi" w:hAnsiTheme="majorBidi" w:cstheme="majorBidi"/>
          <w:iCs/>
          <w:sz w:val="24"/>
          <w:szCs w:val="24"/>
        </w:rPr>
        <w:tab/>
      </w:r>
      <w:r w:rsidR="00B62194">
        <w:rPr>
          <w:rFonts w:asciiTheme="majorBidi" w:hAnsiTheme="majorBidi" w:cstheme="majorBidi"/>
          <w:iCs/>
          <w:sz w:val="24"/>
          <w:szCs w:val="24"/>
        </w:rPr>
        <w:tab/>
        <w:t>43</w:t>
      </w:r>
    </w:p>
    <w:p w:rsidR="00E53F25" w:rsidRDefault="00E53F25" w:rsidP="00B62194">
      <w:pPr>
        <w:pStyle w:val="ListParagraph"/>
        <w:numPr>
          <w:ilvl w:val="0"/>
          <w:numId w:val="4"/>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Metode Pengumpulan Data</w:t>
      </w:r>
      <w:r w:rsidR="00B62194">
        <w:rPr>
          <w:rFonts w:asciiTheme="majorBidi" w:hAnsiTheme="majorBidi" w:cstheme="majorBidi"/>
          <w:iCs/>
          <w:sz w:val="24"/>
          <w:szCs w:val="24"/>
        </w:rPr>
        <w:tab/>
      </w:r>
      <w:r w:rsidR="00B62194">
        <w:rPr>
          <w:rFonts w:asciiTheme="majorBidi" w:hAnsiTheme="majorBidi" w:cstheme="majorBidi"/>
          <w:iCs/>
          <w:sz w:val="24"/>
          <w:szCs w:val="24"/>
        </w:rPr>
        <w:tab/>
        <w:t>43</w:t>
      </w:r>
    </w:p>
    <w:p w:rsidR="00E53F25" w:rsidRDefault="00E53F25" w:rsidP="00B62194">
      <w:pPr>
        <w:pStyle w:val="ListParagraph"/>
        <w:numPr>
          <w:ilvl w:val="0"/>
          <w:numId w:val="4"/>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Tujuan Penelitian</w:t>
      </w:r>
      <w:r w:rsidR="00B62194">
        <w:rPr>
          <w:rFonts w:asciiTheme="majorBidi" w:hAnsiTheme="majorBidi" w:cstheme="majorBidi"/>
          <w:iCs/>
          <w:sz w:val="24"/>
          <w:szCs w:val="24"/>
        </w:rPr>
        <w:tab/>
      </w:r>
      <w:r w:rsidR="00B62194">
        <w:rPr>
          <w:rFonts w:asciiTheme="majorBidi" w:hAnsiTheme="majorBidi" w:cstheme="majorBidi"/>
          <w:iCs/>
          <w:sz w:val="24"/>
          <w:szCs w:val="24"/>
        </w:rPr>
        <w:tab/>
        <w:t>45</w:t>
      </w:r>
    </w:p>
    <w:p w:rsidR="00E53F25" w:rsidRDefault="00E53F25" w:rsidP="00B62194">
      <w:pPr>
        <w:pStyle w:val="ListParagraph"/>
        <w:numPr>
          <w:ilvl w:val="0"/>
          <w:numId w:val="4"/>
        </w:numPr>
        <w:tabs>
          <w:tab w:val="right" w:leader="dot" w:pos="7371"/>
          <w:tab w:val="right" w:pos="7938"/>
        </w:tabs>
        <w:rPr>
          <w:rFonts w:asciiTheme="majorBidi" w:hAnsiTheme="majorBidi" w:cstheme="majorBidi"/>
          <w:iCs/>
          <w:sz w:val="24"/>
          <w:szCs w:val="24"/>
        </w:rPr>
      </w:pPr>
      <w:r>
        <w:rPr>
          <w:rFonts w:asciiTheme="majorBidi" w:hAnsiTheme="majorBidi" w:cstheme="majorBidi"/>
          <w:iCs/>
          <w:sz w:val="24"/>
          <w:szCs w:val="24"/>
        </w:rPr>
        <w:t>Kegunaan Penelitian</w:t>
      </w:r>
      <w:r w:rsidR="00B62194">
        <w:rPr>
          <w:rFonts w:asciiTheme="majorBidi" w:hAnsiTheme="majorBidi" w:cstheme="majorBidi"/>
          <w:iCs/>
          <w:sz w:val="24"/>
          <w:szCs w:val="24"/>
        </w:rPr>
        <w:tab/>
      </w:r>
      <w:r w:rsidR="00B62194">
        <w:rPr>
          <w:rFonts w:asciiTheme="majorBidi" w:hAnsiTheme="majorBidi" w:cstheme="majorBidi"/>
          <w:iCs/>
          <w:sz w:val="24"/>
          <w:szCs w:val="24"/>
        </w:rPr>
        <w:tab/>
        <w:t>45</w:t>
      </w:r>
    </w:p>
    <w:p w:rsidR="00E53F25" w:rsidRDefault="00E53F25" w:rsidP="00B62194">
      <w:pPr>
        <w:tabs>
          <w:tab w:val="right" w:leader="dot" w:pos="7371"/>
          <w:tab w:val="right" w:pos="7938"/>
        </w:tabs>
        <w:spacing w:after="0"/>
        <w:ind w:left="1134" w:hanging="1134"/>
        <w:jc w:val="both"/>
        <w:rPr>
          <w:rFonts w:asciiTheme="majorBidi" w:hAnsiTheme="majorBidi" w:cstheme="majorBidi"/>
          <w:sz w:val="24"/>
          <w:szCs w:val="24"/>
        </w:rPr>
      </w:pPr>
      <w:r>
        <w:rPr>
          <w:rFonts w:asciiTheme="majorBidi" w:hAnsiTheme="majorBidi" w:cstheme="majorBidi"/>
          <w:iCs/>
          <w:sz w:val="24"/>
          <w:szCs w:val="24"/>
        </w:rPr>
        <w:t xml:space="preserve">BAB IV </w:t>
      </w:r>
      <w:r w:rsidRPr="00E53F25">
        <w:rPr>
          <w:rFonts w:asciiTheme="majorBidi" w:hAnsiTheme="majorBidi" w:cstheme="majorBidi"/>
          <w:sz w:val="24"/>
          <w:szCs w:val="24"/>
        </w:rPr>
        <w:t xml:space="preserve">PERTIMBANGAN HAKIM DI </w:t>
      </w:r>
      <w:r w:rsidRPr="00E53F25">
        <w:rPr>
          <w:rFonts w:asciiTheme="majorBidi" w:hAnsiTheme="majorBidi" w:cstheme="majorBidi"/>
          <w:w w:val="95"/>
          <w:sz w:val="24"/>
          <w:szCs w:val="24"/>
        </w:rPr>
        <w:t xml:space="preserve">PENGADILAN AGAMA BITUNG DALAM PERKARA PENETAPAN </w:t>
      </w:r>
      <w:r w:rsidRPr="00E53F25">
        <w:rPr>
          <w:rFonts w:asciiTheme="majorBidi" w:hAnsiTheme="majorBidi" w:cstheme="majorBidi"/>
          <w:sz w:val="24"/>
          <w:szCs w:val="24"/>
        </w:rPr>
        <w:t>ISBAT NIKAH NOMOR 66/Pdt.P/2019/PA.Btg</w:t>
      </w:r>
    </w:p>
    <w:p w:rsidR="001334CE" w:rsidRPr="001334CE" w:rsidRDefault="001334CE" w:rsidP="00B62194">
      <w:pPr>
        <w:pStyle w:val="ListParagraph"/>
        <w:numPr>
          <w:ilvl w:val="0"/>
          <w:numId w:val="5"/>
        </w:numPr>
        <w:tabs>
          <w:tab w:val="right" w:leader="dot" w:pos="7371"/>
          <w:tab w:val="right" w:pos="7938"/>
        </w:tabs>
        <w:jc w:val="both"/>
        <w:rPr>
          <w:rFonts w:asciiTheme="majorBidi" w:hAnsiTheme="majorBidi" w:cstheme="majorBidi"/>
          <w:iCs/>
          <w:sz w:val="24"/>
          <w:szCs w:val="24"/>
        </w:rPr>
      </w:pPr>
      <w:r w:rsidRPr="001334CE">
        <w:rPr>
          <w:rFonts w:asciiTheme="majorBidi" w:hAnsiTheme="majorBidi" w:cstheme="majorBidi"/>
          <w:iCs/>
          <w:sz w:val="24"/>
          <w:szCs w:val="24"/>
        </w:rPr>
        <w:t>Deskripsi Pengadilan Agama Bitung</w:t>
      </w:r>
      <w:r w:rsidR="00DC7EA0">
        <w:rPr>
          <w:rFonts w:asciiTheme="majorBidi" w:hAnsiTheme="majorBidi" w:cstheme="majorBidi"/>
          <w:iCs/>
          <w:sz w:val="24"/>
          <w:szCs w:val="24"/>
        </w:rPr>
        <w:tab/>
      </w:r>
      <w:r w:rsidR="00DC7EA0">
        <w:rPr>
          <w:rFonts w:asciiTheme="majorBidi" w:hAnsiTheme="majorBidi" w:cstheme="majorBidi"/>
          <w:iCs/>
          <w:sz w:val="24"/>
          <w:szCs w:val="24"/>
        </w:rPr>
        <w:tab/>
        <w:t>47</w:t>
      </w:r>
    </w:p>
    <w:p w:rsidR="00DC7EA0" w:rsidRPr="00DC7EA0" w:rsidRDefault="001334CE" w:rsidP="00B62194">
      <w:pPr>
        <w:pStyle w:val="ListParagraph"/>
        <w:numPr>
          <w:ilvl w:val="0"/>
          <w:numId w:val="5"/>
        </w:numPr>
        <w:tabs>
          <w:tab w:val="right" w:leader="dot" w:pos="7371"/>
          <w:tab w:val="right" w:pos="7938"/>
        </w:tabs>
        <w:jc w:val="both"/>
        <w:rPr>
          <w:rFonts w:asciiTheme="majorBidi" w:hAnsiTheme="majorBidi" w:cstheme="majorBidi"/>
          <w:iCs/>
          <w:sz w:val="24"/>
          <w:szCs w:val="24"/>
        </w:rPr>
      </w:pPr>
      <w:r w:rsidRPr="001334CE">
        <w:rPr>
          <w:rFonts w:asciiTheme="majorBidi" w:hAnsiTheme="majorBidi" w:cstheme="majorBidi"/>
          <w:sz w:val="24"/>
          <w:szCs w:val="24"/>
        </w:rPr>
        <w:lastRenderedPageBreak/>
        <w:t xml:space="preserve">Deskripsi Penetapan isbat nikah di Pengadilan Agama Bitung </w:t>
      </w:r>
    </w:p>
    <w:p w:rsidR="001334CE" w:rsidRPr="001334CE" w:rsidRDefault="001334CE" w:rsidP="00DC7EA0">
      <w:pPr>
        <w:pStyle w:val="ListParagraph"/>
        <w:tabs>
          <w:tab w:val="right" w:leader="dot" w:pos="7371"/>
          <w:tab w:val="right" w:pos="7938"/>
        </w:tabs>
        <w:jc w:val="both"/>
        <w:rPr>
          <w:rFonts w:asciiTheme="majorBidi" w:hAnsiTheme="majorBidi" w:cstheme="majorBidi"/>
          <w:iCs/>
          <w:sz w:val="24"/>
          <w:szCs w:val="24"/>
        </w:rPr>
      </w:pPr>
      <w:r w:rsidRPr="001334CE">
        <w:rPr>
          <w:rFonts w:asciiTheme="majorBidi" w:hAnsiTheme="majorBidi" w:cstheme="majorBidi"/>
          <w:sz w:val="24"/>
          <w:szCs w:val="24"/>
        </w:rPr>
        <w:t xml:space="preserve">Nomor </w:t>
      </w:r>
      <w:r w:rsidRPr="001334CE">
        <w:rPr>
          <w:rFonts w:asciiTheme="majorBidi" w:hAnsiTheme="majorBidi" w:cstheme="majorBidi"/>
          <w:sz w:val="24"/>
          <w:szCs w:val="24"/>
          <w:lang w:val="id-ID"/>
        </w:rPr>
        <w:t>66/Pdt.P/2019/PA.Bitg</w:t>
      </w:r>
      <w:r w:rsidR="00DC7EA0">
        <w:rPr>
          <w:rFonts w:asciiTheme="majorBidi" w:hAnsiTheme="majorBidi" w:cstheme="majorBidi"/>
          <w:sz w:val="24"/>
          <w:szCs w:val="24"/>
          <w:lang w:val="en-ID"/>
        </w:rPr>
        <w:tab/>
      </w:r>
      <w:r w:rsidR="00DC7EA0">
        <w:rPr>
          <w:rFonts w:asciiTheme="majorBidi" w:hAnsiTheme="majorBidi" w:cstheme="majorBidi"/>
          <w:sz w:val="24"/>
          <w:szCs w:val="24"/>
          <w:lang w:val="en-ID"/>
        </w:rPr>
        <w:tab/>
        <w:t>52</w:t>
      </w:r>
    </w:p>
    <w:p w:rsidR="00DC7EA0" w:rsidRPr="00DC7EA0" w:rsidRDefault="001334CE" w:rsidP="00B62194">
      <w:pPr>
        <w:pStyle w:val="ListParagraph"/>
        <w:numPr>
          <w:ilvl w:val="0"/>
          <w:numId w:val="5"/>
        </w:numPr>
        <w:tabs>
          <w:tab w:val="right" w:leader="dot" w:pos="7371"/>
          <w:tab w:val="right" w:pos="7938"/>
        </w:tabs>
        <w:spacing w:after="0"/>
        <w:jc w:val="both"/>
        <w:rPr>
          <w:rFonts w:asciiTheme="majorBidi" w:hAnsiTheme="majorBidi" w:cstheme="majorBidi"/>
          <w:iCs/>
          <w:sz w:val="24"/>
          <w:szCs w:val="24"/>
        </w:rPr>
      </w:pPr>
      <w:r w:rsidRPr="001334CE">
        <w:rPr>
          <w:rFonts w:asciiTheme="majorBidi" w:hAnsiTheme="majorBidi" w:cstheme="majorBidi"/>
          <w:sz w:val="24"/>
          <w:szCs w:val="24"/>
        </w:rPr>
        <w:t xml:space="preserve">Analisis Yuridis terhadap Penetapan Isbat Nikah Pengadilan </w:t>
      </w:r>
    </w:p>
    <w:p w:rsidR="001334CE" w:rsidRPr="00C8758C" w:rsidRDefault="001334CE" w:rsidP="00DC7EA0">
      <w:pPr>
        <w:pStyle w:val="ListParagraph"/>
        <w:tabs>
          <w:tab w:val="right" w:leader="dot" w:pos="7371"/>
          <w:tab w:val="right" w:pos="7938"/>
        </w:tabs>
        <w:spacing w:after="0"/>
        <w:jc w:val="both"/>
        <w:rPr>
          <w:rFonts w:asciiTheme="majorBidi" w:hAnsiTheme="majorBidi" w:cstheme="majorBidi"/>
          <w:iCs/>
          <w:sz w:val="24"/>
          <w:szCs w:val="24"/>
        </w:rPr>
      </w:pPr>
      <w:r w:rsidRPr="001334CE">
        <w:rPr>
          <w:rFonts w:asciiTheme="majorBidi" w:hAnsiTheme="majorBidi" w:cstheme="majorBidi"/>
          <w:sz w:val="24"/>
          <w:szCs w:val="24"/>
        </w:rPr>
        <w:t>Agama Bitung Nomor Perkara 66/Pdt.P/2019/PA.Bitg</w:t>
      </w:r>
      <w:r w:rsidR="00DC7EA0">
        <w:rPr>
          <w:rFonts w:asciiTheme="majorBidi" w:hAnsiTheme="majorBidi" w:cstheme="majorBidi"/>
          <w:sz w:val="24"/>
          <w:szCs w:val="24"/>
        </w:rPr>
        <w:tab/>
      </w:r>
      <w:r w:rsidR="00DC7EA0">
        <w:rPr>
          <w:rFonts w:asciiTheme="majorBidi" w:hAnsiTheme="majorBidi" w:cstheme="majorBidi"/>
          <w:sz w:val="24"/>
          <w:szCs w:val="24"/>
        </w:rPr>
        <w:tab/>
        <w:t>62</w:t>
      </w:r>
    </w:p>
    <w:p w:rsidR="00C8758C" w:rsidRPr="001334CE" w:rsidRDefault="00C8758C" w:rsidP="00B62194">
      <w:pPr>
        <w:pStyle w:val="ListParagraph"/>
        <w:tabs>
          <w:tab w:val="right" w:leader="dot" w:pos="7371"/>
          <w:tab w:val="right" w:pos="7938"/>
        </w:tabs>
        <w:spacing w:after="0"/>
        <w:jc w:val="both"/>
        <w:rPr>
          <w:rFonts w:asciiTheme="majorBidi" w:hAnsiTheme="majorBidi" w:cstheme="majorBidi"/>
          <w:iCs/>
          <w:sz w:val="24"/>
          <w:szCs w:val="24"/>
        </w:rPr>
      </w:pPr>
    </w:p>
    <w:p w:rsidR="001334CE" w:rsidRDefault="001334CE" w:rsidP="00B62194">
      <w:pPr>
        <w:tabs>
          <w:tab w:val="right" w:leader="dot" w:pos="7371"/>
          <w:tab w:val="right" w:pos="7938"/>
        </w:tabs>
        <w:spacing w:after="0"/>
        <w:jc w:val="both"/>
        <w:rPr>
          <w:rFonts w:asciiTheme="majorBidi" w:hAnsiTheme="majorBidi" w:cstheme="majorBidi"/>
          <w:iCs/>
          <w:sz w:val="24"/>
          <w:szCs w:val="24"/>
        </w:rPr>
      </w:pPr>
      <w:r>
        <w:rPr>
          <w:rFonts w:asciiTheme="majorBidi" w:hAnsiTheme="majorBidi" w:cstheme="majorBidi"/>
          <w:iCs/>
          <w:sz w:val="24"/>
          <w:szCs w:val="24"/>
        </w:rPr>
        <w:t>BAB V PENUTUP</w:t>
      </w:r>
    </w:p>
    <w:p w:rsidR="001334CE" w:rsidRDefault="001334CE" w:rsidP="00B62194">
      <w:pPr>
        <w:pStyle w:val="ListParagraph"/>
        <w:numPr>
          <w:ilvl w:val="0"/>
          <w:numId w:val="7"/>
        </w:numPr>
        <w:tabs>
          <w:tab w:val="right" w:leader="dot" w:pos="7371"/>
          <w:tab w:val="right" w:pos="7938"/>
        </w:tabs>
        <w:spacing w:after="0"/>
        <w:jc w:val="both"/>
        <w:rPr>
          <w:rFonts w:asciiTheme="majorBidi" w:hAnsiTheme="majorBidi" w:cstheme="majorBidi"/>
          <w:iCs/>
          <w:sz w:val="24"/>
          <w:szCs w:val="24"/>
        </w:rPr>
      </w:pPr>
      <w:r>
        <w:rPr>
          <w:rFonts w:asciiTheme="majorBidi" w:hAnsiTheme="majorBidi" w:cstheme="majorBidi"/>
          <w:iCs/>
          <w:sz w:val="24"/>
          <w:szCs w:val="24"/>
        </w:rPr>
        <w:t>Kesimpulan</w:t>
      </w:r>
      <w:r w:rsidR="00DC7EA0">
        <w:rPr>
          <w:rFonts w:asciiTheme="majorBidi" w:hAnsiTheme="majorBidi" w:cstheme="majorBidi"/>
          <w:iCs/>
          <w:sz w:val="24"/>
          <w:szCs w:val="24"/>
        </w:rPr>
        <w:tab/>
      </w:r>
      <w:r w:rsidR="00DC7EA0">
        <w:rPr>
          <w:rFonts w:asciiTheme="majorBidi" w:hAnsiTheme="majorBidi" w:cstheme="majorBidi"/>
          <w:iCs/>
          <w:sz w:val="24"/>
          <w:szCs w:val="24"/>
        </w:rPr>
        <w:tab/>
        <w:t>71</w:t>
      </w:r>
    </w:p>
    <w:p w:rsidR="001334CE" w:rsidRDefault="001334CE" w:rsidP="00B62194">
      <w:pPr>
        <w:pStyle w:val="ListParagraph"/>
        <w:numPr>
          <w:ilvl w:val="0"/>
          <w:numId w:val="7"/>
        </w:numPr>
        <w:tabs>
          <w:tab w:val="right" w:leader="dot" w:pos="7371"/>
          <w:tab w:val="right" w:pos="7938"/>
        </w:tabs>
        <w:jc w:val="both"/>
        <w:rPr>
          <w:rFonts w:asciiTheme="majorBidi" w:hAnsiTheme="majorBidi" w:cstheme="majorBidi"/>
          <w:iCs/>
          <w:sz w:val="24"/>
          <w:szCs w:val="24"/>
        </w:rPr>
      </w:pPr>
      <w:r>
        <w:rPr>
          <w:rFonts w:asciiTheme="majorBidi" w:hAnsiTheme="majorBidi" w:cstheme="majorBidi"/>
          <w:iCs/>
          <w:sz w:val="24"/>
          <w:szCs w:val="24"/>
        </w:rPr>
        <w:t>Saran</w:t>
      </w:r>
      <w:r w:rsidR="00DC7EA0">
        <w:rPr>
          <w:rFonts w:asciiTheme="majorBidi" w:hAnsiTheme="majorBidi" w:cstheme="majorBidi"/>
          <w:iCs/>
          <w:sz w:val="24"/>
          <w:szCs w:val="24"/>
        </w:rPr>
        <w:tab/>
      </w:r>
      <w:r w:rsidR="00DC7EA0">
        <w:rPr>
          <w:rFonts w:asciiTheme="majorBidi" w:hAnsiTheme="majorBidi" w:cstheme="majorBidi"/>
          <w:iCs/>
          <w:sz w:val="24"/>
          <w:szCs w:val="24"/>
        </w:rPr>
        <w:tab/>
        <w:t>72</w:t>
      </w:r>
    </w:p>
    <w:p w:rsidR="001334CE" w:rsidRDefault="001334CE" w:rsidP="00B62194">
      <w:pPr>
        <w:tabs>
          <w:tab w:val="right" w:leader="dot" w:pos="7371"/>
          <w:tab w:val="right" w:pos="7938"/>
        </w:tabs>
        <w:spacing w:after="0"/>
        <w:jc w:val="both"/>
        <w:rPr>
          <w:rFonts w:asciiTheme="majorBidi" w:hAnsiTheme="majorBidi" w:cstheme="majorBidi"/>
          <w:iCs/>
          <w:sz w:val="24"/>
          <w:szCs w:val="24"/>
        </w:rPr>
      </w:pPr>
      <w:r>
        <w:rPr>
          <w:rFonts w:asciiTheme="majorBidi" w:hAnsiTheme="majorBidi" w:cstheme="majorBidi"/>
          <w:iCs/>
          <w:sz w:val="24"/>
          <w:szCs w:val="24"/>
        </w:rPr>
        <w:t>KEPUSTAKAAN</w:t>
      </w:r>
    </w:p>
    <w:p w:rsidR="001334CE" w:rsidRDefault="001334CE" w:rsidP="00B62194">
      <w:pPr>
        <w:tabs>
          <w:tab w:val="right" w:leader="dot" w:pos="7371"/>
          <w:tab w:val="right" w:pos="7938"/>
        </w:tabs>
        <w:spacing w:after="0"/>
        <w:jc w:val="both"/>
        <w:rPr>
          <w:rFonts w:asciiTheme="majorBidi" w:hAnsiTheme="majorBidi" w:cstheme="majorBidi"/>
          <w:iCs/>
          <w:sz w:val="24"/>
          <w:szCs w:val="24"/>
        </w:rPr>
      </w:pPr>
      <w:r>
        <w:rPr>
          <w:rFonts w:asciiTheme="majorBidi" w:hAnsiTheme="majorBidi" w:cstheme="majorBidi"/>
          <w:iCs/>
          <w:sz w:val="24"/>
          <w:szCs w:val="24"/>
        </w:rPr>
        <w:t>LAMPIRAN-LAMPIRAN</w:t>
      </w:r>
    </w:p>
    <w:p w:rsidR="001334CE" w:rsidRDefault="001334CE" w:rsidP="00B62194">
      <w:pPr>
        <w:tabs>
          <w:tab w:val="right" w:leader="dot" w:pos="7371"/>
          <w:tab w:val="right" w:pos="7938"/>
        </w:tabs>
        <w:spacing w:after="0"/>
        <w:jc w:val="both"/>
        <w:rPr>
          <w:rFonts w:asciiTheme="majorBidi" w:hAnsiTheme="majorBidi" w:cstheme="majorBidi"/>
          <w:iCs/>
          <w:sz w:val="24"/>
          <w:szCs w:val="24"/>
        </w:rPr>
      </w:pPr>
      <w:r>
        <w:rPr>
          <w:rFonts w:asciiTheme="majorBidi" w:hAnsiTheme="majorBidi" w:cstheme="majorBidi"/>
          <w:iCs/>
          <w:sz w:val="24"/>
          <w:szCs w:val="24"/>
        </w:rPr>
        <w:t>DAFTAR RIWAYAT HIDUP</w:t>
      </w: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DC7EA0" w:rsidRDefault="00DC7EA0" w:rsidP="001334CE">
      <w:pPr>
        <w:spacing w:after="0"/>
        <w:jc w:val="both"/>
        <w:rPr>
          <w:rFonts w:asciiTheme="majorBidi" w:hAnsiTheme="majorBidi" w:cstheme="majorBidi"/>
          <w:iCs/>
          <w:sz w:val="24"/>
          <w:szCs w:val="24"/>
        </w:rPr>
      </w:pPr>
    </w:p>
    <w:p w:rsidR="00C8758C" w:rsidRDefault="00C8758C" w:rsidP="001334CE">
      <w:pPr>
        <w:spacing w:after="0"/>
        <w:jc w:val="both"/>
        <w:rPr>
          <w:rFonts w:asciiTheme="majorBidi" w:hAnsiTheme="majorBidi" w:cstheme="majorBidi"/>
          <w:iCs/>
          <w:sz w:val="24"/>
          <w:szCs w:val="24"/>
        </w:rPr>
      </w:pPr>
    </w:p>
    <w:p w:rsidR="008B5F4E" w:rsidRDefault="00C8758C" w:rsidP="008B5F4E">
      <w:pPr>
        <w:spacing w:after="0"/>
        <w:jc w:val="center"/>
        <w:rPr>
          <w:rFonts w:asciiTheme="majorBidi" w:hAnsiTheme="majorBidi" w:cstheme="majorBidi"/>
          <w:b/>
          <w:bCs/>
          <w:iCs/>
          <w:sz w:val="24"/>
          <w:szCs w:val="24"/>
        </w:rPr>
      </w:pPr>
      <w:r w:rsidRPr="00EB4720">
        <w:rPr>
          <w:rFonts w:asciiTheme="majorBidi" w:hAnsiTheme="majorBidi" w:cstheme="majorBidi"/>
          <w:b/>
          <w:bCs/>
          <w:iCs/>
          <w:sz w:val="24"/>
          <w:szCs w:val="24"/>
        </w:rPr>
        <w:lastRenderedPageBreak/>
        <w:t>ABSTRAK</w:t>
      </w:r>
    </w:p>
    <w:p w:rsidR="008B5F4E" w:rsidRPr="00EB4720" w:rsidRDefault="008B5F4E" w:rsidP="008B5F4E">
      <w:pPr>
        <w:spacing w:after="0"/>
        <w:jc w:val="center"/>
        <w:rPr>
          <w:rFonts w:asciiTheme="majorBidi" w:hAnsiTheme="majorBidi" w:cstheme="majorBidi"/>
          <w:b/>
          <w:bCs/>
          <w:iCs/>
          <w:sz w:val="24"/>
          <w:szCs w:val="24"/>
        </w:rPr>
      </w:pPr>
    </w:p>
    <w:p w:rsidR="00C8758C" w:rsidRPr="00EB4720" w:rsidRDefault="008B5F4E" w:rsidP="00C8758C">
      <w:pPr>
        <w:spacing w:after="0"/>
        <w:jc w:val="both"/>
        <w:rPr>
          <w:rFonts w:asciiTheme="majorBidi" w:hAnsiTheme="majorBidi" w:cstheme="majorBidi"/>
          <w:b/>
          <w:bCs/>
          <w:iCs/>
          <w:sz w:val="24"/>
          <w:szCs w:val="24"/>
        </w:rPr>
      </w:pPr>
      <w:r>
        <w:rPr>
          <w:rFonts w:asciiTheme="majorBidi" w:hAnsiTheme="majorBidi" w:cstheme="majorBidi"/>
          <w:b/>
          <w:bCs/>
          <w:iCs/>
          <w:sz w:val="24"/>
          <w:szCs w:val="24"/>
        </w:rPr>
        <w:t>Nama Penyusun</w:t>
      </w:r>
      <w:r>
        <w:rPr>
          <w:rFonts w:asciiTheme="majorBidi" w:hAnsiTheme="majorBidi" w:cstheme="majorBidi"/>
          <w:b/>
          <w:bCs/>
          <w:iCs/>
          <w:sz w:val="24"/>
          <w:szCs w:val="24"/>
        </w:rPr>
        <w:tab/>
        <w:t xml:space="preserve">: </w:t>
      </w:r>
      <w:r w:rsidR="00C8758C" w:rsidRPr="00EB4720">
        <w:rPr>
          <w:rFonts w:asciiTheme="majorBidi" w:hAnsiTheme="majorBidi" w:cstheme="majorBidi"/>
          <w:b/>
          <w:bCs/>
          <w:iCs/>
          <w:sz w:val="24"/>
          <w:szCs w:val="24"/>
        </w:rPr>
        <w:t>Rizal Lahati</w:t>
      </w:r>
    </w:p>
    <w:p w:rsidR="008B5F4E" w:rsidRDefault="008B5F4E" w:rsidP="008B5F4E">
      <w:pPr>
        <w:spacing w:after="0"/>
        <w:jc w:val="both"/>
        <w:rPr>
          <w:rFonts w:asciiTheme="majorBidi" w:hAnsiTheme="majorBidi" w:cstheme="majorBidi"/>
          <w:b/>
          <w:bCs/>
          <w:sz w:val="24"/>
          <w:szCs w:val="24"/>
        </w:rPr>
      </w:pPr>
      <w:r>
        <w:rPr>
          <w:rFonts w:asciiTheme="majorBidi" w:hAnsiTheme="majorBidi" w:cstheme="majorBidi"/>
          <w:b/>
          <w:bCs/>
          <w:iCs/>
          <w:sz w:val="24"/>
          <w:szCs w:val="24"/>
        </w:rPr>
        <w:t>N</w:t>
      </w:r>
      <w:r w:rsidR="003504A5">
        <w:rPr>
          <w:rFonts w:asciiTheme="majorBidi" w:hAnsiTheme="majorBidi" w:cstheme="majorBidi"/>
          <w:b/>
          <w:bCs/>
          <w:iCs/>
          <w:sz w:val="24"/>
          <w:szCs w:val="24"/>
        </w:rPr>
        <w:t>.</w:t>
      </w:r>
      <w:r>
        <w:rPr>
          <w:rFonts w:asciiTheme="majorBidi" w:hAnsiTheme="majorBidi" w:cstheme="majorBidi"/>
          <w:b/>
          <w:bCs/>
          <w:iCs/>
          <w:sz w:val="24"/>
          <w:szCs w:val="24"/>
        </w:rPr>
        <w:t>I</w:t>
      </w:r>
      <w:r w:rsidR="003504A5">
        <w:rPr>
          <w:rFonts w:asciiTheme="majorBidi" w:hAnsiTheme="majorBidi" w:cstheme="majorBidi"/>
          <w:b/>
          <w:bCs/>
          <w:iCs/>
          <w:sz w:val="24"/>
          <w:szCs w:val="24"/>
        </w:rPr>
        <w:t>.</w:t>
      </w:r>
      <w:r>
        <w:rPr>
          <w:rFonts w:asciiTheme="majorBidi" w:hAnsiTheme="majorBidi" w:cstheme="majorBidi"/>
          <w:b/>
          <w:bCs/>
          <w:iCs/>
          <w:sz w:val="24"/>
          <w:szCs w:val="24"/>
        </w:rPr>
        <w:t>M</w:t>
      </w:r>
      <w:r>
        <w:rPr>
          <w:rFonts w:asciiTheme="majorBidi" w:hAnsiTheme="majorBidi" w:cstheme="majorBidi"/>
          <w:b/>
          <w:bCs/>
          <w:iCs/>
          <w:sz w:val="24"/>
          <w:szCs w:val="24"/>
        </w:rPr>
        <w:tab/>
      </w:r>
      <w:r>
        <w:rPr>
          <w:rFonts w:asciiTheme="majorBidi" w:hAnsiTheme="majorBidi" w:cstheme="majorBidi"/>
          <w:b/>
          <w:bCs/>
          <w:iCs/>
          <w:sz w:val="24"/>
          <w:szCs w:val="24"/>
        </w:rPr>
        <w:tab/>
      </w:r>
      <w:r>
        <w:rPr>
          <w:rFonts w:asciiTheme="majorBidi" w:hAnsiTheme="majorBidi" w:cstheme="majorBidi"/>
          <w:b/>
          <w:bCs/>
          <w:iCs/>
          <w:sz w:val="24"/>
          <w:szCs w:val="24"/>
        </w:rPr>
        <w:tab/>
        <w:t xml:space="preserve">: </w:t>
      </w:r>
      <w:r w:rsidR="00C8758C" w:rsidRPr="00EB4720">
        <w:rPr>
          <w:rFonts w:asciiTheme="majorBidi" w:hAnsiTheme="majorBidi" w:cstheme="majorBidi"/>
          <w:b/>
          <w:bCs/>
          <w:sz w:val="24"/>
          <w:szCs w:val="24"/>
        </w:rPr>
        <w:t>16.1.1.018</w:t>
      </w:r>
    </w:p>
    <w:p w:rsidR="00C8758C" w:rsidRPr="008B5F4E" w:rsidRDefault="008B5F4E" w:rsidP="003504A5">
      <w:pPr>
        <w:spacing w:after="0"/>
        <w:ind w:left="2160" w:hanging="2160"/>
        <w:jc w:val="both"/>
        <w:rPr>
          <w:rFonts w:asciiTheme="majorBidi" w:hAnsiTheme="majorBidi" w:cstheme="majorBidi"/>
          <w:b/>
          <w:bCs/>
          <w:sz w:val="24"/>
          <w:szCs w:val="24"/>
        </w:rPr>
      </w:pPr>
      <w:r>
        <w:rPr>
          <w:rFonts w:asciiTheme="majorBidi" w:hAnsiTheme="majorBidi" w:cstheme="majorBidi"/>
          <w:b/>
          <w:bCs/>
          <w:sz w:val="24"/>
          <w:szCs w:val="24"/>
        </w:rPr>
        <w:t>Judul Skripsi</w:t>
      </w:r>
      <w:r>
        <w:rPr>
          <w:rFonts w:asciiTheme="majorBidi" w:hAnsiTheme="majorBidi" w:cstheme="majorBidi"/>
          <w:b/>
          <w:bCs/>
          <w:sz w:val="24"/>
          <w:szCs w:val="24"/>
        </w:rPr>
        <w:tab/>
        <w:t>:</w:t>
      </w:r>
      <w:r w:rsidR="003504A5">
        <w:rPr>
          <w:rFonts w:asciiTheme="majorBidi" w:hAnsiTheme="majorBidi" w:cstheme="majorBidi"/>
          <w:b/>
          <w:bCs/>
          <w:sz w:val="24"/>
          <w:szCs w:val="24"/>
        </w:rPr>
        <w:t xml:space="preserve"> </w:t>
      </w:r>
      <w:r w:rsidR="00C8758C" w:rsidRPr="00EB4720">
        <w:rPr>
          <w:rFonts w:asciiTheme="majorBidi" w:hAnsiTheme="majorBidi" w:cstheme="majorBidi"/>
          <w:b/>
          <w:bCs/>
          <w:sz w:val="24"/>
          <w:szCs w:val="24"/>
        </w:rPr>
        <w:t>“</w:t>
      </w:r>
      <w:r w:rsidR="00C8758C" w:rsidRPr="00EB4720">
        <w:rPr>
          <w:rFonts w:ascii="Times New Roman" w:hAnsi="Times New Roman" w:cs="Times New Roman"/>
          <w:b/>
          <w:bCs/>
          <w:sz w:val="24"/>
          <w:szCs w:val="24"/>
          <w:lang w:val="id-ID"/>
        </w:rPr>
        <w:t>Analisis Yuridis Pertimbangan Hakim terhadap Perkara Isbat Nikah Di Pengadilan Agama Bitung” (studi kasus perkara nomor 66/</w:t>
      </w:r>
      <w:r w:rsidR="00C8758C" w:rsidRPr="00EB4720">
        <w:rPr>
          <w:rFonts w:ascii="Times New Roman" w:hAnsi="Times New Roman" w:cs="Times New Roman"/>
          <w:b/>
          <w:bCs/>
          <w:sz w:val="24"/>
          <w:szCs w:val="24"/>
          <w:lang w:val="en-ID"/>
        </w:rPr>
        <w:t>P</w:t>
      </w:r>
      <w:r w:rsidR="00C8758C" w:rsidRPr="00EB4720">
        <w:rPr>
          <w:rFonts w:ascii="Times New Roman" w:hAnsi="Times New Roman" w:cs="Times New Roman"/>
          <w:b/>
          <w:bCs/>
          <w:sz w:val="24"/>
          <w:szCs w:val="24"/>
          <w:lang w:val="id-ID"/>
        </w:rPr>
        <w:t>dt.</w:t>
      </w:r>
      <w:r w:rsidR="00C8758C" w:rsidRPr="00EB4720">
        <w:rPr>
          <w:rFonts w:ascii="Times New Roman" w:hAnsi="Times New Roman" w:cs="Times New Roman"/>
          <w:b/>
          <w:bCs/>
          <w:sz w:val="24"/>
          <w:szCs w:val="24"/>
          <w:lang w:val="en-ID"/>
        </w:rPr>
        <w:t>P</w:t>
      </w:r>
      <w:r w:rsidR="00C8758C" w:rsidRPr="00EB4720">
        <w:rPr>
          <w:rFonts w:ascii="Times New Roman" w:hAnsi="Times New Roman" w:cs="Times New Roman"/>
          <w:b/>
          <w:bCs/>
          <w:sz w:val="24"/>
          <w:szCs w:val="24"/>
          <w:lang w:val="id-ID"/>
        </w:rPr>
        <w:t>/2019/</w:t>
      </w:r>
      <w:r w:rsidR="00C8758C" w:rsidRPr="00EB4720">
        <w:rPr>
          <w:rFonts w:ascii="Times New Roman" w:hAnsi="Times New Roman" w:cs="Times New Roman"/>
          <w:b/>
          <w:bCs/>
          <w:sz w:val="24"/>
          <w:szCs w:val="24"/>
          <w:lang w:val="en-ID"/>
        </w:rPr>
        <w:t>P</w:t>
      </w:r>
      <w:r w:rsidR="00C8758C" w:rsidRPr="00EB4720">
        <w:rPr>
          <w:rFonts w:ascii="Times New Roman" w:hAnsi="Times New Roman" w:cs="Times New Roman"/>
          <w:b/>
          <w:bCs/>
          <w:sz w:val="24"/>
          <w:szCs w:val="24"/>
          <w:lang w:val="id-ID"/>
        </w:rPr>
        <w:t>a. B</w:t>
      </w:r>
      <w:r w:rsidR="00C8758C" w:rsidRPr="00EB4720">
        <w:rPr>
          <w:rFonts w:ascii="Times New Roman" w:hAnsi="Times New Roman" w:cs="Times New Roman"/>
          <w:b/>
          <w:bCs/>
          <w:sz w:val="24"/>
          <w:szCs w:val="24"/>
          <w:lang w:val="en-ID"/>
        </w:rPr>
        <w:t>i</w:t>
      </w:r>
      <w:r w:rsidR="00C8758C" w:rsidRPr="00EB4720">
        <w:rPr>
          <w:rFonts w:ascii="Times New Roman" w:hAnsi="Times New Roman" w:cs="Times New Roman"/>
          <w:b/>
          <w:bCs/>
          <w:sz w:val="24"/>
          <w:szCs w:val="24"/>
          <w:lang w:val="id-ID"/>
        </w:rPr>
        <w:t>tg</w:t>
      </w:r>
      <w:r w:rsidR="00C8758C" w:rsidRPr="00EB4720">
        <w:rPr>
          <w:rFonts w:ascii="Times New Roman" w:hAnsi="Times New Roman" w:cs="Times New Roman"/>
          <w:b/>
          <w:bCs/>
          <w:sz w:val="24"/>
          <w:szCs w:val="24"/>
          <w:lang w:val="en-ID"/>
        </w:rPr>
        <w:t>)</w:t>
      </w:r>
    </w:p>
    <w:p w:rsidR="00C8758C" w:rsidRDefault="004B1741" w:rsidP="00C8758C">
      <w:pPr>
        <w:tabs>
          <w:tab w:val="left" w:pos="2127"/>
          <w:tab w:val="left" w:pos="2410"/>
        </w:tabs>
        <w:spacing w:after="0"/>
        <w:ind w:left="2268" w:hanging="2238"/>
        <w:jc w:val="both"/>
        <w:rPr>
          <w:rFonts w:asciiTheme="majorBidi" w:hAnsiTheme="majorBidi" w:cstheme="majorBidi"/>
          <w:iCs/>
          <w:sz w:val="24"/>
          <w:szCs w:val="24"/>
        </w:rPr>
      </w:pPr>
      <w:r>
        <w:rPr>
          <w:rFonts w:asciiTheme="majorBidi" w:hAnsiTheme="majorBidi" w:cstheme="majorBidi"/>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100330</wp:posOffset>
                </wp:positionV>
                <wp:extent cx="4994910" cy="0"/>
                <wp:effectExtent l="0" t="0" r="0" b="0"/>
                <wp:wrapNone/>
                <wp:docPr id="7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94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7939C3" id="_x0000_t32" coordsize="21600,21600" o:spt="32" o:oned="t" path="m,l21600,21600e" filled="f">
                <v:path arrowok="t" fillok="f" o:connecttype="none"/>
                <o:lock v:ext="edit" shapetype="t"/>
              </v:shapetype>
              <v:shape id="AutoShape 72" o:spid="_x0000_s1026" type="#_x0000_t32" style="position:absolute;margin-left:2.05pt;margin-top:7.9pt;width:39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9jFAIAACcEAAAOAAAAZHJzL2Uyb0RvYy54bWysU8uu2yAQ3VfqPyD2ie3UediKc3VlJ93c&#10;tpFu+wEEcIyKAQGJE1X99w7k0abdVFW9wAMzczhnZlg+nXqJjtw6oVWFs3GKEVdUM6H2Ff7yeTNa&#10;YOQ8UYxIrXiFz9zhp9XbN8vBlHyiOy0ZtwhAlCsHU+HOe1MmiaMd74kba8MVOFtte+Jha/cJs2QA&#10;9F4mkzSdJYO2zFhNuXNw2lyceBXx25ZT/6ltHfdIVhi4+bjauO7CmqyWpNxbYjpBrzTIP7DoiVBw&#10;6R2qIZ6ggxV/QPWCWu1068dU94luW0F51ABqsvQ3Na8dMTxqgeI4cy+T+3+w9ONxa5FgFZ5PMVKk&#10;hx49H7yOV6P5JBRoMK6EuFptbZBIT+rVvGj61YEveXCGjTMAuBs+aAZQBKBiXU6t7UMyKEanWP7z&#10;vfz85BGFw7wo8iKDLtGbLyHlLdFY599z3aNgVNh5S8S+87VWCpqsbRavIccX5wMtUt4Swq1Kb4SU&#10;sddSoaHCxXQyjQlOS8GCM4Q5u9/V0qIjCdMSv6AfwB7CrD4oFsE6Ttj6ansi5MWGeKkCHggDOlfr&#10;Mg7firRYL9aLfJRPZutRnjbN6HlT56PZJptPm3dNXTfZ90Aty8tOMMZVYHcbzSz/u9ZfH8llqO7D&#10;eS9D8ogeJQLZ2z+Sjp0NzbwMwE6z89aGaoQmwzTG4OvLCeP+6z5G/Xzfqx8AAAD//wMAUEsDBBQA&#10;BgAIAAAAIQCXTK1i3wAAAAwBAAAPAAAAZHJzL2Rvd25yZXYueG1sTE9NT8MwDL0j8R8iT9oFsaQT&#10;Y6xrOk1MHDiyTeKaNaYta5yqSdeyX48RB7hY8nv2+8g2o2vEBbtQe9KQzBQIpMLbmkoNx8PL/ROI&#10;EA1Z03hCDV8YYJPf3mQmtX6gN7zsYylYhEJqNFQxtqmUoajQmTDzLRJzH75zJvLaldJ2ZmBx18i5&#10;Uo/SmZrYoTItPldYnPe904ChXyRqu3Ll8fU63L3Pr59De9B6Ohl3ax7bNYiIY/z7gJ8OnB9yDnby&#10;PdkgGg0PCR8yvOAWTC9Xagni9AvIPJP/S+TfAAAA//8DAFBLAQItABQABgAIAAAAIQC2gziS/gAA&#10;AOEBAAATAAAAAAAAAAAAAAAAAAAAAABbQ29udGVudF9UeXBlc10ueG1sUEsBAi0AFAAGAAgAAAAh&#10;ADj9If/WAAAAlAEAAAsAAAAAAAAAAAAAAAAALwEAAF9yZWxzLy5yZWxzUEsBAi0AFAAGAAgAAAAh&#10;AI/O/2MUAgAAJwQAAA4AAAAAAAAAAAAAAAAALgIAAGRycy9lMm9Eb2MueG1sUEsBAi0AFAAGAAgA&#10;AAAhAJdMrWLfAAAADAEAAA8AAAAAAAAAAAAAAAAAbgQAAGRycy9kb3ducmV2LnhtbFBLBQYAAAAA&#10;BAAEAPMAAAB6BQAAAAA=&#10;">
                <o:lock v:ext="edit" shapetype="f"/>
              </v:shape>
            </w:pict>
          </mc:Fallback>
        </mc:AlternateContent>
      </w:r>
    </w:p>
    <w:p w:rsidR="00C8758C" w:rsidRDefault="00C8758C" w:rsidP="00DC7EA0">
      <w:pPr>
        <w:pStyle w:val="Default"/>
        <w:spacing w:line="480" w:lineRule="exact"/>
        <w:ind w:firstLine="720"/>
        <w:jc w:val="both"/>
        <w:rPr>
          <w:rFonts w:asciiTheme="majorBidi" w:hAnsiTheme="majorBidi" w:cstheme="majorBidi"/>
        </w:rPr>
      </w:pPr>
      <w:r w:rsidRPr="00C8758C">
        <w:rPr>
          <w:rFonts w:asciiTheme="majorBidi" w:hAnsiTheme="majorBidi" w:cstheme="majorBidi"/>
        </w:rPr>
        <w:t xml:space="preserve">Skripsi ini membahas tentang </w:t>
      </w:r>
      <w:r w:rsidRPr="00CD6DE2">
        <w:rPr>
          <w:rFonts w:ascii="Times New Roman" w:hAnsi="Times New Roman" w:cs="Times New Roman"/>
          <w:lang w:val="id-ID"/>
        </w:rPr>
        <w:t>Analisis Yuridis Pertimbangan Hakim terhadap Perkara Isbat N</w:t>
      </w:r>
      <w:r w:rsidR="009674D6">
        <w:rPr>
          <w:rFonts w:ascii="Times New Roman" w:hAnsi="Times New Roman" w:cs="Times New Roman"/>
          <w:lang w:val="id-ID"/>
        </w:rPr>
        <w:t>ikah Di Pengadilan Agama Bitung (</w:t>
      </w:r>
      <w:r w:rsidR="009674D6">
        <w:rPr>
          <w:rFonts w:ascii="Times New Roman" w:hAnsi="Times New Roman" w:cs="Times New Roman"/>
        </w:rPr>
        <w:t>S</w:t>
      </w:r>
      <w:r w:rsidR="009674D6">
        <w:rPr>
          <w:rFonts w:ascii="Times New Roman" w:hAnsi="Times New Roman" w:cs="Times New Roman"/>
          <w:lang w:val="id-ID"/>
        </w:rPr>
        <w:t xml:space="preserve">tudi kasus perkara </w:t>
      </w:r>
      <w:r w:rsidR="009674D6">
        <w:rPr>
          <w:rFonts w:ascii="Times New Roman" w:hAnsi="Times New Roman" w:cs="Times New Roman"/>
        </w:rPr>
        <w:t>N</w:t>
      </w:r>
      <w:r w:rsidRPr="00CD6DE2">
        <w:rPr>
          <w:rFonts w:ascii="Times New Roman" w:hAnsi="Times New Roman" w:cs="Times New Roman"/>
          <w:lang w:val="id-ID"/>
        </w:rPr>
        <w:t>omor 66/</w:t>
      </w:r>
      <w:r>
        <w:rPr>
          <w:rFonts w:ascii="Times New Roman" w:hAnsi="Times New Roman" w:cs="Times New Roman"/>
          <w:lang w:val="en-ID"/>
        </w:rPr>
        <w:t>P</w:t>
      </w:r>
      <w:r w:rsidRPr="00CD6DE2">
        <w:rPr>
          <w:rFonts w:ascii="Times New Roman" w:hAnsi="Times New Roman" w:cs="Times New Roman"/>
          <w:lang w:val="id-ID"/>
        </w:rPr>
        <w:t>dt.</w:t>
      </w:r>
      <w:r>
        <w:rPr>
          <w:rFonts w:ascii="Times New Roman" w:hAnsi="Times New Roman" w:cs="Times New Roman"/>
          <w:lang w:val="en-ID"/>
        </w:rPr>
        <w:t>P</w:t>
      </w:r>
      <w:r w:rsidRPr="00CD6DE2">
        <w:rPr>
          <w:rFonts w:ascii="Times New Roman" w:hAnsi="Times New Roman" w:cs="Times New Roman"/>
          <w:lang w:val="id-ID"/>
        </w:rPr>
        <w:t>/2019/</w:t>
      </w:r>
      <w:r>
        <w:rPr>
          <w:rFonts w:ascii="Times New Roman" w:hAnsi="Times New Roman" w:cs="Times New Roman"/>
          <w:lang w:val="en-ID"/>
        </w:rPr>
        <w:t>P</w:t>
      </w:r>
      <w:r w:rsidRPr="00CD6DE2">
        <w:rPr>
          <w:rFonts w:ascii="Times New Roman" w:hAnsi="Times New Roman" w:cs="Times New Roman"/>
          <w:lang w:val="id-ID"/>
        </w:rPr>
        <w:t>a. B</w:t>
      </w:r>
      <w:r w:rsidRPr="007A3150">
        <w:rPr>
          <w:rFonts w:ascii="Times New Roman" w:hAnsi="Times New Roman" w:cs="Times New Roman"/>
          <w:lang w:val="id-ID"/>
        </w:rPr>
        <w:t>i</w:t>
      </w:r>
      <w:r w:rsidRPr="00CD6DE2">
        <w:rPr>
          <w:rFonts w:ascii="Times New Roman" w:hAnsi="Times New Roman" w:cs="Times New Roman"/>
          <w:lang w:val="id-ID"/>
        </w:rPr>
        <w:t>tg</w:t>
      </w:r>
      <w:r w:rsidRPr="007A3150">
        <w:rPr>
          <w:rFonts w:ascii="Times New Roman" w:hAnsi="Times New Roman" w:cs="Times New Roman"/>
          <w:lang w:val="id-ID"/>
        </w:rPr>
        <w:t>)</w:t>
      </w:r>
      <w:r w:rsidRPr="007A3150">
        <w:rPr>
          <w:rFonts w:asciiTheme="majorBidi" w:hAnsiTheme="majorBidi" w:cstheme="majorBidi"/>
          <w:lang w:val="id-ID"/>
        </w:rPr>
        <w:t xml:space="preserve">. Kajian ini dilatar belakangi oleh adanya </w:t>
      </w:r>
      <w:r w:rsidR="007A3150" w:rsidRPr="00894977">
        <w:rPr>
          <w:rFonts w:asciiTheme="majorBidi" w:hAnsiTheme="majorBidi" w:cstheme="majorBidi"/>
          <w:lang w:val="id-ID"/>
        </w:rPr>
        <w:t>pernikahan yang tidak tercatatkan</w:t>
      </w:r>
      <w:r w:rsidRPr="007A3150">
        <w:rPr>
          <w:rFonts w:asciiTheme="majorBidi" w:hAnsiTheme="majorBidi" w:cstheme="majorBidi"/>
          <w:lang w:val="id-ID"/>
        </w:rPr>
        <w:t xml:space="preserve">. </w:t>
      </w:r>
      <w:r w:rsidRPr="00C8758C">
        <w:rPr>
          <w:rFonts w:asciiTheme="majorBidi" w:hAnsiTheme="majorBidi" w:cstheme="majorBidi"/>
        </w:rPr>
        <w:t xml:space="preserve">Skripsi ini dimaksudkan untuk menjawab pertanyaan </w:t>
      </w:r>
      <w:r w:rsidR="007A3150" w:rsidRPr="009674D6">
        <w:rPr>
          <w:rFonts w:asciiTheme="majorBidi" w:hAnsiTheme="majorBidi" w:cstheme="majorBidi"/>
          <w:lang w:val="id-ID"/>
        </w:rPr>
        <w:t xml:space="preserve">Bagaimana </w:t>
      </w:r>
      <w:r w:rsidR="007A3150" w:rsidRPr="009674D6">
        <w:rPr>
          <w:rFonts w:asciiTheme="majorBidi" w:hAnsiTheme="majorBidi" w:cstheme="majorBidi"/>
          <w:lang w:val="en-ID"/>
        </w:rPr>
        <w:t>dasar pertimbangan hakim Pengadilan Agama Bitung dalam menetapkan permohonan isbat nikah terhadap perkara 66/Pdt.P/2019/PA B</w:t>
      </w:r>
      <w:r w:rsidR="007A3150" w:rsidRPr="009674D6">
        <w:rPr>
          <w:rFonts w:asciiTheme="majorBidi" w:hAnsiTheme="majorBidi" w:cstheme="majorBidi"/>
          <w:lang w:val="id-ID"/>
        </w:rPr>
        <w:t>i</w:t>
      </w:r>
      <w:r w:rsidR="007A3150" w:rsidRPr="009674D6">
        <w:rPr>
          <w:rFonts w:asciiTheme="majorBidi" w:hAnsiTheme="majorBidi" w:cstheme="majorBidi"/>
          <w:lang w:val="en-ID"/>
        </w:rPr>
        <w:t>tg</w:t>
      </w:r>
      <w:r w:rsidRPr="009674D6">
        <w:rPr>
          <w:rFonts w:asciiTheme="majorBidi" w:hAnsiTheme="majorBidi" w:cstheme="majorBidi"/>
        </w:rPr>
        <w:t>?</w:t>
      </w:r>
      <w:r w:rsidRPr="00C8758C">
        <w:rPr>
          <w:rFonts w:asciiTheme="majorBidi" w:hAnsiTheme="majorBidi" w:cstheme="majorBidi"/>
        </w:rPr>
        <w:t xml:space="preserve"> Permasalahan tersebut dibahas dengan menggunakan </w:t>
      </w:r>
      <w:r w:rsidR="007A3150">
        <w:rPr>
          <w:rFonts w:asciiTheme="majorBidi" w:hAnsiTheme="majorBidi" w:cstheme="majorBidi"/>
        </w:rPr>
        <w:t>M</w:t>
      </w:r>
      <w:r w:rsidRPr="00C8758C">
        <w:rPr>
          <w:rFonts w:asciiTheme="majorBidi" w:hAnsiTheme="majorBidi" w:cstheme="majorBidi"/>
        </w:rPr>
        <w:t xml:space="preserve">etode </w:t>
      </w:r>
      <w:r w:rsidR="007A3150">
        <w:rPr>
          <w:rFonts w:asciiTheme="majorBidi" w:hAnsiTheme="majorBidi" w:cstheme="majorBidi"/>
        </w:rPr>
        <w:t>Yuridis Empiris</w:t>
      </w:r>
      <w:r w:rsidRPr="00C8758C">
        <w:rPr>
          <w:rFonts w:asciiTheme="majorBidi" w:hAnsiTheme="majorBidi" w:cstheme="majorBidi"/>
        </w:rPr>
        <w:t xml:space="preserve"> (</w:t>
      </w:r>
      <w:r w:rsidR="007A3150" w:rsidRPr="007A3150">
        <w:rPr>
          <w:rFonts w:asciiTheme="majorBidi" w:hAnsiTheme="majorBidi" w:cstheme="majorBidi"/>
          <w:i/>
          <w:iCs/>
        </w:rPr>
        <w:t>Field</w:t>
      </w:r>
      <w:r w:rsidRPr="007A3150">
        <w:rPr>
          <w:rFonts w:asciiTheme="majorBidi" w:hAnsiTheme="majorBidi" w:cstheme="majorBidi"/>
          <w:i/>
          <w:iCs/>
        </w:rPr>
        <w:t xml:space="preserve"> research</w:t>
      </w:r>
      <w:r w:rsidRPr="00C8758C">
        <w:rPr>
          <w:rFonts w:asciiTheme="majorBidi" w:hAnsiTheme="majorBidi" w:cstheme="majorBidi"/>
        </w:rPr>
        <w:t xml:space="preserve">), </w:t>
      </w:r>
      <w:r w:rsidR="007A3150" w:rsidRPr="00894977">
        <w:rPr>
          <w:rFonts w:asciiTheme="majorBidi" w:eastAsia="Times New Roman" w:hAnsiTheme="majorBidi" w:cstheme="majorBidi"/>
        </w:rPr>
        <w:t>Penelitian yang menggunakan yuridis empiris berarti penelitian yang menekankan pada fakta-fakta yang nyata di lapangan</w:t>
      </w:r>
      <w:r w:rsidRPr="00C8758C">
        <w:rPr>
          <w:rFonts w:asciiTheme="majorBidi" w:hAnsiTheme="majorBidi" w:cstheme="majorBidi"/>
        </w:rPr>
        <w:t xml:space="preserve">. Hasil dari penelitian ini adalah </w:t>
      </w:r>
      <w:r w:rsidR="007A3150" w:rsidRPr="00C16B39">
        <w:rPr>
          <w:rFonts w:asciiTheme="majorBidi" w:hAnsiTheme="majorBidi" w:cstheme="majorBidi"/>
        </w:rPr>
        <w:t xml:space="preserve">pertimbangan hukum dalam penetapan Nomor </w:t>
      </w:r>
      <w:r w:rsidR="00DC7EA0">
        <w:rPr>
          <w:rFonts w:asciiTheme="majorBidi" w:hAnsiTheme="majorBidi" w:cstheme="majorBidi"/>
        </w:rPr>
        <w:t>66</w:t>
      </w:r>
      <w:r w:rsidR="007A3150" w:rsidRPr="00C16B39">
        <w:rPr>
          <w:rFonts w:asciiTheme="majorBidi" w:hAnsiTheme="majorBidi" w:cstheme="majorBidi"/>
        </w:rPr>
        <w:t>/Pdt.P/201</w:t>
      </w:r>
      <w:r w:rsidR="00DC7EA0">
        <w:rPr>
          <w:rFonts w:asciiTheme="majorBidi" w:hAnsiTheme="majorBidi" w:cstheme="majorBidi"/>
        </w:rPr>
        <w:t>9</w:t>
      </w:r>
      <w:r w:rsidR="007A3150" w:rsidRPr="00C16B39">
        <w:rPr>
          <w:rFonts w:asciiTheme="majorBidi" w:hAnsiTheme="majorBidi" w:cstheme="majorBidi"/>
        </w:rPr>
        <w:t>/PA.</w:t>
      </w:r>
      <w:r w:rsidR="00DC7EA0">
        <w:rPr>
          <w:rFonts w:asciiTheme="majorBidi" w:hAnsiTheme="majorBidi" w:cstheme="majorBidi"/>
        </w:rPr>
        <w:t>Bitg</w:t>
      </w:r>
      <w:r w:rsidR="007A3150" w:rsidRPr="00C16B39">
        <w:rPr>
          <w:rFonts w:asciiTheme="majorBidi" w:hAnsiTheme="majorBidi" w:cstheme="majorBidi"/>
        </w:rPr>
        <w:t xml:space="preserve"> di atas memang sudah sesuai dengan ketentuan yang berlaku, meski demikian, penulis berpendapat bahwa hakim kurang tegas dalam memberikan pertimbangan hukum, majelis hakim tidak mencantumkan pasal 7 ayat 3</w:t>
      </w:r>
      <w:r w:rsidR="00DC7EA0">
        <w:rPr>
          <w:rFonts w:asciiTheme="majorBidi" w:hAnsiTheme="majorBidi" w:cstheme="majorBidi"/>
        </w:rPr>
        <w:t xml:space="preserve"> serta tidak menggali fakta janda cerai mati Pemohon II</w:t>
      </w:r>
      <w:r w:rsidR="007A3150">
        <w:rPr>
          <w:rFonts w:asciiTheme="majorBidi" w:hAnsiTheme="majorBidi" w:cstheme="majorBidi"/>
        </w:rPr>
        <w:t>.</w:t>
      </w:r>
      <w:r w:rsidR="00DC7EA0">
        <w:rPr>
          <w:rFonts w:asciiTheme="majorBidi" w:hAnsiTheme="majorBidi" w:cstheme="majorBidi"/>
        </w:rPr>
        <w:t xml:space="preserve"> </w:t>
      </w:r>
      <w:r w:rsidRPr="00C8758C">
        <w:rPr>
          <w:rFonts w:asciiTheme="majorBidi" w:hAnsiTheme="majorBidi" w:cstheme="majorBidi"/>
        </w:rPr>
        <w:t>Penelitian ini diharapkan akan menjadi bahan materi bagi pendidik dan orang tua dalam masalah dasar-dasar pendidikan Islam.</w:t>
      </w:r>
    </w:p>
    <w:p w:rsidR="008B5F4E" w:rsidRDefault="008B5F4E" w:rsidP="00DC7EA0">
      <w:pPr>
        <w:pStyle w:val="Default"/>
        <w:spacing w:line="480" w:lineRule="exact"/>
        <w:ind w:firstLine="720"/>
        <w:jc w:val="both"/>
        <w:rPr>
          <w:rFonts w:asciiTheme="majorBidi" w:hAnsiTheme="majorBidi" w:cstheme="majorBidi"/>
        </w:rPr>
      </w:pPr>
    </w:p>
    <w:p w:rsidR="008B5F4E" w:rsidRDefault="008B5F4E" w:rsidP="00DC7EA0">
      <w:pPr>
        <w:pStyle w:val="Default"/>
        <w:spacing w:line="480" w:lineRule="exact"/>
        <w:ind w:firstLine="720"/>
        <w:jc w:val="both"/>
        <w:rPr>
          <w:rFonts w:asciiTheme="majorBidi" w:hAnsiTheme="majorBidi" w:cstheme="majorBidi"/>
        </w:rPr>
      </w:pPr>
    </w:p>
    <w:p w:rsidR="008B5F4E" w:rsidRDefault="008B5F4E" w:rsidP="00DC7EA0">
      <w:pPr>
        <w:pStyle w:val="Default"/>
        <w:spacing w:line="480" w:lineRule="exact"/>
        <w:ind w:firstLine="720"/>
        <w:jc w:val="both"/>
        <w:rPr>
          <w:rFonts w:asciiTheme="majorBidi" w:hAnsiTheme="majorBidi" w:cstheme="majorBidi"/>
        </w:rPr>
      </w:pPr>
    </w:p>
    <w:p w:rsidR="008B5F4E" w:rsidRDefault="008B5F4E" w:rsidP="00DC7EA0">
      <w:pPr>
        <w:pStyle w:val="Default"/>
        <w:spacing w:line="480" w:lineRule="exact"/>
        <w:ind w:firstLine="720"/>
        <w:jc w:val="both"/>
        <w:rPr>
          <w:rFonts w:asciiTheme="majorBidi" w:hAnsiTheme="majorBidi" w:cstheme="majorBidi"/>
        </w:rPr>
      </w:pPr>
    </w:p>
    <w:p w:rsidR="008B5F4E" w:rsidRDefault="008B5F4E" w:rsidP="00DC7EA0">
      <w:pPr>
        <w:pStyle w:val="Default"/>
        <w:spacing w:line="480" w:lineRule="exact"/>
        <w:ind w:firstLine="720"/>
        <w:jc w:val="both"/>
        <w:rPr>
          <w:rFonts w:asciiTheme="majorBidi" w:hAnsiTheme="majorBidi" w:cstheme="majorBidi"/>
        </w:rPr>
      </w:pPr>
    </w:p>
    <w:p w:rsidR="008B5F4E" w:rsidRDefault="008B5F4E" w:rsidP="008B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rsidR="003504A5" w:rsidRDefault="008B5F4E" w:rsidP="0035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val="en"/>
        </w:rPr>
      </w:pPr>
      <w:r w:rsidRPr="008B5F4E">
        <w:rPr>
          <w:rFonts w:asciiTheme="majorBidi" w:eastAsia="Times New Roman" w:hAnsiTheme="majorBidi" w:cstheme="majorBidi"/>
          <w:b/>
          <w:bCs/>
          <w:sz w:val="24"/>
          <w:szCs w:val="24"/>
          <w:lang w:val="en"/>
        </w:rPr>
        <w:lastRenderedPageBreak/>
        <w:t>ABSTRACT</w:t>
      </w:r>
    </w:p>
    <w:p w:rsidR="003504A5" w:rsidRDefault="003504A5" w:rsidP="0035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val="en"/>
        </w:rPr>
      </w:pPr>
    </w:p>
    <w:p w:rsidR="003504A5" w:rsidRPr="00EB4720" w:rsidRDefault="003504A5" w:rsidP="003504A5">
      <w:pPr>
        <w:spacing w:after="0"/>
        <w:jc w:val="both"/>
        <w:rPr>
          <w:rFonts w:asciiTheme="majorBidi" w:hAnsiTheme="majorBidi" w:cstheme="majorBidi"/>
          <w:b/>
          <w:bCs/>
          <w:iCs/>
          <w:sz w:val="24"/>
          <w:szCs w:val="24"/>
        </w:rPr>
      </w:pPr>
      <w:r>
        <w:rPr>
          <w:rFonts w:asciiTheme="majorBidi" w:hAnsiTheme="majorBidi" w:cstheme="majorBidi"/>
          <w:b/>
          <w:bCs/>
          <w:iCs/>
          <w:sz w:val="24"/>
          <w:szCs w:val="24"/>
        </w:rPr>
        <w:t>Name</w:t>
      </w:r>
      <w:r>
        <w:rPr>
          <w:rFonts w:asciiTheme="majorBidi" w:hAnsiTheme="majorBidi" w:cstheme="majorBidi"/>
          <w:b/>
          <w:bCs/>
          <w:iCs/>
          <w:sz w:val="24"/>
          <w:szCs w:val="24"/>
        </w:rPr>
        <w:tab/>
      </w:r>
      <w:r>
        <w:rPr>
          <w:rFonts w:asciiTheme="majorBidi" w:hAnsiTheme="majorBidi" w:cstheme="majorBidi"/>
          <w:b/>
          <w:bCs/>
          <w:iCs/>
          <w:sz w:val="24"/>
          <w:szCs w:val="24"/>
        </w:rPr>
        <w:tab/>
      </w:r>
      <w:r>
        <w:rPr>
          <w:rFonts w:asciiTheme="majorBidi" w:hAnsiTheme="majorBidi" w:cstheme="majorBidi"/>
          <w:b/>
          <w:bCs/>
          <w:iCs/>
          <w:sz w:val="24"/>
          <w:szCs w:val="24"/>
        </w:rPr>
        <w:tab/>
        <w:t xml:space="preserve">: </w:t>
      </w:r>
      <w:r w:rsidRPr="00EB4720">
        <w:rPr>
          <w:rFonts w:asciiTheme="majorBidi" w:hAnsiTheme="majorBidi" w:cstheme="majorBidi"/>
          <w:b/>
          <w:bCs/>
          <w:iCs/>
          <w:sz w:val="24"/>
          <w:szCs w:val="24"/>
        </w:rPr>
        <w:t>Rizal Lahati</w:t>
      </w:r>
    </w:p>
    <w:p w:rsidR="003504A5" w:rsidRDefault="003504A5" w:rsidP="003504A5">
      <w:pPr>
        <w:spacing w:after="0"/>
        <w:jc w:val="both"/>
        <w:rPr>
          <w:rFonts w:asciiTheme="majorBidi" w:hAnsiTheme="majorBidi" w:cstheme="majorBidi"/>
          <w:b/>
          <w:bCs/>
          <w:sz w:val="24"/>
          <w:szCs w:val="24"/>
        </w:rPr>
      </w:pPr>
      <w:r>
        <w:rPr>
          <w:rFonts w:asciiTheme="majorBidi" w:hAnsiTheme="majorBidi" w:cstheme="majorBidi"/>
          <w:b/>
          <w:bCs/>
          <w:iCs/>
          <w:sz w:val="24"/>
          <w:szCs w:val="24"/>
        </w:rPr>
        <w:t>N.I.M</w:t>
      </w:r>
      <w:r>
        <w:rPr>
          <w:rFonts w:asciiTheme="majorBidi" w:hAnsiTheme="majorBidi" w:cstheme="majorBidi"/>
          <w:b/>
          <w:bCs/>
          <w:iCs/>
          <w:sz w:val="24"/>
          <w:szCs w:val="24"/>
        </w:rPr>
        <w:tab/>
      </w:r>
      <w:r>
        <w:rPr>
          <w:rFonts w:asciiTheme="majorBidi" w:hAnsiTheme="majorBidi" w:cstheme="majorBidi"/>
          <w:b/>
          <w:bCs/>
          <w:iCs/>
          <w:sz w:val="24"/>
          <w:szCs w:val="24"/>
        </w:rPr>
        <w:tab/>
      </w:r>
      <w:r>
        <w:rPr>
          <w:rFonts w:asciiTheme="majorBidi" w:hAnsiTheme="majorBidi" w:cstheme="majorBidi"/>
          <w:b/>
          <w:bCs/>
          <w:iCs/>
          <w:sz w:val="24"/>
          <w:szCs w:val="24"/>
        </w:rPr>
        <w:tab/>
        <w:t xml:space="preserve">: </w:t>
      </w:r>
      <w:r w:rsidRPr="00EB4720">
        <w:rPr>
          <w:rFonts w:asciiTheme="majorBidi" w:hAnsiTheme="majorBidi" w:cstheme="majorBidi"/>
          <w:b/>
          <w:bCs/>
          <w:sz w:val="24"/>
          <w:szCs w:val="24"/>
        </w:rPr>
        <w:t>16.1.1.018</w:t>
      </w:r>
    </w:p>
    <w:p w:rsidR="003504A5" w:rsidRPr="008B5F4E" w:rsidRDefault="003504A5" w:rsidP="003504A5">
      <w:pPr>
        <w:spacing w:after="0"/>
        <w:ind w:left="2160" w:hanging="2160"/>
        <w:jc w:val="both"/>
        <w:rPr>
          <w:rFonts w:asciiTheme="majorBidi" w:hAnsiTheme="majorBidi" w:cstheme="majorBidi"/>
          <w:b/>
          <w:bCs/>
          <w:sz w:val="24"/>
          <w:szCs w:val="24"/>
        </w:rPr>
      </w:pPr>
      <w:r>
        <w:rPr>
          <w:rFonts w:asciiTheme="majorBidi" w:hAnsiTheme="majorBidi" w:cstheme="majorBidi"/>
          <w:b/>
          <w:bCs/>
          <w:sz w:val="24"/>
          <w:szCs w:val="24"/>
        </w:rPr>
        <w:t>Thesis Title</w:t>
      </w:r>
      <w:r>
        <w:rPr>
          <w:rFonts w:asciiTheme="majorBidi" w:hAnsiTheme="majorBidi" w:cstheme="majorBidi"/>
          <w:b/>
          <w:bCs/>
          <w:sz w:val="24"/>
          <w:szCs w:val="24"/>
        </w:rPr>
        <w:tab/>
        <w:t xml:space="preserve">: </w:t>
      </w:r>
      <w:r w:rsidRPr="00EB4720">
        <w:rPr>
          <w:rFonts w:asciiTheme="majorBidi" w:hAnsiTheme="majorBidi" w:cstheme="majorBidi"/>
          <w:b/>
          <w:bCs/>
          <w:sz w:val="24"/>
          <w:szCs w:val="24"/>
        </w:rPr>
        <w:t>“</w:t>
      </w:r>
      <w:r>
        <w:rPr>
          <w:rFonts w:ascii="Times New Roman" w:hAnsi="Times New Roman" w:cs="Times New Roman"/>
          <w:b/>
          <w:bCs/>
          <w:sz w:val="24"/>
          <w:szCs w:val="24"/>
        </w:rPr>
        <w:t>Judicial Analysis of Judges Consideration of Isbat Marriage Cases In Bitung Religious Court</w:t>
      </w:r>
      <w:r>
        <w:rPr>
          <w:rFonts w:ascii="Times New Roman" w:hAnsi="Times New Roman" w:cs="Times New Roman"/>
          <w:b/>
          <w:bCs/>
          <w:sz w:val="24"/>
          <w:szCs w:val="24"/>
          <w:lang w:val="id-ID"/>
        </w:rPr>
        <w:t>” (</w:t>
      </w:r>
      <w:r>
        <w:rPr>
          <w:rFonts w:ascii="Times New Roman" w:hAnsi="Times New Roman" w:cs="Times New Roman"/>
          <w:b/>
          <w:bCs/>
          <w:sz w:val="24"/>
          <w:szCs w:val="24"/>
        </w:rPr>
        <w:t>Case Study Number</w:t>
      </w:r>
      <w:r w:rsidRPr="00EB4720">
        <w:rPr>
          <w:rFonts w:ascii="Times New Roman" w:hAnsi="Times New Roman" w:cs="Times New Roman"/>
          <w:b/>
          <w:bCs/>
          <w:sz w:val="24"/>
          <w:szCs w:val="24"/>
          <w:lang w:val="id-ID"/>
        </w:rPr>
        <w:t xml:space="preserve"> 66/</w:t>
      </w:r>
      <w:r w:rsidRPr="00EB4720">
        <w:rPr>
          <w:rFonts w:ascii="Times New Roman" w:hAnsi="Times New Roman" w:cs="Times New Roman"/>
          <w:b/>
          <w:bCs/>
          <w:sz w:val="24"/>
          <w:szCs w:val="24"/>
          <w:lang w:val="en-ID"/>
        </w:rPr>
        <w:t>P</w:t>
      </w:r>
      <w:r w:rsidRPr="00EB4720">
        <w:rPr>
          <w:rFonts w:ascii="Times New Roman" w:hAnsi="Times New Roman" w:cs="Times New Roman"/>
          <w:b/>
          <w:bCs/>
          <w:sz w:val="24"/>
          <w:szCs w:val="24"/>
          <w:lang w:val="id-ID"/>
        </w:rPr>
        <w:t>dt.</w:t>
      </w:r>
      <w:r w:rsidRPr="00EB4720">
        <w:rPr>
          <w:rFonts w:ascii="Times New Roman" w:hAnsi="Times New Roman" w:cs="Times New Roman"/>
          <w:b/>
          <w:bCs/>
          <w:sz w:val="24"/>
          <w:szCs w:val="24"/>
          <w:lang w:val="en-ID"/>
        </w:rPr>
        <w:t>P</w:t>
      </w:r>
      <w:r w:rsidRPr="00EB4720">
        <w:rPr>
          <w:rFonts w:ascii="Times New Roman" w:hAnsi="Times New Roman" w:cs="Times New Roman"/>
          <w:b/>
          <w:bCs/>
          <w:sz w:val="24"/>
          <w:szCs w:val="24"/>
          <w:lang w:val="id-ID"/>
        </w:rPr>
        <w:t>/2019/</w:t>
      </w:r>
      <w:r w:rsidRPr="00EB4720">
        <w:rPr>
          <w:rFonts w:ascii="Times New Roman" w:hAnsi="Times New Roman" w:cs="Times New Roman"/>
          <w:b/>
          <w:bCs/>
          <w:sz w:val="24"/>
          <w:szCs w:val="24"/>
          <w:lang w:val="en-ID"/>
        </w:rPr>
        <w:t>P</w:t>
      </w:r>
      <w:r w:rsidRPr="00EB4720">
        <w:rPr>
          <w:rFonts w:ascii="Times New Roman" w:hAnsi="Times New Roman" w:cs="Times New Roman"/>
          <w:b/>
          <w:bCs/>
          <w:sz w:val="24"/>
          <w:szCs w:val="24"/>
          <w:lang w:val="id-ID"/>
        </w:rPr>
        <w:t>a. B</w:t>
      </w:r>
      <w:r w:rsidRPr="00EB4720">
        <w:rPr>
          <w:rFonts w:ascii="Times New Roman" w:hAnsi="Times New Roman" w:cs="Times New Roman"/>
          <w:b/>
          <w:bCs/>
          <w:sz w:val="24"/>
          <w:szCs w:val="24"/>
          <w:lang w:val="en-ID"/>
        </w:rPr>
        <w:t>i</w:t>
      </w:r>
      <w:r w:rsidRPr="00EB4720">
        <w:rPr>
          <w:rFonts w:ascii="Times New Roman" w:hAnsi="Times New Roman" w:cs="Times New Roman"/>
          <w:b/>
          <w:bCs/>
          <w:sz w:val="24"/>
          <w:szCs w:val="24"/>
          <w:lang w:val="id-ID"/>
        </w:rPr>
        <w:t>tg</w:t>
      </w:r>
      <w:r w:rsidRPr="00EB4720">
        <w:rPr>
          <w:rFonts w:ascii="Times New Roman" w:hAnsi="Times New Roman" w:cs="Times New Roman"/>
          <w:b/>
          <w:bCs/>
          <w:sz w:val="24"/>
          <w:szCs w:val="24"/>
          <w:lang w:val="en-ID"/>
        </w:rPr>
        <w:t>)</w:t>
      </w:r>
    </w:p>
    <w:p w:rsidR="003504A5" w:rsidRDefault="004B1741" w:rsidP="003504A5">
      <w:pPr>
        <w:tabs>
          <w:tab w:val="left" w:pos="2127"/>
          <w:tab w:val="left" w:pos="2410"/>
        </w:tabs>
        <w:spacing w:after="0"/>
        <w:ind w:left="2268" w:hanging="2238"/>
        <w:jc w:val="both"/>
        <w:rPr>
          <w:rFonts w:asciiTheme="majorBidi" w:hAnsiTheme="majorBidi" w:cstheme="majorBidi"/>
          <w:iCs/>
          <w:sz w:val="24"/>
          <w:szCs w:val="24"/>
        </w:rPr>
      </w:pPr>
      <w:r>
        <w:rPr>
          <w:rFonts w:asciiTheme="majorBidi" w:hAnsiTheme="majorBidi" w:cstheme="majorBidi"/>
          <w:i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100330</wp:posOffset>
                </wp:positionV>
                <wp:extent cx="4994910" cy="0"/>
                <wp:effectExtent l="0" t="0" r="0" b="0"/>
                <wp:wrapNone/>
                <wp:docPr id="7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94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7CE4F" id="AutoShape 71" o:spid="_x0000_s1026" type="#_x0000_t32" style="position:absolute;margin-left:2.05pt;margin-top:7.9pt;width:39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JvFAIAACcEAAAOAAAAZHJzL2Uyb0RvYy54bWysU8uu2yAQ3VfqPyD2ie3UediKc3VlJ93c&#10;tpFu+wEEcIyKAQGJE1X99w7k0abdVFW9wAMzczhnZlg+nXqJjtw6oVWFs3GKEVdUM6H2Ff7yeTNa&#10;YOQ8UYxIrXiFz9zhp9XbN8vBlHyiOy0ZtwhAlCsHU+HOe1MmiaMd74kba8MVOFtte+Jha/cJs2QA&#10;9F4mkzSdJYO2zFhNuXNw2lyceBXx25ZT/6ltHfdIVhi4+bjauO7CmqyWpNxbYjpBrzTIP7DoiVBw&#10;6R2qIZ6ggxV/QPWCWu1068dU94luW0F51ABqsvQ3Na8dMTxqgeI4cy+T+3+w9ONxa5FgFZ7nGCnS&#10;Q4+eD17Hq9E8CwUajCshrlZbGyTSk3o1L5p+deBLHpxh4wwA7oYPmgEUAahYl1Nr+5AMitEplv98&#10;Lz8/eUThMC+KvMigS/TmS0h5SzTW+fdc9ygYFXbeErHvfK2VgiZrm8VryPHF+UCLlLeEcKvSGyFl&#10;7LVUaKhwMZ1MY4LTUrDgDGHO7ne1tOhIwrTEL+gHsIcwqw+KRbCOE7a+2p4IebEhXqqAB8KAztW6&#10;jMO3Ii3Wi/UiH+WT2XqUp00zet7U+Wi2yebT5l1T1032PVDL8rITjHEV2N1GM8v/rvXXR3IZqvtw&#10;3suQPKJHiUD29o+kY2dDMy8DsNPsvLWhGqHJMI0x+Ppywrj/uo9RP9/36gcAAAD//wMAUEsDBBQA&#10;BgAIAAAAIQCXTK1i3wAAAAwBAAAPAAAAZHJzL2Rvd25yZXYueG1sTE9NT8MwDL0j8R8iT9oFsaQT&#10;Y6xrOk1MHDiyTeKaNaYta5yqSdeyX48RB7hY8nv2+8g2o2vEBbtQe9KQzBQIpMLbmkoNx8PL/ROI&#10;EA1Z03hCDV8YYJPf3mQmtX6gN7zsYylYhEJqNFQxtqmUoajQmTDzLRJzH75zJvLaldJ2ZmBx18i5&#10;Uo/SmZrYoTItPldYnPe904ChXyRqu3Ll8fU63L3Pr59De9B6Ohl3ax7bNYiIY/z7gJ8OnB9yDnby&#10;PdkgGg0PCR8yvOAWTC9Xagni9AvIPJP/S+TfAAAA//8DAFBLAQItABQABgAIAAAAIQC2gziS/gAA&#10;AOEBAAATAAAAAAAAAAAAAAAAAAAAAABbQ29udGVudF9UeXBlc10ueG1sUEsBAi0AFAAGAAgAAAAh&#10;ADj9If/WAAAAlAEAAAsAAAAAAAAAAAAAAAAALwEAAF9yZWxzLy5yZWxzUEsBAi0AFAAGAAgAAAAh&#10;AG9Ugm8UAgAAJwQAAA4AAAAAAAAAAAAAAAAALgIAAGRycy9lMm9Eb2MueG1sUEsBAi0AFAAGAAgA&#10;AAAhAJdMrWLfAAAADAEAAA8AAAAAAAAAAAAAAAAAbgQAAGRycy9kb3ducmV2LnhtbFBLBQYAAAAA&#10;BAAEAPMAAAB6BQAAAAA=&#10;">
                <o:lock v:ext="edit" shapetype="f"/>
              </v:shape>
            </w:pict>
          </mc:Fallback>
        </mc:AlternateContent>
      </w:r>
    </w:p>
    <w:p w:rsidR="00924019" w:rsidRPr="00924019" w:rsidRDefault="009674D6" w:rsidP="00924019">
      <w:pPr>
        <w:pStyle w:val="HTMLPreformatted"/>
        <w:spacing w:line="360" w:lineRule="auto"/>
        <w:jc w:val="both"/>
        <w:rPr>
          <w:rFonts w:asciiTheme="majorBidi" w:hAnsiTheme="majorBidi" w:cstheme="majorBidi"/>
          <w:sz w:val="24"/>
          <w:szCs w:val="24"/>
        </w:rPr>
      </w:pPr>
      <w:r w:rsidRPr="00924019">
        <w:rPr>
          <w:rFonts w:asciiTheme="majorBidi" w:hAnsiTheme="majorBidi" w:cstheme="majorBidi"/>
          <w:b/>
          <w:bCs/>
          <w:sz w:val="24"/>
          <w:szCs w:val="24"/>
          <w:lang w:val="en"/>
        </w:rPr>
        <w:tab/>
      </w:r>
      <w:r w:rsidRPr="00924019">
        <w:rPr>
          <w:rFonts w:asciiTheme="majorBidi" w:hAnsiTheme="majorBidi" w:cstheme="majorBidi"/>
          <w:sz w:val="24"/>
          <w:szCs w:val="24"/>
          <w:lang w:val="en"/>
        </w:rPr>
        <w:t xml:space="preserve">This thesis discusses the Judicial Analysis of Judge Considerations on Marriage Isbat Cases in the Bitung Religious Court </w:t>
      </w:r>
      <w:r w:rsidRPr="00924019">
        <w:rPr>
          <w:rFonts w:asciiTheme="majorBidi" w:hAnsiTheme="majorBidi" w:cstheme="majorBidi"/>
          <w:sz w:val="24"/>
          <w:szCs w:val="24"/>
          <w:lang w:val="id-ID"/>
        </w:rPr>
        <w:t>(</w:t>
      </w:r>
      <w:r w:rsidRPr="00924019">
        <w:rPr>
          <w:rFonts w:asciiTheme="majorBidi" w:hAnsiTheme="majorBidi" w:cstheme="majorBidi"/>
          <w:sz w:val="24"/>
          <w:szCs w:val="24"/>
        </w:rPr>
        <w:t>Case Study Number</w:t>
      </w:r>
      <w:r w:rsidRPr="00924019">
        <w:rPr>
          <w:rFonts w:asciiTheme="majorBidi" w:hAnsiTheme="majorBidi" w:cstheme="majorBidi"/>
          <w:sz w:val="24"/>
          <w:szCs w:val="24"/>
          <w:lang w:val="id-ID"/>
        </w:rPr>
        <w:t xml:space="preserve"> 66/</w:t>
      </w:r>
      <w:r w:rsidRPr="00924019">
        <w:rPr>
          <w:rFonts w:asciiTheme="majorBidi" w:hAnsiTheme="majorBidi" w:cstheme="majorBidi"/>
          <w:sz w:val="24"/>
          <w:szCs w:val="24"/>
          <w:lang w:val="en-ID"/>
        </w:rPr>
        <w:t>P</w:t>
      </w:r>
      <w:r w:rsidRPr="00924019">
        <w:rPr>
          <w:rFonts w:asciiTheme="majorBidi" w:hAnsiTheme="majorBidi" w:cstheme="majorBidi"/>
          <w:sz w:val="24"/>
          <w:szCs w:val="24"/>
          <w:lang w:val="id-ID"/>
        </w:rPr>
        <w:t>dt.</w:t>
      </w:r>
      <w:r w:rsidRPr="00924019">
        <w:rPr>
          <w:rFonts w:asciiTheme="majorBidi" w:hAnsiTheme="majorBidi" w:cstheme="majorBidi"/>
          <w:sz w:val="24"/>
          <w:szCs w:val="24"/>
          <w:lang w:val="en-ID"/>
        </w:rPr>
        <w:t>P</w:t>
      </w:r>
      <w:r w:rsidRPr="00924019">
        <w:rPr>
          <w:rFonts w:asciiTheme="majorBidi" w:hAnsiTheme="majorBidi" w:cstheme="majorBidi"/>
          <w:sz w:val="24"/>
          <w:szCs w:val="24"/>
          <w:lang w:val="id-ID"/>
        </w:rPr>
        <w:t>/2019/</w:t>
      </w:r>
      <w:r w:rsidRPr="00924019">
        <w:rPr>
          <w:rFonts w:asciiTheme="majorBidi" w:hAnsiTheme="majorBidi" w:cstheme="majorBidi"/>
          <w:sz w:val="24"/>
          <w:szCs w:val="24"/>
          <w:lang w:val="en-ID"/>
        </w:rPr>
        <w:t>P</w:t>
      </w:r>
      <w:r w:rsidRPr="00924019">
        <w:rPr>
          <w:rFonts w:asciiTheme="majorBidi" w:hAnsiTheme="majorBidi" w:cstheme="majorBidi"/>
          <w:sz w:val="24"/>
          <w:szCs w:val="24"/>
          <w:lang w:val="id-ID"/>
        </w:rPr>
        <w:t>a. B</w:t>
      </w:r>
      <w:r w:rsidRPr="00924019">
        <w:rPr>
          <w:rFonts w:asciiTheme="majorBidi" w:hAnsiTheme="majorBidi" w:cstheme="majorBidi"/>
          <w:sz w:val="24"/>
          <w:szCs w:val="24"/>
          <w:lang w:val="en-ID"/>
        </w:rPr>
        <w:t>i</w:t>
      </w:r>
      <w:r w:rsidRPr="00924019">
        <w:rPr>
          <w:rFonts w:asciiTheme="majorBidi" w:hAnsiTheme="majorBidi" w:cstheme="majorBidi"/>
          <w:sz w:val="24"/>
          <w:szCs w:val="24"/>
          <w:lang w:val="id-ID"/>
        </w:rPr>
        <w:t>tg</w:t>
      </w:r>
      <w:r w:rsidRPr="00924019">
        <w:rPr>
          <w:rFonts w:asciiTheme="majorBidi" w:hAnsiTheme="majorBidi" w:cstheme="majorBidi"/>
          <w:sz w:val="24"/>
          <w:szCs w:val="24"/>
          <w:lang w:val="en-ID"/>
        </w:rPr>
        <w:t xml:space="preserve">). </w:t>
      </w:r>
      <w:r w:rsidRPr="00924019">
        <w:rPr>
          <w:rFonts w:asciiTheme="majorBidi" w:hAnsiTheme="majorBidi" w:cstheme="majorBidi"/>
          <w:sz w:val="24"/>
          <w:szCs w:val="24"/>
          <w:lang w:val="en"/>
        </w:rPr>
        <w:t xml:space="preserve">This study is motivated by a marriage that is not registered. This thesis is intended to answer the question What is the basis for the judgment of the Bitung Religious Court judges in determining the marriage request for a case </w:t>
      </w:r>
      <w:r w:rsidRPr="00924019">
        <w:rPr>
          <w:rFonts w:asciiTheme="majorBidi" w:hAnsiTheme="majorBidi" w:cstheme="majorBidi"/>
          <w:sz w:val="24"/>
          <w:szCs w:val="24"/>
          <w:lang w:val="en-ID"/>
        </w:rPr>
        <w:t>66/Pdt.P/2019/PA B</w:t>
      </w:r>
      <w:r w:rsidRPr="00924019">
        <w:rPr>
          <w:rFonts w:asciiTheme="majorBidi" w:hAnsiTheme="majorBidi" w:cstheme="majorBidi"/>
          <w:sz w:val="24"/>
          <w:szCs w:val="24"/>
          <w:lang w:val="id-ID"/>
        </w:rPr>
        <w:t>i</w:t>
      </w:r>
      <w:r w:rsidRPr="00924019">
        <w:rPr>
          <w:rFonts w:asciiTheme="majorBidi" w:hAnsiTheme="majorBidi" w:cstheme="majorBidi"/>
          <w:sz w:val="24"/>
          <w:szCs w:val="24"/>
          <w:lang w:val="en-ID"/>
        </w:rPr>
        <w:t>tg</w:t>
      </w:r>
      <w:r w:rsidRPr="00924019">
        <w:rPr>
          <w:rFonts w:asciiTheme="majorBidi" w:hAnsiTheme="majorBidi" w:cstheme="majorBidi"/>
          <w:sz w:val="24"/>
          <w:szCs w:val="24"/>
        </w:rPr>
        <w:t xml:space="preserve">? </w:t>
      </w:r>
      <w:r w:rsidRPr="00924019">
        <w:rPr>
          <w:rFonts w:asciiTheme="majorBidi" w:hAnsiTheme="majorBidi" w:cstheme="majorBidi"/>
          <w:sz w:val="24"/>
          <w:szCs w:val="24"/>
          <w:lang w:val="en"/>
        </w:rPr>
        <w:t xml:space="preserve">These problems are discussed using the Empirical Juridical Method </w:t>
      </w:r>
      <w:r w:rsidRPr="00924019">
        <w:rPr>
          <w:rFonts w:asciiTheme="majorBidi" w:hAnsiTheme="majorBidi" w:cstheme="majorBidi"/>
          <w:sz w:val="24"/>
          <w:szCs w:val="24"/>
        </w:rPr>
        <w:t>(</w:t>
      </w:r>
      <w:r w:rsidRPr="00924019">
        <w:rPr>
          <w:rFonts w:asciiTheme="majorBidi" w:hAnsiTheme="majorBidi" w:cstheme="majorBidi"/>
          <w:i/>
          <w:iCs/>
          <w:sz w:val="24"/>
          <w:szCs w:val="24"/>
        </w:rPr>
        <w:t>Field research</w:t>
      </w:r>
      <w:r w:rsidRPr="00924019">
        <w:rPr>
          <w:rFonts w:asciiTheme="majorBidi" w:hAnsiTheme="majorBidi" w:cstheme="majorBidi"/>
          <w:sz w:val="24"/>
          <w:szCs w:val="24"/>
        </w:rPr>
        <w:t xml:space="preserve">), </w:t>
      </w:r>
      <w:r w:rsidRPr="00924019">
        <w:rPr>
          <w:rFonts w:asciiTheme="majorBidi" w:hAnsiTheme="majorBidi" w:cstheme="majorBidi"/>
          <w:sz w:val="24"/>
          <w:szCs w:val="24"/>
          <w:lang w:val="en"/>
        </w:rPr>
        <w:t xml:space="preserve">Research that uses empirical jurisdiction means research that emphasizes real facts in the field. The results of this study are legal considerations in </w:t>
      </w:r>
      <w:r w:rsidR="00924019" w:rsidRPr="00924019">
        <w:rPr>
          <w:rFonts w:asciiTheme="majorBidi" w:hAnsiTheme="majorBidi" w:cstheme="majorBidi"/>
          <w:sz w:val="24"/>
          <w:szCs w:val="24"/>
          <w:lang w:val="en"/>
        </w:rPr>
        <w:t>stipulation of Number</w:t>
      </w:r>
      <w:r w:rsidR="00924019" w:rsidRPr="00924019">
        <w:rPr>
          <w:rFonts w:asciiTheme="majorBidi" w:hAnsiTheme="majorBidi" w:cstheme="majorBidi"/>
          <w:sz w:val="24"/>
          <w:szCs w:val="24"/>
        </w:rPr>
        <w:t xml:space="preserve"> 66/Pdt.P/2019/PA.Bitg </w:t>
      </w:r>
      <w:r w:rsidR="00924019" w:rsidRPr="00924019">
        <w:rPr>
          <w:rFonts w:asciiTheme="majorBidi" w:hAnsiTheme="majorBidi" w:cstheme="majorBidi"/>
          <w:sz w:val="24"/>
          <w:szCs w:val="24"/>
          <w:lang w:val="en"/>
        </w:rPr>
        <w:t>above are indeed in accordance with applicable regulations, however, the authors argue that the judge is less assertive in providing legal considerations, the panel of judges does not include articles 7 paragraph 3 and did not explore the facts of the divorcee of the Petitioner II. This research is expected to be material for educators and parents in the problems of the basics of Islamic education.</w:t>
      </w:r>
    </w:p>
    <w:p w:rsidR="00924019" w:rsidRPr="00924019" w:rsidRDefault="00924019" w:rsidP="00924019">
      <w:pPr>
        <w:pStyle w:val="HTMLPreformatted"/>
        <w:spacing w:line="360" w:lineRule="auto"/>
        <w:jc w:val="both"/>
        <w:rPr>
          <w:rFonts w:asciiTheme="majorBidi" w:hAnsiTheme="majorBidi" w:cstheme="majorBidi"/>
          <w:sz w:val="24"/>
          <w:szCs w:val="24"/>
        </w:rPr>
      </w:pPr>
    </w:p>
    <w:p w:rsidR="009674D6" w:rsidRDefault="009674D6" w:rsidP="00924019">
      <w:pPr>
        <w:pStyle w:val="HTMLPreformatted"/>
      </w:pPr>
    </w:p>
    <w:p w:rsidR="009674D6" w:rsidRPr="009674D6" w:rsidRDefault="009674D6" w:rsidP="009674D6">
      <w:pPr>
        <w:pStyle w:val="HTMLPreformatted"/>
        <w:spacing w:line="360" w:lineRule="auto"/>
        <w:jc w:val="both"/>
        <w:rPr>
          <w:rFonts w:asciiTheme="majorBidi" w:hAnsiTheme="majorBidi" w:cstheme="majorBidi"/>
          <w:sz w:val="24"/>
          <w:szCs w:val="24"/>
        </w:rPr>
      </w:pPr>
    </w:p>
    <w:p w:rsidR="009674D6" w:rsidRDefault="009674D6"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44263" w:rsidRDefault="00744263" w:rsidP="009674D6">
      <w:pPr>
        <w:pStyle w:val="HTMLPreformatted"/>
      </w:pPr>
    </w:p>
    <w:p w:rsidR="00757003" w:rsidRDefault="00757003" w:rsidP="009674D6">
      <w:pPr>
        <w:pStyle w:val="HTMLPreformatted"/>
      </w:pPr>
    </w:p>
    <w:p w:rsidR="004B1741" w:rsidRDefault="004B1741" w:rsidP="00F10BEE">
      <w:pPr>
        <w:autoSpaceDE w:val="0"/>
        <w:autoSpaceDN w:val="0"/>
        <w:adjustRightInd w:val="0"/>
        <w:spacing w:after="0" w:line="480" w:lineRule="exact"/>
        <w:jc w:val="center"/>
        <w:rPr>
          <w:rFonts w:ascii="Times New Roman" w:hAnsi="Times New Roman" w:cs="Times New Roman"/>
          <w:b/>
          <w:bCs/>
          <w:sz w:val="24"/>
          <w:szCs w:val="24"/>
          <w:lang w:val="id-ID"/>
        </w:rPr>
        <w:sectPr w:rsidR="004B1741" w:rsidSect="00151D11">
          <w:headerReference w:type="even" r:id="rId11"/>
          <w:footerReference w:type="even" r:id="rId12"/>
          <w:footerReference w:type="default" r:id="rId13"/>
          <w:footerReference w:type="first" r:id="rId14"/>
          <w:pgSz w:w="11910" w:h="16840" w:code="9"/>
          <w:pgMar w:top="1701" w:right="1701" w:bottom="2268" w:left="2268" w:header="720" w:footer="176" w:gutter="0"/>
          <w:pgNumType w:fmt="lowerRoman"/>
          <w:cols w:space="708"/>
          <w:titlePg/>
          <w:docGrid w:linePitch="299"/>
        </w:sectPr>
      </w:pPr>
    </w:p>
    <w:p w:rsidR="00757003" w:rsidRDefault="00757003" w:rsidP="00F10BEE">
      <w:pPr>
        <w:autoSpaceDE w:val="0"/>
        <w:autoSpaceDN w:val="0"/>
        <w:adjustRightInd w:val="0"/>
        <w:spacing w:after="0" w:line="480" w:lineRule="exact"/>
        <w:jc w:val="center"/>
        <w:rPr>
          <w:rFonts w:ascii="Times New Roman" w:hAnsi="Times New Roman" w:cs="Times New Roman"/>
          <w:b/>
          <w:bCs/>
          <w:sz w:val="24"/>
          <w:szCs w:val="24"/>
        </w:rPr>
      </w:pPr>
      <w:r w:rsidRPr="00894977">
        <w:rPr>
          <w:rFonts w:ascii="Times New Roman" w:hAnsi="Times New Roman" w:cs="Times New Roman"/>
          <w:b/>
          <w:bCs/>
          <w:sz w:val="24"/>
          <w:szCs w:val="24"/>
          <w:lang w:val="id-ID"/>
        </w:rPr>
        <w:lastRenderedPageBreak/>
        <w:t xml:space="preserve">BAB I </w:t>
      </w:r>
    </w:p>
    <w:p w:rsidR="00F10BEE" w:rsidRPr="00894977" w:rsidRDefault="00F10BEE" w:rsidP="00F10BEE">
      <w:pPr>
        <w:autoSpaceDE w:val="0"/>
        <w:autoSpaceDN w:val="0"/>
        <w:adjustRightInd w:val="0"/>
        <w:spacing w:after="0" w:line="480" w:lineRule="exact"/>
        <w:jc w:val="center"/>
        <w:rPr>
          <w:rFonts w:ascii="Times New Roman" w:hAnsi="Times New Roman" w:cs="Times New Roman"/>
          <w:b/>
          <w:bCs/>
          <w:sz w:val="24"/>
          <w:szCs w:val="24"/>
        </w:rPr>
      </w:pPr>
    </w:p>
    <w:p w:rsidR="00757003" w:rsidRPr="00894977" w:rsidRDefault="00757003" w:rsidP="00757003">
      <w:pPr>
        <w:spacing w:after="0"/>
        <w:jc w:val="center"/>
        <w:rPr>
          <w:rFonts w:ascii="Times New Roman" w:hAnsi="Times New Roman" w:cs="Times New Roman"/>
          <w:b/>
          <w:bCs/>
          <w:sz w:val="24"/>
          <w:szCs w:val="24"/>
        </w:rPr>
      </w:pPr>
      <w:r w:rsidRPr="00894977">
        <w:rPr>
          <w:rFonts w:ascii="Times New Roman" w:hAnsi="Times New Roman" w:cs="Times New Roman"/>
          <w:b/>
          <w:bCs/>
          <w:sz w:val="24"/>
          <w:szCs w:val="24"/>
          <w:lang w:val="id-ID"/>
        </w:rPr>
        <w:t>PENDAHULUAN</w:t>
      </w:r>
    </w:p>
    <w:p w:rsidR="00757003" w:rsidRPr="00894977" w:rsidRDefault="00757003" w:rsidP="00757003">
      <w:pPr>
        <w:spacing w:after="0"/>
        <w:jc w:val="center"/>
        <w:rPr>
          <w:rFonts w:ascii="Times New Roman" w:hAnsi="Times New Roman" w:cs="Times New Roman"/>
          <w:sz w:val="24"/>
          <w:szCs w:val="24"/>
        </w:rPr>
      </w:pPr>
    </w:p>
    <w:p w:rsidR="00757003" w:rsidRPr="00894977" w:rsidRDefault="00757003" w:rsidP="00757003">
      <w:pPr>
        <w:pStyle w:val="LATARBELAKANG"/>
        <w:spacing w:after="0"/>
        <w:outlineLvl w:val="0"/>
        <w:rPr>
          <w:i/>
          <w:sz w:val="24"/>
        </w:rPr>
      </w:pPr>
      <w:bookmarkStart w:id="0" w:name="_Toc32436484"/>
      <w:bookmarkStart w:id="1" w:name="_Toc32436657"/>
      <w:r w:rsidRPr="00894977">
        <w:rPr>
          <w:i/>
          <w:sz w:val="24"/>
        </w:rPr>
        <w:t>A. Latar Belakang</w:t>
      </w:r>
      <w:bookmarkEnd w:id="0"/>
      <w:bookmarkEnd w:id="1"/>
    </w:p>
    <w:p w:rsidR="00757003" w:rsidRDefault="00757003" w:rsidP="00757003">
      <w:pPr>
        <w:spacing w:after="0" w:line="480" w:lineRule="auto"/>
        <w:ind w:firstLine="720"/>
        <w:jc w:val="both"/>
        <w:rPr>
          <w:rFonts w:ascii="Times New Roman" w:hAnsi="Times New Roman" w:cs="Times New Roman"/>
          <w:sz w:val="24"/>
          <w:szCs w:val="24"/>
        </w:rPr>
      </w:pPr>
      <w:r w:rsidRPr="00894977">
        <w:rPr>
          <w:rFonts w:ascii="Times New Roman" w:hAnsi="Times New Roman" w:cs="Times New Roman"/>
          <w:sz w:val="24"/>
          <w:szCs w:val="24"/>
        </w:rPr>
        <w:t>Perkawinan di Indonesia baru dapat dikatakan perbuatan hukum apabila</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dilakukan menurut ketentuan hukum yang berlaku secara positif. Ketentuan</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 xml:space="preserve">hukum yang mengatur mengenai tatacara perkawinan terdapat pada </w:t>
      </w:r>
      <w:r w:rsidRPr="00894977">
        <w:rPr>
          <w:rFonts w:ascii="Times New Roman" w:hAnsi="Times New Roman" w:cs="Times New Roman"/>
          <w:sz w:val="24"/>
          <w:szCs w:val="24"/>
          <w:lang w:val="id-ID"/>
        </w:rPr>
        <w:t>U</w:t>
      </w:r>
      <w:r w:rsidRPr="00894977">
        <w:rPr>
          <w:rFonts w:ascii="Times New Roman" w:hAnsi="Times New Roman" w:cs="Times New Roman"/>
          <w:sz w:val="24"/>
          <w:szCs w:val="24"/>
        </w:rPr>
        <w:t>ndang-</w:t>
      </w:r>
      <w:r w:rsidRPr="00894977">
        <w:rPr>
          <w:rFonts w:ascii="Times New Roman" w:hAnsi="Times New Roman" w:cs="Times New Roman"/>
          <w:sz w:val="24"/>
          <w:szCs w:val="24"/>
          <w:lang w:val="id-ID"/>
        </w:rPr>
        <w:t>u</w:t>
      </w:r>
      <w:r w:rsidRPr="00894977">
        <w:rPr>
          <w:rFonts w:ascii="Times New Roman" w:hAnsi="Times New Roman" w:cs="Times New Roman"/>
          <w:sz w:val="24"/>
          <w:szCs w:val="24"/>
        </w:rPr>
        <w:t>ndang No. 1 Tahun 1974 Tentang Perkawinan dan PP No. 9 Tahun 1975</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Tentang Pelaksanaan Undang-undang No. 1 Tahun 1974 Tentang Perkawinan.</w:t>
      </w:r>
      <w:r w:rsidRPr="00894977">
        <w:rPr>
          <w:rFonts w:ascii="Times New Roman" w:hAnsi="Times New Roman" w:cs="Times New Roman"/>
          <w:sz w:val="24"/>
          <w:szCs w:val="24"/>
          <w:lang w:val="id-ID"/>
        </w:rPr>
        <w:t xml:space="preserve"> Dengan adanya Undang-undang tersebut maka perkawinan dapat menimbulkan akibat hukum. Akibat hukum yang ditimbulkan adalah akibat yang dapat mempunyai hak untuk mendapatkan pengakuan dan perlindungan hukum. Kemudian pada pasal 2 ayat 1 Undang-undang No. 1 Tahun 1974 Tentang Perkawinan menentukan bahwa suatu perkawinan baru dapat dikatakan perkawinan yang sah menurut hukum apabila perkawinan itu dilakukan dengan menurut masing-masing agama dan kepercayaan. </w:t>
      </w:r>
      <w:r w:rsidRPr="00894977">
        <w:rPr>
          <w:rFonts w:ascii="Times New Roman" w:hAnsi="Times New Roman" w:cs="Times New Roman"/>
          <w:sz w:val="24"/>
          <w:szCs w:val="24"/>
        </w:rPr>
        <w:t>Pada ayat 2 Undang-undang No.1 Tahun 1974 Tentang Perkawinan menyatakan bahwa menentukan tiap-tiap</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perkawinan di catat menurut peraturan perundang-undangan yang berlaku.</w:t>
      </w:r>
      <w:r w:rsidRPr="00894977">
        <w:rPr>
          <w:rStyle w:val="FootnoteReference"/>
          <w:rFonts w:ascii="Times New Roman" w:hAnsi="Times New Roman" w:cs="Times New Roman"/>
          <w:sz w:val="24"/>
          <w:szCs w:val="24"/>
        </w:rPr>
        <w:footnoteReference w:id="1"/>
      </w:r>
    </w:p>
    <w:p w:rsidR="00757003" w:rsidRPr="00894977" w:rsidRDefault="00757003" w:rsidP="00757003">
      <w:pPr>
        <w:spacing w:after="0" w:line="480" w:lineRule="auto"/>
        <w:ind w:firstLine="720"/>
        <w:jc w:val="both"/>
        <w:rPr>
          <w:rFonts w:ascii="Times New Roman" w:hAnsi="Times New Roman" w:cs="Times New Roman"/>
          <w:b/>
          <w:sz w:val="24"/>
          <w:szCs w:val="24"/>
          <w:lang w:val="id-ID"/>
        </w:rPr>
      </w:pPr>
      <w:r w:rsidRPr="00894977">
        <w:rPr>
          <w:rFonts w:ascii="Times New Roman" w:hAnsi="Times New Roman" w:cs="Times New Roman"/>
          <w:sz w:val="24"/>
          <w:szCs w:val="24"/>
        </w:rPr>
        <w:t>Peraturan perundang-undangan di Indonesia mengatur betapa pentingnya</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pencatatan perkawinan dan satu-satunya alat bukti bagi adanya perkawinan untuk</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mewujudkan keluarga yang sakinah. Dengan kewajiban berdasarkan Undang</w:t>
      </w:r>
      <w:r w:rsidRPr="00894977">
        <w:rPr>
          <w:rFonts w:ascii="Times New Roman" w:hAnsi="Times New Roman" w:cs="Times New Roman"/>
          <w:sz w:val="24"/>
          <w:szCs w:val="24"/>
          <w:lang w:val="id-ID"/>
        </w:rPr>
        <w:t>-</w:t>
      </w:r>
      <w:r w:rsidRPr="00894977">
        <w:rPr>
          <w:rFonts w:ascii="Times New Roman" w:hAnsi="Times New Roman" w:cs="Times New Roman"/>
          <w:sz w:val="24"/>
          <w:szCs w:val="24"/>
        </w:rPr>
        <w:t>undang No. 1 Tahun 1974 tentang Perkawinan, maka secara logis tidak ada jalan</w:t>
      </w:r>
      <w:r>
        <w:rPr>
          <w:rFonts w:ascii="Times New Roman" w:hAnsi="Times New Roman" w:cs="Times New Roman"/>
          <w:sz w:val="24"/>
          <w:szCs w:val="24"/>
        </w:rPr>
        <w:t xml:space="preserve"> </w:t>
      </w:r>
      <w:r w:rsidRPr="00894977">
        <w:rPr>
          <w:rFonts w:ascii="Times New Roman" w:hAnsi="Times New Roman" w:cs="Times New Roman"/>
          <w:sz w:val="24"/>
          <w:szCs w:val="24"/>
        </w:rPr>
        <w:t>keluar bagi yang melaggar ketentuan ini untuk menyelesaikan permasalahannya</w:t>
      </w:r>
      <w:r w:rsidRPr="00894977">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 xml:space="preserve">dikemudian hari. </w:t>
      </w:r>
      <w:r w:rsidRPr="00894977">
        <w:rPr>
          <w:rFonts w:ascii="Times New Roman" w:hAnsi="Times New Roman" w:cs="Times New Roman"/>
          <w:sz w:val="24"/>
          <w:szCs w:val="24"/>
          <w:lang w:val="id-ID"/>
        </w:rPr>
        <w:t>Namun di sisi lain perundangan-undangan memberikan kemudahan bagi mereka yang tidak dapat membuktikan adanya perkawinan mereka dengan alat bukti akta nikah untuk menyelesaikan permasalahan perkawinan mereka melalui Instansi Pemerintah yang resmi yaitu di Pengadilan Agama. Sesuai dengan dengan ketentuan Kompilasi Hukum Islam (KHI) dalam pasal 7 ayat 2 dan 3 menyatakan bahwa, dalam hal perkawinan tidak dapat dibuktikan  dengan Akta Nikah, dapat diajukan isbat nikahnya ke Pengadilan Agama.</w:t>
      </w:r>
    </w:p>
    <w:p w:rsidR="00757003" w:rsidRPr="00894977" w:rsidRDefault="00757003" w:rsidP="00757003">
      <w:pPr>
        <w:autoSpaceDE w:val="0"/>
        <w:autoSpaceDN w:val="0"/>
        <w:adjustRightInd w:val="0"/>
        <w:spacing w:after="0" w:line="480" w:lineRule="auto"/>
        <w:ind w:firstLine="720"/>
        <w:jc w:val="both"/>
        <w:rPr>
          <w:rFonts w:ascii="Times New Roman" w:hAnsi="Times New Roman" w:cs="Times New Roman"/>
          <w:sz w:val="24"/>
          <w:szCs w:val="24"/>
          <w:lang w:val="id-ID"/>
        </w:rPr>
      </w:pPr>
      <w:r w:rsidRPr="00894977">
        <w:rPr>
          <w:rFonts w:ascii="Times New Roman" w:hAnsi="Times New Roman" w:cs="Times New Roman"/>
          <w:sz w:val="24"/>
          <w:szCs w:val="24"/>
        </w:rPr>
        <w:t>Pengadilan Agama dalam pelaksanaan kekuasaannya, merujuk kepada</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Undang-undang Nomor 4 Tahun 2004 perubahan atas Undang-undang Nomor 14</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Tahun 1970 tentang ketentuan-ketentuan pokok kekuasaan kehakiman, yang</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mengatur tentang susunan dan kekuasaan badan-badan peradilan dan</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Undang</w:t>
      </w:r>
      <w:r w:rsidRPr="00894977">
        <w:rPr>
          <w:rFonts w:ascii="Times New Roman" w:hAnsi="Times New Roman" w:cs="Times New Roman"/>
          <w:sz w:val="24"/>
          <w:szCs w:val="24"/>
          <w:lang w:val="id-ID"/>
        </w:rPr>
        <w:t>-U</w:t>
      </w:r>
      <w:r w:rsidRPr="00894977">
        <w:rPr>
          <w:rFonts w:ascii="Times New Roman" w:hAnsi="Times New Roman" w:cs="Times New Roman"/>
          <w:sz w:val="24"/>
          <w:szCs w:val="24"/>
        </w:rPr>
        <w:t>ndang Nomor 3 Tahun 2006 perubahan atas Undang-undang Nomor 7</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Tahun 1989 tentang Peradilan Agama, mengatur tentang kedudukan dan</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kekuasaan Pengadilan Agama.</w:t>
      </w:r>
    </w:p>
    <w:p w:rsidR="00757003" w:rsidRPr="00894977" w:rsidRDefault="00757003" w:rsidP="00757003">
      <w:pPr>
        <w:autoSpaceDE w:val="0"/>
        <w:autoSpaceDN w:val="0"/>
        <w:adjustRightInd w:val="0"/>
        <w:spacing w:after="0" w:line="480" w:lineRule="auto"/>
        <w:ind w:firstLine="72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Pengadilan Agama merupakan lembaga yang mempunyai kewenangan menyelesaikan kasus perkara di bidang keperdataan, baik secara voluntair maupun kontentius. Perkara voluntair adalah perkara yang sifatnya permohonan di dalamnya tidak mengandung sengketa, sehingga tidak ada lawan. Sedangkan</w:t>
      </w:r>
      <w:r>
        <w:rPr>
          <w:rFonts w:ascii="Times New Roman" w:hAnsi="Times New Roman" w:cs="Times New Roman"/>
          <w:sz w:val="24"/>
          <w:szCs w:val="24"/>
        </w:rPr>
        <w:t xml:space="preserve"> </w:t>
      </w:r>
      <w:r w:rsidRPr="00894977">
        <w:rPr>
          <w:rFonts w:ascii="Times New Roman" w:hAnsi="Times New Roman" w:cs="Times New Roman"/>
          <w:sz w:val="24"/>
          <w:szCs w:val="24"/>
          <w:lang w:val="id-ID"/>
        </w:rPr>
        <w:t>perkara kontentius adalah perkara gugatan/permohonan yang di dalamnya mengandung sengketa antara pihak-pihak.</w:t>
      </w:r>
      <w:r w:rsidRPr="00894977">
        <w:rPr>
          <w:rStyle w:val="FootnoteReference"/>
          <w:rFonts w:ascii="Times New Roman" w:hAnsi="Times New Roman" w:cs="Times New Roman"/>
          <w:sz w:val="24"/>
          <w:szCs w:val="24"/>
          <w:lang w:val="id-ID"/>
        </w:rPr>
        <w:footnoteReference w:id="2"/>
      </w:r>
      <w:r w:rsidRPr="00894977">
        <w:rPr>
          <w:rFonts w:ascii="Times New Roman" w:hAnsi="Times New Roman" w:cs="Times New Roman"/>
          <w:sz w:val="24"/>
          <w:szCs w:val="24"/>
          <w:lang w:val="id-ID"/>
        </w:rPr>
        <w:t xml:space="preserve"> </w:t>
      </w:r>
    </w:p>
    <w:p w:rsidR="00757003" w:rsidRDefault="00757003" w:rsidP="00757003">
      <w:pPr>
        <w:spacing w:after="0" w:line="480" w:lineRule="auto"/>
        <w:ind w:firstLine="720"/>
        <w:jc w:val="both"/>
        <w:rPr>
          <w:rFonts w:ascii="Times New Roman" w:hAnsi="Times New Roman" w:cs="Times New Roman"/>
          <w:sz w:val="24"/>
          <w:szCs w:val="24"/>
          <w:lang w:val="en-ID"/>
        </w:rPr>
      </w:pPr>
      <w:r w:rsidRPr="00894977">
        <w:rPr>
          <w:rFonts w:ascii="Times New Roman" w:hAnsi="Times New Roman" w:cs="Times New Roman"/>
          <w:color w:val="000000"/>
          <w:sz w:val="24"/>
          <w:szCs w:val="24"/>
          <w:lang w:val="id-ID"/>
        </w:rPr>
        <w:lastRenderedPageBreak/>
        <w:t>Hakim merupakan pemegang keputusan yang sangat penting dalam menolak atau mengabulkan permohonan/gugatan perkara.</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z w:val="24"/>
          <w:szCs w:val="24"/>
          <w:lang w:val="id-ID"/>
        </w:rPr>
        <w:t>Dasar hukum yang</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z w:val="24"/>
          <w:szCs w:val="24"/>
          <w:lang w:val="id-ID"/>
        </w:rPr>
        <w:t>digunakan oleh hakim disini menjadi pembahasan yang sangat penting</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z w:val="24"/>
          <w:szCs w:val="24"/>
          <w:lang w:val="id-ID"/>
        </w:rPr>
        <w:t>dikaji. Dengan mengetahui dasar hukumnya dapat diketahui layak-tidaknya suatu</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z w:val="24"/>
          <w:szCs w:val="24"/>
          <w:lang w:val="id-ID"/>
        </w:rPr>
        <w:t>perkara diputus</w:t>
      </w:r>
      <w:r w:rsidRPr="00894977">
        <w:rPr>
          <w:rFonts w:ascii="Times New Roman" w:hAnsi="Times New Roman" w:cs="Times New Roman"/>
          <w:sz w:val="24"/>
          <w:szCs w:val="24"/>
          <w:lang w:val="en-ID"/>
        </w:rPr>
        <w:t>.</w:t>
      </w:r>
    </w:p>
    <w:p w:rsidR="00757003" w:rsidRPr="00894977" w:rsidRDefault="00757003" w:rsidP="00757003">
      <w:pPr>
        <w:autoSpaceDE w:val="0"/>
        <w:autoSpaceDN w:val="0"/>
        <w:adjustRightInd w:val="0"/>
        <w:spacing w:after="0" w:line="480" w:lineRule="auto"/>
        <w:ind w:firstLine="720"/>
        <w:jc w:val="both"/>
        <w:rPr>
          <w:rFonts w:ascii="Times New Roman" w:hAnsi="Times New Roman" w:cs="Times New Roman"/>
          <w:color w:val="000000"/>
          <w:spacing w:val="2"/>
          <w:w w:val="111"/>
          <w:sz w:val="24"/>
          <w:szCs w:val="24"/>
          <w:lang w:val="id-ID"/>
        </w:rPr>
      </w:pPr>
      <w:r w:rsidRPr="00894977">
        <w:rPr>
          <w:rFonts w:ascii="Times New Roman" w:hAnsi="Times New Roman" w:cs="Times New Roman"/>
          <w:color w:val="000000"/>
          <w:spacing w:val="3"/>
          <w:w w:val="109"/>
          <w:sz w:val="24"/>
          <w:szCs w:val="24"/>
          <w:lang w:val="id-ID"/>
        </w:rPr>
        <w:t>Pert</w:t>
      </w:r>
      <w:r w:rsidRPr="00894977">
        <w:rPr>
          <w:rFonts w:ascii="Times New Roman" w:hAnsi="Times New Roman" w:cs="Times New Roman"/>
          <w:color w:val="000000"/>
          <w:spacing w:val="2"/>
          <w:w w:val="109"/>
          <w:sz w:val="24"/>
          <w:szCs w:val="24"/>
          <w:lang w:val="id-ID"/>
        </w:rPr>
        <w:t>i</w:t>
      </w:r>
      <w:r w:rsidRPr="00894977">
        <w:rPr>
          <w:rFonts w:ascii="Times New Roman" w:hAnsi="Times New Roman" w:cs="Times New Roman"/>
          <w:color w:val="000000"/>
          <w:spacing w:val="3"/>
          <w:w w:val="109"/>
          <w:sz w:val="24"/>
          <w:szCs w:val="24"/>
          <w:lang w:val="id-ID"/>
        </w:rPr>
        <w:t>mbanga</w:t>
      </w:r>
      <w:r w:rsidRPr="00894977">
        <w:rPr>
          <w:rFonts w:ascii="Times New Roman" w:hAnsi="Times New Roman" w:cs="Times New Roman"/>
          <w:color w:val="000000"/>
          <w:w w:val="109"/>
          <w:sz w:val="24"/>
          <w:szCs w:val="24"/>
          <w:lang w:val="id-ID"/>
        </w:rPr>
        <w:t>n</w:t>
      </w:r>
      <w:r w:rsidRPr="00894977">
        <w:rPr>
          <w:rFonts w:ascii="Times New Roman" w:hAnsi="Times New Roman" w:cs="Times New Roman"/>
          <w:color w:val="000000"/>
          <w:w w:val="109"/>
          <w:sz w:val="24"/>
          <w:szCs w:val="24"/>
          <w:lang w:val="en-ID"/>
        </w:rPr>
        <w:t xml:space="preserve"> </w:t>
      </w:r>
      <w:r w:rsidRPr="00894977">
        <w:rPr>
          <w:rFonts w:ascii="Times New Roman" w:hAnsi="Times New Roman" w:cs="Times New Roman"/>
          <w:color w:val="000000"/>
          <w:spacing w:val="3"/>
          <w:sz w:val="24"/>
          <w:szCs w:val="24"/>
          <w:lang w:val="id-ID"/>
        </w:rPr>
        <w:t>haki</w:t>
      </w:r>
      <w:r w:rsidRPr="00894977">
        <w:rPr>
          <w:rFonts w:ascii="Times New Roman" w:hAnsi="Times New Roman" w:cs="Times New Roman"/>
          <w:color w:val="000000"/>
          <w:sz w:val="24"/>
          <w:szCs w:val="24"/>
          <w:lang w:val="id-ID"/>
        </w:rPr>
        <w:t>m</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3"/>
          <w:w w:val="117"/>
          <w:sz w:val="24"/>
          <w:szCs w:val="24"/>
          <w:lang w:val="id-ID"/>
        </w:rPr>
        <w:t>a</w:t>
      </w:r>
      <w:r w:rsidRPr="00894977">
        <w:rPr>
          <w:rFonts w:ascii="Times New Roman" w:hAnsi="Times New Roman" w:cs="Times New Roman"/>
          <w:color w:val="000000"/>
          <w:spacing w:val="3"/>
          <w:w w:val="115"/>
          <w:sz w:val="24"/>
          <w:szCs w:val="24"/>
          <w:lang w:val="id-ID"/>
        </w:rPr>
        <w:t>da</w:t>
      </w:r>
      <w:r w:rsidRPr="00894977">
        <w:rPr>
          <w:rFonts w:ascii="Times New Roman" w:hAnsi="Times New Roman" w:cs="Times New Roman"/>
          <w:color w:val="000000"/>
          <w:spacing w:val="3"/>
          <w:w w:val="89"/>
          <w:sz w:val="24"/>
          <w:szCs w:val="24"/>
          <w:lang w:val="id-ID"/>
        </w:rPr>
        <w:t>l</w:t>
      </w:r>
      <w:r w:rsidRPr="00894977">
        <w:rPr>
          <w:rFonts w:ascii="Times New Roman" w:hAnsi="Times New Roman" w:cs="Times New Roman"/>
          <w:color w:val="000000"/>
          <w:spacing w:val="3"/>
          <w:w w:val="117"/>
          <w:sz w:val="24"/>
          <w:szCs w:val="24"/>
          <w:lang w:val="id-ID"/>
        </w:rPr>
        <w:t>a</w:t>
      </w:r>
      <w:r w:rsidRPr="00894977">
        <w:rPr>
          <w:rFonts w:ascii="Times New Roman" w:hAnsi="Times New Roman" w:cs="Times New Roman"/>
          <w:color w:val="000000"/>
          <w:w w:val="112"/>
          <w:sz w:val="24"/>
          <w:szCs w:val="24"/>
          <w:lang w:val="id-ID"/>
        </w:rPr>
        <w:t xml:space="preserve">h </w:t>
      </w:r>
      <w:r w:rsidRPr="00894977">
        <w:rPr>
          <w:rFonts w:ascii="Times New Roman" w:hAnsi="Times New Roman" w:cs="Times New Roman"/>
          <w:color w:val="000000"/>
          <w:spacing w:val="3"/>
          <w:w w:val="109"/>
          <w:sz w:val="24"/>
          <w:szCs w:val="24"/>
          <w:lang w:val="id-ID"/>
        </w:rPr>
        <w:t>kerangk</w:t>
      </w:r>
      <w:r w:rsidRPr="00894977">
        <w:rPr>
          <w:rFonts w:ascii="Times New Roman" w:hAnsi="Times New Roman" w:cs="Times New Roman"/>
          <w:color w:val="000000"/>
          <w:w w:val="109"/>
          <w:sz w:val="24"/>
          <w:szCs w:val="24"/>
          <w:lang w:val="id-ID"/>
        </w:rPr>
        <w:t>a</w:t>
      </w:r>
      <w:r w:rsidRPr="00894977">
        <w:rPr>
          <w:rFonts w:ascii="Times New Roman" w:hAnsi="Times New Roman" w:cs="Times New Roman"/>
          <w:color w:val="000000"/>
          <w:w w:val="109"/>
          <w:sz w:val="24"/>
          <w:szCs w:val="24"/>
          <w:lang w:val="en-ID"/>
        </w:rPr>
        <w:t xml:space="preserve"> </w:t>
      </w:r>
      <w:r w:rsidRPr="00894977">
        <w:rPr>
          <w:rFonts w:ascii="Times New Roman" w:hAnsi="Times New Roman" w:cs="Times New Roman"/>
          <w:color w:val="000000"/>
          <w:spacing w:val="3"/>
          <w:w w:val="112"/>
          <w:sz w:val="24"/>
          <w:szCs w:val="24"/>
          <w:lang w:val="id-ID"/>
        </w:rPr>
        <w:t>b</w:t>
      </w:r>
      <w:r w:rsidRPr="00894977">
        <w:rPr>
          <w:rFonts w:ascii="Times New Roman" w:hAnsi="Times New Roman" w:cs="Times New Roman"/>
          <w:color w:val="000000"/>
          <w:spacing w:val="3"/>
          <w:w w:val="113"/>
          <w:sz w:val="24"/>
          <w:szCs w:val="24"/>
          <w:lang w:val="id-ID"/>
        </w:rPr>
        <w:t>er</w:t>
      </w:r>
      <w:r w:rsidRPr="00894977">
        <w:rPr>
          <w:rFonts w:ascii="Times New Roman" w:hAnsi="Times New Roman" w:cs="Times New Roman"/>
          <w:color w:val="000000"/>
          <w:spacing w:val="5"/>
          <w:sz w:val="24"/>
          <w:szCs w:val="24"/>
          <w:lang w:val="id-ID"/>
        </w:rPr>
        <w:t>fikir</w:t>
      </w:r>
      <w:r w:rsidRPr="00894977">
        <w:rPr>
          <w:rFonts w:ascii="Times New Roman" w:hAnsi="Times New Roman" w:cs="Times New Roman"/>
          <w:color w:val="000000"/>
          <w:spacing w:val="5"/>
          <w:sz w:val="24"/>
          <w:szCs w:val="24"/>
          <w:lang w:val="en-ID"/>
        </w:rPr>
        <w:t xml:space="preserve"> </w:t>
      </w:r>
      <w:r w:rsidRPr="00894977">
        <w:rPr>
          <w:rFonts w:ascii="Times New Roman" w:hAnsi="Times New Roman" w:cs="Times New Roman"/>
          <w:color w:val="000000"/>
          <w:spacing w:val="5"/>
          <w:sz w:val="24"/>
          <w:szCs w:val="24"/>
          <w:lang w:val="id-ID"/>
        </w:rPr>
        <w:t>dasa</w:t>
      </w:r>
      <w:r w:rsidRPr="00894977">
        <w:rPr>
          <w:rFonts w:ascii="Times New Roman" w:hAnsi="Times New Roman" w:cs="Times New Roman"/>
          <w:color w:val="000000"/>
          <w:sz w:val="24"/>
          <w:szCs w:val="24"/>
          <w:lang w:val="id-ID"/>
        </w:rPr>
        <w:t>r</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5"/>
          <w:w w:val="108"/>
          <w:sz w:val="24"/>
          <w:szCs w:val="24"/>
          <w:lang w:val="id-ID"/>
        </w:rPr>
        <w:t>permikira</w:t>
      </w:r>
      <w:r w:rsidRPr="00894977">
        <w:rPr>
          <w:rFonts w:ascii="Times New Roman" w:hAnsi="Times New Roman" w:cs="Times New Roman"/>
          <w:color w:val="000000"/>
          <w:w w:val="108"/>
          <w:sz w:val="24"/>
          <w:szCs w:val="24"/>
          <w:lang w:val="id-ID"/>
        </w:rPr>
        <w:t>n</w:t>
      </w:r>
      <w:r w:rsidRPr="00894977">
        <w:rPr>
          <w:rFonts w:ascii="Times New Roman" w:hAnsi="Times New Roman" w:cs="Times New Roman"/>
          <w:color w:val="000000"/>
          <w:w w:val="108"/>
          <w:sz w:val="24"/>
          <w:szCs w:val="24"/>
          <w:lang w:val="en-ID"/>
        </w:rPr>
        <w:t xml:space="preserve"> </w:t>
      </w:r>
      <w:r w:rsidRPr="00894977">
        <w:rPr>
          <w:rFonts w:ascii="Times New Roman" w:hAnsi="Times New Roman" w:cs="Times New Roman"/>
          <w:color w:val="000000"/>
          <w:spacing w:val="5"/>
          <w:sz w:val="24"/>
          <w:szCs w:val="24"/>
          <w:lang w:val="id-ID"/>
        </w:rPr>
        <w:t>yan</w:t>
      </w:r>
      <w:r w:rsidRPr="00894977">
        <w:rPr>
          <w:rFonts w:ascii="Times New Roman" w:hAnsi="Times New Roman" w:cs="Times New Roman"/>
          <w:color w:val="000000"/>
          <w:sz w:val="24"/>
          <w:szCs w:val="24"/>
          <w:lang w:val="id-ID"/>
        </w:rPr>
        <w:t>g</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5"/>
          <w:w w:val="109"/>
          <w:sz w:val="24"/>
          <w:szCs w:val="24"/>
          <w:lang w:val="id-ID"/>
        </w:rPr>
        <w:t>digunaka</w:t>
      </w:r>
      <w:r w:rsidRPr="00894977">
        <w:rPr>
          <w:rFonts w:ascii="Times New Roman" w:hAnsi="Times New Roman" w:cs="Times New Roman"/>
          <w:color w:val="000000"/>
          <w:w w:val="109"/>
          <w:sz w:val="24"/>
          <w:szCs w:val="24"/>
          <w:lang w:val="id-ID"/>
        </w:rPr>
        <w:t xml:space="preserve">n </w:t>
      </w:r>
      <w:r w:rsidRPr="00894977">
        <w:rPr>
          <w:rFonts w:ascii="Times New Roman" w:hAnsi="Times New Roman" w:cs="Times New Roman"/>
          <w:color w:val="000000"/>
          <w:spacing w:val="5"/>
          <w:w w:val="111"/>
          <w:sz w:val="24"/>
          <w:szCs w:val="24"/>
          <w:lang w:val="id-ID"/>
        </w:rPr>
        <w:t>hak</w:t>
      </w:r>
      <w:r w:rsidRPr="00894977">
        <w:rPr>
          <w:rFonts w:ascii="Times New Roman" w:hAnsi="Times New Roman" w:cs="Times New Roman"/>
          <w:color w:val="000000"/>
          <w:spacing w:val="5"/>
          <w:w w:val="108"/>
          <w:sz w:val="24"/>
          <w:szCs w:val="24"/>
          <w:lang w:val="id-ID"/>
        </w:rPr>
        <w:t xml:space="preserve">im </w:t>
      </w:r>
      <w:r w:rsidRPr="00894977">
        <w:rPr>
          <w:rFonts w:ascii="Times New Roman" w:hAnsi="Times New Roman" w:cs="Times New Roman"/>
          <w:color w:val="000000"/>
          <w:spacing w:val="11"/>
          <w:sz w:val="24"/>
          <w:szCs w:val="24"/>
          <w:lang w:val="id-ID"/>
        </w:rPr>
        <w:t>dala</w:t>
      </w:r>
      <w:r w:rsidRPr="00894977">
        <w:rPr>
          <w:rFonts w:ascii="Times New Roman" w:hAnsi="Times New Roman" w:cs="Times New Roman"/>
          <w:color w:val="000000"/>
          <w:sz w:val="24"/>
          <w:szCs w:val="24"/>
          <w:lang w:val="id-ID"/>
        </w:rPr>
        <w:t xml:space="preserve">m </w:t>
      </w:r>
      <w:r w:rsidRPr="00894977">
        <w:rPr>
          <w:rFonts w:ascii="Times New Roman" w:hAnsi="Times New Roman" w:cs="Times New Roman"/>
          <w:color w:val="000000"/>
          <w:spacing w:val="12"/>
          <w:w w:val="111"/>
          <w:sz w:val="24"/>
          <w:szCs w:val="24"/>
          <w:lang w:val="id-ID"/>
        </w:rPr>
        <w:t>memutuska</w:t>
      </w:r>
      <w:r w:rsidRPr="00894977">
        <w:rPr>
          <w:rFonts w:ascii="Times New Roman" w:hAnsi="Times New Roman" w:cs="Times New Roman"/>
          <w:color w:val="000000"/>
          <w:w w:val="111"/>
          <w:sz w:val="24"/>
          <w:szCs w:val="24"/>
          <w:lang w:val="id-ID"/>
        </w:rPr>
        <w:t>n</w:t>
      </w:r>
      <w:r w:rsidRPr="00894977">
        <w:rPr>
          <w:rFonts w:ascii="Times New Roman" w:hAnsi="Times New Roman" w:cs="Times New Roman"/>
          <w:color w:val="000000"/>
          <w:w w:val="111"/>
          <w:sz w:val="24"/>
          <w:szCs w:val="24"/>
          <w:lang w:val="en-ID"/>
        </w:rPr>
        <w:t xml:space="preserve"> </w:t>
      </w:r>
      <w:r w:rsidRPr="00894977">
        <w:rPr>
          <w:rFonts w:ascii="Times New Roman" w:hAnsi="Times New Roman" w:cs="Times New Roman"/>
          <w:color w:val="000000"/>
          <w:spacing w:val="11"/>
          <w:sz w:val="24"/>
          <w:szCs w:val="24"/>
          <w:lang w:val="id-ID"/>
        </w:rPr>
        <w:t>suat</w:t>
      </w:r>
      <w:r w:rsidRPr="00894977">
        <w:rPr>
          <w:rFonts w:ascii="Times New Roman" w:hAnsi="Times New Roman" w:cs="Times New Roman"/>
          <w:color w:val="000000"/>
          <w:sz w:val="24"/>
          <w:szCs w:val="24"/>
          <w:lang w:val="id-ID"/>
        </w:rPr>
        <w:t xml:space="preserve">u </w:t>
      </w:r>
      <w:r w:rsidRPr="00894977">
        <w:rPr>
          <w:rFonts w:ascii="Times New Roman" w:hAnsi="Times New Roman" w:cs="Times New Roman"/>
          <w:color w:val="000000"/>
          <w:spacing w:val="12"/>
          <w:w w:val="110"/>
          <w:sz w:val="24"/>
          <w:szCs w:val="24"/>
          <w:lang w:val="id-ID"/>
        </w:rPr>
        <w:t>perk</w:t>
      </w:r>
      <w:r w:rsidRPr="00894977">
        <w:rPr>
          <w:rFonts w:ascii="Times New Roman" w:hAnsi="Times New Roman" w:cs="Times New Roman"/>
          <w:color w:val="000000"/>
          <w:spacing w:val="11"/>
          <w:w w:val="110"/>
          <w:sz w:val="24"/>
          <w:szCs w:val="24"/>
          <w:lang w:val="id-ID"/>
        </w:rPr>
        <w:t>a</w:t>
      </w:r>
      <w:r w:rsidRPr="00894977">
        <w:rPr>
          <w:rFonts w:ascii="Times New Roman" w:hAnsi="Times New Roman" w:cs="Times New Roman"/>
          <w:color w:val="000000"/>
          <w:spacing w:val="12"/>
          <w:w w:val="110"/>
          <w:sz w:val="24"/>
          <w:szCs w:val="24"/>
          <w:lang w:val="id-ID"/>
        </w:rPr>
        <w:t>r</w:t>
      </w:r>
      <w:r w:rsidRPr="00894977">
        <w:rPr>
          <w:rFonts w:ascii="Times New Roman" w:hAnsi="Times New Roman" w:cs="Times New Roman"/>
          <w:color w:val="000000"/>
          <w:w w:val="110"/>
          <w:sz w:val="24"/>
          <w:szCs w:val="24"/>
          <w:lang w:val="id-ID"/>
        </w:rPr>
        <w:t xml:space="preserve">a </w:t>
      </w:r>
      <w:r w:rsidRPr="00894977">
        <w:rPr>
          <w:rFonts w:ascii="Times New Roman" w:hAnsi="Times New Roman" w:cs="Times New Roman"/>
          <w:color w:val="000000"/>
          <w:spacing w:val="10"/>
          <w:w w:val="118"/>
          <w:sz w:val="24"/>
          <w:szCs w:val="24"/>
          <w:lang w:val="id-ID"/>
        </w:rPr>
        <w:t>(</w:t>
      </w:r>
      <w:r w:rsidRPr="00894977">
        <w:rPr>
          <w:rFonts w:ascii="Times New Roman" w:hAnsi="Times New Roman" w:cs="Times New Roman"/>
          <w:color w:val="000000"/>
          <w:spacing w:val="11"/>
          <w:w w:val="111"/>
          <w:sz w:val="24"/>
          <w:szCs w:val="24"/>
          <w:lang w:val="id-ID"/>
        </w:rPr>
        <w:t>ra</w:t>
      </w:r>
      <w:r w:rsidRPr="00894977">
        <w:rPr>
          <w:rFonts w:ascii="Times New Roman" w:hAnsi="Times New Roman" w:cs="Times New Roman"/>
          <w:color w:val="000000"/>
          <w:spacing w:val="11"/>
          <w:w w:val="97"/>
          <w:sz w:val="24"/>
          <w:szCs w:val="24"/>
          <w:lang w:val="id-ID"/>
        </w:rPr>
        <w:t>ti</w:t>
      </w:r>
      <w:r w:rsidRPr="00894977">
        <w:rPr>
          <w:rFonts w:ascii="Times New Roman" w:hAnsi="Times New Roman" w:cs="Times New Roman"/>
          <w:color w:val="000000"/>
          <w:w w:val="112"/>
          <w:sz w:val="24"/>
          <w:szCs w:val="24"/>
          <w:lang w:val="id-ID"/>
        </w:rPr>
        <w:t xml:space="preserve">o </w:t>
      </w:r>
      <w:r w:rsidRPr="00894977">
        <w:rPr>
          <w:rFonts w:ascii="Times New Roman" w:hAnsi="Times New Roman" w:cs="Times New Roman"/>
          <w:color w:val="000000"/>
          <w:spacing w:val="8"/>
          <w:w w:val="111"/>
          <w:sz w:val="24"/>
          <w:szCs w:val="24"/>
          <w:lang w:val="id-ID"/>
        </w:rPr>
        <w:t>decide</w:t>
      </w:r>
      <w:r w:rsidRPr="00894977">
        <w:rPr>
          <w:rFonts w:ascii="Times New Roman" w:hAnsi="Times New Roman" w:cs="Times New Roman"/>
          <w:color w:val="000000"/>
          <w:spacing w:val="7"/>
          <w:w w:val="111"/>
          <w:sz w:val="24"/>
          <w:szCs w:val="24"/>
          <w:lang w:val="id-ID"/>
        </w:rPr>
        <w:t>n</w:t>
      </w:r>
      <w:r w:rsidRPr="00894977">
        <w:rPr>
          <w:rFonts w:ascii="Times New Roman" w:hAnsi="Times New Roman" w:cs="Times New Roman"/>
          <w:color w:val="000000"/>
          <w:spacing w:val="8"/>
          <w:w w:val="111"/>
          <w:sz w:val="24"/>
          <w:szCs w:val="24"/>
          <w:lang w:val="id-ID"/>
        </w:rPr>
        <w:t>d</w:t>
      </w:r>
      <w:r w:rsidRPr="00894977">
        <w:rPr>
          <w:rFonts w:ascii="Times New Roman" w:hAnsi="Times New Roman" w:cs="Times New Roman"/>
          <w:color w:val="000000"/>
          <w:spacing w:val="7"/>
          <w:w w:val="111"/>
          <w:sz w:val="24"/>
          <w:szCs w:val="24"/>
          <w:lang w:val="id-ID"/>
        </w:rPr>
        <w:t>i</w:t>
      </w:r>
      <w:r w:rsidRPr="00894977">
        <w:rPr>
          <w:rFonts w:ascii="Times New Roman" w:hAnsi="Times New Roman" w:cs="Times New Roman"/>
          <w:color w:val="000000"/>
          <w:spacing w:val="8"/>
          <w:w w:val="111"/>
          <w:sz w:val="24"/>
          <w:szCs w:val="24"/>
          <w:lang w:val="id-ID"/>
        </w:rPr>
        <w:t>)</w:t>
      </w:r>
      <w:r w:rsidRPr="00894977">
        <w:rPr>
          <w:rFonts w:ascii="Times New Roman" w:hAnsi="Times New Roman" w:cs="Times New Roman"/>
          <w:color w:val="000000"/>
          <w:w w:val="111"/>
          <w:sz w:val="24"/>
          <w:szCs w:val="24"/>
          <w:lang w:val="id-ID"/>
        </w:rPr>
        <w:t>.</w:t>
      </w:r>
      <w:r w:rsidRPr="00894977">
        <w:rPr>
          <w:rFonts w:ascii="Times New Roman" w:hAnsi="Times New Roman" w:cs="Times New Roman"/>
          <w:color w:val="000000"/>
          <w:w w:val="111"/>
          <w:sz w:val="24"/>
          <w:szCs w:val="24"/>
          <w:lang w:val="en-ID"/>
        </w:rPr>
        <w:t xml:space="preserve"> </w:t>
      </w:r>
      <w:r w:rsidRPr="00894977">
        <w:rPr>
          <w:rFonts w:ascii="Times New Roman" w:hAnsi="Times New Roman" w:cs="Times New Roman"/>
          <w:color w:val="000000"/>
          <w:spacing w:val="7"/>
          <w:sz w:val="24"/>
          <w:szCs w:val="24"/>
          <w:lang w:val="id-ID"/>
        </w:rPr>
        <w:t>Titi</w:t>
      </w:r>
      <w:r w:rsidRPr="00894977">
        <w:rPr>
          <w:rFonts w:ascii="Times New Roman" w:hAnsi="Times New Roman" w:cs="Times New Roman"/>
          <w:color w:val="000000"/>
          <w:sz w:val="24"/>
          <w:szCs w:val="24"/>
          <w:lang w:val="id-ID"/>
        </w:rPr>
        <w:t xml:space="preserve">k </w:t>
      </w:r>
      <w:r w:rsidRPr="00894977">
        <w:rPr>
          <w:rFonts w:ascii="Times New Roman" w:hAnsi="Times New Roman" w:cs="Times New Roman"/>
          <w:color w:val="000000"/>
          <w:spacing w:val="7"/>
          <w:sz w:val="24"/>
          <w:szCs w:val="24"/>
          <w:lang w:val="id-ID"/>
        </w:rPr>
        <w:t>tola</w:t>
      </w:r>
      <w:r w:rsidRPr="00894977">
        <w:rPr>
          <w:rFonts w:ascii="Times New Roman" w:hAnsi="Times New Roman" w:cs="Times New Roman"/>
          <w:color w:val="000000"/>
          <w:sz w:val="24"/>
          <w:szCs w:val="24"/>
          <w:lang w:val="id-ID"/>
        </w:rPr>
        <w:t>k</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8"/>
          <w:w w:val="110"/>
          <w:sz w:val="24"/>
          <w:szCs w:val="24"/>
          <w:lang w:val="id-ID"/>
        </w:rPr>
        <w:t>pertimbanga</w:t>
      </w:r>
      <w:r w:rsidRPr="00894977">
        <w:rPr>
          <w:rFonts w:ascii="Times New Roman" w:hAnsi="Times New Roman" w:cs="Times New Roman"/>
          <w:color w:val="000000"/>
          <w:w w:val="110"/>
          <w:sz w:val="24"/>
          <w:szCs w:val="24"/>
          <w:lang w:val="id-ID"/>
        </w:rPr>
        <w:t>n</w:t>
      </w:r>
      <w:r w:rsidRPr="00894977">
        <w:rPr>
          <w:rFonts w:ascii="Times New Roman" w:hAnsi="Times New Roman" w:cs="Times New Roman"/>
          <w:color w:val="000000"/>
          <w:w w:val="110"/>
          <w:sz w:val="24"/>
          <w:szCs w:val="24"/>
          <w:lang w:val="en-ID"/>
        </w:rPr>
        <w:t xml:space="preserve"> </w:t>
      </w:r>
      <w:r w:rsidRPr="00894977">
        <w:rPr>
          <w:rFonts w:ascii="Times New Roman" w:hAnsi="Times New Roman" w:cs="Times New Roman"/>
          <w:color w:val="000000"/>
          <w:spacing w:val="7"/>
          <w:w w:val="112"/>
          <w:sz w:val="24"/>
          <w:szCs w:val="24"/>
          <w:lang w:val="id-ID"/>
        </w:rPr>
        <w:t>h</w:t>
      </w:r>
      <w:r w:rsidRPr="00894977">
        <w:rPr>
          <w:rFonts w:ascii="Times New Roman" w:hAnsi="Times New Roman" w:cs="Times New Roman"/>
          <w:color w:val="000000"/>
          <w:spacing w:val="7"/>
          <w:w w:val="117"/>
          <w:sz w:val="24"/>
          <w:szCs w:val="24"/>
          <w:lang w:val="id-ID"/>
        </w:rPr>
        <w:t>a</w:t>
      </w:r>
      <w:r w:rsidRPr="00894977">
        <w:rPr>
          <w:rFonts w:ascii="Times New Roman" w:hAnsi="Times New Roman" w:cs="Times New Roman"/>
          <w:color w:val="000000"/>
          <w:spacing w:val="7"/>
          <w:sz w:val="24"/>
          <w:szCs w:val="24"/>
          <w:lang w:val="id-ID"/>
        </w:rPr>
        <w:t>ki</w:t>
      </w:r>
      <w:r w:rsidRPr="00894977">
        <w:rPr>
          <w:rFonts w:ascii="Times New Roman" w:hAnsi="Times New Roman" w:cs="Times New Roman"/>
          <w:color w:val="000000"/>
          <w:w w:val="114"/>
          <w:sz w:val="24"/>
          <w:szCs w:val="24"/>
          <w:lang w:val="id-ID"/>
        </w:rPr>
        <w:t xml:space="preserve">m </w:t>
      </w:r>
      <w:r w:rsidRPr="00894977">
        <w:rPr>
          <w:rFonts w:ascii="Times New Roman" w:hAnsi="Times New Roman" w:cs="Times New Roman"/>
          <w:color w:val="000000"/>
          <w:spacing w:val="7"/>
          <w:sz w:val="24"/>
          <w:szCs w:val="24"/>
          <w:lang w:val="id-ID"/>
        </w:rPr>
        <w:t>pad</w:t>
      </w:r>
      <w:r w:rsidRPr="00894977">
        <w:rPr>
          <w:rFonts w:ascii="Times New Roman" w:hAnsi="Times New Roman" w:cs="Times New Roman"/>
          <w:color w:val="000000"/>
          <w:sz w:val="24"/>
          <w:szCs w:val="24"/>
          <w:lang w:val="id-ID"/>
        </w:rPr>
        <w:t xml:space="preserve">a </w:t>
      </w:r>
      <w:r w:rsidRPr="00894977">
        <w:rPr>
          <w:rFonts w:ascii="Times New Roman" w:hAnsi="Times New Roman" w:cs="Times New Roman"/>
          <w:color w:val="000000"/>
          <w:spacing w:val="8"/>
          <w:w w:val="113"/>
          <w:sz w:val="24"/>
          <w:szCs w:val="24"/>
          <w:lang w:val="id-ID"/>
        </w:rPr>
        <w:t>pendapa</w:t>
      </w:r>
      <w:r w:rsidRPr="00894977">
        <w:rPr>
          <w:rFonts w:ascii="Times New Roman" w:hAnsi="Times New Roman" w:cs="Times New Roman"/>
          <w:color w:val="000000"/>
          <w:w w:val="113"/>
          <w:sz w:val="24"/>
          <w:szCs w:val="24"/>
          <w:lang w:val="id-ID"/>
        </w:rPr>
        <w:t xml:space="preserve">t </w:t>
      </w:r>
      <w:r w:rsidRPr="00894977">
        <w:rPr>
          <w:rFonts w:ascii="Times New Roman" w:hAnsi="Times New Roman" w:cs="Times New Roman"/>
          <w:color w:val="000000"/>
          <w:spacing w:val="7"/>
          <w:sz w:val="24"/>
          <w:szCs w:val="24"/>
          <w:lang w:val="id-ID"/>
        </w:rPr>
        <w:t>par</w:t>
      </w:r>
      <w:r w:rsidRPr="00894977">
        <w:rPr>
          <w:rFonts w:ascii="Times New Roman" w:hAnsi="Times New Roman" w:cs="Times New Roman"/>
          <w:color w:val="000000"/>
          <w:sz w:val="24"/>
          <w:szCs w:val="24"/>
          <w:lang w:val="id-ID"/>
        </w:rPr>
        <w:t>a</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7"/>
          <w:sz w:val="24"/>
          <w:szCs w:val="24"/>
          <w:lang w:val="id-ID"/>
        </w:rPr>
        <w:t>doktina</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pacing w:val="7"/>
          <w:sz w:val="24"/>
          <w:szCs w:val="24"/>
          <w:lang w:val="id-ID"/>
        </w:rPr>
        <w:t>ala</w:t>
      </w:r>
      <w:r w:rsidRPr="00894977">
        <w:rPr>
          <w:rFonts w:ascii="Times New Roman" w:hAnsi="Times New Roman" w:cs="Times New Roman"/>
          <w:color w:val="000000"/>
          <w:sz w:val="24"/>
          <w:szCs w:val="24"/>
          <w:lang w:val="id-ID"/>
        </w:rPr>
        <w:t>t</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7"/>
          <w:w w:val="110"/>
          <w:sz w:val="24"/>
          <w:szCs w:val="24"/>
          <w:lang w:val="id-ID"/>
        </w:rPr>
        <w:t>buk</w:t>
      </w:r>
      <w:r w:rsidRPr="00894977">
        <w:rPr>
          <w:rFonts w:ascii="Times New Roman" w:hAnsi="Times New Roman" w:cs="Times New Roman"/>
          <w:color w:val="000000"/>
          <w:spacing w:val="7"/>
          <w:w w:val="105"/>
          <w:sz w:val="24"/>
          <w:szCs w:val="24"/>
          <w:lang w:val="id-ID"/>
        </w:rPr>
        <w:t>ti</w:t>
      </w:r>
      <w:r w:rsidRPr="00894977">
        <w:rPr>
          <w:rFonts w:ascii="Times New Roman" w:hAnsi="Times New Roman" w:cs="Times New Roman"/>
          <w:color w:val="000000"/>
          <w:spacing w:val="7"/>
          <w:w w:val="105"/>
          <w:sz w:val="24"/>
          <w:szCs w:val="24"/>
          <w:lang w:val="en-ID"/>
        </w:rPr>
        <w:t xml:space="preserve"> </w:t>
      </w:r>
      <w:r w:rsidRPr="00894977">
        <w:rPr>
          <w:rFonts w:ascii="Times New Roman" w:hAnsi="Times New Roman" w:cs="Times New Roman"/>
          <w:color w:val="000000"/>
          <w:spacing w:val="7"/>
          <w:w w:val="105"/>
          <w:sz w:val="24"/>
          <w:szCs w:val="24"/>
          <w:lang w:val="id-ID"/>
        </w:rPr>
        <w:t>d</w:t>
      </w:r>
      <w:r w:rsidRPr="00894977">
        <w:rPr>
          <w:rFonts w:ascii="Times New Roman" w:hAnsi="Times New Roman" w:cs="Times New Roman"/>
          <w:color w:val="000000"/>
          <w:spacing w:val="7"/>
          <w:w w:val="115"/>
          <w:sz w:val="24"/>
          <w:szCs w:val="24"/>
          <w:lang w:val="id-ID"/>
        </w:rPr>
        <w:t xml:space="preserve">an </w:t>
      </w:r>
      <w:r w:rsidRPr="00894977">
        <w:rPr>
          <w:rFonts w:ascii="Times New Roman" w:hAnsi="Times New Roman" w:cs="Times New Roman"/>
          <w:color w:val="000000"/>
          <w:spacing w:val="-1"/>
          <w:w w:val="108"/>
          <w:sz w:val="24"/>
          <w:szCs w:val="24"/>
          <w:lang w:val="id-ID"/>
        </w:rPr>
        <w:t>yurispudensi</w:t>
      </w:r>
      <w:r w:rsidRPr="00894977">
        <w:rPr>
          <w:rFonts w:ascii="Times New Roman" w:hAnsi="Times New Roman" w:cs="Times New Roman"/>
          <w:color w:val="000000"/>
          <w:w w:val="108"/>
          <w:sz w:val="24"/>
          <w:szCs w:val="24"/>
          <w:lang w:val="id-ID"/>
        </w:rPr>
        <w:t xml:space="preserve">. </w:t>
      </w:r>
      <w:r w:rsidRPr="00894977">
        <w:rPr>
          <w:rFonts w:ascii="Times New Roman" w:hAnsi="Times New Roman" w:cs="Times New Roman"/>
          <w:color w:val="000000"/>
          <w:spacing w:val="-1"/>
          <w:w w:val="108"/>
          <w:sz w:val="24"/>
          <w:szCs w:val="24"/>
        </w:rPr>
        <w:t>Pertim</w:t>
      </w:r>
      <w:r w:rsidRPr="00894977">
        <w:rPr>
          <w:rFonts w:ascii="Times New Roman" w:hAnsi="Times New Roman" w:cs="Times New Roman"/>
          <w:color w:val="000000"/>
          <w:spacing w:val="-2"/>
          <w:w w:val="108"/>
          <w:sz w:val="24"/>
          <w:szCs w:val="24"/>
        </w:rPr>
        <w:t>b</w:t>
      </w:r>
      <w:r w:rsidRPr="00894977">
        <w:rPr>
          <w:rFonts w:ascii="Times New Roman" w:hAnsi="Times New Roman" w:cs="Times New Roman"/>
          <w:color w:val="000000"/>
          <w:spacing w:val="-1"/>
          <w:w w:val="108"/>
          <w:sz w:val="24"/>
          <w:szCs w:val="24"/>
        </w:rPr>
        <w:t>anga</w:t>
      </w:r>
      <w:r w:rsidRPr="00894977">
        <w:rPr>
          <w:rFonts w:ascii="Times New Roman" w:hAnsi="Times New Roman" w:cs="Times New Roman"/>
          <w:color w:val="000000"/>
          <w:w w:val="108"/>
          <w:sz w:val="24"/>
          <w:szCs w:val="24"/>
        </w:rPr>
        <w:t xml:space="preserve">n </w:t>
      </w:r>
      <w:r w:rsidRPr="00894977">
        <w:rPr>
          <w:rFonts w:ascii="Times New Roman" w:hAnsi="Times New Roman" w:cs="Times New Roman"/>
          <w:color w:val="000000"/>
          <w:spacing w:val="-1"/>
          <w:sz w:val="24"/>
          <w:szCs w:val="24"/>
        </w:rPr>
        <w:t>haki</w:t>
      </w:r>
      <w:r w:rsidRPr="00894977">
        <w:rPr>
          <w:rFonts w:ascii="Times New Roman" w:hAnsi="Times New Roman" w:cs="Times New Roman"/>
          <w:color w:val="000000"/>
          <w:sz w:val="24"/>
          <w:szCs w:val="24"/>
        </w:rPr>
        <w:t xml:space="preserve">m </w:t>
      </w:r>
      <w:r w:rsidRPr="00894977">
        <w:rPr>
          <w:rFonts w:ascii="Times New Roman" w:hAnsi="Times New Roman" w:cs="Times New Roman"/>
          <w:color w:val="000000"/>
          <w:spacing w:val="-1"/>
          <w:sz w:val="24"/>
          <w:szCs w:val="24"/>
        </w:rPr>
        <w:t>haru</w:t>
      </w:r>
      <w:r w:rsidRPr="00894977">
        <w:rPr>
          <w:rFonts w:ascii="Times New Roman" w:hAnsi="Times New Roman" w:cs="Times New Roman"/>
          <w:color w:val="000000"/>
          <w:sz w:val="24"/>
          <w:szCs w:val="24"/>
        </w:rPr>
        <w:t xml:space="preserve">s </w:t>
      </w:r>
      <w:r w:rsidRPr="00894977">
        <w:rPr>
          <w:rFonts w:ascii="Times New Roman" w:hAnsi="Times New Roman" w:cs="Times New Roman"/>
          <w:color w:val="000000"/>
          <w:spacing w:val="-1"/>
          <w:w w:val="110"/>
          <w:sz w:val="24"/>
          <w:szCs w:val="24"/>
        </w:rPr>
        <w:t>disusu</w:t>
      </w:r>
      <w:r w:rsidRPr="00894977">
        <w:rPr>
          <w:rFonts w:ascii="Times New Roman" w:hAnsi="Times New Roman" w:cs="Times New Roman"/>
          <w:color w:val="000000"/>
          <w:w w:val="112"/>
          <w:sz w:val="24"/>
          <w:szCs w:val="24"/>
        </w:rPr>
        <w:t xml:space="preserve">n </w:t>
      </w:r>
      <w:r w:rsidRPr="00894977">
        <w:rPr>
          <w:rFonts w:ascii="Times New Roman" w:hAnsi="Times New Roman" w:cs="Times New Roman"/>
          <w:color w:val="000000"/>
          <w:spacing w:val="6"/>
          <w:w w:val="113"/>
          <w:sz w:val="24"/>
          <w:szCs w:val="24"/>
        </w:rPr>
        <w:t>secar</w:t>
      </w:r>
      <w:r w:rsidRPr="00894977">
        <w:rPr>
          <w:rFonts w:ascii="Times New Roman" w:hAnsi="Times New Roman" w:cs="Times New Roman"/>
          <w:color w:val="000000"/>
          <w:w w:val="113"/>
          <w:sz w:val="24"/>
          <w:szCs w:val="24"/>
        </w:rPr>
        <w:t xml:space="preserve">a  </w:t>
      </w:r>
      <w:r w:rsidRPr="00894977">
        <w:rPr>
          <w:rFonts w:ascii="Times New Roman" w:hAnsi="Times New Roman" w:cs="Times New Roman"/>
          <w:color w:val="000000"/>
          <w:spacing w:val="5"/>
          <w:sz w:val="24"/>
          <w:szCs w:val="24"/>
        </w:rPr>
        <w:t>logis</w:t>
      </w:r>
      <w:r w:rsidRPr="00894977">
        <w:rPr>
          <w:rFonts w:ascii="Times New Roman" w:hAnsi="Times New Roman" w:cs="Times New Roman"/>
          <w:color w:val="000000"/>
          <w:sz w:val="24"/>
          <w:szCs w:val="24"/>
        </w:rPr>
        <w:t xml:space="preserve">, </w:t>
      </w:r>
      <w:r w:rsidRPr="00894977">
        <w:rPr>
          <w:rFonts w:ascii="Times New Roman" w:hAnsi="Times New Roman" w:cs="Times New Roman"/>
          <w:color w:val="000000"/>
          <w:spacing w:val="5"/>
          <w:w w:val="108"/>
          <w:sz w:val="24"/>
          <w:szCs w:val="24"/>
        </w:rPr>
        <w:t>sistematis</w:t>
      </w:r>
      <w:r w:rsidRPr="00894977">
        <w:rPr>
          <w:rFonts w:ascii="Times New Roman" w:hAnsi="Times New Roman" w:cs="Times New Roman"/>
          <w:color w:val="000000"/>
          <w:w w:val="108"/>
          <w:sz w:val="24"/>
          <w:szCs w:val="24"/>
        </w:rPr>
        <w:t xml:space="preserve">, </w:t>
      </w:r>
      <w:r w:rsidRPr="00894977">
        <w:rPr>
          <w:rFonts w:ascii="Times New Roman" w:hAnsi="Times New Roman" w:cs="Times New Roman"/>
          <w:color w:val="000000"/>
          <w:spacing w:val="5"/>
          <w:sz w:val="24"/>
          <w:szCs w:val="24"/>
        </w:rPr>
        <w:t>salin</w:t>
      </w:r>
      <w:r w:rsidRPr="00894977">
        <w:rPr>
          <w:rFonts w:ascii="Times New Roman" w:hAnsi="Times New Roman" w:cs="Times New Roman"/>
          <w:color w:val="000000"/>
          <w:sz w:val="24"/>
          <w:szCs w:val="24"/>
        </w:rPr>
        <w:t xml:space="preserve">g </w:t>
      </w:r>
      <w:r w:rsidRPr="00894977">
        <w:rPr>
          <w:rFonts w:ascii="Times New Roman" w:hAnsi="Times New Roman" w:cs="Times New Roman"/>
          <w:color w:val="000000"/>
          <w:spacing w:val="5"/>
          <w:w w:val="113"/>
          <w:sz w:val="24"/>
          <w:szCs w:val="24"/>
        </w:rPr>
        <w:t>ber</w:t>
      </w:r>
      <w:r w:rsidRPr="00894977">
        <w:rPr>
          <w:rFonts w:ascii="Times New Roman" w:hAnsi="Times New Roman" w:cs="Times New Roman"/>
          <w:color w:val="000000"/>
          <w:spacing w:val="5"/>
          <w:w w:val="111"/>
          <w:sz w:val="24"/>
          <w:szCs w:val="24"/>
        </w:rPr>
        <w:t xml:space="preserve">hubungan, </w:t>
      </w:r>
      <w:r w:rsidRPr="00894977">
        <w:rPr>
          <w:rFonts w:ascii="Times New Roman" w:hAnsi="Times New Roman" w:cs="Times New Roman"/>
          <w:color w:val="000000"/>
          <w:sz w:val="24"/>
          <w:szCs w:val="24"/>
        </w:rPr>
        <w:t xml:space="preserve">dan  saling </w:t>
      </w:r>
      <w:r w:rsidRPr="00894977">
        <w:rPr>
          <w:rFonts w:ascii="Times New Roman" w:hAnsi="Times New Roman" w:cs="Times New Roman"/>
          <w:color w:val="000000"/>
          <w:w w:val="108"/>
          <w:sz w:val="24"/>
          <w:szCs w:val="24"/>
        </w:rPr>
        <w:t>mengisi</w:t>
      </w:r>
      <w:r w:rsidRPr="00894977">
        <w:rPr>
          <w:rFonts w:ascii="Times New Roman" w:hAnsi="Times New Roman" w:cs="Times New Roman"/>
          <w:color w:val="000000"/>
          <w:spacing w:val="1"/>
          <w:w w:val="108"/>
          <w:sz w:val="24"/>
          <w:szCs w:val="24"/>
        </w:rPr>
        <w:t xml:space="preserve">. </w:t>
      </w:r>
      <w:r w:rsidRPr="00894977">
        <w:rPr>
          <w:rFonts w:ascii="Times New Roman" w:hAnsi="Times New Roman" w:cs="Times New Roman"/>
          <w:color w:val="000000"/>
          <w:w w:val="108"/>
          <w:sz w:val="24"/>
          <w:szCs w:val="24"/>
        </w:rPr>
        <w:t xml:space="preserve">Pertimbangan </w:t>
      </w:r>
      <w:r w:rsidRPr="00894977">
        <w:rPr>
          <w:rFonts w:ascii="Times New Roman" w:hAnsi="Times New Roman" w:cs="Times New Roman"/>
          <w:color w:val="000000"/>
          <w:sz w:val="24"/>
          <w:szCs w:val="24"/>
        </w:rPr>
        <w:t xml:space="preserve">hakim </w:t>
      </w:r>
      <w:r w:rsidRPr="00894977">
        <w:rPr>
          <w:rFonts w:ascii="Times New Roman" w:hAnsi="Times New Roman" w:cs="Times New Roman"/>
          <w:color w:val="000000"/>
          <w:w w:val="116"/>
          <w:sz w:val="24"/>
          <w:szCs w:val="24"/>
        </w:rPr>
        <w:t>sec</w:t>
      </w:r>
      <w:r w:rsidRPr="00894977">
        <w:rPr>
          <w:rFonts w:ascii="Times New Roman" w:hAnsi="Times New Roman" w:cs="Times New Roman"/>
          <w:color w:val="000000"/>
          <w:w w:val="111"/>
          <w:sz w:val="24"/>
          <w:szCs w:val="24"/>
        </w:rPr>
        <w:t>ar</w:t>
      </w:r>
      <w:r w:rsidRPr="00894977">
        <w:rPr>
          <w:rFonts w:ascii="Times New Roman" w:hAnsi="Times New Roman" w:cs="Times New Roman"/>
          <w:color w:val="000000"/>
          <w:w w:val="117"/>
          <w:sz w:val="24"/>
          <w:szCs w:val="24"/>
        </w:rPr>
        <w:t xml:space="preserve">a </w:t>
      </w:r>
      <w:r w:rsidRPr="00894977">
        <w:rPr>
          <w:rFonts w:ascii="Times New Roman" w:hAnsi="Times New Roman" w:cs="Times New Roman"/>
          <w:color w:val="000000"/>
          <w:spacing w:val="-3"/>
          <w:sz w:val="24"/>
          <w:szCs w:val="24"/>
        </w:rPr>
        <w:t>kongkri</w:t>
      </w:r>
      <w:r w:rsidRPr="00894977">
        <w:rPr>
          <w:rFonts w:ascii="Times New Roman" w:hAnsi="Times New Roman" w:cs="Times New Roman"/>
          <w:color w:val="000000"/>
          <w:sz w:val="24"/>
          <w:szCs w:val="24"/>
        </w:rPr>
        <w:t xml:space="preserve">t </w:t>
      </w:r>
      <w:r w:rsidRPr="00894977">
        <w:rPr>
          <w:rFonts w:ascii="Times New Roman" w:hAnsi="Times New Roman" w:cs="Times New Roman"/>
          <w:color w:val="000000"/>
          <w:spacing w:val="-3"/>
          <w:w w:val="110"/>
          <w:sz w:val="24"/>
          <w:szCs w:val="24"/>
        </w:rPr>
        <w:t>dituangka</w:t>
      </w:r>
      <w:r w:rsidRPr="00894977">
        <w:rPr>
          <w:rFonts w:ascii="Times New Roman" w:hAnsi="Times New Roman" w:cs="Times New Roman"/>
          <w:color w:val="000000"/>
          <w:w w:val="110"/>
          <w:sz w:val="24"/>
          <w:szCs w:val="24"/>
        </w:rPr>
        <w:t xml:space="preserve">n </w:t>
      </w:r>
      <w:r w:rsidRPr="00894977">
        <w:rPr>
          <w:rFonts w:ascii="Times New Roman" w:hAnsi="Times New Roman" w:cs="Times New Roman"/>
          <w:color w:val="000000"/>
          <w:spacing w:val="-3"/>
          <w:w w:val="110"/>
          <w:sz w:val="24"/>
          <w:szCs w:val="24"/>
        </w:rPr>
        <w:t>sebaga</w:t>
      </w:r>
      <w:r w:rsidRPr="00894977">
        <w:rPr>
          <w:rFonts w:ascii="Times New Roman" w:hAnsi="Times New Roman" w:cs="Times New Roman"/>
          <w:color w:val="000000"/>
          <w:w w:val="110"/>
          <w:sz w:val="24"/>
          <w:szCs w:val="24"/>
        </w:rPr>
        <w:t xml:space="preserve">i </w:t>
      </w:r>
      <w:r w:rsidRPr="00894977">
        <w:rPr>
          <w:rFonts w:ascii="Times New Roman" w:hAnsi="Times New Roman" w:cs="Times New Roman"/>
          <w:color w:val="000000"/>
          <w:spacing w:val="-3"/>
          <w:sz w:val="24"/>
          <w:szCs w:val="24"/>
        </w:rPr>
        <w:t>analisis</w:t>
      </w:r>
      <w:r w:rsidRPr="00894977">
        <w:rPr>
          <w:rFonts w:ascii="Times New Roman" w:hAnsi="Times New Roman" w:cs="Times New Roman"/>
          <w:color w:val="000000"/>
          <w:sz w:val="24"/>
          <w:szCs w:val="24"/>
        </w:rPr>
        <w:t xml:space="preserve">, </w:t>
      </w:r>
      <w:r w:rsidRPr="00894977">
        <w:rPr>
          <w:rFonts w:ascii="Times New Roman" w:hAnsi="Times New Roman" w:cs="Times New Roman"/>
          <w:color w:val="000000"/>
          <w:spacing w:val="-3"/>
          <w:w w:val="110"/>
          <w:sz w:val="24"/>
          <w:szCs w:val="24"/>
        </w:rPr>
        <w:t xml:space="preserve">argumentasi, </w:t>
      </w:r>
      <w:r w:rsidRPr="00894977">
        <w:rPr>
          <w:rFonts w:ascii="Times New Roman" w:hAnsi="Times New Roman" w:cs="Times New Roman"/>
          <w:color w:val="000000"/>
          <w:spacing w:val="3"/>
          <w:w w:val="113"/>
          <w:sz w:val="24"/>
          <w:szCs w:val="24"/>
        </w:rPr>
        <w:t>pendapa</w:t>
      </w:r>
      <w:r w:rsidRPr="00894977">
        <w:rPr>
          <w:rFonts w:ascii="Times New Roman" w:hAnsi="Times New Roman" w:cs="Times New Roman"/>
          <w:color w:val="000000"/>
          <w:w w:val="113"/>
          <w:sz w:val="24"/>
          <w:szCs w:val="24"/>
        </w:rPr>
        <w:t xml:space="preserve">t </w:t>
      </w:r>
      <w:r w:rsidRPr="00894977">
        <w:rPr>
          <w:rFonts w:ascii="Times New Roman" w:hAnsi="Times New Roman" w:cs="Times New Roman"/>
          <w:color w:val="000000"/>
          <w:spacing w:val="3"/>
          <w:sz w:val="24"/>
          <w:szCs w:val="24"/>
        </w:rPr>
        <w:t>da</w:t>
      </w:r>
      <w:r w:rsidRPr="00894977">
        <w:rPr>
          <w:rFonts w:ascii="Times New Roman" w:hAnsi="Times New Roman" w:cs="Times New Roman"/>
          <w:color w:val="000000"/>
          <w:sz w:val="24"/>
          <w:szCs w:val="24"/>
        </w:rPr>
        <w:t xml:space="preserve">n </w:t>
      </w:r>
      <w:r w:rsidRPr="00894977">
        <w:rPr>
          <w:rFonts w:ascii="Times New Roman" w:hAnsi="Times New Roman" w:cs="Times New Roman"/>
          <w:color w:val="000000"/>
          <w:spacing w:val="3"/>
          <w:w w:val="110"/>
          <w:sz w:val="24"/>
          <w:szCs w:val="24"/>
        </w:rPr>
        <w:t>kesimpula</w:t>
      </w:r>
      <w:r w:rsidRPr="00894977">
        <w:rPr>
          <w:rFonts w:ascii="Times New Roman" w:hAnsi="Times New Roman" w:cs="Times New Roman"/>
          <w:color w:val="000000"/>
          <w:w w:val="110"/>
          <w:sz w:val="24"/>
          <w:szCs w:val="24"/>
        </w:rPr>
        <w:t xml:space="preserve">n </w:t>
      </w:r>
      <w:r w:rsidRPr="00894977">
        <w:rPr>
          <w:rFonts w:ascii="Times New Roman" w:hAnsi="Times New Roman" w:cs="Times New Roman"/>
          <w:color w:val="000000"/>
          <w:spacing w:val="3"/>
          <w:w w:val="112"/>
          <w:sz w:val="24"/>
          <w:szCs w:val="24"/>
        </w:rPr>
        <w:t>h</w:t>
      </w:r>
      <w:r w:rsidRPr="00894977">
        <w:rPr>
          <w:rFonts w:ascii="Times New Roman" w:hAnsi="Times New Roman" w:cs="Times New Roman"/>
          <w:color w:val="000000"/>
          <w:spacing w:val="3"/>
          <w:w w:val="117"/>
          <w:sz w:val="24"/>
          <w:szCs w:val="24"/>
        </w:rPr>
        <w:t>a</w:t>
      </w:r>
      <w:r w:rsidRPr="00894977">
        <w:rPr>
          <w:rFonts w:ascii="Times New Roman" w:hAnsi="Times New Roman" w:cs="Times New Roman"/>
          <w:color w:val="000000"/>
          <w:spacing w:val="3"/>
          <w:sz w:val="24"/>
          <w:szCs w:val="24"/>
        </w:rPr>
        <w:t>ki</w:t>
      </w:r>
      <w:r w:rsidRPr="00894977">
        <w:rPr>
          <w:rFonts w:ascii="Times New Roman" w:hAnsi="Times New Roman" w:cs="Times New Roman"/>
          <w:color w:val="000000"/>
          <w:spacing w:val="3"/>
          <w:w w:val="111"/>
          <w:sz w:val="24"/>
          <w:szCs w:val="24"/>
        </w:rPr>
        <w:t>m</w:t>
      </w:r>
      <w:r w:rsidRPr="00894977">
        <w:rPr>
          <w:rFonts w:ascii="Times New Roman" w:hAnsi="Times New Roman" w:cs="Times New Roman"/>
          <w:color w:val="000000"/>
          <w:spacing w:val="2"/>
          <w:w w:val="111"/>
          <w:sz w:val="24"/>
          <w:szCs w:val="24"/>
        </w:rPr>
        <w:t>.</w:t>
      </w:r>
    </w:p>
    <w:p w:rsidR="00757003" w:rsidRPr="00894977" w:rsidRDefault="00757003" w:rsidP="00757003">
      <w:pPr>
        <w:spacing w:after="0" w:line="480" w:lineRule="auto"/>
        <w:jc w:val="both"/>
        <w:rPr>
          <w:rFonts w:ascii="Times New Roman" w:hAnsi="Times New Roman" w:cs="Times New Roman"/>
          <w:color w:val="000000"/>
          <w:spacing w:val="3"/>
          <w:sz w:val="24"/>
          <w:szCs w:val="24"/>
          <w:lang w:val="id-ID"/>
        </w:rPr>
      </w:pPr>
      <w:r w:rsidRPr="00894977">
        <w:rPr>
          <w:rFonts w:ascii="Times New Roman" w:hAnsi="Times New Roman" w:cs="Times New Roman"/>
          <w:color w:val="000000"/>
          <w:spacing w:val="2"/>
          <w:w w:val="111"/>
          <w:sz w:val="24"/>
          <w:szCs w:val="24"/>
          <w:lang w:val="id-ID"/>
        </w:rPr>
        <w:tab/>
      </w:r>
      <w:r w:rsidRPr="00894977">
        <w:rPr>
          <w:rFonts w:ascii="Times New Roman" w:hAnsi="Times New Roman" w:cs="Times New Roman"/>
          <w:color w:val="000000"/>
          <w:spacing w:val="3"/>
          <w:sz w:val="24"/>
          <w:szCs w:val="24"/>
          <w:lang w:val="id-ID"/>
        </w:rPr>
        <w:t>Dala</w:t>
      </w:r>
      <w:r w:rsidRPr="00894977">
        <w:rPr>
          <w:rFonts w:ascii="Times New Roman" w:hAnsi="Times New Roman" w:cs="Times New Roman"/>
          <w:color w:val="000000"/>
          <w:sz w:val="24"/>
          <w:szCs w:val="24"/>
          <w:lang w:val="id-ID"/>
        </w:rPr>
        <w:t xml:space="preserve">m </w:t>
      </w:r>
      <w:r w:rsidRPr="00894977">
        <w:rPr>
          <w:rFonts w:ascii="Times New Roman" w:hAnsi="Times New Roman" w:cs="Times New Roman"/>
          <w:color w:val="000000"/>
          <w:spacing w:val="3"/>
          <w:w w:val="112"/>
          <w:sz w:val="24"/>
          <w:szCs w:val="24"/>
          <w:lang w:val="id-ID"/>
        </w:rPr>
        <w:t>memutuska</w:t>
      </w:r>
      <w:r w:rsidRPr="00894977">
        <w:rPr>
          <w:rFonts w:ascii="Times New Roman" w:hAnsi="Times New Roman" w:cs="Times New Roman"/>
          <w:color w:val="000000"/>
          <w:w w:val="112"/>
          <w:sz w:val="24"/>
          <w:szCs w:val="24"/>
          <w:lang w:val="id-ID"/>
        </w:rPr>
        <w:t>n</w:t>
      </w:r>
      <w:r w:rsidRPr="00894977">
        <w:rPr>
          <w:rFonts w:ascii="Times New Roman" w:hAnsi="Times New Roman" w:cs="Times New Roman"/>
          <w:color w:val="000000"/>
          <w:w w:val="112"/>
          <w:sz w:val="24"/>
          <w:szCs w:val="24"/>
          <w:lang w:val="en-ID"/>
        </w:rPr>
        <w:t xml:space="preserve"> </w:t>
      </w:r>
      <w:r w:rsidRPr="00894977">
        <w:rPr>
          <w:rFonts w:ascii="Times New Roman" w:hAnsi="Times New Roman" w:cs="Times New Roman"/>
          <w:color w:val="000000"/>
          <w:spacing w:val="3"/>
          <w:sz w:val="24"/>
          <w:szCs w:val="24"/>
          <w:lang w:val="id-ID"/>
        </w:rPr>
        <w:t>suat</w:t>
      </w:r>
      <w:r w:rsidRPr="00894977">
        <w:rPr>
          <w:rFonts w:ascii="Times New Roman" w:hAnsi="Times New Roman" w:cs="Times New Roman"/>
          <w:color w:val="000000"/>
          <w:sz w:val="24"/>
          <w:szCs w:val="24"/>
          <w:lang w:val="id-ID"/>
        </w:rPr>
        <w:t xml:space="preserve">u </w:t>
      </w:r>
      <w:r w:rsidRPr="00894977">
        <w:rPr>
          <w:rFonts w:ascii="Times New Roman" w:hAnsi="Times New Roman" w:cs="Times New Roman"/>
          <w:color w:val="000000"/>
          <w:spacing w:val="3"/>
          <w:w w:val="111"/>
          <w:sz w:val="24"/>
          <w:szCs w:val="24"/>
          <w:lang w:val="id-ID"/>
        </w:rPr>
        <w:t>perk</w:t>
      </w:r>
      <w:r w:rsidRPr="00894977">
        <w:rPr>
          <w:rFonts w:ascii="Times New Roman" w:hAnsi="Times New Roman" w:cs="Times New Roman"/>
          <w:color w:val="000000"/>
          <w:spacing w:val="2"/>
          <w:w w:val="111"/>
          <w:sz w:val="24"/>
          <w:szCs w:val="24"/>
          <w:lang w:val="id-ID"/>
        </w:rPr>
        <w:t>a</w:t>
      </w:r>
      <w:r w:rsidRPr="00894977">
        <w:rPr>
          <w:rFonts w:ascii="Times New Roman" w:hAnsi="Times New Roman" w:cs="Times New Roman"/>
          <w:color w:val="000000"/>
          <w:spacing w:val="3"/>
          <w:w w:val="111"/>
          <w:sz w:val="24"/>
          <w:szCs w:val="24"/>
          <w:lang w:val="id-ID"/>
        </w:rPr>
        <w:t>r</w:t>
      </w:r>
      <w:r w:rsidRPr="00894977">
        <w:rPr>
          <w:rFonts w:ascii="Times New Roman" w:hAnsi="Times New Roman" w:cs="Times New Roman"/>
          <w:color w:val="000000"/>
          <w:w w:val="111"/>
          <w:sz w:val="24"/>
          <w:szCs w:val="24"/>
          <w:lang w:val="id-ID"/>
        </w:rPr>
        <w:t xml:space="preserve">a </w:t>
      </w:r>
      <w:r w:rsidRPr="00894977">
        <w:rPr>
          <w:rFonts w:ascii="Times New Roman" w:hAnsi="Times New Roman" w:cs="Times New Roman"/>
          <w:color w:val="000000"/>
          <w:spacing w:val="3"/>
          <w:w w:val="117"/>
          <w:sz w:val="24"/>
          <w:szCs w:val="24"/>
          <w:lang w:val="id-ID"/>
        </w:rPr>
        <w:t>se</w:t>
      </w:r>
      <w:r w:rsidRPr="00894977">
        <w:rPr>
          <w:rFonts w:ascii="Times New Roman" w:hAnsi="Times New Roman" w:cs="Times New Roman"/>
          <w:color w:val="000000"/>
          <w:spacing w:val="3"/>
          <w:w w:val="112"/>
          <w:sz w:val="24"/>
          <w:szCs w:val="24"/>
          <w:lang w:val="id-ID"/>
        </w:rPr>
        <w:t>o</w:t>
      </w:r>
      <w:r w:rsidRPr="00894977">
        <w:rPr>
          <w:rFonts w:ascii="Times New Roman" w:hAnsi="Times New Roman" w:cs="Times New Roman"/>
          <w:color w:val="000000"/>
          <w:spacing w:val="3"/>
          <w:w w:val="111"/>
          <w:sz w:val="24"/>
          <w:szCs w:val="24"/>
          <w:lang w:val="id-ID"/>
        </w:rPr>
        <w:t>ra</w:t>
      </w:r>
      <w:r w:rsidRPr="00894977">
        <w:rPr>
          <w:rFonts w:ascii="Times New Roman" w:hAnsi="Times New Roman" w:cs="Times New Roman"/>
          <w:color w:val="000000"/>
          <w:spacing w:val="3"/>
          <w:w w:val="112"/>
          <w:sz w:val="24"/>
          <w:szCs w:val="24"/>
          <w:lang w:val="id-ID"/>
        </w:rPr>
        <w:t>n</w:t>
      </w:r>
      <w:r w:rsidRPr="00894977">
        <w:rPr>
          <w:rFonts w:ascii="Times New Roman" w:hAnsi="Times New Roman" w:cs="Times New Roman"/>
          <w:color w:val="000000"/>
          <w:sz w:val="24"/>
          <w:szCs w:val="24"/>
          <w:lang w:val="id-ID"/>
        </w:rPr>
        <w:t xml:space="preserve">g </w:t>
      </w:r>
      <w:r w:rsidRPr="00894977">
        <w:rPr>
          <w:rFonts w:ascii="Times New Roman" w:hAnsi="Times New Roman" w:cs="Times New Roman"/>
          <w:color w:val="000000"/>
          <w:spacing w:val="-3"/>
          <w:sz w:val="24"/>
          <w:szCs w:val="24"/>
          <w:lang w:val="id-ID"/>
        </w:rPr>
        <w:t>haki</w:t>
      </w:r>
      <w:r w:rsidRPr="00894977">
        <w:rPr>
          <w:rFonts w:ascii="Times New Roman" w:hAnsi="Times New Roman" w:cs="Times New Roman"/>
          <w:color w:val="000000"/>
          <w:sz w:val="24"/>
          <w:szCs w:val="24"/>
          <w:lang w:val="id-ID"/>
        </w:rPr>
        <w:t xml:space="preserve">m </w:t>
      </w:r>
      <w:r w:rsidRPr="00894977">
        <w:rPr>
          <w:rFonts w:ascii="Times New Roman" w:hAnsi="Times New Roman" w:cs="Times New Roman"/>
          <w:color w:val="000000"/>
          <w:spacing w:val="-3"/>
          <w:sz w:val="24"/>
          <w:szCs w:val="24"/>
          <w:lang w:val="id-ID"/>
        </w:rPr>
        <w:t>haru</w:t>
      </w:r>
      <w:r w:rsidRPr="00894977">
        <w:rPr>
          <w:rFonts w:ascii="Times New Roman" w:hAnsi="Times New Roman" w:cs="Times New Roman"/>
          <w:color w:val="000000"/>
          <w:sz w:val="24"/>
          <w:szCs w:val="24"/>
          <w:lang w:val="id-ID"/>
        </w:rPr>
        <w:t xml:space="preserve">s </w:t>
      </w:r>
      <w:r w:rsidRPr="00894977">
        <w:rPr>
          <w:rFonts w:ascii="Times New Roman" w:hAnsi="Times New Roman" w:cs="Times New Roman"/>
          <w:color w:val="000000"/>
          <w:spacing w:val="-3"/>
          <w:w w:val="112"/>
          <w:sz w:val="24"/>
          <w:szCs w:val="24"/>
          <w:lang w:val="id-ID"/>
        </w:rPr>
        <w:t>mempertimbangkanny</w:t>
      </w:r>
      <w:r w:rsidRPr="00894977">
        <w:rPr>
          <w:rFonts w:ascii="Times New Roman" w:hAnsi="Times New Roman" w:cs="Times New Roman"/>
          <w:color w:val="000000"/>
          <w:w w:val="112"/>
          <w:sz w:val="24"/>
          <w:szCs w:val="24"/>
          <w:lang w:val="id-ID"/>
        </w:rPr>
        <w:t>a</w:t>
      </w:r>
      <w:r w:rsidRPr="00894977">
        <w:rPr>
          <w:rFonts w:ascii="Times New Roman" w:hAnsi="Times New Roman" w:cs="Times New Roman"/>
          <w:color w:val="000000"/>
          <w:w w:val="112"/>
          <w:sz w:val="24"/>
          <w:szCs w:val="24"/>
          <w:lang w:val="en-ID"/>
        </w:rPr>
        <w:t xml:space="preserve"> </w:t>
      </w:r>
      <w:r w:rsidRPr="00894977">
        <w:rPr>
          <w:rFonts w:ascii="Times New Roman" w:hAnsi="Times New Roman" w:cs="Times New Roman"/>
          <w:color w:val="000000"/>
          <w:spacing w:val="-3"/>
          <w:w w:val="112"/>
          <w:sz w:val="24"/>
          <w:szCs w:val="24"/>
          <w:lang w:val="id-ID"/>
        </w:rPr>
        <w:t>denga</w:t>
      </w:r>
      <w:r w:rsidRPr="00894977">
        <w:rPr>
          <w:rFonts w:ascii="Times New Roman" w:hAnsi="Times New Roman" w:cs="Times New Roman"/>
          <w:color w:val="000000"/>
          <w:w w:val="112"/>
          <w:sz w:val="24"/>
          <w:szCs w:val="24"/>
          <w:lang w:val="id-ID"/>
        </w:rPr>
        <w:t>n</w:t>
      </w:r>
      <w:r w:rsidRPr="00894977">
        <w:rPr>
          <w:rFonts w:ascii="Times New Roman" w:hAnsi="Times New Roman" w:cs="Times New Roman"/>
          <w:color w:val="000000"/>
          <w:w w:val="112"/>
          <w:sz w:val="24"/>
          <w:szCs w:val="24"/>
          <w:lang w:val="en-ID"/>
        </w:rPr>
        <w:t xml:space="preserve"> </w:t>
      </w:r>
      <w:r w:rsidRPr="00894977">
        <w:rPr>
          <w:rFonts w:ascii="Times New Roman" w:hAnsi="Times New Roman" w:cs="Times New Roman"/>
          <w:color w:val="000000"/>
          <w:spacing w:val="-3"/>
          <w:w w:val="108"/>
          <w:sz w:val="24"/>
          <w:szCs w:val="24"/>
          <w:lang w:val="id-ID"/>
        </w:rPr>
        <w:t xml:space="preserve">baik </w:t>
      </w:r>
      <w:r w:rsidRPr="00894977">
        <w:rPr>
          <w:rFonts w:ascii="Times New Roman" w:hAnsi="Times New Roman" w:cs="Times New Roman"/>
          <w:color w:val="000000"/>
          <w:spacing w:val="4"/>
          <w:sz w:val="24"/>
          <w:szCs w:val="24"/>
          <w:lang w:val="id-ID"/>
        </w:rPr>
        <w:t>da</w:t>
      </w:r>
      <w:r w:rsidRPr="00894977">
        <w:rPr>
          <w:rFonts w:ascii="Times New Roman" w:hAnsi="Times New Roman" w:cs="Times New Roman"/>
          <w:color w:val="000000"/>
          <w:sz w:val="24"/>
          <w:szCs w:val="24"/>
          <w:lang w:val="id-ID"/>
        </w:rPr>
        <w:t xml:space="preserve">n </w:t>
      </w:r>
      <w:r w:rsidRPr="00894977">
        <w:rPr>
          <w:rFonts w:ascii="Times New Roman" w:hAnsi="Times New Roman" w:cs="Times New Roman"/>
          <w:color w:val="000000"/>
          <w:spacing w:val="4"/>
          <w:w w:val="113"/>
          <w:sz w:val="24"/>
          <w:szCs w:val="24"/>
          <w:lang w:val="id-ID"/>
        </w:rPr>
        <w:t>bena</w:t>
      </w:r>
      <w:r w:rsidRPr="00894977">
        <w:rPr>
          <w:rFonts w:ascii="Times New Roman" w:hAnsi="Times New Roman" w:cs="Times New Roman"/>
          <w:color w:val="000000"/>
          <w:w w:val="113"/>
          <w:sz w:val="24"/>
          <w:szCs w:val="24"/>
          <w:lang w:val="id-ID"/>
        </w:rPr>
        <w:t>r</w:t>
      </w:r>
      <w:r w:rsidRPr="00894977">
        <w:rPr>
          <w:rFonts w:ascii="Times New Roman" w:hAnsi="Times New Roman" w:cs="Times New Roman"/>
          <w:color w:val="000000"/>
          <w:w w:val="113"/>
          <w:sz w:val="24"/>
          <w:szCs w:val="24"/>
          <w:lang w:val="en-ID"/>
        </w:rPr>
        <w:t xml:space="preserve"> </w:t>
      </w:r>
      <w:r w:rsidRPr="00894977">
        <w:rPr>
          <w:rFonts w:ascii="Times New Roman" w:hAnsi="Times New Roman" w:cs="Times New Roman"/>
          <w:color w:val="000000"/>
          <w:spacing w:val="4"/>
          <w:sz w:val="24"/>
          <w:szCs w:val="24"/>
          <w:lang w:val="id-ID"/>
        </w:rPr>
        <w:t>mak</w:t>
      </w:r>
      <w:r w:rsidRPr="00894977">
        <w:rPr>
          <w:rFonts w:ascii="Times New Roman" w:hAnsi="Times New Roman" w:cs="Times New Roman"/>
          <w:color w:val="000000"/>
          <w:sz w:val="24"/>
          <w:szCs w:val="24"/>
          <w:lang w:val="id-ID"/>
        </w:rPr>
        <w:t xml:space="preserve">a  </w:t>
      </w:r>
      <w:r w:rsidRPr="00894977">
        <w:rPr>
          <w:rFonts w:ascii="Times New Roman" w:hAnsi="Times New Roman" w:cs="Times New Roman"/>
          <w:color w:val="000000"/>
          <w:spacing w:val="4"/>
          <w:w w:val="110"/>
          <w:sz w:val="24"/>
          <w:szCs w:val="24"/>
          <w:lang w:val="id-ID"/>
        </w:rPr>
        <w:t>pertimbanga</w:t>
      </w:r>
      <w:r w:rsidRPr="00894977">
        <w:rPr>
          <w:rFonts w:ascii="Times New Roman" w:hAnsi="Times New Roman" w:cs="Times New Roman"/>
          <w:color w:val="000000"/>
          <w:w w:val="110"/>
          <w:sz w:val="24"/>
          <w:szCs w:val="24"/>
          <w:lang w:val="id-ID"/>
        </w:rPr>
        <w:t xml:space="preserve">n  </w:t>
      </w:r>
      <w:r w:rsidRPr="00894977">
        <w:rPr>
          <w:rFonts w:ascii="Times New Roman" w:hAnsi="Times New Roman" w:cs="Times New Roman"/>
          <w:color w:val="000000"/>
          <w:spacing w:val="4"/>
          <w:sz w:val="24"/>
          <w:szCs w:val="24"/>
          <w:lang w:val="id-ID"/>
        </w:rPr>
        <w:t>haki</w:t>
      </w:r>
      <w:r w:rsidRPr="00894977">
        <w:rPr>
          <w:rFonts w:ascii="Times New Roman" w:hAnsi="Times New Roman" w:cs="Times New Roman"/>
          <w:color w:val="000000"/>
          <w:sz w:val="24"/>
          <w:szCs w:val="24"/>
          <w:lang w:val="id-ID"/>
        </w:rPr>
        <w:t xml:space="preserve">m </w:t>
      </w:r>
      <w:r w:rsidRPr="00894977">
        <w:rPr>
          <w:rFonts w:ascii="Times New Roman" w:hAnsi="Times New Roman" w:cs="Times New Roman"/>
          <w:color w:val="000000"/>
          <w:spacing w:val="4"/>
          <w:w w:val="112"/>
          <w:sz w:val="24"/>
          <w:szCs w:val="24"/>
          <w:lang w:val="id-ID"/>
        </w:rPr>
        <w:t xml:space="preserve">dalam </w:t>
      </w:r>
      <w:r w:rsidRPr="00894977">
        <w:rPr>
          <w:rFonts w:ascii="Times New Roman" w:hAnsi="Times New Roman" w:cs="Times New Roman"/>
          <w:color w:val="000000"/>
          <w:spacing w:val="6"/>
          <w:sz w:val="24"/>
          <w:szCs w:val="24"/>
          <w:lang w:val="id-ID"/>
        </w:rPr>
        <w:t>suat</w:t>
      </w:r>
      <w:r w:rsidRPr="00894977">
        <w:rPr>
          <w:rFonts w:ascii="Times New Roman" w:hAnsi="Times New Roman" w:cs="Times New Roman"/>
          <w:color w:val="000000"/>
          <w:sz w:val="24"/>
          <w:szCs w:val="24"/>
          <w:lang w:val="id-ID"/>
        </w:rPr>
        <w:t xml:space="preserve">u </w:t>
      </w:r>
      <w:r w:rsidRPr="00894977">
        <w:rPr>
          <w:rFonts w:ascii="Times New Roman" w:hAnsi="Times New Roman" w:cs="Times New Roman"/>
          <w:color w:val="000000"/>
          <w:spacing w:val="7"/>
          <w:w w:val="111"/>
          <w:sz w:val="24"/>
          <w:szCs w:val="24"/>
          <w:lang w:val="id-ID"/>
        </w:rPr>
        <w:t>perkar</w:t>
      </w:r>
      <w:r w:rsidRPr="00894977">
        <w:rPr>
          <w:rFonts w:ascii="Times New Roman" w:hAnsi="Times New Roman" w:cs="Times New Roman"/>
          <w:color w:val="000000"/>
          <w:w w:val="111"/>
          <w:sz w:val="24"/>
          <w:szCs w:val="24"/>
          <w:lang w:val="id-ID"/>
        </w:rPr>
        <w:t xml:space="preserve">a </w:t>
      </w:r>
      <w:r w:rsidRPr="00894977">
        <w:rPr>
          <w:rFonts w:ascii="Times New Roman" w:hAnsi="Times New Roman" w:cs="Times New Roman"/>
          <w:color w:val="000000"/>
          <w:spacing w:val="6"/>
          <w:sz w:val="24"/>
          <w:szCs w:val="24"/>
          <w:lang w:val="id-ID"/>
        </w:rPr>
        <w:t>haru</w:t>
      </w:r>
      <w:r w:rsidRPr="00894977">
        <w:rPr>
          <w:rFonts w:ascii="Times New Roman" w:hAnsi="Times New Roman" w:cs="Times New Roman"/>
          <w:color w:val="000000"/>
          <w:sz w:val="24"/>
          <w:szCs w:val="24"/>
          <w:lang w:val="id-ID"/>
        </w:rPr>
        <w:t xml:space="preserve">s </w:t>
      </w:r>
      <w:r w:rsidRPr="00894977">
        <w:rPr>
          <w:rFonts w:ascii="Times New Roman" w:hAnsi="Times New Roman" w:cs="Times New Roman"/>
          <w:color w:val="000000"/>
          <w:spacing w:val="7"/>
          <w:w w:val="111"/>
          <w:sz w:val="24"/>
          <w:szCs w:val="24"/>
          <w:lang w:val="id-ID"/>
        </w:rPr>
        <w:t>memperhatika</w:t>
      </w:r>
      <w:r w:rsidRPr="00894977">
        <w:rPr>
          <w:rFonts w:ascii="Times New Roman" w:hAnsi="Times New Roman" w:cs="Times New Roman"/>
          <w:color w:val="000000"/>
          <w:w w:val="111"/>
          <w:sz w:val="24"/>
          <w:szCs w:val="24"/>
          <w:lang w:val="id-ID"/>
        </w:rPr>
        <w:t xml:space="preserve">n </w:t>
      </w:r>
      <w:r w:rsidRPr="00894977">
        <w:rPr>
          <w:rFonts w:ascii="Times New Roman" w:hAnsi="Times New Roman" w:cs="Times New Roman"/>
          <w:color w:val="000000"/>
          <w:spacing w:val="6"/>
          <w:w w:val="104"/>
          <w:sz w:val="24"/>
          <w:szCs w:val="24"/>
          <w:lang w:val="id-ID"/>
        </w:rPr>
        <w:t>hal-</w:t>
      </w:r>
      <w:r w:rsidRPr="00894977">
        <w:rPr>
          <w:rFonts w:ascii="Times New Roman" w:hAnsi="Times New Roman" w:cs="Times New Roman"/>
          <w:color w:val="000000"/>
          <w:spacing w:val="6"/>
          <w:w w:val="109"/>
          <w:sz w:val="24"/>
          <w:szCs w:val="24"/>
          <w:lang w:val="id-ID"/>
        </w:rPr>
        <w:t xml:space="preserve">hal </w:t>
      </w:r>
      <w:r w:rsidRPr="00894977">
        <w:rPr>
          <w:rFonts w:ascii="Times New Roman" w:hAnsi="Times New Roman" w:cs="Times New Roman"/>
          <w:color w:val="000000"/>
          <w:spacing w:val="3"/>
          <w:w w:val="117"/>
          <w:sz w:val="24"/>
          <w:szCs w:val="24"/>
          <w:lang w:val="id-ID"/>
        </w:rPr>
        <w:t>se</w:t>
      </w:r>
      <w:r w:rsidRPr="00894977">
        <w:rPr>
          <w:rFonts w:ascii="Times New Roman" w:hAnsi="Times New Roman" w:cs="Times New Roman"/>
          <w:color w:val="000000"/>
          <w:spacing w:val="3"/>
          <w:w w:val="112"/>
          <w:sz w:val="24"/>
          <w:szCs w:val="24"/>
          <w:lang w:val="id-ID"/>
        </w:rPr>
        <w:t>b</w:t>
      </w:r>
      <w:r w:rsidRPr="00894977">
        <w:rPr>
          <w:rFonts w:ascii="Times New Roman" w:hAnsi="Times New Roman" w:cs="Times New Roman"/>
          <w:color w:val="000000"/>
          <w:spacing w:val="3"/>
          <w:w w:val="117"/>
          <w:sz w:val="24"/>
          <w:szCs w:val="24"/>
          <w:lang w:val="id-ID"/>
        </w:rPr>
        <w:t>a</w:t>
      </w:r>
      <w:r w:rsidRPr="00894977">
        <w:rPr>
          <w:rFonts w:ascii="Times New Roman" w:hAnsi="Times New Roman" w:cs="Times New Roman"/>
          <w:color w:val="000000"/>
          <w:spacing w:val="3"/>
          <w:sz w:val="24"/>
          <w:szCs w:val="24"/>
          <w:lang w:val="id-ID"/>
        </w:rPr>
        <w:t>g</w:t>
      </w:r>
      <w:r w:rsidRPr="00894977">
        <w:rPr>
          <w:rFonts w:ascii="Times New Roman" w:hAnsi="Times New Roman" w:cs="Times New Roman"/>
          <w:color w:val="000000"/>
          <w:spacing w:val="3"/>
          <w:w w:val="117"/>
          <w:sz w:val="24"/>
          <w:szCs w:val="24"/>
          <w:lang w:val="id-ID"/>
        </w:rPr>
        <w:t>a</w:t>
      </w:r>
      <w:r w:rsidRPr="00894977">
        <w:rPr>
          <w:rFonts w:ascii="Times New Roman" w:hAnsi="Times New Roman" w:cs="Times New Roman"/>
          <w:color w:val="000000"/>
          <w:w w:val="90"/>
          <w:sz w:val="24"/>
          <w:szCs w:val="24"/>
          <w:lang w:val="id-ID"/>
        </w:rPr>
        <w:t>i</w:t>
      </w:r>
      <w:r w:rsidRPr="00894977">
        <w:rPr>
          <w:rFonts w:ascii="Times New Roman" w:hAnsi="Times New Roman" w:cs="Times New Roman"/>
          <w:color w:val="000000"/>
          <w:w w:val="90"/>
          <w:sz w:val="24"/>
          <w:szCs w:val="24"/>
          <w:lang w:val="en-ID"/>
        </w:rPr>
        <w:t xml:space="preserve"> </w:t>
      </w:r>
      <w:r w:rsidRPr="00894977">
        <w:rPr>
          <w:rFonts w:ascii="Times New Roman" w:hAnsi="Times New Roman" w:cs="Times New Roman"/>
          <w:color w:val="000000"/>
          <w:spacing w:val="3"/>
          <w:w w:val="112"/>
          <w:sz w:val="24"/>
          <w:szCs w:val="24"/>
          <w:lang w:val="id-ID"/>
        </w:rPr>
        <w:t>b</w:t>
      </w:r>
      <w:r w:rsidRPr="00894977">
        <w:rPr>
          <w:rFonts w:ascii="Times New Roman" w:hAnsi="Times New Roman" w:cs="Times New Roman"/>
          <w:color w:val="000000"/>
          <w:spacing w:val="3"/>
          <w:w w:val="121"/>
          <w:sz w:val="24"/>
          <w:szCs w:val="24"/>
          <w:lang w:val="id-ID"/>
        </w:rPr>
        <w:t>e</w:t>
      </w:r>
      <w:r w:rsidRPr="00894977">
        <w:rPr>
          <w:rFonts w:ascii="Times New Roman" w:hAnsi="Times New Roman" w:cs="Times New Roman"/>
          <w:color w:val="000000"/>
          <w:spacing w:val="3"/>
          <w:w w:val="97"/>
          <w:sz w:val="24"/>
          <w:szCs w:val="24"/>
          <w:lang w:val="id-ID"/>
        </w:rPr>
        <w:t>ri</w:t>
      </w:r>
      <w:r w:rsidRPr="00894977">
        <w:rPr>
          <w:rFonts w:ascii="Times New Roman" w:hAnsi="Times New Roman" w:cs="Times New Roman"/>
          <w:color w:val="000000"/>
          <w:spacing w:val="3"/>
          <w:w w:val="109"/>
          <w:sz w:val="24"/>
          <w:szCs w:val="24"/>
          <w:lang w:val="id-ID"/>
        </w:rPr>
        <w:t>ku</w:t>
      </w:r>
      <w:r w:rsidRPr="00894977">
        <w:rPr>
          <w:rFonts w:ascii="Times New Roman" w:hAnsi="Times New Roman" w:cs="Times New Roman"/>
          <w:color w:val="000000"/>
          <w:spacing w:val="3"/>
          <w:sz w:val="24"/>
          <w:szCs w:val="24"/>
          <w:lang w:val="id-ID"/>
        </w:rPr>
        <w:t>t:</w:t>
      </w:r>
    </w:p>
    <w:p w:rsidR="00757003" w:rsidRPr="00894977" w:rsidRDefault="00757003" w:rsidP="00757003">
      <w:pPr>
        <w:pStyle w:val="ListParagraph"/>
        <w:numPr>
          <w:ilvl w:val="0"/>
          <w:numId w:val="9"/>
        </w:numPr>
        <w:spacing w:after="0" w:line="480" w:lineRule="auto"/>
        <w:jc w:val="both"/>
        <w:rPr>
          <w:rFonts w:ascii="Times New Roman" w:eastAsia="Times New Roman" w:hAnsi="Times New Roman"/>
          <w:color w:val="000000"/>
          <w:sz w:val="24"/>
          <w:szCs w:val="24"/>
          <w:lang w:val="id-ID"/>
        </w:rPr>
      </w:pPr>
      <w:r w:rsidRPr="00894977">
        <w:rPr>
          <w:rFonts w:ascii="Times New Roman" w:eastAsia="Times New Roman" w:hAnsi="Times New Roman"/>
          <w:color w:val="000000"/>
          <w:spacing w:val="4"/>
          <w:sz w:val="24"/>
          <w:szCs w:val="24"/>
        </w:rPr>
        <w:t>Fakt</w:t>
      </w:r>
      <w:r w:rsidRPr="00894977">
        <w:rPr>
          <w:rFonts w:ascii="Times New Roman" w:eastAsia="Times New Roman" w:hAnsi="Times New Roman"/>
          <w:color w:val="000000"/>
          <w:sz w:val="24"/>
          <w:szCs w:val="24"/>
        </w:rPr>
        <w:t xml:space="preserve">a </w:t>
      </w:r>
      <w:r w:rsidRPr="00894977">
        <w:rPr>
          <w:rFonts w:ascii="Times New Roman" w:eastAsia="Times New Roman" w:hAnsi="Times New Roman"/>
          <w:color w:val="000000"/>
          <w:spacing w:val="4"/>
          <w:sz w:val="24"/>
          <w:szCs w:val="24"/>
        </w:rPr>
        <w:t>yan</w:t>
      </w:r>
      <w:r w:rsidRPr="00894977">
        <w:rPr>
          <w:rFonts w:ascii="Times New Roman" w:eastAsia="Times New Roman" w:hAnsi="Times New Roman"/>
          <w:color w:val="000000"/>
          <w:sz w:val="24"/>
          <w:szCs w:val="24"/>
        </w:rPr>
        <w:t xml:space="preserve">g </w:t>
      </w:r>
      <w:r w:rsidRPr="00894977">
        <w:rPr>
          <w:rFonts w:ascii="Times New Roman" w:eastAsia="Times New Roman" w:hAnsi="Times New Roman"/>
          <w:color w:val="000000"/>
          <w:spacing w:val="4"/>
          <w:w w:val="110"/>
          <w:sz w:val="24"/>
          <w:szCs w:val="24"/>
        </w:rPr>
        <w:t>terungka</w:t>
      </w:r>
      <w:r w:rsidRPr="00894977">
        <w:rPr>
          <w:rFonts w:ascii="Times New Roman" w:eastAsia="Times New Roman" w:hAnsi="Times New Roman"/>
          <w:color w:val="000000"/>
          <w:w w:val="110"/>
          <w:sz w:val="24"/>
          <w:szCs w:val="24"/>
        </w:rPr>
        <w:t>p</w:t>
      </w:r>
      <w:r w:rsidRPr="00894977">
        <w:rPr>
          <w:rFonts w:ascii="Times New Roman" w:eastAsia="Times New Roman" w:hAnsi="Times New Roman"/>
          <w:color w:val="000000"/>
          <w:w w:val="110"/>
          <w:sz w:val="24"/>
          <w:szCs w:val="24"/>
          <w:lang w:val="id-ID"/>
        </w:rPr>
        <w:t xml:space="preserve"> </w:t>
      </w:r>
      <w:r w:rsidRPr="00894977">
        <w:rPr>
          <w:rFonts w:ascii="Times New Roman" w:eastAsia="Times New Roman" w:hAnsi="Times New Roman"/>
          <w:color w:val="000000"/>
          <w:spacing w:val="4"/>
          <w:w w:val="110"/>
          <w:sz w:val="24"/>
          <w:szCs w:val="24"/>
        </w:rPr>
        <w:t>selam</w:t>
      </w:r>
      <w:r w:rsidRPr="00894977">
        <w:rPr>
          <w:rFonts w:ascii="Times New Roman" w:eastAsia="Times New Roman" w:hAnsi="Times New Roman"/>
          <w:color w:val="000000"/>
          <w:w w:val="110"/>
          <w:sz w:val="24"/>
          <w:szCs w:val="24"/>
        </w:rPr>
        <w:t xml:space="preserve">a </w:t>
      </w:r>
      <w:r w:rsidRPr="00894977">
        <w:rPr>
          <w:rFonts w:ascii="Times New Roman" w:eastAsia="Times New Roman" w:hAnsi="Times New Roman"/>
          <w:color w:val="000000"/>
          <w:spacing w:val="4"/>
          <w:w w:val="111"/>
          <w:sz w:val="24"/>
          <w:szCs w:val="24"/>
        </w:rPr>
        <w:t xml:space="preserve">persidangan </w:t>
      </w:r>
      <w:r w:rsidRPr="00894977">
        <w:rPr>
          <w:rFonts w:ascii="Times New Roman" w:eastAsia="Times New Roman" w:hAnsi="Times New Roman"/>
          <w:color w:val="000000"/>
          <w:spacing w:val="3"/>
          <w:w w:val="112"/>
          <w:sz w:val="24"/>
          <w:szCs w:val="24"/>
        </w:rPr>
        <w:t>belan</w:t>
      </w:r>
      <w:r w:rsidRPr="00894977">
        <w:rPr>
          <w:rFonts w:ascii="Times New Roman" w:eastAsia="Times New Roman" w:hAnsi="Times New Roman"/>
          <w:color w:val="000000"/>
          <w:spacing w:val="3"/>
          <w:sz w:val="24"/>
          <w:szCs w:val="24"/>
        </w:rPr>
        <w:t>g</w:t>
      </w:r>
      <w:r w:rsidRPr="00894977">
        <w:rPr>
          <w:rFonts w:ascii="Times New Roman" w:eastAsia="Times New Roman" w:hAnsi="Times New Roman"/>
          <w:color w:val="000000"/>
          <w:spacing w:val="3"/>
          <w:w w:val="112"/>
          <w:sz w:val="24"/>
          <w:szCs w:val="24"/>
        </w:rPr>
        <w:t>sun</w:t>
      </w:r>
      <w:r w:rsidRPr="00894977">
        <w:rPr>
          <w:rFonts w:ascii="Times New Roman" w:eastAsia="Times New Roman" w:hAnsi="Times New Roman"/>
          <w:color w:val="000000"/>
          <w:sz w:val="24"/>
          <w:szCs w:val="24"/>
        </w:rPr>
        <w:t>g</w:t>
      </w:r>
    </w:p>
    <w:p w:rsidR="00757003" w:rsidRPr="00894977" w:rsidRDefault="00757003" w:rsidP="00757003">
      <w:pPr>
        <w:pStyle w:val="ListParagraph"/>
        <w:numPr>
          <w:ilvl w:val="0"/>
          <w:numId w:val="9"/>
        </w:numPr>
        <w:spacing w:after="0" w:line="480" w:lineRule="auto"/>
        <w:jc w:val="both"/>
        <w:rPr>
          <w:rFonts w:ascii="Times New Roman" w:hAnsi="Times New Roman"/>
          <w:bCs/>
          <w:color w:val="000000"/>
          <w:sz w:val="24"/>
          <w:szCs w:val="24"/>
          <w:lang w:val="id-ID"/>
        </w:rPr>
      </w:pPr>
      <w:r w:rsidRPr="00894977">
        <w:rPr>
          <w:rFonts w:ascii="Times New Roman" w:eastAsia="Times New Roman" w:hAnsi="Times New Roman"/>
          <w:color w:val="000000"/>
          <w:spacing w:val="3"/>
          <w:sz w:val="24"/>
          <w:szCs w:val="24"/>
        </w:rPr>
        <w:t>Aspe</w:t>
      </w:r>
      <w:r w:rsidRPr="00894977">
        <w:rPr>
          <w:rFonts w:ascii="Times New Roman" w:eastAsia="Times New Roman" w:hAnsi="Times New Roman"/>
          <w:color w:val="000000"/>
          <w:sz w:val="24"/>
          <w:szCs w:val="24"/>
        </w:rPr>
        <w:t xml:space="preserve">k </w:t>
      </w:r>
      <w:r w:rsidRPr="00894977">
        <w:rPr>
          <w:rFonts w:ascii="Times New Roman" w:eastAsia="Times New Roman" w:hAnsi="Times New Roman"/>
          <w:color w:val="000000"/>
          <w:spacing w:val="3"/>
          <w:w w:val="78"/>
          <w:sz w:val="24"/>
          <w:szCs w:val="24"/>
        </w:rPr>
        <w:t>Y</w:t>
      </w:r>
      <w:r w:rsidRPr="00894977">
        <w:rPr>
          <w:rFonts w:ascii="Times New Roman" w:eastAsia="Times New Roman" w:hAnsi="Times New Roman"/>
          <w:color w:val="000000"/>
          <w:spacing w:val="3"/>
          <w:w w:val="112"/>
          <w:sz w:val="24"/>
          <w:szCs w:val="24"/>
        </w:rPr>
        <w:t>u</w:t>
      </w:r>
      <w:r w:rsidRPr="00894977">
        <w:rPr>
          <w:rFonts w:ascii="Times New Roman" w:eastAsia="Times New Roman" w:hAnsi="Times New Roman"/>
          <w:color w:val="000000"/>
          <w:spacing w:val="3"/>
          <w:w w:val="97"/>
          <w:sz w:val="24"/>
          <w:szCs w:val="24"/>
        </w:rPr>
        <w:t>ri</w:t>
      </w:r>
      <w:r w:rsidRPr="00894977">
        <w:rPr>
          <w:rFonts w:ascii="Times New Roman" w:eastAsia="Times New Roman" w:hAnsi="Times New Roman"/>
          <w:color w:val="000000"/>
          <w:spacing w:val="3"/>
          <w:w w:val="105"/>
          <w:sz w:val="24"/>
          <w:szCs w:val="24"/>
        </w:rPr>
        <w:t>di</w:t>
      </w:r>
      <w:r w:rsidRPr="00894977">
        <w:rPr>
          <w:rFonts w:ascii="Times New Roman" w:eastAsia="Times New Roman" w:hAnsi="Times New Roman"/>
          <w:color w:val="000000"/>
          <w:spacing w:val="3"/>
          <w:w w:val="107"/>
          <w:sz w:val="24"/>
          <w:szCs w:val="24"/>
        </w:rPr>
        <w:t>s</w:t>
      </w:r>
      <w:r w:rsidRPr="00894977">
        <w:rPr>
          <w:rFonts w:ascii="Times New Roman" w:eastAsia="Times New Roman" w:hAnsi="Times New Roman"/>
          <w:color w:val="000000"/>
          <w:w w:val="107"/>
          <w:sz w:val="24"/>
          <w:szCs w:val="24"/>
        </w:rPr>
        <w:t>,</w:t>
      </w:r>
      <w:r w:rsidRPr="00894977">
        <w:rPr>
          <w:rFonts w:ascii="Times New Roman" w:eastAsia="Times New Roman" w:hAnsi="Times New Roman"/>
          <w:color w:val="000000"/>
          <w:w w:val="107"/>
          <w:sz w:val="24"/>
          <w:szCs w:val="24"/>
          <w:lang w:val="id-ID"/>
        </w:rPr>
        <w:t xml:space="preserve"> </w:t>
      </w:r>
      <w:r w:rsidRPr="00894977">
        <w:rPr>
          <w:rFonts w:ascii="Times New Roman" w:eastAsia="Times New Roman" w:hAnsi="Times New Roman"/>
          <w:color w:val="000000"/>
          <w:spacing w:val="3"/>
          <w:sz w:val="24"/>
          <w:szCs w:val="24"/>
        </w:rPr>
        <w:t>Filosofi</w:t>
      </w:r>
      <w:r w:rsidRPr="00894977">
        <w:rPr>
          <w:rFonts w:ascii="Times New Roman" w:eastAsia="Times New Roman" w:hAnsi="Times New Roman"/>
          <w:color w:val="000000"/>
          <w:sz w:val="24"/>
          <w:szCs w:val="24"/>
        </w:rPr>
        <w:t>s</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3"/>
          <w:sz w:val="24"/>
          <w:szCs w:val="24"/>
        </w:rPr>
        <w:t>da</w:t>
      </w:r>
      <w:r w:rsidRPr="00894977">
        <w:rPr>
          <w:rFonts w:ascii="Times New Roman" w:eastAsia="Times New Roman" w:hAnsi="Times New Roman"/>
          <w:color w:val="000000"/>
          <w:sz w:val="24"/>
          <w:szCs w:val="24"/>
        </w:rPr>
        <w:t xml:space="preserve">n </w:t>
      </w:r>
      <w:r w:rsidRPr="00894977">
        <w:rPr>
          <w:rFonts w:ascii="Times New Roman" w:eastAsia="Times New Roman" w:hAnsi="Times New Roman"/>
          <w:color w:val="000000"/>
          <w:spacing w:val="3"/>
          <w:w w:val="94"/>
          <w:sz w:val="24"/>
          <w:szCs w:val="24"/>
        </w:rPr>
        <w:t>S</w:t>
      </w:r>
      <w:r w:rsidRPr="00894977">
        <w:rPr>
          <w:rFonts w:ascii="Times New Roman" w:eastAsia="Times New Roman" w:hAnsi="Times New Roman"/>
          <w:color w:val="000000"/>
          <w:spacing w:val="3"/>
          <w:w w:val="112"/>
          <w:sz w:val="24"/>
          <w:szCs w:val="24"/>
        </w:rPr>
        <w:t>o</w:t>
      </w:r>
      <w:r w:rsidRPr="00894977">
        <w:rPr>
          <w:rFonts w:ascii="Times New Roman" w:eastAsia="Times New Roman" w:hAnsi="Times New Roman"/>
          <w:color w:val="000000"/>
          <w:spacing w:val="3"/>
          <w:w w:val="102"/>
          <w:sz w:val="24"/>
          <w:szCs w:val="24"/>
        </w:rPr>
        <w:t>si</w:t>
      </w:r>
      <w:r w:rsidRPr="00894977">
        <w:rPr>
          <w:rFonts w:ascii="Times New Roman" w:eastAsia="Times New Roman" w:hAnsi="Times New Roman"/>
          <w:color w:val="000000"/>
          <w:spacing w:val="3"/>
          <w:w w:val="104"/>
          <w:sz w:val="24"/>
          <w:szCs w:val="24"/>
        </w:rPr>
        <w:t>ol</w:t>
      </w:r>
      <w:r w:rsidRPr="00894977">
        <w:rPr>
          <w:rFonts w:ascii="Times New Roman" w:eastAsia="Times New Roman" w:hAnsi="Times New Roman"/>
          <w:color w:val="000000"/>
          <w:spacing w:val="3"/>
          <w:w w:val="112"/>
          <w:sz w:val="24"/>
          <w:szCs w:val="24"/>
        </w:rPr>
        <w:t>o</w:t>
      </w:r>
      <w:r w:rsidRPr="00894977">
        <w:rPr>
          <w:rFonts w:ascii="Times New Roman" w:eastAsia="Times New Roman" w:hAnsi="Times New Roman"/>
          <w:color w:val="000000"/>
          <w:spacing w:val="3"/>
          <w:sz w:val="24"/>
          <w:szCs w:val="24"/>
        </w:rPr>
        <w:t>g</w:t>
      </w:r>
      <w:r w:rsidRPr="00894977">
        <w:rPr>
          <w:rFonts w:ascii="Times New Roman" w:eastAsia="Times New Roman" w:hAnsi="Times New Roman"/>
          <w:color w:val="000000"/>
          <w:spacing w:val="3"/>
          <w:w w:val="90"/>
          <w:sz w:val="24"/>
          <w:szCs w:val="24"/>
        </w:rPr>
        <w:t>i</w:t>
      </w:r>
      <w:r w:rsidRPr="00894977">
        <w:rPr>
          <w:rFonts w:ascii="Times New Roman" w:eastAsia="Times New Roman" w:hAnsi="Times New Roman"/>
          <w:color w:val="000000"/>
          <w:spacing w:val="3"/>
          <w:w w:val="107"/>
          <w:sz w:val="24"/>
          <w:szCs w:val="24"/>
        </w:rPr>
        <w:t>s.</w:t>
      </w:r>
    </w:p>
    <w:p w:rsidR="00757003" w:rsidRDefault="00757003" w:rsidP="00757003">
      <w:pPr>
        <w:spacing w:after="0" w:line="480" w:lineRule="auto"/>
        <w:ind w:firstLine="720"/>
        <w:jc w:val="both"/>
        <w:rPr>
          <w:rFonts w:ascii="Times New Roman" w:hAnsi="Times New Roman" w:cs="Times New Roman"/>
          <w:color w:val="000000"/>
          <w:spacing w:val="2"/>
          <w:sz w:val="24"/>
          <w:szCs w:val="24"/>
        </w:rPr>
      </w:pPr>
      <w:r w:rsidRPr="00894977">
        <w:rPr>
          <w:rFonts w:ascii="Times New Roman" w:hAnsi="Times New Roman" w:cs="Times New Roman"/>
          <w:color w:val="000000"/>
          <w:spacing w:val="8"/>
          <w:w w:val="111"/>
          <w:sz w:val="24"/>
          <w:szCs w:val="24"/>
          <w:lang w:val="id-ID"/>
        </w:rPr>
        <w:t>K</w:t>
      </w:r>
      <w:r w:rsidRPr="00894977">
        <w:rPr>
          <w:rFonts w:ascii="Times New Roman" w:hAnsi="Times New Roman" w:cs="Times New Roman"/>
          <w:color w:val="000000"/>
          <w:spacing w:val="7"/>
          <w:w w:val="111"/>
          <w:sz w:val="24"/>
          <w:szCs w:val="24"/>
          <w:lang w:val="id-ID"/>
        </w:rPr>
        <w:t>ebe</w:t>
      </w:r>
      <w:r w:rsidRPr="00894977">
        <w:rPr>
          <w:rFonts w:ascii="Times New Roman" w:hAnsi="Times New Roman" w:cs="Times New Roman"/>
          <w:color w:val="000000"/>
          <w:spacing w:val="8"/>
          <w:w w:val="111"/>
          <w:sz w:val="24"/>
          <w:szCs w:val="24"/>
          <w:lang w:val="id-ID"/>
        </w:rPr>
        <w:t>r</w:t>
      </w:r>
      <w:r w:rsidRPr="00894977">
        <w:rPr>
          <w:rFonts w:ascii="Times New Roman" w:hAnsi="Times New Roman" w:cs="Times New Roman"/>
          <w:color w:val="000000"/>
          <w:spacing w:val="7"/>
          <w:w w:val="111"/>
          <w:sz w:val="24"/>
          <w:szCs w:val="24"/>
          <w:lang w:val="id-ID"/>
        </w:rPr>
        <w:t>a</w:t>
      </w:r>
      <w:r w:rsidRPr="00894977">
        <w:rPr>
          <w:rFonts w:ascii="Times New Roman" w:hAnsi="Times New Roman" w:cs="Times New Roman"/>
          <w:color w:val="000000"/>
          <w:spacing w:val="8"/>
          <w:w w:val="111"/>
          <w:sz w:val="24"/>
          <w:szCs w:val="24"/>
          <w:lang w:val="id-ID"/>
        </w:rPr>
        <w:t>d</w:t>
      </w:r>
      <w:r w:rsidRPr="00894977">
        <w:rPr>
          <w:rFonts w:ascii="Times New Roman" w:hAnsi="Times New Roman" w:cs="Times New Roman"/>
          <w:color w:val="000000"/>
          <w:spacing w:val="7"/>
          <w:w w:val="111"/>
          <w:sz w:val="24"/>
          <w:szCs w:val="24"/>
          <w:lang w:val="id-ID"/>
        </w:rPr>
        <w:t>aa</w:t>
      </w:r>
      <w:r w:rsidRPr="00894977">
        <w:rPr>
          <w:rFonts w:ascii="Times New Roman" w:hAnsi="Times New Roman" w:cs="Times New Roman"/>
          <w:color w:val="000000"/>
          <w:w w:val="111"/>
          <w:sz w:val="24"/>
          <w:szCs w:val="24"/>
          <w:lang w:val="id-ID"/>
        </w:rPr>
        <w:t xml:space="preserve">n </w:t>
      </w:r>
      <w:r w:rsidRPr="00894977">
        <w:rPr>
          <w:rFonts w:ascii="Times New Roman" w:hAnsi="Times New Roman" w:cs="Times New Roman"/>
          <w:color w:val="000000"/>
          <w:spacing w:val="7"/>
          <w:w w:val="111"/>
          <w:sz w:val="24"/>
          <w:szCs w:val="24"/>
          <w:lang w:val="id-ID"/>
        </w:rPr>
        <w:t>sebua</w:t>
      </w:r>
      <w:r w:rsidRPr="00894977">
        <w:rPr>
          <w:rFonts w:ascii="Times New Roman" w:hAnsi="Times New Roman" w:cs="Times New Roman"/>
          <w:color w:val="000000"/>
          <w:w w:val="111"/>
          <w:sz w:val="24"/>
          <w:szCs w:val="24"/>
          <w:lang w:val="id-ID"/>
        </w:rPr>
        <w:t xml:space="preserve">h </w:t>
      </w:r>
      <w:r w:rsidRPr="00894977">
        <w:rPr>
          <w:rFonts w:ascii="Times New Roman" w:hAnsi="Times New Roman" w:cs="Times New Roman"/>
          <w:color w:val="000000"/>
          <w:spacing w:val="7"/>
          <w:w w:val="111"/>
          <w:sz w:val="24"/>
          <w:szCs w:val="24"/>
          <w:lang w:val="id-ID"/>
        </w:rPr>
        <w:t>pe</w:t>
      </w:r>
      <w:r w:rsidRPr="00894977">
        <w:rPr>
          <w:rFonts w:ascii="Times New Roman" w:hAnsi="Times New Roman" w:cs="Times New Roman"/>
          <w:color w:val="000000"/>
          <w:spacing w:val="8"/>
          <w:w w:val="111"/>
          <w:sz w:val="24"/>
          <w:szCs w:val="24"/>
          <w:lang w:val="id-ID"/>
        </w:rPr>
        <w:t>rt</w:t>
      </w:r>
      <w:r w:rsidRPr="00894977">
        <w:rPr>
          <w:rFonts w:ascii="Times New Roman" w:hAnsi="Times New Roman" w:cs="Times New Roman"/>
          <w:color w:val="000000"/>
          <w:spacing w:val="7"/>
          <w:w w:val="111"/>
          <w:sz w:val="24"/>
          <w:szCs w:val="24"/>
          <w:lang w:val="id-ID"/>
        </w:rPr>
        <w:t>i</w:t>
      </w:r>
      <w:r w:rsidRPr="00894977">
        <w:rPr>
          <w:rFonts w:ascii="Times New Roman" w:hAnsi="Times New Roman" w:cs="Times New Roman"/>
          <w:color w:val="000000"/>
          <w:spacing w:val="8"/>
          <w:w w:val="111"/>
          <w:sz w:val="24"/>
          <w:szCs w:val="24"/>
          <w:lang w:val="id-ID"/>
        </w:rPr>
        <w:t>m</w:t>
      </w:r>
      <w:r w:rsidRPr="00894977">
        <w:rPr>
          <w:rFonts w:ascii="Times New Roman" w:hAnsi="Times New Roman" w:cs="Times New Roman"/>
          <w:color w:val="000000"/>
          <w:spacing w:val="7"/>
          <w:w w:val="111"/>
          <w:sz w:val="24"/>
          <w:szCs w:val="24"/>
          <w:lang w:val="id-ID"/>
        </w:rPr>
        <w:t>banga</w:t>
      </w:r>
      <w:r w:rsidRPr="00894977">
        <w:rPr>
          <w:rFonts w:ascii="Times New Roman" w:hAnsi="Times New Roman" w:cs="Times New Roman"/>
          <w:color w:val="000000"/>
          <w:w w:val="111"/>
          <w:sz w:val="24"/>
          <w:szCs w:val="24"/>
          <w:lang w:val="id-ID"/>
        </w:rPr>
        <w:t xml:space="preserve">n </w:t>
      </w:r>
      <w:r w:rsidRPr="00894977">
        <w:rPr>
          <w:rFonts w:ascii="Times New Roman" w:hAnsi="Times New Roman" w:cs="Times New Roman"/>
          <w:color w:val="000000"/>
          <w:spacing w:val="6"/>
          <w:w w:val="112"/>
          <w:sz w:val="24"/>
          <w:szCs w:val="24"/>
          <w:lang w:val="id-ID"/>
        </w:rPr>
        <w:t>h</w:t>
      </w:r>
      <w:r w:rsidRPr="00894977">
        <w:rPr>
          <w:rFonts w:ascii="Times New Roman" w:hAnsi="Times New Roman" w:cs="Times New Roman"/>
          <w:color w:val="000000"/>
          <w:spacing w:val="6"/>
          <w:w w:val="117"/>
          <w:sz w:val="24"/>
          <w:szCs w:val="24"/>
          <w:lang w:val="id-ID"/>
        </w:rPr>
        <w:t>a</w:t>
      </w:r>
      <w:r w:rsidRPr="00894977">
        <w:rPr>
          <w:rFonts w:ascii="Times New Roman" w:hAnsi="Times New Roman" w:cs="Times New Roman"/>
          <w:color w:val="000000"/>
          <w:spacing w:val="7"/>
          <w:sz w:val="24"/>
          <w:szCs w:val="24"/>
          <w:lang w:val="id-ID"/>
        </w:rPr>
        <w:t>k</w:t>
      </w:r>
      <w:r w:rsidRPr="00894977">
        <w:rPr>
          <w:rFonts w:ascii="Times New Roman" w:hAnsi="Times New Roman" w:cs="Times New Roman"/>
          <w:color w:val="000000"/>
          <w:spacing w:val="6"/>
          <w:sz w:val="24"/>
          <w:szCs w:val="24"/>
          <w:lang w:val="id-ID"/>
        </w:rPr>
        <w:t>i</w:t>
      </w:r>
      <w:r w:rsidRPr="00894977">
        <w:rPr>
          <w:rFonts w:ascii="Times New Roman" w:hAnsi="Times New Roman" w:cs="Times New Roman"/>
          <w:color w:val="000000"/>
          <w:w w:val="114"/>
          <w:sz w:val="24"/>
          <w:szCs w:val="24"/>
          <w:lang w:val="id-ID"/>
        </w:rPr>
        <w:t xml:space="preserve">m </w:t>
      </w:r>
      <w:r w:rsidRPr="00894977">
        <w:rPr>
          <w:rFonts w:ascii="Times New Roman" w:hAnsi="Times New Roman" w:cs="Times New Roman"/>
          <w:color w:val="000000"/>
          <w:spacing w:val="-1"/>
          <w:sz w:val="24"/>
          <w:szCs w:val="24"/>
          <w:lang w:val="id-ID"/>
        </w:rPr>
        <w:t>sanga</w:t>
      </w:r>
      <w:r w:rsidRPr="00894977">
        <w:rPr>
          <w:rFonts w:ascii="Times New Roman" w:hAnsi="Times New Roman" w:cs="Times New Roman"/>
          <w:color w:val="000000"/>
          <w:sz w:val="24"/>
          <w:szCs w:val="24"/>
          <w:lang w:val="id-ID"/>
        </w:rPr>
        <w:t xml:space="preserve">t </w:t>
      </w:r>
      <w:r w:rsidRPr="00894977">
        <w:rPr>
          <w:rFonts w:ascii="Times New Roman" w:hAnsi="Times New Roman" w:cs="Times New Roman"/>
          <w:color w:val="000000"/>
          <w:spacing w:val="-1"/>
          <w:w w:val="113"/>
          <w:sz w:val="24"/>
          <w:szCs w:val="24"/>
          <w:lang w:val="id-ID"/>
        </w:rPr>
        <w:t>menentuka</w:t>
      </w:r>
      <w:r w:rsidRPr="00894977">
        <w:rPr>
          <w:rFonts w:ascii="Times New Roman" w:hAnsi="Times New Roman" w:cs="Times New Roman"/>
          <w:color w:val="000000"/>
          <w:w w:val="113"/>
          <w:sz w:val="24"/>
          <w:szCs w:val="24"/>
          <w:lang w:val="id-ID"/>
        </w:rPr>
        <w:t xml:space="preserve">n </w:t>
      </w:r>
      <w:r w:rsidRPr="00894977">
        <w:rPr>
          <w:rFonts w:ascii="Times New Roman" w:hAnsi="Times New Roman" w:cs="Times New Roman"/>
          <w:color w:val="000000"/>
          <w:spacing w:val="-1"/>
          <w:sz w:val="24"/>
          <w:szCs w:val="24"/>
          <w:lang w:val="id-ID"/>
        </w:rPr>
        <w:t>suat</w:t>
      </w:r>
      <w:r w:rsidRPr="00894977">
        <w:rPr>
          <w:rFonts w:ascii="Times New Roman" w:hAnsi="Times New Roman" w:cs="Times New Roman"/>
          <w:color w:val="000000"/>
          <w:sz w:val="24"/>
          <w:szCs w:val="24"/>
          <w:lang w:val="id-ID"/>
        </w:rPr>
        <w:t xml:space="preserve">u </w:t>
      </w:r>
      <w:r w:rsidRPr="00894977">
        <w:rPr>
          <w:rFonts w:ascii="Times New Roman" w:hAnsi="Times New Roman" w:cs="Times New Roman"/>
          <w:color w:val="000000"/>
          <w:spacing w:val="-1"/>
          <w:w w:val="112"/>
          <w:sz w:val="24"/>
          <w:szCs w:val="24"/>
          <w:lang w:val="id-ID"/>
        </w:rPr>
        <w:t>putusa</w:t>
      </w:r>
      <w:r w:rsidRPr="00894977">
        <w:rPr>
          <w:rFonts w:ascii="Times New Roman" w:hAnsi="Times New Roman" w:cs="Times New Roman"/>
          <w:color w:val="000000"/>
          <w:w w:val="112"/>
          <w:sz w:val="24"/>
          <w:szCs w:val="24"/>
          <w:lang w:val="id-ID"/>
        </w:rPr>
        <w:t xml:space="preserve">n </w:t>
      </w:r>
      <w:r w:rsidRPr="00894977">
        <w:rPr>
          <w:rFonts w:ascii="Times New Roman" w:hAnsi="Times New Roman" w:cs="Times New Roman"/>
          <w:color w:val="000000"/>
          <w:spacing w:val="-1"/>
          <w:sz w:val="24"/>
          <w:szCs w:val="24"/>
          <w:lang w:val="id-ID"/>
        </w:rPr>
        <w:t>haki</w:t>
      </w:r>
      <w:r w:rsidRPr="00894977">
        <w:rPr>
          <w:rFonts w:ascii="Times New Roman" w:hAnsi="Times New Roman" w:cs="Times New Roman"/>
          <w:color w:val="000000"/>
          <w:sz w:val="24"/>
          <w:szCs w:val="24"/>
          <w:lang w:val="id-ID"/>
        </w:rPr>
        <w:t xml:space="preserve">m </w:t>
      </w:r>
      <w:r w:rsidRPr="00894977">
        <w:rPr>
          <w:rFonts w:ascii="Times New Roman" w:hAnsi="Times New Roman" w:cs="Times New Roman"/>
          <w:color w:val="000000"/>
          <w:spacing w:val="-1"/>
          <w:w w:val="112"/>
          <w:sz w:val="24"/>
          <w:szCs w:val="24"/>
          <w:lang w:val="id-ID"/>
        </w:rPr>
        <w:t>karen</w:t>
      </w:r>
      <w:r w:rsidRPr="00894977">
        <w:rPr>
          <w:rFonts w:ascii="Times New Roman" w:hAnsi="Times New Roman" w:cs="Times New Roman"/>
          <w:color w:val="000000"/>
          <w:w w:val="117"/>
          <w:sz w:val="24"/>
          <w:szCs w:val="24"/>
          <w:lang w:val="id-ID"/>
        </w:rPr>
        <w:t xml:space="preserve">a </w:t>
      </w:r>
      <w:r w:rsidRPr="00894977">
        <w:rPr>
          <w:rFonts w:ascii="Times New Roman" w:hAnsi="Times New Roman" w:cs="Times New Roman"/>
          <w:color w:val="000000"/>
          <w:w w:val="112"/>
          <w:sz w:val="24"/>
          <w:szCs w:val="24"/>
          <w:lang w:val="id-ID"/>
        </w:rPr>
        <w:t xml:space="preserve">putusan </w:t>
      </w:r>
      <w:r w:rsidRPr="00894977">
        <w:rPr>
          <w:rFonts w:ascii="Times New Roman" w:hAnsi="Times New Roman" w:cs="Times New Roman"/>
          <w:color w:val="000000"/>
          <w:sz w:val="24"/>
          <w:szCs w:val="24"/>
          <w:lang w:val="id-ID"/>
        </w:rPr>
        <w:t xml:space="preserve">hakim </w:t>
      </w:r>
      <w:r w:rsidRPr="00894977">
        <w:rPr>
          <w:rFonts w:ascii="Times New Roman" w:hAnsi="Times New Roman" w:cs="Times New Roman"/>
          <w:color w:val="000000"/>
          <w:w w:val="113"/>
          <w:sz w:val="24"/>
          <w:szCs w:val="24"/>
          <w:lang w:val="id-ID"/>
        </w:rPr>
        <w:t xml:space="preserve">adalah </w:t>
      </w:r>
      <w:r w:rsidRPr="00894977">
        <w:rPr>
          <w:rFonts w:ascii="Times New Roman" w:hAnsi="Times New Roman" w:cs="Times New Roman"/>
          <w:color w:val="000000"/>
          <w:sz w:val="24"/>
          <w:szCs w:val="24"/>
          <w:lang w:val="id-ID"/>
        </w:rPr>
        <w:t xml:space="preserve">produk hakim yang </w:t>
      </w:r>
      <w:r w:rsidRPr="00894977">
        <w:rPr>
          <w:rFonts w:ascii="Times New Roman" w:hAnsi="Times New Roman" w:cs="Times New Roman"/>
          <w:color w:val="000000"/>
          <w:w w:val="115"/>
          <w:sz w:val="24"/>
          <w:szCs w:val="24"/>
          <w:lang w:val="id-ID"/>
        </w:rPr>
        <w:t xml:space="preserve">mana </w:t>
      </w:r>
      <w:r w:rsidRPr="00894977">
        <w:rPr>
          <w:rFonts w:ascii="Times New Roman" w:hAnsi="Times New Roman" w:cs="Times New Roman"/>
          <w:color w:val="000000"/>
          <w:spacing w:val="3"/>
          <w:w w:val="110"/>
          <w:sz w:val="24"/>
          <w:szCs w:val="24"/>
          <w:lang w:val="id-ID"/>
        </w:rPr>
        <w:t>pertimbanga</w:t>
      </w:r>
      <w:r w:rsidRPr="00894977">
        <w:rPr>
          <w:rFonts w:ascii="Times New Roman" w:hAnsi="Times New Roman" w:cs="Times New Roman"/>
          <w:color w:val="000000"/>
          <w:w w:val="110"/>
          <w:sz w:val="24"/>
          <w:szCs w:val="24"/>
          <w:lang w:val="id-ID"/>
        </w:rPr>
        <w:t xml:space="preserve">n </w:t>
      </w:r>
      <w:r w:rsidRPr="00894977">
        <w:rPr>
          <w:rFonts w:ascii="Times New Roman" w:hAnsi="Times New Roman" w:cs="Times New Roman"/>
          <w:color w:val="000000"/>
          <w:spacing w:val="3"/>
          <w:w w:val="110"/>
          <w:sz w:val="24"/>
          <w:szCs w:val="24"/>
          <w:lang w:val="id-ID"/>
        </w:rPr>
        <w:t>tersebu</w:t>
      </w:r>
      <w:r w:rsidRPr="00894977">
        <w:rPr>
          <w:rFonts w:ascii="Times New Roman" w:hAnsi="Times New Roman" w:cs="Times New Roman"/>
          <w:color w:val="000000"/>
          <w:w w:val="110"/>
          <w:sz w:val="24"/>
          <w:szCs w:val="24"/>
          <w:lang w:val="id-ID"/>
        </w:rPr>
        <w:t xml:space="preserve">t </w:t>
      </w:r>
      <w:r w:rsidRPr="00894977">
        <w:rPr>
          <w:rFonts w:ascii="Times New Roman" w:hAnsi="Times New Roman" w:cs="Times New Roman"/>
          <w:color w:val="000000"/>
          <w:spacing w:val="3"/>
          <w:sz w:val="24"/>
          <w:szCs w:val="24"/>
          <w:lang w:val="id-ID"/>
        </w:rPr>
        <w:t>aka</w:t>
      </w:r>
      <w:r w:rsidRPr="00894977">
        <w:rPr>
          <w:rFonts w:ascii="Times New Roman" w:hAnsi="Times New Roman" w:cs="Times New Roman"/>
          <w:color w:val="000000"/>
          <w:sz w:val="24"/>
          <w:szCs w:val="24"/>
          <w:lang w:val="id-ID"/>
        </w:rPr>
        <w:t xml:space="preserve">n </w:t>
      </w:r>
      <w:r w:rsidRPr="00894977">
        <w:rPr>
          <w:rFonts w:ascii="Times New Roman" w:hAnsi="Times New Roman" w:cs="Times New Roman"/>
          <w:color w:val="000000"/>
          <w:spacing w:val="3"/>
          <w:w w:val="113"/>
          <w:sz w:val="24"/>
          <w:szCs w:val="24"/>
          <w:lang w:val="id-ID"/>
        </w:rPr>
        <w:t>menentuka</w:t>
      </w:r>
      <w:r w:rsidRPr="00894977">
        <w:rPr>
          <w:rFonts w:ascii="Times New Roman" w:hAnsi="Times New Roman" w:cs="Times New Roman"/>
          <w:color w:val="000000"/>
          <w:w w:val="113"/>
          <w:sz w:val="24"/>
          <w:szCs w:val="24"/>
          <w:lang w:val="id-ID"/>
        </w:rPr>
        <w:t xml:space="preserve">n </w:t>
      </w:r>
      <w:r w:rsidRPr="00894977">
        <w:rPr>
          <w:rFonts w:ascii="Times New Roman" w:hAnsi="Times New Roman" w:cs="Times New Roman"/>
          <w:color w:val="000000"/>
          <w:spacing w:val="3"/>
          <w:w w:val="112"/>
          <w:sz w:val="24"/>
          <w:szCs w:val="24"/>
          <w:lang w:val="id-ID"/>
        </w:rPr>
        <w:t>b</w:t>
      </w:r>
      <w:r w:rsidRPr="00894977">
        <w:rPr>
          <w:rFonts w:ascii="Times New Roman" w:hAnsi="Times New Roman" w:cs="Times New Roman"/>
          <w:color w:val="000000"/>
          <w:spacing w:val="3"/>
          <w:w w:val="117"/>
          <w:sz w:val="24"/>
          <w:szCs w:val="24"/>
          <w:lang w:val="id-ID"/>
        </w:rPr>
        <w:t>a</w:t>
      </w:r>
      <w:r w:rsidRPr="00894977">
        <w:rPr>
          <w:rFonts w:ascii="Times New Roman" w:hAnsi="Times New Roman" w:cs="Times New Roman"/>
          <w:color w:val="000000"/>
          <w:spacing w:val="3"/>
          <w:w w:val="90"/>
          <w:sz w:val="24"/>
          <w:szCs w:val="24"/>
          <w:lang w:val="id-ID"/>
        </w:rPr>
        <w:t>i</w:t>
      </w:r>
      <w:r w:rsidRPr="00894977">
        <w:rPr>
          <w:rFonts w:ascii="Times New Roman" w:hAnsi="Times New Roman" w:cs="Times New Roman"/>
          <w:color w:val="000000"/>
          <w:w w:val="105"/>
          <w:sz w:val="24"/>
          <w:szCs w:val="24"/>
          <w:lang w:val="id-ID"/>
        </w:rPr>
        <w:t xml:space="preserve">k </w:t>
      </w:r>
      <w:r w:rsidRPr="00894977">
        <w:rPr>
          <w:rFonts w:ascii="Times New Roman" w:hAnsi="Times New Roman" w:cs="Times New Roman"/>
          <w:color w:val="000000"/>
          <w:spacing w:val="3"/>
          <w:sz w:val="24"/>
          <w:szCs w:val="24"/>
          <w:lang w:val="id-ID"/>
        </w:rPr>
        <w:t>ata</w:t>
      </w:r>
      <w:r w:rsidRPr="00894977">
        <w:rPr>
          <w:rFonts w:ascii="Times New Roman" w:hAnsi="Times New Roman" w:cs="Times New Roman"/>
          <w:color w:val="000000"/>
          <w:sz w:val="24"/>
          <w:szCs w:val="24"/>
          <w:lang w:val="id-ID"/>
        </w:rPr>
        <w:t xml:space="preserve">u </w:t>
      </w:r>
      <w:r w:rsidRPr="00894977">
        <w:rPr>
          <w:rFonts w:ascii="Times New Roman" w:hAnsi="Times New Roman" w:cs="Times New Roman"/>
          <w:color w:val="000000"/>
          <w:spacing w:val="3"/>
          <w:sz w:val="24"/>
          <w:szCs w:val="24"/>
          <w:lang w:val="id-ID"/>
        </w:rPr>
        <w:t>tidakny</w:t>
      </w:r>
      <w:r w:rsidRPr="00894977">
        <w:rPr>
          <w:rFonts w:ascii="Times New Roman" w:hAnsi="Times New Roman" w:cs="Times New Roman"/>
          <w:color w:val="000000"/>
          <w:sz w:val="24"/>
          <w:szCs w:val="24"/>
          <w:lang w:val="id-ID"/>
        </w:rPr>
        <w:t xml:space="preserve">a </w:t>
      </w:r>
      <w:r w:rsidRPr="00894977">
        <w:rPr>
          <w:rFonts w:ascii="Times New Roman" w:hAnsi="Times New Roman" w:cs="Times New Roman"/>
          <w:color w:val="000000"/>
          <w:spacing w:val="3"/>
          <w:w w:val="111"/>
          <w:sz w:val="24"/>
          <w:szCs w:val="24"/>
          <w:lang w:val="id-ID"/>
        </w:rPr>
        <w:t>sebua</w:t>
      </w:r>
      <w:r w:rsidRPr="00894977">
        <w:rPr>
          <w:rFonts w:ascii="Times New Roman" w:hAnsi="Times New Roman" w:cs="Times New Roman"/>
          <w:color w:val="000000"/>
          <w:w w:val="111"/>
          <w:sz w:val="24"/>
          <w:szCs w:val="24"/>
          <w:lang w:val="id-ID"/>
        </w:rPr>
        <w:t>h</w:t>
      </w:r>
      <w:r>
        <w:rPr>
          <w:rFonts w:ascii="Times New Roman" w:hAnsi="Times New Roman" w:cs="Times New Roman"/>
          <w:color w:val="000000"/>
          <w:w w:val="111"/>
          <w:sz w:val="24"/>
          <w:szCs w:val="24"/>
        </w:rPr>
        <w:t xml:space="preserve"> </w:t>
      </w:r>
      <w:r w:rsidRPr="00894977">
        <w:rPr>
          <w:rFonts w:ascii="Times New Roman" w:hAnsi="Times New Roman" w:cs="Times New Roman"/>
          <w:color w:val="000000"/>
          <w:spacing w:val="3"/>
          <w:w w:val="111"/>
          <w:sz w:val="24"/>
          <w:szCs w:val="24"/>
          <w:lang w:val="id-ID"/>
        </w:rPr>
        <w:t>putusa</w:t>
      </w:r>
      <w:r w:rsidRPr="00894977">
        <w:rPr>
          <w:rFonts w:ascii="Times New Roman" w:hAnsi="Times New Roman" w:cs="Times New Roman"/>
          <w:color w:val="000000"/>
          <w:w w:val="111"/>
          <w:sz w:val="24"/>
          <w:szCs w:val="24"/>
          <w:lang w:val="id-ID"/>
        </w:rPr>
        <w:t>n</w:t>
      </w:r>
      <w:r w:rsidRPr="00894977">
        <w:rPr>
          <w:rFonts w:ascii="Times New Roman" w:hAnsi="Times New Roman" w:cs="Times New Roman"/>
          <w:color w:val="000000"/>
          <w:spacing w:val="3"/>
          <w:w w:val="111"/>
          <w:sz w:val="24"/>
          <w:szCs w:val="24"/>
          <w:lang w:val="id-ID"/>
        </w:rPr>
        <w:t xml:space="preserve"> tersebu</w:t>
      </w:r>
      <w:r w:rsidRPr="00894977">
        <w:rPr>
          <w:rFonts w:ascii="Times New Roman" w:hAnsi="Times New Roman" w:cs="Times New Roman"/>
          <w:color w:val="000000"/>
          <w:w w:val="111"/>
          <w:sz w:val="24"/>
          <w:szCs w:val="24"/>
          <w:lang w:val="id-ID"/>
        </w:rPr>
        <w:t xml:space="preserve">t </w:t>
      </w:r>
      <w:r w:rsidRPr="00894977">
        <w:rPr>
          <w:rFonts w:ascii="Times New Roman" w:hAnsi="Times New Roman" w:cs="Times New Roman"/>
          <w:color w:val="000000"/>
          <w:spacing w:val="3"/>
          <w:w w:val="111"/>
          <w:sz w:val="24"/>
          <w:szCs w:val="24"/>
          <w:lang w:val="id-ID"/>
        </w:rPr>
        <w:t>ka</w:t>
      </w:r>
      <w:r w:rsidRPr="00894977">
        <w:rPr>
          <w:rFonts w:ascii="Times New Roman" w:hAnsi="Times New Roman" w:cs="Times New Roman"/>
          <w:color w:val="000000"/>
          <w:spacing w:val="3"/>
          <w:w w:val="113"/>
          <w:sz w:val="24"/>
          <w:szCs w:val="24"/>
          <w:lang w:val="id-ID"/>
        </w:rPr>
        <w:t>ren</w:t>
      </w:r>
      <w:r w:rsidRPr="00894977">
        <w:rPr>
          <w:rFonts w:ascii="Times New Roman" w:hAnsi="Times New Roman" w:cs="Times New Roman"/>
          <w:color w:val="000000"/>
          <w:w w:val="117"/>
          <w:sz w:val="24"/>
          <w:szCs w:val="24"/>
          <w:lang w:val="id-ID"/>
        </w:rPr>
        <w:t xml:space="preserve">a </w:t>
      </w:r>
      <w:r w:rsidRPr="00894977">
        <w:rPr>
          <w:rFonts w:ascii="Times New Roman" w:hAnsi="Times New Roman" w:cs="Times New Roman"/>
          <w:color w:val="000000"/>
          <w:spacing w:val="-3"/>
          <w:sz w:val="24"/>
          <w:szCs w:val="24"/>
          <w:lang w:val="id-ID"/>
        </w:rPr>
        <w:t>t</w:t>
      </w:r>
      <w:r w:rsidRPr="00894977">
        <w:rPr>
          <w:rFonts w:ascii="Times New Roman" w:hAnsi="Times New Roman" w:cs="Times New Roman"/>
          <w:color w:val="000000"/>
          <w:spacing w:val="-5"/>
          <w:sz w:val="24"/>
          <w:szCs w:val="24"/>
          <w:lang w:val="id-ID"/>
        </w:rPr>
        <w:t>anp</w:t>
      </w:r>
      <w:r w:rsidRPr="00894977">
        <w:rPr>
          <w:rFonts w:ascii="Times New Roman" w:hAnsi="Times New Roman" w:cs="Times New Roman"/>
          <w:color w:val="000000"/>
          <w:sz w:val="24"/>
          <w:szCs w:val="24"/>
          <w:lang w:val="id-ID"/>
        </w:rPr>
        <w:t xml:space="preserve">a </w:t>
      </w:r>
      <w:r w:rsidRPr="00894977">
        <w:rPr>
          <w:rFonts w:ascii="Times New Roman" w:hAnsi="Times New Roman" w:cs="Times New Roman"/>
          <w:color w:val="000000"/>
          <w:spacing w:val="-5"/>
          <w:sz w:val="24"/>
          <w:szCs w:val="24"/>
          <w:lang w:val="id-ID"/>
        </w:rPr>
        <w:t>ad</w:t>
      </w:r>
      <w:r w:rsidRPr="00894977">
        <w:rPr>
          <w:rFonts w:ascii="Times New Roman" w:hAnsi="Times New Roman" w:cs="Times New Roman"/>
          <w:color w:val="000000"/>
          <w:sz w:val="24"/>
          <w:szCs w:val="24"/>
          <w:lang w:val="id-ID"/>
        </w:rPr>
        <w:t xml:space="preserve">a </w:t>
      </w:r>
      <w:r w:rsidRPr="00894977">
        <w:rPr>
          <w:rFonts w:ascii="Times New Roman" w:hAnsi="Times New Roman" w:cs="Times New Roman"/>
          <w:color w:val="000000"/>
          <w:spacing w:val="-6"/>
          <w:w w:val="111"/>
          <w:sz w:val="24"/>
          <w:szCs w:val="24"/>
          <w:lang w:val="id-ID"/>
        </w:rPr>
        <w:t>pertimbanga</w:t>
      </w:r>
      <w:r w:rsidRPr="00894977">
        <w:rPr>
          <w:rFonts w:ascii="Times New Roman" w:hAnsi="Times New Roman" w:cs="Times New Roman"/>
          <w:color w:val="000000"/>
          <w:w w:val="111"/>
          <w:sz w:val="24"/>
          <w:szCs w:val="24"/>
          <w:lang w:val="id-ID"/>
        </w:rPr>
        <w:t xml:space="preserve">n </w:t>
      </w:r>
      <w:r w:rsidRPr="00894977">
        <w:rPr>
          <w:rFonts w:ascii="Times New Roman" w:hAnsi="Times New Roman" w:cs="Times New Roman"/>
          <w:color w:val="000000"/>
          <w:spacing w:val="-5"/>
          <w:sz w:val="24"/>
          <w:szCs w:val="24"/>
          <w:lang w:val="id-ID"/>
        </w:rPr>
        <w:t>yan</w:t>
      </w:r>
      <w:r w:rsidRPr="00894977">
        <w:rPr>
          <w:rFonts w:ascii="Times New Roman" w:hAnsi="Times New Roman" w:cs="Times New Roman"/>
          <w:color w:val="000000"/>
          <w:sz w:val="24"/>
          <w:szCs w:val="24"/>
          <w:lang w:val="id-ID"/>
        </w:rPr>
        <w:t xml:space="preserve">g </w:t>
      </w:r>
      <w:r w:rsidRPr="00894977">
        <w:rPr>
          <w:rFonts w:ascii="Times New Roman" w:hAnsi="Times New Roman" w:cs="Times New Roman"/>
          <w:color w:val="000000"/>
          <w:spacing w:val="-6"/>
          <w:w w:val="111"/>
          <w:sz w:val="24"/>
          <w:szCs w:val="24"/>
          <w:lang w:val="id-ID"/>
        </w:rPr>
        <w:t>komprehansi</w:t>
      </w:r>
      <w:r w:rsidRPr="00894977">
        <w:rPr>
          <w:rFonts w:ascii="Times New Roman" w:hAnsi="Times New Roman" w:cs="Times New Roman"/>
          <w:color w:val="000000"/>
          <w:w w:val="111"/>
          <w:sz w:val="24"/>
          <w:szCs w:val="24"/>
          <w:lang w:val="id-ID"/>
        </w:rPr>
        <w:t xml:space="preserve">p </w:t>
      </w:r>
      <w:r w:rsidRPr="00894977">
        <w:rPr>
          <w:rFonts w:ascii="Times New Roman" w:hAnsi="Times New Roman" w:cs="Times New Roman"/>
          <w:color w:val="000000"/>
          <w:spacing w:val="-5"/>
          <w:w w:val="113"/>
          <w:sz w:val="24"/>
          <w:szCs w:val="24"/>
          <w:lang w:val="id-ID"/>
        </w:rPr>
        <w:t xml:space="preserve">maka </w:t>
      </w:r>
      <w:r w:rsidRPr="00894977">
        <w:rPr>
          <w:rFonts w:ascii="Times New Roman" w:hAnsi="Times New Roman" w:cs="Times New Roman"/>
          <w:color w:val="000000"/>
          <w:spacing w:val="-3"/>
          <w:w w:val="111"/>
          <w:sz w:val="24"/>
          <w:szCs w:val="24"/>
          <w:lang w:val="id-ID"/>
        </w:rPr>
        <w:t>prose</w:t>
      </w:r>
      <w:r w:rsidRPr="00894977">
        <w:rPr>
          <w:rFonts w:ascii="Times New Roman" w:hAnsi="Times New Roman" w:cs="Times New Roman"/>
          <w:color w:val="000000"/>
          <w:w w:val="111"/>
          <w:sz w:val="24"/>
          <w:szCs w:val="24"/>
          <w:lang w:val="id-ID"/>
        </w:rPr>
        <w:t xml:space="preserve">s </w:t>
      </w:r>
      <w:r w:rsidRPr="00894977">
        <w:rPr>
          <w:rFonts w:ascii="Times New Roman" w:hAnsi="Times New Roman" w:cs="Times New Roman"/>
          <w:color w:val="000000"/>
          <w:spacing w:val="-3"/>
          <w:w w:val="111"/>
          <w:sz w:val="24"/>
          <w:szCs w:val="24"/>
          <w:lang w:val="id-ID"/>
        </w:rPr>
        <w:t>peradila</w:t>
      </w:r>
      <w:r w:rsidRPr="00894977">
        <w:rPr>
          <w:rFonts w:ascii="Times New Roman" w:hAnsi="Times New Roman" w:cs="Times New Roman"/>
          <w:color w:val="000000"/>
          <w:w w:val="111"/>
          <w:sz w:val="24"/>
          <w:szCs w:val="24"/>
          <w:lang w:val="id-ID"/>
        </w:rPr>
        <w:t>n</w:t>
      </w:r>
      <w:r w:rsidRPr="00894977">
        <w:rPr>
          <w:rFonts w:ascii="Times New Roman" w:hAnsi="Times New Roman" w:cs="Times New Roman"/>
          <w:color w:val="000000"/>
          <w:w w:val="111"/>
          <w:sz w:val="24"/>
          <w:szCs w:val="24"/>
          <w:lang w:val="en-ID"/>
        </w:rPr>
        <w:t xml:space="preserve"> </w:t>
      </w:r>
      <w:r w:rsidRPr="00894977">
        <w:rPr>
          <w:rFonts w:ascii="Times New Roman" w:hAnsi="Times New Roman" w:cs="Times New Roman"/>
          <w:color w:val="000000"/>
          <w:spacing w:val="-3"/>
          <w:sz w:val="24"/>
          <w:szCs w:val="24"/>
          <w:lang w:val="id-ID"/>
        </w:rPr>
        <w:t>dapa</w:t>
      </w:r>
      <w:r w:rsidRPr="00894977">
        <w:rPr>
          <w:rFonts w:ascii="Times New Roman" w:hAnsi="Times New Roman" w:cs="Times New Roman"/>
          <w:color w:val="000000"/>
          <w:sz w:val="24"/>
          <w:szCs w:val="24"/>
          <w:lang w:val="id-ID"/>
        </w:rPr>
        <w:t xml:space="preserve">t </w:t>
      </w:r>
      <w:r w:rsidRPr="00894977">
        <w:rPr>
          <w:rFonts w:ascii="Times New Roman" w:hAnsi="Times New Roman" w:cs="Times New Roman"/>
          <w:color w:val="000000"/>
          <w:spacing w:val="-3"/>
          <w:w w:val="111"/>
          <w:sz w:val="24"/>
          <w:szCs w:val="24"/>
          <w:lang w:val="id-ID"/>
        </w:rPr>
        <w:t>terjerumu</w:t>
      </w:r>
      <w:r w:rsidRPr="00894977">
        <w:rPr>
          <w:rFonts w:ascii="Times New Roman" w:hAnsi="Times New Roman" w:cs="Times New Roman"/>
          <w:color w:val="000000"/>
          <w:w w:val="111"/>
          <w:sz w:val="24"/>
          <w:szCs w:val="24"/>
          <w:lang w:val="id-ID"/>
        </w:rPr>
        <w:t>s</w:t>
      </w:r>
      <w:r w:rsidRPr="00894977">
        <w:rPr>
          <w:rFonts w:ascii="Times New Roman" w:hAnsi="Times New Roman" w:cs="Times New Roman"/>
          <w:color w:val="000000"/>
          <w:w w:val="111"/>
          <w:sz w:val="24"/>
          <w:szCs w:val="24"/>
          <w:lang w:val="en-ID"/>
        </w:rPr>
        <w:t xml:space="preserve"> </w:t>
      </w:r>
      <w:r w:rsidRPr="00894977">
        <w:rPr>
          <w:rFonts w:ascii="Times New Roman" w:hAnsi="Times New Roman" w:cs="Times New Roman"/>
          <w:color w:val="000000"/>
          <w:spacing w:val="-3"/>
          <w:sz w:val="24"/>
          <w:szCs w:val="24"/>
          <w:lang w:val="id-ID"/>
        </w:rPr>
        <w:t>pad</w:t>
      </w:r>
      <w:r w:rsidRPr="00894977">
        <w:rPr>
          <w:rFonts w:ascii="Times New Roman" w:hAnsi="Times New Roman" w:cs="Times New Roman"/>
          <w:color w:val="000000"/>
          <w:sz w:val="24"/>
          <w:szCs w:val="24"/>
          <w:lang w:val="id-ID"/>
        </w:rPr>
        <w:t xml:space="preserve">a </w:t>
      </w:r>
      <w:r w:rsidRPr="00894977">
        <w:rPr>
          <w:rFonts w:ascii="Times New Roman" w:hAnsi="Times New Roman" w:cs="Times New Roman"/>
          <w:color w:val="000000"/>
          <w:spacing w:val="-3"/>
          <w:w w:val="114"/>
          <w:sz w:val="24"/>
          <w:szCs w:val="24"/>
          <w:lang w:val="id-ID"/>
        </w:rPr>
        <w:t>perad</w:t>
      </w:r>
      <w:r w:rsidRPr="00894977">
        <w:rPr>
          <w:rFonts w:ascii="Times New Roman" w:hAnsi="Times New Roman" w:cs="Times New Roman"/>
          <w:color w:val="000000"/>
          <w:spacing w:val="-3"/>
          <w:w w:val="105"/>
          <w:sz w:val="24"/>
          <w:szCs w:val="24"/>
          <w:lang w:val="id-ID"/>
        </w:rPr>
        <w:t xml:space="preserve">ilan </w:t>
      </w:r>
      <w:r w:rsidRPr="00894977">
        <w:rPr>
          <w:rFonts w:ascii="Times New Roman" w:hAnsi="Times New Roman" w:cs="Times New Roman"/>
          <w:color w:val="000000"/>
          <w:spacing w:val="3"/>
          <w:sz w:val="24"/>
          <w:szCs w:val="24"/>
          <w:lang w:val="id-ID"/>
        </w:rPr>
        <w:t>yan</w:t>
      </w:r>
      <w:r w:rsidRPr="00894977">
        <w:rPr>
          <w:rFonts w:ascii="Times New Roman" w:hAnsi="Times New Roman" w:cs="Times New Roman"/>
          <w:color w:val="000000"/>
          <w:sz w:val="24"/>
          <w:szCs w:val="24"/>
          <w:lang w:val="id-ID"/>
        </w:rPr>
        <w:t>g</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3"/>
          <w:sz w:val="24"/>
          <w:szCs w:val="24"/>
          <w:lang w:val="id-ID"/>
        </w:rPr>
        <w:t>bia</w:t>
      </w:r>
      <w:r w:rsidRPr="00894977">
        <w:rPr>
          <w:rFonts w:ascii="Times New Roman" w:hAnsi="Times New Roman" w:cs="Times New Roman"/>
          <w:color w:val="000000"/>
          <w:sz w:val="24"/>
          <w:szCs w:val="24"/>
          <w:lang w:val="id-ID"/>
        </w:rPr>
        <w:t xml:space="preserve">s </w:t>
      </w:r>
      <w:r w:rsidRPr="00894977">
        <w:rPr>
          <w:rFonts w:ascii="Times New Roman" w:hAnsi="Times New Roman" w:cs="Times New Roman"/>
          <w:color w:val="000000"/>
          <w:spacing w:val="3"/>
          <w:sz w:val="24"/>
          <w:szCs w:val="24"/>
          <w:lang w:val="id-ID"/>
        </w:rPr>
        <w:t>ata</w:t>
      </w:r>
      <w:r w:rsidRPr="00894977">
        <w:rPr>
          <w:rFonts w:ascii="Times New Roman" w:hAnsi="Times New Roman" w:cs="Times New Roman"/>
          <w:color w:val="000000"/>
          <w:sz w:val="24"/>
          <w:szCs w:val="24"/>
          <w:lang w:val="id-ID"/>
        </w:rPr>
        <w:t xml:space="preserve">u </w:t>
      </w:r>
      <w:r w:rsidRPr="00894977">
        <w:rPr>
          <w:rFonts w:ascii="Times New Roman" w:hAnsi="Times New Roman" w:cs="Times New Roman"/>
          <w:color w:val="000000"/>
          <w:spacing w:val="3"/>
          <w:w w:val="112"/>
          <w:sz w:val="24"/>
          <w:szCs w:val="24"/>
          <w:lang w:val="id-ID"/>
        </w:rPr>
        <w:t>bahka</w:t>
      </w:r>
      <w:r w:rsidRPr="00894977">
        <w:rPr>
          <w:rFonts w:ascii="Times New Roman" w:hAnsi="Times New Roman" w:cs="Times New Roman"/>
          <w:color w:val="000000"/>
          <w:w w:val="112"/>
          <w:sz w:val="24"/>
          <w:szCs w:val="24"/>
          <w:lang w:val="id-ID"/>
        </w:rPr>
        <w:t>n</w:t>
      </w:r>
      <w:r w:rsidRPr="00894977">
        <w:rPr>
          <w:rFonts w:ascii="Times New Roman" w:hAnsi="Times New Roman" w:cs="Times New Roman"/>
          <w:color w:val="000000"/>
          <w:w w:val="112"/>
          <w:sz w:val="24"/>
          <w:szCs w:val="24"/>
          <w:lang w:val="en-ID"/>
        </w:rPr>
        <w:t xml:space="preserve"> </w:t>
      </w:r>
      <w:r w:rsidRPr="00894977">
        <w:rPr>
          <w:rFonts w:ascii="Times New Roman" w:hAnsi="Times New Roman" w:cs="Times New Roman"/>
          <w:color w:val="000000"/>
          <w:spacing w:val="3"/>
          <w:sz w:val="24"/>
          <w:szCs w:val="24"/>
          <w:lang w:val="id-ID"/>
        </w:rPr>
        <w:t>aka</w:t>
      </w:r>
      <w:r w:rsidRPr="00894977">
        <w:rPr>
          <w:rFonts w:ascii="Times New Roman" w:hAnsi="Times New Roman" w:cs="Times New Roman"/>
          <w:color w:val="000000"/>
          <w:sz w:val="24"/>
          <w:szCs w:val="24"/>
          <w:lang w:val="id-ID"/>
        </w:rPr>
        <w:t xml:space="preserve">n </w:t>
      </w:r>
      <w:r w:rsidRPr="00894977">
        <w:rPr>
          <w:rFonts w:ascii="Times New Roman" w:hAnsi="Times New Roman" w:cs="Times New Roman"/>
          <w:color w:val="000000"/>
          <w:spacing w:val="3"/>
          <w:w w:val="117"/>
          <w:sz w:val="24"/>
          <w:szCs w:val="24"/>
          <w:lang w:val="id-ID"/>
        </w:rPr>
        <w:lastRenderedPageBreak/>
        <w:t>me</w:t>
      </w:r>
      <w:r w:rsidRPr="00894977">
        <w:rPr>
          <w:rFonts w:ascii="Times New Roman" w:hAnsi="Times New Roman" w:cs="Times New Roman"/>
          <w:color w:val="000000"/>
          <w:spacing w:val="3"/>
          <w:w w:val="112"/>
          <w:sz w:val="24"/>
          <w:szCs w:val="24"/>
          <w:lang w:val="id-ID"/>
        </w:rPr>
        <w:t>n</w:t>
      </w:r>
      <w:r w:rsidRPr="00894977">
        <w:rPr>
          <w:rFonts w:ascii="Times New Roman" w:hAnsi="Times New Roman" w:cs="Times New Roman"/>
          <w:color w:val="000000"/>
          <w:spacing w:val="3"/>
          <w:w w:val="90"/>
          <w:sz w:val="24"/>
          <w:szCs w:val="24"/>
          <w:lang w:val="id-ID"/>
        </w:rPr>
        <w:t>i</w:t>
      </w:r>
      <w:r w:rsidRPr="00894977">
        <w:rPr>
          <w:rFonts w:ascii="Times New Roman" w:hAnsi="Times New Roman" w:cs="Times New Roman"/>
          <w:color w:val="000000"/>
          <w:spacing w:val="3"/>
          <w:w w:val="114"/>
          <w:sz w:val="24"/>
          <w:szCs w:val="24"/>
          <w:lang w:val="id-ID"/>
        </w:rPr>
        <w:t>mb</w:t>
      </w:r>
      <w:r w:rsidRPr="00894977">
        <w:rPr>
          <w:rFonts w:ascii="Times New Roman" w:hAnsi="Times New Roman" w:cs="Times New Roman"/>
          <w:color w:val="000000"/>
          <w:spacing w:val="3"/>
          <w:w w:val="112"/>
          <w:sz w:val="24"/>
          <w:szCs w:val="24"/>
          <w:lang w:val="id-ID"/>
        </w:rPr>
        <w:t>u</w:t>
      </w:r>
      <w:r w:rsidRPr="00894977">
        <w:rPr>
          <w:rFonts w:ascii="Times New Roman" w:hAnsi="Times New Roman" w:cs="Times New Roman"/>
          <w:color w:val="000000"/>
          <w:spacing w:val="3"/>
          <w:w w:val="106"/>
          <w:sz w:val="24"/>
          <w:szCs w:val="24"/>
          <w:lang w:val="id-ID"/>
        </w:rPr>
        <w:t>lka</w:t>
      </w:r>
      <w:r w:rsidRPr="00894977">
        <w:rPr>
          <w:rFonts w:ascii="Times New Roman" w:hAnsi="Times New Roman" w:cs="Times New Roman"/>
          <w:color w:val="000000"/>
          <w:w w:val="112"/>
          <w:sz w:val="24"/>
          <w:szCs w:val="24"/>
          <w:lang w:val="id-ID"/>
        </w:rPr>
        <w:t>n</w:t>
      </w:r>
      <w:r w:rsidRPr="00894977">
        <w:rPr>
          <w:rFonts w:ascii="Times New Roman" w:hAnsi="Times New Roman" w:cs="Times New Roman"/>
          <w:color w:val="000000"/>
          <w:w w:val="112"/>
          <w:sz w:val="24"/>
          <w:szCs w:val="24"/>
          <w:lang w:val="en-ID"/>
        </w:rPr>
        <w:t xml:space="preserve"> </w:t>
      </w:r>
      <w:r w:rsidRPr="00894977">
        <w:rPr>
          <w:rFonts w:ascii="Times New Roman" w:hAnsi="Times New Roman" w:cs="Times New Roman"/>
          <w:i/>
          <w:iCs/>
          <w:color w:val="000000"/>
          <w:spacing w:val="3"/>
          <w:w w:val="109"/>
          <w:sz w:val="24"/>
          <w:szCs w:val="24"/>
          <w:lang w:val="id-ID"/>
        </w:rPr>
        <w:t>th</w:t>
      </w:r>
      <w:r w:rsidRPr="00894977">
        <w:rPr>
          <w:rFonts w:ascii="Times New Roman" w:hAnsi="Times New Roman" w:cs="Times New Roman"/>
          <w:i/>
          <w:iCs/>
          <w:color w:val="000000"/>
          <w:w w:val="121"/>
          <w:sz w:val="24"/>
          <w:szCs w:val="24"/>
          <w:lang w:val="id-ID"/>
        </w:rPr>
        <w:t xml:space="preserve">e </w:t>
      </w:r>
      <w:r w:rsidRPr="00894977">
        <w:rPr>
          <w:rFonts w:ascii="Times New Roman" w:hAnsi="Times New Roman" w:cs="Times New Roman"/>
          <w:i/>
          <w:iCs/>
          <w:color w:val="000000"/>
          <w:w w:val="114"/>
          <w:sz w:val="24"/>
          <w:szCs w:val="24"/>
          <w:lang w:val="id-ID"/>
        </w:rPr>
        <w:t>death</w:t>
      </w:r>
      <w:r w:rsidRPr="00894977">
        <w:rPr>
          <w:rFonts w:ascii="Times New Roman" w:hAnsi="Times New Roman" w:cs="Times New Roman"/>
          <w:i/>
          <w:iCs/>
          <w:color w:val="000000"/>
          <w:w w:val="114"/>
          <w:sz w:val="24"/>
          <w:szCs w:val="24"/>
          <w:lang w:val="en-ID"/>
        </w:rPr>
        <w:t xml:space="preserve"> </w:t>
      </w:r>
      <w:r w:rsidRPr="00894977">
        <w:rPr>
          <w:rFonts w:ascii="Times New Roman" w:hAnsi="Times New Roman" w:cs="Times New Roman"/>
          <w:i/>
          <w:iCs/>
          <w:color w:val="000000"/>
          <w:sz w:val="24"/>
          <w:szCs w:val="24"/>
          <w:lang w:val="id-ID"/>
        </w:rPr>
        <w:t>of</w:t>
      </w:r>
      <w:r w:rsidRPr="00894977">
        <w:rPr>
          <w:rFonts w:ascii="Times New Roman" w:hAnsi="Times New Roman" w:cs="Times New Roman"/>
          <w:i/>
          <w:iCs/>
          <w:color w:val="000000"/>
          <w:sz w:val="24"/>
          <w:szCs w:val="24"/>
          <w:lang w:val="en-ID"/>
        </w:rPr>
        <w:t xml:space="preserve"> </w:t>
      </w:r>
      <w:r w:rsidRPr="00894977">
        <w:rPr>
          <w:rFonts w:ascii="Times New Roman" w:hAnsi="Times New Roman" w:cs="Times New Roman"/>
          <w:i/>
          <w:iCs/>
          <w:color w:val="000000"/>
          <w:sz w:val="24"/>
          <w:szCs w:val="24"/>
          <w:lang w:val="id-ID"/>
        </w:rPr>
        <w:t>justice</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w w:val="111"/>
          <w:sz w:val="24"/>
          <w:szCs w:val="24"/>
          <w:lang w:val="id-ID"/>
        </w:rPr>
        <w:t>(keadilan</w:t>
      </w:r>
      <w:r w:rsidRPr="00894977">
        <w:rPr>
          <w:rFonts w:ascii="Times New Roman" w:hAnsi="Times New Roman" w:cs="Times New Roman"/>
          <w:color w:val="000000"/>
          <w:w w:val="111"/>
          <w:sz w:val="24"/>
          <w:szCs w:val="24"/>
          <w:lang w:val="en-ID"/>
        </w:rPr>
        <w:t xml:space="preserve"> </w:t>
      </w:r>
      <w:r w:rsidRPr="00894977">
        <w:rPr>
          <w:rFonts w:ascii="Times New Roman" w:hAnsi="Times New Roman" w:cs="Times New Roman"/>
          <w:color w:val="000000"/>
          <w:sz w:val="24"/>
          <w:szCs w:val="24"/>
          <w:lang w:val="id-ID"/>
        </w:rPr>
        <w:t>yang</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z w:val="24"/>
          <w:szCs w:val="24"/>
          <w:lang w:val="id-ID"/>
        </w:rPr>
        <w:t xml:space="preserve">mati) serta </w:t>
      </w:r>
      <w:r w:rsidRPr="00894977">
        <w:rPr>
          <w:rFonts w:ascii="Times New Roman" w:hAnsi="Times New Roman" w:cs="Times New Roman"/>
          <w:color w:val="000000"/>
          <w:w w:val="113"/>
          <w:sz w:val="24"/>
          <w:szCs w:val="24"/>
          <w:lang w:val="id-ID"/>
        </w:rPr>
        <w:t xml:space="preserve">dapat </w:t>
      </w:r>
      <w:r w:rsidRPr="00894977">
        <w:rPr>
          <w:rFonts w:ascii="Times New Roman" w:hAnsi="Times New Roman" w:cs="Times New Roman"/>
          <w:color w:val="000000"/>
          <w:spacing w:val="2"/>
          <w:sz w:val="24"/>
          <w:szCs w:val="24"/>
          <w:lang w:val="id-ID"/>
        </w:rPr>
        <w:t>jug</w:t>
      </w:r>
      <w:r w:rsidRPr="00894977">
        <w:rPr>
          <w:rFonts w:ascii="Times New Roman" w:hAnsi="Times New Roman" w:cs="Times New Roman"/>
          <w:color w:val="000000"/>
          <w:sz w:val="24"/>
          <w:szCs w:val="24"/>
          <w:lang w:val="id-ID"/>
        </w:rPr>
        <w:t>a</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2"/>
          <w:w w:val="111"/>
          <w:sz w:val="24"/>
          <w:szCs w:val="24"/>
          <w:lang w:val="id-ID"/>
        </w:rPr>
        <w:t>menimbulka</w:t>
      </w:r>
      <w:r w:rsidRPr="00894977">
        <w:rPr>
          <w:rFonts w:ascii="Times New Roman" w:hAnsi="Times New Roman" w:cs="Times New Roman"/>
          <w:color w:val="000000"/>
          <w:w w:val="111"/>
          <w:sz w:val="24"/>
          <w:szCs w:val="24"/>
          <w:lang w:val="id-ID"/>
        </w:rPr>
        <w:t>n</w:t>
      </w:r>
      <w:r w:rsidRPr="00894977">
        <w:rPr>
          <w:rFonts w:ascii="Times New Roman" w:hAnsi="Times New Roman" w:cs="Times New Roman"/>
          <w:color w:val="000000"/>
          <w:w w:val="111"/>
          <w:sz w:val="24"/>
          <w:szCs w:val="24"/>
          <w:lang w:val="en-ID"/>
        </w:rPr>
        <w:t xml:space="preserve"> </w:t>
      </w:r>
      <w:r w:rsidRPr="00894977">
        <w:rPr>
          <w:rFonts w:ascii="Times New Roman" w:hAnsi="Times New Roman" w:cs="Times New Roman"/>
          <w:color w:val="000000"/>
          <w:spacing w:val="2"/>
          <w:sz w:val="24"/>
          <w:szCs w:val="24"/>
          <w:lang w:val="id-ID"/>
        </w:rPr>
        <w:t>th</w:t>
      </w:r>
      <w:r w:rsidRPr="00894977">
        <w:rPr>
          <w:rFonts w:ascii="Times New Roman" w:hAnsi="Times New Roman" w:cs="Times New Roman"/>
          <w:color w:val="000000"/>
          <w:sz w:val="24"/>
          <w:szCs w:val="24"/>
          <w:lang w:val="id-ID"/>
        </w:rPr>
        <w:t xml:space="preserve">e  </w:t>
      </w:r>
      <w:r w:rsidRPr="00894977">
        <w:rPr>
          <w:rFonts w:ascii="Times New Roman" w:hAnsi="Times New Roman" w:cs="Times New Roman"/>
          <w:color w:val="000000"/>
          <w:spacing w:val="2"/>
          <w:w w:val="113"/>
          <w:sz w:val="24"/>
          <w:szCs w:val="24"/>
          <w:lang w:val="id-ID"/>
        </w:rPr>
        <w:t>deat</w:t>
      </w:r>
      <w:r w:rsidRPr="00894977">
        <w:rPr>
          <w:rFonts w:ascii="Times New Roman" w:hAnsi="Times New Roman" w:cs="Times New Roman"/>
          <w:color w:val="000000"/>
          <w:w w:val="113"/>
          <w:sz w:val="24"/>
          <w:szCs w:val="24"/>
          <w:lang w:val="id-ID"/>
        </w:rPr>
        <w:t>h</w:t>
      </w:r>
      <w:r w:rsidRPr="00894977">
        <w:rPr>
          <w:rFonts w:ascii="Times New Roman" w:hAnsi="Times New Roman" w:cs="Times New Roman"/>
          <w:color w:val="000000"/>
          <w:w w:val="113"/>
          <w:sz w:val="24"/>
          <w:szCs w:val="24"/>
          <w:lang w:val="en-ID"/>
        </w:rPr>
        <w:t xml:space="preserve"> </w:t>
      </w:r>
      <w:r w:rsidRPr="00894977">
        <w:rPr>
          <w:rFonts w:ascii="Times New Roman" w:hAnsi="Times New Roman" w:cs="Times New Roman"/>
          <w:color w:val="000000"/>
          <w:spacing w:val="2"/>
          <w:sz w:val="24"/>
          <w:szCs w:val="24"/>
          <w:lang w:val="id-ID"/>
        </w:rPr>
        <w:t>o</w:t>
      </w:r>
      <w:r w:rsidRPr="00894977">
        <w:rPr>
          <w:rFonts w:ascii="Times New Roman" w:hAnsi="Times New Roman" w:cs="Times New Roman"/>
          <w:color w:val="000000"/>
          <w:sz w:val="24"/>
          <w:szCs w:val="24"/>
          <w:lang w:val="id-ID"/>
        </w:rPr>
        <w:t>f</w:t>
      </w:r>
      <w:r w:rsidRPr="00894977">
        <w:rPr>
          <w:rFonts w:ascii="Times New Roman" w:hAnsi="Times New Roman" w:cs="Times New Roman"/>
          <w:color w:val="000000"/>
          <w:sz w:val="24"/>
          <w:szCs w:val="24"/>
          <w:lang w:val="en-ID"/>
        </w:rPr>
        <w:t xml:space="preserve"> </w:t>
      </w:r>
      <w:r w:rsidRPr="00894977">
        <w:rPr>
          <w:rFonts w:ascii="Times New Roman" w:hAnsi="Times New Roman" w:cs="Times New Roman"/>
          <w:color w:val="000000"/>
          <w:spacing w:val="2"/>
          <w:w w:val="112"/>
          <w:sz w:val="24"/>
          <w:szCs w:val="24"/>
          <w:lang w:val="id-ID"/>
        </w:rPr>
        <w:t>commo</w:t>
      </w:r>
      <w:r w:rsidRPr="00894977">
        <w:rPr>
          <w:rFonts w:ascii="Times New Roman" w:hAnsi="Times New Roman" w:cs="Times New Roman"/>
          <w:color w:val="000000"/>
          <w:w w:val="112"/>
          <w:sz w:val="24"/>
          <w:szCs w:val="24"/>
          <w:lang w:val="id-ID"/>
        </w:rPr>
        <w:t>n</w:t>
      </w:r>
      <w:r w:rsidRPr="00894977">
        <w:rPr>
          <w:rFonts w:ascii="Times New Roman" w:hAnsi="Times New Roman" w:cs="Times New Roman"/>
          <w:color w:val="000000"/>
          <w:spacing w:val="2"/>
          <w:w w:val="115"/>
          <w:sz w:val="24"/>
          <w:szCs w:val="24"/>
          <w:lang w:val="id-ID"/>
        </w:rPr>
        <w:t>sen</w:t>
      </w:r>
      <w:r w:rsidRPr="00894977">
        <w:rPr>
          <w:rFonts w:ascii="Times New Roman" w:hAnsi="Times New Roman" w:cs="Times New Roman"/>
          <w:color w:val="000000"/>
          <w:spacing w:val="2"/>
          <w:w w:val="117"/>
          <w:sz w:val="24"/>
          <w:szCs w:val="24"/>
          <w:lang w:val="id-ID"/>
        </w:rPr>
        <w:t xml:space="preserve">se </w:t>
      </w:r>
      <w:r w:rsidRPr="00894977">
        <w:rPr>
          <w:rFonts w:ascii="Times New Roman" w:hAnsi="Times New Roman" w:cs="Times New Roman"/>
          <w:color w:val="000000"/>
          <w:spacing w:val="3"/>
          <w:w w:val="108"/>
          <w:sz w:val="24"/>
          <w:szCs w:val="24"/>
          <w:lang w:val="id-ID"/>
        </w:rPr>
        <w:t>(matiny</w:t>
      </w:r>
      <w:r w:rsidRPr="00894977">
        <w:rPr>
          <w:rFonts w:ascii="Times New Roman" w:hAnsi="Times New Roman" w:cs="Times New Roman"/>
          <w:color w:val="000000"/>
          <w:w w:val="108"/>
          <w:sz w:val="24"/>
          <w:szCs w:val="24"/>
          <w:lang w:val="id-ID"/>
        </w:rPr>
        <w:t>a</w:t>
      </w:r>
      <w:r w:rsidRPr="00894977">
        <w:rPr>
          <w:rFonts w:ascii="Times New Roman" w:hAnsi="Times New Roman" w:cs="Times New Roman"/>
          <w:color w:val="000000"/>
          <w:w w:val="108"/>
          <w:sz w:val="24"/>
          <w:szCs w:val="24"/>
          <w:lang w:val="en-ID"/>
        </w:rPr>
        <w:t xml:space="preserve"> </w:t>
      </w:r>
      <w:r w:rsidRPr="00894977">
        <w:rPr>
          <w:rFonts w:ascii="Times New Roman" w:hAnsi="Times New Roman" w:cs="Times New Roman"/>
          <w:color w:val="000000"/>
          <w:spacing w:val="3"/>
          <w:sz w:val="24"/>
          <w:szCs w:val="24"/>
          <w:lang w:val="id-ID"/>
        </w:rPr>
        <w:t>aka</w:t>
      </w:r>
      <w:r w:rsidRPr="00894977">
        <w:rPr>
          <w:rFonts w:ascii="Times New Roman" w:hAnsi="Times New Roman" w:cs="Times New Roman"/>
          <w:color w:val="000000"/>
          <w:sz w:val="24"/>
          <w:szCs w:val="24"/>
          <w:lang w:val="id-ID"/>
        </w:rPr>
        <w:t xml:space="preserve">l </w:t>
      </w:r>
      <w:r w:rsidRPr="00894977">
        <w:rPr>
          <w:rFonts w:ascii="Times New Roman" w:hAnsi="Times New Roman" w:cs="Times New Roman"/>
          <w:color w:val="000000"/>
          <w:spacing w:val="3"/>
          <w:w w:val="117"/>
          <w:sz w:val="24"/>
          <w:szCs w:val="24"/>
          <w:lang w:val="id-ID"/>
        </w:rPr>
        <w:t>se</w:t>
      </w:r>
      <w:r w:rsidRPr="00894977">
        <w:rPr>
          <w:rFonts w:ascii="Times New Roman" w:hAnsi="Times New Roman" w:cs="Times New Roman"/>
          <w:color w:val="000000"/>
          <w:spacing w:val="3"/>
          <w:w w:val="112"/>
          <w:sz w:val="24"/>
          <w:szCs w:val="24"/>
          <w:lang w:val="id-ID"/>
        </w:rPr>
        <w:t>h</w:t>
      </w:r>
      <w:r w:rsidRPr="00894977">
        <w:rPr>
          <w:rFonts w:ascii="Times New Roman" w:hAnsi="Times New Roman" w:cs="Times New Roman"/>
          <w:color w:val="000000"/>
          <w:spacing w:val="3"/>
          <w:w w:val="117"/>
          <w:sz w:val="24"/>
          <w:szCs w:val="24"/>
          <w:lang w:val="id-ID"/>
        </w:rPr>
        <w:t>a</w:t>
      </w:r>
      <w:r w:rsidRPr="00894977">
        <w:rPr>
          <w:rFonts w:ascii="Times New Roman" w:hAnsi="Times New Roman" w:cs="Times New Roman"/>
          <w:color w:val="000000"/>
          <w:spacing w:val="3"/>
          <w:w w:val="111"/>
          <w:sz w:val="24"/>
          <w:szCs w:val="24"/>
          <w:lang w:val="id-ID"/>
        </w:rPr>
        <w:t>t)</w:t>
      </w:r>
      <w:r w:rsidRPr="00894977">
        <w:rPr>
          <w:rFonts w:ascii="Times New Roman" w:hAnsi="Times New Roman" w:cs="Times New Roman"/>
          <w:color w:val="000000"/>
          <w:spacing w:val="2"/>
          <w:sz w:val="24"/>
          <w:szCs w:val="24"/>
          <w:lang w:val="id-ID"/>
        </w:rPr>
        <w:t>.</w:t>
      </w:r>
      <w:r w:rsidRPr="00894977">
        <w:rPr>
          <w:rStyle w:val="FootnoteReference"/>
          <w:rFonts w:ascii="Times New Roman" w:hAnsi="Times New Roman" w:cs="Times New Roman"/>
          <w:color w:val="000000"/>
          <w:spacing w:val="2"/>
          <w:sz w:val="24"/>
          <w:szCs w:val="24"/>
        </w:rPr>
        <w:footnoteReference w:id="3"/>
      </w:r>
    </w:p>
    <w:p w:rsidR="00757003" w:rsidRPr="00894977" w:rsidRDefault="00757003" w:rsidP="00757003">
      <w:pPr>
        <w:spacing w:before="10" w:after="0" w:line="480" w:lineRule="auto"/>
        <w:ind w:firstLine="360"/>
        <w:jc w:val="both"/>
        <w:rPr>
          <w:rFonts w:ascii="Times New Roman" w:hAnsi="Times New Roman" w:cs="Times New Roman"/>
          <w:sz w:val="24"/>
          <w:szCs w:val="24"/>
        </w:rPr>
      </w:pPr>
      <w:r w:rsidRPr="00894977">
        <w:rPr>
          <w:rFonts w:ascii="Times New Roman" w:hAnsi="Times New Roman" w:cs="Times New Roman"/>
          <w:bCs/>
          <w:iCs/>
          <w:sz w:val="24"/>
          <w:szCs w:val="24"/>
          <w:lang w:val="id-ID"/>
        </w:rPr>
        <w:t>Sehingga dengan adanya pertimbangan tersebut hakim juga dalam memutuskan perkara isbat nikah tersebut harus hati-hati. Adapun I</w:t>
      </w:r>
      <w:r w:rsidRPr="00894977">
        <w:rPr>
          <w:rFonts w:ascii="Times New Roman" w:hAnsi="Times New Roman" w:cs="Times New Roman"/>
          <w:spacing w:val="1"/>
          <w:sz w:val="24"/>
          <w:szCs w:val="24"/>
          <w:lang w:val="id-ID"/>
        </w:rPr>
        <w:t xml:space="preserve">sbat </w:t>
      </w:r>
      <w:r w:rsidRPr="00894977">
        <w:rPr>
          <w:rFonts w:ascii="Times New Roman" w:hAnsi="Times New Roman" w:cs="Times New Roman"/>
          <w:spacing w:val="-1"/>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1"/>
          <w:sz w:val="24"/>
          <w:szCs w:val="24"/>
          <w:lang w:val="id-ID"/>
        </w:rPr>
        <w:t>it</w:t>
      </w:r>
      <w:r w:rsidRPr="00894977">
        <w:rPr>
          <w:rFonts w:ascii="Times New Roman" w:hAnsi="Times New Roman" w:cs="Times New Roman"/>
          <w:sz w:val="24"/>
          <w:szCs w:val="24"/>
          <w:lang w:val="id-ID"/>
        </w:rPr>
        <w:t xml:space="preserve">u sendiri merupakan </w:t>
      </w:r>
      <w:r w:rsidRPr="00894977">
        <w:rPr>
          <w:rFonts w:ascii="Times New Roman" w:hAnsi="Times New Roman" w:cs="Times New Roman"/>
          <w:spacing w:val="-2"/>
          <w:sz w:val="24"/>
          <w:szCs w:val="24"/>
          <w:lang w:val="id-ID"/>
        </w:rPr>
        <w:t>p</w:t>
      </w:r>
      <w:r w:rsidRPr="00894977">
        <w:rPr>
          <w:rFonts w:ascii="Times New Roman" w:hAnsi="Times New Roman" w:cs="Times New Roman"/>
          <w:sz w:val="24"/>
          <w:szCs w:val="24"/>
          <w:lang w:val="id-ID"/>
        </w:rPr>
        <w:t>en</w:t>
      </w:r>
      <w:r w:rsidRPr="00894977">
        <w:rPr>
          <w:rFonts w:ascii="Times New Roman" w:hAnsi="Times New Roman" w:cs="Times New Roman"/>
          <w:spacing w:val="-2"/>
          <w:sz w:val="24"/>
          <w:szCs w:val="24"/>
          <w:lang w:val="id-ID"/>
        </w:rPr>
        <w:t>gg</w:t>
      </w:r>
      <w:r w:rsidRPr="00894977">
        <w:rPr>
          <w:rFonts w:ascii="Times New Roman" w:hAnsi="Times New Roman" w:cs="Times New Roman"/>
          <w:sz w:val="24"/>
          <w:szCs w:val="24"/>
          <w:lang w:val="id-ID"/>
        </w:rPr>
        <w:t>abun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 xml:space="preserve">an dua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i da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 xml:space="preserve">i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 </w:t>
      </w:r>
      <w:r w:rsidRPr="00894977">
        <w:rPr>
          <w:rFonts w:ascii="Times New Roman" w:hAnsi="Times New Roman" w:cs="Times New Roman"/>
          <w:i/>
          <w:spacing w:val="1"/>
          <w:sz w:val="24"/>
          <w:szCs w:val="24"/>
          <w:lang w:val="id-ID"/>
        </w:rPr>
        <w:t>i</w:t>
      </w:r>
      <w:r w:rsidRPr="00894977">
        <w:rPr>
          <w:rFonts w:ascii="Times New Roman" w:hAnsi="Times New Roman" w:cs="Times New Roman"/>
          <w:i/>
          <w:spacing w:val="-1"/>
          <w:sz w:val="24"/>
          <w:szCs w:val="24"/>
        </w:rPr>
        <w:t>t</w:t>
      </w:r>
      <w:r w:rsidRPr="00894977">
        <w:rPr>
          <w:rFonts w:ascii="Times New Roman" w:hAnsi="Times New Roman" w:cs="Times New Roman"/>
          <w:i/>
          <w:sz w:val="24"/>
          <w:szCs w:val="24"/>
          <w:lang w:val="id-ID"/>
        </w:rPr>
        <w:t>sb</w:t>
      </w:r>
      <w:r w:rsidRPr="00894977">
        <w:rPr>
          <w:rFonts w:ascii="Times New Roman" w:hAnsi="Times New Roman" w:cs="Times New Roman"/>
          <w:i/>
          <w:spacing w:val="-2"/>
          <w:sz w:val="24"/>
          <w:szCs w:val="24"/>
          <w:lang w:val="id-ID"/>
        </w:rPr>
        <w:t>a</w:t>
      </w:r>
      <w:r w:rsidRPr="00894977">
        <w:rPr>
          <w:rFonts w:ascii="Times New Roman" w:hAnsi="Times New Roman" w:cs="Times New Roman"/>
          <w:i/>
          <w:sz w:val="24"/>
          <w:szCs w:val="24"/>
          <w:lang w:val="id-ID"/>
        </w:rPr>
        <w:t xml:space="preserve">t </w:t>
      </w:r>
      <w:r w:rsidRPr="00894977">
        <w:rPr>
          <w:rFonts w:ascii="Times New Roman" w:hAnsi="Times New Roman" w:cs="Times New Roman"/>
          <w:sz w:val="24"/>
          <w:szCs w:val="24"/>
          <w:lang w:val="id-ID"/>
        </w:rPr>
        <w:t xml:space="preserve">dan </w:t>
      </w:r>
      <w:r w:rsidRPr="00894977">
        <w:rPr>
          <w:rFonts w:ascii="Times New Roman" w:hAnsi="Times New Roman" w:cs="Times New Roman"/>
          <w:i/>
          <w:sz w:val="24"/>
          <w:szCs w:val="24"/>
          <w:lang w:val="id-ID"/>
        </w:rPr>
        <w:t>n</w:t>
      </w:r>
      <w:r w:rsidRPr="00894977">
        <w:rPr>
          <w:rFonts w:ascii="Times New Roman" w:hAnsi="Times New Roman" w:cs="Times New Roman"/>
          <w:i/>
          <w:spacing w:val="-1"/>
          <w:sz w:val="24"/>
          <w:szCs w:val="24"/>
          <w:lang w:val="id-ID"/>
        </w:rPr>
        <w:t>i</w:t>
      </w:r>
      <w:r w:rsidRPr="00894977">
        <w:rPr>
          <w:rFonts w:ascii="Times New Roman" w:hAnsi="Times New Roman" w:cs="Times New Roman"/>
          <w:i/>
          <w:sz w:val="24"/>
          <w:szCs w:val="24"/>
          <w:lang w:val="id-ID"/>
        </w:rPr>
        <w:t>kah</w:t>
      </w:r>
      <w:r w:rsidRPr="00894977">
        <w:rPr>
          <w:rFonts w:ascii="Times New Roman" w:hAnsi="Times New Roman" w:cs="Times New Roman"/>
          <w:sz w:val="24"/>
          <w:szCs w:val="24"/>
          <w:lang w:val="id-ID"/>
        </w:rPr>
        <w:t>.</w:t>
      </w:r>
      <w:r w:rsidRPr="00894977">
        <w:rPr>
          <w:rFonts w:ascii="Times New Roman" w:hAnsi="Times New Roman" w:cs="Times New Roman"/>
          <w:sz w:val="24"/>
          <w:szCs w:val="24"/>
          <w:lang w:val="en-ID"/>
        </w:rPr>
        <w:t xml:space="preserve"> </w:t>
      </w:r>
      <w:r w:rsidRPr="00894977">
        <w:rPr>
          <w:rFonts w:ascii="Times New Roman" w:hAnsi="Times New Roman" w:cs="Times New Roman"/>
          <w:spacing w:val="1"/>
          <w:sz w:val="24"/>
          <w:szCs w:val="24"/>
          <w:lang w:val="id-ID"/>
        </w:rPr>
        <w:t>K</w:t>
      </w:r>
      <w:r w:rsidRPr="00894977">
        <w:rPr>
          <w:rFonts w:ascii="Times New Roman" w:hAnsi="Times New Roman" w:cs="Times New Roman"/>
          <w:spacing w:val="-2"/>
          <w:sz w:val="24"/>
          <w:szCs w:val="24"/>
          <w:lang w:val="id-ID"/>
        </w:rPr>
        <w:t>e</w:t>
      </w:r>
      <w:r w:rsidRPr="00894977">
        <w:rPr>
          <w:rFonts w:ascii="Times New Roman" w:hAnsi="Times New Roman" w:cs="Times New Roman"/>
          <w:sz w:val="24"/>
          <w:szCs w:val="24"/>
          <w:lang w:val="id-ID"/>
        </w:rPr>
        <w:t>dua</w:t>
      </w:r>
      <w:r w:rsidRPr="00894977">
        <w:rPr>
          <w:rFonts w:ascii="Times New Roman" w:hAnsi="Times New Roman" w:cs="Times New Roman"/>
          <w:sz w:val="24"/>
          <w:szCs w:val="24"/>
          <w:lang w:val="en-ID"/>
        </w:rPr>
        <w:t xml:space="preserve">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z w:val="24"/>
          <w:szCs w:val="24"/>
          <w:lang w:val="en-ID"/>
        </w:rPr>
        <w:t xml:space="preserve"> </w:t>
      </w:r>
      <w:r w:rsidRPr="00894977">
        <w:rPr>
          <w:rFonts w:ascii="Times New Roman" w:hAnsi="Times New Roman" w:cs="Times New Roman"/>
          <w:spacing w:val="2"/>
          <w:sz w:val="24"/>
          <w:szCs w:val="24"/>
          <w:lang w:val="id-ID"/>
        </w:rPr>
        <w:t>i</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u</w:t>
      </w:r>
      <w:r w:rsidRPr="00894977">
        <w:rPr>
          <w:rFonts w:ascii="Times New Roman" w:hAnsi="Times New Roman" w:cs="Times New Roman"/>
          <w:sz w:val="24"/>
          <w:szCs w:val="24"/>
          <w:lang w:val="en-ID"/>
        </w:rPr>
        <w:t xml:space="preserve"> </w:t>
      </w:r>
      <w:r w:rsidRPr="00894977">
        <w:rPr>
          <w:rFonts w:ascii="Times New Roman" w:hAnsi="Times New Roman" w:cs="Times New Roman"/>
          <w:sz w:val="24"/>
          <w:szCs w:val="24"/>
          <w:lang w:val="id-ID"/>
        </w:rPr>
        <w:t>be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s</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l</w:t>
      </w:r>
      <w:r w:rsidRPr="00894977">
        <w:rPr>
          <w:rFonts w:ascii="Times New Roman" w:hAnsi="Times New Roman" w:cs="Times New Roman"/>
          <w:sz w:val="24"/>
          <w:szCs w:val="24"/>
          <w:lang w:val="en-ID"/>
        </w:rPr>
        <w:t xml:space="preserve"> </w:t>
      </w:r>
      <w:r w:rsidRPr="00894977">
        <w:rPr>
          <w:rFonts w:ascii="Times New Roman" w:hAnsi="Times New Roman" w:cs="Times New Roman"/>
          <w:sz w:val="24"/>
          <w:szCs w:val="24"/>
          <w:lang w:val="id-ID"/>
        </w:rPr>
        <w:t>d</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 xml:space="preserve">i dua </w:t>
      </w:r>
      <w:r w:rsidRPr="00894977">
        <w:rPr>
          <w:rFonts w:ascii="Times New Roman" w:hAnsi="Times New Roman" w:cs="Times New Roman"/>
          <w:spacing w:val="-1"/>
          <w:sz w:val="24"/>
          <w:szCs w:val="24"/>
          <w:lang w:val="id-ID"/>
        </w:rPr>
        <w:t>B</w:t>
      </w:r>
      <w:r w:rsidRPr="00894977">
        <w:rPr>
          <w:rFonts w:ascii="Times New Roman" w:hAnsi="Times New Roman" w:cs="Times New Roman"/>
          <w:sz w:val="24"/>
          <w:szCs w:val="24"/>
          <w:lang w:val="id-ID"/>
        </w:rPr>
        <w:t>ah</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sa </w:t>
      </w:r>
      <w:r w:rsidRPr="00894977">
        <w:rPr>
          <w:rFonts w:ascii="Times New Roman" w:hAnsi="Times New Roman" w:cs="Times New Roman"/>
          <w:spacing w:val="-1"/>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 xml:space="preserve">ab,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ni da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i 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ar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pacing w:val="3"/>
          <w:sz w:val="24"/>
          <w:szCs w:val="24"/>
          <w:lang w:val="id-ID"/>
        </w:rPr>
        <w:t xml:space="preserve">a </w:t>
      </w:r>
      <w:r w:rsidRPr="00894977">
        <w:rPr>
          <w:rFonts w:ascii="Times New Roman" w:hAnsi="Times New Roman" w:cs="Times New Roman"/>
          <w:i/>
          <w:sz w:val="24"/>
          <w:szCs w:val="24"/>
          <w:lang w:val="id-ID"/>
        </w:rPr>
        <w:t>”at</w:t>
      </w:r>
      <w:r w:rsidRPr="00894977">
        <w:rPr>
          <w:rFonts w:ascii="Times New Roman" w:hAnsi="Times New Roman" w:cs="Times New Roman"/>
          <w:i/>
          <w:spacing w:val="-1"/>
          <w:sz w:val="24"/>
          <w:szCs w:val="24"/>
          <w:lang w:val="id-ID"/>
        </w:rPr>
        <w:t>s</w:t>
      </w:r>
      <w:r w:rsidRPr="00894977">
        <w:rPr>
          <w:rFonts w:ascii="Times New Roman" w:hAnsi="Times New Roman" w:cs="Times New Roman"/>
          <w:i/>
          <w:sz w:val="24"/>
          <w:szCs w:val="24"/>
          <w:lang w:val="id-ID"/>
        </w:rPr>
        <w:t>ba</w:t>
      </w:r>
      <w:r w:rsidRPr="00894977">
        <w:rPr>
          <w:rFonts w:ascii="Times New Roman" w:hAnsi="Times New Roman" w:cs="Times New Roman"/>
          <w:i/>
          <w:spacing w:val="1"/>
          <w:sz w:val="24"/>
          <w:szCs w:val="24"/>
          <w:lang w:val="id-ID"/>
        </w:rPr>
        <w:t>t</w:t>
      </w:r>
      <w:r w:rsidRPr="00894977">
        <w:rPr>
          <w:rFonts w:ascii="Times New Roman" w:hAnsi="Times New Roman" w:cs="Times New Roman"/>
          <w:i/>
          <w:sz w:val="24"/>
          <w:szCs w:val="24"/>
          <w:lang w:val="id-ID"/>
        </w:rPr>
        <w:t>a” (</w:t>
      </w:r>
      <w:r w:rsidRPr="00894977">
        <w:rPr>
          <w:rFonts w:ascii="Times New Roman" w:hAnsi="Times New Roman" w:cs="Times New Roman"/>
          <w:i/>
          <w:sz w:val="24"/>
          <w:szCs w:val="24"/>
          <w:rtl/>
          <w:lang w:val="id-ID"/>
        </w:rPr>
        <w:t>الثبات</w:t>
      </w:r>
      <w:r w:rsidRPr="00894977">
        <w:rPr>
          <w:rFonts w:ascii="Times New Roman" w:hAnsi="Times New Roman" w:cs="Times New Roman"/>
          <w:i/>
          <w:sz w:val="24"/>
          <w:szCs w:val="24"/>
          <w:lang w:val="id-ID"/>
        </w:rPr>
        <w:t xml:space="preserve">) </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pacing w:val="-1"/>
          <w:sz w:val="24"/>
          <w:szCs w:val="24"/>
          <w:lang w:val="id-ID"/>
        </w:rPr>
        <w:t>t</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n</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ene</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ap</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w:t>
      </w:r>
      <w:r w:rsidRPr="00894977">
        <w:rPr>
          <w:rFonts w:ascii="Times New Roman" w:hAnsi="Times New Roman" w:cs="Times New Roman"/>
          <w:spacing w:val="1"/>
          <w:sz w:val="24"/>
          <w:szCs w:val="24"/>
          <w:lang w:val="id-ID"/>
        </w:rPr>
        <w:t>/</w:t>
      </w:r>
      <w:r w:rsidRPr="00894977">
        <w:rPr>
          <w:rFonts w:ascii="Times New Roman" w:hAnsi="Times New Roman" w:cs="Times New Roman"/>
          <w:sz w:val="24"/>
          <w:szCs w:val="24"/>
          <w:lang w:val="id-ID"/>
        </w:rPr>
        <w:t>pe</w:t>
      </w:r>
      <w:r w:rsidRPr="00894977">
        <w:rPr>
          <w:rFonts w:ascii="Times New Roman" w:hAnsi="Times New Roman" w:cs="Times New Roman"/>
          <w:spacing w:val="-2"/>
          <w:sz w:val="24"/>
          <w:szCs w:val="24"/>
          <w:lang w:val="id-ID"/>
        </w:rPr>
        <w:t>n</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t</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pan.</w:t>
      </w:r>
      <w:r w:rsidRPr="00894977">
        <w:rPr>
          <w:rStyle w:val="FootnoteReference"/>
          <w:rFonts w:ascii="Times New Roman" w:hAnsi="Times New Roman" w:cs="Times New Roman"/>
          <w:sz w:val="24"/>
          <w:szCs w:val="24"/>
          <w:lang w:val="id-ID"/>
        </w:rPr>
        <w:footnoteReference w:id="4"/>
      </w:r>
      <w:r w:rsidRPr="00894977">
        <w:rPr>
          <w:rFonts w:ascii="Times New Roman" w:hAnsi="Times New Roman" w:cs="Times New Roman"/>
          <w:sz w:val="24"/>
          <w:szCs w:val="24"/>
          <w:lang w:val="id-ID"/>
        </w:rPr>
        <w:t xml:space="preserve"> S</w:t>
      </w:r>
      <w:r w:rsidRPr="00894977">
        <w:rPr>
          <w:rFonts w:ascii="Times New Roman" w:hAnsi="Times New Roman" w:cs="Times New Roman"/>
          <w:spacing w:val="-2"/>
          <w:sz w:val="24"/>
          <w:szCs w:val="24"/>
          <w:lang w:val="id-ID"/>
        </w:rPr>
        <w:t>e</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en</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a p</w:t>
      </w:r>
      <w:r w:rsidRPr="00894977">
        <w:rPr>
          <w:rFonts w:ascii="Times New Roman" w:hAnsi="Times New Roman" w:cs="Times New Roman"/>
          <w:spacing w:val="-2"/>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ahan bermakna </w:t>
      </w:r>
      <w:r w:rsidRPr="00894977">
        <w:rPr>
          <w:rFonts w:ascii="Times New Roman" w:hAnsi="Times New Roman" w:cs="Times New Roman"/>
          <w:sz w:val="24"/>
          <w:szCs w:val="24"/>
          <w:rtl/>
          <w:lang w:val="id-ID"/>
        </w:rPr>
        <w:t>الوطء</w:t>
      </w:r>
      <w:r w:rsidRPr="00894977">
        <w:rPr>
          <w:rFonts w:ascii="Times New Roman" w:hAnsi="Times New Roman" w:cs="Times New Roman"/>
          <w:sz w:val="24"/>
          <w:szCs w:val="24"/>
          <w:lang w:val="id-ID"/>
        </w:rPr>
        <w:t xml:space="preserve"> be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i </w:t>
      </w:r>
      <w:r w:rsidRPr="00894977">
        <w:rPr>
          <w:rFonts w:ascii="Times New Roman" w:hAnsi="Times New Roman" w:cs="Times New Roman"/>
          <w:i/>
          <w:sz w:val="24"/>
          <w:szCs w:val="24"/>
          <w:lang w:val="id-ID"/>
        </w:rPr>
        <w:t>“se</w:t>
      </w:r>
      <w:r w:rsidRPr="00894977">
        <w:rPr>
          <w:rFonts w:ascii="Times New Roman" w:hAnsi="Times New Roman" w:cs="Times New Roman"/>
          <w:i/>
          <w:spacing w:val="-1"/>
          <w:sz w:val="24"/>
          <w:szCs w:val="24"/>
          <w:lang w:val="id-ID"/>
        </w:rPr>
        <w:t>t</w:t>
      </w:r>
      <w:r w:rsidRPr="00894977">
        <w:rPr>
          <w:rFonts w:ascii="Times New Roman" w:hAnsi="Times New Roman" w:cs="Times New Roman"/>
          <w:i/>
          <w:sz w:val="24"/>
          <w:szCs w:val="24"/>
          <w:lang w:val="id-ID"/>
        </w:rPr>
        <w:t xml:space="preserve">ubuh”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be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t</w:t>
      </w:r>
      <w:r w:rsidRPr="00894977">
        <w:rPr>
          <w:rFonts w:ascii="Times New Roman" w:hAnsi="Times New Roman" w:cs="Times New Roman"/>
          <w:sz w:val="24"/>
          <w:szCs w:val="24"/>
          <w:lang w:val="id-ID"/>
        </w:rPr>
        <w:t xml:space="preserve">i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en</w:t>
      </w:r>
      <w:r w:rsidRPr="00894977">
        <w:rPr>
          <w:rFonts w:ascii="Times New Roman" w:hAnsi="Times New Roman" w:cs="Times New Roman"/>
          <w:spacing w:val="-2"/>
          <w:sz w:val="24"/>
          <w:szCs w:val="24"/>
          <w:lang w:val="id-ID"/>
        </w:rPr>
        <w:t>g</w:t>
      </w:r>
      <w:r w:rsidRPr="00894977">
        <w:rPr>
          <w:rFonts w:ascii="Times New Roman" w:hAnsi="Times New Roman" w:cs="Times New Roman"/>
          <w:spacing w:val="3"/>
          <w:sz w:val="24"/>
          <w:szCs w:val="24"/>
          <w:lang w:val="id-ID"/>
        </w:rPr>
        <w:t>a</w:t>
      </w:r>
      <w:r w:rsidRPr="00894977">
        <w:rPr>
          <w:rFonts w:ascii="Times New Roman" w:hAnsi="Times New Roman" w:cs="Times New Roman"/>
          <w:sz w:val="24"/>
          <w:szCs w:val="24"/>
          <w:lang w:val="id-ID"/>
        </w:rPr>
        <w:t>da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pe</w:t>
      </w:r>
      <w:r w:rsidRPr="00894977">
        <w:rPr>
          <w:rFonts w:ascii="Times New Roman" w:hAnsi="Times New Roman" w:cs="Times New Roman"/>
          <w:spacing w:val="-2"/>
          <w:sz w:val="24"/>
          <w:szCs w:val="24"/>
          <w:lang w:val="id-ID"/>
        </w:rPr>
        <w:t>r</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j</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an p</w:t>
      </w:r>
      <w:r w:rsidRPr="00894977">
        <w:rPr>
          <w:rFonts w:ascii="Times New Roman" w:hAnsi="Times New Roman" w:cs="Times New Roman"/>
          <w:spacing w:val="-2"/>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ah</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n.</w:t>
      </w:r>
    </w:p>
    <w:p w:rsidR="00757003" w:rsidRPr="00894977" w:rsidRDefault="00757003" w:rsidP="00757003">
      <w:pPr>
        <w:spacing w:before="5" w:after="0" w:line="480" w:lineRule="auto"/>
        <w:ind w:right="9" w:firstLine="360"/>
        <w:jc w:val="both"/>
        <w:rPr>
          <w:rFonts w:ascii="Times New Roman" w:hAnsi="Times New Roman" w:cs="Times New Roman"/>
          <w:sz w:val="24"/>
          <w:szCs w:val="24"/>
          <w:lang w:val="id-ID"/>
        </w:rPr>
      </w:pPr>
      <w:r w:rsidRPr="00894977">
        <w:rPr>
          <w:rFonts w:ascii="Times New Roman" w:hAnsi="Times New Roman" w:cs="Times New Roman"/>
          <w:spacing w:val="-1"/>
          <w:sz w:val="24"/>
          <w:szCs w:val="24"/>
          <w:lang w:val="id-ID"/>
        </w:rPr>
        <w:t>G</w:t>
      </w:r>
      <w:r w:rsidRPr="00894977">
        <w:rPr>
          <w:rFonts w:ascii="Times New Roman" w:hAnsi="Times New Roman" w:cs="Times New Roman"/>
          <w:sz w:val="24"/>
          <w:szCs w:val="24"/>
          <w:lang w:val="id-ID"/>
        </w:rPr>
        <w:t>abun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s</w:t>
      </w:r>
      <w:r w:rsidRPr="00894977">
        <w:rPr>
          <w:rFonts w:ascii="Times New Roman" w:hAnsi="Times New Roman" w:cs="Times New Roman"/>
          <w:sz w:val="24"/>
          <w:szCs w:val="24"/>
          <w:lang w:val="id-ID"/>
        </w:rPr>
        <w:t>b</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t </w:t>
      </w:r>
      <w:r w:rsidRPr="00894977">
        <w:rPr>
          <w:rFonts w:ascii="Times New Roman" w:hAnsi="Times New Roman" w:cs="Times New Roman"/>
          <w:spacing w:val="-2"/>
          <w:sz w:val="24"/>
          <w:szCs w:val="24"/>
          <w:lang w:val="id-ID"/>
        </w:rPr>
        <w:t>d</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ah 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ba</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 xml:space="preserve">ai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 xml:space="preserve">uk </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en</w:t>
      </w:r>
      <w:r w:rsidRPr="00894977">
        <w:rPr>
          <w:rFonts w:ascii="Times New Roman" w:hAnsi="Times New Roman" w:cs="Times New Roman"/>
          <w:spacing w:val="4"/>
          <w:sz w:val="24"/>
          <w:szCs w:val="24"/>
          <w:lang w:val="id-ID"/>
        </w:rPr>
        <w:t>i</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bu</w:t>
      </w:r>
      <w:r w:rsidRPr="00894977">
        <w:rPr>
          <w:rFonts w:ascii="Times New Roman" w:hAnsi="Times New Roman" w:cs="Times New Roman"/>
          <w:spacing w:val="1"/>
          <w:sz w:val="24"/>
          <w:szCs w:val="24"/>
          <w:lang w:val="id-ID"/>
        </w:rPr>
        <w:t>l</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pen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1"/>
          <w:sz w:val="24"/>
          <w:szCs w:val="24"/>
          <w:lang w:val="id-ID"/>
        </w:rPr>
        <w:t>t</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an ba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 xml:space="preserve">u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u p</w:t>
      </w:r>
      <w:r w:rsidRPr="00894977">
        <w:rPr>
          <w:rFonts w:ascii="Times New Roman" w:hAnsi="Times New Roman" w:cs="Times New Roman"/>
          <w:spacing w:val="-2"/>
          <w:sz w:val="24"/>
          <w:szCs w:val="24"/>
          <w:lang w:val="id-ID"/>
        </w:rPr>
        <w:t>e</w:t>
      </w:r>
      <w:r w:rsidRPr="00894977">
        <w:rPr>
          <w:rFonts w:ascii="Times New Roman" w:hAnsi="Times New Roman" w:cs="Times New Roman"/>
          <w:sz w:val="24"/>
          <w:szCs w:val="24"/>
          <w:lang w:val="id-ID"/>
        </w:rPr>
        <w:t>ne</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apan 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upa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p</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oduk Pen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ad</w:t>
      </w:r>
      <w:r w:rsidRPr="00894977">
        <w:rPr>
          <w:rFonts w:ascii="Times New Roman" w:hAnsi="Times New Roman" w:cs="Times New Roman"/>
          <w:spacing w:val="1"/>
          <w:sz w:val="24"/>
          <w:szCs w:val="24"/>
          <w:lang w:val="id-ID"/>
        </w:rPr>
        <w:t>il</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A</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a be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d</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s</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pe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ohonan</w:t>
      </w:r>
      <w:r w:rsidRPr="00894977">
        <w:rPr>
          <w:rFonts w:ascii="Times New Roman" w:hAnsi="Times New Roman" w:cs="Times New Roman"/>
          <w:spacing w:val="1"/>
          <w:sz w:val="24"/>
          <w:szCs w:val="24"/>
          <w:lang w:val="id-ID"/>
        </w:rPr>
        <w:t>/</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2"/>
          <w:sz w:val="24"/>
          <w:szCs w:val="24"/>
          <w:lang w:val="id-ID"/>
        </w:rPr>
        <w:t>d</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i p</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hak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be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epen</w:t>
      </w:r>
      <w:r w:rsidRPr="00894977">
        <w:rPr>
          <w:rFonts w:ascii="Times New Roman" w:hAnsi="Times New Roman" w:cs="Times New Roman"/>
          <w:spacing w:val="1"/>
          <w:sz w:val="24"/>
          <w:szCs w:val="24"/>
          <w:lang w:val="id-ID"/>
        </w:rPr>
        <w:t>ti</w:t>
      </w:r>
      <w:r w:rsidRPr="00894977">
        <w:rPr>
          <w:rFonts w:ascii="Times New Roman" w:hAnsi="Times New Roman" w:cs="Times New Roman"/>
          <w:sz w:val="24"/>
          <w:szCs w:val="24"/>
          <w:lang w:val="id-ID"/>
        </w:rPr>
        <w:t>n</w:t>
      </w:r>
      <w:r w:rsidRPr="00894977">
        <w:rPr>
          <w:rFonts w:ascii="Times New Roman" w:hAnsi="Times New Roman" w:cs="Times New Roman"/>
          <w:spacing w:val="-2"/>
          <w:sz w:val="24"/>
          <w:szCs w:val="24"/>
          <w:lang w:val="id-ID"/>
        </w:rPr>
        <w:t>ga</w:t>
      </w:r>
      <w:r w:rsidRPr="00894977">
        <w:rPr>
          <w:rFonts w:ascii="Times New Roman" w:hAnsi="Times New Roman" w:cs="Times New Roman"/>
          <w:sz w:val="24"/>
          <w:szCs w:val="24"/>
          <w:lang w:val="id-ID"/>
        </w:rPr>
        <w:t>n.  Penda</w:t>
      </w:r>
      <w:r w:rsidRPr="00894977">
        <w:rPr>
          <w:rFonts w:ascii="Times New Roman" w:hAnsi="Times New Roman" w:cs="Times New Roman"/>
          <w:spacing w:val="-2"/>
          <w:sz w:val="24"/>
          <w:szCs w:val="24"/>
          <w:lang w:val="id-ID"/>
        </w:rPr>
        <w:t>p</w:t>
      </w:r>
      <w:r w:rsidRPr="00894977">
        <w:rPr>
          <w:rFonts w:ascii="Times New Roman" w:hAnsi="Times New Roman" w:cs="Times New Roman"/>
          <w:sz w:val="24"/>
          <w:szCs w:val="24"/>
          <w:lang w:val="id-ID"/>
        </w:rPr>
        <w:t xml:space="preserve">at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e</w:t>
      </w:r>
      <w:r w:rsidRPr="00894977">
        <w:rPr>
          <w:rFonts w:ascii="Times New Roman" w:hAnsi="Times New Roman" w:cs="Times New Roman"/>
          <w:spacing w:val="-2"/>
          <w:sz w:val="24"/>
          <w:szCs w:val="24"/>
          <w:lang w:val="id-ID"/>
        </w:rPr>
        <w:t>r</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w:t>
      </w:r>
      <w:r w:rsidRPr="00894977">
        <w:rPr>
          <w:rFonts w:ascii="Times New Roman" w:hAnsi="Times New Roman" w:cs="Times New Roman"/>
          <w:spacing w:val="-2"/>
          <w:sz w:val="24"/>
          <w:szCs w:val="24"/>
          <w:lang w:val="id-ID"/>
        </w:rPr>
        <w:t>u</w:t>
      </w:r>
      <w:r w:rsidRPr="00894977">
        <w:rPr>
          <w:rFonts w:ascii="Times New Roman" w:hAnsi="Times New Roman" w:cs="Times New Roman"/>
          <w:sz w:val="24"/>
          <w:szCs w:val="24"/>
          <w:lang w:val="id-ID"/>
        </w:rPr>
        <w:t>t s</w:t>
      </w:r>
      <w:r w:rsidRPr="00894977">
        <w:rPr>
          <w:rFonts w:ascii="Times New Roman" w:hAnsi="Times New Roman" w:cs="Times New Roman"/>
          <w:spacing w:val="-2"/>
          <w:sz w:val="24"/>
          <w:szCs w:val="24"/>
          <w:lang w:val="id-ID"/>
        </w:rPr>
        <w:t>e</w:t>
      </w:r>
      <w:r w:rsidRPr="00894977">
        <w:rPr>
          <w:rFonts w:ascii="Times New Roman" w:hAnsi="Times New Roman" w:cs="Times New Roman"/>
          <w:spacing w:val="1"/>
          <w:sz w:val="24"/>
          <w:szCs w:val="24"/>
          <w:lang w:val="id-ID"/>
        </w:rPr>
        <w:t>j</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an den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ons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 xml:space="preserve">p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d</w:t>
      </w:r>
      <w:r w:rsidRPr="00894977">
        <w:rPr>
          <w:rFonts w:ascii="Times New Roman" w:hAnsi="Times New Roman" w:cs="Times New Roman"/>
          <w:spacing w:val="1"/>
          <w:sz w:val="24"/>
          <w:szCs w:val="24"/>
          <w:lang w:val="id-ID"/>
        </w:rPr>
        <w:t>it</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o</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eh </w:t>
      </w:r>
      <w:r w:rsidRPr="00894977">
        <w:rPr>
          <w:rFonts w:ascii="Times New Roman" w:hAnsi="Times New Roman" w:cs="Times New Roman"/>
          <w:spacing w:val="-4"/>
          <w:sz w:val="24"/>
          <w:szCs w:val="24"/>
          <w:lang w:val="id-ID"/>
        </w:rPr>
        <w:t>I</w:t>
      </w:r>
      <w:r w:rsidRPr="00894977">
        <w:rPr>
          <w:rFonts w:ascii="Times New Roman" w:hAnsi="Times New Roman" w:cs="Times New Roman"/>
          <w:spacing w:val="3"/>
          <w:sz w:val="24"/>
          <w:szCs w:val="24"/>
          <w:lang w:val="id-ID"/>
        </w:rPr>
        <w:t>s</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andar </w:t>
      </w:r>
      <w:r w:rsidRPr="00894977">
        <w:rPr>
          <w:rFonts w:ascii="Times New Roman" w:hAnsi="Times New Roman" w:cs="Times New Roman"/>
          <w:spacing w:val="-1"/>
          <w:sz w:val="24"/>
          <w:szCs w:val="24"/>
          <w:lang w:val="id-ID"/>
        </w:rPr>
        <w:t>R</w:t>
      </w:r>
      <w:r w:rsidRPr="00894977">
        <w:rPr>
          <w:rFonts w:ascii="Times New Roman" w:hAnsi="Times New Roman" w:cs="Times New Roman"/>
          <w:spacing w:val="1"/>
          <w:sz w:val="24"/>
          <w:szCs w:val="24"/>
          <w:lang w:val="id-ID"/>
        </w:rPr>
        <w:t>it</w:t>
      </w:r>
      <w:r w:rsidRPr="00894977">
        <w:rPr>
          <w:rFonts w:ascii="Times New Roman" w:hAnsi="Times New Roman" w:cs="Times New Roman"/>
          <w:sz w:val="24"/>
          <w:szCs w:val="24"/>
          <w:lang w:val="id-ID"/>
        </w:rPr>
        <w:t>on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 xml:space="preserve">a (Dosen UIN Sunan Ampel)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 bahwa </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s</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b</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t 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2"/>
          <w:sz w:val="24"/>
          <w:szCs w:val="24"/>
          <w:lang w:val="id-ID"/>
        </w:rPr>
        <w:t>s</w:t>
      </w:r>
      <w:r w:rsidRPr="00894977">
        <w:rPr>
          <w:rFonts w:ascii="Times New Roman" w:hAnsi="Times New Roman" w:cs="Times New Roman"/>
          <w:sz w:val="24"/>
          <w:szCs w:val="24"/>
          <w:lang w:val="id-ID"/>
        </w:rPr>
        <w:t>ebuah pe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 xml:space="preserve">ohonan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o</w:t>
      </w:r>
      <w:r w:rsidRPr="00894977">
        <w:rPr>
          <w:rFonts w:ascii="Times New Roman" w:hAnsi="Times New Roman" w:cs="Times New Roman"/>
          <w:spacing w:val="1"/>
          <w:sz w:val="24"/>
          <w:szCs w:val="24"/>
          <w:lang w:val="id-ID"/>
        </w:rPr>
        <w:t>l</w:t>
      </w:r>
      <w:r w:rsidRPr="00894977">
        <w:rPr>
          <w:rFonts w:ascii="Times New Roman" w:hAnsi="Times New Roman" w:cs="Times New Roman"/>
          <w:spacing w:val="-2"/>
          <w:sz w:val="24"/>
          <w:szCs w:val="24"/>
          <w:lang w:val="id-ID"/>
        </w:rPr>
        <w:t>e</w:t>
      </w:r>
      <w:r w:rsidRPr="00894977">
        <w:rPr>
          <w:rFonts w:ascii="Times New Roman" w:hAnsi="Times New Roman" w:cs="Times New Roman"/>
          <w:sz w:val="24"/>
          <w:szCs w:val="24"/>
          <w:lang w:val="id-ID"/>
        </w:rPr>
        <w:t>h pe</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 xml:space="preserve">ohon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epada Pen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l</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position w:val="-1"/>
          <w:sz w:val="24"/>
          <w:szCs w:val="24"/>
          <w:lang w:val="id-ID"/>
        </w:rPr>
        <w:t>A</w:t>
      </w:r>
      <w:r w:rsidRPr="00894977">
        <w:rPr>
          <w:rFonts w:ascii="Times New Roman" w:hAnsi="Times New Roman" w:cs="Times New Roman"/>
          <w:spacing w:val="-2"/>
          <w:position w:val="-1"/>
          <w:sz w:val="24"/>
          <w:szCs w:val="24"/>
          <w:lang w:val="id-ID"/>
        </w:rPr>
        <w:t>g</w:t>
      </w:r>
      <w:r w:rsidRPr="00894977">
        <w:rPr>
          <w:rFonts w:ascii="Times New Roman" w:hAnsi="Times New Roman" w:cs="Times New Roman"/>
          <w:spacing w:val="3"/>
          <w:position w:val="-1"/>
          <w:sz w:val="24"/>
          <w:szCs w:val="24"/>
          <w:lang w:val="id-ID"/>
        </w:rPr>
        <w:t>a</w:t>
      </w:r>
      <w:r w:rsidRPr="00894977">
        <w:rPr>
          <w:rFonts w:ascii="Times New Roman" w:hAnsi="Times New Roman" w:cs="Times New Roman"/>
          <w:spacing w:val="-4"/>
          <w:position w:val="-1"/>
          <w:sz w:val="24"/>
          <w:szCs w:val="24"/>
          <w:lang w:val="id-ID"/>
        </w:rPr>
        <w:t>m</w:t>
      </w:r>
      <w:r w:rsidRPr="00894977">
        <w:rPr>
          <w:rFonts w:ascii="Times New Roman" w:hAnsi="Times New Roman" w:cs="Times New Roman"/>
          <w:position w:val="-1"/>
          <w:sz w:val="24"/>
          <w:szCs w:val="24"/>
          <w:lang w:val="id-ID"/>
        </w:rPr>
        <w:t>a den</w:t>
      </w:r>
      <w:r w:rsidRPr="00894977">
        <w:rPr>
          <w:rFonts w:ascii="Times New Roman" w:hAnsi="Times New Roman" w:cs="Times New Roman"/>
          <w:spacing w:val="-2"/>
          <w:position w:val="-1"/>
          <w:sz w:val="24"/>
          <w:szCs w:val="24"/>
          <w:lang w:val="id-ID"/>
        </w:rPr>
        <w:t>g</w:t>
      </w:r>
      <w:r w:rsidRPr="00894977">
        <w:rPr>
          <w:rFonts w:ascii="Times New Roman" w:hAnsi="Times New Roman" w:cs="Times New Roman"/>
          <w:position w:val="-1"/>
          <w:sz w:val="24"/>
          <w:szCs w:val="24"/>
          <w:lang w:val="id-ID"/>
        </w:rPr>
        <w:t xml:space="preserve">an </w:t>
      </w:r>
      <w:r w:rsidRPr="00894977">
        <w:rPr>
          <w:rFonts w:ascii="Times New Roman" w:hAnsi="Times New Roman" w:cs="Times New Roman"/>
          <w:spacing w:val="-4"/>
          <w:position w:val="-1"/>
          <w:sz w:val="24"/>
          <w:szCs w:val="24"/>
          <w:lang w:val="id-ID"/>
        </w:rPr>
        <w:t>m</w:t>
      </w:r>
      <w:r w:rsidRPr="00894977">
        <w:rPr>
          <w:rFonts w:ascii="Times New Roman" w:hAnsi="Times New Roman" w:cs="Times New Roman"/>
          <w:spacing w:val="3"/>
          <w:position w:val="-1"/>
          <w:sz w:val="24"/>
          <w:szCs w:val="24"/>
          <w:lang w:val="id-ID"/>
        </w:rPr>
        <w:t>a</w:t>
      </w:r>
      <w:r w:rsidRPr="00894977">
        <w:rPr>
          <w:rFonts w:ascii="Times New Roman" w:hAnsi="Times New Roman" w:cs="Times New Roman"/>
          <w:spacing w:val="-2"/>
          <w:position w:val="-1"/>
          <w:sz w:val="24"/>
          <w:szCs w:val="24"/>
          <w:lang w:val="id-ID"/>
        </w:rPr>
        <w:t>k</w:t>
      </w:r>
      <w:r w:rsidRPr="00894977">
        <w:rPr>
          <w:rFonts w:ascii="Times New Roman" w:hAnsi="Times New Roman" w:cs="Times New Roman"/>
          <w:position w:val="-1"/>
          <w:sz w:val="24"/>
          <w:szCs w:val="24"/>
          <w:lang w:val="id-ID"/>
        </w:rPr>
        <w:t>sud agar su</w:t>
      </w:r>
      <w:r w:rsidRPr="00894977">
        <w:rPr>
          <w:rFonts w:ascii="Times New Roman" w:hAnsi="Times New Roman" w:cs="Times New Roman"/>
          <w:spacing w:val="-2"/>
          <w:position w:val="-1"/>
          <w:sz w:val="24"/>
          <w:szCs w:val="24"/>
          <w:lang w:val="id-ID"/>
        </w:rPr>
        <w:t>a</w:t>
      </w:r>
      <w:r w:rsidRPr="00894977">
        <w:rPr>
          <w:rFonts w:ascii="Times New Roman" w:hAnsi="Times New Roman" w:cs="Times New Roman"/>
          <w:spacing w:val="1"/>
          <w:position w:val="-1"/>
          <w:sz w:val="24"/>
          <w:szCs w:val="24"/>
          <w:lang w:val="id-ID"/>
        </w:rPr>
        <w:t>t</w:t>
      </w:r>
      <w:r w:rsidRPr="00894977">
        <w:rPr>
          <w:rFonts w:ascii="Times New Roman" w:hAnsi="Times New Roman" w:cs="Times New Roman"/>
          <w:position w:val="-1"/>
          <w:sz w:val="24"/>
          <w:szCs w:val="24"/>
          <w:lang w:val="id-ID"/>
        </w:rPr>
        <w:t>u pe</w:t>
      </w:r>
      <w:r w:rsidRPr="00894977">
        <w:rPr>
          <w:rFonts w:ascii="Times New Roman" w:hAnsi="Times New Roman" w:cs="Times New Roman"/>
          <w:spacing w:val="1"/>
          <w:position w:val="-1"/>
          <w:sz w:val="24"/>
          <w:szCs w:val="24"/>
          <w:lang w:val="id-ID"/>
        </w:rPr>
        <w:t>r</w:t>
      </w:r>
      <w:r w:rsidRPr="00894977">
        <w:rPr>
          <w:rFonts w:ascii="Times New Roman" w:hAnsi="Times New Roman" w:cs="Times New Roman"/>
          <w:spacing w:val="-2"/>
          <w:position w:val="-1"/>
          <w:sz w:val="24"/>
          <w:szCs w:val="24"/>
          <w:lang w:val="id-ID"/>
        </w:rPr>
        <w:t>k</w:t>
      </w:r>
      <w:r w:rsidRPr="00894977">
        <w:rPr>
          <w:rFonts w:ascii="Times New Roman" w:hAnsi="Times New Roman" w:cs="Times New Roman"/>
          <w:position w:val="-1"/>
          <w:sz w:val="24"/>
          <w:szCs w:val="24"/>
          <w:lang w:val="id-ID"/>
        </w:rPr>
        <w:t>awi</w:t>
      </w:r>
      <w:r w:rsidRPr="00894977">
        <w:rPr>
          <w:rFonts w:ascii="Times New Roman" w:hAnsi="Times New Roman" w:cs="Times New Roman"/>
          <w:spacing w:val="-2"/>
          <w:position w:val="-1"/>
          <w:sz w:val="24"/>
          <w:szCs w:val="24"/>
          <w:lang w:val="id-ID"/>
        </w:rPr>
        <w:t>n</w:t>
      </w:r>
      <w:r w:rsidRPr="00894977">
        <w:rPr>
          <w:rFonts w:ascii="Times New Roman" w:hAnsi="Times New Roman" w:cs="Times New Roman"/>
          <w:position w:val="-1"/>
          <w:sz w:val="24"/>
          <w:szCs w:val="24"/>
          <w:lang w:val="id-ID"/>
        </w:rPr>
        <w:t xml:space="preserve">an </w:t>
      </w:r>
      <w:r w:rsidRPr="00894977">
        <w:rPr>
          <w:rFonts w:ascii="Times New Roman" w:hAnsi="Times New Roman" w:cs="Times New Roman"/>
          <w:spacing w:val="1"/>
          <w:position w:val="-1"/>
          <w:sz w:val="24"/>
          <w:szCs w:val="24"/>
          <w:lang w:val="id-ID"/>
        </w:rPr>
        <w:t>(</w:t>
      </w:r>
      <w:r w:rsidRPr="00894977">
        <w:rPr>
          <w:rFonts w:ascii="Times New Roman" w:hAnsi="Times New Roman" w:cs="Times New Roman"/>
          <w:spacing w:val="-2"/>
          <w:position w:val="-1"/>
          <w:sz w:val="24"/>
          <w:szCs w:val="24"/>
          <w:lang w:val="id-ID"/>
        </w:rPr>
        <w:t>n</w:t>
      </w:r>
      <w:r w:rsidRPr="00894977">
        <w:rPr>
          <w:rFonts w:ascii="Times New Roman" w:hAnsi="Times New Roman" w:cs="Times New Roman"/>
          <w:spacing w:val="1"/>
          <w:position w:val="-1"/>
          <w:sz w:val="24"/>
          <w:szCs w:val="24"/>
          <w:lang w:val="id-ID"/>
        </w:rPr>
        <w:t>i</w:t>
      </w:r>
      <w:r w:rsidRPr="00894977">
        <w:rPr>
          <w:rFonts w:ascii="Times New Roman" w:hAnsi="Times New Roman" w:cs="Times New Roman"/>
          <w:spacing w:val="-2"/>
          <w:position w:val="-1"/>
          <w:sz w:val="24"/>
          <w:szCs w:val="24"/>
          <w:lang w:val="id-ID"/>
        </w:rPr>
        <w:t>k</w:t>
      </w:r>
      <w:r w:rsidRPr="00894977">
        <w:rPr>
          <w:rFonts w:ascii="Times New Roman" w:hAnsi="Times New Roman" w:cs="Times New Roman"/>
          <w:position w:val="-1"/>
          <w:sz w:val="24"/>
          <w:szCs w:val="24"/>
          <w:lang w:val="id-ID"/>
        </w:rPr>
        <w:t xml:space="preserve">ah </w:t>
      </w:r>
      <w:r w:rsidRPr="00894977">
        <w:rPr>
          <w:rFonts w:ascii="Times New Roman" w:hAnsi="Times New Roman" w:cs="Times New Roman"/>
          <w:spacing w:val="-2"/>
          <w:position w:val="-1"/>
          <w:sz w:val="24"/>
          <w:szCs w:val="24"/>
          <w:lang w:val="id-ID"/>
        </w:rPr>
        <w:t>y</w:t>
      </w:r>
      <w:r w:rsidRPr="00894977">
        <w:rPr>
          <w:rFonts w:ascii="Times New Roman" w:hAnsi="Times New Roman" w:cs="Times New Roman"/>
          <w:position w:val="-1"/>
          <w:sz w:val="24"/>
          <w:szCs w:val="24"/>
          <w:lang w:val="id-ID"/>
        </w:rPr>
        <w:t xml:space="preserve">ang </w:t>
      </w:r>
      <w:r w:rsidRPr="00894977">
        <w:rPr>
          <w:rFonts w:ascii="Times New Roman" w:hAnsi="Times New Roman" w:cs="Times New Roman"/>
          <w:spacing w:val="1"/>
          <w:position w:val="-1"/>
          <w:sz w:val="24"/>
          <w:szCs w:val="24"/>
          <w:lang w:val="id-ID"/>
        </w:rPr>
        <w:t>ti</w:t>
      </w:r>
      <w:r w:rsidRPr="00894977">
        <w:rPr>
          <w:rFonts w:ascii="Times New Roman" w:hAnsi="Times New Roman" w:cs="Times New Roman"/>
          <w:position w:val="-1"/>
          <w:sz w:val="24"/>
          <w:szCs w:val="24"/>
          <w:lang w:val="id-ID"/>
        </w:rPr>
        <w:t xml:space="preserve">dak </w:t>
      </w:r>
      <w:r w:rsidRPr="00894977">
        <w:rPr>
          <w:rFonts w:ascii="Times New Roman" w:hAnsi="Times New Roman" w:cs="Times New Roman"/>
          <w:sz w:val="24"/>
          <w:szCs w:val="24"/>
          <w:lang w:val="id-ID"/>
        </w:rPr>
        <w:t>d</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c</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au </w:t>
      </w:r>
      <w:r w:rsidRPr="00894977">
        <w:rPr>
          <w:rFonts w:ascii="Times New Roman" w:hAnsi="Times New Roman" w:cs="Times New Roman"/>
          <w:spacing w:val="-1"/>
          <w:sz w:val="24"/>
          <w:szCs w:val="24"/>
          <w:lang w:val="id-ID"/>
        </w:rPr>
        <w:t>t</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dak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w:t>
      </w:r>
      <w:r w:rsidRPr="00894977">
        <w:rPr>
          <w:rFonts w:ascii="Times New Roman" w:hAnsi="Times New Roman" w:cs="Times New Roman"/>
          <w:spacing w:val="-2"/>
          <w:sz w:val="24"/>
          <w:szCs w:val="24"/>
          <w:lang w:val="id-ID"/>
        </w:rPr>
        <w:t>m</w:t>
      </w:r>
      <w:r w:rsidRPr="00894977">
        <w:rPr>
          <w:rFonts w:ascii="Times New Roman" w:hAnsi="Times New Roman" w:cs="Times New Roman"/>
          <w:sz w:val="24"/>
          <w:szCs w:val="24"/>
          <w:lang w:val="id-ID"/>
        </w:rPr>
        <w:t>pu</w:t>
      </w:r>
      <w:r w:rsidRPr="00894977">
        <w:rPr>
          <w:rFonts w:ascii="Times New Roman" w:hAnsi="Times New Roman" w:cs="Times New Roman"/>
          <w:spacing w:val="2"/>
          <w:sz w:val="24"/>
          <w:szCs w:val="24"/>
          <w:lang w:val="id-ID"/>
        </w:rPr>
        <w:t>n</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ai a</w:t>
      </w:r>
      <w:r w:rsidRPr="00894977">
        <w:rPr>
          <w:rFonts w:ascii="Times New Roman" w:hAnsi="Times New Roman" w:cs="Times New Roman"/>
          <w:spacing w:val="-2"/>
          <w:sz w:val="24"/>
          <w:szCs w:val="24"/>
          <w:lang w:val="id-ID"/>
        </w:rPr>
        <w:t>k</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 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ah)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ny</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s</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h be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d</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s</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pen</w:t>
      </w:r>
      <w:r w:rsidRPr="00894977">
        <w:rPr>
          <w:rFonts w:ascii="Times New Roman" w:hAnsi="Times New Roman" w:cs="Times New Roman"/>
          <w:spacing w:val="-2"/>
          <w:sz w:val="24"/>
          <w:szCs w:val="24"/>
          <w:lang w:val="id-ID"/>
        </w:rPr>
        <w:t>e</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p</w:t>
      </w:r>
      <w:r w:rsidRPr="00894977">
        <w:rPr>
          <w:rFonts w:ascii="Times New Roman" w:hAnsi="Times New Roman" w:cs="Times New Roman"/>
          <w:sz w:val="24"/>
          <w:szCs w:val="24"/>
          <w:lang w:val="id-ID"/>
        </w:rPr>
        <w:t>an Pe</w:t>
      </w:r>
      <w:r w:rsidRPr="00894977">
        <w:rPr>
          <w:rFonts w:ascii="Times New Roman" w:hAnsi="Times New Roman" w:cs="Times New Roman"/>
          <w:spacing w:val="-2"/>
          <w:sz w:val="24"/>
          <w:szCs w:val="24"/>
          <w:lang w:val="id-ID"/>
        </w:rPr>
        <w:t>ng</w:t>
      </w:r>
      <w:r w:rsidRPr="00894977">
        <w:rPr>
          <w:rFonts w:ascii="Times New Roman" w:hAnsi="Times New Roman" w:cs="Times New Roman"/>
          <w:sz w:val="24"/>
          <w:szCs w:val="24"/>
          <w:lang w:val="id-ID"/>
        </w:rPr>
        <w:t>ad</w:t>
      </w:r>
      <w:r w:rsidRPr="00894977">
        <w:rPr>
          <w:rFonts w:ascii="Times New Roman" w:hAnsi="Times New Roman" w:cs="Times New Roman"/>
          <w:spacing w:val="1"/>
          <w:sz w:val="24"/>
          <w:szCs w:val="24"/>
          <w:lang w:val="id-ID"/>
        </w:rPr>
        <w:t>il</w:t>
      </w:r>
      <w:r w:rsidRPr="00894977">
        <w:rPr>
          <w:rFonts w:ascii="Times New Roman" w:hAnsi="Times New Roman" w:cs="Times New Roman"/>
          <w:sz w:val="24"/>
          <w:szCs w:val="24"/>
          <w:lang w:val="id-ID"/>
        </w:rPr>
        <w:t>an A</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w:t>
      </w:r>
      <w:r w:rsidRPr="00894977">
        <w:rPr>
          <w:rFonts w:ascii="Times New Roman" w:hAnsi="Times New Roman" w:cs="Times New Roman"/>
          <w:spacing w:val="-2"/>
          <w:sz w:val="24"/>
          <w:szCs w:val="24"/>
          <w:lang w:val="id-ID"/>
        </w:rPr>
        <w:t>u</w:t>
      </w:r>
      <w:r w:rsidRPr="00894977">
        <w:rPr>
          <w:rFonts w:ascii="Times New Roman" w:hAnsi="Times New Roman" w:cs="Times New Roman"/>
          <w:spacing w:val="1"/>
          <w:sz w:val="24"/>
          <w:szCs w:val="24"/>
          <w:lang w:val="id-ID"/>
        </w:rPr>
        <w:t>t.</w:t>
      </w:r>
    </w:p>
    <w:p w:rsidR="00757003" w:rsidRPr="00894977" w:rsidRDefault="00757003" w:rsidP="00757003">
      <w:pPr>
        <w:spacing w:before="5" w:after="0" w:line="480" w:lineRule="auto"/>
        <w:ind w:right="9" w:firstLine="360"/>
        <w:jc w:val="both"/>
        <w:rPr>
          <w:rFonts w:ascii="Times New Roman" w:hAnsi="Times New Roman" w:cs="Times New Roman"/>
          <w:sz w:val="24"/>
          <w:szCs w:val="24"/>
          <w:lang w:val="id-ID"/>
        </w:rPr>
      </w:pPr>
      <w:r w:rsidRPr="00894977">
        <w:rPr>
          <w:rFonts w:ascii="Times New Roman" w:hAnsi="Times New Roman" w:cs="Times New Roman"/>
          <w:spacing w:val="-4"/>
          <w:sz w:val="24"/>
          <w:szCs w:val="24"/>
          <w:lang w:val="id-ID"/>
        </w:rPr>
        <w:t>I</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til</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1"/>
          <w:sz w:val="24"/>
          <w:szCs w:val="24"/>
          <w:lang w:val="id-ID"/>
        </w:rPr>
        <w:t>it</w:t>
      </w:r>
      <w:r w:rsidRPr="00894977">
        <w:rPr>
          <w:rFonts w:ascii="Times New Roman" w:hAnsi="Times New Roman" w:cs="Times New Roman"/>
          <w:sz w:val="24"/>
          <w:szCs w:val="24"/>
          <w:lang w:val="id-ID"/>
        </w:rPr>
        <w:t>u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t</w:t>
      </w:r>
      <w:r w:rsidRPr="00894977">
        <w:rPr>
          <w:rFonts w:ascii="Times New Roman" w:hAnsi="Times New Roman" w:cs="Times New Roman"/>
          <w:spacing w:val="-2"/>
          <w:sz w:val="24"/>
          <w:szCs w:val="24"/>
          <w:lang w:val="id-ID"/>
        </w:rPr>
        <w:t>e</w:t>
      </w:r>
      <w:r w:rsidRPr="00894977">
        <w:rPr>
          <w:rFonts w:ascii="Times New Roman" w:hAnsi="Times New Roman" w:cs="Times New Roman"/>
          <w:spacing w:val="-4"/>
          <w:sz w:val="24"/>
          <w:szCs w:val="24"/>
          <w:lang w:val="id-ID"/>
        </w:rPr>
        <w:t>m</w:t>
      </w:r>
      <w:r w:rsidRPr="00894977">
        <w:rPr>
          <w:rFonts w:ascii="Times New Roman" w:hAnsi="Times New Roman" w:cs="Times New Roman"/>
          <w:spacing w:val="2"/>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ca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a e</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sp</w:t>
      </w:r>
      <w:r w:rsidRPr="00894977">
        <w:rPr>
          <w:rFonts w:ascii="Times New Roman" w:hAnsi="Times New Roman" w:cs="Times New Roman"/>
          <w:spacing w:val="-1"/>
          <w:sz w:val="24"/>
          <w:szCs w:val="24"/>
          <w:lang w:val="id-ID"/>
        </w:rPr>
        <w:t>l</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s</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t d</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am </w:t>
      </w:r>
      <w:r w:rsidRPr="00894977">
        <w:rPr>
          <w:rFonts w:ascii="Times New Roman" w:hAnsi="Times New Roman" w:cs="Times New Roman"/>
          <w:spacing w:val="1"/>
          <w:sz w:val="24"/>
          <w:szCs w:val="24"/>
          <w:lang w:val="id-ID"/>
        </w:rPr>
        <w:t>K</w:t>
      </w:r>
      <w:r w:rsidRPr="00894977">
        <w:rPr>
          <w:rFonts w:ascii="Times New Roman" w:hAnsi="Times New Roman" w:cs="Times New Roman"/>
          <w:sz w:val="24"/>
          <w:szCs w:val="24"/>
          <w:lang w:val="id-ID"/>
        </w:rPr>
        <w:t>o</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p</w:t>
      </w:r>
      <w:r w:rsidRPr="00894977">
        <w:rPr>
          <w:rFonts w:ascii="Times New Roman" w:hAnsi="Times New Roman" w:cs="Times New Roman"/>
          <w:spacing w:val="1"/>
          <w:sz w:val="24"/>
          <w:szCs w:val="24"/>
          <w:lang w:val="id-ID"/>
        </w:rPr>
        <w:t>il</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si </w:t>
      </w:r>
      <w:r w:rsidRPr="00894977">
        <w:rPr>
          <w:rFonts w:ascii="Times New Roman" w:hAnsi="Times New Roman" w:cs="Times New Roman"/>
          <w:spacing w:val="-1"/>
          <w:sz w:val="24"/>
          <w:szCs w:val="24"/>
          <w:lang w:val="id-ID"/>
        </w:rPr>
        <w:t>H</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um </w:t>
      </w:r>
      <w:r w:rsidRPr="00894977">
        <w:rPr>
          <w:rFonts w:ascii="Times New Roman" w:hAnsi="Times New Roman" w:cs="Times New Roman"/>
          <w:spacing w:val="-2"/>
          <w:sz w:val="24"/>
          <w:szCs w:val="24"/>
          <w:lang w:val="id-ID"/>
        </w:rPr>
        <w:t>I</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w:t>
      </w:r>
      <w:r w:rsidRPr="00894977">
        <w:rPr>
          <w:rFonts w:ascii="Times New Roman" w:hAnsi="Times New Roman" w:cs="Times New Roman"/>
          <w:spacing w:val="3"/>
          <w:sz w:val="24"/>
          <w:szCs w:val="24"/>
          <w:lang w:val="id-ID"/>
        </w:rPr>
        <w:t xml:space="preserve"> s</w:t>
      </w:r>
      <w:r w:rsidRPr="00894977">
        <w:rPr>
          <w:rFonts w:ascii="Times New Roman" w:hAnsi="Times New Roman" w:cs="Times New Roman"/>
          <w:sz w:val="24"/>
          <w:szCs w:val="24"/>
          <w:lang w:val="id-ID"/>
        </w:rPr>
        <w:t>epe</w:t>
      </w:r>
      <w:r w:rsidRPr="00894977">
        <w:rPr>
          <w:rFonts w:ascii="Times New Roman" w:hAnsi="Times New Roman" w:cs="Times New Roman"/>
          <w:spacing w:val="-2"/>
          <w:sz w:val="24"/>
          <w:szCs w:val="24"/>
          <w:lang w:val="id-ID"/>
        </w:rPr>
        <w:t>r</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i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uat da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am pa</w:t>
      </w:r>
      <w:r w:rsidRPr="00894977">
        <w:rPr>
          <w:rFonts w:ascii="Times New Roman" w:hAnsi="Times New Roman" w:cs="Times New Roman"/>
          <w:spacing w:val="1"/>
          <w:sz w:val="24"/>
          <w:szCs w:val="24"/>
          <w:lang w:val="id-ID"/>
        </w:rPr>
        <w:t>s</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l 7 a</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at </w:t>
      </w:r>
      <w:r w:rsidRPr="00894977">
        <w:rPr>
          <w:rFonts w:ascii="Times New Roman" w:hAnsi="Times New Roman" w:cs="Times New Roman"/>
          <w:spacing w:val="1"/>
          <w:sz w:val="24"/>
          <w:szCs w:val="24"/>
          <w:lang w:val="id-ID"/>
        </w:rPr>
        <w:t>(</w:t>
      </w:r>
      <w:r w:rsidRPr="00894977">
        <w:rPr>
          <w:rFonts w:ascii="Times New Roman" w:hAnsi="Times New Roman" w:cs="Times New Roman"/>
          <w:sz w:val="24"/>
          <w:szCs w:val="24"/>
          <w:lang w:val="id-ID"/>
        </w:rPr>
        <w:t xml:space="preserve">2)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n</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ba</w:t>
      </w:r>
      <w:r w:rsidRPr="00894977">
        <w:rPr>
          <w:rFonts w:ascii="Times New Roman" w:hAnsi="Times New Roman" w:cs="Times New Roman"/>
          <w:spacing w:val="-2"/>
          <w:sz w:val="24"/>
          <w:szCs w:val="24"/>
          <w:lang w:val="id-ID"/>
        </w:rPr>
        <w:t>h</w:t>
      </w:r>
      <w:r w:rsidRPr="00894977">
        <w:rPr>
          <w:rFonts w:ascii="Times New Roman" w:hAnsi="Times New Roman" w:cs="Times New Roman"/>
          <w:spacing w:val="-1"/>
          <w:sz w:val="24"/>
          <w:szCs w:val="24"/>
          <w:lang w:val="id-ID"/>
        </w:rPr>
        <w:t>w</w:t>
      </w:r>
      <w:r w:rsidRPr="00894977">
        <w:rPr>
          <w:rFonts w:ascii="Times New Roman" w:hAnsi="Times New Roman" w:cs="Times New Roman"/>
          <w:sz w:val="24"/>
          <w:szCs w:val="24"/>
          <w:lang w:val="id-ID"/>
        </w:rPr>
        <w:t>a da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am hal </w:t>
      </w:r>
      <w:r w:rsidRPr="00894977">
        <w:rPr>
          <w:rFonts w:ascii="Times New Roman" w:hAnsi="Times New Roman" w:cs="Times New Roman"/>
          <w:spacing w:val="-2"/>
          <w:sz w:val="24"/>
          <w:szCs w:val="24"/>
          <w:lang w:val="id-ID"/>
        </w:rPr>
        <w:t>p</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awin</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1"/>
          <w:sz w:val="24"/>
          <w:szCs w:val="24"/>
          <w:lang w:val="id-ID"/>
        </w:rPr>
        <w:t>ti</w:t>
      </w:r>
      <w:r w:rsidRPr="00894977">
        <w:rPr>
          <w:rFonts w:ascii="Times New Roman" w:hAnsi="Times New Roman" w:cs="Times New Roman"/>
          <w:sz w:val="24"/>
          <w:szCs w:val="24"/>
          <w:lang w:val="id-ID"/>
        </w:rPr>
        <w:t>dak dapat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b</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pacing w:val="1"/>
          <w:sz w:val="24"/>
          <w:szCs w:val="24"/>
          <w:lang w:val="id-ID"/>
        </w:rPr>
        <w:t>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den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an a</w:t>
      </w:r>
      <w:r w:rsidRPr="00894977">
        <w:rPr>
          <w:rFonts w:ascii="Times New Roman" w:hAnsi="Times New Roman" w:cs="Times New Roman"/>
          <w:spacing w:val="-2"/>
          <w:sz w:val="24"/>
          <w:szCs w:val="24"/>
          <w:lang w:val="id-ID"/>
        </w:rPr>
        <w:t>k</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ah dap</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t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a</w:t>
      </w:r>
      <w:r w:rsidRPr="00894977">
        <w:rPr>
          <w:rFonts w:ascii="Times New Roman" w:hAnsi="Times New Roman" w:cs="Times New Roman"/>
          <w:spacing w:val="3"/>
          <w:sz w:val="24"/>
          <w:szCs w:val="24"/>
          <w:lang w:val="id-ID"/>
        </w:rPr>
        <w:t>j</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sb</w:t>
      </w:r>
      <w:r w:rsidRPr="00894977">
        <w:rPr>
          <w:rFonts w:ascii="Times New Roman" w:hAnsi="Times New Roman" w:cs="Times New Roman"/>
          <w:sz w:val="24"/>
          <w:szCs w:val="24"/>
          <w:lang w:val="id-ID"/>
        </w:rPr>
        <w:t>at</w:t>
      </w:r>
      <w:r w:rsidRPr="00757003">
        <w:rPr>
          <w:rFonts w:ascii="Times New Roman" w:hAnsi="Times New Roman" w:cs="Times New Roman"/>
          <w:sz w:val="24"/>
          <w:szCs w:val="24"/>
          <w:lang w:val="id-ID"/>
        </w:rPr>
        <w:t xml:space="preserve"> </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ahn</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e Pen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ad</w:t>
      </w:r>
      <w:r w:rsidRPr="00894977">
        <w:rPr>
          <w:rFonts w:ascii="Times New Roman" w:hAnsi="Times New Roman" w:cs="Times New Roman"/>
          <w:spacing w:val="1"/>
          <w:sz w:val="24"/>
          <w:szCs w:val="24"/>
          <w:lang w:val="id-ID"/>
        </w:rPr>
        <w:t>il</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1"/>
          <w:sz w:val="24"/>
          <w:szCs w:val="24"/>
          <w:lang w:val="id-ID"/>
        </w:rPr>
        <w:t>A</w:t>
      </w:r>
      <w:r w:rsidRPr="00894977">
        <w:rPr>
          <w:rFonts w:ascii="Times New Roman" w:hAnsi="Times New Roman" w:cs="Times New Roman"/>
          <w:spacing w:val="-2"/>
          <w:sz w:val="24"/>
          <w:szCs w:val="24"/>
          <w:lang w:val="id-ID"/>
        </w:rPr>
        <w:t>g</w:t>
      </w:r>
      <w:r w:rsidRPr="00894977">
        <w:rPr>
          <w:rFonts w:ascii="Times New Roman" w:hAnsi="Times New Roman" w:cs="Times New Roman"/>
          <w:spacing w:val="3"/>
          <w:sz w:val="24"/>
          <w:szCs w:val="24"/>
          <w:lang w:val="id-ID"/>
        </w:rPr>
        <w:t>a</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K</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ud</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an d</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am   pa</w:t>
      </w:r>
      <w:r w:rsidRPr="00894977">
        <w:rPr>
          <w:rFonts w:ascii="Times New Roman" w:hAnsi="Times New Roman" w:cs="Times New Roman"/>
          <w:spacing w:val="1"/>
          <w:sz w:val="24"/>
          <w:szCs w:val="24"/>
          <w:lang w:val="id-ID"/>
        </w:rPr>
        <w:t>s</w:t>
      </w:r>
      <w:r w:rsidRPr="00894977">
        <w:rPr>
          <w:rFonts w:ascii="Times New Roman" w:hAnsi="Times New Roman" w:cs="Times New Roman"/>
          <w:sz w:val="24"/>
          <w:szCs w:val="24"/>
          <w:lang w:val="id-ID"/>
        </w:rPr>
        <w:t>al 7 a</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at  </w:t>
      </w:r>
      <w:r w:rsidRPr="00894977">
        <w:rPr>
          <w:rFonts w:ascii="Times New Roman" w:hAnsi="Times New Roman" w:cs="Times New Roman"/>
          <w:spacing w:val="1"/>
          <w:sz w:val="24"/>
          <w:szCs w:val="24"/>
          <w:lang w:val="id-ID"/>
        </w:rPr>
        <w:t>(</w:t>
      </w:r>
      <w:r w:rsidRPr="00894977">
        <w:rPr>
          <w:rFonts w:ascii="Times New Roman" w:hAnsi="Times New Roman" w:cs="Times New Roman"/>
          <w:sz w:val="24"/>
          <w:szCs w:val="24"/>
          <w:lang w:val="id-ID"/>
        </w:rPr>
        <w:t>3)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l</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s</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t</w:t>
      </w:r>
      <w:r w:rsidRPr="00894977">
        <w:rPr>
          <w:rFonts w:ascii="Times New Roman" w:hAnsi="Times New Roman" w:cs="Times New Roman"/>
          <w:spacing w:val="-2"/>
          <w:sz w:val="24"/>
          <w:szCs w:val="24"/>
          <w:lang w:val="id-ID"/>
        </w:rPr>
        <w:t>b</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t </w:t>
      </w:r>
      <w:r w:rsidRPr="00894977">
        <w:rPr>
          <w:rFonts w:ascii="Times New Roman" w:hAnsi="Times New Roman" w:cs="Times New Roman"/>
          <w:spacing w:val="-2"/>
          <w:sz w:val="24"/>
          <w:szCs w:val="24"/>
          <w:lang w:val="id-ID"/>
        </w:rPr>
        <w:t>n</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ah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w:t>
      </w:r>
      <w:r w:rsidRPr="00894977">
        <w:rPr>
          <w:rFonts w:ascii="Times New Roman" w:hAnsi="Times New Roman" w:cs="Times New Roman"/>
          <w:spacing w:val="3"/>
          <w:sz w:val="24"/>
          <w:szCs w:val="24"/>
          <w:lang w:val="id-ID"/>
        </w:rPr>
        <w:t>n</w:t>
      </w:r>
      <w:r w:rsidRPr="00894977">
        <w:rPr>
          <w:rFonts w:ascii="Times New Roman" w:hAnsi="Times New Roman" w:cs="Times New Roman"/>
          <w:sz w:val="24"/>
          <w:szCs w:val="24"/>
          <w:lang w:val="id-ID"/>
        </w:rPr>
        <w:t>g dapat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e Pe</w:t>
      </w:r>
      <w:r w:rsidRPr="00894977">
        <w:rPr>
          <w:rFonts w:ascii="Times New Roman" w:hAnsi="Times New Roman" w:cs="Times New Roman"/>
          <w:spacing w:val="2"/>
          <w:sz w:val="24"/>
          <w:szCs w:val="24"/>
          <w:lang w:val="id-ID"/>
        </w:rPr>
        <w:t>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1"/>
          <w:sz w:val="24"/>
          <w:szCs w:val="24"/>
          <w:lang w:val="id-ID"/>
        </w:rPr>
        <w:t>A</w:t>
      </w:r>
      <w:r w:rsidRPr="00894977">
        <w:rPr>
          <w:rFonts w:ascii="Times New Roman" w:hAnsi="Times New Roman" w:cs="Times New Roman"/>
          <w:spacing w:val="-2"/>
          <w:sz w:val="24"/>
          <w:szCs w:val="24"/>
          <w:lang w:val="id-ID"/>
        </w:rPr>
        <w:t>g</w:t>
      </w:r>
      <w:r w:rsidRPr="00894977">
        <w:rPr>
          <w:rFonts w:ascii="Times New Roman" w:hAnsi="Times New Roman" w:cs="Times New Roman"/>
          <w:spacing w:val="3"/>
          <w:sz w:val="24"/>
          <w:szCs w:val="24"/>
          <w:lang w:val="id-ID"/>
        </w:rPr>
        <w:t>a</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w:t>
      </w:r>
      <w:r w:rsidRPr="00894977">
        <w:rPr>
          <w:rFonts w:ascii="Times New Roman" w:hAnsi="Times New Roman" w:cs="Times New Roman"/>
          <w:spacing w:val="-2"/>
          <w:sz w:val="24"/>
          <w:szCs w:val="24"/>
          <w:lang w:val="id-ID"/>
        </w:rPr>
        <w:t>u</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Pas</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l 7</w:t>
      </w:r>
      <w:r w:rsidRPr="00894977">
        <w:rPr>
          <w:rFonts w:ascii="Times New Roman" w:hAnsi="Times New Roman" w:cs="Times New Roman"/>
          <w:spacing w:val="1"/>
          <w:sz w:val="24"/>
          <w:szCs w:val="24"/>
          <w:lang w:val="id-ID"/>
        </w:rPr>
        <w:t xml:space="preserve"> K</w:t>
      </w:r>
      <w:r w:rsidRPr="00894977">
        <w:rPr>
          <w:rFonts w:ascii="Times New Roman" w:hAnsi="Times New Roman" w:cs="Times New Roman"/>
          <w:sz w:val="24"/>
          <w:szCs w:val="24"/>
          <w:lang w:val="id-ID"/>
        </w:rPr>
        <w:t>o</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p</w:t>
      </w:r>
      <w:r w:rsidRPr="00894977">
        <w:rPr>
          <w:rFonts w:ascii="Times New Roman" w:hAnsi="Times New Roman" w:cs="Times New Roman"/>
          <w:spacing w:val="1"/>
          <w:sz w:val="24"/>
          <w:szCs w:val="24"/>
          <w:lang w:val="id-ID"/>
        </w:rPr>
        <w:t>il</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si </w:t>
      </w:r>
      <w:r w:rsidRPr="00894977">
        <w:rPr>
          <w:rFonts w:ascii="Times New Roman" w:hAnsi="Times New Roman" w:cs="Times New Roman"/>
          <w:spacing w:val="-1"/>
          <w:sz w:val="24"/>
          <w:szCs w:val="24"/>
          <w:lang w:val="id-ID"/>
        </w:rPr>
        <w:t>H</w:t>
      </w:r>
      <w:r w:rsidRPr="00894977">
        <w:rPr>
          <w:rFonts w:ascii="Times New Roman" w:hAnsi="Times New Roman" w:cs="Times New Roman"/>
          <w:sz w:val="24"/>
          <w:szCs w:val="24"/>
          <w:lang w:val="id-ID"/>
        </w:rPr>
        <w:t>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um </w:t>
      </w:r>
      <w:r w:rsidRPr="00894977">
        <w:rPr>
          <w:rFonts w:ascii="Times New Roman" w:hAnsi="Times New Roman" w:cs="Times New Roman"/>
          <w:spacing w:val="-4"/>
          <w:sz w:val="24"/>
          <w:szCs w:val="24"/>
          <w:lang w:val="id-ID"/>
        </w:rPr>
        <w:t>I</w:t>
      </w:r>
      <w:r w:rsidRPr="00894977">
        <w:rPr>
          <w:rFonts w:ascii="Times New Roman" w:hAnsi="Times New Roman" w:cs="Times New Roman"/>
          <w:sz w:val="24"/>
          <w:szCs w:val="24"/>
          <w:lang w:val="id-ID"/>
        </w:rPr>
        <w:t>s</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am </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ni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upa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pen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m</w:t>
      </w:r>
      <w:r w:rsidRPr="00894977">
        <w:rPr>
          <w:rFonts w:ascii="Times New Roman" w:hAnsi="Times New Roman" w:cs="Times New Roman"/>
          <w:sz w:val="24"/>
          <w:szCs w:val="24"/>
          <w:lang w:val="id-ID"/>
        </w:rPr>
        <w:t>ban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an da</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 xml:space="preserve">i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sud </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w:t>
      </w:r>
      <w:r w:rsidRPr="00894977">
        <w:rPr>
          <w:rFonts w:ascii="Times New Roman" w:hAnsi="Times New Roman" w:cs="Times New Roman"/>
          <w:spacing w:val="-2"/>
          <w:sz w:val="24"/>
          <w:szCs w:val="24"/>
          <w:lang w:val="id-ID"/>
        </w:rPr>
        <w:t>gk</w:t>
      </w:r>
      <w:r w:rsidRPr="00894977">
        <w:rPr>
          <w:rFonts w:ascii="Times New Roman" w:hAnsi="Times New Roman" w:cs="Times New Roman"/>
          <w:sz w:val="24"/>
          <w:szCs w:val="24"/>
          <w:lang w:val="id-ID"/>
        </w:rPr>
        <w:t xml:space="preserve">a 5 </w:t>
      </w:r>
      <w:r w:rsidRPr="00894977">
        <w:rPr>
          <w:rFonts w:ascii="Times New Roman" w:hAnsi="Times New Roman" w:cs="Times New Roman"/>
          <w:sz w:val="24"/>
          <w:szCs w:val="24"/>
          <w:lang w:val="id-ID"/>
        </w:rPr>
        <w:lastRenderedPageBreak/>
        <w:t>pe</w:t>
      </w:r>
      <w:r w:rsidRPr="00894977">
        <w:rPr>
          <w:rFonts w:ascii="Times New Roman" w:hAnsi="Times New Roman" w:cs="Times New Roman"/>
          <w:spacing w:val="-2"/>
          <w:sz w:val="24"/>
          <w:szCs w:val="24"/>
          <w:lang w:val="id-ID"/>
        </w:rPr>
        <w:t>n</w:t>
      </w:r>
      <w:r w:rsidRPr="00894977">
        <w:rPr>
          <w:rFonts w:ascii="Times New Roman" w:hAnsi="Times New Roman" w:cs="Times New Roman"/>
          <w:spacing w:val="3"/>
          <w:sz w:val="24"/>
          <w:szCs w:val="24"/>
          <w:lang w:val="id-ID"/>
        </w:rPr>
        <w:t>j</w:t>
      </w:r>
      <w:r w:rsidRPr="00894977">
        <w:rPr>
          <w:rFonts w:ascii="Times New Roman" w:hAnsi="Times New Roman" w:cs="Times New Roman"/>
          <w:spacing w:val="-2"/>
          <w:sz w:val="24"/>
          <w:szCs w:val="24"/>
          <w:lang w:val="id-ID"/>
        </w:rPr>
        <w:t>e</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s</w:t>
      </w:r>
      <w:r w:rsidRPr="00894977">
        <w:rPr>
          <w:rFonts w:ascii="Times New Roman" w:hAnsi="Times New Roman" w:cs="Times New Roman"/>
          <w:sz w:val="24"/>
          <w:szCs w:val="24"/>
          <w:lang w:val="id-ID"/>
        </w:rPr>
        <w:t>an u</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 xml:space="preserve">um </w:t>
      </w:r>
      <w:r w:rsidRPr="00894977">
        <w:rPr>
          <w:rFonts w:ascii="Times New Roman" w:hAnsi="Times New Roman" w:cs="Times New Roman"/>
          <w:spacing w:val="-1"/>
          <w:sz w:val="24"/>
          <w:szCs w:val="24"/>
          <w:lang w:val="id-ID"/>
        </w:rPr>
        <w:t>U</w:t>
      </w:r>
      <w:r w:rsidRPr="00894977">
        <w:rPr>
          <w:rFonts w:ascii="Times New Roman" w:hAnsi="Times New Roman" w:cs="Times New Roman"/>
          <w:sz w:val="24"/>
          <w:szCs w:val="24"/>
          <w:lang w:val="id-ID"/>
        </w:rPr>
        <w:t>ndan</w:t>
      </w:r>
      <w:r w:rsidRPr="00894977">
        <w:rPr>
          <w:rFonts w:ascii="Times New Roman" w:hAnsi="Times New Roman" w:cs="Times New Roman"/>
          <w:spacing w:val="4"/>
          <w:sz w:val="24"/>
          <w:szCs w:val="24"/>
          <w:lang w:val="id-ID"/>
        </w:rPr>
        <w:t>g</w:t>
      </w:r>
      <w:r w:rsidRPr="00894977">
        <w:rPr>
          <w:rFonts w:ascii="Times New Roman" w:hAnsi="Times New Roman" w:cs="Times New Roman"/>
          <w:sz w:val="24"/>
          <w:szCs w:val="24"/>
          <w:lang w:val="id-ID"/>
        </w:rPr>
        <w:t>-</w:t>
      </w:r>
      <w:r w:rsidRPr="00894977">
        <w:rPr>
          <w:rFonts w:ascii="Times New Roman" w:hAnsi="Times New Roman" w:cs="Times New Roman"/>
          <w:spacing w:val="-1"/>
          <w:sz w:val="24"/>
          <w:szCs w:val="24"/>
          <w:lang w:val="id-ID"/>
        </w:rPr>
        <w:t>u</w:t>
      </w:r>
      <w:r w:rsidRPr="00894977">
        <w:rPr>
          <w:rFonts w:ascii="Times New Roman" w:hAnsi="Times New Roman" w:cs="Times New Roman"/>
          <w:sz w:val="24"/>
          <w:szCs w:val="24"/>
          <w:lang w:val="id-ID"/>
        </w:rPr>
        <w:t xml:space="preserve">ndang </w:t>
      </w:r>
      <w:r w:rsidRPr="00894977">
        <w:rPr>
          <w:rFonts w:ascii="Times New Roman" w:hAnsi="Times New Roman" w:cs="Times New Roman"/>
          <w:spacing w:val="-1"/>
          <w:sz w:val="24"/>
          <w:szCs w:val="24"/>
          <w:lang w:val="id-ID"/>
        </w:rPr>
        <w:t>N</w:t>
      </w:r>
      <w:r w:rsidRPr="00894977">
        <w:rPr>
          <w:rFonts w:ascii="Times New Roman" w:hAnsi="Times New Roman" w:cs="Times New Roman"/>
          <w:spacing w:val="2"/>
          <w:sz w:val="24"/>
          <w:szCs w:val="24"/>
          <w:lang w:val="id-ID"/>
        </w:rPr>
        <w:t>o</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 xml:space="preserve">or 1 </w:t>
      </w:r>
      <w:r w:rsidRPr="00894977">
        <w:rPr>
          <w:rFonts w:ascii="Times New Roman" w:hAnsi="Times New Roman" w:cs="Times New Roman"/>
          <w:spacing w:val="2"/>
          <w:sz w:val="24"/>
          <w:szCs w:val="24"/>
          <w:lang w:val="id-ID"/>
        </w:rPr>
        <w:t>T</w:t>
      </w:r>
      <w:r w:rsidRPr="00894977">
        <w:rPr>
          <w:rFonts w:ascii="Times New Roman" w:hAnsi="Times New Roman" w:cs="Times New Roman"/>
          <w:sz w:val="24"/>
          <w:szCs w:val="24"/>
          <w:lang w:val="id-ID"/>
        </w:rPr>
        <w:t xml:space="preserve">ahun 1974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w:t>
      </w:r>
      <w:r w:rsidRPr="00894977">
        <w:rPr>
          <w:rFonts w:ascii="Times New Roman" w:hAnsi="Times New Roman" w:cs="Times New Roman"/>
          <w:spacing w:val="3"/>
          <w:sz w:val="24"/>
          <w:szCs w:val="24"/>
          <w:lang w:val="id-ID"/>
        </w:rPr>
        <w:t>n</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an bahwa  un</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uk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en</w:t>
      </w:r>
      <w:r w:rsidRPr="00894977">
        <w:rPr>
          <w:rFonts w:ascii="Times New Roman" w:hAnsi="Times New Roman" w:cs="Times New Roman"/>
          <w:spacing w:val="4"/>
          <w:sz w:val="24"/>
          <w:szCs w:val="24"/>
          <w:lang w:val="id-ID"/>
        </w:rPr>
        <w:t>j</w:t>
      </w:r>
      <w:r w:rsidRPr="00894977">
        <w:rPr>
          <w:rFonts w:ascii="Times New Roman" w:hAnsi="Times New Roman" w:cs="Times New Roman"/>
          <w:sz w:val="24"/>
          <w:szCs w:val="24"/>
          <w:lang w:val="id-ID"/>
        </w:rPr>
        <w:t>a</w:t>
      </w:r>
      <w:r w:rsidRPr="00894977">
        <w:rPr>
          <w:rFonts w:ascii="Times New Roman" w:hAnsi="Times New Roman" w:cs="Times New Roman"/>
          <w:spacing w:val="-3"/>
          <w:sz w:val="24"/>
          <w:szCs w:val="24"/>
          <w:lang w:val="id-ID"/>
        </w:rPr>
        <w:t>m</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epas</w:t>
      </w:r>
      <w:r w:rsidRPr="00894977">
        <w:rPr>
          <w:rFonts w:ascii="Times New Roman" w:hAnsi="Times New Roman" w:cs="Times New Roman"/>
          <w:spacing w:val="-1"/>
          <w:sz w:val="24"/>
          <w:szCs w:val="24"/>
          <w:lang w:val="id-ID"/>
        </w:rPr>
        <w:t>t</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an hu</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u</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4"/>
          <w:sz w:val="24"/>
          <w:szCs w:val="24"/>
          <w:lang w:val="id-ID"/>
        </w:rPr>
        <w:t>m</w:t>
      </w:r>
      <w:r w:rsidRPr="00894977">
        <w:rPr>
          <w:rFonts w:ascii="Times New Roman" w:hAnsi="Times New Roman" w:cs="Times New Roman"/>
          <w:spacing w:val="3"/>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 pe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awinan </w:t>
      </w:r>
      <w:r w:rsidRPr="00894977">
        <w:rPr>
          <w:rFonts w:ascii="Times New Roman" w:hAnsi="Times New Roman" w:cs="Times New Roman"/>
          <w:spacing w:val="-2"/>
          <w:sz w:val="24"/>
          <w:szCs w:val="24"/>
          <w:lang w:val="id-ID"/>
        </w:rPr>
        <w:t>b</w:t>
      </w:r>
      <w:r w:rsidRPr="00894977">
        <w:rPr>
          <w:rFonts w:ascii="Times New Roman" w:hAnsi="Times New Roman" w:cs="Times New Roman"/>
          <w:spacing w:val="4"/>
          <w:sz w:val="24"/>
          <w:szCs w:val="24"/>
          <w:lang w:val="id-ID"/>
        </w:rPr>
        <w:t>e</w:t>
      </w:r>
      <w:r w:rsidRPr="00894977">
        <w:rPr>
          <w:rFonts w:ascii="Times New Roman" w:hAnsi="Times New Roman" w:cs="Times New Roman"/>
          <w:spacing w:val="-2"/>
          <w:sz w:val="24"/>
          <w:szCs w:val="24"/>
          <w:lang w:val="id-ID"/>
        </w:rPr>
        <w:t>r</w:t>
      </w:r>
      <w:r w:rsidRPr="00894977">
        <w:rPr>
          <w:rFonts w:ascii="Times New Roman" w:hAnsi="Times New Roman" w:cs="Times New Roman"/>
          <w:spacing w:val="1"/>
          <w:sz w:val="24"/>
          <w:szCs w:val="24"/>
          <w:lang w:val="id-ID"/>
        </w:rPr>
        <w:t>i</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ut s</w:t>
      </w:r>
      <w:r w:rsidRPr="00894977">
        <w:rPr>
          <w:rFonts w:ascii="Times New Roman" w:hAnsi="Times New Roman" w:cs="Times New Roman"/>
          <w:spacing w:val="1"/>
          <w:sz w:val="24"/>
          <w:szCs w:val="24"/>
          <w:lang w:val="id-ID"/>
        </w:rPr>
        <w:t>e</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 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su</w:t>
      </w:r>
      <w:r w:rsidRPr="00894977">
        <w:rPr>
          <w:rFonts w:ascii="Times New Roman" w:hAnsi="Times New Roman" w:cs="Times New Roman"/>
          <w:spacing w:val="-2"/>
          <w:sz w:val="24"/>
          <w:szCs w:val="24"/>
          <w:lang w:val="id-ID"/>
        </w:rPr>
        <w:t>a</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u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be</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hubun</w:t>
      </w:r>
      <w:r w:rsidRPr="00894977">
        <w:rPr>
          <w:rFonts w:ascii="Times New Roman" w:hAnsi="Times New Roman" w:cs="Times New Roman"/>
          <w:spacing w:val="-2"/>
          <w:sz w:val="24"/>
          <w:szCs w:val="24"/>
          <w:lang w:val="id-ID"/>
        </w:rPr>
        <w:t>ga</w:t>
      </w:r>
      <w:r w:rsidRPr="00894977">
        <w:rPr>
          <w:rFonts w:ascii="Times New Roman" w:hAnsi="Times New Roman" w:cs="Times New Roman"/>
          <w:sz w:val="24"/>
          <w:szCs w:val="24"/>
          <w:lang w:val="id-ID"/>
        </w:rPr>
        <w:t>n den</w:t>
      </w:r>
      <w:r w:rsidRPr="00894977">
        <w:rPr>
          <w:rFonts w:ascii="Times New Roman" w:hAnsi="Times New Roman" w:cs="Times New Roman"/>
          <w:spacing w:val="-2"/>
          <w:sz w:val="24"/>
          <w:szCs w:val="24"/>
          <w:lang w:val="id-ID"/>
        </w:rPr>
        <w:t>g</w:t>
      </w:r>
      <w:r w:rsidRPr="00894977">
        <w:rPr>
          <w:rFonts w:ascii="Times New Roman" w:hAnsi="Times New Roman" w:cs="Times New Roman"/>
          <w:sz w:val="24"/>
          <w:szCs w:val="24"/>
          <w:lang w:val="id-ID"/>
        </w:rPr>
        <w:t>an  pe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awin</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 xml:space="preserve">ang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adi 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w:t>
      </w:r>
      <w:r w:rsidRPr="00894977">
        <w:rPr>
          <w:rFonts w:ascii="Times New Roman" w:hAnsi="Times New Roman" w:cs="Times New Roman"/>
          <w:spacing w:val="-2"/>
          <w:sz w:val="24"/>
          <w:szCs w:val="24"/>
          <w:lang w:val="id-ID"/>
        </w:rPr>
        <w:t>e</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um </w:t>
      </w:r>
      <w:r w:rsidRPr="00894977">
        <w:rPr>
          <w:rFonts w:ascii="Times New Roman" w:hAnsi="Times New Roman" w:cs="Times New Roman"/>
          <w:spacing w:val="-1"/>
          <w:sz w:val="24"/>
          <w:szCs w:val="24"/>
          <w:lang w:val="id-ID"/>
        </w:rPr>
        <w:t>U</w:t>
      </w:r>
      <w:r w:rsidRPr="00894977">
        <w:rPr>
          <w:rFonts w:ascii="Times New Roman" w:hAnsi="Times New Roman" w:cs="Times New Roman"/>
          <w:sz w:val="24"/>
          <w:szCs w:val="24"/>
          <w:lang w:val="id-ID"/>
        </w:rPr>
        <w:t>ndan</w:t>
      </w:r>
      <w:r w:rsidRPr="00894977">
        <w:rPr>
          <w:rFonts w:ascii="Times New Roman" w:hAnsi="Times New Roman" w:cs="Times New Roman"/>
          <w:spacing w:val="2"/>
          <w:sz w:val="24"/>
          <w:szCs w:val="24"/>
          <w:lang w:val="id-ID"/>
        </w:rPr>
        <w:t>g</w:t>
      </w:r>
      <w:r w:rsidRPr="00894977">
        <w:rPr>
          <w:rFonts w:ascii="Times New Roman" w:hAnsi="Times New Roman" w:cs="Times New Roman"/>
          <w:spacing w:val="-4"/>
          <w:sz w:val="24"/>
          <w:szCs w:val="24"/>
          <w:lang w:val="id-ID"/>
        </w:rPr>
        <w:t>-</w:t>
      </w:r>
      <w:r w:rsidRPr="00894977">
        <w:rPr>
          <w:rFonts w:ascii="Times New Roman" w:hAnsi="Times New Roman" w:cs="Times New Roman"/>
          <w:spacing w:val="-1"/>
          <w:sz w:val="24"/>
          <w:szCs w:val="24"/>
          <w:lang w:val="id-ID"/>
        </w:rPr>
        <w:t>u</w:t>
      </w:r>
      <w:r w:rsidRPr="00894977">
        <w:rPr>
          <w:rFonts w:ascii="Times New Roman" w:hAnsi="Times New Roman" w:cs="Times New Roman"/>
          <w:sz w:val="24"/>
          <w:szCs w:val="24"/>
          <w:lang w:val="id-ID"/>
        </w:rPr>
        <w:t xml:space="preserve">ndang </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ni </w:t>
      </w:r>
      <w:r w:rsidRPr="00894977">
        <w:rPr>
          <w:rFonts w:ascii="Times New Roman" w:hAnsi="Times New Roman" w:cs="Times New Roman"/>
          <w:spacing w:val="-2"/>
          <w:sz w:val="24"/>
          <w:szCs w:val="24"/>
          <w:lang w:val="id-ID"/>
        </w:rPr>
        <w:t>b</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r</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u,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ang d</w:t>
      </w:r>
      <w:r w:rsidRPr="00894977">
        <w:rPr>
          <w:rFonts w:ascii="Times New Roman" w:hAnsi="Times New Roman" w:cs="Times New Roman"/>
          <w:spacing w:val="-1"/>
          <w:sz w:val="24"/>
          <w:szCs w:val="24"/>
          <w:lang w:val="id-ID"/>
        </w:rPr>
        <w:t>i</w:t>
      </w:r>
      <w:r w:rsidRPr="00894977">
        <w:rPr>
          <w:rFonts w:ascii="Times New Roman" w:hAnsi="Times New Roman" w:cs="Times New Roman"/>
          <w:spacing w:val="3"/>
          <w:sz w:val="24"/>
          <w:szCs w:val="24"/>
          <w:lang w:val="id-ID"/>
        </w:rPr>
        <w:t>j</w:t>
      </w:r>
      <w:r w:rsidRPr="00894977">
        <w:rPr>
          <w:rFonts w:ascii="Times New Roman" w:hAnsi="Times New Roman" w:cs="Times New Roman"/>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an</w:t>
      </w:r>
      <w:r w:rsidRPr="00894977">
        <w:rPr>
          <w:rFonts w:ascii="Times New Roman" w:hAnsi="Times New Roman" w:cs="Times New Roman"/>
          <w:spacing w:val="-2"/>
          <w:sz w:val="24"/>
          <w:szCs w:val="24"/>
          <w:lang w:val="id-ID"/>
        </w:rPr>
        <w:t>k</w:t>
      </w:r>
      <w:r w:rsidRPr="00894977">
        <w:rPr>
          <w:rFonts w:ascii="Times New Roman" w:hAnsi="Times New Roman" w:cs="Times New Roman"/>
          <w:sz w:val="24"/>
          <w:szCs w:val="24"/>
          <w:lang w:val="id-ID"/>
        </w:rPr>
        <w:t xml:space="preserve">an </w:t>
      </w:r>
      <w:r w:rsidRPr="00894977">
        <w:rPr>
          <w:rFonts w:ascii="Times New Roman" w:hAnsi="Times New Roman" w:cs="Times New Roman"/>
          <w:spacing w:val="-4"/>
          <w:sz w:val="24"/>
          <w:szCs w:val="24"/>
          <w:lang w:val="id-ID"/>
        </w:rPr>
        <w:t>m</w:t>
      </w:r>
      <w:r w:rsidRPr="00894977">
        <w:rPr>
          <w:rFonts w:ascii="Times New Roman" w:hAnsi="Times New Roman" w:cs="Times New Roman"/>
          <w:sz w:val="24"/>
          <w:szCs w:val="24"/>
          <w:lang w:val="id-ID"/>
        </w:rPr>
        <w:t>enu</w:t>
      </w:r>
      <w:r w:rsidRPr="00894977">
        <w:rPr>
          <w:rFonts w:ascii="Times New Roman" w:hAnsi="Times New Roman" w:cs="Times New Roman"/>
          <w:spacing w:val="1"/>
          <w:sz w:val="24"/>
          <w:szCs w:val="24"/>
          <w:lang w:val="id-ID"/>
        </w:rPr>
        <w:t>r</w:t>
      </w:r>
      <w:r w:rsidRPr="00894977">
        <w:rPr>
          <w:rFonts w:ascii="Times New Roman" w:hAnsi="Times New Roman" w:cs="Times New Roman"/>
          <w:sz w:val="24"/>
          <w:szCs w:val="24"/>
          <w:lang w:val="id-ID"/>
        </w:rPr>
        <w:t>ut hu</w:t>
      </w:r>
      <w:r w:rsidRPr="00894977">
        <w:rPr>
          <w:rFonts w:ascii="Times New Roman" w:hAnsi="Times New Roman" w:cs="Times New Roman"/>
          <w:spacing w:val="-2"/>
          <w:sz w:val="24"/>
          <w:szCs w:val="24"/>
          <w:lang w:val="id-ID"/>
        </w:rPr>
        <w:t>k</w:t>
      </w:r>
      <w:r w:rsidRPr="00894977">
        <w:rPr>
          <w:rFonts w:ascii="Times New Roman" w:hAnsi="Times New Roman" w:cs="Times New Roman"/>
          <w:spacing w:val="2"/>
          <w:sz w:val="24"/>
          <w:szCs w:val="24"/>
          <w:lang w:val="id-ID"/>
        </w:rPr>
        <w:t>u</w:t>
      </w:r>
      <w:r w:rsidRPr="00894977">
        <w:rPr>
          <w:rFonts w:ascii="Times New Roman" w:hAnsi="Times New Roman" w:cs="Times New Roman"/>
          <w:sz w:val="24"/>
          <w:szCs w:val="24"/>
          <w:lang w:val="id-ID"/>
        </w:rPr>
        <w:t xml:space="preserve">m </w:t>
      </w:r>
      <w:r w:rsidRPr="00894977">
        <w:rPr>
          <w:rFonts w:ascii="Times New Roman" w:hAnsi="Times New Roman" w:cs="Times New Roman"/>
          <w:spacing w:val="-2"/>
          <w:sz w:val="24"/>
          <w:szCs w:val="24"/>
          <w:lang w:val="id-ID"/>
        </w:rPr>
        <w:t>y</w:t>
      </w:r>
      <w:r w:rsidRPr="00894977">
        <w:rPr>
          <w:rFonts w:ascii="Times New Roman" w:hAnsi="Times New Roman" w:cs="Times New Roman"/>
          <w:sz w:val="24"/>
          <w:szCs w:val="24"/>
          <w:lang w:val="id-ID"/>
        </w:rPr>
        <w:t>a</w:t>
      </w:r>
      <w:r w:rsidRPr="00894977">
        <w:rPr>
          <w:rFonts w:ascii="Times New Roman" w:hAnsi="Times New Roman" w:cs="Times New Roman"/>
          <w:spacing w:val="3"/>
          <w:sz w:val="24"/>
          <w:szCs w:val="24"/>
          <w:lang w:val="id-ID"/>
        </w:rPr>
        <w:t>n</w:t>
      </w:r>
      <w:r w:rsidRPr="00894977">
        <w:rPr>
          <w:rFonts w:ascii="Times New Roman" w:hAnsi="Times New Roman" w:cs="Times New Roman"/>
          <w:sz w:val="24"/>
          <w:szCs w:val="24"/>
          <w:lang w:val="id-ID"/>
        </w:rPr>
        <w:t xml:space="preserve">g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e</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 xml:space="preserve">ah ada </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da</w:t>
      </w:r>
      <w:r w:rsidRPr="00894977">
        <w:rPr>
          <w:rFonts w:ascii="Times New Roman" w:hAnsi="Times New Roman" w:cs="Times New Roman"/>
          <w:spacing w:val="-1"/>
          <w:sz w:val="24"/>
          <w:szCs w:val="24"/>
          <w:lang w:val="id-ID"/>
        </w:rPr>
        <w:t>l</w:t>
      </w:r>
      <w:r w:rsidRPr="00894977">
        <w:rPr>
          <w:rFonts w:ascii="Times New Roman" w:hAnsi="Times New Roman" w:cs="Times New Roman"/>
          <w:spacing w:val="-2"/>
          <w:sz w:val="24"/>
          <w:szCs w:val="24"/>
          <w:lang w:val="id-ID"/>
        </w:rPr>
        <w:t>a</w:t>
      </w:r>
      <w:r w:rsidRPr="00894977">
        <w:rPr>
          <w:rFonts w:ascii="Times New Roman" w:hAnsi="Times New Roman" w:cs="Times New Roman"/>
          <w:sz w:val="24"/>
          <w:szCs w:val="24"/>
          <w:lang w:val="id-ID"/>
        </w:rPr>
        <w:t>h s</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h.</w:t>
      </w:r>
    </w:p>
    <w:p w:rsidR="00757003" w:rsidRPr="00894977" w:rsidRDefault="00757003" w:rsidP="00757003">
      <w:pPr>
        <w:spacing w:after="0" w:line="480" w:lineRule="auto"/>
        <w:ind w:firstLine="360"/>
        <w:jc w:val="both"/>
        <w:rPr>
          <w:rFonts w:ascii="Times New Roman" w:hAnsi="Times New Roman" w:cs="Times New Roman"/>
          <w:sz w:val="24"/>
          <w:szCs w:val="24"/>
          <w:lang w:val="id-ID"/>
        </w:rPr>
      </w:pPr>
      <w:r w:rsidRPr="00894977">
        <w:rPr>
          <w:rFonts w:ascii="Times New Roman" w:hAnsi="Times New Roman" w:cs="Times New Roman"/>
          <w:sz w:val="24"/>
          <w:szCs w:val="24"/>
        </w:rPr>
        <w:t>Adapun dalam Pasal 49 Ayat (2) Undang-Undang No. 7 Tahun 1989 tentang Pengadilan Agama yang diubah dengan Undang-Undang No. 3 Tahun 2006 dan berakhir dengan Undang-Undang No.</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50 Tahun 2009, yang menjelaskan bahwa Kompetensi Absolute/Mutlak Pengadilan Agama di antaranya yaitu Isbat nikah.</w:t>
      </w:r>
    </w:p>
    <w:p w:rsidR="00757003" w:rsidRDefault="00757003" w:rsidP="00757003">
      <w:pPr>
        <w:spacing w:after="0" w:line="480" w:lineRule="auto"/>
        <w:ind w:firstLine="720"/>
        <w:jc w:val="both"/>
        <w:rPr>
          <w:rFonts w:ascii="Times New Roman" w:hAnsi="Times New Roman" w:cs="Times New Roman"/>
          <w:sz w:val="24"/>
          <w:szCs w:val="24"/>
        </w:rPr>
      </w:pPr>
      <w:r w:rsidRPr="00894977">
        <w:rPr>
          <w:rFonts w:ascii="Times New Roman" w:hAnsi="Times New Roman" w:cs="Times New Roman"/>
          <w:b/>
          <w:sz w:val="24"/>
          <w:szCs w:val="24"/>
          <w:lang w:val="id-ID"/>
        </w:rPr>
        <w:tab/>
      </w:r>
      <w:r w:rsidRPr="00894977">
        <w:rPr>
          <w:rFonts w:ascii="Times New Roman" w:hAnsi="Times New Roman" w:cs="Times New Roman"/>
          <w:bCs/>
          <w:sz w:val="24"/>
          <w:szCs w:val="24"/>
          <w:lang w:val="id-ID"/>
        </w:rPr>
        <w:t xml:space="preserve">Timbulnya Isbat dikarenakan sebuah perkawinan yang secara hukum positif tidak tercatat dalam KUA setempat. </w:t>
      </w:r>
      <w:r w:rsidRPr="00894977">
        <w:rPr>
          <w:rFonts w:ascii="Times New Roman" w:hAnsi="Times New Roman" w:cs="Times New Roman"/>
          <w:iCs/>
          <w:sz w:val="24"/>
          <w:szCs w:val="24"/>
          <w:lang w:val="id-ID"/>
        </w:rPr>
        <w:t xml:space="preserve">Dalam Dasar hukum Negara Kesatuan Republik Indonesia Perkawinan di atur dalam Undang-Undang No. 1 Tahun 1974 Pada Pasal 1 yang berbunyi: </w:t>
      </w:r>
      <w:r w:rsidRPr="00894977">
        <w:rPr>
          <w:rFonts w:ascii="Times New Roman" w:hAnsi="Times New Roman" w:cs="Times New Roman"/>
          <w:spacing w:val="1"/>
          <w:sz w:val="24"/>
          <w:szCs w:val="24"/>
          <w:lang w:val="id-ID"/>
        </w:rPr>
        <w:t>“</w:t>
      </w:r>
      <w:r w:rsidRPr="00894977">
        <w:rPr>
          <w:rFonts w:ascii="Times New Roman" w:hAnsi="Times New Roman" w:cs="Times New Roman"/>
          <w:spacing w:val="-1"/>
          <w:sz w:val="24"/>
          <w:szCs w:val="24"/>
          <w:lang w:val="id-ID"/>
        </w:rPr>
        <w:t>P</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rk</w:t>
      </w:r>
      <w:r w:rsidRPr="00894977">
        <w:rPr>
          <w:rFonts w:ascii="Times New Roman" w:hAnsi="Times New Roman" w:cs="Times New Roman"/>
          <w:spacing w:val="1"/>
          <w:sz w:val="24"/>
          <w:szCs w:val="24"/>
          <w:lang w:val="id-ID"/>
        </w:rPr>
        <w:t>a</w:t>
      </w:r>
      <w:r w:rsidRPr="00894977">
        <w:rPr>
          <w:rFonts w:ascii="Times New Roman" w:hAnsi="Times New Roman" w:cs="Times New Roman"/>
          <w:spacing w:val="-1"/>
          <w:sz w:val="24"/>
          <w:szCs w:val="24"/>
          <w:lang w:val="id-ID"/>
        </w:rPr>
        <w:t>w</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n</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d</w:t>
      </w:r>
      <w:r w:rsidRPr="00894977">
        <w:rPr>
          <w:rFonts w:ascii="Times New Roman" w:hAnsi="Times New Roman" w:cs="Times New Roman"/>
          <w:spacing w:val="1"/>
          <w:sz w:val="24"/>
          <w:szCs w:val="24"/>
          <w:lang w:val="id-ID"/>
        </w:rPr>
        <w:t>ala</w:t>
      </w:r>
      <w:r w:rsidRPr="00894977">
        <w:rPr>
          <w:rFonts w:ascii="Times New Roman" w:hAnsi="Times New Roman" w:cs="Times New Roman"/>
          <w:sz w:val="24"/>
          <w:szCs w:val="24"/>
          <w:lang w:val="id-ID"/>
        </w:rPr>
        <w:t xml:space="preserve">h </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k</w:t>
      </w:r>
      <w:r w:rsidRPr="00894977">
        <w:rPr>
          <w:rFonts w:ascii="Times New Roman" w:hAnsi="Times New Roman" w:cs="Times New Roman"/>
          <w:spacing w:val="-3"/>
          <w:sz w:val="24"/>
          <w:szCs w:val="24"/>
          <w:lang w:val="id-ID"/>
        </w:rPr>
        <w:t>a</w:t>
      </w:r>
      <w:r w:rsidRPr="00894977">
        <w:rPr>
          <w:rFonts w:ascii="Times New Roman" w:hAnsi="Times New Roman" w:cs="Times New Roman"/>
          <w:spacing w:val="1"/>
          <w:sz w:val="24"/>
          <w:szCs w:val="24"/>
          <w:lang w:val="id-ID"/>
        </w:rPr>
        <w:t>tan la</w:t>
      </w:r>
      <w:r w:rsidRPr="00894977">
        <w:rPr>
          <w:rFonts w:ascii="Times New Roman" w:hAnsi="Times New Roman" w:cs="Times New Roman"/>
          <w:sz w:val="24"/>
          <w:szCs w:val="24"/>
          <w:lang w:val="id-ID"/>
        </w:rPr>
        <w:t>h</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r b</w:t>
      </w:r>
      <w:r w:rsidRPr="00894977">
        <w:rPr>
          <w:rFonts w:ascii="Times New Roman" w:hAnsi="Times New Roman" w:cs="Times New Roman"/>
          <w:spacing w:val="-3"/>
          <w:sz w:val="24"/>
          <w:szCs w:val="24"/>
          <w:lang w:val="id-ID"/>
        </w:rPr>
        <w:t>a</w:t>
      </w:r>
      <w:r w:rsidRPr="00894977">
        <w:rPr>
          <w:rFonts w:ascii="Times New Roman" w:hAnsi="Times New Roman" w:cs="Times New Roman"/>
          <w:spacing w:val="1"/>
          <w:sz w:val="24"/>
          <w:szCs w:val="24"/>
          <w:lang w:val="id-ID"/>
        </w:rPr>
        <w:t>ti</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w:t>
      </w:r>
      <w:r w:rsidRPr="00894977">
        <w:rPr>
          <w:rFonts w:ascii="Times New Roman" w:hAnsi="Times New Roman" w:cs="Times New Roman"/>
          <w:spacing w:val="-3"/>
          <w:sz w:val="24"/>
          <w:szCs w:val="24"/>
          <w:lang w:val="id-ID"/>
        </w:rPr>
        <w:t>t</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ra </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or</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ng pr</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 d</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n</w:t>
      </w:r>
      <w:r w:rsidRPr="00894977">
        <w:rPr>
          <w:rFonts w:ascii="Times New Roman" w:hAnsi="Times New Roman" w:cs="Times New Roman"/>
          <w:spacing w:val="-4"/>
          <w:sz w:val="24"/>
          <w:szCs w:val="24"/>
          <w:lang w:val="id-ID"/>
        </w:rPr>
        <w:t>g</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or</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ng </w:t>
      </w:r>
      <w:r w:rsidRPr="00894977">
        <w:rPr>
          <w:rFonts w:ascii="Times New Roman" w:hAnsi="Times New Roman" w:cs="Times New Roman"/>
          <w:spacing w:val="-1"/>
          <w:sz w:val="24"/>
          <w:szCs w:val="24"/>
          <w:lang w:val="id-ID"/>
        </w:rPr>
        <w:t>w</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w:t>
      </w:r>
      <w:r w:rsidRPr="00894977">
        <w:rPr>
          <w:rFonts w:ascii="Times New Roman" w:hAnsi="Times New Roman" w:cs="Times New Roman"/>
          <w:spacing w:val="1"/>
          <w:sz w:val="24"/>
          <w:szCs w:val="24"/>
          <w:lang w:val="id-ID"/>
        </w:rPr>
        <w:t>it</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w:t>
      </w:r>
      <w:r w:rsidRPr="00894977">
        <w:rPr>
          <w:rFonts w:ascii="Times New Roman" w:hAnsi="Times New Roman" w:cs="Times New Roman"/>
          <w:spacing w:val="1"/>
          <w:sz w:val="24"/>
          <w:szCs w:val="24"/>
          <w:lang w:val="id-ID"/>
        </w:rPr>
        <w:t>a</w:t>
      </w:r>
      <w:r w:rsidRPr="00894977">
        <w:rPr>
          <w:rFonts w:ascii="Times New Roman" w:hAnsi="Times New Roman" w:cs="Times New Roman"/>
          <w:spacing w:val="-4"/>
          <w:sz w:val="24"/>
          <w:szCs w:val="24"/>
          <w:lang w:val="id-ID"/>
        </w:rPr>
        <w:t>g</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i </w:t>
      </w:r>
      <w:r w:rsidRPr="00894977">
        <w:rPr>
          <w:rFonts w:ascii="Times New Roman" w:hAnsi="Times New Roman" w:cs="Times New Roman"/>
          <w:spacing w:val="-1"/>
          <w:sz w:val="24"/>
          <w:szCs w:val="24"/>
          <w:lang w:val="id-ID"/>
        </w:rPr>
        <w:t>s</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am</w:t>
      </w:r>
      <w:r w:rsidRPr="00894977">
        <w:rPr>
          <w:rFonts w:ascii="Times New Roman" w:hAnsi="Times New Roman" w:cs="Times New Roman"/>
          <w:sz w:val="24"/>
          <w:szCs w:val="24"/>
          <w:lang w:val="id-ID"/>
        </w:rPr>
        <w:t xml:space="preserve">i </w:t>
      </w:r>
      <w:r w:rsidRPr="00894977">
        <w:rPr>
          <w:rFonts w:ascii="Times New Roman" w:hAnsi="Times New Roman" w:cs="Times New Roman"/>
          <w:spacing w:val="1"/>
          <w:sz w:val="24"/>
          <w:szCs w:val="24"/>
          <w:lang w:val="id-ID"/>
        </w:rPr>
        <w:t>i</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ri d</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n</w:t>
      </w:r>
      <w:r w:rsidRPr="00894977">
        <w:rPr>
          <w:rFonts w:ascii="Times New Roman" w:hAnsi="Times New Roman" w:cs="Times New Roman"/>
          <w:spacing w:val="-4"/>
          <w:sz w:val="24"/>
          <w:szCs w:val="24"/>
          <w:lang w:val="id-ID"/>
        </w:rPr>
        <w:t>g</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3"/>
          <w:sz w:val="24"/>
          <w:szCs w:val="24"/>
          <w:lang w:val="id-ID"/>
        </w:rPr>
        <w:t>m</w:t>
      </w:r>
      <w:r w:rsidRPr="00894977">
        <w:rPr>
          <w:rFonts w:ascii="Times New Roman" w:hAnsi="Times New Roman" w:cs="Times New Roman"/>
          <w:spacing w:val="1"/>
          <w:sz w:val="24"/>
          <w:szCs w:val="24"/>
          <w:lang w:val="id-ID"/>
        </w:rPr>
        <w:t>em</w:t>
      </w:r>
      <w:r w:rsidRPr="00894977">
        <w:rPr>
          <w:rFonts w:ascii="Times New Roman" w:hAnsi="Times New Roman" w:cs="Times New Roman"/>
          <w:sz w:val="24"/>
          <w:szCs w:val="24"/>
          <w:lang w:val="id-ID"/>
        </w:rPr>
        <w:t>b</w:t>
      </w:r>
      <w:r w:rsidRPr="00894977">
        <w:rPr>
          <w:rFonts w:ascii="Times New Roman" w:hAnsi="Times New Roman" w:cs="Times New Roman"/>
          <w:spacing w:val="1"/>
          <w:sz w:val="24"/>
          <w:szCs w:val="24"/>
          <w:lang w:val="id-ID"/>
        </w:rPr>
        <w:t>e</w:t>
      </w:r>
      <w:r w:rsidRPr="00894977">
        <w:rPr>
          <w:rFonts w:ascii="Times New Roman" w:hAnsi="Times New Roman" w:cs="Times New Roman"/>
          <w:spacing w:val="-4"/>
          <w:sz w:val="24"/>
          <w:szCs w:val="24"/>
          <w:lang w:val="id-ID"/>
        </w:rPr>
        <w:t>n</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uk k</w:t>
      </w:r>
      <w:r w:rsidRPr="00894977">
        <w:rPr>
          <w:rFonts w:ascii="Times New Roman" w:hAnsi="Times New Roman" w:cs="Times New Roman"/>
          <w:spacing w:val="1"/>
          <w:sz w:val="24"/>
          <w:szCs w:val="24"/>
          <w:lang w:val="id-ID"/>
        </w:rPr>
        <w:t>el</w:t>
      </w:r>
      <w:r w:rsidRPr="00894977">
        <w:rPr>
          <w:rFonts w:ascii="Times New Roman" w:hAnsi="Times New Roman" w:cs="Times New Roman"/>
          <w:spacing w:val="-4"/>
          <w:sz w:val="24"/>
          <w:szCs w:val="24"/>
          <w:lang w:val="id-ID"/>
        </w:rPr>
        <w:t>u</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r</w:t>
      </w:r>
      <w:r w:rsidRPr="00894977">
        <w:rPr>
          <w:rFonts w:ascii="Times New Roman" w:hAnsi="Times New Roman" w:cs="Times New Roman"/>
          <w:spacing w:val="-4"/>
          <w:sz w:val="24"/>
          <w:szCs w:val="24"/>
          <w:lang w:val="id-ID"/>
        </w:rPr>
        <w:t>g</w:t>
      </w:r>
      <w:r w:rsidRPr="00894977">
        <w:rPr>
          <w:rFonts w:ascii="Times New Roman" w:hAnsi="Times New Roman" w:cs="Times New Roman"/>
          <w:sz w:val="24"/>
          <w:szCs w:val="24"/>
          <w:lang w:val="id-ID"/>
        </w:rPr>
        <w:t>a (ru</w:t>
      </w:r>
      <w:r w:rsidRPr="00894977">
        <w:rPr>
          <w:rFonts w:ascii="Times New Roman" w:hAnsi="Times New Roman" w:cs="Times New Roman"/>
          <w:spacing w:val="-3"/>
          <w:sz w:val="24"/>
          <w:szCs w:val="24"/>
          <w:lang w:val="id-ID"/>
        </w:rPr>
        <w:t>m</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h </w:t>
      </w:r>
      <w:r w:rsidRPr="00894977">
        <w:rPr>
          <w:rFonts w:ascii="Times New Roman" w:hAnsi="Times New Roman" w:cs="Times New Roman"/>
          <w:spacing w:val="1"/>
          <w:sz w:val="24"/>
          <w:szCs w:val="24"/>
          <w:lang w:val="id-ID"/>
        </w:rPr>
        <w:t>ta</w:t>
      </w:r>
      <w:r w:rsidRPr="00894977">
        <w:rPr>
          <w:rFonts w:ascii="Times New Roman" w:hAnsi="Times New Roman" w:cs="Times New Roman"/>
          <w:sz w:val="24"/>
          <w:szCs w:val="24"/>
          <w:lang w:val="id-ID"/>
        </w:rPr>
        <w:t>n</w:t>
      </w:r>
      <w:r w:rsidRPr="00894977">
        <w:rPr>
          <w:rFonts w:ascii="Times New Roman" w:hAnsi="Times New Roman" w:cs="Times New Roman"/>
          <w:spacing w:val="-4"/>
          <w:sz w:val="24"/>
          <w:szCs w:val="24"/>
          <w:lang w:val="id-ID"/>
        </w:rPr>
        <w:t>gg</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8"/>
          <w:sz w:val="24"/>
          <w:szCs w:val="24"/>
          <w:lang w:val="id-ID"/>
        </w:rPr>
        <w:t>y</w:t>
      </w:r>
      <w:r w:rsidRPr="00894977">
        <w:rPr>
          <w:rFonts w:ascii="Times New Roman" w:hAnsi="Times New Roman" w:cs="Times New Roman"/>
          <w:spacing w:val="1"/>
          <w:sz w:val="24"/>
          <w:szCs w:val="24"/>
          <w:lang w:val="id-ID"/>
        </w:rPr>
        <w:t>a</w:t>
      </w:r>
      <w:r w:rsidRPr="00894977">
        <w:rPr>
          <w:rFonts w:ascii="Times New Roman" w:hAnsi="Times New Roman" w:cs="Times New Roman"/>
          <w:spacing w:val="4"/>
          <w:sz w:val="24"/>
          <w:szCs w:val="24"/>
          <w:lang w:val="id-ID"/>
        </w:rPr>
        <w:t>n</w:t>
      </w:r>
      <w:r w:rsidRPr="00894977">
        <w:rPr>
          <w:rFonts w:ascii="Times New Roman" w:hAnsi="Times New Roman" w:cs="Times New Roman"/>
          <w:sz w:val="24"/>
          <w:szCs w:val="24"/>
          <w:lang w:val="id-ID"/>
        </w:rPr>
        <w:t>g b</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h</w:t>
      </w:r>
      <w:r w:rsidRPr="00894977">
        <w:rPr>
          <w:rFonts w:ascii="Times New Roman" w:hAnsi="Times New Roman" w:cs="Times New Roman"/>
          <w:spacing w:val="1"/>
          <w:sz w:val="24"/>
          <w:szCs w:val="24"/>
          <w:lang w:val="id-ID"/>
        </w:rPr>
        <w:t>a</w:t>
      </w:r>
      <w:r w:rsidRPr="00894977">
        <w:rPr>
          <w:rFonts w:ascii="Times New Roman" w:hAnsi="Times New Roman" w:cs="Times New Roman"/>
          <w:spacing w:val="-4"/>
          <w:sz w:val="24"/>
          <w:szCs w:val="24"/>
          <w:lang w:val="id-ID"/>
        </w:rPr>
        <w:t>g</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a d</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 k</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k</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l b</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rd</w:t>
      </w:r>
      <w:r w:rsidRPr="00894977">
        <w:rPr>
          <w:rFonts w:ascii="Times New Roman" w:hAnsi="Times New Roman" w:cs="Times New Roman"/>
          <w:spacing w:val="1"/>
          <w:sz w:val="24"/>
          <w:szCs w:val="24"/>
          <w:lang w:val="id-ID"/>
        </w:rPr>
        <w:t>a</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rk</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5"/>
          <w:sz w:val="24"/>
          <w:szCs w:val="24"/>
          <w:lang w:val="id-ID"/>
        </w:rPr>
        <w:t>K</w:t>
      </w:r>
      <w:r w:rsidRPr="00894977">
        <w:rPr>
          <w:rFonts w:ascii="Times New Roman" w:hAnsi="Times New Roman" w:cs="Times New Roman"/>
          <w:spacing w:val="1"/>
          <w:sz w:val="24"/>
          <w:szCs w:val="24"/>
          <w:lang w:val="id-ID"/>
        </w:rPr>
        <w:t>et</w:t>
      </w:r>
      <w:r w:rsidRPr="00894977">
        <w:rPr>
          <w:rFonts w:ascii="Times New Roman" w:hAnsi="Times New Roman" w:cs="Times New Roman"/>
          <w:sz w:val="24"/>
          <w:szCs w:val="24"/>
          <w:lang w:val="id-ID"/>
        </w:rPr>
        <w:t>uh</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Y</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ng </w:t>
      </w:r>
      <w:r w:rsidRPr="00894977">
        <w:rPr>
          <w:rFonts w:ascii="Times New Roman" w:hAnsi="Times New Roman" w:cs="Times New Roman"/>
          <w:spacing w:val="-1"/>
          <w:sz w:val="24"/>
          <w:szCs w:val="24"/>
          <w:lang w:val="id-ID"/>
        </w:rPr>
        <w:t>M</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ha </w:t>
      </w:r>
      <w:r w:rsidRPr="00894977">
        <w:rPr>
          <w:rFonts w:ascii="Times New Roman" w:hAnsi="Times New Roman" w:cs="Times New Roman"/>
          <w:spacing w:val="1"/>
          <w:sz w:val="24"/>
          <w:szCs w:val="24"/>
          <w:lang w:val="id-ID"/>
        </w:rPr>
        <w:t>E</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w:t>
      </w:r>
    </w:p>
    <w:p w:rsidR="00757003" w:rsidRDefault="00757003" w:rsidP="00757003">
      <w:pPr>
        <w:spacing w:after="0" w:line="480" w:lineRule="auto"/>
        <w:ind w:firstLine="720"/>
        <w:jc w:val="both"/>
        <w:rPr>
          <w:rFonts w:ascii="Times New Roman" w:hAnsi="Times New Roman" w:cs="Times New Roman"/>
          <w:bCs/>
          <w:sz w:val="24"/>
          <w:szCs w:val="24"/>
        </w:rPr>
      </w:pPr>
      <w:r w:rsidRPr="00894977">
        <w:rPr>
          <w:rFonts w:ascii="Times New Roman" w:hAnsi="Times New Roman" w:cs="Times New Roman"/>
          <w:sz w:val="24"/>
          <w:szCs w:val="24"/>
          <w:lang w:val="id-ID"/>
        </w:rPr>
        <w:t>Adapun tujuannya dalam islam yaitu un</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 xml:space="preserve">uk </w:t>
      </w:r>
      <w:r w:rsidRPr="00894977">
        <w:rPr>
          <w:rFonts w:ascii="Times New Roman" w:hAnsi="Times New Roman" w:cs="Times New Roman"/>
          <w:spacing w:val="1"/>
          <w:sz w:val="24"/>
          <w:szCs w:val="24"/>
          <w:lang w:val="id-ID"/>
        </w:rPr>
        <w:t>me</w:t>
      </w:r>
      <w:r w:rsidRPr="00894977">
        <w:rPr>
          <w:rFonts w:ascii="Times New Roman" w:hAnsi="Times New Roman" w:cs="Times New Roman"/>
          <w:spacing w:val="-3"/>
          <w:sz w:val="24"/>
          <w:szCs w:val="24"/>
          <w:lang w:val="id-ID"/>
        </w:rPr>
        <w:t>m</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nuhi</w:t>
      </w:r>
      <w:r w:rsidRPr="00894977">
        <w:rPr>
          <w:rFonts w:ascii="Times New Roman" w:hAnsi="Times New Roman" w:cs="Times New Roman"/>
          <w:spacing w:val="1"/>
          <w:sz w:val="24"/>
          <w:szCs w:val="24"/>
          <w:lang w:val="id-ID"/>
        </w:rPr>
        <w:t xml:space="preserve"> t</w:t>
      </w:r>
      <w:r w:rsidRPr="00894977">
        <w:rPr>
          <w:rFonts w:ascii="Times New Roman" w:hAnsi="Times New Roman" w:cs="Times New Roman"/>
          <w:sz w:val="24"/>
          <w:szCs w:val="24"/>
          <w:lang w:val="id-ID"/>
        </w:rPr>
        <w:t>un</w:t>
      </w:r>
      <w:r w:rsidRPr="00894977">
        <w:rPr>
          <w:rFonts w:ascii="Times New Roman" w:hAnsi="Times New Roman" w:cs="Times New Roman"/>
          <w:spacing w:val="1"/>
          <w:sz w:val="24"/>
          <w:szCs w:val="24"/>
          <w:lang w:val="id-ID"/>
        </w:rPr>
        <w:t>t</w:t>
      </w:r>
      <w:r w:rsidRPr="00894977">
        <w:rPr>
          <w:rFonts w:ascii="Times New Roman" w:hAnsi="Times New Roman" w:cs="Times New Roman"/>
          <w:sz w:val="24"/>
          <w:szCs w:val="24"/>
          <w:lang w:val="id-ID"/>
        </w:rPr>
        <w:t>u</w:t>
      </w:r>
      <w:r w:rsidRPr="00894977">
        <w:rPr>
          <w:rFonts w:ascii="Times New Roman" w:hAnsi="Times New Roman" w:cs="Times New Roman"/>
          <w:spacing w:val="-3"/>
          <w:sz w:val="24"/>
          <w:szCs w:val="24"/>
          <w:lang w:val="id-ID"/>
        </w:rPr>
        <w:t>t</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 n</w:t>
      </w:r>
      <w:r w:rsidRPr="00894977">
        <w:rPr>
          <w:rFonts w:ascii="Times New Roman" w:hAnsi="Times New Roman" w:cs="Times New Roman"/>
          <w:spacing w:val="-3"/>
          <w:sz w:val="24"/>
          <w:szCs w:val="24"/>
          <w:lang w:val="id-ID"/>
        </w:rPr>
        <w:t>a</w:t>
      </w:r>
      <w:r w:rsidRPr="00894977">
        <w:rPr>
          <w:rFonts w:ascii="Times New Roman" w:hAnsi="Times New Roman" w:cs="Times New Roman"/>
          <w:spacing w:val="1"/>
          <w:sz w:val="24"/>
          <w:szCs w:val="24"/>
          <w:lang w:val="id-ID"/>
        </w:rPr>
        <w:t>l</w:t>
      </w:r>
      <w:r w:rsidRPr="00894977">
        <w:rPr>
          <w:rFonts w:ascii="Times New Roman" w:hAnsi="Times New Roman" w:cs="Times New Roman"/>
          <w:sz w:val="24"/>
          <w:szCs w:val="24"/>
          <w:lang w:val="id-ID"/>
        </w:rPr>
        <w:t>uri h</w:t>
      </w:r>
      <w:r w:rsidRPr="00894977">
        <w:rPr>
          <w:rFonts w:ascii="Times New Roman" w:hAnsi="Times New Roman" w:cs="Times New Roman"/>
          <w:spacing w:val="1"/>
          <w:sz w:val="24"/>
          <w:szCs w:val="24"/>
          <w:lang w:val="id-ID"/>
        </w:rPr>
        <w:t>i</w:t>
      </w:r>
      <w:r w:rsidRPr="00894977">
        <w:rPr>
          <w:rFonts w:ascii="Times New Roman" w:hAnsi="Times New Roman" w:cs="Times New Roman"/>
          <w:sz w:val="24"/>
          <w:szCs w:val="24"/>
          <w:lang w:val="id-ID"/>
        </w:rPr>
        <w:t xml:space="preserve">dup </w:t>
      </w:r>
      <w:r w:rsidRPr="00894977">
        <w:rPr>
          <w:rFonts w:ascii="Times New Roman" w:hAnsi="Times New Roman" w:cs="Times New Roman"/>
          <w:spacing w:val="1"/>
          <w:sz w:val="24"/>
          <w:szCs w:val="24"/>
          <w:lang w:val="id-ID"/>
        </w:rPr>
        <w:t>ma</w:t>
      </w:r>
      <w:r w:rsidRPr="00894977">
        <w:rPr>
          <w:rFonts w:ascii="Times New Roman" w:hAnsi="Times New Roman" w:cs="Times New Roman"/>
          <w:sz w:val="24"/>
          <w:szCs w:val="24"/>
          <w:lang w:val="id-ID"/>
        </w:rPr>
        <w:t>nu</w:t>
      </w:r>
      <w:r w:rsidRPr="00894977">
        <w:rPr>
          <w:rFonts w:ascii="Times New Roman" w:hAnsi="Times New Roman" w:cs="Times New Roman"/>
          <w:spacing w:val="-1"/>
          <w:sz w:val="24"/>
          <w:szCs w:val="24"/>
          <w:lang w:val="id-ID"/>
        </w:rPr>
        <w:t>s</w:t>
      </w:r>
      <w:r w:rsidRPr="00894977">
        <w:rPr>
          <w:rFonts w:ascii="Times New Roman" w:hAnsi="Times New Roman" w:cs="Times New Roman"/>
          <w:spacing w:val="-3"/>
          <w:sz w:val="24"/>
          <w:szCs w:val="24"/>
          <w:lang w:val="id-ID"/>
        </w:rPr>
        <w:t>i</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b</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rhubun</w:t>
      </w:r>
      <w:r w:rsidRPr="00894977">
        <w:rPr>
          <w:rFonts w:ascii="Times New Roman" w:hAnsi="Times New Roman" w:cs="Times New Roman"/>
          <w:spacing w:val="-4"/>
          <w:sz w:val="24"/>
          <w:szCs w:val="24"/>
          <w:lang w:val="id-ID"/>
        </w:rPr>
        <w:t>g</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1"/>
          <w:sz w:val="24"/>
          <w:szCs w:val="24"/>
          <w:lang w:val="id-ID"/>
        </w:rPr>
        <w:t>a</w:t>
      </w:r>
      <w:r w:rsidRPr="00894977">
        <w:rPr>
          <w:rFonts w:ascii="Times New Roman" w:hAnsi="Times New Roman" w:cs="Times New Roman"/>
          <w:spacing w:val="-4"/>
          <w:sz w:val="24"/>
          <w:szCs w:val="24"/>
          <w:lang w:val="id-ID"/>
        </w:rPr>
        <w:t>n</w:t>
      </w:r>
      <w:r w:rsidRPr="00894977">
        <w:rPr>
          <w:rFonts w:ascii="Times New Roman" w:hAnsi="Times New Roman" w:cs="Times New Roman"/>
          <w:spacing w:val="1"/>
          <w:sz w:val="24"/>
          <w:szCs w:val="24"/>
          <w:lang w:val="id-ID"/>
        </w:rPr>
        <w:t>ta</w:t>
      </w:r>
      <w:r w:rsidRPr="00894977">
        <w:rPr>
          <w:rFonts w:ascii="Times New Roman" w:hAnsi="Times New Roman" w:cs="Times New Roman"/>
          <w:spacing w:val="-4"/>
          <w:sz w:val="24"/>
          <w:szCs w:val="24"/>
          <w:lang w:val="id-ID"/>
        </w:rPr>
        <w:t>r</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la</w:t>
      </w:r>
      <w:r w:rsidRPr="00894977">
        <w:rPr>
          <w:rFonts w:ascii="Times New Roman" w:hAnsi="Times New Roman" w:cs="Times New Roman"/>
          <w:sz w:val="24"/>
          <w:szCs w:val="24"/>
          <w:lang w:val="id-ID"/>
        </w:rPr>
        <w:t>k</w:t>
      </w:r>
      <w:r w:rsidRPr="00894977">
        <w:rPr>
          <w:rFonts w:ascii="Times New Roman" w:hAnsi="Times New Roman" w:cs="Times New Roman"/>
          <w:spacing w:val="1"/>
          <w:sz w:val="24"/>
          <w:szCs w:val="24"/>
          <w:lang w:val="id-ID"/>
        </w:rPr>
        <w:t>i</w:t>
      </w:r>
      <w:r w:rsidRPr="00894977">
        <w:rPr>
          <w:rFonts w:ascii="Times New Roman" w:hAnsi="Times New Roman" w:cs="Times New Roman"/>
          <w:spacing w:val="-4"/>
          <w:sz w:val="24"/>
          <w:szCs w:val="24"/>
          <w:lang w:val="id-ID"/>
        </w:rPr>
        <w:t>-</w:t>
      </w:r>
      <w:r w:rsidRPr="00894977">
        <w:rPr>
          <w:rFonts w:ascii="Times New Roman" w:hAnsi="Times New Roman" w:cs="Times New Roman"/>
          <w:spacing w:val="1"/>
          <w:sz w:val="24"/>
          <w:szCs w:val="24"/>
          <w:lang w:val="id-ID"/>
        </w:rPr>
        <w:t>la</w:t>
      </w:r>
      <w:r w:rsidRPr="00894977">
        <w:rPr>
          <w:rFonts w:ascii="Times New Roman" w:hAnsi="Times New Roman" w:cs="Times New Roman"/>
          <w:sz w:val="24"/>
          <w:szCs w:val="24"/>
          <w:lang w:val="id-ID"/>
        </w:rPr>
        <w:t>ki d</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  p</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r</w:t>
      </w:r>
      <w:r w:rsidRPr="00894977">
        <w:rPr>
          <w:rFonts w:ascii="Times New Roman" w:hAnsi="Times New Roman" w:cs="Times New Roman"/>
          <w:spacing w:val="-3"/>
          <w:sz w:val="24"/>
          <w:szCs w:val="24"/>
          <w:lang w:val="id-ID"/>
        </w:rPr>
        <w:t>e</w:t>
      </w:r>
      <w:r w:rsidRPr="00894977">
        <w:rPr>
          <w:rFonts w:ascii="Times New Roman" w:hAnsi="Times New Roman" w:cs="Times New Roman"/>
          <w:spacing w:val="1"/>
          <w:sz w:val="24"/>
          <w:szCs w:val="24"/>
          <w:lang w:val="id-ID"/>
        </w:rPr>
        <w:t>m</w:t>
      </w:r>
      <w:r w:rsidRPr="00894977">
        <w:rPr>
          <w:rFonts w:ascii="Times New Roman" w:hAnsi="Times New Roman" w:cs="Times New Roman"/>
          <w:sz w:val="24"/>
          <w:szCs w:val="24"/>
          <w:lang w:val="id-ID"/>
        </w:rPr>
        <w:t>pu</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 d</w:t>
      </w:r>
      <w:r w:rsidRPr="00894977">
        <w:rPr>
          <w:rFonts w:ascii="Times New Roman" w:hAnsi="Times New Roman" w:cs="Times New Roman"/>
          <w:spacing w:val="1"/>
          <w:sz w:val="24"/>
          <w:szCs w:val="24"/>
          <w:lang w:val="id-ID"/>
        </w:rPr>
        <w:t>a</w:t>
      </w:r>
      <w:r w:rsidRPr="00894977">
        <w:rPr>
          <w:rFonts w:ascii="Times New Roman" w:hAnsi="Times New Roman" w:cs="Times New Roman"/>
          <w:spacing w:val="-3"/>
          <w:sz w:val="24"/>
          <w:szCs w:val="24"/>
          <w:lang w:val="id-ID"/>
        </w:rPr>
        <w:t>l</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m r</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w:t>
      </w:r>
      <w:r w:rsidRPr="00894977">
        <w:rPr>
          <w:rFonts w:ascii="Times New Roman" w:hAnsi="Times New Roman" w:cs="Times New Roman"/>
          <w:spacing w:val="-4"/>
          <w:sz w:val="24"/>
          <w:szCs w:val="24"/>
          <w:lang w:val="id-ID"/>
        </w:rPr>
        <w:t>g</w:t>
      </w:r>
      <w:r w:rsidRPr="00894977">
        <w:rPr>
          <w:rFonts w:ascii="Times New Roman" w:hAnsi="Times New Roman" w:cs="Times New Roman"/>
          <w:sz w:val="24"/>
          <w:szCs w:val="24"/>
          <w:lang w:val="id-ID"/>
        </w:rPr>
        <w:t xml:space="preserve">ka </w:t>
      </w:r>
      <w:r w:rsidRPr="00894977">
        <w:rPr>
          <w:rFonts w:ascii="Times New Roman" w:hAnsi="Times New Roman" w:cs="Times New Roman"/>
          <w:spacing w:val="1"/>
          <w:sz w:val="24"/>
          <w:szCs w:val="24"/>
          <w:lang w:val="id-ID"/>
        </w:rPr>
        <w:t xml:space="preserve"> me</w:t>
      </w:r>
      <w:r w:rsidRPr="00894977">
        <w:rPr>
          <w:rFonts w:ascii="Times New Roman" w:hAnsi="Times New Roman" w:cs="Times New Roman"/>
          <w:spacing w:val="-1"/>
          <w:sz w:val="24"/>
          <w:szCs w:val="24"/>
          <w:lang w:val="id-ID"/>
        </w:rPr>
        <w:t>w</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j</w:t>
      </w:r>
      <w:r w:rsidRPr="00894977">
        <w:rPr>
          <w:rFonts w:ascii="Times New Roman" w:hAnsi="Times New Roman" w:cs="Times New Roman"/>
          <w:sz w:val="24"/>
          <w:szCs w:val="24"/>
          <w:lang w:val="id-ID"/>
        </w:rPr>
        <w:t>udk</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  k</w:t>
      </w:r>
      <w:r w:rsidRPr="00894977">
        <w:rPr>
          <w:rFonts w:ascii="Times New Roman" w:hAnsi="Times New Roman" w:cs="Times New Roman"/>
          <w:spacing w:val="1"/>
          <w:sz w:val="24"/>
          <w:szCs w:val="24"/>
          <w:lang w:val="id-ID"/>
        </w:rPr>
        <w:t>e</w:t>
      </w:r>
      <w:r w:rsidRPr="00894977">
        <w:rPr>
          <w:rFonts w:ascii="Times New Roman" w:hAnsi="Times New Roman" w:cs="Times New Roman"/>
          <w:sz w:val="24"/>
          <w:szCs w:val="24"/>
          <w:lang w:val="id-ID"/>
        </w:rPr>
        <w:t>b</w:t>
      </w:r>
      <w:r w:rsidRPr="00894977">
        <w:rPr>
          <w:rFonts w:ascii="Times New Roman" w:hAnsi="Times New Roman" w:cs="Times New Roman"/>
          <w:spacing w:val="1"/>
          <w:sz w:val="24"/>
          <w:szCs w:val="24"/>
          <w:lang w:val="id-ID"/>
        </w:rPr>
        <w:t>a</w:t>
      </w:r>
      <w:r w:rsidRPr="00894977">
        <w:rPr>
          <w:rFonts w:ascii="Times New Roman" w:hAnsi="Times New Roman" w:cs="Times New Roman"/>
          <w:spacing w:val="-4"/>
          <w:sz w:val="24"/>
          <w:szCs w:val="24"/>
          <w:lang w:val="id-ID"/>
        </w:rPr>
        <w:t>h</w:t>
      </w:r>
      <w:r w:rsidRPr="00894977">
        <w:rPr>
          <w:rFonts w:ascii="Times New Roman" w:hAnsi="Times New Roman" w:cs="Times New Roman"/>
          <w:spacing w:val="1"/>
          <w:sz w:val="24"/>
          <w:szCs w:val="24"/>
          <w:lang w:val="id-ID"/>
        </w:rPr>
        <w:t>a</w:t>
      </w:r>
      <w:r w:rsidRPr="00894977">
        <w:rPr>
          <w:rFonts w:ascii="Times New Roman" w:hAnsi="Times New Roman" w:cs="Times New Roman"/>
          <w:spacing w:val="-4"/>
          <w:sz w:val="24"/>
          <w:szCs w:val="24"/>
          <w:lang w:val="id-ID"/>
        </w:rPr>
        <w:t>g</w:t>
      </w:r>
      <w:r w:rsidRPr="00894977">
        <w:rPr>
          <w:rFonts w:ascii="Times New Roman" w:hAnsi="Times New Roman" w:cs="Times New Roman"/>
          <w:spacing w:val="1"/>
          <w:sz w:val="24"/>
          <w:szCs w:val="24"/>
          <w:lang w:val="id-ID"/>
        </w:rPr>
        <w:t>iaa</w:t>
      </w:r>
      <w:r w:rsidRPr="00894977">
        <w:rPr>
          <w:rFonts w:ascii="Times New Roman" w:hAnsi="Times New Roman" w:cs="Times New Roman"/>
          <w:sz w:val="24"/>
          <w:szCs w:val="24"/>
          <w:lang w:val="id-ID"/>
        </w:rPr>
        <w:t>n k</w:t>
      </w:r>
      <w:r w:rsidRPr="00894977">
        <w:rPr>
          <w:rFonts w:ascii="Times New Roman" w:hAnsi="Times New Roman" w:cs="Times New Roman"/>
          <w:spacing w:val="1"/>
          <w:sz w:val="24"/>
          <w:szCs w:val="24"/>
          <w:lang w:val="id-ID"/>
        </w:rPr>
        <w:t>el</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r</w:t>
      </w:r>
      <w:r w:rsidRPr="00894977">
        <w:rPr>
          <w:rFonts w:ascii="Times New Roman" w:hAnsi="Times New Roman" w:cs="Times New Roman"/>
          <w:spacing w:val="-4"/>
          <w:sz w:val="24"/>
          <w:szCs w:val="24"/>
          <w:lang w:val="id-ID"/>
        </w:rPr>
        <w:t>g</w:t>
      </w:r>
      <w:r w:rsidRPr="00894977">
        <w:rPr>
          <w:rFonts w:ascii="Times New Roman" w:hAnsi="Times New Roman" w:cs="Times New Roman"/>
          <w:sz w:val="24"/>
          <w:szCs w:val="24"/>
          <w:lang w:val="id-ID"/>
        </w:rPr>
        <w:t xml:space="preserve">a </w:t>
      </w:r>
      <w:r w:rsidRPr="00894977">
        <w:rPr>
          <w:rFonts w:ascii="Times New Roman" w:hAnsi="Times New Roman" w:cs="Times New Roman"/>
          <w:spacing w:val="-1"/>
          <w:sz w:val="24"/>
          <w:szCs w:val="24"/>
          <w:lang w:val="id-ID"/>
        </w:rPr>
        <w:t>s</w:t>
      </w:r>
      <w:r w:rsidRPr="00894977">
        <w:rPr>
          <w:rFonts w:ascii="Times New Roman" w:hAnsi="Times New Roman" w:cs="Times New Roman"/>
          <w:spacing w:val="1"/>
          <w:sz w:val="24"/>
          <w:szCs w:val="24"/>
          <w:lang w:val="id-ID"/>
        </w:rPr>
        <w:t>e</w:t>
      </w:r>
      <w:r w:rsidRPr="00894977">
        <w:rPr>
          <w:rFonts w:ascii="Times New Roman" w:hAnsi="Times New Roman" w:cs="Times New Roman"/>
          <w:spacing w:val="-1"/>
          <w:sz w:val="24"/>
          <w:szCs w:val="24"/>
          <w:lang w:val="id-ID"/>
        </w:rPr>
        <w:t>s</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i</w:t>
      </w:r>
      <w:r w:rsidRPr="00894977">
        <w:rPr>
          <w:rFonts w:ascii="Times New Roman" w:hAnsi="Times New Roman" w:cs="Times New Roman"/>
          <w:spacing w:val="1"/>
          <w:sz w:val="24"/>
          <w:szCs w:val="24"/>
          <w:lang w:val="id-ID"/>
        </w:rPr>
        <w:t xml:space="preserve"> aja</w:t>
      </w:r>
      <w:r w:rsidRPr="00894977">
        <w:rPr>
          <w:rFonts w:ascii="Times New Roman" w:hAnsi="Times New Roman" w:cs="Times New Roman"/>
          <w:spacing w:val="-4"/>
          <w:sz w:val="24"/>
          <w:szCs w:val="24"/>
          <w:lang w:val="id-ID"/>
        </w:rPr>
        <w:t>r</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pacing w:val="-5"/>
          <w:sz w:val="24"/>
          <w:szCs w:val="24"/>
          <w:lang w:val="id-ID"/>
        </w:rPr>
        <w:t>A</w:t>
      </w:r>
      <w:r w:rsidRPr="00894977">
        <w:rPr>
          <w:rFonts w:ascii="Times New Roman" w:hAnsi="Times New Roman" w:cs="Times New Roman"/>
          <w:spacing w:val="1"/>
          <w:sz w:val="24"/>
          <w:szCs w:val="24"/>
          <w:lang w:val="id-ID"/>
        </w:rPr>
        <w:t>lla</w:t>
      </w:r>
      <w:r w:rsidRPr="00894977">
        <w:rPr>
          <w:rFonts w:ascii="Times New Roman" w:hAnsi="Times New Roman" w:cs="Times New Roman"/>
          <w:sz w:val="24"/>
          <w:szCs w:val="24"/>
          <w:lang w:val="id-ID"/>
        </w:rPr>
        <w:t>h d</w:t>
      </w:r>
      <w:r w:rsidRPr="00894977">
        <w:rPr>
          <w:rFonts w:ascii="Times New Roman" w:hAnsi="Times New Roman" w:cs="Times New Roman"/>
          <w:spacing w:val="1"/>
          <w:sz w:val="24"/>
          <w:szCs w:val="24"/>
          <w:lang w:val="id-ID"/>
        </w:rPr>
        <w:t>a</w:t>
      </w:r>
      <w:r w:rsidRPr="00894977">
        <w:rPr>
          <w:rFonts w:ascii="Times New Roman" w:hAnsi="Times New Roman" w:cs="Times New Roman"/>
          <w:sz w:val="24"/>
          <w:szCs w:val="24"/>
          <w:lang w:val="id-ID"/>
        </w:rPr>
        <w:t>n R</w:t>
      </w:r>
      <w:r w:rsidRPr="00894977">
        <w:rPr>
          <w:rFonts w:ascii="Times New Roman" w:hAnsi="Times New Roman" w:cs="Times New Roman"/>
          <w:spacing w:val="1"/>
          <w:sz w:val="24"/>
          <w:szCs w:val="24"/>
          <w:lang w:val="id-ID"/>
        </w:rPr>
        <w:t>a</w:t>
      </w:r>
      <w:r w:rsidRPr="00894977">
        <w:rPr>
          <w:rFonts w:ascii="Times New Roman" w:hAnsi="Times New Roman" w:cs="Times New Roman"/>
          <w:spacing w:val="-1"/>
          <w:sz w:val="24"/>
          <w:szCs w:val="24"/>
          <w:lang w:val="id-ID"/>
        </w:rPr>
        <w:t>s</w:t>
      </w:r>
      <w:r w:rsidRPr="00894977">
        <w:rPr>
          <w:rFonts w:ascii="Times New Roman" w:hAnsi="Times New Roman" w:cs="Times New Roman"/>
          <w:sz w:val="24"/>
          <w:szCs w:val="24"/>
          <w:lang w:val="id-ID"/>
        </w:rPr>
        <w:t>u</w:t>
      </w:r>
      <w:r w:rsidRPr="00894977">
        <w:rPr>
          <w:rFonts w:ascii="Times New Roman" w:hAnsi="Times New Roman" w:cs="Times New Roman"/>
          <w:spacing w:val="1"/>
          <w:sz w:val="24"/>
          <w:szCs w:val="24"/>
          <w:lang w:val="id-ID"/>
        </w:rPr>
        <w:t>l</w:t>
      </w:r>
      <w:r w:rsidRPr="00894977">
        <w:rPr>
          <w:rFonts w:ascii="Times New Roman" w:hAnsi="Times New Roman" w:cs="Times New Roman"/>
          <w:spacing w:val="-4"/>
          <w:sz w:val="24"/>
          <w:szCs w:val="24"/>
          <w:lang w:val="id-ID"/>
        </w:rPr>
        <w:t>-</w:t>
      </w:r>
      <w:r w:rsidRPr="00894977">
        <w:rPr>
          <w:rFonts w:ascii="Times New Roman" w:hAnsi="Times New Roman" w:cs="Times New Roman"/>
          <w:spacing w:val="3"/>
          <w:sz w:val="24"/>
          <w:szCs w:val="24"/>
          <w:lang w:val="id-ID"/>
        </w:rPr>
        <w:t>N</w:t>
      </w:r>
      <w:r w:rsidRPr="00894977">
        <w:rPr>
          <w:rFonts w:ascii="Times New Roman" w:hAnsi="Times New Roman" w:cs="Times New Roman"/>
          <w:spacing w:val="-8"/>
          <w:sz w:val="24"/>
          <w:szCs w:val="24"/>
          <w:lang w:val="id-ID"/>
        </w:rPr>
        <w:t>y</w:t>
      </w: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894977">
        <w:rPr>
          <w:rFonts w:ascii="Times New Roman" w:hAnsi="Times New Roman" w:cs="Times New Roman"/>
          <w:bCs/>
          <w:sz w:val="24"/>
          <w:szCs w:val="24"/>
          <w:lang w:val="id-ID"/>
        </w:rPr>
        <w:t xml:space="preserve">Sebagaimana terdapat dalam QS. </w:t>
      </w:r>
      <w:r w:rsidRPr="00894977">
        <w:rPr>
          <w:rFonts w:ascii="Times New Roman" w:hAnsi="Times New Roman" w:cs="Times New Roman"/>
          <w:bCs/>
          <w:sz w:val="24"/>
          <w:szCs w:val="24"/>
        </w:rPr>
        <w:t>An-Nisa’ : 1</w:t>
      </w:r>
    </w:p>
    <w:p w:rsidR="00757003" w:rsidRPr="00894977" w:rsidRDefault="00757003" w:rsidP="00757003">
      <w:pPr>
        <w:spacing w:after="0" w:line="480" w:lineRule="auto"/>
        <w:jc w:val="right"/>
        <w:rPr>
          <w:rFonts w:ascii="Times New Roman" w:hAnsi="Times New Roman" w:cs="Times New Roman"/>
          <w:bCs/>
          <w:sz w:val="24"/>
          <w:szCs w:val="24"/>
        </w:rPr>
      </w:pPr>
      <w:r w:rsidRPr="00894977">
        <w:rPr>
          <w:rStyle w:val="ayat"/>
          <w:rFonts w:ascii="Times New Roman" w:hAnsi="Times New Roman" w:cs="Times New Roman"/>
          <w:sz w:val="24"/>
          <w:szCs w:val="24"/>
          <w:rtl/>
        </w:rPr>
        <w:t>يٰٓاَيُّهَا النَّاسُ اتَّقُوْا رَبَّكُمُ الَّذِيْ خَلَقَكُمْ مِّنْ نَّفْسٍ وَّاحِدَةٍ وَّخَلَقَ مِنْهَا زَوْجَهَا وَبَثَّ مِنْهُمَا رِجَالًا كَثِيْرًا وَّنِسَاۤءً ۚ وَاتَّقُوا اللّٰهَ الَّذِيْ تَسَاۤءَلُوْنَ بِهٖ وَالْاَرْحَامَ ۗ اِنَّ اللّٰهَ كَانَ عَلَيْكُمْ رَقِيْبًا</w:t>
      </w:r>
    </w:p>
    <w:p w:rsidR="00757003" w:rsidRPr="00894977" w:rsidRDefault="00757003" w:rsidP="00757003">
      <w:pPr>
        <w:spacing w:after="0" w:line="240" w:lineRule="auto"/>
        <w:jc w:val="both"/>
        <w:rPr>
          <w:rFonts w:ascii="Times New Roman" w:hAnsi="Times New Roman" w:cs="Times New Roman"/>
          <w:sz w:val="24"/>
          <w:szCs w:val="24"/>
          <w:lang w:val="id-ID"/>
        </w:rPr>
      </w:pPr>
      <w:r w:rsidRPr="00894977">
        <w:rPr>
          <w:rFonts w:ascii="Times New Roman" w:hAnsi="Times New Roman" w:cs="Times New Roman"/>
          <w:bCs/>
          <w:sz w:val="24"/>
          <w:szCs w:val="24"/>
        </w:rPr>
        <w:t>“</w:t>
      </w:r>
      <w:r w:rsidRPr="00894977">
        <w:rPr>
          <w:rStyle w:val="arti"/>
          <w:rFonts w:ascii="Times New Roman" w:hAnsi="Times New Roman" w:cs="Times New Roman"/>
          <w:sz w:val="24"/>
          <w:szCs w:val="24"/>
        </w:rPr>
        <w:t xml:space="preserve">Wahai manusia, Bertakwalah kepada Tuhanmu yang telah menciptakan kamu dari diri yang satu (Adam), dan (Allah) menciptakan pasangannya (Hawa) dari (diri)-nya; dan dari keduanya Allah memperkembangbiakkan laki-laki dan perempuan yang banyak. Bertakwalah kepada Allah yang dengan nama-Nya </w:t>
      </w:r>
      <w:r w:rsidRPr="00894977">
        <w:rPr>
          <w:rStyle w:val="arti"/>
          <w:rFonts w:ascii="Times New Roman" w:hAnsi="Times New Roman" w:cs="Times New Roman"/>
          <w:sz w:val="24"/>
          <w:szCs w:val="24"/>
        </w:rPr>
        <w:lastRenderedPageBreak/>
        <w:t>kamu saling meminta, dan (peliharalah) hubungan kekeluargaan. Sesungguhnya Allah selalu menjaga dan mengawasimu.” (Qs. An-Nisa’ : 1)</w:t>
      </w:r>
      <w:r w:rsidRPr="00894977">
        <w:rPr>
          <w:rStyle w:val="FootnoteReference"/>
          <w:rFonts w:ascii="Times New Roman" w:hAnsi="Times New Roman" w:cs="Times New Roman"/>
          <w:sz w:val="24"/>
          <w:szCs w:val="24"/>
        </w:rPr>
        <w:footnoteReference w:id="5"/>
      </w:r>
    </w:p>
    <w:p w:rsidR="00757003" w:rsidRPr="00894977" w:rsidRDefault="00757003" w:rsidP="00757003">
      <w:pPr>
        <w:spacing w:after="0" w:line="480" w:lineRule="auto"/>
        <w:rPr>
          <w:rFonts w:ascii="Times New Roman" w:hAnsi="Times New Roman" w:cs="Times New Roman"/>
          <w:bCs/>
          <w:sz w:val="24"/>
          <w:szCs w:val="24"/>
        </w:rPr>
      </w:pPr>
      <w:r w:rsidRPr="00894977">
        <w:rPr>
          <w:rFonts w:ascii="Times New Roman" w:hAnsi="Times New Roman" w:cs="Times New Roman"/>
          <w:bCs/>
          <w:sz w:val="24"/>
          <w:szCs w:val="24"/>
        </w:rPr>
        <w:t xml:space="preserve">Dan juga pada </w:t>
      </w:r>
      <w:r w:rsidRPr="00894977">
        <w:rPr>
          <w:rFonts w:ascii="Times New Roman" w:hAnsi="Times New Roman" w:cs="Times New Roman"/>
          <w:bCs/>
          <w:sz w:val="24"/>
          <w:szCs w:val="24"/>
          <w:lang w:val="id-ID"/>
        </w:rPr>
        <w:t>QS. Adz-Dzariyat : 49</w:t>
      </w:r>
    </w:p>
    <w:p w:rsidR="00757003" w:rsidRPr="00894977" w:rsidRDefault="00757003" w:rsidP="00757003">
      <w:pPr>
        <w:spacing w:after="0" w:line="240" w:lineRule="auto"/>
        <w:jc w:val="right"/>
        <w:rPr>
          <w:rFonts w:ascii="Times New Roman" w:hAnsi="Times New Roman" w:cs="Times New Roman"/>
          <w:bCs/>
          <w:sz w:val="24"/>
          <w:szCs w:val="24"/>
        </w:rPr>
      </w:pPr>
      <w:r w:rsidRPr="00894977">
        <w:rPr>
          <w:rStyle w:val="ayat"/>
          <w:rFonts w:ascii="Times New Roman" w:hAnsi="Times New Roman" w:cs="Times New Roman"/>
          <w:sz w:val="24"/>
          <w:szCs w:val="24"/>
          <w:rtl/>
        </w:rPr>
        <w:t>وَمِنْ كُلِّ شَيْءٍ خَلَقْنَا زَوْجَيْنِ لَعَلَّكُمْ تَذَكَّرُوْنَ</w:t>
      </w:r>
    </w:p>
    <w:p w:rsidR="00757003" w:rsidRPr="00894977" w:rsidRDefault="00757003" w:rsidP="00757003">
      <w:pPr>
        <w:spacing w:after="0" w:line="240" w:lineRule="auto"/>
        <w:rPr>
          <w:rFonts w:ascii="Times New Roman" w:hAnsi="Times New Roman" w:cs="Times New Roman"/>
          <w:iCs/>
          <w:sz w:val="24"/>
          <w:szCs w:val="24"/>
          <w:lang w:val="id-ID"/>
        </w:rPr>
      </w:pPr>
      <w:r w:rsidRPr="00894977">
        <w:rPr>
          <w:rFonts w:ascii="Times New Roman" w:hAnsi="Times New Roman" w:cs="Times New Roman"/>
          <w:bCs/>
          <w:sz w:val="24"/>
          <w:szCs w:val="24"/>
          <w:lang w:val="id-ID"/>
        </w:rPr>
        <w:t>“</w:t>
      </w:r>
      <w:r w:rsidRPr="00894977">
        <w:rPr>
          <w:rFonts w:ascii="Times New Roman" w:hAnsi="Times New Roman" w:cs="Times New Roman"/>
          <w:spacing w:val="-1"/>
          <w:sz w:val="24"/>
          <w:szCs w:val="24"/>
        </w:rPr>
        <w:t>D</w:t>
      </w:r>
      <w:r w:rsidRPr="00894977">
        <w:rPr>
          <w:rFonts w:ascii="Times New Roman" w:hAnsi="Times New Roman" w:cs="Times New Roman"/>
          <w:sz w:val="24"/>
          <w:szCs w:val="24"/>
        </w:rPr>
        <w:t>an</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1"/>
          <w:sz w:val="24"/>
          <w:szCs w:val="24"/>
        </w:rPr>
        <w:t>s</w:t>
      </w:r>
      <w:r w:rsidRPr="00894977">
        <w:rPr>
          <w:rFonts w:ascii="Times New Roman" w:hAnsi="Times New Roman" w:cs="Times New Roman"/>
          <w:spacing w:val="1"/>
          <w:sz w:val="24"/>
          <w:szCs w:val="24"/>
        </w:rPr>
        <w:t>e</w:t>
      </w:r>
      <w:r w:rsidRPr="00894977">
        <w:rPr>
          <w:rFonts w:ascii="Times New Roman" w:hAnsi="Times New Roman" w:cs="Times New Roman"/>
          <w:sz w:val="24"/>
          <w:szCs w:val="24"/>
        </w:rPr>
        <w:t>ga</w:t>
      </w:r>
      <w:r w:rsidRPr="00894977">
        <w:rPr>
          <w:rFonts w:ascii="Times New Roman" w:hAnsi="Times New Roman" w:cs="Times New Roman"/>
          <w:spacing w:val="1"/>
          <w:sz w:val="24"/>
          <w:szCs w:val="24"/>
        </w:rPr>
        <w:t>l</w:t>
      </w:r>
      <w:r w:rsidRPr="00894977">
        <w:rPr>
          <w:rFonts w:ascii="Times New Roman" w:hAnsi="Times New Roman" w:cs="Times New Roman"/>
          <w:sz w:val="24"/>
          <w:szCs w:val="24"/>
        </w:rPr>
        <w:t>a</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1"/>
          <w:sz w:val="24"/>
          <w:szCs w:val="24"/>
        </w:rPr>
        <w:t>s</w:t>
      </w:r>
      <w:r w:rsidRPr="00894977">
        <w:rPr>
          <w:rFonts w:ascii="Times New Roman" w:hAnsi="Times New Roman" w:cs="Times New Roman"/>
          <w:spacing w:val="1"/>
          <w:sz w:val="24"/>
          <w:szCs w:val="24"/>
        </w:rPr>
        <w:t>e</w:t>
      </w:r>
      <w:r w:rsidRPr="00894977">
        <w:rPr>
          <w:rFonts w:ascii="Times New Roman" w:hAnsi="Times New Roman" w:cs="Times New Roman"/>
          <w:spacing w:val="-1"/>
          <w:sz w:val="24"/>
          <w:szCs w:val="24"/>
        </w:rPr>
        <w:t>s</w:t>
      </w:r>
      <w:r w:rsidRPr="00894977">
        <w:rPr>
          <w:rFonts w:ascii="Times New Roman" w:hAnsi="Times New Roman" w:cs="Times New Roman"/>
          <w:sz w:val="24"/>
          <w:szCs w:val="24"/>
        </w:rPr>
        <w:t>ua</w:t>
      </w:r>
      <w:r w:rsidRPr="00894977">
        <w:rPr>
          <w:rFonts w:ascii="Times New Roman" w:hAnsi="Times New Roman" w:cs="Times New Roman"/>
          <w:spacing w:val="1"/>
          <w:sz w:val="24"/>
          <w:szCs w:val="24"/>
        </w:rPr>
        <w:t>t</w:t>
      </w:r>
      <w:r w:rsidRPr="00894977">
        <w:rPr>
          <w:rFonts w:ascii="Times New Roman" w:hAnsi="Times New Roman" w:cs="Times New Roman"/>
          <w:sz w:val="24"/>
          <w:szCs w:val="24"/>
        </w:rPr>
        <w:t>u</w:t>
      </w:r>
      <w:r w:rsidRPr="00894977">
        <w:rPr>
          <w:rFonts w:ascii="Times New Roman" w:hAnsi="Times New Roman" w:cs="Times New Roman"/>
          <w:spacing w:val="1"/>
          <w:sz w:val="24"/>
          <w:szCs w:val="24"/>
          <w:lang w:val="id-ID"/>
        </w:rPr>
        <w:t xml:space="preserve"> kami </w:t>
      </w:r>
      <w:r w:rsidRPr="00894977">
        <w:rPr>
          <w:rFonts w:ascii="Times New Roman" w:hAnsi="Times New Roman" w:cs="Times New Roman"/>
          <w:spacing w:val="1"/>
          <w:sz w:val="24"/>
          <w:szCs w:val="24"/>
        </w:rPr>
        <w:t>ci</w:t>
      </w:r>
      <w:r w:rsidRPr="00894977">
        <w:rPr>
          <w:rFonts w:ascii="Times New Roman" w:hAnsi="Times New Roman" w:cs="Times New Roman"/>
          <w:sz w:val="24"/>
          <w:szCs w:val="24"/>
        </w:rPr>
        <w:t>p</w:t>
      </w:r>
      <w:r w:rsidRPr="00894977">
        <w:rPr>
          <w:rFonts w:ascii="Times New Roman" w:hAnsi="Times New Roman" w:cs="Times New Roman"/>
          <w:spacing w:val="1"/>
          <w:sz w:val="24"/>
          <w:szCs w:val="24"/>
        </w:rPr>
        <w:t>t</w:t>
      </w:r>
      <w:r w:rsidRPr="00894977">
        <w:rPr>
          <w:rFonts w:ascii="Times New Roman" w:hAnsi="Times New Roman" w:cs="Times New Roman"/>
          <w:sz w:val="24"/>
          <w:szCs w:val="24"/>
        </w:rPr>
        <w:t>a</w:t>
      </w:r>
      <w:r w:rsidRPr="00894977">
        <w:rPr>
          <w:rFonts w:ascii="Times New Roman" w:hAnsi="Times New Roman" w:cs="Times New Roman"/>
          <w:spacing w:val="1"/>
          <w:sz w:val="24"/>
          <w:szCs w:val="24"/>
        </w:rPr>
        <w:t>k</w:t>
      </w:r>
      <w:r w:rsidRPr="00894977">
        <w:rPr>
          <w:rFonts w:ascii="Times New Roman" w:hAnsi="Times New Roman" w:cs="Times New Roman"/>
          <w:sz w:val="24"/>
          <w:szCs w:val="24"/>
        </w:rPr>
        <w:t>an b</w:t>
      </w:r>
      <w:r w:rsidRPr="00894977">
        <w:rPr>
          <w:rFonts w:ascii="Times New Roman" w:hAnsi="Times New Roman" w:cs="Times New Roman"/>
          <w:spacing w:val="1"/>
          <w:sz w:val="24"/>
          <w:szCs w:val="24"/>
        </w:rPr>
        <w:t>e</w:t>
      </w:r>
      <w:r w:rsidRPr="00894977">
        <w:rPr>
          <w:rFonts w:ascii="Times New Roman" w:hAnsi="Times New Roman" w:cs="Times New Roman"/>
          <w:spacing w:val="-1"/>
          <w:sz w:val="24"/>
          <w:szCs w:val="24"/>
        </w:rPr>
        <w:t>r</w:t>
      </w:r>
      <w:r w:rsidRPr="00894977">
        <w:rPr>
          <w:rFonts w:ascii="Times New Roman" w:hAnsi="Times New Roman" w:cs="Times New Roman"/>
          <w:sz w:val="24"/>
          <w:szCs w:val="24"/>
        </w:rPr>
        <w:t>pa</w:t>
      </w:r>
      <w:r w:rsidRPr="00894977">
        <w:rPr>
          <w:rFonts w:ascii="Times New Roman" w:hAnsi="Times New Roman" w:cs="Times New Roman"/>
          <w:spacing w:val="-1"/>
          <w:sz w:val="24"/>
          <w:szCs w:val="24"/>
        </w:rPr>
        <w:t>s</w:t>
      </w:r>
      <w:r w:rsidRPr="00894977">
        <w:rPr>
          <w:rFonts w:ascii="Times New Roman" w:hAnsi="Times New Roman" w:cs="Times New Roman"/>
          <w:sz w:val="24"/>
          <w:szCs w:val="24"/>
        </w:rPr>
        <w:t>ang-pa</w:t>
      </w:r>
      <w:r w:rsidRPr="00894977">
        <w:rPr>
          <w:rFonts w:ascii="Times New Roman" w:hAnsi="Times New Roman" w:cs="Times New Roman"/>
          <w:spacing w:val="-1"/>
          <w:sz w:val="24"/>
          <w:szCs w:val="24"/>
        </w:rPr>
        <w:t>s</w:t>
      </w:r>
      <w:r w:rsidRPr="00894977">
        <w:rPr>
          <w:rFonts w:ascii="Times New Roman" w:hAnsi="Times New Roman" w:cs="Times New Roman"/>
          <w:sz w:val="24"/>
          <w:szCs w:val="24"/>
        </w:rPr>
        <w:t>angan</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1"/>
          <w:sz w:val="24"/>
          <w:szCs w:val="24"/>
        </w:rPr>
        <w:t>s</w:t>
      </w:r>
      <w:r w:rsidRPr="00894977">
        <w:rPr>
          <w:rFonts w:ascii="Times New Roman" w:hAnsi="Times New Roman" w:cs="Times New Roman"/>
          <w:sz w:val="24"/>
          <w:szCs w:val="24"/>
        </w:rPr>
        <w:t>upa</w:t>
      </w:r>
      <w:r w:rsidRPr="00894977">
        <w:rPr>
          <w:rFonts w:ascii="Times New Roman" w:hAnsi="Times New Roman" w:cs="Times New Roman"/>
          <w:spacing w:val="1"/>
          <w:sz w:val="24"/>
          <w:szCs w:val="24"/>
        </w:rPr>
        <w:t>y</w:t>
      </w:r>
      <w:r w:rsidRPr="00894977">
        <w:rPr>
          <w:rFonts w:ascii="Times New Roman" w:hAnsi="Times New Roman" w:cs="Times New Roman"/>
          <w:sz w:val="24"/>
          <w:szCs w:val="24"/>
        </w:rPr>
        <w:t>a</w:t>
      </w:r>
      <w:r w:rsidRPr="00894977">
        <w:rPr>
          <w:rFonts w:ascii="Times New Roman" w:hAnsi="Times New Roman" w:cs="Times New Roman"/>
          <w:sz w:val="24"/>
          <w:szCs w:val="24"/>
          <w:lang w:val="id-ID"/>
        </w:rPr>
        <w:t xml:space="preserve"> </w:t>
      </w:r>
      <w:r w:rsidRPr="00894977">
        <w:rPr>
          <w:rFonts w:ascii="Times New Roman" w:hAnsi="Times New Roman" w:cs="Times New Roman"/>
          <w:spacing w:val="1"/>
          <w:sz w:val="24"/>
          <w:szCs w:val="24"/>
        </w:rPr>
        <w:t>k</w:t>
      </w:r>
      <w:r w:rsidRPr="00894977">
        <w:rPr>
          <w:rFonts w:ascii="Times New Roman" w:hAnsi="Times New Roman" w:cs="Times New Roman"/>
          <w:sz w:val="24"/>
          <w:szCs w:val="24"/>
        </w:rPr>
        <w:t>a</w:t>
      </w:r>
      <w:r w:rsidRPr="00894977">
        <w:rPr>
          <w:rFonts w:ascii="Times New Roman" w:hAnsi="Times New Roman" w:cs="Times New Roman"/>
          <w:spacing w:val="-1"/>
          <w:sz w:val="24"/>
          <w:szCs w:val="24"/>
        </w:rPr>
        <w:t>m</w:t>
      </w:r>
      <w:r w:rsidRPr="00894977">
        <w:rPr>
          <w:rFonts w:ascii="Times New Roman" w:hAnsi="Times New Roman" w:cs="Times New Roman"/>
          <w:sz w:val="24"/>
          <w:szCs w:val="24"/>
        </w:rPr>
        <w:t xml:space="preserve">u </w:t>
      </w:r>
      <w:r w:rsidRPr="00894977">
        <w:rPr>
          <w:rFonts w:ascii="Times New Roman" w:hAnsi="Times New Roman" w:cs="Times New Roman"/>
          <w:spacing w:val="-1"/>
          <w:sz w:val="24"/>
          <w:szCs w:val="24"/>
        </w:rPr>
        <w:t>m</w:t>
      </w:r>
      <w:r w:rsidRPr="00894977">
        <w:rPr>
          <w:rFonts w:ascii="Times New Roman" w:hAnsi="Times New Roman" w:cs="Times New Roman"/>
          <w:spacing w:val="1"/>
          <w:sz w:val="24"/>
          <w:szCs w:val="24"/>
        </w:rPr>
        <w:t>e</w:t>
      </w:r>
      <w:r w:rsidRPr="00894977">
        <w:rPr>
          <w:rFonts w:ascii="Times New Roman" w:hAnsi="Times New Roman" w:cs="Times New Roman"/>
          <w:sz w:val="24"/>
          <w:szCs w:val="24"/>
        </w:rPr>
        <w:t>ng</w:t>
      </w:r>
      <w:r w:rsidRPr="00894977">
        <w:rPr>
          <w:rFonts w:ascii="Times New Roman" w:hAnsi="Times New Roman" w:cs="Times New Roman"/>
          <w:spacing w:val="1"/>
          <w:sz w:val="24"/>
          <w:szCs w:val="24"/>
        </w:rPr>
        <w:t>i</w:t>
      </w:r>
      <w:r w:rsidRPr="00894977">
        <w:rPr>
          <w:rFonts w:ascii="Times New Roman" w:hAnsi="Times New Roman" w:cs="Times New Roman"/>
          <w:sz w:val="24"/>
          <w:szCs w:val="24"/>
        </w:rPr>
        <w:t>ngat</w:t>
      </w:r>
      <w:r w:rsidRPr="00894977">
        <w:rPr>
          <w:rFonts w:ascii="Times New Roman" w:hAnsi="Times New Roman" w:cs="Times New Roman"/>
          <w:spacing w:val="1"/>
          <w:sz w:val="24"/>
          <w:szCs w:val="24"/>
          <w:lang w:val="id-ID"/>
        </w:rPr>
        <w:t xml:space="preserve"> </w:t>
      </w:r>
      <w:r w:rsidRPr="00894977">
        <w:rPr>
          <w:rFonts w:ascii="Times New Roman" w:hAnsi="Times New Roman" w:cs="Times New Roman"/>
          <w:spacing w:val="1"/>
          <w:sz w:val="24"/>
          <w:szCs w:val="24"/>
        </w:rPr>
        <w:t>ke</w:t>
      </w:r>
      <w:r w:rsidRPr="00894977">
        <w:rPr>
          <w:rFonts w:ascii="Times New Roman" w:hAnsi="Times New Roman" w:cs="Times New Roman"/>
          <w:spacing w:val="-4"/>
          <w:sz w:val="24"/>
          <w:szCs w:val="24"/>
        </w:rPr>
        <w:t>b</w:t>
      </w:r>
      <w:r w:rsidRPr="00894977">
        <w:rPr>
          <w:rFonts w:ascii="Times New Roman" w:hAnsi="Times New Roman" w:cs="Times New Roman"/>
          <w:spacing w:val="1"/>
          <w:sz w:val="24"/>
          <w:szCs w:val="24"/>
        </w:rPr>
        <w:t>e</w:t>
      </w:r>
      <w:r w:rsidRPr="00894977">
        <w:rPr>
          <w:rFonts w:ascii="Times New Roman" w:hAnsi="Times New Roman" w:cs="Times New Roman"/>
          <w:spacing w:val="-1"/>
          <w:sz w:val="24"/>
          <w:szCs w:val="24"/>
        </w:rPr>
        <w:t>s</w:t>
      </w:r>
      <w:r w:rsidRPr="00894977">
        <w:rPr>
          <w:rFonts w:ascii="Times New Roman" w:hAnsi="Times New Roman" w:cs="Times New Roman"/>
          <w:sz w:val="24"/>
          <w:szCs w:val="24"/>
        </w:rPr>
        <w:t>a</w:t>
      </w:r>
      <w:r w:rsidRPr="00894977">
        <w:rPr>
          <w:rFonts w:ascii="Times New Roman" w:hAnsi="Times New Roman" w:cs="Times New Roman"/>
          <w:spacing w:val="-1"/>
          <w:sz w:val="24"/>
          <w:szCs w:val="24"/>
        </w:rPr>
        <w:t>r</w:t>
      </w:r>
      <w:r w:rsidRPr="00894977">
        <w:rPr>
          <w:rFonts w:ascii="Times New Roman" w:hAnsi="Times New Roman" w:cs="Times New Roman"/>
          <w:sz w:val="24"/>
          <w:szCs w:val="24"/>
        </w:rPr>
        <w:t xml:space="preserve">an </w:t>
      </w:r>
      <w:r w:rsidRPr="00894977">
        <w:rPr>
          <w:rFonts w:ascii="Times New Roman" w:hAnsi="Times New Roman" w:cs="Times New Roman"/>
          <w:spacing w:val="1"/>
          <w:sz w:val="24"/>
          <w:szCs w:val="24"/>
        </w:rPr>
        <w:t>All</w:t>
      </w:r>
      <w:r w:rsidRPr="00894977">
        <w:rPr>
          <w:rFonts w:ascii="Times New Roman" w:hAnsi="Times New Roman" w:cs="Times New Roman"/>
          <w:sz w:val="24"/>
          <w:szCs w:val="24"/>
        </w:rPr>
        <w:t>ah</w:t>
      </w:r>
      <w:r w:rsidRPr="00894977">
        <w:rPr>
          <w:rFonts w:ascii="Times New Roman" w:hAnsi="Times New Roman" w:cs="Times New Roman"/>
          <w:sz w:val="24"/>
          <w:szCs w:val="24"/>
          <w:lang w:val="id-ID"/>
        </w:rPr>
        <w:t>”.</w:t>
      </w:r>
      <w:r w:rsidRPr="00894977">
        <w:rPr>
          <w:rFonts w:ascii="Times New Roman" w:hAnsi="Times New Roman" w:cs="Times New Roman"/>
          <w:i/>
          <w:sz w:val="24"/>
          <w:szCs w:val="24"/>
          <w:lang w:val="id-ID"/>
        </w:rPr>
        <w:t xml:space="preserve"> </w:t>
      </w:r>
      <w:r w:rsidRPr="00894977">
        <w:rPr>
          <w:rFonts w:ascii="Times New Roman" w:hAnsi="Times New Roman" w:cs="Times New Roman"/>
          <w:iCs/>
          <w:sz w:val="24"/>
          <w:szCs w:val="24"/>
          <w:lang w:val="id-ID"/>
        </w:rPr>
        <w:t>(QS. Adz-Dzariyat : 49)</w:t>
      </w:r>
      <w:r w:rsidRPr="00894977">
        <w:rPr>
          <w:rStyle w:val="FootnoteReference"/>
          <w:rFonts w:ascii="Times New Roman" w:hAnsi="Times New Roman" w:cs="Times New Roman"/>
          <w:iCs/>
          <w:sz w:val="24"/>
          <w:szCs w:val="24"/>
          <w:lang w:val="id-ID"/>
        </w:rPr>
        <w:footnoteReference w:id="6"/>
      </w:r>
    </w:p>
    <w:p w:rsidR="00757003" w:rsidRPr="00894977" w:rsidRDefault="00757003" w:rsidP="00757003">
      <w:pPr>
        <w:spacing w:after="0" w:line="240" w:lineRule="auto"/>
        <w:rPr>
          <w:rFonts w:ascii="Times New Roman" w:hAnsi="Times New Roman" w:cs="Times New Roman"/>
          <w:iCs/>
          <w:sz w:val="24"/>
          <w:szCs w:val="24"/>
          <w:lang w:val="id-ID"/>
        </w:rPr>
      </w:pPr>
    </w:p>
    <w:p w:rsidR="00757003" w:rsidRDefault="00757003" w:rsidP="00757003">
      <w:pPr>
        <w:spacing w:after="0" w:line="480" w:lineRule="auto"/>
        <w:ind w:firstLine="720"/>
        <w:jc w:val="both"/>
        <w:rPr>
          <w:rFonts w:ascii="Times New Roman" w:hAnsi="Times New Roman" w:cs="Times New Roman"/>
          <w:spacing w:val="1"/>
          <w:sz w:val="24"/>
          <w:szCs w:val="24"/>
        </w:rPr>
      </w:pPr>
      <w:r w:rsidRPr="00894977">
        <w:rPr>
          <w:rFonts w:ascii="Times New Roman" w:hAnsi="Times New Roman" w:cs="Times New Roman"/>
          <w:sz w:val="24"/>
          <w:szCs w:val="24"/>
          <w:lang w:val="id-ID"/>
        </w:rPr>
        <w:t xml:space="preserve">Untuk calon pasangan yang hendak melakukan perkawinan hendaknya memperhatikan hal-hal yang berkaitan dengan perkawinan itu sendiri, Seperti Rukun dan juga Syarat sah Perkawinan. Dalam tatanan Hukum Negara Setiap Perkawinan </w:t>
      </w:r>
      <w:r w:rsidRPr="00894977">
        <w:rPr>
          <w:rFonts w:ascii="Times New Roman" w:hAnsi="Times New Roman" w:cs="Times New Roman"/>
          <w:sz w:val="24"/>
          <w:szCs w:val="24"/>
        </w:rPr>
        <w:t xml:space="preserve">Wajib Hukumnya untuk dicatatkan sebagaimana yang tertuang </w:t>
      </w:r>
      <w:r w:rsidRPr="00894977">
        <w:rPr>
          <w:rFonts w:ascii="Times New Roman" w:hAnsi="Times New Roman" w:cs="Times New Roman"/>
          <w:sz w:val="24"/>
          <w:szCs w:val="24"/>
          <w:lang w:val="id-ID"/>
        </w:rPr>
        <w:t>Dalam Undang-Undang Perkawinan No. 1 Tahun 1974 Pasal 2 Ayat (2)</w:t>
      </w:r>
      <w:r w:rsidRPr="00894977">
        <w:rPr>
          <w:rFonts w:ascii="Times New Roman" w:hAnsi="Times New Roman" w:cs="Times New Roman"/>
          <w:sz w:val="24"/>
          <w:szCs w:val="24"/>
        </w:rPr>
        <w:t xml:space="preserve">: </w:t>
      </w:r>
      <w:r w:rsidRPr="00894977">
        <w:rPr>
          <w:rFonts w:ascii="Times New Roman" w:hAnsi="Times New Roman" w:cs="Times New Roman"/>
          <w:spacing w:val="1"/>
          <w:sz w:val="24"/>
          <w:szCs w:val="24"/>
        </w:rPr>
        <w:t>“Tia</w:t>
      </w:r>
      <w:r w:rsidRPr="00894977">
        <w:rPr>
          <w:rFonts w:ascii="Times New Roman" w:hAnsi="Times New Roman" w:cs="Times New Roman"/>
          <w:sz w:val="24"/>
          <w:szCs w:val="24"/>
        </w:rPr>
        <w:t>p</w:t>
      </w:r>
      <w:r w:rsidRPr="00894977">
        <w:rPr>
          <w:rFonts w:ascii="Times New Roman" w:hAnsi="Times New Roman" w:cs="Times New Roman"/>
          <w:spacing w:val="-4"/>
          <w:sz w:val="24"/>
          <w:szCs w:val="24"/>
        </w:rPr>
        <w:t>-</w:t>
      </w:r>
      <w:r w:rsidRPr="00894977">
        <w:rPr>
          <w:rFonts w:ascii="Times New Roman" w:hAnsi="Times New Roman" w:cs="Times New Roman"/>
          <w:spacing w:val="1"/>
          <w:sz w:val="24"/>
          <w:szCs w:val="24"/>
        </w:rPr>
        <w:t>tia</w:t>
      </w:r>
      <w:r w:rsidRPr="00894977">
        <w:rPr>
          <w:rFonts w:ascii="Times New Roman" w:hAnsi="Times New Roman" w:cs="Times New Roman"/>
          <w:sz w:val="24"/>
          <w:szCs w:val="24"/>
        </w:rPr>
        <w:t>p p</w:t>
      </w:r>
      <w:r w:rsidRPr="00894977">
        <w:rPr>
          <w:rFonts w:ascii="Times New Roman" w:hAnsi="Times New Roman" w:cs="Times New Roman"/>
          <w:spacing w:val="1"/>
          <w:sz w:val="24"/>
          <w:szCs w:val="24"/>
        </w:rPr>
        <w:t>e</w:t>
      </w:r>
      <w:r w:rsidRPr="00894977">
        <w:rPr>
          <w:rFonts w:ascii="Times New Roman" w:hAnsi="Times New Roman" w:cs="Times New Roman"/>
          <w:sz w:val="24"/>
          <w:szCs w:val="24"/>
        </w:rPr>
        <w:t>rk</w:t>
      </w:r>
      <w:r w:rsidRPr="00894977">
        <w:rPr>
          <w:rFonts w:ascii="Times New Roman" w:hAnsi="Times New Roman" w:cs="Times New Roman"/>
          <w:spacing w:val="1"/>
          <w:sz w:val="24"/>
          <w:szCs w:val="24"/>
        </w:rPr>
        <w:t>a</w:t>
      </w:r>
      <w:r w:rsidRPr="00894977">
        <w:rPr>
          <w:rFonts w:ascii="Times New Roman" w:hAnsi="Times New Roman" w:cs="Times New Roman"/>
          <w:spacing w:val="-1"/>
          <w:sz w:val="24"/>
          <w:szCs w:val="24"/>
        </w:rPr>
        <w:t>w</w:t>
      </w:r>
      <w:r w:rsidRPr="00894977">
        <w:rPr>
          <w:rFonts w:ascii="Times New Roman" w:hAnsi="Times New Roman" w:cs="Times New Roman"/>
          <w:spacing w:val="1"/>
          <w:sz w:val="24"/>
          <w:szCs w:val="24"/>
        </w:rPr>
        <w:t>i</w:t>
      </w:r>
      <w:r w:rsidRPr="00894977">
        <w:rPr>
          <w:rFonts w:ascii="Times New Roman" w:hAnsi="Times New Roman" w:cs="Times New Roman"/>
          <w:sz w:val="24"/>
          <w:szCs w:val="24"/>
        </w:rPr>
        <w:t>n</w:t>
      </w:r>
      <w:r w:rsidRPr="00894977">
        <w:rPr>
          <w:rFonts w:ascii="Times New Roman" w:hAnsi="Times New Roman" w:cs="Times New Roman"/>
          <w:spacing w:val="1"/>
          <w:sz w:val="24"/>
          <w:szCs w:val="24"/>
        </w:rPr>
        <w:t>a</w:t>
      </w:r>
      <w:r w:rsidRPr="00894977">
        <w:rPr>
          <w:rFonts w:ascii="Times New Roman" w:hAnsi="Times New Roman" w:cs="Times New Roman"/>
          <w:sz w:val="24"/>
          <w:szCs w:val="24"/>
        </w:rPr>
        <w:t>n d</w:t>
      </w:r>
      <w:r w:rsidRPr="00894977">
        <w:rPr>
          <w:rFonts w:ascii="Times New Roman" w:hAnsi="Times New Roman" w:cs="Times New Roman"/>
          <w:spacing w:val="1"/>
          <w:sz w:val="24"/>
          <w:szCs w:val="24"/>
        </w:rPr>
        <w:t>i</w:t>
      </w:r>
      <w:r w:rsidRPr="00894977">
        <w:rPr>
          <w:rFonts w:ascii="Times New Roman" w:hAnsi="Times New Roman" w:cs="Times New Roman"/>
          <w:spacing w:val="-3"/>
          <w:sz w:val="24"/>
          <w:szCs w:val="24"/>
        </w:rPr>
        <w:t>c</w:t>
      </w:r>
      <w:r w:rsidRPr="00894977">
        <w:rPr>
          <w:rFonts w:ascii="Times New Roman" w:hAnsi="Times New Roman" w:cs="Times New Roman"/>
          <w:spacing w:val="1"/>
          <w:sz w:val="24"/>
          <w:szCs w:val="24"/>
        </w:rPr>
        <w:t>at</w:t>
      </w:r>
      <w:r w:rsidRPr="00894977">
        <w:rPr>
          <w:rFonts w:ascii="Times New Roman" w:hAnsi="Times New Roman" w:cs="Times New Roman"/>
          <w:spacing w:val="-3"/>
          <w:sz w:val="24"/>
          <w:szCs w:val="24"/>
        </w:rPr>
        <w:t>a</w:t>
      </w:r>
      <w:r w:rsidRPr="00894977">
        <w:rPr>
          <w:rFonts w:ascii="Times New Roman" w:hAnsi="Times New Roman" w:cs="Times New Roman"/>
          <w:sz w:val="24"/>
          <w:szCs w:val="24"/>
        </w:rPr>
        <w:t xml:space="preserve">t </w:t>
      </w:r>
      <w:r w:rsidRPr="00894977">
        <w:rPr>
          <w:rFonts w:ascii="Times New Roman" w:hAnsi="Times New Roman" w:cs="Times New Roman"/>
          <w:spacing w:val="1"/>
          <w:sz w:val="24"/>
          <w:szCs w:val="24"/>
        </w:rPr>
        <w:t>me</w:t>
      </w:r>
      <w:r w:rsidRPr="00894977">
        <w:rPr>
          <w:rFonts w:ascii="Times New Roman" w:hAnsi="Times New Roman" w:cs="Times New Roman"/>
          <w:sz w:val="24"/>
          <w:szCs w:val="24"/>
        </w:rPr>
        <w:t>nurut</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p</w:t>
      </w:r>
      <w:r w:rsidRPr="00894977">
        <w:rPr>
          <w:rFonts w:ascii="Times New Roman" w:hAnsi="Times New Roman" w:cs="Times New Roman"/>
          <w:spacing w:val="1"/>
          <w:sz w:val="24"/>
          <w:szCs w:val="24"/>
        </w:rPr>
        <w:t>e</w:t>
      </w:r>
      <w:r w:rsidRPr="00894977">
        <w:rPr>
          <w:rFonts w:ascii="Times New Roman" w:hAnsi="Times New Roman" w:cs="Times New Roman"/>
          <w:spacing w:val="-4"/>
          <w:sz w:val="24"/>
          <w:szCs w:val="24"/>
        </w:rPr>
        <w:t>r</w:t>
      </w:r>
      <w:r w:rsidRPr="00894977">
        <w:rPr>
          <w:rFonts w:ascii="Times New Roman" w:hAnsi="Times New Roman" w:cs="Times New Roman"/>
          <w:spacing w:val="1"/>
          <w:sz w:val="24"/>
          <w:szCs w:val="24"/>
        </w:rPr>
        <w:t>at</w:t>
      </w:r>
      <w:r w:rsidRPr="00894977">
        <w:rPr>
          <w:rFonts w:ascii="Times New Roman" w:hAnsi="Times New Roman" w:cs="Times New Roman"/>
          <w:sz w:val="24"/>
          <w:szCs w:val="24"/>
        </w:rPr>
        <w:t>u</w:t>
      </w:r>
      <w:r w:rsidRPr="00894977">
        <w:rPr>
          <w:rFonts w:ascii="Times New Roman" w:hAnsi="Times New Roman" w:cs="Times New Roman"/>
          <w:spacing w:val="-4"/>
          <w:sz w:val="24"/>
          <w:szCs w:val="24"/>
        </w:rPr>
        <w:t>r</w:t>
      </w:r>
      <w:r w:rsidRPr="00894977">
        <w:rPr>
          <w:rFonts w:ascii="Times New Roman" w:hAnsi="Times New Roman" w:cs="Times New Roman"/>
          <w:spacing w:val="1"/>
          <w:sz w:val="24"/>
          <w:szCs w:val="24"/>
        </w:rPr>
        <w:t>a</w:t>
      </w:r>
      <w:r w:rsidRPr="00894977">
        <w:rPr>
          <w:rFonts w:ascii="Times New Roman" w:hAnsi="Times New Roman" w:cs="Times New Roman"/>
          <w:sz w:val="24"/>
          <w:szCs w:val="24"/>
        </w:rPr>
        <w:t>n p</w:t>
      </w:r>
      <w:r w:rsidRPr="00894977">
        <w:rPr>
          <w:rFonts w:ascii="Times New Roman" w:hAnsi="Times New Roman" w:cs="Times New Roman"/>
          <w:spacing w:val="1"/>
          <w:sz w:val="24"/>
          <w:szCs w:val="24"/>
        </w:rPr>
        <w:t>e</w:t>
      </w:r>
      <w:r w:rsidRPr="00894977">
        <w:rPr>
          <w:rFonts w:ascii="Times New Roman" w:hAnsi="Times New Roman" w:cs="Times New Roman"/>
          <w:sz w:val="24"/>
          <w:szCs w:val="24"/>
        </w:rPr>
        <w:t>rund</w:t>
      </w:r>
      <w:r w:rsidRPr="00894977">
        <w:rPr>
          <w:rFonts w:ascii="Times New Roman" w:hAnsi="Times New Roman" w:cs="Times New Roman"/>
          <w:spacing w:val="1"/>
          <w:sz w:val="24"/>
          <w:szCs w:val="24"/>
        </w:rPr>
        <w:t>a</w:t>
      </w:r>
      <w:r w:rsidRPr="00894977">
        <w:rPr>
          <w:rFonts w:ascii="Times New Roman" w:hAnsi="Times New Roman" w:cs="Times New Roman"/>
          <w:sz w:val="24"/>
          <w:szCs w:val="24"/>
        </w:rPr>
        <w:t>n</w:t>
      </w:r>
      <w:r w:rsidRPr="00894977">
        <w:rPr>
          <w:rFonts w:ascii="Times New Roman" w:hAnsi="Times New Roman" w:cs="Times New Roman"/>
          <w:spacing w:val="-4"/>
          <w:sz w:val="24"/>
          <w:szCs w:val="24"/>
        </w:rPr>
        <w:t>g-</w:t>
      </w:r>
      <w:r w:rsidRPr="00894977">
        <w:rPr>
          <w:rFonts w:ascii="Times New Roman" w:hAnsi="Times New Roman" w:cs="Times New Roman"/>
          <w:sz w:val="24"/>
          <w:szCs w:val="24"/>
        </w:rPr>
        <w:t>und</w:t>
      </w:r>
      <w:r w:rsidRPr="00894977">
        <w:rPr>
          <w:rFonts w:ascii="Times New Roman" w:hAnsi="Times New Roman" w:cs="Times New Roman"/>
          <w:spacing w:val="1"/>
          <w:sz w:val="24"/>
          <w:szCs w:val="24"/>
        </w:rPr>
        <w:t>a</w:t>
      </w:r>
      <w:r w:rsidRPr="00894977">
        <w:rPr>
          <w:rFonts w:ascii="Times New Roman" w:hAnsi="Times New Roman" w:cs="Times New Roman"/>
          <w:sz w:val="24"/>
          <w:szCs w:val="24"/>
        </w:rPr>
        <w:t>n</w:t>
      </w:r>
      <w:r w:rsidRPr="00894977">
        <w:rPr>
          <w:rFonts w:ascii="Times New Roman" w:hAnsi="Times New Roman" w:cs="Times New Roman"/>
          <w:spacing w:val="-4"/>
          <w:sz w:val="24"/>
          <w:szCs w:val="24"/>
        </w:rPr>
        <w:t>g</w:t>
      </w:r>
      <w:r w:rsidRPr="00894977">
        <w:rPr>
          <w:rFonts w:ascii="Times New Roman" w:hAnsi="Times New Roman" w:cs="Times New Roman"/>
          <w:spacing w:val="1"/>
          <w:sz w:val="24"/>
          <w:szCs w:val="24"/>
        </w:rPr>
        <w:t>a</w:t>
      </w:r>
      <w:r w:rsidRPr="00894977">
        <w:rPr>
          <w:rFonts w:ascii="Times New Roman" w:hAnsi="Times New Roman" w:cs="Times New Roman"/>
          <w:sz w:val="24"/>
          <w:szCs w:val="24"/>
          <w:lang w:val="id-ID"/>
        </w:rPr>
        <w:t xml:space="preserve">n </w:t>
      </w:r>
      <w:r w:rsidRPr="00894977">
        <w:rPr>
          <w:rFonts w:ascii="Times New Roman" w:hAnsi="Times New Roman" w:cs="Times New Roman"/>
          <w:sz w:val="24"/>
          <w:szCs w:val="24"/>
        </w:rPr>
        <w:t>y</w:t>
      </w:r>
      <w:r w:rsidRPr="00894977">
        <w:rPr>
          <w:rFonts w:ascii="Times New Roman" w:hAnsi="Times New Roman" w:cs="Times New Roman"/>
          <w:spacing w:val="1"/>
          <w:sz w:val="24"/>
          <w:szCs w:val="24"/>
        </w:rPr>
        <w:t>a</w:t>
      </w:r>
      <w:r w:rsidRPr="00894977">
        <w:rPr>
          <w:rFonts w:ascii="Times New Roman" w:hAnsi="Times New Roman" w:cs="Times New Roman"/>
          <w:sz w:val="24"/>
          <w:szCs w:val="24"/>
        </w:rPr>
        <w:t>ng</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b</w:t>
      </w:r>
      <w:r w:rsidRPr="00894977">
        <w:rPr>
          <w:rFonts w:ascii="Times New Roman" w:hAnsi="Times New Roman" w:cs="Times New Roman"/>
          <w:spacing w:val="1"/>
          <w:sz w:val="24"/>
          <w:szCs w:val="24"/>
        </w:rPr>
        <w:t>e</w:t>
      </w:r>
      <w:r w:rsidRPr="00894977">
        <w:rPr>
          <w:rFonts w:ascii="Times New Roman" w:hAnsi="Times New Roman" w:cs="Times New Roman"/>
          <w:sz w:val="24"/>
          <w:szCs w:val="24"/>
        </w:rPr>
        <w:t>r</w:t>
      </w:r>
      <w:r w:rsidRPr="00894977">
        <w:rPr>
          <w:rFonts w:ascii="Times New Roman" w:hAnsi="Times New Roman" w:cs="Times New Roman"/>
          <w:spacing w:val="1"/>
          <w:sz w:val="24"/>
          <w:szCs w:val="24"/>
        </w:rPr>
        <w:t>la</w:t>
      </w:r>
      <w:r w:rsidRPr="00894977">
        <w:rPr>
          <w:rFonts w:ascii="Times New Roman" w:hAnsi="Times New Roman" w:cs="Times New Roman"/>
          <w:sz w:val="24"/>
          <w:szCs w:val="24"/>
        </w:rPr>
        <w:t>ku</w:t>
      </w:r>
      <w:r w:rsidRPr="00894977">
        <w:rPr>
          <w:rFonts w:ascii="Times New Roman" w:hAnsi="Times New Roman" w:cs="Times New Roman"/>
          <w:spacing w:val="1"/>
          <w:sz w:val="24"/>
          <w:szCs w:val="24"/>
        </w:rPr>
        <w:t>”</w:t>
      </w:r>
      <w:r w:rsidRPr="00894977">
        <w:rPr>
          <w:rFonts w:ascii="Times New Roman" w:hAnsi="Times New Roman" w:cs="Times New Roman"/>
          <w:spacing w:val="1"/>
          <w:sz w:val="24"/>
          <w:szCs w:val="24"/>
          <w:lang w:val="id-ID"/>
        </w:rPr>
        <w:t>.</w:t>
      </w:r>
    </w:p>
    <w:p w:rsidR="00757003" w:rsidRPr="00894977" w:rsidRDefault="00757003" w:rsidP="00757003">
      <w:pPr>
        <w:spacing w:after="0" w:line="480" w:lineRule="auto"/>
        <w:ind w:firstLine="720"/>
        <w:jc w:val="both"/>
        <w:rPr>
          <w:rFonts w:ascii="Times New Roman" w:hAnsi="Times New Roman" w:cs="Times New Roman"/>
          <w:spacing w:val="1"/>
          <w:sz w:val="24"/>
          <w:szCs w:val="24"/>
        </w:rPr>
      </w:pPr>
      <w:r w:rsidRPr="00894977">
        <w:rPr>
          <w:rFonts w:ascii="Times New Roman" w:hAnsi="Times New Roman" w:cs="Times New Roman"/>
          <w:bCs/>
          <w:iCs/>
          <w:sz w:val="24"/>
          <w:szCs w:val="24"/>
        </w:rPr>
        <w:t xml:space="preserve">Dan Juga tertuang dalam KHI (Kompilasi Hukum Islam) Pasal 5 yang berbunyi: </w:t>
      </w:r>
    </w:p>
    <w:p w:rsidR="00757003" w:rsidRPr="00894977" w:rsidRDefault="00757003" w:rsidP="00757003">
      <w:pPr>
        <w:pStyle w:val="ListParagraph"/>
        <w:numPr>
          <w:ilvl w:val="0"/>
          <w:numId w:val="10"/>
        </w:numPr>
        <w:spacing w:after="0" w:line="480" w:lineRule="auto"/>
        <w:jc w:val="both"/>
        <w:rPr>
          <w:rFonts w:ascii="Times New Roman" w:hAnsi="Times New Roman"/>
          <w:sz w:val="24"/>
          <w:szCs w:val="24"/>
        </w:rPr>
      </w:pPr>
      <w:r w:rsidRPr="00894977">
        <w:rPr>
          <w:rFonts w:ascii="Times New Roman" w:hAnsi="Times New Roman"/>
          <w:spacing w:val="-1"/>
          <w:sz w:val="24"/>
          <w:szCs w:val="24"/>
        </w:rPr>
        <w:t>A</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z w:val="24"/>
          <w:szCs w:val="24"/>
        </w:rPr>
        <w:t>r</w:t>
      </w:r>
      <w:r w:rsidRPr="00894977">
        <w:rPr>
          <w:rFonts w:ascii="Times New Roman" w:hAnsi="Times New Roman"/>
          <w:sz w:val="24"/>
          <w:szCs w:val="24"/>
          <w:lang w:val="id-ID"/>
        </w:rPr>
        <w:t xml:space="preserve"> </w:t>
      </w:r>
      <w:r w:rsidRPr="00894977">
        <w:rPr>
          <w:rFonts w:ascii="Times New Roman" w:hAnsi="Times New Roman"/>
          <w:spacing w:val="1"/>
          <w:sz w:val="24"/>
          <w:szCs w:val="24"/>
        </w:rPr>
        <w:t>te</w:t>
      </w:r>
      <w:r w:rsidRPr="00894977">
        <w:rPr>
          <w:rFonts w:ascii="Times New Roman" w:hAnsi="Times New Roman"/>
          <w:sz w:val="24"/>
          <w:szCs w:val="24"/>
        </w:rPr>
        <w:t>r</w:t>
      </w:r>
      <w:r w:rsidRPr="00894977">
        <w:rPr>
          <w:rFonts w:ascii="Times New Roman" w:hAnsi="Times New Roman"/>
          <w:spacing w:val="1"/>
          <w:sz w:val="24"/>
          <w:szCs w:val="24"/>
        </w:rPr>
        <w:t>jami</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k</w:t>
      </w:r>
      <w:r w:rsidRPr="00894977">
        <w:rPr>
          <w:rFonts w:ascii="Times New Roman" w:hAnsi="Times New Roman"/>
          <w:spacing w:val="1"/>
          <w:sz w:val="24"/>
          <w:szCs w:val="24"/>
        </w:rPr>
        <w:t>e</w:t>
      </w:r>
      <w:r w:rsidRPr="00894977">
        <w:rPr>
          <w:rFonts w:ascii="Times New Roman" w:hAnsi="Times New Roman"/>
          <w:spacing w:val="-3"/>
          <w:sz w:val="24"/>
          <w:szCs w:val="24"/>
        </w:rPr>
        <w:t>t</w:t>
      </w:r>
      <w:r w:rsidRPr="00894977">
        <w:rPr>
          <w:rFonts w:ascii="Times New Roman" w:hAnsi="Times New Roman"/>
          <w:spacing w:val="1"/>
          <w:sz w:val="24"/>
          <w:szCs w:val="24"/>
        </w:rPr>
        <w:t>e</w:t>
      </w:r>
      <w:r w:rsidRPr="00894977">
        <w:rPr>
          <w:rFonts w:ascii="Times New Roman" w:hAnsi="Times New Roman"/>
          <w:sz w:val="24"/>
          <w:szCs w:val="24"/>
        </w:rPr>
        <w:t>r</w:t>
      </w:r>
      <w:r w:rsidRPr="00894977">
        <w:rPr>
          <w:rFonts w:ascii="Times New Roman" w:hAnsi="Times New Roman"/>
          <w:spacing w:val="1"/>
          <w:sz w:val="24"/>
          <w:szCs w:val="24"/>
        </w:rPr>
        <w:t>ti</w:t>
      </w:r>
      <w:r w:rsidRPr="00894977">
        <w:rPr>
          <w:rFonts w:ascii="Times New Roman" w:hAnsi="Times New Roman"/>
          <w:spacing w:val="-4"/>
          <w:sz w:val="24"/>
          <w:szCs w:val="24"/>
        </w:rPr>
        <w:t>b</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pacing w:val="-4"/>
          <w:sz w:val="24"/>
          <w:szCs w:val="24"/>
        </w:rPr>
        <w:t>p</w:t>
      </w:r>
      <w:r w:rsidRPr="00894977">
        <w:rPr>
          <w:rFonts w:ascii="Times New Roman" w:hAnsi="Times New Roman"/>
          <w:spacing w:val="1"/>
          <w:sz w:val="24"/>
          <w:szCs w:val="24"/>
        </w:rPr>
        <w:t>e</w:t>
      </w:r>
      <w:r w:rsidRPr="00894977">
        <w:rPr>
          <w:rFonts w:ascii="Times New Roman" w:hAnsi="Times New Roman"/>
          <w:sz w:val="24"/>
          <w:szCs w:val="24"/>
        </w:rPr>
        <w:t>rk</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i</w:t>
      </w:r>
      <w:r w:rsidRPr="00894977">
        <w:rPr>
          <w:rFonts w:ascii="Times New Roman" w:hAnsi="Times New Roman"/>
          <w:sz w:val="24"/>
          <w:szCs w:val="24"/>
        </w:rPr>
        <w:t>n</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b</w:t>
      </w:r>
      <w:r w:rsidRPr="00894977">
        <w:rPr>
          <w:rFonts w:ascii="Times New Roman" w:hAnsi="Times New Roman"/>
          <w:spacing w:val="1"/>
          <w:sz w:val="24"/>
          <w:szCs w:val="24"/>
        </w:rPr>
        <w:t>a</w:t>
      </w:r>
      <w:r w:rsidRPr="00894977">
        <w:rPr>
          <w:rFonts w:ascii="Times New Roman" w:hAnsi="Times New Roman"/>
          <w:spacing w:val="-4"/>
          <w:sz w:val="24"/>
          <w:szCs w:val="24"/>
        </w:rPr>
        <w:t>g</w:t>
      </w:r>
      <w:r w:rsidRPr="00894977">
        <w:rPr>
          <w:rFonts w:ascii="Times New Roman" w:hAnsi="Times New Roman"/>
          <w:sz w:val="24"/>
          <w:szCs w:val="24"/>
        </w:rPr>
        <w:t>i</w:t>
      </w:r>
      <w:r w:rsidRPr="00894977">
        <w:rPr>
          <w:rFonts w:ascii="Times New Roman" w:hAnsi="Times New Roman"/>
          <w:sz w:val="24"/>
          <w:szCs w:val="24"/>
          <w:lang w:val="id-ID"/>
        </w:rPr>
        <w:t xml:space="preserve"> </w:t>
      </w:r>
      <w:r w:rsidRPr="00894977">
        <w:rPr>
          <w:rFonts w:ascii="Times New Roman" w:hAnsi="Times New Roman"/>
          <w:spacing w:val="1"/>
          <w:sz w:val="24"/>
          <w:szCs w:val="24"/>
        </w:rPr>
        <w:t>ma</w:t>
      </w:r>
      <w:r w:rsidRPr="00894977">
        <w:rPr>
          <w:rFonts w:ascii="Times New Roman" w:hAnsi="Times New Roman"/>
          <w:spacing w:val="3"/>
          <w:sz w:val="24"/>
          <w:szCs w:val="24"/>
        </w:rPr>
        <w:t>s</w:t>
      </w:r>
      <w:r w:rsidRPr="00894977">
        <w:rPr>
          <w:rFonts w:ascii="Times New Roman" w:hAnsi="Times New Roman"/>
          <w:spacing w:val="-8"/>
          <w:sz w:val="24"/>
          <w:szCs w:val="24"/>
        </w:rPr>
        <w:t>y</w:t>
      </w:r>
      <w:r w:rsidRPr="00894977">
        <w:rPr>
          <w:rFonts w:ascii="Times New Roman" w:hAnsi="Times New Roman"/>
          <w:spacing w:val="1"/>
          <w:sz w:val="24"/>
          <w:szCs w:val="24"/>
        </w:rPr>
        <w:t>a</w:t>
      </w:r>
      <w:r w:rsidRPr="00894977">
        <w:rPr>
          <w:rFonts w:ascii="Times New Roman" w:hAnsi="Times New Roman"/>
          <w:sz w:val="24"/>
          <w:szCs w:val="24"/>
        </w:rPr>
        <w:t>r</w:t>
      </w:r>
      <w:r w:rsidRPr="00894977">
        <w:rPr>
          <w:rFonts w:ascii="Times New Roman" w:hAnsi="Times New Roman"/>
          <w:spacing w:val="1"/>
          <w:sz w:val="24"/>
          <w:szCs w:val="24"/>
        </w:rPr>
        <w:t>a</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t</w:t>
      </w:r>
      <w:r w:rsidRPr="00894977">
        <w:rPr>
          <w:rFonts w:ascii="Times New Roman" w:hAnsi="Times New Roman"/>
          <w:sz w:val="24"/>
          <w:szCs w:val="24"/>
          <w:lang w:val="id-ID"/>
        </w:rPr>
        <w:t xml:space="preserve"> </w:t>
      </w:r>
      <w:r w:rsidRPr="00894977">
        <w:rPr>
          <w:rFonts w:ascii="Times New Roman" w:hAnsi="Times New Roman"/>
          <w:spacing w:val="-4"/>
          <w:sz w:val="24"/>
          <w:szCs w:val="24"/>
        </w:rPr>
        <w:t>I</w:t>
      </w:r>
      <w:r w:rsidRPr="00894977">
        <w:rPr>
          <w:rFonts w:ascii="Times New Roman" w:hAnsi="Times New Roman"/>
          <w:spacing w:val="-1"/>
          <w:sz w:val="24"/>
          <w:szCs w:val="24"/>
        </w:rPr>
        <w:t>s</w:t>
      </w:r>
      <w:r w:rsidRPr="00894977">
        <w:rPr>
          <w:rFonts w:ascii="Times New Roman" w:hAnsi="Times New Roman"/>
          <w:spacing w:val="1"/>
          <w:sz w:val="24"/>
          <w:szCs w:val="24"/>
        </w:rPr>
        <w:t>la</w:t>
      </w:r>
      <w:r w:rsidRPr="00894977">
        <w:rPr>
          <w:rFonts w:ascii="Times New Roman" w:hAnsi="Times New Roman"/>
          <w:sz w:val="24"/>
          <w:szCs w:val="24"/>
        </w:rPr>
        <w:t>m</w:t>
      </w:r>
      <w:r w:rsidRPr="00894977">
        <w:rPr>
          <w:rFonts w:ascii="Times New Roman" w:hAnsi="Times New Roman"/>
          <w:sz w:val="24"/>
          <w:szCs w:val="24"/>
          <w:lang w:val="id-ID"/>
        </w:rPr>
        <w:t xml:space="preserve"> </w:t>
      </w:r>
      <w:r w:rsidRPr="00894977">
        <w:rPr>
          <w:rFonts w:ascii="Times New Roman" w:hAnsi="Times New Roman"/>
          <w:spacing w:val="-1"/>
          <w:sz w:val="24"/>
          <w:szCs w:val="24"/>
        </w:rPr>
        <w:t>s</w:t>
      </w:r>
      <w:r w:rsidRPr="00894977">
        <w:rPr>
          <w:rFonts w:ascii="Times New Roman" w:hAnsi="Times New Roman"/>
          <w:spacing w:val="1"/>
          <w:sz w:val="24"/>
          <w:szCs w:val="24"/>
        </w:rPr>
        <w:t>e</w:t>
      </w:r>
      <w:r w:rsidRPr="00894977">
        <w:rPr>
          <w:rFonts w:ascii="Times New Roman" w:hAnsi="Times New Roman"/>
          <w:spacing w:val="-3"/>
          <w:sz w:val="24"/>
          <w:szCs w:val="24"/>
        </w:rPr>
        <w:t>t</w:t>
      </w:r>
      <w:r w:rsidRPr="00894977">
        <w:rPr>
          <w:rFonts w:ascii="Times New Roman" w:hAnsi="Times New Roman"/>
          <w:spacing w:val="1"/>
          <w:sz w:val="24"/>
          <w:szCs w:val="24"/>
        </w:rPr>
        <w:t xml:space="preserve">iap </w:t>
      </w:r>
      <w:r w:rsidRPr="00894977">
        <w:rPr>
          <w:rFonts w:ascii="Times New Roman" w:hAnsi="Times New Roman"/>
          <w:sz w:val="24"/>
          <w:szCs w:val="24"/>
        </w:rPr>
        <w:t>p</w:t>
      </w:r>
      <w:r w:rsidRPr="00894977">
        <w:rPr>
          <w:rFonts w:ascii="Times New Roman" w:hAnsi="Times New Roman"/>
          <w:spacing w:val="1"/>
          <w:sz w:val="24"/>
          <w:szCs w:val="24"/>
        </w:rPr>
        <w:t>e</w:t>
      </w:r>
      <w:r w:rsidRPr="00894977">
        <w:rPr>
          <w:rFonts w:ascii="Times New Roman" w:hAnsi="Times New Roman"/>
          <w:sz w:val="24"/>
          <w:szCs w:val="24"/>
        </w:rPr>
        <w:t>rk</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i</w:t>
      </w:r>
      <w:r w:rsidRPr="00894977">
        <w:rPr>
          <w:rFonts w:ascii="Times New Roman" w:hAnsi="Times New Roman"/>
          <w:sz w:val="24"/>
          <w:szCs w:val="24"/>
        </w:rPr>
        <w:t>n</w:t>
      </w:r>
      <w:r w:rsidRPr="00894977">
        <w:rPr>
          <w:rFonts w:ascii="Times New Roman" w:hAnsi="Times New Roman"/>
          <w:spacing w:val="1"/>
          <w:sz w:val="24"/>
          <w:szCs w:val="24"/>
        </w:rPr>
        <w:t>a</w:t>
      </w:r>
      <w:r w:rsidRPr="00894977">
        <w:rPr>
          <w:rFonts w:ascii="Times New Roman" w:hAnsi="Times New Roman"/>
          <w:sz w:val="24"/>
          <w:szCs w:val="24"/>
        </w:rPr>
        <w:t>n h</w:t>
      </w:r>
      <w:r w:rsidRPr="00894977">
        <w:rPr>
          <w:rFonts w:ascii="Times New Roman" w:hAnsi="Times New Roman"/>
          <w:spacing w:val="-3"/>
          <w:sz w:val="24"/>
          <w:szCs w:val="24"/>
        </w:rPr>
        <w:t>a</w:t>
      </w:r>
      <w:r w:rsidRPr="00894977">
        <w:rPr>
          <w:rFonts w:ascii="Times New Roman" w:hAnsi="Times New Roman"/>
          <w:sz w:val="24"/>
          <w:szCs w:val="24"/>
        </w:rPr>
        <w:t>rus</w:t>
      </w:r>
      <w:r w:rsidRPr="00894977">
        <w:rPr>
          <w:rFonts w:ascii="Times New Roman" w:hAnsi="Times New Roman"/>
          <w:sz w:val="24"/>
          <w:szCs w:val="24"/>
          <w:lang w:val="id-ID"/>
        </w:rPr>
        <w:t xml:space="preserve"> </w:t>
      </w:r>
      <w:r w:rsidRPr="00894977">
        <w:rPr>
          <w:rFonts w:ascii="Times New Roman" w:hAnsi="Times New Roman"/>
          <w:sz w:val="24"/>
          <w:szCs w:val="24"/>
        </w:rPr>
        <w:t>d</w:t>
      </w:r>
      <w:r w:rsidRPr="00894977">
        <w:rPr>
          <w:rFonts w:ascii="Times New Roman" w:hAnsi="Times New Roman"/>
          <w:spacing w:val="1"/>
          <w:sz w:val="24"/>
          <w:szCs w:val="24"/>
        </w:rPr>
        <w:t>ic</w:t>
      </w:r>
      <w:r w:rsidRPr="00894977">
        <w:rPr>
          <w:rFonts w:ascii="Times New Roman" w:hAnsi="Times New Roman"/>
          <w:spacing w:val="-3"/>
          <w:sz w:val="24"/>
          <w:szCs w:val="24"/>
        </w:rPr>
        <w:t>a</w:t>
      </w:r>
      <w:r w:rsidRPr="00894977">
        <w:rPr>
          <w:rFonts w:ascii="Times New Roman" w:hAnsi="Times New Roman"/>
          <w:spacing w:val="1"/>
          <w:sz w:val="24"/>
          <w:szCs w:val="24"/>
        </w:rPr>
        <w:t>tat</w:t>
      </w:r>
      <w:r w:rsidRPr="00894977">
        <w:rPr>
          <w:rFonts w:ascii="Times New Roman" w:hAnsi="Times New Roman"/>
          <w:sz w:val="24"/>
          <w:szCs w:val="24"/>
        </w:rPr>
        <w:t>.</w:t>
      </w:r>
    </w:p>
    <w:p w:rsidR="00757003" w:rsidRPr="00894977" w:rsidRDefault="00757003" w:rsidP="00757003">
      <w:pPr>
        <w:pStyle w:val="ListParagraph"/>
        <w:numPr>
          <w:ilvl w:val="0"/>
          <w:numId w:val="10"/>
        </w:numPr>
        <w:spacing w:before="10" w:after="0" w:line="480" w:lineRule="auto"/>
        <w:jc w:val="both"/>
        <w:rPr>
          <w:rFonts w:ascii="Times New Roman" w:hAnsi="Times New Roman"/>
          <w:spacing w:val="1"/>
          <w:sz w:val="24"/>
          <w:szCs w:val="24"/>
        </w:rPr>
      </w:pPr>
      <w:r w:rsidRPr="00894977">
        <w:rPr>
          <w:rFonts w:ascii="Times New Roman" w:hAnsi="Times New Roman"/>
          <w:spacing w:val="-1"/>
          <w:sz w:val="24"/>
          <w:szCs w:val="24"/>
        </w:rPr>
        <w:t>P</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1"/>
          <w:sz w:val="24"/>
          <w:szCs w:val="24"/>
        </w:rPr>
        <w:t>cat</w:t>
      </w:r>
      <w:r w:rsidRPr="00894977">
        <w:rPr>
          <w:rFonts w:ascii="Times New Roman" w:hAnsi="Times New Roman"/>
          <w:spacing w:val="-3"/>
          <w:sz w:val="24"/>
          <w:szCs w:val="24"/>
        </w:rPr>
        <w:t>a</w:t>
      </w:r>
      <w:r w:rsidRPr="00894977">
        <w:rPr>
          <w:rFonts w:ascii="Times New Roman" w:hAnsi="Times New Roman"/>
          <w:spacing w:val="1"/>
          <w:sz w:val="24"/>
          <w:szCs w:val="24"/>
        </w:rPr>
        <w:t>ta</w:t>
      </w:r>
      <w:r w:rsidRPr="00894977">
        <w:rPr>
          <w:rFonts w:ascii="Times New Roman" w:hAnsi="Times New Roman"/>
          <w:sz w:val="24"/>
          <w:szCs w:val="24"/>
        </w:rPr>
        <w:t xml:space="preserve">n </w:t>
      </w:r>
      <w:r w:rsidRPr="00894977">
        <w:rPr>
          <w:rFonts w:ascii="Times New Roman" w:hAnsi="Times New Roman"/>
          <w:spacing w:val="-4"/>
          <w:sz w:val="24"/>
          <w:szCs w:val="24"/>
        </w:rPr>
        <w:t>p</w:t>
      </w:r>
      <w:r w:rsidRPr="00894977">
        <w:rPr>
          <w:rFonts w:ascii="Times New Roman" w:hAnsi="Times New Roman"/>
          <w:spacing w:val="1"/>
          <w:sz w:val="24"/>
          <w:szCs w:val="24"/>
        </w:rPr>
        <w:t>e</w:t>
      </w:r>
      <w:r w:rsidRPr="00894977">
        <w:rPr>
          <w:rFonts w:ascii="Times New Roman" w:hAnsi="Times New Roman"/>
          <w:sz w:val="24"/>
          <w:szCs w:val="24"/>
        </w:rPr>
        <w:t>rk</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i</w:t>
      </w:r>
      <w:r w:rsidRPr="00894977">
        <w:rPr>
          <w:rFonts w:ascii="Times New Roman" w:hAnsi="Times New Roman"/>
          <w:sz w:val="24"/>
          <w:szCs w:val="24"/>
        </w:rPr>
        <w:t>n</w:t>
      </w:r>
      <w:r w:rsidRPr="00894977">
        <w:rPr>
          <w:rFonts w:ascii="Times New Roman" w:hAnsi="Times New Roman"/>
          <w:spacing w:val="1"/>
          <w:sz w:val="24"/>
          <w:szCs w:val="24"/>
        </w:rPr>
        <w:t>a</w:t>
      </w:r>
      <w:r w:rsidRPr="00894977">
        <w:rPr>
          <w:rFonts w:ascii="Times New Roman" w:hAnsi="Times New Roman"/>
          <w:sz w:val="24"/>
          <w:szCs w:val="24"/>
        </w:rPr>
        <w:t xml:space="preserve">n  </w:t>
      </w:r>
      <w:r w:rsidRPr="00894977">
        <w:rPr>
          <w:rFonts w:ascii="Times New Roman" w:hAnsi="Times New Roman"/>
          <w:spacing w:val="1"/>
          <w:sz w:val="24"/>
          <w:szCs w:val="24"/>
        </w:rPr>
        <w:t>te</w:t>
      </w:r>
      <w:r w:rsidRPr="00894977">
        <w:rPr>
          <w:rFonts w:ascii="Times New Roman" w:hAnsi="Times New Roman"/>
          <w:sz w:val="24"/>
          <w:szCs w:val="24"/>
        </w:rPr>
        <w:t>r</w:t>
      </w:r>
      <w:r w:rsidRPr="00894977">
        <w:rPr>
          <w:rFonts w:ascii="Times New Roman" w:hAnsi="Times New Roman"/>
          <w:spacing w:val="-1"/>
          <w:sz w:val="24"/>
          <w:szCs w:val="24"/>
        </w:rPr>
        <w:t>s</w:t>
      </w:r>
      <w:r w:rsidRPr="00894977">
        <w:rPr>
          <w:rFonts w:ascii="Times New Roman" w:hAnsi="Times New Roman"/>
          <w:spacing w:val="1"/>
          <w:sz w:val="24"/>
          <w:szCs w:val="24"/>
        </w:rPr>
        <w:t>e</w:t>
      </w:r>
      <w:r w:rsidRPr="00894977">
        <w:rPr>
          <w:rFonts w:ascii="Times New Roman" w:hAnsi="Times New Roman"/>
          <w:sz w:val="24"/>
          <w:szCs w:val="24"/>
        </w:rPr>
        <w:t>b</w:t>
      </w:r>
      <w:r w:rsidRPr="00894977">
        <w:rPr>
          <w:rFonts w:ascii="Times New Roman" w:hAnsi="Times New Roman"/>
          <w:spacing w:val="-4"/>
          <w:sz w:val="24"/>
          <w:szCs w:val="24"/>
        </w:rPr>
        <w:t>u</w:t>
      </w:r>
      <w:r w:rsidRPr="00894977">
        <w:rPr>
          <w:rFonts w:ascii="Times New Roman" w:hAnsi="Times New Roman"/>
          <w:sz w:val="24"/>
          <w:szCs w:val="24"/>
        </w:rPr>
        <w:t>t p</w:t>
      </w:r>
      <w:r w:rsidRPr="00894977">
        <w:rPr>
          <w:rFonts w:ascii="Times New Roman" w:hAnsi="Times New Roman"/>
          <w:spacing w:val="1"/>
          <w:sz w:val="24"/>
          <w:szCs w:val="24"/>
        </w:rPr>
        <w:t>a</w:t>
      </w:r>
      <w:r w:rsidRPr="00894977">
        <w:rPr>
          <w:rFonts w:ascii="Times New Roman" w:hAnsi="Times New Roman"/>
          <w:spacing w:val="-4"/>
          <w:sz w:val="24"/>
          <w:szCs w:val="24"/>
        </w:rPr>
        <w:t>d</w:t>
      </w:r>
      <w:r w:rsidRPr="00894977">
        <w:rPr>
          <w:rFonts w:ascii="Times New Roman" w:hAnsi="Times New Roman"/>
          <w:sz w:val="24"/>
          <w:szCs w:val="24"/>
        </w:rPr>
        <w:t xml:space="preserve">a </w:t>
      </w:r>
      <w:r w:rsidRPr="00894977">
        <w:rPr>
          <w:rFonts w:ascii="Times New Roman" w:hAnsi="Times New Roman"/>
          <w:spacing w:val="1"/>
          <w:sz w:val="24"/>
          <w:szCs w:val="24"/>
        </w:rPr>
        <w:t>a</w:t>
      </w:r>
      <w:r w:rsidRPr="00894977">
        <w:rPr>
          <w:rFonts w:ascii="Times New Roman" w:hAnsi="Times New Roman"/>
          <w:spacing w:val="-4"/>
          <w:sz w:val="24"/>
          <w:szCs w:val="24"/>
        </w:rPr>
        <w:t>y</w:t>
      </w:r>
      <w:r w:rsidRPr="00894977">
        <w:rPr>
          <w:rFonts w:ascii="Times New Roman" w:hAnsi="Times New Roman"/>
          <w:spacing w:val="1"/>
          <w:sz w:val="24"/>
          <w:szCs w:val="24"/>
        </w:rPr>
        <w:t>a</w:t>
      </w:r>
      <w:r w:rsidRPr="00894977">
        <w:rPr>
          <w:rFonts w:ascii="Times New Roman" w:hAnsi="Times New Roman"/>
          <w:sz w:val="24"/>
          <w:szCs w:val="24"/>
        </w:rPr>
        <w:t>t (1)</w:t>
      </w:r>
      <w:r w:rsidRPr="00894977">
        <w:rPr>
          <w:rFonts w:ascii="Times New Roman" w:hAnsi="Times New Roman"/>
          <w:sz w:val="24"/>
          <w:szCs w:val="24"/>
          <w:lang w:val="id-ID"/>
        </w:rPr>
        <w:t xml:space="preserve"> </w:t>
      </w:r>
      <w:r w:rsidRPr="00894977">
        <w:rPr>
          <w:rFonts w:ascii="Times New Roman" w:hAnsi="Times New Roman"/>
          <w:spacing w:val="-4"/>
          <w:sz w:val="24"/>
          <w:szCs w:val="24"/>
        </w:rPr>
        <w:t>d</w:t>
      </w:r>
      <w:r w:rsidRPr="00894977">
        <w:rPr>
          <w:rFonts w:ascii="Times New Roman" w:hAnsi="Times New Roman"/>
          <w:spacing w:val="1"/>
          <w:sz w:val="24"/>
          <w:szCs w:val="24"/>
        </w:rPr>
        <w:t>ila</w:t>
      </w:r>
      <w:r w:rsidRPr="00894977">
        <w:rPr>
          <w:rFonts w:ascii="Times New Roman" w:hAnsi="Times New Roman"/>
          <w:sz w:val="24"/>
          <w:szCs w:val="24"/>
        </w:rPr>
        <w:t>ku</w:t>
      </w:r>
      <w:r w:rsidRPr="00894977">
        <w:rPr>
          <w:rFonts w:ascii="Times New Roman" w:hAnsi="Times New Roman"/>
          <w:spacing w:val="-4"/>
          <w:sz w:val="24"/>
          <w:szCs w:val="24"/>
        </w:rPr>
        <w:t>k</w:t>
      </w:r>
      <w:r w:rsidRPr="00894977">
        <w:rPr>
          <w:rFonts w:ascii="Times New Roman" w:hAnsi="Times New Roman"/>
          <w:spacing w:val="1"/>
          <w:sz w:val="24"/>
          <w:szCs w:val="24"/>
        </w:rPr>
        <w:t>a</w:t>
      </w:r>
      <w:r w:rsidRPr="00894977">
        <w:rPr>
          <w:rFonts w:ascii="Times New Roman" w:hAnsi="Times New Roman"/>
          <w:sz w:val="24"/>
          <w:szCs w:val="24"/>
        </w:rPr>
        <w:t>n o</w:t>
      </w:r>
      <w:r w:rsidRPr="00894977">
        <w:rPr>
          <w:rFonts w:ascii="Times New Roman" w:hAnsi="Times New Roman"/>
          <w:spacing w:val="1"/>
          <w:sz w:val="24"/>
          <w:szCs w:val="24"/>
        </w:rPr>
        <w:t>le</w:t>
      </w:r>
      <w:r w:rsidRPr="00894977">
        <w:rPr>
          <w:rFonts w:ascii="Times New Roman" w:hAnsi="Times New Roman"/>
          <w:sz w:val="24"/>
          <w:szCs w:val="24"/>
        </w:rPr>
        <w:t>h</w:t>
      </w:r>
      <w:r w:rsidRPr="00894977">
        <w:rPr>
          <w:rFonts w:ascii="Times New Roman" w:hAnsi="Times New Roman"/>
          <w:sz w:val="24"/>
          <w:szCs w:val="24"/>
          <w:lang w:val="id-ID"/>
        </w:rPr>
        <w:t xml:space="preserve"> </w:t>
      </w:r>
      <w:r w:rsidRPr="00894977">
        <w:rPr>
          <w:rFonts w:ascii="Times New Roman" w:hAnsi="Times New Roman"/>
          <w:spacing w:val="-1"/>
          <w:sz w:val="24"/>
          <w:szCs w:val="24"/>
        </w:rPr>
        <w:t>P</w:t>
      </w:r>
      <w:r w:rsidRPr="00894977">
        <w:rPr>
          <w:rFonts w:ascii="Times New Roman" w:hAnsi="Times New Roman"/>
          <w:spacing w:val="1"/>
          <w:sz w:val="24"/>
          <w:szCs w:val="24"/>
        </w:rPr>
        <w:t>e</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 xml:space="preserve">ai </w:t>
      </w:r>
      <w:r w:rsidRPr="00894977">
        <w:rPr>
          <w:rFonts w:ascii="Times New Roman" w:hAnsi="Times New Roman"/>
          <w:spacing w:val="-1"/>
          <w:sz w:val="24"/>
          <w:szCs w:val="24"/>
        </w:rPr>
        <w:t>P</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1"/>
          <w:sz w:val="24"/>
          <w:szCs w:val="24"/>
        </w:rPr>
        <w:t>cat</w:t>
      </w:r>
      <w:r w:rsidRPr="00894977">
        <w:rPr>
          <w:rFonts w:ascii="Times New Roman" w:hAnsi="Times New Roman"/>
          <w:spacing w:val="-3"/>
          <w:sz w:val="24"/>
          <w:szCs w:val="24"/>
        </w:rPr>
        <w:t>a</w:t>
      </w:r>
      <w:r w:rsidRPr="00894977">
        <w:rPr>
          <w:rFonts w:ascii="Times New Roman" w:hAnsi="Times New Roman"/>
          <w:sz w:val="24"/>
          <w:szCs w:val="24"/>
        </w:rPr>
        <w:t>t</w:t>
      </w:r>
      <w:r w:rsidRPr="00894977">
        <w:rPr>
          <w:rFonts w:ascii="Times New Roman" w:hAnsi="Times New Roman"/>
          <w:sz w:val="24"/>
          <w:szCs w:val="24"/>
          <w:lang w:val="id-ID"/>
        </w:rPr>
        <w:t xml:space="preserve"> </w:t>
      </w:r>
      <w:r w:rsidRPr="00894977">
        <w:rPr>
          <w:rFonts w:ascii="Times New Roman" w:hAnsi="Times New Roman"/>
          <w:spacing w:val="-1"/>
          <w:sz w:val="24"/>
          <w:szCs w:val="24"/>
        </w:rPr>
        <w:t>N</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h</w:t>
      </w:r>
      <w:r w:rsidRPr="00894977">
        <w:rPr>
          <w:rFonts w:ascii="Times New Roman" w:hAnsi="Times New Roman"/>
          <w:sz w:val="24"/>
          <w:szCs w:val="24"/>
          <w:lang w:val="id-ID"/>
        </w:rPr>
        <w:t xml:space="preserve"> </w:t>
      </w:r>
      <w:r w:rsidRPr="00894977">
        <w:rPr>
          <w:rFonts w:ascii="Times New Roman" w:hAnsi="Times New Roman"/>
          <w:spacing w:val="-1"/>
          <w:sz w:val="24"/>
          <w:szCs w:val="24"/>
        </w:rPr>
        <w:t>s</w:t>
      </w:r>
      <w:r w:rsidRPr="00894977">
        <w:rPr>
          <w:rFonts w:ascii="Times New Roman" w:hAnsi="Times New Roman"/>
          <w:spacing w:val="1"/>
          <w:sz w:val="24"/>
          <w:szCs w:val="24"/>
        </w:rPr>
        <w:t>e</w:t>
      </w:r>
      <w:r w:rsidRPr="00894977">
        <w:rPr>
          <w:rFonts w:ascii="Times New Roman" w:hAnsi="Times New Roman"/>
          <w:spacing w:val="-4"/>
          <w:sz w:val="24"/>
          <w:szCs w:val="24"/>
        </w:rPr>
        <w:t>b</w:t>
      </w:r>
      <w:r w:rsidRPr="00894977">
        <w:rPr>
          <w:rFonts w:ascii="Times New Roman" w:hAnsi="Times New Roman"/>
          <w:spacing w:val="1"/>
          <w:sz w:val="24"/>
          <w:szCs w:val="24"/>
        </w:rPr>
        <w:t>a</w:t>
      </w:r>
      <w:r w:rsidRPr="00894977">
        <w:rPr>
          <w:rFonts w:ascii="Times New Roman" w:hAnsi="Times New Roman"/>
          <w:spacing w:val="-4"/>
          <w:sz w:val="24"/>
          <w:szCs w:val="24"/>
        </w:rPr>
        <w:t>g</w:t>
      </w:r>
      <w:r w:rsidRPr="00894977">
        <w:rPr>
          <w:rFonts w:ascii="Times New Roman" w:hAnsi="Times New Roman"/>
          <w:spacing w:val="1"/>
          <w:sz w:val="24"/>
          <w:szCs w:val="24"/>
        </w:rPr>
        <w:t>aima</w:t>
      </w:r>
      <w:r w:rsidRPr="00894977">
        <w:rPr>
          <w:rFonts w:ascii="Times New Roman" w:hAnsi="Times New Roman"/>
          <w:spacing w:val="-4"/>
          <w:sz w:val="24"/>
          <w:szCs w:val="24"/>
        </w:rPr>
        <w:t>n</w:t>
      </w:r>
      <w:r w:rsidRPr="00894977">
        <w:rPr>
          <w:rFonts w:ascii="Times New Roman" w:hAnsi="Times New Roman"/>
          <w:sz w:val="24"/>
          <w:szCs w:val="24"/>
        </w:rPr>
        <w:t>a</w:t>
      </w:r>
      <w:r w:rsidRPr="00894977">
        <w:rPr>
          <w:rFonts w:ascii="Times New Roman" w:hAnsi="Times New Roman"/>
          <w:sz w:val="24"/>
          <w:szCs w:val="24"/>
          <w:lang w:val="id-ID"/>
        </w:rPr>
        <w:t xml:space="preserve"> </w:t>
      </w:r>
      <w:r w:rsidRPr="00894977">
        <w:rPr>
          <w:rFonts w:ascii="Times New Roman" w:hAnsi="Times New Roman"/>
          <w:spacing w:val="-8"/>
          <w:sz w:val="24"/>
          <w:szCs w:val="24"/>
        </w:rPr>
        <w:t>y</w:t>
      </w:r>
      <w:r w:rsidRPr="00894977">
        <w:rPr>
          <w:rFonts w:ascii="Times New Roman" w:hAnsi="Times New Roman"/>
          <w:spacing w:val="1"/>
          <w:sz w:val="24"/>
          <w:szCs w:val="24"/>
        </w:rPr>
        <w:t>a</w:t>
      </w:r>
      <w:r w:rsidRPr="00894977">
        <w:rPr>
          <w:rFonts w:ascii="Times New Roman" w:hAnsi="Times New Roman"/>
          <w:spacing w:val="4"/>
          <w:sz w:val="24"/>
          <w:szCs w:val="24"/>
        </w:rPr>
        <w:t>n</w:t>
      </w:r>
      <w:r w:rsidRPr="00894977">
        <w:rPr>
          <w:rFonts w:ascii="Times New Roman" w:hAnsi="Times New Roman"/>
          <w:sz w:val="24"/>
          <w:szCs w:val="24"/>
        </w:rPr>
        <w:t>g</w:t>
      </w:r>
      <w:r w:rsidRPr="00894977">
        <w:rPr>
          <w:rFonts w:ascii="Times New Roman" w:hAnsi="Times New Roman"/>
          <w:sz w:val="24"/>
          <w:szCs w:val="24"/>
          <w:lang w:val="id-ID"/>
        </w:rPr>
        <w:t xml:space="preserve"> </w:t>
      </w:r>
      <w:r w:rsidRPr="00894977">
        <w:rPr>
          <w:rFonts w:ascii="Times New Roman" w:hAnsi="Times New Roman"/>
          <w:sz w:val="24"/>
          <w:szCs w:val="24"/>
        </w:rPr>
        <w:t>d</w:t>
      </w:r>
      <w:r w:rsidRPr="00894977">
        <w:rPr>
          <w:rFonts w:ascii="Times New Roman" w:hAnsi="Times New Roman"/>
          <w:spacing w:val="1"/>
          <w:sz w:val="24"/>
          <w:szCs w:val="24"/>
        </w:rPr>
        <w:t>iat</w:t>
      </w:r>
      <w:r w:rsidRPr="00894977">
        <w:rPr>
          <w:rFonts w:ascii="Times New Roman" w:hAnsi="Times New Roman"/>
          <w:sz w:val="24"/>
          <w:szCs w:val="24"/>
        </w:rPr>
        <w:t>ur</w:t>
      </w:r>
      <w:r w:rsidRPr="00894977">
        <w:rPr>
          <w:rFonts w:ascii="Times New Roman" w:hAnsi="Times New Roman"/>
          <w:sz w:val="24"/>
          <w:szCs w:val="24"/>
          <w:lang w:val="id-ID"/>
        </w:rPr>
        <w:t xml:space="preserve"> </w:t>
      </w:r>
      <w:r w:rsidRPr="00894977">
        <w:rPr>
          <w:rFonts w:ascii="Times New Roman" w:hAnsi="Times New Roman"/>
          <w:sz w:val="24"/>
          <w:szCs w:val="24"/>
        </w:rPr>
        <w:t>d</w:t>
      </w:r>
      <w:r w:rsidRPr="00894977">
        <w:rPr>
          <w:rFonts w:ascii="Times New Roman" w:hAnsi="Times New Roman"/>
          <w:spacing w:val="1"/>
          <w:sz w:val="24"/>
          <w:szCs w:val="24"/>
        </w:rPr>
        <w:t>al</w:t>
      </w:r>
      <w:r w:rsidRPr="00894977">
        <w:rPr>
          <w:rFonts w:ascii="Times New Roman" w:hAnsi="Times New Roman"/>
          <w:spacing w:val="-3"/>
          <w:sz w:val="24"/>
          <w:szCs w:val="24"/>
        </w:rPr>
        <w:t>a</w:t>
      </w:r>
      <w:r w:rsidRPr="00894977">
        <w:rPr>
          <w:rFonts w:ascii="Times New Roman" w:hAnsi="Times New Roman"/>
          <w:sz w:val="24"/>
          <w:szCs w:val="24"/>
        </w:rPr>
        <w:t>m</w:t>
      </w:r>
      <w:r w:rsidRPr="00894977">
        <w:rPr>
          <w:rFonts w:ascii="Times New Roman" w:hAnsi="Times New Roman"/>
          <w:sz w:val="24"/>
          <w:szCs w:val="24"/>
          <w:lang w:val="id-ID"/>
        </w:rPr>
        <w:t xml:space="preserve"> </w:t>
      </w:r>
      <w:r w:rsidRPr="00894977">
        <w:rPr>
          <w:rFonts w:ascii="Times New Roman" w:hAnsi="Times New Roman"/>
          <w:spacing w:val="-1"/>
          <w:sz w:val="24"/>
          <w:szCs w:val="24"/>
        </w:rPr>
        <w:t>U</w:t>
      </w:r>
      <w:r w:rsidRPr="00894977">
        <w:rPr>
          <w:rFonts w:ascii="Times New Roman" w:hAnsi="Times New Roman"/>
          <w:sz w:val="24"/>
          <w:szCs w:val="24"/>
        </w:rPr>
        <w:t>nd</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z w:val="24"/>
          <w:szCs w:val="24"/>
        </w:rPr>
        <w:t>-</w:t>
      </w:r>
      <w:r w:rsidRPr="00894977">
        <w:rPr>
          <w:rFonts w:ascii="Times New Roman" w:hAnsi="Times New Roman"/>
          <w:spacing w:val="-1"/>
          <w:sz w:val="24"/>
          <w:szCs w:val="24"/>
        </w:rPr>
        <w:t>U</w:t>
      </w:r>
      <w:r w:rsidRPr="00894977">
        <w:rPr>
          <w:rFonts w:ascii="Times New Roman" w:hAnsi="Times New Roman"/>
          <w:sz w:val="24"/>
          <w:szCs w:val="24"/>
        </w:rPr>
        <w:t>nd</w:t>
      </w:r>
      <w:r w:rsidRPr="00894977">
        <w:rPr>
          <w:rFonts w:ascii="Times New Roman" w:hAnsi="Times New Roman"/>
          <w:spacing w:val="1"/>
          <w:sz w:val="24"/>
          <w:szCs w:val="24"/>
        </w:rPr>
        <w:t>a</w:t>
      </w:r>
      <w:r w:rsidRPr="00894977">
        <w:rPr>
          <w:rFonts w:ascii="Times New Roman" w:hAnsi="Times New Roman"/>
          <w:sz w:val="24"/>
          <w:szCs w:val="24"/>
        </w:rPr>
        <w:t>ng</w:t>
      </w:r>
      <w:r w:rsidRPr="00894977">
        <w:rPr>
          <w:rFonts w:ascii="Times New Roman" w:hAnsi="Times New Roman"/>
          <w:sz w:val="24"/>
          <w:szCs w:val="24"/>
          <w:lang w:val="id-ID"/>
        </w:rPr>
        <w:t xml:space="preserve"> </w:t>
      </w:r>
      <w:r w:rsidRPr="00894977">
        <w:rPr>
          <w:rFonts w:ascii="Times New Roman" w:hAnsi="Times New Roman"/>
          <w:spacing w:val="-1"/>
          <w:sz w:val="24"/>
          <w:szCs w:val="24"/>
        </w:rPr>
        <w:t>N</w:t>
      </w:r>
      <w:r w:rsidRPr="00894977">
        <w:rPr>
          <w:rFonts w:ascii="Times New Roman" w:hAnsi="Times New Roman"/>
          <w:sz w:val="24"/>
          <w:szCs w:val="24"/>
        </w:rPr>
        <w:t>o.22</w:t>
      </w:r>
      <w:r w:rsidRPr="00894977">
        <w:rPr>
          <w:rFonts w:ascii="Times New Roman" w:hAnsi="Times New Roman"/>
          <w:sz w:val="24"/>
          <w:szCs w:val="24"/>
          <w:lang w:val="id-ID"/>
        </w:rPr>
        <w:t xml:space="preserve"> </w:t>
      </w:r>
      <w:r w:rsidRPr="00894977">
        <w:rPr>
          <w:rFonts w:ascii="Times New Roman" w:hAnsi="Times New Roman"/>
          <w:spacing w:val="1"/>
          <w:sz w:val="24"/>
          <w:szCs w:val="24"/>
        </w:rPr>
        <w:t>Ta</w:t>
      </w:r>
      <w:r w:rsidRPr="00894977">
        <w:rPr>
          <w:rFonts w:ascii="Times New Roman" w:hAnsi="Times New Roman"/>
          <w:sz w:val="24"/>
          <w:szCs w:val="24"/>
        </w:rPr>
        <w:t>hun</w:t>
      </w:r>
      <w:r w:rsidRPr="00894977">
        <w:rPr>
          <w:rFonts w:ascii="Times New Roman" w:hAnsi="Times New Roman"/>
          <w:sz w:val="24"/>
          <w:szCs w:val="24"/>
          <w:lang w:val="id-ID"/>
        </w:rPr>
        <w:t xml:space="preserve"> </w:t>
      </w:r>
      <w:r w:rsidRPr="00894977">
        <w:rPr>
          <w:rFonts w:ascii="Times New Roman" w:hAnsi="Times New Roman"/>
          <w:sz w:val="24"/>
          <w:szCs w:val="24"/>
        </w:rPr>
        <w:t xml:space="preserve">1946 </w:t>
      </w:r>
      <w:r w:rsidRPr="00894977">
        <w:rPr>
          <w:rFonts w:ascii="Times New Roman" w:hAnsi="Times New Roman"/>
          <w:spacing w:val="1"/>
          <w:sz w:val="24"/>
          <w:szCs w:val="24"/>
        </w:rPr>
        <w:t>j</w:t>
      </w:r>
      <w:r w:rsidRPr="00894977">
        <w:rPr>
          <w:rFonts w:ascii="Times New Roman" w:hAnsi="Times New Roman"/>
          <w:sz w:val="24"/>
          <w:szCs w:val="24"/>
        </w:rPr>
        <w:t xml:space="preserve">o </w:t>
      </w:r>
      <w:r w:rsidRPr="00894977">
        <w:rPr>
          <w:rFonts w:ascii="Times New Roman" w:hAnsi="Times New Roman"/>
          <w:spacing w:val="-1"/>
          <w:sz w:val="24"/>
          <w:szCs w:val="24"/>
        </w:rPr>
        <w:t>U</w:t>
      </w:r>
      <w:r w:rsidRPr="00894977">
        <w:rPr>
          <w:rFonts w:ascii="Times New Roman" w:hAnsi="Times New Roman"/>
          <w:sz w:val="24"/>
          <w:szCs w:val="24"/>
        </w:rPr>
        <w:t>nd</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U</w:t>
      </w:r>
      <w:r w:rsidRPr="00894977">
        <w:rPr>
          <w:rFonts w:ascii="Times New Roman" w:hAnsi="Times New Roman"/>
          <w:sz w:val="24"/>
          <w:szCs w:val="24"/>
        </w:rPr>
        <w:t>nd</w:t>
      </w:r>
      <w:r w:rsidRPr="00894977">
        <w:rPr>
          <w:rFonts w:ascii="Times New Roman" w:hAnsi="Times New Roman"/>
          <w:spacing w:val="1"/>
          <w:sz w:val="24"/>
          <w:szCs w:val="24"/>
        </w:rPr>
        <w:t>a</w:t>
      </w:r>
      <w:r w:rsidRPr="00894977">
        <w:rPr>
          <w:rFonts w:ascii="Times New Roman" w:hAnsi="Times New Roman"/>
          <w:spacing w:val="4"/>
          <w:sz w:val="24"/>
          <w:szCs w:val="24"/>
        </w:rPr>
        <w:t>n</w:t>
      </w:r>
      <w:r w:rsidRPr="00894977">
        <w:rPr>
          <w:rFonts w:ascii="Times New Roman" w:hAnsi="Times New Roman"/>
          <w:sz w:val="24"/>
          <w:szCs w:val="24"/>
        </w:rPr>
        <w:t>g</w:t>
      </w:r>
      <w:r w:rsidRPr="00894977">
        <w:rPr>
          <w:rFonts w:ascii="Times New Roman" w:hAnsi="Times New Roman"/>
          <w:sz w:val="24"/>
          <w:szCs w:val="24"/>
          <w:lang w:val="id-ID"/>
        </w:rPr>
        <w:t xml:space="preserve"> </w:t>
      </w:r>
      <w:r w:rsidRPr="00894977">
        <w:rPr>
          <w:rFonts w:ascii="Times New Roman" w:hAnsi="Times New Roman"/>
          <w:spacing w:val="-1"/>
          <w:sz w:val="24"/>
          <w:szCs w:val="24"/>
        </w:rPr>
        <w:t>N</w:t>
      </w:r>
      <w:r w:rsidRPr="00894977">
        <w:rPr>
          <w:rFonts w:ascii="Times New Roman" w:hAnsi="Times New Roman"/>
          <w:sz w:val="24"/>
          <w:szCs w:val="24"/>
        </w:rPr>
        <w:t xml:space="preserve">o. 32 </w:t>
      </w:r>
      <w:r w:rsidRPr="00894977">
        <w:rPr>
          <w:rFonts w:ascii="Times New Roman" w:hAnsi="Times New Roman"/>
          <w:spacing w:val="1"/>
          <w:sz w:val="24"/>
          <w:szCs w:val="24"/>
        </w:rPr>
        <w:t>Ta</w:t>
      </w:r>
      <w:r w:rsidRPr="00894977">
        <w:rPr>
          <w:rFonts w:ascii="Times New Roman" w:hAnsi="Times New Roman"/>
          <w:sz w:val="24"/>
          <w:szCs w:val="24"/>
        </w:rPr>
        <w:t>hun  1954.</w:t>
      </w:r>
    </w:p>
    <w:p w:rsidR="00757003" w:rsidRDefault="00757003" w:rsidP="00757003">
      <w:pPr>
        <w:spacing w:after="0" w:line="480" w:lineRule="auto"/>
        <w:ind w:firstLine="720"/>
        <w:jc w:val="both"/>
        <w:rPr>
          <w:rFonts w:ascii="Times New Roman" w:hAnsi="Times New Roman"/>
          <w:bCs/>
          <w:iCs/>
          <w:sz w:val="24"/>
          <w:szCs w:val="24"/>
        </w:rPr>
      </w:pPr>
      <w:r w:rsidRPr="00894977">
        <w:rPr>
          <w:rFonts w:ascii="Times New Roman" w:hAnsi="Times New Roman"/>
          <w:bCs/>
          <w:iCs/>
          <w:sz w:val="24"/>
          <w:szCs w:val="24"/>
        </w:rPr>
        <w:t>Dan Juga Penjelasan selanjutnya yaitu terdapat dalam Pasal 6 KHI yaitu:</w:t>
      </w:r>
    </w:p>
    <w:p w:rsidR="00757003" w:rsidRPr="00894977" w:rsidRDefault="00757003" w:rsidP="00757003">
      <w:pPr>
        <w:pStyle w:val="ListParagraph"/>
        <w:numPr>
          <w:ilvl w:val="0"/>
          <w:numId w:val="11"/>
        </w:numPr>
        <w:spacing w:before="10" w:after="0" w:line="480" w:lineRule="auto"/>
        <w:jc w:val="both"/>
        <w:rPr>
          <w:rFonts w:ascii="Times New Roman" w:hAnsi="Times New Roman"/>
          <w:sz w:val="24"/>
          <w:szCs w:val="24"/>
        </w:rPr>
      </w:pPr>
      <w:r w:rsidRPr="00894977">
        <w:rPr>
          <w:rFonts w:ascii="Times New Roman" w:hAnsi="Times New Roman"/>
          <w:spacing w:val="-1"/>
          <w:sz w:val="24"/>
          <w:szCs w:val="24"/>
        </w:rPr>
        <w:t>U</w:t>
      </w:r>
      <w:r w:rsidRPr="00894977">
        <w:rPr>
          <w:rFonts w:ascii="Times New Roman" w:hAnsi="Times New Roman"/>
          <w:sz w:val="24"/>
          <w:szCs w:val="24"/>
        </w:rPr>
        <w:t>n</w:t>
      </w:r>
      <w:r w:rsidRPr="00894977">
        <w:rPr>
          <w:rFonts w:ascii="Times New Roman" w:hAnsi="Times New Roman"/>
          <w:spacing w:val="1"/>
          <w:sz w:val="24"/>
          <w:szCs w:val="24"/>
        </w:rPr>
        <w:t>t</w:t>
      </w:r>
      <w:r w:rsidRPr="00894977">
        <w:rPr>
          <w:rFonts w:ascii="Times New Roman" w:hAnsi="Times New Roman"/>
          <w:sz w:val="24"/>
          <w:szCs w:val="24"/>
        </w:rPr>
        <w:t>uk</w:t>
      </w:r>
      <w:r w:rsidRPr="00894977">
        <w:rPr>
          <w:rFonts w:ascii="Times New Roman" w:hAnsi="Times New Roman"/>
          <w:sz w:val="24"/>
          <w:szCs w:val="24"/>
          <w:lang w:val="id-ID"/>
        </w:rPr>
        <w:t xml:space="preserve"> </w:t>
      </w:r>
      <w:r w:rsidRPr="00894977">
        <w:rPr>
          <w:rFonts w:ascii="Times New Roman" w:hAnsi="Times New Roman"/>
          <w:spacing w:val="1"/>
          <w:sz w:val="24"/>
          <w:szCs w:val="24"/>
        </w:rPr>
        <w:t>meme</w:t>
      </w:r>
      <w:r w:rsidRPr="00894977">
        <w:rPr>
          <w:rFonts w:ascii="Times New Roman" w:hAnsi="Times New Roman"/>
          <w:sz w:val="24"/>
          <w:szCs w:val="24"/>
        </w:rPr>
        <w:t>nu</w:t>
      </w:r>
      <w:r w:rsidRPr="00894977">
        <w:rPr>
          <w:rFonts w:ascii="Times New Roman" w:hAnsi="Times New Roman"/>
          <w:spacing w:val="-4"/>
          <w:sz w:val="24"/>
          <w:szCs w:val="24"/>
        </w:rPr>
        <w:t>h</w:t>
      </w:r>
      <w:r w:rsidRPr="00894977">
        <w:rPr>
          <w:rFonts w:ascii="Times New Roman" w:hAnsi="Times New Roman"/>
          <w:sz w:val="24"/>
          <w:szCs w:val="24"/>
        </w:rPr>
        <w:t>i</w:t>
      </w:r>
      <w:r w:rsidRPr="00894977">
        <w:rPr>
          <w:rFonts w:ascii="Times New Roman" w:hAnsi="Times New Roman"/>
          <w:sz w:val="24"/>
          <w:szCs w:val="24"/>
          <w:lang w:val="id-ID"/>
        </w:rPr>
        <w:t xml:space="preserve"> </w:t>
      </w:r>
      <w:r w:rsidRPr="00894977">
        <w:rPr>
          <w:rFonts w:ascii="Times New Roman" w:hAnsi="Times New Roman"/>
          <w:sz w:val="24"/>
          <w:szCs w:val="24"/>
        </w:rPr>
        <w:t>k</w:t>
      </w:r>
      <w:r w:rsidRPr="00894977">
        <w:rPr>
          <w:rFonts w:ascii="Times New Roman" w:hAnsi="Times New Roman"/>
          <w:spacing w:val="-3"/>
          <w:sz w:val="24"/>
          <w:szCs w:val="24"/>
        </w:rPr>
        <w:t>e</w:t>
      </w:r>
      <w:r w:rsidRPr="00894977">
        <w:rPr>
          <w:rFonts w:ascii="Times New Roman" w:hAnsi="Times New Roman"/>
          <w:spacing w:val="1"/>
          <w:sz w:val="24"/>
          <w:szCs w:val="24"/>
        </w:rPr>
        <w:t>te</w:t>
      </w:r>
      <w:r w:rsidRPr="00894977">
        <w:rPr>
          <w:rFonts w:ascii="Times New Roman" w:hAnsi="Times New Roman"/>
          <w:sz w:val="24"/>
          <w:szCs w:val="24"/>
        </w:rPr>
        <w:t>n</w:t>
      </w:r>
      <w:r w:rsidRPr="00894977">
        <w:rPr>
          <w:rFonts w:ascii="Times New Roman" w:hAnsi="Times New Roman"/>
          <w:spacing w:val="1"/>
          <w:sz w:val="24"/>
          <w:szCs w:val="24"/>
        </w:rPr>
        <w:t>t</w:t>
      </w:r>
      <w:r w:rsidRPr="00894977">
        <w:rPr>
          <w:rFonts w:ascii="Times New Roman" w:hAnsi="Times New Roman"/>
          <w:spacing w:val="-4"/>
          <w:sz w:val="24"/>
          <w:szCs w:val="24"/>
        </w:rPr>
        <w:t>u</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p</w:t>
      </w:r>
      <w:r w:rsidRPr="00894977">
        <w:rPr>
          <w:rFonts w:ascii="Times New Roman" w:hAnsi="Times New Roman"/>
          <w:spacing w:val="1"/>
          <w:sz w:val="24"/>
          <w:szCs w:val="24"/>
        </w:rPr>
        <w:t>a</w:t>
      </w:r>
      <w:r w:rsidRPr="00894977">
        <w:rPr>
          <w:rFonts w:ascii="Times New Roman" w:hAnsi="Times New Roman"/>
          <w:spacing w:val="-1"/>
          <w:sz w:val="24"/>
          <w:szCs w:val="24"/>
        </w:rPr>
        <w:t>s</w:t>
      </w:r>
      <w:r w:rsidRPr="00894977">
        <w:rPr>
          <w:rFonts w:ascii="Times New Roman" w:hAnsi="Times New Roman"/>
          <w:spacing w:val="1"/>
          <w:sz w:val="24"/>
          <w:szCs w:val="24"/>
        </w:rPr>
        <w:t>a</w:t>
      </w:r>
      <w:r w:rsidRPr="00894977">
        <w:rPr>
          <w:rFonts w:ascii="Times New Roman" w:hAnsi="Times New Roman"/>
          <w:sz w:val="24"/>
          <w:szCs w:val="24"/>
        </w:rPr>
        <w:t>l</w:t>
      </w:r>
      <w:r w:rsidRPr="00894977">
        <w:rPr>
          <w:rFonts w:ascii="Times New Roman" w:hAnsi="Times New Roman"/>
          <w:sz w:val="24"/>
          <w:szCs w:val="24"/>
          <w:lang w:val="id-ID"/>
        </w:rPr>
        <w:t xml:space="preserve"> </w:t>
      </w:r>
      <w:r w:rsidRPr="00894977">
        <w:rPr>
          <w:rFonts w:ascii="Times New Roman" w:hAnsi="Times New Roman"/>
          <w:sz w:val="24"/>
          <w:szCs w:val="24"/>
        </w:rPr>
        <w:t>5,</w:t>
      </w:r>
      <w:r w:rsidRPr="00894977">
        <w:rPr>
          <w:rFonts w:ascii="Times New Roman" w:hAnsi="Times New Roman"/>
          <w:sz w:val="24"/>
          <w:szCs w:val="24"/>
          <w:lang w:val="id-ID"/>
        </w:rPr>
        <w:t xml:space="preserve"> </w:t>
      </w:r>
      <w:r w:rsidRPr="00894977">
        <w:rPr>
          <w:rFonts w:ascii="Times New Roman" w:hAnsi="Times New Roman"/>
          <w:spacing w:val="-1"/>
          <w:sz w:val="24"/>
          <w:szCs w:val="24"/>
        </w:rPr>
        <w:t>s</w:t>
      </w:r>
      <w:r w:rsidRPr="00894977">
        <w:rPr>
          <w:rFonts w:ascii="Times New Roman" w:hAnsi="Times New Roman"/>
          <w:spacing w:val="1"/>
          <w:sz w:val="24"/>
          <w:szCs w:val="24"/>
        </w:rPr>
        <w:t>etia</w:t>
      </w:r>
      <w:r w:rsidRPr="00894977">
        <w:rPr>
          <w:rFonts w:ascii="Times New Roman" w:hAnsi="Times New Roman"/>
          <w:sz w:val="24"/>
          <w:szCs w:val="24"/>
        </w:rPr>
        <w:t>p</w:t>
      </w:r>
      <w:r w:rsidRPr="00894977">
        <w:rPr>
          <w:rFonts w:ascii="Times New Roman" w:hAnsi="Times New Roman"/>
          <w:sz w:val="24"/>
          <w:szCs w:val="24"/>
          <w:lang w:val="id-ID"/>
        </w:rPr>
        <w:t xml:space="preserve"> </w:t>
      </w:r>
      <w:r w:rsidRPr="00894977">
        <w:rPr>
          <w:rFonts w:ascii="Times New Roman" w:hAnsi="Times New Roman"/>
          <w:spacing w:val="-4"/>
          <w:sz w:val="24"/>
          <w:szCs w:val="24"/>
        </w:rPr>
        <w:t>p</w:t>
      </w:r>
      <w:r w:rsidRPr="00894977">
        <w:rPr>
          <w:rFonts w:ascii="Times New Roman" w:hAnsi="Times New Roman"/>
          <w:spacing w:val="1"/>
          <w:sz w:val="24"/>
          <w:szCs w:val="24"/>
        </w:rPr>
        <w:t>e</w:t>
      </w:r>
      <w:r w:rsidRPr="00894977">
        <w:rPr>
          <w:rFonts w:ascii="Times New Roman" w:hAnsi="Times New Roman"/>
          <w:sz w:val="24"/>
          <w:szCs w:val="24"/>
        </w:rPr>
        <w:t>rk</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i</w:t>
      </w:r>
      <w:r w:rsidRPr="00894977">
        <w:rPr>
          <w:rFonts w:ascii="Times New Roman" w:hAnsi="Times New Roman"/>
          <w:sz w:val="24"/>
          <w:szCs w:val="24"/>
        </w:rPr>
        <w:t>n</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pacing w:val="-4"/>
          <w:sz w:val="24"/>
          <w:szCs w:val="24"/>
        </w:rPr>
        <w:t>h</w:t>
      </w:r>
      <w:r w:rsidRPr="00894977">
        <w:rPr>
          <w:rFonts w:ascii="Times New Roman" w:hAnsi="Times New Roman"/>
          <w:spacing w:val="1"/>
          <w:sz w:val="24"/>
          <w:szCs w:val="24"/>
        </w:rPr>
        <w:t>a</w:t>
      </w:r>
      <w:r w:rsidRPr="00894977">
        <w:rPr>
          <w:rFonts w:ascii="Times New Roman" w:hAnsi="Times New Roman"/>
          <w:sz w:val="24"/>
          <w:szCs w:val="24"/>
        </w:rPr>
        <w:t>rus d</w:t>
      </w:r>
      <w:r w:rsidRPr="00894977">
        <w:rPr>
          <w:rFonts w:ascii="Times New Roman" w:hAnsi="Times New Roman"/>
          <w:spacing w:val="1"/>
          <w:sz w:val="24"/>
          <w:szCs w:val="24"/>
        </w:rPr>
        <w:t>ila</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s</w:t>
      </w:r>
      <w:r w:rsidRPr="00894977">
        <w:rPr>
          <w:rFonts w:ascii="Times New Roman" w:hAnsi="Times New Roman"/>
          <w:sz w:val="24"/>
          <w:szCs w:val="24"/>
        </w:rPr>
        <w:t>un</w:t>
      </w:r>
      <w:r w:rsidRPr="00894977">
        <w:rPr>
          <w:rFonts w:ascii="Times New Roman" w:hAnsi="Times New Roman"/>
          <w:spacing w:val="-4"/>
          <w:sz w:val="24"/>
          <w:szCs w:val="24"/>
        </w:rPr>
        <w:t>g</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dih</w:t>
      </w:r>
      <w:r w:rsidRPr="00894977">
        <w:rPr>
          <w:rFonts w:ascii="Times New Roman" w:hAnsi="Times New Roman"/>
          <w:spacing w:val="1"/>
          <w:sz w:val="24"/>
          <w:szCs w:val="24"/>
        </w:rPr>
        <w:t>a</w:t>
      </w:r>
      <w:r w:rsidRPr="00894977">
        <w:rPr>
          <w:rFonts w:ascii="Times New Roman" w:hAnsi="Times New Roman"/>
          <w:sz w:val="24"/>
          <w:szCs w:val="24"/>
        </w:rPr>
        <w:t>d</w:t>
      </w:r>
      <w:r w:rsidRPr="00894977">
        <w:rPr>
          <w:rFonts w:ascii="Times New Roman" w:hAnsi="Times New Roman"/>
          <w:spacing w:val="1"/>
          <w:sz w:val="24"/>
          <w:szCs w:val="24"/>
        </w:rPr>
        <w:t>a</w:t>
      </w:r>
      <w:r w:rsidRPr="00894977">
        <w:rPr>
          <w:rFonts w:ascii="Times New Roman" w:hAnsi="Times New Roman"/>
          <w:sz w:val="24"/>
          <w:szCs w:val="24"/>
        </w:rPr>
        <w:t>p</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d</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dib</w:t>
      </w:r>
      <w:r w:rsidRPr="00894977">
        <w:rPr>
          <w:rFonts w:ascii="Times New Roman" w:hAnsi="Times New Roman"/>
          <w:spacing w:val="1"/>
          <w:sz w:val="24"/>
          <w:szCs w:val="24"/>
        </w:rPr>
        <w:t>a</w:t>
      </w:r>
      <w:r w:rsidRPr="00894977">
        <w:rPr>
          <w:rFonts w:ascii="Times New Roman" w:hAnsi="Times New Roman"/>
          <w:spacing w:val="-5"/>
          <w:sz w:val="24"/>
          <w:szCs w:val="24"/>
        </w:rPr>
        <w:t>w</w:t>
      </w:r>
      <w:r w:rsidRPr="00894977">
        <w:rPr>
          <w:rFonts w:ascii="Times New Roman" w:hAnsi="Times New Roman"/>
          <w:spacing w:val="1"/>
          <w:sz w:val="24"/>
          <w:szCs w:val="24"/>
        </w:rPr>
        <w:t>a</w:t>
      </w:r>
      <w:r w:rsidRPr="00894977">
        <w:rPr>
          <w:rFonts w:ascii="Times New Roman" w:hAnsi="Times New Roman"/>
          <w:sz w:val="24"/>
          <w:szCs w:val="24"/>
        </w:rPr>
        <w:t>h p</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a</w:t>
      </w:r>
      <w:r w:rsidRPr="00894977">
        <w:rPr>
          <w:rFonts w:ascii="Times New Roman" w:hAnsi="Times New Roman"/>
          <w:spacing w:val="-1"/>
          <w:sz w:val="24"/>
          <w:szCs w:val="24"/>
        </w:rPr>
        <w:t>s</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pacing w:val="-1"/>
          <w:sz w:val="24"/>
          <w:szCs w:val="24"/>
        </w:rPr>
        <w:t>P</w:t>
      </w:r>
      <w:r w:rsidRPr="00894977">
        <w:rPr>
          <w:rFonts w:ascii="Times New Roman" w:hAnsi="Times New Roman"/>
          <w:spacing w:val="1"/>
          <w:sz w:val="24"/>
          <w:szCs w:val="24"/>
        </w:rPr>
        <w:t>e</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a</w:t>
      </w:r>
      <w:r w:rsidRPr="00894977">
        <w:rPr>
          <w:rFonts w:ascii="Times New Roman" w:hAnsi="Times New Roman"/>
          <w:sz w:val="24"/>
          <w:szCs w:val="24"/>
        </w:rPr>
        <w:t>i</w:t>
      </w:r>
      <w:r w:rsidRPr="00894977">
        <w:rPr>
          <w:rFonts w:ascii="Times New Roman" w:hAnsi="Times New Roman"/>
          <w:sz w:val="24"/>
          <w:szCs w:val="24"/>
          <w:lang w:val="id-ID"/>
        </w:rPr>
        <w:t xml:space="preserve"> </w:t>
      </w:r>
      <w:r w:rsidRPr="00894977">
        <w:rPr>
          <w:rFonts w:ascii="Times New Roman" w:hAnsi="Times New Roman"/>
          <w:spacing w:val="-1"/>
          <w:sz w:val="24"/>
          <w:szCs w:val="24"/>
        </w:rPr>
        <w:t>P</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1"/>
          <w:sz w:val="24"/>
          <w:szCs w:val="24"/>
        </w:rPr>
        <w:t xml:space="preserve">catat </w:t>
      </w:r>
      <w:r w:rsidRPr="00894977">
        <w:rPr>
          <w:rFonts w:ascii="Times New Roman" w:hAnsi="Times New Roman"/>
          <w:spacing w:val="-1"/>
          <w:sz w:val="24"/>
          <w:szCs w:val="24"/>
        </w:rPr>
        <w:t>N</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h.</w:t>
      </w:r>
    </w:p>
    <w:p w:rsidR="00757003" w:rsidRPr="00894977" w:rsidRDefault="00757003" w:rsidP="00757003">
      <w:pPr>
        <w:pStyle w:val="ListParagraph"/>
        <w:numPr>
          <w:ilvl w:val="0"/>
          <w:numId w:val="11"/>
        </w:numPr>
        <w:spacing w:before="10" w:after="0" w:line="480" w:lineRule="auto"/>
        <w:jc w:val="both"/>
        <w:rPr>
          <w:rFonts w:ascii="Times New Roman" w:hAnsi="Times New Roman"/>
          <w:bCs/>
          <w:iCs/>
          <w:sz w:val="24"/>
          <w:szCs w:val="24"/>
        </w:rPr>
      </w:pPr>
      <w:r w:rsidRPr="00894977">
        <w:rPr>
          <w:rFonts w:ascii="Times New Roman" w:hAnsi="Times New Roman"/>
          <w:spacing w:val="-1"/>
          <w:sz w:val="24"/>
          <w:szCs w:val="24"/>
        </w:rPr>
        <w:lastRenderedPageBreak/>
        <w:t>P</w:t>
      </w:r>
      <w:r w:rsidRPr="00894977">
        <w:rPr>
          <w:rFonts w:ascii="Times New Roman" w:hAnsi="Times New Roman"/>
          <w:spacing w:val="1"/>
          <w:sz w:val="24"/>
          <w:szCs w:val="24"/>
        </w:rPr>
        <w:t>e</w:t>
      </w:r>
      <w:r w:rsidRPr="00894977">
        <w:rPr>
          <w:rFonts w:ascii="Times New Roman" w:hAnsi="Times New Roman"/>
          <w:sz w:val="24"/>
          <w:szCs w:val="24"/>
        </w:rPr>
        <w:t>rk</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i</w:t>
      </w:r>
      <w:r w:rsidRPr="00894977">
        <w:rPr>
          <w:rFonts w:ascii="Times New Roman" w:hAnsi="Times New Roman"/>
          <w:sz w:val="24"/>
          <w:szCs w:val="24"/>
        </w:rPr>
        <w:t>n</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pacing w:val="-8"/>
          <w:sz w:val="24"/>
          <w:szCs w:val="24"/>
        </w:rPr>
        <w:t>y</w:t>
      </w:r>
      <w:r w:rsidRPr="00894977">
        <w:rPr>
          <w:rFonts w:ascii="Times New Roman" w:hAnsi="Times New Roman"/>
          <w:spacing w:val="1"/>
          <w:sz w:val="24"/>
          <w:szCs w:val="24"/>
        </w:rPr>
        <w:t>a</w:t>
      </w:r>
      <w:r w:rsidRPr="00894977">
        <w:rPr>
          <w:rFonts w:ascii="Times New Roman" w:hAnsi="Times New Roman"/>
          <w:sz w:val="24"/>
          <w:szCs w:val="24"/>
        </w:rPr>
        <w:t>ng</w:t>
      </w:r>
      <w:r w:rsidRPr="00894977">
        <w:rPr>
          <w:rFonts w:ascii="Times New Roman" w:hAnsi="Times New Roman"/>
          <w:sz w:val="24"/>
          <w:szCs w:val="24"/>
          <w:lang w:val="id-ID"/>
        </w:rPr>
        <w:t xml:space="preserve"> </w:t>
      </w:r>
      <w:r w:rsidRPr="00894977">
        <w:rPr>
          <w:rFonts w:ascii="Times New Roman" w:hAnsi="Times New Roman"/>
          <w:sz w:val="24"/>
          <w:szCs w:val="24"/>
        </w:rPr>
        <w:t>d</w:t>
      </w:r>
      <w:r w:rsidRPr="00894977">
        <w:rPr>
          <w:rFonts w:ascii="Times New Roman" w:hAnsi="Times New Roman"/>
          <w:spacing w:val="1"/>
          <w:sz w:val="24"/>
          <w:szCs w:val="24"/>
        </w:rPr>
        <w:t>ila</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s</w:t>
      </w:r>
      <w:r w:rsidRPr="00894977">
        <w:rPr>
          <w:rFonts w:ascii="Times New Roman" w:hAnsi="Times New Roman"/>
          <w:sz w:val="24"/>
          <w:szCs w:val="24"/>
        </w:rPr>
        <w:t>u</w:t>
      </w:r>
      <w:r w:rsidRPr="00894977">
        <w:rPr>
          <w:rFonts w:ascii="Times New Roman" w:hAnsi="Times New Roman"/>
          <w:spacing w:val="4"/>
          <w:sz w:val="24"/>
          <w:szCs w:val="24"/>
        </w:rPr>
        <w:t>n</w:t>
      </w:r>
      <w:r w:rsidRPr="00894977">
        <w:rPr>
          <w:rFonts w:ascii="Times New Roman" w:hAnsi="Times New Roman"/>
          <w:spacing w:val="-4"/>
          <w:sz w:val="24"/>
          <w:szCs w:val="24"/>
        </w:rPr>
        <w:t>g</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z w:val="24"/>
          <w:szCs w:val="24"/>
          <w:lang w:val="id-ID"/>
        </w:rPr>
        <w:t xml:space="preserve"> </w:t>
      </w:r>
      <w:r w:rsidRPr="00894977">
        <w:rPr>
          <w:rFonts w:ascii="Times New Roman" w:hAnsi="Times New Roman"/>
          <w:sz w:val="24"/>
          <w:szCs w:val="24"/>
        </w:rPr>
        <w:t>di</w:t>
      </w:r>
      <w:r w:rsidRPr="00894977">
        <w:rPr>
          <w:rFonts w:ascii="Times New Roman" w:hAnsi="Times New Roman"/>
          <w:sz w:val="24"/>
          <w:szCs w:val="24"/>
          <w:lang w:val="id-ID"/>
        </w:rPr>
        <w:t xml:space="preserve"> </w:t>
      </w:r>
      <w:r w:rsidRPr="00894977">
        <w:rPr>
          <w:rFonts w:ascii="Times New Roman" w:hAnsi="Times New Roman"/>
          <w:spacing w:val="1"/>
          <w:sz w:val="24"/>
          <w:szCs w:val="24"/>
        </w:rPr>
        <w:t>l</w:t>
      </w:r>
      <w:r w:rsidRPr="00894977">
        <w:rPr>
          <w:rFonts w:ascii="Times New Roman" w:hAnsi="Times New Roman"/>
          <w:sz w:val="24"/>
          <w:szCs w:val="24"/>
        </w:rPr>
        <w:t>u</w:t>
      </w:r>
      <w:r w:rsidRPr="00894977">
        <w:rPr>
          <w:rFonts w:ascii="Times New Roman" w:hAnsi="Times New Roman"/>
          <w:spacing w:val="1"/>
          <w:sz w:val="24"/>
          <w:szCs w:val="24"/>
        </w:rPr>
        <w:t>a</w:t>
      </w:r>
      <w:r w:rsidRPr="00894977">
        <w:rPr>
          <w:rFonts w:ascii="Times New Roman" w:hAnsi="Times New Roman"/>
          <w:sz w:val="24"/>
          <w:szCs w:val="24"/>
        </w:rPr>
        <w:t>r</w:t>
      </w:r>
      <w:r w:rsidRPr="00894977">
        <w:rPr>
          <w:rFonts w:ascii="Times New Roman" w:hAnsi="Times New Roman"/>
          <w:sz w:val="24"/>
          <w:szCs w:val="24"/>
          <w:lang w:val="id-ID"/>
        </w:rPr>
        <w:t xml:space="preserve"> </w:t>
      </w:r>
      <w:r w:rsidRPr="00894977">
        <w:rPr>
          <w:rFonts w:ascii="Times New Roman" w:hAnsi="Times New Roman"/>
          <w:sz w:val="24"/>
          <w:szCs w:val="24"/>
        </w:rPr>
        <w:t>p</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a</w:t>
      </w:r>
      <w:r w:rsidRPr="00894977">
        <w:rPr>
          <w:rFonts w:ascii="Times New Roman" w:hAnsi="Times New Roman"/>
          <w:spacing w:val="-1"/>
          <w:sz w:val="24"/>
          <w:szCs w:val="24"/>
        </w:rPr>
        <w:t>s</w:t>
      </w:r>
      <w:r w:rsidRPr="00894977">
        <w:rPr>
          <w:rFonts w:ascii="Times New Roman" w:hAnsi="Times New Roman"/>
          <w:spacing w:val="1"/>
          <w:sz w:val="24"/>
          <w:szCs w:val="24"/>
        </w:rPr>
        <w:t>a</w:t>
      </w:r>
      <w:r w:rsidRPr="00894977">
        <w:rPr>
          <w:rFonts w:ascii="Times New Roman" w:hAnsi="Times New Roman"/>
          <w:sz w:val="24"/>
          <w:szCs w:val="24"/>
        </w:rPr>
        <w:t xml:space="preserve">n  </w:t>
      </w:r>
      <w:r w:rsidRPr="00894977">
        <w:rPr>
          <w:rFonts w:ascii="Times New Roman" w:hAnsi="Times New Roman"/>
          <w:spacing w:val="-1"/>
          <w:sz w:val="24"/>
          <w:szCs w:val="24"/>
        </w:rPr>
        <w:t>P</w:t>
      </w:r>
      <w:r w:rsidRPr="00894977">
        <w:rPr>
          <w:rFonts w:ascii="Times New Roman" w:hAnsi="Times New Roman"/>
          <w:spacing w:val="5"/>
          <w:sz w:val="24"/>
          <w:szCs w:val="24"/>
        </w:rPr>
        <w:t>e</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pacing w:val="-1"/>
          <w:sz w:val="24"/>
          <w:szCs w:val="24"/>
        </w:rPr>
        <w:t>w</w:t>
      </w:r>
      <w:r w:rsidRPr="00894977">
        <w:rPr>
          <w:rFonts w:ascii="Times New Roman" w:hAnsi="Times New Roman"/>
          <w:spacing w:val="1"/>
          <w:sz w:val="24"/>
          <w:szCs w:val="24"/>
        </w:rPr>
        <w:t>a</w:t>
      </w:r>
      <w:r w:rsidRPr="00894977">
        <w:rPr>
          <w:rFonts w:ascii="Times New Roman" w:hAnsi="Times New Roman"/>
          <w:sz w:val="24"/>
          <w:szCs w:val="24"/>
        </w:rPr>
        <w:t xml:space="preserve">i </w:t>
      </w:r>
      <w:r w:rsidRPr="00894977">
        <w:rPr>
          <w:rFonts w:ascii="Times New Roman" w:hAnsi="Times New Roman"/>
          <w:spacing w:val="-1"/>
          <w:sz w:val="24"/>
          <w:szCs w:val="24"/>
        </w:rPr>
        <w:t>P</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1"/>
          <w:sz w:val="24"/>
          <w:szCs w:val="24"/>
        </w:rPr>
        <w:t xml:space="preserve">catat </w:t>
      </w:r>
      <w:r w:rsidRPr="00894977">
        <w:rPr>
          <w:rFonts w:ascii="Times New Roman" w:hAnsi="Times New Roman"/>
          <w:spacing w:val="-1"/>
          <w:sz w:val="24"/>
          <w:szCs w:val="24"/>
        </w:rPr>
        <w:t>N</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h</w:t>
      </w:r>
      <w:r w:rsidRPr="00894977">
        <w:rPr>
          <w:rFonts w:ascii="Times New Roman" w:hAnsi="Times New Roman"/>
          <w:sz w:val="24"/>
          <w:szCs w:val="24"/>
          <w:lang w:val="id-ID"/>
        </w:rPr>
        <w:t xml:space="preserve"> </w:t>
      </w:r>
      <w:r w:rsidRPr="00894977">
        <w:rPr>
          <w:rFonts w:ascii="Times New Roman" w:hAnsi="Times New Roman"/>
          <w:spacing w:val="1"/>
          <w:sz w:val="24"/>
          <w:szCs w:val="24"/>
        </w:rPr>
        <w:t>ti</w:t>
      </w:r>
      <w:r w:rsidRPr="00894977">
        <w:rPr>
          <w:rFonts w:ascii="Times New Roman" w:hAnsi="Times New Roman"/>
          <w:sz w:val="24"/>
          <w:szCs w:val="24"/>
        </w:rPr>
        <w:t>d</w:t>
      </w:r>
      <w:r w:rsidRPr="00894977">
        <w:rPr>
          <w:rFonts w:ascii="Times New Roman" w:hAnsi="Times New Roman"/>
          <w:spacing w:val="1"/>
          <w:sz w:val="24"/>
          <w:szCs w:val="24"/>
        </w:rPr>
        <w:t>a</w:t>
      </w:r>
      <w:r w:rsidRPr="00894977">
        <w:rPr>
          <w:rFonts w:ascii="Times New Roman" w:hAnsi="Times New Roman"/>
          <w:sz w:val="24"/>
          <w:szCs w:val="24"/>
        </w:rPr>
        <w:t>k</w:t>
      </w:r>
      <w:r w:rsidRPr="00894977">
        <w:rPr>
          <w:rFonts w:ascii="Times New Roman" w:hAnsi="Times New Roman"/>
          <w:sz w:val="24"/>
          <w:szCs w:val="24"/>
          <w:lang w:val="id-ID"/>
        </w:rPr>
        <w:t xml:space="preserve"> </w:t>
      </w:r>
      <w:r w:rsidRPr="00894977">
        <w:rPr>
          <w:rFonts w:ascii="Times New Roman" w:hAnsi="Times New Roman"/>
          <w:spacing w:val="1"/>
          <w:sz w:val="24"/>
          <w:szCs w:val="24"/>
        </w:rPr>
        <w:t>mem</w:t>
      </w:r>
      <w:r w:rsidRPr="00894977">
        <w:rPr>
          <w:rFonts w:ascii="Times New Roman" w:hAnsi="Times New Roman"/>
          <w:sz w:val="24"/>
          <w:szCs w:val="24"/>
        </w:rPr>
        <w:t>pun</w:t>
      </w:r>
      <w:r w:rsidRPr="00894977">
        <w:rPr>
          <w:rFonts w:ascii="Times New Roman" w:hAnsi="Times New Roman"/>
          <w:spacing w:val="-8"/>
          <w:sz w:val="24"/>
          <w:szCs w:val="24"/>
        </w:rPr>
        <w:t>y</w:t>
      </w:r>
      <w:r w:rsidRPr="00894977">
        <w:rPr>
          <w:rFonts w:ascii="Times New Roman" w:hAnsi="Times New Roman"/>
          <w:spacing w:val="1"/>
          <w:sz w:val="24"/>
          <w:szCs w:val="24"/>
        </w:rPr>
        <w:t>a</w:t>
      </w:r>
      <w:r w:rsidRPr="00894977">
        <w:rPr>
          <w:rFonts w:ascii="Times New Roman" w:hAnsi="Times New Roman"/>
          <w:sz w:val="24"/>
          <w:szCs w:val="24"/>
        </w:rPr>
        <w:t>i</w:t>
      </w:r>
      <w:r w:rsidRPr="00894977">
        <w:rPr>
          <w:rFonts w:ascii="Times New Roman" w:hAnsi="Times New Roman"/>
          <w:sz w:val="24"/>
          <w:szCs w:val="24"/>
          <w:lang w:val="id-ID"/>
        </w:rPr>
        <w:t xml:space="preserve"> </w:t>
      </w:r>
      <w:r w:rsidRPr="00894977">
        <w:rPr>
          <w:rFonts w:ascii="Times New Roman" w:hAnsi="Times New Roman"/>
          <w:sz w:val="24"/>
          <w:szCs w:val="24"/>
        </w:rPr>
        <w:t>k</w:t>
      </w:r>
      <w:r w:rsidRPr="00894977">
        <w:rPr>
          <w:rFonts w:ascii="Times New Roman" w:hAnsi="Times New Roman"/>
          <w:spacing w:val="1"/>
          <w:sz w:val="24"/>
          <w:szCs w:val="24"/>
        </w:rPr>
        <w:t>e</w:t>
      </w:r>
      <w:r w:rsidRPr="00894977">
        <w:rPr>
          <w:rFonts w:ascii="Times New Roman" w:hAnsi="Times New Roman"/>
          <w:sz w:val="24"/>
          <w:szCs w:val="24"/>
        </w:rPr>
        <w:t>ku</w:t>
      </w:r>
      <w:r w:rsidRPr="00894977">
        <w:rPr>
          <w:rFonts w:ascii="Times New Roman" w:hAnsi="Times New Roman"/>
          <w:spacing w:val="1"/>
          <w:sz w:val="24"/>
          <w:szCs w:val="24"/>
        </w:rPr>
        <w:t>a</w:t>
      </w:r>
      <w:r w:rsidRPr="00894977">
        <w:rPr>
          <w:rFonts w:ascii="Times New Roman" w:hAnsi="Times New Roman"/>
          <w:spacing w:val="-3"/>
          <w:sz w:val="24"/>
          <w:szCs w:val="24"/>
        </w:rPr>
        <w:t>t</w:t>
      </w:r>
      <w:r w:rsidRPr="00894977">
        <w:rPr>
          <w:rFonts w:ascii="Times New Roman" w:hAnsi="Times New Roman"/>
          <w:spacing w:val="1"/>
          <w:sz w:val="24"/>
          <w:szCs w:val="24"/>
        </w:rPr>
        <w:t>a</w:t>
      </w:r>
      <w:r w:rsidRPr="00894977">
        <w:rPr>
          <w:rFonts w:ascii="Times New Roman" w:hAnsi="Times New Roman"/>
          <w:sz w:val="24"/>
          <w:szCs w:val="24"/>
        </w:rPr>
        <w:t>n huku</w:t>
      </w:r>
      <w:r w:rsidRPr="00894977">
        <w:rPr>
          <w:rFonts w:ascii="Times New Roman" w:hAnsi="Times New Roman"/>
          <w:spacing w:val="1"/>
          <w:sz w:val="24"/>
          <w:szCs w:val="24"/>
        </w:rPr>
        <w:t>m.</w:t>
      </w:r>
      <w:r w:rsidRPr="00894977">
        <w:rPr>
          <w:rStyle w:val="FootnoteReference"/>
          <w:rFonts w:ascii="Times New Roman" w:hAnsi="Times New Roman"/>
          <w:spacing w:val="1"/>
          <w:sz w:val="24"/>
          <w:szCs w:val="24"/>
        </w:rPr>
        <w:footnoteReference w:id="7"/>
      </w:r>
    </w:p>
    <w:p w:rsidR="00757003" w:rsidRPr="00894977" w:rsidRDefault="00757003" w:rsidP="00757003">
      <w:pPr>
        <w:spacing w:before="10" w:after="0" w:line="480" w:lineRule="auto"/>
        <w:jc w:val="both"/>
        <w:rPr>
          <w:rFonts w:ascii="Times New Roman" w:hAnsi="Times New Roman" w:cs="Times New Roman"/>
          <w:bCs/>
          <w:iCs/>
          <w:sz w:val="24"/>
          <w:szCs w:val="24"/>
          <w:lang w:val="id-ID"/>
        </w:rPr>
      </w:pPr>
    </w:p>
    <w:p w:rsidR="00757003" w:rsidRDefault="00757003" w:rsidP="00757003">
      <w:pPr>
        <w:spacing w:after="0" w:line="480" w:lineRule="auto"/>
        <w:ind w:firstLine="720"/>
        <w:jc w:val="both"/>
        <w:rPr>
          <w:rFonts w:ascii="Times New Roman" w:hAnsi="Times New Roman" w:cs="Times New Roman"/>
          <w:bCs/>
          <w:iCs/>
          <w:sz w:val="24"/>
          <w:szCs w:val="24"/>
        </w:rPr>
      </w:pPr>
      <w:r w:rsidRPr="00894977">
        <w:rPr>
          <w:rFonts w:ascii="Times New Roman" w:hAnsi="Times New Roman" w:cs="Times New Roman"/>
          <w:bCs/>
          <w:iCs/>
          <w:sz w:val="24"/>
          <w:szCs w:val="24"/>
          <w:lang w:val="id-ID"/>
        </w:rPr>
        <w:t xml:space="preserve">Meskipun pencatatan pernikahan hukumnya wajib dalam undang-undang kita, tetapi pada kenyataannya masih banyak terjadi pernikahan  dengan tidak mencatatkan pernikahannya. </w:t>
      </w:r>
      <w:r w:rsidRPr="00894977">
        <w:rPr>
          <w:rFonts w:ascii="Times New Roman" w:hAnsi="Times New Roman" w:cs="Times New Roman"/>
          <w:bCs/>
          <w:iCs/>
          <w:sz w:val="24"/>
          <w:szCs w:val="24"/>
        </w:rPr>
        <w:t>Pernikahan yang tidak dicatat tersebut mengakibatkan pernikahan tersebut disebut dengan pernikahan siri. Faktor-faktor penyebab terjadinya pernikahan siri ada banyak. Apapun faktornya tersebut yang dinamakan pernikahan siri itu dianggap legal oleh negara dan tidak mempunyai kekuatan hukum dikarenakan tidak mempunyai bukti nyata seperti akta nikah yang meyakini mereka bahwa suami isteri yang sah.</w:t>
      </w:r>
    </w:p>
    <w:p w:rsidR="00757003" w:rsidRPr="00894977" w:rsidRDefault="00757003" w:rsidP="00757003">
      <w:pPr>
        <w:spacing w:after="0" w:line="480" w:lineRule="auto"/>
        <w:ind w:firstLine="36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 xml:space="preserve">Berkenaan dengan pelaksanaan kekuasaan kehakiman, Pengadilan merupakan penyelenggara peradilan. Pengadilan adalah badan peradilan yang melaksanakan kekuasaan kehakiman untuk menegakkan hukum dan keadilan. Dengan demikian, peradilan agama dapat dirumuskan sebagai kekuasaan negara dalam menerima, memeriksa, mengadili, memutus, dan menyelesaikan perkara. </w:t>
      </w:r>
    </w:p>
    <w:p w:rsidR="00757003" w:rsidRPr="00894977" w:rsidRDefault="00757003" w:rsidP="00757003">
      <w:pPr>
        <w:spacing w:after="0" w:line="480" w:lineRule="auto"/>
        <w:ind w:firstLine="36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 xml:space="preserve">Kekuasaan kehakiman adalah salah satu pelaksana kekuasaan Negara sebagaimana termaktub dalam Undang-undang Dasar 1945. </w:t>
      </w:r>
      <w:r w:rsidRPr="00894977">
        <w:rPr>
          <w:rFonts w:ascii="Times New Roman" w:hAnsi="Times New Roman" w:cs="Times New Roman"/>
          <w:sz w:val="24"/>
          <w:szCs w:val="24"/>
        </w:rPr>
        <w:t>Badan kekuasaan</w:t>
      </w:r>
      <w:r w:rsidRPr="00894977">
        <w:rPr>
          <w:rFonts w:ascii="Times New Roman" w:hAnsi="Times New Roman" w:cs="Times New Roman"/>
          <w:sz w:val="24"/>
          <w:szCs w:val="24"/>
          <w:lang w:val="id-ID"/>
        </w:rPr>
        <w:t xml:space="preserve"> </w:t>
      </w:r>
      <w:r w:rsidRPr="00894977">
        <w:rPr>
          <w:rFonts w:ascii="Times New Roman" w:hAnsi="Times New Roman" w:cs="Times New Roman"/>
          <w:color w:val="000000"/>
          <w:sz w:val="24"/>
          <w:szCs w:val="24"/>
        </w:rPr>
        <w:t>kehakiman diatur dalam Bab IX, terdiri dari dua pasal yaitu pasal 24 dan 25</w:t>
      </w:r>
      <w:r w:rsidRPr="00894977">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894977">
        <w:rPr>
          <w:rFonts w:ascii="Times New Roman" w:hAnsi="Times New Roman" w:cs="Times New Roman"/>
          <w:color w:val="000000"/>
          <w:sz w:val="24"/>
          <w:szCs w:val="24"/>
        </w:rPr>
        <w:t>Pengadilan Agama merupakan salah satu pelaksana kekuasaan kehakiman,</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z w:val="24"/>
          <w:szCs w:val="24"/>
        </w:rPr>
        <w:t>Pengadilan Negara dalam sistem Peradilan Nasional Indonesia yang bertugas,</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z w:val="24"/>
          <w:szCs w:val="24"/>
        </w:rPr>
        <w:t>menerima,</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z w:val="24"/>
          <w:szCs w:val="24"/>
        </w:rPr>
        <w:t xml:space="preserve">memeriksa, mengadili, memutus dan menyelesaikan perkara-perkara </w:t>
      </w:r>
      <w:r w:rsidRPr="00894977">
        <w:rPr>
          <w:rFonts w:ascii="Times New Roman" w:hAnsi="Times New Roman" w:cs="Times New Roman"/>
          <w:color w:val="000000"/>
          <w:sz w:val="24"/>
          <w:szCs w:val="24"/>
        </w:rPr>
        <w:lastRenderedPageBreak/>
        <w:t>ditingkat pertama diantara orang-orang yang beragama Islam dibidang perkawinan,</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z w:val="24"/>
          <w:szCs w:val="24"/>
        </w:rPr>
        <w:t>kewarisan, wasiat,</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z w:val="24"/>
          <w:szCs w:val="24"/>
        </w:rPr>
        <w:t>hibah,</w:t>
      </w:r>
      <w:r w:rsidRPr="00894977">
        <w:rPr>
          <w:rFonts w:ascii="Times New Roman" w:hAnsi="Times New Roman" w:cs="Times New Roman"/>
          <w:color w:val="000000"/>
          <w:sz w:val="24"/>
          <w:szCs w:val="24"/>
          <w:lang w:val="id-ID"/>
        </w:rPr>
        <w:t xml:space="preserve"> </w:t>
      </w:r>
      <w:r w:rsidRPr="00894977">
        <w:rPr>
          <w:rFonts w:ascii="Times New Roman" w:hAnsi="Times New Roman" w:cs="Times New Roman"/>
          <w:color w:val="000000"/>
          <w:sz w:val="24"/>
          <w:szCs w:val="24"/>
        </w:rPr>
        <w:t>zakat, infak, shodaqoh, dan ekonomi syariah.</w:t>
      </w:r>
    </w:p>
    <w:p w:rsidR="00757003" w:rsidRDefault="00757003" w:rsidP="00757003">
      <w:pPr>
        <w:spacing w:after="0" w:line="480" w:lineRule="auto"/>
        <w:ind w:firstLine="720"/>
        <w:jc w:val="both"/>
        <w:rPr>
          <w:rFonts w:ascii="Times New Roman" w:hAnsi="Times New Roman" w:cs="Times New Roman"/>
          <w:sz w:val="24"/>
          <w:szCs w:val="24"/>
        </w:rPr>
      </w:pPr>
      <w:r w:rsidRPr="00894977">
        <w:rPr>
          <w:rFonts w:ascii="Times New Roman" w:hAnsi="Times New Roman" w:cs="Times New Roman"/>
          <w:sz w:val="24"/>
          <w:szCs w:val="24"/>
        </w:rPr>
        <w:t xml:space="preserve">Pada Pengadilan Agama </w:t>
      </w:r>
      <w:r w:rsidRPr="00894977">
        <w:rPr>
          <w:rFonts w:ascii="Times New Roman" w:hAnsi="Times New Roman" w:cs="Times New Roman"/>
          <w:sz w:val="24"/>
          <w:szCs w:val="24"/>
          <w:lang w:val="id-ID"/>
        </w:rPr>
        <w:t>Bitung</w:t>
      </w:r>
      <w:r w:rsidRPr="00894977">
        <w:rPr>
          <w:rFonts w:ascii="Times New Roman" w:hAnsi="Times New Roman" w:cs="Times New Roman"/>
          <w:sz w:val="24"/>
          <w:szCs w:val="24"/>
        </w:rPr>
        <w:t xml:space="preserve"> sepanjang tahun 201</w:t>
      </w:r>
      <w:r w:rsidRPr="00894977">
        <w:rPr>
          <w:rFonts w:ascii="Times New Roman" w:hAnsi="Times New Roman" w:cs="Times New Roman"/>
          <w:sz w:val="24"/>
          <w:szCs w:val="24"/>
          <w:lang w:val="id-ID"/>
        </w:rPr>
        <w:t>9</w:t>
      </w:r>
      <w:r w:rsidRPr="00894977">
        <w:rPr>
          <w:rFonts w:ascii="Times New Roman" w:hAnsi="Times New Roman" w:cs="Times New Roman"/>
          <w:sz w:val="24"/>
          <w:szCs w:val="24"/>
        </w:rPr>
        <w:t xml:space="preserve"> terdapat </w:t>
      </w:r>
      <w:r w:rsidRPr="00894977">
        <w:rPr>
          <w:rFonts w:ascii="Times New Roman" w:hAnsi="Times New Roman" w:cs="Times New Roman"/>
          <w:sz w:val="24"/>
          <w:szCs w:val="24"/>
          <w:lang w:val="id-ID"/>
        </w:rPr>
        <w:t>388</w:t>
      </w:r>
      <w:r w:rsidRPr="00894977">
        <w:rPr>
          <w:rFonts w:ascii="Times New Roman" w:hAnsi="Times New Roman" w:cs="Times New Roman"/>
          <w:sz w:val="24"/>
          <w:szCs w:val="24"/>
        </w:rPr>
        <w:t xml:space="preserve"> perkara</w:t>
      </w:r>
      <w:r w:rsidRPr="00894977">
        <w:rPr>
          <w:rFonts w:ascii="Times New Roman" w:hAnsi="Times New Roman" w:cs="Times New Roman"/>
          <w:sz w:val="24"/>
          <w:szCs w:val="24"/>
          <w:lang w:val="id-ID"/>
        </w:rPr>
        <w:t xml:space="preserve"> </w:t>
      </w:r>
      <w:r w:rsidRPr="00894977">
        <w:rPr>
          <w:rFonts w:ascii="Times New Roman" w:hAnsi="Times New Roman" w:cs="Times New Roman"/>
          <w:sz w:val="24"/>
          <w:szCs w:val="24"/>
        </w:rPr>
        <w:t>yang diterima</w:t>
      </w:r>
      <w:r w:rsidRPr="00894977">
        <w:rPr>
          <w:rFonts w:ascii="Times New Roman" w:hAnsi="Times New Roman" w:cs="Times New Roman"/>
          <w:sz w:val="24"/>
          <w:szCs w:val="24"/>
          <w:lang w:val="id-ID"/>
        </w:rPr>
        <w:t>. 387 perkara berhasil diputus. Dan diantara perkara tersebut terdapat Perkara Isbat Nikah Sebanyak 102 Perkara, Dengan rincian 76 Di Kabul, Tolak 1, Cabut 9, dan Gugur 16. Isbat Nikah menarik untuk diteliti karena merupakan suatu proses penetapan pernikahan yang sebelumnya tidak tercatat atau tidak dilakukan didepan Pegawai Pencatat Nikah di Kantor Urusan Agama (KUA). Selama ini pernikahan yang tidak tercatatkan belum mempunyai kepastian hukum dikarenakan belum adanya bukti otentik yang mendukungnya. Dengan adanya Isbat Nikah ini diharapakan permasalahan suami-isteri serta pihak-pihak yang berkaitan dengannya dapat mendap</w:t>
      </w:r>
      <w:r>
        <w:rPr>
          <w:rFonts w:ascii="Times New Roman" w:hAnsi="Times New Roman" w:cs="Times New Roman"/>
          <w:sz w:val="24"/>
          <w:szCs w:val="24"/>
          <w:lang w:val="id-ID"/>
        </w:rPr>
        <w:t>at haknya sebagaimana mestinya.</w:t>
      </w:r>
    </w:p>
    <w:p w:rsidR="00757003" w:rsidRDefault="00757003" w:rsidP="00757003">
      <w:pPr>
        <w:spacing w:after="0" w:line="480" w:lineRule="auto"/>
        <w:ind w:firstLine="720"/>
        <w:jc w:val="both"/>
        <w:rPr>
          <w:rFonts w:ascii="Times New Roman" w:hAnsi="Times New Roman" w:cs="Times New Roman"/>
          <w:sz w:val="24"/>
          <w:szCs w:val="24"/>
        </w:rPr>
      </w:pPr>
      <w:r w:rsidRPr="00894977">
        <w:rPr>
          <w:rFonts w:ascii="Times New Roman" w:hAnsi="Times New Roman" w:cs="Times New Roman"/>
          <w:sz w:val="24"/>
          <w:szCs w:val="24"/>
          <w:lang w:val="id-ID"/>
        </w:rPr>
        <w:t>Berdasarkan uraian tersebut, peneliti tertarik untuk meneliti lebih jauh isbat nikah tersebut yang dalam hal ini secara komperhensip penulis menuangkannya kedalam bentuk karya skripsi yang berjudul: “</w:t>
      </w:r>
      <w:r w:rsidRPr="00894977">
        <w:rPr>
          <w:rFonts w:ascii="Times New Roman" w:hAnsi="Times New Roman" w:cs="Times New Roman"/>
          <w:b/>
          <w:bCs/>
          <w:sz w:val="24"/>
          <w:szCs w:val="24"/>
          <w:lang w:val="id-ID"/>
        </w:rPr>
        <w:t>Analisis Yuridis Pertimbangan Hakim Terhadap Perkara Isbat Nikah Di Pengadilan Agama Bitung</w:t>
      </w:r>
      <w:r w:rsidRPr="00894977">
        <w:rPr>
          <w:rFonts w:ascii="Times New Roman" w:hAnsi="Times New Roman" w:cs="Times New Roman"/>
          <w:sz w:val="24"/>
          <w:szCs w:val="24"/>
          <w:lang w:val="id-ID"/>
        </w:rPr>
        <w:t xml:space="preserve">” (Studi Kasus Perkara </w:t>
      </w:r>
      <w:r>
        <w:rPr>
          <w:rFonts w:ascii="Times New Roman" w:hAnsi="Times New Roman" w:cs="Times New Roman"/>
          <w:sz w:val="24"/>
          <w:szCs w:val="24"/>
          <w:lang w:val="id-ID"/>
        </w:rPr>
        <w:t>Nomor 66/Pdt.P/2019/PA.</w:t>
      </w:r>
      <w:r w:rsidRPr="00894977">
        <w:rPr>
          <w:rFonts w:ascii="Times New Roman" w:hAnsi="Times New Roman" w:cs="Times New Roman"/>
          <w:sz w:val="24"/>
          <w:szCs w:val="24"/>
          <w:lang w:val="id-ID"/>
        </w:rPr>
        <w:t>B</w:t>
      </w:r>
      <w:r w:rsidRPr="00394B93">
        <w:rPr>
          <w:rFonts w:ascii="Times New Roman" w:hAnsi="Times New Roman" w:cs="Times New Roman"/>
          <w:sz w:val="24"/>
          <w:szCs w:val="24"/>
          <w:lang w:val="id-ID"/>
        </w:rPr>
        <w:t>i</w:t>
      </w:r>
      <w:r w:rsidRPr="00894977">
        <w:rPr>
          <w:rFonts w:ascii="Times New Roman" w:hAnsi="Times New Roman" w:cs="Times New Roman"/>
          <w:sz w:val="24"/>
          <w:szCs w:val="24"/>
          <w:lang w:val="id-ID"/>
        </w:rPr>
        <w:t>tg</w:t>
      </w:r>
      <w:r w:rsidRPr="00394B93">
        <w:rPr>
          <w:rFonts w:ascii="Times New Roman" w:hAnsi="Times New Roman" w:cs="Times New Roman"/>
          <w:sz w:val="24"/>
          <w:szCs w:val="24"/>
          <w:lang w:val="id-ID"/>
        </w:rPr>
        <w:t>)</w:t>
      </w:r>
      <w:r>
        <w:rPr>
          <w:rFonts w:ascii="Times New Roman" w:hAnsi="Times New Roman" w:cs="Times New Roman"/>
          <w:sz w:val="24"/>
          <w:szCs w:val="24"/>
        </w:rPr>
        <w:t>.</w:t>
      </w:r>
    </w:p>
    <w:p w:rsidR="00757003" w:rsidRPr="00894977" w:rsidRDefault="00757003" w:rsidP="00757003">
      <w:pPr>
        <w:pStyle w:val="RUMUSANMASALAH"/>
        <w:spacing w:after="0"/>
        <w:outlineLvl w:val="0"/>
        <w:rPr>
          <w:i/>
          <w:sz w:val="24"/>
        </w:rPr>
      </w:pPr>
      <w:bookmarkStart w:id="2" w:name="_Toc32173904"/>
      <w:bookmarkStart w:id="3" w:name="_Toc32175050"/>
      <w:bookmarkStart w:id="4" w:name="_Toc32182028"/>
      <w:bookmarkStart w:id="5" w:name="_Toc32436485"/>
      <w:bookmarkStart w:id="6" w:name="_Toc32436658"/>
      <w:r w:rsidRPr="00894977">
        <w:rPr>
          <w:i/>
          <w:sz w:val="24"/>
        </w:rPr>
        <w:t>B. Rumusan Masalah</w:t>
      </w:r>
      <w:bookmarkEnd w:id="2"/>
      <w:bookmarkEnd w:id="3"/>
      <w:bookmarkEnd w:id="4"/>
      <w:bookmarkEnd w:id="5"/>
      <w:bookmarkEnd w:id="6"/>
    </w:p>
    <w:p w:rsidR="00757003" w:rsidRPr="00894977" w:rsidRDefault="00757003" w:rsidP="00757003">
      <w:pPr>
        <w:pStyle w:val="ListParagraph"/>
        <w:numPr>
          <w:ilvl w:val="0"/>
          <w:numId w:val="12"/>
        </w:numPr>
        <w:spacing w:before="5" w:after="0" w:line="480" w:lineRule="auto"/>
        <w:ind w:right="49"/>
        <w:jc w:val="both"/>
        <w:rPr>
          <w:rFonts w:ascii="Times New Roman" w:hAnsi="Times New Roman"/>
          <w:sz w:val="24"/>
          <w:szCs w:val="24"/>
          <w:lang w:val="id-ID"/>
        </w:rPr>
      </w:pPr>
      <w:r w:rsidRPr="00894977">
        <w:rPr>
          <w:rFonts w:ascii="Times New Roman" w:hAnsi="Times New Roman"/>
          <w:sz w:val="24"/>
          <w:szCs w:val="24"/>
          <w:lang w:val="id-ID"/>
        </w:rPr>
        <w:t xml:space="preserve">Bagaimana </w:t>
      </w:r>
      <w:r w:rsidRPr="00894977">
        <w:rPr>
          <w:rFonts w:ascii="Times New Roman" w:hAnsi="Times New Roman"/>
          <w:sz w:val="24"/>
          <w:szCs w:val="24"/>
          <w:lang w:val="en-ID"/>
        </w:rPr>
        <w:t>dasar pertimbangan hakim Pengadilan Agama Bitung dalam menetapkan permohonan isbat nikah terhadap perkara 66/Pdt.P/2019/PA B</w:t>
      </w:r>
      <w:r w:rsidRPr="00894977">
        <w:rPr>
          <w:rFonts w:ascii="Times New Roman" w:hAnsi="Times New Roman"/>
          <w:sz w:val="24"/>
          <w:szCs w:val="24"/>
          <w:lang w:val="id-ID"/>
        </w:rPr>
        <w:t>i</w:t>
      </w:r>
      <w:r w:rsidRPr="00894977">
        <w:rPr>
          <w:rFonts w:ascii="Times New Roman" w:hAnsi="Times New Roman"/>
          <w:sz w:val="24"/>
          <w:szCs w:val="24"/>
          <w:lang w:val="en-ID"/>
        </w:rPr>
        <w:t>tg</w:t>
      </w:r>
      <w:r w:rsidRPr="00894977">
        <w:rPr>
          <w:rFonts w:ascii="Times New Roman" w:hAnsi="Times New Roman"/>
          <w:sz w:val="24"/>
          <w:szCs w:val="24"/>
        </w:rPr>
        <w:t>?</w:t>
      </w:r>
    </w:p>
    <w:p w:rsidR="00757003" w:rsidRPr="00894977" w:rsidRDefault="00757003" w:rsidP="00757003">
      <w:pPr>
        <w:pStyle w:val="ListParagraph"/>
        <w:numPr>
          <w:ilvl w:val="0"/>
          <w:numId w:val="12"/>
        </w:numPr>
        <w:spacing w:before="5" w:after="0" w:line="480" w:lineRule="auto"/>
        <w:ind w:right="49"/>
        <w:jc w:val="both"/>
        <w:rPr>
          <w:rFonts w:ascii="Times New Roman" w:hAnsi="Times New Roman"/>
          <w:sz w:val="24"/>
          <w:szCs w:val="24"/>
          <w:lang w:val="id-ID"/>
        </w:rPr>
      </w:pPr>
      <w:r w:rsidRPr="00894977">
        <w:rPr>
          <w:rFonts w:ascii="Times New Roman" w:hAnsi="Times New Roman"/>
          <w:sz w:val="24"/>
          <w:szCs w:val="24"/>
          <w:lang w:val="id-ID"/>
        </w:rPr>
        <w:lastRenderedPageBreak/>
        <w:t xml:space="preserve">Bagaimana </w:t>
      </w:r>
      <w:r w:rsidRPr="00894977">
        <w:rPr>
          <w:rFonts w:ascii="Times New Roman" w:hAnsi="Times New Roman"/>
          <w:sz w:val="24"/>
          <w:szCs w:val="24"/>
          <w:lang w:val="en-ID"/>
        </w:rPr>
        <w:t>analisis yuridis terhadap penetapan isbat nikah di Pengadilan Agama Bitung dalam perkara 66/Pdt.P/2019/PA</w:t>
      </w:r>
      <w:r w:rsidRPr="00894977">
        <w:rPr>
          <w:rFonts w:ascii="Times New Roman" w:hAnsi="Times New Roman"/>
          <w:sz w:val="24"/>
          <w:szCs w:val="24"/>
          <w:lang w:val="id-ID"/>
        </w:rPr>
        <w:t>.</w:t>
      </w:r>
      <w:r w:rsidRPr="00894977">
        <w:rPr>
          <w:rFonts w:ascii="Times New Roman" w:hAnsi="Times New Roman"/>
          <w:sz w:val="24"/>
          <w:szCs w:val="24"/>
          <w:lang w:val="en-ID"/>
        </w:rPr>
        <w:t>B</w:t>
      </w:r>
      <w:r w:rsidRPr="00894977">
        <w:rPr>
          <w:rFonts w:ascii="Times New Roman" w:hAnsi="Times New Roman"/>
          <w:sz w:val="24"/>
          <w:szCs w:val="24"/>
          <w:lang w:val="id-ID"/>
        </w:rPr>
        <w:t>i</w:t>
      </w:r>
      <w:r w:rsidRPr="00894977">
        <w:rPr>
          <w:rFonts w:ascii="Times New Roman" w:hAnsi="Times New Roman"/>
          <w:sz w:val="24"/>
          <w:szCs w:val="24"/>
          <w:lang w:val="en-ID"/>
        </w:rPr>
        <w:t xml:space="preserve">tg </w:t>
      </w:r>
      <w:r w:rsidRPr="00894977">
        <w:rPr>
          <w:rFonts w:ascii="Times New Roman" w:hAnsi="Times New Roman"/>
          <w:sz w:val="24"/>
          <w:szCs w:val="24"/>
        </w:rPr>
        <w:t>?</w:t>
      </w:r>
    </w:p>
    <w:p w:rsidR="00757003" w:rsidRPr="00A520E9" w:rsidRDefault="00757003" w:rsidP="00757003">
      <w:pPr>
        <w:pStyle w:val="DefinisiOprasional"/>
        <w:spacing w:after="0"/>
        <w:outlineLvl w:val="0"/>
        <w:rPr>
          <w:i/>
          <w:sz w:val="24"/>
          <w:lang w:val="en-ID"/>
        </w:rPr>
      </w:pPr>
      <w:bookmarkStart w:id="7" w:name="_Toc32175051"/>
      <w:bookmarkStart w:id="8" w:name="_Toc32182029"/>
      <w:bookmarkStart w:id="9" w:name="_Toc32436486"/>
      <w:bookmarkStart w:id="10" w:name="_Toc32436659"/>
      <w:r w:rsidRPr="00894977">
        <w:rPr>
          <w:i/>
          <w:sz w:val="24"/>
        </w:rPr>
        <w:t>C. Definisi Operasional</w:t>
      </w:r>
      <w:bookmarkEnd w:id="7"/>
      <w:bookmarkEnd w:id="8"/>
      <w:bookmarkEnd w:id="9"/>
      <w:bookmarkEnd w:id="10"/>
    </w:p>
    <w:p w:rsidR="00757003" w:rsidRPr="00894977" w:rsidRDefault="00757003" w:rsidP="00757003">
      <w:pPr>
        <w:pStyle w:val="SubD1"/>
        <w:spacing w:after="0"/>
        <w:outlineLvl w:val="1"/>
        <w:rPr>
          <w:sz w:val="24"/>
        </w:rPr>
      </w:pPr>
      <w:bookmarkStart w:id="11" w:name="_Toc32182030"/>
      <w:bookmarkStart w:id="12" w:name="_Toc32436487"/>
      <w:bookmarkStart w:id="13" w:name="_Toc32436660"/>
      <w:r w:rsidRPr="00894977">
        <w:rPr>
          <w:sz w:val="24"/>
        </w:rPr>
        <w:t>Definisi Operasioal</w:t>
      </w:r>
      <w:bookmarkEnd w:id="11"/>
      <w:bookmarkEnd w:id="12"/>
      <w:bookmarkEnd w:id="13"/>
    </w:p>
    <w:p w:rsidR="00757003" w:rsidRPr="00894977" w:rsidRDefault="00757003" w:rsidP="00757003">
      <w:pPr>
        <w:pStyle w:val="ListParagraph"/>
        <w:spacing w:before="5" w:after="0" w:line="480" w:lineRule="auto"/>
        <w:ind w:right="49" w:firstLine="720"/>
        <w:jc w:val="both"/>
        <w:rPr>
          <w:rFonts w:ascii="Times New Roman" w:hAnsi="Times New Roman"/>
          <w:sz w:val="24"/>
          <w:szCs w:val="24"/>
        </w:rPr>
      </w:pPr>
      <w:r w:rsidRPr="00894977">
        <w:rPr>
          <w:rFonts w:ascii="Times New Roman" w:hAnsi="Times New Roman"/>
          <w:sz w:val="24"/>
          <w:szCs w:val="24"/>
        </w:rPr>
        <w:t>Analisis Yuridis adalah menguraikan norma-norma ketetapan mengenai Kompilasi Hukum Islam Pasal 7 ayat 3 tentang isbat nikah.</w:t>
      </w:r>
    </w:p>
    <w:p w:rsidR="009577DE" w:rsidRDefault="00757003" w:rsidP="009577DE">
      <w:pPr>
        <w:pStyle w:val="ListParagraph"/>
        <w:spacing w:before="5" w:after="0" w:line="480" w:lineRule="auto"/>
        <w:ind w:right="49" w:firstLine="720"/>
        <w:jc w:val="both"/>
        <w:rPr>
          <w:rFonts w:ascii="Times New Roman" w:hAnsi="Times New Roman"/>
          <w:sz w:val="24"/>
          <w:szCs w:val="24"/>
        </w:rPr>
      </w:pPr>
      <w:r w:rsidRPr="00894977">
        <w:rPr>
          <w:rFonts w:ascii="Times New Roman" w:hAnsi="Times New Roman"/>
          <w:sz w:val="24"/>
          <w:szCs w:val="24"/>
        </w:rPr>
        <w:t>Pertimbangan hakim adalah kerangka berfikir</w:t>
      </w:r>
      <w:r w:rsidRPr="00894977">
        <w:rPr>
          <w:rFonts w:ascii="Times New Roman" w:hAnsi="Times New Roman"/>
          <w:sz w:val="24"/>
          <w:szCs w:val="24"/>
          <w:lang w:val="id-ID"/>
        </w:rPr>
        <w:t xml:space="preserve"> atau </w:t>
      </w:r>
      <w:r w:rsidRPr="00894977">
        <w:rPr>
          <w:rFonts w:ascii="Times New Roman" w:hAnsi="Times New Roman"/>
          <w:sz w:val="24"/>
          <w:szCs w:val="24"/>
        </w:rPr>
        <w:t>dasar permikiran yang digunakan hakim dalam memutuskan suatu perkara (ratio decidendi). Titik tolak pertimbangan hakim pada pendapat para doktina, alat bukti</w:t>
      </w:r>
      <w:r w:rsidRPr="00894977">
        <w:rPr>
          <w:rFonts w:ascii="Times New Roman" w:hAnsi="Times New Roman"/>
          <w:sz w:val="24"/>
          <w:szCs w:val="24"/>
          <w:lang w:val="id-ID"/>
        </w:rPr>
        <w:t xml:space="preserve"> </w:t>
      </w:r>
      <w:r w:rsidRPr="00894977">
        <w:rPr>
          <w:rFonts w:ascii="Times New Roman" w:hAnsi="Times New Roman"/>
          <w:sz w:val="24"/>
          <w:szCs w:val="24"/>
        </w:rPr>
        <w:t>dan yurispudensi.</w:t>
      </w:r>
      <w:r w:rsidRPr="00894977">
        <w:rPr>
          <w:rFonts w:ascii="Times New Roman" w:hAnsi="Times New Roman"/>
          <w:sz w:val="24"/>
          <w:szCs w:val="24"/>
          <w:lang w:val="id-ID"/>
        </w:rPr>
        <w:t xml:space="preserve"> </w:t>
      </w:r>
      <w:r w:rsidRPr="00894977">
        <w:rPr>
          <w:rFonts w:ascii="Times New Roman" w:hAnsi="Times New Roman"/>
          <w:sz w:val="24"/>
          <w:szCs w:val="24"/>
        </w:rPr>
        <w:t>Pertimbangan hakim harus disusun secara logis,</w:t>
      </w:r>
      <w:r w:rsidRPr="00894977">
        <w:rPr>
          <w:rFonts w:ascii="Times New Roman" w:hAnsi="Times New Roman"/>
          <w:sz w:val="24"/>
          <w:szCs w:val="24"/>
          <w:lang w:val="id-ID"/>
        </w:rPr>
        <w:t xml:space="preserve"> </w:t>
      </w:r>
      <w:r w:rsidRPr="00894977">
        <w:rPr>
          <w:rFonts w:ascii="Times New Roman" w:hAnsi="Times New Roman"/>
          <w:sz w:val="24"/>
          <w:szCs w:val="24"/>
        </w:rPr>
        <w:t>sistematis, saling berhubungan, dan saling mengisi.</w:t>
      </w:r>
      <w:r w:rsidRPr="00894977">
        <w:rPr>
          <w:rStyle w:val="FootnoteReference"/>
          <w:rFonts w:ascii="Times New Roman" w:hAnsi="Times New Roman"/>
          <w:sz w:val="24"/>
          <w:szCs w:val="24"/>
        </w:rPr>
        <w:footnoteReference w:id="8"/>
      </w:r>
    </w:p>
    <w:p w:rsidR="00757003" w:rsidRPr="009577DE" w:rsidRDefault="00757003" w:rsidP="009577DE">
      <w:pPr>
        <w:pStyle w:val="ListParagraph"/>
        <w:spacing w:before="5" w:after="0" w:line="480" w:lineRule="auto"/>
        <w:ind w:right="49" w:firstLine="720"/>
        <w:jc w:val="both"/>
        <w:rPr>
          <w:rFonts w:ascii="Times New Roman" w:hAnsi="Times New Roman"/>
          <w:sz w:val="24"/>
          <w:szCs w:val="24"/>
          <w:lang w:val="id-ID"/>
        </w:rPr>
      </w:pPr>
      <w:r w:rsidRPr="00894977">
        <w:rPr>
          <w:rFonts w:ascii="Times New Roman" w:hAnsi="Times New Roman"/>
          <w:sz w:val="24"/>
          <w:szCs w:val="24"/>
          <w:lang w:val="id-ID"/>
        </w:rPr>
        <w:t>Kata “Isbat“ dalam bahasa arab berarti, penyungguhan, penetapan, penentu dan apabila dikaitkan dengan kata “nikah“, maka kata “Isbat Nikah“ akan berarti penetapan tentang kebenaran (keabsahan) nikah, hal ini bisa terjadi karena nikah kemungkinan telah dilakukan beberapa waktu, minggu atau bulan dan bahkan tahun yang telah lalu, maka peraturan tentang Isbat nikah ini merupakan peraturan yang dibuat atas dasar adanya pernikahan yang pernikahan yang hanya dilangsungkan</w:t>
      </w:r>
      <w:r w:rsidR="009577DE" w:rsidRPr="009577DE">
        <w:rPr>
          <w:rFonts w:ascii="Times New Roman" w:hAnsi="Times New Roman"/>
          <w:sz w:val="24"/>
          <w:szCs w:val="24"/>
          <w:lang w:val="id-ID"/>
        </w:rPr>
        <w:t xml:space="preserve"> </w:t>
      </w:r>
      <w:r w:rsidR="009577DE" w:rsidRPr="00894977">
        <w:rPr>
          <w:rFonts w:ascii="Times New Roman" w:hAnsi="Times New Roman"/>
          <w:sz w:val="24"/>
          <w:szCs w:val="24"/>
          <w:lang w:val="id-ID"/>
        </w:rPr>
        <w:t>hanya dengan mengikuti ajaran agama atau tidak dicatatkan oleh pengawai pencatat nikah yang berwenang.</w:t>
      </w:r>
      <w:r w:rsidR="009577DE" w:rsidRPr="00894977">
        <w:rPr>
          <w:rStyle w:val="FootnoteReference"/>
          <w:rFonts w:ascii="Times New Roman" w:hAnsi="Times New Roman"/>
          <w:sz w:val="24"/>
          <w:szCs w:val="24"/>
        </w:rPr>
        <w:footnoteReference w:id="9"/>
      </w:r>
    </w:p>
    <w:p w:rsidR="009577DE" w:rsidRDefault="009577DE" w:rsidP="00757003">
      <w:pPr>
        <w:spacing w:after="0" w:line="480" w:lineRule="auto"/>
        <w:ind w:firstLine="720"/>
        <w:jc w:val="both"/>
        <w:rPr>
          <w:rFonts w:ascii="Times New Roman" w:hAnsi="Times New Roman"/>
          <w:sz w:val="24"/>
          <w:szCs w:val="24"/>
        </w:rPr>
      </w:pPr>
    </w:p>
    <w:p w:rsidR="009577DE" w:rsidRPr="009577DE" w:rsidRDefault="009577DE" w:rsidP="00757003">
      <w:pPr>
        <w:spacing w:after="0" w:line="480" w:lineRule="auto"/>
        <w:ind w:firstLine="720"/>
        <w:jc w:val="both"/>
        <w:rPr>
          <w:rFonts w:ascii="Times New Roman" w:hAnsi="Times New Roman"/>
          <w:sz w:val="24"/>
          <w:szCs w:val="24"/>
        </w:rPr>
      </w:pPr>
    </w:p>
    <w:p w:rsidR="009577DE" w:rsidRPr="00A520E9" w:rsidRDefault="009577DE" w:rsidP="009577DE">
      <w:pPr>
        <w:pStyle w:val="SubD2"/>
        <w:numPr>
          <w:ilvl w:val="0"/>
          <w:numId w:val="16"/>
        </w:numPr>
        <w:spacing w:after="0"/>
        <w:outlineLvl w:val="1"/>
        <w:rPr>
          <w:b/>
          <w:bCs/>
          <w:i/>
          <w:iCs/>
          <w:sz w:val="24"/>
        </w:rPr>
      </w:pPr>
      <w:bookmarkStart w:id="14" w:name="_Toc32182031"/>
      <w:bookmarkStart w:id="15" w:name="_Toc32436488"/>
      <w:bookmarkStart w:id="16" w:name="_Toc32436661"/>
      <w:r w:rsidRPr="00A520E9">
        <w:rPr>
          <w:b/>
          <w:bCs/>
          <w:i/>
          <w:iCs/>
          <w:sz w:val="24"/>
        </w:rPr>
        <w:t>Ruang Lingkup Penelitian</w:t>
      </w:r>
      <w:bookmarkEnd w:id="14"/>
      <w:bookmarkEnd w:id="15"/>
      <w:bookmarkEnd w:id="16"/>
    </w:p>
    <w:p w:rsidR="009577DE" w:rsidRPr="00894977" w:rsidRDefault="009577DE" w:rsidP="009577DE">
      <w:pPr>
        <w:pStyle w:val="ListParagraph"/>
        <w:spacing w:before="5" w:after="0" w:line="480" w:lineRule="auto"/>
        <w:ind w:right="49"/>
        <w:jc w:val="both"/>
        <w:rPr>
          <w:rFonts w:ascii="Times New Roman" w:hAnsi="Times New Roman"/>
          <w:sz w:val="24"/>
          <w:szCs w:val="24"/>
          <w:lang w:val="id-ID"/>
        </w:rPr>
      </w:pPr>
      <w:r w:rsidRPr="00894977">
        <w:rPr>
          <w:rFonts w:ascii="Times New Roman" w:hAnsi="Times New Roman"/>
          <w:sz w:val="24"/>
          <w:szCs w:val="24"/>
        </w:rPr>
        <w:t>Dan untuk Ruang lingkup penelitian ini penulis mengambil batasan tentang perkara yang akan diteliti di Pengadilan Agama Bitung. Perkara yang akan diteliti pada tahun 2019 yaitu Nomor 66/Pdt.P/2019/PA Btg, yang akan disajikan ditulisan ini.</w:t>
      </w:r>
    </w:p>
    <w:p w:rsidR="009577DE" w:rsidRPr="00894977" w:rsidRDefault="009577DE" w:rsidP="009577DE">
      <w:pPr>
        <w:spacing w:before="5" w:after="0" w:line="480" w:lineRule="auto"/>
        <w:ind w:left="720" w:right="49" w:firstLine="72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Berkaitan dengan tulisan ini, penulis mengambil contoh beberapa yang berkaitan dengan judul ini akan tetapi mempunyai letak perbedaan yang akan di sajikan.</w:t>
      </w:r>
    </w:p>
    <w:p w:rsidR="009577DE" w:rsidRPr="00894977" w:rsidRDefault="009577DE" w:rsidP="009577DE">
      <w:pPr>
        <w:pStyle w:val="ListParagraph"/>
        <w:numPr>
          <w:ilvl w:val="0"/>
          <w:numId w:val="14"/>
        </w:numPr>
        <w:spacing w:before="5" w:after="0" w:line="480" w:lineRule="auto"/>
        <w:ind w:right="360"/>
        <w:jc w:val="both"/>
        <w:rPr>
          <w:rFonts w:ascii="Times New Roman" w:hAnsi="Times New Roman"/>
          <w:i/>
          <w:iCs/>
          <w:sz w:val="24"/>
          <w:szCs w:val="24"/>
          <w:lang w:val="id-ID"/>
        </w:rPr>
      </w:pPr>
      <w:r w:rsidRPr="00894977">
        <w:rPr>
          <w:rFonts w:ascii="Times New Roman" w:hAnsi="Times New Roman"/>
          <w:sz w:val="24"/>
          <w:szCs w:val="24"/>
          <w:lang w:val="id-ID"/>
        </w:rPr>
        <w:t>Skripsi dari Ilham: “Penyelesaian Perkara Isbat Nikah Di Pengadilan Agama Watampone Kelas 1 A” Universitas Islam Negeri (UIN) Alauddin Makassar</w:t>
      </w:r>
    </w:p>
    <w:p w:rsidR="009577DE" w:rsidRPr="00894977" w:rsidRDefault="009577DE" w:rsidP="009577DE">
      <w:pPr>
        <w:pStyle w:val="ListParagraph"/>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Rumusan masalahnya:</w:t>
      </w:r>
    </w:p>
    <w:p w:rsidR="009577DE" w:rsidRPr="00894977" w:rsidRDefault="009577DE" w:rsidP="009577DE">
      <w:pPr>
        <w:pStyle w:val="ListParagraph"/>
        <w:numPr>
          <w:ilvl w:val="0"/>
          <w:numId w:val="15"/>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Faktor yang menjadi alasan permohonan isbat nikah di Pengadilan Agama Watampone?</w:t>
      </w:r>
    </w:p>
    <w:p w:rsidR="009577DE" w:rsidRPr="00894977" w:rsidRDefault="009577DE" w:rsidP="009577DE">
      <w:pPr>
        <w:pStyle w:val="ListParagraph"/>
        <w:numPr>
          <w:ilvl w:val="0"/>
          <w:numId w:val="15"/>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Dasar Hukum Pertimbangan Hakim dalam penyelesaian Isbat Nikah di Pengadilan Agama Watampone</w:t>
      </w:r>
    </w:p>
    <w:p w:rsidR="009577DE" w:rsidRPr="00894977" w:rsidRDefault="009577DE" w:rsidP="009577DE">
      <w:pPr>
        <w:pStyle w:val="ListParagraph"/>
        <w:numPr>
          <w:ilvl w:val="0"/>
          <w:numId w:val="15"/>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Penyelesaian Perkara Isbat Nikah di Pengadilan Agama Watampone</w:t>
      </w:r>
    </w:p>
    <w:p w:rsidR="009577DE" w:rsidRPr="00894977" w:rsidRDefault="009577DE" w:rsidP="009577DE">
      <w:pPr>
        <w:spacing w:before="5" w:after="0" w:line="480" w:lineRule="auto"/>
        <w:ind w:left="1080" w:right="36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 xml:space="preserve">Perbedaan yang membedakan penulis dengan judul yang pertama ini yaitu berkaitan dengan lokasi penelitiannya, dalam rumusan masalah mempertanyakan faktor yang menjadi alasan permohonan </w:t>
      </w:r>
      <w:r w:rsidRPr="00894977">
        <w:rPr>
          <w:rFonts w:ascii="Times New Roman" w:hAnsi="Times New Roman" w:cs="Times New Roman"/>
          <w:sz w:val="24"/>
          <w:szCs w:val="24"/>
          <w:lang w:val="id-ID"/>
        </w:rPr>
        <w:lastRenderedPageBreak/>
        <w:t>isbat nikah, dan juga Isbat Nikah yang di sajikan hanya secara umum saja tidak fokus ke suatu perkara yang lebih signifikan.</w:t>
      </w:r>
    </w:p>
    <w:p w:rsidR="009577DE" w:rsidRPr="00894977" w:rsidRDefault="009577DE" w:rsidP="009577DE">
      <w:pPr>
        <w:pStyle w:val="ListParagraph"/>
        <w:numPr>
          <w:ilvl w:val="0"/>
          <w:numId w:val="14"/>
        </w:numPr>
        <w:spacing w:before="5" w:after="0" w:line="480" w:lineRule="auto"/>
        <w:ind w:right="360"/>
        <w:jc w:val="both"/>
        <w:rPr>
          <w:rFonts w:ascii="Times New Roman" w:hAnsi="Times New Roman"/>
          <w:i/>
          <w:iCs/>
          <w:sz w:val="24"/>
          <w:szCs w:val="24"/>
          <w:lang w:val="id-ID"/>
        </w:rPr>
      </w:pPr>
      <w:r w:rsidRPr="00894977">
        <w:rPr>
          <w:rFonts w:ascii="Times New Roman" w:hAnsi="Times New Roman"/>
          <w:sz w:val="24"/>
          <w:szCs w:val="24"/>
          <w:lang w:val="id-ID"/>
        </w:rPr>
        <w:t>Skripsi dari Muhammad Imron: “Isbat Nikah Terhadap Nikah Siri Pasca Tahun 1974 (Studi Analisis Terhadap Penetapan Pengadilan Agama Salatiga Nomor 0076/Pdt.P/2014/PA.SAL) Institut Agama Islam Negeri (IAIN) Salatiga</w:t>
      </w:r>
    </w:p>
    <w:p w:rsidR="009577DE" w:rsidRPr="00894977" w:rsidRDefault="009577DE" w:rsidP="009577DE">
      <w:pPr>
        <w:pStyle w:val="ListParagraph"/>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Rumusan Masalahnya:</w:t>
      </w:r>
    </w:p>
    <w:p w:rsidR="009577DE" w:rsidRPr="00894977" w:rsidRDefault="009577DE" w:rsidP="009577DE">
      <w:pPr>
        <w:pStyle w:val="ListParagraph"/>
        <w:numPr>
          <w:ilvl w:val="0"/>
          <w:numId w:val="17"/>
        </w:numPr>
        <w:spacing w:before="5" w:after="0" w:line="480" w:lineRule="auto"/>
        <w:ind w:right="360"/>
        <w:jc w:val="both"/>
        <w:rPr>
          <w:rFonts w:ascii="Times New Roman" w:hAnsi="Times New Roman"/>
          <w:sz w:val="24"/>
          <w:szCs w:val="24"/>
          <w:lang w:val="id-ID"/>
        </w:rPr>
      </w:pPr>
      <w:r w:rsidRPr="00894977">
        <w:rPr>
          <w:rFonts w:ascii="Times New Roman" w:hAnsi="Times New Roman"/>
          <w:spacing w:val="-1"/>
          <w:sz w:val="24"/>
          <w:szCs w:val="24"/>
        </w:rPr>
        <w:t>M</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z w:val="24"/>
          <w:szCs w:val="24"/>
        </w:rPr>
        <w:t>pa</w:t>
      </w:r>
      <w:r w:rsidRPr="00894977">
        <w:rPr>
          <w:rFonts w:ascii="Times New Roman" w:hAnsi="Times New Roman"/>
          <w:spacing w:val="57"/>
          <w:sz w:val="24"/>
          <w:szCs w:val="24"/>
        </w:rPr>
        <w:t xml:space="preserve"> </w:t>
      </w:r>
      <w:r w:rsidRPr="00894977">
        <w:rPr>
          <w:rFonts w:ascii="Times New Roman" w:hAnsi="Times New Roman"/>
          <w:sz w:val="24"/>
          <w:szCs w:val="24"/>
        </w:rPr>
        <w:t>p</w:t>
      </w:r>
      <w:r w:rsidRPr="00894977">
        <w:rPr>
          <w:rFonts w:ascii="Times New Roman" w:hAnsi="Times New Roman"/>
          <w:spacing w:val="1"/>
          <w:sz w:val="24"/>
          <w:szCs w:val="24"/>
        </w:rPr>
        <w:t>e</w:t>
      </w:r>
      <w:r w:rsidRPr="00894977">
        <w:rPr>
          <w:rFonts w:ascii="Times New Roman" w:hAnsi="Times New Roman"/>
          <w:sz w:val="24"/>
          <w:szCs w:val="24"/>
        </w:rPr>
        <w:t>r</w:t>
      </w:r>
      <w:r w:rsidRPr="00894977">
        <w:rPr>
          <w:rFonts w:ascii="Times New Roman" w:hAnsi="Times New Roman"/>
          <w:spacing w:val="1"/>
          <w:sz w:val="24"/>
          <w:szCs w:val="24"/>
        </w:rPr>
        <w:t>m</w:t>
      </w:r>
      <w:r w:rsidRPr="00894977">
        <w:rPr>
          <w:rFonts w:ascii="Times New Roman" w:hAnsi="Times New Roman"/>
          <w:sz w:val="24"/>
          <w:szCs w:val="24"/>
        </w:rPr>
        <w:t>ohon</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pacing w:val="52"/>
          <w:sz w:val="24"/>
          <w:szCs w:val="24"/>
        </w:rPr>
        <w:t xml:space="preserve"> </w:t>
      </w:r>
      <w:r w:rsidRPr="00894977">
        <w:rPr>
          <w:rFonts w:ascii="Times New Roman" w:hAnsi="Times New Roman"/>
          <w:spacing w:val="1"/>
          <w:sz w:val="24"/>
          <w:szCs w:val="24"/>
        </w:rPr>
        <w:t>i</w:t>
      </w:r>
      <w:r w:rsidRPr="00894977">
        <w:rPr>
          <w:rFonts w:ascii="Times New Roman" w:hAnsi="Times New Roman"/>
          <w:spacing w:val="-1"/>
          <w:sz w:val="24"/>
          <w:szCs w:val="24"/>
        </w:rPr>
        <w:t>s</w:t>
      </w:r>
      <w:r w:rsidRPr="00894977">
        <w:rPr>
          <w:rFonts w:ascii="Times New Roman" w:hAnsi="Times New Roman"/>
          <w:sz w:val="24"/>
          <w:szCs w:val="24"/>
        </w:rPr>
        <w:t>b</w:t>
      </w:r>
      <w:r w:rsidRPr="00894977">
        <w:rPr>
          <w:rFonts w:ascii="Times New Roman" w:hAnsi="Times New Roman"/>
          <w:spacing w:val="1"/>
          <w:sz w:val="24"/>
          <w:szCs w:val="24"/>
        </w:rPr>
        <w:t>a</w:t>
      </w:r>
      <w:r w:rsidRPr="00894977">
        <w:rPr>
          <w:rFonts w:ascii="Times New Roman" w:hAnsi="Times New Roman"/>
          <w:sz w:val="24"/>
          <w:szCs w:val="24"/>
        </w:rPr>
        <w:t>t</w:t>
      </w:r>
      <w:r w:rsidRPr="00894977">
        <w:rPr>
          <w:rFonts w:ascii="Times New Roman" w:hAnsi="Times New Roman"/>
          <w:spacing w:val="57"/>
          <w:sz w:val="24"/>
          <w:szCs w:val="24"/>
        </w:rPr>
        <w:t xml:space="preserve"> </w:t>
      </w:r>
      <w:r w:rsidRPr="00894977">
        <w:rPr>
          <w:rFonts w:ascii="Times New Roman" w:hAnsi="Times New Roman"/>
          <w:spacing w:val="-4"/>
          <w:sz w:val="24"/>
          <w:szCs w:val="24"/>
        </w:rPr>
        <w:t>n</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pacing w:val="-4"/>
          <w:sz w:val="24"/>
          <w:szCs w:val="24"/>
        </w:rPr>
        <w:t>h</w:t>
      </w:r>
      <w:r w:rsidRPr="00894977">
        <w:rPr>
          <w:rFonts w:ascii="Times New Roman" w:hAnsi="Times New Roman"/>
          <w:spacing w:val="-4"/>
          <w:sz w:val="24"/>
          <w:szCs w:val="24"/>
          <w:lang w:val="id-ID"/>
        </w:rPr>
        <w:t xml:space="preserve"> </w:t>
      </w:r>
      <w:r w:rsidRPr="00894977">
        <w:rPr>
          <w:rFonts w:ascii="Times New Roman" w:hAnsi="Times New Roman"/>
          <w:spacing w:val="1"/>
          <w:sz w:val="24"/>
          <w:szCs w:val="24"/>
        </w:rPr>
        <w:t>te</w:t>
      </w:r>
      <w:r w:rsidRPr="00894977">
        <w:rPr>
          <w:rFonts w:ascii="Times New Roman" w:hAnsi="Times New Roman"/>
          <w:sz w:val="24"/>
          <w:szCs w:val="24"/>
        </w:rPr>
        <w:t>rh</w:t>
      </w:r>
      <w:r w:rsidRPr="00894977">
        <w:rPr>
          <w:rFonts w:ascii="Times New Roman" w:hAnsi="Times New Roman"/>
          <w:spacing w:val="1"/>
          <w:sz w:val="24"/>
          <w:szCs w:val="24"/>
        </w:rPr>
        <w:t>a</w:t>
      </w:r>
      <w:r w:rsidRPr="00894977">
        <w:rPr>
          <w:rFonts w:ascii="Times New Roman" w:hAnsi="Times New Roman"/>
          <w:spacing w:val="-4"/>
          <w:sz w:val="24"/>
          <w:szCs w:val="24"/>
        </w:rPr>
        <w:t>d</w:t>
      </w:r>
      <w:r w:rsidRPr="00894977">
        <w:rPr>
          <w:rFonts w:ascii="Times New Roman" w:hAnsi="Times New Roman"/>
          <w:spacing w:val="1"/>
          <w:sz w:val="24"/>
          <w:szCs w:val="24"/>
        </w:rPr>
        <w:t>a</w:t>
      </w:r>
      <w:r w:rsidRPr="00894977">
        <w:rPr>
          <w:rFonts w:ascii="Times New Roman" w:hAnsi="Times New Roman"/>
          <w:sz w:val="24"/>
          <w:szCs w:val="24"/>
        </w:rPr>
        <w:t>p</w:t>
      </w:r>
      <w:r w:rsidRPr="00894977">
        <w:rPr>
          <w:rFonts w:ascii="Times New Roman" w:hAnsi="Times New Roman"/>
          <w:spacing w:val="56"/>
          <w:sz w:val="24"/>
          <w:szCs w:val="24"/>
        </w:rPr>
        <w:t xml:space="preserve"> </w:t>
      </w:r>
      <w:r w:rsidRPr="00894977">
        <w:rPr>
          <w:rFonts w:ascii="Times New Roman" w:hAnsi="Times New Roman"/>
          <w:sz w:val="24"/>
          <w:szCs w:val="24"/>
        </w:rPr>
        <w:t>n</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h</w:t>
      </w:r>
      <w:r w:rsidRPr="00894977">
        <w:rPr>
          <w:rFonts w:ascii="Times New Roman" w:hAnsi="Times New Roman"/>
          <w:spacing w:val="52"/>
          <w:sz w:val="24"/>
          <w:szCs w:val="24"/>
        </w:rPr>
        <w:t xml:space="preserve"> </w:t>
      </w:r>
      <w:r w:rsidRPr="00894977">
        <w:rPr>
          <w:rFonts w:ascii="Times New Roman" w:hAnsi="Times New Roman"/>
          <w:spacing w:val="-1"/>
          <w:sz w:val="24"/>
          <w:szCs w:val="24"/>
        </w:rPr>
        <w:t>s</w:t>
      </w:r>
      <w:r w:rsidRPr="00894977">
        <w:rPr>
          <w:rFonts w:ascii="Times New Roman" w:hAnsi="Times New Roman"/>
          <w:spacing w:val="1"/>
          <w:sz w:val="24"/>
          <w:szCs w:val="24"/>
        </w:rPr>
        <w:t>i</w:t>
      </w:r>
      <w:r w:rsidRPr="00894977">
        <w:rPr>
          <w:rFonts w:ascii="Times New Roman" w:hAnsi="Times New Roman"/>
          <w:sz w:val="24"/>
          <w:szCs w:val="24"/>
        </w:rPr>
        <w:t>ri</w:t>
      </w:r>
      <w:r w:rsidRPr="00894977">
        <w:rPr>
          <w:rFonts w:ascii="Times New Roman" w:hAnsi="Times New Roman"/>
          <w:spacing w:val="57"/>
          <w:sz w:val="24"/>
          <w:szCs w:val="24"/>
        </w:rPr>
        <w:t xml:space="preserve"> </w:t>
      </w:r>
      <w:r w:rsidRPr="00894977">
        <w:rPr>
          <w:rFonts w:ascii="Times New Roman" w:hAnsi="Times New Roman"/>
          <w:spacing w:val="-4"/>
          <w:sz w:val="24"/>
          <w:szCs w:val="24"/>
        </w:rPr>
        <w:t>p</w:t>
      </w:r>
      <w:r w:rsidRPr="00894977">
        <w:rPr>
          <w:rFonts w:ascii="Times New Roman" w:hAnsi="Times New Roman"/>
          <w:spacing w:val="1"/>
          <w:sz w:val="24"/>
          <w:szCs w:val="24"/>
        </w:rPr>
        <w:t>a</w:t>
      </w:r>
      <w:r w:rsidRPr="00894977">
        <w:rPr>
          <w:rFonts w:ascii="Times New Roman" w:hAnsi="Times New Roman"/>
          <w:spacing w:val="-1"/>
          <w:sz w:val="24"/>
          <w:szCs w:val="24"/>
        </w:rPr>
        <w:t>s</w:t>
      </w:r>
      <w:r w:rsidRPr="00894977">
        <w:rPr>
          <w:rFonts w:ascii="Times New Roman" w:hAnsi="Times New Roman"/>
          <w:spacing w:val="1"/>
          <w:sz w:val="24"/>
          <w:szCs w:val="24"/>
        </w:rPr>
        <w:t>c</w:t>
      </w:r>
      <w:r w:rsidRPr="00894977">
        <w:rPr>
          <w:rFonts w:ascii="Times New Roman" w:hAnsi="Times New Roman"/>
          <w:sz w:val="24"/>
          <w:szCs w:val="24"/>
        </w:rPr>
        <w:t>a</w:t>
      </w:r>
      <w:r w:rsidRPr="00894977">
        <w:rPr>
          <w:rFonts w:ascii="Times New Roman" w:hAnsi="Times New Roman"/>
          <w:spacing w:val="54"/>
          <w:sz w:val="24"/>
          <w:szCs w:val="24"/>
        </w:rPr>
        <w:t xml:space="preserve"> </w:t>
      </w:r>
      <w:r w:rsidRPr="00894977">
        <w:rPr>
          <w:rFonts w:ascii="Times New Roman" w:hAnsi="Times New Roman"/>
          <w:spacing w:val="1"/>
          <w:sz w:val="24"/>
          <w:szCs w:val="24"/>
        </w:rPr>
        <w:t>ta</w:t>
      </w:r>
      <w:r w:rsidRPr="00894977">
        <w:rPr>
          <w:rFonts w:ascii="Times New Roman" w:hAnsi="Times New Roman"/>
          <w:sz w:val="24"/>
          <w:szCs w:val="24"/>
        </w:rPr>
        <w:t>hun</w:t>
      </w:r>
      <w:r w:rsidRPr="00894977">
        <w:rPr>
          <w:rFonts w:ascii="Times New Roman" w:hAnsi="Times New Roman"/>
          <w:spacing w:val="56"/>
          <w:sz w:val="24"/>
          <w:szCs w:val="24"/>
        </w:rPr>
        <w:t xml:space="preserve"> </w:t>
      </w:r>
      <w:r w:rsidRPr="00894977">
        <w:rPr>
          <w:rFonts w:ascii="Times New Roman" w:hAnsi="Times New Roman"/>
          <w:sz w:val="24"/>
          <w:szCs w:val="24"/>
        </w:rPr>
        <w:t>19</w:t>
      </w:r>
      <w:r w:rsidRPr="00894977">
        <w:rPr>
          <w:rFonts w:ascii="Times New Roman" w:hAnsi="Times New Roman"/>
          <w:spacing w:val="-4"/>
          <w:sz w:val="24"/>
          <w:szCs w:val="24"/>
        </w:rPr>
        <w:t>7</w:t>
      </w:r>
      <w:r w:rsidRPr="00894977">
        <w:rPr>
          <w:rFonts w:ascii="Times New Roman" w:hAnsi="Times New Roman"/>
          <w:sz w:val="24"/>
          <w:szCs w:val="24"/>
        </w:rPr>
        <w:t>4 p</w:t>
      </w:r>
      <w:r w:rsidRPr="00894977">
        <w:rPr>
          <w:rFonts w:ascii="Times New Roman" w:hAnsi="Times New Roman"/>
          <w:spacing w:val="1"/>
          <w:sz w:val="24"/>
          <w:szCs w:val="24"/>
        </w:rPr>
        <w:t>a</w:t>
      </w:r>
      <w:r w:rsidRPr="00894977">
        <w:rPr>
          <w:rFonts w:ascii="Times New Roman" w:hAnsi="Times New Roman"/>
          <w:sz w:val="24"/>
          <w:szCs w:val="24"/>
        </w:rPr>
        <w:t>da</w:t>
      </w:r>
      <w:r w:rsidRPr="00894977">
        <w:rPr>
          <w:rFonts w:ascii="Times New Roman" w:hAnsi="Times New Roman"/>
          <w:spacing w:val="1"/>
          <w:sz w:val="24"/>
          <w:szCs w:val="24"/>
        </w:rPr>
        <w:t xml:space="preserve"> </w:t>
      </w:r>
      <w:r w:rsidRPr="00894977">
        <w:rPr>
          <w:rFonts w:ascii="Times New Roman" w:hAnsi="Times New Roman"/>
          <w:sz w:val="24"/>
          <w:szCs w:val="24"/>
        </w:rPr>
        <w:t>p</w:t>
      </w:r>
      <w:r w:rsidRPr="00894977">
        <w:rPr>
          <w:rFonts w:ascii="Times New Roman" w:hAnsi="Times New Roman"/>
          <w:spacing w:val="1"/>
          <w:sz w:val="24"/>
          <w:szCs w:val="24"/>
        </w:rPr>
        <w:t>e</w:t>
      </w:r>
      <w:r w:rsidRPr="00894977">
        <w:rPr>
          <w:rFonts w:ascii="Times New Roman" w:hAnsi="Times New Roman"/>
          <w:sz w:val="24"/>
          <w:szCs w:val="24"/>
        </w:rPr>
        <w:t>r</w:t>
      </w:r>
      <w:r w:rsidRPr="00894977">
        <w:rPr>
          <w:rFonts w:ascii="Times New Roman" w:hAnsi="Times New Roman"/>
          <w:spacing w:val="1"/>
          <w:sz w:val="24"/>
          <w:szCs w:val="24"/>
        </w:rPr>
        <w:t>m</w:t>
      </w:r>
      <w:r w:rsidRPr="00894977">
        <w:rPr>
          <w:rFonts w:ascii="Times New Roman" w:hAnsi="Times New Roman"/>
          <w:sz w:val="24"/>
          <w:szCs w:val="24"/>
        </w:rPr>
        <w:t>oho</w:t>
      </w:r>
      <w:r w:rsidRPr="00894977">
        <w:rPr>
          <w:rFonts w:ascii="Times New Roman" w:hAnsi="Times New Roman"/>
          <w:spacing w:val="-4"/>
          <w:sz w:val="24"/>
          <w:szCs w:val="24"/>
        </w:rPr>
        <w:t>n</w:t>
      </w:r>
      <w:r w:rsidRPr="00894977">
        <w:rPr>
          <w:rFonts w:ascii="Times New Roman" w:hAnsi="Times New Roman"/>
          <w:spacing w:val="1"/>
          <w:sz w:val="24"/>
          <w:szCs w:val="24"/>
        </w:rPr>
        <w:t>a</w:t>
      </w:r>
      <w:r w:rsidRPr="00894977">
        <w:rPr>
          <w:rFonts w:ascii="Times New Roman" w:hAnsi="Times New Roman"/>
          <w:sz w:val="24"/>
          <w:szCs w:val="24"/>
        </w:rPr>
        <w:t xml:space="preserve">n </w:t>
      </w:r>
      <w:r w:rsidRPr="00894977">
        <w:rPr>
          <w:rFonts w:ascii="Times New Roman" w:hAnsi="Times New Roman"/>
          <w:spacing w:val="-1"/>
          <w:sz w:val="24"/>
          <w:szCs w:val="24"/>
        </w:rPr>
        <w:t>N</w:t>
      </w:r>
      <w:r w:rsidRPr="00894977">
        <w:rPr>
          <w:rFonts w:ascii="Times New Roman" w:hAnsi="Times New Roman"/>
          <w:sz w:val="24"/>
          <w:szCs w:val="24"/>
        </w:rPr>
        <w:t>o</w:t>
      </w:r>
      <w:r w:rsidRPr="00894977">
        <w:rPr>
          <w:rFonts w:ascii="Times New Roman" w:hAnsi="Times New Roman"/>
          <w:spacing w:val="1"/>
          <w:sz w:val="24"/>
          <w:szCs w:val="24"/>
        </w:rPr>
        <w:t>m</w:t>
      </w:r>
      <w:r w:rsidRPr="00894977">
        <w:rPr>
          <w:rFonts w:ascii="Times New Roman" w:hAnsi="Times New Roman"/>
          <w:sz w:val="24"/>
          <w:szCs w:val="24"/>
        </w:rPr>
        <w:t>or 0076</w:t>
      </w:r>
      <w:r w:rsidRPr="00894977">
        <w:rPr>
          <w:rFonts w:ascii="Times New Roman" w:hAnsi="Times New Roman"/>
          <w:spacing w:val="-3"/>
          <w:sz w:val="24"/>
          <w:szCs w:val="24"/>
        </w:rPr>
        <w:t>/</w:t>
      </w:r>
      <w:r w:rsidRPr="00894977">
        <w:rPr>
          <w:rFonts w:ascii="Times New Roman" w:hAnsi="Times New Roman"/>
          <w:spacing w:val="-1"/>
          <w:sz w:val="24"/>
          <w:szCs w:val="24"/>
        </w:rPr>
        <w:t>P</w:t>
      </w:r>
      <w:r w:rsidRPr="00894977">
        <w:rPr>
          <w:rFonts w:ascii="Times New Roman" w:hAnsi="Times New Roman"/>
          <w:sz w:val="24"/>
          <w:szCs w:val="24"/>
        </w:rPr>
        <w:t>d</w:t>
      </w:r>
      <w:r w:rsidRPr="00894977">
        <w:rPr>
          <w:rFonts w:ascii="Times New Roman" w:hAnsi="Times New Roman"/>
          <w:spacing w:val="1"/>
          <w:sz w:val="24"/>
          <w:szCs w:val="24"/>
        </w:rPr>
        <w:t>t</w:t>
      </w:r>
      <w:r w:rsidRPr="00894977">
        <w:rPr>
          <w:rFonts w:ascii="Times New Roman" w:hAnsi="Times New Roman"/>
          <w:sz w:val="24"/>
          <w:szCs w:val="24"/>
        </w:rPr>
        <w:t>.</w:t>
      </w:r>
      <w:r w:rsidRPr="00894977">
        <w:rPr>
          <w:rFonts w:ascii="Times New Roman" w:hAnsi="Times New Roman"/>
          <w:spacing w:val="-1"/>
          <w:sz w:val="24"/>
          <w:szCs w:val="24"/>
        </w:rPr>
        <w:t>P</w:t>
      </w:r>
      <w:r w:rsidRPr="00894977">
        <w:rPr>
          <w:rFonts w:ascii="Times New Roman" w:hAnsi="Times New Roman"/>
          <w:spacing w:val="-3"/>
          <w:sz w:val="24"/>
          <w:szCs w:val="24"/>
        </w:rPr>
        <w:t>/</w:t>
      </w:r>
      <w:r w:rsidRPr="00894977">
        <w:rPr>
          <w:rFonts w:ascii="Times New Roman" w:hAnsi="Times New Roman"/>
          <w:sz w:val="24"/>
          <w:szCs w:val="24"/>
        </w:rPr>
        <w:t>20</w:t>
      </w:r>
      <w:r w:rsidRPr="00894977">
        <w:rPr>
          <w:rFonts w:ascii="Times New Roman" w:hAnsi="Times New Roman"/>
          <w:spacing w:val="4"/>
          <w:sz w:val="24"/>
          <w:szCs w:val="24"/>
        </w:rPr>
        <w:t>1</w:t>
      </w:r>
      <w:r w:rsidRPr="00894977">
        <w:rPr>
          <w:rFonts w:ascii="Times New Roman" w:hAnsi="Times New Roman"/>
          <w:sz w:val="24"/>
          <w:szCs w:val="24"/>
        </w:rPr>
        <w:t>4</w:t>
      </w:r>
      <w:r w:rsidRPr="00894977">
        <w:rPr>
          <w:rFonts w:ascii="Times New Roman" w:hAnsi="Times New Roman"/>
          <w:spacing w:val="-3"/>
          <w:sz w:val="24"/>
          <w:szCs w:val="24"/>
        </w:rPr>
        <w:t>/</w:t>
      </w:r>
      <w:r w:rsidRPr="00894977">
        <w:rPr>
          <w:rFonts w:ascii="Times New Roman" w:hAnsi="Times New Roman"/>
          <w:spacing w:val="3"/>
          <w:sz w:val="24"/>
          <w:szCs w:val="24"/>
        </w:rPr>
        <w:t>P</w:t>
      </w:r>
      <w:r w:rsidRPr="00894977">
        <w:rPr>
          <w:rFonts w:ascii="Times New Roman" w:hAnsi="Times New Roman"/>
          <w:spacing w:val="-5"/>
          <w:sz w:val="24"/>
          <w:szCs w:val="24"/>
        </w:rPr>
        <w:t>A</w:t>
      </w:r>
      <w:r w:rsidRPr="00894977">
        <w:rPr>
          <w:rFonts w:ascii="Times New Roman" w:hAnsi="Times New Roman"/>
          <w:spacing w:val="4"/>
          <w:sz w:val="24"/>
          <w:szCs w:val="24"/>
        </w:rPr>
        <w:t>.</w:t>
      </w:r>
      <w:r w:rsidRPr="00894977">
        <w:rPr>
          <w:rFonts w:ascii="Times New Roman" w:hAnsi="Times New Roman"/>
          <w:spacing w:val="3"/>
          <w:sz w:val="24"/>
          <w:szCs w:val="24"/>
        </w:rPr>
        <w:t>SA</w:t>
      </w:r>
      <w:r w:rsidRPr="00894977">
        <w:rPr>
          <w:rFonts w:ascii="Times New Roman" w:hAnsi="Times New Roman"/>
          <w:sz w:val="24"/>
          <w:szCs w:val="24"/>
        </w:rPr>
        <w:t>L</w:t>
      </w:r>
      <w:r w:rsidRPr="00894977">
        <w:rPr>
          <w:rFonts w:ascii="Times New Roman" w:hAnsi="Times New Roman"/>
          <w:spacing w:val="-7"/>
          <w:sz w:val="24"/>
          <w:szCs w:val="24"/>
        </w:rPr>
        <w:t xml:space="preserve"> </w:t>
      </w:r>
      <w:r w:rsidRPr="00894977">
        <w:rPr>
          <w:rFonts w:ascii="Times New Roman" w:hAnsi="Times New Roman"/>
          <w:sz w:val="24"/>
          <w:szCs w:val="24"/>
        </w:rPr>
        <w:t>d</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bu</w:t>
      </w:r>
      <w:r w:rsidRPr="00894977">
        <w:rPr>
          <w:rFonts w:ascii="Times New Roman" w:hAnsi="Times New Roman"/>
          <w:spacing w:val="1"/>
          <w:sz w:val="24"/>
          <w:szCs w:val="24"/>
        </w:rPr>
        <w:t>l</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n?</w:t>
      </w:r>
    </w:p>
    <w:p w:rsidR="009577DE" w:rsidRPr="00894977" w:rsidRDefault="009577DE" w:rsidP="009577DE">
      <w:pPr>
        <w:pStyle w:val="ListParagraph"/>
        <w:numPr>
          <w:ilvl w:val="0"/>
          <w:numId w:val="17"/>
        </w:numPr>
        <w:spacing w:before="5" w:after="0" w:line="480" w:lineRule="auto"/>
        <w:ind w:right="360"/>
        <w:jc w:val="both"/>
        <w:rPr>
          <w:rFonts w:ascii="Times New Roman" w:hAnsi="Times New Roman"/>
          <w:sz w:val="24"/>
          <w:szCs w:val="24"/>
          <w:lang w:val="id-ID"/>
        </w:rPr>
      </w:pPr>
      <w:r w:rsidRPr="00894977">
        <w:rPr>
          <w:rFonts w:ascii="Times New Roman" w:hAnsi="Times New Roman"/>
          <w:spacing w:val="-4"/>
          <w:sz w:val="24"/>
          <w:szCs w:val="24"/>
        </w:rPr>
        <w:t>B</w:t>
      </w:r>
      <w:r w:rsidRPr="00894977">
        <w:rPr>
          <w:rFonts w:ascii="Times New Roman" w:hAnsi="Times New Roman"/>
          <w:spacing w:val="5"/>
          <w:sz w:val="24"/>
          <w:szCs w:val="24"/>
        </w:rPr>
        <w:t>a</w:t>
      </w:r>
      <w:r w:rsidRPr="00894977">
        <w:rPr>
          <w:rFonts w:ascii="Times New Roman" w:hAnsi="Times New Roman"/>
          <w:spacing w:val="-4"/>
          <w:sz w:val="24"/>
          <w:szCs w:val="24"/>
        </w:rPr>
        <w:t>g</w:t>
      </w:r>
      <w:r w:rsidRPr="00894977">
        <w:rPr>
          <w:rFonts w:ascii="Times New Roman" w:hAnsi="Times New Roman"/>
          <w:spacing w:val="1"/>
          <w:sz w:val="24"/>
          <w:szCs w:val="24"/>
        </w:rPr>
        <w:t>aima</w:t>
      </w:r>
      <w:r w:rsidRPr="00894977">
        <w:rPr>
          <w:rFonts w:ascii="Times New Roman" w:hAnsi="Times New Roman"/>
          <w:sz w:val="24"/>
          <w:szCs w:val="24"/>
        </w:rPr>
        <w:t>n</w:t>
      </w:r>
      <w:r w:rsidRPr="00894977">
        <w:rPr>
          <w:rFonts w:ascii="Times New Roman" w:hAnsi="Times New Roman"/>
          <w:spacing w:val="1"/>
          <w:sz w:val="24"/>
          <w:szCs w:val="24"/>
        </w:rPr>
        <w:t>a</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h</w:t>
      </w:r>
      <w:r w:rsidRPr="00894977">
        <w:rPr>
          <w:rFonts w:ascii="Times New Roman" w:hAnsi="Times New Roman"/>
          <w:spacing w:val="44"/>
          <w:sz w:val="24"/>
          <w:szCs w:val="24"/>
        </w:rPr>
        <w:t xml:space="preserve"> </w:t>
      </w:r>
      <w:r w:rsidRPr="00894977">
        <w:rPr>
          <w:rFonts w:ascii="Times New Roman" w:hAnsi="Times New Roman"/>
          <w:spacing w:val="-4"/>
          <w:sz w:val="24"/>
          <w:szCs w:val="24"/>
        </w:rPr>
        <w:t>p</w:t>
      </w:r>
      <w:r w:rsidRPr="00894977">
        <w:rPr>
          <w:rFonts w:ascii="Times New Roman" w:hAnsi="Times New Roman"/>
          <w:spacing w:val="1"/>
          <w:sz w:val="24"/>
          <w:szCs w:val="24"/>
        </w:rPr>
        <w:t>e</w:t>
      </w:r>
      <w:r w:rsidRPr="00894977">
        <w:rPr>
          <w:rFonts w:ascii="Times New Roman" w:hAnsi="Times New Roman"/>
          <w:sz w:val="24"/>
          <w:szCs w:val="24"/>
        </w:rPr>
        <w:t>r</w:t>
      </w:r>
      <w:r w:rsidRPr="00894977">
        <w:rPr>
          <w:rFonts w:ascii="Times New Roman" w:hAnsi="Times New Roman"/>
          <w:spacing w:val="-3"/>
          <w:sz w:val="24"/>
          <w:szCs w:val="24"/>
        </w:rPr>
        <w:t>t</w:t>
      </w:r>
      <w:r w:rsidRPr="00894977">
        <w:rPr>
          <w:rFonts w:ascii="Times New Roman" w:hAnsi="Times New Roman"/>
          <w:spacing w:val="1"/>
          <w:sz w:val="24"/>
          <w:szCs w:val="24"/>
        </w:rPr>
        <w:t>im</w:t>
      </w:r>
      <w:r w:rsidRPr="00894977">
        <w:rPr>
          <w:rFonts w:ascii="Times New Roman" w:hAnsi="Times New Roman"/>
          <w:sz w:val="24"/>
          <w:szCs w:val="24"/>
        </w:rPr>
        <w:t>b</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z w:val="24"/>
          <w:szCs w:val="24"/>
        </w:rPr>
        <w:t>n</w:t>
      </w:r>
      <w:r w:rsidRPr="00894977">
        <w:rPr>
          <w:rFonts w:ascii="Times New Roman" w:hAnsi="Times New Roman"/>
          <w:spacing w:val="44"/>
          <w:sz w:val="24"/>
          <w:szCs w:val="24"/>
        </w:rPr>
        <w:t xml:space="preserve"> </w:t>
      </w:r>
      <w:r w:rsidRPr="00894977">
        <w:rPr>
          <w:rFonts w:ascii="Times New Roman" w:hAnsi="Times New Roman"/>
          <w:sz w:val="24"/>
          <w:szCs w:val="24"/>
        </w:rPr>
        <w:t>hukum</w:t>
      </w:r>
      <w:r w:rsidRPr="00894977">
        <w:rPr>
          <w:rFonts w:ascii="Times New Roman" w:hAnsi="Times New Roman"/>
          <w:spacing w:val="45"/>
          <w:sz w:val="24"/>
          <w:szCs w:val="24"/>
        </w:rPr>
        <w:t xml:space="preserve"> </w:t>
      </w:r>
      <w:r w:rsidRPr="00894977">
        <w:rPr>
          <w:rFonts w:ascii="Times New Roman" w:hAnsi="Times New Roman"/>
          <w:spacing w:val="-3"/>
          <w:sz w:val="24"/>
          <w:szCs w:val="24"/>
        </w:rPr>
        <w:t>m</w:t>
      </w:r>
      <w:r w:rsidRPr="00894977">
        <w:rPr>
          <w:rFonts w:ascii="Times New Roman" w:hAnsi="Times New Roman"/>
          <w:spacing w:val="1"/>
          <w:sz w:val="24"/>
          <w:szCs w:val="24"/>
        </w:rPr>
        <w:t>a</w:t>
      </w:r>
      <w:r w:rsidRPr="00894977">
        <w:rPr>
          <w:rFonts w:ascii="Times New Roman" w:hAnsi="Times New Roman"/>
          <w:spacing w:val="-2"/>
          <w:sz w:val="24"/>
          <w:szCs w:val="24"/>
        </w:rPr>
        <w:t>j</w:t>
      </w:r>
      <w:r w:rsidRPr="00894977">
        <w:rPr>
          <w:rFonts w:ascii="Times New Roman" w:hAnsi="Times New Roman"/>
          <w:spacing w:val="1"/>
          <w:sz w:val="24"/>
          <w:szCs w:val="24"/>
        </w:rPr>
        <w:t>eli</w:t>
      </w:r>
      <w:r w:rsidRPr="00894977">
        <w:rPr>
          <w:rFonts w:ascii="Times New Roman" w:hAnsi="Times New Roman"/>
          <w:sz w:val="24"/>
          <w:szCs w:val="24"/>
        </w:rPr>
        <w:t>s</w:t>
      </w:r>
      <w:r w:rsidRPr="00894977">
        <w:rPr>
          <w:rFonts w:ascii="Times New Roman" w:hAnsi="Times New Roman"/>
          <w:spacing w:val="43"/>
          <w:sz w:val="24"/>
          <w:szCs w:val="24"/>
        </w:rPr>
        <w:t xml:space="preserve"> </w:t>
      </w:r>
      <w:r w:rsidRPr="00894977">
        <w:rPr>
          <w:rFonts w:ascii="Times New Roman" w:hAnsi="Times New Roman"/>
          <w:sz w:val="24"/>
          <w:szCs w:val="24"/>
        </w:rPr>
        <w:t>h</w:t>
      </w:r>
      <w:r w:rsidRPr="00894977">
        <w:rPr>
          <w:rFonts w:ascii="Times New Roman" w:hAnsi="Times New Roman"/>
          <w:spacing w:val="1"/>
          <w:sz w:val="24"/>
          <w:szCs w:val="24"/>
        </w:rPr>
        <w:t>a</w:t>
      </w:r>
      <w:r w:rsidRPr="00894977">
        <w:rPr>
          <w:rFonts w:ascii="Times New Roman" w:hAnsi="Times New Roman"/>
          <w:sz w:val="24"/>
          <w:szCs w:val="24"/>
        </w:rPr>
        <w:t>k</w:t>
      </w:r>
      <w:r w:rsidRPr="00894977">
        <w:rPr>
          <w:rFonts w:ascii="Times New Roman" w:hAnsi="Times New Roman"/>
          <w:spacing w:val="-3"/>
          <w:sz w:val="24"/>
          <w:szCs w:val="24"/>
        </w:rPr>
        <w:t>i</w:t>
      </w:r>
      <w:r w:rsidRPr="00894977">
        <w:rPr>
          <w:rFonts w:ascii="Times New Roman" w:hAnsi="Times New Roman"/>
          <w:sz w:val="24"/>
          <w:szCs w:val="24"/>
        </w:rPr>
        <w:t>m</w:t>
      </w:r>
      <w:r w:rsidRPr="00894977">
        <w:rPr>
          <w:rFonts w:ascii="Times New Roman" w:hAnsi="Times New Roman"/>
          <w:spacing w:val="45"/>
          <w:sz w:val="24"/>
          <w:szCs w:val="24"/>
        </w:rPr>
        <w:t xml:space="preserve"> </w:t>
      </w:r>
      <w:r w:rsidRPr="00894977">
        <w:rPr>
          <w:rFonts w:ascii="Times New Roman" w:hAnsi="Times New Roman"/>
          <w:sz w:val="24"/>
          <w:szCs w:val="24"/>
        </w:rPr>
        <w:t>d</w:t>
      </w:r>
      <w:r w:rsidRPr="00894977">
        <w:rPr>
          <w:rFonts w:ascii="Times New Roman" w:hAnsi="Times New Roman"/>
          <w:spacing w:val="1"/>
          <w:sz w:val="24"/>
          <w:szCs w:val="24"/>
        </w:rPr>
        <w:t>a</w:t>
      </w:r>
      <w:r w:rsidRPr="00894977">
        <w:rPr>
          <w:rFonts w:ascii="Times New Roman" w:hAnsi="Times New Roman"/>
          <w:spacing w:val="-3"/>
          <w:sz w:val="24"/>
          <w:szCs w:val="24"/>
        </w:rPr>
        <w:t>l</w:t>
      </w:r>
      <w:r w:rsidRPr="00894977">
        <w:rPr>
          <w:rFonts w:ascii="Times New Roman" w:hAnsi="Times New Roman"/>
          <w:spacing w:val="1"/>
          <w:sz w:val="24"/>
          <w:szCs w:val="24"/>
        </w:rPr>
        <w:t>a</w:t>
      </w:r>
      <w:r w:rsidRPr="00894977">
        <w:rPr>
          <w:rFonts w:ascii="Times New Roman" w:hAnsi="Times New Roman"/>
          <w:sz w:val="24"/>
          <w:szCs w:val="24"/>
        </w:rPr>
        <w:t>m</w:t>
      </w:r>
      <w:r w:rsidRPr="00894977">
        <w:rPr>
          <w:rFonts w:ascii="Times New Roman" w:hAnsi="Times New Roman"/>
          <w:spacing w:val="45"/>
          <w:sz w:val="24"/>
          <w:szCs w:val="24"/>
        </w:rPr>
        <w:t xml:space="preserve"> </w:t>
      </w:r>
      <w:r w:rsidRPr="00894977">
        <w:rPr>
          <w:rFonts w:ascii="Times New Roman" w:hAnsi="Times New Roman"/>
          <w:spacing w:val="-3"/>
          <w:sz w:val="24"/>
          <w:szCs w:val="24"/>
        </w:rPr>
        <w:t>m</w:t>
      </w:r>
      <w:r w:rsidRPr="00894977">
        <w:rPr>
          <w:rFonts w:ascii="Times New Roman" w:hAnsi="Times New Roman"/>
          <w:spacing w:val="1"/>
          <w:sz w:val="24"/>
          <w:szCs w:val="24"/>
        </w:rPr>
        <w:t>e</w:t>
      </w:r>
      <w:r w:rsidRPr="00894977">
        <w:rPr>
          <w:rFonts w:ascii="Times New Roman" w:hAnsi="Times New Roman"/>
          <w:sz w:val="24"/>
          <w:szCs w:val="24"/>
        </w:rPr>
        <w:t>n</w:t>
      </w:r>
      <w:r w:rsidRPr="00894977">
        <w:rPr>
          <w:rFonts w:ascii="Times New Roman" w:hAnsi="Times New Roman"/>
          <w:spacing w:val="-4"/>
          <w:sz w:val="24"/>
          <w:szCs w:val="24"/>
        </w:rPr>
        <w:t>g</w:t>
      </w:r>
      <w:r w:rsidRPr="00894977">
        <w:rPr>
          <w:rFonts w:ascii="Times New Roman" w:hAnsi="Times New Roman"/>
          <w:spacing w:val="1"/>
          <w:sz w:val="24"/>
          <w:szCs w:val="24"/>
        </w:rPr>
        <w:t>a</w:t>
      </w:r>
      <w:r w:rsidRPr="00894977">
        <w:rPr>
          <w:rFonts w:ascii="Times New Roman" w:hAnsi="Times New Roman"/>
          <w:sz w:val="24"/>
          <w:szCs w:val="24"/>
        </w:rPr>
        <w:t>bu</w:t>
      </w:r>
      <w:r w:rsidRPr="00894977">
        <w:rPr>
          <w:rFonts w:ascii="Times New Roman" w:hAnsi="Times New Roman"/>
          <w:spacing w:val="1"/>
          <w:sz w:val="24"/>
          <w:szCs w:val="24"/>
        </w:rPr>
        <w:t>l</w:t>
      </w:r>
      <w:r w:rsidRPr="00894977">
        <w:rPr>
          <w:rFonts w:ascii="Times New Roman" w:hAnsi="Times New Roman"/>
          <w:sz w:val="24"/>
          <w:szCs w:val="24"/>
        </w:rPr>
        <w:t>k</w:t>
      </w:r>
      <w:r w:rsidRPr="00894977">
        <w:rPr>
          <w:rFonts w:ascii="Times New Roman" w:hAnsi="Times New Roman"/>
          <w:spacing w:val="1"/>
          <w:sz w:val="24"/>
          <w:szCs w:val="24"/>
        </w:rPr>
        <w:t>an i</w:t>
      </w:r>
      <w:r w:rsidRPr="00894977">
        <w:rPr>
          <w:rFonts w:ascii="Times New Roman" w:hAnsi="Times New Roman"/>
          <w:spacing w:val="-1"/>
          <w:sz w:val="24"/>
          <w:szCs w:val="24"/>
        </w:rPr>
        <w:t>s</w:t>
      </w:r>
      <w:r w:rsidRPr="00894977">
        <w:rPr>
          <w:rFonts w:ascii="Times New Roman" w:hAnsi="Times New Roman"/>
          <w:sz w:val="24"/>
          <w:szCs w:val="24"/>
        </w:rPr>
        <w:t>b</w:t>
      </w:r>
      <w:r w:rsidRPr="00894977">
        <w:rPr>
          <w:rFonts w:ascii="Times New Roman" w:hAnsi="Times New Roman"/>
          <w:spacing w:val="1"/>
          <w:sz w:val="24"/>
          <w:szCs w:val="24"/>
        </w:rPr>
        <w:t>a</w:t>
      </w:r>
      <w:r w:rsidRPr="00894977">
        <w:rPr>
          <w:rFonts w:ascii="Times New Roman" w:hAnsi="Times New Roman"/>
          <w:sz w:val="24"/>
          <w:szCs w:val="24"/>
        </w:rPr>
        <w:t>t</w:t>
      </w:r>
      <w:r w:rsidRPr="00894977">
        <w:rPr>
          <w:rFonts w:ascii="Times New Roman" w:hAnsi="Times New Roman"/>
          <w:spacing w:val="1"/>
          <w:sz w:val="24"/>
          <w:szCs w:val="24"/>
        </w:rPr>
        <w:t xml:space="preserve"> </w:t>
      </w:r>
      <w:r w:rsidRPr="00894977">
        <w:rPr>
          <w:rFonts w:ascii="Times New Roman" w:hAnsi="Times New Roman"/>
          <w:sz w:val="24"/>
          <w:szCs w:val="24"/>
        </w:rPr>
        <w:t>n</w:t>
      </w:r>
      <w:r w:rsidRPr="00894977">
        <w:rPr>
          <w:rFonts w:ascii="Times New Roman" w:hAnsi="Times New Roman"/>
          <w:spacing w:val="1"/>
          <w:sz w:val="24"/>
          <w:szCs w:val="24"/>
        </w:rPr>
        <w:t>i</w:t>
      </w:r>
      <w:r w:rsidRPr="00894977">
        <w:rPr>
          <w:rFonts w:ascii="Times New Roman" w:hAnsi="Times New Roman"/>
          <w:sz w:val="24"/>
          <w:szCs w:val="24"/>
        </w:rPr>
        <w:t>k</w:t>
      </w:r>
      <w:r w:rsidRPr="00894977">
        <w:rPr>
          <w:rFonts w:ascii="Times New Roman" w:hAnsi="Times New Roman"/>
          <w:spacing w:val="1"/>
          <w:sz w:val="24"/>
          <w:szCs w:val="24"/>
        </w:rPr>
        <w:t>a</w:t>
      </w:r>
      <w:r w:rsidRPr="00894977">
        <w:rPr>
          <w:rFonts w:ascii="Times New Roman" w:hAnsi="Times New Roman"/>
          <w:sz w:val="24"/>
          <w:szCs w:val="24"/>
        </w:rPr>
        <w:t xml:space="preserve">h </w:t>
      </w:r>
      <w:r w:rsidRPr="00894977">
        <w:rPr>
          <w:rFonts w:ascii="Times New Roman" w:hAnsi="Times New Roman"/>
          <w:spacing w:val="-4"/>
          <w:sz w:val="24"/>
          <w:szCs w:val="24"/>
        </w:rPr>
        <w:t>p</w:t>
      </w:r>
      <w:r w:rsidRPr="00894977">
        <w:rPr>
          <w:rFonts w:ascii="Times New Roman" w:hAnsi="Times New Roman"/>
          <w:spacing w:val="1"/>
          <w:sz w:val="24"/>
          <w:szCs w:val="24"/>
        </w:rPr>
        <w:t>a</w:t>
      </w:r>
      <w:r w:rsidRPr="00894977">
        <w:rPr>
          <w:rFonts w:ascii="Times New Roman" w:hAnsi="Times New Roman"/>
          <w:sz w:val="24"/>
          <w:szCs w:val="24"/>
        </w:rPr>
        <w:t>da</w:t>
      </w:r>
      <w:r w:rsidRPr="00894977">
        <w:rPr>
          <w:rFonts w:ascii="Times New Roman" w:hAnsi="Times New Roman"/>
          <w:spacing w:val="1"/>
          <w:sz w:val="24"/>
          <w:szCs w:val="24"/>
        </w:rPr>
        <w:t xml:space="preserve"> </w:t>
      </w:r>
      <w:r w:rsidRPr="00894977">
        <w:rPr>
          <w:rFonts w:ascii="Times New Roman" w:hAnsi="Times New Roman"/>
          <w:sz w:val="24"/>
          <w:szCs w:val="24"/>
        </w:rPr>
        <w:t>p</w:t>
      </w:r>
      <w:r w:rsidRPr="00894977">
        <w:rPr>
          <w:rFonts w:ascii="Times New Roman" w:hAnsi="Times New Roman"/>
          <w:spacing w:val="-3"/>
          <w:sz w:val="24"/>
          <w:szCs w:val="24"/>
        </w:rPr>
        <w:t>e</w:t>
      </w:r>
      <w:r w:rsidRPr="00894977">
        <w:rPr>
          <w:rFonts w:ascii="Times New Roman" w:hAnsi="Times New Roman"/>
          <w:sz w:val="24"/>
          <w:szCs w:val="24"/>
        </w:rPr>
        <w:t>r</w:t>
      </w:r>
      <w:r w:rsidRPr="00894977">
        <w:rPr>
          <w:rFonts w:ascii="Times New Roman" w:hAnsi="Times New Roman"/>
          <w:spacing w:val="1"/>
          <w:sz w:val="24"/>
          <w:szCs w:val="24"/>
        </w:rPr>
        <w:t>m</w:t>
      </w:r>
      <w:r w:rsidRPr="00894977">
        <w:rPr>
          <w:rFonts w:ascii="Times New Roman" w:hAnsi="Times New Roman"/>
          <w:sz w:val="24"/>
          <w:szCs w:val="24"/>
        </w:rPr>
        <w:t>ohon</w:t>
      </w:r>
      <w:r w:rsidRPr="00894977">
        <w:rPr>
          <w:rFonts w:ascii="Times New Roman" w:hAnsi="Times New Roman"/>
          <w:spacing w:val="1"/>
          <w:sz w:val="24"/>
          <w:szCs w:val="24"/>
        </w:rPr>
        <w:t>a</w:t>
      </w:r>
      <w:r w:rsidRPr="00894977">
        <w:rPr>
          <w:rFonts w:ascii="Times New Roman" w:hAnsi="Times New Roman"/>
          <w:sz w:val="24"/>
          <w:szCs w:val="24"/>
        </w:rPr>
        <w:t xml:space="preserve">n </w:t>
      </w:r>
      <w:r w:rsidRPr="00894977">
        <w:rPr>
          <w:rFonts w:ascii="Times New Roman" w:hAnsi="Times New Roman"/>
          <w:spacing w:val="-1"/>
          <w:sz w:val="24"/>
          <w:szCs w:val="24"/>
        </w:rPr>
        <w:t>N</w:t>
      </w:r>
      <w:r w:rsidRPr="00894977">
        <w:rPr>
          <w:rFonts w:ascii="Times New Roman" w:hAnsi="Times New Roman"/>
          <w:sz w:val="24"/>
          <w:szCs w:val="24"/>
        </w:rPr>
        <w:t>o</w:t>
      </w:r>
      <w:r w:rsidRPr="00894977">
        <w:rPr>
          <w:rFonts w:ascii="Times New Roman" w:hAnsi="Times New Roman"/>
          <w:spacing w:val="1"/>
          <w:sz w:val="24"/>
          <w:szCs w:val="24"/>
        </w:rPr>
        <w:t>m</w:t>
      </w:r>
      <w:r w:rsidRPr="00894977">
        <w:rPr>
          <w:rFonts w:ascii="Times New Roman" w:hAnsi="Times New Roman"/>
          <w:sz w:val="24"/>
          <w:szCs w:val="24"/>
        </w:rPr>
        <w:t>or 00</w:t>
      </w:r>
      <w:r w:rsidRPr="00894977">
        <w:rPr>
          <w:rFonts w:ascii="Times New Roman" w:hAnsi="Times New Roman"/>
          <w:spacing w:val="-4"/>
          <w:sz w:val="24"/>
          <w:szCs w:val="24"/>
        </w:rPr>
        <w:t>7</w:t>
      </w:r>
      <w:r w:rsidRPr="00894977">
        <w:rPr>
          <w:rFonts w:ascii="Times New Roman" w:hAnsi="Times New Roman"/>
          <w:sz w:val="24"/>
          <w:szCs w:val="24"/>
        </w:rPr>
        <w:t>6</w:t>
      </w:r>
      <w:r w:rsidRPr="00894977">
        <w:rPr>
          <w:rFonts w:ascii="Times New Roman" w:hAnsi="Times New Roman"/>
          <w:spacing w:val="-3"/>
          <w:sz w:val="24"/>
          <w:szCs w:val="24"/>
        </w:rPr>
        <w:t>/</w:t>
      </w:r>
      <w:r w:rsidRPr="00894977">
        <w:rPr>
          <w:rFonts w:ascii="Times New Roman" w:hAnsi="Times New Roman"/>
          <w:spacing w:val="-1"/>
          <w:sz w:val="24"/>
          <w:szCs w:val="24"/>
        </w:rPr>
        <w:t>P</w:t>
      </w:r>
      <w:r w:rsidRPr="00894977">
        <w:rPr>
          <w:rFonts w:ascii="Times New Roman" w:hAnsi="Times New Roman"/>
          <w:sz w:val="24"/>
          <w:szCs w:val="24"/>
        </w:rPr>
        <w:t>d</w:t>
      </w:r>
      <w:r w:rsidRPr="00894977">
        <w:rPr>
          <w:rFonts w:ascii="Times New Roman" w:hAnsi="Times New Roman"/>
          <w:spacing w:val="1"/>
          <w:sz w:val="24"/>
          <w:szCs w:val="24"/>
        </w:rPr>
        <w:t>t</w:t>
      </w:r>
      <w:r w:rsidRPr="00894977">
        <w:rPr>
          <w:rFonts w:ascii="Times New Roman" w:hAnsi="Times New Roman"/>
          <w:sz w:val="24"/>
          <w:szCs w:val="24"/>
        </w:rPr>
        <w:t>.</w:t>
      </w:r>
      <w:r w:rsidRPr="00894977">
        <w:rPr>
          <w:rFonts w:ascii="Times New Roman" w:hAnsi="Times New Roman"/>
          <w:spacing w:val="3"/>
          <w:sz w:val="24"/>
          <w:szCs w:val="24"/>
        </w:rPr>
        <w:t>P</w:t>
      </w:r>
      <w:r w:rsidRPr="00894977">
        <w:rPr>
          <w:rFonts w:ascii="Times New Roman" w:hAnsi="Times New Roman"/>
          <w:spacing w:val="-3"/>
          <w:sz w:val="24"/>
          <w:szCs w:val="24"/>
        </w:rPr>
        <w:t>/</w:t>
      </w:r>
      <w:r w:rsidRPr="00894977">
        <w:rPr>
          <w:rFonts w:ascii="Times New Roman" w:hAnsi="Times New Roman"/>
          <w:sz w:val="24"/>
          <w:szCs w:val="24"/>
        </w:rPr>
        <w:t>2014</w:t>
      </w:r>
      <w:r w:rsidRPr="00894977">
        <w:rPr>
          <w:rFonts w:ascii="Times New Roman" w:hAnsi="Times New Roman"/>
          <w:spacing w:val="1"/>
          <w:sz w:val="24"/>
          <w:szCs w:val="24"/>
        </w:rPr>
        <w:t>/</w:t>
      </w:r>
      <w:r w:rsidRPr="00894977">
        <w:rPr>
          <w:rFonts w:ascii="Times New Roman" w:hAnsi="Times New Roman"/>
          <w:spacing w:val="3"/>
          <w:sz w:val="24"/>
          <w:szCs w:val="24"/>
        </w:rPr>
        <w:t>P</w:t>
      </w:r>
      <w:r w:rsidRPr="00894977">
        <w:rPr>
          <w:rFonts w:ascii="Times New Roman" w:hAnsi="Times New Roman"/>
          <w:spacing w:val="-5"/>
          <w:sz w:val="24"/>
          <w:szCs w:val="24"/>
        </w:rPr>
        <w:t>A</w:t>
      </w:r>
      <w:r w:rsidRPr="00894977">
        <w:rPr>
          <w:rFonts w:ascii="Times New Roman" w:hAnsi="Times New Roman"/>
          <w:sz w:val="24"/>
          <w:szCs w:val="24"/>
        </w:rPr>
        <w:t>.</w:t>
      </w:r>
      <w:r w:rsidRPr="00894977">
        <w:rPr>
          <w:rFonts w:ascii="Times New Roman" w:hAnsi="Times New Roman"/>
          <w:spacing w:val="3"/>
          <w:sz w:val="24"/>
          <w:szCs w:val="24"/>
        </w:rPr>
        <w:t>SA</w:t>
      </w:r>
      <w:r w:rsidRPr="00894977">
        <w:rPr>
          <w:rFonts w:ascii="Times New Roman" w:hAnsi="Times New Roman"/>
          <w:spacing w:val="-7"/>
          <w:sz w:val="24"/>
          <w:szCs w:val="24"/>
        </w:rPr>
        <w:t>L</w:t>
      </w:r>
      <w:r w:rsidRPr="00894977">
        <w:rPr>
          <w:rFonts w:ascii="Times New Roman" w:hAnsi="Times New Roman"/>
          <w:sz w:val="24"/>
          <w:szCs w:val="24"/>
        </w:rPr>
        <w:t>?</w:t>
      </w:r>
    </w:p>
    <w:p w:rsidR="009577DE" w:rsidRPr="00894977" w:rsidRDefault="009577DE" w:rsidP="009577DE">
      <w:pPr>
        <w:spacing w:before="5" w:after="0" w:line="480" w:lineRule="auto"/>
        <w:ind w:left="1080" w:right="36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Letak perbedaaan yang disajikan Penulis dengan Skripsi ini yaitu, Lokasi Penelitian yang membedakannya, yang berikut dalam hal rumusan masalanya mempertanyakan suatu perkara dikabulkan. Itu saja letak perbedaannya.</w:t>
      </w:r>
    </w:p>
    <w:p w:rsidR="009577DE" w:rsidRPr="00894977" w:rsidRDefault="009577DE" w:rsidP="009577DE">
      <w:pPr>
        <w:pStyle w:val="ListParagraph"/>
        <w:numPr>
          <w:ilvl w:val="0"/>
          <w:numId w:val="14"/>
        </w:numPr>
        <w:spacing w:before="5" w:after="0" w:line="480" w:lineRule="auto"/>
        <w:ind w:right="360"/>
        <w:jc w:val="both"/>
        <w:rPr>
          <w:rFonts w:ascii="Times New Roman" w:hAnsi="Times New Roman"/>
          <w:i/>
          <w:iCs/>
          <w:sz w:val="24"/>
          <w:szCs w:val="24"/>
          <w:lang w:val="id-ID"/>
        </w:rPr>
      </w:pPr>
      <w:r w:rsidRPr="00894977">
        <w:rPr>
          <w:rFonts w:ascii="Times New Roman" w:hAnsi="Times New Roman"/>
          <w:sz w:val="24"/>
          <w:szCs w:val="24"/>
          <w:lang w:val="id-ID"/>
        </w:rPr>
        <w:t>Skripsi dari M. Fajar Falah: “</w:t>
      </w:r>
      <w:r w:rsidRPr="00894977">
        <w:rPr>
          <w:rFonts w:ascii="Times New Roman" w:hAnsi="Times New Roman"/>
          <w:sz w:val="24"/>
          <w:szCs w:val="24"/>
        </w:rPr>
        <w:t>P</w:t>
      </w:r>
      <w:r w:rsidRPr="00894977">
        <w:rPr>
          <w:rFonts w:ascii="Times New Roman" w:hAnsi="Times New Roman"/>
          <w:sz w:val="24"/>
          <w:szCs w:val="24"/>
          <w:lang w:val="id-ID"/>
        </w:rPr>
        <w:t>roses</w:t>
      </w:r>
      <w:r w:rsidRPr="00894977">
        <w:rPr>
          <w:rFonts w:ascii="Times New Roman" w:hAnsi="Times New Roman"/>
          <w:sz w:val="24"/>
          <w:szCs w:val="24"/>
        </w:rPr>
        <w:t xml:space="preserve"> P</w:t>
      </w:r>
      <w:r w:rsidRPr="00894977">
        <w:rPr>
          <w:rFonts w:ascii="Times New Roman" w:hAnsi="Times New Roman"/>
          <w:sz w:val="24"/>
          <w:szCs w:val="24"/>
          <w:lang w:val="id-ID"/>
        </w:rPr>
        <w:t>enetapan</w:t>
      </w:r>
      <w:r w:rsidRPr="00894977">
        <w:rPr>
          <w:rFonts w:ascii="Times New Roman" w:hAnsi="Times New Roman"/>
          <w:sz w:val="24"/>
          <w:szCs w:val="24"/>
        </w:rPr>
        <w:t xml:space="preserve"> </w:t>
      </w:r>
      <w:r w:rsidRPr="00894977">
        <w:rPr>
          <w:rFonts w:ascii="Times New Roman" w:hAnsi="Times New Roman"/>
          <w:sz w:val="24"/>
          <w:szCs w:val="24"/>
          <w:lang w:val="id-ID"/>
        </w:rPr>
        <w:t xml:space="preserve">Isbat </w:t>
      </w:r>
      <w:r w:rsidRPr="00894977">
        <w:rPr>
          <w:rFonts w:ascii="Times New Roman" w:hAnsi="Times New Roman"/>
          <w:sz w:val="24"/>
          <w:szCs w:val="24"/>
        </w:rPr>
        <w:t>N</w:t>
      </w:r>
      <w:r w:rsidRPr="00894977">
        <w:rPr>
          <w:rFonts w:ascii="Times New Roman" w:hAnsi="Times New Roman"/>
          <w:sz w:val="24"/>
          <w:szCs w:val="24"/>
          <w:lang w:val="id-ID"/>
        </w:rPr>
        <w:t>ikah</w:t>
      </w:r>
      <w:r w:rsidRPr="00894977">
        <w:rPr>
          <w:rFonts w:ascii="Times New Roman" w:hAnsi="Times New Roman"/>
          <w:sz w:val="24"/>
          <w:szCs w:val="24"/>
        </w:rPr>
        <w:t xml:space="preserve"> T</w:t>
      </w:r>
      <w:r w:rsidRPr="00894977">
        <w:rPr>
          <w:rFonts w:ascii="Times New Roman" w:hAnsi="Times New Roman"/>
          <w:sz w:val="24"/>
          <w:szCs w:val="24"/>
          <w:lang w:val="id-ID"/>
        </w:rPr>
        <w:t>erhadap</w:t>
      </w:r>
      <w:r w:rsidRPr="00894977">
        <w:rPr>
          <w:rFonts w:ascii="Times New Roman" w:hAnsi="Times New Roman"/>
          <w:sz w:val="24"/>
          <w:szCs w:val="24"/>
        </w:rPr>
        <w:t xml:space="preserve"> P</w:t>
      </w:r>
      <w:r w:rsidRPr="00894977">
        <w:rPr>
          <w:rFonts w:ascii="Times New Roman" w:hAnsi="Times New Roman"/>
          <w:sz w:val="24"/>
          <w:szCs w:val="24"/>
          <w:lang w:val="id-ID"/>
        </w:rPr>
        <w:t xml:space="preserve">erkara </w:t>
      </w:r>
      <w:r w:rsidRPr="00894977">
        <w:rPr>
          <w:rFonts w:ascii="Times New Roman" w:hAnsi="Times New Roman"/>
          <w:sz w:val="24"/>
          <w:szCs w:val="24"/>
        </w:rPr>
        <w:t>C</w:t>
      </w:r>
      <w:r w:rsidRPr="00894977">
        <w:rPr>
          <w:rFonts w:ascii="Times New Roman" w:hAnsi="Times New Roman"/>
          <w:sz w:val="24"/>
          <w:szCs w:val="24"/>
          <w:lang w:val="id-ID"/>
        </w:rPr>
        <w:t>ontensious</w:t>
      </w:r>
      <w:r w:rsidRPr="00894977">
        <w:rPr>
          <w:rFonts w:ascii="Times New Roman" w:hAnsi="Times New Roman"/>
          <w:sz w:val="24"/>
          <w:szCs w:val="24"/>
        </w:rPr>
        <w:t xml:space="preserve"> D</w:t>
      </w:r>
      <w:r w:rsidRPr="00894977">
        <w:rPr>
          <w:rFonts w:ascii="Times New Roman" w:hAnsi="Times New Roman"/>
          <w:sz w:val="24"/>
          <w:szCs w:val="24"/>
          <w:lang w:val="id-ID"/>
        </w:rPr>
        <w:t>alam</w:t>
      </w:r>
      <w:r w:rsidRPr="00894977">
        <w:rPr>
          <w:rFonts w:ascii="Times New Roman" w:hAnsi="Times New Roman"/>
          <w:sz w:val="24"/>
          <w:szCs w:val="24"/>
        </w:rPr>
        <w:t xml:space="preserve"> P</w:t>
      </w:r>
      <w:r w:rsidRPr="00894977">
        <w:rPr>
          <w:rFonts w:ascii="Times New Roman" w:hAnsi="Times New Roman"/>
          <w:sz w:val="24"/>
          <w:szCs w:val="24"/>
          <w:lang w:val="id-ID"/>
        </w:rPr>
        <w:t>erspektif</w:t>
      </w:r>
      <w:r w:rsidRPr="00894977">
        <w:rPr>
          <w:rFonts w:ascii="Times New Roman" w:hAnsi="Times New Roman"/>
          <w:sz w:val="24"/>
          <w:szCs w:val="24"/>
        </w:rPr>
        <w:t xml:space="preserve"> H</w:t>
      </w:r>
      <w:r w:rsidRPr="00894977">
        <w:rPr>
          <w:rFonts w:ascii="Times New Roman" w:hAnsi="Times New Roman"/>
          <w:sz w:val="24"/>
          <w:szCs w:val="24"/>
          <w:lang w:val="id-ID"/>
        </w:rPr>
        <w:t>ukum</w:t>
      </w:r>
      <w:r w:rsidRPr="00894977">
        <w:rPr>
          <w:rFonts w:ascii="Times New Roman" w:hAnsi="Times New Roman"/>
          <w:sz w:val="24"/>
          <w:szCs w:val="24"/>
        </w:rPr>
        <w:t xml:space="preserve"> I</w:t>
      </w:r>
      <w:r w:rsidRPr="00894977">
        <w:rPr>
          <w:rFonts w:ascii="Times New Roman" w:hAnsi="Times New Roman"/>
          <w:sz w:val="24"/>
          <w:szCs w:val="24"/>
          <w:lang w:val="id-ID"/>
        </w:rPr>
        <w:t xml:space="preserve">slam (Analisis </w:t>
      </w:r>
      <w:r w:rsidRPr="00894977">
        <w:rPr>
          <w:rFonts w:ascii="Times New Roman" w:hAnsi="Times New Roman"/>
          <w:color w:val="000000"/>
          <w:sz w:val="24"/>
          <w:szCs w:val="24"/>
        </w:rPr>
        <w:t>Putusan Pengadilan Agama Tanjung Karang Nomor: 0234/Pdt.G/2015/PA.Tnk</w:t>
      </w:r>
      <w:r w:rsidRPr="00894977">
        <w:rPr>
          <w:rFonts w:ascii="Times New Roman" w:hAnsi="Times New Roman"/>
          <w:color w:val="000000"/>
          <w:sz w:val="24"/>
          <w:szCs w:val="24"/>
          <w:lang w:val="id-ID"/>
        </w:rPr>
        <w:t>) Universitas Islam Negeri (UIN) Raden Intan Lampung.</w:t>
      </w:r>
    </w:p>
    <w:p w:rsidR="009577DE" w:rsidRPr="00894977" w:rsidRDefault="009577DE" w:rsidP="009577DE">
      <w:pPr>
        <w:pStyle w:val="ListParagraph"/>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Rumusan Masalahnya:</w:t>
      </w:r>
    </w:p>
    <w:p w:rsidR="009577DE" w:rsidRPr="00894977" w:rsidRDefault="009577DE" w:rsidP="009577DE">
      <w:pPr>
        <w:pStyle w:val="ListParagraph"/>
        <w:numPr>
          <w:ilvl w:val="0"/>
          <w:numId w:val="18"/>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rPr>
        <w:lastRenderedPageBreak/>
        <w:t xml:space="preserve">Bagaimana proses penetapan itsbat nikah terhadap perkara </w:t>
      </w:r>
      <w:r w:rsidRPr="00894977">
        <w:rPr>
          <w:rFonts w:ascii="Times New Roman" w:hAnsi="Times New Roman"/>
          <w:i/>
          <w:iCs/>
          <w:sz w:val="24"/>
          <w:szCs w:val="24"/>
        </w:rPr>
        <w:t>contensious</w:t>
      </w:r>
      <w:r w:rsidRPr="00894977">
        <w:rPr>
          <w:rFonts w:ascii="Times New Roman" w:hAnsi="Times New Roman"/>
          <w:sz w:val="24"/>
          <w:szCs w:val="24"/>
          <w:lang w:val="id-ID"/>
        </w:rPr>
        <w:t xml:space="preserve"> </w:t>
      </w:r>
      <w:r w:rsidRPr="00894977">
        <w:rPr>
          <w:rFonts w:ascii="Times New Roman" w:hAnsi="Times New Roman"/>
          <w:sz w:val="24"/>
          <w:szCs w:val="24"/>
        </w:rPr>
        <w:t>dalam perspektif</w:t>
      </w:r>
      <w:r w:rsidRPr="00894977">
        <w:rPr>
          <w:rFonts w:ascii="Times New Roman" w:hAnsi="Times New Roman"/>
          <w:sz w:val="24"/>
          <w:szCs w:val="24"/>
          <w:lang w:val="id-ID"/>
        </w:rPr>
        <w:t xml:space="preserve"> </w:t>
      </w:r>
      <w:r w:rsidRPr="00894977">
        <w:rPr>
          <w:rFonts w:ascii="Times New Roman" w:hAnsi="Times New Roman"/>
          <w:sz w:val="24"/>
          <w:szCs w:val="24"/>
        </w:rPr>
        <w:t>hukum Islam</w:t>
      </w:r>
    </w:p>
    <w:p w:rsidR="009577DE" w:rsidRPr="00894977" w:rsidRDefault="009577DE" w:rsidP="009577DE">
      <w:pPr>
        <w:pStyle w:val="ListParagraph"/>
        <w:numPr>
          <w:ilvl w:val="0"/>
          <w:numId w:val="18"/>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rPr>
        <w:t>Mengapa penetapan isbat nikah terhadap</w:t>
      </w:r>
      <w:r w:rsidRPr="00894977">
        <w:rPr>
          <w:rFonts w:ascii="Times New Roman" w:hAnsi="Times New Roman"/>
          <w:sz w:val="24"/>
          <w:szCs w:val="24"/>
          <w:lang w:val="id-ID"/>
        </w:rPr>
        <w:t xml:space="preserve"> </w:t>
      </w:r>
      <w:r w:rsidRPr="00894977">
        <w:rPr>
          <w:rFonts w:ascii="Times New Roman" w:hAnsi="Times New Roman"/>
          <w:sz w:val="24"/>
          <w:szCs w:val="24"/>
        </w:rPr>
        <w:t xml:space="preserve">perkara </w:t>
      </w:r>
      <w:r w:rsidRPr="00894977">
        <w:rPr>
          <w:rFonts w:ascii="Times New Roman" w:hAnsi="Times New Roman"/>
          <w:i/>
          <w:iCs/>
          <w:sz w:val="24"/>
          <w:szCs w:val="24"/>
        </w:rPr>
        <w:t>contensious</w:t>
      </w:r>
      <w:r w:rsidRPr="00894977">
        <w:rPr>
          <w:rFonts w:ascii="Times New Roman" w:hAnsi="Times New Roman"/>
          <w:sz w:val="24"/>
          <w:szCs w:val="24"/>
          <w:lang w:val="id-ID"/>
        </w:rPr>
        <w:t xml:space="preserve"> </w:t>
      </w:r>
      <w:r w:rsidRPr="00894977">
        <w:rPr>
          <w:rFonts w:ascii="Times New Roman" w:hAnsi="Times New Roman"/>
          <w:sz w:val="24"/>
          <w:szCs w:val="24"/>
        </w:rPr>
        <w:t>diperlukan</w:t>
      </w:r>
    </w:p>
    <w:p w:rsidR="009577DE" w:rsidRPr="00894977" w:rsidRDefault="009577DE" w:rsidP="009577DE">
      <w:pPr>
        <w:pStyle w:val="ListParagraph"/>
        <w:numPr>
          <w:ilvl w:val="0"/>
          <w:numId w:val="18"/>
        </w:numPr>
        <w:spacing w:before="5" w:after="0" w:line="480" w:lineRule="auto"/>
        <w:ind w:right="360"/>
        <w:jc w:val="both"/>
        <w:rPr>
          <w:rFonts w:ascii="Times New Roman" w:hAnsi="Times New Roman"/>
          <w:i/>
          <w:iCs/>
          <w:sz w:val="24"/>
          <w:szCs w:val="24"/>
          <w:lang w:val="id-ID"/>
        </w:rPr>
      </w:pPr>
      <w:r w:rsidRPr="00894977">
        <w:rPr>
          <w:rFonts w:ascii="Times New Roman" w:hAnsi="Times New Roman"/>
          <w:sz w:val="24"/>
          <w:szCs w:val="24"/>
          <w:lang w:val="id-ID"/>
        </w:rPr>
        <w:t>Apa akibat hukum dari putusan Pengadilan Agama Tanjungkarang Nomor: 0234/Pdt.G/2015/PA.Tnk tentang isbat nikah</w:t>
      </w:r>
    </w:p>
    <w:p w:rsidR="009577DE" w:rsidRPr="00894977" w:rsidRDefault="009577DE" w:rsidP="009577DE">
      <w:pPr>
        <w:spacing w:before="5" w:after="0" w:line="480" w:lineRule="auto"/>
        <w:ind w:left="1080" w:right="360"/>
        <w:jc w:val="both"/>
        <w:rPr>
          <w:rFonts w:ascii="Times New Roman" w:hAnsi="Times New Roman" w:cs="Times New Roman"/>
          <w:sz w:val="24"/>
          <w:szCs w:val="24"/>
          <w:lang w:val="id-ID"/>
        </w:rPr>
      </w:pPr>
      <w:r w:rsidRPr="00894977">
        <w:rPr>
          <w:rFonts w:ascii="Times New Roman" w:hAnsi="Times New Roman" w:cs="Times New Roman"/>
          <w:sz w:val="24"/>
          <w:szCs w:val="24"/>
          <w:lang w:val="id-ID"/>
        </w:rPr>
        <w:t>Letak perbedaaan yang disajikan Penulis dengan Skripsi ini yaitu, Lokasi Penelitian yang membedakannya, yang berikut dalam hal Akibat hukum yang di timbul dari putusan tersebut. Itu saja letak perbedaannya.</w:t>
      </w:r>
    </w:p>
    <w:p w:rsidR="009577DE" w:rsidRPr="00894977" w:rsidRDefault="009577DE" w:rsidP="009577DE">
      <w:pPr>
        <w:pStyle w:val="ListParagraph"/>
        <w:numPr>
          <w:ilvl w:val="0"/>
          <w:numId w:val="14"/>
        </w:numPr>
        <w:spacing w:before="5" w:after="0" w:line="480" w:lineRule="auto"/>
        <w:ind w:right="360"/>
        <w:jc w:val="both"/>
        <w:rPr>
          <w:rFonts w:ascii="Times New Roman" w:hAnsi="Times New Roman"/>
          <w:i/>
          <w:iCs/>
          <w:sz w:val="24"/>
          <w:szCs w:val="24"/>
          <w:lang w:val="id-ID"/>
        </w:rPr>
      </w:pPr>
      <w:r w:rsidRPr="00894977">
        <w:rPr>
          <w:rFonts w:ascii="Times New Roman" w:hAnsi="Times New Roman"/>
          <w:sz w:val="24"/>
          <w:szCs w:val="24"/>
          <w:lang w:val="id-ID"/>
        </w:rPr>
        <w:t>Skripsi dari Muh Riswan: “Penetapan Isbat Nikah Massal oleh Pengadilan Agama Makassar” Universitas Hasanuddin Makassar.</w:t>
      </w:r>
    </w:p>
    <w:p w:rsidR="009577DE" w:rsidRPr="00894977" w:rsidRDefault="009577DE" w:rsidP="009577DE">
      <w:pPr>
        <w:pStyle w:val="ListParagraph"/>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Rumusan Masalahnya:</w:t>
      </w:r>
    </w:p>
    <w:p w:rsidR="009577DE" w:rsidRPr="00894977" w:rsidRDefault="009577DE" w:rsidP="009577DE">
      <w:pPr>
        <w:pStyle w:val="ListParagraph"/>
        <w:numPr>
          <w:ilvl w:val="0"/>
          <w:numId w:val="19"/>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Bagaimana pertimbangan dan dasar hukum hakim dalam memutus perkara itsbat nikah terhadap nikah siri yang terjadi setelah tahun 1974 pada penetapan itsbat nikah massal oleh Pengadilan Agama Makassar?</w:t>
      </w:r>
    </w:p>
    <w:p w:rsidR="009577DE" w:rsidRPr="00894977" w:rsidRDefault="009577DE" w:rsidP="009577DE">
      <w:pPr>
        <w:pStyle w:val="ListParagraph"/>
        <w:numPr>
          <w:ilvl w:val="0"/>
          <w:numId w:val="19"/>
        </w:numPr>
        <w:spacing w:before="5" w:after="0" w:line="480" w:lineRule="auto"/>
        <w:ind w:right="360"/>
        <w:jc w:val="both"/>
        <w:rPr>
          <w:rFonts w:ascii="Times New Roman" w:hAnsi="Times New Roman"/>
          <w:sz w:val="24"/>
          <w:szCs w:val="24"/>
          <w:lang w:val="id-ID"/>
        </w:rPr>
      </w:pPr>
      <w:r w:rsidRPr="00894977">
        <w:rPr>
          <w:rFonts w:ascii="Times New Roman" w:hAnsi="Times New Roman"/>
          <w:sz w:val="24"/>
          <w:szCs w:val="24"/>
          <w:lang w:val="id-ID"/>
        </w:rPr>
        <w:t>Bagaimana pandangan hakim Pengadilan Agama Makassar mengenai dampak yang terjadiserta solusi yang diberikanketika permohonan itsbat nikah terhadap nikah sirri yang terjadi setelah berlakunya UU No. 1 Tahun 1974 dikabulkan?</w:t>
      </w:r>
    </w:p>
    <w:p w:rsidR="009577DE" w:rsidRDefault="009577DE" w:rsidP="009577DE">
      <w:pPr>
        <w:spacing w:before="5" w:after="0" w:line="480" w:lineRule="auto"/>
        <w:ind w:left="1080" w:right="360"/>
        <w:jc w:val="both"/>
        <w:rPr>
          <w:rFonts w:ascii="Times New Roman" w:hAnsi="Times New Roman" w:cs="Times New Roman"/>
          <w:sz w:val="24"/>
          <w:szCs w:val="24"/>
        </w:rPr>
      </w:pPr>
      <w:r w:rsidRPr="00894977">
        <w:rPr>
          <w:rFonts w:ascii="Times New Roman" w:hAnsi="Times New Roman" w:cs="Times New Roman"/>
          <w:sz w:val="24"/>
          <w:szCs w:val="24"/>
          <w:lang w:val="id-ID"/>
        </w:rPr>
        <w:lastRenderedPageBreak/>
        <w:t>Letak perbedaaan yang disajikan Penulis dengan Skripsi ini yaitu, Lokasi Penelitian yang membedakannya, yang berikut skirpsi diatas lebih condong kepada kasus isbat nikah terhadap nikah siri setelah berlakunya UU No. 1 Tahun 1974 dikabulakn. Itu saja letak perbedaannya.</w:t>
      </w:r>
    </w:p>
    <w:p w:rsidR="009577DE" w:rsidRPr="00894977" w:rsidRDefault="009577DE" w:rsidP="009577DE">
      <w:pPr>
        <w:pStyle w:val="TinjauanPustaka"/>
        <w:spacing w:after="0"/>
        <w:outlineLvl w:val="0"/>
        <w:rPr>
          <w:i/>
          <w:sz w:val="24"/>
        </w:rPr>
      </w:pPr>
      <w:bookmarkStart w:id="17" w:name="_Toc32175052"/>
      <w:bookmarkStart w:id="18" w:name="_Toc32182032"/>
      <w:bookmarkStart w:id="19" w:name="_Toc32436489"/>
      <w:bookmarkStart w:id="20" w:name="_Toc32436662"/>
      <w:r w:rsidRPr="00894977">
        <w:rPr>
          <w:i/>
          <w:sz w:val="24"/>
        </w:rPr>
        <w:t xml:space="preserve">D. Tinjuan Pustaka </w:t>
      </w:r>
      <w:bookmarkEnd w:id="17"/>
      <w:bookmarkEnd w:id="18"/>
      <w:bookmarkEnd w:id="19"/>
      <w:bookmarkEnd w:id="20"/>
    </w:p>
    <w:p w:rsidR="009577DE" w:rsidRDefault="009577DE" w:rsidP="009577DE">
      <w:pPr>
        <w:spacing w:before="5" w:after="0" w:line="480" w:lineRule="auto"/>
        <w:ind w:right="360"/>
        <w:jc w:val="both"/>
        <w:rPr>
          <w:rFonts w:ascii="Times New Roman" w:hAnsi="Times New Roman" w:cs="Times New Roman"/>
          <w:sz w:val="24"/>
          <w:szCs w:val="24"/>
        </w:rPr>
      </w:pPr>
      <w:r w:rsidRPr="00894977">
        <w:rPr>
          <w:rFonts w:ascii="Times New Roman" w:hAnsi="Times New Roman" w:cs="Times New Roman"/>
          <w:b/>
          <w:bCs/>
          <w:sz w:val="24"/>
          <w:szCs w:val="24"/>
        </w:rPr>
        <w:tab/>
      </w:r>
      <w:r w:rsidRPr="00894977">
        <w:rPr>
          <w:rFonts w:ascii="Times New Roman" w:hAnsi="Times New Roman" w:cs="Times New Roman"/>
          <w:sz w:val="24"/>
          <w:szCs w:val="24"/>
        </w:rPr>
        <w:t>Kajian kepustakaan pada penelitian ini akan membuat beberapa pengertian pernikahan siri itu sendiri dan juga isbat nikah. Adapun beberapa pengertian yang secara garis besar yang akan dibahas sebagai berikut:</w:t>
      </w:r>
      <w:bookmarkStart w:id="21" w:name="_Toc32182033"/>
      <w:bookmarkStart w:id="22" w:name="_Toc32436490"/>
      <w:bookmarkStart w:id="23" w:name="_Toc32436663"/>
    </w:p>
    <w:p w:rsidR="009577DE" w:rsidRPr="009577DE" w:rsidRDefault="009577DE" w:rsidP="009577DE">
      <w:pPr>
        <w:spacing w:before="5" w:after="0" w:line="480" w:lineRule="auto"/>
        <w:ind w:right="360"/>
        <w:jc w:val="both"/>
        <w:rPr>
          <w:rFonts w:asciiTheme="majorBidi" w:hAnsiTheme="majorBidi" w:cstheme="majorBidi"/>
          <w:sz w:val="24"/>
          <w:szCs w:val="24"/>
          <w:lang w:val="id-ID"/>
        </w:rPr>
      </w:pPr>
      <w:r w:rsidRPr="009577DE">
        <w:rPr>
          <w:rFonts w:asciiTheme="majorBidi" w:hAnsiTheme="majorBidi" w:cstheme="majorBidi"/>
          <w:sz w:val="24"/>
        </w:rPr>
        <w:t>Pertimbangan Hakim</w:t>
      </w:r>
      <w:bookmarkEnd w:id="21"/>
      <w:bookmarkEnd w:id="22"/>
      <w:bookmarkEnd w:id="23"/>
    </w:p>
    <w:p w:rsidR="009577DE" w:rsidRDefault="009577DE" w:rsidP="009577DE">
      <w:pPr>
        <w:spacing w:before="5" w:after="0" w:line="480" w:lineRule="auto"/>
        <w:ind w:left="1080" w:right="360"/>
        <w:jc w:val="both"/>
        <w:rPr>
          <w:rFonts w:ascii="Times New Roman" w:eastAsia="Times New Roman" w:hAnsi="Times New Roman"/>
          <w:color w:val="000000"/>
          <w:sz w:val="24"/>
          <w:szCs w:val="24"/>
        </w:rPr>
      </w:pPr>
      <w:r w:rsidRPr="00894977">
        <w:rPr>
          <w:rFonts w:ascii="Times New Roman" w:eastAsia="Times New Roman" w:hAnsi="Times New Roman"/>
          <w:color w:val="000000"/>
          <w:spacing w:val="8"/>
          <w:w w:val="110"/>
          <w:sz w:val="24"/>
          <w:szCs w:val="24"/>
          <w:lang w:val="id-ID"/>
        </w:rPr>
        <w:t>Dala</w:t>
      </w:r>
      <w:r w:rsidRPr="00894977">
        <w:rPr>
          <w:rFonts w:ascii="Times New Roman" w:eastAsia="Times New Roman" w:hAnsi="Times New Roman"/>
          <w:color w:val="000000"/>
          <w:w w:val="110"/>
          <w:sz w:val="24"/>
          <w:szCs w:val="24"/>
          <w:lang w:val="id-ID"/>
        </w:rPr>
        <w:t xml:space="preserve">m </w:t>
      </w:r>
      <w:r w:rsidRPr="00894977">
        <w:rPr>
          <w:rFonts w:ascii="Times New Roman" w:eastAsia="Times New Roman" w:hAnsi="Times New Roman"/>
          <w:color w:val="000000"/>
          <w:spacing w:val="7"/>
          <w:w w:val="115"/>
          <w:sz w:val="24"/>
          <w:szCs w:val="24"/>
          <w:lang w:val="id-ID"/>
        </w:rPr>
        <w:t>memper</w:t>
      </w:r>
      <w:r w:rsidRPr="00894977">
        <w:rPr>
          <w:rFonts w:ascii="Times New Roman" w:eastAsia="Times New Roman" w:hAnsi="Times New Roman"/>
          <w:color w:val="000000"/>
          <w:spacing w:val="7"/>
          <w:w w:val="110"/>
          <w:sz w:val="24"/>
          <w:szCs w:val="24"/>
          <w:lang w:val="id-ID"/>
        </w:rPr>
        <w:t>timbangank</w:t>
      </w:r>
      <w:r w:rsidRPr="00894977">
        <w:rPr>
          <w:rFonts w:ascii="Times New Roman" w:eastAsia="Times New Roman" w:hAnsi="Times New Roman"/>
          <w:color w:val="000000"/>
          <w:spacing w:val="7"/>
          <w:w w:val="115"/>
          <w:sz w:val="24"/>
          <w:szCs w:val="24"/>
          <w:lang w:val="id-ID"/>
        </w:rPr>
        <w:t xml:space="preserve">an </w:t>
      </w:r>
      <w:r w:rsidRPr="00894977">
        <w:rPr>
          <w:rFonts w:ascii="Times New Roman" w:eastAsia="Times New Roman" w:hAnsi="Times New Roman"/>
          <w:color w:val="000000"/>
          <w:spacing w:val="5"/>
          <w:sz w:val="24"/>
          <w:szCs w:val="24"/>
          <w:lang w:val="id-ID"/>
        </w:rPr>
        <w:t>dar</w:t>
      </w:r>
      <w:r w:rsidRPr="00894977">
        <w:rPr>
          <w:rFonts w:ascii="Times New Roman" w:eastAsia="Times New Roman" w:hAnsi="Times New Roman"/>
          <w:color w:val="000000"/>
          <w:sz w:val="24"/>
          <w:szCs w:val="24"/>
          <w:lang w:val="id-ID"/>
        </w:rPr>
        <w:t xml:space="preserve">i </w:t>
      </w:r>
      <w:r w:rsidRPr="00894977">
        <w:rPr>
          <w:rFonts w:ascii="Times New Roman" w:eastAsia="Times New Roman" w:hAnsi="Times New Roman"/>
          <w:color w:val="000000"/>
          <w:spacing w:val="5"/>
          <w:sz w:val="24"/>
          <w:szCs w:val="24"/>
          <w:lang w:val="id-ID"/>
        </w:rPr>
        <w:t>aspe</w:t>
      </w:r>
      <w:r w:rsidRPr="00894977">
        <w:rPr>
          <w:rFonts w:ascii="Times New Roman" w:eastAsia="Times New Roman" w:hAnsi="Times New Roman"/>
          <w:color w:val="000000"/>
          <w:sz w:val="24"/>
          <w:szCs w:val="24"/>
          <w:lang w:val="id-ID"/>
        </w:rPr>
        <w:t xml:space="preserve">k </w:t>
      </w:r>
      <w:r w:rsidRPr="00894977">
        <w:rPr>
          <w:rFonts w:ascii="Times New Roman" w:eastAsia="Times New Roman" w:hAnsi="Times New Roman"/>
          <w:color w:val="000000"/>
          <w:spacing w:val="5"/>
          <w:w w:val="105"/>
          <w:sz w:val="24"/>
          <w:szCs w:val="24"/>
          <w:lang w:val="id-ID"/>
        </w:rPr>
        <w:t>syarat-syara</w:t>
      </w:r>
      <w:r w:rsidRPr="00894977">
        <w:rPr>
          <w:rFonts w:ascii="Times New Roman" w:eastAsia="Times New Roman" w:hAnsi="Times New Roman"/>
          <w:color w:val="000000"/>
          <w:w w:val="105"/>
          <w:sz w:val="24"/>
          <w:szCs w:val="24"/>
          <w:lang w:val="id-ID"/>
        </w:rPr>
        <w:t xml:space="preserve">t </w:t>
      </w:r>
      <w:r w:rsidRPr="00894977">
        <w:rPr>
          <w:rFonts w:ascii="Times New Roman" w:eastAsia="Times New Roman" w:hAnsi="Times New Roman"/>
          <w:color w:val="000000"/>
          <w:spacing w:val="5"/>
          <w:sz w:val="24"/>
          <w:szCs w:val="24"/>
          <w:lang w:val="id-ID"/>
        </w:rPr>
        <w:t>sahny</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5"/>
          <w:w w:val="111"/>
          <w:sz w:val="24"/>
          <w:szCs w:val="24"/>
          <w:lang w:val="id-ID"/>
        </w:rPr>
        <w:t xml:space="preserve">perkawinan </w:t>
      </w:r>
      <w:r w:rsidRPr="00894977">
        <w:rPr>
          <w:rFonts w:ascii="Times New Roman" w:eastAsia="Times New Roman" w:hAnsi="Times New Roman"/>
          <w:color w:val="000000"/>
          <w:spacing w:val="1"/>
          <w:sz w:val="24"/>
          <w:szCs w:val="24"/>
          <w:lang w:val="id-ID"/>
        </w:rPr>
        <w:t>bai</w:t>
      </w:r>
      <w:r w:rsidRPr="00894977">
        <w:rPr>
          <w:rFonts w:ascii="Times New Roman" w:eastAsia="Times New Roman" w:hAnsi="Times New Roman"/>
          <w:color w:val="000000"/>
          <w:sz w:val="24"/>
          <w:szCs w:val="24"/>
          <w:lang w:val="id-ID"/>
        </w:rPr>
        <w:t xml:space="preserve">k </w:t>
      </w:r>
      <w:r w:rsidRPr="00894977">
        <w:rPr>
          <w:rFonts w:ascii="Times New Roman" w:eastAsia="Times New Roman" w:hAnsi="Times New Roman"/>
          <w:color w:val="000000"/>
          <w:spacing w:val="1"/>
          <w:w w:val="111"/>
          <w:sz w:val="24"/>
          <w:szCs w:val="24"/>
          <w:lang w:val="id-ID"/>
        </w:rPr>
        <w:t>m</w:t>
      </w:r>
      <w:r w:rsidRPr="00894977">
        <w:rPr>
          <w:rFonts w:ascii="Times New Roman" w:eastAsia="Times New Roman" w:hAnsi="Times New Roman"/>
          <w:color w:val="000000"/>
          <w:w w:val="111"/>
          <w:sz w:val="24"/>
          <w:szCs w:val="24"/>
          <w:lang w:val="id-ID"/>
        </w:rPr>
        <w:t>e</w:t>
      </w:r>
      <w:r w:rsidRPr="00894977">
        <w:rPr>
          <w:rFonts w:ascii="Times New Roman" w:eastAsia="Times New Roman" w:hAnsi="Times New Roman"/>
          <w:color w:val="000000"/>
          <w:spacing w:val="1"/>
          <w:w w:val="111"/>
          <w:sz w:val="24"/>
          <w:szCs w:val="24"/>
          <w:lang w:val="id-ID"/>
        </w:rPr>
        <w:t>nur</w:t>
      </w:r>
      <w:r w:rsidRPr="00894977">
        <w:rPr>
          <w:rFonts w:ascii="Times New Roman" w:eastAsia="Times New Roman" w:hAnsi="Times New Roman"/>
          <w:color w:val="000000"/>
          <w:w w:val="111"/>
          <w:sz w:val="24"/>
          <w:szCs w:val="24"/>
          <w:lang w:val="id-ID"/>
        </w:rPr>
        <w:t xml:space="preserve">ut </w:t>
      </w:r>
      <w:r w:rsidRPr="00894977">
        <w:rPr>
          <w:rFonts w:ascii="Times New Roman" w:eastAsia="Times New Roman" w:hAnsi="Times New Roman"/>
          <w:color w:val="000000"/>
          <w:spacing w:val="1"/>
          <w:w w:val="111"/>
          <w:sz w:val="24"/>
          <w:szCs w:val="24"/>
          <w:lang w:val="id-ID"/>
        </w:rPr>
        <w:t>huk</w:t>
      </w:r>
      <w:r w:rsidRPr="00894977">
        <w:rPr>
          <w:rFonts w:ascii="Times New Roman" w:eastAsia="Times New Roman" w:hAnsi="Times New Roman"/>
          <w:color w:val="000000"/>
          <w:w w:val="111"/>
          <w:sz w:val="24"/>
          <w:szCs w:val="24"/>
          <w:lang w:val="id-ID"/>
        </w:rPr>
        <w:t xml:space="preserve">um </w:t>
      </w:r>
      <w:r w:rsidRPr="00894977">
        <w:rPr>
          <w:rFonts w:ascii="Times New Roman" w:eastAsia="Times New Roman" w:hAnsi="Times New Roman"/>
          <w:color w:val="000000"/>
          <w:spacing w:val="1"/>
          <w:sz w:val="24"/>
          <w:szCs w:val="24"/>
          <w:lang w:val="id-ID"/>
        </w:rPr>
        <w:t>Isl</w:t>
      </w:r>
      <w:r w:rsidRPr="00894977">
        <w:rPr>
          <w:rFonts w:ascii="Times New Roman" w:eastAsia="Times New Roman" w:hAnsi="Times New Roman"/>
          <w:color w:val="000000"/>
          <w:sz w:val="24"/>
          <w:szCs w:val="24"/>
          <w:lang w:val="id-ID"/>
        </w:rPr>
        <w:t xml:space="preserve">am </w:t>
      </w:r>
      <w:r w:rsidRPr="00894977">
        <w:rPr>
          <w:rFonts w:ascii="Times New Roman" w:eastAsia="Times New Roman" w:hAnsi="Times New Roman"/>
          <w:color w:val="000000"/>
          <w:spacing w:val="1"/>
          <w:w w:val="113"/>
          <w:sz w:val="24"/>
          <w:szCs w:val="24"/>
          <w:lang w:val="id-ID"/>
        </w:rPr>
        <w:t>maupu</w:t>
      </w:r>
      <w:r w:rsidRPr="00894977">
        <w:rPr>
          <w:rFonts w:ascii="Times New Roman" w:eastAsia="Times New Roman" w:hAnsi="Times New Roman"/>
          <w:color w:val="000000"/>
          <w:w w:val="113"/>
          <w:sz w:val="24"/>
          <w:szCs w:val="24"/>
          <w:lang w:val="id-ID"/>
        </w:rPr>
        <w:t xml:space="preserve">n </w:t>
      </w:r>
      <w:r w:rsidRPr="00894977">
        <w:rPr>
          <w:rFonts w:ascii="Times New Roman" w:eastAsia="Times New Roman" w:hAnsi="Times New Roman"/>
          <w:color w:val="000000"/>
          <w:spacing w:val="1"/>
          <w:w w:val="112"/>
          <w:sz w:val="24"/>
          <w:szCs w:val="24"/>
          <w:lang w:val="id-ID"/>
        </w:rPr>
        <w:t>p</w:t>
      </w:r>
      <w:r w:rsidRPr="00894977">
        <w:rPr>
          <w:rFonts w:ascii="Times New Roman" w:eastAsia="Times New Roman" w:hAnsi="Times New Roman"/>
          <w:color w:val="000000"/>
          <w:spacing w:val="1"/>
          <w:w w:val="121"/>
          <w:sz w:val="24"/>
          <w:szCs w:val="24"/>
          <w:lang w:val="id-ID"/>
        </w:rPr>
        <w:t>e</w:t>
      </w:r>
      <w:r w:rsidRPr="00894977">
        <w:rPr>
          <w:rFonts w:ascii="Times New Roman" w:eastAsia="Times New Roman" w:hAnsi="Times New Roman"/>
          <w:color w:val="000000"/>
          <w:spacing w:val="1"/>
          <w:w w:val="111"/>
          <w:sz w:val="24"/>
          <w:szCs w:val="24"/>
          <w:lang w:val="id-ID"/>
        </w:rPr>
        <w:t>r</w:t>
      </w:r>
      <w:r w:rsidRPr="00894977">
        <w:rPr>
          <w:rFonts w:ascii="Times New Roman" w:eastAsia="Times New Roman" w:hAnsi="Times New Roman"/>
          <w:color w:val="000000"/>
          <w:w w:val="111"/>
          <w:sz w:val="24"/>
          <w:szCs w:val="24"/>
          <w:lang w:val="id-ID"/>
        </w:rPr>
        <w:t>a</w:t>
      </w:r>
      <w:r w:rsidRPr="00894977">
        <w:rPr>
          <w:rFonts w:ascii="Times New Roman" w:eastAsia="Times New Roman" w:hAnsi="Times New Roman"/>
          <w:color w:val="000000"/>
          <w:spacing w:val="1"/>
          <w:w w:val="109"/>
          <w:sz w:val="24"/>
          <w:szCs w:val="24"/>
          <w:lang w:val="id-ID"/>
        </w:rPr>
        <w:t>tu</w:t>
      </w:r>
      <w:r w:rsidRPr="00894977">
        <w:rPr>
          <w:rFonts w:ascii="Times New Roman" w:eastAsia="Times New Roman" w:hAnsi="Times New Roman"/>
          <w:color w:val="000000"/>
          <w:spacing w:val="1"/>
          <w:w w:val="111"/>
          <w:sz w:val="24"/>
          <w:szCs w:val="24"/>
          <w:lang w:val="id-ID"/>
        </w:rPr>
        <w:t>r</w:t>
      </w:r>
      <w:r w:rsidRPr="00894977">
        <w:rPr>
          <w:rFonts w:ascii="Times New Roman" w:eastAsia="Times New Roman" w:hAnsi="Times New Roman"/>
          <w:color w:val="000000"/>
          <w:w w:val="111"/>
          <w:sz w:val="24"/>
          <w:szCs w:val="24"/>
          <w:lang w:val="id-ID"/>
        </w:rPr>
        <w:t>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w w:val="110"/>
          <w:sz w:val="24"/>
          <w:szCs w:val="24"/>
          <w:lang w:val="id-ID"/>
        </w:rPr>
        <w:t xml:space="preserve">perundang undangan </w:t>
      </w:r>
      <w:r w:rsidRPr="00894977">
        <w:rPr>
          <w:rFonts w:ascii="Times New Roman" w:eastAsia="Times New Roman" w:hAnsi="Times New Roman"/>
          <w:color w:val="000000"/>
          <w:sz w:val="24"/>
          <w:szCs w:val="24"/>
          <w:lang w:val="id-ID"/>
        </w:rPr>
        <w:t xml:space="preserve">yang berlaku, maka  </w:t>
      </w:r>
      <w:r w:rsidRPr="00894977">
        <w:rPr>
          <w:rFonts w:ascii="Times New Roman" w:eastAsia="Times New Roman" w:hAnsi="Times New Roman"/>
          <w:color w:val="000000"/>
          <w:w w:val="112"/>
          <w:sz w:val="24"/>
          <w:szCs w:val="24"/>
          <w:lang w:val="id-ID"/>
        </w:rPr>
        <w:t>h</w:t>
      </w:r>
      <w:r w:rsidRPr="00894977">
        <w:rPr>
          <w:rFonts w:ascii="Times New Roman" w:eastAsia="Times New Roman" w:hAnsi="Times New Roman"/>
          <w:color w:val="000000"/>
          <w:w w:val="106"/>
          <w:sz w:val="24"/>
          <w:szCs w:val="24"/>
          <w:lang w:val="id-ID"/>
        </w:rPr>
        <w:t>aki</w:t>
      </w:r>
      <w:r w:rsidRPr="00894977">
        <w:rPr>
          <w:rFonts w:ascii="Times New Roman" w:eastAsia="Times New Roman" w:hAnsi="Times New Roman"/>
          <w:color w:val="000000"/>
          <w:w w:val="114"/>
          <w:sz w:val="24"/>
          <w:szCs w:val="24"/>
          <w:lang w:val="id-ID"/>
        </w:rPr>
        <w:t xml:space="preserve">m yang ada di </w:t>
      </w:r>
      <w:r w:rsidRPr="00894977">
        <w:rPr>
          <w:rFonts w:ascii="Times New Roman" w:eastAsia="Times New Roman" w:hAnsi="Times New Roman"/>
          <w:color w:val="000000"/>
          <w:spacing w:val="4"/>
          <w:w w:val="109"/>
          <w:sz w:val="24"/>
          <w:szCs w:val="24"/>
          <w:lang w:val="id-ID"/>
        </w:rPr>
        <w:t>Pengadila</w:t>
      </w:r>
      <w:r w:rsidRPr="00894977">
        <w:rPr>
          <w:rFonts w:ascii="Times New Roman" w:eastAsia="Times New Roman" w:hAnsi="Times New Roman"/>
          <w:color w:val="000000"/>
          <w:w w:val="109"/>
          <w:sz w:val="24"/>
          <w:szCs w:val="24"/>
          <w:lang w:val="id-ID"/>
        </w:rPr>
        <w:t xml:space="preserve">n </w:t>
      </w:r>
      <w:r w:rsidRPr="00894977">
        <w:rPr>
          <w:rFonts w:ascii="Times New Roman" w:eastAsia="Times New Roman" w:hAnsi="Times New Roman"/>
          <w:color w:val="000000"/>
          <w:spacing w:val="4"/>
          <w:sz w:val="24"/>
          <w:szCs w:val="24"/>
          <w:lang w:val="id-ID"/>
        </w:rPr>
        <w:t>Agam</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4"/>
          <w:w w:val="111"/>
          <w:sz w:val="24"/>
          <w:szCs w:val="24"/>
          <w:lang w:val="id-ID"/>
        </w:rPr>
        <w:t>menggunaka</w:t>
      </w:r>
      <w:r w:rsidRPr="00894977">
        <w:rPr>
          <w:rFonts w:ascii="Times New Roman" w:eastAsia="Times New Roman" w:hAnsi="Times New Roman"/>
          <w:color w:val="000000"/>
          <w:w w:val="111"/>
          <w:sz w:val="24"/>
          <w:szCs w:val="24"/>
          <w:lang w:val="id-ID"/>
        </w:rPr>
        <w:t xml:space="preserve">n </w:t>
      </w:r>
      <w:r w:rsidRPr="00894977">
        <w:rPr>
          <w:rFonts w:ascii="Times New Roman" w:eastAsia="Times New Roman" w:hAnsi="Times New Roman"/>
          <w:color w:val="000000"/>
          <w:spacing w:val="4"/>
          <w:w w:val="113"/>
          <w:sz w:val="24"/>
          <w:szCs w:val="24"/>
          <w:lang w:val="id-ID"/>
        </w:rPr>
        <w:t>per</w:t>
      </w:r>
      <w:r w:rsidRPr="00894977">
        <w:rPr>
          <w:rFonts w:ascii="Times New Roman" w:eastAsia="Times New Roman" w:hAnsi="Times New Roman"/>
          <w:color w:val="000000"/>
          <w:w w:val="89"/>
          <w:sz w:val="24"/>
          <w:szCs w:val="24"/>
          <w:lang w:val="id-ID"/>
        </w:rPr>
        <w:t>timbang</w:t>
      </w:r>
      <w:r w:rsidRPr="00894977">
        <w:rPr>
          <w:rFonts w:ascii="Times New Roman" w:eastAsia="Times New Roman" w:hAnsi="Times New Roman"/>
          <w:color w:val="000000"/>
          <w:spacing w:val="-3"/>
          <w:w w:val="110"/>
          <w:sz w:val="24"/>
          <w:szCs w:val="24"/>
          <w:lang w:val="id-ID"/>
        </w:rPr>
        <w:t>a</w:t>
      </w:r>
      <w:r w:rsidRPr="00894977">
        <w:rPr>
          <w:rFonts w:ascii="Times New Roman" w:eastAsia="Times New Roman" w:hAnsi="Times New Roman"/>
          <w:color w:val="000000"/>
          <w:w w:val="110"/>
          <w:sz w:val="24"/>
          <w:szCs w:val="24"/>
          <w:lang w:val="id-ID"/>
        </w:rPr>
        <w:t xml:space="preserve">n </w:t>
      </w:r>
      <w:r w:rsidRPr="00894977">
        <w:rPr>
          <w:rFonts w:ascii="Times New Roman" w:eastAsia="Times New Roman" w:hAnsi="Times New Roman"/>
          <w:color w:val="000000"/>
          <w:spacing w:val="-3"/>
          <w:w w:val="110"/>
          <w:sz w:val="24"/>
          <w:szCs w:val="24"/>
          <w:lang w:val="id-ID"/>
        </w:rPr>
        <w:t>hukumny</w:t>
      </w:r>
      <w:r w:rsidRPr="00894977">
        <w:rPr>
          <w:rFonts w:ascii="Times New Roman" w:eastAsia="Times New Roman" w:hAnsi="Times New Roman"/>
          <w:color w:val="000000"/>
          <w:w w:val="110"/>
          <w:sz w:val="24"/>
          <w:szCs w:val="24"/>
          <w:lang w:val="id-ID"/>
        </w:rPr>
        <w:t xml:space="preserve">a </w:t>
      </w:r>
      <w:r w:rsidRPr="00894977">
        <w:rPr>
          <w:rFonts w:ascii="Times New Roman" w:eastAsia="Times New Roman" w:hAnsi="Times New Roman"/>
          <w:color w:val="000000"/>
          <w:spacing w:val="-3"/>
          <w:sz w:val="24"/>
          <w:szCs w:val="24"/>
          <w:lang w:val="id-ID"/>
        </w:rPr>
        <w:t>dar</w:t>
      </w:r>
      <w:r w:rsidRPr="00894977">
        <w:rPr>
          <w:rFonts w:ascii="Times New Roman" w:eastAsia="Times New Roman" w:hAnsi="Times New Roman"/>
          <w:color w:val="000000"/>
          <w:sz w:val="24"/>
          <w:szCs w:val="24"/>
          <w:lang w:val="id-ID"/>
        </w:rPr>
        <w:t xml:space="preserve">i </w:t>
      </w:r>
      <w:r w:rsidRPr="00894977">
        <w:rPr>
          <w:rFonts w:ascii="Times New Roman" w:eastAsia="Times New Roman" w:hAnsi="Times New Roman"/>
          <w:color w:val="000000"/>
          <w:spacing w:val="-3"/>
          <w:sz w:val="24"/>
          <w:szCs w:val="24"/>
          <w:lang w:val="id-ID"/>
        </w:rPr>
        <w:t>Pasa</w:t>
      </w:r>
      <w:r w:rsidRPr="00894977">
        <w:rPr>
          <w:rFonts w:ascii="Times New Roman" w:eastAsia="Times New Roman" w:hAnsi="Times New Roman"/>
          <w:color w:val="000000"/>
          <w:sz w:val="24"/>
          <w:szCs w:val="24"/>
          <w:lang w:val="id-ID"/>
        </w:rPr>
        <w:t xml:space="preserve">l 2 </w:t>
      </w:r>
      <w:r w:rsidRPr="00894977">
        <w:rPr>
          <w:rFonts w:ascii="Times New Roman" w:eastAsia="Times New Roman" w:hAnsi="Times New Roman"/>
          <w:color w:val="000000"/>
          <w:spacing w:val="-3"/>
          <w:sz w:val="24"/>
          <w:szCs w:val="24"/>
          <w:lang w:val="id-ID"/>
        </w:rPr>
        <w:t>aya</w:t>
      </w:r>
      <w:r w:rsidRPr="00894977">
        <w:rPr>
          <w:rFonts w:ascii="Times New Roman" w:eastAsia="Times New Roman" w:hAnsi="Times New Roman"/>
          <w:color w:val="000000"/>
          <w:sz w:val="24"/>
          <w:szCs w:val="24"/>
          <w:lang w:val="id-ID"/>
        </w:rPr>
        <w:t>t</w:t>
      </w:r>
      <w:r w:rsidRPr="00894977">
        <w:rPr>
          <w:rFonts w:ascii="Times New Roman" w:eastAsia="Times New Roman" w:hAnsi="Times New Roman"/>
          <w:color w:val="000000"/>
          <w:sz w:val="24"/>
          <w:szCs w:val="24"/>
        </w:rPr>
        <w:t xml:space="preserve"> </w:t>
      </w:r>
      <w:r w:rsidRPr="00894977">
        <w:rPr>
          <w:rFonts w:ascii="Times New Roman" w:eastAsia="Times New Roman" w:hAnsi="Times New Roman"/>
          <w:color w:val="000000"/>
          <w:spacing w:val="-3"/>
          <w:sz w:val="24"/>
          <w:szCs w:val="24"/>
          <w:lang w:val="id-ID"/>
        </w:rPr>
        <w:t>(1</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3"/>
          <w:sz w:val="24"/>
          <w:szCs w:val="24"/>
          <w:lang w:val="id-ID"/>
        </w:rPr>
        <w:t>da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3"/>
          <w:w w:val="110"/>
          <w:sz w:val="24"/>
          <w:szCs w:val="24"/>
          <w:lang w:val="id-ID"/>
        </w:rPr>
        <w:t xml:space="preserve">(2) </w:t>
      </w:r>
      <w:r w:rsidRPr="00894977">
        <w:rPr>
          <w:rFonts w:ascii="Times New Roman" w:eastAsia="Times New Roman" w:hAnsi="Times New Roman"/>
          <w:color w:val="000000"/>
          <w:spacing w:val="1"/>
          <w:w w:val="107"/>
          <w:sz w:val="24"/>
          <w:szCs w:val="24"/>
          <w:lang w:val="id-ID"/>
        </w:rPr>
        <w:t>U</w:t>
      </w:r>
      <w:r w:rsidRPr="00894977">
        <w:rPr>
          <w:rFonts w:ascii="Times New Roman" w:eastAsia="Times New Roman" w:hAnsi="Times New Roman"/>
          <w:color w:val="000000"/>
          <w:w w:val="107"/>
          <w:sz w:val="24"/>
          <w:szCs w:val="24"/>
          <w:lang w:val="id-ID"/>
        </w:rPr>
        <w:t>n</w:t>
      </w:r>
      <w:r w:rsidRPr="00894977">
        <w:rPr>
          <w:rFonts w:ascii="Times New Roman" w:eastAsia="Times New Roman" w:hAnsi="Times New Roman"/>
          <w:color w:val="000000"/>
          <w:spacing w:val="1"/>
          <w:w w:val="107"/>
          <w:sz w:val="24"/>
          <w:szCs w:val="24"/>
          <w:lang w:val="id-ID"/>
        </w:rPr>
        <w:t>d</w:t>
      </w:r>
      <w:r w:rsidRPr="00894977">
        <w:rPr>
          <w:rFonts w:ascii="Times New Roman" w:eastAsia="Times New Roman" w:hAnsi="Times New Roman"/>
          <w:color w:val="000000"/>
          <w:w w:val="107"/>
          <w:sz w:val="24"/>
          <w:szCs w:val="24"/>
          <w:lang w:val="id-ID"/>
        </w:rPr>
        <w:t>a</w:t>
      </w:r>
      <w:r w:rsidRPr="00894977">
        <w:rPr>
          <w:rFonts w:ascii="Times New Roman" w:eastAsia="Times New Roman" w:hAnsi="Times New Roman"/>
          <w:color w:val="000000"/>
          <w:spacing w:val="1"/>
          <w:w w:val="107"/>
          <w:sz w:val="24"/>
          <w:szCs w:val="24"/>
          <w:lang w:val="id-ID"/>
        </w:rPr>
        <w:t>ng-</w:t>
      </w:r>
      <w:r w:rsidRPr="00894977">
        <w:rPr>
          <w:rFonts w:ascii="Times New Roman" w:eastAsia="Times New Roman" w:hAnsi="Times New Roman"/>
          <w:color w:val="000000"/>
          <w:w w:val="107"/>
          <w:sz w:val="24"/>
          <w:szCs w:val="24"/>
          <w:lang w:val="id-ID"/>
        </w:rPr>
        <w:t>u</w:t>
      </w:r>
      <w:r w:rsidRPr="00894977">
        <w:rPr>
          <w:rFonts w:ascii="Times New Roman" w:eastAsia="Times New Roman" w:hAnsi="Times New Roman"/>
          <w:color w:val="000000"/>
          <w:spacing w:val="1"/>
          <w:w w:val="107"/>
          <w:sz w:val="24"/>
          <w:szCs w:val="24"/>
          <w:lang w:val="id-ID"/>
        </w:rPr>
        <w:t>nd</w:t>
      </w:r>
      <w:r w:rsidRPr="00894977">
        <w:rPr>
          <w:rFonts w:ascii="Times New Roman" w:eastAsia="Times New Roman" w:hAnsi="Times New Roman"/>
          <w:color w:val="000000"/>
          <w:w w:val="107"/>
          <w:sz w:val="24"/>
          <w:szCs w:val="24"/>
          <w:lang w:val="id-ID"/>
        </w:rPr>
        <w:t>a</w:t>
      </w:r>
      <w:r w:rsidRPr="00894977">
        <w:rPr>
          <w:rFonts w:ascii="Times New Roman" w:eastAsia="Times New Roman" w:hAnsi="Times New Roman"/>
          <w:color w:val="000000"/>
          <w:spacing w:val="1"/>
          <w:w w:val="107"/>
          <w:sz w:val="24"/>
          <w:szCs w:val="24"/>
          <w:lang w:val="id-ID"/>
        </w:rPr>
        <w:t>n</w:t>
      </w:r>
      <w:r w:rsidRPr="00894977">
        <w:rPr>
          <w:rFonts w:ascii="Times New Roman" w:eastAsia="Times New Roman" w:hAnsi="Times New Roman"/>
          <w:color w:val="000000"/>
          <w:w w:val="107"/>
          <w:sz w:val="24"/>
          <w:szCs w:val="24"/>
          <w:lang w:val="id-ID"/>
        </w:rPr>
        <w:t xml:space="preserve">g </w:t>
      </w:r>
      <w:r w:rsidRPr="00894977">
        <w:rPr>
          <w:rFonts w:ascii="Times New Roman" w:eastAsia="Times New Roman" w:hAnsi="Times New Roman"/>
          <w:color w:val="000000"/>
          <w:spacing w:val="1"/>
          <w:sz w:val="24"/>
          <w:szCs w:val="24"/>
          <w:lang w:val="id-ID"/>
        </w:rPr>
        <w:t>Nomo</w:t>
      </w:r>
      <w:r w:rsidRPr="00894977">
        <w:rPr>
          <w:rFonts w:ascii="Times New Roman" w:eastAsia="Times New Roman" w:hAnsi="Times New Roman"/>
          <w:color w:val="000000"/>
          <w:sz w:val="24"/>
          <w:szCs w:val="24"/>
          <w:lang w:val="id-ID"/>
        </w:rPr>
        <w:t xml:space="preserve">r 1 </w:t>
      </w:r>
      <w:r w:rsidRPr="00894977">
        <w:rPr>
          <w:rFonts w:ascii="Times New Roman" w:eastAsia="Times New Roman" w:hAnsi="Times New Roman"/>
          <w:color w:val="000000"/>
          <w:spacing w:val="1"/>
          <w:sz w:val="24"/>
          <w:szCs w:val="24"/>
          <w:lang w:val="id-ID"/>
        </w:rPr>
        <w:t>T</w:t>
      </w:r>
      <w:r w:rsidRPr="00894977">
        <w:rPr>
          <w:rFonts w:ascii="Times New Roman" w:eastAsia="Times New Roman" w:hAnsi="Times New Roman"/>
          <w:color w:val="000000"/>
          <w:sz w:val="24"/>
          <w:szCs w:val="24"/>
          <w:lang w:val="id-ID"/>
        </w:rPr>
        <w:t>a</w:t>
      </w:r>
      <w:r w:rsidRPr="00894977">
        <w:rPr>
          <w:rFonts w:ascii="Times New Roman" w:eastAsia="Times New Roman" w:hAnsi="Times New Roman"/>
          <w:color w:val="000000"/>
          <w:spacing w:val="1"/>
          <w:sz w:val="24"/>
          <w:szCs w:val="24"/>
          <w:lang w:val="id-ID"/>
        </w:rPr>
        <w:t>hu</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1"/>
          <w:sz w:val="24"/>
          <w:szCs w:val="24"/>
          <w:lang w:val="id-ID"/>
        </w:rPr>
        <w:t>197</w:t>
      </w:r>
      <w:r w:rsidRPr="00894977">
        <w:rPr>
          <w:rFonts w:ascii="Times New Roman" w:eastAsia="Times New Roman" w:hAnsi="Times New Roman"/>
          <w:color w:val="000000"/>
          <w:sz w:val="24"/>
          <w:szCs w:val="24"/>
          <w:lang w:val="id-ID"/>
        </w:rPr>
        <w:t xml:space="preserve">4 </w:t>
      </w:r>
      <w:r w:rsidRPr="00894977">
        <w:rPr>
          <w:rFonts w:ascii="Times New Roman" w:eastAsia="Times New Roman" w:hAnsi="Times New Roman"/>
          <w:color w:val="000000"/>
          <w:spacing w:val="1"/>
          <w:sz w:val="24"/>
          <w:szCs w:val="24"/>
          <w:lang w:val="id-ID"/>
        </w:rPr>
        <w:t>d</w:t>
      </w:r>
      <w:r w:rsidRPr="00894977">
        <w:rPr>
          <w:rFonts w:ascii="Times New Roman" w:eastAsia="Times New Roman" w:hAnsi="Times New Roman"/>
          <w:color w:val="000000"/>
          <w:sz w:val="24"/>
          <w:szCs w:val="24"/>
          <w:lang w:val="id-ID"/>
        </w:rPr>
        <w:t xml:space="preserve">an </w:t>
      </w:r>
      <w:r w:rsidRPr="00894977">
        <w:rPr>
          <w:rFonts w:ascii="Times New Roman" w:eastAsia="Times New Roman" w:hAnsi="Times New Roman"/>
          <w:color w:val="000000"/>
          <w:spacing w:val="1"/>
          <w:w w:val="111"/>
          <w:sz w:val="24"/>
          <w:szCs w:val="24"/>
          <w:lang w:val="id-ID"/>
        </w:rPr>
        <w:t>P</w:t>
      </w:r>
      <w:r w:rsidRPr="00894977">
        <w:rPr>
          <w:rFonts w:ascii="Times New Roman" w:eastAsia="Times New Roman" w:hAnsi="Times New Roman"/>
          <w:color w:val="000000"/>
          <w:w w:val="111"/>
          <w:sz w:val="24"/>
          <w:szCs w:val="24"/>
          <w:lang w:val="id-ID"/>
        </w:rPr>
        <w:t>a</w:t>
      </w:r>
      <w:r w:rsidRPr="00894977">
        <w:rPr>
          <w:rFonts w:ascii="Times New Roman" w:eastAsia="Times New Roman" w:hAnsi="Times New Roman"/>
          <w:color w:val="000000"/>
          <w:spacing w:val="1"/>
          <w:w w:val="114"/>
          <w:sz w:val="24"/>
          <w:szCs w:val="24"/>
          <w:lang w:val="id-ID"/>
        </w:rPr>
        <w:t>sa</w:t>
      </w:r>
      <w:r w:rsidRPr="00894977">
        <w:rPr>
          <w:rFonts w:ascii="Times New Roman" w:eastAsia="Times New Roman" w:hAnsi="Times New Roman"/>
          <w:color w:val="000000"/>
          <w:w w:val="89"/>
          <w:sz w:val="24"/>
          <w:szCs w:val="24"/>
          <w:lang w:val="id-ID"/>
        </w:rPr>
        <w:t xml:space="preserve">l </w:t>
      </w:r>
      <w:r w:rsidRPr="00894977">
        <w:rPr>
          <w:rFonts w:ascii="Times New Roman" w:eastAsia="Times New Roman" w:hAnsi="Times New Roman"/>
          <w:color w:val="000000"/>
          <w:spacing w:val="1"/>
          <w:sz w:val="24"/>
          <w:szCs w:val="24"/>
          <w:lang w:val="id-ID"/>
        </w:rPr>
        <w:t>14-</w:t>
      </w:r>
      <w:r w:rsidRPr="00894977">
        <w:rPr>
          <w:rFonts w:ascii="Times New Roman" w:eastAsia="Times New Roman" w:hAnsi="Times New Roman"/>
          <w:color w:val="000000"/>
          <w:sz w:val="24"/>
          <w:szCs w:val="24"/>
          <w:lang w:val="id-ID"/>
        </w:rPr>
        <w:t xml:space="preserve">44 </w:t>
      </w:r>
      <w:r w:rsidRPr="00894977">
        <w:rPr>
          <w:rFonts w:ascii="Times New Roman" w:eastAsia="Times New Roman" w:hAnsi="Times New Roman"/>
          <w:color w:val="000000"/>
          <w:spacing w:val="1"/>
          <w:sz w:val="24"/>
          <w:szCs w:val="24"/>
          <w:lang w:val="id-ID"/>
        </w:rPr>
        <w:t>K</w:t>
      </w:r>
      <w:r w:rsidRPr="00894977">
        <w:rPr>
          <w:rFonts w:ascii="Times New Roman" w:eastAsia="Times New Roman" w:hAnsi="Times New Roman"/>
          <w:color w:val="000000"/>
          <w:sz w:val="24"/>
          <w:szCs w:val="24"/>
          <w:lang w:val="id-ID"/>
        </w:rPr>
        <w:t>o</w:t>
      </w:r>
      <w:r w:rsidRPr="00894977">
        <w:rPr>
          <w:rFonts w:ascii="Times New Roman" w:eastAsia="Times New Roman" w:hAnsi="Times New Roman"/>
          <w:color w:val="000000"/>
          <w:spacing w:val="1"/>
          <w:sz w:val="24"/>
          <w:szCs w:val="24"/>
          <w:lang w:val="id-ID"/>
        </w:rPr>
        <w:t>mpilas</w:t>
      </w:r>
      <w:r w:rsidRPr="00894977">
        <w:rPr>
          <w:rFonts w:ascii="Times New Roman" w:eastAsia="Times New Roman" w:hAnsi="Times New Roman"/>
          <w:color w:val="000000"/>
          <w:sz w:val="24"/>
          <w:szCs w:val="24"/>
          <w:lang w:val="id-ID"/>
        </w:rPr>
        <w:t xml:space="preserve">i </w:t>
      </w:r>
      <w:r w:rsidRPr="00894977">
        <w:rPr>
          <w:rFonts w:ascii="Times New Roman" w:eastAsia="Times New Roman" w:hAnsi="Times New Roman"/>
          <w:color w:val="000000"/>
          <w:spacing w:val="1"/>
          <w:sz w:val="24"/>
          <w:szCs w:val="24"/>
          <w:lang w:val="id-ID"/>
        </w:rPr>
        <w:t>Huk</w:t>
      </w:r>
      <w:r w:rsidRPr="00894977">
        <w:rPr>
          <w:rFonts w:ascii="Times New Roman" w:eastAsia="Times New Roman" w:hAnsi="Times New Roman"/>
          <w:color w:val="000000"/>
          <w:sz w:val="24"/>
          <w:szCs w:val="24"/>
          <w:lang w:val="id-ID"/>
        </w:rPr>
        <w:t xml:space="preserve">um </w:t>
      </w:r>
      <w:r w:rsidRPr="00894977">
        <w:rPr>
          <w:rFonts w:ascii="Times New Roman" w:eastAsia="Times New Roman" w:hAnsi="Times New Roman"/>
          <w:color w:val="000000"/>
          <w:spacing w:val="1"/>
          <w:sz w:val="24"/>
          <w:szCs w:val="24"/>
          <w:lang w:val="id-ID"/>
        </w:rPr>
        <w:t>I</w:t>
      </w:r>
      <w:r w:rsidRPr="00894977">
        <w:rPr>
          <w:rFonts w:ascii="Times New Roman" w:eastAsia="Times New Roman" w:hAnsi="Times New Roman"/>
          <w:color w:val="000000"/>
          <w:sz w:val="24"/>
          <w:szCs w:val="24"/>
          <w:lang w:val="id-ID"/>
        </w:rPr>
        <w:t>s</w:t>
      </w:r>
      <w:r w:rsidRPr="00894977">
        <w:rPr>
          <w:rFonts w:ascii="Times New Roman" w:eastAsia="Times New Roman" w:hAnsi="Times New Roman"/>
          <w:color w:val="000000"/>
          <w:spacing w:val="1"/>
          <w:sz w:val="24"/>
          <w:szCs w:val="24"/>
          <w:lang w:val="id-ID"/>
        </w:rPr>
        <w:t>la</w:t>
      </w:r>
      <w:r w:rsidRPr="00894977">
        <w:rPr>
          <w:rFonts w:ascii="Times New Roman" w:eastAsia="Times New Roman" w:hAnsi="Times New Roman"/>
          <w:color w:val="000000"/>
          <w:sz w:val="24"/>
          <w:szCs w:val="24"/>
          <w:lang w:val="id-ID"/>
        </w:rPr>
        <w:t xml:space="preserve">m </w:t>
      </w:r>
      <w:r w:rsidRPr="00894977">
        <w:rPr>
          <w:rFonts w:ascii="Times New Roman" w:eastAsia="Times New Roman" w:hAnsi="Times New Roman"/>
          <w:color w:val="000000"/>
          <w:spacing w:val="1"/>
          <w:sz w:val="24"/>
          <w:szCs w:val="24"/>
          <w:lang w:val="id-ID"/>
        </w:rPr>
        <w:t>yan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1"/>
          <w:w w:val="112"/>
          <w:sz w:val="24"/>
          <w:szCs w:val="24"/>
          <w:lang w:val="id-ID"/>
        </w:rPr>
        <w:t>p</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spacing w:val="1"/>
          <w:w w:val="114"/>
          <w:sz w:val="24"/>
          <w:szCs w:val="24"/>
          <w:lang w:val="id-ID"/>
        </w:rPr>
        <w:t>sa</w:t>
      </w:r>
      <w:r w:rsidRPr="00894977">
        <w:rPr>
          <w:rFonts w:ascii="Times New Roman" w:eastAsia="Times New Roman" w:hAnsi="Times New Roman"/>
          <w:color w:val="000000"/>
          <w:spacing w:val="1"/>
          <w:w w:val="89"/>
          <w:sz w:val="24"/>
          <w:szCs w:val="24"/>
          <w:lang w:val="id-ID"/>
        </w:rPr>
        <w:t>l</w:t>
      </w:r>
      <w:r w:rsidRPr="00894977">
        <w:rPr>
          <w:rFonts w:ascii="Times New Roman" w:eastAsia="Times New Roman" w:hAnsi="Times New Roman"/>
          <w:color w:val="000000"/>
          <w:spacing w:val="1"/>
          <w:w w:val="103"/>
          <w:sz w:val="24"/>
          <w:szCs w:val="24"/>
          <w:lang w:val="id-ID"/>
        </w:rPr>
        <w:t>-</w:t>
      </w:r>
      <w:r w:rsidRPr="00894977">
        <w:rPr>
          <w:rFonts w:ascii="Times New Roman" w:eastAsia="Times New Roman" w:hAnsi="Times New Roman"/>
          <w:color w:val="000000"/>
          <w:w w:val="103"/>
          <w:sz w:val="24"/>
          <w:szCs w:val="24"/>
          <w:lang w:val="id-ID"/>
        </w:rPr>
        <w:t>p</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spacing w:val="1"/>
          <w:w w:val="114"/>
          <w:sz w:val="24"/>
          <w:szCs w:val="24"/>
          <w:lang w:val="id-ID"/>
        </w:rPr>
        <w:t>sa</w:t>
      </w:r>
      <w:r w:rsidRPr="00894977">
        <w:rPr>
          <w:rFonts w:ascii="Times New Roman" w:eastAsia="Times New Roman" w:hAnsi="Times New Roman"/>
          <w:color w:val="000000"/>
          <w:w w:val="89"/>
          <w:sz w:val="24"/>
          <w:szCs w:val="24"/>
          <w:lang w:val="id-ID"/>
        </w:rPr>
        <w:t xml:space="preserve">l </w:t>
      </w:r>
      <w:r w:rsidRPr="00894977">
        <w:rPr>
          <w:rFonts w:ascii="Times New Roman" w:eastAsia="Times New Roman" w:hAnsi="Times New Roman"/>
          <w:color w:val="000000"/>
          <w:spacing w:val="-4"/>
          <w:w w:val="112"/>
          <w:sz w:val="24"/>
          <w:szCs w:val="24"/>
          <w:lang w:val="id-ID"/>
        </w:rPr>
        <w:t>tersebu</w:t>
      </w:r>
      <w:r w:rsidRPr="00894977">
        <w:rPr>
          <w:rFonts w:ascii="Times New Roman" w:eastAsia="Times New Roman" w:hAnsi="Times New Roman"/>
          <w:color w:val="000000"/>
          <w:w w:val="112"/>
          <w:sz w:val="24"/>
          <w:szCs w:val="24"/>
          <w:lang w:val="id-ID"/>
        </w:rPr>
        <w:t xml:space="preserve">t </w:t>
      </w:r>
      <w:r w:rsidRPr="00894977">
        <w:rPr>
          <w:rFonts w:ascii="Times New Roman" w:eastAsia="Times New Roman" w:hAnsi="Times New Roman"/>
          <w:color w:val="000000"/>
          <w:spacing w:val="-4"/>
          <w:w w:val="112"/>
          <w:sz w:val="24"/>
          <w:szCs w:val="24"/>
          <w:lang w:val="id-ID"/>
        </w:rPr>
        <w:t>mengatu</w:t>
      </w:r>
      <w:r w:rsidRPr="00894977">
        <w:rPr>
          <w:rFonts w:ascii="Times New Roman" w:eastAsia="Times New Roman" w:hAnsi="Times New Roman"/>
          <w:color w:val="000000"/>
          <w:w w:val="112"/>
          <w:sz w:val="24"/>
          <w:szCs w:val="24"/>
          <w:lang w:val="id-ID"/>
        </w:rPr>
        <w:t xml:space="preserve">r </w:t>
      </w:r>
      <w:r w:rsidRPr="00894977">
        <w:rPr>
          <w:rFonts w:ascii="Times New Roman" w:eastAsia="Times New Roman" w:hAnsi="Times New Roman"/>
          <w:color w:val="000000"/>
          <w:spacing w:val="-4"/>
          <w:w w:val="112"/>
          <w:sz w:val="24"/>
          <w:szCs w:val="24"/>
          <w:lang w:val="id-ID"/>
        </w:rPr>
        <w:t>tentan</w:t>
      </w:r>
      <w:r w:rsidRPr="00894977">
        <w:rPr>
          <w:rFonts w:ascii="Times New Roman" w:eastAsia="Times New Roman" w:hAnsi="Times New Roman"/>
          <w:color w:val="000000"/>
          <w:w w:val="112"/>
          <w:sz w:val="24"/>
          <w:szCs w:val="24"/>
          <w:lang w:val="id-ID"/>
        </w:rPr>
        <w:t>g</w:t>
      </w:r>
      <w:r w:rsidRPr="00894977">
        <w:rPr>
          <w:rFonts w:ascii="Times New Roman" w:eastAsia="Times New Roman" w:hAnsi="Times New Roman"/>
          <w:color w:val="000000"/>
          <w:spacing w:val="-4"/>
          <w:w w:val="112"/>
          <w:sz w:val="24"/>
          <w:szCs w:val="24"/>
          <w:lang w:val="id-ID"/>
        </w:rPr>
        <w:t xml:space="preserve"> keabsaha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4"/>
          <w:w w:val="113"/>
          <w:sz w:val="24"/>
          <w:szCs w:val="24"/>
          <w:lang w:val="id-ID"/>
        </w:rPr>
        <w:t>per</w:t>
      </w:r>
      <w:r w:rsidRPr="00894977">
        <w:rPr>
          <w:rFonts w:ascii="Times New Roman" w:eastAsia="Times New Roman" w:hAnsi="Times New Roman"/>
          <w:color w:val="000000"/>
          <w:spacing w:val="-4"/>
          <w:w w:val="105"/>
          <w:sz w:val="24"/>
          <w:szCs w:val="24"/>
          <w:lang w:val="id-ID"/>
        </w:rPr>
        <w:t>k</w:t>
      </w:r>
      <w:r w:rsidRPr="00894977">
        <w:rPr>
          <w:rFonts w:ascii="Times New Roman" w:eastAsia="Times New Roman" w:hAnsi="Times New Roman"/>
          <w:color w:val="000000"/>
          <w:spacing w:val="-4"/>
          <w:w w:val="111"/>
          <w:sz w:val="24"/>
          <w:szCs w:val="24"/>
          <w:lang w:val="id-ID"/>
        </w:rPr>
        <w:t xml:space="preserve">awinan </w:t>
      </w:r>
      <w:r w:rsidRPr="00894977">
        <w:rPr>
          <w:rFonts w:ascii="Times New Roman" w:eastAsia="Times New Roman" w:hAnsi="Times New Roman"/>
          <w:color w:val="000000"/>
          <w:spacing w:val="-1"/>
          <w:sz w:val="24"/>
          <w:szCs w:val="24"/>
          <w:lang w:val="id-ID"/>
        </w:rPr>
        <w:t>da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1"/>
          <w:w w:val="113"/>
          <w:sz w:val="24"/>
          <w:szCs w:val="24"/>
          <w:lang w:val="id-ID"/>
        </w:rPr>
        <w:t>kewa</w:t>
      </w:r>
      <w:r w:rsidRPr="00894977">
        <w:rPr>
          <w:rFonts w:ascii="Times New Roman" w:eastAsia="Times New Roman" w:hAnsi="Times New Roman"/>
          <w:color w:val="000000"/>
          <w:spacing w:val="-1"/>
          <w:w w:val="90"/>
          <w:sz w:val="24"/>
          <w:szCs w:val="24"/>
          <w:lang w:val="id-ID"/>
        </w:rPr>
        <w:t>ji</w:t>
      </w:r>
      <w:r w:rsidRPr="00894977">
        <w:rPr>
          <w:rFonts w:ascii="Times New Roman" w:eastAsia="Times New Roman" w:hAnsi="Times New Roman"/>
          <w:color w:val="000000"/>
          <w:spacing w:val="-1"/>
          <w:w w:val="112"/>
          <w:sz w:val="24"/>
          <w:szCs w:val="24"/>
          <w:lang w:val="id-ID"/>
        </w:rPr>
        <w:t>b</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1"/>
          <w:w w:val="109"/>
          <w:sz w:val="24"/>
          <w:szCs w:val="24"/>
          <w:lang w:val="id-ID"/>
        </w:rPr>
        <w:t>pendaftarannya</w:t>
      </w:r>
      <w:r w:rsidRPr="00894977">
        <w:rPr>
          <w:rFonts w:ascii="Times New Roman" w:eastAsia="Times New Roman" w:hAnsi="Times New Roman"/>
          <w:color w:val="000000"/>
          <w:w w:val="109"/>
          <w:sz w:val="24"/>
          <w:szCs w:val="24"/>
          <w:lang w:val="id-ID"/>
        </w:rPr>
        <w:t xml:space="preserve">, </w:t>
      </w:r>
      <w:r w:rsidRPr="00894977">
        <w:rPr>
          <w:rFonts w:ascii="Times New Roman" w:eastAsia="Times New Roman" w:hAnsi="Times New Roman"/>
          <w:color w:val="000000"/>
          <w:spacing w:val="-1"/>
          <w:sz w:val="24"/>
          <w:szCs w:val="24"/>
          <w:lang w:val="id-ID"/>
        </w:rPr>
        <w:t>ruku</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1"/>
          <w:sz w:val="24"/>
          <w:szCs w:val="24"/>
          <w:lang w:val="id-ID"/>
        </w:rPr>
        <w:t>da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1"/>
          <w:w w:val="111"/>
          <w:sz w:val="24"/>
          <w:szCs w:val="24"/>
          <w:lang w:val="id-ID"/>
        </w:rPr>
        <w:t>s</w:t>
      </w:r>
      <w:r w:rsidRPr="00894977">
        <w:rPr>
          <w:rFonts w:ascii="Times New Roman" w:eastAsia="Times New Roman" w:hAnsi="Times New Roman"/>
          <w:color w:val="000000"/>
          <w:spacing w:val="-1"/>
          <w:w w:val="103"/>
          <w:sz w:val="24"/>
          <w:szCs w:val="24"/>
          <w:lang w:val="id-ID"/>
        </w:rPr>
        <w:t>ya</w:t>
      </w:r>
      <w:r w:rsidRPr="00894977">
        <w:rPr>
          <w:rFonts w:ascii="Times New Roman" w:eastAsia="Times New Roman" w:hAnsi="Times New Roman"/>
          <w:color w:val="000000"/>
          <w:spacing w:val="-1"/>
          <w:w w:val="111"/>
          <w:sz w:val="24"/>
          <w:szCs w:val="24"/>
          <w:lang w:val="id-ID"/>
        </w:rPr>
        <w:t>ra</w:t>
      </w:r>
      <w:r w:rsidRPr="00894977">
        <w:rPr>
          <w:rFonts w:ascii="Times New Roman" w:eastAsia="Times New Roman" w:hAnsi="Times New Roman"/>
          <w:color w:val="000000"/>
          <w:w w:val="103"/>
          <w:sz w:val="24"/>
          <w:szCs w:val="24"/>
          <w:lang w:val="id-ID"/>
        </w:rPr>
        <w:t xml:space="preserve">t </w:t>
      </w:r>
      <w:r w:rsidRPr="00894977">
        <w:rPr>
          <w:rFonts w:ascii="Times New Roman" w:eastAsia="Times New Roman" w:hAnsi="Times New Roman"/>
          <w:color w:val="000000"/>
          <w:spacing w:val="1"/>
          <w:w w:val="110"/>
          <w:sz w:val="24"/>
          <w:szCs w:val="24"/>
          <w:lang w:val="id-ID"/>
        </w:rPr>
        <w:t>perk</w:t>
      </w:r>
      <w:r w:rsidRPr="00894977">
        <w:rPr>
          <w:rFonts w:ascii="Times New Roman" w:eastAsia="Times New Roman" w:hAnsi="Times New Roman"/>
          <w:color w:val="000000"/>
          <w:w w:val="110"/>
          <w:sz w:val="24"/>
          <w:szCs w:val="24"/>
          <w:lang w:val="id-ID"/>
        </w:rPr>
        <w:t>a</w:t>
      </w:r>
      <w:r w:rsidRPr="00894977">
        <w:rPr>
          <w:rFonts w:ascii="Times New Roman" w:eastAsia="Times New Roman" w:hAnsi="Times New Roman"/>
          <w:color w:val="000000"/>
          <w:spacing w:val="1"/>
          <w:w w:val="110"/>
          <w:sz w:val="24"/>
          <w:szCs w:val="24"/>
          <w:lang w:val="id-ID"/>
        </w:rPr>
        <w:t>w</w:t>
      </w:r>
      <w:r w:rsidRPr="00894977">
        <w:rPr>
          <w:rFonts w:ascii="Times New Roman" w:eastAsia="Times New Roman" w:hAnsi="Times New Roman"/>
          <w:color w:val="000000"/>
          <w:w w:val="110"/>
          <w:sz w:val="24"/>
          <w:szCs w:val="24"/>
          <w:lang w:val="id-ID"/>
        </w:rPr>
        <w:t>i</w:t>
      </w:r>
      <w:r w:rsidRPr="00894977">
        <w:rPr>
          <w:rFonts w:ascii="Times New Roman" w:eastAsia="Times New Roman" w:hAnsi="Times New Roman"/>
          <w:color w:val="000000"/>
          <w:spacing w:val="1"/>
          <w:w w:val="110"/>
          <w:sz w:val="24"/>
          <w:szCs w:val="24"/>
          <w:lang w:val="id-ID"/>
        </w:rPr>
        <w:t>nan</w:t>
      </w:r>
      <w:r w:rsidRPr="00894977">
        <w:rPr>
          <w:rFonts w:ascii="Times New Roman" w:eastAsia="Times New Roman" w:hAnsi="Times New Roman"/>
          <w:color w:val="000000"/>
          <w:w w:val="110"/>
          <w:sz w:val="24"/>
          <w:szCs w:val="24"/>
          <w:lang w:val="id-ID"/>
        </w:rPr>
        <w:t xml:space="preserve">, </w:t>
      </w:r>
      <w:r w:rsidRPr="00894977">
        <w:rPr>
          <w:rFonts w:ascii="Times New Roman" w:eastAsia="Times New Roman" w:hAnsi="Times New Roman"/>
          <w:color w:val="000000"/>
          <w:spacing w:val="1"/>
          <w:w w:val="110"/>
          <w:sz w:val="24"/>
          <w:szCs w:val="24"/>
          <w:lang w:val="id-ID"/>
        </w:rPr>
        <w:t>mahar</w:t>
      </w:r>
      <w:r w:rsidRPr="00894977">
        <w:rPr>
          <w:rFonts w:ascii="Times New Roman" w:eastAsia="Times New Roman" w:hAnsi="Times New Roman"/>
          <w:color w:val="000000"/>
          <w:w w:val="110"/>
          <w:sz w:val="24"/>
          <w:szCs w:val="24"/>
          <w:lang w:val="id-ID"/>
        </w:rPr>
        <w:t xml:space="preserve">, </w:t>
      </w:r>
      <w:r w:rsidRPr="00894977">
        <w:rPr>
          <w:rFonts w:ascii="Times New Roman" w:eastAsia="Times New Roman" w:hAnsi="Times New Roman"/>
          <w:color w:val="000000"/>
          <w:spacing w:val="1"/>
          <w:w w:val="89"/>
          <w:sz w:val="24"/>
          <w:szCs w:val="24"/>
          <w:lang w:val="id-ID"/>
        </w:rPr>
        <w:t>l</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spacing w:val="1"/>
          <w:w w:val="111"/>
          <w:sz w:val="24"/>
          <w:szCs w:val="24"/>
          <w:lang w:val="id-ID"/>
        </w:rPr>
        <w:t>r</w:t>
      </w:r>
      <w:r w:rsidRPr="00894977">
        <w:rPr>
          <w:rFonts w:ascii="Times New Roman" w:eastAsia="Times New Roman" w:hAnsi="Times New Roman"/>
          <w:color w:val="000000"/>
          <w:w w:val="111"/>
          <w:sz w:val="24"/>
          <w:szCs w:val="24"/>
          <w:lang w:val="id-ID"/>
        </w:rPr>
        <w:t>a</w:t>
      </w:r>
      <w:r w:rsidRPr="00894977">
        <w:rPr>
          <w:rFonts w:ascii="Times New Roman" w:eastAsia="Times New Roman" w:hAnsi="Times New Roman"/>
          <w:color w:val="000000"/>
          <w:spacing w:val="1"/>
          <w:w w:val="112"/>
          <w:sz w:val="24"/>
          <w:szCs w:val="24"/>
          <w:lang w:val="id-ID"/>
        </w:rPr>
        <w:t>n</w:t>
      </w:r>
      <w:r w:rsidRPr="00894977">
        <w:rPr>
          <w:rFonts w:ascii="Times New Roman" w:eastAsia="Times New Roman" w:hAnsi="Times New Roman"/>
          <w:color w:val="000000"/>
          <w:spacing w:val="1"/>
          <w:sz w:val="24"/>
          <w:szCs w:val="24"/>
          <w:lang w:val="id-ID"/>
        </w:rPr>
        <w:t>g</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1"/>
          <w:w w:val="111"/>
          <w:sz w:val="24"/>
          <w:szCs w:val="24"/>
          <w:lang w:val="id-ID"/>
        </w:rPr>
        <w:t>k</w:t>
      </w:r>
      <w:r w:rsidRPr="00894977">
        <w:rPr>
          <w:rFonts w:ascii="Times New Roman" w:eastAsia="Times New Roman" w:hAnsi="Times New Roman"/>
          <w:color w:val="000000"/>
          <w:w w:val="111"/>
          <w:sz w:val="24"/>
          <w:szCs w:val="24"/>
          <w:lang w:val="id-ID"/>
        </w:rPr>
        <w:t>a</w:t>
      </w:r>
      <w:r w:rsidRPr="00894977">
        <w:rPr>
          <w:rFonts w:ascii="Times New Roman" w:eastAsia="Times New Roman" w:hAnsi="Times New Roman"/>
          <w:color w:val="000000"/>
          <w:spacing w:val="1"/>
          <w:w w:val="105"/>
          <w:sz w:val="24"/>
          <w:szCs w:val="24"/>
          <w:lang w:val="id-ID"/>
        </w:rPr>
        <w:t>w</w:t>
      </w:r>
      <w:r w:rsidRPr="00894977">
        <w:rPr>
          <w:rFonts w:ascii="Times New Roman" w:eastAsia="Times New Roman" w:hAnsi="Times New Roman"/>
          <w:color w:val="000000"/>
          <w:w w:val="105"/>
          <w:sz w:val="24"/>
          <w:szCs w:val="24"/>
          <w:lang w:val="id-ID"/>
        </w:rPr>
        <w:t>i</w:t>
      </w:r>
      <w:r w:rsidRPr="00894977">
        <w:rPr>
          <w:rFonts w:ascii="Times New Roman" w:eastAsia="Times New Roman" w:hAnsi="Times New Roman"/>
          <w:color w:val="000000"/>
          <w:spacing w:val="1"/>
          <w:w w:val="112"/>
          <w:sz w:val="24"/>
          <w:szCs w:val="24"/>
          <w:lang w:val="id-ID"/>
        </w:rPr>
        <w:t>n</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1"/>
          <w:sz w:val="24"/>
          <w:szCs w:val="24"/>
          <w:lang w:val="id-ID"/>
        </w:rPr>
        <w:t>Denga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1"/>
          <w:w w:val="113"/>
          <w:sz w:val="24"/>
          <w:szCs w:val="24"/>
          <w:lang w:val="id-ID"/>
        </w:rPr>
        <w:t>memandan</w:t>
      </w:r>
      <w:r w:rsidRPr="00894977">
        <w:rPr>
          <w:rFonts w:ascii="Times New Roman" w:eastAsia="Times New Roman" w:hAnsi="Times New Roman"/>
          <w:color w:val="000000"/>
          <w:w w:val="113"/>
          <w:sz w:val="24"/>
          <w:szCs w:val="24"/>
          <w:lang w:val="id-ID"/>
        </w:rPr>
        <w:t xml:space="preserve">g </w:t>
      </w:r>
      <w:r w:rsidRPr="00894977">
        <w:rPr>
          <w:rFonts w:ascii="Times New Roman" w:eastAsia="Times New Roman" w:hAnsi="Times New Roman"/>
          <w:color w:val="000000"/>
          <w:spacing w:val="-1"/>
          <w:w w:val="113"/>
          <w:sz w:val="24"/>
          <w:szCs w:val="24"/>
          <w:lang w:val="id-ID"/>
        </w:rPr>
        <w:t>bahw</w:t>
      </w:r>
      <w:r w:rsidRPr="00894977">
        <w:rPr>
          <w:rFonts w:ascii="Times New Roman" w:eastAsia="Times New Roman" w:hAnsi="Times New Roman"/>
          <w:color w:val="000000"/>
          <w:w w:val="113"/>
          <w:sz w:val="24"/>
          <w:szCs w:val="24"/>
          <w:lang w:val="id-ID"/>
        </w:rPr>
        <w:t xml:space="preserve">a </w:t>
      </w:r>
      <w:r w:rsidRPr="00894977">
        <w:rPr>
          <w:rFonts w:ascii="Times New Roman" w:eastAsia="Times New Roman" w:hAnsi="Times New Roman"/>
          <w:color w:val="000000"/>
          <w:spacing w:val="-1"/>
          <w:w w:val="113"/>
          <w:sz w:val="24"/>
          <w:szCs w:val="24"/>
          <w:lang w:val="id-ID"/>
        </w:rPr>
        <w:t>pernikaha</w:t>
      </w:r>
      <w:r w:rsidRPr="00894977">
        <w:rPr>
          <w:rFonts w:ascii="Times New Roman" w:eastAsia="Times New Roman" w:hAnsi="Times New Roman"/>
          <w:color w:val="000000"/>
          <w:w w:val="113"/>
          <w:sz w:val="24"/>
          <w:szCs w:val="24"/>
          <w:lang w:val="id-ID"/>
        </w:rPr>
        <w:t xml:space="preserve">n </w:t>
      </w:r>
      <w:r w:rsidRPr="00894977">
        <w:rPr>
          <w:rFonts w:ascii="Times New Roman" w:eastAsia="Times New Roman" w:hAnsi="Times New Roman"/>
          <w:color w:val="000000"/>
          <w:spacing w:val="-1"/>
          <w:w w:val="111"/>
          <w:sz w:val="24"/>
          <w:szCs w:val="24"/>
          <w:lang w:val="id-ID"/>
        </w:rPr>
        <w:t xml:space="preserve">telah </w:t>
      </w:r>
      <w:r w:rsidRPr="00894977">
        <w:rPr>
          <w:rFonts w:ascii="Times New Roman" w:eastAsia="Times New Roman" w:hAnsi="Times New Roman"/>
          <w:color w:val="000000"/>
          <w:spacing w:val="3"/>
          <w:w w:val="117"/>
          <w:sz w:val="24"/>
          <w:szCs w:val="24"/>
          <w:lang w:val="id-ID"/>
        </w:rPr>
        <w:t>me</w:t>
      </w:r>
      <w:r w:rsidRPr="00894977">
        <w:rPr>
          <w:rFonts w:ascii="Times New Roman" w:eastAsia="Times New Roman" w:hAnsi="Times New Roman"/>
          <w:color w:val="000000"/>
          <w:spacing w:val="3"/>
          <w:w w:val="116"/>
          <w:sz w:val="24"/>
          <w:szCs w:val="24"/>
          <w:lang w:val="id-ID"/>
        </w:rPr>
        <w:t>men</w:t>
      </w:r>
      <w:r w:rsidRPr="00894977">
        <w:rPr>
          <w:rFonts w:ascii="Times New Roman" w:eastAsia="Times New Roman" w:hAnsi="Times New Roman"/>
          <w:color w:val="000000"/>
          <w:spacing w:val="3"/>
          <w:w w:val="112"/>
          <w:sz w:val="24"/>
          <w:szCs w:val="24"/>
          <w:lang w:val="id-ID"/>
        </w:rPr>
        <w:t>uh</w:t>
      </w:r>
      <w:r w:rsidRPr="00894977">
        <w:rPr>
          <w:rFonts w:ascii="Times New Roman" w:eastAsia="Times New Roman" w:hAnsi="Times New Roman"/>
          <w:color w:val="000000"/>
          <w:w w:val="90"/>
          <w:sz w:val="24"/>
          <w:szCs w:val="24"/>
          <w:lang w:val="id-ID"/>
        </w:rPr>
        <w:t xml:space="preserve">i </w:t>
      </w:r>
      <w:r w:rsidRPr="00894977">
        <w:rPr>
          <w:rFonts w:ascii="Times New Roman" w:eastAsia="Times New Roman" w:hAnsi="Times New Roman"/>
          <w:color w:val="000000"/>
          <w:spacing w:val="3"/>
          <w:sz w:val="24"/>
          <w:szCs w:val="24"/>
          <w:lang w:val="id-ID"/>
        </w:rPr>
        <w:t>alasa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3"/>
          <w:w w:val="110"/>
          <w:sz w:val="24"/>
          <w:szCs w:val="24"/>
          <w:lang w:val="id-ID"/>
        </w:rPr>
        <w:t>hukum</w:t>
      </w:r>
      <w:r w:rsidRPr="00894977">
        <w:rPr>
          <w:rFonts w:ascii="Times New Roman" w:eastAsia="Times New Roman" w:hAnsi="Times New Roman"/>
          <w:color w:val="000000"/>
          <w:w w:val="110"/>
          <w:sz w:val="24"/>
          <w:szCs w:val="24"/>
          <w:lang w:val="id-ID"/>
        </w:rPr>
        <w:t xml:space="preserve">, </w:t>
      </w:r>
      <w:r w:rsidRPr="00894977">
        <w:rPr>
          <w:rFonts w:ascii="Times New Roman" w:eastAsia="Times New Roman" w:hAnsi="Times New Roman"/>
          <w:color w:val="000000"/>
          <w:spacing w:val="3"/>
          <w:sz w:val="24"/>
          <w:szCs w:val="24"/>
          <w:lang w:val="id-ID"/>
        </w:rPr>
        <w:t>mak</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3"/>
          <w:sz w:val="24"/>
          <w:szCs w:val="24"/>
          <w:lang w:val="id-ID"/>
        </w:rPr>
        <w:t>majeli</w:t>
      </w:r>
      <w:r w:rsidRPr="00894977">
        <w:rPr>
          <w:rFonts w:ascii="Times New Roman" w:eastAsia="Times New Roman" w:hAnsi="Times New Roman"/>
          <w:color w:val="000000"/>
          <w:sz w:val="24"/>
          <w:szCs w:val="24"/>
          <w:lang w:val="id-ID"/>
        </w:rPr>
        <w:t xml:space="preserve">s  </w:t>
      </w:r>
      <w:r w:rsidRPr="00894977">
        <w:rPr>
          <w:rFonts w:ascii="Times New Roman" w:eastAsia="Times New Roman" w:hAnsi="Times New Roman"/>
          <w:color w:val="000000"/>
          <w:spacing w:val="3"/>
          <w:w w:val="112"/>
          <w:sz w:val="24"/>
          <w:szCs w:val="24"/>
          <w:lang w:val="id-ID"/>
        </w:rPr>
        <w:t>h</w:t>
      </w:r>
      <w:r w:rsidRPr="00894977">
        <w:rPr>
          <w:rFonts w:ascii="Times New Roman" w:eastAsia="Times New Roman" w:hAnsi="Times New Roman"/>
          <w:color w:val="000000"/>
          <w:spacing w:val="3"/>
          <w:w w:val="117"/>
          <w:sz w:val="24"/>
          <w:szCs w:val="24"/>
          <w:lang w:val="id-ID"/>
        </w:rPr>
        <w:t>a</w:t>
      </w:r>
      <w:r w:rsidRPr="00894977">
        <w:rPr>
          <w:rFonts w:ascii="Times New Roman" w:eastAsia="Times New Roman" w:hAnsi="Times New Roman"/>
          <w:color w:val="000000"/>
          <w:spacing w:val="3"/>
          <w:sz w:val="24"/>
          <w:szCs w:val="24"/>
          <w:lang w:val="id-ID"/>
        </w:rPr>
        <w:t>ki</w:t>
      </w:r>
      <w:r w:rsidRPr="00894977">
        <w:rPr>
          <w:rFonts w:ascii="Times New Roman" w:eastAsia="Times New Roman" w:hAnsi="Times New Roman"/>
          <w:color w:val="000000"/>
          <w:w w:val="114"/>
          <w:sz w:val="24"/>
          <w:szCs w:val="24"/>
          <w:lang w:val="id-ID"/>
        </w:rPr>
        <w:t xml:space="preserve">m </w:t>
      </w:r>
      <w:r w:rsidRPr="00894977">
        <w:rPr>
          <w:rFonts w:ascii="Times New Roman" w:eastAsia="Times New Roman" w:hAnsi="Times New Roman"/>
          <w:color w:val="000000"/>
          <w:spacing w:val="5"/>
          <w:w w:val="109"/>
          <w:sz w:val="24"/>
          <w:szCs w:val="24"/>
          <w:lang w:val="id-ID"/>
        </w:rPr>
        <w:t>Pengadila</w:t>
      </w:r>
      <w:r w:rsidRPr="00894977">
        <w:rPr>
          <w:rFonts w:ascii="Times New Roman" w:eastAsia="Times New Roman" w:hAnsi="Times New Roman"/>
          <w:color w:val="000000"/>
          <w:w w:val="109"/>
          <w:sz w:val="24"/>
          <w:szCs w:val="24"/>
          <w:lang w:val="id-ID"/>
        </w:rPr>
        <w:t xml:space="preserve">n </w:t>
      </w:r>
      <w:r w:rsidRPr="00894977">
        <w:rPr>
          <w:rFonts w:ascii="Times New Roman" w:eastAsia="Times New Roman" w:hAnsi="Times New Roman"/>
          <w:color w:val="000000"/>
          <w:spacing w:val="5"/>
          <w:sz w:val="24"/>
          <w:szCs w:val="24"/>
          <w:lang w:val="id-ID"/>
        </w:rPr>
        <w:t>Agam</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5"/>
          <w:w w:val="116"/>
          <w:sz w:val="24"/>
          <w:szCs w:val="24"/>
          <w:lang w:val="id-ID"/>
        </w:rPr>
        <w:t>men</w:t>
      </w:r>
      <w:r w:rsidRPr="00894977">
        <w:rPr>
          <w:rFonts w:ascii="Times New Roman" w:eastAsia="Times New Roman" w:hAnsi="Times New Roman"/>
          <w:color w:val="000000"/>
          <w:spacing w:val="5"/>
          <w:w w:val="109"/>
          <w:sz w:val="24"/>
          <w:szCs w:val="24"/>
          <w:lang w:val="id-ID"/>
        </w:rPr>
        <w:t>imb</w:t>
      </w:r>
      <w:r w:rsidRPr="00894977">
        <w:rPr>
          <w:rFonts w:ascii="Times New Roman" w:eastAsia="Times New Roman" w:hAnsi="Times New Roman"/>
          <w:color w:val="000000"/>
          <w:spacing w:val="5"/>
          <w:w w:val="110"/>
          <w:sz w:val="24"/>
          <w:szCs w:val="24"/>
          <w:lang w:val="id-ID"/>
        </w:rPr>
        <w:t>ang</w:t>
      </w:r>
      <w:r w:rsidRPr="00894977">
        <w:rPr>
          <w:rFonts w:ascii="Times New Roman" w:eastAsia="Times New Roman" w:hAnsi="Times New Roman"/>
          <w:color w:val="000000"/>
          <w:spacing w:val="5"/>
          <w:w w:val="111"/>
          <w:sz w:val="24"/>
          <w:szCs w:val="24"/>
          <w:lang w:val="id-ID"/>
        </w:rPr>
        <w:t>kan</w:t>
      </w:r>
      <w:r w:rsidRPr="00894977">
        <w:rPr>
          <w:rFonts w:ascii="Times New Roman" w:eastAsia="Times New Roman" w:hAnsi="Times New Roman"/>
          <w:color w:val="000000"/>
          <w:spacing w:val="5"/>
          <w:w w:val="106"/>
          <w:sz w:val="24"/>
          <w:szCs w:val="24"/>
          <w:lang w:val="id-ID"/>
        </w:rPr>
        <w:t xml:space="preserve">nya </w:t>
      </w:r>
      <w:r w:rsidRPr="00894977">
        <w:rPr>
          <w:rFonts w:ascii="Times New Roman" w:eastAsia="Times New Roman" w:hAnsi="Times New Roman"/>
          <w:color w:val="000000"/>
          <w:spacing w:val="3"/>
          <w:w w:val="112"/>
          <w:sz w:val="24"/>
          <w:szCs w:val="24"/>
          <w:lang w:val="id-ID"/>
        </w:rPr>
        <w:t>denga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3"/>
          <w:sz w:val="24"/>
          <w:szCs w:val="24"/>
          <w:lang w:val="id-ID"/>
        </w:rPr>
        <w:t>meliha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3"/>
          <w:sz w:val="24"/>
          <w:szCs w:val="24"/>
          <w:lang w:val="id-ID"/>
        </w:rPr>
        <w:t>pasa</w:t>
      </w:r>
      <w:r w:rsidRPr="00894977">
        <w:rPr>
          <w:rFonts w:ascii="Times New Roman" w:eastAsia="Times New Roman" w:hAnsi="Times New Roman"/>
          <w:color w:val="000000"/>
          <w:sz w:val="24"/>
          <w:szCs w:val="24"/>
          <w:lang w:val="id-ID"/>
        </w:rPr>
        <w:t xml:space="preserve">l 2 </w:t>
      </w:r>
      <w:r w:rsidRPr="00894977">
        <w:rPr>
          <w:rFonts w:ascii="Times New Roman" w:eastAsia="Times New Roman" w:hAnsi="Times New Roman"/>
          <w:color w:val="000000"/>
          <w:spacing w:val="3"/>
          <w:sz w:val="24"/>
          <w:szCs w:val="24"/>
          <w:lang w:val="id-ID"/>
        </w:rPr>
        <w:t>aya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3"/>
          <w:sz w:val="24"/>
          <w:szCs w:val="24"/>
          <w:lang w:val="id-ID"/>
        </w:rPr>
        <w:t>(2</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3"/>
          <w:sz w:val="24"/>
          <w:szCs w:val="24"/>
          <w:lang w:val="id-ID"/>
        </w:rPr>
        <w:t>da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3"/>
          <w:sz w:val="24"/>
          <w:szCs w:val="24"/>
          <w:lang w:val="id-ID"/>
        </w:rPr>
        <w:t>Pasa</w:t>
      </w:r>
      <w:r w:rsidRPr="00894977">
        <w:rPr>
          <w:rFonts w:ascii="Times New Roman" w:eastAsia="Times New Roman" w:hAnsi="Times New Roman"/>
          <w:color w:val="000000"/>
          <w:sz w:val="24"/>
          <w:szCs w:val="24"/>
          <w:lang w:val="id-ID"/>
        </w:rPr>
        <w:t xml:space="preserve">l </w:t>
      </w:r>
      <w:r w:rsidRPr="00894977">
        <w:rPr>
          <w:rFonts w:ascii="Times New Roman" w:eastAsia="Times New Roman" w:hAnsi="Times New Roman"/>
          <w:color w:val="000000"/>
          <w:spacing w:val="3"/>
          <w:sz w:val="24"/>
          <w:szCs w:val="24"/>
          <w:lang w:val="id-ID"/>
        </w:rPr>
        <w:t>4</w:t>
      </w:r>
      <w:r w:rsidRPr="00894977">
        <w:rPr>
          <w:rFonts w:ascii="Times New Roman" w:eastAsia="Times New Roman" w:hAnsi="Times New Roman"/>
          <w:color w:val="000000"/>
          <w:sz w:val="24"/>
          <w:szCs w:val="24"/>
          <w:lang w:val="id-ID"/>
        </w:rPr>
        <w:t xml:space="preserve">2 </w:t>
      </w:r>
      <w:r w:rsidRPr="00894977">
        <w:rPr>
          <w:rFonts w:ascii="Times New Roman" w:eastAsia="Times New Roman" w:hAnsi="Times New Roman"/>
          <w:color w:val="000000"/>
          <w:spacing w:val="2"/>
          <w:w w:val="107"/>
          <w:sz w:val="24"/>
          <w:szCs w:val="24"/>
          <w:lang w:val="id-ID"/>
        </w:rPr>
        <w:t>Undang-undan</w:t>
      </w:r>
      <w:r w:rsidRPr="00894977">
        <w:rPr>
          <w:rFonts w:ascii="Times New Roman" w:eastAsia="Times New Roman" w:hAnsi="Times New Roman"/>
          <w:color w:val="000000"/>
          <w:w w:val="107"/>
          <w:sz w:val="24"/>
          <w:szCs w:val="24"/>
          <w:lang w:val="id-ID"/>
        </w:rPr>
        <w:t xml:space="preserve">g </w:t>
      </w:r>
      <w:r w:rsidRPr="00894977">
        <w:rPr>
          <w:rFonts w:ascii="Times New Roman" w:eastAsia="Times New Roman" w:hAnsi="Times New Roman"/>
          <w:color w:val="000000"/>
          <w:spacing w:val="2"/>
          <w:sz w:val="24"/>
          <w:szCs w:val="24"/>
          <w:lang w:val="id-ID"/>
        </w:rPr>
        <w:t>Nomo</w:t>
      </w:r>
      <w:r w:rsidRPr="00894977">
        <w:rPr>
          <w:rFonts w:ascii="Times New Roman" w:eastAsia="Times New Roman" w:hAnsi="Times New Roman"/>
          <w:color w:val="000000"/>
          <w:sz w:val="24"/>
          <w:szCs w:val="24"/>
          <w:lang w:val="id-ID"/>
        </w:rPr>
        <w:t xml:space="preserve">r 1 </w:t>
      </w:r>
      <w:r w:rsidRPr="00894977">
        <w:rPr>
          <w:rFonts w:ascii="Times New Roman" w:eastAsia="Times New Roman" w:hAnsi="Times New Roman"/>
          <w:color w:val="000000"/>
          <w:spacing w:val="2"/>
          <w:sz w:val="24"/>
          <w:szCs w:val="24"/>
          <w:lang w:val="id-ID"/>
        </w:rPr>
        <w:lastRenderedPageBreak/>
        <w:t>Tahu</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2"/>
          <w:sz w:val="24"/>
          <w:szCs w:val="24"/>
          <w:lang w:val="id-ID"/>
        </w:rPr>
        <w:t>197</w:t>
      </w:r>
      <w:r w:rsidRPr="00894977">
        <w:rPr>
          <w:rFonts w:ascii="Times New Roman" w:eastAsia="Times New Roman" w:hAnsi="Times New Roman"/>
          <w:color w:val="000000"/>
          <w:sz w:val="24"/>
          <w:szCs w:val="24"/>
          <w:lang w:val="id-ID"/>
        </w:rPr>
        <w:t xml:space="preserve">4 </w:t>
      </w:r>
      <w:r w:rsidRPr="00894977">
        <w:rPr>
          <w:rFonts w:ascii="Times New Roman" w:eastAsia="Times New Roman" w:hAnsi="Times New Roman"/>
          <w:color w:val="000000"/>
          <w:spacing w:val="2"/>
          <w:sz w:val="24"/>
          <w:szCs w:val="24"/>
          <w:lang w:val="id-ID"/>
        </w:rPr>
        <w:t>j</w:t>
      </w:r>
      <w:r w:rsidRPr="00894977">
        <w:rPr>
          <w:rFonts w:ascii="Times New Roman" w:eastAsia="Times New Roman" w:hAnsi="Times New Roman"/>
          <w:color w:val="000000"/>
          <w:sz w:val="24"/>
          <w:szCs w:val="24"/>
          <w:lang w:val="id-ID"/>
        </w:rPr>
        <w:t xml:space="preserve">o </w:t>
      </w:r>
      <w:r w:rsidRPr="00894977">
        <w:rPr>
          <w:rFonts w:ascii="Times New Roman" w:eastAsia="Times New Roman" w:hAnsi="Times New Roman"/>
          <w:color w:val="000000"/>
          <w:spacing w:val="2"/>
          <w:sz w:val="24"/>
          <w:szCs w:val="24"/>
          <w:lang w:val="id-ID"/>
        </w:rPr>
        <w:t>Pasa</w:t>
      </w:r>
      <w:r w:rsidRPr="00894977">
        <w:rPr>
          <w:rFonts w:ascii="Times New Roman" w:eastAsia="Times New Roman" w:hAnsi="Times New Roman"/>
          <w:color w:val="000000"/>
          <w:sz w:val="24"/>
          <w:szCs w:val="24"/>
          <w:lang w:val="id-ID"/>
        </w:rPr>
        <w:t xml:space="preserve">l  4 </w:t>
      </w:r>
      <w:r w:rsidRPr="00894977">
        <w:rPr>
          <w:rFonts w:ascii="Times New Roman" w:eastAsia="Times New Roman" w:hAnsi="Times New Roman"/>
          <w:color w:val="000000"/>
          <w:spacing w:val="3"/>
          <w:sz w:val="24"/>
          <w:szCs w:val="24"/>
          <w:lang w:val="id-ID"/>
        </w:rPr>
        <w:t>da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3"/>
          <w:sz w:val="24"/>
          <w:szCs w:val="24"/>
          <w:lang w:val="id-ID"/>
        </w:rPr>
        <w:t>Pasa</w:t>
      </w:r>
      <w:r w:rsidRPr="00894977">
        <w:rPr>
          <w:rFonts w:ascii="Times New Roman" w:eastAsia="Times New Roman" w:hAnsi="Times New Roman"/>
          <w:color w:val="000000"/>
          <w:sz w:val="24"/>
          <w:szCs w:val="24"/>
          <w:lang w:val="id-ID"/>
        </w:rPr>
        <w:t xml:space="preserve">l 7 </w:t>
      </w:r>
      <w:r w:rsidRPr="00894977">
        <w:rPr>
          <w:rFonts w:ascii="Times New Roman" w:eastAsia="Times New Roman" w:hAnsi="Times New Roman"/>
          <w:color w:val="000000"/>
          <w:spacing w:val="3"/>
          <w:sz w:val="24"/>
          <w:szCs w:val="24"/>
          <w:lang w:val="id-ID"/>
        </w:rPr>
        <w:t>huru</w:t>
      </w:r>
      <w:r w:rsidRPr="00894977">
        <w:rPr>
          <w:rFonts w:ascii="Times New Roman" w:eastAsia="Times New Roman" w:hAnsi="Times New Roman"/>
          <w:color w:val="000000"/>
          <w:sz w:val="24"/>
          <w:szCs w:val="24"/>
          <w:lang w:val="id-ID"/>
        </w:rPr>
        <w:t xml:space="preserve">f  </w:t>
      </w:r>
      <w:r w:rsidRPr="00894977">
        <w:rPr>
          <w:rFonts w:ascii="Times New Roman" w:eastAsia="Times New Roman" w:hAnsi="Times New Roman"/>
          <w:color w:val="000000"/>
          <w:spacing w:val="3"/>
          <w:sz w:val="24"/>
          <w:szCs w:val="24"/>
          <w:lang w:val="id-ID"/>
        </w:rPr>
        <w:t>(e</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3"/>
          <w:sz w:val="24"/>
          <w:szCs w:val="24"/>
          <w:lang w:val="id-ID"/>
        </w:rPr>
        <w:t>sert</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3"/>
          <w:sz w:val="24"/>
          <w:szCs w:val="24"/>
          <w:lang w:val="id-ID"/>
        </w:rPr>
        <w:t>pasa</w:t>
      </w:r>
      <w:r w:rsidRPr="00894977">
        <w:rPr>
          <w:rFonts w:ascii="Times New Roman" w:eastAsia="Times New Roman" w:hAnsi="Times New Roman"/>
          <w:color w:val="000000"/>
          <w:sz w:val="24"/>
          <w:szCs w:val="24"/>
          <w:lang w:val="id-ID"/>
        </w:rPr>
        <w:t xml:space="preserve">l </w:t>
      </w:r>
      <w:r w:rsidRPr="00894977">
        <w:rPr>
          <w:rFonts w:ascii="Times New Roman" w:eastAsia="Times New Roman" w:hAnsi="Times New Roman"/>
          <w:color w:val="000000"/>
          <w:spacing w:val="3"/>
          <w:sz w:val="24"/>
          <w:szCs w:val="24"/>
          <w:lang w:val="id-ID"/>
        </w:rPr>
        <w:t>9</w:t>
      </w:r>
      <w:r w:rsidRPr="00894977">
        <w:rPr>
          <w:rFonts w:ascii="Times New Roman" w:eastAsia="Times New Roman" w:hAnsi="Times New Roman"/>
          <w:color w:val="000000"/>
          <w:sz w:val="24"/>
          <w:szCs w:val="24"/>
          <w:lang w:val="id-ID"/>
        </w:rPr>
        <w:t xml:space="preserve">9 </w:t>
      </w:r>
      <w:r w:rsidRPr="00894977">
        <w:rPr>
          <w:rFonts w:ascii="Times New Roman" w:eastAsia="Times New Roman" w:hAnsi="Times New Roman"/>
          <w:color w:val="000000"/>
          <w:spacing w:val="3"/>
          <w:w w:val="98"/>
          <w:sz w:val="24"/>
          <w:szCs w:val="24"/>
          <w:lang w:val="id-ID"/>
        </w:rPr>
        <w:t>Ko</w:t>
      </w:r>
      <w:r w:rsidRPr="00894977">
        <w:rPr>
          <w:rFonts w:ascii="Times New Roman" w:eastAsia="Times New Roman" w:hAnsi="Times New Roman"/>
          <w:color w:val="000000"/>
          <w:spacing w:val="3"/>
          <w:w w:val="113"/>
          <w:sz w:val="24"/>
          <w:szCs w:val="24"/>
          <w:lang w:val="id-ID"/>
        </w:rPr>
        <w:t>mp</w:t>
      </w:r>
      <w:r w:rsidRPr="00894977">
        <w:rPr>
          <w:rFonts w:ascii="Times New Roman" w:eastAsia="Times New Roman" w:hAnsi="Times New Roman"/>
          <w:color w:val="000000"/>
          <w:spacing w:val="3"/>
          <w:w w:val="90"/>
          <w:sz w:val="24"/>
          <w:szCs w:val="24"/>
          <w:lang w:val="id-ID"/>
        </w:rPr>
        <w:t>i</w:t>
      </w:r>
      <w:r w:rsidRPr="00894977">
        <w:rPr>
          <w:rFonts w:ascii="Times New Roman" w:eastAsia="Times New Roman" w:hAnsi="Times New Roman"/>
          <w:color w:val="000000"/>
          <w:spacing w:val="3"/>
          <w:w w:val="106"/>
          <w:sz w:val="24"/>
          <w:szCs w:val="24"/>
          <w:lang w:val="id-ID"/>
        </w:rPr>
        <w:t>la</w:t>
      </w:r>
      <w:r w:rsidRPr="00894977">
        <w:rPr>
          <w:rFonts w:ascii="Times New Roman" w:eastAsia="Times New Roman" w:hAnsi="Times New Roman"/>
          <w:color w:val="000000"/>
          <w:spacing w:val="3"/>
          <w:w w:val="102"/>
          <w:sz w:val="24"/>
          <w:szCs w:val="24"/>
          <w:lang w:val="id-ID"/>
        </w:rPr>
        <w:t xml:space="preserve">si </w:t>
      </w:r>
      <w:r w:rsidRPr="00894977">
        <w:rPr>
          <w:rFonts w:ascii="Times New Roman" w:eastAsia="Times New Roman" w:hAnsi="Times New Roman"/>
          <w:color w:val="000000"/>
          <w:spacing w:val="3"/>
          <w:sz w:val="24"/>
          <w:szCs w:val="24"/>
          <w:lang w:val="id-ID"/>
        </w:rPr>
        <w:t>Huku</w:t>
      </w:r>
      <w:r w:rsidRPr="00894977">
        <w:rPr>
          <w:rFonts w:ascii="Times New Roman" w:eastAsia="Times New Roman" w:hAnsi="Times New Roman"/>
          <w:color w:val="000000"/>
          <w:sz w:val="24"/>
          <w:szCs w:val="24"/>
          <w:lang w:val="id-ID"/>
        </w:rPr>
        <w:t xml:space="preserve">m </w:t>
      </w:r>
      <w:r w:rsidRPr="00894977">
        <w:rPr>
          <w:rFonts w:ascii="Times New Roman" w:eastAsia="Times New Roman" w:hAnsi="Times New Roman"/>
          <w:color w:val="000000"/>
          <w:spacing w:val="3"/>
          <w:w w:val="102"/>
          <w:sz w:val="24"/>
          <w:szCs w:val="24"/>
          <w:lang w:val="id-ID"/>
        </w:rPr>
        <w:t>Isla</w:t>
      </w:r>
      <w:r w:rsidRPr="00894977">
        <w:rPr>
          <w:rFonts w:ascii="Times New Roman" w:eastAsia="Times New Roman" w:hAnsi="Times New Roman"/>
          <w:color w:val="000000"/>
          <w:spacing w:val="3"/>
          <w:w w:val="114"/>
          <w:sz w:val="24"/>
          <w:szCs w:val="24"/>
          <w:lang w:val="id-ID"/>
        </w:rPr>
        <w:t>m</w:t>
      </w:r>
      <w:r w:rsidRPr="00894977">
        <w:rPr>
          <w:rFonts w:ascii="Times New Roman" w:eastAsia="Times New Roman" w:hAnsi="Times New Roman"/>
          <w:color w:val="000000"/>
          <w:sz w:val="24"/>
          <w:szCs w:val="24"/>
          <w:lang w:val="id-ID"/>
        </w:rPr>
        <w:t>.</w:t>
      </w:r>
    </w:p>
    <w:p w:rsidR="009577DE" w:rsidRDefault="009577DE" w:rsidP="009577DE">
      <w:pPr>
        <w:pStyle w:val="ListParagraph"/>
        <w:spacing w:before="58" w:after="0" w:line="480" w:lineRule="auto"/>
        <w:ind w:right="-32" w:firstLine="720"/>
        <w:jc w:val="both"/>
        <w:rPr>
          <w:rFonts w:ascii="Times New Roman" w:eastAsia="Times New Roman" w:hAnsi="Times New Roman"/>
          <w:color w:val="000000"/>
          <w:sz w:val="24"/>
          <w:szCs w:val="24"/>
        </w:rPr>
      </w:pPr>
      <w:r w:rsidRPr="00894977">
        <w:rPr>
          <w:rFonts w:ascii="Times New Roman" w:eastAsia="Times New Roman" w:hAnsi="Times New Roman"/>
          <w:color w:val="000000"/>
          <w:spacing w:val="-2"/>
          <w:sz w:val="24"/>
          <w:szCs w:val="24"/>
          <w:lang w:val="id-ID"/>
        </w:rPr>
        <w:t>Da</w:t>
      </w:r>
      <w:r w:rsidRPr="00894977">
        <w:rPr>
          <w:rFonts w:ascii="Times New Roman" w:eastAsia="Times New Roman" w:hAnsi="Times New Roman"/>
          <w:color w:val="000000"/>
          <w:spacing w:val="-1"/>
          <w:sz w:val="24"/>
          <w:szCs w:val="24"/>
          <w:lang w:val="id-ID"/>
        </w:rPr>
        <w:t>r</w:t>
      </w:r>
      <w:r w:rsidRPr="00894977">
        <w:rPr>
          <w:rFonts w:ascii="Times New Roman" w:eastAsia="Times New Roman" w:hAnsi="Times New Roman"/>
          <w:color w:val="000000"/>
          <w:sz w:val="24"/>
          <w:szCs w:val="24"/>
          <w:lang w:val="id-ID"/>
        </w:rPr>
        <w:t xml:space="preserve">i </w:t>
      </w:r>
      <w:r w:rsidRPr="00894977">
        <w:rPr>
          <w:rFonts w:ascii="Times New Roman" w:eastAsia="Times New Roman" w:hAnsi="Times New Roman"/>
          <w:color w:val="000000"/>
          <w:spacing w:val="-2"/>
          <w:w w:val="112"/>
          <w:sz w:val="24"/>
          <w:szCs w:val="24"/>
          <w:lang w:val="id-ID"/>
        </w:rPr>
        <w:t>b</w:t>
      </w:r>
      <w:r w:rsidRPr="00894977">
        <w:rPr>
          <w:rFonts w:ascii="Times New Roman" w:eastAsia="Times New Roman" w:hAnsi="Times New Roman"/>
          <w:color w:val="000000"/>
          <w:spacing w:val="-1"/>
          <w:w w:val="113"/>
          <w:sz w:val="24"/>
          <w:szCs w:val="24"/>
          <w:lang w:val="id-ID"/>
        </w:rPr>
        <w:t>er</w:t>
      </w:r>
      <w:r w:rsidRPr="00894977">
        <w:rPr>
          <w:rFonts w:ascii="Times New Roman" w:eastAsia="Times New Roman" w:hAnsi="Times New Roman"/>
          <w:color w:val="000000"/>
          <w:spacing w:val="-2"/>
          <w:w w:val="113"/>
          <w:sz w:val="24"/>
          <w:szCs w:val="24"/>
          <w:lang w:val="id-ID"/>
        </w:rPr>
        <w:t>b</w:t>
      </w:r>
      <w:r w:rsidRPr="00894977">
        <w:rPr>
          <w:rFonts w:ascii="Times New Roman" w:eastAsia="Times New Roman" w:hAnsi="Times New Roman"/>
          <w:color w:val="000000"/>
          <w:spacing w:val="-2"/>
          <w:w w:val="117"/>
          <w:sz w:val="24"/>
          <w:szCs w:val="24"/>
          <w:lang w:val="id-ID"/>
        </w:rPr>
        <w:t>a</w:t>
      </w:r>
      <w:r w:rsidRPr="00894977">
        <w:rPr>
          <w:rFonts w:ascii="Times New Roman" w:eastAsia="Times New Roman" w:hAnsi="Times New Roman"/>
          <w:color w:val="000000"/>
          <w:spacing w:val="-2"/>
          <w:sz w:val="24"/>
          <w:szCs w:val="24"/>
          <w:lang w:val="id-ID"/>
        </w:rPr>
        <w:t>g</w:t>
      </w:r>
      <w:r w:rsidRPr="00894977">
        <w:rPr>
          <w:rFonts w:ascii="Times New Roman" w:eastAsia="Times New Roman" w:hAnsi="Times New Roman"/>
          <w:color w:val="000000"/>
          <w:spacing w:val="-2"/>
          <w:w w:val="117"/>
          <w:sz w:val="24"/>
          <w:szCs w:val="24"/>
          <w:lang w:val="id-ID"/>
        </w:rPr>
        <w:t>a</w:t>
      </w:r>
      <w:r w:rsidRPr="00894977">
        <w:rPr>
          <w:rFonts w:ascii="Times New Roman" w:eastAsia="Times New Roman" w:hAnsi="Times New Roman"/>
          <w:color w:val="000000"/>
          <w:w w:val="90"/>
          <w:sz w:val="24"/>
          <w:szCs w:val="24"/>
          <w:lang w:val="id-ID"/>
        </w:rPr>
        <w:t xml:space="preserve">i </w:t>
      </w:r>
      <w:r w:rsidRPr="00894977">
        <w:rPr>
          <w:rFonts w:ascii="Times New Roman" w:eastAsia="Times New Roman" w:hAnsi="Times New Roman"/>
          <w:color w:val="000000"/>
          <w:spacing w:val="-2"/>
          <w:sz w:val="24"/>
          <w:szCs w:val="24"/>
          <w:lang w:val="id-ID"/>
        </w:rPr>
        <w:t>pa</w:t>
      </w:r>
      <w:r w:rsidRPr="00894977">
        <w:rPr>
          <w:rFonts w:ascii="Times New Roman" w:eastAsia="Times New Roman" w:hAnsi="Times New Roman"/>
          <w:color w:val="000000"/>
          <w:spacing w:val="-1"/>
          <w:sz w:val="24"/>
          <w:szCs w:val="24"/>
          <w:lang w:val="id-ID"/>
        </w:rPr>
        <w:t>s</w:t>
      </w:r>
      <w:r w:rsidRPr="00894977">
        <w:rPr>
          <w:rFonts w:ascii="Times New Roman" w:eastAsia="Times New Roman" w:hAnsi="Times New Roman"/>
          <w:color w:val="000000"/>
          <w:spacing w:val="-2"/>
          <w:sz w:val="24"/>
          <w:szCs w:val="24"/>
          <w:lang w:val="id-ID"/>
        </w:rPr>
        <w:t>a</w:t>
      </w:r>
      <w:r w:rsidRPr="00894977">
        <w:rPr>
          <w:rFonts w:ascii="Times New Roman" w:eastAsia="Times New Roman" w:hAnsi="Times New Roman"/>
          <w:color w:val="000000"/>
          <w:sz w:val="24"/>
          <w:szCs w:val="24"/>
          <w:lang w:val="id-ID"/>
        </w:rPr>
        <w:t xml:space="preserve">l </w:t>
      </w:r>
      <w:r w:rsidRPr="00894977">
        <w:rPr>
          <w:rFonts w:ascii="Times New Roman" w:eastAsia="Times New Roman" w:hAnsi="Times New Roman"/>
          <w:color w:val="000000"/>
          <w:spacing w:val="-1"/>
          <w:sz w:val="24"/>
          <w:szCs w:val="24"/>
          <w:lang w:val="id-ID"/>
        </w:rPr>
        <w:t>y</w:t>
      </w:r>
      <w:r w:rsidRPr="00894977">
        <w:rPr>
          <w:rFonts w:ascii="Times New Roman" w:eastAsia="Times New Roman" w:hAnsi="Times New Roman"/>
          <w:color w:val="000000"/>
          <w:spacing w:val="-2"/>
          <w:sz w:val="24"/>
          <w:szCs w:val="24"/>
          <w:lang w:val="id-ID"/>
        </w:rPr>
        <w:t>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1"/>
          <w:sz w:val="24"/>
          <w:szCs w:val="24"/>
          <w:lang w:val="id-ID"/>
        </w:rPr>
        <w:t>d</w:t>
      </w:r>
      <w:r w:rsidRPr="00894977">
        <w:rPr>
          <w:rFonts w:ascii="Times New Roman" w:eastAsia="Times New Roman" w:hAnsi="Times New Roman"/>
          <w:color w:val="000000"/>
          <w:spacing w:val="-2"/>
          <w:sz w:val="24"/>
          <w:szCs w:val="24"/>
          <w:lang w:val="id-ID"/>
        </w:rPr>
        <w:t>ipa</w:t>
      </w:r>
      <w:r w:rsidRPr="00894977">
        <w:rPr>
          <w:rFonts w:ascii="Times New Roman" w:eastAsia="Times New Roman" w:hAnsi="Times New Roman"/>
          <w:color w:val="000000"/>
          <w:spacing w:val="-1"/>
          <w:sz w:val="24"/>
          <w:szCs w:val="24"/>
          <w:lang w:val="id-ID"/>
        </w:rPr>
        <w:t>k</w:t>
      </w:r>
      <w:r w:rsidRPr="00894977">
        <w:rPr>
          <w:rFonts w:ascii="Times New Roman" w:eastAsia="Times New Roman" w:hAnsi="Times New Roman"/>
          <w:color w:val="000000"/>
          <w:spacing w:val="-2"/>
          <w:sz w:val="24"/>
          <w:szCs w:val="24"/>
          <w:lang w:val="id-ID"/>
        </w:rPr>
        <w:t>a</w:t>
      </w:r>
      <w:r w:rsidRPr="00894977">
        <w:rPr>
          <w:rFonts w:ascii="Times New Roman" w:eastAsia="Times New Roman" w:hAnsi="Times New Roman"/>
          <w:color w:val="000000"/>
          <w:sz w:val="24"/>
          <w:szCs w:val="24"/>
          <w:lang w:val="id-ID"/>
        </w:rPr>
        <w:t xml:space="preserve">i </w:t>
      </w:r>
      <w:r w:rsidRPr="00894977">
        <w:rPr>
          <w:rFonts w:ascii="Times New Roman" w:eastAsia="Times New Roman" w:hAnsi="Times New Roman"/>
          <w:color w:val="000000"/>
          <w:spacing w:val="-2"/>
          <w:sz w:val="24"/>
          <w:szCs w:val="24"/>
          <w:lang w:val="id-ID"/>
        </w:rPr>
        <w:t>o</w:t>
      </w:r>
      <w:r w:rsidRPr="00894977">
        <w:rPr>
          <w:rFonts w:ascii="Times New Roman" w:eastAsia="Times New Roman" w:hAnsi="Times New Roman"/>
          <w:color w:val="000000"/>
          <w:spacing w:val="-1"/>
          <w:sz w:val="24"/>
          <w:szCs w:val="24"/>
          <w:lang w:val="id-ID"/>
        </w:rPr>
        <w:t>l</w:t>
      </w:r>
      <w:r w:rsidRPr="00894977">
        <w:rPr>
          <w:rFonts w:ascii="Times New Roman" w:eastAsia="Times New Roman" w:hAnsi="Times New Roman"/>
          <w:color w:val="000000"/>
          <w:spacing w:val="-2"/>
          <w:sz w:val="24"/>
          <w:szCs w:val="24"/>
          <w:lang w:val="id-ID"/>
        </w:rPr>
        <w:t>e</w:t>
      </w:r>
      <w:r w:rsidRPr="00894977">
        <w:rPr>
          <w:rFonts w:ascii="Times New Roman" w:eastAsia="Times New Roman" w:hAnsi="Times New Roman"/>
          <w:color w:val="000000"/>
          <w:sz w:val="24"/>
          <w:szCs w:val="24"/>
          <w:lang w:val="id-ID"/>
        </w:rPr>
        <w:t xml:space="preserve">h  </w:t>
      </w:r>
      <w:r w:rsidRPr="00894977">
        <w:rPr>
          <w:rFonts w:ascii="Times New Roman" w:eastAsia="Times New Roman" w:hAnsi="Times New Roman"/>
          <w:color w:val="000000"/>
          <w:spacing w:val="-1"/>
          <w:w w:val="115"/>
          <w:sz w:val="24"/>
          <w:szCs w:val="24"/>
          <w:lang w:val="id-ID"/>
        </w:rPr>
        <w:t>m</w:t>
      </w:r>
      <w:r w:rsidRPr="00894977">
        <w:rPr>
          <w:rFonts w:ascii="Times New Roman" w:eastAsia="Times New Roman" w:hAnsi="Times New Roman"/>
          <w:color w:val="000000"/>
          <w:spacing w:val="-2"/>
          <w:w w:val="115"/>
          <w:sz w:val="24"/>
          <w:szCs w:val="24"/>
          <w:lang w:val="id-ID"/>
        </w:rPr>
        <w:t>a</w:t>
      </w:r>
      <w:r w:rsidRPr="00894977">
        <w:rPr>
          <w:rFonts w:ascii="Times New Roman" w:eastAsia="Times New Roman" w:hAnsi="Times New Roman"/>
          <w:color w:val="000000"/>
          <w:spacing w:val="-2"/>
          <w:w w:val="90"/>
          <w:sz w:val="24"/>
          <w:szCs w:val="24"/>
          <w:lang w:val="id-ID"/>
        </w:rPr>
        <w:t>j</w:t>
      </w:r>
      <w:r w:rsidRPr="00894977">
        <w:rPr>
          <w:rFonts w:ascii="Times New Roman" w:eastAsia="Times New Roman" w:hAnsi="Times New Roman"/>
          <w:color w:val="000000"/>
          <w:spacing w:val="-1"/>
          <w:w w:val="104"/>
          <w:sz w:val="24"/>
          <w:szCs w:val="24"/>
          <w:lang w:val="id-ID"/>
        </w:rPr>
        <w:t>el</w:t>
      </w:r>
      <w:r w:rsidRPr="00894977">
        <w:rPr>
          <w:rFonts w:ascii="Times New Roman" w:eastAsia="Times New Roman" w:hAnsi="Times New Roman"/>
          <w:color w:val="000000"/>
          <w:spacing w:val="-2"/>
          <w:w w:val="104"/>
          <w:sz w:val="24"/>
          <w:szCs w:val="24"/>
          <w:lang w:val="id-ID"/>
        </w:rPr>
        <w:t>i</w:t>
      </w:r>
      <w:r w:rsidRPr="00894977">
        <w:rPr>
          <w:rFonts w:ascii="Times New Roman" w:eastAsia="Times New Roman" w:hAnsi="Times New Roman"/>
          <w:color w:val="000000"/>
          <w:w w:val="111"/>
          <w:sz w:val="24"/>
          <w:szCs w:val="24"/>
          <w:lang w:val="id-ID"/>
        </w:rPr>
        <w:t xml:space="preserve">s </w:t>
      </w:r>
      <w:r w:rsidRPr="00894977">
        <w:rPr>
          <w:rFonts w:ascii="Times New Roman" w:eastAsia="Times New Roman" w:hAnsi="Times New Roman"/>
          <w:color w:val="000000"/>
          <w:spacing w:val="1"/>
          <w:sz w:val="24"/>
          <w:szCs w:val="24"/>
          <w:lang w:val="id-ID"/>
        </w:rPr>
        <w:t>haki</w:t>
      </w:r>
      <w:r w:rsidRPr="00894977">
        <w:rPr>
          <w:rFonts w:ascii="Times New Roman" w:eastAsia="Times New Roman" w:hAnsi="Times New Roman"/>
          <w:color w:val="000000"/>
          <w:sz w:val="24"/>
          <w:szCs w:val="24"/>
          <w:lang w:val="id-ID"/>
        </w:rPr>
        <w:t xml:space="preserve">m yang ada di </w:t>
      </w:r>
      <w:r w:rsidRPr="00894977">
        <w:rPr>
          <w:rFonts w:ascii="Times New Roman" w:eastAsia="Times New Roman" w:hAnsi="Times New Roman"/>
          <w:color w:val="000000"/>
          <w:spacing w:val="1"/>
          <w:w w:val="113"/>
          <w:sz w:val="24"/>
          <w:szCs w:val="24"/>
          <w:lang w:val="id-ID"/>
        </w:rPr>
        <w:t>Pe</w:t>
      </w:r>
      <w:r w:rsidRPr="00894977">
        <w:rPr>
          <w:rFonts w:ascii="Times New Roman" w:eastAsia="Times New Roman" w:hAnsi="Times New Roman"/>
          <w:color w:val="000000"/>
          <w:spacing w:val="1"/>
          <w:w w:val="112"/>
          <w:sz w:val="24"/>
          <w:szCs w:val="24"/>
          <w:lang w:val="id-ID"/>
        </w:rPr>
        <w:t>n</w:t>
      </w:r>
      <w:r w:rsidRPr="00894977">
        <w:rPr>
          <w:rFonts w:ascii="Times New Roman" w:eastAsia="Times New Roman" w:hAnsi="Times New Roman"/>
          <w:color w:val="000000"/>
          <w:spacing w:val="1"/>
          <w:sz w:val="24"/>
          <w:szCs w:val="24"/>
          <w:lang w:val="id-ID"/>
        </w:rPr>
        <w:t>g</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spacing w:val="1"/>
          <w:w w:val="105"/>
          <w:sz w:val="24"/>
          <w:szCs w:val="24"/>
          <w:lang w:val="id-ID"/>
        </w:rPr>
        <w:t>di</w:t>
      </w:r>
      <w:r w:rsidRPr="00894977">
        <w:rPr>
          <w:rFonts w:ascii="Times New Roman" w:eastAsia="Times New Roman" w:hAnsi="Times New Roman"/>
          <w:color w:val="000000"/>
          <w:spacing w:val="1"/>
          <w:w w:val="89"/>
          <w:sz w:val="24"/>
          <w:szCs w:val="24"/>
          <w:lang w:val="id-ID"/>
        </w:rPr>
        <w:t>l</w:t>
      </w:r>
      <w:r w:rsidRPr="00894977">
        <w:rPr>
          <w:rFonts w:ascii="Times New Roman" w:eastAsia="Times New Roman" w:hAnsi="Times New Roman"/>
          <w:color w:val="000000"/>
          <w:spacing w:val="1"/>
          <w:w w:val="117"/>
          <w:sz w:val="24"/>
          <w:szCs w:val="24"/>
          <w:lang w:val="id-ID"/>
        </w:rPr>
        <w:t>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1"/>
          <w:sz w:val="24"/>
          <w:szCs w:val="24"/>
          <w:lang w:val="id-ID"/>
        </w:rPr>
        <w:t>Agam</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1"/>
          <w:sz w:val="24"/>
          <w:szCs w:val="24"/>
          <w:lang w:val="id-ID"/>
        </w:rPr>
        <w:t>dala</w:t>
      </w:r>
      <w:r w:rsidRPr="00894977">
        <w:rPr>
          <w:rFonts w:ascii="Times New Roman" w:eastAsia="Times New Roman" w:hAnsi="Times New Roman"/>
          <w:color w:val="000000"/>
          <w:sz w:val="24"/>
          <w:szCs w:val="24"/>
          <w:lang w:val="id-ID"/>
        </w:rPr>
        <w:t xml:space="preserve">m </w:t>
      </w:r>
      <w:r w:rsidRPr="00894977">
        <w:rPr>
          <w:rFonts w:ascii="Times New Roman" w:eastAsia="Times New Roman" w:hAnsi="Times New Roman"/>
          <w:color w:val="000000"/>
          <w:spacing w:val="1"/>
          <w:w w:val="114"/>
          <w:sz w:val="24"/>
          <w:szCs w:val="24"/>
          <w:lang w:val="id-ID"/>
        </w:rPr>
        <w:t>m</w:t>
      </w:r>
      <w:r w:rsidRPr="00894977">
        <w:rPr>
          <w:rFonts w:ascii="Times New Roman" w:eastAsia="Times New Roman" w:hAnsi="Times New Roman"/>
          <w:color w:val="000000"/>
          <w:spacing w:val="1"/>
          <w:w w:val="121"/>
          <w:sz w:val="24"/>
          <w:szCs w:val="24"/>
          <w:lang w:val="id-ID"/>
        </w:rPr>
        <w:t>e</w:t>
      </w:r>
      <w:r w:rsidRPr="00894977">
        <w:rPr>
          <w:rFonts w:ascii="Times New Roman" w:eastAsia="Times New Roman" w:hAnsi="Times New Roman"/>
          <w:color w:val="000000"/>
          <w:spacing w:val="1"/>
          <w:w w:val="114"/>
          <w:sz w:val="24"/>
          <w:szCs w:val="24"/>
          <w:lang w:val="id-ID"/>
        </w:rPr>
        <w:t>m</w:t>
      </w:r>
      <w:r w:rsidRPr="00894977">
        <w:rPr>
          <w:rFonts w:ascii="Times New Roman" w:eastAsia="Times New Roman" w:hAnsi="Times New Roman"/>
          <w:color w:val="000000"/>
          <w:spacing w:val="-3"/>
          <w:w w:val="111"/>
          <w:sz w:val="24"/>
          <w:szCs w:val="24"/>
          <w:lang w:val="id-ID"/>
        </w:rPr>
        <w:t>pertimbangka</w:t>
      </w:r>
      <w:r w:rsidRPr="00894977">
        <w:rPr>
          <w:rFonts w:ascii="Times New Roman" w:eastAsia="Times New Roman" w:hAnsi="Times New Roman"/>
          <w:color w:val="000000"/>
          <w:w w:val="111"/>
          <w:sz w:val="24"/>
          <w:szCs w:val="24"/>
          <w:lang w:val="id-ID"/>
        </w:rPr>
        <w:t xml:space="preserve">n </w:t>
      </w:r>
      <w:r w:rsidRPr="00894977">
        <w:rPr>
          <w:rFonts w:ascii="Times New Roman" w:eastAsia="Times New Roman" w:hAnsi="Times New Roman"/>
          <w:color w:val="000000"/>
          <w:spacing w:val="-3"/>
          <w:w w:val="111"/>
          <w:sz w:val="24"/>
          <w:szCs w:val="24"/>
          <w:lang w:val="id-ID"/>
        </w:rPr>
        <w:t>perkar</w:t>
      </w:r>
      <w:r w:rsidRPr="00894977">
        <w:rPr>
          <w:rFonts w:ascii="Times New Roman" w:eastAsia="Times New Roman" w:hAnsi="Times New Roman"/>
          <w:color w:val="000000"/>
          <w:w w:val="111"/>
          <w:sz w:val="24"/>
          <w:szCs w:val="24"/>
          <w:lang w:val="id-ID"/>
        </w:rPr>
        <w:t xml:space="preserve">a </w:t>
      </w:r>
      <w:r w:rsidRPr="00894977">
        <w:rPr>
          <w:rFonts w:ascii="Times New Roman" w:eastAsia="Times New Roman" w:hAnsi="Times New Roman"/>
          <w:color w:val="000000"/>
          <w:spacing w:val="-3"/>
          <w:sz w:val="24"/>
          <w:szCs w:val="24"/>
          <w:lang w:val="id-ID"/>
        </w:rPr>
        <w:t>Isba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3"/>
          <w:sz w:val="24"/>
          <w:szCs w:val="24"/>
          <w:lang w:val="id-ID"/>
        </w:rPr>
        <w:t>nikah</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3"/>
          <w:sz w:val="24"/>
          <w:szCs w:val="24"/>
          <w:lang w:val="id-ID"/>
        </w:rPr>
        <w:t>hany</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3"/>
          <w:sz w:val="24"/>
          <w:szCs w:val="24"/>
          <w:lang w:val="id-ID"/>
        </w:rPr>
        <w:t>pasa</w:t>
      </w:r>
      <w:r w:rsidRPr="00894977">
        <w:rPr>
          <w:rFonts w:ascii="Times New Roman" w:eastAsia="Times New Roman" w:hAnsi="Times New Roman"/>
          <w:color w:val="000000"/>
          <w:sz w:val="24"/>
          <w:szCs w:val="24"/>
          <w:lang w:val="id-ID"/>
        </w:rPr>
        <w:t xml:space="preserve">l 7 </w:t>
      </w:r>
      <w:r w:rsidRPr="00894977">
        <w:rPr>
          <w:rFonts w:ascii="Times New Roman" w:eastAsia="Times New Roman" w:hAnsi="Times New Roman"/>
          <w:color w:val="000000"/>
          <w:spacing w:val="-4"/>
          <w:sz w:val="24"/>
          <w:szCs w:val="24"/>
          <w:lang w:val="id-ID"/>
        </w:rPr>
        <w:t>aya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4"/>
          <w:sz w:val="24"/>
          <w:szCs w:val="24"/>
          <w:lang w:val="id-ID"/>
        </w:rPr>
        <w:t>(1</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4"/>
          <w:w w:val="112"/>
          <w:sz w:val="24"/>
          <w:szCs w:val="24"/>
          <w:lang w:val="id-ID"/>
        </w:rPr>
        <w:t>sampa</w:t>
      </w:r>
      <w:r w:rsidRPr="00894977">
        <w:rPr>
          <w:rFonts w:ascii="Times New Roman" w:eastAsia="Times New Roman" w:hAnsi="Times New Roman"/>
          <w:color w:val="000000"/>
          <w:w w:val="112"/>
          <w:sz w:val="24"/>
          <w:szCs w:val="24"/>
          <w:lang w:val="id-ID"/>
        </w:rPr>
        <w:t xml:space="preserve">i </w:t>
      </w:r>
      <w:r w:rsidRPr="00894977">
        <w:rPr>
          <w:rFonts w:ascii="Times New Roman" w:eastAsia="Times New Roman" w:hAnsi="Times New Roman"/>
          <w:color w:val="000000"/>
          <w:spacing w:val="-4"/>
          <w:sz w:val="24"/>
          <w:szCs w:val="24"/>
          <w:lang w:val="id-ID"/>
        </w:rPr>
        <w:t>(3</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4"/>
          <w:sz w:val="24"/>
          <w:szCs w:val="24"/>
          <w:lang w:val="id-ID"/>
        </w:rPr>
        <w:t>yan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4"/>
          <w:w w:val="110"/>
          <w:sz w:val="24"/>
          <w:szCs w:val="24"/>
          <w:lang w:val="id-ID"/>
        </w:rPr>
        <w:t>semestiny</w:t>
      </w:r>
      <w:r w:rsidRPr="00894977">
        <w:rPr>
          <w:rFonts w:ascii="Times New Roman" w:eastAsia="Times New Roman" w:hAnsi="Times New Roman"/>
          <w:color w:val="000000"/>
          <w:w w:val="110"/>
          <w:sz w:val="24"/>
          <w:szCs w:val="24"/>
          <w:lang w:val="id-ID"/>
        </w:rPr>
        <w:t xml:space="preserve">a </w:t>
      </w:r>
      <w:r w:rsidRPr="00894977">
        <w:rPr>
          <w:rFonts w:ascii="Times New Roman" w:eastAsia="Times New Roman" w:hAnsi="Times New Roman"/>
          <w:color w:val="000000"/>
          <w:spacing w:val="-4"/>
          <w:sz w:val="24"/>
          <w:szCs w:val="24"/>
          <w:lang w:val="id-ID"/>
        </w:rPr>
        <w:t>yan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4"/>
          <w:w w:val="111"/>
          <w:sz w:val="24"/>
          <w:szCs w:val="24"/>
          <w:lang w:val="id-ID"/>
        </w:rPr>
        <w:t xml:space="preserve">menjadi </w:t>
      </w:r>
      <w:r w:rsidRPr="00894977">
        <w:rPr>
          <w:rFonts w:ascii="Times New Roman" w:eastAsia="Times New Roman" w:hAnsi="Times New Roman"/>
          <w:color w:val="000000"/>
          <w:spacing w:val="-3"/>
          <w:sz w:val="24"/>
          <w:szCs w:val="24"/>
          <w:lang w:val="id-ID"/>
        </w:rPr>
        <w:t>dasa</w:t>
      </w:r>
      <w:r w:rsidRPr="00894977">
        <w:rPr>
          <w:rFonts w:ascii="Times New Roman" w:eastAsia="Times New Roman" w:hAnsi="Times New Roman"/>
          <w:color w:val="000000"/>
          <w:sz w:val="24"/>
          <w:szCs w:val="24"/>
          <w:lang w:val="id-ID"/>
        </w:rPr>
        <w:t xml:space="preserve">r </w:t>
      </w:r>
      <w:r w:rsidRPr="00894977">
        <w:rPr>
          <w:rFonts w:ascii="Times New Roman" w:eastAsia="Times New Roman" w:hAnsi="Times New Roman"/>
          <w:color w:val="000000"/>
          <w:spacing w:val="-3"/>
          <w:w w:val="109"/>
          <w:sz w:val="24"/>
          <w:szCs w:val="24"/>
          <w:lang w:val="id-ID"/>
        </w:rPr>
        <w:t>terpentin</w:t>
      </w:r>
      <w:r w:rsidRPr="00894977">
        <w:rPr>
          <w:rFonts w:ascii="Times New Roman" w:eastAsia="Times New Roman" w:hAnsi="Times New Roman"/>
          <w:color w:val="000000"/>
          <w:w w:val="109"/>
          <w:sz w:val="24"/>
          <w:szCs w:val="24"/>
          <w:lang w:val="id-ID"/>
        </w:rPr>
        <w:t xml:space="preserve">g </w:t>
      </w:r>
      <w:r w:rsidRPr="00894977">
        <w:rPr>
          <w:rFonts w:ascii="Times New Roman" w:eastAsia="Times New Roman" w:hAnsi="Times New Roman"/>
          <w:color w:val="000000"/>
          <w:spacing w:val="-3"/>
          <w:sz w:val="24"/>
          <w:szCs w:val="24"/>
          <w:lang w:val="id-ID"/>
        </w:rPr>
        <w:t>da</w:t>
      </w:r>
      <w:r w:rsidRPr="00894977">
        <w:rPr>
          <w:rFonts w:ascii="Times New Roman" w:eastAsia="Times New Roman" w:hAnsi="Times New Roman"/>
          <w:color w:val="000000"/>
          <w:sz w:val="24"/>
          <w:szCs w:val="24"/>
          <w:lang w:val="id-ID"/>
        </w:rPr>
        <w:t xml:space="preserve">n </w:t>
      </w:r>
      <w:r w:rsidRPr="00894977">
        <w:rPr>
          <w:rFonts w:ascii="Times New Roman" w:eastAsia="Times New Roman" w:hAnsi="Times New Roman"/>
          <w:color w:val="000000"/>
          <w:spacing w:val="-3"/>
          <w:w w:val="112"/>
          <w:sz w:val="24"/>
          <w:szCs w:val="24"/>
          <w:lang w:val="id-ID"/>
        </w:rPr>
        <w:t>menuru</w:t>
      </w:r>
      <w:r w:rsidRPr="00894977">
        <w:rPr>
          <w:rFonts w:ascii="Times New Roman" w:eastAsia="Times New Roman" w:hAnsi="Times New Roman"/>
          <w:color w:val="000000"/>
          <w:w w:val="112"/>
          <w:sz w:val="24"/>
          <w:szCs w:val="24"/>
          <w:lang w:val="id-ID"/>
        </w:rPr>
        <w:t xml:space="preserve">t </w:t>
      </w:r>
      <w:r w:rsidRPr="00894977">
        <w:rPr>
          <w:rFonts w:ascii="Times New Roman" w:eastAsia="Times New Roman" w:hAnsi="Times New Roman"/>
          <w:color w:val="000000"/>
          <w:spacing w:val="-3"/>
          <w:sz w:val="24"/>
          <w:szCs w:val="24"/>
          <w:lang w:val="id-ID"/>
        </w:rPr>
        <w:t>penuli</w:t>
      </w:r>
      <w:r w:rsidRPr="00894977">
        <w:rPr>
          <w:rFonts w:ascii="Times New Roman" w:eastAsia="Times New Roman" w:hAnsi="Times New Roman"/>
          <w:color w:val="000000"/>
          <w:sz w:val="24"/>
          <w:szCs w:val="24"/>
          <w:lang w:val="id-ID"/>
        </w:rPr>
        <w:t xml:space="preserve">s </w:t>
      </w:r>
      <w:r w:rsidRPr="00894977">
        <w:rPr>
          <w:rFonts w:ascii="Times New Roman" w:eastAsia="Times New Roman" w:hAnsi="Times New Roman"/>
          <w:color w:val="000000"/>
          <w:spacing w:val="-3"/>
          <w:sz w:val="24"/>
          <w:szCs w:val="24"/>
          <w:lang w:val="id-ID"/>
        </w:rPr>
        <w:t>hany</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3"/>
          <w:w w:val="112"/>
          <w:sz w:val="24"/>
          <w:szCs w:val="24"/>
          <w:lang w:val="id-ID"/>
        </w:rPr>
        <w:t>p</w:t>
      </w:r>
      <w:r w:rsidRPr="00894977">
        <w:rPr>
          <w:rFonts w:ascii="Times New Roman" w:eastAsia="Times New Roman" w:hAnsi="Times New Roman"/>
          <w:color w:val="000000"/>
          <w:spacing w:val="-3"/>
          <w:w w:val="117"/>
          <w:sz w:val="24"/>
          <w:szCs w:val="24"/>
          <w:lang w:val="id-ID"/>
        </w:rPr>
        <w:t>a</w:t>
      </w:r>
      <w:r w:rsidRPr="00894977">
        <w:rPr>
          <w:rFonts w:ascii="Times New Roman" w:eastAsia="Times New Roman" w:hAnsi="Times New Roman"/>
          <w:color w:val="000000"/>
          <w:spacing w:val="-3"/>
          <w:w w:val="114"/>
          <w:sz w:val="24"/>
          <w:szCs w:val="24"/>
          <w:lang w:val="id-ID"/>
        </w:rPr>
        <w:t>sa</w:t>
      </w:r>
      <w:r w:rsidRPr="00894977">
        <w:rPr>
          <w:rFonts w:ascii="Times New Roman" w:eastAsia="Times New Roman" w:hAnsi="Times New Roman"/>
          <w:color w:val="000000"/>
          <w:w w:val="89"/>
          <w:sz w:val="24"/>
          <w:szCs w:val="24"/>
          <w:lang w:val="id-ID"/>
        </w:rPr>
        <w:t xml:space="preserve">l </w:t>
      </w:r>
      <w:r w:rsidRPr="00894977">
        <w:rPr>
          <w:rFonts w:ascii="Times New Roman" w:eastAsia="Times New Roman" w:hAnsi="Times New Roman"/>
          <w:color w:val="000000"/>
          <w:spacing w:val="-3"/>
          <w:sz w:val="24"/>
          <w:szCs w:val="24"/>
          <w:lang w:val="id-ID"/>
        </w:rPr>
        <w:t>in</w:t>
      </w:r>
      <w:r w:rsidRPr="00894977">
        <w:rPr>
          <w:rFonts w:ascii="Times New Roman" w:eastAsia="Times New Roman" w:hAnsi="Times New Roman"/>
          <w:color w:val="000000"/>
          <w:sz w:val="24"/>
          <w:szCs w:val="24"/>
          <w:lang w:val="id-ID"/>
        </w:rPr>
        <w:t xml:space="preserve">i </w:t>
      </w:r>
      <w:r w:rsidRPr="00894977">
        <w:rPr>
          <w:rFonts w:ascii="Times New Roman" w:eastAsia="Times New Roman" w:hAnsi="Times New Roman"/>
          <w:color w:val="000000"/>
          <w:spacing w:val="-3"/>
          <w:sz w:val="24"/>
          <w:szCs w:val="24"/>
          <w:lang w:val="id-ID"/>
        </w:rPr>
        <w:t>yan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3"/>
          <w:w w:val="111"/>
          <w:sz w:val="24"/>
          <w:szCs w:val="24"/>
          <w:lang w:val="id-ID"/>
        </w:rPr>
        <w:t>member</w:t>
      </w:r>
      <w:r w:rsidRPr="00894977">
        <w:rPr>
          <w:rFonts w:ascii="Times New Roman" w:eastAsia="Times New Roman" w:hAnsi="Times New Roman"/>
          <w:color w:val="000000"/>
          <w:w w:val="111"/>
          <w:sz w:val="24"/>
          <w:szCs w:val="24"/>
          <w:lang w:val="id-ID"/>
        </w:rPr>
        <w:t xml:space="preserve">i </w:t>
      </w:r>
      <w:r w:rsidRPr="00894977">
        <w:rPr>
          <w:rFonts w:ascii="Times New Roman" w:eastAsia="Times New Roman" w:hAnsi="Times New Roman"/>
          <w:color w:val="000000"/>
          <w:spacing w:val="-3"/>
          <w:w w:val="111"/>
          <w:sz w:val="24"/>
          <w:szCs w:val="24"/>
          <w:lang w:val="id-ID"/>
        </w:rPr>
        <w:t>petunju</w:t>
      </w:r>
      <w:r w:rsidRPr="00894977">
        <w:rPr>
          <w:rFonts w:ascii="Times New Roman" w:eastAsia="Times New Roman" w:hAnsi="Times New Roman"/>
          <w:color w:val="000000"/>
          <w:w w:val="111"/>
          <w:sz w:val="24"/>
          <w:szCs w:val="24"/>
          <w:lang w:val="id-ID"/>
        </w:rPr>
        <w:t xml:space="preserve">k </w:t>
      </w:r>
      <w:r w:rsidRPr="00894977">
        <w:rPr>
          <w:rFonts w:ascii="Times New Roman" w:eastAsia="Times New Roman" w:hAnsi="Times New Roman"/>
          <w:color w:val="000000"/>
          <w:spacing w:val="-3"/>
          <w:sz w:val="24"/>
          <w:szCs w:val="24"/>
          <w:lang w:val="id-ID"/>
        </w:rPr>
        <w:t>yan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3"/>
          <w:sz w:val="24"/>
          <w:szCs w:val="24"/>
          <w:lang w:val="id-ID"/>
        </w:rPr>
        <w:t>begit</w:t>
      </w:r>
      <w:r w:rsidRPr="00894977">
        <w:rPr>
          <w:rFonts w:ascii="Times New Roman" w:eastAsia="Times New Roman" w:hAnsi="Times New Roman"/>
          <w:color w:val="000000"/>
          <w:sz w:val="24"/>
          <w:szCs w:val="24"/>
          <w:lang w:val="id-ID"/>
        </w:rPr>
        <w:t xml:space="preserve">u </w:t>
      </w:r>
      <w:r w:rsidRPr="00894977">
        <w:rPr>
          <w:rFonts w:ascii="Times New Roman" w:eastAsia="Times New Roman" w:hAnsi="Times New Roman"/>
          <w:color w:val="000000"/>
          <w:spacing w:val="-3"/>
          <w:sz w:val="24"/>
          <w:szCs w:val="24"/>
          <w:lang w:val="id-ID"/>
        </w:rPr>
        <w:t>jelas</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3"/>
          <w:w w:val="104"/>
          <w:sz w:val="24"/>
          <w:szCs w:val="24"/>
          <w:lang w:val="id-ID"/>
        </w:rPr>
        <w:t xml:space="preserve">yaitu </w:t>
      </w:r>
      <w:r w:rsidRPr="00894977">
        <w:rPr>
          <w:rFonts w:ascii="Times New Roman" w:eastAsia="Times New Roman" w:hAnsi="Times New Roman"/>
          <w:color w:val="000000"/>
          <w:spacing w:val="-2"/>
          <w:w w:val="111"/>
          <w:sz w:val="24"/>
          <w:szCs w:val="24"/>
          <w:lang w:val="id-ID"/>
        </w:rPr>
        <w:t>p</w:t>
      </w:r>
      <w:r w:rsidRPr="00894977">
        <w:rPr>
          <w:rFonts w:ascii="Times New Roman" w:eastAsia="Times New Roman" w:hAnsi="Times New Roman"/>
          <w:color w:val="000000"/>
          <w:spacing w:val="-1"/>
          <w:w w:val="111"/>
          <w:sz w:val="24"/>
          <w:szCs w:val="24"/>
          <w:lang w:val="id-ID"/>
        </w:rPr>
        <w:t>erk</w:t>
      </w:r>
      <w:r w:rsidRPr="00894977">
        <w:rPr>
          <w:rFonts w:ascii="Times New Roman" w:eastAsia="Times New Roman" w:hAnsi="Times New Roman"/>
          <w:color w:val="000000"/>
          <w:spacing w:val="-2"/>
          <w:w w:val="111"/>
          <w:sz w:val="24"/>
          <w:szCs w:val="24"/>
          <w:lang w:val="id-ID"/>
        </w:rPr>
        <w:t>a</w:t>
      </w:r>
      <w:r w:rsidRPr="00894977">
        <w:rPr>
          <w:rFonts w:ascii="Times New Roman" w:eastAsia="Times New Roman" w:hAnsi="Times New Roman"/>
          <w:color w:val="000000"/>
          <w:spacing w:val="-1"/>
          <w:w w:val="111"/>
          <w:sz w:val="24"/>
          <w:szCs w:val="24"/>
          <w:lang w:val="id-ID"/>
        </w:rPr>
        <w:t>w</w:t>
      </w:r>
      <w:r w:rsidRPr="00894977">
        <w:rPr>
          <w:rFonts w:ascii="Times New Roman" w:eastAsia="Times New Roman" w:hAnsi="Times New Roman"/>
          <w:color w:val="000000"/>
          <w:spacing w:val="-2"/>
          <w:w w:val="111"/>
          <w:sz w:val="24"/>
          <w:szCs w:val="24"/>
          <w:lang w:val="id-ID"/>
        </w:rPr>
        <w:t>ina</w:t>
      </w:r>
      <w:r w:rsidRPr="00894977">
        <w:rPr>
          <w:rFonts w:ascii="Times New Roman" w:eastAsia="Times New Roman" w:hAnsi="Times New Roman"/>
          <w:color w:val="000000"/>
          <w:w w:val="111"/>
          <w:sz w:val="24"/>
          <w:szCs w:val="24"/>
          <w:lang w:val="id-ID"/>
        </w:rPr>
        <w:t xml:space="preserve">n </w:t>
      </w:r>
      <w:r w:rsidRPr="00894977">
        <w:rPr>
          <w:rFonts w:ascii="Times New Roman" w:eastAsia="Times New Roman" w:hAnsi="Times New Roman"/>
          <w:color w:val="000000"/>
          <w:spacing w:val="-1"/>
          <w:sz w:val="24"/>
          <w:szCs w:val="24"/>
          <w:lang w:val="id-ID"/>
        </w:rPr>
        <w:t>y</w:t>
      </w:r>
      <w:r w:rsidRPr="00894977">
        <w:rPr>
          <w:rFonts w:ascii="Times New Roman" w:eastAsia="Times New Roman" w:hAnsi="Times New Roman"/>
          <w:color w:val="000000"/>
          <w:spacing w:val="-2"/>
          <w:sz w:val="24"/>
          <w:szCs w:val="24"/>
          <w:lang w:val="id-ID"/>
        </w:rPr>
        <w:t>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1"/>
          <w:sz w:val="24"/>
          <w:szCs w:val="24"/>
          <w:lang w:val="id-ID"/>
        </w:rPr>
        <w:t>t</w:t>
      </w:r>
      <w:r w:rsidRPr="00894977">
        <w:rPr>
          <w:rFonts w:ascii="Times New Roman" w:eastAsia="Times New Roman" w:hAnsi="Times New Roman"/>
          <w:color w:val="000000"/>
          <w:spacing w:val="-2"/>
          <w:sz w:val="24"/>
          <w:szCs w:val="24"/>
          <w:lang w:val="id-ID"/>
        </w:rPr>
        <w:t>i</w:t>
      </w:r>
      <w:r w:rsidRPr="00894977">
        <w:rPr>
          <w:rFonts w:ascii="Times New Roman" w:eastAsia="Times New Roman" w:hAnsi="Times New Roman"/>
          <w:color w:val="000000"/>
          <w:spacing w:val="-1"/>
          <w:sz w:val="24"/>
          <w:szCs w:val="24"/>
          <w:lang w:val="id-ID"/>
        </w:rPr>
        <w:t>d</w:t>
      </w:r>
      <w:r w:rsidRPr="00894977">
        <w:rPr>
          <w:rFonts w:ascii="Times New Roman" w:eastAsia="Times New Roman" w:hAnsi="Times New Roman"/>
          <w:color w:val="000000"/>
          <w:spacing w:val="-2"/>
          <w:sz w:val="24"/>
          <w:szCs w:val="24"/>
          <w:lang w:val="id-ID"/>
        </w:rPr>
        <w:t>a</w:t>
      </w:r>
      <w:r w:rsidRPr="00894977">
        <w:rPr>
          <w:rFonts w:ascii="Times New Roman" w:eastAsia="Times New Roman" w:hAnsi="Times New Roman"/>
          <w:color w:val="000000"/>
          <w:sz w:val="24"/>
          <w:szCs w:val="24"/>
          <w:lang w:val="id-ID"/>
        </w:rPr>
        <w:t xml:space="preserve">k  </w:t>
      </w:r>
      <w:r w:rsidRPr="00894977">
        <w:rPr>
          <w:rFonts w:ascii="Times New Roman" w:eastAsia="Times New Roman" w:hAnsi="Times New Roman"/>
          <w:color w:val="000000"/>
          <w:spacing w:val="-1"/>
          <w:sz w:val="24"/>
          <w:szCs w:val="24"/>
          <w:lang w:val="id-ID"/>
        </w:rPr>
        <w:t>d</w:t>
      </w:r>
      <w:r w:rsidRPr="00894977">
        <w:rPr>
          <w:rFonts w:ascii="Times New Roman" w:eastAsia="Times New Roman" w:hAnsi="Times New Roman"/>
          <w:color w:val="000000"/>
          <w:spacing w:val="-2"/>
          <w:sz w:val="24"/>
          <w:szCs w:val="24"/>
          <w:lang w:val="id-ID"/>
        </w:rPr>
        <w:t>apa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1"/>
          <w:w w:val="107"/>
          <w:sz w:val="24"/>
          <w:szCs w:val="24"/>
          <w:lang w:val="id-ID"/>
        </w:rPr>
        <w:t>d</w:t>
      </w:r>
      <w:r w:rsidRPr="00894977">
        <w:rPr>
          <w:rFonts w:ascii="Times New Roman" w:eastAsia="Times New Roman" w:hAnsi="Times New Roman"/>
          <w:color w:val="000000"/>
          <w:spacing w:val="-2"/>
          <w:w w:val="107"/>
          <w:sz w:val="24"/>
          <w:szCs w:val="24"/>
          <w:lang w:val="id-ID"/>
        </w:rPr>
        <w:t>ibu</w:t>
      </w:r>
      <w:r w:rsidRPr="00894977">
        <w:rPr>
          <w:rFonts w:ascii="Times New Roman" w:eastAsia="Times New Roman" w:hAnsi="Times New Roman"/>
          <w:color w:val="000000"/>
          <w:spacing w:val="-1"/>
          <w:w w:val="107"/>
          <w:sz w:val="24"/>
          <w:szCs w:val="24"/>
          <w:lang w:val="id-ID"/>
        </w:rPr>
        <w:t>kt</w:t>
      </w:r>
      <w:r w:rsidRPr="00894977">
        <w:rPr>
          <w:rFonts w:ascii="Times New Roman" w:eastAsia="Times New Roman" w:hAnsi="Times New Roman"/>
          <w:color w:val="000000"/>
          <w:spacing w:val="-2"/>
          <w:w w:val="107"/>
          <w:sz w:val="24"/>
          <w:szCs w:val="24"/>
          <w:lang w:val="id-ID"/>
        </w:rPr>
        <w:t>i</w:t>
      </w:r>
      <w:r w:rsidRPr="00894977">
        <w:rPr>
          <w:rFonts w:ascii="Times New Roman" w:eastAsia="Times New Roman" w:hAnsi="Times New Roman"/>
          <w:color w:val="000000"/>
          <w:spacing w:val="-1"/>
          <w:w w:val="107"/>
          <w:sz w:val="24"/>
          <w:szCs w:val="24"/>
          <w:lang w:val="id-ID"/>
        </w:rPr>
        <w:t>k</w:t>
      </w:r>
      <w:r w:rsidRPr="00894977">
        <w:rPr>
          <w:rFonts w:ascii="Times New Roman" w:eastAsia="Times New Roman" w:hAnsi="Times New Roman"/>
          <w:color w:val="000000"/>
          <w:spacing w:val="-2"/>
          <w:w w:val="107"/>
          <w:sz w:val="24"/>
          <w:szCs w:val="24"/>
          <w:lang w:val="id-ID"/>
        </w:rPr>
        <w:t>a</w:t>
      </w:r>
      <w:r w:rsidRPr="00894977">
        <w:rPr>
          <w:rFonts w:ascii="Times New Roman" w:eastAsia="Times New Roman" w:hAnsi="Times New Roman"/>
          <w:color w:val="000000"/>
          <w:w w:val="107"/>
          <w:sz w:val="24"/>
          <w:szCs w:val="24"/>
          <w:lang w:val="id-ID"/>
        </w:rPr>
        <w:t xml:space="preserve">n </w:t>
      </w:r>
      <w:r w:rsidRPr="00894977">
        <w:rPr>
          <w:rFonts w:ascii="Times New Roman" w:eastAsia="Times New Roman" w:hAnsi="Times New Roman"/>
          <w:color w:val="000000"/>
          <w:spacing w:val="-1"/>
          <w:w w:val="116"/>
          <w:sz w:val="24"/>
          <w:szCs w:val="24"/>
          <w:lang w:val="id-ID"/>
        </w:rPr>
        <w:t>de</w:t>
      </w:r>
      <w:r w:rsidRPr="00894977">
        <w:rPr>
          <w:rFonts w:ascii="Times New Roman" w:eastAsia="Times New Roman" w:hAnsi="Times New Roman"/>
          <w:color w:val="000000"/>
          <w:spacing w:val="-2"/>
          <w:w w:val="116"/>
          <w:sz w:val="24"/>
          <w:szCs w:val="24"/>
          <w:lang w:val="id-ID"/>
        </w:rPr>
        <w:t>n</w:t>
      </w:r>
      <w:r w:rsidRPr="00894977">
        <w:rPr>
          <w:rFonts w:ascii="Times New Roman" w:eastAsia="Times New Roman" w:hAnsi="Times New Roman"/>
          <w:color w:val="000000"/>
          <w:spacing w:val="-2"/>
          <w:sz w:val="24"/>
          <w:szCs w:val="24"/>
          <w:lang w:val="id-ID"/>
        </w:rPr>
        <w:t>g</w:t>
      </w:r>
      <w:r w:rsidRPr="00894977">
        <w:rPr>
          <w:rFonts w:ascii="Times New Roman" w:eastAsia="Times New Roman" w:hAnsi="Times New Roman"/>
          <w:color w:val="000000"/>
          <w:spacing w:val="-2"/>
          <w:w w:val="117"/>
          <w:sz w:val="24"/>
          <w:szCs w:val="24"/>
          <w:lang w:val="id-ID"/>
        </w:rPr>
        <w:t>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1"/>
          <w:sz w:val="24"/>
          <w:szCs w:val="24"/>
          <w:lang w:val="id-ID"/>
        </w:rPr>
        <w:t>Akat</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1"/>
          <w:sz w:val="24"/>
          <w:szCs w:val="24"/>
          <w:lang w:val="id-ID"/>
        </w:rPr>
        <w:t>Nikah</w:t>
      </w:r>
      <w:r w:rsidRPr="00894977">
        <w:rPr>
          <w:rFonts w:ascii="Times New Roman" w:eastAsia="Times New Roman" w:hAnsi="Times New Roman"/>
          <w:color w:val="000000"/>
          <w:sz w:val="24"/>
          <w:szCs w:val="24"/>
          <w:lang w:val="id-ID"/>
        </w:rPr>
        <w:t xml:space="preserve">, </w:t>
      </w:r>
      <w:r w:rsidRPr="00894977">
        <w:rPr>
          <w:rFonts w:ascii="Times New Roman" w:eastAsia="Times New Roman" w:hAnsi="Times New Roman"/>
          <w:color w:val="000000"/>
          <w:spacing w:val="-1"/>
          <w:sz w:val="24"/>
          <w:szCs w:val="24"/>
          <w:lang w:val="id-ID"/>
        </w:rPr>
        <w:t>dapa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1"/>
          <w:w w:val="109"/>
          <w:sz w:val="24"/>
          <w:szCs w:val="24"/>
          <w:lang w:val="id-ID"/>
        </w:rPr>
        <w:t>diajuka</w:t>
      </w:r>
      <w:r w:rsidRPr="00894977">
        <w:rPr>
          <w:rFonts w:ascii="Times New Roman" w:eastAsia="Times New Roman" w:hAnsi="Times New Roman"/>
          <w:color w:val="000000"/>
          <w:w w:val="109"/>
          <w:sz w:val="24"/>
          <w:szCs w:val="24"/>
          <w:lang w:val="id-ID"/>
        </w:rPr>
        <w:t xml:space="preserve">n </w:t>
      </w:r>
      <w:r w:rsidRPr="00894977">
        <w:rPr>
          <w:rFonts w:ascii="Times New Roman" w:eastAsia="Times New Roman" w:hAnsi="Times New Roman"/>
          <w:color w:val="000000"/>
          <w:spacing w:val="-1"/>
          <w:sz w:val="24"/>
          <w:szCs w:val="24"/>
          <w:lang w:val="id-ID"/>
        </w:rPr>
        <w:t>Isba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1"/>
          <w:sz w:val="24"/>
          <w:szCs w:val="24"/>
          <w:lang w:val="id-ID"/>
        </w:rPr>
        <w:t>nikahny</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1"/>
          <w:w w:val="113"/>
          <w:sz w:val="24"/>
          <w:szCs w:val="24"/>
          <w:lang w:val="id-ID"/>
        </w:rPr>
        <w:t>ke Pe</w:t>
      </w:r>
      <w:r w:rsidRPr="00894977">
        <w:rPr>
          <w:rFonts w:ascii="Times New Roman" w:eastAsia="Times New Roman" w:hAnsi="Times New Roman"/>
          <w:color w:val="000000"/>
          <w:spacing w:val="-2"/>
          <w:w w:val="113"/>
          <w:sz w:val="24"/>
          <w:szCs w:val="24"/>
          <w:lang w:val="id-ID"/>
        </w:rPr>
        <w:t>n</w:t>
      </w:r>
      <w:r w:rsidRPr="00894977">
        <w:rPr>
          <w:rFonts w:ascii="Times New Roman" w:eastAsia="Times New Roman" w:hAnsi="Times New Roman"/>
          <w:color w:val="000000"/>
          <w:spacing w:val="-2"/>
          <w:sz w:val="24"/>
          <w:szCs w:val="24"/>
          <w:lang w:val="id-ID"/>
        </w:rPr>
        <w:t>g</w:t>
      </w:r>
      <w:r w:rsidRPr="00894977">
        <w:rPr>
          <w:rFonts w:ascii="Times New Roman" w:eastAsia="Times New Roman" w:hAnsi="Times New Roman"/>
          <w:color w:val="000000"/>
          <w:spacing w:val="-2"/>
          <w:w w:val="117"/>
          <w:sz w:val="24"/>
          <w:szCs w:val="24"/>
          <w:lang w:val="id-ID"/>
        </w:rPr>
        <w:t>a</w:t>
      </w:r>
      <w:r w:rsidRPr="00894977">
        <w:rPr>
          <w:rFonts w:ascii="Times New Roman" w:eastAsia="Times New Roman" w:hAnsi="Times New Roman"/>
          <w:color w:val="000000"/>
          <w:spacing w:val="-1"/>
          <w:w w:val="105"/>
          <w:sz w:val="24"/>
          <w:szCs w:val="24"/>
          <w:lang w:val="id-ID"/>
        </w:rPr>
        <w:t>d</w:t>
      </w:r>
      <w:r w:rsidRPr="00894977">
        <w:rPr>
          <w:rFonts w:ascii="Times New Roman" w:eastAsia="Times New Roman" w:hAnsi="Times New Roman"/>
          <w:color w:val="000000"/>
          <w:spacing w:val="-2"/>
          <w:w w:val="105"/>
          <w:sz w:val="24"/>
          <w:szCs w:val="24"/>
          <w:lang w:val="id-ID"/>
        </w:rPr>
        <w:t>i</w:t>
      </w:r>
      <w:r w:rsidRPr="00894977">
        <w:rPr>
          <w:rFonts w:ascii="Times New Roman" w:eastAsia="Times New Roman" w:hAnsi="Times New Roman"/>
          <w:color w:val="000000"/>
          <w:spacing w:val="-2"/>
          <w:w w:val="89"/>
          <w:sz w:val="24"/>
          <w:szCs w:val="24"/>
          <w:lang w:val="id-ID"/>
        </w:rPr>
        <w:t>l</w:t>
      </w:r>
      <w:r w:rsidRPr="00894977">
        <w:rPr>
          <w:rFonts w:ascii="Times New Roman" w:eastAsia="Times New Roman" w:hAnsi="Times New Roman"/>
          <w:color w:val="000000"/>
          <w:spacing w:val="-2"/>
          <w:w w:val="117"/>
          <w:sz w:val="24"/>
          <w:szCs w:val="24"/>
          <w:lang w:val="id-ID"/>
        </w:rPr>
        <w:t>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pacing w:val="-1"/>
          <w:sz w:val="24"/>
          <w:szCs w:val="24"/>
          <w:lang w:val="id-ID"/>
        </w:rPr>
        <w:t>A</w:t>
      </w:r>
      <w:r w:rsidRPr="00894977">
        <w:rPr>
          <w:rFonts w:ascii="Times New Roman" w:eastAsia="Times New Roman" w:hAnsi="Times New Roman"/>
          <w:color w:val="000000"/>
          <w:spacing w:val="-2"/>
          <w:sz w:val="24"/>
          <w:szCs w:val="24"/>
          <w:lang w:val="id-ID"/>
        </w:rPr>
        <w:t>ga</w:t>
      </w:r>
      <w:r w:rsidRPr="00894977">
        <w:rPr>
          <w:rFonts w:ascii="Times New Roman" w:eastAsia="Times New Roman" w:hAnsi="Times New Roman"/>
          <w:color w:val="000000"/>
          <w:spacing w:val="-1"/>
          <w:sz w:val="24"/>
          <w:szCs w:val="24"/>
          <w:lang w:val="id-ID"/>
        </w:rPr>
        <w:t>m</w:t>
      </w:r>
      <w:r w:rsidRPr="00894977">
        <w:rPr>
          <w:rFonts w:ascii="Times New Roman" w:eastAsia="Times New Roman" w:hAnsi="Times New Roman"/>
          <w:color w:val="000000"/>
          <w:sz w:val="24"/>
          <w:szCs w:val="24"/>
          <w:lang w:val="id-ID"/>
        </w:rPr>
        <w:t xml:space="preserve">a </w:t>
      </w:r>
      <w:r w:rsidRPr="00894977">
        <w:rPr>
          <w:rFonts w:ascii="Times New Roman" w:eastAsia="Times New Roman" w:hAnsi="Times New Roman"/>
          <w:color w:val="000000"/>
          <w:spacing w:val="-1"/>
          <w:sz w:val="24"/>
          <w:szCs w:val="24"/>
          <w:lang w:val="id-ID"/>
        </w:rPr>
        <w:t>Is</w:t>
      </w:r>
      <w:r w:rsidRPr="00894977">
        <w:rPr>
          <w:rFonts w:ascii="Times New Roman" w:eastAsia="Times New Roman" w:hAnsi="Times New Roman"/>
          <w:color w:val="000000"/>
          <w:spacing w:val="-2"/>
          <w:sz w:val="24"/>
          <w:szCs w:val="24"/>
          <w:lang w:val="id-ID"/>
        </w:rPr>
        <w:t>ba</w:t>
      </w:r>
      <w:r w:rsidRPr="00894977">
        <w:rPr>
          <w:rFonts w:ascii="Times New Roman" w:eastAsia="Times New Roman" w:hAnsi="Times New Roman"/>
          <w:color w:val="000000"/>
          <w:sz w:val="24"/>
          <w:szCs w:val="24"/>
          <w:lang w:val="id-ID"/>
        </w:rPr>
        <w:t xml:space="preserve">t </w:t>
      </w:r>
      <w:r w:rsidRPr="00894977">
        <w:rPr>
          <w:rFonts w:ascii="Times New Roman" w:eastAsia="Times New Roman" w:hAnsi="Times New Roman"/>
          <w:color w:val="000000"/>
          <w:spacing w:val="-2"/>
          <w:sz w:val="24"/>
          <w:szCs w:val="24"/>
          <w:lang w:val="id-ID"/>
        </w:rPr>
        <w:t>ni</w:t>
      </w:r>
      <w:r w:rsidRPr="00894977">
        <w:rPr>
          <w:rFonts w:ascii="Times New Roman" w:eastAsia="Times New Roman" w:hAnsi="Times New Roman"/>
          <w:color w:val="000000"/>
          <w:spacing w:val="-1"/>
          <w:sz w:val="24"/>
          <w:szCs w:val="24"/>
          <w:lang w:val="id-ID"/>
        </w:rPr>
        <w:t>k</w:t>
      </w:r>
      <w:r w:rsidRPr="00894977">
        <w:rPr>
          <w:rFonts w:ascii="Times New Roman" w:eastAsia="Times New Roman" w:hAnsi="Times New Roman"/>
          <w:color w:val="000000"/>
          <w:spacing w:val="-2"/>
          <w:sz w:val="24"/>
          <w:szCs w:val="24"/>
          <w:lang w:val="id-ID"/>
        </w:rPr>
        <w:t>a</w:t>
      </w:r>
      <w:r w:rsidRPr="00894977">
        <w:rPr>
          <w:rFonts w:ascii="Times New Roman" w:eastAsia="Times New Roman" w:hAnsi="Times New Roman"/>
          <w:color w:val="000000"/>
          <w:sz w:val="24"/>
          <w:szCs w:val="24"/>
          <w:lang w:val="id-ID"/>
        </w:rPr>
        <w:t xml:space="preserve">h  </w:t>
      </w:r>
      <w:r w:rsidRPr="00894977">
        <w:rPr>
          <w:rFonts w:ascii="Times New Roman" w:eastAsia="Times New Roman" w:hAnsi="Times New Roman"/>
          <w:color w:val="000000"/>
          <w:spacing w:val="-1"/>
          <w:sz w:val="24"/>
          <w:szCs w:val="24"/>
          <w:lang w:val="id-ID"/>
        </w:rPr>
        <w:t>y</w:t>
      </w:r>
      <w:r w:rsidRPr="00894977">
        <w:rPr>
          <w:rFonts w:ascii="Times New Roman" w:eastAsia="Times New Roman" w:hAnsi="Times New Roman"/>
          <w:color w:val="000000"/>
          <w:spacing w:val="-2"/>
          <w:sz w:val="24"/>
          <w:szCs w:val="24"/>
          <w:lang w:val="id-ID"/>
        </w:rPr>
        <w:t>an</w:t>
      </w:r>
      <w:r w:rsidRPr="00894977">
        <w:rPr>
          <w:rFonts w:ascii="Times New Roman" w:eastAsia="Times New Roman" w:hAnsi="Times New Roman"/>
          <w:color w:val="000000"/>
          <w:sz w:val="24"/>
          <w:szCs w:val="24"/>
          <w:lang w:val="id-ID"/>
        </w:rPr>
        <w:t xml:space="preserve">g </w:t>
      </w:r>
      <w:r w:rsidRPr="00894977">
        <w:rPr>
          <w:rFonts w:ascii="Times New Roman" w:eastAsia="Times New Roman" w:hAnsi="Times New Roman"/>
          <w:color w:val="000000"/>
          <w:spacing w:val="-1"/>
          <w:w w:val="115"/>
          <w:sz w:val="24"/>
          <w:szCs w:val="24"/>
          <w:lang w:val="id-ID"/>
        </w:rPr>
        <w:t>d</w:t>
      </w:r>
      <w:r w:rsidRPr="00894977">
        <w:rPr>
          <w:rFonts w:ascii="Times New Roman" w:eastAsia="Times New Roman" w:hAnsi="Times New Roman"/>
          <w:color w:val="000000"/>
          <w:spacing w:val="-2"/>
          <w:w w:val="115"/>
          <w:sz w:val="24"/>
          <w:szCs w:val="24"/>
          <w:lang w:val="id-ID"/>
        </w:rPr>
        <w:t>a</w:t>
      </w:r>
      <w:r w:rsidRPr="00894977">
        <w:rPr>
          <w:rFonts w:ascii="Times New Roman" w:eastAsia="Times New Roman" w:hAnsi="Times New Roman"/>
          <w:color w:val="000000"/>
          <w:spacing w:val="-2"/>
          <w:w w:val="112"/>
          <w:sz w:val="24"/>
          <w:szCs w:val="24"/>
          <w:lang w:val="id-ID"/>
        </w:rPr>
        <w:t>p</w:t>
      </w:r>
      <w:r w:rsidRPr="00894977">
        <w:rPr>
          <w:rFonts w:ascii="Times New Roman" w:eastAsia="Times New Roman" w:hAnsi="Times New Roman"/>
          <w:color w:val="000000"/>
          <w:spacing w:val="-2"/>
          <w:w w:val="117"/>
          <w:sz w:val="24"/>
          <w:szCs w:val="24"/>
          <w:lang w:val="id-ID"/>
        </w:rPr>
        <w:t>a</w:t>
      </w:r>
      <w:r w:rsidRPr="00894977">
        <w:rPr>
          <w:rFonts w:ascii="Times New Roman" w:eastAsia="Times New Roman" w:hAnsi="Times New Roman"/>
          <w:color w:val="000000"/>
          <w:w w:val="103"/>
          <w:sz w:val="24"/>
          <w:szCs w:val="24"/>
          <w:lang w:val="id-ID"/>
        </w:rPr>
        <w:t xml:space="preserve">t </w:t>
      </w:r>
      <w:r w:rsidRPr="00894977">
        <w:rPr>
          <w:rFonts w:ascii="Times New Roman" w:eastAsia="Times New Roman" w:hAnsi="Times New Roman"/>
          <w:color w:val="000000"/>
          <w:w w:val="105"/>
          <w:sz w:val="24"/>
          <w:szCs w:val="24"/>
          <w:lang w:val="id-ID"/>
        </w:rPr>
        <w:t>di</w:t>
      </w:r>
      <w:r w:rsidRPr="00894977">
        <w:rPr>
          <w:rFonts w:ascii="Times New Roman" w:eastAsia="Times New Roman" w:hAnsi="Times New Roman"/>
          <w:color w:val="000000"/>
          <w:w w:val="117"/>
          <w:sz w:val="24"/>
          <w:szCs w:val="24"/>
          <w:lang w:val="id-ID"/>
        </w:rPr>
        <w:t>a</w:t>
      </w:r>
      <w:r w:rsidRPr="00894977">
        <w:rPr>
          <w:rFonts w:ascii="Times New Roman" w:eastAsia="Times New Roman" w:hAnsi="Times New Roman"/>
          <w:color w:val="000000"/>
          <w:w w:val="90"/>
          <w:sz w:val="24"/>
          <w:szCs w:val="24"/>
          <w:lang w:val="id-ID"/>
        </w:rPr>
        <w:t>j</w:t>
      </w:r>
      <w:r w:rsidRPr="00894977">
        <w:rPr>
          <w:rFonts w:ascii="Times New Roman" w:eastAsia="Times New Roman" w:hAnsi="Times New Roman"/>
          <w:color w:val="000000"/>
          <w:w w:val="112"/>
          <w:sz w:val="24"/>
          <w:szCs w:val="24"/>
          <w:lang w:val="id-ID"/>
        </w:rPr>
        <w:t>u</w:t>
      </w:r>
      <w:r w:rsidRPr="00894977">
        <w:rPr>
          <w:rFonts w:ascii="Times New Roman" w:eastAsia="Times New Roman" w:hAnsi="Times New Roman"/>
          <w:color w:val="000000"/>
          <w:w w:val="111"/>
          <w:sz w:val="24"/>
          <w:szCs w:val="24"/>
          <w:lang w:val="id-ID"/>
        </w:rPr>
        <w:t>ka</w:t>
      </w:r>
      <w:r w:rsidRPr="00894977">
        <w:rPr>
          <w:rFonts w:ascii="Times New Roman" w:eastAsia="Times New Roman" w:hAnsi="Times New Roman"/>
          <w:color w:val="000000"/>
          <w:w w:val="112"/>
          <w:sz w:val="24"/>
          <w:szCs w:val="24"/>
          <w:lang w:val="id-ID"/>
        </w:rPr>
        <w:t xml:space="preserve">n  </w:t>
      </w:r>
      <w:r w:rsidRPr="00894977">
        <w:rPr>
          <w:rFonts w:ascii="Times New Roman" w:eastAsia="Times New Roman" w:hAnsi="Times New Roman"/>
          <w:color w:val="000000"/>
          <w:sz w:val="24"/>
          <w:szCs w:val="24"/>
          <w:lang w:val="id-ID"/>
        </w:rPr>
        <w:t xml:space="preserve">ke </w:t>
      </w:r>
      <w:r w:rsidRPr="00894977">
        <w:rPr>
          <w:rFonts w:ascii="Times New Roman" w:eastAsia="Times New Roman" w:hAnsi="Times New Roman"/>
          <w:color w:val="000000"/>
          <w:w w:val="109"/>
          <w:sz w:val="24"/>
          <w:szCs w:val="24"/>
          <w:lang w:val="id-ID"/>
        </w:rPr>
        <w:t xml:space="preserve">Pengadilan </w:t>
      </w:r>
      <w:bookmarkStart w:id="24" w:name="_Toc32182034"/>
      <w:bookmarkStart w:id="25" w:name="_Toc32436491"/>
      <w:bookmarkStart w:id="26" w:name="_Toc32436664"/>
      <w:r>
        <w:rPr>
          <w:rFonts w:ascii="Times New Roman" w:eastAsia="Times New Roman" w:hAnsi="Times New Roman"/>
          <w:color w:val="000000"/>
          <w:sz w:val="24"/>
          <w:szCs w:val="24"/>
          <w:lang w:val="id-ID"/>
        </w:rPr>
        <w:t>Agama.</w:t>
      </w:r>
    </w:p>
    <w:p w:rsidR="009577DE" w:rsidRPr="009577DE" w:rsidRDefault="009577DE" w:rsidP="009577DE">
      <w:pPr>
        <w:pStyle w:val="ListParagraph"/>
        <w:spacing w:before="58" w:after="0" w:line="480" w:lineRule="auto"/>
        <w:ind w:right="-32"/>
        <w:jc w:val="both"/>
        <w:rPr>
          <w:rFonts w:ascii="Times New Roman" w:eastAsia="Times New Roman" w:hAnsi="Times New Roman"/>
          <w:color w:val="000000"/>
          <w:sz w:val="24"/>
          <w:szCs w:val="24"/>
        </w:rPr>
      </w:pPr>
      <w:r w:rsidRPr="009577DE">
        <w:rPr>
          <w:rFonts w:ascii="Times New Roman" w:hAnsi="Times New Roman" w:cs="Times New Roman"/>
          <w:sz w:val="24"/>
        </w:rPr>
        <w:t>Pengertian, Dasar Hukum Isbat Nikah dan Tata cara melakukan Isbat Nikah</w:t>
      </w:r>
      <w:bookmarkEnd w:id="24"/>
      <w:bookmarkEnd w:id="25"/>
      <w:bookmarkEnd w:id="26"/>
    </w:p>
    <w:p w:rsidR="009577DE" w:rsidRPr="00894977" w:rsidRDefault="009577DE" w:rsidP="009577DE">
      <w:pPr>
        <w:pStyle w:val="Tinjauan2"/>
        <w:spacing w:after="0"/>
        <w:ind w:firstLine="720"/>
        <w:outlineLvl w:val="1"/>
        <w:rPr>
          <w:sz w:val="24"/>
        </w:rPr>
      </w:pPr>
      <w:bookmarkStart w:id="27" w:name="_Toc32175859"/>
      <w:bookmarkStart w:id="28" w:name="_Toc32182035"/>
      <w:bookmarkStart w:id="29" w:name="_Toc32436492"/>
      <w:bookmarkStart w:id="30" w:name="_Toc32436665"/>
      <w:r w:rsidRPr="00894977">
        <w:rPr>
          <w:sz w:val="24"/>
        </w:rPr>
        <w:t xml:space="preserve">Isbat nikah berasal dari bahasa Arab yang terdiri dari isbat dan nikah. Kata </w:t>
      </w:r>
      <w:r w:rsidRPr="00894977">
        <w:rPr>
          <w:sz w:val="24"/>
          <w:rtl/>
        </w:rPr>
        <w:t>ثا بتا</w:t>
      </w:r>
      <w:r w:rsidRPr="00894977">
        <w:rPr>
          <w:sz w:val="24"/>
        </w:rPr>
        <w:t xml:space="preserve"> </w:t>
      </w:r>
      <w:r w:rsidRPr="00894977">
        <w:rPr>
          <w:i/>
          <w:iCs/>
          <w:sz w:val="24"/>
        </w:rPr>
        <w:t>“tsaabitaan”</w:t>
      </w:r>
      <w:r w:rsidRPr="00894977">
        <w:rPr>
          <w:sz w:val="24"/>
        </w:rPr>
        <w:t xml:space="preserve"> yang merupakan masdar atau asal kata dari </w:t>
      </w:r>
      <w:r w:rsidRPr="00894977">
        <w:rPr>
          <w:sz w:val="24"/>
          <w:rtl/>
        </w:rPr>
        <w:t>ثبتا</w:t>
      </w:r>
      <w:r w:rsidRPr="00894977">
        <w:rPr>
          <w:sz w:val="24"/>
        </w:rPr>
        <w:t xml:space="preserve"> </w:t>
      </w:r>
      <w:r w:rsidRPr="00894977">
        <w:rPr>
          <w:i/>
          <w:iCs/>
          <w:sz w:val="24"/>
        </w:rPr>
        <w:t>“tsabtaan”</w:t>
      </w:r>
      <w:r w:rsidRPr="00894977">
        <w:rPr>
          <w:sz w:val="24"/>
        </w:rPr>
        <w:t xml:space="preserve"> yang memiliki arti “menetapkan”, dan kata </w:t>
      </w:r>
      <w:r w:rsidRPr="00894977">
        <w:rPr>
          <w:sz w:val="24"/>
          <w:rtl/>
        </w:rPr>
        <w:t>حا ق</w:t>
      </w:r>
      <w:r w:rsidRPr="00894977">
        <w:rPr>
          <w:sz w:val="24"/>
        </w:rPr>
        <w:t xml:space="preserve"> </w:t>
      </w:r>
      <w:r w:rsidRPr="00894977">
        <w:rPr>
          <w:i/>
          <w:iCs/>
          <w:sz w:val="24"/>
        </w:rPr>
        <w:t>“haakun”</w:t>
      </w:r>
      <w:r w:rsidRPr="00894977">
        <w:rPr>
          <w:sz w:val="24"/>
        </w:rPr>
        <w:t xml:space="preserve"> yang berasal dari kata </w:t>
      </w:r>
      <w:r w:rsidRPr="00894977">
        <w:rPr>
          <w:sz w:val="24"/>
          <w:rtl/>
        </w:rPr>
        <w:t>حقن</w:t>
      </w:r>
      <w:r w:rsidRPr="00894977">
        <w:rPr>
          <w:sz w:val="24"/>
        </w:rPr>
        <w:t xml:space="preserve"> </w:t>
      </w:r>
      <w:r w:rsidRPr="00894977">
        <w:rPr>
          <w:i/>
          <w:iCs/>
          <w:sz w:val="24"/>
        </w:rPr>
        <w:t>“haknun”</w:t>
      </w:r>
      <w:r w:rsidRPr="00894977">
        <w:rPr>
          <w:sz w:val="24"/>
        </w:rPr>
        <w:t xml:space="preserve"> yang memiliki arti “saling menikah”, dengan demikian kata “isbat nikah” memiliki arti yaitu “penetapan pernikahan”. Sedangkan nikah adalah akad yang sangat kuat atau </w:t>
      </w:r>
      <w:r w:rsidRPr="00894977">
        <w:rPr>
          <w:i/>
          <w:iCs/>
          <w:sz w:val="24"/>
        </w:rPr>
        <w:t xml:space="preserve">mitsaqan ghalizan </w:t>
      </w:r>
      <w:r w:rsidRPr="00894977">
        <w:rPr>
          <w:sz w:val="24"/>
        </w:rPr>
        <w:t xml:space="preserve">antara seorang laki-laki dengan perempuan sebagai suami isteri dengan terpenuhinya berbagai persyaratan dalam rangka mentaati perintah Allah dan melakukannya merupakan ibadah Isbat nikah dalam bahasa Indonesia dikenal dengan sebutan isbat nikah yang diartikan dengan pengukuhan dan penetapan </w:t>
      </w:r>
      <w:r w:rsidRPr="00894977">
        <w:rPr>
          <w:sz w:val="24"/>
        </w:rPr>
        <w:lastRenderedPageBreak/>
        <w:t>perkawinan melalui pencatatan dalam upaya mendapatkan pengesahan suatu perkawinan menurut hukum yang berlaku.</w:t>
      </w:r>
      <w:r w:rsidRPr="00894977">
        <w:rPr>
          <w:rStyle w:val="FootnoteReference"/>
          <w:sz w:val="24"/>
        </w:rPr>
        <w:footnoteReference w:id="10"/>
      </w:r>
      <w:bookmarkEnd w:id="27"/>
      <w:bookmarkEnd w:id="28"/>
      <w:bookmarkEnd w:id="29"/>
      <w:bookmarkEnd w:id="30"/>
    </w:p>
    <w:p w:rsidR="009577DE" w:rsidRPr="00894977"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Pada dasarnya isbat nikah adalah penetapan atas perkawinan seorang pria dengan seorang wanita sebagai suami istri yang sudah dilaksanakan sesuai dengan ketentuan agama Islam yaitu sudah terpenuhinya syarat dan rukun nikah. Tetapi pernikahan yang terjadi pada masa lampau ini belum atau tidak dicatatkan kepejabat yang berwenang, dalam hal ini pejabat KUA (Kantor UrusanAgama) yaitu Pegawai Pencatat Nikah (PPN).</w:t>
      </w:r>
    </w:p>
    <w:p w:rsidR="009577DE" w:rsidRPr="00894977"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 xml:space="preserve">Isbat nikah pada mulanya merupakan solusi atas diberlakukannya Undang-Undang Perkawinan No. 1 Tahun 1974 pasal 2 ayat  (2) yang mengharuskan pencatatan perkawinan, karena sebelum itu, banyak perkawinan yang tidak dicatatkan, tetapi dapat dimintakan isbat nikahnya kepada Pengadilan Agama. </w:t>
      </w:r>
      <w:r w:rsidRPr="00894977">
        <w:rPr>
          <w:rFonts w:ascii="Times New Roman" w:hAnsi="Times New Roman"/>
          <w:color w:val="000000"/>
          <w:sz w:val="24"/>
          <w:szCs w:val="24"/>
        </w:rPr>
        <w:t>Kewenangan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mengenai perkara isbat nikah bagi Pengadilan Agama adalah diperuntukkan bagi</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 xml:space="preserve">mereka yang melakukan perkawinan dibawah tangan sebelum berlakunya </w:t>
      </w:r>
      <w:r w:rsidRPr="00894977">
        <w:rPr>
          <w:rFonts w:ascii="Times New Roman" w:hAnsi="Times New Roman"/>
          <w:color w:val="000000"/>
          <w:sz w:val="24"/>
          <w:szCs w:val="24"/>
          <w:lang w:val="id-ID"/>
        </w:rPr>
        <w:t>U</w:t>
      </w:r>
      <w:r w:rsidRPr="00894977">
        <w:rPr>
          <w:rFonts w:ascii="Times New Roman" w:hAnsi="Times New Roman"/>
          <w:color w:val="000000"/>
          <w:sz w:val="24"/>
          <w:szCs w:val="24"/>
        </w:rPr>
        <w:t>ndang</w:t>
      </w:r>
      <w:r w:rsidRPr="00894977">
        <w:rPr>
          <w:rFonts w:ascii="Times New Roman" w:hAnsi="Times New Roman"/>
          <w:color w:val="000000"/>
          <w:sz w:val="24"/>
          <w:szCs w:val="24"/>
          <w:lang w:val="id-ID"/>
        </w:rPr>
        <w:t>-U</w:t>
      </w:r>
      <w:r w:rsidRPr="00894977">
        <w:rPr>
          <w:rFonts w:ascii="Times New Roman" w:hAnsi="Times New Roman"/>
          <w:color w:val="000000"/>
          <w:sz w:val="24"/>
          <w:szCs w:val="24"/>
        </w:rPr>
        <w:t xml:space="preserve">ndang </w:t>
      </w:r>
      <w:r w:rsidRPr="00894977">
        <w:rPr>
          <w:rFonts w:ascii="Times New Roman" w:hAnsi="Times New Roman"/>
          <w:color w:val="000000"/>
          <w:sz w:val="24"/>
          <w:szCs w:val="24"/>
          <w:lang w:val="id-ID"/>
        </w:rPr>
        <w:t>No.</w:t>
      </w:r>
      <w:r w:rsidRPr="00894977">
        <w:rPr>
          <w:rFonts w:ascii="Times New Roman" w:hAnsi="Times New Roman"/>
          <w:color w:val="000000"/>
          <w:sz w:val="24"/>
          <w:szCs w:val="24"/>
        </w:rPr>
        <w:t xml:space="preserve">1 </w:t>
      </w:r>
      <w:r w:rsidRPr="00894977">
        <w:rPr>
          <w:rFonts w:ascii="Times New Roman" w:hAnsi="Times New Roman"/>
          <w:color w:val="000000"/>
          <w:sz w:val="24"/>
          <w:szCs w:val="24"/>
          <w:lang w:val="id-ID"/>
        </w:rPr>
        <w:t>T</w:t>
      </w:r>
      <w:r w:rsidRPr="00894977">
        <w:rPr>
          <w:rFonts w:ascii="Times New Roman" w:hAnsi="Times New Roman"/>
          <w:color w:val="000000"/>
          <w:sz w:val="24"/>
          <w:szCs w:val="24"/>
        </w:rPr>
        <w:t>ahun 1974.</w:t>
      </w:r>
    </w:p>
    <w:p w:rsidR="009577DE" w:rsidRPr="00894977"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894977">
        <w:rPr>
          <w:rFonts w:ascii="Times New Roman" w:hAnsi="Times New Roman"/>
          <w:color w:val="000000"/>
          <w:sz w:val="24"/>
          <w:szCs w:val="24"/>
        </w:rPr>
        <w:t>Di dalam Pasal 64 Undang-Undang No. 1 Tahun 1974 tentang Perkawinan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disebutkan untuk perkawinan dan segala sesuatu yang berhubungan dengan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perkawinan yang terjadi sebelum Undang-Undang ini berlaku yang</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dijalankan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menurut peraturan</w:t>
      </w:r>
      <w:r w:rsidRPr="00894977">
        <w:rPr>
          <w:rFonts w:ascii="Times New Roman" w:hAnsi="Times New Roman"/>
          <w:color w:val="000000"/>
          <w:sz w:val="24"/>
          <w:szCs w:val="24"/>
          <w:lang w:val="id-ID"/>
        </w:rPr>
        <w:t>-</w:t>
      </w:r>
      <w:r w:rsidRPr="00894977">
        <w:rPr>
          <w:rFonts w:ascii="Times New Roman" w:hAnsi="Times New Roman"/>
          <w:color w:val="000000"/>
          <w:sz w:val="24"/>
          <w:szCs w:val="24"/>
        </w:rPr>
        <w:t>peraturan lama adalah sah yang dimaksud tentu termasuk isbat</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 xml:space="preserve">nikah atau pengesahan </w:t>
      </w:r>
      <w:r w:rsidRPr="00894977">
        <w:rPr>
          <w:rFonts w:ascii="Times New Roman" w:hAnsi="Times New Roman"/>
          <w:color w:val="000000"/>
          <w:sz w:val="24"/>
          <w:szCs w:val="24"/>
        </w:rPr>
        <w:lastRenderedPageBreak/>
        <w:t>nikah. I</w:t>
      </w:r>
      <w:r w:rsidRPr="00894977">
        <w:rPr>
          <w:rFonts w:ascii="Times New Roman" w:hAnsi="Times New Roman"/>
          <w:color w:val="000000"/>
          <w:sz w:val="24"/>
          <w:szCs w:val="24"/>
          <w:lang w:val="id-ID"/>
        </w:rPr>
        <w:t>t</w:t>
      </w:r>
      <w:r w:rsidRPr="00894977">
        <w:rPr>
          <w:rFonts w:ascii="Times New Roman" w:hAnsi="Times New Roman"/>
          <w:color w:val="000000"/>
          <w:sz w:val="24"/>
          <w:szCs w:val="24"/>
        </w:rPr>
        <w:t>sbat nikah</w:t>
      </w:r>
      <w:r w:rsidRPr="00894977">
        <w:rPr>
          <w:rFonts w:ascii="Times New Roman" w:hAnsi="Times New Roman"/>
          <w:i/>
          <w:iCs/>
          <w:color w:val="000000"/>
          <w:sz w:val="24"/>
          <w:szCs w:val="24"/>
        </w:rPr>
        <w:t>/</w:t>
      </w:r>
      <w:r w:rsidRPr="00894977">
        <w:rPr>
          <w:rFonts w:ascii="Times New Roman" w:hAnsi="Times New Roman"/>
          <w:color w:val="000000"/>
          <w:sz w:val="24"/>
          <w:szCs w:val="24"/>
        </w:rPr>
        <w:t>pengesahan nikah diatur dalam</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Undang-Undang No. 1 Tahun 1974 tentang Perkawinan, Undang-Undang No. 7</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Tahun 1989 tentang Peradilan Agama yang telah diubah dengan Undang-Undang</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No. 3 tahun 2006 dan terakhir Undang-Undang No. 50 Tahun 2009 dan Inpres</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No. 1 Tahun 1991 tentang Kompilasi Hukum Islam</w:t>
      </w:r>
      <w:r>
        <w:rPr>
          <w:rFonts w:ascii="Times New Roman" w:hAnsi="Times New Roman"/>
          <w:color w:val="000000"/>
          <w:sz w:val="24"/>
          <w:szCs w:val="24"/>
        </w:rPr>
        <w:t xml:space="preserve">. </w:t>
      </w:r>
      <w:r w:rsidRPr="00894977">
        <w:rPr>
          <w:rFonts w:ascii="Times New Roman" w:hAnsi="Times New Roman"/>
          <w:color w:val="000000"/>
          <w:sz w:val="24"/>
          <w:szCs w:val="24"/>
        </w:rPr>
        <w:t>Hal tersebut dapat dilihat</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dalam Pasal 49 ayat</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(2) Undang-Undang No. 7 Tahun 1989 tentang Peradilan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Agama yang telah diubah dengan Undang-Undang No. 3 tahun 2006 dan terakhir</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Undang-Undang No. 50 Tahun 2009 , yaitu “Pernyataan tentang sahnya</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perkawinan yang terjadi sebelum Undang-Undang No. 1 Tahun 1974 tentang</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Perkawinan dijalankan menurut peraturan yang lain”.</w:t>
      </w:r>
      <w:r w:rsidRPr="00894977">
        <w:rPr>
          <w:rFonts w:ascii="Times New Roman" w:hAnsi="Times New Roman"/>
          <w:color w:val="000000"/>
          <w:sz w:val="24"/>
          <w:szCs w:val="24"/>
          <w:lang w:val="id-ID"/>
        </w:rPr>
        <w:t xml:space="preserve"> </w:t>
      </w:r>
    </w:p>
    <w:p w:rsidR="009577DE" w:rsidRPr="00894977"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894977">
        <w:rPr>
          <w:rFonts w:ascii="Times New Roman" w:hAnsi="Times New Roman"/>
          <w:color w:val="000000"/>
          <w:sz w:val="24"/>
          <w:szCs w:val="24"/>
        </w:rPr>
        <w:t>Di dalam Kompilasi Hukum</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Islam juga dapat dilihat dalam Pasal 7 ayat 2, 3, dan 4. Itsbat nikah di Indonesia</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baru ada setelah lahirnya Undang-Undang No. 1 Tahun 1974 tentang</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Perkawinan</w:t>
      </w:r>
      <w:r w:rsidRPr="00894977">
        <w:rPr>
          <w:rFonts w:ascii="Times New Roman" w:hAnsi="Times New Roman"/>
          <w:color w:val="000000"/>
          <w:sz w:val="24"/>
          <w:szCs w:val="24"/>
          <w:lang w:val="id-ID"/>
        </w:rPr>
        <w:t>.</w:t>
      </w:r>
      <w:r w:rsidRPr="00894977">
        <w:rPr>
          <w:rStyle w:val="FootnoteReference"/>
          <w:rFonts w:ascii="Times New Roman" w:hAnsi="Times New Roman"/>
          <w:color w:val="000000"/>
          <w:sz w:val="24"/>
          <w:szCs w:val="24"/>
          <w:lang w:val="id-ID"/>
        </w:rPr>
        <w:footnoteReference w:id="11"/>
      </w:r>
    </w:p>
    <w:p w:rsidR="009577DE" w:rsidRPr="00894977"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894977">
        <w:rPr>
          <w:rFonts w:ascii="Times New Roman" w:hAnsi="Times New Roman"/>
          <w:color w:val="000000"/>
          <w:sz w:val="24"/>
          <w:szCs w:val="24"/>
        </w:rPr>
        <w:t>Pada pasal 7 ayat (3) berbunyi: itsbat nikah yang dapat diajukan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ke</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Pengadilan Agama terbatas mengenai hal-hal yang berkenaan dengan:</w:t>
      </w:r>
      <w:r w:rsidRPr="00894977">
        <w:rPr>
          <w:rStyle w:val="FootnoteReference"/>
          <w:rFonts w:ascii="Times New Roman" w:hAnsi="Times New Roman"/>
          <w:color w:val="000000"/>
          <w:sz w:val="24"/>
          <w:szCs w:val="24"/>
        </w:rPr>
        <w:footnoteReference w:id="12"/>
      </w:r>
    </w:p>
    <w:p w:rsidR="009577DE" w:rsidRPr="00894977" w:rsidRDefault="009577DE" w:rsidP="009577DE">
      <w:pPr>
        <w:pStyle w:val="ListParagraph"/>
        <w:numPr>
          <w:ilvl w:val="0"/>
          <w:numId w:val="20"/>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Adanya perkawinan dalam rangka penyelesaian perceraian</w:t>
      </w:r>
    </w:p>
    <w:p w:rsidR="009577DE" w:rsidRPr="00894977" w:rsidRDefault="009577DE" w:rsidP="009577DE">
      <w:pPr>
        <w:pStyle w:val="ListParagraph"/>
        <w:numPr>
          <w:ilvl w:val="0"/>
          <w:numId w:val="20"/>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Hilangnya Akta Nikah</w:t>
      </w:r>
    </w:p>
    <w:p w:rsidR="009577DE" w:rsidRPr="00894977" w:rsidRDefault="009577DE" w:rsidP="009577DE">
      <w:pPr>
        <w:pStyle w:val="ListParagraph"/>
        <w:numPr>
          <w:ilvl w:val="0"/>
          <w:numId w:val="20"/>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Adanya keraguan tentang sah atau tidaknya salah satu syarat perkawinan</w:t>
      </w:r>
    </w:p>
    <w:p w:rsidR="009577DE" w:rsidRPr="00894977" w:rsidRDefault="009577DE" w:rsidP="009577DE">
      <w:pPr>
        <w:pStyle w:val="ListParagraph"/>
        <w:numPr>
          <w:ilvl w:val="0"/>
          <w:numId w:val="20"/>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lastRenderedPageBreak/>
        <w:t>Adanya perkawinan yang terjadi sebelum berlakunya UU No. 1 Tahun 1974</w:t>
      </w:r>
    </w:p>
    <w:p w:rsidR="009577DE" w:rsidRPr="009577DE" w:rsidRDefault="009577DE" w:rsidP="009577DE">
      <w:pPr>
        <w:pStyle w:val="ListParagraph"/>
        <w:numPr>
          <w:ilvl w:val="0"/>
          <w:numId w:val="20"/>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Perkawinan yang dilakukan oleh mereka yang tidak mempunyai halangan perkawinan menurut UU No. 1 Tahun 1974</w:t>
      </w:r>
    </w:p>
    <w:p w:rsidR="009577DE" w:rsidRDefault="009577DE" w:rsidP="009577DE">
      <w:pPr>
        <w:pStyle w:val="ListParagraph"/>
        <w:spacing w:before="5" w:after="0" w:line="480" w:lineRule="auto"/>
        <w:ind w:right="360" w:firstLine="720"/>
        <w:jc w:val="both"/>
        <w:rPr>
          <w:rFonts w:ascii="Times New Roman" w:hAnsi="Times New Roman"/>
          <w:color w:val="000000"/>
          <w:sz w:val="24"/>
          <w:szCs w:val="24"/>
        </w:rPr>
      </w:pPr>
      <w:r w:rsidRPr="009577DE">
        <w:rPr>
          <w:rFonts w:ascii="Times New Roman" w:hAnsi="Times New Roman"/>
          <w:color w:val="000000"/>
          <w:sz w:val="24"/>
          <w:szCs w:val="24"/>
          <w:lang w:val="id-ID"/>
        </w:rPr>
        <w:t>Adapun tata cara atau prosedur dalam melakukan permohonan isbat nikah sama halnya dengan prosedur yang ditempuh dalam mengajukan perkara perdata.</w:t>
      </w:r>
    </w:p>
    <w:p w:rsidR="009577DE" w:rsidRPr="009577DE"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9577DE">
        <w:rPr>
          <w:rFonts w:ascii="Times New Roman" w:hAnsi="Times New Roman"/>
          <w:color w:val="000000"/>
          <w:sz w:val="24"/>
          <w:szCs w:val="24"/>
        </w:rPr>
        <w:t>Adapun prosedur yang harus</w:t>
      </w:r>
      <w:r w:rsidRPr="009577DE">
        <w:rPr>
          <w:rFonts w:ascii="Times New Roman" w:hAnsi="Times New Roman"/>
          <w:color w:val="000000"/>
          <w:sz w:val="24"/>
          <w:szCs w:val="24"/>
          <w:lang w:val="id-ID"/>
        </w:rPr>
        <w:t xml:space="preserve"> </w:t>
      </w:r>
      <w:r w:rsidRPr="009577DE">
        <w:rPr>
          <w:rFonts w:ascii="Times New Roman" w:hAnsi="Times New Roman"/>
          <w:color w:val="000000"/>
          <w:sz w:val="24"/>
          <w:szCs w:val="24"/>
        </w:rPr>
        <w:t>ditempuh oleh pemohon itsbat nikah antara lain:</w:t>
      </w:r>
      <w:r w:rsidRPr="00894977">
        <w:rPr>
          <w:rStyle w:val="FootnoteReference"/>
          <w:rFonts w:ascii="Times New Roman" w:hAnsi="Times New Roman"/>
          <w:color w:val="000000"/>
          <w:sz w:val="24"/>
          <w:szCs w:val="24"/>
        </w:rPr>
        <w:footnoteReference w:id="13"/>
      </w:r>
    </w:p>
    <w:p w:rsidR="009577DE" w:rsidRPr="00894977" w:rsidRDefault="009577DE" w:rsidP="009577DE">
      <w:pPr>
        <w:pStyle w:val="ListParagraph"/>
        <w:numPr>
          <w:ilvl w:val="0"/>
          <w:numId w:val="21"/>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Datang dan Mendaftar ke Kantor Pengadilan Setempat</w:t>
      </w:r>
    </w:p>
    <w:p w:rsidR="009577DE" w:rsidRPr="00894977" w:rsidRDefault="009577DE" w:rsidP="009577DE">
      <w:pPr>
        <w:pStyle w:val="ListParagraph"/>
        <w:spacing w:before="5" w:after="0" w:line="480" w:lineRule="auto"/>
        <w:ind w:right="-3" w:firstLine="72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Yaitu dengan mendatangi kantor Pengadilan Agama di wilayah setempat, membuat surat permohonan isbat nikah dengan sendiri. Apabila tidak bisa membuat bisa meminta bantuan kepada Pos Bakum (Pos Bantuan Hukum) yang ada di Pengadilan tersebut.</w:t>
      </w:r>
    </w:p>
    <w:p w:rsidR="009577DE" w:rsidRPr="00894977" w:rsidRDefault="009577DE" w:rsidP="009577DE">
      <w:pPr>
        <w:pStyle w:val="ListParagraph"/>
        <w:numPr>
          <w:ilvl w:val="0"/>
          <w:numId w:val="21"/>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Membayar Panjar Biaya Perkara</w:t>
      </w:r>
    </w:p>
    <w:p w:rsidR="009577DE" w:rsidRPr="00894977" w:rsidRDefault="009577DE" w:rsidP="009577DE">
      <w:pPr>
        <w:pStyle w:val="ListParagraph"/>
        <w:spacing w:before="5" w:after="0" w:line="480" w:lineRule="auto"/>
        <w:ind w:right="-3" w:firstLine="72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 xml:space="preserve">Membayar biaya perkara. Dan apabila tidak mampu langsung mengajukan prodeo atau perkara yang secara cuma-cuma alias gratis. </w:t>
      </w:r>
    </w:p>
    <w:p w:rsidR="009577DE" w:rsidRPr="00894977" w:rsidRDefault="009577DE" w:rsidP="009577DE">
      <w:pPr>
        <w:pStyle w:val="ListParagraph"/>
        <w:numPr>
          <w:ilvl w:val="0"/>
          <w:numId w:val="21"/>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Menunggu Panggilan Sidang dari Pengadilan</w:t>
      </w:r>
    </w:p>
    <w:p w:rsidR="009577DE" w:rsidRDefault="009577DE" w:rsidP="009577DE">
      <w:pPr>
        <w:pStyle w:val="ListParagraph"/>
        <w:spacing w:before="5" w:after="0" w:line="480" w:lineRule="auto"/>
        <w:ind w:right="360" w:firstLine="720"/>
        <w:jc w:val="both"/>
        <w:rPr>
          <w:rFonts w:ascii="Times New Roman" w:hAnsi="Times New Roman"/>
          <w:color w:val="000000"/>
          <w:sz w:val="24"/>
          <w:szCs w:val="24"/>
        </w:rPr>
      </w:pPr>
      <w:r w:rsidRPr="00894977">
        <w:rPr>
          <w:rFonts w:ascii="Times New Roman" w:hAnsi="Times New Roman"/>
          <w:color w:val="000000"/>
          <w:sz w:val="24"/>
          <w:szCs w:val="24"/>
        </w:rPr>
        <w:t>Pengadilan akan mengirim Surat Panggilan yang berisi tentang tanggaldan tempat sidang kepada Pemohon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dan Termohon secara langsung kealamat yang tertera dalam surat permohonan</w:t>
      </w:r>
      <w:r w:rsidRPr="00894977">
        <w:rPr>
          <w:rFonts w:ascii="Times New Roman" w:hAnsi="Times New Roman"/>
          <w:color w:val="000000"/>
          <w:sz w:val="24"/>
          <w:szCs w:val="24"/>
          <w:lang w:val="id-ID"/>
        </w:rPr>
        <w:t>.</w:t>
      </w:r>
    </w:p>
    <w:p w:rsidR="009577DE" w:rsidRPr="009577DE" w:rsidRDefault="009577DE" w:rsidP="009577DE">
      <w:pPr>
        <w:pStyle w:val="ListParagraph"/>
        <w:spacing w:before="5" w:after="0" w:line="480" w:lineRule="auto"/>
        <w:ind w:right="360" w:firstLine="720"/>
        <w:jc w:val="both"/>
        <w:rPr>
          <w:rFonts w:ascii="Times New Roman" w:hAnsi="Times New Roman"/>
          <w:color w:val="000000"/>
          <w:sz w:val="24"/>
          <w:szCs w:val="24"/>
        </w:rPr>
      </w:pPr>
    </w:p>
    <w:p w:rsidR="009577DE" w:rsidRPr="009577DE" w:rsidRDefault="009577DE" w:rsidP="009577DE">
      <w:pPr>
        <w:pStyle w:val="ListParagraph"/>
        <w:numPr>
          <w:ilvl w:val="0"/>
          <w:numId w:val="21"/>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lastRenderedPageBreak/>
        <w:t>Menghadiri Persidangan</w:t>
      </w:r>
    </w:p>
    <w:p w:rsidR="009577DE" w:rsidRPr="009577DE" w:rsidRDefault="009577DE" w:rsidP="009577DE">
      <w:pPr>
        <w:pStyle w:val="ListParagraph"/>
        <w:spacing w:before="5" w:after="0" w:line="480" w:lineRule="auto"/>
        <w:ind w:right="360"/>
        <w:jc w:val="both"/>
        <w:rPr>
          <w:rFonts w:ascii="Times New Roman" w:hAnsi="Times New Roman"/>
          <w:color w:val="000000"/>
          <w:sz w:val="24"/>
          <w:szCs w:val="24"/>
          <w:lang w:val="id-ID"/>
        </w:rPr>
      </w:pPr>
      <w:r w:rsidRPr="009577DE">
        <w:rPr>
          <w:rFonts w:ascii="Times New Roman" w:hAnsi="Times New Roman"/>
          <w:color w:val="000000"/>
          <w:sz w:val="24"/>
          <w:szCs w:val="24"/>
        </w:rPr>
        <w:t>Datang ke Pengadilan sesuai dengan tanggal dan waktu yang terter</w:t>
      </w:r>
      <w:r w:rsidRPr="009577DE">
        <w:rPr>
          <w:rFonts w:ascii="Times New Roman" w:hAnsi="Times New Roman"/>
          <w:color w:val="000000"/>
          <w:sz w:val="24"/>
          <w:szCs w:val="24"/>
          <w:lang w:val="id-ID"/>
        </w:rPr>
        <w:t xml:space="preserve"> </w:t>
      </w:r>
      <w:r w:rsidRPr="009577DE">
        <w:rPr>
          <w:rFonts w:ascii="Times New Roman" w:hAnsi="Times New Roman"/>
          <w:color w:val="000000"/>
          <w:sz w:val="24"/>
          <w:szCs w:val="24"/>
        </w:rPr>
        <w:t>adalam surat-surat panggilan.</w:t>
      </w:r>
      <w:r w:rsidRPr="009577DE">
        <w:rPr>
          <w:rFonts w:ascii="Times New Roman" w:hAnsi="Times New Roman"/>
          <w:color w:val="000000"/>
          <w:sz w:val="24"/>
          <w:szCs w:val="24"/>
          <w:lang w:val="id-ID"/>
        </w:rPr>
        <w:t xml:space="preserve"> Pada sidang pertama membawa dokumen seperti surat panggilan persidangan, fotocopy formulir pendaftaran yang di isi. Selanjutnya hakim akan memberitahukan</w:t>
      </w:r>
      <w:r w:rsidRPr="009577DE">
        <w:rPr>
          <w:rFonts w:ascii="Times New Roman" w:hAnsi="Times New Roman"/>
          <w:color w:val="000000"/>
          <w:sz w:val="24"/>
          <w:szCs w:val="24"/>
        </w:rPr>
        <w:t xml:space="preserve"> </w:t>
      </w:r>
      <w:r w:rsidRPr="009577DE">
        <w:rPr>
          <w:rFonts w:ascii="Times New Roman" w:hAnsi="Times New Roman"/>
          <w:color w:val="000000"/>
          <w:sz w:val="24"/>
          <w:szCs w:val="24"/>
          <w:lang w:val="id-ID"/>
        </w:rPr>
        <w:t>kepada Pemohon/Termohon yang hadir dalam sidang kapan tanggal dan waktu sidang berikutnya.</w:t>
      </w:r>
    </w:p>
    <w:p w:rsidR="009577DE" w:rsidRPr="00894977" w:rsidRDefault="009577DE" w:rsidP="009577DE">
      <w:pPr>
        <w:pStyle w:val="ListParagraph"/>
        <w:spacing w:before="5" w:after="0" w:line="480" w:lineRule="auto"/>
        <w:ind w:right="360" w:firstLine="720"/>
        <w:jc w:val="both"/>
        <w:rPr>
          <w:rFonts w:ascii="Times New Roman" w:hAnsi="Times New Roman"/>
          <w:color w:val="000000"/>
          <w:sz w:val="24"/>
          <w:szCs w:val="24"/>
          <w:lang w:val="id-ID"/>
        </w:rPr>
      </w:pPr>
      <w:r w:rsidRPr="00894977">
        <w:rPr>
          <w:rFonts w:ascii="Times New Roman" w:hAnsi="Times New Roman"/>
          <w:color w:val="000000"/>
          <w:sz w:val="24"/>
          <w:szCs w:val="24"/>
          <w:lang w:val="id-ID"/>
        </w:rPr>
        <w:t>Untuk sidang kedua dan seterusnya, ada kemungkinan Pemohon harus mempersiapkan dokumen dan bukti sesuai dengan permintaan hakim. Dalam kondisi tertentu, hakim akan meminta Pemohon menghadirkan saksi-saksi yaitu orang yang mengetahui pernikahan Pemohon diantaranya wali nikah dan saksi nikah, atau orangorang terdekat yang mengetahui pernikahan Pemohon.</w:t>
      </w:r>
    </w:p>
    <w:p w:rsidR="009577DE" w:rsidRPr="00894977" w:rsidRDefault="009577DE" w:rsidP="009577DE">
      <w:pPr>
        <w:pStyle w:val="ListParagraph"/>
        <w:numPr>
          <w:ilvl w:val="0"/>
          <w:numId w:val="21"/>
        </w:numPr>
        <w:spacing w:before="5" w:after="0" w:line="480" w:lineRule="auto"/>
        <w:ind w:right="360"/>
        <w:jc w:val="both"/>
        <w:rPr>
          <w:rFonts w:ascii="Times New Roman" w:hAnsi="Times New Roman"/>
          <w:color w:val="000000"/>
          <w:sz w:val="24"/>
          <w:szCs w:val="24"/>
          <w:lang w:val="id-ID"/>
        </w:rPr>
      </w:pPr>
      <w:r w:rsidRPr="00894977">
        <w:rPr>
          <w:rFonts w:ascii="Times New Roman" w:hAnsi="Times New Roman"/>
          <w:color w:val="000000"/>
          <w:sz w:val="24"/>
          <w:szCs w:val="24"/>
        </w:rPr>
        <w:t>Putusan/Penetapan Pengadilan</w:t>
      </w:r>
    </w:p>
    <w:p w:rsidR="009577DE" w:rsidRDefault="009577DE" w:rsidP="009577DE">
      <w:pPr>
        <w:pStyle w:val="ListParagraph"/>
        <w:spacing w:before="5" w:after="0" w:line="480" w:lineRule="auto"/>
        <w:ind w:right="360"/>
        <w:jc w:val="both"/>
        <w:rPr>
          <w:rFonts w:ascii="Times New Roman" w:hAnsi="Times New Roman"/>
          <w:color w:val="000000"/>
          <w:sz w:val="24"/>
          <w:szCs w:val="24"/>
        </w:rPr>
      </w:pPr>
      <w:r w:rsidRPr="00894977">
        <w:rPr>
          <w:rFonts w:ascii="Times New Roman" w:hAnsi="Times New Roman"/>
          <w:color w:val="000000"/>
          <w:sz w:val="24"/>
          <w:szCs w:val="24"/>
        </w:rPr>
        <w:t>Jika permohonan Pemohon dikabulkan,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Pengadilan akan mengeluarkan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putusan/penetapan i</w:t>
      </w:r>
      <w:r w:rsidRPr="00894977">
        <w:rPr>
          <w:rFonts w:ascii="Times New Roman" w:hAnsi="Times New Roman"/>
          <w:color w:val="000000"/>
          <w:sz w:val="24"/>
          <w:szCs w:val="24"/>
          <w:lang w:val="id-ID"/>
        </w:rPr>
        <w:t>tsbat</w:t>
      </w:r>
      <w:r w:rsidRPr="00894977">
        <w:rPr>
          <w:rFonts w:ascii="Times New Roman" w:hAnsi="Times New Roman"/>
          <w:color w:val="000000"/>
          <w:sz w:val="24"/>
          <w:szCs w:val="24"/>
        </w:rPr>
        <w:t xml:space="preserve"> nikah</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Salinan putusan/penetapan itsbat nikah akan</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siap diambil dalam jangka</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waktu setelah 14 hari sidang terakhir</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Setelah mendapatkan salinan putusan/penetapan tersebut, Pemohon bisa</w:t>
      </w:r>
      <w:r w:rsidRPr="00894977">
        <w:rPr>
          <w:rFonts w:ascii="Times New Roman" w:hAnsi="Times New Roman"/>
          <w:color w:val="000000"/>
          <w:sz w:val="24"/>
          <w:szCs w:val="24"/>
          <w:lang w:val="id-ID"/>
        </w:rPr>
        <w:t xml:space="preserve"> </w:t>
      </w:r>
      <w:r w:rsidRPr="00894977">
        <w:rPr>
          <w:rFonts w:ascii="Times New Roman" w:hAnsi="Times New Roman"/>
          <w:color w:val="000000"/>
          <w:sz w:val="24"/>
          <w:szCs w:val="24"/>
        </w:rPr>
        <w:t>meminta KUA setempat untuk mencatatkan pernikahan Pemohon denga</w:t>
      </w:r>
      <w:r w:rsidRPr="00894977">
        <w:rPr>
          <w:rFonts w:ascii="Times New Roman" w:hAnsi="Times New Roman"/>
          <w:color w:val="000000"/>
          <w:sz w:val="24"/>
          <w:szCs w:val="24"/>
          <w:lang w:val="id-ID"/>
        </w:rPr>
        <w:t xml:space="preserve">n </w:t>
      </w:r>
      <w:r w:rsidRPr="00894977">
        <w:rPr>
          <w:rFonts w:ascii="Times New Roman" w:hAnsi="Times New Roman"/>
          <w:color w:val="000000"/>
          <w:sz w:val="24"/>
          <w:szCs w:val="24"/>
        </w:rPr>
        <w:t>menunjukkan bukti salinan putusan/penetapan pengadilan tersebut</w:t>
      </w:r>
      <w:r w:rsidRPr="00894977">
        <w:rPr>
          <w:rFonts w:ascii="Times New Roman" w:hAnsi="Times New Roman"/>
          <w:color w:val="000000"/>
          <w:sz w:val="24"/>
          <w:szCs w:val="24"/>
          <w:lang w:val="id-ID"/>
        </w:rPr>
        <w:t xml:space="preserve"> (PEKKA, 2012: 4-5).</w:t>
      </w:r>
    </w:p>
    <w:p w:rsidR="009577DE" w:rsidRDefault="009577DE" w:rsidP="009577DE">
      <w:pPr>
        <w:pStyle w:val="ListParagraph"/>
        <w:spacing w:before="5" w:after="0" w:line="480" w:lineRule="auto"/>
        <w:ind w:right="360"/>
        <w:jc w:val="both"/>
        <w:rPr>
          <w:rFonts w:ascii="Times New Roman" w:hAnsi="Times New Roman"/>
          <w:color w:val="000000"/>
          <w:sz w:val="24"/>
          <w:szCs w:val="24"/>
        </w:rPr>
      </w:pPr>
    </w:p>
    <w:p w:rsidR="009577DE" w:rsidRDefault="009577DE" w:rsidP="009577DE">
      <w:pPr>
        <w:pStyle w:val="ListParagraph"/>
        <w:spacing w:before="5" w:after="0" w:line="480" w:lineRule="auto"/>
        <w:ind w:right="360"/>
        <w:jc w:val="both"/>
        <w:rPr>
          <w:rFonts w:ascii="Times New Roman" w:hAnsi="Times New Roman"/>
          <w:color w:val="000000"/>
          <w:sz w:val="24"/>
          <w:szCs w:val="24"/>
        </w:rPr>
      </w:pPr>
    </w:p>
    <w:p w:rsidR="004B1741" w:rsidRDefault="004B1741" w:rsidP="00F10BEE">
      <w:pPr>
        <w:pStyle w:val="Title"/>
        <w:spacing w:before="0" w:line="480" w:lineRule="exact"/>
        <w:ind w:left="0" w:right="6"/>
        <w:rPr>
          <w:rFonts w:asciiTheme="majorBidi" w:hAnsiTheme="majorBidi" w:cstheme="majorBidi"/>
          <w:sz w:val="24"/>
          <w:szCs w:val="24"/>
        </w:rPr>
        <w:sectPr w:rsidR="004B1741" w:rsidSect="004B1741">
          <w:headerReference w:type="default" r:id="rId15"/>
          <w:footerReference w:type="default" r:id="rId16"/>
          <w:headerReference w:type="first" r:id="rId17"/>
          <w:footerReference w:type="first" r:id="rId18"/>
          <w:pgSz w:w="11910" w:h="16840" w:code="9"/>
          <w:pgMar w:top="1701" w:right="1701" w:bottom="2268" w:left="2268" w:header="720" w:footer="176" w:gutter="0"/>
          <w:pgNumType w:start="1"/>
          <w:cols w:space="708"/>
          <w:titlePg/>
          <w:docGrid w:linePitch="299"/>
        </w:sectPr>
      </w:pPr>
    </w:p>
    <w:p w:rsidR="00F10BEE" w:rsidRDefault="00F10BEE" w:rsidP="00F10BEE">
      <w:pPr>
        <w:pStyle w:val="Title"/>
        <w:spacing w:before="0" w:line="480" w:lineRule="exact"/>
        <w:ind w:left="0" w:right="6"/>
        <w:rPr>
          <w:rFonts w:asciiTheme="majorBidi" w:hAnsiTheme="majorBidi" w:cstheme="majorBidi"/>
          <w:sz w:val="24"/>
          <w:szCs w:val="24"/>
        </w:rPr>
      </w:pPr>
      <w:r w:rsidRPr="00F10BEE">
        <w:rPr>
          <w:rFonts w:asciiTheme="majorBidi" w:hAnsiTheme="majorBidi" w:cstheme="majorBidi"/>
          <w:sz w:val="24"/>
          <w:szCs w:val="24"/>
        </w:rPr>
        <w:lastRenderedPageBreak/>
        <w:t>BAB II</w:t>
      </w:r>
    </w:p>
    <w:p w:rsidR="009577DE" w:rsidRDefault="00F10BEE" w:rsidP="00F10BEE">
      <w:pPr>
        <w:pStyle w:val="Title"/>
        <w:spacing w:before="0" w:line="480" w:lineRule="exact"/>
        <w:ind w:left="0" w:right="6"/>
        <w:rPr>
          <w:rFonts w:asciiTheme="majorBidi" w:hAnsiTheme="majorBidi" w:cstheme="majorBidi"/>
          <w:sz w:val="24"/>
          <w:szCs w:val="24"/>
        </w:rPr>
      </w:pPr>
      <w:r w:rsidRPr="00F10BEE">
        <w:rPr>
          <w:rFonts w:asciiTheme="majorBidi" w:hAnsiTheme="majorBidi" w:cstheme="majorBidi"/>
          <w:sz w:val="24"/>
          <w:szCs w:val="24"/>
        </w:rPr>
        <w:t>TINJAUAN UMUM TENTANG PERNIKAHAN</w:t>
      </w:r>
    </w:p>
    <w:p w:rsidR="009433ED" w:rsidRDefault="009433ED" w:rsidP="00F10BEE">
      <w:pPr>
        <w:pStyle w:val="Title"/>
        <w:spacing w:before="0" w:line="480" w:lineRule="exact"/>
        <w:ind w:left="0" w:right="6"/>
        <w:rPr>
          <w:rFonts w:asciiTheme="majorBidi" w:hAnsiTheme="majorBidi" w:cstheme="majorBidi"/>
          <w:sz w:val="24"/>
          <w:szCs w:val="24"/>
        </w:rPr>
      </w:pPr>
    </w:p>
    <w:p w:rsidR="009433ED" w:rsidRPr="006D73D7" w:rsidRDefault="009433ED" w:rsidP="009433ED">
      <w:pPr>
        <w:pStyle w:val="Heading1"/>
        <w:numPr>
          <w:ilvl w:val="0"/>
          <w:numId w:val="22"/>
        </w:numPr>
        <w:ind w:left="426" w:right="6"/>
        <w:rPr>
          <w:rFonts w:asciiTheme="majorBidi" w:hAnsiTheme="majorBidi" w:cstheme="majorBidi"/>
        </w:rPr>
      </w:pPr>
      <w:r w:rsidRPr="006D73D7">
        <w:rPr>
          <w:rFonts w:asciiTheme="majorBidi" w:hAnsiTheme="majorBidi" w:cstheme="majorBidi"/>
        </w:rPr>
        <w:t>Pengertian</w:t>
      </w:r>
      <w:r w:rsidRPr="006D73D7">
        <w:rPr>
          <w:rFonts w:asciiTheme="majorBidi" w:hAnsiTheme="majorBidi" w:cstheme="majorBidi"/>
          <w:spacing w:val="-4"/>
        </w:rPr>
        <w:t xml:space="preserve"> </w:t>
      </w:r>
      <w:r w:rsidRPr="006D73D7">
        <w:rPr>
          <w:rFonts w:asciiTheme="majorBidi" w:hAnsiTheme="majorBidi" w:cstheme="majorBidi"/>
        </w:rPr>
        <w:t>Pernikahan</w:t>
      </w:r>
    </w:p>
    <w:p w:rsidR="009433ED" w:rsidRPr="006D73D7" w:rsidRDefault="009433ED" w:rsidP="009433ED">
      <w:pPr>
        <w:pStyle w:val="BodyText"/>
        <w:spacing w:before="7"/>
        <w:ind w:right="6"/>
        <w:rPr>
          <w:rFonts w:asciiTheme="majorBidi" w:hAnsiTheme="majorBidi" w:cstheme="majorBidi"/>
          <w:b/>
        </w:rPr>
      </w:pPr>
    </w:p>
    <w:p w:rsidR="009433ED" w:rsidRPr="006D73D7"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t>Melihat aturan dalam Pasal 1 Undang-Undang Nomor 1 Tahun 1974 tentang perkawinan. pengertian pernikahan ialah: “ikatan lahir batin antara seorang pria dengan seorang wanita sebagai suami-istri dengan tujuan membentuk keluarga (rumah tangga) yang bahagia dan kekal berdasarkan Ketentuan Yang Maha Esa”.</w:t>
      </w:r>
    </w:p>
    <w:p w:rsidR="00F10BEE"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t>Menurut Sajuti Talib, pernikahan adalah suatu perjanjian yang suci dan kokoh untuk hidup bersama secara sah antara seorang laki-laki dengan seorang perempuan membentuk keluarga yang kekal, santun menyatuni,  kasih mengasihi, tentram dan bahagia. Sedangkan menurut Imam Syafi’I, pernikahan adalah suatu akad yang dengannya menjadi halal hubungan seksual antara pria dengan</w:t>
      </w:r>
      <w:r w:rsidRPr="006D73D7">
        <w:rPr>
          <w:rFonts w:asciiTheme="majorBidi" w:hAnsiTheme="majorBidi" w:cstheme="majorBidi"/>
          <w:spacing w:val="-1"/>
        </w:rPr>
        <w:t xml:space="preserve"> </w:t>
      </w:r>
      <w:r w:rsidRPr="006D73D7">
        <w:rPr>
          <w:rFonts w:asciiTheme="majorBidi" w:hAnsiTheme="majorBidi" w:cstheme="majorBidi"/>
        </w:rPr>
        <w:t>wanita.</w:t>
      </w:r>
      <w:r w:rsidRPr="006D73D7">
        <w:rPr>
          <w:rStyle w:val="FootnoteReference"/>
          <w:rFonts w:asciiTheme="majorBidi" w:hAnsiTheme="majorBidi" w:cstheme="majorBidi"/>
        </w:rPr>
        <w:footnoteReference w:id="14"/>
      </w:r>
    </w:p>
    <w:p w:rsidR="009433ED"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t>Dengan demikian pernikahan menurut hukum Islam pada prinsipnya merupakan ibadah dalam rangka mentaati perintah Allah SWT. hal ini mengisyaratkan bahwa pernikahan tidak hanya sekedar ikatan antara seorang pria dengan wanita untuk membentuk rumah tangga guna memenuhi naluri kebutuhan duniawi, melainkan juga dimaksudkan untuk memenuhi  kebutuhan ukhrowi</w:t>
      </w:r>
      <w:r>
        <w:rPr>
          <w:rFonts w:asciiTheme="majorBidi" w:hAnsiTheme="majorBidi" w:cstheme="majorBidi"/>
        </w:rPr>
        <w:t xml:space="preserve"> </w:t>
      </w:r>
      <w:r w:rsidRPr="006D73D7">
        <w:rPr>
          <w:rFonts w:asciiTheme="majorBidi" w:hAnsiTheme="majorBidi" w:cstheme="majorBidi"/>
        </w:rPr>
        <w:t>(akhirat) dikemudian</w:t>
      </w:r>
      <w:r w:rsidRPr="006D73D7">
        <w:rPr>
          <w:rFonts w:asciiTheme="majorBidi" w:hAnsiTheme="majorBidi" w:cstheme="majorBidi"/>
          <w:spacing w:val="2"/>
        </w:rPr>
        <w:t xml:space="preserve"> </w:t>
      </w:r>
      <w:r w:rsidRPr="006D73D7">
        <w:rPr>
          <w:rFonts w:asciiTheme="majorBidi" w:hAnsiTheme="majorBidi" w:cstheme="majorBidi"/>
        </w:rPr>
        <w:t>hari.</w:t>
      </w:r>
      <w:r w:rsidRPr="006D73D7">
        <w:rPr>
          <w:rStyle w:val="FootnoteReference"/>
          <w:rFonts w:asciiTheme="majorBidi" w:hAnsiTheme="majorBidi" w:cstheme="majorBidi"/>
        </w:rPr>
        <w:footnoteReference w:id="15"/>
      </w:r>
    </w:p>
    <w:p w:rsidR="009433ED" w:rsidRDefault="009433ED" w:rsidP="009433ED">
      <w:pPr>
        <w:pStyle w:val="BodyText"/>
        <w:spacing w:line="487" w:lineRule="auto"/>
        <w:ind w:right="6" w:firstLine="720"/>
        <w:jc w:val="both"/>
        <w:rPr>
          <w:rFonts w:asciiTheme="majorBidi" w:hAnsiTheme="majorBidi" w:cstheme="majorBidi"/>
        </w:rPr>
      </w:pPr>
    </w:p>
    <w:p w:rsidR="009433ED" w:rsidRPr="006D73D7" w:rsidRDefault="009433ED" w:rsidP="009433ED">
      <w:pPr>
        <w:pStyle w:val="Heading1"/>
        <w:numPr>
          <w:ilvl w:val="0"/>
          <w:numId w:val="22"/>
        </w:numPr>
        <w:spacing w:before="209"/>
        <w:ind w:left="426" w:right="6"/>
        <w:rPr>
          <w:rFonts w:asciiTheme="majorBidi" w:hAnsiTheme="majorBidi" w:cstheme="majorBidi"/>
        </w:rPr>
      </w:pPr>
      <w:r w:rsidRPr="006D73D7">
        <w:rPr>
          <w:rFonts w:asciiTheme="majorBidi" w:hAnsiTheme="majorBidi" w:cstheme="majorBidi"/>
        </w:rPr>
        <w:lastRenderedPageBreak/>
        <w:t>Rukun dan Syarat</w:t>
      </w:r>
      <w:r w:rsidRPr="006D73D7">
        <w:rPr>
          <w:rFonts w:asciiTheme="majorBidi" w:hAnsiTheme="majorBidi" w:cstheme="majorBidi"/>
          <w:spacing w:val="-10"/>
        </w:rPr>
        <w:t xml:space="preserve"> </w:t>
      </w:r>
      <w:r w:rsidRPr="006D73D7">
        <w:rPr>
          <w:rFonts w:asciiTheme="majorBidi" w:hAnsiTheme="majorBidi" w:cstheme="majorBidi"/>
        </w:rPr>
        <w:t>Pernikahan</w:t>
      </w:r>
    </w:p>
    <w:p w:rsidR="009433ED" w:rsidRPr="006D73D7" w:rsidRDefault="009433ED" w:rsidP="009433ED">
      <w:pPr>
        <w:pStyle w:val="BodyText"/>
        <w:spacing w:before="7"/>
        <w:ind w:right="6"/>
        <w:rPr>
          <w:rFonts w:asciiTheme="majorBidi" w:hAnsiTheme="majorBidi" w:cstheme="majorBidi"/>
          <w:b/>
        </w:rPr>
      </w:pPr>
    </w:p>
    <w:p w:rsidR="009433ED"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t>Pernikahan adalah suatu perbuata hukum, oleh karena itu mempunyai akibat hukum. Adanya akibat hukum, penting sekali kaitnaya dengan sah tidaknya perbuatan hukum. Oleh karena itu, sah tidaknya suatu pernikahan ditentukan oleh hukum yang berlaku (hukum positif), yaitu berdasarkan ketentuan pasal 2 ayat (1) Undang-Undang Nomor 1 Tahun 1974 tentang perkawinan yang berbunyi: “pernikahan adalah sah apabila dilakukan menurut hukum masing-masing agamanya dan kepercayaannya itu”.</w:t>
      </w:r>
      <w:r w:rsidRPr="006D73D7">
        <w:rPr>
          <w:rStyle w:val="FootnoteReference"/>
          <w:rFonts w:asciiTheme="majorBidi" w:hAnsiTheme="majorBidi" w:cstheme="majorBidi"/>
        </w:rPr>
        <w:footnoteReference w:id="16"/>
      </w:r>
      <w:r w:rsidRPr="006D73D7">
        <w:rPr>
          <w:rFonts w:asciiTheme="majorBidi" w:hAnsiTheme="majorBidi" w:cstheme="majorBidi"/>
        </w:rPr>
        <w:t xml:space="preserve"> sedangkan menurut pasal 2 Kompilasi Hukum Islam, bahwa pernikahan adalah sah, apabila dilakukan menurut hukum Islam sesuai dengan Pasal 2 ayat (1) Undang-Undang No. 1 Tahun 1974 tentang</w:t>
      </w:r>
      <w:r w:rsidRPr="006D73D7">
        <w:rPr>
          <w:rFonts w:asciiTheme="majorBidi" w:hAnsiTheme="majorBidi" w:cstheme="majorBidi"/>
          <w:spacing w:val="12"/>
        </w:rPr>
        <w:t xml:space="preserve"> </w:t>
      </w:r>
      <w:r w:rsidRPr="006D73D7">
        <w:rPr>
          <w:rFonts w:asciiTheme="majorBidi" w:hAnsiTheme="majorBidi" w:cstheme="majorBidi"/>
        </w:rPr>
        <w:t>perkawinan.</w:t>
      </w:r>
      <w:r w:rsidRPr="006D73D7">
        <w:rPr>
          <w:rStyle w:val="FootnoteReference"/>
          <w:rFonts w:asciiTheme="majorBidi" w:hAnsiTheme="majorBidi" w:cstheme="majorBidi"/>
        </w:rPr>
        <w:footnoteReference w:id="17"/>
      </w:r>
    </w:p>
    <w:p w:rsidR="009433ED"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t>Dari ketentuan diatas dapat diketahui bahwa Undang-Undang pernikahan menitik beratkan sahnya pernikahan pada dua unsur, yaitu; pernikahan harus dilaksanakan sesuai dengan syarat dan prosedur yang ditentukan oleh Undang-Undang (hukum negara) dan hukum agama. Keikutsertaan pemerintah dalam kegiatan pernikahan adalah dalam hal menyangkut proses adminitratif, di mana pernikahan harus dicatatkan sebagaimana dimuat dalam dalam Pasal 2 ayat (2) Undang-Undang Nomor 1 Tahun 1974 menentukan bahwa tiap-tiap pernikahan dicatat menurut peraturan perundang-undangan yang berlaku.</w:t>
      </w:r>
      <w:r w:rsidRPr="006D73D7">
        <w:rPr>
          <w:rStyle w:val="FootnoteReference"/>
          <w:rFonts w:asciiTheme="majorBidi" w:hAnsiTheme="majorBidi" w:cstheme="majorBidi"/>
        </w:rPr>
        <w:footnoteReference w:id="18"/>
      </w:r>
    </w:p>
    <w:p w:rsidR="009433ED" w:rsidRDefault="009433ED" w:rsidP="009433ED">
      <w:pPr>
        <w:pStyle w:val="BodyText"/>
        <w:spacing w:line="487" w:lineRule="auto"/>
        <w:ind w:right="6" w:firstLine="720"/>
        <w:jc w:val="both"/>
        <w:rPr>
          <w:rFonts w:asciiTheme="majorBidi" w:hAnsiTheme="majorBidi" w:cstheme="majorBidi"/>
        </w:rPr>
      </w:pPr>
    </w:p>
    <w:p w:rsidR="009433ED" w:rsidRPr="006D73D7"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lastRenderedPageBreak/>
        <w:t>Sedangkan Kompilasi Hukum Islam menegaskan dalam pasal 4 bahwa pernikahan itu sah, apabila dilakukan menurut hukum Islam sesuai dengan Pasal 2 ayat (1) UU no. 1 Tahun 1974 tentang</w:t>
      </w:r>
      <w:r w:rsidRPr="006D73D7">
        <w:rPr>
          <w:rFonts w:asciiTheme="majorBidi" w:hAnsiTheme="majorBidi" w:cstheme="majorBidi"/>
          <w:spacing w:val="20"/>
        </w:rPr>
        <w:t xml:space="preserve"> </w:t>
      </w:r>
      <w:r w:rsidRPr="006D73D7">
        <w:rPr>
          <w:rFonts w:asciiTheme="majorBidi" w:hAnsiTheme="majorBidi" w:cstheme="majorBidi"/>
        </w:rPr>
        <w:t>perkawinan.</w:t>
      </w:r>
    </w:p>
    <w:p w:rsidR="009433ED" w:rsidRDefault="009433ED" w:rsidP="009433ED">
      <w:pPr>
        <w:pStyle w:val="BodyText"/>
        <w:spacing w:line="487" w:lineRule="auto"/>
        <w:ind w:right="6" w:firstLine="720"/>
        <w:jc w:val="both"/>
        <w:rPr>
          <w:rFonts w:asciiTheme="majorBidi" w:hAnsiTheme="majorBidi" w:cstheme="majorBidi"/>
        </w:rPr>
      </w:pPr>
      <w:r w:rsidRPr="006D73D7">
        <w:rPr>
          <w:rFonts w:asciiTheme="majorBidi" w:hAnsiTheme="majorBidi" w:cstheme="majorBidi"/>
        </w:rPr>
        <w:t>Kemudian rukun dan syarat pernikahan juga diatur dalam Pasal 14 sampai pasal 38 Kompilasi hukum Islam sebagai berikut:</w:t>
      </w:r>
    </w:p>
    <w:p w:rsidR="009433ED" w:rsidRPr="006D73D7" w:rsidRDefault="009433ED" w:rsidP="00E67C92">
      <w:pPr>
        <w:pStyle w:val="BodyText"/>
        <w:spacing w:line="480" w:lineRule="auto"/>
        <w:ind w:right="6"/>
        <w:rPr>
          <w:rFonts w:asciiTheme="majorBidi" w:hAnsiTheme="majorBidi" w:cstheme="majorBidi"/>
        </w:rPr>
      </w:pPr>
      <w:r w:rsidRPr="006D73D7">
        <w:rPr>
          <w:rFonts w:asciiTheme="majorBidi" w:hAnsiTheme="majorBidi" w:cstheme="majorBidi"/>
        </w:rPr>
        <w:t>Pasal 14</w:t>
      </w:r>
    </w:p>
    <w:p w:rsidR="009433ED" w:rsidRPr="006D73D7" w:rsidRDefault="009433ED" w:rsidP="00E67C92">
      <w:pPr>
        <w:pStyle w:val="BodyText"/>
        <w:spacing w:before="5" w:line="480" w:lineRule="auto"/>
        <w:ind w:right="6"/>
        <w:rPr>
          <w:rFonts w:asciiTheme="majorBidi" w:hAnsiTheme="majorBidi" w:cstheme="majorBidi"/>
        </w:rPr>
      </w:pPr>
      <w:r w:rsidRPr="006D73D7">
        <w:rPr>
          <w:rFonts w:asciiTheme="majorBidi" w:hAnsiTheme="majorBidi" w:cstheme="majorBidi"/>
        </w:rPr>
        <w:t>Untuk melakukan pernikahan harus ada:</w:t>
      </w:r>
    </w:p>
    <w:p w:rsidR="009433ED" w:rsidRPr="006D73D7" w:rsidRDefault="009433ED" w:rsidP="00E67C92">
      <w:pPr>
        <w:pStyle w:val="ListParagraph"/>
        <w:widowControl w:val="0"/>
        <w:numPr>
          <w:ilvl w:val="1"/>
          <w:numId w:val="22"/>
        </w:numPr>
        <w:tabs>
          <w:tab w:val="left" w:pos="1297"/>
        </w:tabs>
        <w:autoSpaceDE w:val="0"/>
        <w:autoSpaceDN w:val="0"/>
        <w:spacing w:before="5" w:after="0" w:line="480" w:lineRule="auto"/>
        <w:ind w:left="284" w:right="6" w:hanging="282"/>
        <w:contextualSpacing w:val="0"/>
        <w:rPr>
          <w:rFonts w:asciiTheme="majorBidi" w:hAnsiTheme="majorBidi" w:cstheme="majorBidi"/>
          <w:sz w:val="24"/>
          <w:szCs w:val="24"/>
        </w:rPr>
      </w:pPr>
      <w:r w:rsidRPr="006D73D7">
        <w:rPr>
          <w:rFonts w:asciiTheme="majorBidi" w:hAnsiTheme="majorBidi" w:cstheme="majorBidi"/>
          <w:sz w:val="24"/>
          <w:szCs w:val="24"/>
        </w:rPr>
        <w:t>Calon</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suami;</w:t>
      </w:r>
    </w:p>
    <w:p w:rsidR="009433ED" w:rsidRPr="006D73D7" w:rsidRDefault="009433ED" w:rsidP="00E67C92">
      <w:pPr>
        <w:pStyle w:val="ListParagraph"/>
        <w:widowControl w:val="0"/>
        <w:numPr>
          <w:ilvl w:val="1"/>
          <w:numId w:val="22"/>
        </w:numPr>
        <w:tabs>
          <w:tab w:val="left" w:pos="1297"/>
        </w:tabs>
        <w:autoSpaceDE w:val="0"/>
        <w:autoSpaceDN w:val="0"/>
        <w:spacing w:before="5" w:after="0" w:line="480" w:lineRule="auto"/>
        <w:ind w:left="284" w:right="6" w:hanging="282"/>
        <w:contextualSpacing w:val="0"/>
        <w:rPr>
          <w:rFonts w:asciiTheme="majorBidi" w:hAnsiTheme="majorBidi" w:cstheme="majorBidi"/>
          <w:sz w:val="24"/>
          <w:szCs w:val="24"/>
        </w:rPr>
      </w:pPr>
      <w:r w:rsidRPr="006D73D7">
        <w:rPr>
          <w:rFonts w:asciiTheme="majorBidi" w:hAnsiTheme="majorBidi" w:cstheme="majorBidi"/>
          <w:sz w:val="24"/>
          <w:szCs w:val="24"/>
        </w:rPr>
        <w:t>Calon</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istri;</w:t>
      </w:r>
    </w:p>
    <w:p w:rsidR="009433ED" w:rsidRPr="006D73D7" w:rsidRDefault="009433ED" w:rsidP="00E67C92">
      <w:pPr>
        <w:pStyle w:val="ListParagraph"/>
        <w:widowControl w:val="0"/>
        <w:numPr>
          <w:ilvl w:val="1"/>
          <w:numId w:val="22"/>
        </w:numPr>
        <w:tabs>
          <w:tab w:val="left" w:pos="1297"/>
        </w:tabs>
        <w:autoSpaceDE w:val="0"/>
        <w:autoSpaceDN w:val="0"/>
        <w:spacing w:before="2" w:after="0" w:line="480" w:lineRule="auto"/>
        <w:ind w:left="284" w:right="6" w:hanging="282"/>
        <w:contextualSpacing w:val="0"/>
        <w:rPr>
          <w:rFonts w:asciiTheme="majorBidi" w:hAnsiTheme="majorBidi" w:cstheme="majorBidi"/>
          <w:sz w:val="24"/>
          <w:szCs w:val="24"/>
        </w:rPr>
      </w:pPr>
      <w:r w:rsidRPr="006D73D7">
        <w:rPr>
          <w:rFonts w:asciiTheme="majorBidi" w:hAnsiTheme="majorBidi" w:cstheme="majorBidi"/>
          <w:sz w:val="24"/>
          <w:szCs w:val="24"/>
        </w:rPr>
        <w:t>Wali nikah;</w:t>
      </w:r>
    </w:p>
    <w:p w:rsidR="009433ED" w:rsidRPr="006D73D7" w:rsidRDefault="009433ED" w:rsidP="00E67C92">
      <w:pPr>
        <w:pStyle w:val="ListParagraph"/>
        <w:widowControl w:val="0"/>
        <w:numPr>
          <w:ilvl w:val="1"/>
          <w:numId w:val="22"/>
        </w:numPr>
        <w:tabs>
          <w:tab w:val="left" w:pos="1297"/>
        </w:tabs>
        <w:autoSpaceDE w:val="0"/>
        <w:autoSpaceDN w:val="0"/>
        <w:spacing w:before="5" w:after="0" w:line="480" w:lineRule="auto"/>
        <w:ind w:left="284" w:right="6" w:hanging="282"/>
        <w:contextualSpacing w:val="0"/>
        <w:rPr>
          <w:rFonts w:asciiTheme="majorBidi" w:hAnsiTheme="majorBidi" w:cstheme="majorBidi"/>
          <w:sz w:val="24"/>
          <w:szCs w:val="24"/>
        </w:rPr>
      </w:pPr>
      <w:r w:rsidRPr="006D73D7">
        <w:rPr>
          <w:rFonts w:asciiTheme="majorBidi" w:hAnsiTheme="majorBidi" w:cstheme="majorBidi"/>
          <w:sz w:val="24"/>
          <w:szCs w:val="24"/>
        </w:rPr>
        <w:t>Dua orang</w:t>
      </w:r>
      <w:r w:rsidRPr="006D73D7">
        <w:rPr>
          <w:rFonts w:asciiTheme="majorBidi" w:hAnsiTheme="majorBidi" w:cstheme="majorBidi"/>
          <w:spacing w:val="-3"/>
          <w:sz w:val="24"/>
          <w:szCs w:val="24"/>
        </w:rPr>
        <w:t xml:space="preserve"> </w:t>
      </w:r>
      <w:r w:rsidRPr="006D73D7">
        <w:rPr>
          <w:rFonts w:asciiTheme="majorBidi" w:hAnsiTheme="majorBidi" w:cstheme="majorBidi"/>
          <w:sz w:val="24"/>
          <w:szCs w:val="24"/>
        </w:rPr>
        <w:t>saksi;</w:t>
      </w:r>
    </w:p>
    <w:p w:rsidR="009433ED" w:rsidRDefault="009433ED" w:rsidP="00E67C92">
      <w:pPr>
        <w:pStyle w:val="ListParagraph"/>
        <w:widowControl w:val="0"/>
        <w:numPr>
          <w:ilvl w:val="1"/>
          <w:numId w:val="22"/>
        </w:numPr>
        <w:tabs>
          <w:tab w:val="left" w:pos="1297"/>
        </w:tabs>
        <w:autoSpaceDE w:val="0"/>
        <w:autoSpaceDN w:val="0"/>
        <w:spacing w:before="5" w:after="0" w:line="480" w:lineRule="auto"/>
        <w:ind w:left="284" w:right="6" w:hanging="282"/>
        <w:contextualSpacing w:val="0"/>
        <w:rPr>
          <w:rFonts w:asciiTheme="majorBidi" w:hAnsiTheme="majorBidi" w:cstheme="majorBidi"/>
          <w:sz w:val="24"/>
          <w:szCs w:val="24"/>
        </w:rPr>
      </w:pPr>
      <w:r w:rsidRPr="006D73D7">
        <w:rPr>
          <w:rFonts w:asciiTheme="majorBidi" w:hAnsiTheme="majorBidi" w:cstheme="majorBidi"/>
          <w:sz w:val="24"/>
          <w:szCs w:val="24"/>
        </w:rPr>
        <w:t>Ijab dan</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qabul.</w:t>
      </w:r>
    </w:p>
    <w:p w:rsidR="009433ED" w:rsidRPr="006D73D7" w:rsidRDefault="009433ED" w:rsidP="00E67C92">
      <w:pPr>
        <w:pStyle w:val="ListParagraph"/>
        <w:widowControl w:val="0"/>
        <w:tabs>
          <w:tab w:val="left" w:pos="1297"/>
        </w:tabs>
        <w:autoSpaceDE w:val="0"/>
        <w:autoSpaceDN w:val="0"/>
        <w:spacing w:before="5" w:after="0" w:line="480" w:lineRule="auto"/>
        <w:ind w:left="284" w:right="6"/>
        <w:contextualSpacing w:val="0"/>
        <w:rPr>
          <w:rFonts w:asciiTheme="majorBidi" w:hAnsiTheme="majorBidi" w:cstheme="majorBidi"/>
          <w:sz w:val="24"/>
          <w:szCs w:val="24"/>
        </w:rPr>
      </w:pPr>
    </w:p>
    <w:p w:rsidR="009433ED" w:rsidRPr="006D73D7" w:rsidRDefault="009433ED" w:rsidP="00E67C92">
      <w:pPr>
        <w:pStyle w:val="BodyText"/>
        <w:spacing w:line="480" w:lineRule="auto"/>
        <w:ind w:right="6"/>
        <w:jc w:val="both"/>
        <w:rPr>
          <w:rFonts w:asciiTheme="majorBidi" w:hAnsiTheme="majorBidi" w:cstheme="majorBidi"/>
        </w:rPr>
      </w:pPr>
      <w:r w:rsidRPr="006D73D7">
        <w:rPr>
          <w:rFonts w:asciiTheme="majorBidi" w:hAnsiTheme="majorBidi" w:cstheme="majorBidi"/>
        </w:rPr>
        <w:t>Pasal 15</w:t>
      </w:r>
    </w:p>
    <w:p w:rsidR="009433ED" w:rsidRDefault="009433ED" w:rsidP="00E67C92">
      <w:pPr>
        <w:pStyle w:val="ListParagraph"/>
        <w:widowControl w:val="0"/>
        <w:numPr>
          <w:ilvl w:val="0"/>
          <w:numId w:val="23"/>
        </w:numPr>
        <w:autoSpaceDE w:val="0"/>
        <w:autoSpaceDN w:val="0"/>
        <w:spacing w:before="5"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Untuk kemaslakhatan keluarga dan rumah tangga, pernikahan hanya boleh dilakukan calon mempelai yang telah mencapai umur yang ditetapkan dalam pasal 7 Undang-Undang No. 1 Tahun 1974 yakni calon suami sekurang-kurangnya berumur 19 tahun dan calon istri sekurang- kurangnya berumur 16</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tahun.</w:t>
      </w:r>
    </w:p>
    <w:p w:rsidR="00122663" w:rsidRDefault="00122663" w:rsidP="00E67C92">
      <w:pPr>
        <w:pStyle w:val="ListParagraph"/>
        <w:widowControl w:val="0"/>
        <w:numPr>
          <w:ilvl w:val="0"/>
          <w:numId w:val="23"/>
        </w:numPr>
        <w:autoSpaceDE w:val="0"/>
        <w:autoSpaceDN w:val="0"/>
        <w:spacing w:before="5"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bagi calon mempelai yang belum mencapai umur 21 tahun harus mendapati izin sebagai mana yang di atur dalam pasal 6 ayat (2),(3),(4) dan (5) UU No. 1 Tahun</w:t>
      </w:r>
      <w:r w:rsidRPr="006D73D7">
        <w:rPr>
          <w:rFonts w:asciiTheme="majorBidi" w:hAnsiTheme="majorBidi" w:cstheme="majorBidi"/>
          <w:spacing w:val="-2"/>
          <w:sz w:val="24"/>
          <w:szCs w:val="24"/>
        </w:rPr>
        <w:t xml:space="preserve"> </w:t>
      </w:r>
      <w:r w:rsidRPr="006D73D7">
        <w:rPr>
          <w:rFonts w:asciiTheme="majorBidi" w:hAnsiTheme="majorBidi" w:cstheme="majorBidi"/>
          <w:sz w:val="24"/>
          <w:szCs w:val="24"/>
        </w:rPr>
        <w:t>1974</w:t>
      </w:r>
      <w:r>
        <w:rPr>
          <w:rFonts w:asciiTheme="majorBidi" w:hAnsiTheme="majorBidi" w:cstheme="majorBidi"/>
          <w:sz w:val="24"/>
          <w:szCs w:val="24"/>
        </w:rPr>
        <w:t>.</w:t>
      </w:r>
    </w:p>
    <w:p w:rsidR="00122663" w:rsidRPr="006D73D7" w:rsidRDefault="00122663" w:rsidP="00E67C92">
      <w:pPr>
        <w:pStyle w:val="BodyText"/>
        <w:spacing w:before="3" w:line="480" w:lineRule="auto"/>
        <w:ind w:right="6"/>
        <w:rPr>
          <w:rFonts w:asciiTheme="majorBidi" w:hAnsiTheme="majorBidi" w:cstheme="majorBidi"/>
        </w:rPr>
      </w:pPr>
    </w:p>
    <w:p w:rsidR="00122663" w:rsidRPr="006D73D7" w:rsidRDefault="00122663" w:rsidP="00E67C92">
      <w:pPr>
        <w:pStyle w:val="BodyText"/>
        <w:spacing w:line="480" w:lineRule="auto"/>
        <w:ind w:right="6"/>
        <w:jc w:val="both"/>
        <w:rPr>
          <w:rFonts w:asciiTheme="majorBidi" w:hAnsiTheme="majorBidi" w:cstheme="majorBidi"/>
        </w:rPr>
      </w:pPr>
      <w:r w:rsidRPr="006D73D7">
        <w:rPr>
          <w:rFonts w:asciiTheme="majorBidi" w:hAnsiTheme="majorBidi" w:cstheme="majorBidi"/>
        </w:rPr>
        <w:lastRenderedPageBreak/>
        <w:t>Pasal 16</w:t>
      </w:r>
    </w:p>
    <w:p w:rsidR="00122663" w:rsidRPr="006D73D7" w:rsidRDefault="00122663" w:rsidP="00E67C92">
      <w:pPr>
        <w:pStyle w:val="ListParagraph"/>
        <w:widowControl w:val="0"/>
        <w:numPr>
          <w:ilvl w:val="0"/>
          <w:numId w:val="24"/>
        </w:numPr>
        <w:autoSpaceDE w:val="0"/>
        <w:autoSpaceDN w:val="0"/>
        <w:spacing w:before="5"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Pernikahan didasarkan atas persetujuan calon</w:t>
      </w:r>
      <w:r w:rsidRPr="006D73D7">
        <w:rPr>
          <w:rFonts w:asciiTheme="majorBidi" w:hAnsiTheme="majorBidi" w:cstheme="majorBidi"/>
          <w:spacing w:val="5"/>
          <w:sz w:val="24"/>
          <w:szCs w:val="24"/>
        </w:rPr>
        <w:t xml:space="preserve"> </w:t>
      </w:r>
      <w:r w:rsidRPr="006D73D7">
        <w:rPr>
          <w:rFonts w:asciiTheme="majorBidi" w:hAnsiTheme="majorBidi" w:cstheme="majorBidi"/>
          <w:sz w:val="24"/>
          <w:szCs w:val="24"/>
        </w:rPr>
        <w:t>mempelai.</w:t>
      </w:r>
    </w:p>
    <w:p w:rsidR="00122663" w:rsidRPr="00E67C92" w:rsidRDefault="00122663" w:rsidP="00E67C92">
      <w:pPr>
        <w:pStyle w:val="ListParagraph"/>
        <w:widowControl w:val="0"/>
        <w:numPr>
          <w:ilvl w:val="0"/>
          <w:numId w:val="24"/>
        </w:numPr>
        <w:autoSpaceDE w:val="0"/>
        <w:autoSpaceDN w:val="0"/>
        <w:spacing w:before="2"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Bentuk persetujuan calon mempelai wanita, dapat berupa pernyataan tegas dan nyata dengan tulisan, lisan atau isyarat tapi dapat juga berupa diam dalam arti selama tidak ada penolakan yang</w:t>
      </w:r>
      <w:r w:rsidRPr="006D73D7">
        <w:rPr>
          <w:rFonts w:asciiTheme="majorBidi" w:hAnsiTheme="majorBidi" w:cstheme="majorBidi"/>
          <w:spacing w:val="9"/>
          <w:sz w:val="24"/>
          <w:szCs w:val="24"/>
        </w:rPr>
        <w:t xml:space="preserve"> </w:t>
      </w:r>
      <w:r w:rsidRPr="006D73D7">
        <w:rPr>
          <w:rFonts w:asciiTheme="majorBidi" w:hAnsiTheme="majorBidi" w:cstheme="majorBidi"/>
          <w:sz w:val="24"/>
          <w:szCs w:val="24"/>
        </w:rPr>
        <w:t>tegas.</w:t>
      </w:r>
    </w:p>
    <w:p w:rsidR="00122663" w:rsidRDefault="00122663" w:rsidP="00E67C92">
      <w:pPr>
        <w:pStyle w:val="BodyText"/>
        <w:spacing w:line="480" w:lineRule="auto"/>
        <w:ind w:right="6"/>
        <w:jc w:val="both"/>
        <w:rPr>
          <w:rFonts w:asciiTheme="majorBidi" w:eastAsia="Calibri" w:hAnsiTheme="majorBidi" w:cstheme="majorBidi"/>
        </w:rPr>
      </w:pPr>
      <w:r>
        <w:rPr>
          <w:rFonts w:asciiTheme="majorBidi" w:eastAsia="Calibri" w:hAnsiTheme="majorBidi" w:cstheme="majorBidi"/>
        </w:rPr>
        <w:t>Pasal 17</w:t>
      </w:r>
    </w:p>
    <w:p w:rsidR="00122663" w:rsidRPr="006D73D7" w:rsidRDefault="00122663" w:rsidP="00E67C92">
      <w:pPr>
        <w:pStyle w:val="ListParagraph"/>
        <w:widowControl w:val="0"/>
        <w:numPr>
          <w:ilvl w:val="0"/>
          <w:numId w:val="25"/>
        </w:numPr>
        <w:tabs>
          <w:tab w:val="left" w:pos="1441"/>
        </w:tabs>
        <w:autoSpaceDE w:val="0"/>
        <w:autoSpaceDN w:val="0"/>
        <w:spacing w:before="6"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Sebelum berlangsungnya pernikahan pegawai pencatat nikah menanyakan terlebih dahulu persetujuan calon mempelai di hadapan dua saksi nikah.</w:t>
      </w:r>
    </w:p>
    <w:p w:rsidR="00122663" w:rsidRPr="006D73D7" w:rsidRDefault="00122663" w:rsidP="00E67C92">
      <w:pPr>
        <w:pStyle w:val="ListParagraph"/>
        <w:widowControl w:val="0"/>
        <w:numPr>
          <w:ilvl w:val="0"/>
          <w:numId w:val="25"/>
        </w:numPr>
        <w:tabs>
          <w:tab w:val="left" w:pos="1441"/>
        </w:tabs>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Bila ternyata pernikahan tidak disetujui oleh salah seoragng calon mempelai maka pernikahan itu tidak dapat</w:t>
      </w:r>
      <w:r w:rsidRPr="006D73D7">
        <w:rPr>
          <w:rFonts w:asciiTheme="majorBidi" w:hAnsiTheme="majorBidi" w:cstheme="majorBidi"/>
          <w:spacing w:val="10"/>
          <w:sz w:val="24"/>
          <w:szCs w:val="24"/>
        </w:rPr>
        <w:t xml:space="preserve"> </w:t>
      </w:r>
      <w:r w:rsidRPr="006D73D7">
        <w:rPr>
          <w:rFonts w:asciiTheme="majorBidi" w:hAnsiTheme="majorBidi" w:cstheme="majorBidi"/>
          <w:sz w:val="24"/>
          <w:szCs w:val="24"/>
        </w:rPr>
        <w:t>dilangsungkan.</w:t>
      </w:r>
    </w:p>
    <w:p w:rsidR="00E67C92" w:rsidRPr="00E67C92" w:rsidRDefault="00122663" w:rsidP="00E67C92">
      <w:pPr>
        <w:pStyle w:val="ListParagraph"/>
        <w:widowControl w:val="0"/>
        <w:numPr>
          <w:ilvl w:val="0"/>
          <w:numId w:val="25"/>
        </w:numPr>
        <w:tabs>
          <w:tab w:val="left" w:pos="1441"/>
        </w:tabs>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Bagi calon mempelai yang menderita tuna wicara atau tuna rungu persetujuan dapat dinyatakan dengan tulisan atau isyarat yang dapat dimengerti.</w:t>
      </w:r>
    </w:p>
    <w:p w:rsidR="00E67C92" w:rsidRPr="00E67C92" w:rsidRDefault="00E67C92" w:rsidP="00E67C92">
      <w:pPr>
        <w:widowControl w:val="0"/>
        <w:tabs>
          <w:tab w:val="left" w:pos="1441"/>
        </w:tabs>
        <w:autoSpaceDE w:val="0"/>
        <w:autoSpaceDN w:val="0"/>
        <w:spacing w:after="0" w:line="480" w:lineRule="auto"/>
        <w:ind w:left="1" w:right="6"/>
        <w:jc w:val="both"/>
        <w:rPr>
          <w:rFonts w:asciiTheme="majorBidi" w:hAnsiTheme="majorBidi" w:cstheme="majorBidi"/>
          <w:sz w:val="24"/>
          <w:szCs w:val="24"/>
        </w:rPr>
      </w:pPr>
      <w:r w:rsidRPr="00E67C92">
        <w:rPr>
          <w:rFonts w:asciiTheme="majorBidi" w:hAnsiTheme="majorBidi" w:cstheme="majorBidi"/>
        </w:rPr>
        <w:t>Pasal 18</w:t>
      </w:r>
    </w:p>
    <w:p w:rsidR="00E67C92" w:rsidRDefault="00E67C92" w:rsidP="00E67C92">
      <w:pPr>
        <w:pStyle w:val="BodyText"/>
        <w:spacing w:before="5" w:line="480" w:lineRule="auto"/>
        <w:ind w:right="6"/>
        <w:jc w:val="both"/>
        <w:rPr>
          <w:rFonts w:asciiTheme="majorBidi" w:hAnsiTheme="majorBidi" w:cstheme="majorBidi"/>
        </w:rPr>
      </w:pPr>
      <w:r w:rsidRPr="006D73D7">
        <w:rPr>
          <w:rFonts w:asciiTheme="majorBidi" w:hAnsiTheme="majorBidi" w:cstheme="majorBidi"/>
        </w:rPr>
        <w:t>Bagi calon suami dan calon istri yang akan melangsungkan pernikahan tidak terdapat halangan pernikahan s</w:t>
      </w:r>
      <w:r>
        <w:rPr>
          <w:rFonts w:asciiTheme="majorBidi" w:hAnsiTheme="majorBidi" w:cstheme="majorBidi"/>
        </w:rPr>
        <w:t>ebagaimana diatur dalam bab VI.</w:t>
      </w:r>
    </w:p>
    <w:p w:rsidR="00E67C92" w:rsidRDefault="00E67C92" w:rsidP="00E67C92">
      <w:pPr>
        <w:pStyle w:val="BodyText"/>
        <w:spacing w:line="480" w:lineRule="auto"/>
        <w:ind w:right="6"/>
        <w:rPr>
          <w:rFonts w:asciiTheme="majorBidi" w:hAnsiTheme="majorBidi" w:cstheme="majorBidi"/>
        </w:rPr>
      </w:pPr>
      <w:r w:rsidRPr="006D73D7">
        <w:rPr>
          <w:rFonts w:asciiTheme="majorBidi" w:hAnsiTheme="majorBidi" w:cstheme="majorBidi"/>
        </w:rPr>
        <w:t>Pasal 19</w:t>
      </w:r>
    </w:p>
    <w:p w:rsidR="00E67C92" w:rsidRDefault="00E67C92" w:rsidP="00E67C92">
      <w:pPr>
        <w:pStyle w:val="BodyText"/>
        <w:spacing w:line="480" w:lineRule="auto"/>
        <w:ind w:right="6"/>
        <w:rPr>
          <w:rFonts w:asciiTheme="majorBidi" w:hAnsiTheme="majorBidi" w:cstheme="majorBidi"/>
        </w:rPr>
      </w:pPr>
      <w:r w:rsidRPr="00E67C92">
        <w:rPr>
          <w:rFonts w:asciiTheme="majorBidi" w:hAnsiTheme="majorBidi" w:cstheme="majorBidi"/>
        </w:rPr>
        <w:t>Wali nikah dalam pernikahan merupakan rukun yang harus dipenuhi bagi calon mempelai wanita yang bertindak untuk menikahinnya</w:t>
      </w:r>
      <w:r>
        <w:rPr>
          <w:rFonts w:asciiTheme="majorBidi" w:hAnsiTheme="majorBidi" w:cstheme="majorBidi"/>
        </w:rPr>
        <w:t>.</w:t>
      </w:r>
    </w:p>
    <w:p w:rsidR="00E67C92" w:rsidRPr="006D73D7" w:rsidRDefault="00E67C92" w:rsidP="00E67C92">
      <w:pPr>
        <w:pStyle w:val="BodyText"/>
        <w:spacing w:before="1" w:line="480" w:lineRule="auto"/>
        <w:ind w:right="6"/>
        <w:rPr>
          <w:rFonts w:asciiTheme="majorBidi" w:hAnsiTheme="majorBidi" w:cstheme="majorBidi"/>
        </w:rPr>
      </w:pPr>
      <w:r w:rsidRPr="006D73D7">
        <w:rPr>
          <w:rFonts w:asciiTheme="majorBidi" w:hAnsiTheme="majorBidi" w:cstheme="majorBidi"/>
        </w:rPr>
        <w:t>Pasal 20</w:t>
      </w:r>
    </w:p>
    <w:p w:rsidR="00E67C92" w:rsidRPr="006D73D7" w:rsidRDefault="00E67C92" w:rsidP="00E67C92">
      <w:pPr>
        <w:pStyle w:val="ListParagraph"/>
        <w:widowControl w:val="0"/>
        <w:numPr>
          <w:ilvl w:val="0"/>
          <w:numId w:val="26"/>
        </w:numPr>
        <w:autoSpaceDE w:val="0"/>
        <w:autoSpaceDN w:val="0"/>
        <w:spacing w:before="4" w:after="0" w:line="480" w:lineRule="auto"/>
        <w:ind w:left="567" w:right="6" w:hanging="567"/>
        <w:contextualSpacing w:val="0"/>
        <w:rPr>
          <w:rFonts w:asciiTheme="majorBidi" w:hAnsiTheme="majorBidi" w:cstheme="majorBidi"/>
          <w:sz w:val="24"/>
          <w:szCs w:val="24"/>
        </w:rPr>
      </w:pPr>
      <w:r w:rsidRPr="006D73D7">
        <w:rPr>
          <w:rFonts w:asciiTheme="majorBidi" w:hAnsiTheme="majorBidi" w:cstheme="majorBidi"/>
          <w:sz w:val="24"/>
          <w:szCs w:val="24"/>
        </w:rPr>
        <w:t>Yang bertindak sebagai wali nikah ialah seorang laki-laki yang memenuhi syarat hukum islam yakni muslim, aqil dan</w:t>
      </w:r>
      <w:r w:rsidRPr="006D73D7">
        <w:rPr>
          <w:rFonts w:asciiTheme="majorBidi" w:hAnsiTheme="majorBidi" w:cstheme="majorBidi"/>
          <w:spacing w:val="5"/>
          <w:sz w:val="24"/>
          <w:szCs w:val="24"/>
        </w:rPr>
        <w:t xml:space="preserve"> </w:t>
      </w:r>
      <w:r w:rsidRPr="006D73D7">
        <w:rPr>
          <w:rFonts w:asciiTheme="majorBidi" w:hAnsiTheme="majorBidi" w:cstheme="majorBidi"/>
          <w:sz w:val="24"/>
          <w:szCs w:val="24"/>
        </w:rPr>
        <w:t>baligh.</w:t>
      </w:r>
    </w:p>
    <w:p w:rsidR="00E67C92" w:rsidRPr="006D73D7" w:rsidRDefault="00E67C92" w:rsidP="00E67C92">
      <w:pPr>
        <w:pStyle w:val="ListParagraph"/>
        <w:widowControl w:val="0"/>
        <w:numPr>
          <w:ilvl w:val="0"/>
          <w:numId w:val="26"/>
        </w:numPr>
        <w:autoSpaceDE w:val="0"/>
        <w:autoSpaceDN w:val="0"/>
        <w:spacing w:before="4" w:after="0" w:line="480" w:lineRule="auto"/>
        <w:ind w:left="567" w:right="6" w:hanging="567"/>
        <w:contextualSpacing w:val="0"/>
        <w:rPr>
          <w:rFonts w:asciiTheme="majorBidi" w:hAnsiTheme="majorBidi" w:cstheme="majorBidi"/>
          <w:sz w:val="24"/>
          <w:szCs w:val="24"/>
        </w:rPr>
      </w:pPr>
      <w:r w:rsidRPr="006D73D7">
        <w:rPr>
          <w:rFonts w:asciiTheme="majorBidi" w:hAnsiTheme="majorBidi" w:cstheme="majorBidi"/>
          <w:sz w:val="24"/>
          <w:szCs w:val="24"/>
        </w:rPr>
        <w:t>Wali nikah terdiri dari:</w:t>
      </w:r>
    </w:p>
    <w:p w:rsidR="00E67C92" w:rsidRDefault="00E67C92" w:rsidP="00E67C92">
      <w:pPr>
        <w:pStyle w:val="ListParagraph"/>
        <w:widowControl w:val="0"/>
        <w:numPr>
          <w:ilvl w:val="1"/>
          <w:numId w:val="26"/>
        </w:numPr>
        <w:autoSpaceDE w:val="0"/>
        <w:autoSpaceDN w:val="0"/>
        <w:spacing w:before="5" w:after="0" w:line="480" w:lineRule="auto"/>
        <w:ind w:left="993" w:right="6" w:hanging="426"/>
        <w:contextualSpacing w:val="0"/>
        <w:rPr>
          <w:rFonts w:asciiTheme="majorBidi" w:hAnsiTheme="majorBidi" w:cstheme="majorBidi"/>
          <w:sz w:val="24"/>
          <w:szCs w:val="24"/>
        </w:rPr>
      </w:pPr>
      <w:r w:rsidRPr="006D73D7">
        <w:rPr>
          <w:rFonts w:asciiTheme="majorBidi" w:hAnsiTheme="majorBidi" w:cstheme="majorBidi"/>
          <w:sz w:val="24"/>
          <w:szCs w:val="24"/>
        </w:rPr>
        <w:t>Wali nikah;</w:t>
      </w:r>
    </w:p>
    <w:p w:rsidR="00E67C92" w:rsidRPr="00E67C92" w:rsidRDefault="00E67C92" w:rsidP="00E67C92">
      <w:pPr>
        <w:pStyle w:val="ListParagraph"/>
        <w:widowControl w:val="0"/>
        <w:numPr>
          <w:ilvl w:val="1"/>
          <w:numId w:val="26"/>
        </w:numPr>
        <w:autoSpaceDE w:val="0"/>
        <w:autoSpaceDN w:val="0"/>
        <w:spacing w:before="5" w:after="0" w:line="480" w:lineRule="auto"/>
        <w:ind w:left="993" w:right="6" w:hanging="426"/>
        <w:contextualSpacing w:val="0"/>
        <w:rPr>
          <w:rFonts w:asciiTheme="majorBidi" w:hAnsiTheme="majorBidi" w:cstheme="majorBidi"/>
          <w:sz w:val="24"/>
          <w:szCs w:val="24"/>
        </w:rPr>
      </w:pPr>
      <w:r>
        <w:rPr>
          <w:rFonts w:asciiTheme="majorBidi" w:hAnsiTheme="majorBidi" w:cstheme="majorBidi"/>
          <w:sz w:val="24"/>
          <w:szCs w:val="24"/>
        </w:rPr>
        <w:lastRenderedPageBreak/>
        <w:t>Wali hakim</w:t>
      </w:r>
    </w:p>
    <w:p w:rsidR="00E67C92" w:rsidRPr="006D73D7" w:rsidRDefault="00E67C92" w:rsidP="00E67C92">
      <w:pPr>
        <w:pStyle w:val="BodyText"/>
        <w:spacing w:before="1" w:line="480" w:lineRule="auto"/>
        <w:ind w:right="6"/>
        <w:jc w:val="both"/>
        <w:rPr>
          <w:rFonts w:asciiTheme="majorBidi" w:hAnsiTheme="majorBidi" w:cstheme="majorBidi"/>
        </w:rPr>
      </w:pPr>
      <w:r w:rsidRPr="006D73D7">
        <w:rPr>
          <w:rFonts w:asciiTheme="majorBidi" w:hAnsiTheme="majorBidi" w:cstheme="majorBidi"/>
        </w:rPr>
        <w:t>Pasal 21</w:t>
      </w:r>
    </w:p>
    <w:p w:rsidR="00E67C92" w:rsidRPr="006D73D7" w:rsidRDefault="00E67C92" w:rsidP="00E67C92">
      <w:pPr>
        <w:pStyle w:val="ListParagraph"/>
        <w:widowControl w:val="0"/>
        <w:numPr>
          <w:ilvl w:val="0"/>
          <w:numId w:val="27"/>
        </w:numPr>
        <w:autoSpaceDE w:val="0"/>
        <w:autoSpaceDN w:val="0"/>
        <w:spacing w:before="4"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 xml:space="preserve">Wali nasab terdiri dari empat kelompok dalam urutan kedudukan, keliompok yang satu didahulukan dan kelompok yang lain sesuai erat tidaknya susunan kekerabatan dengan calon mempelai wanita. </w:t>
      </w:r>
      <w:r w:rsidRPr="006D73D7">
        <w:rPr>
          <w:rFonts w:asciiTheme="majorBidi" w:hAnsiTheme="majorBidi" w:cstheme="majorBidi"/>
          <w:i/>
          <w:sz w:val="24"/>
          <w:szCs w:val="24"/>
        </w:rPr>
        <w:t xml:space="preserve">Pertama, </w:t>
      </w:r>
      <w:r w:rsidRPr="006D73D7">
        <w:rPr>
          <w:rFonts w:asciiTheme="majorBidi" w:hAnsiTheme="majorBidi" w:cstheme="majorBidi"/>
          <w:sz w:val="24"/>
          <w:szCs w:val="24"/>
        </w:rPr>
        <w:t xml:space="preserve">kelompok kerabat laki-laki garis lurus keatas yakni ayah, kakek dari pihak ayah dan seterusnya. </w:t>
      </w:r>
      <w:r w:rsidRPr="006D73D7">
        <w:rPr>
          <w:rFonts w:asciiTheme="majorBidi" w:hAnsiTheme="majorBidi" w:cstheme="majorBidi"/>
          <w:i/>
          <w:sz w:val="24"/>
          <w:szCs w:val="24"/>
        </w:rPr>
        <w:t xml:space="preserve">Kedua, </w:t>
      </w:r>
      <w:r w:rsidRPr="006D73D7">
        <w:rPr>
          <w:rFonts w:asciiTheme="majorBidi" w:hAnsiTheme="majorBidi" w:cstheme="majorBidi"/>
          <w:sz w:val="24"/>
          <w:szCs w:val="24"/>
        </w:rPr>
        <w:t xml:space="preserve">kelompok kerabat saudara laki- lakikandung atau saudara laki-laki seayah, dan keturunan laki-laki mereka. </w:t>
      </w:r>
      <w:r w:rsidRPr="006D73D7">
        <w:rPr>
          <w:rFonts w:asciiTheme="majorBidi" w:hAnsiTheme="majorBidi" w:cstheme="majorBidi"/>
          <w:i/>
          <w:sz w:val="24"/>
          <w:szCs w:val="24"/>
        </w:rPr>
        <w:t xml:space="preserve">Ketiga, </w:t>
      </w:r>
      <w:r w:rsidRPr="006D73D7">
        <w:rPr>
          <w:rFonts w:asciiTheme="majorBidi" w:hAnsiTheme="majorBidi" w:cstheme="majorBidi"/>
          <w:sz w:val="24"/>
          <w:szCs w:val="24"/>
        </w:rPr>
        <w:t xml:space="preserve">kelompok kerabat paman, yakni saudara laki-laki kandung ayah, saudara seayah dan keturunan laki-laki mereka. </w:t>
      </w:r>
      <w:r w:rsidRPr="006D73D7">
        <w:rPr>
          <w:rFonts w:asciiTheme="majorBidi" w:hAnsiTheme="majorBidi" w:cstheme="majorBidi"/>
          <w:i/>
          <w:sz w:val="24"/>
          <w:szCs w:val="24"/>
        </w:rPr>
        <w:t xml:space="preserve">Keempat, </w:t>
      </w:r>
      <w:r w:rsidRPr="006D73D7">
        <w:rPr>
          <w:rFonts w:asciiTheme="majorBidi" w:hAnsiTheme="majorBidi" w:cstheme="majorBidi"/>
          <w:sz w:val="24"/>
          <w:szCs w:val="24"/>
        </w:rPr>
        <w:t>kelompok saudara laki-laki kandung kakek, saudara laki-laki seayah dan keturunan laki-laki mereka.</w:t>
      </w:r>
    </w:p>
    <w:p w:rsidR="00E67C92" w:rsidRPr="006D73D7" w:rsidRDefault="00E67C92" w:rsidP="00E67C92">
      <w:pPr>
        <w:pStyle w:val="ListParagraph"/>
        <w:widowControl w:val="0"/>
        <w:numPr>
          <w:ilvl w:val="0"/>
          <w:numId w:val="27"/>
        </w:numPr>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Apabila dalam satu kelompok wali nikah terdapat beberapa orang yang sama-sama berhak menjadi wali, maka yang paling berhak menjadi wali ialah yang lebih dekat derajat kekerabatanya dengan calon mempelai wanita.</w:t>
      </w:r>
    </w:p>
    <w:p w:rsidR="00E67C92" w:rsidRPr="006D73D7" w:rsidRDefault="00E67C92" w:rsidP="00E67C92">
      <w:pPr>
        <w:pStyle w:val="ListParagraph"/>
        <w:widowControl w:val="0"/>
        <w:numPr>
          <w:ilvl w:val="0"/>
          <w:numId w:val="27"/>
        </w:numPr>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Apabila dalam satu kelompok sama derajat kekerabatan akan yang  paling berhak menjadi wali nikah ialah kerabat kandung dari kerabat yang</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seayah.</w:t>
      </w:r>
    </w:p>
    <w:p w:rsidR="00E67C92" w:rsidRPr="00E67C92" w:rsidRDefault="00E67C92" w:rsidP="00E67C92">
      <w:pPr>
        <w:pStyle w:val="ListParagraph"/>
        <w:widowControl w:val="0"/>
        <w:numPr>
          <w:ilvl w:val="0"/>
          <w:numId w:val="27"/>
        </w:numPr>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Apabila dalam satu kelompok, derajat kekerabatanya sama yakni sama- sama derajat kandung atau sama-sama dengan kerabat seayah, mereka sama-sama berhak mnjadi wali nikah, dengan mengutamakan yang lebih tua dan memenuhi syarat-syarat wali.</w:t>
      </w:r>
    </w:p>
    <w:p w:rsidR="00E67C92" w:rsidRPr="00E67C92" w:rsidRDefault="00E67C92" w:rsidP="00E67C92">
      <w:pPr>
        <w:widowControl w:val="0"/>
        <w:autoSpaceDE w:val="0"/>
        <w:autoSpaceDN w:val="0"/>
        <w:spacing w:after="0" w:line="480" w:lineRule="auto"/>
        <w:ind w:left="1" w:right="6"/>
        <w:jc w:val="both"/>
        <w:rPr>
          <w:rFonts w:asciiTheme="majorBidi" w:hAnsiTheme="majorBidi" w:cstheme="majorBidi"/>
          <w:sz w:val="24"/>
          <w:szCs w:val="24"/>
        </w:rPr>
      </w:pPr>
      <w:r w:rsidRPr="00E67C92">
        <w:rPr>
          <w:rFonts w:asciiTheme="majorBidi" w:hAnsiTheme="majorBidi" w:cstheme="majorBidi"/>
        </w:rPr>
        <w:t>Pasal 22</w:t>
      </w:r>
    </w:p>
    <w:p w:rsidR="00E67C92" w:rsidRDefault="00E67C92" w:rsidP="00E67C92">
      <w:pPr>
        <w:widowControl w:val="0"/>
        <w:autoSpaceDE w:val="0"/>
        <w:autoSpaceDN w:val="0"/>
        <w:spacing w:after="0" w:line="480" w:lineRule="auto"/>
        <w:ind w:left="1" w:right="6"/>
        <w:jc w:val="both"/>
        <w:rPr>
          <w:rFonts w:asciiTheme="majorBidi" w:hAnsiTheme="majorBidi" w:cstheme="majorBidi"/>
          <w:sz w:val="24"/>
          <w:szCs w:val="24"/>
          <w:lang w:val="id-ID"/>
        </w:rPr>
      </w:pPr>
      <w:r w:rsidRPr="00E67C92">
        <w:rPr>
          <w:rFonts w:asciiTheme="majorBidi" w:hAnsiTheme="majorBidi" w:cstheme="majorBidi"/>
          <w:sz w:val="24"/>
          <w:szCs w:val="24"/>
          <w:lang w:val="id-ID"/>
        </w:rPr>
        <w:t xml:space="preserve">Apabila wali nikah yang paling berhak, urutanya tidak memenuhi syarat sebagai wali nikah atau oleh karena wali nikah itu menderita tuna wicara, tuna rungu atau </w:t>
      </w:r>
      <w:r w:rsidRPr="00E67C92">
        <w:rPr>
          <w:rFonts w:asciiTheme="majorBidi" w:hAnsiTheme="majorBidi" w:cstheme="majorBidi"/>
          <w:sz w:val="24"/>
          <w:szCs w:val="24"/>
          <w:lang w:val="id-ID"/>
        </w:rPr>
        <w:lastRenderedPageBreak/>
        <w:t>sudah udzur, maka hak menjadi wali bergeser kepada wali nikah yang lain menurut derajat</w:t>
      </w:r>
      <w:r w:rsidRPr="00E67C92">
        <w:rPr>
          <w:rFonts w:asciiTheme="majorBidi" w:hAnsiTheme="majorBidi" w:cstheme="majorBidi"/>
          <w:spacing w:val="4"/>
          <w:sz w:val="24"/>
          <w:szCs w:val="24"/>
          <w:lang w:val="id-ID"/>
        </w:rPr>
        <w:t xml:space="preserve"> </w:t>
      </w:r>
      <w:r w:rsidRPr="00E67C92">
        <w:rPr>
          <w:rFonts w:asciiTheme="majorBidi" w:hAnsiTheme="majorBidi" w:cstheme="majorBidi"/>
          <w:sz w:val="24"/>
          <w:szCs w:val="24"/>
          <w:lang w:val="id-ID"/>
        </w:rPr>
        <w:t>berikutnya.</w:t>
      </w:r>
    </w:p>
    <w:p w:rsidR="00E67C92" w:rsidRPr="00E67C92" w:rsidRDefault="00E67C92" w:rsidP="00E67C92">
      <w:pPr>
        <w:widowControl w:val="0"/>
        <w:autoSpaceDE w:val="0"/>
        <w:autoSpaceDN w:val="0"/>
        <w:spacing w:after="0" w:line="480" w:lineRule="auto"/>
        <w:ind w:left="1" w:right="6"/>
        <w:jc w:val="both"/>
        <w:rPr>
          <w:rFonts w:asciiTheme="majorBidi" w:hAnsiTheme="majorBidi" w:cstheme="majorBidi"/>
          <w:sz w:val="24"/>
          <w:szCs w:val="24"/>
          <w:lang w:val="id-ID"/>
        </w:rPr>
      </w:pPr>
      <w:r w:rsidRPr="006D73D7">
        <w:rPr>
          <w:rFonts w:asciiTheme="majorBidi" w:hAnsiTheme="majorBidi" w:cstheme="majorBidi"/>
        </w:rPr>
        <w:t>Pasal 23</w:t>
      </w:r>
    </w:p>
    <w:p w:rsidR="00E67C92" w:rsidRPr="00D2727A" w:rsidRDefault="00E67C92" w:rsidP="00E67C92">
      <w:pPr>
        <w:pStyle w:val="ListParagraph"/>
        <w:widowControl w:val="0"/>
        <w:numPr>
          <w:ilvl w:val="0"/>
          <w:numId w:val="28"/>
        </w:numPr>
        <w:tabs>
          <w:tab w:val="left" w:pos="1441"/>
        </w:tabs>
        <w:autoSpaceDE w:val="0"/>
        <w:autoSpaceDN w:val="0"/>
        <w:spacing w:before="5" w:after="0" w:line="480" w:lineRule="auto"/>
        <w:ind w:right="6"/>
        <w:contextualSpacing w:val="0"/>
        <w:jc w:val="both"/>
        <w:rPr>
          <w:rFonts w:asciiTheme="majorBidi" w:hAnsiTheme="majorBidi" w:cstheme="majorBidi"/>
          <w:sz w:val="24"/>
          <w:szCs w:val="24"/>
          <w:lang w:val="id-ID"/>
        </w:rPr>
      </w:pPr>
      <w:r w:rsidRPr="00D2727A">
        <w:rPr>
          <w:rFonts w:asciiTheme="majorBidi" w:hAnsiTheme="majorBidi" w:cstheme="majorBidi"/>
          <w:sz w:val="24"/>
          <w:szCs w:val="24"/>
          <w:lang w:val="id-ID"/>
        </w:rPr>
        <w:t>Wali hakim baru dapat bertindak sebagai wali nikah apabila wali nasab tidak ada atau tidak mungkin menghadirkannya atau tidak diketahui tempat tinggalnya atau ghaib atau adlal atau</w:t>
      </w:r>
      <w:r w:rsidRPr="00D2727A">
        <w:rPr>
          <w:rFonts w:asciiTheme="majorBidi" w:hAnsiTheme="majorBidi" w:cstheme="majorBidi"/>
          <w:spacing w:val="12"/>
          <w:sz w:val="24"/>
          <w:szCs w:val="24"/>
          <w:lang w:val="id-ID"/>
        </w:rPr>
        <w:t xml:space="preserve"> </w:t>
      </w:r>
      <w:r w:rsidRPr="00D2727A">
        <w:rPr>
          <w:rFonts w:asciiTheme="majorBidi" w:hAnsiTheme="majorBidi" w:cstheme="majorBidi"/>
          <w:sz w:val="24"/>
          <w:szCs w:val="24"/>
          <w:lang w:val="id-ID"/>
        </w:rPr>
        <w:t>enggan.</w:t>
      </w:r>
    </w:p>
    <w:p w:rsidR="00E67C92" w:rsidRPr="00E67C92" w:rsidRDefault="00E67C92" w:rsidP="00E67C92">
      <w:pPr>
        <w:pStyle w:val="ListParagraph"/>
        <w:widowControl w:val="0"/>
        <w:numPr>
          <w:ilvl w:val="0"/>
          <w:numId w:val="28"/>
        </w:numPr>
        <w:tabs>
          <w:tab w:val="left" w:pos="1441"/>
        </w:tabs>
        <w:autoSpaceDE w:val="0"/>
        <w:autoSpaceDN w:val="0"/>
        <w:spacing w:before="3" w:after="0" w:line="480" w:lineRule="auto"/>
        <w:ind w:right="6"/>
        <w:contextualSpacing w:val="0"/>
        <w:jc w:val="both"/>
        <w:rPr>
          <w:rFonts w:asciiTheme="majorBidi" w:hAnsiTheme="majorBidi" w:cstheme="majorBidi"/>
          <w:sz w:val="24"/>
          <w:szCs w:val="24"/>
        </w:rPr>
      </w:pPr>
      <w:r w:rsidRPr="006D73D7">
        <w:rPr>
          <w:rFonts w:asciiTheme="majorBidi" w:hAnsiTheme="majorBidi" w:cstheme="majorBidi"/>
          <w:sz w:val="24"/>
          <w:szCs w:val="24"/>
        </w:rPr>
        <w:t>Dalam hal wali adlal atau enggan maka wali hakim harus dapat  bertindak sebagai wali nikah setela ada putusan Pengadilan Agama tentang wali tersebut.</w:t>
      </w:r>
    </w:p>
    <w:p w:rsidR="00E67C92" w:rsidRPr="006D73D7" w:rsidRDefault="00E67C92" w:rsidP="00E67C92">
      <w:pPr>
        <w:pStyle w:val="BodyText"/>
        <w:spacing w:line="480" w:lineRule="auto"/>
        <w:ind w:right="6"/>
        <w:rPr>
          <w:rFonts w:asciiTheme="majorBidi" w:hAnsiTheme="majorBidi" w:cstheme="majorBidi"/>
        </w:rPr>
      </w:pPr>
      <w:r w:rsidRPr="006D73D7">
        <w:rPr>
          <w:rFonts w:asciiTheme="majorBidi" w:hAnsiTheme="majorBidi" w:cstheme="majorBidi"/>
        </w:rPr>
        <w:t>Pasal 24</w:t>
      </w:r>
    </w:p>
    <w:p w:rsidR="00E67C92" w:rsidRPr="00E67C92" w:rsidRDefault="00E67C92" w:rsidP="00E67C92">
      <w:pPr>
        <w:pStyle w:val="ListParagraph"/>
        <w:widowControl w:val="0"/>
        <w:numPr>
          <w:ilvl w:val="0"/>
          <w:numId w:val="29"/>
        </w:numPr>
        <w:autoSpaceDE w:val="0"/>
        <w:autoSpaceDN w:val="0"/>
        <w:spacing w:before="5" w:after="0" w:line="480" w:lineRule="auto"/>
        <w:ind w:left="426" w:right="6" w:hanging="426"/>
        <w:contextualSpacing w:val="0"/>
        <w:rPr>
          <w:rFonts w:asciiTheme="majorBidi" w:hAnsiTheme="majorBidi" w:cstheme="majorBidi"/>
          <w:sz w:val="24"/>
          <w:szCs w:val="24"/>
        </w:rPr>
      </w:pPr>
      <w:r w:rsidRPr="006D73D7">
        <w:rPr>
          <w:rFonts w:asciiTheme="majorBidi" w:hAnsiTheme="majorBidi" w:cstheme="majorBidi"/>
          <w:sz w:val="24"/>
          <w:szCs w:val="24"/>
        </w:rPr>
        <w:t>Saksi dalam pernikahan merupakan rukun pelaksanaan akad</w:t>
      </w:r>
      <w:r w:rsidRPr="006D73D7">
        <w:rPr>
          <w:rFonts w:asciiTheme="majorBidi" w:hAnsiTheme="majorBidi" w:cstheme="majorBidi"/>
          <w:spacing w:val="4"/>
          <w:sz w:val="24"/>
          <w:szCs w:val="24"/>
        </w:rPr>
        <w:t xml:space="preserve"> </w:t>
      </w:r>
      <w:r w:rsidRPr="006D73D7">
        <w:rPr>
          <w:rFonts w:asciiTheme="majorBidi" w:hAnsiTheme="majorBidi" w:cstheme="majorBidi"/>
          <w:sz w:val="24"/>
          <w:szCs w:val="24"/>
        </w:rPr>
        <w:t>nikah.</w:t>
      </w:r>
    </w:p>
    <w:p w:rsidR="00E67C92" w:rsidRPr="00E90734" w:rsidRDefault="00E67C92" w:rsidP="00E67C92">
      <w:pPr>
        <w:pStyle w:val="ListParagraph"/>
        <w:widowControl w:val="0"/>
        <w:numPr>
          <w:ilvl w:val="0"/>
          <w:numId w:val="29"/>
        </w:numPr>
        <w:autoSpaceDE w:val="0"/>
        <w:autoSpaceDN w:val="0"/>
        <w:spacing w:before="5" w:after="0" w:line="480" w:lineRule="auto"/>
        <w:ind w:left="426" w:right="6" w:hanging="426"/>
        <w:contextualSpacing w:val="0"/>
        <w:rPr>
          <w:rFonts w:asciiTheme="majorBidi" w:hAnsiTheme="majorBidi" w:cstheme="majorBidi"/>
          <w:sz w:val="24"/>
          <w:szCs w:val="24"/>
        </w:rPr>
      </w:pPr>
      <w:r w:rsidRPr="00E67C92">
        <w:rPr>
          <w:rFonts w:asciiTheme="majorBidi" w:hAnsiTheme="majorBidi" w:cstheme="majorBidi"/>
          <w:sz w:val="24"/>
          <w:szCs w:val="24"/>
        </w:rPr>
        <w:t>Setiap pernikahan harus disaksikan oleh dua orang</w:t>
      </w:r>
      <w:r w:rsidRPr="00E67C92">
        <w:rPr>
          <w:rFonts w:asciiTheme="majorBidi" w:hAnsiTheme="majorBidi" w:cstheme="majorBidi"/>
          <w:spacing w:val="4"/>
          <w:sz w:val="24"/>
          <w:szCs w:val="24"/>
        </w:rPr>
        <w:t xml:space="preserve"> </w:t>
      </w:r>
      <w:r w:rsidRPr="00E67C92">
        <w:rPr>
          <w:rFonts w:asciiTheme="majorBidi" w:hAnsiTheme="majorBidi" w:cstheme="majorBidi"/>
          <w:sz w:val="24"/>
          <w:szCs w:val="24"/>
        </w:rPr>
        <w:t>saksi.</w:t>
      </w:r>
    </w:p>
    <w:p w:rsidR="00E90734" w:rsidRPr="006D73D7" w:rsidRDefault="00E90734" w:rsidP="00E90734">
      <w:pPr>
        <w:pStyle w:val="BodyText"/>
        <w:spacing w:before="1" w:line="480" w:lineRule="auto"/>
        <w:ind w:right="6"/>
        <w:jc w:val="both"/>
        <w:rPr>
          <w:rFonts w:asciiTheme="majorBidi" w:hAnsiTheme="majorBidi" w:cstheme="majorBidi"/>
        </w:rPr>
      </w:pPr>
      <w:r w:rsidRPr="006D73D7">
        <w:rPr>
          <w:rFonts w:asciiTheme="majorBidi" w:hAnsiTheme="majorBidi" w:cstheme="majorBidi"/>
        </w:rPr>
        <w:t>Pasal 25</w:t>
      </w:r>
    </w:p>
    <w:p w:rsidR="00E90734" w:rsidRPr="006D73D7" w:rsidRDefault="00E90734" w:rsidP="00E90734">
      <w:pPr>
        <w:pStyle w:val="BodyText"/>
        <w:spacing w:before="4" w:line="480" w:lineRule="auto"/>
        <w:ind w:right="6"/>
        <w:jc w:val="both"/>
        <w:rPr>
          <w:rFonts w:asciiTheme="majorBidi" w:hAnsiTheme="majorBidi" w:cstheme="majorBidi"/>
        </w:rPr>
      </w:pPr>
      <w:r w:rsidRPr="006D73D7">
        <w:rPr>
          <w:rFonts w:asciiTheme="majorBidi" w:hAnsiTheme="majorBidi" w:cstheme="majorBidi"/>
        </w:rPr>
        <w:t>Yang dapat ditunjuk sebagai saksi dalam akad nikah iala seorang laki-laki muslim, adil, aqil baligh, tidak terganggu ingatan dan tidak tuna rungu atau tuli.</w:t>
      </w:r>
    </w:p>
    <w:p w:rsidR="00E90734" w:rsidRPr="006D73D7" w:rsidRDefault="00E90734" w:rsidP="00E90734">
      <w:pPr>
        <w:pStyle w:val="BodyText"/>
        <w:spacing w:before="195" w:line="480" w:lineRule="auto"/>
        <w:ind w:right="6"/>
        <w:jc w:val="both"/>
        <w:rPr>
          <w:rFonts w:asciiTheme="majorBidi" w:hAnsiTheme="majorBidi" w:cstheme="majorBidi"/>
        </w:rPr>
      </w:pPr>
      <w:r w:rsidRPr="006D73D7">
        <w:rPr>
          <w:rFonts w:asciiTheme="majorBidi" w:hAnsiTheme="majorBidi" w:cstheme="majorBidi"/>
        </w:rPr>
        <w:t>Pasal 26</w:t>
      </w:r>
    </w:p>
    <w:p w:rsidR="00E90734" w:rsidRPr="006D73D7" w:rsidRDefault="00E90734" w:rsidP="00E90734">
      <w:pPr>
        <w:pStyle w:val="BodyText"/>
        <w:spacing w:before="5" w:line="480" w:lineRule="auto"/>
        <w:ind w:right="6"/>
        <w:jc w:val="both"/>
        <w:rPr>
          <w:rFonts w:asciiTheme="majorBidi" w:hAnsiTheme="majorBidi" w:cstheme="majorBidi"/>
        </w:rPr>
      </w:pPr>
      <w:r w:rsidRPr="006D73D7">
        <w:rPr>
          <w:rFonts w:asciiTheme="majorBidi" w:hAnsiTheme="majorBidi" w:cstheme="majorBidi"/>
        </w:rPr>
        <w:t>Saksi harus hadir dan menyaksikan secara langsung akad nikah serta menandatangani Akta Nikah pada waktu dan ditempat akad nikah dilangsungkan.</w:t>
      </w:r>
    </w:p>
    <w:p w:rsidR="00E90734" w:rsidRPr="006D73D7" w:rsidRDefault="00E90734" w:rsidP="00E90734">
      <w:pPr>
        <w:pStyle w:val="BodyText"/>
        <w:spacing w:before="197" w:line="480" w:lineRule="auto"/>
        <w:ind w:right="6"/>
        <w:rPr>
          <w:rFonts w:asciiTheme="majorBidi" w:hAnsiTheme="majorBidi" w:cstheme="majorBidi"/>
        </w:rPr>
      </w:pPr>
      <w:r w:rsidRPr="006D73D7">
        <w:rPr>
          <w:rFonts w:asciiTheme="majorBidi" w:hAnsiTheme="majorBidi" w:cstheme="majorBidi"/>
        </w:rPr>
        <w:t>Pasal 27</w:t>
      </w:r>
    </w:p>
    <w:p w:rsidR="00E90734" w:rsidRPr="006D73D7" w:rsidRDefault="00E90734" w:rsidP="00E90734">
      <w:pPr>
        <w:pStyle w:val="BodyText"/>
        <w:spacing w:before="3" w:line="480" w:lineRule="auto"/>
        <w:ind w:right="6"/>
        <w:jc w:val="both"/>
        <w:rPr>
          <w:rFonts w:asciiTheme="majorBidi" w:hAnsiTheme="majorBidi" w:cstheme="majorBidi"/>
        </w:rPr>
      </w:pPr>
      <w:r w:rsidRPr="006D73D7">
        <w:rPr>
          <w:rFonts w:asciiTheme="majorBidi" w:hAnsiTheme="majorBidi" w:cstheme="majorBidi"/>
        </w:rPr>
        <w:t>Ijab dan qabul antara wali dan calon mempelai peria harus jelas beruntun dan tidak berselang waktu.</w:t>
      </w:r>
    </w:p>
    <w:p w:rsidR="00E90734" w:rsidRDefault="00E90734" w:rsidP="00E90734">
      <w:pPr>
        <w:pStyle w:val="BodyText"/>
        <w:spacing w:before="192" w:line="480" w:lineRule="auto"/>
        <w:ind w:right="6"/>
        <w:rPr>
          <w:rFonts w:asciiTheme="majorBidi" w:hAnsiTheme="majorBidi" w:cstheme="majorBidi"/>
          <w:lang w:val="id-ID"/>
        </w:rPr>
      </w:pPr>
    </w:p>
    <w:p w:rsidR="00E90734" w:rsidRPr="006D73D7" w:rsidRDefault="00E90734" w:rsidP="00E90734">
      <w:pPr>
        <w:pStyle w:val="BodyText"/>
        <w:spacing w:before="192" w:line="480" w:lineRule="auto"/>
        <w:ind w:right="6"/>
        <w:rPr>
          <w:rFonts w:asciiTheme="majorBidi" w:hAnsiTheme="majorBidi" w:cstheme="majorBidi"/>
        </w:rPr>
      </w:pPr>
      <w:r w:rsidRPr="006D73D7">
        <w:rPr>
          <w:rFonts w:asciiTheme="majorBidi" w:hAnsiTheme="majorBidi" w:cstheme="majorBidi"/>
        </w:rPr>
        <w:lastRenderedPageBreak/>
        <w:t>Pasal 28</w:t>
      </w:r>
    </w:p>
    <w:p w:rsidR="00E90734" w:rsidRDefault="00E90734" w:rsidP="00E90734">
      <w:pPr>
        <w:pStyle w:val="BodyText"/>
        <w:spacing w:before="5" w:line="480" w:lineRule="auto"/>
        <w:ind w:right="6"/>
        <w:jc w:val="both"/>
        <w:rPr>
          <w:rFonts w:asciiTheme="majorBidi" w:hAnsiTheme="majorBidi" w:cstheme="majorBidi"/>
          <w:lang w:val="id-ID"/>
        </w:rPr>
      </w:pPr>
      <w:r w:rsidRPr="006D73D7">
        <w:rPr>
          <w:rFonts w:asciiTheme="majorBidi" w:hAnsiTheme="majorBidi" w:cstheme="majorBidi"/>
        </w:rPr>
        <w:t>Akad nikah dilaksanakan sendiri secara pribadi oleh wali nikah yang bersangkutan. Wali nikah mewakilkan kepada orang lain.</w:t>
      </w:r>
    </w:p>
    <w:p w:rsidR="00E90734" w:rsidRPr="006D73D7" w:rsidRDefault="00E90734" w:rsidP="00E90734">
      <w:pPr>
        <w:pStyle w:val="BodyText"/>
        <w:spacing w:before="5" w:line="480" w:lineRule="auto"/>
        <w:ind w:right="6"/>
        <w:jc w:val="both"/>
        <w:rPr>
          <w:rFonts w:asciiTheme="majorBidi" w:hAnsiTheme="majorBidi" w:cstheme="majorBidi"/>
        </w:rPr>
      </w:pPr>
      <w:r w:rsidRPr="006D73D7">
        <w:rPr>
          <w:rFonts w:asciiTheme="majorBidi" w:hAnsiTheme="majorBidi" w:cstheme="majorBidi"/>
        </w:rPr>
        <w:t>Pasal 29</w:t>
      </w:r>
    </w:p>
    <w:p w:rsidR="00E90734" w:rsidRPr="006D73D7" w:rsidRDefault="00E90734" w:rsidP="00E90734">
      <w:pPr>
        <w:pStyle w:val="ListParagraph"/>
        <w:widowControl w:val="0"/>
        <w:numPr>
          <w:ilvl w:val="0"/>
          <w:numId w:val="30"/>
        </w:numPr>
        <w:autoSpaceDE w:val="0"/>
        <w:autoSpaceDN w:val="0"/>
        <w:spacing w:before="5"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Yang berhak mengucapkan qabul iala calon mempelai peria secara pribadi</w:t>
      </w:r>
    </w:p>
    <w:p w:rsidR="00E90734" w:rsidRPr="006D73D7" w:rsidRDefault="00E90734" w:rsidP="00E90734">
      <w:pPr>
        <w:pStyle w:val="ListParagraph"/>
        <w:widowControl w:val="0"/>
        <w:numPr>
          <w:ilvl w:val="0"/>
          <w:numId w:val="30"/>
        </w:numPr>
        <w:autoSpaceDE w:val="0"/>
        <w:autoSpaceDN w:val="0"/>
        <w:spacing w:before="2"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Dalam hal-hal tertentu ucapan qabul nikah dapat di wakilkan kepada   pria lain segan ketentuan calon mempelai pria member kuasa yang tegas secara tertulis bahwa penerimaan wakil atas akad nikah itu adalah untuk mempelai pria</w:t>
      </w:r>
    </w:p>
    <w:p w:rsidR="00E90734" w:rsidRPr="006D73D7" w:rsidRDefault="00E90734" w:rsidP="00E90734">
      <w:pPr>
        <w:pStyle w:val="ListParagraph"/>
        <w:widowControl w:val="0"/>
        <w:numPr>
          <w:ilvl w:val="0"/>
          <w:numId w:val="30"/>
        </w:numPr>
        <w:autoSpaceDE w:val="0"/>
        <w:autoSpaceDN w:val="0"/>
        <w:spacing w:before="2"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Dalam hal calon mempelai wanita atau wali keberatan calon mempelai pria diwakili, maka akad nikah tidak boleh</w:t>
      </w:r>
      <w:r w:rsidRPr="006D73D7">
        <w:rPr>
          <w:rFonts w:asciiTheme="majorBidi" w:hAnsiTheme="majorBidi" w:cstheme="majorBidi"/>
          <w:spacing w:val="5"/>
          <w:sz w:val="24"/>
          <w:szCs w:val="24"/>
        </w:rPr>
        <w:t xml:space="preserve"> </w:t>
      </w:r>
      <w:r w:rsidRPr="006D73D7">
        <w:rPr>
          <w:rFonts w:asciiTheme="majorBidi" w:hAnsiTheme="majorBidi" w:cstheme="majorBidi"/>
          <w:sz w:val="24"/>
          <w:szCs w:val="24"/>
        </w:rPr>
        <w:t>dilangsungkan.</w:t>
      </w:r>
    </w:p>
    <w:p w:rsidR="00E90734" w:rsidRPr="006D73D7" w:rsidRDefault="00E90734" w:rsidP="00E90734">
      <w:pPr>
        <w:pStyle w:val="BodyText"/>
        <w:spacing w:line="480" w:lineRule="auto"/>
        <w:ind w:right="6"/>
        <w:rPr>
          <w:rFonts w:asciiTheme="majorBidi" w:hAnsiTheme="majorBidi" w:cstheme="majorBidi"/>
        </w:rPr>
      </w:pPr>
      <w:r w:rsidRPr="006D73D7">
        <w:rPr>
          <w:rFonts w:asciiTheme="majorBidi" w:hAnsiTheme="majorBidi" w:cstheme="majorBidi"/>
        </w:rPr>
        <w:t>Pasal 30</w:t>
      </w:r>
    </w:p>
    <w:p w:rsidR="00E90734" w:rsidRPr="00E90734" w:rsidRDefault="00E90734" w:rsidP="00E90734">
      <w:pPr>
        <w:pStyle w:val="BodyText"/>
        <w:spacing w:before="5" w:line="480" w:lineRule="auto"/>
        <w:ind w:right="6"/>
        <w:jc w:val="both"/>
        <w:rPr>
          <w:rFonts w:asciiTheme="majorBidi" w:hAnsiTheme="majorBidi" w:cstheme="majorBidi"/>
          <w:lang w:val="id-ID"/>
        </w:rPr>
      </w:pPr>
      <w:r w:rsidRPr="006D73D7">
        <w:rPr>
          <w:rFonts w:asciiTheme="majorBidi" w:hAnsiTheme="majorBidi" w:cstheme="majorBidi"/>
        </w:rPr>
        <w:t>Calon mempelai pria wajib membayar mahar kepada calon mempelai wanita yang jumlah, bentuk dan jenisnya disepakati oleh kedua belah pihak.</w:t>
      </w:r>
    </w:p>
    <w:p w:rsidR="00E90734" w:rsidRPr="006D73D7" w:rsidRDefault="00E90734" w:rsidP="00E90734">
      <w:pPr>
        <w:pStyle w:val="BodyText"/>
        <w:spacing w:before="1" w:line="480" w:lineRule="auto"/>
        <w:ind w:right="6"/>
        <w:rPr>
          <w:rFonts w:asciiTheme="majorBidi" w:hAnsiTheme="majorBidi" w:cstheme="majorBidi"/>
        </w:rPr>
      </w:pPr>
      <w:r w:rsidRPr="006D73D7">
        <w:rPr>
          <w:rFonts w:asciiTheme="majorBidi" w:hAnsiTheme="majorBidi" w:cstheme="majorBidi"/>
        </w:rPr>
        <w:t>Pasal 31</w:t>
      </w:r>
    </w:p>
    <w:p w:rsidR="00E90734" w:rsidRPr="006D73D7" w:rsidRDefault="00E90734" w:rsidP="00E90734">
      <w:pPr>
        <w:pStyle w:val="BodyText"/>
        <w:spacing w:before="4" w:line="480" w:lineRule="auto"/>
        <w:ind w:right="6"/>
        <w:jc w:val="both"/>
        <w:rPr>
          <w:rFonts w:asciiTheme="majorBidi" w:hAnsiTheme="majorBidi" w:cstheme="majorBidi"/>
        </w:rPr>
      </w:pPr>
      <w:r w:rsidRPr="006D73D7">
        <w:rPr>
          <w:rFonts w:asciiTheme="majorBidi" w:hAnsiTheme="majorBidi" w:cstheme="majorBidi"/>
        </w:rPr>
        <w:t>Penentuan mahar berdasarkan atas kesederhanaan dan kemudahan yang dianjurkan oleh ajaran islam.</w:t>
      </w:r>
    </w:p>
    <w:p w:rsidR="00E90734" w:rsidRPr="006D73D7" w:rsidRDefault="00E90734" w:rsidP="00E90734">
      <w:pPr>
        <w:pStyle w:val="BodyText"/>
        <w:spacing w:before="209" w:line="480" w:lineRule="auto"/>
        <w:ind w:right="6"/>
        <w:jc w:val="both"/>
        <w:rPr>
          <w:rFonts w:asciiTheme="majorBidi" w:hAnsiTheme="majorBidi" w:cstheme="majorBidi"/>
        </w:rPr>
      </w:pPr>
      <w:r w:rsidRPr="006D73D7">
        <w:rPr>
          <w:rFonts w:asciiTheme="majorBidi" w:hAnsiTheme="majorBidi" w:cstheme="majorBidi"/>
        </w:rPr>
        <w:t>Pasal 32</w:t>
      </w:r>
    </w:p>
    <w:p w:rsidR="00E67C92" w:rsidRDefault="00E90734" w:rsidP="00E90734">
      <w:pPr>
        <w:widowControl w:val="0"/>
        <w:autoSpaceDE w:val="0"/>
        <w:autoSpaceDN w:val="0"/>
        <w:spacing w:after="0" w:line="480" w:lineRule="auto"/>
        <w:ind w:right="6"/>
        <w:jc w:val="both"/>
        <w:rPr>
          <w:rFonts w:asciiTheme="majorBidi" w:hAnsiTheme="majorBidi" w:cstheme="majorBidi"/>
          <w:lang w:val="id-ID"/>
        </w:rPr>
      </w:pPr>
      <w:r w:rsidRPr="00E90734">
        <w:rPr>
          <w:rFonts w:asciiTheme="majorBidi" w:hAnsiTheme="majorBidi" w:cstheme="majorBidi"/>
        </w:rPr>
        <w:t>Mahar diberikan langsung kepada calon mempel</w:t>
      </w:r>
      <w:r>
        <w:rPr>
          <w:rFonts w:asciiTheme="majorBidi" w:hAnsiTheme="majorBidi" w:cstheme="majorBidi"/>
        </w:rPr>
        <w:t>ai wanita sejak itu menjadi hak</w:t>
      </w:r>
      <w:r>
        <w:rPr>
          <w:rFonts w:asciiTheme="majorBidi" w:hAnsiTheme="majorBidi" w:cstheme="majorBidi"/>
          <w:lang w:val="id-ID"/>
        </w:rPr>
        <w:t xml:space="preserve"> </w:t>
      </w:r>
      <w:r w:rsidRPr="00E90734">
        <w:rPr>
          <w:rFonts w:asciiTheme="majorBidi" w:hAnsiTheme="majorBidi" w:cstheme="majorBidi"/>
        </w:rPr>
        <w:t>pribadinya</w:t>
      </w:r>
      <w:r>
        <w:rPr>
          <w:rFonts w:asciiTheme="majorBidi" w:hAnsiTheme="majorBidi" w:cstheme="majorBidi"/>
          <w:lang w:val="id-ID"/>
        </w:rPr>
        <w:t>.</w:t>
      </w:r>
    </w:p>
    <w:p w:rsidR="00E90734" w:rsidRPr="006D73D7" w:rsidRDefault="00E90734" w:rsidP="00E90734">
      <w:pPr>
        <w:pStyle w:val="BodyText"/>
        <w:spacing w:before="198" w:line="480" w:lineRule="auto"/>
        <w:ind w:right="6"/>
        <w:jc w:val="both"/>
        <w:rPr>
          <w:rFonts w:asciiTheme="majorBidi" w:hAnsiTheme="majorBidi" w:cstheme="majorBidi"/>
        </w:rPr>
      </w:pPr>
      <w:r w:rsidRPr="006D73D7">
        <w:rPr>
          <w:rFonts w:asciiTheme="majorBidi" w:hAnsiTheme="majorBidi" w:cstheme="majorBidi"/>
        </w:rPr>
        <w:t>Pasal 33</w:t>
      </w:r>
    </w:p>
    <w:p w:rsidR="00E90734" w:rsidRPr="00E90734" w:rsidRDefault="00E90734" w:rsidP="00E90734">
      <w:pPr>
        <w:pStyle w:val="ListParagraph"/>
        <w:widowControl w:val="0"/>
        <w:numPr>
          <w:ilvl w:val="0"/>
          <w:numId w:val="31"/>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Penyerahan mahar dilakukan dengan</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tunai.</w:t>
      </w:r>
    </w:p>
    <w:p w:rsidR="00E90734" w:rsidRPr="00E90734" w:rsidRDefault="00E90734" w:rsidP="00E90734">
      <w:pPr>
        <w:pStyle w:val="ListParagraph"/>
        <w:widowControl w:val="0"/>
        <w:numPr>
          <w:ilvl w:val="0"/>
          <w:numId w:val="31"/>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E90734">
        <w:rPr>
          <w:rFonts w:asciiTheme="majorBidi" w:hAnsiTheme="majorBidi" w:cstheme="majorBidi"/>
          <w:sz w:val="24"/>
          <w:szCs w:val="24"/>
        </w:rPr>
        <w:t xml:space="preserve">Apabila calon mempelai wanita menyetujui, penyerahan mahar boleh </w:t>
      </w:r>
      <w:r w:rsidRPr="00E90734">
        <w:rPr>
          <w:rFonts w:asciiTheme="majorBidi" w:hAnsiTheme="majorBidi" w:cstheme="majorBidi"/>
          <w:sz w:val="24"/>
          <w:szCs w:val="24"/>
        </w:rPr>
        <w:lastRenderedPageBreak/>
        <w:t>ditangguhkan baik untuk seluruhnya atau sebagian. Mahar yang belum ditunaikan penyerahanya menjadi hutang calon pempelai</w:t>
      </w:r>
      <w:r w:rsidRPr="00E90734">
        <w:rPr>
          <w:rFonts w:asciiTheme="majorBidi" w:hAnsiTheme="majorBidi" w:cstheme="majorBidi"/>
          <w:spacing w:val="10"/>
          <w:sz w:val="24"/>
          <w:szCs w:val="24"/>
        </w:rPr>
        <w:t xml:space="preserve"> </w:t>
      </w:r>
      <w:r w:rsidRPr="00E90734">
        <w:rPr>
          <w:rFonts w:asciiTheme="majorBidi" w:hAnsiTheme="majorBidi" w:cstheme="majorBidi"/>
          <w:sz w:val="24"/>
          <w:szCs w:val="24"/>
        </w:rPr>
        <w:t>pria.</w:t>
      </w:r>
    </w:p>
    <w:p w:rsidR="00E90734" w:rsidRPr="00E90734" w:rsidRDefault="00E90734" w:rsidP="00E90734">
      <w:pPr>
        <w:widowControl w:val="0"/>
        <w:autoSpaceDE w:val="0"/>
        <w:autoSpaceDN w:val="0"/>
        <w:spacing w:before="2" w:after="0" w:line="480" w:lineRule="auto"/>
        <w:ind w:right="6"/>
        <w:jc w:val="both"/>
        <w:rPr>
          <w:rFonts w:asciiTheme="majorBidi" w:hAnsiTheme="majorBidi" w:cstheme="majorBidi"/>
          <w:sz w:val="24"/>
          <w:szCs w:val="24"/>
        </w:rPr>
      </w:pPr>
      <w:r w:rsidRPr="00E90734">
        <w:rPr>
          <w:rFonts w:asciiTheme="majorBidi" w:hAnsiTheme="majorBidi" w:cstheme="majorBidi"/>
        </w:rPr>
        <w:t>Pasal 34</w:t>
      </w:r>
    </w:p>
    <w:p w:rsidR="00E90734" w:rsidRPr="006D73D7" w:rsidRDefault="00E90734" w:rsidP="00E90734">
      <w:pPr>
        <w:pStyle w:val="ListParagraph"/>
        <w:widowControl w:val="0"/>
        <w:numPr>
          <w:ilvl w:val="0"/>
          <w:numId w:val="32"/>
        </w:numPr>
        <w:autoSpaceDE w:val="0"/>
        <w:autoSpaceDN w:val="0"/>
        <w:spacing w:before="5"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Kewajiban menyerahkan mahar bukan merupakan rukun dalam pernikahan.</w:t>
      </w:r>
    </w:p>
    <w:p w:rsidR="00E90734" w:rsidRPr="006D73D7" w:rsidRDefault="00E90734" w:rsidP="00E90734">
      <w:pPr>
        <w:pStyle w:val="ListParagraph"/>
        <w:widowControl w:val="0"/>
        <w:numPr>
          <w:ilvl w:val="0"/>
          <w:numId w:val="32"/>
        </w:numPr>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Kelailaian menyebut jenis dan jumlah mahar pada waktu akad nikah, tidak menyebabkan batalnya pernikahan. Begitu pula halnya dalam keadaan mahar masih terhutang, tidak mengurangi sahnya</w:t>
      </w:r>
      <w:r w:rsidRPr="006D73D7">
        <w:rPr>
          <w:rFonts w:asciiTheme="majorBidi" w:hAnsiTheme="majorBidi" w:cstheme="majorBidi"/>
          <w:spacing w:val="31"/>
          <w:sz w:val="24"/>
          <w:szCs w:val="24"/>
        </w:rPr>
        <w:t xml:space="preserve"> </w:t>
      </w:r>
      <w:r w:rsidRPr="006D73D7">
        <w:rPr>
          <w:rFonts w:asciiTheme="majorBidi" w:hAnsiTheme="majorBidi" w:cstheme="majorBidi"/>
          <w:sz w:val="24"/>
          <w:szCs w:val="24"/>
        </w:rPr>
        <w:t>pernikahan.</w:t>
      </w:r>
    </w:p>
    <w:p w:rsidR="00E90734" w:rsidRPr="006D73D7" w:rsidRDefault="00E90734" w:rsidP="00E90734">
      <w:pPr>
        <w:pStyle w:val="BodyText"/>
        <w:spacing w:before="1" w:line="480" w:lineRule="auto"/>
        <w:ind w:right="6"/>
        <w:rPr>
          <w:rFonts w:asciiTheme="majorBidi" w:hAnsiTheme="majorBidi" w:cstheme="majorBidi"/>
        </w:rPr>
      </w:pPr>
      <w:r w:rsidRPr="006D73D7">
        <w:rPr>
          <w:rFonts w:asciiTheme="majorBidi" w:hAnsiTheme="majorBidi" w:cstheme="majorBidi"/>
        </w:rPr>
        <w:t>Pasal 35</w:t>
      </w:r>
    </w:p>
    <w:p w:rsidR="00E90734" w:rsidRPr="006D73D7" w:rsidRDefault="00E90734" w:rsidP="00E90734">
      <w:pPr>
        <w:pStyle w:val="ListParagraph"/>
        <w:widowControl w:val="0"/>
        <w:numPr>
          <w:ilvl w:val="0"/>
          <w:numId w:val="33"/>
        </w:numPr>
        <w:autoSpaceDE w:val="0"/>
        <w:autoSpaceDN w:val="0"/>
        <w:spacing w:before="4"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Suami yang mentalak istrinya qabla al dukhul wajib membayar setengah mahar yang telah ditentukan dalam akad</w:t>
      </w:r>
      <w:r w:rsidRPr="006D73D7">
        <w:rPr>
          <w:rFonts w:asciiTheme="majorBidi" w:hAnsiTheme="majorBidi" w:cstheme="majorBidi"/>
          <w:spacing w:val="5"/>
          <w:sz w:val="24"/>
          <w:szCs w:val="24"/>
        </w:rPr>
        <w:t xml:space="preserve"> </w:t>
      </w:r>
      <w:r w:rsidRPr="006D73D7">
        <w:rPr>
          <w:rFonts w:asciiTheme="majorBidi" w:hAnsiTheme="majorBidi" w:cstheme="majorBidi"/>
          <w:sz w:val="24"/>
          <w:szCs w:val="24"/>
        </w:rPr>
        <w:t>nikah.</w:t>
      </w:r>
    </w:p>
    <w:p w:rsidR="00E90734" w:rsidRPr="006D73D7" w:rsidRDefault="00E90734" w:rsidP="00E90734">
      <w:pPr>
        <w:pStyle w:val="ListParagraph"/>
        <w:widowControl w:val="0"/>
        <w:numPr>
          <w:ilvl w:val="0"/>
          <w:numId w:val="33"/>
        </w:numPr>
        <w:autoSpaceDE w:val="0"/>
        <w:autoSpaceDN w:val="0"/>
        <w:spacing w:after="0" w:line="480" w:lineRule="auto"/>
        <w:ind w:left="426" w:right="6"/>
        <w:contextualSpacing w:val="0"/>
        <w:jc w:val="both"/>
        <w:rPr>
          <w:rFonts w:asciiTheme="majorBidi" w:hAnsiTheme="majorBidi" w:cstheme="majorBidi"/>
          <w:sz w:val="24"/>
          <w:szCs w:val="24"/>
        </w:rPr>
      </w:pPr>
      <w:r w:rsidRPr="006D73D7">
        <w:rPr>
          <w:rFonts w:asciiTheme="majorBidi" w:hAnsiTheme="majorBidi" w:cstheme="majorBidi"/>
          <w:sz w:val="24"/>
          <w:szCs w:val="24"/>
        </w:rPr>
        <w:t>Apabila suami meninggal dunia qabla al dukhul tetapi besarnya mahar belum ditetapkan, maka suami wajib membayar mahar</w:t>
      </w:r>
      <w:r w:rsidRPr="006D73D7">
        <w:rPr>
          <w:rFonts w:asciiTheme="majorBidi" w:hAnsiTheme="majorBidi" w:cstheme="majorBidi"/>
          <w:spacing w:val="13"/>
          <w:sz w:val="24"/>
          <w:szCs w:val="24"/>
        </w:rPr>
        <w:t xml:space="preserve"> </w:t>
      </w:r>
      <w:r w:rsidRPr="006D73D7">
        <w:rPr>
          <w:rFonts w:asciiTheme="majorBidi" w:hAnsiTheme="majorBidi" w:cstheme="majorBidi"/>
          <w:sz w:val="24"/>
          <w:szCs w:val="24"/>
        </w:rPr>
        <w:t>mitsil.</w:t>
      </w:r>
    </w:p>
    <w:p w:rsidR="00E90734" w:rsidRDefault="00E90734" w:rsidP="00E90734">
      <w:pPr>
        <w:pStyle w:val="BodyText"/>
        <w:spacing w:line="480" w:lineRule="auto"/>
        <w:ind w:right="6"/>
        <w:jc w:val="both"/>
        <w:rPr>
          <w:rFonts w:asciiTheme="majorBidi" w:hAnsiTheme="majorBidi" w:cstheme="majorBidi"/>
          <w:lang w:val="id-ID"/>
        </w:rPr>
      </w:pPr>
      <w:r w:rsidRPr="006D73D7">
        <w:rPr>
          <w:rFonts w:asciiTheme="majorBidi" w:hAnsiTheme="majorBidi" w:cstheme="majorBidi"/>
        </w:rPr>
        <w:t>Pasal 36</w:t>
      </w:r>
    </w:p>
    <w:p w:rsidR="00E90734" w:rsidRDefault="00E90734" w:rsidP="00E90734">
      <w:pPr>
        <w:pStyle w:val="BodyText"/>
        <w:spacing w:line="480" w:lineRule="auto"/>
        <w:ind w:right="6"/>
        <w:jc w:val="both"/>
        <w:rPr>
          <w:rFonts w:asciiTheme="majorBidi" w:hAnsiTheme="majorBidi" w:cstheme="majorBidi"/>
          <w:lang w:val="id-ID"/>
        </w:rPr>
      </w:pPr>
      <w:r w:rsidRPr="006D73D7">
        <w:rPr>
          <w:rFonts w:asciiTheme="majorBidi" w:hAnsiTheme="majorBidi" w:cstheme="majorBidi"/>
        </w:rPr>
        <w:t>Apabila mahar hilang sebelum diserahkan, mahar itu dapat diganti dengan barang lain yang sama bentuk dan jenisnya atau dengan barang lain yang sama nilainya atau dengan uang yang senilai dengan harga barang mahar yang hilang.</w:t>
      </w:r>
    </w:p>
    <w:p w:rsidR="00E90734" w:rsidRPr="006D73D7" w:rsidRDefault="00E90734" w:rsidP="00E90734">
      <w:pPr>
        <w:pStyle w:val="BodyText"/>
        <w:spacing w:line="480" w:lineRule="auto"/>
        <w:ind w:right="6"/>
        <w:jc w:val="both"/>
        <w:rPr>
          <w:rFonts w:asciiTheme="majorBidi" w:hAnsiTheme="majorBidi" w:cstheme="majorBidi"/>
        </w:rPr>
      </w:pPr>
      <w:r w:rsidRPr="006D73D7">
        <w:rPr>
          <w:rFonts w:asciiTheme="majorBidi" w:hAnsiTheme="majorBidi" w:cstheme="majorBidi"/>
        </w:rPr>
        <w:t>Pasal 37</w:t>
      </w:r>
    </w:p>
    <w:p w:rsidR="00E90734" w:rsidRPr="00E90734" w:rsidRDefault="00E90734" w:rsidP="00E90734">
      <w:pPr>
        <w:spacing w:before="2" w:line="480" w:lineRule="auto"/>
        <w:ind w:right="6"/>
        <w:jc w:val="both"/>
        <w:rPr>
          <w:rFonts w:asciiTheme="majorBidi" w:hAnsiTheme="majorBidi" w:cstheme="majorBidi"/>
          <w:sz w:val="24"/>
          <w:szCs w:val="24"/>
        </w:rPr>
      </w:pPr>
      <w:r w:rsidRPr="00E90734">
        <w:rPr>
          <w:rFonts w:asciiTheme="majorBidi" w:hAnsiTheme="majorBidi" w:cstheme="majorBidi"/>
          <w:sz w:val="24"/>
          <w:szCs w:val="24"/>
        </w:rPr>
        <w:t>Apabila terjadi selisi pendapat mengenai jenis dan nilai mahar yang ditetapkan, penyelesaian diajukan ke pengadilan agama.</w:t>
      </w:r>
    </w:p>
    <w:p w:rsidR="00E90734" w:rsidRPr="006D73D7" w:rsidRDefault="00E90734" w:rsidP="00CC0783">
      <w:pPr>
        <w:pStyle w:val="BodyText"/>
        <w:spacing w:line="480" w:lineRule="auto"/>
        <w:ind w:right="6"/>
        <w:jc w:val="both"/>
        <w:rPr>
          <w:rFonts w:asciiTheme="majorBidi" w:hAnsiTheme="majorBidi" w:cstheme="majorBidi"/>
        </w:rPr>
      </w:pPr>
      <w:r w:rsidRPr="006D73D7">
        <w:rPr>
          <w:rFonts w:asciiTheme="majorBidi" w:hAnsiTheme="majorBidi" w:cstheme="majorBidi"/>
        </w:rPr>
        <w:t>Pasal 38</w:t>
      </w:r>
    </w:p>
    <w:p w:rsidR="00CC0783" w:rsidRPr="00CC0783" w:rsidRDefault="00E90734" w:rsidP="00CC0783">
      <w:pPr>
        <w:pStyle w:val="ListParagraph"/>
        <w:widowControl w:val="0"/>
        <w:numPr>
          <w:ilvl w:val="0"/>
          <w:numId w:val="34"/>
        </w:numPr>
        <w:tabs>
          <w:tab w:val="left" w:pos="1441"/>
        </w:tabs>
        <w:autoSpaceDE w:val="0"/>
        <w:autoSpaceDN w:val="0"/>
        <w:spacing w:before="5" w:after="0" w:line="480" w:lineRule="auto"/>
        <w:ind w:right="6"/>
        <w:contextualSpacing w:val="0"/>
        <w:jc w:val="both"/>
        <w:rPr>
          <w:rFonts w:asciiTheme="majorBidi" w:hAnsiTheme="majorBidi" w:cstheme="majorBidi"/>
          <w:sz w:val="24"/>
          <w:szCs w:val="24"/>
        </w:rPr>
      </w:pPr>
      <w:r w:rsidRPr="006D73D7">
        <w:rPr>
          <w:rFonts w:asciiTheme="majorBidi" w:hAnsiTheme="majorBidi" w:cstheme="majorBidi"/>
          <w:sz w:val="24"/>
          <w:szCs w:val="24"/>
        </w:rPr>
        <w:t>Apabila mahar yang diserahkan mengandung cacat atau kurang, tetapi calon mempelai tetap bersedia menerimanya tanpa syarat, penyerahan mahar dianggap</w:t>
      </w:r>
      <w:r w:rsidRPr="006D73D7">
        <w:rPr>
          <w:rFonts w:asciiTheme="majorBidi" w:hAnsiTheme="majorBidi" w:cstheme="majorBidi"/>
          <w:spacing w:val="-2"/>
          <w:sz w:val="24"/>
          <w:szCs w:val="24"/>
        </w:rPr>
        <w:t xml:space="preserve"> </w:t>
      </w:r>
      <w:r w:rsidRPr="006D73D7">
        <w:rPr>
          <w:rFonts w:asciiTheme="majorBidi" w:hAnsiTheme="majorBidi" w:cstheme="majorBidi"/>
          <w:sz w:val="24"/>
          <w:szCs w:val="24"/>
        </w:rPr>
        <w:t>lunas.</w:t>
      </w:r>
    </w:p>
    <w:p w:rsidR="00E90734" w:rsidRPr="00CC0783" w:rsidRDefault="00E90734" w:rsidP="00CC0783">
      <w:pPr>
        <w:pStyle w:val="ListParagraph"/>
        <w:widowControl w:val="0"/>
        <w:numPr>
          <w:ilvl w:val="0"/>
          <w:numId w:val="34"/>
        </w:numPr>
        <w:tabs>
          <w:tab w:val="left" w:pos="1441"/>
        </w:tabs>
        <w:autoSpaceDE w:val="0"/>
        <w:autoSpaceDN w:val="0"/>
        <w:spacing w:before="5" w:after="0" w:line="480" w:lineRule="auto"/>
        <w:ind w:right="6"/>
        <w:contextualSpacing w:val="0"/>
        <w:jc w:val="both"/>
        <w:rPr>
          <w:rFonts w:asciiTheme="majorBidi" w:hAnsiTheme="majorBidi" w:cstheme="majorBidi"/>
          <w:sz w:val="24"/>
          <w:szCs w:val="24"/>
        </w:rPr>
      </w:pPr>
      <w:r w:rsidRPr="00CC0783">
        <w:rPr>
          <w:rFonts w:asciiTheme="majorBidi" w:hAnsiTheme="majorBidi" w:cstheme="majorBidi"/>
          <w:sz w:val="24"/>
          <w:szCs w:val="24"/>
        </w:rPr>
        <w:lastRenderedPageBreak/>
        <w:t>Apabila istri menolak untuk menerima mahar karena cacat, suami haruns menggantinya dengan mahar lain yang tidak cacat. Selama pengantinya belum diserahkan, mahar dianggap masih belum</w:t>
      </w:r>
      <w:r w:rsidRPr="00CC0783">
        <w:rPr>
          <w:rFonts w:asciiTheme="majorBidi" w:hAnsiTheme="majorBidi" w:cstheme="majorBidi"/>
          <w:spacing w:val="2"/>
          <w:sz w:val="24"/>
          <w:szCs w:val="24"/>
        </w:rPr>
        <w:t xml:space="preserve"> </w:t>
      </w:r>
      <w:r w:rsidRPr="00CC0783">
        <w:rPr>
          <w:rFonts w:asciiTheme="majorBidi" w:hAnsiTheme="majorBidi" w:cstheme="majorBidi"/>
          <w:sz w:val="24"/>
          <w:szCs w:val="24"/>
        </w:rPr>
        <w:t>bayar.</w:t>
      </w:r>
      <w:r w:rsidRPr="006D73D7">
        <w:rPr>
          <w:rStyle w:val="FootnoteReference"/>
          <w:rFonts w:asciiTheme="majorBidi" w:hAnsiTheme="majorBidi" w:cstheme="majorBidi"/>
          <w:sz w:val="24"/>
          <w:szCs w:val="24"/>
        </w:rPr>
        <w:footnoteReference w:id="19"/>
      </w:r>
    </w:p>
    <w:p w:rsidR="00CC0783" w:rsidRPr="00CC0783" w:rsidRDefault="00CC0783" w:rsidP="00CC0783">
      <w:pPr>
        <w:pStyle w:val="Heading1"/>
        <w:numPr>
          <w:ilvl w:val="0"/>
          <w:numId w:val="22"/>
        </w:numPr>
        <w:spacing w:before="209" w:line="480" w:lineRule="auto"/>
        <w:ind w:left="426" w:right="6"/>
        <w:rPr>
          <w:rFonts w:asciiTheme="majorBidi" w:hAnsiTheme="majorBidi" w:cstheme="majorBidi"/>
        </w:rPr>
      </w:pPr>
      <w:r w:rsidRPr="006D73D7">
        <w:rPr>
          <w:rFonts w:asciiTheme="majorBidi" w:hAnsiTheme="majorBidi" w:cstheme="majorBidi"/>
        </w:rPr>
        <w:t>Larangan</w:t>
      </w:r>
      <w:r w:rsidRPr="006D73D7">
        <w:rPr>
          <w:rFonts w:asciiTheme="majorBidi" w:hAnsiTheme="majorBidi" w:cstheme="majorBidi"/>
          <w:spacing w:val="-3"/>
        </w:rPr>
        <w:t xml:space="preserve"> </w:t>
      </w:r>
      <w:r w:rsidRPr="006D73D7">
        <w:rPr>
          <w:rFonts w:asciiTheme="majorBidi" w:hAnsiTheme="majorBidi" w:cstheme="majorBidi"/>
        </w:rPr>
        <w:t>Pernikahan</w:t>
      </w:r>
    </w:p>
    <w:p w:rsidR="00CC0783" w:rsidRDefault="00CC0783" w:rsidP="00CC0783">
      <w:pPr>
        <w:pStyle w:val="BodyText"/>
        <w:spacing w:line="480" w:lineRule="auto"/>
        <w:ind w:right="6" w:firstLine="720"/>
        <w:jc w:val="both"/>
        <w:rPr>
          <w:rFonts w:asciiTheme="majorBidi" w:hAnsiTheme="majorBidi" w:cstheme="majorBidi"/>
          <w:lang w:val="id-ID"/>
        </w:rPr>
      </w:pPr>
      <w:r w:rsidRPr="006D73D7">
        <w:rPr>
          <w:rFonts w:asciiTheme="majorBidi" w:hAnsiTheme="majorBidi" w:cstheme="majorBidi"/>
        </w:rPr>
        <w:t>Larangan pernikahan terdapat dalam Undang-Undang pernikahan Pernkahan Nomor 1 Tahun 1974 sebagai berikut:</w:t>
      </w:r>
    </w:p>
    <w:p w:rsidR="00CC0783" w:rsidRPr="006D73D7" w:rsidRDefault="00CC0783" w:rsidP="00CC0783">
      <w:pPr>
        <w:pStyle w:val="BodyText"/>
        <w:spacing w:line="480" w:lineRule="auto"/>
        <w:ind w:right="6"/>
        <w:jc w:val="both"/>
        <w:rPr>
          <w:rFonts w:asciiTheme="majorBidi" w:hAnsiTheme="majorBidi" w:cstheme="majorBidi"/>
        </w:rPr>
      </w:pPr>
      <w:r w:rsidRPr="006D73D7">
        <w:rPr>
          <w:rFonts w:asciiTheme="majorBidi" w:hAnsiTheme="majorBidi" w:cstheme="majorBidi"/>
        </w:rPr>
        <w:t>Pasal 8 Undang-Undang Nomor 1 Tahun 1974, Jo.</w:t>
      </w:r>
    </w:p>
    <w:p w:rsidR="00CC0783" w:rsidRPr="006D73D7" w:rsidRDefault="00CC0783" w:rsidP="00CC0783">
      <w:pPr>
        <w:pStyle w:val="ListParagraph"/>
        <w:widowControl w:val="0"/>
        <w:numPr>
          <w:ilvl w:val="1"/>
          <w:numId w:val="22"/>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Berhubungan darah dalam garis keturunan lurus kebawah ataupun</w:t>
      </w:r>
      <w:r w:rsidRPr="006D73D7">
        <w:rPr>
          <w:rFonts w:asciiTheme="majorBidi" w:hAnsiTheme="majorBidi" w:cstheme="majorBidi"/>
          <w:spacing w:val="34"/>
          <w:sz w:val="24"/>
          <w:szCs w:val="24"/>
        </w:rPr>
        <w:t xml:space="preserve"> </w:t>
      </w:r>
      <w:r w:rsidRPr="006D73D7">
        <w:rPr>
          <w:rFonts w:asciiTheme="majorBidi" w:hAnsiTheme="majorBidi" w:cstheme="majorBidi"/>
          <w:sz w:val="24"/>
          <w:szCs w:val="24"/>
        </w:rPr>
        <w:t>keatas</w:t>
      </w:r>
    </w:p>
    <w:p w:rsidR="00CC0783" w:rsidRPr="006D73D7" w:rsidRDefault="00CC0783" w:rsidP="00CC0783">
      <w:pPr>
        <w:pStyle w:val="ListParagraph"/>
        <w:widowControl w:val="0"/>
        <w:numPr>
          <w:ilvl w:val="1"/>
          <w:numId w:val="22"/>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Berhubungan darah dalam garis keturunan menyamping yaitu antara saudara, antara seorang dengan saudara orang tua dan antara seorang dengan saudara</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neneknya;</w:t>
      </w:r>
    </w:p>
    <w:p w:rsidR="00CC0783" w:rsidRPr="006D73D7" w:rsidRDefault="00CC0783" w:rsidP="00CC0783">
      <w:pPr>
        <w:pStyle w:val="ListParagraph"/>
        <w:widowControl w:val="0"/>
        <w:numPr>
          <w:ilvl w:val="1"/>
          <w:numId w:val="22"/>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Berhubungan semenda, yaitu mertua, anak tiri menantu dan ibu/bapak tiri;</w:t>
      </w:r>
    </w:p>
    <w:p w:rsidR="00CC0783" w:rsidRPr="006D73D7" w:rsidRDefault="00CC0783" w:rsidP="00CC0783">
      <w:pPr>
        <w:pStyle w:val="ListParagraph"/>
        <w:widowControl w:val="0"/>
        <w:numPr>
          <w:ilvl w:val="1"/>
          <w:numId w:val="22"/>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Berhubungan susuan, yaitu orang tua susuan, anak susuan, saudara  susuan dan bibi/paman</w:t>
      </w:r>
      <w:r w:rsidRPr="006D73D7">
        <w:rPr>
          <w:rFonts w:asciiTheme="majorBidi" w:hAnsiTheme="majorBidi" w:cstheme="majorBidi"/>
          <w:spacing w:val="-2"/>
          <w:sz w:val="24"/>
          <w:szCs w:val="24"/>
        </w:rPr>
        <w:t xml:space="preserve"> </w:t>
      </w:r>
      <w:r w:rsidRPr="006D73D7">
        <w:rPr>
          <w:rFonts w:asciiTheme="majorBidi" w:hAnsiTheme="majorBidi" w:cstheme="majorBidi"/>
          <w:sz w:val="24"/>
          <w:szCs w:val="24"/>
        </w:rPr>
        <w:t>susuan;</w:t>
      </w:r>
    </w:p>
    <w:p w:rsidR="00CC0783" w:rsidRPr="006D73D7" w:rsidRDefault="00CC0783" w:rsidP="00CC0783">
      <w:pPr>
        <w:pStyle w:val="ListParagraph"/>
        <w:widowControl w:val="0"/>
        <w:numPr>
          <w:ilvl w:val="1"/>
          <w:numId w:val="22"/>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Berhubungan saudara dengan istri atau sebagai bibi atau kemenakan dari isteri, dalam hal seorang suami beristeri lebih dari</w:t>
      </w:r>
      <w:r w:rsidRPr="006D73D7">
        <w:rPr>
          <w:rFonts w:asciiTheme="majorBidi" w:hAnsiTheme="majorBidi" w:cstheme="majorBidi"/>
          <w:spacing w:val="7"/>
          <w:sz w:val="24"/>
          <w:szCs w:val="24"/>
        </w:rPr>
        <w:t xml:space="preserve"> </w:t>
      </w:r>
      <w:r w:rsidRPr="006D73D7">
        <w:rPr>
          <w:rFonts w:asciiTheme="majorBidi" w:hAnsiTheme="majorBidi" w:cstheme="majorBidi"/>
          <w:sz w:val="24"/>
          <w:szCs w:val="24"/>
        </w:rPr>
        <w:t>seoranng;</w:t>
      </w:r>
    </w:p>
    <w:p w:rsidR="00CC0783" w:rsidRPr="006D73D7" w:rsidRDefault="00CC0783" w:rsidP="00CC0783">
      <w:pPr>
        <w:pStyle w:val="ListParagraph"/>
        <w:widowControl w:val="0"/>
        <w:numPr>
          <w:ilvl w:val="1"/>
          <w:numId w:val="22"/>
        </w:numPr>
        <w:autoSpaceDE w:val="0"/>
        <w:autoSpaceDN w:val="0"/>
        <w:spacing w:before="2" w:after="0" w:line="480" w:lineRule="auto"/>
        <w:ind w:left="426" w:right="6" w:hanging="426"/>
        <w:contextualSpacing w:val="0"/>
        <w:jc w:val="both"/>
        <w:rPr>
          <w:rFonts w:asciiTheme="majorBidi" w:hAnsiTheme="majorBidi" w:cstheme="majorBidi"/>
          <w:sz w:val="24"/>
          <w:szCs w:val="24"/>
        </w:rPr>
      </w:pPr>
      <w:r w:rsidRPr="006D73D7">
        <w:rPr>
          <w:rFonts w:asciiTheme="majorBidi" w:hAnsiTheme="majorBidi" w:cstheme="majorBidi"/>
          <w:sz w:val="24"/>
          <w:szCs w:val="24"/>
        </w:rPr>
        <w:t>Mempunyai hubungan yang oleh agamanya atau peraturan lain yang berlaku, dilarang</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kawin.</w:t>
      </w:r>
    </w:p>
    <w:p w:rsidR="00CC0783" w:rsidRPr="006D73D7" w:rsidRDefault="00CC0783" w:rsidP="00CC0783">
      <w:pPr>
        <w:pStyle w:val="BodyText"/>
        <w:spacing w:line="480" w:lineRule="auto"/>
        <w:ind w:right="6"/>
        <w:jc w:val="both"/>
        <w:rPr>
          <w:rFonts w:asciiTheme="majorBidi" w:hAnsiTheme="majorBidi" w:cstheme="majorBidi"/>
        </w:rPr>
      </w:pPr>
      <w:r w:rsidRPr="006D73D7">
        <w:rPr>
          <w:rFonts w:asciiTheme="majorBidi" w:hAnsiTheme="majorBidi" w:cstheme="majorBidi"/>
        </w:rPr>
        <w:t>Pasal 9</w:t>
      </w:r>
    </w:p>
    <w:p w:rsidR="00CC0783" w:rsidRPr="006D73D7" w:rsidRDefault="00CC0783" w:rsidP="00CC0783">
      <w:pPr>
        <w:pStyle w:val="BodyText"/>
        <w:spacing w:before="5" w:line="480" w:lineRule="auto"/>
        <w:ind w:right="6"/>
        <w:jc w:val="both"/>
        <w:rPr>
          <w:rFonts w:asciiTheme="majorBidi" w:hAnsiTheme="majorBidi" w:cstheme="majorBidi"/>
        </w:rPr>
      </w:pPr>
      <w:r w:rsidRPr="006D73D7">
        <w:rPr>
          <w:rFonts w:asciiTheme="majorBidi" w:hAnsiTheme="majorBidi" w:cstheme="majorBidi"/>
        </w:rPr>
        <w:t>Seorang yang masi terikat tali peerkawinan dengan orang lain tidak dapat kawin lagi, kecuali dlam hal yang tersebut pada Pasal 3ayat (2) dan Pasal 4 Undang-Undang ini.</w:t>
      </w:r>
    </w:p>
    <w:p w:rsidR="00CC0783" w:rsidRPr="006D73D7" w:rsidRDefault="00CC0783" w:rsidP="00CC0783">
      <w:pPr>
        <w:pStyle w:val="BodyText"/>
        <w:spacing w:before="9" w:line="480" w:lineRule="auto"/>
        <w:ind w:left="1015" w:right="6"/>
        <w:rPr>
          <w:rFonts w:asciiTheme="majorBidi" w:hAnsiTheme="majorBidi" w:cstheme="majorBidi"/>
        </w:rPr>
      </w:pPr>
    </w:p>
    <w:p w:rsidR="00CC0783" w:rsidRPr="006D73D7" w:rsidRDefault="00CC0783" w:rsidP="00CC0783">
      <w:pPr>
        <w:pStyle w:val="BodyText"/>
        <w:spacing w:line="480" w:lineRule="auto"/>
        <w:ind w:right="6"/>
        <w:jc w:val="both"/>
        <w:rPr>
          <w:rFonts w:asciiTheme="majorBidi" w:hAnsiTheme="majorBidi" w:cstheme="majorBidi"/>
        </w:rPr>
      </w:pPr>
      <w:r w:rsidRPr="006D73D7">
        <w:rPr>
          <w:rFonts w:asciiTheme="majorBidi" w:hAnsiTheme="majorBidi" w:cstheme="majorBidi"/>
        </w:rPr>
        <w:t>Pasal 10</w:t>
      </w:r>
    </w:p>
    <w:p w:rsidR="00CC0783" w:rsidRDefault="00CC0783" w:rsidP="00CC0783">
      <w:pPr>
        <w:widowControl w:val="0"/>
        <w:tabs>
          <w:tab w:val="left" w:pos="1441"/>
        </w:tabs>
        <w:autoSpaceDE w:val="0"/>
        <w:autoSpaceDN w:val="0"/>
        <w:spacing w:before="5" w:after="0" w:line="480" w:lineRule="auto"/>
        <w:ind w:right="6"/>
        <w:jc w:val="both"/>
        <w:rPr>
          <w:rFonts w:asciiTheme="majorBidi" w:hAnsiTheme="majorBidi" w:cstheme="majorBidi"/>
          <w:lang w:val="id-ID"/>
        </w:rPr>
      </w:pPr>
      <w:r w:rsidRPr="00CC0783">
        <w:rPr>
          <w:rFonts w:asciiTheme="majorBidi" w:hAnsiTheme="majorBidi" w:cstheme="majorBidi"/>
        </w:rPr>
        <w:t>Apabila suami dan isteri yang telah cerai kawin lagi satu dengan yang lain dan bercerai lagi untuk kedua kalinya, maka dintara mereka tidak boleh dilangsungkan perkawinn lagi, sepanjang hukum masing-masing agamanya dan kepercayaan</w:t>
      </w:r>
      <w:r>
        <w:rPr>
          <w:rFonts w:asciiTheme="majorBidi" w:hAnsiTheme="majorBidi" w:cstheme="majorBidi"/>
          <w:lang w:val="id-ID"/>
        </w:rPr>
        <w:t xml:space="preserve"> </w:t>
      </w:r>
      <w:r w:rsidRPr="00CC0783">
        <w:rPr>
          <w:rFonts w:asciiTheme="majorBidi" w:hAnsiTheme="majorBidi" w:cstheme="majorBidi"/>
        </w:rPr>
        <w:t>itu dari yang bersangkutan tidak men</w:t>
      </w:r>
      <w:r>
        <w:rPr>
          <w:rFonts w:asciiTheme="majorBidi" w:hAnsiTheme="majorBidi" w:cstheme="majorBidi"/>
          <w:lang w:val="id-ID"/>
        </w:rPr>
        <w:t>e</w:t>
      </w:r>
      <w:r w:rsidRPr="00CC0783">
        <w:rPr>
          <w:rFonts w:asciiTheme="majorBidi" w:hAnsiTheme="majorBidi" w:cstheme="majorBidi"/>
        </w:rPr>
        <w:t>ntukan</w:t>
      </w:r>
      <w:r w:rsidRPr="00CC0783">
        <w:rPr>
          <w:rFonts w:asciiTheme="majorBidi" w:hAnsiTheme="majorBidi" w:cstheme="majorBidi"/>
          <w:spacing w:val="21"/>
        </w:rPr>
        <w:t xml:space="preserve"> </w:t>
      </w:r>
      <w:r w:rsidRPr="00CC0783">
        <w:rPr>
          <w:rFonts w:asciiTheme="majorBidi" w:hAnsiTheme="majorBidi" w:cstheme="majorBidi"/>
        </w:rPr>
        <w:t>lain</w:t>
      </w:r>
      <w:r>
        <w:rPr>
          <w:rFonts w:asciiTheme="majorBidi" w:hAnsiTheme="majorBidi" w:cstheme="majorBidi"/>
          <w:lang w:val="id-ID"/>
        </w:rPr>
        <w:t>.</w:t>
      </w:r>
    </w:p>
    <w:p w:rsidR="00F84288" w:rsidRPr="006D73D7" w:rsidRDefault="00F84288" w:rsidP="00F84288">
      <w:pPr>
        <w:pStyle w:val="BodyText"/>
        <w:spacing w:line="480" w:lineRule="auto"/>
        <w:ind w:right="6"/>
        <w:rPr>
          <w:rFonts w:asciiTheme="majorBidi" w:hAnsiTheme="majorBidi" w:cstheme="majorBidi"/>
        </w:rPr>
      </w:pPr>
      <w:r w:rsidRPr="006D73D7">
        <w:rPr>
          <w:rFonts w:asciiTheme="majorBidi" w:hAnsiTheme="majorBidi" w:cstheme="majorBidi"/>
        </w:rPr>
        <w:t>Pasal 11</w:t>
      </w:r>
    </w:p>
    <w:p w:rsidR="00F84288" w:rsidRPr="006D73D7" w:rsidRDefault="00F84288" w:rsidP="00F84288">
      <w:pPr>
        <w:pStyle w:val="ListParagraph"/>
        <w:widowControl w:val="0"/>
        <w:numPr>
          <w:ilvl w:val="0"/>
          <w:numId w:val="35"/>
        </w:numPr>
        <w:autoSpaceDE w:val="0"/>
        <w:autoSpaceDN w:val="0"/>
        <w:spacing w:before="5" w:after="0" w:line="480" w:lineRule="auto"/>
        <w:ind w:left="426" w:right="6"/>
        <w:contextualSpacing w:val="0"/>
        <w:rPr>
          <w:rFonts w:asciiTheme="majorBidi" w:hAnsiTheme="majorBidi" w:cstheme="majorBidi"/>
          <w:sz w:val="24"/>
          <w:szCs w:val="24"/>
        </w:rPr>
      </w:pPr>
      <w:r w:rsidRPr="006D73D7">
        <w:rPr>
          <w:rFonts w:asciiTheme="majorBidi" w:hAnsiTheme="majorBidi" w:cstheme="majorBidi"/>
          <w:sz w:val="24"/>
          <w:szCs w:val="24"/>
        </w:rPr>
        <w:t>Bagi seorang wanita yang putus perkawinannya berlaku jangka waktu tunggu.</w:t>
      </w:r>
    </w:p>
    <w:p w:rsidR="00F84288" w:rsidRPr="006D73D7" w:rsidRDefault="00F84288" w:rsidP="00F84288">
      <w:pPr>
        <w:pStyle w:val="ListParagraph"/>
        <w:widowControl w:val="0"/>
        <w:numPr>
          <w:ilvl w:val="0"/>
          <w:numId w:val="35"/>
        </w:numPr>
        <w:autoSpaceDE w:val="0"/>
        <w:autoSpaceDN w:val="0"/>
        <w:spacing w:after="0" w:line="480" w:lineRule="auto"/>
        <w:ind w:left="426" w:right="6"/>
        <w:contextualSpacing w:val="0"/>
        <w:rPr>
          <w:rFonts w:asciiTheme="majorBidi" w:hAnsiTheme="majorBidi" w:cstheme="majorBidi"/>
          <w:sz w:val="24"/>
          <w:szCs w:val="24"/>
        </w:rPr>
      </w:pPr>
      <w:r w:rsidRPr="006D73D7">
        <w:rPr>
          <w:rFonts w:asciiTheme="majorBidi" w:hAnsiTheme="majorBidi" w:cstheme="majorBidi"/>
          <w:sz w:val="24"/>
          <w:szCs w:val="24"/>
        </w:rPr>
        <w:t>Tenggang waktu janda jangka waktu tunggu tersebut ayat (1)  akan  diatur dalam Peraturan Pemerintah lebih</w:t>
      </w:r>
      <w:r w:rsidRPr="006D73D7">
        <w:rPr>
          <w:rFonts w:asciiTheme="majorBidi" w:hAnsiTheme="majorBidi" w:cstheme="majorBidi"/>
          <w:spacing w:val="5"/>
          <w:sz w:val="24"/>
          <w:szCs w:val="24"/>
        </w:rPr>
        <w:t xml:space="preserve"> </w:t>
      </w:r>
      <w:r w:rsidRPr="006D73D7">
        <w:rPr>
          <w:rFonts w:asciiTheme="majorBidi" w:hAnsiTheme="majorBidi" w:cstheme="majorBidi"/>
          <w:sz w:val="24"/>
          <w:szCs w:val="24"/>
        </w:rPr>
        <w:t>lanjut.</w:t>
      </w:r>
      <w:r w:rsidRPr="006D73D7">
        <w:rPr>
          <w:rStyle w:val="FootnoteReference"/>
          <w:rFonts w:asciiTheme="majorBidi" w:hAnsiTheme="majorBidi" w:cstheme="majorBidi"/>
          <w:sz w:val="24"/>
          <w:szCs w:val="24"/>
        </w:rPr>
        <w:footnoteReference w:id="20"/>
      </w:r>
    </w:p>
    <w:p w:rsidR="00F84288" w:rsidRPr="006D73D7" w:rsidRDefault="00F84288" w:rsidP="00F84288">
      <w:pPr>
        <w:pStyle w:val="Heading1"/>
        <w:numPr>
          <w:ilvl w:val="0"/>
          <w:numId w:val="22"/>
        </w:numPr>
        <w:ind w:left="426" w:right="6"/>
        <w:rPr>
          <w:rFonts w:asciiTheme="majorBidi" w:hAnsiTheme="majorBidi" w:cstheme="majorBidi"/>
        </w:rPr>
      </w:pPr>
      <w:r w:rsidRPr="006D73D7">
        <w:rPr>
          <w:rFonts w:asciiTheme="majorBidi" w:hAnsiTheme="majorBidi" w:cstheme="majorBidi"/>
        </w:rPr>
        <w:t>Isbat</w:t>
      </w:r>
      <w:r w:rsidRPr="006D73D7">
        <w:rPr>
          <w:rFonts w:asciiTheme="majorBidi" w:hAnsiTheme="majorBidi" w:cstheme="majorBidi"/>
          <w:spacing w:val="1"/>
        </w:rPr>
        <w:t xml:space="preserve"> </w:t>
      </w:r>
      <w:r w:rsidRPr="006D73D7">
        <w:rPr>
          <w:rFonts w:asciiTheme="majorBidi" w:hAnsiTheme="majorBidi" w:cstheme="majorBidi"/>
        </w:rPr>
        <w:t>Nikah</w:t>
      </w:r>
    </w:p>
    <w:p w:rsidR="00F84288" w:rsidRPr="006D73D7" w:rsidRDefault="00F84288" w:rsidP="00F84288">
      <w:pPr>
        <w:pStyle w:val="BodyText"/>
        <w:spacing w:before="7"/>
        <w:ind w:right="6"/>
        <w:rPr>
          <w:rFonts w:asciiTheme="majorBidi" w:hAnsiTheme="majorBidi" w:cstheme="majorBidi"/>
          <w:b/>
        </w:rPr>
      </w:pPr>
    </w:p>
    <w:p w:rsidR="00F84288" w:rsidRPr="006D73D7" w:rsidRDefault="00F84288" w:rsidP="00F84288">
      <w:pPr>
        <w:pStyle w:val="ListParagraph"/>
        <w:widowControl w:val="0"/>
        <w:numPr>
          <w:ilvl w:val="0"/>
          <w:numId w:val="36"/>
        </w:numPr>
        <w:autoSpaceDE w:val="0"/>
        <w:autoSpaceDN w:val="0"/>
        <w:spacing w:before="1" w:after="0" w:line="240" w:lineRule="auto"/>
        <w:ind w:left="284" w:right="6" w:firstLine="142"/>
        <w:contextualSpacing w:val="0"/>
        <w:jc w:val="both"/>
        <w:rPr>
          <w:rFonts w:asciiTheme="majorBidi" w:hAnsiTheme="majorBidi" w:cstheme="majorBidi"/>
          <w:b/>
          <w:bCs/>
          <w:sz w:val="24"/>
          <w:szCs w:val="24"/>
        </w:rPr>
      </w:pPr>
      <w:r w:rsidRPr="006D73D7">
        <w:rPr>
          <w:rFonts w:asciiTheme="majorBidi" w:hAnsiTheme="majorBidi" w:cstheme="majorBidi"/>
          <w:b/>
          <w:bCs/>
          <w:sz w:val="24"/>
          <w:szCs w:val="24"/>
        </w:rPr>
        <w:t>Pengertian Isbat</w:t>
      </w:r>
      <w:r w:rsidRPr="006D73D7">
        <w:rPr>
          <w:rFonts w:asciiTheme="majorBidi" w:hAnsiTheme="majorBidi" w:cstheme="majorBidi"/>
          <w:b/>
          <w:bCs/>
          <w:spacing w:val="-2"/>
          <w:sz w:val="24"/>
          <w:szCs w:val="24"/>
        </w:rPr>
        <w:t xml:space="preserve"> </w:t>
      </w:r>
      <w:r w:rsidRPr="006D73D7">
        <w:rPr>
          <w:rFonts w:asciiTheme="majorBidi" w:hAnsiTheme="majorBidi" w:cstheme="majorBidi"/>
          <w:b/>
          <w:bCs/>
          <w:sz w:val="24"/>
          <w:szCs w:val="24"/>
        </w:rPr>
        <w:t>Nikah</w:t>
      </w:r>
    </w:p>
    <w:p w:rsidR="00F84288" w:rsidRPr="006D73D7" w:rsidRDefault="00F84288" w:rsidP="00F84288">
      <w:pPr>
        <w:pStyle w:val="BodyText"/>
        <w:ind w:right="6"/>
        <w:rPr>
          <w:rFonts w:asciiTheme="majorBidi" w:hAnsiTheme="majorBidi" w:cstheme="majorBidi"/>
        </w:rPr>
      </w:pPr>
    </w:p>
    <w:p w:rsidR="00F84288" w:rsidRDefault="00F84288" w:rsidP="00F84288">
      <w:pPr>
        <w:spacing w:before="92" w:line="480" w:lineRule="auto"/>
        <w:ind w:left="426" w:right="3" w:firstLine="720"/>
        <w:jc w:val="both"/>
        <w:rPr>
          <w:rFonts w:asciiTheme="majorBidi" w:hAnsiTheme="majorBidi" w:cstheme="majorBidi"/>
          <w:sz w:val="24"/>
          <w:szCs w:val="24"/>
          <w:vertAlign w:val="superscript"/>
          <w:lang w:val="id-ID"/>
        </w:rPr>
      </w:pPr>
      <w:r w:rsidRPr="006D73D7">
        <w:rPr>
          <w:rFonts w:asciiTheme="majorBidi" w:hAnsiTheme="majorBidi" w:cstheme="majorBidi"/>
          <w:sz w:val="24"/>
          <w:szCs w:val="24"/>
        </w:rPr>
        <w:t xml:space="preserve">Kata </w:t>
      </w:r>
      <w:r w:rsidRPr="00F84288">
        <w:rPr>
          <w:rFonts w:asciiTheme="majorBidi" w:hAnsiTheme="majorBidi" w:cstheme="majorBidi"/>
          <w:iCs/>
          <w:sz w:val="24"/>
          <w:szCs w:val="24"/>
        </w:rPr>
        <w:t>isbat</w:t>
      </w:r>
      <w:r w:rsidRPr="006D73D7">
        <w:rPr>
          <w:rFonts w:asciiTheme="majorBidi" w:hAnsiTheme="majorBidi" w:cstheme="majorBidi"/>
          <w:i/>
          <w:sz w:val="24"/>
          <w:szCs w:val="24"/>
        </w:rPr>
        <w:t xml:space="preserve"> </w:t>
      </w:r>
      <w:r>
        <w:rPr>
          <w:rFonts w:asciiTheme="majorBidi" w:hAnsiTheme="majorBidi" w:cstheme="majorBidi"/>
          <w:sz w:val="24"/>
          <w:szCs w:val="24"/>
        </w:rPr>
        <w:t>berarti penetapan,</w:t>
      </w:r>
      <w:r>
        <w:rPr>
          <w:rFonts w:asciiTheme="majorBidi" w:hAnsiTheme="majorBidi" w:cstheme="majorBidi"/>
          <w:sz w:val="24"/>
          <w:szCs w:val="24"/>
          <w:lang w:val="id-ID"/>
        </w:rPr>
        <w:t xml:space="preserve"> </w:t>
      </w:r>
      <w:r>
        <w:rPr>
          <w:rFonts w:asciiTheme="majorBidi" w:hAnsiTheme="majorBidi" w:cstheme="majorBidi"/>
          <w:sz w:val="24"/>
          <w:szCs w:val="24"/>
        </w:rPr>
        <w:t>penyungguhan,</w:t>
      </w:r>
      <w:r>
        <w:rPr>
          <w:rFonts w:asciiTheme="majorBidi" w:hAnsiTheme="majorBidi" w:cstheme="majorBidi"/>
          <w:sz w:val="24"/>
          <w:szCs w:val="24"/>
          <w:lang w:val="id-ID"/>
        </w:rPr>
        <w:t xml:space="preserve"> </w:t>
      </w:r>
      <w:r w:rsidRPr="006D73D7">
        <w:rPr>
          <w:rFonts w:asciiTheme="majorBidi" w:hAnsiTheme="majorBidi" w:cstheme="majorBidi"/>
          <w:sz w:val="24"/>
          <w:szCs w:val="24"/>
        </w:rPr>
        <w:t xml:space="preserve">penentuan. Mengisbatkan artinya </w:t>
      </w:r>
      <w:r w:rsidRPr="00F84288">
        <w:rPr>
          <w:rFonts w:asciiTheme="majorBidi" w:hAnsiTheme="majorBidi" w:cstheme="majorBidi"/>
          <w:iCs/>
          <w:sz w:val="24"/>
          <w:szCs w:val="24"/>
        </w:rPr>
        <w:t>menyungguhkan, menentukan, menetapkan (kebenaran sesuatu).</w:t>
      </w:r>
      <w:r w:rsidRPr="006D73D7">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Sedangkan menurut fiqh nikah</w:t>
      </w:r>
      <w:r>
        <w:rPr>
          <w:rFonts w:asciiTheme="majorBidi" w:hAnsiTheme="majorBidi" w:cstheme="majorBidi"/>
          <w:sz w:val="24"/>
          <w:szCs w:val="24"/>
          <w:lang w:val="id-ID"/>
        </w:rPr>
        <w:t xml:space="preserve"> </w:t>
      </w:r>
      <w:r>
        <w:rPr>
          <w:rFonts w:asciiTheme="majorBidi" w:hAnsiTheme="majorBidi" w:cstheme="majorBidi"/>
          <w:sz w:val="24"/>
          <w:szCs w:val="24"/>
        </w:rPr>
        <w:t>secara</w:t>
      </w:r>
      <w:r>
        <w:rPr>
          <w:rFonts w:asciiTheme="majorBidi" w:hAnsiTheme="majorBidi" w:cstheme="majorBidi"/>
          <w:sz w:val="24"/>
          <w:szCs w:val="24"/>
          <w:lang w:val="id-ID"/>
        </w:rPr>
        <w:t xml:space="preserve"> </w:t>
      </w:r>
      <w:r>
        <w:rPr>
          <w:rFonts w:asciiTheme="majorBidi" w:hAnsiTheme="majorBidi" w:cstheme="majorBidi"/>
          <w:sz w:val="24"/>
          <w:szCs w:val="24"/>
        </w:rPr>
        <w:t>bahasa</w:t>
      </w:r>
      <w:r>
        <w:rPr>
          <w:rFonts w:asciiTheme="majorBidi" w:hAnsiTheme="majorBidi" w:cstheme="majorBidi"/>
          <w:sz w:val="24"/>
          <w:szCs w:val="24"/>
          <w:lang w:val="id-ID"/>
        </w:rPr>
        <w:t xml:space="preserve"> </w:t>
      </w:r>
      <w:r w:rsidRPr="006D73D7">
        <w:rPr>
          <w:rFonts w:asciiTheme="majorBidi" w:hAnsiTheme="majorBidi" w:cstheme="majorBidi"/>
          <w:sz w:val="24"/>
          <w:szCs w:val="24"/>
        </w:rPr>
        <w:t xml:space="preserve">adalah   </w:t>
      </w:r>
      <w:r w:rsidRPr="006D73D7">
        <w:rPr>
          <w:rFonts w:asciiTheme="majorBidi" w:hAnsiTheme="majorBidi" w:cstheme="majorBidi"/>
          <w:noProof/>
          <w:spacing w:val="3"/>
          <w:position w:val="-11"/>
          <w:sz w:val="24"/>
          <w:szCs w:val="24"/>
        </w:rPr>
        <w:drawing>
          <wp:inline distT="0" distB="0" distL="0" distR="0" wp14:anchorId="34AEB780" wp14:editId="2DC2722F">
            <wp:extent cx="694245" cy="2270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9" cstate="print"/>
                    <a:stretch>
                      <a:fillRect/>
                    </a:stretch>
                  </pic:blipFill>
                  <pic:spPr>
                    <a:xfrm>
                      <a:off x="0" y="0"/>
                      <a:ext cx="694245" cy="227075"/>
                    </a:xfrm>
                    <a:prstGeom prst="rect">
                      <a:avLst/>
                    </a:prstGeom>
                  </pic:spPr>
                </pic:pic>
              </a:graphicData>
            </a:graphic>
          </wp:inline>
        </w:drawing>
      </w:r>
      <w:r w:rsidRPr="006D73D7">
        <w:rPr>
          <w:rFonts w:asciiTheme="majorBidi" w:hAnsiTheme="majorBidi" w:cstheme="majorBidi"/>
          <w:spacing w:val="3"/>
          <w:sz w:val="24"/>
          <w:szCs w:val="24"/>
        </w:rPr>
        <w:t xml:space="preserve"> </w:t>
      </w:r>
      <w:r w:rsidRPr="006D73D7">
        <w:rPr>
          <w:rFonts w:asciiTheme="majorBidi" w:hAnsiTheme="majorBidi" w:cstheme="majorBidi"/>
          <w:spacing w:val="-15"/>
          <w:sz w:val="24"/>
          <w:szCs w:val="24"/>
        </w:rPr>
        <w:t xml:space="preserve"> </w:t>
      </w:r>
      <w:r w:rsidRPr="006D73D7">
        <w:rPr>
          <w:rFonts w:asciiTheme="majorBidi" w:hAnsiTheme="majorBidi" w:cstheme="majorBidi"/>
          <w:sz w:val="24"/>
          <w:szCs w:val="24"/>
        </w:rPr>
        <w:t xml:space="preserve">artinya </w:t>
      </w:r>
      <w:r w:rsidRPr="00F84288">
        <w:rPr>
          <w:rFonts w:asciiTheme="majorBidi" w:hAnsiTheme="majorBidi" w:cstheme="majorBidi"/>
          <w:sz w:val="24"/>
          <w:szCs w:val="24"/>
        </w:rPr>
        <w:t>“bersenggama atau bercampur”.</w:t>
      </w:r>
      <w:r w:rsidRPr="00F84288">
        <w:rPr>
          <w:rStyle w:val="FootnoteReference"/>
          <w:rFonts w:asciiTheme="majorBidi" w:hAnsiTheme="majorBidi" w:cstheme="majorBidi"/>
          <w:sz w:val="24"/>
          <w:szCs w:val="24"/>
        </w:rPr>
        <w:footnoteReference w:id="22"/>
      </w:r>
    </w:p>
    <w:p w:rsidR="00F84288" w:rsidRDefault="00F84288" w:rsidP="00F84288">
      <w:pPr>
        <w:spacing w:before="92" w:line="480" w:lineRule="auto"/>
        <w:ind w:left="426" w:right="3" w:firstLine="720"/>
        <w:jc w:val="both"/>
        <w:rPr>
          <w:rFonts w:asciiTheme="majorBidi" w:hAnsiTheme="majorBidi" w:cstheme="majorBidi"/>
          <w:sz w:val="24"/>
          <w:szCs w:val="24"/>
          <w:lang w:val="id-ID"/>
        </w:rPr>
      </w:pPr>
      <w:r w:rsidRPr="00F84288">
        <w:rPr>
          <w:rFonts w:asciiTheme="majorBidi" w:hAnsiTheme="majorBidi" w:cstheme="majorBidi"/>
          <w:sz w:val="24"/>
          <w:szCs w:val="24"/>
          <w:lang w:val="id-ID"/>
        </w:rPr>
        <w:t xml:space="preserve">Para ulama ahli </w:t>
      </w:r>
      <w:r w:rsidRPr="00F84288">
        <w:rPr>
          <w:rFonts w:asciiTheme="majorBidi" w:hAnsiTheme="majorBidi" w:cstheme="majorBidi"/>
          <w:i/>
          <w:sz w:val="24"/>
          <w:szCs w:val="24"/>
          <w:lang w:val="id-ID"/>
        </w:rPr>
        <w:t xml:space="preserve">fiqh </w:t>
      </w:r>
      <w:r w:rsidRPr="00F84288">
        <w:rPr>
          <w:rFonts w:asciiTheme="majorBidi" w:hAnsiTheme="majorBidi" w:cstheme="majorBidi"/>
          <w:sz w:val="24"/>
          <w:szCs w:val="24"/>
          <w:lang w:val="id-ID"/>
        </w:rPr>
        <w:t xml:space="preserve">berbeda pendapat tentang makna nikah,  namun secara keseluruhan dapat disimpulkan bahwa nikah menurut ahli </w:t>
      </w:r>
      <w:r w:rsidRPr="00F84288">
        <w:rPr>
          <w:rFonts w:asciiTheme="majorBidi" w:hAnsiTheme="majorBidi" w:cstheme="majorBidi"/>
          <w:i/>
          <w:sz w:val="24"/>
          <w:szCs w:val="24"/>
          <w:lang w:val="id-ID"/>
        </w:rPr>
        <w:t xml:space="preserve">fiqh </w:t>
      </w:r>
      <w:r w:rsidRPr="00F84288">
        <w:rPr>
          <w:rFonts w:asciiTheme="majorBidi" w:hAnsiTheme="majorBidi" w:cstheme="majorBidi"/>
          <w:sz w:val="24"/>
          <w:szCs w:val="24"/>
          <w:lang w:val="id-ID"/>
        </w:rPr>
        <w:t xml:space="preserve">berarti akad nikah yang ditetapkan oleh </w:t>
      </w:r>
      <w:r w:rsidRPr="00F84288">
        <w:rPr>
          <w:rFonts w:asciiTheme="majorBidi" w:hAnsiTheme="majorBidi" w:cstheme="majorBidi"/>
          <w:i/>
          <w:sz w:val="24"/>
          <w:szCs w:val="24"/>
          <w:lang w:val="id-ID"/>
        </w:rPr>
        <w:t xml:space="preserve">syara’ </w:t>
      </w:r>
      <w:r w:rsidRPr="00F84288">
        <w:rPr>
          <w:rFonts w:asciiTheme="majorBidi" w:hAnsiTheme="majorBidi" w:cstheme="majorBidi"/>
          <w:sz w:val="24"/>
          <w:szCs w:val="24"/>
          <w:lang w:val="id-ID"/>
        </w:rPr>
        <w:t xml:space="preserve">bahwa seorang suami dapat memanfaatkan dan bersenang-senang dengan kehormatan seorang isteri serta </w:t>
      </w:r>
      <w:r w:rsidRPr="00F84288">
        <w:rPr>
          <w:rFonts w:asciiTheme="majorBidi" w:hAnsiTheme="majorBidi" w:cstheme="majorBidi"/>
          <w:sz w:val="24"/>
          <w:szCs w:val="24"/>
          <w:lang w:val="id-ID"/>
        </w:rPr>
        <w:lastRenderedPageBreak/>
        <w:t>seluruh tubuhnya.</w:t>
      </w:r>
      <w:r w:rsidRPr="006D73D7">
        <w:rPr>
          <w:rStyle w:val="FootnoteReference"/>
          <w:rFonts w:asciiTheme="majorBidi" w:hAnsiTheme="majorBidi" w:cstheme="majorBidi"/>
          <w:sz w:val="24"/>
          <w:szCs w:val="24"/>
        </w:rPr>
        <w:footnoteReference w:id="23"/>
      </w:r>
      <w:r w:rsidRPr="00F84288">
        <w:rPr>
          <w:rFonts w:asciiTheme="majorBidi" w:hAnsiTheme="majorBidi" w:cstheme="majorBidi"/>
          <w:sz w:val="24"/>
          <w:szCs w:val="24"/>
          <w:lang w:val="id-ID"/>
        </w:rPr>
        <w:t xml:space="preserve"> Sedang nikah menurut hukum positif yaitu ikatan lahir batin antara seorang pria dengan seorang wanita sebagai  suami isteri dengan tujuan membentuk keluarga, rumah tangga yang bahagia dan kekal berdasarkan Ketuhanan yang Maha</w:t>
      </w:r>
      <w:r w:rsidRPr="00F84288">
        <w:rPr>
          <w:rFonts w:asciiTheme="majorBidi" w:hAnsiTheme="majorBidi" w:cstheme="majorBidi"/>
          <w:spacing w:val="6"/>
          <w:sz w:val="24"/>
          <w:szCs w:val="24"/>
          <w:lang w:val="id-ID"/>
        </w:rPr>
        <w:t xml:space="preserve"> </w:t>
      </w:r>
      <w:r w:rsidRPr="00F84288">
        <w:rPr>
          <w:rFonts w:asciiTheme="majorBidi" w:hAnsiTheme="majorBidi" w:cstheme="majorBidi"/>
          <w:sz w:val="24"/>
          <w:szCs w:val="24"/>
          <w:lang w:val="id-ID"/>
        </w:rPr>
        <w:t>Esa.</w:t>
      </w:r>
      <w:r w:rsidRPr="006D73D7">
        <w:rPr>
          <w:rStyle w:val="FootnoteReference"/>
          <w:rFonts w:asciiTheme="majorBidi" w:hAnsiTheme="majorBidi" w:cstheme="majorBidi"/>
          <w:sz w:val="24"/>
          <w:szCs w:val="24"/>
        </w:rPr>
        <w:footnoteReference w:id="24"/>
      </w:r>
    </w:p>
    <w:p w:rsidR="00040A93" w:rsidRDefault="00F84288" w:rsidP="00040A93">
      <w:pPr>
        <w:spacing w:before="92" w:line="480" w:lineRule="auto"/>
        <w:ind w:left="426" w:right="3" w:firstLine="720"/>
        <w:jc w:val="both"/>
        <w:rPr>
          <w:rFonts w:asciiTheme="majorBidi" w:hAnsiTheme="majorBidi" w:cstheme="majorBidi"/>
          <w:sz w:val="24"/>
          <w:szCs w:val="24"/>
          <w:lang w:val="id-ID"/>
        </w:rPr>
      </w:pPr>
      <w:r w:rsidRPr="00F84288">
        <w:rPr>
          <w:rFonts w:asciiTheme="majorBidi" w:hAnsiTheme="majorBidi" w:cstheme="majorBidi"/>
          <w:sz w:val="24"/>
          <w:szCs w:val="24"/>
          <w:lang w:val="id-ID"/>
        </w:rPr>
        <w:t xml:space="preserve">Jadi pada dasarnya isbat nikah adalah penetapan atas perkawinan seorang pria dengan seorang wanita sebagai suami isteri yang sudah dilaksanakan sesuai dengan ketentuan agama Islam yaitu sudah terpenuhinya syarat dan rukun nikah. Tetapi pernikahan yang terjadi pada masa lampau ini belum atau bahkan tidak dicatatkan ke pejabat yang berwenang, dalam hal ini pejabat KUA (Kantor Urusan Agama) yaitu Pegawai Pencatat Nikah (PPN). </w:t>
      </w:r>
      <w:r w:rsidRPr="006D73D7">
        <w:rPr>
          <w:rFonts w:asciiTheme="majorBidi" w:hAnsiTheme="majorBidi" w:cstheme="majorBidi"/>
          <w:sz w:val="24"/>
          <w:szCs w:val="24"/>
        </w:rPr>
        <w:t xml:space="preserve">Isbat (penetapan) merupakan produk Pengadilan Agama, dalam arti bukan pengadilan yang sesungguhnya dan di istilahkan dengan </w:t>
      </w:r>
      <w:r w:rsidRPr="006D73D7">
        <w:rPr>
          <w:rFonts w:asciiTheme="majorBidi" w:hAnsiTheme="majorBidi" w:cstheme="majorBidi"/>
          <w:i/>
          <w:sz w:val="24"/>
          <w:szCs w:val="24"/>
        </w:rPr>
        <w:t xml:space="preserve">Juris diktio Voluntair. </w:t>
      </w:r>
      <w:r w:rsidRPr="006D73D7">
        <w:rPr>
          <w:rFonts w:asciiTheme="majorBidi" w:hAnsiTheme="majorBidi" w:cstheme="majorBidi"/>
          <w:sz w:val="24"/>
          <w:szCs w:val="24"/>
        </w:rPr>
        <w:t>Dikatakan bukan peradilan yang sesungguhnya karena, di dalam perkara ini hanya ada  pemohon, yang memohon untuk ditetapkan tentang sesuatu yaitu penetapan nikah. Perkara voluntair adalah perkara yang sifatnya permohonan dan didalamnya tidak terdapat sengketa, sehingga tidak ada lawan. Pada dasarnya perkara permohonan tidak dapat diterima, kecuali kepentingan Undang-undang menghendaki demikian. Perkara voluntair yang</w:t>
      </w:r>
      <w:r>
        <w:rPr>
          <w:rFonts w:asciiTheme="majorBidi" w:hAnsiTheme="majorBidi" w:cstheme="majorBidi"/>
          <w:sz w:val="24"/>
          <w:szCs w:val="24"/>
          <w:lang w:val="id-ID"/>
        </w:rPr>
        <w:t xml:space="preserve"> </w:t>
      </w:r>
      <w:r w:rsidRPr="006D73D7">
        <w:rPr>
          <w:rFonts w:asciiTheme="majorBidi" w:hAnsiTheme="majorBidi" w:cstheme="majorBidi"/>
          <w:sz w:val="24"/>
          <w:szCs w:val="24"/>
        </w:rPr>
        <w:t>diajukan ke Pengadilan Agama</w:t>
      </w:r>
      <w:r w:rsidRPr="006D73D7">
        <w:rPr>
          <w:rFonts w:asciiTheme="majorBidi" w:hAnsiTheme="majorBidi" w:cstheme="majorBidi"/>
          <w:spacing w:val="-2"/>
          <w:sz w:val="24"/>
          <w:szCs w:val="24"/>
        </w:rPr>
        <w:t xml:space="preserve"> </w:t>
      </w:r>
      <w:r w:rsidRPr="006D73D7">
        <w:rPr>
          <w:rFonts w:asciiTheme="majorBidi" w:hAnsiTheme="majorBidi" w:cstheme="majorBidi"/>
          <w:sz w:val="24"/>
          <w:szCs w:val="24"/>
        </w:rPr>
        <w:t>seperti:</w:t>
      </w:r>
    </w:p>
    <w:p w:rsidR="00040A93" w:rsidRPr="00040A93" w:rsidRDefault="00040A93" w:rsidP="00040A93">
      <w:pPr>
        <w:pStyle w:val="ListParagraph"/>
        <w:widowControl w:val="0"/>
        <w:numPr>
          <w:ilvl w:val="1"/>
          <w:numId w:val="36"/>
        </w:numPr>
        <w:tabs>
          <w:tab w:val="left" w:pos="1669"/>
        </w:tabs>
        <w:autoSpaceDE w:val="0"/>
        <w:autoSpaceDN w:val="0"/>
        <w:spacing w:before="2" w:after="0" w:line="480" w:lineRule="auto"/>
        <w:ind w:right="180"/>
        <w:contextualSpacing w:val="0"/>
        <w:jc w:val="both"/>
        <w:rPr>
          <w:rFonts w:asciiTheme="majorBidi" w:hAnsiTheme="majorBidi" w:cstheme="majorBidi"/>
          <w:sz w:val="24"/>
          <w:szCs w:val="24"/>
        </w:rPr>
      </w:pPr>
      <w:r w:rsidRPr="006D73D7">
        <w:rPr>
          <w:rFonts w:asciiTheme="majorBidi" w:hAnsiTheme="majorBidi" w:cstheme="majorBidi"/>
          <w:sz w:val="24"/>
          <w:szCs w:val="24"/>
        </w:rPr>
        <w:t>Penetapan wali pengampu bagi ahli waris yang tidak mampu untuk melakukan tindakan hukum;</w:t>
      </w:r>
    </w:p>
    <w:p w:rsidR="00040A93" w:rsidRPr="00040A93" w:rsidRDefault="00040A93" w:rsidP="00040A93">
      <w:pPr>
        <w:pStyle w:val="ListParagraph"/>
        <w:widowControl w:val="0"/>
        <w:numPr>
          <w:ilvl w:val="1"/>
          <w:numId w:val="36"/>
        </w:numPr>
        <w:tabs>
          <w:tab w:val="left" w:pos="1669"/>
        </w:tabs>
        <w:autoSpaceDE w:val="0"/>
        <w:autoSpaceDN w:val="0"/>
        <w:spacing w:before="1" w:after="0" w:line="480" w:lineRule="auto"/>
        <w:ind w:hanging="361"/>
        <w:contextualSpacing w:val="0"/>
        <w:rPr>
          <w:rFonts w:asciiTheme="majorBidi" w:hAnsiTheme="majorBidi" w:cstheme="majorBidi"/>
          <w:sz w:val="24"/>
          <w:szCs w:val="24"/>
        </w:rPr>
      </w:pPr>
      <w:r w:rsidRPr="006D73D7">
        <w:rPr>
          <w:rFonts w:asciiTheme="majorBidi" w:hAnsiTheme="majorBidi" w:cstheme="majorBidi"/>
          <w:sz w:val="24"/>
          <w:szCs w:val="24"/>
        </w:rPr>
        <w:lastRenderedPageBreak/>
        <w:t>Penetapan pengangkatan</w:t>
      </w:r>
      <w:r w:rsidRPr="006D73D7">
        <w:rPr>
          <w:rFonts w:asciiTheme="majorBidi" w:hAnsiTheme="majorBidi" w:cstheme="majorBidi"/>
          <w:spacing w:val="35"/>
          <w:sz w:val="24"/>
          <w:szCs w:val="24"/>
        </w:rPr>
        <w:t xml:space="preserve"> </w:t>
      </w:r>
      <w:r w:rsidRPr="006D73D7">
        <w:rPr>
          <w:rFonts w:asciiTheme="majorBidi" w:hAnsiTheme="majorBidi" w:cstheme="majorBidi"/>
          <w:sz w:val="24"/>
          <w:szCs w:val="24"/>
        </w:rPr>
        <w:t>wali;</w:t>
      </w:r>
    </w:p>
    <w:p w:rsidR="00040A93" w:rsidRPr="00040A93" w:rsidRDefault="00040A93" w:rsidP="00040A93">
      <w:pPr>
        <w:pStyle w:val="ListParagraph"/>
        <w:widowControl w:val="0"/>
        <w:numPr>
          <w:ilvl w:val="1"/>
          <w:numId w:val="36"/>
        </w:numPr>
        <w:tabs>
          <w:tab w:val="left" w:pos="1669"/>
        </w:tabs>
        <w:autoSpaceDE w:val="0"/>
        <w:autoSpaceDN w:val="0"/>
        <w:spacing w:after="0" w:line="480" w:lineRule="auto"/>
        <w:ind w:hanging="361"/>
        <w:contextualSpacing w:val="0"/>
        <w:rPr>
          <w:rFonts w:asciiTheme="majorBidi" w:hAnsiTheme="majorBidi" w:cstheme="majorBidi"/>
          <w:sz w:val="24"/>
          <w:szCs w:val="24"/>
        </w:rPr>
      </w:pPr>
      <w:r w:rsidRPr="006D73D7">
        <w:rPr>
          <w:rFonts w:asciiTheme="majorBidi" w:hAnsiTheme="majorBidi" w:cstheme="majorBidi"/>
          <w:sz w:val="24"/>
          <w:szCs w:val="24"/>
        </w:rPr>
        <w:t>Penetapan pengangkatan</w:t>
      </w:r>
      <w:r w:rsidRPr="006D73D7">
        <w:rPr>
          <w:rFonts w:asciiTheme="majorBidi" w:hAnsiTheme="majorBidi" w:cstheme="majorBidi"/>
          <w:spacing w:val="34"/>
          <w:sz w:val="24"/>
          <w:szCs w:val="24"/>
        </w:rPr>
        <w:t xml:space="preserve"> </w:t>
      </w:r>
      <w:r w:rsidRPr="006D73D7">
        <w:rPr>
          <w:rFonts w:asciiTheme="majorBidi" w:hAnsiTheme="majorBidi" w:cstheme="majorBidi"/>
          <w:sz w:val="24"/>
          <w:szCs w:val="24"/>
        </w:rPr>
        <w:t>anak;</w:t>
      </w:r>
    </w:p>
    <w:p w:rsidR="00040A93" w:rsidRPr="00040A93" w:rsidRDefault="00040A93" w:rsidP="00040A93">
      <w:pPr>
        <w:pStyle w:val="ListParagraph"/>
        <w:widowControl w:val="0"/>
        <w:numPr>
          <w:ilvl w:val="1"/>
          <w:numId w:val="36"/>
        </w:numPr>
        <w:tabs>
          <w:tab w:val="left" w:pos="1669"/>
        </w:tabs>
        <w:autoSpaceDE w:val="0"/>
        <w:autoSpaceDN w:val="0"/>
        <w:spacing w:after="0" w:line="480" w:lineRule="auto"/>
        <w:ind w:hanging="361"/>
        <w:contextualSpacing w:val="0"/>
        <w:rPr>
          <w:rFonts w:asciiTheme="majorBidi" w:hAnsiTheme="majorBidi" w:cstheme="majorBidi"/>
          <w:sz w:val="24"/>
          <w:szCs w:val="24"/>
        </w:rPr>
      </w:pPr>
      <w:r w:rsidRPr="006D73D7">
        <w:rPr>
          <w:rFonts w:asciiTheme="majorBidi" w:hAnsiTheme="majorBidi" w:cstheme="majorBidi"/>
          <w:sz w:val="24"/>
          <w:szCs w:val="24"/>
        </w:rPr>
        <w:t>Penetapan nikah (isbat nikah);</w:t>
      </w:r>
    </w:p>
    <w:p w:rsidR="00040A93" w:rsidRPr="00040A93" w:rsidRDefault="00040A93" w:rsidP="00040A93">
      <w:pPr>
        <w:pStyle w:val="ListParagraph"/>
        <w:widowControl w:val="0"/>
        <w:numPr>
          <w:ilvl w:val="1"/>
          <w:numId w:val="36"/>
        </w:numPr>
        <w:tabs>
          <w:tab w:val="left" w:pos="1669"/>
        </w:tabs>
        <w:autoSpaceDE w:val="0"/>
        <w:autoSpaceDN w:val="0"/>
        <w:spacing w:before="1" w:after="0" w:line="480" w:lineRule="auto"/>
        <w:ind w:hanging="361"/>
        <w:contextualSpacing w:val="0"/>
        <w:rPr>
          <w:rFonts w:asciiTheme="majorBidi" w:hAnsiTheme="majorBidi" w:cstheme="majorBidi"/>
          <w:sz w:val="24"/>
          <w:szCs w:val="24"/>
        </w:rPr>
      </w:pPr>
      <w:r w:rsidRPr="006D73D7">
        <w:rPr>
          <w:rFonts w:asciiTheme="majorBidi" w:hAnsiTheme="majorBidi" w:cstheme="majorBidi"/>
          <w:sz w:val="24"/>
          <w:szCs w:val="24"/>
        </w:rPr>
        <w:t>Penetapan wali</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adhal.</w:t>
      </w:r>
    </w:p>
    <w:p w:rsidR="00040A93" w:rsidRDefault="00040A93" w:rsidP="00040A93">
      <w:pPr>
        <w:spacing w:before="92" w:line="480" w:lineRule="auto"/>
        <w:ind w:left="426" w:right="3" w:firstLine="720"/>
        <w:jc w:val="both"/>
        <w:rPr>
          <w:rFonts w:asciiTheme="majorBidi" w:hAnsiTheme="majorBidi" w:cstheme="majorBidi"/>
          <w:sz w:val="24"/>
          <w:szCs w:val="24"/>
          <w:lang w:val="id-ID"/>
        </w:rPr>
      </w:pPr>
      <w:r w:rsidRPr="00040A93">
        <w:rPr>
          <w:rFonts w:asciiTheme="majorBidi" w:hAnsiTheme="majorBidi" w:cstheme="majorBidi"/>
          <w:sz w:val="24"/>
          <w:szCs w:val="24"/>
        </w:rPr>
        <w:t xml:space="preserve">Produk perkara voluntair ialah penetapan. Nomor perkara permohonan diberi tanda P, misalnya: Nomor 125/Pdt.P/2020/PA/Bitg. Karena penetapan itu muncul sebagai produk pengadilan atas permohonan pemohon yang tidak berlawan maka dicantum penetapan tidak akan berbunyi menghukum melainkan bersifat menyatakan </w:t>
      </w:r>
      <w:r w:rsidRPr="00040A93">
        <w:rPr>
          <w:rFonts w:asciiTheme="majorBidi" w:hAnsiTheme="majorBidi" w:cstheme="majorBidi"/>
          <w:i/>
          <w:sz w:val="24"/>
          <w:szCs w:val="24"/>
        </w:rPr>
        <w:t xml:space="preserve">(declaratoire). </w:t>
      </w:r>
      <w:r w:rsidRPr="00040A93">
        <w:rPr>
          <w:rFonts w:asciiTheme="majorBidi" w:hAnsiTheme="majorBidi" w:cstheme="majorBidi"/>
          <w:sz w:val="24"/>
          <w:szCs w:val="24"/>
        </w:rPr>
        <w:t>Adapun asas yang melekat pada putusan penetapan, pertama asas kebenaran yang melekat pada penetapan hanya “kebenaran sepihak”.</w:t>
      </w:r>
    </w:p>
    <w:p w:rsidR="00F84288" w:rsidRDefault="00040A93" w:rsidP="00040A93">
      <w:pPr>
        <w:spacing w:before="92" w:line="480" w:lineRule="auto"/>
        <w:ind w:left="426" w:right="3" w:firstLine="720"/>
        <w:jc w:val="both"/>
        <w:rPr>
          <w:rFonts w:asciiTheme="majorBidi" w:hAnsiTheme="majorBidi" w:cstheme="majorBidi"/>
          <w:sz w:val="24"/>
          <w:szCs w:val="24"/>
          <w:lang w:val="id-ID"/>
        </w:rPr>
      </w:pPr>
      <w:r w:rsidRPr="006D73D7">
        <w:rPr>
          <w:rFonts w:asciiTheme="majorBidi" w:hAnsiTheme="majorBidi" w:cstheme="majorBidi"/>
          <w:sz w:val="24"/>
          <w:szCs w:val="24"/>
        </w:rPr>
        <w:t>Kebenaran yang terkandung di dalam penetapan hanya kebenaran yang bernilai untuk diri pemohon, kebenaran tidak menjangkau orang lain. Dari asas ini lahirlah asas berikutnya, yakni kekuatan mengikat penetapan hanya berlaku pada diri pemohon, ahli warisnya dan orang yang memperoleh hak darinya,</w:t>
      </w:r>
      <w:r w:rsidRPr="006D73D7">
        <w:rPr>
          <w:rStyle w:val="FootnoteReference"/>
          <w:rFonts w:asciiTheme="majorBidi" w:hAnsiTheme="majorBidi" w:cstheme="majorBidi"/>
          <w:sz w:val="24"/>
          <w:szCs w:val="24"/>
        </w:rPr>
        <w:footnoteReference w:id="25"/>
      </w:r>
      <w:r w:rsidRPr="006D73D7">
        <w:rPr>
          <w:rFonts w:asciiTheme="majorBidi" w:hAnsiTheme="majorBidi" w:cstheme="majorBidi"/>
          <w:sz w:val="24"/>
          <w:szCs w:val="24"/>
        </w:rPr>
        <w:t xml:space="preserve"> sama sekali tidak mengikat siapapun kecualihanya mengikat kepada yang telah di sebut di atas. Selanjutnya  asas ketiga, yang menegaskan putusan penetapan tidak mempunyai kekuatan pembuktian kepada pihak manapun.</w:t>
      </w:r>
      <w:r>
        <w:rPr>
          <w:rFonts w:asciiTheme="majorBidi" w:hAnsiTheme="majorBidi" w:cstheme="majorBidi"/>
          <w:sz w:val="24"/>
          <w:szCs w:val="24"/>
          <w:lang w:val="id-ID"/>
        </w:rPr>
        <w:t xml:space="preserve"> </w:t>
      </w:r>
      <w:r w:rsidRPr="00040A93">
        <w:rPr>
          <w:rFonts w:asciiTheme="majorBidi" w:hAnsiTheme="majorBidi" w:cstheme="majorBidi"/>
          <w:sz w:val="24"/>
          <w:szCs w:val="24"/>
          <w:lang w:val="id-ID"/>
        </w:rPr>
        <w:t>Seterusnya yaitu asas putusan penetapan tidak memiliki kekuatan</w:t>
      </w:r>
      <w:r>
        <w:rPr>
          <w:rFonts w:asciiTheme="majorBidi" w:hAnsiTheme="majorBidi" w:cstheme="majorBidi"/>
          <w:sz w:val="24"/>
          <w:szCs w:val="24"/>
          <w:lang w:val="id-ID"/>
        </w:rPr>
        <w:t xml:space="preserve"> </w:t>
      </w:r>
      <w:r w:rsidRPr="00040A93">
        <w:rPr>
          <w:rFonts w:asciiTheme="majorBidi" w:hAnsiTheme="majorBidi" w:cstheme="majorBidi"/>
          <w:i/>
          <w:sz w:val="24"/>
          <w:szCs w:val="24"/>
          <w:lang w:val="id-ID"/>
        </w:rPr>
        <w:t>eksekutorial</w:t>
      </w:r>
      <w:r w:rsidRPr="00040A93">
        <w:rPr>
          <w:rFonts w:asciiTheme="majorBidi" w:hAnsiTheme="majorBidi" w:cstheme="majorBidi"/>
          <w:sz w:val="24"/>
          <w:szCs w:val="24"/>
          <w:lang w:val="id-ID"/>
        </w:rPr>
        <w:t>. Hal ini dapat di pahami karena amar putusan bersifat deklaratoir sehingga tidak mungkin memiliki nilai kekuatan</w:t>
      </w:r>
      <w:r w:rsidRPr="00040A93">
        <w:rPr>
          <w:rFonts w:asciiTheme="majorBidi" w:hAnsiTheme="majorBidi" w:cstheme="majorBidi"/>
          <w:spacing w:val="2"/>
          <w:sz w:val="24"/>
          <w:szCs w:val="24"/>
          <w:lang w:val="id-ID"/>
        </w:rPr>
        <w:t xml:space="preserve"> </w:t>
      </w:r>
      <w:r w:rsidRPr="00040A93">
        <w:rPr>
          <w:rFonts w:asciiTheme="majorBidi" w:hAnsiTheme="majorBidi" w:cstheme="majorBidi"/>
          <w:sz w:val="24"/>
          <w:szCs w:val="24"/>
          <w:lang w:val="id-ID"/>
        </w:rPr>
        <w:t>eksekusi.</w:t>
      </w:r>
    </w:p>
    <w:p w:rsidR="00040A93" w:rsidRPr="00040A93" w:rsidRDefault="00040A93" w:rsidP="00040A93">
      <w:pPr>
        <w:pStyle w:val="ListParagraph"/>
        <w:widowControl w:val="0"/>
        <w:numPr>
          <w:ilvl w:val="0"/>
          <w:numId w:val="36"/>
        </w:numPr>
        <w:tabs>
          <w:tab w:val="left" w:pos="851"/>
        </w:tabs>
        <w:autoSpaceDE w:val="0"/>
        <w:autoSpaceDN w:val="0"/>
        <w:spacing w:before="9" w:after="0" w:line="480" w:lineRule="auto"/>
        <w:ind w:left="851" w:hanging="284"/>
        <w:contextualSpacing w:val="0"/>
        <w:jc w:val="left"/>
        <w:rPr>
          <w:rFonts w:asciiTheme="majorBidi" w:hAnsiTheme="majorBidi" w:cstheme="majorBidi"/>
          <w:b/>
          <w:bCs/>
          <w:sz w:val="24"/>
          <w:szCs w:val="24"/>
        </w:rPr>
      </w:pPr>
      <w:r w:rsidRPr="006D73D7">
        <w:rPr>
          <w:rFonts w:asciiTheme="majorBidi" w:hAnsiTheme="majorBidi" w:cstheme="majorBidi"/>
          <w:b/>
          <w:bCs/>
          <w:sz w:val="24"/>
          <w:szCs w:val="24"/>
        </w:rPr>
        <w:lastRenderedPageBreak/>
        <w:t>Syarat-syarat Isbat Nikah</w:t>
      </w:r>
    </w:p>
    <w:p w:rsidR="009341A8" w:rsidRDefault="00040A93" w:rsidP="009341A8">
      <w:pPr>
        <w:spacing w:before="92" w:line="480" w:lineRule="auto"/>
        <w:ind w:left="426" w:right="3" w:firstLine="720"/>
        <w:jc w:val="both"/>
        <w:rPr>
          <w:rFonts w:asciiTheme="majorBidi" w:hAnsiTheme="majorBidi" w:cstheme="majorBidi"/>
          <w:sz w:val="24"/>
          <w:szCs w:val="24"/>
          <w:lang w:val="id-ID"/>
        </w:rPr>
      </w:pPr>
      <w:r w:rsidRPr="00040A93">
        <w:rPr>
          <w:rFonts w:asciiTheme="majorBidi" w:hAnsiTheme="majorBidi" w:cstheme="majorBidi"/>
          <w:sz w:val="24"/>
          <w:szCs w:val="24"/>
        </w:rPr>
        <w:t>Tentang syarat isbat nikah ini tidak dijelaskan dalam kitab fiqh klasik maupun kontemporer. Akan tetapi syarat isbat nikah ini dapat dianalogikan dengan syarat pernikahan. Hal ini karena isbat nikah (penetapan nikah) pada dasarnya adalah penetapan suatu  perkawinan  yang telah dilakukan sesuai dengan ketentuan yang terdapat  dalam syari’at Islam. Bahwa perkawinan ini telah dilakukan dengan sah yaitu telah sesuai dengan syarat dan rukun nikah tetapi pernikahan ini belum dicatatkan ke pejabat yang berwenang yaitu Pegawai Pencatat Nikah (PPN). Syarat-syarat isbat nikah antara</w:t>
      </w:r>
      <w:r w:rsidRPr="00040A93">
        <w:rPr>
          <w:rFonts w:asciiTheme="majorBidi" w:hAnsiTheme="majorBidi" w:cstheme="majorBidi"/>
          <w:spacing w:val="4"/>
          <w:sz w:val="24"/>
          <w:szCs w:val="24"/>
        </w:rPr>
        <w:t xml:space="preserve"> </w:t>
      </w:r>
      <w:r w:rsidRPr="00040A93">
        <w:rPr>
          <w:rFonts w:asciiTheme="majorBidi" w:hAnsiTheme="majorBidi" w:cstheme="majorBidi"/>
          <w:sz w:val="24"/>
          <w:szCs w:val="24"/>
        </w:rPr>
        <w:t>lain:</w:t>
      </w:r>
      <w:r w:rsidRPr="00040A93">
        <w:rPr>
          <w:rStyle w:val="FootnoteReference"/>
          <w:rFonts w:asciiTheme="majorBidi" w:hAnsiTheme="majorBidi" w:cstheme="majorBidi"/>
          <w:sz w:val="24"/>
          <w:szCs w:val="24"/>
        </w:rPr>
        <w:footnoteReference w:id="26"/>
      </w:r>
    </w:p>
    <w:p w:rsidR="009341A8" w:rsidRPr="00040A93" w:rsidRDefault="009341A8" w:rsidP="009341A8">
      <w:pPr>
        <w:pStyle w:val="ListParagraph"/>
        <w:widowControl w:val="0"/>
        <w:numPr>
          <w:ilvl w:val="1"/>
          <w:numId w:val="36"/>
        </w:numPr>
        <w:autoSpaceDE w:val="0"/>
        <w:autoSpaceDN w:val="0"/>
        <w:spacing w:before="209" w:after="0" w:line="480" w:lineRule="auto"/>
        <w:ind w:left="851" w:hanging="361"/>
        <w:contextualSpacing w:val="0"/>
        <w:rPr>
          <w:rFonts w:asciiTheme="majorBidi" w:hAnsiTheme="majorBidi" w:cstheme="majorBidi"/>
          <w:sz w:val="24"/>
          <w:szCs w:val="24"/>
        </w:rPr>
      </w:pPr>
      <w:r w:rsidRPr="00040A93">
        <w:rPr>
          <w:rFonts w:asciiTheme="majorBidi" w:hAnsiTheme="majorBidi" w:cstheme="majorBidi"/>
          <w:sz w:val="24"/>
          <w:szCs w:val="24"/>
        </w:rPr>
        <w:t>Calon mempelai pria, syarat-syaratnya :</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B</w:t>
      </w:r>
      <w:r w:rsidRPr="00040A93">
        <w:rPr>
          <w:rFonts w:asciiTheme="majorBidi" w:hAnsiTheme="majorBidi" w:cstheme="majorBidi"/>
          <w:sz w:val="24"/>
          <w:szCs w:val="24"/>
        </w:rPr>
        <w:t>eragama Islam</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L</w:t>
      </w:r>
      <w:r w:rsidRPr="00040A93">
        <w:rPr>
          <w:rFonts w:asciiTheme="majorBidi" w:hAnsiTheme="majorBidi" w:cstheme="majorBidi"/>
          <w:sz w:val="24"/>
          <w:szCs w:val="24"/>
        </w:rPr>
        <w:t>aki-laki</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Je</w:t>
      </w:r>
      <w:r w:rsidRPr="00040A93">
        <w:rPr>
          <w:rFonts w:asciiTheme="majorBidi" w:hAnsiTheme="majorBidi" w:cstheme="majorBidi"/>
          <w:sz w:val="24"/>
          <w:szCs w:val="24"/>
        </w:rPr>
        <w:t>las orangnya</w:t>
      </w:r>
    </w:p>
    <w:p w:rsidR="009341A8" w:rsidRPr="00040A93" w:rsidRDefault="009341A8" w:rsidP="009341A8">
      <w:pPr>
        <w:pStyle w:val="ListParagraph"/>
        <w:widowControl w:val="0"/>
        <w:numPr>
          <w:ilvl w:val="2"/>
          <w:numId w:val="36"/>
        </w:numPr>
        <w:tabs>
          <w:tab w:val="left" w:pos="2029"/>
        </w:tabs>
        <w:autoSpaceDE w:val="0"/>
        <w:autoSpaceDN w:val="0"/>
        <w:spacing w:before="1"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D</w:t>
      </w:r>
      <w:r w:rsidRPr="00040A93">
        <w:rPr>
          <w:rFonts w:asciiTheme="majorBidi" w:hAnsiTheme="majorBidi" w:cstheme="majorBidi"/>
          <w:sz w:val="24"/>
          <w:szCs w:val="24"/>
        </w:rPr>
        <w:t>apat memberikan</w:t>
      </w:r>
      <w:r w:rsidRPr="00040A93">
        <w:rPr>
          <w:rFonts w:asciiTheme="majorBidi" w:hAnsiTheme="majorBidi" w:cstheme="majorBidi"/>
          <w:spacing w:val="-1"/>
          <w:sz w:val="24"/>
          <w:szCs w:val="24"/>
        </w:rPr>
        <w:t xml:space="preserve"> </w:t>
      </w:r>
      <w:r w:rsidRPr="00040A93">
        <w:rPr>
          <w:rFonts w:asciiTheme="majorBidi" w:hAnsiTheme="majorBidi" w:cstheme="majorBidi"/>
          <w:sz w:val="24"/>
          <w:szCs w:val="24"/>
        </w:rPr>
        <w:t>persetujuan</w:t>
      </w:r>
    </w:p>
    <w:p w:rsidR="009341A8" w:rsidRPr="00040A93" w:rsidRDefault="009341A8" w:rsidP="009341A8">
      <w:pPr>
        <w:pStyle w:val="ListParagraph"/>
        <w:widowControl w:val="0"/>
        <w:numPr>
          <w:ilvl w:val="2"/>
          <w:numId w:val="36"/>
        </w:numPr>
        <w:tabs>
          <w:tab w:val="left" w:pos="2029"/>
        </w:tabs>
        <w:autoSpaceDE w:val="0"/>
        <w:autoSpaceDN w:val="0"/>
        <w:spacing w:before="1"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Ti</w:t>
      </w:r>
      <w:r w:rsidRPr="00040A93">
        <w:rPr>
          <w:rFonts w:asciiTheme="majorBidi" w:hAnsiTheme="majorBidi" w:cstheme="majorBidi"/>
          <w:sz w:val="24"/>
          <w:szCs w:val="24"/>
        </w:rPr>
        <w:t>dak dapat halangan</w:t>
      </w:r>
      <w:r w:rsidRPr="00040A93">
        <w:rPr>
          <w:rFonts w:asciiTheme="majorBidi" w:hAnsiTheme="majorBidi" w:cstheme="majorBidi"/>
          <w:spacing w:val="1"/>
          <w:sz w:val="24"/>
          <w:szCs w:val="24"/>
        </w:rPr>
        <w:t xml:space="preserve"> </w:t>
      </w:r>
      <w:r w:rsidRPr="00040A93">
        <w:rPr>
          <w:rFonts w:asciiTheme="majorBidi" w:hAnsiTheme="majorBidi" w:cstheme="majorBidi"/>
          <w:sz w:val="24"/>
          <w:szCs w:val="24"/>
        </w:rPr>
        <w:t>perkawinan</w:t>
      </w:r>
    </w:p>
    <w:p w:rsidR="009341A8" w:rsidRPr="00040A93" w:rsidRDefault="009341A8" w:rsidP="009341A8">
      <w:pPr>
        <w:pStyle w:val="ListParagraph"/>
        <w:widowControl w:val="0"/>
        <w:numPr>
          <w:ilvl w:val="1"/>
          <w:numId w:val="36"/>
        </w:numPr>
        <w:autoSpaceDE w:val="0"/>
        <w:autoSpaceDN w:val="0"/>
        <w:spacing w:after="0" w:line="480" w:lineRule="auto"/>
        <w:ind w:hanging="361"/>
        <w:contextualSpacing w:val="0"/>
        <w:rPr>
          <w:rFonts w:asciiTheme="majorBidi" w:hAnsiTheme="majorBidi" w:cstheme="majorBidi"/>
          <w:sz w:val="24"/>
          <w:szCs w:val="24"/>
        </w:rPr>
      </w:pPr>
      <w:r w:rsidRPr="00040A93">
        <w:rPr>
          <w:rFonts w:asciiTheme="majorBidi" w:hAnsiTheme="majorBidi" w:cstheme="majorBidi"/>
          <w:sz w:val="24"/>
          <w:szCs w:val="24"/>
        </w:rPr>
        <w:t>Calon mempelai wanita, syarat-syaratnya</w:t>
      </w:r>
      <w:r w:rsidRPr="00040A93">
        <w:rPr>
          <w:rFonts w:asciiTheme="majorBidi" w:hAnsiTheme="majorBidi" w:cstheme="majorBidi"/>
          <w:spacing w:val="-2"/>
          <w:sz w:val="24"/>
          <w:szCs w:val="24"/>
        </w:rPr>
        <w:t xml:space="preserve"> </w:t>
      </w:r>
      <w:r w:rsidRPr="00040A93">
        <w:rPr>
          <w:rFonts w:asciiTheme="majorBidi" w:hAnsiTheme="majorBidi" w:cstheme="majorBidi"/>
          <w:sz w:val="24"/>
          <w:szCs w:val="24"/>
        </w:rPr>
        <w:t>adalah:</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B</w:t>
      </w:r>
      <w:r w:rsidRPr="00040A93">
        <w:rPr>
          <w:rFonts w:asciiTheme="majorBidi" w:hAnsiTheme="majorBidi" w:cstheme="majorBidi"/>
          <w:sz w:val="24"/>
          <w:szCs w:val="24"/>
        </w:rPr>
        <w:t>eragama, meskipun yahudi atau</w:t>
      </w:r>
      <w:r w:rsidRPr="00040A93">
        <w:rPr>
          <w:rFonts w:asciiTheme="majorBidi" w:hAnsiTheme="majorBidi" w:cstheme="majorBidi"/>
          <w:spacing w:val="1"/>
          <w:sz w:val="24"/>
          <w:szCs w:val="24"/>
        </w:rPr>
        <w:t xml:space="preserve"> </w:t>
      </w:r>
      <w:r w:rsidRPr="00040A93">
        <w:rPr>
          <w:rFonts w:asciiTheme="majorBidi" w:hAnsiTheme="majorBidi" w:cstheme="majorBidi"/>
          <w:sz w:val="24"/>
          <w:szCs w:val="24"/>
        </w:rPr>
        <w:t>nasrani</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P</w:t>
      </w:r>
      <w:r w:rsidRPr="00040A93">
        <w:rPr>
          <w:rFonts w:asciiTheme="majorBidi" w:hAnsiTheme="majorBidi" w:cstheme="majorBidi"/>
          <w:sz w:val="24"/>
          <w:szCs w:val="24"/>
        </w:rPr>
        <w:t>erempuan</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J</w:t>
      </w:r>
      <w:r w:rsidRPr="00040A93">
        <w:rPr>
          <w:rFonts w:asciiTheme="majorBidi" w:hAnsiTheme="majorBidi" w:cstheme="majorBidi"/>
          <w:sz w:val="24"/>
          <w:szCs w:val="24"/>
        </w:rPr>
        <w:t>elas orangnya</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w w:val="105"/>
          <w:sz w:val="24"/>
          <w:szCs w:val="24"/>
          <w:lang w:val="id-ID"/>
        </w:rPr>
        <w:t>D</w:t>
      </w:r>
      <w:r w:rsidRPr="00040A93">
        <w:rPr>
          <w:rFonts w:asciiTheme="majorBidi" w:hAnsiTheme="majorBidi" w:cstheme="majorBidi"/>
          <w:w w:val="105"/>
          <w:sz w:val="24"/>
          <w:szCs w:val="24"/>
        </w:rPr>
        <w:t>apat dimintai</w:t>
      </w:r>
      <w:r w:rsidRPr="00040A93">
        <w:rPr>
          <w:rFonts w:asciiTheme="majorBidi" w:hAnsiTheme="majorBidi" w:cstheme="majorBidi"/>
          <w:spacing w:val="-9"/>
          <w:w w:val="105"/>
          <w:sz w:val="24"/>
          <w:szCs w:val="24"/>
        </w:rPr>
        <w:t xml:space="preserve"> </w:t>
      </w:r>
      <w:r w:rsidRPr="00040A93">
        <w:rPr>
          <w:rFonts w:asciiTheme="majorBidi" w:hAnsiTheme="majorBidi" w:cstheme="majorBidi"/>
          <w:w w:val="105"/>
          <w:sz w:val="24"/>
          <w:szCs w:val="24"/>
        </w:rPr>
        <w:t>persetujuan</w:t>
      </w:r>
    </w:p>
    <w:p w:rsidR="009341A8" w:rsidRPr="00040A93" w:rsidRDefault="009341A8" w:rsidP="009341A8">
      <w:pPr>
        <w:pStyle w:val="BodyText"/>
        <w:spacing w:before="7" w:line="480" w:lineRule="auto"/>
        <w:rPr>
          <w:rFonts w:asciiTheme="majorBidi" w:hAnsiTheme="majorBidi" w:cstheme="majorBidi"/>
        </w:rPr>
      </w:pPr>
    </w:p>
    <w:p w:rsidR="009341A8" w:rsidRPr="00040A93" w:rsidRDefault="009341A8" w:rsidP="009341A8">
      <w:pPr>
        <w:pStyle w:val="ListParagraph"/>
        <w:widowControl w:val="0"/>
        <w:numPr>
          <w:ilvl w:val="2"/>
          <w:numId w:val="36"/>
        </w:numPr>
        <w:tabs>
          <w:tab w:val="left" w:pos="2029"/>
        </w:tabs>
        <w:autoSpaceDE w:val="0"/>
        <w:autoSpaceDN w:val="0"/>
        <w:spacing w:before="1" w:after="0" w:line="480" w:lineRule="auto"/>
        <w:ind w:hanging="361"/>
        <w:contextualSpacing w:val="0"/>
        <w:rPr>
          <w:rFonts w:asciiTheme="majorBidi" w:hAnsiTheme="majorBidi" w:cstheme="majorBidi"/>
          <w:sz w:val="24"/>
          <w:szCs w:val="24"/>
        </w:rPr>
      </w:pPr>
      <w:r>
        <w:rPr>
          <w:rFonts w:asciiTheme="majorBidi" w:hAnsiTheme="majorBidi" w:cstheme="majorBidi"/>
          <w:w w:val="105"/>
          <w:sz w:val="24"/>
          <w:szCs w:val="24"/>
          <w:lang w:val="id-ID"/>
        </w:rPr>
        <w:t>T</w:t>
      </w:r>
      <w:r w:rsidRPr="00040A93">
        <w:rPr>
          <w:rFonts w:asciiTheme="majorBidi" w:hAnsiTheme="majorBidi" w:cstheme="majorBidi"/>
          <w:w w:val="105"/>
          <w:sz w:val="24"/>
          <w:szCs w:val="24"/>
        </w:rPr>
        <w:t>idak terdapat halangan</w:t>
      </w:r>
      <w:r w:rsidRPr="00040A93">
        <w:rPr>
          <w:rFonts w:asciiTheme="majorBidi" w:hAnsiTheme="majorBidi" w:cstheme="majorBidi"/>
          <w:spacing w:val="-15"/>
          <w:w w:val="105"/>
          <w:sz w:val="24"/>
          <w:szCs w:val="24"/>
        </w:rPr>
        <w:t xml:space="preserve"> </w:t>
      </w:r>
      <w:r w:rsidRPr="00040A93">
        <w:rPr>
          <w:rFonts w:asciiTheme="majorBidi" w:hAnsiTheme="majorBidi" w:cstheme="majorBidi"/>
          <w:w w:val="105"/>
          <w:sz w:val="24"/>
          <w:szCs w:val="24"/>
        </w:rPr>
        <w:t>perkawinan</w:t>
      </w:r>
    </w:p>
    <w:p w:rsidR="009341A8" w:rsidRPr="00040A93" w:rsidRDefault="009341A8" w:rsidP="009341A8">
      <w:pPr>
        <w:pStyle w:val="ListParagraph"/>
        <w:widowControl w:val="0"/>
        <w:numPr>
          <w:ilvl w:val="1"/>
          <w:numId w:val="36"/>
        </w:numPr>
        <w:tabs>
          <w:tab w:val="left" w:pos="1669"/>
        </w:tabs>
        <w:autoSpaceDE w:val="0"/>
        <w:autoSpaceDN w:val="0"/>
        <w:spacing w:after="0" w:line="480" w:lineRule="auto"/>
        <w:ind w:hanging="361"/>
        <w:contextualSpacing w:val="0"/>
        <w:rPr>
          <w:rFonts w:asciiTheme="majorBidi" w:hAnsiTheme="majorBidi" w:cstheme="majorBidi"/>
          <w:sz w:val="24"/>
          <w:szCs w:val="24"/>
        </w:rPr>
      </w:pPr>
      <w:r w:rsidRPr="00040A93">
        <w:rPr>
          <w:rFonts w:asciiTheme="majorBidi" w:hAnsiTheme="majorBidi" w:cstheme="majorBidi"/>
          <w:sz w:val="24"/>
          <w:szCs w:val="24"/>
        </w:rPr>
        <w:t>Wali nikah syarat-syaratnya :</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L</w:t>
      </w:r>
      <w:r w:rsidRPr="00040A93">
        <w:rPr>
          <w:rFonts w:asciiTheme="majorBidi" w:hAnsiTheme="majorBidi" w:cstheme="majorBidi"/>
          <w:sz w:val="24"/>
          <w:szCs w:val="24"/>
        </w:rPr>
        <w:t>aki-laki</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D</w:t>
      </w:r>
      <w:r w:rsidRPr="00040A93">
        <w:rPr>
          <w:rFonts w:asciiTheme="majorBidi" w:hAnsiTheme="majorBidi" w:cstheme="majorBidi"/>
          <w:sz w:val="24"/>
          <w:szCs w:val="24"/>
        </w:rPr>
        <w:t>ewasa</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M</w:t>
      </w:r>
      <w:r w:rsidRPr="00040A93">
        <w:rPr>
          <w:rFonts w:asciiTheme="majorBidi" w:hAnsiTheme="majorBidi" w:cstheme="majorBidi"/>
          <w:sz w:val="24"/>
          <w:szCs w:val="24"/>
        </w:rPr>
        <w:t>empunyai hak perwalian</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sidRPr="00040A93">
        <w:rPr>
          <w:rFonts w:asciiTheme="majorBidi" w:hAnsiTheme="majorBidi" w:cstheme="majorBidi"/>
          <w:sz w:val="24"/>
          <w:szCs w:val="24"/>
        </w:rPr>
        <w:t>Tidak terdapat halangan</w:t>
      </w:r>
      <w:r w:rsidRPr="00040A93">
        <w:rPr>
          <w:rFonts w:asciiTheme="majorBidi" w:hAnsiTheme="majorBidi" w:cstheme="majorBidi"/>
          <w:spacing w:val="2"/>
          <w:sz w:val="24"/>
          <w:szCs w:val="24"/>
        </w:rPr>
        <w:t xml:space="preserve"> </w:t>
      </w:r>
      <w:r w:rsidRPr="00040A93">
        <w:rPr>
          <w:rFonts w:asciiTheme="majorBidi" w:hAnsiTheme="majorBidi" w:cstheme="majorBidi"/>
          <w:sz w:val="24"/>
          <w:szCs w:val="24"/>
        </w:rPr>
        <w:t>perwaliannya</w:t>
      </w:r>
    </w:p>
    <w:p w:rsidR="009341A8" w:rsidRPr="00040A93" w:rsidRDefault="009341A8" w:rsidP="009341A8">
      <w:pPr>
        <w:pStyle w:val="ListParagraph"/>
        <w:widowControl w:val="0"/>
        <w:numPr>
          <w:ilvl w:val="1"/>
          <w:numId w:val="36"/>
        </w:numPr>
        <w:tabs>
          <w:tab w:val="left" w:pos="1669"/>
        </w:tabs>
        <w:autoSpaceDE w:val="0"/>
        <w:autoSpaceDN w:val="0"/>
        <w:spacing w:after="0" w:line="480" w:lineRule="auto"/>
        <w:ind w:hanging="361"/>
        <w:contextualSpacing w:val="0"/>
        <w:rPr>
          <w:rFonts w:asciiTheme="majorBidi" w:hAnsiTheme="majorBidi" w:cstheme="majorBidi"/>
          <w:sz w:val="24"/>
          <w:szCs w:val="24"/>
        </w:rPr>
      </w:pPr>
      <w:r w:rsidRPr="00040A93">
        <w:rPr>
          <w:rFonts w:asciiTheme="majorBidi" w:hAnsiTheme="majorBidi" w:cstheme="majorBidi"/>
          <w:sz w:val="24"/>
          <w:szCs w:val="24"/>
        </w:rPr>
        <w:t>Saksi nikah, syarat-syaratnya:</w:t>
      </w:r>
    </w:p>
    <w:p w:rsidR="009341A8" w:rsidRPr="00040A93" w:rsidRDefault="009341A8" w:rsidP="009341A8">
      <w:pPr>
        <w:pStyle w:val="ListParagraph"/>
        <w:widowControl w:val="0"/>
        <w:numPr>
          <w:ilvl w:val="2"/>
          <w:numId w:val="36"/>
        </w:numPr>
        <w:tabs>
          <w:tab w:val="left" w:pos="2029"/>
        </w:tabs>
        <w:autoSpaceDE w:val="0"/>
        <w:autoSpaceDN w:val="0"/>
        <w:spacing w:before="1"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M</w:t>
      </w:r>
      <w:r w:rsidRPr="00040A93">
        <w:rPr>
          <w:rFonts w:asciiTheme="majorBidi" w:hAnsiTheme="majorBidi" w:cstheme="majorBidi"/>
          <w:sz w:val="24"/>
          <w:szCs w:val="24"/>
        </w:rPr>
        <w:t>inimal dua orang</w:t>
      </w:r>
      <w:r w:rsidRPr="00040A93">
        <w:rPr>
          <w:rFonts w:asciiTheme="majorBidi" w:hAnsiTheme="majorBidi" w:cstheme="majorBidi"/>
          <w:spacing w:val="-1"/>
          <w:sz w:val="24"/>
          <w:szCs w:val="24"/>
        </w:rPr>
        <w:t xml:space="preserve"> </w:t>
      </w:r>
      <w:r w:rsidRPr="00040A93">
        <w:rPr>
          <w:rFonts w:asciiTheme="majorBidi" w:hAnsiTheme="majorBidi" w:cstheme="majorBidi"/>
          <w:sz w:val="24"/>
          <w:szCs w:val="24"/>
        </w:rPr>
        <w:t>laki-laki</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H</w:t>
      </w:r>
      <w:r w:rsidRPr="00040A93">
        <w:rPr>
          <w:rFonts w:asciiTheme="majorBidi" w:hAnsiTheme="majorBidi" w:cstheme="majorBidi"/>
          <w:sz w:val="24"/>
          <w:szCs w:val="24"/>
        </w:rPr>
        <w:t>adir dalam ijab qabul</w:t>
      </w:r>
    </w:p>
    <w:p w:rsidR="009341A8" w:rsidRPr="00040A93" w:rsidRDefault="009341A8" w:rsidP="009341A8">
      <w:pPr>
        <w:pStyle w:val="ListParagraph"/>
        <w:widowControl w:val="0"/>
        <w:numPr>
          <w:ilvl w:val="2"/>
          <w:numId w:val="36"/>
        </w:numPr>
        <w:tabs>
          <w:tab w:val="left" w:pos="2029"/>
        </w:tabs>
        <w:autoSpaceDE w:val="0"/>
        <w:autoSpaceDN w:val="0"/>
        <w:spacing w:after="0" w:line="480" w:lineRule="auto"/>
        <w:ind w:hanging="361"/>
        <w:contextualSpacing w:val="0"/>
        <w:rPr>
          <w:rFonts w:asciiTheme="majorBidi" w:hAnsiTheme="majorBidi" w:cstheme="majorBidi"/>
          <w:sz w:val="24"/>
          <w:szCs w:val="24"/>
        </w:rPr>
      </w:pPr>
      <w:r>
        <w:rPr>
          <w:rFonts w:asciiTheme="majorBidi" w:hAnsiTheme="majorBidi" w:cstheme="majorBidi"/>
          <w:sz w:val="24"/>
          <w:szCs w:val="24"/>
          <w:lang w:val="id-ID"/>
        </w:rPr>
        <w:t>D</w:t>
      </w:r>
      <w:r w:rsidRPr="00040A93">
        <w:rPr>
          <w:rFonts w:asciiTheme="majorBidi" w:hAnsiTheme="majorBidi" w:cstheme="majorBidi"/>
          <w:sz w:val="24"/>
          <w:szCs w:val="24"/>
        </w:rPr>
        <w:t>apat mengerti maksud</w:t>
      </w:r>
      <w:r w:rsidRPr="00040A93">
        <w:rPr>
          <w:rFonts w:asciiTheme="majorBidi" w:hAnsiTheme="majorBidi" w:cstheme="majorBidi"/>
          <w:spacing w:val="1"/>
          <w:sz w:val="24"/>
          <w:szCs w:val="24"/>
        </w:rPr>
        <w:t xml:space="preserve"> </w:t>
      </w:r>
      <w:r w:rsidRPr="00040A93">
        <w:rPr>
          <w:rFonts w:asciiTheme="majorBidi" w:hAnsiTheme="majorBidi" w:cstheme="majorBidi"/>
          <w:sz w:val="24"/>
          <w:szCs w:val="24"/>
        </w:rPr>
        <w:t>akad</w:t>
      </w:r>
    </w:p>
    <w:p w:rsidR="009341A8" w:rsidRPr="00040A93" w:rsidRDefault="009341A8" w:rsidP="009341A8">
      <w:pPr>
        <w:pStyle w:val="ListParagraph"/>
        <w:widowControl w:val="0"/>
        <w:numPr>
          <w:ilvl w:val="2"/>
          <w:numId w:val="36"/>
        </w:numPr>
        <w:tabs>
          <w:tab w:val="left" w:pos="2029"/>
        </w:tabs>
        <w:autoSpaceDE w:val="0"/>
        <w:autoSpaceDN w:val="0"/>
        <w:spacing w:before="1" w:after="0" w:line="480" w:lineRule="auto"/>
        <w:ind w:hanging="361"/>
        <w:contextualSpacing w:val="0"/>
        <w:rPr>
          <w:rFonts w:asciiTheme="majorBidi" w:hAnsiTheme="majorBidi" w:cstheme="majorBidi"/>
          <w:sz w:val="24"/>
          <w:szCs w:val="24"/>
        </w:rPr>
      </w:pPr>
      <w:r w:rsidRPr="00040A93">
        <w:rPr>
          <w:rFonts w:asciiTheme="majorBidi" w:hAnsiTheme="majorBidi" w:cstheme="majorBidi"/>
          <w:sz w:val="24"/>
          <w:szCs w:val="24"/>
        </w:rPr>
        <w:t>Islam</w:t>
      </w:r>
    </w:p>
    <w:p w:rsidR="009341A8" w:rsidRPr="00040A93" w:rsidRDefault="009341A8" w:rsidP="009341A8">
      <w:pPr>
        <w:pStyle w:val="ListParagraph"/>
        <w:widowControl w:val="0"/>
        <w:numPr>
          <w:ilvl w:val="2"/>
          <w:numId w:val="36"/>
        </w:numPr>
        <w:tabs>
          <w:tab w:val="left" w:pos="2029"/>
        </w:tabs>
        <w:autoSpaceDE w:val="0"/>
        <w:autoSpaceDN w:val="0"/>
        <w:spacing w:before="1" w:after="0" w:line="480" w:lineRule="auto"/>
        <w:ind w:hanging="361"/>
        <w:contextualSpacing w:val="0"/>
        <w:rPr>
          <w:rFonts w:asciiTheme="majorBidi" w:hAnsiTheme="majorBidi" w:cstheme="majorBidi"/>
          <w:sz w:val="24"/>
          <w:szCs w:val="24"/>
        </w:rPr>
      </w:pPr>
      <w:r w:rsidRPr="00040A93">
        <w:rPr>
          <w:rFonts w:asciiTheme="majorBidi" w:hAnsiTheme="majorBidi" w:cstheme="majorBidi"/>
          <w:sz w:val="24"/>
          <w:szCs w:val="24"/>
        </w:rPr>
        <w:t>Dewasa atau balig</w:t>
      </w:r>
    </w:p>
    <w:p w:rsidR="009341A8" w:rsidRPr="009341A8" w:rsidRDefault="009341A8" w:rsidP="009341A8">
      <w:pPr>
        <w:pStyle w:val="ListParagraph"/>
        <w:widowControl w:val="0"/>
        <w:numPr>
          <w:ilvl w:val="1"/>
          <w:numId w:val="36"/>
        </w:numPr>
        <w:tabs>
          <w:tab w:val="left" w:pos="1728"/>
          <w:tab w:val="left" w:pos="1729"/>
        </w:tabs>
        <w:autoSpaceDE w:val="0"/>
        <w:autoSpaceDN w:val="0"/>
        <w:spacing w:before="92" w:after="0" w:line="480" w:lineRule="auto"/>
        <w:contextualSpacing w:val="0"/>
        <w:rPr>
          <w:rFonts w:asciiTheme="majorBidi" w:hAnsiTheme="majorBidi" w:cstheme="majorBidi"/>
          <w:i/>
          <w:sz w:val="24"/>
          <w:szCs w:val="24"/>
        </w:rPr>
      </w:pPr>
      <w:r w:rsidRPr="00040A93">
        <w:rPr>
          <w:rFonts w:asciiTheme="majorBidi" w:hAnsiTheme="majorBidi" w:cstheme="majorBidi"/>
          <w:i/>
          <w:w w:val="91"/>
          <w:sz w:val="24"/>
          <w:szCs w:val="24"/>
        </w:rPr>
        <w:t>Ij</w:t>
      </w:r>
      <w:r w:rsidRPr="00040A93">
        <w:rPr>
          <w:rFonts w:asciiTheme="majorBidi" w:hAnsiTheme="majorBidi" w:cstheme="majorBidi"/>
          <w:i/>
          <w:spacing w:val="-1"/>
          <w:w w:val="91"/>
          <w:sz w:val="24"/>
          <w:szCs w:val="24"/>
        </w:rPr>
        <w:t>a</w:t>
      </w:r>
      <w:r w:rsidRPr="00040A93">
        <w:rPr>
          <w:rFonts w:asciiTheme="majorBidi" w:hAnsiTheme="majorBidi" w:cstheme="majorBidi"/>
          <w:i/>
          <w:spacing w:val="-120"/>
          <w:w w:val="96"/>
          <w:sz w:val="24"/>
          <w:szCs w:val="24"/>
        </w:rPr>
        <w:t>b</w:t>
      </w:r>
      <w:r w:rsidRPr="00040A93">
        <w:rPr>
          <w:rFonts w:asciiTheme="majorBidi" w:hAnsiTheme="majorBidi" w:cstheme="majorBidi"/>
          <w:i/>
          <w:w w:val="1"/>
          <w:sz w:val="24"/>
          <w:szCs w:val="24"/>
        </w:rPr>
        <w:t>&gt;</w:t>
      </w:r>
      <w:r w:rsidRPr="00040A93">
        <w:rPr>
          <w:rFonts w:asciiTheme="majorBidi" w:hAnsiTheme="majorBidi" w:cstheme="majorBidi"/>
          <w:i/>
          <w:sz w:val="24"/>
          <w:szCs w:val="24"/>
        </w:rPr>
        <w:t xml:space="preserve">  </w:t>
      </w:r>
      <w:r w:rsidRPr="00040A93">
        <w:rPr>
          <w:rFonts w:asciiTheme="majorBidi" w:hAnsiTheme="majorBidi" w:cstheme="majorBidi"/>
          <w:i/>
          <w:spacing w:val="-8"/>
          <w:sz w:val="24"/>
          <w:szCs w:val="24"/>
        </w:rPr>
        <w:t xml:space="preserve"> </w:t>
      </w:r>
      <w:r w:rsidRPr="00040A93">
        <w:rPr>
          <w:rFonts w:asciiTheme="majorBidi" w:hAnsiTheme="majorBidi" w:cstheme="majorBidi"/>
          <w:i/>
          <w:w w:val="93"/>
          <w:sz w:val="24"/>
          <w:szCs w:val="24"/>
        </w:rPr>
        <w:t>qabu</w:t>
      </w:r>
      <w:r w:rsidRPr="00040A93">
        <w:rPr>
          <w:rFonts w:asciiTheme="majorBidi" w:hAnsiTheme="majorBidi" w:cstheme="majorBidi"/>
          <w:i/>
          <w:spacing w:val="-67"/>
          <w:w w:val="96"/>
          <w:sz w:val="24"/>
          <w:szCs w:val="24"/>
        </w:rPr>
        <w:t>l</w:t>
      </w:r>
      <w:r w:rsidRPr="00040A93">
        <w:rPr>
          <w:rFonts w:asciiTheme="majorBidi" w:hAnsiTheme="majorBidi" w:cstheme="majorBidi"/>
          <w:i/>
          <w:w w:val="1"/>
          <w:sz w:val="24"/>
          <w:szCs w:val="24"/>
        </w:rPr>
        <w:t>&gt;</w:t>
      </w:r>
    </w:p>
    <w:p w:rsidR="009341A8" w:rsidRDefault="00040A93" w:rsidP="009341A8">
      <w:pPr>
        <w:spacing w:before="92" w:line="480" w:lineRule="auto"/>
        <w:ind w:left="426" w:right="3" w:firstLine="720"/>
        <w:jc w:val="both"/>
        <w:rPr>
          <w:rFonts w:asciiTheme="majorBidi" w:hAnsiTheme="majorBidi" w:cstheme="majorBidi"/>
          <w:lang w:val="id-ID"/>
        </w:rPr>
      </w:pPr>
      <w:r w:rsidRPr="009341A8">
        <w:rPr>
          <w:rFonts w:asciiTheme="majorBidi" w:hAnsiTheme="majorBidi" w:cstheme="majorBidi"/>
        </w:rPr>
        <w:t>Rukun yang pokok dalam perkawinan yaitu ridhanya laki-laki dan perempuan serta persetujuan mereka untuk mengikat hidup berkeluarga.</w:t>
      </w:r>
      <w:r w:rsidRPr="00040A93">
        <w:rPr>
          <w:rStyle w:val="FootnoteReference"/>
          <w:rFonts w:asciiTheme="majorBidi" w:hAnsiTheme="majorBidi" w:cstheme="majorBidi"/>
        </w:rPr>
        <w:footnoteReference w:id="27"/>
      </w:r>
      <w:r w:rsidRPr="009341A8">
        <w:rPr>
          <w:rFonts w:asciiTheme="majorBidi" w:hAnsiTheme="majorBidi" w:cstheme="majorBidi"/>
        </w:rPr>
        <w:t xml:space="preserve"> Karena ridha dan setuju bersifat kejiwaan yang tak  dapat dilihat dengan mata kepala, karena itu harus ada pelambang yag tegas untuk menunjukkan kemauan mengadakan ikatan bersuami  isteri. Pelambang itu diutarakan dengan kata-kata oleh kedua belah pihak yang mengadakan akad. Pernyataan pertama sebagai menunjukkan kemauan untuk membentuk hubungan suami isteri disebut ijab, dan pernyataan yang keduanya </w:t>
      </w:r>
      <w:r w:rsidRPr="009341A8">
        <w:rPr>
          <w:rFonts w:asciiTheme="majorBidi" w:hAnsiTheme="majorBidi" w:cstheme="majorBidi"/>
        </w:rPr>
        <w:lastRenderedPageBreak/>
        <w:t>dinyatakan oleh pihak yang mengadakan akad berikutnya untuk menyatakan rasa ridha dan setujunya disebut qabul.</w:t>
      </w:r>
      <w:r w:rsidRPr="00040A93">
        <w:rPr>
          <w:rStyle w:val="FootnoteReference"/>
          <w:rFonts w:asciiTheme="majorBidi" w:hAnsiTheme="majorBidi" w:cstheme="majorBidi"/>
        </w:rPr>
        <w:footnoteReference w:id="28"/>
      </w:r>
    </w:p>
    <w:p w:rsidR="00040A93" w:rsidRDefault="00040A93" w:rsidP="009341A8">
      <w:pPr>
        <w:spacing w:before="92" w:line="480" w:lineRule="auto"/>
        <w:ind w:left="426" w:right="3" w:firstLine="720"/>
        <w:jc w:val="both"/>
        <w:rPr>
          <w:rFonts w:asciiTheme="majorBidi" w:hAnsiTheme="majorBidi" w:cstheme="majorBidi"/>
          <w:lang w:val="id-ID"/>
        </w:rPr>
      </w:pPr>
      <w:r w:rsidRPr="00040A93">
        <w:rPr>
          <w:rFonts w:asciiTheme="majorBidi" w:hAnsiTheme="majorBidi" w:cstheme="majorBidi"/>
        </w:rPr>
        <w:t>Syarat</w:t>
      </w:r>
      <w:r w:rsidR="009341A8">
        <w:rPr>
          <w:rFonts w:asciiTheme="majorBidi" w:hAnsiTheme="majorBidi" w:cstheme="majorBidi"/>
        </w:rPr>
        <w:t>-syarat ijab qabul antara lain:</w:t>
      </w:r>
    </w:p>
    <w:p w:rsidR="009341A8" w:rsidRPr="009341A8" w:rsidRDefault="009341A8" w:rsidP="009341A8">
      <w:pPr>
        <w:pStyle w:val="ListParagraph"/>
        <w:widowControl w:val="0"/>
        <w:numPr>
          <w:ilvl w:val="2"/>
          <w:numId w:val="36"/>
        </w:numPr>
        <w:tabs>
          <w:tab w:val="left" w:pos="1940"/>
        </w:tabs>
        <w:autoSpaceDE w:val="0"/>
        <w:autoSpaceDN w:val="0"/>
        <w:spacing w:after="0" w:line="480" w:lineRule="auto"/>
        <w:ind w:left="1939" w:hanging="272"/>
        <w:contextualSpacing w:val="0"/>
        <w:jc w:val="both"/>
        <w:rPr>
          <w:rFonts w:asciiTheme="majorBidi" w:hAnsiTheme="majorBidi" w:cstheme="majorBidi"/>
          <w:sz w:val="24"/>
          <w:szCs w:val="24"/>
        </w:rPr>
      </w:pPr>
      <w:r>
        <w:rPr>
          <w:rFonts w:asciiTheme="majorBidi" w:hAnsiTheme="majorBidi" w:cstheme="majorBidi"/>
          <w:sz w:val="24"/>
          <w:szCs w:val="24"/>
          <w:lang w:val="id-ID"/>
        </w:rPr>
        <w:t>A</w:t>
      </w:r>
      <w:r w:rsidRPr="006D73D7">
        <w:rPr>
          <w:rFonts w:asciiTheme="majorBidi" w:hAnsiTheme="majorBidi" w:cstheme="majorBidi"/>
          <w:sz w:val="24"/>
          <w:szCs w:val="24"/>
        </w:rPr>
        <w:t>danya pernyataan mengawinkan dari</w:t>
      </w:r>
      <w:r w:rsidRPr="006D73D7">
        <w:rPr>
          <w:rFonts w:asciiTheme="majorBidi" w:hAnsiTheme="majorBidi" w:cstheme="majorBidi"/>
          <w:spacing w:val="-2"/>
          <w:sz w:val="24"/>
          <w:szCs w:val="24"/>
        </w:rPr>
        <w:t xml:space="preserve"> </w:t>
      </w:r>
      <w:r w:rsidRPr="006D73D7">
        <w:rPr>
          <w:rFonts w:asciiTheme="majorBidi" w:hAnsiTheme="majorBidi" w:cstheme="majorBidi"/>
          <w:sz w:val="24"/>
          <w:szCs w:val="24"/>
        </w:rPr>
        <w:t>wali</w:t>
      </w:r>
    </w:p>
    <w:p w:rsidR="009341A8" w:rsidRPr="009341A8" w:rsidRDefault="009341A8" w:rsidP="009341A8">
      <w:pPr>
        <w:pStyle w:val="ListParagraph"/>
        <w:widowControl w:val="0"/>
        <w:numPr>
          <w:ilvl w:val="2"/>
          <w:numId w:val="36"/>
        </w:numPr>
        <w:tabs>
          <w:tab w:val="left" w:pos="1940"/>
        </w:tabs>
        <w:autoSpaceDE w:val="0"/>
        <w:autoSpaceDN w:val="0"/>
        <w:spacing w:after="0" w:line="480" w:lineRule="auto"/>
        <w:ind w:left="1939" w:hanging="272"/>
        <w:contextualSpacing w:val="0"/>
        <w:jc w:val="both"/>
        <w:rPr>
          <w:rFonts w:asciiTheme="majorBidi" w:hAnsiTheme="majorBidi" w:cstheme="majorBidi"/>
          <w:sz w:val="24"/>
          <w:szCs w:val="24"/>
        </w:rPr>
      </w:pPr>
      <w:r>
        <w:rPr>
          <w:rFonts w:asciiTheme="majorBidi" w:hAnsiTheme="majorBidi" w:cstheme="majorBidi"/>
          <w:sz w:val="24"/>
          <w:szCs w:val="24"/>
          <w:lang w:val="id-ID"/>
        </w:rPr>
        <w:t>A</w:t>
      </w:r>
      <w:r w:rsidRPr="006D73D7">
        <w:rPr>
          <w:rFonts w:asciiTheme="majorBidi" w:hAnsiTheme="majorBidi" w:cstheme="majorBidi"/>
          <w:sz w:val="24"/>
          <w:szCs w:val="24"/>
        </w:rPr>
        <w:t>danya pernyataan penerimaan dari calon mempelai</w:t>
      </w:r>
      <w:r w:rsidRPr="006D73D7">
        <w:rPr>
          <w:rFonts w:asciiTheme="majorBidi" w:hAnsiTheme="majorBidi" w:cstheme="majorBidi"/>
          <w:spacing w:val="3"/>
          <w:sz w:val="24"/>
          <w:szCs w:val="24"/>
        </w:rPr>
        <w:t xml:space="preserve"> </w:t>
      </w:r>
      <w:r w:rsidRPr="006D73D7">
        <w:rPr>
          <w:rFonts w:asciiTheme="majorBidi" w:hAnsiTheme="majorBidi" w:cstheme="majorBidi"/>
          <w:sz w:val="24"/>
          <w:szCs w:val="24"/>
        </w:rPr>
        <w:t>pria</w:t>
      </w:r>
    </w:p>
    <w:p w:rsidR="009341A8" w:rsidRPr="009341A8" w:rsidRDefault="009341A8" w:rsidP="009341A8">
      <w:pPr>
        <w:pStyle w:val="ListParagraph"/>
        <w:widowControl w:val="0"/>
        <w:numPr>
          <w:ilvl w:val="2"/>
          <w:numId w:val="36"/>
        </w:numPr>
        <w:tabs>
          <w:tab w:val="left" w:pos="1940"/>
        </w:tabs>
        <w:autoSpaceDE w:val="0"/>
        <w:autoSpaceDN w:val="0"/>
        <w:spacing w:before="1" w:after="0" w:line="480" w:lineRule="auto"/>
        <w:ind w:left="1939" w:right="175" w:hanging="272"/>
        <w:contextualSpacing w:val="0"/>
        <w:jc w:val="both"/>
        <w:rPr>
          <w:rFonts w:asciiTheme="majorBidi" w:hAnsiTheme="majorBidi" w:cstheme="majorBidi"/>
          <w:i/>
          <w:sz w:val="24"/>
          <w:szCs w:val="24"/>
          <w:lang w:val="id-ID"/>
        </w:rPr>
      </w:pPr>
      <w:r>
        <w:rPr>
          <w:rFonts w:asciiTheme="majorBidi" w:hAnsiTheme="majorBidi" w:cstheme="majorBidi"/>
          <w:sz w:val="24"/>
          <w:szCs w:val="24"/>
          <w:lang w:val="id-ID"/>
        </w:rPr>
        <w:t>M</w:t>
      </w:r>
      <w:r w:rsidRPr="009341A8">
        <w:rPr>
          <w:rFonts w:asciiTheme="majorBidi" w:hAnsiTheme="majorBidi" w:cstheme="majorBidi"/>
          <w:sz w:val="24"/>
          <w:szCs w:val="24"/>
          <w:lang w:val="id-ID"/>
        </w:rPr>
        <w:t>emakai</w:t>
      </w:r>
      <w:r w:rsidRPr="009341A8">
        <w:rPr>
          <w:rFonts w:asciiTheme="majorBidi" w:hAnsiTheme="majorBidi" w:cstheme="majorBidi"/>
          <w:spacing w:val="26"/>
          <w:sz w:val="24"/>
          <w:szCs w:val="24"/>
          <w:lang w:val="id-ID"/>
        </w:rPr>
        <w:t xml:space="preserve"> </w:t>
      </w:r>
      <w:r w:rsidRPr="009341A8">
        <w:rPr>
          <w:rFonts w:asciiTheme="majorBidi" w:hAnsiTheme="majorBidi" w:cstheme="majorBidi"/>
          <w:w w:val="104"/>
          <w:sz w:val="24"/>
          <w:szCs w:val="24"/>
          <w:lang w:val="id-ID"/>
        </w:rPr>
        <w:t>kata</w:t>
      </w:r>
      <w:r w:rsidRPr="009341A8">
        <w:rPr>
          <w:rFonts w:asciiTheme="majorBidi" w:hAnsiTheme="majorBidi" w:cstheme="majorBidi"/>
          <w:spacing w:val="-1"/>
          <w:sz w:val="24"/>
          <w:szCs w:val="24"/>
          <w:lang w:val="id-ID"/>
        </w:rPr>
        <w:t>-</w:t>
      </w:r>
      <w:r w:rsidRPr="009341A8">
        <w:rPr>
          <w:rFonts w:asciiTheme="majorBidi" w:hAnsiTheme="majorBidi" w:cstheme="majorBidi"/>
          <w:w w:val="104"/>
          <w:sz w:val="24"/>
          <w:szCs w:val="24"/>
          <w:lang w:val="id-ID"/>
        </w:rPr>
        <w:t>kata</w:t>
      </w:r>
      <w:r w:rsidRPr="009341A8">
        <w:rPr>
          <w:rFonts w:asciiTheme="majorBidi" w:hAnsiTheme="majorBidi" w:cstheme="majorBidi"/>
          <w:spacing w:val="26"/>
          <w:sz w:val="24"/>
          <w:szCs w:val="24"/>
          <w:lang w:val="id-ID"/>
        </w:rPr>
        <w:t xml:space="preserve"> </w:t>
      </w:r>
      <w:r w:rsidRPr="009341A8">
        <w:rPr>
          <w:rFonts w:asciiTheme="majorBidi" w:hAnsiTheme="majorBidi" w:cstheme="majorBidi"/>
          <w:i/>
          <w:w w:val="97"/>
          <w:sz w:val="24"/>
          <w:szCs w:val="24"/>
          <w:lang w:val="id-ID"/>
        </w:rPr>
        <w:t>ni</w:t>
      </w:r>
      <w:r w:rsidRPr="009341A8">
        <w:rPr>
          <w:rFonts w:asciiTheme="majorBidi" w:hAnsiTheme="majorBidi" w:cstheme="majorBidi"/>
          <w:i/>
          <w:w w:val="96"/>
          <w:sz w:val="24"/>
          <w:szCs w:val="24"/>
          <w:lang w:val="id-ID"/>
        </w:rPr>
        <w:t>k</w:t>
      </w:r>
      <w:r w:rsidRPr="009341A8">
        <w:rPr>
          <w:rFonts w:asciiTheme="majorBidi" w:hAnsiTheme="majorBidi" w:cstheme="majorBidi"/>
          <w:i/>
          <w:spacing w:val="-1"/>
          <w:w w:val="96"/>
          <w:sz w:val="24"/>
          <w:szCs w:val="24"/>
          <w:lang w:val="id-ID"/>
        </w:rPr>
        <w:t>a</w:t>
      </w:r>
      <w:r w:rsidRPr="009341A8">
        <w:rPr>
          <w:rFonts w:asciiTheme="majorBidi" w:hAnsiTheme="majorBidi" w:cstheme="majorBidi"/>
          <w:i/>
          <w:spacing w:val="-1"/>
          <w:w w:val="1"/>
          <w:sz w:val="24"/>
          <w:szCs w:val="24"/>
          <w:lang w:val="id-ID"/>
        </w:rPr>
        <w:t>&gt;</w:t>
      </w:r>
      <w:r w:rsidRPr="009341A8">
        <w:rPr>
          <w:rFonts w:asciiTheme="majorBidi" w:hAnsiTheme="majorBidi" w:cstheme="majorBidi"/>
          <w:i/>
          <w:w w:val="96"/>
          <w:sz w:val="24"/>
          <w:szCs w:val="24"/>
          <w:lang w:val="id-ID"/>
        </w:rPr>
        <w:t>h</w:t>
      </w:r>
      <w:r w:rsidRPr="009341A8">
        <w:rPr>
          <w:rFonts w:asciiTheme="majorBidi" w:hAnsiTheme="majorBidi" w:cstheme="majorBidi"/>
          <w:i/>
          <w:spacing w:val="-1"/>
          <w:w w:val="1"/>
          <w:sz w:val="24"/>
          <w:szCs w:val="24"/>
          <w:lang w:val="id-ID"/>
        </w:rPr>
        <w:t>}</w:t>
      </w:r>
      <w:r w:rsidRPr="009341A8">
        <w:rPr>
          <w:rFonts w:asciiTheme="majorBidi" w:hAnsiTheme="majorBidi" w:cstheme="majorBidi"/>
          <w:i/>
          <w:w w:val="96"/>
          <w:sz w:val="24"/>
          <w:szCs w:val="24"/>
          <w:lang w:val="id-ID"/>
        </w:rPr>
        <w:t>,</w:t>
      </w:r>
      <w:r w:rsidRPr="009341A8">
        <w:rPr>
          <w:rFonts w:asciiTheme="majorBidi" w:hAnsiTheme="majorBidi" w:cstheme="majorBidi"/>
          <w:i/>
          <w:spacing w:val="23"/>
          <w:sz w:val="24"/>
          <w:szCs w:val="24"/>
          <w:lang w:val="id-ID"/>
        </w:rPr>
        <w:t xml:space="preserve"> </w:t>
      </w:r>
      <w:r w:rsidRPr="009341A8">
        <w:rPr>
          <w:rFonts w:asciiTheme="majorBidi" w:hAnsiTheme="majorBidi" w:cstheme="majorBidi"/>
          <w:i/>
          <w:w w:val="102"/>
          <w:sz w:val="24"/>
          <w:szCs w:val="24"/>
          <w:lang w:val="id-ID"/>
        </w:rPr>
        <w:t>taz</w:t>
      </w:r>
      <w:r w:rsidRPr="009341A8">
        <w:rPr>
          <w:rFonts w:asciiTheme="majorBidi" w:hAnsiTheme="majorBidi" w:cstheme="majorBidi"/>
          <w:i/>
          <w:spacing w:val="-1"/>
          <w:w w:val="102"/>
          <w:sz w:val="24"/>
          <w:szCs w:val="24"/>
          <w:lang w:val="id-ID"/>
        </w:rPr>
        <w:t>w</w:t>
      </w:r>
      <w:r w:rsidRPr="009341A8">
        <w:rPr>
          <w:rFonts w:asciiTheme="majorBidi" w:hAnsiTheme="majorBidi" w:cstheme="majorBidi"/>
          <w:i/>
          <w:spacing w:val="-1"/>
          <w:w w:val="97"/>
          <w:sz w:val="24"/>
          <w:szCs w:val="24"/>
          <w:lang w:val="id-ID"/>
        </w:rPr>
        <w:t>i</w:t>
      </w:r>
      <w:r w:rsidRPr="009341A8">
        <w:rPr>
          <w:rFonts w:asciiTheme="majorBidi" w:hAnsiTheme="majorBidi" w:cstheme="majorBidi"/>
          <w:i/>
          <w:w w:val="97"/>
          <w:sz w:val="24"/>
          <w:szCs w:val="24"/>
          <w:lang w:val="id-ID"/>
        </w:rPr>
        <w:t>j</w:t>
      </w:r>
      <w:r w:rsidRPr="009341A8">
        <w:rPr>
          <w:rFonts w:asciiTheme="majorBidi" w:hAnsiTheme="majorBidi" w:cstheme="majorBidi"/>
          <w:i/>
          <w:spacing w:val="25"/>
          <w:sz w:val="24"/>
          <w:szCs w:val="24"/>
          <w:lang w:val="id-ID"/>
        </w:rPr>
        <w:t xml:space="preserve"> </w:t>
      </w:r>
      <w:r w:rsidRPr="009341A8">
        <w:rPr>
          <w:rFonts w:asciiTheme="majorBidi" w:hAnsiTheme="majorBidi" w:cstheme="majorBidi"/>
          <w:spacing w:val="-1"/>
          <w:w w:val="104"/>
          <w:sz w:val="24"/>
          <w:szCs w:val="24"/>
          <w:lang w:val="id-ID"/>
        </w:rPr>
        <w:t>ata</w:t>
      </w:r>
      <w:r w:rsidRPr="009341A8">
        <w:rPr>
          <w:rFonts w:asciiTheme="majorBidi" w:hAnsiTheme="majorBidi" w:cstheme="majorBidi"/>
          <w:w w:val="104"/>
          <w:sz w:val="24"/>
          <w:szCs w:val="24"/>
          <w:lang w:val="id-ID"/>
        </w:rPr>
        <w:t>u</w:t>
      </w:r>
      <w:r w:rsidRPr="009341A8">
        <w:rPr>
          <w:rFonts w:asciiTheme="majorBidi" w:hAnsiTheme="majorBidi" w:cstheme="majorBidi"/>
          <w:spacing w:val="26"/>
          <w:sz w:val="24"/>
          <w:szCs w:val="24"/>
          <w:lang w:val="id-ID"/>
        </w:rPr>
        <w:t xml:space="preserve"> </w:t>
      </w:r>
      <w:r w:rsidRPr="009341A8">
        <w:rPr>
          <w:rFonts w:asciiTheme="majorBidi" w:hAnsiTheme="majorBidi" w:cstheme="majorBidi"/>
          <w:w w:val="105"/>
          <w:sz w:val="24"/>
          <w:szCs w:val="24"/>
          <w:lang w:val="id-ID"/>
        </w:rPr>
        <w:t>te</w:t>
      </w:r>
      <w:r w:rsidRPr="009341A8">
        <w:rPr>
          <w:rFonts w:asciiTheme="majorBidi" w:hAnsiTheme="majorBidi" w:cstheme="majorBidi"/>
          <w:spacing w:val="-1"/>
          <w:w w:val="105"/>
          <w:sz w:val="24"/>
          <w:szCs w:val="24"/>
          <w:lang w:val="id-ID"/>
        </w:rPr>
        <w:t>r</w:t>
      </w:r>
      <w:r w:rsidRPr="009341A8">
        <w:rPr>
          <w:rFonts w:asciiTheme="majorBidi" w:hAnsiTheme="majorBidi" w:cstheme="majorBidi"/>
          <w:sz w:val="24"/>
          <w:szCs w:val="24"/>
          <w:lang w:val="id-ID"/>
        </w:rPr>
        <w:t>jemah</w:t>
      </w:r>
      <w:r w:rsidRPr="009341A8">
        <w:rPr>
          <w:rFonts w:asciiTheme="majorBidi" w:hAnsiTheme="majorBidi" w:cstheme="majorBidi"/>
          <w:spacing w:val="1"/>
          <w:sz w:val="24"/>
          <w:szCs w:val="24"/>
          <w:lang w:val="id-ID"/>
        </w:rPr>
        <w:t>a</w:t>
      </w:r>
      <w:r w:rsidRPr="009341A8">
        <w:rPr>
          <w:rFonts w:asciiTheme="majorBidi" w:hAnsiTheme="majorBidi" w:cstheme="majorBidi"/>
          <w:sz w:val="24"/>
          <w:szCs w:val="24"/>
          <w:lang w:val="id-ID"/>
        </w:rPr>
        <w:t>n</w:t>
      </w:r>
      <w:r w:rsidRPr="009341A8">
        <w:rPr>
          <w:rFonts w:asciiTheme="majorBidi" w:hAnsiTheme="majorBidi" w:cstheme="majorBidi"/>
          <w:spacing w:val="26"/>
          <w:sz w:val="24"/>
          <w:szCs w:val="24"/>
          <w:lang w:val="id-ID"/>
        </w:rPr>
        <w:t xml:space="preserve"> </w:t>
      </w:r>
      <w:r w:rsidRPr="009341A8">
        <w:rPr>
          <w:rFonts w:asciiTheme="majorBidi" w:hAnsiTheme="majorBidi" w:cstheme="majorBidi"/>
          <w:sz w:val="24"/>
          <w:szCs w:val="24"/>
          <w:lang w:val="id-ID"/>
        </w:rPr>
        <w:t>da</w:t>
      </w:r>
      <w:r w:rsidRPr="009341A8">
        <w:rPr>
          <w:rFonts w:asciiTheme="majorBidi" w:hAnsiTheme="majorBidi" w:cstheme="majorBidi"/>
          <w:spacing w:val="-1"/>
          <w:sz w:val="24"/>
          <w:szCs w:val="24"/>
          <w:lang w:val="id-ID"/>
        </w:rPr>
        <w:t>r</w:t>
      </w:r>
      <w:r w:rsidRPr="009341A8">
        <w:rPr>
          <w:rFonts w:asciiTheme="majorBidi" w:hAnsiTheme="majorBidi" w:cstheme="majorBidi"/>
          <w:w w:val="103"/>
          <w:sz w:val="24"/>
          <w:szCs w:val="24"/>
          <w:lang w:val="id-ID"/>
        </w:rPr>
        <w:t>i</w:t>
      </w:r>
      <w:r w:rsidRPr="009341A8">
        <w:rPr>
          <w:rFonts w:asciiTheme="majorBidi" w:hAnsiTheme="majorBidi" w:cstheme="majorBidi"/>
          <w:spacing w:val="26"/>
          <w:sz w:val="24"/>
          <w:szCs w:val="24"/>
          <w:lang w:val="id-ID"/>
        </w:rPr>
        <w:t xml:space="preserve"> </w:t>
      </w:r>
      <w:r w:rsidRPr="009341A8">
        <w:rPr>
          <w:rFonts w:asciiTheme="majorBidi" w:hAnsiTheme="majorBidi" w:cstheme="majorBidi"/>
          <w:w w:val="104"/>
          <w:sz w:val="24"/>
          <w:szCs w:val="24"/>
          <w:lang w:val="id-ID"/>
        </w:rPr>
        <w:t>kata</w:t>
      </w:r>
      <w:r w:rsidRPr="009341A8">
        <w:rPr>
          <w:rFonts w:asciiTheme="majorBidi" w:hAnsiTheme="majorBidi" w:cstheme="majorBidi"/>
          <w:spacing w:val="28"/>
          <w:sz w:val="24"/>
          <w:szCs w:val="24"/>
          <w:lang w:val="id-ID"/>
        </w:rPr>
        <w:t xml:space="preserve"> </w:t>
      </w:r>
      <w:r w:rsidRPr="009341A8">
        <w:rPr>
          <w:rFonts w:asciiTheme="majorBidi" w:hAnsiTheme="majorBidi" w:cstheme="majorBidi"/>
          <w:i/>
          <w:w w:val="97"/>
          <w:sz w:val="24"/>
          <w:szCs w:val="24"/>
          <w:lang w:val="id-ID"/>
        </w:rPr>
        <w:t>ni</w:t>
      </w:r>
      <w:r w:rsidRPr="009341A8">
        <w:rPr>
          <w:rFonts w:asciiTheme="majorBidi" w:hAnsiTheme="majorBidi" w:cstheme="majorBidi"/>
          <w:i/>
          <w:w w:val="96"/>
          <w:sz w:val="24"/>
          <w:szCs w:val="24"/>
          <w:lang w:val="id-ID"/>
        </w:rPr>
        <w:t>k</w:t>
      </w:r>
      <w:r w:rsidRPr="009341A8">
        <w:rPr>
          <w:rFonts w:asciiTheme="majorBidi" w:hAnsiTheme="majorBidi" w:cstheme="majorBidi"/>
          <w:i/>
          <w:spacing w:val="-1"/>
          <w:w w:val="96"/>
          <w:sz w:val="24"/>
          <w:szCs w:val="24"/>
          <w:lang w:val="id-ID"/>
        </w:rPr>
        <w:t>a</w:t>
      </w:r>
      <w:r w:rsidRPr="009341A8">
        <w:rPr>
          <w:rFonts w:asciiTheme="majorBidi" w:hAnsiTheme="majorBidi" w:cstheme="majorBidi"/>
          <w:i/>
          <w:spacing w:val="-1"/>
          <w:w w:val="1"/>
          <w:sz w:val="24"/>
          <w:szCs w:val="24"/>
          <w:lang w:val="id-ID"/>
        </w:rPr>
        <w:t>&gt;</w:t>
      </w:r>
      <w:r w:rsidRPr="009341A8">
        <w:rPr>
          <w:rFonts w:asciiTheme="majorBidi" w:hAnsiTheme="majorBidi" w:cstheme="majorBidi"/>
          <w:i/>
          <w:w w:val="96"/>
          <w:sz w:val="24"/>
          <w:szCs w:val="24"/>
          <w:lang w:val="id-ID"/>
        </w:rPr>
        <w:t>h</w:t>
      </w:r>
      <w:r w:rsidRPr="009341A8">
        <w:rPr>
          <w:rFonts w:asciiTheme="majorBidi" w:hAnsiTheme="majorBidi" w:cstheme="majorBidi"/>
          <w:i/>
          <w:spacing w:val="-1"/>
          <w:w w:val="1"/>
          <w:sz w:val="24"/>
          <w:szCs w:val="24"/>
          <w:lang w:val="id-ID"/>
        </w:rPr>
        <w:t>}</w:t>
      </w:r>
      <w:r w:rsidRPr="009341A8">
        <w:rPr>
          <w:rFonts w:asciiTheme="majorBidi" w:hAnsiTheme="majorBidi" w:cstheme="majorBidi"/>
          <w:i/>
          <w:w w:val="96"/>
          <w:sz w:val="24"/>
          <w:szCs w:val="24"/>
          <w:lang w:val="id-ID"/>
        </w:rPr>
        <w:t xml:space="preserve">, </w:t>
      </w:r>
      <w:r w:rsidRPr="009341A8">
        <w:rPr>
          <w:rFonts w:asciiTheme="majorBidi" w:hAnsiTheme="majorBidi" w:cstheme="majorBidi"/>
          <w:i/>
          <w:sz w:val="24"/>
          <w:szCs w:val="24"/>
          <w:lang w:val="id-ID"/>
        </w:rPr>
        <w:t>tazwij</w:t>
      </w:r>
    </w:p>
    <w:p w:rsidR="009341A8" w:rsidRPr="009341A8" w:rsidRDefault="009341A8" w:rsidP="009341A8">
      <w:pPr>
        <w:pStyle w:val="ListParagraph"/>
        <w:widowControl w:val="0"/>
        <w:numPr>
          <w:ilvl w:val="2"/>
          <w:numId w:val="36"/>
        </w:numPr>
        <w:tabs>
          <w:tab w:val="left" w:pos="1940"/>
        </w:tabs>
        <w:autoSpaceDE w:val="0"/>
        <w:autoSpaceDN w:val="0"/>
        <w:spacing w:after="0" w:line="480" w:lineRule="auto"/>
        <w:ind w:left="1939" w:hanging="272"/>
        <w:contextualSpacing w:val="0"/>
        <w:jc w:val="both"/>
        <w:rPr>
          <w:rFonts w:asciiTheme="majorBidi" w:hAnsiTheme="majorBidi" w:cstheme="majorBidi"/>
          <w:sz w:val="24"/>
          <w:szCs w:val="24"/>
        </w:rPr>
      </w:pPr>
      <w:r>
        <w:rPr>
          <w:rFonts w:asciiTheme="majorBidi" w:hAnsiTheme="majorBidi" w:cstheme="majorBidi"/>
          <w:sz w:val="24"/>
          <w:szCs w:val="24"/>
          <w:lang w:val="id-ID"/>
        </w:rPr>
        <w:t>A</w:t>
      </w:r>
      <w:r w:rsidRPr="006D73D7">
        <w:rPr>
          <w:rFonts w:asciiTheme="majorBidi" w:hAnsiTheme="majorBidi" w:cstheme="majorBidi"/>
          <w:sz w:val="24"/>
          <w:szCs w:val="24"/>
        </w:rPr>
        <w:t xml:space="preserve">ntara </w:t>
      </w:r>
      <w:r w:rsidRPr="006D73D7">
        <w:rPr>
          <w:rFonts w:asciiTheme="majorBidi" w:hAnsiTheme="majorBidi" w:cstheme="majorBidi"/>
          <w:i/>
          <w:sz w:val="24"/>
          <w:szCs w:val="24"/>
        </w:rPr>
        <w:t xml:space="preserve">ijab </w:t>
      </w:r>
      <w:r w:rsidRPr="006D73D7">
        <w:rPr>
          <w:rFonts w:asciiTheme="majorBidi" w:hAnsiTheme="majorBidi" w:cstheme="majorBidi"/>
          <w:sz w:val="24"/>
          <w:szCs w:val="24"/>
        </w:rPr>
        <w:t xml:space="preserve">dan </w:t>
      </w:r>
      <w:r w:rsidRPr="006D73D7">
        <w:rPr>
          <w:rFonts w:asciiTheme="majorBidi" w:hAnsiTheme="majorBidi" w:cstheme="majorBidi"/>
          <w:i/>
          <w:sz w:val="24"/>
          <w:szCs w:val="24"/>
        </w:rPr>
        <w:t>qabul</w:t>
      </w:r>
      <w:r w:rsidRPr="006D73D7">
        <w:rPr>
          <w:rFonts w:asciiTheme="majorBidi" w:hAnsiTheme="majorBidi" w:cstheme="majorBidi"/>
          <w:i/>
          <w:spacing w:val="-11"/>
          <w:sz w:val="24"/>
          <w:szCs w:val="24"/>
        </w:rPr>
        <w:t xml:space="preserve"> </w:t>
      </w:r>
      <w:r w:rsidRPr="006D73D7">
        <w:rPr>
          <w:rFonts w:asciiTheme="majorBidi" w:hAnsiTheme="majorBidi" w:cstheme="majorBidi"/>
          <w:sz w:val="24"/>
          <w:szCs w:val="24"/>
        </w:rPr>
        <w:t>bersambungan</w:t>
      </w:r>
    </w:p>
    <w:p w:rsidR="009341A8" w:rsidRPr="009341A8" w:rsidRDefault="009341A8" w:rsidP="009341A8">
      <w:pPr>
        <w:pStyle w:val="ListParagraph"/>
        <w:widowControl w:val="0"/>
        <w:numPr>
          <w:ilvl w:val="2"/>
          <w:numId w:val="36"/>
        </w:numPr>
        <w:tabs>
          <w:tab w:val="left" w:pos="1940"/>
        </w:tabs>
        <w:autoSpaceDE w:val="0"/>
        <w:autoSpaceDN w:val="0"/>
        <w:spacing w:after="0" w:line="480" w:lineRule="auto"/>
        <w:ind w:left="1939" w:hanging="272"/>
        <w:contextualSpacing w:val="0"/>
        <w:jc w:val="both"/>
        <w:rPr>
          <w:rFonts w:asciiTheme="majorBidi" w:hAnsiTheme="majorBidi" w:cstheme="majorBidi"/>
          <w:sz w:val="24"/>
          <w:szCs w:val="24"/>
        </w:rPr>
      </w:pPr>
      <w:r>
        <w:rPr>
          <w:rFonts w:asciiTheme="majorBidi" w:hAnsiTheme="majorBidi" w:cstheme="majorBidi"/>
          <w:sz w:val="24"/>
          <w:szCs w:val="24"/>
          <w:lang w:val="id-ID"/>
        </w:rPr>
        <w:t>A</w:t>
      </w:r>
      <w:r w:rsidRPr="006D73D7">
        <w:rPr>
          <w:rFonts w:asciiTheme="majorBidi" w:hAnsiTheme="majorBidi" w:cstheme="majorBidi"/>
          <w:sz w:val="24"/>
          <w:szCs w:val="24"/>
        </w:rPr>
        <w:t xml:space="preserve">ntara </w:t>
      </w:r>
      <w:r w:rsidRPr="006D73D7">
        <w:rPr>
          <w:rFonts w:asciiTheme="majorBidi" w:hAnsiTheme="majorBidi" w:cstheme="majorBidi"/>
          <w:i/>
          <w:sz w:val="24"/>
          <w:szCs w:val="24"/>
        </w:rPr>
        <w:t xml:space="preserve">ijab </w:t>
      </w:r>
      <w:r w:rsidRPr="006D73D7">
        <w:rPr>
          <w:rFonts w:asciiTheme="majorBidi" w:hAnsiTheme="majorBidi" w:cstheme="majorBidi"/>
          <w:sz w:val="24"/>
          <w:szCs w:val="24"/>
        </w:rPr>
        <w:t xml:space="preserve">dan </w:t>
      </w:r>
      <w:r w:rsidRPr="006D73D7">
        <w:rPr>
          <w:rFonts w:asciiTheme="majorBidi" w:hAnsiTheme="majorBidi" w:cstheme="majorBidi"/>
          <w:i/>
          <w:sz w:val="24"/>
          <w:szCs w:val="24"/>
        </w:rPr>
        <w:t xml:space="preserve">qabul </w:t>
      </w:r>
      <w:r w:rsidRPr="006D73D7">
        <w:rPr>
          <w:rFonts w:asciiTheme="majorBidi" w:hAnsiTheme="majorBidi" w:cstheme="majorBidi"/>
          <w:sz w:val="24"/>
          <w:szCs w:val="24"/>
        </w:rPr>
        <w:t>jelas</w:t>
      </w:r>
      <w:r w:rsidRPr="006D73D7">
        <w:rPr>
          <w:rFonts w:asciiTheme="majorBidi" w:hAnsiTheme="majorBidi" w:cstheme="majorBidi"/>
          <w:spacing w:val="-11"/>
          <w:sz w:val="24"/>
          <w:szCs w:val="24"/>
        </w:rPr>
        <w:t xml:space="preserve"> </w:t>
      </w:r>
      <w:r w:rsidRPr="006D73D7">
        <w:rPr>
          <w:rFonts w:asciiTheme="majorBidi" w:hAnsiTheme="majorBidi" w:cstheme="majorBidi"/>
          <w:sz w:val="24"/>
          <w:szCs w:val="24"/>
        </w:rPr>
        <w:t>maksudnya</w:t>
      </w:r>
    </w:p>
    <w:p w:rsidR="009341A8" w:rsidRPr="009341A8" w:rsidRDefault="009341A8" w:rsidP="009341A8">
      <w:pPr>
        <w:pStyle w:val="ListParagraph"/>
        <w:widowControl w:val="0"/>
        <w:numPr>
          <w:ilvl w:val="2"/>
          <w:numId w:val="36"/>
        </w:numPr>
        <w:tabs>
          <w:tab w:val="left" w:pos="1940"/>
        </w:tabs>
        <w:autoSpaceDE w:val="0"/>
        <w:autoSpaceDN w:val="0"/>
        <w:spacing w:after="0" w:line="480" w:lineRule="auto"/>
        <w:ind w:left="1939" w:hanging="272"/>
        <w:contextualSpacing w:val="0"/>
        <w:jc w:val="both"/>
        <w:rPr>
          <w:rFonts w:asciiTheme="majorBidi" w:hAnsiTheme="majorBidi" w:cstheme="majorBidi"/>
          <w:sz w:val="24"/>
          <w:szCs w:val="24"/>
        </w:rPr>
      </w:pPr>
      <w:r>
        <w:rPr>
          <w:rFonts w:asciiTheme="majorBidi" w:hAnsiTheme="majorBidi" w:cstheme="majorBidi"/>
          <w:sz w:val="24"/>
          <w:szCs w:val="24"/>
          <w:lang w:val="id-ID"/>
        </w:rPr>
        <w:t>O</w:t>
      </w:r>
      <w:r w:rsidRPr="006D73D7">
        <w:rPr>
          <w:rFonts w:asciiTheme="majorBidi" w:hAnsiTheme="majorBidi" w:cstheme="majorBidi"/>
          <w:sz w:val="24"/>
          <w:szCs w:val="24"/>
        </w:rPr>
        <w:t>rang yang terkait dengan ijab qabul tidak sedang dalam ihram haji/umrah</w:t>
      </w:r>
    </w:p>
    <w:p w:rsidR="009341A8" w:rsidRPr="009341A8" w:rsidRDefault="009341A8" w:rsidP="009341A8">
      <w:pPr>
        <w:pStyle w:val="ListParagraph"/>
        <w:widowControl w:val="0"/>
        <w:numPr>
          <w:ilvl w:val="2"/>
          <w:numId w:val="36"/>
        </w:numPr>
        <w:tabs>
          <w:tab w:val="left" w:pos="1940"/>
        </w:tabs>
        <w:autoSpaceDE w:val="0"/>
        <w:autoSpaceDN w:val="0"/>
        <w:spacing w:after="0" w:line="480" w:lineRule="auto"/>
        <w:ind w:left="1939" w:hanging="272"/>
        <w:contextualSpacing w:val="0"/>
        <w:jc w:val="both"/>
        <w:rPr>
          <w:rFonts w:asciiTheme="majorBidi" w:hAnsiTheme="majorBidi" w:cstheme="majorBidi"/>
          <w:sz w:val="24"/>
          <w:szCs w:val="24"/>
        </w:rPr>
      </w:pPr>
      <w:r>
        <w:rPr>
          <w:rFonts w:asciiTheme="majorBidi" w:hAnsiTheme="majorBidi" w:cstheme="majorBidi"/>
          <w:sz w:val="24"/>
          <w:szCs w:val="24"/>
          <w:lang w:val="id-ID"/>
        </w:rPr>
        <w:t>M</w:t>
      </w:r>
      <w:r w:rsidRPr="006D73D7">
        <w:rPr>
          <w:rFonts w:asciiTheme="majorBidi" w:hAnsiTheme="majorBidi" w:cstheme="majorBidi"/>
          <w:sz w:val="24"/>
          <w:szCs w:val="24"/>
        </w:rPr>
        <w:t xml:space="preserve">ajelis </w:t>
      </w:r>
      <w:r w:rsidRPr="006D73D7">
        <w:rPr>
          <w:rFonts w:asciiTheme="majorBidi" w:hAnsiTheme="majorBidi" w:cstheme="majorBidi"/>
          <w:i/>
          <w:sz w:val="24"/>
          <w:szCs w:val="24"/>
        </w:rPr>
        <w:t xml:space="preserve">ijab </w:t>
      </w:r>
      <w:r w:rsidRPr="006D73D7">
        <w:rPr>
          <w:rFonts w:asciiTheme="majorBidi" w:hAnsiTheme="majorBidi" w:cstheme="majorBidi"/>
          <w:sz w:val="24"/>
          <w:szCs w:val="24"/>
        </w:rPr>
        <w:t xml:space="preserve">dan </w:t>
      </w:r>
      <w:r w:rsidRPr="006D73D7">
        <w:rPr>
          <w:rFonts w:asciiTheme="majorBidi" w:hAnsiTheme="majorBidi" w:cstheme="majorBidi"/>
          <w:i/>
          <w:sz w:val="24"/>
          <w:szCs w:val="24"/>
        </w:rPr>
        <w:t xml:space="preserve">qabul </w:t>
      </w:r>
      <w:r w:rsidRPr="006D73D7">
        <w:rPr>
          <w:rFonts w:asciiTheme="majorBidi" w:hAnsiTheme="majorBidi" w:cstheme="majorBidi"/>
          <w:sz w:val="24"/>
          <w:szCs w:val="24"/>
        </w:rPr>
        <w:t>itu harus dihadiri minimum empat orang, yaitu: calon mempelai pria atau wakilnya, wali dari mempelai wanita atau wakilnya, dan dua orang</w:t>
      </w:r>
      <w:r w:rsidRPr="006D73D7">
        <w:rPr>
          <w:rFonts w:asciiTheme="majorBidi" w:hAnsiTheme="majorBidi" w:cstheme="majorBidi"/>
          <w:spacing w:val="1"/>
          <w:sz w:val="24"/>
          <w:szCs w:val="24"/>
        </w:rPr>
        <w:t xml:space="preserve"> </w:t>
      </w:r>
      <w:r w:rsidRPr="006D73D7">
        <w:rPr>
          <w:rFonts w:asciiTheme="majorBidi" w:hAnsiTheme="majorBidi" w:cstheme="majorBidi"/>
          <w:sz w:val="24"/>
          <w:szCs w:val="24"/>
        </w:rPr>
        <w:t>saksi.</w:t>
      </w:r>
    </w:p>
    <w:p w:rsidR="009341A8" w:rsidRPr="009341A8" w:rsidRDefault="009341A8" w:rsidP="009341A8">
      <w:pPr>
        <w:pStyle w:val="ListParagraph"/>
        <w:widowControl w:val="0"/>
        <w:numPr>
          <w:ilvl w:val="0"/>
          <w:numId w:val="36"/>
        </w:numPr>
        <w:tabs>
          <w:tab w:val="left" w:pos="851"/>
        </w:tabs>
        <w:autoSpaceDE w:val="0"/>
        <w:autoSpaceDN w:val="0"/>
        <w:spacing w:before="2" w:after="0" w:line="480" w:lineRule="auto"/>
        <w:ind w:left="851" w:hanging="284"/>
        <w:contextualSpacing w:val="0"/>
        <w:jc w:val="both"/>
        <w:rPr>
          <w:rFonts w:asciiTheme="majorBidi" w:hAnsiTheme="majorBidi" w:cstheme="majorBidi"/>
          <w:b/>
          <w:bCs/>
          <w:sz w:val="24"/>
          <w:szCs w:val="24"/>
        </w:rPr>
      </w:pPr>
      <w:r w:rsidRPr="006D73D7">
        <w:rPr>
          <w:rFonts w:asciiTheme="majorBidi" w:hAnsiTheme="majorBidi" w:cstheme="majorBidi"/>
          <w:b/>
          <w:bCs/>
          <w:sz w:val="24"/>
          <w:szCs w:val="24"/>
        </w:rPr>
        <w:t>Dasar Hukum Isbat</w:t>
      </w:r>
      <w:r w:rsidRPr="006D73D7">
        <w:rPr>
          <w:rFonts w:asciiTheme="majorBidi" w:hAnsiTheme="majorBidi" w:cstheme="majorBidi"/>
          <w:b/>
          <w:bCs/>
          <w:spacing w:val="1"/>
          <w:sz w:val="24"/>
          <w:szCs w:val="24"/>
        </w:rPr>
        <w:t xml:space="preserve"> </w:t>
      </w:r>
      <w:r w:rsidRPr="006D73D7">
        <w:rPr>
          <w:rFonts w:asciiTheme="majorBidi" w:hAnsiTheme="majorBidi" w:cstheme="majorBidi"/>
          <w:b/>
          <w:bCs/>
          <w:sz w:val="24"/>
          <w:szCs w:val="24"/>
        </w:rPr>
        <w:t>Nikah</w:t>
      </w:r>
    </w:p>
    <w:p w:rsidR="009341A8" w:rsidRDefault="009341A8" w:rsidP="009341A8">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b/>
          <w:bCs/>
          <w:sz w:val="24"/>
          <w:szCs w:val="24"/>
          <w:lang w:val="id-ID"/>
        </w:rPr>
        <w:tab/>
      </w:r>
      <w:r w:rsidRPr="009341A8">
        <w:rPr>
          <w:rFonts w:asciiTheme="majorBidi" w:hAnsiTheme="majorBidi" w:cstheme="majorBidi"/>
          <w:sz w:val="24"/>
          <w:szCs w:val="24"/>
        </w:rPr>
        <w:t>Pada dasarnya kewenangan perkara Isbat nikah bagi Pengadilan Agama dalam sejarahnya adalah diperuntukkan bagi mereka yang melakukan perkawinan di bawah tangan sebelum diberlakukanya Undang- undang No. 1 Th.1974 tentang perkawinan, jo. Peraturan pemerintah Nomor 9 Tahun 1975; ( penjelasan pasal 49 ayat (2), jo Pasal 64 UU No.1Th. 1974).</w:t>
      </w:r>
      <w:r w:rsidRPr="009341A8">
        <w:rPr>
          <w:rFonts w:asciiTheme="majorBidi" w:hAnsiTheme="majorBidi" w:cstheme="majorBidi"/>
          <w:sz w:val="24"/>
          <w:szCs w:val="24"/>
          <w:lang w:val="id-ID"/>
        </w:rPr>
        <w:t xml:space="preserve"> </w:t>
      </w:r>
      <w:r w:rsidRPr="009341A8">
        <w:rPr>
          <w:rFonts w:asciiTheme="majorBidi" w:hAnsiTheme="majorBidi" w:cstheme="majorBidi"/>
          <w:sz w:val="24"/>
          <w:szCs w:val="24"/>
        </w:rPr>
        <w:t xml:space="preserve">Namun kewenangan ini berkembang dan diperluas dengan dipakainya ketentuan Kompilasi Hukum Islam (KHI) </w:t>
      </w:r>
      <w:r w:rsidRPr="009341A8">
        <w:rPr>
          <w:rFonts w:asciiTheme="majorBidi" w:hAnsiTheme="majorBidi" w:cstheme="majorBidi"/>
          <w:sz w:val="24"/>
          <w:szCs w:val="24"/>
        </w:rPr>
        <w:lastRenderedPageBreak/>
        <w:t>pasal 7 ayat (2) dan (3). Dalam ayat (2) di</w:t>
      </w:r>
      <w:r w:rsidRPr="009341A8">
        <w:rPr>
          <w:rFonts w:asciiTheme="majorBidi" w:hAnsiTheme="majorBidi" w:cstheme="majorBidi"/>
          <w:sz w:val="24"/>
          <w:szCs w:val="24"/>
          <w:lang w:val="id-ID"/>
        </w:rPr>
        <w:t xml:space="preserve"> </w:t>
      </w:r>
      <w:r w:rsidRPr="009341A8">
        <w:rPr>
          <w:rFonts w:asciiTheme="majorBidi" w:hAnsiTheme="majorBidi" w:cstheme="majorBidi"/>
          <w:sz w:val="24"/>
          <w:szCs w:val="24"/>
        </w:rPr>
        <w:t>sebutkan: “dalam hal perkawinan tidak dapat dibuktikan dengan akta nikah, dapat diajukan Isbat nikahnya  di Pengadilan Agama”; pada ayat (3) disebutkan : Isbat nikah yang diajukan kepengadilan Agama terbatas mengenai hal yang berkenaan dengan ; a. Adanya perkawinan dalam rangka penyelesaian perceraian; b. Hilangnya akta nikah; c. adanya keraguan tentang sah tidaknya salah satu syarat perkawinan; dan d. perkawinan yang dilakukan oleh mereka yang tidak mempunyai halangan perkawinan menurut Undang-Undang No. 1 Tahun 1974.</w:t>
      </w:r>
      <w:r w:rsidRPr="006D73D7">
        <w:rPr>
          <w:rStyle w:val="FootnoteReference"/>
          <w:rFonts w:asciiTheme="majorBidi" w:hAnsiTheme="majorBidi" w:cstheme="majorBidi"/>
          <w:sz w:val="24"/>
          <w:szCs w:val="24"/>
        </w:rPr>
        <w:footnoteReference w:id="29"/>
      </w:r>
    </w:p>
    <w:p w:rsidR="009341A8" w:rsidRDefault="009341A8" w:rsidP="009341A8">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6D73D7">
        <w:rPr>
          <w:rFonts w:asciiTheme="majorBidi" w:hAnsiTheme="majorBidi" w:cstheme="majorBidi"/>
          <w:sz w:val="24"/>
          <w:szCs w:val="24"/>
        </w:rPr>
        <w:t>Dengan melihat uraian dari pasal 7 ayat 2 dan 3 KHI tersebut, berarti bahwa KHI telah memberikan kewenangan lebih dari yang diberikan oleh Undang-undang; baik oleh Undang-undang No. 1 Tahun 1974 tentang perkawinan maupun undang-undang No. 7 Tahun 1989 tentang Peradilan Agama, padahal menurut pasal 2 TAP MPR RI No. III/MPR/2000 tentang sumber hukum dan dan tata urutan perundang- undangan; INPRES tidaklah termasuk dalam tata urutan Perundang- undangan Republik Indonesia.</w:t>
      </w:r>
    </w:p>
    <w:p w:rsidR="009341A8" w:rsidRDefault="009341A8" w:rsidP="009341A8">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b/>
          <w:bCs/>
          <w:sz w:val="24"/>
          <w:szCs w:val="24"/>
          <w:lang w:val="id-ID"/>
        </w:rPr>
        <w:tab/>
      </w:r>
      <w:r w:rsidRPr="009341A8">
        <w:rPr>
          <w:rFonts w:asciiTheme="majorBidi" w:hAnsiTheme="majorBidi" w:cstheme="majorBidi"/>
          <w:sz w:val="24"/>
          <w:szCs w:val="24"/>
          <w:lang w:val="id-ID"/>
        </w:rPr>
        <w:t xml:space="preserve">Pasal 2 ayat 1 UU No 14 tahun 1970 beserta penjelasanya menentukan bahwa adanya kewenangan suatu peradilan untuk menyelesaikan perkara yang tidak mengandung unsur sengketa (voluntair) adalah dengan syarat apabila dikehendaki (adanya ketentuan/ </w:t>
      </w:r>
      <w:r w:rsidRPr="009341A8">
        <w:rPr>
          <w:rFonts w:asciiTheme="majorBidi" w:hAnsiTheme="majorBidi" w:cstheme="majorBidi"/>
          <w:sz w:val="24"/>
          <w:szCs w:val="24"/>
          <w:lang w:val="id-ID"/>
        </w:rPr>
        <w:lastRenderedPageBreak/>
        <w:t>penunjukan) oleh Undang-Undang.</w:t>
      </w:r>
      <w:r w:rsidRPr="006D73D7">
        <w:rPr>
          <w:rStyle w:val="FootnoteReference"/>
          <w:rFonts w:asciiTheme="majorBidi" w:hAnsiTheme="majorBidi" w:cstheme="majorBidi"/>
          <w:sz w:val="24"/>
          <w:szCs w:val="24"/>
        </w:rPr>
        <w:footnoteReference w:id="30"/>
      </w:r>
    </w:p>
    <w:p w:rsidR="009341A8" w:rsidRDefault="009341A8" w:rsidP="009341A8">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9341A8">
        <w:rPr>
          <w:rFonts w:asciiTheme="majorBidi" w:hAnsiTheme="majorBidi" w:cstheme="majorBidi"/>
          <w:sz w:val="24"/>
          <w:szCs w:val="24"/>
          <w:lang w:val="id-ID"/>
        </w:rPr>
        <w:t>Mengenai isbat nikah ini PERMENAG No. 3 tahun 1975 yang dalam pasal 39 ayat 4 menentukan bahwa jika KUA tidak bisa membuatkan</w:t>
      </w:r>
      <w:r>
        <w:rPr>
          <w:rFonts w:asciiTheme="majorBidi" w:hAnsiTheme="majorBidi" w:cstheme="majorBidi"/>
          <w:sz w:val="24"/>
          <w:szCs w:val="24"/>
          <w:lang w:val="id-ID"/>
        </w:rPr>
        <w:t xml:space="preserve"> </w:t>
      </w:r>
      <w:r w:rsidRPr="009341A8">
        <w:rPr>
          <w:rFonts w:asciiTheme="majorBidi" w:hAnsiTheme="majorBidi" w:cstheme="majorBidi"/>
          <w:sz w:val="24"/>
          <w:szCs w:val="24"/>
          <w:lang w:val="id-ID"/>
        </w:rPr>
        <w:t>dupkikat akta nikah karena catatanya telah  rusak  atau  hilang atau karena sebab lain, maka untuk menentukan adanya nikah, talak, cerai ataupun rujuk, harus ditentukan dengan keputusan (dalam arti penetapan) Pengadilan Agama; tetapi hal ini berkaitan dengan pernikahan yang dilakukan sebelum UU No. 1 Tahun 1974 bukan terhadap perkawinan yang terjadi</w:t>
      </w:r>
      <w:r w:rsidRPr="009341A8">
        <w:rPr>
          <w:rFonts w:asciiTheme="majorBidi" w:hAnsiTheme="majorBidi" w:cstheme="majorBidi"/>
          <w:spacing w:val="1"/>
          <w:sz w:val="24"/>
          <w:szCs w:val="24"/>
          <w:lang w:val="id-ID"/>
        </w:rPr>
        <w:t xml:space="preserve"> </w:t>
      </w:r>
      <w:r w:rsidRPr="009341A8">
        <w:rPr>
          <w:rFonts w:asciiTheme="majorBidi" w:hAnsiTheme="majorBidi" w:cstheme="majorBidi"/>
          <w:sz w:val="24"/>
          <w:szCs w:val="24"/>
          <w:lang w:val="id-ID"/>
        </w:rPr>
        <w:t>sesudahnya</w:t>
      </w:r>
      <w:r>
        <w:rPr>
          <w:rFonts w:asciiTheme="majorBidi" w:hAnsiTheme="majorBidi" w:cstheme="majorBidi"/>
          <w:sz w:val="24"/>
          <w:szCs w:val="24"/>
          <w:lang w:val="id-ID"/>
        </w:rPr>
        <w:t>.</w:t>
      </w:r>
    </w:p>
    <w:p w:rsidR="00C7293C" w:rsidRDefault="009341A8" w:rsidP="00C7293C">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9341A8">
        <w:rPr>
          <w:rFonts w:asciiTheme="majorBidi" w:hAnsiTheme="majorBidi" w:cstheme="majorBidi"/>
          <w:sz w:val="24"/>
          <w:szCs w:val="24"/>
          <w:lang w:val="id-ID"/>
        </w:rPr>
        <w:t>Dengan demikian mengenai kompetensi absolut tentang isbat nikah</w:t>
      </w:r>
      <w:r w:rsidRPr="009341A8">
        <w:rPr>
          <w:rFonts w:asciiTheme="majorBidi" w:hAnsiTheme="majorBidi" w:cstheme="majorBidi"/>
          <w:spacing w:val="10"/>
          <w:sz w:val="24"/>
          <w:szCs w:val="24"/>
          <w:lang w:val="id-ID"/>
        </w:rPr>
        <w:t xml:space="preserve"> </w:t>
      </w:r>
      <w:r w:rsidRPr="009341A8">
        <w:rPr>
          <w:rFonts w:asciiTheme="majorBidi" w:hAnsiTheme="majorBidi" w:cstheme="majorBidi"/>
          <w:sz w:val="24"/>
          <w:szCs w:val="24"/>
          <w:lang w:val="id-ID"/>
        </w:rPr>
        <w:t>sebagai</w:t>
      </w:r>
      <w:r w:rsidRPr="009341A8">
        <w:rPr>
          <w:rFonts w:asciiTheme="majorBidi" w:hAnsiTheme="majorBidi" w:cstheme="majorBidi"/>
          <w:spacing w:val="11"/>
          <w:sz w:val="24"/>
          <w:szCs w:val="24"/>
          <w:lang w:val="id-ID"/>
        </w:rPr>
        <w:t xml:space="preserve"> </w:t>
      </w:r>
      <w:r w:rsidRPr="009341A8">
        <w:rPr>
          <w:rFonts w:asciiTheme="majorBidi" w:hAnsiTheme="majorBidi" w:cstheme="majorBidi"/>
          <w:sz w:val="24"/>
          <w:szCs w:val="24"/>
          <w:lang w:val="id-ID"/>
        </w:rPr>
        <w:t>perkara</w:t>
      </w:r>
      <w:r w:rsidRPr="009341A8">
        <w:rPr>
          <w:rFonts w:asciiTheme="majorBidi" w:hAnsiTheme="majorBidi" w:cstheme="majorBidi"/>
          <w:spacing w:val="13"/>
          <w:sz w:val="24"/>
          <w:szCs w:val="24"/>
          <w:lang w:val="id-ID"/>
        </w:rPr>
        <w:t xml:space="preserve"> </w:t>
      </w:r>
      <w:r w:rsidRPr="009341A8">
        <w:rPr>
          <w:rFonts w:asciiTheme="majorBidi" w:hAnsiTheme="majorBidi" w:cstheme="majorBidi"/>
          <w:sz w:val="24"/>
          <w:szCs w:val="24"/>
          <w:lang w:val="id-ID"/>
        </w:rPr>
        <w:t>voluntair</w:t>
      </w:r>
      <w:r w:rsidRPr="009341A8">
        <w:rPr>
          <w:rFonts w:asciiTheme="majorBidi" w:hAnsiTheme="majorBidi" w:cstheme="majorBidi"/>
          <w:spacing w:val="11"/>
          <w:sz w:val="24"/>
          <w:szCs w:val="24"/>
          <w:lang w:val="id-ID"/>
        </w:rPr>
        <w:t xml:space="preserve"> </w:t>
      </w:r>
      <w:r w:rsidRPr="009341A8">
        <w:rPr>
          <w:rFonts w:asciiTheme="majorBidi" w:hAnsiTheme="majorBidi" w:cstheme="majorBidi"/>
          <w:sz w:val="24"/>
          <w:szCs w:val="24"/>
          <w:lang w:val="id-ID"/>
        </w:rPr>
        <w:t>ini</w:t>
      </w:r>
      <w:r w:rsidRPr="009341A8">
        <w:rPr>
          <w:rFonts w:asciiTheme="majorBidi" w:hAnsiTheme="majorBidi" w:cstheme="majorBidi"/>
          <w:spacing w:val="12"/>
          <w:sz w:val="24"/>
          <w:szCs w:val="24"/>
          <w:lang w:val="id-ID"/>
        </w:rPr>
        <w:t xml:space="preserve"> </w:t>
      </w:r>
      <w:r w:rsidRPr="009341A8">
        <w:rPr>
          <w:rFonts w:asciiTheme="majorBidi" w:hAnsiTheme="majorBidi" w:cstheme="majorBidi"/>
          <w:sz w:val="24"/>
          <w:szCs w:val="24"/>
          <w:lang w:val="id-ID"/>
        </w:rPr>
        <w:t>tidak</w:t>
      </w:r>
      <w:r w:rsidRPr="009341A8">
        <w:rPr>
          <w:rFonts w:asciiTheme="majorBidi" w:hAnsiTheme="majorBidi" w:cstheme="majorBidi"/>
          <w:spacing w:val="11"/>
          <w:sz w:val="24"/>
          <w:szCs w:val="24"/>
          <w:lang w:val="id-ID"/>
        </w:rPr>
        <w:t xml:space="preserve"> </w:t>
      </w:r>
      <w:r w:rsidRPr="009341A8">
        <w:rPr>
          <w:rFonts w:asciiTheme="majorBidi" w:hAnsiTheme="majorBidi" w:cstheme="majorBidi"/>
          <w:sz w:val="24"/>
          <w:szCs w:val="24"/>
          <w:lang w:val="id-ID"/>
        </w:rPr>
        <w:t>bisa</w:t>
      </w:r>
      <w:r w:rsidRPr="009341A8">
        <w:rPr>
          <w:rFonts w:asciiTheme="majorBidi" w:hAnsiTheme="majorBidi" w:cstheme="majorBidi"/>
          <w:spacing w:val="9"/>
          <w:sz w:val="24"/>
          <w:szCs w:val="24"/>
          <w:lang w:val="id-ID"/>
        </w:rPr>
        <w:t xml:space="preserve"> </w:t>
      </w:r>
      <w:r w:rsidRPr="009341A8">
        <w:rPr>
          <w:rFonts w:asciiTheme="majorBidi" w:hAnsiTheme="majorBidi" w:cstheme="majorBidi"/>
          <w:sz w:val="24"/>
          <w:szCs w:val="24"/>
          <w:lang w:val="id-ID"/>
        </w:rPr>
        <w:t>dianalogkan</w:t>
      </w:r>
      <w:r w:rsidRPr="009341A8">
        <w:rPr>
          <w:rFonts w:asciiTheme="majorBidi" w:hAnsiTheme="majorBidi" w:cstheme="majorBidi"/>
          <w:spacing w:val="11"/>
          <w:sz w:val="24"/>
          <w:szCs w:val="24"/>
          <w:lang w:val="id-ID"/>
        </w:rPr>
        <w:t xml:space="preserve"> </w:t>
      </w:r>
      <w:r w:rsidRPr="009341A8">
        <w:rPr>
          <w:rFonts w:asciiTheme="majorBidi" w:hAnsiTheme="majorBidi" w:cstheme="majorBidi"/>
          <w:sz w:val="24"/>
          <w:szCs w:val="24"/>
          <w:lang w:val="id-ID"/>
        </w:rPr>
        <w:t xml:space="preserve">(qiyaskan) dengan perkara pembatalan perkawinan, perceraian atau poligami. </w:t>
      </w:r>
      <w:r w:rsidRPr="006D73D7">
        <w:rPr>
          <w:rFonts w:asciiTheme="majorBidi" w:hAnsiTheme="majorBidi" w:cstheme="majorBidi"/>
          <w:sz w:val="24"/>
          <w:szCs w:val="24"/>
        </w:rPr>
        <w:t xml:space="preserve">Prinsipnya pengadilan tidak mencari-cari perkara tetapi perkara itu telah menjadi kewenanganya karena telah diberikan oleh Undang-Undang. Penulis setuju dengan pandangan Prof. Wasit Aulawi, MA, yang berpendapat bahwa perkara isbat nikah tidak dilayani. Perkara isbat nikah adalah perkara voluntair yang harus ditunjuk oleh Undang-undang, kalau Undang-undang tidak memberikan kewenangan maka pengadilan tidak berwenang. </w:t>
      </w:r>
      <w:r w:rsidRPr="00C7293C">
        <w:rPr>
          <w:rFonts w:asciiTheme="majorBidi" w:hAnsiTheme="majorBidi" w:cstheme="majorBidi"/>
          <w:sz w:val="24"/>
          <w:szCs w:val="24"/>
        </w:rPr>
        <w:t xml:space="preserve">Apabila perkawinan dibawah tangan setelah berlakunya UU No. 1 Tahun1974, di berikan tempat untuk isbat perkawinan, maka secara sosiologis pastilah akan mendorong terjadinya perkawinan bawah tangan </w:t>
      </w:r>
      <w:r w:rsidRPr="00C7293C">
        <w:rPr>
          <w:rFonts w:asciiTheme="majorBidi" w:hAnsiTheme="majorBidi" w:cstheme="majorBidi"/>
          <w:sz w:val="24"/>
          <w:szCs w:val="24"/>
        </w:rPr>
        <w:lastRenderedPageBreak/>
        <w:t>secara Massif.</w:t>
      </w:r>
      <w:r w:rsidRPr="006D73D7">
        <w:rPr>
          <w:rStyle w:val="FootnoteReference"/>
          <w:rFonts w:asciiTheme="majorBidi" w:hAnsiTheme="majorBidi" w:cstheme="majorBidi"/>
          <w:sz w:val="24"/>
          <w:szCs w:val="24"/>
        </w:rPr>
        <w:footnoteReference w:id="31"/>
      </w:r>
      <w:r w:rsidR="00C7293C">
        <w:rPr>
          <w:rFonts w:asciiTheme="majorBidi" w:hAnsiTheme="majorBidi" w:cstheme="majorBidi"/>
          <w:sz w:val="24"/>
          <w:szCs w:val="24"/>
          <w:lang w:val="id-ID"/>
        </w:rPr>
        <w:t xml:space="preserve"> </w:t>
      </w:r>
    </w:p>
    <w:p w:rsidR="00C7293C" w:rsidRDefault="00C7293C" w:rsidP="00C7293C">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C7293C">
        <w:rPr>
          <w:rFonts w:asciiTheme="majorBidi" w:hAnsiTheme="majorBidi" w:cstheme="majorBidi"/>
          <w:sz w:val="24"/>
          <w:szCs w:val="24"/>
          <w:lang w:val="id-ID"/>
        </w:rPr>
        <w:t>Jika dipikirkan lebih seksama, maka ketentuan pasal 7 ayat 2 KHI</w:t>
      </w:r>
      <w:r w:rsidRPr="00C7293C">
        <w:rPr>
          <w:rFonts w:asciiTheme="majorBidi" w:hAnsiTheme="majorBidi" w:cstheme="majorBidi"/>
          <w:w w:val="99"/>
          <w:sz w:val="24"/>
          <w:szCs w:val="24"/>
          <w:lang w:val="id-ID"/>
        </w:rPr>
        <w:t xml:space="preserve"> </w:t>
      </w:r>
      <w:r w:rsidRPr="00C7293C">
        <w:rPr>
          <w:rFonts w:asciiTheme="majorBidi" w:hAnsiTheme="majorBidi" w:cstheme="majorBidi"/>
          <w:sz w:val="24"/>
          <w:szCs w:val="24"/>
          <w:lang w:val="id-ID"/>
        </w:rPr>
        <w:t>telah memberikan kompetensi absolut yang sangat luas tentang Isbat</w:t>
      </w:r>
      <w:r w:rsidRPr="00C7293C">
        <w:rPr>
          <w:rFonts w:asciiTheme="majorBidi" w:hAnsiTheme="majorBidi" w:cstheme="majorBidi"/>
          <w:w w:val="121"/>
          <w:sz w:val="24"/>
          <w:szCs w:val="24"/>
          <w:lang w:val="id-ID"/>
        </w:rPr>
        <w:t xml:space="preserve"> </w:t>
      </w:r>
      <w:r w:rsidRPr="00C7293C">
        <w:rPr>
          <w:rFonts w:asciiTheme="majorBidi" w:hAnsiTheme="majorBidi" w:cstheme="majorBidi"/>
          <w:sz w:val="24"/>
          <w:szCs w:val="24"/>
          <w:lang w:val="id-ID"/>
        </w:rPr>
        <w:t>nikah ini tanpa batasan dan pengecualian padahal dalam penjelasan pasal- pasalnya hanya dijelaskan bahwa pasal ini hanya di berlakukan setelah berlakunya UU No. 7 Tahun 1989 tentang Pengadilan Agama. Belum lagi</w:t>
      </w:r>
      <w:r w:rsidRPr="00C7293C">
        <w:rPr>
          <w:rFonts w:asciiTheme="majorBidi" w:hAnsiTheme="majorBidi" w:cstheme="majorBidi"/>
          <w:w w:val="101"/>
          <w:sz w:val="24"/>
          <w:szCs w:val="24"/>
          <w:lang w:val="id-ID"/>
        </w:rPr>
        <w:t xml:space="preserve"> </w:t>
      </w:r>
      <w:r w:rsidRPr="00C7293C">
        <w:rPr>
          <w:rFonts w:asciiTheme="majorBidi" w:hAnsiTheme="majorBidi" w:cstheme="majorBidi"/>
          <w:sz w:val="24"/>
          <w:szCs w:val="24"/>
          <w:lang w:val="id-ID"/>
        </w:rPr>
        <w:t>pasal 7 ayat (3)</w:t>
      </w:r>
      <w:r>
        <w:rPr>
          <w:rFonts w:asciiTheme="majorBidi" w:hAnsiTheme="majorBidi" w:cstheme="majorBidi"/>
          <w:sz w:val="24"/>
          <w:szCs w:val="24"/>
          <w:lang w:val="id-ID"/>
        </w:rPr>
        <w:t xml:space="preserve"> </w:t>
      </w:r>
      <w:r w:rsidRPr="00C7293C">
        <w:rPr>
          <w:rFonts w:asciiTheme="majorBidi" w:hAnsiTheme="majorBidi" w:cstheme="majorBidi"/>
          <w:sz w:val="24"/>
          <w:szCs w:val="24"/>
          <w:lang w:val="id-ID"/>
        </w:rPr>
        <w:t>huruf a, yang dapat mengundang problem lanjutan seperti</w:t>
      </w:r>
      <w:r w:rsidRPr="00C7293C">
        <w:rPr>
          <w:rFonts w:asciiTheme="majorBidi" w:hAnsiTheme="majorBidi" w:cstheme="majorBidi"/>
          <w:w w:val="107"/>
          <w:sz w:val="24"/>
          <w:szCs w:val="24"/>
          <w:lang w:val="id-ID"/>
        </w:rPr>
        <w:t xml:space="preserve"> </w:t>
      </w:r>
      <w:r w:rsidRPr="00C7293C">
        <w:rPr>
          <w:rFonts w:asciiTheme="majorBidi" w:hAnsiTheme="majorBidi" w:cstheme="majorBidi"/>
          <w:sz w:val="24"/>
          <w:szCs w:val="24"/>
          <w:lang w:val="id-ID"/>
        </w:rPr>
        <w:t>bagaimana jika penggugat mencabut perkara cerainya,</w:t>
      </w:r>
      <w:r w:rsidRPr="00C7293C">
        <w:rPr>
          <w:rFonts w:asciiTheme="majorBidi" w:hAnsiTheme="majorBidi" w:cstheme="majorBidi"/>
          <w:spacing w:val="58"/>
          <w:sz w:val="24"/>
          <w:szCs w:val="24"/>
          <w:lang w:val="id-ID"/>
        </w:rPr>
        <w:t xml:space="preserve"> </w:t>
      </w:r>
      <w:r w:rsidRPr="00C7293C">
        <w:rPr>
          <w:rFonts w:asciiTheme="majorBidi" w:hAnsiTheme="majorBidi" w:cstheme="majorBidi"/>
          <w:sz w:val="24"/>
          <w:szCs w:val="24"/>
          <w:lang w:val="id-ID"/>
        </w:rPr>
        <w:t>atau  pemohon tidak mau melaksanakan ikrar talak karena telah rukun kembali sebagai</w:t>
      </w:r>
      <w:r w:rsidRPr="00C7293C">
        <w:rPr>
          <w:rFonts w:asciiTheme="majorBidi" w:hAnsiTheme="majorBidi" w:cstheme="majorBidi"/>
          <w:w w:val="101"/>
          <w:sz w:val="24"/>
          <w:szCs w:val="24"/>
          <w:lang w:val="id-ID"/>
        </w:rPr>
        <w:t xml:space="preserve"> </w:t>
      </w:r>
      <w:r w:rsidRPr="00C7293C">
        <w:rPr>
          <w:rFonts w:asciiTheme="majorBidi" w:hAnsiTheme="majorBidi" w:cstheme="majorBidi"/>
          <w:sz w:val="24"/>
          <w:szCs w:val="24"/>
          <w:lang w:val="id-ID"/>
        </w:rPr>
        <w:t>suami isteri, padahal telah ada putusan sela tentang sahnya nikah mereka. Demikian pula pasal 7 ayat 3 huruf b; adalah sesuatu yang berlebihan, bukankah kalau hanya sekedar hilangnya kutipan akta nikah bisa dimintakan duplikat ke KUA, dan untuk sebagai tindakan preventif/kehati-hatian akan memungkinkan hilangnya buku catatan akta yang asli, maka pasal 13 ayat 1 PP No. 9 Tahun 1975 telah menentukan bahwa helai kedua dari akta perkawinan itu harus disimpan (dikirimkan oleh PPN) kepada panitera pengadilan dalam wilayah kantor pencatatan perkawinan itu berada.</w:t>
      </w:r>
      <w:r w:rsidRPr="006D73D7">
        <w:rPr>
          <w:rStyle w:val="FootnoteReference"/>
          <w:rFonts w:asciiTheme="majorBidi" w:hAnsiTheme="majorBidi" w:cstheme="majorBidi"/>
          <w:sz w:val="24"/>
          <w:szCs w:val="24"/>
        </w:rPr>
        <w:footnoteReference w:id="32"/>
      </w:r>
    </w:p>
    <w:p w:rsidR="00C7293C" w:rsidRDefault="00C7293C" w:rsidP="00C7293C">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C7293C">
        <w:rPr>
          <w:rFonts w:asciiTheme="majorBidi" w:hAnsiTheme="majorBidi" w:cstheme="majorBidi"/>
          <w:sz w:val="24"/>
          <w:szCs w:val="24"/>
          <w:lang w:val="id-ID"/>
        </w:rPr>
        <w:t xml:space="preserve">Dalam ketentuan pasal 7 ayat 3 huruf c, yakni adanya keraguan tentang sah atau tidaknya salah satu syarat perkawinan, hal ini justru mengarahkan kepada apa yang termasuk dalam perkara pembatalan perkawinan/nikah, bukan perkara isbat nikah, sebab biasanya orang yang </w:t>
      </w:r>
      <w:r w:rsidRPr="00C7293C">
        <w:rPr>
          <w:rFonts w:asciiTheme="majorBidi" w:hAnsiTheme="majorBidi" w:cstheme="majorBidi"/>
          <w:sz w:val="24"/>
          <w:szCs w:val="24"/>
          <w:lang w:val="id-ID"/>
        </w:rPr>
        <w:lastRenderedPageBreak/>
        <w:t>melakukan nikah di bawah tangan tersebut amatlah yakin bahwa perkawinan melalui kyai/ustadz adalah telah sah dan sesuai dengan syari’at (memenuhi ketentuan pasal 2 ayat</w:t>
      </w:r>
      <w:r w:rsidRPr="00C7293C">
        <w:rPr>
          <w:rFonts w:asciiTheme="majorBidi" w:hAnsiTheme="majorBidi" w:cstheme="majorBidi"/>
          <w:spacing w:val="5"/>
          <w:sz w:val="24"/>
          <w:szCs w:val="24"/>
          <w:lang w:val="id-ID"/>
        </w:rPr>
        <w:t xml:space="preserve"> </w:t>
      </w:r>
      <w:r w:rsidRPr="00C7293C">
        <w:rPr>
          <w:rFonts w:asciiTheme="majorBidi" w:hAnsiTheme="majorBidi" w:cstheme="majorBidi"/>
          <w:sz w:val="24"/>
          <w:szCs w:val="24"/>
          <w:lang w:val="id-ID"/>
        </w:rPr>
        <w:t>1).</w:t>
      </w:r>
    </w:p>
    <w:p w:rsidR="00040A93" w:rsidRDefault="00C7293C" w:rsidP="00C7293C">
      <w:pPr>
        <w:pStyle w:val="ListParagraph"/>
        <w:widowControl w:val="0"/>
        <w:tabs>
          <w:tab w:val="left" w:pos="851"/>
        </w:tabs>
        <w:autoSpaceDE w:val="0"/>
        <w:autoSpaceDN w:val="0"/>
        <w:spacing w:before="2"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C7293C">
        <w:rPr>
          <w:rFonts w:asciiTheme="majorBidi" w:hAnsiTheme="majorBidi" w:cstheme="majorBidi"/>
          <w:sz w:val="24"/>
          <w:szCs w:val="24"/>
          <w:lang w:val="id-ID"/>
        </w:rPr>
        <w:t>Juga terhadap ketentuan pasal 7 ayat 3 huruf e, yakni perkawinan yang dilakukan oleh mereka yang mempunyai halangan perkawinan menurut UU No. 1 Tahun 1974, ini adalah pasal yang amat luas jangkauanya yang tidak memberikan batasan yang jelas.</w:t>
      </w:r>
      <w:r w:rsidRPr="006D73D7">
        <w:rPr>
          <w:rStyle w:val="FootnoteReference"/>
          <w:rFonts w:asciiTheme="majorBidi" w:hAnsiTheme="majorBidi" w:cstheme="majorBidi"/>
          <w:sz w:val="24"/>
          <w:szCs w:val="24"/>
        </w:rPr>
        <w:footnoteReference w:id="33"/>
      </w:r>
    </w:p>
    <w:p w:rsidR="00C7293C" w:rsidRPr="00C7293C" w:rsidRDefault="00C7293C" w:rsidP="00C7293C">
      <w:pPr>
        <w:pStyle w:val="Heading1"/>
        <w:numPr>
          <w:ilvl w:val="0"/>
          <w:numId w:val="22"/>
        </w:numPr>
        <w:tabs>
          <w:tab w:val="left" w:pos="426"/>
        </w:tabs>
        <w:spacing w:before="1" w:line="480" w:lineRule="auto"/>
        <w:ind w:left="426" w:hanging="426"/>
        <w:jc w:val="both"/>
        <w:rPr>
          <w:rFonts w:asciiTheme="majorBidi" w:hAnsiTheme="majorBidi" w:cstheme="majorBidi"/>
        </w:rPr>
      </w:pPr>
      <w:r w:rsidRPr="006D73D7">
        <w:rPr>
          <w:rFonts w:asciiTheme="majorBidi" w:hAnsiTheme="majorBidi" w:cstheme="majorBidi"/>
        </w:rPr>
        <w:t>Pencatatan Perkawinan (Legalisasi</w:t>
      </w:r>
      <w:r w:rsidRPr="006D73D7">
        <w:rPr>
          <w:rFonts w:asciiTheme="majorBidi" w:hAnsiTheme="majorBidi" w:cstheme="majorBidi"/>
          <w:spacing w:val="-21"/>
        </w:rPr>
        <w:t xml:space="preserve"> </w:t>
      </w:r>
      <w:r w:rsidRPr="006D73D7">
        <w:rPr>
          <w:rFonts w:asciiTheme="majorBidi" w:hAnsiTheme="majorBidi" w:cstheme="majorBidi"/>
        </w:rPr>
        <w:t>Pernikahan)</w:t>
      </w:r>
    </w:p>
    <w:p w:rsidR="00C7293C" w:rsidRPr="00C7293C" w:rsidRDefault="00C7293C" w:rsidP="00C7293C">
      <w:pPr>
        <w:pStyle w:val="ListParagraph"/>
        <w:widowControl w:val="0"/>
        <w:numPr>
          <w:ilvl w:val="0"/>
          <w:numId w:val="37"/>
        </w:numPr>
        <w:autoSpaceDE w:val="0"/>
        <w:autoSpaceDN w:val="0"/>
        <w:spacing w:after="0" w:line="480" w:lineRule="auto"/>
        <w:ind w:left="851" w:hanging="425"/>
        <w:contextualSpacing w:val="0"/>
        <w:jc w:val="both"/>
        <w:rPr>
          <w:rFonts w:asciiTheme="majorBidi" w:hAnsiTheme="majorBidi" w:cstheme="majorBidi"/>
          <w:b/>
          <w:bCs/>
          <w:sz w:val="24"/>
          <w:szCs w:val="24"/>
        </w:rPr>
      </w:pPr>
      <w:r w:rsidRPr="00C7293C">
        <w:rPr>
          <w:rFonts w:asciiTheme="majorBidi" w:hAnsiTheme="majorBidi" w:cstheme="majorBidi"/>
          <w:b/>
          <w:bCs/>
          <w:sz w:val="24"/>
          <w:szCs w:val="24"/>
        </w:rPr>
        <w:t>Pengertian Pencatatan</w:t>
      </w:r>
      <w:r w:rsidRPr="00C7293C">
        <w:rPr>
          <w:rFonts w:asciiTheme="majorBidi" w:hAnsiTheme="majorBidi" w:cstheme="majorBidi"/>
          <w:b/>
          <w:bCs/>
          <w:spacing w:val="-1"/>
          <w:sz w:val="24"/>
          <w:szCs w:val="24"/>
        </w:rPr>
        <w:t xml:space="preserve"> </w:t>
      </w:r>
      <w:r w:rsidRPr="00C7293C">
        <w:rPr>
          <w:rFonts w:asciiTheme="majorBidi" w:hAnsiTheme="majorBidi" w:cstheme="majorBidi"/>
          <w:b/>
          <w:bCs/>
          <w:sz w:val="24"/>
          <w:szCs w:val="24"/>
        </w:rPr>
        <w:t>perkawinan</w:t>
      </w:r>
    </w:p>
    <w:p w:rsidR="00C7293C" w:rsidRPr="00C7293C" w:rsidRDefault="00C7293C" w:rsidP="00C7293C">
      <w:pPr>
        <w:pStyle w:val="ListParagraph"/>
        <w:widowControl w:val="0"/>
        <w:autoSpaceDE w:val="0"/>
        <w:autoSpaceDN w:val="0"/>
        <w:spacing w:after="0" w:line="480" w:lineRule="auto"/>
        <w:ind w:left="851" w:firstLine="589"/>
        <w:contextualSpacing w:val="0"/>
        <w:jc w:val="both"/>
        <w:rPr>
          <w:rFonts w:asciiTheme="majorBidi" w:hAnsiTheme="majorBidi" w:cstheme="majorBidi"/>
          <w:sz w:val="24"/>
          <w:szCs w:val="24"/>
          <w:lang w:val="id-ID"/>
        </w:rPr>
      </w:pPr>
      <w:r w:rsidRPr="00C7293C">
        <w:rPr>
          <w:rFonts w:asciiTheme="majorBidi" w:hAnsiTheme="majorBidi" w:cstheme="majorBidi"/>
          <w:sz w:val="24"/>
          <w:szCs w:val="24"/>
        </w:rPr>
        <w:t>Dalam Undang-undang No. 1 Tahun 1974 tentang perkawinan tidak dijelaskan secara rinci tentang pengertian pencatatan perkawinan. pengertian</w:t>
      </w:r>
      <w:r w:rsidRPr="00C7293C">
        <w:rPr>
          <w:rFonts w:asciiTheme="majorBidi" w:hAnsiTheme="majorBidi" w:cstheme="majorBidi"/>
          <w:spacing w:val="12"/>
          <w:sz w:val="24"/>
          <w:szCs w:val="24"/>
        </w:rPr>
        <w:t xml:space="preserve"> </w:t>
      </w:r>
      <w:r w:rsidRPr="00C7293C">
        <w:rPr>
          <w:rFonts w:asciiTheme="majorBidi" w:hAnsiTheme="majorBidi" w:cstheme="majorBidi"/>
          <w:sz w:val="24"/>
          <w:szCs w:val="24"/>
        </w:rPr>
        <w:t>itu</w:t>
      </w:r>
      <w:r w:rsidRPr="00C7293C">
        <w:rPr>
          <w:rFonts w:asciiTheme="majorBidi" w:hAnsiTheme="majorBidi" w:cstheme="majorBidi"/>
          <w:spacing w:val="11"/>
          <w:sz w:val="24"/>
          <w:szCs w:val="24"/>
        </w:rPr>
        <w:t xml:space="preserve"> </w:t>
      </w:r>
      <w:r w:rsidRPr="00C7293C">
        <w:rPr>
          <w:rFonts w:asciiTheme="majorBidi" w:hAnsiTheme="majorBidi" w:cstheme="majorBidi"/>
          <w:sz w:val="24"/>
          <w:szCs w:val="24"/>
        </w:rPr>
        <w:t>dijelaskan</w:t>
      </w:r>
      <w:r w:rsidRPr="00C7293C">
        <w:rPr>
          <w:rFonts w:asciiTheme="majorBidi" w:hAnsiTheme="majorBidi" w:cstheme="majorBidi"/>
          <w:spacing w:val="11"/>
          <w:sz w:val="24"/>
          <w:szCs w:val="24"/>
        </w:rPr>
        <w:t xml:space="preserve"> </w:t>
      </w:r>
      <w:r w:rsidRPr="00C7293C">
        <w:rPr>
          <w:rFonts w:asciiTheme="majorBidi" w:hAnsiTheme="majorBidi" w:cstheme="majorBidi"/>
          <w:sz w:val="24"/>
          <w:szCs w:val="24"/>
        </w:rPr>
        <w:t>dalam</w:t>
      </w:r>
      <w:r w:rsidRPr="00C7293C">
        <w:rPr>
          <w:rFonts w:asciiTheme="majorBidi" w:hAnsiTheme="majorBidi" w:cstheme="majorBidi"/>
          <w:spacing w:val="13"/>
          <w:sz w:val="24"/>
          <w:szCs w:val="24"/>
        </w:rPr>
        <w:t xml:space="preserve"> </w:t>
      </w:r>
      <w:r w:rsidRPr="00C7293C">
        <w:rPr>
          <w:rFonts w:asciiTheme="majorBidi" w:hAnsiTheme="majorBidi" w:cstheme="majorBidi"/>
          <w:sz w:val="24"/>
          <w:szCs w:val="24"/>
        </w:rPr>
        <w:t>penjelasan</w:t>
      </w:r>
      <w:r w:rsidRPr="00C7293C">
        <w:rPr>
          <w:rFonts w:asciiTheme="majorBidi" w:hAnsiTheme="majorBidi" w:cstheme="majorBidi"/>
          <w:spacing w:val="15"/>
          <w:sz w:val="24"/>
          <w:szCs w:val="24"/>
        </w:rPr>
        <w:t xml:space="preserve"> </w:t>
      </w:r>
      <w:r w:rsidRPr="00C7293C">
        <w:rPr>
          <w:rFonts w:asciiTheme="majorBidi" w:hAnsiTheme="majorBidi" w:cstheme="majorBidi"/>
          <w:sz w:val="24"/>
          <w:szCs w:val="24"/>
        </w:rPr>
        <w:t>umum</w:t>
      </w:r>
      <w:r w:rsidRPr="00C7293C">
        <w:rPr>
          <w:rFonts w:asciiTheme="majorBidi" w:hAnsiTheme="majorBidi" w:cstheme="majorBidi"/>
          <w:spacing w:val="13"/>
          <w:sz w:val="24"/>
          <w:szCs w:val="24"/>
        </w:rPr>
        <w:t xml:space="preserve"> </w:t>
      </w:r>
      <w:r w:rsidRPr="00C7293C">
        <w:rPr>
          <w:rFonts w:asciiTheme="majorBidi" w:hAnsiTheme="majorBidi" w:cstheme="majorBidi"/>
          <w:sz w:val="24"/>
          <w:szCs w:val="24"/>
        </w:rPr>
        <w:t>Undang-Undang tersebut, yaitu bahwa tiap-tiap perkawinan adalah sama halnya dalam kehidupan seseorang, misalnya kelahiran, kematian yang dinyatakan dalam surat-surat keterangan suatu akta resmi yang juga dimuat dalam daftar pencatatan. Namun secara bahasa pencatatan berarti proses atau perbuatan menulis sesuatu untuk peringatan dalam buku catatan.</w:t>
      </w:r>
      <w:r w:rsidRPr="00C7293C">
        <w:rPr>
          <w:rStyle w:val="FootnoteReference"/>
          <w:rFonts w:asciiTheme="majorBidi" w:hAnsiTheme="majorBidi" w:cstheme="majorBidi"/>
          <w:sz w:val="24"/>
          <w:szCs w:val="24"/>
        </w:rPr>
        <w:footnoteReference w:id="34"/>
      </w:r>
      <w:r w:rsidRPr="00C7293C">
        <w:rPr>
          <w:rFonts w:asciiTheme="majorBidi" w:hAnsiTheme="majorBidi" w:cstheme="majorBidi"/>
          <w:sz w:val="24"/>
          <w:szCs w:val="24"/>
        </w:rPr>
        <w:t xml:space="preserve"> Jadi pencatatan perkawinan adalah proses atau perbuatan menulis yang dilakukan oleh petugas atau pejabat yang berwenang kedalam daftar perkawinan yang dibuktikan dengan adanya akta nikah sebagai bukti otentik.</w:t>
      </w:r>
    </w:p>
    <w:p w:rsidR="00C7293C" w:rsidRPr="00C7293C" w:rsidRDefault="00C7293C" w:rsidP="00C7293C">
      <w:pPr>
        <w:pStyle w:val="ListParagraph"/>
        <w:widowControl w:val="0"/>
        <w:autoSpaceDE w:val="0"/>
        <w:autoSpaceDN w:val="0"/>
        <w:spacing w:after="0" w:line="480" w:lineRule="auto"/>
        <w:ind w:left="851" w:firstLine="589"/>
        <w:contextualSpacing w:val="0"/>
        <w:jc w:val="both"/>
        <w:rPr>
          <w:rFonts w:asciiTheme="majorBidi" w:hAnsiTheme="majorBidi" w:cstheme="majorBidi"/>
          <w:sz w:val="24"/>
          <w:szCs w:val="24"/>
          <w:lang w:val="id-ID"/>
        </w:rPr>
      </w:pPr>
      <w:r w:rsidRPr="00C7293C">
        <w:rPr>
          <w:rFonts w:asciiTheme="majorBidi" w:hAnsiTheme="majorBidi" w:cstheme="majorBidi"/>
          <w:sz w:val="24"/>
          <w:szCs w:val="24"/>
          <w:lang w:val="id-ID"/>
        </w:rPr>
        <w:t xml:space="preserve">Dengan memahami apa yang termuat dalam penjelasan umum </w:t>
      </w:r>
      <w:r w:rsidRPr="00C7293C">
        <w:rPr>
          <w:rFonts w:asciiTheme="majorBidi" w:hAnsiTheme="majorBidi" w:cstheme="majorBidi"/>
          <w:sz w:val="24"/>
          <w:szCs w:val="24"/>
          <w:lang w:val="id-ID"/>
        </w:rPr>
        <w:lastRenderedPageBreak/>
        <w:t xml:space="preserve">Undang-undang perkawinan No. 1 Tahun 1974 dapat dikatakan bahwa pencatatan perkawinan merupakan sebuah usaha yang bertujuan untuk mewujudkan ketertiban perkawinan dalam masyarakat. </w:t>
      </w:r>
      <w:r w:rsidRPr="00C7293C">
        <w:rPr>
          <w:rFonts w:asciiTheme="majorBidi" w:hAnsiTheme="majorBidi" w:cstheme="majorBidi"/>
          <w:sz w:val="24"/>
          <w:szCs w:val="24"/>
        </w:rPr>
        <w:t>Dengan maksud sewaktu-waktu dapat dipergunakan bila perlu dan dapat dipakai sebagai bukti otentik. Akta otentik ialah</w:t>
      </w:r>
      <w:r w:rsidRPr="00C7293C">
        <w:rPr>
          <w:rFonts w:asciiTheme="majorBidi" w:hAnsiTheme="majorBidi" w:cstheme="majorBidi"/>
          <w:sz w:val="24"/>
          <w:szCs w:val="24"/>
          <w:lang w:val="id-ID"/>
        </w:rPr>
        <w:t xml:space="preserve"> </w:t>
      </w:r>
      <w:r w:rsidRPr="00C7293C">
        <w:rPr>
          <w:rFonts w:asciiTheme="majorBidi" w:hAnsiTheme="majorBidi" w:cstheme="majorBidi"/>
          <w:sz w:val="24"/>
          <w:szCs w:val="24"/>
        </w:rPr>
        <w:t>akta yang dibuat oleh atau dihadapan pejabat yang diberi wewenang untuk itu dan dalam bentuk menurut ketentuan yang ditetapkan untuk itu, baik maupun tanpa  bantuan  dari yang berkepentingan, di tempat di mana pejabat berwenang menjalankan tugasnya.</w:t>
      </w:r>
      <w:r w:rsidRPr="00C7293C">
        <w:rPr>
          <w:rStyle w:val="FootnoteReference"/>
          <w:rFonts w:asciiTheme="majorBidi" w:hAnsiTheme="majorBidi" w:cstheme="majorBidi"/>
          <w:sz w:val="24"/>
          <w:szCs w:val="24"/>
        </w:rPr>
        <w:footnoteReference w:id="35"/>
      </w:r>
    </w:p>
    <w:p w:rsidR="00C7293C" w:rsidRPr="00C7293C" w:rsidRDefault="00C7293C" w:rsidP="00C7293C">
      <w:pPr>
        <w:pStyle w:val="ListParagraph"/>
        <w:widowControl w:val="0"/>
        <w:autoSpaceDE w:val="0"/>
        <w:autoSpaceDN w:val="0"/>
        <w:spacing w:after="0" w:line="480" w:lineRule="auto"/>
        <w:ind w:left="851" w:firstLine="589"/>
        <w:contextualSpacing w:val="0"/>
        <w:jc w:val="both"/>
        <w:rPr>
          <w:rFonts w:asciiTheme="majorBidi" w:hAnsiTheme="majorBidi" w:cstheme="majorBidi"/>
          <w:sz w:val="24"/>
          <w:szCs w:val="24"/>
          <w:lang w:val="id-ID"/>
        </w:rPr>
      </w:pPr>
      <w:r w:rsidRPr="00C7293C">
        <w:rPr>
          <w:rFonts w:asciiTheme="majorBidi" w:hAnsiTheme="majorBidi" w:cstheme="majorBidi"/>
          <w:sz w:val="24"/>
          <w:szCs w:val="24"/>
        </w:rPr>
        <w:t>Dalam hal pencatan perkawinan, hukum Islam tidak mengatur secara jelas apakah perkawinan harus dicatat atau tidak. Dengan melihat tujuan dari pencatatan perkawinan banyak kegunaannya bagi kedua belah pihak yang melaksanakan perkawinan baik dalam kehidupan pribadi maupun dalam kehidupan masyarakat, misalnya dengan akta nikah itu dapat dijadikan bukti bahwa mereka telah melaksanakan perkawinan secara sah dan resmi bardasarkan hukum Islam dan hukum positif yaitu Undang-undang No. 1 Tahun 1974 tentang</w:t>
      </w:r>
      <w:r w:rsidRPr="00C7293C">
        <w:rPr>
          <w:rFonts w:asciiTheme="majorBidi" w:hAnsiTheme="majorBidi" w:cstheme="majorBidi"/>
          <w:spacing w:val="3"/>
          <w:sz w:val="24"/>
          <w:szCs w:val="24"/>
        </w:rPr>
        <w:t xml:space="preserve"> </w:t>
      </w:r>
      <w:r w:rsidRPr="00C7293C">
        <w:rPr>
          <w:rFonts w:asciiTheme="majorBidi" w:hAnsiTheme="majorBidi" w:cstheme="majorBidi"/>
          <w:sz w:val="24"/>
          <w:szCs w:val="24"/>
        </w:rPr>
        <w:t>Perkawinan.</w:t>
      </w:r>
    </w:p>
    <w:p w:rsidR="00C7293C" w:rsidRPr="00C7293C" w:rsidRDefault="00C7293C" w:rsidP="00C7293C">
      <w:pPr>
        <w:pStyle w:val="ListParagraph"/>
        <w:widowControl w:val="0"/>
        <w:numPr>
          <w:ilvl w:val="0"/>
          <w:numId w:val="37"/>
        </w:numPr>
        <w:autoSpaceDE w:val="0"/>
        <w:autoSpaceDN w:val="0"/>
        <w:spacing w:before="1" w:after="0" w:line="480" w:lineRule="auto"/>
        <w:ind w:left="851" w:hanging="425"/>
        <w:contextualSpacing w:val="0"/>
        <w:rPr>
          <w:rFonts w:asciiTheme="majorBidi" w:hAnsiTheme="majorBidi" w:cstheme="majorBidi"/>
          <w:b/>
          <w:bCs/>
          <w:sz w:val="24"/>
          <w:szCs w:val="24"/>
        </w:rPr>
      </w:pPr>
      <w:r w:rsidRPr="00C7293C">
        <w:rPr>
          <w:rFonts w:asciiTheme="majorBidi" w:hAnsiTheme="majorBidi" w:cstheme="majorBidi"/>
          <w:b/>
          <w:bCs/>
          <w:sz w:val="24"/>
          <w:szCs w:val="24"/>
        </w:rPr>
        <w:t>Tujuan Pencatatan</w:t>
      </w:r>
      <w:r w:rsidRPr="00C7293C">
        <w:rPr>
          <w:rFonts w:asciiTheme="majorBidi" w:hAnsiTheme="majorBidi" w:cstheme="majorBidi"/>
          <w:b/>
          <w:bCs/>
          <w:spacing w:val="-1"/>
          <w:sz w:val="24"/>
          <w:szCs w:val="24"/>
        </w:rPr>
        <w:t xml:space="preserve"> </w:t>
      </w:r>
      <w:r w:rsidRPr="00C7293C">
        <w:rPr>
          <w:rFonts w:asciiTheme="majorBidi" w:hAnsiTheme="majorBidi" w:cstheme="majorBidi"/>
          <w:b/>
          <w:bCs/>
          <w:sz w:val="24"/>
          <w:szCs w:val="24"/>
        </w:rPr>
        <w:t>Perkawinan</w:t>
      </w:r>
    </w:p>
    <w:p w:rsidR="00C7293C" w:rsidRPr="00C7293C" w:rsidRDefault="00C7293C" w:rsidP="00C7293C">
      <w:pPr>
        <w:pStyle w:val="ListParagraph"/>
        <w:widowControl w:val="0"/>
        <w:autoSpaceDE w:val="0"/>
        <w:autoSpaceDN w:val="0"/>
        <w:spacing w:before="1" w:after="0" w:line="480" w:lineRule="auto"/>
        <w:ind w:left="851" w:firstLine="589"/>
        <w:contextualSpacing w:val="0"/>
        <w:jc w:val="both"/>
        <w:rPr>
          <w:rFonts w:asciiTheme="majorBidi" w:hAnsiTheme="majorBidi" w:cstheme="majorBidi"/>
          <w:sz w:val="24"/>
          <w:szCs w:val="24"/>
          <w:lang w:val="id-ID"/>
        </w:rPr>
      </w:pPr>
      <w:r w:rsidRPr="00C7293C">
        <w:rPr>
          <w:rFonts w:asciiTheme="majorBidi" w:hAnsiTheme="majorBidi" w:cstheme="majorBidi"/>
          <w:sz w:val="24"/>
          <w:szCs w:val="24"/>
        </w:rPr>
        <w:t xml:space="preserve">Pada mulanya syari’at Islam baik dalam Al-qur’an atau Al-sunah tidak mengatur secara kongkrit tentang adanya pencatatan  perkawinan.  Ini berbeda </w:t>
      </w:r>
      <w:r w:rsidRPr="00C7293C">
        <w:rPr>
          <w:rFonts w:asciiTheme="majorBidi" w:hAnsiTheme="majorBidi" w:cstheme="majorBidi"/>
          <w:color w:val="000000" w:themeColor="text1"/>
          <w:sz w:val="24"/>
          <w:szCs w:val="24"/>
        </w:rPr>
        <w:t>dengan ayat muamalat (</w:t>
      </w:r>
      <w:r w:rsidRPr="00C7293C">
        <w:rPr>
          <w:rFonts w:asciiTheme="majorBidi" w:hAnsiTheme="majorBidi" w:cstheme="majorBidi"/>
          <w:i/>
          <w:color w:val="000000" w:themeColor="text1"/>
          <w:sz w:val="24"/>
          <w:szCs w:val="24"/>
        </w:rPr>
        <w:t>mudayanah</w:t>
      </w:r>
      <w:r w:rsidRPr="00C7293C">
        <w:rPr>
          <w:rFonts w:asciiTheme="majorBidi" w:hAnsiTheme="majorBidi" w:cstheme="majorBidi"/>
          <w:color w:val="000000" w:themeColor="text1"/>
          <w:sz w:val="24"/>
          <w:szCs w:val="24"/>
        </w:rPr>
        <w:t>)</w:t>
      </w:r>
      <w:r w:rsidRPr="00C7293C">
        <w:rPr>
          <w:rFonts w:asciiTheme="majorBidi" w:hAnsiTheme="majorBidi" w:cstheme="majorBidi"/>
          <w:sz w:val="24"/>
          <w:szCs w:val="24"/>
        </w:rPr>
        <w:t xml:space="preserve"> yang dalam situasi tertentu diperintahkan untuk mencatatnya. Tuntutan perkembangan, </w:t>
      </w:r>
      <w:r w:rsidRPr="00C7293C">
        <w:rPr>
          <w:rFonts w:asciiTheme="majorBidi" w:hAnsiTheme="majorBidi" w:cstheme="majorBidi"/>
          <w:sz w:val="24"/>
          <w:szCs w:val="24"/>
        </w:rPr>
        <w:lastRenderedPageBreak/>
        <w:t>dengan berbagai pertimbangan</w:t>
      </w:r>
      <w:r w:rsidRPr="00C7293C">
        <w:rPr>
          <w:rFonts w:asciiTheme="majorBidi" w:hAnsiTheme="majorBidi" w:cstheme="majorBidi"/>
          <w:spacing w:val="2"/>
          <w:sz w:val="24"/>
          <w:szCs w:val="24"/>
        </w:rPr>
        <w:t xml:space="preserve"> </w:t>
      </w:r>
      <w:r w:rsidRPr="00C7293C">
        <w:rPr>
          <w:rFonts w:asciiTheme="majorBidi" w:hAnsiTheme="majorBidi" w:cstheme="majorBidi"/>
          <w:sz w:val="24"/>
          <w:szCs w:val="24"/>
        </w:rPr>
        <w:t>kemaslahatan.</w:t>
      </w:r>
      <w:r w:rsidRPr="00C7293C">
        <w:rPr>
          <w:rStyle w:val="FootnoteReference"/>
          <w:rFonts w:asciiTheme="majorBidi" w:hAnsiTheme="majorBidi" w:cstheme="majorBidi"/>
          <w:sz w:val="24"/>
          <w:szCs w:val="24"/>
        </w:rPr>
        <w:footnoteReference w:id="36"/>
      </w:r>
    </w:p>
    <w:p w:rsidR="00C7293C" w:rsidRDefault="00C7293C" w:rsidP="00C7293C">
      <w:pPr>
        <w:pStyle w:val="ListParagraph"/>
        <w:widowControl w:val="0"/>
        <w:autoSpaceDE w:val="0"/>
        <w:autoSpaceDN w:val="0"/>
        <w:spacing w:before="1" w:after="0" w:line="480" w:lineRule="auto"/>
        <w:ind w:left="851" w:firstLine="589"/>
        <w:contextualSpacing w:val="0"/>
        <w:jc w:val="both"/>
        <w:rPr>
          <w:rFonts w:asciiTheme="majorBidi" w:hAnsiTheme="majorBidi" w:cstheme="majorBidi"/>
          <w:sz w:val="24"/>
          <w:szCs w:val="24"/>
          <w:lang w:val="id-ID"/>
        </w:rPr>
      </w:pPr>
      <w:r w:rsidRPr="00C7293C">
        <w:rPr>
          <w:rFonts w:asciiTheme="majorBidi" w:hAnsiTheme="majorBidi" w:cstheme="majorBidi"/>
          <w:sz w:val="24"/>
          <w:szCs w:val="24"/>
        </w:rPr>
        <w:t>Dan kesucian Pencatatan perkawinan bertujuan untuk mewujudkan ketertiban perkawinan dalam masyarakat. Ini merupakan</w:t>
      </w:r>
      <w:r w:rsidRPr="00C7293C">
        <w:rPr>
          <w:rFonts w:asciiTheme="majorBidi" w:hAnsiTheme="majorBidi" w:cstheme="majorBidi"/>
          <w:sz w:val="24"/>
          <w:szCs w:val="24"/>
          <w:lang w:val="id-ID"/>
        </w:rPr>
        <w:t xml:space="preserve"> </w:t>
      </w:r>
      <w:r w:rsidRPr="00C7293C">
        <w:rPr>
          <w:rFonts w:asciiTheme="majorBidi" w:hAnsiTheme="majorBidi" w:cstheme="majorBidi"/>
          <w:sz w:val="24"/>
          <w:szCs w:val="24"/>
        </w:rPr>
        <w:t>upaya yang di atur melalui perundang-undangan untuk melindungi  martabat  perkawinan, lebih khusus lagi perempuan dalam kehidupan rumah tangga. Melalui pencatatan perkawinan yang dibuktikan dengan akta nikah, yang masing-masing suami-isteri mendapat salinannya, apabila terjadi perselisihan atau percekcokan di antara mereka, atau salah satu tidak bertanggung jawab, maka yang lain dapat melakukan upaya hukum guna mempertahankan atau memperoleh hak masing-masing. Kerena</w:t>
      </w:r>
      <w:r w:rsidRPr="00C7293C">
        <w:rPr>
          <w:rFonts w:asciiTheme="majorBidi" w:hAnsiTheme="majorBidi" w:cstheme="majorBidi"/>
          <w:spacing w:val="37"/>
          <w:sz w:val="24"/>
          <w:szCs w:val="24"/>
        </w:rPr>
        <w:t xml:space="preserve"> </w:t>
      </w:r>
      <w:r w:rsidRPr="00C7293C">
        <w:rPr>
          <w:rFonts w:asciiTheme="majorBidi" w:hAnsiTheme="majorBidi" w:cstheme="majorBidi"/>
          <w:sz w:val="24"/>
          <w:szCs w:val="24"/>
        </w:rPr>
        <w:t>dengan akta tersebut, suami-isteri mempunyai bukti otentik atas  perbuatan  hukum yang telah mereka lakukan.</w:t>
      </w:r>
      <w:r w:rsidRPr="00C7293C">
        <w:rPr>
          <w:rStyle w:val="FootnoteReference"/>
          <w:rFonts w:asciiTheme="majorBidi" w:hAnsiTheme="majorBidi" w:cstheme="majorBidi"/>
          <w:sz w:val="24"/>
          <w:szCs w:val="24"/>
        </w:rPr>
        <w:footnoteReference w:id="37"/>
      </w:r>
    </w:p>
    <w:p w:rsidR="00C7293C" w:rsidRPr="00F7301F" w:rsidRDefault="00C7293C" w:rsidP="00F7301F">
      <w:pPr>
        <w:pStyle w:val="BodyText"/>
        <w:spacing w:line="480" w:lineRule="auto"/>
        <w:ind w:left="851" w:right="3" w:firstLine="720"/>
        <w:jc w:val="both"/>
        <w:rPr>
          <w:rFonts w:asciiTheme="majorBidi" w:hAnsiTheme="majorBidi" w:cstheme="majorBidi"/>
        </w:rPr>
      </w:pPr>
      <w:r w:rsidRPr="00F7301F">
        <w:rPr>
          <w:rFonts w:asciiTheme="majorBidi" w:hAnsiTheme="majorBidi" w:cstheme="majorBidi"/>
        </w:rPr>
        <w:t>Ketentuan pencatatan perkawinan sebenarnya bukan masalah baru bagi penduduk. Di lingkungan masyarakat yang beragama Islam, sejak tahun 1946 telah berlaku UU No. 22 Tahun 1946 tentang Pencatatan Nikah, Talak, dan rujuk. Namun ketentuan tersebut belum terlaksana secara efektif. Sedang bagi masyarakat pemeluk agama Kristen Protestandan Katolik, sudah sejak lama mereka mempunyai ordonansi yang mengatur pencatatan</w:t>
      </w:r>
      <w:r w:rsidRPr="00F7301F">
        <w:rPr>
          <w:rFonts w:asciiTheme="majorBidi" w:hAnsiTheme="majorBidi" w:cstheme="majorBidi"/>
          <w:spacing w:val="2"/>
        </w:rPr>
        <w:t xml:space="preserve"> </w:t>
      </w:r>
      <w:r w:rsidRPr="00F7301F">
        <w:rPr>
          <w:rFonts w:asciiTheme="majorBidi" w:hAnsiTheme="majorBidi" w:cstheme="majorBidi"/>
        </w:rPr>
        <w:t>mereka.</w:t>
      </w:r>
    </w:p>
    <w:p w:rsidR="00C7293C" w:rsidRDefault="00C7293C" w:rsidP="00F7301F">
      <w:pPr>
        <w:pStyle w:val="ListParagraph"/>
        <w:widowControl w:val="0"/>
        <w:autoSpaceDE w:val="0"/>
        <w:autoSpaceDN w:val="0"/>
        <w:spacing w:before="1" w:after="0" w:line="480" w:lineRule="auto"/>
        <w:ind w:left="851" w:firstLine="589"/>
        <w:contextualSpacing w:val="0"/>
        <w:jc w:val="both"/>
        <w:rPr>
          <w:rFonts w:asciiTheme="majorBidi" w:hAnsiTheme="majorBidi" w:cstheme="majorBidi"/>
          <w:sz w:val="24"/>
          <w:szCs w:val="24"/>
          <w:lang w:val="id-ID"/>
        </w:rPr>
      </w:pPr>
      <w:r w:rsidRPr="00F7301F">
        <w:rPr>
          <w:rFonts w:asciiTheme="majorBidi" w:hAnsiTheme="majorBidi" w:cstheme="majorBidi"/>
          <w:sz w:val="24"/>
          <w:szCs w:val="24"/>
        </w:rPr>
        <w:t>Kemudian setelah lahirnya UU No. 1 Tahun 1974 tentang Perkawinan masalah pencatatan perkawinan lebih ditekankan sebagai pelaksanaan Pasal 2 ayat (2) UU No. 1 Tahun 1974 tentang perkawinan.</w:t>
      </w:r>
      <w:r w:rsidR="00F7301F">
        <w:rPr>
          <w:rFonts w:asciiTheme="majorBidi" w:hAnsiTheme="majorBidi" w:cstheme="majorBidi"/>
          <w:sz w:val="24"/>
          <w:szCs w:val="24"/>
          <w:lang w:val="id-ID"/>
        </w:rPr>
        <w:t xml:space="preserve"> </w:t>
      </w:r>
      <w:r w:rsidRPr="00F7301F">
        <w:rPr>
          <w:rFonts w:asciiTheme="majorBidi" w:hAnsiTheme="majorBidi" w:cstheme="majorBidi"/>
          <w:sz w:val="24"/>
          <w:szCs w:val="24"/>
        </w:rPr>
        <w:lastRenderedPageBreak/>
        <w:t>Adapun pelanggaran ketentuan ini dikenakan sanksi sebagaimana diatur dalam Pasal 45 PP No. 9 Tahun 1975 yang berbunyi : “Kecuali apabila ditentukan lain dalam peraturan perundang-undangan yang berlaku, maka</w:t>
      </w:r>
      <w:r w:rsidR="00F7301F" w:rsidRPr="00F7301F">
        <w:rPr>
          <w:rFonts w:asciiTheme="majorBidi" w:hAnsiTheme="majorBidi" w:cstheme="majorBidi"/>
          <w:sz w:val="24"/>
          <w:szCs w:val="24"/>
          <w:lang w:val="id-ID"/>
        </w:rPr>
        <w:t xml:space="preserve"> </w:t>
      </w:r>
      <w:r w:rsidR="00F7301F" w:rsidRPr="00F7301F">
        <w:rPr>
          <w:rFonts w:asciiTheme="majorBidi" w:hAnsiTheme="majorBidi" w:cstheme="majorBidi"/>
          <w:sz w:val="24"/>
          <w:szCs w:val="24"/>
        </w:rPr>
        <w:t>barang siapa yang melanggar ketent</w:t>
      </w:r>
      <w:r w:rsidR="00F7301F">
        <w:rPr>
          <w:rFonts w:asciiTheme="majorBidi" w:hAnsiTheme="majorBidi" w:cstheme="majorBidi"/>
          <w:sz w:val="24"/>
          <w:szCs w:val="24"/>
        </w:rPr>
        <w:t>uan yang diatur dalam pasal 3,</w:t>
      </w:r>
      <w:r w:rsidR="00F7301F">
        <w:rPr>
          <w:rFonts w:asciiTheme="majorBidi" w:hAnsiTheme="majorBidi" w:cstheme="majorBidi"/>
          <w:sz w:val="24"/>
          <w:szCs w:val="24"/>
          <w:lang w:val="id-ID"/>
        </w:rPr>
        <w:t xml:space="preserve"> </w:t>
      </w:r>
      <w:r w:rsidR="00F7301F" w:rsidRPr="00F7301F">
        <w:rPr>
          <w:rFonts w:asciiTheme="majorBidi" w:hAnsiTheme="majorBidi" w:cstheme="majorBidi"/>
          <w:sz w:val="24"/>
          <w:szCs w:val="24"/>
        </w:rPr>
        <w:t>10  ayat (3), 40 Peraturan Pemerintah ini dihukum dengan hukuman de</w:t>
      </w:r>
      <w:r w:rsidR="00F7301F">
        <w:rPr>
          <w:rFonts w:asciiTheme="majorBidi" w:hAnsiTheme="majorBidi" w:cstheme="majorBidi"/>
          <w:sz w:val="24"/>
          <w:szCs w:val="24"/>
        </w:rPr>
        <w:t>nda setingi-tingginya Rp. 7.500</w:t>
      </w:r>
      <w:r w:rsidR="00F7301F" w:rsidRPr="00F7301F">
        <w:rPr>
          <w:rFonts w:asciiTheme="majorBidi" w:hAnsiTheme="majorBidi" w:cstheme="majorBidi"/>
          <w:sz w:val="24"/>
          <w:szCs w:val="24"/>
        </w:rPr>
        <w:t xml:space="preserve"> (tujuh ribu lima rtus</w:t>
      </w:r>
      <w:r w:rsidR="00F7301F" w:rsidRPr="00F7301F">
        <w:rPr>
          <w:rFonts w:asciiTheme="majorBidi" w:hAnsiTheme="majorBidi" w:cstheme="majorBidi"/>
          <w:spacing w:val="14"/>
          <w:sz w:val="24"/>
          <w:szCs w:val="24"/>
        </w:rPr>
        <w:t xml:space="preserve"> </w:t>
      </w:r>
      <w:r w:rsidR="00F7301F" w:rsidRPr="00F7301F">
        <w:rPr>
          <w:rFonts w:asciiTheme="majorBidi" w:hAnsiTheme="majorBidi" w:cstheme="majorBidi"/>
          <w:sz w:val="24"/>
          <w:szCs w:val="24"/>
        </w:rPr>
        <w:t>rupian).</w:t>
      </w:r>
      <w:r w:rsidR="00F7301F" w:rsidRPr="00F7301F">
        <w:rPr>
          <w:rStyle w:val="FootnoteReference"/>
          <w:rFonts w:asciiTheme="majorBidi" w:hAnsiTheme="majorBidi" w:cstheme="majorBidi"/>
          <w:sz w:val="24"/>
          <w:szCs w:val="24"/>
        </w:rPr>
        <w:footnoteReference w:id="38"/>
      </w:r>
    </w:p>
    <w:p w:rsidR="00F7301F" w:rsidRPr="00F7301F" w:rsidRDefault="00F7301F" w:rsidP="00F7301F">
      <w:pPr>
        <w:pStyle w:val="ListParagraph"/>
        <w:widowControl w:val="0"/>
        <w:numPr>
          <w:ilvl w:val="0"/>
          <w:numId w:val="37"/>
        </w:numPr>
        <w:autoSpaceDE w:val="0"/>
        <w:autoSpaceDN w:val="0"/>
        <w:spacing w:before="3" w:after="0" w:line="480" w:lineRule="auto"/>
        <w:ind w:left="851" w:hanging="425"/>
        <w:contextualSpacing w:val="0"/>
        <w:jc w:val="both"/>
        <w:rPr>
          <w:rFonts w:asciiTheme="majorBidi" w:hAnsiTheme="majorBidi" w:cstheme="majorBidi"/>
          <w:b/>
          <w:bCs/>
          <w:sz w:val="24"/>
          <w:szCs w:val="24"/>
        </w:rPr>
      </w:pPr>
      <w:r w:rsidRPr="00F7301F">
        <w:rPr>
          <w:rFonts w:asciiTheme="majorBidi" w:hAnsiTheme="majorBidi" w:cstheme="majorBidi"/>
          <w:b/>
          <w:bCs/>
          <w:sz w:val="24"/>
          <w:szCs w:val="24"/>
        </w:rPr>
        <w:t>Legalisasi Pernikahan</w:t>
      </w:r>
    </w:p>
    <w:p w:rsidR="00F7301F" w:rsidRPr="00861142" w:rsidRDefault="00F7301F" w:rsidP="00861142">
      <w:pPr>
        <w:pStyle w:val="ListParagraph"/>
        <w:widowControl w:val="0"/>
        <w:autoSpaceDE w:val="0"/>
        <w:autoSpaceDN w:val="0"/>
        <w:spacing w:before="1" w:after="0" w:line="480" w:lineRule="auto"/>
        <w:ind w:left="851" w:firstLine="589"/>
        <w:contextualSpacing w:val="0"/>
        <w:jc w:val="both"/>
        <w:rPr>
          <w:rFonts w:asciiTheme="majorBidi" w:hAnsiTheme="majorBidi" w:cstheme="majorBidi"/>
          <w:sz w:val="24"/>
          <w:szCs w:val="24"/>
          <w:lang w:val="id-ID"/>
        </w:rPr>
      </w:pPr>
      <w:r w:rsidRPr="00861142">
        <w:rPr>
          <w:rFonts w:asciiTheme="majorBidi" w:hAnsiTheme="majorBidi" w:cstheme="majorBidi"/>
          <w:sz w:val="24"/>
          <w:szCs w:val="24"/>
        </w:rPr>
        <w:t>Pernikahan yang dilangsungkan dihadapan PPN adalah pernikahan yang sesuai dengan pasal 2 ayat (2) UU No. 1 Tahun 1974 Tentang Perkawinan sehingga sudah secara legal atau sah yang akan mendapatkan buku kutipan akta nikah dari KUA.</w:t>
      </w:r>
    </w:p>
    <w:p w:rsidR="00F7301F" w:rsidRPr="00861142" w:rsidRDefault="00F7301F" w:rsidP="00861142">
      <w:pPr>
        <w:pStyle w:val="ListParagraph"/>
        <w:widowControl w:val="0"/>
        <w:autoSpaceDE w:val="0"/>
        <w:autoSpaceDN w:val="0"/>
        <w:spacing w:before="1" w:after="0" w:line="480" w:lineRule="auto"/>
        <w:ind w:left="851" w:firstLine="589"/>
        <w:contextualSpacing w:val="0"/>
        <w:jc w:val="both"/>
        <w:rPr>
          <w:rFonts w:asciiTheme="majorBidi" w:hAnsiTheme="majorBidi" w:cstheme="majorBidi"/>
          <w:sz w:val="24"/>
          <w:szCs w:val="24"/>
          <w:lang w:val="id-ID"/>
        </w:rPr>
      </w:pPr>
      <w:r w:rsidRPr="00861142">
        <w:rPr>
          <w:rFonts w:asciiTheme="majorBidi" w:hAnsiTheme="majorBidi" w:cstheme="majorBidi"/>
          <w:sz w:val="24"/>
          <w:szCs w:val="24"/>
          <w:lang w:val="id-ID"/>
        </w:rPr>
        <w:t xml:space="preserve">Tetapi lain halnya dengan pernikahan yang tidak mempunyai akta nikah (hilang atau memang pernikahannya tidak tercatat), maka dalam kaitannya dengan masalah perdata pernikahan semacam ini harus mendapat legalisasi atau pengakuan secara hukum dalam mendapat kanbukti otentik dari pernikahan yang telah dilangsungkan. </w:t>
      </w:r>
      <w:r w:rsidRPr="00861142">
        <w:rPr>
          <w:rFonts w:asciiTheme="majorBidi" w:hAnsiTheme="majorBidi" w:cstheme="majorBidi"/>
          <w:sz w:val="24"/>
          <w:szCs w:val="24"/>
        </w:rPr>
        <w:t>Hal ini dilakukan berkaitan dengan masalah administrasi atau keperdataan dalam mengurus akta kelahiran anak, pendaftran sekolah dan juga status dari anak yang dilahirkan. Karena dalam pengurusan masalah administrasi setiap instansi atau lembaga terkait menanyakan dan harus menunjukkan adanya akta</w:t>
      </w:r>
      <w:r w:rsidRPr="00861142">
        <w:rPr>
          <w:rFonts w:asciiTheme="majorBidi" w:hAnsiTheme="majorBidi" w:cstheme="majorBidi"/>
          <w:spacing w:val="-1"/>
          <w:sz w:val="24"/>
          <w:szCs w:val="24"/>
        </w:rPr>
        <w:t xml:space="preserve"> </w:t>
      </w:r>
      <w:r w:rsidRPr="00861142">
        <w:rPr>
          <w:rFonts w:asciiTheme="majorBidi" w:hAnsiTheme="majorBidi" w:cstheme="majorBidi"/>
          <w:sz w:val="24"/>
          <w:szCs w:val="24"/>
        </w:rPr>
        <w:t>pernikahan.</w:t>
      </w:r>
      <w:r w:rsidRPr="00861142">
        <w:rPr>
          <w:rStyle w:val="FootnoteReference"/>
          <w:rFonts w:asciiTheme="majorBidi" w:hAnsiTheme="majorBidi" w:cstheme="majorBidi"/>
          <w:sz w:val="24"/>
          <w:szCs w:val="24"/>
        </w:rPr>
        <w:footnoteReference w:id="39"/>
      </w:r>
    </w:p>
    <w:p w:rsidR="00861142" w:rsidRDefault="00861142" w:rsidP="00861142">
      <w:pPr>
        <w:pStyle w:val="BodyText"/>
        <w:spacing w:line="480" w:lineRule="auto"/>
        <w:ind w:left="851" w:right="3" w:firstLine="720"/>
        <w:jc w:val="both"/>
        <w:rPr>
          <w:rFonts w:asciiTheme="majorBidi" w:hAnsiTheme="majorBidi" w:cstheme="majorBidi"/>
          <w:lang w:val="id-ID"/>
        </w:rPr>
      </w:pPr>
      <w:r w:rsidRPr="00861142">
        <w:rPr>
          <w:rFonts w:asciiTheme="majorBidi" w:hAnsiTheme="majorBidi" w:cstheme="majorBidi"/>
        </w:rPr>
        <w:lastRenderedPageBreak/>
        <w:t>Dalam masalah keperdataan sangat diperlukan adanya pembuktian secara yuridis yang tidak lain merupakan pembuktian historis. Dengan pembuktian ini mencoba menetapkan apa yang terjadi secara konkreto.</w:t>
      </w:r>
      <w:r w:rsidRPr="00861142">
        <w:rPr>
          <w:rStyle w:val="FootnoteReference"/>
          <w:rFonts w:asciiTheme="majorBidi" w:hAnsiTheme="majorBidi" w:cstheme="majorBidi"/>
        </w:rPr>
        <w:footnoteReference w:id="40"/>
      </w:r>
      <w:r w:rsidRPr="00861142">
        <w:rPr>
          <w:rFonts w:asciiTheme="majorBidi" w:hAnsiTheme="majorBidi" w:cstheme="majorBidi"/>
          <w:lang w:val="id-ID"/>
        </w:rPr>
        <w:t xml:space="preserve"> Hal ini diatur dalam pasal 1865 BW tentang pembuktian pada umumnya yang berbunyi</w:t>
      </w:r>
      <w:r>
        <w:rPr>
          <w:rFonts w:asciiTheme="majorBidi" w:hAnsiTheme="majorBidi" w:cstheme="majorBidi"/>
          <w:lang w:val="id-ID"/>
        </w:rPr>
        <w:t xml:space="preserve">: </w:t>
      </w:r>
      <w:r w:rsidRPr="00861142">
        <w:rPr>
          <w:rFonts w:asciiTheme="majorBidi" w:hAnsiTheme="majorBidi" w:cstheme="majorBidi"/>
          <w:lang w:val="id-ID"/>
        </w:rPr>
        <w:t>“setiap orang yang mendalilkan bahwa ia mempunyai sesuatu hak, atau, guna meneguhkan haknya sendiri maupun membantah suatu hak orang lain, menunjuk pada suatu peristiwa, diwajibkan membuktikan adanya hak atau peristiwa tersebut.</w:t>
      </w:r>
      <w:r w:rsidRPr="00861142">
        <w:rPr>
          <w:rStyle w:val="FootnoteReference"/>
          <w:rFonts w:asciiTheme="majorBidi" w:hAnsiTheme="majorBidi" w:cstheme="majorBidi"/>
        </w:rPr>
        <w:footnoteReference w:id="41"/>
      </w:r>
    </w:p>
    <w:p w:rsidR="00DD5D88" w:rsidRDefault="00DD5D88" w:rsidP="00DD5D88">
      <w:pPr>
        <w:pStyle w:val="BodyText"/>
        <w:spacing w:line="480" w:lineRule="auto"/>
        <w:ind w:left="851" w:right="3" w:firstLine="720"/>
        <w:jc w:val="both"/>
        <w:rPr>
          <w:rFonts w:asciiTheme="majorBidi" w:hAnsiTheme="majorBidi" w:cstheme="majorBidi"/>
          <w:lang w:val="id-ID"/>
        </w:rPr>
      </w:pPr>
      <w:r w:rsidRPr="006D73D7">
        <w:rPr>
          <w:rFonts w:asciiTheme="majorBidi" w:hAnsiTheme="majorBidi" w:cstheme="majorBidi"/>
        </w:rPr>
        <w:t>Dalam pembuktian ini yang harus dibuktikan adalah peristiwa bukan hukumnya.</w:t>
      </w:r>
      <w:r w:rsidRPr="006D73D7">
        <w:rPr>
          <w:rStyle w:val="FootnoteReference"/>
          <w:rFonts w:asciiTheme="majorBidi" w:hAnsiTheme="majorBidi" w:cstheme="majorBidi"/>
        </w:rPr>
        <w:footnoteReference w:id="42"/>
      </w:r>
      <w:r w:rsidRPr="006D73D7">
        <w:rPr>
          <w:rFonts w:asciiTheme="majorBidi" w:hAnsiTheme="majorBidi" w:cstheme="majorBidi"/>
        </w:rPr>
        <w:t xml:space="preserve"> Dalam masalah perkara perdata harus  menemukan dan menentukan peristiwa atau hubungan hukumnya dan kemudian memperlakukan atau menerapkan hukumnya terhadap peristiwa yang  telah ditetapkan itu. Mengenai masalah legalisasi pernikahan ini dapat dibuktikan dengan mengajukan alat bukti seperti yang terdapat dalam pasal 164 yaitu : alat bukti surat, alat bukti saksi, alat bukti persangkaan, alat bukti pengakuan, alat bukti</w:t>
      </w:r>
      <w:r w:rsidRPr="006D73D7">
        <w:rPr>
          <w:rFonts w:asciiTheme="majorBidi" w:hAnsiTheme="majorBidi" w:cstheme="majorBidi"/>
          <w:spacing w:val="5"/>
        </w:rPr>
        <w:t xml:space="preserve"> </w:t>
      </w:r>
      <w:r w:rsidRPr="006D73D7">
        <w:rPr>
          <w:rFonts w:asciiTheme="majorBidi" w:hAnsiTheme="majorBidi" w:cstheme="majorBidi"/>
        </w:rPr>
        <w:t>sumpah.</w:t>
      </w:r>
      <w:r w:rsidRPr="006D73D7">
        <w:rPr>
          <w:rStyle w:val="FootnoteReference"/>
          <w:rFonts w:asciiTheme="majorBidi" w:hAnsiTheme="majorBidi" w:cstheme="majorBidi"/>
        </w:rPr>
        <w:footnoteReference w:id="43"/>
      </w:r>
    </w:p>
    <w:p w:rsidR="00DD5D88" w:rsidRDefault="00DD5D88" w:rsidP="00DD5D88">
      <w:pPr>
        <w:pStyle w:val="BodyText"/>
        <w:spacing w:line="480" w:lineRule="auto"/>
        <w:ind w:left="851" w:right="3" w:firstLine="720"/>
        <w:jc w:val="both"/>
        <w:rPr>
          <w:rFonts w:asciiTheme="majorBidi" w:hAnsiTheme="majorBidi" w:cstheme="majorBidi"/>
          <w:lang w:val="id-ID"/>
        </w:rPr>
      </w:pPr>
      <w:r w:rsidRPr="00DD5D88">
        <w:rPr>
          <w:rFonts w:asciiTheme="majorBidi" w:hAnsiTheme="majorBidi" w:cstheme="majorBidi"/>
          <w:lang w:val="id-ID"/>
        </w:rPr>
        <w:t xml:space="preserve">Dalam menangani masalah perdata hakim sebagai penegak hukum dan keadilan wajib menggali, mengikuti dan memahami nilai-nlai </w:t>
      </w:r>
      <w:r>
        <w:rPr>
          <w:rFonts w:asciiTheme="majorBidi" w:hAnsiTheme="majorBidi" w:cstheme="majorBidi"/>
          <w:lang w:val="id-ID"/>
        </w:rPr>
        <w:lastRenderedPageBreak/>
        <w:t>hu</w:t>
      </w:r>
      <w:r w:rsidRPr="00DD5D88">
        <w:rPr>
          <w:rFonts w:asciiTheme="majorBidi" w:hAnsiTheme="majorBidi" w:cstheme="majorBidi"/>
          <w:lang w:val="id-ID"/>
        </w:rPr>
        <w:t xml:space="preserve">kum </w:t>
      </w:r>
      <w:r w:rsidR="008613F7">
        <w:rPr>
          <w:rFonts w:asciiTheme="majorBidi" w:hAnsiTheme="majorBidi" w:cstheme="majorBidi"/>
          <w:lang w:val="id-ID"/>
        </w:rPr>
        <w:t>yang berlaku dalam masyarakat (P</w:t>
      </w:r>
      <w:r w:rsidRPr="00DD5D88">
        <w:rPr>
          <w:rFonts w:asciiTheme="majorBidi" w:hAnsiTheme="majorBidi" w:cstheme="majorBidi"/>
          <w:lang w:val="id-ID"/>
        </w:rPr>
        <w:t>asal 27 (1) UU No. 14/1974 tentang pokok-pokok kekuasan kehakiman).</w:t>
      </w:r>
      <w:r w:rsidRPr="006D73D7">
        <w:rPr>
          <w:rStyle w:val="FootnoteReference"/>
          <w:rFonts w:asciiTheme="majorBidi" w:hAnsiTheme="majorBidi" w:cstheme="majorBidi"/>
        </w:rPr>
        <w:footnoteReference w:id="44"/>
      </w:r>
    </w:p>
    <w:p w:rsidR="00DF6360" w:rsidRPr="008613F7" w:rsidRDefault="00DF6360" w:rsidP="008613F7">
      <w:pPr>
        <w:pStyle w:val="ListParagraph"/>
        <w:widowControl w:val="0"/>
        <w:numPr>
          <w:ilvl w:val="0"/>
          <w:numId w:val="37"/>
        </w:numPr>
        <w:tabs>
          <w:tab w:val="left" w:pos="851"/>
        </w:tabs>
        <w:autoSpaceDE w:val="0"/>
        <w:autoSpaceDN w:val="0"/>
        <w:spacing w:before="1" w:after="0" w:line="480" w:lineRule="auto"/>
        <w:ind w:left="851" w:hanging="284"/>
        <w:contextualSpacing w:val="0"/>
        <w:jc w:val="both"/>
        <w:rPr>
          <w:rFonts w:asciiTheme="majorBidi" w:hAnsiTheme="majorBidi" w:cstheme="majorBidi"/>
          <w:b/>
          <w:bCs/>
          <w:sz w:val="24"/>
          <w:szCs w:val="24"/>
        </w:rPr>
      </w:pPr>
      <w:r w:rsidRPr="008613F7">
        <w:rPr>
          <w:rFonts w:asciiTheme="majorBidi" w:hAnsiTheme="majorBidi" w:cstheme="majorBidi"/>
          <w:b/>
          <w:bCs/>
          <w:sz w:val="24"/>
          <w:szCs w:val="24"/>
        </w:rPr>
        <w:t>Dasar Hukum Pencatatan</w:t>
      </w:r>
      <w:r w:rsidRPr="008613F7">
        <w:rPr>
          <w:rFonts w:asciiTheme="majorBidi" w:hAnsiTheme="majorBidi" w:cstheme="majorBidi"/>
          <w:b/>
          <w:bCs/>
          <w:spacing w:val="1"/>
          <w:sz w:val="24"/>
          <w:szCs w:val="24"/>
        </w:rPr>
        <w:t xml:space="preserve"> </w:t>
      </w:r>
      <w:r w:rsidRPr="008613F7">
        <w:rPr>
          <w:rFonts w:asciiTheme="majorBidi" w:hAnsiTheme="majorBidi" w:cstheme="majorBidi"/>
          <w:b/>
          <w:bCs/>
          <w:sz w:val="24"/>
          <w:szCs w:val="24"/>
        </w:rPr>
        <w:t>Perkawinan</w:t>
      </w:r>
    </w:p>
    <w:p w:rsidR="00DF6360" w:rsidRPr="008613F7" w:rsidRDefault="00DF6360" w:rsidP="008613F7">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r w:rsidRPr="008613F7">
        <w:rPr>
          <w:rFonts w:asciiTheme="majorBidi" w:hAnsiTheme="majorBidi" w:cstheme="majorBidi"/>
          <w:b/>
          <w:bCs/>
          <w:sz w:val="24"/>
          <w:szCs w:val="24"/>
          <w:lang w:val="id-ID"/>
        </w:rPr>
        <w:tab/>
      </w:r>
      <w:r w:rsidRPr="008613F7">
        <w:rPr>
          <w:rFonts w:asciiTheme="majorBidi" w:hAnsiTheme="majorBidi" w:cstheme="majorBidi"/>
          <w:sz w:val="24"/>
          <w:szCs w:val="24"/>
          <w:lang w:val="id-ID"/>
        </w:rPr>
        <w:t>Pencatatan perkawinan bertujuan untuk mewujudkan ketertiban perkawinan dalam masyarakat. Ini merupakan suatu upaya yang diatur melalui Undang-undang, untuk melindungi martabat dan kesucian perkawinan dan lebih khusus lagi melindungi perempuan dalam  kehidupan rumah tangga.</w:t>
      </w:r>
    </w:p>
    <w:p w:rsidR="008613F7" w:rsidRDefault="00DF6360" w:rsidP="008613F7">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r w:rsidRPr="008613F7">
        <w:rPr>
          <w:rFonts w:asciiTheme="majorBidi" w:hAnsiTheme="majorBidi" w:cstheme="majorBidi"/>
          <w:sz w:val="24"/>
          <w:szCs w:val="24"/>
          <w:lang w:val="id-ID"/>
        </w:rPr>
        <w:tab/>
      </w:r>
      <w:r w:rsidRPr="008613F7">
        <w:rPr>
          <w:rFonts w:asciiTheme="majorBidi" w:hAnsiTheme="majorBidi" w:cstheme="majorBidi"/>
          <w:sz w:val="24"/>
          <w:szCs w:val="24"/>
        </w:rPr>
        <w:t>Sedangkan dasar hukum yang yang digunakan dalam pencatatan perkawinan yaitu Undang-undang No. 1 Tahun 1974 pasal 2 ayat (2) yang menyatakan bahwa” tiap-tiap perkawinan dicatat menurut peraturan perundang-undangan yang berlaku”.</w:t>
      </w:r>
      <w:r w:rsidRPr="008613F7">
        <w:rPr>
          <w:rStyle w:val="FootnoteReference"/>
          <w:rFonts w:asciiTheme="majorBidi" w:hAnsiTheme="majorBidi" w:cstheme="majorBidi"/>
          <w:sz w:val="24"/>
          <w:szCs w:val="24"/>
        </w:rPr>
        <w:footnoteReference w:id="45"/>
      </w:r>
      <w:r w:rsidRPr="008613F7">
        <w:rPr>
          <w:rFonts w:asciiTheme="majorBidi" w:hAnsiTheme="majorBidi" w:cstheme="majorBidi"/>
          <w:sz w:val="24"/>
          <w:szCs w:val="24"/>
        </w:rPr>
        <w:t xml:space="preserve"> Serta dalam KHI dijelaskan dalam pasal 5 yang berbunyi: </w:t>
      </w:r>
    </w:p>
    <w:p w:rsidR="008613F7" w:rsidRPr="008613F7" w:rsidRDefault="008613F7" w:rsidP="008613F7">
      <w:pPr>
        <w:pStyle w:val="ListParagraph"/>
        <w:widowControl w:val="0"/>
        <w:numPr>
          <w:ilvl w:val="1"/>
          <w:numId w:val="37"/>
        </w:numPr>
        <w:tabs>
          <w:tab w:val="left" w:pos="1690"/>
        </w:tabs>
        <w:autoSpaceDE w:val="0"/>
        <w:autoSpaceDN w:val="0"/>
        <w:spacing w:after="0" w:line="480" w:lineRule="auto"/>
        <w:ind w:right="178" w:hanging="452"/>
        <w:contextualSpacing w:val="0"/>
        <w:jc w:val="both"/>
        <w:rPr>
          <w:rFonts w:asciiTheme="majorBidi" w:hAnsiTheme="majorBidi" w:cstheme="majorBidi"/>
          <w:sz w:val="24"/>
          <w:szCs w:val="24"/>
        </w:rPr>
      </w:pPr>
      <w:r w:rsidRPr="008613F7">
        <w:rPr>
          <w:rFonts w:asciiTheme="majorBidi" w:hAnsiTheme="majorBidi" w:cstheme="majorBidi"/>
          <w:sz w:val="24"/>
          <w:szCs w:val="24"/>
        </w:rPr>
        <w:t>Agar terjamin ketertiban perkawinan bagi masyarakat Islam, setiap perkawinan harus</w:t>
      </w:r>
      <w:r w:rsidRPr="008613F7">
        <w:rPr>
          <w:rFonts w:asciiTheme="majorBidi" w:hAnsiTheme="majorBidi" w:cstheme="majorBidi"/>
          <w:spacing w:val="1"/>
          <w:sz w:val="24"/>
          <w:szCs w:val="24"/>
        </w:rPr>
        <w:t xml:space="preserve"> </w:t>
      </w:r>
      <w:r w:rsidRPr="008613F7">
        <w:rPr>
          <w:rFonts w:asciiTheme="majorBidi" w:hAnsiTheme="majorBidi" w:cstheme="majorBidi"/>
          <w:sz w:val="24"/>
          <w:szCs w:val="24"/>
        </w:rPr>
        <w:t>dicatat.</w:t>
      </w:r>
    </w:p>
    <w:p w:rsidR="008613F7" w:rsidRPr="008613F7" w:rsidRDefault="008613F7" w:rsidP="008613F7">
      <w:pPr>
        <w:pStyle w:val="ListParagraph"/>
        <w:widowControl w:val="0"/>
        <w:numPr>
          <w:ilvl w:val="1"/>
          <w:numId w:val="37"/>
        </w:numPr>
        <w:tabs>
          <w:tab w:val="left" w:pos="1673"/>
        </w:tabs>
        <w:autoSpaceDE w:val="0"/>
        <w:autoSpaceDN w:val="0"/>
        <w:spacing w:before="1" w:after="0" w:line="480" w:lineRule="auto"/>
        <w:ind w:right="3" w:hanging="452"/>
        <w:contextualSpacing w:val="0"/>
        <w:jc w:val="both"/>
        <w:rPr>
          <w:rFonts w:asciiTheme="majorBidi" w:hAnsiTheme="majorBidi" w:cstheme="majorBidi"/>
          <w:sz w:val="24"/>
          <w:szCs w:val="24"/>
        </w:rPr>
      </w:pPr>
      <w:r w:rsidRPr="008613F7">
        <w:rPr>
          <w:rFonts w:asciiTheme="majorBidi" w:hAnsiTheme="majorBidi" w:cstheme="majorBidi"/>
          <w:sz w:val="24"/>
          <w:szCs w:val="24"/>
        </w:rPr>
        <w:t>Pencatatan perkawinan tersebut pada ayat 1 dilakukan oleh pegawai pencatat nikah sebagaimana diatur dalam Undang-undang Nomor 22 Tahun 1946 jo. Undang-undang Nomor 32 Tahun</w:t>
      </w:r>
      <w:r w:rsidRPr="008613F7">
        <w:rPr>
          <w:rFonts w:asciiTheme="majorBidi" w:hAnsiTheme="majorBidi" w:cstheme="majorBidi"/>
          <w:spacing w:val="3"/>
          <w:sz w:val="24"/>
          <w:szCs w:val="24"/>
        </w:rPr>
        <w:t xml:space="preserve"> </w:t>
      </w:r>
      <w:r w:rsidRPr="008613F7">
        <w:rPr>
          <w:rFonts w:asciiTheme="majorBidi" w:hAnsiTheme="majorBidi" w:cstheme="majorBidi"/>
          <w:sz w:val="24"/>
          <w:szCs w:val="24"/>
        </w:rPr>
        <w:t>1975.</w:t>
      </w:r>
      <w:r w:rsidRPr="008613F7">
        <w:rPr>
          <w:rFonts w:asciiTheme="majorBidi" w:hAnsiTheme="majorBidi" w:cstheme="majorBidi"/>
          <w:sz w:val="24"/>
          <w:szCs w:val="24"/>
          <w:vertAlign w:val="superscript"/>
        </w:rPr>
        <w:t>34</w:t>
      </w:r>
    </w:p>
    <w:p w:rsidR="008613F7" w:rsidRPr="0002537B" w:rsidRDefault="008613F7" w:rsidP="0002537B">
      <w:pPr>
        <w:pStyle w:val="BodyText"/>
        <w:spacing w:line="480" w:lineRule="auto"/>
        <w:ind w:left="785" w:right="1186"/>
        <w:jc w:val="both"/>
        <w:rPr>
          <w:rFonts w:asciiTheme="majorBidi" w:hAnsiTheme="majorBidi" w:cstheme="majorBidi"/>
          <w:lang w:val="id-ID"/>
        </w:rPr>
      </w:pPr>
      <w:r w:rsidRPr="0002537B">
        <w:rPr>
          <w:rFonts w:asciiTheme="majorBidi" w:hAnsiTheme="majorBidi" w:cstheme="majorBidi"/>
        </w:rPr>
        <w:t>Kemudian pasal 6 KHI menjelaskan bahwa:</w:t>
      </w:r>
    </w:p>
    <w:p w:rsidR="008613F7" w:rsidRPr="0002537B" w:rsidRDefault="008613F7" w:rsidP="0002537B">
      <w:pPr>
        <w:pStyle w:val="ListParagraph"/>
        <w:widowControl w:val="0"/>
        <w:numPr>
          <w:ilvl w:val="0"/>
          <w:numId w:val="38"/>
        </w:numPr>
        <w:tabs>
          <w:tab w:val="left" w:pos="1683"/>
        </w:tabs>
        <w:autoSpaceDE w:val="0"/>
        <w:autoSpaceDN w:val="0"/>
        <w:spacing w:after="0" w:line="480" w:lineRule="auto"/>
        <w:ind w:right="3" w:hanging="452"/>
        <w:contextualSpacing w:val="0"/>
        <w:jc w:val="both"/>
        <w:rPr>
          <w:rFonts w:asciiTheme="majorBidi" w:hAnsiTheme="majorBidi" w:cstheme="majorBidi"/>
          <w:sz w:val="24"/>
          <w:szCs w:val="24"/>
        </w:rPr>
      </w:pPr>
      <w:r w:rsidRPr="0002537B">
        <w:rPr>
          <w:rFonts w:asciiTheme="majorBidi" w:hAnsiTheme="majorBidi" w:cstheme="majorBidi"/>
          <w:sz w:val="24"/>
          <w:szCs w:val="24"/>
        </w:rPr>
        <w:t>Untuk memenuhi ketentuan dalam pasal 5, setiap perkawinan harus dilangsungkan di hadapan dan di bawah pengawasan</w:t>
      </w:r>
      <w:r w:rsidRPr="0002537B">
        <w:rPr>
          <w:rFonts w:asciiTheme="majorBidi" w:hAnsiTheme="majorBidi" w:cstheme="majorBidi"/>
          <w:sz w:val="24"/>
          <w:szCs w:val="24"/>
          <w:lang w:val="id-ID"/>
        </w:rPr>
        <w:t xml:space="preserve"> </w:t>
      </w:r>
      <w:r w:rsidRPr="0002537B">
        <w:rPr>
          <w:rFonts w:asciiTheme="majorBidi" w:hAnsiTheme="majorBidi" w:cstheme="majorBidi"/>
          <w:sz w:val="24"/>
          <w:szCs w:val="24"/>
        </w:rPr>
        <w:lastRenderedPageBreak/>
        <w:t>Pegawai Pencatat</w:t>
      </w:r>
      <w:r w:rsidRPr="0002537B">
        <w:rPr>
          <w:rFonts w:asciiTheme="majorBidi" w:hAnsiTheme="majorBidi" w:cstheme="majorBidi"/>
          <w:spacing w:val="1"/>
          <w:sz w:val="24"/>
          <w:szCs w:val="24"/>
        </w:rPr>
        <w:t xml:space="preserve"> </w:t>
      </w:r>
      <w:r w:rsidRPr="0002537B">
        <w:rPr>
          <w:rFonts w:asciiTheme="majorBidi" w:hAnsiTheme="majorBidi" w:cstheme="majorBidi"/>
          <w:sz w:val="24"/>
          <w:szCs w:val="24"/>
        </w:rPr>
        <w:t>Nikah.</w:t>
      </w:r>
    </w:p>
    <w:p w:rsidR="008613F7" w:rsidRPr="0002537B" w:rsidRDefault="008613F7" w:rsidP="0002537B">
      <w:pPr>
        <w:pStyle w:val="ListParagraph"/>
        <w:widowControl w:val="0"/>
        <w:numPr>
          <w:ilvl w:val="0"/>
          <w:numId w:val="38"/>
        </w:numPr>
        <w:tabs>
          <w:tab w:val="left" w:pos="1683"/>
        </w:tabs>
        <w:autoSpaceDE w:val="0"/>
        <w:autoSpaceDN w:val="0"/>
        <w:spacing w:after="0" w:line="480" w:lineRule="auto"/>
        <w:ind w:right="3" w:hanging="452"/>
        <w:contextualSpacing w:val="0"/>
        <w:jc w:val="both"/>
        <w:rPr>
          <w:rFonts w:asciiTheme="majorBidi" w:hAnsiTheme="majorBidi" w:cstheme="majorBidi"/>
          <w:sz w:val="24"/>
          <w:szCs w:val="24"/>
        </w:rPr>
      </w:pPr>
      <w:r w:rsidRPr="0002537B">
        <w:rPr>
          <w:rFonts w:asciiTheme="majorBidi" w:hAnsiTheme="majorBidi" w:cstheme="majorBidi"/>
          <w:sz w:val="24"/>
          <w:szCs w:val="24"/>
        </w:rPr>
        <w:t>Perkawinan yang dilangsungkan di luar pengawasan pegawai Pencatat Nikah tidak mempunyai kekuatan</w:t>
      </w:r>
      <w:r w:rsidRPr="0002537B">
        <w:rPr>
          <w:rFonts w:asciiTheme="majorBidi" w:hAnsiTheme="majorBidi" w:cstheme="majorBidi"/>
          <w:spacing w:val="-2"/>
          <w:sz w:val="24"/>
          <w:szCs w:val="24"/>
        </w:rPr>
        <w:t xml:space="preserve"> </w:t>
      </w:r>
      <w:r w:rsidRPr="0002537B">
        <w:rPr>
          <w:rFonts w:asciiTheme="majorBidi" w:hAnsiTheme="majorBidi" w:cstheme="majorBidi"/>
          <w:sz w:val="24"/>
          <w:szCs w:val="24"/>
        </w:rPr>
        <w:t>hukum.</w:t>
      </w:r>
    </w:p>
    <w:p w:rsidR="0002537B" w:rsidRDefault="008613F7"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r w:rsidRPr="0002537B">
        <w:rPr>
          <w:rFonts w:asciiTheme="majorBidi" w:hAnsiTheme="majorBidi" w:cstheme="majorBidi"/>
          <w:sz w:val="24"/>
          <w:szCs w:val="24"/>
          <w:lang w:val="id-ID"/>
        </w:rPr>
        <w:tab/>
        <w:t xml:space="preserve">Perkawinan yang secara normatif harus dicatatkan adalah merupakan kesepakatan nasional yang bertujuan untuk mewujudkan  tujuan hukum untuk masyarakat guna terwujudnya ketertiban, kepastian dan perlindungan hukum. Dengan adanya pencatatan nikah ini akan berupaya melindungi nilai </w:t>
      </w:r>
      <w:r w:rsidRPr="0002537B">
        <w:rPr>
          <w:rFonts w:asciiTheme="majorBidi" w:hAnsiTheme="majorBidi" w:cstheme="majorBidi"/>
          <w:i/>
          <w:sz w:val="24"/>
          <w:szCs w:val="24"/>
          <w:lang w:val="id-ID"/>
        </w:rPr>
        <w:t xml:space="preserve">maslahah mursalah </w:t>
      </w:r>
      <w:r w:rsidRPr="0002537B">
        <w:rPr>
          <w:rFonts w:asciiTheme="majorBidi" w:hAnsiTheme="majorBidi" w:cstheme="majorBidi"/>
          <w:sz w:val="24"/>
          <w:szCs w:val="24"/>
          <w:lang w:val="id-ID"/>
        </w:rPr>
        <w:t>dalam kehidupan berumah tangga.</w:t>
      </w:r>
    </w:p>
    <w:p w:rsidR="0002537B" w:rsidRPr="0002537B" w:rsidRDefault="0002537B"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r w:rsidRPr="0002537B">
        <w:rPr>
          <w:rFonts w:asciiTheme="majorBidi" w:hAnsiTheme="majorBidi" w:cstheme="majorBidi"/>
          <w:sz w:val="24"/>
          <w:szCs w:val="24"/>
          <w:lang w:val="id-ID"/>
        </w:rPr>
        <w:t>Di dalam al Qur’an dijelaskan tentang pentingnya penulisan atau pencatatan yaitu dalam surat Al Baqarah ayat 282:</w:t>
      </w:r>
    </w:p>
    <w:p w:rsidR="0002537B" w:rsidRPr="0002537B" w:rsidRDefault="004B1741" w:rsidP="0002537B">
      <w:pPr>
        <w:pStyle w:val="BodyText"/>
        <w:spacing w:line="484" w:lineRule="auto"/>
        <w:ind w:left="1308" w:right="3" w:hanging="457"/>
        <w:jc w:val="both"/>
        <w:rPr>
          <w:rFonts w:asciiTheme="majorBidi" w:hAnsiTheme="majorBidi" w:cstheme="majorBidi"/>
        </w:rPr>
      </w:pPr>
      <w:r>
        <w:rPr>
          <w:rFonts w:asciiTheme="majorBidi" w:hAnsiTheme="majorBidi" w:cstheme="majorBidi"/>
          <w:noProof/>
        </w:rPr>
        <mc:AlternateContent>
          <mc:Choice Requires="wpg">
            <w:drawing>
              <wp:inline distT="0" distB="0" distL="0" distR="0">
                <wp:extent cx="4549140" cy="532130"/>
                <wp:effectExtent l="0" t="0" r="0" b="0"/>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140" cy="532130"/>
                          <a:chOff x="0" y="0"/>
                          <a:chExt cx="7164" cy="838"/>
                        </a:xfrm>
                      </wpg:grpSpPr>
                      <pic:pic xmlns:pic="http://schemas.openxmlformats.org/drawingml/2006/picture">
                        <pic:nvPicPr>
                          <pic:cNvPr id="53" name="Picture 50"/>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990" y="0"/>
                            <a:ext cx="148"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1"/>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664" y="0"/>
                            <a:ext cx="294"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2"/>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222" y="0"/>
                            <a:ext cx="422"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3"/>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816" y="0"/>
                            <a:ext cx="390"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4"/>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571" y="0"/>
                            <a:ext cx="214"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036" y="0"/>
                            <a:ext cx="504"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6"/>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633" y="0"/>
                            <a:ext cx="381"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5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335" y="0"/>
                            <a:ext cx="277"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8"/>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420" y="0"/>
                            <a:ext cx="902"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5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825" y="0"/>
                            <a:ext cx="570"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0"/>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177" y="0"/>
                            <a:ext cx="632"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1"/>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207" y="0"/>
                            <a:ext cx="945"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2"/>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74" y="0"/>
                            <a:ext cx="812"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3"/>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9"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4"/>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664" y="417"/>
                            <a:ext cx="500"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5"/>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428" y="417"/>
                            <a:ext cx="210"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6"/>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924" y="417"/>
                            <a:ext cx="492"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7"/>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561" y="417"/>
                            <a:ext cx="355"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8"/>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5144" y="417"/>
                            <a:ext cx="392"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9"/>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853" y="417"/>
                            <a:ext cx="264"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0"/>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229" y="417"/>
                            <a:ext cx="604"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5F0270" id="Group 49" o:spid="_x0000_s1026" style="width:358.2pt;height:41.9pt;mso-position-horizontal-relative:char;mso-position-vertical-relative:line" coordsize="7164,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ohKpQUAAKVXAAAOAAAAZHJzL2Uyb0RvYy54bWzsXFtvrDYQfq/U/4B4&#10;34CNuSqbo3QvUaXTNurlB7DA7qLDTYbNJqr63ztjYJPgrU447UMRPlL2AAZjz4w/fzMefPvpOc+0&#10;p4TXaVksdXJj6lpSRGWcFoel/sfv24Wna3UTFnGYlUWy1F+SWv909/13t+cqSGh5LLM44RpUUtTB&#10;uVrqx6apAsOoo2OSh/VNWSUFFO5LnocNnPKDEfPwDLXnmUFN0zHOJY8rXkZJXcPVdVuo34n69/sk&#10;an7Z7+uk0bKlDm1rxC8Xvzv8Ne5uw+DAw+qYRl0zwm9oRR6mBbz0UtU6bELtxFOpqjyNeFmX++Ym&#10;KnOj3O/TKBF9gN4Qc9CbB16eKtGXQ3A+VBcxgWgHcvrmaqOfnx65lsZL3aa6VoQ56Ei8VmM+Cudc&#10;HQK454FXv1WPvO0hHH4uoy81FBvDcjw/tDdru/NPZQz1haemFMJ53vMcq4Bua89CBy8XHSTPjRbB&#10;RWYznzBQVQRltkWJ1SkpOoImpcei46Z70CUOa5/yLA+bboRB+0LRyK5Rd7dVGgXw1wkTjiRhft3o&#10;4KnmxBO9qyT/UB15yL+cqgXovQqbdJdmafMibBhkg40qnh7TCGWMJ2/0YvV6gWJ8q2YLifR3tc+E&#10;2KeLVt6XGXj6rvZdllbbNMtQGXjc9QPGxcCuroiitdl1GZ3ypGjaQciTDLpUFvUxrWpd40GS7xKw&#10;Kf5jTEAnAAAN2EHF06IRhgDK/lw3+HZUuxgnf1Lv3jR9+sNiZZurBTPdzeLeZ+7CNTcuM5lHVmT1&#10;Fz5NWHCqE+hrmK2rtGs6XJUaf3VQdPDRDjcxbLWnUIBDazLQIGE6fRPBilBC2NaaR78CoMB9cNzw&#10;pImOeLgHQXbX4eZLgZD6q6BRBzUMoa+OCsf3wfrlgUEYQCkOCkaF/i/mDarndfOQlLmGByB1aKQQ&#10;c/gEUm671d+CDS5K1L3oRt/Lt4rwTX/jbTy2YNTZgCLW68X9dsUWzpa49tpar1Zr0ivimMZxUmB1&#10;/14PQqxllsa9Zdb8sFtlvNXPVvzrxnX9epuB9vDajF53/f/CzIQqUPhwFfUAfxPEAUC3Fp8fexwg&#10;KA7sEKLF/xwHYHZROACAi+r6GA44OJ/JOED9bppTOBDMEgdsCQfohHAA2IzCgVE4QClgp4wDDC8r&#10;PiAm+lnigCPhgDUhHMBJTPkFI/iA7RHQuIwDFroLCgfmiwOuhANsQjgAbEbhwBg+YNsuxFRkHKBE&#10;+QVbNHwMwswxPgDhoUF8wJ4QDsDcpnBgFA6Y1lU+YJsKB2aNA76EA86EcADYjMKBMTjAHAtiKjIf&#10;sDxceoHrKk44Sz7ggFs44APuhHAAF7tUfGBEfIBZFvhSMg5QFyFV4cBc/QIHpoEBDoj0iImsGwKb&#10;UTgwhg9YON9fwQHfVOsFc/YLHFD/AAdEhtdEcIBglFsRghGEgHr0KiGwXbVgMGsgkBIKwVWYTiIR&#10;URmFbYLchzOJKEEXQPYMHEsxglkDAQSK3zMC8BUmBARovYoRjGAEhJpXgcBnuAqrQgSzDRGA+gdA&#10;MKWUQqJyCkcyAssF6JcJgUcUIZg1IZBSCp0ppRSKBBhFCEYQgquBQsvGmKtiA7NlA8ARB2xgSgmF&#10;BLmsQoERKOD0XxoxIlaI248B8WNc21ShwlkTAimn0JlSTiEmzCsoGLN46DAKKse5fwgFVCzAKFYw&#10;W1YgpRU6zpSChZgEo1jBCFZg+7QNEkhQwHwVJpgzK8D144GDMKXMQqJSC0eGC20bk8iusQLLVisH&#10;s4YCKbnQmVJyIVHZhWOhgLB/YAWWYgXbWUMBkMIBK5hSfiEmzSoHYUysgHl2++GR5CDQfic+9enR&#10;LD89cqUMQ3AZppNYRFWG4UhWAHsRAZO65iA46mvk/5QViL1MYS9Ysc1Bt28tbjb79hyO3+6ue/c3&#10;AAAA//8DAFBLAwQKAAAAAAAAACEA3ruzGb4FAAC+BQAAFQAAAGRycy9tZWRpYS9pbWFnZTE3LnBu&#10;Z4lQTkcNChoKAAAADUlIRFIAAADMAAAArwgGAAAAsUIxBgAAAAZiS0dEAP8A/wD/oL2nkwAAAAlw&#10;SFlzAAAOxAAADsQBlSsOGwAABV5JREFUeJzt3dFutDYQBlBS9f1feXuVKlotCwbbM2POuamUvwre&#10;sT+MCWu2DQAAAAAAAAAAAAAAAOr4iW4A3bw+/Ez/dqag9X0Kyjv93IlC1nYmLL/0dQeKWFdLWH7p&#10;75v+jW4Al/wNy6cQXAkTJ/wT3QBu2Zsx9n4uSDcJzLp+Npdg3QlMPa2zhNB0JDDQQGBqsyaZTGDq&#10;OwqNUHXk+raeOwHQ3zeZYaCBwDyH2aUDRazJreUgClnX2dDo444Us7ZvodG3AyhqPu8h0EeJ6Iw8&#10;zBYFuEtWwwp/fFzhM/g+TBJLDKYdS302gYn3O6B+PvyssiXXYgJDTysE/StrmFh7A6za2fi1PSAs&#10;2yYwmVQccGeDUu0EsEtgcqky4zxmRnk3MjCPLGgHmQfjlbZFhX1IDUcs+rN2NtdV2gNt6PjrPcMI&#10;S5szgyr6cuzKjLJkWLat3wezEfZ1WRfNVS69tm3i+Lv7Sz3/1Eem0FQPyq90galyR6eSyBNQpaBs&#10;W9D4u7LoF5T+Itd+gtKgJTAuv8bYu/6eEaJKr8tIMf7OHsisMsbRYvVol/6ex92ToY/TjL+jA6Zp&#10;6IJa7uy8vvzb3WPuydDH6cbftwOna+wioupabdOMlOOv5T0iWQpZWcQgqDarbFvi8Xfm7VUpGlqc&#10;WeW81OPv6C5ZqsYWFHVnp2JQPknXvr3ApGvoQjLMKtn7N2370jaMZqvMKqkp3hpWmFVKUMT6jsKi&#10;jztSzNqEZTIFrUlQgihsPSkeQnwqu8asQ1gmUORaUj5f9SS2iq1NUCZT8DpSP2P1FNYwNQlLEIGB&#10;BgJTkw0TgwhMXUITwLVwLW4rB1PoWjyVHExx8zi7M4zvvQSyhhnvzAB/vf2313GtczpzFhrvaDO+&#10;K+uSSu9rWYoijnUmDFcf1b86e+jzGxRvnDNBuPO9lruXW/r+AkUbp8f6oedNgKu/nz8UbIyWmaPn&#10;31Zcpg2mUGO1hKHnTv1uCgyiSOO1PJb/OvH/3Dn2GcbEF4ozT69XVlw5bivjYofCPEe1V/N90nsG&#10;btZ6FyZjETmv8myTYhy2PBqTpXBcN/PO25I8S/Y8FUMTffz/HQUmTUPpqlJoUo3BszOMyzG2Lc/g&#10;DWvHt8BkKQ5jvJ8E776C/hGsYZ5NaBoJDO9+tvN/bpgRnFTLAYFhj9nmg73APKoICWStd5bQpJll&#10;zDDxsoblV5bQpHA2MI8oxpsZnzm6rr13oBn5eVLMMmaYOO+Da3Z4rjyMOfoboOm1BGbpQrwZse3R&#10;p98f5c6rMx4dmtYZZtlC/DH6M0bWsNet4IjbzinG3tUtfFJcT3Y242WrUVu9jurPWbtwpnmZ1N1t&#10;fFYITsuZa/TAunuc2cdqPV7rsdJtvt5r36tqwckwvZ/Zl2xGG3qY/TlKfIHsmwr7+L62tnZWOwlE&#10;mlmr0H45Onjl3RV7bHA36iQw+ve3tKGn5Z8ti7hF2PMDj27biAEw4xgtxx9h9IkmTIa/4GbRe9Pv&#10;s8eZWduZAy7zifaylkasGppZs+zIjcWvHne0Xp8rRVi2rd9tvoqy7V283OD6Y5k9n2f9XSGLdB1A&#10;LRGbXs8mJHTTezBFB0g4GKriLUahAAD6Cn8EyzcuyaIlCGHBsR4gi6PXWaR41F9gyOAoDGm+myUw&#10;RJv1lekurGHILtVJPVVjeJyWvQasYWBr33wk9F2XFS7Joh+3Yay9DQL3wuAkf6D1u/jUlrqfs6f1&#10;U/Gyt5mFZR58T9xMkOQqrGE+ERZCZA1M6utYniv7mdoahlQqDL7Q++5Qlcs0AAAAAAAAAAAAAAAA&#10;AAAAAAAAAAAAAAAAAAAAAAAAAAAAAACA/wD8tvyHXJ3tRQAAAABJRU5ErkJgglBLAwQKAAAAAAAA&#10;ACEA3rwEfUkFAABJBQAAFQAAAGRycy9tZWRpYS9pbWFnZTE1LnBuZ4lQTkcNChoKAAAADUlIRFIA&#10;AADQAAAArwgGAAAAjNBQYAAAAAZiS0dEAP8A/wD/oL2nkwAAAAlwSFlzAAAOxAAADsQBlSsOGwAA&#10;BOlJREFUeJzt3dmSozgQBVA8Mf//y56Xdo+DACwWbZnnvHSEo6oaWXmRWATLAgAAAAAAAAAAAAAA&#10;AAAA0MO79wa08G/vDSCcFMH5+Kf3BhBKqvAsy7K8em8AIWwFJ0VtmcJxR7oRZy3FXoIq9sKTqqZS&#10;NZZHCM6XlI3mkqPpWto6SttwTjHq7Ej/BXBIcH7wRbBHeAr4MtiS9rrOWb4U1tbhUSMH3MrDEeGB&#10;k9LfXQAA46sxx3UQShpPF7drB6Ty5Fk4B5+k89TIUBIeoxDhPLGg7hOe18ZnEFqtC6lGG1K4GyAj&#10;Dam1OolgRCKkp6dwRiRSOTqJcPWC6PvEz8LUtgr97FTs16gjTLS2dWa4iicC4RoQI+hyC9lTYRAi&#10;euh+4mrvGOjsRdFX4c/BXUPVWcmdCMJBb2frr9lsZytAV/7z7wa+Nj6Ds6aon/V1oKfCc/VvwXu5&#10;F56mdXf3ZtK98Kw/m2JvQjdP1EeXHXbJf7p1etCq07HMePF62tB8uzIC/Rp1aGu20f3u9g5Vc3em&#10;cEM1JKlZwhMqNN9+BcgjXrljmpMBV5WOQFM0JplRR5/wofk23Qbz12izg6vBmboGvWSYu64EZ+rQ&#10;fBMgrhr29pqWBIizBOeLAI1hhguhZ4IzelseI0B1layMfK/+HbH4rPfa4QVbbewV4NbnI52eLrmx&#10;87UkDc+yJG54AyUP2r/7PIla9yR6zkUhU7g6jgqwdITpVaTdl0nPxBSuj9kKMfU07YgAPe+JEWaU&#10;0UdwfhCg5/0quvWq3fXPjlKwo2zH0ASonqMVuqWfnzXSGbwU7GXaqHWh9OkbSq00PskI1MashXj3&#10;AR/hCRAlBGmHAM2t9cgmSCsCxBWC9IcAcUf6EAkQ364+mTZtkASItavHVSlDJEBsuXoLT7oQCRBH&#10;rgQpVYhmvcDH/1o+3sqy7pUUjUyg9S04o69pasYUro/Zz1yFD0apkgC9l/k7fCRRvseS46Mobd11&#10;ZgSy12FL6hCZwrUVtZjS7lx/BShqh/cQ/btMGaLSESjll9NAtFDt1Um0dv51FKCwjaaqVDtbx0DU&#10;kCZEAtROmqL6Y93ekDMaAYohWziHsRegkHuLAbQq9FH6L3ywjUBwQ2mARtmjtVSrzeH3ypkYgeCG&#10;MwHKNAqt3xo3oxG2fYRtqOrsCBT+C1nqtzHLd5ihnZdvvYg4j2/xYqmaC99K3ohXW7qXc5W8/Pbq&#10;78+ixTLlVsXduoDTL/G+G6CSvzOiUaYXLQPU02z1Ueypd6SO/Ir2j7PF9brwO2f/PpOrvZqwZ5Hc&#10;2fbPds8YoNFGodA7ipLGPd0hLQ6cr2p1A2TNoholQKGD81HayFE6paZWi8FaFFbv/koRnmU519De&#10;nVJLy1G4x/t8WkkTmm+ZH9va8tnPvYurRr/1btMQsj2JX6fzqLsFNUOQhIZqol3IExaamvGMkJAA&#10;AAAAAAAQQe+L0xx4akUqzxOcCczwYMWMhZSxzVOa4baY72KaYXvv2ApO9DZPbfTOyVJQ6Z6nFsXI&#10;nZPl4Y4jPBCRi2Y9iRChuAQngFEDFPkg2nQtkNE7LNoxkFEnmBk6LsJZOMEJaqYOfC9zbe+H8ASm&#10;E+uKNgVlRWfWU/NdQAxihlt5IhAeOCnyqXgAAAAAAAAAAAAAAAAAAAAAAAAAAAAAAAAAAAAAAAAA&#10;AABa+Q9XG8S8ekeByAAAAABJRU5ErkJgglBLAwQKAAAAAAAAACEARHdR9HIEAAByBAAAFQAAAGRy&#10;cy9tZWRpYS9pbWFnZTE0LnBuZ4lQTkcNChoKAAAADUlIRFIAAACVAAAArwgGAAAA9EOchAAAAAZi&#10;S0dEAP8A/wD/oL2nkwAAAAlwSFlzAAAOxAAADsQBlSsOGwAABBJJREFUeJzt3Vtv6ygUBlA6mv//&#10;lzsPVaRO6hsxmM1mrZcjRT01lw9wiBtKAQAAAAAAAAAAoJRSvkYXYCHfG6+lbP+UlQpmK0zvUvVD&#10;qsoEdCVQL2n6Ik1FAqoJ1EuK/vh3dAGS+h2oraB8Erhp/DO6AMntzTx7r6cIm1CN81WSLHfvhKq9&#10;2tkmXbCEiuaEqq8U90i1hKq/s2ClC1669TyAOyFJ0R9mKpoTqjhSzFKlJKpIMEtvK6SqTDBXg5Wu&#10;D9JVKJijYKVt+7QVC+49bKn6IVVlJrDEzOXd33PSbXLu8TxVf8uE6cVMRXNp1vGgjp4APXs6FP74&#10;LteWvnTLoxHSR+otgzPuqZ6RbjY60jNUSzXkBVHbo3m5emwpRG28CF5tc/TXNE8tld36qXWoBOrH&#10;Vzlui9Ht1PX6rUbFMl8+USnaXyk/0k93Z6rRIy66sxlr6+d7eLSf7lRir6BmqB8RwlTKgH765BcL&#10;07EoXx00rJ9qLrDEYxs3RRhww/vp6j1VhMaayah2CdFPZxcLUUhOheqno4uGKii7wvVTzfckCdM9&#10;PXbLQ/bT1j3V0p+wd9JjnyhsP519oBymoBN7YuMxVD/tvfsLVUh2heynkIVKJOwS1ZOH9J61xGel&#10;QkVzQkVzQkVzQkVzQkVzQkVzQtXXEvtS74SK5oSK5oSK5oSK5oTqeek//xMqmhMqmhMqmhOq/pbb&#10;ABUqmhMqmhOqfenf+vciVDQnVNu+3/6lglDRnFCNkXoGFKq/3ju8RQCW2qsSqpyunovTRU2ohhaU&#10;y4b30dVQnZ1UkN3wjpqJ5e+vmQdOiPBfCdXqs9QsQgSqFDPVniwDaEjQzkIVJv3M4+pMlWXk1lix&#10;zk0chcosNZcwg8A91XPCdHpvQrXv90zdIxA9VoIQwd0L1epL3+r1v6V2R30Fs9d1+GzV42DuWYU7&#10;42VWtR8oZ/Ndjj8o7x2ojG1aPVM9ecR9Lyk78pfh9as5Revq/40oyqnrvWfEECdMfHLeX83vGOXO&#10;aB255H167VD3gy1u1Hvv59Rc/67RA2T40tXCp8fdtrzGFb0bO8rB2S2FO5n0txSjZ0e0A7RbCh2q&#10;UvIFK/syN7R+NRefPVijg/SuV3sOr+cnBZgpXMMb+IJMbzRKKfcKETFcIRr1Q5G3Qar02nR7SqjG&#10;5EfPTmkVNMEBAGCEab71hRhqwjIkXN5ZzefsqZDhj8HMEqoMT5y2cBaYEA9XztBRIZ5mDCDKY0in&#10;Zryn8o1+28IMtjAF2XEWnujlb6WmHYbfU804U72sEqhS6ur6tfHzj7ZV5FBZ4v5vKyxl57Wj17ub&#10;YbRvhWuGcvcW9h1xyEJtGP0XOyRmSQQAAAAAAAAAAAAAAAAAAAAAAAAAAAAAAAAAAAAA6OI/IZOW&#10;oiZu0E0AAAAASUVORK5CYIJQSwMECgAAAAAAAAAhAFiglHpaAwAAWgMAABUAAABkcnMvbWVkaWEv&#10;aW1hZ2UxNi5wbmeJUE5HDQoaCgAAAA1JSERSAAAAVwAAAK8IBgAAAIgJQhgAAAAGYktHRAD/AP8A&#10;/6C9p5MAAAAJcEhZcwAADsQAAA7EAZUrDhsAAAL6SURBVHic7d3ZruJADEVRd6v//5fTT0goIpWa&#10;7PKw18u9EhBSB8eZIBEBAAAAAAAAAETwZ+C51+Lry+kJ51eoM9Mp5+/L4z3BjjwvoumxtSpuZqKZ&#10;Kvh7/FPj+jc54cyVKrJpfE+fyPXyeGsGIlfv1pX2U+X2+LxphipWGcOvFdroG0WuVJH2Erg0tpXK&#10;jU69re3aFIvkEqP1xVu40piR3sc9UWsBTxPtnYHZ6XlwZMump3KjO7bJuHOF5rFqjx5setuJWJ3O&#10;SfcxmM/jU1sYmRGPwd4dmce3N21VsPdQLzk8j94D0qbaOqqGa7JEVtgUuzPb6al0bMF8T7Ji5Zqp&#10;0nNbZ1aWT+dU1joKdn/eVtk/qaN7adV6rulKrVq4IoYBVwxX5L0Pq55az2Q2qOVsKlTusQKqULkf&#10;IxW8JZcK4ZqHqjIxZ45/9TVruC6+x5b9qFjW4gGwDccWsiBcRYSrSCtcj18rTXWCsvf0Sloa4d4D&#10;LRuwVc89HfD18L+q3eGqH92PZGe4b+GV289nU0zRznBbv4gpV7UiOpV7D7JksCJ6bUHld13RaPfc&#10;mYDTbFWwQlPkLdzr9jc0b+F+2xnwkf7vOVxNJkuGp3B/DTh0e/AUbjoRwg1bvZ7CTbfT4SncdLyF&#10;u+sSBS54CzcVj+Fq9d7Wj/tUeAz3SbjWECnccEbDtfouQorNspFwe65Mii+e20L4D7E3XC9VG2ql&#10;5rlyw/MervaSorokjFyF9HRL2IHrLWRR8eLEZnor92RLCNuOaAuKCFdRK1z67aKKlWvWwyuGa2b0&#10;2MIJYS8HSOUqmjmea0n7PVWXBK9XCklxv8uZ0zza0mwCzlSu1lGyyFf2/2nlVgY9r3/TW6UaH6T7&#10;28fMbCZluHtKl50rNI1eGTZYkX03VdagFazZnU96thZOVE/oiv1Yvde6hhTBiowPJPQekzUvPx9N&#10;FerHyqB2hJwy1I9dgzu1MwAAAAAAAAAAAAAAAAAAAAAAAAAAAAAAAAAAAAAAAAAAB/0HClproZPb&#10;9vAAAAAASUVORK5CYIJQSwMECgAAAAAAAAAhAFsFj7/2BAAA9gQAABUAAABkcnMvbWVkaWEvaW1h&#10;Z2UxOS5wbmeJUE5HDQoaCgAAAA1JSERSAAAAowAAAK8IBgAAAJGubvsAAAAGYktHRAD/AP8A/6C9&#10;p5MAAAAJcEhZcwAADsQAAA7EAZUrDhsAAASWSURBVHic7d3bkqM4EAVAemP//5e9L+sIh81NoqSS&#10;IPNlesbTBpcOEggMywIAAAAAAAAAPM0rewWy/Ju9AizL8uAAfvrLXoGHWwvhY9tEz9ifXnDDY7fC&#10;BEchfHxbPL4AjZUG8LXz2u0ZptvQC1YQxnh7QRTCHcIY6+jo+LXyb/xPGNsRuEIKFue17Nfzu9fc&#10;O3hZe/32/slegRt5XHiiCWOskgnt18bPj2VrjnE0P1gatke2i54xnl6ukjC2p1c86bEfPFhUb/jo&#10;9jDP2NfaBPjaa48kjHkeH75vChLHxREXKVAsV25fEFko+0BcEhEYl0wRovU8owlgTrsaRmEjzJWp&#10;nbULRYWTak4HMozaMG71gA5YqBbRMxqaCRE1TOspuSxyn/G1jNdLjrY+Ixi2Jne9UGLYgicavia1&#10;PeOZ4TdriB6+6AmmqMmVwJz5gD0D6SKFX1PV5OqKjRBI58Z/TVmTqBXL+vCO4n9NW5OrBzBZ+yKz&#10;FPzoLhPRy1ozWk02XZnaydgf2Zs+GrXorTfYGWuyqrZn3Avi38brV81W8B6jxmw12VUTxjM94vvv&#10;EQ1yq4IHuWVNSlY+owAzF73V1zBmrsmusz3jKEGcvuAX3bomR2HM2gp9uevX7WuyFcaRJk1vV/QA&#10;t6xJyQGMEOa7dU1u/eGS3X5YjeY7MAxDGBmGMDIMYWzHPmIhYWQYwsgwhLGfKb6HkkkYGYYwMgxh&#10;ZBjCyDCEkWEII8MQRobRKozm1Ch217uQsW7o79C0CKNecSxH7bH2oIAULfcZhTK/gUvaIP1mr9Fh&#10;FMAxXAlWWhs6mr6flnfxaEoY7yUyRN0D6Wj6PkrDs7c/+/r4s9t+b2QY7S8e69q4X0qWm7KOEWEU&#10;wny3uBlU66eqCmp7WxPZUwVxWWJvFkq+6QL4qaZn3BsSpi7GhD7bYvral/aMQ5/bZG4lPaMg0tTZ&#10;MK7dUUsQc323ScZ+fOgyzwzTs97a7Vb7Uyf1msdsEvyjnrFmod/F6L3Frl0k8KSj/1af9bX81jY0&#10;+KVH06P3MHsNIZD179WldnthnG14PlMwgSz7/a71OnOyvOR3tn4v48mqew9GusOjh0uCcnZ5Ld7z&#10;8htGbxE9nxeztqysQLY8Z1zbRlH79OH1m/0Ssiu7EplX0ESofUZjREfTpG69Lq7t8WDLvQL1GgF6&#10;y3gcSrNlroXxagPNNs+V8UWkmTaCv6VxCN+ie8bMIB41cM2B1xW9Ateq5t3Psq2FsXYF/jZ+jtT6&#10;+smoANUeVI0g7VTvVs9YujJn/v+V4pcMpTPNr43yTb5uQ/HRSpxRM0URMa1xpdBRvVHUM7mjHw46&#10;7FFxrYwHl0c5O7Xx+Rkzhsbs5a8ZKoRvGWdGIozYwFtGWdchA/hpxjDONGc4woHL8CF8az3pHV2I&#10;montq+87q/QDklIz3d7kTGFHCuTW+7UOyHQhfOu10hlndc4us8VQ2nqqq2Z5w8u+lOpIj6tbaqan&#10;at8vahk1yxne7T7QjuzrGgEAAAAAAAAAAAAAAAAAAAAAAAAAAAAAAAAAAAAAAAAAAAAAAAAAAAAA&#10;AAr8B5o107uTKSiYAAAAAElFTkSuQmCCUEsDBAoAAAAAAAAAIQCU0evRxAMAAMQDAAAVAAAAZHJz&#10;L21lZGlhL2ltYWdlMjAucG5niVBORw0KGgoAAAANSUhEUgAAAG0AAACvCAYAAAD32FDpAAAABmJL&#10;R0QA/wD/AP+gvaeTAAAACXBIWXMAAA7EAAAOxAGVKw4bAAADZElEQVR4nO3dXZObMAyFYaXT//+X&#10;6dW2TGo+jCVZB7/PTXc20wT7IGPDQswAAAAAAAAAAL222RsQ4ffsDQjwyqD2PrM3wFErrDe17y/1&#10;Snt9VbWo7olXYam26xalxvUGtZ28Jk1heFy6qlqqh3YW2HJh/agc2tVscGv8bgmVQ9tbLpgzVTtj&#10;s/Nt+67Cs0lI63Vpv2ZvwIFXdbK3qqGZ9S2ct4OfX6niHn21vuoNpWIbh1SuNLMFquaJ6qF9W77K&#10;zGo2yqu6KrbNhco6raW10G699jrKoe29OqRvVRvLSeITlRu/zJXoXp6dsNRxZSaPjuXySbLodRqL&#10;4wCjoRHKBCNT/tZFSEJMoHYaC/Y8tKOKYuKRwKPSGBKTeQ2PVF4iz3OPVFwSJiKCRoYvTupOEllp&#10;DJdBRkK7U0lKwclsq9cQpn7SWOoOG49zj1l7aNTnyFTYj5HQZlykzOjg8iF6nsb6fP3rKbsjSwf3&#10;JLQ7FfZp/K6i0uEc6enYmaeqov6UQXKtebfSOLfYJ7SCr849rhpW6fYdhaa+7hpRvn09Z/nLN2YV&#10;R6GtGlD0nxS64NKMIEITtHpo3oeBlHu/VUJb9RjbpBIadghNkGpoS19bUw1taYQmOMkhNEGEJojQ&#10;/ld+MkJovlKOj4QWK6Rqo0IrP8R8kZpBUmmCIkJTq7KW0m1QumtGagiL5B1a6T30LTimCSK0f2SG&#10;X0I79nSov/pih2GeoXFnSxKPR1Is23mzRD+FjkADPK00wpjI66ZCM50bCc+ETyI89FYaD4MuoKfS&#10;CKyIp3eCvmEozOQ6zN4JjUe39wvto6vQnuwhEgdzZb2zR6qsgLPQVh0Wy7ezd/Z4Z6jLHA6XHHqf&#10;PN1gVkctGVALl2YEZYW2YpWEHRtboY12cPaBPHKHKDkp8a60qEYyudlphfa04z8HP4+6s/Tw6ujy&#10;gZkdV1pvp1d4CPXo+8sMs2eXZu58xVbvxmwd/+dJJ/a8/9XnlDyemcVuWMSem/ldbZ7PyXLt58gp&#10;f9k9VZ3S4rr1nOSsz6ryXmYWH5pitZXfZpVKO+pI7w4uH5hZ3kaOTBqylhMRT6QL6d/MPcvjKniF&#10;z7grLDQAAAAAAAAAAAAAAAAAAAAAAAAAAAAAAAAAAAAAAAAAAAAAAAAAAAAAAABM9QcSK3rDqOwq&#10;jgAAAABJRU5ErkJgglBLAwQKAAAAAAAAACEAPDDI/F0HAABdBwAAFQAAAGRycy9tZWRpYS9pbWFn&#10;ZTIxLnBuZ4lQTkcNChoKAAAADUlIRFIAAAD7AAAArwgGAAAAO22oRwAAAAZiS0dEAP8A/wD/oL2n&#10;kwAAAAlwSFlzAAAOxAAADsQBlSsOGwAABv1JREFUeJzt3duO5CYQAFBPlP//5c5DNNKm4wvYQBX4&#10;HGmV7GTSdheUC3zB2wYAAAAAAAAAAAAAAAAAAADt/UTvAM18dn6mfa+9Jm5LfqmX2eus37Tz/70u&#10;bn9F7wCPlHTYmt97i8xx67bNpY5cL3OnU2jvvHH7c7+6bO/vHh9Kd1cdQyXflzVuQ7ZrGD+3owpw&#10;9HMHgX9lidtn57O7jSJU9nX9dhoJXmdE3ELaRGWfT21HMU//V5a4He3HT8dtbtumssMoZ0k+hMo+&#10;N0P0e0bGbW9e/mvoqEuyz++q4zog7BsRt7Ah+9FGmcuTTvjm9h4ZtxSV/JvKDm2lTPRtc4LuTcI7&#10;26Rq4pb6oZo0O0KVLJeRZtMzbsNujrnLMH5ONR0pXacLNCpuKWOecqcodlaptO2xHnH7PPh/h0i9&#10;cy+VfjjInHSkPFRpujJnn8MKN8as8B2m5tJbDisnwsrfbSqSPd5vMvzs/Gxmzj0kI9lpaYWD1LLM&#10;2WOlvbWy0tmTXSRRU9lT3wq4gPTXaXeUJvhs32tJJcl+1qB7803uO0r4bPFVxSd01YlqGjVbh5zB&#10;bJUx6zLMe2YcKXV1VtlrG1Zw1zVbkrPjKNmzrq+9mp/tOpbRB9CZnrDTL09crZN91nCrnEmOlvWd&#10;Y7MnuX745cl1duuSt1FS3UdOkWZPcg7sJfudxhb0ZzIcOGdK8m0zsqzmDrocJHm5lkn+qpPKV3fQ&#10;qdj9Rc43ay+tRg/Ze1Tz1/Tx0ptq7pyo49pZovecHs12/4Qkb6B0GD/bzR8zKKnorefykvzFzNnH&#10;u9OBW3Tu2Q7YIxP9FXP3lsm+fLAaiKhUs1XzbVvrunmaA8lest+ZK6b4MolFDUdnq+bbtuaiFyke&#10;GDuq7DUJv0Jj9BK1iOQqbZd9/658t0NolT8bxl8l/OwNESVDNc/edtn3r8RRO4RV+as5+wpBjzQy&#10;fqo5p5yNX8MK1XwlKZ9ktAbd/Eo6lkQfq/dl1Fsk+9xSVhC2bUsY+3Q7RBFJ3sbVIi2zbKOIOft8&#10;XCGZS4bHl7dtM4xfiUTPLbx9JPtcPBjST3jl7c0wfm6SnGIq+zxWvGecgST7nCQ61SQ7vIRkn9Py&#10;J5NoT7LPS8JTRbLP4+g1XJKeIi69rSHNLZnkpWPkUbqKySrPrWcw8nJm+KVTw/j+SpLz8/XPVts1&#10;xI931A7D28bRv7+7r79u/WIObb2v9xQozROKOkBfJYl8tzPcrQza/L96JnuqKZdhfD9nDV06bO9V&#10;aQzv+0sXY8ke52lneLrcVLrO+GJD2sKQro+ait36FcR3vLkf9BrGpzuv8uZGHqEmkVt2unQdLbEe&#10;l8RSHnQN4/vaa7yjBm3Z0HeG+Oby8brG/61H8whRr/5R5c/1rOzfnxW6vr/KPk5UAt2t8tyTdkHQ&#10;kmT/bIZ4KzCsz+GqHbrFvKayv2lot6qRZ/hJxjD+fSR8P3uvaP7+e1gsr5JdI69Jwo9zZxrcJdal&#10;ld0Qnm2T8FM7S3YNu7bvA3jpAV2/mJQ5+7tJ+HjDRs2SnW+l1+VdmmvHI66EemuVH/l9fg7+vYuj&#10;ZF+tAbPLGu/sCf90u633uyZhrUH3QlkT/VfWhM8at5J4hVzdKk32rIHtacR3jo5r62WTRn2f6Lhd&#10;OXuyMewytsoe5+puq9Hbv1Jz4q6nEXFr8Zk/O396b/NUTbJnP5q21GNp573Pj/Lksc7IhG+91HYG&#10;e1c1ulT/2sqeJUA9ja5MI7W6XBZxaa7nZ9Us8d1yH4b2hTvD+FUTfsRi/lef1bMiRp15brHdyLi1&#10;/ryrtug2p3/6IoIV7pmvadC73/fO/Piukduq3V7vRTTuzot/LrY1qt2fbOvRB49IgigZRidXHWzU&#10;PrQw+kaUltureWFHb1MsODnDrZO1jxrOdgCLJFbPdY9h78sBkZ3gyb7/7nevA1jvz6/Zh5Z6f5/W&#10;cYs4MVeyD2Ebiryl8ErvfevR8CO2UbP9HmaJW3SyDy2G2e6MitT6BYql21m1c2WPW+u35LbadoqN&#10;rprwo0Y3UZ1r1qnUrx5xi7oxKPTcxpvXE8/2LrWe89BomeI2ss+naouR1w8zSBV8GCniBYKjSXDY&#10;2idCdPJLbDgw42UYCQ0AADCt6HNEUzH/ZVZ/Jrp+XMAadGRUW7FneOoynCMiGV1V7ZCVXmYnMGRz&#10;tprM2X/f+13+YBhPJmeJbNGRhwSGLEatevtaM1R2J17e4SpRS1+2wIEZAucSy7tczdmPflffuJA9&#10;QHsNn32faaM0kT8Fv8OWO0BXw/fM+04bn007N5M5kK6lQkNZT9A5KQeNZa+Q5uzQyAyJ44wrvIyh&#10;PQAAAAAAAAAAAAAAAAAAAAAAAAAAAAAAAAAAAAAAAAAAAAAAAAAAAAAAAAAAOfwDOtV4s+ym2nAA&#10;AAAASUVORK5CYIJQSwMEFAAGAAgAAAAhAIex+SXgAAAACQEAAA8AAABkcnMvZG93bnJldi54bWxM&#10;j81qwzAQhO+FvoPYQm+N7KZNjWM5hPTnFAJNCiE3xdrYJtbKWIrtvH23vbSXgWWY2fmyxWgb0WPn&#10;a0cK4kkEAqlwpqZSwdfu/SEB4YMmoxtHqOCKHhb57U2mU+MG+sR+G0rBJeRTraAKoU2l9EWFVvuJ&#10;a5HYO7nO6sBnV0rT6YHLbSMfo2gmra6JP1S6xVWFxXl7sQo+Bj0sp/Fbvz6fVtfD7nmzX8eo1P3d&#10;+DpnWc5BBBzDXwJ+GHg/5Dzs6C5kvGgUME34VfZe4tkTiKOCZJqAzDP5nyD/BgAA//8DAFBLAwQU&#10;AAYACAAAACEAxmn2bTgBAACJCwAAGQAAAGRycy9fcmVscy9lMm9Eb2MueG1sLnJlbHO8lk1qwzAQ&#10;RveF3sFoX8ujJE5SImdTCtmW9ADClm0R6wdJLc3tKyiUBsJ0N0vLaObxPo3Q4fhll+pTx2S8kwzq&#10;hlXa9X4wbpLs/fz6tGNVysoNavFOS3bViR27x4fDm15ULpvSbEKqShWXJJtzDs+cp37WVqXaB+3K&#10;n9FHq3L5jBMPqr+oSXPRNC2Pf2uw7qZmdRoki6eh9D9fQ+n8f20/jqbXL77/sNrlOy24saV3Kaji&#10;pLNkVg9G/Szu6uAmxu8zwIoGAlYoBZEKQF0QqUBNCKDJQwCWx5YGYosxgKCBAIFSEKkA1AWRCtxE&#10;S5RHi+Uhyi1OcWmKBqMgGlJ0RoniQNMAKhGoiQ3NkdigJ4IIAnAKoukAfDr2NIHAHktkTQOxxhiI&#10;RKAegEgE/JrgNw/o7hsAAP//AwBQSwMECgAAAAAAAAAhAHucK37EAwAAxAMAABUAAABkcnMvbWVk&#10;aWEvaW1hZ2UxOC5wbmeJUE5HDQoaCgAAAA1JSERSAAAAkwAAAK8IBgAAAPld7MMAAAAGYktHRAD/&#10;AP8A/6C9p5MAAAAJcEhZcwAADsQAAA7EAZUrDhsAAANkSURBVHic7dzbcpswFEBRudP//2X3JZ4y&#10;jg0SCDjSWeutM40DYkeyubgUAAAAAAAAAAAAAIjgefcGnOnv3RuQxNQRvfy5ewMSSBFSKaU87t6A&#10;iX2KaOrxtsz1l2Ymejf1X8oNvoWUYpxT7OQFUkf0kmpnT7C2pKUb23Q73JHZ6E3aHT9ARF+kH4BG&#10;QlphEOqlO2/UymDUeQ/JuH3gcko7IXFI2rPaAAAAAADcwFnpYEZ8oEBEQY12oVdIgY1yBdy9RMe9&#10;xvC0cYu+zJmJjrn0PqzIMblFdp/b/gAjxiSidiFm8EgHyDNobVoDOn0Mo8xMZqM6IWagb+4+WCKq&#10;czSiS8bzzoMmpHU9ZqFLx7L2lz0b/m/t6+3dlpkNF9BSzXum3uu0Z9B+G2IZ27IV09lv+EIMwk2m&#10;CGjprk9z4QbiQkciCj1uaxtnOepn2oCWWmLa+v/8tjeiIcc5yknL2eyJaMiAlsTUV7hLHFcSUx+p&#10;I3oR0zEtEU0Z0JKY9qsJafqAlsTUTkRfbO20c03/bUWUeWxKKWamWm7cqyCm/UT0RkzbLPWVRnsI&#10;825CWtEaU+h7kLmXmamNP6YVYmr3LKL6SEz7ierNVkzecG4T1Q8zUz/poxJTf2mDEtO2PUt9yllK&#10;THX2vndMFZSY6j3K/lkqBTG12xNViqBqBsUjT+vcuvuj5Ysr9vxcJrVRTTt2lrl+po2klpj6qnk/&#10;Ne37JzGdI2VQYjpPumVPTOdKFdSoMT3LOJcsvgU1wrY3GS2mTwGNcFBSzFAjxbQWjaACGCWmmlhG&#10;DGqEba5WG1O07wv/dj5nqoMzmr0z01UH7dNlnMfbv7d+Jpppl7vIy9yR64HRg5pS1JhaQkrz0Tu6&#10;iDH1jGCUc1FTOBLTGQfp22se/W6kSEFF2pauIs1MW4N89CDcfRCnnyV7vKk9+umk1zfVRr3jMc0X&#10;hfW8l/nK+6J7nRI442BGjfp0UW+Mf1T+ruX2j7aETBVSKTFjGjmQFuljKuXcA5zlnNF0IZUS69Pc&#10;nhOTR1/3ansf5BzCnpjOGIya1xw9qAjbcKqrP9b32oYjz6hduWROH9BSr52962P5kTPjZ0SVKp53&#10;s+y8R9gBAAAAAAAAAAAAAAAAAAAAAAAAAAAAAAAAAAAAAAAAAAAAAAAAgEb/APfThpOLvEPtAAAA&#10;AElFTkSuQmCCUEsDBAoAAAAAAAAAIQCaTcSTzwoAAM8KAAAVAAAAZHJzL21lZGlhL2ltYWdlMTIu&#10;cG5niVBORw0KGgoAAAANSUhEUgAAAYoAAACvCAYAAADjaJkhAAAABmJLR0QA/wD/AP+gvaeTAAAA&#10;CXBIWXMAAA7EAAAOxAGVKw4bAAAKb0lEQVR4nO3d7a7bqBoGULvq/d9y5scobZrtEGzz+bKWdKSj&#10;mT2JbTBPwGD2x+OxAcAnv3ofAABjExQAJAkKAJIEBQBJggKAJEEBQJKgACDpd+8DAOa37/s/C7Ie&#10;j8fe61gob7fgDrjqPSBeCYs4DD0BVaRChLkICuASQbAOzyiA054h8Tq8JDji0qMAIElQAKd86jl4&#10;eB2XoAAuM9y0BkEB3KKHEZ+goBq/Ntex7/tDecdl1hPFaTAgFj0KihIS8eUMKRl2ikVQUMTR0IPG&#10;Yl1+MMQiKLjF2PSacn4EqBdxeEbBZWa7rO1ZzgIhPkHBaQKCbRMQKzH0RLbUMJOQWMtRPVAH4hIU&#10;ZEkFhAZiLamQUBdiMvREkh4Er3J6Ep5dxGOHOz4SEjypC2vTo+CQMWiehASCgh8snGPbBAR/CQqS&#10;NArrST1bUB/WJCg4pEHglfqwNg+zAUiyjgKApCpDTx6GAq3t+/7Q1tRRvEdx9CDMwhugFm8wrq9o&#10;j0JhAS1Y59NWsaD4FhK6hcAdfoj2UyQongX4GgQKFShBW9JftXUUj8djV8Dwk2GTPGfaj5GvX4Ty&#10;vh0UwgDypO6Vo175qqK0KZHKu+isJ0v/4Vhu4xelkbzi6uylXm1LThDc+YzS7nxX8aEnD63hX2dv&#10;0NXuoZnCYdvyJu6c/bya51MijJJBcXXh3GoVHT55vYeO7omVexDbdv78e7crZ0JihPIu9X2H73o6&#10;O4T07WB6Fy7rGWUMOOc4Vnydd4SASLWFvcu79AP000NPV3oLehi0MOurY1baOjRCQNxVs7xr1aEf&#10;QXF1vNCCO3oYuXG90iiOfD53zBYQ23b+l3/v8q7ZU/nYozi7eC5yJWcs6tk8VgiI3locb9bQkxCg&#10;txkbnFcr9qhnWzBXcnp/i/JuuRzhMCiufMnR037hwh3R6s+3xiPK+c4WENtW51d5zfJu3ev5ERSl&#10;QuL5/6NUftq5W2dGaXyO5J7byOfwiYDI//yr39drWKzoKzyODlbvghwl6scojc+KZgxAzyLyZQVF&#10;zmZE3w521IsfxYxj4MLh2EznNGMvYtvGelFfzvf2Pt7DBXc//sg7nIY2yuKyXJGHlt7N/hA+ZcZe&#10;xLbVXW9To7xHWB90a+hptAqwolmG9FYKh1dnntPNco6Rzqf0MdYu717X9GtQ9O7yMLc7ARGlnn1r&#10;PGY6z9w1VS2O5Y6ax1ijvHtf069DT7MNa6xkhC7pEeEQT6ReBOdlPaNgTKP19q4GhMZlbFF6EVxX&#10;bStU1jHbfgLk82Zotk1QcEPkGT0ICf4SFJwmIGITELwTFIOYYcHcrIuryBdldhZlCYrKzux4NfIM&#10;Mw8016Zs1/ar9wGs4lNDm/N6lJ72fX/kDEVoSOY327uPaEePoqL3G+9MjyHnb2u+ndc4NcqYJ0FR&#10;SaqhHX3xknHq9Yy6eJMxGHrqZLYb0fDSOpQz7wRFBSV6DKP0JgQEICgq+Na4vu8C+P63ozTMoxwH&#10;bY00mYIxCIqKUjv+5f7zs9zklKAe8cpLARuptaCu9IsBPdRcl+mxfGLWUyOz3mwjLwKkjdcAUQ/W&#10;ZOiJLDkL75hb7voe9WA9gmJyrX/haSjYtpj1INr5lCQouCRiQ8H5Hx5R6sHr+9YinE9pgoJb3FTx&#10;XOmlRmtgI51LCYKCf2gkuGPGupB6Yeds51KLoOCHq8893FRx3F2RH6UumOX1P+soAqi59sF+2Dxd&#10;bfxHrg/ekpxHUATQYpGc7U95ivjjofTC1WgERQAtK7ntUHmKFhgWFn7mGUUALSv1mbHrKOPUHLs6&#10;8aHGsZTgTcmfCYpOZp9R4YZi2641rqPX+5nqdqt2JCsongczegHPIsp1zGkkopwraasu1Oup5fU7&#10;1aOYKWlpR1iwbfGGovjL0FNjUW8MPyLYNmHRSutr9jUoFGI50a+lsGDbhEVtPa5Vdo9CI1BHtBvk&#10;Uz2Jdp6Up45cV/vaJYNCwXGFHxVc3QdemzMmzyioQlhcF6WxFBZxCIqGVms8389XA/Dd674IvY+l&#10;htx1F6bPftajHREUQawWQhG9N4yRG0q9i7l8DAoFVEerBn2U8hNgeUYpr5ZmCIta3333c1vfV3oU&#10;0Fmq0YgeICOHxagh0UN2UMx4cnfVOme/stm2/HH4Wcfrc495xLCYISRatiN6FNDBlQZjprC4sn9J&#10;7kPu60eVp9azopmfQZ0KiplO7K4Is09GOPYRjmEkd3sHM/Qu7myk1TssZuhJ9PD77H+w7/sj+tBJ&#10;7UKdvdLkWOEczyp5TZ6fNdK9WOr8Ho/H/u2zamwyNFtINB2K+7TD3Yp7yabOuVZlbLG/dcuyanEN&#10;Z1T7pu55bWu1FS13U8z5rlrvsCrxubXLP7kVaq2THE2LCtmqEW/dUNsa9bsevasRtsItcRy1v6/W&#10;57f+3OGD4mm2RmCUoZGWQdHTbPWjpFHLpLbRh4Q+yRn6Gulzn59d43Ofis16muUh25njrH3xV248&#10;VzH6PTED90lai+uTfJh9JQFbj52dOZYzZq2cNX+1XDXrtWzheW1GK7O7Spd5q3pdq67Ofg8kh57+&#10;/FHhAmrxAPeqVi+yq1lxRml0Zr857jrzvGiUMrurRZm3uidLzuKq8blHn11L1vTY0mk+6k1xdNFr&#10;/JJpMaTV+xqvHhKflLouI5Txu1ZlPuK599B0NmNOj+LPHwctnJaLfFo3oC3LTDj86+ww7NXJIz3v&#10;y95lXuLcU+dQa/h6tpcCngqKbYsVFi339o1wQ73rfU4ju/KsrtQsw5r36KhlXvO+vPLZPT+3htNB&#10;8ec/nDQwRq3oxHJl5XDk6ejM7fQrPJ5mmq3hpmIGxt4Z1eWgeBpt9oZQACjrdlC8O2qoZ5s1BMBf&#10;xYPiiIYd8hh+YkQ2LoLJ+OFFa4ICBiMI4ru7eVXJY8khKGBAn8JCiMyvxO6ZrV/CKiigslKLwYTE&#10;+K68RPXMf/P+t63C4vKCO+Czkd6iTDvfFlre2Vis5+6RehQABRz92n/9Z2f2Ab/73aUJigmYLglj&#10;S92jJTZKq7UveS5BMbAZdg2E1eXco3cb+tS/bzGsOUVQrNhYrnjOkXgmsY6cRv75v5rfU9MUQbFt&#10;6/y6PjpPjQ6MLfcePQqMM/d3r5lwwwdFr+lgra0ShKtStvGdCYE7DXyJ3slZQ0+P7f0Ap5VP5xnl&#10;/FalZ7iufd8fkcq7yUsBa4hQCAICYop2Dw8bFJG76j0XzgCcNWxQpHbQm7kx1YsAZjP0M4qnK/sP&#10;j0ZArClC3YXhZz1tW5+n/CUJCWBmU/QoZhZt6IxzzHwigmGfUUSgkQAimGLoKQIhAcxKj6IyAQHM&#10;To+iIiGBOkAEggKAJEEBQJKgACBJUEBDkd9hRlyCAoAkQQGVmfnE7AQFAEmCAoAkQQFAkqAAIElQ&#10;AJAkKABIEhTQwHOKrKmyzEhQAJBkK1QAkvQoAEgSFAAkCQoAkgQFAEmCAoAkQQFAkqAAIElQAJAk&#10;KABIEhQAJAkKAJIEBQBJggKAJEEBQJKgACBJUACQJCgASBIUACQJCgCSBAUASYICgCRBAUCSoAAg&#10;SVAAkCQoAEgSFAAk/Qda6UBcgMnB0QAAAABJRU5ErkJgglBLAwQKAAAAAAAAACEAfX8EU58HAACf&#10;BwAAFQAAAGRycy9tZWRpYS9pbWFnZTExLnBuZ4lQTkcNChoKAAAADUlIRFIAAAEHAAAArwgGAAAA&#10;8JMbkAAAAAZiS0dEAP8A/wD/oL2nkwAAAAlwSFlzAAAOxAAADsQBlSsOGwAABz9JREFUeJzt3duS&#10;nDgMAFBmK///y7MPSVeSTgM2+CKZc162dpIMRghhGzDbBgAAAAAAAAAAAAAAAAAAAEBLX7MbQDPf&#10;H37m+J4Ttx2CkN+n5H7nOP9L3E48eucXUJLgL471b+JW4LE7voCaBH9xvMWt2I/ZDeCSPxP8U+Je&#10;OQGeQNwq/De7Adyyd0Xb+7nk/0ncCigO6/raHtodvkncflEc8qm9ikn0n8StkuIAfKQ45PbIsXAD&#10;4lZAccjvLNGdCJ+J24nHj6sSupO0Tz7e4lZJzwH4SHF4jkde/Rp4bNweu+PJuS13jbhVePTOJ1ea&#10;6I7x38St0OMDkNxRoju2+8StgEDE8564jhFTSLw4XM0Ixd2KHFZ4IGeFfXgU6znEsPKJs/K+LU1x&#10;mO918nx9+Flm5k6SUxxoaYWixi/mHObaO5myXWW/N4VhOTU9B+v79/W95YunB4oWVlIcjhLg03iZ&#10;6/YKRLT46iU8wNmwojQJJEs7kbvoV9o2q7BFjeG7sO086jnUNjpjt5gymb71EPZkexO+nXvFwfr+&#10;Y3xt57GcXXCz9BS2LU9epmjn2Tr9Rwd6lZn22aJ+szF7UYiYh1nauW3bveccXjuVogoGVtJ7GDlk&#10;y14Uav/9iPanPEfOhgylgbvyb/jXzJevMhWFbbvfcx2Vs2l72J6QjGHmleVpReHod7SUtii8tLqV&#10;yXUzx6G1n6KfPYTodcK1zPOe7Ryq9CGoKxOTnDsqDCVzES23uydCQo842VrMPyxRFF5KhxUek22v&#10;pMfQetJXUehTcJcqCi/mHMa7kkgtkixbgZ9xwl3pPSxZGLatbXFIH4wBZiV8qSjHMMvzAFnaecnZ&#10;Q1B3fw8/zbq6ZOstbFv/RWJaHYvlF7PZ6znUTIYtF5SGZj23sMqxG9W+u9uJHsdLjoYVZwViyYAM&#10;EKG3EP3YRW/fS5Z2XrL0zj3MKr2F3pYfDrTibsUaVugtEIzikF/0V75JygKzuSkM9cSkkJ5DTooC&#10;3SkO+biDxBCGFetQGGhKcchl2ef4J/JW8Q7DitwUBbrRc8jDwzvtiF0BxSEnyU13igPwkeKQk0m0&#10;tsTzA8UhLwlNV4pDHnvfGFEk6MLEVi7evmzLx5gO6DnE0erE15ugCcWhv5IT9fvtv622q0iUE6s3&#10;ulL9nXVdrzwSfSWRHet/ebDsgGD0VXLiX339+uqVzjH/TXE4YFjRz9HJWzqM6JGshhsUURzmuXuC&#10;3v2wrQKhp3BIcPqo6RG0fA3bUKOeocUOgeir5sRvec/dhGU5xWGHQPRXk3zfBX/nzrZLPC0nIheH&#10;qW2LFIjVXfmCc6vt1npSXkQtDtNX/TIhOc6spLsycWmyMq5hx6b0cdyav09cehGfRes9hPj0QE3P&#10;YXbAuG/kHRCuqXncvivDiudRIChyVhwkxZoUCE6V9hwMKdg2BaK3mvh2PxZHxUEirO294JdeAOTF&#10;Q5hzeDYFIo5Pd0zuvj9zi+LAu9KEXOntzmjD5hDtURzYoxcRR+s1PYrsFQcHfKyo8Y5eIKLGbQl6&#10;DvNFT/CoBSJ63Gq878vZ/w9RWhxWOhClRuzz7LiWbj9agZgdtxG+t8nzOnoO88y+OtRur2aisqfe&#10;cQsxGRhBTXF4QrV+6bFU/KffP8udF41mFohsvze12p7DE4I4+so3Uqtu6oxbnQrDYFeGFasGcy+Z&#10;RyZ4zxNgVve7xXZ7xW3VXG7i7odTVhif1STI1f29Mr6/auS2arfXe9GZuwVrZj6HWxy41VeVshWJ&#10;CFeMr21+O2auVXlVz7jNzuPSRV6GLMDU6m5Fhkdpa28NzU6UTMSqv+Ex/nHwZ1cqdKTltu4Uq97t&#10;jnAytW7DiJ5Qz7hFOiYhzqMZt6Va7mjvtvVI9hHbqNl+D9niFqEw1BgyrDjqOfy58Qy3pO76FOQI&#10;8wItjToJMsUtW2EYpiYwWQ52rVG9p1aTvy2321v0uGUtDK0/fvTRk79nEO1blK1iGzHho8UtYoxq&#10;hCwOL1mLRPakgG0LXhxeMhQJBYGVDPvIVMmE5JHZM+/vFAJoJONtLQWAJxsypBiyAaCZYUOKbbPY&#10;C7BDcSCz2XNcIw3fV8WBrHqv1hXZkOkAxYGIrrzwt3KRCL36NIx2dMLX/nwlw24iuFtBNGerND1l&#10;hbKXaa9v6zkQydGJ/8RFeqau66A4EEXJyV+6jBoNZCgOTxhHcn5iT/8k/WDTV4PKUBy2bf3ZaH4q&#10;PQE+FYmVikaIXI8e0E9Bit5m2ih9VHjYuwaDhMn5yAE1vuR7e9ZxDvU9jciBPyoOkdsNV4QqDNt2&#10;fz2HXkKMuWCAsBfB6FfgMOMv6CD00DnDiTb0HXYYIMVTntMbUOFpk1OsJ9VTniEaAYnU9mRHf/W8&#10;mTANgURW/cr3X0I1BhJa9mNE4RoESfX8qtcUYRsGyYW+TQkAAAAAAAAAAAAAAAAAAAAAAAAAAAAA&#10;AAAAAAAAAAAAAAAAAAAAAAAAjPE/Kq94uT5WcJgAAAAASUVORK5CYIJQSwMECgAAAAAAAAAhAD98&#10;ZadrBAAAawQAABQAAABkcnMvbWVkaWEvaW1hZ2U0LnBuZ4lQTkcNChoKAAAADUlIRFIAAACiAAAA&#10;rwgGAAAAfmwFxQAAAAZiS0dEAP8A/wD/oL2nkwAAAAlwSFlzAAAOxAAADsQBlSsOGwAABAtJREFU&#10;eJzt3dlu2zAQBVCl6P//svtQBHUdLZTNZYY85yVogMoS52YoSrK9bQAAAAAAAAAAAAAAAAAAAAAA&#10;AAAAwPY1egcSerz82xhWYBDLvQbwmXH80K/ROzCJs5BSQBDLCFpjv0fvQALfIfza+R2V6IiEIIjn&#10;jjqfxUllgljOdNyQIN6jQzYiiPc9tj7dcakObNUcz1IB/GZKuXYVjJpjWPv2Yau7QXuXtD4iiNdK&#10;OlSLwLQM4ZGz12x6j10Qy7QKY+uO1Ur13AjiPTWD02oFni6E22axUqpmcXtdAtrb3ifH0bRp6YjX&#10;js7f7p4z9XiM7HFzWz0XYjFeKKmrRcTj4Pcl27n6P0sxEMfurGSPOpEAFjIgP9UKjxDeUHKLb6Ur&#10;/S1D+PXGdnoZXmOr5r9qdi9vrnrD6kFsvZIVwkKrB3GPAAbU65EnxglRY88jEoIgEsKwx34IIUyN&#10;dURCEERCEERCEERCEERCEERCEERCEERCEERCOAuiOynzC1PjOx1x+BMaNDesxqZmQhBEQhDEn5yC&#10;DCCI/3s8/RTIjgTxnDB2Ioj/HIVOd+xAEMuEud42q6sgvhZg1s4w63GVCFFjHfGvs48D0Q07EMT/&#10;vYZOCDvxSQ8/fYdv9HQd5h12PeiIx0YV/miVPvoPoylBjOUqbNOGURDjmDZkJQQxnykD+04QpxyI&#10;waKNaff9KQli1NXaY1v39lvtYx5e46xT82shModx7zJN5M/bbiJjEM8eTsjm6lrhMmHMFsSZL2/U&#10;+vqMlLIFcSalQVqiK2YKYmnhWnSKHt1nqg53l3vN13oGe6n7y89Kg7j3bZw9nX35Ysv9Gt1de475&#10;0Bpnmpq3bb9DtOoaLS4RLT39nskQxJLi1e6SAtNZhiD21iqEtc//pjp/fCeIIweg9XfntbhOuXcb&#10;8uvpZ8RAdd+n6KvmqwdEaw3Y3QVEyeve2ebdp8Ijhvcj0YN45axwn06xZ6vIT7Z9FqKSQE4Xwm1z&#10;jthbaYiOpuwpQ7ht9zvitAPxosVxvrPNEeM9pMbRO+LoQqzyhzdc9CBu2xxhmOEYmiodoNKVYkut&#10;LzLf+abWWtuNZGiNM62anwep96Py79yHzRLAEGYbrBbXGOkgwzkiC5ipa+iGiemIhCCIhDDLFGZa&#10;Tk5HJIQZguhp6gnMEMRnpuWksgdRN5xE9iAyicxT2bJvRp9R1o5oSp5Mxi6yF8KMx8GTbB1RJ5xU&#10;pk5yFMJMx8CBLB1RJ5xchm6y3Ht8VxS9kEK4iKjFvJqKo+43b4p4juh8cEG1O8snb0lc9gOIaBPE&#10;0u2/0/mEcFK9Pvb3UwI4udYFrhFIIVxAryKbhjk1otiuDQIAAAAAAAAAAAAAAAAAAAAAAAAAAAAA&#10;AACQzh+SPaKrVO/tnAAAAABJRU5ErkJgglBLAwQKAAAAAAAAACEA6995HmEFAABhBQAAFAAAAGRy&#10;cy9tZWRpYS9pbWFnZTMucG5niVBORw0KGgoAAAANSUhEUgAAAK8AAACvCAYAAACLko51AAAABmJL&#10;R0QA/wD/AP+gvaeTAAAACXBIWXMAAA7EAAAOxAGVKw4bAAAFAUlEQVR4nO3d267bIBSEYXbV93/l&#10;9KKKlLqAD1ksZuD/blrtRAnG42VsE7sUAAAAAAAAAAAAAAAAYC2v2Q0opZTfsxsAGxKB/fQzuwGQ&#10;VwutRG6ovKiRq7I1ElsQZJyFViovUo3BFHcD++q8lophw76sqmwN4d1TL7jyoX0jvPs5O3vwqvxN&#10;EuHdm3xAe6wbj9tepb/Oj1W5d7BWez3Vr5lfjnRLFSvCu587FyBejf9LWGpLRNfZ+dm74ZyeHSrv&#10;nuSq6BOEF6UYVt1SRBqBFFHVViYznOfFUe2CRe216QgveqTCeiTdOISzn4zzyaqxCCH7ywgAAAAA&#10;AAAAAIDtLTFnFLpGTMwhtEgRPRmd4CJN1IQMJnsg3beV91Wotu5s19831bG10FRcHzJ3fHziyQEb&#10;oR3r7K42kd9j7U4nLXFnQXGZvxmzP0652liqbY7MfrZfp2cNtV9AI5m/L1tiL9o720BwdWT2uc1Y&#10;uBXe1niI4I5hE5gTqctRO9sgfaOJRf0UjT2d1bo+u0hhtTDmZu/Z7NZ16zyv3YIs5N33Wed7bdE5&#10;exoxNEx/EAu3OIUtwgtbhHdP0bv2Kc+uILywRXhhi/DCFuFFKaaXpwmvPstgZSC82kYG1/4CFeH1&#10;QPWtILy6COwJwos3u42F8CLClPEz4cUIKVWc8O7N+owD4fVhNyYdjfDik9UGQnh1We/SMxBe2CK8&#10;sEV4YTs8Ibw4enrQdtwIhh/8EV5t6YFwQnhhi/DC1sjwOuzieCCMsdGVVzkcqu2awXJsPSq8x4W3&#10;6AxRtqeyRhsR3lZQlaqwSjuecG57qOwDNoUqwsrPM7SvefbwX67tVpNanKLD27u7t0LVxUJGDRuO&#10;QSW4CDdyzDv7GQstim1SYNcvGQdsdp1igDF62ffycPTTJEeGiaA27BpeLGDn8I68tX30Z9baqlqR&#10;eRqQiYzhwoxjBovjFJfwKl1a7olo553PiOwTh/79R+sJmKoinwoZEbKz1662dfZzh+2CW4pfeEuJ&#10;CXDWw8EjQ9F6uPa3/WF7A2uH8EauMKcKc2f5noyPZ1f7rzmEt8UpiHf15odcGa5sQf2ALWNlqFUa&#10;tfbIUg+vsuiQXZ0LMjLckZ89fCNUD+/oDvj28yPapzKBSaENt7g0eMTwYeYVtojvjj6TESnylGbT&#10;ruF1We4zEf1iGdyS9SVBFFeUiid9M/LctkR4Z15fP8q6sAATvQM2peAC/zk726AUXKW2QEArvGnj&#10;FuCpWni3usQIX63Ku0vVdZknjIpjeF1W5JWN686yEGJD6peHv9ULZWuqJUzUwrvCkKF2i9VX5/Xe&#10;eyHqcz7vKissYr7rChvw8lYfNtQQzEU4hfdK1Tx7z8/h3957sqyyx0v3Dq9TB0YFrzaPNjO4jK2/&#10;5FR5r2pN7la6bzChDfBeceoztj7bd7dtSpe6a6FVaZsdt18PP1nRCuGg0g7Qm5ijQqktT/Tuj6Cw&#10;YdnqVV6F3a1zcO1v6qGuNeatvSeT89hQrS+XdSW8x/eO5F6t3Ntv5c4B26ifBTkPDd4I7QSfnZv1&#10;C9S736MeAII7ybfhHU09AM5jc3vKj6pXD4H6hZ3lqV4edguCW3uXoPiUGZcgKJwH31qr82cEmCDg&#10;lqu3e5rZBqDq26fVjP5eoOlpiFY7VwsAAAAAAAAAAAAAAAAAAAAAAAAAAAAAAAAAAAAAAAAAAAAA&#10;AAAAwHN/ACdQyNm0UHYlAAAAAElFTkSuQmCCUEsDBAoAAAAAAAAAIQBUq9n73AQAANwEAAAUAAAA&#10;ZHJzL21lZGlhL2ltYWdlMi5wbmeJUE5HDQoaCgAAAA1JSERSAAAAegAAAK8IBgAAADKqyngAAAAG&#10;YktHRAD/AP8A/6C9p5MAAAAJcEhZcwAADsQAAA7EAZUrDhsAAAR8SURBVHic7d1hr6QoEIVh7mb/&#10;/1/u/eTGGMUqKOCUvE8y2ZnZnr7AERrE1lIAAAAAAAAAAAAAAACAmr/VBfiY3+XPo9r3531vgo5x&#10;Dfgsso3PP8f1vv8EFgL3agfBtPf5N6gQO4sK0vP+7lGCoPscIfzd/F3Ue4cgaE1PITd/3hN0u1oY&#10;rb0xPOADk7EYvcPsr/IeIbN2go7TGlTt34UtzRi6Y3l69tAefEWPXmNqyKXQo0e7Cy5kXRxRENhZ&#10;huraGnta+zN097EENX2YvkPQ/byBhc6mPT8UfbzDt/f9WEcLiJxYPZ00CTnnTdDtaiF7h+fRO2As&#10;rxp4Jldv572HB3ygR/u0zKAl5kEShUgieplUuyyo+ZKhJwT9rvV6sLuLEiz/7/o6gp6gpxc/hbnk&#10;7Bif0c+eZtXeYN4mXFMmZJln3WHD2gPrPnJEGUbXJWWPrl2Nkdlbvba63Fcx4Lve+DaBm762ztKj&#10;7472zBPJ6WVXD3rlMF372RFlatn1aqY8dEvs4xqdh2/LQeA5UELqqxh0poDPogIeUk+loGd9I9Ei&#10;crL01tOn1E0l6Ky9uMWSOq1uSNWAn2b4rb15uZUFUQ25FHugtTWxQj3+Zx26o0/RLbm2eZDecg8/&#10;/VmKbR0dvY69GxbVQraUR63MVW9Bjz5ZkaqxTtKVe9WZMcVefPVUPvVy37JcIWF5LdpEbnVWeXq0&#10;4s4RjNQ3NRCEoNf5Pfx+CILeBEFvgqA3QdCbqAXNuvlD6NGbIOhNEPQmCHoT3qA53x2H209tamgn&#10;IuhNEPQm3oLmpMlH0KM3QdCbIOhNEPQmvhT07/QrC88tMbqofJuyR6Zgl2np0UoNO/LWE59iCVp1&#10;LU2YDlk/o1eGnG0eUErJG/Qq6QI+ZAw6bWOvlC3o1UN2WpmCfvoC/YzJ4syQt75F5NU13BUrg6hA&#10;uF/3ieXRA6rLQAlZgj5YwyT0iwxBT7srQEX6A8ca9KqKpp7pKmnt0bMD6HlYycwyyFIeuj0HEz3/&#10;hXLQB+tDTCyv7ZV2tFDdj46+ufn2enq02iMQUn+Gjqbaow/W2yfPCjntKBLxjOPoRla9J/boOykO&#10;XTV4evTTval7C9jTS762oTFM5NCtsLb+RCgjqH9G3zlGlpWhppv4eWfdChX8cq8d1r4ZTpioUTjY&#10;3VqCTlnRIGnrHvHgj12MDHn4A1R6J2Otz4PKJG0vPlOpxMgDRaWOS6k1wt1OlOqZslTUGuVty9Hz&#10;hDmcqDWIZ29ZZaMjBeV1NEEGUg7aovZNjVETvNWnX5uoBd3aS6N6t/c6tTSBqwV95WnIyLA9d1JI&#10;EbZ60F49YV8DuwZeC1S+d2cIekYDRoQoPTnMEHQp63uLdIgWikGvmEXX/F3+W3uNLMWga0Z8TnpC&#10;ulvOyYdcinYhe3twS908V3oqfMvTTLmQK4I+/2zltnFTr0xr2Or1mi7bZzQaZTjy2Y8OkKVR2Ifu&#10;lKlh2LbskK1x+LosAAAAAAAAAAAAAAAAAAAAAAAAAAAAAAAAAAAAAAAAAACY5D8vEsfU8OtYqAAA&#10;AABJRU5ErkJgglBLAwQKAAAAAAAAACEAqnTAjyYCAAAmAgAAFAAAAGRycy9tZWRpYS9pbWFnZTEu&#10;cG5niVBORw0KGgoAAAANSUhEUgAAAD0AAACvCAYAAABOzNahAAAABmJLR0QA/wD/AP+gvaeTAAAA&#10;CXBIWXMAAA7EAAAOxAGVKw4bAAABxklEQVR4nO3c207DMBAFwID4/18uT5WqqpDYWW829sxzsX3i&#10;ewlsGwAAAAAAAAAAAEBlj94f/IlsRZLusE/fEa1IdDrwtm3bV0QhCT6F7W579eEd0rPvKvf0X4FP&#10;t7li6GFhwwsK8N9QDm1nldDDe3d4oQ1Sw6YUvuOSwC0VPBo+e7S83racdmSfjt4r38tLH217x9Ah&#10;h4MXl0yvq05kly6g/1V++TAcpeWWNXqop7nb1TKE0KsQehVCv5lmX36np1ch9CpaQ09x/tbTqxD6&#10;gykPKHp6FUKvQuhV9IS+/VH0SOjp9upqw/uxJYykSqHTpk2l0GmqhE5dHCuETt8NKoT+ZOiDqBp6&#10;KKEvUu5Fm6epTmW9PR290KQ+1ArDO12l0Gm9XSl0mjOhb3uvrtTTt7llRTU09e3E1sKj/+Tgkne+&#10;I1+Ivc0crzSnn4ZvXa2hpziOVuvplIfaW8mI+Zs2is5WFBU+ddpEVdYbfoo1AmB50/3WsiXM0PCZ&#10;++RriE/1pl0zs0LvBTrSq7f6nwgRwzS0nRVuWelH0dEV7vXya/1TzenW79X2FrzTrlq99+p+HPjM&#10;rdzmC0QAAAAAAAAAAAAAAAD6/QISVTZ97PQD/gAAAABJRU5ErkJgglBLAwQKAAAAAAAAACEATXL1&#10;CmUDAABlAwAAFAAAAGRycy9tZWRpYS9pbWFnZTUucG5niVBORw0KGgoAAAANSUhEUgAAAFgAAACv&#10;CAYAAAB5AhmVAAAABmJLR0QA/wD/AP+gvaeTAAAACXBIWXMAAA7EAAAOxAGVKw4bAAADBUlEQVR4&#10;nO3dW46jMBRF0ZtWz3/K6Y+WVREFxIDve68BBHxyZAgYIgIAAAAAAAAAAIBn3t478NRf7x04kD7Y&#10;4Y/3DuwoE66IyMt7Bz7sBRtp/26JMEWUauyWd0OOwvXer2W8BlI+2MF6QGfTQblwRWwH1aa1nywG&#10;1zLYQXuQrcMV0R1oyfPaq7QGvA23XbCDxU/ltuFqKv3rDAAAAAAAAAAAAEik/L27mbvK2iG8DbZx&#10;tF11nivctwMs2WavgI/C9GqzmojPaJRaqPItYI02RWio2T54NPglxy0t1V4R3yliG2a5cEXOB2W5&#10;QvKt/PnbbX1S3W6Ug1zJ9orECbgsAlZGwMoIWBkBKyNgZQSsjICVnQVc9eTfdFxXGhzhKpgG1XEx&#10;RSiLEHC5uxifIryzZ/gMucz8H6HBe8o02jvgsyBLTB3eAc9IHXKGgEUShzxzMNG6xXIntJUHP5Nb&#10;R1kaPKRrcqS7yiV5N/gl5+sk9qRqsXfAn64EnSbkSAEPVxsdWsSAh28hp2hx5IBFCrT5TsAezTkK&#10;eeW+qIxrJuAoDVq9Hybjij5FbEX5sqdlC3hP6INdxoBTtThjwKlkDThNi7MGnMZswNEas+rApj6u&#10;SHeVZ4Q+Y9iTJeB0wQ4RA04b5p47AUe7OL5qHuWeXEbZA452dvNL9oDDuzoHR5l/01y6jHgWcSb8&#10;lLCVJeB0wQ6zAVs+DT9Y/RWb6nYiNThtSwEAMXFg+U9tMXb3gNX/57nztQiT686RzoOtmF7Q79xg&#10;E93m4LPHdUs+ymtp9snRpVNIl2/K7Y+0u87BpV9vG0X5d7hH8G1efvwldJmDRe6H9SijTg12KVOn&#10;Bg9Xmvw4n04Bmwa7/IMCmwlWLYfqAR+FazbuLlfTqhcJAAAAAAAAAAAAAKZdWoLV5a7yCrfWtnVa&#10;m/bE7VWWrBc4txfspcyYIvYtW5xNg39butyKgH+orGMjYOXnlbsHrL76smvAZstaOwZsuma4W8CP&#10;z2uv6hSwy+O0XX8qdyqWmVJv1gYAAAAAaPkHBtFeu9/rIDAAAAAASUVORK5CYIJQSwMECgAAAAAA&#10;AAAhANOIWnFWBgAAVgYAABQAAABkcnMvbWVkaWEvaW1hZ2U2LnBuZ4lQTkcNChoKAAAADUlIRFIA&#10;AADSAAAArwgGAAAAiCWAXQAAAAZiS0dEAP8A/wD/oL2nkwAAAAlwSFlzAAAOxAAADsQBlSsOGwAA&#10;BfZJREFUeJzt3dtypTYQBVCcyv//8smTUx4PF4FaUkus9TIZZwqaPmwLxOVsGwAAAAAAAAAAAAAA&#10;AAAAAAAAAAAAAAAAAAAAkM7X6AIG+/z6+9v7wUNv3XF+B+int/aECv+MLiChs5DBrjcGSVAI9+/o&#10;Ajr7DtHXzs/gsTeOSBDuTUE6GnlMLlDtzqHd3o4460742epqX6kXBCj58EvOIWbYic52/s/Oz0qX&#10;cbRMXuTq0K70RHzWE/bPFr+NPXuRue+ZazvyuOazQ7u7C609XMosWy8y76SZaztSXfNRkK4OdWZs&#10;1td2XffVtmboRebeZ67tSEjNR7819663lBaQeVR6co6TpReZJzgy13YktOaaC7J7J+rZlYxKTw7L&#10;WvYic38z13akSc17Qbq7opKdM5M7O/3oXmQe9TPXdqRZzW+7RWjb5gh95p00c21HmtccNf09i5rj&#10;4h69OJuOH72jZq7tSLeaS24RKjmnmMFZiKLCVNOLsw989I6aubYjXWuOns6dqalnM5YRkwe14czQ&#10;y8y1HRlS8+rnSE+a2nMnybyjZq7tyLCaI4OUrcEjd4Sn9zBG1/b0DovXXxe66+qCbO1yRogOUIte&#10;9HrpypMgzfhCmOE1H0023CkkS6NbzdC07kWW/u3JXNuRITWfHdpdXVycoclRNbboReb+Za7tyIw1&#10;M4E7j4hQ6U2PmkMzggQBHFeuafgs1tsYkSCAIPE2TSZgBIlVlMxSfn78GRooQWI1RwHZ+3lYmASJ&#10;UVo+SXz3NWvN3iIELfV4HP/OeqpnNY1IjNTjzosuU/+CRG+9RqOfmj9/JkjM7Oqx8a9f//3733Z7&#10;+QlzetudDHvbe9SDJr15W8PfJOttQq3rGvIOeiMSqxnyC+OtQfKcTh5LfBarBenOa4hbvIOOl1ot&#10;SNt2fqW65gr472V4AvWZLOdqoVYK0qjbRISJZYJUcpvIky8ZK12P0enlVgnSlWVuRSGnFYJUMtLc&#10;uQL+dD3ZHH3zIA2s9Fv0zsshPxf//+56svYx60XZbctd220rjEjfet0m0ux+Lea12vNIP7+O5WoH&#10;jwiTwyW2bVtrRPqp1yjRYj1mAGN16eeqQZqVAMXq1k9BYpSlzi0FKY+3j0bR29+1n4KUQ68P/S1h&#10;7b6dgpRXxM6w1OFTpabhEiQIEBmktxw2wF+ighTxsNybOQSLNeU7G/aeA4Inpt13aoM044a3qrl2&#10;udlGpdZ3BLTed7r2syZIEe9c7i1riJjckyCV/qbKds/YDCFq8Vu0dpkt+va9zKtHXGp1G5XuBunJ&#10;RmYIU6vzuFXPD3sc0mU7lK1S+hhFbWNHNm+GkSi7iM/vTr+GvC21RkmQWnx7QK8mzRaiDOEsOfct&#10;/fzuPLXcQrd+Xm3QzDMrJbU/WX+v5Ub25k4ARrwopkXguj7KfjYi9Whoi41tdQiRYbkruPMZPzmC&#10;GdLPbI+at2rC18mya9bZarmrOnuHxoyXU/53NGuXvvDFTXWiXWjkNjVf99MLslfvicukVZ2zbP+3&#10;0nqjt6t0X5mtn3/YC9LZaDRTgLbt768+zL7cFst7IqKGLPtKlxpKz5Giirk6Fn67DDvetyevHKut&#10;P3r/6NbPkls0IqfIfy6rZaDOaq6dXGix3Ktl15ju4uY24dPBV/P50dcdWu6IJeuoWdfI5daYMUjf&#10;MvazaKVP3ondc+iHlCIe7BMOXs/LTyCAIEGAqCA5vOPVeo5IwlYm25PFFIgMkqBcu3sHuUBNInpE&#10;avENeas5C8jez4VpAhEXZPfUfEfrqq4eXmv1wCAdtAoSf5rulhfuMf2dg5BMTpDauxqNvn79efZv&#10;SEqQ2rsTgr1neIRoAr+D5ENr4+ghN7OcC/tsrmG0preLiXiwD17PORIEECQIIEgQQJAgwF6QTC7A&#10;TUYkCFASJNc84IIRCQIIEgQQJAhwFCQzd3CDEQkCCBIEECQIUBok15LghBEJApwFycwdFDIiQQBB&#10;ggCCBAEECQIIEgQQJOjExVi4YEQCAAAAAAAAAAAAAAAAAAAAAAAAAAAAtm37D0g2Mcc1XmIdAAAA&#10;AElFTkSuQmCCUEsDBAoAAAAAAAAAIQC2MLRWGgUAABoFAAAUAAAAZHJzL21lZGlhL2ltYWdlNy5w&#10;bmeJUE5HDQoaCgAAAA1JSERSAAAAngAAAK8IBgAAAAyjZ3MAAAAGYktHRAD/AP8A/6C9p5MAAAAJ&#10;cEhZcwAADsQAAA7EAZUrDhsAAAS6SURBVHic7d3bstQgEIVhtuX7v/L2xtEYEwKkmz79341VOs4Q&#10;WGkmhyGtAQAAAAAAAAAAAAAAAAAAAAAAAAAAAAAAAAAAAAAAAAAAAAAAAM++rBtg6Pvi7yr3x1YV&#10;O/oqcGcV+2WrH9YN2GwkdDOvk7Dzs9yotGevDLBm/xzbU2kcWmut/bRuwCZPg7y76pSsckdV9rTP&#10;QPe29y4Mkn3EAc1vVSreiE8ANKpR+Qp3VuHgYnbQpStQr5KWrHatUfE07Zi6w6pQ8Y52THnfnc8h&#10;dL9VC15rz+F7E06m1UEVOuNNkEb7hwo3qWLFk0boFnBwcW8kOJyXW1SlkzROqZzfs0pfiqgy1c6E&#10;YiVAhG5StQ7rVb7Zvvhe+D8AAAAAAAAAAIhJedt8lUtmUaUMXWsEL4p0ASR4fqUL2xHBgwmCBxME&#10;DyYIHkwQvDhSHWwQPJggeH6lvq2e4MEEwYMJggcTBA8mUn+BTSLligVUPJggeDChGbwIZ9p7q3dW&#10;s7UvtCue54H12i4L2/tCK3jnDWGQ16U4mDjTCN5dyDxVPy/tWCHddpO+2H1w4WHvjRw6aWZ9IR28&#10;qIMatd0atvSFdPB6y+p7qHZwQmuqPYeM0OEfmt/xvD5UxGObrJj1xY6DCwZaXvjvpFUvmUk/g1Yz&#10;CNohMykMVYMHY5WDt+u5tBLvqf04++1Vr3LwJOyYYlN+R44SPE+X23ok2jnzHhH65FK0h+hJPk1H&#10;IiBP/xblsaPbAxyljEvf/i3xfjsG69wujYCa3FofoeJddfZq5Ys0Nc1s38r3QdO+iBC8O5FCNKt3&#10;vXtkinfP+8GFxXRmzbI92z7be/A8kx6k0Wvb3naUJRE2QrPqSWz/2/Z5+a66NQsRgtdajI6eaaOH&#10;wB9tz0HV4EXZ7icS/WLSF5EGIGwnb7DSN6Z98fThnq4XplxDpKreUa2n0CGZp9MpnkLnqS146S54&#10;khfjgf9cBS/MZRfEdVfxqlS7KPf5pXMOXpRBGNkxZralagDTLGHhTS9Qd7dbVWOy010FL8M0e7VM&#10;2nfn33uvzcp0Kblj8LJ0tkSoMux8PTOzgIrsU+2V7KF6K+RqUZpGOuTpNV+nP3uvyWq0j1R9ghdp&#10;mpUKzdWNl9lD15qTnS5SxRt1dycv6/b9Zb7NnwZ4v/Pj2L7ZtnH5796bfn0lWsVb6RxCd89sDcPe&#10;TQJeeGpLVq4W7fEw4B7aAAV33/GuXrPTVXuYMhMZCd75tZqsF6/BJjNLWGjdCs90WtAxRLt+qTT7&#10;OVS7hN4GTxuhS2p0/TULhC4xryeQCV1y2quJryB0BdwNskX4CFwho0tYWLYBCb1dlVz7c5HUagA4&#10;FwcAAAAAAAAAAAAAAP6wvqEUel6PrcYTuglcXmJjK/2bC0KXl+jYSt0nx5ITeamM7duplgqXl+rY&#10;vkku65zkpT62kktQELj4to3tzBt6W8oMcraP7dtfmRG4+EzGdvV3taMPsSOYfpkWk95R7WrDONL1&#10;z3wGuwve6rkbQuefi3OuI4v2rAaOadYfN88zeTqBzLSal2lhuAvem2mVSuebi/HhBDJMcAIZJjiB&#10;DBOaJ5CBW70AETqomVkDmcBBjNQJZGDK028uCB0AAK/8AjnJzamUwHZEAAAAAElFTkSuQmCCUEsD&#10;BAoAAAAAAAAAIQDSck+tFAQAABQEAAAUAAAAZHJzL21lZGlhL2ltYWdlOC5wbmeJUE5HDQoaCgAA&#10;AA1JSERSAAAAcwAAAK8IBgAAAM6/4bIAAAAGYktHRAD/AP8A/6C9p5MAAAAJcEhZcwAADsQAAA7E&#10;AZUrDhsAAAO0SURBVHic7d3JbuMwEEXRSqP//5fdi4ZgSdFASsWaeM8mAQLYFB8nUaEtAgAAAAAA&#10;AAAAAAAAgPE+3gXY++tdgITChbj4412AZMIGKSLy412AJI5CDFd3DLPXQvfEvXCtK5CzIMPWWdiC&#10;OUoX4iJ8AQ1dDakp6ilFIQ2k7Y1rqQo7QIkQFykLraRUkCKJC/5SivvGXukv4IF9kGXqYPbtvDJB&#10;zirVrg4AAAAAAAAAAICpEk9SeJ63DTJ1fcz+cLpEj1zMHuZe6nAJ87e0gc4cZtrQzswc5pWUQROm&#10;PreGwPnM39LentAzt9IGKUKYpRDml0avdF04EWYhhFnIzGFqL3Y+J7+bmTnMcgizEMIshDC/Uu7H&#10;rhFmIbOHmXr7bm/2MEshzEIIcyv1Iogw9bjPv4Q5jnkvJ8wAPUoLYRZCmL+lXQQRZiGEWQhhFkKY&#10;/5VY0RLmsaeLoH2jMF1MEWYhhFkIYRZCmIUQ5pfr4kUDYRZCmIUQ5nhmwzVh6nPbTSLMQgizEMLc&#10;Sr3hTpiFEGYhhFkIYY7hMvcS5rl0iyHC3Eq3ub5GmF+pgxQhzMXIIM2G69k/1fIsxHTzpUidMNMP&#10;kRoyh0mAOxnDHB2i5hBrOlz3LoC8e0OmIM31hPnZ/bRGkDee3Jp4XHS2ID8DXvNW65zpObyWuAe0&#10;0HoxS4VaX/xdkKXCeKulZ0abIwnwRM+tiXcler9/eFH3Zve9kiAb3PVMr7myCtNGGbFnem9MaPjI&#10;8XUMvbarMCNVaqSy3An9xW5Rhtjo86h7g8u40b44qrxoAZvKHOaRCJsbV4d2h5br7MW9v+5eY8iy&#10;KndrAxq+XxtxNSuS5xvzer4yanjjijzMtly8+6Jjx+VpySLqMPuG5ao31P5xyzAbrfXfidD4zjYN&#10;1n9XF3mYzeBHHEI7E3UBlEmEkUBE2sPMNNR6lLU30CENoGUBNLwQSrx2hHoaz9Dy9M6ZrkvvE9H+&#10;E2LNtK6u3uyqsN6BeldkyJHr6WrWuodGnbO9G/XG057Z+hpPvQ0vVCVbadkc1n5NjffQfP8yRoTp&#10;ZdoQFxk3s49MH6RI/3+0R0OIKz2VESlQQjzgvVjpQYA3nlaQZaiE2OhtRY0IlfAe0qw4i3tSAAAA&#10;AAAAAAjg9T43Z038qT2s4KyJL9WnTjy18DHkKAXDrK2hD/XpmXaGH2kgzPHMzqUQ5jjmB68IcwyX&#10;U2KEqcv1qB9h6nE/s0mYOkJ8KCNhvhfmo1PZztNF50gu0oEqAAAAAAAAlPYPIHh+2EG8jqsAAAAA&#10;SUVORK5CYIJQSwMECgAAAAAAAAAhAAHQIqzACQAAwAkAABQAAABkcnMvbWVkaWEvaW1hZ2U5LnBu&#10;Z4lQTkcNChoKAAAADUlIRFIAAAF4AAAArwgGAAAA99HFhQAAAAZiS0dEAP8A/wD/oL2nkwAAAAlw&#10;SFlzAAAOxAAADsQBlSsOGwAACWBJREFUeJzt3d2SozYQBtAhlfd/ZXKRddbrYP4koVbrnKq92ZnB&#10;2Gp9CFnAsq7rDwD5/NV7BwBoQ8ADJCXgAZIS8ABJCXiApAQ8QFICHiApAQ+QlIAHSErAAyQl4AGS&#10;EvAASQl4gKQEPEBSAh4gKQEPkJSABwhmWZYqT2L6u8ZGAChXK9hfjOAL1G4MYF4t8sQI/gbBDtSy&#10;lSfrui41ti3gLxLuQA1PZImAP6nlURaYy7dwr50pAv6AETtQy1PB/iLgdzzdGEBOewPFlnki4DcI&#10;dqCWnnki4N/0OsoC+UQYKAr4XyI0BpBDlDyZPuBLGmJZltUBAHgXacXd1AF/N9ytrAG2fGZD7wHg&#10;tAF/9ygr3IEzeof7z8+kAX/nKBvptAuIK1IuTBnw70zH5BLtFJm53BkstqzRZV3ny6+zX45G+Sac&#10;Y5a4El2PGp1yBH931C4oxmS1E731mgmYMuC/MQock2k0oupdmwL+F6P2Mb3a7b2dencqiGL6gBfs&#10;QAvv2fKZJ3s/q2nqR/aVXsVqpNiXgzNRvZ9ZbtXjt/+vbdqA/7auXTiMycGWKN5r8aguW+fNlAG/&#10;tQ717gctWOIwoieinhkxZcC/+9b5s07BZHxP77K2G2PXrmWSD5ttVDdy52BuWWp3a8XX5889k7WC&#10;Kx/i1oc+WsGNtr9nreu69J7jpK0Ra/eoLp98T9NP0WS2NV0xW+CNGBCMX7tR9nXagN+bqx09FGaa&#10;h3aL51wy1e7VkG9xUJhyiuaq92ma6MU340qSUdpmNE/fwydT7V6pxZbvT8CfFD08MnWOq6K3Dfsy&#10;1e6ZWvTQ7cZqfgHSuwhnv0HatwvWhH6ZJz6/bLUb8UA1ZcBnEbGgnrT3lC0hH1vm2o30HqYP+JL5&#10;9V4NmblznHXmEYrm5uPJXLsR38P0Af/zs1900Qoy2v487c77n+WziW722u1BwB+IVHyzP/hbQDyj&#10;xRnPzLXb84liUwb8iFdAjnzRRynBPraZa7e3KQP+SPQCjL5/tWRbZYF2e9q0Af9tFB+5ACPv21N8&#10;BmPSbn0s62qBAfDbU4+Tm8HRHSRbm/ZeNADZCXiApAQ8QANXns3aioAHSErAAyQl4AGSEvAASQl4&#10;gKQEPPCVWy2PTcADf3D1ah4CHiApAQ+QlIAHaCDCVJeAB3hAjy+sBTxAUgIeICkBD5CUgAdISsAD&#10;JCXgAZIS8MAu96MZl4AHaOTzYqenD5YCHiApAQ+Q1N+9dwBa+jwljnB/EH7bm7LQVuUEPCl9C45l&#10;WVbB0d+Zuej339Fm95iiIZ2j8LAqpK87n/+yLKt2u84InlSEQB3rui4tPsvSbZpyu8YInik5EFxT&#10;4/NqdcDQlt8JeNLQ0eNq3TavoB+hBp7cRwF/00gFxTZtl1O0vtlzGskc/EVbRWNlRn97c7NROjr/&#10;2usrtdvq2/Zm6a8C/oK94hPy/Rx98dbqC0POO9s3njow39n2iP3bFM1JV9ft0sfVTqjN4lrXdXn9&#10;670voxLwJ2yFwLfCyxoYUdcun92+kCjXs7Z7B/2o9SPgD2yd/r83drSQbxGqd8O95j5Ef12eYVR/&#10;jYDfUXJRRZagibr+eW+776sosrQD/yfojwn4L66E+7efPR0uEUbuLfaj9DUEfT5PHsBrHER6HYis&#10;otlQs2he22rdwJ/73GJVT8k2a+6PsO6n12qxq20+49n2FgH/4e5dCI+W4rXsGJHuGZK5s/CsK7VU&#10;0rcyT/OYonnT+i6EkYL47ja/nRafOV1uMZ9f2jkzd+5WnrrtwNHv+cL12LKuBly1Tv+eGnFcea2e&#10;p6rfzmruvPcz25nl4pWnPPkwjhmWuz41Xftu6imakmmIWgHd+sKcM/vaYkR2dDn62fd956A5Q1j0&#10;VtoHWs6p81uaEfxTo8+t32u1D1e0uBz/7jafeJL8mQ7/5Ag0oyjfp5QeSKK0tRH8Ra0K8NUAZwIu&#10;SieoLUqn2HL1via15+1n1ON+PrVXXc3Y7kOO4FsWWpQ17VfUPosoGYG3/vxm7KS9vLfZkwHfejlt&#10;rxrqcTZxeRVN76DrEe5HPyvZbqmtOye2fo3S32M8T4RTzRUxRyvBarzGCC4F/OuDyXifkTOFFS3k&#10;a29zr4MdHfyO9mXkqwFn9dTn/fRSx5nq6NIUTc+5rN7h/qlkpUaLaZTS13iqTe++95k6ZSSf0zSf&#10;/1ei14V/vfKrx+ue/pK152lN6y9TS/62ZJVJy3XbZ1/j6aK7Opcr2OMpmY9/oj339m+2ejo9gu81&#10;eo8WUN/UuqAH3vVe5rc1gh/J6Ptf6tQIPtqce8SGirhPjG2mLwNbqT2tNJpL6+B7h1jv14enqfk6&#10;Zv0cw95szMUpzGzWESd1HQb8zFeBQU/6HKVCjuCNXpiZ+qeW3YCPVGiR9gVgBKe+ZI1yqmhenuxM&#10;iVJTurtJ6hgA/wo5B1/i7OO+ALL7GvC9H15Rug0hz2hMz1Bb2BG8kAcoE3oOvvSxbAAzCx3wZxzd&#10;jrf3zZrgjOgDFX1oTKemaKIX3yfFCBB4Dh7oa7SBHf8n4CEYwUotpwN+pKIbaV8hotkflJHFrYdu&#10;R7V1kZPihGui93POuzxFE7HxXb1KNj3qWT/KZ/eZrHuN3XtkfKYQe+8jnNXz8ZSR+zllbq+Df3p9&#10;uZEFM2rZz/Sp/G6P4N+1KMDS4jPyYDRHNf/07Tv0ofHtBvzPz72gvVoYtUcSCpMRtQrfJ/owMTW5&#10;VUGvUz9FySxa9jH9KI/DVTSjNPYo+wnfqGFqO/3IvqhfyOgUUIe+lM/hHPwfvxwo5BUjWfXoZ/pT&#10;TpcC/udn/Cc9wQie6mf6VG6XA/6/P3ww6BUhs2rVz/SpOdwO+P820KAAFR/8qVY/07fmUhzwf2zM&#10;eltozsVKnFU14AGIwwM/AJIS8ABJCXiApAQ8QFICHiApAQ+QlIAHSErAAyQl4AGSEvCQVKTbe9NH&#10;k0f2Af0Idl6M4CER4c47I3hIYCvY3UkSAQ8DM2Jnj4CHQX0LdyN3XgQ8DEawc5aAh0HsTccId7YI&#10;eBiAUTt3CHgIrCTYl2VZHQDmJuAhqLvhbmUNLwIeArq7rl24807AQzCfIX032E3PIOAhMNMxlBDw&#10;EFDJdIyROy/LuhoAwEgEO2cZwcMgXOjEVQIeBmDUzh0CHgIT7JTwwA8ISrhTyggeArKunRoEPARz&#10;50In2GKKBgIT7pSwDh4gKSN4gKQEPEBS/wBd1xmPLuk3VQAAAABJRU5ErkJgglBLAwQKAAAAAAAA&#10;ACEAkRIAyvgGAAD4BgAAFQAAAGRycy9tZWRpYS9pbWFnZTEwLnBuZ4lQTkcNChoKAAAADUlIRFIA&#10;AADtAAAArwgGAAAAEd1Z6AAAAAZiS0dEAP8A/wD/oL2nkwAAAAlwSFlzAAAOxAAADsQBlSsOGwAA&#10;BphJREFUeJzt3etu5CgQBlBnNe//ytkfUTSZTvuCTUEB50ir2R1t0u4yn8HYxtsGAAAAAAAAAAAA&#10;AAAAAADz+ui9AXTx+ebvtIVB2FFreRfWV9pEcv/13gCauRLYkv+PcyG1dFRdw53Go23c97Pe1ev4&#10;p/YvJJ2zBqRnrSu8no6m8/tuREf7eq+haR/XNZvc09OybX8bl163XPOamYiaW2mD0rOWORqhhNVS&#10;Twvlup5O6GnXYej73OeW4PxfaNdyFlzB3tdlKLz3gczrSQi1jS/de9ZXelrYly6w22Yiivf0sokf&#10;qkixEYRy2afca81S1cTweH4lDS5V40wiXU3SbRBhjnpc7eBfn1vimtTcsNRDis6iaqPmC6qxkx3B&#10;90XVRs0XFn1O62L9vqjaqPnknoZWA9knlIR4cp323XOaGtSXqNqoOS75wGjuhjbl7V1JRNVGzdm2&#10;rU5Pa3i2z3kt1dUaHusF9ul5qarmAwOO/vv0uFRjIgoGE3VXztPfPbqo2qg5oT2tods+w+XrjtZl&#10;WlLUZEjNzxhVVG1WqLkHIQ48nYiyyPW+qNrMWvPZvk+Yp6FV6H2GwOdm+i7NPDmnTbuGTgJRtZmh&#10;5p9b2XnqaN8vXM3bGD9e/lxVVG1GrnlpUDlQayJk7/ekXrYjQFRtRq3505Bm+R6plBTFbXP73Kr4&#10;V43eNPP36+7Jkb7k52cmsDmC2mKEkWIUczZ7PFLDaU1Y8wx/W54rX3lJd6ij86LSn1nF6ou1ZQnq&#10;t5/bE1mnNDP3JddpMzWcbKJqk6nmK7/Ma++7d+l1Ry8msbIHtdXtjqke1BBa3rkb1tbtqcWQNVVg&#10;t81b8/jXnbDOfuD/2JJNDgot2+bNemeOgtuc0K5NWK97DW63WgjtmkrCunJQX6V4LFJo17PCQ/TR&#10;utZHaNchrJOwk+aX7pJFZcstTaOnndsot0ZSQGjXI6yDE9p5LTdsXIU3DKxBYCcitMwmzZ1LUYR2&#10;DdM35JUI7TqshjgJE1FjerJWUfflUibQdZJPT5vLlZ7w8+XPJ581Q8/bMjB7NWtaR6HN5yhMr39f&#10;I3izhLe3ZjUU2jyeBLJWeNlXMgoKJbQ5HO3sq8Ph12Hi3bdHCO9vqWoitGNovWZTqkY6mPDa1Vqn&#10;10zkfSU96JO1imZe/yl6NjdV7WofiUfZyRmV1PTJAXPGJWYiQ5tuZco7w+Mr51+Ue7eT93b8kwbx&#10;UfjzI+7TDNsctg1RR+kRjs6ZtXzR0yz7NKq33bsZpdtKIFETURmOdCNrGZDsYewp5SICJaEtDaLg&#10;juPKkNn+/K1LzVzy4SfBHcDV0N7dWXbyeAyXv7y7Q+31v7u0bz0t7wjue59beVirB/tKaGe6p/VO&#10;0Vd154XjNFDa0368/DOSs+EOv422j5dwFtqzO29GCe/VR934bYT9m0WTWl3tac82JvOs49lnC+65&#10;OzcWrCo8uEehvXOPqqMyvfRuex87/17dlZ62dAN6F++nkofIe312lt97JtN+veJpnUq+rzWiJjBb&#10;YFd1JYzND2ZRqzFmeN390SRa5LYJ7Fz22nK6N8HP1ED2Zr1bDIlrPa0T9Xu5JvqZ5SKzPuVz57Gp&#10;rDeR9K7ltyzbUaL1Nr+7caf6wfXK8Lj0qD7izn1q5sBm2Ibsmtao5Fa1J9diWw/lSo52T9e6inoY&#10;uttD1hc+P+vQvOUySN32T6v7S1uvAn/kaFgcOaK4+rt7reFU8rlZQ7ttcQebNIu7rRjaSFETXBlm&#10;479lDuy2LVCnFtdps+9kqK3LHVGCVi6qZpn2RaZt2dNzG5vcyhvd0/YoYO/PrPn5ze5nPeG+8nPN&#10;6nMU2qcb0buRUceItWy9mmXTGs3+OonoSYmrl5Ky/N4anz+aqHp1q1HtyxCZd3aPGfGoA97Is/u9&#10;tHzqJ1SteyrTfKEbvEiMoZQ+5aNRQ2erh1Avy3A8BA+DEVoYzMpDQkNjhqSnhcGsGtosT4JAsVVD&#10;+1OP51HhthVDG70So/ASasXQRvByL5pZbdY0YqW8EddSYmAr9bQ9ej89LtWt0hNErRBfuogcPLZC&#10;TxvZ2x2FUmAJMXtoWzxKKJw0NXNoW55PvgZXkAkza+PqOaPr5ViEmrFxuQTD1GZqxGZyWcIs57Su&#10;h7KMDL3Pk3PAGVaJhCIZGvPd11JeleE7QjWZGrS1fOGCjA27Rngzfi+oInPjNhSGN0Zp5K69AgAA&#10;AAAAAAAAAAAAAAAAAAAAAAAAAAAAAAAAAAAAAAAAAAAAAHDZ/2q0Vsy7wlsCAAAAAElFTkSuQmCC&#10;UEsDBAoAAAAAAAAAIQB7eqCXSQkAAEkJAAAVAAAAZHJzL21lZGlhL2ltYWdlMTMucG5niVBORw0K&#10;GgoAAAANSUhEUgAAAVIAAACvCAYAAACvrlacAAAABmJLR0QA/wD/AP+gvaeTAAAACXBIWXMAAA7E&#10;AAAOxAGVKw4bAAAI6UlEQVR4nO3d646kNhAGUIjy/q9Mfqw62z1DdwO+VZlzpFWU24wxxYcxBtZt&#10;2xYArvtndAMAshOkAIUEKUAhQQpQSJACFBKkAIUEKUAhQQpQSJACFBKkAIUEKUAhQQpQSJACFBKk&#10;AIUEKUChf0c3AIhrXddfLyzetm0d0ZbIVi92Bn7aC9CfBOpfLu2BF0dC9Mx/dweCFPjf2XAUpn+Y&#10;IwWWZXkNxb3LdqH5nhEp8OLd3Oe7fy5gBSlwwrZtq5tMvwlS4PSoUpi+EqQAhQQp8MKc53mCFPjl&#10;W5gK21eWPwG7joal+VIjUoBighS4zGj0D0EKXApEIfqXIAWWZTkXjEL0ldfoAS8+3WQSoPsEKUAh&#10;l/YAhQQpQCFBClBIkAIUEqQAhQQpQCEvLWFqvstOD9aRXrCu6+ZgjM132enJpf0J67pu3sMY392+&#10;yz7LdmQmSA9SrHW16s87fZfdiT0Oc6RfmGOr79GntadI7vRd9pm2ZQZGpG842/fRoo9n/i77Xl06&#10;sY9nRLrj3YGlYMuNDq3HPhzdjrNGtNdN1eOMSJ+8G4Vu27YqqHZqhMTM32X/dGJvtR3P0y8tfv5s&#10;jEgX71+MwOjnt1FXRsLzvHQj0to7ecTZnn219m32IPg0Pz+iJrP3Zw/pgnRZ6l0KuoyPpdUd/Cv/&#10;fpSoJ/ao/RVFqkv71iMWATpOi77P9F32KDUpMK/5OCKN3KlX22YUGs/d+z5KiH4TOQ9G+3ppH6Xz&#10;9tpR+hSLAO3vZ3+P7v/Rv/9OJ/YoWdLC2yB93ugZO2DGQr2zjN9lz3RiL23bjBny7PDNpqgdcWX9&#10;YNRipUzm77JHa8+z0rZFzY6aTt1senRIpJ2e+eChvm3b1kzrgqO1h2t2g/TI0hEFQFRZajNDO41G&#10;j7m8jjRCB2UoROCvCLnRQtGC/Fk7BeCM4iebhClnPV9JqJ9YXOVdU+UR0REHgx0ORLEbpEIK4Lhq&#10;Ly1xiQbc1dsgvTIqbRmmRsnQnwHSMR9HpNHCFEZT3+fcZQD09dJemMIfd6nru4RfTYfmSHUstWVe&#10;ApWtvbR3+GbT2defKTZmop755NRd+0d4/vzrO4oP8nMcf3d6+VO0F/MCucwYzFXWkX4K0xk7DeBZ&#10;tQX5whTm4UrznKqfY9b5nOHOPbOo/l37d2Gq8CCvkuP3DgOs6kG6LMKU+dwhDLiuSZB+UiNMFTUQ&#10;SbMgFXbAXTQdkbrEh7wMho5rfmkvTDlKTcRm/7zXfY70qiw7cV3X7fnP6PZEl2nU87Ot9i8PXYL0&#10;LqPSve2ZbRuhhtmOi397/aJt29bZOu+odV23TCMvYvl23GSordmP/25Buiz7nXk2ZKIWzcxFQn9n&#10;6un5v416fPT06I+efZFmjjSyI0UvaDmidG699tx8tnnhUe3rHqR7Z4lvGx9951FP9H3dcpRTc9uj&#10;9+NshoxIr4QpRFSrblvU/92OqZHbm+rSPuL8z9W5LP6KuF9ncZeaG72dw4LUqBT+UPdt9OzXoSPS&#10;IyORyEX2s23btq2PP6PaBPQX7tI+cnB+MlN4Zt0HGenrOQwP0qOfKMkWVFmf5orePvrLcOyNbuPw&#10;IN3jYB5rdFFmE/nt8ZH2ZaS21BYiSL91cMQdsPeE1qe/zyBKmyMtSN/7+bV/Zqt59YjHzbPafTly&#10;e7s+InpGlIP6jIxtJo5HEPiKRD4hRqTLYsePNuL55JZaLnBvvXSvZIR691Ujo7Y9TJAuy34n3Lko&#10;7qTGfu5xSd+zHs++zKdH2xyP+0IFKWPMNhp9qDFfeuZn1A7yKE/NZf3ZPYUKUi9G5qpPdXI2UN99&#10;4aDnieZK3Xtef1x7w95sim72F9XOqPY85rsTf0ngHnmJ87eTRq3A71Xftdo88sQXZkT6afF91MA6&#10;sqOiT/7Pellf25n+uTKlcOT/ebThW1tavdO0Ro18elDlapsjfB8txIj03U4b3TmlhNMc3u3HI6PD&#10;Vm04cnxkPH4ytnlZAoxIRw7Ha3g34sy2HeyLsB8/BXnvtmTRu2+GBumZj3pFP1M9v/lJgfdXu8+P&#10;7sfRj3j2qrWav2fG42NYkLaag+G46Cens2rN4UWpw6PtGB3m0Yxob/c50ncHb7adddVdtnOUK49Z&#10;lu6T2vP5V9rT6p5Cq3rN1t5vugXpp07L+sq5mdRcNnP199f8eb23pVYwlLQ7QqBf+fm12jzdS0uu&#10;LP1o0Q5yyH7D8eFqMLSaf7x6XI04CS1LnvbuCbH8aXZOFO/N2DcRDuxlidOOo7K199nw5U9HZe7k&#10;LHqH2owhyj2lCdIZZDgZ9Ai3T0+iZOgj+ClFkGY+uDKOulq1OcKjfNBC+DnSzCEa3ae7vLWewe+5&#10;DAlGCRmksxxQM4y+zn7JNfOdV7iqSZA6KH6boU9mODEwp9HroFPMkWaUJXRGB3ykRzLJbeQcvCDt&#10;IHpQjGpf9H4hhwifQhekDWQZjT4b9TQLlPh2s7QXQVpZ5scde32FMlOfkFfPMBWkvGj5th8BSk1n&#10;3mfcvC3blu4qNKzMo9E9o99mBN9EeUIu5DrSjDLOi35z5U1CgpOeonzbzYi0Am/7h7HOPjhSmznS&#10;QhHOhnB3o+fgjUgLRJmfAcYyR3rBlc+mAPNyaX+SS3ngJyPSg44EqNEo3JMg/cKyH+CbWwRp63dq&#10;ClG4t9vctW81tylEgdsE6bNaoSpEgWW5aZA++CwGUMOtg/SnSG+TAfIQpACFLMgHKCRIAQoJUoBC&#10;ghSgkCAFKCRIAQoJUoBCghSgkCAFKCRIAQoJUoBCghSgkCAFKCRIAQoJUoBCgpQirb6FBT3Uqt9b&#10;fEWU+gQomdWuXyNSThOiZNaifo1IOWyvAH3Hiixa1q8g5SsjUDLrUb+ClI/eFaGRKBn0ql9Byi4B&#10;Sma961eQ8uLTZZAQJbpR9StI+Z9RKJmNrF9BigAltQj1ax3pzUUoQrgqSv0akd6YdaFkFql+BelN&#10;/SxCAUom0erXpT3DixBKRKhfI9Ibi1CAcFWk+l23zdN/ACVc2gMUEqQAhQQpQCFBClBIkAIUEqQA&#10;hQQpQCFBClBIkAIU+g+6lmX66c23mwAAAABJRU5ErkJgglBLAQItABQABgAIAAAAIQCxgme2CgEA&#10;ABMCAAATAAAAAAAAAAAAAAAAAAAAAABbQ29udGVudF9UeXBlc10ueG1sUEsBAi0AFAAGAAgAAAAh&#10;ADj9If/WAAAAlAEAAAsAAAAAAAAAAAAAAAAAOwEAAF9yZWxzLy5yZWxzUEsBAi0AFAAGAAgAAAAh&#10;AOlWiEqlBQAApVcAAA4AAAAAAAAAAAAAAAAAOgIAAGRycy9lMm9Eb2MueG1sUEsBAi0ACgAAAAAA&#10;AAAhAN67sxm+BQAAvgUAABUAAAAAAAAAAAAAAAAACwgAAGRycy9tZWRpYS9pbWFnZTE3LnBuZ1BL&#10;AQItAAoAAAAAAAAAIQDevAR9SQUAAEkFAAAVAAAAAAAAAAAAAAAAAPwNAABkcnMvbWVkaWEvaW1h&#10;Z2UxNS5wbmdQSwECLQAKAAAAAAAAACEARHdR9HIEAAByBAAAFQAAAAAAAAAAAAAAAAB4EwAAZHJz&#10;L21lZGlhL2ltYWdlMTQucG5nUEsBAi0ACgAAAAAAAAAhAFiglHpaAwAAWgMAABUAAAAAAAAAAAAA&#10;AAAAHRgAAGRycy9tZWRpYS9pbWFnZTE2LnBuZ1BLAQItAAoAAAAAAAAAIQBbBY+/9gQAAPYEAAAV&#10;AAAAAAAAAAAAAAAAAKobAABkcnMvbWVkaWEvaW1hZ2UxOS5wbmdQSwECLQAKAAAAAAAAACEAlNHr&#10;0cQDAADEAwAAFQAAAAAAAAAAAAAAAADTIAAAZHJzL21lZGlhL2ltYWdlMjAucG5nUEsBAi0ACgAA&#10;AAAAAAAhADwwyPxdBwAAXQcAABUAAAAAAAAAAAAAAAAAyiQAAGRycy9tZWRpYS9pbWFnZTIxLnBu&#10;Z1BLAQItABQABgAIAAAAIQCHsfkl4AAAAAkBAAAPAAAAAAAAAAAAAAAAAFosAABkcnMvZG93bnJl&#10;di54bWxQSwECLQAUAAYACAAAACEAxmn2bTgBAACJCwAAGQAAAAAAAAAAAAAAAABnLQAAZHJzL19y&#10;ZWxzL2Uyb0RvYy54bWwucmVsc1BLAQItAAoAAAAAAAAAIQB7nCt+xAMAAMQDAAAVAAAAAAAAAAAA&#10;AAAAANYuAABkcnMvbWVkaWEvaW1hZ2UxOC5wbmdQSwECLQAKAAAAAAAAACEAmk3Ek88KAADPCgAA&#10;FQAAAAAAAAAAAAAAAADNMgAAZHJzL21lZGlhL2ltYWdlMTIucG5nUEsBAi0ACgAAAAAAAAAhAH1/&#10;BFOfBwAAnwcAABUAAAAAAAAAAAAAAAAAzz0AAGRycy9tZWRpYS9pbWFnZTExLnBuZ1BLAQItAAoA&#10;AAAAAAAAIQA/fGWnawQAAGsEAAAUAAAAAAAAAAAAAAAAAKFFAABkcnMvbWVkaWEvaW1hZ2U0LnBu&#10;Z1BLAQItAAoAAAAAAAAAIQDr33keYQUAAGEFAAAUAAAAAAAAAAAAAAAAAD5KAABkcnMvbWVkaWEv&#10;aW1hZ2UzLnBuZ1BLAQItAAoAAAAAAAAAIQBUq9n73AQAANwEAAAUAAAAAAAAAAAAAAAAANFPAABk&#10;cnMvbWVkaWEvaW1hZ2UyLnBuZ1BLAQItAAoAAAAAAAAAIQCqdMCPJgIAACYCAAAUAAAAAAAAAAAA&#10;AAAAAN9UAABkcnMvbWVkaWEvaW1hZ2UxLnBuZ1BLAQItAAoAAAAAAAAAIQBNcvUKZQMAAGUDAAAU&#10;AAAAAAAAAAAAAAAAADdXAABkcnMvbWVkaWEvaW1hZ2U1LnBuZ1BLAQItAAoAAAAAAAAAIQDTiFpx&#10;VgYAAFYGAAAUAAAAAAAAAAAAAAAAAM5aAABkcnMvbWVkaWEvaW1hZ2U2LnBuZ1BLAQItAAoAAAAA&#10;AAAAIQC2MLRWGgUAABoFAAAUAAAAAAAAAAAAAAAAAFZhAABkcnMvbWVkaWEvaW1hZ2U3LnBuZ1BL&#10;AQItAAoAAAAAAAAAIQDSck+tFAQAABQEAAAUAAAAAAAAAAAAAAAAAKJmAABkcnMvbWVkaWEvaW1h&#10;Z2U4LnBuZ1BLAQItAAoAAAAAAAAAIQAB0CKswAkAAMAJAAAUAAAAAAAAAAAAAAAAAOhqAABkcnMv&#10;bWVkaWEvaW1hZ2U5LnBuZ1BLAQItAAoAAAAAAAAAIQCREgDK+AYAAPgGAAAVAAAAAAAAAAAAAAAA&#10;ANp0AABkcnMvbWVkaWEvaW1hZ2UxMC5wbmdQSwECLQAKAAAAAAAAACEAe3qgl0kJAABJCQAAFQAA&#10;AAAAAAAAAAAAAAAFfAAAZHJzL21lZGlhL2ltYWdlMTMucG5nUEsFBgAAAAAaABoAsAYAAIG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6990;width:148;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qWAxgAAAOAAAAAPAAAAZHJzL2Rvd25yZXYueG1sRI9Bi8Iw&#10;FITvgv8hvIW9abqKotUosiL0omAVz4/m2RSbl9Jkte6v3ywIXgaGYb5hluvO1uJOra8cK/gaJiCI&#10;C6crLhWcT7vBDIQPyBprx6TgSR7Wq35vial2Dz7SPQ+liBD2KSowITSplL4wZNEPXUMcs6trLYZo&#10;21LqFh8Rbms5SpKptFhxXDDY0Leh4pb/WAWz69nvp79bM8n2+eGSzUf8PFmlPj+67SLKZgEiUBfe&#10;jRci0womY/g/FM+AXP0BAAD//wMAUEsBAi0AFAAGAAgAAAAhANvh9svuAAAAhQEAABMAAAAAAAAA&#10;AAAAAAAAAAAAAFtDb250ZW50X1R5cGVzXS54bWxQSwECLQAUAAYACAAAACEAWvQsW78AAAAVAQAA&#10;CwAAAAAAAAAAAAAAAAAfAQAAX3JlbHMvLnJlbHNQSwECLQAUAAYACAAAACEAtX6lgMYAAADgAAAA&#10;DwAAAAAAAAAAAAAAAAAHAgAAZHJzL2Rvd25yZXYueG1sUEsFBgAAAAADAAMAtwAAAPoCAAAAAA==&#10;">
                  <v:imagedata r:id="rId41" o:title=""/>
                  <o:lock v:ext="edit" aspectratio="f"/>
                </v:shape>
                <v:shape id="Picture 51" o:spid="_x0000_s1028" type="#_x0000_t75" style="position:absolute;left:6664;width:29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v3ygAAAOAAAAAPAAAAZHJzL2Rvd25yZXYueG1sRI9Ba8JA&#10;FITvgv9heYI33bhYqdFV2lpBSy+1PfT4mn1NYrNvY3aN8d93C0IvA8Mw3zDLdWcr0VLjS8caJuME&#10;BHHmTMm5ho/37egehA/IBivHpOFKHtarfm+JqXEXfqP2EHIRIexT1FCEUKdS+qwgi37sauKYfbvG&#10;Yoi2yaVp8BLhtpIqSWbSYslxocCangrKfg5nq+HzS6n5Xu1eXvfZ82NbHa9zdSq1Hg66zSLKwwJE&#10;oC78N26IndFwN4W/Q/EMyNUvAAAA//8DAFBLAQItABQABgAIAAAAIQDb4fbL7gAAAIUBAAATAAAA&#10;AAAAAAAAAAAAAAAAAABbQ29udGVudF9UeXBlc10ueG1sUEsBAi0AFAAGAAgAAAAhAFr0LFu/AAAA&#10;FQEAAAsAAAAAAAAAAAAAAAAAHwEAAF9yZWxzLy5yZWxzUEsBAi0AFAAGAAgAAAAhAKyQC/fKAAAA&#10;4AAAAA8AAAAAAAAAAAAAAAAABwIAAGRycy9kb3ducmV2LnhtbFBLBQYAAAAAAwADALcAAAD+AgAA&#10;AAA=&#10;">
                  <v:imagedata r:id="rId42" o:title=""/>
                  <o:lock v:ext="edit" aspectratio="f"/>
                </v:shape>
                <v:shape id="Picture 52" o:spid="_x0000_s1029" type="#_x0000_t75" style="position:absolute;left:6222;width:42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A1yAAAAOAAAAAPAAAAZHJzL2Rvd25yZXYueG1sRI9Ba8JA&#10;FITvgv9heYI33dhg0egqogilhUJVxOMz+0yC2bfp7jam/75bKPQyMAzzDbNcd6YWLTlfWVYwGScg&#10;iHOrKy4UnI770QyED8gaa8uk4Js8rFf93hIzbR/8Qe0hFCJC2GeooAyhyaT0eUkG/dg2xDG7WWcw&#10;ROsKqR0+ItzU8ilJnqXBiuNCiQ1tS8rvhy+j4KLd5zyc5+31lXabt/ScXt8xVWo46HaLKJsFiEBd&#10;+G/8IV60gukUfg/FMyBXPwAAAP//AwBQSwECLQAUAAYACAAAACEA2+H2y+4AAACFAQAAEwAAAAAA&#10;AAAAAAAAAAAAAAAAW0NvbnRlbnRfVHlwZXNdLnhtbFBLAQItABQABgAIAAAAIQBa9CxbvwAAABUB&#10;AAALAAAAAAAAAAAAAAAAAB8BAABfcmVscy8ucmVsc1BLAQItABQABgAIAAAAIQBa6bA1yAAAAOAA&#10;AAAPAAAAAAAAAAAAAAAAAAcCAABkcnMvZG93bnJldi54bWxQSwUGAAAAAAMAAwC3AAAA/AIAAAAA&#10;">
                  <v:imagedata r:id="rId43" o:title=""/>
                  <o:lock v:ext="edit" aspectratio="f"/>
                </v:shape>
                <v:shape id="Picture 53" o:spid="_x0000_s1030" type="#_x0000_t75" style="position:absolute;left:5816;width:39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Ix3xgAAAOAAAAAPAAAAZHJzL2Rvd25yZXYueG1sRI/RasJA&#10;FETfC/2H5RZ8q5sKio2uYhXBKj6Y+gGX7DWJ7t4N2dWkf+8Kgi8DwzBnmOm8s0bcqPGVYwVf/QQE&#10;ce50xYWC49/6cwzCB2SNxjEp+CcP89n72xRT7Vo+0C0LhYgQ9ikqKEOoUyl9XpJF33c1ccxOrrEY&#10;om0KqRtsI9waOUiSkbRYcVwosaZlSfklu1oFZlX9tro7fG/NPju7nyHtd2dSqvfRrSZRFhMQgbrw&#10;ajwRG61gOILHoXgG5OwOAAD//wMAUEsBAi0AFAAGAAgAAAAhANvh9svuAAAAhQEAABMAAAAAAAAA&#10;AAAAAAAAAAAAAFtDb250ZW50X1R5cGVzXS54bWxQSwECLQAUAAYACAAAACEAWvQsW78AAAAVAQAA&#10;CwAAAAAAAAAAAAAAAAAfAQAAX3JlbHMvLnJlbHNQSwECLQAUAAYACAAAACEA/NCMd8YAAADgAAAA&#10;DwAAAAAAAAAAAAAAAAAHAgAAZHJzL2Rvd25yZXYueG1sUEsFBgAAAAADAAMAtwAAAPoCAAAAAA==&#10;">
                  <v:imagedata r:id="rId44" o:title=""/>
                  <o:lock v:ext="edit" aspectratio="f"/>
                </v:shape>
                <v:shape id="Picture 54" o:spid="_x0000_s1031" type="#_x0000_t75" style="position:absolute;left:5571;width:21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0ZxgAAAOAAAAAPAAAAZHJzL2Rvd25yZXYueG1sRI9BawIx&#10;FITvhf6H8Aq91WyFVlmNsriI0kNBrfT6unndLN28hE1W13/fCIKXgWGYb5j5crCtOFEXGscKXkcZ&#10;COLK6YZrBV+H9csURIjIGlvHpOBCAZaLx4c55tqdeUenfaxFgnDIUYGJ0edShsqQxTBynjhlv66z&#10;GJPtaqk7PCe4beU4y96lxYbTgkFPK0PV3763Coaf6iiPPRbWfJZIpWe/+fhW6vlpKGdJihmISEO8&#10;N26IrVbwNoHroXQG5OIfAAD//wMAUEsBAi0AFAAGAAgAAAAhANvh9svuAAAAhQEAABMAAAAAAAAA&#10;AAAAAAAAAAAAAFtDb250ZW50X1R5cGVzXS54bWxQSwECLQAUAAYACAAAACEAWvQsW78AAAAVAQAA&#10;CwAAAAAAAAAAAAAAAAAfAQAAX3JlbHMvLnJlbHNQSwECLQAUAAYACAAAACEAiibtGcYAAADgAAAA&#10;DwAAAAAAAAAAAAAAAAAHAgAAZHJzL2Rvd25yZXYueG1sUEsFBgAAAAADAAMAtwAAAPoCAAAAAA==&#10;">
                  <v:imagedata r:id="rId45" o:title=""/>
                  <o:lock v:ext="edit" aspectratio="f"/>
                </v:shape>
                <v:shape id="Picture 55" o:spid="_x0000_s1032" type="#_x0000_t75" style="position:absolute;left:5036;width:50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xdyAAAAOAAAAAPAAAAZHJzL2Rvd25yZXYueG1sRI/BasJA&#10;EIbvgu+wjNCbbixoQ3QVsS14qVTtxds0OybB7GzIbjX69J2D4GXgZ/i/mW++7FytLtSGyrOB8SgB&#10;RZx7W3Fh4OfwOUxBhYhssfZMBm4UYLno9+aYWX/lHV32sVAC4ZChgTLGJtM65CU5DCPfEMvu5FuH&#10;UWJbaNviVeCu1q9JMtUOK5YLJTa0Lik/7/+cgfvkI2zz01dynO5+7VHf0+/mLTXmZdC9z2SsZqAi&#10;dfHZeCA21sBEPhYhkQG9+AcAAP//AwBQSwECLQAUAAYACAAAACEA2+H2y+4AAACFAQAAEwAAAAAA&#10;AAAAAAAAAAAAAAAAW0NvbnRlbnRfVHlwZXNdLnhtbFBLAQItABQABgAIAAAAIQBa9CxbvwAAABUB&#10;AAALAAAAAAAAAAAAAAAAAB8BAABfcmVscy8ucmVsc1BLAQItABQABgAIAAAAIQDrzqxdyAAAAOAA&#10;AAAPAAAAAAAAAAAAAAAAAAcCAABkcnMvZG93bnJldi54bWxQSwUGAAAAAAMAAwC3AAAA/AIAAAAA&#10;">
                  <v:imagedata r:id="rId46" o:title=""/>
                  <o:lock v:ext="edit" aspectratio="f"/>
                </v:shape>
                <v:shape id="Picture 56" o:spid="_x0000_s1033" type="#_x0000_t75" style="position:absolute;left:4633;width:381;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86xwAAAOAAAAAPAAAAZHJzL2Rvd25yZXYueG1sRI9BawIx&#10;FITvBf9DeEJvNaugdFejiFKsNxtL6fGxec2u3bwsm1TXf28EoZeBYZhvmMWqd404UxdqzwrGowwE&#10;celNzVbB5/Ht5RVEiMgGG8+k4EoBVsvB0wIL4y/8QWcdrUgQDgUqqGJsCylDWZHDMPItccp+fOcw&#10;JttZaTq8JLhr5CTLZtJhzWmhwpY2FZW/+s8pCLOJzg9fVu+tPulrezjuvvOTUs/DfjtPsp6DiNTH&#10;/8YD8W4UTHO4H0pnQC5vAAAA//8DAFBLAQItABQABgAIAAAAIQDb4fbL7gAAAIUBAAATAAAAAAAA&#10;AAAAAAAAAAAAAABbQ29udGVudF9UeXBlc10ueG1sUEsBAi0AFAAGAAgAAAAhAFr0LFu/AAAAFQEA&#10;AAsAAAAAAAAAAAAAAAAAHwEAAF9yZWxzLy5yZWxzUEsBAi0AFAAGAAgAAAAhAGp7rzrHAAAA4AAA&#10;AA8AAAAAAAAAAAAAAAAABwIAAGRycy9kb3ducmV2LnhtbFBLBQYAAAAAAwADALcAAAD7AgAAAAA=&#10;">
                  <v:imagedata r:id="rId47" o:title=""/>
                  <o:lock v:ext="edit" aspectratio="f"/>
                </v:shape>
                <v:shape id="Picture 57" o:spid="_x0000_s1034" type="#_x0000_t75" style="position:absolute;left:4335;width:277;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dzxgAAAOAAAAAPAAAAZHJzL2Rvd25yZXYueG1sRI/dasJA&#10;EIXvC77DMkLv6kYRkegqRWmxWKg/fYAhO01Cs7NxdzXx7Z2LQm8GDsP5Dt9y3btG3SjE2rOB8SgD&#10;RVx4W3Np4Pv89jIHFROyxcYzGbhThPVq8LTE3PqOj3Q7pVIJhGOOBqqU2lzrWFTkMI58Syy/Hx8c&#10;Jomh1DZgJ3DX6EmWzbTDmmWhwpY2FRW/p6sz4O/X96+5E/J+8hEuh76bfqbSmOdhv13IeV2AStSn&#10;/8YfYmcNzERBhEQG9OoBAAD//wMAUEsBAi0AFAAGAAgAAAAhANvh9svuAAAAhQEAABMAAAAAAAAA&#10;AAAAAAAAAAAAAFtDb250ZW50X1R5cGVzXS54bWxQSwECLQAUAAYACAAAACEAWvQsW78AAAAVAQAA&#10;CwAAAAAAAAAAAAAAAAAfAQAAX3JlbHMvLnJlbHNQSwECLQAUAAYACAAAACEAUsfnc8YAAADgAAAA&#10;DwAAAAAAAAAAAAAAAAAHAgAAZHJzL2Rvd25yZXYueG1sUEsFBgAAAAADAAMAtwAAAPoCAAAAAA==&#10;">
                  <v:imagedata r:id="rId48" o:title=""/>
                  <o:lock v:ext="edit" aspectratio="f"/>
                </v:shape>
                <v:shape id="Picture 58" o:spid="_x0000_s1035" type="#_x0000_t75" style="position:absolute;left:3420;width:90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otygAAAOAAAAAPAAAAZHJzL2Rvd25yZXYueG1sRI9ba8JA&#10;FITfC/6H5Qh9qxstBIlupHijWHzQVqRvh+zJBbNnY3arqb++WxB8GRiG+YaZzjpTiwu1rrKsYDiI&#10;QBBnVldcKPj6XL2MQTiPrLG2TAp+ycEs7T1NMdH2yju67H0hAoRdggpK75tESpeVZNANbEMcsty2&#10;Bn2wbSF1i9cAN7UcRVEsDVYcFkpsaF5Sdtr/GAXH9W35uv0+L7rb5uOQZ5t4FEeo1HO/W0yCvE1A&#10;eOr8o3FHvGsF8RD+D4UzINM/AAAA//8DAFBLAQItABQABgAIAAAAIQDb4fbL7gAAAIUBAAATAAAA&#10;AAAAAAAAAAAAAAAAAABbQ29udGVudF9UeXBlc10ueG1sUEsBAi0AFAAGAAgAAAAhAFr0LFu/AAAA&#10;FQEAAAsAAAAAAAAAAAAAAAAAHwEAAF9yZWxzLy5yZWxzUEsBAi0AFAAGAAgAAAAhADgI2i3KAAAA&#10;4AAAAA8AAAAAAAAAAAAAAAAABwIAAGRycy9kb3ducmV2LnhtbFBLBQYAAAAAAwADALcAAAD+AgAA&#10;AAA=&#10;">
                  <v:imagedata r:id="rId49" o:title=""/>
                  <o:lock v:ext="edit" aspectratio="f"/>
                </v:shape>
                <v:shape id="Picture 59" o:spid="_x0000_s1036" type="#_x0000_t75" style="position:absolute;left:2825;width:57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p8xQAAAOAAAAAPAAAAZHJzL2Rvd25yZXYueG1sRI9Bi8Iw&#10;FITvgv8hPMGLaLoexK1GEV1BEBG7en80z7bYvJQm2vrvjSB4GRiG+YaZL1tTigfVrrCs4GcUgSBO&#10;rS44U3D+3w6nIJxH1lhaJgVPcrBcdDtzjLVt+ESPxGciQNjFqCD3voqldGlOBt3IVsQhu9raoA+2&#10;zqSusQlwU8pxFE2kwYLDQo4VrXNKb8ndKJDlYcfZ8fB3ue39qUme7vc6SJXq99rNLMhqBsJT67+N&#10;D2KnFUzG8D4UzoBcvAAAAP//AwBQSwECLQAUAAYACAAAACEA2+H2y+4AAACFAQAAEwAAAAAAAAAA&#10;AAAAAAAAAAAAW0NvbnRlbnRfVHlwZXNdLnhtbFBLAQItABQABgAIAAAAIQBa9CxbvwAAABUBAAAL&#10;AAAAAAAAAAAAAAAAAB8BAABfcmVscy8ucmVsc1BLAQItABQABgAIAAAAIQCVOGp8xQAAAOAAAAAP&#10;AAAAAAAAAAAAAAAAAAcCAABkcnMvZG93bnJldi54bWxQSwUGAAAAAAMAAwC3AAAA+QIAAAAA&#10;">
                  <v:imagedata r:id="rId50" o:title=""/>
                  <o:lock v:ext="edit" aspectratio="f"/>
                </v:shape>
                <v:shape id="Picture 60" o:spid="_x0000_s1037" type="#_x0000_t75" style="position:absolute;left:2177;width:63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TRxwAAAOAAAAAPAAAAZHJzL2Rvd25yZXYueG1sRI/disIw&#10;FITvBd8hHGHvNNWFYqup+IO4F4Ks6wMcmtMfbE5KE7X69BthYW8GhmG+YZar3jTiTp2rLSuYTiIQ&#10;xLnVNZcKLj/78RyE88gaG8uk4EkOVtlwsMRU2wd/0/3sSxEg7FJUUHnfplK6vCKDbmJb4pAVtjPo&#10;g+1KqTt8BLhp5CyKYmmw5rBQYUvbivLr+WYU5C99PSX+GW8OeLRF0ia36SZR6mPU7xZB1gsQnnr/&#10;3/hDfGkF8Se8D4UzILNfAAAA//8DAFBLAQItABQABgAIAAAAIQDb4fbL7gAAAIUBAAATAAAAAAAA&#10;AAAAAAAAAAAAAABbQ29udGVudF9UeXBlc10ueG1sUEsBAi0AFAAGAAgAAAAhAFr0LFu/AAAAFQEA&#10;AAsAAAAAAAAAAAAAAAAAHwEAAF9yZWxzLy5yZWxzUEsBAi0AFAAGAAgAAAAhANumNNHHAAAA4AAA&#10;AA8AAAAAAAAAAAAAAAAABwIAAGRycy9kb3ducmV2LnhtbFBLBQYAAAAAAwADALcAAAD7AgAAAAA=&#10;">
                  <v:imagedata r:id="rId51" o:title=""/>
                  <o:lock v:ext="edit" aspectratio="f"/>
                </v:shape>
                <v:shape id="Picture 61" o:spid="_x0000_s1038" type="#_x0000_t75" style="position:absolute;left:1207;width:94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R3xgAAAOAAAAAPAAAAZHJzL2Rvd25yZXYueG1sRI/dagIx&#10;FITvC75DOII3RRPFiqxGEUUtvfPnAQ6b4250c7Jssrp9+6ZQ6M3AMMw3zHLduUo8qQnWs4bxSIEg&#10;zr2xXGi4XvbDOYgQkQ1WnknDNwVYr3pvS8yMf/GJnudYiAThkKGGMsY6kzLkJTkMI18Tp+zmG4cx&#10;2aaQpsFXgrtKTpSaSYeW00KJNW1Lyh/n1mk43N9r+2Vle+dbu390Vn0cx0rrQb/bLZJsFiAidfG/&#10;8Yf4NBpmU/g9lM6AXP0AAAD//wMAUEsBAi0AFAAGAAgAAAAhANvh9svuAAAAhQEAABMAAAAAAAAA&#10;AAAAAAAAAAAAAFtDb250ZW50X1R5cGVzXS54bWxQSwECLQAUAAYACAAAACEAWvQsW78AAAAVAQAA&#10;CwAAAAAAAAAAAAAAAAAfAQAAX3JlbHMvLnJlbHNQSwECLQAUAAYACAAAACEAdtbkd8YAAADgAAAA&#10;DwAAAAAAAAAAAAAAAAAHAgAAZHJzL2Rvd25yZXYueG1sUEsFBgAAAAADAAMAtwAAAPoCAAAAAA==&#10;">
                  <v:imagedata r:id="rId52" o:title=""/>
                  <o:lock v:ext="edit" aspectratio="f"/>
                </v:shape>
                <v:shape id="Picture 62" o:spid="_x0000_s1039" type="#_x0000_t75" style="position:absolute;left:374;width:81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mrxQAAAOAAAAAPAAAAZHJzL2Rvd25yZXYueG1sRI9PawIx&#10;FMTvQr9DeEJvmlXwD6tRSlVaj66C19fN62bp5mVJort++0Yo9DIwDPMbZr3tbSPu5EPtWMFknIEg&#10;Lp2uuVJwOR9GSxAhImtsHJOCBwXYbl4Ga8y16/hE9yJWIkE45KjAxNjmUobSkMUwdi1xyr6dtxiT&#10;9ZXUHrsEt42cZtlcWqw5LRhs6d1Q+VPcrILYman053Dsrs2CHmHv+WP2pdTrsN+tkrytQETq43/j&#10;D/GpFcxn8DyUzoDc/AIAAP//AwBQSwECLQAUAAYACAAAACEA2+H2y+4AAACFAQAAEwAAAAAAAAAA&#10;AAAAAAAAAAAAW0NvbnRlbnRfVHlwZXNdLnhtbFBLAQItABQABgAIAAAAIQBa9CxbvwAAABUBAAAL&#10;AAAAAAAAAAAAAAAAAB8BAABfcmVscy8ucmVsc1BLAQItABQABgAIAAAAIQBNIZmrxQAAAOAAAAAP&#10;AAAAAAAAAAAAAAAAAAcCAABkcnMvZG93bnJldi54bWxQSwUGAAAAAAMAAwC3AAAA+QIAAAAA&#10;">
                  <v:imagedata r:id="rId53" o:title=""/>
                  <o:lock v:ext="edit" aspectratio="f"/>
                </v:shape>
                <v:shape id="Picture 63" o:spid="_x0000_s1040" type="#_x0000_t75" style="position:absolute;width:35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cuyQAAAOAAAAAPAAAAZHJzL2Rvd25yZXYueG1sRI9BawIx&#10;FITvQv9DeIVeSs0quLSrUUqtxVNB66W3181zd3XzsiTpZv33plDwMjAM8w2zWA2mFT0531hWMBln&#10;IIhLqxuuFBy+Nk/PIHxA1thaJgUX8rBa3o0WWGgbeUf9PlQiQdgXqKAOoSuk9GVNBv3YdsQpO1pn&#10;MCTrKqkdxgQ3rZxmWS4NNpwWauzorabyvP81Cj4P8TH+bI4v0/78fuKP07eLzUyph/thPU/yOgcR&#10;aAi3xj9iqxXkOfwdSmdALq8AAAD//wMAUEsBAi0AFAAGAAgAAAAhANvh9svuAAAAhQEAABMAAAAA&#10;AAAAAAAAAAAAAAAAAFtDb250ZW50X1R5cGVzXS54bWxQSwECLQAUAAYACAAAACEAWvQsW78AAAAV&#10;AQAACwAAAAAAAAAAAAAAAAAfAQAAX3JlbHMvLnJlbHNQSwECLQAUAAYACAAAACEAsahnLskAAADg&#10;AAAADwAAAAAAAAAAAAAAAAAHAgAAZHJzL2Rvd25yZXYueG1sUEsFBgAAAAADAAMAtwAAAP0CAAAA&#10;AA==&#10;">
                  <v:imagedata r:id="rId54" o:title=""/>
                  <o:lock v:ext="edit" aspectratio="f"/>
                </v:shape>
                <v:shape id="Picture 64" o:spid="_x0000_s1041" type="#_x0000_t75" style="position:absolute;left:6664;top:417;width:50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tlyAAAAOAAAAAPAAAAZHJzL2Rvd25yZXYueG1sRI9Ba8JA&#10;FITvQv/D8gq9iG7sQduYjRSlYMCLWgreHtnXJDT7Ns1uk/Xfu4WCl4FhmG+YbBNMKwbqXWNZwWKe&#10;gCAurW64UvBxfp+9gHAeWWNrmRRcycEmf5hkmGo78pGGk69EhLBLUUHtfZdK6cqaDLq57Yhj9mV7&#10;gz7avpK6xzHCTSufk2QpDTYcF2rsaFtT+X36NQrsRbbhUE7xp/CfVTG+FtswFEo9PYbdOsrbGoSn&#10;4O+Nf8ReK1iu4O9QPAMyvwEAAP//AwBQSwECLQAUAAYACAAAACEA2+H2y+4AAACFAQAAEwAAAAAA&#10;AAAAAAAAAAAAAAAAW0NvbnRlbnRfVHlwZXNdLnhtbFBLAQItABQABgAIAAAAIQBa9CxbvwAAABUB&#10;AAALAAAAAAAAAAAAAAAAAB8BAABfcmVscy8ucmVsc1BLAQItABQABgAIAAAAIQAscitlyAAAAOAA&#10;AAAPAAAAAAAAAAAAAAAAAAcCAABkcnMvZG93bnJldi54bWxQSwUGAAAAAAMAAwC3AAAA/AIAAAAA&#10;">
                  <v:imagedata r:id="rId55" o:title=""/>
                  <o:lock v:ext="edit" aspectratio="f"/>
                </v:shape>
                <v:shape id="Picture 65" o:spid="_x0000_s1042" type="#_x0000_t75" style="position:absolute;left:6428;top:417;width:21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akyAAAAOAAAAAPAAAAZHJzL2Rvd25yZXYueG1sRI/BasJA&#10;EIbvhb7DMgVvdaOgSHSVWhXam7XSXsfsmASzsyG7xsSndw6FXgZ+hv+b+RarzlWqpSaUng2Mhgko&#10;4szbknMDx+/d6wxUiMgWK89koKcAq+Xz0wJT62/8Re0h5kogHFI0UMRYp1qHrCCHYehrYtmdfeMw&#10;SmxybRu8CdxVepwkU+2wZLlQYE3vBWWXw9UZ2M5+1uv773HX7k/JqL989vE+6Y0ZvHSbuYy3OahI&#10;Xfxv/CE+rIGpfCxCIgN6+QAAAP//AwBQSwECLQAUAAYACAAAACEA2+H2y+4AAACFAQAAEwAAAAAA&#10;AAAAAAAAAAAAAAAAW0NvbnRlbnRfVHlwZXNdLnhtbFBLAQItABQABgAIAAAAIQBa9CxbvwAAABUB&#10;AAALAAAAAAAAAAAAAAAAAB8BAABfcmVscy8ucmVsc1BLAQItABQABgAIAAAAIQBqP4akyAAAAOAA&#10;AAAPAAAAAAAAAAAAAAAAAAcCAABkcnMvZG93bnJldi54bWxQSwUGAAAAAAMAAwC3AAAA/AIAAAAA&#10;">
                  <v:imagedata r:id="rId56" o:title=""/>
                  <o:lock v:ext="edit" aspectratio="f"/>
                </v:shape>
                <v:shape id="Picture 66" o:spid="_x0000_s1043" type="#_x0000_t75" style="position:absolute;left:5924;top:417;width:49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C6yQAAAOAAAAAPAAAAZHJzL2Rvd25yZXYueG1sRI9Pa8JA&#10;FMTvBb/D8gRvdWMJVqOrFFuhtF78d/D2zD6TaPZtyG5i+u27hYKXgWGY3zDzZWdK0VLtCssKRsMI&#10;BHFqdcGZgsN+/TwB4TyyxtIyKfghB8tF72mOibZ33lK785kIEHYJKsi9rxIpXZqTQTe0FXHILrY2&#10;6IOtM6lrvAe4KeVLFI2lwYLDQo4VrXJKb7vGKNg3TbypTufv1l9ft18f1yKOjyulBv3ufRbkbQbC&#10;U+cfjX/Ep1YwnsLfoXAG5OIXAAD//wMAUEsBAi0AFAAGAAgAAAAhANvh9svuAAAAhQEAABMAAAAA&#10;AAAAAAAAAAAAAAAAAFtDb250ZW50X1R5cGVzXS54bWxQSwECLQAUAAYACAAAACEAWvQsW78AAAAV&#10;AQAACwAAAAAAAAAAAAAAAAAfAQAAX3JlbHMvLnJlbHNQSwECLQAUAAYACAAAACEAtynwuskAAADg&#10;AAAADwAAAAAAAAAAAAAAAAAHAgAAZHJzL2Rvd25yZXYueG1sUEsFBgAAAAADAAMAtwAAAP0CAAAA&#10;AA==&#10;">
                  <v:imagedata r:id="rId57" o:title=""/>
                  <o:lock v:ext="edit" aspectratio="f"/>
                </v:shape>
                <v:shape id="Picture 67" o:spid="_x0000_s1044" type="#_x0000_t75" style="position:absolute;left:5561;top:417;width:355;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1YyAAAAOAAAAAPAAAAZHJzL2Rvd25yZXYueG1sRI/BasJA&#10;EIbvQt9hmYIXqZvkoCW6ilQKPXio2geYZsckNDsbsqtJfPrOQfAy8DP838+33g6uUTfqQu3ZQDpP&#10;QBEX3tZcGvg5f769gwoR2WLjmQyMFGC7eZmsMbe+5yPdTrFUAuGQo4EqxjbXOhQVOQxz3xLL7+I7&#10;h1FiV2rbYS9w1+gsSRbaYc2yUGFLHxUVf6erM3AfD+lsFtJle8nKcXdM+9/s/m3M9HXYr+TsVqAi&#10;DfHZeCC+rIGlKIiQyIDe/AMAAP//AwBQSwECLQAUAAYACAAAACEA2+H2y+4AAACFAQAAEwAAAAAA&#10;AAAAAAAAAAAAAAAAW0NvbnRlbnRfVHlwZXNdLnhtbFBLAQItABQABgAIAAAAIQBa9CxbvwAAABUB&#10;AAALAAAAAAAAAAAAAAAAAB8BAABfcmVscy8ucmVsc1BLAQItABQABgAIAAAAIQBlrA1YyAAAAOAA&#10;AAAPAAAAAAAAAAAAAAAAAAcCAABkcnMvZG93bnJldi54bWxQSwUGAAAAAAMAAwC3AAAA/AIAAAAA&#10;">
                  <v:imagedata r:id="rId58" o:title=""/>
                  <o:lock v:ext="edit" aspectratio="f"/>
                </v:shape>
                <v:shape id="Picture 68" o:spid="_x0000_s1045" type="#_x0000_t75" style="position:absolute;left:5144;top:417;width:392;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jtxwAAAOAAAAAPAAAAZHJzL2Rvd25yZXYueG1sRI9Pa8JA&#10;FMTvBb/D8oTe6kYDbYyuUiulXmsrXh/Zlz+YfbvNbpP47d1CwcvAMMxvmPV2NK3oqfONZQXzWQKC&#10;uLC64UrB99f7UwbCB2SNrWVScCUP283kYY25tgN/Un8MlYgQ9jkqqENwuZS+qMmgn1lHHLPSdgZD&#10;tF0ldYdDhJtWLpLkWRpsOC7U6OitpuJy/DUK0sFl5T5NP7Js6cr+53TF3blR6nE67ldRXlcgAo3h&#10;3vhHHLSClzn8HYpnQG5uAAAA//8DAFBLAQItABQABgAIAAAAIQDb4fbL7gAAAIUBAAATAAAAAAAA&#10;AAAAAAAAAAAAAABbQ29udGVudF9UeXBlc10ueG1sUEsBAi0AFAAGAAgAAAAhAFr0LFu/AAAAFQEA&#10;AAsAAAAAAAAAAAAAAAAAHwEAAF9yZWxzLy5yZWxzUEsBAi0AFAAGAAgAAAAhAFoBeO3HAAAA4AAA&#10;AA8AAAAAAAAAAAAAAAAABwIAAGRycy9kb3ducmV2LnhtbFBLBQYAAAAAAwADALcAAAD7AgAAAAA=&#10;">
                  <v:imagedata r:id="rId59" o:title=""/>
                  <o:lock v:ext="edit" aspectratio="f"/>
                </v:shape>
                <v:shape id="Picture 69" o:spid="_x0000_s1046" type="#_x0000_t75" style="position:absolute;left:4853;top:417;width:26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2/yQAAAOAAAAAPAAAAZHJzL2Rvd25yZXYueG1sRI9BawIx&#10;FITvhf6H8Aq9FM3qwZbVKHZL0UuRbnvw+Ng8k9XNy7KJ6/rvTUHoZWAY5htmsRpcI3rqQu1ZwWSc&#10;gSCuvK7ZKPj9+Ry9gQgRWWPjmRRcKcBq+fiwwFz7C39TX0YjEoRDjgpsjG0uZagsOQxj3xKn7OA7&#10;hzHZzkjd4SXBXSOnWTaTDmtOCxZbKixVp/LsFJhtcc6OZvNlJ++7U7V/Kfaz/qrU89PwMU+ynoOI&#10;NMT/xh2x1Qpep/B3KJ0BubwBAAD//wMAUEsBAi0AFAAGAAgAAAAhANvh9svuAAAAhQEAABMAAAAA&#10;AAAAAAAAAAAAAAAAAFtDb250ZW50X1R5cGVzXS54bWxQSwECLQAUAAYACAAAACEAWvQsW78AAAAV&#10;AQAACwAAAAAAAAAAAAAAAAAfAQAAX3JlbHMvLnJlbHNQSwECLQAUAAYACAAAACEAgISdv8kAAADg&#10;AAAADwAAAAAAAAAAAAAAAAAHAgAAZHJzL2Rvd25yZXYueG1sUEsFBgAAAAADAAMAtwAAAP0CAAAA&#10;AA==&#10;">
                  <v:imagedata r:id="rId60" o:title=""/>
                  <o:lock v:ext="edit" aspectratio="f"/>
                </v:shape>
                <v:shape id="Picture 70" o:spid="_x0000_s1047" type="#_x0000_t75" style="position:absolute;left:4229;top:417;width:60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o6ygAAAOAAAAAPAAAAZHJzL2Rvd25yZXYueG1sRI9bSwMx&#10;FITfBf9DOEJfpM3aii3bpmWxLVpEoRfo62Fz3CxuTpZN9uK/N4Lgy8AwzDfMajPYSnTU+NKxgodJ&#10;AoI4d7rkQsHlvB8vQPiArLFyTAq+ycNmfXuzwlS7no/UnUIhIoR9igpMCHUqpc8NWfQTVxPH7NM1&#10;FkO0TSF1g32E20pOk+RJWiw5Lhis6dlQ/nVqrYI2u8e3ax+y92L/+LLddR8Hc2mVGt0N22WUbAki&#10;0BD+G3+IV61gPoPfQ/EMyPUPAAAA//8DAFBLAQItABQABgAIAAAAIQDb4fbL7gAAAIUBAAATAAAA&#10;AAAAAAAAAAAAAAAAAABbQ29udGVudF9UeXBlc10ueG1sUEsBAi0AFAAGAAgAAAAhAFr0LFu/AAAA&#10;FQEAAAsAAAAAAAAAAAAAAAAAHwEAAF9yZWxzLy5yZWxzUEsBAi0AFAAGAAgAAAAhAJFvujrKAAAA&#10;4AAAAA8AAAAAAAAAAAAAAAAABwIAAGRycy9kb3ducmV2LnhtbFBLBQYAAAAAAwADALcAAAD+AgAA&#10;AAA=&#10;">
                  <v:imagedata r:id="rId61" o:title=""/>
                  <o:lock v:ext="edit" aspectratio="f"/>
                </v:shape>
                <w10:anchorlock/>
              </v:group>
            </w:pict>
          </mc:Fallback>
        </mc:AlternateContent>
      </w:r>
    </w:p>
    <w:p w:rsidR="0002537B" w:rsidRDefault="0002537B" w:rsidP="0002537B">
      <w:pPr>
        <w:pStyle w:val="ListParagraph"/>
        <w:widowControl w:val="0"/>
        <w:tabs>
          <w:tab w:val="left" w:pos="851"/>
        </w:tabs>
        <w:autoSpaceDE w:val="0"/>
        <w:autoSpaceDN w:val="0"/>
        <w:spacing w:before="1" w:after="0" w:line="240" w:lineRule="auto"/>
        <w:ind w:left="851"/>
        <w:contextualSpacing w:val="0"/>
        <w:jc w:val="both"/>
        <w:rPr>
          <w:rFonts w:asciiTheme="majorBidi" w:hAnsiTheme="majorBidi" w:cstheme="majorBidi"/>
          <w:sz w:val="24"/>
          <w:szCs w:val="24"/>
          <w:lang w:val="id-ID"/>
        </w:rPr>
      </w:pPr>
      <w:r w:rsidRPr="006D73D7">
        <w:rPr>
          <w:rFonts w:asciiTheme="majorBidi" w:hAnsiTheme="majorBidi" w:cstheme="majorBidi"/>
          <w:sz w:val="24"/>
          <w:szCs w:val="24"/>
        </w:rPr>
        <w:t>Artinya: Hai orang-orang yang beriman, apabila kamu bermuamalah tidak secara tunai untuk waktu yang  ditentukan, hendaklah kamu menuliskannya. Hendaklah seorang penulis diantara kamu menuliskannya dengan benar. Janganlah penulis enggan menuliskannya sebagaimana Allah telah mengajarkannya, maka hendaklah ia menulis.”</w:t>
      </w:r>
      <w:r w:rsidRPr="006D73D7">
        <w:rPr>
          <w:rStyle w:val="FootnoteReference"/>
          <w:rFonts w:asciiTheme="majorBidi" w:hAnsiTheme="majorBidi" w:cstheme="majorBidi"/>
          <w:sz w:val="24"/>
          <w:szCs w:val="24"/>
        </w:rPr>
        <w:footnoteReference w:id="46"/>
      </w:r>
    </w:p>
    <w:p w:rsidR="0002537B" w:rsidRPr="0002537B" w:rsidRDefault="0002537B" w:rsidP="0002537B">
      <w:pPr>
        <w:pStyle w:val="ListParagraph"/>
        <w:widowControl w:val="0"/>
        <w:tabs>
          <w:tab w:val="left" w:pos="851"/>
        </w:tabs>
        <w:autoSpaceDE w:val="0"/>
        <w:autoSpaceDN w:val="0"/>
        <w:spacing w:before="1" w:after="0" w:line="240" w:lineRule="auto"/>
        <w:ind w:left="851"/>
        <w:contextualSpacing w:val="0"/>
        <w:jc w:val="both"/>
        <w:rPr>
          <w:rFonts w:asciiTheme="majorBidi" w:hAnsiTheme="majorBidi" w:cstheme="majorBidi"/>
          <w:sz w:val="24"/>
          <w:szCs w:val="24"/>
          <w:lang w:val="id-ID"/>
        </w:rPr>
      </w:pPr>
    </w:p>
    <w:p w:rsidR="0002537B" w:rsidRPr="002E58D8" w:rsidRDefault="0002537B"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r w:rsidRPr="0002537B">
        <w:rPr>
          <w:rFonts w:asciiTheme="majorBidi" w:hAnsiTheme="majorBidi" w:cstheme="majorBidi"/>
          <w:sz w:val="24"/>
          <w:szCs w:val="24"/>
        </w:rPr>
        <w:t xml:space="preserve">Inilah prinsip umum yang hendak ditetapkan. Maka menulis ini merupakan sesuatu yang diwajibkan dengan </w:t>
      </w:r>
      <w:r w:rsidRPr="0002537B">
        <w:rPr>
          <w:rFonts w:asciiTheme="majorBidi" w:hAnsiTheme="majorBidi" w:cstheme="majorBidi"/>
          <w:i/>
          <w:sz w:val="24"/>
          <w:szCs w:val="24"/>
        </w:rPr>
        <w:t>nash</w:t>
      </w:r>
      <w:r w:rsidRPr="0002537B">
        <w:rPr>
          <w:rFonts w:asciiTheme="majorBidi" w:hAnsiTheme="majorBidi" w:cstheme="majorBidi"/>
          <w:sz w:val="24"/>
          <w:szCs w:val="24"/>
        </w:rPr>
        <w:t>, tidak  dibiarkan manusia memilihnya (untuk melakukannya atau tidak melakukannya)  pada waktu melaksanakan transaksi secara bertempo (utang-piutang), karena suatu hikmah yang akan dirasakan manfaatnya. Ayat ini</w:t>
      </w:r>
      <w:r w:rsidRPr="0002537B">
        <w:rPr>
          <w:rFonts w:asciiTheme="majorBidi" w:hAnsiTheme="majorBidi" w:cstheme="majorBidi"/>
          <w:sz w:val="24"/>
          <w:szCs w:val="24"/>
          <w:lang w:val="id-ID"/>
        </w:rPr>
        <w:t xml:space="preserve"> </w:t>
      </w:r>
      <w:r w:rsidRPr="002E58D8">
        <w:rPr>
          <w:rFonts w:asciiTheme="majorBidi" w:hAnsiTheme="majorBidi" w:cstheme="majorBidi"/>
          <w:sz w:val="24"/>
          <w:szCs w:val="24"/>
        </w:rPr>
        <w:lastRenderedPageBreak/>
        <w:t>merupakan perintah dari Allah agar dilakukan pencatatan untuk</w:t>
      </w:r>
      <w:r w:rsidRPr="002E58D8">
        <w:rPr>
          <w:rFonts w:asciiTheme="majorBidi" w:hAnsiTheme="majorBidi" w:cstheme="majorBidi"/>
          <w:spacing w:val="42"/>
          <w:sz w:val="24"/>
          <w:szCs w:val="24"/>
        </w:rPr>
        <w:t xml:space="preserve"> </w:t>
      </w:r>
      <w:r w:rsidRPr="002E58D8">
        <w:rPr>
          <w:rFonts w:asciiTheme="majorBidi" w:hAnsiTheme="majorBidi" w:cstheme="majorBidi"/>
          <w:sz w:val="24"/>
          <w:szCs w:val="24"/>
        </w:rPr>
        <w:t>arsip.</w:t>
      </w:r>
      <w:r w:rsidRPr="002E58D8">
        <w:rPr>
          <w:rStyle w:val="FootnoteReference"/>
          <w:rFonts w:asciiTheme="majorBidi" w:hAnsiTheme="majorBidi" w:cstheme="majorBidi"/>
          <w:sz w:val="24"/>
          <w:szCs w:val="24"/>
        </w:rPr>
        <w:footnoteReference w:id="47"/>
      </w:r>
    </w:p>
    <w:p w:rsidR="002E58D8" w:rsidRPr="002E58D8" w:rsidRDefault="0002537B"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r w:rsidRPr="002E58D8">
        <w:rPr>
          <w:rFonts w:asciiTheme="majorBidi" w:hAnsiTheme="majorBidi" w:cstheme="majorBidi"/>
          <w:sz w:val="24"/>
          <w:szCs w:val="24"/>
          <w:lang w:val="id-ID"/>
        </w:rPr>
        <w:tab/>
      </w:r>
      <w:r w:rsidRPr="002E58D8">
        <w:rPr>
          <w:rFonts w:asciiTheme="majorBidi" w:hAnsiTheme="majorBidi" w:cstheme="majorBidi"/>
          <w:sz w:val="24"/>
          <w:szCs w:val="24"/>
        </w:rPr>
        <w:t>Ini merupakan tugas bagi orang yang menulis utang-piutang itu sebagai sekretaris, bukan pihak yang melakukan transaksi. Hikmah mengundang pihak ketiga bukan salah satu dari kedua belah pihak yang melakukan transaksi ialah agar lebih berhati-hati. Juru tulis ini diperintahkan menuliskannya dengan adil, benar dan tidak boleh condong kepada salah satu pihak, tidak boleh mengurangi atau menambah suatu dalam teks yang disepakati itu.</w:t>
      </w:r>
      <w:r w:rsidRPr="002E58D8">
        <w:rPr>
          <w:rStyle w:val="FootnoteReference"/>
          <w:rFonts w:asciiTheme="majorBidi" w:hAnsiTheme="majorBidi" w:cstheme="majorBidi"/>
          <w:sz w:val="24"/>
          <w:szCs w:val="24"/>
        </w:rPr>
        <w:footnoteReference w:id="48"/>
      </w:r>
    </w:p>
    <w:p w:rsidR="002E58D8" w:rsidRDefault="002E58D8"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r w:rsidRPr="002E58D8">
        <w:rPr>
          <w:rFonts w:asciiTheme="majorBidi" w:hAnsiTheme="majorBidi" w:cstheme="majorBidi"/>
          <w:sz w:val="24"/>
          <w:szCs w:val="24"/>
          <w:lang w:val="id-ID"/>
        </w:rPr>
        <w:tab/>
      </w:r>
      <w:r w:rsidRPr="002E58D8">
        <w:rPr>
          <w:rFonts w:asciiTheme="majorBidi" w:hAnsiTheme="majorBidi" w:cstheme="majorBidi"/>
          <w:sz w:val="24"/>
          <w:szCs w:val="24"/>
        </w:rPr>
        <w:t xml:space="preserve">Dengan demikian maka dapat ditegaskan bahwa, pencatatan perkawinan merupakan ketentuan yang perlu diterima dan dilaksanakan oleh semua pihak. Karena ia memiliki landasan metodologis yang cukupkokoh, yaitu </w:t>
      </w:r>
      <w:r w:rsidRPr="002E58D8">
        <w:rPr>
          <w:rFonts w:asciiTheme="majorBidi" w:hAnsiTheme="majorBidi" w:cstheme="majorBidi"/>
          <w:i/>
          <w:sz w:val="24"/>
          <w:szCs w:val="24"/>
        </w:rPr>
        <w:t xml:space="preserve">qiyas </w:t>
      </w:r>
      <w:r w:rsidRPr="002E58D8">
        <w:rPr>
          <w:rFonts w:asciiTheme="majorBidi" w:hAnsiTheme="majorBidi" w:cstheme="majorBidi"/>
          <w:sz w:val="24"/>
          <w:szCs w:val="24"/>
        </w:rPr>
        <w:t xml:space="preserve">atau maslahat mursalah yang menurut </w:t>
      </w:r>
      <w:r w:rsidRPr="002E58D8">
        <w:rPr>
          <w:rFonts w:asciiTheme="majorBidi" w:hAnsiTheme="majorBidi" w:cstheme="majorBidi"/>
          <w:i/>
          <w:sz w:val="24"/>
          <w:szCs w:val="24"/>
        </w:rPr>
        <w:t xml:space="preserve">al-Syatiby </w:t>
      </w:r>
      <w:r w:rsidRPr="002E58D8">
        <w:rPr>
          <w:rFonts w:asciiTheme="majorBidi" w:hAnsiTheme="majorBidi" w:cstheme="majorBidi"/>
          <w:sz w:val="24"/>
          <w:szCs w:val="24"/>
        </w:rPr>
        <w:t xml:space="preserve">merupakan dalil </w:t>
      </w:r>
      <w:r w:rsidRPr="002E58D8">
        <w:rPr>
          <w:rFonts w:asciiTheme="majorBidi" w:hAnsiTheme="majorBidi" w:cstheme="majorBidi"/>
          <w:i/>
          <w:sz w:val="24"/>
          <w:szCs w:val="24"/>
        </w:rPr>
        <w:t xml:space="preserve">qat’i </w:t>
      </w:r>
      <w:r w:rsidRPr="002E58D8">
        <w:rPr>
          <w:rFonts w:asciiTheme="majorBidi" w:hAnsiTheme="majorBidi" w:cstheme="majorBidi"/>
          <w:sz w:val="24"/>
          <w:szCs w:val="24"/>
        </w:rPr>
        <w:t>yang dibangun atas dasar kajian induktif (</w:t>
      </w:r>
      <w:r w:rsidRPr="002E58D8">
        <w:rPr>
          <w:rFonts w:asciiTheme="majorBidi" w:hAnsiTheme="majorBidi" w:cstheme="majorBidi"/>
          <w:i/>
          <w:sz w:val="24"/>
          <w:szCs w:val="24"/>
        </w:rPr>
        <w:t>istiqra’i</w:t>
      </w:r>
      <w:r w:rsidRPr="002E58D8">
        <w:rPr>
          <w:rFonts w:asciiTheme="majorBidi" w:hAnsiTheme="majorBidi" w:cstheme="majorBidi"/>
          <w:sz w:val="24"/>
          <w:szCs w:val="24"/>
        </w:rPr>
        <w:t>).</w:t>
      </w:r>
      <w:r w:rsidRPr="002E58D8">
        <w:rPr>
          <w:rStyle w:val="FootnoteReference"/>
          <w:rFonts w:asciiTheme="majorBidi" w:hAnsiTheme="majorBidi" w:cstheme="majorBidi"/>
          <w:sz w:val="24"/>
          <w:szCs w:val="24"/>
        </w:rPr>
        <w:footnoteReference w:id="49"/>
      </w:r>
      <w:r w:rsidRPr="002E58D8">
        <w:rPr>
          <w:rFonts w:asciiTheme="majorBidi" w:hAnsiTheme="majorBidi" w:cstheme="majorBidi"/>
          <w:sz w:val="24"/>
          <w:szCs w:val="24"/>
        </w:rPr>
        <w:t xml:space="preserve"> Dengan pencatatan pernikahan maka akan membentuk dan mewujudkan kehidupan masyarakat yang tertib dan menjaga  kemaslahatan bagi</w:t>
      </w:r>
      <w:r w:rsidRPr="002E58D8">
        <w:rPr>
          <w:rFonts w:asciiTheme="majorBidi" w:hAnsiTheme="majorBidi" w:cstheme="majorBidi"/>
          <w:spacing w:val="-1"/>
          <w:sz w:val="24"/>
          <w:szCs w:val="24"/>
        </w:rPr>
        <w:t xml:space="preserve"> </w:t>
      </w:r>
      <w:r w:rsidRPr="002E58D8">
        <w:rPr>
          <w:rFonts w:asciiTheme="majorBidi" w:hAnsiTheme="majorBidi" w:cstheme="majorBidi"/>
          <w:sz w:val="24"/>
          <w:szCs w:val="24"/>
        </w:rPr>
        <w:t>keluarga.</w:t>
      </w:r>
    </w:p>
    <w:p w:rsidR="004B1741" w:rsidRDefault="004B1741"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p>
    <w:p w:rsidR="004B1741" w:rsidRDefault="004B1741"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p>
    <w:p w:rsidR="004B1741" w:rsidRDefault="004B1741"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p>
    <w:p w:rsidR="004B1741" w:rsidRDefault="004B1741" w:rsidP="002E58D8">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lang w:val="id-ID"/>
        </w:rPr>
      </w:pPr>
    </w:p>
    <w:p w:rsidR="00A7357A" w:rsidRDefault="00A7357A" w:rsidP="00A7357A">
      <w:pPr>
        <w:pStyle w:val="Title"/>
        <w:spacing w:before="0" w:line="480" w:lineRule="exact"/>
        <w:ind w:left="0" w:right="6"/>
        <w:rPr>
          <w:sz w:val="24"/>
          <w:szCs w:val="24"/>
        </w:rPr>
        <w:sectPr w:rsidR="00A7357A" w:rsidSect="004B1741">
          <w:headerReference w:type="first" r:id="rId62"/>
          <w:footerReference w:type="first" r:id="rId63"/>
          <w:pgSz w:w="11910" w:h="16840" w:code="9"/>
          <w:pgMar w:top="1701" w:right="1701" w:bottom="2268" w:left="2268" w:header="720" w:footer="176" w:gutter="0"/>
          <w:pgNumType w:start="19"/>
          <w:cols w:space="708"/>
          <w:titlePg/>
          <w:docGrid w:linePitch="299"/>
        </w:sectPr>
      </w:pPr>
    </w:p>
    <w:p w:rsidR="00A7357A" w:rsidRPr="007E7435" w:rsidRDefault="00A7357A" w:rsidP="00A7357A">
      <w:pPr>
        <w:pStyle w:val="Title"/>
        <w:spacing w:before="0" w:line="480" w:lineRule="exact"/>
        <w:ind w:left="0" w:right="6"/>
        <w:rPr>
          <w:sz w:val="24"/>
          <w:szCs w:val="24"/>
        </w:rPr>
      </w:pPr>
      <w:r w:rsidRPr="007E7435">
        <w:rPr>
          <w:sz w:val="24"/>
          <w:szCs w:val="24"/>
        </w:rPr>
        <w:lastRenderedPageBreak/>
        <w:t>BAB III</w:t>
      </w:r>
    </w:p>
    <w:p w:rsidR="00A7357A" w:rsidRPr="007E7435" w:rsidRDefault="00A7357A" w:rsidP="00A7357A">
      <w:pPr>
        <w:pStyle w:val="Title"/>
        <w:spacing w:line="480" w:lineRule="exact"/>
        <w:ind w:left="0" w:right="6"/>
        <w:rPr>
          <w:sz w:val="24"/>
          <w:szCs w:val="24"/>
        </w:rPr>
      </w:pPr>
      <w:r w:rsidRPr="007E7435">
        <w:rPr>
          <w:sz w:val="24"/>
          <w:szCs w:val="24"/>
        </w:rPr>
        <w:t>METODOLOGI PENELITIAN</w:t>
      </w:r>
    </w:p>
    <w:p w:rsidR="00A7357A" w:rsidRDefault="00A7357A" w:rsidP="00A7357A">
      <w:pPr>
        <w:pStyle w:val="BodyText"/>
        <w:spacing w:before="8" w:line="480" w:lineRule="exact"/>
        <w:ind w:right="6"/>
        <w:rPr>
          <w:b/>
          <w:sz w:val="28"/>
        </w:rPr>
      </w:pPr>
    </w:p>
    <w:p w:rsidR="00A7357A" w:rsidRPr="00347847" w:rsidRDefault="00A7357A" w:rsidP="00A7357A">
      <w:pPr>
        <w:pStyle w:val="SubMetode1"/>
        <w:numPr>
          <w:ilvl w:val="0"/>
          <w:numId w:val="44"/>
        </w:numPr>
        <w:spacing w:after="0"/>
        <w:outlineLvl w:val="1"/>
        <w:rPr>
          <w:rFonts w:asciiTheme="majorBidi" w:hAnsiTheme="majorBidi" w:cstheme="majorBidi"/>
          <w:b/>
          <w:bCs/>
        </w:rPr>
      </w:pPr>
      <w:bookmarkStart w:id="31" w:name="_Toc32182048"/>
      <w:bookmarkStart w:id="32" w:name="_Toc32436494"/>
      <w:bookmarkStart w:id="33" w:name="_Toc32436667"/>
      <w:r w:rsidRPr="00347847">
        <w:rPr>
          <w:rFonts w:asciiTheme="majorBidi" w:hAnsiTheme="majorBidi" w:cstheme="majorBidi"/>
          <w:b/>
          <w:bCs/>
        </w:rPr>
        <w:t>Jenis Penelitian</w:t>
      </w:r>
      <w:bookmarkEnd w:id="31"/>
      <w:bookmarkEnd w:id="32"/>
      <w:bookmarkEnd w:id="33"/>
    </w:p>
    <w:p w:rsidR="00A7357A" w:rsidRPr="00894977" w:rsidRDefault="00A7357A" w:rsidP="00A7357A">
      <w:pPr>
        <w:pStyle w:val="SubMetode1"/>
        <w:spacing w:after="0"/>
        <w:ind w:firstLine="720"/>
        <w:rPr>
          <w:rFonts w:asciiTheme="majorBidi" w:hAnsiTheme="majorBidi" w:cstheme="majorBidi"/>
        </w:rPr>
      </w:pPr>
      <w:r w:rsidRPr="00894977">
        <w:rPr>
          <w:rFonts w:asciiTheme="majorBidi" w:hAnsiTheme="majorBidi" w:cstheme="majorBidi"/>
          <w:color w:val="000000"/>
        </w:rPr>
        <w:t xml:space="preserve">Jenis Penelitian ini adalah </w:t>
      </w:r>
      <w:r w:rsidRPr="00894977">
        <w:rPr>
          <w:rFonts w:asciiTheme="majorBidi" w:hAnsiTheme="majorBidi" w:cstheme="majorBidi"/>
          <w:i/>
          <w:iCs/>
          <w:color w:val="000000"/>
        </w:rPr>
        <w:t xml:space="preserve">field research </w:t>
      </w:r>
      <w:r w:rsidRPr="00894977">
        <w:rPr>
          <w:rFonts w:asciiTheme="majorBidi" w:hAnsiTheme="majorBidi" w:cstheme="majorBidi"/>
          <w:color w:val="000000"/>
        </w:rPr>
        <w:t>kualitatif dengan deskriptif analitis, yang mengungkapkan peraturan perundang-undangan yang berkaitan dengan teori-teori hukum yang menjadi objek penelitian. Yang mana diharapkan mampu untuk memberi gambaran yang menyeluruh tentang Peneyelesaian Perkara Isbat Nikah dalam hal ini yaitu Pernikahan Siri di Pengadilan Agama Bitung. Setelah gambaran tersebut diperoleh, kemudian dianalisa secara kualitatif. Penelitian ini dilakukan dengan tujuan yang terfokus untuk memecahkan masalah serta mengikuti langkah-langkah yang logis, terorganisasi dan ketat untuk mengidentifikasi masalah, mengumpulkan dan menganalisis data serta menarik suatu kesimpulan yang lengkap dan akurat.</w:t>
      </w:r>
    </w:p>
    <w:p w:rsidR="00A7357A" w:rsidRPr="00347847" w:rsidRDefault="00A7357A" w:rsidP="00A7357A">
      <w:pPr>
        <w:pStyle w:val="SubMetode2"/>
        <w:numPr>
          <w:ilvl w:val="0"/>
          <w:numId w:val="44"/>
        </w:numPr>
        <w:spacing w:after="0"/>
        <w:outlineLvl w:val="1"/>
        <w:rPr>
          <w:rFonts w:asciiTheme="majorBidi" w:hAnsiTheme="majorBidi" w:cstheme="majorBidi"/>
          <w:b/>
          <w:bCs/>
        </w:rPr>
      </w:pPr>
      <w:bookmarkStart w:id="34" w:name="_Toc32182049"/>
      <w:bookmarkStart w:id="35" w:name="_Toc32436495"/>
      <w:bookmarkStart w:id="36" w:name="_Toc32436668"/>
      <w:r w:rsidRPr="00347847">
        <w:rPr>
          <w:rFonts w:asciiTheme="majorBidi" w:hAnsiTheme="majorBidi" w:cstheme="majorBidi"/>
          <w:b/>
          <w:bCs/>
        </w:rPr>
        <w:t>Lokasi Penelitian</w:t>
      </w:r>
      <w:bookmarkEnd w:id="34"/>
      <w:bookmarkEnd w:id="35"/>
      <w:bookmarkEnd w:id="36"/>
    </w:p>
    <w:p w:rsidR="00A7357A" w:rsidRDefault="00A7357A" w:rsidP="00A7357A">
      <w:pPr>
        <w:pStyle w:val="SubMetode2"/>
        <w:spacing w:after="0"/>
        <w:ind w:firstLine="360"/>
        <w:rPr>
          <w:rFonts w:asciiTheme="majorBidi" w:eastAsia="Times New Roman" w:hAnsiTheme="majorBidi" w:cstheme="majorBidi"/>
          <w:lang w:val="en-ID"/>
        </w:rPr>
      </w:pPr>
      <w:r w:rsidRPr="00894977">
        <w:rPr>
          <w:rFonts w:asciiTheme="majorBidi" w:eastAsia="Times New Roman" w:hAnsiTheme="majorBidi" w:cstheme="majorBidi"/>
        </w:rPr>
        <w:t>Penelitian ini dilakukan dengan mengambil lokasi penelitian di Pengadilan Agama Bitungdi Jl. Stadion 2 Saudara,  Kel Manembo-nembo tengah, Kec Matuari, Kota Bitung, Sulawesi Utara. Dengan alasan agar segala bentuk perkara didalamnya lebih mudah dipahami dikarenakan adanya pengalaman mengikuti praktek di kantor tersebut.</w:t>
      </w:r>
    </w:p>
    <w:p w:rsidR="00A7357A" w:rsidRDefault="00A7357A" w:rsidP="00A7357A">
      <w:pPr>
        <w:pStyle w:val="SubMetode2"/>
        <w:spacing w:after="0"/>
        <w:ind w:firstLine="360"/>
        <w:rPr>
          <w:rFonts w:asciiTheme="majorBidi" w:eastAsia="Times New Roman" w:hAnsiTheme="majorBidi" w:cstheme="majorBidi"/>
          <w:lang w:val="en-ID"/>
        </w:rPr>
      </w:pPr>
    </w:p>
    <w:p w:rsidR="00A7357A" w:rsidRPr="00347847" w:rsidRDefault="00A7357A" w:rsidP="00A7357A">
      <w:pPr>
        <w:pStyle w:val="SubMetode2"/>
        <w:spacing w:after="0"/>
        <w:ind w:firstLine="360"/>
        <w:rPr>
          <w:rFonts w:asciiTheme="majorBidi" w:hAnsiTheme="majorBidi" w:cstheme="majorBidi"/>
          <w:lang w:val="en-ID"/>
        </w:rPr>
      </w:pPr>
    </w:p>
    <w:p w:rsidR="00A7357A" w:rsidRPr="00347847" w:rsidRDefault="00A7357A" w:rsidP="00A7357A">
      <w:pPr>
        <w:pStyle w:val="SubMetode3"/>
        <w:numPr>
          <w:ilvl w:val="0"/>
          <w:numId w:val="44"/>
        </w:numPr>
        <w:spacing w:after="0"/>
        <w:outlineLvl w:val="1"/>
        <w:rPr>
          <w:rFonts w:asciiTheme="majorBidi" w:hAnsiTheme="majorBidi" w:cstheme="majorBidi"/>
          <w:b/>
          <w:bCs/>
        </w:rPr>
      </w:pPr>
      <w:bookmarkStart w:id="37" w:name="_Toc32182050"/>
      <w:bookmarkStart w:id="38" w:name="_Toc32436496"/>
      <w:bookmarkStart w:id="39" w:name="_Toc32436669"/>
      <w:r w:rsidRPr="00347847">
        <w:rPr>
          <w:rFonts w:asciiTheme="majorBidi" w:hAnsiTheme="majorBidi" w:cstheme="majorBidi"/>
          <w:b/>
          <w:bCs/>
        </w:rPr>
        <w:lastRenderedPageBreak/>
        <w:t>Metode Pendekatan</w:t>
      </w:r>
      <w:bookmarkEnd w:id="37"/>
      <w:bookmarkEnd w:id="38"/>
      <w:bookmarkEnd w:id="39"/>
    </w:p>
    <w:p w:rsidR="00A7357A" w:rsidRPr="00894977" w:rsidRDefault="00A7357A" w:rsidP="00A7357A">
      <w:pPr>
        <w:pStyle w:val="SubMetode3"/>
        <w:spacing w:after="0"/>
        <w:ind w:firstLine="360"/>
        <w:rPr>
          <w:rFonts w:asciiTheme="majorBidi" w:hAnsiTheme="majorBidi" w:cstheme="majorBidi"/>
        </w:rPr>
      </w:pPr>
      <w:r w:rsidRPr="00894977">
        <w:rPr>
          <w:rFonts w:asciiTheme="majorBidi" w:eastAsia="Times New Roman" w:hAnsiTheme="majorBidi" w:cstheme="majorBidi"/>
        </w:rPr>
        <w:t>Adapun Pendekatan penelitian yang akan digunakan pada penelitian ini adalah menggunakan pendekatan yuridis empiris. Penelitian yang menggunakan yuridis empiris berarti penelitian yang menekankan pada fakta-fakta yang nyata di lapangan.</w:t>
      </w:r>
    </w:p>
    <w:p w:rsidR="00A7357A" w:rsidRPr="00347847" w:rsidRDefault="00A7357A" w:rsidP="00A7357A">
      <w:pPr>
        <w:pStyle w:val="SubMetode4"/>
        <w:numPr>
          <w:ilvl w:val="0"/>
          <w:numId w:val="44"/>
        </w:numPr>
        <w:spacing w:after="0"/>
        <w:outlineLvl w:val="1"/>
        <w:rPr>
          <w:rFonts w:asciiTheme="majorBidi" w:hAnsiTheme="majorBidi" w:cstheme="majorBidi"/>
          <w:b/>
          <w:bCs/>
        </w:rPr>
      </w:pPr>
      <w:bookmarkStart w:id="40" w:name="_Toc32182051"/>
      <w:bookmarkStart w:id="41" w:name="_Toc32436497"/>
      <w:bookmarkStart w:id="42" w:name="_Toc32436670"/>
      <w:r w:rsidRPr="00347847">
        <w:rPr>
          <w:rFonts w:asciiTheme="majorBidi" w:hAnsiTheme="majorBidi" w:cstheme="majorBidi"/>
          <w:b/>
          <w:bCs/>
        </w:rPr>
        <w:t>Metode Pengumpulan Data</w:t>
      </w:r>
      <w:bookmarkEnd w:id="40"/>
      <w:bookmarkEnd w:id="41"/>
      <w:bookmarkEnd w:id="42"/>
    </w:p>
    <w:p w:rsidR="00A7357A" w:rsidRPr="00894977" w:rsidRDefault="00A7357A" w:rsidP="00A7357A">
      <w:pPr>
        <w:pStyle w:val="ListParagraph"/>
        <w:numPr>
          <w:ilvl w:val="0"/>
          <w:numId w:val="40"/>
        </w:numPr>
        <w:spacing w:before="29" w:after="0" w:line="480" w:lineRule="auto"/>
        <w:ind w:right="73"/>
        <w:jc w:val="both"/>
        <w:outlineLvl w:val="2"/>
        <w:rPr>
          <w:rFonts w:asciiTheme="majorBidi" w:hAnsiTheme="majorBidi" w:cstheme="majorBidi"/>
          <w:sz w:val="24"/>
          <w:szCs w:val="24"/>
          <w:lang w:val="id-ID"/>
        </w:rPr>
      </w:pPr>
      <w:bookmarkStart w:id="43" w:name="_Toc32175870"/>
      <w:bookmarkStart w:id="44" w:name="_Toc32182052"/>
      <w:bookmarkStart w:id="45" w:name="_Toc32436498"/>
      <w:bookmarkStart w:id="46" w:name="_Toc32436671"/>
      <w:r w:rsidRPr="00894977">
        <w:rPr>
          <w:rFonts w:asciiTheme="majorBidi" w:hAnsiTheme="majorBidi" w:cstheme="majorBidi"/>
          <w:sz w:val="24"/>
          <w:szCs w:val="24"/>
          <w:lang w:val="id-ID"/>
        </w:rPr>
        <w:t>Observasi</w:t>
      </w:r>
      <w:bookmarkEnd w:id="43"/>
      <w:bookmarkEnd w:id="44"/>
      <w:bookmarkEnd w:id="45"/>
      <w:bookmarkEnd w:id="46"/>
    </w:p>
    <w:p w:rsidR="00A7357A" w:rsidRPr="00894977" w:rsidRDefault="00A7357A" w:rsidP="00A7357A">
      <w:pPr>
        <w:pStyle w:val="ListParagraph"/>
        <w:spacing w:before="29" w:line="480" w:lineRule="auto"/>
        <w:ind w:right="73" w:firstLine="720"/>
        <w:jc w:val="both"/>
        <w:rPr>
          <w:rFonts w:asciiTheme="majorBidi" w:hAnsiTheme="majorBidi" w:cstheme="majorBidi"/>
          <w:color w:val="000000"/>
          <w:sz w:val="24"/>
          <w:szCs w:val="24"/>
        </w:rPr>
      </w:pPr>
      <w:r w:rsidRPr="00894977">
        <w:rPr>
          <w:rFonts w:asciiTheme="majorBidi" w:hAnsiTheme="majorBidi" w:cstheme="majorBidi"/>
          <w:color w:val="000000"/>
          <w:sz w:val="24"/>
          <w:szCs w:val="24"/>
          <w:lang w:val="id-ID"/>
        </w:rPr>
        <w:t xml:space="preserve">Observasi yaitu pengamatan langsung yang dilakukan oleh peneliti mengenai lokasi penelitian di Pengadilan Agama Bitung, Kota Bitung, Sulawesi Utara yang diikuti dengan pencatatan sistematis terhadap semua gejala yang akan diteliti. </w:t>
      </w:r>
      <w:r w:rsidRPr="00894977">
        <w:rPr>
          <w:rFonts w:asciiTheme="majorBidi" w:hAnsiTheme="majorBidi" w:cstheme="majorBidi"/>
          <w:color w:val="000000"/>
          <w:sz w:val="24"/>
          <w:szCs w:val="24"/>
        </w:rPr>
        <w:t>Observasi tidak hanya terbatas padaorang, tetapi juga objek-objek yang lain. Dari segi prosesnya</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observasi dapat</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dibedakan menjadi observasi partisipan (peneliti terlibat dengan kegiatan sehari-hari orang yang diamati), dan observasi non partisipan (tidak terlibat dan hanya</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sebagai peneliti independen), dan dari segi instrumentasi yang digunakan maka</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dapat dibedakan menjadi observasi terstruktur</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(dirancang sistematis) dan tidak</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terstruktur (tidak dipersiapkan secara sistematis).</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Adapun teknik observasi yang</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digunakan dalam penelitian ini adalah teknik observasi non partisipan dalam</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artian peneliti hanya mengamati masyarakat yang sedang menghadiri sidang Isbat</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 xml:space="preserve">Nikah di Pengadilan Agama </w:t>
      </w:r>
      <w:r w:rsidRPr="00894977">
        <w:rPr>
          <w:rFonts w:asciiTheme="majorBidi" w:hAnsiTheme="majorBidi" w:cstheme="majorBidi"/>
          <w:color w:val="000000"/>
          <w:sz w:val="24"/>
          <w:szCs w:val="24"/>
          <w:lang w:val="id-ID"/>
        </w:rPr>
        <w:t>Bitung.</w:t>
      </w:r>
    </w:p>
    <w:p w:rsidR="00A7357A" w:rsidRDefault="00A7357A" w:rsidP="00A7357A">
      <w:pPr>
        <w:pStyle w:val="ListParagraph"/>
        <w:spacing w:before="29" w:line="480" w:lineRule="auto"/>
        <w:ind w:right="73" w:firstLine="720"/>
        <w:jc w:val="both"/>
        <w:rPr>
          <w:rFonts w:asciiTheme="majorBidi" w:hAnsiTheme="majorBidi" w:cstheme="majorBidi"/>
          <w:color w:val="000000"/>
          <w:sz w:val="24"/>
          <w:szCs w:val="24"/>
        </w:rPr>
      </w:pPr>
    </w:p>
    <w:p w:rsidR="00A7357A" w:rsidRPr="00894977" w:rsidRDefault="00A7357A" w:rsidP="00A7357A">
      <w:pPr>
        <w:pStyle w:val="ListParagraph"/>
        <w:spacing w:before="29" w:line="480" w:lineRule="auto"/>
        <w:ind w:right="73" w:firstLine="720"/>
        <w:jc w:val="both"/>
        <w:rPr>
          <w:rFonts w:asciiTheme="majorBidi" w:hAnsiTheme="majorBidi" w:cstheme="majorBidi"/>
          <w:color w:val="000000"/>
          <w:sz w:val="24"/>
          <w:szCs w:val="24"/>
        </w:rPr>
      </w:pPr>
    </w:p>
    <w:p w:rsidR="00A7357A" w:rsidRPr="00894977" w:rsidRDefault="00A7357A" w:rsidP="00A7357A">
      <w:pPr>
        <w:pStyle w:val="ListParagraph"/>
        <w:numPr>
          <w:ilvl w:val="0"/>
          <w:numId w:val="40"/>
        </w:numPr>
        <w:spacing w:before="29" w:after="0" w:line="480" w:lineRule="auto"/>
        <w:ind w:right="73"/>
        <w:jc w:val="both"/>
        <w:outlineLvl w:val="2"/>
        <w:rPr>
          <w:rFonts w:asciiTheme="majorBidi" w:hAnsiTheme="majorBidi" w:cstheme="majorBidi"/>
          <w:color w:val="000000"/>
          <w:sz w:val="24"/>
          <w:szCs w:val="24"/>
          <w:lang w:val="id-ID"/>
        </w:rPr>
      </w:pPr>
      <w:bookmarkStart w:id="47" w:name="_Toc32175871"/>
      <w:bookmarkStart w:id="48" w:name="_Toc32182053"/>
      <w:bookmarkStart w:id="49" w:name="_Toc32436499"/>
      <w:bookmarkStart w:id="50" w:name="_Toc32436672"/>
      <w:r w:rsidRPr="00894977">
        <w:rPr>
          <w:rFonts w:asciiTheme="majorBidi" w:hAnsiTheme="majorBidi" w:cstheme="majorBidi"/>
          <w:color w:val="000000"/>
          <w:sz w:val="24"/>
          <w:szCs w:val="24"/>
          <w:lang w:val="id-ID"/>
        </w:rPr>
        <w:lastRenderedPageBreak/>
        <w:t>Wawancara</w:t>
      </w:r>
      <w:bookmarkEnd w:id="47"/>
      <w:bookmarkEnd w:id="48"/>
      <w:bookmarkEnd w:id="49"/>
      <w:bookmarkEnd w:id="50"/>
    </w:p>
    <w:p w:rsidR="00A7357A" w:rsidRPr="00894977" w:rsidRDefault="00A7357A" w:rsidP="00A7357A">
      <w:pPr>
        <w:pStyle w:val="ListParagraph"/>
        <w:spacing w:before="29" w:line="480" w:lineRule="auto"/>
        <w:ind w:right="73" w:firstLine="720"/>
        <w:jc w:val="both"/>
        <w:rPr>
          <w:rFonts w:asciiTheme="majorBidi" w:hAnsiTheme="majorBidi" w:cstheme="majorBidi"/>
          <w:color w:val="000000"/>
          <w:sz w:val="24"/>
          <w:szCs w:val="24"/>
        </w:rPr>
      </w:pPr>
      <w:r w:rsidRPr="00894977">
        <w:rPr>
          <w:rFonts w:asciiTheme="majorBidi" w:hAnsiTheme="majorBidi" w:cstheme="majorBidi"/>
          <w:color w:val="000000"/>
          <w:sz w:val="24"/>
          <w:szCs w:val="24"/>
        </w:rPr>
        <w:t>Wawancara digunakan sebagai teknik pengumpulan data apabila penelitiingin melakukan studi pendahuluan untuk menemukan permasalahan yang akan</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diteliti dan jika peneliti ingin mengetahui hal-hal yang lebih mendalam dari</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responden.</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Dengan demikian wawancara dilakukan dengan pertanyaan yang</w:t>
      </w:r>
      <w:r w:rsidRPr="00894977">
        <w:rPr>
          <w:rFonts w:asciiTheme="majorBidi" w:hAnsiTheme="majorBidi" w:cstheme="majorBidi"/>
          <w:color w:val="000000"/>
          <w:sz w:val="24"/>
          <w:szCs w:val="24"/>
          <w:lang w:val="id-ID"/>
        </w:rPr>
        <w:t xml:space="preserve"> akan ditanyakan. </w:t>
      </w:r>
      <w:r w:rsidRPr="00894977">
        <w:rPr>
          <w:rFonts w:asciiTheme="majorBidi" w:hAnsiTheme="majorBidi" w:cstheme="majorBidi"/>
          <w:color w:val="000000"/>
          <w:sz w:val="24"/>
          <w:szCs w:val="24"/>
        </w:rPr>
        <w:t>Dalam hal ini peneliti akan melakukan wawancara dengan para</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 xml:space="preserve">pejabat di lingkungan Pengadilan Agama </w:t>
      </w:r>
      <w:r w:rsidRPr="00894977">
        <w:rPr>
          <w:rFonts w:asciiTheme="majorBidi" w:hAnsiTheme="majorBidi" w:cstheme="majorBidi"/>
          <w:color w:val="000000"/>
          <w:sz w:val="24"/>
          <w:szCs w:val="24"/>
          <w:lang w:val="id-ID"/>
        </w:rPr>
        <w:t>Bitung</w:t>
      </w:r>
      <w:r w:rsidRPr="00894977">
        <w:rPr>
          <w:rFonts w:asciiTheme="majorBidi" w:hAnsiTheme="majorBidi" w:cstheme="majorBidi"/>
          <w:color w:val="000000"/>
          <w:sz w:val="24"/>
          <w:szCs w:val="24"/>
        </w:rPr>
        <w:t xml:space="preserve"> guna</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 xml:space="preserve">memperoleh informasi mengenai hal-hal yang berhubungan dengan </w:t>
      </w:r>
      <w:r w:rsidRPr="00894977">
        <w:rPr>
          <w:rFonts w:asciiTheme="majorBidi" w:hAnsiTheme="majorBidi" w:cstheme="majorBidi"/>
          <w:color w:val="000000"/>
          <w:sz w:val="24"/>
          <w:szCs w:val="24"/>
          <w:lang w:val="id-ID"/>
        </w:rPr>
        <w:t>judul.</w:t>
      </w:r>
    </w:p>
    <w:p w:rsidR="00A7357A" w:rsidRPr="00894977" w:rsidRDefault="00A7357A" w:rsidP="00A7357A">
      <w:pPr>
        <w:pStyle w:val="ListParagraph"/>
        <w:numPr>
          <w:ilvl w:val="0"/>
          <w:numId w:val="40"/>
        </w:numPr>
        <w:spacing w:before="29" w:after="0" w:line="480" w:lineRule="auto"/>
        <w:ind w:right="73"/>
        <w:jc w:val="both"/>
        <w:outlineLvl w:val="2"/>
        <w:rPr>
          <w:rFonts w:asciiTheme="majorBidi" w:hAnsiTheme="majorBidi" w:cstheme="majorBidi"/>
          <w:color w:val="000000"/>
          <w:sz w:val="24"/>
          <w:szCs w:val="24"/>
          <w:lang w:val="id-ID"/>
        </w:rPr>
      </w:pPr>
      <w:bookmarkStart w:id="51" w:name="_Toc32175872"/>
      <w:bookmarkStart w:id="52" w:name="_Toc32182054"/>
      <w:bookmarkStart w:id="53" w:name="_Toc32436500"/>
      <w:bookmarkStart w:id="54" w:name="_Toc32436673"/>
      <w:r w:rsidRPr="00894977">
        <w:rPr>
          <w:rFonts w:asciiTheme="majorBidi" w:hAnsiTheme="majorBidi" w:cstheme="majorBidi"/>
          <w:color w:val="000000"/>
          <w:sz w:val="24"/>
          <w:szCs w:val="24"/>
          <w:lang w:val="id-ID"/>
        </w:rPr>
        <w:t>Dokumentasi</w:t>
      </w:r>
      <w:bookmarkEnd w:id="51"/>
      <w:bookmarkEnd w:id="52"/>
      <w:bookmarkEnd w:id="53"/>
      <w:bookmarkEnd w:id="54"/>
    </w:p>
    <w:p w:rsidR="00A7357A" w:rsidRPr="00A7357A" w:rsidRDefault="00A7357A" w:rsidP="00A7357A">
      <w:pPr>
        <w:pStyle w:val="ListParagraph"/>
        <w:spacing w:line="480" w:lineRule="auto"/>
        <w:ind w:right="73" w:firstLine="720"/>
        <w:jc w:val="both"/>
        <w:rPr>
          <w:rFonts w:asciiTheme="majorBidi" w:hAnsiTheme="majorBidi" w:cstheme="majorBidi"/>
          <w:color w:val="000000"/>
          <w:sz w:val="24"/>
          <w:szCs w:val="24"/>
        </w:rPr>
      </w:pPr>
      <w:r w:rsidRPr="00894977">
        <w:rPr>
          <w:rFonts w:asciiTheme="majorBidi" w:hAnsiTheme="majorBidi" w:cstheme="majorBidi"/>
          <w:color w:val="000000"/>
          <w:sz w:val="24"/>
          <w:szCs w:val="24"/>
        </w:rPr>
        <w:t>Dokumen merupakan catatan peristiwa yang sudah berlalu, baik dalam</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bentuk tulisan, gambar, atau karya-karya yang monumental. Dokumen yang</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berbentuk tulisan seperti Akte, peraturan, kebijakan, dan lain-lain. Dokumen yang</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berbentuk gambar seperti foto, video dan lain sebagainya. Teknik pengumpulan</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data dengan  dokumen merupakan pelengkap</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dari penggunaan metode observasi</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dan wawancara dalam penelitian kualitatif. Adapun dokumen yang akan diteliti</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adalah</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dokumen-dokumen penting yang berkaitan dengan Isbat Nikah, seperti</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buku register perkara, akta putusan pengadilan, dan lain</w:t>
      </w:r>
      <w:r w:rsidRPr="00894977">
        <w:rPr>
          <w:rFonts w:asciiTheme="majorBidi" w:hAnsiTheme="majorBidi" w:cstheme="majorBidi"/>
          <w:color w:val="000000"/>
          <w:sz w:val="24"/>
          <w:szCs w:val="24"/>
          <w:lang w:val="id-ID"/>
        </w:rPr>
        <w:t xml:space="preserve"> </w:t>
      </w:r>
      <w:r w:rsidRPr="00894977">
        <w:rPr>
          <w:rFonts w:asciiTheme="majorBidi" w:hAnsiTheme="majorBidi" w:cstheme="majorBidi"/>
          <w:color w:val="000000"/>
          <w:sz w:val="24"/>
          <w:szCs w:val="24"/>
        </w:rPr>
        <w:t>sebagainya</w:t>
      </w:r>
      <w:r>
        <w:rPr>
          <w:rFonts w:asciiTheme="majorBidi" w:hAnsiTheme="majorBidi" w:cstheme="majorBidi"/>
          <w:color w:val="000000"/>
          <w:sz w:val="24"/>
          <w:szCs w:val="24"/>
        </w:rPr>
        <w:t>.</w:t>
      </w:r>
    </w:p>
    <w:p w:rsidR="00A7357A" w:rsidRDefault="00A7357A" w:rsidP="00A7357A">
      <w:pPr>
        <w:pStyle w:val="ListParagraph"/>
        <w:spacing w:line="480" w:lineRule="auto"/>
        <w:ind w:right="73" w:firstLine="720"/>
        <w:jc w:val="both"/>
        <w:rPr>
          <w:rFonts w:asciiTheme="majorBidi" w:hAnsiTheme="majorBidi" w:cstheme="majorBidi"/>
          <w:color w:val="000000"/>
          <w:sz w:val="24"/>
          <w:szCs w:val="24"/>
        </w:rPr>
      </w:pPr>
    </w:p>
    <w:p w:rsidR="00A7357A" w:rsidRDefault="00A7357A" w:rsidP="00A7357A">
      <w:pPr>
        <w:pStyle w:val="ListParagraph"/>
        <w:spacing w:line="480" w:lineRule="auto"/>
        <w:ind w:right="73" w:firstLine="720"/>
        <w:jc w:val="both"/>
        <w:rPr>
          <w:rFonts w:asciiTheme="majorBidi" w:hAnsiTheme="majorBidi" w:cstheme="majorBidi"/>
          <w:color w:val="000000"/>
          <w:sz w:val="24"/>
          <w:szCs w:val="24"/>
        </w:rPr>
      </w:pPr>
    </w:p>
    <w:p w:rsidR="00A7357A" w:rsidRDefault="00A7357A" w:rsidP="00A7357A">
      <w:pPr>
        <w:pStyle w:val="ListParagraph"/>
        <w:spacing w:line="480" w:lineRule="auto"/>
        <w:ind w:right="73" w:firstLine="720"/>
        <w:jc w:val="both"/>
        <w:rPr>
          <w:rFonts w:asciiTheme="majorBidi" w:hAnsiTheme="majorBidi" w:cstheme="majorBidi"/>
          <w:color w:val="000000"/>
          <w:sz w:val="24"/>
          <w:szCs w:val="24"/>
        </w:rPr>
      </w:pPr>
    </w:p>
    <w:p w:rsidR="00A7357A" w:rsidRPr="00894977" w:rsidRDefault="00A7357A" w:rsidP="00A7357A">
      <w:pPr>
        <w:pStyle w:val="ListParagraph"/>
        <w:spacing w:line="480" w:lineRule="auto"/>
        <w:ind w:right="73" w:firstLine="720"/>
        <w:jc w:val="both"/>
        <w:rPr>
          <w:rFonts w:asciiTheme="majorBidi" w:hAnsiTheme="majorBidi" w:cstheme="majorBidi"/>
          <w:color w:val="000000"/>
          <w:sz w:val="24"/>
          <w:szCs w:val="24"/>
        </w:rPr>
      </w:pPr>
    </w:p>
    <w:p w:rsidR="00A7357A" w:rsidRPr="00347847" w:rsidRDefault="00A7357A" w:rsidP="00A7357A">
      <w:pPr>
        <w:pStyle w:val="Heading1"/>
        <w:numPr>
          <w:ilvl w:val="0"/>
          <w:numId w:val="44"/>
        </w:numPr>
        <w:spacing w:line="480" w:lineRule="auto"/>
        <w:rPr>
          <w:rStyle w:val="TujuandanKeguanaanChar"/>
          <w:rFonts w:asciiTheme="majorBidi" w:hAnsiTheme="majorBidi" w:cstheme="majorBidi"/>
          <w:iCs/>
          <w:lang w:val="en-ID"/>
        </w:rPr>
      </w:pPr>
      <w:bookmarkStart w:id="55" w:name="_Toc32182055"/>
      <w:bookmarkStart w:id="56" w:name="_Toc32436501"/>
      <w:bookmarkStart w:id="57" w:name="_Toc32436674"/>
      <w:r w:rsidRPr="00347847">
        <w:rPr>
          <w:rFonts w:asciiTheme="majorBidi" w:hAnsiTheme="majorBidi" w:cstheme="majorBidi"/>
          <w:iCs/>
          <w:color w:val="000000"/>
          <w:lang w:val="id-ID"/>
        </w:rPr>
        <w:lastRenderedPageBreak/>
        <w:t xml:space="preserve"> </w:t>
      </w:r>
      <w:r w:rsidRPr="00347847">
        <w:rPr>
          <w:rStyle w:val="TujuandanKeguanaanChar"/>
          <w:rFonts w:asciiTheme="majorBidi" w:hAnsiTheme="majorBidi" w:cstheme="majorBidi"/>
          <w:iCs/>
        </w:rPr>
        <w:t>Tujuan</w:t>
      </w:r>
      <w:bookmarkEnd w:id="55"/>
      <w:bookmarkEnd w:id="56"/>
      <w:bookmarkEnd w:id="57"/>
      <w:r w:rsidRPr="00347847">
        <w:rPr>
          <w:rStyle w:val="TujuandanKeguanaanChar"/>
          <w:rFonts w:asciiTheme="majorBidi" w:hAnsiTheme="majorBidi" w:cstheme="majorBidi"/>
          <w:iCs/>
          <w:lang w:val="en-ID"/>
        </w:rPr>
        <w:t xml:space="preserve"> Penelitian</w:t>
      </w:r>
    </w:p>
    <w:p w:rsidR="00A7357A" w:rsidRPr="00894977" w:rsidRDefault="00A7357A" w:rsidP="00A7357A">
      <w:pPr>
        <w:pStyle w:val="Subtujuan1"/>
        <w:spacing w:after="0"/>
        <w:outlineLvl w:val="1"/>
        <w:rPr>
          <w:rFonts w:asciiTheme="majorBidi" w:hAnsiTheme="majorBidi" w:cstheme="majorBidi"/>
        </w:rPr>
      </w:pPr>
      <w:bookmarkStart w:id="58" w:name="_Toc32182056"/>
      <w:bookmarkStart w:id="59" w:name="_Toc32436502"/>
      <w:bookmarkStart w:id="60" w:name="_Toc32436675"/>
      <w:r w:rsidRPr="00894977">
        <w:rPr>
          <w:rFonts w:asciiTheme="majorBidi" w:hAnsiTheme="majorBidi" w:cstheme="majorBidi"/>
        </w:rPr>
        <w:t>Tujuan Penelitian</w:t>
      </w:r>
      <w:bookmarkEnd w:id="58"/>
      <w:bookmarkEnd w:id="59"/>
      <w:bookmarkEnd w:id="60"/>
    </w:p>
    <w:p w:rsidR="00A7357A" w:rsidRPr="00894977" w:rsidRDefault="00A7357A" w:rsidP="00A7357A">
      <w:pPr>
        <w:pStyle w:val="ListParagraph"/>
        <w:numPr>
          <w:ilvl w:val="0"/>
          <w:numId w:val="42"/>
        </w:numPr>
        <w:spacing w:before="29" w:after="0" w:line="480" w:lineRule="auto"/>
        <w:ind w:right="73"/>
        <w:jc w:val="both"/>
        <w:rPr>
          <w:rFonts w:asciiTheme="majorBidi" w:hAnsiTheme="majorBidi" w:cstheme="majorBidi"/>
          <w:color w:val="000000"/>
          <w:sz w:val="24"/>
          <w:szCs w:val="24"/>
          <w:lang w:val="id-ID"/>
        </w:rPr>
      </w:pPr>
      <w:r w:rsidRPr="00894977">
        <w:rPr>
          <w:rFonts w:asciiTheme="majorBidi" w:hAnsiTheme="majorBidi" w:cstheme="majorBidi"/>
          <w:color w:val="000000"/>
          <w:sz w:val="24"/>
          <w:szCs w:val="24"/>
          <w:lang w:val="id-ID"/>
        </w:rPr>
        <w:t>Mengetahui faktor-faktor yang menjadi alasan Permohonan Isbat Nikah di Pengadilan Agama Bitung</w:t>
      </w:r>
    </w:p>
    <w:p w:rsidR="00A7357A" w:rsidRPr="00894977" w:rsidRDefault="00A7357A" w:rsidP="00A7357A">
      <w:pPr>
        <w:pStyle w:val="ListParagraph"/>
        <w:numPr>
          <w:ilvl w:val="0"/>
          <w:numId w:val="42"/>
        </w:numPr>
        <w:spacing w:before="29" w:after="0" w:line="480" w:lineRule="auto"/>
        <w:ind w:right="73"/>
        <w:jc w:val="both"/>
        <w:rPr>
          <w:rFonts w:asciiTheme="majorBidi" w:hAnsiTheme="majorBidi" w:cstheme="majorBidi"/>
          <w:color w:val="000000"/>
          <w:sz w:val="24"/>
          <w:szCs w:val="24"/>
          <w:lang w:val="id-ID"/>
        </w:rPr>
      </w:pPr>
      <w:r w:rsidRPr="00894977">
        <w:rPr>
          <w:rFonts w:asciiTheme="majorBidi" w:hAnsiTheme="majorBidi" w:cstheme="majorBidi"/>
          <w:color w:val="000000"/>
          <w:sz w:val="24"/>
          <w:szCs w:val="24"/>
          <w:lang w:val="id-ID"/>
        </w:rPr>
        <w:t>Untuk mengetahui Pertimbangan Hakim dalam Penyelesaian Perkara Isbat nikah dalam hal pernikahan siri di Pengadilan Agama Bitung</w:t>
      </w:r>
    </w:p>
    <w:p w:rsidR="00A7357A" w:rsidRPr="00894977" w:rsidRDefault="00A7357A" w:rsidP="00A7357A">
      <w:pPr>
        <w:pStyle w:val="ListParagraph"/>
        <w:numPr>
          <w:ilvl w:val="0"/>
          <w:numId w:val="42"/>
        </w:numPr>
        <w:spacing w:before="29" w:after="0" w:line="480" w:lineRule="auto"/>
        <w:ind w:right="73"/>
        <w:jc w:val="both"/>
        <w:rPr>
          <w:rFonts w:asciiTheme="majorBidi" w:hAnsiTheme="majorBidi" w:cstheme="majorBidi"/>
          <w:color w:val="000000"/>
          <w:sz w:val="24"/>
          <w:szCs w:val="24"/>
          <w:lang w:val="id-ID"/>
        </w:rPr>
      </w:pPr>
      <w:r w:rsidRPr="00894977">
        <w:rPr>
          <w:rFonts w:asciiTheme="majorBidi" w:hAnsiTheme="majorBidi" w:cstheme="majorBidi"/>
          <w:color w:val="000000"/>
          <w:sz w:val="24"/>
          <w:szCs w:val="24"/>
        </w:rPr>
        <w:t xml:space="preserve">Untuk mengetahui Cara Penyelesaian Perkara </w:t>
      </w:r>
      <w:r w:rsidRPr="00894977">
        <w:rPr>
          <w:rFonts w:asciiTheme="majorBidi" w:hAnsiTheme="majorBidi" w:cstheme="majorBidi"/>
          <w:color w:val="000000"/>
          <w:sz w:val="24"/>
          <w:szCs w:val="24"/>
          <w:lang w:val="id-ID"/>
        </w:rPr>
        <w:t>Isbat Nikah dalam hal pernikahan siri di Pengadilan Agama Bitung</w:t>
      </w:r>
      <w:r w:rsidRPr="00894977">
        <w:rPr>
          <w:rFonts w:asciiTheme="majorBidi" w:hAnsiTheme="majorBidi" w:cstheme="majorBidi"/>
          <w:color w:val="000000"/>
          <w:sz w:val="24"/>
          <w:szCs w:val="24"/>
        </w:rPr>
        <w:t>.</w:t>
      </w:r>
    </w:p>
    <w:p w:rsidR="00A7357A" w:rsidRPr="00347847" w:rsidRDefault="00A7357A" w:rsidP="00A7357A">
      <w:pPr>
        <w:pStyle w:val="SubTujuan2"/>
        <w:numPr>
          <w:ilvl w:val="0"/>
          <w:numId w:val="44"/>
        </w:numPr>
        <w:spacing w:after="0"/>
        <w:outlineLvl w:val="1"/>
        <w:rPr>
          <w:rFonts w:asciiTheme="majorBidi" w:hAnsiTheme="majorBidi" w:cstheme="majorBidi"/>
          <w:b/>
          <w:bCs/>
        </w:rPr>
      </w:pPr>
      <w:bookmarkStart w:id="61" w:name="_Toc32182057"/>
      <w:bookmarkStart w:id="62" w:name="_Toc32436503"/>
      <w:bookmarkStart w:id="63" w:name="_Toc32436676"/>
      <w:r w:rsidRPr="00347847">
        <w:rPr>
          <w:rFonts w:asciiTheme="majorBidi" w:hAnsiTheme="majorBidi" w:cstheme="majorBidi"/>
          <w:b/>
          <w:bCs/>
        </w:rPr>
        <w:t>Kegunaan Penelitian</w:t>
      </w:r>
      <w:bookmarkEnd w:id="61"/>
      <w:bookmarkEnd w:id="62"/>
      <w:bookmarkEnd w:id="63"/>
    </w:p>
    <w:p w:rsidR="00A7357A" w:rsidRPr="00894977" w:rsidRDefault="00A7357A" w:rsidP="00A7357A">
      <w:pPr>
        <w:pStyle w:val="ListParagraph"/>
        <w:numPr>
          <w:ilvl w:val="0"/>
          <w:numId w:val="43"/>
        </w:numPr>
        <w:spacing w:before="29" w:after="0" w:line="480" w:lineRule="auto"/>
        <w:ind w:right="73"/>
        <w:jc w:val="both"/>
        <w:outlineLvl w:val="2"/>
        <w:rPr>
          <w:rFonts w:asciiTheme="majorBidi" w:hAnsiTheme="majorBidi" w:cstheme="majorBidi"/>
          <w:color w:val="000000"/>
          <w:sz w:val="24"/>
          <w:szCs w:val="24"/>
          <w:lang w:val="id-ID"/>
        </w:rPr>
      </w:pPr>
      <w:bookmarkStart w:id="64" w:name="_Toc32175876"/>
      <w:bookmarkStart w:id="65" w:name="_Toc32182058"/>
      <w:bookmarkStart w:id="66" w:name="_Toc32436504"/>
      <w:bookmarkStart w:id="67" w:name="_Toc32436677"/>
      <w:r w:rsidRPr="00894977">
        <w:rPr>
          <w:rFonts w:asciiTheme="majorBidi" w:hAnsiTheme="majorBidi" w:cstheme="majorBidi"/>
          <w:color w:val="000000"/>
          <w:sz w:val="24"/>
          <w:szCs w:val="24"/>
          <w:lang w:val="id-ID"/>
        </w:rPr>
        <w:t>Kegunaan Ilmiah</w:t>
      </w:r>
      <w:bookmarkEnd w:id="64"/>
      <w:bookmarkEnd w:id="65"/>
      <w:bookmarkEnd w:id="66"/>
      <w:bookmarkEnd w:id="67"/>
    </w:p>
    <w:p w:rsidR="00A7357A" w:rsidRPr="00894977" w:rsidRDefault="00A7357A" w:rsidP="00A7357A">
      <w:pPr>
        <w:pStyle w:val="ListParagraph"/>
        <w:spacing w:before="29" w:line="480" w:lineRule="auto"/>
        <w:ind w:right="73" w:firstLine="720"/>
        <w:jc w:val="both"/>
        <w:rPr>
          <w:rFonts w:asciiTheme="majorBidi" w:hAnsiTheme="majorBidi" w:cstheme="majorBidi"/>
          <w:color w:val="000000"/>
          <w:sz w:val="24"/>
          <w:szCs w:val="24"/>
          <w:lang w:val="id-ID"/>
        </w:rPr>
      </w:pPr>
      <w:r w:rsidRPr="00894977">
        <w:rPr>
          <w:rFonts w:asciiTheme="majorBidi" w:hAnsiTheme="majorBidi" w:cstheme="majorBidi"/>
          <w:color w:val="000000"/>
          <w:sz w:val="24"/>
          <w:szCs w:val="24"/>
          <w:lang w:val="id-ID"/>
        </w:rPr>
        <w:t>Penelitian ini diharapkan secara teoritis mampu memberikan pencerahan serta sumbangsih pemikiran bagi  masyarakat luas yang berada di setiap daerah dan terkhusus kepada daerah tempat meneliti dan sebagai masukan bagi pengembangan khasanah ilmu pengetahuan dibidang hukum, terkhusus terkait masalah pentingnya pencatatan perkawinan dan dalam hal pengetahuan tentang pernikahan siri.</w:t>
      </w:r>
    </w:p>
    <w:p w:rsidR="00A7357A" w:rsidRPr="00894977" w:rsidRDefault="00A7357A" w:rsidP="00A7357A">
      <w:pPr>
        <w:pStyle w:val="ListParagraph"/>
        <w:numPr>
          <w:ilvl w:val="0"/>
          <w:numId w:val="43"/>
        </w:numPr>
        <w:spacing w:before="29" w:after="0" w:line="480" w:lineRule="auto"/>
        <w:ind w:right="73"/>
        <w:jc w:val="both"/>
        <w:outlineLvl w:val="2"/>
        <w:rPr>
          <w:rFonts w:asciiTheme="majorBidi" w:hAnsiTheme="majorBidi" w:cstheme="majorBidi"/>
          <w:color w:val="000000"/>
          <w:sz w:val="24"/>
          <w:szCs w:val="24"/>
          <w:lang w:val="id-ID"/>
        </w:rPr>
      </w:pPr>
      <w:bookmarkStart w:id="68" w:name="_Toc32175877"/>
      <w:bookmarkStart w:id="69" w:name="_Toc32182059"/>
      <w:bookmarkStart w:id="70" w:name="_Toc32436505"/>
      <w:bookmarkStart w:id="71" w:name="_Toc32436678"/>
      <w:r w:rsidRPr="00894977">
        <w:rPr>
          <w:rFonts w:asciiTheme="majorBidi" w:hAnsiTheme="majorBidi" w:cstheme="majorBidi"/>
          <w:color w:val="000000"/>
          <w:sz w:val="24"/>
          <w:szCs w:val="24"/>
          <w:lang w:val="id-ID"/>
        </w:rPr>
        <w:t>Kegunaan Praktis</w:t>
      </w:r>
      <w:bookmarkEnd w:id="68"/>
      <w:bookmarkEnd w:id="69"/>
      <w:bookmarkEnd w:id="70"/>
      <w:bookmarkEnd w:id="71"/>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r w:rsidRPr="00894977">
        <w:rPr>
          <w:rFonts w:asciiTheme="majorBidi" w:hAnsiTheme="majorBidi" w:cstheme="majorBidi"/>
          <w:color w:val="000000"/>
          <w:sz w:val="24"/>
          <w:szCs w:val="24"/>
          <w:lang w:val="id-ID"/>
        </w:rPr>
        <w:t xml:space="preserve">Sebagai bahan informasi baru yang bermanfaat kepada masyarakat luas terkait dengan masalah perkawinan siri, terkhusus bagi masyarkat yang belum mencatatkan perkawinannya untuk melakukan Isbat Nikah, memberikan pengetahuan bagi masyarakat sebagai langkah untuk memberikan kepastian hukum kepada suami isteri dan juga kepada </w:t>
      </w:r>
      <w:r w:rsidRPr="00894977">
        <w:rPr>
          <w:rFonts w:asciiTheme="majorBidi" w:hAnsiTheme="majorBidi" w:cstheme="majorBidi"/>
          <w:color w:val="000000"/>
          <w:sz w:val="24"/>
          <w:szCs w:val="24"/>
          <w:lang w:val="id-ID"/>
        </w:rPr>
        <w:lastRenderedPageBreak/>
        <w:t xml:space="preserve">anaknya ataupun yang berkaitan dengannya. </w:t>
      </w:r>
      <w:r w:rsidRPr="00894977">
        <w:rPr>
          <w:rFonts w:asciiTheme="majorBidi" w:hAnsiTheme="majorBidi" w:cstheme="majorBidi"/>
          <w:color w:val="000000"/>
          <w:sz w:val="24"/>
          <w:szCs w:val="24"/>
        </w:rPr>
        <w:t>Serta sebagai bahan masukan bagi praktisi dan pegawai dalamlingkup Pengadilan Agama maupun di luar lingkup Pengadilan Agama.</w:t>
      </w: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Title"/>
        <w:spacing w:before="0" w:line="480" w:lineRule="exact"/>
        <w:ind w:left="0" w:right="6"/>
        <w:rPr>
          <w:sz w:val="24"/>
          <w:szCs w:val="24"/>
        </w:rPr>
        <w:sectPr w:rsidR="00A7357A" w:rsidSect="00A7357A">
          <w:headerReference w:type="first" r:id="rId64"/>
          <w:footerReference w:type="first" r:id="rId65"/>
          <w:pgSz w:w="11910" w:h="16840" w:code="9"/>
          <w:pgMar w:top="1701" w:right="1701" w:bottom="2268" w:left="2268" w:header="720" w:footer="176" w:gutter="0"/>
          <w:pgNumType w:start="45"/>
          <w:cols w:space="708"/>
          <w:titlePg/>
          <w:docGrid w:linePitch="299"/>
        </w:sectPr>
      </w:pPr>
    </w:p>
    <w:p w:rsidR="00A7357A" w:rsidRPr="00C16B39" w:rsidRDefault="00A7357A" w:rsidP="00A7357A">
      <w:pPr>
        <w:pStyle w:val="Title"/>
        <w:spacing w:before="0" w:line="480" w:lineRule="exact"/>
        <w:ind w:left="0" w:right="6"/>
        <w:rPr>
          <w:sz w:val="24"/>
          <w:szCs w:val="24"/>
        </w:rPr>
      </w:pPr>
      <w:r w:rsidRPr="00C16B39">
        <w:rPr>
          <w:sz w:val="24"/>
          <w:szCs w:val="24"/>
        </w:rPr>
        <w:lastRenderedPageBreak/>
        <w:t>BAB IV</w:t>
      </w:r>
    </w:p>
    <w:p w:rsidR="00A7357A" w:rsidRPr="00C16B39" w:rsidRDefault="00A7357A" w:rsidP="00A7357A">
      <w:pPr>
        <w:pStyle w:val="Title"/>
        <w:spacing w:line="480" w:lineRule="exact"/>
        <w:ind w:left="0" w:right="6"/>
        <w:rPr>
          <w:sz w:val="24"/>
          <w:szCs w:val="24"/>
        </w:rPr>
      </w:pPr>
      <w:r w:rsidRPr="00C16B39">
        <w:rPr>
          <w:sz w:val="24"/>
          <w:szCs w:val="24"/>
        </w:rPr>
        <w:t xml:space="preserve">PERTIMBANGAN HAKIM DI </w:t>
      </w:r>
      <w:r w:rsidRPr="00C16B39">
        <w:rPr>
          <w:w w:val="95"/>
          <w:sz w:val="24"/>
          <w:szCs w:val="24"/>
        </w:rPr>
        <w:t xml:space="preserve">PENGADILAN AGAMA BITUNG DALAM PERKARA PENETAPAN </w:t>
      </w:r>
      <w:r w:rsidRPr="00C16B39">
        <w:rPr>
          <w:sz w:val="24"/>
          <w:szCs w:val="24"/>
        </w:rPr>
        <w:t>ISBAT NIKAH NOMOR 66/Pdt.P/2019/PA.Btg</w:t>
      </w:r>
    </w:p>
    <w:p w:rsidR="00A7357A" w:rsidRDefault="00A7357A" w:rsidP="00A7357A">
      <w:pPr>
        <w:pStyle w:val="Title"/>
        <w:spacing w:line="480" w:lineRule="exact"/>
        <w:ind w:left="0" w:right="6"/>
        <w:jc w:val="left"/>
        <w:rPr>
          <w:b w:val="0"/>
          <w:bCs w:val="0"/>
        </w:rPr>
      </w:pPr>
    </w:p>
    <w:p w:rsidR="00A7357A" w:rsidRPr="00D2727A" w:rsidRDefault="00A7357A" w:rsidP="00D2727A">
      <w:pPr>
        <w:pStyle w:val="Heading1"/>
        <w:numPr>
          <w:ilvl w:val="0"/>
          <w:numId w:val="6"/>
        </w:numPr>
        <w:tabs>
          <w:tab w:val="left" w:pos="567"/>
        </w:tabs>
        <w:spacing w:before="2" w:line="480" w:lineRule="auto"/>
        <w:ind w:left="567" w:hanging="567"/>
        <w:rPr>
          <w:rFonts w:asciiTheme="majorBidi" w:hAnsiTheme="majorBidi" w:cstheme="majorBidi"/>
        </w:rPr>
      </w:pPr>
      <w:r w:rsidRPr="00D2727A">
        <w:rPr>
          <w:rFonts w:asciiTheme="majorBidi" w:hAnsiTheme="majorBidi" w:cstheme="majorBidi"/>
        </w:rPr>
        <w:t>Pengadilan Agama</w:t>
      </w:r>
      <w:r w:rsidRPr="00D2727A">
        <w:rPr>
          <w:rFonts w:asciiTheme="majorBidi" w:hAnsiTheme="majorBidi" w:cstheme="majorBidi"/>
          <w:spacing w:val="-2"/>
        </w:rPr>
        <w:t xml:space="preserve"> </w:t>
      </w:r>
      <w:r w:rsidRPr="00D2727A">
        <w:rPr>
          <w:rFonts w:asciiTheme="majorBidi" w:hAnsiTheme="majorBidi" w:cstheme="majorBidi"/>
        </w:rPr>
        <w:t>Bitung</w:t>
      </w:r>
    </w:p>
    <w:p w:rsidR="00A7357A" w:rsidRPr="00D2727A" w:rsidRDefault="00A7357A" w:rsidP="00D2727A">
      <w:pPr>
        <w:pStyle w:val="ListParagraph"/>
        <w:widowControl w:val="0"/>
        <w:numPr>
          <w:ilvl w:val="1"/>
          <w:numId w:val="6"/>
        </w:numPr>
        <w:tabs>
          <w:tab w:val="left" w:pos="1262"/>
        </w:tabs>
        <w:autoSpaceDE w:val="0"/>
        <w:autoSpaceDN w:val="0"/>
        <w:spacing w:after="0" w:line="480" w:lineRule="auto"/>
        <w:contextualSpacing w:val="0"/>
        <w:rPr>
          <w:rFonts w:asciiTheme="majorBidi" w:hAnsiTheme="majorBidi" w:cstheme="majorBidi"/>
          <w:b/>
          <w:bCs/>
          <w:sz w:val="24"/>
          <w:szCs w:val="24"/>
        </w:rPr>
      </w:pPr>
      <w:r w:rsidRPr="00D2727A">
        <w:rPr>
          <w:rFonts w:asciiTheme="majorBidi" w:hAnsiTheme="majorBidi" w:cstheme="majorBidi"/>
          <w:b/>
          <w:bCs/>
          <w:sz w:val="24"/>
          <w:szCs w:val="24"/>
        </w:rPr>
        <w:t>Deskripsi Pengadilan Agama</w:t>
      </w:r>
      <w:r w:rsidRPr="00D2727A">
        <w:rPr>
          <w:rFonts w:asciiTheme="majorBidi" w:hAnsiTheme="majorBidi" w:cstheme="majorBidi"/>
          <w:b/>
          <w:bCs/>
          <w:spacing w:val="-1"/>
          <w:sz w:val="24"/>
          <w:szCs w:val="24"/>
        </w:rPr>
        <w:t xml:space="preserve"> </w:t>
      </w:r>
      <w:r w:rsidRPr="00D2727A">
        <w:rPr>
          <w:rFonts w:asciiTheme="majorBidi" w:hAnsiTheme="majorBidi" w:cstheme="majorBidi"/>
          <w:b/>
          <w:bCs/>
          <w:sz w:val="24"/>
          <w:szCs w:val="24"/>
        </w:rPr>
        <w:t>Bitung</w:t>
      </w:r>
    </w:p>
    <w:p w:rsidR="00D2727A" w:rsidRDefault="00A7357A" w:rsidP="00D2727A">
      <w:pPr>
        <w:pStyle w:val="BodyText"/>
        <w:spacing w:line="480" w:lineRule="auto"/>
        <w:ind w:left="1261" w:right="3" w:firstLine="564"/>
        <w:jc w:val="both"/>
        <w:rPr>
          <w:rFonts w:asciiTheme="majorBidi" w:hAnsiTheme="majorBidi" w:cstheme="majorBidi"/>
          <w:lang w:val="id-ID"/>
        </w:rPr>
      </w:pPr>
      <w:r w:rsidRPr="00D2727A">
        <w:rPr>
          <w:rFonts w:asciiTheme="majorBidi" w:hAnsiTheme="majorBidi" w:cstheme="majorBidi"/>
        </w:rPr>
        <w:t>Pengadilan Agama adalah salah satu instansi pemerintah di bawah naungan Mahkamah Agung yang menangani masalah-masalah hukum perdata dan merupakan Pengadilan Agama di tingkat pertama (Kabupaten  Kota) sesuai dengan keberadannya itu maka lembaga peradilan ini melayani kebutuhan masyarakat dalam bidang hukum perdata terutama hukum keluarga khusus bagi umat Islam.</w:t>
      </w:r>
    </w:p>
    <w:p w:rsidR="00A7357A" w:rsidRPr="00D2727A" w:rsidRDefault="00A7357A" w:rsidP="00D2727A">
      <w:pPr>
        <w:pStyle w:val="BodyText"/>
        <w:spacing w:line="480" w:lineRule="auto"/>
        <w:ind w:left="1261" w:right="3" w:firstLine="564"/>
        <w:jc w:val="both"/>
        <w:rPr>
          <w:rFonts w:asciiTheme="majorBidi" w:hAnsiTheme="majorBidi" w:cstheme="majorBidi"/>
        </w:rPr>
      </w:pPr>
      <w:r w:rsidRPr="00D2727A">
        <w:rPr>
          <w:rFonts w:asciiTheme="majorBidi" w:hAnsiTheme="majorBidi" w:cstheme="majorBidi"/>
        </w:rPr>
        <w:t>Pengadilan berarti tempat di mana dilakukan peradilan, yakni majelis hakim atau mahkamah. Oleh karena itu, Pengadilan Agama sering disebut pula mahkamah syar’iyah, artinya pengadilan atau mahkamah yang menyelesaikan perselisihan hukum agama atau hukum</w:t>
      </w:r>
      <w:r w:rsidRPr="00D2727A">
        <w:rPr>
          <w:rFonts w:asciiTheme="majorBidi" w:hAnsiTheme="majorBidi" w:cstheme="majorBidi"/>
          <w:spacing w:val="3"/>
        </w:rPr>
        <w:t xml:space="preserve"> </w:t>
      </w:r>
      <w:r w:rsidRPr="00D2727A">
        <w:rPr>
          <w:rFonts w:asciiTheme="majorBidi" w:hAnsiTheme="majorBidi" w:cstheme="majorBidi"/>
        </w:rPr>
        <w:t>syara’.</w:t>
      </w:r>
      <w:r w:rsidRPr="00D2727A">
        <w:rPr>
          <w:rStyle w:val="FootnoteReference"/>
          <w:rFonts w:asciiTheme="majorBidi" w:hAnsiTheme="majorBidi" w:cstheme="majorBidi"/>
        </w:rPr>
        <w:footnoteReference w:id="50"/>
      </w:r>
    </w:p>
    <w:p w:rsidR="00A7357A" w:rsidRPr="00D2727A" w:rsidRDefault="00A7357A" w:rsidP="00D2727A">
      <w:pPr>
        <w:pStyle w:val="BodyText"/>
        <w:spacing w:before="1" w:line="480" w:lineRule="auto"/>
        <w:ind w:left="1261" w:right="3" w:firstLine="720"/>
        <w:jc w:val="both"/>
        <w:rPr>
          <w:rFonts w:asciiTheme="majorBidi" w:hAnsiTheme="majorBidi" w:cstheme="majorBidi"/>
        </w:rPr>
      </w:pPr>
      <w:r w:rsidRPr="00D2727A">
        <w:rPr>
          <w:rFonts w:asciiTheme="majorBidi" w:hAnsiTheme="majorBidi" w:cstheme="majorBidi"/>
        </w:rPr>
        <w:t xml:space="preserve">Secara Yuridis Formal, Peradilan Agama sebagai suatu Badan Peradilan yang terkait dalam sistem kenegaraan untuk pertama kali lahir di Indonesia (Jawa dan Madura) pada tanggal 1 Agustus 1882, berdasarkan Keputusan Raja Belanda (Konninklijk Besluit) yakni Raja Willem III tanggal 19 Januari 1882 Nomor 24 </w:t>
      </w:r>
      <w:r w:rsidRPr="00D2727A">
        <w:rPr>
          <w:rFonts w:asciiTheme="majorBidi" w:hAnsiTheme="majorBidi" w:cstheme="majorBidi"/>
        </w:rPr>
        <w:lastRenderedPageBreak/>
        <w:t>yang dimuat dalam Staatblad 1882 Nomor 152. Badan Peradilan ini bernama Priesterraden yang kemudian lazim disebut Rapat Agama atau Raad Agama dan terakhir dengan Pengadilan</w:t>
      </w:r>
      <w:r w:rsidRPr="00D2727A">
        <w:rPr>
          <w:rFonts w:asciiTheme="majorBidi" w:hAnsiTheme="majorBidi" w:cstheme="majorBidi"/>
          <w:spacing w:val="22"/>
        </w:rPr>
        <w:t xml:space="preserve"> </w:t>
      </w:r>
      <w:r w:rsidRPr="00D2727A">
        <w:rPr>
          <w:rFonts w:asciiTheme="majorBidi" w:hAnsiTheme="majorBidi" w:cstheme="majorBidi"/>
        </w:rPr>
        <w:t>Agama.</w:t>
      </w:r>
    </w:p>
    <w:p w:rsidR="00A7357A" w:rsidRPr="00D2727A" w:rsidRDefault="00A7357A" w:rsidP="00D2727A">
      <w:pPr>
        <w:pStyle w:val="ListParagraph"/>
        <w:widowControl w:val="0"/>
        <w:numPr>
          <w:ilvl w:val="1"/>
          <w:numId w:val="6"/>
        </w:numPr>
        <w:tabs>
          <w:tab w:val="left" w:pos="1262"/>
        </w:tabs>
        <w:autoSpaceDE w:val="0"/>
        <w:autoSpaceDN w:val="0"/>
        <w:spacing w:after="0" w:line="480" w:lineRule="auto"/>
        <w:ind w:left="1261" w:hanging="361"/>
        <w:contextualSpacing w:val="0"/>
        <w:rPr>
          <w:rFonts w:asciiTheme="majorBidi" w:hAnsiTheme="majorBidi" w:cstheme="majorBidi"/>
          <w:sz w:val="24"/>
          <w:szCs w:val="24"/>
        </w:rPr>
      </w:pPr>
      <w:r w:rsidRPr="00D2727A">
        <w:rPr>
          <w:rFonts w:asciiTheme="majorBidi" w:hAnsiTheme="majorBidi" w:cstheme="majorBidi"/>
          <w:sz w:val="24"/>
          <w:szCs w:val="24"/>
        </w:rPr>
        <w:t>Wilayah Yurisdiksi Pengadilan Agama</w:t>
      </w:r>
      <w:r w:rsidRPr="00D2727A">
        <w:rPr>
          <w:rFonts w:asciiTheme="majorBidi" w:hAnsiTheme="majorBidi" w:cstheme="majorBidi"/>
          <w:spacing w:val="1"/>
          <w:sz w:val="24"/>
          <w:szCs w:val="24"/>
        </w:rPr>
        <w:t xml:space="preserve"> </w:t>
      </w:r>
      <w:r w:rsidRPr="00D2727A">
        <w:rPr>
          <w:rFonts w:asciiTheme="majorBidi" w:hAnsiTheme="majorBidi" w:cstheme="majorBidi"/>
          <w:sz w:val="24"/>
          <w:szCs w:val="24"/>
        </w:rPr>
        <w:t>Bitung</w:t>
      </w:r>
    </w:p>
    <w:p w:rsidR="00A7357A" w:rsidRPr="00D2727A" w:rsidRDefault="00A7357A" w:rsidP="00D2727A">
      <w:pPr>
        <w:pStyle w:val="ListParagraph"/>
        <w:tabs>
          <w:tab w:val="left" w:pos="1262"/>
        </w:tabs>
        <w:spacing w:line="480" w:lineRule="auto"/>
        <w:ind w:left="1259" w:firstLine="726"/>
        <w:jc w:val="both"/>
        <w:rPr>
          <w:rFonts w:asciiTheme="majorBidi" w:hAnsiTheme="majorBidi" w:cstheme="majorBidi"/>
          <w:color w:val="222222"/>
          <w:sz w:val="24"/>
          <w:szCs w:val="24"/>
          <w:shd w:val="clear" w:color="auto" w:fill="FFFFFF"/>
          <w:lang w:val="id-ID"/>
        </w:rPr>
      </w:pPr>
      <w:r w:rsidRPr="00D2727A">
        <w:rPr>
          <w:rFonts w:asciiTheme="majorBidi" w:hAnsiTheme="majorBidi" w:cstheme="majorBidi"/>
          <w:color w:val="222222"/>
          <w:sz w:val="24"/>
          <w:szCs w:val="24"/>
          <w:shd w:val="clear" w:color="auto" w:fill="FFFFFF"/>
          <w:lang w:val="id-ID"/>
        </w:rPr>
        <w:t>Berdasarkan pasal 4 ayat 1 undang-undang Nomor 3 tahun 2004 bahwa Pengadilan Agama Bitung berkedudukan di ibukota Kabupaten / Kota dan daerah hukumnya meliputi wilayah Kabupaten /kota, maka wilayah Pengadilan Agama Bitung yang terdiri dari 8 wilayah Kecamatan dan 69 Kelurahan, dari luas wilayah 304 km2 pembagian wilayah ini merupakan perubahan dari 5 Kecamatan menjadi 8 Kecamatan berdasarkan Peraturan Walikota Bitung Nomor 3 tahun 2007 tantang peresmian perubahan, pemekaran serta pembentukan kecamatan dan kelurahan dikota Bitung yakni :</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Ranowulu</w:t>
      </w:r>
      <w:r w:rsidRPr="00D2727A">
        <w:rPr>
          <w:rFonts w:asciiTheme="majorBidi" w:hAnsiTheme="majorBidi" w:cstheme="majorBidi"/>
          <w:color w:val="222222"/>
          <w:sz w:val="24"/>
          <w:szCs w:val="24"/>
          <w:shd w:val="clear" w:color="auto" w:fill="FFFFFF"/>
        </w:rPr>
        <w:tab/>
        <w:t>: 11 Kelurahan</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Matuari</w:t>
      </w:r>
      <w:r w:rsidRPr="00D2727A">
        <w:rPr>
          <w:rFonts w:asciiTheme="majorBidi" w:hAnsiTheme="majorBidi" w:cstheme="majorBidi"/>
          <w:color w:val="222222"/>
          <w:sz w:val="24"/>
          <w:szCs w:val="24"/>
          <w:shd w:val="clear" w:color="auto" w:fill="FFFFFF"/>
        </w:rPr>
        <w:tab/>
      </w:r>
      <w:r w:rsidRPr="00D2727A">
        <w:rPr>
          <w:rFonts w:asciiTheme="majorBidi" w:hAnsiTheme="majorBidi" w:cstheme="majorBidi"/>
          <w:color w:val="222222"/>
          <w:sz w:val="24"/>
          <w:szCs w:val="24"/>
          <w:shd w:val="clear" w:color="auto" w:fill="FFFFFF"/>
        </w:rPr>
        <w:tab/>
        <w:t>: 8 kelurahan</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Girian</w:t>
      </w:r>
      <w:r w:rsidRPr="00D2727A">
        <w:rPr>
          <w:rFonts w:asciiTheme="majorBidi" w:hAnsiTheme="majorBidi" w:cstheme="majorBidi"/>
          <w:color w:val="222222"/>
          <w:sz w:val="24"/>
          <w:szCs w:val="24"/>
          <w:shd w:val="clear" w:color="auto" w:fill="FFFFFF"/>
        </w:rPr>
        <w:tab/>
      </w:r>
      <w:r w:rsidRPr="00D2727A">
        <w:rPr>
          <w:rFonts w:asciiTheme="majorBidi" w:hAnsiTheme="majorBidi" w:cstheme="majorBidi"/>
          <w:color w:val="222222"/>
          <w:sz w:val="24"/>
          <w:szCs w:val="24"/>
          <w:shd w:val="clear" w:color="auto" w:fill="FFFFFF"/>
        </w:rPr>
        <w:tab/>
        <w:t>: 7 Keluraham</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Madidir</w:t>
      </w:r>
      <w:r w:rsidRPr="00D2727A">
        <w:rPr>
          <w:rFonts w:asciiTheme="majorBidi" w:hAnsiTheme="majorBidi" w:cstheme="majorBidi"/>
          <w:color w:val="222222"/>
          <w:sz w:val="24"/>
          <w:szCs w:val="24"/>
          <w:shd w:val="clear" w:color="auto" w:fill="FFFFFF"/>
        </w:rPr>
        <w:tab/>
        <w:t>: 8 Kelurahan</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Maesa</w:t>
      </w:r>
      <w:r w:rsidRPr="00D2727A">
        <w:rPr>
          <w:rFonts w:asciiTheme="majorBidi" w:hAnsiTheme="majorBidi" w:cstheme="majorBidi"/>
          <w:color w:val="222222"/>
          <w:sz w:val="24"/>
          <w:szCs w:val="24"/>
          <w:shd w:val="clear" w:color="auto" w:fill="FFFFFF"/>
        </w:rPr>
        <w:tab/>
      </w:r>
      <w:r w:rsidRPr="00D2727A">
        <w:rPr>
          <w:rFonts w:asciiTheme="majorBidi" w:hAnsiTheme="majorBidi" w:cstheme="majorBidi"/>
          <w:color w:val="222222"/>
          <w:sz w:val="24"/>
          <w:szCs w:val="24"/>
          <w:shd w:val="clear" w:color="auto" w:fill="FFFFFF"/>
        </w:rPr>
        <w:tab/>
        <w:t>: 8 Kelurahan</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Aertembaga</w:t>
      </w:r>
      <w:r w:rsidRPr="00D2727A">
        <w:rPr>
          <w:rFonts w:asciiTheme="majorBidi" w:hAnsiTheme="majorBidi" w:cstheme="majorBidi"/>
          <w:color w:val="222222"/>
          <w:sz w:val="24"/>
          <w:szCs w:val="24"/>
          <w:shd w:val="clear" w:color="auto" w:fill="FFFFFF"/>
        </w:rPr>
        <w:tab/>
        <w:t>: 10 Kelurahan</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Lembe Utara</w:t>
      </w:r>
      <w:r w:rsidRPr="00D2727A">
        <w:rPr>
          <w:rFonts w:asciiTheme="majorBidi" w:hAnsiTheme="majorBidi" w:cstheme="majorBidi"/>
          <w:color w:val="222222"/>
          <w:sz w:val="24"/>
          <w:szCs w:val="24"/>
          <w:shd w:val="clear" w:color="auto" w:fill="FFFFFF"/>
        </w:rPr>
        <w:tab/>
        <w:t>: 10 Kelurahan</w:t>
      </w:r>
    </w:p>
    <w:p w:rsidR="00A7357A" w:rsidRPr="00D2727A" w:rsidRDefault="00A7357A" w:rsidP="00D2727A">
      <w:pPr>
        <w:pStyle w:val="ListParagraph"/>
        <w:widowControl w:val="0"/>
        <w:numPr>
          <w:ilvl w:val="2"/>
          <w:numId w:val="6"/>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Kecamatan Lembe Selatan</w:t>
      </w:r>
      <w:r w:rsidRPr="00D2727A">
        <w:rPr>
          <w:rFonts w:asciiTheme="majorBidi" w:hAnsiTheme="majorBidi" w:cstheme="majorBidi"/>
          <w:color w:val="222222"/>
          <w:sz w:val="24"/>
          <w:szCs w:val="24"/>
          <w:shd w:val="clear" w:color="auto" w:fill="FFFFFF"/>
        </w:rPr>
        <w:tab/>
        <w:t>: 7 Kelurahan</w:t>
      </w:r>
    </w:p>
    <w:p w:rsidR="00D2727A" w:rsidRDefault="00D2727A" w:rsidP="00D2727A">
      <w:pPr>
        <w:widowControl w:val="0"/>
        <w:tabs>
          <w:tab w:val="left" w:pos="1262"/>
        </w:tabs>
        <w:autoSpaceDE w:val="0"/>
        <w:autoSpaceDN w:val="0"/>
        <w:spacing w:after="0" w:line="480" w:lineRule="auto"/>
        <w:jc w:val="both"/>
        <w:rPr>
          <w:rFonts w:asciiTheme="majorBidi" w:hAnsiTheme="majorBidi" w:cstheme="majorBidi"/>
          <w:color w:val="222222"/>
          <w:sz w:val="24"/>
          <w:szCs w:val="24"/>
          <w:shd w:val="clear" w:color="auto" w:fill="FFFFFF"/>
          <w:lang w:val="id-ID"/>
        </w:rPr>
      </w:pPr>
    </w:p>
    <w:p w:rsidR="00D2727A" w:rsidRPr="00D2727A" w:rsidRDefault="00D2727A" w:rsidP="00D2727A">
      <w:pPr>
        <w:widowControl w:val="0"/>
        <w:tabs>
          <w:tab w:val="left" w:pos="1262"/>
        </w:tabs>
        <w:autoSpaceDE w:val="0"/>
        <w:autoSpaceDN w:val="0"/>
        <w:spacing w:after="0" w:line="480" w:lineRule="auto"/>
        <w:jc w:val="both"/>
        <w:rPr>
          <w:rFonts w:asciiTheme="majorBidi" w:hAnsiTheme="majorBidi" w:cstheme="majorBidi"/>
          <w:color w:val="222222"/>
          <w:sz w:val="24"/>
          <w:szCs w:val="24"/>
          <w:shd w:val="clear" w:color="auto" w:fill="FFFFFF"/>
          <w:lang w:val="id-ID"/>
        </w:rPr>
      </w:pPr>
    </w:p>
    <w:p w:rsidR="00A7357A" w:rsidRPr="00D2727A" w:rsidRDefault="00A7357A" w:rsidP="00DC75A3">
      <w:pPr>
        <w:tabs>
          <w:tab w:val="left" w:pos="1262"/>
        </w:tabs>
        <w:spacing w:line="480" w:lineRule="auto"/>
        <w:ind w:left="1335"/>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lastRenderedPageBreak/>
        <w:t>Batas wilayah Kota Bitung adalah sebagai berikut :</w:t>
      </w:r>
    </w:p>
    <w:p w:rsidR="00A7357A" w:rsidRPr="00D2727A" w:rsidRDefault="00A7357A" w:rsidP="00DC75A3">
      <w:pPr>
        <w:tabs>
          <w:tab w:val="left" w:pos="1262"/>
        </w:tabs>
        <w:spacing w:line="480" w:lineRule="auto"/>
        <w:ind w:left="1335"/>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Utara berbatasan dengan kabupaten Minahasa Utara, Selatan berbatasan dengan Laut Maluku, Barat berbatasan dengan Kabupaten Minahasa Utara, dan sebelah timur berbatasan dengan Laut Maluku.</w:t>
      </w:r>
    </w:p>
    <w:p w:rsidR="00A7357A" w:rsidRPr="00D2727A" w:rsidRDefault="00A7357A" w:rsidP="00DC75A3">
      <w:pPr>
        <w:pStyle w:val="ListParagraph"/>
        <w:widowControl w:val="0"/>
        <w:numPr>
          <w:ilvl w:val="0"/>
          <w:numId w:val="45"/>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Kewenangan Absolut</w:t>
      </w:r>
    </w:p>
    <w:p w:rsidR="00A7357A" w:rsidRPr="00D2727A" w:rsidRDefault="00A7357A" w:rsidP="00DC75A3">
      <w:pPr>
        <w:pStyle w:val="ListParagraph"/>
        <w:tabs>
          <w:tab w:val="left" w:pos="1262"/>
        </w:tabs>
        <w:spacing w:line="480" w:lineRule="auto"/>
        <w:ind w:left="1695"/>
        <w:jc w:val="both"/>
        <w:rPr>
          <w:rFonts w:asciiTheme="majorBidi" w:hAnsiTheme="majorBidi" w:cstheme="majorBidi"/>
          <w:sz w:val="24"/>
          <w:szCs w:val="24"/>
        </w:rPr>
      </w:pPr>
      <w:r w:rsidRPr="00D2727A">
        <w:rPr>
          <w:rFonts w:asciiTheme="majorBidi" w:hAnsiTheme="majorBidi" w:cstheme="majorBidi"/>
          <w:sz w:val="24"/>
          <w:szCs w:val="24"/>
        </w:rPr>
        <w:tab/>
        <w:t>Dalam UUD 1945 Pasal 24 ayat (2) menyatakan kekuasaan kehakiman dilakukan oleh sebuah Mahkamah Agung dan badan Peradilan yang ada di bawahnya dalam lingkungan Peradilan Umum, lingkungan Peradilan Agama, lingkungan Peradilan Militer, Lingkungan Peradilan Tata Usaha Negara, dan oleh sebuah Mahkamah Konstitusi.</w:t>
      </w:r>
    </w:p>
    <w:p w:rsidR="00A7357A" w:rsidRPr="00D2727A" w:rsidRDefault="00A7357A" w:rsidP="00DC75A3">
      <w:pPr>
        <w:pStyle w:val="ListParagraph"/>
        <w:tabs>
          <w:tab w:val="left" w:pos="1262"/>
        </w:tabs>
        <w:spacing w:line="480" w:lineRule="auto"/>
        <w:ind w:left="1695"/>
        <w:jc w:val="both"/>
        <w:rPr>
          <w:rFonts w:asciiTheme="majorBidi" w:hAnsiTheme="majorBidi" w:cstheme="majorBidi"/>
          <w:sz w:val="24"/>
          <w:szCs w:val="24"/>
        </w:rPr>
      </w:pPr>
      <w:r w:rsidRPr="00D2727A">
        <w:rPr>
          <w:rFonts w:asciiTheme="majorBidi" w:hAnsiTheme="majorBidi" w:cstheme="majorBidi"/>
          <w:sz w:val="24"/>
          <w:szCs w:val="24"/>
        </w:rPr>
        <w:tab/>
        <w:t xml:space="preserve">UU Nomor 7 Tahun 1989 Tentang Peradilan Agama sebagaimana telah diubah dan ditambah dengan UU Nomor 3 Tahun 2006 dan UU Nomor 50 Tahun 2009, Pasal 2 menyatakan: </w:t>
      </w:r>
    </w:p>
    <w:p w:rsidR="00A7357A" w:rsidRPr="00D2727A" w:rsidRDefault="00A7357A" w:rsidP="00DC75A3">
      <w:pPr>
        <w:pStyle w:val="ListParagraph"/>
        <w:tabs>
          <w:tab w:val="left" w:pos="1262"/>
        </w:tabs>
        <w:spacing w:line="480" w:lineRule="auto"/>
        <w:ind w:left="1695"/>
        <w:jc w:val="both"/>
        <w:rPr>
          <w:rFonts w:asciiTheme="majorBidi" w:hAnsiTheme="majorBidi" w:cstheme="majorBidi"/>
          <w:sz w:val="24"/>
          <w:szCs w:val="24"/>
        </w:rPr>
      </w:pPr>
      <w:r w:rsidRPr="00D2727A">
        <w:rPr>
          <w:rFonts w:asciiTheme="majorBidi" w:hAnsiTheme="majorBidi" w:cstheme="majorBidi"/>
          <w:sz w:val="24"/>
          <w:szCs w:val="24"/>
        </w:rPr>
        <w:t>“Peradilan Agama merupakan salah satu pelaksana kekuasaan kehakiman bagi rakyat pencari keadilan yang beragama Islam mengenai perkara perdata tertentu yang diatur dalam undang-undang ini.”</w:t>
      </w:r>
    </w:p>
    <w:p w:rsidR="00A7357A" w:rsidRPr="00D2727A" w:rsidRDefault="00A7357A" w:rsidP="00DC75A3">
      <w:pPr>
        <w:pStyle w:val="ListParagraph"/>
        <w:tabs>
          <w:tab w:val="left" w:pos="1262"/>
        </w:tabs>
        <w:spacing w:line="480" w:lineRule="auto"/>
        <w:ind w:left="1695"/>
        <w:jc w:val="both"/>
        <w:rPr>
          <w:rFonts w:asciiTheme="majorBidi" w:hAnsiTheme="majorBidi" w:cstheme="majorBidi"/>
          <w:sz w:val="24"/>
          <w:szCs w:val="24"/>
        </w:rPr>
      </w:pPr>
      <w:r w:rsidRPr="00D2727A">
        <w:rPr>
          <w:rFonts w:asciiTheme="majorBidi" w:hAnsiTheme="majorBidi" w:cstheme="majorBidi"/>
          <w:sz w:val="24"/>
          <w:szCs w:val="24"/>
        </w:rPr>
        <w:tab/>
        <w:t xml:space="preserve">Kekuasaan kehakiman di lingkungan Pengadilan Agama berpuncak pada Mahkamah Agung sebagai Pengadilan Negara Tertinggi. Pasal 3 UU Peradilan Agama tersebut menyatakan </w:t>
      </w:r>
      <w:r w:rsidRPr="00D2727A">
        <w:rPr>
          <w:rFonts w:asciiTheme="majorBidi" w:hAnsiTheme="majorBidi" w:cstheme="majorBidi"/>
          <w:sz w:val="24"/>
          <w:szCs w:val="24"/>
        </w:rPr>
        <w:lastRenderedPageBreak/>
        <w:t>Kekuasaan  kehakiman di lingkungan Peradilan Agama dilaksanakan oleh Pengadilan Agama dan Pengadilan Tinggi Agama.</w:t>
      </w:r>
    </w:p>
    <w:p w:rsidR="00A7357A" w:rsidRPr="00D2727A" w:rsidRDefault="00A7357A" w:rsidP="00DC75A3">
      <w:pPr>
        <w:pStyle w:val="ListParagraph"/>
        <w:tabs>
          <w:tab w:val="left" w:pos="1262"/>
        </w:tabs>
        <w:spacing w:line="480" w:lineRule="auto"/>
        <w:ind w:left="1695"/>
        <w:jc w:val="both"/>
        <w:rPr>
          <w:rFonts w:asciiTheme="majorBidi" w:hAnsiTheme="majorBidi" w:cstheme="majorBidi"/>
          <w:sz w:val="24"/>
          <w:szCs w:val="24"/>
        </w:rPr>
      </w:pPr>
      <w:r w:rsidRPr="00D2727A">
        <w:rPr>
          <w:rFonts w:asciiTheme="majorBidi" w:hAnsiTheme="majorBidi" w:cstheme="majorBidi"/>
          <w:sz w:val="24"/>
          <w:szCs w:val="24"/>
        </w:rPr>
        <w:tab/>
        <w:t>Pengadilan Agama merupakan lembaga peradilan tingkat pertama yang bertugas dan berwenang memeriksa, memutus, dan menyelesaikan perkara-perkara di tingkat pertama antara orang-orang yang beragama Islam di bidang perkawinan, kewarisan, wasiat dan hibah yang dilakukan berdasarkan hukum Islam, serta waqaf, zakat, infaq dan shadaqah serta ekonomi Syari’ah sebagaimana di atur dalam Pasal 49 UU Nomor 50 Tahun 2009.</w:t>
      </w:r>
    </w:p>
    <w:p w:rsidR="00A7357A" w:rsidRPr="00D2727A" w:rsidRDefault="00A7357A" w:rsidP="00DC75A3">
      <w:pPr>
        <w:pStyle w:val="BodyText"/>
        <w:spacing w:before="90" w:line="480" w:lineRule="auto"/>
        <w:ind w:left="1695" w:right="3" w:firstLine="720"/>
        <w:jc w:val="both"/>
        <w:rPr>
          <w:rFonts w:asciiTheme="majorBidi" w:hAnsiTheme="majorBidi" w:cstheme="majorBidi"/>
        </w:rPr>
      </w:pPr>
      <w:r w:rsidRPr="00D2727A">
        <w:rPr>
          <w:rFonts w:asciiTheme="majorBidi" w:hAnsiTheme="majorBidi" w:cstheme="majorBidi"/>
        </w:rPr>
        <w:t>Adapun sebagai pengadilan agama tingkat satu, Pengadilan Agama Bitung mempunyai kewenangan absolut yang sama, yang pada pokoknya ada sembilan perkara, yaitu: perkawinan, kewarisan, wasiat, hibah, wakaf, zakat, infaq, shadaqah dan ekonomi</w:t>
      </w:r>
      <w:r w:rsidRPr="00D2727A">
        <w:rPr>
          <w:rFonts w:asciiTheme="majorBidi" w:hAnsiTheme="majorBidi" w:cstheme="majorBidi"/>
          <w:spacing w:val="2"/>
        </w:rPr>
        <w:t xml:space="preserve"> </w:t>
      </w:r>
      <w:r w:rsidRPr="00D2727A">
        <w:rPr>
          <w:rFonts w:asciiTheme="majorBidi" w:hAnsiTheme="majorBidi" w:cstheme="majorBidi"/>
        </w:rPr>
        <w:t>syari’ah.</w:t>
      </w:r>
    </w:p>
    <w:p w:rsidR="00A7357A" w:rsidRPr="00D2727A" w:rsidRDefault="00A7357A" w:rsidP="00DC75A3">
      <w:pPr>
        <w:pStyle w:val="BodyText"/>
        <w:spacing w:before="90" w:line="480" w:lineRule="auto"/>
        <w:ind w:left="1695" w:right="3" w:firstLine="720"/>
        <w:jc w:val="both"/>
        <w:rPr>
          <w:rFonts w:asciiTheme="majorBidi" w:hAnsiTheme="majorBidi" w:cstheme="majorBidi"/>
        </w:rPr>
      </w:pPr>
      <w:r w:rsidRPr="00D2727A">
        <w:rPr>
          <w:rFonts w:asciiTheme="majorBidi" w:hAnsiTheme="majorBidi" w:cstheme="majorBidi"/>
        </w:rPr>
        <w:t>Dalam mengadili perkara-perkara yang menjadi kewenangannya, pengadilan agama harus menganut asas personalitas keislaman,</w:t>
      </w:r>
      <w:r w:rsidRPr="00D2727A">
        <w:rPr>
          <w:rStyle w:val="FootnoteReference"/>
          <w:rFonts w:asciiTheme="majorBidi" w:hAnsiTheme="majorBidi" w:cstheme="majorBidi"/>
        </w:rPr>
        <w:footnoteReference w:id="51"/>
      </w:r>
      <w:r w:rsidRPr="00D2727A">
        <w:rPr>
          <w:rFonts w:asciiTheme="majorBidi" w:hAnsiTheme="majorBidi" w:cstheme="majorBidi"/>
        </w:rPr>
        <w:t xml:space="preserve"> seperti bunyi pasal 2 Undang-Undang No. 3 Tahun 2006, “Peradilan Agama ada</w:t>
      </w:r>
      <w:r w:rsidR="00DC75A3">
        <w:rPr>
          <w:rFonts w:asciiTheme="majorBidi" w:hAnsiTheme="majorBidi" w:cstheme="majorBidi"/>
        </w:rPr>
        <w:t>lah salah satu pelaku kekuasaan</w:t>
      </w:r>
      <w:r w:rsidR="00DC75A3">
        <w:rPr>
          <w:rFonts w:asciiTheme="majorBidi" w:hAnsiTheme="majorBidi" w:cstheme="majorBidi"/>
          <w:lang w:val="id-ID"/>
        </w:rPr>
        <w:t xml:space="preserve"> </w:t>
      </w:r>
      <w:r w:rsidRPr="00D2727A">
        <w:rPr>
          <w:rFonts w:asciiTheme="majorBidi" w:hAnsiTheme="majorBidi" w:cstheme="majorBidi"/>
        </w:rPr>
        <w:t xml:space="preserve">kehakiman bagi rakyat pencari keadilan yang </w:t>
      </w:r>
      <w:r w:rsidRPr="00D2727A">
        <w:rPr>
          <w:rFonts w:asciiTheme="majorBidi" w:hAnsiTheme="majorBidi" w:cstheme="majorBidi"/>
        </w:rPr>
        <w:lastRenderedPageBreak/>
        <w:t>beragama Islam mengenai perkara tertentu sebagaimana dimaksud dalam Undang-Undang ini”. Artinya bahwa pihak-pihak yang berperkara harus sama-sama beragama Islam atau pada saat terjadi hubungan hukum, kedua belah pihak sama-sama beragama Islam</w:t>
      </w:r>
    </w:p>
    <w:p w:rsidR="00A7357A" w:rsidRPr="00D2727A" w:rsidRDefault="00A7357A" w:rsidP="00DC75A3">
      <w:pPr>
        <w:pStyle w:val="ListParagraph"/>
        <w:widowControl w:val="0"/>
        <w:numPr>
          <w:ilvl w:val="0"/>
          <w:numId w:val="45"/>
        </w:numPr>
        <w:tabs>
          <w:tab w:val="left" w:pos="1262"/>
        </w:tabs>
        <w:autoSpaceDE w:val="0"/>
        <w:autoSpaceDN w:val="0"/>
        <w:spacing w:after="0" w:line="480" w:lineRule="auto"/>
        <w:contextualSpacing w:val="0"/>
        <w:jc w:val="both"/>
        <w:rPr>
          <w:rFonts w:asciiTheme="majorBidi" w:hAnsiTheme="majorBidi" w:cstheme="majorBidi"/>
          <w:color w:val="222222"/>
          <w:sz w:val="24"/>
          <w:szCs w:val="24"/>
          <w:shd w:val="clear" w:color="auto" w:fill="FFFFFF"/>
        </w:rPr>
      </w:pPr>
      <w:r w:rsidRPr="00D2727A">
        <w:rPr>
          <w:rFonts w:asciiTheme="majorBidi" w:hAnsiTheme="majorBidi" w:cstheme="majorBidi"/>
          <w:color w:val="222222"/>
          <w:sz w:val="24"/>
          <w:szCs w:val="24"/>
          <w:shd w:val="clear" w:color="auto" w:fill="FFFFFF"/>
        </w:rPr>
        <w:t>Kewenangan Relatif</w:t>
      </w:r>
    </w:p>
    <w:p w:rsidR="00A7357A" w:rsidRPr="00DC75A3" w:rsidRDefault="00A7357A" w:rsidP="00DC75A3">
      <w:pPr>
        <w:pStyle w:val="ListParagraph"/>
        <w:tabs>
          <w:tab w:val="left" w:pos="1262"/>
        </w:tabs>
        <w:spacing w:line="480" w:lineRule="auto"/>
        <w:ind w:left="1695"/>
        <w:jc w:val="both"/>
        <w:rPr>
          <w:rFonts w:asciiTheme="majorBidi" w:hAnsiTheme="majorBidi" w:cstheme="majorBidi"/>
          <w:color w:val="222222"/>
          <w:sz w:val="24"/>
          <w:szCs w:val="24"/>
          <w:shd w:val="clear" w:color="auto" w:fill="FFFFFF"/>
          <w:lang w:val="id-ID"/>
        </w:rPr>
      </w:pPr>
      <w:r w:rsidRPr="00D2727A">
        <w:rPr>
          <w:rFonts w:asciiTheme="majorBidi" w:hAnsiTheme="majorBidi" w:cstheme="majorBidi"/>
          <w:sz w:val="24"/>
          <w:szCs w:val="24"/>
        </w:rPr>
        <w:tab/>
        <w:t xml:space="preserve">Kewenangan relatif atau dalam bahasa Belanda  disebut </w:t>
      </w:r>
      <w:r w:rsidRPr="00D2727A">
        <w:rPr>
          <w:rFonts w:asciiTheme="majorBidi" w:hAnsiTheme="majorBidi" w:cstheme="majorBidi"/>
          <w:i/>
          <w:sz w:val="24"/>
          <w:szCs w:val="24"/>
        </w:rPr>
        <w:t xml:space="preserve">distributie van rechtsmacht </w:t>
      </w:r>
      <w:r w:rsidRPr="00D2727A">
        <w:rPr>
          <w:rFonts w:asciiTheme="majorBidi" w:hAnsiTheme="majorBidi" w:cstheme="majorBidi"/>
          <w:sz w:val="24"/>
          <w:szCs w:val="24"/>
        </w:rPr>
        <w:t>merupakan kekuasaan antar pengadilan agama berdasarkan wilayah hukumnya.</w:t>
      </w:r>
      <w:r w:rsidRPr="00D2727A">
        <w:rPr>
          <w:rStyle w:val="FootnoteReference"/>
          <w:rFonts w:asciiTheme="majorBidi" w:hAnsiTheme="majorBidi" w:cstheme="majorBidi"/>
          <w:sz w:val="24"/>
          <w:szCs w:val="24"/>
        </w:rPr>
        <w:footnoteReference w:id="52"/>
      </w:r>
      <w:r w:rsidRPr="00D2727A">
        <w:rPr>
          <w:rFonts w:asciiTheme="majorBidi" w:hAnsiTheme="majorBidi" w:cstheme="majorBidi"/>
          <w:sz w:val="24"/>
          <w:szCs w:val="24"/>
        </w:rPr>
        <w:t xml:space="preserve"> Atau dengan kata lain, kewenangan relatif adalah wilayah kekuasaan suatu pengadilan agama di mana apabila terjadi sengketa antar para pihak yang</w:t>
      </w:r>
      <w:r w:rsidRPr="00D2727A">
        <w:rPr>
          <w:rFonts w:asciiTheme="majorBidi" w:hAnsiTheme="majorBidi" w:cstheme="majorBidi"/>
          <w:spacing w:val="34"/>
          <w:sz w:val="24"/>
          <w:szCs w:val="24"/>
        </w:rPr>
        <w:t xml:space="preserve"> </w:t>
      </w:r>
      <w:r w:rsidRPr="00D2727A">
        <w:rPr>
          <w:rFonts w:asciiTheme="majorBidi" w:hAnsiTheme="majorBidi" w:cstheme="majorBidi"/>
          <w:sz w:val="24"/>
          <w:szCs w:val="24"/>
        </w:rPr>
        <w:t>tempat tinggalnya masuk dalam cakupan wilayah tersebut pengadilan yang membawahinya berhak untuk mengadili</w:t>
      </w:r>
    </w:p>
    <w:p w:rsidR="00A7357A" w:rsidRPr="00DC75A3" w:rsidRDefault="00A7357A" w:rsidP="00DC75A3">
      <w:pPr>
        <w:pStyle w:val="ListParagraph"/>
        <w:widowControl w:val="0"/>
        <w:numPr>
          <w:ilvl w:val="1"/>
          <w:numId w:val="6"/>
        </w:numPr>
        <w:tabs>
          <w:tab w:val="left" w:pos="1262"/>
        </w:tabs>
        <w:autoSpaceDE w:val="0"/>
        <w:autoSpaceDN w:val="0"/>
        <w:spacing w:after="0" w:line="480" w:lineRule="auto"/>
        <w:ind w:left="1261" w:hanging="361"/>
        <w:contextualSpacing w:val="0"/>
        <w:rPr>
          <w:rFonts w:asciiTheme="majorBidi" w:hAnsiTheme="majorBidi" w:cstheme="majorBidi"/>
          <w:sz w:val="24"/>
          <w:szCs w:val="24"/>
        </w:rPr>
      </w:pPr>
      <w:r w:rsidRPr="00D2727A">
        <w:rPr>
          <w:rFonts w:asciiTheme="majorBidi" w:hAnsiTheme="majorBidi" w:cstheme="majorBidi"/>
          <w:sz w:val="24"/>
          <w:szCs w:val="24"/>
        </w:rPr>
        <w:t>Struktur Organisasi Pengadilan Agama Bitung</w:t>
      </w:r>
    </w:p>
    <w:p w:rsidR="00A7357A" w:rsidRPr="00D2727A" w:rsidRDefault="00A7357A" w:rsidP="00DC75A3">
      <w:pPr>
        <w:pStyle w:val="BodyText"/>
        <w:spacing w:before="90" w:line="480" w:lineRule="auto"/>
        <w:ind w:left="1268" w:right="3"/>
        <w:jc w:val="both"/>
        <w:rPr>
          <w:rFonts w:asciiTheme="majorBidi" w:hAnsiTheme="majorBidi" w:cstheme="majorBidi"/>
        </w:rPr>
      </w:pPr>
      <w:r w:rsidRPr="00D2727A">
        <w:rPr>
          <w:rFonts w:asciiTheme="majorBidi" w:hAnsiTheme="majorBidi" w:cstheme="majorBidi"/>
        </w:rPr>
        <w:tab/>
      </w:r>
      <w:r w:rsidRPr="00D2727A">
        <w:rPr>
          <w:rFonts w:asciiTheme="majorBidi" w:hAnsiTheme="majorBidi" w:cstheme="majorBidi"/>
        </w:rPr>
        <w:tab/>
        <w:t>Dalam</w:t>
      </w:r>
      <w:r w:rsidRPr="00D2727A">
        <w:rPr>
          <w:rFonts w:asciiTheme="majorBidi" w:hAnsiTheme="majorBidi" w:cstheme="majorBidi"/>
          <w:spacing w:val="15"/>
        </w:rPr>
        <w:t xml:space="preserve"> </w:t>
      </w:r>
      <w:r w:rsidRPr="00D2727A">
        <w:rPr>
          <w:rFonts w:asciiTheme="majorBidi" w:hAnsiTheme="majorBidi" w:cstheme="majorBidi"/>
        </w:rPr>
        <w:t>UU</w:t>
      </w:r>
      <w:r w:rsidRPr="00D2727A">
        <w:rPr>
          <w:rFonts w:asciiTheme="majorBidi" w:hAnsiTheme="majorBidi" w:cstheme="majorBidi"/>
          <w:spacing w:val="15"/>
        </w:rPr>
        <w:t xml:space="preserve"> </w:t>
      </w:r>
      <w:r w:rsidRPr="00D2727A">
        <w:rPr>
          <w:rFonts w:asciiTheme="majorBidi" w:hAnsiTheme="majorBidi" w:cstheme="majorBidi"/>
        </w:rPr>
        <w:t>No.</w:t>
      </w:r>
      <w:r w:rsidRPr="00D2727A">
        <w:rPr>
          <w:rFonts w:asciiTheme="majorBidi" w:hAnsiTheme="majorBidi" w:cstheme="majorBidi"/>
          <w:spacing w:val="15"/>
        </w:rPr>
        <w:t xml:space="preserve"> </w:t>
      </w:r>
      <w:r w:rsidRPr="00D2727A">
        <w:rPr>
          <w:rFonts w:asciiTheme="majorBidi" w:hAnsiTheme="majorBidi" w:cstheme="majorBidi"/>
        </w:rPr>
        <w:t>3</w:t>
      </w:r>
      <w:r w:rsidRPr="00D2727A">
        <w:rPr>
          <w:rFonts w:asciiTheme="majorBidi" w:hAnsiTheme="majorBidi" w:cstheme="majorBidi"/>
          <w:spacing w:val="16"/>
        </w:rPr>
        <w:t xml:space="preserve"> </w:t>
      </w:r>
      <w:r w:rsidRPr="00D2727A">
        <w:rPr>
          <w:rFonts w:asciiTheme="majorBidi" w:hAnsiTheme="majorBidi" w:cstheme="majorBidi"/>
        </w:rPr>
        <w:t>Tahun</w:t>
      </w:r>
      <w:r w:rsidRPr="00D2727A">
        <w:rPr>
          <w:rFonts w:asciiTheme="majorBidi" w:hAnsiTheme="majorBidi" w:cstheme="majorBidi"/>
          <w:spacing w:val="17"/>
        </w:rPr>
        <w:t xml:space="preserve"> </w:t>
      </w:r>
      <w:r w:rsidRPr="00D2727A">
        <w:rPr>
          <w:rFonts w:asciiTheme="majorBidi" w:hAnsiTheme="majorBidi" w:cstheme="majorBidi"/>
        </w:rPr>
        <w:t>2006</w:t>
      </w:r>
      <w:r w:rsidRPr="00D2727A">
        <w:rPr>
          <w:rFonts w:asciiTheme="majorBidi" w:hAnsiTheme="majorBidi" w:cstheme="majorBidi"/>
          <w:spacing w:val="16"/>
        </w:rPr>
        <w:t xml:space="preserve"> </w:t>
      </w:r>
      <w:r w:rsidRPr="00D2727A">
        <w:rPr>
          <w:rFonts w:asciiTheme="majorBidi" w:hAnsiTheme="majorBidi" w:cstheme="majorBidi"/>
        </w:rPr>
        <w:t>dan</w:t>
      </w:r>
      <w:r w:rsidRPr="00D2727A">
        <w:rPr>
          <w:rFonts w:asciiTheme="majorBidi" w:hAnsiTheme="majorBidi" w:cstheme="majorBidi"/>
          <w:spacing w:val="15"/>
        </w:rPr>
        <w:t xml:space="preserve"> </w:t>
      </w:r>
      <w:r w:rsidRPr="00D2727A">
        <w:rPr>
          <w:rFonts w:asciiTheme="majorBidi" w:hAnsiTheme="majorBidi" w:cstheme="majorBidi"/>
        </w:rPr>
        <w:t>UU</w:t>
      </w:r>
      <w:r w:rsidRPr="00D2727A">
        <w:rPr>
          <w:rFonts w:asciiTheme="majorBidi" w:hAnsiTheme="majorBidi" w:cstheme="majorBidi"/>
          <w:spacing w:val="15"/>
        </w:rPr>
        <w:t xml:space="preserve"> </w:t>
      </w:r>
      <w:r w:rsidRPr="00D2727A">
        <w:rPr>
          <w:rFonts w:asciiTheme="majorBidi" w:hAnsiTheme="majorBidi" w:cstheme="majorBidi"/>
        </w:rPr>
        <w:t>No.</w:t>
      </w:r>
      <w:r w:rsidRPr="00D2727A">
        <w:rPr>
          <w:rFonts w:asciiTheme="majorBidi" w:hAnsiTheme="majorBidi" w:cstheme="majorBidi"/>
          <w:spacing w:val="15"/>
        </w:rPr>
        <w:t xml:space="preserve"> </w:t>
      </w:r>
      <w:r w:rsidRPr="00D2727A">
        <w:rPr>
          <w:rFonts w:asciiTheme="majorBidi" w:hAnsiTheme="majorBidi" w:cstheme="majorBidi"/>
        </w:rPr>
        <w:t>7</w:t>
      </w:r>
      <w:r w:rsidRPr="00D2727A">
        <w:rPr>
          <w:rFonts w:asciiTheme="majorBidi" w:hAnsiTheme="majorBidi" w:cstheme="majorBidi"/>
          <w:spacing w:val="17"/>
        </w:rPr>
        <w:t xml:space="preserve"> </w:t>
      </w:r>
      <w:r w:rsidRPr="00D2727A">
        <w:rPr>
          <w:rFonts w:asciiTheme="majorBidi" w:hAnsiTheme="majorBidi" w:cstheme="majorBidi"/>
        </w:rPr>
        <w:t>Tahun</w:t>
      </w:r>
      <w:r w:rsidRPr="00D2727A">
        <w:rPr>
          <w:rFonts w:asciiTheme="majorBidi" w:hAnsiTheme="majorBidi" w:cstheme="majorBidi"/>
          <w:spacing w:val="16"/>
        </w:rPr>
        <w:t xml:space="preserve"> </w:t>
      </w:r>
      <w:r w:rsidRPr="00D2727A">
        <w:rPr>
          <w:rFonts w:asciiTheme="majorBidi" w:hAnsiTheme="majorBidi" w:cstheme="majorBidi"/>
        </w:rPr>
        <w:t>1989</w:t>
      </w:r>
      <w:r w:rsidRPr="00D2727A">
        <w:rPr>
          <w:rFonts w:asciiTheme="majorBidi" w:hAnsiTheme="majorBidi" w:cstheme="majorBidi"/>
          <w:spacing w:val="16"/>
        </w:rPr>
        <w:t xml:space="preserve"> </w:t>
      </w:r>
      <w:r w:rsidRPr="00D2727A">
        <w:rPr>
          <w:rFonts w:asciiTheme="majorBidi" w:hAnsiTheme="majorBidi" w:cstheme="majorBidi"/>
        </w:rPr>
        <w:t>Pasal</w:t>
      </w:r>
      <w:r w:rsidRPr="00D2727A">
        <w:rPr>
          <w:rFonts w:asciiTheme="majorBidi" w:hAnsiTheme="majorBidi" w:cstheme="majorBidi"/>
          <w:spacing w:val="16"/>
        </w:rPr>
        <w:t xml:space="preserve"> </w:t>
      </w:r>
      <w:r w:rsidRPr="00D2727A">
        <w:rPr>
          <w:rFonts w:asciiTheme="majorBidi" w:hAnsiTheme="majorBidi" w:cstheme="majorBidi"/>
        </w:rPr>
        <w:t>9</w:t>
      </w:r>
      <w:r w:rsidRPr="00D2727A">
        <w:rPr>
          <w:rFonts w:asciiTheme="majorBidi" w:hAnsiTheme="majorBidi" w:cstheme="majorBidi"/>
          <w:spacing w:val="18"/>
        </w:rPr>
        <w:t xml:space="preserve"> </w:t>
      </w:r>
      <w:r w:rsidRPr="00D2727A">
        <w:rPr>
          <w:rFonts w:asciiTheme="majorBidi" w:hAnsiTheme="majorBidi" w:cstheme="majorBidi"/>
        </w:rPr>
        <w:t>Ayat  (1) dikatakan bahwa susunan peradilan Agama terdiri dari Pimpinan, Hakim, Anggota, Panitera, Sekretaris dan Jurusita.</w:t>
      </w:r>
      <w:r w:rsidRPr="00D2727A">
        <w:rPr>
          <w:rStyle w:val="FootnoteReference"/>
          <w:rFonts w:asciiTheme="majorBidi" w:hAnsiTheme="majorBidi" w:cstheme="majorBidi"/>
        </w:rPr>
        <w:footnoteReference w:id="53"/>
      </w:r>
      <w:r w:rsidRPr="00D2727A">
        <w:rPr>
          <w:rFonts w:asciiTheme="majorBidi" w:hAnsiTheme="majorBidi" w:cstheme="majorBidi"/>
        </w:rPr>
        <w:t xml:space="preserve"> Selanj</w:t>
      </w:r>
      <w:r w:rsidR="00DC75A3">
        <w:rPr>
          <w:rFonts w:asciiTheme="majorBidi" w:hAnsiTheme="majorBidi" w:cstheme="majorBidi"/>
        </w:rPr>
        <w:t>utnya dalam Pasal 26 dan Pasal</w:t>
      </w:r>
      <w:r w:rsidR="00DC75A3">
        <w:rPr>
          <w:rFonts w:asciiTheme="majorBidi" w:hAnsiTheme="majorBidi" w:cstheme="majorBidi"/>
          <w:lang w:val="id-ID"/>
        </w:rPr>
        <w:t xml:space="preserve"> </w:t>
      </w:r>
      <w:r w:rsidR="00DC75A3">
        <w:rPr>
          <w:rFonts w:asciiTheme="majorBidi" w:hAnsiTheme="majorBidi" w:cstheme="majorBidi"/>
        </w:rPr>
        <w:t>43</w:t>
      </w:r>
      <w:r w:rsidR="00DC75A3">
        <w:rPr>
          <w:rFonts w:asciiTheme="majorBidi" w:hAnsiTheme="majorBidi" w:cstheme="majorBidi"/>
          <w:lang w:val="id-ID"/>
        </w:rPr>
        <w:t xml:space="preserve"> </w:t>
      </w:r>
      <w:r w:rsidRPr="00D2727A">
        <w:rPr>
          <w:rFonts w:asciiTheme="majorBidi" w:hAnsiTheme="majorBidi" w:cstheme="majorBidi"/>
        </w:rPr>
        <w:t>ju</w:t>
      </w:r>
      <w:r w:rsidR="00DC75A3">
        <w:rPr>
          <w:rFonts w:asciiTheme="majorBidi" w:hAnsiTheme="majorBidi" w:cstheme="majorBidi"/>
        </w:rPr>
        <w:t>ga</w:t>
      </w:r>
      <w:r w:rsidR="00DC75A3">
        <w:rPr>
          <w:rFonts w:asciiTheme="majorBidi" w:hAnsiTheme="majorBidi" w:cstheme="majorBidi"/>
          <w:lang w:val="id-ID"/>
        </w:rPr>
        <w:t xml:space="preserve"> </w:t>
      </w:r>
      <w:r w:rsidR="00DC75A3">
        <w:rPr>
          <w:rFonts w:asciiTheme="majorBidi" w:hAnsiTheme="majorBidi" w:cstheme="majorBidi"/>
        </w:rPr>
        <w:t>dijelaskan   bahwa  dala</w:t>
      </w:r>
      <w:r w:rsidR="00DC75A3">
        <w:rPr>
          <w:rFonts w:asciiTheme="majorBidi" w:hAnsiTheme="majorBidi" w:cstheme="majorBidi"/>
          <w:lang w:val="id-ID"/>
        </w:rPr>
        <w:t xml:space="preserve">m </w:t>
      </w:r>
      <w:r w:rsidRPr="00D2727A">
        <w:rPr>
          <w:rFonts w:asciiTheme="majorBidi" w:hAnsiTheme="majorBidi" w:cstheme="majorBidi"/>
        </w:rPr>
        <w:t xml:space="preserve">melaksanakan   tugasnya </w:t>
      </w:r>
      <w:r w:rsidRPr="00D2727A">
        <w:rPr>
          <w:rFonts w:asciiTheme="majorBidi" w:hAnsiTheme="majorBidi" w:cstheme="majorBidi"/>
          <w:spacing w:val="1"/>
        </w:rPr>
        <w:t xml:space="preserve"> </w:t>
      </w:r>
      <w:r w:rsidRPr="00D2727A">
        <w:rPr>
          <w:rFonts w:asciiTheme="majorBidi" w:hAnsiTheme="majorBidi" w:cstheme="majorBidi"/>
        </w:rPr>
        <w:t xml:space="preserve">sebagai Panitera, Sekretaris dibantu oleh Wakil Sekretaris Panitera (Wapan) yang membantu Panitera </w:t>
      </w:r>
      <w:r w:rsidRPr="00D2727A">
        <w:rPr>
          <w:rFonts w:asciiTheme="majorBidi" w:hAnsiTheme="majorBidi" w:cstheme="majorBidi"/>
        </w:rPr>
        <w:lastRenderedPageBreak/>
        <w:t>atau Sekretaris dalam bidang administrasi perkara.</w:t>
      </w:r>
    </w:p>
    <w:p w:rsidR="00A7357A" w:rsidRPr="00D2727A" w:rsidRDefault="00A7357A" w:rsidP="00DC75A3">
      <w:pPr>
        <w:pStyle w:val="BodyText"/>
        <w:spacing w:before="1" w:line="480" w:lineRule="auto"/>
        <w:ind w:left="1268" w:right="3" w:firstLine="557"/>
        <w:jc w:val="both"/>
        <w:rPr>
          <w:rFonts w:asciiTheme="majorBidi" w:hAnsiTheme="majorBidi" w:cstheme="majorBidi"/>
        </w:rPr>
      </w:pPr>
      <w:r w:rsidRPr="00D2727A">
        <w:rPr>
          <w:rFonts w:asciiTheme="majorBidi" w:hAnsiTheme="majorBidi" w:cstheme="majorBidi"/>
        </w:rPr>
        <w:t>Struktur Organisasi Pengadilan Agama Bitung disusun sesuai dengan surat Edaran Mahkamah Agung RI Nomor 5 Tahun 1996 tahun 2012. Dengan fungsi dan peran masing-masing sebagaimana Pengadilan Agama yang ada di Indonesia. Struktur tersebut sangat penting guna mempertegas  kedudukan dan kewenangan tanggung jawab masing-masing bagian. Adapun struktur organisasi : Pengadilan Agama Bitung adalah sebagai</w:t>
      </w:r>
      <w:r w:rsidRPr="00D2727A">
        <w:rPr>
          <w:rFonts w:asciiTheme="majorBidi" w:hAnsiTheme="majorBidi" w:cstheme="majorBidi"/>
          <w:spacing w:val="6"/>
        </w:rPr>
        <w:t xml:space="preserve"> </w:t>
      </w:r>
      <w:r w:rsidRPr="00D2727A">
        <w:rPr>
          <w:rFonts w:asciiTheme="majorBidi" w:hAnsiTheme="majorBidi" w:cstheme="majorBidi"/>
        </w:rPr>
        <w:t>berikut:</w:t>
      </w:r>
    </w:p>
    <w:p w:rsidR="00A7357A" w:rsidRPr="00D2727A" w:rsidRDefault="00A7357A" w:rsidP="00DC75A3">
      <w:pPr>
        <w:pStyle w:val="ListParagraph"/>
        <w:widowControl w:val="0"/>
        <w:numPr>
          <w:ilvl w:val="0"/>
          <w:numId w:val="46"/>
        </w:numPr>
        <w:tabs>
          <w:tab w:val="left" w:pos="1629"/>
          <w:tab w:val="left" w:pos="4149"/>
        </w:tabs>
        <w:autoSpaceDE w:val="0"/>
        <w:autoSpaceDN w:val="0"/>
        <w:spacing w:before="1" w:after="0" w:line="480" w:lineRule="auto"/>
        <w:ind w:right="181"/>
        <w:contextualSpacing w:val="0"/>
        <w:jc w:val="both"/>
        <w:rPr>
          <w:rFonts w:asciiTheme="majorBidi" w:hAnsiTheme="majorBidi" w:cstheme="majorBidi"/>
          <w:sz w:val="24"/>
          <w:szCs w:val="24"/>
        </w:rPr>
      </w:pPr>
      <w:r w:rsidRPr="00D2727A">
        <w:rPr>
          <w:rFonts w:asciiTheme="majorBidi" w:hAnsiTheme="majorBidi" w:cstheme="majorBidi"/>
          <w:b/>
          <w:sz w:val="24"/>
          <w:szCs w:val="24"/>
        </w:rPr>
        <w:t>Ketua</w:t>
      </w:r>
      <w:r w:rsidRPr="00D2727A">
        <w:rPr>
          <w:rFonts w:asciiTheme="majorBidi" w:hAnsiTheme="majorBidi" w:cstheme="majorBidi"/>
          <w:b/>
          <w:sz w:val="24"/>
          <w:szCs w:val="24"/>
        </w:rPr>
        <w:tab/>
      </w:r>
      <w:r w:rsidRPr="00D2727A">
        <w:rPr>
          <w:rFonts w:asciiTheme="majorBidi" w:hAnsiTheme="majorBidi" w:cstheme="majorBidi"/>
          <w:sz w:val="24"/>
          <w:szCs w:val="24"/>
        </w:rPr>
        <w:t>: Amran Abbas, S.Ag., SH, MH..</w:t>
      </w:r>
    </w:p>
    <w:p w:rsidR="00A7357A" w:rsidRPr="00D2727A" w:rsidRDefault="00A7357A" w:rsidP="00DC75A3">
      <w:pPr>
        <w:pStyle w:val="ListParagraph"/>
        <w:widowControl w:val="0"/>
        <w:numPr>
          <w:ilvl w:val="0"/>
          <w:numId w:val="46"/>
        </w:numPr>
        <w:tabs>
          <w:tab w:val="left" w:pos="1629"/>
          <w:tab w:val="left" w:pos="4149"/>
        </w:tabs>
        <w:autoSpaceDE w:val="0"/>
        <w:autoSpaceDN w:val="0"/>
        <w:spacing w:before="2" w:after="0" w:line="480" w:lineRule="auto"/>
        <w:ind w:left="1627" w:hanging="363"/>
        <w:contextualSpacing w:val="0"/>
        <w:jc w:val="both"/>
        <w:rPr>
          <w:rFonts w:asciiTheme="majorBidi" w:hAnsiTheme="majorBidi" w:cstheme="majorBidi"/>
          <w:sz w:val="24"/>
          <w:szCs w:val="24"/>
        </w:rPr>
      </w:pPr>
      <w:r w:rsidRPr="00D2727A">
        <w:rPr>
          <w:rFonts w:asciiTheme="majorBidi" w:hAnsiTheme="majorBidi" w:cstheme="majorBidi"/>
          <w:b/>
          <w:sz w:val="24"/>
          <w:szCs w:val="24"/>
        </w:rPr>
        <w:t>Wakil</w:t>
      </w:r>
      <w:r w:rsidRPr="00D2727A">
        <w:rPr>
          <w:rFonts w:asciiTheme="majorBidi" w:hAnsiTheme="majorBidi" w:cstheme="majorBidi"/>
          <w:b/>
          <w:sz w:val="24"/>
          <w:szCs w:val="24"/>
        </w:rPr>
        <w:tab/>
      </w:r>
      <w:r w:rsidR="00DC75A3">
        <w:rPr>
          <w:rFonts w:asciiTheme="majorBidi" w:hAnsiTheme="majorBidi" w:cstheme="majorBidi"/>
          <w:sz w:val="24"/>
          <w:szCs w:val="24"/>
        </w:rPr>
        <w:t>:</w:t>
      </w:r>
      <w:r w:rsidR="00DC75A3">
        <w:rPr>
          <w:rFonts w:asciiTheme="majorBidi" w:hAnsiTheme="majorBidi" w:cstheme="majorBidi"/>
          <w:sz w:val="24"/>
          <w:szCs w:val="24"/>
          <w:lang w:val="id-ID"/>
        </w:rPr>
        <w:t xml:space="preserve"> </w:t>
      </w:r>
      <w:r w:rsidRPr="00D2727A">
        <w:rPr>
          <w:rFonts w:asciiTheme="majorBidi" w:hAnsiTheme="majorBidi" w:cstheme="majorBidi"/>
          <w:sz w:val="24"/>
          <w:szCs w:val="24"/>
        </w:rPr>
        <w:t>Masita Olii, S.HI</w:t>
      </w:r>
    </w:p>
    <w:p w:rsidR="00A7357A" w:rsidRPr="00DC75A3" w:rsidRDefault="00A7357A" w:rsidP="00DC75A3">
      <w:pPr>
        <w:pStyle w:val="ListParagraph"/>
        <w:widowControl w:val="0"/>
        <w:numPr>
          <w:ilvl w:val="0"/>
          <w:numId w:val="46"/>
        </w:numPr>
        <w:tabs>
          <w:tab w:val="left" w:pos="1701"/>
          <w:tab w:val="left" w:pos="4149"/>
        </w:tabs>
        <w:autoSpaceDE w:val="0"/>
        <w:autoSpaceDN w:val="0"/>
        <w:spacing w:before="2" w:after="0" w:line="480" w:lineRule="auto"/>
        <w:ind w:left="4253" w:hanging="2989"/>
        <w:contextualSpacing w:val="0"/>
        <w:jc w:val="both"/>
        <w:rPr>
          <w:rFonts w:asciiTheme="majorBidi" w:hAnsiTheme="majorBidi" w:cstheme="majorBidi"/>
          <w:sz w:val="24"/>
          <w:szCs w:val="24"/>
        </w:rPr>
      </w:pPr>
      <w:r w:rsidRPr="00D2727A">
        <w:rPr>
          <w:rFonts w:asciiTheme="majorBidi" w:hAnsiTheme="majorBidi" w:cstheme="majorBidi"/>
          <w:b/>
          <w:bCs/>
          <w:sz w:val="24"/>
          <w:szCs w:val="24"/>
        </w:rPr>
        <w:t>Hakim-hakim</w:t>
      </w:r>
      <w:r w:rsidRPr="00D2727A">
        <w:rPr>
          <w:rFonts w:asciiTheme="majorBidi" w:hAnsiTheme="majorBidi" w:cstheme="majorBidi"/>
          <w:sz w:val="24"/>
          <w:szCs w:val="24"/>
        </w:rPr>
        <w:tab/>
        <w:t>:</w:t>
      </w:r>
      <w:r w:rsidR="00DC75A3">
        <w:rPr>
          <w:rFonts w:asciiTheme="majorBidi" w:hAnsiTheme="majorBidi" w:cstheme="majorBidi"/>
          <w:sz w:val="24"/>
          <w:szCs w:val="24"/>
          <w:lang w:val="id-ID"/>
        </w:rPr>
        <w:t xml:space="preserve"> </w:t>
      </w:r>
      <w:r w:rsidRPr="00D2727A">
        <w:rPr>
          <w:rFonts w:asciiTheme="majorBidi" w:hAnsiTheme="majorBidi" w:cstheme="majorBidi"/>
          <w:sz w:val="24"/>
          <w:szCs w:val="24"/>
        </w:rPr>
        <w:t>Asmawati Sarib, S.Ag., Hizbuddin Maddatuang, SH., MH., Nurafni Anom, SHI.</w:t>
      </w:r>
    </w:p>
    <w:p w:rsidR="00A7357A" w:rsidRPr="00DC75A3" w:rsidRDefault="00A7357A" w:rsidP="00DC75A3">
      <w:pPr>
        <w:pStyle w:val="ListParagraph"/>
        <w:widowControl w:val="0"/>
        <w:numPr>
          <w:ilvl w:val="0"/>
          <w:numId w:val="46"/>
        </w:numPr>
        <w:tabs>
          <w:tab w:val="left" w:pos="1629"/>
          <w:tab w:val="left" w:pos="4149"/>
        </w:tabs>
        <w:autoSpaceDE w:val="0"/>
        <w:autoSpaceDN w:val="0"/>
        <w:spacing w:after="0" w:line="480" w:lineRule="auto"/>
        <w:ind w:left="1628" w:hanging="361"/>
        <w:contextualSpacing w:val="0"/>
        <w:jc w:val="both"/>
        <w:rPr>
          <w:rFonts w:asciiTheme="majorBidi" w:hAnsiTheme="majorBidi" w:cstheme="majorBidi"/>
          <w:sz w:val="24"/>
          <w:szCs w:val="24"/>
        </w:rPr>
      </w:pPr>
      <w:r w:rsidRPr="00D2727A">
        <w:rPr>
          <w:rFonts w:asciiTheme="majorBidi" w:hAnsiTheme="majorBidi" w:cstheme="majorBidi"/>
          <w:b/>
          <w:w w:val="95"/>
          <w:sz w:val="24"/>
          <w:szCs w:val="24"/>
        </w:rPr>
        <w:t>Panitera</w:t>
      </w:r>
      <w:r w:rsidRPr="00D2727A">
        <w:rPr>
          <w:rFonts w:asciiTheme="majorBidi" w:hAnsiTheme="majorBidi" w:cstheme="majorBidi"/>
          <w:b/>
          <w:w w:val="95"/>
          <w:sz w:val="24"/>
          <w:szCs w:val="24"/>
        </w:rPr>
        <w:tab/>
      </w:r>
      <w:r w:rsidRPr="00D2727A">
        <w:rPr>
          <w:rFonts w:asciiTheme="majorBidi" w:hAnsiTheme="majorBidi" w:cstheme="majorBidi"/>
          <w:sz w:val="24"/>
          <w:szCs w:val="24"/>
        </w:rPr>
        <w:t>: Drs.Subardi Mooduto</w:t>
      </w:r>
    </w:p>
    <w:p w:rsidR="00A7357A" w:rsidRPr="00DC75A3" w:rsidRDefault="00A7357A" w:rsidP="00DC75A3">
      <w:pPr>
        <w:pStyle w:val="ListParagraph"/>
        <w:widowControl w:val="0"/>
        <w:numPr>
          <w:ilvl w:val="0"/>
          <w:numId w:val="46"/>
        </w:numPr>
        <w:tabs>
          <w:tab w:val="left" w:pos="1629"/>
          <w:tab w:val="left" w:pos="4149"/>
          <w:tab w:val="left" w:pos="7938"/>
        </w:tabs>
        <w:autoSpaceDE w:val="0"/>
        <w:autoSpaceDN w:val="0"/>
        <w:spacing w:after="0" w:line="480" w:lineRule="auto"/>
        <w:ind w:left="1669" w:right="3" w:hanging="401"/>
        <w:contextualSpacing w:val="0"/>
        <w:jc w:val="both"/>
        <w:rPr>
          <w:rFonts w:asciiTheme="majorBidi" w:hAnsiTheme="majorBidi" w:cstheme="majorBidi"/>
          <w:sz w:val="24"/>
          <w:szCs w:val="24"/>
        </w:rPr>
      </w:pPr>
      <w:r w:rsidRPr="00D2727A">
        <w:rPr>
          <w:rFonts w:asciiTheme="majorBidi" w:hAnsiTheme="majorBidi" w:cstheme="majorBidi"/>
          <w:b/>
          <w:sz w:val="24"/>
          <w:szCs w:val="24"/>
        </w:rPr>
        <w:t>Sekretaris</w:t>
      </w:r>
      <w:r w:rsidRPr="00D2727A">
        <w:rPr>
          <w:rFonts w:asciiTheme="majorBidi" w:hAnsiTheme="majorBidi" w:cstheme="majorBidi"/>
          <w:b/>
          <w:sz w:val="24"/>
          <w:szCs w:val="24"/>
        </w:rPr>
        <w:tab/>
      </w:r>
      <w:r w:rsidRPr="00D2727A">
        <w:rPr>
          <w:rFonts w:asciiTheme="majorBidi" w:hAnsiTheme="majorBidi" w:cstheme="majorBidi"/>
          <w:sz w:val="24"/>
          <w:szCs w:val="24"/>
        </w:rPr>
        <w:t>: Irma Tadju, SHI.,</w:t>
      </w:r>
    </w:p>
    <w:p w:rsidR="00A7357A" w:rsidRPr="00D2727A" w:rsidRDefault="00A7357A" w:rsidP="00DC75A3">
      <w:pPr>
        <w:pStyle w:val="ListParagraph"/>
        <w:widowControl w:val="0"/>
        <w:numPr>
          <w:ilvl w:val="0"/>
          <w:numId w:val="46"/>
        </w:numPr>
        <w:tabs>
          <w:tab w:val="left" w:pos="1629"/>
          <w:tab w:val="left" w:pos="4149"/>
        </w:tabs>
        <w:autoSpaceDE w:val="0"/>
        <w:autoSpaceDN w:val="0"/>
        <w:spacing w:after="0" w:line="480" w:lineRule="auto"/>
        <w:ind w:left="1669" w:right="3" w:hanging="401"/>
        <w:contextualSpacing w:val="0"/>
        <w:jc w:val="both"/>
        <w:rPr>
          <w:rFonts w:asciiTheme="majorBidi" w:hAnsiTheme="majorBidi" w:cstheme="majorBidi"/>
          <w:sz w:val="24"/>
          <w:szCs w:val="24"/>
        </w:rPr>
      </w:pPr>
      <w:r w:rsidRPr="00D2727A">
        <w:rPr>
          <w:rFonts w:asciiTheme="majorBidi" w:hAnsiTheme="majorBidi" w:cstheme="majorBidi"/>
          <w:sz w:val="24"/>
          <w:szCs w:val="24"/>
        </w:rPr>
        <w:t xml:space="preserve"> </w:t>
      </w:r>
      <w:r w:rsidRPr="00D2727A">
        <w:rPr>
          <w:rFonts w:asciiTheme="majorBidi" w:hAnsiTheme="majorBidi" w:cstheme="majorBidi"/>
          <w:b/>
          <w:sz w:val="24"/>
          <w:szCs w:val="24"/>
        </w:rPr>
        <w:t>Panmud</w:t>
      </w:r>
      <w:r w:rsidRPr="00D2727A">
        <w:rPr>
          <w:rFonts w:asciiTheme="majorBidi" w:hAnsiTheme="majorBidi" w:cstheme="majorBidi"/>
          <w:b/>
          <w:spacing w:val="-37"/>
          <w:sz w:val="24"/>
          <w:szCs w:val="24"/>
        </w:rPr>
        <w:t xml:space="preserve"> H</w:t>
      </w:r>
      <w:r w:rsidRPr="00D2727A">
        <w:rPr>
          <w:rFonts w:asciiTheme="majorBidi" w:hAnsiTheme="majorBidi" w:cstheme="majorBidi"/>
          <w:b/>
          <w:sz w:val="24"/>
          <w:szCs w:val="24"/>
        </w:rPr>
        <w:t>ukum</w:t>
      </w:r>
      <w:r w:rsidRPr="00D2727A">
        <w:rPr>
          <w:rFonts w:asciiTheme="majorBidi" w:hAnsiTheme="majorBidi" w:cstheme="majorBidi"/>
          <w:b/>
          <w:sz w:val="24"/>
          <w:szCs w:val="24"/>
        </w:rPr>
        <w:tab/>
      </w:r>
      <w:r w:rsidRPr="00D2727A">
        <w:rPr>
          <w:rFonts w:asciiTheme="majorBidi" w:hAnsiTheme="majorBidi" w:cstheme="majorBidi"/>
          <w:sz w:val="24"/>
          <w:szCs w:val="24"/>
        </w:rPr>
        <w:t>: Hanafie Pulukadang, S.Ag.</w:t>
      </w:r>
    </w:p>
    <w:p w:rsidR="00A7357A" w:rsidRPr="00D2727A" w:rsidRDefault="00A7357A" w:rsidP="00DC75A3">
      <w:pPr>
        <w:tabs>
          <w:tab w:val="left" w:pos="4149"/>
        </w:tabs>
        <w:spacing w:before="1" w:line="480" w:lineRule="auto"/>
        <w:ind w:left="1669" w:right="3"/>
        <w:jc w:val="both"/>
        <w:rPr>
          <w:rFonts w:asciiTheme="majorBidi" w:hAnsiTheme="majorBidi" w:cstheme="majorBidi"/>
          <w:spacing w:val="-1"/>
          <w:sz w:val="24"/>
          <w:szCs w:val="24"/>
        </w:rPr>
      </w:pPr>
      <w:r w:rsidRPr="00D2727A">
        <w:rPr>
          <w:rFonts w:asciiTheme="majorBidi" w:hAnsiTheme="majorBidi" w:cstheme="majorBidi"/>
          <w:b/>
          <w:w w:val="95"/>
          <w:sz w:val="24"/>
          <w:szCs w:val="24"/>
        </w:rPr>
        <w:t>Panmud</w:t>
      </w:r>
      <w:r w:rsidRPr="00D2727A">
        <w:rPr>
          <w:rFonts w:asciiTheme="majorBidi" w:hAnsiTheme="majorBidi" w:cstheme="majorBidi"/>
          <w:b/>
          <w:spacing w:val="-9"/>
          <w:w w:val="95"/>
          <w:sz w:val="24"/>
          <w:szCs w:val="24"/>
        </w:rPr>
        <w:t xml:space="preserve"> Gugatan</w:t>
      </w:r>
      <w:r w:rsidRPr="00D2727A">
        <w:rPr>
          <w:rFonts w:asciiTheme="majorBidi" w:hAnsiTheme="majorBidi" w:cstheme="majorBidi"/>
          <w:b/>
          <w:w w:val="95"/>
          <w:sz w:val="24"/>
          <w:szCs w:val="24"/>
        </w:rPr>
        <w:tab/>
      </w:r>
      <w:r w:rsidRPr="00D2727A">
        <w:rPr>
          <w:rFonts w:asciiTheme="majorBidi" w:hAnsiTheme="majorBidi" w:cstheme="majorBidi"/>
          <w:sz w:val="24"/>
          <w:szCs w:val="24"/>
        </w:rPr>
        <w:t>:</w:t>
      </w:r>
      <w:r w:rsidRPr="00D2727A">
        <w:rPr>
          <w:rFonts w:asciiTheme="majorBidi" w:hAnsiTheme="majorBidi" w:cstheme="majorBidi"/>
          <w:spacing w:val="-1"/>
          <w:sz w:val="24"/>
          <w:szCs w:val="24"/>
        </w:rPr>
        <w:t xml:space="preserve"> Surianto Mahmud, BA</w:t>
      </w:r>
    </w:p>
    <w:p w:rsidR="00A7357A" w:rsidRPr="00D2727A" w:rsidRDefault="00A7357A" w:rsidP="00DC75A3">
      <w:pPr>
        <w:tabs>
          <w:tab w:val="left" w:pos="4149"/>
        </w:tabs>
        <w:spacing w:before="1" w:line="480" w:lineRule="auto"/>
        <w:ind w:left="1669" w:right="3"/>
        <w:jc w:val="both"/>
        <w:rPr>
          <w:rFonts w:asciiTheme="majorBidi" w:hAnsiTheme="majorBidi" w:cstheme="majorBidi"/>
          <w:sz w:val="24"/>
          <w:szCs w:val="24"/>
        </w:rPr>
      </w:pPr>
      <w:r w:rsidRPr="00D2727A">
        <w:rPr>
          <w:rFonts w:asciiTheme="majorBidi" w:hAnsiTheme="majorBidi" w:cstheme="majorBidi"/>
          <w:b/>
          <w:w w:val="95"/>
          <w:sz w:val="24"/>
          <w:szCs w:val="24"/>
        </w:rPr>
        <w:t>Pandmud Permohonan</w:t>
      </w:r>
      <w:r w:rsidRPr="00D2727A">
        <w:rPr>
          <w:rFonts w:asciiTheme="majorBidi" w:hAnsiTheme="majorBidi" w:cstheme="majorBidi"/>
          <w:b/>
          <w:w w:val="95"/>
          <w:sz w:val="24"/>
          <w:szCs w:val="24"/>
        </w:rPr>
        <w:tab/>
      </w:r>
      <w:r w:rsidRPr="00D2727A">
        <w:rPr>
          <w:rFonts w:asciiTheme="majorBidi" w:hAnsiTheme="majorBidi" w:cstheme="majorBidi"/>
          <w:sz w:val="24"/>
          <w:szCs w:val="24"/>
        </w:rPr>
        <w:t>: Kosong</w:t>
      </w:r>
    </w:p>
    <w:p w:rsidR="00A7357A" w:rsidRPr="00D2727A" w:rsidRDefault="00A7357A" w:rsidP="00DC75A3">
      <w:pPr>
        <w:pStyle w:val="ListParagraph"/>
        <w:widowControl w:val="0"/>
        <w:numPr>
          <w:ilvl w:val="0"/>
          <w:numId w:val="46"/>
        </w:numPr>
        <w:tabs>
          <w:tab w:val="left" w:pos="1629"/>
          <w:tab w:val="left" w:pos="4149"/>
        </w:tabs>
        <w:autoSpaceDE w:val="0"/>
        <w:autoSpaceDN w:val="0"/>
        <w:spacing w:after="0" w:line="480" w:lineRule="auto"/>
        <w:ind w:left="1627" w:hanging="361"/>
        <w:contextualSpacing w:val="0"/>
        <w:jc w:val="both"/>
        <w:rPr>
          <w:rFonts w:asciiTheme="majorBidi" w:hAnsiTheme="majorBidi" w:cstheme="majorBidi"/>
          <w:sz w:val="24"/>
          <w:szCs w:val="24"/>
        </w:rPr>
      </w:pPr>
      <w:r w:rsidRPr="00D2727A">
        <w:rPr>
          <w:rFonts w:asciiTheme="majorBidi" w:hAnsiTheme="majorBidi" w:cstheme="majorBidi"/>
          <w:b/>
          <w:bCs/>
          <w:sz w:val="24"/>
          <w:szCs w:val="24"/>
        </w:rPr>
        <w:t>Kasubag Perencanaan TI dan Pelaporan</w:t>
      </w:r>
      <w:r w:rsidRPr="00D2727A">
        <w:rPr>
          <w:rFonts w:asciiTheme="majorBidi" w:hAnsiTheme="majorBidi" w:cstheme="majorBidi"/>
          <w:sz w:val="24"/>
          <w:szCs w:val="24"/>
        </w:rPr>
        <w:t xml:space="preserve"> : Nurdiana Ode, SHI.</w:t>
      </w:r>
    </w:p>
    <w:p w:rsidR="00A7357A" w:rsidRPr="00D2727A" w:rsidRDefault="00A7357A" w:rsidP="00DC75A3">
      <w:pPr>
        <w:pStyle w:val="ListParagraph"/>
        <w:tabs>
          <w:tab w:val="left" w:pos="1629"/>
          <w:tab w:val="left" w:pos="4149"/>
        </w:tabs>
        <w:spacing w:line="480" w:lineRule="auto"/>
        <w:ind w:left="1627"/>
        <w:jc w:val="both"/>
        <w:rPr>
          <w:rFonts w:asciiTheme="majorBidi" w:hAnsiTheme="majorBidi" w:cstheme="majorBidi"/>
          <w:sz w:val="24"/>
          <w:szCs w:val="24"/>
        </w:rPr>
      </w:pPr>
      <w:r w:rsidRPr="00D2727A">
        <w:rPr>
          <w:rFonts w:asciiTheme="majorBidi" w:hAnsiTheme="majorBidi" w:cstheme="majorBidi"/>
          <w:b/>
          <w:bCs/>
          <w:sz w:val="24"/>
          <w:szCs w:val="24"/>
        </w:rPr>
        <w:t xml:space="preserve">Kasubag Kepegawaian dan Ortala </w:t>
      </w:r>
      <w:r w:rsidRPr="00D2727A">
        <w:rPr>
          <w:rFonts w:asciiTheme="majorBidi" w:hAnsiTheme="majorBidi" w:cstheme="majorBidi"/>
          <w:sz w:val="24"/>
          <w:szCs w:val="24"/>
        </w:rPr>
        <w:t>: Fitriani Lundeto, SHI.</w:t>
      </w:r>
    </w:p>
    <w:p w:rsidR="00A7357A" w:rsidRPr="00D2727A" w:rsidRDefault="00A7357A" w:rsidP="00DC75A3">
      <w:pPr>
        <w:pStyle w:val="ListParagraph"/>
        <w:tabs>
          <w:tab w:val="left" w:pos="1629"/>
          <w:tab w:val="left" w:pos="4149"/>
        </w:tabs>
        <w:spacing w:line="480" w:lineRule="auto"/>
        <w:ind w:left="1627"/>
        <w:jc w:val="both"/>
        <w:rPr>
          <w:rFonts w:asciiTheme="majorBidi" w:hAnsiTheme="majorBidi" w:cstheme="majorBidi"/>
          <w:sz w:val="24"/>
          <w:szCs w:val="24"/>
        </w:rPr>
      </w:pPr>
      <w:r w:rsidRPr="00D2727A">
        <w:rPr>
          <w:rFonts w:asciiTheme="majorBidi" w:hAnsiTheme="majorBidi" w:cstheme="majorBidi"/>
          <w:b/>
          <w:bCs/>
          <w:sz w:val="24"/>
          <w:szCs w:val="24"/>
        </w:rPr>
        <w:t xml:space="preserve">Kasubag Umum dan Keuangan </w:t>
      </w:r>
      <w:r w:rsidRPr="00D2727A">
        <w:rPr>
          <w:rFonts w:asciiTheme="majorBidi" w:hAnsiTheme="majorBidi" w:cstheme="majorBidi"/>
          <w:b/>
          <w:bCs/>
          <w:sz w:val="24"/>
          <w:szCs w:val="24"/>
        </w:rPr>
        <w:tab/>
      </w:r>
      <w:r w:rsidRPr="00D2727A">
        <w:rPr>
          <w:rFonts w:asciiTheme="majorBidi" w:hAnsiTheme="majorBidi" w:cstheme="majorBidi"/>
          <w:sz w:val="24"/>
          <w:szCs w:val="24"/>
        </w:rPr>
        <w:t>: Shintia Mandulangi, SE.</w:t>
      </w:r>
    </w:p>
    <w:p w:rsidR="00A7357A" w:rsidRPr="00D2727A" w:rsidRDefault="00A7357A" w:rsidP="00DC75A3">
      <w:pPr>
        <w:pStyle w:val="BodyText"/>
        <w:jc w:val="both"/>
        <w:rPr>
          <w:rFonts w:asciiTheme="majorBidi" w:hAnsiTheme="majorBidi" w:cstheme="majorBidi"/>
        </w:rPr>
      </w:pPr>
    </w:p>
    <w:p w:rsidR="00A7357A" w:rsidRPr="00D2727A" w:rsidRDefault="00A7357A" w:rsidP="00DC75A3">
      <w:pPr>
        <w:pStyle w:val="ListParagraph"/>
        <w:widowControl w:val="0"/>
        <w:numPr>
          <w:ilvl w:val="0"/>
          <w:numId w:val="46"/>
        </w:numPr>
        <w:tabs>
          <w:tab w:val="left" w:pos="1629"/>
          <w:tab w:val="left" w:pos="4149"/>
          <w:tab w:val="left" w:pos="7938"/>
        </w:tabs>
        <w:autoSpaceDE w:val="0"/>
        <w:autoSpaceDN w:val="0"/>
        <w:spacing w:after="0" w:line="480" w:lineRule="exact"/>
        <w:ind w:left="1259" w:right="177" w:firstLine="0"/>
        <w:contextualSpacing w:val="0"/>
        <w:jc w:val="both"/>
        <w:rPr>
          <w:rFonts w:asciiTheme="majorBidi" w:hAnsiTheme="majorBidi" w:cstheme="majorBidi"/>
          <w:sz w:val="24"/>
          <w:szCs w:val="24"/>
        </w:rPr>
      </w:pPr>
      <w:r w:rsidRPr="00D2727A">
        <w:rPr>
          <w:rFonts w:asciiTheme="majorBidi" w:hAnsiTheme="majorBidi" w:cstheme="majorBidi"/>
          <w:b/>
          <w:sz w:val="24"/>
          <w:szCs w:val="24"/>
        </w:rPr>
        <w:lastRenderedPageBreak/>
        <w:t>Panitera</w:t>
      </w:r>
      <w:r w:rsidRPr="00D2727A">
        <w:rPr>
          <w:rFonts w:asciiTheme="majorBidi" w:hAnsiTheme="majorBidi" w:cstheme="majorBidi"/>
          <w:b/>
          <w:spacing w:val="-27"/>
          <w:sz w:val="24"/>
          <w:szCs w:val="24"/>
        </w:rPr>
        <w:t xml:space="preserve"> </w:t>
      </w:r>
      <w:r w:rsidR="00DC75A3">
        <w:rPr>
          <w:rFonts w:asciiTheme="majorBidi" w:hAnsiTheme="majorBidi" w:cstheme="majorBidi"/>
          <w:b/>
          <w:sz w:val="24"/>
          <w:szCs w:val="24"/>
        </w:rPr>
        <w:t>pengganti</w:t>
      </w:r>
      <w:r w:rsidR="00DC75A3">
        <w:rPr>
          <w:rFonts w:asciiTheme="majorBidi" w:hAnsiTheme="majorBidi" w:cstheme="majorBidi"/>
          <w:b/>
          <w:sz w:val="24"/>
          <w:szCs w:val="24"/>
          <w:lang w:val="id-ID"/>
        </w:rPr>
        <w:tab/>
      </w:r>
      <w:r w:rsidRPr="00D2727A">
        <w:rPr>
          <w:rFonts w:asciiTheme="majorBidi" w:hAnsiTheme="majorBidi" w:cstheme="majorBidi"/>
          <w:sz w:val="24"/>
          <w:szCs w:val="24"/>
        </w:rPr>
        <w:t>:</w:t>
      </w:r>
      <w:r w:rsidR="00DC75A3">
        <w:rPr>
          <w:rFonts w:asciiTheme="majorBidi" w:hAnsiTheme="majorBidi" w:cstheme="majorBidi"/>
          <w:sz w:val="24"/>
          <w:szCs w:val="24"/>
          <w:lang w:val="id-ID"/>
        </w:rPr>
        <w:t xml:space="preserve"> </w:t>
      </w:r>
      <w:r w:rsidRPr="00D2727A">
        <w:rPr>
          <w:rFonts w:asciiTheme="majorBidi" w:hAnsiTheme="majorBidi" w:cstheme="majorBidi"/>
          <w:sz w:val="24"/>
          <w:szCs w:val="24"/>
        </w:rPr>
        <w:t xml:space="preserve">Jane,SH, </w:t>
      </w:r>
    </w:p>
    <w:p w:rsidR="00A7357A" w:rsidRPr="00D2727A" w:rsidRDefault="00A7357A" w:rsidP="00DC75A3">
      <w:pPr>
        <w:pStyle w:val="ListParagraph"/>
        <w:widowControl w:val="0"/>
        <w:numPr>
          <w:ilvl w:val="0"/>
          <w:numId w:val="46"/>
        </w:numPr>
        <w:tabs>
          <w:tab w:val="left" w:pos="1629"/>
          <w:tab w:val="left" w:pos="4149"/>
          <w:tab w:val="left" w:pos="7938"/>
        </w:tabs>
        <w:autoSpaceDE w:val="0"/>
        <w:autoSpaceDN w:val="0"/>
        <w:spacing w:after="0" w:line="480" w:lineRule="exact"/>
        <w:ind w:left="4253" w:right="177" w:hanging="2994"/>
        <w:contextualSpacing w:val="0"/>
        <w:jc w:val="both"/>
        <w:rPr>
          <w:rFonts w:asciiTheme="majorBidi" w:hAnsiTheme="majorBidi" w:cstheme="majorBidi"/>
          <w:sz w:val="24"/>
          <w:szCs w:val="24"/>
        </w:rPr>
      </w:pPr>
      <w:r w:rsidRPr="00D2727A">
        <w:rPr>
          <w:rFonts w:asciiTheme="majorBidi" w:hAnsiTheme="majorBidi" w:cstheme="majorBidi"/>
          <w:b/>
          <w:w w:val="95"/>
          <w:sz w:val="24"/>
          <w:szCs w:val="24"/>
        </w:rPr>
        <w:t>Jurusita</w:t>
      </w:r>
      <w:r w:rsidRPr="00D2727A">
        <w:rPr>
          <w:rFonts w:asciiTheme="majorBidi" w:hAnsiTheme="majorBidi" w:cstheme="majorBidi"/>
          <w:b/>
          <w:spacing w:val="-16"/>
          <w:w w:val="95"/>
          <w:sz w:val="24"/>
          <w:szCs w:val="24"/>
        </w:rPr>
        <w:t xml:space="preserve"> </w:t>
      </w:r>
      <w:r w:rsidRPr="00D2727A">
        <w:rPr>
          <w:rFonts w:asciiTheme="majorBidi" w:hAnsiTheme="majorBidi" w:cstheme="majorBidi"/>
          <w:b/>
          <w:w w:val="95"/>
          <w:sz w:val="24"/>
          <w:szCs w:val="24"/>
        </w:rPr>
        <w:t>pengganti</w:t>
      </w:r>
      <w:r w:rsidRPr="00D2727A">
        <w:rPr>
          <w:rFonts w:asciiTheme="majorBidi" w:hAnsiTheme="majorBidi" w:cstheme="majorBidi"/>
          <w:b/>
          <w:w w:val="95"/>
          <w:sz w:val="24"/>
          <w:szCs w:val="24"/>
        </w:rPr>
        <w:tab/>
      </w:r>
      <w:r w:rsidRPr="00D2727A">
        <w:rPr>
          <w:rFonts w:asciiTheme="majorBidi" w:hAnsiTheme="majorBidi" w:cstheme="majorBidi"/>
          <w:sz w:val="24"/>
          <w:szCs w:val="24"/>
        </w:rPr>
        <w:t>:</w:t>
      </w:r>
      <w:r w:rsidR="00DC75A3">
        <w:rPr>
          <w:rFonts w:asciiTheme="majorBidi" w:hAnsiTheme="majorBidi" w:cstheme="majorBidi"/>
          <w:sz w:val="24"/>
          <w:szCs w:val="24"/>
          <w:lang w:val="id-ID"/>
        </w:rPr>
        <w:tab/>
      </w:r>
      <w:r w:rsidRPr="00D2727A">
        <w:rPr>
          <w:rFonts w:asciiTheme="majorBidi" w:hAnsiTheme="majorBidi" w:cstheme="majorBidi"/>
          <w:sz w:val="24"/>
          <w:szCs w:val="24"/>
        </w:rPr>
        <w:t>Chairul Amri, ST., Fadly Ratuwalangon.</w:t>
      </w:r>
      <w:r w:rsidRPr="00D2727A">
        <w:rPr>
          <w:rStyle w:val="FootnoteReference"/>
          <w:rFonts w:asciiTheme="majorBidi" w:hAnsiTheme="majorBidi" w:cstheme="majorBidi"/>
          <w:sz w:val="24"/>
          <w:szCs w:val="24"/>
        </w:rPr>
        <w:footnoteReference w:id="54"/>
      </w:r>
    </w:p>
    <w:p w:rsidR="00A7357A" w:rsidRPr="00D2727A" w:rsidRDefault="00A7357A" w:rsidP="00DC75A3">
      <w:pPr>
        <w:rPr>
          <w:rFonts w:asciiTheme="majorBidi" w:hAnsiTheme="majorBidi" w:cstheme="majorBidi"/>
          <w:sz w:val="24"/>
          <w:szCs w:val="24"/>
        </w:rPr>
      </w:pPr>
    </w:p>
    <w:p w:rsidR="00A7357A" w:rsidRPr="00D2727A" w:rsidRDefault="00A7357A" w:rsidP="00DC75A3">
      <w:pPr>
        <w:pStyle w:val="ListParagraph"/>
        <w:widowControl w:val="0"/>
        <w:numPr>
          <w:ilvl w:val="0"/>
          <w:numId w:val="8"/>
        </w:numPr>
        <w:autoSpaceDE w:val="0"/>
        <w:autoSpaceDN w:val="0"/>
        <w:spacing w:after="0" w:line="480" w:lineRule="auto"/>
        <w:contextualSpacing w:val="0"/>
        <w:jc w:val="both"/>
        <w:rPr>
          <w:rFonts w:asciiTheme="majorBidi" w:hAnsiTheme="majorBidi" w:cstheme="majorBidi"/>
          <w:b/>
          <w:bCs/>
          <w:sz w:val="24"/>
          <w:szCs w:val="24"/>
        </w:rPr>
      </w:pPr>
      <w:r w:rsidRPr="00D2727A">
        <w:rPr>
          <w:rFonts w:asciiTheme="majorBidi" w:hAnsiTheme="majorBidi" w:cstheme="majorBidi"/>
          <w:b/>
          <w:bCs/>
          <w:sz w:val="24"/>
          <w:szCs w:val="24"/>
        </w:rPr>
        <w:t xml:space="preserve">Deskripsi Penetapan isbat nikah di Pengadilan Agama Bitung Nomor </w:t>
      </w:r>
      <w:r w:rsidRPr="00D2727A">
        <w:rPr>
          <w:rFonts w:asciiTheme="majorBidi" w:hAnsiTheme="majorBidi" w:cstheme="majorBidi"/>
          <w:b/>
          <w:bCs/>
          <w:sz w:val="24"/>
          <w:szCs w:val="24"/>
          <w:lang w:val="id-ID"/>
        </w:rPr>
        <w:t>66/Pdt.P/2019/PA.Bitg</w:t>
      </w:r>
    </w:p>
    <w:p w:rsidR="00A7357A" w:rsidRPr="00D2727A" w:rsidRDefault="00A7357A" w:rsidP="00DC75A3">
      <w:pPr>
        <w:pStyle w:val="BodyText"/>
        <w:spacing w:line="480" w:lineRule="auto"/>
        <w:ind w:left="360" w:right="3" w:firstLine="720"/>
        <w:jc w:val="both"/>
        <w:rPr>
          <w:rFonts w:asciiTheme="majorBidi" w:hAnsiTheme="majorBidi" w:cstheme="majorBidi"/>
        </w:rPr>
      </w:pPr>
      <w:r w:rsidRPr="00D2727A">
        <w:rPr>
          <w:rFonts w:asciiTheme="majorBidi" w:hAnsiTheme="majorBidi" w:cstheme="majorBidi"/>
        </w:rPr>
        <w:t>Isbat Nikah ya diajukan oleh XX, umur 34 tahun, Warga Negara Indonesia, agama Islam, tempat kediaman di Lingkungan II, RT 008, RW 002, Kelurahan Kakenturan Dua, Kecamatan Maesa, Kota Bitung,</w:t>
      </w:r>
      <w:r w:rsidRPr="00D2727A">
        <w:rPr>
          <w:rFonts w:asciiTheme="majorBidi" w:hAnsiTheme="majorBidi" w:cstheme="majorBidi"/>
          <w:spacing w:val="53"/>
        </w:rPr>
        <w:t xml:space="preserve"> </w:t>
      </w:r>
      <w:r w:rsidRPr="00D2727A">
        <w:rPr>
          <w:rFonts w:asciiTheme="majorBidi" w:hAnsiTheme="majorBidi" w:cstheme="majorBidi"/>
        </w:rPr>
        <w:t>tertanggal 7 Oktober 2019 yang telah terdaftar di Kepaniteraan Pengadilan Agama Bitung dengan register Nomor: 66/Pdt.P/2019/PA.Bit</w:t>
      </w:r>
    </w:p>
    <w:p w:rsidR="00A7357A" w:rsidRPr="00D2727A" w:rsidRDefault="00A7357A" w:rsidP="00DC75A3">
      <w:pPr>
        <w:pStyle w:val="BodyText"/>
        <w:spacing w:line="480" w:lineRule="auto"/>
        <w:ind w:left="360" w:right="3" w:firstLine="720"/>
        <w:jc w:val="both"/>
        <w:rPr>
          <w:rFonts w:asciiTheme="majorBidi" w:hAnsiTheme="majorBidi" w:cstheme="majorBidi"/>
        </w:rPr>
      </w:pPr>
      <w:r w:rsidRPr="00D2727A">
        <w:rPr>
          <w:rFonts w:asciiTheme="majorBidi" w:hAnsiTheme="majorBidi" w:cstheme="majorBidi"/>
        </w:rPr>
        <w:t>Dalam surat permohonannya, para Pemohon mengemukakan bahwa pada</w:t>
      </w:r>
      <w:r w:rsidRPr="00D2727A">
        <w:rPr>
          <w:rFonts w:asciiTheme="majorBidi" w:hAnsiTheme="majorBidi" w:cstheme="majorBidi"/>
          <w:spacing w:val="35"/>
        </w:rPr>
        <w:t xml:space="preserve"> </w:t>
      </w:r>
      <w:r w:rsidRPr="00D2727A">
        <w:rPr>
          <w:rFonts w:asciiTheme="majorBidi" w:hAnsiTheme="majorBidi" w:cstheme="majorBidi"/>
        </w:rPr>
        <w:t>tanggal</w:t>
      </w:r>
      <w:r w:rsidRPr="00D2727A">
        <w:rPr>
          <w:rFonts w:asciiTheme="majorBidi" w:hAnsiTheme="majorBidi" w:cstheme="majorBidi"/>
          <w:spacing w:val="36"/>
        </w:rPr>
        <w:t xml:space="preserve"> </w:t>
      </w:r>
      <w:r w:rsidRPr="00D2727A">
        <w:rPr>
          <w:rFonts w:asciiTheme="majorBidi" w:hAnsiTheme="majorBidi" w:cstheme="majorBidi"/>
        </w:rPr>
        <w:t xml:space="preserve">23 Agustus 2019 </w:t>
      </w:r>
      <w:r w:rsidRPr="00D2727A">
        <w:rPr>
          <w:rFonts w:asciiTheme="majorBidi" w:hAnsiTheme="majorBidi" w:cstheme="majorBidi"/>
          <w:spacing w:val="37"/>
        </w:rPr>
        <w:t xml:space="preserve"> </w:t>
      </w:r>
      <w:r w:rsidRPr="00D2727A">
        <w:rPr>
          <w:rFonts w:asciiTheme="majorBidi" w:hAnsiTheme="majorBidi" w:cstheme="majorBidi"/>
        </w:rPr>
        <w:t>Pemohon</w:t>
      </w:r>
      <w:r w:rsidRPr="00D2727A">
        <w:rPr>
          <w:rFonts w:asciiTheme="majorBidi" w:hAnsiTheme="majorBidi" w:cstheme="majorBidi"/>
          <w:spacing w:val="37"/>
        </w:rPr>
        <w:t xml:space="preserve"> </w:t>
      </w:r>
      <w:r w:rsidRPr="00D2727A">
        <w:rPr>
          <w:rFonts w:asciiTheme="majorBidi" w:hAnsiTheme="majorBidi" w:cstheme="majorBidi"/>
        </w:rPr>
        <w:t>I</w:t>
      </w:r>
      <w:r w:rsidRPr="00D2727A">
        <w:rPr>
          <w:rFonts w:asciiTheme="majorBidi" w:hAnsiTheme="majorBidi" w:cstheme="majorBidi"/>
          <w:spacing w:val="38"/>
        </w:rPr>
        <w:t xml:space="preserve"> </w:t>
      </w:r>
      <w:r w:rsidRPr="00D2727A">
        <w:rPr>
          <w:rFonts w:asciiTheme="majorBidi" w:hAnsiTheme="majorBidi" w:cstheme="majorBidi"/>
        </w:rPr>
        <w:t>dan</w:t>
      </w:r>
      <w:r w:rsidRPr="00D2727A">
        <w:rPr>
          <w:rFonts w:asciiTheme="majorBidi" w:hAnsiTheme="majorBidi" w:cstheme="majorBidi"/>
          <w:spacing w:val="39"/>
        </w:rPr>
        <w:t xml:space="preserve"> </w:t>
      </w:r>
      <w:r w:rsidRPr="00D2727A">
        <w:rPr>
          <w:rFonts w:asciiTheme="majorBidi" w:hAnsiTheme="majorBidi" w:cstheme="majorBidi"/>
        </w:rPr>
        <w:t>Pemohon</w:t>
      </w:r>
      <w:r w:rsidRPr="00D2727A">
        <w:rPr>
          <w:rFonts w:asciiTheme="majorBidi" w:hAnsiTheme="majorBidi" w:cstheme="majorBidi"/>
          <w:spacing w:val="36"/>
        </w:rPr>
        <w:t xml:space="preserve"> </w:t>
      </w:r>
      <w:r w:rsidRPr="00D2727A">
        <w:rPr>
          <w:rFonts w:asciiTheme="majorBidi" w:hAnsiTheme="majorBidi" w:cstheme="majorBidi"/>
        </w:rPr>
        <w:t>II</w:t>
      </w:r>
      <w:r w:rsidRPr="00D2727A">
        <w:rPr>
          <w:rFonts w:asciiTheme="majorBidi" w:hAnsiTheme="majorBidi" w:cstheme="majorBidi"/>
          <w:spacing w:val="36"/>
        </w:rPr>
        <w:t xml:space="preserve"> </w:t>
      </w:r>
      <w:r w:rsidRPr="00D2727A">
        <w:rPr>
          <w:rFonts w:asciiTheme="majorBidi" w:hAnsiTheme="majorBidi" w:cstheme="majorBidi"/>
        </w:rPr>
        <w:t xml:space="preserve">melangsungkan pernikahan menurut agama Islam, yang dilaksnakan di Kelurahan Bitung </w:t>
      </w:r>
      <w:r w:rsidRPr="00D2727A">
        <w:rPr>
          <w:rFonts w:asciiTheme="majorBidi" w:hAnsiTheme="majorBidi" w:cstheme="majorBidi"/>
          <w:spacing w:val="-4"/>
        </w:rPr>
        <w:t xml:space="preserve">Timur, </w:t>
      </w:r>
      <w:r w:rsidRPr="00D2727A">
        <w:rPr>
          <w:rFonts w:asciiTheme="majorBidi" w:hAnsiTheme="majorBidi" w:cstheme="majorBidi"/>
        </w:rPr>
        <w:t>Kecamatan Maesa,</w:t>
      </w:r>
      <w:r w:rsidRPr="00D2727A">
        <w:rPr>
          <w:rFonts w:asciiTheme="majorBidi" w:hAnsiTheme="majorBidi" w:cstheme="majorBidi"/>
          <w:spacing w:val="19"/>
        </w:rPr>
        <w:t xml:space="preserve"> </w:t>
      </w:r>
      <w:r w:rsidRPr="00D2727A">
        <w:rPr>
          <w:rFonts w:asciiTheme="majorBidi" w:hAnsiTheme="majorBidi" w:cstheme="majorBidi"/>
        </w:rPr>
        <w:t>Kota  Bitung, dengan wali nasab bernama SB (Paman kandung Pemohon II) dan disaksikan oleh 2 (dua) orang Saksi nikah yang masing-masing bernama FB dan AM dengan mas kawin berupa sejumlah uang Rp100.000,00 (seratus ribu rupiah) dibayar tunai.</w:t>
      </w:r>
    </w:p>
    <w:p w:rsidR="00A7357A" w:rsidRPr="00D2727A" w:rsidRDefault="00A7357A" w:rsidP="00DC75A3">
      <w:pPr>
        <w:pStyle w:val="BodyText"/>
        <w:spacing w:line="480" w:lineRule="auto"/>
        <w:ind w:left="360" w:right="3" w:firstLine="720"/>
        <w:jc w:val="both"/>
        <w:rPr>
          <w:rFonts w:asciiTheme="majorBidi" w:hAnsiTheme="majorBidi" w:cstheme="majorBidi"/>
        </w:rPr>
      </w:pPr>
      <w:r w:rsidRPr="00D2727A">
        <w:rPr>
          <w:rFonts w:asciiTheme="majorBidi" w:hAnsiTheme="majorBidi" w:cstheme="majorBidi"/>
        </w:rPr>
        <w:t>Pada saat pernikahan tersebut, Pemohon I berstatus jejaka dan Pemohon II berstatus janda (cerai mati), antara Pemohon I dan Pemohon II tidak ada hubungan mahram, serta memenuhi syarat dan tidak ada larangan untuk melakukan pernikahan, baik menurut hukum Islam, maupun menurut peraturan perundang-undangan yang berlaku.</w:t>
      </w:r>
    </w:p>
    <w:p w:rsidR="00A7357A" w:rsidRPr="00D2727A" w:rsidRDefault="00A7357A" w:rsidP="00DC75A3">
      <w:pPr>
        <w:pStyle w:val="BodyText"/>
        <w:spacing w:line="480" w:lineRule="auto"/>
        <w:ind w:left="360" w:right="3" w:firstLine="720"/>
        <w:jc w:val="both"/>
        <w:rPr>
          <w:rFonts w:asciiTheme="majorBidi" w:hAnsiTheme="majorBidi" w:cstheme="majorBidi"/>
        </w:rPr>
      </w:pPr>
      <w:r w:rsidRPr="00D2727A">
        <w:rPr>
          <w:rFonts w:asciiTheme="majorBidi" w:hAnsiTheme="majorBidi" w:cstheme="majorBidi"/>
        </w:rPr>
        <w:lastRenderedPageBreak/>
        <w:t>Pemohon I dengan Pemohon II tidak ada pertalian nasab, pertalian kerabat semenda dan pertalian sesusuan serta memenuhi syarat dan tidak ada larangan untuk melangsungkan pernikahan, baik menurut ketentuan hukum Islam maupun peraturan perundang-undangan yang berlaku, namun pernikahan Pemohon I dengan Pemohon II sampai saat ini belum tercatat di Kantor Urusan Agama Kecamatan</w:t>
      </w:r>
      <w:r w:rsidRPr="00D2727A">
        <w:rPr>
          <w:rFonts w:asciiTheme="majorBidi" w:hAnsiTheme="majorBidi" w:cstheme="majorBidi"/>
          <w:spacing w:val="-15"/>
        </w:rPr>
        <w:t xml:space="preserve"> </w:t>
      </w:r>
      <w:r w:rsidRPr="00D2727A">
        <w:rPr>
          <w:rFonts w:asciiTheme="majorBidi" w:hAnsiTheme="majorBidi" w:cstheme="majorBidi"/>
        </w:rPr>
        <w:t>setempat.</w:t>
      </w:r>
    </w:p>
    <w:p w:rsidR="00A7357A" w:rsidRPr="00D2727A" w:rsidRDefault="00A7357A" w:rsidP="00DC75A3">
      <w:pPr>
        <w:pStyle w:val="BodyText"/>
        <w:spacing w:line="480" w:lineRule="auto"/>
        <w:ind w:left="360" w:right="3" w:firstLine="720"/>
        <w:jc w:val="both"/>
        <w:rPr>
          <w:rFonts w:asciiTheme="majorBidi" w:hAnsiTheme="majorBidi" w:cstheme="majorBidi"/>
        </w:rPr>
      </w:pPr>
      <w:r w:rsidRPr="00D2727A">
        <w:rPr>
          <w:rFonts w:asciiTheme="majorBidi" w:hAnsiTheme="majorBidi" w:cstheme="majorBidi"/>
        </w:rPr>
        <w:t>Setelah pernikahan Pemohon I dengan Pemohon II telah hidup rukun sebagaimana layaknya suami istri dan belum dikaruniai</w:t>
      </w:r>
      <w:r w:rsidRPr="00D2727A">
        <w:rPr>
          <w:rFonts w:asciiTheme="majorBidi" w:hAnsiTheme="majorBidi" w:cstheme="majorBidi"/>
          <w:spacing w:val="-9"/>
        </w:rPr>
        <w:t xml:space="preserve"> </w:t>
      </w:r>
      <w:r w:rsidRPr="00D2727A">
        <w:rPr>
          <w:rFonts w:asciiTheme="majorBidi" w:hAnsiTheme="majorBidi" w:cstheme="majorBidi"/>
        </w:rPr>
        <w:t>keturunan. sejak pernikahan Pemohon I dengan Pemohon II sampai sekarang ini tidak pernah bercerai dan pernikahannya tidak pernah dipermasalahkan oleh orang-orang yang berada dilingkungan tempat tinggal Para</w:t>
      </w:r>
      <w:r w:rsidRPr="00D2727A">
        <w:rPr>
          <w:rFonts w:asciiTheme="majorBidi" w:hAnsiTheme="majorBidi" w:cstheme="majorBidi"/>
          <w:spacing w:val="-12"/>
        </w:rPr>
        <w:t xml:space="preserve"> </w:t>
      </w:r>
      <w:r w:rsidRPr="00D2727A">
        <w:rPr>
          <w:rFonts w:asciiTheme="majorBidi" w:hAnsiTheme="majorBidi" w:cstheme="majorBidi"/>
        </w:rPr>
        <w:t>Pemohon.</w:t>
      </w:r>
    </w:p>
    <w:p w:rsidR="00A7357A" w:rsidRPr="00D2727A" w:rsidRDefault="00A7357A" w:rsidP="00DC75A3">
      <w:pPr>
        <w:pStyle w:val="BodyText"/>
        <w:spacing w:line="480" w:lineRule="auto"/>
        <w:ind w:left="360" w:right="3" w:firstLine="720"/>
        <w:jc w:val="both"/>
        <w:rPr>
          <w:rFonts w:asciiTheme="majorBidi" w:hAnsiTheme="majorBidi" w:cstheme="majorBidi"/>
        </w:rPr>
      </w:pPr>
      <w:r w:rsidRPr="00D2727A">
        <w:rPr>
          <w:rFonts w:asciiTheme="majorBidi" w:hAnsiTheme="majorBidi" w:cstheme="majorBidi"/>
        </w:rPr>
        <w:t>Yang menjadi alasan pengajuan permohonan isbat nikah ini adalah untuk untuk keperluan mengurus segala sesuatu yang timbul akibat dari perkawinan antara Pemohon I dengan Pemohon</w:t>
      </w:r>
      <w:r w:rsidRPr="00D2727A">
        <w:rPr>
          <w:rFonts w:asciiTheme="majorBidi" w:hAnsiTheme="majorBidi" w:cstheme="majorBidi"/>
          <w:spacing w:val="-4"/>
        </w:rPr>
        <w:t xml:space="preserve"> </w:t>
      </w:r>
      <w:r w:rsidRPr="00D2727A">
        <w:rPr>
          <w:rFonts w:asciiTheme="majorBidi" w:hAnsiTheme="majorBidi" w:cstheme="majorBidi"/>
        </w:rPr>
        <w:t>II. Dan juga Para Pemohon adalah orang kurang mampu sesuai dengan Surat Keterangan Tidak Mampu dari Kelurahan Kakenturan Dua dengan Nomor 360/SKTM/1007/X/2019 tanggal 01 Oktober</w:t>
      </w:r>
      <w:r w:rsidRPr="00D2727A">
        <w:rPr>
          <w:rFonts w:asciiTheme="majorBidi" w:hAnsiTheme="majorBidi" w:cstheme="majorBidi"/>
          <w:spacing w:val="-6"/>
        </w:rPr>
        <w:t xml:space="preserve"> </w:t>
      </w:r>
      <w:r w:rsidRPr="00D2727A">
        <w:rPr>
          <w:rFonts w:asciiTheme="majorBidi" w:hAnsiTheme="majorBidi" w:cstheme="majorBidi"/>
        </w:rPr>
        <w:t>2019.</w:t>
      </w:r>
      <w:r w:rsidRPr="00D2727A">
        <w:rPr>
          <w:rStyle w:val="FootnoteReference"/>
          <w:rFonts w:asciiTheme="majorBidi" w:hAnsiTheme="majorBidi" w:cstheme="majorBidi"/>
        </w:rPr>
        <w:footnoteReference w:id="55"/>
      </w:r>
    </w:p>
    <w:p w:rsidR="00A7357A" w:rsidRPr="00D2727A" w:rsidRDefault="00A7357A" w:rsidP="00DC75A3">
      <w:pPr>
        <w:pStyle w:val="ListParagraph"/>
        <w:widowControl w:val="0"/>
        <w:numPr>
          <w:ilvl w:val="0"/>
          <w:numId w:val="8"/>
        </w:numPr>
        <w:autoSpaceDE w:val="0"/>
        <w:autoSpaceDN w:val="0"/>
        <w:spacing w:after="0" w:line="480" w:lineRule="auto"/>
        <w:contextualSpacing w:val="0"/>
        <w:jc w:val="both"/>
        <w:rPr>
          <w:rFonts w:asciiTheme="majorBidi" w:hAnsiTheme="majorBidi" w:cstheme="majorBidi"/>
          <w:b/>
          <w:bCs/>
          <w:sz w:val="24"/>
          <w:szCs w:val="24"/>
        </w:rPr>
      </w:pPr>
      <w:r w:rsidRPr="00D2727A">
        <w:rPr>
          <w:rFonts w:asciiTheme="majorBidi" w:hAnsiTheme="majorBidi" w:cstheme="majorBidi"/>
          <w:b/>
          <w:bCs/>
          <w:sz w:val="24"/>
          <w:szCs w:val="24"/>
        </w:rPr>
        <w:t>Penyelesaian</w:t>
      </w:r>
      <w:r w:rsidRPr="00D2727A">
        <w:rPr>
          <w:rFonts w:asciiTheme="majorBidi" w:hAnsiTheme="majorBidi" w:cstheme="majorBidi"/>
          <w:b/>
          <w:bCs/>
          <w:spacing w:val="-10"/>
          <w:sz w:val="24"/>
          <w:szCs w:val="24"/>
        </w:rPr>
        <w:t xml:space="preserve"> </w:t>
      </w:r>
      <w:r w:rsidRPr="00D2727A">
        <w:rPr>
          <w:rFonts w:asciiTheme="majorBidi" w:hAnsiTheme="majorBidi" w:cstheme="majorBidi"/>
          <w:b/>
          <w:bCs/>
          <w:sz w:val="24"/>
          <w:szCs w:val="24"/>
        </w:rPr>
        <w:t>Perkara</w:t>
      </w:r>
      <w:r w:rsidRPr="00D2727A">
        <w:rPr>
          <w:rFonts w:asciiTheme="majorBidi" w:hAnsiTheme="majorBidi" w:cstheme="majorBidi"/>
          <w:b/>
          <w:bCs/>
          <w:spacing w:val="-10"/>
          <w:sz w:val="24"/>
          <w:szCs w:val="24"/>
        </w:rPr>
        <w:t xml:space="preserve"> </w:t>
      </w:r>
      <w:r w:rsidRPr="00D2727A">
        <w:rPr>
          <w:rFonts w:asciiTheme="majorBidi" w:hAnsiTheme="majorBidi" w:cstheme="majorBidi"/>
          <w:b/>
          <w:bCs/>
          <w:sz w:val="24"/>
          <w:szCs w:val="24"/>
        </w:rPr>
        <w:t>Penetapan</w:t>
      </w:r>
      <w:r w:rsidRPr="00D2727A">
        <w:rPr>
          <w:rFonts w:asciiTheme="majorBidi" w:hAnsiTheme="majorBidi" w:cstheme="majorBidi"/>
          <w:b/>
          <w:bCs/>
          <w:spacing w:val="-10"/>
          <w:sz w:val="24"/>
          <w:szCs w:val="24"/>
        </w:rPr>
        <w:t xml:space="preserve"> </w:t>
      </w:r>
      <w:r w:rsidRPr="00D2727A">
        <w:rPr>
          <w:rFonts w:asciiTheme="majorBidi" w:hAnsiTheme="majorBidi" w:cstheme="majorBidi"/>
          <w:b/>
          <w:bCs/>
          <w:sz w:val="24"/>
          <w:szCs w:val="24"/>
        </w:rPr>
        <w:t>Pengadilan</w:t>
      </w:r>
      <w:r w:rsidRPr="00D2727A">
        <w:rPr>
          <w:rFonts w:asciiTheme="majorBidi" w:hAnsiTheme="majorBidi" w:cstheme="majorBidi"/>
          <w:b/>
          <w:bCs/>
          <w:spacing w:val="-9"/>
          <w:sz w:val="24"/>
          <w:szCs w:val="24"/>
        </w:rPr>
        <w:t xml:space="preserve"> </w:t>
      </w:r>
      <w:r w:rsidRPr="00D2727A">
        <w:rPr>
          <w:rFonts w:asciiTheme="majorBidi" w:hAnsiTheme="majorBidi" w:cstheme="majorBidi"/>
          <w:b/>
          <w:bCs/>
          <w:sz w:val="24"/>
          <w:szCs w:val="24"/>
        </w:rPr>
        <w:t>Agama</w:t>
      </w:r>
      <w:r w:rsidRPr="00D2727A">
        <w:rPr>
          <w:rFonts w:asciiTheme="majorBidi" w:hAnsiTheme="majorBidi" w:cstheme="majorBidi"/>
          <w:b/>
          <w:bCs/>
          <w:spacing w:val="-9"/>
          <w:sz w:val="24"/>
          <w:szCs w:val="24"/>
        </w:rPr>
        <w:t xml:space="preserve"> Bitung </w:t>
      </w:r>
      <w:r w:rsidRPr="00D2727A">
        <w:rPr>
          <w:rFonts w:asciiTheme="majorBidi" w:hAnsiTheme="majorBidi" w:cstheme="majorBidi"/>
          <w:b/>
          <w:bCs/>
          <w:sz w:val="24"/>
          <w:szCs w:val="24"/>
        </w:rPr>
        <w:t>Tentang Isbat Nikah</w:t>
      </w:r>
      <w:r w:rsidRPr="00D2727A">
        <w:rPr>
          <w:rFonts w:asciiTheme="majorBidi" w:hAnsiTheme="majorBidi" w:cstheme="majorBidi"/>
          <w:b/>
          <w:bCs/>
          <w:spacing w:val="-5"/>
          <w:sz w:val="24"/>
          <w:szCs w:val="24"/>
        </w:rPr>
        <w:t xml:space="preserve"> </w:t>
      </w:r>
      <w:r w:rsidRPr="00D2727A">
        <w:rPr>
          <w:rFonts w:asciiTheme="majorBidi" w:hAnsiTheme="majorBidi" w:cstheme="majorBidi"/>
          <w:b/>
          <w:bCs/>
          <w:sz w:val="24"/>
          <w:szCs w:val="24"/>
        </w:rPr>
        <w:t>No.66/Pdt.P/2019/PA.Bitg</w:t>
      </w:r>
    </w:p>
    <w:p w:rsidR="00A7357A" w:rsidRPr="00D2727A" w:rsidRDefault="00A7357A" w:rsidP="00DC75A3">
      <w:pPr>
        <w:pStyle w:val="BodyText"/>
        <w:spacing w:before="1" w:line="480" w:lineRule="auto"/>
        <w:ind w:left="360" w:right="3" w:firstLine="720"/>
        <w:jc w:val="both"/>
        <w:rPr>
          <w:rFonts w:asciiTheme="majorBidi" w:hAnsiTheme="majorBidi" w:cstheme="majorBidi"/>
        </w:rPr>
      </w:pPr>
      <w:r w:rsidRPr="00D2727A">
        <w:rPr>
          <w:rFonts w:asciiTheme="majorBidi" w:hAnsiTheme="majorBidi" w:cstheme="majorBidi"/>
        </w:rPr>
        <w:t xml:space="preserve">Dalam penyelesaian perkara ini, berdasarkan hal-hal tersebut sebagaimana telah diuraikan di atas, para Pemohon mohon agar Ketua Pengadilan Agama Bitung. Majelis Hakim yang menyidangkan perkara ini </w:t>
      </w:r>
      <w:r w:rsidRPr="00D2727A">
        <w:rPr>
          <w:rFonts w:asciiTheme="majorBidi" w:hAnsiTheme="majorBidi" w:cstheme="majorBidi"/>
        </w:rPr>
        <w:lastRenderedPageBreak/>
        <w:t>agar berkenan memanggil, memeriksa, dan mengadili serta menjatuhkan putusan penetapan sebagai berikut:</w:t>
      </w:r>
    </w:p>
    <w:p w:rsidR="00A7357A" w:rsidRPr="00D2727A" w:rsidRDefault="00A7357A" w:rsidP="00DC75A3">
      <w:pPr>
        <w:pStyle w:val="ListParagraph"/>
        <w:widowControl w:val="0"/>
        <w:numPr>
          <w:ilvl w:val="0"/>
          <w:numId w:val="47"/>
        </w:numPr>
        <w:tabs>
          <w:tab w:val="left" w:pos="1380"/>
        </w:tabs>
        <w:autoSpaceDE w:val="0"/>
        <w:autoSpaceDN w:val="0"/>
        <w:spacing w:after="0" w:line="480" w:lineRule="auto"/>
        <w:ind w:left="709"/>
        <w:contextualSpacing w:val="0"/>
        <w:rPr>
          <w:rFonts w:asciiTheme="majorBidi" w:hAnsiTheme="majorBidi" w:cstheme="majorBidi"/>
          <w:sz w:val="24"/>
          <w:szCs w:val="24"/>
        </w:rPr>
      </w:pPr>
      <w:r w:rsidRPr="00D2727A">
        <w:rPr>
          <w:rFonts w:asciiTheme="majorBidi" w:hAnsiTheme="majorBidi" w:cstheme="majorBidi"/>
          <w:sz w:val="24"/>
          <w:szCs w:val="24"/>
        </w:rPr>
        <w:t>Mengabulkan permohonan Para</w:t>
      </w:r>
      <w:r w:rsidRPr="00D2727A">
        <w:rPr>
          <w:rFonts w:asciiTheme="majorBidi" w:hAnsiTheme="majorBidi" w:cstheme="majorBidi"/>
          <w:spacing w:val="4"/>
          <w:sz w:val="24"/>
          <w:szCs w:val="24"/>
        </w:rPr>
        <w:t xml:space="preserve"> </w:t>
      </w:r>
      <w:r w:rsidRPr="00D2727A">
        <w:rPr>
          <w:rFonts w:asciiTheme="majorBidi" w:hAnsiTheme="majorBidi" w:cstheme="majorBidi"/>
          <w:sz w:val="24"/>
          <w:szCs w:val="24"/>
        </w:rPr>
        <w:t>Pemohon;</w:t>
      </w:r>
    </w:p>
    <w:p w:rsidR="00A7357A" w:rsidRPr="00D2727A" w:rsidRDefault="00A7357A" w:rsidP="00DC75A3">
      <w:pPr>
        <w:pStyle w:val="ListParagraph"/>
        <w:widowControl w:val="0"/>
        <w:numPr>
          <w:ilvl w:val="0"/>
          <w:numId w:val="47"/>
        </w:numPr>
        <w:tabs>
          <w:tab w:val="left" w:pos="1542"/>
          <w:tab w:val="left" w:pos="7938"/>
        </w:tabs>
        <w:autoSpaceDE w:val="0"/>
        <w:autoSpaceDN w:val="0"/>
        <w:spacing w:after="0" w:line="480" w:lineRule="auto"/>
        <w:ind w:left="709" w:right="3"/>
        <w:contextualSpacing w:val="0"/>
        <w:jc w:val="both"/>
        <w:rPr>
          <w:rFonts w:asciiTheme="majorBidi" w:hAnsiTheme="majorBidi" w:cstheme="majorBidi"/>
          <w:sz w:val="24"/>
          <w:szCs w:val="24"/>
        </w:rPr>
      </w:pPr>
      <w:r w:rsidRPr="00D2727A">
        <w:rPr>
          <w:rFonts w:asciiTheme="majorBidi" w:hAnsiTheme="majorBidi" w:cstheme="majorBidi"/>
          <w:sz w:val="24"/>
          <w:szCs w:val="24"/>
        </w:rPr>
        <w:t>Menyatakan sah pernikahan Pemohon I (</w:t>
      </w:r>
      <w:r w:rsidRPr="00D2727A">
        <w:rPr>
          <w:rFonts w:asciiTheme="majorBidi" w:hAnsiTheme="majorBidi" w:cstheme="majorBidi"/>
          <w:b/>
          <w:sz w:val="24"/>
          <w:szCs w:val="24"/>
        </w:rPr>
        <w:t xml:space="preserve">Faisal </w:t>
      </w:r>
      <w:r w:rsidRPr="00D2727A">
        <w:rPr>
          <w:rFonts w:asciiTheme="majorBidi" w:hAnsiTheme="majorBidi" w:cstheme="majorBidi"/>
          <w:b/>
          <w:spacing w:val="-2"/>
          <w:sz w:val="24"/>
          <w:szCs w:val="24"/>
        </w:rPr>
        <w:t xml:space="preserve">Tangkudung </w:t>
      </w:r>
      <w:r w:rsidRPr="00D2727A">
        <w:rPr>
          <w:rFonts w:asciiTheme="majorBidi" w:hAnsiTheme="majorBidi" w:cstheme="majorBidi"/>
          <w:b/>
          <w:sz w:val="24"/>
          <w:szCs w:val="24"/>
        </w:rPr>
        <w:t>bin Johan Tangkudung</w:t>
      </w:r>
      <w:r w:rsidRPr="00D2727A">
        <w:rPr>
          <w:rFonts w:asciiTheme="majorBidi" w:hAnsiTheme="majorBidi" w:cstheme="majorBidi"/>
          <w:sz w:val="24"/>
          <w:szCs w:val="24"/>
        </w:rPr>
        <w:t>) dengan Pemohon II (</w:t>
      </w:r>
      <w:r w:rsidRPr="00D2727A">
        <w:rPr>
          <w:rFonts w:asciiTheme="majorBidi" w:hAnsiTheme="majorBidi" w:cstheme="majorBidi"/>
          <w:b/>
          <w:sz w:val="24"/>
          <w:szCs w:val="24"/>
        </w:rPr>
        <w:t>Susanti Balango binti</w:t>
      </w:r>
      <w:r w:rsidRPr="00D2727A">
        <w:rPr>
          <w:rFonts w:asciiTheme="majorBidi" w:hAnsiTheme="majorBidi" w:cstheme="majorBidi"/>
          <w:b/>
          <w:spacing w:val="6"/>
          <w:sz w:val="24"/>
          <w:szCs w:val="24"/>
        </w:rPr>
        <w:t xml:space="preserve"> </w:t>
      </w:r>
      <w:r w:rsidRPr="00D2727A">
        <w:rPr>
          <w:rFonts w:asciiTheme="majorBidi" w:hAnsiTheme="majorBidi" w:cstheme="majorBidi"/>
          <w:b/>
          <w:sz w:val="24"/>
          <w:szCs w:val="24"/>
        </w:rPr>
        <w:t>Muhammad</w:t>
      </w:r>
    </w:p>
    <w:p w:rsidR="00A7357A" w:rsidRPr="00D2727A" w:rsidRDefault="00A7357A" w:rsidP="00DC75A3">
      <w:pPr>
        <w:pStyle w:val="ListParagraph"/>
        <w:widowControl w:val="0"/>
        <w:numPr>
          <w:ilvl w:val="0"/>
          <w:numId w:val="47"/>
        </w:numPr>
        <w:tabs>
          <w:tab w:val="left" w:pos="1542"/>
          <w:tab w:val="left" w:pos="7938"/>
        </w:tabs>
        <w:autoSpaceDE w:val="0"/>
        <w:autoSpaceDN w:val="0"/>
        <w:spacing w:after="0" w:line="480" w:lineRule="auto"/>
        <w:ind w:left="709" w:right="3"/>
        <w:contextualSpacing w:val="0"/>
        <w:jc w:val="both"/>
        <w:rPr>
          <w:rFonts w:asciiTheme="majorBidi" w:hAnsiTheme="majorBidi" w:cstheme="majorBidi"/>
          <w:sz w:val="24"/>
          <w:szCs w:val="24"/>
        </w:rPr>
      </w:pPr>
      <w:r w:rsidRPr="00D2727A">
        <w:rPr>
          <w:rFonts w:asciiTheme="majorBidi" w:hAnsiTheme="majorBidi" w:cstheme="majorBidi"/>
          <w:sz w:val="24"/>
          <w:szCs w:val="24"/>
        </w:rPr>
        <w:t>Membebaskan biaya perkara;</w:t>
      </w:r>
    </w:p>
    <w:p w:rsidR="00A7357A" w:rsidRPr="00D2727A" w:rsidRDefault="00A7357A" w:rsidP="00DC75A3">
      <w:pPr>
        <w:spacing w:line="480" w:lineRule="auto"/>
        <w:ind w:left="423" w:firstLine="720"/>
        <w:jc w:val="both"/>
        <w:rPr>
          <w:rFonts w:asciiTheme="majorBidi" w:hAnsiTheme="majorBidi" w:cstheme="majorBidi"/>
          <w:sz w:val="24"/>
          <w:szCs w:val="24"/>
        </w:rPr>
      </w:pPr>
      <w:r w:rsidRPr="00D2727A">
        <w:rPr>
          <w:rFonts w:asciiTheme="majorBidi" w:hAnsiTheme="majorBidi" w:cstheme="majorBidi"/>
          <w:sz w:val="24"/>
          <w:szCs w:val="24"/>
        </w:rPr>
        <w:t>Pada hari dan tanggal persidangan yang telah ditentukan, Pemohon I  dan Pemohon II hadir sendiri dalam persidangan, mereka menyatakan tetap melanjutkan permohonannya, karena itu pemeriksaan dilanjutkan dengan dibacakanlah permohonan para Pemohon, yang isinya tetap dipertahankan oleh para</w:t>
      </w:r>
      <w:r w:rsidRPr="00D2727A">
        <w:rPr>
          <w:rFonts w:asciiTheme="majorBidi" w:hAnsiTheme="majorBidi" w:cstheme="majorBidi"/>
          <w:spacing w:val="-1"/>
          <w:sz w:val="24"/>
          <w:szCs w:val="24"/>
        </w:rPr>
        <w:t xml:space="preserve"> </w:t>
      </w:r>
      <w:r w:rsidRPr="00D2727A">
        <w:rPr>
          <w:rFonts w:asciiTheme="majorBidi" w:hAnsiTheme="majorBidi" w:cstheme="majorBidi"/>
          <w:sz w:val="24"/>
          <w:szCs w:val="24"/>
        </w:rPr>
        <w:t>Pemohon.</w:t>
      </w:r>
    </w:p>
    <w:p w:rsidR="00A7357A" w:rsidRPr="00D2727A" w:rsidRDefault="00A7357A" w:rsidP="00DC75A3">
      <w:pPr>
        <w:spacing w:line="480" w:lineRule="auto"/>
        <w:ind w:left="423" w:firstLine="720"/>
        <w:jc w:val="both"/>
        <w:rPr>
          <w:rFonts w:asciiTheme="majorBidi" w:hAnsiTheme="majorBidi" w:cstheme="majorBidi"/>
          <w:sz w:val="24"/>
          <w:szCs w:val="24"/>
        </w:rPr>
      </w:pPr>
      <w:r w:rsidRPr="00D2727A">
        <w:rPr>
          <w:rFonts w:asciiTheme="majorBidi" w:hAnsiTheme="majorBidi" w:cstheme="majorBidi"/>
          <w:sz w:val="24"/>
          <w:szCs w:val="24"/>
        </w:rPr>
        <w:t>Untuk memperkuat dalil-dalil permohonan para Pemohon di persidangan telah mengajukan bukti berupa</w:t>
      </w:r>
      <w:r w:rsidRPr="00D2727A">
        <w:rPr>
          <w:rFonts w:asciiTheme="majorBidi" w:hAnsiTheme="majorBidi" w:cstheme="majorBidi"/>
          <w:spacing w:val="4"/>
          <w:sz w:val="24"/>
          <w:szCs w:val="24"/>
        </w:rPr>
        <w:t xml:space="preserve"> s</w:t>
      </w:r>
      <w:r w:rsidRPr="00D2727A">
        <w:rPr>
          <w:rFonts w:asciiTheme="majorBidi" w:hAnsiTheme="majorBidi" w:cstheme="majorBidi"/>
          <w:sz w:val="24"/>
          <w:szCs w:val="24"/>
        </w:rPr>
        <w:t>aksi-saksi</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w:t>
      </w:r>
    </w:p>
    <w:p w:rsidR="00A7357A" w:rsidRPr="00D2727A" w:rsidRDefault="00A7357A" w:rsidP="00DC75A3">
      <w:pPr>
        <w:pStyle w:val="ListParagraph"/>
        <w:widowControl w:val="0"/>
        <w:numPr>
          <w:ilvl w:val="0"/>
          <w:numId w:val="50"/>
        </w:numPr>
        <w:autoSpaceDE w:val="0"/>
        <w:autoSpaceDN w:val="0"/>
        <w:spacing w:after="0" w:line="480" w:lineRule="auto"/>
        <w:ind w:left="709"/>
        <w:contextualSpacing w:val="0"/>
        <w:jc w:val="both"/>
        <w:rPr>
          <w:rFonts w:asciiTheme="majorBidi" w:hAnsiTheme="majorBidi" w:cstheme="majorBidi"/>
          <w:sz w:val="24"/>
          <w:szCs w:val="24"/>
        </w:rPr>
      </w:pPr>
      <w:r w:rsidRPr="00D2727A">
        <w:rPr>
          <w:rFonts w:asciiTheme="majorBidi" w:hAnsiTheme="majorBidi" w:cstheme="majorBidi"/>
          <w:sz w:val="24"/>
          <w:szCs w:val="24"/>
        </w:rPr>
        <w:t xml:space="preserve">Saksi 1, tempat Tanggal Lahir, Bitung, 18 Juni 1982, umur  37  tahun,  Agama  Islam, pendidikan SMA, </w:t>
      </w:r>
      <w:r w:rsidRPr="00D2727A">
        <w:rPr>
          <w:rFonts w:asciiTheme="majorBidi" w:hAnsiTheme="majorBidi" w:cstheme="majorBidi"/>
          <w:sz w:val="24"/>
          <w:szCs w:val="24"/>
          <w:lang w:val="id-ID"/>
        </w:rPr>
        <w:t xml:space="preserve">pekerjaan </w:t>
      </w:r>
      <w:r w:rsidRPr="00D2727A">
        <w:rPr>
          <w:rFonts w:asciiTheme="majorBidi" w:hAnsiTheme="majorBidi" w:cstheme="majorBidi"/>
          <w:sz w:val="24"/>
          <w:szCs w:val="24"/>
        </w:rPr>
        <w:t>tidak bekerja</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Alamat Lingkungan II, RT 08 RW 02, Kelurahan Kakenturan Dua, Kecamatan Maesa, Kota Bitung</w:t>
      </w:r>
      <w:r w:rsidRPr="00D2727A">
        <w:rPr>
          <w:rFonts w:asciiTheme="majorBidi" w:hAnsiTheme="majorBidi" w:cstheme="majorBidi"/>
          <w:sz w:val="24"/>
          <w:szCs w:val="24"/>
          <w:lang w:val="id-ID"/>
        </w:rPr>
        <w:t>,  telah menerangkan hal-hal sebagai berikut:</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saksi </w:t>
      </w:r>
      <w:r w:rsidRPr="00D2727A">
        <w:rPr>
          <w:rFonts w:asciiTheme="majorBidi" w:hAnsiTheme="majorBidi" w:cstheme="majorBidi"/>
          <w:sz w:val="24"/>
          <w:szCs w:val="24"/>
          <w:lang w:val="id-ID"/>
        </w:rPr>
        <w:t xml:space="preserve">tahu Pemohon I dan Pemohon II adalah suami istri karena </w:t>
      </w:r>
      <w:r w:rsidRPr="00D2727A">
        <w:rPr>
          <w:rFonts w:asciiTheme="majorBidi" w:hAnsiTheme="majorBidi" w:cstheme="majorBidi"/>
          <w:sz w:val="24"/>
          <w:szCs w:val="24"/>
        </w:rPr>
        <w:t>Saksi bertetangga dengan Pemohon I dan Pemohon II</w:t>
      </w:r>
      <w:r w:rsidRPr="00D2727A">
        <w:rPr>
          <w:rFonts w:asciiTheme="majorBidi" w:hAnsiTheme="majorBidi" w:cstheme="majorBidi"/>
          <w:sz w:val="24"/>
          <w:szCs w:val="24"/>
          <w:lang w:val="id-ID"/>
        </w:rPr>
        <w:t>;</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lang w:val="id-ID"/>
        </w:rPr>
        <w:t xml:space="preserve">Bahwa saksi hadir saat Pemohon I dan Pemohon II menikah pada </w:t>
      </w:r>
      <w:r w:rsidRPr="00D2727A">
        <w:rPr>
          <w:rFonts w:asciiTheme="majorBidi" w:hAnsiTheme="majorBidi" w:cstheme="majorBidi"/>
          <w:sz w:val="24"/>
          <w:szCs w:val="24"/>
        </w:rPr>
        <w:t>tanggal 23 Agustus 2019 di Kelurahan Bitung Timur, Kecamatan Maesa Kota Bitung;</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w:t>
      </w:r>
      <w:r w:rsidRPr="00D2727A">
        <w:rPr>
          <w:rFonts w:asciiTheme="majorBidi" w:hAnsiTheme="majorBidi" w:cstheme="majorBidi"/>
          <w:sz w:val="24"/>
          <w:szCs w:val="24"/>
          <w:lang w:val="id-ID"/>
        </w:rPr>
        <w:t xml:space="preserve">pernikahan Pemohon I dan Pemohon II berdasarkan syariat </w:t>
      </w:r>
      <w:r w:rsidRPr="00D2727A">
        <w:rPr>
          <w:rFonts w:asciiTheme="majorBidi" w:hAnsiTheme="majorBidi" w:cstheme="majorBidi"/>
          <w:sz w:val="24"/>
          <w:szCs w:val="24"/>
          <w:lang w:val="id-ID"/>
        </w:rPr>
        <w:lastRenderedPageBreak/>
        <w:t xml:space="preserve">Islam dihadiri oleh Pemohon I dan Pemohon II, atas dasar suka sama suka dan melalui proses ijab kabul dengan wali nikah </w:t>
      </w:r>
      <w:r w:rsidRPr="00D2727A">
        <w:rPr>
          <w:rFonts w:asciiTheme="majorBidi" w:hAnsiTheme="majorBidi" w:cstheme="majorBidi"/>
          <w:sz w:val="24"/>
          <w:szCs w:val="24"/>
        </w:rPr>
        <w:t>adalah Paman kandung Pemohon II bernama Saleh Balango</w:t>
      </w:r>
      <w:r w:rsidRPr="00D2727A">
        <w:rPr>
          <w:rFonts w:asciiTheme="majorBidi" w:hAnsiTheme="majorBidi" w:cstheme="majorBidi"/>
          <w:sz w:val="24"/>
          <w:szCs w:val="24"/>
          <w:lang w:val="id-ID"/>
        </w:rPr>
        <w:t xml:space="preserve">, serta dihadiri dua orang saksi masing-masing bernama </w:t>
      </w:r>
      <w:r w:rsidRPr="00D2727A">
        <w:rPr>
          <w:rFonts w:asciiTheme="majorBidi" w:hAnsiTheme="majorBidi" w:cstheme="majorBidi"/>
          <w:sz w:val="24"/>
          <w:szCs w:val="24"/>
        </w:rPr>
        <w:t>Faisal Balango dan Abdila Masoara</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 xml:space="preserve">dengan </w:t>
      </w:r>
      <w:r w:rsidRPr="00D2727A">
        <w:rPr>
          <w:rFonts w:asciiTheme="majorBidi" w:hAnsiTheme="majorBidi" w:cstheme="majorBidi"/>
          <w:sz w:val="24"/>
          <w:szCs w:val="24"/>
          <w:lang w:val="id-ID"/>
        </w:rPr>
        <w:t xml:space="preserve">maharnya berupa </w:t>
      </w:r>
      <w:r w:rsidRPr="00D2727A">
        <w:rPr>
          <w:rFonts w:asciiTheme="majorBidi" w:hAnsiTheme="majorBidi" w:cstheme="majorBidi"/>
          <w:sz w:val="24"/>
          <w:szCs w:val="24"/>
        </w:rPr>
        <w:t xml:space="preserve">sejumlah uang Rp100.000,00 (seratus ribu rupiah) </w:t>
      </w:r>
      <w:r w:rsidRPr="00D2727A">
        <w:rPr>
          <w:rFonts w:asciiTheme="majorBidi" w:hAnsiTheme="majorBidi" w:cstheme="majorBidi"/>
          <w:sz w:val="24"/>
          <w:szCs w:val="24"/>
          <w:lang w:val="id-ID"/>
        </w:rPr>
        <w:t>dibayar tunai</w:t>
      </w:r>
      <w:r w:rsidRPr="00D2727A">
        <w:rPr>
          <w:rFonts w:asciiTheme="majorBidi" w:hAnsiTheme="majorBidi" w:cstheme="majorBidi"/>
          <w:sz w:val="24"/>
          <w:szCs w:val="24"/>
        </w:rPr>
        <w:t>;</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lang w:val="id-ID"/>
        </w:rPr>
        <w:t xml:space="preserve">Bahwa Pemohon I berstatus </w:t>
      </w:r>
      <w:r w:rsidRPr="00D2727A">
        <w:rPr>
          <w:rFonts w:asciiTheme="majorBidi" w:hAnsiTheme="majorBidi" w:cstheme="majorBidi"/>
          <w:sz w:val="24"/>
          <w:szCs w:val="24"/>
        </w:rPr>
        <w:t>jejaka</w:t>
      </w:r>
      <w:r w:rsidRPr="00D2727A">
        <w:rPr>
          <w:rFonts w:asciiTheme="majorBidi" w:hAnsiTheme="majorBidi" w:cstheme="majorBidi"/>
          <w:sz w:val="24"/>
          <w:szCs w:val="24"/>
          <w:lang w:val="id-ID"/>
        </w:rPr>
        <w:t xml:space="preserve"> dan Pemohon II berstatus </w:t>
      </w:r>
      <w:r w:rsidRPr="00D2727A">
        <w:rPr>
          <w:rFonts w:asciiTheme="majorBidi" w:hAnsiTheme="majorBidi" w:cstheme="majorBidi"/>
          <w:sz w:val="24"/>
          <w:szCs w:val="24"/>
        </w:rPr>
        <w:t>janda cerai mati</w:t>
      </w:r>
      <w:r w:rsidRPr="00D2727A">
        <w:rPr>
          <w:rFonts w:asciiTheme="majorBidi" w:hAnsiTheme="majorBidi" w:cstheme="majorBidi"/>
          <w:sz w:val="24"/>
          <w:szCs w:val="24"/>
          <w:lang w:val="id-ID"/>
        </w:rPr>
        <w:t>;</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w:t>
      </w:r>
      <w:r w:rsidRPr="00D2727A">
        <w:rPr>
          <w:rFonts w:asciiTheme="majorBidi" w:hAnsiTheme="majorBidi" w:cstheme="majorBidi"/>
          <w:sz w:val="24"/>
          <w:szCs w:val="24"/>
          <w:lang w:val="id-ID"/>
        </w:rPr>
        <w:t>P</w:t>
      </w:r>
      <w:r w:rsidRPr="00D2727A">
        <w:rPr>
          <w:rFonts w:asciiTheme="majorBidi" w:hAnsiTheme="majorBidi" w:cstheme="majorBidi"/>
          <w:sz w:val="24"/>
          <w:szCs w:val="24"/>
        </w:rPr>
        <w:t>emohon</w:t>
      </w:r>
      <w:r w:rsidRPr="00D2727A">
        <w:rPr>
          <w:rFonts w:asciiTheme="majorBidi" w:hAnsiTheme="majorBidi" w:cstheme="majorBidi"/>
          <w:sz w:val="24"/>
          <w:szCs w:val="24"/>
          <w:lang w:val="id-ID"/>
        </w:rPr>
        <w:t xml:space="preserve"> I dan Pemohon II</w:t>
      </w:r>
      <w:r w:rsidRPr="00D2727A">
        <w:rPr>
          <w:rFonts w:asciiTheme="majorBidi" w:hAnsiTheme="majorBidi" w:cstheme="majorBidi"/>
          <w:sz w:val="24"/>
          <w:szCs w:val="24"/>
        </w:rPr>
        <w:t xml:space="preserve">  tidak mempunyai hubungan keluarga (nasab) dan tidak ada halangan perkawinan, karena hubungan semenda atau sesusuan</w:t>
      </w:r>
      <w:r w:rsidRPr="00D2727A">
        <w:rPr>
          <w:rFonts w:asciiTheme="majorBidi" w:hAnsiTheme="majorBidi" w:cstheme="majorBidi"/>
          <w:sz w:val="24"/>
          <w:szCs w:val="24"/>
          <w:lang w:val="id-ID"/>
        </w:rPr>
        <w:t>, dan tidak ada orang yang keberatan atas pernikahan tersebut serta tidak pernah terjadi hal-hal yang dapat mengakibatkan batalnya pernikahan tersebut;</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lang w:val="id-ID"/>
        </w:rPr>
        <w:t xml:space="preserve">Bahwa selama berumah tangga Pemohon I dan Pemohon II hidup rukun dan </w:t>
      </w:r>
      <w:r w:rsidRPr="00D2727A">
        <w:rPr>
          <w:rFonts w:asciiTheme="majorBidi" w:hAnsiTheme="majorBidi" w:cstheme="majorBidi"/>
          <w:sz w:val="24"/>
          <w:szCs w:val="24"/>
        </w:rPr>
        <w:t>belum dikaruniai keturunan;</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rPr>
        <w:t>Bahwa sampai saat ini tidak ada pihak manapun yang mengganggu gugat pernikahan Pemohon I dan Pemohon II;</w:t>
      </w:r>
    </w:p>
    <w:p w:rsidR="00A7357A" w:rsidRPr="00D2727A" w:rsidRDefault="00A7357A" w:rsidP="00DC75A3">
      <w:pPr>
        <w:widowControl w:val="0"/>
        <w:numPr>
          <w:ilvl w:val="0"/>
          <w:numId w:val="48"/>
        </w:numPr>
        <w:spacing w:after="0" w:line="480" w:lineRule="auto"/>
        <w:ind w:left="993"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tujuan </w:t>
      </w:r>
      <w:r w:rsidRPr="00D2727A">
        <w:rPr>
          <w:rFonts w:asciiTheme="majorBidi" w:hAnsiTheme="majorBidi" w:cstheme="majorBidi"/>
          <w:sz w:val="24"/>
          <w:szCs w:val="24"/>
          <w:lang w:val="id-ID"/>
        </w:rPr>
        <w:t>P</w:t>
      </w:r>
      <w:r w:rsidRPr="00D2727A">
        <w:rPr>
          <w:rFonts w:asciiTheme="majorBidi" w:hAnsiTheme="majorBidi" w:cstheme="majorBidi"/>
          <w:sz w:val="24"/>
          <w:szCs w:val="24"/>
        </w:rPr>
        <w:t xml:space="preserve">emohon </w:t>
      </w:r>
      <w:r w:rsidRPr="00D2727A">
        <w:rPr>
          <w:rFonts w:asciiTheme="majorBidi" w:hAnsiTheme="majorBidi" w:cstheme="majorBidi"/>
          <w:sz w:val="24"/>
          <w:szCs w:val="24"/>
          <w:lang w:val="id-ID"/>
        </w:rPr>
        <w:t xml:space="preserve">I dan Pemohon II </w:t>
      </w:r>
      <w:r w:rsidRPr="00D2727A">
        <w:rPr>
          <w:rFonts w:asciiTheme="majorBidi" w:hAnsiTheme="majorBidi" w:cstheme="majorBidi"/>
          <w:sz w:val="24"/>
          <w:szCs w:val="24"/>
        </w:rPr>
        <w:t>mengajukan permohonan</w:t>
      </w:r>
      <w:r w:rsidRPr="00D2727A">
        <w:rPr>
          <w:rFonts w:asciiTheme="majorBidi" w:hAnsiTheme="majorBidi" w:cstheme="majorBidi"/>
          <w:sz w:val="24"/>
          <w:szCs w:val="24"/>
          <w:lang w:val="id-ID"/>
        </w:rPr>
        <w:t xml:space="preserve"> pengesahan</w:t>
      </w:r>
      <w:r w:rsidRPr="00D2727A">
        <w:rPr>
          <w:rFonts w:asciiTheme="majorBidi" w:hAnsiTheme="majorBidi" w:cstheme="majorBidi"/>
          <w:sz w:val="24"/>
          <w:szCs w:val="24"/>
        </w:rPr>
        <w:t xml:space="preserve"> nikah karena </w:t>
      </w:r>
      <w:r w:rsidRPr="00D2727A">
        <w:rPr>
          <w:rFonts w:asciiTheme="majorBidi" w:hAnsiTheme="majorBidi" w:cstheme="majorBidi"/>
          <w:sz w:val="24"/>
          <w:szCs w:val="24"/>
          <w:lang w:val="id-ID"/>
        </w:rPr>
        <w:t>P</w:t>
      </w:r>
      <w:r w:rsidRPr="00D2727A">
        <w:rPr>
          <w:rFonts w:asciiTheme="majorBidi" w:hAnsiTheme="majorBidi" w:cstheme="majorBidi"/>
          <w:sz w:val="24"/>
          <w:szCs w:val="24"/>
        </w:rPr>
        <w:t xml:space="preserve">emohon </w:t>
      </w:r>
      <w:r w:rsidRPr="00D2727A">
        <w:rPr>
          <w:rFonts w:asciiTheme="majorBidi" w:hAnsiTheme="majorBidi" w:cstheme="majorBidi"/>
          <w:sz w:val="24"/>
          <w:szCs w:val="24"/>
          <w:lang w:val="id-ID"/>
        </w:rPr>
        <w:t>I dan Pemohon II belum mempunyai Buku Nikah;</w:t>
      </w:r>
    </w:p>
    <w:p w:rsidR="00A7357A" w:rsidRPr="00D2727A" w:rsidRDefault="00A7357A" w:rsidP="00DC75A3">
      <w:pPr>
        <w:pStyle w:val="ListParagraph"/>
        <w:widowControl w:val="0"/>
        <w:numPr>
          <w:ilvl w:val="0"/>
          <w:numId w:val="50"/>
        </w:numPr>
        <w:tabs>
          <w:tab w:val="left" w:pos="2268"/>
        </w:tabs>
        <w:autoSpaceDE w:val="0"/>
        <w:autoSpaceDN w:val="0"/>
        <w:spacing w:after="0" w:line="480" w:lineRule="auto"/>
        <w:ind w:left="851"/>
        <w:contextualSpacing w:val="0"/>
        <w:jc w:val="both"/>
        <w:outlineLvl w:val="0"/>
        <w:rPr>
          <w:rFonts w:asciiTheme="majorBidi" w:hAnsiTheme="majorBidi" w:cstheme="majorBidi"/>
          <w:sz w:val="24"/>
          <w:szCs w:val="24"/>
          <w:lang w:val="id-ID"/>
        </w:rPr>
      </w:pPr>
      <w:r w:rsidRPr="00D2727A">
        <w:rPr>
          <w:rFonts w:asciiTheme="majorBidi" w:hAnsiTheme="majorBidi" w:cstheme="majorBidi"/>
          <w:bCs/>
          <w:sz w:val="24"/>
          <w:szCs w:val="24"/>
        </w:rPr>
        <w:t>Saksi 2, Tempat Tanggal Lahir, Bitung, 14 Januari 1990, umur</w:t>
      </w:r>
      <w:r w:rsidRPr="00D2727A">
        <w:rPr>
          <w:rFonts w:asciiTheme="majorBidi" w:hAnsiTheme="majorBidi" w:cstheme="majorBidi"/>
          <w:sz w:val="24"/>
          <w:szCs w:val="24"/>
        </w:rPr>
        <w:t xml:space="preserve">  29 tahun,  Agama  Islam, pendidikan SMA, </w:t>
      </w:r>
      <w:r w:rsidRPr="00D2727A">
        <w:rPr>
          <w:rFonts w:asciiTheme="majorBidi" w:hAnsiTheme="majorBidi" w:cstheme="majorBidi"/>
          <w:sz w:val="24"/>
          <w:szCs w:val="24"/>
          <w:lang w:val="id-ID"/>
        </w:rPr>
        <w:t xml:space="preserve">pekerjaan </w:t>
      </w:r>
      <w:r w:rsidRPr="00D2727A">
        <w:rPr>
          <w:rFonts w:asciiTheme="majorBidi" w:hAnsiTheme="majorBidi" w:cstheme="majorBidi"/>
          <w:sz w:val="24"/>
          <w:szCs w:val="24"/>
        </w:rPr>
        <w:t>Sopir</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 xml:space="preserve">Alamat Lingkungan II, RT 09 RW 02, Kelurahan Kakenturan Dua, Kecamatan Maesa, Kota </w:t>
      </w:r>
      <w:r w:rsidRPr="00D2727A">
        <w:rPr>
          <w:rFonts w:asciiTheme="majorBidi" w:hAnsiTheme="majorBidi" w:cstheme="majorBidi"/>
          <w:sz w:val="24"/>
          <w:szCs w:val="24"/>
        </w:rPr>
        <w:lastRenderedPageBreak/>
        <w:t>Bitung</w:t>
      </w:r>
      <w:r w:rsidRPr="00D2727A">
        <w:rPr>
          <w:rFonts w:asciiTheme="majorBidi" w:hAnsiTheme="majorBidi" w:cstheme="majorBidi"/>
          <w:sz w:val="24"/>
          <w:szCs w:val="24"/>
          <w:lang w:val="id-ID"/>
        </w:rPr>
        <w:t>, saksi mengemukakan hal-hal sebagai berikut:</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saksi </w:t>
      </w:r>
      <w:r w:rsidRPr="00D2727A">
        <w:rPr>
          <w:rFonts w:asciiTheme="majorBidi" w:hAnsiTheme="majorBidi" w:cstheme="majorBidi"/>
          <w:sz w:val="24"/>
          <w:szCs w:val="24"/>
          <w:lang w:val="id-ID"/>
        </w:rPr>
        <w:t xml:space="preserve">tahu Pemohon I dan Pemohon II adalah suami istri karena </w:t>
      </w:r>
      <w:r w:rsidRPr="00D2727A">
        <w:rPr>
          <w:rFonts w:asciiTheme="majorBidi" w:hAnsiTheme="majorBidi" w:cstheme="majorBidi"/>
          <w:sz w:val="24"/>
          <w:szCs w:val="24"/>
        </w:rPr>
        <w:t>Saksi bertetangga dengan Pemohon I dan Pemohon II</w:t>
      </w:r>
      <w:r w:rsidRPr="00D2727A">
        <w:rPr>
          <w:rFonts w:asciiTheme="majorBidi" w:hAnsiTheme="majorBidi" w:cstheme="majorBidi"/>
          <w:sz w:val="24"/>
          <w:szCs w:val="24"/>
          <w:lang w:val="id-ID"/>
        </w:rPr>
        <w:t xml:space="preserve">; </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lang w:val="id-ID"/>
        </w:rPr>
        <w:t xml:space="preserve">Bahwa saksi hadir saat Pemohon I dan Pemohon II menikah pada </w:t>
      </w:r>
      <w:r w:rsidRPr="00D2727A">
        <w:rPr>
          <w:rFonts w:asciiTheme="majorBidi" w:hAnsiTheme="majorBidi" w:cstheme="majorBidi"/>
          <w:sz w:val="24"/>
          <w:szCs w:val="24"/>
        </w:rPr>
        <w:t>tanggal 23 Agustus 2019 di Kelurahan Bitung Timur, Kecamatan Maesa Kota Bitung;</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w:t>
      </w:r>
      <w:r w:rsidRPr="00D2727A">
        <w:rPr>
          <w:rFonts w:asciiTheme="majorBidi" w:hAnsiTheme="majorBidi" w:cstheme="majorBidi"/>
          <w:sz w:val="24"/>
          <w:szCs w:val="24"/>
          <w:lang w:val="id-ID"/>
        </w:rPr>
        <w:t xml:space="preserve">pernikahan Pemohon I dan Pemohon II berdasarkan syariat Islam dihadiri oleh Pemohon I dan Pemohon II, atas dasar suka sama suka dan melalui proses ijab kabul dengan wali nikah </w:t>
      </w:r>
      <w:r w:rsidRPr="00D2727A">
        <w:rPr>
          <w:rFonts w:asciiTheme="majorBidi" w:hAnsiTheme="majorBidi" w:cstheme="majorBidi"/>
          <w:sz w:val="24"/>
          <w:szCs w:val="24"/>
        </w:rPr>
        <w:t>adalah Paman kandung Pemohon II bernama Saleh Balango</w:t>
      </w:r>
      <w:r w:rsidRPr="00D2727A">
        <w:rPr>
          <w:rFonts w:asciiTheme="majorBidi" w:hAnsiTheme="majorBidi" w:cstheme="majorBidi"/>
          <w:sz w:val="24"/>
          <w:szCs w:val="24"/>
          <w:lang w:val="id-ID"/>
        </w:rPr>
        <w:t xml:space="preserve">, serta dihadiri dua orang saksi masing-masing bernama </w:t>
      </w:r>
      <w:r w:rsidRPr="00D2727A">
        <w:rPr>
          <w:rFonts w:asciiTheme="majorBidi" w:hAnsiTheme="majorBidi" w:cstheme="majorBidi"/>
          <w:sz w:val="24"/>
          <w:szCs w:val="24"/>
        </w:rPr>
        <w:t>Faisal Balango dan Abdila Masoara</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 xml:space="preserve">dengan </w:t>
      </w:r>
      <w:r w:rsidRPr="00D2727A">
        <w:rPr>
          <w:rFonts w:asciiTheme="majorBidi" w:hAnsiTheme="majorBidi" w:cstheme="majorBidi"/>
          <w:sz w:val="24"/>
          <w:szCs w:val="24"/>
          <w:lang w:val="id-ID"/>
        </w:rPr>
        <w:t xml:space="preserve">maharnya berupa </w:t>
      </w:r>
      <w:r w:rsidRPr="00D2727A">
        <w:rPr>
          <w:rFonts w:asciiTheme="majorBidi" w:hAnsiTheme="majorBidi" w:cstheme="majorBidi"/>
          <w:sz w:val="24"/>
          <w:szCs w:val="24"/>
        </w:rPr>
        <w:t xml:space="preserve">sejumlah uang Rp100.000,00 (seratus ribu rupiah) </w:t>
      </w:r>
      <w:r w:rsidRPr="00D2727A">
        <w:rPr>
          <w:rFonts w:asciiTheme="majorBidi" w:hAnsiTheme="majorBidi" w:cstheme="majorBidi"/>
          <w:sz w:val="24"/>
          <w:szCs w:val="24"/>
          <w:lang w:val="id-ID"/>
        </w:rPr>
        <w:t>dibayar tunai;</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lang w:val="id-ID"/>
        </w:rPr>
        <w:t xml:space="preserve">Bahwa Pemohon I berstatus </w:t>
      </w:r>
      <w:r w:rsidRPr="00D2727A">
        <w:rPr>
          <w:rFonts w:asciiTheme="majorBidi" w:hAnsiTheme="majorBidi" w:cstheme="majorBidi"/>
          <w:sz w:val="24"/>
          <w:szCs w:val="24"/>
        </w:rPr>
        <w:t>jejaka</w:t>
      </w:r>
      <w:r w:rsidRPr="00D2727A">
        <w:rPr>
          <w:rFonts w:asciiTheme="majorBidi" w:hAnsiTheme="majorBidi" w:cstheme="majorBidi"/>
          <w:sz w:val="24"/>
          <w:szCs w:val="24"/>
          <w:lang w:val="id-ID"/>
        </w:rPr>
        <w:t xml:space="preserve"> dan Pemohon II berstatus </w:t>
      </w:r>
      <w:r w:rsidRPr="00D2727A">
        <w:rPr>
          <w:rFonts w:asciiTheme="majorBidi" w:hAnsiTheme="majorBidi" w:cstheme="majorBidi"/>
          <w:sz w:val="24"/>
          <w:szCs w:val="24"/>
        </w:rPr>
        <w:t>janda cerai mati</w:t>
      </w:r>
      <w:r w:rsidRPr="00D2727A">
        <w:rPr>
          <w:rFonts w:asciiTheme="majorBidi" w:hAnsiTheme="majorBidi" w:cstheme="majorBidi"/>
          <w:sz w:val="24"/>
          <w:szCs w:val="24"/>
          <w:lang w:val="id-ID"/>
        </w:rPr>
        <w:t>;</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w:t>
      </w:r>
      <w:r w:rsidRPr="00D2727A">
        <w:rPr>
          <w:rFonts w:asciiTheme="majorBidi" w:hAnsiTheme="majorBidi" w:cstheme="majorBidi"/>
          <w:sz w:val="24"/>
          <w:szCs w:val="24"/>
          <w:lang w:val="id-ID"/>
        </w:rPr>
        <w:t>P</w:t>
      </w:r>
      <w:r w:rsidRPr="00D2727A">
        <w:rPr>
          <w:rFonts w:asciiTheme="majorBidi" w:hAnsiTheme="majorBidi" w:cstheme="majorBidi"/>
          <w:sz w:val="24"/>
          <w:szCs w:val="24"/>
        </w:rPr>
        <w:t>emohon</w:t>
      </w:r>
      <w:r w:rsidRPr="00D2727A">
        <w:rPr>
          <w:rFonts w:asciiTheme="majorBidi" w:hAnsiTheme="majorBidi" w:cstheme="majorBidi"/>
          <w:sz w:val="24"/>
          <w:szCs w:val="24"/>
          <w:lang w:val="id-ID"/>
        </w:rPr>
        <w:t xml:space="preserve"> I dan Pemohon II</w:t>
      </w:r>
      <w:r w:rsidRPr="00D2727A">
        <w:rPr>
          <w:rFonts w:asciiTheme="majorBidi" w:hAnsiTheme="majorBidi" w:cstheme="majorBidi"/>
          <w:sz w:val="24"/>
          <w:szCs w:val="24"/>
        </w:rPr>
        <w:t xml:space="preserve">  tidak mempunyai hubungan keluarga (nasab) dan tidak ada halangan perkawinan, karena hubungan semenda atau sesusuan</w:t>
      </w:r>
      <w:r w:rsidRPr="00D2727A">
        <w:rPr>
          <w:rFonts w:asciiTheme="majorBidi" w:hAnsiTheme="majorBidi" w:cstheme="majorBidi"/>
          <w:sz w:val="24"/>
          <w:szCs w:val="24"/>
          <w:lang w:val="id-ID"/>
        </w:rPr>
        <w:t>, dan tidak ada orang yang keberatan atas pernikahan tersebut serta tidak pernah terjadi hal-hal yang dapat mengakibatkan batalnya pernikahan tersebut;</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lang w:val="id-ID"/>
        </w:rPr>
        <w:t xml:space="preserve">Bahwa selama berumah tangga Pemohon I dan Pemohon II hidup rukun dan </w:t>
      </w:r>
      <w:r w:rsidRPr="00D2727A">
        <w:rPr>
          <w:rFonts w:asciiTheme="majorBidi" w:hAnsiTheme="majorBidi" w:cstheme="majorBidi"/>
          <w:sz w:val="24"/>
          <w:szCs w:val="24"/>
        </w:rPr>
        <w:t>belum dikaruniai keturunan;</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sampai saat ini tidak ada pihak manapun yang mengganggu </w:t>
      </w:r>
      <w:r w:rsidRPr="00D2727A">
        <w:rPr>
          <w:rFonts w:asciiTheme="majorBidi" w:hAnsiTheme="majorBidi" w:cstheme="majorBidi"/>
          <w:sz w:val="24"/>
          <w:szCs w:val="24"/>
        </w:rPr>
        <w:lastRenderedPageBreak/>
        <w:t>gugat pernikahan Pemohon I dan Pemohon II;</w:t>
      </w:r>
    </w:p>
    <w:p w:rsidR="00A7357A" w:rsidRPr="00D2727A" w:rsidRDefault="00A7357A" w:rsidP="00DC75A3">
      <w:pPr>
        <w:widowControl w:val="0"/>
        <w:numPr>
          <w:ilvl w:val="0"/>
          <w:numId w:val="49"/>
        </w:numPr>
        <w:tabs>
          <w:tab w:val="clear" w:pos="720"/>
        </w:tabs>
        <w:spacing w:after="0" w:line="480" w:lineRule="auto"/>
        <w:ind w:left="1134" w:hanging="284"/>
        <w:jc w:val="both"/>
        <w:rPr>
          <w:rFonts w:asciiTheme="majorBidi" w:hAnsiTheme="majorBidi" w:cstheme="majorBidi"/>
          <w:sz w:val="24"/>
          <w:szCs w:val="24"/>
        </w:rPr>
      </w:pPr>
      <w:r w:rsidRPr="00D2727A">
        <w:rPr>
          <w:rFonts w:asciiTheme="majorBidi" w:hAnsiTheme="majorBidi" w:cstheme="majorBidi"/>
          <w:sz w:val="24"/>
          <w:szCs w:val="24"/>
        </w:rPr>
        <w:t xml:space="preserve">Bahwa tujuan </w:t>
      </w:r>
      <w:r w:rsidRPr="00D2727A">
        <w:rPr>
          <w:rFonts w:asciiTheme="majorBidi" w:hAnsiTheme="majorBidi" w:cstheme="majorBidi"/>
          <w:sz w:val="24"/>
          <w:szCs w:val="24"/>
          <w:lang w:val="id-ID"/>
        </w:rPr>
        <w:t>P</w:t>
      </w:r>
      <w:r w:rsidRPr="00D2727A">
        <w:rPr>
          <w:rFonts w:asciiTheme="majorBidi" w:hAnsiTheme="majorBidi" w:cstheme="majorBidi"/>
          <w:sz w:val="24"/>
          <w:szCs w:val="24"/>
        </w:rPr>
        <w:t xml:space="preserve">emohon </w:t>
      </w:r>
      <w:r w:rsidRPr="00D2727A">
        <w:rPr>
          <w:rFonts w:asciiTheme="majorBidi" w:hAnsiTheme="majorBidi" w:cstheme="majorBidi"/>
          <w:sz w:val="24"/>
          <w:szCs w:val="24"/>
          <w:lang w:val="id-ID"/>
        </w:rPr>
        <w:t xml:space="preserve">I dan Pemohon II </w:t>
      </w:r>
      <w:r w:rsidRPr="00D2727A">
        <w:rPr>
          <w:rFonts w:asciiTheme="majorBidi" w:hAnsiTheme="majorBidi" w:cstheme="majorBidi"/>
          <w:sz w:val="24"/>
          <w:szCs w:val="24"/>
        </w:rPr>
        <w:t>mengajukan permohonan</w:t>
      </w:r>
      <w:r w:rsidRPr="00D2727A">
        <w:rPr>
          <w:rFonts w:asciiTheme="majorBidi" w:hAnsiTheme="majorBidi" w:cstheme="majorBidi"/>
          <w:sz w:val="24"/>
          <w:szCs w:val="24"/>
          <w:lang w:val="id-ID"/>
        </w:rPr>
        <w:t xml:space="preserve"> pengesahan</w:t>
      </w:r>
      <w:r w:rsidRPr="00D2727A">
        <w:rPr>
          <w:rFonts w:asciiTheme="majorBidi" w:hAnsiTheme="majorBidi" w:cstheme="majorBidi"/>
          <w:sz w:val="24"/>
          <w:szCs w:val="24"/>
        </w:rPr>
        <w:t xml:space="preserve"> nikah karena </w:t>
      </w:r>
      <w:r w:rsidRPr="00D2727A">
        <w:rPr>
          <w:rFonts w:asciiTheme="majorBidi" w:hAnsiTheme="majorBidi" w:cstheme="majorBidi"/>
          <w:sz w:val="24"/>
          <w:szCs w:val="24"/>
          <w:lang w:val="id-ID"/>
        </w:rPr>
        <w:t>P</w:t>
      </w:r>
      <w:r w:rsidRPr="00D2727A">
        <w:rPr>
          <w:rFonts w:asciiTheme="majorBidi" w:hAnsiTheme="majorBidi" w:cstheme="majorBidi"/>
          <w:sz w:val="24"/>
          <w:szCs w:val="24"/>
        </w:rPr>
        <w:t xml:space="preserve">emohon </w:t>
      </w:r>
      <w:r w:rsidRPr="00D2727A">
        <w:rPr>
          <w:rFonts w:asciiTheme="majorBidi" w:hAnsiTheme="majorBidi" w:cstheme="majorBidi"/>
          <w:sz w:val="24"/>
          <w:szCs w:val="24"/>
          <w:lang w:val="id-ID"/>
        </w:rPr>
        <w:t>I dan Pemohon II belum mempunyai Buku Nikah;</w:t>
      </w:r>
    </w:p>
    <w:p w:rsidR="00A7357A" w:rsidRPr="00D2727A" w:rsidRDefault="00A7357A" w:rsidP="00DC75A3">
      <w:pPr>
        <w:pStyle w:val="BodyText"/>
        <w:spacing w:line="480" w:lineRule="auto"/>
        <w:ind w:left="720" w:right="6" w:firstLine="720"/>
        <w:jc w:val="both"/>
        <w:rPr>
          <w:rFonts w:asciiTheme="majorBidi" w:hAnsiTheme="majorBidi" w:cstheme="majorBidi"/>
        </w:rPr>
      </w:pPr>
      <w:r w:rsidRPr="00D2727A">
        <w:rPr>
          <w:rFonts w:asciiTheme="majorBidi" w:hAnsiTheme="majorBidi" w:cstheme="majorBidi"/>
        </w:rPr>
        <w:t>Para Pemohon telah mencukupkan bukti yang diajukan dan tidak akan mengajukan bukti lagi dan mohon untuk diisbatkan.</w:t>
      </w:r>
    </w:p>
    <w:p w:rsidR="00A7357A" w:rsidRPr="00D2727A" w:rsidRDefault="00A7357A" w:rsidP="00DC75A3">
      <w:pPr>
        <w:pStyle w:val="BodyText"/>
        <w:spacing w:line="480" w:lineRule="auto"/>
        <w:ind w:left="720" w:right="6" w:firstLine="720"/>
        <w:jc w:val="both"/>
        <w:rPr>
          <w:rFonts w:asciiTheme="majorBidi" w:hAnsiTheme="majorBidi" w:cstheme="majorBidi"/>
        </w:rPr>
      </w:pPr>
      <w:r w:rsidRPr="00D2727A">
        <w:rPr>
          <w:rFonts w:asciiTheme="majorBidi" w:hAnsiTheme="majorBidi" w:cstheme="majorBidi"/>
        </w:rPr>
        <w:t>Majelis Hakim memandang telah terungkap fakta yang pokoknya menguatkan dalil para pemohon, dan menetapkan sebagai berikut:</w:t>
      </w:r>
    </w:p>
    <w:p w:rsidR="00A7357A" w:rsidRPr="00D2727A" w:rsidRDefault="00A7357A" w:rsidP="00DC75A3">
      <w:pPr>
        <w:pStyle w:val="ListParagraph"/>
        <w:widowControl w:val="0"/>
        <w:numPr>
          <w:ilvl w:val="0"/>
          <w:numId w:val="51"/>
        </w:numPr>
        <w:tabs>
          <w:tab w:val="left" w:pos="1542"/>
        </w:tabs>
        <w:autoSpaceDE w:val="0"/>
        <w:autoSpaceDN w:val="0"/>
        <w:spacing w:before="1" w:after="0" w:line="480" w:lineRule="auto"/>
        <w:contextualSpacing w:val="0"/>
        <w:jc w:val="both"/>
        <w:rPr>
          <w:rFonts w:asciiTheme="majorBidi" w:hAnsiTheme="majorBidi" w:cstheme="majorBidi"/>
          <w:sz w:val="24"/>
          <w:szCs w:val="24"/>
        </w:rPr>
      </w:pPr>
      <w:r w:rsidRPr="00D2727A">
        <w:rPr>
          <w:rFonts w:asciiTheme="majorBidi" w:hAnsiTheme="majorBidi" w:cstheme="majorBidi"/>
          <w:sz w:val="24"/>
          <w:szCs w:val="24"/>
        </w:rPr>
        <w:t>Mengabulkan permohonan para</w:t>
      </w:r>
      <w:r w:rsidRPr="00D2727A">
        <w:rPr>
          <w:rFonts w:asciiTheme="majorBidi" w:hAnsiTheme="majorBidi" w:cstheme="majorBidi"/>
          <w:spacing w:val="-4"/>
          <w:sz w:val="24"/>
          <w:szCs w:val="24"/>
        </w:rPr>
        <w:t xml:space="preserve"> </w:t>
      </w:r>
      <w:r w:rsidRPr="00D2727A">
        <w:rPr>
          <w:rFonts w:asciiTheme="majorBidi" w:hAnsiTheme="majorBidi" w:cstheme="majorBidi"/>
          <w:sz w:val="24"/>
          <w:szCs w:val="24"/>
        </w:rPr>
        <w:t>Pemohon;</w:t>
      </w:r>
    </w:p>
    <w:p w:rsidR="00A7357A" w:rsidRPr="00D2727A" w:rsidRDefault="00A7357A" w:rsidP="00DC75A3">
      <w:pPr>
        <w:pStyle w:val="ListParagraph"/>
        <w:widowControl w:val="0"/>
        <w:numPr>
          <w:ilvl w:val="0"/>
          <w:numId w:val="51"/>
        </w:numPr>
        <w:tabs>
          <w:tab w:val="left" w:pos="1542"/>
        </w:tabs>
        <w:autoSpaceDE w:val="0"/>
        <w:autoSpaceDN w:val="0"/>
        <w:spacing w:before="1" w:after="0" w:line="480" w:lineRule="auto"/>
        <w:contextualSpacing w:val="0"/>
        <w:jc w:val="both"/>
        <w:rPr>
          <w:rFonts w:asciiTheme="majorBidi" w:hAnsiTheme="majorBidi" w:cstheme="majorBidi"/>
          <w:sz w:val="24"/>
          <w:szCs w:val="24"/>
        </w:rPr>
      </w:pPr>
      <w:r w:rsidRPr="00D2727A">
        <w:rPr>
          <w:rFonts w:asciiTheme="majorBidi" w:hAnsiTheme="majorBidi" w:cstheme="majorBidi"/>
          <w:bCs/>
          <w:sz w:val="24"/>
          <w:szCs w:val="24"/>
        </w:rPr>
        <w:t xml:space="preserve">Menyatakan </w:t>
      </w:r>
      <w:r w:rsidRPr="00D2727A">
        <w:rPr>
          <w:rFonts w:asciiTheme="majorBidi" w:hAnsiTheme="majorBidi" w:cstheme="majorBidi"/>
          <w:bCs/>
          <w:sz w:val="24"/>
          <w:szCs w:val="24"/>
          <w:lang w:val="id-ID"/>
        </w:rPr>
        <w:t>sah perkawinan antara Pemohon I (</w:t>
      </w:r>
      <w:r w:rsidRPr="00D2727A">
        <w:rPr>
          <w:rFonts w:asciiTheme="majorBidi" w:hAnsiTheme="majorBidi" w:cstheme="majorBidi"/>
          <w:bCs/>
          <w:sz w:val="24"/>
          <w:szCs w:val="24"/>
        </w:rPr>
        <w:t>XX</w:t>
      </w:r>
      <w:r w:rsidRPr="00D2727A">
        <w:rPr>
          <w:rFonts w:asciiTheme="majorBidi" w:hAnsiTheme="majorBidi" w:cstheme="majorBidi"/>
          <w:bCs/>
          <w:sz w:val="24"/>
          <w:szCs w:val="24"/>
          <w:lang w:val="id-ID"/>
        </w:rPr>
        <w:t>) dengan Pemohon II (</w:t>
      </w:r>
      <w:r w:rsidRPr="00D2727A">
        <w:rPr>
          <w:rFonts w:asciiTheme="majorBidi" w:hAnsiTheme="majorBidi" w:cstheme="majorBidi"/>
          <w:bCs/>
          <w:sz w:val="24"/>
          <w:szCs w:val="24"/>
        </w:rPr>
        <w:t>YY</w:t>
      </w:r>
      <w:r w:rsidRPr="00D2727A">
        <w:rPr>
          <w:rFonts w:asciiTheme="majorBidi" w:hAnsiTheme="majorBidi" w:cstheme="majorBidi"/>
          <w:bCs/>
          <w:sz w:val="24"/>
          <w:szCs w:val="24"/>
          <w:lang w:val="id-ID"/>
        </w:rPr>
        <w:t xml:space="preserve">) yang dilaksanakan pada tanggal </w:t>
      </w:r>
      <w:r w:rsidRPr="00D2727A">
        <w:rPr>
          <w:rFonts w:asciiTheme="majorBidi" w:hAnsiTheme="majorBidi" w:cstheme="majorBidi"/>
          <w:bCs/>
          <w:sz w:val="24"/>
          <w:szCs w:val="24"/>
        </w:rPr>
        <w:t>23 Agustus 2019 di Kelurahan Bitung Timur, Kecamatan Maesa, Kota Bitung</w:t>
      </w:r>
      <w:r w:rsidRPr="00D2727A">
        <w:rPr>
          <w:rFonts w:asciiTheme="majorBidi" w:hAnsiTheme="majorBidi" w:cstheme="majorBidi"/>
          <w:sz w:val="24"/>
          <w:szCs w:val="24"/>
        </w:rPr>
        <w:t>;</w:t>
      </w:r>
    </w:p>
    <w:p w:rsidR="00A7357A" w:rsidRPr="00D2727A" w:rsidRDefault="00A7357A" w:rsidP="00DC75A3">
      <w:pPr>
        <w:pStyle w:val="ListParagraph"/>
        <w:widowControl w:val="0"/>
        <w:numPr>
          <w:ilvl w:val="0"/>
          <w:numId w:val="51"/>
        </w:numPr>
        <w:tabs>
          <w:tab w:val="left" w:pos="1542"/>
        </w:tabs>
        <w:autoSpaceDE w:val="0"/>
        <w:autoSpaceDN w:val="0"/>
        <w:spacing w:before="1" w:after="0" w:line="480" w:lineRule="auto"/>
        <w:contextualSpacing w:val="0"/>
        <w:jc w:val="both"/>
        <w:rPr>
          <w:rFonts w:asciiTheme="majorBidi" w:hAnsiTheme="majorBidi" w:cstheme="majorBidi"/>
          <w:sz w:val="24"/>
          <w:szCs w:val="24"/>
        </w:rPr>
      </w:pPr>
      <w:r w:rsidRPr="00D2727A">
        <w:rPr>
          <w:rFonts w:asciiTheme="majorBidi" w:hAnsiTheme="majorBidi" w:cstheme="majorBidi"/>
          <w:bCs/>
          <w:sz w:val="24"/>
          <w:szCs w:val="24"/>
        </w:rPr>
        <w:t>Membebaskan Pemohon I dan Pemohon II dari biaya perkara;</w:t>
      </w:r>
    </w:p>
    <w:p w:rsidR="00A7357A" w:rsidRPr="00D2727A" w:rsidRDefault="00A7357A" w:rsidP="00DC75A3">
      <w:pPr>
        <w:pStyle w:val="ListParagraph"/>
        <w:widowControl w:val="0"/>
        <w:numPr>
          <w:ilvl w:val="0"/>
          <w:numId w:val="8"/>
        </w:numPr>
        <w:autoSpaceDE w:val="0"/>
        <w:autoSpaceDN w:val="0"/>
        <w:spacing w:after="0" w:line="480" w:lineRule="auto"/>
        <w:contextualSpacing w:val="0"/>
        <w:jc w:val="both"/>
        <w:rPr>
          <w:rFonts w:asciiTheme="majorBidi" w:hAnsiTheme="majorBidi" w:cstheme="majorBidi"/>
          <w:b/>
          <w:bCs/>
          <w:sz w:val="24"/>
          <w:szCs w:val="24"/>
        </w:rPr>
      </w:pPr>
      <w:r w:rsidRPr="00D2727A">
        <w:rPr>
          <w:rFonts w:asciiTheme="majorBidi" w:hAnsiTheme="majorBidi" w:cstheme="majorBidi"/>
          <w:b/>
          <w:bCs/>
          <w:sz w:val="24"/>
          <w:szCs w:val="24"/>
        </w:rPr>
        <w:t>Dasar Pertimbangan Hukum Hakim Pengadilan Agama Bitung dalam Menetapkan</w:t>
      </w:r>
      <w:r w:rsidRPr="00D2727A">
        <w:rPr>
          <w:rFonts w:asciiTheme="majorBidi" w:hAnsiTheme="majorBidi" w:cstheme="majorBidi"/>
          <w:b/>
          <w:bCs/>
          <w:spacing w:val="-30"/>
          <w:sz w:val="24"/>
          <w:szCs w:val="24"/>
        </w:rPr>
        <w:t xml:space="preserve"> </w:t>
      </w:r>
      <w:r w:rsidRPr="00D2727A">
        <w:rPr>
          <w:rFonts w:asciiTheme="majorBidi" w:hAnsiTheme="majorBidi" w:cstheme="majorBidi"/>
          <w:b/>
          <w:bCs/>
          <w:sz w:val="24"/>
          <w:szCs w:val="24"/>
        </w:rPr>
        <w:t>Isbat</w:t>
      </w:r>
      <w:r w:rsidRPr="00D2727A">
        <w:rPr>
          <w:rFonts w:asciiTheme="majorBidi" w:hAnsiTheme="majorBidi" w:cstheme="majorBidi"/>
          <w:b/>
          <w:bCs/>
          <w:spacing w:val="-31"/>
          <w:sz w:val="24"/>
          <w:szCs w:val="24"/>
        </w:rPr>
        <w:t xml:space="preserve"> </w:t>
      </w:r>
      <w:r w:rsidRPr="00D2727A">
        <w:rPr>
          <w:rFonts w:asciiTheme="majorBidi" w:hAnsiTheme="majorBidi" w:cstheme="majorBidi"/>
          <w:b/>
          <w:bCs/>
          <w:sz w:val="24"/>
          <w:szCs w:val="24"/>
        </w:rPr>
        <w:t>Nikah</w:t>
      </w:r>
      <w:r w:rsidRPr="00D2727A">
        <w:rPr>
          <w:rFonts w:asciiTheme="majorBidi" w:hAnsiTheme="majorBidi" w:cstheme="majorBidi"/>
          <w:b/>
          <w:bCs/>
          <w:spacing w:val="-31"/>
          <w:sz w:val="24"/>
          <w:szCs w:val="24"/>
        </w:rPr>
        <w:t xml:space="preserve"> </w:t>
      </w:r>
      <w:r w:rsidRPr="00D2727A">
        <w:rPr>
          <w:rFonts w:asciiTheme="majorBidi" w:hAnsiTheme="majorBidi" w:cstheme="majorBidi"/>
          <w:b/>
          <w:bCs/>
          <w:sz w:val="24"/>
          <w:szCs w:val="24"/>
        </w:rPr>
        <w:t>perkara No.66/Pdt.P/2019/PA.Bitg.</w:t>
      </w:r>
    </w:p>
    <w:p w:rsidR="00A7357A" w:rsidRPr="00D2727A" w:rsidRDefault="00A7357A" w:rsidP="00DC75A3">
      <w:pPr>
        <w:pStyle w:val="BodyText"/>
        <w:spacing w:line="480" w:lineRule="auto"/>
        <w:ind w:left="1261" w:right="177" w:firstLine="564"/>
        <w:jc w:val="both"/>
        <w:rPr>
          <w:rFonts w:asciiTheme="majorBidi" w:hAnsiTheme="majorBidi" w:cstheme="majorBidi"/>
        </w:rPr>
      </w:pPr>
      <w:r w:rsidRPr="00D2727A">
        <w:rPr>
          <w:rFonts w:asciiTheme="majorBidi" w:hAnsiTheme="majorBidi" w:cstheme="majorBidi"/>
        </w:rPr>
        <w:t>Dalam menyelesaikan perkara ini, ada beberapa pertimbangan hukum yang digunakan</w:t>
      </w:r>
      <w:r w:rsidR="00DC75A3">
        <w:rPr>
          <w:rFonts w:asciiTheme="majorBidi" w:hAnsiTheme="majorBidi" w:cstheme="majorBidi"/>
        </w:rPr>
        <w:t xml:space="preserve"> majelis hakim pengadilan agama</w:t>
      </w:r>
      <w:r w:rsidR="00DC75A3">
        <w:rPr>
          <w:rFonts w:asciiTheme="majorBidi" w:hAnsiTheme="majorBidi" w:cstheme="majorBidi"/>
          <w:lang w:val="id-ID"/>
        </w:rPr>
        <w:t xml:space="preserve"> </w:t>
      </w:r>
      <w:r w:rsidRPr="00D2727A">
        <w:rPr>
          <w:rFonts w:asciiTheme="majorBidi" w:hAnsiTheme="majorBidi" w:cstheme="majorBidi"/>
        </w:rPr>
        <w:t>Bit</w:t>
      </w:r>
      <w:r w:rsidR="00DC75A3">
        <w:rPr>
          <w:rFonts w:asciiTheme="majorBidi" w:hAnsiTheme="majorBidi" w:cstheme="majorBidi"/>
        </w:rPr>
        <w:t>ung dalam memutus</w:t>
      </w:r>
      <w:r w:rsidR="00DC75A3">
        <w:rPr>
          <w:rFonts w:asciiTheme="majorBidi" w:hAnsiTheme="majorBidi" w:cstheme="majorBidi"/>
          <w:lang w:val="id-ID"/>
        </w:rPr>
        <w:t xml:space="preserve"> </w:t>
      </w:r>
      <w:r w:rsidR="00DC75A3">
        <w:rPr>
          <w:rFonts w:asciiTheme="majorBidi" w:hAnsiTheme="majorBidi" w:cstheme="majorBidi"/>
        </w:rPr>
        <w:t>perkara Nomor</w:t>
      </w:r>
      <w:r w:rsidR="00DC75A3">
        <w:rPr>
          <w:rFonts w:asciiTheme="majorBidi" w:hAnsiTheme="majorBidi" w:cstheme="majorBidi"/>
          <w:lang w:val="id-ID"/>
        </w:rPr>
        <w:t xml:space="preserve"> </w:t>
      </w:r>
      <w:r w:rsidRPr="00D2727A">
        <w:rPr>
          <w:rFonts w:asciiTheme="majorBidi" w:hAnsiTheme="majorBidi" w:cstheme="majorBidi"/>
        </w:rPr>
        <w:t>66/Pdt.P/2019/PA.Bitg</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right="175"/>
        <w:contextualSpacing w:val="0"/>
        <w:jc w:val="both"/>
        <w:rPr>
          <w:rFonts w:asciiTheme="majorBidi" w:hAnsiTheme="majorBidi" w:cstheme="majorBidi"/>
          <w:sz w:val="24"/>
          <w:szCs w:val="24"/>
        </w:rPr>
      </w:pPr>
      <w:r w:rsidRPr="00D2727A">
        <w:rPr>
          <w:rFonts w:asciiTheme="majorBidi" w:hAnsiTheme="majorBidi" w:cstheme="majorBidi"/>
          <w:sz w:val="24"/>
          <w:szCs w:val="24"/>
        </w:rPr>
        <w:t>Berdasrkan ketentuan Pasal 49 Undang-undang Nomor 7 Tahun 1989, beserta penjelasannya, yang telah diubah pertama dengan Undang-undang Nomor 3 Tahun 2006, kedua dengan Undang-</w:t>
      </w:r>
      <w:r w:rsidRPr="00D2727A">
        <w:rPr>
          <w:rFonts w:asciiTheme="majorBidi" w:hAnsiTheme="majorBidi" w:cstheme="majorBidi"/>
          <w:sz w:val="24"/>
          <w:szCs w:val="24"/>
        </w:rPr>
        <w:lastRenderedPageBreak/>
        <w:t xml:space="preserve">undang Nomor 50 Tahun 2009, jo. Pasal 102 ayat (1) Kompilasi Hukum Islam, perkara </w:t>
      </w:r>
      <w:r w:rsidRPr="00D2727A">
        <w:rPr>
          <w:rFonts w:asciiTheme="majorBidi" w:hAnsiTheme="majorBidi" w:cstheme="majorBidi"/>
          <w:i/>
          <w:sz w:val="24"/>
          <w:szCs w:val="24"/>
        </w:rPr>
        <w:t xml:space="preserve">a quo </w:t>
      </w:r>
      <w:r w:rsidRPr="00D2727A">
        <w:rPr>
          <w:rFonts w:asciiTheme="majorBidi" w:hAnsiTheme="majorBidi" w:cstheme="majorBidi"/>
          <w:sz w:val="24"/>
          <w:szCs w:val="24"/>
        </w:rPr>
        <w:t>adalah termasuk kewenangan absolut Pengadilan Agama</w:t>
      </w:r>
      <w:r w:rsidRPr="00D2727A">
        <w:rPr>
          <w:rFonts w:asciiTheme="majorBidi" w:hAnsiTheme="majorBidi" w:cstheme="majorBidi"/>
          <w:spacing w:val="1"/>
          <w:sz w:val="24"/>
          <w:szCs w:val="24"/>
        </w:rPr>
        <w:t xml:space="preserve"> </w:t>
      </w:r>
      <w:r w:rsidRPr="00D2727A">
        <w:rPr>
          <w:rFonts w:asciiTheme="majorBidi" w:hAnsiTheme="majorBidi" w:cstheme="majorBidi"/>
          <w:sz w:val="24"/>
          <w:szCs w:val="24"/>
        </w:rPr>
        <w:t>;</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left="1543" w:right="175" w:hanging="284"/>
        <w:contextualSpacing w:val="0"/>
        <w:jc w:val="both"/>
        <w:rPr>
          <w:rFonts w:asciiTheme="majorBidi" w:hAnsiTheme="majorBidi" w:cstheme="majorBidi"/>
          <w:sz w:val="24"/>
          <w:szCs w:val="24"/>
        </w:rPr>
      </w:pPr>
      <w:r w:rsidRPr="00D2727A">
        <w:rPr>
          <w:rFonts w:asciiTheme="majorBidi" w:hAnsiTheme="majorBidi" w:cstheme="majorBidi"/>
          <w:sz w:val="24"/>
          <w:szCs w:val="24"/>
        </w:rPr>
        <w:t>Bahwa Pengadilan Agama Bitung telah mengumumkan adanya permohonan Pengesahan Nikah ini pada papan pengumuman Pengadilan Agama Bitung selama 14 hari, dan selama itu tidak ada orang/pihak ketiga yang keberatan atau mengganggu  gugat  terhadap  status perkawinan para Pemohon, dengan demikian</w:t>
      </w:r>
      <w:r w:rsidRPr="00D2727A">
        <w:rPr>
          <w:rFonts w:asciiTheme="majorBidi" w:hAnsiTheme="majorBidi" w:cstheme="majorBidi"/>
          <w:spacing w:val="16"/>
          <w:sz w:val="24"/>
          <w:szCs w:val="24"/>
        </w:rPr>
        <w:t xml:space="preserve"> </w:t>
      </w:r>
      <w:r w:rsidRPr="00D2727A">
        <w:rPr>
          <w:rFonts w:asciiTheme="majorBidi" w:hAnsiTheme="majorBidi" w:cstheme="majorBidi"/>
          <w:sz w:val="24"/>
          <w:szCs w:val="24"/>
        </w:rPr>
        <w:t>ketentuan sebagaimana diperintahkan dalam halaman 145 angka 11 buku II tentang Pedoman Pelaksanaan Tugas dan Administrasi Peradilan Agama telah dilaksanakan ;</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left="1543" w:right="179" w:hanging="284"/>
        <w:contextualSpacing w:val="0"/>
        <w:jc w:val="both"/>
        <w:rPr>
          <w:rFonts w:asciiTheme="majorBidi" w:hAnsiTheme="majorBidi" w:cstheme="majorBidi"/>
          <w:sz w:val="24"/>
          <w:szCs w:val="24"/>
        </w:rPr>
      </w:pPr>
      <w:r w:rsidRPr="00D2727A">
        <w:rPr>
          <w:rFonts w:asciiTheme="majorBidi" w:hAnsiTheme="majorBidi" w:cstheme="majorBidi"/>
          <w:sz w:val="24"/>
          <w:szCs w:val="24"/>
        </w:rPr>
        <w:t>Menimbang, dalil-dalil permohonan para Pemohon pada pokoknya adalah sebagai berikut :</w:t>
      </w:r>
    </w:p>
    <w:p w:rsidR="00A7357A" w:rsidRPr="00D2727A" w:rsidRDefault="00A7357A" w:rsidP="00DC75A3">
      <w:pPr>
        <w:pStyle w:val="ListParagraph"/>
        <w:widowControl w:val="0"/>
        <w:numPr>
          <w:ilvl w:val="2"/>
          <w:numId w:val="52"/>
        </w:numPr>
        <w:tabs>
          <w:tab w:val="left" w:pos="1826"/>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rPr>
        <w:t>B</w:t>
      </w:r>
      <w:r w:rsidRPr="00D2727A">
        <w:rPr>
          <w:rFonts w:asciiTheme="majorBidi" w:hAnsiTheme="majorBidi" w:cstheme="majorBidi"/>
          <w:sz w:val="24"/>
          <w:szCs w:val="24"/>
          <w:lang w:val="id-ID"/>
        </w:rPr>
        <w:t>ahwa setelah mereka menikah pada tanggal 23 Agustus 2019 di Kelurahan Bitung Timur, Kecamatan Maesa, Kota Bitung tidak pernah mendapatkan Akta/buku  nikah dari Kantor Urusan Agama (KUA) sampai sekarang, sedangkan Pemohon I dan Pemohon II sangat membutuhkan Penetapan Pengesahan Nikah ini untuk kepastian hukum dan untuk kepentingan hukum lainnya</w:t>
      </w:r>
      <w:r w:rsidRPr="00D2727A">
        <w:rPr>
          <w:rFonts w:asciiTheme="majorBidi" w:hAnsiTheme="majorBidi" w:cstheme="majorBidi"/>
          <w:sz w:val="24"/>
          <w:szCs w:val="24"/>
        </w:rPr>
        <w:t>;</w:t>
      </w:r>
    </w:p>
    <w:p w:rsidR="00A7357A" w:rsidRPr="00D2727A" w:rsidRDefault="00A7357A" w:rsidP="00DC75A3">
      <w:pPr>
        <w:pStyle w:val="ListParagraph"/>
        <w:widowControl w:val="0"/>
        <w:numPr>
          <w:ilvl w:val="2"/>
          <w:numId w:val="52"/>
        </w:numPr>
        <w:tabs>
          <w:tab w:val="left" w:pos="1826"/>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rPr>
        <w:t xml:space="preserve">Bertindak sebagai wali nikah adalah Paman Pemohon II disaksikan oleh 2 orang saksi, dengan </w:t>
      </w:r>
      <w:r w:rsidRPr="00D2727A">
        <w:rPr>
          <w:rFonts w:asciiTheme="majorBidi" w:hAnsiTheme="majorBidi" w:cstheme="majorBidi"/>
          <w:sz w:val="24"/>
          <w:szCs w:val="24"/>
          <w:lang w:val="id-ID"/>
        </w:rPr>
        <w:t xml:space="preserve">maharnya berupa sejumlah uang Rp100.000,00 (seratus ribu rupiah) dibayar </w:t>
      </w:r>
      <w:r w:rsidRPr="00D2727A">
        <w:rPr>
          <w:rFonts w:asciiTheme="majorBidi" w:hAnsiTheme="majorBidi" w:cstheme="majorBidi"/>
          <w:sz w:val="24"/>
          <w:szCs w:val="24"/>
          <w:lang w:val="id-ID"/>
        </w:rPr>
        <w:lastRenderedPageBreak/>
        <w:t>tunai</w:t>
      </w:r>
      <w:r w:rsidRPr="00D2727A">
        <w:rPr>
          <w:rFonts w:asciiTheme="majorBidi" w:hAnsiTheme="majorBidi" w:cstheme="majorBidi"/>
          <w:sz w:val="24"/>
          <w:szCs w:val="24"/>
        </w:rPr>
        <w:t xml:space="preserve"> ;</w:t>
      </w:r>
    </w:p>
    <w:p w:rsidR="00A7357A" w:rsidRPr="00D2727A" w:rsidRDefault="00A7357A" w:rsidP="00DC75A3">
      <w:pPr>
        <w:pStyle w:val="ListParagraph"/>
        <w:widowControl w:val="0"/>
        <w:numPr>
          <w:ilvl w:val="2"/>
          <w:numId w:val="52"/>
        </w:numPr>
        <w:tabs>
          <w:tab w:val="left" w:pos="1826"/>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lang w:val="id-ID"/>
        </w:rPr>
        <w:t>Bahwa Pemohon I dan Pemohon II mengajukan pengesahan nikah tersebut dalam rangka pengurusan Buku Nikah/Akta Nikah untuk mendapatkan kepastian hukum dan untuk kepentingan hukum lainnya</w:t>
      </w:r>
      <w:r w:rsidRPr="00D2727A">
        <w:rPr>
          <w:rFonts w:asciiTheme="majorBidi" w:hAnsiTheme="majorBidi" w:cstheme="majorBidi"/>
          <w:sz w:val="24"/>
          <w:szCs w:val="24"/>
        </w:rPr>
        <w:t>;</w:t>
      </w:r>
    </w:p>
    <w:p w:rsidR="00A7357A" w:rsidRPr="00D2727A" w:rsidRDefault="00A7357A" w:rsidP="00DC75A3">
      <w:pPr>
        <w:pStyle w:val="ListParagraph"/>
        <w:widowControl w:val="0"/>
        <w:numPr>
          <w:ilvl w:val="2"/>
          <w:numId w:val="52"/>
        </w:numPr>
        <w:tabs>
          <w:tab w:val="left" w:pos="1826"/>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rPr>
        <w:t>Mengajukan alat bukti saksi berupa 2 (dua) orang</w:t>
      </w:r>
      <w:r w:rsidRPr="00D2727A">
        <w:rPr>
          <w:rFonts w:asciiTheme="majorBidi" w:hAnsiTheme="majorBidi" w:cstheme="majorBidi"/>
          <w:spacing w:val="-2"/>
          <w:sz w:val="24"/>
          <w:szCs w:val="24"/>
        </w:rPr>
        <w:t xml:space="preserve"> </w:t>
      </w:r>
      <w:r w:rsidRPr="00D2727A">
        <w:rPr>
          <w:rFonts w:asciiTheme="majorBidi" w:hAnsiTheme="majorBidi" w:cstheme="majorBidi"/>
          <w:sz w:val="24"/>
          <w:szCs w:val="24"/>
        </w:rPr>
        <w:t>saksi;</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rPr>
        <w:t>Bahwa 2 orang saksi para Pemohon tidak mempunyai hubungan keluarga sedarah atau semenda menurut garis lurus dengan para Pemohon, sudah dewasa dan sudah disumpah, sehingga memenuhi syarat formil sebagaimana diatur dalam Pasal 179 Rbg.</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rPr>
        <w:t xml:space="preserve">Bahwa berdasarkan pembuktian dan fakta-fakta yang terungkap dalam </w:t>
      </w:r>
      <w:r w:rsidRPr="00D2727A">
        <w:rPr>
          <w:rFonts w:asciiTheme="majorBidi" w:hAnsiTheme="majorBidi" w:cstheme="majorBidi"/>
          <w:sz w:val="24"/>
          <w:szCs w:val="24"/>
          <w:lang w:val="id-ID"/>
        </w:rPr>
        <w:t>per</w:t>
      </w:r>
      <w:r w:rsidRPr="00D2727A">
        <w:rPr>
          <w:rFonts w:asciiTheme="majorBidi" w:hAnsiTheme="majorBidi" w:cstheme="majorBidi"/>
          <w:sz w:val="24"/>
          <w:szCs w:val="24"/>
        </w:rPr>
        <w:t>sidang</w:t>
      </w:r>
      <w:r w:rsidRPr="00D2727A">
        <w:rPr>
          <w:rFonts w:asciiTheme="majorBidi" w:hAnsiTheme="majorBidi" w:cstheme="majorBidi"/>
          <w:sz w:val="24"/>
          <w:szCs w:val="24"/>
          <w:lang w:val="id-ID"/>
        </w:rPr>
        <w:t>an</w:t>
      </w:r>
      <w:r w:rsidRPr="00D2727A">
        <w:rPr>
          <w:rFonts w:asciiTheme="majorBidi" w:hAnsiTheme="majorBidi" w:cstheme="majorBidi"/>
          <w:sz w:val="24"/>
          <w:szCs w:val="24"/>
        </w:rPr>
        <w:t xml:space="preserve">, maka dalam pernikahan </w:t>
      </w:r>
      <w:r w:rsidRPr="00D2727A">
        <w:rPr>
          <w:rFonts w:asciiTheme="majorBidi" w:hAnsiTheme="majorBidi" w:cstheme="majorBidi"/>
          <w:sz w:val="24"/>
          <w:szCs w:val="24"/>
          <w:lang w:val="id-ID"/>
        </w:rPr>
        <w:t>P</w:t>
      </w:r>
      <w:r w:rsidRPr="00D2727A">
        <w:rPr>
          <w:rFonts w:asciiTheme="majorBidi" w:hAnsiTheme="majorBidi" w:cstheme="majorBidi"/>
          <w:sz w:val="24"/>
          <w:szCs w:val="24"/>
        </w:rPr>
        <w:t>emo</w:t>
      </w:r>
      <w:r w:rsidRPr="00D2727A">
        <w:rPr>
          <w:rFonts w:asciiTheme="majorBidi" w:hAnsiTheme="majorBidi" w:cstheme="majorBidi"/>
          <w:sz w:val="24"/>
          <w:szCs w:val="24"/>
          <w:lang w:val="id-ID"/>
        </w:rPr>
        <w:t>hon</w:t>
      </w:r>
      <w:r w:rsidRPr="00D2727A">
        <w:rPr>
          <w:rFonts w:asciiTheme="majorBidi" w:hAnsiTheme="majorBidi" w:cstheme="majorBidi"/>
          <w:sz w:val="24"/>
          <w:szCs w:val="24"/>
        </w:rPr>
        <w:t xml:space="preserve"> </w:t>
      </w:r>
      <w:r w:rsidRPr="00D2727A">
        <w:rPr>
          <w:rFonts w:asciiTheme="majorBidi" w:hAnsiTheme="majorBidi" w:cstheme="majorBidi"/>
          <w:sz w:val="24"/>
          <w:szCs w:val="24"/>
          <w:lang w:val="id-ID"/>
        </w:rPr>
        <w:t xml:space="preserve">I dan Pemohon II </w:t>
      </w:r>
      <w:r w:rsidRPr="00D2727A">
        <w:rPr>
          <w:rFonts w:asciiTheme="majorBidi" w:hAnsiTheme="majorBidi" w:cstheme="majorBidi"/>
          <w:sz w:val="24"/>
          <w:szCs w:val="24"/>
        </w:rPr>
        <w:t>yang dilangsungkan pada ta</w:t>
      </w:r>
      <w:r w:rsidRPr="00D2727A">
        <w:rPr>
          <w:rFonts w:asciiTheme="majorBidi" w:hAnsiTheme="majorBidi" w:cstheme="majorBidi"/>
          <w:sz w:val="24"/>
          <w:szCs w:val="24"/>
          <w:lang w:val="id-ID"/>
        </w:rPr>
        <w:t xml:space="preserve">nggal </w:t>
      </w:r>
      <w:r w:rsidRPr="00D2727A">
        <w:rPr>
          <w:rFonts w:asciiTheme="majorBidi" w:hAnsiTheme="majorBidi" w:cstheme="majorBidi"/>
          <w:sz w:val="24"/>
          <w:szCs w:val="24"/>
        </w:rPr>
        <w:t>23 Agustus 2019 di Kelurahan Bitung Timur, Kecamatan Maesa Kota Bitung</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 xml:space="preserve">ternyata perkawinan tersebut telah memenuhi syarat-syarat dan rukun </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perkawinan</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 xml:space="preserve"> menurut syariat Islam, maupun menurut ketentuan Pasal  2 ayat (1) Undang-Undang  Nomor 1 Tahun 1974, sehingga perkawin</w:t>
      </w:r>
      <w:r w:rsidRPr="00D2727A">
        <w:rPr>
          <w:rFonts w:asciiTheme="majorBidi" w:hAnsiTheme="majorBidi" w:cstheme="majorBidi"/>
          <w:sz w:val="24"/>
          <w:szCs w:val="24"/>
          <w:lang w:val="id-ID"/>
        </w:rPr>
        <w:t>an Pemohon I (</w:t>
      </w:r>
      <w:r w:rsidRPr="00D2727A">
        <w:rPr>
          <w:rFonts w:asciiTheme="majorBidi" w:hAnsiTheme="majorBidi" w:cstheme="majorBidi"/>
          <w:sz w:val="24"/>
          <w:szCs w:val="24"/>
        </w:rPr>
        <w:t>XX</w:t>
      </w:r>
      <w:r w:rsidRPr="00D2727A">
        <w:rPr>
          <w:rFonts w:asciiTheme="majorBidi" w:hAnsiTheme="majorBidi" w:cstheme="majorBidi"/>
          <w:sz w:val="24"/>
          <w:szCs w:val="24"/>
          <w:lang w:val="id-ID"/>
        </w:rPr>
        <w:t>) dan Pemohon II (</w:t>
      </w:r>
      <w:r w:rsidRPr="00D2727A">
        <w:rPr>
          <w:rFonts w:asciiTheme="majorBidi" w:hAnsiTheme="majorBidi" w:cstheme="majorBidi"/>
          <w:sz w:val="24"/>
          <w:szCs w:val="24"/>
        </w:rPr>
        <w:t>YY</w:t>
      </w:r>
      <w:r w:rsidRPr="00D2727A">
        <w:rPr>
          <w:rFonts w:asciiTheme="majorBidi" w:hAnsiTheme="majorBidi" w:cstheme="majorBidi"/>
          <w:sz w:val="24"/>
          <w:szCs w:val="24"/>
          <w:lang w:val="id-ID"/>
        </w:rPr>
        <w:t xml:space="preserve">) </w:t>
      </w:r>
      <w:r w:rsidRPr="00D2727A">
        <w:rPr>
          <w:rFonts w:asciiTheme="majorBidi" w:hAnsiTheme="majorBidi" w:cstheme="majorBidi"/>
          <w:sz w:val="24"/>
          <w:szCs w:val="24"/>
        </w:rPr>
        <w:t>dapat dinyatakan sah menurut h</w:t>
      </w:r>
      <w:r w:rsidRPr="00D2727A">
        <w:rPr>
          <w:rFonts w:asciiTheme="majorBidi" w:hAnsiTheme="majorBidi" w:cstheme="majorBidi"/>
          <w:sz w:val="24"/>
          <w:szCs w:val="24"/>
          <w:lang w:val="id-ID"/>
        </w:rPr>
        <w:t>u</w:t>
      </w:r>
      <w:r w:rsidRPr="00D2727A">
        <w:rPr>
          <w:rFonts w:asciiTheme="majorBidi" w:hAnsiTheme="majorBidi" w:cstheme="majorBidi"/>
          <w:sz w:val="24"/>
          <w:szCs w:val="24"/>
        </w:rPr>
        <w:t>kum;</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rPr>
        <w:t xml:space="preserve">Pernikahan Pemohon I dan Pemohon II, telah memenuhi syarat dan rukun suatu pernikahan, dengan demikian Majelis Hakim mengabulkan permohonan Pemohon I dan Pemohon II dengan menetapkan pernikahan Pemohon I dan Pemohon II adalah sah </w:t>
      </w:r>
      <w:r w:rsidRPr="00D2727A">
        <w:rPr>
          <w:rFonts w:asciiTheme="majorBidi" w:hAnsiTheme="majorBidi" w:cstheme="majorBidi"/>
          <w:sz w:val="24"/>
          <w:szCs w:val="24"/>
        </w:rPr>
        <w:lastRenderedPageBreak/>
        <w:t>menurut hukum, hal ini sesuai dengan dalil syar’I berupa Hadis Nabi SAW yang diriwayatkan  oleh Daruqutni dari Siti Aisyah yang berbunyi:</w:t>
      </w:r>
    </w:p>
    <w:p w:rsidR="00A7357A" w:rsidRPr="00D2727A" w:rsidRDefault="00A7357A" w:rsidP="00DC75A3">
      <w:pPr>
        <w:adjustRightInd w:val="0"/>
        <w:spacing w:line="480" w:lineRule="auto"/>
        <w:jc w:val="right"/>
        <w:rPr>
          <w:rFonts w:asciiTheme="majorBidi" w:hAnsiTheme="majorBidi" w:cstheme="majorBidi"/>
          <w:sz w:val="24"/>
          <w:szCs w:val="24"/>
        </w:rPr>
      </w:pPr>
      <w:r w:rsidRPr="00D2727A">
        <w:rPr>
          <w:rFonts w:asciiTheme="majorBidi" w:hAnsiTheme="majorBidi" w:cstheme="majorBidi"/>
          <w:sz w:val="24"/>
          <w:szCs w:val="24"/>
          <w:rtl/>
        </w:rPr>
        <w:t>عدل</w:t>
      </w:r>
      <w:r w:rsidRPr="00D2727A">
        <w:rPr>
          <w:rFonts w:asciiTheme="majorBidi" w:hAnsiTheme="majorBidi" w:cstheme="majorBidi"/>
          <w:sz w:val="24"/>
          <w:szCs w:val="24"/>
        </w:rPr>
        <w:t xml:space="preserve"> </w:t>
      </w:r>
      <w:r w:rsidRPr="00D2727A">
        <w:rPr>
          <w:rFonts w:asciiTheme="majorBidi" w:hAnsiTheme="majorBidi" w:cstheme="majorBidi"/>
          <w:sz w:val="24"/>
          <w:szCs w:val="24"/>
          <w:rtl/>
        </w:rPr>
        <w:t>شاهدى</w:t>
      </w:r>
      <w:r w:rsidRPr="00D2727A">
        <w:rPr>
          <w:rFonts w:asciiTheme="majorBidi" w:hAnsiTheme="majorBidi" w:cstheme="majorBidi"/>
          <w:sz w:val="24"/>
          <w:szCs w:val="24"/>
        </w:rPr>
        <w:t xml:space="preserve"> </w:t>
      </w:r>
      <w:r w:rsidRPr="00D2727A">
        <w:rPr>
          <w:rFonts w:asciiTheme="majorBidi" w:hAnsiTheme="majorBidi" w:cstheme="majorBidi"/>
          <w:sz w:val="24"/>
          <w:szCs w:val="24"/>
          <w:rtl/>
        </w:rPr>
        <w:t>و</w:t>
      </w:r>
      <w:r w:rsidRPr="00D2727A">
        <w:rPr>
          <w:rFonts w:asciiTheme="majorBidi" w:hAnsiTheme="majorBidi" w:cstheme="majorBidi"/>
          <w:sz w:val="24"/>
          <w:szCs w:val="24"/>
        </w:rPr>
        <w:t xml:space="preserve"> </w:t>
      </w:r>
      <w:r w:rsidRPr="00D2727A">
        <w:rPr>
          <w:rFonts w:asciiTheme="majorBidi" w:hAnsiTheme="majorBidi" w:cstheme="majorBidi"/>
          <w:sz w:val="24"/>
          <w:szCs w:val="24"/>
          <w:rtl/>
        </w:rPr>
        <w:t>بولى</w:t>
      </w:r>
      <w:r w:rsidRPr="00D2727A">
        <w:rPr>
          <w:rFonts w:asciiTheme="majorBidi" w:hAnsiTheme="majorBidi" w:cstheme="majorBidi"/>
          <w:sz w:val="24"/>
          <w:szCs w:val="24"/>
        </w:rPr>
        <w:t xml:space="preserve"> </w:t>
      </w:r>
      <w:r w:rsidRPr="00D2727A">
        <w:rPr>
          <w:rFonts w:asciiTheme="majorBidi" w:hAnsiTheme="majorBidi" w:cstheme="majorBidi"/>
          <w:sz w:val="24"/>
          <w:szCs w:val="24"/>
          <w:rtl/>
        </w:rPr>
        <w:t>الا</w:t>
      </w:r>
      <w:r w:rsidRPr="00D2727A">
        <w:rPr>
          <w:rFonts w:asciiTheme="majorBidi" w:hAnsiTheme="majorBidi" w:cstheme="majorBidi"/>
          <w:sz w:val="24"/>
          <w:szCs w:val="24"/>
        </w:rPr>
        <w:t xml:space="preserve"> </w:t>
      </w:r>
      <w:r w:rsidRPr="00D2727A">
        <w:rPr>
          <w:rFonts w:asciiTheme="majorBidi" w:hAnsiTheme="majorBidi" w:cstheme="majorBidi"/>
          <w:sz w:val="24"/>
          <w:szCs w:val="24"/>
          <w:rtl/>
        </w:rPr>
        <w:t>نكاح</w:t>
      </w:r>
      <w:r w:rsidRPr="00D2727A">
        <w:rPr>
          <w:rFonts w:asciiTheme="majorBidi" w:hAnsiTheme="majorBidi" w:cstheme="majorBidi"/>
          <w:sz w:val="24"/>
          <w:szCs w:val="24"/>
        </w:rPr>
        <w:t xml:space="preserve"> </w:t>
      </w:r>
      <w:r w:rsidRPr="00D2727A">
        <w:rPr>
          <w:rFonts w:asciiTheme="majorBidi" w:hAnsiTheme="majorBidi" w:cstheme="majorBidi"/>
          <w:sz w:val="24"/>
          <w:szCs w:val="24"/>
          <w:rtl/>
        </w:rPr>
        <w:t>لا</w:t>
      </w:r>
      <w:r w:rsidRPr="00D2727A">
        <w:rPr>
          <w:rFonts w:asciiTheme="majorBidi" w:hAnsiTheme="majorBidi" w:cstheme="majorBidi"/>
          <w:sz w:val="24"/>
          <w:szCs w:val="24"/>
        </w:rPr>
        <w:t xml:space="preserve"> </w:t>
      </w:r>
    </w:p>
    <w:p w:rsidR="00A7357A" w:rsidRPr="00D2727A" w:rsidRDefault="00A7357A" w:rsidP="00DC75A3">
      <w:pPr>
        <w:pStyle w:val="ListParagraph"/>
        <w:tabs>
          <w:tab w:val="left" w:pos="1542"/>
        </w:tabs>
        <w:spacing w:line="480" w:lineRule="auto"/>
        <w:ind w:left="1542" w:right="3"/>
        <w:jc w:val="both"/>
        <w:rPr>
          <w:rFonts w:asciiTheme="majorBidi" w:hAnsiTheme="majorBidi" w:cstheme="majorBidi"/>
          <w:sz w:val="24"/>
          <w:szCs w:val="24"/>
        </w:rPr>
      </w:pPr>
      <w:r w:rsidRPr="00D2727A">
        <w:rPr>
          <w:rFonts w:asciiTheme="majorBidi" w:hAnsiTheme="majorBidi" w:cstheme="majorBidi"/>
          <w:sz w:val="24"/>
          <w:szCs w:val="24"/>
        </w:rPr>
        <w:t>Artinya: “Tidak sah pernikahan (seseorang) kecuali dengan adanya wali dan dua orang saksi yang adil”;</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lang w:val="id-ID"/>
        </w:rPr>
        <w:t>Pemohon I dan Pemohon II sangat membutuhkan bukti terjadinya perkawinan tersebut, maka Majelis hakim berpendapat bahwa dengan sahnya perkawinan Pemohon I (</w:t>
      </w:r>
      <w:r w:rsidRPr="00D2727A">
        <w:rPr>
          <w:rFonts w:asciiTheme="majorBidi" w:hAnsiTheme="majorBidi" w:cstheme="majorBidi"/>
          <w:sz w:val="24"/>
          <w:szCs w:val="24"/>
        </w:rPr>
        <w:t>XX</w:t>
      </w:r>
      <w:r w:rsidRPr="00D2727A">
        <w:rPr>
          <w:rFonts w:asciiTheme="majorBidi" w:hAnsiTheme="majorBidi" w:cstheme="majorBidi"/>
          <w:sz w:val="24"/>
          <w:szCs w:val="24"/>
          <w:lang w:val="id-ID"/>
        </w:rPr>
        <w:t>) dan Pemohon II (</w:t>
      </w:r>
      <w:r w:rsidRPr="00D2727A">
        <w:rPr>
          <w:rFonts w:asciiTheme="majorBidi" w:hAnsiTheme="majorBidi" w:cstheme="majorBidi"/>
          <w:sz w:val="24"/>
          <w:szCs w:val="24"/>
        </w:rPr>
        <w:t>YY</w:t>
      </w:r>
      <w:r w:rsidRPr="00D2727A">
        <w:rPr>
          <w:rFonts w:asciiTheme="majorBidi" w:hAnsiTheme="majorBidi" w:cstheme="majorBidi"/>
          <w:sz w:val="24"/>
          <w:szCs w:val="24"/>
          <w:lang w:val="id-ID"/>
        </w:rPr>
        <w:t>) sebagaimana telah dipertimbangkan di atas, maka penetapan ini dapat dipergunakan sebagai bukti adanya perkawinan yang sah dan kepada mereka diberi hak untuk mengurus Buku Nikah/Akta Nikah dan untuk kepentingan hukum lainnya</w:t>
      </w:r>
      <w:r w:rsidRPr="00D2727A">
        <w:rPr>
          <w:rFonts w:asciiTheme="majorBidi" w:hAnsiTheme="majorBidi" w:cstheme="majorBidi"/>
          <w:sz w:val="24"/>
          <w:szCs w:val="24"/>
        </w:rPr>
        <w:t>.</w:t>
      </w:r>
    </w:p>
    <w:p w:rsidR="00A7357A" w:rsidRPr="00D2727A" w:rsidRDefault="00A7357A" w:rsidP="00DC75A3">
      <w:pPr>
        <w:pStyle w:val="ListParagraph"/>
        <w:widowControl w:val="0"/>
        <w:numPr>
          <w:ilvl w:val="1"/>
          <w:numId w:val="52"/>
        </w:numPr>
        <w:tabs>
          <w:tab w:val="left" w:pos="1542"/>
        </w:tabs>
        <w:autoSpaceDE w:val="0"/>
        <w:autoSpaceDN w:val="0"/>
        <w:spacing w:after="0" w:line="480" w:lineRule="auto"/>
        <w:ind w:right="3"/>
        <w:contextualSpacing w:val="0"/>
        <w:jc w:val="both"/>
        <w:rPr>
          <w:rFonts w:asciiTheme="majorBidi" w:hAnsiTheme="majorBidi" w:cstheme="majorBidi"/>
          <w:sz w:val="24"/>
          <w:szCs w:val="24"/>
        </w:rPr>
      </w:pPr>
      <w:r w:rsidRPr="00D2727A">
        <w:rPr>
          <w:rFonts w:asciiTheme="majorBidi" w:hAnsiTheme="majorBidi" w:cstheme="majorBidi"/>
          <w:sz w:val="24"/>
          <w:szCs w:val="24"/>
          <w:lang w:val="id-ID"/>
        </w:rPr>
        <w:t>Berdasarkan atas pertimbangan-pertimbangan tersebut di atas Majelis Hakim berpendapat bahwa permohonan Pemohon cukup beralasan dan telah memenuhi ketentuan Pasal 7 ayat (2) Kompilasi Hukum Islam dan perkawinan tersebut telah dilaksanakan sesuai dengan syariat Islam sebagaimana dalam Pasal 4 dan Pasal 14 Kompilasi Hukum Islam, maka permohonan pengesahan nikah oleh para Pemohon dapat dikabulkan dengan menyatakan perkawinan Pemohon I (</w:t>
      </w:r>
      <w:r w:rsidRPr="00D2727A">
        <w:rPr>
          <w:rFonts w:asciiTheme="majorBidi" w:hAnsiTheme="majorBidi" w:cstheme="majorBidi"/>
          <w:sz w:val="24"/>
          <w:szCs w:val="24"/>
        </w:rPr>
        <w:t>Faisal Tangkudung bin Johan Tangkudung</w:t>
      </w:r>
      <w:r w:rsidRPr="00D2727A">
        <w:rPr>
          <w:rFonts w:asciiTheme="majorBidi" w:hAnsiTheme="majorBidi" w:cstheme="majorBidi"/>
          <w:sz w:val="24"/>
          <w:szCs w:val="24"/>
          <w:lang w:val="id-ID"/>
        </w:rPr>
        <w:t>) dan Pemohon II (</w:t>
      </w:r>
      <w:r w:rsidRPr="00D2727A">
        <w:rPr>
          <w:rFonts w:asciiTheme="majorBidi" w:hAnsiTheme="majorBidi" w:cstheme="majorBidi"/>
          <w:sz w:val="24"/>
          <w:szCs w:val="24"/>
        </w:rPr>
        <w:t>Susanti Balango binti Muhammad Balango</w:t>
      </w:r>
      <w:r w:rsidRPr="00D2727A">
        <w:rPr>
          <w:rFonts w:asciiTheme="majorBidi" w:hAnsiTheme="majorBidi" w:cstheme="majorBidi"/>
          <w:sz w:val="24"/>
          <w:szCs w:val="24"/>
          <w:lang w:val="id-ID"/>
        </w:rPr>
        <w:t>) adalah sah menurut hukum</w:t>
      </w:r>
    </w:p>
    <w:p w:rsidR="00A7357A" w:rsidRPr="00D2727A" w:rsidRDefault="00A7357A" w:rsidP="00DC75A3">
      <w:pPr>
        <w:spacing w:line="480" w:lineRule="auto"/>
        <w:ind w:left="720" w:right="3" w:firstLine="536"/>
        <w:jc w:val="both"/>
        <w:rPr>
          <w:rFonts w:asciiTheme="majorBidi" w:hAnsiTheme="majorBidi" w:cstheme="majorBidi"/>
          <w:sz w:val="24"/>
          <w:szCs w:val="24"/>
        </w:rPr>
      </w:pPr>
      <w:r w:rsidRPr="00D2727A">
        <w:rPr>
          <w:rFonts w:asciiTheme="majorBidi" w:hAnsiTheme="majorBidi" w:cstheme="majorBidi"/>
          <w:sz w:val="24"/>
          <w:szCs w:val="24"/>
        </w:rPr>
        <w:lastRenderedPageBreak/>
        <w:t>Peneliti melanjutkan pertanyaan kepada narasumber terkait dengan pertimbangan-pertimbangan dan dasar hukum yang diberikan oleh seorang hakim dalam mengabulkan permohonan isbat nikah yang pernikahannya dilakukan setelah tahun 1974.</w:t>
      </w:r>
    </w:p>
    <w:p w:rsidR="00A7357A" w:rsidRPr="00DC75A3" w:rsidRDefault="00A7357A" w:rsidP="00DC75A3">
      <w:pPr>
        <w:spacing w:line="480" w:lineRule="auto"/>
        <w:ind w:left="720" w:right="3" w:firstLine="536"/>
        <w:jc w:val="both"/>
        <w:rPr>
          <w:rFonts w:asciiTheme="majorBidi" w:hAnsiTheme="majorBidi" w:cstheme="majorBidi"/>
          <w:sz w:val="24"/>
          <w:szCs w:val="24"/>
        </w:rPr>
      </w:pPr>
      <w:r w:rsidRPr="00DC75A3">
        <w:rPr>
          <w:rFonts w:asciiTheme="majorBidi" w:hAnsiTheme="majorBidi" w:cstheme="majorBidi"/>
          <w:sz w:val="24"/>
          <w:szCs w:val="24"/>
        </w:rPr>
        <w:t>Adapun hasil wawancara dengan Hakim Pemeriksa untuk pertimbangan dan dasar hukum sebagai</w:t>
      </w:r>
      <w:r w:rsidRPr="00DC75A3">
        <w:rPr>
          <w:rFonts w:asciiTheme="majorBidi" w:hAnsiTheme="majorBidi" w:cstheme="majorBidi"/>
          <w:spacing w:val="1"/>
          <w:sz w:val="24"/>
          <w:szCs w:val="24"/>
        </w:rPr>
        <w:t xml:space="preserve"> </w:t>
      </w:r>
      <w:r w:rsidRPr="00DC75A3">
        <w:rPr>
          <w:rFonts w:asciiTheme="majorBidi" w:hAnsiTheme="majorBidi" w:cstheme="majorBidi"/>
          <w:sz w:val="24"/>
          <w:szCs w:val="24"/>
        </w:rPr>
        <w:t>berikut:</w:t>
      </w:r>
    </w:p>
    <w:p w:rsidR="00A7357A" w:rsidRPr="00DC75A3" w:rsidRDefault="00A7357A" w:rsidP="00DC75A3">
      <w:pPr>
        <w:spacing w:line="480" w:lineRule="auto"/>
        <w:ind w:left="720" w:right="3" w:firstLine="536"/>
        <w:jc w:val="both"/>
        <w:rPr>
          <w:rFonts w:asciiTheme="majorBidi" w:hAnsiTheme="majorBidi" w:cstheme="majorBidi"/>
          <w:sz w:val="24"/>
          <w:szCs w:val="24"/>
          <w:vertAlign w:val="superscript"/>
        </w:rPr>
      </w:pPr>
      <w:r w:rsidRPr="00DC75A3">
        <w:rPr>
          <w:rFonts w:asciiTheme="majorBidi" w:hAnsiTheme="majorBidi" w:cstheme="majorBidi"/>
          <w:sz w:val="24"/>
          <w:szCs w:val="24"/>
        </w:rPr>
        <w:t xml:space="preserve">Asmawati Sarib, S.Ag berpendapat bahwa “Nikah sirri sebetulnya dalam undang-undang yang dibolehkannya isbat nikah itu adalah nikah sirri yang terjadi sebelum terbitnya UU Perkawinan tahun 1974, karena pada waktu itu belum adanya aturan tentang pencatatan perkawinan, secara undang-undang itu yang dibolehkan melakukan isbat nikah. Dasar hukumnya yang digunakan oleh Majelis Hakim atau Hakim menerima dalam mengabulkan isbat nikah bagi nikah sirri tersebut yaitu menggunakan Kompilasi Hukum Islam (KHI) Pasal 7 ayat 1 dan 2. Selama nikah sirrinya itu memenuhi syarat dan rukun suatu perkawinan sebagaimana diatur dalam Pasal 8 sampai 11 Undang- Undaang Nomor 1 Tahun 1974, Jo. Pasal 14 sampai 38 Kompilasi Hukum Islam dan Pemohon I dan Pemohon II tidak ada larangan atau  halangan kawin. Sebenarnya KHI di Indonesia itu bukan hukum positif atau hukum tertulis, namun ketika pasal-pasalnya diambil dan dijadikan pertimbangan oleh </w:t>
      </w:r>
      <w:r w:rsidRPr="00DC75A3">
        <w:rPr>
          <w:rFonts w:asciiTheme="majorBidi" w:hAnsiTheme="majorBidi" w:cstheme="majorBidi"/>
          <w:sz w:val="24"/>
          <w:szCs w:val="24"/>
        </w:rPr>
        <w:lastRenderedPageBreak/>
        <w:t>Majelis Hakim maka di (KHI) menjadi hukum dan itu sudah dijadikan hukum terapan di Pengadilan Aagama</w:t>
      </w:r>
      <w:r w:rsidRPr="00DC75A3">
        <w:rPr>
          <w:rFonts w:asciiTheme="majorBidi" w:hAnsiTheme="majorBidi" w:cstheme="majorBidi"/>
          <w:spacing w:val="1"/>
          <w:sz w:val="24"/>
          <w:szCs w:val="24"/>
        </w:rPr>
        <w:t xml:space="preserve"> </w:t>
      </w:r>
      <w:r w:rsidRPr="00DC75A3">
        <w:rPr>
          <w:rFonts w:asciiTheme="majorBidi" w:hAnsiTheme="majorBidi" w:cstheme="majorBidi"/>
          <w:sz w:val="24"/>
          <w:szCs w:val="24"/>
        </w:rPr>
        <w:t>Bitung.</w:t>
      </w:r>
      <w:r w:rsidRPr="00DC75A3">
        <w:rPr>
          <w:rStyle w:val="FootnoteReference"/>
          <w:rFonts w:asciiTheme="majorBidi" w:hAnsiTheme="majorBidi" w:cstheme="majorBidi"/>
          <w:sz w:val="24"/>
          <w:szCs w:val="24"/>
        </w:rPr>
        <w:footnoteReference w:id="56"/>
      </w:r>
    </w:p>
    <w:p w:rsidR="00A7357A" w:rsidRPr="00DC75A3" w:rsidRDefault="00A7357A" w:rsidP="00DC75A3">
      <w:pPr>
        <w:spacing w:line="480" w:lineRule="auto"/>
        <w:ind w:left="720" w:right="3" w:firstLine="536"/>
        <w:jc w:val="both"/>
        <w:rPr>
          <w:rFonts w:asciiTheme="majorBidi" w:hAnsiTheme="majorBidi" w:cstheme="majorBidi"/>
          <w:sz w:val="24"/>
          <w:szCs w:val="24"/>
        </w:rPr>
      </w:pPr>
      <w:r w:rsidRPr="00DC75A3">
        <w:rPr>
          <w:rFonts w:asciiTheme="majorBidi" w:hAnsiTheme="majorBidi" w:cstheme="majorBidi"/>
          <w:sz w:val="24"/>
          <w:szCs w:val="24"/>
        </w:rPr>
        <w:t>Menurut pandangan Hakim Pengadilan agama Bitung, semua alasan permohonan isbat nikah yang diajukan harus sesuai dengan Pasal 7 ayat (1) dan (2) meskipun isbat nikah tersebut diajukan untuk perkawinan yang dilakukan setelah tahun 1974 selama pernikahannya memenuhi rukun dan syarat serta larangan dalam perkawinan.</w:t>
      </w:r>
    </w:p>
    <w:p w:rsidR="00A7357A" w:rsidRDefault="00A7357A" w:rsidP="00DC75A3">
      <w:pPr>
        <w:spacing w:line="480" w:lineRule="auto"/>
        <w:ind w:left="720" w:right="3" w:firstLine="536"/>
        <w:jc w:val="both"/>
        <w:rPr>
          <w:rFonts w:asciiTheme="majorBidi" w:hAnsiTheme="majorBidi" w:cstheme="majorBidi"/>
          <w:sz w:val="24"/>
          <w:szCs w:val="24"/>
          <w:lang w:val="id-ID"/>
        </w:rPr>
      </w:pPr>
      <w:r w:rsidRPr="00DC75A3">
        <w:rPr>
          <w:rFonts w:asciiTheme="majorBidi" w:hAnsiTheme="majorBidi" w:cstheme="majorBidi"/>
          <w:sz w:val="24"/>
          <w:szCs w:val="24"/>
        </w:rPr>
        <w:t>Dalam sidang isbat nikah perlu adanya bukti-bukti.  Bukti  tersebut bisa bukti surat dan bukti saksi. Pengadilan Agama dengan isbat nikah mempunyai andil yang besar dan penting dalam upaya memberikan rasa keadilan dan kepastian serta perlindungan hukum bagi masyarakat. Mereka yang selama ini  tidak memiliki Kartu Keluarga karena tidak mempunyai Akta Nikah, setelah  adanya penetapan isbat nikah oleh Pengadilan Agama perkawinan mereka mempunyai kekuatan atau perlindungan hukum, dan mereka akan mudah mengurus Kartu Keluarga (KK), Akta Kelahiran anak-anak mereka sehingga sudah tidak kesulitan untuk masuk sekolah. Bahkan, calon jamaah haji yang tidak mempunyai Akta Nikah sangat terbantu dengan isbat nikah oleh Pengadilan Agama untuk mengurus paspor.</w:t>
      </w:r>
    </w:p>
    <w:p w:rsidR="00F15326" w:rsidRDefault="00F15326" w:rsidP="00DC75A3">
      <w:pPr>
        <w:spacing w:line="480" w:lineRule="auto"/>
        <w:ind w:left="720" w:right="3" w:firstLine="536"/>
        <w:jc w:val="both"/>
        <w:rPr>
          <w:rFonts w:asciiTheme="majorBidi" w:hAnsiTheme="majorBidi" w:cstheme="majorBidi"/>
          <w:sz w:val="24"/>
          <w:szCs w:val="24"/>
          <w:lang w:val="id-ID"/>
        </w:rPr>
      </w:pPr>
    </w:p>
    <w:p w:rsidR="00F15326" w:rsidRPr="00F15326" w:rsidRDefault="00F15326" w:rsidP="00DC75A3">
      <w:pPr>
        <w:spacing w:line="480" w:lineRule="auto"/>
        <w:ind w:left="720" w:right="3" w:firstLine="536"/>
        <w:jc w:val="both"/>
        <w:rPr>
          <w:rFonts w:asciiTheme="majorBidi" w:hAnsiTheme="majorBidi" w:cstheme="majorBidi"/>
          <w:sz w:val="24"/>
          <w:szCs w:val="24"/>
          <w:lang w:val="id-ID"/>
        </w:rPr>
      </w:pPr>
    </w:p>
    <w:p w:rsidR="00A7357A" w:rsidRPr="00DC75A3" w:rsidRDefault="00A7357A" w:rsidP="00F15326">
      <w:pPr>
        <w:pStyle w:val="ListParagraph"/>
        <w:widowControl w:val="0"/>
        <w:numPr>
          <w:ilvl w:val="0"/>
          <w:numId w:val="8"/>
        </w:numPr>
        <w:autoSpaceDE w:val="0"/>
        <w:autoSpaceDN w:val="0"/>
        <w:spacing w:after="0" w:line="480" w:lineRule="auto"/>
        <w:ind w:right="3"/>
        <w:contextualSpacing w:val="0"/>
        <w:jc w:val="both"/>
        <w:rPr>
          <w:rFonts w:asciiTheme="majorBidi" w:hAnsiTheme="majorBidi" w:cstheme="majorBidi"/>
          <w:b/>
          <w:bCs/>
          <w:sz w:val="24"/>
          <w:szCs w:val="24"/>
        </w:rPr>
      </w:pPr>
      <w:r w:rsidRPr="00DC75A3">
        <w:rPr>
          <w:rFonts w:asciiTheme="majorBidi" w:hAnsiTheme="majorBidi" w:cstheme="majorBidi"/>
          <w:b/>
          <w:bCs/>
          <w:sz w:val="24"/>
          <w:szCs w:val="24"/>
        </w:rPr>
        <w:lastRenderedPageBreak/>
        <w:t>Analisis Yuridis terhadap Penetapan Isbat Nikah Pengadilan Agama Bitung Nomor Perkara 66/Pdt.P/2019/PA.Bitg</w:t>
      </w:r>
    </w:p>
    <w:p w:rsidR="00A7357A" w:rsidRPr="00DC75A3" w:rsidRDefault="00A7357A" w:rsidP="00F15326">
      <w:pPr>
        <w:pStyle w:val="Default"/>
        <w:numPr>
          <w:ilvl w:val="0"/>
          <w:numId w:val="53"/>
        </w:numPr>
        <w:spacing w:line="480" w:lineRule="auto"/>
        <w:jc w:val="both"/>
        <w:rPr>
          <w:rFonts w:asciiTheme="majorBidi" w:hAnsiTheme="majorBidi" w:cstheme="majorBidi"/>
        </w:rPr>
      </w:pPr>
      <w:r w:rsidRPr="00DC75A3">
        <w:rPr>
          <w:rFonts w:asciiTheme="majorBidi" w:hAnsiTheme="majorBidi" w:cstheme="majorBidi"/>
        </w:rPr>
        <w:t xml:space="preserve">Dasar Pertimbangan Hakim PA Bitung Dalam Menetapkan Permohonan Isbat Nikah </w:t>
      </w:r>
    </w:p>
    <w:p w:rsidR="00A7357A" w:rsidRDefault="00A7357A" w:rsidP="00F15326">
      <w:pPr>
        <w:pStyle w:val="Default"/>
        <w:spacing w:line="480" w:lineRule="auto"/>
        <w:ind w:left="1647" w:firstLine="513"/>
        <w:jc w:val="both"/>
        <w:rPr>
          <w:rFonts w:asciiTheme="majorBidi" w:hAnsiTheme="majorBidi" w:cstheme="majorBidi"/>
        </w:rPr>
      </w:pPr>
      <w:r w:rsidRPr="00DC75A3">
        <w:rPr>
          <w:rFonts w:asciiTheme="majorBidi" w:hAnsiTheme="majorBidi" w:cstheme="majorBidi"/>
        </w:rPr>
        <w:t xml:space="preserve">Perkara isbat nikah yang diatur dalam KHI merupakan perkara yang sifatnya volunteer (tidak ada lawan). Isbat nikah yang diajukan oleh pihak yang berkepentingan ke Pengadilan agama adalah penetapan tentang pernikahan yang telah </w:t>
      </w:r>
      <w:r w:rsidRPr="004218FA">
        <w:rPr>
          <w:rFonts w:asciiTheme="majorBidi" w:hAnsiTheme="majorBidi" w:cstheme="majorBidi"/>
        </w:rPr>
        <w:t>dilakukan oleh seorang pria dan wanita sebagai suami istri. Pernikahan yang terjadi sudah sesuai dengan ketentuan yang terdapat dalam hukum Islam sah secara agama yaitu telah terpenuhinya syarat dan rukun pernikahan.</w:t>
      </w:r>
      <w:r>
        <w:rPr>
          <w:rStyle w:val="FootnoteReference"/>
          <w:rFonts w:asciiTheme="majorBidi" w:hAnsiTheme="majorBidi" w:cstheme="majorBidi"/>
        </w:rPr>
        <w:footnoteReference w:id="57"/>
      </w:r>
    </w:p>
    <w:p w:rsidR="00A7357A" w:rsidRDefault="00A7357A" w:rsidP="00F15326">
      <w:pPr>
        <w:pStyle w:val="Default"/>
        <w:spacing w:line="480" w:lineRule="auto"/>
        <w:ind w:left="1647" w:firstLine="513"/>
        <w:jc w:val="both"/>
        <w:rPr>
          <w:rFonts w:asciiTheme="majorBidi" w:hAnsiTheme="majorBidi" w:cstheme="majorBidi"/>
        </w:rPr>
      </w:pPr>
      <w:r w:rsidRPr="004218FA">
        <w:rPr>
          <w:rFonts w:asciiTheme="majorBidi" w:hAnsiTheme="majorBidi" w:cstheme="majorBidi"/>
        </w:rPr>
        <w:t xml:space="preserve"> Drs. H. Arifin, M.H berpendapat bahwa “Nikah sirri sebetulnya dalam undang-undang yang dibolehkannya isbat nikah itu adalah nikah sirri yang terjadi sebelum terbitnya UU Perkawinan tahun 1974, karena pada waktu itu belum adanya aturan tentang pencatatan perkawinan, secara undang-undang itu yang dibolehkan melakukan isbat nikah</w:t>
      </w:r>
      <w:r>
        <w:rPr>
          <w:rFonts w:asciiTheme="majorBidi" w:hAnsiTheme="majorBidi" w:cstheme="majorBidi"/>
        </w:rPr>
        <w:t xml:space="preserve"> </w:t>
      </w:r>
    </w:p>
    <w:p w:rsidR="00A7357A" w:rsidRDefault="00A7357A" w:rsidP="00F15326">
      <w:pPr>
        <w:pStyle w:val="Default"/>
        <w:spacing w:line="480" w:lineRule="auto"/>
        <w:ind w:left="1647" w:firstLine="513"/>
        <w:jc w:val="both"/>
        <w:rPr>
          <w:rFonts w:asciiTheme="majorBidi" w:hAnsiTheme="majorBidi" w:cstheme="majorBidi"/>
        </w:rPr>
      </w:pPr>
      <w:r w:rsidRPr="004218FA">
        <w:rPr>
          <w:rFonts w:asciiTheme="majorBidi" w:hAnsiTheme="majorBidi" w:cstheme="majorBidi"/>
        </w:rPr>
        <w:t xml:space="preserve"> Dasar hukumnya yang digunakan oleh Majelis Hakim atau Hakim menerima dalam mengabulkan isbat nikah bagi nikah sirri tersebut yaitu menggunakan Kompilasi Hukum Islam (KHI) Pasal 7 ayat 1 dan 2. Selama</w:t>
      </w:r>
      <w:r>
        <w:rPr>
          <w:rFonts w:asciiTheme="majorBidi" w:hAnsiTheme="majorBidi" w:cstheme="majorBidi"/>
        </w:rPr>
        <w:t xml:space="preserve"> </w:t>
      </w:r>
      <w:r w:rsidRPr="004218FA">
        <w:rPr>
          <w:rFonts w:asciiTheme="majorBidi" w:hAnsiTheme="majorBidi" w:cstheme="majorBidi"/>
        </w:rPr>
        <w:t xml:space="preserve">nikah sirrinya itu memenuhi syarat </w:t>
      </w:r>
      <w:r w:rsidRPr="004218FA">
        <w:rPr>
          <w:rFonts w:asciiTheme="majorBidi" w:hAnsiTheme="majorBidi" w:cstheme="majorBidi"/>
        </w:rPr>
        <w:lastRenderedPageBreak/>
        <w:t>dan rukun suatu perkawinan sebagaimana diatur dalam Pasal 14 sampai 38 Kompilasi Hukum Islam dan diantara keduanya tidak ada halangan sebagai mana diatur dalam Pasal 8 sampai 11 Undang-Undaang Nomor 1 Tahun 1974, Jo. dan sebenarnya KHI di Indonesia itu bukan hukum positif atau hukum tertulis, namun ketika pasal-pasalnya diambil dan dijadikan pertimbangan oleh Majelis Hakim maka di (KHI) menjadi hukum dan itu sudah dijadikan hukum te</w:t>
      </w:r>
      <w:r>
        <w:rPr>
          <w:rFonts w:asciiTheme="majorBidi" w:hAnsiTheme="majorBidi" w:cstheme="majorBidi"/>
        </w:rPr>
        <w:t>rapan di Pengadilan Agama Bitung.</w:t>
      </w:r>
      <w:r>
        <w:rPr>
          <w:rStyle w:val="FootnoteReference"/>
          <w:rFonts w:asciiTheme="majorBidi" w:hAnsiTheme="majorBidi" w:cstheme="majorBidi"/>
        </w:rPr>
        <w:footnoteReference w:id="58"/>
      </w:r>
    </w:p>
    <w:p w:rsidR="00A7357A" w:rsidRPr="0059234A" w:rsidRDefault="00A7357A" w:rsidP="00F15326">
      <w:pPr>
        <w:pStyle w:val="Default"/>
        <w:spacing w:line="480" w:lineRule="auto"/>
        <w:ind w:left="1647" w:firstLine="513"/>
        <w:jc w:val="both"/>
        <w:rPr>
          <w:rFonts w:asciiTheme="majorBidi" w:hAnsiTheme="majorBidi" w:cstheme="majorBidi"/>
        </w:rPr>
      </w:pPr>
      <w:r w:rsidRPr="0059234A">
        <w:rPr>
          <w:rFonts w:asciiTheme="majorBidi" w:hAnsiTheme="majorBidi" w:cstheme="majorBidi"/>
        </w:rPr>
        <w:t>Menurut pandangan Hakim Pengadilan agama Gresik, semua alasan permohonan isbat nikah yang diajukan harus sesuai dengan Pasal 7 ayat (1) dan (2) meskipun isbat nikah tersebut diajukan untuk perkawinan yang dilakukan setelah tahun 1974 selama pernikahannya memenuhi rukun dan syarat serta larangan dalam perkawinan.</w:t>
      </w:r>
    </w:p>
    <w:p w:rsidR="00A7357A" w:rsidRPr="0059234A" w:rsidRDefault="00A7357A" w:rsidP="00F15326">
      <w:pPr>
        <w:pStyle w:val="Default"/>
        <w:spacing w:line="480" w:lineRule="auto"/>
        <w:ind w:left="1647" w:firstLine="513"/>
        <w:jc w:val="both"/>
        <w:rPr>
          <w:rFonts w:asciiTheme="majorBidi" w:hAnsiTheme="majorBidi" w:cstheme="majorBidi"/>
        </w:rPr>
      </w:pPr>
      <w:r w:rsidRPr="0059234A">
        <w:rPr>
          <w:rFonts w:asciiTheme="majorBidi" w:hAnsiTheme="majorBidi" w:cstheme="majorBidi"/>
        </w:rPr>
        <w:t xml:space="preserve">Berdasarkan dasar dan pertimbangan Hakim mengabulkan permohonan isbat nikah berpedoman pada suatu kaedah hukum fiqh dan pertimbangan-pertimbangan lain, khususnya tentang dikabulkannya pengajuan isbat nikah dalam penetapan Nomor 66/Pdt.P/2019/PA.Bitg, berdasarkan pertimbangan-pertimbangan dan fakta-fakta hukum oleh Majelis Hakim sudah sesuai dengan pasal 2 ayat (1) Undang-undang Perkawinan no. 1 Tahun 1974 tentang perkawinan jo. Pasal 4 kompilasi hukum islam, dan telah </w:t>
      </w:r>
      <w:r w:rsidRPr="0059234A">
        <w:rPr>
          <w:rFonts w:asciiTheme="majorBidi" w:hAnsiTheme="majorBidi" w:cstheme="majorBidi"/>
        </w:rPr>
        <w:lastRenderedPageBreak/>
        <w:t>memenuhi syarat dan rukun dengan pasal 7 ayat (1) dan (2) Kompilasi Hukum Islam, maka permohonan para pemohon tersebut patut di kabulkan guna mengurus akta nikah dan selanjutnya akan dipergunakan untuk kelengkapan adminitrasi kepegawaian atas nama Pemohon I, implikasi dari kesimpulan diatas ialah ketika permohonan ini ditetapkan maka seseorang yang ingin mengajukan isbat nikah yang nikah sirrinya dilakukan pasca berlakunya Undang-Undang No. 1 Tahun 1974 semakin mudah dalam hal melegalkan status perkawinan mereka.</w:t>
      </w:r>
    </w:p>
    <w:p w:rsidR="00A7357A" w:rsidRPr="00560396" w:rsidRDefault="00A7357A" w:rsidP="00F15326">
      <w:pPr>
        <w:pStyle w:val="Default"/>
        <w:numPr>
          <w:ilvl w:val="0"/>
          <w:numId w:val="53"/>
        </w:numPr>
        <w:spacing w:line="480" w:lineRule="auto"/>
        <w:ind w:left="1644" w:hanging="357"/>
        <w:jc w:val="both"/>
        <w:rPr>
          <w:rFonts w:asciiTheme="majorBidi" w:hAnsiTheme="majorBidi" w:cstheme="majorBidi"/>
        </w:rPr>
      </w:pPr>
      <w:r w:rsidRPr="00560396">
        <w:rPr>
          <w:rFonts w:asciiTheme="majorBidi" w:hAnsiTheme="majorBidi" w:cstheme="majorBidi"/>
        </w:rPr>
        <w:t xml:space="preserve">Analisis Yuridis terhadap Penetapan Isbat Nikah Bagi Pelaku Nikah Sirri Pasca Berlakunya UU No. 1 Tahun 1974 </w:t>
      </w:r>
    </w:p>
    <w:p w:rsidR="00A7357A" w:rsidRDefault="00A7357A" w:rsidP="00F15326">
      <w:pPr>
        <w:pStyle w:val="Default"/>
        <w:spacing w:line="480" w:lineRule="auto"/>
        <w:ind w:left="1647" w:firstLine="513"/>
        <w:jc w:val="both"/>
        <w:rPr>
          <w:rFonts w:asciiTheme="majorBidi" w:hAnsiTheme="majorBidi" w:cstheme="majorBidi"/>
        </w:rPr>
      </w:pPr>
      <w:r w:rsidRPr="00705146">
        <w:rPr>
          <w:rFonts w:asciiTheme="majorBidi" w:hAnsiTheme="majorBidi" w:cstheme="majorBidi"/>
        </w:rPr>
        <w:t>Suatu perbuatan kawin atau nikah, baru dapat dikatakan sebagai perbuatan hukum (menurut hukum) apabila dilakukan menurut ketentuan yang berlakau secara positif. Ketentuan hukum yang mengatur mengenai tata cara perkawinan yang dibenarkan oleh hukum adalah seperti yang diatur dalam UU No. 1 Tahun 1974 dan PP No. 9 1975. Perkawinan dengan tata cara demikianlah yang mempunyai akibat hukum, yaitu akibat yang mempunyai hak mendapat pengakuaan dan perlindungan hukum</w:t>
      </w:r>
      <w:r>
        <w:rPr>
          <w:rStyle w:val="FootnoteReference"/>
          <w:rFonts w:asciiTheme="majorBidi" w:hAnsiTheme="majorBidi" w:cstheme="majorBidi"/>
        </w:rPr>
        <w:footnoteReference w:id="59"/>
      </w:r>
    </w:p>
    <w:p w:rsidR="00A7357A" w:rsidRPr="00F76030" w:rsidRDefault="00A7357A" w:rsidP="00F15326">
      <w:pPr>
        <w:pStyle w:val="Default"/>
        <w:spacing w:line="480" w:lineRule="auto"/>
        <w:ind w:left="1647" w:firstLine="513"/>
        <w:jc w:val="both"/>
        <w:rPr>
          <w:rFonts w:asciiTheme="majorBidi" w:hAnsiTheme="majorBidi" w:cstheme="majorBidi"/>
        </w:rPr>
      </w:pPr>
      <w:r w:rsidRPr="00F76030">
        <w:rPr>
          <w:rFonts w:asciiTheme="majorBidi" w:hAnsiTheme="majorBidi" w:cstheme="majorBidi"/>
        </w:rPr>
        <w:t>Dalam perkara Permohonan isbat nikah ini Majelis Hakim memiliki berbagai pertimbangan, sebagai berikut:</w:t>
      </w:r>
    </w:p>
    <w:p w:rsidR="00A7357A" w:rsidRPr="00F76030"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F76030">
        <w:rPr>
          <w:rFonts w:asciiTheme="majorBidi" w:hAnsiTheme="majorBidi" w:cstheme="majorBidi"/>
        </w:rPr>
        <w:lastRenderedPageBreak/>
        <w:t>T</w:t>
      </w:r>
      <w:r w:rsidRPr="00F76030">
        <w:rPr>
          <w:rFonts w:ascii="Times New Roman" w:eastAsia="Calibri" w:hAnsi="Times New Roman" w:cs="Times New Roman"/>
        </w:rPr>
        <w:t>elah melangsungkan pernikahan pada tanggal 23 Agustus 2019 di Kelurahan Bitung Timur, Kecamatan Maesa, Kota Bitung menurut syariat Islam</w:t>
      </w:r>
      <w:r w:rsidRPr="00F76030">
        <w:rPr>
          <w:rFonts w:asciiTheme="majorBidi" w:hAnsiTheme="majorBidi" w:cstheme="majorBidi"/>
        </w:rPr>
        <w:t>.</w:t>
      </w:r>
    </w:p>
    <w:p w:rsidR="00A7357A" w:rsidRPr="00F76030"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F76030">
        <w:rPr>
          <w:rFonts w:asciiTheme="majorBidi" w:hAnsiTheme="majorBidi" w:cstheme="majorBidi"/>
        </w:rPr>
        <w:t>D</w:t>
      </w:r>
      <w:r w:rsidRPr="00F76030">
        <w:rPr>
          <w:rFonts w:ascii="Times New Roman" w:eastAsia="Calibri" w:hAnsi="Times New Roman" w:cs="Times New Roman"/>
        </w:rPr>
        <w:t>engan wali nasab bernama Saleh Balango (Paman kandung Pemohon II) dan disaksikan oleh 2 (dua) orang Saksi nikah yang masing-masing bernama Faisal Balango dan Abdila Masoara dengan mas kawin berupa sejumlah uang Rp100.000,00 (seratus ribu rupiah) dibayar tunai</w:t>
      </w:r>
      <w:r w:rsidRPr="00F76030">
        <w:rPr>
          <w:rFonts w:asciiTheme="majorBidi" w:hAnsiTheme="majorBidi" w:cstheme="majorBidi"/>
        </w:rPr>
        <w:t>.</w:t>
      </w:r>
    </w:p>
    <w:p w:rsidR="00A7357A" w:rsidRPr="00F76030"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F76030">
        <w:rPr>
          <w:rFonts w:ascii="Times New Roman" w:eastAsia="Calibri" w:hAnsi="Times New Roman" w:cs="Times New Roman"/>
        </w:rPr>
        <w:t>Pemohon I dengan Pemohon II tidak ada pertalian nasab, pertalian kerabat semenda dan pertalian sesusuan serta memenuhi syarat dan tidak ada larangan untuk melangsungkan pernikahan, baik menurut ketentuan hukum Islam maupun peraturan perundang-undangan yang berlaku, namun pernikahan Pemohon I dengan Pemohon II sampai saat ini belum tercatat di Kantor Urusan Agama Kecamatan setempat</w:t>
      </w:r>
      <w:r w:rsidRPr="00F76030">
        <w:rPr>
          <w:rFonts w:asciiTheme="majorBidi" w:hAnsiTheme="majorBidi" w:cstheme="majorBidi"/>
        </w:rPr>
        <w:t>.</w:t>
      </w:r>
    </w:p>
    <w:p w:rsidR="00A7357A"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F76030">
        <w:rPr>
          <w:rFonts w:asciiTheme="majorBidi" w:hAnsiTheme="majorBidi" w:cstheme="majorBidi"/>
        </w:rPr>
        <w:t>Menimbang, bahwa 2 orang saksi para Pemohon tidak mempunyai hubungan keluarga sedarah atau semenda menurut garis lurus dengan para Pemohon, sudah dewasa dan sudah disumpah, sehingga memenuhi syarat formil sebagaimana diatur dalam Pasa 172 Rbg.</w:t>
      </w:r>
    </w:p>
    <w:p w:rsidR="00A7357A" w:rsidRPr="007B54CC"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7B54CC">
        <w:rPr>
          <w:rFonts w:asciiTheme="majorBidi" w:hAnsiTheme="majorBidi" w:cstheme="majorBidi"/>
        </w:rPr>
        <w:t xml:space="preserve">Menimbang, bahwa keterangan 2 orang saksi, yang menerangkan bahwa Pemohon I dengan Pemohon II telah </w:t>
      </w:r>
      <w:r w:rsidRPr="007B54CC">
        <w:rPr>
          <w:rFonts w:asciiTheme="majorBidi" w:hAnsiTheme="majorBidi" w:cstheme="majorBidi"/>
        </w:rPr>
        <w:lastRenderedPageBreak/>
        <w:t xml:space="preserve">melangsungkan perkawinan secara Islam, adalah fakta yang dilihat sendiri dan relevan dengan dalil yang harus dibuktikan oleh para Pemohon, oleh karena itu keterangan 2 orang saksi tersebut telah memenuhi syarat meteriil sebagaima diatur dalam Pasal 171 HIR, sehingga keterangan saksi tersebut memiliki kekuatan pembuktian dan dapat diterima sebagai alat bukti </w:t>
      </w:r>
    </w:p>
    <w:p w:rsidR="00A7357A" w:rsidRPr="007B54CC"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7B54CC">
        <w:rPr>
          <w:rFonts w:asciiTheme="majorBidi" w:hAnsiTheme="majorBidi" w:cstheme="majorBidi"/>
        </w:rPr>
        <w:t>Menimbang, bahwa ketentuan Pasal 2 ayat (1) Undang-Undang Nomor I Tahun 1974 tentang Perkawinan jo. Pasal 4 Kompilasi Hukum Islam, menyatakan bahwa perkawinan adalah sah, apabila dilakukan menurut hukum masing-masing agama dan kepercayaannya. Dengan demikian Majelis Hakim berpendapat bahwa yang menjadi dasar untuk menentukan keabsahan suatu perkawinan, adalah ketentuan agama yang dianut para Pemohon, yaitu agama Islam</w:t>
      </w:r>
    </w:p>
    <w:p w:rsidR="00A7357A" w:rsidRPr="007B54CC"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7B54CC">
        <w:rPr>
          <w:rFonts w:asciiTheme="majorBidi" w:hAnsiTheme="majorBidi" w:cstheme="majorBidi"/>
        </w:rPr>
        <w:t>Menimbang, bahwa sesuai dengan ketentuan Pasal 14 Kompilasi Hukum Islam, bahwa untuk melaksanakan perkawinan harus dipenuhi rukun nikah yaitu calon suami, calon Istri, wali nikah, dua orang saksi dan ijab kabul, serta syarat perkawinan, antara lain adanya mahar</w:t>
      </w:r>
    </w:p>
    <w:p w:rsidR="00A7357A" w:rsidRPr="007B54CC" w:rsidRDefault="00A7357A" w:rsidP="00F15326">
      <w:pPr>
        <w:pStyle w:val="Default"/>
        <w:numPr>
          <w:ilvl w:val="1"/>
          <w:numId w:val="8"/>
        </w:numPr>
        <w:tabs>
          <w:tab w:val="left" w:pos="1985"/>
        </w:tabs>
        <w:spacing w:line="480" w:lineRule="auto"/>
        <w:ind w:left="1985" w:hanging="284"/>
        <w:jc w:val="both"/>
        <w:rPr>
          <w:rFonts w:asciiTheme="majorBidi" w:hAnsiTheme="majorBidi" w:cstheme="majorBidi"/>
        </w:rPr>
      </w:pPr>
      <w:r w:rsidRPr="007B54CC">
        <w:rPr>
          <w:rFonts w:ascii="Times New Roman" w:eastAsia="Calibri" w:hAnsi="Times New Roman" w:cs="Times New Roman"/>
        </w:rPr>
        <w:t>dalil syar’I berupa Hadis Nabi SAW yang diriwayatkan  oleh Daruqutni dari Siti Aisyah yang berbunyi:</w:t>
      </w:r>
    </w:p>
    <w:p w:rsidR="00A7357A" w:rsidRDefault="00A7357A" w:rsidP="00F15326">
      <w:pPr>
        <w:adjustRightInd w:val="0"/>
        <w:spacing w:line="480" w:lineRule="auto"/>
        <w:jc w:val="right"/>
      </w:pPr>
      <w:r w:rsidRPr="008F0AE9">
        <w:rPr>
          <w:rFonts w:ascii="Arial" w:hAnsi="Arial"/>
          <w:sz w:val="32"/>
          <w:szCs w:val="32"/>
          <w:rtl/>
        </w:rPr>
        <w:t>عدل</w:t>
      </w:r>
      <w:r w:rsidRPr="008F0AE9">
        <w:t xml:space="preserve"> </w:t>
      </w:r>
      <w:r w:rsidRPr="008F0AE9">
        <w:rPr>
          <w:rFonts w:ascii="Arial" w:hAnsi="Arial"/>
          <w:sz w:val="32"/>
          <w:szCs w:val="32"/>
          <w:rtl/>
        </w:rPr>
        <w:t>شاهدى</w:t>
      </w:r>
      <w:r w:rsidRPr="008F0AE9">
        <w:rPr>
          <w:rFonts w:ascii="Arial" w:hAnsi="Arial"/>
          <w:sz w:val="32"/>
          <w:szCs w:val="32"/>
        </w:rPr>
        <w:t xml:space="preserve"> </w:t>
      </w:r>
      <w:r w:rsidRPr="008F0AE9">
        <w:rPr>
          <w:rFonts w:ascii="Arial" w:hAnsi="Arial"/>
          <w:sz w:val="32"/>
          <w:szCs w:val="32"/>
          <w:rtl/>
        </w:rPr>
        <w:t>و</w:t>
      </w:r>
      <w:r w:rsidRPr="008F0AE9">
        <w:rPr>
          <w:rFonts w:ascii="Arial" w:hAnsi="Arial"/>
          <w:sz w:val="32"/>
          <w:szCs w:val="32"/>
        </w:rPr>
        <w:t xml:space="preserve"> </w:t>
      </w:r>
      <w:r w:rsidRPr="008F0AE9">
        <w:rPr>
          <w:rFonts w:ascii="Arial" w:hAnsi="Arial"/>
          <w:sz w:val="32"/>
          <w:szCs w:val="32"/>
          <w:rtl/>
        </w:rPr>
        <w:t>بولى</w:t>
      </w:r>
      <w:r w:rsidRPr="008F0AE9">
        <w:rPr>
          <w:rFonts w:ascii="Arial" w:hAnsi="Arial"/>
          <w:sz w:val="32"/>
          <w:szCs w:val="32"/>
        </w:rPr>
        <w:t xml:space="preserve"> </w:t>
      </w:r>
      <w:r w:rsidRPr="008F0AE9">
        <w:rPr>
          <w:rFonts w:ascii="Arial" w:hAnsi="Arial"/>
          <w:sz w:val="32"/>
          <w:szCs w:val="32"/>
          <w:rtl/>
        </w:rPr>
        <w:t>الا</w:t>
      </w:r>
      <w:r w:rsidRPr="008F0AE9">
        <w:rPr>
          <w:rFonts w:ascii="Arial" w:hAnsi="Arial"/>
          <w:sz w:val="32"/>
          <w:szCs w:val="32"/>
        </w:rPr>
        <w:t xml:space="preserve"> </w:t>
      </w:r>
      <w:r w:rsidRPr="008F0AE9">
        <w:rPr>
          <w:rFonts w:ascii="Arial" w:hAnsi="Arial"/>
          <w:sz w:val="32"/>
          <w:szCs w:val="32"/>
          <w:rtl/>
        </w:rPr>
        <w:t>نكاح</w:t>
      </w:r>
      <w:r w:rsidRPr="008F0AE9">
        <w:rPr>
          <w:rFonts w:ascii="Arial" w:hAnsi="Arial"/>
          <w:sz w:val="32"/>
          <w:szCs w:val="32"/>
        </w:rPr>
        <w:t xml:space="preserve"> </w:t>
      </w:r>
      <w:r w:rsidRPr="008F0AE9">
        <w:rPr>
          <w:rFonts w:ascii="Arial" w:hAnsi="Arial"/>
          <w:sz w:val="32"/>
          <w:szCs w:val="32"/>
          <w:rtl/>
        </w:rPr>
        <w:t>لا</w:t>
      </w:r>
      <w:r w:rsidRPr="008F0AE9">
        <w:t xml:space="preserve"> </w:t>
      </w:r>
    </w:p>
    <w:p w:rsidR="00A7357A" w:rsidRPr="007B54CC" w:rsidRDefault="00A7357A" w:rsidP="00F15326">
      <w:pPr>
        <w:pStyle w:val="Default"/>
        <w:tabs>
          <w:tab w:val="left" w:pos="1985"/>
        </w:tabs>
        <w:spacing w:line="480" w:lineRule="auto"/>
        <w:ind w:left="1985"/>
        <w:jc w:val="both"/>
        <w:rPr>
          <w:rFonts w:asciiTheme="majorBidi" w:hAnsiTheme="majorBidi" w:cstheme="majorBidi"/>
        </w:rPr>
      </w:pPr>
      <w:r w:rsidRPr="007B54CC">
        <w:rPr>
          <w:rFonts w:ascii="Times New Roman" w:eastAsia="Calibri" w:hAnsi="Times New Roman" w:cs="Times New Roman"/>
        </w:rPr>
        <w:lastRenderedPageBreak/>
        <w:t>Artinya: “Tidak sah pernikahan (seseorang) kecuali dengan adanya wali dan dua orang saksi yang adil”;</w:t>
      </w:r>
    </w:p>
    <w:p w:rsidR="00A7357A" w:rsidRPr="007B54CC" w:rsidRDefault="00A7357A" w:rsidP="00F15326">
      <w:pPr>
        <w:pStyle w:val="Default"/>
        <w:numPr>
          <w:ilvl w:val="1"/>
          <w:numId w:val="8"/>
        </w:numPr>
        <w:tabs>
          <w:tab w:val="left" w:pos="1985"/>
        </w:tabs>
        <w:spacing w:line="480" w:lineRule="auto"/>
        <w:ind w:left="1985"/>
        <w:jc w:val="both"/>
        <w:rPr>
          <w:rFonts w:asciiTheme="majorBidi" w:hAnsiTheme="majorBidi" w:cstheme="majorBidi"/>
        </w:rPr>
      </w:pPr>
      <w:r w:rsidRPr="007B54CC">
        <w:rPr>
          <w:rFonts w:ascii="Times New Roman" w:eastAsia="Calibri" w:hAnsi="Times New Roman" w:cs="Times New Roman"/>
          <w:lang w:val="id-ID"/>
        </w:rPr>
        <w:t>Menimbang bahwa oleh karena Pemohon I dan Pemohon II sangat membutuhkan bukti terjadinya perkawinan tersebut, maka Majelis hakim berpendapat bahwa dengan sahnya perkawinan Pemohon I (</w:t>
      </w:r>
      <w:r w:rsidRPr="007B54CC">
        <w:rPr>
          <w:rFonts w:asciiTheme="majorBidi" w:hAnsiTheme="majorBidi" w:cstheme="majorBidi"/>
        </w:rPr>
        <w:t>XX</w:t>
      </w:r>
      <w:r w:rsidRPr="007B54CC">
        <w:rPr>
          <w:rFonts w:ascii="Times New Roman" w:eastAsia="Calibri" w:hAnsi="Times New Roman" w:cs="Times New Roman"/>
          <w:lang w:val="id-ID"/>
        </w:rPr>
        <w:t>) dan Pemohon II (</w:t>
      </w:r>
      <w:r w:rsidRPr="007B54CC">
        <w:rPr>
          <w:rFonts w:asciiTheme="majorBidi" w:hAnsiTheme="majorBidi" w:cstheme="majorBidi"/>
        </w:rPr>
        <w:t>YY</w:t>
      </w:r>
      <w:r w:rsidRPr="007B54CC">
        <w:rPr>
          <w:rFonts w:ascii="Times New Roman" w:eastAsia="Calibri" w:hAnsi="Times New Roman" w:cs="Times New Roman"/>
          <w:lang w:val="id-ID"/>
        </w:rPr>
        <w:t>) sebagaimana telah dipertimbangkan di atas, maka penetapan ini dapat dipergunakan sebagai bukti adanya perkawinan yang sah dan kepada mereka diberi hak untuk mengurus Buku Nikah/Akta Nikah dan untuk kepentingan hukum lainnya</w:t>
      </w:r>
      <w:r w:rsidRPr="007B54CC">
        <w:rPr>
          <w:rFonts w:asciiTheme="majorBidi" w:hAnsiTheme="majorBidi" w:cstheme="majorBidi"/>
          <w:lang w:val="en-ID"/>
        </w:rPr>
        <w:t>.</w:t>
      </w:r>
    </w:p>
    <w:p w:rsidR="00A7357A" w:rsidRPr="007B54CC" w:rsidRDefault="00A7357A" w:rsidP="00F15326">
      <w:pPr>
        <w:pStyle w:val="Default"/>
        <w:numPr>
          <w:ilvl w:val="1"/>
          <w:numId w:val="8"/>
        </w:numPr>
        <w:tabs>
          <w:tab w:val="left" w:pos="1985"/>
        </w:tabs>
        <w:spacing w:line="480" w:lineRule="auto"/>
        <w:ind w:left="1985"/>
        <w:jc w:val="both"/>
        <w:rPr>
          <w:rFonts w:asciiTheme="majorBidi" w:hAnsiTheme="majorBidi" w:cstheme="majorBidi"/>
        </w:rPr>
      </w:pPr>
      <w:r w:rsidRPr="007B54CC">
        <w:rPr>
          <w:rFonts w:ascii="Times New Roman" w:eastAsia="Calibri" w:hAnsi="Times New Roman" w:cs="Times New Roman"/>
          <w:lang w:val="id-ID"/>
        </w:rPr>
        <w:t>Menimbang, bahwa berdasarkan atas pertimbangan-pertimbangan tersebut di atas Majelis Hakim berpendapat bahwa permohonan Pemohon cukup beralasan dan telah memenuhi ketentuan Pasal 7 ayat (2) Kompilasi Hukum Islam dan perkawinan tersebut telah dilaksanakan sesuai dengan syariat Islam sebagaimana dalam Pasal 4 dan Pasal 14 Kompilasi Hukum Islam, maka permohonan pengesahan nikah oleh para Pemohon dapat dikabulkan dengan menyatakan perkawinan Pemohon I (</w:t>
      </w:r>
      <w:r w:rsidRPr="007B54CC">
        <w:rPr>
          <w:rFonts w:ascii="Times New Roman" w:eastAsia="Calibri" w:hAnsi="Times New Roman" w:cs="Times New Roman"/>
        </w:rPr>
        <w:t>Faisal Tangkudung bin Johan Tangkudung</w:t>
      </w:r>
      <w:r w:rsidRPr="007B54CC">
        <w:rPr>
          <w:rFonts w:ascii="Times New Roman" w:eastAsia="Calibri" w:hAnsi="Times New Roman" w:cs="Times New Roman"/>
          <w:lang w:val="id-ID"/>
        </w:rPr>
        <w:t>) dan Pemohon II (</w:t>
      </w:r>
      <w:r w:rsidRPr="007B54CC">
        <w:rPr>
          <w:rFonts w:ascii="Times New Roman" w:eastAsia="Calibri" w:hAnsi="Times New Roman" w:cs="Times New Roman"/>
        </w:rPr>
        <w:t>Susanti Balango binti Muhammad Balango</w:t>
      </w:r>
      <w:r w:rsidRPr="007B54CC">
        <w:rPr>
          <w:rFonts w:ascii="Times New Roman" w:eastAsia="Calibri" w:hAnsi="Times New Roman" w:cs="Times New Roman"/>
          <w:lang w:val="id-ID"/>
        </w:rPr>
        <w:t>) adalah sah menurut hukum</w:t>
      </w:r>
      <w:r>
        <w:rPr>
          <w:rFonts w:asciiTheme="majorBidi" w:hAnsiTheme="majorBidi" w:cstheme="majorBidi"/>
          <w:lang w:val="en-ID"/>
        </w:rPr>
        <w:t>.</w:t>
      </w:r>
    </w:p>
    <w:p w:rsidR="00A7357A" w:rsidRPr="00C16B39" w:rsidRDefault="00A7357A" w:rsidP="00F15326">
      <w:pPr>
        <w:pStyle w:val="Default"/>
        <w:spacing w:line="480" w:lineRule="auto"/>
        <w:ind w:left="1440" w:firstLine="545"/>
        <w:jc w:val="both"/>
        <w:rPr>
          <w:rFonts w:asciiTheme="majorBidi" w:hAnsiTheme="majorBidi" w:cstheme="majorBidi"/>
        </w:rPr>
      </w:pPr>
      <w:r w:rsidRPr="00C16B39">
        <w:rPr>
          <w:rFonts w:asciiTheme="majorBidi" w:hAnsiTheme="majorBidi" w:cstheme="majorBidi"/>
        </w:rPr>
        <w:lastRenderedPageBreak/>
        <w:t>Dalam amar putusan penetapan Nomor 66/Pdt.P/2019/PA.Bitg. majelis Hakim dalam pertimbangannya, perkawinan para pemohon tersebut Hakim tidak melihat adanya unsur-unsur yang menjadi halangan untuk melakukan pernikahan serta tidak ada kepalsuan tentang bukti-bukti atas perkawinan tersebut dan telah sesuai syariat Islam dan secara subtansial memenuhi syarat dan rukun sebagaimana diatur Pasal 14 sampai dengan 38 Kompilasi Hukum Islam dan keduanya tidak ada halangan sebagai mana diatur dalam Pasal 8 sampai 11 Undang-undang Nomor 1 Tahun 1974, tentang perkawina jo., dan berlandasan pasal 7 ayat (1) dan (2) Kompilasi Hukum Islam, pengesahan nikah dimaksud telah berdasarkan hukum dan beralasan dalam melakukan penetapan isbat nikah tersebut</w:t>
      </w:r>
    </w:p>
    <w:p w:rsidR="00A7357A" w:rsidRPr="00C16B39" w:rsidRDefault="00A7357A" w:rsidP="00F15326">
      <w:pPr>
        <w:pStyle w:val="Default"/>
        <w:spacing w:line="480" w:lineRule="auto"/>
        <w:ind w:left="1440" w:firstLine="545"/>
        <w:jc w:val="both"/>
        <w:rPr>
          <w:rFonts w:asciiTheme="majorBidi" w:hAnsiTheme="majorBidi" w:cstheme="majorBidi"/>
        </w:rPr>
      </w:pPr>
      <w:r w:rsidRPr="00C16B39">
        <w:rPr>
          <w:rFonts w:asciiTheme="majorBidi" w:hAnsiTheme="majorBidi" w:cstheme="majorBidi"/>
        </w:rPr>
        <w:t>Menurut pandangan penulis pertimbangan hukum oleh hakim dalam penetapan Nomor 0024/Pdt.P/2015/PA.Gs di atas memang sudah sesuai dengan ketentuan yang berlaku, meski demikian, penulis berpendapat bahwa hakim kurang tegas dalam memberikan pertimbangan hukum, dalam pertimbangannya, majelis hakim tidak mencantumkan pasal 7 ayat 3 yang berbunyi: Isbat nikah yang dapat diajukan ke Pengadilan Agama terbatas mengenai hal-hal yang berkenaan dengan:</w:t>
      </w:r>
    </w:p>
    <w:p w:rsidR="00A7357A" w:rsidRPr="00C16B39" w:rsidRDefault="00A7357A" w:rsidP="00F15326">
      <w:pPr>
        <w:pStyle w:val="Default"/>
        <w:numPr>
          <w:ilvl w:val="2"/>
          <w:numId w:val="8"/>
        </w:numPr>
        <w:spacing w:line="480" w:lineRule="auto"/>
        <w:jc w:val="both"/>
        <w:rPr>
          <w:rFonts w:asciiTheme="majorBidi" w:hAnsiTheme="majorBidi" w:cstheme="majorBidi"/>
        </w:rPr>
      </w:pPr>
      <w:r w:rsidRPr="00C16B39">
        <w:rPr>
          <w:rFonts w:asciiTheme="majorBidi" w:hAnsiTheme="majorBidi" w:cstheme="majorBidi"/>
        </w:rPr>
        <w:t xml:space="preserve">Adanya perkawinan dalam rangka penyelesaian perceraian </w:t>
      </w:r>
    </w:p>
    <w:p w:rsidR="00A7357A" w:rsidRPr="00C16B39" w:rsidRDefault="00A7357A" w:rsidP="00F15326">
      <w:pPr>
        <w:pStyle w:val="Default"/>
        <w:numPr>
          <w:ilvl w:val="2"/>
          <w:numId w:val="8"/>
        </w:numPr>
        <w:spacing w:line="480" w:lineRule="auto"/>
        <w:jc w:val="both"/>
        <w:rPr>
          <w:rFonts w:asciiTheme="majorBidi" w:hAnsiTheme="majorBidi" w:cstheme="majorBidi"/>
        </w:rPr>
      </w:pPr>
      <w:r w:rsidRPr="00C16B39">
        <w:rPr>
          <w:rFonts w:asciiTheme="majorBidi" w:hAnsiTheme="majorBidi" w:cstheme="majorBidi"/>
        </w:rPr>
        <w:t xml:space="preserve">Hilangnya Akta Nikah </w:t>
      </w:r>
    </w:p>
    <w:p w:rsidR="00A7357A" w:rsidRPr="00C16B39" w:rsidRDefault="00A7357A" w:rsidP="00F15326">
      <w:pPr>
        <w:pStyle w:val="Default"/>
        <w:numPr>
          <w:ilvl w:val="2"/>
          <w:numId w:val="8"/>
        </w:numPr>
        <w:spacing w:line="480" w:lineRule="auto"/>
        <w:jc w:val="both"/>
        <w:rPr>
          <w:rFonts w:asciiTheme="majorBidi" w:hAnsiTheme="majorBidi" w:cstheme="majorBidi"/>
        </w:rPr>
      </w:pPr>
      <w:r w:rsidRPr="00C16B39">
        <w:rPr>
          <w:rFonts w:asciiTheme="majorBidi" w:hAnsiTheme="majorBidi" w:cstheme="majorBidi"/>
        </w:rPr>
        <w:lastRenderedPageBreak/>
        <w:t xml:space="preserve">Adanya keraguan tentang sah atau tidaknya salah satu syarat perkawinan </w:t>
      </w:r>
    </w:p>
    <w:p w:rsidR="00A7357A" w:rsidRPr="00C16B39" w:rsidRDefault="00A7357A" w:rsidP="00F15326">
      <w:pPr>
        <w:pStyle w:val="Default"/>
        <w:numPr>
          <w:ilvl w:val="2"/>
          <w:numId w:val="8"/>
        </w:numPr>
        <w:spacing w:line="480" w:lineRule="auto"/>
        <w:jc w:val="both"/>
        <w:rPr>
          <w:rFonts w:asciiTheme="majorBidi" w:hAnsiTheme="majorBidi" w:cstheme="majorBidi"/>
        </w:rPr>
      </w:pPr>
      <w:r w:rsidRPr="00C16B39">
        <w:rPr>
          <w:rFonts w:asciiTheme="majorBidi" w:hAnsiTheme="majorBidi" w:cstheme="majorBidi"/>
        </w:rPr>
        <w:t xml:space="preserve">Adanya perkawinan yang terjadi sebelum berlakunya Undang-Undang No. 1 Tahun 1974 dan </w:t>
      </w:r>
    </w:p>
    <w:p w:rsidR="00A7357A" w:rsidRPr="00C16B39" w:rsidRDefault="00A7357A" w:rsidP="00F15326">
      <w:pPr>
        <w:pStyle w:val="Default"/>
        <w:numPr>
          <w:ilvl w:val="2"/>
          <w:numId w:val="8"/>
        </w:numPr>
        <w:spacing w:line="480" w:lineRule="auto"/>
        <w:jc w:val="both"/>
        <w:rPr>
          <w:rFonts w:asciiTheme="majorBidi" w:hAnsiTheme="majorBidi" w:cstheme="majorBidi"/>
        </w:rPr>
      </w:pPr>
      <w:r w:rsidRPr="00C16B39">
        <w:rPr>
          <w:rFonts w:asciiTheme="majorBidi" w:hAnsiTheme="majorBidi" w:cstheme="majorBidi"/>
        </w:rPr>
        <w:t xml:space="preserve">Perkawinan yang dilakukan oleh mereka yang tidak mempunyai halangan perkawinan menurut Undang-Undang No. 1 Tahun1974 </w:t>
      </w:r>
    </w:p>
    <w:p w:rsidR="00A7357A" w:rsidRPr="00C16B39" w:rsidRDefault="00A7357A" w:rsidP="00F15326">
      <w:pPr>
        <w:pStyle w:val="Default"/>
        <w:spacing w:line="480" w:lineRule="auto"/>
        <w:ind w:left="1440" w:firstLine="720"/>
        <w:jc w:val="both"/>
        <w:rPr>
          <w:rFonts w:asciiTheme="majorBidi" w:hAnsiTheme="majorBidi" w:cstheme="majorBidi"/>
        </w:rPr>
      </w:pPr>
      <w:r w:rsidRPr="00C16B39">
        <w:rPr>
          <w:rFonts w:asciiTheme="majorBidi" w:hAnsiTheme="majorBidi" w:cstheme="majorBidi"/>
        </w:rPr>
        <w:t>Pasal di atas justru menjadi pasal yang amat penting sebagai acuan hakim dalam mengabulkan permohonan istbat nikah, didalamnya tercantum mengenai hal-hal diperbolehkannya melakukan istbat nikah bagi para pelaku nikah sirri, boleh tidaknya seseorang melakukan istbat nikah tercantum dalam butir a-e dalam pasal tersebut, dan pasal ini justru tak dicantumkan dalam pertimbangan majelis hakim.</w:t>
      </w:r>
    </w:p>
    <w:p w:rsidR="00A7357A" w:rsidRDefault="00A7357A" w:rsidP="00F15326">
      <w:pPr>
        <w:pStyle w:val="Default"/>
        <w:spacing w:line="480" w:lineRule="auto"/>
        <w:ind w:left="1440" w:firstLine="720"/>
        <w:jc w:val="both"/>
        <w:rPr>
          <w:rFonts w:asciiTheme="majorBidi" w:hAnsiTheme="majorBidi" w:cstheme="majorBidi"/>
          <w:lang w:val="id-ID"/>
        </w:rPr>
      </w:pPr>
      <w:r w:rsidRPr="00C16B39">
        <w:rPr>
          <w:rFonts w:asciiTheme="majorBidi" w:hAnsiTheme="majorBidi" w:cstheme="majorBidi"/>
        </w:rPr>
        <w:t>Sebenarnya tidak ada paksaan bagi masyarakat untuk mencatatkan perkawinan dalam artian, jika kita tidak mencatatkan perkawinan bukan berarti kita melakukan kejahatan. Namun jelas pula dalam hal ini memberikan dampak atau konsekuensi hukum tertentu yang khususnya merugikan perempuan dan anak-anak lalu membuka ruang pernikahan-pernikahan dibawah tangan yang lain.</w:t>
      </w:r>
    </w:p>
    <w:p w:rsidR="00F15326" w:rsidRDefault="00F15326" w:rsidP="00F15326">
      <w:pPr>
        <w:pStyle w:val="Default"/>
        <w:spacing w:line="480" w:lineRule="auto"/>
        <w:ind w:left="1440" w:firstLine="720"/>
        <w:jc w:val="both"/>
        <w:rPr>
          <w:rFonts w:asciiTheme="majorBidi" w:hAnsiTheme="majorBidi" w:cstheme="majorBidi"/>
          <w:lang w:val="id-ID"/>
        </w:rPr>
      </w:pPr>
    </w:p>
    <w:p w:rsidR="00F15326" w:rsidRPr="00F15326" w:rsidRDefault="00F15326" w:rsidP="00F15326">
      <w:pPr>
        <w:pStyle w:val="Default"/>
        <w:spacing w:line="480" w:lineRule="auto"/>
        <w:ind w:left="1440" w:firstLine="720"/>
        <w:jc w:val="both"/>
        <w:rPr>
          <w:rFonts w:asciiTheme="majorBidi" w:hAnsiTheme="majorBidi" w:cstheme="majorBidi"/>
          <w:lang w:val="id-ID"/>
        </w:rPr>
      </w:pPr>
    </w:p>
    <w:p w:rsidR="00A7357A" w:rsidRPr="00C16B39" w:rsidRDefault="00A7357A" w:rsidP="00F15326">
      <w:pPr>
        <w:pStyle w:val="Default"/>
        <w:spacing w:line="480" w:lineRule="auto"/>
        <w:ind w:left="1440" w:firstLine="720"/>
        <w:jc w:val="both"/>
        <w:rPr>
          <w:rFonts w:asciiTheme="majorBidi" w:hAnsiTheme="majorBidi" w:cstheme="majorBidi"/>
        </w:rPr>
      </w:pPr>
      <w:r w:rsidRPr="00C16B39">
        <w:rPr>
          <w:rFonts w:asciiTheme="majorBidi" w:hAnsiTheme="majorBidi" w:cstheme="majorBidi"/>
        </w:rPr>
        <w:lastRenderedPageBreak/>
        <w:t>Apalagi kasus isbat nikah ini menegaskan bahwa posisi Pemohon II adalah seorang janda cerai mati, yang mengharuskan adanya penggalian fakta oleh hakim tentang perceraian yang telah terjadi pada Pemohon II. Peneliti tidak menemukan penggalian fakta-fakta secara detil oleh hakim, tentang:</w:t>
      </w:r>
    </w:p>
    <w:p w:rsidR="00A7357A" w:rsidRPr="00C16B39" w:rsidRDefault="00A7357A" w:rsidP="00F15326">
      <w:pPr>
        <w:pStyle w:val="Default"/>
        <w:numPr>
          <w:ilvl w:val="0"/>
          <w:numId w:val="54"/>
        </w:numPr>
        <w:spacing w:line="480" w:lineRule="auto"/>
        <w:ind w:left="1843"/>
        <w:jc w:val="both"/>
        <w:rPr>
          <w:rFonts w:asciiTheme="majorBidi" w:hAnsiTheme="majorBidi" w:cstheme="majorBidi"/>
        </w:rPr>
      </w:pPr>
      <w:r w:rsidRPr="00C16B39">
        <w:rPr>
          <w:rFonts w:asciiTheme="majorBidi" w:hAnsiTheme="majorBidi" w:cstheme="majorBidi"/>
        </w:rPr>
        <w:t>Adanya alat bukti akta kematian dari suami Pemohon II sebelumnya</w:t>
      </w:r>
    </w:p>
    <w:p w:rsidR="00A7357A" w:rsidRPr="00C16B39" w:rsidRDefault="00A7357A" w:rsidP="00F15326">
      <w:pPr>
        <w:pStyle w:val="Default"/>
        <w:numPr>
          <w:ilvl w:val="0"/>
          <w:numId w:val="54"/>
        </w:numPr>
        <w:spacing w:line="480" w:lineRule="auto"/>
        <w:ind w:left="1843"/>
        <w:jc w:val="both"/>
        <w:rPr>
          <w:rFonts w:asciiTheme="majorBidi" w:hAnsiTheme="majorBidi" w:cstheme="majorBidi"/>
        </w:rPr>
      </w:pPr>
      <w:r w:rsidRPr="00C16B39">
        <w:rPr>
          <w:rFonts w:asciiTheme="majorBidi" w:hAnsiTheme="majorBidi" w:cstheme="majorBidi"/>
        </w:rPr>
        <w:t>Adanya keterangan-keterangan saksi yang menegaskan bahwa suami Pemohon II sebelumnya telah meninggal dunia</w:t>
      </w:r>
    </w:p>
    <w:p w:rsidR="00A7357A" w:rsidRPr="00C16B39" w:rsidRDefault="00A7357A" w:rsidP="00F15326">
      <w:pPr>
        <w:pStyle w:val="Default"/>
        <w:numPr>
          <w:ilvl w:val="0"/>
          <w:numId w:val="54"/>
        </w:numPr>
        <w:spacing w:line="480" w:lineRule="auto"/>
        <w:ind w:left="1843"/>
        <w:jc w:val="both"/>
        <w:rPr>
          <w:rFonts w:asciiTheme="majorBidi" w:hAnsiTheme="majorBidi" w:cstheme="majorBidi"/>
        </w:rPr>
      </w:pPr>
      <w:r w:rsidRPr="00C16B39">
        <w:rPr>
          <w:rFonts w:asciiTheme="majorBidi" w:hAnsiTheme="majorBidi" w:cstheme="majorBidi"/>
        </w:rPr>
        <w:t>Pernikahan yang dilakukan Pemohon I dan Pemohon II dilakukan sebelum meninggal suami Pemohon II sebelumnya</w:t>
      </w:r>
    </w:p>
    <w:p w:rsidR="00A7357A" w:rsidRPr="00C16B39" w:rsidRDefault="00A7357A" w:rsidP="00F15326">
      <w:pPr>
        <w:pStyle w:val="Default"/>
        <w:spacing w:line="480" w:lineRule="auto"/>
        <w:ind w:left="1843"/>
        <w:jc w:val="both"/>
        <w:rPr>
          <w:rFonts w:asciiTheme="majorBidi" w:hAnsiTheme="majorBidi" w:cstheme="majorBidi"/>
        </w:rPr>
      </w:pPr>
      <w:r w:rsidRPr="00C16B39">
        <w:rPr>
          <w:rFonts w:asciiTheme="majorBidi" w:hAnsiTheme="majorBidi" w:cstheme="majorBidi"/>
        </w:rPr>
        <w:t>dan ini menurut peneliti yang masih harus dilengkapi dalam putusan hakim terkait penetapan isbat nikan perkara nomor 66/Pdt.P/2019/PA. Bitg., yang mana penetapan ini menjadi kekuatan hukum para pihak untuk melegalkan pernikahannya secara administrasi Negara.</w:t>
      </w:r>
    </w:p>
    <w:p w:rsidR="00A7357A" w:rsidRPr="00C16B39" w:rsidRDefault="00A7357A" w:rsidP="00F15326">
      <w:pPr>
        <w:pStyle w:val="Default"/>
        <w:spacing w:line="480" w:lineRule="auto"/>
        <w:ind w:left="1440" w:firstLine="720"/>
        <w:jc w:val="both"/>
        <w:rPr>
          <w:rFonts w:asciiTheme="majorBidi" w:hAnsiTheme="majorBidi" w:cstheme="majorBidi"/>
        </w:rPr>
      </w:pPr>
      <w:r w:rsidRPr="00C16B39">
        <w:rPr>
          <w:rFonts w:asciiTheme="majorBidi" w:hAnsiTheme="majorBidi" w:cstheme="majorBidi"/>
        </w:rPr>
        <w:t xml:space="preserve">Terlepas dari kurang tegasnya hakim dalam memberikan pertimbangan hukum, dapat disimpulkan bahwa tinjauan yuridis terhadap pertimbangan hakim menetapkan isbat nikah, menurut beberapa pertimbangan-pertimbangan hakim atas dibolehkannya permohonan isbat nikah diantaranya berdasarkan pada pasal 2 ayat (1) UU No. 1 Tahun 1974 tentang perkawinan, pasal 4, ketentuan Pasal 8 sampai 11 Undang-undang Nomor 1 Tahun 1974, jo. Pasal </w:t>
      </w:r>
      <w:r w:rsidRPr="00C16B39">
        <w:rPr>
          <w:rFonts w:asciiTheme="majorBidi" w:hAnsiTheme="majorBidi" w:cstheme="majorBidi"/>
        </w:rPr>
        <w:lastRenderedPageBreak/>
        <w:t xml:space="preserve">14 sampai dengan 38 Kompilasi Hukum Islam, dan Pasal 7 ayat (1) dan (2) Kompilasi Hukum Islam, maka permohonan isbat nikah ini boleh diajukan berdasarkan guna mengurus akta nikah dan </w:t>
      </w:r>
      <w:r w:rsidRPr="00C16B39">
        <w:rPr>
          <w:rFonts w:asciiTheme="majorBidi" w:eastAsia="Calibri" w:hAnsiTheme="majorBidi" w:cstheme="majorBidi"/>
          <w:lang w:val="id-ID"/>
        </w:rPr>
        <w:t>dan untuk kepentingan hukum lainnya</w:t>
      </w:r>
      <w:r w:rsidRPr="00C16B39">
        <w:rPr>
          <w:rFonts w:asciiTheme="majorBidi" w:hAnsiTheme="majorBidi" w:cstheme="majorBidi"/>
        </w:rPr>
        <w:t>.</w:t>
      </w:r>
    </w:p>
    <w:p w:rsidR="00A7357A" w:rsidRPr="007B54CC" w:rsidRDefault="00A7357A" w:rsidP="00A7357A">
      <w:pPr>
        <w:pStyle w:val="Default"/>
        <w:spacing w:line="480" w:lineRule="exact"/>
        <w:ind w:left="1695"/>
        <w:jc w:val="both"/>
        <w:rPr>
          <w:rFonts w:asciiTheme="majorBidi" w:hAnsiTheme="majorBidi" w:cstheme="majorBidi"/>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lang w:val="id-ID"/>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lang w:val="id-ID"/>
        </w:rPr>
      </w:pPr>
    </w:p>
    <w:p w:rsidR="00A7357A" w:rsidRDefault="00A7357A" w:rsidP="00A7357A">
      <w:pPr>
        <w:pStyle w:val="ListParagraph"/>
        <w:spacing w:before="29" w:line="480" w:lineRule="auto"/>
        <w:ind w:right="73" w:firstLine="720"/>
        <w:jc w:val="both"/>
        <w:outlineLvl w:val="2"/>
        <w:rPr>
          <w:rFonts w:asciiTheme="majorBidi" w:hAnsiTheme="majorBidi" w:cstheme="majorBidi"/>
          <w:color w:val="000000"/>
          <w:sz w:val="24"/>
          <w:szCs w:val="24"/>
          <w:lang w:val="id-ID"/>
        </w:rPr>
      </w:pPr>
    </w:p>
    <w:p w:rsidR="00A7357A" w:rsidRDefault="00A7357A" w:rsidP="00A7357A">
      <w:pPr>
        <w:pStyle w:val="Title"/>
        <w:spacing w:before="0" w:line="480" w:lineRule="exact"/>
        <w:ind w:left="0" w:right="6"/>
        <w:jc w:val="left"/>
        <w:sectPr w:rsidR="00A7357A" w:rsidSect="00A7357A">
          <w:headerReference w:type="first" r:id="rId66"/>
          <w:footerReference w:type="first" r:id="rId67"/>
          <w:pgSz w:w="11910" w:h="16840" w:code="9"/>
          <w:pgMar w:top="1701" w:right="1701" w:bottom="2268" w:left="2268" w:header="720" w:footer="176" w:gutter="0"/>
          <w:pgNumType w:start="50"/>
          <w:cols w:space="708"/>
          <w:titlePg/>
          <w:docGrid w:linePitch="299"/>
        </w:sectPr>
      </w:pPr>
    </w:p>
    <w:p w:rsidR="00A7357A" w:rsidRDefault="00A7357A" w:rsidP="00A7357A">
      <w:pPr>
        <w:pStyle w:val="Title"/>
        <w:spacing w:before="0" w:line="480" w:lineRule="exact"/>
        <w:ind w:left="0" w:right="6"/>
      </w:pPr>
      <w:r>
        <w:lastRenderedPageBreak/>
        <w:t>BAB V</w:t>
      </w:r>
    </w:p>
    <w:p w:rsidR="00A7357A" w:rsidRDefault="00A7357A" w:rsidP="00A7357A">
      <w:pPr>
        <w:pStyle w:val="Title"/>
        <w:spacing w:line="480" w:lineRule="exact"/>
        <w:ind w:left="0" w:right="6"/>
      </w:pPr>
      <w:r>
        <w:t>PENUTUP</w:t>
      </w:r>
    </w:p>
    <w:p w:rsidR="00A7357A" w:rsidRDefault="00A7357A" w:rsidP="00A7357A">
      <w:pPr>
        <w:pStyle w:val="Title"/>
        <w:spacing w:line="480" w:lineRule="exact"/>
        <w:ind w:left="0" w:right="6"/>
        <w:jc w:val="left"/>
        <w:rPr>
          <w:b w:val="0"/>
          <w:bCs w:val="0"/>
        </w:rPr>
      </w:pPr>
    </w:p>
    <w:p w:rsidR="00A7357A" w:rsidRDefault="00A7357A" w:rsidP="00A7357A">
      <w:pPr>
        <w:pStyle w:val="Heading1"/>
        <w:numPr>
          <w:ilvl w:val="0"/>
          <w:numId w:val="6"/>
        </w:numPr>
        <w:tabs>
          <w:tab w:val="left" w:pos="567"/>
        </w:tabs>
        <w:spacing w:before="2"/>
        <w:ind w:left="567" w:hanging="567"/>
      </w:pPr>
      <w:r>
        <w:t>Kesimpulan</w:t>
      </w:r>
    </w:p>
    <w:p w:rsidR="00A7357A" w:rsidRDefault="00A7357A" w:rsidP="00A7357A">
      <w:pPr>
        <w:pStyle w:val="BodyText"/>
        <w:spacing w:before="10"/>
        <w:rPr>
          <w:b/>
        </w:rPr>
      </w:pPr>
    </w:p>
    <w:p w:rsidR="00A7357A" w:rsidRDefault="00A7357A" w:rsidP="00F15326">
      <w:pPr>
        <w:pStyle w:val="Default"/>
        <w:spacing w:line="480" w:lineRule="auto"/>
        <w:ind w:left="567" w:firstLine="720"/>
        <w:jc w:val="both"/>
        <w:rPr>
          <w:rFonts w:asciiTheme="majorBidi" w:hAnsiTheme="majorBidi" w:cstheme="majorBidi"/>
        </w:rPr>
      </w:pPr>
      <w:r w:rsidRPr="0054078E">
        <w:rPr>
          <w:rFonts w:asciiTheme="majorBidi" w:hAnsiTheme="majorBidi" w:cstheme="majorBidi"/>
        </w:rPr>
        <w:t xml:space="preserve">Dari uraian </w:t>
      </w:r>
      <w:r>
        <w:rPr>
          <w:rFonts w:asciiTheme="majorBidi" w:hAnsiTheme="majorBidi" w:cstheme="majorBidi"/>
        </w:rPr>
        <w:t xml:space="preserve"> </w:t>
      </w:r>
      <w:r w:rsidRPr="0054078E">
        <w:rPr>
          <w:rFonts w:asciiTheme="majorBidi" w:hAnsiTheme="majorBidi" w:cstheme="majorBidi"/>
        </w:rPr>
        <w:t>mengenai pembahasan tentang permohonan isbat nikah yang terjadi pasca berlakunya UU No. 1 Tahun 1974, maka penulis berusaha untuk memberikan kesimpulan sebagai berikut</w:t>
      </w:r>
      <w:r>
        <w:rPr>
          <w:rFonts w:asciiTheme="majorBidi" w:hAnsiTheme="majorBidi" w:cstheme="majorBidi"/>
        </w:rPr>
        <w:t>:</w:t>
      </w:r>
    </w:p>
    <w:p w:rsidR="00A7357A" w:rsidRDefault="00A7357A" w:rsidP="00F15326">
      <w:pPr>
        <w:pStyle w:val="Default"/>
        <w:numPr>
          <w:ilvl w:val="1"/>
          <w:numId w:val="6"/>
        </w:numPr>
        <w:spacing w:line="480" w:lineRule="auto"/>
        <w:ind w:left="1281" w:hanging="357"/>
        <w:jc w:val="both"/>
        <w:rPr>
          <w:rFonts w:asciiTheme="majorBidi" w:hAnsiTheme="majorBidi" w:cstheme="majorBidi"/>
        </w:rPr>
      </w:pPr>
      <w:r w:rsidRPr="0054078E">
        <w:rPr>
          <w:rFonts w:asciiTheme="majorBidi" w:hAnsiTheme="majorBidi" w:cstheme="majorBidi"/>
        </w:rPr>
        <w:t>Pertimbangan dan dasar hukum Hakim mengabulkan permohonan isbat ni</w:t>
      </w:r>
      <w:r w:rsidR="00F15326">
        <w:rPr>
          <w:rFonts w:asciiTheme="majorBidi" w:hAnsiTheme="majorBidi" w:cstheme="majorBidi"/>
        </w:rPr>
        <w:t xml:space="preserve">kah tersebut berdasarkan Pasal </w:t>
      </w:r>
      <w:r w:rsidRPr="0054078E">
        <w:rPr>
          <w:rFonts w:asciiTheme="majorBidi" w:hAnsiTheme="majorBidi" w:cstheme="majorBidi"/>
        </w:rPr>
        <w:t>2 ayat (1) UU No. 1 tahun 1974 tentang perkawinan, Pasal 4, Pasal 7 ayat (1) dan (2), dan selama nikah sirrinya itu memenuhi syrat rukun suatu perkawinan sebagai mana di atur Pasal 14 sa</w:t>
      </w:r>
      <w:r>
        <w:rPr>
          <w:rFonts w:asciiTheme="majorBidi" w:hAnsiTheme="majorBidi" w:cstheme="majorBidi"/>
        </w:rPr>
        <w:t>m</w:t>
      </w:r>
      <w:r w:rsidRPr="0054078E">
        <w:rPr>
          <w:rFonts w:asciiTheme="majorBidi" w:hAnsiTheme="majorBidi" w:cstheme="majorBidi"/>
        </w:rPr>
        <w:t>pai dengan 38 KHI serta keduanya tidak ada halangan sebagaimana diatur dalam Pasal 8 sampai 11 UU No. 1 Tahun 1974 tentang perkawinan. Implikasi yang terjadi akibat dari pengabulan isbat nikah tersebut adalah akan semakin banyak masyarakat yang akan meremehkan pencatatan nikah karena dianggap mudah untuk melakuk</w:t>
      </w:r>
      <w:r>
        <w:rPr>
          <w:rFonts w:asciiTheme="majorBidi" w:hAnsiTheme="majorBidi" w:cstheme="majorBidi"/>
        </w:rPr>
        <w:t>an isbat nikah dikemudian hari.</w:t>
      </w:r>
    </w:p>
    <w:p w:rsidR="00A7357A" w:rsidRPr="0054078E" w:rsidRDefault="00A7357A" w:rsidP="00F15326">
      <w:pPr>
        <w:pStyle w:val="Default"/>
        <w:numPr>
          <w:ilvl w:val="1"/>
          <w:numId w:val="6"/>
        </w:numPr>
        <w:spacing w:line="480" w:lineRule="auto"/>
        <w:ind w:left="1281" w:hanging="357"/>
        <w:jc w:val="both"/>
        <w:rPr>
          <w:rFonts w:asciiTheme="majorBidi" w:hAnsiTheme="majorBidi" w:cstheme="majorBidi"/>
        </w:rPr>
      </w:pPr>
      <w:r w:rsidRPr="0054078E">
        <w:rPr>
          <w:rFonts w:asciiTheme="majorBidi" w:hAnsiTheme="majorBidi" w:cstheme="majorBidi"/>
        </w:rPr>
        <w:t>Secara tinjauaan Analisis yuridis yang telah diuraikan</w:t>
      </w:r>
      <w:r>
        <w:rPr>
          <w:rFonts w:asciiTheme="majorBidi" w:hAnsiTheme="majorBidi" w:cstheme="majorBidi"/>
        </w:rPr>
        <w:t xml:space="preserve"> diatas, dalam penetapan nomor 66</w:t>
      </w:r>
      <w:r w:rsidRPr="0054078E">
        <w:rPr>
          <w:rFonts w:asciiTheme="majorBidi" w:hAnsiTheme="majorBidi" w:cstheme="majorBidi"/>
        </w:rPr>
        <w:t>/Pdt.P/201</w:t>
      </w:r>
      <w:r>
        <w:rPr>
          <w:rFonts w:asciiTheme="majorBidi" w:hAnsiTheme="majorBidi" w:cstheme="majorBidi"/>
        </w:rPr>
        <w:t>9</w:t>
      </w:r>
      <w:r w:rsidRPr="0054078E">
        <w:rPr>
          <w:rFonts w:asciiTheme="majorBidi" w:hAnsiTheme="majorBidi" w:cstheme="majorBidi"/>
        </w:rPr>
        <w:t>/PA.</w:t>
      </w:r>
      <w:r>
        <w:rPr>
          <w:rFonts w:asciiTheme="majorBidi" w:hAnsiTheme="majorBidi" w:cstheme="majorBidi"/>
        </w:rPr>
        <w:t>Bitg</w:t>
      </w:r>
      <w:r w:rsidRPr="0054078E">
        <w:rPr>
          <w:rFonts w:asciiTheme="majorBidi" w:hAnsiTheme="majorBidi" w:cstheme="majorBidi"/>
        </w:rPr>
        <w:t xml:space="preserve">, bahwa tinjauan Analisis Yuridis terhadap Penetapan Isbat. menurut beberapa pertimbangan-pertimbangan hakim atas dibolehkannya permohonan isbat nikah diantaranya adalah dengan ketentuan pasal 2 ayat (1) UU No. 1 Tahun 1974 Jo Pasal 4 Kompilasi hukum Islam tentang perkawinan. </w:t>
      </w:r>
      <w:r w:rsidRPr="0054078E">
        <w:rPr>
          <w:rFonts w:asciiTheme="majorBidi" w:hAnsiTheme="majorBidi" w:cstheme="majorBidi"/>
        </w:rPr>
        <w:lastRenderedPageBreak/>
        <w:t>Dasar hukumnya yang digunakan oleh Majelis Hakim atau Hakim menerima dalam mengabulkan isbat nikah bagi nikah sirri tersebut yaitu menggunakan Kompilasi Hukum Islam (KHI) Pasal 7 ayat 1 dan 2, selama nikah sirrinya itu memenuhi syarat dan rukun suatu perkawinan. Majelis hakim dalam mengabulkan perkara tersebut adalah sudah benar berdasarkan pertimbangan khusus seperti penggunaan KHI, serta pertimbangan lainnya, meski dalam pertimbangan hukumnya hakim kurang tegas</w:t>
      </w:r>
      <w:r>
        <w:rPr>
          <w:rFonts w:asciiTheme="majorBidi" w:hAnsiTheme="majorBidi" w:cstheme="majorBidi"/>
        </w:rPr>
        <w:t xml:space="preserve"> dan rinci dalam penggalian fakta, serta</w:t>
      </w:r>
      <w:r w:rsidRPr="0054078E">
        <w:rPr>
          <w:rFonts w:asciiTheme="majorBidi" w:hAnsiTheme="majorBidi" w:cstheme="majorBidi"/>
        </w:rPr>
        <w:t xml:space="preserve"> tidak mencantumkan pasal 7 ayat 3 sebagai salah satu acuan hukum dalam mengabulkan permohonan istbat nikah. </w:t>
      </w:r>
    </w:p>
    <w:p w:rsidR="00A7357A" w:rsidRPr="004441E1" w:rsidRDefault="00A7357A" w:rsidP="00F15326">
      <w:pPr>
        <w:pStyle w:val="Default"/>
        <w:numPr>
          <w:ilvl w:val="0"/>
          <w:numId w:val="6"/>
        </w:numPr>
        <w:spacing w:line="480" w:lineRule="auto"/>
        <w:jc w:val="both"/>
        <w:rPr>
          <w:rFonts w:asciiTheme="majorBidi" w:hAnsiTheme="majorBidi" w:cstheme="majorBidi"/>
        </w:rPr>
      </w:pPr>
      <w:r w:rsidRPr="004441E1">
        <w:rPr>
          <w:rFonts w:asciiTheme="majorBidi" w:hAnsiTheme="majorBidi" w:cstheme="majorBidi"/>
        </w:rPr>
        <w:t>Saran</w:t>
      </w:r>
    </w:p>
    <w:p w:rsidR="00A7357A" w:rsidRPr="004441E1" w:rsidRDefault="00A7357A" w:rsidP="00F15326">
      <w:pPr>
        <w:pStyle w:val="Default"/>
        <w:spacing w:line="480" w:lineRule="auto"/>
        <w:ind w:left="925" w:firstLine="515"/>
        <w:jc w:val="both"/>
        <w:rPr>
          <w:rFonts w:asciiTheme="majorBidi" w:hAnsiTheme="majorBidi" w:cstheme="majorBidi"/>
        </w:rPr>
      </w:pPr>
      <w:r w:rsidRPr="004441E1">
        <w:rPr>
          <w:rFonts w:asciiTheme="majorBidi" w:hAnsiTheme="majorBidi" w:cstheme="majorBidi"/>
        </w:rPr>
        <w:t>Sekedar saran yang terkait dengan penelitian ini diharapkan dapat berguna dan bermanfaat untuk mengembangkan ilmu pengetahuan di bidang hukum acara. Oleh karena itu, penulis memberikan saran-saran sebagai berikut:</w:t>
      </w:r>
    </w:p>
    <w:p w:rsidR="00A7357A" w:rsidRPr="004441E1" w:rsidRDefault="00A7357A" w:rsidP="00F15326">
      <w:pPr>
        <w:pStyle w:val="Default"/>
        <w:numPr>
          <w:ilvl w:val="1"/>
          <w:numId w:val="6"/>
        </w:numPr>
        <w:spacing w:line="480" w:lineRule="auto"/>
        <w:ind w:left="1281" w:hanging="357"/>
        <w:jc w:val="both"/>
        <w:rPr>
          <w:rFonts w:asciiTheme="majorBidi" w:hAnsiTheme="majorBidi" w:cstheme="majorBidi"/>
        </w:rPr>
      </w:pPr>
      <w:r w:rsidRPr="004441E1">
        <w:rPr>
          <w:rFonts w:asciiTheme="majorBidi" w:hAnsiTheme="majorBidi" w:cstheme="majorBidi"/>
        </w:rPr>
        <w:t xml:space="preserve">Bagi para Hakim Pengadilan Agama Bitung yang menangani perkara permohonan isbat nikah terutama hanya dijumpai persoalan pernikahan sirri yang dilakukan masyarakat selama ini cenderung membawa banyak kerepotan dan mudharat. Untuk itu harus diperlukan adanya penyuluhan dan sosialisasi mengenai dampak yang di timbulkan dari perkawinan di bawah tangan atau perkawinan sirri, penyuluhan mengenai pentingnya pencatatan perkawinan untuk </w:t>
      </w:r>
      <w:r w:rsidRPr="004441E1">
        <w:rPr>
          <w:rFonts w:asciiTheme="majorBidi" w:hAnsiTheme="majorBidi" w:cstheme="majorBidi"/>
        </w:rPr>
        <w:lastRenderedPageBreak/>
        <w:t xml:space="preserve">kehidupan yang akan datang terhadap anak-anak maupun harta yang diperoleh dalam suatu perkawinan di bawah tangan tersebut </w:t>
      </w:r>
    </w:p>
    <w:p w:rsidR="00A7357A" w:rsidRPr="004441E1" w:rsidRDefault="00A7357A" w:rsidP="00F15326">
      <w:pPr>
        <w:pStyle w:val="Default"/>
        <w:numPr>
          <w:ilvl w:val="1"/>
          <w:numId w:val="6"/>
        </w:numPr>
        <w:spacing w:line="480" w:lineRule="auto"/>
        <w:ind w:left="1281" w:hanging="357"/>
        <w:jc w:val="both"/>
        <w:rPr>
          <w:rFonts w:asciiTheme="majorBidi" w:hAnsiTheme="majorBidi" w:cstheme="majorBidi"/>
        </w:rPr>
      </w:pPr>
      <w:r w:rsidRPr="004441E1">
        <w:rPr>
          <w:rFonts w:asciiTheme="majorBidi" w:hAnsiTheme="majorBidi" w:cstheme="majorBidi"/>
        </w:rPr>
        <w:t xml:space="preserve">Pengadilan Agama seharusnya lebih berhati-hati atau lebih tegas lagi dalam menerapkan Pasal 7 ayat (1), (2) dan (3) apabila ingin menerima atau memutus perkara tentang permohonan isbat nikah. Jangan sampai dimanfaatkan oleh mereka yang melakukan nikah sirri atau nikah di bawah tangan setelah berlakunya UU No. 1 Tahun 1974. Karena masyarakat banyak yang belum mengetahui prosedur beracara di Pengadilan Agama. </w:t>
      </w:r>
    </w:p>
    <w:p w:rsidR="00A7357A" w:rsidRPr="004441E1" w:rsidRDefault="00A7357A" w:rsidP="00A7357A">
      <w:pPr>
        <w:rPr>
          <w:rFonts w:asciiTheme="majorBidi" w:hAnsiTheme="majorBidi" w:cstheme="majorBidi"/>
          <w:sz w:val="24"/>
          <w:szCs w:val="24"/>
        </w:rPr>
      </w:pPr>
    </w:p>
    <w:p w:rsidR="00A7357A" w:rsidRPr="00347847" w:rsidRDefault="00A7357A" w:rsidP="00A7357A">
      <w:pPr>
        <w:pStyle w:val="BodyText"/>
        <w:spacing w:line="480" w:lineRule="exact"/>
        <w:ind w:left="1080" w:right="6" w:firstLine="720"/>
        <w:jc w:val="both"/>
        <w:rPr>
          <w:lang w:val="id-ID"/>
        </w:rPr>
      </w:pPr>
    </w:p>
    <w:p w:rsidR="0002537B" w:rsidRDefault="0002537B"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p w:rsidR="00A7357A" w:rsidRDefault="00A7357A" w:rsidP="00A7357A">
      <w:pPr>
        <w:pStyle w:val="Default"/>
        <w:rPr>
          <w:rFonts w:asciiTheme="majorBidi" w:eastAsia="Calibri" w:hAnsiTheme="majorBidi" w:cstheme="majorBidi"/>
          <w:color w:val="auto"/>
          <w:lang w:val="id-ID"/>
        </w:rPr>
      </w:pPr>
    </w:p>
    <w:p w:rsidR="000326D2" w:rsidRPr="000326D2" w:rsidRDefault="000326D2" w:rsidP="00A7357A">
      <w:pPr>
        <w:pStyle w:val="Default"/>
        <w:rPr>
          <w:lang w:val="id-ID"/>
        </w:rPr>
      </w:pPr>
      <w:bookmarkStart w:id="72" w:name="_GoBack"/>
      <w:bookmarkEnd w:id="72"/>
    </w:p>
    <w:p w:rsidR="00A7357A" w:rsidRDefault="00A7357A" w:rsidP="00A7357A">
      <w:pPr>
        <w:pStyle w:val="Default"/>
        <w:jc w:val="center"/>
        <w:rPr>
          <w:rFonts w:asciiTheme="majorBidi" w:hAnsiTheme="majorBidi" w:cstheme="majorBidi"/>
          <w:b/>
          <w:bCs/>
        </w:rPr>
      </w:pPr>
      <w:r w:rsidRPr="007C1F0B">
        <w:rPr>
          <w:rFonts w:asciiTheme="majorBidi" w:hAnsiTheme="majorBidi" w:cstheme="majorBidi"/>
          <w:b/>
          <w:bCs/>
        </w:rPr>
        <w:lastRenderedPageBreak/>
        <w:t>DAFTAR PUSTAKA</w:t>
      </w:r>
    </w:p>
    <w:p w:rsidR="00A7357A" w:rsidRPr="007C1F0B" w:rsidRDefault="00A7357A" w:rsidP="00A7357A">
      <w:pPr>
        <w:pStyle w:val="Default"/>
        <w:jc w:val="center"/>
        <w:rPr>
          <w:rFonts w:asciiTheme="majorBidi" w:hAnsiTheme="majorBidi" w:cstheme="majorBidi"/>
          <w:b/>
          <w:bCs/>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Ar Rifa’i, Muh. Nasib.</w:t>
      </w:r>
      <w:r w:rsidRPr="007C1F0B">
        <w:rPr>
          <w:rFonts w:asciiTheme="majorBidi" w:hAnsiTheme="majorBidi" w:cstheme="majorBidi"/>
          <w:i/>
          <w:iCs/>
        </w:rPr>
        <w:t>Taisiru al Alliyul qadir li Ikhtishari Tafsir Ibnu Katsir</w:t>
      </w:r>
      <w:r w:rsidRPr="007C1F0B">
        <w:rPr>
          <w:rFonts w:asciiTheme="majorBidi" w:hAnsiTheme="majorBidi" w:cstheme="majorBidi"/>
        </w:rPr>
        <w:t>, Riyadh: Maktabah Ma;arrif, 1989. Terjemahan, Syihabuddin,</w:t>
      </w:r>
      <w:r>
        <w:rPr>
          <w:rFonts w:asciiTheme="majorBidi" w:hAnsiTheme="majorBidi" w:cstheme="majorBidi"/>
        </w:rPr>
        <w:t xml:space="preserve"> </w:t>
      </w:r>
      <w:r w:rsidRPr="007C1F0B">
        <w:rPr>
          <w:rFonts w:asciiTheme="majorBidi" w:hAnsiTheme="majorBidi" w:cstheme="majorBidi"/>
        </w:rPr>
        <w:t>Jakarta: Gema Insani Press, 1999.</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Arikunto, Suharsini. </w:t>
      </w:r>
      <w:r w:rsidRPr="007C1F0B">
        <w:rPr>
          <w:rFonts w:asciiTheme="majorBidi" w:hAnsiTheme="majorBidi" w:cstheme="majorBidi"/>
          <w:i/>
          <w:iCs/>
        </w:rPr>
        <w:t>Prosedur Penelitian; Suatu Pendekatan Praktik</w:t>
      </w:r>
      <w:r w:rsidRPr="007C1F0B">
        <w:rPr>
          <w:rFonts w:asciiTheme="majorBidi" w:hAnsiTheme="majorBidi" w:cstheme="majorBidi"/>
        </w:rPr>
        <w:t xml:space="preserve">, Jakarta: Rineka Cipta. 1998.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Arto, A. Mukti, </w:t>
      </w:r>
      <w:r w:rsidRPr="007C1F0B">
        <w:rPr>
          <w:rFonts w:asciiTheme="majorBidi" w:hAnsiTheme="majorBidi" w:cstheme="majorBidi"/>
          <w:i/>
          <w:iCs/>
        </w:rPr>
        <w:t>Praktek Perkara Perdata pada Pengadilan Agama</w:t>
      </w:r>
      <w:r w:rsidRPr="007C1F0B">
        <w:rPr>
          <w:rFonts w:asciiTheme="majorBidi" w:hAnsiTheme="majorBidi" w:cstheme="majorBidi"/>
        </w:rPr>
        <w:t>, Yogyakarta: Pustaka Pelajar, Cet. VIII, 2008.</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Aulawi, A. </w:t>
      </w:r>
      <w:r w:rsidRPr="007C1F0B">
        <w:rPr>
          <w:rFonts w:asciiTheme="majorBidi" w:hAnsiTheme="majorBidi" w:cstheme="majorBidi"/>
          <w:i/>
          <w:iCs/>
        </w:rPr>
        <w:t>wasit Pernikahan Harus Melibatkan Orang Banyak, dalam Mimbar Hukum Aktualisasi Hukum Islam</w:t>
      </w:r>
      <w:r w:rsidRPr="007C1F0B">
        <w:rPr>
          <w:rFonts w:asciiTheme="majorBidi" w:hAnsiTheme="majorBidi" w:cstheme="majorBidi"/>
        </w:rPr>
        <w:t>, No. 28 Thn. VII Ja</w:t>
      </w:r>
      <w:r>
        <w:rPr>
          <w:rFonts w:asciiTheme="majorBidi" w:hAnsiTheme="majorBidi" w:cstheme="majorBidi"/>
        </w:rPr>
        <w:t>karta: Yayasan Al-Hikmah, 1996.</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Bashir, Ahmad Azhar. </w:t>
      </w:r>
      <w:r w:rsidRPr="007C1F0B">
        <w:rPr>
          <w:rFonts w:asciiTheme="majorBidi" w:hAnsiTheme="majorBidi" w:cstheme="majorBidi"/>
          <w:i/>
          <w:iCs/>
        </w:rPr>
        <w:t>Hukum Perkawinan Islam</w:t>
      </w:r>
      <w:r w:rsidRPr="007C1F0B">
        <w:rPr>
          <w:rFonts w:asciiTheme="majorBidi" w:hAnsiTheme="majorBidi" w:cstheme="majorBidi"/>
        </w:rPr>
        <w:t xml:space="preserve">,Yogyakarta: Fakultas Hukum UII, cet ke-8,1996.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Darmabrata, Wahyono. </w:t>
      </w:r>
      <w:r w:rsidRPr="007C1F0B">
        <w:rPr>
          <w:rFonts w:asciiTheme="majorBidi" w:hAnsiTheme="majorBidi" w:cstheme="majorBidi"/>
          <w:i/>
          <w:iCs/>
        </w:rPr>
        <w:t>Tinjauaan UU No. 1 Tahun 1974</w:t>
      </w:r>
      <w:r w:rsidRPr="007C1F0B">
        <w:rPr>
          <w:rFonts w:asciiTheme="majorBidi" w:hAnsiTheme="majorBidi" w:cstheme="majorBidi"/>
        </w:rPr>
        <w:t xml:space="preserve">, Jakarta: Gitama Jaya, 2003.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Departemen Agama RI, </w:t>
      </w:r>
      <w:r w:rsidRPr="007C1F0B">
        <w:rPr>
          <w:rFonts w:asciiTheme="majorBidi" w:hAnsiTheme="majorBidi" w:cstheme="majorBidi"/>
          <w:i/>
          <w:iCs/>
        </w:rPr>
        <w:t>Al-Qur’an dan Terjemahannya</w:t>
      </w:r>
      <w:r w:rsidRPr="007C1F0B">
        <w:rPr>
          <w:rFonts w:asciiTheme="majorBidi" w:hAnsiTheme="majorBidi" w:cstheme="majorBidi"/>
        </w:rPr>
        <w:t>,</w:t>
      </w:r>
      <w:r>
        <w:rPr>
          <w:rFonts w:asciiTheme="majorBidi" w:hAnsiTheme="majorBidi" w:cstheme="majorBidi"/>
        </w:rPr>
        <w:t xml:space="preserve"> </w:t>
      </w:r>
      <w:r w:rsidRPr="007C1F0B">
        <w:rPr>
          <w:rFonts w:asciiTheme="majorBidi" w:hAnsiTheme="majorBidi" w:cstheme="majorBidi"/>
        </w:rPr>
        <w:t>Bandung; Syamil Cipta Media, 2005.</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Departemen Agama RI, </w:t>
      </w:r>
      <w:r w:rsidRPr="007C1F0B">
        <w:rPr>
          <w:rFonts w:asciiTheme="majorBidi" w:hAnsiTheme="majorBidi" w:cstheme="majorBidi"/>
          <w:i/>
          <w:iCs/>
        </w:rPr>
        <w:t>Bahan Penyuluhan Hukum</w:t>
      </w:r>
      <w:r w:rsidRPr="007C1F0B">
        <w:rPr>
          <w:rFonts w:asciiTheme="majorBidi" w:hAnsiTheme="majorBidi" w:cstheme="majorBidi"/>
        </w:rPr>
        <w:t>,</w:t>
      </w:r>
      <w:r>
        <w:rPr>
          <w:rFonts w:asciiTheme="majorBidi" w:hAnsiTheme="majorBidi" w:cstheme="majorBidi"/>
        </w:rPr>
        <w:t xml:space="preserve"> </w:t>
      </w:r>
      <w:r w:rsidRPr="007C1F0B">
        <w:rPr>
          <w:rFonts w:asciiTheme="majorBidi" w:hAnsiTheme="majorBidi" w:cstheme="majorBidi"/>
        </w:rPr>
        <w:t>Jakarta: D</w:t>
      </w:r>
      <w:r>
        <w:rPr>
          <w:rFonts w:asciiTheme="majorBidi" w:hAnsiTheme="majorBidi" w:cstheme="majorBidi"/>
        </w:rPr>
        <w:t>epartemen Agama RI, 1999/ 2000.</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Harhap, M. Yahya. </w:t>
      </w:r>
      <w:r w:rsidRPr="007C1F0B">
        <w:rPr>
          <w:rFonts w:asciiTheme="majorBidi" w:hAnsiTheme="majorBidi" w:cstheme="majorBidi"/>
          <w:i/>
          <w:iCs/>
        </w:rPr>
        <w:t>Kedudukan, Kewenangan Dan Acara Peradilan Agama</w:t>
      </w:r>
      <w:r w:rsidRPr="007C1F0B">
        <w:rPr>
          <w:rFonts w:asciiTheme="majorBidi" w:hAnsiTheme="majorBidi" w:cstheme="majorBidi"/>
        </w:rPr>
        <w:t xml:space="preserve">, Jakarta; Sinar Grafika, 2003.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Jaih, Mubarok. </w:t>
      </w:r>
      <w:r w:rsidRPr="007C1F0B">
        <w:rPr>
          <w:rFonts w:asciiTheme="majorBidi" w:hAnsiTheme="majorBidi" w:cstheme="majorBidi"/>
          <w:i/>
          <w:iCs/>
        </w:rPr>
        <w:t>Modernisasi Hukum Perkawinan di Indonesia</w:t>
      </w:r>
      <w:r w:rsidRPr="007C1F0B">
        <w:rPr>
          <w:rFonts w:asciiTheme="majorBidi" w:hAnsiTheme="majorBidi" w:cstheme="majorBidi"/>
        </w:rPr>
        <w:t>, Bandung, Pustaka Bani Quraisy, tt.</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Jatmika, Rahmad. </w:t>
      </w:r>
      <w:r w:rsidRPr="007C1F0B">
        <w:rPr>
          <w:rFonts w:asciiTheme="majorBidi" w:hAnsiTheme="majorBidi" w:cstheme="majorBidi"/>
          <w:i/>
          <w:iCs/>
        </w:rPr>
        <w:t>“Isbat Nikah Massal Tahun 2011 Di Pengadilan Agama Wonosari Studi Terhadap Alasan Dan Dasar Hukum Hakim Atas Penetapan Isbat Nikah</w:t>
      </w:r>
      <w:r w:rsidRPr="007C1F0B">
        <w:rPr>
          <w:rFonts w:asciiTheme="majorBidi" w:hAnsiTheme="majorBidi" w:cstheme="majorBidi"/>
        </w:rPr>
        <w:t xml:space="preserve">”, Skripsi—UIN Sunan Kalijaga Jakarta, 2012.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Kitab Undang-undang Hukum Perdata.,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Kompilasi Hukum Islam, Bandung: Nuansa Aulia, 2008.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MD,Mahfud.</w:t>
      </w:r>
      <w:r>
        <w:rPr>
          <w:rFonts w:asciiTheme="majorBidi" w:hAnsiTheme="majorBidi" w:cstheme="majorBidi"/>
        </w:rPr>
        <w:t xml:space="preserve"> </w:t>
      </w:r>
      <w:r w:rsidRPr="007C1F0B">
        <w:rPr>
          <w:rFonts w:asciiTheme="majorBidi" w:hAnsiTheme="majorBidi" w:cstheme="majorBidi"/>
          <w:i/>
          <w:iCs/>
        </w:rPr>
        <w:t>Kompetensi dan Struktur Organisasi Peradilan Agama, dalam: Peradilan Agama dan Kompilasi Hukum Islam dalam Tata Hukum Indonesia</w:t>
      </w:r>
      <w:r w:rsidRPr="007C1F0B">
        <w:rPr>
          <w:rFonts w:asciiTheme="majorBidi" w:hAnsiTheme="majorBidi" w:cstheme="majorBidi"/>
        </w:rPr>
        <w:t xml:space="preserve">,Yogyakarta: UII Press, 1993.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lastRenderedPageBreak/>
        <w:t>Mertokusumo,Sudikno.</w:t>
      </w:r>
      <w:r>
        <w:rPr>
          <w:rFonts w:asciiTheme="majorBidi" w:hAnsiTheme="majorBidi" w:cstheme="majorBidi"/>
        </w:rPr>
        <w:t xml:space="preserve"> </w:t>
      </w:r>
      <w:r w:rsidRPr="007C1F0B">
        <w:rPr>
          <w:rFonts w:asciiTheme="majorBidi" w:hAnsiTheme="majorBidi" w:cstheme="majorBidi"/>
          <w:i/>
          <w:iCs/>
        </w:rPr>
        <w:t>Hukum Acara Perdata Indonesia</w:t>
      </w:r>
      <w:r w:rsidRPr="007C1F0B">
        <w:rPr>
          <w:rFonts w:asciiTheme="majorBidi" w:hAnsiTheme="majorBidi" w:cstheme="majorBidi"/>
        </w:rPr>
        <w:t xml:space="preserve">, Yogyakarta: Liberty, 1996.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Muhtadim Ust. Labib Mz. </w:t>
      </w:r>
      <w:r w:rsidRPr="007C1F0B">
        <w:rPr>
          <w:rFonts w:asciiTheme="majorBidi" w:hAnsiTheme="majorBidi" w:cstheme="majorBidi"/>
          <w:i/>
          <w:iCs/>
        </w:rPr>
        <w:t>Kumpulan Hadits Pilihan Shahih Bukhari</w:t>
      </w:r>
      <w:r w:rsidRPr="007C1F0B">
        <w:rPr>
          <w:rFonts w:asciiTheme="majorBidi" w:hAnsiTheme="majorBidi" w:cstheme="majorBidi"/>
        </w:rPr>
        <w:t xml:space="preserve">, Surabaya: Tiga Dua 1993.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Nur, Djamaan. </w:t>
      </w:r>
      <w:r w:rsidRPr="007C1F0B">
        <w:rPr>
          <w:rFonts w:asciiTheme="majorBidi" w:hAnsiTheme="majorBidi" w:cstheme="majorBidi"/>
          <w:i/>
          <w:iCs/>
        </w:rPr>
        <w:t>Fiqh Munakahat</w:t>
      </w:r>
      <w:r w:rsidRPr="007C1F0B">
        <w:rPr>
          <w:rFonts w:asciiTheme="majorBidi" w:hAnsiTheme="majorBidi" w:cstheme="majorBidi"/>
        </w:rPr>
        <w:t>, Semarang: CV. Toha Putra, 1993</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Penetapan berkas No.</w:t>
      </w:r>
      <w:r>
        <w:rPr>
          <w:rFonts w:asciiTheme="majorBidi" w:hAnsiTheme="majorBidi" w:cstheme="majorBidi"/>
        </w:rPr>
        <w:t>66</w:t>
      </w:r>
      <w:r w:rsidRPr="007C1F0B">
        <w:rPr>
          <w:rFonts w:asciiTheme="majorBidi" w:hAnsiTheme="majorBidi" w:cstheme="majorBidi"/>
        </w:rPr>
        <w:t>/Pdt.P/201</w:t>
      </w:r>
      <w:r>
        <w:rPr>
          <w:rFonts w:asciiTheme="majorBidi" w:hAnsiTheme="majorBidi" w:cstheme="majorBidi"/>
        </w:rPr>
        <w:t>9</w:t>
      </w:r>
      <w:r w:rsidRPr="007C1F0B">
        <w:rPr>
          <w:rFonts w:asciiTheme="majorBidi" w:hAnsiTheme="majorBidi" w:cstheme="majorBidi"/>
        </w:rPr>
        <w:t>/PA.</w:t>
      </w:r>
      <w:r>
        <w:rPr>
          <w:rFonts w:asciiTheme="majorBidi" w:hAnsiTheme="majorBidi" w:cstheme="majorBidi"/>
        </w:rPr>
        <w:t>Bitg</w:t>
      </w: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Quthb, Sayyid.Fi Zhilalil Qur’an, Terjemahan As’ad Yasin, et al., </w:t>
      </w:r>
      <w:r w:rsidRPr="007C1F0B">
        <w:rPr>
          <w:rFonts w:asciiTheme="majorBidi" w:hAnsiTheme="majorBidi" w:cstheme="majorBidi"/>
          <w:i/>
          <w:iCs/>
        </w:rPr>
        <w:t>“Tafsir fi zhilalil Qur’an Di Bawah Naungan Al Qur’an</w:t>
      </w:r>
      <w:r w:rsidRPr="007C1F0B">
        <w:rPr>
          <w:rFonts w:asciiTheme="majorBidi" w:hAnsiTheme="majorBidi" w:cstheme="majorBidi"/>
        </w:rPr>
        <w:t xml:space="preserve"> ”, Jilid I, Jakarta: Gema Insani Press, 2000.</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R. Tjitrosudibio, R. Subekti. </w:t>
      </w:r>
      <w:r w:rsidRPr="007C1F0B">
        <w:rPr>
          <w:rFonts w:asciiTheme="majorBidi" w:hAnsiTheme="majorBidi" w:cstheme="majorBidi"/>
          <w:i/>
          <w:iCs/>
        </w:rPr>
        <w:t>Kitab Undang-Undang Hukum Perdata</w:t>
      </w:r>
      <w:r w:rsidRPr="007C1F0B">
        <w:rPr>
          <w:rFonts w:asciiTheme="majorBidi" w:hAnsiTheme="majorBidi" w:cstheme="majorBidi"/>
        </w:rPr>
        <w:t>, Jakarta: Pradnya Paramita, 475.</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 </w:t>
      </w: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Ramulyo, Moh.Idris. </w:t>
      </w:r>
      <w:r w:rsidRPr="007C1F0B">
        <w:rPr>
          <w:rFonts w:asciiTheme="majorBidi" w:hAnsiTheme="majorBidi" w:cstheme="majorBidi"/>
          <w:i/>
          <w:iCs/>
        </w:rPr>
        <w:t>Hukum Perkawinan Islam</w:t>
      </w:r>
      <w:r w:rsidRPr="007C1F0B">
        <w:rPr>
          <w:rFonts w:asciiTheme="majorBidi" w:hAnsiTheme="majorBidi" w:cstheme="majorBidi"/>
        </w:rPr>
        <w:t xml:space="preserve">, Jakarta: Bumi Aksara, 1996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Rasyid, Raihan A. </w:t>
      </w:r>
      <w:r w:rsidRPr="007C1F0B">
        <w:rPr>
          <w:rFonts w:asciiTheme="majorBidi" w:hAnsiTheme="majorBidi" w:cstheme="majorBidi"/>
          <w:i/>
          <w:iCs/>
        </w:rPr>
        <w:t>Hukum Acara Peradilan Agama</w:t>
      </w:r>
      <w:r w:rsidRPr="007C1F0B">
        <w:rPr>
          <w:rFonts w:asciiTheme="majorBidi" w:hAnsiTheme="majorBidi" w:cstheme="majorBidi"/>
        </w:rPr>
        <w:t xml:space="preserve">, Jakarta: CV. Rajawali, 1991.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Rofiq, Ahmad. </w:t>
      </w:r>
      <w:r w:rsidRPr="007C1F0B">
        <w:rPr>
          <w:rFonts w:asciiTheme="majorBidi" w:hAnsiTheme="majorBidi" w:cstheme="majorBidi"/>
          <w:i/>
          <w:iCs/>
        </w:rPr>
        <w:t>Hukum Islam Di Indonesia</w:t>
      </w:r>
      <w:r w:rsidRPr="007C1F0B">
        <w:rPr>
          <w:rFonts w:asciiTheme="majorBidi" w:hAnsiTheme="majorBidi" w:cstheme="majorBidi"/>
        </w:rPr>
        <w:t>, cet keempat, Jakarta: PT Raja Grafindo Persada, 20</w:t>
      </w:r>
      <w:r>
        <w:rPr>
          <w:rFonts w:asciiTheme="majorBidi" w:hAnsiTheme="majorBidi" w:cstheme="majorBidi"/>
        </w:rPr>
        <w:t>00.</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Sabiq, Sayid. Alih bahasa oleh Moh. Thalib, </w:t>
      </w:r>
      <w:r w:rsidRPr="007C1F0B">
        <w:rPr>
          <w:rFonts w:asciiTheme="majorBidi" w:hAnsiTheme="majorBidi" w:cstheme="majorBidi"/>
          <w:i/>
          <w:iCs/>
        </w:rPr>
        <w:t>Fikih Sunnah</w:t>
      </w:r>
      <w:r w:rsidRPr="007C1F0B">
        <w:rPr>
          <w:rFonts w:asciiTheme="majorBidi" w:hAnsiTheme="majorBidi" w:cstheme="majorBidi"/>
        </w:rPr>
        <w:t xml:space="preserve">, Bandung: PT. Al Ma’arif, 1997.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Salim, Nasruddin</w:t>
      </w:r>
      <w:r>
        <w:rPr>
          <w:rFonts w:asciiTheme="majorBidi" w:hAnsiTheme="majorBidi" w:cstheme="majorBidi"/>
        </w:rPr>
        <w:t xml:space="preserve">. </w:t>
      </w:r>
      <w:r w:rsidRPr="007C1F0B">
        <w:rPr>
          <w:rFonts w:asciiTheme="majorBidi" w:hAnsiTheme="majorBidi" w:cstheme="majorBidi"/>
          <w:i/>
          <w:iCs/>
        </w:rPr>
        <w:t>”Isbat Nikah Dalam Kompilasi Hukum Islam Tinjauan Yuridis, Filosofis dan Sosiologis, dalam</w:t>
      </w:r>
      <w:r>
        <w:rPr>
          <w:rFonts w:asciiTheme="majorBidi" w:hAnsiTheme="majorBidi" w:cstheme="majorBidi"/>
          <w:i/>
          <w:iCs/>
        </w:rPr>
        <w:t xml:space="preserve"> </w:t>
      </w:r>
      <w:r w:rsidRPr="007C1F0B">
        <w:rPr>
          <w:rFonts w:asciiTheme="majorBidi" w:hAnsiTheme="majorBidi" w:cstheme="majorBidi"/>
          <w:i/>
          <w:iCs/>
        </w:rPr>
        <w:t>Mimbar Hukum Aktualisasi Hukum Islam</w:t>
      </w:r>
      <w:r w:rsidRPr="007C1F0B">
        <w:rPr>
          <w:rFonts w:asciiTheme="majorBidi" w:hAnsiTheme="majorBidi" w:cstheme="majorBidi"/>
        </w:rPr>
        <w:t xml:space="preserve">, No.62, Th. XIV Jakarta: Yayasan Al Hikmah, 2003.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i/>
          <w:iCs/>
        </w:rPr>
        <w:t>Aktualisasi Hukum Islam</w:t>
      </w:r>
      <w:r w:rsidRPr="007C1F0B">
        <w:rPr>
          <w:rFonts w:asciiTheme="majorBidi" w:hAnsiTheme="majorBidi" w:cstheme="majorBidi"/>
        </w:rPr>
        <w:t xml:space="preserve">, No.62 THN. XIV, Jakarta : Al Hikmah dan DITBINBAPERA Islam,2004.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Soemiyati, Hukum </w:t>
      </w:r>
      <w:r w:rsidRPr="007C1F0B">
        <w:rPr>
          <w:rFonts w:asciiTheme="majorBidi" w:hAnsiTheme="majorBidi" w:cstheme="majorBidi"/>
          <w:i/>
          <w:iCs/>
        </w:rPr>
        <w:t>Perkawinan Islam dan Undang-Undang Perkawinan</w:t>
      </w:r>
      <w:r w:rsidRPr="007C1F0B">
        <w:rPr>
          <w:rFonts w:asciiTheme="majorBidi" w:hAnsiTheme="majorBidi" w:cstheme="majorBidi"/>
        </w:rPr>
        <w:t xml:space="preserve"> Yogyakarta: Liberty Yogyakarta, 1986.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Subhan, Muhammad. </w:t>
      </w:r>
      <w:r w:rsidRPr="007C1F0B">
        <w:rPr>
          <w:rFonts w:asciiTheme="majorBidi" w:hAnsiTheme="majorBidi" w:cstheme="majorBidi"/>
          <w:i/>
          <w:iCs/>
        </w:rPr>
        <w:t>“Panduan Penelitian</w:t>
      </w:r>
      <w:r w:rsidRPr="007C1F0B">
        <w:rPr>
          <w:rFonts w:asciiTheme="majorBidi" w:hAnsiTheme="majorBidi" w:cstheme="majorBidi"/>
        </w:rPr>
        <w:t xml:space="preserve">”, dalam www.conflictandde velopment.Org/pdf, diakses pada 13 April 2015. </w:t>
      </w:r>
    </w:p>
    <w:p w:rsidR="00A7357A" w:rsidRDefault="00A7357A" w:rsidP="00A7357A">
      <w:pPr>
        <w:pStyle w:val="Default"/>
        <w:ind w:left="993" w:hanging="426"/>
        <w:jc w:val="both"/>
        <w:rPr>
          <w:rFonts w:asciiTheme="majorBidi" w:hAnsiTheme="majorBidi" w:cstheme="majorBidi"/>
        </w:rPr>
      </w:pPr>
    </w:p>
    <w:p w:rsidR="00A7357A"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t xml:space="preserve">Waluyo, Bandung, </w:t>
      </w:r>
      <w:r w:rsidRPr="007C1F0B">
        <w:rPr>
          <w:rFonts w:asciiTheme="majorBidi" w:hAnsiTheme="majorBidi" w:cstheme="majorBidi"/>
          <w:i/>
          <w:iCs/>
        </w:rPr>
        <w:t>Penetapan Hukum dalam Praktek</w:t>
      </w:r>
      <w:r w:rsidRPr="007C1F0B">
        <w:rPr>
          <w:rFonts w:asciiTheme="majorBidi" w:hAnsiTheme="majorBidi" w:cstheme="majorBidi"/>
        </w:rPr>
        <w:t xml:space="preserve">. Jakarta:Sinar Grafika. 1996. </w:t>
      </w:r>
    </w:p>
    <w:p w:rsidR="00A7357A" w:rsidRDefault="00A7357A" w:rsidP="00A7357A">
      <w:pPr>
        <w:pStyle w:val="Default"/>
        <w:ind w:left="993" w:hanging="426"/>
        <w:jc w:val="both"/>
        <w:rPr>
          <w:rFonts w:asciiTheme="majorBidi" w:hAnsiTheme="majorBidi" w:cstheme="majorBidi"/>
        </w:rPr>
      </w:pPr>
    </w:p>
    <w:p w:rsidR="00A7357A" w:rsidRPr="007C1F0B" w:rsidRDefault="00A7357A" w:rsidP="00A7357A">
      <w:pPr>
        <w:pStyle w:val="Default"/>
        <w:ind w:left="993" w:hanging="426"/>
        <w:jc w:val="both"/>
        <w:rPr>
          <w:rFonts w:asciiTheme="majorBidi" w:hAnsiTheme="majorBidi" w:cstheme="majorBidi"/>
        </w:rPr>
      </w:pPr>
      <w:r w:rsidRPr="007C1F0B">
        <w:rPr>
          <w:rFonts w:asciiTheme="majorBidi" w:hAnsiTheme="majorBidi" w:cstheme="majorBidi"/>
        </w:rPr>
        <w:lastRenderedPageBreak/>
        <w:t xml:space="preserve">Zahid, Moh. </w:t>
      </w:r>
      <w:r w:rsidRPr="007C1F0B">
        <w:rPr>
          <w:rFonts w:asciiTheme="majorBidi" w:hAnsiTheme="majorBidi" w:cstheme="majorBidi"/>
          <w:i/>
          <w:iCs/>
        </w:rPr>
        <w:t>Dua Puluh Lima tahun Pelaksanaan Undang-undang Perkawinan</w:t>
      </w:r>
      <w:r w:rsidRPr="007C1F0B">
        <w:rPr>
          <w:rFonts w:asciiTheme="majorBidi" w:hAnsiTheme="majorBidi" w:cstheme="majorBidi"/>
        </w:rPr>
        <w:t>, Jakarta: Departemen Agama R.I. Badan Litbang Agama dan Diklat Keagamaan, 2002.</w:t>
      </w:r>
    </w:p>
    <w:p w:rsidR="00A7357A" w:rsidRPr="0002537B" w:rsidRDefault="00A7357A" w:rsidP="0002537B">
      <w:pPr>
        <w:pStyle w:val="ListParagraph"/>
        <w:widowControl w:val="0"/>
        <w:tabs>
          <w:tab w:val="left" w:pos="851"/>
        </w:tabs>
        <w:autoSpaceDE w:val="0"/>
        <w:autoSpaceDN w:val="0"/>
        <w:spacing w:before="1" w:after="0" w:line="480" w:lineRule="auto"/>
        <w:ind w:left="851"/>
        <w:contextualSpacing w:val="0"/>
        <w:jc w:val="both"/>
        <w:rPr>
          <w:rFonts w:asciiTheme="majorBidi" w:hAnsiTheme="majorBidi" w:cstheme="majorBidi"/>
          <w:sz w:val="24"/>
          <w:szCs w:val="24"/>
        </w:rPr>
      </w:pPr>
    </w:p>
    <w:sectPr w:rsidR="00A7357A" w:rsidRPr="0002537B" w:rsidSect="00A7357A">
      <w:headerReference w:type="first" r:id="rId68"/>
      <w:footerReference w:type="first" r:id="rId69"/>
      <w:pgSz w:w="11910" w:h="16840" w:code="9"/>
      <w:pgMar w:top="1701" w:right="1701" w:bottom="2268" w:left="2268" w:header="720" w:footer="176" w:gutter="0"/>
      <w:pgNumType w:start="74"/>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52" w:rsidRDefault="00071352" w:rsidP="00151D11">
      <w:pPr>
        <w:spacing w:after="0" w:line="240" w:lineRule="auto"/>
      </w:pPr>
      <w:r>
        <w:separator/>
      </w:r>
    </w:p>
  </w:endnote>
  <w:endnote w:type="continuationSeparator" w:id="0">
    <w:p w:rsidR="00071352" w:rsidRDefault="00071352" w:rsidP="0015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Courier New"/>
    <w:charset w:val="00"/>
    <w:family w:val="auto"/>
    <w:pitch w:val="variable"/>
    <w:sig w:usb0="00000001"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6702101"/>
      <w:docPartObj>
        <w:docPartGallery w:val="Page Numbers (Bottom of Page)"/>
        <w:docPartUnique/>
      </w:docPartObj>
    </w:sdtPr>
    <w:sdtContent>
      <w:p w:rsidR="00DC75A3" w:rsidRDefault="00DC75A3" w:rsidP="004B1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75A3" w:rsidRDefault="00DC7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09631217"/>
      <w:docPartObj>
        <w:docPartGallery w:val="Page Numbers (Bottom of Page)"/>
        <w:docPartUnique/>
      </w:docPartObj>
    </w:sdtPr>
    <w:sdtContent>
      <w:p w:rsidR="00DC75A3" w:rsidRDefault="00DC75A3" w:rsidP="004B1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sdtContent>
  </w:sdt>
  <w:p w:rsidR="00DC75A3" w:rsidRDefault="00DC75A3">
    <w:pPr>
      <w:pStyle w:val="Footer"/>
      <w:jc w:val="center"/>
    </w:pPr>
  </w:p>
  <w:p w:rsidR="00DC75A3" w:rsidRDefault="00DC7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rsidP="00040A93">
    <w:pPr>
      <w:pStyle w:val="Footer"/>
      <w:jc w:val="center"/>
    </w:pPr>
  </w:p>
  <w:p w:rsidR="00DC75A3" w:rsidRDefault="00DC75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rsidP="004B1741">
    <w:pPr>
      <w:pStyle w:val="Footer"/>
      <w:framePr w:wrap="none" w:vAnchor="text" w:hAnchor="margin" w:xAlign="center" w:y="1"/>
      <w:rPr>
        <w:rStyle w:val="PageNumber"/>
      </w:rPr>
    </w:pPr>
  </w:p>
  <w:p w:rsidR="00DC75A3" w:rsidRDefault="00DC75A3">
    <w:pPr>
      <w:pStyle w:val="Footer"/>
      <w:jc w:val="center"/>
    </w:pPr>
  </w:p>
  <w:p w:rsidR="00DC75A3" w:rsidRDefault="00DC75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rsidP="00040A93">
    <w:pPr>
      <w:pStyle w:val="Footer"/>
      <w:jc w:val="center"/>
    </w:pPr>
  </w:p>
  <w:p w:rsidR="00DC75A3" w:rsidRDefault="00DC75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8560133"/>
      <w:docPartObj>
        <w:docPartGallery w:val="Page Numbers (Bottom of Page)"/>
        <w:docPartUnique/>
      </w:docPartObj>
    </w:sdtPr>
    <w:sdtContent>
      <w:p w:rsidR="00DC75A3" w:rsidRDefault="00DC75A3" w:rsidP="004B1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rsidR="00DC75A3" w:rsidRDefault="00DC75A3" w:rsidP="00040A93">
    <w:pPr>
      <w:pStyle w:val="Footer"/>
      <w:jc w:val="center"/>
    </w:pPr>
  </w:p>
  <w:p w:rsidR="00DC75A3" w:rsidRDefault="00DC75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37694730"/>
      <w:docPartObj>
        <w:docPartGallery w:val="Page Numbers (Bottom of Page)"/>
        <w:docPartUnique/>
      </w:docPartObj>
    </w:sdtPr>
    <w:sdtContent>
      <w:p w:rsidR="00DC75A3" w:rsidRDefault="00DC75A3" w:rsidP="004B1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rsidR="00DC75A3" w:rsidRDefault="00DC75A3" w:rsidP="00040A93">
    <w:pPr>
      <w:pStyle w:val="Footer"/>
      <w:jc w:val="center"/>
    </w:pPr>
  </w:p>
  <w:p w:rsidR="00DC75A3" w:rsidRDefault="00DC75A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8000186"/>
      <w:docPartObj>
        <w:docPartGallery w:val="Page Numbers (Bottom of Page)"/>
        <w:docPartUnique/>
      </w:docPartObj>
    </w:sdtPr>
    <w:sdtContent>
      <w:p w:rsidR="00DC75A3" w:rsidRDefault="00DC75A3" w:rsidP="004B1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sdtContent>
  </w:sdt>
  <w:p w:rsidR="00DC75A3" w:rsidRDefault="00DC75A3" w:rsidP="00040A93">
    <w:pPr>
      <w:pStyle w:val="Footer"/>
      <w:jc w:val="center"/>
    </w:pPr>
  </w:p>
  <w:p w:rsidR="00DC75A3" w:rsidRDefault="00DC75A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2212989"/>
      <w:docPartObj>
        <w:docPartGallery w:val="Page Numbers (Bottom of Page)"/>
        <w:docPartUnique/>
      </w:docPartObj>
    </w:sdtPr>
    <w:sdtContent>
      <w:p w:rsidR="00DC75A3" w:rsidRDefault="00DC75A3" w:rsidP="004B1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5326">
          <w:rPr>
            <w:rStyle w:val="PageNumber"/>
            <w:noProof/>
          </w:rPr>
          <w:t>74</w:t>
        </w:r>
        <w:r>
          <w:rPr>
            <w:rStyle w:val="PageNumber"/>
          </w:rPr>
          <w:fldChar w:fldCharType="end"/>
        </w:r>
      </w:p>
    </w:sdtContent>
  </w:sdt>
  <w:p w:rsidR="00DC75A3" w:rsidRDefault="00DC75A3" w:rsidP="00040A93">
    <w:pPr>
      <w:pStyle w:val="Footer"/>
      <w:jc w:val="center"/>
    </w:pPr>
  </w:p>
  <w:p w:rsidR="00DC75A3" w:rsidRDefault="00DC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52" w:rsidRDefault="00071352" w:rsidP="00151D11">
      <w:pPr>
        <w:spacing w:after="0" w:line="240" w:lineRule="auto"/>
      </w:pPr>
      <w:r>
        <w:separator/>
      </w:r>
    </w:p>
  </w:footnote>
  <w:footnote w:type="continuationSeparator" w:id="0">
    <w:p w:rsidR="00071352" w:rsidRDefault="00071352" w:rsidP="00151D11">
      <w:pPr>
        <w:spacing w:after="0" w:line="240" w:lineRule="auto"/>
      </w:pPr>
      <w:r>
        <w:continuationSeparator/>
      </w:r>
    </w:p>
  </w:footnote>
  <w:footnote w:id="1">
    <w:p w:rsidR="00DC75A3" w:rsidRPr="00BB71A1" w:rsidRDefault="00DC75A3" w:rsidP="00757003">
      <w:pPr>
        <w:pStyle w:val="FootnoteText"/>
        <w:ind w:firstLine="720"/>
        <w:jc w:val="both"/>
        <w:rPr>
          <w:rFonts w:ascii="Times New Roman" w:hAnsi="Times New Roman"/>
        </w:rPr>
      </w:pPr>
      <w:r w:rsidRPr="00BB71A1">
        <w:rPr>
          <w:rStyle w:val="FootnoteReference"/>
          <w:rFonts w:ascii="Times New Roman" w:hAnsi="Times New Roman"/>
        </w:rPr>
        <w:footnoteRef/>
      </w:r>
      <w:r w:rsidRPr="00BB71A1">
        <w:rPr>
          <w:rFonts w:ascii="Times New Roman" w:hAnsi="Times New Roman"/>
        </w:rPr>
        <w:t xml:space="preserve">Republik Indonesia, Undang-undang No. 1 Tahun 1974, pasal 1 dan 2 </w:t>
      </w:r>
    </w:p>
  </w:footnote>
  <w:footnote w:id="2">
    <w:p w:rsidR="00DC75A3" w:rsidRPr="00AF62FE" w:rsidRDefault="00DC75A3" w:rsidP="00757003">
      <w:pPr>
        <w:autoSpaceDE w:val="0"/>
        <w:autoSpaceDN w:val="0"/>
        <w:adjustRightInd w:val="0"/>
        <w:spacing w:after="0" w:line="240" w:lineRule="auto"/>
        <w:ind w:firstLine="720"/>
        <w:jc w:val="both"/>
        <w:rPr>
          <w:rFonts w:ascii="Times New Roman" w:hAnsi="Times New Roman" w:cs="Times New Roman"/>
          <w:color w:val="000000"/>
          <w:sz w:val="16"/>
          <w:szCs w:val="16"/>
        </w:rPr>
      </w:pPr>
      <w:r w:rsidRPr="00AF62FE">
        <w:rPr>
          <w:rStyle w:val="FootnoteReference"/>
          <w:rFonts w:ascii="Times New Roman" w:hAnsi="Times New Roman" w:cs="Times New Roman"/>
          <w:color w:val="000000"/>
          <w:sz w:val="24"/>
          <w:szCs w:val="24"/>
        </w:rPr>
        <w:footnoteRef/>
      </w:r>
      <w:r w:rsidRPr="00AF62FE">
        <w:rPr>
          <w:rFonts w:ascii="Times New Roman" w:hAnsi="Times New Roman" w:cs="Times New Roman"/>
          <w:color w:val="000000"/>
          <w:sz w:val="20"/>
          <w:szCs w:val="20"/>
        </w:rPr>
        <w:t xml:space="preserve">Mukti Arto, </w:t>
      </w:r>
      <w:r w:rsidRPr="00892839">
        <w:rPr>
          <w:rFonts w:ascii="Times New Roman" w:hAnsi="Times New Roman" w:cs="Times New Roman"/>
          <w:i/>
          <w:color w:val="000000"/>
          <w:sz w:val="20"/>
          <w:szCs w:val="20"/>
        </w:rPr>
        <w:t>Praktek Perkara Perdata Pada pengadilan Agama</w:t>
      </w:r>
      <w:r w:rsidRPr="00AF62FE">
        <w:rPr>
          <w:rFonts w:ascii="Times New Roman" w:hAnsi="Times New Roman" w:cs="Times New Roman"/>
          <w:i/>
          <w:iCs/>
          <w:color w:val="000000"/>
          <w:sz w:val="20"/>
          <w:szCs w:val="20"/>
          <w:lang w:val="id-ID"/>
        </w:rPr>
        <w:t xml:space="preserve"> </w:t>
      </w:r>
      <w:r w:rsidRPr="00AF62FE">
        <w:rPr>
          <w:rFonts w:ascii="Times New Roman" w:hAnsi="Times New Roman" w:cs="Times New Roman"/>
          <w:color w:val="000000"/>
          <w:sz w:val="20"/>
          <w:szCs w:val="20"/>
        </w:rPr>
        <w:t xml:space="preserve">(Cet. IX; Yokyakarta:Pustaka Pelajar, 2011), </w:t>
      </w:r>
      <w:r w:rsidRPr="00AF62FE">
        <w:rPr>
          <w:rFonts w:ascii="Times New Roman" w:hAnsi="Times New Roman" w:cs="Times New Roman"/>
          <w:color w:val="000000"/>
          <w:sz w:val="20"/>
          <w:szCs w:val="20"/>
          <w:lang w:val="id-ID"/>
        </w:rPr>
        <w:t xml:space="preserve"> </w:t>
      </w:r>
      <w:r w:rsidRPr="00AF62FE">
        <w:rPr>
          <w:rFonts w:ascii="Times New Roman" w:hAnsi="Times New Roman" w:cs="Times New Roman"/>
          <w:color w:val="000000"/>
          <w:sz w:val="20"/>
          <w:szCs w:val="20"/>
        </w:rPr>
        <w:t>h. 41</w:t>
      </w:r>
    </w:p>
  </w:footnote>
  <w:footnote w:id="3">
    <w:p w:rsidR="00DC75A3" w:rsidRPr="008C4234" w:rsidRDefault="00DC75A3" w:rsidP="00757003">
      <w:pPr>
        <w:autoSpaceDE w:val="0"/>
        <w:autoSpaceDN w:val="0"/>
        <w:adjustRightInd w:val="0"/>
        <w:spacing w:after="0" w:line="240" w:lineRule="auto"/>
        <w:ind w:firstLine="720"/>
        <w:jc w:val="both"/>
        <w:rPr>
          <w:rFonts w:ascii="Times New Roman" w:hAnsi="Times New Roman" w:cs="Times New Roman"/>
          <w:i/>
          <w:iCs/>
          <w:color w:val="231F20"/>
          <w:sz w:val="20"/>
          <w:szCs w:val="20"/>
        </w:rPr>
      </w:pPr>
      <w:r w:rsidRPr="008C4234">
        <w:rPr>
          <w:rStyle w:val="FootnoteReference"/>
          <w:rFonts w:ascii="Times New Roman" w:hAnsi="Times New Roman" w:cs="Times New Roman"/>
          <w:sz w:val="20"/>
          <w:szCs w:val="20"/>
        </w:rPr>
        <w:footnoteRef/>
      </w:r>
      <w:r w:rsidRPr="008C4234">
        <w:rPr>
          <w:rFonts w:ascii="Times New Roman" w:hAnsi="Times New Roman" w:cs="Times New Roman"/>
          <w:color w:val="231F20"/>
          <w:sz w:val="20"/>
          <w:szCs w:val="20"/>
        </w:rPr>
        <w:t xml:space="preserve">Artidjo Alkostar, </w:t>
      </w:r>
      <w:r w:rsidRPr="00892839">
        <w:rPr>
          <w:rFonts w:ascii="Times New Roman" w:hAnsi="Times New Roman" w:cs="Times New Roman"/>
          <w:i/>
          <w:color w:val="231F20"/>
          <w:sz w:val="20"/>
          <w:szCs w:val="20"/>
        </w:rPr>
        <w:t>Karakteristik Putusan PengadilanYurisprudensi</w:t>
      </w:r>
      <w:r w:rsidRPr="008C4234">
        <w:rPr>
          <w:rFonts w:ascii="Times New Roman" w:hAnsi="Times New Roman" w:cs="Times New Roman"/>
          <w:color w:val="231F20"/>
          <w:sz w:val="20"/>
          <w:szCs w:val="20"/>
        </w:rPr>
        <w:t xml:space="preserve"> (Jakarta: Ikatan Hakim Indonesia, 2013), </w:t>
      </w:r>
      <w:r w:rsidRPr="008C4234">
        <w:rPr>
          <w:rFonts w:ascii="Times New Roman" w:hAnsi="Times New Roman" w:cs="Times New Roman"/>
          <w:color w:val="231F20"/>
          <w:sz w:val="20"/>
          <w:szCs w:val="20"/>
          <w:lang w:val="id-ID"/>
        </w:rPr>
        <w:t xml:space="preserve"> </w:t>
      </w:r>
      <w:r w:rsidRPr="008C4234">
        <w:rPr>
          <w:rFonts w:ascii="Times New Roman" w:hAnsi="Times New Roman" w:cs="Times New Roman"/>
          <w:color w:val="231F20"/>
          <w:sz w:val="20"/>
          <w:szCs w:val="20"/>
        </w:rPr>
        <w:t>h.</w:t>
      </w:r>
      <w:r w:rsidRPr="008C4234">
        <w:rPr>
          <w:rFonts w:ascii="Times New Roman" w:hAnsi="Times New Roman" w:cs="Times New Roman"/>
          <w:color w:val="231F20"/>
          <w:sz w:val="20"/>
          <w:szCs w:val="20"/>
          <w:lang w:val="id-ID"/>
        </w:rPr>
        <w:t xml:space="preserve"> </w:t>
      </w:r>
      <w:r w:rsidRPr="008C4234">
        <w:rPr>
          <w:rFonts w:ascii="Times New Roman" w:hAnsi="Times New Roman" w:cs="Times New Roman"/>
          <w:color w:val="231F20"/>
          <w:sz w:val="20"/>
          <w:szCs w:val="20"/>
        </w:rPr>
        <w:t>55</w:t>
      </w:r>
    </w:p>
  </w:footnote>
  <w:footnote w:id="4">
    <w:p w:rsidR="00DC75A3" w:rsidRPr="00A97A86" w:rsidRDefault="00DC75A3" w:rsidP="00757003">
      <w:pPr>
        <w:pStyle w:val="FootnoteText"/>
        <w:ind w:firstLine="720"/>
        <w:jc w:val="both"/>
        <w:rPr>
          <w:lang w:val="id-ID"/>
        </w:rPr>
      </w:pPr>
      <w:r w:rsidRPr="008C4234">
        <w:rPr>
          <w:rStyle w:val="FootnoteReference"/>
          <w:rFonts w:ascii="Times New Roman" w:hAnsi="Times New Roman"/>
        </w:rPr>
        <w:footnoteRef/>
      </w:r>
      <w:r w:rsidRPr="008C4234">
        <w:rPr>
          <w:rFonts w:ascii="Times New Roman" w:eastAsia="Times New Roman" w:hAnsi="Times New Roman"/>
          <w:spacing w:val="-3"/>
        </w:rPr>
        <w:t>A</w:t>
      </w:r>
      <w:r w:rsidRPr="008C4234">
        <w:rPr>
          <w:rFonts w:ascii="Times New Roman" w:eastAsia="Times New Roman" w:hAnsi="Times New Roman"/>
          <w:spacing w:val="3"/>
        </w:rPr>
        <w:t>h</w:t>
      </w:r>
      <w:r w:rsidRPr="008C4234">
        <w:rPr>
          <w:rFonts w:ascii="Times New Roman" w:eastAsia="Times New Roman" w:hAnsi="Times New Roman"/>
          <w:spacing w:val="-3"/>
        </w:rPr>
        <w:t>m</w:t>
      </w:r>
      <w:r w:rsidRPr="008C4234">
        <w:rPr>
          <w:rFonts w:ascii="Times New Roman" w:eastAsia="Times New Roman" w:hAnsi="Times New Roman"/>
          <w:spacing w:val="-1"/>
        </w:rPr>
        <w:t>a</w:t>
      </w:r>
      <w:r w:rsidRPr="008C4234">
        <w:rPr>
          <w:rFonts w:ascii="Times New Roman" w:eastAsia="Times New Roman" w:hAnsi="Times New Roman"/>
        </w:rPr>
        <w:t>d</w:t>
      </w:r>
      <w:r w:rsidRPr="008C4234">
        <w:rPr>
          <w:rFonts w:ascii="Times New Roman" w:eastAsia="Times New Roman" w:hAnsi="Times New Roman"/>
          <w:lang w:val="id-ID"/>
        </w:rPr>
        <w:t xml:space="preserve"> </w:t>
      </w:r>
      <w:r w:rsidRPr="008C4234">
        <w:rPr>
          <w:rFonts w:ascii="Times New Roman" w:eastAsia="Times New Roman" w:hAnsi="Times New Roman"/>
        </w:rPr>
        <w:t>War</w:t>
      </w:r>
      <w:r w:rsidRPr="008C4234">
        <w:rPr>
          <w:rFonts w:ascii="Times New Roman" w:eastAsia="Times New Roman" w:hAnsi="Times New Roman"/>
          <w:spacing w:val="-1"/>
        </w:rPr>
        <w:t>s</w:t>
      </w:r>
      <w:r w:rsidRPr="008C4234">
        <w:rPr>
          <w:rFonts w:ascii="Times New Roman" w:eastAsia="Times New Roman" w:hAnsi="Times New Roman"/>
          <w:spacing w:val="1"/>
        </w:rPr>
        <w:t>on</w:t>
      </w:r>
      <w:r w:rsidRPr="008C4234">
        <w:rPr>
          <w:rFonts w:ascii="Times New Roman" w:eastAsia="Times New Roman" w:hAnsi="Times New Roman"/>
        </w:rPr>
        <w:t>o</w:t>
      </w:r>
      <w:r w:rsidRPr="008C4234">
        <w:rPr>
          <w:rFonts w:ascii="Times New Roman" w:eastAsia="Times New Roman" w:hAnsi="Times New Roman"/>
          <w:lang w:val="id-ID"/>
        </w:rPr>
        <w:t xml:space="preserve"> </w:t>
      </w:r>
      <w:r w:rsidRPr="008C4234">
        <w:rPr>
          <w:rFonts w:ascii="Times New Roman" w:eastAsia="Times New Roman" w:hAnsi="Times New Roman"/>
          <w:spacing w:val="-2"/>
        </w:rPr>
        <w:t>M</w:t>
      </w:r>
      <w:r w:rsidRPr="008C4234">
        <w:rPr>
          <w:rFonts w:ascii="Times New Roman" w:eastAsia="Times New Roman" w:hAnsi="Times New Roman"/>
          <w:spacing w:val="1"/>
        </w:rPr>
        <w:t>un</w:t>
      </w:r>
      <w:r w:rsidRPr="008C4234">
        <w:rPr>
          <w:rFonts w:ascii="Times New Roman" w:eastAsia="Times New Roman" w:hAnsi="Times New Roman"/>
          <w:spacing w:val="-1"/>
        </w:rPr>
        <w:t>a</w:t>
      </w:r>
      <w:r w:rsidRPr="008C4234">
        <w:rPr>
          <w:rFonts w:ascii="Times New Roman" w:eastAsia="Times New Roman" w:hAnsi="Times New Roman"/>
          <w:spacing w:val="-3"/>
        </w:rPr>
        <w:t>w</w:t>
      </w:r>
      <w:r w:rsidRPr="008C4234">
        <w:rPr>
          <w:rFonts w:ascii="Times New Roman" w:eastAsia="Times New Roman" w:hAnsi="Times New Roman"/>
        </w:rPr>
        <w:t>ir</w:t>
      </w:r>
      <w:r w:rsidRPr="008C4234">
        <w:rPr>
          <w:rFonts w:ascii="Times New Roman" w:eastAsia="Times New Roman" w:hAnsi="Times New Roman"/>
          <w:spacing w:val="3"/>
        </w:rPr>
        <w:t>,</w:t>
      </w:r>
      <w:r w:rsidRPr="008C4234">
        <w:rPr>
          <w:rFonts w:ascii="Times New Roman" w:eastAsia="Times New Roman" w:hAnsi="Times New Roman"/>
          <w:spacing w:val="3"/>
          <w:lang w:val="id-ID"/>
        </w:rPr>
        <w:t xml:space="preserve"> </w:t>
      </w:r>
      <w:r w:rsidRPr="008C4234">
        <w:rPr>
          <w:rFonts w:ascii="Times New Roman" w:eastAsia="Times New Roman" w:hAnsi="Times New Roman"/>
          <w:iCs/>
        </w:rPr>
        <w:t>Al</w:t>
      </w:r>
      <w:r w:rsidRPr="008C4234">
        <w:rPr>
          <w:rFonts w:ascii="Times New Roman" w:eastAsia="Times New Roman" w:hAnsi="Times New Roman"/>
          <w:iCs/>
          <w:spacing w:val="1"/>
        </w:rPr>
        <w:t>–</w:t>
      </w:r>
      <w:r w:rsidRPr="008C4234">
        <w:rPr>
          <w:rFonts w:ascii="Times New Roman" w:eastAsia="Times New Roman" w:hAnsi="Times New Roman"/>
          <w:iCs/>
          <w:spacing w:val="-4"/>
        </w:rPr>
        <w:t>M</w:t>
      </w:r>
      <w:r w:rsidRPr="008C4234">
        <w:rPr>
          <w:rFonts w:ascii="Times New Roman" w:eastAsia="Times New Roman" w:hAnsi="Times New Roman"/>
          <w:iCs/>
          <w:spacing w:val="1"/>
        </w:rPr>
        <w:t>una</w:t>
      </w:r>
      <w:r w:rsidRPr="008C4234">
        <w:rPr>
          <w:rFonts w:ascii="Times New Roman" w:eastAsia="Times New Roman" w:hAnsi="Times New Roman"/>
          <w:iCs/>
          <w:spacing w:val="-3"/>
        </w:rPr>
        <w:t>w</w:t>
      </w:r>
      <w:r w:rsidRPr="008C4234">
        <w:rPr>
          <w:rFonts w:ascii="Times New Roman" w:eastAsia="Times New Roman" w:hAnsi="Times New Roman"/>
          <w:iCs/>
        </w:rPr>
        <w:t>ir K</w:t>
      </w:r>
      <w:r w:rsidRPr="008C4234">
        <w:rPr>
          <w:rFonts w:ascii="Times New Roman" w:eastAsia="Times New Roman" w:hAnsi="Times New Roman"/>
          <w:iCs/>
          <w:spacing w:val="1"/>
        </w:rPr>
        <w:t>a</w:t>
      </w:r>
      <w:r w:rsidRPr="008C4234">
        <w:rPr>
          <w:rFonts w:ascii="Times New Roman" w:eastAsia="Times New Roman" w:hAnsi="Times New Roman"/>
          <w:iCs/>
        </w:rPr>
        <w:t>m</w:t>
      </w:r>
      <w:r w:rsidRPr="008C4234">
        <w:rPr>
          <w:rFonts w:ascii="Times New Roman" w:eastAsia="Times New Roman" w:hAnsi="Times New Roman"/>
          <w:iCs/>
          <w:spacing w:val="1"/>
        </w:rPr>
        <w:t>u</w:t>
      </w:r>
      <w:r w:rsidRPr="008C4234">
        <w:rPr>
          <w:rFonts w:ascii="Times New Roman" w:eastAsia="Times New Roman" w:hAnsi="Times New Roman"/>
          <w:iCs/>
        </w:rPr>
        <w:t>s</w:t>
      </w:r>
      <w:r w:rsidRPr="008C4234">
        <w:rPr>
          <w:rFonts w:ascii="Times New Roman" w:eastAsia="Times New Roman" w:hAnsi="Times New Roman"/>
          <w:iCs/>
          <w:lang w:val="id-ID"/>
        </w:rPr>
        <w:t xml:space="preserve"> </w:t>
      </w:r>
      <w:r w:rsidRPr="008C4234">
        <w:rPr>
          <w:rFonts w:ascii="Times New Roman" w:eastAsia="Times New Roman" w:hAnsi="Times New Roman"/>
          <w:iCs/>
        </w:rPr>
        <w:t>Ar</w:t>
      </w:r>
      <w:r w:rsidRPr="008C4234">
        <w:rPr>
          <w:rFonts w:ascii="Times New Roman" w:eastAsia="Times New Roman" w:hAnsi="Times New Roman"/>
          <w:iCs/>
          <w:spacing w:val="-1"/>
        </w:rPr>
        <w:t>a</w:t>
      </w:r>
      <w:r w:rsidRPr="008C4234">
        <w:rPr>
          <w:rFonts w:ascii="Times New Roman" w:eastAsia="Times New Roman" w:hAnsi="Times New Roman"/>
          <w:iCs/>
          <w:spacing w:val="3"/>
        </w:rPr>
        <w:t>b</w:t>
      </w:r>
      <w:r w:rsidRPr="008C4234">
        <w:rPr>
          <w:rFonts w:ascii="Times New Roman" w:eastAsia="Times New Roman" w:hAnsi="Times New Roman"/>
          <w:iCs/>
        </w:rPr>
        <w:t>-I</w:t>
      </w:r>
      <w:r w:rsidRPr="008C4234">
        <w:rPr>
          <w:rFonts w:ascii="Times New Roman" w:eastAsia="Times New Roman" w:hAnsi="Times New Roman"/>
          <w:iCs/>
          <w:spacing w:val="-1"/>
        </w:rPr>
        <w:t>n</w:t>
      </w:r>
      <w:r w:rsidRPr="008C4234">
        <w:rPr>
          <w:rFonts w:ascii="Times New Roman" w:eastAsia="Times New Roman" w:hAnsi="Times New Roman"/>
          <w:iCs/>
          <w:spacing w:val="1"/>
        </w:rPr>
        <w:t>d</w:t>
      </w:r>
      <w:r w:rsidRPr="008C4234">
        <w:rPr>
          <w:rFonts w:ascii="Times New Roman" w:eastAsia="Times New Roman" w:hAnsi="Times New Roman"/>
          <w:iCs/>
          <w:spacing w:val="-1"/>
        </w:rPr>
        <w:t>o</w:t>
      </w:r>
      <w:r w:rsidRPr="008C4234">
        <w:rPr>
          <w:rFonts w:ascii="Times New Roman" w:eastAsia="Times New Roman" w:hAnsi="Times New Roman"/>
          <w:iCs/>
          <w:spacing w:val="1"/>
        </w:rPr>
        <w:t>n</w:t>
      </w:r>
      <w:r w:rsidRPr="008C4234">
        <w:rPr>
          <w:rFonts w:ascii="Times New Roman" w:eastAsia="Times New Roman" w:hAnsi="Times New Roman"/>
          <w:iCs/>
          <w:spacing w:val="-1"/>
        </w:rPr>
        <w:t>e</w:t>
      </w:r>
      <w:r w:rsidRPr="008C4234">
        <w:rPr>
          <w:rFonts w:ascii="Times New Roman" w:eastAsia="Times New Roman" w:hAnsi="Times New Roman"/>
          <w:iCs/>
        </w:rPr>
        <w:t>si</w:t>
      </w:r>
      <w:r w:rsidRPr="008C4234">
        <w:rPr>
          <w:rFonts w:ascii="Times New Roman" w:eastAsia="Times New Roman" w:hAnsi="Times New Roman"/>
          <w:iCs/>
          <w:spacing w:val="1"/>
        </w:rPr>
        <w:t>a</w:t>
      </w:r>
      <w:r w:rsidRPr="008C4234">
        <w:rPr>
          <w:rFonts w:ascii="Times New Roman" w:eastAsia="Times New Roman" w:hAnsi="Times New Roman"/>
        </w:rPr>
        <w:t>,</w:t>
      </w:r>
      <w:r w:rsidRPr="008C4234">
        <w:rPr>
          <w:rFonts w:ascii="Times New Roman" w:eastAsia="Times New Roman" w:hAnsi="Times New Roman"/>
          <w:lang w:val="id-ID"/>
        </w:rPr>
        <w:t xml:space="preserve"> </w:t>
      </w:r>
      <w:r w:rsidRPr="008C4234">
        <w:rPr>
          <w:rFonts w:ascii="Times New Roman" w:eastAsia="Times New Roman" w:hAnsi="Times New Roman"/>
          <w:spacing w:val="-1"/>
        </w:rPr>
        <w:t xml:space="preserve"> h</w:t>
      </w:r>
      <w:r w:rsidRPr="008C4234">
        <w:rPr>
          <w:rFonts w:ascii="Times New Roman" w:eastAsia="Times New Roman" w:hAnsi="Times New Roman"/>
        </w:rPr>
        <w:t>.</w:t>
      </w:r>
      <w:r w:rsidRPr="008C4234">
        <w:rPr>
          <w:rFonts w:ascii="Times New Roman" w:eastAsia="Times New Roman" w:hAnsi="Times New Roman"/>
          <w:spacing w:val="1"/>
        </w:rPr>
        <w:t xml:space="preserve"> 1</w:t>
      </w:r>
      <w:r w:rsidRPr="008C4234">
        <w:rPr>
          <w:rFonts w:ascii="Times New Roman" w:eastAsia="Times New Roman" w:hAnsi="Times New Roman"/>
          <w:spacing w:val="-1"/>
        </w:rPr>
        <w:t>4</w:t>
      </w:r>
      <w:r w:rsidRPr="008C4234">
        <w:rPr>
          <w:rFonts w:ascii="Times New Roman" w:eastAsia="Times New Roman" w:hAnsi="Times New Roman"/>
          <w:spacing w:val="1"/>
        </w:rPr>
        <w:t>5</w:t>
      </w:r>
    </w:p>
  </w:footnote>
  <w:footnote w:id="5">
    <w:p w:rsidR="00DC75A3" w:rsidRPr="008C4234" w:rsidRDefault="00DC75A3" w:rsidP="00757003">
      <w:pPr>
        <w:pStyle w:val="FootnoteText"/>
        <w:ind w:firstLine="720"/>
        <w:jc w:val="both"/>
        <w:rPr>
          <w:rFonts w:ascii="Times New Roman" w:hAnsi="Times New Roman"/>
          <w:lang w:val="id-ID"/>
        </w:rPr>
      </w:pPr>
      <w:r w:rsidRPr="008C4234">
        <w:rPr>
          <w:rStyle w:val="FootnoteReference"/>
          <w:rFonts w:ascii="Times New Roman" w:hAnsi="Times New Roman"/>
        </w:rPr>
        <w:footnoteRef/>
      </w:r>
      <w:r w:rsidRPr="008C4234">
        <w:rPr>
          <w:rFonts w:ascii="Times New Roman" w:hAnsi="Times New Roman"/>
          <w:lang w:val="id-ID"/>
        </w:rPr>
        <w:t>Al-Qur’an, 4:1</w:t>
      </w:r>
    </w:p>
    <w:p w:rsidR="00DC75A3" w:rsidRPr="004813BA" w:rsidRDefault="00DC75A3" w:rsidP="00757003">
      <w:pPr>
        <w:pStyle w:val="FootnoteText"/>
        <w:ind w:firstLine="720"/>
        <w:jc w:val="both"/>
        <w:rPr>
          <w:lang w:val="id-ID"/>
        </w:rPr>
      </w:pPr>
    </w:p>
  </w:footnote>
  <w:footnote w:id="6">
    <w:p w:rsidR="00DC75A3" w:rsidRPr="008C4234" w:rsidRDefault="00DC75A3" w:rsidP="00757003">
      <w:pPr>
        <w:pStyle w:val="FootnoteText"/>
        <w:ind w:firstLine="720"/>
        <w:jc w:val="both"/>
        <w:rPr>
          <w:rFonts w:ascii="Times New Roman" w:hAnsi="Times New Roman"/>
          <w:lang w:val="id-ID"/>
        </w:rPr>
      </w:pPr>
      <w:r w:rsidRPr="008C4234">
        <w:rPr>
          <w:rStyle w:val="FootnoteReference"/>
          <w:rFonts w:ascii="Times New Roman" w:hAnsi="Times New Roman"/>
        </w:rPr>
        <w:footnoteRef/>
      </w:r>
      <w:r w:rsidRPr="008C4234">
        <w:rPr>
          <w:rFonts w:ascii="Times New Roman" w:hAnsi="Times New Roman"/>
          <w:lang w:val="id-ID"/>
        </w:rPr>
        <w:t>Al-Qur’an, 51:49</w:t>
      </w:r>
    </w:p>
  </w:footnote>
  <w:footnote w:id="7">
    <w:p w:rsidR="00DC75A3" w:rsidRPr="00B24027" w:rsidRDefault="00DC75A3" w:rsidP="00757003">
      <w:pPr>
        <w:pStyle w:val="FootnoteText"/>
        <w:ind w:firstLine="720"/>
        <w:jc w:val="both"/>
        <w:rPr>
          <w:rFonts w:ascii="Times New Roman" w:hAnsi="Times New Roman"/>
        </w:rPr>
      </w:pPr>
      <w:r w:rsidRPr="00B24027">
        <w:rPr>
          <w:rStyle w:val="FootnoteReference"/>
          <w:rFonts w:ascii="Times New Roman" w:hAnsi="Times New Roman"/>
        </w:rPr>
        <w:footnoteRef/>
      </w:r>
      <w:r w:rsidRPr="00B24027">
        <w:rPr>
          <w:rFonts w:ascii="Times New Roman" w:hAnsi="Times New Roman"/>
        </w:rPr>
        <w:t xml:space="preserve">Kompilasi Hukum Islam, Pasal 5 dan 6 </w:t>
      </w:r>
    </w:p>
  </w:footnote>
  <w:footnote w:id="8">
    <w:p w:rsidR="00DC75A3" w:rsidRPr="008C4234" w:rsidRDefault="00DC75A3" w:rsidP="00757003">
      <w:pPr>
        <w:pStyle w:val="FootnoteText"/>
        <w:ind w:firstLine="720"/>
        <w:jc w:val="both"/>
        <w:rPr>
          <w:rFonts w:ascii="Times New Roman" w:hAnsi="Times New Roman"/>
        </w:rPr>
      </w:pPr>
      <w:r w:rsidRPr="008C4234">
        <w:rPr>
          <w:rStyle w:val="FootnoteReference"/>
          <w:rFonts w:ascii="Times New Roman" w:hAnsi="Times New Roman"/>
        </w:rPr>
        <w:footnoteRef/>
      </w:r>
      <w:r w:rsidRPr="008C4234">
        <w:rPr>
          <w:rFonts w:ascii="Times New Roman" w:hAnsi="Times New Roman"/>
        </w:rPr>
        <w:t xml:space="preserve">Lilik Mulyadi, </w:t>
      </w:r>
      <w:r w:rsidRPr="00892839">
        <w:rPr>
          <w:rFonts w:ascii="Times New Roman" w:hAnsi="Times New Roman"/>
          <w:i/>
        </w:rPr>
        <w:t>Putusan Hakim Dalam Hukum Acara Perdata Indonesia, Teori, Praktik Membuat dan Permasalahannya</w:t>
      </w:r>
      <w:r w:rsidRPr="008C4234">
        <w:rPr>
          <w:rFonts w:ascii="Times New Roman" w:hAnsi="Times New Roman"/>
        </w:rPr>
        <w:t>, (Bandung: Citra Aditiya Bakti, 2009),</w:t>
      </w:r>
      <w:r w:rsidRPr="008C4234">
        <w:rPr>
          <w:rFonts w:ascii="Times New Roman" w:hAnsi="Times New Roman"/>
          <w:lang w:val="id-ID"/>
        </w:rPr>
        <w:t xml:space="preserve"> </w:t>
      </w:r>
      <w:r w:rsidRPr="008C4234">
        <w:rPr>
          <w:rFonts w:ascii="Times New Roman" w:hAnsi="Times New Roman"/>
        </w:rPr>
        <w:t xml:space="preserve"> h. 164 </w:t>
      </w:r>
    </w:p>
  </w:footnote>
  <w:footnote w:id="9">
    <w:p w:rsidR="00DC75A3" w:rsidRPr="008C4234" w:rsidRDefault="00DC75A3" w:rsidP="009577DE">
      <w:pPr>
        <w:pStyle w:val="FootnoteText"/>
        <w:ind w:firstLine="720"/>
        <w:jc w:val="both"/>
        <w:rPr>
          <w:rFonts w:ascii="Times New Roman" w:hAnsi="Times New Roman"/>
        </w:rPr>
      </w:pPr>
      <w:r w:rsidRPr="008C4234">
        <w:rPr>
          <w:rStyle w:val="FootnoteReference"/>
          <w:rFonts w:ascii="Times New Roman" w:hAnsi="Times New Roman"/>
        </w:rPr>
        <w:footnoteRef/>
      </w:r>
      <w:r w:rsidRPr="008C4234">
        <w:rPr>
          <w:rFonts w:ascii="Times New Roman" w:hAnsi="Times New Roman"/>
        </w:rPr>
        <w:t xml:space="preserve">Mahkamah Agung RI, </w:t>
      </w:r>
      <w:r w:rsidRPr="00892839">
        <w:rPr>
          <w:rFonts w:ascii="Times New Roman" w:hAnsi="Times New Roman"/>
          <w:i/>
        </w:rPr>
        <w:t>Pedoman Pelaksanaan Tugas dan Administrasi Peradilan Agama Buku II</w:t>
      </w:r>
      <w:r w:rsidRPr="008C4234">
        <w:rPr>
          <w:rFonts w:ascii="Times New Roman" w:hAnsi="Times New Roman"/>
        </w:rPr>
        <w:t xml:space="preserve">, (Jakarta: Direktorat Jendral Badan Peradilan Agama, 2010), h.147 </w:t>
      </w:r>
    </w:p>
  </w:footnote>
  <w:footnote w:id="10">
    <w:p w:rsidR="00DC75A3" w:rsidRPr="008C4234" w:rsidRDefault="00DC75A3" w:rsidP="009577DE">
      <w:pPr>
        <w:pStyle w:val="FootnoteText"/>
        <w:ind w:firstLine="720"/>
        <w:jc w:val="both"/>
        <w:rPr>
          <w:rFonts w:ascii="Times New Roman" w:hAnsi="Times New Roman"/>
          <w:sz w:val="16"/>
          <w:szCs w:val="16"/>
        </w:rPr>
      </w:pPr>
      <w:r w:rsidRPr="008C4234">
        <w:rPr>
          <w:rStyle w:val="FootnoteReference"/>
          <w:rFonts w:ascii="Times New Roman" w:hAnsi="Times New Roman"/>
        </w:rPr>
        <w:footnoteRef/>
      </w:r>
      <w:r w:rsidRPr="008C4234">
        <w:rPr>
          <w:rFonts w:ascii="Times New Roman" w:hAnsi="Times New Roman"/>
          <w:color w:val="000000"/>
        </w:rPr>
        <w:t>Kamus Arab Indonesia,  Arab dan terjemahannya</w:t>
      </w:r>
    </w:p>
  </w:footnote>
  <w:footnote w:id="11">
    <w:p w:rsidR="00DC75A3" w:rsidRPr="008C4234" w:rsidRDefault="00DC75A3" w:rsidP="009577DE">
      <w:pPr>
        <w:autoSpaceDE w:val="0"/>
        <w:autoSpaceDN w:val="0"/>
        <w:adjustRightInd w:val="0"/>
        <w:spacing w:after="0" w:line="240" w:lineRule="auto"/>
        <w:ind w:firstLine="720"/>
        <w:jc w:val="both"/>
        <w:rPr>
          <w:rFonts w:ascii="Times New Roman" w:hAnsi="Times New Roman" w:cs="Times New Roman"/>
          <w:sz w:val="16"/>
          <w:szCs w:val="16"/>
        </w:rPr>
      </w:pPr>
      <w:r w:rsidRPr="008C4234">
        <w:rPr>
          <w:rStyle w:val="FootnoteReference"/>
          <w:rFonts w:ascii="Times New Roman" w:hAnsi="Times New Roman" w:cs="Times New Roman"/>
          <w:sz w:val="20"/>
          <w:szCs w:val="20"/>
        </w:rPr>
        <w:footnoteRef/>
      </w:r>
      <w:r w:rsidRPr="008C4234">
        <w:rPr>
          <w:rFonts w:ascii="Times New Roman" w:hAnsi="Times New Roman" w:cs="Times New Roman"/>
          <w:color w:val="000000"/>
          <w:sz w:val="20"/>
          <w:szCs w:val="20"/>
        </w:rPr>
        <w:t xml:space="preserve">Tim Permata Press, </w:t>
      </w:r>
      <w:r w:rsidRPr="00892839">
        <w:rPr>
          <w:rFonts w:ascii="Times New Roman" w:hAnsi="Times New Roman" w:cs="Times New Roman"/>
          <w:i/>
          <w:color w:val="000000"/>
          <w:sz w:val="20"/>
          <w:szCs w:val="20"/>
        </w:rPr>
        <w:t>Kitab Undang-Undang Hukum Perdata</w:t>
      </w:r>
      <w:r w:rsidRPr="008C4234">
        <w:rPr>
          <w:rFonts w:ascii="Times New Roman" w:hAnsi="Times New Roman" w:cs="Times New Roman"/>
          <w:i/>
          <w:iCs/>
          <w:color w:val="000000"/>
          <w:sz w:val="20"/>
          <w:szCs w:val="20"/>
        </w:rPr>
        <w:t>,</w:t>
      </w:r>
      <w:r>
        <w:rPr>
          <w:rFonts w:ascii="Times New Roman" w:hAnsi="Times New Roman" w:cs="Times New Roman"/>
          <w:iCs/>
          <w:color w:val="000000"/>
          <w:sz w:val="20"/>
          <w:szCs w:val="20"/>
        </w:rPr>
        <w:t xml:space="preserve"> </w:t>
      </w:r>
      <w:r w:rsidRPr="008C4234">
        <w:rPr>
          <w:rFonts w:ascii="Times New Roman" w:hAnsi="Times New Roman" w:cs="Times New Roman"/>
          <w:color w:val="000000"/>
          <w:sz w:val="20"/>
          <w:szCs w:val="20"/>
        </w:rPr>
        <w:t>(Cet. I; Jakarta: Permata Press, 2008),  h. 7</w:t>
      </w:r>
    </w:p>
  </w:footnote>
  <w:footnote w:id="12">
    <w:p w:rsidR="00DC75A3" w:rsidRPr="008C4234" w:rsidRDefault="00DC75A3" w:rsidP="009577DE">
      <w:pPr>
        <w:autoSpaceDE w:val="0"/>
        <w:autoSpaceDN w:val="0"/>
        <w:adjustRightInd w:val="0"/>
        <w:spacing w:after="0" w:line="240" w:lineRule="auto"/>
        <w:ind w:firstLine="720"/>
        <w:jc w:val="both"/>
        <w:rPr>
          <w:rFonts w:ascii="Times New Roman" w:hAnsi="Times New Roman" w:cs="Times New Roman"/>
          <w:sz w:val="20"/>
          <w:szCs w:val="20"/>
        </w:rPr>
      </w:pPr>
      <w:r w:rsidRPr="008C4234">
        <w:rPr>
          <w:rStyle w:val="FootnoteReference"/>
          <w:rFonts w:ascii="Times New Roman" w:hAnsi="Times New Roman" w:cs="Times New Roman"/>
          <w:sz w:val="20"/>
          <w:szCs w:val="20"/>
        </w:rPr>
        <w:footnoteRef/>
      </w:r>
      <w:r w:rsidRPr="008C4234">
        <w:rPr>
          <w:rFonts w:ascii="Times New Roman" w:hAnsi="Times New Roman" w:cs="Times New Roman"/>
          <w:color w:val="000000"/>
          <w:sz w:val="20"/>
          <w:szCs w:val="20"/>
        </w:rPr>
        <w:t xml:space="preserve">Tim Redaksi Nuansa Aulia, </w:t>
      </w:r>
      <w:r w:rsidRPr="00892839">
        <w:rPr>
          <w:rFonts w:ascii="Times New Roman" w:hAnsi="Times New Roman" w:cs="Times New Roman"/>
          <w:i/>
          <w:color w:val="000000"/>
          <w:sz w:val="20"/>
          <w:szCs w:val="20"/>
        </w:rPr>
        <w:t>Kompilasi Hukum Islam</w:t>
      </w:r>
      <w:r w:rsidRPr="008C4234">
        <w:rPr>
          <w:rFonts w:ascii="Times New Roman" w:hAnsi="Times New Roman" w:cs="Times New Roman"/>
          <w:i/>
          <w:iCs/>
          <w:color w:val="000000"/>
          <w:sz w:val="20"/>
          <w:szCs w:val="20"/>
        </w:rPr>
        <w:t xml:space="preserve">, </w:t>
      </w:r>
      <w:r w:rsidRPr="008C4234">
        <w:rPr>
          <w:rFonts w:ascii="Times New Roman" w:hAnsi="Times New Roman" w:cs="Times New Roman"/>
          <w:color w:val="000000"/>
          <w:sz w:val="20"/>
          <w:szCs w:val="20"/>
        </w:rPr>
        <w:t>pasal 7 ayat (2), 2008, h. 3</w:t>
      </w:r>
    </w:p>
  </w:footnote>
  <w:footnote w:id="13">
    <w:p w:rsidR="00DC75A3" w:rsidRPr="008C4234" w:rsidRDefault="00DC75A3" w:rsidP="009577DE">
      <w:pPr>
        <w:autoSpaceDE w:val="0"/>
        <w:autoSpaceDN w:val="0"/>
        <w:adjustRightInd w:val="0"/>
        <w:spacing w:after="0" w:line="240" w:lineRule="auto"/>
        <w:ind w:firstLine="720"/>
        <w:jc w:val="both"/>
        <w:rPr>
          <w:rFonts w:ascii="Times New Roman" w:hAnsi="Times New Roman" w:cs="Times New Roman"/>
          <w:sz w:val="20"/>
          <w:szCs w:val="20"/>
        </w:rPr>
      </w:pPr>
      <w:r w:rsidRPr="008C4234">
        <w:rPr>
          <w:rStyle w:val="FootnoteReference"/>
          <w:rFonts w:ascii="Times New Roman" w:hAnsi="Times New Roman" w:cs="Times New Roman"/>
          <w:sz w:val="20"/>
          <w:szCs w:val="20"/>
        </w:rPr>
        <w:footnoteRef/>
      </w:r>
      <w:r w:rsidRPr="008C4234">
        <w:rPr>
          <w:rFonts w:ascii="Times New Roman" w:hAnsi="Times New Roman" w:cs="Times New Roman"/>
          <w:color w:val="000000"/>
          <w:sz w:val="20"/>
          <w:szCs w:val="20"/>
        </w:rPr>
        <w:t xml:space="preserve">Mahkamah Agung RI Direktorat Jenderal Badan Peradilan Agama, </w:t>
      </w:r>
      <w:r w:rsidRPr="00892839">
        <w:rPr>
          <w:rFonts w:ascii="Times New Roman" w:hAnsi="Times New Roman" w:cs="Times New Roman"/>
          <w:i/>
          <w:color w:val="000000"/>
          <w:sz w:val="20"/>
          <w:szCs w:val="20"/>
        </w:rPr>
        <w:t>Pedoman Pelaksanaan Tugas dan Admistrasi Peradilan Agama Buku II</w:t>
      </w:r>
      <w:r w:rsidRPr="008C4234">
        <w:rPr>
          <w:rFonts w:ascii="Times New Roman" w:hAnsi="Times New Roman" w:cs="Times New Roman"/>
          <w:color w:val="000000"/>
          <w:sz w:val="20"/>
          <w:szCs w:val="20"/>
        </w:rPr>
        <w:t>, 2013</w:t>
      </w:r>
    </w:p>
  </w:footnote>
  <w:footnote w:id="14">
    <w:p w:rsidR="00DC75A3" w:rsidRPr="005A1280" w:rsidRDefault="00DC75A3" w:rsidP="009433ED">
      <w:pPr>
        <w:pStyle w:val="FootnoteText"/>
        <w:ind w:firstLine="720"/>
        <w:rPr>
          <w:lang w:val="en-ID"/>
        </w:rPr>
      </w:pPr>
      <w:r>
        <w:rPr>
          <w:rStyle w:val="FootnoteReference"/>
        </w:rPr>
        <w:footnoteRef/>
      </w:r>
      <w:r w:rsidRPr="009433ED">
        <w:rPr>
          <w:rFonts w:ascii="Times New Roman" w:hAnsi="Times New Roman"/>
        </w:rPr>
        <w:t xml:space="preserve">Moh.Idris Ramulyo, </w:t>
      </w:r>
      <w:r w:rsidRPr="009433ED">
        <w:rPr>
          <w:rFonts w:ascii="Times New Roman" w:hAnsi="Times New Roman"/>
          <w:i/>
          <w:sz w:val="21"/>
        </w:rPr>
        <w:t xml:space="preserve">Hukum Perkawinan Islam, </w:t>
      </w:r>
      <w:r w:rsidRPr="009433ED">
        <w:rPr>
          <w:rFonts w:ascii="Times New Roman" w:hAnsi="Times New Roman"/>
        </w:rPr>
        <w:t>(Jakarta: Bumi Aksara, 1996), hal. 2</w:t>
      </w:r>
      <w:r>
        <w:t xml:space="preserve"> </w:t>
      </w:r>
    </w:p>
  </w:footnote>
  <w:footnote w:id="15">
    <w:p w:rsidR="00DC75A3" w:rsidRPr="005A1280" w:rsidRDefault="00DC75A3" w:rsidP="009433ED">
      <w:pPr>
        <w:pStyle w:val="FootnoteText"/>
        <w:ind w:firstLine="720"/>
        <w:rPr>
          <w:lang w:val="en-ID"/>
        </w:rPr>
      </w:pPr>
      <w:r>
        <w:rPr>
          <w:rStyle w:val="FootnoteReference"/>
        </w:rPr>
        <w:footnoteRef/>
      </w:r>
      <w:r w:rsidRPr="009433ED">
        <w:rPr>
          <w:rFonts w:asciiTheme="majorBidi" w:hAnsiTheme="majorBidi" w:cstheme="majorBidi"/>
        </w:rPr>
        <w:t>Ibid., hal. 133</w:t>
      </w:r>
      <w:r>
        <w:t xml:space="preserve"> </w:t>
      </w:r>
    </w:p>
  </w:footnote>
  <w:footnote w:id="16">
    <w:p w:rsidR="00DC75A3" w:rsidRPr="009433ED" w:rsidRDefault="00DC75A3" w:rsidP="009433ED">
      <w:pPr>
        <w:pStyle w:val="FootnoteText"/>
        <w:ind w:firstLine="720"/>
        <w:rPr>
          <w:rFonts w:asciiTheme="majorBidi" w:hAnsiTheme="majorBidi" w:cstheme="majorBidi"/>
          <w:lang w:val="en-ID"/>
        </w:rPr>
      </w:pPr>
      <w:r w:rsidRPr="009433ED">
        <w:rPr>
          <w:rStyle w:val="FootnoteReference"/>
          <w:rFonts w:asciiTheme="majorBidi" w:hAnsiTheme="majorBidi" w:cstheme="majorBidi"/>
        </w:rPr>
        <w:footnoteRef/>
      </w:r>
      <w:r w:rsidRPr="009433ED">
        <w:rPr>
          <w:rFonts w:asciiTheme="majorBidi" w:hAnsiTheme="majorBidi" w:cstheme="majorBidi"/>
        </w:rPr>
        <w:t xml:space="preserve">Mubarok Jaih, </w:t>
      </w:r>
      <w:r w:rsidRPr="009433ED">
        <w:rPr>
          <w:rFonts w:asciiTheme="majorBidi" w:hAnsiTheme="majorBidi" w:cstheme="majorBidi"/>
          <w:i/>
        </w:rPr>
        <w:t xml:space="preserve">Modernisasi Hukum Perkawinan di Indonesia, </w:t>
      </w:r>
      <w:r w:rsidRPr="009433ED">
        <w:rPr>
          <w:rFonts w:asciiTheme="majorBidi" w:hAnsiTheme="majorBidi" w:cstheme="majorBidi"/>
        </w:rPr>
        <w:t xml:space="preserve">(Bandung, Pustaka Bani Quraisy, tt), hal. 32. </w:t>
      </w:r>
    </w:p>
  </w:footnote>
  <w:footnote w:id="17">
    <w:p w:rsidR="00DC75A3" w:rsidRPr="009433ED" w:rsidRDefault="00DC75A3" w:rsidP="009433ED">
      <w:pPr>
        <w:pStyle w:val="FootnoteText"/>
        <w:ind w:firstLine="720"/>
        <w:rPr>
          <w:lang w:val="en-ID"/>
        </w:rPr>
      </w:pPr>
      <w:r w:rsidRPr="009433ED">
        <w:rPr>
          <w:rStyle w:val="FootnoteReference"/>
          <w:rFonts w:asciiTheme="majorBidi" w:hAnsiTheme="majorBidi" w:cstheme="majorBidi"/>
        </w:rPr>
        <w:footnoteRef/>
      </w:r>
      <w:r w:rsidRPr="009433ED">
        <w:rPr>
          <w:rFonts w:asciiTheme="majorBidi" w:hAnsiTheme="majorBidi" w:cstheme="majorBidi"/>
        </w:rPr>
        <w:t>Ibid., hal. 33</w:t>
      </w:r>
      <w:r w:rsidRPr="009433ED">
        <w:t xml:space="preserve"> </w:t>
      </w:r>
    </w:p>
  </w:footnote>
  <w:footnote w:id="18">
    <w:p w:rsidR="00DC75A3" w:rsidRPr="009433ED" w:rsidRDefault="00DC75A3" w:rsidP="009433ED">
      <w:pPr>
        <w:pStyle w:val="FootnoteText"/>
        <w:ind w:firstLine="720"/>
        <w:rPr>
          <w:rFonts w:asciiTheme="majorBidi" w:hAnsiTheme="majorBidi" w:cstheme="majorBidi"/>
          <w:lang w:val="en-ID"/>
        </w:rPr>
      </w:pPr>
      <w:r w:rsidRPr="009433ED">
        <w:rPr>
          <w:rStyle w:val="FootnoteReference"/>
          <w:rFonts w:asciiTheme="majorBidi" w:hAnsiTheme="majorBidi" w:cstheme="majorBidi"/>
        </w:rPr>
        <w:footnoteRef/>
      </w:r>
      <w:r w:rsidRPr="009433ED">
        <w:rPr>
          <w:rFonts w:asciiTheme="majorBidi" w:hAnsiTheme="majorBidi" w:cstheme="majorBidi"/>
        </w:rPr>
        <w:t xml:space="preserve">Wahyono Darmabrata, </w:t>
      </w:r>
      <w:r w:rsidRPr="009433ED">
        <w:rPr>
          <w:rFonts w:asciiTheme="majorBidi" w:hAnsiTheme="majorBidi" w:cstheme="majorBidi"/>
          <w:i/>
        </w:rPr>
        <w:t xml:space="preserve">Tinjauaan UU No. 1 Tahun 1974, </w:t>
      </w:r>
      <w:r w:rsidRPr="009433ED">
        <w:rPr>
          <w:rFonts w:asciiTheme="majorBidi" w:hAnsiTheme="majorBidi" w:cstheme="majorBidi"/>
        </w:rPr>
        <w:t xml:space="preserve">(Jakarta: Gitama Jaya, 2003), hal. 101 </w:t>
      </w:r>
    </w:p>
  </w:footnote>
  <w:footnote w:id="19">
    <w:p w:rsidR="00DC75A3" w:rsidRPr="00CC0783" w:rsidRDefault="00DC75A3" w:rsidP="00E90734">
      <w:pPr>
        <w:pStyle w:val="FootnoteText"/>
        <w:ind w:firstLine="720"/>
        <w:rPr>
          <w:rFonts w:asciiTheme="majorBidi" w:hAnsiTheme="majorBidi" w:cstheme="majorBidi"/>
          <w:lang w:val="en-ID"/>
        </w:rPr>
      </w:pPr>
      <w:r w:rsidRPr="00CC0783">
        <w:rPr>
          <w:rStyle w:val="FootnoteReference"/>
          <w:rFonts w:asciiTheme="majorBidi" w:hAnsiTheme="majorBidi" w:cstheme="majorBidi"/>
        </w:rPr>
        <w:footnoteRef/>
      </w:r>
      <w:r w:rsidRPr="00CC0783">
        <w:rPr>
          <w:rFonts w:asciiTheme="majorBidi" w:hAnsiTheme="majorBidi" w:cstheme="majorBidi"/>
        </w:rPr>
        <w:t xml:space="preserve">Kompilasi Hukum Islam, ( Bandung: Nuansa Aulia, 2008), hal. 5-11 </w:t>
      </w:r>
    </w:p>
  </w:footnote>
  <w:footnote w:id="20">
    <w:p w:rsidR="00DC75A3" w:rsidRPr="00F84288" w:rsidRDefault="00DC75A3" w:rsidP="00F84288">
      <w:pPr>
        <w:pStyle w:val="FootnoteText"/>
        <w:ind w:firstLine="720"/>
        <w:rPr>
          <w:rFonts w:asciiTheme="majorBidi" w:hAnsiTheme="majorBidi" w:cstheme="majorBidi"/>
          <w:lang w:val="en-ID"/>
        </w:rPr>
      </w:pPr>
      <w:r w:rsidRPr="00F84288">
        <w:rPr>
          <w:rStyle w:val="FootnoteReference"/>
          <w:rFonts w:asciiTheme="majorBidi" w:hAnsiTheme="majorBidi" w:cstheme="majorBidi"/>
        </w:rPr>
        <w:footnoteRef/>
      </w:r>
      <w:r w:rsidRPr="00F84288">
        <w:rPr>
          <w:rFonts w:asciiTheme="majorBidi" w:hAnsiTheme="majorBidi" w:cstheme="majorBidi"/>
        </w:rPr>
        <w:t xml:space="preserve">Ibid., hal. 83-84 </w:t>
      </w:r>
    </w:p>
  </w:footnote>
  <w:footnote w:id="21">
    <w:p w:rsidR="00DC75A3" w:rsidRPr="00F84288" w:rsidRDefault="00DC75A3" w:rsidP="00F84288">
      <w:pPr>
        <w:spacing w:before="65"/>
        <w:ind w:right="82" w:firstLine="720"/>
        <w:jc w:val="both"/>
        <w:rPr>
          <w:rFonts w:asciiTheme="majorBidi" w:hAnsiTheme="majorBidi" w:cstheme="majorBidi"/>
          <w:lang w:val="en-ID"/>
        </w:rPr>
      </w:pPr>
      <w:r w:rsidRPr="00F84288">
        <w:rPr>
          <w:rStyle w:val="FootnoteReference"/>
          <w:rFonts w:asciiTheme="majorBidi" w:hAnsiTheme="majorBidi" w:cstheme="majorBidi"/>
        </w:rPr>
        <w:footnoteRef/>
      </w:r>
      <w:r w:rsidRPr="00F84288">
        <w:rPr>
          <w:rFonts w:asciiTheme="majorBidi" w:hAnsiTheme="majorBidi" w:cstheme="majorBidi"/>
          <w:sz w:val="20"/>
        </w:rPr>
        <w:t>Tim Penyusun Kamus</w:t>
      </w:r>
      <w:r w:rsidRPr="00F84288">
        <w:rPr>
          <w:rFonts w:asciiTheme="majorBidi" w:hAnsiTheme="majorBidi" w:cstheme="majorBidi"/>
          <w:i/>
          <w:sz w:val="21"/>
        </w:rPr>
        <w:t>, Kamus Besar Bahasa Indonesia</w:t>
      </w:r>
      <w:r w:rsidRPr="00F84288">
        <w:rPr>
          <w:rFonts w:asciiTheme="majorBidi" w:hAnsiTheme="majorBidi" w:cstheme="majorBidi"/>
          <w:sz w:val="20"/>
        </w:rPr>
        <w:t>, cet. Ke-3 (Jakarta: Balai Pustaka, 1990), 339.</w:t>
      </w:r>
    </w:p>
  </w:footnote>
  <w:footnote w:id="22">
    <w:p w:rsidR="00DC75A3" w:rsidRPr="00860FC7" w:rsidRDefault="00DC75A3" w:rsidP="00F84288">
      <w:pPr>
        <w:pStyle w:val="FootnoteText"/>
        <w:ind w:firstLine="720"/>
        <w:rPr>
          <w:lang w:val="en-ID"/>
        </w:rPr>
      </w:pPr>
      <w:r w:rsidRPr="00F84288">
        <w:rPr>
          <w:rStyle w:val="FootnoteReference"/>
          <w:rFonts w:asciiTheme="majorBidi" w:hAnsiTheme="majorBidi" w:cstheme="majorBidi"/>
        </w:rPr>
        <w:footnoteRef/>
      </w:r>
      <w:r w:rsidRPr="00F84288">
        <w:rPr>
          <w:rFonts w:asciiTheme="majorBidi" w:hAnsiTheme="majorBidi" w:cstheme="majorBidi"/>
        </w:rPr>
        <w:t>Djamaan Nur</w:t>
      </w:r>
      <w:r w:rsidRPr="00F84288">
        <w:rPr>
          <w:rFonts w:asciiTheme="majorBidi" w:hAnsiTheme="majorBidi" w:cstheme="majorBidi"/>
          <w:i/>
          <w:sz w:val="21"/>
        </w:rPr>
        <w:t>, Fiqh Munakahat</w:t>
      </w:r>
      <w:r w:rsidRPr="00F84288">
        <w:rPr>
          <w:rFonts w:asciiTheme="majorBidi" w:hAnsiTheme="majorBidi" w:cstheme="majorBidi"/>
        </w:rPr>
        <w:t>, (Semarang: CV. Toha Putra, 1993), 1.</w:t>
      </w:r>
    </w:p>
  </w:footnote>
  <w:footnote w:id="23">
    <w:p w:rsidR="00DC75A3" w:rsidRPr="00F84288" w:rsidRDefault="00DC75A3" w:rsidP="00F84288">
      <w:pPr>
        <w:pStyle w:val="FootnoteText"/>
        <w:ind w:firstLine="720"/>
        <w:rPr>
          <w:rFonts w:asciiTheme="majorBidi" w:hAnsiTheme="majorBidi" w:cstheme="majorBidi"/>
          <w:lang w:val="en-ID"/>
        </w:rPr>
      </w:pPr>
      <w:r w:rsidRPr="00F84288">
        <w:rPr>
          <w:rStyle w:val="FootnoteReference"/>
          <w:rFonts w:asciiTheme="majorBidi" w:hAnsiTheme="majorBidi" w:cstheme="majorBidi"/>
        </w:rPr>
        <w:footnoteRef/>
      </w:r>
      <w:r w:rsidRPr="00F84288">
        <w:rPr>
          <w:rFonts w:asciiTheme="majorBidi" w:hAnsiTheme="majorBidi" w:cstheme="majorBidi"/>
        </w:rPr>
        <w:t>Ibid., hal. 2</w:t>
      </w:r>
    </w:p>
  </w:footnote>
  <w:footnote w:id="24">
    <w:p w:rsidR="00DC75A3" w:rsidRPr="00860FC7" w:rsidRDefault="00DC75A3" w:rsidP="00F84288">
      <w:pPr>
        <w:pStyle w:val="FootnoteText"/>
        <w:ind w:firstLine="720"/>
        <w:rPr>
          <w:lang w:val="en-ID"/>
        </w:rPr>
      </w:pPr>
      <w:r w:rsidRPr="00F84288">
        <w:rPr>
          <w:rStyle w:val="FootnoteReference"/>
          <w:rFonts w:asciiTheme="majorBidi" w:hAnsiTheme="majorBidi" w:cstheme="majorBidi"/>
        </w:rPr>
        <w:footnoteRef/>
      </w:r>
      <w:r w:rsidRPr="00F84288">
        <w:rPr>
          <w:rFonts w:asciiTheme="majorBidi" w:hAnsiTheme="majorBidi" w:cstheme="majorBidi"/>
        </w:rPr>
        <w:t>Kompilasi Hukum Islam, ( Bandung: Nuansa Aulia, 2008), hal. 80.</w:t>
      </w:r>
      <w:r>
        <w:t xml:space="preserve"> </w:t>
      </w:r>
    </w:p>
  </w:footnote>
  <w:footnote w:id="25">
    <w:p w:rsidR="00DC75A3" w:rsidRPr="00040A93" w:rsidRDefault="00DC75A3" w:rsidP="00040A93">
      <w:pPr>
        <w:pStyle w:val="FootnoteText"/>
        <w:ind w:firstLine="720"/>
        <w:jc w:val="both"/>
        <w:rPr>
          <w:rFonts w:asciiTheme="majorBidi" w:hAnsiTheme="majorBidi" w:cstheme="majorBidi"/>
          <w:lang w:val="en-ID"/>
        </w:rPr>
      </w:pPr>
      <w:r w:rsidRPr="00040A93">
        <w:rPr>
          <w:rStyle w:val="FootnoteReference"/>
          <w:rFonts w:asciiTheme="majorBidi" w:hAnsiTheme="majorBidi" w:cstheme="majorBidi"/>
        </w:rPr>
        <w:footnoteRef/>
      </w:r>
      <w:r w:rsidRPr="00040A93">
        <w:rPr>
          <w:rFonts w:asciiTheme="majorBidi" w:hAnsiTheme="majorBidi" w:cstheme="majorBidi"/>
        </w:rPr>
        <w:t xml:space="preserve">Raihan A. Rasyid, </w:t>
      </w:r>
      <w:r w:rsidRPr="00040A93">
        <w:rPr>
          <w:rFonts w:asciiTheme="majorBidi" w:hAnsiTheme="majorBidi" w:cstheme="majorBidi"/>
          <w:i/>
          <w:sz w:val="21"/>
        </w:rPr>
        <w:t>Hukum Acara Peradilan Agama</w:t>
      </w:r>
      <w:r w:rsidRPr="00040A93">
        <w:rPr>
          <w:rFonts w:asciiTheme="majorBidi" w:hAnsiTheme="majorBidi" w:cstheme="majorBidi"/>
        </w:rPr>
        <w:t xml:space="preserve">, (Jakarta: CV. Rajawali, 1991), hal. 73. </w:t>
      </w:r>
    </w:p>
  </w:footnote>
  <w:footnote w:id="26">
    <w:p w:rsidR="00DC75A3" w:rsidRPr="00040A93" w:rsidRDefault="00DC75A3" w:rsidP="00040A93">
      <w:pPr>
        <w:ind w:firstLine="720"/>
        <w:jc w:val="both"/>
        <w:rPr>
          <w:rFonts w:asciiTheme="majorBidi" w:hAnsiTheme="majorBidi" w:cstheme="majorBidi"/>
          <w:sz w:val="20"/>
        </w:rPr>
      </w:pPr>
      <w:r w:rsidRPr="00040A93">
        <w:rPr>
          <w:rStyle w:val="FootnoteReference"/>
          <w:rFonts w:asciiTheme="majorBidi" w:hAnsiTheme="majorBidi" w:cstheme="majorBidi"/>
        </w:rPr>
        <w:footnoteRef/>
      </w:r>
      <w:r w:rsidRPr="00040A93">
        <w:rPr>
          <w:rFonts w:asciiTheme="majorBidi" w:hAnsiTheme="majorBidi" w:cstheme="majorBidi"/>
          <w:sz w:val="20"/>
        </w:rPr>
        <w:t xml:space="preserve">Ahmad Rofiq, </w:t>
      </w:r>
      <w:r w:rsidRPr="00040A93">
        <w:rPr>
          <w:rFonts w:asciiTheme="majorBidi" w:hAnsiTheme="majorBidi" w:cstheme="majorBidi"/>
          <w:i/>
          <w:sz w:val="21"/>
        </w:rPr>
        <w:t xml:space="preserve">Hukum Islam Di Indonesia, </w:t>
      </w:r>
      <w:r w:rsidRPr="00040A93">
        <w:rPr>
          <w:rFonts w:asciiTheme="majorBidi" w:hAnsiTheme="majorBidi" w:cstheme="majorBidi"/>
          <w:sz w:val="20"/>
        </w:rPr>
        <w:t>cet keempat, (Jakarta: PT Raja Grafindo Persada, 2000), hal. 71.</w:t>
      </w:r>
    </w:p>
    <w:p w:rsidR="00DC75A3" w:rsidRPr="0066676B" w:rsidRDefault="00DC75A3" w:rsidP="00040A93">
      <w:pPr>
        <w:pStyle w:val="FootnoteText"/>
        <w:ind w:firstLine="720"/>
        <w:rPr>
          <w:lang w:val="en-ID"/>
        </w:rPr>
      </w:pPr>
      <w:r>
        <w:t xml:space="preserve"> </w:t>
      </w:r>
    </w:p>
  </w:footnote>
  <w:footnote w:id="27">
    <w:p w:rsidR="00DC75A3" w:rsidRPr="009341A8" w:rsidRDefault="00DC75A3" w:rsidP="00040A93">
      <w:pPr>
        <w:pStyle w:val="FootnoteText"/>
        <w:ind w:firstLine="720"/>
        <w:jc w:val="both"/>
        <w:rPr>
          <w:rFonts w:asciiTheme="majorBidi" w:hAnsiTheme="majorBidi" w:cstheme="majorBidi"/>
          <w:lang w:val="en-ID"/>
        </w:rPr>
      </w:pPr>
      <w:r w:rsidRPr="009341A8">
        <w:rPr>
          <w:rStyle w:val="FootnoteReference"/>
          <w:rFonts w:asciiTheme="majorBidi" w:hAnsiTheme="majorBidi" w:cstheme="majorBidi"/>
        </w:rPr>
        <w:footnoteRef/>
      </w:r>
      <w:r w:rsidRPr="009341A8">
        <w:rPr>
          <w:rFonts w:asciiTheme="majorBidi" w:hAnsiTheme="majorBidi" w:cstheme="majorBidi"/>
        </w:rPr>
        <w:t>Sayid Sabiq alih bahasa oleh Moh. Thalib</w:t>
      </w:r>
      <w:r w:rsidRPr="009341A8">
        <w:rPr>
          <w:rFonts w:asciiTheme="majorBidi" w:hAnsiTheme="majorBidi" w:cstheme="majorBidi"/>
          <w:i/>
          <w:sz w:val="21"/>
        </w:rPr>
        <w:t>, Fikih Sunnah</w:t>
      </w:r>
      <w:r w:rsidRPr="009341A8">
        <w:rPr>
          <w:rFonts w:asciiTheme="majorBidi" w:hAnsiTheme="majorBidi" w:cstheme="majorBidi"/>
        </w:rPr>
        <w:t>, (Bandung: PT. Al Ma’arif, 1997), 48</w:t>
      </w:r>
    </w:p>
  </w:footnote>
  <w:footnote w:id="28">
    <w:p w:rsidR="00DC75A3" w:rsidRPr="009341A8" w:rsidRDefault="00DC75A3" w:rsidP="00040A93">
      <w:pPr>
        <w:pStyle w:val="FootnoteText"/>
        <w:ind w:firstLine="720"/>
        <w:rPr>
          <w:rFonts w:asciiTheme="majorBidi" w:hAnsiTheme="majorBidi" w:cstheme="majorBidi"/>
          <w:lang w:val="en-ID"/>
        </w:rPr>
      </w:pPr>
      <w:r w:rsidRPr="009341A8">
        <w:rPr>
          <w:rStyle w:val="FootnoteReference"/>
          <w:rFonts w:asciiTheme="majorBidi" w:hAnsiTheme="majorBidi" w:cstheme="majorBidi"/>
        </w:rPr>
        <w:footnoteRef/>
      </w:r>
      <w:r w:rsidRPr="009341A8">
        <w:rPr>
          <w:rFonts w:asciiTheme="majorBidi" w:hAnsiTheme="majorBidi" w:cstheme="majorBidi"/>
        </w:rPr>
        <w:t>Ibid., hal. 49</w:t>
      </w:r>
    </w:p>
  </w:footnote>
  <w:footnote w:id="29">
    <w:p w:rsidR="00DC75A3" w:rsidRPr="009341A8" w:rsidRDefault="00DC75A3" w:rsidP="009341A8">
      <w:pPr>
        <w:pStyle w:val="FootnoteText"/>
        <w:ind w:firstLine="720"/>
        <w:jc w:val="both"/>
        <w:rPr>
          <w:rFonts w:asciiTheme="majorBidi" w:hAnsiTheme="majorBidi" w:cstheme="majorBidi"/>
          <w:lang w:val="en-ID"/>
        </w:rPr>
      </w:pPr>
      <w:r w:rsidRPr="009341A8">
        <w:rPr>
          <w:rStyle w:val="FootnoteReference"/>
          <w:rFonts w:asciiTheme="majorBidi" w:hAnsiTheme="majorBidi" w:cstheme="majorBidi"/>
        </w:rPr>
        <w:footnoteRef/>
      </w:r>
      <w:r w:rsidRPr="009341A8">
        <w:rPr>
          <w:rFonts w:asciiTheme="majorBidi" w:hAnsiTheme="majorBidi" w:cstheme="majorBidi"/>
        </w:rPr>
        <w:t xml:space="preserve">Departemen Agama RI, </w:t>
      </w:r>
      <w:r w:rsidRPr="009341A8">
        <w:rPr>
          <w:rFonts w:asciiTheme="majorBidi" w:hAnsiTheme="majorBidi" w:cstheme="majorBidi"/>
          <w:i/>
          <w:sz w:val="21"/>
        </w:rPr>
        <w:t xml:space="preserve">Bahan Penyuluhan Hukum, </w:t>
      </w:r>
      <w:r w:rsidRPr="009341A8">
        <w:rPr>
          <w:rFonts w:asciiTheme="majorBidi" w:hAnsiTheme="majorBidi" w:cstheme="majorBidi"/>
        </w:rPr>
        <w:t>(Jakarta: Departemen Agama RI, 1999/ 2000), 137.</w:t>
      </w:r>
    </w:p>
  </w:footnote>
  <w:footnote w:id="30">
    <w:p w:rsidR="00DC75A3" w:rsidRPr="009341A8" w:rsidRDefault="00DC75A3" w:rsidP="009341A8">
      <w:pPr>
        <w:pStyle w:val="FootnoteText"/>
        <w:ind w:firstLine="720"/>
        <w:jc w:val="both"/>
        <w:rPr>
          <w:rFonts w:asciiTheme="majorBidi" w:hAnsiTheme="majorBidi" w:cstheme="majorBidi"/>
          <w:lang w:val="en-ID"/>
        </w:rPr>
      </w:pPr>
      <w:r w:rsidRPr="009341A8">
        <w:rPr>
          <w:rStyle w:val="FootnoteReference"/>
          <w:rFonts w:asciiTheme="majorBidi" w:hAnsiTheme="majorBidi" w:cstheme="majorBidi"/>
        </w:rPr>
        <w:footnoteRef/>
      </w:r>
      <w:r w:rsidRPr="009341A8">
        <w:rPr>
          <w:rFonts w:asciiTheme="majorBidi" w:hAnsiTheme="majorBidi" w:cstheme="majorBidi"/>
        </w:rPr>
        <w:t>Nasruddin</w:t>
      </w:r>
      <w:r w:rsidRPr="009341A8">
        <w:rPr>
          <w:rFonts w:asciiTheme="majorBidi" w:hAnsiTheme="majorBidi" w:cstheme="majorBidi"/>
          <w:spacing w:val="-16"/>
        </w:rPr>
        <w:t xml:space="preserve"> </w:t>
      </w:r>
      <w:r w:rsidRPr="009341A8">
        <w:rPr>
          <w:rFonts w:asciiTheme="majorBidi" w:hAnsiTheme="majorBidi" w:cstheme="majorBidi"/>
        </w:rPr>
        <w:t>Salim,”</w:t>
      </w:r>
      <w:r w:rsidRPr="009341A8">
        <w:rPr>
          <w:rFonts w:asciiTheme="majorBidi" w:hAnsiTheme="majorBidi" w:cstheme="majorBidi"/>
          <w:i/>
        </w:rPr>
        <w:t>Isbat</w:t>
      </w:r>
      <w:r w:rsidRPr="009341A8">
        <w:rPr>
          <w:rFonts w:asciiTheme="majorBidi" w:hAnsiTheme="majorBidi" w:cstheme="majorBidi"/>
          <w:i/>
          <w:spacing w:val="-19"/>
        </w:rPr>
        <w:t xml:space="preserve"> </w:t>
      </w:r>
      <w:r w:rsidRPr="009341A8">
        <w:rPr>
          <w:rFonts w:asciiTheme="majorBidi" w:hAnsiTheme="majorBidi" w:cstheme="majorBidi"/>
          <w:i/>
        </w:rPr>
        <w:t>Nikah</w:t>
      </w:r>
      <w:r w:rsidRPr="009341A8">
        <w:rPr>
          <w:rFonts w:asciiTheme="majorBidi" w:hAnsiTheme="majorBidi" w:cstheme="majorBidi"/>
          <w:i/>
          <w:spacing w:val="-18"/>
        </w:rPr>
        <w:t xml:space="preserve"> </w:t>
      </w:r>
      <w:r w:rsidRPr="009341A8">
        <w:rPr>
          <w:rFonts w:asciiTheme="majorBidi" w:hAnsiTheme="majorBidi" w:cstheme="majorBidi"/>
          <w:i/>
        </w:rPr>
        <w:t>Dalam</w:t>
      </w:r>
      <w:r w:rsidRPr="009341A8">
        <w:rPr>
          <w:rFonts w:asciiTheme="majorBidi" w:hAnsiTheme="majorBidi" w:cstheme="majorBidi"/>
          <w:i/>
          <w:spacing w:val="-18"/>
        </w:rPr>
        <w:t xml:space="preserve"> </w:t>
      </w:r>
      <w:r w:rsidRPr="009341A8">
        <w:rPr>
          <w:rFonts w:asciiTheme="majorBidi" w:hAnsiTheme="majorBidi" w:cstheme="majorBidi"/>
          <w:i/>
        </w:rPr>
        <w:t>Kompilasi</w:t>
      </w:r>
      <w:r w:rsidRPr="009341A8">
        <w:rPr>
          <w:rFonts w:asciiTheme="majorBidi" w:hAnsiTheme="majorBidi" w:cstheme="majorBidi"/>
          <w:i/>
          <w:spacing w:val="-19"/>
        </w:rPr>
        <w:t xml:space="preserve"> </w:t>
      </w:r>
      <w:r w:rsidRPr="009341A8">
        <w:rPr>
          <w:rFonts w:asciiTheme="majorBidi" w:hAnsiTheme="majorBidi" w:cstheme="majorBidi"/>
          <w:i/>
        </w:rPr>
        <w:t>Hukum</w:t>
      </w:r>
      <w:r w:rsidRPr="009341A8">
        <w:rPr>
          <w:rFonts w:asciiTheme="majorBidi" w:hAnsiTheme="majorBidi" w:cstheme="majorBidi"/>
          <w:i/>
          <w:spacing w:val="-15"/>
        </w:rPr>
        <w:t xml:space="preserve"> </w:t>
      </w:r>
      <w:r w:rsidRPr="009341A8">
        <w:rPr>
          <w:rFonts w:asciiTheme="majorBidi" w:hAnsiTheme="majorBidi" w:cstheme="majorBidi"/>
          <w:i/>
        </w:rPr>
        <w:t>Islam</w:t>
      </w:r>
      <w:r w:rsidRPr="009341A8">
        <w:rPr>
          <w:rFonts w:asciiTheme="majorBidi" w:hAnsiTheme="majorBidi" w:cstheme="majorBidi"/>
          <w:i/>
          <w:spacing w:val="-18"/>
        </w:rPr>
        <w:t xml:space="preserve"> </w:t>
      </w:r>
      <w:r w:rsidRPr="009341A8">
        <w:rPr>
          <w:rFonts w:asciiTheme="majorBidi" w:hAnsiTheme="majorBidi" w:cstheme="majorBidi"/>
          <w:i/>
        </w:rPr>
        <w:t>(Tinjauan</w:t>
      </w:r>
      <w:r w:rsidRPr="009341A8">
        <w:rPr>
          <w:rFonts w:asciiTheme="majorBidi" w:hAnsiTheme="majorBidi" w:cstheme="majorBidi"/>
          <w:i/>
          <w:spacing w:val="-19"/>
        </w:rPr>
        <w:t xml:space="preserve"> </w:t>
      </w:r>
      <w:r w:rsidRPr="009341A8">
        <w:rPr>
          <w:rFonts w:asciiTheme="majorBidi" w:hAnsiTheme="majorBidi" w:cstheme="majorBidi"/>
          <w:i/>
        </w:rPr>
        <w:t>Yuridis,</w:t>
      </w:r>
      <w:r w:rsidRPr="009341A8">
        <w:rPr>
          <w:rFonts w:asciiTheme="majorBidi" w:hAnsiTheme="majorBidi" w:cstheme="majorBidi"/>
          <w:i/>
          <w:spacing w:val="-18"/>
        </w:rPr>
        <w:t xml:space="preserve"> </w:t>
      </w:r>
      <w:r w:rsidRPr="009341A8">
        <w:rPr>
          <w:rFonts w:asciiTheme="majorBidi" w:hAnsiTheme="majorBidi" w:cstheme="majorBidi"/>
          <w:i/>
        </w:rPr>
        <w:t>Filosofis</w:t>
      </w:r>
      <w:r w:rsidRPr="009341A8">
        <w:rPr>
          <w:rFonts w:asciiTheme="majorBidi" w:hAnsiTheme="majorBidi" w:cstheme="majorBidi"/>
          <w:i/>
          <w:spacing w:val="-19"/>
        </w:rPr>
        <w:t xml:space="preserve"> </w:t>
      </w:r>
      <w:r w:rsidRPr="009341A8">
        <w:rPr>
          <w:rFonts w:asciiTheme="majorBidi" w:hAnsiTheme="majorBidi" w:cstheme="majorBidi"/>
          <w:i/>
        </w:rPr>
        <w:t xml:space="preserve">dan Sosiologis), </w:t>
      </w:r>
      <w:r w:rsidRPr="009341A8">
        <w:rPr>
          <w:rFonts w:asciiTheme="majorBidi" w:hAnsiTheme="majorBidi" w:cstheme="majorBidi"/>
        </w:rPr>
        <w:t xml:space="preserve">dalam </w:t>
      </w:r>
      <w:r w:rsidRPr="009341A8">
        <w:rPr>
          <w:rFonts w:asciiTheme="majorBidi" w:hAnsiTheme="majorBidi" w:cstheme="majorBidi"/>
          <w:i/>
        </w:rPr>
        <w:t xml:space="preserve">Mimbar Hukum Aktualisasi Hukum Islam, </w:t>
      </w:r>
      <w:r w:rsidRPr="009341A8">
        <w:rPr>
          <w:rFonts w:asciiTheme="majorBidi" w:hAnsiTheme="majorBidi" w:cstheme="majorBidi"/>
        </w:rPr>
        <w:t>No.62, Th. XIV (Jakarta: Yayasan Al Hikmah, 2003),</w:t>
      </w:r>
      <w:r w:rsidRPr="009341A8">
        <w:rPr>
          <w:rFonts w:asciiTheme="majorBidi" w:hAnsiTheme="majorBidi" w:cstheme="majorBidi"/>
          <w:spacing w:val="-3"/>
        </w:rPr>
        <w:t xml:space="preserve"> hal. </w:t>
      </w:r>
      <w:r w:rsidRPr="009341A8">
        <w:rPr>
          <w:rFonts w:asciiTheme="majorBidi" w:hAnsiTheme="majorBidi" w:cstheme="majorBidi"/>
        </w:rPr>
        <w:t>70</w:t>
      </w:r>
    </w:p>
  </w:footnote>
  <w:footnote w:id="31">
    <w:p w:rsidR="00DC75A3" w:rsidRPr="009341A8" w:rsidRDefault="00DC75A3" w:rsidP="009341A8">
      <w:pPr>
        <w:pStyle w:val="FootnoteText"/>
        <w:ind w:firstLine="720"/>
        <w:jc w:val="both"/>
        <w:rPr>
          <w:rFonts w:asciiTheme="majorBidi" w:hAnsiTheme="majorBidi" w:cstheme="majorBidi"/>
          <w:lang w:val="en-ID"/>
        </w:rPr>
      </w:pPr>
      <w:r w:rsidRPr="009341A8">
        <w:rPr>
          <w:rStyle w:val="FootnoteReference"/>
          <w:rFonts w:asciiTheme="majorBidi" w:hAnsiTheme="majorBidi" w:cstheme="majorBidi"/>
        </w:rPr>
        <w:footnoteRef/>
      </w:r>
      <w:r w:rsidRPr="009341A8">
        <w:rPr>
          <w:rFonts w:asciiTheme="majorBidi" w:hAnsiTheme="majorBidi" w:cstheme="majorBidi"/>
        </w:rPr>
        <w:t xml:space="preserve">A. wasit Aulawi, </w:t>
      </w:r>
      <w:r w:rsidRPr="009341A8">
        <w:rPr>
          <w:rFonts w:asciiTheme="majorBidi" w:hAnsiTheme="majorBidi" w:cstheme="majorBidi"/>
          <w:i/>
          <w:sz w:val="21"/>
        </w:rPr>
        <w:t xml:space="preserve">Pernikahan Harus Melibatkan Orang Banyak, </w:t>
      </w:r>
      <w:r w:rsidRPr="009341A8">
        <w:rPr>
          <w:rFonts w:asciiTheme="majorBidi" w:hAnsiTheme="majorBidi" w:cstheme="majorBidi"/>
        </w:rPr>
        <w:t xml:space="preserve">dalam </w:t>
      </w:r>
      <w:r w:rsidRPr="009341A8">
        <w:rPr>
          <w:rFonts w:asciiTheme="majorBidi" w:hAnsiTheme="majorBidi" w:cstheme="majorBidi"/>
          <w:i/>
          <w:sz w:val="21"/>
        </w:rPr>
        <w:t xml:space="preserve">Mimbar Hukum Aktualisasi Hukum Islam, </w:t>
      </w:r>
      <w:r w:rsidRPr="009341A8">
        <w:rPr>
          <w:rFonts w:asciiTheme="majorBidi" w:hAnsiTheme="majorBidi" w:cstheme="majorBidi"/>
        </w:rPr>
        <w:t>No. 28 Thn. VII (Jakarta: Yayasan Al-Hikmah, 1996), 22.</w:t>
      </w:r>
    </w:p>
  </w:footnote>
  <w:footnote w:id="32">
    <w:p w:rsidR="00DC75A3" w:rsidRPr="00C7293C" w:rsidRDefault="00DC75A3" w:rsidP="00C7293C">
      <w:pPr>
        <w:pStyle w:val="FootnoteText"/>
        <w:ind w:firstLine="720"/>
        <w:rPr>
          <w:rFonts w:asciiTheme="majorBidi" w:hAnsiTheme="majorBidi" w:cstheme="majorBidi"/>
          <w:lang w:val="en-ID"/>
        </w:rPr>
      </w:pPr>
      <w:r w:rsidRPr="00C7293C">
        <w:rPr>
          <w:rStyle w:val="FootnoteReference"/>
          <w:rFonts w:asciiTheme="majorBidi" w:hAnsiTheme="majorBidi" w:cstheme="majorBidi"/>
        </w:rPr>
        <w:footnoteRef/>
      </w:r>
      <w:r w:rsidRPr="00C7293C">
        <w:rPr>
          <w:rFonts w:asciiTheme="majorBidi" w:hAnsiTheme="majorBidi" w:cstheme="majorBidi"/>
        </w:rPr>
        <w:t>Ibid., hal. 23</w:t>
      </w:r>
    </w:p>
  </w:footnote>
  <w:footnote w:id="33">
    <w:p w:rsidR="00DC75A3" w:rsidRPr="00C7293C" w:rsidRDefault="00DC75A3" w:rsidP="00C7293C">
      <w:pPr>
        <w:pStyle w:val="FootnoteText"/>
        <w:ind w:firstLine="720"/>
        <w:rPr>
          <w:rFonts w:asciiTheme="majorBidi" w:hAnsiTheme="majorBidi" w:cstheme="majorBidi"/>
          <w:lang w:val="en-ID"/>
        </w:rPr>
      </w:pPr>
      <w:r w:rsidRPr="00C7293C">
        <w:rPr>
          <w:rStyle w:val="FootnoteReference"/>
          <w:rFonts w:asciiTheme="majorBidi" w:hAnsiTheme="majorBidi" w:cstheme="majorBidi"/>
        </w:rPr>
        <w:footnoteRef/>
      </w:r>
      <w:r w:rsidRPr="00C7293C">
        <w:rPr>
          <w:rFonts w:asciiTheme="majorBidi" w:hAnsiTheme="majorBidi" w:cstheme="majorBidi"/>
        </w:rPr>
        <w:t>Ibid., hal. 24</w:t>
      </w:r>
    </w:p>
  </w:footnote>
  <w:footnote w:id="34">
    <w:p w:rsidR="00DC75A3" w:rsidRPr="00C7293C" w:rsidRDefault="00DC75A3" w:rsidP="00C7293C">
      <w:pPr>
        <w:pStyle w:val="FootnoteText"/>
        <w:ind w:firstLine="720"/>
        <w:jc w:val="both"/>
        <w:rPr>
          <w:rFonts w:asciiTheme="majorBidi" w:hAnsiTheme="majorBidi" w:cstheme="majorBidi"/>
          <w:lang w:val="en-ID"/>
        </w:rPr>
      </w:pPr>
      <w:r w:rsidRPr="00C7293C">
        <w:rPr>
          <w:rStyle w:val="FootnoteReference"/>
          <w:rFonts w:asciiTheme="majorBidi" w:hAnsiTheme="majorBidi" w:cstheme="majorBidi"/>
        </w:rPr>
        <w:footnoteRef/>
      </w:r>
      <w:r w:rsidRPr="00C7293C">
        <w:rPr>
          <w:rFonts w:asciiTheme="majorBidi" w:hAnsiTheme="majorBidi" w:cstheme="majorBidi"/>
        </w:rPr>
        <w:t xml:space="preserve">Tim Penyusun Kamus, </w:t>
      </w:r>
      <w:r w:rsidRPr="00C7293C">
        <w:rPr>
          <w:rFonts w:asciiTheme="majorBidi" w:hAnsiTheme="majorBidi" w:cstheme="majorBidi"/>
          <w:i/>
          <w:sz w:val="21"/>
        </w:rPr>
        <w:t>Kamus Besar Bahasa Indonesia</w:t>
      </w:r>
      <w:r w:rsidRPr="00C7293C">
        <w:rPr>
          <w:rFonts w:asciiTheme="majorBidi" w:hAnsiTheme="majorBidi" w:cstheme="majorBidi"/>
        </w:rPr>
        <w:t>, (Jakarta: Balai Pustaka, 1990), 935.</w:t>
      </w:r>
    </w:p>
  </w:footnote>
  <w:footnote w:id="35">
    <w:p w:rsidR="00DC75A3" w:rsidRPr="00C7293C" w:rsidRDefault="00DC75A3" w:rsidP="00C7293C">
      <w:pPr>
        <w:pStyle w:val="FootnoteText"/>
        <w:ind w:firstLine="720"/>
        <w:rPr>
          <w:rFonts w:asciiTheme="majorBidi" w:hAnsiTheme="majorBidi" w:cstheme="majorBidi"/>
          <w:lang w:val="en-ID"/>
        </w:rPr>
      </w:pPr>
      <w:r w:rsidRPr="00C7293C">
        <w:rPr>
          <w:rStyle w:val="FootnoteReference"/>
          <w:rFonts w:asciiTheme="majorBidi" w:hAnsiTheme="majorBidi" w:cstheme="majorBidi"/>
        </w:rPr>
        <w:footnoteRef/>
      </w:r>
      <w:r w:rsidRPr="00C7293C">
        <w:rPr>
          <w:rFonts w:asciiTheme="majorBidi" w:hAnsiTheme="majorBidi" w:cstheme="majorBidi"/>
        </w:rPr>
        <w:t xml:space="preserve">Mukti Arto, </w:t>
      </w:r>
      <w:r w:rsidRPr="00C7293C">
        <w:rPr>
          <w:rFonts w:asciiTheme="majorBidi" w:hAnsiTheme="majorBidi" w:cstheme="majorBidi"/>
          <w:i/>
          <w:sz w:val="21"/>
        </w:rPr>
        <w:t xml:space="preserve">Praktek Perkara Perdata Pada Pengadilan Agama </w:t>
      </w:r>
      <w:r w:rsidRPr="00C7293C">
        <w:rPr>
          <w:rFonts w:asciiTheme="majorBidi" w:hAnsiTheme="majorBidi" w:cstheme="majorBidi"/>
        </w:rPr>
        <w:t>(Yogyakarta:Pustaka Pelajar, 1996), hal. 144.</w:t>
      </w:r>
    </w:p>
  </w:footnote>
  <w:footnote w:id="36">
    <w:p w:rsidR="00DC75A3" w:rsidRPr="00DE6458" w:rsidRDefault="00DC75A3" w:rsidP="00C7293C">
      <w:pPr>
        <w:pStyle w:val="FootnoteText"/>
        <w:ind w:firstLine="720"/>
        <w:jc w:val="both"/>
        <w:rPr>
          <w:rFonts w:asciiTheme="majorBidi" w:hAnsiTheme="majorBidi" w:cstheme="majorBidi"/>
          <w:lang w:val="en-ID"/>
        </w:rPr>
      </w:pPr>
      <w:r w:rsidRPr="00DE6458">
        <w:rPr>
          <w:rStyle w:val="FootnoteReference"/>
          <w:rFonts w:asciiTheme="majorBidi" w:hAnsiTheme="majorBidi" w:cstheme="majorBidi"/>
        </w:rPr>
        <w:footnoteRef/>
      </w:r>
      <w:r w:rsidRPr="00DE6458">
        <w:rPr>
          <w:rFonts w:asciiTheme="majorBidi" w:hAnsiTheme="majorBidi" w:cstheme="majorBidi"/>
        </w:rPr>
        <w:t xml:space="preserve">Ahmad Rofiq, </w:t>
      </w:r>
      <w:r w:rsidRPr="00DE6458">
        <w:rPr>
          <w:rFonts w:asciiTheme="majorBidi" w:hAnsiTheme="majorBidi" w:cstheme="majorBidi"/>
          <w:i/>
        </w:rPr>
        <w:t>Hukum Islam di Indonesia</w:t>
      </w:r>
      <w:r w:rsidRPr="00DE6458">
        <w:rPr>
          <w:rFonts w:asciiTheme="majorBidi" w:hAnsiTheme="majorBidi" w:cstheme="majorBidi"/>
        </w:rPr>
        <w:t>, Cet IV (Jakarta: Raja Grafindo Persada, 2000), hal. 107.</w:t>
      </w:r>
    </w:p>
  </w:footnote>
  <w:footnote w:id="37">
    <w:p w:rsidR="00DC75A3" w:rsidRPr="001667CF" w:rsidRDefault="00DC75A3" w:rsidP="00C7293C">
      <w:pPr>
        <w:pStyle w:val="FootnoteText"/>
        <w:ind w:firstLine="720"/>
        <w:rPr>
          <w:lang w:val="en-ID"/>
        </w:rPr>
      </w:pPr>
      <w:r w:rsidRPr="00DE6458">
        <w:rPr>
          <w:rStyle w:val="FootnoteReference"/>
          <w:rFonts w:asciiTheme="majorBidi" w:hAnsiTheme="majorBidi" w:cstheme="majorBidi"/>
        </w:rPr>
        <w:footnoteRef/>
      </w:r>
      <w:r w:rsidRPr="00DE6458">
        <w:rPr>
          <w:rFonts w:asciiTheme="majorBidi" w:hAnsiTheme="majorBidi" w:cstheme="majorBidi"/>
        </w:rPr>
        <w:t>Ibid.</w:t>
      </w:r>
    </w:p>
  </w:footnote>
  <w:footnote w:id="38">
    <w:p w:rsidR="00DC75A3" w:rsidRPr="00F7301F" w:rsidRDefault="00DC75A3" w:rsidP="00F7301F">
      <w:pPr>
        <w:pStyle w:val="FootnoteText"/>
        <w:ind w:firstLine="720"/>
        <w:jc w:val="both"/>
        <w:rPr>
          <w:rFonts w:asciiTheme="majorBidi" w:hAnsiTheme="majorBidi" w:cstheme="majorBidi"/>
          <w:lang w:val="en-ID"/>
        </w:rPr>
      </w:pPr>
      <w:r w:rsidRPr="00F7301F">
        <w:rPr>
          <w:rStyle w:val="FootnoteReference"/>
          <w:rFonts w:asciiTheme="majorBidi" w:hAnsiTheme="majorBidi" w:cstheme="majorBidi"/>
        </w:rPr>
        <w:footnoteRef/>
      </w:r>
      <w:r w:rsidRPr="00F7301F">
        <w:rPr>
          <w:rFonts w:asciiTheme="majorBidi" w:hAnsiTheme="majorBidi" w:cstheme="majorBidi"/>
        </w:rPr>
        <w:t xml:space="preserve">Moh Zahid, </w:t>
      </w:r>
      <w:r w:rsidRPr="00F7301F">
        <w:rPr>
          <w:rFonts w:asciiTheme="majorBidi" w:hAnsiTheme="majorBidi" w:cstheme="majorBidi"/>
          <w:i/>
        </w:rPr>
        <w:t xml:space="preserve">Dua Puluh Lima tahun Pelaksanaan Undang-undang Perkawinan, </w:t>
      </w:r>
      <w:r w:rsidRPr="00F7301F">
        <w:rPr>
          <w:rFonts w:asciiTheme="majorBidi" w:hAnsiTheme="majorBidi" w:cstheme="majorBidi"/>
        </w:rPr>
        <w:t>(Jakarta: Departemen Agama R.I. Badan Litbang Agama dan Diklat Keagamaan, 2002), hal. 69-70.</w:t>
      </w:r>
    </w:p>
  </w:footnote>
  <w:footnote w:id="39">
    <w:p w:rsidR="00DC75A3" w:rsidRPr="00861142" w:rsidRDefault="00DC75A3" w:rsidP="00F7301F">
      <w:pPr>
        <w:pStyle w:val="FootnoteText"/>
        <w:ind w:firstLine="720"/>
        <w:jc w:val="both"/>
        <w:rPr>
          <w:rFonts w:asciiTheme="majorBidi" w:hAnsiTheme="majorBidi" w:cstheme="majorBidi"/>
          <w:lang w:val="en-ID"/>
        </w:rPr>
      </w:pPr>
      <w:r w:rsidRPr="00861142">
        <w:rPr>
          <w:rStyle w:val="FootnoteReference"/>
          <w:rFonts w:asciiTheme="majorBidi" w:hAnsiTheme="majorBidi" w:cstheme="majorBidi"/>
        </w:rPr>
        <w:footnoteRef/>
      </w:r>
      <w:r w:rsidRPr="00861142">
        <w:rPr>
          <w:rFonts w:asciiTheme="majorBidi" w:hAnsiTheme="majorBidi" w:cstheme="majorBidi"/>
        </w:rPr>
        <w:t xml:space="preserve"> Soemiyati, </w:t>
      </w:r>
      <w:r w:rsidRPr="00861142">
        <w:rPr>
          <w:rFonts w:asciiTheme="majorBidi" w:hAnsiTheme="majorBidi" w:cstheme="majorBidi"/>
          <w:i/>
        </w:rPr>
        <w:t xml:space="preserve">Hukum Perkawinan Islam dan Undang-Undang Perkawinan </w:t>
      </w:r>
      <w:r w:rsidRPr="00861142">
        <w:rPr>
          <w:rFonts w:asciiTheme="majorBidi" w:hAnsiTheme="majorBidi" w:cstheme="majorBidi"/>
        </w:rPr>
        <w:t>(Yogyakarta: Liberty Yogyakarta, 1986), hal. 67</w:t>
      </w:r>
    </w:p>
  </w:footnote>
  <w:footnote w:id="40">
    <w:p w:rsidR="00DC75A3" w:rsidRPr="00DD5D88" w:rsidRDefault="00DC75A3" w:rsidP="00861142">
      <w:pPr>
        <w:pStyle w:val="FootnoteText"/>
        <w:ind w:firstLine="720"/>
        <w:jc w:val="both"/>
        <w:rPr>
          <w:rFonts w:asciiTheme="majorBidi" w:hAnsiTheme="majorBidi" w:cstheme="majorBidi"/>
          <w:lang w:val="en-ID"/>
        </w:rPr>
      </w:pPr>
      <w:r w:rsidRPr="00DD5D88">
        <w:rPr>
          <w:rStyle w:val="FootnoteReference"/>
          <w:rFonts w:asciiTheme="majorBidi" w:hAnsiTheme="majorBidi" w:cstheme="majorBidi"/>
        </w:rPr>
        <w:footnoteRef/>
      </w:r>
      <w:r w:rsidRPr="00DD5D88">
        <w:rPr>
          <w:rFonts w:asciiTheme="majorBidi" w:hAnsiTheme="majorBidi" w:cstheme="majorBidi"/>
        </w:rPr>
        <w:t xml:space="preserve">Sudikno Mertokusumo, </w:t>
      </w:r>
      <w:r w:rsidRPr="00DD5D88">
        <w:rPr>
          <w:rFonts w:asciiTheme="majorBidi" w:hAnsiTheme="majorBidi" w:cstheme="majorBidi"/>
          <w:i/>
        </w:rPr>
        <w:t xml:space="preserve">Hukum Acara Perdata Indonesia, </w:t>
      </w:r>
      <w:r w:rsidRPr="00DD5D88">
        <w:rPr>
          <w:rFonts w:asciiTheme="majorBidi" w:hAnsiTheme="majorBidi" w:cstheme="majorBidi"/>
        </w:rPr>
        <w:t>(Yogyakarta: Liberty, 1996), hal. 108</w:t>
      </w:r>
    </w:p>
  </w:footnote>
  <w:footnote w:id="41">
    <w:p w:rsidR="00DC75A3" w:rsidRPr="00DD5D88" w:rsidRDefault="00DC75A3" w:rsidP="00861142">
      <w:pPr>
        <w:pStyle w:val="FootnoteText"/>
        <w:ind w:firstLine="720"/>
        <w:jc w:val="both"/>
        <w:rPr>
          <w:rFonts w:asciiTheme="majorBidi" w:hAnsiTheme="majorBidi" w:cstheme="majorBidi"/>
          <w:lang w:val="en-ID"/>
        </w:rPr>
      </w:pPr>
      <w:r w:rsidRPr="00DD5D88">
        <w:rPr>
          <w:rStyle w:val="FootnoteReference"/>
          <w:rFonts w:asciiTheme="majorBidi" w:hAnsiTheme="majorBidi" w:cstheme="majorBidi"/>
        </w:rPr>
        <w:footnoteRef/>
      </w:r>
      <w:r w:rsidRPr="00DD5D88">
        <w:rPr>
          <w:rFonts w:asciiTheme="majorBidi" w:hAnsiTheme="majorBidi" w:cstheme="majorBidi"/>
        </w:rPr>
        <w:t xml:space="preserve">R. Subekti, R. Tjitrosudibio, </w:t>
      </w:r>
      <w:r w:rsidRPr="00DD5D88">
        <w:rPr>
          <w:rFonts w:asciiTheme="majorBidi" w:hAnsiTheme="majorBidi" w:cstheme="majorBidi"/>
          <w:i/>
        </w:rPr>
        <w:t>Kitab Undang-Undang Hukum Perdata</w:t>
      </w:r>
      <w:r w:rsidRPr="00DD5D88">
        <w:rPr>
          <w:rFonts w:asciiTheme="majorBidi" w:hAnsiTheme="majorBidi" w:cstheme="majorBidi"/>
        </w:rPr>
        <w:t>, (Jakarta: Pradnya Paramita) , hal. 475</w:t>
      </w:r>
    </w:p>
  </w:footnote>
  <w:footnote w:id="42">
    <w:p w:rsidR="00DC75A3" w:rsidRPr="00DD5D88" w:rsidRDefault="00DC75A3" w:rsidP="00DD5D88">
      <w:pPr>
        <w:pStyle w:val="FootnoteText"/>
        <w:ind w:firstLine="720"/>
        <w:jc w:val="both"/>
        <w:rPr>
          <w:rFonts w:asciiTheme="majorBidi" w:hAnsiTheme="majorBidi" w:cstheme="majorBidi"/>
          <w:lang w:val="en-ID"/>
        </w:rPr>
      </w:pPr>
      <w:r w:rsidRPr="00DD5D88">
        <w:rPr>
          <w:rStyle w:val="FootnoteReference"/>
          <w:rFonts w:asciiTheme="majorBidi" w:hAnsiTheme="majorBidi" w:cstheme="majorBidi"/>
        </w:rPr>
        <w:footnoteRef/>
      </w:r>
      <w:r w:rsidRPr="00DD5D88">
        <w:rPr>
          <w:rFonts w:asciiTheme="majorBidi" w:hAnsiTheme="majorBidi" w:cstheme="majorBidi"/>
        </w:rPr>
        <w:t xml:space="preserve">Sudikno Mertokusumo, </w:t>
      </w:r>
      <w:r w:rsidRPr="00DD5D88">
        <w:rPr>
          <w:rFonts w:asciiTheme="majorBidi" w:hAnsiTheme="majorBidi" w:cstheme="majorBidi"/>
          <w:i/>
        </w:rPr>
        <w:t xml:space="preserve">Hukum Acara Perdata Indonesia, </w:t>
      </w:r>
      <w:r w:rsidRPr="00DD5D88">
        <w:rPr>
          <w:rFonts w:asciiTheme="majorBidi" w:hAnsiTheme="majorBidi" w:cstheme="majorBidi"/>
        </w:rPr>
        <w:t>(Yogyakarta: Liberty, 1996),hal. 110</w:t>
      </w:r>
    </w:p>
  </w:footnote>
  <w:footnote w:id="43">
    <w:p w:rsidR="00DC75A3" w:rsidRPr="0084329B" w:rsidRDefault="00DC75A3" w:rsidP="00DD5D88">
      <w:pPr>
        <w:pStyle w:val="FootnoteText"/>
        <w:ind w:firstLine="720"/>
        <w:rPr>
          <w:lang w:val="en-ID"/>
        </w:rPr>
      </w:pPr>
      <w:r w:rsidRPr="00DD5D88">
        <w:rPr>
          <w:rStyle w:val="FootnoteReference"/>
          <w:rFonts w:asciiTheme="majorBidi" w:hAnsiTheme="majorBidi" w:cstheme="majorBidi"/>
        </w:rPr>
        <w:footnoteRef/>
      </w:r>
      <w:r w:rsidRPr="00DD5D88">
        <w:rPr>
          <w:rFonts w:asciiTheme="majorBidi" w:hAnsiTheme="majorBidi" w:cstheme="majorBidi"/>
        </w:rPr>
        <w:t xml:space="preserve">Mukti Arto, </w:t>
      </w:r>
      <w:r w:rsidRPr="00DD5D88">
        <w:rPr>
          <w:rFonts w:asciiTheme="majorBidi" w:hAnsiTheme="majorBidi" w:cstheme="majorBidi"/>
          <w:i/>
        </w:rPr>
        <w:t>Praktek Perkara Perdata Pada Pengadilan Agama</w:t>
      </w:r>
      <w:r w:rsidRPr="00DD5D88">
        <w:rPr>
          <w:rFonts w:asciiTheme="majorBidi" w:hAnsiTheme="majorBidi" w:cstheme="majorBidi"/>
        </w:rPr>
        <w:t>, cet I, (Yogyakarta: Pustaka Pelajar, 1996), hal. 140</w:t>
      </w:r>
    </w:p>
  </w:footnote>
  <w:footnote w:id="44">
    <w:p w:rsidR="00DC75A3" w:rsidRPr="008613F7" w:rsidRDefault="00DC75A3" w:rsidP="00DD5D88">
      <w:pPr>
        <w:pStyle w:val="FootnoteText"/>
        <w:ind w:firstLine="720"/>
        <w:rPr>
          <w:rFonts w:asciiTheme="majorBidi" w:hAnsiTheme="majorBidi" w:cstheme="majorBidi"/>
          <w:lang w:val="en-ID"/>
        </w:rPr>
      </w:pPr>
      <w:r w:rsidRPr="008613F7">
        <w:rPr>
          <w:rStyle w:val="FootnoteReference"/>
          <w:rFonts w:asciiTheme="majorBidi" w:hAnsiTheme="majorBidi" w:cstheme="majorBidi"/>
        </w:rPr>
        <w:footnoteRef/>
      </w:r>
      <w:r w:rsidRPr="008613F7">
        <w:rPr>
          <w:rFonts w:asciiTheme="majorBidi" w:hAnsiTheme="majorBidi" w:cstheme="majorBidi"/>
        </w:rPr>
        <w:t>Ibid., hal. 141.</w:t>
      </w:r>
    </w:p>
  </w:footnote>
  <w:footnote w:id="45">
    <w:p w:rsidR="00DC75A3" w:rsidRPr="00752027" w:rsidRDefault="00DC75A3" w:rsidP="00DF6360">
      <w:pPr>
        <w:pStyle w:val="FootnoteText"/>
        <w:ind w:firstLine="720"/>
        <w:rPr>
          <w:lang w:val="en-ID"/>
        </w:rPr>
      </w:pPr>
      <w:r w:rsidRPr="008613F7">
        <w:rPr>
          <w:rStyle w:val="FootnoteReference"/>
          <w:rFonts w:asciiTheme="majorBidi" w:hAnsiTheme="majorBidi" w:cstheme="majorBidi"/>
        </w:rPr>
        <w:footnoteRef/>
      </w:r>
      <w:r w:rsidRPr="008613F7">
        <w:rPr>
          <w:rFonts w:asciiTheme="majorBidi" w:hAnsiTheme="majorBidi" w:cstheme="majorBidi"/>
        </w:rPr>
        <w:t>Kompilasi Hukum Islam, ( Bandung: Nuansa Aulia, 2008), hal. 80</w:t>
      </w:r>
    </w:p>
  </w:footnote>
  <w:footnote w:id="46">
    <w:p w:rsidR="00DC75A3" w:rsidRPr="0002537B" w:rsidRDefault="00DC75A3" w:rsidP="0002537B">
      <w:pPr>
        <w:pStyle w:val="FootnoteText"/>
        <w:ind w:firstLine="720"/>
        <w:jc w:val="both"/>
        <w:rPr>
          <w:rFonts w:asciiTheme="majorBidi" w:hAnsiTheme="majorBidi" w:cstheme="majorBidi"/>
          <w:lang w:val="en-ID"/>
        </w:rPr>
      </w:pPr>
      <w:r w:rsidRPr="0002537B">
        <w:rPr>
          <w:rStyle w:val="FootnoteReference"/>
          <w:rFonts w:asciiTheme="majorBidi" w:hAnsiTheme="majorBidi" w:cstheme="majorBidi"/>
        </w:rPr>
        <w:footnoteRef/>
      </w:r>
      <w:r w:rsidRPr="0002537B">
        <w:rPr>
          <w:rFonts w:asciiTheme="majorBidi" w:hAnsiTheme="majorBidi" w:cstheme="majorBidi"/>
        </w:rPr>
        <w:t xml:space="preserve">Departemen Agama RI, </w:t>
      </w:r>
      <w:r w:rsidRPr="0002537B">
        <w:rPr>
          <w:rFonts w:asciiTheme="majorBidi" w:hAnsiTheme="majorBidi" w:cstheme="majorBidi"/>
          <w:i/>
        </w:rPr>
        <w:t xml:space="preserve">Bahan Penyuluhan Hukum </w:t>
      </w:r>
      <w:r w:rsidRPr="0002537B">
        <w:rPr>
          <w:rFonts w:asciiTheme="majorBidi" w:hAnsiTheme="majorBidi" w:cstheme="majorBidi"/>
        </w:rPr>
        <w:t>(Jakarta: Departemen Agama RI, 2000), hal. 70</w:t>
      </w:r>
    </w:p>
  </w:footnote>
  <w:footnote w:id="47">
    <w:p w:rsidR="00DC75A3" w:rsidRPr="002E58D8" w:rsidRDefault="00DC75A3" w:rsidP="0002537B">
      <w:pPr>
        <w:pStyle w:val="FootnoteText"/>
        <w:ind w:firstLine="720"/>
        <w:jc w:val="both"/>
        <w:rPr>
          <w:rFonts w:asciiTheme="majorBidi" w:hAnsiTheme="majorBidi" w:cstheme="majorBidi"/>
        </w:rPr>
      </w:pPr>
      <w:r w:rsidRPr="002E58D8">
        <w:rPr>
          <w:rStyle w:val="FootnoteReference"/>
          <w:rFonts w:asciiTheme="majorBidi" w:hAnsiTheme="majorBidi" w:cstheme="majorBidi"/>
        </w:rPr>
        <w:footnoteRef/>
      </w:r>
      <w:r w:rsidRPr="002E58D8">
        <w:rPr>
          <w:rFonts w:asciiTheme="majorBidi" w:hAnsiTheme="majorBidi" w:cstheme="majorBidi"/>
        </w:rPr>
        <w:t xml:space="preserve"> Muh. Nasib Ar Rifa’i, </w:t>
      </w:r>
      <w:r w:rsidRPr="002E58D8">
        <w:rPr>
          <w:rFonts w:asciiTheme="majorBidi" w:hAnsiTheme="majorBidi" w:cstheme="majorBidi"/>
          <w:i/>
        </w:rPr>
        <w:t xml:space="preserve">Taisiru al Alliyul qadir li Ikhtishari Tafsir Ibnu Katsir, Riyadh: Maktabah Ma;arrif, 1989. Terjemahan, Syihabuddin, </w:t>
      </w:r>
      <w:r w:rsidRPr="002E58D8">
        <w:rPr>
          <w:rFonts w:asciiTheme="majorBidi" w:hAnsiTheme="majorBidi" w:cstheme="majorBidi"/>
        </w:rPr>
        <w:t>(Jakarta: Gema Insani Press, 1999), hal. 463</w:t>
      </w:r>
    </w:p>
  </w:footnote>
  <w:footnote w:id="48">
    <w:p w:rsidR="00DC75A3" w:rsidRPr="002E58D8" w:rsidRDefault="00DC75A3" w:rsidP="0002537B">
      <w:pPr>
        <w:pStyle w:val="FootnoteText"/>
        <w:ind w:firstLine="720"/>
        <w:jc w:val="both"/>
        <w:rPr>
          <w:rFonts w:asciiTheme="majorBidi" w:hAnsiTheme="majorBidi" w:cstheme="majorBidi"/>
        </w:rPr>
      </w:pPr>
      <w:r w:rsidRPr="002E58D8">
        <w:rPr>
          <w:rStyle w:val="FootnoteReference"/>
          <w:rFonts w:asciiTheme="majorBidi" w:hAnsiTheme="majorBidi" w:cstheme="majorBidi"/>
        </w:rPr>
        <w:footnoteRef/>
      </w:r>
      <w:r w:rsidRPr="002E58D8">
        <w:rPr>
          <w:rFonts w:asciiTheme="majorBidi" w:hAnsiTheme="majorBidi" w:cstheme="majorBidi"/>
        </w:rPr>
        <w:t xml:space="preserve"> Sayyid</w:t>
      </w:r>
      <w:r w:rsidRPr="002E58D8">
        <w:rPr>
          <w:rFonts w:asciiTheme="majorBidi" w:hAnsiTheme="majorBidi" w:cstheme="majorBidi"/>
          <w:spacing w:val="-15"/>
        </w:rPr>
        <w:t xml:space="preserve"> </w:t>
      </w:r>
      <w:r w:rsidRPr="002E58D8">
        <w:rPr>
          <w:rFonts w:asciiTheme="majorBidi" w:hAnsiTheme="majorBidi" w:cstheme="majorBidi"/>
        </w:rPr>
        <w:t>Quthb,</w:t>
      </w:r>
      <w:r w:rsidRPr="002E58D8">
        <w:rPr>
          <w:rFonts w:asciiTheme="majorBidi" w:hAnsiTheme="majorBidi" w:cstheme="majorBidi"/>
          <w:spacing w:val="-17"/>
        </w:rPr>
        <w:t xml:space="preserve"> </w:t>
      </w:r>
      <w:r w:rsidRPr="002E58D8">
        <w:rPr>
          <w:rFonts w:asciiTheme="majorBidi" w:hAnsiTheme="majorBidi" w:cstheme="majorBidi"/>
          <w:i/>
        </w:rPr>
        <w:t>Fi</w:t>
      </w:r>
      <w:r w:rsidRPr="002E58D8">
        <w:rPr>
          <w:rFonts w:asciiTheme="majorBidi" w:hAnsiTheme="majorBidi" w:cstheme="majorBidi"/>
          <w:i/>
          <w:spacing w:val="-20"/>
        </w:rPr>
        <w:t xml:space="preserve"> </w:t>
      </w:r>
      <w:r w:rsidRPr="002E58D8">
        <w:rPr>
          <w:rFonts w:asciiTheme="majorBidi" w:hAnsiTheme="majorBidi" w:cstheme="majorBidi"/>
          <w:i/>
        </w:rPr>
        <w:t>Zhilalil</w:t>
      </w:r>
      <w:r w:rsidRPr="002E58D8">
        <w:rPr>
          <w:rFonts w:asciiTheme="majorBidi" w:hAnsiTheme="majorBidi" w:cstheme="majorBidi"/>
          <w:i/>
          <w:spacing w:val="-19"/>
        </w:rPr>
        <w:t xml:space="preserve"> </w:t>
      </w:r>
      <w:r w:rsidRPr="002E58D8">
        <w:rPr>
          <w:rFonts w:asciiTheme="majorBidi" w:hAnsiTheme="majorBidi" w:cstheme="majorBidi"/>
          <w:i/>
        </w:rPr>
        <w:t>Qur’an,</w:t>
      </w:r>
      <w:r w:rsidRPr="002E58D8">
        <w:rPr>
          <w:rFonts w:asciiTheme="majorBidi" w:hAnsiTheme="majorBidi" w:cstheme="majorBidi"/>
          <w:i/>
          <w:spacing w:val="-19"/>
        </w:rPr>
        <w:t xml:space="preserve"> </w:t>
      </w:r>
      <w:r w:rsidRPr="002E58D8">
        <w:rPr>
          <w:rFonts w:asciiTheme="majorBidi" w:hAnsiTheme="majorBidi" w:cstheme="majorBidi"/>
          <w:i/>
        </w:rPr>
        <w:t>Terjemahan</w:t>
      </w:r>
      <w:r w:rsidRPr="002E58D8">
        <w:rPr>
          <w:rFonts w:asciiTheme="majorBidi" w:hAnsiTheme="majorBidi" w:cstheme="majorBidi"/>
          <w:i/>
          <w:spacing w:val="-18"/>
        </w:rPr>
        <w:t xml:space="preserve"> </w:t>
      </w:r>
      <w:r w:rsidRPr="002E58D8">
        <w:rPr>
          <w:rFonts w:asciiTheme="majorBidi" w:hAnsiTheme="majorBidi" w:cstheme="majorBidi"/>
          <w:i/>
        </w:rPr>
        <w:t>As’ad</w:t>
      </w:r>
      <w:r w:rsidRPr="002E58D8">
        <w:rPr>
          <w:rFonts w:asciiTheme="majorBidi" w:hAnsiTheme="majorBidi" w:cstheme="majorBidi"/>
          <w:i/>
          <w:spacing w:val="-19"/>
        </w:rPr>
        <w:t xml:space="preserve"> </w:t>
      </w:r>
      <w:r w:rsidRPr="002E58D8">
        <w:rPr>
          <w:rFonts w:asciiTheme="majorBidi" w:hAnsiTheme="majorBidi" w:cstheme="majorBidi"/>
          <w:i/>
        </w:rPr>
        <w:t>Yasin,</w:t>
      </w:r>
      <w:r w:rsidRPr="002E58D8">
        <w:rPr>
          <w:rFonts w:asciiTheme="majorBidi" w:hAnsiTheme="majorBidi" w:cstheme="majorBidi"/>
          <w:i/>
          <w:spacing w:val="-17"/>
        </w:rPr>
        <w:t xml:space="preserve"> </w:t>
      </w:r>
      <w:r w:rsidRPr="002E58D8">
        <w:rPr>
          <w:rFonts w:asciiTheme="majorBidi" w:hAnsiTheme="majorBidi" w:cstheme="majorBidi"/>
          <w:i/>
        </w:rPr>
        <w:t>et</w:t>
      </w:r>
      <w:r w:rsidRPr="002E58D8">
        <w:rPr>
          <w:rFonts w:asciiTheme="majorBidi" w:hAnsiTheme="majorBidi" w:cstheme="majorBidi"/>
          <w:i/>
          <w:spacing w:val="-19"/>
        </w:rPr>
        <w:t xml:space="preserve"> </w:t>
      </w:r>
      <w:r w:rsidRPr="002E58D8">
        <w:rPr>
          <w:rFonts w:asciiTheme="majorBidi" w:hAnsiTheme="majorBidi" w:cstheme="majorBidi"/>
          <w:i/>
        </w:rPr>
        <w:t>al.,</w:t>
      </w:r>
      <w:r w:rsidRPr="002E58D8">
        <w:rPr>
          <w:rFonts w:asciiTheme="majorBidi" w:hAnsiTheme="majorBidi" w:cstheme="majorBidi"/>
          <w:i/>
          <w:spacing w:val="-19"/>
        </w:rPr>
        <w:t xml:space="preserve"> </w:t>
      </w:r>
      <w:r w:rsidRPr="002E58D8">
        <w:rPr>
          <w:rFonts w:asciiTheme="majorBidi" w:hAnsiTheme="majorBidi" w:cstheme="majorBidi"/>
          <w:i/>
        </w:rPr>
        <w:t>“Tafsiar</w:t>
      </w:r>
      <w:r w:rsidRPr="002E58D8">
        <w:rPr>
          <w:rFonts w:asciiTheme="majorBidi" w:hAnsiTheme="majorBidi" w:cstheme="majorBidi"/>
          <w:i/>
          <w:spacing w:val="-18"/>
        </w:rPr>
        <w:t xml:space="preserve"> </w:t>
      </w:r>
      <w:r w:rsidRPr="002E58D8">
        <w:rPr>
          <w:rFonts w:asciiTheme="majorBidi" w:hAnsiTheme="majorBidi" w:cstheme="majorBidi"/>
          <w:i/>
        </w:rPr>
        <w:t>fi</w:t>
      </w:r>
      <w:r w:rsidRPr="002E58D8">
        <w:rPr>
          <w:rFonts w:asciiTheme="majorBidi" w:hAnsiTheme="majorBidi" w:cstheme="majorBidi"/>
          <w:i/>
          <w:spacing w:val="-19"/>
        </w:rPr>
        <w:t xml:space="preserve"> </w:t>
      </w:r>
      <w:r w:rsidRPr="002E58D8">
        <w:rPr>
          <w:rFonts w:asciiTheme="majorBidi" w:hAnsiTheme="majorBidi" w:cstheme="majorBidi"/>
          <w:i/>
        </w:rPr>
        <w:t>zhilalil</w:t>
      </w:r>
      <w:r w:rsidRPr="002E58D8">
        <w:rPr>
          <w:rFonts w:asciiTheme="majorBidi" w:hAnsiTheme="majorBidi" w:cstheme="majorBidi"/>
          <w:i/>
          <w:spacing w:val="-19"/>
        </w:rPr>
        <w:t xml:space="preserve"> </w:t>
      </w:r>
      <w:r w:rsidRPr="002E58D8">
        <w:rPr>
          <w:rFonts w:asciiTheme="majorBidi" w:hAnsiTheme="majorBidi" w:cstheme="majorBidi"/>
          <w:i/>
        </w:rPr>
        <w:t>Qur’an</w:t>
      </w:r>
      <w:r w:rsidRPr="002E58D8">
        <w:rPr>
          <w:rFonts w:asciiTheme="majorBidi" w:hAnsiTheme="majorBidi" w:cstheme="majorBidi"/>
          <w:i/>
          <w:spacing w:val="-19"/>
        </w:rPr>
        <w:t xml:space="preserve"> </w:t>
      </w:r>
      <w:r w:rsidRPr="002E58D8">
        <w:rPr>
          <w:rFonts w:asciiTheme="majorBidi" w:hAnsiTheme="majorBidi" w:cstheme="majorBidi"/>
          <w:i/>
        </w:rPr>
        <w:t>Di Bawah Naungan Al Qur’an</w:t>
      </w:r>
      <w:r w:rsidRPr="002E58D8">
        <w:rPr>
          <w:rFonts w:asciiTheme="majorBidi" w:hAnsiTheme="majorBidi" w:cstheme="majorBidi"/>
        </w:rPr>
        <w:t>”, Jilid I, (Jakarta: Gema Insani Press, 2000),</w:t>
      </w:r>
      <w:r w:rsidRPr="002E58D8">
        <w:rPr>
          <w:rFonts w:asciiTheme="majorBidi" w:hAnsiTheme="majorBidi" w:cstheme="majorBidi"/>
          <w:spacing w:val="-35"/>
        </w:rPr>
        <w:t xml:space="preserve"> hal. </w:t>
      </w:r>
      <w:r w:rsidRPr="002E58D8">
        <w:rPr>
          <w:rFonts w:asciiTheme="majorBidi" w:hAnsiTheme="majorBidi" w:cstheme="majorBidi"/>
        </w:rPr>
        <w:t>296</w:t>
      </w:r>
    </w:p>
  </w:footnote>
  <w:footnote w:id="49">
    <w:p w:rsidR="00DC75A3" w:rsidRPr="006D73D7" w:rsidRDefault="00DC75A3" w:rsidP="002E58D8">
      <w:pPr>
        <w:pStyle w:val="FootnoteText"/>
        <w:ind w:firstLine="720"/>
        <w:jc w:val="both"/>
        <w:rPr>
          <w:lang w:val="en-ID"/>
        </w:rPr>
      </w:pPr>
      <w:r w:rsidRPr="002E58D8">
        <w:rPr>
          <w:rStyle w:val="FootnoteReference"/>
          <w:rFonts w:asciiTheme="majorBidi" w:hAnsiTheme="majorBidi" w:cstheme="majorBidi"/>
        </w:rPr>
        <w:footnoteRef/>
      </w:r>
      <w:r w:rsidRPr="002E58D8">
        <w:rPr>
          <w:rFonts w:asciiTheme="majorBidi" w:hAnsiTheme="majorBidi" w:cstheme="majorBidi"/>
        </w:rPr>
        <w:t xml:space="preserve"> Ahmad Rofiq, </w:t>
      </w:r>
      <w:r w:rsidRPr="002E58D8">
        <w:rPr>
          <w:rFonts w:asciiTheme="majorBidi" w:hAnsiTheme="majorBidi" w:cstheme="majorBidi"/>
          <w:i/>
        </w:rPr>
        <w:t xml:space="preserve">Hukum Islam di Indonesia </w:t>
      </w:r>
      <w:r w:rsidRPr="002E58D8">
        <w:rPr>
          <w:rFonts w:asciiTheme="majorBidi" w:hAnsiTheme="majorBidi" w:cstheme="majorBidi"/>
        </w:rPr>
        <w:t>(Jakarta: Raja Grafindo Persada, 2000), hal. 121</w:t>
      </w:r>
    </w:p>
  </w:footnote>
  <w:footnote w:id="50">
    <w:p w:rsidR="00DC75A3" w:rsidRPr="00D2727A" w:rsidRDefault="00DC75A3" w:rsidP="00A7357A">
      <w:pPr>
        <w:pStyle w:val="FootnoteText"/>
        <w:ind w:firstLine="720"/>
        <w:jc w:val="both"/>
        <w:rPr>
          <w:rFonts w:asciiTheme="majorBidi" w:hAnsiTheme="majorBidi" w:cstheme="majorBidi"/>
          <w:lang w:val="en-ID"/>
        </w:rPr>
      </w:pPr>
      <w:r w:rsidRPr="00D2727A">
        <w:rPr>
          <w:rStyle w:val="FootnoteReference"/>
          <w:rFonts w:asciiTheme="majorBidi" w:hAnsiTheme="majorBidi" w:cstheme="majorBidi"/>
        </w:rPr>
        <w:footnoteRef/>
      </w:r>
      <w:r w:rsidRPr="00D2727A">
        <w:rPr>
          <w:rFonts w:asciiTheme="majorBidi" w:hAnsiTheme="majorBidi" w:cstheme="majorBidi"/>
        </w:rPr>
        <w:t xml:space="preserve">Abdullah Tri Wahyudi, </w:t>
      </w:r>
      <w:r w:rsidRPr="00D2727A">
        <w:rPr>
          <w:rFonts w:asciiTheme="majorBidi" w:hAnsiTheme="majorBidi" w:cstheme="majorBidi"/>
          <w:i/>
        </w:rPr>
        <w:t>Peradilan Di Indonesia</w:t>
      </w:r>
      <w:r w:rsidRPr="00D2727A">
        <w:rPr>
          <w:rFonts w:asciiTheme="majorBidi" w:hAnsiTheme="majorBidi" w:cstheme="majorBidi"/>
        </w:rPr>
        <w:t>, hal. 168</w:t>
      </w:r>
    </w:p>
  </w:footnote>
  <w:footnote w:id="51">
    <w:p w:rsidR="00DC75A3" w:rsidRPr="00DC75A3" w:rsidRDefault="00DC75A3" w:rsidP="00A7357A">
      <w:pPr>
        <w:pStyle w:val="FootnoteText"/>
        <w:ind w:firstLine="720"/>
        <w:jc w:val="both"/>
        <w:rPr>
          <w:rFonts w:asciiTheme="majorBidi" w:hAnsiTheme="majorBidi" w:cstheme="majorBidi"/>
          <w:lang w:val="en-ID"/>
        </w:rPr>
      </w:pPr>
      <w:r w:rsidRPr="00DC75A3">
        <w:rPr>
          <w:rStyle w:val="FootnoteReference"/>
          <w:rFonts w:asciiTheme="majorBidi" w:hAnsiTheme="majorBidi" w:cstheme="majorBidi"/>
        </w:rPr>
        <w:footnoteRef/>
      </w:r>
      <w:r w:rsidRPr="00DC75A3">
        <w:rPr>
          <w:rFonts w:asciiTheme="majorBidi" w:hAnsiTheme="majorBidi" w:cstheme="majorBidi"/>
        </w:rPr>
        <w:t>Mahfud MD, Kompetensi dan Struktur Organisasi Peradilan Agama</w:t>
      </w:r>
      <w:r w:rsidRPr="00DC75A3">
        <w:rPr>
          <w:rFonts w:asciiTheme="majorBidi" w:hAnsiTheme="majorBidi" w:cstheme="majorBidi"/>
          <w:i/>
        </w:rPr>
        <w:t xml:space="preserve">, </w:t>
      </w:r>
      <w:r w:rsidRPr="00DC75A3">
        <w:rPr>
          <w:rFonts w:asciiTheme="majorBidi" w:hAnsiTheme="majorBidi" w:cstheme="majorBidi"/>
        </w:rPr>
        <w:t xml:space="preserve">dalam: </w:t>
      </w:r>
      <w:r w:rsidRPr="00DC75A3">
        <w:rPr>
          <w:rFonts w:asciiTheme="majorBidi" w:hAnsiTheme="majorBidi" w:cstheme="majorBidi"/>
          <w:i/>
        </w:rPr>
        <w:t xml:space="preserve">Peradilan Agama dan Kompilasi Hukum Islam dalam Tata Hukum Indonesia, </w:t>
      </w:r>
      <w:r w:rsidRPr="00DC75A3">
        <w:rPr>
          <w:rFonts w:asciiTheme="majorBidi" w:hAnsiTheme="majorBidi" w:cstheme="majorBidi"/>
        </w:rPr>
        <w:t>(Yogyaka</w:t>
      </w:r>
      <w:r>
        <w:rPr>
          <w:rFonts w:asciiTheme="majorBidi" w:hAnsiTheme="majorBidi" w:cstheme="majorBidi"/>
        </w:rPr>
        <w:t>rta: UII Press, 1993),</w:t>
      </w:r>
      <w:r>
        <w:rPr>
          <w:rFonts w:asciiTheme="majorBidi" w:hAnsiTheme="majorBidi" w:cstheme="majorBidi"/>
          <w:lang w:val="id-ID"/>
        </w:rPr>
        <w:t xml:space="preserve"> </w:t>
      </w:r>
      <w:r w:rsidRPr="00DC75A3">
        <w:rPr>
          <w:rFonts w:asciiTheme="majorBidi" w:hAnsiTheme="majorBidi" w:cstheme="majorBidi"/>
        </w:rPr>
        <w:t>40.</w:t>
      </w:r>
    </w:p>
  </w:footnote>
  <w:footnote w:id="52">
    <w:p w:rsidR="00DC75A3" w:rsidRPr="00DC75A3" w:rsidRDefault="00DC75A3" w:rsidP="00A7357A">
      <w:pPr>
        <w:pStyle w:val="FootnoteText"/>
        <w:ind w:firstLine="720"/>
        <w:jc w:val="both"/>
        <w:rPr>
          <w:rFonts w:asciiTheme="majorBidi" w:hAnsiTheme="majorBidi" w:cstheme="majorBidi"/>
          <w:lang w:val="en-ID"/>
        </w:rPr>
      </w:pPr>
      <w:r w:rsidRPr="00DC75A3">
        <w:rPr>
          <w:rStyle w:val="FootnoteReference"/>
          <w:rFonts w:asciiTheme="majorBidi" w:hAnsiTheme="majorBidi" w:cstheme="majorBidi"/>
        </w:rPr>
        <w:footnoteRef/>
      </w:r>
      <w:r w:rsidRPr="00DC75A3">
        <w:rPr>
          <w:rFonts w:asciiTheme="majorBidi" w:hAnsiTheme="majorBidi" w:cstheme="majorBidi"/>
        </w:rPr>
        <w:t>Arto,</w:t>
      </w:r>
      <w:r w:rsidRPr="00DC75A3">
        <w:rPr>
          <w:rFonts w:asciiTheme="majorBidi" w:hAnsiTheme="majorBidi" w:cstheme="majorBidi"/>
          <w:spacing w:val="-9"/>
        </w:rPr>
        <w:t xml:space="preserve"> </w:t>
      </w:r>
      <w:r w:rsidRPr="00DC75A3">
        <w:rPr>
          <w:rFonts w:asciiTheme="majorBidi" w:hAnsiTheme="majorBidi" w:cstheme="majorBidi"/>
        </w:rPr>
        <w:t>H.A.</w:t>
      </w:r>
      <w:r w:rsidRPr="00DC75A3">
        <w:rPr>
          <w:rFonts w:asciiTheme="majorBidi" w:hAnsiTheme="majorBidi" w:cstheme="majorBidi"/>
          <w:spacing w:val="-10"/>
        </w:rPr>
        <w:t xml:space="preserve"> </w:t>
      </w:r>
      <w:r w:rsidRPr="00DC75A3">
        <w:rPr>
          <w:rFonts w:asciiTheme="majorBidi" w:hAnsiTheme="majorBidi" w:cstheme="majorBidi"/>
        </w:rPr>
        <w:t>Mukti,</w:t>
      </w:r>
      <w:r w:rsidRPr="00DC75A3">
        <w:rPr>
          <w:rFonts w:asciiTheme="majorBidi" w:hAnsiTheme="majorBidi" w:cstheme="majorBidi"/>
          <w:spacing w:val="-7"/>
        </w:rPr>
        <w:t xml:space="preserve"> </w:t>
      </w:r>
      <w:r w:rsidRPr="00DC75A3">
        <w:rPr>
          <w:rFonts w:asciiTheme="majorBidi" w:hAnsiTheme="majorBidi" w:cstheme="majorBidi"/>
          <w:i/>
        </w:rPr>
        <w:t>Praktek</w:t>
      </w:r>
      <w:r w:rsidRPr="00DC75A3">
        <w:rPr>
          <w:rFonts w:asciiTheme="majorBidi" w:hAnsiTheme="majorBidi" w:cstheme="majorBidi"/>
          <w:i/>
          <w:spacing w:val="-11"/>
        </w:rPr>
        <w:t xml:space="preserve"> </w:t>
      </w:r>
      <w:r w:rsidRPr="00DC75A3">
        <w:rPr>
          <w:rFonts w:asciiTheme="majorBidi" w:hAnsiTheme="majorBidi" w:cstheme="majorBidi"/>
          <w:i/>
        </w:rPr>
        <w:t>Perkara</w:t>
      </w:r>
      <w:r w:rsidRPr="00DC75A3">
        <w:rPr>
          <w:rFonts w:asciiTheme="majorBidi" w:hAnsiTheme="majorBidi" w:cstheme="majorBidi"/>
          <w:i/>
          <w:spacing w:val="-13"/>
        </w:rPr>
        <w:t xml:space="preserve"> </w:t>
      </w:r>
      <w:r w:rsidRPr="00DC75A3">
        <w:rPr>
          <w:rFonts w:asciiTheme="majorBidi" w:hAnsiTheme="majorBidi" w:cstheme="majorBidi"/>
          <w:i/>
        </w:rPr>
        <w:t>Perdata</w:t>
      </w:r>
      <w:r w:rsidRPr="00DC75A3">
        <w:rPr>
          <w:rFonts w:asciiTheme="majorBidi" w:hAnsiTheme="majorBidi" w:cstheme="majorBidi"/>
          <w:i/>
          <w:spacing w:val="-13"/>
        </w:rPr>
        <w:t xml:space="preserve"> </w:t>
      </w:r>
      <w:r w:rsidRPr="00DC75A3">
        <w:rPr>
          <w:rFonts w:asciiTheme="majorBidi" w:hAnsiTheme="majorBidi" w:cstheme="majorBidi"/>
          <w:i/>
        </w:rPr>
        <w:t>pada</w:t>
      </w:r>
      <w:r w:rsidRPr="00DC75A3">
        <w:rPr>
          <w:rFonts w:asciiTheme="majorBidi" w:hAnsiTheme="majorBidi" w:cstheme="majorBidi"/>
          <w:i/>
          <w:spacing w:val="-11"/>
        </w:rPr>
        <w:t xml:space="preserve"> </w:t>
      </w:r>
      <w:r w:rsidRPr="00DC75A3">
        <w:rPr>
          <w:rFonts w:asciiTheme="majorBidi" w:hAnsiTheme="majorBidi" w:cstheme="majorBidi"/>
          <w:i/>
        </w:rPr>
        <w:t>Pengadilan</w:t>
      </w:r>
      <w:r w:rsidRPr="00DC75A3">
        <w:rPr>
          <w:rFonts w:asciiTheme="majorBidi" w:hAnsiTheme="majorBidi" w:cstheme="majorBidi"/>
          <w:i/>
          <w:spacing w:val="-12"/>
        </w:rPr>
        <w:t xml:space="preserve"> </w:t>
      </w:r>
      <w:r w:rsidRPr="00DC75A3">
        <w:rPr>
          <w:rFonts w:asciiTheme="majorBidi" w:hAnsiTheme="majorBidi" w:cstheme="majorBidi"/>
          <w:i/>
        </w:rPr>
        <w:t>Agama,</w:t>
      </w:r>
      <w:r w:rsidRPr="00DC75A3">
        <w:rPr>
          <w:rFonts w:asciiTheme="majorBidi" w:hAnsiTheme="majorBidi" w:cstheme="majorBidi"/>
          <w:i/>
          <w:spacing w:val="-8"/>
        </w:rPr>
        <w:t xml:space="preserve"> </w:t>
      </w:r>
      <w:r w:rsidRPr="00DC75A3">
        <w:rPr>
          <w:rFonts w:asciiTheme="majorBidi" w:hAnsiTheme="majorBidi" w:cstheme="majorBidi"/>
        </w:rPr>
        <w:t>(Yogyakarta:</w:t>
      </w:r>
      <w:r w:rsidRPr="00DC75A3">
        <w:rPr>
          <w:rFonts w:asciiTheme="majorBidi" w:hAnsiTheme="majorBidi" w:cstheme="majorBidi"/>
          <w:spacing w:val="-8"/>
        </w:rPr>
        <w:t xml:space="preserve"> </w:t>
      </w:r>
      <w:r w:rsidRPr="00DC75A3">
        <w:rPr>
          <w:rFonts w:asciiTheme="majorBidi" w:hAnsiTheme="majorBidi" w:cstheme="majorBidi"/>
        </w:rPr>
        <w:t>Pustaka</w:t>
      </w:r>
      <w:r w:rsidRPr="00DC75A3">
        <w:rPr>
          <w:rFonts w:asciiTheme="majorBidi" w:hAnsiTheme="majorBidi" w:cstheme="majorBidi"/>
          <w:spacing w:val="-9"/>
        </w:rPr>
        <w:t xml:space="preserve"> </w:t>
      </w:r>
      <w:r w:rsidRPr="00DC75A3">
        <w:rPr>
          <w:rFonts w:asciiTheme="majorBidi" w:hAnsiTheme="majorBidi" w:cstheme="majorBidi"/>
        </w:rPr>
        <w:t>Pelajar, Cet. VIII, 2008),</w:t>
      </w:r>
      <w:r w:rsidRPr="00DC75A3">
        <w:rPr>
          <w:rFonts w:asciiTheme="majorBidi" w:hAnsiTheme="majorBidi" w:cstheme="majorBidi"/>
          <w:spacing w:val="4"/>
        </w:rPr>
        <w:t xml:space="preserve"> </w:t>
      </w:r>
      <w:r w:rsidRPr="00DC75A3">
        <w:rPr>
          <w:rFonts w:asciiTheme="majorBidi" w:hAnsiTheme="majorBidi" w:cstheme="majorBidi"/>
        </w:rPr>
        <w:t>44</w:t>
      </w:r>
    </w:p>
  </w:footnote>
  <w:footnote w:id="53">
    <w:p w:rsidR="00DC75A3" w:rsidRPr="005245E7" w:rsidRDefault="00DC75A3" w:rsidP="00A7357A">
      <w:pPr>
        <w:pStyle w:val="FootnoteText"/>
        <w:ind w:firstLine="720"/>
        <w:jc w:val="both"/>
        <w:rPr>
          <w:lang w:val="en-ID"/>
        </w:rPr>
      </w:pPr>
      <w:r w:rsidRPr="00DC75A3">
        <w:rPr>
          <w:rStyle w:val="FootnoteReference"/>
          <w:rFonts w:asciiTheme="majorBidi" w:hAnsiTheme="majorBidi" w:cstheme="majorBidi"/>
        </w:rPr>
        <w:footnoteRef/>
      </w:r>
      <w:r w:rsidRPr="00DC75A3">
        <w:rPr>
          <w:rFonts w:asciiTheme="majorBidi" w:hAnsiTheme="majorBidi" w:cstheme="majorBidi"/>
        </w:rPr>
        <w:t xml:space="preserve">Achmad Fauzan, </w:t>
      </w:r>
      <w:r w:rsidRPr="00DC75A3">
        <w:rPr>
          <w:rFonts w:asciiTheme="majorBidi" w:hAnsiTheme="majorBidi" w:cstheme="majorBidi"/>
          <w:i/>
        </w:rPr>
        <w:t>Himpunan Undang-Undang Lengkap Tentang Badan Peradilan</w:t>
      </w:r>
      <w:r w:rsidRPr="00DC75A3">
        <w:rPr>
          <w:rFonts w:asciiTheme="majorBidi" w:hAnsiTheme="majorBidi" w:cstheme="majorBidi"/>
        </w:rPr>
        <w:t>, (bandung: CV. Yrama Widya, Cet. III, 2007), 212</w:t>
      </w:r>
    </w:p>
  </w:footnote>
  <w:footnote w:id="54">
    <w:p w:rsidR="00DC75A3" w:rsidRPr="00DC75A3" w:rsidRDefault="00DC75A3" w:rsidP="00A7357A">
      <w:pPr>
        <w:pStyle w:val="FootnoteText"/>
        <w:ind w:firstLine="720"/>
        <w:rPr>
          <w:rFonts w:asciiTheme="majorBidi" w:hAnsiTheme="majorBidi" w:cstheme="majorBidi"/>
        </w:rPr>
      </w:pPr>
      <w:r w:rsidRPr="00DC75A3">
        <w:rPr>
          <w:rStyle w:val="FootnoteReference"/>
          <w:rFonts w:asciiTheme="majorBidi" w:hAnsiTheme="majorBidi" w:cstheme="majorBidi"/>
          <w:color w:val="000000" w:themeColor="text1"/>
        </w:rPr>
        <w:footnoteRef/>
      </w:r>
      <w:hyperlink r:id="rId1" w:history="1">
        <w:r w:rsidRPr="00DC75A3">
          <w:rPr>
            <w:rStyle w:val="Hyperlink"/>
            <w:rFonts w:asciiTheme="majorBidi" w:hAnsiTheme="majorBidi" w:cstheme="majorBidi"/>
            <w:color w:val="000000" w:themeColor="text1"/>
            <w:u w:val="none"/>
          </w:rPr>
          <w:t>http://pa-bitung.go.id/pages/profil-pejabat-struktural-pa-bitung-2018</w:t>
        </w:r>
      </w:hyperlink>
    </w:p>
  </w:footnote>
  <w:footnote w:id="55">
    <w:p w:rsidR="00DC75A3" w:rsidRPr="002144FF" w:rsidRDefault="00DC75A3" w:rsidP="00A7357A">
      <w:pPr>
        <w:pStyle w:val="FootnoteText"/>
        <w:ind w:firstLine="720"/>
      </w:pPr>
      <w:r>
        <w:rPr>
          <w:rStyle w:val="FootnoteReference"/>
        </w:rPr>
        <w:footnoteRef/>
      </w:r>
      <w:r>
        <w:t xml:space="preserve"> Penetapan berkas Nomor 66/Pdt.P/2019/PA.Bitg</w:t>
      </w:r>
    </w:p>
  </w:footnote>
  <w:footnote w:id="56">
    <w:p w:rsidR="00DC75A3" w:rsidRPr="00E10A91" w:rsidRDefault="00DC75A3" w:rsidP="00A7357A">
      <w:pPr>
        <w:pStyle w:val="FootnoteText"/>
        <w:ind w:firstLine="720"/>
      </w:pPr>
      <w:r>
        <w:rPr>
          <w:rStyle w:val="FootnoteReference"/>
        </w:rPr>
        <w:footnoteRef/>
      </w:r>
      <w:r w:rsidRPr="00DC75A3">
        <w:rPr>
          <w:rFonts w:asciiTheme="majorBidi" w:hAnsiTheme="majorBidi" w:cstheme="majorBidi"/>
        </w:rPr>
        <w:t>Asmawati Sarib, S.Ag., Hakim Pengadilan Agama Bitung, 26 Mei 2020</w:t>
      </w:r>
    </w:p>
  </w:footnote>
  <w:footnote w:id="57">
    <w:p w:rsidR="00DC75A3" w:rsidRPr="00F15326" w:rsidRDefault="00DC75A3" w:rsidP="00A7357A">
      <w:pPr>
        <w:pStyle w:val="Default"/>
        <w:ind w:firstLine="720"/>
        <w:jc w:val="both"/>
        <w:rPr>
          <w:rFonts w:asciiTheme="majorBidi" w:hAnsiTheme="majorBidi" w:cstheme="majorBidi"/>
          <w:sz w:val="20"/>
          <w:szCs w:val="20"/>
          <w:lang w:val="en-ID"/>
        </w:rPr>
      </w:pPr>
      <w:r w:rsidRPr="00F15326">
        <w:rPr>
          <w:rStyle w:val="FootnoteReference"/>
          <w:rFonts w:asciiTheme="majorBidi" w:hAnsiTheme="majorBidi" w:cstheme="majorBidi"/>
          <w:sz w:val="20"/>
          <w:szCs w:val="20"/>
        </w:rPr>
        <w:footnoteRef/>
      </w:r>
      <w:r w:rsidRPr="00F15326">
        <w:rPr>
          <w:rFonts w:asciiTheme="majorBidi" w:hAnsiTheme="majorBidi" w:cstheme="majorBidi"/>
          <w:sz w:val="20"/>
          <w:szCs w:val="20"/>
        </w:rPr>
        <w:t>Mukti Arto, Praktek Perkara Perdata Pada Pengadilan Agama (Yogyakarta:; Pustaka Pelajar, 1996), hal. 94</w:t>
      </w:r>
    </w:p>
  </w:footnote>
  <w:footnote w:id="58">
    <w:p w:rsidR="00DC75A3" w:rsidRPr="00F15326" w:rsidRDefault="00DC75A3" w:rsidP="00A7357A">
      <w:pPr>
        <w:pStyle w:val="FootnoteText"/>
        <w:ind w:firstLine="720"/>
        <w:jc w:val="both"/>
        <w:rPr>
          <w:rFonts w:asciiTheme="majorBidi" w:hAnsiTheme="majorBidi" w:cstheme="majorBidi"/>
          <w:i/>
          <w:iCs/>
          <w:lang w:val="en-ID"/>
        </w:rPr>
      </w:pPr>
      <w:r w:rsidRPr="00F15326">
        <w:rPr>
          <w:rStyle w:val="FootnoteReference"/>
          <w:rFonts w:asciiTheme="majorBidi" w:hAnsiTheme="majorBidi" w:cstheme="majorBidi"/>
        </w:rPr>
        <w:footnoteRef/>
      </w:r>
      <w:r w:rsidRPr="00F15326">
        <w:rPr>
          <w:rFonts w:asciiTheme="majorBidi" w:hAnsiTheme="majorBidi" w:cstheme="majorBidi"/>
          <w:lang w:val="en-ID"/>
        </w:rPr>
        <w:t xml:space="preserve">Asmawati Sarib, S.Ag., Hakim Pengadilan Agama Bitung, </w:t>
      </w:r>
      <w:r w:rsidRPr="00F15326">
        <w:rPr>
          <w:rFonts w:asciiTheme="majorBidi" w:hAnsiTheme="majorBidi" w:cstheme="majorBidi"/>
          <w:i/>
          <w:iCs/>
          <w:lang w:val="en-ID"/>
        </w:rPr>
        <w:t xml:space="preserve">wawancara, </w:t>
      </w:r>
      <w:r w:rsidRPr="00F15326">
        <w:rPr>
          <w:rFonts w:asciiTheme="majorBidi" w:hAnsiTheme="majorBidi" w:cstheme="majorBidi"/>
          <w:lang w:val="en-ID"/>
        </w:rPr>
        <w:t>Bitung, 26 Mei 2020</w:t>
      </w:r>
    </w:p>
  </w:footnote>
  <w:footnote w:id="59">
    <w:p w:rsidR="00DC75A3" w:rsidRPr="00F15326" w:rsidRDefault="00DC75A3" w:rsidP="00A7357A">
      <w:pPr>
        <w:pStyle w:val="FootnoteText"/>
        <w:ind w:firstLine="720"/>
        <w:jc w:val="both"/>
        <w:rPr>
          <w:rFonts w:asciiTheme="majorBidi" w:hAnsiTheme="majorBidi" w:cstheme="majorBidi"/>
          <w:lang w:val="en-ID"/>
        </w:rPr>
      </w:pPr>
      <w:r w:rsidRPr="00F15326">
        <w:rPr>
          <w:rStyle w:val="FootnoteReference"/>
          <w:rFonts w:asciiTheme="majorBidi" w:hAnsiTheme="majorBidi" w:cstheme="majorBidi"/>
        </w:rPr>
        <w:footnoteRef/>
      </w:r>
      <w:r w:rsidRPr="00F15326">
        <w:rPr>
          <w:rFonts w:asciiTheme="majorBidi" w:hAnsiTheme="majorBidi" w:cstheme="majorBidi"/>
        </w:rPr>
        <w:t>Jaih, Modernisasi Hukum Perkawinan di Indonesia (Bandung: Pustaka Bani Quraisy, 2005),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7657260"/>
      <w:docPartObj>
        <w:docPartGallery w:val="Page Numbers (Top of Page)"/>
        <w:docPartUnique/>
      </w:docPartObj>
    </w:sdtPr>
    <w:sdtContent>
      <w:p w:rsidR="00DC75A3" w:rsidRDefault="00DC75A3" w:rsidP="004B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75A3" w:rsidRDefault="00DC75A3" w:rsidP="004B17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9394902"/>
      <w:docPartObj>
        <w:docPartGallery w:val="Page Numbers (Top of Page)"/>
        <w:docPartUnique/>
      </w:docPartObj>
    </w:sdtPr>
    <w:sdtContent>
      <w:p w:rsidR="00DC75A3" w:rsidRDefault="00DC75A3" w:rsidP="004B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26D2">
          <w:rPr>
            <w:rStyle w:val="PageNumber"/>
            <w:noProof/>
          </w:rPr>
          <w:t>78</w:t>
        </w:r>
        <w:r>
          <w:rPr>
            <w:rStyle w:val="PageNumber"/>
          </w:rPr>
          <w:fldChar w:fldCharType="end"/>
        </w:r>
      </w:p>
    </w:sdtContent>
  </w:sdt>
  <w:p w:rsidR="00DC75A3" w:rsidRDefault="00DC75A3" w:rsidP="004B174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A3" w:rsidRDefault="00DC7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11"/>
    <w:multiLevelType w:val="hybridMultilevel"/>
    <w:tmpl w:val="17FA4AB8"/>
    <w:lvl w:ilvl="0" w:tplc="E8686506">
      <w:start w:val="1"/>
      <w:numFmt w:val="decimal"/>
      <w:lvlText w:val="%1."/>
      <w:lvlJc w:val="left"/>
      <w:pPr>
        <w:ind w:left="1645" w:hanging="360"/>
      </w:pPr>
      <w:rPr>
        <w:rFonts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
    <w:nsid w:val="02825916"/>
    <w:multiLevelType w:val="hybridMultilevel"/>
    <w:tmpl w:val="B90A6046"/>
    <w:lvl w:ilvl="0" w:tplc="F4121054">
      <w:start w:val="1"/>
      <w:numFmt w:val="decimal"/>
      <w:lvlText w:val="(%1)"/>
      <w:lvlJc w:val="left"/>
      <w:pPr>
        <w:ind w:left="425" w:hanging="425"/>
      </w:pPr>
      <w:rPr>
        <w:rFonts w:ascii="Times New Roman" w:eastAsia="Times New Roman" w:hAnsi="Times New Roman" w:cs="Times New Roman" w:hint="default"/>
        <w:spacing w:val="-2"/>
        <w:w w:val="100"/>
        <w:sz w:val="24"/>
        <w:szCs w:val="24"/>
        <w:lang w:eastAsia="en-US" w:bidi="ar-SA"/>
      </w:rPr>
    </w:lvl>
    <w:lvl w:ilvl="1" w:tplc="C4FEC37C">
      <w:numFmt w:val="bullet"/>
      <w:lvlText w:val="•"/>
      <w:lvlJc w:val="left"/>
      <w:pPr>
        <w:ind w:left="2166" w:hanging="425"/>
      </w:pPr>
      <w:rPr>
        <w:rFonts w:hint="default"/>
        <w:lang w:eastAsia="en-US" w:bidi="ar-SA"/>
      </w:rPr>
    </w:lvl>
    <w:lvl w:ilvl="2" w:tplc="17183C74">
      <w:numFmt w:val="bullet"/>
      <w:lvlText w:val="•"/>
      <w:lvlJc w:val="left"/>
      <w:pPr>
        <w:ind w:left="2893" w:hanging="425"/>
      </w:pPr>
      <w:rPr>
        <w:rFonts w:hint="default"/>
        <w:lang w:eastAsia="en-US" w:bidi="ar-SA"/>
      </w:rPr>
    </w:lvl>
    <w:lvl w:ilvl="3" w:tplc="B27839FE">
      <w:numFmt w:val="bullet"/>
      <w:lvlText w:val="•"/>
      <w:lvlJc w:val="left"/>
      <w:pPr>
        <w:ind w:left="3619" w:hanging="425"/>
      </w:pPr>
      <w:rPr>
        <w:rFonts w:hint="default"/>
        <w:lang w:eastAsia="en-US" w:bidi="ar-SA"/>
      </w:rPr>
    </w:lvl>
    <w:lvl w:ilvl="4" w:tplc="4FCCA756">
      <w:numFmt w:val="bullet"/>
      <w:lvlText w:val="•"/>
      <w:lvlJc w:val="left"/>
      <w:pPr>
        <w:ind w:left="4346" w:hanging="425"/>
      </w:pPr>
      <w:rPr>
        <w:rFonts w:hint="default"/>
        <w:lang w:eastAsia="en-US" w:bidi="ar-SA"/>
      </w:rPr>
    </w:lvl>
    <w:lvl w:ilvl="5" w:tplc="25602766">
      <w:numFmt w:val="bullet"/>
      <w:lvlText w:val="•"/>
      <w:lvlJc w:val="left"/>
      <w:pPr>
        <w:ind w:left="5073" w:hanging="425"/>
      </w:pPr>
      <w:rPr>
        <w:rFonts w:hint="default"/>
        <w:lang w:eastAsia="en-US" w:bidi="ar-SA"/>
      </w:rPr>
    </w:lvl>
    <w:lvl w:ilvl="6" w:tplc="D758FD90">
      <w:numFmt w:val="bullet"/>
      <w:lvlText w:val="•"/>
      <w:lvlJc w:val="left"/>
      <w:pPr>
        <w:ind w:left="5799" w:hanging="425"/>
      </w:pPr>
      <w:rPr>
        <w:rFonts w:hint="default"/>
        <w:lang w:eastAsia="en-US" w:bidi="ar-SA"/>
      </w:rPr>
    </w:lvl>
    <w:lvl w:ilvl="7" w:tplc="4596E534">
      <w:numFmt w:val="bullet"/>
      <w:lvlText w:val="•"/>
      <w:lvlJc w:val="left"/>
      <w:pPr>
        <w:ind w:left="6526" w:hanging="425"/>
      </w:pPr>
      <w:rPr>
        <w:rFonts w:hint="default"/>
        <w:lang w:eastAsia="en-US" w:bidi="ar-SA"/>
      </w:rPr>
    </w:lvl>
    <w:lvl w:ilvl="8" w:tplc="A06E4858">
      <w:numFmt w:val="bullet"/>
      <w:lvlText w:val="•"/>
      <w:lvlJc w:val="left"/>
      <w:pPr>
        <w:ind w:left="7253" w:hanging="425"/>
      </w:pPr>
      <w:rPr>
        <w:rFonts w:hint="default"/>
        <w:lang w:eastAsia="en-US" w:bidi="ar-SA"/>
      </w:rPr>
    </w:lvl>
  </w:abstractNum>
  <w:abstractNum w:abstractNumId="2">
    <w:nsid w:val="0CF54854"/>
    <w:multiLevelType w:val="hybridMultilevel"/>
    <w:tmpl w:val="B6624348"/>
    <w:lvl w:ilvl="0" w:tplc="B1860F40">
      <w:start w:val="1"/>
      <w:numFmt w:val="low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087E44"/>
    <w:multiLevelType w:val="hybridMultilevel"/>
    <w:tmpl w:val="7FBA6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0472F"/>
    <w:multiLevelType w:val="hybridMultilevel"/>
    <w:tmpl w:val="16BA42BC"/>
    <w:lvl w:ilvl="0" w:tplc="9154AB94">
      <w:start w:val="1"/>
      <w:numFmt w:val="lowerLetter"/>
      <w:lvlText w:val="%1."/>
      <w:lvlJc w:val="left"/>
      <w:pPr>
        <w:ind w:left="1440" w:hanging="360"/>
      </w:pPr>
      <w:rPr>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C46667"/>
    <w:multiLevelType w:val="hybridMultilevel"/>
    <w:tmpl w:val="A69E79DC"/>
    <w:lvl w:ilvl="0" w:tplc="91B09F76">
      <w:start w:val="1"/>
      <w:numFmt w:val="decimal"/>
      <w:lvlText w:val="%1."/>
      <w:lvlJc w:val="left"/>
      <w:pPr>
        <w:ind w:left="1542" w:hanging="286"/>
      </w:pPr>
      <w:rPr>
        <w:rFonts w:ascii="Times New Roman" w:eastAsia="Times New Roman" w:hAnsi="Times New Roman" w:cs="Times New Roman" w:hint="default"/>
        <w:spacing w:val="-15"/>
        <w:w w:val="100"/>
        <w:sz w:val="24"/>
        <w:szCs w:val="24"/>
        <w:lang w:eastAsia="en-US" w:bidi="ar-SA"/>
      </w:rPr>
    </w:lvl>
    <w:lvl w:ilvl="1" w:tplc="DC867C48">
      <w:numFmt w:val="bullet"/>
      <w:lvlText w:val="•"/>
      <w:lvlJc w:val="left"/>
      <w:pPr>
        <w:ind w:left="2286" w:hanging="286"/>
      </w:pPr>
      <w:rPr>
        <w:rFonts w:hint="default"/>
        <w:lang w:eastAsia="en-US" w:bidi="ar-SA"/>
      </w:rPr>
    </w:lvl>
    <w:lvl w:ilvl="2" w:tplc="519AD1CE">
      <w:numFmt w:val="bullet"/>
      <w:lvlText w:val="•"/>
      <w:lvlJc w:val="left"/>
      <w:pPr>
        <w:ind w:left="3032" w:hanging="286"/>
      </w:pPr>
      <w:rPr>
        <w:rFonts w:hint="default"/>
        <w:lang w:eastAsia="en-US" w:bidi="ar-SA"/>
      </w:rPr>
    </w:lvl>
    <w:lvl w:ilvl="3" w:tplc="67B280C2">
      <w:numFmt w:val="bullet"/>
      <w:lvlText w:val="•"/>
      <w:lvlJc w:val="left"/>
      <w:pPr>
        <w:ind w:left="3778" w:hanging="286"/>
      </w:pPr>
      <w:rPr>
        <w:rFonts w:hint="default"/>
        <w:lang w:eastAsia="en-US" w:bidi="ar-SA"/>
      </w:rPr>
    </w:lvl>
    <w:lvl w:ilvl="4" w:tplc="3232F48C">
      <w:numFmt w:val="bullet"/>
      <w:lvlText w:val="•"/>
      <w:lvlJc w:val="left"/>
      <w:pPr>
        <w:ind w:left="4524" w:hanging="286"/>
      </w:pPr>
      <w:rPr>
        <w:rFonts w:hint="default"/>
        <w:lang w:eastAsia="en-US" w:bidi="ar-SA"/>
      </w:rPr>
    </w:lvl>
    <w:lvl w:ilvl="5" w:tplc="2BB88E1C">
      <w:numFmt w:val="bullet"/>
      <w:lvlText w:val="•"/>
      <w:lvlJc w:val="left"/>
      <w:pPr>
        <w:ind w:left="5270" w:hanging="286"/>
      </w:pPr>
      <w:rPr>
        <w:rFonts w:hint="default"/>
        <w:lang w:eastAsia="en-US" w:bidi="ar-SA"/>
      </w:rPr>
    </w:lvl>
    <w:lvl w:ilvl="6" w:tplc="50DC9F48">
      <w:numFmt w:val="bullet"/>
      <w:lvlText w:val="•"/>
      <w:lvlJc w:val="left"/>
      <w:pPr>
        <w:ind w:left="6016" w:hanging="286"/>
      </w:pPr>
      <w:rPr>
        <w:rFonts w:hint="default"/>
        <w:lang w:eastAsia="en-US" w:bidi="ar-SA"/>
      </w:rPr>
    </w:lvl>
    <w:lvl w:ilvl="7" w:tplc="3A6EFED8">
      <w:numFmt w:val="bullet"/>
      <w:lvlText w:val="•"/>
      <w:lvlJc w:val="left"/>
      <w:pPr>
        <w:ind w:left="6762" w:hanging="286"/>
      </w:pPr>
      <w:rPr>
        <w:rFonts w:hint="default"/>
        <w:lang w:eastAsia="en-US" w:bidi="ar-SA"/>
      </w:rPr>
    </w:lvl>
    <w:lvl w:ilvl="8" w:tplc="40D45BA0">
      <w:numFmt w:val="bullet"/>
      <w:lvlText w:val="•"/>
      <w:lvlJc w:val="left"/>
      <w:pPr>
        <w:ind w:left="7508" w:hanging="286"/>
      </w:pPr>
      <w:rPr>
        <w:rFonts w:hint="default"/>
        <w:lang w:eastAsia="en-US" w:bidi="ar-SA"/>
      </w:rPr>
    </w:lvl>
  </w:abstractNum>
  <w:abstractNum w:abstractNumId="6">
    <w:nsid w:val="112A3865"/>
    <w:multiLevelType w:val="hybridMultilevel"/>
    <w:tmpl w:val="7E5E4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4856FE"/>
    <w:multiLevelType w:val="hybridMultilevel"/>
    <w:tmpl w:val="24240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F38B4"/>
    <w:multiLevelType w:val="hybridMultilevel"/>
    <w:tmpl w:val="462C7246"/>
    <w:lvl w:ilvl="0" w:tplc="82D22820">
      <w:start w:val="1"/>
      <w:numFmt w:val="decimal"/>
      <w:lvlText w:val="(%1)"/>
      <w:lvlJc w:val="left"/>
      <w:pPr>
        <w:ind w:left="425" w:hanging="425"/>
      </w:pPr>
      <w:rPr>
        <w:rFonts w:ascii="Times New Roman" w:eastAsia="Times New Roman" w:hAnsi="Times New Roman" w:cs="Times New Roman" w:hint="default"/>
        <w:spacing w:val="-28"/>
        <w:w w:val="100"/>
        <w:sz w:val="24"/>
        <w:szCs w:val="24"/>
        <w:lang w:eastAsia="en-US" w:bidi="ar-SA"/>
      </w:rPr>
    </w:lvl>
    <w:lvl w:ilvl="1" w:tplc="9ECED870">
      <w:numFmt w:val="bullet"/>
      <w:lvlText w:val="•"/>
      <w:lvlJc w:val="left"/>
      <w:pPr>
        <w:ind w:left="1151" w:hanging="425"/>
      </w:pPr>
      <w:rPr>
        <w:rFonts w:hint="default"/>
        <w:lang w:eastAsia="en-US" w:bidi="ar-SA"/>
      </w:rPr>
    </w:lvl>
    <w:lvl w:ilvl="2" w:tplc="CEF07010">
      <w:numFmt w:val="bullet"/>
      <w:lvlText w:val="•"/>
      <w:lvlJc w:val="left"/>
      <w:pPr>
        <w:ind w:left="1878" w:hanging="425"/>
      </w:pPr>
      <w:rPr>
        <w:rFonts w:hint="default"/>
        <w:lang w:eastAsia="en-US" w:bidi="ar-SA"/>
      </w:rPr>
    </w:lvl>
    <w:lvl w:ilvl="3" w:tplc="8FE83DF8">
      <w:numFmt w:val="bullet"/>
      <w:lvlText w:val="•"/>
      <w:lvlJc w:val="left"/>
      <w:pPr>
        <w:ind w:left="2604" w:hanging="425"/>
      </w:pPr>
      <w:rPr>
        <w:rFonts w:hint="default"/>
        <w:lang w:eastAsia="en-US" w:bidi="ar-SA"/>
      </w:rPr>
    </w:lvl>
    <w:lvl w:ilvl="4" w:tplc="DCA2F66C">
      <w:numFmt w:val="bullet"/>
      <w:lvlText w:val="•"/>
      <w:lvlJc w:val="left"/>
      <w:pPr>
        <w:ind w:left="3331" w:hanging="425"/>
      </w:pPr>
      <w:rPr>
        <w:rFonts w:hint="default"/>
        <w:lang w:eastAsia="en-US" w:bidi="ar-SA"/>
      </w:rPr>
    </w:lvl>
    <w:lvl w:ilvl="5" w:tplc="1D8274BE">
      <w:numFmt w:val="bullet"/>
      <w:lvlText w:val="•"/>
      <w:lvlJc w:val="left"/>
      <w:pPr>
        <w:ind w:left="4058" w:hanging="425"/>
      </w:pPr>
      <w:rPr>
        <w:rFonts w:hint="default"/>
        <w:lang w:eastAsia="en-US" w:bidi="ar-SA"/>
      </w:rPr>
    </w:lvl>
    <w:lvl w:ilvl="6" w:tplc="15302422">
      <w:numFmt w:val="bullet"/>
      <w:lvlText w:val="•"/>
      <w:lvlJc w:val="left"/>
      <w:pPr>
        <w:ind w:left="4784" w:hanging="425"/>
      </w:pPr>
      <w:rPr>
        <w:rFonts w:hint="default"/>
        <w:lang w:eastAsia="en-US" w:bidi="ar-SA"/>
      </w:rPr>
    </w:lvl>
    <w:lvl w:ilvl="7" w:tplc="B6E4B84C">
      <w:numFmt w:val="bullet"/>
      <w:lvlText w:val="•"/>
      <w:lvlJc w:val="left"/>
      <w:pPr>
        <w:ind w:left="5511" w:hanging="425"/>
      </w:pPr>
      <w:rPr>
        <w:rFonts w:hint="default"/>
        <w:lang w:eastAsia="en-US" w:bidi="ar-SA"/>
      </w:rPr>
    </w:lvl>
    <w:lvl w:ilvl="8" w:tplc="EF820E5E">
      <w:numFmt w:val="bullet"/>
      <w:lvlText w:val="•"/>
      <w:lvlJc w:val="left"/>
      <w:pPr>
        <w:ind w:left="6238" w:hanging="425"/>
      </w:pPr>
      <w:rPr>
        <w:rFonts w:hint="default"/>
        <w:lang w:eastAsia="en-US" w:bidi="ar-SA"/>
      </w:rPr>
    </w:lvl>
  </w:abstractNum>
  <w:abstractNum w:abstractNumId="9">
    <w:nsid w:val="1CB755A7"/>
    <w:multiLevelType w:val="hybridMultilevel"/>
    <w:tmpl w:val="6984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B7F60"/>
    <w:multiLevelType w:val="hybridMultilevel"/>
    <w:tmpl w:val="348419E2"/>
    <w:lvl w:ilvl="0" w:tplc="3910A0F6">
      <w:start w:val="1"/>
      <w:numFmt w:val="decimal"/>
      <w:lvlText w:val="(%1)"/>
      <w:lvlJc w:val="left"/>
      <w:pPr>
        <w:ind w:left="1440" w:hanging="425"/>
      </w:pPr>
      <w:rPr>
        <w:rFonts w:ascii="Times New Roman" w:eastAsia="Times New Roman" w:hAnsi="Times New Roman" w:cs="Times New Roman"/>
        <w:spacing w:val="-27"/>
        <w:w w:val="87"/>
        <w:sz w:val="24"/>
        <w:szCs w:val="24"/>
        <w:lang w:eastAsia="en-US" w:bidi="ar-SA"/>
      </w:rPr>
    </w:lvl>
    <w:lvl w:ilvl="1" w:tplc="FC0E3C26">
      <w:numFmt w:val="bullet"/>
      <w:lvlText w:val="•"/>
      <w:lvlJc w:val="left"/>
      <w:pPr>
        <w:ind w:left="2166" w:hanging="425"/>
      </w:pPr>
      <w:rPr>
        <w:rFonts w:hint="default"/>
        <w:lang w:eastAsia="en-US" w:bidi="ar-SA"/>
      </w:rPr>
    </w:lvl>
    <w:lvl w:ilvl="2" w:tplc="EBE091F2">
      <w:numFmt w:val="bullet"/>
      <w:lvlText w:val="•"/>
      <w:lvlJc w:val="left"/>
      <w:pPr>
        <w:ind w:left="2893" w:hanging="425"/>
      </w:pPr>
      <w:rPr>
        <w:rFonts w:hint="default"/>
        <w:lang w:eastAsia="en-US" w:bidi="ar-SA"/>
      </w:rPr>
    </w:lvl>
    <w:lvl w:ilvl="3" w:tplc="5A04BEE4">
      <w:numFmt w:val="bullet"/>
      <w:lvlText w:val="•"/>
      <w:lvlJc w:val="left"/>
      <w:pPr>
        <w:ind w:left="3619" w:hanging="425"/>
      </w:pPr>
      <w:rPr>
        <w:rFonts w:hint="default"/>
        <w:lang w:eastAsia="en-US" w:bidi="ar-SA"/>
      </w:rPr>
    </w:lvl>
    <w:lvl w:ilvl="4" w:tplc="AEB4A578">
      <w:numFmt w:val="bullet"/>
      <w:lvlText w:val="•"/>
      <w:lvlJc w:val="left"/>
      <w:pPr>
        <w:ind w:left="4346" w:hanging="425"/>
      </w:pPr>
      <w:rPr>
        <w:rFonts w:hint="default"/>
        <w:lang w:eastAsia="en-US" w:bidi="ar-SA"/>
      </w:rPr>
    </w:lvl>
    <w:lvl w:ilvl="5" w:tplc="7F1CC386">
      <w:numFmt w:val="bullet"/>
      <w:lvlText w:val="•"/>
      <w:lvlJc w:val="left"/>
      <w:pPr>
        <w:ind w:left="5073" w:hanging="425"/>
      </w:pPr>
      <w:rPr>
        <w:rFonts w:hint="default"/>
        <w:lang w:eastAsia="en-US" w:bidi="ar-SA"/>
      </w:rPr>
    </w:lvl>
    <w:lvl w:ilvl="6" w:tplc="723E250C">
      <w:numFmt w:val="bullet"/>
      <w:lvlText w:val="•"/>
      <w:lvlJc w:val="left"/>
      <w:pPr>
        <w:ind w:left="5799" w:hanging="425"/>
      </w:pPr>
      <w:rPr>
        <w:rFonts w:hint="default"/>
        <w:lang w:eastAsia="en-US" w:bidi="ar-SA"/>
      </w:rPr>
    </w:lvl>
    <w:lvl w:ilvl="7" w:tplc="9B909398">
      <w:numFmt w:val="bullet"/>
      <w:lvlText w:val="•"/>
      <w:lvlJc w:val="left"/>
      <w:pPr>
        <w:ind w:left="6526" w:hanging="425"/>
      </w:pPr>
      <w:rPr>
        <w:rFonts w:hint="default"/>
        <w:lang w:eastAsia="en-US" w:bidi="ar-SA"/>
      </w:rPr>
    </w:lvl>
    <w:lvl w:ilvl="8" w:tplc="CA604F76">
      <w:numFmt w:val="bullet"/>
      <w:lvlText w:val="•"/>
      <w:lvlJc w:val="left"/>
      <w:pPr>
        <w:ind w:left="7253" w:hanging="425"/>
      </w:pPr>
      <w:rPr>
        <w:rFonts w:hint="default"/>
        <w:lang w:eastAsia="en-US" w:bidi="ar-SA"/>
      </w:rPr>
    </w:lvl>
  </w:abstractNum>
  <w:abstractNum w:abstractNumId="11">
    <w:nsid w:val="1E7D5009"/>
    <w:multiLevelType w:val="hybridMultilevel"/>
    <w:tmpl w:val="83A287AC"/>
    <w:lvl w:ilvl="0" w:tplc="742AF9F2">
      <w:start w:val="1"/>
      <w:numFmt w:val="decimal"/>
      <w:lvlText w:val="(%1)"/>
      <w:lvlJc w:val="left"/>
      <w:pPr>
        <w:ind w:left="425" w:hanging="425"/>
      </w:pPr>
      <w:rPr>
        <w:rFonts w:ascii="Times New Roman" w:eastAsia="Times New Roman" w:hAnsi="Times New Roman" w:cs="Times New Roman" w:hint="default"/>
        <w:spacing w:val="-6"/>
        <w:w w:val="100"/>
        <w:sz w:val="24"/>
        <w:szCs w:val="24"/>
        <w:lang w:eastAsia="en-US" w:bidi="ar-SA"/>
      </w:rPr>
    </w:lvl>
    <w:lvl w:ilvl="1" w:tplc="54D28680">
      <w:numFmt w:val="bullet"/>
      <w:lvlText w:val="•"/>
      <w:lvlJc w:val="left"/>
      <w:pPr>
        <w:ind w:left="1151" w:hanging="425"/>
      </w:pPr>
      <w:rPr>
        <w:rFonts w:hint="default"/>
        <w:lang w:eastAsia="en-US" w:bidi="ar-SA"/>
      </w:rPr>
    </w:lvl>
    <w:lvl w:ilvl="2" w:tplc="3AF64356">
      <w:numFmt w:val="bullet"/>
      <w:lvlText w:val="•"/>
      <w:lvlJc w:val="left"/>
      <w:pPr>
        <w:ind w:left="1878" w:hanging="425"/>
      </w:pPr>
      <w:rPr>
        <w:rFonts w:hint="default"/>
        <w:lang w:eastAsia="en-US" w:bidi="ar-SA"/>
      </w:rPr>
    </w:lvl>
    <w:lvl w:ilvl="3" w:tplc="AF90BA48">
      <w:numFmt w:val="bullet"/>
      <w:lvlText w:val="•"/>
      <w:lvlJc w:val="left"/>
      <w:pPr>
        <w:ind w:left="2604" w:hanging="425"/>
      </w:pPr>
      <w:rPr>
        <w:rFonts w:hint="default"/>
        <w:lang w:eastAsia="en-US" w:bidi="ar-SA"/>
      </w:rPr>
    </w:lvl>
    <w:lvl w:ilvl="4" w:tplc="D6E23E94">
      <w:numFmt w:val="bullet"/>
      <w:lvlText w:val="•"/>
      <w:lvlJc w:val="left"/>
      <w:pPr>
        <w:ind w:left="3331" w:hanging="425"/>
      </w:pPr>
      <w:rPr>
        <w:rFonts w:hint="default"/>
        <w:lang w:eastAsia="en-US" w:bidi="ar-SA"/>
      </w:rPr>
    </w:lvl>
    <w:lvl w:ilvl="5" w:tplc="2F72AE5C">
      <w:numFmt w:val="bullet"/>
      <w:lvlText w:val="•"/>
      <w:lvlJc w:val="left"/>
      <w:pPr>
        <w:ind w:left="4058" w:hanging="425"/>
      </w:pPr>
      <w:rPr>
        <w:rFonts w:hint="default"/>
        <w:lang w:eastAsia="en-US" w:bidi="ar-SA"/>
      </w:rPr>
    </w:lvl>
    <w:lvl w:ilvl="6" w:tplc="B0729F48">
      <w:numFmt w:val="bullet"/>
      <w:lvlText w:val="•"/>
      <w:lvlJc w:val="left"/>
      <w:pPr>
        <w:ind w:left="4784" w:hanging="425"/>
      </w:pPr>
      <w:rPr>
        <w:rFonts w:hint="default"/>
        <w:lang w:eastAsia="en-US" w:bidi="ar-SA"/>
      </w:rPr>
    </w:lvl>
    <w:lvl w:ilvl="7" w:tplc="0144CDFC">
      <w:numFmt w:val="bullet"/>
      <w:lvlText w:val="•"/>
      <w:lvlJc w:val="left"/>
      <w:pPr>
        <w:ind w:left="5511" w:hanging="425"/>
      </w:pPr>
      <w:rPr>
        <w:rFonts w:hint="default"/>
        <w:lang w:eastAsia="en-US" w:bidi="ar-SA"/>
      </w:rPr>
    </w:lvl>
    <w:lvl w:ilvl="8" w:tplc="CB8E9DCC">
      <w:numFmt w:val="bullet"/>
      <w:lvlText w:val="•"/>
      <w:lvlJc w:val="left"/>
      <w:pPr>
        <w:ind w:left="6238" w:hanging="425"/>
      </w:pPr>
      <w:rPr>
        <w:rFonts w:hint="default"/>
        <w:lang w:eastAsia="en-US" w:bidi="ar-SA"/>
      </w:rPr>
    </w:lvl>
  </w:abstractNum>
  <w:abstractNum w:abstractNumId="12">
    <w:nsid w:val="1F0A7580"/>
    <w:multiLevelType w:val="hybridMultilevel"/>
    <w:tmpl w:val="E92E1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406D3"/>
    <w:multiLevelType w:val="hybridMultilevel"/>
    <w:tmpl w:val="E47ABCCA"/>
    <w:lvl w:ilvl="0" w:tplc="41A4BF30">
      <w:start w:val="1"/>
      <w:numFmt w:val="decimal"/>
      <w:pStyle w:val="SubD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A13B6"/>
    <w:multiLevelType w:val="hybridMultilevel"/>
    <w:tmpl w:val="BB265752"/>
    <w:lvl w:ilvl="0" w:tplc="6040DCB8">
      <w:start w:val="1"/>
      <w:numFmt w:val="decimal"/>
      <w:pStyle w:val="SubTujuan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F7C36"/>
    <w:multiLevelType w:val="hybridMultilevel"/>
    <w:tmpl w:val="F60CAC9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71C5ABC"/>
    <w:multiLevelType w:val="hybridMultilevel"/>
    <w:tmpl w:val="30768380"/>
    <w:lvl w:ilvl="0" w:tplc="3C96B5F6">
      <w:start w:val="1"/>
      <w:numFmt w:val="decimal"/>
      <w:lvlText w:val="(%1)"/>
      <w:lvlJc w:val="left"/>
      <w:pPr>
        <w:ind w:left="1440" w:hanging="425"/>
      </w:pPr>
      <w:rPr>
        <w:rFonts w:ascii="Times New Roman" w:eastAsia="Times New Roman" w:hAnsi="Times New Roman" w:cs="Times New Roman" w:hint="default"/>
        <w:spacing w:val="-2"/>
        <w:w w:val="100"/>
        <w:sz w:val="24"/>
        <w:szCs w:val="24"/>
        <w:lang w:eastAsia="en-US" w:bidi="ar-SA"/>
      </w:rPr>
    </w:lvl>
    <w:lvl w:ilvl="1" w:tplc="33D85D72">
      <w:numFmt w:val="bullet"/>
      <w:lvlText w:val="•"/>
      <w:lvlJc w:val="left"/>
      <w:pPr>
        <w:ind w:left="2166" w:hanging="425"/>
      </w:pPr>
      <w:rPr>
        <w:rFonts w:hint="default"/>
        <w:lang w:eastAsia="en-US" w:bidi="ar-SA"/>
      </w:rPr>
    </w:lvl>
    <w:lvl w:ilvl="2" w:tplc="48B00894">
      <w:numFmt w:val="bullet"/>
      <w:lvlText w:val="•"/>
      <w:lvlJc w:val="left"/>
      <w:pPr>
        <w:ind w:left="2893" w:hanging="425"/>
      </w:pPr>
      <w:rPr>
        <w:rFonts w:hint="default"/>
        <w:lang w:eastAsia="en-US" w:bidi="ar-SA"/>
      </w:rPr>
    </w:lvl>
    <w:lvl w:ilvl="3" w:tplc="97C274D8">
      <w:numFmt w:val="bullet"/>
      <w:lvlText w:val="•"/>
      <w:lvlJc w:val="left"/>
      <w:pPr>
        <w:ind w:left="3619" w:hanging="425"/>
      </w:pPr>
      <w:rPr>
        <w:rFonts w:hint="default"/>
        <w:lang w:eastAsia="en-US" w:bidi="ar-SA"/>
      </w:rPr>
    </w:lvl>
    <w:lvl w:ilvl="4" w:tplc="DC5435AC">
      <w:numFmt w:val="bullet"/>
      <w:lvlText w:val="•"/>
      <w:lvlJc w:val="left"/>
      <w:pPr>
        <w:ind w:left="4346" w:hanging="425"/>
      </w:pPr>
      <w:rPr>
        <w:rFonts w:hint="default"/>
        <w:lang w:eastAsia="en-US" w:bidi="ar-SA"/>
      </w:rPr>
    </w:lvl>
    <w:lvl w:ilvl="5" w:tplc="70EA367C">
      <w:numFmt w:val="bullet"/>
      <w:lvlText w:val="•"/>
      <w:lvlJc w:val="left"/>
      <w:pPr>
        <w:ind w:left="5073" w:hanging="425"/>
      </w:pPr>
      <w:rPr>
        <w:rFonts w:hint="default"/>
        <w:lang w:eastAsia="en-US" w:bidi="ar-SA"/>
      </w:rPr>
    </w:lvl>
    <w:lvl w:ilvl="6" w:tplc="AE08E524">
      <w:numFmt w:val="bullet"/>
      <w:lvlText w:val="•"/>
      <w:lvlJc w:val="left"/>
      <w:pPr>
        <w:ind w:left="5799" w:hanging="425"/>
      </w:pPr>
      <w:rPr>
        <w:rFonts w:hint="default"/>
        <w:lang w:eastAsia="en-US" w:bidi="ar-SA"/>
      </w:rPr>
    </w:lvl>
    <w:lvl w:ilvl="7" w:tplc="270C3B90">
      <w:numFmt w:val="bullet"/>
      <w:lvlText w:val="•"/>
      <w:lvlJc w:val="left"/>
      <w:pPr>
        <w:ind w:left="6526" w:hanging="425"/>
      </w:pPr>
      <w:rPr>
        <w:rFonts w:hint="default"/>
        <w:lang w:eastAsia="en-US" w:bidi="ar-SA"/>
      </w:rPr>
    </w:lvl>
    <w:lvl w:ilvl="8" w:tplc="4C283208">
      <w:numFmt w:val="bullet"/>
      <w:lvlText w:val="•"/>
      <w:lvlJc w:val="left"/>
      <w:pPr>
        <w:ind w:left="7253" w:hanging="425"/>
      </w:pPr>
      <w:rPr>
        <w:rFonts w:hint="default"/>
        <w:lang w:eastAsia="en-US" w:bidi="ar-SA"/>
      </w:rPr>
    </w:lvl>
  </w:abstractNum>
  <w:abstractNum w:abstractNumId="17">
    <w:nsid w:val="3ECD6E8C"/>
    <w:multiLevelType w:val="hybridMultilevel"/>
    <w:tmpl w:val="6B3C3D72"/>
    <w:lvl w:ilvl="0" w:tplc="97587F1E">
      <w:start w:val="1"/>
      <w:numFmt w:val="decimal"/>
      <w:lvlText w:val="%1."/>
      <w:lvlJc w:val="left"/>
      <w:pPr>
        <w:ind w:left="1542" w:hanging="286"/>
      </w:pPr>
      <w:rPr>
        <w:rFonts w:ascii="Times New Roman" w:eastAsia="Times New Roman" w:hAnsi="Times New Roman" w:cs="Times New Roman" w:hint="default"/>
        <w:spacing w:val="-15"/>
        <w:w w:val="100"/>
        <w:sz w:val="24"/>
        <w:szCs w:val="24"/>
        <w:lang w:eastAsia="en-US" w:bidi="ar-SA"/>
      </w:rPr>
    </w:lvl>
    <w:lvl w:ilvl="1" w:tplc="2CC4AC3E">
      <w:numFmt w:val="bullet"/>
      <w:lvlText w:val="•"/>
      <w:lvlJc w:val="left"/>
      <w:pPr>
        <w:ind w:left="2286" w:hanging="286"/>
      </w:pPr>
      <w:rPr>
        <w:rFonts w:hint="default"/>
        <w:lang w:eastAsia="en-US" w:bidi="ar-SA"/>
      </w:rPr>
    </w:lvl>
    <w:lvl w:ilvl="2" w:tplc="4FAE36D0">
      <w:numFmt w:val="bullet"/>
      <w:lvlText w:val="•"/>
      <w:lvlJc w:val="left"/>
      <w:pPr>
        <w:ind w:left="3032" w:hanging="286"/>
      </w:pPr>
      <w:rPr>
        <w:rFonts w:hint="default"/>
        <w:lang w:eastAsia="en-US" w:bidi="ar-SA"/>
      </w:rPr>
    </w:lvl>
    <w:lvl w:ilvl="3" w:tplc="5540CFB0">
      <w:numFmt w:val="bullet"/>
      <w:lvlText w:val="•"/>
      <w:lvlJc w:val="left"/>
      <w:pPr>
        <w:ind w:left="3778" w:hanging="286"/>
      </w:pPr>
      <w:rPr>
        <w:rFonts w:hint="default"/>
        <w:lang w:eastAsia="en-US" w:bidi="ar-SA"/>
      </w:rPr>
    </w:lvl>
    <w:lvl w:ilvl="4" w:tplc="25CEA8C4">
      <w:numFmt w:val="bullet"/>
      <w:lvlText w:val="•"/>
      <w:lvlJc w:val="left"/>
      <w:pPr>
        <w:ind w:left="4524" w:hanging="286"/>
      </w:pPr>
      <w:rPr>
        <w:rFonts w:hint="default"/>
        <w:lang w:eastAsia="en-US" w:bidi="ar-SA"/>
      </w:rPr>
    </w:lvl>
    <w:lvl w:ilvl="5" w:tplc="D5C21196">
      <w:numFmt w:val="bullet"/>
      <w:lvlText w:val="•"/>
      <w:lvlJc w:val="left"/>
      <w:pPr>
        <w:ind w:left="5270" w:hanging="286"/>
      </w:pPr>
      <w:rPr>
        <w:rFonts w:hint="default"/>
        <w:lang w:eastAsia="en-US" w:bidi="ar-SA"/>
      </w:rPr>
    </w:lvl>
    <w:lvl w:ilvl="6" w:tplc="F8E617FE">
      <w:numFmt w:val="bullet"/>
      <w:lvlText w:val="•"/>
      <w:lvlJc w:val="left"/>
      <w:pPr>
        <w:ind w:left="6016" w:hanging="286"/>
      </w:pPr>
      <w:rPr>
        <w:rFonts w:hint="default"/>
        <w:lang w:eastAsia="en-US" w:bidi="ar-SA"/>
      </w:rPr>
    </w:lvl>
    <w:lvl w:ilvl="7" w:tplc="AD6A6106">
      <w:numFmt w:val="bullet"/>
      <w:lvlText w:val="•"/>
      <w:lvlJc w:val="left"/>
      <w:pPr>
        <w:ind w:left="6762" w:hanging="286"/>
      </w:pPr>
      <w:rPr>
        <w:rFonts w:hint="default"/>
        <w:lang w:eastAsia="en-US" w:bidi="ar-SA"/>
      </w:rPr>
    </w:lvl>
    <w:lvl w:ilvl="8" w:tplc="9A5066CE">
      <w:numFmt w:val="bullet"/>
      <w:lvlText w:val="•"/>
      <w:lvlJc w:val="left"/>
      <w:pPr>
        <w:ind w:left="7508" w:hanging="286"/>
      </w:pPr>
      <w:rPr>
        <w:rFonts w:hint="default"/>
        <w:lang w:eastAsia="en-US" w:bidi="ar-SA"/>
      </w:rPr>
    </w:lvl>
  </w:abstractNum>
  <w:abstractNum w:abstractNumId="18">
    <w:nsid w:val="3ED540B6"/>
    <w:multiLevelType w:val="hybridMultilevel"/>
    <w:tmpl w:val="63E6EA74"/>
    <w:lvl w:ilvl="0" w:tplc="2CC029B6">
      <w:start w:val="1"/>
      <w:numFmt w:val="decimal"/>
      <w:lvlText w:val="%1."/>
      <w:lvlJc w:val="left"/>
      <w:pPr>
        <w:ind w:left="1640" w:hanging="360"/>
      </w:pPr>
      <w:rPr>
        <w:rFonts w:ascii="Times New Roman" w:eastAsia="Times New Roman" w:hAnsi="Times New Roman" w:cs="Times New Roman" w:hint="default"/>
        <w:b/>
        <w:bCs/>
        <w:w w:val="89"/>
        <w:sz w:val="24"/>
        <w:szCs w:val="24"/>
        <w:lang w:eastAsia="en-US" w:bidi="ar-SA"/>
      </w:rPr>
    </w:lvl>
    <w:lvl w:ilvl="1" w:tplc="8002323E">
      <w:numFmt w:val="bullet"/>
      <w:lvlText w:val="•"/>
      <w:lvlJc w:val="left"/>
      <w:pPr>
        <w:ind w:left="2376" w:hanging="360"/>
      </w:pPr>
      <w:rPr>
        <w:rFonts w:hint="default"/>
        <w:lang w:eastAsia="en-US" w:bidi="ar-SA"/>
      </w:rPr>
    </w:lvl>
    <w:lvl w:ilvl="2" w:tplc="F926D256">
      <w:numFmt w:val="bullet"/>
      <w:lvlText w:val="•"/>
      <w:lvlJc w:val="left"/>
      <w:pPr>
        <w:ind w:left="3112" w:hanging="360"/>
      </w:pPr>
      <w:rPr>
        <w:rFonts w:hint="default"/>
        <w:lang w:eastAsia="en-US" w:bidi="ar-SA"/>
      </w:rPr>
    </w:lvl>
    <w:lvl w:ilvl="3" w:tplc="CC3A684A">
      <w:numFmt w:val="bullet"/>
      <w:lvlText w:val="•"/>
      <w:lvlJc w:val="left"/>
      <w:pPr>
        <w:ind w:left="3848" w:hanging="360"/>
      </w:pPr>
      <w:rPr>
        <w:rFonts w:hint="default"/>
        <w:lang w:eastAsia="en-US" w:bidi="ar-SA"/>
      </w:rPr>
    </w:lvl>
    <w:lvl w:ilvl="4" w:tplc="564401C6">
      <w:numFmt w:val="bullet"/>
      <w:lvlText w:val="•"/>
      <w:lvlJc w:val="left"/>
      <w:pPr>
        <w:ind w:left="4584" w:hanging="360"/>
      </w:pPr>
      <w:rPr>
        <w:rFonts w:hint="default"/>
        <w:lang w:eastAsia="en-US" w:bidi="ar-SA"/>
      </w:rPr>
    </w:lvl>
    <w:lvl w:ilvl="5" w:tplc="80968A42">
      <w:numFmt w:val="bullet"/>
      <w:lvlText w:val="•"/>
      <w:lvlJc w:val="left"/>
      <w:pPr>
        <w:ind w:left="5320" w:hanging="360"/>
      </w:pPr>
      <w:rPr>
        <w:rFonts w:hint="default"/>
        <w:lang w:eastAsia="en-US" w:bidi="ar-SA"/>
      </w:rPr>
    </w:lvl>
    <w:lvl w:ilvl="6" w:tplc="9D6E2232">
      <w:numFmt w:val="bullet"/>
      <w:lvlText w:val="•"/>
      <w:lvlJc w:val="left"/>
      <w:pPr>
        <w:ind w:left="6056" w:hanging="360"/>
      </w:pPr>
      <w:rPr>
        <w:rFonts w:hint="default"/>
        <w:lang w:eastAsia="en-US" w:bidi="ar-SA"/>
      </w:rPr>
    </w:lvl>
    <w:lvl w:ilvl="7" w:tplc="4AE226EC">
      <w:numFmt w:val="bullet"/>
      <w:lvlText w:val="•"/>
      <w:lvlJc w:val="left"/>
      <w:pPr>
        <w:ind w:left="6792" w:hanging="360"/>
      </w:pPr>
      <w:rPr>
        <w:rFonts w:hint="default"/>
        <w:lang w:eastAsia="en-US" w:bidi="ar-SA"/>
      </w:rPr>
    </w:lvl>
    <w:lvl w:ilvl="8" w:tplc="8014E55C">
      <w:numFmt w:val="bullet"/>
      <w:lvlText w:val="•"/>
      <w:lvlJc w:val="left"/>
      <w:pPr>
        <w:ind w:left="7528" w:hanging="360"/>
      </w:pPr>
      <w:rPr>
        <w:rFonts w:hint="default"/>
        <w:lang w:eastAsia="en-US" w:bidi="ar-SA"/>
      </w:rPr>
    </w:lvl>
  </w:abstractNum>
  <w:abstractNum w:abstractNumId="19">
    <w:nsid w:val="408B67C6"/>
    <w:multiLevelType w:val="hybridMultilevel"/>
    <w:tmpl w:val="D1F41032"/>
    <w:lvl w:ilvl="0" w:tplc="04090019">
      <w:start w:val="1"/>
      <w:numFmt w:val="lowerLetter"/>
      <w:lvlText w:val="%1."/>
      <w:lvlJc w:val="left"/>
      <w:pPr>
        <w:ind w:left="2062" w:hanging="360"/>
      </w:pPr>
      <w:rPr>
        <w:rFonts w:hint="default"/>
      </w:rPr>
    </w:lvl>
    <w:lvl w:ilvl="1" w:tplc="04210003" w:tentative="1">
      <w:start w:val="1"/>
      <w:numFmt w:val="bullet"/>
      <w:lvlText w:val="o"/>
      <w:lvlJc w:val="left"/>
      <w:pPr>
        <w:ind w:left="2782" w:hanging="360"/>
      </w:pPr>
      <w:rPr>
        <w:rFonts w:ascii="Courier New" w:hAnsi="Courier New" w:cs="Courier New" w:hint="default"/>
      </w:rPr>
    </w:lvl>
    <w:lvl w:ilvl="2" w:tplc="04210005" w:tentative="1">
      <w:start w:val="1"/>
      <w:numFmt w:val="bullet"/>
      <w:lvlText w:val=""/>
      <w:lvlJc w:val="left"/>
      <w:pPr>
        <w:ind w:left="3502" w:hanging="360"/>
      </w:pPr>
      <w:rPr>
        <w:rFonts w:ascii="Wingdings" w:hAnsi="Wingdings" w:hint="default"/>
      </w:rPr>
    </w:lvl>
    <w:lvl w:ilvl="3" w:tplc="04210001" w:tentative="1">
      <w:start w:val="1"/>
      <w:numFmt w:val="bullet"/>
      <w:lvlText w:val=""/>
      <w:lvlJc w:val="left"/>
      <w:pPr>
        <w:ind w:left="4222" w:hanging="360"/>
      </w:pPr>
      <w:rPr>
        <w:rFonts w:ascii="Symbol" w:hAnsi="Symbol" w:hint="default"/>
      </w:rPr>
    </w:lvl>
    <w:lvl w:ilvl="4" w:tplc="04210003" w:tentative="1">
      <w:start w:val="1"/>
      <w:numFmt w:val="bullet"/>
      <w:lvlText w:val="o"/>
      <w:lvlJc w:val="left"/>
      <w:pPr>
        <w:ind w:left="4942" w:hanging="360"/>
      </w:pPr>
      <w:rPr>
        <w:rFonts w:ascii="Courier New" w:hAnsi="Courier New" w:cs="Courier New" w:hint="default"/>
      </w:rPr>
    </w:lvl>
    <w:lvl w:ilvl="5" w:tplc="04210005" w:tentative="1">
      <w:start w:val="1"/>
      <w:numFmt w:val="bullet"/>
      <w:lvlText w:val=""/>
      <w:lvlJc w:val="left"/>
      <w:pPr>
        <w:ind w:left="5662" w:hanging="360"/>
      </w:pPr>
      <w:rPr>
        <w:rFonts w:ascii="Wingdings" w:hAnsi="Wingdings" w:hint="default"/>
      </w:rPr>
    </w:lvl>
    <w:lvl w:ilvl="6" w:tplc="04210001" w:tentative="1">
      <w:start w:val="1"/>
      <w:numFmt w:val="bullet"/>
      <w:lvlText w:val=""/>
      <w:lvlJc w:val="left"/>
      <w:pPr>
        <w:ind w:left="6382" w:hanging="360"/>
      </w:pPr>
      <w:rPr>
        <w:rFonts w:ascii="Symbol" w:hAnsi="Symbol" w:hint="default"/>
      </w:rPr>
    </w:lvl>
    <w:lvl w:ilvl="7" w:tplc="04210003" w:tentative="1">
      <w:start w:val="1"/>
      <w:numFmt w:val="bullet"/>
      <w:lvlText w:val="o"/>
      <w:lvlJc w:val="left"/>
      <w:pPr>
        <w:ind w:left="7102" w:hanging="360"/>
      </w:pPr>
      <w:rPr>
        <w:rFonts w:ascii="Courier New" w:hAnsi="Courier New" w:cs="Courier New" w:hint="default"/>
      </w:rPr>
    </w:lvl>
    <w:lvl w:ilvl="8" w:tplc="04210005" w:tentative="1">
      <w:start w:val="1"/>
      <w:numFmt w:val="bullet"/>
      <w:lvlText w:val=""/>
      <w:lvlJc w:val="left"/>
      <w:pPr>
        <w:ind w:left="7822" w:hanging="360"/>
      </w:pPr>
      <w:rPr>
        <w:rFonts w:ascii="Wingdings" w:hAnsi="Wingdings" w:hint="default"/>
      </w:rPr>
    </w:lvl>
  </w:abstractNum>
  <w:abstractNum w:abstractNumId="20">
    <w:nsid w:val="41773332"/>
    <w:multiLevelType w:val="hybridMultilevel"/>
    <w:tmpl w:val="85F6D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92C53"/>
    <w:multiLevelType w:val="hybridMultilevel"/>
    <w:tmpl w:val="72C8F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6423DB"/>
    <w:multiLevelType w:val="hybridMultilevel"/>
    <w:tmpl w:val="60563932"/>
    <w:lvl w:ilvl="0" w:tplc="A0FEDD3C">
      <w:start w:val="1"/>
      <w:numFmt w:val="decimal"/>
      <w:lvlText w:val="(%1)"/>
      <w:lvlJc w:val="left"/>
      <w:pPr>
        <w:ind w:left="1440" w:hanging="425"/>
      </w:pPr>
      <w:rPr>
        <w:rFonts w:ascii="Times New Roman" w:eastAsia="Times New Roman" w:hAnsi="Times New Roman" w:cs="Times New Roman" w:hint="default"/>
        <w:spacing w:val="-6"/>
        <w:w w:val="100"/>
        <w:sz w:val="24"/>
        <w:szCs w:val="24"/>
        <w:lang w:eastAsia="en-US" w:bidi="ar-SA"/>
      </w:rPr>
    </w:lvl>
    <w:lvl w:ilvl="1" w:tplc="062C343E">
      <w:numFmt w:val="bullet"/>
      <w:lvlText w:val="•"/>
      <w:lvlJc w:val="left"/>
      <w:pPr>
        <w:ind w:left="2166" w:hanging="425"/>
      </w:pPr>
      <w:rPr>
        <w:rFonts w:hint="default"/>
        <w:lang w:eastAsia="en-US" w:bidi="ar-SA"/>
      </w:rPr>
    </w:lvl>
    <w:lvl w:ilvl="2" w:tplc="B2366420">
      <w:numFmt w:val="bullet"/>
      <w:lvlText w:val="•"/>
      <w:lvlJc w:val="left"/>
      <w:pPr>
        <w:ind w:left="2893" w:hanging="425"/>
      </w:pPr>
      <w:rPr>
        <w:rFonts w:hint="default"/>
        <w:lang w:eastAsia="en-US" w:bidi="ar-SA"/>
      </w:rPr>
    </w:lvl>
    <w:lvl w:ilvl="3" w:tplc="A4B4273C">
      <w:numFmt w:val="bullet"/>
      <w:lvlText w:val="•"/>
      <w:lvlJc w:val="left"/>
      <w:pPr>
        <w:ind w:left="3619" w:hanging="425"/>
      </w:pPr>
      <w:rPr>
        <w:rFonts w:hint="default"/>
        <w:lang w:eastAsia="en-US" w:bidi="ar-SA"/>
      </w:rPr>
    </w:lvl>
    <w:lvl w:ilvl="4" w:tplc="9AECB446">
      <w:numFmt w:val="bullet"/>
      <w:lvlText w:val="•"/>
      <w:lvlJc w:val="left"/>
      <w:pPr>
        <w:ind w:left="4346" w:hanging="425"/>
      </w:pPr>
      <w:rPr>
        <w:rFonts w:hint="default"/>
        <w:lang w:eastAsia="en-US" w:bidi="ar-SA"/>
      </w:rPr>
    </w:lvl>
    <w:lvl w:ilvl="5" w:tplc="63F4E074">
      <w:numFmt w:val="bullet"/>
      <w:lvlText w:val="•"/>
      <w:lvlJc w:val="left"/>
      <w:pPr>
        <w:ind w:left="5073" w:hanging="425"/>
      </w:pPr>
      <w:rPr>
        <w:rFonts w:hint="default"/>
        <w:lang w:eastAsia="en-US" w:bidi="ar-SA"/>
      </w:rPr>
    </w:lvl>
    <w:lvl w:ilvl="6" w:tplc="5024DE10">
      <w:numFmt w:val="bullet"/>
      <w:lvlText w:val="•"/>
      <w:lvlJc w:val="left"/>
      <w:pPr>
        <w:ind w:left="5799" w:hanging="425"/>
      </w:pPr>
      <w:rPr>
        <w:rFonts w:hint="default"/>
        <w:lang w:eastAsia="en-US" w:bidi="ar-SA"/>
      </w:rPr>
    </w:lvl>
    <w:lvl w:ilvl="7" w:tplc="92180AD0">
      <w:numFmt w:val="bullet"/>
      <w:lvlText w:val="•"/>
      <w:lvlJc w:val="left"/>
      <w:pPr>
        <w:ind w:left="6526" w:hanging="425"/>
      </w:pPr>
      <w:rPr>
        <w:rFonts w:hint="default"/>
        <w:lang w:eastAsia="en-US" w:bidi="ar-SA"/>
      </w:rPr>
    </w:lvl>
    <w:lvl w:ilvl="8" w:tplc="27F8E392">
      <w:numFmt w:val="bullet"/>
      <w:lvlText w:val="•"/>
      <w:lvlJc w:val="left"/>
      <w:pPr>
        <w:ind w:left="7253" w:hanging="425"/>
      </w:pPr>
      <w:rPr>
        <w:rFonts w:hint="default"/>
        <w:lang w:eastAsia="en-US" w:bidi="ar-SA"/>
      </w:rPr>
    </w:lvl>
  </w:abstractNum>
  <w:abstractNum w:abstractNumId="23">
    <w:nsid w:val="469514A4"/>
    <w:multiLevelType w:val="hybridMultilevel"/>
    <w:tmpl w:val="0720D616"/>
    <w:lvl w:ilvl="0" w:tplc="C986965E">
      <w:start w:val="1"/>
      <w:numFmt w:val="decimal"/>
      <w:lvlText w:val="%1."/>
      <w:lvlJc w:val="left"/>
      <w:pPr>
        <w:ind w:left="1308" w:hanging="293"/>
        <w:jc w:val="right"/>
      </w:pPr>
      <w:rPr>
        <w:rFonts w:ascii="Times New Roman" w:eastAsia="Times New Roman" w:hAnsi="Times New Roman" w:cs="Times New Roman" w:hint="default"/>
        <w:spacing w:val="-8"/>
        <w:w w:val="100"/>
        <w:sz w:val="24"/>
        <w:szCs w:val="24"/>
        <w:lang w:eastAsia="en-US" w:bidi="ar-SA"/>
      </w:rPr>
    </w:lvl>
    <w:lvl w:ilvl="1" w:tplc="11E6E4E2">
      <w:start w:val="1"/>
      <w:numFmt w:val="lowerLetter"/>
      <w:lvlText w:val="%2."/>
      <w:lvlJc w:val="left"/>
      <w:pPr>
        <w:ind w:left="928" w:hanging="360"/>
      </w:pPr>
      <w:rPr>
        <w:rFonts w:hint="default"/>
        <w:spacing w:val="-1"/>
        <w:w w:val="100"/>
        <w:lang w:eastAsia="en-US" w:bidi="ar-SA"/>
      </w:rPr>
    </w:lvl>
    <w:lvl w:ilvl="2" w:tplc="85CE91F0">
      <w:start w:val="1"/>
      <w:numFmt w:val="decimal"/>
      <w:lvlText w:val="%3."/>
      <w:lvlJc w:val="left"/>
      <w:pPr>
        <w:ind w:left="1211" w:hanging="360"/>
      </w:pPr>
      <w:rPr>
        <w:rFonts w:ascii="Times New Roman" w:eastAsia="Times New Roman" w:hAnsi="Times New Roman" w:cs="Times New Roman" w:hint="default"/>
        <w:spacing w:val="-1"/>
        <w:w w:val="100"/>
        <w:sz w:val="24"/>
        <w:szCs w:val="24"/>
        <w:lang w:val="id-ID" w:eastAsia="en-US" w:bidi="ar-SA"/>
      </w:rPr>
    </w:lvl>
    <w:lvl w:ilvl="3" w:tplc="CF6A8E90">
      <w:numFmt w:val="bullet"/>
      <w:lvlText w:val="•"/>
      <w:lvlJc w:val="left"/>
      <w:pPr>
        <w:ind w:left="2020" w:hanging="360"/>
      </w:pPr>
      <w:rPr>
        <w:rFonts w:hint="default"/>
        <w:lang w:eastAsia="en-US" w:bidi="ar-SA"/>
      </w:rPr>
    </w:lvl>
    <w:lvl w:ilvl="4" w:tplc="AA82B99C">
      <w:numFmt w:val="bullet"/>
      <w:lvlText w:val="•"/>
      <w:lvlJc w:val="left"/>
      <w:pPr>
        <w:ind w:left="2975" w:hanging="360"/>
      </w:pPr>
      <w:rPr>
        <w:rFonts w:hint="default"/>
        <w:lang w:eastAsia="en-US" w:bidi="ar-SA"/>
      </w:rPr>
    </w:lvl>
    <w:lvl w:ilvl="5" w:tplc="1DA6B010">
      <w:numFmt w:val="bullet"/>
      <w:lvlText w:val="•"/>
      <w:lvlJc w:val="left"/>
      <w:pPr>
        <w:ind w:left="3930" w:hanging="360"/>
      </w:pPr>
      <w:rPr>
        <w:rFonts w:hint="default"/>
        <w:lang w:eastAsia="en-US" w:bidi="ar-SA"/>
      </w:rPr>
    </w:lvl>
    <w:lvl w:ilvl="6" w:tplc="D36C7A34">
      <w:numFmt w:val="bullet"/>
      <w:lvlText w:val="•"/>
      <w:lvlJc w:val="left"/>
      <w:pPr>
        <w:ind w:left="4885" w:hanging="360"/>
      </w:pPr>
      <w:rPr>
        <w:rFonts w:hint="default"/>
        <w:lang w:eastAsia="en-US" w:bidi="ar-SA"/>
      </w:rPr>
    </w:lvl>
    <w:lvl w:ilvl="7" w:tplc="9E42DFC6">
      <w:numFmt w:val="bullet"/>
      <w:lvlText w:val="•"/>
      <w:lvlJc w:val="left"/>
      <w:pPr>
        <w:ind w:left="5840" w:hanging="360"/>
      </w:pPr>
      <w:rPr>
        <w:rFonts w:hint="default"/>
        <w:lang w:eastAsia="en-US" w:bidi="ar-SA"/>
      </w:rPr>
    </w:lvl>
    <w:lvl w:ilvl="8" w:tplc="72AA3D28">
      <w:numFmt w:val="bullet"/>
      <w:lvlText w:val="•"/>
      <w:lvlJc w:val="left"/>
      <w:pPr>
        <w:ind w:left="6796" w:hanging="360"/>
      </w:pPr>
      <w:rPr>
        <w:rFonts w:hint="default"/>
        <w:lang w:eastAsia="en-US" w:bidi="ar-SA"/>
      </w:rPr>
    </w:lvl>
  </w:abstractNum>
  <w:abstractNum w:abstractNumId="24">
    <w:nsid w:val="46C7013D"/>
    <w:multiLevelType w:val="hybridMultilevel"/>
    <w:tmpl w:val="74148A7C"/>
    <w:lvl w:ilvl="0" w:tplc="2186530C">
      <w:start w:val="1"/>
      <w:numFmt w:val="decimal"/>
      <w:lvlText w:val="(%1)"/>
      <w:lvlJc w:val="left"/>
      <w:pPr>
        <w:ind w:left="1440" w:hanging="425"/>
      </w:pPr>
      <w:rPr>
        <w:rFonts w:ascii="Times New Roman" w:eastAsia="Times New Roman" w:hAnsi="Times New Roman" w:cs="Times New Roman" w:hint="default"/>
        <w:spacing w:val="-23"/>
        <w:w w:val="100"/>
        <w:sz w:val="24"/>
        <w:szCs w:val="24"/>
        <w:lang w:eastAsia="en-US" w:bidi="ar-SA"/>
      </w:rPr>
    </w:lvl>
    <w:lvl w:ilvl="1" w:tplc="65D28558">
      <w:numFmt w:val="bullet"/>
      <w:lvlText w:val="•"/>
      <w:lvlJc w:val="left"/>
      <w:pPr>
        <w:ind w:left="2166" w:hanging="425"/>
      </w:pPr>
      <w:rPr>
        <w:rFonts w:hint="default"/>
        <w:lang w:eastAsia="en-US" w:bidi="ar-SA"/>
      </w:rPr>
    </w:lvl>
    <w:lvl w:ilvl="2" w:tplc="016C09AE">
      <w:numFmt w:val="bullet"/>
      <w:lvlText w:val="•"/>
      <w:lvlJc w:val="left"/>
      <w:pPr>
        <w:ind w:left="2893" w:hanging="425"/>
      </w:pPr>
      <w:rPr>
        <w:rFonts w:hint="default"/>
        <w:lang w:eastAsia="en-US" w:bidi="ar-SA"/>
      </w:rPr>
    </w:lvl>
    <w:lvl w:ilvl="3" w:tplc="C4D0F372">
      <w:numFmt w:val="bullet"/>
      <w:lvlText w:val="•"/>
      <w:lvlJc w:val="left"/>
      <w:pPr>
        <w:ind w:left="3619" w:hanging="425"/>
      </w:pPr>
      <w:rPr>
        <w:rFonts w:hint="default"/>
        <w:lang w:eastAsia="en-US" w:bidi="ar-SA"/>
      </w:rPr>
    </w:lvl>
    <w:lvl w:ilvl="4" w:tplc="19227638">
      <w:numFmt w:val="bullet"/>
      <w:lvlText w:val="•"/>
      <w:lvlJc w:val="left"/>
      <w:pPr>
        <w:ind w:left="4346" w:hanging="425"/>
      </w:pPr>
      <w:rPr>
        <w:rFonts w:hint="default"/>
        <w:lang w:eastAsia="en-US" w:bidi="ar-SA"/>
      </w:rPr>
    </w:lvl>
    <w:lvl w:ilvl="5" w:tplc="DD5E1BA2">
      <w:numFmt w:val="bullet"/>
      <w:lvlText w:val="•"/>
      <w:lvlJc w:val="left"/>
      <w:pPr>
        <w:ind w:left="5073" w:hanging="425"/>
      </w:pPr>
      <w:rPr>
        <w:rFonts w:hint="default"/>
        <w:lang w:eastAsia="en-US" w:bidi="ar-SA"/>
      </w:rPr>
    </w:lvl>
    <w:lvl w:ilvl="6" w:tplc="9D10ED42">
      <w:numFmt w:val="bullet"/>
      <w:lvlText w:val="•"/>
      <w:lvlJc w:val="left"/>
      <w:pPr>
        <w:ind w:left="5799" w:hanging="425"/>
      </w:pPr>
      <w:rPr>
        <w:rFonts w:hint="default"/>
        <w:lang w:eastAsia="en-US" w:bidi="ar-SA"/>
      </w:rPr>
    </w:lvl>
    <w:lvl w:ilvl="7" w:tplc="8F4A889E">
      <w:numFmt w:val="bullet"/>
      <w:lvlText w:val="•"/>
      <w:lvlJc w:val="left"/>
      <w:pPr>
        <w:ind w:left="6526" w:hanging="425"/>
      </w:pPr>
      <w:rPr>
        <w:rFonts w:hint="default"/>
        <w:lang w:eastAsia="en-US" w:bidi="ar-SA"/>
      </w:rPr>
    </w:lvl>
    <w:lvl w:ilvl="8" w:tplc="AFB8D14E">
      <w:numFmt w:val="bullet"/>
      <w:lvlText w:val="•"/>
      <w:lvlJc w:val="left"/>
      <w:pPr>
        <w:ind w:left="7253" w:hanging="425"/>
      </w:pPr>
      <w:rPr>
        <w:rFonts w:hint="default"/>
        <w:lang w:eastAsia="en-US" w:bidi="ar-SA"/>
      </w:rPr>
    </w:lvl>
  </w:abstractNum>
  <w:abstractNum w:abstractNumId="25">
    <w:nsid w:val="4A074043"/>
    <w:multiLevelType w:val="hybridMultilevel"/>
    <w:tmpl w:val="2EAA7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4353F"/>
    <w:multiLevelType w:val="hybridMultilevel"/>
    <w:tmpl w:val="0382E1A2"/>
    <w:lvl w:ilvl="0" w:tplc="B5868EE6">
      <w:start w:val="1"/>
      <w:numFmt w:val="decimal"/>
      <w:lvlText w:val="(%1)"/>
      <w:lvlJc w:val="left"/>
      <w:pPr>
        <w:ind w:left="1440" w:hanging="425"/>
      </w:pPr>
      <w:rPr>
        <w:rFonts w:ascii="Times New Roman" w:eastAsia="Times New Roman" w:hAnsi="Times New Roman" w:cs="Times New Roman" w:hint="default"/>
        <w:spacing w:val="-1"/>
        <w:w w:val="100"/>
        <w:sz w:val="24"/>
        <w:szCs w:val="24"/>
        <w:lang w:eastAsia="en-US" w:bidi="ar-SA"/>
      </w:rPr>
    </w:lvl>
    <w:lvl w:ilvl="1" w:tplc="9E9411D6">
      <w:numFmt w:val="bullet"/>
      <w:lvlText w:val="•"/>
      <w:lvlJc w:val="left"/>
      <w:pPr>
        <w:ind w:left="2166" w:hanging="425"/>
      </w:pPr>
      <w:rPr>
        <w:rFonts w:hint="default"/>
        <w:lang w:eastAsia="en-US" w:bidi="ar-SA"/>
      </w:rPr>
    </w:lvl>
    <w:lvl w:ilvl="2" w:tplc="86E69BEC">
      <w:numFmt w:val="bullet"/>
      <w:lvlText w:val="•"/>
      <w:lvlJc w:val="left"/>
      <w:pPr>
        <w:ind w:left="2893" w:hanging="425"/>
      </w:pPr>
      <w:rPr>
        <w:rFonts w:hint="default"/>
        <w:lang w:eastAsia="en-US" w:bidi="ar-SA"/>
      </w:rPr>
    </w:lvl>
    <w:lvl w:ilvl="3" w:tplc="5734F8A0">
      <w:numFmt w:val="bullet"/>
      <w:lvlText w:val="•"/>
      <w:lvlJc w:val="left"/>
      <w:pPr>
        <w:ind w:left="3619" w:hanging="425"/>
      </w:pPr>
      <w:rPr>
        <w:rFonts w:hint="default"/>
        <w:lang w:eastAsia="en-US" w:bidi="ar-SA"/>
      </w:rPr>
    </w:lvl>
    <w:lvl w:ilvl="4" w:tplc="CAEC6C74">
      <w:numFmt w:val="bullet"/>
      <w:lvlText w:val="•"/>
      <w:lvlJc w:val="left"/>
      <w:pPr>
        <w:ind w:left="4346" w:hanging="425"/>
      </w:pPr>
      <w:rPr>
        <w:rFonts w:hint="default"/>
        <w:lang w:eastAsia="en-US" w:bidi="ar-SA"/>
      </w:rPr>
    </w:lvl>
    <w:lvl w:ilvl="5" w:tplc="3F367744">
      <w:numFmt w:val="bullet"/>
      <w:lvlText w:val="•"/>
      <w:lvlJc w:val="left"/>
      <w:pPr>
        <w:ind w:left="5073" w:hanging="425"/>
      </w:pPr>
      <w:rPr>
        <w:rFonts w:hint="default"/>
        <w:lang w:eastAsia="en-US" w:bidi="ar-SA"/>
      </w:rPr>
    </w:lvl>
    <w:lvl w:ilvl="6" w:tplc="E0EEC35C">
      <w:numFmt w:val="bullet"/>
      <w:lvlText w:val="•"/>
      <w:lvlJc w:val="left"/>
      <w:pPr>
        <w:ind w:left="5799" w:hanging="425"/>
      </w:pPr>
      <w:rPr>
        <w:rFonts w:hint="default"/>
        <w:lang w:eastAsia="en-US" w:bidi="ar-SA"/>
      </w:rPr>
    </w:lvl>
    <w:lvl w:ilvl="7" w:tplc="49DA8560">
      <w:numFmt w:val="bullet"/>
      <w:lvlText w:val="•"/>
      <w:lvlJc w:val="left"/>
      <w:pPr>
        <w:ind w:left="6526" w:hanging="425"/>
      </w:pPr>
      <w:rPr>
        <w:rFonts w:hint="default"/>
        <w:lang w:eastAsia="en-US" w:bidi="ar-SA"/>
      </w:rPr>
    </w:lvl>
    <w:lvl w:ilvl="8" w:tplc="4B7899C2">
      <w:numFmt w:val="bullet"/>
      <w:lvlText w:val="•"/>
      <w:lvlJc w:val="left"/>
      <w:pPr>
        <w:ind w:left="7253" w:hanging="425"/>
      </w:pPr>
      <w:rPr>
        <w:rFonts w:hint="default"/>
        <w:lang w:eastAsia="en-US" w:bidi="ar-SA"/>
      </w:rPr>
    </w:lvl>
  </w:abstractNum>
  <w:abstractNum w:abstractNumId="27">
    <w:nsid w:val="51185F5C"/>
    <w:multiLevelType w:val="hybridMultilevel"/>
    <w:tmpl w:val="4ED016AC"/>
    <w:lvl w:ilvl="0" w:tplc="67C681B8">
      <w:start w:val="1"/>
      <w:numFmt w:val="lowerLetter"/>
      <w:lvlText w:val="%1."/>
      <w:lvlJc w:val="left"/>
      <w:pPr>
        <w:ind w:left="1695" w:hanging="360"/>
      </w:pPr>
      <w:rPr>
        <w:rFonts w:ascii="Times New Roman" w:eastAsia="Times New Roman" w:hAnsi="Times New Roman" w:cs="Times New Roman" w:hint="default"/>
        <w:spacing w:val="-2"/>
        <w:w w:val="100"/>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F2718"/>
    <w:multiLevelType w:val="hybridMultilevel"/>
    <w:tmpl w:val="12F491D8"/>
    <w:lvl w:ilvl="0" w:tplc="A6E2DE1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24E7D"/>
    <w:multiLevelType w:val="hybridMultilevel"/>
    <w:tmpl w:val="95EE45BA"/>
    <w:lvl w:ilvl="0" w:tplc="59129764">
      <w:start w:val="1"/>
      <w:numFmt w:val="decimal"/>
      <w:lvlText w:val="%1."/>
      <w:lvlJc w:val="left"/>
      <w:pPr>
        <w:ind w:left="1308" w:hanging="360"/>
      </w:pPr>
      <w:rPr>
        <w:rFonts w:ascii="Times New Roman" w:eastAsia="Times New Roman" w:hAnsi="Times New Roman" w:cs="Times New Roman" w:hint="default"/>
        <w:spacing w:val="-2"/>
        <w:w w:val="100"/>
        <w:sz w:val="24"/>
        <w:szCs w:val="24"/>
        <w:lang w:eastAsia="en-US" w:bidi="ar-SA"/>
      </w:rPr>
    </w:lvl>
    <w:lvl w:ilvl="1" w:tplc="4C92E978">
      <w:start w:val="1"/>
      <w:numFmt w:val="decimal"/>
      <w:lvlText w:val="(%2)"/>
      <w:lvlJc w:val="left"/>
      <w:pPr>
        <w:ind w:left="1759" w:hanging="382"/>
      </w:pPr>
      <w:rPr>
        <w:rFonts w:ascii="Times New Roman" w:eastAsia="Times New Roman" w:hAnsi="Times New Roman" w:cs="Times New Roman" w:hint="default"/>
        <w:spacing w:val="-19"/>
        <w:w w:val="100"/>
        <w:sz w:val="24"/>
        <w:szCs w:val="24"/>
        <w:lang w:eastAsia="en-US" w:bidi="ar-SA"/>
      </w:rPr>
    </w:lvl>
    <w:lvl w:ilvl="2" w:tplc="383EF33E">
      <w:numFmt w:val="bullet"/>
      <w:lvlText w:val="•"/>
      <w:lvlJc w:val="left"/>
      <w:pPr>
        <w:ind w:left="2531" w:hanging="382"/>
      </w:pPr>
      <w:rPr>
        <w:rFonts w:hint="default"/>
        <w:lang w:eastAsia="en-US" w:bidi="ar-SA"/>
      </w:rPr>
    </w:lvl>
    <w:lvl w:ilvl="3" w:tplc="301E6214">
      <w:numFmt w:val="bullet"/>
      <w:lvlText w:val="•"/>
      <w:lvlJc w:val="left"/>
      <w:pPr>
        <w:ind w:left="3303" w:hanging="382"/>
      </w:pPr>
      <w:rPr>
        <w:rFonts w:hint="default"/>
        <w:lang w:eastAsia="en-US" w:bidi="ar-SA"/>
      </w:rPr>
    </w:lvl>
    <w:lvl w:ilvl="4" w:tplc="035052D4">
      <w:numFmt w:val="bullet"/>
      <w:lvlText w:val="•"/>
      <w:lvlJc w:val="left"/>
      <w:pPr>
        <w:ind w:left="4075" w:hanging="382"/>
      </w:pPr>
      <w:rPr>
        <w:rFonts w:hint="default"/>
        <w:lang w:eastAsia="en-US" w:bidi="ar-SA"/>
      </w:rPr>
    </w:lvl>
    <w:lvl w:ilvl="5" w:tplc="E3CEDC00">
      <w:numFmt w:val="bullet"/>
      <w:lvlText w:val="•"/>
      <w:lvlJc w:val="left"/>
      <w:pPr>
        <w:ind w:left="4847" w:hanging="382"/>
      </w:pPr>
      <w:rPr>
        <w:rFonts w:hint="default"/>
        <w:lang w:eastAsia="en-US" w:bidi="ar-SA"/>
      </w:rPr>
    </w:lvl>
    <w:lvl w:ilvl="6" w:tplc="7082BA76">
      <w:numFmt w:val="bullet"/>
      <w:lvlText w:val="•"/>
      <w:lvlJc w:val="left"/>
      <w:pPr>
        <w:ind w:left="5619" w:hanging="382"/>
      </w:pPr>
      <w:rPr>
        <w:rFonts w:hint="default"/>
        <w:lang w:eastAsia="en-US" w:bidi="ar-SA"/>
      </w:rPr>
    </w:lvl>
    <w:lvl w:ilvl="7" w:tplc="EB7EF274">
      <w:numFmt w:val="bullet"/>
      <w:lvlText w:val="•"/>
      <w:lvlJc w:val="left"/>
      <w:pPr>
        <w:ind w:left="6390" w:hanging="382"/>
      </w:pPr>
      <w:rPr>
        <w:rFonts w:hint="default"/>
        <w:lang w:eastAsia="en-US" w:bidi="ar-SA"/>
      </w:rPr>
    </w:lvl>
    <w:lvl w:ilvl="8" w:tplc="078E0E14">
      <w:numFmt w:val="bullet"/>
      <w:lvlText w:val="•"/>
      <w:lvlJc w:val="left"/>
      <w:pPr>
        <w:ind w:left="7162" w:hanging="382"/>
      </w:pPr>
      <w:rPr>
        <w:rFonts w:hint="default"/>
        <w:lang w:eastAsia="en-US" w:bidi="ar-SA"/>
      </w:rPr>
    </w:lvl>
  </w:abstractNum>
  <w:abstractNum w:abstractNumId="30">
    <w:nsid w:val="5558686A"/>
    <w:multiLevelType w:val="hybridMultilevel"/>
    <w:tmpl w:val="3CEEF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47010"/>
    <w:multiLevelType w:val="hybridMultilevel"/>
    <w:tmpl w:val="E732F97E"/>
    <w:lvl w:ilvl="0" w:tplc="0DB66A88">
      <w:start w:val="1"/>
      <w:numFmt w:val="decimal"/>
      <w:lvlText w:val="(%1)"/>
      <w:lvlJc w:val="left"/>
      <w:pPr>
        <w:ind w:left="1440" w:hanging="425"/>
      </w:pPr>
      <w:rPr>
        <w:rFonts w:ascii="Times New Roman" w:eastAsia="Times New Roman" w:hAnsi="Times New Roman" w:cs="Times New Roman" w:hint="default"/>
        <w:spacing w:val="-2"/>
        <w:w w:val="100"/>
        <w:sz w:val="24"/>
        <w:szCs w:val="24"/>
        <w:lang w:eastAsia="en-US" w:bidi="ar-SA"/>
      </w:rPr>
    </w:lvl>
    <w:lvl w:ilvl="1" w:tplc="6824BB8A">
      <w:numFmt w:val="bullet"/>
      <w:lvlText w:val="•"/>
      <w:lvlJc w:val="left"/>
      <w:pPr>
        <w:ind w:left="2166" w:hanging="425"/>
      </w:pPr>
      <w:rPr>
        <w:rFonts w:hint="default"/>
        <w:lang w:eastAsia="en-US" w:bidi="ar-SA"/>
      </w:rPr>
    </w:lvl>
    <w:lvl w:ilvl="2" w:tplc="4E884086">
      <w:numFmt w:val="bullet"/>
      <w:lvlText w:val="•"/>
      <w:lvlJc w:val="left"/>
      <w:pPr>
        <w:ind w:left="2893" w:hanging="425"/>
      </w:pPr>
      <w:rPr>
        <w:rFonts w:hint="default"/>
        <w:lang w:eastAsia="en-US" w:bidi="ar-SA"/>
      </w:rPr>
    </w:lvl>
    <w:lvl w:ilvl="3" w:tplc="D4987664">
      <w:numFmt w:val="bullet"/>
      <w:lvlText w:val="•"/>
      <w:lvlJc w:val="left"/>
      <w:pPr>
        <w:ind w:left="3619" w:hanging="425"/>
      </w:pPr>
      <w:rPr>
        <w:rFonts w:hint="default"/>
        <w:lang w:eastAsia="en-US" w:bidi="ar-SA"/>
      </w:rPr>
    </w:lvl>
    <w:lvl w:ilvl="4" w:tplc="7BDE6F44">
      <w:numFmt w:val="bullet"/>
      <w:lvlText w:val="•"/>
      <w:lvlJc w:val="left"/>
      <w:pPr>
        <w:ind w:left="4346" w:hanging="425"/>
      </w:pPr>
      <w:rPr>
        <w:rFonts w:hint="default"/>
        <w:lang w:eastAsia="en-US" w:bidi="ar-SA"/>
      </w:rPr>
    </w:lvl>
    <w:lvl w:ilvl="5" w:tplc="E2F44300">
      <w:numFmt w:val="bullet"/>
      <w:lvlText w:val="•"/>
      <w:lvlJc w:val="left"/>
      <w:pPr>
        <w:ind w:left="5073" w:hanging="425"/>
      </w:pPr>
      <w:rPr>
        <w:rFonts w:hint="default"/>
        <w:lang w:eastAsia="en-US" w:bidi="ar-SA"/>
      </w:rPr>
    </w:lvl>
    <w:lvl w:ilvl="6" w:tplc="C39477D2">
      <w:numFmt w:val="bullet"/>
      <w:lvlText w:val="•"/>
      <w:lvlJc w:val="left"/>
      <w:pPr>
        <w:ind w:left="5799" w:hanging="425"/>
      </w:pPr>
      <w:rPr>
        <w:rFonts w:hint="default"/>
        <w:lang w:eastAsia="en-US" w:bidi="ar-SA"/>
      </w:rPr>
    </w:lvl>
    <w:lvl w:ilvl="7" w:tplc="197048D6">
      <w:numFmt w:val="bullet"/>
      <w:lvlText w:val="•"/>
      <w:lvlJc w:val="left"/>
      <w:pPr>
        <w:ind w:left="6526" w:hanging="425"/>
      </w:pPr>
      <w:rPr>
        <w:rFonts w:hint="default"/>
        <w:lang w:eastAsia="en-US" w:bidi="ar-SA"/>
      </w:rPr>
    </w:lvl>
    <w:lvl w:ilvl="8" w:tplc="C0424710">
      <w:numFmt w:val="bullet"/>
      <w:lvlText w:val="•"/>
      <w:lvlJc w:val="left"/>
      <w:pPr>
        <w:ind w:left="7253" w:hanging="425"/>
      </w:pPr>
      <w:rPr>
        <w:rFonts w:hint="default"/>
        <w:lang w:eastAsia="en-US" w:bidi="ar-SA"/>
      </w:rPr>
    </w:lvl>
  </w:abstractNum>
  <w:abstractNum w:abstractNumId="32">
    <w:nsid w:val="56AD794C"/>
    <w:multiLevelType w:val="hybridMultilevel"/>
    <w:tmpl w:val="371CA9F8"/>
    <w:lvl w:ilvl="0" w:tplc="032273DE">
      <w:start w:val="1"/>
      <w:numFmt w:val="decimal"/>
      <w:lvlText w:val="(%1)"/>
      <w:lvlJc w:val="left"/>
      <w:pPr>
        <w:ind w:left="1440" w:hanging="425"/>
      </w:pPr>
      <w:rPr>
        <w:rFonts w:ascii="Times New Roman" w:eastAsia="Times New Roman" w:hAnsi="Times New Roman" w:cs="Times New Roman" w:hint="default"/>
        <w:spacing w:val="-30"/>
        <w:w w:val="100"/>
        <w:sz w:val="24"/>
        <w:szCs w:val="24"/>
        <w:lang w:eastAsia="en-US" w:bidi="ar-SA"/>
      </w:rPr>
    </w:lvl>
    <w:lvl w:ilvl="1" w:tplc="7930B518">
      <w:numFmt w:val="bullet"/>
      <w:lvlText w:val="•"/>
      <w:lvlJc w:val="left"/>
      <w:pPr>
        <w:ind w:left="2166" w:hanging="425"/>
      </w:pPr>
      <w:rPr>
        <w:rFonts w:hint="default"/>
        <w:lang w:eastAsia="en-US" w:bidi="ar-SA"/>
      </w:rPr>
    </w:lvl>
    <w:lvl w:ilvl="2" w:tplc="D3261A3E">
      <w:numFmt w:val="bullet"/>
      <w:lvlText w:val="•"/>
      <w:lvlJc w:val="left"/>
      <w:pPr>
        <w:ind w:left="2893" w:hanging="425"/>
      </w:pPr>
      <w:rPr>
        <w:rFonts w:hint="default"/>
        <w:lang w:eastAsia="en-US" w:bidi="ar-SA"/>
      </w:rPr>
    </w:lvl>
    <w:lvl w:ilvl="3" w:tplc="33E41946">
      <w:numFmt w:val="bullet"/>
      <w:lvlText w:val="•"/>
      <w:lvlJc w:val="left"/>
      <w:pPr>
        <w:ind w:left="3619" w:hanging="425"/>
      </w:pPr>
      <w:rPr>
        <w:rFonts w:hint="default"/>
        <w:lang w:eastAsia="en-US" w:bidi="ar-SA"/>
      </w:rPr>
    </w:lvl>
    <w:lvl w:ilvl="4" w:tplc="DE9EDE3A">
      <w:numFmt w:val="bullet"/>
      <w:lvlText w:val="•"/>
      <w:lvlJc w:val="left"/>
      <w:pPr>
        <w:ind w:left="4346" w:hanging="425"/>
      </w:pPr>
      <w:rPr>
        <w:rFonts w:hint="default"/>
        <w:lang w:eastAsia="en-US" w:bidi="ar-SA"/>
      </w:rPr>
    </w:lvl>
    <w:lvl w:ilvl="5" w:tplc="18A6DC56">
      <w:numFmt w:val="bullet"/>
      <w:lvlText w:val="•"/>
      <w:lvlJc w:val="left"/>
      <w:pPr>
        <w:ind w:left="5073" w:hanging="425"/>
      </w:pPr>
      <w:rPr>
        <w:rFonts w:hint="default"/>
        <w:lang w:eastAsia="en-US" w:bidi="ar-SA"/>
      </w:rPr>
    </w:lvl>
    <w:lvl w:ilvl="6" w:tplc="5A248724">
      <w:numFmt w:val="bullet"/>
      <w:lvlText w:val="•"/>
      <w:lvlJc w:val="left"/>
      <w:pPr>
        <w:ind w:left="5799" w:hanging="425"/>
      </w:pPr>
      <w:rPr>
        <w:rFonts w:hint="default"/>
        <w:lang w:eastAsia="en-US" w:bidi="ar-SA"/>
      </w:rPr>
    </w:lvl>
    <w:lvl w:ilvl="7" w:tplc="17D24E38">
      <w:numFmt w:val="bullet"/>
      <w:lvlText w:val="•"/>
      <w:lvlJc w:val="left"/>
      <w:pPr>
        <w:ind w:left="6526" w:hanging="425"/>
      </w:pPr>
      <w:rPr>
        <w:rFonts w:hint="default"/>
        <w:lang w:eastAsia="en-US" w:bidi="ar-SA"/>
      </w:rPr>
    </w:lvl>
    <w:lvl w:ilvl="8" w:tplc="0C30FAC4">
      <w:numFmt w:val="bullet"/>
      <w:lvlText w:val="•"/>
      <w:lvlJc w:val="left"/>
      <w:pPr>
        <w:ind w:left="7253" w:hanging="425"/>
      </w:pPr>
      <w:rPr>
        <w:rFonts w:hint="default"/>
        <w:lang w:eastAsia="en-US" w:bidi="ar-SA"/>
      </w:rPr>
    </w:lvl>
  </w:abstractNum>
  <w:abstractNum w:abstractNumId="33">
    <w:nsid w:val="5D83384A"/>
    <w:multiLevelType w:val="hybridMultilevel"/>
    <w:tmpl w:val="441C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74C8F"/>
    <w:multiLevelType w:val="hybridMultilevel"/>
    <w:tmpl w:val="937EB8C4"/>
    <w:lvl w:ilvl="0" w:tplc="B9D4A46C">
      <w:start w:val="1"/>
      <w:numFmt w:val="upperLetter"/>
      <w:lvlText w:val="%1."/>
      <w:lvlJc w:val="left"/>
      <w:pPr>
        <w:ind w:left="925" w:hanging="360"/>
      </w:pPr>
      <w:rPr>
        <w:rFonts w:ascii="Times New Roman" w:eastAsia="Times New Roman" w:hAnsi="Times New Roman" w:cs="Times New Roman" w:hint="default"/>
        <w:b/>
        <w:bCs/>
        <w:spacing w:val="-1"/>
        <w:w w:val="86"/>
        <w:sz w:val="24"/>
        <w:szCs w:val="24"/>
        <w:lang w:eastAsia="en-US" w:bidi="ar-SA"/>
      </w:rPr>
    </w:lvl>
    <w:lvl w:ilvl="1" w:tplc="32AC47A2">
      <w:start w:val="1"/>
      <w:numFmt w:val="decimal"/>
      <w:lvlText w:val="%2."/>
      <w:lvlJc w:val="left"/>
      <w:pPr>
        <w:ind w:left="1285" w:hanging="360"/>
      </w:pPr>
      <w:rPr>
        <w:rFonts w:hint="default"/>
        <w:b/>
        <w:bCs/>
        <w:spacing w:val="-30"/>
        <w:w w:val="75"/>
        <w:lang w:eastAsia="en-US" w:bidi="ar-SA"/>
      </w:rPr>
    </w:lvl>
    <w:lvl w:ilvl="2" w:tplc="67C681B8">
      <w:start w:val="1"/>
      <w:numFmt w:val="lowerLetter"/>
      <w:lvlText w:val="%3."/>
      <w:lvlJc w:val="left"/>
      <w:pPr>
        <w:ind w:left="1695" w:hanging="360"/>
      </w:pPr>
      <w:rPr>
        <w:rFonts w:ascii="Times New Roman" w:eastAsia="Times New Roman" w:hAnsi="Times New Roman" w:cs="Times New Roman" w:hint="default"/>
        <w:spacing w:val="-2"/>
        <w:w w:val="100"/>
        <w:sz w:val="24"/>
        <w:szCs w:val="24"/>
        <w:lang w:eastAsia="en-US" w:bidi="ar-SA"/>
      </w:rPr>
    </w:lvl>
    <w:lvl w:ilvl="3" w:tplc="E520ABDE">
      <w:numFmt w:val="bullet"/>
      <w:lvlText w:val="•"/>
      <w:lvlJc w:val="left"/>
      <w:pPr>
        <w:ind w:left="1700" w:hanging="360"/>
      </w:pPr>
      <w:rPr>
        <w:rFonts w:hint="default"/>
        <w:lang w:eastAsia="en-US" w:bidi="ar-SA"/>
      </w:rPr>
    </w:lvl>
    <w:lvl w:ilvl="4" w:tplc="DDEAE060">
      <w:numFmt w:val="bullet"/>
      <w:lvlText w:val="•"/>
      <w:lvlJc w:val="left"/>
      <w:pPr>
        <w:ind w:left="2742" w:hanging="360"/>
      </w:pPr>
      <w:rPr>
        <w:rFonts w:hint="default"/>
        <w:lang w:eastAsia="en-US" w:bidi="ar-SA"/>
      </w:rPr>
    </w:lvl>
    <w:lvl w:ilvl="5" w:tplc="58B80A74">
      <w:numFmt w:val="bullet"/>
      <w:lvlText w:val="•"/>
      <w:lvlJc w:val="left"/>
      <w:pPr>
        <w:ind w:left="3785" w:hanging="360"/>
      </w:pPr>
      <w:rPr>
        <w:rFonts w:hint="default"/>
        <w:lang w:eastAsia="en-US" w:bidi="ar-SA"/>
      </w:rPr>
    </w:lvl>
    <w:lvl w:ilvl="6" w:tplc="57EC7FC8">
      <w:numFmt w:val="bullet"/>
      <w:lvlText w:val="•"/>
      <w:lvlJc w:val="left"/>
      <w:pPr>
        <w:ind w:left="4828" w:hanging="360"/>
      </w:pPr>
      <w:rPr>
        <w:rFonts w:hint="default"/>
        <w:lang w:eastAsia="en-US" w:bidi="ar-SA"/>
      </w:rPr>
    </w:lvl>
    <w:lvl w:ilvl="7" w:tplc="BA247824">
      <w:numFmt w:val="bullet"/>
      <w:lvlText w:val="•"/>
      <w:lvlJc w:val="left"/>
      <w:pPr>
        <w:ind w:left="5871" w:hanging="360"/>
      </w:pPr>
      <w:rPr>
        <w:rFonts w:hint="default"/>
        <w:lang w:eastAsia="en-US" w:bidi="ar-SA"/>
      </w:rPr>
    </w:lvl>
    <w:lvl w:ilvl="8" w:tplc="953A5384">
      <w:numFmt w:val="bullet"/>
      <w:lvlText w:val="•"/>
      <w:lvlJc w:val="left"/>
      <w:pPr>
        <w:ind w:left="6914" w:hanging="360"/>
      </w:pPr>
      <w:rPr>
        <w:rFonts w:hint="default"/>
        <w:lang w:eastAsia="en-US" w:bidi="ar-SA"/>
      </w:rPr>
    </w:lvl>
  </w:abstractNum>
  <w:abstractNum w:abstractNumId="35">
    <w:nsid w:val="5F272B9A"/>
    <w:multiLevelType w:val="hybridMultilevel"/>
    <w:tmpl w:val="B85C155A"/>
    <w:lvl w:ilvl="0" w:tplc="86FAC8F8">
      <w:start w:val="1"/>
      <w:numFmt w:val="decimal"/>
      <w:pStyle w:val="SubMetod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B11C7"/>
    <w:multiLevelType w:val="hybridMultilevel"/>
    <w:tmpl w:val="D1A8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E309C"/>
    <w:multiLevelType w:val="hybridMultilevel"/>
    <w:tmpl w:val="F7C01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972F5"/>
    <w:multiLevelType w:val="hybridMultilevel"/>
    <w:tmpl w:val="CA78D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D24C1B"/>
    <w:multiLevelType w:val="hybridMultilevel"/>
    <w:tmpl w:val="1EB8E26A"/>
    <w:lvl w:ilvl="0" w:tplc="72C8FF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4ED2E03"/>
    <w:multiLevelType w:val="hybridMultilevel"/>
    <w:tmpl w:val="343A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01240"/>
    <w:multiLevelType w:val="hybridMultilevel"/>
    <w:tmpl w:val="B876F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C112A"/>
    <w:multiLevelType w:val="hybridMultilevel"/>
    <w:tmpl w:val="3B580E32"/>
    <w:lvl w:ilvl="0" w:tplc="F18E6116">
      <w:start w:val="1"/>
      <w:numFmt w:val="decimal"/>
      <w:lvlText w:val="(%1)"/>
      <w:lvlJc w:val="left"/>
      <w:pPr>
        <w:ind w:left="1440" w:hanging="425"/>
      </w:pPr>
      <w:rPr>
        <w:rFonts w:ascii="Times New Roman" w:eastAsia="Times New Roman" w:hAnsi="Times New Roman" w:cs="Times New Roman" w:hint="default"/>
        <w:spacing w:val="-2"/>
        <w:w w:val="100"/>
        <w:sz w:val="24"/>
        <w:szCs w:val="24"/>
        <w:lang w:eastAsia="en-US" w:bidi="ar-SA"/>
      </w:rPr>
    </w:lvl>
    <w:lvl w:ilvl="1" w:tplc="F01866AE">
      <w:start w:val="1"/>
      <w:numFmt w:val="lowerLetter"/>
      <w:lvlText w:val="%2."/>
      <w:lvlJc w:val="left"/>
      <w:pPr>
        <w:ind w:left="1865" w:hanging="425"/>
      </w:pPr>
      <w:rPr>
        <w:rFonts w:ascii="Times New Roman" w:eastAsia="Times New Roman" w:hAnsi="Times New Roman" w:cs="Times New Roman" w:hint="default"/>
        <w:spacing w:val="-1"/>
        <w:w w:val="100"/>
        <w:sz w:val="24"/>
        <w:szCs w:val="24"/>
        <w:lang w:eastAsia="en-US" w:bidi="ar-SA"/>
      </w:rPr>
    </w:lvl>
    <w:lvl w:ilvl="2" w:tplc="BDA276E0">
      <w:numFmt w:val="bullet"/>
      <w:lvlText w:val="•"/>
      <w:lvlJc w:val="left"/>
      <w:pPr>
        <w:ind w:left="2620" w:hanging="425"/>
      </w:pPr>
      <w:rPr>
        <w:rFonts w:hint="default"/>
        <w:lang w:eastAsia="en-US" w:bidi="ar-SA"/>
      </w:rPr>
    </w:lvl>
    <w:lvl w:ilvl="3" w:tplc="13505FC8">
      <w:numFmt w:val="bullet"/>
      <w:lvlText w:val="•"/>
      <w:lvlJc w:val="left"/>
      <w:pPr>
        <w:ind w:left="3381" w:hanging="425"/>
      </w:pPr>
      <w:rPr>
        <w:rFonts w:hint="default"/>
        <w:lang w:eastAsia="en-US" w:bidi="ar-SA"/>
      </w:rPr>
    </w:lvl>
    <w:lvl w:ilvl="4" w:tplc="00AAF27C">
      <w:numFmt w:val="bullet"/>
      <w:lvlText w:val="•"/>
      <w:lvlJc w:val="left"/>
      <w:pPr>
        <w:ind w:left="4142" w:hanging="425"/>
      </w:pPr>
      <w:rPr>
        <w:rFonts w:hint="default"/>
        <w:lang w:eastAsia="en-US" w:bidi="ar-SA"/>
      </w:rPr>
    </w:lvl>
    <w:lvl w:ilvl="5" w:tplc="06927490">
      <w:numFmt w:val="bullet"/>
      <w:lvlText w:val="•"/>
      <w:lvlJc w:val="left"/>
      <w:pPr>
        <w:ind w:left="4902" w:hanging="425"/>
      </w:pPr>
      <w:rPr>
        <w:rFonts w:hint="default"/>
        <w:lang w:eastAsia="en-US" w:bidi="ar-SA"/>
      </w:rPr>
    </w:lvl>
    <w:lvl w:ilvl="6" w:tplc="1706A9BC">
      <w:numFmt w:val="bullet"/>
      <w:lvlText w:val="•"/>
      <w:lvlJc w:val="left"/>
      <w:pPr>
        <w:ind w:left="5663" w:hanging="425"/>
      </w:pPr>
      <w:rPr>
        <w:rFonts w:hint="default"/>
        <w:lang w:eastAsia="en-US" w:bidi="ar-SA"/>
      </w:rPr>
    </w:lvl>
    <w:lvl w:ilvl="7" w:tplc="24ECB3D2">
      <w:numFmt w:val="bullet"/>
      <w:lvlText w:val="•"/>
      <w:lvlJc w:val="left"/>
      <w:pPr>
        <w:ind w:left="6424" w:hanging="425"/>
      </w:pPr>
      <w:rPr>
        <w:rFonts w:hint="default"/>
        <w:lang w:eastAsia="en-US" w:bidi="ar-SA"/>
      </w:rPr>
    </w:lvl>
    <w:lvl w:ilvl="8" w:tplc="EB56F2E2">
      <w:numFmt w:val="bullet"/>
      <w:lvlText w:val="•"/>
      <w:lvlJc w:val="left"/>
      <w:pPr>
        <w:ind w:left="7184" w:hanging="425"/>
      </w:pPr>
      <w:rPr>
        <w:rFonts w:hint="default"/>
        <w:lang w:eastAsia="en-US" w:bidi="ar-SA"/>
      </w:rPr>
    </w:lvl>
  </w:abstractNum>
  <w:abstractNum w:abstractNumId="43">
    <w:nsid w:val="6B696A1E"/>
    <w:multiLevelType w:val="hybridMultilevel"/>
    <w:tmpl w:val="ABEC052E"/>
    <w:lvl w:ilvl="0" w:tplc="127A4BBC">
      <w:start w:val="1"/>
      <w:numFmt w:val="decimal"/>
      <w:lvlText w:val="(%1)"/>
      <w:lvlJc w:val="left"/>
      <w:pPr>
        <w:ind w:left="1440" w:hanging="425"/>
      </w:pPr>
      <w:rPr>
        <w:rFonts w:ascii="Times New Roman" w:eastAsia="Times New Roman" w:hAnsi="Times New Roman" w:cs="Times New Roman" w:hint="default"/>
        <w:spacing w:val="-18"/>
        <w:w w:val="100"/>
        <w:sz w:val="24"/>
        <w:szCs w:val="24"/>
        <w:lang w:eastAsia="en-US" w:bidi="ar-SA"/>
      </w:rPr>
    </w:lvl>
    <w:lvl w:ilvl="1" w:tplc="BFE8E100">
      <w:numFmt w:val="bullet"/>
      <w:lvlText w:val="•"/>
      <w:lvlJc w:val="left"/>
      <w:pPr>
        <w:ind w:left="2166" w:hanging="425"/>
      </w:pPr>
      <w:rPr>
        <w:rFonts w:hint="default"/>
        <w:lang w:eastAsia="en-US" w:bidi="ar-SA"/>
      </w:rPr>
    </w:lvl>
    <w:lvl w:ilvl="2" w:tplc="389AE698">
      <w:numFmt w:val="bullet"/>
      <w:lvlText w:val="•"/>
      <w:lvlJc w:val="left"/>
      <w:pPr>
        <w:ind w:left="2893" w:hanging="425"/>
      </w:pPr>
      <w:rPr>
        <w:rFonts w:hint="default"/>
        <w:lang w:eastAsia="en-US" w:bidi="ar-SA"/>
      </w:rPr>
    </w:lvl>
    <w:lvl w:ilvl="3" w:tplc="10F61AFC">
      <w:numFmt w:val="bullet"/>
      <w:lvlText w:val="•"/>
      <w:lvlJc w:val="left"/>
      <w:pPr>
        <w:ind w:left="3619" w:hanging="425"/>
      </w:pPr>
      <w:rPr>
        <w:rFonts w:hint="default"/>
        <w:lang w:eastAsia="en-US" w:bidi="ar-SA"/>
      </w:rPr>
    </w:lvl>
    <w:lvl w:ilvl="4" w:tplc="745EBC80">
      <w:numFmt w:val="bullet"/>
      <w:lvlText w:val="•"/>
      <w:lvlJc w:val="left"/>
      <w:pPr>
        <w:ind w:left="4346" w:hanging="425"/>
      </w:pPr>
      <w:rPr>
        <w:rFonts w:hint="default"/>
        <w:lang w:eastAsia="en-US" w:bidi="ar-SA"/>
      </w:rPr>
    </w:lvl>
    <w:lvl w:ilvl="5" w:tplc="EEDE76D4">
      <w:numFmt w:val="bullet"/>
      <w:lvlText w:val="•"/>
      <w:lvlJc w:val="left"/>
      <w:pPr>
        <w:ind w:left="5073" w:hanging="425"/>
      </w:pPr>
      <w:rPr>
        <w:rFonts w:hint="default"/>
        <w:lang w:eastAsia="en-US" w:bidi="ar-SA"/>
      </w:rPr>
    </w:lvl>
    <w:lvl w:ilvl="6" w:tplc="3C0043DA">
      <w:numFmt w:val="bullet"/>
      <w:lvlText w:val="•"/>
      <w:lvlJc w:val="left"/>
      <w:pPr>
        <w:ind w:left="5799" w:hanging="425"/>
      </w:pPr>
      <w:rPr>
        <w:rFonts w:hint="default"/>
        <w:lang w:eastAsia="en-US" w:bidi="ar-SA"/>
      </w:rPr>
    </w:lvl>
    <w:lvl w:ilvl="7" w:tplc="6ED8B38C">
      <w:numFmt w:val="bullet"/>
      <w:lvlText w:val="•"/>
      <w:lvlJc w:val="left"/>
      <w:pPr>
        <w:ind w:left="6526" w:hanging="425"/>
      </w:pPr>
      <w:rPr>
        <w:rFonts w:hint="default"/>
        <w:lang w:eastAsia="en-US" w:bidi="ar-SA"/>
      </w:rPr>
    </w:lvl>
    <w:lvl w:ilvl="8" w:tplc="87E01346">
      <w:numFmt w:val="bullet"/>
      <w:lvlText w:val="•"/>
      <w:lvlJc w:val="left"/>
      <w:pPr>
        <w:ind w:left="7253" w:hanging="425"/>
      </w:pPr>
      <w:rPr>
        <w:rFonts w:hint="default"/>
        <w:lang w:eastAsia="en-US" w:bidi="ar-SA"/>
      </w:rPr>
    </w:lvl>
  </w:abstractNum>
  <w:abstractNum w:abstractNumId="44">
    <w:nsid w:val="71AB7600"/>
    <w:multiLevelType w:val="hybridMultilevel"/>
    <w:tmpl w:val="78664464"/>
    <w:lvl w:ilvl="0" w:tplc="45402888">
      <w:start w:val="1"/>
      <w:numFmt w:val="decimal"/>
      <w:lvlText w:val="(%1)"/>
      <w:lvlJc w:val="left"/>
      <w:pPr>
        <w:ind w:left="1440" w:hanging="425"/>
      </w:pPr>
      <w:rPr>
        <w:rFonts w:ascii="Times New Roman" w:eastAsia="Times New Roman" w:hAnsi="Times New Roman" w:cs="Times New Roman" w:hint="default"/>
        <w:spacing w:val="-2"/>
        <w:w w:val="100"/>
        <w:sz w:val="24"/>
        <w:szCs w:val="24"/>
        <w:lang w:eastAsia="en-US" w:bidi="ar-SA"/>
      </w:rPr>
    </w:lvl>
    <w:lvl w:ilvl="1" w:tplc="2C16B7F6">
      <w:numFmt w:val="bullet"/>
      <w:lvlText w:val="•"/>
      <w:lvlJc w:val="left"/>
      <w:pPr>
        <w:ind w:left="2166" w:hanging="425"/>
      </w:pPr>
      <w:rPr>
        <w:rFonts w:hint="default"/>
        <w:lang w:eastAsia="en-US" w:bidi="ar-SA"/>
      </w:rPr>
    </w:lvl>
    <w:lvl w:ilvl="2" w:tplc="CE6A4CBE">
      <w:numFmt w:val="bullet"/>
      <w:lvlText w:val="•"/>
      <w:lvlJc w:val="left"/>
      <w:pPr>
        <w:ind w:left="2893" w:hanging="425"/>
      </w:pPr>
      <w:rPr>
        <w:rFonts w:hint="default"/>
        <w:lang w:eastAsia="en-US" w:bidi="ar-SA"/>
      </w:rPr>
    </w:lvl>
    <w:lvl w:ilvl="3" w:tplc="65DE64CC">
      <w:numFmt w:val="bullet"/>
      <w:lvlText w:val="•"/>
      <w:lvlJc w:val="left"/>
      <w:pPr>
        <w:ind w:left="3619" w:hanging="425"/>
      </w:pPr>
      <w:rPr>
        <w:rFonts w:hint="default"/>
        <w:lang w:eastAsia="en-US" w:bidi="ar-SA"/>
      </w:rPr>
    </w:lvl>
    <w:lvl w:ilvl="4" w:tplc="725459BC">
      <w:numFmt w:val="bullet"/>
      <w:lvlText w:val="•"/>
      <w:lvlJc w:val="left"/>
      <w:pPr>
        <w:ind w:left="4346" w:hanging="425"/>
      </w:pPr>
      <w:rPr>
        <w:rFonts w:hint="default"/>
        <w:lang w:eastAsia="en-US" w:bidi="ar-SA"/>
      </w:rPr>
    </w:lvl>
    <w:lvl w:ilvl="5" w:tplc="F4E0E896">
      <w:numFmt w:val="bullet"/>
      <w:lvlText w:val="•"/>
      <w:lvlJc w:val="left"/>
      <w:pPr>
        <w:ind w:left="5073" w:hanging="425"/>
      </w:pPr>
      <w:rPr>
        <w:rFonts w:hint="default"/>
        <w:lang w:eastAsia="en-US" w:bidi="ar-SA"/>
      </w:rPr>
    </w:lvl>
    <w:lvl w:ilvl="6" w:tplc="5D9219E0">
      <w:numFmt w:val="bullet"/>
      <w:lvlText w:val="•"/>
      <w:lvlJc w:val="left"/>
      <w:pPr>
        <w:ind w:left="5799" w:hanging="425"/>
      </w:pPr>
      <w:rPr>
        <w:rFonts w:hint="default"/>
        <w:lang w:eastAsia="en-US" w:bidi="ar-SA"/>
      </w:rPr>
    </w:lvl>
    <w:lvl w:ilvl="7" w:tplc="1BC2445E">
      <w:numFmt w:val="bullet"/>
      <w:lvlText w:val="•"/>
      <w:lvlJc w:val="left"/>
      <w:pPr>
        <w:ind w:left="6526" w:hanging="425"/>
      </w:pPr>
      <w:rPr>
        <w:rFonts w:hint="default"/>
        <w:lang w:eastAsia="en-US" w:bidi="ar-SA"/>
      </w:rPr>
    </w:lvl>
    <w:lvl w:ilvl="8" w:tplc="59DE06A8">
      <w:numFmt w:val="bullet"/>
      <w:lvlText w:val="•"/>
      <w:lvlJc w:val="left"/>
      <w:pPr>
        <w:ind w:left="7253" w:hanging="425"/>
      </w:pPr>
      <w:rPr>
        <w:rFonts w:hint="default"/>
        <w:lang w:eastAsia="en-US" w:bidi="ar-SA"/>
      </w:rPr>
    </w:lvl>
  </w:abstractNum>
  <w:abstractNum w:abstractNumId="45">
    <w:nsid w:val="72783A83"/>
    <w:multiLevelType w:val="hybridMultilevel"/>
    <w:tmpl w:val="D5CC9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4536C84"/>
    <w:multiLevelType w:val="hybridMultilevel"/>
    <w:tmpl w:val="B17460D4"/>
    <w:lvl w:ilvl="0" w:tplc="82A6B27C">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7">
    <w:nsid w:val="763E6C14"/>
    <w:multiLevelType w:val="hybridMultilevel"/>
    <w:tmpl w:val="EFAC3036"/>
    <w:lvl w:ilvl="0" w:tplc="17C2C836">
      <w:start w:val="1"/>
      <w:numFmt w:val="upperLetter"/>
      <w:lvlText w:val="%1."/>
      <w:lvlJc w:val="left"/>
      <w:pPr>
        <w:ind w:left="1015" w:hanging="428"/>
      </w:pPr>
      <w:rPr>
        <w:rFonts w:ascii="Times New Roman" w:eastAsia="Times New Roman" w:hAnsi="Times New Roman" w:cs="Times New Roman" w:hint="default"/>
        <w:b/>
        <w:bCs/>
        <w:spacing w:val="-1"/>
        <w:w w:val="89"/>
        <w:sz w:val="24"/>
        <w:szCs w:val="24"/>
        <w:lang w:eastAsia="en-US" w:bidi="ar-SA"/>
      </w:rPr>
    </w:lvl>
    <w:lvl w:ilvl="1" w:tplc="51382CD6">
      <w:start w:val="1"/>
      <w:numFmt w:val="lowerLetter"/>
      <w:lvlText w:val="%2."/>
      <w:lvlJc w:val="left"/>
      <w:pPr>
        <w:ind w:left="281" w:hanging="281"/>
      </w:pPr>
      <w:rPr>
        <w:rFonts w:ascii="Times New Roman" w:eastAsia="Times New Roman" w:hAnsi="Times New Roman" w:cs="Times New Roman" w:hint="default"/>
        <w:spacing w:val="-8"/>
        <w:w w:val="100"/>
        <w:sz w:val="24"/>
        <w:szCs w:val="24"/>
        <w:lang w:eastAsia="en-US" w:bidi="ar-SA"/>
      </w:rPr>
    </w:lvl>
    <w:lvl w:ilvl="2" w:tplc="9D2E6622">
      <w:numFmt w:val="bullet"/>
      <w:lvlText w:val="•"/>
      <w:lvlJc w:val="left"/>
      <w:pPr>
        <w:ind w:left="1400" w:hanging="281"/>
      </w:pPr>
      <w:rPr>
        <w:rFonts w:hint="default"/>
        <w:lang w:eastAsia="en-US" w:bidi="ar-SA"/>
      </w:rPr>
    </w:lvl>
    <w:lvl w:ilvl="3" w:tplc="C520D874">
      <w:numFmt w:val="bullet"/>
      <w:lvlText w:val="•"/>
      <w:lvlJc w:val="left"/>
      <w:pPr>
        <w:ind w:left="2313" w:hanging="281"/>
      </w:pPr>
      <w:rPr>
        <w:rFonts w:hint="default"/>
        <w:lang w:eastAsia="en-US" w:bidi="ar-SA"/>
      </w:rPr>
    </w:lvl>
    <w:lvl w:ilvl="4" w:tplc="55FAD3CC">
      <w:numFmt w:val="bullet"/>
      <w:lvlText w:val="•"/>
      <w:lvlJc w:val="left"/>
      <w:pPr>
        <w:ind w:left="3226" w:hanging="281"/>
      </w:pPr>
      <w:rPr>
        <w:rFonts w:hint="default"/>
        <w:lang w:eastAsia="en-US" w:bidi="ar-SA"/>
      </w:rPr>
    </w:lvl>
    <w:lvl w:ilvl="5" w:tplc="D37A765E">
      <w:numFmt w:val="bullet"/>
      <w:lvlText w:val="•"/>
      <w:lvlJc w:val="left"/>
      <w:pPr>
        <w:ind w:left="4139" w:hanging="281"/>
      </w:pPr>
      <w:rPr>
        <w:rFonts w:hint="default"/>
        <w:lang w:eastAsia="en-US" w:bidi="ar-SA"/>
      </w:rPr>
    </w:lvl>
    <w:lvl w:ilvl="6" w:tplc="766EBEFC">
      <w:numFmt w:val="bullet"/>
      <w:lvlText w:val="•"/>
      <w:lvlJc w:val="left"/>
      <w:pPr>
        <w:ind w:left="5053" w:hanging="281"/>
      </w:pPr>
      <w:rPr>
        <w:rFonts w:hint="default"/>
        <w:lang w:eastAsia="en-US" w:bidi="ar-SA"/>
      </w:rPr>
    </w:lvl>
    <w:lvl w:ilvl="7" w:tplc="3956F3B8">
      <w:numFmt w:val="bullet"/>
      <w:lvlText w:val="•"/>
      <w:lvlJc w:val="left"/>
      <w:pPr>
        <w:ind w:left="5966" w:hanging="281"/>
      </w:pPr>
      <w:rPr>
        <w:rFonts w:hint="default"/>
        <w:lang w:eastAsia="en-US" w:bidi="ar-SA"/>
      </w:rPr>
    </w:lvl>
    <w:lvl w:ilvl="8" w:tplc="67FC9BF0">
      <w:numFmt w:val="bullet"/>
      <w:lvlText w:val="•"/>
      <w:lvlJc w:val="left"/>
      <w:pPr>
        <w:ind w:left="6879" w:hanging="281"/>
      </w:pPr>
      <w:rPr>
        <w:rFonts w:hint="default"/>
        <w:lang w:eastAsia="en-US" w:bidi="ar-SA"/>
      </w:rPr>
    </w:lvl>
  </w:abstractNum>
  <w:abstractNum w:abstractNumId="48">
    <w:nsid w:val="77745C93"/>
    <w:multiLevelType w:val="hybridMultilevel"/>
    <w:tmpl w:val="6A4A366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9A4701"/>
    <w:multiLevelType w:val="hybridMultilevel"/>
    <w:tmpl w:val="46F47AC2"/>
    <w:lvl w:ilvl="0" w:tplc="FB58F06E">
      <w:start w:val="3"/>
      <w:numFmt w:val="decimal"/>
      <w:lvlText w:val="%1."/>
      <w:lvlJc w:val="left"/>
      <w:pPr>
        <w:ind w:left="1285" w:hanging="360"/>
      </w:pPr>
      <w:rPr>
        <w:rFonts w:ascii="Times New Roman" w:eastAsia="Times New Roman" w:hAnsi="Times New Roman" w:cs="Times New Roman" w:hint="default"/>
        <w:b/>
        <w:bCs/>
        <w:spacing w:val="-24"/>
        <w:w w:val="83"/>
        <w:sz w:val="24"/>
        <w:szCs w:val="24"/>
        <w:lang w:eastAsia="en-US" w:bidi="ar-SA"/>
      </w:rPr>
    </w:lvl>
    <w:lvl w:ilvl="1" w:tplc="5F14FC5A">
      <w:start w:val="1"/>
      <w:numFmt w:val="decimal"/>
      <w:lvlText w:val="%2."/>
      <w:lvlJc w:val="left"/>
      <w:pPr>
        <w:ind w:left="1542" w:hanging="286"/>
      </w:pPr>
      <w:rPr>
        <w:rFonts w:ascii="Times New Roman" w:eastAsia="Times New Roman" w:hAnsi="Times New Roman" w:cs="Times New Roman" w:hint="default"/>
        <w:spacing w:val="-16"/>
        <w:w w:val="86"/>
        <w:sz w:val="24"/>
        <w:szCs w:val="24"/>
        <w:lang w:eastAsia="en-US" w:bidi="ar-SA"/>
      </w:rPr>
    </w:lvl>
    <w:lvl w:ilvl="2" w:tplc="C1B85D58">
      <w:start w:val="1"/>
      <w:numFmt w:val="decimal"/>
      <w:lvlText w:val="%3."/>
      <w:lvlJc w:val="left"/>
      <w:pPr>
        <w:ind w:left="1825" w:hanging="284"/>
      </w:pPr>
      <w:rPr>
        <w:rFonts w:ascii="Times New Roman" w:eastAsia="Times New Roman" w:hAnsi="Times New Roman" w:cs="Times New Roman" w:hint="default"/>
        <w:spacing w:val="-25"/>
        <w:w w:val="100"/>
        <w:sz w:val="24"/>
        <w:szCs w:val="24"/>
        <w:lang w:eastAsia="en-US" w:bidi="ar-SA"/>
      </w:rPr>
    </w:lvl>
    <w:lvl w:ilvl="3" w:tplc="6E3434D6">
      <w:numFmt w:val="bullet"/>
      <w:lvlText w:val="•"/>
      <w:lvlJc w:val="left"/>
      <w:pPr>
        <w:ind w:left="2717" w:hanging="284"/>
      </w:pPr>
      <w:rPr>
        <w:rFonts w:hint="default"/>
        <w:lang w:eastAsia="en-US" w:bidi="ar-SA"/>
      </w:rPr>
    </w:lvl>
    <w:lvl w:ilvl="4" w:tplc="7E9451F8">
      <w:numFmt w:val="bullet"/>
      <w:lvlText w:val="•"/>
      <w:lvlJc w:val="left"/>
      <w:pPr>
        <w:ind w:left="3615" w:hanging="284"/>
      </w:pPr>
      <w:rPr>
        <w:rFonts w:hint="default"/>
        <w:lang w:eastAsia="en-US" w:bidi="ar-SA"/>
      </w:rPr>
    </w:lvl>
    <w:lvl w:ilvl="5" w:tplc="0A36FF8A">
      <w:numFmt w:val="bullet"/>
      <w:lvlText w:val="•"/>
      <w:lvlJc w:val="left"/>
      <w:pPr>
        <w:ind w:left="4512" w:hanging="284"/>
      </w:pPr>
      <w:rPr>
        <w:rFonts w:hint="default"/>
        <w:lang w:eastAsia="en-US" w:bidi="ar-SA"/>
      </w:rPr>
    </w:lvl>
    <w:lvl w:ilvl="6" w:tplc="EF72883A">
      <w:numFmt w:val="bullet"/>
      <w:lvlText w:val="•"/>
      <w:lvlJc w:val="left"/>
      <w:pPr>
        <w:ind w:left="5410" w:hanging="284"/>
      </w:pPr>
      <w:rPr>
        <w:rFonts w:hint="default"/>
        <w:lang w:eastAsia="en-US" w:bidi="ar-SA"/>
      </w:rPr>
    </w:lvl>
    <w:lvl w:ilvl="7" w:tplc="A05A39EC">
      <w:numFmt w:val="bullet"/>
      <w:lvlText w:val="•"/>
      <w:lvlJc w:val="left"/>
      <w:pPr>
        <w:ind w:left="6307" w:hanging="284"/>
      </w:pPr>
      <w:rPr>
        <w:rFonts w:hint="default"/>
        <w:lang w:eastAsia="en-US" w:bidi="ar-SA"/>
      </w:rPr>
    </w:lvl>
    <w:lvl w:ilvl="8" w:tplc="93AEF694">
      <w:numFmt w:val="bullet"/>
      <w:lvlText w:val="•"/>
      <w:lvlJc w:val="left"/>
      <w:pPr>
        <w:ind w:left="7205" w:hanging="284"/>
      </w:pPr>
      <w:rPr>
        <w:rFonts w:hint="default"/>
        <w:lang w:eastAsia="en-US" w:bidi="ar-SA"/>
      </w:rPr>
    </w:lvl>
  </w:abstractNum>
  <w:abstractNum w:abstractNumId="50">
    <w:nsid w:val="7AA73B10"/>
    <w:multiLevelType w:val="hybridMultilevel"/>
    <w:tmpl w:val="9034C0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286FA4"/>
    <w:multiLevelType w:val="hybridMultilevel"/>
    <w:tmpl w:val="4A144102"/>
    <w:lvl w:ilvl="0" w:tplc="5B949670">
      <w:start w:val="1"/>
      <w:numFmt w:val="decimal"/>
      <w:lvlText w:val="(%1)"/>
      <w:lvlJc w:val="left"/>
      <w:pPr>
        <w:ind w:left="1759" w:hanging="375"/>
        <w:jc w:val="left"/>
      </w:pPr>
      <w:rPr>
        <w:rFonts w:ascii="Times New Roman" w:eastAsia="Times New Roman" w:hAnsi="Times New Roman" w:cs="Times New Roman" w:hint="default"/>
        <w:spacing w:val="-27"/>
        <w:w w:val="100"/>
        <w:sz w:val="24"/>
        <w:szCs w:val="24"/>
        <w:lang w:eastAsia="en-US" w:bidi="ar-SA"/>
      </w:rPr>
    </w:lvl>
    <w:lvl w:ilvl="1" w:tplc="B846F0A2">
      <w:numFmt w:val="bullet"/>
      <w:lvlText w:val="•"/>
      <w:lvlJc w:val="left"/>
      <w:pPr>
        <w:ind w:left="2454" w:hanging="375"/>
      </w:pPr>
      <w:rPr>
        <w:rFonts w:hint="default"/>
        <w:lang w:eastAsia="en-US" w:bidi="ar-SA"/>
      </w:rPr>
    </w:lvl>
    <w:lvl w:ilvl="2" w:tplc="32100074">
      <w:numFmt w:val="bullet"/>
      <w:lvlText w:val="•"/>
      <w:lvlJc w:val="left"/>
      <w:pPr>
        <w:ind w:left="3149" w:hanging="375"/>
      </w:pPr>
      <w:rPr>
        <w:rFonts w:hint="default"/>
        <w:lang w:eastAsia="en-US" w:bidi="ar-SA"/>
      </w:rPr>
    </w:lvl>
    <w:lvl w:ilvl="3" w:tplc="CB146E10">
      <w:numFmt w:val="bullet"/>
      <w:lvlText w:val="•"/>
      <w:lvlJc w:val="left"/>
      <w:pPr>
        <w:ind w:left="3843" w:hanging="375"/>
      </w:pPr>
      <w:rPr>
        <w:rFonts w:hint="default"/>
        <w:lang w:eastAsia="en-US" w:bidi="ar-SA"/>
      </w:rPr>
    </w:lvl>
    <w:lvl w:ilvl="4" w:tplc="B456BBEA">
      <w:numFmt w:val="bullet"/>
      <w:lvlText w:val="•"/>
      <w:lvlJc w:val="left"/>
      <w:pPr>
        <w:ind w:left="4538" w:hanging="375"/>
      </w:pPr>
      <w:rPr>
        <w:rFonts w:hint="default"/>
        <w:lang w:eastAsia="en-US" w:bidi="ar-SA"/>
      </w:rPr>
    </w:lvl>
    <w:lvl w:ilvl="5" w:tplc="76ECCAB2">
      <w:numFmt w:val="bullet"/>
      <w:lvlText w:val="•"/>
      <w:lvlJc w:val="left"/>
      <w:pPr>
        <w:ind w:left="5233" w:hanging="375"/>
      </w:pPr>
      <w:rPr>
        <w:rFonts w:hint="default"/>
        <w:lang w:eastAsia="en-US" w:bidi="ar-SA"/>
      </w:rPr>
    </w:lvl>
    <w:lvl w:ilvl="6" w:tplc="886876A8">
      <w:numFmt w:val="bullet"/>
      <w:lvlText w:val="•"/>
      <w:lvlJc w:val="left"/>
      <w:pPr>
        <w:ind w:left="5927" w:hanging="375"/>
      </w:pPr>
      <w:rPr>
        <w:rFonts w:hint="default"/>
        <w:lang w:eastAsia="en-US" w:bidi="ar-SA"/>
      </w:rPr>
    </w:lvl>
    <w:lvl w:ilvl="7" w:tplc="A642C86E">
      <w:numFmt w:val="bullet"/>
      <w:lvlText w:val="•"/>
      <w:lvlJc w:val="left"/>
      <w:pPr>
        <w:ind w:left="6622" w:hanging="375"/>
      </w:pPr>
      <w:rPr>
        <w:rFonts w:hint="default"/>
        <w:lang w:eastAsia="en-US" w:bidi="ar-SA"/>
      </w:rPr>
    </w:lvl>
    <w:lvl w:ilvl="8" w:tplc="966E9424">
      <w:numFmt w:val="bullet"/>
      <w:lvlText w:val="•"/>
      <w:lvlJc w:val="left"/>
      <w:pPr>
        <w:ind w:left="7317" w:hanging="375"/>
      </w:pPr>
      <w:rPr>
        <w:rFonts w:hint="default"/>
        <w:lang w:eastAsia="en-US" w:bidi="ar-SA"/>
      </w:rPr>
    </w:lvl>
  </w:abstractNum>
  <w:abstractNum w:abstractNumId="52">
    <w:nsid w:val="7BB22D02"/>
    <w:multiLevelType w:val="hybridMultilevel"/>
    <w:tmpl w:val="AE903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CAF1659"/>
    <w:multiLevelType w:val="hybridMultilevel"/>
    <w:tmpl w:val="2A6CE8A4"/>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3"/>
  </w:num>
  <w:num w:numId="4">
    <w:abstractNumId w:val="36"/>
  </w:num>
  <w:num w:numId="5">
    <w:abstractNumId w:val="50"/>
  </w:num>
  <w:num w:numId="6">
    <w:abstractNumId w:val="34"/>
  </w:num>
  <w:num w:numId="7">
    <w:abstractNumId w:val="30"/>
  </w:num>
  <w:num w:numId="8">
    <w:abstractNumId w:val="53"/>
  </w:num>
  <w:num w:numId="9">
    <w:abstractNumId w:val="25"/>
  </w:num>
  <w:num w:numId="10">
    <w:abstractNumId w:val="41"/>
  </w:num>
  <w:num w:numId="11">
    <w:abstractNumId w:val="12"/>
  </w:num>
  <w:num w:numId="12">
    <w:abstractNumId w:val="9"/>
  </w:num>
  <w:num w:numId="13">
    <w:abstractNumId w:val="13"/>
  </w:num>
  <w:num w:numId="14">
    <w:abstractNumId w:val="28"/>
  </w:num>
  <w:num w:numId="15">
    <w:abstractNumId w:val="45"/>
  </w:num>
  <w:num w:numId="16">
    <w:abstractNumId w:val="48"/>
  </w:num>
  <w:num w:numId="17">
    <w:abstractNumId w:val="52"/>
  </w:num>
  <w:num w:numId="18">
    <w:abstractNumId w:val="4"/>
  </w:num>
  <w:num w:numId="19">
    <w:abstractNumId w:val="2"/>
  </w:num>
  <w:num w:numId="20">
    <w:abstractNumId w:val="20"/>
  </w:num>
  <w:num w:numId="21">
    <w:abstractNumId w:val="37"/>
  </w:num>
  <w:num w:numId="22">
    <w:abstractNumId w:val="47"/>
  </w:num>
  <w:num w:numId="23">
    <w:abstractNumId w:val="32"/>
  </w:num>
  <w:num w:numId="24">
    <w:abstractNumId w:val="1"/>
  </w:num>
  <w:num w:numId="25">
    <w:abstractNumId w:val="22"/>
  </w:num>
  <w:num w:numId="26">
    <w:abstractNumId w:val="42"/>
  </w:num>
  <w:num w:numId="27">
    <w:abstractNumId w:val="10"/>
  </w:num>
  <w:num w:numId="28">
    <w:abstractNumId w:val="11"/>
  </w:num>
  <w:num w:numId="29">
    <w:abstractNumId w:val="26"/>
  </w:num>
  <w:num w:numId="30">
    <w:abstractNumId w:val="31"/>
  </w:num>
  <w:num w:numId="31">
    <w:abstractNumId w:val="44"/>
  </w:num>
  <w:num w:numId="32">
    <w:abstractNumId w:val="43"/>
  </w:num>
  <w:num w:numId="33">
    <w:abstractNumId w:val="16"/>
  </w:num>
  <w:num w:numId="34">
    <w:abstractNumId w:val="8"/>
  </w:num>
  <w:num w:numId="35">
    <w:abstractNumId w:val="24"/>
  </w:num>
  <w:num w:numId="36">
    <w:abstractNumId w:val="23"/>
  </w:num>
  <w:num w:numId="37">
    <w:abstractNumId w:val="29"/>
  </w:num>
  <w:num w:numId="38">
    <w:abstractNumId w:val="51"/>
  </w:num>
  <w:num w:numId="39">
    <w:abstractNumId w:val="35"/>
  </w:num>
  <w:num w:numId="40">
    <w:abstractNumId w:val="38"/>
  </w:num>
  <w:num w:numId="41">
    <w:abstractNumId w:val="14"/>
  </w:num>
  <w:num w:numId="42">
    <w:abstractNumId w:val="21"/>
  </w:num>
  <w:num w:numId="43">
    <w:abstractNumId w:val="6"/>
  </w:num>
  <w:num w:numId="44">
    <w:abstractNumId w:val="40"/>
  </w:num>
  <w:num w:numId="45">
    <w:abstractNumId w:val="27"/>
  </w:num>
  <w:num w:numId="46">
    <w:abstractNumId w:val="18"/>
  </w:num>
  <w:num w:numId="47">
    <w:abstractNumId w:val="17"/>
  </w:num>
  <w:num w:numId="48">
    <w:abstractNumId w:val="19"/>
  </w:num>
  <w:num w:numId="49">
    <w:abstractNumId w:val="15"/>
  </w:num>
  <w:num w:numId="50">
    <w:abstractNumId w:val="0"/>
  </w:num>
  <w:num w:numId="51">
    <w:abstractNumId w:val="5"/>
  </w:num>
  <w:num w:numId="52">
    <w:abstractNumId w:val="49"/>
  </w:num>
  <w:num w:numId="53">
    <w:abstractNumId w:val="46"/>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E2"/>
    <w:rsid w:val="0000007F"/>
    <w:rsid w:val="00000536"/>
    <w:rsid w:val="00000658"/>
    <w:rsid w:val="00000A4A"/>
    <w:rsid w:val="00000A9F"/>
    <w:rsid w:val="00001112"/>
    <w:rsid w:val="00001F12"/>
    <w:rsid w:val="00002905"/>
    <w:rsid w:val="00002C89"/>
    <w:rsid w:val="000031A6"/>
    <w:rsid w:val="000036A4"/>
    <w:rsid w:val="0000427E"/>
    <w:rsid w:val="00004DE5"/>
    <w:rsid w:val="00005209"/>
    <w:rsid w:val="00005788"/>
    <w:rsid w:val="00005F4C"/>
    <w:rsid w:val="00006034"/>
    <w:rsid w:val="00006B54"/>
    <w:rsid w:val="00006C5C"/>
    <w:rsid w:val="00006C97"/>
    <w:rsid w:val="00006CA5"/>
    <w:rsid w:val="00006E7B"/>
    <w:rsid w:val="000072D9"/>
    <w:rsid w:val="00007656"/>
    <w:rsid w:val="000076FC"/>
    <w:rsid w:val="00010550"/>
    <w:rsid w:val="00010740"/>
    <w:rsid w:val="00010C93"/>
    <w:rsid w:val="00010D66"/>
    <w:rsid w:val="000113FC"/>
    <w:rsid w:val="000114C1"/>
    <w:rsid w:val="000117B5"/>
    <w:rsid w:val="00011F37"/>
    <w:rsid w:val="00013B43"/>
    <w:rsid w:val="00014B5D"/>
    <w:rsid w:val="00015400"/>
    <w:rsid w:val="00015F17"/>
    <w:rsid w:val="0001758F"/>
    <w:rsid w:val="00017EFF"/>
    <w:rsid w:val="00020285"/>
    <w:rsid w:val="00020294"/>
    <w:rsid w:val="0002049F"/>
    <w:rsid w:val="000208AF"/>
    <w:rsid w:val="00021461"/>
    <w:rsid w:val="00022D43"/>
    <w:rsid w:val="0002484E"/>
    <w:rsid w:val="0002504C"/>
    <w:rsid w:val="0002537B"/>
    <w:rsid w:val="00025F03"/>
    <w:rsid w:val="00026297"/>
    <w:rsid w:val="0002784B"/>
    <w:rsid w:val="00030496"/>
    <w:rsid w:val="00030F9F"/>
    <w:rsid w:val="00031120"/>
    <w:rsid w:val="00031683"/>
    <w:rsid w:val="000326D2"/>
    <w:rsid w:val="0003329E"/>
    <w:rsid w:val="00034159"/>
    <w:rsid w:val="000341BE"/>
    <w:rsid w:val="00035400"/>
    <w:rsid w:val="000358DA"/>
    <w:rsid w:val="00036C5A"/>
    <w:rsid w:val="0003707A"/>
    <w:rsid w:val="000371A4"/>
    <w:rsid w:val="00037A4C"/>
    <w:rsid w:val="000409E3"/>
    <w:rsid w:val="00040A93"/>
    <w:rsid w:val="00040CCB"/>
    <w:rsid w:val="00040D48"/>
    <w:rsid w:val="00040F5B"/>
    <w:rsid w:val="000419DB"/>
    <w:rsid w:val="00041AB3"/>
    <w:rsid w:val="0004264B"/>
    <w:rsid w:val="00042A63"/>
    <w:rsid w:val="00043198"/>
    <w:rsid w:val="0004410D"/>
    <w:rsid w:val="00044652"/>
    <w:rsid w:val="0004475D"/>
    <w:rsid w:val="0004519F"/>
    <w:rsid w:val="00045B62"/>
    <w:rsid w:val="0004690F"/>
    <w:rsid w:val="00051257"/>
    <w:rsid w:val="0005277C"/>
    <w:rsid w:val="00052BC6"/>
    <w:rsid w:val="00053504"/>
    <w:rsid w:val="0005376B"/>
    <w:rsid w:val="000539E1"/>
    <w:rsid w:val="00053D52"/>
    <w:rsid w:val="00055FFC"/>
    <w:rsid w:val="000564E3"/>
    <w:rsid w:val="000566DA"/>
    <w:rsid w:val="00057396"/>
    <w:rsid w:val="00057511"/>
    <w:rsid w:val="000576A5"/>
    <w:rsid w:val="00057718"/>
    <w:rsid w:val="000577B9"/>
    <w:rsid w:val="00057EA8"/>
    <w:rsid w:val="000602E1"/>
    <w:rsid w:val="0006068B"/>
    <w:rsid w:val="000612DF"/>
    <w:rsid w:val="00061951"/>
    <w:rsid w:val="00061EC4"/>
    <w:rsid w:val="0006239B"/>
    <w:rsid w:val="00063126"/>
    <w:rsid w:val="000644D4"/>
    <w:rsid w:val="0006491E"/>
    <w:rsid w:val="00065737"/>
    <w:rsid w:val="00065A37"/>
    <w:rsid w:val="00066C6A"/>
    <w:rsid w:val="00067296"/>
    <w:rsid w:val="000676C5"/>
    <w:rsid w:val="0007005B"/>
    <w:rsid w:val="00070698"/>
    <w:rsid w:val="00070DB2"/>
    <w:rsid w:val="00071242"/>
    <w:rsid w:val="00071352"/>
    <w:rsid w:val="00072341"/>
    <w:rsid w:val="0007279C"/>
    <w:rsid w:val="000733C0"/>
    <w:rsid w:val="00073E45"/>
    <w:rsid w:val="00073F69"/>
    <w:rsid w:val="00074216"/>
    <w:rsid w:val="000743AD"/>
    <w:rsid w:val="0007440E"/>
    <w:rsid w:val="000744A6"/>
    <w:rsid w:val="000749FD"/>
    <w:rsid w:val="000753A0"/>
    <w:rsid w:val="000757AE"/>
    <w:rsid w:val="000761C1"/>
    <w:rsid w:val="00076746"/>
    <w:rsid w:val="00077E87"/>
    <w:rsid w:val="00077FC4"/>
    <w:rsid w:val="00080232"/>
    <w:rsid w:val="0008105C"/>
    <w:rsid w:val="00081F8A"/>
    <w:rsid w:val="000831FA"/>
    <w:rsid w:val="00083E96"/>
    <w:rsid w:val="0008408D"/>
    <w:rsid w:val="00087BD3"/>
    <w:rsid w:val="00087C66"/>
    <w:rsid w:val="00087C8C"/>
    <w:rsid w:val="00090C86"/>
    <w:rsid w:val="000918EE"/>
    <w:rsid w:val="00091B88"/>
    <w:rsid w:val="00092081"/>
    <w:rsid w:val="000935D4"/>
    <w:rsid w:val="000937A9"/>
    <w:rsid w:val="00093813"/>
    <w:rsid w:val="00093C04"/>
    <w:rsid w:val="000944F2"/>
    <w:rsid w:val="00095020"/>
    <w:rsid w:val="000956D1"/>
    <w:rsid w:val="000958ED"/>
    <w:rsid w:val="000968B3"/>
    <w:rsid w:val="000975A9"/>
    <w:rsid w:val="000975FD"/>
    <w:rsid w:val="000976F7"/>
    <w:rsid w:val="00097EDE"/>
    <w:rsid w:val="000A0CA8"/>
    <w:rsid w:val="000A1560"/>
    <w:rsid w:val="000A19F7"/>
    <w:rsid w:val="000A250C"/>
    <w:rsid w:val="000A3527"/>
    <w:rsid w:val="000A35AD"/>
    <w:rsid w:val="000A3C50"/>
    <w:rsid w:val="000A3EFD"/>
    <w:rsid w:val="000A4408"/>
    <w:rsid w:val="000A4906"/>
    <w:rsid w:val="000A4FF3"/>
    <w:rsid w:val="000A54F5"/>
    <w:rsid w:val="000A5CC2"/>
    <w:rsid w:val="000A5E4A"/>
    <w:rsid w:val="000A60EC"/>
    <w:rsid w:val="000A65CC"/>
    <w:rsid w:val="000A7005"/>
    <w:rsid w:val="000B2228"/>
    <w:rsid w:val="000B29CB"/>
    <w:rsid w:val="000B2BF1"/>
    <w:rsid w:val="000B4F9B"/>
    <w:rsid w:val="000B5359"/>
    <w:rsid w:val="000B5BE0"/>
    <w:rsid w:val="000B612C"/>
    <w:rsid w:val="000B65CE"/>
    <w:rsid w:val="000B71B6"/>
    <w:rsid w:val="000B7761"/>
    <w:rsid w:val="000B7BA2"/>
    <w:rsid w:val="000C0149"/>
    <w:rsid w:val="000C09DF"/>
    <w:rsid w:val="000C0EBE"/>
    <w:rsid w:val="000C2432"/>
    <w:rsid w:val="000C3097"/>
    <w:rsid w:val="000C390D"/>
    <w:rsid w:val="000C3FC7"/>
    <w:rsid w:val="000C5163"/>
    <w:rsid w:val="000C51E4"/>
    <w:rsid w:val="000C60A9"/>
    <w:rsid w:val="000C7361"/>
    <w:rsid w:val="000C7581"/>
    <w:rsid w:val="000C7896"/>
    <w:rsid w:val="000D02E2"/>
    <w:rsid w:val="000D0B89"/>
    <w:rsid w:val="000D1522"/>
    <w:rsid w:val="000D2177"/>
    <w:rsid w:val="000D2DE3"/>
    <w:rsid w:val="000D2E44"/>
    <w:rsid w:val="000D391E"/>
    <w:rsid w:val="000D3C5E"/>
    <w:rsid w:val="000D506F"/>
    <w:rsid w:val="000D55EF"/>
    <w:rsid w:val="000D63CE"/>
    <w:rsid w:val="000D6556"/>
    <w:rsid w:val="000D6717"/>
    <w:rsid w:val="000D6B41"/>
    <w:rsid w:val="000D7EB0"/>
    <w:rsid w:val="000E049C"/>
    <w:rsid w:val="000E1BEA"/>
    <w:rsid w:val="000E1F3D"/>
    <w:rsid w:val="000E225A"/>
    <w:rsid w:val="000E26CA"/>
    <w:rsid w:val="000E2F3F"/>
    <w:rsid w:val="000E38EE"/>
    <w:rsid w:val="000E434C"/>
    <w:rsid w:val="000E4CE6"/>
    <w:rsid w:val="000E50AB"/>
    <w:rsid w:val="000E5AA6"/>
    <w:rsid w:val="000E5C77"/>
    <w:rsid w:val="000E5CB2"/>
    <w:rsid w:val="000E63BC"/>
    <w:rsid w:val="000E6495"/>
    <w:rsid w:val="000E6672"/>
    <w:rsid w:val="000E683D"/>
    <w:rsid w:val="000E689F"/>
    <w:rsid w:val="000E738E"/>
    <w:rsid w:val="000E791C"/>
    <w:rsid w:val="000F0466"/>
    <w:rsid w:val="000F0C67"/>
    <w:rsid w:val="000F0E96"/>
    <w:rsid w:val="000F1351"/>
    <w:rsid w:val="000F1423"/>
    <w:rsid w:val="000F23F8"/>
    <w:rsid w:val="000F3E24"/>
    <w:rsid w:val="000F4376"/>
    <w:rsid w:val="000F4812"/>
    <w:rsid w:val="000F4B1A"/>
    <w:rsid w:val="000F6170"/>
    <w:rsid w:val="000F6B2C"/>
    <w:rsid w:val="000F701D"/>
    <w:rsid w:val="000F7E88"/>
    <w:rsid w:val="001003CD"/>
    <w:rsid w:val="001008A1"/>
    <w:rsid w:val="00101367"/>
    <w:rsid w:val="00101D88"/>
    <w:rsid w:val="0010202E"/>
    <w:rsid w:val="00102C07"/>
    <w:rsid w:val="00104985"/>
    <w:rsid w:val="0010561D"/>
    <w:rsid w:val="00106B9F"/>
    <w:rsid w:val="00107686"/>
    <w:rsid w:val="001100C6"/>
    <w:rsid w:val="00110835"/>
    <w:rsid w:val="00110E4E"/>
    <w:rsid w:val="00111102"/>
    <w:rsid w:val="00112962"/>
    <w:rsid w:val="00113BE2"/>
    <w:rsid w:val="00113F4B"/>
    <w:rsid w:val="001144F7"/>
    <w:rsid w:val="0011484D"/>
    <w:rsid w:val="00114F09"/>
    <w:rsid w:val="0011519A"/>
    <w:rsid w:val="001153F3"/>
    <w:rsid w:val="001155D1"/>
    <w:rsid w:val="00115BA1"/>
    <w:rsid w:val="00116BAB"/>
    <w:rsid w:val="001202EB"/>
    <w:rsid w:val="001207AE"/>
    <w:rsid w:val="001209FA"/>
    <w:rsid w:val="00120E89"/>
    <w:rsid w:val="0012133C"/>
    <w:rsid w:val="00121618"/>
    <w:rsid w:val="001219D1"/>
    <w:rsid w:val="001224BD"/>
    <w:rsid w:val="00122663"/>
    <w:rsid w:val="00122722"/>
    <w:rsid w:val="00122827"/>
    <w:rsid w:val="00122FE1"/>
    <w:rsid w:val="00123B8E"/>
    <w:rsid w:val="0012417E"/>
    <w:rsid w:val="00124DA5"/>
    <w:rsid w:val="00124FEC"/>
    <w:rsid w:val="00126640"/>
    <w:rsid w:val="0012679E"/>
    <w:rsid w:val="00126F6B"/>
    <w:rsid w:val="001301F4"/>
    <w:rsid w:val="0013043E"/>
    <w:rsid w:val="00130AA1"/>
    <w:rsid w:val="00130AA8"/>
    <w:rsid w:val="00130E53"/>
    <w:rsid w:val="00130E73"/>
    <w:rsid w:val="00132118"/>
    <w:rsid w:val="00132287"/>
    <w:rsid w:val="001334CE"/>
    <w:rsid w:val="001336ED"/>
    <w:rsid w:val="00133E26"/>
    <w:rsid w:val="00134536"/>
    <w:rsid w:val="00134602"/>
    <w:rsid w:val="00134839"/>
    <w:rsid w:val="00134AF3"/>
    <w:rsid w:val="00135271"/>
    <w:rsid w:val="00135491"/>
    <w:rsid w:val="00135B08"/>
    <w:rsid w:val="001371DD"/>
    <w:rsid w:val="00140082"/>
    <w:rsid w:val="0014222A"/>
    <w:rsid w:val="00142C51"/>
    <w:rsid w:val="00142E6D"/>
    <w:rsid w:val="0014385F"/>
    <w:rsid w:val="001448CF"/>
    <w:rsid w:val="0014502A"/>
    <w:rsid w:val="00145091"/>
    <w:rsid w:val="001452D8"/>
    <w:rsid w:val="001453D6"/>
    <w:rsid w:val="0014792E"/>
    <w:rsid w:val="0015058C"/>
    <w:rsid w:val="00150690"/>
    <w:rsid w:val="00150CF9"/>
    <w:rsid w:val="00151D11"/>
    <w:rsid w:val="00152280"/>
    <w:rsid w:val="00152F78"/>
    <w:rsid w:val="00154483"/>
    <w:rsid w:val="00154787"/>
    <w:rsid w:val="00157185"/>
    <w:rsid w:val="00160852"/>
    <w:rsid w:val="00160C08"/>
    <w:rsid w:val="00160EC2"/>
    <w:rsid w:val="0016104B"/>
    <w:rsid w:val="001618B1"/>
    <w:rsid w:val="00161FD6"/>
    <w:rsid w:val="00162158"/>
    <w:rsid w:val="00162359"/>
    <w:rsid w:val="00163818"/>
    <w:rsid w:val="001641A1"/>
    <w:rsid w:val="00164941"/>
    <w:rsid w:val="00164B16"/>
    <w:rsid w:val="0016691B"/>
    <w:rsid w:val="00167229"/>
    <w:rsid w:val="00170380"/>
    <w:rsid w:val="00171032"/>
    <w:rsid w:val="00172113"/>
    <w:rsid w:val="001727D8"/>
    <w:rsid w:val="001728C6"/>
    <w:rsid w:val="00173ADF"/>
    <w:rsid w:val="00173D54"/>
    <w:rsid w:val="001751F9"/>
    <w:rsid w:val="001763E9"/>
    <w:rsid w:val="00176D2A"/>
    <w:rsid w:val="00177320"/>
    <w:rsid w:val="001778D5"/>
    <w:rsid w:val="00177973"/>
    <w:rsid w:val="00180272"/>
    <w:rsid w:val="00181769"/>
    <w:rsid w:val="0018200A"/>
    <w:rsid w:val="00182049"/>
    <w:rsid w:val="00182A88"/>
    <w:rsid w:val="00183166"/>
    <w:rsid w:val="00183348"/>
    <w:rsid w:val="001835CA"/>
    <w:rsid w:val="0018490F"/>
    <w:rsid w:val="001849C8"/>
    <w:rsid w:val="00185163"/>
    <w:rsid w:val="0019075C"/>
    <w:rsid w:val="001911DF"/>
    <w:rsid w:val="00191A34"/>
    <w:rsid w:val="00191B31"/>
    <w:rsid w:val="00192D44"/>
    <w:rsid w:val="00193275"/>
    <w:rsid w:val="00193FC7"/>
    <w:rsid w:val="00193FD5"/>
    <w:rsid w:val="0019409A"/>
    <w:rsid w:val="00194B8A"/>
    <w:rsid w:val="00194D6B"/>
    <w:rsid w:val="00195803"/>
    <w:rsid w:val="00195DE5"/>
    <w:rsid w:val="0019618A"/>
    <w:rsid w:val="0019622E"/>
    <w:rsid w:val="00196FAF"/>
    <w:rsid w:val="001A09F8"/>
    <w:rsid w:val="001A1623"/>
    <w:rsid w:val="001A1EAE"/>
    <w:rsid w:val="001A2BCF"/>
    <w:rsid w:val="001A312A"/>
    <w:rsid w:val="001A3827"/>
    <w:rsid w:val="001A3E7A"/>
    <w:rsid w:val="001A4245"/>
    <w:rsid w:val="001A478D"/>
    <w:rsid w:val="001A49F9"/>
    <w:rsid w:val="001A49FD"/>
    <w:rsid w:val="001A5AD9"/>
    <w:rsid w:val="001A66EC"/>
    <w:rsid w:val="001A6E85"/>
    <w:rsid w:val="001A74CA"/>
    <w:rsid w:val="001A7BC5"/>
    <w:rsid w:val="001B088E"/>
    <w:rsid w:val="001B1997"/>
    <w:rsid w:val="001B1FAD"/>
    <w:rsid w:val="001B2660"/>
    <w:rsid w:val="001B48AB"/>
    <w:rsid w:val="001B5324"/>
    <w:rsid w:val="001B6739"/>
    <w:rsid w:val="001C098C"/>
    <w:rsid w:val="001C16CE"/>
    <w:rsid w:val="001C16D3"/>
    <w:rsid w:val="001C3F55"/>
    <w:rsid w:val="001C41E7"/>
    <w:rsid w:val="001C42B4"/>
    <w:rsid w:val="001C4533"/>
    <w:rsid w:val="001C4612"/>
    <w:rsid w:val="001C5618"/>
    <w:rsid w:val="001C71E7"/>
    <w:rsid w:val="001C73E3"/>
    <w:rsid w:val="001D0D83"/>
    <w:rsid w:val="001D14EE"/>
    <w:rsid w:val="001D1575"/>
    <w:rsid w:val="001D2714"/>
    <w:rsid w:val="001D5123"/>
    <w:rsid w:val="001D5AF0"/>
    <w:rsid w:val="001D740E"/>
    <w:rsid w:val="001D74F7"/>
    <w:rsid w:val="001D77C8"/>
    <w:rsid w:val="001D797B"/>
    <w:rsid w:val="001D7C7B"/>
    <w:rsid w:val="001E125C"/>
    <w:rsid w:val="001E15E1"/>
    <w:rsid w:val="001E24B7"/>
    <w:rsid w:val="001E301A"/>
    <w:rsid w:val="001E3AB2"/>
    <w:rsid w:val="001E4928"/>
    <w:rsid w:val="001E5664"/>
    <w:rsid w:val="001E58E1"/>
    <w:rsid w:val="001E5AC3"/>
    <w:rsid w:val="001E6516"/>
    <w:rsid w:val="001E651A"/>
    <w:rsid w:val="001E6C1E"/>
    <w:rsid w:val="001E7C06"/>
    <w:rsid w:val="001E7D5C"/>
    <w:rsid w:val="001F0125"/>
    <w:rsid w:val="001F211F"/>
    <w:rsid w:val="001F2963"/>
    <w:rsid w:val="001F4C0C"/>
    <w:rsid w:val="001F5250"/>
    <w:rsid w:val="001F5E52"/>
    <w:rsid w:val="001F6127"/>
    <w:rsid w:val="001F6591"/>
    <w:rsid w:val="001F745A"/>
    <w:rsid w:val="001F7D44"/>
    <w:rsid w:val="00200FBF"/>
    <w:rsid w:val="002027FD"/>
    <w:rsid w:val="00202C43"/>
    <w:rsid w:val="00203290"/>
    <w:rsid w:val="00203298"/>
    <w:rsid w:val="002044ED"/>
    <w:rsid w:val="00204EB2"/>
    <w:rsid w:val="00205CE0"/>
    <w:rsid w:val="002060CF"/>
    <w:rsid w:val="00206E97"/>
    <w:rsid w:val="0020732F"/>
    <w:rsid w:val="002110E6"/>
    <w:rsid w:val="00211911"/>
    <w:rsid w:val="00213181"/>
    <w:rsid w:val="002133B3"/>
    <w:rsid w:val="0021394F"/>
    <w:rsid w:val="00213C2B"/>
    <w:rsid w:val="00213F71"/>
    <w:rsid w:val="00214824"/>
    <w:rsid w:val="00216E43"/>
    <w:rsid w:val="002175D0"/>
    <w:rsid w:val="0021775A"/>
    <w:rsid w:val="00217B50"/>
    <w:rsid w:val="00217B5E"/>
    <w:rsid w:val="00220D53"/>
    <w:rsid w:val="00222C16"/>
    <w:rsid w:val="00223B3E"/>
    <w:rsid w:val="00224298"/>
    <w:rsid w:val="00224751"/>
    <w:rsid w:val="00224812"/>
    <w:rsid w:val="002265FB"/>
    <w:rsid w:val="00227BDB"/>
    <w:rsid w:val="0023008E"/>
    <w:rsid w:val="00231D3E"/>
    <w:rsid w:val="00232A15"/>
    <w:rsid w:val="002347E7"/>
    <w:rsid w:val="00235956"/>
    <w:rsid w:val="00235972"/>
    <w:rsid w:val="0023715D"/>
    <w:rsid w:val="00237730"/>
    <w:rsid w:val="002377F9"/>
    <w:rsid w:val="002378F3"/>
    <w:rsid w:val="0024011E"/>
    <w:rsid w:val="002405F4"/>
    <w:rsid w:val="00240B8D"/>
    <w:rsid w:val="00242E97"/>
    <w:rsid w:val="00242FCF"/>
    <w:rsid w:val="00244404"/>
    <w:rsid w:val="0024481B"/>
    <w:rsid w:val="00247355"/>
    <w:rsid w:val="00247921"/>
    <w:rsid w:val="00250175"/>
    <w:rsid w:val="00250523"/>
    <w:rsid w:val="0025067B"/>
    <w:rsid w:val="0025068B"/>
    <w:rsid w:val="00250E1B"/>
    <w:rsid w:val="002513E9"/>
    <w:rsid w:val="00251790"/>
    <w:rsid w:val="00252969"/>
    <w:rsid w:val="00253B80"/>
    <w:rsid w:val="002547E6"/>
    <w:rsid w:val="00254A8D"/>
    <w:rsid w:val="00254C37"/>
    <w:rsid w:val="0025655A"/>
    <w:rsid w:val="0025679D"/>
    <w:rsid w:val="00257649"/>
    <w:rsid w:val="00257BCA"/>
    <w:rsid w:val="00260973"/>
    <w:rsid w:val="002609BB"/>
    <w:rsid w:val="00260C4A"/>
    <w:rsid w:val="00261003"/>
    <w:rsid w:val="00261456"/>
    <w:rsid w:val="00261EC4"/>
    <w:rsid w:val="002624F4"/>
    <w:rsid w:val="00263DBB"/>
    <w:rsid w:val="00265748"/>
    <w:rsid w:val="00265DC4"/>
    <w:rsid w:val="00265E09"/>
    <w:rsid w:val="00266E54"/>
    <w:rsid w:val="00271256"/>
    <w:rsid w:val="00272CAE"/>
    <w:rsid w:val="002730E5"/>
    <w:rsid w:val="00273CFA"/>
    <w:rsid w:val="0027475D"/>
    <w:rsid w:val="00276249"/>
    <w:rsid w:val="00276D43"/>
    <w:rsid w:val="00277B5A"/>
    <w:rsid w:val="00277BE6"/>
    <w:rsid w:val="00281F47"/>
    <w:rsid w:val="002825FA"/>
    <w:rsid w:val="00283E26"/>
    <w:rsid w:val="00283F4B"/>
    <w:rsid w:val="002851B3"/>
    <w:rsid w:val="002856EF"/>
    <w:rsid w:val="002906AC"/>
    <w:rsid w:val="00290A59"/>
    <w:rsid w:val="00290AF8"/>
    <w:rsid w:val="00290B74"/>
    <w:rsid w:val="00291485"/>
    <w:rsid w:val="00291625"/>
    <w:rsid w:val="002918C3"/>
    <w:rsid w:val="00291F41"/>
    <w:rsid w:val="0029284D"/>
    <w:rsid w:val="0029308D"/>
    <w:rsid w:val="00293200"/>
    <w:rsid w:val="0029354C"/>
    <w:rsid w:val="0029392E"/>
    <w:rsid w:val="00293F5D"/>
    <w:rsid w:val="0029418B"/>
    <w:rsid w:val="00297160"/>
    <w:rsid w:val="00297198"/>
    <w:rsid w:val="002A00C1"/>
    <w:rsid w:val="002A087E"/>
    <w:rsid w:val="002A2832"/>
    <w:rsid w:val="002A2A20"/>
    <w:rsid w:val="002A2E28"/>
    <w:rsid w:val="002A488E"/>
    <w:rsid w:val="002A54A4"/>
    <w:rsid w:val="002A5DBE"/>
    <w:rsid w:val="002A6B24"/>
    <w:rsid w:val="002A7E3B"/>
    <w:rsid w:val="002B018A"/>
    <w:rsid w:val="002B0379"/>
    <w:rsid w:val="002B0C3B"/>
    <w:rsid w:val="002B1438"/>
    <w:rsid w:val="002B2A0A"/>
    <w:rsid w:val="002B30A9"/>
    <w:rsid w:val="002B3F82"/>
    <w:rsid w:val="002B4120"/>
    <w:rsid w:val="002B438C"/>
    <w:rsid w:val="002B449A"/>
    <w:rsid w:val="002B44A9"/>
    <w:rsid w:val="002B5142"/>
    <w:rsid w:val="002B54CE"/>
    <w:rsid w:val="002B62A5"/>
    <w:rsid w:val="002B69C7"/>
    <w:rsid w:val="002B7EC2"/>
    <w:rsid w:val="002C0108"/>
    <w:rsid w:val="002C0673"/>
    <w:rsid w:val="002C08FE"/>
    <w:rsid w:val="002C17E8"/>
    <w:rsid w:val="002C2B60"/>
    <w:rsid w:val="002C2D68"/>
    <w:rsid w:val="002C32A6"/>
    <w:rsid w:val="002C3D9D"/>
    <w:rsid w:val="002C4222"/>
    <w:rsid w:val="002C4925"/>
    <w:rsid w:val="002C496D"/>
    <w:rsid w:val="002C5AAD"/>
    <w:rsid w:val="002C60F4"/>
    <w:rsid w:val="002C6DE6"/>
    <w:rsid w:val="002C7318"/>
    <w:rsid w:val="002C77E7"/>
    <w:rsid w:val="002D005B"/>
    <w:rsid w:val="002D018A"/>
    <w:rsid w:val="002D0265"/>
    <w:rsid w:val="002D07FD"/>
    <w:rsid w:val="002D139A"/>
    <w:rsid w:val="002D1C51"/>
    <w:rsid w:val="002D1EE7"/>
    <w:rsid w:val="002D2620"/>
    <w:rsid w:val="002D3074"/>
    <w:rsid w:val="002D34DB"/>
    <w:rsid w:val="002D3E87"/>
    <w:rsid w:val="002D502A"/>
    <w:rsid w:val="002D5143"/>
    <w:rsid w:val="002D6154"/>
    <w:rsid w:val="002D685B"/>
    <w:rsid w:val="002D6D7F"/>
    <w:rsid w:val="002D6EB2"/>
    <w:rsid w:val="002D732F"/>
    <w:rsid w:val="002D7491"/>
    <w:rsid w:val="002D7A63"/>
    <w:rsid w:val="002E08B8"/>
    <w:rsid w:val="002E1470"/>
    <w:rsid w:val="002E178B"/>
    <w:rsid w:val="002E1A18"/>
    <w:rsid w:val="002E1CD0"/>
    <w:rsid w:val="002E24A5"/>
    <w:rsid w:val="002E3367"/>
    <w:rsid w:val="002E3452"/>
    <w:rsid w:val="002E3531"/>
    <w:rsid w:val="002E58D8"/>
    <w:rsid w:val="002E652D"/>
    <w:rsid w:val="002E6625"/>
    <w:rsid w:val="002E69E7"/>
    <w:rsid w:val="002E7572"/>
    <w:rsid w:val="002E76F8"/>
    <w:rsid w:val="002E77B8"/>
    <w:rsid w:val="002E7E35"/>
    <w:rsid w:val="002F01CA"/>
    <w:rsid w:val="002F04F2"/>
    <w:rsid w:val="002F204E"/>
    <w:rsid w:val="002F2354"/>
    <w:rsid w:val="002F270D"/>
    <w:rsid w:val="002F31A6"/>
    <w:rsid w:val="002F3486"/>
    <w:rsid w:val="002F48C5"/>
    <w:rsid w:val="002F5096"/>
    <w:rsid w:val="002F5C34"/>
    <w:rsid w:val="002F5E21"/>
    <w:rsid w:val="002F68AC"/>
    <w:rsid w:val="002F7E31"/>
    <w:rsid w:val="0030049A"/>
    <w:rsid w:val="003009E7"/>
    <w:rsid w:val="00301D35"/>
    <w:rsid w:val="003029B2"/>
    <w:rsid w:val="00302BC2"/>
    <w:rsid w:val="00302F6E"/>
    <w:rsid w:val="00303CB7"/>
    <w:rsid w:val="00304B83"/>
    <w:rsid w:val="00304C9A"/>
    <w:rsid w:val="00305A8C"/>
    <w:rsid w:val="00307250"/>
    <w:rsid w:val="00307C89"/>
    <w:rsid w:val="00307F85"/>
    <w:rsid w:val="00310C35"/>
    <w:rsid w:val="00311F6A"/>
    <w:rsid w:val="00312724"/>
    <w:rsid w:val="00312AA6"/>
    <w:rsid w:val="00312E28"/>
    <w:rsid w:val="003149CA"/>
    <w:rsid w:val="00314DE1"/>
    <w:rsid w:val="003152A0"/>
    <w:rsid w:val="003154B2"/>
    <w:rsid w:val="003158A1"/>
    <w:rsid w:val="0031608F"/>
    <w:rsid w:val="00316A0D"/>
    <w:rsid w:val="00317967"/>
    <w:rsid w:val="00317BE9"/>
    <w:rsid w:val="00317DA3"/>
    <w:rsid w:val="003208EB"/>
    <w:rsid w:val="003209E6"/>
    <w:rsid w:val="00320E0C"/>
    <w:rsid w:val="00321012"/>
    <w:rsid w:val="00321AD3"/>
    <w:rsid w:val="00322362"/>
    <w:rsid w:val="003231F4"/>
    <w:rsid w:val="00323250"/>
    <w:rsid w:val="0032410D"/>
    <w:rsid w:val="003247C6"/>
    <w:rsid w:val="00324A55"/>
    <w:rsid w:val="003264FF"/>
    <w:rsid w:val="0032650C"/>
    <w:rsid w:val="00327990"/>
    <w:rsid w:val="00330D41"/>
    <w:rsid w:val="00330DE4"/>
    <w:rsid w:val="0033119E"/>
    <w:rsid w:val="0033177E"/>
    <w:rsid w:val="00331810"/>
    <w:rsid w:val="00331B7C"/>
    <w:rsid w:val="0033298D"/>
    <w:rsid w:val="00333453"/>
    <w:rsid w:val="003336D5"/>
    <w:rsid w:val="00335A30"/>
    <w:rsid w:val="00336854"/>
    <w:rsid w:val="00340640"/>
    <w:rsid w:val="0034092D"/>
    <w:rsid w:val="00341266"/>
    <w:rsid w:val="00341704"/>
    <w:rsid w:val="003417FA"/>
    <w:rsid w:val="00341B5C"/>
    <w:rsid w:val="0034201F"/>
    <w:rsid w:val="003429B7"/>
    <w:rsid w:val="003436DD"/>
    <w:rsid w:val="003444F4"/>
    <w:rsid w:val="00344D93"/>
    <w:rsid w:val="003459A7"/>
    <w:rsid w:val="00345BDE"/>
    <w:rsid w:val="00346536"/>
    <w:rsid w:val="0034686A"/>
    <w:rsid w:val="00350315"/>
    <w:rsid w:val="003504A5"/>
    <w:rsid w:val="0035066F"/>
    <w:rsid w:val="00350D78"/>
    <w:rsid w:val="0035178F"/>
    <w:rsid w:val="003517C7"/>
    <w:rsid w:val="003518A1"/>
    <w:rsid w:val="00351B84"/>
    <w:rsid w:val="0035231C"/>
    <w:rsid w:val="00352EED"/>
    <w:rsid w:val="00353696"/>
    <w:rsid w:val="0035393C"/>
    <w:rsid w:val="0035521F"/>
    <w:rsid w:val="00355470"/>
    <w:rsid w:val="00356781"/>
    <w:rsid w:val="00356FE8"/>
    <w:rsid w:val="003576D1"/>
    <w:rsid w:val="00357E6A"/>
    <w:rsid w:val="00360DBC"/>
    <w:rsid w:val="00360F44"/>
    <w:rsid w:val="0036153A"/>
    <w:rsid w:val="003619BC"/>
    <w:rsid w:val="00362315"/>
    <w:rsid w:val="00363919"/>
    <w:rsid w:val="00363C7E"/>
    <w:rsid w:val="003656DC"/>
    <w:rsid w:val="00366BE9"/>
    <w:rsid w:val="00367394"/>
    <w:rsid w:val="00367506"/>
    <w:rsid w:val="003676AA"/>
    <w:rsid w:val="00367B68"/>
    <w:rsid w:val="003706EF"/>
    <w:rsid w:val="00370F47"/>
    <w:rsid w:val="003711A9"/>
    <w:rsid w:val="00371769"/>
    <w:rsid w:val="00371B4F"/>
    <w:rsid w:val="00372572"/>
    <w:rsid w:val="003727BB"/>
    <w:rsid w:val="00373C09"/>
    <w:rsid w:val="003741E9"/>
    <w:rsid w:val="003744F8"/>
    <w:rsid w:val="00374F3D"/>
    <w:rsid w:val="00374F8E"/>
    <w:rsid w:val="00375226"/>
    <w:rsid w:val="003756DC"/>
    <w:rsid w:val="0037664E"/>
    <w:rsid w:val="00376FEA"/>
    <w:rsid w:val="0037704C"/>
    <w:rsid w:val="00377D7B"/>
    <w:rsid w:val="00380361"/>
    <w:rsid w:val="003804D2"/>
    <w:rsid w:val="00380B94"/>
    <w:rsid w:val="00380CB1"/>
    <w:rsid w:val="00382020"/>
    <w:rsid w:val="00382165"/>
    <w:rsid w:val="003825C4"/>
    <w:rsid w:val="00383326"/>
    <w:rsid w:val="00383751"/>
    <w:rsid w:val="00384739"/>
    <w:rsid w:val="00385DAF"/>
    <w:rsid w:val="00386BC8"/>
    <w:rsid w:val="00387356"/>
    <w:rsid w:val="00390F45"/>
    <w:rsid w:val="00391498"/>
    <w:rsid w:val="00391966"/>
    <w:rsid w:val="00391F7C"/>
    <w:rsid w:val="00392CDB"/>
    <w:rsid w:val="00393272"/>
    <w:rsid w:val="0039356D"/>
    <w:rsid w:val="00393691"/>
    <w:rsid w:val="0039387D"/>
    <w:rsid w:val="00393B1E"/>
    <w:rsid w:val="00394175"/>
    <w:rsid w:val="00394678"/>
    <w:rsid w:val="00396070"/>
    <w:rsid w:val="00396696"/>
    <w:rsid w:val="00396CED"/>
    <w:rsid w:val="003976D7"/>
    <w:rsid w:val="00397F28"/>
    <w:rsid w:val="00397FC1"/>
    <w:rsid w:val="003A1838"/>
    <w:rsid w:val="003A1CC2"/>
    <w:rsid w:val="003A27B0"/>
    <w:rsid w:val="003A298F"/>
    <w:rsid w:val="003A2BC3"/>
    <w:rsid w:val="003A37B2"/>
    <w:rsid w:val="003A3E82"/>
    <w:rsid w:val="003A4C0E"/>
    <w:rsid w:val="003A5BF3"/>
    <w:rsid w:val="003A76DB"/>
    <w:rsid w:val="003A7C05"/>
    <w:rsid w:val="003B001C"/>
    <w:rsid w:val="003B03E7"/>
    <w:rsid w:val="003B1206"/>
    <w:rsid w:val="003B1D89"/>
    <w:rsid w:val="003B272A"/>
    <w:rsid w:val="003B2A44"/>
    <w:rsid w:val="003B34F3"/>
    <w:rsid w:val="003B35BD"/>
    <w:rsid w:val="003B4545"/>
    <w:rsid w:val="003B5418"/>
    <w:rsid w:val="003B595E"/>
    <w:rsid w:val="003B5AAB"/>
    <w:rsid w:val="003B6583"/>
    <w:rsid w:val="003B67C8"/>
    <w:rsid w:val="003B69BE"/>
    <w:rsid w:val="003B6CFB"/>
    <w:rsid w:val="003B767C"/>
    <w:rsid w:val="003B792D"/>
    <w:rsid w:val="003B7B4C"/>
    <w:rsid w:val="003C0E1C"/>
    <w:rsid w:val="003C1C44"/>
    <w:rsid w:val="003C1EBB"/>
    <w:rsid w:val="003C1FD6"/>
    <w:rsid w:val="003C2796"/>
    <w:rsid w:val="003C279B"/>
    <w:rsid w:val="003C3408"/>
    <w:rsid w:val="003C43C8"/>
    <w:rsid w:val="003C45D8"/>
    <w:rsid w:val="003C480E"/>
    <w:rsid w:val="003C4A70"/>
    <w:rsid w:val="003C4F64"/>
    <w:rsid w:val="003C5186"/>
    <w:rsid w:val="003C64C5"/>
    <w:rsid w:val="003C656B"/>
    <w:rsid w:val="003C6909"/>
    <w:rsid w:val="003C75AF"/>
    <w:rsid w:val="003C7809"/>
    <w:rsid w:val="003D02A0"/>
    <w:rsid w:val="003D1D69"/>
    <w:rsid w:val="003D2780"/>
    <w:rsid w:val="003D4355"/>
    <w:rsid w:val="003D46D5"/>
    <w:rsid w:val="003D4F48"/>
    <w:rsid w:val="003D5411"/>
    <w:rsid w:val="003D5926"/>
    <w:rsid w:val="003E039B"/>
    <w:rsid w:val="003E0524"/>
    <w:rsid w:val="003E0C07"/>
    <w:rsid w:val="003E181D"/>
    <w:rsid w:val="003E1E82"/>
    <w:rsid w:val="003E1E8D"/>
    <w:rsid w:val="003E32D9"/>
    <w:rsid w:val="003E4883"/>
    <w:rsid w:val="003E5822"/>
    <w:rsid w:val="003E5FE1"/>
    <w:rsid w:val="003E63D4"/>
    <w:rsid w:val="003E65D2"/>
    <w:rsid w:val="003E7545"/>
    <w:rsid w:val="003E7DAB"/>
    <w:rsid w:val="003E7F42"/>
    <w:rsid w:val="003F04AA"/>
    <w:rsid w:val="003F08D8"/>
    <w:rsid w:val="003F1ACF"/>
    <w:rsid w:val="003F2118"/>
    <w:rsid w:val="003F348C"/>
    <w:rsid w:val="003F41D0"/>
    <w:rsid w:val="003F42B5"/>
    <w:rsid w:val="003F4578"/>
    <w:rsid w:val="003F46B7"/>
    <w:rsid w:val="003F4CB1"/>
    <w:rsid w:val="003F546D"/>
    <w:rsid w:val="003F550F"/>
    <w:rsid w:val="003F6027"/>
    <w:rsid w:val="003F722E"/>
    <w:rsid w:val="003F7674"/>
    <w:rsid w:val="003F78EF"/>
    <w:rsid w:val="003F79CA"/>
    <w:rsid w:val="00400393"/>
    <w:rsid w:val="00401726"/>
    <w:rsid w:val="00401944"/>
    <w:rsid w:val="00401A50"/>
    <w:rsid w:val="00401C0E"/>
    <w:rsid w:val="0040217F"/>
    <w:rsid w:val="0040351E"/>
    <w:rsid w:val="00403A2E"/>
    <w:rsid w:val="00404143"/>
    <w:rsid w:val="00404354"/>
    <w:rsid w:val="00404790"/>
    <w:rsid w:val="00404C08"/>
    <w:rsid w:val="004074B5"/>
    <w:rsid w:val="00407750"/>
    <w:rsid w:val="00407D98"/>
    <w:rsid w:val="004100B5"/>
    <w:rsid w:val="0041063F"/>
    <w:rsid w:val="004111E4"/>
    <w:rsid w:val="004113FD"/>
    <w:rsid w:val="004114B4"/>
    <w:rsid w:val="004114DE"/>
    <w:rsid w:val="00411E83"/>
    <w:rsid w:val="0041209B"/>
    <w:rsid w:val="00412179"/>
    <w:rsid w:val="00412E33"/>
    <w:rsid w:val="0041329E"/>
    <w:rsid w:val="004136F2"/>
    <w:rsid w:val="00413F08"/>
    <w:rsid w:val="00415D3F"/>
    <w:rsid w:val="00415DDE"/>
    <w:rsid w:val="0041615C"/>
    <w:rsid w:val="0041759F"/>
    <w:rsid w:val="00420205"/>
    <w:rsid w:val="00420743"/>
    <w:rsid w:val="0042074E"/>
    <w:rsid w:val="00420C58"/>
    <w:rsid w:val="0042183B"/>
    <w:rsid w:val="0042303F"/>
    <w:rsid w:val="00423710"/>
    <w:rsid w:val="004237AB"/>
    <w:rsid w:val="004247E6"/>
    <w:rsid w:val="00424E43"/>
    <w:rsid w:val="0042704C"/>
    <w:rsid w:val="004277B1"/>
    <w:rsid w:val="0043057E"/>
    <w:rsid w:val="00430618"/>
    <w:rsid w:val="004343B0"/>
    <w:rsid w:val="0043474F"/>
    <w:rsid w:val="00435965"/>
    <w:rsid w:val="00435FAD"/>
    <w:rsid w:val="004372E3"/>
    <w:rsid w:val="00437CF2"/>
    <w:rsid w:val="0044043F"/>
    <w:rsid w:val="00440AA8"/>
    <w:rsid w:val="00440D45"/>
    <w:rsid w:val="00440E81"/>
    <w:rsid w:val="00441DAF"/>
    <w:rsid w:val="00441FBF"/>
    <w:rsid w:val="004426CB"/>
    <w:rsid w:val="004426D9"/>
    <w:rsid w:val="00444E59"/>
    <w:rsid w:val="0044535A"/>
    <w:rsid w:val="004454BD"/>
    <w:rsid w:val="00445D9E"/>
    <w:rsid w:val="00446280"/>
    <w:rsid w:val="00446CF8"/>
    <w:rsid w:val="00446EC4"/>
    <w:rsid w:val="004471CE"/>
    <w:rsid w:val="004472AC"/>
    <w:rsid w:val="0045184B"/>
    <w:rsid w:val="00452BD2"/>
    <w:rsid w:val="004544D4"/>
    <w:rsid w:val="00455517"/>
    <w:rsid w:val="004559CC"/>
    <w:rsid w:val="00457D37"/>
    <w:rsid w:val="00460A86"/>
    <w:rsid w:val="00460DE2"/>
    <w:rsid w:val="00460F5F"/>
    <w:rsid w:val="00461033"/>
    <w:rsid w:val="00461705"/>
    <w:rsid w:val="00463658"/>
    <w:rsid w:val="004637CF"/>
    <w:rsid w:val="00463DCC"/>
    <w:rsid w:val="00464BAC"/>
    <w:rsid w:val="00464C34"/>
    <w:rsid w:val="00465342"/>
    <w:rsid w:val="00465F5F"/>
    <w:rsid w:val="0046755B"/>
    <w:rsid w:val="004677BB"/>
    <w:rsid w:val="0046799A"/>
    <w:rsid w:val="00467A0E"/>
    <w:rsid w:val="00467D14"/>
    <w:rsid w:val="00470563"/>
    <w:rsid w:val="0047133D"/>
    <w:rsid w:val="00471937"/>
    <w:rsid w:val="00471DC6"/>
    <w:rsid w:val="00471DFF"/>
    <w:rsid w:val="004729BF"/>
    <w:rsid w:val="00472A49"/>
    <w:rsid w:val="00473BD4"/>
    <w:rsid w:val="004740A7"/>
    <w:rsid w:val="00474134"/>
    <w:rsid w:val="004747BC"/>
    <w:rsid w:val="0047489D"/>
    <w:rsid w:val="00474B53"/>
    <w:rsid w:val="00476191"/>
    <w:rsid w:val="004771A4"/>
    <w:rsid w:val="0047737B"/>
    <w:rsid w:val="00477E03"/>
    <w:rsid w:val="00480CD4"/>
    <w:rsid w:val="00480D73"/>
    <w:rsid w:val="004815E9"/>
    <w:rsid w:val="00481FB5"/>
    <w:rsid w:val="00482237"/>
    <w:rsid w:val="00482480"/>
    <w:rsid w:val="0048337D"/>
    <w:rsid w:val="004834B8"/>
    <w:rsid w:val="0048407E"/>
    <w:rsid w:val="004843C1"/>
    <w:rsid w:val="004847C6"/>
    <w:rsid w:val="00484948"/>
    <w:rsid w:val="00485BC7"/>
    <w:rsid w:val="0048740B"/>
    <w:rsid w:val="00490874"/>
    <w:rsid w:val="0049139A"/>
    <w:rsid w:val="00491867"/>
    <w:rsid w:val="00491AB3"/>
    <w:rsid w:val="00491B77"/>
    <w:rsid w:val="00492241"/>
    <w:rsid w:val="00492519"/>
    <w:rsid w:val="00492D18"/>
    <w:rsid w:val="0049396B"/>
    <w:rsid w:val="00493DC4"/>
    <w:rsid w:val="00494310"/>
    <w:rsid w:val="0049499F"/>
    <w:rsid w:val="00494BEA"/>
    <w:rsid w:val="00495EF2"/>
    <w:rsid w:val="004960EB"/>
    <w:rsid w:val="0049721D"/>
    <w:rsid w:val="00497633"/>
    <w:rsid w:val="00497A8B"/>
    <w:rsid w:val="004A11E6"/>
    <w:rsid w:val="004A20B9"/>
    <w:rsid w:val="004A4060"/>
    <w:rsid w:val="004A40AC"/>
    <w:rsid w:val="004A4538"/>
    <w:rsid w:val="004A4AC9"/>
    <w:rsid w:val="004A50E2"/>
    <w:rsid w:val="004A557D"/>
    <w:rsid w:val="004A573C"/>
    <w:rsid w:val="004A5C39"/>
    <w:rsid w:val="004A5F53"/>
    <w:rsid w:val="004A67DF"/>
    <w:rsid w:val="004A6873"/>
    <w:rsid w:val="004A70BE"/>
    <w:rsid w:val="004A7E35"/>
    <w:rsid w:val="004B1510"/>
    <w:rsid w:val="004B1741"/>
    <w:rsid w:val="004B4C9F"/>
    <w:rsid w:val="004B5530"/>
    <w:rsid w:val="004B6357"/>
    <w:rsid w:val="004B669F"/>
    <w:rsid w:val="004B6DEC"/>
    <w:rsid w:val="004C0167"/>
    <w:rsid w:val="004C0174"/>
    <w:rsid w:val="004C0DF6"/>
    <w:rsid w:val="004C1863"/>
    <w:rsid w:val="004C21A9"/>
    <w:rsid w:val="004C4943"/>
    <w:rsid w:val="004C589D"/>
    <w:rsid w:val="004C601A"/>
    <w:rsid w:val="004C6413"/>
    <w:rsid w:val="004C6679"/>
    <w:rsid w:val="004C6937"/>
    <w:rsid w:val="004C6CC9"/>
    <w:rsid w:val="004C6EEE"/>
    <w:rsid w:val="004C787E"/>
    <w:rsid w:val="004D0128"/>
    <w:rsid w:val="004D056E"/>
    <w:rsid w:val="004D0DEE"/>
    <w:rsid w:val="004D10DF"/>
    <w:rsid w:val="004D10E4"/>
    <w:rsid w:val="004D14A0"/>
    <w:rsid w:val="004D17CC"/>
    <w:rsid w:val="004D1D80"/>
    <w:rsid w:val="004D2A65"/>
    <w:rsid w:val="004D394D"/>
    <w:rsid w:val="004D498F"/>
    <w:rsid w:val="004D703D"/>
    <w:rsid w:val="004D73E4"/>
    <w:rsid w:val="004E0514"/>
    <w:rsid w:val="004E0674"/>
    <w:rsid w:val="004E07D9"/>
    <w:rsid w:val="004E1469"/>
    <w:rsid w:val="004E1BC7"/>
    <w:rsid w:val="004E39DF"/>
    <w:rsid w:val="004E43CF"/>
    <w:rsid w:val="004E48A8"/>
    <w:rsid w:val="004E59E5"/>
    <w:rsid w:val="004E7293"/>
    <w:rsid w:val="004E7D7F"/>
    <w:rsid w:val="004E7F8C"/>
    <w:rsid w:val="004F2EC1"/>
    <w:rsid w:val="004F352A"/>
    <w:rsid w:val="004F414F"/>
    <w:rsid w:val="004F4752"/>
    <w:rsid w:val="004F49E0"/>
    <w:rsid w:val="004F552B"/>
    <w:rsid w:val="004F554F"/>
    <w:rsid w:val="004F7314"/>
    <w:rsid w:val="00500505"/>
    <w:rsid w:val="00500C61"/>
    <w:rsid w:val="00500D11"/>
    <w:rsid w:val="005014EE"/>
    <w:rsid w:val="005026C9"/>
    <w:rsid w:val="00503708"/>
    <w:rsid w:val="005038A0"/>
    <w:rsid w:val="00503D5D"/>
    <w:rsid w:val="00503E04"/>
    <w:rsid w:val="00504730"/>
    <w:rsid w:val="00504D90"/>
    <w:rsid w:val="005050A0"/>
    <w:rsid w:val="005058BB"/>
    <w:rsid w:val="00505967"/>
    <w:rsid w:val="005070D4"/>
    <w:rsid w:val="0051031D"/>
    <w:rsid w:val="00510916"/>
    <w:rsid w:val="00511616"/>
    <w:rsid w:val="00511DEF"/>
    <w:rsid w:val="005128C2"/>
    <w:rsid w:val="00513AE9"/>
    <w:rsid w:val="00515C79"/>
    <w:rsid w:val="00516A4C"/>
    <w:rsid w:val="005179E6"/>
    <w:rsid w:val="00517D65"/>
    <w:rsid w:val="00520BA6"/>
    <w:rsid w:val="00520CA6"/>
    <w:rsid w:val="00520D4F"/>
    <w:rsid w:val="00520F13"/>
    <w:rsid w:val="005214DE"/>
    <w:rsid w:val="00521CC2"/>
    <w:rsid w:val="0052289B"/>
    <w:rsid w:val="00522A41"/>
    <w:rsid w:val="00523568"/>
    <w:rsid w:val="00523714"/>
    <w:rsid w:val="00523852"/>
    <w:rsid w:val="0052403E"/>
    <w:rsid w:val="00524427"/>
    <w:rsid w:val="00524662"/>
    <w:rsid w:val="00524CC5"/>
    <w:rsid w:val="00524FB8"/>
    <w:rsid w:val="005275C8"/>
    <w:rsid w:val="005278B0"/>
    <w:rsid w:val="00527D62"/>
    <w:rsid w:val="00527DD9"/>
    <w:rsid w:val="00530719"/>
    <w:rsid w:val="0053098C"/>
    <w:rsid w:val="00531662"/>
    <w:rsid w:val="00532A66"/>
    <w:rsid w:val="00532E6B"/>
    <w:rsid w:val="00532EEB"/>
    <w:rsid w:val="005331C6"/>
    <w:rsid w:val="00533699"/>
    <w:rsid w:val="00533D38"/>
    <w:rsid w:val="00533DD3"/>
    <w:rsid w:val="00534CAD"/>
    <w:rsid w:val="00534E00"/>
    <w:rsid w:val="00534EC6"/>
    <w:rsid w:val="005356F3"/>
    <w:rsid w:val="00535751"/>
    <w:rsid w:val="005371CC"/>
    <w:rsid w:val="00537A02"/>
    <w:rsid w:val="00537F63"/>
    <w:rsid w:val="00540029"/>
    <w:rsid w:val="00540B92"/>
    <w:rsid w:val="005414A4"/>
    <w:rsid w:val="0054152C"/>
    <w:rsid w:val="005416C1"/>
    <w:rsid w:val="00541B18"/>
    <w:rsid w:val="00542382"/>
    <w:rsid w:val="00542D1B"/>
    <w:rsid w:val="0054315C"/>
    <w:rsid w:val="00543E7F"/>
    <w:rsid w:val="0054411B"/>
    <w:rsid w:val="005443CE"/>
    <w:rsid w:val="00544A0C"/>
    <w:rsid w:val="00545B35"/>
    <w:rsid w:val="00545CDD"/>
    <w:rsid w:val="00545F72"/>
    <w:rsid w:val="005462A0"/>
    <w:rsid w:val="005467AB"/>
    <w:rsid w:val="00546B4A"/>
    <w:rsid w:val="00546FB7"/>
    <w:rsid w:val="005470BB"/>
    <w:rsid w:val="0054742B"/>
    <w:rsid w:val="00550813"/>
    <w:rsid w:val="0055398D"/>
    <w:rsid w:val="00555400"/>
    <w:rsid w:val="00555AFF"/>
    <w:rsid w:val="00555CE9"/>
    <w:rsid w:val="0055787B"/>
    <w:rsid w:val="00560EB3"/>
    <w:rsid w:val="0056101B"/>
    <w:rsid w:val="00562204"/>
    <w:rsid w:val="005632FD"/>
    <w:rsid w:val="005633C8"/>
    <w:rsid w:val="005634CF"/>
    <w:rsid w:val="00563F16"/>
    <w:rsid w:val="00567248"/>
    <w:rsid w:val="00567949"/>
    <w:rsid w:val="0056796E"/>
    <w:rsid w:val="00571A5E"/>
    <w:rsid w:val="005731FA"/>
    <w:rsid w:val="005735C7"/>
    <w:rsid w:val="00573736"/>
    <w:rsid w:val="00574F0A"/>
    <w:rsid w:val="0057567D"/>
    <w:rsid w:val="00575F8B"/>
    <w:rsid w:val="00576DF4"/>
    <w:rsid w:val="005805C2"/>
    <w:rsid w:val="00580D6B"/>
    <w:rsid w:val="00581721"/>
    <w:rsid w:val="005825BE"/>
    <w:rsid w:val="0058294B"/>
    <w:rsid w:val="00582DD1"/>
    <w:rsid w:val="00583165"/>
    <w:rsid w:val="005849C9"/>
    <w:rsid w:val="005850E7"/>
    <w:rsid w:val="00585A6B"/>
    <w:rsid w:val="00585C3F"/>
    <w:rsid w:val="00585E3E"/>
    <w:rsid w:val="00585F28"/>
    <w:rsid w:val="00585F79"/>
    <w:rsid w:val="0058602F"/>
    <w:rsid w:val="005868E7"/>
    <w:rsid w:val="00586954"/>
    <w:rsid w:val="00587850"/>
    <w:rsid w:val="00590869"/>
    <w:rsid w:val="00591094"/>
    <w:rsid w:val="00591585"/>
    <w:rsid w:val="0059181E"/>
    <w:rsid w:val="00591948"/>
    <w:rsid w:val="0059195A"/>
    <w:rsid w:val="00591FB3"/>
    <w:rsid w:val="005921F3"/>
    <w:rsid w:val="00592895"/>
    <w:rsid w:val="0059295A"/>
    <w:rsid w:val="005965F3"/>
    <w:rsid w:val="005965F4"/>
    <w:rsid w:val="005A1DC7"/>
    <w:rsid w:val="005A3A9C"/>
    <w:rsid w:val="005A3D22"/>
    <w:rsid w:val="005A4541"/>
    <w:rsid w:val="005A4DEA"/>
    <w:rsid w:val="005A5777"/>
    <w:rsid w:val="005A6779"/>
    <w:rsid w:val="005A6951"/>
    <w:rsid w:val="005A6BEA"/>
    <w:rsid w:val="005A7547"/>
    <w:rsid w:val="005A7A8D"/>
    <w:rsid w:val="005A7C94"/>
    <w:rsid w:val="005B087E"/>
    <w:rsid w:val="005B0C06"/>
    <w:rsid w:val="005B16C2"/>
    <w:rsid w:val="005B19EF"/>
    <w:rsid w:val="005B3611"/>
    <w:rsid w:val="005B3A9C"/>
    <w:rsid w:val="005B4FBD"/>
    <w:rsid w:val="005B591D"/>
    <w:rsid w:val="005B5B7E"/>
    <w:rsid w:val="005B6098"/>
    <w:rsid w:val="005B77DA"/>
    <w:rsid w:val="005B7CEA"/>
    <w:rsid w:val="005C022E"/>
    <w:rsid w:val="005C093C"/>
    <w:rsid w:val="005C0A2D"/>
    <w:rsid w:val="005C0C4A"/>
    <w:rsid w:val="005C15F6"/>
    <w:rsid w:val="005C25D6"/>
    <w:rsid w:val="005C2A11"/>
    <w:rsid w:val="005C2C75"/>
    <w:rsid w:val="005C3A04"/>
    <w:rsid w:val="005C4794"/>
    <w:rsid w:val="005C58FD"/>
    <w:rsid w:val="005C5CB9"/>
    <w:rsid w:val="005C6D4F"/>
    <w:rsid w:val="005D04D4"/>
    <w:rsid w:val="005D14ED"/>
    <w:rsid w:val="005D1D7C"/>
    <w:rsid w:val="005D1D80"/>
    <w:rsid w:val="005D266B"/>
    <w:rsid w:val="005D2897"/>
    <w:rsid w:val="005D4DF2"/>
    <w:rsid w:val="005D4E75"/>
    <w:rsid w:val="005D5E5D"/>
    <w:rsid w:val="005D5F0E"/>
    <w:rsid w:val="005D5FF1"/>
    <w:rsid w:val="005D6200"/>
    <w:rsid w:val="005D7187"/>
    <w:rsid w:val="005E1370"/>
    <w:rsid w:val="005E3701"/>
    <w:rsid w:val="005E43C9"/>
    <w:rsid w:val="005E496D"/>
    <w:rsid w:val="005E4AB4"/>
    <w:rsid w:val="005E5CE0"/>
    <w:rsid w:val="005E5EDA"/>
    <w:rsid w:val="005E6B89"/>
    <w:rsid w:val="005E6C57"/>
    <w:rsid w:val="005E7E23"/>
    <w:rsid w:val="005F0251"/>
    <w:rsid w:val="005F0493"/>
    <w:rsid w:val="005F07EB"/>
    <w:rsid w:val="005F1AB6"/>
    <w:rsid w:val="005F1DEC"/>
    <w:rsid w:val="005F1FA8"/>
    <w:rsid w:val="005F21C9"/>
    <w:rsid w:val="005F2655"/>
    <w:rsid w:val="005F33EF"/>
    <w:rsid w:val="005F3A6A"/>
    <w:rsid w:val="005F4B0E"/>
    <w:rsid w:val="005F5193"/>
    <w:rsid w:val="005F52BE"/>
    <w:rsid w:val="005F56D2"/>
    <w:rsid w:val="005F5A78"/>
    <w:rsid w:val="005F6AC1"/>
    <w:rsid w:val="005F6BE6"/>
    <w:rsid w:val="005F6F9C"/>
    <w:rsid w:val="0060048C"/>
    <w:rsid w:val="006014C1"/>
    <w:rsid w:val="0060163C"/>
    <w:rsid w:val="00601958"/>
    <w:rsid w:val="00601BC3"/>
    <w:rsid w:val="0060225E"/>
    <w:rsid w:val="00602606"/>
    <w:rsid w:val="006026E1"/>
    <w:rsid w:val="00602A29"/>
    <w:rsid w:val="006030D3"/>
    <w:rsid w:val="006031BA"/>
    <w:rsid w:val="00604D89"/>
    <w:rsid w:val="00604D8B"/>
    <w:rsid w:val="00605FE8"/>
    <w:rsid w:val="00606269"/>
    <w:rsid w:val="00606F76"/>
    <w:rsid w:val="00607958"/>
    <w:rsid w:val="00607EDB"/>
    <w:rsid w:val="006116CF"/>
    <w:rsid w:val="006117A2"/>
    <w:rsid w:val="00612109"/>
    <w:rsid w:val="00612571"/>
    <w:rsid w:val="006126AF"/>
    <w:rsid w:val="006130FE"/>
    <w:rsid w:val="00615648"/>
    <w:rsid w:val="0061584D"/>
    <w:rsid w:val="00615DC3"/>
    <w:rsid w:val="00616BFD"/>
    <w:rsid w:val="006200EB"/>
    <w:rsid w:val="006202B6"/>
    <w:rsid w:val="006216F9"/>
    <w:rsid w:val="0062185B"/>
    <w:rsid w:val="00621AE8"/>
    <w:rsid w:val="006221EE"/>
    <w:rsid w:val="0062291B"/>
    <w:rsid w:val="006243BB"/>
    <w:rsid w:val="0062488B"/>
    <w:rsid w:val="0062535B"/>
    <w:rsid w:val="0062544C"/>
    <w:rsid w:val="00625C30"/>
    <w:rsid w:val="00625C97"/>
    <w:rsid w:val="00627366"/>
    <w:rsid w:val="00627499"/>
    <w:rsid w:val="0063175B"/>
    <w:rsid w:val="00631E08"/>
    <w:rsid w:val="00632500"/>
    <w:rsid w:val="00632816"/>
    <w:rsid w:val="00632C6C"/>
    <w:rsid w:val="0063343B"/>
    <w:rsid w:val="00633EDC"/>
    <w:rsid w:val="00634181"/>
    <w:rsid w:val="00634B35"/>
    <w:rsid w:val="006350EE"/>
    <w:rsid w:val="006351EE"/>
    <w:rsid w:val="00635804"/>
    <w:rsid w:val="006374DC"/>
    <w:rsid w:val="00640960"/>
    <w:rsid w:val="00640C80"/>
    <w:rsid w:val="00640F0F"/>
    <w:rsid w:val="00641988"/>
    <w:rsid w:val="006420F7"/>
    <w:rsid w:val="0064331A"/>
    <w:rsid w:val="006439C6"/>
    <w:rsid w:val="006452DD"/>
    <w:rsid w:val="00645ABE"/>
    <w:rsid w:val="00645CBA"/>
    <w:rsid w:val="00646801"/>
    <w:rsid w:val="006468D2"/>
    <w:rsid w:val="00646A73"/>
    <w:rsid w:val="006473BE"/>
    <w:rsid w:val="00647500"/>
    <w:rsid w:val="00647DC0"/>
    <w:rsid w:val="0065058E"/>
    <w:rsid w:val="00651598"/>
    <w:rsid w:val="00651D32"/>
    <w:rsid w:val="006534A7"/>
    <w:rsid w:val="00653E3A"/>
    <w:rsid w:val="00654DC5"/>
    <w:rsid w:val="00655649"/>
    <w:rsid w:val="00656768"/>
    <w:rsid w:val="00657FEC"/>
    <w:rsid w:val="00660B42"/>
    <w:rsid w:val="006628E0"/>
    <w:rsid w:val="006636D0"/>
    <w:rsid w:val="00663927"/>
    <w:rsid w:val="00663BA8"/>
    <w:rsid w:val="006642A5"/>
    <w:rsid w:val="006649A0"/>
    <w:rsid w:val="006654A7"/>
    <w:rsid w:val="006656B2"/>
    <w:rsid w:val="00665DCD"/>
    <w:rsid w:val="00665DFE"/>
    <w:rsid w:val="00666A6B"/>
    <w:rsid w:val="00666DA3"/>
    <w:rsid w:val="00666EEF"/>
    <w:rsid w:val="0066732D"/>
    <w:rsid w:val="006674CB"/>
    <w:rsid w:val="006678E0"/>
    <w:rsid w:val="00670250"/>
    <w:rsid w:val="006708ED"/>
    <w:rsid w:val="0067136F"/>
    <w:rsid w:val="00672153"/>
    <w:rsid w:val="00672167"/>
    <w:rsid w:val="00672C26"/>
    <w:rsid w:val="00673043"/>
    <w:rsid w:val="00673A7D"/>
    <w:rsid w:val="00673CCB"/>
    <w:rsid w:val="00673EE5"/>
    <w:rsid w:val="006747F6"/>
    <w:rsid w:val="00674D44"/>
    <w:rsid w:val="00675524"/>
    <w:rsid w:val="006762B9"/>
    <w:rsid w:val="0067656D"/>
    <w:rsid w:val="00676C7D"/>
    <w:rsid w:val="006806FF"/>
    <w:rsid w:val="00680726"/>
    <w:rsid w:val="006807B6"/>
    <w:rsid w:val="00681A05"/>
    <w:rsid w:val="00682C81"/>
    <w:rsid w:val="00683E57"/>
    <w:rsid w:val="00686108"/>
    <w:rsid w:val="0068720E"/>
    <w:rsid w:val="00690EC8"/>
    <w:rsid w:val="006914E5"/>
    <w:rsid w:val="00691D24"/>
    <w:rsid w:val="00692748"/>
    <w:rsid w:val="00694043"/>
    <w:rsid w:val="006958E2"/>
    <w:rsid w:val="006964E2"/>
    <w:rsid w:val="00696C7E"/>
    <w:rsid w:val="00697940"/>
    <w:rsid w:val="006979B4"/>
    <w:rsid w:val="006A0148"/>
    <w:rsid w:val="006A18F5"/>
    <w:rsid w:val="006A1B84"/>
    <w:rsid w:val="006A2BE8"/>
    <w:rsid w:val="006A398E"/>
    <w:rsid w:val="006A3ABF"/>
    <w:rsid w:val="006A4298"/>
    <w:rsid w:val="006A5499"/>
    <w:rsid w:val="006A5889"/>
    <w:rsid w:val="006A5C66"/>
    <w:rsid w:val="006A6A99"/>
    <w:rsid w:val="006A769F"/>
    <w:rsid w:val="006A7B81"/>
    <w:rsid w:val="006A7F0D"/>
    <w:rsid w:val="006B022F"/>
    <w:rsid w:val="006B03EE"/>
    <w:rsid w:val="006B1073"/>
    <w:rsid w:val="006B1B59"/>
    <w:rsid w:val="006B2232"/>
    <w:rsid w:val="006B26F2"/>
    <w:rsid w:val="006B3618"/>
    <w:rsid w:val="006B3817"/>
    <w:rsid w:val="006B4678"/>
    <w:rsid w:val="006B4820"/>
    <w:rsid w:val="006B5074"/>
    <w:rsid w:val="006B58AD"/>
    <w:rsid w:val="006B59FF"/>
    <w:rsid w:val="006B60E2"/>
    <w:rsid w:val="006B6758"/>
    <w:rsid w:val="006B6FC2"/>
    <w:rsid w:val="006B7328"/>
    <w:rsid w:val="006B780F"/>
    <w:rsid w:val="006B7810"/>
    <w:rsid w:val="006B7C30"/>
    <w:rsid w:val="006C0429"/>
    <w:rsid w:val="006C12B0"/>
    <w:rsid w:val="006C181D"/>
    <w:rsid w:val="006C20F8"/>
    <w:rsid w:val="006C224A"/>
    <w:rsid w:val="006C2969"/>
    <w:rsid w:val="006C2F27"/>
    <w:rsid w:val="006C2F60"/>
    <w:rsid w:val="006C35AB"/>
    <w:rsid w:val="006C4001"/>
    <w:rsid w:val="006C480B"/>
    <w:rsid w:val="006C4CF4"/>
    <w:rsid w:val="006C4FFE"/>
    <w:rsid w:val="006C53E9"/>
    <w:rsid w:val="006C6FAF"/>
    <w:rsid w:val="006C72B7"/>
    <w:rsid w:val="006C751F"/>
    <w:rsid w:val="006D0276"/>
    <w:rsid w:val="006D208F"/>
    <w:rsid w:val="006D32BE"/>
    <w:rsid w:val="006D3A8F"/>
    <w:rsid w:val="006D4013"/>
    <w:rsid w:val="006D5325"/>
    <w:rsid w:val="006D5B0D"/>
    <w:rsid w:val="006D60FB"/>
    <w:rsid w:val="006D627F"/>
    <w:rsid w:val="006D6BA5"/>
    <w:rsid w:val="006D6C14"/>
    <w:rsid w:val="006D7061"/>
    <w:rsid w:val="006D71EA"/>
    <w:rsid w:val="006D7320"/>
    <w:rsid w:val="006D78FB"/>
    <w:rsid w:val="006D7B5E"/>
    <w:rsid w:val="006D7D29"/>
    <w:rsid w:val="006D7DF7"/>
    <w:rsid w:val="006D7EE4"/>
    <w:rsid w:val="006E0716"/>
    <w:rsid w:val="006E0CB0"/>
    <w:rsid w:val="006E166B"/>
    <w:rsid w:val="006E1715"/>
    <w:rsid w:val="006E270D"/>
    <w:rsid w:val="006E2886"/>
    <w:rsid w:val="006E2ADB"/>
    <w:rsid w:val="006E36FA"/>
    <w:rsid w:val="006E38AD"/>
    <w:rsid w:val="006E3B89"/>
    <w:rsid w:val="006E4E11"/>
    <w:rsid w:val="006E587B"/>
    <w:rsid w:val="006E6B46"/>
    <w:rsid w:val="006E6C52"/>
    <w:rsid w:val="006E6FAE"/>
    <w:rsid w:val="006E70D1"/>
    <w:rsid w:val="006E771D"/>
    <w:rsid w:val="006E7B78"/>
    <w:rsid w:val="006E7BA0"/>
    <w:rsid w:val="006E7ED6"/>
    <w:rsid w:val="006E7F70"/>
    <w:rsid w:val="006F016D"/>
    <w:rsid w:val="006F0392"/>
    <w:rsid w:val="006F0B32"/>
    <w:rsid w:val="006F1B13"/>
    <w:rsid w:val="006F24B3"/>
    <w:rsid w:val="006F2749"/>
    <w:rsid w:val="006F2B32"/>
    <w:rsid w:val="006F313F"/>
    <w:rsid w:val="006F37B1"/>
    <w:rsid w:val="006F4AA8"/>
    <w:rsid w:val="006F5184"/>
    <w:rsid w:val="006F526A"/>
    <w:rsid w:val="006F6086"/>
    <w:rsid w:val="006F6398"/>
    <w:rsid w:val="006F6799"/>
    <w:rsid w:val="006F7992"/>
    <w:rsid w:val="006F7EE1"/>
    <w:rsid w:val="006F7F52"/>
    <w:rsid w:val="007001FA"/>
    <w:rsid w:val="00700473"/>
    <w:rsid w:val="00701509"/>
    <w:rsid w:val="00701A47"/>
    <w:rsid w:val="00701F82"/>
    <w:rsid w:val="00702AC1"/>
    <w:rsid w:val="00702FDC"/>
    <w:rsid w:val="007030E0"/>
    <w:rsid w:val="0070366C"/>
    <w:rsid w:val="007041D6"/>
    <w:rsid w:val="0070450B"/>
    <w:rsid w:val="00705A29"/>
    <w:rsid w:val="00705A75"/>
    <w:rsid w:val="00705AD8"/>
    <w:rsid w:val="00705B5F"/>
    <w:rsid w:val="00707B0A"/>
    <w:rsid w:val="00707D8F"/>
    <w:rsid w:val="00710840"/>
    <w:rsid w:val="007108FB"/>
    <w:rsid w:val="00711DAC"/>
    <w:rsid w:val="0071352F"/>
    <w:rsid w:val="00714D12"/>
    <w:rsid w:val="0071562B"/>
    <w:rsid w:val="007201CE"/>
    <w:rsid w:val="00720D92"/>
    <w:rsid w:val="0072166C"/>
    <w:rsid w:val="007219F9"/>
    <w:rsid w:val="007229FB"/>
    <w:rsid w:val="00722B03"/>
    <w:rsid w:val="00722D2C"/>
    <w:rsid w:val="00722E65"/>
    <w:rsid w:val="00723473"/>
    <w:rsid w:val="007239FA"/>
    <w:rsid w:val="00724160"/>
    <w:rsid w:val="00724377"/>
    <w:rsid w:val="007251F3"/>
    <w:rsid w:val="00726AF2"/>
    <w:rsid w:val="007276BF"/>
    <w:rsid w:val="007276E2"/>
    <w:rsid w:val="007306A2"/>
    <w:rsid w:val="00731292"/>
    <w:rsid w:val="007317F8"/>
    <w:rsid w:val="00731C2A"/>
    <w:rsid w:val="00731C6A"/>
    <w:rsid w:val="007330C2"/>
    <w:rsid w:val="007335A9"/>
    <w:rsid w:val="00733B9C"/>
    <w:rsid w:val="00733FDA"/>
    <w:rsid w:val="00734CC1"/>
    <w:rsid w:val="00736D29"/>
    <w:rsid w:val="00737794"/>
    <w:rsid w:val="00737931"/>
    <w:rsid w:val="00740B2E"/>
    <w:rsid w:val="00741330"/>
    <w:rsid w:val="007415B3"/>
    <w:rsid w:val="0074169D"/>
    <w:rsid w:val="007416DD"/>
    <w:rsid w:val="00741914"/>
    <w:rsid w:val="00741D09"/>
    <w:rsid w:val="00742C09"/>
    <w:rsid w:val="00742CF8"/>
    <w:rsid w:val="00743509"/>
    <w:rsid w:val="00744263"/>
    <w:rsid w:val="0074500D"/>
    <w:rsid w:val="007454CF"/>
    <w:rsid w:val="007456D7"/>
    <w:rsid w:val="00745718"/>
    <w:rsid w:val="007457C1"/>
    <w:rsid w:val="0074617A"/>
    <w:rsid w:val="00746E6E"/>
    <w:rsid w:val="00747463"/>
    <w:rsid w:val="00750CF6"/>
    <w:rsid w:val="00751109"/>
    <w:rsid w:val="0075145E"/>
    <w:rsid w:val="007514FA"/>
    <w:rsid w:val="0075212B"/>
    <w:rsid w:val="007525B5"/>
    <w:rsid w:val="007528F2"/>
    <w:rsid w:val="00752F08"/>
    <w:rsid w:val="00752F09"/>
    <w:rsid w:val="00753B99"/>
    <w:rsid w:val="00754768"/>
    <w:rsid w:val="00754868"/>
    <w:rsid w:val="00755264"/>
    <w:rsid w:val="00755555"/>
    <w:rsid w:val="00755877"/>
    <w:rsid w:val="00755C34"/>
    <w:rsid w:val="00755F41"/>
    <w:rsid w:val="00756187"/>
    <w:rsid w:val="0075691A"/>
    <w:rsid w:val="00756AC0"/>
    <w:rsid w:val="00756BC0"/>
    <w:rsid w:val="00757003"/>
    <w:rsid w:val="00757111"/>
    <w:rsid w:val="00757ED1"/>
    <w:rsid w:val="0076035C"/>
    <w:rsid w:val="0076096E"/>
    <w:rsid w:val="007609C6"/>
    <w:rsid w:val="007622F7"/>
    <w:rsid w:val="00762B5C"/>
    <w:rsid w:val="00762B76"/>
    <w:rsid w:val="00762EE2"/>
    <w:rsid w:val="007634A0"/>
    <w:rsid w:val="007652EF"/>
    <w:rsid w:val="00765C54"/>
    <w:rsid w:val="00767BA0"/>
    <w:rsid w:val="007701E4"/>
    <w:rsid w:val="007702BF"/>
    <w:rsid w:val="00770AA2"/>
    <w:rsid w:val="0077150E"/>
    <w:rsid w:val="00772148"/>
    <w:rsid w:val="00772640"/>
    <w:rsid w:val="00772B01"/>
    <w:rsid w:val="00774BD7"/>
    <w:rsid w:val="007752AB"/>
    <w:rsid w:val="007752DD"/>
    <w:rsid w:val="007758F2"/>
    <w:rsid w:val="00776C01"/>
    <w:rsid w:val="00777557"/>
    <w:rsid w:val="00777E25"/>
    <w:rsid w:val="00781ACC"/>
    <w:rsid w:val="00781FCA"/>
    <w:rsid w:val="0078273A"/>
    <w:rsid w:val="00782E2C"/>
    <w:rsid w:val="00783D96"/>
    <w:rsid w:val="00784BB6"/>
    <w:rsid w:val="00785013"/>
    <w:rsid w:val="00785413"/>
    <w:rsid w:val="007864CE"/>
    <w:rsid w:val="00786823"/>
    <w:rsid w:val="00786D9E"/>
    <w:rsid w:val="00787CAD"/>
    <w:rsid w:val="00790D32"/>
    <w:rsid w:val="00790FBE"/>
    <w:rsid w:val="007920F5"/>
    <w:rsid w:val="0079239B"/>
    <w:rsid w:val="00794238"/>
    <w:rsid w:val="00794F95"/>
    <w:rsid w:val="0079537F"/>
    <w:rsid w:val="00796017"/>
    <w:rsid w:val="00796FE6"/>
    <w:rsid w:val="00796FEA"/>
    <w:rsid w:val="00797001"/>
    <w:rsid w:val="00797075"/>
    <w:rsid w:val="007A0151"/>
    <w:rsid w:val="007A1872"/>
    <w:rsid w:val="007A1DEB"/>
    <w:rsid w:val="007A29A4"/>
    <w:rsid w:val="007A2C51"/>
    <w:rsid w:val="007A2EEB"/>
    <w:rsid w:val="007A3150"/>
    <w:rsid w:val="007A3B7F"/>
    <w:rsid w:val="007A3B9A"/>
    <w:rsid w:val="007A3D5D"/>
    <w:rsid w:val="007A4088"/>
    <w:rsid w:val="007A4230"/>
    <w:rsid w:val="007A467B"/>
    <w:rsid w:val="007A47CA"/>
    <w:rsid w:val="007A5A79"/>
    <w:rsid w:val="007A6489"/>
    <w:rsid w:val="007A6691"/>
    <w:rsid w:val="007A6AEE"/>
    <w:rsid w:val="007A70DC"/>
    <w:rsid w:val="007A7289"/>
    <w:rsid w:val="007A7C86"/>
    <w:rsid w:val="007B06AF"/>
    <w:rsid w:val="007B2688"/>
    <w:rsid w:val="007B4E3D"/>
    <w:rsid w:val="007B4F75"/>
    <w:rsid w:val="007B5E32"/>
    <w:rsid w:val="007B6141"/>
    <w:rsid w:val="007B6996"/>
    <w:rsid w:val="007B7354"/>
    <w:rsid w:val="007C0A39"/>
    <w:rsid w:val="007C0BF6"/>
    <w:rsid w:val="007C0DA0"/>
    <w:rsid w:val="007C191E"/>
    <w:rsid w:val="007C2CC1"/>
    <w:rsid w:val="007C4E77"/>
    <w:rsid w:val="007C531F"/>
    <w:rsid w:val="007C69D9"/>
    <w:rsid w:val="007C78AF"/>
    <w:rsid w:val="007D0A99"/>
    <w:rsid w:val="007D19EF"/>
    <w:rsid w:val="007D2376"/>
    <w:rsid w:val="007D37DA"/>
    <w:rsid w:val="007D3FDC"/>
    <w:rsid w:val="007D50DC"/>
    <w:rsid w:val="007D57F8"/>
    <w:rsid w:val="007D58D9"/>
    <w:rsid w:val="007D5A90"/>
    <w:rsid w:val="007D6123"/>
    <w:rsid w:val="007D69E7"/>
    <w:rsid w:val="007D6D79"/>
    <w:rsid w:val="007D72CF"/>
    <w:rsid w:val="007D7928"/>
    <w:rsid w:val="007E1746"/>
    <w:rsid w:val="007E1918"/>
    <w:rsid w:val="007E1AE1"/>
    <w:rsid w:val="007E2466"/>
    <w:rsid w:val="007E3AAA"/>
    <w:rsid w:val="007E5F20"/>
    <w:rsid w:val="007E61B0"/>
    <w:rsid w:val="007E7125"/>
    <w:rsid w:val="007E7728"/>
    <w:rsid w:val="007F0212"/>
    <w:rsid w:val="007F1056"/>
    <w:rsid w:val="007F3CC2"/>
    <w:rsid w:val="007F4D62"/>
    <w:rsid w:val="007F534F"/>
    <w:rsid w:val="007F7405"/>
    <w:rsid w:val="007F7964"/>
    <w:rsid w:val="0080086B"/>
    <w:rsid w:val="008008A2"/>
    <w:rsid w:val="008012C6"/>
    <w:rsid w:val="00802AA3"/>
    <w:rsid w:val="00802EFC"/>
    <w:rsid w:val="00803829"/>
    <w:rsid w:val="00803AD5"/>
    <w:rsid w:val="00803DBA"/>
    <w:rsid w:val="008041A6"/>
    <w:rsid w:val="00804E5B"/>
    <w:rsid w:val="008054C0"/>
    <w:rsid w:val="00806095"/>
    <w:rsid w:val="00806289"/>
    <w:rsid w:val="008066A5"/>
    <w:rsid w:val="0080684B"/>
    <w:rsid w:val="008072A1"/>
    <w:rsid w:val="00807668"/>
    <w:rsid w:val="00807CB7"/>
    <w:rsid w:val="00807EBC"/>
    <w:rsid w:val="00810071"/>
    <w:rsid w:val="0081077E"/>
    <w:rsid w:val="0081196D"/>
    <w:rsid w:val="00811C93"/>
    <w:rsid w:val="00813B65"/>
    <w:rsid w:val="00813C95"/>
    <w:rsid w:val="00814158"/>
    <w:rsid w:val="00814164"/>
    <w:rsid w:val="00814226"/>
    <w:rsid w:val="008148E8"/>
    <w:rsid w:val="0081516E"/>
    <w:rsid w:val="0081519F"/>
    <w:rsid w:val="008157A5"/>
    <w:rsid w:val="00815B3B"/>
    <w:rsid w:val="00815B84"/>
    <w:rsid w:val="00815E71"/>
    <w:rsid w:val="0081632D"/>
    <w:rsid w:val="00817CCA"/>
    <w:rsid w:val="00817EBC"/>
    <w:rsid w:val="0082071F"/>
    <w:rsid w:val="00821854"/>
    <w:rsid w:val="00821FC0"/>
    <w:rsid w:val="008229B6"/>
    <w:rsid w:val="00823070"/>
    <w:rsid w:val="00823142"/>
    <w:rsid w:val="008245D4"/>
    <w:rsid w:val="00824698"/>
    <w:rsid w:val="00825790"/>
    <w:rsid w:val="0082632B"/>
    <w:rsid w:val="00827A72"/>
    <w:rsid w:val="008303A9"/>
    <w:rsid w:val="008314BD"/>
    <w:rsid w:val="00831C18"/>
    <w:rsid w:val="00831F0D"/>
    <w:rsid w:val="00831FF9"/>
    <w:rsid w:val="008328FD"/>
    <w:rsid w:val="00832D95"/>
    <w:rsid w:val="00832F09"/>
    <w:rsid w:val="008333B4"/>
    <w:rsid w:val="00833646"/>
    <w:rsid w:val="0083366B"/>
    <w:rsid w:val="00833A77"/>
    <w:rsid w:val="00834243"/>
    <w:rsid w:val="0083446B"/>
    <w:rsid w:val="00834F3F"/>
    <w:rsid w:val="0083678B"/>
    <w:rsid w:val="00836833"/>
    <w:rsid w:val="00837A6D"/>
    <w:rsid w:val="00837D5D"/>
    <w:rsid w:val="00843FC1"/>
    <w:rsid w:val="008442B1"/>
    <w:rsid w:val="008445AA"/>
    <w:rsid w:val="00844833"/>
    <w:rsid w:val="008452A9"/>
    <w:rsid w:val="00845B0C"/>
    <w:rsid w:val="008460A3"/>
    <w:rsid w:val="008468F3"/>
    <w:rsid w:val="00847BE8"/>
    <w:rsid w:val="00850A25"/>
    <w:rsid w:val="0085104A"/>
    <w:rsid w:val="00851A21"/>
    <w:rsid w:val="008525BF"/>
    <w:rsid w:val="00852CDC"/>
    <w:rsid w:val="0085434A"/>
    <w:rsid w:val="00855803"/>
    <w:rsid w:val="0085595F"/>
    <w:rsid w:val="00855E27"/>
    <w:rsid w:val="008560D4"/>
    <w:rsid w:val="008562EC"/>
    <w:rsid w:val="008567DC"/>
    <w:rsid w:val="00856FE7"/>
    <w:rsid w:val="00857B9A"/>
    <w:rsid w:val="0086037A"/>
    <w:rsid w:val="00861142"/>
    <w:rsid w:val="008613F7"/>
    <w:rsid w:val="008614E9"/>
    <w:rsid w:val="008615E6"/>
    <w:rsid w:val="00861744"/>
    <w:rsid w:val="008617BD"/>
    <w:rsid w:val="00861E1D"/>
    <w:rsid w:val="00862122"/>
    <w:rsid w:val="00863755"/>
    <w:rsid w:val="008637F6"/>
    <w:rsid w:val="00863EF1"/>
    <w:rsid w:val="008657C0"/>
    <w:rsid w:val="00865F68"/>
    <w:rsid w:val="00866B0A"/>
    <w:rsid w:val="0086746F"/>
    <w:rsid w:val="00870066"/>
    <w:rsid w:val="00871C8A"/>
    <w:rsid w:val="00872531"/>
    <w:rsid w:val="0087315B"/>
    <w:rsid w:val="00873806"/>
    <w:rsid w:val="008742A8"/>
    <w:rsid w:val="008744E7"/>
    <w:rsid w:val="00874535"/>
    <w:rsid w:val="00874CA8"/>
    <w:rsid w:val="00875685"/>
    <w:rsid w:val="00875C09"/>
    <w:rsid w:val="00880799"/>
    <w:rsid w:val="00881B46"/>
    <w:rsid w:val="00881C56"/>
    <w:rsid w:val="00881E8E"/>
    <w:rsid w:val="0088209A"/>
    <w:rsid w:val="00882848"/>
    <w:rsid w:val="008828B5"/>
    <w:rsid w:val="0088339C"/>
    <w:rsid w:val="00883F2A"/>
    <w:rsid w:val="008840D4"/>
    <w:rsid w:val="008849C8"/>
    <w:rsid w:val="008852F5"/>
    <w:rsid w:val="00885328"/>
    <w:rsid w:val="00885F58"/>
    <w:rsid w:val="008869C7"/>
    <w:rsid w:val="0088785A"/>
    <w:rsid w:val="00887D6E"/>
    <w:rsid w:val="00890249"/>
    <w:rsid w:val="00891EC0"/>
    <w:rsid w:val="00891F78"/>
    <w:rsid w:val="0089208B"/>
    <w:rsid w:val="0089251C"/>
    <w:rsid w:val="00892624"/>
    <w:rsid w:val="00894725"/>
    <w:rsid w:val="00894743"/>
    <w:rsid w:val="00895AEA"/>
    <w:rsid w:val="00896484"/>
    <w:rsid w:val="008966D8"/>
    <w:rsid w:val="0089732C"/>
    <w:rsid w:val="00897D75"/>
    <w:rsid w:val="008A0C5A"/>
    <w:rsid w:val="008A25C2"/>
    <w:rsid w:val="008A2B30"/>
    <w:rsid w:val="008A2FB2"/>
    <w:rsid w:val="008A33F2"/>
    <w:rsid w:val="008A38CB"/>
    <w:rsid w:val="008A486E"/>
    <w:rsid w:val="008A526C"/>
    <w:rsid w:val="008A6381"/>
    <w:rsid w:val="008A74A5"/>
    <w:rsid w:val="008B0303"/>
    <w:rsid w:val="008B0798"/>
    <w:rsid w:val="008B0B89"/>
    <w:rsid w:val="008B1FF4"/>
    <w:rsid w:val="008B2847"/>
    <w:rsid w:val="008B3314"/>
    <w:rsid w:val="008B3511"/>
    <w:rsid w:val="008B427E"/>
    <w:rsid w:val="008B49B5"/>
    <w:rsid w:val="008B4E94"/>
    <w:rsid w:val="008B5F4E"/>
    <w:rsid w:val="008B6076"/>
    <w:rsid w:val="008B6105"/>
    <w:rsid w:val="008B7042"/>
    <w:rsid w:val="008B7BDC"/>
    <w:rsid w:val="008C017F"/>
    <w:rsid w:val="008C0378"/>
    <w:rsid w:val="008C03EE"/>
    <w:rsid w:val="008C1615"/>
    <w:rsid w:val="008C194A"/>
    <w:rsid w:val="008C2126"/>
    <w:rsid w:val="008C3322"/>
    <w:rsid w:val="008C3333"/>
    <w:rsid w:val="008C3772"/>
    <w:rsid w:val="008C3C43"/>
    <w:rsid w:val="008C4659"/>
    <w:rsid w:val="008C5C4D"/>
    <w:rsid w:val="008C5C5E"/>
    <w:rsid w:val="008C740B"/>
    <w:rsid w:val="008C7FEA"/>
    <w:rsid w:val="008D10EA"/>
    <w:rsid w:val="008D255D"/>
    <w:rsid w:val="008D36E3"/>
    <w:rsid w:val="008D4CC6"/>
    <w:rsid w:val="008D56D1"/>
    <w:rsid w:val="008D5AE3"/>
    <w:rsid w:val="008D6DD0"/>
    <w:rsid w:val="008D6F91"/>
    <w:rsid w:val="008D6FB0"/>
    <w:rsid w:val="008D7E7A"/>
    <w:rsid w:val="008E0BC6"/>
    <w:rsid w:val="008E0C2C"/>
    <w:rsid w:val="008E298A"/>
    <w:rsid w:val="008E3707"/>
    <w:rsid w:val="008E44EE"/>
    <w:rsid w:val="008E5350"/>
    <w:rsid w:val="008E5C56"/>
    <w:rsid w:val="008E6F7A"/>
    <w:rsid w:val="008E7C7A"/>
    <w:rsid w:val="008F0B31"/>
    <w:rsid w:val="008F0CCF"/>
    <w:rsid w:val="008F0E21"/>
    <w:rsid w:val="008F1780"/>
    <w:rsid w:val="008F23AB"/>
    <w:rsid w:val="008F248A"/>
    <w:rsid w:val="008F26BE"/>
    <w:rsid w:val="008F2B5C"/>
    <w:rsid w:val="008F40F6"/>
    <w:rsid w:val="008F5E71"/>
    <w:rsid w:val="008F68A4"/>
    <w:rsid w:val="008F6DC2"/>
    <w:rsid w:val="008F6DC4"/>
    <w:rsid w:val="008F777F"/>
    <w:rsid w:val="008F7A2E"/>
    <w:rsid w:val="008F7C53"/>
    <w:rsid w:val="00901609"/>
    <w:rsid w:val="00901D69"/>
    <w:rsid w:val="0090227B"/>
    <w:rsid w:val="00902459"/>
    <w:rsid w:val="0090273D"/>
    <w:rsid w:val="00902E65"/>
    <w:rsid w:val="0090320F"/>
    <w:rsid w:val="00903F5C"/>
    <w:rsid w:val="00904042"/>
    <w:rsid w:val="0090629E"/>
    <w:rsid w:val="009075EF"/>
    <w:rsid w:val="00911FF7"/>
    <w:rsid w:val="009128C8"/>
    <w:rsid w:val="00913340"/>
    <w:rsid w:val="0091362C"/>
    <w:rsid w:val="00913C90"/>
    <w:rsid w:val="00913EB8"/>
    <w:rsid w:val="0091420D"/>
    <w:rsid w:val="009144D0"/>
    <w:rsid w:val="0091453B"/>
    <w:rsid w:val="0091460A"/>
    <w:rsid w:val="00914B45"/>
    <w:rsid w:val="00914E39"/>
    <w:rsid w:val="0091534E"/>
    <w:rsid w:val="00915521"/>
    <w:rsid w:val="009158A9"/>
    <w:rsid w:val="00915C41"/>
    <w:rsid w:val="00916317"/>
    <w:rsid w:val="009164DA"/>
    <w:rsid w:val="00916694"/>
    <w:rsid w:val="00917940"/>
    <w:rsid w:val="00917CA6"/>
    <w:rsid w:val="00921392"/>
    <w:rsid w:val="00921E73"/>
    <w:rsid w:val="0092388C"/>
    <w:rsid w:val="00923F66"/>
    <w:rsid w:val="00924019"/>
    <w:rsid w:val="0092465E"/>
    <w:rsid w:val="009248A9"/>
    <w:rsid w:val="00925AB5"/>
    <w:rsid w:val="00925EC5"/>
    <w:rsid w:val="009276AF"/>
    <w:rsid w:val="009305E0"/>
    <w:rsid w:val="00931173"/>
    <w:rsid w:val="00931400"/>
    <w:rsid w:val="009318B4"/>
    <w:rsid w:val="00932D97"/>
    <w:rsid w:val="0093308E"/>
    <w:rsid w:val="00933767"/>
    <w:rsid w:val="009341A8"/>
    <w:rsid w:val="0093420D"/>
    <w:rsid w:val="0093451E"/>
    <w:rsid w:val="00934DBE"/>
    <w:rsid w:val="00934F4B"/>
    <w:rsid w:val="009355A6"/>
    <w:rsid w:val="00936E20"/>
    <w:rsid w:val="00940DDA"/>
    <w:rsid w:val="00940F07"/>
    <w:rsid w:val="00940F6B"/>
    <w:rsid w:val="00941447"/>
    <w:rsid w:val="00941867"/>
    <w:rsid w:val="009427AA"/>
    <w:rsid w:val="0094307C"/>
    <w:rsid w:val="009433ED"/>
    <w:rsid w:val="00943893"/>
    <w:rsid w:val="00943BAD"/>
    <w:rsid w:val="0094413D"/>
    <w:rsid w:val="0094501E"/>
    <w:rsid w:val="00945E75"/>
    <w:rsid w:val="00946390"/>
    <w:rsid w:val="00946FF1"/>
    <w:rsid w:val="009471D0"/>
    <w:rsid w:val="009511A1"/>
    <w:rsid w:val="009521BD"/>
    <w:rsid w:val="009527B0"/>
    <w:rsid w:val="00953120"/>
    <w:rsid w:val="009532DB"/>
    <w:rsid w:val="0095458A"/>
    <w:rsid w:val="00954CDF"/>
    <w:rsid w:val="00954E74"/>
    <w:rsid w:val="00955196"/>
    <w:rsid w:val="00955C6B"/>
    <w:rsid w:val="00956186"/>
    <w:rsid w:val="009568B5"/>
    <w:rsid w:val="00956ED3"/>
    <w:rsid w:val="009577DE"/>
    <w:rsid w:val="00957C3C"/>
    <w:rsid w:val="00960978"/>
    <w:rsid w:val="00960F99"/>
    <w:rsid w:val="009615EF"/>
    <w:rsid w:val="009623F3"/>
    <w:rsid w:val="00962BD8"/>
    <w:rsid w:val="0096386B"/>
    <w:rsid w:val="00963EA6"/>
    <w:rsid w:val="009644B4"/>
    <w:rsid w:val="0096486B"/>
    <w:rsid w:val="00964B17"/>
    <w:rsid w:val="009674D6"/>
    <w:rsid w:val="00967A2F"/>
    <w:rsid w:val="00967A55"/>
    <w:rsid w:val="009701B0"/>
    <w:rsid w:val="00970ADF"/>
    <w:rsid w:val="00971C43"/>
    <w:rsid w:val="0097253D"/>
    <w:rsid w:val="00972A6E"/>
    <w:rsid w:val="00972C88"/>
    <w:rsid w:val="00972CDA"/>
    <w:rsid w:val="009746E5"/>
    <w:rsid w:val="0097470E"/>
    <w:rsid w:val="00974C2F"/>
    <w:rsid w:val="009751C5"/>
    <w:rsid w:val="00975358"/>
    <w:rsid w:val="00975B7E"/>
    <w:rsid w:val="0097691D"/>
    <w:rsid w:val="00977361"/>
    <w:rsid w:val="0098018F"/>
    <w:rsid w:val="00980202"/>
    <w:rsid w:val="00980210"/>
    <w:rsid w:val="00980698"/>
    <w:rsid w:val="00980A6F"/>
    <w:rsid w:val="0098124E"/>
    <w:rsid w:val="00982174"/>
    <w:rsid w:val="00982D6D"/>
    <w:rsid w:val="00984A9B"/>
    <w:rsid w:val="00984E85"/>
    <w:rsid w:val="009858FE"/>
    <w:rsid w:val="009863D5"/>
    <w:rsid w:val="009872D4"/>
    <w:rsid w:val="00987C49"/>
    <w:rsid w:val="00987EF9"/>
    <w:rsid w:val="009901E7"/>
    <w:rsid w:val="00990A09"/>
    <w:rsid w:val="00990D7A"/>
    <w:rsid w:val="00991DCF"/>
    <w:rsid w:val="00992E77"/>
    <w:rsid w:val="009955BA"/>
    <w:rsid w:val="00996CB1"/>
    <w:rsid w:val="00996F40"/>
    <w:rsid w:val="00997096"/>
    <w:rsid w:val="009A03A0"/>
    <w:rsid w:val="009A0799"/>
    <w:rsid w:val="009A16FD"/>
    <w:rsid w:val="009A29C4"/>
    <w:rsid w:val="009A2F84"/>
    <w:rsid w:val="009A350F"/>
    <w:rsid w:val="009A4FB9"/>
    <w:rsid w:val="009A6454"/>
    <w:rsid w:val="009A6BBC"/>
    <w:rsid w:val="009A6E5F"/>
    <w:rsid w:val="009A6EC2"/>
    <w:rsid w:val="009A75AB"/>
    <w:rsid w:val="009B00E5"/>
    <w:rsid w:val="009B04E3"/>
    <w:rsid w:val="009B2270"/>
    <w:rsid w:val="009B2B31"/>
    <w:rsid w:val="009B2FD6"/>
    <w:rsid w:val="009B3D72"/>
    <w:rsid w:val="009B4069"/>
    <w:rsid w:val="009B43E8"/>
    <w:rsid w:val="009B6825"/>
    <w:rsid w:val="009B6AF9"/>
    <w:rsid w:val="009B7233"/>
    <w:rsid w:val="009C0355"/>
    <w:rsid w:val="009C0797"/>
    <w:rsid w:val="009C0A48"/>
    <w:rsid w:val="009C1AEF"/>
    <w:rsid w:val="009C3A11"/>
    <w:rsid w:val="009C4EFE"/>
    <w:rsid w:val="009C4F00"/>
    <w:rsid w:val="009C5403"/>
    <w:rsid w:val="009C5B93"/>
    <w:rsid w:val="009C6655"/>
    <w:rsid w:val="009C704E"/>
    <w:rsid w:val="009C76F5"/>
    <w:rsid w:val="009D1714"/>
    <w:rsid w:val="009D3370"/>
    <w:rsid w:val="009D3844"/>
    <w:rsid w:val="009D3994"/>
    <w:rsid w:val="009D514B"/>
    <w:rsid w:val="009D55C6"/>
    <w:rsid w:val="009D67A6"/>
    <w:rsid w:val="009D67B8"/>
    <w:rsid w:val="009D7E33"/>
    <w:rsid w:val="009E061B"/>
    <w:rsid w:val="009E0B47"/>
    <w:rsid w:val="009E150C"/>
    <w:rsid w:val="009E184E"/>
    <w:rsid w:val="009E1B43"/>
    <w:rsid w:val="009E1FFA"/>
    <w:rsid w:val="009E22E7"/>
    <w:rsid w:val="009E35D1"/>
    <w:rsid w:val="009E4920"/>
    <w:rsid w:val="009E4C68"/>
    <w:rsid w:val="009E5BF9"/>
    <w:rsid w:val="009E5D71"/>
    <w:rsid w:val="009E5E2C"/>
    <w:rsid w:val="009F0644"/>
    <w:rsid w:val="009F1134"/>
    <w:rsid w:val="009F125C"/>
    <w:rsid w:val="009F476B"/>
    <w:rsid w:val="009F480D"/>
    <w:rsid w:val="009F5082"/>
    <w:rsid w:val="009F55B1"/>
    <w:rsid w:val="009F5660"/>
    <w:rsid w:val="009F5CB6"/>
    <w:rsid w:val="009F5FC3"/>
    <w:rsid w:val="009F6A4D"/>
    <w:rsid w:val="009F6C16"/>
    <w:rsid w:val="009F6C50"/>
    <w:rsid w:val="009F6F3E"/>
    <w:rsid w:val="00A000AE"/>
    <w:rsid w:val="00A00835"/>
    <w:rsid w:val="00A02534"/>
    <w:rsid w:val="00A0267D"/>
    <w:rsid w:val="00A02933"/>
    <w:rsid w:val="00A02C23"/>
    <w:rsid w:val="00A02EAA"/>
    <w:rsid w:val="00A050AA"/>
    <w:rsid w:val="00A0597E"/>
    <w:rsid w:val="00A059AC"/>
    <w:rsid w:val="00A06EF4"/>
    <w:rsid w:val="00A070FB"/>
    <w:rsid w:val="00A0746E"/>
    <w:rsid w:val="00A07506"/>
    <w:rsid w:val="00A07A72"/>
    <w:rsid w:val="00A07E2C"/>
    <w:rsid w:val="00A07E55"/>
    <w:rsid w:val="00A07E7D"/>
    <w:rsid w:val="00A07ECA"/>
    <w:rsid w:val="00A07F4E"/>
    <w:rsid w:val="00A101D0"/>
    <w:rsid w:val="00A10507"/>
    <w:rsid w:val="00A10C85"/>
    <w:rsid w:val="00A10DF2"/>
    <w:rsid w:val="00A10F58"/>
    <w:rsid w:val="00A118DE"/>
    <w:rsid w:val="00A11A01"/>
    <w:rsid w:val="00A12F98"/>
    <w:rsid w:val="00A1354E"/>
    <w:rsid w:val="00A1385E"/>
    <w:rsid w:val="00A14D57"/>
    <w:rsid w:val="00A1560C"/>
    <w:rsid w:val="00A15BE9"/>
    <w:rsid w:val="00A164FB"/>
    <w:rsid w:val="00A166A4"/>
    <w:rsid w:val="00A16A27"/>
    <w:rsid w:val="00A17912"/>
    <w:rsid w:val="00A20E90"/>
    <w:rsid w:val="00A21BC4"/>
    <w:rsid w:val="00A21E33"/>
    <w:rsid w:val="00A21FC5"/>
    <w:rsid w:val="00A22237"/>
    <w:rsid w:val="00A22850"/>
    <w:rsid w:val="00A22CC0"/>
    <w:rsid w:val="00A22FBD"/>
    <w:rsid w:val="00A238CA"/>
    <w:rsid w:val="00A26535"/>
    <w:rsid w:val="00A266F4"/>
    <w:rsid w:val="00A27460"/>
    <w:rsid w:val="00A27614"/>
    <w:rsid w:val="00A27D47"/>
    <w:rsid w:val="00A30A51"/>
    <w:rsid w:val="00A30BAB"/>
    <w:rsid w:val="00A318CB"/>
    <w:rsid w:val="00A31CAE"/>
    <w:rsid w:val="00A3213F"/>
    <w:rsid w:val="00A32AC2"/>
    <w:rsid w:val="00A336F0"/>
    <w:rsid w:val="00A34041"/>
    <w:rsid w:val="00A341D2"/>
    <w:rsid w:val="00A35E0D"/>
    <w:rsid w:val="00A37039"/>
    <w:rsid w:val="00A3732C"/>
    <w:rsid w:val="00A37DDF"/>
    <w:rsid w:val="00A43815"/>
    <w:rsid w:val="00A43A8E"/>
    <w:rsid w:val="00A43AF8"/>
    <w:rsid w:val="00A44275"/>
    <w:rsid w:val="00A44955"/>
    <w:rsid w:val="00A477D5"/>
    <w:rsid w:val="00A50A4A"/>
    <w:rsid w:val="00A514A0"/>
    <w:rsid w:val="00A514C1"/>
    <w:rsid w:val="00A51683"/>
    <w:rsid w:val="00A517AD"/>
    <w:rsid w:val="00A520AB"/>
    <w:rsid w:val="00A5274D"/>
    <w:rsid w:val="00A53039"/>
    <w:rsid w:val="00A5395A"/>
    <w:rsid w:val="00A540B0"/>
    <w:rsid w:val="00A54693"/>
    <w:rsid w:val="00A54D98"/>
    <w:rsid w:val="00A55444"/>
    <w:rsid w:val="00A5607B"/>
    <w:rsid w:val="00A56628"/>
    <w:rsid w:val="00A571A8"/>
    <w:rsid w:val="00A57733"/>
    <w:rsid w:val="00A57762"/>
    <w:rsid w:val="00A57DC3"/>
    <w:rsid w:val="00A60452"/>
    <w:rsid w:val="00A60933"/>
    <w:rsid w:val="00A60CD7"/>
    <w:rsid w:val="00A617FD"/>
    <w:rsid w:val="00A61B72"/>
    <w:rsid w:val="00A61B92"/>
    <w:rsid w:val="00A62F38"/>
    <w:rsid w:val="00A64941"/>
    <w:rsid w:val="00A6648C"/>
    <w:rsid w:val="00A66BE3"/>
    <w:rsid w:val="00A67979"/>
    <w:rsid w:val="00A70B8C"/>
    <w:rsid w:val="00A7119D"/>
    <w:rsid w:val="00A715AC"/>
    <w:rsid w:val="00A71A9B"/>
    <w:rsid w:val="00A729E8"/>
    <w:rsid w:val="00A729F0"/>
    <w:rsid w:val="00A72AA2"/>
    <w:rsid w:val="00A734C2"/>
    <w:rsid w:val="00A7357A"/>
    <w:rsid w:val="00A73E8D"/>
    <w:rsid w:val="00A7400F"/>
    <w:rsid w:val="00A741E5"/>
    <w:rsid w:val="00A74286"/>
    <w:rsid w:val="00A74B39"/>
    <w:rsid w:val="00A76833"/>
    <w:rsid w:val="00A76D49"/>
    <w:rsid w:val="00A77FF6"/>
    <w:rsid w:val="00A81137"/>
    <w:rsid w:val="00A81809"/>
    <w:rsid w:val="00A81B7C"/>
    <w:rsid w:val="00A85783"/>
    <w:rsid w:val="00A85AD1"/>
    <w:rsid w:val="00A861D4"/>
    <w:rsid w:val="00A86CC7"/>
    <w:rsid w:val="00A86DAB"/>
    <w:rsid w:val="00A86DB1"/>
    <w:rsid w:val="00A8749A"/>
    <w:rsid w:val="00A87CAE"/>
    <w:rsid w:val="00A90231"/>
    <w:rsid w:val="00A90D8B"/>
    <w:rsid w:val="00A914A7"/>
    <w:rsid w:val="00A92283"/>
    <w:rsid w:val="00A92E87"/>
    <w:rsid w:val="00A93031"/>
    <w:rsid w:val="00A936F8"/>
    <w:rsid w:val="00A9471D"/>
    <w:rsid w:val="00A95514"/>
    <w:rsid w:val="00A95AD5"/>
    <w:rsid w:val="00A96478"/>
    <w:rsid w:val="00A9658B"/>
    <w:rsid w:val="00A97F09"/>
    <w:rsid w:val="00AA1220"/>
    <w:rsid w:val="00AA171E"/>
    <w:rsid w:val="00AA1D56"/>
    <w:rsid w:val="00AA1DD8"/>
    <w:rsid w:val="00AA2E44"/>
    <w:rsid w:val="00AA4A85"/>
    <w:rsid w:val="00AA635D"/>
    <w:rsid w:val="00AA6458"/>
    <w:rsid w:val="00AA758C"/>
    <w:rsid w:val="00AA7AD9"/>
    <w:rsid w:val="00AA7DA2"/>
    <w:rsid w:val="00AB03DE"/>
    <w:rsid w:val="00AB044E"/>
    <w:rsid w:val="00AB079C"/>
    <w:rsid w:val="00AB0C97"/>
    <w:rsid w:val="00AB0DA8"/>
    <w:rsid w:val="00AB1052"/>
    <w:rsid w:val="00AB1504"/>
    <w:rsid w:val="00AB328D"/>
    <w:rsid w:val="00AB4EC6"/>
    <w:rsid w:val="00AB5FE4"/>
    <w:rsid w:val="00AB60E8"/>
    <w:rsid w:val="00AB6A7A"/>
    <w:rsid w:val="00AC171C"/>
    <w:rsid w:val="00AC1806"/>
    <w:rsid w:val="00AC1C5C"/>
    <w:rsid w:val="00AC1D16"/>
    <w:rsid w:val="00AC2091"/>
    <w:rsid w:val="00AC2339"/>
    <w:rsid w:val="00AC26EB"/>
    <w:rsid w:val="00AC2910"/>
    <w:rsid w:val="00AC2EE6"/>
    <w:rsid w:val="00AC2F15"/>
    <w:rsid w:val="00AC4318"/>
    <w:rsid w:val="00AC4694"/>
    <w:rsid w:val="00AC4DDC"/>
    <w:rsid w:val="00AC567B"/>
    <w:rsid w:val="00AC5E2A"/>
    <w:rsid w:val="00AC6C7B"/>
    <w:rsid w:val="00AC6E6D"/>
    <w:rsid w:val="00AC7864"/>
    <w:rsid w:val="00AD025C"/>
    <w:rsid w:val="00AD0C9C"/>
    <w:rsid w:val="00AD0D22"/>
    <w:rsid w:val="00AD0D9A"/>
    <w:rsid w:val="00AD18E3"/>
    <w:rsid w:val="00AD1ACB"/>
    <w:rsid w:val="00AD1E43"/>
    <w:rsid w:val="00AD2D79"/>
    <w:rsid w:val="00AD3C25"/>
    <w:rsid w:val="00AD3F81"/>
    <w:rsid w:val="00AD503B"/>
    <w:rsid w:val="00AD55EF"/>
    <w:rsid w:val="00AD7424"/>
    <w:rsid w:val="00AE122E"/>
    <w:rsid w:val="00AE1E6C"/>
    <w:rsid w:val="00AE33A7"/>
    <w:rsid w:val="00AE4D89"/>
    <w:rsid w:val="00AE5A10"/>
    <w:rsid w:val="00AE5E20"/>
    <w:rsid w:val="00AE641B"/>
    <w:rsid w:val="00AE6979"/>
    <w:rsid w:val="00AE6999"/>
    <w:rsid w:val="00AE7F1B"/>
    <w:rsid w:val="00AF054B"/>
    <w:rsid w:val="00AF06EB"/>
    <w:rsid w:val="00AF137E"/>
    <w:rsid w:val="00AF15E6"/>
    <w:rsid w:val="00AF1B87"/>
    <w:rsid w:val="00AF3200"/>
    <w:rsid w:val="00AF3402"/>
    <w:rsid w:val="00AF4C33"/>
    <w:rsid w:val="00AF4CB9"/>
    <w:rsid w:val="00AF4CE9"/>
    <w:rsid w:val="00AF600D"/>
    <w:rsid w:val="00AF60F3"/>
    <w:rsid w:val="00AF6234"/>
    <w:rsid w:val="00B001EB"/>
    <w:rsid w:val="00B00FD5"/>
    <w:rsid w:val="00B01247"/>
    <w:rsid w:val="00B013C5"/>
    <w:rsid w:val="00B015E1"/>
    <w:rsid w:val="00B02949"/>
    <w:rsid w:val="00B0294E"/>
    <w:rsid w:val="00B03BC0"/>
    <w:rsid w:val="00B03DFC"/>
    <w:rsid w:val="00B04047"/>
    <w:rsid w:val="00B053D9"/>
    <w:rsid w:val="00B054D3"/>
    <w:rsid w:val="00B06931"/>
    <w:rsid w:val="00B06E68"/>
    <w:rsid w:val="00B102A0"/>
    <w:rsid w:val="00B1054E"/>
    <w:rsid w:val="00B13D6D"/>
    <w:rsid w:val="00B14062"/>
    <w:rsid w:val="00B14962"/>
    <w:rsid w:val="00B14B88"/>
    <w:rsid w:val="00B14ED3"/>
    <w:rsid w:val="00B15AB1"/>
    <w:rsid w:val="00B15B99"/>
    <w:rsid w:val="00B15EBC"/>
    <w:rsid w:val="00B15FA2"/>
    <w:rsid w:val="00B16030"/>
    <w:rsid w:val="00B16BB2"/>
    <w:rsid w:val="00B16F83"/>
    <w:rsid w:val="00B17304"/>
    <w:rsid w:val="00B17B4E"/>
    <w:rsid w:val="00B2081C"/>
    <w:rsid w:val="00B20DD9"/>
    <w:rsid w:val="00B23437"/>
    <w:rsid w:val="00B2383D"/>
    <w:rsid w:val="00B24383"/>
    <w:rsid w:val="00B24A04"/>
    <w:rsid w:val="00B2553B"/>
    <w:rsid w:val="00B25D0A"/>
    <w:rsid w:val="00B25D86"/>
    <w:rsid w:val="00B26046"/>
    <w:rsid w:val="00B26436"/>
    <w:rsid w:val="00B265FA"/>
    <w:rsid w:val="00B2770E"/>
    <w:rsid w:val="00B31242"/>
    <w:rsid w:val="00B31405"/>
    <w:rsid w:val="00B32920"/>
    <w:rsid w:val="00B3336B"/>
    <w:rsid w:val="00B337D9"/>
    <w:rsid w:val="00B34C57"/>
    <w:rsid w:val="00B3515B"/>
    <w:rsid w:val="00B35B2A"/>
    <w:rsid w:val="00B364CC"/>
    <w:rsid w:val="00B36543"/>
    <w:rsid w:val="00B36F07"/>
    <w:rsid w:val="00B37827"/>
    <w:rsid w:val="00B37D45"/>
    <w:rsid w:val="00B4000D"/>
    <w:rsid w:val="00B40E00"/>
    <w:rsid w:val="00B40E22"/>
    <w:rsid w:val="00B40FB7"/>
    <w:rsid w:val="00B418B2"/>
    <w:rsid w:val="00B42422"/>
    <w:rsid w:val="00B4278F"/>
    <w:rsid w:val="00B43F71"/>
    <w:rsid w:val="00B45578"/>
    <w:rsid w:val="00B458D2"/>
    <w:rsid w:val="00B4608E"/>
    <w:rsid w:val="00B4670C"/>
    <w:rsid w:val="00B4695C"/>
    <w:rsid w:val="00B46D09"/>
    <w:rsid w:val="00B46D90"/>
    <w:rsid w:val="00B471BA"/>
    <w:rsid w:val="00B50C4F"/>
    <w:rsid w:val="00B50C90"/>
    <w:rsid w:val="00B50E0D"/>
    <w:rsid w:val="00B5221A"/>
    <w:rsid w:val="00B523CD"/>
    <w:rsid w:val="00B5301F"/>
    <w:rsid w:val="00B53933"/>
    <w:rsid w:val="00B542EF"/>
    <w:rsid w:val="00B55AA3"/>
    <w:rsid w:val="00B55CDA"/>
    <w:rsid w:val="00B55E39"/>
    <w:rsid w:val="00B57504"/>
    <w:rsid w:val="00B579BD"/>
    <w:rsid w:val="00B60481"/>
    <w:rsid w:val="00B60514"/>
    <w:rsid w:val="00B60C7A"/>
    <w:rsid w:val="00B61082"/>
    <w:rsid w:val="00B611CB"/>
    <w:rsid w:val="00B62194"/>
    <w:rsid w:val="00B6228E"/>
    <w:rsid w:val="00B62BCE"/>
    <w:rsid w:val="00B63F93"/>
    <w:rsid w:val="00B65483"/>
    <w:rsid w:val="00B65958"/>
    <w:rsid w:val="00B668E2"/>
    <w:rsid w:val="00B6720B"/>
    <w:rsid w:val="00B678B5"/>
    <w:rsid w:val="00B67D00"/>
    <w:rsid w:val="00B67D27"/>
    <w:rsid w:val="00B70CDE"/>
    <w:rsid w:val="00B72695"/>
    <w:rsid w:val="00B7343B"/>
    <w:rsid w:val="00B75085"/>
    <w:rsid w:val="00B766BE"/>
    <w:rsid w:val="00B811FD"/>
    <w:rsid w:val="00B8152B"/>
    <w:rsid w:val="00B81E38"/>
    <w:rsid w:val="00B81EC5"/>
    <w:rsid w:val="00B822B8"/>
    <w:rsid w:val="00B823CA"/>
    <w:rsid w:val="00B82430"/>
    <w:rsid w:val="00B82D93"/>
    <w:rsid w:val="00B82E1B"/>
    <w:rsid w:val="00B83CDB"/>
    <w:rsid w:val="00B84C42"/>
    <w:rsid w:val="00B85F6C"/>
    <w:rsid w:val="00B861DF"/>
    <w:rsid w:val="00B86DB3"/>
    <w:rsid w:val="00B8720D"/>
    <w:rsid w:val="00B87F11"/>
    <w:rsid w:val="00B9059B"/>
    <w:rsid w:val="00B90ACD"/>
    <w:rsid w:val="00B91490"/>
    <w:rsid w:val="00B914FF"/>
    <w:rsid w:val="00B9283E"/>
    <w:rsid w:val="00B92955"/>
    <w:rsid w:val="00B93D08"/>
    <w:rsid w:val="00B946A1"/>
    <w:rsid w:val="00B947B1"/>
    <w:rsid w:val="00B9503E"/>
    <w:rsid w:val="00B9654E"/>
    <w:rsid w:val="00B96E6F"/>
    <w:rsid w:val="00B97494"/>
    <w:rsid w:val="00B977DC"/>
    <w:rsid w:val="00BA00F2"/>
    <w:rsid w:val="00BA0411"/>
    <w:rsid w:val="00BA08D9"/>
    <w:rsid w:val="00BA1FDA"/>
    <w:rsid w:val="00BA29A1"/>
    <w:rsid w:val="00BA3517"/>
    <w:rsid w:val="00BA3BC8"/>
    <w:rsid w:val="00BA4AF1"/>
    <w:rsid w:val="00BA7988"/>
    <w:rsid w:val="00BB06C7"/>
    <w:rsid w:val="00BB114F"/>
    <w:rsid w:val="00BB1423"/>
    <w:rsid w:val="00BB1726"/>
    <w:rsid w:val="00BB1AD1"/>
    <w:rsid w:val="00BB4021"/>
    <w:rsid w:val="00BB4E8A"/>
    <w:rsid w:val="00BB50F5"/>
    <w:rsid w:val="00BB5628"/>
    <w:rsid w:val="00BB5953"/>
    <w:rsid w:val="00BB64EE"/>
    <w:rsid w:val="00BB681B"/>
    <w:rsid w:val="00BB6C6A"/>
    <w:rsid w:val="00BB7EB6"/>
    <w:rsid w:val="00BC0EA5"/>
    <w:rsid w:val="00BC13F3"/>
    <w:rsid w:val="00BC1C5E"/>
    <w:rsid w:val="00BC2020"/>
    <w:rsid w:val="00BC2045"/>
    <w:rsid w:val="00BC27EC"/>
    <w:rsid w:val="00BC2F3C"/>
    <w:rsid w:val="00BC3319"/>
    <w:rsid w:val="00BC36CB"/>
    <w:rsid w:val="00BC4066"/>
    <w:rsid w:val="00BC4197"/>
    <w:rsid w:val="00BC4591"/>
    <w:rsid w:val="00BC4AAD"/>
    <w:rsid w:val="00BC4E83"/>
    <w:rsid w:val="00BC4EBA"/>
    <w:rsid w:val="00BC50B7"/>
    <w:rsid w:val="00BC6477"/>
    <w:rsid w:val="00BC7C05"/>
    <w:rsid w:val="00BD036E"/>
    <w:rsid w:val="00BD0751"/>
    <w:rsid w:val="00BD0B40"/>
    <w:rsid w:val="00BD0E5F"/>
    <w:rsid w:val="00BD1073"/>
    <w:rsid w:val="00BD2BFC"/>
    <w:rsid w:val="00BD395F"/>
    <w:rsid w:val="00BD43C0"/>
    <w:rsid w:val="00BD4AF9"/>
    <w:rsid w:val="00BD5DB8"/>
    <w:rsid w:val="00BD5FFD"/>
    <w:rsid w:val="00BD6C65"/>
    <w:rsid w:val="00BD6E52"/>
    <w:rsid w:val="00BD7373"/>
    <w:rsid w:val="00BE034F"/>
    <w:rsid w:val="00BE05B6"/>
    <w:rsid w:val="00BE1220"/>
    <w:rsid w:val="00BE1793"/>
    <w:rsid w:val="00BE1BDC"/>
    <w:rsid w:val="00BE31C7"/>
    <w:rsid w:val="00BE3678"/>
    <w:rsid w:val="00BE3888"/>
    <w:rsid w:val="00BE3B15"/>
    <w:rsid w:val="00BE459A"/>
    <w:rsid w:val="00BE49E4"/>
    <w:rsid w:val="00BE58CE"/>
    <w:rsid w:val="00BE69C0"/>
    <w:rsid w:val="00BE6B58"/>
    <w:rsid w:val="00BE6B69"/>
    <w:rsid w:val="00BE7AF1"/>
    <w:rsid w:val="00BE7F8B"/>
    <w:rsid w:val="00BF0D93"/>
    <w:rsid w:val="00BF152B"/>
    <w:rsid w:val="00BF1B22"/>
    <w:rsid w:val="00BF3051"/>
    <w:rsid w:val="00BF32EA"/>
    <w:rsid w:val="00BF346B"/>
    <w:rsid w:val="00BF3EA9"/>
    <w:rsid w:val="00BF496F"/>
    <w:rsid w:val="00BF525E"/>
    <w:rsid w:val="00BF793A"/>
    <w:rsid w:val="00C009A1"/>
    <w:rsid w:val="00C00EC0"/>
    <w:rsid w:val="00C00FA5"/>
    <w:rsid w:val="00C01F05"/>
    <w:rsid w:val="00C02B6F"/>
    <w:rsid w:val="00C049F1"/>
    <w:rsid w:val="00C05921"/>
    <w:rsid w:val="00C0609E"/>
    <w:rsid w:val="00C06EC1"/>
    <w:rsid w:val="00C0717B"/>
    <w:rsid w:val="00C073D7"/>
    <w:rsid w:val="00C102F6"/>
    <w:rsid w:val="00C104EB"/>
    <w:rsid w:val="00C11FC3"/>
    <w:rsid w:val="00C121ED"/>
    <w:rsid w:val="00C13B97"/>
    <w:rsid w:val="00C13CB2"/>
    <w:rsid w:val="00C13EFE"/>
    <w:rsid w:val="00C14B72"/>
    <w:rsid w:val="00C155DA"/>
    <w:rsid w:val="00C1661C"/>
    <w:rsid w:val="00C16752"/>
    <w:rsid w:val="00C16D81"/>
    <w:rsid w:val="00C17DD2"/>
    <w:rsid w:val="00C20D87"/>
    <w:rsid w:val="00C2153A"/>
    <w:rsid w:val="00C215E9"/>
    <w:rsid w:val="00C220C6"/>
    <w:rsid w:val="00C23025"/>
    <w:rsid w:val="00C23512"/>
    <w:rsid w:val="00C24004"/>
    <w:rsid w:val="00C260F4"/>
    <w:rsid w:val="00C274FE"/>
    <w:rsid w:val="00C310C4"/>
    <w:rsid w:val="00C32426"/>
    <w:rsid w:val="00C3243E"/>
    <w:rsid w:val="00C325C3"/>
    <w:rsid w:val="00C334B5"/>
    <w:rsid w:val="00C3383F"/>
    <w:rsid w:val="00C33A65"/>
    <w:rsid w:val="00C35EC8"/>
    <w:rsid w:val="00C36623"/>
    <w:rsid w:val="00C36AA7"/>
    <w:rsid w:val="00C36D4B"/>
    <w:rsid w:val="00C37005"/>
    <w:rsid w:val="00C37606"/>
    <w:rsid w:val="00C3798A"/>
    <w:rsid w:val="00C407F1"/>
    <w:rsid w:val="00C41015"/>
    <w:rsid w:val="00C416C4"/>
    <w:rsid w:val="00C4236A"/>
    <w:rsid w:val="00C42D28"/>
    <w:rsid w:val="00C42F5D"/>
    <w:rsid w:val="00C43282"/>
    <w:rsid w:val="00C43625"/>
    <w:rsid w:val="00C446D1"/>
    <w:rsid w:val="00C44C19"/>
    <w:rsid w:val="00C44F56"/>
    <w:rsid w:val="00C453C1"/>
    <w:rsid w:val="00C45721"/>
    <w:rsid w:val="00C45C21"/>
    <w:rsid w:val="00C45D7C"/>
    <w:rsid w:val="00C45E23"/>
    <w:rsid w:val="00C46053"/>
    <w:rsid w:val="00C4647B"/>
    <w:rsid w:val="00C4707C"/>
    <w:rsid w:val="00C47239"/>
    <w:rsid w:val="00C47B90"/>
    <w:rsid w:val="00C47CC9"/>
    <w:rsid w:val="00C501AE"/>
    <w:rsid w:val="00C501D6"/>
    <w:rsid w:val="00C5020A"/>
    <w:rsid w:val="00C508A8"/>
    <w:rsid w:val="00C521FF"/>
    <w:rsid w:val="00C5255F"/>
    <w:rsid w:val="00C5335D"/>
    <w:rsid w:val="00C547B3"/>
    <w:rsid w:val="00C54BFC"/>
    <w:rsid w:val="00C5588D"/>
    <w:rsid w:val="00C56948"/>
    <w:rsid w:val="00C57014"/>
    <w:rsid w:val="00C57019"/>
    <w:rsid w:val="00C60CF8"/>
    <w:rsid w:val="00C614B0"/>
    <w:rsid w:val="00C61D71"/>
    <w:rsid w:val="00C637CC"/>
    <w:rsid w:val="00C63B63"/>
    <w:rsid w:val="00C64CDF"/>
    <w:rsid w:val="00C6673E"/>
    <w:rsid w:val="00C66F48"/>
    <w:rsid w:val="00C67957"/>
    <w:rsid w:val="00C702B5"/>
    <w:rsid w:val="00C7065E"/>
    <w:rsid w:val="00C70D86"/>
    <w:rsid w:val="00C724D2"/>
    <w:rsid w:val="00C7293C"/>
    <w:rsid w:val="00C7296D"/>
    <w:rsid w:val="00C72A17"/>
    <w:rsid w:val="00C742A7"/>
    <w:rsid w:val="00C7433A"/>
    <w:rsid w:val="00C74CA8"/>
    <w:rsid w:val="00C74F85"/>
    <w:rsid w:val="00C7518D"/>
    <w:rsid w:val="00C753AC"/>
    <w:rsid w:val="00C76E16"/>
    <w:rsid w:val="00C77051"/>
    <w:rsid w:val="00C77175"/>
    <w:rsid w:val="00C774D0"/>
    <w:rsid w:val="00C77E64"/>
    <w:rsid w:val="00C80282"/>
    <w:rsid w:val="00C80480"/>
    <w:rsid w:val="00C80505"/>
    <w:rsid w:val="00C8126F"/>
    <w:rsid w:val="00C81A80"/>
    <w:rsid w:val="00C8438E"/>
    <w:rsid w:val="00C84B60"/>
    <w:rsid w:val="00C86083"/>
    <w:rsid w:val="00C86FEB"/>
    <w:rsid w:val="00C8758C"/>
    <w:rsid w:val="00C90011"/>
    <w:rsid w:val="00C90A29"/>
    <w:rsid w:val="00C91773"/>
    <w:rsid w:val="00C9188C"/>
    <w:rsid w:val="00C91DF8"/>
    <w:rsid w:val="00C92A84"/>
    <w:rsid w:val="00C9526B"/>
    <w:rsid w:val="00C952F8"/>
    <w:rsid w:val="00C954C3"/>
    <w:rsid w:val="00C9568F"/>
    <w:rsid w:val="00C96591"/>
    <w:rsid w:val="00C9675B"/>
    <w:rsid w:val="00CA025B"/>
    <w:rsid w:val="00CA0317"/>
    <w:rsid w:val="00CA0CA3"/>
    <w:rsid w:val="00CA0DBE"/>
    <w:rsid w:val="00CA21D5"/>
    <w:rsid w:val="00CA26AE"/>
    <w:rsid w:val="00CA3765"/>
    <w:rsid w:val="00CA3A36"/>
    <w:rsid w:val="00CA6528"/>
    <w:rsid w:val="00CA6625"/>
    <w:rsid w:val="00CA731A"/>
    <w:rsid w:val="00CA75FD"/>
    <w:rsid w:val="00CB036E"/>
    <w:rsid w:val="00CB06D3"/>
    <w:rsid w:val="00CB0BA5"/>
    <w:rsid w:val="00CB157D"/>
    <w:rsid w:val="00CB3261"/>
    <w:rsid w:val="00CB3BB7"/>
    <w:rsid w:val="00CB43F4"/>
    <w:rsid w:val="00CB5993"/>
    <w:rsid w:val="00CB644A"/>
    <w:rsid w:val="00CB744D"/>
    <w:rsid w:val="00CB74FF"/>
    <w:rsid w:val="00CC0255"/>
    <w:rsid w:val="00CC0580"/>
    <w:rsid w:val="00CC0783"/>
    <w:rsid w:val="00CC0DE3"/>
    <w:rsid w:val="00CC0F2F"/>
    <w:rsid w:val="00CC1C1C"/>
    <w:rsid w:val="00CC37E0"/>
    <w:rsid w:val="00CC4409"/>
    <w:rsid w:val="00CC451F"/>
    <w:rsid w:val="00CC51C3"/>
    <w:rsid w:val="00CC5E87"/>
    <w:rsid w:val="00CC649E"/>
    <w:rsid w:val="00CC6516"/>
    <w:rsid w:val="00CC6810"/>
    <w:rsid w:val="00CC68DD"/>
    <w:rsid w:val="00CC7BCB"/>
    <w:rsid w:val="00CD02D3"/>
    <w:rsid w:val="00CD0D86"/>
    <w:rsid w:val="00CD159B"/>
    <w:rsid w:val="00CD160E"/>
    <w:rsid w:val="00CD1A96"/>
    <w:rsid w:val="00CD1C8C"/>
    <w:rsid w:val="00CD2029"/>
    <w:rsid w:val="00CD23CE"/>
    <w:rsid w:val="00CD291C"/>
    <w:rsid w:val="00CD3930"/>
    <w:rsid w:val="00CD4041"/>
    <w:rsid w:val="00CD49E4"/>
    <w:rsid w:val="00CD4A5D"/>
    <w:rsid w:val="00CD53EF"/>
    <w:rsid w:val="00CD5913"/>
    <w:rsid w:val="00CD6378"/>
    <w:rsid w:val="00CD6DE2"/>
    <w:rsid w:val="00CD743F"/>
    <w:rsid w:val="00CD74DF"/>
    <w:rsid w:val="00CD765D"/>
    <w:rsid w:val="00CD78CD"/>
    <w:rsid w:val="00CE02F3"/>
    <w:rsid w:val="00CE0700"/>
    <w:rsid w:val="00CE08FA"/>
    <w:rsid w:val="00CE1C52"/>
    <w:rsid w:val="00CE3F78"/>
    <w:rsid w:val="00CE474A"/>
    <w:rsid w:val="00CE4C63"/>
    <w:rsid w:val="00CE4D10"/>
    <w:rsid w:val="00CE5123"/>
    <w:rsid w:val="00CE57D0"/>
    <w:rsid w:val="00CE5C8C"/>
    <w:rsid w:val="00CE635A"/>
    <w:rsid w:val="00CF010C"/>
    <w:rsid w:val="00CF2232"/>
    <w:rsid w:val="00CF24A6"/>
    <w:rsid w:val="00CF2872"/>
    <w:rsid w:val="00CF2925"/>
    <w:rsid w:val="00CF2C82"/>
    <w:rsid w:val="00CF2F98"/>
    <w:rsid w:val="00CF4356"/>
    <w:rsid w:val="00CF459B"/>
    <w:rsid w:val="00CF5CE4"/>
    <w:rsid w:val="00CF5E8A"/>
    <w:rsid w:val="00CF5F63"/>
    <w:rsid w:val="00CF6776"/>
    <w:rsid w:val="00CF6B96"/>
    <w:rsid w:val="00CF72BB"/>
    <w:rsid w:val="00CF7711"/>
    <w:rsid w:val="00CF7D5F"/>
    <w:rsid w:val="00CF7F00"/>
    <w:rsid w:val="00D006DF"/>
    <w:rsid w:val="00D00BAF"/>
    <w:rsid w:val="00D00F2B"/>
    <w:rsid w:val="00D01CBB"/>
    <w:rsid w:val="00D02917"/>
    <w:rsid w:val="00D068B4"/>
    <w:rsid w:val="00D103F7"/>
    <w:rsid w:val="00D10572"/>
    <w:rsid w:val="00D107CE"/>
    <w:rsid w:val="00D109D7"/>
    <w:rsid w:val="00D112D3"/>
    <w:rsid w:val="00D12164"/>
    <w:rsid w:val="00D128C1"/>
    <w:rsid w:val="00D140E4"/>
    <w:rsid w:val="00D1425A"/>
    <w:rsid w:val="00D14F07"/>
    <w:rsid w:val="00D1580C"/>
    <w:rsid w:val="00D164C5"/>
    <w:rsid w:val="00D16E0D"/>
    <w:rsid w:val="00D17317"/>
    <w:rsid w:val="00D20229"/>
    <w:rsid w:val="00D20C30"/>
    <w:rsid w:val="00D20FF2"/>
    <w:rsid w:val="00D216C4"/>
    <w:rsid w:val="00D21814"/>
    <w:rsid w:val="00D21A69"/>
    <w:rsid w:val="00D21DD4"/>
    <w:rsid w:val="00D2304E"/>
    <w:rsid w:val="00D23C4D"/>
    <w:rsid w:val="00D23E0C"/>
    <w:rsid w:val="00D23E2F"/>
    <w:rsid w:val="00D24424"/>
    <w:rsid w:val="00D247E0"/>
    <w:rsid w:val="00D250CF"/>
    <w:rsid w:val="00D25925"/>
    <w:rsid w:val="00D259A7"/>
    <w:rsid w:val="00D25F34"/>
    <w:rsid w:val="00D268BF"/>
    <w:rsid w:val="00D27013"/>
    <w:rsid w:val="00D2727A"/>
    <w:rsid w:val="00D27AD0"/>
    <w:rsid w:val="00D3074F"/>
    <w:rsid w:val="00D30B24"/>
    <w:rsid w:val="00D30E45"/>
    <w:rsid w:val="00D31A69"/>
    <w:rsid w:val="00D343F9"/>
    <w:rsid w:val="00D34808"/>
    <w:rsid w:val="00D34972"/>
    <w:rsid w:val="00D34BD6"/>
    <w:rsid w:val="00D353F6"/>
    <w:rsid w:val="00D36858"/>
    <w:rsid w:val="00D369F4"/>
    <w:rsid w:val="00D36CE8"/>
    <w:rsid w:val="00D37393"/>
    <w:rsid w:val="00D40876"/>
    <w:rsid w:val="00D40C72"/>
    <w:rsid w:val="00D40D3C"/>
    <w:rsid w:val="00D4207D"/>
    <w:rsid w:val="00D42AB9"/>
    <w:rsid w:val="00D42D35"/>
    <w:rsid w:val="00D43459"/>
    <w:rsid w:val="00D4353B"/>
    <w:rsid w:val="00D43738"/>
    <w:rsid w:val="00D4384F"/>
    <w:rsid w:val="00D43A7F"/>
    <w:rsid w:val="00D4422D"/>
    <w:rsid w:val="00D447E2"/>
    <w:rsid w:val="00D44C6C"/>
    <w:rsid w:val="00D44F3D"/>
    <w:rsid w:val="00D4792C"/>
    <w:rsid w:val="00D47C5B"/>
    <w:rsid w:val="00D50721"/>
    <w:rsid w:val="00D50B29"/>
    <w:rsid w:val="00D50CC3"/>
    <w:rsid w:val="00D51044"/>
    <w:rsid w:val="00D511C6"/>
    <w:rsid w:val="00D51C8B"/>
    <w:rsid w:val="00D51FFF"/>
    <w:rsid w:val="00D520D5"/>
    <w:rsid w:val="00D539A0"/>
    <w:rsid w:val="00D53B8B"/>
    <w:rsid w:val="00D543B4"/>
    <w:rsid w:val="00D543E5"/>
    <w:rsid w:val="00D555A9"/>
    <w:rsid w:val="00D555C4"/>
    <w:rsid w:val="00D564DF"/>
    <w:rsid w:val="00D56FA4"/>
    <w:rsid w:val="00D62629"/>
    <w:rsid w:val="00D63EAC"/>
    <w:rsid w:val="00D648B5"/>
    <w:rsid w:val="00D64C73"/>
    <w:rsid w:val="00D658DC"/>
    <w:rsid w:val="00D65F5C"/>
    <w:rsid w:val="00D70E7E"/>
    <w:rsid w:val="00D723AE"/>
    <w:rsid w:val="00D73F57"/>
    <w:rsid w:val="00D7414D"/>
    <w:rsid w:val="00D74934"/>
    <w:rsid w:val="00D74CFE"/>
    <w:rsid w:val="00D75686"/>
    <w:rsid w:val="00D7568B"/>
    <w:rsid w:val="00D75D18"/>
    <w:rsid w:val="00D75F35"/>
    <w:rsid w:val="00D771CE"/>
    <w:rsid w:val="00D77687"/>
    <w:rsid w:val="00D808C3"/>
    <w:rsid w:val="00D80EE9"/>
    <w:rsid w:val="00D818F1"/>
    <w:rsid w:val="00D81B4E"/>
    <w:rsid w:val="00D822B8"/>
    <w:rsid w:val="00D8304B"/>
    <w:rsid w:val="00D83153"/>
    <w:rsid w:val="00D8318B"/>
    <w:rsid w:val="00D83310"/>
    <w:rsid w:val="00D850C4"/>
    <w:rsid w:val="00D86B18"/>
    <w:rsid w:val="00D86F55"/>
    <w:rsid w:val="00D87165"/>
    <w:rsid w:val="00D87CF2"/>
    <w:rsid w:val="00D90045"/>
    <w:rsid w:val="00D90B20"/>
    <w:rsid w:val="00D9102C"/>
    <w:rsid w:val="00D91B28"/>
    <w:rsid w:val="00D91B54"/>
    <w:rsid w:val="00D91BAB"/>
    <w:rsid w:val="00D95777"/>
    <w:rsid w:val="00D95CB6"/>
    <w:rsid w:val="00D96B5B"/>
    <w:rsid w:val="00D96B93"/>
    <w:rsid w:val="00D96D71"/>
    <w:rsid w:val="00DA11A7"/>
    <w:rsid w:val="00DA139A"/>
    <w:rsid w:val="00DA182A"/>
    <w:rsid w:val="00DA1E14"/>
    <w:rsid w:val="00DA27BB"/>
    <w:rsid w:val="00DA3B8D"/>
    <w:rsid w:val="00DA475A"/>
    <w:rsid w:val="00DA5EAA"/>
    <w:rsid w:val="00DA757C"/>
    <w:rsid w:val="00DA7748"/>
    <w:rsid w:val="00DA7CF5"/>
    <w:rsid w:val="00DB02E9"/>
    <w:rsid w:val="00DB0A7C"/>
    <w:rsid w:val="00DB26D4"/>
    <w:rsid w:val="00DB271D"/>
    <w:rsid w:val="00DB3737"/>
    <w:rsid w:val="00DB4746"/>
    <w:rsid w:val="00DB4B64"/>
    <w:rsid w:val="00DB55FB"/>
    <w:rsid w:val="00DB58F4"/>
    <w:rsid w:val="00DB6D73"/>
    <w:rsid w:val="00DB6DE9"/>
    <w:rsid w:val="00DB722A"/>
    <w:rsid w:val="00DC068B"/>
    <w:rsid w:val="00DC06C0"/>
    <w:rsid w:val="00DC20FA"/>
    <w:rsid w:val="00DC2CBD"/>
    <w:rsid w:val="00DC3177"/>
    <w:rsid w:val="00DC34B8"/>
    <w:rsid w:val="00DC579B"/>
    <w:rsid w:val="00DC66EE"/>
    <w:rsid w:val="00DC6FEE"/>
    <w:rsid w:val="00DC7127"/>
    <w:rsid w:val="00DC718E"/>
    <w:rsid w:val="00DC75A3"/>
    <w:rsid w:val="00DC7B6B"/>
    <w:rsid w:val="00DC7DFC"/>
    <w:rsid w:val="00DC7EA0"/>
    <w:rsid w:val="00DC7F86"/>
    <w:rsid w:val="00DD019A"/>
    <w:rsid w:val="00DD0C07"/>
    <w:rsid w:val="00DD1367"/>
    <w:rsid w:val="00DD2D76"/>
    <w:rsid w:val="00DD3775"/>
    <w:rsid w:val="00DD38F0"/>
    <w:rsid w:val="00DD5280"/>
    <w:rsid w:val="00DD5735"/>
    <w:rsid w:val="00DD5D88"/>
    <w:rsid w:val="00DD5E0A"/>
    <w:rsid w:val="00DD702F"/>
    <w:rsid w:val="00DD7343"/>
    <w:rsid w:val="00DD762E"/>
    <w:rsid w:val="00DD792C"/>
    <w:rsid w:val="00DD7DAC"/>
    <w:rsid w:val="00DE01B3"/>
    <w:rsid w:val="00DE04A6"/>
    <w:rsid w:val="00DE170F"/>
    <w:rsid w:val="00DE1A10"/>
    <w:rsid w:val="00DE281A"/>
    <w:rsid w:val="00DE3528"/>
    <w:rsid w:val="00DE3811"/>
    <w:rsid w:val="00DE3E2D"/>
    <w:rsid w:val="00DE43D7"/>
    <w:rsid w:val="00DE5282"/>
    <w:rsid w:val="00DE551B"/>
    <w:rsid w:val="00DE60E6"/>
    <w:rsid w:val="00DE6230"/>
    <w:rsid w:val="00DE637F"/>
    <w:rsid w:val="00DE6458"/>
    <w:rsid w:val="00DE7EB9"/>
    <w:rsid w:val="00DF097C"/>
    <w:rsid w:val="00DF0DF6"/>
    <w:rsid w:val="00DF0F48"/>
    <w:rsid w:val="00DF1BE5"/>
    <w:rsid w:val="00DF208B"/>
    <w:rsid w:val="00DF41D2"/>
    <w:rsid w:val="00DF48B0"/>
    <w:rsid w:val="00DF568E"/>
    <w:rsid w:val="00DF5BDD"/>
    <w:rsid w:val="00DF6360"/>
    <w:rsid w:val="00DF6540"/>
    <w:rsid w:val="00DF67EF"/>
    <w:rsid w:val="00DF6AB3"/>
    <w:rsid w:val="00E01A1F"/>
    <w:rsid w:val="00E02AC9"/>
    <w:rsid w:val="00E03D26"/>
    <w:rsid w:val="00E04468"/>
    <w:rsid w:val="00E04DF6"/>
    <w:rsid w:val="00E04E2A"/>
    <w:rsid w:val="00E04ED5"/>
    <w:rsid w:val="00E067F3"/>
    <w:rsid w:val="00E069C0"/>
    <w:rsid w:val="00E06EF1"/>
    <w:rsid w:val="00E1016D"/>
    <w:rsid w:val="00E1033B"/>
    <w:rsid w:val="00E10780"/>
    <w:rsid w:val="00E10B7A"/>
    <w:rsid w:val="00E12D44"/>
    <w:rsid w:val="00E1318A"/>
    <w:rsid w:val="00E141EB"/>
    <w:rsid w:val="00E1632B"/>
    <w:rsid w:val="00E17518"/>
    <w:rsid w:val="00E207C7"/>
    <w:rsid w:val="00E21656"/>
    <w:rsid w:val="00E2232B"/>
    <w:rsid w:val="00E22CD2"/>
    <w:rsid w:val="00E23A74"/>
    <w:rsid w:val="00E2486E"/>
    <w:rsid w:val="00E2493C"/>
    <w:rsid w:val="00E26008"/>
    <w:rsid w:val="00E26667"/>
    <w:rsid w:val="00E26C28"/>
    <w:rsid w:val="00E2750D"/>
    <w:rsid w:val="00E2776E"/>
    <w:rsid w:val="00E3012A"/>
    <w:rsid w:val="00E30D88"/>
    <w:rsid w:val="00E30EB8"/>
    <w:rsid w:val="00E316DE"/>
    <w:rsid w:val="00E31FA8"/>
    <w:rsid w:val="00E31FF9"/>
    <w:rsid w:val="00E3319F"/>
    <w:rsid w:val="00E33786"/>
    <w:rsid w:val="00E341CC"/>
    <w:rsid w:val="00E349C3"/>
    <w:rsid w:val="00E35DB7"/>
    <w:rsid w:val="00E3624A"/>
    <w:rsid w:val="00E367A9"/>
    <w:rsid w:val="00E377CB"/>
    <w:rsid w:val="00E407B3"/>
    <w:rsid w:val="00E40B11"/>
    <w:rsid w:val="00E40FB7"/>
    <w:rsid w:val="00E410E0"/>
    <w:rsid w:val="00E410EB"/>
    <w:rsid w:val="00E429CF"/>
    <w:rsid w:val="00E43494"/>
    <w:rsid w:val="00E43A83"/>
    <w:rsid w:val="00E43B78"/>
    <w:rsid w:val="00E43FE6"/>
    <w:rsid w:val="00E4483F"/>
    <w:rsid w:val="00E4486F"/>
    <w:rsid w:val="00E45904"/>
    <w:rsid w:val="00E459C2"/>
    <w:rsid w:val="00E45C55"/>
    <w:rsid w:val="00E4629D"/>
    <w:rsid w:val="00E472AE"/>
    <w:rsid w:val="00E50400"/>
    <w:rsid w:val="00E50816"/>
    <w:rsid w:val="00E51F39"/>
    <w:rsid w:val="00E529EE"/>
    <w:rsid w:val="00E5300E"/>
    <w:rsid w:val="00E533D8"/>
    <w:rsid w:val="00E5363C"/>
    <w:rsid w:val="00E53685"/>
    <w:rsid w:val="00E53F25"/>
    <w:rsid w:val="00E544BD"/>
    <w:rsid w:val="00E54C8D"/>
    <w:rsid w:val="00E5506E"/>
    <w:rsid w:val="00E561DC"/>
    <w:rsid w:val="00E565A3"/>
    <w:rsid w:val="00E568C1"/>
    <w:rsid w:val="00E57B18"/>
    <w:rsid w:val="00E6015A"/>
    <w:rsid w:val="00E611D2"/>
    <w:rsid w:val="00E6213F"/>
    <w:rsid w:val="00E6255C"/>
    <w:rsid w:val="00E6381F"/>
    <w:rsid w:val="00E63E81"/>
    <w:rsid w:val="00E65620"/>
    <w:rsid w:val="00E66FD0"/>
    <w:rsid w:val="00E67204"/>
    <w:rsid w:val="00E675A6"/>
    <w:rsid w:val="00E67A0E"/>
    <w:rsid w:val="00E67B94"/>
    <w:rsid w:val="00E67C92"/>
    <w:rsid w:val="00E721EF"/>
    <w:rsid w:val="00E728B5"/>
    <w:rsid w:val="00E738EA"/>
    <w:rsid w:val="00E744D5"/>
    <w:rsid w:val="00E74D0B"/>
    <w:rsid w:val="00E75F3A"/>
    <w:rsid w:val="00E76677"/>
    <w:rsid w:val="00E776E2"/>
    <w:rsid w:val="00E806A4"/>
    <w:rsid w:val="00E81D80"/>
    <w:rsid w:val="00E822B1"/>
    <w:rsid w:val="00E828AE"/>
    <w:rsid w:val="00E83BBA"/>
    <w:rsid w:val="00E84315"/>
    <w:rsid w:val="00E843C4"/>
    <w:rsid w:val="00E84CD4"/>
    <w:rsid w:val="00E85314"/>
    <w:rsid w:val="00E8551E"/>
    <w:rsid w:val="00E86039"/>
    <w:rsid w:val="00E86867"/>
    <w:rsid w:val="00E86F60"/>
    <w:rsid w:val="00E872AF"/>
    <w:rsid w:val="00E876EE"/>
    <w:rsid w:val="00E9006D"/>
    <w:rsid w:val="00E90241"/>
    <w:rsid w:val="00E9052A"/>
    <w:rsid w:val="00E90734"/>
    <w:rsid w:val="00E9165A"/>
    <w:rsid w:val="00E94029"/>
    <w:rsid w:val="00E948C1"/>
    <w:rsid w:val="00E949AE"/>
    <w:rsid w:val="00E9555D"/>
    <w:rsid w:val="00E9598F"/>
    <w:rsid w:val="00E97579"/>
    <w:rsid w:val="00E97F6F"/>
    <w:rsid w:val="00EA04E4"/>
    <w:rsid w:val="00EA0766"/>
    <w:rsid w:val="00EA0819"/>
    <w:rsid w:val="00EA0C51"/>
    <w:rsid w:val="00EA16E7"/>
    <w:rsid w:val="00EA2106"/>
    <w:rsid w:val="00EA3F64"/>
    <w:rsid w:val="00EA41AF"/>
    <w:rsid w:val="00EA44C2"/>
    <w:rsid w:val="00EA4CCD"/>
    <w:rsid w:val="00EA514E"/>
    <w:rsid w:val="00EA525B"/>
    <w:rsid w:val="00EA58E0"/>
    <w:rsid w:val="00EA634E"/>
    <w:rsid w:val="00EA69FC"/>
    <w:rsid w:val="00EB0106"/>
    <w:rsid w:val="00EB1270"/>
    <w:rsid w:val="00EB1A1E"/>
    <w:rsid w:val="00EB1BB5"/>
    <w:rsid w:val="00EB2317"/>
    <w:rsid w:val="00EB281D"/>
    <w:rsid w:val="00EB2834"/>
    <w:rsid w:val="00EB3DBF"/>
    <w:rsid w:val="00EB4257"/>
    <w:rsid w:val="00EB4720"/>
    <w:rsid w:val="00EB4B7A"/>
    <w:rsid w:val="00EB67F2"/>
    <w:rsid w:val="00EB6B50"/>
    <w:rsid w:val="00EB71BB"/>
    <w:rsid w:val="00EB7AE5"/>
    <w:rsid w:val="00EB7EE7"/>
    <w:rsid w:val="00EC0416"/>
    <w:rsid w:val="00EC0535"/>
    <w:rsid w:val="00EC086C"/>
    <w:rsid w:val="00EC1D83"/>
    <w:rsid w:val="00EC221E"/>
    <w:rsid w:val="00EC36F1"/>
    <w:rsid w:val="00EC446F"/>
    <w:rsid w:val="00EC4555"/>
    <w:rsid w:val="00EC4F08"/>
    <w:rsid w:val="00EC5E20"/>
    <w:rsid w:val="00EC61E7"/>
    <w:rsid w:val="00EC67ED"/>
    <w:rsid w:val="00EC6B37"/>
    <w:rsid w:val="00EC6FEC"/>
    <w:rsid w:val="00EC72F1"/>
    <w:rsid w:val="00ED0314"/>
    <w:rsid w:val="00ED036C"/>
    <w:rsid w:val="00ED0B53"/>
    <w:rsid w:val="00ED1C5E"/>
    <w:rsid w:val="00ED1D78"/>
    <w:rsid w:val="00ED2203"/>
    <w:rsid w:val="00ED2360"/>
    <w:rsid w:val="00ED26CF"/>
    <w:rsid w:val="00ED2757"/>
    <w:rsid w:val="00ED29FD"/>
    <w:rsid w:val="00ED2E2D"/>
    <w:rsid w:val="00ED35E3"/>
    <w:rsid w:val="00ED3ACF"/>
    <w:rsid w:val="00ED6FB4"/>
    <w:rsid w:val="00ED761C"/>
    <w:rsid w:val="00EE1836"/>
    <w:rsid w:val="00EE30C7"/>
    <w:rsid w:val="00EE361C"/>
    <w:rsid w:val="00EE5491"/>
    <w:rsid w:val="00EE5570"/>
    <w:rsid w:val="00EE7FD2"/>
    <w:rsid w:val="00EF3548"/>
    <w:rsid w:val="00EF3572"/>
    <w:rsid w:val="00EF48BA"/>
    <w:rsid w:val="00EF5326"/>
    <w:rsid w:val="00EF5B59"/>
    <w:rsid w:val="00EF5E41"/>
    <w:rsid w:val="00EF67DD"/>
    <w:rsid w:val="00EF6CAB"/>
    <w:rsid w:val="00EF760D"/>
    <w:rsid w:val="00EF768B"/>
    <w:rsid w:val="00EF76F9"/>
    <w:rsid w:val="00EF7776"/>
    <w:rsid w:val="00EF7E43"/>
    <w:rsid w:val="00F000D3"/>
    <w:rsid w:val="00F00B8E"/>
    <w:rsid w:val="00F0159C"/>
    <w:rsid w:val="00F019BE"/>
    <w:rsid w:val="00F03288"/>
    <w:rsid w:val="00F03317"/>
    <w:rsid w:val="00F03E9B"/>
    <w:rsid w:val="00F03FD0"/>
    <w:rsid w:val="00F049DD"/>
    <w:rsid w:val="00F04AC1"/>
    <w:rsid w:val="00F05186"/>
    <w:rsid w:val="00F05CC9"/>
    <w:rsid w:val="00F05ECF"/>
    <w:rsid w:val="00F065C7"/>
    <w:rsid w:val="00F066D6"/>
    <w:rsid w:val="00F06A8A"/>
    <w:rsid w:val="00F06F46"/>
    <w:rsid w:val="00F06FE5"/>
    <w:rsid w:val="00F07166"/>
    <w:rsid w:val="00F0772F"/>
    <w:rsid w:val="00F07E5C"/>
    <w:rsid w:val="00F10A1E"/>
    <w:rsid w:val="00F10BEE"/>
    <w:rsid w:val="00F1333D"/>
    <w:rsid w:val="00F138AB"/>
    <w:rsid w:val="00F13BB2"/>
    <w:rsid w:val="00F13C92"/>
    <w:rsid w:val="00F148E3"/>
    <w:rsid w:val="00F14A04"/>
    <w:rsid w:val="00F15326"/>
    <w:rsid w:val="00F159D7"/>
    <w:rsid w:val="00F17578"/>
    <w:rsid w:val="00F1774F"/>
    <w:rsid w:val="00F17914"/>
    <w:rsid w:val="00F20F93"/>
    <w:rsid w:val="00F212DE"/>
    <w:rsid w:val="00F21F4A"/>
    <w:rsid w:val="00F22405"/>
    <w:rsid w:val="00F236CC"/>
    <w:rsid w:val="00F2395C"/>
    <w:rsid w:val="00F248E9"/>
    <w:rsid w:val="00F2619A"/>
    <w:rsid w:val="00F26401"/>
    <w:rsid w:val="00F26536"/>
    <w:rsid w:val="00F26632"/>
    <w:rsid w:val="00F26ACE"/>
    <w:rsid w:val="00F26E04"/>
    <w:rsid w:val="00F31881"/>
    <w:rsid w:val="00F31D3A"/>
    <w:rsid w:val="00F31D45"/>
    <w:rsid w:val="00F32176"/>
    <w:rsid w:val="00F32861"/>
    <w:rsid w:val="00F35033"/>
    <w:rsid w:val="00F357B9"/>
    <w:rsid w:val="00F36340"/>
    <w:rsid w:val="00F364ED"/>
    <w:rsid w:val="00F36539"/>
    <w:rsid w:val="00F37013"/>
    <w:rsid w:val="00F37196"/>
    <w:rsid w:val="00F375FB"/>
    <w:rsid w:val="00F400CD"/>
    <w:rsid w:val="00F40673"/>
    <w:rsid w:val="00F40824"/>
    <w:rsid w:val="00F41AA8"/>
    <w:rsid w:val="00F41D86"/>
    <w:rsid w:val="00F4215B"/>
    <w:rsid w:val="00F439D6"/>
    <w:rsid w:val="00F43A06"/>
    <w:rsid w:val="00F4439B"/>
    <w:rsid w:val="00F44BFE"/>
    <w:rsid w:val="00F46575"/>
    <w:rsid w:val="00F46F12"/>
    <w:rsid w:val="00F47651"/>
    <w:rsid w:val="00F50448"/>
    <w:rsid w:val="00F518F1"/>
    <w:rsid w:val="00F52C21"/>
    <w:rsid w:val="00F53E80"/>
    <w:rsid w:val="00F5421E"/>
    <w:rsid w:val="00F54319"/>
    <w:rsid w:val="00F54A8B"/>
    <w:rsid w:val="00F55147"/>
    <w:rsid w:val="00F551C3"/>
    <w:rsid w:val="00F552FD"/>
    <w:rsid w:val="00F5560C"/>
    <w:rsid w:val="00F56304"/>
    <w:rsid w:val="00F56573"/>
    <w:rsid w:val="00F574B1"/>
    <w:rsid w:val="00F576A9"/>
    <w:rsid w:val="00F6063C"/>
    <w:rsid w:val="00F60F1A"/>
    <w:rsid w:val="00F60F5D"/>
    <w:rsid w:val="00F62A5C"/>
    <w:rsid w:val="00F62FE6"/>
    <w:rsid w:val="00F63DFC"/>
    <w:rsid w:val="00F64D1E"/>
    <w:rsid w:val="00F66FE5"/>
    <w:rsid w:val="00F6712A"/>
    <w:rsid w:val="00F6762B"/>
    <w:rsid w:val="00F678BD"/>
    <w:rsid w:val="00F67F39"/>
    <w:rsid w:val="00F70548"/>
    <w:rsid w:val="00F71C3E"/>
    <w:rsid w:val="00F720C2"/>
    <w:rsid w:val="00F7301F"/>
    <w:rsid w:val="00F731E0"/>
    <w:rsid w:val="00F73600"/>
    <w:rsid w:val="00F738C0"/>
    <w:rsid w:val="00F738EA"/>
    <w:rsid w:val="00F73918"/>
    <w:rsid w:val="00F742A2"/>
    <w:rsid w:val="00F7475E"/>
    <w:rsid w:val="00F747B7"/>
    <w:rsid w:val="00F75125"/>
    <w:rsid w:val="00F755D2"/>
    <w:rsid w:val="00F75B24"/>
    <w:rsid w:val="00F7749B"/>
    <w:rsid w:val="00F8085A"/>
    <w:rsid w:val="00F8087B"/>
    <w:rsid w:val="00F809C1"/>
    <w:rsid w:val="00F80B21"/>
    <w:rsid w:val="00F8155D"/>
    <w:rsid w:val="00F82322"/>
    <w:rsid w:val="00F829AA"/>
    <w:rsid w:val="00F82C5F"/>
    <w:rsid w:val="00F83290"/>
    <w:rsid w:val="00F8360D"/>
    <w:rsid w:val="00F83809"/>
    <w:rsid w:val="00F83C84"/>
    <w:rsid w:val="00F840E0"/>
    <w:rsid w:val="00F84197"/>
    <w:rsid w:val="00F84288"/>
    <w:rsid w:val="00F84729"/>
    <w:rsid w:val="00F84C9B"/>
    <w:rsid w:val="00F85049"/>
    <w:rsid w:val="00F865B7"/>
    <w:rsid w:val="00F86F1C"/>
    <w:rsid w:val="00F87612"/>
    <w:rsid w:val="00F87BD4"/>
    <w:rsid w:val="00F90394"/>
    <w:rsid w:val="00F90913"/>
    <w:rsid w:val="00F90949"/>
    <w:rsid w:val="00F9097F"/>
    <w:rsid w:val="00F90B7A"/>
    <w:rsid w:val="00F90DD3"/>
    <w:rsid w:val="00F910B4"/>
    <w:rsid w:val="00F92034"/>
    <w:rsid w:val="00F93288"/>
    <w:rsid w:val="00F932B9"/>
    <w:rsid w:val="00F936EE"/>
    <w:rsid w:val="00F93FA3"/>
    <w:rsid w:val="00F9434B"/>
    <w:rsid w:val="00F94373"/>
    <w:rsid w:val="00F94568"/>
    <w:rsid w:val="00F94CB2"/>
    <w:rsid w:val="00F94E21"/>
    <w:rsid w:val="00F95283"/>
    <w:rsid w:val="00F95982"/>
    <w:rsid w:val="00F9655F"/>
    <w:rsid w:val="00F967CB"/>
    <w:rsid w:val="00F96DF0"/>
    <w:rsid w:val="00F9778A"/>
    <w:rsid w:val="00F97EDE"/>
    <w:rsid w:val="00FA01E0"/>
    <w:rsid w:val="00FA0C11"/>
    <w:rsid w:val="00FA0CD0"/>
    <w:rsid w:val="00FA1A51"/>
    <w:rsid w:val="00FA2901"/>
    <w:rsid w:val="00FA4154"/>
    <w:rsid w:val="00FA46C1"/>
    <w:rsid w:val="00FA6435"/>
    <w:rsid w:val="00FA6A0E"/>
    <w:rsid w:val="00FA6B08"/>
    <w:rsid w:val="00FA73EB"/>
    <w:rsid w:val="00FB09C5"/>
    <w:rsid w:val="00FB0CEF"/>
    <w:rsid w:val="00FB1662"/>
    <w:rsid w:val="00FB2492"/>
    <w:rsid w:val="00FB2819"/>
    <w:rsid w:val="00FB2CDF"/>
    <w:rsid w:val="00FB2DE5"/>
    <w:rsid w:val="00FB3A3C"/>
    <w:rsid w:val="00FB3BE7"/>
    <w:rsid w:val="00FB448F"/>
    <w:rsid w:val="00FB46DC"/>
    <w:rsid w:val="00FB483B"/>
    <w:rsid w:val="00FB4A8B"/>
    <w:rsid w:val="00FB4D42"/>
    <w:rsid w:val="00FB53DB"/>
    <w:rsid w:val="00FB58C1"/>
    <w:rsid w:val="00FB5BE6"/>
    <w:rsid w:val="00FB5C0C"/>
    <w:rsid w:val="00FB6A84"/>
    <w:rsid w:val="00FB6D7F"/>
    <w:rsid w:val="00FB7692"/>
    <w:rsid w:val="00FC0FF8"/>
    <w:rsid w:val="00FC114C"/>
    <w:rsid w:val="00FC24E9"/>
    <w:rsid w:val="00FC2C16"/>
    <w:rsid w:val="00FC316F"/>
    <w:rsid w:val="00FC36F7"/>
    <w:rsid w:val="00FC3CB1"/>
    <w:rsid w:val="00FC409A"/>
    <w:rsid w:val="00FC4543"/>
    <w:rsid w:val="00FC73A3"/>
    <w:rsid w:val="00FC7554"/>
    <w:rsid w:val="00FC7B39"/>
    <w:rsid w:val="00FD1130"/>
    <w:rsid w:val="00FD2245"/>
    <w:rsid w:val="00FD226B"/>
    <w:rsid w:val="00FD2962"/>
    <w:rsid w:val="00FD2F08"/>
    <w:rsid w:val="00FD5C23"/>
    <w:rsid w:val="00FD6399"/>
    <w:rsid w:val="00FD6560"/>
    <w:rsid w:val="00FD6D53"/>
    <w:rsid w:val="00FD7551"/>
    <w:rsid w:val="00FD7772"/>
    <w:rsid w:val="00FD7AA5"/>
    <w:rsid w:val="00FD7F05"/>
    <w:rsid w:val="00FE0D59"/>
    <w:rsid w:val="00FE0F30"/>
    <w:rsid w:val="00FE364C"/>
    <w:rsid w:val="00FE3FF8"/>
    <w:rsid w:val="00FE4037"/>
    <w:rsid w:val="00FE4B97"/>
    <w:rsid w:val="00FE5988"/>
    <w:rsid w:val="00FE5B67"/>
    <w:rsid w:val="00FE5C9A"/>
    <w:rsid w:val="00FE6056"/>
    <w:rsid w:val="00FE6080"/>
    <w:rsid w:val="00FE7A8F"/>
    <w:rsid w:val="00FE7DB1"/>
    <w:rsid w:val="00FF09F7"/>
    <w:rsid w:val="00FF1C0B"/>
    <w:rsid w:val="00FF223B"/>
    <w:rsid w:val="00FF24EA"/>
    <w:rsid w:val="00FF281B"/>
    <w:rsid w:val="00FF32DA"/>
    <w:rsid w:val="00FF3547"/>
    <w:rsid w:val="00FF53D8"/>
    <w:rsid w:val="00FF6C66"/>
    <w:rsid w:val="00FF7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E2"/>
    <w:rPr>
      <w:rFonts w:ascii="Calibri" w:eastAsia="Calibri" w:hAnsi="Calibri" w:cs="Arial"/>
      <w:sz w:val="22"/>
      <w:szCs w:val="22"/>
    </w:rPr>
  </w:style>
  <w:style w:type="paragraph" w:styleId="Heading1">
    <w:name w:val="heading 1"/>
    <w:basedOn w:val="Normal"/>
    <w:link w:val="Heading1Char"/>
    <w:uiPriority w:val="1"/>
    <w:qFormat/>
    <w:rsid w:val="009433ED"/>
    <w:pPr>
      <w:widowControl w:val="0"/>
      <w:autoSpaceDE w:val="0"/>
      <w:autoSpaceDN w:val="0"/>
      <w:spacing w:after="0" w:line="240" w:lineRule="auto"/>
      <w:ind w:left="1015" w:hanging="42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D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6DE2"/>
    <w:rPr>
      <w:rFonts w:ascii="Calibri" w:eastAsia="Calibri" w:hAnsi="Calibri" w:cs="Arial"/>
      <w:sz w:val="22"/>
      <w:szCs w:val="22"/>
    </w:rPr>
  </w:style>
  <w:style w:type="paragraph" w:styleId="BalloonText">
    <w:name w:val="Balloon Text"/>
    <w:basedOn w:val="Normal"/>
    <w:link w:val="BalloonTextChar"/>
    <w:uiPriority w:val="99"/>
    <w:semiHidden/>
    <w:unhideWhenUsed/>
    <w:rsid w:val="00CD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E2"/>
    <w:rPr>
      <w:rFonts w:ascii="Tahoma" w:eastAsia="Calibri" w:hAnsi="Tahoma" w:cs="Tahoma"/>
      <w:sz w:val="16"/>
      <w:szCs w:val="16"/>
    </w:rPr>
  </w:style>
  <w:style w:type="paragraph" w:styleId="ListParagraph">
    <w:name w:val="List Paragraph"/>
    <w:basedOn w:val="Normal"/>
    <w:link w:val="ListParagraphChar"/>
    <w:uiPriority w:val="1"/>
    <w:qFormat/>
    <w:rsid w:val="00A07A72"/>
    <w:pPr>
      <w:ind w:left="720"/>
      <w:contextualSpacing/>
    </w:pPr>
  </w:style>
  <w:style w:type="paragraph" w:styleId="TOC1">
    <w:name w:val="toc 1"/>
    <w:basedOn w:val="Normal"/>
    <w:next w:val="Normal"/>
    <w:autoRedefine/>
    <w:uiPriority w:val="39"/>
    <w:unhideWhenUsed/>
    <w:rsid w:val="00FD6560"/>
    <w:pPr>
      <w:tabs>
        <w:tab w:val="right" w:leader="dot" w:pos="8261"/>
      </w:tabs>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FD6560"/>
    <w:pPr>
      <w:ind w:left="220"/>
    </w:pPr>
  </w:style>
  <w:style w:type="character" w:styleId="Hyperlink">
    <w:name w:val="Hyperlink"/>
    <w:uiPriority w:val="99"/>
    <w:unhideWhenUsed/>
    <w:rsid w:val="00FD6560"/>
    <w:rPr>
      <w:color w:val="0000FF"/>
      <w:u w:val="single"/>
    </w:rPr>
  </w:style>
  <w:style w:type="paragraph" w:styleId="TOC3">
    <w:name w:val="toc 3"/>
    <w:basedOn w:val="Normal"/>
    <w:next w:val="Normal"/>
    <w:autoRedefine/>
    <w:uiPriority w:val="39"/>
    <w:unhideWhenUsed/>
    <w:rsid w:val="00FD6560"/>
    <w:pPr>
      <w:ind w:left="440"/>
    </w:pPr>
  </w:style>
  <w:style w:type="paragraph" w:customStyle="1" w:styleId="Default">
    <w:name w:val="Default"/>
    <w:rsid w:val="007A3150"/>
    <w:pPr>
      <w:autoSpaceDE w:val="0"/>
      <w:autoSpaceDN w:val="0"/>
      <w:adjustRightInd w:val="0"/>
      <w:spacing w:after="0" w:line="240" w:lineRule="auto"/>
    </w:pPr>
    <w:rPr>
      <w:rFonts w:ascii="Times New Arabic" w:hAnsi="Times New Arabic" w:cs="Times New Arabic"/>
      <w:color w:val="000000"/>
      <w:sz w:val="24"/>
      <w:szCs w:val="24"/>
    </w:rPr>
  </w:style>
  <w:style w:type="paragraph" w:styleId="Header">
    <w:name w:val="header"/>
    <w:basedOn w:val="Normal"/>
    <w:link w:val="HeaderChar"/>
    <w:uiPriority w:val="99"/>
    <w:unhideWhenUsed/>
    <w:rsid w:val="0015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11"/>
    <w:rPr>
      <w:rFonts w:ascii="Calibri" w:eastAsia="Calibri" w:hAnsi="Calibri" w:cs="Arial"/>
      <w:sz w:val="22"/>
      <w:szCs w:val="22"/>
    </w:rPr>
  </w:style>
  <w:style w:type="paragraph" w:styleId="HTMLPreformatted">
    <w:name w:val="HTML Preformatted"/>
    <w:basedOn w:val="Normal"/>
    <w:link w:val="HTMLPreformattedChar"/>
    <w:uiPriority w:val="99"/>
    <w:unhideWhenUsed/>
    <w:rsid w:val="008B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F4E"/>
    <w:rPr>
      <w:rFonts w:ascii="Courier New" w:eastAsia="Times New Roman" w:hAnsi="Courier New" w:cs="Courier New"/>
    </w:rPr>
  </w:style>
  <w:style w:type="paragraph" w:styleId="FootnoteText">
    <w:name w:val="footnote text"/>
    <w:basedOn w:val="Normal"/>
    <w:link w:val="FootnoteTextChar"/>
    <w:uiPriority w:val="99"/>
    <w:semiHidden/>
    <w:unhideWhenUsed/>
    <w:rsid w:val="0075700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57003"/>
    <w:rPr>
      <w:rFonts w:ascii="Calibri" w:eastAsia="Calibri" w:hAnsi="Calibri"/>
    </w:rPr>
  </w:style>
  <w:style w:type="character" w:styleId="FootnoteReference">
    <w:name w:val="footnote reference"/>
    <w:uiPriority w:val="99"/>
    <w:semiHidden/>
    <w:unhideWhenUsed/>
    <w:rsid w:val="00757003"/>
    <w:rPr>
      <w:vertAlign w:val="superscript"/>
    </w:rPr>
  </w:style>
  <w:style w:type="paragraph" w:customStyle="1" w:styleId="LATARBELAKANG">
    <w:name w:val="LATAR BELAKANG"/>
    <w:basedOn w:val="Normal"/>
    <w:link w:val="LATARBELAKANGChar"/>
    <w:qFormat/>
    <w:rsid w:val="00757003"/>
    <w:pPr>
      <w:spacing w:line="480" w:lineRule="auto"/>
    </w:pPr>
    <w:rPr>
      <w:rFonts w:ascii="Times New Roman" w:hAnsi="Times New Roman" w:cs="Times New Roman"/>
      <w:b/>
      <w:sz w:val="20"/>
      <w:szCs w:val="24"/>
      <w:lang w:val="id-ID" w:eastAsia="x-none"/>
    </w:rPr>
  </w:style>
  <w:style w:type="character" w:customStyle="1" w:styleId="LATARBELAKANGChar">
    <w:name w:val="LATAR BELAKANG Char"/>
    <w:link w:val="LATARBELAKANG"/>
    <w:rsid w:val="00757003"/>
    <w:rPr>
      <w:rFonts w:eastAsia="Calibri"/>
      <w:b/>
      <w:szCs w:val="24"/>
      <w:lang w:val="id-ID" w:eastAsia="x-none"/>
    </w:rPr>
  </w:style>
  <w:style w:type="character" w:customStyle="1" w:styleId="ListParagraphChar">
    <w:name w:val="List Paragraph Char"/>
    <w:link w:val="ListParagraph"/>
    <w:uiPriority w:val="34"/>
    <w:rsid w:val="00757003"/>
    <w:rPr>
      <w:rFonts w:ascii="Calibri" w:eastAsia="Calibri" w:hAnsi="Calibri" w:cs="Arial"/>
      <w:sz w:val="22"/>
      <w:szCs w:val="22"/>
    </w:rPr>
  </w:style>
  <w:style w:type="character" w:customStyle="1" w:styleId="ayat">
    <w:name w:val="ayat"/>
    <w:basedOn w:val="DefaultParagraphFont"/>
    <w:rsid w:val="00757003"/>
  </w:style>
  <w:style w:type="character" w:customStyle="1" w:styleId="arti">
    <w:name w:val="arti"/>
    <w:basedOn w:val="DefaultParagraphFont"/>
    <w:rsid w:val="00757003"/>
  </w:style>
  <w:style w:type="paragraph" w:customStyle="1" w:styleId="RUMUSANMASALAH">
    <w:name w:val="RUMUSAN MASALAH"/>
    <w:basedOn w:val="Normal"/>
    <w:link w:val="RUMUSANMASALAHChar"/>
    <w:qFormat/>
    <w:rsid w:val="00757003"/>
    <w:pPr>
      <w:spacing w:before="5" w:line="480" w:lineRule="auto"/>
      <w:ind w:right="360"/>
      <w:jc w:val="both"/>
    </w:pPr>
    <w:rPr>
      <w:rFonts w:ascii="Times New Roman" w:hAnsi="Times New Roman" w:cs="Times New Roman"/>
      <w:b/>
      <w:bCs/>
      <w:sz w:val="20"/>
      <w:szCs w:val="24"/>
      <w:lang w:val="id-ID" w:eastAsia="x-none"/>
    </w:rPr>
  </w:style>
  <w:style w:type="character" w:customStyle="1" w:styleId="RUMUSANMASALAHChar">
    <w:name w:val="RUMUSAN MASALAH Char"/>
    <w:link w:val="RUMUSANMASALAH"/>
    <w:rsid w:val="00757003"/>
    <w:rPr>
      <w:rFonts w:eastAsia="Calibri"/>
      <w:b/>
      <w:bCs/>
      <w:szCs w:val="24"/>
      <w:lang w:val="id-ID" w:eastAsia="x-none"/>
    </w:rPr>
  </w:style>
  <w:style w:type="paragraph" w:customStyle="1" w:styleId="DefinisiOprasional">
    <w:name w:val="Definisi Oprasional"/>
    <w:basedOn w:val="Normal"/>
    <w:link w:val="DefinisiOprasionalChar"/>
    <w:qFormat/>
    <w:rsid w:val="00757003"/>
    <w:pPr>
      <w:spacing w:line="480" w:lineRule="auto"/>
    </w:pPr>
    <w:rPr>
      <w:rFonts w:ascii="Times New Roman" w:hAnsi="Times New Roman" w:cs="Times New Roman"/>
      <w:b/>
      <w:sz w:val="20"/>
      <w:szCs w:val="24"/>
      <w:lang w:val="id-ID" w:eastAsia="x-none"/>
    </w:rPr>
  </w:style>
  <w:style w:type="paragraph" w:customStyle="1" w:styleId="SubD1">
    <w:name w:val="SubD 1"/>
    <w:basedOn w:val="ListParagraph"/>
    <w:link w:val="SubD1Char"/>
    <w:qFormat/>
    <w:rsid w:val="00757003"/>
    <w:pPr>
      <w:spacing w:before="5" w:line="480" w:lineRule="auto"/>
      <w:ind w:right="360" w:hanging="360"/>
      <w:jc w:val="both"/>
    </w:pPr>
    <w:rPr>
      <w:rFonts w:ascii="Times New Roman" w:hAnsi="Times New Roman" w:cs="Times New Roman"/>
      <w:sz w:val="20"/>
      <w:szCs w:val="24"/>
      <w:lang w:val="x-none" w:eastAsia="x-none"/>
    </w:rPr>
  </w:style>
  <w:style w:type="character" w:customStyle="1" w:styleId="DefinisiOprasionalChar">
    <w:name w:val="Definisi Oprasional Char"/>
    <w:basedOn w:val="DefaultParagraphFont"/>
    <w:link w:val="DefinisiOprasional"/>
    <w:rsid w:val="00757003"/>
    <w:rPr>
      <w:rFonts w:eastAsia="Calibri"/>
      <w:b/>
      <w:szCs w:val="24"/>
      <w:lang w:val="id-ID" w:eastAsia="x-none"/>
    </w:rPr>
  </w:style>
  <w:style w:type="character" w:customStyle="1" w:styleId="SubD1Char">
    <w:name w:val="SubD 1 Char"/>
    <w:link w:val="SubD1"/>
    <w:rsid w:val="00757003"/>
    <w:rPr>
      <w:rFonts w:eastAsia="Calibri"/>
      <w:szCs w:val="24"/>
      <w:lang w:val="x-none" w:eastAsia="x-none"/>
    </w:rPr>
  </w:style>
  <w:style w:type="paragraph" w:customStyle="1" w:styleId="SubD2">
    <w:name w:val="SubD 2"/>
    <w:basedOn w:val="ListParagraph"/>
    <w:link w:val="SubD2Char"/>
    <w:qFormat/>
    <w:rsid w:val="009577DE"/>
    <w:pPr>
      <w:numPr>
        <w:numId w:val="13"/>
      </w:numPr>
      <w:spacing w:before="5" w:line="480" w:lineRule="auto"/>
      <w:ind w:right="360"/>
      <w:jc w:val="both"/>
    </w:pPr>
    <w:rPr>
      <w:rFonts w:ascii="Times New Roman" w:hAnsi="Times New Roman" w:cs="Times New Roman"/>
      <w:sz w:val="20"/>
      <w:szCs w:val="24"/>
      <w:lang w:val="x-none" w:eastAsia="x-none"/>
    </w:rPr>
  </w:style>
  <w:style w:type="character" w:customStyle="1" w:styleId="SubD2Char">
    <w:name w:val="SubD 2 Char"/>
    <w:link w:val="SubD2"/>
    <w:rsid w:val="009577DE"/>
    <w:rPr>
      <w:rFonts w:eastAsia="Calibri"/>
      <w:szCs w:val="24"/>
      <w:lang w:val="x-none" w:eastAsia="x-none"/>
    </w:rPr>
  </w:style>
  <w:style w:type="paragraph" w:customStyle="1" w:styleId="TinjauanPustaka">
    <w:name w:val="Tinjauan Pustaka"/>
    <w:basedOn w:val="Normal"/>
    <w:link w:val="TinjauanPustakaChar"/>
    <w:qFormat/>
    <w:rsid w:val="009577DE"/>
    <w:pPr>
      <w:spacing w:before="5" w:line="480" w:lineRule="auto"/>
      <w:ind w:right="360"/>
      <w:jc w:val="both"/>
    </w:pPr>
    <w:rPr>
      <w:rFonts w:ascii="Times New Roman" w:hAnsi="Times New Roman" w:cs="Times New Roman"/>
      <w:b/>
      <w:bCs/>
      <w:sz w:val="20"/>
      <w:szCs w:val="24"/>
      <w:lang w:val="x-none" w:eastAsia="x-none"/>
    </w:rPr>
  </w:style>
  <w:style w:type="paragraph" w:customStyle="1" w:styleId="Tinjauan1">
    <w:name w:val="Tinjauan1"/>
    <w:basedOn w:val="ListParagraph"/>
    <w:link w:val="Tinjauan1Char"/>
    <w:qFormat/>
    <w:rsid w:val="009577DE"/>
    <w:pPr>
      <w:spacing w:before="5" w:line="480" w:lineRule="auto"/>
      <w:ind w:right="360" w:hanging="360"/>
      <w:jc w:val="both"/>
    </w:pPr>
    <w:rPr>
      <w:rFonts w:ascii="Times New Roman" w:hAnsi="Times New Roman" w:cs="Times New Roman"/>
      <w:color w:val="000000"/>
      <w:sz w:val="20"/>
      <w:szCs w:val="24"/>
      <w:lang w:val="id-ID" w:eastAsia="x-none"/>
    </w:rPr>
  </w:style>
  <w:style w:type="character" w:customStyle="1" w:styleId="TinjauanPustakaChar">
    <w:name w:val="Tinjauan Pustaka Char"/>
    <w:link w:val="TinjauanPustaka"/>
    <w:rsid w:val="009577DE"/>
    <w:rPr>
      <w:rFonts w:eastAsia="Calibri"/>
      <w:b/>
      <w:bCs/>
      <w:szCs w:val="24"/>
      <w:lang w:val="x-none" w:eastAsia="x-none"/>
    </w:rPr>
  </w:style>
  <w:style w:type="character" w:customStyle="1" w:styleId="Tinjauan1Char">
    <w:name w:val="Tinjauan1 Char"/>
    <w:link w:val="Tinjauan1"/>
    <w:rsid w:val="009577DE"/>
    <w:rPr>
      <w:rFonts w:eastAsia="Calibri"/>
      <w:color w:val="000000"/>
      <w:szCs w:val="24"/>
      <w:lang w:val="id-ID" w:eastAsia="x-none"/>
    </w:rPr>
  </w:style>
  <w:style w:type="paragraph" w:customStyle="1" w:styleId="Tinjauan2">
    <w:name w:val="Tinjauan2"/>
    <w:basedOn w:val="ListParagraph"/>
    <w:link w:val="Tinjauan2Char"/>
    <w:qFormat/>
    <w:rsid w:val="009577DE"/>
    <w:pPr>
      <w:spacing w:before="5" w:line="480" w:lineRule="auto"/>
      <w:ind w:right="360" w:hanging="360"/>
      <w:jc w:val="both"/>
    </w:pPr>
    <w:rPr>
      <w:rFonts w:ascii="Times New Roman" w:hAnsi="Times New Roman" w:cs="Times New Roman"/>
      <w:color w:val="000000"/>
      <w:sz w:val="20"/>
      <w:szCs w:val="24"/>
      <w:lang w:val="id-ID" w:eastAsia="x-none"/>
    </w:rPr>
  </w:style>
  <w:style w:type="character" w:customStyle="1" w:styleId="Tinjauan2Char">
    <w:name w:val="Tinjauan2 Char"/>
    <w:link w:val="Tinjauan2"/>
    <w:rsid w:val="009577DE"/>
    <w:rPr>
      <w:rFonts w:eastAsia="Calibri"/>
      <w:color w:val="000000"/>
      <w:szCs w:val="24"/>
      <w:lang w:val="id-ID" w:eastAsia="x-none"/>
    </w:rPr>
  </w:style>
  <w:style w:type="paragraph" w:styleId="Title">
    <w:name w:val="Title"/>
    <w:basedOn w:val="Normal"/>
    <w:link w:val="TitleChar"/>
    <w:uiPriority w:val="1"/>
    <w:qFormat/>
    <w:rsid w:val="00F10BEE"/>
    <w:pPr>
      <w:widowControl w:val="0"/>
      <w:autoSpaceDE w:val="0"/>
      <w:autoSpaceDN w:val="0"/>
      <w:spacing w:before="206" w:after="0" w:line="240" w:lineRule="auto"/>
      <w:ind w:left="1594" w:right="118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F10BEE"/>
    <w:rPr>
      <w:rFonts w:eastAsia="Times New Roman"/>
      <w:b/>
      <w:bCs/>
      <w:sz w:val="28"/>
      <w:szCs w:val="28"/>
    </w:rPr>
  </w:style>
  <w:style w:type="character" w:customStyle="1" w:styleId="Heading1Char">
    <w:name w:val="Heading 1 Char"/>
    <w:basedOn w:val="DefaultParagraphFont"/>
    <w:link w:val="Heading1"/>
    <w:uiPriority w:val="1"/>
    <w:rsid w:val="009433ED"/>
    <w:rPr>
      <w:rFonts w:eastAsia="Times New Roman"/>
      <w:b/>
      <w:bCs/>
      <w:sz w:val="24"/>
      <w:szCs w:val="24"/>
    </w:rPr>
  </w:style>
  <w:style w:type="paragraph" w:styleId="BodyText">
    <w:name w:val="Body Text"/>
    <w:basedOn w:val="Normal"/>
    <w:link w:val="BodyTextChar"/>
    <w:uiPriority w:val="1"/>
    <w:qFormat/>
    <w:rsid w:val="009433E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33ED"/>
    <w:rPr>
      <w:rFonts w:eastAsia="Times New Roman"/>
      <w:sz w:val="24"/>
      <w:szCs w:val="24"/>
    </w:rPr>
  </w:style>
  <w:style w:type="character" w:styleId="PageNumber">
    <w:name w:val="page number"/>
    <w:basedOn w:val="DefaultParagraphFont"/>
    <w:uiPriority w:val="99"/>
    <w:semiHidden/>
    <w:unhideWhenUsed/>
    <w:rsid w:val="004B1741"/>
  </w:style>
  <w:style w:type="paragraph" w:customStyle="1" w:styleId="SubMetode1">
    <w:name w:val="SubMetode1"/>
    <w:basedOn w:val="ListParagraph"/>
    <w:link w:val="SubMetode1Char"/>
    <w:qFormat/>
    <w:rsid w:val="00A7357A"/>
    <w:pPr>
      <w:spacing w:before="29" w:line="480" w:lineRule="auto"/>
      <w:ind w:right="73" w:hanging="360"/>
      <w:jc w:val="both"/>
    </w:pPr>
    <w:rPr>
      <w:rFonts w:ascii="Times New Roman" w:hAnsi="Times New Roman" w:cs="Times New Roman"/>
      <w:sz w:val="24"/>
      <w:szCs w:val="24"/>
      <w:lang w:val="id-ID"/>
    </w:rPr>
  </w:style>
  <w:style w:type="paragraph" w:customStyle="1" w:styleId="SubMetode2">
    <w:name w:val="SubMetode2"/>
    <w:basedOn w:val="ListParagraph"/>
    <w:link w:val="SubMetode2Char"/>
    <w:qFormat/>
    <w:rsid w:val="00A7357A"/>
    <w:pPr>
      <w:spacing w:before="29" w:line="480" w:lineRule="auto"/>
      <w:ind w:right="73" w:hanging="360"/>
      <w:jc w:val="both"/>
    </w:pPr>
    <w:rPr>
      <w:rFonts w:ascii="Times New Roman" w:hAnsi="Times New Roman" w:cs="Times New Roman"/>
      <w:sz w:val="24"/>
      <w:szCs w:val="24"/>
      <w:lang w:val="id-ID"/>
    </w:rPr>
  </w:style>
  <w:style w:type="character" w:customStyle="1" w:styleId="SubMetode1Char">
    <w:name w:val="SubMetode1 Char"/>
    <w:link w:val="SubMetode1"/>
    <w:rsid w:val="00A7357A"/>
    <w:rPr>
      <w:rFonts w:eastAsia="Calibri"/>
      <w:sz w:val="24"/>
      <w:szCs w:val="24"/>
      <w:lang w:val="id-ID"/>
    </w:rPr>
  </w:style>
  <w:style w:type="paragraph" w:customStyle="1" w:styleId="SubMetode3">
    <w:name w:val="SubMetode3"/>
    <w:basedOn w:val="ListParagraph"/>
    <w:link w:val="SubMetode3Char"/>
    <w:qFormat/>
    <w:rsid w:val="00A7357A"/>
    <w:pPr>
      <w:spacing w:before="29" w:line="480" w:lineRule="auto"/>
      <w:ind w:right="73" w:hanging="360"/>
      <w:jc w:val="both"/>
    </w:pPr>
    <w:rPr>
      <w:rFonts w:ascii="Times New Roman" w:hAnsi="Times New Roman" w:cs="Times New Roman"/>
      <w:sz w:val="24"/>
      <w:szCs w:val="24"/>
      <w:lang w:val="id-ID"/>
    </w:rPr>
  </w:style>
  <w:style w:type="character" w:customStyle="1" w:styleId="SubMetode2Char">
    <w:name w:val="SubMetode2 Char"/>
    <w:link w:val="SubMetode2"/>
    <w:rsid w:val="00A7357A"/>
    <w:rPr>
      <w:rFonts w:eastAsia="Calibri"/>
      <w:sz w:val="24"/>
      <w:szCs w:val="24"/>
      <w:lang w:val="id-ID"/>
    </w:rPr>
  </w:style>
  <w:style w:type="paragraph" w:customStyle="1" w:styleId="SubMetode4">
    <w:name w:val="Sub Metode4"/>
    <w:basedOn w:val="ListParagraph"/>
    <w:link w:val="SubMetode4Char"/>
    <w:qFormat/>
    <w:rsid w:val="00A7357A"/>
    <w:pPr>
      <w:numPr>
        <w:numId w:val="39"/>
      </w:numPr>
      <w:spacing w:before="29" w:line="480" w:lineRule="auto"/>
      <w:ind w:right="73"/>
      <w:jc w:val="both"/>
    </w:pPr>
    <w:rPr>
      <w:rFonts w:ascii="Times New Roman" w:hAnsi="Times New Roman" w:cs="Times New Roman"/>
      <w:sz w:val="24"/>
      <w:szCs w:val="24"/>
      <w:lang w:val="id-ID"/>
    </w:rPr>
  </w:style>
  <w:style w:type="character" w:customStyle="1" w:styleId="SubMetode3Char">
    <w:name w:val="SubMetode3 Char"/>
    <w:link w:val="SubMetode3"/>
    <w:rsid w:val="00A7357A"/>
    <w:rPr>
      <w:rFonts w:eastAsia="Calibri"/>
      <w:sz w:val="24"/>
      <w:szCs w:val="24"/>
      <w:lang w:val="id-ID"/>
    </w:rPr>
  </w:style>
  <w:style w:type="paragraph" w:customStyle="1" w:styleId="TujuandanKeguanaan">
    <w:name w:val="Tujuan dan Keguanaan"/>
    <w:basedOn w:val="Normal"/>
    <w:link w:val="TujuandanKeguanaanChar"/>
    <w:qFormat/>
    <w:rsid w:val="00A7357A"/>
    <w:pPr>
      <w:spacing w:before="29" w:line="480" w:lineRule="auto"/>
      <w:ind w:right="73"/>
      <w:jc w:val="both"/>
    </w:pPr>
    <w:rPr>
      <w:rFonts w:ascii="Times New Roman" w:hAnsi="Times New Roman" w:cs="Times New Roman"/>
      <w:b/>
      <w:bCs/>
      <w:color w:val="000000"/>
      <w:sz w:val="24"/>
      <w:szCs w:val="24"/>
      <w:lang w:val="id-ID"/>
    </w:rPr>
  </w:style>
  <w:style w:type="character" w:customStyle="1" w:styleId="SubMetode4Char">
    <w:name w:val="Sub Metode4 Char"/>
    <w:link w:val="SubMetode4"/>
    <w:rsid w:val="00A7357A"/>
    <w:rPr>
      <w:rFonts w:eastAsia="Calibri"/>
      <w:sz w:val="24"/>
      <w:szCs w:val="24"/>
      <w:lang w:val="id-ID"/>
    </w:rPr>
  </w:style>
  <w:style w:type="paragraph" w:customStyle="1" w:styleId="Subtujuan1">
    <w:name w:val="Sub tujuan1"/>
    <w:basedOn w:val="ListParagraph"/>
    <w:link w:val="Subtujuan1Char"/>
    <w:qFormat/>
    <w:rsid w:val="00A7357A"/>
    <w:pPr>
      <w:spacing w:before="29" w:line="480" w:lineRule="auto"/>
      <w:ind w:left="1440" w:right="73" w:hanging="360"/>
      <w:jc w:val="both"/>
    </w:pPr>
    <w:rPr>
      <w:rFonts w:ascii="Times New Roman" w:hAnsi="Times New Roman" w:cs="Times New Roman"/>
      <w:color w:val="000000"/>
      <w:sz w:val="24"/>
      <w:szCs w:val="24"/>
      <w:lang w:val="id-ID"/>
    </w:rPr>
  </w:style>
  <w:style w:type="character" w:customStyle="1" w:styleId="TujuandanKeguanaanChar">
    <w:name w:val="Tujuan dan Keguanaan Char"/>
    <w:link w:val="TujuandanKeguanaan"/>
    <w:rsid w:val="00A7357A"/>
    <w:rPr>
      <w:rFonts w:eastAsia="Calibri"/>
      <w:b/>
      <w:bCs/>
      <w:color w:val="000000"/>
      <w:sz w:val="24"/>
      <w:szCs w:val="24"/>
      <w:lang w:val="id-ID"/>
    </w:rPr>
  </w:style>
  <w:style w:type="paragraph" w:customStyle="1" w:styleId="SubTujuan2">
    <w:name w:val="Sub Tujuan2"/>
    <w:basedOn w:val="ListParagraph"/>
    <w:link w:val="SubTujuan2Char"/>
    <w:qFormat/>
    <w:rsid w:val="00A7357A"/>
    <w:pPr>
      <w:numPr>
        <w:numId w:val="41"/>
      </w:numPr>
      <w:spacing w:before="29" w:line="480" w:lineRule="auto"/>
      <w:ind w:right="73"/>
      <w:jc w:val="both"/>
    </w:pPr>
    <w:rPr>
      <w:rFonts w:ascii="Times New Roman" w:hAnsi="Times New Roman" w:cs="Times New Roman"/>
      <w:color w:val="000000"/>
      <w:sz w:val="24"/>
      <w:szCs w:val="24"/>
      <w:lang w:val="id-ID"/>
    </w:rPr>
  </w:style>
  <w:style w:type="character" w:customStyle="1" w:styleId="Subtujuan1Char">
    <w:name w:val="Sub tujuan1 Char"/>
    <w:link w:val="Subtujuan1"/>
    <w:rsid w:val="00A7357A"/>
    <w:rPr>
      <w:rFonts w:eastAsia="Calibri"/>
      <w:color w:val="000000"/>
      <w:sz w:val="24"/>
      <w:szCs w:val="24"/>
      <w:lang w:val="id-ID"/>
    </w:rPr>
  </w:style>
  <w:style w:type="character" w:customStyle="1" w:styleId="SubTujuan2Char">
    <w:name w:val="Sub Tujuan2 Char"/>
    <w:link w:val="SubTujuan2"/>
    <w:rsid w:val="00A7357A"/>
    <w:rPr>
      <w:rFonts w:eastAsia="Calibri"/>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E2"/>
    <w:rPr>
      <w:rFonts w:ascii="Calibri" w:eastAsia="Calibri" w:hAnsi="Calibri" w:cs="Arial"/>
      <w:sz w:val="22"/>
      <w:szCs w:val="22"/>
    </w:rPr>
  </w:style>
  <w:style w:type="paragraph" w:styleId="Heading1">
    <w:name w:val="heading 1"/>
    <w:basedOn w:val="Normal"/>
    <w:link w:val="Heading1Char"/>
    <w:uiPriority w:val="1"/>
    <w:qFormat/>
    <w:rsid w:val="009433ED"/>
    <w:pPr>
      <w:widowControl w:val="0"/>
      <w:autoSpaceDE w:val="0"/>
      <w:autoSpaceDN w:val="0"/>
      <w:spacing w:after="0" w:line="240" w:lineRule="auto"/>
      <w:ind w:left="1015" w:hanging="42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D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6DE2"/>
    <w:rPr>
      <w:rFonts w:ascii="Calibri" w:eastAsia="Calibri" w:hAnsi="Calibri" w:cs="Arial"/>
      <w:sz w:val="22"/>
      <w:szCs w:val="22"/>
    </w:rPr>
  </w:style>
  <w:style w:type="paragraph" w:styleId="BalloonText">
    <w:name w:val="Balloon Text"/>
    <w:basedOn w:val="Normal"/>
    <w:link w:val="BalloonTextChar"/>
    <w:uiPriority w:val="99"/>
    <w:semiHidden/>
    <w:unhideWhenUsed/>
    <w:rsid w:val="00CD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E2"/>
    <w:rPr>
      <w:rFonts w:ascii="Tahoma" w:eastAsia="Calibri" w:hAnsi="Tahoma" w:cs="Tahoma"/>
      <w:sz w:val="16"/>
      <w:szCs w:val="16"/>
    </w:rPr>
  </w:style>
  <w:style w:type="paragraph" w:styleId="ListParagraph">
    <w:name w:val="List Paragraph"/>
    <w:basedOn w:val="Normal"/>
    <w:link w:val="ListParagraphChar"/>
    <w:uiPriority w:val="1"/>
    <w:qFormat/>
    <w:rsid w:val="00A07A72"/>
    <w:pPr>
      <w:ind w:left="720"/>
      <w:contextualSpacing/>
    </w:pPr>
  </w:style>
  <w:style w:type="paragraph" w:styleId="TOC1">
    <w:name w:val="toc 1"/>
    <w:basedOn w:val="Normal"/>
    <w:next w:val="Normal"/>
    <w:autoRedefine/>
    <w:uiPriority w:val="39"/>
    <w:unhideWhenUsed/>
    <w:rsid w:val="00FD6560"/>
    <w:pPr>
      <w:tabs>
        <w:tab w:val="right" w:leader="dot" w:pos="8261"/>
      </w:tabs>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FD6560"/>
    <w:pPr>
      <w:ind w:left="220"/>
    </w:pPr>
  </w:style>
  <w:style w:type="character" w:styleId="Hyperlink">
    <w:name w:val="Hyperlink"/>
    <w:uiPriority w:val="99"/>
    <w:unhideWhenUsed/>
    <w:rsid w:val="00FD6560"/>
    <w:rPr>
      <w:color w:val="0000FF"/>
      <w:u w:val="single"/>
    </w:rPr>
  </w:style>
  <w:style w:type="paragraph" w:styleId="TOC3">
    <w:name w:val="toc 3"/>
    <w:basedOn w:val="Normal"/>
    <w:next w:val="Normal"/>
    <w:autoRedefine/>
    <w:uiPriority w:val="39"/>
    <w:unhideWhenUsed/>
    <w:rsid w:val="00FD6560"/>
    <w:pPr>
      <w:ind w:left="440"/>
    </w:pPr>
  </w:style>
  <w:style w:type="paragraph" w:customStyle="1" w:styleId="Default">
    <w:name w:val="Default"/>
    <w:rsid w:val="007A3150"/>
    <w:pPr>
      <w:autoSpaceDE w:val="0"/>
      <w:autoSpaceDN w:val="0"/>
      <w:adjustRightInd w:val="0"/>
      <w:spacing w:after="0" w:line="240" w:lineRule="auto"/>
    </w:pPr>
    <w:rPr>
      <w:rFonts w:ascii="Times New Arabic" w:hAnsi="Times New Arabic" w:cs="Times New Arabic"/>
      <w:color w:val="000000"/>
      <w:sz w:val="24"/>
      <w:szCs w:val="24"/>
    </w:rPr>
  </w:style>
  <w:style w:type="paragraph" w:styleId="Header">
    <w:name w:val="header"/>
    <w:basedOn w:val="Normal"/>
    <w:link w:val="HeaderChar"/>
    <w:uiPriority w:val="99"/>
    <w:unhideWhenUsed/>
    <w:rsid w:val="0015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11"/>
    <w:rPr>
      <w:rFonts w:ascii="Calibri" w:eastAsia="Calibri" w:hAnsi="Calibri" w:cs="Arial"/>
      <w:sz w:val="22"/>
      <w:szCs w:val="22"/>
    </w:rPr>
  </w:style>
  <w:style w:type="paragraph" w:styleId="HTMLPreformatted">
    <w:name w:val="HTML Preformatted"/>
    <w:basedOn w:val="Normal"/>
    <w:link w:val="HTMLPreformattedChar"/>
    <w:uiPriority w:val="99"/>
    <w:unhideWhenUsed/>
    <w:rsid w:val="008B5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F4E"/>
    <w:rPr>
      <w:rFonts w:ascii="Courier New" w:eastAsia="Times New Roman" w:hAnsi="Courier New" w:cs="Courier New"/>
    </w:rPr>
  </w:style>
  <w:style w:type="paragraph" w:styleId="FootnoteText">
    <w:name w:val="footnote text"/>
    <w:basedOn w:val="Normal"/>
    <w:link w:val="FootnoteTextChar"/>
    <w:uiPriority w:val="99"/>
    <w:semiHidden/>
    <w:unhideWhenUsed/>
    <w:rsid w:val="0075700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57003"/>
    <w:rPr>
      <w:rFonts w:ascii="Calibri" w:eastAsia="Calibri" w:hAnsi="Calibri"/>
    </w:rPr>
  </w:style>
  <w:style w:type="character" w:styleId="FootnoteReference">
    <w:name w:val="footnote reference"/>
    <w:uiPriority w:val="99"/>
    <w:semiHidden/>
    <w:unhideWhenUsed/>
    <w:rsid w:val="00757003"/>
    <w:rPr>
      <w:vertAlign w:val="superscript"/>
    </w:rPr>
  </w:style>
  <w:style w:type="paragraph" w:customStyle="1" w:styleId="LATARBELAKANG">
    <w:name w:val="LATAR BELAKANG"/>
    <w:basedOn w:val="Normal"/>
    <w:link w:val="LATARBELAKANGChar"/>
    <w:qFormat/>
    <w:rsid w:val="00757003"/>
    <w:pPr>
      <w:spacing w:line="480" w:lineRule="auto"/>
    </w:pPr>
    <w:rPr>
      <w:rFonts w:ascii="Times New Roman" w:hAnsi="Times New Roman" w:cs="Times New Roman"/>
      <w:b/>
      <w:sz w:val="20"/>
      <w:szCs w:val="24"/>
      <w:lang w:val="id-ID" w:eastAsia="x-none"/>
    </w:rPr>
  </w:style>
  <w:style w:type="character" w:customStyle="1" w:styleId="LATARBELAKANGChar">
    <w:name w:val="LATAR BELAKANG Char"/>
    <w:link w:val="LATARBELAKANG"/>
    <w:rsid w:val="00757003"/>
    <w:rPr>
      <w:rFonts w:eastAsia="Calibri"/>
      <w:b/>
      <w:szCs w:val="24"/>
      <w:lang w:val="id-ID" w:eastAsia="x-none"/>
    </w:rPr>
  </w:style>
  <w:style w:type="character" w:customStyle="1" w:styleId="ListParagraphChar">
    <w:name w:val="List Paragraph Char"/>
    <w:link w:val="ListParagraph"/>
    <w:uiPriority w:val="34"/>
    <w:rsid w:val="00757003"/>
    <w:rPr>
      <w:rFonts w:ascii="Calibri" w:eastAsia="Calibri" w:hAnsi="Calibri" w:cs="Arial"/>
      <w:sz w:val="22"/>
      <w:szCs w:val="22"/>
    </w:rPr>
  </w:style>
  <w:style w:type="character" w:customStyle="1" w:styleId="ayat">
    <w:name w:val="ayat"/>
    <w:basedOn w:val="DefaultParagraphFont"/>
    <w:rsid w:val="00757003"/>
  </w:style>
  <w:style w:type="character" w:customStyle="1" w:styleId="arti">
    <w:name w:val="arti"/>
    <w:basedOn w:val="DefaultParagraphFont"/>
    <w:rsid w:val="00757003"/>
  </w:style>
  <w:style w:type="paragraph" w:customStyle="1" w:styleId="RUMUSANMASALAH">
    <w:name w:val="RUMUSAN MASALAH"/>
    <w:basedOn w:val="Normal"/>
    <w:link w:val="RUMUSANMASALAHChar"/>
    <w:qFormat/>
    <w:rsid w:val="00757003"/>
    <w:pPr>
      <w:spacing w:before="5" w:line="480" w:lineRule="auto"/>
      <w:ind w:right="360"/>
      <w:jc w:val="both"/>
    </w:pPr>
    <w:rPr>
      <w:rFonts w:ascii="Times New Roman" w:hAnsi="Times New Roman" w:cs="Times New Roman"/>
      <w:b/>
      <w:bCs/>
      <w:sz w:val="20"/>
      <w:szCs w:val="24"/>
      <w:lang w:val="id-ID" w:eastAsia="x-none"/>
    </w:rPr>
  </w:style>
  <w:style w:type="character" w:customStyle="1" w:styleId="RUMUSANMASALAHChar">
    <w:name w:val="RUMUSAN MASALAH Char"/>
    <w:link w:val="RUMUSANMASALAH"/>
    <w:rsid w:val="00757003"/>
    <w:rPr>
      <w:rFonts w:eastAsia="Calibri"/>
      <w:b/>
      <w:bCs/>
      <w:szCs w:val="24"/>
      <w:lang w:val="id-ID" w:eastAsia="x-none"/>
    </w:rPr>
  </w:style>
  <w:style w:type="paragraph" w:customStyle="1" w:styleId="DefinisiOprasional">
    <w:name w:val="Definisi Oprasional"/>
    <w:basedOn w:val="Normal"/>
    <w:link w:val="DefinisiOprasionalChar"/>
    <w:qFormat/>
    <w:rsid w:val="00757003"/>
    <w:pPr>
      <w:spacing w:line="480" w:lineRule="auto"/>
    </w:pPr>
    <w:rPr>
      <w:rFonts w:ascii="Times New Roman" w:hAnsi="Times New Roman" w:cs="Times New Roman"/>
      <w:b/>
      <w:sz w:val="20"/>
      <w:szCs w:val="24"/>
      <w:lang w:val="id-ID" w:eastAsia="x-none"/>
    </w:rPr>
  </w:style>
  <w:style w:type="paragraph" w:customStyle="1" w:styleId="SubD1">
    <w:name w:val="SubD 1"/>
    <w:basedOn w:val="ListParagraph"/>
    <w:link w:val="SubD1Char"/>
    <w:qFormat/>
    <w:rsid w:val="00757003"/>
    <w:pPr>
      <w:spacing w:before="5" w:line="480" w:lineRule="auto"/>
      <w:ind w:right="360" w:hanging="360"/>
      <w:jc w:val="both"/>
    </w:pPr>
    <w:rPr>
      <w:rFonts w:ascii="Times New Roman" w:hAnsi="Times New Roman" w:cs="Times New Roman"/>
      <w:sz w:val="20"/>
      <w:szCs w:val="24"/>
      <w:lang w:val="x-none" w:eastAsia="x-none"/>
    </w:rPr>
  </w:style>
  <w:style w:type="character" w:customStyle="1" w:styleId="DefinisiOprasionalChar">
    <w:name w:val="Definisi Oprasional Char"/>
    <w:basedOn w:val="DefaultParagraphFont"/>
    <w:link w:val="DefinisiOprasional"/>
    <w:rsid w:val="00757003"/>
    <w:rPr>
      <w:rFonts w:eastAsia="Calibri"/>
      <w:b/>
      <w:szCs w:val="24"/>
      <w:lang w:val="id-ID" w:eastAsia="x-none"/>
    </w:rPr>
  </w:style>
  <w:style w:type="character" w:customStyle="1" w:styleId="SubD1Char">
    <w:name w:val="SubD 1 Char"/>
    <w:link w:val="SubD1"/>
    <w:rsid w:val="00757003"/>
    <w:rPr>
      <w:rFonts w:eastAsia="Calibri"/>
      <w:szCs w:val="24"/>
      <w:lang w:val="x-none" w:eastAsia="x-none"/>
    </w:rPr>
  </w:style>
  <w:style w:type="paragraph" w:customStyle="1" w:styleId="SubD2">
    <w:name w:val="SubD 2"/>
    <w:basedOn w:val="ListParagraph"/>
    <w:link w:val="SubD2Char"/>
    <w:qFormat/>
    <w:rsid w:val="009577DE"/>
    <w:pPr>
      <w:numPr>
        <w:numId w:val="13"/>
      </w:numPr>
      <w:spacing w:before="5" w:line="480" w:lineRule="auto"/>
      <w:ind w:right="360"/>
      <w:jc w:val="both"/>
    </w:pPr>
    <w:rPr>
      <w:rFonts w:ascii="Times New Roman" w:hAnsi="Times New Roman" w:cs="Times New Roman"/>
      <w:sz w:val="20"/>
      <w:szCs w:val="24"/>
      <w:lang w:val="x-none" w:eastAsia="x-none"/>
    </w:rPr>
  </w:style>
  <w:style w:type="character" w:customStyle="1" w:styleId="SubD2Char">
    <w:name w:val="SubD 2 Char"/>
    <w:link w:val="SubD2"/>
    <w:rsid w:val="009577DE"/>
    <w:rPr>
      <w:rFonts w:eastAsia="Calibri"/>
      <w:szCs w:val="24"/>
      <w:lang w:val="x-none" w:eastAsia="x-none"/>
    </w:rPr>
  </w:style>
  <w:style w:type="paragraph" w:customStyle="1" w:styleId="TinjauanPustaka">
    <w:name w:val="Tinjauan Pustaka"/>
    <w:basedOn w:val="Normal"/>
    <w:link w:val="TinjauanPustakaChar"/>
    <w:qFormat/>
    <w:rsid w:val="009577DE"/>
    <w:pPr>
      <w:spacing w:before="5" w:line="480" w:lineRule="auto"/>
      <w:ind w:right="360"/>
      <w:jc w:val="both"/>
    </w:pPr>
    <w:rPr>
      <w:rFonts w:ascii="Times New Roman" w:hAnsi="Times New Roman" w:cs="Times New Roman"/>
      <w:b/>
      <w:bCs/>
      <w:sz w:val="20"/>
      <w:szCs w:val="24"/>
      <w:lang w:val="x-none" w:eastAsia="x-none"/>
    </w:rPr>
  </w:style>
  <w:style w:type="paragraph" w:customStyle="1" w:styleId="Tinjauan1">
    <w:name w:val="Tinjauan1"/>
    <w:basedOn w:val="ListParagraph"/>
    <w:link w:val="Tinjauan1Char"/>
    <w:qFormat/>
    <w:rsid w:val="009577DE"/>
    <w:pPr>
      <w:spacing w:before="5" w:line="480" w:lineRule="auto"/>
      <w:ind w:right="360" w:hanging="360"/>
      <w:jc w:val="both"/>
    </w:pPr>
    <w:rPr>
      <w:rFonts w:ascii="Times New Roman" w:hAnsi="Times New Roman" w:cs="Times New Roman"/>
      <w:color w:val="000000"/>
      <w:sz w:val="20"/>
      <w:szCs w:val="24"/>
      <w:lang w:val="id-ID" w:eastAsia="x-none"/>
    </w:rPr>
  </w:style>
  <w:style w:type="character" w:customStyle="1" w:styleId="TinjauanPustakaChar">
    <w:name w:val="Tinjauan Pustaka Char"/>
    <w:link w:val="TinjauanPustaka"/>
    <w:rsid w:val="009577DE"/>
    <w:rPr>
      <w:rFonts w:eastAsia="Calibri"/>
      <w:b/>
      <w:bCs/>
      <w:szCs w:val="24"/>
      <w:lang w:val="x-none" w:eastAsia="x-none"/>
    </w:rPr>
  </w:style>
  <w:style w:type="character" w:customStyle="1" w:styleId="Tinjauan1Char">
    <w:name w:val="Tinjauan1 Char"/>
    <w:link w:val="Tinjauan1"/>
    <w:rsid w:val="009577DE"/>
    <w:rPr>
      <w:rFonts w:eastAsia="Calibri"/>
      <w:color w:val="000000"/>
      <w:szCs w:val="24"/>
      <w:lang w:val="id-ID" w:eastAsia="x-none"/>
    </w:rPr>
  </w:style>
  <w:style w:type="paragraph" w:customStyle="1" w:styleId="Tinjauan2">
    <w:name w:val="Tinjauan2"/>
    <w:basedOn w:val="ListParagraph"/>
    <w:link w:val="Tinjauan2Char"/>
    <w:qFormat/>
    <w:rsid w:val="009577DE"/>
    <w:pPr>
      <w:spacing w:before="5" w:line="480" w:lineRule="auto"/>
      <w:ind w:right="360" w:hanging="360"/>
      <w:jc w:val="both"/>
    </w:pPr>
    <w:rPr>
      <w:rFonts w:ascii="Times New Roman" w:hAnsi="Times New Roman" w:cs="Times New Roman"/>
      <w:color w:val="000000"/>
      <w:sz w:val="20"/>
      <w:szCs w:val="24"/>
      <w:lang w:val="id-ID" w:eastAsia="x-none"/>
    </w:rPr>
  </w:style>
  <w:style w:type="character" w:customStyle="1" w:styleId="Tinjauan2Char">
    <w:name w:val="Tinjauan2 Char"/>
    <w:link w:val="Tinjauan2"/>
    <w:rsid w:val="009577DE"/>
    <w:rPr>
      <w:rFonts w:eastAsia="Calibri"/>
      <w:color w:val="000000"/>
      <w:szCs w:val="24"/>
      <w:lang w:val="id-ID" w:eastAsia="x-none"/>
    </w:rPr>
  </w:style>
  <w:style w:type="paragraph" w:styleId="Title">
    <w:name w:val="Title"/>
    <w:basedOn w:val="Normal"/>
    <w:link w:val="TitleChar"/>
    <w:uiPriority w:val="1"/>
    <w:qFormat/>
    <w:rsid w:val="00F10BEE"/>
    <w:pPr>
      <w:widowControl w:val="0"/>
      <w:autoSpaceDE w:val="0"/>
      <w:autoSpaceDN w:val="0"/>
      <w:spacing w:before="206" w:after="0" w:line="240" w:lineRule="auto"/>
      <w:ind w:left="1594" w:right="118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F10BEE"/>
    <w:rPr>
      <w:rFonts w:eastAsia="Times New Roman"/>
      <w:b/>
      <w:bCs/>
      <w:sz w:val="28"/>
      <w:szCs w:val="28"/>
    </w:rPr>
  </w:style>
  <w:style w:type="character" w:customStyle="1" w:styleId="Heading1Char">
    <w:name w:val="Heading 1 Char"/>
    <w:basedOn w:val="DefaultParagraphFont"/>
    <w:link w:val="Heading1"/>
    <w:uiPriority w:val="1"/>
    <w:rsid w:val="009433ED"/>
    <w:rPr>
      <w:rFonts w:eastAsia="Times New Roman"/>
      <w:b/>
      <w:bCs/>
      <w:sz w:val="24"/>
      <w:szCs w:val="24"/>
    </w:rPr>
  </w:style>
  <w:style w:type="paragraph" w:styleId="BodyText">
    <w:name w:val="Body Text"/>
    <w:basedOn w:val="Normal"/>
    <w:link w:val="BodyTextChar"/>
    <w:uiPriority w:val="1"/>
    <w:qFormat/>
    <w:rsid w:val="009433E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33ED"/>
    <w:rPr>
      <w:rFonts w:eastAsia="Times New Roman"/>
      <w:sz w:val="24"/>
      <w:szCs w:val="24"/>
    </w:rPr>
  </w:style>
  <w:style w:type="character" w:styleId="PageNumber">
    <w:name w:val="page number"/>
    <w:basedOn w:val="DefaultParagraphFont"/>
    <w:uiPriority w:val="99"/>
    <w:semiHidden/>
    <w:unhideWhenUsed/>
    <w:rsid w:val="004B1741"/>
  </w:style>
  <w:style w:type="paragraph" w:customStyle="1" w:styleId="SubMetode1">
    <w:name w:val="SubMetode1"/>
    <w:basedOn w:val="ListParagraph"/>
    <w:link w:val="SubMetode1Char"/>
    <w:qFormat/>
    <w:rsid w:val="00A7357A"/>
    <w:pPr>
      <w:spacing w:before="29" w:line="480" w:lineRule="auto"/>
      <w:ind w:right="73" w:hanging="360"/>
      <w:jc w:val="both"/>
    </w:pPr>
    <w:rPr>
      <w:rFonts w:ascii="Times New Roman" w:hAnsi="Times New Roman" w:cs="Times New Roman"/>
      <w:sz w:val="24"/>
      <w:szCs w:val="24"/>
      <w:lang w:val="id-ID"/>
    </w:rPr>
  </w:style>
  <w:style w:type="paragraph" w:customStyle="1" w:styleId="SubMetode2">
    <w:name w:val="SubMetode2"/>
    <w:basedOn w:val="ListParagraph"/>
    <w:link w:val="SubMetode2Char"/>
    <w:qFormat/>
    <w:rsid w:val="00A7357A"/>
    <w:pPr>
      <w:spacing w:before="29" w:line="480" w:lineRule="auto"/>
      <w:ind w:right="73" w:hanging="360"/>
      <w:jc w:val="both"/>
    </w:pPr>
    <w:rPr>
      <w:rFonts w:ascii="Times New Roman" w:hAnsi="Times New Roman" w:cs="Times New Roman"/>
      <w:sz w:val="24"/>
      <w:szCs w:val="24"/>
      <w:lang w:val="id-ID"/>
    </w:rPr>
  </w:style>
  <w:style w:type="character" w:customStyle="1" w:styleId="SubMetode1Char">
    <w:name w:val="SubMetode1 Char"/>
    <w:link w:val="SubMetode1"/>
    <w:rsid w:val="00A7357A"/>
    <w:rPr>
      <w:rFonts w:eastAsia="Calibri"/>
      <w:sz w:val="24"/>
      <w:szCs w:val="24"/>
      <w:lang w:val="id-ID"/>
    </w:rPr>
  </w:style>
  <w:style w:type="paragraph" w:customStyle="1" w:styleId="SubMetode3">
    <w:name w:val="SubMetode3"/>
    <w:basedOn w:val="ListParagraph"/>
    <w:link w:val="SubMetode3Char"/>
    <w:qFormat/>
    <w:rsid w:val="00A7357A"/>
    <w:pPr>
      <w:spacing w:before="29" w:line="480" w:lineRule="auto"/>
      <w:ind w:right="73" w:hanging="360"/>
      <w:jc w:val="both"/>
    </w:pPr>
    <w:rPr>
      <w:rFonts w:ascii="Times New Roman" w:hAnsi="Times New Roman" w:cs="Times New Roman"/>
      <w:sz w:val="24"/>
      <w:szCs w:val="24"/>
      <w:lang w:val="id-ID"/>
    </w:rPr>
  </w:style>
  <w:style w:type="character" w:customStyle="1" w:styleId="SubMetode2Char">
    <w:name w:val="SubMetode2 Char"/>
    <w:link w:val="SubMetode2"/>
    <w:rsid w:val="00A7357A"/>
    <w:rPr>
      <w:rFonts w:eastAsia="Calibri"/>
      <w:sz w:val="24"/>
      <w:szCs w:val="24"/>
      <w:lang w:val="id-ID"/>
    </w:rPr>
  </w:style>
  <w:style w:type="paragraph" w:customStyle="1" w:styleId="SubMetode4">
    <w:name w:val="Sub Metode4"/>
    <w:basedOn w:val="ListParagraph"/>
    <w:link w:val="SubMetode4Char"/>
    <w:qFormat/>
    <w:rsid w:val="00A7357A"/>
    <w:pPr>
      <w:numPr>
        <w:numId w:val="39"/>
      </w:numPr>
      <w:spacing w:before="29" w:line="480" w:lineRule="auto"/>
      <w:ind w:right="73"/>
      <w:jc w:val="both"/>
    </w:pPr>
    <w:rPr>
      <w:rFonts w:ascii="Times New Roman" w:hAnsi="Times New Roman" w:cs="Times New Roman"/>
      <w:sz w:val="24"/>
      <w:szCs w:val="24"/>
      <w:lang w:val="id-ID"/>
    </w:rPr>
  </w:style>
  <w:style w:type="character" w:customStyle="1" w:styleId="SubMetode3Char">
    <w:name w:val="SubMetode3 Char"/>
    <w:link w:val="SubMetode3"/>
    <w:rsid w:val="00A7357A"/>
    <w:rPr>
      <w:rFonts w:eastAsia="Calibri"/>
      <w:sz w:val="24"/>
      <w:szCs w:val="24"/>
      <w:lang w:val="id-ID"/>
    </w:rPr>
  </w:style>
  <w:style w:type="paragraph" w:customStyle="1" w:styleId="TujuandanKeguanaan">
    <w:name w:val="Tujuan dan Keguanaan"/>
    <w:basedOn w:val="Normal"/>
    <w:link w:val="TujuandanKeguanaanChar"/>
    <w:qFormat/>
    <w:rsid w:val="00A7357A"/>
    <w:pPr>
      <w:spacing w:before="29" w:line="480" w:lineRule="auto"/>
      <w:ind w:right="73"/>
      <w:jc w:val="both"/>
    </w:pPr>
    <w:rPr>
      <w:rFonts w:ascii="Times New Roman" w:hAnsi="Times New Roman" w:cs="Times New Roman"/>
      <w:b/>
      <w:bCs/>
      <w:color w:val="000000"/>
      <w:sz w:val="24"/>
      <w:szCs w:val="24"/>
      <w:lang w:val="id-ID"/>
    </w:rPr>
  </w:style>
  <w:style w:type="character" w:customStyle="1" w:styleId="SubMetode4Char">
    <w:name w:val="Sub Metode4 Char"/>
    <w:link w:val="SubMetode4"/>
    <w:rsid w:val="00A7357A"/>
    <w:rPr>
      <w:rFonts w:eastAsia="Calibri"/>
      <w:sz w:val="24"/>
      <w:szCs w:val="24"/>
      <w:lang w:val="id-ID"/>
    </w:rPr>
  </w:style>
  <w:style w:type="paragraph" w:customStyle="1" w:styleId="Subtujuan1">
    <w:name w:val="Sub tujuan1"/>
    <w:basedOn w:val="ListParagraph"/>
    <w:link w:val="Subtujuan1Char"/>
    <w:qFormat/>
    <w:rsid w:val="00A7357A"/>
    <w:pPr>
      <w:spacing w:before="29" w:line="480" w:lineRule="auto"/>
      <w:ind w:left="1440" w:right="73" w:hanging="360"/>
      <w:jc w:val="both"/>
    </w:pPr>
    <w:rPr>
      <w:rFonts w:ascii="Times New Roman" w:hAnsi="Times New Roman" w:cs="Times New Roman"/>
      <w:color w:val="000000"/>
      <w:sz w:val="24"/>
      <w:szCs w:val="24"/>
      <w:lang w:val="id-ID"/>
    </w:rPr>
  </w:style>
  <w:style w:type="character" w:customStyle="1" w:styleId="TujuandanKeguanaanChar">
    <w:name w:val="Tujuan dan Keguanaan Char"/>
    <w:link w:val="TujuandanKeguanaan"/>
    <w:rsid w:val="00A7357A"/>
    <w:rPr>
      <w:rFonts w:eastAsia="Calibri"/>
      <w:b/>
      <w:bCs/>
      <w:color w:val="000000"/>
      <w:sz w:val="24"/>
      <w:szCs w:val="24"/>
      <w:lang w:val="id-ID"/>
    </w:rPr>
  </w:style>
  <w:style w:type="paragraph" w:customStyle="1" w:styleId="SubTujuan2">
    <w:name w:val="Sub Tujuan2"/>
    <w:basedOn w:val="ListParagraph"/>
    <w:link w:val="SubTujuan2Char"/>
    <w:qFormat/>
    <w:rsid w:val="00A7357A"/>
    <w:pPr>
      <w:numPr>
        <w:numId w:val="41"/>
      </w:numPr>
      <w:spacing w:before="29" w:line="480" w:lineRule="auto"/>
      <w:ind w:right="73"/>
      <w:jc w:val="both"/>
    </w:pPr>
    <w:rPr>
      <w:rFonts w:ascii="Times New Roman" w:hAnsi="Times New Roman" w:cs="Times New Roman"/>
      <w:color w:val="000000"/>
      <w:sz w:val="24"/>
      <w:szCs w:val="24"/>
      <w:lang w:val="id-ID"/>
    </w:rPr>
  </w:style>
  <w:style w:type="character" w:customStyle="1" w:styleId="Subtujuan1Char">
    <w:name w:val="Sub tujuan1 Char"/>
    <w:link w:val="Subtujuan1"/>
    <w:rsid w:val="00A7357A"/>
    <w:rPr>
      <w:rFonts w:eastAsia="Calibri"/>
      <w:color w:val="000000"/>
      <w:sz w:val="24"/>
      <w:szCs w:val="24"/>
      <w:lang w:val="id-ID"/>
    </w:rPr>
  </w:style>
  <w:style w:type="character" w:customStyle="1" w:styleId="SubTujuan2Char">
    <w:name w:val="Sub Tujuan2 Char"/>
    <w:link w:val="SubTujuan2"/>
    <w:rsid w:val="00A7357A"/>
    <w:rPr>
      <w:rFonts w:eastAsia="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60">
      <w:bodyDiv w:val="1"/>
      <w:marLeft w:val="0"/>
      <w:marRight w:val="0"/>
      <w:marTop w:val="0"/>
      <w:marBottom w:val="0"/>
      <w:divBdr>
        <w:top w:val="none" w:sz="0" w:space="0" w:color="auto"/>
        <w:left w:val="none" w:sz="0" w:space="0" w:color="auto"/>
        <w:bottom w:val="none" w:sz="0" w:space="0" w:color="auto"/>
        <w:right w:val="none" w:sz="0" w:space="0" w:color="auto"/>
      </w:divBdr>
      <w:divsChild>
        <w:div w:id="2098938584">
          <w:marLeft w:val="0"/>
          <w:marRight w:val="0"/>
          <w:marTop w:val="0"/>
          <w:marBottom w:val="0"/>
          <w:divBdr>
            <w:top w:val="none" w:sz="0" w:space="0" w:color="auto"/>
            <w:left w:val="none" w:sz="0" w:space="0" w:color="auto"/>
            <w:bottom w:val="none" w:sz="0" w:space="0" w:color="auto"/>
            <w:right w:val="none" w:sz="0" w:space="0" w:color="auto"/>
          </w:divBdr>
          <w:divsChild>
            <w:div w:id="737172720">
              <w:marLeft w:val="0"/>
              <w:marRight w:val="0"/>
              <w:marTop w:val="0"/>
              <w:marBottom w:val="0"/>
              <w:divBdr>
                <w:top w:val="none" w:sz="0" w:space="0" w:color="auto"/>
                <w:left w:val="none" w:sz="0" w:space="0" w:color="auto"/>
                <w:bottom w:val="none" w:sz="0" w:space="0" w:color="auto"/>
                <w:right w:val="none" w:sz="0" w:space="0" w:color="auto"/>
              </w:divBdr>
              <w:divsChild>
                <w:div w:id="570503783">
                  <w:marLeft w:val="0"/>
                  <w:marRight w:val="0"/>
                  <w:marTop w:val="0"/>
                  <w:marBottom w:val="0"/>
                  <w:divBdr>
                    <w:top w:val="none" w:sz="0" w:space="0" w:color="auto"/>
                    <w:left w:val="none" w:sz="0" w:space="0" w:color="auto"/>
                    <w:bottom w:val="none" w:sz="0" w:space="0" w:color="auto"/>
                    <w:right w:val="none" w:sz="0" w:space="0" w:color="auto"/>
                  </w:divBdr>
                  <w:divsChild>
                    <w:div w:id="1887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7587">
      <w:bodyDiv w:val="1"/>
      <w:marLeft w:val="0"/>
      <w:marRight w:val="0"/>
      <w:marTop w:val="0"/>
      <w:marBottom w:val="0"/>
      <w:divBdr>
        <w:top w:val="none" w:sz="0" w:space="0" w:color="auto"/>
        <w:left w:val="none" w:sz="0" w:space="0" w:color="auto"/>
        <w:bottom w:val="none" w:sz="0" w:space="0" w:color="auto"/>
        <w:right w:val="none" w:sz="0" w:space="0" w:color="auto"/>
      </w:divBdr>
      <w:divsChild>
        <w:div w:id="493569452">
          <w:marLeft w:val="0"/>
          <w:marRight w:val="0"/>
          <w:marTop w:val="0"/>
          <w:marBottom w:val="0"/>
          <w:divBdr>
            <w:top w:val="none" w:sz="0" w:space="0" w:color="auto"/>
            <w:left w:val="none" w:sz="0" w:space="0" w:color="auto"/>
            <w:bottom w:val="none" w:sz="0" w:space="0" w:color="auto"/>
            <w:right w:val="none" w:sz="0" w:space="0" w:color="auto"/>
          </w:divBdr>
        </w:div>
      </w:divsChild>
    </w:div>
    <w:div w:id="836269795">
      <w:bodyDiv w:val="1"/>
      <w:marLeft w:val="0"/>
      <w:marRight w:val="0"/>
      <w:marTop w:val="0"/>
      <w:marBottom w:val="0"/>
      <w:divBdr>
        <w:top w:val="none" w:sz="0" w:space="0" w:color="auto"/>
        <w:left w:val="none" w:sz="0" w:space="0" w:color="auto"/>
        <w:bottom w:val="none" w:sz="0" w:space="0" w:color="auto"/>
        <w:right w:val="none" w:sz="0" w:space="0" w:color="auto"/>
      </w:divBdr>
      <w:divsChild>
        <w:div w:id="167722753">
          <w:marLeft w:val="0"/>
          <w:marRight w:val="0"/>
          <w:marTop w:val="0"/>
          <w:marBottom w:val="0"/>
          <w:divBdr>
            <w:top w:val="none" w:sz="0" w:space="0" w:color="auto"/>
            <w:left w:val="none" w:sz="0" w:space="0" w:color="auto"/>
            <w:bottom w:val="none" w:sz="0" w:space="0" w:color="auto"/>
            <w:right w:val="none" w:sz="0" w:space="0" w:color="auto"/>
          </w:divBdr>
          <w:divsChild>
            <w:div w:id="441220635">
              <w:marLeft w:val="0"/>
              <w:marRight w:val="0"/>
              <w:marTop w:val="0"/>
              <w:marBottom w:val="0"/>
              <w:divBdr>
                <w:top w:val="none" w:sz="0" w:space="0" w:color="auto"/>
                <w:left w:val="none" w:sz="0" w:space="0" w:color="auto"/>
                <w:bottom w:val="none" w:sz="0" w:space="0" w:color="auto"/>
                <w:right w:val="none" w:sz="0" w:space="0" w:color="auto"/>
              </w:divBdr>
              <w:divsChild>
                <w:div w:id="1146823740">
                  <w:marLeft w:val="0"/>
                  <w:marRight w:val="0"/>
                  <w:marTop w:val="0"/>
                  <w:marBottom w:val="0"/>
                  <w:divBdr>
                    <w:top w:val="none" w:sz="0" w:space="0" w:color="auto"/>
                    <w:left w:val="none" w:sz="0" w:space="0" w:color="auto"/>
                    <w:bottom w:val="none" w:sz="0" w:space="0" w:color="auto"/>
                    <w:right w:val="none" w:sz="0" w:space="0" w:color="auto"/>
                  </w:divBdr>
                  <w:divsChild>
                    <w:div w:id="15965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6738">
      <w:bodyDiv w:val="1"/>
      <w:marLeft w:val="0"/>
      <w:marRight w:val="0"/>
      <w:marTop w:val="0"/>
      <w:marBottom w:val="0"/>
      <w:divBdr>
        <w:top w:val="none" w:sz="0" w:space="0" w:color="auto"/>
        <w:left w:val="none" w:sz="0" w:space="0" w:color="auto"/>
        <w:bottom w:val="none" w:sz="0" w:space="0" w:color="auto"/>
        <w:right w:val="none" w:sz="0" w:space="0" w:color="auto"/>
      </w:divBdr>
    </w:div>
    <w:div w:id="980573406">
      <w:bodyDiv w:val="1"/>
      <w:marLeft w:val="0"/>
      <w:marRight w:val="0"/>
      <w:marTop w:val="0"/>
      <w:marBottom w:val="0"/>
      <w:divBdr>
        <w:top w:val="none" w:sz="0" w:space="0" w:color="auto"/>
        <w:left w:val="none" w:sz="0" w:space="0" w:color="auto"/>
        <w:bottom w:val="none" w:sz="0" w:space="0" w:color="auto"/>
        <w:right w:val="none" w:sz="0" w:space="0" w:color="auto"/>
      </w:divBdr>
    </w:div>
    <w:div w:id="1150245720">
      <w:bodyDiv w:val="1"/>
      <w:marLeft w:val="0"/>
      <w:marRight w:val="0"/>
      <w:marTop w:val="0"/>
      <w:marBottom w:val="0"/>
      <w:divBdr>
        <w:top w:val="none" w:sz="0" w:space="0" w:color="auto"/>
        <w:left w:val="none" w:sz="0" w:space="0" w:color="auto"/>
        <w:bottom w:val="none" w:sz="0" w:space="0" w:color="auto"/>
        <w:right w:val="none" w:sz="0" w:space="0" w:color="auto"/>
      </w:divBdr>
    </w:div>
    <w:div w:id="1343167935">
      <w:bodyDiv w:val="1"/>
      <w:marLeft w:val="0"/>
      <w:marRight w:val="0"/>
      <w:marTop w:val="0"/>
      <w:marBottom w:val="0"/>
      <w:divBdr>
        <w:top w:val="none" w:sz="0" w:space="0" w:color="auto"/>
        <w:left w:val="none" w:sz="0" w:space="0" w:color="auto"/>
        <w:bottom w:val="none" w:sz="0" w:space="0" w:color="auto"/>
        <w:right w:val="none" w:sz="0" w:space="0" w:color="auto"/>
      </w:divBdr>
      <w:divsChild>
        <w:div w:id="1305113040">
          <w:marLeft w:val="0"/>
          <w:marRight w:val="0"/>
          <w:marTop w:val="0"/>
          <w:marBottom w:val="0"/>
          <w:divBdr>
            <w:top w:val="none" w:sz="0" w:space="0" w:color="auto"/>
            <w:left w:val="none" w:sz="0" w:space="0" w:color="auto"/>
            <w:bottom w:val="none" w:sz="0" w:space="0" w:color="auto"/>
            <w:right w:val="none" w:sz="0" w:space="0" w:color="auto"/>
          </w:divBdr>
          <w:divsChild>
            <w:div w:id="1625387625">
              <w:marLeft w:val="0"/>
              <w:marRight w:val="0"/>
              <w:marTop w:val="0"/>
              <w:marBottom w:val="0"/>
              <w:divBdr>
                <w:top w:val="none" w:sz="0" w:space="0" w:color="auto"/>
                <w:left w:val="none" w:sz="0" w:space="0" w:color="auto"/>
                <w:bottom w:val="none" w:sz="0" w:space="0" w:color="auto"/>
                <w:right w:val="none" w:sz="0" w:space="0" w:color="auto"/>
              </w:divBdr>
              <w:divsChild>
                <w:div w:id="1181158910">
                  <w:marLeft w:val="0"/>
                  <w:marRight w:val="0"/>
                  <w:marTop w:val="0"/>
                  <w:marBottom w:val="0"/>
                  <w:divBdr>
                    <w:top w:val="none" w:sz="0" w:space="0" w:color="auto"/>
                    <w:left w:val="none" w:sz="0" w:space="0" w:color="auto"/>
                    <w:bottom w:val="none" w:sz="0" w:space="0" w:color="auto"/>
                    <w:right w:val="none" w:sz="0" w:space="0" w:color="auto"/>
                  </w:divBdr>
                  <w:divsChild>
                    <w:div w:id="16228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6148">
      <w:bodyDiv w:val="1"/>
      <w:marLeft w:val="0"/>
      <w:marRight w:val="0"/>
      <w:marTop w:val="0"/>
      <w:marBottom w:val="0"/>
      <w:divBdr>
        <w:top w:val="none" w:sz="0" w:space="0" w:color="auto"/>
        <w:left w:val="none" w:sz="0" w:space="0" w:color="auto"/>
        <w:bottom w:val="none" w:sz="0" w:space="0" w:color="auto"/>
        <w:right w:val="none" w:sz="0" w:space="0" w:color="auto"/>
      </w:divBdr>
      <w:divsChild>
        <w:div w:id="621424275">
          <w:marLeft w:val="0"/>
          <w:marRight w:val="0"/>
          <w:marTop w:val="0"/>
          <w:marBottom w:val="0"/>
          <w:divBdr>
            <w:top w:val="none" w:sz="0" w:space="0" w:color="auto"/>
            <w:left w:val="none" w:sz="0" w:space="0" w:color="auto"/>
            <w:bottom w:val="none" w:sz="0" w:space="0" w:color="auto"/>
            <w:right w:val="none" w:sz="0" w:space="0" w:color="auto"/>
          </w:divBdr>
          <w:divsChild>
            <w:div w:id="836306592">
              <w:marLeft w:val="0"/>
              <w:marRight w:val="0"/>
              <w:marTop w:val="0"/>
              <w:marBottom w:val="0"/>
              <w:divBdr>
                <w:top w:val="none" w:sz="0" w:space="0" w:color="auto"/>
                <w:left w:val="none" w:sz="0" w:space="0" w:color="auto"/>
                <w:bottom w:val="none" w:sz="0" w:space="0" w:color="auto"/>
                <w:right w:val="none" w:sz="0" w:space="0" w:color="auto"/>
              </w:divBdr>
              <w:divsChild>
                <w:div w:id="1047608829">
                  <w:marLeft w:val="0"/>
                  <w:marRight w:val="0"/>
                  <w:marTop w:val="0"/>
                  <w:marBottom w:val="0"/>
                  <w:divBdr>
                    <w:top w:val="none" w:sz="0" w:space="0" w:color="auto"/>
                    <w:left w:val="none" w:sz="0" w:space="0" w:color="auto"/>
                    <w:bottom w:val="none" w:sz="0" w:space="0" w:color="auto"/>
                    <w:right w:val="none" w:sz="0" w:space="0" w:color="auto"/>
                  </w:divBdr>
                  <w:divsChild>
                    <w:div w:id="801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2430">
      <w:bodyDiv w:val="1"/>
      <w:marLeft w:val="0"/>
      <w:marRight w:val="0"/>
      <w:marTop w:val="0"/>
      <w:marBottom w:val="0"/>
      <w:divBdr>
        <w:top w:val="none" w:sz="0" w:space="0" w:color="auto"/>
        <w:left w:val="none" w:sz="0" w:space="0" w:color="auto"/>
        <w:bottom w:val="none" w:sz="0" w:space="0" w:color="auto"/>
        <w:right w:val="none" w:sz="0" w:space="0" w:color="auto"/>
      </w:divBdr>
      <w:divsChild>
        <w:div w:id="1003120533">
          <w:marLeft w:val="0"/>
          <w:marRight w:val="0"/>
          <w:marTop w:val="0"/>
          <w:marBottom w:val="0"/>
          <w:divBdr>
            <w:top w:val="none" w:sz="0" w:space="0" w:color="auto"/>
            <w:left w:val="none" w:sz="0" w:space="0" w:color="auto"/>
            <w:bottom w:val="none" w:sz="0" w:space="0" w:color="auto"/>
            <w:right w:val="none" w:sz="0" w:space="0" w:color="auto"/>
          </w:divBdr>
          <w:divsChild>
            <w:div w:id="198474886">
              <w:marLeft w:val="0"/>
              <w:marRight w:val="0"/>
              <w:marTop w:val="0"/>
              <w:marBottom w:val="0"/>
              <w:divBdr>
                <w:top w:val="none" w:sz="0" w:space="0" w:color="auto"/>
                <w:left w:val="none" w:sz="0" w:space="0" w:color="auto"/>
                <w:bottom w:val="none" w:sz="0" w:space="0" w:color="auto"/>
                <w:right w:val="none" w:sz="0" w:space="0" w:color="auto"/>
              </w:divBdr>
              <w:divsChild>
                <w:div w:id="1321931140">
                  <w:marLeft w:val="0"/>
                  <w:marRight w:val="0"/>
                  <w:marTop w:val="0"/>
                  <w:marBottom w:val="0"/>
                  <w:divBdr>
                    <w:top w:val="none" w:sz="0" w:space="0" w:color="auto"/>
                    <w:left w:val="none" w:sz="0" w:space="0" w:color="auto"/>
                    <w:bottom w:val="none" w:sz="0" w:space="0" w:color="auto"/>
                    <w:right w:val="none" w:sz="0" w:space="0" w:color="auto"/>
                  </w:divBdr>
                  <w:divsChild>
                    <w:div w:id="15945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98829">
      <w:bodyDiv w:val="1"/>
      <w:marLeft w:val="0"/>
      <w:marRight w:val="0"/>
      <w:marTop w:val="0"/>
      <w:marBottom w:val="0"/>
      <w:divBdr>
        <w:top w:val="none" w:sz="0" w:space="0" w:color="auto"/>
        <w:left w:val="none" w:sz="0" w:space="0" w:color="auto"/>
        <w:bottom w:val="none" w:sz="0" w:space="0" w:color="auto"/>
        <w:right w:val="none" w:sz="0" w:space="0" w:color="auto"/>
      </w:divBdr>
    </w:div>
    <w:div w:id="1658531221">
      <w:bodyDiv w:val="1"/>
      <w:marLeft w:val="0"/>
      <w:marRight w:val="0"/>
      <w:marTop w:val="0"/>
      <w:marBottom w:val="0"/>
      <w:divBdr>
        <w:top w:val="none" w:sz="0" w:space="0" w:color="auto"/>
        <w:left w:val="none" w:sz="0" w:space="0" w:color="auto"/>
        <w:bottom w:val="none" w:sz="0" w:space="0" w:color="auto"/>
        <w:right w:val="none" w:sz="0" w:space="0" w:color="auto"/>
      </w:divBdr>
    </w:div>
    <w:div w:id="1971090264">
      <w:bodyDiv w:val="1"/>
      <w:marLeft w:val="0"/>
      <w:marRight w:val="0"/>
      <w:marTop w:val="0"/>
      <w:marBottom w:val="0"/>
      <w:divBdr>
        <w:top w:val="none" w:sz="0" w:space="0" w:color="auto"/>
        <w:left w:val="none" w:sz="0" w:space="0" w:color="auto"/>
        <w:bottom w:val="none" w:sz="0" w:space="0" w:color="auto"/>
        <w:right w:val="none" w:sz="0" w:space="0" w:color="auto"/>
      </w:divBdr>
    </w:div>
    <w:div w:id="19824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footer" Target="footer6.xml"/><Relationship Id="rId68"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3.png"/><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2.png"/><Relationship Id="rId66"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image" Target="media/image45.png"/><Relationship Id="rId1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header" Target="header5.xml"/><Relationship Id="rId69"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openxmlformats.org/officeDocument/2006/relationships/image" Target="media/image43.png"/><Relationship Id="rId67" Type="http://schemas.openxmlformats.org/officeDocument/2006/relationships/footer" Target="footer8.xml"/><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image" Target="media/image38.png"/><Relationship Id="rId62" Type="http://schemas.openxmlformats.org/officeDocument/2006/relationships/header" Target="header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image" Target="media/image2.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23.png"/><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s>
</file>

<file path=word/_rels/footnotes.xml.rels><?xml version="1.0" encoding="UTF-8" standalone="yes"?>
<Relationships xmlns="http://schemas.openxmlformats.org/package/2006/relationships"><Relationship Id="rId1" Type="http://schemas.openxmlformats.org/officeDocument/2006/relationships/hyperlink" Target="http://pa-bitung.go.id/pages/profil-pejabat-struktural-pa-bitung-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C96FF-EE7C-4F3B-979D-07638064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92</Pages>
  <Words>15733</Words>
  <Characters>89683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2020-05-31T21:18:00Z</dcterms:created>
  <dcterms:modified xsi:type="dcterms:W3CDTF">2020-06-14T04:53:00Z</dcterms:modified>
</cp:coreProperties>
</file>